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22C7" w14:textId="2ECA8FB3" w:rsidR="000D03BA" w:rsidRDefault="00777AA8" w:rsidP="00B57A06">
      <w:pPr>
        <w:spacing w:line="360" w:lineRule="auto"/>
        <w:ind w:left="700" w:hanging="700"/>
        <w:jc w:val="center"/>
        <w:rPr>
          <w:rFonts w:ascii="Times New Roman" w:hAnsi="Times New Roman" w:cs="Times New Roman"/>
          <w:b/>
          <w:bCs/>
          <w:sz w:val="24"/>
          <w:lang w:val="en-US"/>
        </w:rPr>
      </w:pPr>
      <w:r>
        <w:rPr>
          <w:rFonts w:ascii="Times New Roman" w:hAnsi="Times New Roman" w:cs="Times New Roman"/>
          <w:b/>
          <w:bCs/>
          <w:sz w:val="24"/>
          <w:lang w:val="en-US"/>
        </w:rPr>
        <w:t>JTB-</w:t>
      </w:r>
      <w:r w:rsidR="00AA64BB" w:rsidRPr="00AA64BB">
        <w:rPr>
          <w:rFonts w:ascii="Times New Roman" w:hAnsi="Times New Roman" w:cs="Times New Roman"/>
          <w:b/>
          <w:bCs/>
          <w:sz w:val="24"/>
          <w:lang w:val="en-US"/>
        </w:rPr>
        <w:t>EPISTEMOLOGY</w:t>
      </w:r>
      <w:r w:rsidR="000D03BA">
        <w:rPr>
          <w:rFonts w:ascii="Times New Roman" w:hAnsi="Times New Roman" w:cs="Times New Roman"/>
          <w:b/>
          <w:bCs/>
          <w:sz w:val="24"/>
          <w:lang w:val="en-US"/>
        </w:rPr>
        <w:t xml:space="preserve"> AND </w:t>
      </w:r>
      <w:r w:rsidR="0077062F">
        <w:rPr>
          <w:rFonts w:ascii="Times New Roman" w:hAnsi="Times New Roman" w:cs="Times New Roman"/>
          <w:b/>
          <w:bCs/>
          <w:sz w:val="24"/>
          <w:lang w:val="en-US"/>
        </w:rPr>
        <w:t xml:space="preserve">THE </w:t>
      </w:r>
      <w:r w:rsidR="000D03BA">
        <w:rPr>
          <w:rFonts w:ascii="Times New Roman" w:hAnsi="Times New Roman" w:cs="Times New Roman"/>
          <w:b/>
          <w:bCs/>
          <w:sz w:val="24"/>
          <w:lang w:val="en-US"/>
        </w:rPr>
        <w:t xml:space="preserve">GETTIER </w:t>
      </w:r>
      <w:r w:rsidR="0077062F">
        <w:rPr>
          <w:rFonts w:ascii="Times New Roman" w:hAnsi="Times New Roman" w:cs="Times New Roman"/>
          <w:b/>
          <w:bCs/>
          <w:sz w:val="24"/>
          <w:lang w:val="en-US"/>
        </w:rPr>
        <w:t>PROBLEM</w:t>
      </w:r>
      <w:r w:rsidR="00AA64BB" w:rsidRPr="00AA64BB">
        <w:rPr>
          <w:rFonts w:ascii="Times New Roman" w:hAnsi="Times New Roman" w:cs="Times New Roman"/>
          <w:b/>
          <w:bCs/>
          <w:sz w:val="24"/>
          <w:lang w:val="en-US"/>
        </w:rPr>
        <w:t xml:space="preserve"> </w:t>
      </w:r>
      <w:r w:rsidR="000D03BA">
        <w:rPr>
          <w:rFonts w:ascii="Times New Roman" w:hAnsi="Times New Roman" w:cs="Times New Roman"/>
          <w:b/>
          <w:bCs/>
          <w:sz w:val="24"/>
          <w:lang w:val="en-US"/>
        </w:rPr>
        <w:t xml:space="preserve">IN THE </w:t>
      </w:r>
    </w:p>
    <w:p w14:paraId="3BCF4B7C" w14:textId="3052350C" w:rsidR="00210A63" w:rsidRPr="00D719D1" w:rsidRDefault="000D03BA" w:rsidP="000D03BA">
      <w:pPr>
        <w:spacing w:line="360" w:lineRule="auto"/>
        <w:ind w:left="700" w:hanging="700"/>
        <w:jc w:val="center"/>
        <w:rPr>
          <w:rFonts w:ascii="Times New Roman" w:hAnsi="Times New Roman" w:cs="Times New Roman"/>
          <w:b/>
          <w:bCs/>
          <w:sz w:val="24"/>
          <w:lang w:val="en-US"/>
        </w:rPr>
      </w:pPr>
      <w:r>
        <w:rPr>
          <w:rFonts w:ascii="Times New Roman" w:hAnsi="Times New Roman" w:cs="Times New Roman"/>
          <w:b/>
          <w:bCs/>
          <w:sz w:val="24"/>
          <w:lang w:val="en-US"/>
        </w:rPr>
        <w:t>FRAMEWORK OF TOPOLOGICAL EPISTEMIC LOGIC</w:t>
      </w:r>
    </w:p>
    <w:p w14:paraId="299C0B08" w14:textId="2E3ADD36" w:rsidR="00AA64BB" w:rsidRDefault="00AA64BB" w:rsidP="002928D4">
      <w:pPr>
        <w:jc w:val="both"/>
        <w:rPr>
          <w:rFonts w:ascii="Times New Roman" w:hAnsi="Times New Roman" w:cs="Times New Roman"/>
          <w:b/>
          <w:bCs/>
          <w:szCs w:val="22"/>
          <w:lang w:val="en-US"/>
        </w:rPr>
      </w:pPr>
    </w:p>
    <w:p w14:paraId="23453A75" w14:textId="77777777" w:rsidR="00C86BD2" w:rsidRDefault="00C86BD2" w:rsidP="00B57A06">
      <w:pPr>
        <w:spacing w:line="360" w:lineRule="auto"/>
        <w:jc w:val="both"/>
        <w:rPr>
          <w:rFonts w:ascii="Times New Roman" w:hAnsi="Times New Roman" w:cs="Times New Roman"/>
          <w:b/>
          <w:bCs/>
          <w:szCs w:val="22"/>
          <w:lang w:val="en-US"/>
        </w:rPr>
      </w:pPr>
    </w:p>
    <w:p w14:paraId="114DD3BE" w14:textId="5D20F710" w:rsidR="00421CEB" w:rsidRDefault="00C86BD2" w:rsidP="00C86BD2">
      <w:pPr>
        <w:spacing w:line="480" w:lineRule="auto"/>
        <w:jc w:val="both"/>
        <w:rPr>
          <w:rFonts w:ascii="Times New Roman" w:hAnsi="Times New Roman" w:cs="Times New Roman"/>
          <w:sz w:val="24"/>
          <w:lang w:val="en-US"/>
        </w:rPr>
      </w:pPr>
      <w:r>
        <w:rPr>
          <w:rFonts w:ascii="Times New Roman" w:hAnsi="Times New Roman" w:cs="Times New Roman"/>
          <w:szCs w:val="22"/>
          <w:lang w:val="en-US"/>
        </w:rPr>
        <w:t xml:space="preserve"> </w:t>
      </w:r>
      <w:r w:rsidRPr="004C2657">
        <w:rPr>
          <w:rFonts w:ascii="Times New Roman" w:hAnsi="Times New Roman" w:cs="Times New Roman"/>
          <w:b/>
          <w:bCs/>
          <w:sz w:val="24"/>
          <w:u w:val="single"/>
          <w:lang w:val="en-US"/>
        </w:rPr>
        <w:t>Abstract</w:t>
      </w:r>
      <w:r>
        <w:rPr>
          <w:rFonts w:ascii="Times New Roman" w:hAnsi="Times New Roman" w:cs="Times New Roman"/>
          <w:b/>
          <w:bCs/>
          <w:sz w:val="24"/>
          <w:lang w:val="en-US"/>
        </w:rPr>
        <w:t xml:space="preserve">. </w:t>
      </w:r>
      <w:r w:rsidRPr="00A12E83">
        <w:rPr>
          <w:rFonts w:ascii="Times New Roman" w:hAnsi="Times New Roman" w:cs="Times New Roman"/>
          <w:sz w:val="24"/>
          <w:lang w:val="en-US"/>
        </w:rPr>
        <w:t>Traditional epistemology of knowledge and belief can be succinctly characterized as</w:t>
      </w:r>
      <w:r>
        <w:rPr>
          <w:rFonts w:ascii="Times New Roman" w:hAnsi="Times New Roman" w:cs="Times New Roman"/>
          <w:sz w:val="24"/>
          <w:lang w:val="en-US"/>
        </w:rPr>
        <w:t xml:space="preserve"> </w:t>
      </w:r>
      <w:r w:rsidRPr="00A12E83">
        <w:rPr>
          <w:rFonts w:ascii="Times New Roman" w:hAnsi="Times New Roman" w:cs="Times New Roman"/>
          <w:sz w:val="24"/>
          <w:lang w:val="en-US"/>
        </w:rPr>
        <w:t>JTB-epistemology, i.e., by the thesis that knowledge is justified true belief</w:t>
      </w:r>
      <w:r w:rsidR="004F3B96">
        <w:rPr>
          <w:rFonts w:ascii="Times New Roman" w:hAnsi="Times New Roman" w:cs="Times New Roman"/>
          <w:sz w:val="24"/>
          <w:lang w:val="en-US"/>
        </w:rPr>
        <w:t xml:space="preserve">, i.e., </w:t>
      </w:r>
      <w:r w:rsidR="00AA2564">
        <w:rPr>
          <w:rFonts w:ascii="Times New Roman" w:hAnsi="Times New Roman" w:cs="Times New Roman"/>
          <w:sz w:val="24"/>
          <w:lang w:val="en-US"/>
        </w:rPr>
        <w:t>K = JTB</w:t>
      </w:r>
      <w:r w:rsidRPr="00A12E83">
        <w:rPr>
          <w:rFonts w:ascii="Times New Roman" w:hAnsi="Times New Roman" w:cs="Times New Roman"/>
          <w:sz w:val="24"/>
          <w:lang w:val="en-US"/>
        </w:rPr>
        <w:t>. Since Gettier</w:t>
      </w:r>
      <w:r w:rsidR="00A8714A">
        <w:rPr>
          <w:rFonts w:ascii="Times New Roman" w:hAnsi="Times New Roman" w:cs="Times New Roman"/>
          <w:sz w:val="24"/>
          <w:lang w:val="en-US"/>
        </w:rPr>
        <w:t>’s</w:t>
      </w:r>
      <w:r>
        <w:rPr>
          <w:rFonts w:ascii="Times New Roman" w:hAnsi="Times New Roman" w:cs="Times New Roman"/>
          <w:sz w:val="24"/>
          <w:lang w:val="en-US"/>
        </w:rPr>
        <w:t xml:space="preserve"> </w:t>
      </w:r>
      <w:r w:rsidR="00A8714A">
        <w:rPr>
          <w:rFonts w:ascii="Times New Roman" w:hAnsi="Times New Roman" w:cs="Times New Roman"/>
          <w:sz w:val="24"/>
          <w:lang w:val="en-US"/>
        </w:rPr>
        <w:t>famous paper Gettier (</w:t>
      </w:r>
      <w:r w:rsidR="004F3B96">
        <w:rPr>
          <w:rFonts w:ascii="Times New Roman" w:hAnsi="Times New Roman" w:cs="Times New Roman"/>
          <w:sz w:val="24"/>
          <w:lang w:val="en-US"/>
        </w:rPr>
        <w:t>1963</w:t>
      </w:r>
      <w:r w:rsidR="00A8714A">
        <w:rPr>
          <w:rFonts w:ascii="Times New Roman" w:hAnsi="Times New Roman" w:cs="Times New Roman"/>
          <w:sz w:val="24"/>
          <w:lang w:val="en-US"/>
        </w:rPr>
        <w:t>)</w:t>
      </w:r>
      <w:r w:rsidR="004F3B96">
        <w:rPr>
          <w:rFonts w:ascii="Times New Roman" w:hAnsi="Times New Roman" w:cs="Times New Roman"/>
          <w:sz w:val="24"/>
          <w:lang w:val="en-US"/>
        </w:rPr>
        <w:t xml:space="preserve">, </w:t>
      </w:r>
      <w:r>
        <w:rPr>
          <w:rFonts w:ascii="Times New Roman" w:hAnsi="Times New Roman" w:cs="Times New Roman"/>
          <w:sz w:val="24"/>
          <w:lang w:val="en-US"/>
        </w:rPr>
        <w:t>JTB-epistemology</w:t>
      </w:r>
      <w:r w:rsidRPr="00A12E83">
        <w:rPr>
          <w:rFonts w:ascii="Times New Roman" w:hAnsi="Times New Roman" w:cs="Times New Roman"/>
          <w:sz w:val="24"/>
          <w:lang w:val="en-US"/>
        </w:rPr>
        <w:t xml:space="preserve"> has come under heavy attack. The aim of </w:t>
      </w:r>
      <w:r w:rsidR="00B612BE">
        <w:rPr>
          <w:rFonts w:ascii="Times New Roman" w:hAnsi="Times New Roman" w:cs="Times New Roman"/>
          <w:sz w:val="24"/>
          <w:lang w:val="en-US"/>
        </w:rPr>
        <w:t>th</w:t>
      </w:r>
      <w:r w:rsidRPr="00A12E83">
        <w:rPr>
          <w:rFonts w:ascii="Times New Roman" w:hAnsi="Times New Roman" w:cs="Times New Roman"/>
          <w:sz w:val="24"/>
          <w:lang w:val="en-US"/>
        </w:rPr>
        <w:t>is paper is to study</w:t>
      </w:r>
      <w:r>
        <w:rPr>
          <w:rFonts w:ascii="Times New Roman" w:hAnsi="Times New Roman" w:cs="Times New Roman"/>
          <w:sz w:val="24"/>
          <w:lang w:val="en-US"/>
        </w:rPr>
        <w:t xml:space="preserve"> JTB</w:t>
      </w:r>
      <w:r w:rsidR="00A536F4">
        <w:rPr>
          <w:rFonts w:ascii="Times New Roman" w:hAnsi="Times New Roman" w:cs="Times New Roman"/>
          <w:sz w:val="24"/>
          <w:lang w:val="en-US"/>
        </w:rPr>
        <w:t>-epistemology</w:t>
      </w:r>
      <w:r w:rsidRPr="00A12E83">
        <w:rPr>
          <w:rFonts w:ascii="Times New Roman" w:hAnsi="Times New Roman" w:cs="Times New Roman"/>
          <w:sz w:val="24"/>
          <w:lang w:val="en-US"/>
        </w:rPr>
        <w:t xml:space="preserve"> </w:t>
      </w:r>
      <w:r>
        <w:rPr>
          <w:rFonts w:ascii="Times New Roman" w:hAnsi="Times New Roman" w:cs="Times New Roman"/>
          <w:sz w:val="24"/>
          <w:lang w:val="en-US"/>
        </w:rPr>
        <w:t xml:space="preserve">and Gettier’s criticism </w:t>
      </w:r>
      <w:r w:rsidR="00A536F4">
        <w:rPr>
          <w:rFonts w:ascii="Times New Roman" w:hAnsi="Times New Roman" w:cs="Times New Roman"/>
          <w:sz w:val="24"/>
          <w:lang w:val="en-US"/>
        </w:rPr>
        <w:t xml:space="preserve">of it </w:t>
      </w:r>
      <w:r>
        <w:rPr>
          <w:rFonts w:ascii="Times New Roman" w:hAnsi="Times New Roman" w:cs="Times New Roman"/>
          <w:sz w:val="24"/>
          <w:lang w:val="en-US"/>
        </w:rPr>
        <w:t xml:space="preserve">in the framework of topological epistemic logic. </w:t>
      </w:r>
      <w:r w:rsidR="00A536F4">
        <w:rPr>
          <w:rFonts w:ascii="Times New Roman" w:hAnsi="Times New Roman" w:cs="Times New Roman"/>
          <w:sz w:val="24"/>
          <w:lang w:val="en-US"/>
        </w:rPr>
        <w:t>In</w:t>
      </w:r>
      <w:r>
        <w:rPr>
          <w:rFonts w:ascii="Times New Roman" w:hAnsi="Times New Roman" w:cs="Times New Roman"/>
          <w:sz w:val="24"/>
          <w:lang w:val="en-US"/>
        </w:rPr>
        <w:t xml:space="preserve"> this </w:t>
      </w:r>
      <w:r w:rsidR="006A3313">
        <w:rPr>
          <w:rFonts w:ascii="Times New Roman" w:hAnsi="Times New Roman" w:cs="Times New Roman"/>
          <w:sz w:val="24"/>
          <w:lang w:val="en-US"/>
        </w:rPr>
        <w:t xml:space="preserve">topological </w:t>
      </w:r>
      <w:r>
        <w:rPr>
          <w:rFonts w:ascii="Times New Roman" w:hAnsi="Times New Roman" w:cs="Times New Roman"/>
          <w:sz w:val="24"/>
          <w:lang w:val="en-US"/>
        </w:rPr>
        <w:t>framework Gettier situations</w:t>
      </w:r>
      <w:r w:rsidR="00B22559">
        <w:rPr>
          <w:rFonts w:ascii="Times New Roman" w:hAnsi="Times New Roman" w:cs="Times New Roman"/>
          <w:sz w:val="24"/>
          <w:lang w:val="en-US"/>
        </w:rPr>
        <w:t>, for which knowledge does not coincide with true justified belief</w:t>
      </w:r>
      <w:r w:rsidR="00185227">
        <w:rPr>
          <w:rFonts w:ascii="Times New Roman" w:hAnsi="Times New Roman" w:cs="Times New Roman"/>
          <w:sz w:val="24"/>
          <w:lang w:val="en-US"/>
        </w:rPr>
        <w:t>,</w:t>
      </w:r>
      <w:r w:rsidR="00AA2564">
        <w:rPr>
          <w:rFonts w:ascii="Times New Roman" w:hAnsi="Times New Roman" w:cs="Times New Roman"/>
          <w:sz w:val="24"/>
          <w:lang w:val="en-US"/>
        </w:rPr>
        <w:t xml:space="preserve"> </w:t>
      </w:r>
      <w:r>
        <w:rPr>
          <w:rFonts w:ascii="Times New Roman" w:hAnsi="Times New Roman" w:cs="Times New Roman"/>
          <w:sz w:val="24"/>
          <w:lang w:val="en-US"/>
        </w:rPr>
        <w:t>occur for formal reasons</w:t>
      </w:r>
      <w:r w:rsidR="00185227">
        <w:rPr>
          <w:rFonts w:ascii="Times New Roman" w:hAnsi="Times New Roman" w:cs="Times New Roman"/>
          <w:sz w:val="24"/>
          <w:lang w:val="en-US"/>
        </w:rPr>
        <w:t xml:space="preserve">, i.e., there are models for which </w:t>
      </w:r>
      <w:r w:rsidR="00B22559">
        <w:rPr>
          <w:rFonts w:ascii="Times New Roman" w:hAnsi="Times New Roman" w:cs="Times New Roman"/>
          <w:sz w:val="24"/>
          <w:lang w:val="en-US"/>
        </w:rPr>
        <w:t>K ≠ JTB</w:t>
      </w:r>
      <w:r>
        <w:rPr>
          <w:rFonts w:ascii="Times New Roman" w:hAnsi="Times New Roman" w:cs="Times New Roman"/>
          <w:sz w:val="24"/>
          <w:lang w:val="en-US"/>
        </w:rPr>
        <w:t xml:space="preserve">. On the other hand, topological </w:t>
      </w:r>
      <w:r w:rsidR="006A3313">
        <w:rPr>
          <w:rFonts w:ascii="Times New Roman" w:hAnsi="Times New Roman" w:cs="Times New Roman"/>
          <w:sz w:val="24"/>
          <w:lang w:val="en-US"/>
        </w:rPr>
        <w:t>logic</w:t>
      </w:r>
      <w:r>
        <w:rPr>
          <w:rFonts w:ascii="Times New Roman" w:hAnsi="Times New Roman" w:cs="Times New Roman"/>
          <w:sz w:val="24"/>
          <w:lang w:val="en-US"/>
        </w:rPr>
        <w:t xml:space="preserve"> </w:t>
      </w:r>
      <w:r w:rsidR="00F85C43">
        <w:rPr>
          <w:rFonts w:ascii="Times New Roman" w:hAnsi="Times New Roman" w:cs="Times New Roman"/>
          <w:sz w:val="24"/>
          <w:lang w:val="en-US"/>
        </w:rPr>
        <w:t>offers</w:t>
      </w:r>
      <w:r>
        <w:rPr>
          <w:rFonts w:ascii="Times New Roman" w:hAnsi="Times New Roman" w:cs="Times New Roman"/>
          <w:sz w:val="24"/>
          <w:lang w:val="en-US"/>
        </w:rPr>
        <w:t xml:space="preserve"> natural models of</w:t>
      </w:r>
      <w:r w:rsidR="004F3B96">
        <w:rPr>
          <w:rFonts w:ascii="Times New Roman" w:hAnsi="Times New Roman" w:cs="Times New Roman"/>
          <w:sz w:val="24"/>
          <w:lang w:val="en-US"/>
        </w:rPr>
        <w:t xml:space="preserve"> JTB, i.e., models for which</w:t>
      </w:r>
      <w:r>
        <w:rPr>
          <w:rFonts w:ascii="Times New Roman" w:hAnsi="Times New Roman" w:cs="Times New Roman"/>
          <w:sz w:val="24"/>
          <w:lang w:val="en-US"/>
        </w:rPr>
        <w:t xml:space="preserve"> knowledge </w:t>
      </w:r>
      <w:r w:rsidR="006A3313">
        <w:rPr>
          <w:rFonts w:ascii="Times New Roman" w:hAnsi="Times New Roman" w:cs="Times New Roman"/>
          <w:sz w:val="24"/>
          <w:lang w:val="en-US"/>
        </w:rPr>
        <w:t>coincides with</w:t>
      </w:r>
      <w:r w:rsidR="00AA2564">
        <w:rPr>
          <w:rFonts w:ascii="Times New Roman" w:hAnsi="Times New Roman" w:cs="Times New Roman"/>
          <w:sz w:val="24"/>
          <w:lang w:val="en-US"/>
        </w:rPr>
        <w:t xml:space="preserve"> </w:t>
      </w:r>
      <w:r>
        <w:rPr>
          <w:rFonts w:ascii="Times New Roman" w:hAnsi="Times New Roman" w:cs="Times New Roman"/>
          <w:sz w:val="24"/>
          <w:lang w:val="en-US"/>
        </w:rPr>
        <w:t xml:space="preserve">true justified belief. </w:t>
      </w:r>
    </w:p>
    <w:p w14:paraId="4D84F5A6" w14:textId="23439D7B" w:rsidR="00474F39" w:rsidRPr="00FA5866" w:rsidRDefault="00C86BD2" w:rsidP="00C86BD2">
      <w:pPr>
        <w:spacing w:line="480" w:lineRule="auto"/>
        <w:jc w:val="both"/>
        <w:rPr>
          <w:rFonts w:ascii="Times New Roman" w:hAnsi="Times New Roman" w:cs="Times New Roman"/>
          <w:color w:val="000000" w:themeColor="text1"/>
          <w:sz w:val="24"/>
          <w:lang w:val="en-US"/>
        </w:rPr>
      </w:pPr>
      <w:r>
        <w:rPr>
          <w:rFonts w:ascii="Times New Roman" w:hAnsi="Times New Roman" w:cs="Times New Roman"/>
          <w:sz w:val="24"/>
          <w:lang w:val="en-US"/>
        </w:rPr>
        <w:t xml:space="preserve">Moreover, for </w:t>
      </w:r>
      <w:r w:rsidR="00A536F4">
        <w:rPr>
          <w:rFonts w:ascii="Times New Roman" w:hAnsi="Times New Roman" w:cs="Times New Roman"/>
          <w:sz w:val="24"/>
          <w:lang w:val="en-US"/>
        </w:rPr>
        <w:t xml:space="preserve">every </w:t>
      </w:r>
      <w:r>
        <w:rPr>
          <w:rFonts w:ascii="Times New Roman" w:hAnsi="Times New Roman" w:cs="Times New Roman"/>
          <w:sz w:val="24"/>
          <w:lang w:val="en-US"/>
        </w:rPr>
        <w:t xml:space="preserve">model of Stalnaker’s </w:t>
      </w:r>
      <w:r w:rsidR="00421CEB">
        <w:rPr>
          <w:rFonts w:ascii="Times New Roman" w:hAnsi="Times New Roman" w:cs="Times New Roman"/>
          <w:sz w:val="24"/>
          <w:lang w:val="en-US"/>
        </w:rPr>
        <w:t xml:space="preserve">“combined </w:t>
      </w:r>
      <w:r>
        <w:rPr>
          <w:rFonts w:ascii="Times New Roman" w:hAnsi="Times New Roman" w:cs="Times New Roman"/>
          <w:sz w:val="24"/>
          <w:lang w:val="en-US"/>
        </w:rPr>
        <w:t>logic KB of knowledge and belief</w:t>
      </w:r>
      <w:r w:rsidR="00421CEB">
        <w:rPr>
          <w:rFonts w:ascii="Times New Roman" w:hAnsi="Times New Roman" w:cs="Times New Roman"/>
          <w:sz w:val="24"/>
          <w:lang w:val="en-US"/>
        </w:rPr>
        <w:t>”</w:t>
      </w:r>
      <w:r>
        <w:rPr>
          <w:rFonts w:ascii="Times New Roman" w:hAnsi="Times New Roman" w:cs="Times New Roman"/>
          <w:sz w:val="24"/>
          <w:lang w:val="en-US"/>
        </w:rPr>
        <w:t xml:space="preserve"> a canonical JTB-model (its JTB-doppelganger) can be constructed</w:t>
      </w:r>
      <w:r w:rsidR="00A536F4">
        <w:rPr>
          <w:rFonts w:ascii="Times New Roman" w:hAnsi="Times New Roman" w:cs="Times New Roman"/>
          <w:sz w:val="24"/>
          <w:lang w:val="en-US"/>
        </w:rPr>
        <w:t xml:space="preserve"> </w:t>
      </w:r>
      <w:r w:rsidR="0001296C">
        <w:rPr>
          <w:rFonts w:ascii="Times New Roman" w:hAnsi="Times New Roman" w:cs="Times New Roman"/>
          <w:sz w:val="24"/>
          <w:lang w:val="en-US"/>
        </w:rPr>
        <w:t>that is free of Gettier situations</w:t>
      </w:r>
      <w:r>
        <w:rPr>
          <w:rFonts w:ascii="Times New Roman" w:hAnsi="Times New Roman" w:cs="Times New Roman"/>
          <w:sz w:val="24"/>
          <w:lang w:val="en-US"/>
        </w:rPr>
        <w:t xml:space="preserve">. </w:t>
      </w:r>
      <w:r w:rsidR="0001296C">
        <w:rPr>
          <w:rFonts w:ascii="Times New Roman" w:hAnsi="Times New Roman" w:cs="Times New Roman"/>
          <w:sz w:val="24"/>
          <w:lang w:val="en-US"/>
        </w:rPr>
        <w:t>In brief</w:t>
      </w:r>
      <w:r>
        <w:rPr>
          <w:rFonts w:ascii="Times New Roman" w:hAnsi="Times New Roman" w:cs="Times New Roman"/>
          <w:sz w:val="24"/>
          <w:lang w:val="en-US"/>
        </w:rPr>
        <w:t>, the traditional JTB-</w:t>
      </w:r>
      <w:r w:rsidR="001249E9">
        <w:rPr>
          <w:rFonts w:ascii="Times New Roman" w:hAnsi="Times New Roman" w:cs="Times New Roman"/>
          <w:sz w:val="24"/>
          <w:lang w:val="en-US"/>
        </w:rPr>
        <w:t>epistemology</w:t>
      </w:r>
      <w:r>
        <w:rPr>
          <w:rFonts w:ascii="Times New Roman" w:hAnsi="Times New Roman" w:cs="Times New Roman"/>
          <w:sz w:val="24"/>
          <w:lang w:val="en-US"/>
        </w:rPr>
        <w:t xml:space="preserve"> </w:t>
      </w:r>
      <w:r w:rsidR="00421CEB">
        <w:rPr>
          <w:rFonts w:ascii="Times New Roman" w:hAnsi="Times New Roman" w:cs="Times New Roman"/>
          <w:sz w:val="24"/>
          <w:lang w:val="en-US"/>
        </w:rPr>
        <w:t>can be shown t</w:t>
      </w:r>
      <w:r>
        <w:rPr>
          <w:rFonts w:ascii="Times New Roman" w:hAnsi="Times New Roman" w:cs="Times New Roman"/>
          <w:sz w:val="24"/>
          <w:lang w:val="en-US"/>
        </w:rPr>
        <w:t xml:space="preserve">o </w:t>
      </w:r>
      <w:r w:rsidR="00421CEB">
        <w:rPr>
          <w:rFonts w:ascii="Times New Roman" w:hAnsi="Times New Roman" w:cs="Times New Roman"/>
          <w:sz w:val="24"/>
          <w:lang w:val="en-US"/>
        </w:rPr>
        <w:t xml:space="preserve">be </w:t>
      </w:r>
      <w:r>
        <w:rPr>
          <w:rFonts w:ascii="Times New Roman" w:hAnsi="Times New Roman" w:cs="Times New Roman"/>
          <w:sz w:val="24"/>
          <w:lang w:val="en-US"/>
        </w:rPr>
        <w:t xml:space="preserve">a simplification of a more complex epistemological account of knowledge and justified true belief that assumes that these two concepts may differ. </w:t>
      </w:r>
      <w:r w:rsidR="0001296C">
        <w:rPr>
          <w:rFonts w:ascii="Times New Roman" w:hAnsi="Times New Roman" w:cs="Times New Roman"/>
          <w:sz w:val="24"/>
          <w:lang w:val="en-US"/>
        </w:rPr>
        <w:t>F</w:t>
      </w:r>
      <w:r w:rsidR="001249E9">
        <w:rPr>
          <w:rFonts w:ascii="Times New Roman" w:hAnsi="Times New Roman" w:cs="Times New Roman"/>
          <w:sz w:val="24"/>
          <w:lang w:val="en-US"/>
        </w:rPr>
        <w:t>urther</w:t>
      </w:r>
      <w:r>
        <w:rPr>
          <w:rFonts w:ascii="Times New Roman" w:hAnsi="Times New Roman" w:cs="Times New Roman"/>
          <w:sz w:val="24"/>
          <w:lang w:val="en-US"/>
        </w:rPr>
        <w:t xml:space="preserve">, for all models of Stalnaker’s KB-logic Gettier situations </w:t>
      </w:r>
      <w:r w:rsidR="001249E9">
        <w:rPr>
          <w:rFonts w:ascii="Times New Roman" w:hAnsi="Times New Roman" w:cs="Times New Roman"/>
          <w:sz w:val="24"/>
          <w:lang w:val="en-US"/>
        </w:rPr>
        <w:t>turn out to be topologically</w:t>
      </w:r>
      <w:r>
        <w:rPr>
          <w:rFonts w:ascii="Times New Roman" w:hAnsi="Times New Roman" w:cs="Times New Roman"/>
          <w:sz w:val="24"/>
          <w:lang w:val="en-US"/>
        </w:rPr>
        <w:t xml:space="preserve"> exceptional events</w:t>
      </w:r>
      <w:r w:rsidR="001249E9">
        <w:rPr>
          <w:rFonts w:ascii="Times New Roman" w:hAnsi="Times New Roman" w:cs="Times New Roman"/>
          <w:sz w:val="24"/>
          <w:lang w:val="en-US"/>
        </w:rPr>
        <w:t xml:space="preserve"> in a precise sense</w:t>
      </w:r>
      <w:r>
        <w:rPr>
          <w:rFonts w:ascii="Times New Roman" w:hAnsi="Times New Roman" w:cs="Times New Roman"/>
          <w:sz w:val="24"/>
          <w:lang w:val="en-US"/>
        </w:rPr>
        <w:t xml:space="preserve">, i.e., </w:t>
      </w:r>
      <w:r w:rsidR="0001296C">
        <w:rPr>
          <w:rFonts w:ascii="Times New Roman" w:hAnsi="Times New Roman" w:cs="Times New Roman"/>
          <w:sz w:val="24"/>
          <w:lang w:val="en-US"/>
        </w:rPr>
        <w:t xml:space="preserve">they are nowhere </w:t>
      </w:r>
      <w:r w:rsidR="000B4B2A">
        <w:rPr>
          <w:rFonts w:ascii="Times New Roman" w:hAnsi="Times New Roman" w:cs="Times New Roman"/>
          <w:sz w:val="24"/>
          <w:lang w:val="en-US"/>
        </w:rPr>
        <w:t xml:space="preserve">dense </w:t>
      </w:r>
      <w:r w:rsidR="0001296C">
        <w:rPr>
          <w:rFonts w:ascii="Times New Roman" w:hAnsi="Times New Roman" w:cs="Times New Roman"/>
          <w:sz w:val="24"/>
          <w:lang w:val="en-US"/>
        </w:rPr>
        <w:t>situations.</w:t>
      </w:r>
      <w:r>
        <w:rPr>
          <w:rFonts w:ascii="Times New Roman" w:hAnsi="Times New Roman" w:cs="Times New Roman"/>
          <w:sz w:val="24"/>
          <w:lang w:val="en-US"/>
        </w:rPr>
        <w:t xml:space="preserve"> This entails that Gettier situations are </w:t>
      </w:r>
      <w:proofErr w:type="spellStart"/>
      <w:r>
        <w:rPr>
          <w:rFonts w:ascii="Times New Roman" w:hAnsi="Times New Roman" w:cs="Times New Roman"/>
          <w:sz w:val="24"/>
          <w:lang w:val="en-US"/>
        </w:rPr>
        <w:t>doxastically</w:t>
      </w:r>
      <w:proofErr w:type="spellEnd"/>
      <w:r>
        <w:rPr>
          <w:rFonts w:ascii="Times New Roman" w:hAnsi="Times New Roman" w:cs="Times New Roman"/>
          <w:sz w:val="24"/>
          <w:lang w:val="en-US"/>
        </w:rPr>
        <w:t xml:space="preserve"> and epistemologically invisible in the sense that they can neither be known nor believed with respect to the knowledge operator and the belief operator of the models involved. </w:t>
      </w:r>
      <w:r w:rsidR="0001296C">
        <w:rPr>
          <w:rFonts w:ascii="Times New Roman" w:hAnsi="Times New Roman" w:cs="Times New Roman"/>
          <w:sz w:val="24"/>
          <w:lang w:val="en-US"/>
        </w:rPr>
        <w:t xml:space="preserve">In sum, </w:t>
      </w:r>
      <w:r w:rsidR="00264341">
        <w:rPr>
          <w:rFonts w:ascii="Times New Roman" w:hAnsi="Times New Roman" w:cs="Times New Roman"/>
          <w:sz w:val="24"/>
          <w:lang w:val="en-US"/>
        </w:rPr>
        <w:t xml:space="preserve">the version of </w:t>
      </w:r>
      <w:r w:rsidR="0001296C">
        <w:rPr>
          <w:rFonts w:ascii="Times New Roman" w:hAnsi="Times New Roman" w:cs="Times New Roman"/>
          <w:sz w:val="24"/>
          <w:lang w:val="en-US"/>
        </w:rPr>
        <w:t xml:space="preserve">topological epistemic logic </w:t>
      </w:r>
      <w:r w:rsidR="00264341">
        <w:rPr>
          <w:rFonts w:ascii="Times New Roman" w:hAnsi="Times New Roman" w:cs="Times New Roman"/>
          <w:sz w:val="24"/>
          <w:lang w:val="en-US"/>
        </w:rPr>
        <w:t xml:space="preserve">that is presented in this paper </w:t>
      </w:r>
      <w:r w:rsidR="001F109F">
        <w:rPr>
          <w:rFonts w:ascii="Times New Roman" w:hAnsi="Times New Roman" w:cs="Times New Roman"/>
          <w:sz w:val="24"/>
          <w:lang w:val="en-US"/>
        </w:rPr>
        <w:t xml:space="preserve">leads to </w:t>
      </w:r>
      <w:r>
        <w:rPr>
          <w:rFonts w:ascii="Times New Roman" w:hAnsi="Times New Roman" w:cs="Times New Roman"/>
          <w:sz w:val="24"/>
          <w:lang w:val="en-US"/>
        </w:rPr>
        <w:t xml:space="preserve">a partial rehabilitation of the </w:t>
      </w:r>
      <w:r w:rsidR="001F109F">
        <w:rPr>
          <w:rFonts w:ascii="Times New Roman" w:hAnsi="Times New Roman" w:cs="Times New Roman"/>
          <w:sz w:val="24"/>
          <w:lang w:val="en-US"/>
        </w:rPr>
        <w:t xml:space="preserve">traditional </w:t>
      </w:r>
      <w:r>
        <w:rPr>
          <w:rFonts w:ascii="Times New Roman" w:hAnsi="Times New Roman" w:cs="Times New Roman"/>
          <w:sz w:val="24"/>
          <w:lang w:val="en-US"/>
        </w:rPr>
        <w:t>JTB-account</w:t>
      </w:r>
      <w:r w:rsidR="004447DD">
        <w:rPr>
          <w:rFonts w:ascii="Times New Roman" w:hAnsi="Times New Roman" w:cs="Times New Roman"/>
          <w:sz w:val="24"/>
          <w:lang w:val="en-US"/>
        </w:rPr>
        <w:t xml:space="preserve">: </w:t>
      </w:r>
      <w:r w:rsidR="004447DD" w:rsidRPr="00FA5866">
        <w:rPr>
          <w:rFonts w:ascii="Times New Roman" w:hAnsi="Times New Roman" w:cs="Times New Roman"/>
          <w:color w:val="000000" w:themeColor="text1"/>
          <w:sz w:val="24"/>
          <w:lang w:val="en-US"/>
        </w:rPr>
        <w:t xml:space="preserve">Gettier situations, where knowledge does not coincide with justified true belief are characterized topologically as anomalies or exceptional situations. On the other hand, </w:t>
      </w:r>
      <w:r w:rsidR="005219FE" w:rsidRPr="00FA5866">
        <w:rPr>
          <w:rFonts w:ascii="Times New Roman" w:hAnsi="Times New Roman" w:cs="Times New Roman"/>
          <w:color w:val="000000" w:themeColor="text1"/>
          <w:sz w:val="24"/>
          <w:lang w:val="en-US"/>
        </w:rPr>
        <w:t xml:space="preserve">Gettier situations </w:t>
      </w:r>
      <w:r w:rsidR="007576EE" w:rsidRPr="00FA5866">
        <w:rPr>
          <w:rFonts w:ascii="Times New Roman" w:hAnsi="Times New Roman" w:cs="Times New Roman"/>
          <w:color w:val="000000" w:themeColor="text1"/>
          <w:sz w:val="24"/>
          <w:lang w:val="en-US"/>
        </w:rPr>
        <w:t xml:space="preserve">necessarily occur </w:t>
      </w:r>
      <w:r w:rsidR="005219FE" w:rsidRPr="00FA5866">
        <w:rPr>
          <w:rFonts w:ascii="Times New Roman" w:hAnsi="Times New Roman" w:cs="Times New Roman"/>
          <w:color w:val="000000" w:themeColor="text1"/>
          <w:sz w:val="24"/>
          <w:lang w:val="en-US"/>
        </w:rPr>
        <w:t>are for most universes of possible worlds</w:t>
      </w:r>
      <w:r w:rsidR="0032188C" w:rsidRPr="00FA5866">
        <w:rPr>
          <w:rFonts w:ascii="Times New Roman" w:hAnsi="Times New Roman" w:cs="Times New Roman"/>
          <w:color w:val="000000" w:themeColor="text1"/>
          <w:sz w:val="24"/>
          <w:lang w:val="en-US"/>
        </w:rPr>
        <w:t>. Solely</w:t>
      </w:r>
      <w:r w:rsidR="005219FE" w:rsidRPr="00FA5866">
        <w:rPr>
          <w:rFonts w:ascii="Times New Roman" w:hAnsi="Times New Roman" w:cs="Times New Roman"/>
          <w:color w:val="000000" w:themeColor="text1"/>
          <w:sz w:val="24"/>
          <w:lang w:val="en-US"/>
        </w:rPr>
        <w:t xml:space="preserve"> for a special</w:t>
      </w:r>
      <w:r w:rsidR="0032188C" w:rsidRPr="00FA5866">
        <w:rPr>
          <w:rFonts w:ascii="Times New Roman" w:hAnsi="Times New Roman" w:cs="Times New Roman"/>
          <w:color w:val="000000" w:themeColor="text1"/>
          <w:sz w:val="24"/>
          <w:lang w:val="en-US"/>
        </w:rPr>
        <w:t xml:space="preserve"> </w:t>
      </w:r>
      <w:r w:rsidR="005219FE" w:rsidRPr="00FA5866">
        <w:rPr>
          <w:rFonts w:ascii="Times New Roman" w:hAnsi="Times New Roman" w:cs="Times New Roman"/>
          <w:color w:val="000000" w:themeColor="text1"/>
          <w:sz w:val="24"/>
          <w:lang w:val="en-US"/>
        </w:rPr>
        <w:t>subclass</w:t>
      </w:r>
      <w:r w:rsidR="0032188C" w:rsidRPr="00FA5866">
        <w:rPr>
          <w:rFonts w:ascii="Times New Roman" w:hAnsi="Times New Roman" w:cs="Times New Roman"/>
          <w:color w:val="000000" w:themeColor="text1"/>
          <w:sz w:val="24"/>
          <w:lang w:val="en-US"/>
        </w:rPr>
        <w:t xml:space="preserve"> </w:t>
      </w:r>
      <w:r w:rsidR="005219FE" w:rsidRPr="00FA5866">
        <w:rPr>
          <w:rFonts w:ascii="Times New Roman" w:hAnsi="Times New Roman" w:cs="Times New Roman"/>
          <w:color w:val="000000" w:themeColor="text1"/>
          <w:sz w:val="24"/>
          <w:lang w:val="en-US"/>
        </w:rPr>
        <w:t>of universes (</w:t>
      </w:r>
      <w:proofErr w:type="spellStart"/>
      <w:r w:rsidR="007576EE" w:rsidRPr="00FA5866">
        <w:rPr>
          <w:rFonts w:ascii="Times New Roman" w:hAnsi="Times New Roman" w:cs="Times New Roman"/>
          <w:color w:val="000000" w:themeColor="text1"/>
          <w:sz w:val="24"/>
          <w:lang w:val="en-US"/>
        </w:rPr>
        <w:t>epstemically</w:t>
      </w:r>
      <w:proofErr w:type="spellEnd"/>
      <w:r w:rsidR="007576EE" w:rsidRPr="00FA5866">
        <w:rPr>
          <w:rFonts w:ascii="Times New Roman" w:hAnsi="Times New Roman" w:cs="Times New Roman"/>
          <w:color w:val="000000" w:themeColor="text1"/>
          <w:sz w:val="24"/>
          <w:lang w:val="en-US"/>
        </w:rPr>
        <w:t xml:space="preserve"> </w:t>
      </w:r>
      <w:r w:rsidR="005219FE" w:rsidRPr="00FA5866">
        <w:rPr>
          <w:rFonts w:ascii="Times New Roman" w:hAnsi="Times New Roman" w:cs="Times New Roman"/>
          <w:color w:val="000000" w:themeColor="text1"/>
          <w:sz w:val="24"/>
          <w:lang w:val="en-US"/>
        </w:rPr>
        <w:t xml:space="preserve">characterized </w:t>
      </w:r>
      <w:r w:rsidR="007576EE" w:rsidRPr="00FA5866">
        <w:rPr>
          <w:rFonts w:ascii="Times New Roman" w:hAnsi="Times New Roman" w:cs="Times New Roman"/>
          <w:color w:val="000000" w:themeColor="text1"/>
          <w:sz w:val="24"/>
          <w:lang w:val="en-US"/>
        </w:rPr>
        <w:t xml:space="preserve">by a rather strong concept of </w:t>
      </w:r>
      <w:proofErr w:type="gramStart"/>
      <w:r w:rsidR="007576EE" w:rsidRPr="00FA5866">
        <w:rPr>
          <w:rFonts w:ascii="Times New Roman" w:hAnsi="Times New Roman" w:cs="Times New Roman"/>
          <w:color w:val="000000" w:themeColor="text1"/>
          <w:sz w:val="24"/>
          <w:lang w:val="en-US"/>
        </w:rPr>
        <w:t>knowledge  and</w:t>
      </w:r>
      <w:proofErr w:type="gramEnd"/>
      <w:r w:rsidR="007576EE" w:rsidRPr="00FA5866">
        <w:rPr>
          <w:rFonts w:ascii="Times New Roman" w:hAnsi="Times New Roman" w:cs="Times New Roman"/>
          <w:color w:val="000000" w:themeColor="text1"/>
          <w:sz w:val="24"/>
          <w:lang w:val="en-US"/>
        </w:rPr>
        <w:t xml:space="preserve"> </w:t>
      </w:r>
      <w:r w:rsidR="005219FE" w:rsidRPr="00FA5866">
        <w:rPr>
          <w:rFonts w:ascii="Times New Roman" w:hAnsi="Times New Roman" w:cs="Times New Roman"/>
          <w:color w:val="000000" w:themeColor="text1"/>
          <w:sz w:val="24"/>
          <w:lang w:val="en-US"/>
        </w:rPr>
        <w:t xml:space="preserve">topologically </w:t>
      </w:r>
      <w:r w:rsidR="007576EE" w:rsidRPr="00FA5866">
        <w:rPr>
          <w:rFonts w:ascii="Times New Roman" w:hAnsi="Times New Roman" w:cs="Times New Roman"/>
          <w:color w:val="000000" w:themeColor="text1"/>
          <w:sz w:val="24"/>
          <w:lang w:val="en-US"/>
        </w:rPr>
        <w:t xml:space="preserve">characterized </w:t>
      </w:r>
      <w:r w:rsidR="005219FE" w:rsidRPr="00FA5866">
        <w:rPr>
          <w:rFonts w:ascii="Times New Roman" w:hAnsi="Times New Roman" w:cs="Times New Roman"/>
          <w:color w:val="000000" w:themeColor="text1"/>
          <w:sz w:val="24"/>
          <w:lang w:val="en-US"/>
        </w:rPr>
        <w:t xml:space="preserve">as </w:t>
      </w:r>
      <w:r w:rsidR="0032188C" w:rsidRPr="00FA5866">
        <w:rPr>
          <w:rFonts w:ascii="Times New Roman" w:hAnsi="Times New Roman" w:cs="Times New Roman"/>
          <w:color w:val="000000" w:themeColor="text1"/>
          <w:sz w:val="24"/>
          <w:lang w:val="en-US"/>
        </w:rPr>
        <w:t xml:space="preserve">the class of </w:t>
      </w:r>
      <w:proofErr w:type="spellStart"/>
      <w:r w:rsidR="005219FE" w:rsidRPr="00FA5866">
        <w:rPr>
          <w:rFonts w:ascii="Times New Roman" w:hAnsi="Times New Roman" w:cs="Times New Roman"/>
          <w:color w:val="000000" w:themeColor="text1"/>
          <w:sz w:val="24"/>
          <w:lang w:val="en-US"/>
        </w:rPr>
        <w:t>nodec</w:t>
      </w:r>
      <w:proofErr w:type="spellEnd"/>
      <w:r w:rsidR="005219FE" w:rsidRPr="00FA5866">
        <w:rPr>
          <w:rFonts w:ascii="Times New Roman" w:hAnsi="Times New Roman" w:cs="Times New Roman"/>
          <w:color w:val="000000" w:themeColor="text1"/>
          <w:sz w:val="24"/>
          <w:lang w:val="en-US"/>
        </w:rPr>
        <w:t xml:space="preserve"> spaces</w:t>
      </w:r>
      <w:r w:rsidR="0032188C" w:rsidRPr="00FA5866">
        <w:rPr>
          <w:rFonts w:ascii="Times New Roman" w:hAnsi="Times New Roman" w:cs="Times New Roman"/>
          <w:color w:val="000000" w:themeColor="text1"/>
          <w:sz w:val="24"/>
          <w:lang w:val="en-US"/>
        </w:rPr>
        <w:t>)</w:t>
      </w:r>
      <w:r w:rsidR="005219FE" w:rsidRPr="00FA5866">
        <w:rPr>
          <w:rFonts w:ascii="Times New Roman" w:hAnsi="Times New Roman" w:cs="Times New Roman"/>
          <w:color w:val="000000" w:themeColor="text1"/>
          <w:sz w:val="24"/>
          <w:lang w:val="en-US"/>
        </w:rPr>
        <w:t xml:space="preserve"> </w:t>
      </w:r>
      <w:r w:rsidR="0032188C" w:rsidRPr="00FA5866">
        <w:rPr>
          <w:rFonts w:ascii="Times New Roman" w:hAnsi="Times New Roman" w:cs="Times New Roman"/>
          <w:color w:val="000000" w:themeColor="text1"/>
          <w:sz w:val="24"/>
          <w:lang w:val="en-US"/>
        </w:rPr>
        <w:t xml:space="preserve">Gettier situations can be avoided </w:t>
      </w:r>
      <w:r w:rsidR="0032188C" w:rsidRPr="00FA5866">
        <w:rPr>
          <w:rFonts w:ascii="Times New Roman" w:hAnsi="Times New Roman" w:cs="Times New Roman"/>
          <w:color w:val="000000" w:themeColor="text1"/>
          <w:sz w:val="24"/>
          <w:lang w:val="en-US"/>
        </w:rPr>
        <w:lastRenderedPageBreak/>
        <w:t xml:space="preserve">completely. </w:t>
      </w:r>
      <w:r w:rsidR="000D50C7" w:rsidRPr="00FA5866">
        <w:rPr>
          <w:rFonts w:ascii="Times New Roman" w:hAnsi="Times New Roman" w:cs="Times New Roman"/>
          <w:color w:val="000000" w:themeColor="text1"/>
          <w:sz w:val="24"/>
          <w:lang w:val="en-US"/>
        </w:rPr>
        <w:t>This description amounts to the thesis that</w:t>
      </w:r>
      <w:r w:rsidR="009A1CB8" w:rsidRPr="00FA5866">
        <w:rPr>
          <w:rFonts w:ascii="Times New Roman" w:hAnsi="Times New Roman" w:cs="Times New Roman"/>
          <w:color w:val="000000" w:themeColor="text1"/>
          <w:sz w:val="24"/>
          <w:lang w:val="en-US"/>
        </w:rPr>
        <w:t xml:space="preserve"> </w:t>
      </w:r>
      <w:r w:rsidR="000D50C7" w:rsidRPr="00FA5866">
        <w:rPr>
          <w:rFonts w:ascii="Times New Roman" w:hAnsi="Times New Roman" w:cs="Times New Roman"/>
          <w:color w:val="000000" w:themeColor="text1"/>
          <w:sz w:val="24"/>
          <w:lang w:val="en-US"/>
        </w:rPr>
        <w:t>in general JTB-epistemology is false</w:t>
      </w:r>
      <w:r w:rsidR="009A1CB8" w:rsidRPr="00FA5866">
        <w:rPr>
          <w:rFonts w:ascii="Times New Roman" w:hAnsi="Times New Roman" w:cs="Times New Roman"/>
          <w:color w:val="000000" w:themeColor="text1"/>
          <w:sz w:val="24"/>
          <w:lang w:val="en-US"/>
        </w:rPr>
        <w:t xml:space="preserve">. </w:t>
      </w:r>
      <w:r w:rsidR="007576EE" w:rsidRPr="00FA5866">
        <w:rPr>
          <w:rFonts w:ascii="Times New Roman" w:hAnsi="Times New Roman" w:cs="Times New Roman"/>
          <w:color w:val="000000" w:themeColor="text1"/>
          <w:sz w:val="24"/>
          <w:lang w:val="en-US"/>
        </w:rPr>
        <w:t>JTB</w:t>
      </w:r>
      <w:r w:rsidR="009A1CB8" w:rsidRPr="00FA5866">
        <w:rPr>
          <w:rFonts w:ascii="Times New Roman" w:hAnsi="Times New Roman" w:cs="Times New Roman"/>
          <w:color w:val="000000" w:themeColor="text1"/>
          <w:sz w:val="24"/>
          <w:lang w:val="en-US"/>
        </w:rPr>
        <w:t xml:space="preserve"> remains correct, however, for a</w:t>
      </w:r>
      <w:r w:rsidR="0032188C" w:rsidRPr="00FA5866">
        <w:rPr>
          <w:rFonts w:ascii="Times New Roman" w:hAnsi="Times New Roman" w:cs="Times New Roman"/>
          <w:color w:val="000000" w:themeColor="text1"/>
          <w:sz w:val="24"/>
          <w:lang w:val="en-US"/>
        </w:rPr>
        <w:t xml:space="preserve"> special </w:t>
      </w:r>
      <w:r w:rsidR="000D50C7" w:rsidRPr="00FA5866">
        <w:rPr>
          <w:rFonts w:ascii="Times New Roman" w:hAnsi="Times New Roman" w:cs="Times New Roman"/>
          <w:color w:val="000000" w:themeColor="text1"/>
          <w:sz w:val="24"/>
          <w:lang w:val="en-US"/>
        </w:rPr>
        <w:t xml:space="preserve">class </w:t>
      </w:r>
      <w:r w:rsidR="009A1CB8" w:rsidRPr="00FA5866">
        <w:rPr>
          <w:rFonts w:ascii="Times New Roman" w:hAnsi="Times New Roman" w:cs="Times New Roman"/>
          <w:color w:val="000000" w:themeColor="text1"/>
          <w:sz w:val="24"/>
          <w:lang w:val="en-US"/>
        </w:rPr>
        <w:t xml:space="preserve">of universes of possible worlds, namely, </w:t>
      </w:r>
      <w:proofErr w:type="spellStart"/>
      <w:r w:rsidR="009A1CB8" w:rsidRPr="00FA5866">
        <w:rPr>
          <w:rFonts w:ascii="Times New Roman" w:hAnsi="Times New Roman" w:cs="Times New Roman"/>
          <w:color w:val="000000" w:themeColor="text1"/>
          <w:sz w:val="24"/>
          <w:lang w:val="en-US"/>
        </w:rPr>
        <w:t>nodec</w:t>
      </w:r>
      <w:proofErr w:type="spellEnd"/>
      <w:r w:rsidR="009A1CB8" w:rsidRPr="00FA5866">
        <w:rPr>
          <w:rFonts w:ascii="Times New Roman" w:hAnsi="Times New Roman" w:cs="Times New Roman"/>
          <w:color w:val="000000" w:themeColor="text1"/>
          <w:sz w:val="24"/>
          <w:lang w:val="en-US"/>
        </w:rPr>
        <w:t xml:space="preserve"> spaces. </w:t>
      </w:r>
      <w:r w:rsidR="00DE3502" w:rsidRPr="00FA5866">
        <w:rPr>
          <w:rFonts w:ascii="Times New Roman" w:hAnsi="Times New Roman" w:cs="Times New Roman"/>
          <w:color w:val="000000" w:themeColor="text1"/>
          <w:sz w:val="24"/>
          <w:lang w:val="en-US"/>
        </w:rPr>
        <w:t>Moreover, i</w:t>
      </w:r>
      <w:r w:rsidR="00474F39" w:rsidRPr="00FA5866">
        <w:rPr>
          <w:rFonts w:ascii="Times New Roman" w:hAnsi="Times New Roman" w:cs="Times New Roman"/>
          <w:color w:val="000000" w:themeColor="text1"/>
          <w:sz w:val="24"/>
          <w:lang w:val="en-US"/>
        </w:rPr>
        <w:t>n a precise topological sense,</w:t>
      </w:r>
      <w:r w:rsidR="00DE3502" w:rsidRPr="00FA5866">
        <w:rPr>
          <w:rFonts w:ascii="Times New Roman" w:hAnsi="Times New Roman" w:cs="Times New Roman"/>
          <w:color w:val="000000" w:themeColor="text1"/>
          <w:sz w:val="24"/>
          <w:lang w:val="en-US"/>
        </w:rPr>
        <w:t xml:space="preserve"> </w:t>
      </w:r>
      <w:r w:rsidR="00474F39" w:rsidRPr="00FA5866">
        <w:rPr>
          <w:rFonts w:ascii="Times New Roman" w:hAnsi="Times New Roman" w:cs="Times New Roman"/>
          <w:color w:val="000000" w:themeColor="text1"/>
          <w:sz w:val="24"/>
          <w:lang w:val="en-US"/>
        </w:rPr>
        <w:t xml:space="preserve">any topological space whatsoever </w:t>
      </w:r>
      <w:r w:rsidR="00DE3502" w:rsidRPr="00FA5866">
        <w:rPr>
          <w:rFonts w:ascii="Times New Roman" w:hAnsi="Times New Roman" w:cs="Times New Roman"/>
          <w:color w:val="000000" w:themeColor="text1"/>
          <w:sz w:val="24"/>
          <w:lang w:val="en-US"/>
        </w:rPr>
        <w:t>can be shown to be</w:t>
      </w:r>
      <w:r w:rsidR="00474F39" w:rsidRPr="00FA5866">
        <w:rPr>
          <w:rFonts w:ascii="Times New Roman" w:hAnsi="Times New Roman" w:cs="Times New Roman"/>
          <w:color w:val="000000" w:themeColor="text1"/>
          <w:sz w:val="24"/>
          <w:lang w:val="en-US"/>
        </w:rPr>
        <w:t xml:space="preserve"> “almost” a </w:t>
      </w:r>
      <w:proofErr w:type="spellStart"/>
      <w:r w:rsidR="00474F39" w:rsidRPr="00FA5866">
        <w:rPr>
          <w:rFonts w:ascii="Times New Roman" w:hAnsi="Times New Roman" w:cs="Times New Roman"/>
          <w:color w:val="000000" w:themeColor="text1"/>
          <w:sz w:val="24"/>
          <w:lang w:val="en-US"/>
        </w:rPr>
        <w:t>nodec</w:t>
      </w:r>
      <w:proofErr w:type="spellEnd"/>
      <w:r w:rsidR="00474F39" w:rsidRPr="00FA5866">
        <w:rPr>
          <w:rFonts w:ascii="Times New Roman" w:hAnsi="Times New Roman" w:cs="Times New Roman"/>
          <w:color w:val="000000" w:themeColor="text1"/>
          <w:sz w:val="24"/>
          <w:lang w:val="en-US"/>
        </w:rPr>
        <w:t xml:space="preserve"> space. This fact renders the assertion plausible that </w:t>
      </w:r>
      <w:r w:rsidR="00DE3502" w:rsidRPr="00FA5866">
        <w:rPr>
          <w:rFonts w:ascii="Times New Roman" w:hAnsi="Times New Roman" w:cs="Times New Roman"/>
          <w:color w:val="000000" w:themeColor="text1"/>
          <w:sz w:val="24"/>
          <w:lang w:val="en-US"/>
        </w:rPr>
        <w:t>the classical JTB account is “almost correct”.</w:t>
      </w:r>
    </w:p>
    <w:p w14:paraId="6143DC26" w14:textId="77777777" w:rsidR="00474F39" w:rsidRPr="00FA5866" w:rsidRDefault="00474F39" w:rsidP="00C86BD2">
      <w:pPr>
        <w:spacing w:line="480" w:lineRule="auto"/>
        <w:jc w:val="both"/>
        <w:rPr>
          <w:rFonts w:ascii="Times New Roman" w:hAnsi="Times New Roman" w:cs="Times New Roman"/>
          <w:color w:val="000000" w:themeColor="text1"/>
          <w:sz w:val="24"/>
          <w:lang w:val="en-US"/>
        </w:rPr>
      </w:pPr>
    </w:p>
    <w:p w14:paraId="58838AE5" w14:textId="0ED2AC0A" w:rsidR="008B6F6A" w:rsidRPr="00DE3502" w:rsidRDefault="00513635" w:rsidP="009448C7">
      <w:pPr>
        <w:spacing w:line="480" w:lineRule="auto"/>
        <w:jc w:val="both"/>
        <w:rPr>
          <w:rFonts w:ascii="Times New Roman" w:hAnsi="Times New Roman" w:cs="Times New Roman"/>
          <w:b/>
          <w:bCs/>
          <w:sz w:val="24"/>
          <w:lang w:val="en-US"/>
        </w:rPr>
      </w:pPr>
      <w:r w:rsidRPr="00FA5866">
        <w:rPr>
          <w:rFonts w:ascii="Times New Roman" w:hAnsi="Times New Roman" w:cs="Times New Roman"/>
          <w:b/>
          <w:bCs/>
          <w:color w:val="000000" w:themeColor="text1"/>
          <w:sz w:val="24"/>
          <w:u w:val="single"/>
          <w:lang w:val="en-US"/>
        </w:rPr>
        <w:t>Key words:</w:t>
      </w:r>
      <w:r w:rsidRPr="00FA5866">
        <w:rPr>
          <w:rFonts w:ascii="Times New Roman" w:hAnsi="Times New Roman" w:cs="Times New Roman"/>
          <w:b/>
          <w:bCs/>
          <w:color w:val="000000" w:themeColor="text1"/>
          <w:sz w:val="24"/>
          <w:lang w:val="en-US"/>
        </w:rPr>
        <w:t xml:space="preserve"> </w:t>
      </w:r>
      <w:r w:rsidRPr="00FA5866">
        <w:rPr>
          <w:rFonts w:ascii="Times New Roman" w:hAnsi="Times New Roman" w:cs="Times New Roman"/>
          <w:color w:val="000000" w:themeColor="text1"/>
          <w:sz w:val="24"/>
          <w:lang w:val="en-US"/>
        </w:rPr>
        <w:t xml:space="preserve">Topological </w:t>
      </w:r>
      <w:r w:rsidR="00697AFD" w:rsidRPr="00FA5866">
        <w:rPr>
          <w:rFonts w:ascii="Times New Roman" w:hAnsi="Times New Roman" w:cs="Times New Roman"/>
          <w:color w:val="000000" w:themeColor="text1"/>
          <w:sz w:val="24"/>
          <w:lang w:val="en-US"/>
        </w:rPr>
        <w:t>e</w:t>
      </w:r>
      <w:r w:rsidRPr="00FA5866">
        <w:rPr>
          <w:rFonts w:ascii="Times New Roman" w:hAnsi="Times New Roman" w:cs="Times New Roman"/>
          <w:color w:val="000000" w:themeColor="text1"/>
          <w:sz w:val="24"/>
          <w:lang w:val="en-US"/>
        </w:rPr>
        <w:t>pistem</w:t>
      </w:r>
      <w:r w:rsidR="00697AFD" w:rsidRPr="00FA5866">
        <w:rPr>
          <w:rFonts w:ascii="Times New Roman" w:hAnsi="Times New Roman" w:cs="Times New Roman"/>
          <w:color w:val="000000" w:themeColor="text1"/>
          <w:sz w:val="24"/>
          <w:lang w:val="en-US"/>
        </w:rPr>
        <w:t>ic</w:t>
      </w:r>
      <w:r w:rsidR="009B64B3" w:rsidRPr="00FA5866">
        <w:rPr>
          <w:rFonts w:ascii="Times New Roman" w:hAnsi="Times New Roman" w:cs="Times New Roman"/>
          <w:color w:val="000000" w:themeColor="text1"/>
          <w:sz w:val="24"/>
          <w:lang w:val="en-US"/>
        </w:rPr>
        <w:t xml:space="preserve"> </w:t>
      </w:r>
      <w:r w:rsidR="00697AFD">
        <w:rPr>
          <w:rFonts w:ascii="Times New Roman" w:hAnsi="Times New Roman" w:cs="Times New Roman"/>
          <w:sz w:val="24"/>
          <w:lang w:val="en-US"/>
        </w:rPr>
        <w:t>logic</w:t>
      </w:r>
      <w:r w:rsidRPr="00045863">
        <w:rPr>
          <w:rFonts w:ascii="Times New Roman" w:hAnsi="Times New Roman" w:cs="Times New Roman"/>
          <w:sz w:val="24"/>
          <w:lang w:val="en-US"/>
        </w:rPr>
        <w:t xml:space="preserve">, </w:t>
      </w:r>
      <w:r w:rsidR="005E2608" w:rsidRPr="00045863">
        <w:rPr>
          <w:rFonts w:ascii="Times New Roman" w:hAnsi="Times New Roman" w:cs="Times New Roman"/>
          <w:sz w:val="24"/>
          <w:lang w:val="en-US"/>
        </w:rPr>
        <w:t xml:space="preserve">Idealized </w:t>
      </w:r>
      <w:r w:rsidR="00697AFD">
        <w:rPr>
          <w:rFonts w:ascii="Times New Roman" w:hAnsi="Times New Roman" w:cs="Times New Roman"/>
          <w:sz w:val="24"/>
          <w:lang w:val="en-US"/>
        </w:rPr>
        <w:t>m</w:t>
      </w:r>
      <w:r w:rsidR="005E2608" w:rsidRPr="00045863">
        <w:rPr>
          <w:rFonts w:ascii="Times New Roman" w:hAnsi="Times New Roman" w:cs="Times New Roman"/>
          <w:sz w:val="24"/>
          <w:lang w:val="en-US"/>
        </w:rPr>
        <w:t>odels,</w:t>
      </w:r>
      <w:r w:rsidRPr="00045863">
        <w:rPr>
          <w:rFonts w:ascii="Times New Roman" w:hAnsi="Times New Roman" w:cs="Times New Roman"/>
          <w:sz w:val="24"/>
          <w:lang w:val="en-US"/>
        </w:rPr>
        <w:t xml:space="preserve"> JTB-epistemology, Gettier </w:t>
      </w:r>
      <w:r w:rsidR="00697AFD">
        <w:rPr>
          <w:rFonts w:ascii="Times New Roman" w:hAnsi="Times New Roman" w:cs="Times New Roman"/>
          <w:sz w:val="24"/>
          <w:lang w:val="en-US"/>
        </w:rPr>
        <w:t>problem</w:t>
      </w:r>
      <w:r w:rsidR="00F92A46">
        <w:rPr>
          <w:rFonts w:ascii="Times New Roman" w:hAnsi="Times New Roman" w:cs="Times New Roman"/>
          <w:sz w:val="24"/>
          <w:lang w:val="en-US"/>
        </w:rPr>
        <w:t>, Gettier world</w:t>
      </w:r>
      <w:r w:rsidR="00BF6B44">
        <w:rPr>
          <w:rFonts w:ascii="Times New Roman" w:hAnsi="Times New Roman" w:cs="Times New Roman"/>
          <w:sz w:val="24"/>
          <w:lang w:val="en-US"/>
        </w:rPr>
        <w:t>s</w:t>
      </w:r>
      <w:r w:rsidRPr="00045863">
        <w:rPr>
          <w:rFonts w:ascii="Times New Roman" w:hAnsi="Times New Roman" w:cs="Times New Roman"/>
          <w:sz w:val="24"/>
          <w:lang w:val="en-US"/>
        </w:rPr>
        <w:t xml:space="preserve">, Justified </w:t>
      </w:r>
      <w:r w:rsidR="00BF6B44">
        <w:rPr>
          <w:rFonts w:ascii="Times New Roman" w:hAnsi="Times New Roman" w:cs="Times New Roman"/>
          <w:sz w:val="24"/>
          <w:lang w:val="en-US"/>
        </w:rPr>
        <w:t>b</w:t>
      </w:r>
      <w:r w:rsidRPr="00045863">
        <w:rPr>
          <w:rFonts w:ascii="Times New Roman" w:hAnsi="Times New Roman" w:cs="Times New Roman"/>
          <w:sz w:val="24"/>
          <w:lang w:val="en-US"/>
        </w:rPr>
        <w:t xml:space="preserve">elief, Epistemic </w:t>
      </w:r>
      <w:r w:rsidR="00BF6B44">
        <w:rPr>
          <w:rFonts w:ascii="Times New Roman" w:hAnsi="Times New Roman" w:cs="Times New Roman"/>
          <w:sz w:val="24"/>
          <w:lang w:val="en-US"/>
        </w:rPr>
        <w:t>and doxastic i</w:t>
      </w:r>
      <w:r w:rsidRPr="00045863">
        <w:rPr>
          <w:rFonts w:ascii="Times New Roman" w:hAnsi="Times New Roman" w:cs="Times New Roman"/>
          <w:sz w:val="24"/>
          <w:lang w:val="en-US"/>
        </w:rPr>
        <w:t>nvisibility.</w:t>
      </w:r>
    </w:p>
    <w:p w14:paraId="6DF9B00E" w14:textId="77777777" w:rsidR="004F3B96" w:rsidRDefault="004F3B96" w:rsidP="009448C7">
      <w:pPr>
        <w:spacing w:line="480" w:lineRule="auto"/>
        <w:jc w:val="both"/>
        <w:rPr>
          <w:rFonts w:ascii="Times New Roman" w:hAnsi="Times New Roman" w:cs="Times New Roman"/>
          <w:sz w:val="24"/>
          <w:lang w:val="en-US"/>
        </w:rPr>
      </w:pPr>
    </w:p>
    <w:p w14:paraId="09A2D3BE" w14:textId="77777777" w:rsidR="00C86BD2" w:rsidRPr="009448C7" w:rsidRDefault="00C86BD2" w:rsidP="00C86BD2">
      <w:pPr>
        <w:jc w:val="both"/>
        <w:rPr>
          <w:rFonts w:ascii="Times New Roman" w:hAnsi="Times New Roman" w:cs="Times New Roman"/>
          <w:b/>
          <w:bCs/>
          <w:sz w:val="24"/>
          <w:lang w:val="en-US"/>
        </w:rPr>
      </w:pPr>
    </w:p>
    <w:p w14:paraId="32FFEEB8" w14:textId="0E8BEDDA" w:rsidR="0094500E" w:rsidRDefault="00D74AD0" w:rsidP="0093494F">
      <w:pPr>
        <w:spacing w:line="480" w:lineRule="auto"/>
        <w:jc w:val="both"/>
        <w:rPr>
          <w:rFonts w:ascii="Times New Roman" w:hAnsi="Times New Roman" w:cs="Times New Roman"/>
          <w:sz w:val="24"/>
          <w:lang w:val="en-US"/>
        </w:rPr>
      </w:pPr>
      <w:r w:rsidRPr="003A4820">
        <w:rPr>
          <w:rFonts w:ascii="Times New Roman" w:hAnsi="Times New Roman" w:cs="Times New Roman"/>
          <w:b/>
          <w:bCs/>
          <w:sz w:val="24"/>
          <w:u w:val="single"/>
          <w:lang w:val="en-US"/>
        </w:rPr>
        <w:t>1</w:t>
      </w:r>
      <w:r w:rsidR="00D936AD" w:rsidRPr="003A4820">
        <w:rPr>
          <w:rFonts w:ascii="Times New Roman" w:hAnsi="Times New Roman" w:cs="Times New Roman"/>
          <w:b/>
          <w:bCs/>
          <w:sz w:val="24"/>
          <w:u w:val="single"/>
          <w:lang w:val="en-US"/>
        </w:rPr>
        <w:t xml:space="preserve">. </w:t>
      </w:r>
      <w:r w:rsidRPr="003A4820">
        <w:rPr>
          <w:rFonts w:ascii="Times New Roman" w:hAnsi="Times New Roman" w:cs="Times New Roman"/>
          <w:b/>
          <w:bCs/>
          <w:sz w:val="24"/>
          <w:u w:val="single"/>
          <w:lang w:val="en-US"/>
        </w:rPr>
        <w:t>Introduction</w:t>
      </w:r>
      <w:r w:rsidR="003A4820">
        <w:rPr>
          <w:rFonts w:ascii="Times New Roman" w:hAnsi="Times New Roman" w:cs="Times New Roman"/>
          <w:b/>
          <w:bCs/>
          <w:sz w:val="24"/>
          <w:lang w:val="en-US"/>
        </w:rPr>
        <w:t xml:space="preserve">. </w:t>
      </w:r>
      <w:r w:rsidR="00755D48" w:rsidRPr="003A4820">
        <w:rPr>
          <w:rFonts w:ascii="Times New Roman" w:hAnsi="Times New Roman" w:cs="Times New Roman"/>
          <w:sz w:val="24"/>
          <w:lang w:val="en-US"/>
        </w:rPr>
        <w:t>The</w:t>
      </w:r>
      <w:r w:rsidR="00755D48" w:rsidRPr="005046B1">
        <w:rPr>
          <w:rFonts w:ascii="Times New Roman" w:hAnsi="Times New Roman" w:cs="Times New Roman"/>
          <w:sz w:val="24"/>
          <w:lang w:val="en-US"/>
        </w:rPr>
        <w:t xml:space="preserve"> use of </w:t>
      </w:r>
      <w:r w:rsidR="0094500E">
        <w:rPr>
          <w:rFonts w:ascii="Times New Roman" w:hAnsi="Times New Roman" w:cs="Times New Roman"/>
          <w:sz w:val="24"/>
          <w:lang w:val="en-US"/>
        </w:rPr>
        <w:t>formal, often mathematical,</w:t>
      </w:r>
      <w:r w:rsidR="00755D48">
        <w:rPr>
          <w:rFonts w:ascii="Times New Roman" w:hAnsi="Times New Roman" w:cs="Times New Roman"/>
          <w:sz w:val="24"/>
          <w:lang w:val="en-US"/>
        </w:rPr>
        <w:t xml:space="preserve"> models is ubiquitous in the natural and social sciences. There is no reason why in philosophy, understood as a science in a broad sense, this should be otherwise. </w:t>
      </w:r>
      <w:r w:rsidR="00603EF3">
        <w:rPr>
          <w:rFonts w:ascii="Times New Roman" w:hAnsi="Times New Roman" w:cs="Times New Roman"/>
          <w:sz w:val="24"/>
          <w:lang w:val="en-US"/>
        </w:rPr>
        <w:t xml:space="preserve">At least, this should hold for analytic philosophy, </w:t>
      </w:r>
      <w:r w:rsidR="006A3313">
        <w:rPr>
          <w:rFonts w:ascii="Times New Roman" w:hAnsi="Times New Roman" w:cs="Times New Roman"/>
          <w:sz w:val="24"/>
          <w:lang w:val="en-US"/>
        </w:rPr>
        <w:t>conceived</w:t>
      </w:r>
      <w:r w:rsidR="00603EF3">
        <w:rPr>
          <w:rFonts w:ascii="Times New Roman" w:hAnsi="Times New Roman" w:cs="Times New Roman"/>
          <w:sz w:val="24"/>
          <w:lang w:val="en-US"/>
        </w:rPr>
        <w:t xml:space="preserve"> in broad sense. </w:t>
      </w:r>
      <w:r w:rsidR="00501B6B">
        <w:rPr>
          <w:rFonts w:ascii="Times New Roman" w:hAnsi="Times New Roman" w:cs="Times New Roman"/>
          <w:sz w:val="24"/>
          <w:lang w:val="en-US"/>
        </w:rPr>
        <w:t>According to</w:t>
      </w:r>
      <w:r w:rsidR="0094500E">
        <w:rPr>
          <w:rFonts w:ascii="Times New Roman" w:hAnsi="Times New Roman" w:cs="Times New Roman"/>
          <w:sz w:val="24"/>
          <w:lang w:val="en-US"/>
        </w:rPr>
        <w:t xml:space="preserve"> Williamson: </w:t>
      </w:r>
    </w:p>
    <w:p w14:paraId="71384F3D" w14:textId="77777777" w:rsidR="003119CD" w:rsidRPr="008B6F6A" w:rsidRDefault="003119CD" w:rsidP="003119CD">
      <w:pPr>
        <w:jc w:val="both"/>
        <w:rPr>
          <w:rFonts w:ascii="Times New Roman" w:hAnsi="Times New Roman" w:cs="Times New Roman"/>
          <w:sz w:val="24"/>
          <w:lang w:val="en-US"/>
        </w:rPr>
      </w:pPr>
    </w:p>
    <w:p w14:paraId="3C465B33" w14:textId="2C4D660F" w:rsidR="00755D48" w:rsidRDefault="00755D48" w:rsidP="0094500E">
      <w:pPr>
        <w:spacing w:line="360" w:lineRule="auto"/>
        <w:ind w:left="567" w:right="515"/>
        <w:jc w:val="both"/>
        <w:rPr>
          <w:rFonts w:ascii="Times New Roman" w:hAnsi="Times New Roman" w:cs="Times New Roman"/>
          <w:sz w:val="24"/>
          <w:lang w:val="en-US"/>
        </w:rPr>
      </w:pPr>
      <w:r>
        <w:rPr>
          <w:rFonts w:ascii="Times New Roman" w:hAnsi="Times New Roman" w:cs="Times New Roman"/>
          <w:sz w:val="24"/>
          <w:lang w:val="en-US"/>
        </w:rPr>
        <w:t xml:space="preserve">The aim of using models is to gain insight into phenomena by studying how they work under simplified, rigorously described conditions that enable us to apply mathematical or quasi-mathematical reasoning that we cannot apply directly to the phenomena in the wild. (Williamson 2013, 131) </w:t>
      </w:r>
    </w:p>
    <w:p w14:paraId="55A5E09E" w14:textId="77777777" w:rsidR="00755D48" w:rsidRPr="00E30F97" w:rsidRDefault="00755D48" w:rsidP="00FB0707">
      <w:pPr>
        <w:jc w:val="both"/>
        <w:rPr>
          <w:rFonts w:ascii="Times New Roman" w:hAnsi="Times New Roman" w:cs="Times New Roman"/>
          <w:sz w:val="24"/>
          <w:lang w:val="en-US"/>
        </w:rPr>
      </w:pPr>
    </w:p>
    <w:p w14:paraId="2CAFB45B" w14:textId="7C29D2AA" w:rsidR="004F3B96" w:rsidRDefault="0093494F" w:rsidP="00B37370">
      <w:pPr>
        <w:spacing w:line="480" w:lineRule="auto"/>
        <w:jc w:val="both"/>
        <w:rPr>
          <w:rFonts w:ascii="Times New Roman" w:hAnsi="Times New Roman" w:cs="Times New Roman"/>
          <w:sz w:val="24"/>
          <w:lang w:val="en-US"/>
        </w:rPr>
      </w:pPr>
      <w:r>
        <w:rPr>
          <w:rFonts w:ascii="Times New Roman" w:hAnsi="Times New Roman" w:cs="Times New Roman"/>
          <w:sz w:val="24"/>
          <w:lang w:val="en-US"/>
        </w:rPr>
        <w:t>Using m</w:t>
      </w:r>
      <w:r w:rsidR="00D74AD0">
        <w:rPr>
          <w:rFonts w:ascii="Times New Roman" w:hAnsi="Times New Roman" w:cs="Times New Roman"/>
          <w:sz w:val="24"/>
          <w:lang w:val="en-US"/>
        </w:rPr>
        <w:t>athemati</w:t>
      </w:r>
      <w:r>
        <w:rPr>
          <w:rFonts w:ascii="Times New Roman" w:hAnsi="Times New Roman" w:cs="Times New Roman"/>
          <w:sz w:val="24"/>
          <w:lang w:val="en-US"/>
        </w:rPr>
        <w:t>cal</w:t>
      </w:r>
      <w:r w:rsidR="00D74AD0">
        <w:rPr>
          <w:rFonts w:ascii="Times New Roman" w:hAnsi="Times New Roman" w:cs="Times New Roman"/>
          <w:sz w:val="24"/>
          <w:lang w:val="en-US"/>
        </w:rPr>
        <w:t xml:space="preserve"> </w:t>
      </w:r>
      <w:r w:rsidR="000E769E">
        <w:rPr>
          <w:rFonts w:ascii="Times New Roman" w:hAnsi="Times New Roman" w:cs="Times New Roman"/>
          <w:sz w:val="24"/>
          <w:lang w:val="en-US"/>
        </w:rPr>
        <w:t>or</w:t>
      </w:r>
      <w:r>
        <w:rPr>
          <w:rFonts w:ascii="Times New Roman" w:hAnsi="Times New Roman" w:cs="Times New Roman"/>
          <w:sz w:val="24"/>
          <w:lang w:val="en-US"/>
        </w:rPr>
        <w:t xml:space="preserve"> other </w:t>
      </w:r>
      <w:r w:rsidR="00821E41">
        <w:rPr>
          <w:rFonts w:ascii="Times New Roman" w:hAnsi="Times New Roman" w:cs="Times New Roman"/>
          <w:sz w:val="24"/>
          <w:lang w:val="en-US"/>
        </w:rPr>
        <w:t>kinds of</w:t>
      </w:r>
      <w:r>
        <w:rPr>
          <w:rFonts w:ascii="Times New Roman" w:hAnsi="Times New Roman" w:cs="Times New Roman"/>
          <w:sz w:val="24"/>
          <w:lang w:val="en-US"/>
        </w:rPr>
        <w:t xml:space="preserve"> </w:t>
      </w:r>
      <w:r w:rsidR="003119CD">
        <w:rPr>
          <w:rFonts w:ascii="Times New Roman" w:hAnsi="Times New Roman" w:cs="Times New Roman"/>
          <w:sz w:val="24"/>
          <w:lang w:val="en-US"/>
        </w:rPr>
        <w:t xml:space="preserve">formal </w:t>
      </w:r>
      <w:r>
        <w:rPr>
          <w:rFonts w:ascii="Times New Roman" w:hAnsi="Times New Roman" w:cs="Times New Roman"/>
          <w:sz w:val="24"/>
          <w:lang w:val="en-US"/>
        </w:rPr>
        <w:t xml:space="preserve">models in philosophy </w:t>
      </w:r>
      <w:r w:rsidR="00D74AD0">
        <w:rPr>
          <w:rFonts w:ascii="Times New Roman" w:hAnsi="Times New Roman" w:cs="Times New Roman"/>
          <w:sz w:val="24"/>
          <w:lang w:val="en-US"/>
        </w:rPr>
        <w:t>is not</w:t>
      </w:r>
      <w:r w:rsidR="00EF6213">
        <w:rPr>
          <w:rFonts w:ascii="Times New Roman" w:hAnsi="Times New Roman" w:cs="Times New Roman"/>
          <w:sz w:val="24"/>
          <w:lang w:val="en-US"/>
        </w:rPr>
        <w:t>, of course,</w:t>
      </w:r>
      <w:r w:rsidR="00D74AD0">
        <w:rPr>
          <w:rFonts w:ascii="Times New Roman" w:hAnsi="Times New Roman" w:cs="Times New Roman"/>
          <w:sz w:val="24"/>
          <w:lang w:val="en-US"/>
        </w:rPr>
        <w:t xml:space="preserve"> a foolproof method for obtaining philosophically interesting result</w:t>
      </w:r>
      <w:r w:rsidR="0094500E">
        <w:rPr>
          <w:rFonts w:ascii="Times New Roman" w:hAnsi="Times New Roman" w:cs="Times New Roman"/>
          <w:sz w:val="24"/>
          <w:lang w:val="en-US"/>
        </w:rPr>
        <w:t>s</w:t>
      </w:r>
      <w:r w:rsidR="00D74AD0">
        <w:rPr>
          <w:rFonts w:ascii="Times New Roman" w:hAnsi="Times New Roman" w:cs="Times New Roman"/>
          <w:sz w:val="24"/>
          <w:lang w:val="en-US"/>
        </w:rPr>
        <w:t xml:space="preserve">. </w:t>
      </w:r>
      <w:r w:rsidR="0094500E">
        <w:rPr>
          <w:rFonts w:ascii="Times New Roman" w:hAnsi="Times New Roman" w:cs="Times New Roman"/>
          <w:sz w:val="24"/>
          <w:lang w:val="en-US"/>
        </w:rPr>
        <w:t>Rather,</w:t>
      </w:r>
      <w:r w:rsidR="003437AA" w:rsidRPr="003437AA">
        <w:rPr>
          <w:rFonts w:ascii="Times New Roman" w:hAnsi="Times New Roman" w:cs="Times New Roman"/>
          <w:sz w:val="24"/>
          <w:lang w:val="en-US"/>
        </w:rPr>
        <w:t xml:space="preserve"> </w:t>
      </w:r>
      <w:r w:rsidR="00EF6213">
        <w:rPr>
          <w:rFonts w:ascii="Times New Roman" w:hAnsi="Times New Roman" w:cs="Times New Roman"/>
          <w:sz w:val="24"/>
          <w:lang w:val="en-US"/>
        </w:rPr>
        <w:t xml:space="preserve">a </w:t>
      </w:r>
      <w:r w:rsidR="003437AA" w:rsidRPr="003437AA">
        <w:rPr>
          <w:rFonts w:ascii="Times New Roman" w:hAnsi="Times New Roman" w:cs="Times New Roman"/>
          <w:sz w:val="24"/>
          <w:lang w:val="en-US"/>
        </w:rPr>
        <w:t>philosophy</w:t>
      </w:r>
      <w:r w:rsidR="0094500E">
        <w:rPr>
          <w:rFonts w:ascii="Times New Roman" w:hAnsi="Times New Roman" w:cs="Times New Roman"/>
          <w:sz w:val="24"/>
          <w:lang w:val="en-US"/>
        </w:rPr>
        <w:t xml:space="preserve"> </w:t>
      </w:r>
      <w:r w:rsidR="006E449F">
        <w:rPr>
          <w:rFonts w:ascii="Times New Roman" w:hAnsi="Times New Roman" w:cs="Times New Roman"/>
          <w:sz w:val="24"/>
          <w:lang w:val="en-US"/>
        </w:rPr>
        <w:t xml:space="preserve">that employs </w:t>
      </w:r>
      <w:r w:rsidR="00421CEB">
        <w:rPr>
          <w:rFonts w:ascii="Times New Roman" w:hAnsi="Times New Roman" w:cs="Times New Roman"/>
          <w:sz w:val="24"/>
          <w:lang w:val="en-US"/>
        </w:rPr>
        <w:t xml:space="preserve">those </w:t>
      </w:r>
      <w:r w:rsidR="00EF6213">
        <w:rPr>
          <w:rFonts w:ascii="Times New Roman" w:hAnsi="Times New Roman" w:cs="Times New Roman"/>
          <w:sz w:val="24"/>
          <w:lang w:val="en-US"/>
        </w:rPr>
        <w:t>formal</w:t>
      </w:r>
      <w:r w:rsidR="006E449F">
        <w:rPr>
          <w:rFonts w:ascii="Times New Roman" w:hAnsi="Times New Roman" w:cs="Times New Roman"/>
          <w:sz w:val="24"/>
          <w:lang w:val="en-US"/>
        </w:rPr>
        <w:t xml:space="preserve"> methods </w:t>
      </w:r>
      <w:r w:rsidR="0094500E">
        <w:rPr>
          <w:rFonts w:ascii="Times New Roman" w:hAnsi="Times New Roman" w:cs="Times New Roman"/>
          <w:sz w:val="24"/>
          <w:lang w:val="en-US"/>
        </w:rPr>
        <w:t>is always</w:t>
      </w:r>
      <w:r w:rsidR="003437AA">
        <w:rPr>
          <w:rFonts w:ascii="Times New Roman" w:hAnsi="Times New Roman" w:cs="Times New Roman"/>
          <w:sz w:val="24"/>
          <w:lang w:val="en-US"/>
        </w:rPr>
        <w:t xml:space="preserve"> in danger to indulge in </w:t>
      </w:r>
      <w:r w:rsidR="001F45DA">
        <w:rPr>
          <w:rFonts w:ascii="Times New Roman" w:hAnsi="Times New Roman" w:cs="Times New Roman"/>
          <w:sz w:val="24"/>
          <w:lang w:val="en-US"/>
        </w:rPr>
        <w:t xml:space="preserve">mere </w:t>
      </w:r>
      <w:r w:rsidR="003437AA">
        <w:rPr>
          <w:rFonts w:ascii="Times New Roman" w:hAnsi="Times New Roman" w:cs="Times New Roman"/>
          <w:sz w:val="24"/>
          <w:lang w:val="en-US"/>
        </w:rPr>
        <w:t>mathematical window-dressing</w:t>
      </w:r>
      <w:r w:rsidR="001F45DA">
        <w:rPr>
          <w:rFonts w:ascii="Times New Roman" w:hAnsi="Times New Roman" w:cs="Times New Roman"/>
          <w:sz w:val="24"/>
          <w:lang w:val="en-US"/>
        </w:rPr>
        <w:t xml:space="preserve"> in order to appear “scientific”</w:t>
      </w:r>
      <w:r>
        <w:rPr>
          <w:rFonts w:ascii="Times New Roman" w:hAnsi="Times New Roman" w:cs="Times New Roman"/>
          <w:sz w:val="24"/>
          <w:lang w:val="en-US"/>
        </w:rPr>
        <w:t xml:space="preserve"> without substantial philosophical content</w:t>
      </w:r>
      <w:r w:rsidR="003437AA">
        <w:rPr>
          <w:rFonts w:ascii="Times New Roman" w:hAnsi="Times New Roman" w:cs="Times New Roman"/>
          <w:sz w:val="24"/>
          <w:lang w:val="en-US"/>
        </w:rPr>
        <w:t>.</w:t>
      </w:r>
      <w:r>
        <w:rPr>
          <w:rFonts w:ascii="Times New Roman" w:hAnsi="Times New Roman" w:cs="Times New Roman"/>
          <w:sz w:val="24"/>
          <w:lang w:val="en-US"/>
        </w:rPr>
        <w:t xml:space="preserve"> </w:t>
      </w:r>
      <w:r w:rsidR="007108A1">
        <w:rPr>
          <w:rFonts w:ascii="Times New Roman" w:hAnsi="Times New Roman" w:cs="Times New Roman"/>
          <w:sz w:val="24"/>
          <w:lang w:val="en-US"/>
        </w:rPr>
        <w:t>This is</w:t>
      </w:r>
      <w:r w:rsidR="00B53148">
        <w:rPr>
          <w:rFonts w:ascii="Times New Roman" w:hAnsi="Times New Roman" w:cs="Times New Roman"/>
          <w:sz w:val="24"/>
          <w:lang w:val="en-US"/>
        </w:rPr>
        <w:t xml:space="preserve"> </w:t>
      </w:r>
      <w:r w:rsidR="007108A1">
        <w:rPr>
          <w:rFonts w:ascii="Times New Roman" w:hAnsi="Times New Roman" w:cs="Times New Roman"/>
          <w:sz w:val="24"/>
          <w:lang w:val="en-US"/>
        </w:rPr>
        <w:t xml:space="preserve">a classical </w:t>
      </w:r>
      <w:r w:rsidR="00A21380">
        <w:rPr>
          <w:rFonts w:ascii="Times New Roman" w:hAnsi="Times New Roman" w:cs="Times New Roman"/>
          <w:sz w:val="24"/>
          <w:lang w:val="en-US"/>
        </w:rPr>
        <w:t>problem</w:t>
      </w:r>
      <w:r w:rsidR="007108A1">
        <w:rPr>
          <w:rFonts w:ascii="Times New Roman" w:hAnsi="Times New Roman" w:cs="Times New Roman"/>
          <w:sz w:val="24"/>
          <w:lang w:val="en-US"/>
        </w:rPr>
        <w:t xml:space="preserve"> of </w:t>
      </w:r>
      <w:r w:rsidR="00A21380">
        <w:rPr>
          <w:rFonts w:ascii="Times New Roman" w:hAnsi="Times New Roman" w:cs="Times New Roman"/>
          <w:sz w:val="24"/>
          <w:lang w:val="en-US"/>
        </w:rPr>
        <w:t xml:space="preserve">any </w:t>
      </w:r>
      <w:r w:rsidR="007108A1">
        <w:rPr>
          <w:rFonts w:ascii="Times New Roman" w:hAnsi="Times New Roman" w:cs="Times New Roman"/>
          <w:sz w:val="24"/>
          <w:lang w:val="en-US"/>
        </w:rPr>
        <w:t>mathematical (and more generally formal) philosophy</w:t>
      </w:r>
      <w:r w:rsidR="00821E41">
        <w:rPr>
          <w:rFonts w:ascii="Times New Roman" w:hAnsi="Times New Roman" w:cs="Times New Roman"/>
          <w:sz w:val="24"/>
          <w:lang w:val="en-US"/>
        </w:rPr>
        <w:t>. A</w:t>
      </w:r>
      <w:r w:rsidR="0041214A">
        <w:rPr>
          <w:rFonts w:ascii="Times New Roman" w:hAnsi="Times New Roman" w:cs="Times New Roman"/>
          <w:sz w:val="24"/>
          <w:lang w:val="en-US"/>
        </w:rPr>
        <w:t xml:space="preserve">lready </w:t>
      </w:r>
      <w:r w:rsidR="00821E41">
        <w:rPr>
          <w:rFonts w:ascii="Times New Roman" w:hAnsi="Times New Roman" w:cs="Times New Roman"/>
          <w:sz w:val="24"/>
          <w:lang w:val="en-US"/>
        </w:rPr>
        <w:t xml:space="preserve">one of </w:t>
      </w:r>
      <w:r w:rsidR="0041214A">
        <w:rPr>
          <w:rFonts w:ascii="Times New Roman" w:hAnsi="Times New Roman" w:cs="Times New Roman"/>
          <w:sz w:val="24"/>
          <w:lang w:val="en-US"/>
        </w:rPr>
        <w:t>the founding father</w:t>
      </w:r>
      <w:r w:rsidR="00821E41">
        <w:rPr>
          <w:rFonts w:ascii="Times New Roman" w:hAnsi="Times New Roman" w:cs="Times New Roman"/>
          <w:sz w:val="24"/>
          <w:lang w:val="en-US"/>
        </w:rPr>
        <w:t>s</w:t>
      </w:r>
      <w:r w:rsidR="0041214A">
        <w:rPr>
          <w:rFonts w:ascii="Times New Roman" w:hAnsi="Times New Roman" w:cs="Times New Roman"/>
          <w:sz w:val="24"/>
          <w:lang w:val="en-US"/>
        </w:rPr>
        <w:t xml:space="preserve"> of this </w:t>
      </w:r>
      <w:r w:rsidR="00A21380">
        <w:rPr>
          <w:rFonts w:ascii="Times New Roman" w:hAnsi="Times New Roman" w:cs="Times New Roman"/>
          <w:sz w:val="24"/>
          <w:lang w:val="en-US"/>
        </w:rPr>
        <w:t xml:space="preserve">philosophical </w:t>
      </w:r>
      <w:r w:rsidR="0041214A">
        <w:rPr>
          <w:rFonts w:ascii="Times New Roman" w:hAnsi="Times New Roman" w:cs="Times New Roman"/>
          <w:sz w:val="24"/>
          <w:lang w:val="en-US"/>
        </w:rPr>
        <w:t>current of w</w:t>
      </w:r>
      <w:r w:rsidR="00A21380">
        <w:rPr>
          <w:rFonts w:ascii="Times New Roman" w:hAnsi="Times New Roman" w:cs="Times New Roman"/>
          <w:sz w:val="24"/>
          <w:lang w:val="en-US"/>
        </w:rPr>
        <w:t xml:space="preserve">as </w:t>
      </w:r>
      <w:r w:rsidR="0041214A">
        <w:rPr>
          <w:rFonts w:ascii="Times New Roman" w:hAnsi="Times New Roman" w:cs="Times New Roman"/>
          <w:sz w:val="24"/>
          <w:lang w:val="en-US"/>
        </w:rPr>
        <w:t>aware of</w:t>
      </w:r>
      <w:r w:rsidR="00821E41">
        <w:rPr>
          <w:rFonts w:ascii="Times New Roman" w:hAnsi="Times New Roman" w:cs="Times New Roman"/>
          <w:sz w:val="24"/>
          <w:lang w:val="en-US"/>
        </w:rPr>
        <w:t xml:space="preserve"> it</w:t>
      </w:r>
      <w:r w:rsidR="0041214A">
        <w:rPr>
          <w:rFonts w:ascii="Times New Roman" w:hAnsi="Times New Roman" w:cs="Times New Roman"/>
          <w:sz w:val="24"/>
          <w:lang w:val="en-US"/>
        </w:rPr>
        <w:t>:</w:t>
      </w:r>
    </w:p>
    <w:p w14:paraId="10896CBB" w14:textId="1E6CED8C" w:rsidR="00567289" w:rsidRDefault="00567289" w:rsidP="00567289">
      <w:pPr>
        <w:spacing w:line="360" w:lineRule="auto"/>
        <w:ind w:left="567" w:right="515"/>
        <w:jc w:val="both"/>
        <w:rPr>
          <w:rFonts w:ascii="Times New Roman" w:hAnsi="Times New Roman" w:cs="Times New Roman"/>
          <w:sz w:val="24"/>
          <w:lang w:val="en-US"/>
        </w:rPr>
      </w:pPr>
      <w:r>
        <w:rPr>
          <w:rFonts w:ascii="Times New Roman" w:hAnsi="Times New Roman" w:cs="Times New Roman"/>
          <w:sz w:val="24"/>
          <w:lang w:val="en-US"/>
        </w:rPr>
        <w:t xml:space="preserve">The acceptance or rejection of abstract linguistic forms, just as the acceptance of rejection of any other linguistic forms in any branch of science, will finally be </w:t>
      </w:r>
      <w:r>
        <w:rPr>
          <w:rFonts w:ascii="Times New Roman" w:hAnsi="Times New Roman" w:cs="Times New Roman"/>
          <w:sz w:val="24"/>
          <w:lang w:val="en-US"/>
        </w:rPr>
        <w:lastRenderedPageBreak/>
        <w:t>decided by their efficiency as instruments, the ratio of the results achieved to the amount and complexity of the efforts required. (Carnap 19</w:t>
      </w:r>
      <w:r w:rsidR="006267EB">
        <w:rPr>
          <w:rFonts w:ascii="Times New Roman" w:hAnsi="Times New Roman" w:cs="Times New Roman"/>
          <w:sz w:val="24"/>
          <w:lang w:val="en-US"/>
        </w:rPr>
        <w:t>50, 40)</w:t>
      </w:r>
    </w:p>
    <w:p w14:paraId="00D5F363" w14:textId="3C69720E" w:rsidR="00C9178D" w:rsidRDefault="006267EB" w:rsidP="00B22559">
      <w:pPr>
        <w:spacing w:line="480" w:lineRule="auto"/>
        <w:jc w:val="both"/>
        <w:rPr>
          <w:rFonts w:ascii="Times New Roman" w:hAnsi="Times New Roman" w:cs="Times New Roman"/>
          <w:sz w:val="24"/>
          <w:lang w:val="en-US"/>
        </w:rPr>
      </w:pPr>
      <w:r>
        <w:rPr>
          <w:rFonts w:ascii="Times New Roman" w:hAnsi="Times New Roman" w:cs="Times New Roman"/>
          <w:sz w:val="24"/>
          <w:lang w:val="en-US"/>
        </w:rPr>
        <w:t>The aim of this paper is to investigate the</w:t>
      </w:r>
      <w:r w:rsidR="00A55A8D">
        <w:rPr>
          <w:rFonts w:ascii="Times New Roman" w:hAnsi="Times New Roman" w:cs="Times New Roman"/>
          <w:sz w:val="24"/>
          <w:lang w:val="en-US"/>
        </w:rPr>
        <w:t xml:space="preserve"> fundamental</w:t>
      </w:r>
      <w:r>
        <w:rPr>
          <w:rFonts w:ascii="Times New Roman" w:hAnsi="Times New Roman" w:cs="Times New Roman"/>
          <w:sz w:val="24"/>
          <w:lang w:val="en-US"/>
        </w:rPr>
        <w:t xml:space="preserve"> epistemological problem </w:t>
      </w:r>
      <w:r w:rsidR="00A55A8D">
        <w:rPr>
          <w:rFonts w:ascii="Times New Roman" w:hAnsi="Times New Roman" w:cs="Times New Roman"/>
          <w:sz w:val="24"/>
          <w:lang w:val="en-US"/>
        </w:rPr>
        <w:t xml:space="preserve">of </w:t>
      </w:r>
      <w:r w:rsidR="00C9178D">
        <w:rPr>
          <w:rFonts w:ascii="Times New Roman" w:hAnsi="Times New Roman" w:cs="Times New Roman"/>
          <w:sz w:val="24"/>
          <w:lang w:val="en-US"/>
        </w:rPr>
        <w:t xml:space="preserve">“What is  </w:t>
      </w:r>
    </w:p>
    <w:p w14:paraId="488D7181" w14:textId="77777777" w:rsidR="00BB5D4D" w:rsidRDefault="00EF6213" w:rsidP="00B37370">
      <w:pPr>
        <w:spacing w:line="480" w:lineRule="auto"/>
        <w:jc w:val="both"/>
        <w:rPr>
          <w:rFonts w:ascii="Times New Roman" w:hAnsi="Times New Roman" w:cs="Times New Roman"/>
          <w:sz w:val="24"/>
          <w:lang w:val="en-US"/>
        </w:rPr>
      </w:pPr>
      <w:r>
        <w:rPr>
          <w:rFonts w:ascii="Times New Roman" w:hAnsi="Times New Roman" w:cs="Times New Roman"/>
          <w:sz w:val="24"/>
          <w:lang w:val="en-US"/>
        </w:rPr>
        <w:t>k</w:t>
      </w:r>
      <w:r w:rsidR="00C9178D">
        <w:rPr>
          <w:rFonts w:ascii="Times New Roman" w:hAnsi="Times New Roman" w:cs="Times New Roman"/>
          <w:sz w:val="24"/>
          <w:lang w:val="en-US"/>
        </w:rPr>
        <w:t>nowledge?”</w:t>
      </w:r>
      <w:r w:rsidR="00821E41">
        <w:rPr>
          <w:rFonts w:ascii="Times New Roman" w:hAnsi="Times New Roman" w:cs="Times New Roman"/>
          <w:sz w:val="24"/>
          <w:lang w:val="en-US"/>
        </w:rPr>
        <w:t>,</w:t>
      </w:r>
      <w:r w:rsidR="00C9178D">
        <w:rPr>
          <w:rFonts w:ascii="Times New Roman" w:hAnsi="Times New Roman" w:cs="Times New Roman"/>
          <w:sz w:val="24"/>
          <w:lang w:val="en-US"/>
        </w:rPr>
        <w:t xml:space="preserve"> </w:t>
      </w:r>
      <w:r w:rsidR="0041214A">
        <w:rPr>
          <w:rFonts w:ascii="Times New Roman" w:hAnsi="Times New Roman" w:cs="Times New Roman"/>
          <w:sz w:val="24"/>
          <w:lang w:val="en-US"/>
        </w:rPr>
        <w:t>put</w:t>
      </w:r>
      <w:r w:rsidR="00C9178D">
        <w:rPr>
          <w:rFonts w:ascii="Times New Roman" w:hAnsi="Times New Roman" w:cs="Times New Roman"/>
          <w:sz w:val="24"/>
          <w:lang w:val="en-US"/>
        </w:rPr>
        <w:t xml:space="preserve"> </w:t>
      </w:r>
      <w:r w:rsidR="00B22559">
        <w:rPr>
          <w:rFonts w:ascii="Times New Roman" w:hAnsi="Times New Roman" w:cs="Times New Roman"/>
          <w:sz w:val="24"/>
          <w:lang w:val="en-US"/>
        </w:rPr>
        <w:t xml:space="preserve">again </w:t>
      </w:r>
      <w:r w:rsidR="00C9178D">
        <w:rPr>
          <w:rFonts w:ascii="Times New Roman" w:hAnsi="Times New Roman" w:cs="Times New Roman"/>
          <w:sz w:val="24"/>
          <w:lang w:val="en-US"/>
        </w:rPr>
        <w:t xml:space="preserve">on the agenda of modern epistemology </w:t>
      </w:r>
      <w:r w:rsidR="0041214A">
        <w:rPr>
          <w:rFonts w:ascii="Times New Roman" w:hAnsi="Times New Roman" w:cs="Times New Roman"/>
          <w:sz w:val="24"/>
          <w:lang w:val="en-US"/>
        </w:rPr>
        <w:t xml:space="preserve">by Gettier’s </w:t>
      </w:r>
      <w:r w:rsidR="00D22C95">
        <w:rPr>
          <w:rFonts w:ascii="Times New Roman" w:hAnsi="Times New Roman" w:cs="Times New Roman"/>
          <w:sz w:val="24"/>
          <w:lang w:val="en-US"/>
        </w:rPr>
        <w:t xml:space="preserve">classical paper </w:t>
      </w:r>
      <w:r w:rsidR="000E769E">
        <w:rPr>
          <w:rFonts w:ascii="Times New Roman" w:hAnsi="Times New Roman" w:cs="Times New Roman"/>
          <w:sz w:val="24"/>
          <w:lang w:val="en-US"/>
        </w:rPr>
        <w:t>Gettier (1963)</w:t>
      </w:r>
      <w:r w:rsidR="00821E41">
        <w:rPr>
          <w:rFonts w:ascii="Times New Roman" w:hAnsi="Times New Roman" w:cs="Times New Roman"/>
          <w:sz w:val="24"/>
          <w:lang w:val="en-US"/>
        </w:rPr>
        <w:t>,</w:t>
      </w:r>
      <w:r w:rsidR="000E769E">
        <w:rPr>
          <w:rFonts w:ascii="Times New Roman" w:hAnsi="Times New Roman" w:cs="Times New Roman"/>
          <w:sz w:val="24"/>
          <w:lang w:val="en-US"/>
        </w:rPr>
        <w:t xml:space="preserve"> </w:t>
      </w:r>
      <w:r w:rsidR="00C9178D">
        <w:rPr>
          <w:rFonts w:ascii="Times New Roman" w:hAnsi="Times New Roman" w:cs="Times New Roman"/>
          <w:sz w:val="24"/>
          <w:lang w:val="en-US"/>
        </w:rPr>
        <w:t xml:space="preserve">by using </w:t>
      </w:r>
      <w:r w:rsidR="00F43C44">
        <w:rPr>
          <w:rFonts w:ascii="Times New Roman" w:hAnsi="Times New Roman" w:cs="Times New Roman"/>
          <w:sz w:val="24"/>
          <w:lang w:val="en-US"/>
        </w:rPr>
        <w:t xml:space="preserve">the </w:t>
      </w:r>
      <w:r w:rsidR="00D22C95">
        <w:rPr>
          <w:rFonts w:ascii="Times New Roman" w:hAnsi="Times New Roman" w:cs="Times New Roman"/>
          <w:sz w:val="24"/>
          <w:lang w:val="en-US"/>
        </w:rPr>
        <w:t>conceptual</w:t>
      </w:r>
      <w:r w:rsidR="00A55A8D">
        <w:rPr>
          <w:rFonts w:ascii="Times New Roman" w:hAnsi="Times New Roman" w:cs="Times New Roman"/>
          <w:sz w:val="24"/>
          <w:lang w:val="en-US"/>
        </w:rPr>
        <w:t xml:space="preserve"> tools of topological episte</w:t>
      </w:r>
      <w:r w:rsidR="00FC3B5A">
        <w:rPr>
          <w:rFonts w:ascii="Times New Roman" w:hAnsi="Times New Roman" w:cs="Times New Roman"/>
          <w:sz w:val="24"/>
          <w:lang w:val="en-US"/>
        </w:rPr>
        <w:t>mic logic</w:t>
      </w:r>
      <w:r w:rsidR="00A55A8D">
        <w:rPr>
          <w:rFonts w:ascii="Times New Roman" w:hAnsi="Times New Roman" w:cs="Times New Roman"/>
          <w:sz w:val="24"/>
          <w:lang w:val="en-US"/>
        </w:rPr>
        <w:t>.</w:t>
      </w:r>
      <w:r w:rsidR="002B20CD">
        <w:rPr>
          <w:rStyle w:val="Funotenzeichen"/>
          <w:rFonts w:ascii="Times New Roman" w:hAnsi="Times New Roman" w:cs="Times New Roman"/>
          <w:sz w:val="24"/>
          <w:lang w:val="en-US"/>
        </w:rPr>
        <w:footnoteReference w:id="1"/>
      </w:r>
      <w:r w:rsidR="00A55A8D">
        <w:rPr>
          <w:rFonts w:ascii="Times New Roman" w:hAnsi="Times New Roman" w:cs="Times New Roman"/>
          <w:sz w:val="24"/>
          <w:lang w:val="en-US"/>
        </w:rPr>
        <w:t xml:space="preserve"> </w:t>
      </w:r>
    </w:p>
    <w:p w14:paraId="36730A5A" w14:textId="4E6DCB4A" w:rsidR="00241A18" w:rsidRPr="00FA5866" w:rsidRDefault="00B37370" w:rsidP="00B3737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The topological interpretation </w:t>
      </w:r>
      <w:r w:rsidR="00E0144A" w:rsidRPr="00FA5866">
        <w:rPr>
          <w:rFonts w:ascii="Times New Roman" w:hAnsi="Times New Roman" w:cs="Times New Roman"/>
          <w:color w:val="000000" w:themeColor="text1"/>
          <w:sz w:val="24"/>
          <w:lang w:val="en-US"/>
        </w:rPr>
        <w:t>of modal operator</w:t>
      </w:r>
      <w:r w:rsidRPr="00FA5866">
        <w:rPr>
          <w:rFonts w:ascii="Times New Roman" w:hAnsi="Times New Roman" w:cs="Times New Roman"/>
          <w:color w:val="000000" w:themeColor="text1"/>
          <w:sz w:val="24"/>
          <w:lang w:val="en-US"/>
        </w:rPr>
        <w:t>s</w:t>
      </w:r>
      <w:r w:rsidR="00E0144A" w:rsidRPr="00FA5866">
        <w:rPr>
          <w:rFonts w:ascii="Times New Roman" w:hAnsi="Times New Roman" w:cs="Times New Roman"/>
          <w:color w:val="000000" w:themeColor="text1"/>
          <w:sz w:val="24"/>
          <w:lang w:val="en-US"/>
        </w:rPr>
        <w:t xml:space="preserve"> is</w:t>
      </w:r>
      <w:r w:rsidRPr="00FA5866">
        <w:rPr>
          <w:rFonts w:ascii="Times New Roman" w:hAnsi="Times New Roman" w:cs="Times New Roman"/>
          <w:color w:val="000000" w:themeColor="text1"/>
          <w:sz w:val="24"/>
          <w:lang w:val="en-US"/>
        </w:rPr>
        <w:t xml:space="preserve"> one of the oldest semantics for modal languages</w:t>
      </w:r>
      <w:r w:rsidR="00BB5D4D" w:rsidRPr="00FA5866">
        <w:rPr>
          <w:rFonts w:ascii="Times New Roman" w:hAnsi="Times New Roman" w:cs="Times New Roman"/>
          <w:color w:val="000000" w:themeColor="text1"/>
          <w:sz w:val="24"/>
          <w:lang w:val="en-US"/>
        </w:rPr>
        <w:t xml:space="preserve"> </w:t>
      </w:r>
      <w:r w:rsidR="00E0144A" w:rsidRPr="00FA5866">
        <w:rPr>
          <w:rFonts w:ascii="Times New Roman" w:hAnsi="Times New Roman" w:cs="Times New Roman"/>
          <w:color w:val="000000" w:themeColor="text1"/>
          <w:sz w:val="24"/>
          <w:lang w:val="en-US"/>
        </w:rPr>
        <w:t>(cf. Aiello et alii (200</w:t>
      </w:r>
      <w:r w:rsidR="00F0608F" w:rsidRPr="00FA5866">
        <w:rPr>
          <w:rFonts w:ascii="Times New Roman" w:hAnsi="Times New Roman" w:cs="Times New Roman"/>
          <w:color w:val="000000" w:themeColor="text1"/>
          <w:sz w:val="24"/>
          <w:lang w:val="en-US"/>
        </w:rPr>
        <w:t>7</w:t>
      </w:r>
      <w:r w:rsidR="00E0144A" w:rsidRPr="00FA5866">
        <w:rPr>
          <w:rFonts w:ascii="Times New Roman" w:hAnsi="Times New Roman" w:cs="Times New Roman"/>
          <w:color w:val="000000" w:themeColor="text1"/>
          <w:sz w:val="24"/>
          <w:lang w:val="en-US"/>
        </w:rPr>
        <w:t>))</w:t>
      </w:r>
      <w:r w:rsidRPr="00FA5866">
        <w:rPr>
          <w:rFonts w:ascii="Times New Roman" w:hAnsi="Times New Roman" w:cs="Times New Roman"/>
          <w:color w:val="000000" w:themeColor="text1"/>
          <w:sz w:val="24"/>
          <w:lang w:val="en-US"/>
        </w:rPr>
        <w:t xml:space="preserve">. </w:t>
      </w:r>
      <w:r w:rsidR="00E0144A" w:rsidRPr="00FA5866">
        <w:rPr>
          <w:rFonts w:ascii="Times New Roman" w:hAnsi="Times New Roman" w:cs="Times New Roman"/>
          <w:color w:val="000000" w:themeColor="text1"/>
          <w:sz w:val="24"/>
          <w:lang w:val="en-US"/>
        </w:rPr>
        <w:t>It goes back to the trail-blazing paper of McKinsey and Tarski (19</w:t>
      </w:r>
      <w:r w:rsidR="00295CA0" w:rsidRPr="00FA5866">
        <w:rPr>
          <w:rFonts w:ascii="Times New Roman" w:hAnsi="Times New Roman" w:cs="Times New Roman"/>
          <w:color w:val="000000" w:themeColor="text1"/>
          <w:sz w:val="24"/>
          <w:lang w:val="en-US"/>
        </w:rPr>
        <w:t>44)</w:t>
      </w:r>
      <w:r w:rsidR="00A75E12" w:rsidRPr="00FA5866">
        <w:rPr>
          <w:rFonts w:ascii="Times New Roman" w:hAnsi="Times New Roman" w:cs="Times New Roman"/>
          <w:color w:val="000000" w:themeColor="text1"/>
          <w:sz w:val="24"/>
          <w:lang w:val="en-US"/>
        </w:rPr>
        <w:t xml:space="preserve">. </w:t>
      </w:r>
      <w:r w:rsidR="00CA748A" w:rsidRPr="00FA5866">
        <w:rPr>
          <w:rFonts w:ascii="Times New Roman" w:hAnsi="Times New Roman" w:cs="Times New Roman"/>
          <w:color w:val="000000" w:themeColor="text1"/>
          <w:sz w:val="24"/>
          <w:lang w:val="en-US"/>
        </w:rPr>
        <w:t>T</w:t>
      </w:r>
      <w:r w:rsidR="0096304C" w:rsidRPr="00FA5866">
        <w:rPr>
          <w:rFonts w:ascii="Times New Roman" w:hAnsi="Times New Roman" w:cs="Times New Roman"/>
          <w:color w:val="000000" w:themeColor="text1"/>
          <w:sz w:val="24"/>
          <w:lang w:val="en-US"/>
        </w:rPr>
        <w:t xml:space="preserve">he perhaps more widely used </w:t>
      </w:r>
      <w:proofErr w:type="spellStart"/>
      <w:r w:rsidR="0096304C" w:rsidRPr="00FA5866">
        <w:rPr>
          <w:rFonts w:ascii="Times New Roman" w:hAnsi="Times New Roman" w:cs="Times New Roman"/>
          <w:color w:val="000000" w:themeColor="text1"/>
          <w:sz w:val="24"/>
          <w:lang w:val="en-US"/>
        </w:rPr>
        <w:t>Kripke</w:t>
      </w:r>
      <w:proofErr w:type="spellEnd"/>
      <w:r w:rsidR="0096304C" w:rsidRPr="00FA5866">
        <w:rPr>
          <w:rFonts w:ascii="Times New Roman" w:hAnsi="Times New Roman" w:cs="Times New Roman"/>
          <w:color w:val="000000" w:themeColor="text1"/>
          <w:sz w:val="24"/>
          <w:lang w:val="en-US"/>
        </w:rPr>
        <w:t xml:space="preserve"> semantics of S4 is just a special case of topological semantics</w:t>
      </w:r>
      <w:r w:rsidR="00CA748A" w:rsidRPr="00FA5866">
        <w:rPr>
          <w:rFonts w:ascii="Times New Roman" w:hAnsi="Times New Roman" w:cs="Times New Roman"/>
          <w:color w:val="000000" w:themeColor="text1"/>
          <w:sz w:val="24"/>
          <w:lang w:val="en-US"/>
        </w:rPr>
        <w:t>.</w:t>
      </w:r>
      <w:r w:rsidR="0096304C" w:rsidRPr="00FA5866">
        <w:rPr>
          <w:rFonts w:ascii="Times New Roman" w:hAnsi="Times New Roman" w:cs="Times New Roman"/>
          <w:color w:val="000000" w:themeColor="text1"/>
          <w:sz w:val="24"/>
          <w:lang w:val="en-US"/>
        </w:rPr>
        <w:t xml:space="preserve"> </w:t>
      </w:r>
      <w:r w:rsidR="00CA748A" w:rsidRPr="00FA5866">
        <w:rPr>
          <w:rFonts w:ascii="Times New Roman" w:hAnsi="Times New Roman" w:cs="Times New Roman"/>
          <w:color w:val="000000" w:themeColor="text1"/>
          <w:sz w:val="24"/>
          <w:lang w:val="en-US"/>
        </w:rPr>
        <w:t>O</w:t>
      </w:r>
      <w:r w:rsidR="00241A18" w:rsidRPr="00FA5866">
        <w:rPr>
          <w:rFonts w:ascii="Times New Roman" w:hAnsi="Times New Roman" w:cs="Times New Roman"/>
          <w:color w:val="000000" w:themeColor="text1"/>
          <w:sz w:val="24"/>
          <w:lang w:val="en-US"/>
        </w:rPr>
        <w:t xml:space="preserve">r, the other way round, </w:t>
      </w:r>
      <w:r w:rsidR="00CA748A" w:rsidRPr="00FA5866">
        <w:rPr>
          <w:rFonts w:ascii="Times New Roman" w:hAnsi="Times New Roman" w:cs="Times New Roman"/>
          <w:color w:val="000000" w:themeColor="text1"/>
          <w:sz w:val="24"/>
          <w:lang w:val="en-US"/>
        </w:rPr>
        <w:t xml:space="preserve">for S4 </w:t>
      </w:r>
      <w:r w:rsidR="00241A18" w:rsidRPr="00FA5866">
        <w:rPr>
          <w:rFonts w:ascii="Times New Roman" w:hAnsi="Times New Roman" w:cs="Times New Roman"/>
          <w:color w:val="000000" w:themeColor="text1"/>
          <w:sz w:val="24"/>
          <w:lang w:val="en-US"/>
        </w:rPr>
        <w:t xml:space="preserve">the topological semantics is an extension of </w:t>
      </w:r>
      <w:proofErr w:type="spellStart"/>
      <w:r w:rsidR="00241A18" w:rsidRPr="00FA5866">
        <w:rPr>
          <w:rFonts w:ascii="Times New Roman" w:hAnsi="Times New Roman" w:cs="Times New Roman"/>
          <w:color w:val="000000" w:themeColor="text1"/>
          <w:sz w:val="24"/>
          <w:lang w:val="en-US"/>
        </w:rPr>
        <w:t>Kripke</w:t>
      </w:r>
      <w:proofErr w:type="spellEnd"/>
      <w:r w:rsidR="00241A18" w:rsidRPr="00FA5866">
        <w:rPr>
          <w:rFonts w:ascii="Times New Roman" w:hAnsi="Times New Roman" w:cs="Times New Roman"/>
          <w:color w:val="000000" w:themeColor="text1"/>
          <w:sz w:val="24"/>
          <w:lang w:val="en-US"/>
        </w:rPr>
        <w:t xml:space="preserve"> semantics in that a </w:t>
      </w:r>
      <w:proofErr w:type="spellStart"/>
      <w:r w:rsidR="00241A18" w:rsidRPr="00FA5866">
        <w:rPr>
          <w:rFonts w:ascii="Times New Roman" w:hAnsi="Times New Roman" w:cs="Times New Roman"/>
          <w:color w:val="000000" w:themeColor="text1"/>
          <w:sz w:val="24"/>
          <w:lang w:val="en-US"/>
        </w:rPr>
        <w:t>Kripke</w:t>
      </w:r>
      <w:proofErr w:type="spellEnd"/>
      <w:r w:rsidR="00241A18" w:rsidRPr="00FA5866">
        <w:rPr>
          <w:rFonts w:ascii="Times New Roman" w:hAnsi="Times New Roman" w:cs="Times New Roman"/>
          <w:color w:val="000000" w:themeColor="text1"/>
          <w:sz w:val="24"/>
          <w:lang w:val="en-US"/>
        </w:rPr>
        <w:t xml:space="preserve"> frame (X, R)</w:t>
      </w:r>
      <w:r w:rsidR="00CA748A" w:rsidRPr="00FA5866">
        <w:rPr>
          <w:rFonts w:ascii="Times New Roman" w:hAnsi="Times New Roman" w:cs="Times New Roman"/>
          <w:color w:val="000000" w:themeColor="text1"/>
          <w:sz w:val="24"/>
          <w:lang w:val="en-US"/>
        </w:rPr>
        <w:t>,</w:t>
      </w:r>
      <w:r w:rsidR="00241A18" w:rsidRPr="00FA5866">
        <w:rPr>
          <w:rFonts w:ascii="Times New Roman" w:hAnsi="Times New Roman" w:cs="Times New Roman"/>
          <w:color w:val="000000" w:themeColor="text1"/>
          <w:sz w:val="24"/>
          <w:lang w:val="en-US"/>
        </w:rPr>
        <w:t xml:space="preserve"> with R a reflexive and transitive relation R </w:t>
      </w:r>
      <w:r w:rsidR="00241A18" w:rsidRPr="00FA5866">
        <w:rPr>
          <w:rFonts w:ascii="Times New Roman" w:hAnsi="Times New Roman" w:cs="Times New Roman"/>
          <w:color w:val="000000" w:themeColor="text1"/>
          <w:sz w:val="24"/>
          <w:lang w:val="en-US"/>
        </w:rPr>
        <w:sym w:font="Symbol" w:char="F0CD"/>
      </w:r>
      <w:r w:rsidR="00241A18" w:rsidRPr="00FA5866">
        <w:rPr>
          <w:rFonts w:ascii="Times New Roman" w:hAnsi="Times New Roman" w:cs="Times New Roman"/>
          <w:color w:val="000000" w:themeColor="text1"/>
          <w:sz w:val="24"/>
          <w:lang w:val="en-US"/>
        </w:rPr>
        <w:t xml:space="preserve"> X </w:t>
      </w:r>
      <w:r w:rsidR="00241A18" w:rsidRPr="00FA5866">
        <w:rPr>
          <w:rFonts w:ascii="Times New Roman" w:hAnsi="Times New Roman" w:cs="Times New Roman"/>
          <w:color w:val="000000" w:themeColor="text1"/>
          <w:sz w:val="24"/>
          <w:lang w:val="en-US"/>
        </w:rPr>
        <w:sym w:font="Symbol" w:char="F0B4"/>
      </w:r>
      <w:r w:rsidR="00241A18" w:rsidRPr="00FA5866">
        <w:rPr>
          <w:rFonts w:ascii="Times New Roman" w:hAnsi="Times New Roman" w:cs="Times New Roman"/>
          <w:color w:val="000000" w:themeColor="text1"/>
          <w:sz w:val="24"/>
          <w:lang w:val="en-US"/>
        </w:rPr>
        <w:t xml:space="preserve"> </w:t>
      </w:r>
      <w:proofErr w:type="spellStart"/>
      <w:r w:rsidR="00241A18" w:rsidRPr="00FA5866">
        <w:rPr>
          <w:rFonts w:ascii="Times New Roman" w:hAnsi="Times New Roman" w:cs="Times New Roman"/>
          <w:color w:val="000000" w:themeColor="text1"/>
          <w:sz w:val="24"/>
          <w:lang w:val="en-US"/>
        </w:rPr>
        <w:t>X</w:t>
      </w:r>
      <w:proofErr w:type="spellEnd"/>
      <w:r w:rsidR="00CA748A" w:rsidRPr="00FA5866">
        <w:rPr>
          <w:rFonts w:ascii="Times New Roman" w:hAnsi="Times New Roman" w:cs="Times New Roman"/>
          <w:color w:val="000000" w:themeColor="text1"/>
          <w:sz w:val="24"/>
          <w:lang w:val="en-US"/>
        </w:rPr>
        <w:t>,</w:t>
      </w:r>
      <w:r w:rsidR="00241A18" w:rsidRPr="00FA5866">
        <w:rPr>
          <w:rFonts w:ascii="Times New Roman" w:hAnsi="Times New Roman" w:cs="Times New Roman"/>
          <w:color w:val="000000" w:themeColor="text1"/>
          <w:sz w:val="24"/>
          <w:lang w:val="en-US"/>
        </w:rPr>
        <w:t xml:space="preserve"> can be seen as an </w:t>
      </w:r>
      <w:proofErr w:type="spellStart"/>
      <w:r w:rsidR="00241A18" w:rsidRPr="00FA5866">
        <w:rPr>
          <w:rFonts w:ascii="Times New Roman" w:hAnsi="Times New Roman" w:cs="Times New Roman"/>
          <w:color w:val="000000" w:themeColor="text1"/>
          <w:sz w:val="24"/>
          <w:lang w:val="en-US"/>
        </w:rPr>
        <w:t>Alexandroff</w:t>
      </w:r>
      <w:proofErr w:type="spellEnd"/>
      <w:r w:rsidR="00241A18" w:rsidRPr="00FA5866">
        <w:rPr>
          <w:rFonts w:ascii="Times New Roman" w:hAnsi="Times New Roman" w:cs="Times New Roman"/>
          <w:color w:val="000000" w:themeColor="text1"/>
          <w:sz w:val="24"/>
          <w:lang w:val="en-US"/>
        </w:rPr>
        <w:t xml:space="preserve"> topological space (X, OX), the topology of which is defined by the partial order</w:t>
      </w:r>
      <w:r w:rsidR="00274CD4" w:rsidRPr="00FA5866">
        <w:rPr>
          <w:rFonts w:ascii="Times New Roman" w:hAnsi="Times New Roman" w:cs="Times New Roman"/>
          <w:color w:val="000000" w:themeColor="text1"/>
          <w:sz w:val="24"/>
          <w:lang w:val="en-US"/>
        </w:rPr>
        <w:t xml:space="preserve"> R. </w:t>
      </w:r>
    </w:p>
    <w:p w14:paraId="3CC06C30" w14:textId="77777777" w:rsidR="000B2F20" w:rsidRPr="00FA5866" w:rsidRDefault="00705044" w:rsidP="000B2F20">
      <w:pPr>
        <w:spacing w:line="480" w:lineRule="auto"/>
        <w:jc w:val="both"/>
        <w:rPr>
          <w:rFonts w:ascii="Times New Roman" w:eastAsia="Times New Roman" w:hAnsi="Times New Roman" w:cs="Times New Roman"/>
          <w:color w:val="000000" w:themeColor="text1"/>
          <w:sz w:val="24"/>
          <w:lang w:val="en-US" w:eastAsia="de-DE"/>
        </w:rPr>
      </w:pPr>
      <w:r w:rsidRPr="00FA5866">
        <w:rPr>
          <w:rFonts w:ascii="Times New Roman" w:hAnsi="Times New Roman" w:cs="Times New Roman"/>
          <w:color w:val="000000" w:themeColor="text1"/>
          <w:sz w:val="24"/>
          <w:lang w:val="en-US"/>
        </w:rPr>
        <w:t>The topological semantics of modal logics may be considered as more intuitive than “abstract” relational (</w:t>
      </w:r>
      <w:proofErr w:type="spellStart"/>
      <w:r w:rsidRPr="00FA5866">
        <w:rPr>
          <w:rFonts w:ascii="Times New Roman" w:hAnsi="Times New Roman" w:cs="Times New Roman"/>
          <w:color w:val="000000" w:themeColor="text1"/>
          <w:sz w:val="24"/>
          <w:lang w:val="en-US"/>
        </w:rPr>
        <w:t>Kripke</w:t>
      </w:r>
      <w:proofErr w:type="spellEnd"/>
      <w:r w:rsidRPr="00FA5866">
        <w:rPr>
          <w:rFonts w:ascii="Times New Roman" w:hAnsi="Times New Roman" w:cs="Times New Roman"/>
          <w:color w:val="000000" w:themeColor="text1"/>
          <w:sz w:val="24"/>
          <w:lang w:val="en-US"/>
        </w:rPr>
        <w:t xml:space="preserve">) semantics </w:t>
      </w:r>
      <w:r w:rsidR="002D4BA9" w:rsidRPr="00FA5866">
        <w:rPr>
          <w:rFonts w:ascii="Times New Roman" w:hAnsi="Times New Roman" w:cs="Times New Roman"/>
          <w:color w:val="000000" w:themeColor="text1"/>
          <w:sz w:val="24"/>
          <w:lang w:val="en-US"/>
        </w:rPr>
        <w:t xml:space="preserve">and </w:t>
      </w:r>
      <w:r w:rsidRPr="00FA5866">
        <w:rPr>
          <w:rFonts w:ascii="Times New Roman" w:hAnsi="Times New Roman" w:cs="Times New Roman"/>
          <w:color w:val="000000" w:themeColor="text1"/>
          <w:sz w:val="24"/>
          <w:lang w:val="en-US"/>
        </w:rPr>
        <w:t>providing a richer source of geometric/spatial interpretation</w:t>
      </w:r>
      <w:r w:rsidR="002D4BA9" w:rsidRPr="00FA5866">
        <w:rPr>
          <w:rFonts w:ascii="Times New Roman" w:hAnsi="Times New Roman" w:cs="Times New Roman"/>
          <w:color w:val="000000" w:themeColor="text1"/>
          <w:sz w:val="24"/>
          <w:lang w:val="en-US"/>
        </w:rPr>
        <w:t>s.</w:t>
      </w:r>
      <w:r w:rsidRPr="00FA5866">
        <w:rPr>
          <w:rFonts w:ascii="Times New Roman" w:hAnsi="Times New Roman" w:cs="Times New Roman"/>
          <w:color w:val="000000" w:themeColor="text1"/>
          <w:sz w:val="24"/>
          <w:lang w:val="en-US"/>
        </w:rPr>
        <w:t xml:space="preserve">  </w:t>
      </w:r>
      <w:r w:rsidR="00674E7A" w:rsidRPr="00FA5866">
        <w:rPr>
          <w:rFonts w:ascii="Times New Roman" w:hAnsi="Times New Roman" w:cs="Times New Roman"/>
          <w:color w:val="000000" w:themeColor="text1"/>
          <w:sz w:val="24"/>
          <w:lang w:val="en-US"/>
        </w:rPr>
        <w:t xml:space="preserve">This holds in particular </w:t>
      </w:r>
      <w:r w:rsidR="008D7269" w:rsidRPr="00FA5866">
        <w:rPr>
          <w:rFonts w:ascii="Times New Roman" w:hAnsi="Times New Roman" w:cs="Times New Roman"/>
          <w:color w:val="000000" w:themeColor="text1"/>
          <w:sz w:val="24"/>
          <w:lang w:val="en-US"/>
        </w:rPr>
        <w:t xml:space="preserve">for an epistemic reading. </w:t>
      </w:r>
      <w:r w:rsidR="00EB5B49" w:rsidRPr="00FA5866">
        <w:rPr>
          <w:rFonts w:ascii="Times New Roman" w:hAnsi="Times New Roman" w:cs="Times New Roman"/>
          <w:color w:val="000000" w:themeColor="text1"/>
          <w:sz w:val="24"/>
          <w:lang w:val="en-US"/>
        </w:rPr>
        <w:t xml:space="preserve">The interior </w:t>
      </w:r>
      <w:r w:rsidR="00930518" w:rsidRPr="00FA5866">
        <w:rPr>
          <w:rFonts w:ascii="Times New Roman" w:hAnsi="Times New Roman" w:cs="Times New Roman"/>
          <w:color w:val="000000" w:themeColor="text1"/>
          <w:sz w:val="24"/>
          <w:lang w:val="en-US"/>
        </w:rPr>
        <w:t>s</w:t>
      </w:r>
      <w:r w:rsidR="00EB5B49" w:rsidRPr="00FA5866">
        <w:rPr>
          <w:rFonts w:ascii="Times New Roman" w:hAnsi="Times New Roman" w:cs="Times New Roman"/>
          <w:color w:val="000000" w:themeColor="text1"/>
          <w:sz w:val="24"/>
          <w:lang w:val="en-US"/>
        </w:rPr>
        <w:t xml:space="preserve">emantics </w:t>
      </w:r>
      <w:r w:rsidR="008D7269" w:rsidRPr="00FA5866">
        <w:rPr>
          <w:rFonts w:ascii="Times New Roman" w:hAnsi="Times New Roman" w:cs="Times New Roman"/>
          <w:color w:val="000000" w:themeColor="text1"/>
          <w:sz w:val="24"/>
          <w:lang w:val="en-US"/>
        </w:rPr>
        <w:t xml:space="preserve">of topology </w:t>
      </w:r>
      <w:r w:rsidR="00EB5B49" w:rsidRPr="00FA5866">
        <w:rPr>
          <w:rFonts w:ascii="Times New Roman" w:hAnsi="Times New Roman" w:cs="Times New Roman"/>
          <w:color w:val="000000" w:themeColor="text1"/>
          <w:sz w:val="24"/>
          <w:lang w:val="en-US"/>
        </w:rPr>
        <w:t xml:space="preserve">is </w:t>
      </w:r>
      <w:r w:rsidR="008D7269" w:rsidRPr="00FA5866">
        <w:rPr>
          <w:rFonts w:ascii="Times New Roman" w:hAnsi="Times New Roman" w:cs="Times New Roman"/>
          <w:color w:val="000000" w:themeColor="text1"/>
          <w:sz w:val="24"/>
          <w:lang w:val="en-US"/>
        </w:rPr>
        <w:t>n</w:t>
      </w:r>
      <w:r w:rsidR="00EB5B49" w:rsidRPr="00FA5866">
        <w:rPr>
          <w:rFonts w:ascii="Times New Roman" w:hAnsi="Times New Roman" w:cs="Times New Roman"/>
          <w:color w:val="000000" w:themeColor="text1"/>
          <w:sz w:val="24"/>
          <w:lang w:val="en-US"/>
        </w:rPr>
        <w:t xml:space="preserve">aturally epistemic and extends the relational semantics. Elementary topological operators such as the interior </w:t>
      </w:r>
      <w:r w:rsidR="00CA088C" w:rsidRPr="00FA5866">
        <w:rPr>
          <w:rFonts w:ascii="Times New Roman" w:hAnsi="Times New Roman" w:cs="Times New Roman"/>
          <w:color w:val="000000" w:themeColor="text1"/>
          <w:sz w:val="24"/>
          <w:lang w:val="en-US"/>
        </w:rPr>
        <w:t xml:space="preserve">operator produces the epistemic logic S4 with no need for additional constraints. In other words, in its most general form, topologically modeled knowledge is </w:t>
      </w:r>
      <w:proofErr w:type="spellStart"/>
      <w:r w:rsidR="00CA088C" w:rsidRPr="00FA5866">
        <w:rPr>
          <w:rFonts w:ascii="Times New Roman" w:hAnsi="Times New Roman" w:cs="Times New Roman"/>
          <w:color w:val="000000" w:themeColor="text1"/>
          <w:sz w:val="24"/>
          <w:lang w:val="en-US"/>
        </w:rPr>
        <w:t>factive</w:t>
      </w:r>
      <w:proofErr w:type="spellEnd"/>
      <w:r w:rsidR="00CA088C" w:rsidRPr="00FA5866">
        <w:rPr>
          <w:rFonts w:ascii="Times New Roman" w:hAnsi="Times New Roman" w:cs="Times New Roman"/>
          <w:color w:val="000000" w:themeColor="text1"/>
          <w:sz w:val="24"/>
          <w:lang w:val="en-US"/>
        </w:rPr>
        <w:t xml:space="preserve"> and positively introspective, however, it does not necessarily possess stronger properties. </w:t>
      </w:r>
      <w:r w:rsidR="00421CEB" w:rsidRPr="00FA5866">
        <w:rPr>
          <w:rFonts w:ascii="Times New Roman" w:hAnsi="Times New Roman" w:cs="Times New Roman"/>
          <w:color w:val="000000" w:themeColor="text1"/>
          <w:sz w:val="24"/>
          <w:lang w:val="en-US"/>
        </w:rPr>
        <w:t>T</w:t>
      </w:r>
      <w:r w:rsidR="00CA088C" w:rsidRPr="00FA5866">
        <w:rPr>
          <w:rFonts w:ascii="Times New Roman" w:hAnsi="Times New Roman" w:cs="Times New Roman"/>
          <w:color w:val="000000" w:themeColor="text1"/>
          <w:sz w:val="24"/>
          <w:lang w:val="en-US"/>
        </w:rPr>
        <w:t>his in no way limits the usage of interior semantic for stronger epistemic systems</w:t>
      </w:r>
      <w:r w:rsidR="008D7269" w:rsidRPr="00FA5866">
        <w:rPr>
          <w:rFonts w:ascii="Times New Roman" w:hAnsi="Times New Roman" w:cs="Times New Roman"/>
          <w:color w:val="000000" w:themeColor="text1"/>
          <w:sz w:val="24"/>
          <w:lang w:val="en-US"/>
        </w:rPr>
        <w:t xml:space="preserve"> that include other epistemic modalities such as beliefs or ignorance. T</w:t>
      </w:r>
      <w:r w:rsidR="006453CD" w:rsidRPr="00FA5866">
        <w:rPr>
          <w:rFonts w:ascii="Times New Roman" w:hAnsi="Times New Roman" w:cs="Times New Roman"/>
          <w:color w:val="000000" w:themeColor="text1"/>
          <w:sz w:val="24"/>
          <w:lang w:val="en-US"/>
        </w:rPr>
        <w:t>he interior semantics provides a deeper insight into the evidence-based interpretation of knowledge.</w:t>
      </w:r>
      <w:r w:rsidR="00C553F4" w:rsidRPr="00FA5866">
        <w:rPr>
          <w:rFonts w:ascii="Times New Roman" w:hAnsi="Times New Roman" w:cs="Times New Roman"/>
          <w:color w:val="000000" w:themeColor="text1"/>
          <w:sz w:val="24"/>
          <w:lang w:val="en-US"/>
        </w:rPr>
        <w:t xml:space="preserve"> </w:t>
      </w:r>
      <w:r w:rsidR="00A34DD6" w:rsidRPr="00FA5866">
        <w:rPr>
          <w:rFonts w:ascii="Times New Roman" w:eastAsia="Times New Roman" w:hAnsi="Times New Roman" w:cs="Times New Roman"/>
          <w:color w:val="000000" w:themeColor="text1"/>
          <w:sz w:val="24"/>
          <w:lang w:val="en-US" w:eastAsia="de-DE"/>
        </w:rPr>
        <w:t xml:space="preserve">The topological approach shows that Gettier counterexamples are “exceptional” events. Topology has a toolkit of conceptual </w:t>
      </w:r>
      <w:r w:rsidR="00A34DD6" w:rsidRPr="00FA5866">
        <w:rPr>
          <w:rFonts w:ascii="Times New Roman" w:eastAsia="Times New Roman" w:hAnsi="Times New Roman" w:cs="Times New Roman"/>
          <w:color w:val="000000" w:themeColor="text1"/>
          <w:sz w:val="24"/>
          <w:lang w:val="en-US" w:eastAsia="de-DE"/>
        </w:rPr>
        <w:lastRenderedPageBreak/>
        <w:t xml:space="preserve">devices to deal with this kind of events. </w:t>
      </w:r>
      <w:proofErr w:type="spellStart"/>
      <w:r w:rsidR="00A34DD6" w:rsidRPr="00FA5866">
        <w:rPr>
          <w:rFonts w:ascii="Times New Roman" w:eastAsia="Times New Roman" w:hAnsi="Times New Roman" w:cs="Times New Roman"/>
          <w:color w:val="000000" w:themeColor="text1"/>
          <w:sz w:val="24"/>
          <w:lang w:val="en-US" w:eastAsia="de-DE"/>
        </w:rPr>
        <w:t>Kripke</w:t>
      </w:r>
      <w:proofErr w:type="spellEnd"/>
      <w:r w:rsidR="00A34DD6" w:rsidRPr="00FA5866">
        <w:rPr>
          <w:rFonts w:ascii="Times New Roman" w:eastAsia="Times New Roman" w:hAnsi="Times New Roman" w:cs="Times New Roman"/>
          <w:color w:val="000000" w:themeColor="text1"/>
          <w:sz w:val="24"/>
          <w:lang w:val="en-US" w:eastAsia="de-DE"/>
        </w:rPr>
        <w:t xml:space="preserve"> models have not. Of course, one could amend the </w:t>
      </w:r>
      <w:proofErr w:type="spellStart"/>
      <w:r w:rsidR="00A34DD6" w:rsidRPr="00FA5866">
        <w:rPr>
          <w:rFonts w:ascii="Times New Roman" w:eastAsia="Times New Roman" w:hAnsi="Times New Roman" w:cs="Times New Roman"/>
          <w:color w:val="000000" w:themeColor="text1"/>
          <w:sz w:val="24"/>
          <w:lang w:val="en-US" w:eastAsia="de-DE"/>
        </w:rPr>
        <w:t>Kripke</w:t>
      </w:r>
      <w:proofErr w:type="spellEnd"/>
      <w:r w:rsidR="00A34DD6" w:rsidRPr="00FA5866">
        <w:rPr>
          <w:rFonts w:ascii="Times New Roman" w:eastAsia="Times New Roman" w:hAnsi="Times New Roman" w:cs="Times New Roman"/>
          <w:color w:val="000000" w:themeColor="text1"/>
          <w:sz w:val="24"/>
          <w:lang w:val="en-US" w:eastAsia="de-DE"/>
        </w:rPr>
        <w:t xml:space="preserve"> approach in an appropriate way. After all, topological structures are just one special</w:t>
      </w:r>
      <w:r w:rsidR="00A34DD6" w:rsidRPr="00FA5866">
        <w:rPr>
          <w:rFonts w:ascii="Times New Roman" w:eastAsia="Times New Roman" w:hAnsi="Times New Roman" w:cs="Times New Roman"/>
          <w:strike/>
          <w:color w:val="000000" w:themeColor="text1"/>
          <w:sz w:val="24"/>
          <w:lang w:val="en-US" w:eastAsia="de-DE"/>
        </w:rPr>
        <w:t xml:space="preserve"> </w:t>
      </w:r>
      <w:r w:rsidR="00A34DD6" w:rsidRPr="00FA5866">
        <w:rPr>
          <w:rFonts w:ascii="Times New Roman" w:eastAsia="Times New Roman" w:hAnsi="Times New Roman" w:cs="Times New Roman"/>
          <w:color w:val="000000" w:themeColor="text1"/>
          <w:sz w:val="24"/>
          <w:lang w:val="en-US" w:eastAsia="de-DE"/>
        </w:rPr>
        <w:t xml:space="preserve">type of relational structures. But then, </w:t>
      </w:r>
      <w:proofErr w:type="spellStart"/>
      <w:r w:rsidR="00A34DD6" w:rsidRPr="00FA5866">
        <w:rPr>
          <w:rFonts w:ascii="Times New Roman" w:eastAsia="Times New Roman" w:hAnsi="Times New Roman" w:cs="Times New Roman"/>
          <w:color w:val="000000" w:themeColor="text1"/>
          <w:sz w:val="24"/>
          <w:lang w:val="en-US" w:eastAsia="de-DE"/>
        </w:rPr>
        <w:t>Kripke</w:t>
      </w:r>
      <w:proofErr w:type="spellEnd"/>
      <w:r w:rsidR="00A34DD6" w:rsidRPr="00FA5866">
        <w:rPr>
          <w:rFonts w:ascii="Times New Roman" w:eastAsia="Times New Roman" w:hAnsi="Times New Roman" w:cs="Times New Roman"/>
          <w:color w:val="000000" w:themeColor="text1"/>
          <w:sz w:val="24"/>
          <w:lang w:val="en-US" w:eastAsia="de-DE"/>
        </w:rPr>
        <w:t xml:space="preserve"> models, topologically amended, become some kind of topological structures. There is no need to show that non-topological </w:t>
      </w:r>
      <w:proofErr w:type="spellStart"/>
      <w:r w:rsidR="00A34DD6" w:rsidRPr="00FA5866">
        <w:rPr>
          <w:rFonts w:ascii="Times New Roman" w:eastAsia="Times New Roman" w:hAnsi="Times New Roman" w:cs="Times New Roman"/>
          <w:color w:val="000000" w:themeColor="text1"/>
          <w:sz w:val="24"/>
          <w:lang w:val="en-US" w:eastAsia="de-DE"/>
        </w:rPr>
        <w:t>Kripke</w:t>
      </w:r>
      <w:proofErr w:type="spellEnd"/>
      <w:r w:rsidR="00A34DD6" w:rsidRPr="00FA5866">
        <w:rPr>
          <w:rFonts w:ascii="Times New Roman" w:eastAsia="Times New Roman" w:hAnsi="Times New Roman" w:cs="Times New Roman"/>
          <w:color w:val="000000" w:themeColor="text1"/>
          <w:sz w:val="24"/>
          <w:lang w:val="en-US" w:eastAsia="de-DE"/>
        </w:rPr>
        <w:t xml:space="preserve"> models are </w:t>
      </w:r>
      <w:r w:rsidR="00A34DD6" w:rsidRPr="00FA5866">
        <w:rPr>
          <w:rFonts w:ascii="Times New Roman" w:eastAsia="Times New Roman" w:hAnsi="Times New Roman" w:cs="Times New Roman"/>
          <w:color w:val="000000" w:themeColor="text1"/>
          <w:sz w:val="24"/>
          <w:u w:val="single"/>
          <w:lang w:val="en-US" w:eastAsia="de-DE"/>
        </w:rPr>
        <w:t>not</w:t>
      </w:r>
      <w:r w:rsidR="00A34DD6" w:rsidRPr="00FA5866">
        <w:rPr>
          <w:rFonts w:ascii="Times New Roman" w:eastAsia="Times New Roman" w:hAnsi="Times New Roman" w:cs="Times New Roman"/>
          <w:color w:val="000000" w:themeColor="text1"/>
          <w:sz w:val="24"/>
          <w:lang w:val="en-US" w:eastAsia="de-DE"/>
        </w:rPr>
        <w:t xml:space="preserve"> able to deal with these problems.</w:t>
      </w:r>
    </w:p>
    <w:p w14:paraId="3EEE8D62" w14:textId="7153F3E4" w:rsidR="000B2F20" w:rsidRPr="00FA5866" w:rsidRDefault="00A34DD6" w:rsidP="000B2F20">
      <w:pPr>
        <w:spacing w:line="480" w:lineRule="auto"/>
        <w:jc w:val="both"/>
        <w:rPr>
          <w:rFonts w:ascii="Times New Roman" w:hAnsi="Times New Roman" w:cs="Times New Roman"/>
          <w:color w:val="000000" w:themeColor="text1"/>
          <w:sz w:val="24"/>
          <w:lang w:val="en-US"/>
        </w:rPr>
      </w:pPr>
      <w:r w:rsidRPr="00FA5866">
        <w:rPr>
          <w:rFonts w:ascii="Times New Roman" w:eastAsia="Times New Roman" w:hAnsi="Times New Roman" w:cs="Times New Roman"/>
          <w:color w:val="000000" w:themeColor="text1"/>
          <w:sz w:val="24"/>
          <w:lang w:val="en-US" w:eastAsia="de-DE"/>
        </w:rPr>
        <w:t xml:space="preserve">Using topological models does not need a special justification compared with using </w:t>
      </w:r>
      <w:proofErr w:type="spellStart"/>
      <w:r w:rsidRPr="00FA5866">
        <w:rPr>
          <w:rFonts w:ascii="Times New Roman" w:eastAsia="Times New Roman" w:hAnsi="Times New Roman" w:cs="Times New Roman"/>
          <w:color w:val="000000" w:themeColor="text1"/>
          <w:sz w:val="24"/>
          <w:lang w:val="en-US" w:eastAsia="de-DE"/>
        </w:rPr>
        <w:t>Kripke</w:t>
      </w:r>
      <w:proofErr w:type="spellEnd"/>
      <w:r w:rsidRPr="00FA5866">
        <w:rPr>
          <w:rFonts w:ascii="Times New Roman" w:eastAsia="Times New Roman" w:hAnsi="Times New Roman" w:cs="Times New Roman"/>
          <w:color w:val="000000" w:themeColor="text1"/>
          <w:sz w:val="24"/>
          <w:lang w:val="en-US" w:eastAsia="de-DE"/>
        </w:rPr>
        <w:t xml:space="preserve"> models. Topology is not a somehow dubious tool compared with the theory of relational structures on which </w:t>
      </w:r>
      <w:proofErr w:type="spellStart"/>
      <w:r w:rsidRPr="00FA5866">
        <w:rPr>
          <w:rFonts w:ascii="Times New Roman" w:eastAsia="Times New Roman" w:hAnsi="Times New Roman" w:cs="Times New Roman"/>
          <w:color w:val="000000" w:themeColor="text1"/>
          <w:sz w:val="24"/>
          <w:lang w:val="en-US" w:eastAsia="de-DE"/>
        </w:rPr>
        <w:t>Kripke</w:t>
      </w:r>
      <w:proofErr w:type="spellEnd"/>
      <w:r w:rsidRPr="00FA5866">
        <w:rPr>
          <w:rFonts w:ascii="Times New Roman" w:eastAsia="Times New Roman" w:hAnsi="Times New Roman" w:cs="Times New Roman"/>
          <w:color w:val="000000" w:themeColor="text1"/>
          <w:sz w:val="24"/>
          <w:lang w:val="en-US" w:eastAsia="de-DE"/>
        </w:rPr>
        <w:t xml:space="preserve"> frames are bases. Topology and the theory of relational structures have the same mathematical dignity, so to speak. It is a central claim of my paper that the </w:t>
      </w:r>
      <w:r w:rsidRPr="00FA5866">
        <w:rPr>
          <w:rFonts w:ascii="Times New Roman" w:eastAsia="Times New Roman" w:hAnsi="Times New Roman" w:cs="Times New Roman"/>
          <w:color w:val="000000" w:themeColor="text1"/>
          <w:sz w:val="24"/>
          <w:u w:val="single"/>
          <w:lang w:val="en-US" w:eastAsia="de-DE"/>
        </w:rPr>
        <w:t>topological</w:t>
      </w:r>
      <w:r w:rsidRPr="00FA5866">
        <w:rPr>
          <w:rFonts w:ascii="Times New Roman" w:eastAsia="Times New Roman" w:hAnsi="Times New Roman" w:cs="Times New Roman"/>
          <w:color w:val="000000" w:themeColor="text1"/>
          <w:sz w:val="24"/>
          <w:lang w:val="en-US" w:eastAsia="de-DE"/>
        </w:rPr>
        <w:t xml:space="preserve"> notion of nowhere density (ND) and related</w:t>
      </w:r>
      <w:r w:rsidR="000B2F20" w:rsidRPr="00FA5866">
        <w:rPr>
          <w:rFonts w:ascii="Times New Roman" w:eastAsia="Times New Roman" w:hAnsi="Times New Roman" w:cs="Times New Roman"/>
          <w:color w:val="000000" w:themeColor="text1"/>
          <w:sz w:val="24"/>
          <w:lang w:val="en-US" w:eastAsia="de-DE"/>
        </w:rPr>
        <w:t xml:space="preserve"> </w:t>
      </w:r>
      <w:r w:rsidRPr="00FA5866">
        <w:rPr>
          <w:rFonts w:ascii="Times New Roman" w:eastAsia="Times New Roman" w:hAnsi="Times New Roman" w:cs="Times New Roman"/>
          <w:color w:val="000000" w:themeColor="text1"/>
          <w:sz w:val="24"/>
          <w:u w:val="single"/>
          <w:lang w:val="en-US" w:eastAsia="de-DE"/>
        </w:rPr>
        <w:t>topological</w:t>
      </w:r>
      <w:r w:rsidRPr="00FA5866">
        <w:rPr>
          <w:rFonts w:ascii="Times New Roman" w:eastAsia="Times New Roman" w:hAnsi="Times New Roman" w:cs="Times New Roman"/>
          <w:color w:val="000000" w:themeColor="text1"/>
          <w:sz w:val="24"/>
          <w:lang w:val="en-US" w:eastAsia="de-DE"/>
        </w:rPr>
        <w:t xml:space="preserve"> concepts elucidate problems related to Gettier counterexamples in a new way. ND and its relatives are genuine topological concepts. they do not occur in </w:t>
      </w:r>
      <w:proofErr w:type="spellStart"/>
      <w:r w:rsidRPr="00FA5866">
        <w:rPr>
          <w:rFonts w:ascii="Times New Roman" w:eastAsia="Times New Roman" w:hAnsi="Times New Roman" w:cs="Times New Roman"/>
          <w:color w:val="000000" w:themeColor="text1"/>
          <w:sz w:val="24"/>
          <w:lang w:val="en-US" w:eastAsia="de-DE"/>
        </w:rPr>
        <w:t>Kripke</w:t>
      </w:r>
      <w:proofErr w:type="spellEnd"/>
      <w:r w:rsidRPr="00FA5866">
        <w:rPr>
          <w:rFonts w:ascii="Times New Roman" w:eastAsia="Times New Roman" w:hAnsi="Times New Roman" w:cs="Times New Roman"/>
          <w:color w:val="000000" w:themeColor="text1"/>
          <w:sz w:val="24"/>
          <w:lang w:val="en-US" w:eastAsia="de-DE"/>
        </w:rPr>
        <w:t xml:space="preserve"> models.  </w:t>
      </w:r>
    </w:p>
    <w:p w14:paraId="7E51CF37" w14:textId="7F57D843" w:rsidR="00E01B3C" w:rsidRPr="000B2F20" w:rsidRDefault="00F53CD0" w:rsidP="000B2F20">
      <w:pPr>
        <w:spacing w:before="100" w:beforeAutospacing="1" w:after="100" w:afterAutospacing="1" w:line="480" w:lineRule="auto"/>
        <w:contextualSpacing/>
        <w:jc w:val="both"/>
        <w:rPr>
          <w:rFonts w:ascii="Times New Roman" w:eastAsia="Times New Roman" w:hAnsi="Times New Roman" w:cs="Times New Roman"/>
          <w:color w:val="92D050"/>
          <w:sz w:val="24"/>
          <w:lang w:val="en-US" w:eastAsia="de-DE"/>
        </w:rPr>
      </w:pPr>
      <w:r>
        <w:rPr>
          <w:rFonts w:ascii="Times New Roman" w:hAnsi="Times New Roman" w:cs="Times New Roman"/>
          <w:sz w:val="24"/>
          <w:lang w:val="en-US"/>
        </w:rPr>
        <w:t xml:space="preserve">As </w:t>
      </w:r>
      <w:r w:rsidR="00421CEB">
        <w:rPr>
          <w:rFonts w:ascii="Times New Roman" w:hAnsi="Times New Roman" w:cs="Times New Roman"/>
          <w:sz w:val="24"/>
          <w:lang w:val="en-US"/>
        </w:rPr>
        <w:t>already mentioned,</w:t>
      </w:r>
      <w:r>
        <w:rPr>
          <w:rFonts w:ascii="Times New Roman" w:hAnsi="Times New Roman" w:cs="Times New Roman"/>
          <w:sz w:val="24"/>
          <w:lang w:val="en-US"/>
        </w:rPr>
        <w:t xml:space="preserve"> t</w:t>
      </w:r>
      <w:r w:rsidR="00FC3B5A">
        <w:rPr>
          <w:rFonts w:ascii="Times New Roman" w:hAnsi="Times New Roman" w:cs="Times New Roman"/>
          <w:sz w:val="24"/>
          <w:lang w:val="en-US"/>
        </w:rPr>
        <w:t>opological epistemic logic may be said to have begun with McKinsey and Tarski’s trail-blazing paper McKinsey and Tarski (1944)</w:t>
      </w:r>
      <w:r>
        <w:rPr>
          <w:rFonts w:ascii="Times New Roman" w:hAnsi="Times New Roman" w:cs="Times New Roman"/>
          <w:sz w:val="24"/>
          <w:lang w:val="en-US"/>
        </w:rPr>
        <w:t>.</w:t>
      </w:r>
      <w:r w:rsidR="00FC3B5A">
        <w:rPr>
          <w:rFonts w:ascii="Times New Roman" w:hAnsi="Times New Roman" w:cs="Times New Roman"/>
          <w:sz w:val="24"/>
          <w:lang w:val="en-US"/>
        </w:rPr>
        <w:t xml:space="preserve"> </w:t>
      </w:r>
      <w:r>
        <w:rPr>
          <w:rFonts w:ascii="Times New Roman" w:hAnsi="Times New Roman" w:cs="Times New Roman"/>
          <w:sz w:val="24"/>
          <w:lang w:val="en-US"/>
        </w:rPr>
        <w:t>T</w:t>
      </w:r>
      <w:r w:rsidR="00FC3B5A">
        <w:rPr>
          <w:rFonts w:ascii="Times New Roman" w:hAnsi="Times New Roman" w:cs="Times New Roman"/>
          <w:sz w:val="24"/>
          <w:lang w:val="en-US"/>
        </w:rPr>
        <w:t>here</w:t>
      </w:r>
      <w:r w:rsidR="001B3179">
        <w:rPr>
          <w:rFonts w:ascii="Times New Roman" w:hAnsi="Times New Roman" w:cs="Times New Roman"/>
          <w:sz w:val="24"/>
          <w:lang w:val="en-US"/>
        </w:rPr>
        <w:t xml:space="preserve"> the authors showed</w:t>
      </w:r>
      <w:r w:rsidR="00FC3B5A">
        <w:rPr>
          <w:rFonts w:ascii="Times New Roman" w:hAnsi="Times New Roman" w:cs="Times New Roman"/>
          <w:sz w:val="24"/>
          <w:lang w:val="en-US"/>
        </w:rPr>
        <w:t xml:space="preserve"> that the epistemic modality of knowledge</w:t>
      </w:r>
      <w:r w:rsidR="001743B2">
        <w:rPr>
          <w:rFonts w:ascii="Times New Roman" w:hAnsi="Times New Roman" w:cs="Times New Roman"/>
          <w:sz w:val="24"/>
          <w:lang w:val="en-US"/>
        </w:rPr>
        <w:t xml:space="preserve"> (as it </w:t>
      </w:r>
      <w:r>
        <w:rPr>
          <w:rFonts w:ascii="Times New Roman" w:hAnsi="Times New Roman" w:cs="Times New Roman"/>
          <w:sz w:val="24"/>
          <w:lang w:val="en-US"/>
        </w:rPr>
        <w:t>appear</w:t>
      </w:r>
      <w:r w:rsidR="001743B2">
        <w:rPr>
          <w:rFonts w:ascii="Times New Roman" w:hAnsi="Times New Roman" w:cs="Times New Roman"/>
          <w:sz w:val="24"/>
          <w:lang w:val="en-US"/>
        </w:rPr>
        <w:t xml:space="preserve"> in expressions such as “it is known</w:t>
      </w:r>
      <w:r w:rsidR="001B3179">
        <w:rPr>
          <w:rFonts w:ascii="Times New Roman" w:hAnsi="Times New Roman" w:cs="Times New Roman"/>
          <w:sz w:val="24"/>
          <w:lang w:val="en-US"/>
        </w:rPr>
        <w:t xml:space="preserve"> that </w:t>
      </w:r>
      <w:r w:rsidR="00821E41">
        <w:rPr>
          <w:rFonts w:ascii="Times New Roman" w:hAnsi="Times New Roman" w:cs="Times New Roman"/>
          <w:sz w:val="24"/>
          <w:lang w:val="en-US"/>
        </w:rPr>
        <w:t>A</w:t>
      </w:r>
      <w:r w:rsidR="001B3179">
        <w:rPr>
          <w:rFonts w:ascii="Times New Roman" w:hAnsi="Times New Roman" w:cs="Times New Roman"/>
          <w:sz w:val="24"/>
          <w:lang w:val="en-US"/>
        </w:rPr>
        <w:t>”</w:t>
      </w:r>
      <w:r w:rsidR="00BF3C78">
        <w:rPr>
          <w:rFonts w:ascii="Times New Roman" w:hAnsi="Times New Roman" w:cs="Times New Roman"/>
          <w:sz w:val="24"/>
          <w:lang w:val="en-US"/>
        </w:rPr>
        <w:t>, or “</w:t>
      </w:r>
      <w:r w:rsidR="00A80B07">
        <w:rPr>
          <w:rFonts w:ascii="Times New Roman" w:hAnsi="Times New Roman" w:cs="Times New Roman"/>
          <w:sz w:val="24"/>
          <w:lang w:val="en-US"/>
        </w:rPr>
        <w:t>one</w:t>
      </w:r>
      <w:r w:rsidR="00BF3C78">
        <w:rPr>
          <w:rFonts w:ascii="Times New Roman" w:hAnsi="Times New Roman" w:cs="Times New Roman"/>
          <w:sz w:val="24"/>
          <w:lang w:val="en-US"/>
        </w:rPr>
        <w:t xml:space="preserve"> knows that </w:t>
      </w:r>
      <w:proofErr w:type="gramStart"/>
      <w:r w:rsidR="00A80B07">
        <w:rPr>
          <w:rFonts w:ascii="Times New Roman" w:hAnsi="Times New Roman" w:cs="Times New Roman"/>
          <w:sz w:val="24"/>
          <w:lang w:val="en-US"/>
        </w:rPr>
        <w:t>A</w:t>
      </w:r>
      <w:r w:rsidR="00BF3C78">
        <w:rPr>
          <w:rFonts w:ascii="Times New Roman" w:hAnsi="Times New Roman" w:cs="Times New Roman"/>
          <w:sz w:val="24"/>
          <w:lang w:val="en-US"/>
        </w:rPr>
        <w:t>“</w:t>
      </w:r>
      <w:proofErr w:type="gramEnd"/>
      <w:r w:rsidR="00D62698">
        <w:rPr>
          <w:rFonts w:ascii="Times New Roman" w:hAnsi="Times New Roman" w:cs="Times New Roman"/>
          <w:sz w:val="24"/>
          <w:lang w:val="en-US"/>
        </w:rPr>
        <w:t>,</w:t>
      </w:r>
      <w:r w:rsidR="00421CEB">
        <w:rPr>
          <w:rFonts w:ascii="Times New Roman" w:hAnsi="Times New Roman" w:cs="Times New Roman"/>
          <w:sz w:val="24"/>
          <w:lang w:val="en-US"/>
        </w:rPr>
        <w:t xml:space="preserve"> </w:t>
      </w:r>
      <w:r w:rsidR="001C25A8">
        <w:rPr>
          <w:rFonts w:ascii="Times New Roman" w:hAnsi="Times New Roman" w:cs="Times New Roman"/>
          <w:sz w:val="24"/>
          <w:lang w:val="en-US"/>
        </w:rPr>
        <w:t>and so on</w:t>
      </w:r>
      <w:r w:rsidR="001B3179">
        <w:rPr>
          <w:rFonts w:ascii="Times New Roman" w:hAnsi="Times New Roman" w:cs="Times New Roman"/>
          <w:sz w:val="24"/>
          <w:lang w:val="en-US"/>
        </w:rPr>
        <w:t xml:space="preserve">) </w:t>
      </w:r>
      <w:r w:rsidR="00FC3B5A">
        <w:rPr>
          <w:rFonts w:ascii="Times New Roman" w:hAnsi="Times New Roman" w:cs="Times New Roman"/>
          <w:sz w:val="24"/>
          <w:lang w:val="en-US"/>
        </w:rPr>
        <w:t xml:space="preserve">can be formalized </w:t>
      </w:r>
      <w:r w:rsidR="00D169D5">
        <w:rPr>
          <w:rFonts w:ascii="Times New Roman" w:hAnsi="Times New Roman" w:cs="Times New Roman"/>
          <w:sz w:val="24"/>
          <w:lang w:val="en-US"/>
        </w:rPr>
        <w:t>with the help of</w:t>
      </w:r>
      <w:r w:rsidR="00FC3B5A">
        <w:rPr>
          <w:rFonts w:ascii="Times New Roman" w:hAnsi="Times New Roman" w:cs="Times New Roman"/>
          <w:sz w:val="24"/>
          <w:lang w:val="en-US"/>
        </w:rPr>
        <w:t xml:space="preserve"> the topological </w:t>
      </w:r>
      <w:r>
        <w:rPr>
          <w:rFonts w:ascii="Times New Roman" w:hAnsi="Times New Roman" w:cs="Times New Roman"/>
          <w:sz w:val="24"/>
          <w:lang w:val="en-US"/>
        </w:rPr>
        <w:t xml:space="preserve">kernel </w:t>
      </w:r>
      <w:r w:rsidR="00FC3B5A">
        <w:rPr>
          <w:rFonts w:ascii="Times New Roman" w:hAnsi="Times New Roman" w:cs="Times New Roman"/>
          <w:sz w:val="24"/>
          <w:lang w:val="en-US"/>
        </w:rPr>
        <w:t>operator Int</w:t>
      </w:r>
      <w:r w:rsidR="001743B2">
        <w:rPr>
          <w:rFonts w:ascii="Times New Roman" w:hAnsi="Times New Roman" w:cs="Times New Roman"/>
          <w:sz w:val="24"/>
          <w:lang w:val="en-US"/>
        </w:rPr>
        <w:t xml:space="preserve"> </w:t>
      </w:r>
      <w:r w:rsidR="001B3179">
        <w:rPr>
          <w:rFonts w:ascii="Times New Roman" w:hAnsi="Times New Roman" w:cs="Times New Roman"/>
          <w:sz w:val="24"/>
          <w:lang w:val="en-US"/>
        </w:rPr>
        <w:t xml:space="preserve">as it occurs in </w:t>
      </w:r>
      <w:r w:rsidR="00D169D5">
        <w:rPr>
          <w:rFonts w:ascii="Times New Roman" w:hAnsi="Times New Roman" w:cs="Times New Roman"/>
          <w:sz w:val="24"/>
          <w:lang w:val="en-US"/>
        </w:rPr>
        <w:t xml:space="preserve">set-theoretical </w:t>
      </w:r>
      <w:r w:rsidR="001B3179">
        <w:rPr>
          <w:rFonts w:ascii="Times New Roman" w:hAnsi="Times New Roman" w:cs="Times New Roman"/>
          <w:sz w:val="24"/>
          <w:lang w:val="en-US"/>
        </w:rPr>
        <w:t xml:space="preserve">topological formulas Int(A) </w:t>
      </w:r>
      <w:r w:rsidR="00D169D5">
        <w:rPr>
          <w:rFonts w:ascii="Times New Roman" w:hAnsi="Times New Roman" w:cs="Times New Roman"/>
          <w:sz w:val="24"/>
          <w:lang w:val="en-US"/>
        </w:rPr>
        <w:t>(</w:t>
      </w:r>
      <w:r w:rsidR="001B3179">
        <w:rPr>
          <w:rFonts w:ascii="Times New Roman" w:hAnsi="Times New Roman" w:cs="Times New Roman"/>
          <w:sz w:val="24"/>
          <w:lang w:val="en-US"/>
        </w:rPr>
        <w:t>to be read as “the interior of the set A”</w:t>
      </w:r>
      <w:r w:rsidR="00D169D5">
        <w:rPr>
          <w:rFonts w:ascii="Times New Roman" w:hAnsi="Times New Roman" w:cs="Times New Roman"/>
          <w:sz w:val="24"/>
          <w:lang w:val="en-US"/>
        </w:rPr>
        <w:t>)</w:t>
      </w:r>
      <w:r w:rsidR="00821E41">
        <w:rPr>
          <w:rFonts w:ascii="Times New Roman" w:hAnsi="Times New Roman" w:cs="Times New Roman"/>
          <w:sz w:val="24"/>
          <w:lang w:val="en-US"/>
        </w:rPr>
        <w:t>. Here, a proposition A is to be understood as a set of possible worlds</w:t>
      </w:r>
      <w:r w:rsidR="00782346">
        <w:rPr>
          <w:rFonts w:ascii="Times New Roman" w:hAnsi="Times New Roman" w:cs="Times New Roman"/>
          <w:sz w:val="24"/>
          <w:lang w:val="en-US"/>
        </w:rPr>
        <w:t xml:space="preserve"> where this proposition holds.</w:t>
      </w:r>
      <w:r w:rsidR="00D169D5">
        <w:rPr>
          <w:rFonts w:ascii="Times New Roman" w:hAnsi="Times New Roman" w:cs="Times New Roman"/>
          <w:sz w:val="24"/>
          <w:lang w:val="en-US"/>
        </w:rPr>
        <w:t xml:space="preserve"> </w:t>
      </w:r>
      <w:r w:rsidR="001C59C9">
        <w:rPr>
          <w:rFonts w:ascii="Times New Roman" w:hAnsi="Times New Roman" w:cs="Times New Roman"/>
          <w:sz w:val="24"/>
          <w:lang w:val="en-US"/>
        </w:rPr>
        <w:t xml:space="preserve">In recent decades, the approach of McKinsey and Tarski’s seminal paper has been extended and further elaborated by many authors (see, for instance the recent works of </w:t>
      </w:r>
      <w:proofErr w:type="spellStart"/>
      <w:r w:rsidR="001C59C9">
        <w:rPr>
          <w:rFonts w:ascii="Times New Roman" w:hAnsi="Times New Roman" w:cs="Times New Roman"/>
          <w:sz w:val="24"/>
          <w:lang w:val="en-US"/>
        </w:rPr>
        <w:t>Baltag</w:t>
      </w:r>
      <w:proofErr w:type="spellEnd"/>
      <w:r w:rsidR="001C59C9">
        <w:rPr>
          <w:rFonts w:ascii="Times New Roman" w:hAnsi="Times New Roman" w:cs="Times New Roman"/>
          <w:sz w:val="24"/>
          <w:lang w:val="en-US"/>
        </w:rPr>
        <w:t xml:space="preserve"> and others, and the works mentioned there (</w:t>
      </w:r>
      <w:proofErr w:type="spellStart"/>
      <w:r w:rsidR="001C59C9">
        <w:rPr>
          <w:rFonts w:ascii="Times New Roman" w:hAnsi="Times New Roman" w:cs="Times New Roman"/>
          <w:sz w:val="24"/>
          <w:lang w:val="en-US"/>
        </w:rPr>
        <w:t>Baltag</w:t>
      </w:r>
      <w:proofErr w:type="spellEnd"/>
      <w:r w:rsidR="001C59C9">
        <w:rPr>
          <w:rFonts w:ascii="Times New Roman" w:hAnsi="Times New Roman" w:cs="Times New Roman"/>
          <w:sz w:val="24"/>
          <w:lang w:val="en-US"/>
        </w:rPr>
        <w:t xml:space="preserve"> et al. (2017, 2019, 2022). Today, topological logic may be considered as a well-established and thriving approach of the more field of epistemic logic and formal epistemology.</w:t>
      </w:r>
    </w:p>
    <w:p w14:paraId="7784CCA7" w14:textId="7FAE3AED" w:rsidR="00E324F4" w:rsidRDefault="00A55A8D" w:rsidP="008549EB">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the last </w:t>
      </w:r>
      <w:r w:rsidR="00A80B07">
        <w:rPr>
          <w:rFonts w:ascii="Times New Roman" w:hAnsi="Times New Roman" w:cs="Times New Roman"/>
          <w:sz w:val="24"/>
          <w:lang w:val="en-US"/>
        </w:rPr>
        <w:t>60</w:t>
      </w:r>
      <w:r>
        <w:rPr>
          <w:rFonts w:ascii="Times New Roman" w:hAnsi="Times New Roman" w:cs="Times New Roman"/>
          <w:sz w:val="24"/>
          <w:lang w:val="en-US"/>
        </w:rPr>
        <w:t xml:space="preserve"> years </w:t>
      </w:r>
      <w:r w:rsidR="00D22C95">
        <w:rPr>
          <w:rFonts w:ascii="Times New Roman" w:hAnsi="Times New Roman" w:cs="Times New Roman"/>
          <w:sz w:val="24"/>
          <w:lang w:val="en-US"/>
        </w:rPr>
        <w:t>Gettier’s short paper</w:t>
      </w:r>
      <w:r>
        <w:rPr>
          <w:rFonts w:ascii="Times New Roman" w:hAnsi="Times New Roman" w:cs="Times New Roman"/>
          <w:sz w:val="24"/>
          <w:lang w:val="en-US"/>
        </w:rPr>
        <w:t xml:space="preserve"> </w:t>
      </w:r>
      <w:r w:rsidR="001C59C9">
        <w:rPr>
          <w:rFonts w:ascii="Times New Roman" w:hAnsi="Times New Roman" w:cs="Times New Roman"/>
          <w:sz w:val="24"/>
          <w:lang w:val="en-US"/>
        </w:rPr>
        <w:t xml:space="preserve">(Gettier 1963) </w:t>
      </w:r>
      <w:r>
        <w:rPr>
          <w:rFonts w:ascii="Times New Roman" w:hAnsi="Times New Roman" w:cs="Times New Roman"/>
          <w:sz w:val="24"/>
          <w:lang w:val="en-US"/>
        </w:rPr>
        <w:t>has generated a</w:t>
      </w:r>
      <w:r w:rsidR="003119CD">
        <w:rPr>
          <w:rFonts w:ascii="Times New Roman" w:hAnsi="Times New Roman" w:cs="Times New Roman"/>
          <w:sz w:val="24"/>
          <w:lang w:val="en-US"/>
        </w:rPr>
        <w:t xml:space="preserve"> huge</w:t>
      </w:r>
      <w:r>
        <w:rPr>
          <w:rFonts w:ascii="Times New Roman" w:hAnsi="Times New Roman" w:cs="Times New Roman"/>
          <w:sz w:val="24"/>
          <w:lang w:val="en-US"/>
        </w:rPr>
        <w:t xml:space="preserve"> literature </w:t>
      </w:r>
      <w:r w:rsidR="001E552B">
        <w:rPr>
          <w:rFonts w:ascii="Times New Roman" w:hAnsi="Times New Roman" w:cs="Times New Roman"/>
          <w:sz w:val="24"/>
          <w:lang w:val="en-US"/>
        </w:rPr>
        <w:t>engaged in</w:t>
      </w:r>
      <w:r>
        <w:rPr>
          <w:rFonts w:ascii="Times New Roman" w:hAnsi="Times New Roman" w:cs="Times New Roman"/>
          <w:sz w:val="24"/>
          <w:lang w:val="en-US"/>
        </w:rPr>
        <w:t xml:space="preserve"> the </w:t>
      </w:r>
      <w:r w:rsidR="001E552B">
        <w:rPr>
          <w:rFonts w:ascii="Times New Roman" w:hAnsi="Times New Roman" w:cs="Times New Roman"/>
          <w:sz w:val="24"/>
          <w:lang w:val="en-US"/>
        </w:rPr>
        <w:t>invention</w:t>
      </w:r>
      <w:r>
        <w:rPr>
          <w:rFonts w:ascii="Times New Roman" w:hAnsi="Times New Roman" w:cs="Times New Roman"/>
          <w:sz w:val="24"/>
          <w:lang w:val="en-US"/>
        </w:rPr>
        <w:t xml:space="preserve"> of </w:t>
      </w:r>
      <w:r w:rsidR="001E552B">
        <w:rPr>
          <w:rFonts w:ascii="Times New Roman" w:hAnsi="Times New Roman" w:cs="Times New Roman"/>
          <w:sz w:val="24"/>
          <w:lang w:val="en-US"/>
        </w:rPr>
        <w:t>ever more sophisticated</w:t>
      </w:r>
      <w:r>
        <w:rPr>
          <w:rFonts w:ascii="Times New Roman" w:hAnsi="Times New Roman" w:cs="Times New Roman"/>
          <w:sz w:val="24"/>
          <w:lang w:val="en-US"/>
        </w:rPr>
        <w:t xml:space="preserve"> thought</w:t>
      </w:r>
      <w:r w:rsidR="00755D24">
        <w:rPr>
          <w:rFonts w:ascii="Times New Roman" w:hAnsi="Times New Roman" w:cs="Times New Roman"/>
          <w:sz w:val="24"/>
          <w:lang w:val="en-US"/>
        </w:rPr>
        <w:t xml:space="preserve"> experiments that aim</w:t>
      </w:r>
      <w:r w:rsidR="001E552B">
        <w:rPr>
          <w:rFonts w:ascii="Times New Roman" w:hAnsi="Times New Roman" w:cs="Times New Roman"/>
          <w:sz w:val="24"/>
          <w:lang w:val="en-US"/>
        </w:rPr>
        <w:t>ed</w:t>
      </w:r>
      <w:r w:rsidR="00755D24">
        <w:rPr>
          <w:rFonts w:ascii="Times New Roman" w:hAnsi="Times New Roman" w:cs="Times New Roman"/>
          <w:sz w:val="24"/>
          <w:lang w:val="en-US"/>
        </w:rPr>
        <w:t xml:space="preserve"> to refute the </w:t>
      </w:r>
      <w:r w:rsidR="00755D24">
        <w:rPr>
          <w:rFonts w:ascii="Times New Roman" w:hAnsi="Times New Roman" w:cs="Times New Roman"/>
          <w:sz w:val="24"/>
          <w:lang w:val="en-US"/>
        </w:rPr>
        <w:lastRenderedPageBreak/>
        <w:t xml:space="preserve">classical </w:t>
      </w:r>
      <w:r w:rsidR="00A8714A">
        <w:rPr>
          <w:rFonts w:ascii="Times New Roman" w:hAnsi="Times New Roman" w:cs="Times New Roman"/>
          <w:sz w:val="24"/>
          <w:lang w:val="en-US"/>
        </w:rPr>
        <w:t>JTB-account of</w:t>
      </w:r>
      <w:r w:rsidR="00755D24">
        <w:rPr>
          <w:rFonts w:ascii="Times New Roman" w:hAnsi="Times New Roman" w:cs="Times New Roman"/>
          <w:sz w:val="24"/>
          <w:lang w:val="en-US"/>
        </w:rPr>
        <w:t xml:space="preserve"> knowledge as true justified belief</w:t>
      </w:r>
      <w:r w:rsidR="00D22C95">
        <w:rPr>
          <w:rFonts w:ascii="Times New Roman" w:hAnsi="Times New Roman" w:cs="Times New Roman"/>
          <w:sz w:val="24"/>
          <w:lang w:val="en-US"/>
        </w:rPr>
        <w:t xml:space="preserve"> (cf</w:t>
      </w:r>
      <w:r w:rsidR="00755D24">
        <w:rPr>
          <w:rFonts w:ascii="Times New Roman" w:hAnsi="Times New Roman" w:cs="Times New Roman"/>
          <w:sz w:val="24"/>
          <w:lang w:val="en-US"/>
        </w:rPr>
        <w:t>.</w:t>
      </w:r>
      <w:r w:rsidR="00D22C95">
        <w:rPr>
          <w:rFonts w:ascii="Times New Roman" w:hAnsi="Times New Roman" w:cs="Times New Roman"/>
          <w:sz w:val="24"/>
          <w:lang w:val="en-US"/>
        </w:rPr>
        <w:t xml:space="preserve"> </w:t>
      </w:r>
      <w:proofErr w:type="spellStart"/>
      <w:r w:rsidR="00F43C44">
        <w:rPr>
          <w:rFonts w:ascii="Times New Roman" w:hAnsi="Times New Roman" w:cs="Times New Roman"/>
          <w:sz w:val="24"/>
          <w:lang w:val="en-US"/>
        </w:rPr>
        <w:t>Turri</w:t>
      </w:r>
      <w:proofErr w:type="spellEnd"/>
      <w:r w:rsidR="00F43C44">
        <w:rPr>
          <w:rFonts w:ascii="Times New Roman" w:hAnsi="Times New Roman" w:cs="Times New Roman"/>
          <w:sz w:val="24"/>
          <w:lang w:val="en-US"/>
        </w:rPr>
        <w:t xml:space="preserve"> 2012,</w:t>
      </w:r>
      <w:r w:rsidR="00D22C95">
        <w:rPr>
          <w:rFonts w:ascii="Times New Roman" w:hAnsi="Times New Roman" w:cs="Times New Roman"/>
          <w:sz w:val="24"/>
          <w:lang w:val="en-US"/>
        </w:rPr>
        <w:t xml:space="preserve"> </w:t>
      </w:r>
      <w:r w:rsidR="001E552B">
        <w:rPr>
          <w:rFonts w:ascii="Times New Roman" w:hAnsi="Times New Roman" w:cs="Times New Roman"/>
          <w:sz w:val="24"/>
          <w:lang w:val="en-US"/>
        </w:rPr>
        <w:t xml:space="preserve">Borges et al. </w:t>
      </w:r>
      <w:r w:rsidR="005270D0">
        <w:rPr>
          <w:rFonts w:ascii="Times New Roman" w:hAnsi="Times New Roman" w:cs="Times New Roman"/>
          <w:sz w:val="24"/>
          <w:lang w:val="en-US"/>
        </w:rPr>
        <w:t>2017</w:t>
      </w:r>
      <w:r w:rsidR="00D22C95">
        <w:rPr>
          <w:rFonts w:ascii="Times New Roman" w:hAnsi="Times New Roman" w:cs="Times New Roman"/>
          <w:sz w:val="24"/>
          <w:lang w:val="en-US"/>
        </w:rPr>
        <w:t>).</w:t>
      </w:r>
      <w:r w:rsidR="00FE6050">
        <w:rPr>
          <w:rFonts w:ascii="Times New Roman" w:hAnsi="Times New Roman" w:cs="Times New Roman"/>
          <w:sz w:val="24"/>
          <w:lang w:val="en-US"/>
        </w:rPr>
        <w:t xml:space="preserve"> Th</w:t>
      </w:r>
      <w:r w:rsidR="00D22C95">
        <w:rPr>
          <w:rFonts w:ascii="Times New Roman" w:hAnsi="Times New Roman" w:cs="Times New Roman"/>
          <w:sz w:val="24"/>
          <w:lang w:val="en-US"/>
        </w:rPr>
        <w:t>e</w:t>
      </w:r>
      <w:r w:rsidR="00FE6050">
        <w:rPr>
          <w:rFonts w:ascii="Times New Roman" w:hAnsi="Times New Roman" w:cs="Times New Roman"/>
          <w:sz w:val="24"/>
          <w:lang w:val="en-US"/>
        </w:rPr>
        <w:t xml:space="preserve"> </w:t>
      </w:r>
      <w:r w:rsidR="00D22C95">
        <w:rPr>
          <w:rFonts w:ascii="Times New Roman" w:hAnsi="Times New Roman" w:cs="Times New Roman"/>
          <w:sz w:val="24"/>
          <w:lang w:val="en-US"/>
        </w:rPr>
        <w:t>present</w:t>
      </w:r>
      <w:r w:rsidR="00EF6213">
        <w:rPr>
          <w:rFonts w:ascii="Times New Roman" w:hAnsi="Times New Roman" w:cs="Times New Roman"/>
          <w:sz w:val="24"/>
          <w:lang w:val="en-US"/>
        </w:rPr>
        <w:t xml:space="preserve"> </w:t>
      </w:r>
      <w:r w:rsidR="00FE6050">
        <w:rPr>
          <w:rFonts w:ascii="Times New Roman" w:hAnsi="Times New Roman" w:cs="Times New Roman"/>
          <w:sz w:val="24"/>
          <w:lang w:val="en-US"/>
        </w:rPr>
        <w:t xml:space="preserve">paper </w:t>
      </w:r>
      <w:r w:rsidR="00772E13">
        <w:rPr>
          <w:rFonts w:ascii="Times New Roman" w:hAnsi="Times New Roman" w:cs="Times New Roman"/>
          <w:sz w:val="24"/>
          <w:lang w:val="en-US"/>
        </w:rPr>
        <w:t xml:space="preserve">proposes to </w:t>
      </w:r>
      <w:r w:rsidR="00FE6050">
        <w:rPr>
          <w:rFonts w:ascii="Times New Roman" w:hAnsi="Times New Roman" w:cs="Times New Roman"/>
          <w:sz w:val="24"/>
          <w:lang w:val="en-US"/>
        </w:rPr>
        <w:t xml:space="preserve">tackle the issue from a different angle. </w:t>
      </w:r>
      <w:r w:rsidR="00662D86">
        <w:rPr>
          <w:rFonts w:ascii="Times New Roman" w:hAnsi="Times New Roman" w:cs="Times New Roman"/>
          <w:sz w:val="24"/>
          <w:lang w:val="en-US"/>
        </w:rPr>
        <w:t>Following Williamson (2013</w:t>
      </w:r>
      <w:r w:rsidR="00D22C95">
        <w:rPr>
          <w:rFonts w:ascii="Times New Roman" w:hAnsi="Times New Roman" w:cs="Times New Roman"/>
          <w:sz w:val="24"/>
          <w:lang w:val="en-US"/>
        </w:rPr>
        <w:t>, 2015</w:t>
      </w:r>
      <w:r w:rsidR="00662D86">
        <w:rPr>
          <w:rFonts w:ascii="Times New Roman" w:hAnsi="Times New Roman" w:cs="Times New Roman"/>
          <w:sz w:val="24"/>
          <w:lang w:val="en-US"/>
        </w:rPr>
        <w:t xml:space="preserve">) I propose </w:t>
      </w:r>
      <w:r w:rsidR="00B81CED">
        <w:rPr>
          <w:rFonts w:ascii="Times New Roman" w:hAnsi="Times New Roman" w:cs="Times New Roman"/>
          <w:sz w:val="24"/>
          <w:lang w:val="en-US"/>
        </w:rPr>
        <w:t xml:space="preserve">to </w:t>
      </w:r>
      <w:r w:rsidR="002B20CD">
        <w:rPr>
          <w:rFonts w:ascii="Times New Roman" w:hAnsi="Times New Roman" w:cs="Times New Roman"/>
          <w:sz w:val="24"/>
          <w:lang w:val="en-US"/>
        </w:rPr>
        <w:t>address</w:t>
      </w:r>
      <w:r w:rsidR="00B81CED">
        <w:rPr>
          <w:rFonts w:ascii="Times New Roman" w:hAnsi="Times New Roman" w:cs="Times New Roman"/>
          <w:sz w:val="24"/>
          <w:lang w:val="en-US"/>
        </w:rPr>
        <w:t xml:space="preserve"> </w:t>
      </w:r>
      <w:r w:rsidR="00662D86">
        <w:rPr>
          <w:rFonts w:ascii="Times New Roman" w:hAnsi="Times New Roman" w:cs="Times New Roman"/>
          <w:sz w:val="24"/>
          <w:lang w:val="en-US"/>
        </w:rPr>
        <w:t xml:space="preserve">the </w:t>
      </w:r>
      <w:r w:rsidR="002B20CD">
        <w:rPr>
          <w:rFonts w:ascii="Times New Roman" w:hAnsi="Times New Roman" w:cs="Times New Roman"/>
          <w:sz w:val="24"/>
          <w:lang w:val="en-US"/>
        </w:rPr>
        <w:t xml:space="preserve">Gettier </w:t>
      </w:r>
      <w:r w:rsidR="00662D86">
        <w:rPr>
          <w:rFonts w:ascii="Times New Roman" w:hAnsi="Times New Roman" w:cs="Times New Roman"/>
          <w:sz w:val="24"/>
          <w:lang w:val="en-US"/>
        </w:rPr>
        <w:t>problem</w:t>
      </w:r>
      <w:r w:rsidR="00B81CED">
        <w:rPr>
          <w:rFonts w:ascii="Times New Roman" w:hAnsi="Times New Roman" w:cs="Times New Roman"/>
          <w:sz w:val="24"/>
          <w:lang w:val="en-US"/>
        </w:rPr>
        <w:t xml:space="preserve"> </w:t>
      </w:r>
      <w:r w:rsidR="00662D86">
        <w:rPr>
          <w:rFonts w:ascii="Times New Roman" w:hAnsi="Times New Roman" w:cs="Times New Roman"/>
          <w:sz w:val="24"/>
          <w:lang w:val="en-US"/>
        </w:rPr>
        <w:t>and related issues from the</w:t>
      </w:r>
      <w:r w:rsidR="003A6103">
        <w:rPr>
          <w:rFonts w:ascii="Times New Roman" w:hAnsi="Times New Roman" w:cs="Times New Roman"/>
          <w:sz w:val="24"/>
          <w:lang w:val="en-US"/>
        </w:rPr>
        <w:t xml:space="preserve"> </w:t>
      </w:r>
      <w:r w:rsidR="00662D86">
        <w:rPr>
          <w:rFonts w:ascii="Times New Roman" w:hAnsi="Times New Roman" w:cs="Times New Roman"/>
          <w:sz w:val="24"/>
          <w:lang w:val="en-US"/>
        </w:rPr>
        <w:t xml:space="preserve">perspective </w:t>
      </w:r>
      <w:r w:rsidR="00574183">
        <w:rPr>
          <w:rFonts w:ascii="Times New Roman" w:hAnsi="Times New Roman" w:cs="Times New Roman"/>
          <w:sz w:val="24"/>
          <w:lang w:val="en-US"/>
        </w:rPr>
        <w:t>of</w:t>
      </w:r>
      <w:r w:rsidR="003A6103">
        <w:rPr>
          <w:rFonts w:ascii="Times New Roman" w:hAnsi="Times New Roman" w:cs="Times New Roman"/>
          <w:sz w:val="24"/>
          <w:lang w:val="en-US"/>
        </w:rPr>
        <w:t xml:space="preserve"> </w:t>
      </w:r>
      <w:r w:rsidR="00352E06">
        <w:rPr>
          <w:rFonts w:ascii="Times New Roman" w:hAnsi="Times New Roman" w:cs="Times New Roman"/>
          <w:sz w:val="24"/>
          <w:lang w:val="en-US"/>
        </w:rPr>
        <w:t xml:space="preserve">formal </w:t>
      </w:r>
      <w:r w:rsidR="00662D86">
        <w:rPr>
          <w:rFonts w:ascii="Times New Roman" w:hAnsi="Times New Roman" w:cs="Times New Roman"/>
          <w:sz w:val="24"/>
          <w:lang w:val="en-US"/>
        </w:rPr>
        <w:t>epistem</w:t>
      </w:r>
      <w:r w:rsidR="003A6103">
        <w:rPr>
          <w:rFonts w:ascii="Times New Roman" w:hAnsi="Times New Roman" w:cs="Times New Roman"/>
          <w:sz w:val="24"/>
          <w:lang w:val="en-US"/>
        </w:rPr>
        <w:t xml:space="preserve">ic logic. </w:t>
      </w:r>
      <w:r w:rsidR="00D929A7" w:rsidRPr="00D929A7">
        <w:rPr>
          <w:rFonts w:ascii="Times New Roman" w:hAnsi="Times New Roman" w:cs="Times New Roman"/>
          <w:sz w:val="24"/>
          <w:lang w:val="en-US"/>
        </w:rPr>
        <w:t xml:space="preserve">More precisely, the present article approaches the </w:t>
      </w:r>
      <w:r w:rsidR="00D929A7">
        <w:rPr>
          <w:rFonts w:ascii="Times New Roman" w:hAnsi="Times New Roman" w:cs="Times New Roman"/>
          <w:sz w:val="24"/>
          <w:lang w:val="en-US"/>
        </w:rPr>
        <w:t>issue</w:t>
      </w:r>
      <w:r w:rsidR="00D929A7" w:rsidRPr="00D929A7">
        <w:rPr>
          <w:rFonts w:ascii="Times New Roman" w:hAnsi="Times New Roman" w:cs="Times New Roman"/>
          <w:sz w:val="24"/>
          <w:lang w:val="en-US"/>
        </w:rPr>
        <w:t xml:space="preserve"> from the perspective of topological epistem</w:t>
      </w:r>
      <w:r w:rsidR="00323F5F">
        <w:rPr>
          <w:rFonts w:ascii="Times New Roman" w:hAnsi="Times New Roman" w:cs="Times New Roman"/>
          <w:sz w:val="24"/>
          <w:lang w:val="en-US"/>
        </w:rPr>
        <w:t>ic logic</w:t>
      </w:r>
      <w:r w:rsidR="00D929A7" w:rsidRPr="00D929A7">
        <w:rPr>
          <w:rFonts w:ascii="Times New Roman" w:hAnsi="Times New Roman" w:cs="Times New Roman"/>
          <w:sz w:val="24"/>
          <w:lang w:val="en-US"/>
        </w:rPr>
        <w:t>.</w:t>
      </w:r>
      <w:r w:rsidR="00D929A7">
        <w:rPr>
          <w:rFonts w:ascii="Times New Roman" w:hAnsi="Times New Roman" w:cs="Times New Roman"/>
          <w:sz w:val="24"/>
          <w:lang w:val="en-US"/>
        </w:rPr>
        <w:t xml:space="preserve"> This </w:t>
      </w:r>
      <w:r w:rsidR="00925F3C" w:rsidRPr="00925F3C">
        <w:rPr>
          <w:rFonts w:ascii="Times New Roman" w:hAnsi="Times New Roman" w:cs="Times New Roman"/>
          <w:sz w:val="24"/>
          <w:lang w:val="en-US"/>
        </w:rPr>
        <w:t xml:space="preserve">allows access to a rich reservoir of </w:t>
      </w:r>
      <w:r w:rsidR="00BF3C78">
        <w:rPr>
          <w:rFonts w:ascii="Times New Roman" w:hAnsi="Times New Roman" w:cs="Times New Roman"/>
          <w:sz w:val="24"/>
          <w:lang w:val="en-US"/>
        </w:rPr>
        <w:t xml:space="preserve">formal </w:t>
      </w:r>
      <w:r w:rsidR="00925F3C" w:rsidRPr="00925F3C">
        <w:rPr>
          <w:rFonts w:ascii="Times New Roman" w:hAnsi="Times New Roman" w:cs="Times New Roman"/>
          <w:sz w:val="24"/>
          <w:lang w:val="en-US"/>
        </w:rPr>
        <w:t>models that can be used to study these problems.</w:t>
      </w:r>
      <w:r w:rsidR="00925F3C">
        <w:rPr>
          <w:rFonts w:ascii="Times New Roman" w:hAnsi="Times New Roman" w:cs="Times New Roman"/>
          <w:sz w:val="24"/>
          <w:lang w:val="en-US"/>
        </w:rPr>
        <w:t xml:space="preserve"> </w:t>
      </w:r>
      <w:r w:rsidR="00FD3E6F">
        <w:rPr>
          <w:rFonts w:ascii="Times New Roman" w:hAnsi="Times New Roman" w:cs="Times New Roman"/>
          <w:sz w:val="24"/>
          <w:lang w:val="en-US"/>
        </w:rPr>
        <w:t xml:space="preserve">This does not mean that the usage of formal models </w:t>
      </w:r>
      <w:r w:rsidR="00421CEB">
        <w:rPr>
          <w:rFonts w:ascii="Times New Roman" w:hAnsi="Times New Roman" w:cs="Times New Roman"/>
          <w:sz w:val="24"/>
          <w:lang w:val="en-US"/>
        </w:rPr>
        <w:t xml:space="preserve">definitively </w:t>
      </w:r>
      <w:r w:rsidR="00FD3E6F">
        <w:rPr>
          <w:rFonts w:ascii="Times New Roman" w:hAnsi="Times New Roman" w:cs="Times New Roman"/>
          <w:sz w:val="24"/>
          <w:lang w:val="en-US"/>
        </w:rPr>
        <w:t>decides</w:t>
      </w:r>
      <w:r w:rsidR="007F2D1F">
        <w:rPr>
          <w:rFonts w:ascii="Times New Roman" w:hAnsi="Times New Roman" w:cs="Times New Roman"/>
          <w:sz w:val="24"/>
          <w:lang w:val="en-US"/>
        </w:rPr>
        <w:t xml:space="preserve"> matters epistemological. It may well be the case that there are natural formal models that provide robust evidence</w:t>
      </w:r>
      <w:r w:rsidR="00925F3C">
        <w:rPr>
          <w:rFonts w:ascii="Times New Roman" w:hAnsi="Times New Roman" w:cs="Times New Roman"/>
          <w:sz w:val="24"/>
          <w:lang w:val="en-US"/>
        </w:rPr>
        <w:t xml:space="preserve"> </w:t>
      </w:r>
      <w:r w:rsidR="00925F3C" w:rsidRPr="007B2E0F">
        <w:rPr>
          <w:rFonts w:ascii="Times New Roman" w:hAnsi="Times New Roman" w:cs="Times New Roman"/>
          <w:sz w:val="24"/>
          <w:u w:val="single"/>
          <w:lang w:val="en-US"/>
        </w:rPr>
        <w:t>against</w:t>
      </w:r>
      <w:r w:rsidR="007F2D1F">
        <w:rPr>
          <w:rFonts w:ascii="Times New Roman" w:hAnsi="Times New Roman" w:cs="Times New Roman"/>
          <w:sz w:val="24"/>
          <w:lang w:val="en-US"/>
        </w:rPr>
        <w:t xml:space="preserve"> JTB</w:t>
      </w:r>
      <w:r w:rsidR="00F917C5">
        <w:rPr>
          <w:rFonts w:ascii="Times New Roman" w:hAnsi="Times New Roman" w:cs="Times New Roman"/>
          <w:sz w:val="24"/>
          <w:lang w:val="en-US"/>
        </w:rPr>
        <w:t>, and</w:t>
      </w:r>
      <w:r w:rsidR="00A6488C">
        <w:rPr>
          <w:rFonts w:ascii="Times New Roman" w:hAnsi="Times New Roman" w:cs="Times New Roman"/>
          <w:sz w:val="24"/>
          <w:lang w:val="en-US"/>
        </w:rPr>
        <w:t>, at the same time, that</w:t>
      </w:r>
      <w:r w:rsidR="00144F6D">
        <w:rPr>
          <w:rFonts w:ascii="Times New Roman" w:hAnsi="Times New Roman" w:cs="Times New Roman"/>
          <w:sz w:val="24"/>
          <w:lang w:val="en-US"/>
        </w:rPr>
        <w:t xml:space="preserve"> there are natural formal models that provide evidence </w:t>
      </w:r>
      <w:r w:rsidR="00144F6D" w:rsidRPr="007B2E0F">
        <w:rPr>
          <w:rFonts w:ascii="Times New Roman" w:hAnsi="Times New Roman" w:cs="Times New Roman"/>
          <w:sz w:val="24"/>
          <w:u w:val="single"/>
          <w:lang w:val="en-US"/>
        </w:rPr>
        <w:t>in favor</w:t>
      </w:r>
      <w:r w:rsidR="00144F6D">
        <w:rPr>
          <w:rFonts w:ascii="Times New Roman" w:hAnsi="Times New Roman" w:cs="Times New Roman"/>
          <w:sz w:val="24"/>
          <w:lang w:val="en-US"/>
        </w:rPr>
        <w:t xml:space="preserve"> of JTB</w:t>
      </w:r>
      <w:r w:rsidR="007F2D1F">
        <w:rPr>
          <w:rFonts w:ascii="Times New Roman" w:hAnsi="Times New Roman" w:cs="Times New Roman"/>
          <w:sz w:val="24"/>
          <w:lang w:val="en-US"/>
        </w:rPr>
        <w:t xml:space="preserve">. </w:t>
      </w:r>
      <w:r w:rsidR="006E449F">
        <w:rPr>
          <w:rFonts w:ascii="Times New Roman" w:hAnsi="Times New Roman" w:cs="Times New Roman"/>
          <w:sz w:val="24"/>
          <w:lang w:val="en-US"/>
        </w:rPr>
        <w:t>T</w:t>
      </w:r>
      <w:r w:rsidR="007F2D1F">
        <w:rPr>
          <w:rFonts w:ascii="Times New Roman" w:hAnsi="Times New Roman" w:cs="Times New Roman"/>
          <w:sz w:val="24"/>
          <w:lang w:val="en-US"/>
        </w:rPr>
        <w:t xml:space="preserve">he mere existence of formal models </w:t>
      </w:r>
      <w:r w:rsidR="00E84E0B">
        <w:rPr>
          <w:rFonts w:ascii="Times New Roman" w:hAnsi="Times New Roman" w:cs="Times New Roman"/>
          <w:sz w:val="24"/>
          <w:lang w:val="en-US"/>
        </w:rPr>
        <w:t xml:space="preserve">of one kind or another </w:t>
      </w:r>
      <w:r w:rsidR="0067591A">
        <w:rPr>
          <w:rFonts w:ascii="Times New Roman" w:hAnsi="Times New Roman" w:cs="Times New Roman"/>
          <w:sz w:val="24"/>
          <w:lang w:val="en-US"/>
        </w:rPr>
        <w:t xml:space="preserve">does not suffice to decide the </w:t>
      </w:r>
      <w:r w:rsidR="00985DB9">
        <w:rPr>
          <w:rFonts w:ascii="Times New Roman" w:hAnsi="Times New Roman" w:cs="Times New Roman"/>
          <w:sz w:val="24"/>
          <w:lang w:val="en-US"/>
        </w:rPr>
        <w:t>question</w:t>
      </w:r>
      <w:r w:rsidR="00AF2DDB">
        <w:rPr>
          <w:rFonts w:ascii="Times New Roman" w:hAnsi="Times New Roman" w:cs="Times New Roman"/>
          <w:sz w:val="24"/>
          <w:lang w:val="en-US"/>
        </w:rPr>
        <w:t xml:space="preserve"> of whether JTB is a </w:t>
      </w:r>
      <w:r w:rsidR="007B2E0F">
        <w:rPr>
          <w:rFonts w:ascii="Times New Roman" w:hAnsi="Times New Roman" w:cs="Times New Roman"/>
          <w:sz w:val="24"/>
          <w:lang w:val="en-US"/>
        </w:rPr>
        <w:t>correct</w:t>
      </w:r>
      <w:r w:rsidR="00A6488C">
        <w:rPr>
          <w:rFonts w:ascii="Times New Roman" w:hAnsi="Times New Roman" w:cs="Times New Roman"/>
          <w:sz w:val="24"/>
          <w:lang w:val="en-US"/>
        </w:rPr>
        <w:t xml:space="preserve"> (or, at least a reasonable)</w:t>
      </w:r>
      <w:r w:rsidR="007B2E0F">
        <w:rPr>
          <w:rFonts w:ascii="Times New Roman" w:hAnsi="Times New Roman" w:cs="Times New Roman"/>
          <w:sz w:val="24"/>
          <w:lang w:val="en-US"/>
        </w:rPr>
        <w:t xml:space="preserve"> </w:t>
      </w:r>
      <w:r w:rsidR="00AF2DDB">
        <w:rPr>
          <w:rFonts w:ascii="Times New Roman" w:hAnsi="Times New Roman" w:cs="Times New Roman"/>
          <w:sz w:val="24"/>
          <w:lang w:val="en-US"/>
        </w:rPr>
        <w:t>account of knowledge and belief</w:t>
      </w:r>
      <w:r w:rsidR="0067591A">
        <w:rPr>
          <w:rFonts w:ascii="Times New Roman" w:hAnsi="Times New Roman" w:cs="Times New Roman"/>
          <w:sz w:val="24"/>
          <w:lang w:val="en-US"/>
        </w:rPr>
        <w:t xml:space="preserve">. </w:t>
      </w:r>
      <w:r w:rsidR="00D76D81">
        <w:rPr>
          <w:rFonts w:ascii="Times New Roman" w:hAnsi="Times New Roman" w:cs="Times New Roman"/>
          <w:sz w:val="24"/>
          <w:lang w:val="en-US"/>
        </w:rPr>
        <w:t xml:space="preserve">Rather, </w:t>
      </w:r>
      <w:r w:rsidR="00CE6BFF">
        <w:rPr>
          <w:rFonts w:ascii="Times New Roman" w:hAnsi="Times New Roman" w:cs="Times New Roman"/>
          <w:sz w:val="24"/>
          <w:lang w:val="en-US"/>
        </w:rPr>
        <w:t xml:space="preserve">to deal with this matter in an appropriate manner, </w:t>
      </w:r>
      <w:r w:rsidR="00D76D81">
        <w:rPr>
          <w:rFonts w:ascii="Times New Roman" w:hAnsi="Times New Roman" w:cs="Times New Roman"/>
          <w:sz w:val="24"/>
          <w:lang w:val="en-US"/>
        </w:rPr>
        <w:t xml:space="preserve">it </w:t>
      </w:r>
      <w:r w:rsidR="00B342E8">
        <w:rPr>
          <w:rFonts w:ascii="Times New Roman" w:hAnsi="Times New Roman" w:cs="Times New Roman"/>
          <w:sz w:val="24"/>
          <w:lang w:val="en-US"/>
        </w:rPr>
        <w:t xml:space="preserve">is </w:t>
      </w:r>
      <w:r w:rsidR="00CE6BFF">
        <w:rPr>
          <w:rFonts w:ascii="Times New Roman" w:hAnsi="Times New Roman" w:cs="Times New Roman"/>
          <w:sz w:val="24"/>
          <w:lang w:val="en-US"/>
        </w:rPr>
        <w:t>necessary</w:t>
      </w:r>
      <w:r w:rsidR="00D76D81">
        <w:rPr>
          <w:rFonts w:ascii="Times New Roman" w:hAnsi="Times New Roman" w:cs="Times New Roman"/>
          <w:sz w:val="24"/>
          <w:lang w:val="en-US"/>
        </w:rPr>
        <w:t>, to delve more deep</w:t>
      </w:r>
      <w:r w:rsidR="008549EB">
        <w:rPr>
          <w:rFonts w:ascii="Times New Roman" w:hAnsi="Times New Roman" w:cs="Times New Roman"/>
          <w:sz w:val="24"/>
          <w:lang w:val="en-US"/>
        </w:rPr>
        <w:t>ly</w:t>
      </w:r>
      <w:r w:rsidR="00D76D81">
        <w:rPr>
          <w:rFonts w:ascii="Times New Roman" w:hAnsi="Times New Roman" w:cs="Times New Roman"/>
          <w:sz w:val="24"/>
          <w:lang w:val="en-US"/>
        </w:rPr>
        <w:t xml:space="preserve"> into the </w:t>
      </w:r>
      <w:r w:rsidR="00E324F4">
        <w:rPr>
          <w:rFonts w:ascii="Times New Roman" w:hAnsi="Times New Roman" w:cs="Times New Roman"/>
          <w:sz w:val="24"/>
          <w:lang w:val="en-US"/>
        </w:rPr>
        <w:t>realm</w:t>
      </w:r>
      <w:r w:rsidR="00A6488C">
        <w:rPr>
          <w:rFonts w:ascii="Times New Roman" w:hAnsi="Times New Roman" w:cs="Times New Roman"/>
          <w:sz w:val="24"/>
          <w:lang w:val="en-US"/>
        </w:rPr>
        <w:t xml:space="preserve"> of formal</w:t>
      </w:r>
      <w:r w:rsidR="00600ABF">
        <w:rPr>
          <w:rFonts w:ascii="Times New Roman" w:hAnsi="Times New Roman" w:cs="Times New Roman"/>
          <w:sz w:val="24"/>
          <w:lang w:val="en-US"/>
        </w:rPr>
        <w:t xml:space="preserve"> </w:t>
      </w:r>
      <w:r w:rsidR="00A6488C">
        <w:rPr>
          <w:rFonts w:ascii="Times New Roman" w:hAnsi="Times New Roman" w:cs="Times New Roman"/>
          <w:sz w:val="24"/>
          <w:lang w:val="en-US"/>
        </w:rPr>
        <w:t>models</w:t>
      </w:r>
      <w:r w:rsidR="00D76D81">
        <w:rPr>
          <w:rFonts w:ascii="Times New Roman" w:hAnsi="Times New Roman" w:cs="Times New Roman"/>
          <w:sz w:val="24"/>
          <w:lang w:val="en-US"/>
        </w:rPr>
        <w:t xml:space="preserve"> of knowledge and belief</w:t>
      </w:r>
      <w:r w:rsidR="00A6488C">
        <w:rPr>
          <w:rFonts w:ascii="Times New Roman" w:hAnsi="Times New Roman" w:cs="Times New Roman"/>
          <w:sz w:val="24"/>
          <w:lang w:val="en-US"/>
        </w:rPr>
        <w:t xml:space="preserve"> </w:t>
      </w:r>
      <w:r w:rsidR="00E324F4">
        <w:rPr>
          <w:rFonts w:ascii="Times New Roman" w:hAnsi="Times New Roman" w:cs="Times New Roman"/>
          <w:sz w:val="24"/>
          <w:lang w:val="en-US"/>
        </w:rPr>
        <w:t>that one intends to use for the elucidation of these concepts.</w:t>
      </w:r>
      <w:r w:rsidR="006051F8">
        <w:rPr>
          <w:rStyle w:val="Funotenzeichen"/>
          <w:rFonts w:ascii="Times New Roman" w:hAnsi="Times New Roman" w:cs="Times New Roman"/>
          <w:sz w:val="24"/>
          <w:lang w:val="en-US"/>
        </w:rPr>
        <w:footnoteReference w:id="2"/>
      </w:r>
      <w:r w:rsidR="00E324F4">
        <w:rPr>
          <w:rFonts w:ascii="Times New Roman" w:hAnsi="Times New Roman" w:cs="Times New Roman"/>
          <w:sz w:val="24"/>
          <w:lang w:val="en-US"/>
        </w:rPr>
        <w:t xml:space="preserve"> </w:t>
      </w:r>
    </w:p>
    <w:p w14:paraId="3809C697" w14:textId="1DF631E7" w:rsidR="00DC347D" w:rsidRDefault="002B20CD" w:rsidP="008549EB">
      <w:pPr>
        <w:spacing w:line="480" w:lineRule="auto"/>
        <w:jc w:val="both"/>
        <w:rPr>
          <w:rFonts w:ascii="Times New Roman" w:hAnsi="Times New Roman" w:cs="Times New Roman"/>
          <w:sz w:val="24"/>
          <w:lang w:val="en-US"/>
        </w:rPr>
      </w:pPr>
      <w:r>
        <w:rPr>
          <w:rFonts w:ascii="Times New Roman" w:hAnsi="Times New Roman" w:cs="Times New Roman"/>
          <w:sz w:val="24"/>
          <w:lang w:val="en-US"/>
        </w:rPr>
        <w:t>H</w:t>
      </w:r>
      <w:r w:rsidR="003F5968">
        <w:rPr>
          <w:rFonts w:ascii="Times New Roman" w:hAnsi="Times New Roman" w:cs="Times New Roman"/>
          <w:sz w:val="24"/>
          <w:lang w:val="en-US"/>
        </w:rPr>
        <w:t>ow</w:t>
      </w:r>
      <w:r w:rsidR="008549EB">
        <w:rPr>
          <w:rFonts w:ascii="Times New Roman" w:hAnsi="Times New Roman" w:cs="Times New Roman"/>
          <w:sz w:val="24"/>
          <w:lang w:val="en-US"/>
        </w:rPr>
        <w:t xml:space="preserve"> </w:t>
      </w:r>
      <w:r w:rsidR="003F5968">
        <w:rPr>
          <w:rFonts w:ascii="Times New Roman" w:hAnsi="Times New Roman" w:cs="Times New Roman"/>
          <w:sz w:val="24"/>
          <w:lang w:val="en-US"/>
        </w:rPr>
        <w:t>topological epistemology</w:t>
      </w:r>
      <w:r w:rsidR="008549EB">
        <w:rPr>
          <w:rFonts w:ascii="Times New Roman" w:hAnsi="Times New Roman" w:cs="Times New Roman"/>
          <w:sz w:val="24"/>
          <w:lang w:val="en-US"/>
        </w:rPr>
        <w:t xml:space="preserve"> </w:t>
      </w:r>
      <w:r w:rsidR="00323F5F">
        <w:rPr>
          <w:rFonts w:ascii="Times New Roman" w:hAnsi="Times New Roman" w:cs="Times New Roman"/>
          <w:sz w:val="24"/>
          <w:lang w:val="en-US"/>
        </w:rPr>
        <w:t>can be</w:t>
      </w:r>
      <w:r w:rsidR="008549EB">
        <w:rPr>
          <w:rFonts w:ascii="Times New Roman" w:hAnsi="Times New Roman" w:cs="Times New Roman"/>
          <w:sz w:val="24"/>
          <w:lang w:val="en-US"/>
        </w:rPr>
        <w:t xml:space="preserve"> related to JTB</w:t>
      </w:r>
      <w:r w:rsidR="00A8453F">
        <w:rPr>
          <w:rFonts w:ascii="Times New Roman" w:hAnsi="Times New Roman" w:cs="Times New Roman"/>
          <w:sz w:val="24"/>
          <w:lang w:val="en-US"/>
        </w:rPr>
        <w:t xml:space="preserve"> </w:t>
      </w:r>
      <w:r w:rsidR="00600ABF">
        <w:rPr>
          <w:rFonts w:ascii="Times New Roman" w:hAnsi="Times New Roman" w:cs="Times New Roman"/>
          <w:sz w:val="24"/>
          <w:lang w:val="en-US"/>
        </w:rPr>
        <w:t xml:space="preserve">in general, </w:t>
      </w:r>
      <w:r w:rsidR="00A8453F">
        <w:rPr>
          <w:rFonts w:ascii="Times New Roman" w:hAnsi="Times New Roman" w:cs="Times New Roman"/>
          <w:sz w:val="24"/>
          <w:lang w:val="en-US"/>
        </w:rPr>
        <w:t xml:space="preserve">and </w:t>
      </w:r>
      <w:r w:rsidR="00600ABF">
        <w:rPr>
          <w:rFonts w:ascii="Times New Roman" w:hAnsi="Times New Roman" w:cs="Times New Roman"/>
          <w:sz w:val="24"/>
          <w:lang w:val="en-US"/>
        </w:rPr>
        <w:t xml:space="preserve">to </w:t>
      </w:r>
      <w:r w:rsidR="00A8453F">
        <w:rPr>
          <w:rFonts w:ascii="Times New Roman" w:hAnsi="Times New Roman" w:cs="Times New Roman"/>
          <w:sz w:val="24"/>
          <w:lang w:val="en-US"/>
        </w:rPr>
        <w:t>the Gettier problem</w:t>
      </w:r>
      <w:r w:rsidR="00600ABF">
        <w:rPr>
          <w:rFonts w:ascii="Times New Roman" w:hAnsi="Times New Roman" w:cs="Times New Roman"/>
          <w:sz w:val="24"/>
          <w:lang w:val="en-US"/>
        </w:rPr>
        <w:t xml:space="preserve"> in particular</w:t>
      </w:r>
      <w:r w:rsidR="003F5968">
        <w:rPr>
          <w:rFonts w:ascii="Times New Roman" w:hAnsi="Times New Roman" w:cs="Times New Roman"/>
          <w:sz w:val="24"/>
          <w:lang w:val="en-US"/>
        </w:rPr>
        <w:t xml:space="preserve">? </w:t>
      </w:r>
      <w:r w:rsidR="002535EF">
        <w:rPr>
          <w:rFonts w:ascii="Times New Roman" w:hAnsi="Times New Roman" w:cs="Times New Roman"/>
          <w:sz w:val="24"/>
          <w:lang w:val="en-US"/>
        </w:rPr>
        <w:t>The general answer is that t</w:t>
      </w:r>
      <w:r w:rsidR="003F5968">
        <w:rPr>
          <w:rFonts w:ascii="Times New Roman" w:hAnsi="Times New Roman" w:cs="Times New Roman"/>
          <w:sz w:val="24"/>
          <w:lang w:val="en-US"/>
        </w:rPr>
        <w:t xml:space="preserve">opological </w:t>
      </w:r>
      <w:r w:rsidR="00067528">
        <w:rPr>
          <w:rFonts w:ascii="Times New Roman" w:hAnsi="Times New Roman" w:cs="Times New Roman"/>
          <w:sz w:val="24"/>
          <w:lang w:val="en-US"/>
        </w:rPr>
        <w:t>epistem</w:t>
      </w:r>
      <w:r w:rsidR="00600ABF">
        <w:rPr>
          <w:rFonts w:ascii="Times New Roman" w:hAnsi="Times New Roman" w:cs="Times New Roman"/>
          <w:sz w:val="24"/>
          <w:lang w:val="en-US"/>
        </w:rPr>
        <w:t xml:space="preserve">ic </w:t>
      </w:r>
      <w:r w:rsidR="00067528">
        <w:rPr>
          <w:rFonts w:ascii="Times New Roman" w:hAnsi="Times New Roman" w:cs="Times New Roman"/>
          <w:sz w:val="24"/>
          <w:lang w:val="en-US"/>
        </w:rPr>
        <w:t>log</w:t>
      </w:r>
      <w:r w:rsidR="00600ABF">
        <w:rPr>
          <w:rFonts w:ascii="Times New Roman" w:hAnsi="Times New Roman" w:cs="Times New Roman"/>
          <w:sz w:val="24"/>
          <w:lang w:val="en-US"/>
        </w:rPr>
        <w:t>ic</w:t>
      </w:r>
      <w:r w:rsidR="00067528">
        <w:rPr>
          <w:rFonts w:ascii="Times New Roman" w:hAnsi="Times New Roman" w:cs="Times New Roman"/>
          <w:sz w:val="24"/>
          <w:lang w:val="en-US"/>
        </w:rPr>
        <w:t xml:space="preserve"> investigates </w:t>
      </w:r>
      <w:r w:rsidR="00E324F4">
        <w:rPr>
          <w:rFonts w:ascii="Times New Roman" w:hAnsi="Times New Roman" w:cs="Times New Roman"/>
          <w:sz w:val="24"/>
          <w:lang w:val="en-US"/>
        </w:rPr>
        <w:t xml:space="preserve">(idealizing) </w:t>
      </w:r>
      <w:r w:rsidR="00067528">
        <w:rPr>
          <w:rFonts w:ascii="Times New Roman" w:hAnsi="Times New Roman" w:cs="Times New Roman"/>
          <w:sz w:val="24"/>
          <w:lang w:val="en-US"/>
        </w:rPr>
        <w:t xml:space="preserve">topological models of knowledge, belief, and </w:t>
      </w:r>
      <w:r w:rsidR="00B342E8">
        <w:rPr>
          <w:rFonts w:ascii="Times New Roman" w:hAnsi="Times New Roman" w:cs="Times New Roman"/>
          <w:sz w:val="24"/>
          <w:lang w:val="en-US"/>
        </w:rPr>
        <w:t>other</w:t>
      </w:r>
      <w:r w:rsidR="00067528">
        <w:rPr>
          <w:rFonts w:ascii="Times New Roman" w:hAnsi="Times New Roman" w:cs="Times New Roman"/>
          <w:sz w:val="24"/>
          <w:lang w:val="en-US"/>
        </w:rPr>
        <w:t xml:space="preserve"> epistemic </w:t>
      </w:r>
      <w:r>
        <w:rPr>
          <w:rFonts w:ascii="Times New Roman" w:hAnsi="Times New Roman" w:cs="Times New Roman"/>
          <w:sz w:val="24"/>
          <w:lang w:val="en-US"/>
        </w:rPr>
        <w:t>concepts</w:t>
      </w:r>
      <w:r w:rsidR="00067528">
        <w:rPr>
          <w:rFonts w:ascii="Times New Roman" w:hAnsi="Times New Roman" w:cs="Times New Roman"/>
          <w:sz w:val="24"/>
          <w:lang w:val="en-US"/>
        </w:rPr>
        <w:t xml:space="preserve"> by modeling them as appropriately chosen topological operators. </w:t>
      </w:r>
      <w:r w:rsidR="00DC347D">
        <w:rPr>
          <w:rFonts w:ascii="Times New Roman" w:hAnsi="Times New Roman" w:cs="Times New Roman"/>
          <w:sz w:val="24"/>
          <w:lang w:val="en-US"/>
        </w:rPr>
        <w:t xml:space="preserve">Then the </w:t>
      </w:r>
      <w:r w:rsidR="002B14FF">
        <w:rPr>
          <w:rFonts w:ascii="Times New Roman" w:hAnsi="Times New Roman" w:cs="Times New Roman"/>
          <w:sz w:val="24"/>
          <w:lang w:val="en-US"/>
        </w:rPr>
        <w:t xml:space="preserve">basic </w:t>
      </w:r>
      <w:r w:rsidR="00526901">
        <w:rPr>
          <w:rFonts w:ascii="Times New Roman" w:hAnsi="Times New Roman" w:cs="Times New Roman"/>
          <w:sz w:val="24"/>
          <w:lang w:val="en-US"/>
        </w:rPr>
        <w:t>issue</w:t>
      </w:r>
      <w:r w:rsidR="002B14FF">
        <w:rPr>
          <w:rFonts w:ascii="Times New Roman" w:hAnsi="Times New Roman" w:cs="Times New Roman"/>
          <w:sz w:val="24"/>
          <w:lang w:val="en-US"/>
        </w:rPr>
        <w:t xml:space="preserve"> </w:t>
      </w:r>
      <w:r w:rsidR="00526901">
        <w:rPr>
          <w:rFonts w:ascii="Times New Roman" w:hAnsi="Times New Roman" w:cs="Times New Roman"/>
          <w:sz w:val="24"/>
          <w:lang w:val="en-US"/>
        </w:rPr>
        <w:t>for dealing with</w:t>
      </w:r>
      <w:r w:rsidR="00DC347D">
        <w:rPr>
          <w:rFonts w:ascii="Times New Roman" w:hAnsi="Times New Roman" w:cs="Times New Roman"/>
          <w:sz w:val="24"/>
          <w:lang w:val="en-US"/>
        </w:rPr>
        <w:t xml:space="preserve"> JTB in the framework of topological epistemology </w:t>
      </w:r>
      <w:r w:rsidR="000E769E">
        <w:rPr>
          <w:rFonts w:ascii="Times New Roman" w:hAnsi="Times New Roman" w:cs="Times New Roman"/>
          <w:sz w:val="24"/>
          <w:lang w:val="en-US"/>
        </w:rPr>
        <w:t>is</w:t>
      </w:r>
      <w:r w:rsidR="00DC347D">
        <w:rPr>
          <w:rFonts w:ascii="Times New Roman" w:hAnsi="Times New Roman" w:cs="Times New Roman"/>
          <w:sz w:val="24"/>
          <w:lang w:val="en-US"/>
        </w:rPr>
        <w:t xml:space="preserve"> whether there are</w:t>
      </w:r>
      <w:r w:rsidR="00B342E8">
        <w:rPr>
          <w:rFonts w:ascii="Times New Roman" w:hAnsi="Times New Roman" w:cs="Times New Roman"/>
          <w:sz w:val="24"/>
          <w:lang w:val="en-US"/>
        </w:rPr>
        <w:t xml:space="preserve"> compelling </w:t>
      </w:r>
      <w:r w:rsidR="00DC347D">
        <w:rPr>
          <w:rFonts w:ascii="Times New Roman" w:hAnsi="Times New Roman" w:cs="Times New Roman"/>
          <w:sz w:val="24"/>
          <w:lang w:val="en-US"/>
        </w:rPr>
        <w:t xml:space="preserve">topological models for which knowledge is justified true belief or </w:t>
      </w:r>
      <w:r w:rsidR="00B342E8">
        <w:rPr>
          <w:rFonts w:ascii="Times New Roman" w:hAnsi="Times New Roman" w:cs="Times New Roman"/>
          <w:sz w:val="24"/>
          <w:lang w:val="en-US"/>
        </w:rPr>
        <w:t xml:space="preserve">not.  </w:t>
      </w:r>
      <w:r w:rsidR="00DC347D">
        <w:rPr>
          <w:rFonts w:ascii="Times New Roman" w:hAnsi="Times New Roman" w:cs="Times New Roman"/>
          <w:sz w:val="24"/>
          <w:lang w:val="en-US"/>
        </w:rPr>
        <w:t xml:space="preserve"> </w:t>
      </w:r>
    </w:p>
    <w:p w14:paraId="046CC2C3" w14:textId="60FAB37C" w:rsidR="007B2E0F" w:rsidRDefault="003119CD"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Today</w:t>
      </w:r>
      <w:r w:rsidR="00B63658">
        <w:rPr>
          <w:rFonts w:ascii="Times New Roman" w:hAnsi="Times New Roman" w:cs="Times New Roman"/>
          <w:sz w:val="24"/>
          <w:lang w:val="en-US"/>
        </w:rPr>
        <w:t xml:space="preserve">, </w:t>
      </w:r>
      <w:r>
        <w:rPr>
          <w:rFonts w:ascii="Times New Roman" w:hAnsi="Times New Roman" w:cs="Times New Roman"/>
          <w:sz w:val="24"/>
          <w:lang w:val="en-US"/>
        </w:rPr>
        <w:t xml:space="preserve">one of </w:t>
      </w:r>
      <w:r w:rsidR="00B63658">
        <w:rPr>
          <w:rFonts w:ascii="Times New Roman" w:hAnsi="Times New Roman" w:cs="Times New Roman"/>
          <w:sz w:val="24"/>
          <w:lang w:val="en-US"/>
        </w:rPr>
        <w:t>t</w:t>
      </w:r>
      <w:r w:rsidR="00067528">
        <w:rPr>
          <w:rFonts w:ascii="Times New Roman" w:hAnsi="Times New Roman" w:cs="Times New Roman"/>
          <w:sz w:val="24"/>
          <w:lang w:val="en-US"/>
        </w:rPr>
        <w:t xml:space="preserve">he most prominent </w:t>
      </w:r>
      <w:r w:rsidR="00526901">
        <w:rPr>
          <w:rFonts w:ascii="Times New Roman" w:hAnsi="Times New Roman" w:cs="Times New Roman"/>
          <w:sz w:val="24"/>
          <w:lang w:val="en-US"/>
        </w:rPr>
        <w:t>formal</w:t>
      </w:r>
      <w:r w:rsidR="00B63658">
        <w:rPr>
          <w:rFonts w:ascii="Times New Roman" w:hAnsi="Times New Roman" w:cs="Times New Roman"/>
          <w:sz w:val="24"/>
          <w:lang w:val="en-US"/>
        </w:rPr>
        <w:t xml:space="preserve"> account</w:t>
      </w:r>
      <w:r w:rsidR="00255DC2">
        <w:rPr>
          <w:rFonts w:ascii="Times New Roman" w:hAnsi="Times New Roman" w:cs="Times New Roman"/>
          <w:sz w:val="24"/>
          <w:lang w:val="en-US"/>
        </w:rPr>
        <w:t>s</w:t>
      </w:r>
      <w:r w:rsidR="00B63658">
        <w:rPr>
          <w:rFonts w:ascii="Times New Roman" w:hAnsi="Times New Roman" w:cs="Times New Roman"/>
          <w:sz w:val="24"/>
          <w:lang w:val="en-US"/>
        </w:rPr>
        <w:t xml:space="preserve"> of</w:t>
      </w:r>
      <w:r w:rsidR="00067528">
        <w:rPr>
          <w:rFonts w:ascii="Times New Roman" w:hAnsi="Times New Roman" w:cs="Times New Roman"/>
          <w:sz w:val="24"/>
          <w:lang w:val="en-US"/>
        </w:rPr>
        <w:t xml:space="preserve"> knowledge </w:t>
      </w:r>
      <w:r w:rsidR="00B63658">
        <w:rPr>
          <w:rFonts w:ascii="Times New Roman" w:hAnsi="Times New Roman" w:cs="Times New Roman"/>
          <w:sz w:val="24"/>
          <w:lang w:val="en-US"/>
        </w:rPr>
        <w:t>is Stalnaker’s “combined logic of knowledge and belief” KB</w:t>
      </w:r>
      <w:r w:rsidR="00B342E8">
        <w:rPr>
          <w:rFonts w:ascii="Times New Roman" w:hAnsi="Times New Roman" w:cs="Times New Roman"/>
          <w:sz w:val="24"/>
          <w:lang w:val="en-US"/>
        </w:rPr>
        <w:t>.</w:t>
      </w:r>
      <w:r w:rsidR="00B63658">
        <w:rPr>
          <w:rFonts w:ascii="Times New Roman" w:hAnsi="Times New Roman" w:cs="Times New Roman"/>
          <w:sz w:val="24"/>
          <w:lang w:val="en-US"/>
        </w:rPr>
        <w:t xml:space="preserve"> </w:t>
      </w:r>
      <w:r w:rsidR="00B342E8">
        <w:rPr>
          <w:rFonts w:ascii="Times New Roman" w:hAnsi="Times New Roman" w:cs="Times New Roman"/>
          <w:sz w:val="24"/>
          <w:lang w:val="en-US"/>
        </w:rPr>
        <w:t>In the framework of KB</w:t>
      </w:r>
      <w:r w:rsidR="007B2E0F">
        <w:rPr>
          <w:rFonts w:ascii="Times New Roman" w:hAnsi="Times New Roman" w:cs="Times New Roman"/>
          <w:sz w:val="24"/>
          <w:lang w:val="en-US"/>
        </w:rPr>
        <w:t>,</w:t>
      </w:r>
      <w:r w:rsidR="00B63658">
        <w:rPr>
          <w:rFonts w:ascii="Times New Roman" w:hAnsi="Times New Roman" w:cs="Times New Roman"/>
          <w:sz w:val="24"/>
          <w:lang w:val="en-US"/>
        </w:rPr>
        <w:t xml:space="preserve"> knowledge is</w:t>
      </w:r>
      <w:r w:rsidR="00067528">
        <w:rPr>
          <w:rFonts w:ascii="Times New Roman" w:hAnsi="Times New Roman" w:cs="Times New Roman"/>
          <w:sz w:val="24"/>
          <w:lang w:val="en-US"/>
        </w:rPr>
        <w:t xml:space="preserve"> represented as the interior </w:t>
      </w:r>
      <w:r w:rsidR="00A96062">
        <w:rPr>
          <w:rFonts w:ascii="Times New Roman" w:hAnsi="Times New Roman" w:cs="Times New Roman"/>
          <w:sz w:val="24"/>
          <w:lang w:val="en-US"/>
        </w:rPr>
        <w:t xml:space="preserve">kernel operator Int </w:t>
      </w:r>
      <w:r w:rsidR="00B63658">
        <w:rPr>
          <w:rFonts w:ascii="Times New Roman" w:hAnsi="Times New Roman" w:cs="Times New Roman"/>
          <w:sz w:val="24"/>
          <w:lang w:val="en-US"/>
        </w:rPr>
        <w:t>of a</w:t>
      </w:r>
      <w:r w:rsidR="00A96062">
        <w:rPr>
          <w:rFonts w:ascii="Times New Roman" w:hAnsi="Times New Roman" w:cs="Times New Roman"/>
          <w:sz w:val="24"/>
          <w:lang w:val="en-US"/>
        </w:rPr>
        <w:t xml:space="preserve"> topological space (X, OX), </w:t>
      </w:r>
      <w:r w:rsidR="002B14FF">
        <w:rPr>
          <w:rFonts w:ascii="Times New Roman" w:hAnsi="Times New Roman" w:cs="Times New Roman"/>
          <w:sz w:val="24"/>
          <w:lang w:val="en-US"/>
        </w:rPr>
        <w:t xml:space="preserve">with </w:t>
      </w:r>
      <w:r w:rsidR="00A96062">
        <w:rPr>
          <w:rFonts w:ascii="Times New Roman" w:hAnsi="Times New Roman" w:cs="Times New Roman"/>
          <w:sz w:val="24"/>
          <w:lang w:val="en-US"/>
        </w:rPr>
        <w:t>OX</w:t>
      </w:r>
      <w:r w:rsidR="002B14FF">
        <w:rPr>
          <w:rFonts w:ascii="Times New Roman" w:hAnsi="Times New Roman" w:cs="Times New Roman"/>
          <w:sz w:val="24"/>
          <w:lang w:val="en-US"/>
        </w:rPr>
        <w:t xml:space="preserve"> =</w:t>
      </w:r>
      <w:r w:rsidR="00A96062">
        <w:rPr>
          <w:rFonts w:ascii="Times New Roman" w:hAnsi="Times New Roman" w:cs="Times New Roman"/>
          <w:sz w:val="24"/>
          <w:lang w:val="en-US"/>
        </w:rPr>
        <w:t xml:space="preserve"> {Int(A); A</w:t>
      </w:r>
      <w:r w:rsidR="00A96062">
        <w:rPr>
          <w:rFonts w:ascii="Times New Roman" w:hAnsi="Times New Roman" w:cs="Times New Roman"/>
          <w:sz w:val="24"/>
          <w:lang w:val="en-US"/>
        </w:rPr>
        <w:sym w:font="Symbol" w:char="F0CE"/>
      </w:r>
      <w:r w:rsidR="00A96062">
        <w:rPr>
          <w:rFonts w:ascii="Times New Roman" w:hAnsi="Times New Roman" w:cs="Times New Roman"/>
          <w:sz w:val="24"/>
          <w:lang w:val="en-US"/>
        </w:rPr>
        <w:t>PX}</w:t>
      </w:r>
      <w:r w:rsidR="001D7FC6">
        <w:rPr>
          <w:rFonts w:ascii="Times New Roman" w:hAnsi="Times New Roman" w:cs="Times New Roman"/>
          <w:sz w:val="24"/>
          <w:lang w:val="en-US"/>
        </w:rPr>
        <w:t xml:space="preserve">, PX </w:t>
      </w:r>
      <w:r w:rsidR="00ED1525">
        <w:rPr>
          <w:rFonts w:ascii="Times New Roman" w:hAnsi="Times New Roman" w:cs="Times New Roman"/>
          <w:sz w:val="24"/>
          <w:lang w:val="en-US"/>
        </w:rPr>
        <w:t xml:space="preserve">being </w:t>
      </w:r>
      <w:r w:rsidR="001D7FC6">
        <w:rPr>
          <w:rFonts w:ascii="Times New Roman" w:hAnsi="Times New Roman" w:cs="Times New Roman"/>
          <w:sz w:val="24"/>
          <w:lang w:val="en-US"/>
        </w:rPr>
        <w:t xml:space="preserve">the </w:t>
      </w:r>
      <w:r w:rsidR="001D7FC6">
        <w:rPr>
          <w:rFonts w:ascii="Times New Roman" w:hAnsi="Times New Roman" w:cs="Times New Roman"/>
          <w:sz w:val="24"/>
          <w:lang w:val="en-US"/>
        </w:rPr>
        <w:lastRenderedPageBreak/>
        <w:t xml:space="preserve">power set of </w:t>
      </w:r>
      <w:proofErr w:type="gramStart"/>
      <w:r w:rsidR="001D7FC6">
        <w:rPr>
          <w:rFonts w:ascii="Times New Roman" w:hAnsi="Times New Roman" w:cs="Times New Roman"/>
          <w:sz w:val="24"/>
          <w:lang w:val="en-US"/>
        </w:rPr>
        <w:t>X</w:t>
      </w:r>
      <w:proofErr w:type="gramEnd"/>
      <w:r w:rsidR="00667280">
        <w:rPr>
          <w:rFonts w:ascii="Times New Roman" w:hAnsi="Times New Roman" w:cs="Times New Roman"/>
          <w:sz w:val="24"/>
          <w:lang w:val="en-US"/>
        </w:rPr>
        <w:t>,</w:t>
      </w:r>
      <w:r w:rsidR="001D7FC6">
        <w:rPr>
          <w:rFonts w:ascii="Times New Roman" w:hAnsi="Times New Roman" w:cs="Times New Roman"/>
          <w:sz w:val="24"/>
          <w:lang w:val="en-US"/>
        </w:rPr>
        <w:t xml:space="preserve"> A</w:t>
      </w:r>
      <w:r w:rsidR="00ED1525">
        <w:rPr>
          <w:rFonts w:ascii="Times New Roman" w:hAnsi="Times New Roman" w:cs="Times New Roman"/>
          <w:sz w:val="24"/>
          <w:lang w:val="en-US"/>
        </w:rPr>
        <w:t xml:space="preserve"> </w:t>
      </w:r>
      <w:r w:rsidR="001D7FC6">
        <w:rPr>
          <w:rFonts w:ascii="Times New Roman" w:hAnsi="Times New Roman" w:cs="Times New Roman"/>
          <w:sz w:val="24"/>
          <w:lang w:val="en-US"/>
        </w:rPr>
        <w:sym w:font="Symbol" w:char="F0CE"/>
      </w:r>
      <w:r w:rsidR="00ED1525">
        <w:rPr>
          <w:rFonts w:ascii="Times New Roman" w:hAnsi="Times New Roman" w:cs="Times New Roman"/>
          <w:sz w:val="24"/>
          <w:lang w:val="en-US"/>
        </w:rPr>
        <w:t xml:space="preserve"> </w:t>
      </w:r>
      <w:r w:rsidR="001D7FC6">
        <w:rPr>
          <w:rFonts w:ascii="Times New Roman" w:hAnsi="Times New Roman" w:cs="Times New Roman"/>
          <w:sz w:val="24"/>
          <w:lang w:val="en-US"/>
        </w:rPr>
        <w:t>PX</w:t>
      </w:r>
      <w:r w:rsidR="00ED1525">
        <w:rPr>
          <w:rFonts w:ascii="Times New Roman" w:hAnsi="Times New Roman" w:cs="Times New Roman"/>
          <w:sz w:val="24"/>
          <w:lang w:val="en-US"/>
        </w:rPr>
        <w:t xml:space="preserve"> to be conceived as proposition</w:t>
      </w:r>
      <w:r w:rsidR="00667280">
        <w:rPr>
          <w:rFonts w:ascii="Times New Roman" w:hAnsi="Times New Roman" w:cs="Times New Roman"/>
          <w:sz w:val="24"/>
          <w:lang w:val="en-US"/>
        </w:rPr>
        <w:t>s</w:t>
      </w:r>
      <w:r w:rsidR="00ED1525">
        <w:rPr>
          <w:rFonts w:ascii="Times New Roman" w:hAnsi="Times New Roman" w:cs="Times New Roman"/>
          <w:sz w:val="24"/>
          <w:lang w:val="en-US"/>
        </w:rPr>
        <w:t xml:space="preserve"> of classical propositional logic</w:t>
      </w:r>
      <w:r w:rsidR="00667280">
        <w:rPr>
          <w:rFonts w:ascii="Times New Roman" w:hAnsi="Times New Roman" w:cs="Times New Roman"/>
          <w:sz w:val="24"/>
          <w:lang w:val="en-US"/>
        </w:rPr>
        <w:t xml:space="preserve"> to be interpreted as sets of possible worlds as usual</w:t>
      </w:r>
      <w:r w:rsidR="00A96062">
        <w:rPr>
          <w:rFonts w:ascii="Times New Roman" w:hAnsi="Times New Roman" w:cs="Times New Roman"/>
          <w:sz w:val="24"/>
          <w:lang w:val="en-US"/>
        </w:rPr>
        <w:t xml:space="preserve">. </w:t>
      </w:r>
      <w:r w:rsidR="00ED1525">
        <w:rPr>
          <w:rFonts w:ascii="Times New Roman" w:hAnsi="Times New Roman" w:cs="Times New Roman"/>
          <w:sz w:val="24"/>
          <w:lang w:val="en-US"/>
        </w:rPr>
        <w:t>While</w:t>
      </w:r>
      <w:r w:rsidR="00776C24">
        <w:rPr>
          <w:rFonts w:ascii="Times New Roman" w:hAnsi="Times New Roman" w:cs="Times New Roman"/>
          <w:sz w:val="24"/>
          <w:lang w:val="en-US"/>
        </w:rPr>
        <w:t xml:space="preserve"> knowledge</w:t>
      </w:r>
      <w:r w:rsidR="008E45AD">
        <w:rPr>
          <w:rFonts w:ascii="Times New Roman" w:hAnsi="Times New Roman" w:cs="Times New Roman"/>
          <w:sz w:val="24"/>
          <w:lang w:val="en-US"/>
        </w:rPr>
        <w:t xml:space="preserve"> is</w:t>
      </w:r>
      <w:r w:rsidR="00776C24">
        <w:rPr>
          <w:rFonts w:ascii="Times New Roman" w:hAnsi="Times New Roman" w:cs="Times New Roman"/>
          <w:sz w:val="24"/>
          <w:lang w:val="en-US"/>
        </w:rPr>
        <w:t xml:space="preserve"> </w:t>
      </w:r>
      <w:r>
        <w:rPr>
          <w:rFonts w:ascii="Times New Roman" w:hAnsi="Times New Roman" w:cs="Times New Roman"/>
          <w:sz w:val="24"/>
          <w:lang w:val="en-US"/>
        </w:rPr>
        <w:t xml:space="preserve">topologically </w:t>
      </w:r>
      <w:r w:rsidR="008E45AD">
        <w:rPr>
          <w:rFonts w:ascii="Times New Roman" w:hAnsi="Times New Roman" w:cs="Times New Roman"/>
          <w:sz w:val="24"/>
          <w:lang w:val="en-US"/>
        </w:rPr>
        <w:t xml:space="preserve">modeled </w:t>
      </w:r>
      <w:r w:rsidR="00667280">
        <w:rPr>
          <w:rFonts w:ascii="Times New Roman" w:hAnsi="Times New Roman" w:cs="Times New Roman"/>
          <w:sz w:val="24"/>
          <w:lang w:val="en-US"/>
        </w:rPr>
        <w:t xml:space="preserve">rather unanimously </w:t>
      </w:r>
      <w:r w:rsidR="008E45AD">
        <w:rPr>
          <w:rFonts w:ascii="Times New Roman" w:hAnsi="Times New Roman" w:cs="Times New Roman"/>
          <w:sz w:val="24"/>
          <w:lang w:val="en-US"/>
        </w:rPr>
        <w:t xml:space="preserve">by </w:t>
      </w:r>
      <w:r w:rsidR="00776C24">
        <w:rPr>
          <w:rFonts w:ascii="Times New Roman" w:hAnsi="Times New Roman" w:cs="Times New Roman"/>
          <w:sz w:val="24"/>
          <w:lang w:val="en-US"/>
        </w:rPr>
        <w:t>the interi</w:t>
      </w:r>
      <w:r w:rsidR="008E45AD">
        <w:rPr>
          <w:rFonts w:ascii="Times New Roman" w:hAnsi="Times New Roman" w:cs="Times New Roman"/>
          <w:sz w:val="24"/>
          <w:lang w:val="en-US"/>
        </w:rPr>
        <w:t>or operator Int, it is not so clear, h</w:t>
      </w:r>
      <w:r w:rsidR="00A96062">
        <w:rPr>
          <w:rFonts w:ascii="Times New Roman" w:hAnsi="Times New Roman" w:cs="Times New Roman"/>
          <w:sz w:val="24"/>
          <w:lang w:val="en-US"/>
        </w:rPr>
        <w:t xml:space="preserve">ow to define other epistemic operators such as belief. </w:t>
      </w:r>
      <w:r w:rsidR="00A12EAA">
        <w:rPr>
          <w:rFonts w:ascii="Times New Roman" w:hAnsi="Times New Roman" w:cs="Times New Roman"/>
          <w:sz w:val="24"/>
          <w:lang w:val="en-US"/>
        </w:rPr>
        <w:t>I</w:t>
      </w:r>
      <w:r w:rsidR="00A96062">
        <w:rPr>
          <w:rFonts w:ascii="Times New Roman" w:hAnsi="Times New Roman" w:cs="Times New Roman"/>
          <w:sz w:val="24"/>
          <w:lang w:val="en-US"/>
        </w:rPr>
        <w:t>n Stalnaker’s</w:t>
      </w:r>
      <w:r w:rsidR="00A12EAA">
        <w:rPr>
          <w:rFonts w:ascii="Times New Roman" w:hAnsi="Times New Roman" w:cs="Times New Roman"/>
          <w:sz w:val="24"/>
          <w:lang w:val="en-US"/>
        </w:rPr>
        <w:t xml:space="preserve"> KB</w:t>
      </w:r>
      <w:r w:rsidR="00765E9B">
        <w:rPr>
          <w:rFonts w:ascii="Times New Roman" w:hAnsi="Times New Roman" w:cs="Times New Roman"/>
          <w:sz w:val="24"/>
          <w:lang w:val="en-US"/>
        </w:rPr>
        <w:t xml:space="preserve"> </w:t>
      </w:r>
      <w:r w:rsidR="000C33E3">
        <w:rPr>
          <w:rFonts w:ascii="Times New Roman" w:hAnsi="Times New Roman" w:cs="Times New Roman"/>
          <w:sz w:val="24"/>
          <w:lang w:val="en-US"/>
        </w:rPr>
        <w:t xml:space="preserve">logic </w:t>
      </w:r>
      <w:r w:rsidR="00A12EAA">
        <w:rPr>
          <w:rFonts w:ascii="Times New Roman" w:hAnsi="Times New Roman" w:cs="Times New Roman"/>
          <w:sz w:val="24"/>
          <w:lang w:val="en-US"/>
        </w:rPr>
        <w:t>belief</w:t>
      </w:r>
      <w:r w:rsidR="00765E9B">
        <w:rPr>
          <w:rFonts w:ascii="Times New Roman" w:hAnsi="Times New Roman" w:cs="Times New Roman"/>
          <w:sz w:val="24"/>
          <w:lang w:val="en-US"/>
        </w:rPr>
        <w:t xml:space="preserve"> </w:t>
      </w:r>
      <w:r w:rsidR="00CA63E1">
        <w:rPr>
          <w:rFonts w:ascii="Times New Roman" w:hAnsi="Times New Roman" w:cs="Times New Roman"/>
          <w:sz w:val="24"/>
          <w:lang w:val="en-US"/>
        </w:rPr>
        <w:t>is represented as</w:t>
      </w:r>
      <w:r w:rsidR="00A12EAA">
        <w:rPr>
          <w:rFonts w:ascii="Times New Roman" w:hAnsi="Times New Roman" w:cs="Times New Roman"/>
          <w:sz w:val="24"/>
          <w:lang w:val="en-US"/>
        </w:rPr>
        <w:t xml:space="preserve"> </w:t>
      </w:r>
      <w:proofErr w:type="spellStart"/>
      <w:r w:rsidR="00CA63E1">
        <w:rPr>
          <w:rFonts w:ascii="Times New Roman" w:hAnsi="Times New Roman" w:cs="Times New Roman"/>
          <w:sz w:val="24"/>
          <w:lang w:val="en-US"/>
        </w:rPr>
        <w:t>ClInt</w:t>
      </w:r>
      <w:proofErr w:type="spellEnd"/>
      <w:r w:rsidR="00A12EAA">
        <w:rPr>
          <w:rStyle w:val="Funotenzeichen"/>
          <w:rFonts w:ascii="Times New Roman" w:hAnsi="Times New Roman" w:cs="Times New Roman"/>
          <w:sz w:val="24"/>
          <w:lang w:val="en-US"/>
        </w:rPr>
        <w:footnoteReference w:id="3"/>
      </w:r>
      <w:r w:rsidR="00A12EAA">
        <w:rPr>
          <w:rFonts w:ascii="Times New Roman" w:hAnsi="Times New Roman" w:cs="Times New Roman"/>
          <w:sz w:val="24"/>
          <w:lang w:val="en-US"/>
        </w:rPr>
        <w:t>.</w:t>
      </w:r>
      <w:r w:rsidR="00CA63E1">
        <w:rPr>
          <w:rFonts w:ascii="Times New Roman" w:hAnsi="Times New Roman" w:cs="Times New Roman"/>
          <w:sz w:val="24"/>
          <w:lang w:val="en-US"/>
        </w:rPr>
        <w:t xml:space="preserve"> </w:t>
      </w:r>
      <w:r w:rsidR="00BB2C03">
        <w:rPr>
          <w:rFonts w:ascii="Times New Roman" w:hAnsi="Times New Roman" w:cs="Times New Roman"/>
          <w:sz w:val="24"/>
          <w:lang w:val="en-US"/>
        </w:rPr>
        <w:t xml:space="preserve">As </w:t>
      </w:r>
      <w:proofErr w:type="spellStart"/>
      <w:r w:rsidR="00BB2C03">
        <w:rPr>
          <w:rFonts w:ascii="Times New Roman" w:hAnsi="Times New Roman" w:cs="Times New Roman"/>
          <w:sz w:val="24"/>
          <w:lang w:val="en-US"/>
        </w:rPr>
        <w:t>Baltag</w:t>
      </w:r>
      <w:proofErr w:type="spellEnd"/>
      <w:r w:rsidR="00BB2C03">
        <w:rPr>
          <w:rFonts w:ascii="Times New Roman" w:hAnsi="Times New Roman" w:cs="Times New Roman"/>
          <w:sz w:val="24"/>
          <w:lang w:val="en-US"/>
        </w:rPr>
        <w:t xml:space="preserve"> et al. (2019) have shown the operator </w:t>
      </w:r>
      <w:proofErr w:type="spellStart"/>
      <w:r w:rsidR="00BB2C03">
        <w:rPr>
          <w:rFonts w:ascii="Times New Roman" w:hAnsi="Times New Roman" w:cs="Times New Roman"/>
          <w:sz w:val="24"/>
          <w:lang w:val="en-US"/>
        </w:rPr>
        <w:t>ClInt</w:t>
      </w:r>
      <w:proofErr w:type="spellEnd"/>
      <w:r w:rsidR="00BB2C03">
        <w:rPr>
          <w:rFonts w:ascii="Times New Roman" w:hAnsi="Times New Roman" w:cs="Times New Roman"/>
          <w:sz w:val="24"/>
          <w:lang w:val="en-US"/>
        </w:rPr>
        <w:t xml:space="preserve"> works quite well as a belief operator </w:t>
      </w:r>
      <w:r w:rsidR="006E449F">
        <w:rPr>
          <w:rFonts w:ascii="Times New Roman" w:hAnsi="Times New Roman" w:cs="Times New Roman"/>
          <w:sz w:val="24"/>
          <w:lang w:val="en-US"/>
        </w:rPr>
        <w:t>of models based on</w:t>
      </w:r>
      <w:r w:rsidR="00BB2C03">
        <w:rPr>
          <w:rFonts w:ascii="Times New Roman" w:hAnsi="Times New Roman" w:cs="Times New Roman"/>
          <w:sz w:val="24"/>
          <w:lang w:val="en-US"/>
        </w:rPr>
        <w:t xml:space="preserve"> </w:t>
      </w:r>
      <w:r w:rsidR="009773F9">
        <w:rPr>
          <w:rFonts w:ascii="Times New Roman" w:hAnsi="Times New Roman" w:cs="Times New Roman"/>
          <w:sz w:val="24"/>
          <w:lang w:val="en-US"/>
        </w:rPr>
        <w:t>extremally disconnected spaces (</w:t>
      </w:r>
      <w:r w:rsidR="00BB2C03">
        <w:rPr>
          <w:rFonts w:ascii="Times New Roman" w:hAnsi="Times New Roman" w:cs="Times New Roman"/>
          <w:sz w:val="24"/>
          <w:lang w:val="en-US"/>
        </w:rPr>
        <w:t>ED-spaces</w:t>
      </w:r>
      <w:r w:rsidR="009773F9">
        <w:rPr>
          <w:rFonts w:ascii="Times New Roman" w:hAnsi="Times New Roman" w:cs="Times New Roman"/>
          <w:sz w:val="24"/>
          <w:lang w:val="en-US"/>
        </w:rPr>
        <w:t>)</w:t>
      </w:r>
      <w:r w:rsidR="00BB2C03">
        <w:rPr>
          <w:rFonts w:ascii="Times New Roman" w:hAnsi="Times New Roman" w:cs="Times New Roman"/>
          <w:sz w:val="24"/>
          <w:lang w:val="en-US"/>
        </w:rPr>
        <w:t xml:space="preserve">. For general topological models, however, </w:t>
      </w:r>
      <w:proofErr w:type="spellStart"/>
      <w:r w:rsidR="00BB2C03">
        <w:rPr>
          <w:rFonts w:ascii="Times New Roman" w:hAnsi="Times New Roman" w:cs="Times New Roman"/>
          <w:sz w:val="24"/>
          <w:lang w:val="en-US"/>
        </w:rPr>
        <w:t>ClInt</w:t>
      </w:r>
      <w:proofErr w:type="spellEnd"/>
      <w:r w:rsidR="00BB2C03">
        <w:rPr>
          <w:rFonts w:ascii="Times New Roman" w:hAnsi="Times New Roman" w:cs="Times New Roman"/>
          <w:sz w:val="24"/>
          <w:lang w:val="en-US"/>
        </w:rPr>
        <w:t xml:space="preserve"> is not a good belief operator. Already in Stalnaker (20</w:t>
      </w:r>
      <w:r w:rsidR="00472A46">
        <w:rPr>
          <w:rFonts w:ascii="Times New Roman" w:hAnsi="Times New Roman" w:cs="Times New Roman"/>
          <w:sz w:val="24"/>
          <w:lang w:val="en-US"/>
        </w:rPr>
        <w:t xml:space="preserve">06) it is observed that for general topological spaces </w:t>
      </w:r>
      <w:proofErr w:type="spellStart"/>
      <w:r w:rsidR="00472A46">
        <w:rPr>
          <w:rFonts w:ascii="Times New Roman" w:hAnsi="Times New Roman" w:cs="Times New Roman"/>
          <w:sz w:val="24"/>
          <w:lang w:val="en-US"/>
        </w:rPr>
        <w:t>ClInt</w:t>
      </w:r>
      <w:proofErr w:type="spellEnd"/>
      <w:r w:rsidR="00472A46">
        <w:rPr>
          <w:rFonts w:ascii="Times New Roman" w:hAnsi="Times New Roman" w:cs="Times New Roman"/>
          <w:sz w:val="24"/>
          <w:lang w:val="en-US"/>
        </w:rPr>
        <w:t xml:space="preserve"> is not even a normal operator</w:t>
      </w:r>
      <w:r w:rsidR="007B2E0F">
        <w:rPr>
          <w:rFonts w:ascii="Times New Roman" w:hAnsi="Times New Roman" w:cs="Times New Roman"/>
          <w:sz w:val="24"/>
          <w:lang w:val="en-US"/>
        </w:rPr>
        <w:t xml:space="preserve"> in the sense of modal logic</w:t>
      </w:r>
      <w:r w:rsidR="00472A46">
        <w:rPr>
          <w:rFonts w:ascii="Times New Roman" w:hAnsi="Times New Roman" w:cs="Times New Roman"/>
          <w:sz w:val="24"/>
          <w:lang w:val="en-US"/>
        </w:rPr>
        <w:t xml:space="preserve">. </w:t>
      </w:r>
    </w:p>
    <w:p w14:paraId="0A968857" w14:textId="72B60A00" w:rsidR="00CA63E1" w:rsidRDefault="007B2E0F"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A</w:t>
      </w:r>
      <w:r w:rsidR="00070EED">
        <w:rPr>
          <w:rFonts w:ascii="Times New Roman" w:hAnsi="Times New Roman" w:cs="Times New Roman"/>
          <w:sz w:val="24"/>
          <w:lang w:val="en-US"/>
        </w:rPr>
        <w:t xml:space="preserve">s will be argued in this paper, </w:t>
      </w:r>
      <w:r w:rsidR="00472A46">
        <w:rPr>
          <w:rFonts w:ascii="Times New Roman" w:hAnsi="Times New Roman" w:cs="Times New Roman"/>
          <w:sz w:val="24"/>
          <w:lang w:val="en-US"/>
        </w:rPr>
        <w:t xml:space="preserve">for general topological models </w:t>
      </w:r>
      <w:proofErr w:type="spellStart"/>
      <w:r w:rsidR="00472A46">
        <w:rPr>
          <w:rFonts w:ascii="Times New Roman" w:hAnsi="Times New Roman" w:cs="Times New Roman"/>
          <w:sz w:val="24"/>
          <w:lang w:val="en-US"/>
        </w:rPr>
        <w:t>ClInt</w:t>
      </w:r>
      <w:proofErr w:type="spellEnd"/>
      <w:r w:rsidR="00472A46">
        <w:rPr>
          <w:rFonts w:ascii="Times New Roman" w:hAnsi="Times New Roman" w:cs="Times New Roman"/>
          <w:sz w:val="24"/>
          <w:lang w:val="en-US"/>
        </w:rPr>
        <w:t xml:space="preserve"> should be replaced by </w:t>
      </w:r>
      <w:proofErr w:type="spellStart"/>
      <w:r w:rsidR="00472A46">
        <w:rPr>
          <w:rFonts w:ascii="Times New Roman" w:hAnsi="Times New Roman" w:cs="Times New Roman"/>
          <w:sz w:val="24"/>
          <w:lang w:val="en-US"/>
        </w:rPr>
        <w:t>IntClInt</w:t>
      </w:r>
      <w:proofErr w:type="spellEnd"/>
      <w:r w:rsidR="00070EED">
        <w:rPr>
          <w:rFonts w:ascii="Times New Roman" w:hAnsi="Times New Roman" w:cs="Times New Roman"/>
          <w:sz w:val="24"/>
          <w:lang w:val="en-US"/>
        </w:rPr>
        <w:t>. On ED-spaces</w:t>
      </w:r>
      <w:r w:rsidR="00F975BC">
        <w:rPr>
          <w:rFonts w:ascii="Times New Roman" w:hAnsi="Times New Roman" w:cs="Times New Roman"/>
          <w:sz w:val="24"/>
          <w:lang w:val="en-US"/>
        </w:rPr>
        <w:t>,</w:t>
      </w:r>
      <w:r w:rsidR="00070EED">
        <w:rPr>
          <w:rFonts w:ascii="Times New Roman" w:hAnsi="Times New Roman" w:cs="Times New Roman"/>
          <w:sz w:val="24"/>
          <w:lang w:val="en-US"/>
        </w:rPr>
        <w:t xml:space="preserve"> </w:t>
      </w:r>
      <w:proofErr w:type="spellStart"/>
      <w:r w:rsidR="00070EED">
        <w:rPr>
          <w:rFonts w:ascii="Times New Roman" w:hAnsi="Times New Roman" w:cs="Times New Roman"/>
          <w:sz w:val="24"/>
          <w:lang w:val="en-US"/>
        </w:rPr>
        <w:t>ClInt</w:t>
      </w:r>
      <w:proofErr w:type="spellEnd"/>
      <w:r w:rsidR="00070EED">
        <w:rPr>
          <w:rFonts w:ascii="Times New Roman" w:hAnsi="Times New Roman" w:cs="Times New Roman"/>
          <w:sz w:val="24"/>
          <w:lang w:val="en-US"/>
        </w:rPr>
        <w:t xml:space="preserve"> and </w:t>
      </w:r>
      <w:proofErr w:type="spellStart"/>
      <w:r w:rsidR="00070EED">
        <w:rPr>
          <w:rFonts w:ascii="Times New Roman" w:hAnsi="Times New Roman" w:cs="Times New Roman"/>
          <w:sz w:val="24"/>
          <w:lang w:val="en-US"/>
        </w:rPr>
        <w:t>IntClInt</w:t>
      </w:r>
      <w:proofErr w:type="spellEnd"/>
      <w:r w:rsidR="00070EED">
        <w:rPr>
          <w:rFonts w:ascii="Times New Roman" w:hAnsi="Times New Roman" w:cs="Times New Roman"/>
          <w:sz w:val="24"/>
          <w:lang w:val="en-US"/>
        </w:rPr>
        <w:t xml:space="preserve"> coincide</w:t>
      </w:r>
      <w:r>
        <w:rPr>
          <w:rFonts w:ascii="Times New Roman" w:hAnsi="Times New Roman" w:cs="Times New Roman"/>
          <w:sz w:val="24"/>
          <w:lang w:val="en-US"/>
        </w:rPr>
        <w:t>,</w:t>
      </w:r>
      <w:r w:rsidR="00070EED">
        <w:rPr>
          <w:rFonts w:ascii="Times New Roman" w:hAnsi="Times New Roman" w:cs="Times New Roman"/>
          <w:sz w:val="24"/>
          <w:lang w:val="en-US"/>
        </w:rPr>
        <w:t xml:space="preserve"> and on general topological spaces </w:t>
      </w:r>
      <w:proofErr w:type="spellStart"/>
      <w:r w:rsidR="00070EED">
        <w:rPr>
          <w:rFonts w:ascii="Times New Roman" w:hAnsi="Times New Roman" w:cs="Times New Roman"/>
          <w:sz w:val="24"/>
          <w:lang w:val="en-US"/>
        </w:rPr>
        <w:t>IntClInt</w:t>
      </w:r>
      <w:proofErr w:type="spellEnd"/>
      <w:r w:rsidR="00070EED">
        <w:rPr>
          <w:rFonts w:ascii="Times New Roman" w:hAnsi="Times New Roman" w:cs="Times New Roman"/>
          <w:sz w:val="24"/>
          <w:lang w:val="en-US"/>
        </w:rPr>
        <w:t xml:space="preserve"> preserves almost </w:t>
      </w:r>
      <w:r w:rsidR="00530C2D">
        <w:rPr>
          <w:rFonts w:ascii="Times New Roman" w:hAnsi="Times New Roman" w:cs="Times New Roman"/>
          <w:sz w:val="24"/>
          <w:lang w:val="en-US"/>
        </w:rPr>
        <w:t xml:space="preserve">all qualities of a </w:t>
      </w:r>
      <w:r w:rsidR="000A241B">
        <w:rPr>
          <w:rFonts w:ascii="Times New Roman" w:hAnsi="Times New Roman" w:cs="Times New Roman"/>
          <w:sz w:val="24"/>
          <w:lang w:val="en-US"/>
        </w:rPr>
        <w:t xml:space="preserve">plausible </w:t>
      </w:r>
      <w:r w:rsidR="00530C2D">
        <w:rPr>
          <w:rFonts w:ascii="Times New Roman" w:hAnsi="Times New Roman" w:cs="Times New Roman"/>
          <w:sz w:val="24"/>
          <w:lang w:val="en-US"/>
        </w:rPr>
        <w:t xml:space="preserve">belief operator that </w:t>
      </w:r>
      <w:proofErr w:type="spellStart"/>
      <w:r w:rsidR="00530C2D">
        <w:rPr>
          <w:rFonts w:ascii="Times New Roman" w:hAnsi="Times New Roman" w:cs="Times New Roman"/>
          <w:sz w:val="24"/>
          <w:lang w:val="en-US"/>
        </w:rPr>
        <w:t>ClInt</w:t>
      </w:r>
      <w:proofErr w:type="spellEnd"/>
      <w:r w:rsidR="00530C2D">
        <w:rPr>
          <w:rFonts w:ascii="Times New Roman" w:hAnsi="Times New Roman" w:cs="Times New Roman"/>
          <w:sz w:val="24"/>
          <w:lang w:val="en-US"/>
        </w:rPr>
        <w:t xml:space="preserve"> exhibits on ED-spaces</w:t>
      </w:r>
      <w:r w:rsidR="000A241B">
        <w:rPr>
          <w:rFonts w:ascii="Times New Roman" w:hAnsi="Times New Roman" w:cs="Times New Roman"/>
          <w:sz w:val="24"/>
          <w:lang w:val="en-US"/>
        </w:rPr>
        <w:t>. I</w:t>
      </w:r>
      <w:r w:rsidR="00530C2D">
        <w:rPr>
          <w:rFonts w:ascii="Times New Roman" w:hAnsi="Times New Roman" w:cs="Times New Roman"/>
          <w:sz w:val="24"/>
          <w:lang w:val="en-US"/>
        </w:rPr>
        <w:t>n particular,</w:t>
      </w:r>
      <w:r w:rsidR="002B14FF">
        <w:rPr>
          <w:rFonts w:ascii="Times New Roman" w:hAnsi="Times New Roman" w:cs="Times New Roman"/>
          <w:sz w:val="24"/>
          <w:lang w:val="en-US"/>
        </w:rPr>
        <w:t xml:space="preserve"> </w:t>
      </w:r>
      <w:r w:rsidR="000A241B">
        <w:rPr>
          <w:rFonts w:ascii="Times New Roman" w:hAnsi="Times New Roman" w:cs="Times New Roman"/>
          <w:sz w:val="24"/>
          <w:lang w:val="en-US"/>
        </w:rPr>
        <w:t>as will be explained in</w:t>
      </w:r>
      <w:r w:rsidR="00346A5D">
        <w:rPr>
          <w:rFonts w:ascii="Times New Roman" w:hAnsi="Times New Roman" w:cs="Times New Roman"/>
          <w:sz w:val="24"/>
          <w:lang w:val="en-US"/>
        </w:rPr>
        <w:t xml:space="preserve"> </w:t>
      </w:r>
      <w:r w:rsidR="000A241B">
        <w:rPr>
          <w:rFonts w:ascii="Times New Roman" w:hAnsi="Times New Roman" w:cs="Times New Roman"/>
          <w:sz w:val="24"/>
          <w:lang w:val="en-US"/>
        </w:rPr>
        <w:t xml:space="preserve">detail in section 3, </w:t>
      </w:r>
      <w:proofErr w:type="spellStart"/>
      <w:r w:rsidR="00CA63E1">
        <w:rPr>
          <w:rFonts w:ascii="Times New Roman" w:hAnsi="Times New Roman" w:cs="Times New Roman"/>
          <w:sz w:val="24"/>
          <w:lang w:val="en-US"/>
        </w:rPr>
        <w:t>IntClInt</w:t>
      </w:r>
      <w:proofErr w:type="spellEnd"/>
      <w:r w:rsidR="00CA63E1">
        <w:rPr>
          <w:rFonts w:ascii="Times New Roman" w:hAnsi="Times New Roman" w:cs="Times New Roman"/>
          <w:sz w:val="24"/>
          <w:lang w:val="en-US"/>
        </w:rPr>
        <w:t xml:space="preserve">(A) </w:t>
      </w:r>
      <w:r w:rsidR="00765E9B">
        <w:rPr>
          <w:rFonts w:ascii="Times New Roman" w:hAnsi="Times New Roman" w:cs="Times New Roman"/>
          <w:sz w:val="24"/>
          <w:lang w:val="en-US"/>
        </w:rPr>
        <w:t>can</w:t>
      </w:r>
      <w:r w:rsidR="0083607A">
        <w:rPr>
          <w:rFonts w:ascii="Times New Roman" w:hAnsi="Times New Roman" w:cs="Times New Roman"/>
          <w:sz w:val="24"/>
          <w:lang w:val="en-US"/>
        </w:rPr>
        <w:t xml:space="preserve"> </w:t>
      </w:r>
      <w:r w:rsidR="00765E9B">
        <w:rPr>
          <w:rFonts w:ascii="Times New Roman" w:hAnsi="Times New Roman" w:cs="Times New Roman"/>
          <w:sz w:val="24"/>
          <w:lang w:val="en-US"/>
        </w:rPr>
        <w:t xml:space="preserve">interpreted </w:t>
      </w:r>
      <w:r w:rsidR="00CA63E1">
        <w:rPr>
          <w:rFonts w:ascii="Times New Roman" w:hAnsi="Times New Roman" w:cs="Times New Roman"/>
          <w:sz w:val="24"/>
          <w:lang w:val="en-US"/>
        </w:rPr>
        <w:t xml:space="preserve">as </w:t>
      </w:r>
      <w:r w:rsidR="00CA63E1" w:rsidRPr="00262B13">
        <w:rPr>
          <w:rFonts w:ascii="Times New Roman" w:hAnsi="Times New Roman" w:cs="Times New Roman"/>
          <w:sz w:val="24"/>
          <w:u w:val="single"/>
          <w:lang w:val="en-US"/>
        </w:rPr>
        <w:t>justified</w:t>
      </w:r>
      <w:r w:rsidR="00262B13">
        <w:rPr>
          <w:rFonts w:ascii="Times New Roman" w:hAnsi="Times New Roman" w:cs="Times New Roman"/>
          <w:sz w:val="24"/>
          <w:lang w:val="en-US"/>
        </w:rPr>
        <w:t xml:space="preserve"> belief</w:t>
      </w:r>
      <w:r w:rsidR="002B14FF">
        <w:rPr>
          <w:rFonts w:ascii="Times New Roman" w:hAnsi="Times New Roman" w:cs="Times New Roman"/>
          <w:sz w:val="24"/>
          <w:lang w:val="en-US"/>
        </w:rPr>
        <w:t xml:space="preserve"> B</w:t>
      </w:r>
      <w:r w:rsidR="00262B13">
        <w:rPr>
          <w:rFonts w:ascii="Times New Roman" w:hAnsi="Times New Roman" w:cs="Times New Roman"/>
          <w:sz w:val="24"/>
          <w:lang w:val="en-US"/>
        </w:rPr>
        <w:t xml:space="preserve">. </w:t>
      </w:r>
      <w:r w:rsidR="00530C2D">
        <w:rPr>
          <w:rFonts w:ascii="Times New Roman" w:hAnsi="Times New Roman" w:cs="Times New Roman"/>
          <w:sz w:val="24"/>
          <w:lang w:val="en-US"/>
        </w:rPr>
        <w:t xml:space="preserve">This </w:t>
      </w:r>
      <w:r w:rsidR="00F975BC">
        <w:rPr>
          <w:rFonts w:ascii="Times New Roman" w:hAnsi="Times New Roman" w:cs="Times New Roman"/>
          <w:sz w:val="24"/>
          <w:lang w:val="en-US"/>
        </w:rPr>
        <w:t xml:space="preserve">makes it possible to use topological </w:t>
      </w:r>
      <w:r w:rsidR="00A93B24">
        <w:rPr>
          <w:rFonts w:ascii="Times New Roman" w:hAnsi="Times New Roman" w:cs="Times New Roman"/>
          <w:sz w:val="24"/>
          <w:lang w:val="en-US"/>
        </w:rPr>
        <w:t>logic</w:t>
      </w:r>
      <w:r w:rsidR="00F975BC">
        <w:rPr>
          <w:rFonts w:ascii="Times New Roman" w:hAnsi="Times New Roman" w:cs="Times New Roman"/>
          <w:sz w:val="24"/>
          <w:lang w:val="en-US"/>
        </w:rPr>
        <w:t xml:space="preserve"> to dealing with</w:t>
      </w:r>
      <w:r w:rsidR="0006149C">
        <w:rPr>
          <w:rFonts w:ascii="Times New Roman" w:hAnsi="Times New Roman" w:cs="Times New Roman"/>
          <w:sz w:val="24"/>
          <w:lang w:val="en-US"/>
        </w:rPr>
        <w:t xml:space="preserve"> </w:t>
      </w:r>
      <w:r w:rsidR="00F975BC">
        <w:rPr>
          <w:rFonts w:ascii="Times New Roman" w:hAnsi="Times New Roman" w:cs="Times New Roman"/>
          <w:sz w:val="24"/>
          <w:lang w:val="en-US"/>
        </w:rPr>
        <w:t xml:space="preserve">Gettier </w:t>
      </w:r>
      <w:r w:rsidR="0006149C">
        <w:rPr>
          <w:rFonts w:ascii="Times New Roman" w:hAnsi="Times New Roman" w:cs="Times New Roman"/>
          <w:sz w:val="24"/>
          <w:lang w:val="en-US"/>
        </w:rPr>
        <w:t>problem</w:t>
      </w:r>
      <w:r w:rsidR="0037619C">
        <w:rPr>
          <w:rFonts w:ascii="Times New Roman" w:hAnsi="Times New Roman" w:cs="Times New Roman"/>
          <w:sz w:val="24"/>
          <w:lang w:val="en-US"/>
        </w:rPr>
        <w:t xml:space="preserve"> and related </w:t>
      </w:r>
      <w:r w:rsidR="0006149C">
        <w:rPr>
          <w:rFonts w:ascii="Times New Roman" w:hAnsi="Times New Roman" w:cs="Times New Roman"/>
          <w:sz w:val="24"/>
          <w:lang w:val="en-US"/>
        </w:rPr>
        <w:t>issues</w:t>
      </w:r>
      <w:r w:rsidR="0037619C">
        <w:rPr>
          <w:rFonts w:ascii="Times New Roman" w:hAnsi="Times New Roman" w:cs="Times New Roman"/>
          <w:sz w:val="24"/>
          <w:lang w:val="en-US"/>
        </w:rPr>
        <w:t>.</w:t>
      </w:r>
      <w:r w:rsidR="00570285">
        <w:rPr>
          <w:rFonts w:ascii="Times New Roman" w:hAnsi="Times New Roman" w:cs="Times New Roman"/>
          <w:sz w:val="24"/>
          <w:lang w:val="en-US"/>
        </w:rPr>
        <w:t xml:space="preserve"> </w:t>
      </w:r>
      <w:r w:rsidR="0006149C">
        <w:rPr>
          <w:rFonts w:ascii="Times New Roman" w:hAnsi="Times New Roman" w:cs="Times New Roman"/>
          <w:sz w:val="24"/>
          <w:lang w:val="en-US"/>
        </w:rPr>
        <w:t xml:space="preserve">Interpreting the operators Int </w:t>
      </w:r>
      <w:r w:rsidR="00960B49">
        <w:rPr>
          <w:rFonts w:ascii="Times New Roman" w:hAnsi="Times New Roman" w:cs="Times New Roman"/>
          <w:sz w:val="24"/>
          <w:lang w:val="en-US"/>
        </w:rPr>
        <w:t xml:space="preserve">as knowledge </w:t>
      </w:r>
      <w:r w:rsidR="0006149C">
        <w:rPr>
          <w:rFonts w:ascii="Times New Roman" w:hAnsi="Times New Roman" w:cs="Times New Roman"/>
          <w:sz w:val="24"/>
          <w:lang w:val="en-US"/>
        </w:rPr>
        <w:t xml:space="preserve">and </w:t>
      </w:r>
      <w:proofErr w:type="spellStart"/>
      <w:r w:rsidR="0006149C">
        <w:rPr>
          <w:rFonts w:ascii="Times New Roman" w:hAnsi="Times New Roman" w:cs="Times New Roman"/>
          <w:sz w:val="24"/>
          <w:lang w:val="en-US"/>
        </w:rPr>
        <w:t>IntClInt</w:t>
      </w:r>
      <w:proofErr w:type="spellEnd"/>
      <w:r w:rsidR="0006149C">
        <w:rPr>
          <w:rFonts w:ascii="Times New Roman" w:hAnsi="Times New Roman" w:cs="Times New Roman"/>
          <w:sz w:val="24"/>
          <w:lang w:val="en-US"/>
        </w:rPr>
        <w:t xml:space="preserve"> as justified belief, </w:t>
      </w:r>
      <w:r w:rsidR="00A93B24">
        <w:rPr>
          <w:rFonts w:ascii="Times New Roman" w:hAnsi="Times New Roman" w:cs="Times New Roman"/>
          <w:sz w:val="24"/>
          <w:lang w:val="en-US"/>
        </w:rPr>
        <w:t xml:space="preserve">respectively, </w:t>
      </w:r>
      <w:r w:rsidR="00960B49">
        <w:rPr>
          <w:rFonts w:ascii="Times New Roman" w:hAnsi="Times New Roman" w:cs="Times New Roman"/>
          <w:sz w:val="24"/>
          <w:lang w:val="en-US"/>
        </w:rPr>
        <w:t>the basic thesis of</w:t>
      </w:r>
      <w:r w:rsidR="0006149C">
        <w:rPr>
          <w:rFonts w:ascii="Times New Roman" w:hAnsi="Times New Roman" w:cs="Times New Roman"/>
          <w:sz w:val="24"/>
          <w:lang w:val="en-US"/>
        </w:rPr>
        <w:t xml:space="preserve"> JTB-</w:t>
      </w:r>
      <w:r w:rsidR="00570285">
        <w:rPr>
          <w:rFonts w:ascii="Times New Roman" w:hAnsi="Times New Roman" w:cs="Times New Roman"/>
          <w:sz w:val="24"/>
          <w:lang w:val="en-US"/>
        </w:rPr>
        <w:t>epistemology</w:t>
      </w:r>
      <w:r w:rsidR="00262B13">
        <w:rPr>
          <w:rFonts w:ascii="Times New Roman" w:hAnsi="Times New Roman" w:cs="Times New Roman"/>
          <w:sz w:val="24"/>
          <w:lang w:val="en-US"/>
        </w:rPr>
        <w:t xml:space="preserve"> </w:t>
      </w:r>
      <w:r w:rsidR="00960B49">
        <w:rPr>
          <w:rFonts w:ascii="Times New Roman" w:hAnsi="Times New Roman" w:cs="Times New Roman"/>
          <w:sz w:val="24"/>
          <w:lang w:val="en-US"/>
        </w:rPr>
        <w:t xml:space="preserve">can </w:t>
      </w:r>
      <w:r w:rsidR="00570285">
        <w:rPr>
          <w:rFonts w:ascii="Times New Roman" w:hAnsi="Times New Roman" w:cs="Times New Roman"/>
          <w:sz w:val="24"/>
          <w:lang w:val="en-US"/>
        </w:rPr>
        <w:t xml:space="preserve">succinctly </w:t>
      </w:r>
      <w:r w:rsidR="00960B49">
        <w:rPr>
          <w:rFonts w:ascii="Times New Roman" w:hAnsi="Times New Roman" w:cs="Times New Roman"/>
          <w:sz w:val="24"/>
          <w:lang w:val="en-US"/>
        </w:rPr>
        <w:t xml:space="preserve">be expressed </w:t>
      </w:r>
      <w:r w:rsidR="00570285">
        <w:rPr>
          <w:rFonts w:ascii="Times New Roman" w:hAnsi="Times New Roman" w:cs="Times New Roman"/>
          <w:sz w:val="24"/>
          <w:lang w:val="en-US"/>
        </w:rPr>
        <w:t xml:space="preserve">by the identity: </w:t>
      </w:r>
    </w:p>
    <w:p w14:paraId="457F7E5F" w14:textId="675E7FCA" w:rsidR="00262B13" w:rsidRDefault="00262B13" w:rsidP="0083607A">
      <w:pPr>
        <w:spacing w:line="480" w:lineRule="auto"/>
        <w:jc w:val="both"/>
        <w:rPr>
          <w:rFonts w:ascii="Times New Roman" w:hAnsi="Times New Roman" w:cs="Times New Roman"/>
          <w:sz w:val="24"/>
          <w:lang w:val="en-US"/>
        </w:rPr>
      </w:pPr>
      <w:r w:rsidRPr="00262B13">
        <w:rPr>
          <w:rFonts w:ascii="Times New Roman" w:hAnsi="Times New Roman" w:cs="Times New Roman"/>
          <w:sz w:val="24"/>
          <w:lang w:val="en-US"/>
        </w:rPr>
        <w:t>(</w:t>
      </w:r>
      <w:r w:rsidR="002B14FF">
        <w:rPr>
          <w:rFonts w:ascii="Times New Roman" w:hAnsi="Times New Roman" w:cs="Times New Roman"/>
          <w:sz w:val="24"/>
          <w:lang w:val="en-US"/>
        </w:rPr>
        <w:t>1.1</w:t>
      </w:r>
      <w:r w:rsidRPr="00262B13">
        <w:rPr>
          <w:rFonts w:ascii="Times New Roman" w:hAnsi="Times New Roman" w:cs="Times New Roman"/>
          <w:sz w:val="24"/>
          <w:lang w:val="en-US"/>
        </w:rPr>
        <w:t xml:space="preserve">) </w:t>
      </w:r>
      <w:r w:rsidRPr="00262B13">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0089282A">
        <w:rPr>
          <w:rFonts w:ascii="Times New Roman" w:hAnsi="Times New Roman" w:cs="Times New Roman"/>
          <w:sz w:val="24"/>
          <w:lang w:val="en-US"/>
        </w:rPr>
        <w:t xml:space="preserve">                     </w:t>
      </w:r>
      <w:r w:rsidR="005729E0">
        <w:rPr>
          <w:rFonts w:ascii="Times New Roman" w:hAnsi="Times New Roman" w:cs="Times New Roman"/>
          <w:sz w:val="24"/>
          <w:lang w:val="en-US"/>
        </w:rPr>
        <w:t xml:space="preserve">  </w:t>
      </w:r>
      <w:r w:rsidRPr="00262B13">
        <w:rPr>
          <w:rFonts w:ascii="Times New Roman" w:hAnsi="Times New Roman" w:cs="Times New Roman"/>
          <w:sz w:val="24"/>
          <w:lang w:val="en-US"/>
        </w:rPr>
        <w:t xml:space="preserve">Int(A) = A </w:t>
      </w:r>
      <w:r>
        <w:rPr>
          <w:rFonts w:ascii="Times New Roman" w:hAnsi="Times New Roman" w:cs="Times New Roman"/>
          <w:sz w:val="24"/>
          <w:lang w:val="de-DE"/>
        </w:rPr>
        <w:sym w:font="Symbol" w:char="F0C7"/>
      </w:r>
      <w:r w:rsidRPr="00262B13">
        <w:rPr>
          <w:rFonts w:ascii="Times New Roman" w:hAnsi="Times New Roman" w:cs="Times New Roman"/>
          <w:sz w:val="24"/>
          <w:lang w:val="en-US"/>
        </w:rPr>
        <w:t xml:space="preserve"> </w:t>
      </w:r>
      <w:proofErr w:type="spellStart"/>
      <w:r w:rsidRPr="00262B13">
        <w:rPr>
          <w:rFonts w:ascii="Times New Roman" w:hAnsi="Times New Roman" w:cs="Times New Roman"/>
          <w:sz w:val="24"/>
          <w:lang w:val="en-US"/>
        </w:rPr>
        <w:t>IntClInt</w:t>
      </w:r>
      <w:proofErr w:type="spellEnd"/>
      <w:r w:rsidRPr="00262B13">
        <w:rPr>
          <w:rFonts w:ascii="Times New Roman" w:hAnsi="Times New Roman" w:cs="Times New Roman"/>
          <w:sz w:val="24"/>
          <w:lang w:val="en-US"/>
        </w:rPr>
        <w:t>(A</w:t>
      </w:r>
      <w:r w:rsidR="0089282A">
        <w:rPr>
          <w:rFonts w:ascii="Times New Roman" w:hAnsi="Times New Roman" w:cs="Times New Roman"/>
          <w:sz w:val="24"/>
          <w:lang w:val="en-US"/>
        </w:rPr>
        <w:t>)</w:t>
      </w:r>
      <w:r w:rsidR="00C33506">
        <w:rPr>
          <w:rFonts w:ascii="Times New Roman" w:hAnsi="Times New Roman" w:cs="Times New Roman"/>
          <w:sz w:val="24"/>
          <w:lang w:val="en-US"/>
        </w:rPr>
        <w:t>.</w:t>
      </w:r>
      <w:r w:rsidR="0089282A">
        <w:rPr>
          <w:rFonts w:ascii="Times New Roman" w:hAnsi="Times New Roman" w:cs="Times New Roman"/>
          <w:sz w:val="24"/>
          <w:lang w:val="en-US"/>
        </w:rPr>
        <w:t xml:space="preserve">     </w:t>
      </w:r>
      <w:r w:rsidR="0083607A">
        <w:rPr>
          <w:rFonts w:ascii="Times New Roman" w:hAnsi="Times New Roman" w:cs="Times New Roman"/>
          <w:sz w:val="24"/>
          <w:lang w:val="en-US"/>
        </w:rPr>
        <w:t xml:space="preserve">                                           (JTB)</w:t>
      </w:r>
    </w:p>
    <w:p w14:paraId="65346D75" w14:textId="65AC80A0" w:rsidR="00A1104B" w:rsidRDefault="00E372D3" w:rsidP="003D386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all </w:t>
      </w:r>
      <w:r w:rsidR="004757FE">
        <w:rPr>
          <w:rFonts w:ascii="Times New Roman" w:hAnsi="Times New Roman" w:cs="Times New Roman"/>
          <w:sz w:val="24"/>
          <w:lang w:val="en-US"/>
        </w:rPr>
        <w:t xml:space="preserve">propositions </w:t>
      </w:r>
      <w:r>
        <w:rPr>
          <w:rFonts w:ascii="Times New Roman" w:hAnsi="Times New Roman" w:cs="Times New Roman"/>
          <w:sz w:val="24"/>
          <w:lang w:val="en-US"/>
        </w:rPr>
        <w:t xml:space="preserve">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w:t>
      </w:r>
      <w:r w:rsidR="000C1315">
        <w:rPr>
          <w:rFonts w:ascii="Times New Roman" w:hAnsi="Times New Roman" w:cs="Times New Roman"/>
          <w:sz w:val="24"/>
          <w:lang w:val="en-US"/>
        </w:rPr>
        <w:t>Informally expressed</w:t>
      </w:r>
      <w:r w:rsidR="00B05F27">
        <w:rPr>
          <w:rFonts w:ascii="Times New Roman" w:hAnsi="Times New Roman" w:cs="Times New Roman"/>
          <w:sz w:val="24"/>
          <w:lang w:val="en-US"/>
        </w:rPr>
        <w:t xml:space="preserve"> (1.1) asserts that</w:t>
      </w:r>
      <w:r w:rsidR="000C1315">
        <w:rPr>
          <w:rFonts w:ascii="Times New Roman" w:hAnsi="Times New Roman" w:cs="Times New Roman"/>
          <w:sz w:val="24"/>
          <w:lang w:val="en-US"/>
        </w:rPr>
        <w:t xml:space="preserve"> knowing that A </w:t>
      </w:r>
      <w:proofErr w:type="spellStart"/>
      <w:r w:rsidR="0026275E">
        <w:rPr>
          <w:rFonts w:ascii="Times New Roman" w:hAnsi="Times New Roman" w:cs="Times New Roman"/>
          <w:sz w:val="24"/>
          <w:lang w:val="en-US"/>
        </w:rPr>
        <w:t>cooincides</w:t>
      </w:r>
      <w:proofErr w:type="spellEnd"/>
      <w:r w:rsidR="000C1315">
        <w:rPr>
          <w:rFonts w:ascii="Times New Roman" w:hAnsi="Times New Roman" w:cs="Times New Roman"/>
          <w:sz w:val="24"/>
          <w:lang w:val="en-US"/>
        </w:rPr>
        <w:t xml:space="preserve"> </w:t>
      </w:r>
      <w:r w:rsidR="0026275E">
        <w:rPr>
          <w:rFonts w:ascii="Times New Roman" w:hAnsi="Times New Roman" w:cs="Times New Roman"/>
          <w:sz w:val="24"/>
          <w:lang w:val="en-US"/>
        </w:rPr>
        <w:t xml:space="preserve">with </w:t>
      </w:r>
      <w:r w:rsidR="000C1315">
        <w:rPr>
          <w:rFonts w:ascii="Times New Roman" w:hAnsi="Times New Roman" w:cs="Times New Roman"/>
          <w:sz w:val="24"/>
          <w:lang w:val="en-US"/>
        </w:rPr>
        <w:t xml:space="preserve">the conjunction that A obtains (is true) and that </w:t>
      </w:r>
      <w:r w:rsidR="00B05F27">
        <w:rPr>
          <w:rFonts w:ascii="Times New Roman" w:hAnsi="Times New Roman" w:cs="Times New Roman"/>
          <w:sz w:val="24"/>
          <w:lang w:val="en-US"/>
        </w:rPr>
        <w:t xml:space="preserve">it </w:t>
      </w:r>
      <w:r w:rsidR="000C1315">
        <w:rPr>
          <w:rFonts w:ascii="Times New Roman" w:hAnsi="Times New Roman" w:cs="Times New Roman"/>
          <w:sz w:val="24"/>
          <w:lang w:val="en-US"/>
        </w:rPr>
        <w:t>is believed with justification</w:t>
      </w:r>
      <w:r w:rsidR="00B95B0F">
        <w:rPr>
          <w:rFonts w:ascii="Times New Roman" w:hAnsi="Times New Roman" w:cs="Times New Roman"/>
          <w:sz w:val="24"/>
          <w:lang w:val="en-US"/>
        </w:rPr>
        <w:t xml:space="preserve"> that A. </w:t>
      </w:r>
      <w:r w:rsidR="00A1104B">
        <w:rPr>
          <w:rFonts w:ascii="Times New Roman" w:hAnsi="Times New Roman" w:cs="Times New Roman"/>
          <w:sz w:val="24"/>
          <w:lang w:val="en-US"/>
        </w:rPr>
        <w:t>For later use the following reformulation of (1.1) will be useful. For a</w:t>
      </w:r>
      <w:r w:rsidR="00CC1073">
        <w:rPr>
          <w:rFonts w:ascii="Times New Roman" w:hAnsi="Times New Roman" w:cs="Times New Roman"/>
          <w:sz w:val="24"/>
          <w:lang w:val="en-US"/>
        </w:rPr>
        <w:t>ny</w:t>
      </w:r>
      <w:r w:rsidR="00A1104B">
        <w:rPr>
          <w:rFonts w:ascii="Times New Roman" w:hAnsi="Times New Roman" w:cs="Times New Roman"/>
          <w:sz w:val="24"/>
          <w:lang w:val="en-US"/>
        </w:rPr>
        <w:t xml:space="preserve"> proposition A </w:t>
      </w:r>
      <w:r w:rsidR="00A1104B">
        <w:rPr>
          <w:rFonts w:ascii="Times New Roman" w:hAnsi="Times New Roman" w:cs="Times New Roman"/>
          <w:sz w:val="24"/>
          <w:lang w:val="en-US"/>
        </w:rPr>
        <w:sym w:font="Symbol" w:char="F0CD"/>
      </w:r>
      <w:r w:rsidR="00A1104B">
        <w:rPr>
          <w:rFonts w:ascii="Times New Roman" w:hAnsi="Times New Roman" w:cs="Times New Roman"/>
          <w:sz w:val="24"/>
          <w:lang w:val="en-US"/>
        </w:rPr>
        <w:t xml:space="preserve"> X </w:t>
      </w:r>
      <w:r w:rsidR="003D3863">
        <w:rPr>
          <w:rFonts w:ascii="Times New Roman" w:hAnsi="Times New Roman" w:cs="Times New Roman"/>
          <w:sz w:val="24"/>
          <w:lang w:val="en-US"/>
        </w:rPr>
        <w:t>define</w:t>
      </w:r>
    </w:p>
    <w:p w14:paraId="7571CF37" w14:textId="77777777" w:rsidR="00A1104B" w:rsidRDefault="00A1104B" w:rsidP="00A1104B">
      <w:pPr>
        <w:jc w:val="both"/>
        <w:rPr>
          <w:rFonts w:ascii="Times New Roman" w:hAnsi="Times New Roman" w:cs="Times New Roman"/>
          <w:sz w:val="24"/>
          <w:lang w:val="en-US"/>
        </w:rPr>
      </w:pPr>
    </w:p>
    <w:p w14:paraId="1A0A3D19" w14:textId="2F596105" w:rsidR="00A1104B" w:rsidRDefault="003D3863"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t>(1.1)</w:t>
      </w:r>
      <w:r w:rsidR="009A4791">
        <w:rPr>
          <w:rFonts w:ascii="Times New Roman" w:hAnsi="Times New Roman" w:cs="Times New Roman"/>
          <w:sz w:val="24"/>
          <w:lang w:val="en-US"/>
        </w:rPr>
        <w:t>’</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00A1104B">
        <w:rPr>
          <w:rFonts w:ascii="Times New Roman" w:hAnsi="Times New Roman" w:cs="Times New Roman"/>
          <w:sz w:val="24"/>
          <w:lang w:val="en-US"/>
        </w:rPr>
        <w:t xml:space="preserve">G(A) := </w:t>
      </w:r>
      <w:r w:rsidR="00A1104B" w:rsidRPr="00262B13">
        <w:rPr>
          <w:rFonts w:ascii="Times New Roman" w:hAnsi="Times New Roman" w:cs="Times New Roman"/>
          <w:sz w:val="24"/>
          <w:lang w:val="en-US"/>
        </w:rPr>
        <w:t xml:space="preserve">A </w:t>
      </w:r>
      <w:r w:rsidR="00A1104B">
        <w:rPr>
          <w:rFonts w:ascii="Times New Roman" w:hAnsi="Times New Roman" w:cs="Times New Roman"/>
          <w:sz w:val="24"/>
          <w:lang w:val="de-DE"/>
        </w:rPr>
        <w:sym w:font="Symbol" w:char="F0C7"/>
      </w:r>
      <w:r w:rsidR="00A1104B" w:rsidRPr="00262B13">
        <w:rPr>
          <w:rFonts w:ascii="Times New Roman" w:hAnsi="Times New Roman" w:cs="Times New Roman"/>
          <w:sz w:val="24"/>
          <w:lang w:val="en-US"/>
        </w:rPr>
        <w:t xml:space="preserve"> </w:t>
      </w:r>
      <w:proofErr w:type="spellStart"/>
      <w:r w:rsidR="00A1104B" w:rsidRPr="00262B13">
        <w:rPr>
          <w:rFonts w:ascii="Times New Roman" w:hAnsi="Times New Roman" w:cs="Times New Roman"/>
          <w:sz w:val="24"/>
          <w:lang w:val="en-US"/>
        </w:rPr>
        <w:t>IntClInt</w:t>
      </w:r>
      <w:proofErr w:type="spellEnd"/>
      <w:r w:rsidR="00A1104B" w:rsidRPr="00262B13">
        <w:rPr>
          <w:rFonts w:ascii="Times New Roman" w:hAnsi="Times New Roman" w:cs="Times New Roman"/>
          <w:sz w:val="24"/>
          <w:lang w:val="en-US"/>
        </w:rPr>
        <w:t>(A</w:t>
      </w:r>
      <w:r w:rsidR="00A1104B">
        <w:rPr>
          <w:rFonts w:ascii="Times New Roman" w:hAnsi="Times New Roman" w:cs="Times New Roman"/>
          <w:sz w:val="24"/>
          <w:lang w:val="en-US"/>
        </w:rPr>
        <w:t>)</w:t>
      </w:r>
      <w:r w:rsidR="00A1104B" w:rsidRPr="00262B13">
        <w:rPr>
          <w:rFonts w:ascii="Times New Roman" w:hAnsi="Times New Roman" w:cs="Times New Roman"/>
          <w:sz w:val="24"/>
          <w:lang w:val="en-US"/>
        </w:rPr>
        <w:t xml:space="preserve"> </w:t>
      </w:r>
      <w:r w:rsidR="00A1104B">
        <w:rPr>
          <w:rFonts w:ascii="Times New Roman" w:hAnsi="Times New Roman" w:cs="Times New Roman"/>
          <w:sz w:val="24"/>
          <w:lang w:val="de-DE"/>
        </w:rPr>
        <w:sym w:font="Symbol" w:char="F0C7"/>
      </w:r>
      <w:r w:rsidR="00A1104B" w:rsidRPr="00262B13">
        <w:rPr>
          <w:rFonts w:ascii="Times New Roman" w:hAnsi="Times New Roman" w:cs="Times New Roman"/>
          <w:sz w:val="24"/>
          <w:lang w:val="en-US"/>
        </w:rPr>
        <w:t xml:space="preserve"> Int(A</w:t>
      </w:r>
      <w:r w:rsidR="00A1104B">
        <w:rPr>
          <w:rFonts w:ascii="Times New Roman" w:hAnsi="Times New Roman" w:cs="Times New Roman"/>
          <w:sz w:val="24"/>
          <w:lang w:val="en-US"/>
        </w:rPr>
        <w:t>)</w:t>
      </w:r>
      <w:r>
        <w:rPr>
          <w:rFonts w:ascii="Times New Roman" w:hAnsi="Times New Roman" w:cs="Times New Roman"/>
          <w:sz w:val="24"/>
          <w:vertAlign w:val="superscript"/>
          <w:lang w:val="en-US"/>
        </w:rPr>
        <w:t>C</w:t>
      </w:r>
      <w:r w:rsidR="00C33506">
        <w:rPr>
          <w:rFonts w:ascii="Times New Roman" w:hAnsi="Times New Roman" w:cs="Times New Roman"/>
          <w:sz w:val="24"/>
          <w:lang w:val="en-US"/>
        </w:rPr>
        <w:t>.</w:t>
      </w:r>
      <w:r w:rsidR="00A1104B">
        <w:rPr>
          <w:rFonts w:ascii="Times New Roman" w:hAnsi="Times New Roman" w:cs="Times New Roman"/>
          <w:sz w:val="24"/>
          <w:lang w:val="en-US"/>
        </w:rPr>
        <w:t xml:space="preserve"> </w:t>
      </w:r>
    </w:p>
    <w:p w14:paraId="688DD0EB" w14:textId="4BA5285C" w:rsidR="00A1104B" w:rsidRDefault="00A1104B" w:rsidP="003D3863">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59EEFAA9" w14:textId="5AB7443D" w:rsidR="001E2C36" w:rsidRDefault="003D3863"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G(A) is called the Gettier proposition </w:t>
      </w:r>
      <w:r w:rsidR="005729E0">
        <w:rPr>
          <w:rFonts w:ascii="Times New Roman" w:hAnsi="Times New Roman" w:cs="Times New Roman"/>
          <w:sz w:val="24"/>
          <w:lang w:val="en-US"/>
        </w:rPr>
        <w:t>defined by</w:t>
      </w:r>
      <w:r>
        <w:rPr>
          <w:rFonts w:ascii="Times New Roman" w:hAnsi="Times New Roman" w:cs="Times New Roman"/>
          <w:sz w:val="24"/>
          <w:lang w:val="en-US"/>
        </w:rPr>
        <w:t xml:space="preserve"> A. </w:t>
      </w:r>
      <w:r w:rsidR="001E2C36">
        <w:rPr>
          <w:rFonts w:ascii="Times New Roman" w:hAnsi="Times New Roman" w:cs="Times New Roman"/>
          <w:sz w:val="24"/>
          <w:lang w:val="en-US"/>
        </w:rPr>
        <w:t>If G(A) = Ø for all A this is to be interpreted as the fact</w:t>
      </w:r>
      <w:r w:rsidR="00B452E6">
        <w:rPr>
          <w:rFonts w:ascii="Times New Roman" w:hAnsi="Times New Roman" w:cs="Times New Roman"/>
          <w:sz w:val="24"/>
          <w:lang w:val="en-US"/>
        </w:rPr>
        <w:t xml:space="preserve"> classical JTB-epistemology holds</w:t>
      </w:r>
      <w:r w:rsidR="0026275E">
        <w:rPr>
          <w:rFonts w:ascii="Times New Roman" w:hAnsi="Times New Roman" w:cs="Times New Roman"/>
          <w:sz w:val="24"/>
          <w:lang w:val="en-US"/>
        </w:rPr>
        <w:t xml:space="preserve"> for this </w:t>
      </w:r>
      <w:proofErr w:type="spellStart"/>
      <w:r w:rsidR="0026275E">
        <w:rPr>
          <w:rFonts w:ascii="Times New Roman" w:hAnsi="Times New Roman" w:cs="Times New Roman"/>
          <w:sz w:val="24"/>
          <w:lang w:val="en-US"/>
        </w:rPr>
        <w:t>uniiverse</w:t>
      </w:r>
      <w:proofErr w:type="spellEnd"/>
      <w:r w:rsidR="00B452E6">
        <w:rPr>
          <w:rFonts w:ascii="Times New Roman" w:hAnsi="Times New Roman" w:cs="Times New Roman"/>
          <w:sz w:val="24"/>
          <w:lang w:val="en-US"/>
        </w:rPr>
        <w:t>.</w:t>
      </w:r>
    </w:p>
    <w:p w14:paraId="5087259F" w14:textId="084050BD" w:rsidR="005729E0" w:rsidRDefault="00CC1073"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The </w:t>
      </w:r>
      <w:r w:rsidR="003D3863">
        <w:rPr>
          <w:rFonts w:ascii="Times New Roman" w:hAnsi="Times New Roman" w:cs="Times New Roman"/>
          <w:sz w:val="24"/>
          <w:lang w:val="en-US"/>
        </w:rPr>
        <w:t>world</w:t>
      </w:r>
      <w:r>
        <w:rPr>
          <w:rFonts w:ascii="Times New Roman" w:hAnsi="Times New Roman" w:cs="Times New Roman"/>
          <w:sz w:val="24"/>
          <w:lang w:val="en-US"/>
        </w:rPr>
        <w:t>s</w:t>
      </w:r>
      <w:r w:rsidR="003D3863">
        <w:rPr>
          <w:rFonts w:ascii="Times New Roman" w:hAnsi="Times New Roman" w:cs="Times New Roman"/>
          <w:sz w:val="24"/>
          <w:lang w:val="en-US"/>
        </w:rPr>
        <w:t xml:space="preserve"> w </w:t>
      </w:r>
      <w:r w:rsidR="003D3863">
        <w:rPr>
          <w:rFonts w:ascii="Times New Roman" w:hAnsi="Times New Roman" w:cs="Times New Roman"/>
          <w:sz w:val="24"/>
          <w:lang w:val="en-US"/>
        </w:rPr>
        <w:sym w:font="Symbol" w:char="F0CE"/>
      </w:r>
      <w:r w:rsidR="003D3863">
        <w:rPr>
          <w:rFonts w:ascii="Times New Roman" w:hAnsi="Times New Roman" w:cs="Times New Roman"/>
          <w:sz w:val="24"/>
          <w:lang w:val="en-US"/>
        </w:rPr>
        <w:t xml:space="preserve"> </w:t>
      </w:r>
      <w:r>
        <w:rPr>
          <w:rFonts w:ascii="Times New Roman" w:hAnsi="Times New Roman" w:cs="Times New Roman"/>
          <w:sz w:val="24"/>
          <w:lang w:val="en-US"/>
        </w:rPr>
        <w:t>G(A)</w:t>
      </w:r>
      <w:r w:rsidR="003D3863">
        <w:rPr>
          <w:rFonts w:ascii="Times New Roman" w:hAnsi="Times New Roman" w:cs="Times New Roman"/>
          <w:sz w:val="24"/>
          <w:lang w:val="en-US"/>
        </w:rPr>
        <w:t xml:space="preserve"> </w:t>
      </w:r>
      <w:r>
        <w:rPr>
          <w:rFonts w:ascii="Times New Roman" w:hAnsi="Times New Roman" w:cs="Times New Roman"/>
          <w:sz w:val="24"/>
          <w:lang w:val="en-US"/>
        </w:rPr>
        <w:t>are</w:t>
      </w:r>
      <w:r w:rsidR="003D3863">
        <w:rPr>
          <w:rFonts w:ascii="Times New Roman" w:hAnsi="Times New Roman" w:cs="Times New Roman"/>
          <w:sz w:val="24"/>
          <w:lang w:val="en-US"/>
        </w:rPr>
        <w:t xml:space="preserve"> called Gettier world</w:t>
      </w:r>
      <w:r>
        <w:rPr>
          <w:rFonts w:ascii="Times New Roman" w:hAnsi="Times New Roman" w:cs="Times New Roman"/>
          <w:sz w:val="24"/>
          <w:lang w:val="en-US"/>
        </w:rPr>
        <w:t>s</w:t>
      </w:r>
      <w:r w:rsidR="003D3863">
        <w:rPr>
          <w:rFonts w:ascii="Times New Roman" w:hAnsi="Times New Roman" w:cs="Times New Roman"/>
          <w:sz w:val="24"/>
          <w:lang w:val="en-US"/>
        </w:rPr>
        <w:t xml:space="preserve"> for A</w:t>
      </w:r>
      <w:r w:rsidR="00DB5613">
        <w:rPr>
          <w:rFonts w:ascii="Times New Roman" w:hAnsi="Times New Roman" w:cs="Times New Roman"/>
          <w:sz w:val="24"/>
          <w:lang w:val="en-US"/>
        </w:rPr>
        <w:t>:</w:t>
      </w:r>
      <w:r w:rsidR="003D3863">
        <w:rPr>
          <w:rFonts w:ascii="Times New Roman" w:hAnsi="Times New Roman" w:cs="Times New Roman"/>
          <w:sz w:val="24"/>
          <w:lang w:val="en-US"/>
        </w:rPr>
        <w:t xml:space="preserve"> </w:t>
      </w:r>
      <w:r w:rsidR="009A4791">
        <w:rPr>
          <w:rFonts w:ascii="Times New Roman" w:hAnsi="Times New Roman" w:cs="Times New Roman"/>
          <w:sz w:val="24"/>
          <w:lang w:val="en-US"/>
        </w:rPr>
        <w:t>A</w:t>
      </w:r>
      <w:r w:rsidR="00827009">
        <w:rPr>
          <w:rFonts w:ascii="Times New Roman" w:hAnsi="Times New Roman" w:cs="Times New Roman"/>
          <w:sz w:val="24"/>
          <w:lang w:val="en-US"/>
        </w:rPr>
        <w:t xml:space="preserve"> world w is a Gettier world for A</w:t>
      </w:r>
      <w:r w:rsidR="00B32A81">
        <w:rPr>
          <w:rFonts w:ascii="Times New Roman" w:hAnsi="Times New Roman" w:cs="Times New Roman"/>
          <w:sz w:val="24"/>
          <w:lang w:val="en-US"/>
        </w:rPr>
        <w:t>,</w:t>
      </w:r>
      <w:r w:rsidR="00A80B07">
        <w:rPr>
          <w:rFonts w:ascii="Times New Roman" w:hAnsi="Times New Roman" w:cs="Times New Roman"/>
          <w:sz w:val="24"/>
          <w:lang w:val="en-US"/>
        </w:rPr>
        <w:t xml:space="preserve"> i.e., w </w:t>
      </w:r>
      <w:r w:rsidR="00A80B07">
        <w:rPr>
          <w:rFonts w:ascii="Times New Roman" w:hAnsi="Times New Roman" w:cs="Times New Roman"/>
          <w:sz w:val="24"/>
          <w:lang w:val="en-US"/>
        </w:rPr>
        <w:sym w:font="Symbol" w:char="F0CE"/>
      </w:r>
      <w:r w:rsidR="00A80B07">
        <w:rPr>
          <w:rFonts w:ascii="Times New Roman" w:hAnsi="Times New Roman" w:cs="Times New Roman"/>
          <w:sz w:val="24"/>
          <w:lang w:val="en-US"/>
        </w:rPr>
        <w:t xml:space="preserve"> G(A),</w:t>
      </w:r>
      <w:r w:rsidR="00A35378">
        <w:rPr>
          <w:rFonts w:ascii="Times New Roman" w:hAnsi="Times New Roman" w:cs="Times New Roman"/>
          <w:sz w:val="24"/>
          <w:lang w:val="en-US"/>
        </w:rPr>
        <w:t xml:space="preserve"> </w:t>
      </w:r>
      <w:proofErr w:type="spellStart"/>
      <w:r w:rsidR="00827009">
        <w:rPr>
          <w:rFonts w:ascii="Times New Roman" w:hAnsi="Times New Roman" w:cs="Times New Roman"/>
          <w:sz w:val="24"/>
          <w:lang w:val="en-US"/>
        </w:rPr>
        <w:t>iff</w:t>
      </w:r>
      <w:proofErr w:type="spellEnd"/>
      <w:r w:rsidR="00827009">
        <w:rPr>
          <w:rFonts w:ascii="Times New Roman" w:hAnsi="Times New Roman" w:cs="Times New Roman"/>
          <w:sz w:val="24"/>
          <w:lang w:val="en-US"/>
        </w:rPr>
        <w:t xml:space="preserve"> in w knowledge </w:t>
      </w:r>
      <w:r w:rsidR="009A4791">
        <w:rPr>
          <w:rFonts w:ascii="Times New Roman" w:hAnsi="Times New Roman" w:cs="Times New Roman"/>
          <w:sz w:val="24"/>
          <w:lang w:val="en-US"/>
        </w:rPr>
        <w:t xml:space="preserve">of A </w:t>
      </w:r>
      <w:r w:rsidR="00827009">
        <w:rPr>
          <w:rFonts w:ascii="Times New Roman" w:hAnsi="Times New Roman" w:cs="Times New Roman"/>
          <w:sz w:val="24"/>
          <w:lang w:val="en-US"/>
        </w:rPr>
        <w:t>does not coincide with true justified belief</w:t>
      </w:r>
      <w:r w:rsidR="009A4791">
        <w:rPr>
          <w:rFonts w:ascii="Times New Roman" w:hAnsi="Times New Roman" w:cs="Times New Roman"/>
          <w:sz w:val="24"/>
          <w:lang w:val="en-US"/>
        </w:rPr>
        <w:t xml:space="preserve"> of A</w:t>
      </w:r>
      <w:r w:rsidR="00A80B07">
        <w:rPr>
          <w:rFonts w:ascii="Times New Roman" w:hAnsi="Times New Roman" w:cs="Times New Roman"/>
          <w:sz w:val="24"/>
          <w:lang w:val="en-US"/>
        </w:rPr>
        <w:t xml:space="preserve">. </w:t>
      </w:r>
      <w:r w:rsidR="00827009">
        <w:rPr>
          <w:rFonts w:ascii="Times New Roman" w:hAnsi="Times New Roman" w:cs="Times New Roman"/>
          <w:sz w:val="24"/>
          <w:lang w:val="en-US"/>
        </w:rPr>
        <w:t xml:space="preserve">A topological model (X, OX) is free of Gettier worlds for all propositions A </w:t>
      </w:r>
      <w:proofErr w:type="spellStart"/>
      <w:r w:rsidR="00827009">
        <w:rPr>
          <w:rFonts w:ascii="Times New Roman" w:hAnsi="Times New Roman" w:cs="Times New Roman"/>
          <w:sz w:val="24"/>
          <w:lang w:val="en-US"/>
        </w:rPr>
        <w:t>iff</w:t>
      </w:r>
      <w:proofErr w:type="spellEnd"/>
      <w:r w:rsidR="00827009">
        <w:rPr>
          <w:rFonts w:ascii="Times New Roman" w:hAnsi="Times New Roman" w:cs="Times New Roman"/>
          <w:sz w:val="24"/>
          <w:lang w:val="en-US"/>
        </w:rPr>
        <w:t xml:space="preserve"> G(A) = Ø for all A. </w:t>
      </w:r>
      <w:r w:rsidR="00DD57E1">
        <w:rPr>
          <w:rFonts w:ascii="Times New Roman" w:hAnsi="Times New Roman" w:cs="Times New Roman"/>
          <w:sz w:val="24"/>
          <w:lang w:val="en-US"/>
        </w:rPr>
        <w:t>Hence, a</w:t>
      </w:r>
      <w:r w:rsidR="00827009">
        <w:rPr>
          <w:rFonts w:ascii="Times New Roman" w:hAnsi="Times New Roman" w:cs="Times New Roman"/>
          <w:sz w:val="24"/>
          <w:lang w:val="en-US"/>
        </w:rPr>
        <w:t xml:space="preserve"> topological model (X, OX) </w:t>
      </w:r>
      <w:r>
        <w:rPr>
          <w:rFonts w:ascii="Times New Roman" w:hAnsi="Times New Roman" w:cs="Times New Roman"/>
          <w:sz w:val="24"/>
          <w:lang w:val="en-US"/>
        </w:rPr>
        <w:t xml:space="preserve">that is </w:t>
      </w:r>
      <w:r w:rsidR="00827009">
        <w:rPr>
          <w:rFonts w:ascii="Times New Roman" w:hAnsi="Times New Roman" w:cs="Times New Roman"/>
          <w:sz w:val="24"/>
          <w:lang w:val="en-US"/>
        </w:rPr>
        <w:t xml:space="preserve">free of Gettier worlds for all </w:t>
      </w:r>
      <w:r>
        <w:rPr>
          <w:rFonts w:ascii="Times New Roman" w:hAnsi="Times New Roman" w:cs="Times New Roman"/>
          <w:sz w:val="24"/>
          <w:lang w:val="en-US"/>
        </w:rPr>
        <w:t xml:space="preserve">propositions </w:t>
      </w:r>
      <w:r w:rsidR="00827009">
        <w:rPr>
          <w:rFonts w:ascii="Times New Roman" w:hAnsi="Times New Roman" w:cs="Times New Roman"/>
          <w:sz w:val="24"/>
          <w:lang w:val="en-US"/>
        </w:rPr>
        <w:t>A</w:t>
      </w:r>
      <w:r>
        <w:rPr>
          <w:rFonts w:ascii="Times New Roman" w:hAnsi="Times New Roman" w:cs="Times New Roman"/>
          <w:sz w:val="24"/>
          <w:lang w:val="en-US"/>
        </w:rPr>
        <w:t xml:space="preserve">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w:t>
      </w:r>
      <w:r w:rsidR="00827009">
        <w:rPr>
          <w:rFonts w:ascii="Times New Roman" w:hAnsi="Times New Roman" w:cs="Times New Roman"/>
          <w:sz w:val="24"/>
          <w:lang w:val="en-US"/>
        </w:rPr>
        <w:t>is a model of JTB epistemology.</w:t>
      </w:r>
      <w:r>
        <w:rPr>
          <w:rFonts w:ascii="Times New Roman" w:hAnsi="Times New Roman" w:cs="Times New Roman"/>
          <w:sz w:val="24"/>
          <w:lang w:val="en-US"/>
        </w:rPr>
        <w:t xml:space="preserve"> </w:t>
      </w:r>
    </w:p>
    <w:p w14:paraId="5E23453A" w14:textId="1451E941" w:rsidR="00C50C0B" w:rsidRPr="00727B64" w:rsidRDefault="00531514" w:rsidP="00C50C0B">
      <w:pPr>
        <w:spacing w:line="480" w:lineRule="auto"/>
        <w:jc w:val="both"/>
        <w:rPr>
          <w:rFonts w:ascii="Times New Roman" w:hAnsi="Times New Roman" w:cs="Times New Roman"/>
          <w:sz w:val="24"/>
          <w:lang w:val="en-US"/>
        </w:rPr>
      </w:pPr>
      <w:r>
        <w:rPr>
          <w:rFonts w:ascii="Times New Roman" w:hAnsi="Times New Roman" w:cs="Times New Roman"/>
          <w:sz w:val="24"/>
          <w:lang w:val="en-US"/>
        </w:rPr>
        <w:t>For the time being</w:t>
      </w:r>
      <w:r w:rsidR="00C50C0B">
        <w:rPr>
          <w:rFonts w:ascii="Times New Roman" w:hAnsi="Times New Roman" w:cs="Times New Roman"/>
          <w:sz w:val="24"/>
          <w:lang w:val="en-US"/>
        </w:rPr>
        <w:t xml:space="preserve">, this terminology may be not fully </w:t>
      </w:r>
      <w:r w:rsidR="00DB5613">
        <w:rPr>
          <w:rFonts w:ascii="Times New Roman" w:hAnsi="Times New Roman" w:cs="Times New Roman"/>
          <w:sz w:val="24"/>
          <w:lang w:val="en-US"/>
        </w:rPr>
        <w:t>convincing</w:t>
      </w:r>
      <w:r w:rsidR="00C50C0B">
        <w:rPr>
          <w:rFonts w:ascii="Times New Roman" w:hAnsi="Times New Roman" w:cs="Times New Roman"/>
          <w:sz w:val="24"/>
          <w:lang w:val="en-US"/>
        </w:rPr>
        <w:t xml:space="preserve"> as long as no argument has been given that </w:t>
      </w:r>
      <w:proofErr w:type="spellStart"/>
      <w:r w:rsidR="00C50C0B">
        <w:rPr>
          <w:rFonts w:ascii="Times New Roman" w:hAnsi="Times New Roman" w:cs="Times New Roman"/>
          <w:sz w:val="24"/>
          <w:lang w:val="en-US"/>
        </w:rPr>
        <w:t>IntClInt</w:t>
      </w:r>
      <w:proofErr w:type="spellEnd"/>
      <w:r w:rsidR="00C50C0B">
        <w:rPr>
          <w:rFonts w:ascii="Times New Roman" w:hAnsi="Times New Roman" w:cs="Times New Roman"/>
          <w:sz w:val="24"/>
          <w:lang w:val="en-US"/>
        </w:rPr>
        <w:t xml:space="preserve"> can be interpreted as </w:t>
      </w:r>
      <w:r w:rsidR="00C50C0B" w:rsidRPr="00531514">
        <w:rPr>
          <w:rFonts w:ascii="Times New Roman" w:hAnsi="Times New Roman" w:cs="Times New Roman"/>
          <w:sz w:val="24"/>
          <w:u w:val="single"/>
          <w:lang w:val="en-US"/>
        </w:rPr>
        <w:t>justified belief</w:t>
      </w:r>
      <w:r w:rsidR="00C50C0B">
        <w:rPr>
          <w:rFonts w:ascii="Times New Roman" w:hAnsi="Times New Roman" w:cs="Times New Roman"/>
          <w:sz w:val="24"/>
          <w:lang w:val="en-US"/>
        </w:rPr>
        <w:t xml:space="preserve">. This gap will be filled in the section </w:t>
      </w:r>
      <w:r>
        <w:rPr>
          <w:rFonts w:ascii="Times New Roman" w:hAnsi="Times New Roman" w:cs="Times New Roman"/>
          <w:sz w:val="24"/>
          <w:lang w:val="en-US"/>
        </w:rPr>
        <w:t xml:space="preserve">3 </w:t>
      </w:r>
      <w:r w:rsidR="00C50C0B">
        <w:rPr>
          <w:rFonts w:ascii="Times New Roman" w:hAnsi="Times New Roman" w:cs="Times New Roman"/>
          <w:sz w:val="24"/>
          <w:lang w:val="en-US"/>
        </w:rPr>
        <w:t xml:space="preserve">by explaining in more detail that </w:t>
      </w:r>
      <w:proofErr w:type="spellStart"/>
      <w:r w:rsidR="00C50C0B">
        <w:rPr>
          <w:rFonts w:ascii="Times New Roman" w:hAnsi="Times New Roman" w:cs="Times New Roman"/>
          <w:sz w:val="24"/>
          <w:lang w:val="en-US"/>
        </w:rPr>
        <w:t>IntClInt</w:t>
      </w:r>
      <w:proofErr w:type="spellEnd"/>
      <w:r w:rsidR="00C50C0B">
        <w:rPr>
          <w:rFonts w:ascii="Times New Roman" w:hAnsi="Times New Roman" w:cs="Times New Roman"/>
          <w:sz w:val="24"/>
          <w:lang w:val="en-US"/>
        </w:rPr>
        <w:t xml:space="preserve"> can be interpreted as </w:t>
      </w:r>
      <w:r w:rsidR="00C50C0B" w:rsidRPr="00531514">
        <w:rPr>
          <w:rFonts w:ascii="Times New Roman" w:hAnsi="Times New Roman" w:cs="Times New Roman"/>
          <w:sz w:val="24"/>
          <w:u w:val="single"/>
          <w:lang w:val="en-US"/>
        </w:rPr>
        <w:t>justified belief</w:t>
      </w:r>
      <w:r w:rsidR="00C50C0B">
        <w:rPr>
          <w:rFonts w:ascii="Times New Roman" w:hAnsi="Times New Roman" w:cs="Times New Roman"/>
          <w:sz w:val="24"/>
          <w:lang w:val="en-US"/>
        </w:rPr>
        <w:t xml:space="preserve"> in a strong sense. This requires to dwell more closely on the justificatory qualities of the topological operators Int and Cl and that are inherited by the composition </w:t>
      </w:r>
      <w:proofErr w:type="spellStart"/>
      <w:r w:rsidR="00C50C0B" w:rsidRPr="004F4932">
        <w:rPr>
          <w:rFonts w:ascii="Times New Roman" w:hAnsi="Times New Roman" w:cs="Times New Roman"/>
          <w:sz w:val="24"/>
          <w:lang w:val="en-US"/>
        </w:rPr>
        <w:t>IntClInt</w:t>
      </w:r>
      <w:proofErr w:type="spellEnd"/>
      <w:r w:rsidR="00C50C0B">
        <w:rPr>
          <w:rFonts w:ascii="Times New Roman" w:hAnsi="Times New Roman" w:cs="Times New Roman"/>
          <w:sz w:val="24"/>
          <w:lang w:val="en-US"/>
        </w:rPr>
        <w:t xml:space="preserve"> of these components.   </w:t>
      </w:r>
    </w:p>
    <w:p w14:paraId="38760BC1" w14:textId="4935F699" w:rsidR="00E372D3" w:rsidRDefault="00C50C0B" w:rsidP="00AE2B9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CC1073">
        <w:rPr>
          <w:rFonts w:ascii="Times New Roman" w:hAnsi="Times New Roman" w:cs="Times New Roman"/>
          <w:sz w:val="24"/>
          <w:lang w:val="en-US"/>
        </w:rPr>
        <w:t xml:space="preserve">Now the natural question arises: </w:t>
      </w:r>
      <w:r w:rsidR="009021F6">
        <w:rPr>
          <w:rFonts w:ascii="Times New Roman" w:hAnsi="Times New Roman" w:cs="Times New Roman"/>
          <w:sz w:val="24"/>
          <w:lang w:val="en-US"/>
        </w:rPr>
        <w:t>W</w:t>
      </w:r>
      <w:r w:rsidR="00CC1073">
        <w:rPr>
          <w:rFonts w:ascii="Times New Roman" w:hAnsi="Times New Roman" w:cs="Times New Roman"/>
          <w:sz w:val="24"/>
          <w:lang w:val="en-US"/>
        </w:rPr>
        <w:t>hich topological models (X, OX)</w:t>
      </w:r>
      <w:r w:rsidR="009021F6">
        <w:rPr>
          <w:rFonts w:ascii="Times New Roman" w:hAnsi="Times New Roman" w:cs="Times New Roman"/>
          <w:sz w:val="24"/>
          <w:lang w:val="en-US"/>
        </w:rPr>
        <w:t xml:space="preserve"> of knowledge and belief are models of JTB and which are not?</w:t>
      </w:r>
      <w:r w:rsidR="005729E0">
        <w:rPr>
          <w:rFonts w:ascii="Times New Roman" w:hAnsi="Times New Roman" w:cs="Times New Roman"/>
          <w:sz w:val="24"/>
          <w:lang w:val="en-US"/>
        </w:rPr>
        <w:t xml:space="preserve"> </w:t>
      </w:r>
      <w:r w:rsidR="007F0475">
        <w:rPr>
          <w:rFonts w:ascii="Times New Roman" w:hAnsi="Times New Roman" w:cs="Times New Roman"/>
          <w:sz w:val="24"/>
          <w:lang w:val="en-US"/>
        </w:rPr>
        <w:t>The answer of this question will be gi</w:t>
      </w:r>
      <w:r w:rsidR="009021F6">
        <w:rPr>
          <w:rFonts w:ascii="Times New Roman" w:hAnsi="Times New Roman" w:cs="Times New Roman"/>
          <w:sz w:val="24"/>
          <w:lang w:val="en-US"/>
        </w:rPr>
        <w:t>v</w:t>
      </w:r>
      <w:r w:rsidR="007F0475">
        <w:rPr>
          <w:rFonts w:ascii="Times New Roman" w:hAnsi="Times New Roman" w:cs="Times New Roman"/>
          <w:sz w:val="24"/>
          <w:lang w:val="en-US"/>
        </w:rPr>
        <w:t xml:space="preserve">en in several stages. Let us begin with the trivial </w:t>
      </w:r>
      <w:r w:rsidR="00B95B0F">
        <w:rPr>
          <w:rFonts w:ascii="Times New Roman" w:hAnsi="Times New Roman" w:cs="Times New Roman"/>
          <w:sz w:val="24"/>
          <w:lang w:val="en-US"/>
        </w:rPr>
        <w:t xml:space="preserve">extreme </w:t>
      </w:r>
      <w:r w:rsidR="007F0475">
        <w:rPr>
          <w:rFonts w:ascii="Times New Roman" w:hAnsi="Times New Roman" w:cs="Times New Roman"/>
          <w:sz w:val="24"/>
          <w:lang w:val="en-US"/>
        </w:rPr>
        <w:t>cases</w:t>
      </w:r>
      <w:r w:rsidR="00B95B0F">
        <w:rPr>
          <w:rFonts w:ascii="Times New Roman" w:hAnsi="Times New Roman" w:cs="Times New Roman"/>
          <w:sz w:val="24"/>
          <w:lang w:val="en-US"/>
        </w:rPr>
        <w:t xml:space="preserve"> of total ignorance and </w:t>
      </w:r>
      <w:r w:rsidR="0037222C">
        <w:rPr>
          <w:rFonts w:ascii="Times New Roman" w:hAnsi="Times New Roman" w:cs="Times New Roman"/>
          <w:sz w:val="24"/>
          <w:lang w:val="en-US"/>
        </w:rPr>
        <w:t>omniscience</w:t>
      </w:r>
      <w:r w:rsidR="007F0475">
        <w:rPr>
          <w:rFonts w:ascii="Times New Roman" w:hAnsi="Times New Roman" w:cs="Times New Roman"/>
          <w:sz w:val="24"/>
          <w:lang w:val="en-US"/>
        </w:rPr>
        <w:t>.</w:t>
      </w:r>
      <w:r w:rsidR="0037222C">
        <w:rPr>
          <w:rFonts w:ascii="Times New Roman" w:hAnsi="Times New Roman" w:cs="Times New Roman"/>
          <w:sz w:val="24"/>
          <w:lang w:val="en-US"/>
        </w:rPr>
        <w:t xml:space="preserve"> </w:t>
      </w:r>
      <w:r w:rsidR="007F0475">
        <w:rPr>
          <w:rFonts w:ascii="Times New Roman" w:hAnsi="Times New Roman" w:cs="Times New Roman"/>
          <w:sz w:val="24"/>
          <w:lang w:val="en-US"/>
        </w:rPr>
        <w:t>For them, one obtains:</w:t>
      </w:r>
    </w:p>
    <w:p w14:paraId="6D7F1D59" w14:textId="77777777" w:rsidR="004904D2" w:rsidRDefault="004904D2" w:rsidP="004904D2">
      <w:pPr>
        <w:jc w:val="both"/>
        <w:rPr>
          <w:rFonts w:ascii="Times New Roman" w:hAnsi="Times New Roman" w:cs="Times New Roman"/>
          <w:sz w:val="24"/>
          <w:lang w:val="en-US"/>
        </w:rPr>
      </w:pPr>
    </w:p>
    <w:p w14:paraId="0978ACCF" w14:textId="4D08102C" w:rsidR="00493D78" w:rsidRDefault="00273D4F" w:rsidP="002B0B14">
      <w:pPr>
        <w:spacing w:line="480" w:lineRule="auto"/>
        <w:jc w:val="both"/>
        <w:rPr>
          <w:rFonts w:ascii="Times New Roman" w:hAnsi="Times New Roman" w:cs="Times New Roman"/>
          <w:sz w:val="24"/>
          <w:lang w:val="en-US"/>
        </w:rPr>
      </w:pPr>
      <w:r w:rsidRPr="00E372D3">
        <w:rPr>
          <w:rFonts w:ascii="Times New Roman" w:hAnsi="Times New Roman" w:cs="Times New Roman"/>
          <w:sz w:val="24"/>
          <w:u w:val="single"/>
          <w:lang w:val="en-US"/>
        </w:rPr>
        <w:t>(</w:t>
      </w:r>
      <w:r w:rsidR="003807BD" w:rsidRPr="00E372D3">
        <w:rPr>
          <w:rFonts w:ascii="Times New Roman" w:hAnsi="Times New Roman" w:cs="Times New Roman"/>
          <w:sz w:val="24"/>
          <w:u w:val="single"/>
          <w:lang w:val="en-US"/>
        </w:rPr>
        <w:t>1.</w:t>
      </w:r>
      <w:r w:rsidR="0089282A">
        <w:rPr>
          <w:rFonts w:ascii="Times New Roman" w:hAnsi="Times New Roman" w:cs="Times New Roman"/>
          <w:sz w:val="24"/>
          <w:u w:val="single"/>
          <w:lang w:val="en-US"/>
        </w:rPr>
        <w:t>2</w:t>
      </w:r>
      <w:r w:rsidRPr="00E372D3">
        <w:rPr>
          <w:rFonts w:ascii="Times New Roman" w:hAnsi="Times New Roman" w:cs="Times New Roman"/>
          <w:sz w:val="24"/>
          <w:u w:val="single"/>
          <w:lang w:val="en-US"/>
        </w:rPr>
        <w:t xml:space="preserve">) </w:t>
      </w:r>
      <w:r w:rsidR="00144943">
        <w:rPr>
          <w:rFonts w:ascii="Times New Roman" w:hAnsi="Times New Roman" w:cs="Times New Roman"/>
          <w:sz w:val="24"/>
          <w:u w:val="single"/>
          <w:lang w:val="en-US"/>
        </w:rPr>
        <w:t>Proposition</w:t>
      </w:r>
      <w:r w:rsidR="00E372D3">
        <w:rPr>
          <w:rFonts w:ascii="Times New Roman" w:hAnsi="Times New Roman" w:cs="Times New Roman"/>
          <w:sz w:val="24"/>
          <w:lang w:val="en-US"/>
        </w:rPr>
        <w:t>. T</w:t>
      </w:r>
      <w:r>
        <w:rPr>
          <w:rFonts w:ascii="Times New Roman" w:hAnsi="Times New Roman" w:cs="Times New Roman"/>
          <w:sz w:val="24"/>
          <w:lang w:val="en-US"/>
        </w:rPr>
        <w:t>he trivial topological spaces (X, {Ø, X}) and (X</w:t>
      </w:r>
      <w:r w:rsidR="00E372D3">
        <w:rPr>
          <w:rFonts w:ascii="Times New Roman" w:hAnsi="Times New Roman" w:cs="Times New Roman"/>
          <w:sz w:val="24"/>
          <w:lang w:val="en-US"/>
        </w:rPr>
        <w:t>, PX) satisfy</w:t>
      </w:r>
      <w:r w:rsidR="0089282A">
        <w:rPr>
          <w:rFonts w:ascii="Times New Roman" w:hAnsi="Times New Roman" w:cs="Times New Roman"/>
          <w:sz w:val="24"/>
          <w:lang w:val="en-US"/>
        </w:rPr>
        <w:t xml:space="preserve"> JTB</w:t>
      </w:r>
      <w:r w:rsidR="007F0475">
        <w:rPr>
          <w:rFonts w:ascii="Times New Roman" w:hAnsi="Times New Roman" w:cs="Times New Roman"/>
          <w:sz w:val="24"/>
          <w:lang w:val="en-US"/>
        </w:rPr>
        <w:t>, i.e.</w:t>
      </w:r>
      <w:r w:rsidR="0068467D">
        <w:rPr>
          <w:rFonts w:ascii="Times New Roman" w:hAnsi="Times New Roman" w:cs="Times New Roman"/>
          <w:sz w:val="24"/>
          <w:lang w:val="en-US"/>
        </w:rPr>
        <w:t>,</w:t>
      </w:r>
      <w:r w:rsidR="007F0475">
        <w:rPr>
          <w:rFonts w:ascii="Times New Roman" w:hAnsi="Times New Roman" w:cs="Times New Roman"/>
          <w:sz w:val="24"/>
          <w:lang w:val="en-US"/>
        </w:rPr>
        <w:t xml:space="preserve"> for them, (1.1) is vali</w:t>
      </w:r>
      <w:r w:rsidR="002E0B75">
        <w:rPr>
          <w:rFonts w:ascii="Times New Roman" w:hAnsi="Times New Roman" w:cs="Times New Roman"/>
          <w:sz w:val="24"/>
          <w:lang w:val="en-US"/>
        </w:rPr>
        <w:t>d.</w:t>
      </w:r>
      <w:r w:rsidR="002E0B75">
        <w:rPr>
          <w:rFonts w:ascii="Times New Roman" w:hAnsi="Times New Roman" w:cs="Times New Roman"/>
          <w:sz w:val="24"/>
          <w:lang w:val="en-US"/>
        </w:rPr>
        <w:sym w:font="Symbol" w:char="F0A8"/>
      </w:r>
    </w:p>
    <w:p w14:paraId="7CD4BEAC" w14:textId="24455741" w:rsidR="00144943" w:rsidRDefault="00144943" w:rsidP="00BA4B07">
      <w:pPr>
        <w:jc w:val="both"/>
        <w:rPr>
          <w:rFonts w:ascii="Times New Roman" w:hAnsi="Times New Roman" w:cs="Times New Roman"/>
          <w:sz w:val="24"/>
          <w:lang w:val="en-US"/>
        </w:rPr>
      </w:pPr>
    </w:p>
    <w:p w14:paraId="444419BB" w14:textId="3AD15F13" w:rsidR="007C562A" w:rsidRDefault="00E05912" w:rsidP="00A36FF7">
      <w:pPr>
        <w:spacing w:line="480" w:lineRule="auto"/>
        <w:jc w:val="both"/>
        <w:rPr>
          <w:rFonts w:ascii="Times New Roman" w:hAnsi="Times New Roman" w:cs="Times New Roman"/>
          <w:sz w:val="24"/>
          <w:lang w:val="en-US"/>
        </w:rPr>
      </w:pPr>
      <w:r>
        <w:rPr>
          <w:rFonts w:ascii="Times New Roman" w:hAnsi="Times New Roman" w:cs="Times New Roman"/>
          <w:sz w:val="24"/>
          <w:lang w:val="en-US"/>
        </w:rPr>
        <w:t>JTB</w:t>
      </w:r>
      <w:r w:rsidR="003D448F">
        <w:rPr>
          <w:rFonts w:ascii="Times New Roman" w:hAnsi="Times New Roman" w:cs="Times New Roman"/>
          <w:sz w:val="24"/>
          <w:lang w:val="en-US"/>
        </w:rPr>
        <w:t xml:space="preserve"> epistemology is not restricted</w:t>
      </w:r>
      <w:r w:rsidR="00B32A81">
        <w:rPr>
          <w:rFonts w:ascii="Times New Roman" w:hAnsi="Times New Roman" w:cs="Times New Roman"/>
          <w:sz w:val="24"/>
          <w:lang w:val="en-US"/>
        </w:rPr>
        <w:t>, or course,</w:t>
      </w:r>
      <w:r w:rsidR="003D448F">
        <w:rPr>
          <w:rFonts w:ascii="Times New Roman" w:hAnsi="Times New Roman" w:cs="Times New Roman"/>
          <w:sz w:val="24"/>
          <w:lang w:val="en-US"/>
        </w:rPr>
        <w:t xml:space="preserve"> to these trivial cases</w:t>
      </w:r>
      <w:r>
        <w:rPr>
          <w:rFonts w:ascii="Times New Roman" w:hAnsi="Times New Roman" w:cs="Times New Roman"/>
          <w:sz w:val="24"/>
          <w:lang w:val="en-US"/>
        </w:rPr>
        <w:t xml:space="preserve">. </w:t>
      </w:r>
      <w:r w:rsidR="002E0B75">
        <w:rPr>
          <w:rFonts w:ascii="Times New Roman" w:hAnsi="Times New Roman" w:cs="Times New Roman"/>
          <w:sz w:val="24"/>
          <w:lang w:val="en-US"/>
        </w:rPr>
        <w:t>C</w:t>
      </w:r>
      <w:r w:rsidR="003D448F">
        <w:rPr>
          <w:rFonts w:ascii="Times New Roman" w:hAnsi="Times New Roman" w:cs="Times New Roman"/>
          <w:sz w:val="24"/>
          <w:lang w:val="en-US"/>
        </w:rPr>
        <w:t xml:space="preserve">onsider the following: </w:t>
      </w:r>
      <w:r w:rsidR="00A36FF7">
        <w:rPr>
          <w:rFonts w:ascii="Times New Roman" w:hAnsi="Times New Roman" w:cs="Times New Roman"/>
          <w:sz w:val="24"/>
          <w:lang w:val="en-US"/>
        </w:rPr>
        <w:t>Recall that a</w:t>
      </w:r>
      <w:r w:rsidR="00A36FF7" w:rsidRPr="00A36FF7">
        <w:rPr>
          <w:rFonts w:ascii="Times New Roman" w:hAnsi="Times New Roman" w:cs="Times New Roman"/>
          <w:sz w:val="24"/>
          <w:lang w:val="en-US"/>
        </w:rPr>
        <w:t xml:space="preserve"> topological space </w:t>
      </w:r>
      <w:r w:rsidR="00A36FF7">
        <w:rPr>
          <w:rFonts w:ascii="Times New Roman" w:hAnsi="Times New Roman" w:cs="Times New Roman"/>
          <w:sz w:val="24"/>
          <w:lang w:val="en-US"/>
        </w:rPr>
        <w:t xml:space="preserve">(X, OX) </w:t>
      </w:r>
      <w:r w:rsidR="00A36FF7" w:rsidRPr="00A36FF7">
        <w:rPr>
          <w:rFonts w:ascii="Times New Roman" w:hAnsi="Times New Roman" w:cs="Times New Roman"/>
          <w:sz w:val="24"/>
          <w:lang w:val="en-US"/>
        </w:rPr>
        <w:t xml:space="preserve">is almost discrete </w:t>
      </w:r>
      <w:proofErr w:type="spellStart"/>
      <w:r w:rsidR="00A36FF7" w:rsidRPr="00A36FF7">
        <w:rPr>
          <w:rFonts w:ascii="Times New Roman" w:hAnsi="Times New Roman" w:cs="Times New Roman"/>
          <w:sz w:val="24"/>
          <w:lang w:val="en-US"/>
        </w:rPr>
        <w:t>iff</w:t>
      </w:r>
      <w:proofErr w:type="spellEnd"/>
      <w:r w:rsidR="00A36FF7" w:rsidRPr="00A36FF7">
        <w:rPr>
          <w:rFonts w:ascii="Times New Roman" w:hAnsi="Times New Roman" w:cs="Times New Roman"/>
          <w:sz w:val="24"/>
          <w:lang w:val="en-US"/>
        </w:rPr>
        <w:t xml:space="preserve"> every open set is closed. </w:t>
      </w:r>
      <w:r w:rsidR="00A36FF7">
        <w:rPr>
          <w:rFonts w:ascii="Times New Roman" w:hAnsi="Times New Roman" w:cs="Times New Roman"/>
          <w:sz w:val="24"/>
          <w:lang w:val="en-US"/>
        </w:rPr>
        <w:t xml:space="preserve">As is well known, a </w:t>
      </w:r>
      <w:r w:rsidR="00A36FF7" w:rsidRPr="00A36FF7">
        <w:rPr>
          <w:rFonts w:ascii="Times New Roman" w:hAnsi="Times New Roman" w:cs="Times New Roman"/>
          <w:sz w:val="24"/>
          <w:lang w:val="en-US"/>
        </w:rPr>
        <w:t xml:space="preserve">topological space </w:t>
      </w:r>
      <w:r w:rsidR="00A36FF7">
        <w:rPr>
          <w:rFonts w:ascii="Times New Roman" w:hAnsi="Times New Roman" w:cs="Times New Roman"/>
          <w:sz w:val="24"/>
          <w:lang w:val="en-US"/>
        </w:rPr>
        <w:t>(</w:t>
      </w:r>
      <w:r w:rsidR="00A36FF7" w:rsidRPr="00A36FF7">
        <w:rPr>
          <w:rFonts w:ascii="Times New Roman" w:hAnsi="Times New Roman" w:cs="Times New Roman"/>
          <w:sz w:val="24"/>
          <w:lang w:val="en-US"/>
        </w:rPr>
        <w:t>X</w:t>
      </w:r>
      <w:r w:rsidR="00A36FF7">
        <w:rPr>
          <w:rFonts w:ascii="Times New Roman" w:hAnsi="Times New Roman" w:cs="Times New Roman"/>
          <w:sz w:val="24"/>
          <w:lang w:val="en-US"/>
        </w:rPr>
        <w:t>, OX)</w:t>
      </w:r>
      <w:r w:rsidR="00A36FF7" w:rsidRPr="00A36FF7">
        <w:rPr>
          <w:rFonts w:ascii="Times New Roman" w:hAnsi="Times New Roman" w:cs="Times New Roman"/>
          <w:sz w:val="24"/>
          <w:lang w:val="en-US"/>
        </w:rPr>
        <w:t xml:space="preserve"> is almost discrete </w:t>
      </w:r>
      <w:proofErr w:type="spellStart"/>
      <w:r w:rsidR="00A36FF7" w:rsidRPr="00A36FF7">
        <w:rPr>
          <w:rFonts w:ascii="Times New Roman" w:hAnsi="Times New Roman" w:cs="Times New Roman"/>
          <w:sz w:val="24"/>
          <w:lang w:val="en-US"/>
        </w:rPr>
        <w:t>iff</w:t>
      </w:r>
      <w:proofErr w:type="spellEnd"/>
      <w:r w:rsidR="00A36FF7" w:rsidRPr="00A36FF7">
        <w:rPr>
          <w:rFonts w:ascii="Times New Roman" w:hAnsi="Times New Roman" w:cs="Times New Roman"/>
          <w:sz w:val="24"/>
          <w:lang w:val="en-US"/>
        </w:rPr>
        <w:t xml:space="preserve"> </w:t>
      </w:r>
      <w:r w:rsidR="00A36FF7">
        <w:rPr>
          <w:rFonts w:ascii="Times New Roman" w:hAnsi="Times New Roman" w:cs="Times New Roman"/>
          <w:sz w:val="24"/>
          <w:lang w:val="en-US"/>
        </w:rPr>
        <w:t>OX is a family of pairwise disjoint subsets of X such that</w:t>
      </w:r>
      <w:r w:rsidR="00A36FF7" w:rsidRPr="00A36FF7">
        <w:rPr>
          <w:rFonts w:ascii="Times New Roman" w:hAnsi="Times New Roman" w:cs="Times New Roman"/>
          <w:sz w:val="24"/>
          <w:lang w:val="en-US"/>
        </w:rPr>
        <w:t xml:space="preserve"> X = </w:t>
      </w:r>
      <w:r w:rsidR="00A36FF7" w:rsidRPr="00A36FF7">
        <w:rPr>
          <w:rFonts w:ascii="Cambria Math" w:hAnsi="Cambria Math" w:cs="Cambria Math"/>
          <w:sz w:val="24"/>
          <w:lang w:val="en-US"/>
        </w:rPr>
        <w:t>⋃</w:t>
      </w:r>
      <w:r w:rsidR="00A36FF7" w:rsidRPr="00A36FF7">
        <w:rPr>
          <w:rFonts w:ascii="Times New Roman" w:hAnsi="Times New Roman" w:cs="Times New Roman"/>
          <w:sz w:val="24"/>
          <w:lang w:val="en-US"/>
        </w:rPr>
        <w:t>O</w:t>
      </w:r>
      <w:r w:rsidR="00A36FF7">
        <w:rPr>
          <w:rFonts w:ascii="Times New Roman" w:hAnsi="Times New Roman" w:cs="Times New Roman"/>
          <w:sz w:val="24"/>
          <w:lang w:val="en-US"/>
        </w:rPr>
        <w:t>X</w:t>
      </w:r>
      <w:r w:rsidR="00A36FF7" w:rsidRPr="00A36FF7">
        <w:rPr>
          <w:rFonts w:ascii="Times New Roman" w:hAnsi="Times New Roman" w:cs="Times New Roman"/>
          <w:sz w:val="24"/>
          <w:lang w:val="en-US"/>
        </w:rPr>
        <w:t xml:space="preserve">. </w:t>
      </w:r>
      <w:r w:rsidR="00FF72D8">
        <w:rPr>
          <w:rFonts w:ascii="Times New Roman" w:hAnsi="Times New Roman" w:cs="Times New Roman"/>
          <w:sz w:val="24"/>
          <w:lang w:val="en-US"/>
        </w:rPr>
        <w:t>In other words, OX defines an equivalence relation</w:t>
      </w:r>
      <w:r w:rsidR="007C562A">
        <w:rPr>
          <w:rFonts w:ascii="Times New Roman" w:hAnsi="Times New Roman" w:cs="Times New Roman"/>
          <w:sz w:val="24"/>
          <w:lang w:val="en-US"/>
        </w:rPr>
        <w:t>. For almost discrete topological spaces one easily calculates:</w:t>
      </w:r>
    </w:p>
    <w:p w14:paraId="1362E693" w14:textId="77777777" w:rsidR="007C562A" w:rsidRDefault="007C562A" w:rsidP="00343E29">
      <w:pPr>
        <w:jc w:val="both"/>
        <w:rPr>
          <w:rFonts w:ascii="Times New Roman" w:hAnsi="Times New Roman" w:cs="Times New Roman"/>
          <w:sz w:val="24"/>
          <w:lang w:val="en-US"/>
        </w:rPr>
      </w:pPr>
    </w:p>
    <w:p w14:paraId="77F32DD8" w14:textId="2AE0CE68" w:rsidR="007C562A" w:rsidRDefault="007C562A" w:rsidP="00A36FF7">
      <w:pPr>
        <w:spacing w:line="480" w:lineRule="auto"/>
        <w:jc w:val="both"/>
        <w:rPr>
          <w:rFonts w:ascii="Times New Roman" w:hAnsi="Times New Roman" w:cs="Times New Roman"/>
          <w:sz w:val="24"/>
          <w:lang w:val="en-US"/>
        </w:rPr>
      </w:pPr>
      <w:r w:rsidRPr="007C562A">
        <w:rPr>
          <w:rFonts w:ascii="Times New Roman" w:hAnsi="Times New Roman" w:cs="Times New Roman"/>
          <w:sz w:val="24"/>
          <w:u w:val="single"/>
          <w:lang w:val="en-US"/>
        </w:rPr>
        <w:t>(1.3) Proposition</w:t>
      </w:r>
      <w:r>
        <w:rPr>
          <w:rFonts w:ascii="Times New Roman" w:hAnsi="Times New Roman" w:cs="Times New Roman"/>
          <w:sz w:val="24"/>
          <w:lang w:val="en-US"/>
        </w:rPr>
        <w:t xml:space="preserve">. Almost discrete topological spaces </w:t>
      </w:r>
      <w:r w:rsidR="000D6AD7">
        <w:rPr>
          <w:rFonts w:ascii="Times New Roman" w:hAnsi="Times New Roman" w:cs="Times New Roman"/>
          <w:sz w:val="24"/>
          <w:lang w:val="en-US"/>
        </w:rPr>
        <w:t xml:space="preserve">(X, OX) satisfy JTB, i.e., Int(A) = A </w:t>
      </w:r>
      <w:r w:rsidR="000D6AD7">
        <w:rPr>
          <w:rFonts w:ascii="Times New Roman" w:hAnsi="Times New Roman" w:cs="Times New Roman"/>
          <w:sz w:val="24"/>
          <w:lang w:val="en-US"/>
        </w:rPr>
        <w:sym w:font="Symbol" w:char="F0C7"/>
      </w:r>
      <w:r w:rsidR="000D6AD7">
        <w:rPr>
          <w:rFonts w:ascii="Times New Roman" w:hAnsi="Times New Roman" w:cs="Times New Roman"/>
          <w:sz w:val="24"/>
          <w:lang w:val="en-US"/>
        </w:rPr>
        <w:t xml:space="preserve"> </w:t>
      </w:r>
      <w:proofErr w:type="spellStart"/>
      <w:r w:rsidR="000D6AD7">
        <w:rPr>
          <w:rFonts w:ascii="Times New Roman" w:hAnsi="Times New Roman" w:cs="Times New Roman"/>
          <w:sz w:val="24"/>
          <w:lang w:val="en-US"/>
        </w:rPr>
        <w:t>IntClInt</w:t>
      </w:r>
      <w:proofErr w:type="spellEnd"/>
      <w:r w:rsidR="000D6AD7">
        <w:rPr>
          <w:rFonts w:ascii="Times New Roman" w:hAnsi="Times New Roman" w:cs="Times New Roman"/>
          <w:sz w:val="24"/>
          <w:lang w:val="en-US"/>
        </w:rPr>
        <w:t xml:space="preserve">(A) for all A </w:t>
      </w:r>
      <w:r w:rsidR="000D6AD7">
        <w:rPr>
          <w:rFonts w:ascii="Times New Roman" w:hAnsi="Times New Roman" w:cs="Times New Roman"/>
          <w:sz w:val="24"/>
          <w:lang w:val="en-US"/>
        </w:rPr>
        <w:sym w:font="Symbol" w:char="F0CE"/>
      </w:r>
      <w:r w:rsidR="000D6AD7">
        <w:rPr>
          <w:rFonts w:ascii="Times New Roman" w:hAnsi="Times New Roman" w:cs="Times New Roman"/>
          <w:sz w:val="24"/>
          <w:lang w:val="en-US"/>
        </w:rPr>
        <w:t xml:space="preserve"> PX.</w:t>
      </w:r>
      <w:r w:rsidR="000D6AD7">
        <w:rPr>
          <w:rFonts w:ascii="Times New Roman" w:hAnsi="Times New Roman" w:cs="Times New Roman"/>
          <w:sz w:val="24"/>
          <w:lang w:val="en-US"/>
        </w:rPr>
        <w:sym w:font="Symbol" w:char="F0A8"/>
      </w:r>
    </w:p>
    <w:p w14:paraId="4229F399" w14:textId="4B152DBF" w:rsidR="003C4453" w:rsidRDefault="00343E29" w:rsidP="00C630D8">
      <w:pPr>
        <w:spacing w:line="480" w:lineRule="auto"/>
        <w:jc w:val="both"/>
        <w:rPr>
          <w:rFonts w:ascii="Times New Roman" w:hAnsi="Times New Roman" w:cs="Times New Roman"/>
          <w:sz w:val="24"/>
          <w:lang w:val="en-US"/>
        </w:rPr>
      </w:pPr>
      <w:r w:rsidRPr="00343E29">
        <w:rPr>
          <w:rFonts w:ascii="Times New Roman" w:hAnsi="Times New Roman" w:cs="Times New Roman"/>
          <w:sz w:val="24"/>
          <w:lang w:val="en-US"/>
        </w:rPr>
        <w:lastRenderedPageBreak/>
        <w:t xml:space="preserve">Conceiving </w:t>
      </w:r>
      <w:r w:rsidR="00DB5613">
        <w:rPr>
          <w:rFonts w:ascii="Times New Roman" w:hAnsi="Times New Roman" w:cs="Times New Roman"/>
          <w:sz w:val="24"/>
          <w:lang w:val="en-US"/>
        </w:rPr>
        <w:t xml:space="preserve">Int - </w:t>
      </w:r>
      <w:r w:rsidR="009C5CD6">
        <w:rPr>
          <w:rFonts w:ascii="Times New Roman" w:hAnsi="Times New Roman" w:cs="Times New Roman"/>
          <w:sz w:val="24"/>
          <w:lang w:val="en-US"/>
        </w:rPr>
        <w:t xml:space="preserve">in the spirit of McKinsey and Tarski’s approach </w:t>
      </w:r>
      <w:r w:rsidR="00DB5613">
        <w:rPr>
          <w:rFonts w:ascii="Times New Roman" w:hAnsi="Times New Roman" w:cs="Times New Roman"/>
          <w:sz w:val="24"/>
          <w:lang w:val="en-US"/>
        </w:rPr>
        <w:t xml:space="preserve">– </w:t>
      </w:r>
      <w:r w:rsidRPr="00343E29">
        <w:rPr>
          <w:rFonts w:ascii="Times New Roman" w:hAnsi="Times New Roman" w:cs="Times New Roman"/>
          <w:sz w:val="24"/>
          <w:lang w:val="en-US"/>
        </w:rPr>
        <w:t xml:space="preserve">as a modal operator, the topological theory of almost discrete spaces corresponds to the modal logic S5. </w:t>
      </w:r>
      <w:r w:rsidR="003C4453">
        <w:rPr>
          <w:rFonts w:ascii="Times New Roman" w:hAnsi="Times New Roman" w:cs="Times New Roman"/>
          <w:sz w:val="24"/>
          <w:lang w:val="en-US"/>
        </w:rPr>
        <w:t>Only a minority of logicians considers t</w:t>
      </w:r>
      <w:r w:rsidR="00D0612F">
        <w:rPr>
          <w:rFonts w:ascii="Times New Roman" w:hAnsi="Times New Roman" w:cs="Times New Roman"/>
          <w:sz w:val="24"/>
          <w:lang w:val="en-US"/>
        </w:rPr>
        <w:t xml:space="preserve">his logic </w:t>
      </w:r>
      <w:r w:rsidR="000B78EC">
        <w:rPr>
          <w:rFonts w:ascii="Times New Roman" w:hAnsi="Times New Roman" w:cs="Times New Roman"/>
          <w:sz w:val="24"/>
          <w:lang w:val="en-US"/>
        </w:rPr>
        <w:t>is as a satis</w:t>
      </w:r>
      <w:r w:rsidR="003C4453">
        <w:rPr>
          <w:rFonts w:ascii="Times New Roman" w:hAnsi="Times New Roman" w:cs="Times New Roman"/>
          <w:sz w:val="24"/>
          <w:lang w:val="en-US"/>
        </w:rPr>
        <w:t>fying</w:t>
      </w:r>
      <w:r w:rsidR="000B78EC">
        <w:rPr>
          <w:rFonts w:ascii="Times New Roman" w:hAnsi="Times New Roman" w:cs="Times New Roman"/>
          <w:sz w:val="24"/>
          <w:lang w:val="en-US"/>
        </w:rPr>
        <w:t xml:space="preserve"> epistemic logic. </w:t>
      </w:r>
    </w:p>
    <w:p w14:paraId="7F43325A" w14:textId="12DA4903" w:rsidR="00343E29" w:rsidRPr="00343E29" w:rsidRDefault="00343E29" w:rsidP="00C630D8">
      <w:pPr>
        <w:pStyle w:val="Funotentext"/>
        <w:spacing w:line="480" w:lineRule="auto"/>
        <w:jc w:val="both"/>
        <w:rPr>
          <w:rFonts w:ascii="Times New Roman" w:hAnsi="Times New Roman" w:cs="Times New Roman"/>
          <w:sz w:val="24"/>
          <w:szCs w:val="24"/>
          <w:lang w:val="en-US"/>
        </w:rPr>
      </w:pPr>
      <w:r w:rsidRPr="00343E29">
        <w:rPr>
          <w:rFonts w:ascii="Times New Roman" w:hAnsi="Times New Roman" w:cs="Times New Roman"/>
          <w:sz w:val="24"/>
          <w:szCs w:val="24"/>
          <w:lang w:val="en-US"/>
        </w:rPr>
        <w:t xml:space="preserve">It is </w:t>
      </w:r>
      <w:r w:rsidR="009C5CD6">
        <w:rPr>
          <w:rFonts w:ascii="Times New Roman" w:hAnsi="Times New Roman" w:cs="Times New Roman"/>
          <w:sz w:val="24"/>
          <w:szCs w:val="24"/>
          <w:lang w:val="en-US"/>
        </w:rPr>
        <w:t>rather unanimously</w:t>
      </w:r>
      <w:r w:rsidRPr="00343E29">
        <w:rPr>
          <w:rFonts w:ascii="Times New Roman" w:hAnsi="Times New Roman" w:cs="Times New Roman"/>
          <w:sz w:val="24"/>
          <w:szCs w:val="24"/>
          <w:lang w:val="en-US"/>
        </w:rPr>
        <w:t xml:space="preserve"> agreed that the logic of knowledge and belief is somewhere located in the interval of the modal logics between S4 and S5 (cf. </w:t>
      </w:r>
      <w:proofErr w:type="spellStart"/>
      <w:r w:rsidRPr="00343E29">
        <w:rPr>
          <w:rFonts w:ascii="Times New Roman" w:hAnsi="Times New Roman" w:cs="Times New Roman"/>
          <w:sz w:val="24"/>
          <w:szCs w:val="24"/>
          <w:lang w:val="en-US"/>
        </w:rPr>
        <w:t>Lenzen</w:t>
      </w:r>
      <w:proofErr w:type="spellEnd"/>
      <w:r w:rsidRPr="00343E29">
        <w:rPr>
          <w:rFonts w:ascii="Times New Roman" w:hAnsi="Times New Roman" w:cs="Times New Roman"/>
          <w:sz w:val="24"/>
          <w:szCs w:val="24"/>
          <w:lang w:val="en-US"/>
        </w:rPr>
        <w:t xml:space="preserve"> (1979)). </w:t>
      </w:r>
      <w:r w:rsidR="00B91C21">
        <w:rPr>
          <w:rFonts w:ascii="Times New Roman" w:hAnsi="Times New Roman" w:cs="Times New Roman"/>
          <w:sz w:val="24"/>
          <w:szCs w:val="24"/>
          <w:lang w:val="en-US"/>
        </w:rPr>
        <w:t xml:space="preserve">S4 and </w:t>
      </w:r>
      <w:r w:rsidRPr="00343E29">
        <w:rPr>
          <w:rFonts w:ascii="Times New Roman" w:hAnsi="Times New Roman" w:cs="Times New Roman"/>
          <w:sz w:val="24"/>
          <w:szCs w:val="24"/>
          <w:lang w:val="en-US"/>
        </w:rPr>
        <w:t xml:space="preserve">S5 </w:t>
      </w:r>
      <w:r w:rsidR="00B91C21">
        <w:rPr>
          <w:rFonts w:ascii="Times New Roman" w:hAnsi="Times New Roman" w:cs="Times New Roman"/>
          <w:sz w:val="24"/>
          <w:szCs w:val="24"/>
          <w:lang w:val="en-US"/>
        </w:rPr>
        <w:t>are</w:t>
      </w:r>
      <w:r w:rsidRPr="00343E29">
        <w:rPr>
          <w:rFonts w:ascii="Times New Roman" w:hAnsi="Times New Roman" w:cs="Times New Roman"/>
          <w:sz w:val="24"/>
          <w:szCs w:val="24"/>
          <w:lang w:val="en-US"/>
        </w:rPr>
        <w:t xml:space="preserve"> to be considered only as a</w:t>
      </w:r>
      <w:r w:rsidR="00013478">
        <w:rPr>
          <w:rFonts w:ascii="Times New Roman" w:hAnsi="Times New Roman" w:cs="Times New Roman"/>
          <w:sz w:val="24"/>
          <w:szCs w:val="24"/>
          <w:lang w:val="en-US"/>
        </w:rPr>
        <w:t xml:space="preserve"> kind of boundary stone</w:t>
      </w:r>
      <w:r w:rsidR="00B91C21">
        <w:rPr>
          <w:rFonts w:ascii="Times New Roman" w:hAnsi="Times New Roman" w:cs="Times New Roman"/>
          <w:sz w:val="24"/>
          <w:szCs w:val="24"/>
          <w:lang w:val="en-US"/>
        </w:rPr>
        <w:t>s</w:t>
      </w:r>
      <w:r w:rsidR="00013478">
        <w:rPr>
          <w:rFonts w:ascii="Times New Roman" w:hAnsi="Times New Roman" w:cs="Times New Roman"/>
          <w:sz w:val="24"/>
          <w:szCs w:val="24"/>
          <w:lang w:val="en-US"/>
        </w:rPr>
        <w:t xml:space="preserve"> for the </w:t>
      </w:r>
      <w:r w:rsidR="00957338">
        <w:rPr>
          <w:rFonts w:ascii="Times New Roman" w:hAnsi="Times New Roman" w:cs="Times New Roman"/>
          <w:sz w:val="24"/>
          <w:szCs w:val="24"/>
          <w:lang w:val="en-US"/>
        </w:rPr>
        <w:t xml:space="preserve">rough </w:t>
      </w:r>
      <w:r w:rsidR="00013478">
        <w:rPr>
          <w:rFonts w:ascii="Times New Roman" w:hAnsi="Times New Roman" w:cs="Times New Roman"/>
          <w:sz w:val="24"/>
          <w:szCs w:val="24"/>
          <w:lang w:val="en-US"/>
        </w:rPr>
        <w:t>determination</w:t>
      </w:r>
      <w:r w:rsidRPr="00343E29">
        <w:rPr>
          <w:rFonts w:ascii="Times New Roman" w:hAnsi="Times New Roman" w:cs="Times New Roman"/>
          <w:sz w:val="24"/>
          <w:szCs w:val="24"/>
          <w:lang w:val="en-US"/>
        </w:rPr>
        <w:t xml:space="preserve"> of the place of the logic of knowledge and belief in the landscape of modal logics.</w:t>
      </w:r>
      <w:r w:rsidR="003D484A">
        <w:rPr>
          <w:rFonts w:ascii="Times New Roman" w:hAnsi="Times New Roman" w:cs="Times New Roman"/>
          <w:sz w:val="24"/>
          <w:szCs w:val="24"/>
          <w:lang w:val="en-US"/>
        </w:rPr>
        <w:t xml:space="preserve"> </w:t>
      </w:r>
      <w:r w:rsidR="00013478">
        <w:rPr>
          <w:rFonts w:ascii="Times New Roman" w:hAnsi="Times New Roman" w:cs="Times New Roman"/>
          <w:sz w:val="24"/>
          <w:szCs w:val="24"/>
          <w:lang w:val="en-US"/>
        </w:rPr>
        <w:t xml:space="preserve"> </w:t>
      </w:r>
      <w:r w:rsidR="00957338">
        <w:rPr>
          <w:rFonts w:ascii="Times New Roman" w:hAnsi="Times New Roman" w:cs="Times New Roman"/>
          <w:sz w:val="24"/>
          <w:szCs w:val="24"/>
          <w:lang w:val="en-US"/>
        </w:rPr>
        <w:t>It will be shown that being almost discrete is in no way a necessary requirement for a topological space to serve as a model for JTB.</w:t>
      </w:r>
    </w:p>
    <w:p w14:paraId="1937301F" w14:textId="6A1E5A4B" w:rsidR="00D76790" w:rsidRPr="00343E29" w:rsidRDefault="00957338" w:rsidP="00957338">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07FD39C1" w14:textId="1EDB1A15" w:rsidR="00D76790" w:rsidRDefault="00D76790" w:rsidP="00D76790">
      <w:pPr>
        <w:spacing w:line="480" w:lineRule="auto"/>
        <w:jc w:val="both"/>
        <w:rPr>
          <w:rFonts w:ascii="Times New Roman" w:hAnsi="Times New Roman" w:cs="Times New Roman"/>
          <w:sz w:val="24"/>
          <w:lang w:val="en-US"/>
        </w:rPr>
      </w:pPr>
      <w:r w:rsidRPr="00D76790">
        <w:rPr>
          <w:rFonts w:ascii="Times New Roman" w:hAnsi="Times New Roman" w:cs="Times New Roman"/>
          <w:sz w:val="24"/>
          <w:u w:val="single"/>
          <w:lang w:val="en-US"/>
        </w:rPr>
        <w:t>(1.</w:t>
      </w:r>
      <w:r w:rsidR="00EC5687">
        <w:rPr>
          <w:rFonts w:ascii="Times New Roman" w:hAnsi="Times New Roman" w:cs="Times New Roman"/>
          <w:sz w:val="24"/>
          <w:u w:val="single"/>
          <w:lang w:val="en-US"/>
        </w:rPr>
        <w:t>4</w:t>
      </w:r>
      <w:r w:rsidRPr="00D76790">
        <w:rPr>
          <w:rFonts w:ascii="Times New Roman" w:hAnsi="Times New Roman" w:cs="Times New Roman"/>
          <w:sz w:val="24"/>
          <w:u w:val="single"/>
          <w:lang w:val="en-US"/>
        </w:rPr>
        <w:t>) Proposition</w:t>
      </w:r>
      <w:r>
        <w:rPr>
          <w:rFonts w:ascii="Times New Roman" w:hAnsi="Times New Roman" w:cs="Times New Roman"/>
          <w:sz w:val="24"/>
          <w:lang w:val="en-US"/>
        </w:rPr>
        <w:t>. Let (</w:t>
      </w:r>
      <w:r w:rsidR="00A32259" w:rsidRPr="0013687D">
        <w:rPr>
          <w:rFonts w:ascii="Times New Roman" w:hAnsi="Times New Roman" w:cs="Times New Roman"/>
          <w:b/>
          <w:bCs/>
          <w:sz w:val="24"/>
          <w:lang w:val="en-US"/>
        </w:rPr>
        <w:t>ℕ</w:t>
      </w:r>
      <w:r w:rsidR="00A32259">
        <w:rPr>
          <w:rFonts w:ascii="Times New Roman" w:hAnsi="Times New Roman" w:cs="Times New Roman"/>
          <w:sz w:val="24"/>
          <w:lang w:val="en-US"/>
        </w:rPr>
        <w:t>, O</w:t>
      </w:r>
      <w:r w:rsidR="00A32259" w:rsidRPr="0013687D">
        <w:rPr>
          <w:rFonts w:ascii="Times New Roman" w:hAnsi="Times New Roman" w:cs="Times New Roman"/>
          <w:b/>
          <w:bCs/>
          <w:sz w:val="24"/>
          <w:lang w:val="en-US"/>
        </w:rPr>
        <w:t>ℕ</w:t>
      </w:r>
      <w:r>
        <w:rPr>
          <w:rFonts w:ascii="Times New Roman" w:hAnsi="Times New Roman" w:cs="Times New Roman"/>
          <w:sz w:val="24"/>
          <w:lang w:val="en-US"/>
        </w:rPr>
        <w:t>) be the natural numbers endowed with the finite/</w:t>
      </w:r>
      <w:proofErr w:type="spellStart"/>
      <w:r>
        <w:rPr>
          <w:rFonts w:ascii="Times New Roman" w:hAnsi="Times New Roman" w:cs="Times New Roman"/>
          <w:sz w:val="24"/>
          <w:lang w:val="en-US"/>
        </w:rPr>
        <w:t>cofinite</w:t>
      </w:r>
      <w:proofErr w:type="spellEnd"/>
      <w:r>
        <w:rPr>
          <w:rFonts w:ascii="Times New Roman" w:hAnsi="Times New Roman" w:cs="Times New Roman"/>
          <w:sz w:val="24"/>
          <w:lang w:val="en-US"/>
        </w:rPr>
        <w:t xml:space="preserve"> topology, i.e., the open sets </w:t>
      </w:r>
      <w:r w:rsidR="00E05912">
        <w:rPr>
          <w:rFonts w:ascii="Times New Roman" w:hAnsi="Times New Roman" w:cs="Times New Roman"/>
          <w:sz w:val="24"/>
          <w:lang w:val="en-US"/>
        </w:rPr>
        <w:t>of O</w:t>
      </w:r>
      <w:r w:rsidR="00E05912" w:rsidRPr="0013687D">
        <w:rPr>
          <w:rFonts w:ascii="Times New Roman" w:hAnsi="Times New Roman" w:cs="Times New Roman"/>
          <w:b/>
          <w:bCs/>
          <w:sz w:val="24"/>
          <w:lang w:val="en-US"/>
        </w:rPr>
        <w:t>ℕ</w:t>
      </w:r>
      <w:r w:rsidR="00E05912">
        <w:rPr>
          <w:rFonts w:ascii="Times New Roman" w:hAnsi="Times New Roman" w:cs="Times New Roman"/>
          <w:sz w:val="24"/>
          <w:lang w:val="en-US"/>
        </w:rPr>
        <w:t xml:space="preserve"> </w:t>
      </w:r>
      <w:r>
        <w:rPr>
          <w:rFonts w:ascii="Times New Roman" w:hAnsi="Times New Roman" w:cs="Times New Roman"/>
          <w:sz w:val="24"/>
          <w:lang w:val="en-US"/>
        </w:rPr>
        <w:t xml:space="preserve">are </w:t>
      </w:r>
      <w:r w:rsidR="002708F4">
        <w:rPr>
          <w:rFonts w:ascii="Times New Roman" w:hAnsi="Times New Roman" w:cs="Times New Roman"/>
          <w:sz w:val="24"/>
          <w:lang w:val="en-US"/>
        </w:rPr>
        <w:t>Ø,</w:t>
      </w:r>
      <w:r w:rsidR="00C6551D">
        <w:rPr>
          <w:rFonts w:ascii="Times New Roman" w:hAnsi="Times New Roman" w:cs="Times New Roman"/>
          <w:sz w:val="24"/>
          <w:lang w:val="en-US"/>
        </w:rPr>
        <w:t xml:space="preserve"> </w:t>
      </w:r>
      <w:r w:rsidR="00A32259" w:rsidRPr="0013687D">
        <w:rPr>
          <w:rFonts w:ascii="Times New Roman" w:hAnsi="Times New Roman" w:cs="Times New Roman"/>
          <w:b/>
          <w:bCs/>
          <w:sz w:val="24"/>
          <w:lang w:val="en-US"/>
        </w:rPr>
        <w:t>ℕ</w:t>
      </w:r>
      <w:r w:rsidR="00E05912">
        <w:rPr>
          <w:rFonts w:ascii="Times New Roman" w:hAnsi="Times New Roman" w:cs="Times New Roman"/>
          <w:b/>
          <w:bCs/>
          <w:sz w:val="24"/>
          <w:lang w:val="en-US"/>
        </w:rPr>
        <w:t>,</w:t>
      </w:r>
      <w:r w:rsidR="002708F4">
        <w:rPr>
          <w:rFonts w:ascii="Times New Roman" w:hAnsi="Times New Roman" w:cs="Times New Roman"/>
          <w:sz w:val="24"/>
          <w:lang w:val="en-US"/>
        </w:rPr>
        <w:t xml:space="preserve"> and </w:t>
      </w:r>
      <w:r w:rsidR="00304DC9">
        <w:rPr>
          <w:rFonts w:ascii="Times New Roman" w:hAnsi="Times New Roman" w:cs="Times New Roman"/>
          <w:sz w:val="24"/>
          <w:lang w:val="en-US"/>
        </w:rPr>
        <w:t>all</w:t>
      </w:r>
      <w:r>
        <w:rPr>
          <w:rFonts w:ascii="Times New Roman" w:hAnsi="Times New Roman" w:cs="Times New Roman"/>
          <w:sz w:val="24"/>
          <w:lang w:val="en-US"/>
        </w:rPr>
        <w:t xml:space="preserve"> infinite </w:t>
      </w:r>
      <w:r w:rsidR="00E05912">
        <w:rPr>
          <w:rFonts w:ascii="Times New Roman" w:hAnsi="Times New Roman" w:cs="Times New Roman"/>
          <w:sz w:val="24"/>
          <w:lang w:val="en-US"/>
        </w:rPr>
        <w:t>sub</w:t>
      </w:r>
      <w:r>
        <w:rPr>
          <w:rFonts w:ascii="Times New Roman" w:hAnsi="Times New Roman" w:cs="Times New Roman"/>
          <w:sz w:val="24"/>
          <w:lang w:val="en-US"/>
        </w:rPr>
        <w:t xml:space="preserve">sets A </w:t>
      </w:r>
      <w:r>
        <w:rPr>
          <w:rFonts w:ascii="Times New Roman" w:hAnsi="Times New Roman" w:cs="Times New Roman"/>
          <w:sz w:val="24"/>
          <w:lang w:val="en-US"/>
        </w:rPr>
        <w:sym w:font="Symbol" w:char="F0CD"/>
      </w:r>
      <w:r>
        <w:rPr>
          <w:rFonts w:ascii="Times New Roman" w:hAnsi="Times New Roman" w:cs="Times New Roman"/>
          <w:sz w:val="24"/>
          <w:lang w:val="en-US"/>
        </w:rPr>
        <w:t xml:space="preserve"> </w:t>
      </w:r>
      <w:r w:rsidR="00A32259" w:rsidRPr="0013687D">
        <w:rPr>
          <w:rFonts w:ascii="Times New Roman" w:hAnsi="Times New Roman" w:cs="Times New Roman"/>
          <w:b/>
          <w:bCs/>
          <w:sz w:val="24"/>
          <w:lang w:val="en-US"/>
        </w:rPr>
        <w:t>ℕ</w:t>
      </w:r>
      <w:r>
        <w:rPr>
          <w:rFonts w:ascii="Times New Roman" w:hAnsi="Times New Roman" w:cs="Times New Roman"/>
          <w:sz w:val="24"/>
          <w:lang w:val="en-US"/>
        </w:rPr>
        <w:t xml:space="preserve"> with finite complem</w:t>
      </w:r>
      <w:r w:rsidR="002708F4">
        <w:rPr>
          <w:rFonts w:ascii="Times New Roman" w:hAnsi="Times New Roman" w:cs="Times New Roman"/>
          <w:sz w:val="24"/>
          <w:lang w:val="en-US"/>
        </w:rPr>
        <w:t>ent</w:t>
      </w:r>
      <w:r w:rsidR="005E2FEE">
        <w:rPr>
          <w:rFonts w:ascii="Times New Roman" w:hAnsi="Times New Roman" w:cs="Times New Roman"/>
          <w:sz w:val="24"/>
          <w:lang w:val="en-US"/>
        </w:rPr>
        <w:t>s</w:t>
      </w:r>
      <w:r w:rsidR="002708F4">
        <w:rPr>
          <w:rFonts w:ascii="Times New Roman" w:hAnsi="Times New Roman" w:cs="Times New Roman"/>
          <w:sz w:val="24"/>
          <w:lang w:val="en-US"/>
        </w:rPr>
        <w:t xml:space="preserve"> A</w:t>
      </w:r>
      <w:r w:rsidR="002708F4">
        <w:rPr>
          <w:rFonts w:ascii="Times New Roman" w:hAnsi="Times New Roman" w:cs="Times New Roman"/>
          <w:sz w:val="24"/>
          <w:vertAlign w:val="superscript"/>
          <w:lang w:val="en-US"/>
        </w:rPr>
        <w:t>C</w:t>
      </w:r>
      <w:r w:rsidR="007C2ADB" w:rsidRPr="007C2ADB">
        <w:rPr>
          <w:rFonts w:ascii="Times New Roman" w:hAnsi="Times New Roman" w:cs="Times New Roman"/>
          <w:sz w:val="24"/>
          <w:lang w:val="en-US"/>
        </w:rPr>
        <w:t>.</w:t>
      </w:r>
      <w:r w:rsidR="007C2ADB">
        <w:rPr>
          <w:rFonts w:ascii="Times New Roman" w:hAnsi="Times New Roman" w:cs="Times New Roman"/>
          <w:sz w:val="24"/>
          <w:lang w:val="en-US"/>
        </w:rPr>
        <w:t xml:space="preserve"> </w:t>
      </w:r>
      <w:r w:rsidR="002708F4">
        <w:rPr>
          <w:rFonts w:ascii="Times New Roman" w:hAnsi="Times New Roman" w:cs="Times New Roman"/>
          <w:sz w:val="24"/>
          <w:lang w:val="en-US"/>
        </w:rPr>
        <w:t xml:space="preserve">Then </w:t>
      </w:r>
      <w:r w:rsidR="00E05912">
        <w:rPr>
          <w:rFonts w:ascii="Times New Roman" w:hAnsi="Times New Roman" w:cs="Times New Roman"/>
          <w:sz w:val="24"/>
          <w:lang w:val="en-US"/>
        </w:rPr>
        <w:t>(</w:t>
      </w:r>
      <w:r w:rsidR="00E05912" w:rsidRPr="0013687D">
        <w:rPr>
          <w:rFonts w:ascii="Times New Roman" w:hAnsi="Times New Roman" w:cs="Times New Roman"/>
          <w:b/>
          <w:bCs/>
          <w:sz w:val="24"/>
          <w:lang w:val="en-US"/>
        </w:rPr>
        <w:t>ℕ</w:t>
      </w:r>
      <w:r w:rsidR="00E05912">
        <w:rPr>
          <w:rFonts w:ascii="Times New Roman" w:hAnsi="Times New Roman" w:cs="Times New Roman"/>
          <w:sz w:val="24"/>
          <w:lang w:val="en-US"/>
        </w:rPr>
        <w:t>, O</w:t>
      </w:r>
      <w:r w:rsidR="00E05912" w:rsidRPr="0013687D">
        <w:rPr>
          <w:rFonts w:ascii="Times New Roman" w:hAnsi="Times New Roman" w:cs="Times New Roman"/>
          <w:b/>
          <w:bCs/>
          <w:sz w:val="24"/>
          <w:lang w:val="en-US"/>
        </w:rPr>
        <w:t>ℕ</w:t>
      </w:r>
      <w:r w:rsidR="00E05912">
        <w:rPr>
          <w:rFonts w:ascii="Times New Roman" w:hAnsi="Times New Roman" w:cs="Times New Roman"/>
          <w:sz w:val="24"/>
          <w:lang w:val="en-US"/>
        </w:rPr>
        <w:t xml:space="preserve">) is a model of JTB, i.e., </w:t>
      </w:r>
      <w:r w:rsidR="002708F4">
        <w:rPr>
          <w:rFonts w:ascii="Times New Roman" w:hAnsi="Times New Roman" w:cs="Times New Roman"/>
          <w:sz w:val="24"/>
          <w:lang w:val="en-US"/>
        </w:rPr>
        <w:t xml:space="preserve">Int(A) = A </w:t>
      </w:r>
      <w:r w:rsidR="002708F4">
        <w:rPr>
          <w:rFonts w:ascii="Times New Roman" w:hAnsi="Times New Roman" w:cs="Times New Roman"/>
          <w:sz w:val="24"/>
          <w:lang w:val="en-US"/>
        </w:rPr>
        <w:sym w:font="Symbol" w:char="F0C7"/>
      </w:r>
      <w:r w:rsidR="002708F4">
        <w:rPr>
          <w:rFonts w:ascii="Times New Roman" w:hAnsi="Times New Roman" w:cs="Times New Roman"/>
          <w:sz w:val="24"/>
          <w:lang w:val="en-US"/>
        </w:rPr>
        <w:t xml:space="preserve"> </w:t>
      </w:r>
      <w:proofErr w:type="spellStart"/>
      <w:r w:rsidR="002708F4">
        <w:rPr>
          <w:rFonts w:ascii="Times New Roman" w:hAnsi="Times New Roman" w:cs="Times New Roman"/>
          <w:sz w:val="24"/>
          <w:lang w:val="en-US"/>
        </w:rPr>
        <w:t>IntClInt</w:t>
      </w:r>
      <w:proofErr w:type="spellEnd"/>
      <w:r w:rsidR="002708F4">
        <w:rPr>
          <w:rFonts w:ascii="Times New Roman" w:hAnsi="Times New Roman" w:cs="Times New Roman"/>
          <w:sz w:val="24"/>
          <w:lang w:val="en-US"/>
        </w:rPr>
        <w:t>(A)</w:t>
      </w:r>
      <w:r w:rsidR="000D6AD7">
        <w:rPr>
          <w:rFonts w:ascii="Times New Roman" w:hAnsi="Times New Roman" w:cs="Times New Roman"/>
          <w:sz w:val="24"/>
          <w:lang w:val="en-US"/>
        </w:rPr>
        <w:t>.</w:t>
      </w:r>
      <w:r w:rsidR="00856CB6">
        <w:rPr>
          <w:rFonts w:ascii="Times New Roman" w:hAnsi="Times New Roman" w:cs="Times New Roman"/>
          <w:sz w:val="24"/>
          <w:lang w:val="en-US"/>
        </w:rPr>
        <w:sym w:font="Symbol" w:char="F0A8"/>
      </w:r>
      <w:r w:rsidR="00344718">
        <w:rPr>
          <w:rStyle w:val="Funotenzeichen"/>
          <w:rFonts w:ascii="Times New Roman" w:hAnsi="Times New Roman" w:cs="Times New Roman"/>
          <w:sz w:val="24"/>
          <w:lang w:val="en-US"/>
        </w:rPr>
        <w:footnoteReference w:id="4"/>
      </w:r>
    </w:p>
    <w:p w14:paraId="6088021C" w14:textId="77777777" w:rsidR="00421CEB" w:rsidRDefault="00421CEB" w:rsidP="00421CEB">
      <w:pPr>
        <w:jc w:val="both"/>
        <w:rPr>
          <w:rFonts w:ascii="Times New Roman" w:hAnsi="Times New Roman" w:cs="Times New Roman"/>
          <w:sz w:val="24"/>
          <w:lang w:val="en-US"/>
        </w:rPr>
      </w:pPr>
    </w:p>
    <w:p w14:paraId="2E964414" w14:textId="5E1714F6" w:rsidR="00BA4B07" w:rsidRPr="00856CB6" w:rsidRDefault="00DD57E1" w:rsidP="002C3EA3">
      <w:pPr>
        <w:spacing w:line="480" w:lineRule="auto"/>
        <w:jc w:val="both"/>
        <w:rPr>
          <w:rFonts w:ascii="MS Mincho" w:eastAsia="MS Mincho" w:hAnsi="MS Mincho" w:cs="MS Mincho"/>
          <w:sz w:val="24"/>
          <w:lang w:val="en-US" w:eastAsia="ko-KR"/>
        </w:rPr>
      </w:pPr>
      <w:r>
        <w:rPr>
          <w:rFonts w:ascii="Times New Roman" w:hAnsi="Times New Roman" w:cs="Times New Roman"/>
          <w:sz w:val="24"/>
          <w:lang w:val="en-US"/>
        </w:rPr>
        <w:t>For the moment, t</w:t>
      </w:r>
      <w:r w:rsidR="009C5CD6">
        <w:rPr>
          <w:rFonts w:ascii="Times New Roman" w:hAnsi="Times New Roman" w:cs="Times New Roman"/>
          <w:sz w:val="24"/>
          <w:lang w:val="en-US"/>
        </w:rPr>
        <w:t xml:space="preserve">hese examples may suffice to convince the reader that </w:t>
      </w:r>
      <w:r w:rsidR="00244FD1">
        <w:rPr>
          <w:rFonts w:ascii="Times New Roman" w:hAnsi="Times New Roman" w:cs="Times New Roman"/>
          <w:sz w:val="24"/>
          <w:lang w:val="en-US"/>
        </w:rPr>
        <w:t xml:space="preserve">the JTB </w:t>
      </w:r>
      <w:r>
        <w:rPr>
          <w:rFonts w:ascii="Times New Roman" w:hAnsi="Times New Roman" w:cs="Times New Roman"/>
          <w:sz w:val="24"/>
          <w:lang w:val="en-US"/>
        </w:rPr>
        <w:t xml:space="preserve">account of knowledge </w:t>
      </w:r>
      <w:r w:rsidR="00244FD1">
        <w:rPr>
          <w:rFonts w:ascii="Times New Roman" w:hAnsi="Times New Roman" w:cs="Times New Roman"/>
          <w:sz w:val="24"/>
          <w:lang w:val="en-US"/>
        </w:rPr>
        <w:t xml:space="preserve">is not totally </w:t>
      </w:r>
      <w:r w:rsidR="00421CEB">
        <w:rPr>
          <w:rFonts w:ascii="Times New Roman" w:hAnsi="Times New Roman" w:cs="Times New Roman"/>
          <w:sz w:val="24"/>
          <w:lang w:val="en-US"/>
        </w:rPr>
        <w:t xml:space="preserve">without  the support of </w:t>
      </w:r>
      <w:r w:rsidR="00244FD1">
        <w:rPr>
          <w:rFonts w:ascii="Times New Roman" w:hAnsi="Times New Roman" w:cs="Times New Roman"/>
          <w:sz w:val="24"/>
          <w:lang w:val="en-US"/>
        </w:rPr>
        <w:t>topolog</w:t>
      </w:r>
      <w:r w:rsidR="00421CEB">
        <w:rPr>
          <w:rFonts w:ascii="Times New Roman" w:hAnsi="Times New Roman" w:cs="Times New Roman"/>
          <w:sz w:val="24"/>
          <w:lang w:val="en-US"/>
        </w:rPr>
        <w:t>y</w:t>
      </w:r>
      <w:r w:rsidR="00244FD1">
        <w:rPr>
          <w:rFonts w:ascii="Times New Roman" w:hAnsi="Times New Roman" w:cs="Times New Roman"/>
          <w:sz w:val="24"/>
          <w:lang w:val="en-US"/>
        </w:rPr>
        <w:t xml:space="preserve">. </w:t>
      </w:r>
      <w:r w:rsidR="00AE2B96">
        <w:rPr>
          <w:rFonts w:ascii="Times New Roman" w:hAnsi="Times New Roman" w:cs="Times New Roman"/>
          <w:sz w:val="24"/>
          <w:lang w:val="en-US"/>
        </w:rPr>
        <w:t xml:space="preserve">On the other hand, </w:t>
      </w:r>
      <w:r w:rsidR="00BA4B07">
        <w:rPr>
          <w:rFonts w:ascii="Times New Roman" w:hAnsi="Times New Roman" w:cs="Times New Roman"/>
          <w:sz w:val="24"/>
          <w:lang w:val="en-US"/>
        </w:rPr>
        <w:t xml:space="preserve">it </w:t>
      </w:r>
      <w:r w:rsidR="002C3EA3">
        <w:rPr>
          <w:rFonts w:ascii="Times New Roman" w:hAnsi="Times New Roman" w:cs="Times New Roman"/>
          <w:sz w:val="24"/>
          <w:lang w:val="en-US"/>
        </w:rPr>
        <w:t xml:space="preserve">has to be pointed out that </w:t>
      </w:r>
      <w:r w:rsidR="00E90A54">
        <w:rPr>
          <w:rFonts w:ascii="Times New Roman" w:hAnsi="Times New Roman" w:cs="Times New Roman"/>
          <w:sz w:val="24"/>
          <w:lang w:val="en-US"/>
        </w:rPr>
        <w:t xml:space="preserve">there are </w:t>
      </w:r>
      <w:r w:rsidR="002C3EA3">
        <w:rPr>
          <w:rFonts w:ascii="Times New Roman" w:hAnsi="Times New Roman" w:cs="Times New Roman"/>
          <w:sz w:val="24"/>
          <w:lang w:val="en-US"/>
        </w:rPr>
        <w:t xml:space="preserve">plenty of </w:t>
      </w:r>
      <w:r w:rsidR="00E90A54">
        <w:rPr>
          <w:rFonts w:ascii="Times New Roman" w:hAnsi="Times New Roman" w:cs="Times New Roman"/>
          <w:sz w:val="24"/>
          <w:lang w:val="en-US"/>
        </w:rPr>
        <w:t xml:space="preserve">topological models of knowledge and belief for which JTB is </w:t>
      </w:r>
      <w:r w:rsidR="00E90A54" w:rsidRPr="00493D78">
        <w:rPr>
          <w:rFonts w:ascii="Times New Roman" w:hAnsi="Times New Roman" w:cs="Times New Roman"/>
          <w:sz w:val="24"/>
          <w:u w:val="single"/>
          <w:lang w:val="en-US"/>
        </w:rPr>
        <w:t>not</w:t>
      </w:r>
      <w:r w:rsidR="00E90A54">
        <w:rPr>
          <w:rFonts w:ascii="Times New Roman" w:hAnsi="Times New Roman" w:cs="Times New Roman"/>
          <w:sz w:val="24"/>
          <w:lang w:val="en-US"/>
        </w:rPr>
        <w:t xml:space="preserve"> valid. Perhaps the </w:t>
      </w:r>
      <w:r w:rsidR="00D31223">
        <w:rPr>
          <w:rFonts w:ascii="Times New Roman" w:hAnsi="Times New Roman" w:cs="Times New Roman"/>
          <w:sz w:val="24"/>
          <w:lang w:val="en-US"/>
        </w:rPr>
        <w:t>best-known</w:t>
      </w:r>
      <w:r w:rsidR="00E90A54">
        <w:rPr>
          <w:rFonts w:ascii="Times New Roman" w:hAnsi="Times New Roman" w:cs="Times New Roman"/>
          <w:sz w:val="24"/>
          <w:lang w:val="en-US"/>
        </w:rPr>
        <w:t xml:space="preserve"> </w:t>
      </w:r>
      <w:r w:rsidR="00D31223">
        <w:rPr>
          <w:rFonts w:ascii="Times New Roman" w:hAnsi="Times New Roman" w:cs="Times New Roman"/>
          <w:sz w:val="24"/>
          <w:lang w:val="en-US"/>
        </w:rPr>
        <w:t xml:space="preserve">topological </w:t>
      </w:r>
      <w:r w:rsidR="0089282A">
        <w:rPr>
          <w:rFonts w:ascii="Times New Roman" w:hAnsi="Times New Roman" w:cs="Times New Roman"/>
          <w:sz w:val="24"/>
          <w:lang w:val="en-US"/>
        </w:rPr>
        <w:t>model</w:t>
      </w:r>
      <w:r w:rsidR="00AE2B96">
        <w:rPr>
          <w:rFonts w:ascii="Times New Roman" w:hAnsi="Times New Roman" w:cs="Times New Roman"/>
          <w:sz w:val="24"/>
          <w:lang w:val="en-US"/>
        </w:rPr>
        <w:t xml:space="preserve"> </w:t>
      </w:r>
      <w:r w:rsidR="00E90A54">
        <w:rPr>
          <w:rFonts w:ascii="Times New Roman" w:hAnsi="Times New Roman" w:cs="Times New Roman"/>
          <w:sz w:val="24"/>
          <w:lang w:val="en-US"/>
        </w:rPr>
        <w:t>is</w:t>
      </w:r>
      <w:r w:rsidR="00AE2B96">
        <w:rPr>
          <w:rFonts w:ascii="Times New Roman" w:hAnsi="Times New Roman" w:cs="Times New Roman"/>
          <w:sz w:val="24"/>
          <w:lang w:val="en-US"/>
        </w:rPr>
        <w:t xml:space="preserve"> </w:t>
      </w:r>
      <w:r w:rsidR="0089282A">
        <w:rPr>
          <w:rFonts w:ascii="Times New Roman" w:hAnsi="Times New Roman" w:cs="Times New Roman"/>
          <w:sz w:val="24"/>
          <w:lang w:val="en-US"/>
        </w:rPr>
        <w:t xml:space="preserve">based on </w:t>
      </w:r>
      <w:r w:rsidR="00AE2B96">
        <w:rPr>
          <w:rFonts w:ascii="Times New Roman" w:hAnsi="Times New Roman" w:cs="Times New Roman"/>
          <w:sz w:val="24"/>
          <w:lang w:val="en-US"/>
        </w:rPr>
        <w:t>the familiar metrical real line (</w:t>
      </w:r>
      <w:r w:rsidR="00AE2B96" w:rsidRPr="00AE2B96">
        <w:rPr>
          <w:rFonts w:ascii="Cambria Math" w:hAnsi="Cambria Math"/>
          <w:lang w:val="en-US"/>
        </w:rPr>
        <w:t>ℝ</w:t>
      </w:r>
      <w:r w:rsidR="00AE2B96">
        <w:rPr>
          <w:rFonts w:ascii="Cambria Math" w:hAnsi="Cambria Math"/>
          <w:lang w:val="en-US"/>
        </w:rPr>
        <w:t>, O</w:t>
      </w:r>
      <w:r w:rsidR="00AE2B96" w:rsidRPr="00AE2B96">
        <w:rPr>
          <w:rFonts w:ascii="Cambria Math" w:hAnsi="Cambria Math"/>
          <w:lang w:val="en-US"/>
        </w:rPr>
        <w:t>ℝ</w:t>
      </w:r>
      <w:r w:rsidR="00AE2B96" w:rsidRPr="00AE2B96">
        <w:rPr>
          <w:rFonts w:ascii="Cambria Math" w:hAnsi="Cambria Math"/>
          <w:sz w:val="24"/>
          <w:lang w:val="en-US"/>
        </w:rPr>
        <w:t>)</w:t>
      </w:r>
      <w:r w:rsidR="00E90A54">
        <w:rPr>
          <w:rFonts w:ascii="Cambria Math" w:hAnsi="Cambria Math"/>
          <w:sz w:val="24"/>
          <w:lang w:val="en-US"/>
        </w:rPr>
        <w:t xml:space="preserve">. One easily calculates that for </w:t>
      </w:r>
      <w:r w:rsidR="000539E3">
        <w:rPr>
          <w:rFonts w:ascii="Cambria Math" w:hAnsi="Cambria Math"/>
          <w:sz w:val="24"/>
          <w:lang w:val="en-US"/>
        </w:rPr>
        <w:t>th</w:t>
      </w:r>
      <w:r w:rsidR="007C2ADB">
        <w:rPr>
          <w:rFonts w:ascii="Cambria Math" w:hAnsi="Cambria Math"/>
          <w:sz w:val="24"/>
          <w:lang w:val="en-US"/>
        </w:rPr>
        <w:t>is</w:t>
      </w:r>
      <w:r w:rsidR="000539E3">
        <w:rPr>
          <w:rFonts w:ascii="Cambria Math" w:hAnsi="Cambria Math"/>
          <w:sz w:val="24"/>
          <w:lang w:val="en-US"/>
        </w:rPr>
        <w:t xml:space="preserve"> model </w:t>
      </w:r>
      <w:r w:rsidR="00BA4B07" w:rsidRPr="00BA4B07">
        <w:rPr>
          <w:rFonts w:ascii="Times New Roman" w:hAnsi="Times New Roman" w:cs="Times New Roman"/>
          <w:sz w:val="24"/>
          <w:lang w:val="en-US"/>
        </w:rPr>
        <w:t xml:space="preserve">JTB does </w:t>
      </w:r>
      <w:r w:rsidR="00BA4B07" w:rsidRPr="00BA4B07">
        <w:rPr>
          <w:rFonts w:ascii="Times New Roman" w:hAnsi="Times New Roman" w:cs="Times New Roman"/>
          <w:sz w:val="24"/>
          <w:u w:val="single"/>
          <w:lang w:val="en-US"/>
        </w:rPr>
        <w:t>not</w:t>
      </w:r>
      <w:r w:rsidR="00BA4B07" w:rsidRPr="00BA4B07">
        <w:rPr>
          <w:rFonts w:ascii="Times New Roman" w:hAnsi="Times New Roman" w:cs="Times New Roman"/>
          <w:sz w:val="24"/>
          <w:lang w:val="en-US"/>
        </w:rPr>
        <w:t xml:space="preserve"> hold:</w:t>
      </w:r>
      <w:r w:rsidR="002B0B14" w:rsidRPr="00BA4B07">
        <w:rPr>
          <w:rFonts w:ascii="Times New Roman" w:hAnsi="Times New Roman" w:cs="Times New Roman"/>
          <w:sz w:val="24"/>
          <w:lang w:val="en-US"/>
        </w:rPr>
        <w:t xml:space="preserve"> </w:t>
      </w:r>
    </w:p>
    <w:p w14:paraId="3E2F5167" w14:textId="77777777" w:rsidR="002924F7" w:rsidRDefault="002924F7" w:rsidP="002924F7">
      <w:pPr>
        <w:jc w:val="both"/>
        <w:rPr>
          <w:rFonts w:ascii="Times New Roman" w:hAnsi="Times New Roman" w:cs="Times New Roman"/>
          <w:sz w:val="24"/>
          <w:u w:val="single"/>
          <w:lang w:val="en-US"/>
        </w:rPr>
      </w:pPr>
    </w:p>
    <w:p w14:paraId="7A7CFD6E" w14:textId="2D2BF9A7" w:rsidR="00BA4B07" w:rsidRPr="003227B0" w:rsidRDefault="00BA4B07" w:rsidP="00E372D3">
      <w:pPr>
        <w:spacing w:line="480" w:lineRule="auto"/>
        <w:jc w:val="both"/>
        <w:rPr>
          <w:rFonts w:ascii="Times New Roman" w:hAnsi="Times New Roman" w:cs="Times New Roman"/>
          <w:sz w:val="24"/>
          <w:lang w:val="en-US"/>
        </w:rPr>
      </w:pPr>
      <w:r w:rsidRPr="003227B0">
        <w:rPr>
          <w:rFonts w:ascii="Times New Roman" w:hAnsi="Times New Roman" w:cs="Times New Roman"/>
          <w:sz w:val="24"/>
          <w:u w:val="single"/>
          <w:lang w:val="en-US"/>
        </w:rPr>
        <w:t>(1.</w:t>
      </w:r>
      <w:r w:rsidR="00D31223">
        <w:rPr>
          <w:rFonts w:ascii="Times New Roman" w:hAnsi="Times New Roman" w:cs="Times New Roman"/>
          <w:sz w:val="24"/>
          <w:u w:val="single"/>
          <w:lang w:val="en-US"/>
        </w:rPr>
        <w:t>5</w:t>
      </w:r>
      <w:r w:rsidRPr="003227B0">
        <w:rPr>
          <w:rFonts w:ascii="Times New Roman" w:hAnsi="Times New Roman" w:cs="Times New Roman"/>
          <w:sz w:val="24"/>
          <w:u w:val="single"/>
          <w:lang w:val="en-US"/>
        </w:rPr>
        <w:t>) Proposition</w:t>
      </w:r>
      <w:r w:rsidRPr="003227B0">
        <w:rPr>
          <w:rFonts w:ascii="Times New Roman" w:hAnsi="Times New Roman" w:cs="Times New Roman"/>
          <w:sz w:val="24"/>
          <w:lang w:val="en-US"/>
        </w:rPr>
        <w:t>.</w:t>
      </w:r>
      <w:r w:rsidR="003227B0">
        <w:rPr>
          <w:rFonts w:ascii="Times New Roman" w:hAnsi="Times New Roman" w:cs="Times New Roman"/>
          <w:sz w:val="24"/>
          <w:lang w:val="en-US"/>
        </w:rPr>
        <w:t xml:space="preserve"> </w:t>
      </w:r>
      <w:r w:rsidR="003227B0">
        <w:rPr>
          <w:rFonts w:ascii="Cambria Math" w:hAnsi="Cambria Math"/>
          <w:sz w:val="24"/>
          <w:lang w:val="en-US"/>
        </w:rPr>
        <w:t xml:space="preserve">For the topological model </w:t>
      </w:r>
      <w:r w:rsidR="00CB2DBE">
        <w:rPr>
          <w:rFonts w:ascii="Cambria Math" w:hAnsi="Cambria Math"/>
          <w:sz w:val="24"/>
          <w:lang w:val="en-US"/>
        </w:rPr>
        <w:t xml:space="preserve">of knowledge and belief based on </w:t>
      </w:r>
      <w:r w:rsidR="00911E43">
        <w:rPr>
          <w:rFonts w:ascii="Cambria Math" w:hAnsi="Cambria Math"/>
          <w:sz w:val="24"/>
          <w:lang w:val="en-US"/>
        </w:rPr>
        <w:t xml:space="preserve">the universe of possible worlds of </w:t>
      </w:r>
      <w:r w:rsidR="00CB2DBE">
        <w:rPr>
          <w:rFonts w:ascii="Cambria Math" w:hAnsi="Cambria Math"/>
          <w:sz w:val="24"/>
          <w:lang w:val="en-US"/>
        </w:rPr>
        <w:t xml:space="preserve">the Euclidean line </w:t>
      </w:r>
      <w:r w:rsidR="003227B0">
        <w:rPr>
          <w:rFonts w:ascii="Times New Roman" w:hAnsi="Times New Roman" w:cs="Times New Roman"/>
          <w:sz w:val="24"/>
          <w:lang w:val="en-US"/>
        </w:rPr>
        <w:t>(</w:t>
      </w:r>
      <w:r w:rsidR="003227B0" w:rsidRPr="00AE2B96">
        <w:rPr>
          <w:rFonts w:ascii="Cambria Math" w:hAnsi="Cambria Math"/>
          <w:lang w:val="en-US"/>
        </w:rPr>
        <w:t>ℝ</w:t>
      </w:r>
      <w:r w:rsidR="003227B0">
        <w:rPr>
          <w:rFonts w:ascii="Cambria Math" w:hAnsi="Cambria Math"/>
          <w:lang w:val="en-US"/>
        </w:rPr>
        <w:t>, O</w:t>
      </w:r>
      <w:r w:rsidR="003227B0" w:rsidRPr="00AE2B96">
        <w:rPr>
          <w:rFonts w:ascii="Cambria Math" w:hAnsi="Cambria Math"/>
          <w:lang w:val="en-US"/>
        </w:rPr>
        <w:t>ℝ</w:t>
      </w:r>
      <w:r w:rsidR="003227B0" w:rsidRPr="00AE2B96">
        <w:rPr>
          <w:rFonts w:ascii="Cambria Math" w:hAnsi="Cambria Math"/>
          <w:sz w:val="24"/>
          <w:lang w:val="en-US"/>
        </w:rPr>
        <w:t>)</w:t>
      </w:r>
      <w:r w:rsidR="007C2ADB">
        <w:rPr>
          <w:rFonts w:ascii="Cambria Math" w:hAnsi="Cambria Math"/>
          <w:sz w:val="24"/>
          <w:lang w:val="en-US"/>
        </w:rPr>
        <w:t xml:space="preserve"> and</w:t>
      </w:r>
      <w:r w:rsidR="003227B0">
        <w:rPr>
          <w:rFonts w:ascii="Times New Roman" w:hAnsi="Times New Roman" w:cs="Times New Roman"/>
          <w:sz w:val="24"/>
          <w:lang w:val="en-US"/>
        </w:rPr>
        <w:t xml:space="preserve"> A:= </w:t>
      </w:r>
      <w:r w:rsidR="003227B0" w:rsidRPr="00AE2B96">
        <w:rPr>
          <w:rFonts w:ascii="Cambria Math" w:hAnsi="Cambria Math"/>
          <w:lang w:val="en-US"/>
        </w:rPr>
        <w:t xml:space="preserve">ℝ </w:t>
      </w:r>
      <w:r w:rsidR="003227B0">
        <w:rPr>
          <w:rFonts w:ascii="Cambria Math" w:hAnsi="Cambria Math"/>
          <w:lang w:val="en-US"/>
        </w:rPr>
        <w:t xml:space="preserve">- {1/n, n ≥ 1} </w:t>
      </w:r>
      <w:r w:rsidR="00505522">
        <w:rPr>
          <w:rFonts w:ascii="Cambria Math" w:hAnsi="Cambria Math"/>
          <w:lang w:val="en-US"/>
        </w:rPr>
        <w:t xml:space="preserve"> </w:t>
      </w:r>
      <w:r w:rsidR="00B53148">
        <w:rPr>
          <w:rFonts w:ascii="Cambria Math" w:hAnsi="Cambria Math"/>
          <w:lang w:val="en-US"/>
        </w:rPr>
        <w:t>one obtains</w:t>
      </w:r>
    </w:p>
    <w:p w14:paraId="059512B2" w14:textId="1286F5AA" w:rsidR="0037222C" w:rsidRDefault="003227B0" w:rsidP="0037222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505522">
        <w:rPr>
          <w:rFonts w:ascii="Times New Roman" w:hAnsi="Times New Roman" w:cs="Times New Roman"/>
          <w:sz w:val="24"/>
          <w:lang w:val="en-US"/>
        </w:rPr>
        <w:t xml:space="preserve">                                       </w:t>
      </w:r>
      <w:r w:rsidR="00BB7E1C" w:rsidRPr="003227B0">
        <w:rPr>
          <w:rFonts w:ascii="Times New Roman" w:hAnsi="Times New Roman" w:cs="Times New Roman"/>
          <w:sz w:val="24"/>
          <w:lang w:val="en-US"/>
        </w:rPr>
        <w:t>Int(A)</w:t>
      </w:r>
      <w:r w:rsidR="00B5658B" w:rsidRPr="003227B0">
        <w:rPr>
          <w:rFonts w:ascii="Times New Roman" w:hAnsi="Times New Roman" w:cs="Times New Roman"/>
          <w:sz w:val="24"/>
          <w:lang w:val="en-US"/>
        </w:rPr>
        <w:t xml:space="preserve"> </w:t>
      </w:r>
      <w:r w:rsidR="00577639" w:rsidRPr="003227B0">
        <w:rPr>
          <w:rFonts w:ascii="Times New Roman" w:hAnsi="Times New Roman" w:cs="Times New Roman"/>
          <w:sz w:val="24"/>
          <w:lang w:val="en-US"/>
        </w:rPr>
        <w:t>=</w:t>
      </w:r>
      <w:r w:rsidR="00B5658B" w:rsidRPr="003227B0">
        <w:rPr>
          <w:rFonts w:ascii="Times New Roman" w:hAnsi="Times New Roman" w:cs="Times New Roman"/>
          <w:sz w:val="24"/>
          <w:lang w:val="en-US"/>
        </w:rPr>
        <w:t xml:space="preserve"> A – {0}</w:t>
      </w:r>
      <w:r w:rsidR="00BB7E1C" w:rsidRPr="003227B0">
        <w:rPr>
          <w:rFonts w:ascii="Times New Roman" w:hAnsi="Times New Roman" w:cs="Times New Roman"/>
          <w:sz w:val="24"/>
          <w:lang w:val="en-US"/>
        </w:rPr>
        <w:t xml:space="preserve"> </w:t>
      </w:r>
      <w:r w:rsidR="007025C1" w:rsidRPr="003227B0">
        <w:rPr>
          <w:rFonts w:ascii="Times New Roman" w:hAnsi="Times New Roman" w:cs="Times New Roman"/>
          <w:sz w:val="24"/>
          <w:lang w:val="en-US"/>
        </w:rPr>
        <w:t xml:space="preserve">   </w:t>
      </w:r>
      <w:r w:rsidR="00A7146F">
        <w:rPr>
          <w:rFonts w:ascii="Times New Roman" w:hAnsi="Times New Roman" w:cs="Times New Roman"/>
          <w:sz w:val="24"/>
          <w:lang w:val="en-US"/>
        </w:rPr>
        <w:t xml:space="preserve">and  </w:t>
      </w:r>
      <w:r w:rsidR="00E372D3" w:rsidRPr="003227B0">
        <w:rPr>
          <w:rFonts w:ascii="Times New Roman" w:hAnsi="Times New Roman" w:cs="Times New Roman"/>
          <w:sz w:val="24"/>
          <w:lang w:val="en-US"/>
        </w:rPr>
        <w:t xml:space="preserve"> </w:t>
      </w:r>
      <w:r w:rsidR="002A503D" w:rsidRPr="003227B0">
        <w:rPr>
          <w:rFonts w:ascii="Times New Roman" w:hAnsi="Times New Roman" w:cs="Times New Roman"/>
          <w:sz w:val="24"/>
          <w:lang w:val="en-US"/>
        </w:rPr>
        <w:t xml:space="preserve"> </w:t>
      </w:r>
      <w:r w:rsidR="00BB7E1C" w:rsidRPr="003227B0">
        <w:rPr>
          <w:rFonts w:ascii="Times New Roman" w:hAnsi="Times New Roman" w:cs="Times New Roman"/>
          <w:sz w:val="24"/>
          <w:lang w:val="en-US"/>
        </w:rPr>
        <w:t xml:space="preserve">A </w:t>
      </w:r>
      <w:r w:rsidR="00BB7E1C" w:rsidRPr="003227B0">
        <w:rPr>
          <w:rFonts w:ascii="Times New Roman" w:hAnsi="Times New Roman" w:cs="Times New Roman"/>
          <w:sz w:val="24"/>
          <w:lang w:val="en-US"/>
        </w:rPr>
        <w:sym w:font="Symbol" w:char="F0C7"/>
      </w:r>
      <w:r w:rsidR="00BB7E1C" w:rsidRPr="003227B0">
        <w:rPr>
          <w:rFonts w:ascii="Times New Roman" w:hAnsi="Times New Roman" w:cs="Times New Roman"/>
          <w:sz w:val="24"/>
          <w:lang w:val="en-US"/>
        </w:rPr>
        <w:t xml:space="preserve"> </w:t>
      </w:r>
      <w:proofErr w:type="spellStart"/>
      <w:r w:rsidR="00BB7E1C" w:rsidRPr="003227B0">
        <w:rPr>
          <w:rFonts w:ascii="Times New Roman" w:hAnsi="Times New Roman" w:cs="Times New Roman"/>
          <w:sz w:val="24"/>
          <w:lang w:val="en-US"/>
        </w:rPr>
        <w:t>IntCl</w:t>
      </w:r>
      <w:r w:rsidR="00FD4E3B">
        <w:rPr>
          <w:rFonts w:ascii="Times New Roman" w:hAnsi="Times New Roman" w:cs="Times New Roman"/>
          <w:sz w:val="24"/>
          <w:lang w:val="en-US"/>
        </w:rPr>
        <w:t>I</w:t>
      </w:r>
      <w:r w:rsidR="00BB7E1C" w:rsidRPr="003227B0">
        <w:rPr>
          <w:rFonts w:ascii="Times New Roman" w:hAnsi="Times New Roman" w:cs="Times New Roman"/>
          <w:sz w:val="24"/>
          <w:lang w:val="en-US"/>
        </w:rPr>
        <w:t>nt</w:t>
      </w:r>
      <w:proofErr w:type="spellEnd"/>
      <w:r w:rsidR="00BB7E1C" w:rsidRPr="003227B0">
        <w:rPr>
          <w:rFonts w:ascii="Times New Roman" w:hAnsi="Times New Roman" w:cs="Times New Roman"/>
          <w:sz w:val="24"/>
          <w:lang w:val="en-US"/>
        </w:rPr>
        <w:t>(A)</w:t>
      </w:r>
      <w:r w:rsidR="00247C85" w:rsidRPr="003227B0">
        <w:rPr>
          <w:rFonts w:ascii="Times New Roman" w:hAnsi="Times New Roman" w:cs="Times New Roman"/>
          <w:sz w:val="24"/>
          <w:lang w:val="en-US"/>
        </w:rPr>
        <w:t xml:space="preserve">  =   A</w:t>
      </w:r>
      <w:r w:rsidR="002A503D" w:rsidRPr="003227B0">
        <w:rPr>
          <w:rFonts w:ascii="Times New Roman" w:hAnsi="Times New Roman" w:cs="Times New Roman"/>
          <w:sz w:val="24"/>
          <w:lang w:val="en-US"/>
        </w:rPr>
        <w:t>.</w:t>
      </w:r>
      <w:r w:rsidR="00BB7E1C" w:rsidRPr="003227B0">
        <w:rPr>
          <w:rFonts w:ascii="Times New Roman" w:hAnsi="Times New Roman" w:cs="Times New Roman"/>
          <w:sz w:val="24"/>
          <w:lang w:val="en-US"/>
        </w:rPr>
        <w:t xml:space="preserve">  </w:t>
      </w:r>
      <w:r w:rsidR="002A503D" w:rsidRPr="003227B0">
        <w:rPr>
          <w:rFonts w:ascii="Times New Roman" w:hAnsi="Times New Roman" w:cs="Times New Roman"/>
          <w:sz w:val="24"/>
          <w:lang w:val="en-US"/>
        </w:rPr>
        <w:t xml:space="preserve"> </w:t>
      </w:r>
    </w:p>
    <w:p w14:paraId="6279EC36" w14:textId="5D9D4B3C" w:rsidR="003958A4" w:rsidRDefault="00856CB6" w:rsidP="0037222C">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That is, </w:t>
      </w:r>
      <w:r w:rsidR="00A93B24">
        <w:rPr>
          <w:rFonts w:ascii="Times New Roman" w:hAnsi="Times New Roman" w:cs="Times New Roman"/>
          <w:sz w:val="24"/>
          <w:lang w:val="en-US"/>
        </w:rPr>
        <w:t>the</w:t>
      </w:r>
      <w:r w:rsidR="003958A4">
        <w:rPr>
          <w:rFonts w:ascii="Times New Roman" w:hAnsi="Times New Roman" w:cs="Times New Roman"/>
          <w:sz w:val="24"/>
          <w:lang w:val="en-US"/>
        </w:rPr>
        <w:t xml:space="preserve"> universe of possible worlds </w:t>
      </w:r>
      <w:r w:rsidR="009115E0">
        <w:rPr>
          <w:rFonts w:ascii="Times New Roman" w:hAnsi="Times New Roman" w:cs="Times New Roman"/>
          <w:sz w:val="24"/>
          <w:lang w:val="en-US"/>
        </w:rPr>
        <w:t xml:space="preserve">that represents worlds and their relations by elements </w:t>
      </w:r>
      <w:r w:rsidR="003958A4">
        <w:rPr>
          <w:rFonts w:ascii="Times New Roman" w:hAnsi="Times New Roman" w:cs="Times New Roman"/>
          <w:sz w:val="24"/>
          <w:lang w:val="en-US"/>
        </w:rPr>
        <w:t>of the Euclidean line</w:t>
      </w:r>
      <w:r w:rsidR="00081503">
        <w:rPr>
          <w:rFonts w:ascii="Times New Roman" w:hAnsi="Times New Roman" w:cs="Times New Roman"/>
          <w:sz w:val="24"/>
          <w:lang w:val="en-US"/>
        </w:rPr>
        <w:t xml:space="preserve"> (</w:t>
      </w:r>
      <w:r w:rsidR="00081503" w:rsidRPr="00AE2B96">
        <w:rPr>
          <w:rFonts w:ascii="Cambria Math" w:hAnsi="Cambria Math"/>
          <w:lang w:val="en-US"/>
        </w:rPr>
        <w:t>ℝ</w:t>
      </w:r>
      <w:r w:rsidR="00081503">
        <w:rPr>
          <w:rFonts w:ascii="Cambria Math" w:hAnsi="Cambria Math"/>
          <w:lang w:val="en-US"/>
        </w:rPr>
        <w:t>, O</w:t>
      </w:r>
      <w:r w:rsidR="00081503" w:rsidRPr="00AE2B96">
        <w:rPr>
          <w:rFonts w:ascii="Cambria Math" w:hAnsi="Cambria Math"/>
          <w:lang w:val="en-US"/>
        </w:rPr>
        <w:t>ℝ</w:t>
      </w:r>
      <w:r w:rsidR="00081503" w:rsidRPr="00AE2B96">
        <w:rPr>
          <w:rFonts w:ascii="Cambria Math" w:hAnsi="Cambria Math"/>
          <w:sz w:val="24"/>
          <w:lang w:val="en-US"/>
        </w:rPr>
        <w:t>)</w:t>
      </w:r>
      <w:r w:rsidR="003958A4">
        <w:rPr>
          <w:rFonts w:ascii="Times New Roman" w:hAnsi="Times New Roman" w:cs="Times New Roman"/>
          <w:sz w:val="24"/>
          <w:lang w:val="en-US"/>
        </w:rPr>
        <w:t xml:space="preserve"> does </w:t>
      </w:r>
      <w:r w:rsidR="003958A4" w:rsidRPr="009115E0">
        <w:rPr>
          <w:rFonts w:ascii="Times New Roman" w:hAnsi="Times New Roman" w:cs="Times New Roman"/>
          <w:sz w:val="24"/>
          <w:u w:val="single"/>
          <w:lang w:val="en-US"/>
        </w:rPr>
        <w:t>not</w:t>
      </w:r>
      <w:r w:rsidR="003958A4">
        <w:rPr>
          <w:rFonts w:ascii="Times New Roman" w:hAnsi="Times New Roman" w:cs="Times New Roman"/>
          <w:sz w:val="24"/>
          <w:lang w:val="en-US"/>
        </w:rPr>
        <w:t xml:space="preserve"> support JTB-epistemology.</w:t>
      </w:r>
      <w:r w:rsidR="003958A4">
        <w:rPr>
          <w:rFonts w:ascii="Times New Roman" w:hAnsi="Times New Roman" w:cs="Times New Roman"/>
          <w:sz w:val="24"/>
          <w:lang w:val="en-US"/>
        </w:rPr>
        <w:sym w:font="Symbol" w:char="F0A8"/>
      </w:r>
    </w:p>
    <w:p w14:paraId="5E75FFE5" w14:textId="77777777" w:rsidR="008634CA" w:rsidRDefault="008634CA" w:rsidP="008634CA">
      <w:pPr>
        <w:jc w:val="both"/>
        <w:rPr>
          <w:rFonts w:ascii="Times New Roman" w:hAnsi="Times New Roman" w:cs="Times New Roman"/>
          <w:sz w:val="24"/>
          <w:lang w:val="en-US"/>
        </w:rPr>
      </w:pPr>
    </w:p>
    <w:p w14:paraId="2A1FE0C0" w14:textId="47467064" w:rsidR="00A7146F" w:rsidRDefault="00505522" w:rsidP="008634CA">
      <w:pPr>
        <w:spacing w:line="480" w:lineRule="auto"/>
        <w:jc w:val="both"/>
        <w:rPr>
          <w:rFonts w:ascii="Times New Roman" w:hAnsi="Times New Roman" w:cs="Times New Roman"/>
          <w:sz w:val="24"/>
          <w:lang w:val="en-US"/>
        </w:rPr>
      </w:pPr>
      <w:r w:rsidRPr="00505522">
        <w:rPr>
          <w:rFonts w:ascii="Times New Roman" w:hAnsi="Times New Roman" w:cs="Times New Roman"/>
          <w:sz w:val="24"/>
          <w:u w:val="single"/>
          <w:lang w:val="en-US"/>
        </w:rPr>
        <w:t>Proof</w:t>
      </w:r>
      <w:r w:rsidRPr="00505522">
        <w:rPr>
          <w:rFonts w:ascii="Times New Roman" w:hAnsi="Times New Roman" w:cs="Times New Roman"/>
          <w:sz w:val="24"/>
          <w:lang w:val="en-US"/>
        </w:rPr>
        <w:t xml:space="preserve">: </w:t>
      </w:r>
      <w:r w:rsidR="0037222C">
        <w:rPr>
          <w:rFonts w:ascii="Times New Roman" w:hAnsi="Times New Roman" w:cs="Times New Roman"/>
          <w:sz w:val="24"/>
          <w:lang w:val="en-US"/>
        </w:rPr>
        <w:t>One has</w:t>
      </w:r>
      <w:r w:rsidR="00B76375" w:rsidRPr="00505522">
        <w:rPr>
          <w:rFonts w:ascii="Times New Roman" w:hAnsi="Times New Roman" w:cs="Times New Roman"/>
          <w:sz w:val="24"/>
          <w:lang w:val="en-US"/>
        </w:rPr>
        <w:t xml:space="preserve"> 0 </w:t>
      </w:r>
      <w:r w:rsidR="00B76375" w:rsidRPr="00505522">
        <w:rPr>
          <w:rFonts w:ascii="Times New Roman" w:hAnsi="Times New Roman" w:cs="Times New Roman"/>
          <w:sz w:val="24"/>
          <w:lang w:val="en-US"/>
        </w:rPr>
        <w:sym w:font="Symbol" w:char="F0CF"/>
      </w:r>
      <w:r w:rsidR="00B76375" w:rsidRPr="00505522">
        <w:rPr>
          <w:rFonts w:ascii="Times New Roman" w:hAnsi="Times New Roman" w:cs="Times New Roman"/>
          <w:sz w:val="24"/>
          <w:lang w:val="en-US"/>
        </w:rPr>
        <w:t xml:space="preserve"> Int(A) since every open neighborhood U(0) </w:t>
      </w:r>
      <w:r w:rsidR="00D145D5">
        <w:rPr>
          <w:rFonts w:ascii="Times New Roman" w:hAnsi="Times New Roman" w:cs="Times New Roman"/>
          <w:sz w:val="24"/>
          <w:lang w:val="en-US"/>
        </w:rPr>
        <w:t xml:space="preserve">of 0 </w:t>
      </w:r>
      <w:r w:rsidR="00B76375" w:rsidRPr="00505522">
        <w:rPr>
          <w:rFonts w:ascii="Times New Roman" w:hAnsi="Times New Roman" w:cs="Times New Roman"/>
          <w:sz w:val="24"/>
          <w:lang w:val="en-US"/>
        </w:rPr>
        <w:t xml:space="preserve">contains an element 1/n </w:t>
      </w:r>
    </w:p>
    <w:p w14:paraId="7042EA9C" w14:textId="4573AC11" w:rsidR="00D81F54" w:rsidRDefault="00D145D5" w:rsidP="008634CA">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some n </w:t>
      </w:r>
      <w:r w:rsidR="00B76375" w:rsidRPr="00505522">
        <w:rPr>
          <w:rFonts w:ascii="Times New Roman" w:hAnsi="Times New Roman" w:cs="Times New Roman"/>
          <w:sz w:val="24"/>
          <w:lang w:val="en-US"/>
        </w:rPr>
        <w:t>that is not contained in A</w:t>
      </w:r>
      <w:r w:rsidR="006B4451">
        <w:rPr>
          <w:rFonts w:ascii="Times New Roman" w:hAnsi="Times New Roman" w:cs="Times New Roman"/>
          <w:sz w:val="24"/>
          <w:lang w:val="en-US"/>
        </w:rPr>
        <w:t xml:space="preserve">. On the other hand, </w:t>
      </w:r>
      <w:proofErr w:type="spellStart"/>
      <w:r w:rsidR="00B76375" w:rsidRPr="00505522">
        <w:rPr>
          <w:rFonts w:ascii="Times New Roman" w:hAnsi="Times New Roman" w:cs="Times New Roman"/>
          <w:sz w:val="24"/>
          <w:lang w:val="en-US"/>
        </w:rPr>
        <w:t>IntCl</w:t>
      </w:r>
      <w:r w:rsidR="00A56AB1">
        <w:rPr>
          <w:rFonts w:ascii="Times New Roman" w:hAnsi="Times New Roman" w:cs="Times New Roman"/>
          <w:sz w:val="24"/>
          <w:lang w:val="en-US"/>
        </w:rPr>
        <w:t>I</w:t>
      </w:r>
      <w:r w:rsidR="00B76375" w:rsidRPr="00505522">
        <w:rPr>
          <w:rFonts w:ascii="Times New Roman" w:hAnsi="Times New Roman" w:cs="Times New Roman"/>
          <w:sz w:val="24"/>
          <w:lang w:val="en-US"/>
        </w:rPr>
        <w:t>nt</w:t>
      </w:r>
      <w:proofErr w:type="spellEnd"/>
      <w:r w:rsidR="00B76375" w:rsidRPr="00505522">
        <w:rPr>
          <w:rFonts w:ascii="Times New Roman" w:hAnsi="Times New Roman" w:cs="Times New Roman"/>
          <w:sz w:val="24"/>
          <w:lang w:val="en-US"/>
        </w:rPr>
        <w:t xml:space="preserve">(A) = </w:t>
      </w:r>
      <w:r w:rsidR="00B20C34" w:rsidRPr="00505522">
        <w:rPr>
          <w:rFonts w:ascii="Times New Roman" w:hAnsi="Times New Roman" w:cs="Times New Roman"/>
          <w:sz w:val="24"/>
          <w:lang w:val="en-US"/>
        </w:rPr>
        <w:t xml:space="preserve">ℝ, since </w:t>
      </w:r>
      <w:r>
        <w:rPr>
          <w:rFonts w:ascii="Times New Roman" w:hAnsi="Times New Roman" w:cs="Times New Roman"/>
          <w:sz w:val="24"/>
          <w:lang w:val="en-US"/>
        </w:rPr>
        <w:t xml:space="preserve">all </w:t>
      </w:r>
      <w:r w:rsidR="00B20C34" w:rsidRPr="00505522">
        <w:rPr>
          <w:rFonts w:ascii="Times New Roman" w:hAnsi="Times New Roman" w:cs="Times New Roman"/>
          <w:sz w:val="24"/>
          <w:lang w:val="en-US"/>
        </w:rPr>
        <w:t>open neighborhood</w:t>
      </w:r>
      <w:r>
        <w:rPr>
          <w:rFonts w:ascii="Times New Roman" w:hAnsi="Times New Roman" w:cs="Times New Roman"/>
          <w:sz w:val="24"/>
          <w:lang w:val="en-US"/>
        </w:rPr>
        <w:t>s</w:t>
      </w:r>
      <w:r w:rsidR="00B20C34" w:rsidRPr="00505522">
        <w:rPr>
          <w:rFonts w:ascii="Times New Roman" w:hAnsi="Times New Roman" w:cs="Times New Roman"/>
          <w:sz w:val="24"/>
          <w:lang w:val="en-US"/>
        </w:rPr>
        <w:t xml:space="preserve"> </w:t>
      </w:r>
      <w:r w:rsidR="00B20C34" w:rsidRPr="0002306F">
        <w:rPr>
          <w:rFonts w:ascii="Times New Roman" w:hAnsi="Times New Roman" w:cs="Times New Roman"/>
          <w:sz w:val="24"/>
          <w:lang w:val="en-US"/>
        </w:rPr>
        <w:t xml:space="preserve">of 0 and 1/n contain elements of </w:t>
      </w:r>
      <w:r w:rsidR="006D7FBB" w:rsidRPr="0002306F">
        <w:rPr>
          <w:rFonts w:ascii="Times New Roman" w:hAnsi="Times New Roman" w:cs="Times New Roman"/>
          <w:sz w:val="24"/>
          <w:lang w:val="en-US"/>
        </w:rPr>
        <w:t xml:space="preserve">Int(A). </w:t>
      </w:r>
      <w:r w:rsidR="00577639" w:rsidRPr="0002306F">
        <w:rPr>
          <w:rFonts w:ascii="Times New Roman" w:hAnsi="Times New Roman" w:cs="Times New Roman"/>
          <w:sz w:val="24"/>
          <w:lang w:val="en-US"/>
        </w:rPr>
        <w:t>Hence</w:t>
      </w:r>
      <w:r w:rsidR="00B5658B" w:rsidRPr="0002306F">
        <w:rPr>
          <w:rFonts w:ascii="Times New Roman" w:hAnsi="Times New Roman" w:cs="Times New Roman"/>
          <w:sz w:val="24"/>
          <w:lang w:val="en-US"/>
        </w:rPr>
        <w:t>,</w:t>
      </w:r>
      <w:r w:rsidR="0057687A" w:rsidRPr="0002306F">
        <w:rPr>
          <w:rFonts w:ascii="Times New Roman" w:hAnsi="Times New Roman" w:cs="Times New Roman"/>
          <w:sz w:val="24"/>
          <w:lang w:val="en-US"/>
        </w:rPr>
        <w:t xml:space="preserve"> </w:t>
      </w:r>
      <w:r w:rsidR="00E372D3" w:rsidRPr="0002306F">
        <w:rPr>
          <w:rFonts w:ascii="Times New Roman" w:hAnsi="Times New Roman" w:cs="Times New Roman"/>
          <w:sz w:val="24"/>
          <w:lang w:val="en-US"/>
        </w:rPr>
        <w:t xml:space="preserve">the sets </w:t>
      </w:r>
      <w:r w:rsidR="00B5658B" w:rsidRPr="0002306F">
        <w:rPr>
          <w:rFonts w:ascii="Times New Roman" w:hAnsi="Times New Roman" w:cs="Times New Roman"/>
          <w:sz w:val="24"/>
          <w:lang w:val="en-US"/>
        </w:rPr>
        <w:t xml:space="preserve">Int(A) and </w:t>
      </w:r>
      <w:r w:rsidR="00577639" w:rsidRPr="0002306F">
        <w:rPr>
          <w:rFonts w:ascii="Times New Roman" w:hAnsi="Times New Roman" w:cs="Times New Roman"/>
          <w:sz w:val="24"/>
          <w:lang w:val="en-US"/>
        </w:rPr>
        <w:t xml:space="preserve">A </w:t>
      </w:r>
      <w:r w:rsidR="00577639" w:rsidRPr="0002306F">
        <w:rPr>
          <w:rFonts w:ascii="Times New Roman" w:hAnsi="Times New Roman" w:cs="Times New Roman"/>
          <w:sz w:val="24"/>
          <w:lang w:val="en-US"/>
        </w:rPr>
        <w:sym w:font="Symbol" w:char="F0C7"/>
      </w:r>
      <w:r w:rsidR="00577639" w:rsidRPr="0002306F">
        <w:rPr>
          <w:rFonts w:ascii="Times New Roman" w:hAnsi="Times New Roman" w:cs="Times New Roman"/>
          <w:sz w:val="24"/>
          <w:lang w:val="en-US"/>
        </w:rPr>
        <w:t xml:space="preserve"> </w:t>
      </w:r>
      <w:proofErr w:type="spellStart"/>
      <w:r w:rsidR="00577639" w:rsidRPr="0002306F">
        <w:rPr>
          <w:rFonts w:ascii="Times New Roman" w:hAnsi="Times New Roman" w:cs="Times New Roman"/>
          <w:sz w:val="24"/>
          <w:lang w:val="en-US"/>
        </w:rPr>
        <w:t>IntCl</w:t>
      </w:r>
      <w:r w:rsidR="00FD4E3B">
        <w:rPr>
          <w:rFonts w:ascii="Times New Roman" w:hAnsi="Times New Roman" w:cs="Times New Roman"/>
          <w:sz w:val="24"/>
          <w:lang w:val="en-US"/>
        </w:rPr>
        <w:t>I</w:t>
      </w:r>
      <w:r w:rsidR="00577639" w:rsidRPr="0002306F">
        <w:rPr>
          <w:rFonts w:ascii="Times New Roman" w:hAnsi="Times New Roman" w:cs="Times New Roman"/>
          <w:sz w:val="24"/>
          <w:lang w:val="en-US"/>
        </w:rPr>
        <w:t>nt</w:t>
      </w:r>
      <w:proofErr w:type="spellEnd"/>
      <w:r w:rsidR="00577639" w:rsidRPr="0002306F">
        <w:rPr>
          <w:rFonts w:ascii="Times New Roman" w:hAnsi="Times New Roman" w:cs="Times New Roman"/>
          <w:sz w:val="24"/>
          <w:lang w:val="en-US"/>
        </w:rPr>
        <w:t>(A) differ</w:t>
      </w:r>
      <w:r w:rsidR="0057687A" w:rsidRPr="0002306F">
        <w:rPr>
          <w:rFonts w:ascii="Times New Roman" w:hAnsi="Times New Roman" w:cs="Times New Roman"/>
          <w:sz w:val="24"/>
          <w:lang w:val="en-US"/>
        </w:rPr>
        <w:t>. In other words,</w:t>
      </w:r>
      <w:r w:rsidR="00505522" w:rsidRPr="0002306F">
        <w:rPr>
          <w:rFonts w:ascii="Times New Roman" w:hAnsi="Times New Roman" w:cs="Times New Roman"/>
          <w:sz w:val="24"/>
          <w:lang w:val="en-US"/>
        </w:rPr>
        <w:t xml:space="preserve"> </w:t>
      </w:r>
      <w:r w:rsidR="00577639" w:rsidRPr="0002306F">
        <w:rPr>
          <w:rFonts w:ascii="Times New Roman" w:hAnsi="Times New Roman" w:cs="Times New Roman"/>
          <w:sz w:val="24"/>
          <w:lang w:val="en-US"/>
        </w:rPr>
        <w:t>(ℝ, Oℝ)</w:t>
      </w:r>
      <w:r w:rsidR="00505522" w:rsidRPr="0002306F">
        <w:rPr>
          <w:rFonts w:ascii="Times New Roman" w:hAnsi="Times New Roman" w:cs="Times New Roman"/>
          <w:sz w:val="24"/>
          <w:lang w:val="en-US"/>
        </w:rPr>
        <w:t xml:space="preserve"> </w:t>
      </w:r>
      <w:r w:rsidR="00577639" w:rsidRPr="0002306F">
        <w:rPr>
          <w:rFonts w:ascii="Times New Roman" w:hAnsi="Times New Roman" w:cs="Times New Roman"/>
          <w:sz w:val="24"/>
          <w:lang w:val="en-US"/>
        </w:rPr>
        <w:t xml:space="preserve">does </w:t>
      </w:r>
      <w:r w:rsidR="00577639" w:rsidRPr="0002306F">
        <w:rPr>
          <w:rFonts w:ascii="Times New Roman" w:hAnsi="Times New Roman" w:cs="Times New Roman"/>
          <w:sz w:val="24"/>
          <w:u w:val="single"/>
          <w:lang w:val="en-US"/>
        </w:rPr>
        <w:t xml:space="preserve">not </w:t>
      </w:r>
      <w:r w:rsidR="00577639" w:rsidRPr="0002306F">
        <w:rPr>
          <w:rFonts w:ascii="Times New Roman" w:hAnsi="Times New Roman" w:cs="Times New Roman"/>
          <w:sz w:val="24"/>
          <w:lang w:val="en-US"/>
        </w:rPr>
        <w:t xml:space="preserve">satisfy </w:t>
      </w:r>
      <w:r w:rsidR="00FA123D">
        <w:rPr>
          <w:rFonts w:ascii="Times New Roman" w:hAnsi="Times New Roman" w:cs="Times New Roman"/>
          <w:sz w:val="24"/>
          <w:lang w:val="en-US"/>
        </w:rPr>
        <w:t xml:space="preserve">the defining condition (1.1) of </w:t>
      </w:r>
      <w:r w:rsidR="00577639" w:rsidRPr="0002306F">
        <w:rPr>
          <w:rFonts w:ascii="Times New Roman" w:hAnsi="Times New Roman" w:cs="Times New Roman"/>
          <w:sz w:val="24"/>
          <w:lang w:val="en-US"/>
        </w:rPr>
        <w:t>JTB</w:t>
      </w:r>
      <w:r w:rsidR="00FA123D">
        <w:rPr>
          <w:rFonts w:ascii="Times New Roman" w:hAnsi="Times New Roman" w:cs="Times New Roman"/>
          <w:sz w:val="24"/>
          <w:lang w:val="en-US"/>
        </w:rPr>
        <w:t>.</w:t>
      </w:r>
      <w:r w:rsidR="00505522" w:rsidRPr="0002306F">
        <w:rPr>
          <w:rFonts w:ascii="Times New Roman" w:hAnsi="Times New Roman" w:cs="Times New Roman"/>
          <w:sz w:val="24"/>
          <w:lang w:val="en-US"/>
        </w:rPr>
        <w:sym w:font="Symbol" w:char="F0A8"/>
      </w:r>
    </w:p>
    <w:p w14:paraId="04249E76" w14:textId="77777777" w:rsidR="008634CA" w:rsidRPr="007E2835" w:rsidRDefault="008634CA" w:rsidP="008634CA">
      <w:pPr>
        <w:jc w:val="both"/>
        <w:rPr>
          <w:rFonts w:ascii="Cambria Math" w:hAnsi="Cambria Math"/>
          <w:lang w:val="en-US"/>
        </w:rPr>
      </w:pPr>
    </w:p>
    <w:p w14:paraId="7A04EBB8" w14:textId="77777777" w:rsidR="00FA123D" w:rsidRDefault="00E860B4" w:rsidP="007025C1">
      <w:pPr>
        <w:spacing w:line="480" w:lineRule="auto"/>
        <w:jc w:val="both"/>
        <w:rPr>
          <w:rFonts w:ascii="Times New Roman" w:hAnsi="Times New Roman" w:cs="Times New Roman"/>
          <w:sz w:val="24"/>
          <w:lang w:val="en-US"/>
        </w:rPr>
      </w:pPr>
      <w:r w:rsidRPr="000C1315">
        <w:rPr>
          <w:rFonts w:ascii="Times New Roman" w:hAnsi="Times New Roman" w:cs="Times New Roman"/>
          <w:sz w:val="24"/>
          <w:lang w:val="en-US"/>
        </w:rPr>
        <w:t>Topological</w:t>
      </w:r>
      <w:r w:rsidR="00505522">
        <w:rPr>
          <w:rFonts w:ascii="Times New Roman" w:hAnsi="Times New Roman" w:cs="Times New Roman"/>
          <w:sz w:val="24"/>
          <w:lang w:val="en-US"/>
        </w:rPr>
        <w:t xml:space="preserve"> </w:t>
      </w:r>
      <w:r w:rsidRPr="000C1315">
        <w:rPr>
          <w:rFonts w:ascii="Times New Roman" w:hAnsi="Times New Roman" w:cs="Times New Roman"/>
          <w:sz w:val="24"/>
          <w:lang w:val="en-US"/>
        </w:rPr>
        <w:t xml:space="preserve">epistemology is, so to speak, “undecided” with respect to JTB: </w:t>
      </w:r>
      <w:r w:rsidR="006D7FBB">
        <w:rPr>
          <w:rFonts w:ascii="Times New Roman" w:hAnsi="Times New Roman" w:cs="Times New Roman"/>
          <w:sz w:val="24"/>
          <w:lang w:val="en-US"/>
        </w:rPr>
        <w:t xml:space="preserve"> </w:t>
      </w:r>
      <w:r w:rsidRPr="000C1315">
        <w:rPr>
          <w:rFonts w:ascii="Times New Roman" w:hAnsi="Times New Roman" w:cs="Times New Roman"/>
          <w:sz w:val="24"/>
          <w:lang w:val="en-US"/>
        </w:rPr>
        <w:t xml:space="preserve">some </w:t>
      </w:r>
      <w:r w:rsidR="007025C1" w:rsidRPr="000C1315">
        <w:rPr>
          <w:rFonts w:ascii="Times New Roman" w:hAnsi="Times New Roman" w:cs="Times New Roman"/>
          <w:sz w:val="24"/>
          <w:lang w:val="en-US"/>
        </w:rPr>
        <w:t xml:space="preserve">topological </w:t>
      </w:r>
      <w:r w:rsidRPr="000C1315">
        <w:rPr>
          <w:rFonts w:ascii="Times New Roman" w:hAnsi="Times New Roman" w:cs="Times New Roman"/>
          <w:sz w:val="24"/>
          <w:lang w:val="en-US"/>
        </w:rPr>
        <w:t>models satisfy JTB</w:t>
      </w:r>
      <w:r w:rsidR="00B03560" w:rsidRPr="000C1315">
        <w:rPr>
          <w:rFonts w:ascii="Times New Roman" w:hAnsi="Times New Roman" w:cs="Times New Roman"/>
          <w:sz w:val="24"/>
          <w:lang w:val="en-US"/>
        </w:rPr>
        <w:t xml:space="preserve">, </w:t>
      </w:r>
      <w:r w:rsidRPr="000C1315">
        <w:rPr>
          <w:rFonts w:ascii="Times New Roman" w:hAnsi="Times New Roman" w:cs="Times New Roman"/>
          <w:sz w:val="24"/>
          <w:lang w:val="en-US"/>
        </w:rPr>
        <w:t>other</w:t>
      </w:r>
      <w:r w:rsidR="006D7FBB">
        <w:rPr>
          <w:rFonts w:ascii="Times New Roman" w:hAnsi="Times New Roman" w:cs="Times New Roman"/>
          <w:sz w:val="24"/>
          <w:lang w:val="en-US"/>
        </w:rPr>
        <w:t>s</w:t>
      </w:r>
      <w:r w:rsidRPr="000C1315">
        <w:rPr>
          <w:rFonts w:ascii="Times New Roman" w:hAnsi="Times New Roman" w:cs="Times New Roman"/>
          <w:sz w:val="24"/>
          <w:lang w:val="en-US"/>
        </w:rPr>
        <w:t xml:space="preserve"> do not.</w:t>
      </w:r>
      <w:r w:rsidR="007025C1" w:rsidRPr="000C1315">
        <w:rPr>
          <w:rFonts w:ascii="Times New Roman" w:hAnsi="Times New Roman" w:cs="Times New Roman"/>
          <w:sz w:val="24"/>
          <w:lang w:val="en-US"/>
        </w:rPr>
        <w:t xml:space="preserve"> </w:t>
      </w:r>
    </w:p>
    <w:p w14:paraId="2DB10AB8" w14:textId="6625C41D" w:rsidR="00262B13" w:rsidRPr="002E36DF" w:rsidRDefault="00261EB3" w:rsidP="007025C1">
      <w:pPr>
        <w:spacing w:line="480" w:lineRule="auto"/>
        <w:jc w:val="both"/>
        <w:rPr>
          <w:rFonts w:ascii="Times New Roman" w:hAnsi="Times New Roman" w:cs="Times New Roman"/>
          <w:sz w:val="24"/>
          <w:lang w:val="en-US"/>
        </w:rPr>
      </w:pPr>
      <w:r>
        <w:rPr>
          <w:rFonts w:ascii="Times New Roman" w:hAnsi="Times New Roman" w:cs="Times New Roman"/>
          <w:sz w:val="24"/>
          <w:lang w:val="en-US"/>
        </w:rPr>
        <w:t>Admittedly</w:t>
      </w:r>
      <w:r w:rsidR="007025C1" w:rsidRPr="000C1315">
        <w:rPr>
          <w:rFonts w:ascii="Times New Roman" w:hAnsi="Times New Roman" w:cs="Times New Roman"/>
          <w:sz w:val="24"/>
          <w:lang w:val="en-US"/>
        </w:rPr>
        <w:t>, t</w:t>
      </w:r>
      <w:r w:rsidR="00F021DC" w:rsidRPr="000C1315">
        <w:rPr>
          <w:rFonts w:ascii="Times New Roman" w:hAnsi="Times New Roman" w:cs="Times New Roman"/>
          <w:sz w:val="24"/>
          <w:lang w:val="en-US"/>
        </w:rPr>
        <w:t xml:space="preserve">he models </w:t>
      </w:r>
      <w:r w:rsidR="008F3502">
        <w:rPr>
          <w:rFonts w:ascii="Times New Roman" w:hAnsi="Times New Roman" w:cs="Times New Roman"/>
          <w:sz w:val="24"/>
          <w:lang w:val="en-US"/>
        </w:rPr>
        <w:t xml:space="preserve">(1.2) </w:t>
      </w:r>
      <w:r w:rsidR="00D31223">
        <w:rPr>
          <w:rFonts w:ascii="Times New Roman" w:hAnsi="Times New Roman" w:cs="Times New Roman"/>
          <w:sz w:val="24"/>
          <w:lang w:val="en-US"/>
        </w:rPr>
        <w:t xml:space="preserve">– (1.4) </w:t>
      </w:r>
      <w:r w:rsidR="00577639" w:rsidRPr="000C1315">
        <w:rPr>
          <w:rFonts w:ascii="Times New Roman" w:hAnsi="Times New Roman" w:cs="Times New Roman"/>
          <w:sz w:val="24"/>
          <w:lang w:val="en-US"/>
        </w:rPr>
        <w:t>of JTB</w:t>
      </w:r>
      <w:r w:rsidR="0074022B" w:rsidRPr="000C1315">
        <w:rPr>
          <w:rFonts w:ascii="Times New Roman" w:hAnsi="Times New Roman" w:cs="Times New Roman"/>
          <w:sz w:val="24"/>
          <w:lang w:val="en-US"/>
        </w:rPr>
        <w:t xml:space="preserve"> </w:t>
      </w:r>
      <w:r w:rsidR="00FA123D">
        <w:rPr>
          <w:rFonts w:ascii="Times New Roman" w:hAnsi="Times New Roman" w:cs="Times New Roman"/>
          <w:sz w:val="24"/>
          <w:lang w:val="en-US"/>
        </w:rPr>
        <w:t xml:space="preserve">are rather trivial and </w:t>
      </w:r>
      <w:r w:rsidR="00E96DFE" w:rsidRPr="000C1315">
        <w:rPr>
          <w:rFonts w:ascii="Times New Roman" w:hAnsi="Times New Roman" w:cs="Times New Roman"/>
          <w:sz w:val="24"/>
          <w:lang w:val="en-US"/>
        </w:rPr>
        <w:t xml:space="preserve">hardly </w:t>
      </w:r>
      <w:r w:rsidR="008F3502">
        <w:rPr>
          <w:rFonts w:ascii="Times New Roman" w:hAnsi="Times New Roman" w:cs="Times New Roman"/>
          <w:sz w:val="24"/>
          <w:lang w:val="en-US"/>
        </w:rPr>
        <w:t>provide</w:t>
      </w:r>
      <w:r w:rsidR="00F021DC" w:rsidRPr="000C1315">
        <w:rPr>
          <w:rFonts w:ascii="Times New Roman" w:hAnsi="Times New Roman" w:cs="Times New Roman"/>
          <w:sz w:val="24"/>
          <w:lang w:val="en-US"/>
        </w:rPr>
        <w:t xml:space="preserve"> </w:t>
      </w:r>
      <w:r w:rsidR="007B05A6">
        <w:rPr>
          <w:rFonts w:ascii="Times New Roman" w:hAnsi="Times New Roman" w:cs="Times New Roman"/>
          <w:sz w:val="24"/>
          <w:lang w:val="en-US"/>
        </w:rPr>
        <w:t xml:space="preserve">a </w:t>
      </w:r>
      <w:r w:rsidR="00F021DC" w:rsidRPr="000C1315">
        <w:rPr>
          <w:rFonts w:ascii="Times New Roman" w:hAnsi="Times New Roman" w:cs="Times New Roman"/>
          <w:sz w:val="24"/>
          <w:lang w:val="en-US"/>
        </w:rPr>
        <w:t xml:space="preserve">convincing </w:t>
      </w:r>
      <w:r w:rsidR="00E96F6C" w:rsidRPr="000C1315">
        <w:rPr>
          <w:rFonts w:ascii="Times New Roman" w:hAnsi="Times New Roman" w:cs="Times New Roman"/>
          <w:sz w:val="24"/>
          <w:lang w:val="en-US"/>
        </w:rPr>
        <w:t xml:space="preserve">explanation </w:t>
      </w:r>
      <w:r w:rsidR="00661D54">
        <w:rPr>
          <w:rFonts w:ascii="Times New Roman" w:hAnsi="Times New Roman" w:cs="Times New Roman"/>
          <w:sz w:val="24"/>
          <w:lang w:val="en-US"/>
        </w:rPr>
        <w:t>of</w:t>
      </w:r>
      <w:r w:rsidR="00E96F6C" w:rsidRPr="000C1315">
        <w:rPr>
          <w:rFonts w:ascii="Times New Roman" w:hAnsi="Times New Roman" w:cs="Times New Roman"/>
          <w:sz w:val="24"/>
          <w:lang w:val="en-US"/>
        </w:rPr>
        <w:t xml:space="preserve"> the fact </w:t>
      </w:r>
      <w:r w:rsidR="00081503">
        <w:rPr>
          <w:rFonts w:ascii="Times New Roman" w:hAnsi="Times New Roman" w:cs="Times New Roman"/>
          <w:sz w:val="24"/>
          <w:lang w:val="en-US"/>
        </w:rPr>
        <w:t>why</w:t>
      </w:r>
      <w:r w:rsidR="00E96F6C" w:rsidRPr="000C1315">
        <w:rPr>
          <w:rFonts w:ascii="Times New Roman" w:hAnsi="Times New Roman" w:cs="Times New Roman"/>
          <w:sz w:val="24"/>
          <w:lang w:val="en-US"/>
        </w:rPr>
        <w:t xml:space="preserve"> JTB played such a prominent role in traditional epistemology. </w:t>
      </w:r>
      <w:r w:rsidR="003444C1">
        <w:rPr>
          <w:rFonts w:ascii="Times New Roman" w:hAnsi="Times New Roman" w:cs="Times New Roman"/>
          <w:sz w:val="24"/>
          <w:lang w:val="en-US"/>
        </w:rPr>
        <w:t xml:space="preserve"> </w:t>
      </w:r>
      <w:r w:rsidR="00894377">
        <w:rPr>
          <w:rFonts w:ascii="Times New Roman" w:hAnsi="Times New Roman" w:cs="Times New Roman"/>
          <w:sz w:val="24"/>
          <w:lang w:val="en-US"/>
        </w:rPr>
        <w:t>More is needed to argue that JTB be topologically</w:t>
      </w:r>
      <w:r w:rsidR="004757FE">
        <w:rPr>
          <w:rFonts w:ascii="Times New Roman" w:hAnsi="Times New Roman" w:cs="Times New Roman"/>
          <w:sz w:val="24"/>
          <w:lang w:val="en-US"/>
        </w:rPr>
        <w:t xml:space="preserve"> </w:t>
      </w:r>
      <w:r w:rsidR="00894377">
        <w:rPr>
          <w:rFonts w:ascii="Times New Roman" w:hAnsi="Times New Roman" w:cs="Times New Roman"/>
          <w:sz w:val="24"/>
          <w:lang w:val="en-US"/>
        </w:rPr>
        <w:t>plausible</w:t>
      </w:r>
      <w:r w:rsidR="00E05912">
        <w:rPr>
          <w:rFonts w:ascii="Times New Roman" w:hAnsi="Times New Roman" w:cs="Times New Roman"/>
          <w:sz w:val="24"/>
          <w:lang w:val="en-US"/>
        </w:rPr>
        <w:t xml:space="preserve"> in some sense</w:t>
      </w:r>
      <w:r w:rsidR="00894377">
        <w:rPr>
          <w:rFonts w:ascii="Times New Roman" w:hAnsi="Times New Roman" w:cs="Times New Roman"/>
          <w:sz w:val="24"/>
          <w:lang w:val="en-US"/>
        </w:rPr>
        <w:t>.</w:t>
      </w:r>
      <w:r w:rsidR="007E2835">
        <w:rPr>
          <w:rFonts w:ascii="Times New Roman" w:hAnsi="Times New Roman" w:cs="Times New Roman"/>
          <w:sz w:val="24"/>
          <w:lang w:val="en-US"/>
        </w:rPr>
        <w:t xml:space="preserve"> A</w:t>
      </w:r>
      <w:r w:rsidR="0078296C" w:rsidRPr="00493D78">
        <w:rPr>
          <w:rFonts w:ascii="Times New Roman" w:hAnsi="Times New Roman" w:cs="Times New Roman"/>
          <w:sz w:val="24"/>
          <w:lang w:val="en-US"/>
        </w:rPr>
        <w:t xml:space="preserve"> </w:t>
      </w:r>
      <w:r w:rsidR="007025C1">
        <w:rPr>
          <w:rFonts w:ascii="Times New Roman" w:hAnsi="Times New Roman" w:cs="Times New Roman"/>
          <w:sz w:val="24"/>
          <w:lang w:val="en-US"/>
        </w:rPr>
        <w:t>more complete presentation</w:t>
      </w:r>
      <w:r w:rsidR="0078296C">
        <w:rPr>
          <w:rFonts w:ascii="Times New Roman" w:hAnsi="Times New Roman" w:cs="Times New Roman"/>
          <w:sz w:val="24"/>
          <w:lang w:val="en-US"/>
        </w:rPr>
        <w:t xml:space="preserve"> of JTB</w:t>
      </w:r>
      <w:r w:rsidR="00E21D79">
        <w:rPr>
          <w:rFonts w:ascii="Times New Roman" w:hAnsi="Times New Roman" w:cs="Times New Roman"/>
          <w:sz w:val="24"/>
          <w:lang w:val="en-US"/>
        </w:rPr>
        <w:t>-</w:t>
      </w:r>
      <w:r w:rsidR="007025C1">
        <w:rPr>
          <w:rFonts w:ascii="Times New Roman" w:hAnsi="Times New Roman" w:cs="Times New Roman"/>
          <w:sz w:val="24"/>
          <w:lang w:val="en-US"/>
        </w:rPr>
        <w:t xml:space="preserve">models in topological </w:t>
      </w:r>
      <w:r w:rsidR="00E21D79">
        <w:rPr>
          <w:rFonts w:ascii="Times New Roman" w:hAnsi="Times New Roman" w:cs="Times New Roman"/>
          <w:sz w:val="24"/>
          <w:lang w:val="en-US"/>
        </w:rPr>
        <w:t>epistemology</w:t>
      </w:r>
      <w:r w:rsidR="007025C1">
        <w:rPr>
          <w:rFonts w:ascii="Times New Roman" w:hAnsi="Times New Roman" w:cs="Times New Roman"/>
          <w:sz w:val="24"/>
          <w:lang w:val="en-US"/>
        </w:rPr>
        <w:t xml:space="preserve"> is called for.</w:t>
      </w:r>
      <w:r w:rsidR="0078296C">
        <w:rPr>
          <w:rFonts w:ascii="Times New Roman" w:hAnsi="Times New Roman" w:cs="Times New Roman"/>
          <w:sz w:val="24"/>
          <w:lang w:val="en-US"/>
        </w:rPr>
        <w:t xml:space="preserve"> </w:t>
      </w:r>
      <w:r w:rsidR="007025C1">
        <w:rPr>
          <w:rFonts w:ascii="Times New Roman" w:hAnsi="Times New Roman" w:cs="Times New Roman"/>
          <w:sz w:val="24"/>
          <w:lang w:val="en-US"/>
        </w:rPr>
        <w:t>T</w:t>
      </w:r>
      <w:r w:rsidR="0078296C">
        <w:rPr>
          <w:rFonts w:ascii="Times New Roman" w:hAnsi="Times New Roman" w:cs="Times New Roman"/>
          <w:sz w:val="24"/>
          <w:lang w:val="en-US"/>
        </w:rPr>
        <w:t xml:space="preserve">he </w:t>
      </w:r>
      <w:r w:rsidR="00FA123D">
        <w:rPr>
          <w:rFonts w:ascii="Times New Roman" w:hAnsi="Times New Roman" w:cs="Times New Roman"/>
          <w:sz w:val="24"/>
          <w:lang w:val="en-US"/>
        </w:rPr>
        <w:t xml:space="preserve">present paper aims </w:t>
      </w:r>
      <w:r w:rsidR="007025C1">
        <w:rPr>
          <w:rFonts w:ascii="Times New Roman" w:hAnsi="Times New Roman" w:cs="Times New Roman"/>
          <w:sz w:val="24"/>
          <w:lang w:val="en-US"/>
        </w:rPr>
        <w:t>to</w:t>
      </w:r>
      <w:r w:rsidR="00FA123D">
        <w:rPr>
          <w:rFonts w:ascii="Times New Roman" w:hAnsi="Times New Roman" w:cs="Times New Roman"/>
          <w:sz w:val="24"/>
          <w:lang w:val="en-US"/>
        </w:rPr>
        <w:t xml:space="preserve"> </w:t>
      </w:r>
      <w:r w:rsidR="007025C1">
        <w:rPr>
          <w:rFonts w:ascii="Times New Roman" w:hAnsi="Times New Roman" w:cs="Times New Roman"/>
          <w:sz w:val="24"/>
          <w:lang w:val="en-US"/>
        </w:rPr>
        <w:t xml:space="preserve">provide just this. </w:t>
      </w:r>
      <w:r w:rsidR="00181CAC">
        <w:rPr>
          <w:rFonts w:ascii="Times New Roman" w:hAnsi="Times New Roman" w:cs="Times New Roman"/>
          <w:sz w:val="24"/>
          <w:lang w:val="en-US"/>
        </w:rPr>
        <w:t xml:space="preserve"> </w:t>
      </w:r>
    </w:p>
    <w:p w14:paraId="45C3C34A" w14:textId="2D8CB930" w:rsidR="00DA3E70" w:rsidRDefault="00F83788" w:rsidP="00262B13">
      <w:pPr>
        <w:spacing w:line="480" w:lineRule="auto"/>
        <w:jc w:val="both"/>
        <w:rPr>
          <w:rFonts w:ascii="Times New Roman" w:hAnsi="Times New Roman" w:cs="Times New Roman"/>
          <w:sz w:val="24"/>
          <w:lang w:val="en-US"/>
        </w:rPr>
      </w:pPr>
      <w:r>
        <w:rPr>
          <w:rFonts w:ascii="Times New Roman" w:hAnsi="Times New Roman" w:cs="Times New Roman"/>
          <w:sz w:val="24"/>
          <w:lang w:val="en-US"/>
        </w:rPr>
        <w:t>The organization of this paper is as follows. The next two sections are preparatory</w:t>
      </w:r>
      <w:r w:rsidR="00E115D5">
        <w:rPr>
          <w:rFonts w:ascii="Times New Roman" w:hAnsi="Times New Roman" w:cs="Times New Roman"/>
          <w:sz w:val="24"/>
          <w:lang w:val="en-US"/>
        </w:rPr>
        <w:t xml:space="preserve"> for these purposes</w:t>
      </w:r>
      <w:r>
        <w:rPr>
          <w:rFonts w:ascii="Times New Roman" w:hAnsi="Times New Roman" w:cs="Times New Roman"/>
          <w:sz w:val="24"/>
          <w:lang w:val="en-US"/>
        </w:rPr>
        <w:t xml:space="preserve">. In section 2 we introduce the necessary formal apparatus to deal with concepts of knowledge and belief in a topological framework. In section 3 we recall the basics of a topological version of Stalnaker’s combined logic </w:t>
      </w:r>
      <w:r w:rsidR="00DC672C">
        <w:rPr>
          <w:rFonts w:ascii="Times New Roman" w:hAnsi="Times New Roman" w:cs="Times New Roman"/>
          <w:sz w:val="24"/>
          <w:lang w:val="en-US"/>
        </w:rPr>
        <w:t xml:space="preserve">KB </w:t>
      </w:r>
      <w:r>
        <w:rPr>
          <w:rFonts w:ascii="Times New Roman" w:hAnsi="Times New Roman" w:cs="Times New Roman"/>
          <w:sz w:val="24"/>
          <w:lang w:val="en-US"/>
        </w:rPr>
        <w:t>of knowledge and belief</w:t>
      </w:r>
      <w:r w:rsidR="00B53148">
        <w:rPr>
          <w:rFonts w:ascii="Times New Roman" w:hAnsi="Times New Roman" w:cs="Times New Roman"/>
          <w:sz w:val="24"/>
          <w:lang w:val="en-US"/>
        </w:rPr>
        <w:t>. This</w:t>
      </w:r>
      <w:r>
        <w:rPr>
          <w:rFonts w:ascii="Times New Roman" w:hAnsi="Times New Roman" w:cs="Times New Roman"/>
          <w:sz w:val="24"/>
          <w:lang w:val="en-US"/>
        </w:rPr>
        <w:t xml:space="preserve"> </w:t>
      </w:r>
      <w:r w:rsidR="00F539C2">
        <w:rPr>
          <w:rFonts w:ascii="Times New Roman" w:hAnsi="Times New Roman" w:cs="Times New Roman"/>
          <w:sz w:val="24"/>
          <w:lang w:val="en-US"/>
        </w:rPr>
        <w:t xml:space="preserve">has been </w:t>
      </w:r>
      <w:r>
        <w:rPr>
          <w:rFonts w:ascii="Times New Roman" w:hAnsi="Times New Roman" w:cs="Times New Roman"/>
          <w:sz w:val="24"/>
          <w:lang w:val="en-US"/>
        </w:rPr>
        <w:t xml:space="preserve">elaborated in detail </w:t>
      </w:r>
      <w:r w:rsidR="00F539C2">
        <w:rPr>
          <w:rFonts w:ascii="Times New Roman" w:hAnsi="Times New Roman" w:cs="Times New Roman"/>
          <w:sz w:val="24"/>
          <w:lang w:val="en-US"/>
        </w:rPr>
        <w:t xml:space="preserve">by </w:t>
      </w:r>
      <w:proofErr w:type="spellStart"/>
      <w:r w:rsidR="00F539C2">
        <w:rPr>
          <w:rFonts w:ascii="Times New Roman" w:hAnsi="Times New Roman" w:cs="Times New Roman"/>
          <w:sz w:val="24"/>
          <w:lang w:val="en-US"/>
        </w:rPr>
        <w:t>Baltag</w:t>
      </w:r>
      <w:proofErr w:type="spellEnd"/>
      <w:r w:rsidR="00F539C2">
        <w:rPr>
          <w:rFonts w:ascii="Times New Roman" w:hAnsi="Times New Roman" w:cs="Times New Roman"/>
          <w:sz w:val="24"/>
          <w:lang w:val="en-US"/>
        </w:rPr>
        <w:t xml:space="preserve"> et al. </w:t>
      </w:r>
      <w:r>
        <w:rPr>
          <w:rFonts w:ascii="Times New Roman" w:hAnsi="Times New Roman" w:cs="Times New Roman"/>
          <w:sz w:val="24"/>
          <w:lang w:val="en-US"/>
        </w:rPr>
        <w:t>in various publications</w:t>
      </w:r>
      <w:r w:rsidR="00F539C2">
        <w:rPr>
          <w:rFonts w:ascii="Times New Roman" w:hAnsi="Times New Roman" w:cs="Times New Roman"/>
          <w:sz w:val="24"/>
          <w:lang w:val="en-US"/>
        </w:rPr>
        <w:t xml:space="preserve"> (cf. </w:t>
      </w:r>
      <w:proofErr w:type="spellStart"/>
      <w:r w:rsidR="00F539C2">
        <w:rPr>
          <w:rFonts w:ascii="Times New Roman" w:hAnsi="Times New Roman" w:cs="Times New Roman"/>
          <w:sz w:val="24"/>
          <w:lang w:val="en-US"/>
        </w:rPr>
        <w:t>Baltag</w:t>
      </w:r>
      <w:proofErr w:type="spellEnd"/>
      <w:r w:rsidR="00F539C2">
        <w:rPr>
          <w:rFonts w:ascii="Times New Roman" w:hAnsi="Times New Roman" w:cs="Times New Roman"/>
          <w:sz w:val="24"/>
          <w:lang w:val="en-US"/>
        </w:rPr>
        <w:t xml:space="preserve"> et al. (201</w:t>
      </w:r>
      <w:r w:rsidR="00C33506">
        <w:rPr>
          <w:rFonts w:ascii="Times New Roman" w:hAnsi="Times New Roman" w:cs="Times New Roman"/>
          <w:sz w:val="24"/>
          <w:lang w:val="en-US"/>
        </w:rPr>
        <w:t>7</w:t>
      </w:r>
      <w:r w:rsidR="00F539C2">
        <w:rPr>
          <w:rFonts w:ascii="Times New Roman" w:hAnsi="Times New Roman" w:cs="Times New Roman"/>
          <w:sz w:val="24"/>
          <w:lang w:val="en-US"/>
        </w:rPr>
        <w:t>, 201</w:t>
      </w:r>
      <w:r w:rsidR="00C33506">
        <w:rPr>
          <w:rFonts w:ascii="Times New Roman" w:hAnsi="Times New Roman" w:cs="Times New Roman"/>
          <w:sz w:val="24"/>
          <w:lang w:val="en-US"/>
        </w:rPr>
        <w:t>9</w:t>
      </w:r>
      <w:r w:rsidR="00F539C2">
        <w:rPr>
          <w:rFonts w:ascii="Times New Roman" w:hAnsi="Times New Roman" w:cs="Times New Roman"/>
          <w:sz w:val="24"/>
          <w:lang w:val="en-US"/>
        </w:rPr>
        <w:t>, 202</w:t>
      </w:r>
      <w:r w:rsidR="00C33506">
        <w:rPr>
          <w:rFonts w:ascii="Times New Roman" w:hAnsi="Times New Roman" w:cs="Times New Roman"/>
          <w:sz w:val="24"/>
          <w:lang w:val="en-US"/>
        </w:rPr>
        <w:t>2</w:t>
      </w:r>
      <w:r w:rsidR="00F539C2">
        <w:rPr>
          <w:rFonts w:ascii="Times New Roman" w:hAnsi="Times New Roman" w:cs="Times New Roman"/>
          <w:sz w:val="24"/>
          <w:lang w:val="en-US"/>
        </w:rPr>
        <w:t>) and elsewhere)</w:t>
      </w:r>
      <w:r w:rsidR="002D7C4D">
        <w:rPr>
          <w:rFonts w:ascii="Times New Roman" w:hAnsi="Times New Roman" w:cs="Times New Roman"/>
          <w:sz w:val="24"/>
          <w:lang w:val="en-US"/>
        </w:rPr>
        <w:t xml:space="preserve">. </w:t>
      </w:r>
      <w:r w:rsidR="00DA3E70">
        <w:rPr>
          <w:rFonts w:ascii="Times New Roman" w:hAnsi="Times New Roman" w:cs="Times New Roman"/>
          <w:sz w:val="24"/>
          <w:lang w:val="en-US"/>
        </w:rPr>
        <w:t xml:space="preserve">Moreover, it is shown that Stalnaker’s </w:t>
      </w:r>
      <w:r w:rsidR="006860B6">
        <w:rPr>
          <w:rFonts w:ascii="Times New Roman" w:hAnsi="Times New Roman" w:cs="Times New Roman"/>
          <w:sz w:val="24"/>
          <w:lang w:val="en-US"/>
        </w:rPr>
        <w:t xml:space="preserve">concept of </w:t>
      </w:r>
      <w:r w:rsidR="00DA3E70">
        <w:rPr>
          <w:rFonts w:ascii="Times New Roman" w:hAnsi="Times New Roman" w:cs="Times New Roman"/>
          <w:sz w:val="24"/>
          <w:lang w:val="en-US"/>
        </w:rPr>
        <w:t>belief</w:t>
      </w:r>
      <w:r w:rsidR="00DC672C">
        <w:rPr>
          <w:rFonts w:ascii="Times New Roman" w:hAnsi="Times New Roman" w:cs="Times New Roman"/>
          <w:sz w:val="24"/>
          <w:lang w:val="en-US"/>
        </w:rPr>
        <w:t xml:space="preserve"> </w:t>
      </w:r>
      <w:r w:rsidR="006860B6">
        <w:rPr>
          <w:rFonts w:ascii="Times New Roman" w:hAnsi="Times New Roman" w:cs="Times New Roman"/>
          <w:sz w:val="24"/>
          <w:lang w:val="en-US"/>
        </w:rPr>
        <w:t xml:space="preserve">is </w:t>
      </w:r>
      <w:r w:rsidR="00DC672C">
        <w:rPr>
          <w:rFonts w:ascii="Times New Roman" w:hAnsi="Times New Roman" w:cs="Times New Roman"/>
          <w:sz w:val="24"/>
          <w:lang w:val="en-US"/>
        </w:rPr>
        <w:t>justified belief in quite a strong sense. Thus, Stalnaker’s KB logic is directly relevant to the issue of JTB.</w:t>
      </w:r>
    </w:p>
    <w:p w14:paraId="21AB9E33" w14:textId="7CF431E0" w:rsidR="007826E8" w:rsidRDefault="00DB659F" w:rsidP="008C4418">
      <w:p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sidR="002D7C4D">
        <w:rPr>
          <w:rFonts w:ascii="Times New Roman" w:hAnsi="Times New Roman" w:cs="Times New Roman"/>
          <w:sz w:val="24"/>
          <w:lang w:val="en-US"/>
        </w:rPr>
        <w:t>he</w:t>
      </w:r>
      <w:r>
        <w:rPr>
          <w:rFonts w:ascii="Times New Roman" w:hAnsi="Times New Roman" w:cs="Times New Roman"/>
          <w:sz w:val="24"/>
          <w:lang w:val="en-US"/>
        </w:rPr>
        <w:t xml:space="preserve"> central</w:t>
      </w:r>
      <w:r w:rsidR="002D7C4D">
        <w:rPr>
          <w:rFonts w:ascii="Times New Roman" w:hAnsi="Times New Roman" w:cs="Times New Roman"/>
          <w:sz w:val="24"/>
          <w:lang w:val="en-US"/>
        </w:rPr>
        <w:t xml:space="preserve"> section </w:t>
      </w:r>
      <w:r w:rsidR="004E7FC9">
        <w:rPr>
          <w:rFonts w:ascii="Times New Roman" w:hAnsi="Times New Roman" w:cs="Times New Roman"/>
          <w:sz w:val="24"/>
          <w:lang w:val="en-US"/>
        </w:rPr>
        <w:t xml:space="preserve">4 </w:t>
      </w:r>
      <w:r w:rsidR="002D7C4D">
        <w:rPr>
          <w:rFonts w:ascii="Times New Roman" w:hAnsi="Times New Roman" w:cs="Times New Roman"/>
          <w:sz w:val="24"/>
          <w:lang w:val="en-US"/>
        </w:rPr>
        <w:t xml:space="preserve">of this paper </w:t>
      </w:r>
      <w:r>
        <w:rPr>
          <w:rFonts w:ascii="Times New Roman" w:hAnsi="Times New Roman" w:cs="Times New Roman"/>
          <w:sz w:val="24"/>
          <w:lang w:val="en-US"/>
        </w:rPr>
        <w:t xml:space="preserve">deals with </w:t>
      </w:r>
      <w:r w:rsidR="004E7FC9">
        <w:rPr>
          <w:rFonts w:ascii="Times New Roman" w:hAnsi="Times New Roman" w:cs="Times New Roman"/>
          <w:sz w:val="24"/>
          <w:lang w:val="en-US"/>
        </w:rPr>
        <w:t>three issues</w:t>
      </w:r>
      <w:r w:rsidR="00527C3B">
        <w:rPr>
          <w:rFonts w:ascii="Times New Roman" w:hAnsi="Times New Roman" w:cs="Times New Roman"/>
          <w:sz w:val="24"/>
          <w:lang w:val="en-US"/>
        </w:rPr>
        <w:t xml:space="preserve">: </w:t>
      </w:r>
      <w:r w:rsidR="002D7C4D">
        <w:rPr>
          <w:rFonts w:ascii="Times New Roman" w:hAnsi="Times New Roman" w:cs="Times New Roman"/>
          <w:sz w:val="24"/>
          <w:lang w:val="en-US"/>
        </w:rPr>
        <w:t xml:space="preserve"> </w:t>
      </w:r>
      <w:r w:rsidR="00527C3B">
        <w:rPr>
          <w:rFonts w:ascii="Times New Roman" w:hAnsi="Times New Roman" w:cs="Times New Roman"/>
          <w:sz w:val="24"/>
          <w:lang w:val="en-US"/>
        </w:rPr>
        <w:t xml:space="preserve">first we </w:t>
      </w:r>
      <w:r w:rsidR="002D7C4D">
        <w:rPr>
          <w:rFonts w:ascii="Times New Roman" w:hAnsi="Times New Roman" w:cs="Times New Roman"/>
          <w:sz w:val="24"/>
          <w:lang w:val="en-US"/>
        </w:rPr>
        <w:t xml:space="preserve">show that there exist </w:t>
      </w:r>
      <w:r w:rsidR="002670A7">
        <w:rPr>
          <w:rFonts w:ascii="Times New Roman" w:hAnsi="Times New Roman" w:cs="Times New Roman"/>
          <w:sz w:val="24"/>
          <w:lang w:val="en-US"/>
        </w:rPr>
        <w:t xml:space="preserve">plenty of </w:t>
      </w:r>
      <w:r w:rsidR="00A965CF">
        <w:rPr>
          <w:rFonts w:ascii="Times New Roman" w:hAnsi="Times New Roman" w:cs="Times New Roman"/>
          <w:sz w:val="24"/>
          <w:lang w:val="en-US"/>
        </w:rPr>
        <w:t xml:space="preserve">“natural” </w:t>
      </w:r>
      <w:r w:rsidR="002D7C4D">
        <w:rPr>
          <w:rFonts w:ascii="Times New Roman" w:hAnsi="Times New Roman" w:cs="Times New Roman"/>
          <w:sz w:val="24"/>
          <w:lang w:val="en-US"/>
        </w:rPr>
        <w:t xml:space="preserve">topological </w:t>
      </w:r>
      <w:r w:rsidR="006C683F">
        <w:rPr>
          <w:rFonts w:ascii="Times New Roman" w:hAnsi="Times New Roman" w:cs="Times New Roman"/>
          <w:sz w:val="24"/>
          <w:lang w:val="en-US"/>
        </w:rPr>
        <w:t>JTB-</w:t>
      </w:r>
      <w:r w:rsidR="002D7C4D">
        <w:rPr>
          <w:rFonts w:ascii="Times New Roman" w:hAnsi="Times New Roman" w:cs="Times New Roman"/>
          <w:sz w:val="24"/>
          <w:lang w:val="en-US"/>
        </w:rPr>
        <w:t>models</w:t>
      </w:r>
      <w:r w:rsidR="006C683F">
        <w:rPr>
          <w:rFonts w:ascii="Times New Roman" w:hAnsi="Times New Roman" w:cs="Times New Roman"/>
          <w:sz w:val="24"/>
          <w:lang w:val="en-US"/>
        </w:rPr>
        <w:t>, i.e.,</w:t>
      </w:r>
      <w:r w:rsidR="002670A7">
        <w:rPr>
          <w:rFonts w:ascii="Times New Roman" w:hAnsi="Times New Roman" w:cs="Times New Roman"/>
          <w:sz w:val="24"/>
          <w:lang w:val="en-US"/>
        </w:rPr>
        <w:t xml:space="preserve"> </w:t>
      </w:r>
      <w:r w:rsidR="006C683F">
        <w:rPr>
          <w:rFonts w:ascii="Times New Roman" w:hAnsi="Times New Roman" w:cs="Times New Roman"/>
          <w:sz w:val="24"/>
          <w:lang w:val="en-US"/>
        </w:rPr>
        <w:t xml:space="preserve">models </w:t>
      </w:r>
      <w:r w:rsidR="000A56FA">
        <w:rPr>
          <w:rFonts w:ascii="Times New Roman" w:hAnsi="Times New Roman" w:cs="Times New Roman"/>
          <w:sz w:val="24"/>
          <w:lang w:val="en-US"/>
        </w:rPr>
        <w:t>that satisfy the axiom (</w:t>
      </w:r>
      <w:r w:rsidR="002670A7">
        <w:rPr>
          <w:rFonts w:ascii="Times New Roman" w:hAnsi="Times New Roman" w:cs="Times New Roman"/>
          <w:sz w:val="24"/>
          <w:lang w:val="en-US"/>
        </w:rPr>
        <w:t>1.1</w:t>
      </w:r>
      <w:r w:rsidR="000A56FA">
        <w:rPr>
          <w:rFonts w:ascii="Times New Roman" w:hAnsi="Times New Roman" w:cs="Times New Roman"/>
          <w:sz w:val="24"/>
          <w:lang w:val="en-US"/>
        </w:rPr>
        <w:t xml:space="preserve">) characteristic for JTB. </w:t>
      </w:r>
      <w:r w:rsidR="002670A7">
        <w:rPr>
          <w:rFonts w:ascii="Times New Roman" w:hAnsi="Times New Roman" w:cs="Times New Roman"/>
          <w:sz w:val="24"/>
          <w:lang w:val="en-US"/>
        </w:rPr>
        <w:t xml:space="preserve">In standard </w:t>
      </w:r>
      <w:r w:rsidR="001567DC">
        <w:rPr>
          <w:rFonts w:ascii="Times New Roman" w:hAnsi="Times New Roman" w:cs="Times New Roman"/>
          <w:sz w:val="24"/>
          <w:lang w:val="en-US"/>
        </w:rPr>
        <w:t xml:space="preserve">language of topology, </w:t>
      </w:r>
      <w:r w:rsidR="00985019">
        <w:rPr>
          <w:rFonts w:ascii="Times New Roman" w:hAnsi="Times New Roman" w:cs="Times New Roman"/>
          <w:sz w:val="24"/>
          <w:lang w:val="en-US"/>
        </w:rPr>
        <w:t xml:space="preserve">JTB holds for </w:t>
      </w:r>
      <w:r w:rsidR="002E6E15">
        <w:rPr>
          <w:rFonts w:ascii="Times New Roman" w:hAnsi="Times New Roman" w:cs="Times New Roman"/>
          <w:sz w:val="24"/>
          <w:lang w:val="en-US"/>
        </w:rPr>
        <w:t xml:space="preserve">topological </w:t>
      </w:r>
      <w:r w:rsidR="00985019">
        <w:rPr>
          <w:rFonts w:ascii="Times New Roman" w:hAnsi="Times New Roman" w:cs="Times New Roman"/>
          <w:sz w:val="24"/>
          <w:lang w:val="en-US"/>
        </w:rPr>
        <w:t xml:space="preserve">models </w:t>
      </w:r>
      <w:r w:rsidR="002E6E15">
        <w:rPr>
          <w:rFonts w:ascii="Times New Roman" w:hAnsi="Times New Roman" w:cs="Times New Roman"/>
          <w:sz w:val="24"/>
          <w:lang w:val="en-US"/>
        </w:rPr>
        <w:t xml:space="preserve">based on topological </w:t>
      </w:r>
      <w:r w:rsidR="002E6E15">
        <w:rPr>
          <w:rFonts w:ascii="Times New Roman" w:hAnsi="Times New Roman" w:cs="Times New Roman"/>
          <w:sz w:val="24"/>
          <w:lang w:val="en-US"/>
        </w:rPr>
        <w:lastRenderedPageBreak/>
        <w:t>spaces (X, OX)</w:t>
      </w:r>
      <w:r w:rsidR="001567DC">
        <w:rPr>
          <w:rFonts w:ascii="Times New Roman" w:hAnsi="Times New Roman" w:cs="Times New Roman"/>
          <w:sz w:val="24"/>
          <w:lang w:val="en-US"/>
        </w:rPr>
        <w:t xml:space="preserve"> that are</w:t>
      </w:r>
      <w:r w:rsidR="00092DDA">
        <w:rPr>
          <w:rFonts w:ascii="Times New Roman" w:hAnsi="Times New Roman" w:cs="Times New Roman"/>
          <w:sz w:val="24"/>
          <w:lang w:val="en-US"/>
        </w:rPr>
        <w:t xml:space="preserve"> </w:t>
      </w:r>
      <w:proofErr w:type="spellStart"/>
      <w:r w:rsidR="00FF2AEC">
        <w:rPr>
          <w:rFonts w:ascii="Times New Roman" w:hAnsi="Times New Roman" w:cs="Times New Roman"/>
          <w:sz w:val="24"/>
          <w:lang w:val="en-US"/>
        </w:rPr>
        <w:t>nodec</w:t>
      </w:r>
      <w:proofErr w:type="spellEnd"/>
      <w:r w:rsidR="00BD27B3">
        <w:rPr>
          <w:rStyle w:val="Funotenzeichen"/>
          <w:rFonts w:ascii="Times New Roman" w:hAnsi="Times New Roman" w:cs="Times New Roman"/>
          <w:sz w:val="24"/>
          <w:lang w:val="en-US"/>
        </w:rPr>
        <w:footnoteReference w:id="5"/>
      </w:r>
      <w:r w:rsidR="00C51F96">
        <w:rPr>
          <w:rFonts w:ascii="Times New Roman" w:hAnsi="Times New Roman" w:cs="Times New Roman"/>
          <w:sz w:val="24"/>
          <w:lang w:val="en-US"/>
        </w:rPr>
        <w:t xml:space="preserve"> </w:t>
      </w:r>
      <w:r w:rsidR="00092DDA">
        <w:rPr>
          <w:rFonts w:ascii="Times New Roman" w:hAnsi="Times New Roman" w:cs="Times New Roman"/>
          <w:sz w:val="24"/>
          <w:lang w:val="en-US"/>
        </w:rPr>
        <w:t>spaces</w:t>
      </w:r>
      <w:r w:rsidR="006C683F">
        <w:rPr>
          <w:rFonts w:ascii="Times New Roman" w:hAnsi="Times New Roman" w:cs="Times New Roman"/>
          <w:sz w:val="24"/>
          <w:lang w:val="en-US"/>
        </w:rPr>
        <w:t xml:space="preserve">. These </w:t>
      </w:r>
      <w:r w:rsidR="00A90C60">
        <w:rPr>
          <w:rFonts w:ascii="Times New Roman" w:hAnsi="Times New Roman" w:cs="Times New Roman"/>
          <w:sz w:val="24"/>
          <w:lang w:val="en-US"/>
        </w:rPr>
        <w:t>spaces</w:t>
      </w:r>
      <w:r w:rsidR="00092DDA">
        <w:rPr>
          <w:rFonts w:ascii="Times New Roman" w:hAnsi="Times New Roman" w:cs="Times New Roman"/>
          <w:sz w:val="24"/>
          <w:lang w:val="en-US"/>
        </w:rPr>
        <w:t xml:space="preserve"> </w:t>
      </w:r>
      <w:r w:rsidR="006C683F">
        <w:rPr>
          <w:rFonts w:ascii="Times New Roman" w:hAnsi="Times New Roman" w:cs="Times New Roman"/>
          <w:sz w:val="24"/>
          <w:lang w:val="en-US"/>
        </w:rPr>
        <w:t xml:space="preserve">are defined by the special </w:t>
      </w:r>
      <w:r w:rsidR="006860B6">
        <w:rPr>
          <w:rFonts w:ascii="Times New Roman" w:hAnsi="Times New Roman" w:cs="Times New Roman"/>
          <w:sz w:val="24"/>
          <w:lang w:val="en-US"/>
        </w:rPr>
        <w:t xml:space="preserve">topological </w:t>
      </w:r>
      <w:r w:rsidR="006C683F">
        <w:rPr>
          <w:rFonts w:ascii="Times New Roman" w:hAnsi="Times New Roman" w:cs="Times New Roman"/>
          <w:sz w:val="24"/>
          <w:lang w:val="en-US"/>
        </w:rPr>
        <w:t xml:space="preserve">feature that </w:t>
      </w:r>
      <w:r w:rsidR="00092DDA">
        <w:rPr>
          <w:rFonts w:ascii="Times New Roman" w:hAnsi="Times New Roman" w:cs="Times New Roman"/>
          <w:sz w:val="24"/>
          <w:lang w:val="en-US"/>
        </w:rPr>
        <w:t xml:space="preserve">all </w:t>
      </w:r>
      <w:r w:rsidR="006C683F">
        <w:rPr>
          <w:rFonts w:ascii="Times New Roman" w:hAnsi="Times New Roman" w:cs="Times New Roman"/>
          <w:sz w:val="24"/>
          <w:lang w:val="en-US"/>
        </w:rPr>
        <w:t xml:space="preserve">their </w:t>
      </w:r>
      <w:r w:rsidR="00092DDA">
        <w:rPr>
          <w:rFonts w:ascii="Times New Roman" w:hAnsi="Times New Roman" w:cs="Times New Roman"/>
          <w:sz w:val="24"/>
          <w:lang w:val="en-US"/>
        </w:rPr>
        <w:t xml:space="preserve">nowhere dense </w:t>
      </w:r>
      <w:r w:rsidR="00FF2AEC">
        <w:rPr>
          <w:rFonts w:ascii="Times New Roman" w:hAnsi="Times New Roman" w:cs="Times New Roman"/>
          <w:sz w:val="24"/>
          <w:lang w:val="en-US"/>
        </w:rPr>
        <w:t>sub</w:t>
      </w:r>
      <w:r w:rsidR="00092DDA">
        <w:rPr>
          <w:rFonts w:ascii="Times New Roman" w:hAnsi="Times New Roman" w:cs="Times New Roman"/>
          <w:sz w:val="24"/>
          <w:lang w:val="en-US"/>
        </w:rPr>
        <w:t>sets are closed</w:t>
      </w:r>
      <w:r w:rsidR="00930067">
        <w:rPr>
          <w:rFonts w:ascii="Times New Roman" w:hAnsi="Times New Roman" w:cs="Times New Roman"/>
          <w:sz w:val="24"/>
          <w:lang w:val="en-US"/>
        </w:rPr>
        <w:t xml:space="preserve">. </w:t>
      </w:r>
      <w:r w:rsidR="00363A61">
        <w:rPr>
          <w:rFonts w:ascii="Times New Roman" w:hAnsi="Times New Roman" w:cs="Times New Roman"/>
          <w:sz w:val="24"/>
          <w:lang w:val="en-US"/>
        </w:rPr>
        <w:t xml:space="preserve">This has the result that </w:t>
      </w:r>
      <w:r w:rsidR="00FF2AEC">
        <w:rPr>
          <w:rFonts w:ascii="Times New Roman" w:hAnsi="Times New Roman" w:cs="Times New Roman"/>
          <w:sz w:val="24"/>
          <w:lang w:val="en-US"/>
        </w:rPr>
        <w:t>t</w:t>
      </w:r>
      <w:r w:rsidR="00527C3B">
        <w:rPr>
          <w:rFonts w:ascii="Times New Roman" w:hAnsi="Times New Roman" w:cs="Times New Roman"/>
          <w:sz w:val="24"/>
          <w:lang w:val="en-US"/>
        </w:rPr>
        <w:t xml:space="preserve">he class of </w:t>
      </w:r>
      <w:proofErr w:type="spellStart"/>
      <w:r w:rsidR="00527C3B">
        <w:rPr>
          <w:rFonts w:ascii="Times New Roman" w:hAnsi="Times New Roman" w:cs="Times New Roman"/>
          <w:sz w:val="24"/>
          <w:lang w:val="en-US"/>
        </w:rPr>
        <w:t>nodec</w:t>
      </w:r>
      <w:proofErr w:type="spellEnd"/>
      <w:r w:rsidR="00527C3B">
        <w:rPr>
          <w:rFonts w:ascii="Times New Roman" w:hAnsi="Times New Roman" w:cs="Times New Roman"/>
          <w:sz w:val="24"/>
          <w:lang w:val="en-US"/>
        </w:rPr>
        <w:t xml:space="preserve"> spaces </w:t>
      </w:r>
      <w:r w:rsidR="00363A61">
        <w:rPr>
          <w:rFonts w:ascii="Times New Roman" w:hAnsi="Times New Roman" w:cs="Times New Roman"/>
          <w:sz w:val="24"/>
          <w:lang w:val="en-US"/>
        </w:rPr>
        <w:t>provides</w:t>
      </w:r>
      <w:r w:rsidR="00527C3B">
        <w:rPr>
          <w:rFonts w:ascii="Times New Roman" w:hAnsi="Times New Roman" w:cs="Times New Roman"/>
          <w:sz w:val="24"/>
          <w:lang w:val="en-US"/>
        </w:rPr>
        <w:t xml:space="preserve"> a niche for </w:t>
      </w:r>
      <w:r w:rsidR="00363A61">
        <w:rPr>
          <w:rFonts w:ascii="Times New Roman" w:hAnsi="Times New Roman" w:cs="Times New Roman"/>
          <w:sz w:val="24"/>
          <w:lang w:val="en-US"/>
        </w:rPr>
        <w:t xml:space="preserve">survival of </w:t>
      </w:r>
      <w:r w:rsidR="00527C3B">
        <w:rPr>
          <w:rFonts w:ascii="Times New Roman" w:hAnsi="Times New Roman" w:cs="Times New Roman"/>
          <w:sz w:val="24"/>
          <w:lang w:val="en-US"/>
        </w:rPr>
        <w:t>the JTB-account. Second</w:t>
      </w:r>
      <w:r w:rsidR="00A90C60">
        <w:rPr>
          <w:rFonts w:ascii="Times New Roman" w:hAnsi="Times New Roman" w:cs="Times New Roman"/>
          <w:sz w:val="24"/>
          <w:lang w:val="en-US"/>
        </w:rPr>
        <w:t>, we will show that</w:t>
      </w:r>
      <w:r w:rsidR="00930067">
        <w:rPr>
          <w:rFonts w:ascii="Times New Roman" w:hAnsi="Times New Roman" w:cs="Times New Roman"/>
          <w:sz w:val="24"/>
          <w:lang w:val="en-US"/>
        </w:rPr>
        <w:t xml:space="preserve"> for every topological </w:t>
      </w:r>
      <w:r w:rsidR="00A90C60">
        <w:rPr>
          <w:rFonts w:ascii="Times New Roman" w:hAnsi="Times New Roman" w:cs="Times New Roman"/>
          <w:sz w:val="24"/>
          <w:lang w:val="en-US"/>
        </w:rPr>
        <w:t>space</w:t>
      </w:r>
      <w:r w:rsidR="0054688C">
        <w:rPr>
          <w:rFonts w:ascii="Times New Roman" w:hAnsi="Times New Roman" w:cs="Times New Roman"/>
          <w:sz w:val="24"/>
          <w:lang w:val="en-US"/>
        </w:rPr>
        <w:t xml:space="preserve"> </w:t>
      </w:r>
      <w:r w:rsidR="00527C3B">
        <w:rPr>
          <w:rFonts w:ascii="Times New Roman" w:hAnsi="Times New Roman" w:cs="Times New Roman"/>
          <w:sz w:val="24"/>
          <w:lang w:val="en-US"/>
        </w:rPr>
        <w:t>(X, OX) whatsoever</w:t>
      </w:r>
      <w:r w:rsidR="00930067">
        <w:rPr>
          <w:rFonts w:ascii="Times New Roman" w:hAnsi="Times New Roman" w:cs="Times New Roman"/>
          <w:sz w:val="24"/>
          <w:lang w:val="en-US"/>
        </w:rPr>
        <w:t xml:space="preserve"> there exists a </w:t>
      </w:r>
      <w:r w:rsidR="00F539C2">
        <w:rPr>
          <w:rFonts w:ascii="Times New Roman" w:hAnsi="Times New Roman" w:cs="Times New Roman"/>
          <w:sz w:val="24"/>
          <w:lang w:val="en-US"/>
        </w:rPr>
        <w:t>canonical</w:t>
      </w:r>
      <w:r w:rsidR="00930067">
        <w:rPr>
          <w:rFonts w:ascii="Times New Roman" w:hAnsi="Times New Roman" w:cs="Times New Roman"/>
          <w:sz w:val="24"/>
          <w:lang w:val="en-US"/>
        </w:rPr>
        <w:t xml:space="preserve"> </w:t>
      </w:r>
      <w:proofErr w:type="spellStart"/>
      <w:r w:rsidR="00527C3B">
        <w:rPr>
          <w:rFonts w:ascii="Times New Roman" w:hAnsi="Times New Roman" w:cs="Times New Roman"/>
          <w:sz w:val="24"/>
          <w:lang w:val="en-US"/>
        </w:rPr>
        <w:t>nodec</w:t>
      </w:r>
      <w:proofErr w:type="spellEnd"/>
      <w:r w:rsidR="00527C3B">
        <w:rPr>
          <w:rFonts w:ascii="Times New Roman" w:hAnsi="Times New Roman" w:cs="Times New Roman"/>
          <w:sz w:val="24"/>
          <w:lang w:val="en-US"/>
        </w:rPr>
        <w:t xml:space="preserve"> </w:t>
      </w:r>
      <w:r w:rsidR="00A90C60">
        <w:rPr>
          <w:rFonts w:ascii="Times New Roman" w:hAnsi="Times New Roman" w:cs="Times New Roman"/>
          <w:sz w:val="24"/>
          <w:lang w:val="en-US"/>
        </w:rPr>
        <w:t>space</w:t>
      </w:r>
      <w:r w:rsidR="0054688C">
        <w:rPr>
          <w:rFonts w:ascii="Times New Roman" w:hAnsi="Times New Roman" w:cs="Times New Roman"/>
          <w:sz w:val="24"/>
          <w:lang w:val="en-US"/>
        </w:rPr>
        <w:t xml:space="preserve"> (X, </w:t>
      </w:r>
      <w:proofErr w:type="spellStart"/>
      <w:r w:rsidR="0054688C">
        <w:rPr>
          <w:rFonts w:ascii="Times New Roman" w:hAnsi="Times New Roman" w:cs="Times New Roman"/>
          <w:sz w:val="24"/>
          <w:lang w:val="en-US"/>
        </w:rPr>
        <w:t>O</w:t>
      </w:r>
      <w:r w:rsidR="0054688C">
        <w:rPr>
          <w:rFonts w:ascii="Times New Roman" w:hAnsi="Times New Roman" w:cs="Times New Roman"/>
          <w:sz w:val="24"/>
          <w:vertAlign w:val="subscript"/>
          <w:lang w:val="en-US"/>
        </w:rPr>
        <w:t>nod</w:t>
      </w:r>
      <w:r w:rsidR="0054688C">
        <w:rPr>
          <w:rFonts w:ascii="Times New Roman" w:hAnsi="Times New Roman" w:cs="Times New Roman"/>
          <w:sz w:val="24"/>
          <w:lang w:val="en-US"/>
        </w:rPr>
        <w:t>X</w:t>
      </w:r>
      <w:proofErr w:type="spellEnd"/>
      <w:r w:rsidR="0054688C">
        <w:rPr>
          <w:rFonts w:ascii="Times New Roman" w:hAnsi="Times New Roman" w:cs="Times New Roman"/>
          <w:sz w:val="24"/>
          <w:lang w:val="en-US"/>
        </w:rPr>
        <w:t>)</w:t>
      </w:r>
      <w:r w:rsidR="00A3657C">
        <w:rPr>
          <w:rFonts w:ascii="Times New Roman" w:hAnsi="Times New Roman" w:cs="Times New Roman"/>
          <w:sz w:val="24"/>
          <w:lang w:val="en-US"/>
        </w:rPr>
        <w:t>.</w:t>
      </w:r>
      <w:r w:rsidR="00930067">
        <w:rPr>
          <w:rFonts w:ascii="Times New Roman" w:hAnsi="Times New Roman" w:cs="Times New Roman"/>
          <w:sz w:val="24"/>
          <w:lang w:val="en-US"/>
        </w:rPr>
        <w:t xml:space="preserve"> </w:t>
      </w:r>
      <w:r w:rsidR="00A90C60">
        <w:rPr>
          <w:rFonts w:ascii="Times New Roman" w:hAnsi="Times New Roman" w:cs="Times New Roman"/>
          <w:sz w:val="24"/>
          <w:lang w:val="en-US"/>
        </w:rPr>
        <w:t xml:space="preserve">This </w:t>
      </w:r>
      <w:proofErr w:type="spellStart"/>
      <w:r w:rsidR="00016E7E">
        <w:rPr>
          <w:rFonts w:ascii="Times New Roman" w:hAnsi="Times New Roman" w:cs="Times New Roman"/>
          <w:sz w:val="24"/>
          <w:lang w:val="en-US"/>
        </w:rPr>
        <w:t>nodec</w:t>
      </w:r>
      <w:proofErr w:type="spellEnd"/>
      <w:r w:rsidR="00A90C60">
        <w:rPr>
          <w:rFonts w:ascii="Times New Roman" w:hAnsi="Times New Roman" w:cs="Times New Roman"/>
          <w:sz w:val="24"/>
          <w:lang w:val="en-US"/>
        </w:rPr>
        <w:t xml:space="preserve"> space</w:t>
      </w:r>
      <w:r w:rsidR="0054688C">
        <w:rPr>
          <w:rFonts w:ascii="Times New Roman" w:hAnsi="Times New Roman" w:cs="Times New Roman"/>
          <w:sz w:val="24"/>
          <w:lang w:val="en-US"/>
        </w:rPr>
        <w:t xml:space="preserve"> (X, </w:t>
      </w:r>
      <w:proofErr w:type="spellStart"/>
      <w:r w:rsidR="0054688C">
        <w:rPr>
          <w:rFonts w:ascii="Times New Roman" w:hAnsi="Times New Roman" w:cs="Times New Roman"/>
          <w:sz w:val="24"/>
          <w:lang w:val="en-US"/>
        </w:rPr>
        <w:t>O</w:t>
      </w:r>
      <w:r w:rsidR="0054688C">
        <w:rPr>
          <w:rFonts w:ascii="Times New Roman" w:hAnsi="Times New Roman" w:cs="Times New Roman"/>
          <w:sz w:val="24"/>
          <w:vertAlign w:val="subscript"/>
          <w:lang w:val="en-US"/>
        </w:rPr>
        <w:t>nod</w:t>
      </w:r>
      <w:r w:rsidR="0054688C">
        <w:rPr>
          <w:rFonts w:ascii="Times New Roman" w:hAnsi="Times New Roman" w:cs="Times New Roman"/>
          <w:sz w:val="24"/>
          <w:lang w:val="en-US"/>
        </w:rPr>
        <w:t>X</w:t>
      </w:r>
      <w:proofErr w:type="spellEnd"/>
      <w:r w:rsidR="0054688C">
        <w:rPr>
          <w:rFonts w:ascii="Times New Roman" w:hAnsi="Times New Roman" w:cs="Times New Roman"/>
          <w:sz w:val="24"/>
          <w:lang w:val="en-US"/>
        </w:rPr>
        <w:t>)</w:t>
      </w:r>
      <w:r w:rsidR="00A90C60">
        <w:rPr>
          <w:rFonts w:ascii="Times New Roman" w:hAnsi="Times New Roman" w:cs="Times New Roman"/>
          <w:sz w:val="24"/>
          <w:lang w:val="en-US"/>
        </w:rPr>
        <w:t xml:space="preserve"> is a kind of </w:t>
      </w:r>
      <w:r w:rsidR="00092DDA" w:rsidRPr="00F80AA1">
        <w:rPr>
          <w:rFonts w:ascii="Times New Roman" w:hAnsi="Times New Roman" w:cs="Times New Roman"/>
          <w:sz w:val="24"/>
          <w:lang w:val="en-US"/>
        </w:rPr>
        <w:t>doppelganger</w:t>
      </w:r>
      <w:r w:rsidR="00F80AA1" w:rsidRPr="00F80AA1">
        <w:rPr>
          <w:rFonts w:ascii="Times New Roman" w:hAnsi="Times New Roman" w:cs="Times New Roman"/>
          <w:sz w:val="24"/>
          <w:lang w:val="en-US"/>
        </w:rPr>
        <w:t xml:space="preserve"> </w:t>
      </w:r>
      <w:r w:rsidR="0054688C">
        <w:rPr>
          <w:rFonts w:ascii="Times New Roman" w:hAnsi="Times New Roman" w:cs="Times New Roman"/>
          <w:sz w:val="24"/>
          <w:lang w:val="en-US"/>
        </w:rPr>
        <w:t>of (X, OX)</w:t>
      </w:r>
      <w:r w:rsidR="004757FE">
        <w:rPr>
          <w:rFonts w:ascii="Times New Roman" w:hAnsi="Times New Roman" w:cs="Times New Roman"/>
          <w:sz w:val="24"/>
          <w:lang w:val="en-US"/>
        </w:rPr>
        <w:t xml:space="preserve"> </w:t>
      </w:r>
      <w:r w:rsidR="00F80AA1" w:rsidRPr="00F80AA1">
        <w:rPr>
          <w:rFonts w:ascii="Times New Roman" w:hAnsi="Times New Roman" w:cs="Times New Roman"/>
          <w:sz w:val="24"/>
          <w:lang w:val="en-US"/>
        </w:rPr>
        <w:t>in a precise topological sense</w:t>
      </w:r>
      <w:r w:rsidR="006156F3">
        <w:rPr>
          <w:rFonts w:ascii="Times New Roman" w:hAnsi="Times New Roman" w:cs="Times New Roman"/>
          <w:sz w:val="24"/>
          <w:lang w:val="en-US"/>
        </w:rPr>
        <w:t>,</w:t>
      </w:r>
      <w:r w:rsidR="00F80AA1" w:rsidRPr="00F80AA1">
        <w:rPr>
          <w:rFonts w:ascii="Times New Roman" w:hAnsi="Times New Roman" w:cs="Times New Roman"/>
          <w:sz w:val="24"/>
          <w:lang w:val="en-US"/>
        </w:rPr>
        <w:t xml:space="preserve"> </w:t>
      </w:r>
      <w:r w:rsidR="000E434F">
        <w:rPr>
          <w:rFonts w:ascii="Times New Roman" w:hAnsi="Times New Roman" w:cs="Times New Roman"/>
          <w:sz w:val="24"/>
          <w:lang w:val="en-US"/>
        </w:rPr>
        <w:t xml:space="preserve">namely, that </w:t>
      </w:r>
      <w:r w:rsidR="00233768">
        <w:rPr>
          <w:rFonts w:ascii="Times New Roman" w:hAnsi="Times New Roman" w:cs="Times New Roman"/>
          <w:sz w:val="24"/>
          <w:lang w:val="en-US"/>
        </w:rPr>
        <w:t xml:space="preserve">(X, </w:t>
      </w:r>
      <w:proofErr w:type="spellStart"/>
      <w:r w:rsidR="00233768">
        <w:rPr>
          <w:rFonts w:ascii="Times New Roman" w:hAnsi="Times New Roman" w:cs="Times New Roman"/>
          <w:sz w:val="24"/>
          <w:lang w:val="en-US"/>
        </w:rPr>
        <w:t>O</w:t>
      </w:r>
      <w:r w:rsidR="00233768">
        <w:rPr>
          <w:rFonts w:ascii="Times New Roman" w:hAnsi="Times New Roman" w:cs="Times New Roman"/>
          <w:sz w:val="24"/>
          <w:vertAlign w:val="subscript"/>
          <w:lang w:val="en-US"/>
        </w:rPr>
        <w:t>nod</w:t>
      </w:r>
      <w:r w:rsidR="00233768">
        <w:rPr>
          <w:rFonts w:ascii="Times New Roman" w:hAnsi="Times New Roman" w:cs="Times New Roman"/>
          <w:sz w:val="24"/>
          <w:lang w:val="en-US"/>
        </w:rPr>
        <w:t>X</w:t>
      </w:r>
      <w:proofErr w:type="spellEnd"/>
      <w:r w:rsidR="00233768">
        <w:rPr>
          <w:rFonts w:ascii="Times New Roman" w:hAnsi="Times New Roman" w:cs="Times New Roman"/>
          <w:sz w:val="24"/>
          <w:lang w:val="en-US"/>
        </w:rPr>
        <w:t xml:space="preserve">) is </w:t>
      </w:r>
      <w:r w:rsidR="00F80AA1" w:rsidRPr="00F80AA1">
        <w:rPr>
          <w:rFonts w:ascii="Times New Roman" w:hAnsi="Times New Roman" w:cs="Times New Roman"/>
          <w:sz w:val="24"/>
          <w:lang w:val="en-US"/>
        </w:rPr>
        <w:t>ve</w:t>
      </w:r>
      <w:r w:rsidR="00F80AA1">
        <w:rPr>
          <w:rFonts w:ascii="Times New Roman" w:hAnsi="Times New Roman" w:cs="Times New Roman"/>
          <w:sz w:val="24"/>
          <w:lang w:val="en-US"/>
        </w:rPr>
        <w:t xml:space="preserve">ry similar to the original </w:t>
      </w:r>
      <w:r w:rsidR="00A90C60">
        <w:rPr>
          <w:rFonts w:ascii="Times New Roman" w:hAnsi="Times New Roman" w:cs="Times New Roman"/>
          <w:sz w:val="24"/>
          <w:lang w:val="en-US"/>
        </w:rPr>
        <w:t xml:space="preserve">topological </w:t>
      </w:r>
      <w:r w:rsidR="00A5574C">
        <w:rPr>
          <w:rFonts w:ascii="Times New Roman" w:hAnsi="Times New Roman" w:cs="Times New Roman"/>
          <w:sz w:val="24"/>
          <w:lang w:val="en-US"/>
        </w:rPr>
        <w:t xml:space="preserve">space </w:t>
      </w:r>
      <w:r w:rsidR="00233768">
        <w:rPr>
          <w:rFonts w:ascii="Times New Roman" w:hAnsi="Times New Roman" w:cs="Times New Roman"/>
          <w:sz w:val="24"/>
          <w:lang w:val="en-US"/>
        </w:rPr>
        <w:t xml:space="preserve">(X, OX) </w:t>
      </w:r>
      <w:r w:rsidR="00A90C60">
        <w:rPr>
          <w:rFonts w:ascii="Times New Roman" w:hAnsi="Times New Roman" w:cs="Times New Roman"/>
          <w:sz w:val="24"/>
          <w:lang w:val="en-US"/>
        </w:rPr>
        <w:t>from which it is de</w:t>
      </w:r>
      <w:r w:rsidR="00A5574C">
        <w:rPr>
          <w:rFonts w:ascii="Times New Roman" w:hAnsi="Times New Roman" w:cs="Times New Roman"/>
          <w:sz w:val="24"/>
          <w:lang w:val="en-US"/>
        </w:rPr>
        <w:t>rived</w:t>
      </w:r>
      <w:r w:rsidR="006C683F">
        <w:rPr>
          <w:rFonts w:ascii="Times New Roman" w:hAnsi="Times New Roman" w:cs="Times New Roman"/>
          <w:sz w:val="24"/>
          <w:lang w:val="en-US"/>
        </w:rPr>
        <w:t>.</w:t>
      </w:r>
      <w:r w:rsidR="002E6E15">
        <w:rPr>
          <w:rFonts w:ascii="Times New Roman" w:hAnsi="Times New Roman" w:cs="Times New Roman"/>
          <w:sz w:val="24"/>
          <w:lang w:val="en-US"/>
        </w:rPr>
        <w:t xml:space="preserve"> </w:t>
      </w:r>
      <w:r w:rsidR="00113681" w:rsidRPr="00964736">
        <w:rPr>
          <w:rFonts w:ascii="Times New Roman" w:hAnsi="Times New Roman" w:cs="Times New Roman"/>
          <w:sz w:val="24"/>
          <w:lang w:val="en-US"/>
        </w:rPr>
        <w:t>Most</w:t>
      </w:r>
      <w:r w:rsidR="00113681">
        <w:rPr>
          <w:rFonts w:ascii="Times New Roman" w:hAnsi="Times New Roman" w:cs="Times New Roman"/>
          <w:sz w:val="24"/>
          <w:lang w:val="en-US"/>
        </w:rPr>
        <w:t xml:space="preserve"> topological models</w:t>
      </w:r>
      <w:r w:rsidR="003832FA">
        <w:rPr>
          <w:rFonts w:ascii="Times New Roman" w:hAnsi="Times New Roman" w:cs="Times New Roman"/>
          <w:sz w:val="24"/>
          <w:lang w:val="en-US"/>
        </w:rPr>
        <w:t>, however,</w:t>
      </w:r>
      <w:r w:rsidR="00113681">
        <w:rPr>
          <w:rFonts w:ascii="Times New Roman" w:hAnsi="Times New Roman" w:cs="Times New Roman"/>
          <w:sz w:val="24"/>
          <w:lang w:val="en-US"/>
        </w:rPr>
        <w:t xml:space="preserve"> are </w:t>
      </w:r>
      <w:r w:rsidR="00113681" w:rsidRPr="00327988">
        <w:rPr>
          <w:rFonts w:ascii="Times New Roman" w:hAnsi="Times New Roman" w:cs="Times New Roman"/>
          <w:sz w:val="24"/>
          <w:u w:val="single"/>
          <w:lang w:val="en-US"/>
        </w:rPr>
        <w:t>not</w:t>
      </w:r>
      <w:r w:rsidR="00113681">
        <w:rPr>
          <w:rFonts w:ascii="Times New Roman" w:hAnsi="Times New Roman" w:cs="Times New Roman"/>
          <w:sz w:val="24"/>
          <w:lang w:val="en-US"/>
        </w:rPr>
        <w:t xml:space="preserve"> JTB-models. </w:t>
      </w:r>
      <w:r w:rsidR="003832FA">
        <w:rPr>
          <w:rFonts w:ascii="Times New Roman" w:hAnsi="Times New Roman" w:cs="Times New Roman"/>
          <w:sz w:val="24"/>
          <w:lang w:val="en-US"/>
        </w:rPr>
        <w:t xml:space="preserve">The </w:t>
      </w:r>
      <w:r w:rsidR="007826E8">
        <w:rPr>
          <w:rFonts w:ascii="Times New Roman" w:hAnsi="Times New Roman" w:cs="Times New Roman"/>
          <w:sz w:val="24"/>
          <w:lang w:val="en-US"/>
        </w:rPr>
        <w:t xml:space="preserve">epistemic </w:t>
      </w:r>
      <w:r w:rsidR="003832FA">
        <w:rPr>
          <w:rFonts w:ascii="Times New Roman" w:hAnsi="Times New Roman" w:cs="Times New Roman"/>
          <w:sz w:val="24"/>
          <w:lang w:val="en-US"/>
        </w:rPr>
        <w:t xml:space="preserve">logic of </w:t>
      </w:r>
      <w:proofErr w:type="spellStart"/>
      <w:r w:rsidR="006B1EEE">
        <w:rPr>
          <w:rFonts w:ascii="Times New Roman" w:hAnsi="Times New Roman" w:cs="Times New Roman"/>
          <w:sz w:val="24"/>
          <w:lang w:val="en-US"/>
        </w:rPr>
        <w:t>nodec</w:t>
      </w:r>
      <w:proofErr w:type="spellEnd"/>
      <w:r w:rsidR="00352E86">
        <w:rPr>
          <w:rFonts w:ascii="Times New Roman" w:hAnsi="Times New Roman" w:cs="Times New Roman"/>
          <w:sz w:val="24"/>
          <w:lang w:val="en-US"/>
        </w:rPr>
        <w:t xml:space="preserve"> spaces </w:t>
      </w:r>
      <w:r w:rsidR="003832FA">
        <w:rPr>
          <w:rFonts w:ascii="Times New Roman" w:hAnsi="Times New Roman" w:cs="Times New Roman"/>
          <w:sz w:val="24"/>
          <w:lang w:val="en-US"/>
        </w:rPr>
        <w:t>is</w:t>
      </w:r>
      <w:r w:rsidR="00352E86">
        <w:rPr>
          <w:rFonts w:ascii="Times New Roman" w:hAnsi="Times New Roman" w:cs="Times New Roman"/>
          <w:sz w:val="24"/>
          <w:lang w:val="en-US"/>
        </w:rPr>
        <w:t xml:space="preserve"> characterized </w:t>
      </w:r>
      <w:r w:rsidR="006156F3">
        <w:rPr>
          <w:rFonts w:ascii="Times New Roman" w:hAnsi="Times New Roman" w:cs="Times New Roman"/>
          <w:sz w:val="24"/>
          <w:lang w:val="en-US"/>
        </w:rPr>
        <w:t>as</w:t>
      </w:r>
      <w:r w:rsidR="00352E86">
        <w:rPr>
          <w:rFonts w:ascii="Times New Roman" w:hAnsi="Times New Roman" w:cs="Times New Roman"/>
          <w:sz w:val="24"/>
          <w:lang w:val="en-US"/>
        </w:rPr>
        <w:t xml:space="preserve"> an extension of </w:t>
      </w:r>
      <w:r w:rsidR="0054688C">
        <w:rPr>
          <w:rFonts w:ascii="Times New Roman" w:hAnsi="Times New Roman" w:cs="Times New Roman"/>
          <w:sz w:val="24"/>
          <w:lang w:val="en-US"/>
        </w:rPr>
        <w:t xml:space="preserve">the standard modal logic </w:t>
      </w:r>
      <w:r w:rsidR="00352E86">
        <w:rPr>
          <w:rFonts w:ascii="Times New Roman" w:hAnsi="Times New Roman" w:cs="Times New Roman"/>
          <w:sz w:val="24"/>
          <w:lang w:val="en-US"/>
        </w:rPr>
        <w:t xml:space="preserve">S4, namely, </w:t>
      </w:r>
      <w:r w:rsidR="0060038E">
        <w:rPr>
          <w:rFonts w:ascii="Times New Roman" w:hAnsi="Times New Roman" w:cs="Times New Roman"/>
          <w:sz w:val="24"/>
          <w:lang w:val="en-US"/>
        </w:rPr>
        <w:t xml:space="preserve">by </w:t>
      </w:r>
      <w:r w:rsidR="00352E86">
        <w:rPr>
          <w:rFonts w:ascii="Times New Roman" w:hAnsi="Times New Roman" w:cs="Times New Roman"/>
          <w:sz w:val="24"/>
          <w:lang w:val="en-US"/>
        </w:rPr>
        <w:t xml:space="preserve">the extension </w:t>
      </w:r>
      <w:r w:rsidR="00A965CF">
        <w:rPr>
          <w:rFonts w:ascii="Times New Roman" w:hAnsi="Times New Roman" w:cs="Times New Roman"/>
          <w:sz w:val="24"/>
          <w:lang w:val="en-US"/>
        </w:rPr>
        <w:t xml:space="preserve">of S4 by the Zeman axiom </w:t>
      </w:r>
      <w:r w:rsidR="007826E8">
        <w:rPr>
          <w:rFonts w:ascii="Times New Roman" w:hAnsi="Times New Roman" w:cs="Times New Roman"/>
          <w:sz w:val="24"/>
          <w:lang w:val="en-US"/>
        </w:rPr>
        <w:t>(</w:t>
      </w:r>
      <w:r w:rsidR="00A965CF">
        <w:rPr>
          <w:rFonts w:ascii="Times New Roman" w:hAnsi="Times New Roman" w:cs="Times New Roman"/>
          <w:sz w:val="24"/>
          <w:lang w:val="en-US"/>
        </w:rPr>
        <w:t>(</w:t>
      </w:r>
      <w:r w:rsidR="00A965CF" w:rsidRPr="00A56A67">
        <w:rPr>
          <w:rFonts w:ascii="Wingdings" w:hAnsi="Wingdings" w:cs="Times New Roman"/>
          <w:sz w:val="24"/>
          <w:lang w:val="en-US"/>
        </w:rPr>
        <w:t>o</w:t>
      </w:r>
      <w:r w:rsidR="00A965CF" w:rsidRPr="00A56A67">
        <w:rPr>
          <w:rFonts w:ascii="Wingdings" w:hAnsi="Wingdings" w:cs="Times New Roman"/>
          <w:sz w:val="24"/>
          <w:lang w:val="en-US"/>
        </w:rPr>
        <w:sym w:font="Symbol" w:char="F0D8"/>
      </w:r>
      <w:proofErr w:type="spellStart"/>
      <w:r w:rsidR="00A965CF" w:rsidRPr="00A56A67">
        <w:rPr>
          <w:rFonts w:ascii="Wingdings" w:hAnsi="Wingdings" w:cs="Times New Roman"/>
          <w:sz w:val="24"/>
          <w:lang w:val="en-US"/>
        </w:rPr>
        <w:t>o</w:t>
      </w:r>
      <w:proofErr w:type="spellEnd"/>
      <w:r w:rsidR="00A965CF" w:rsidRPr="00A56A67">
        <w:rPr>
          <w:rFonts w:ascii="Wingdings" w:hAnsi="Wingdings" w:cs="Times New Roman"/>
          <w:sz w:val="24"/>
          <w:lang w:val="en-US"/>
        </w:rPr>
        <w:sym w:font="Symbol" w:char="F0D8"/>
      </w:r>
      <w:r w:rsidR="00A965CF" w:rsidRPr="00A56A67">
        <w:rPr>
          <w:rFonts w:ascii="Wingdings" w:hAnsi="Wingdings" w:cs="Times New Roman"/>
          <w:sz w:val="24"/>
          <w:lang w:val="en-US"/>
        </w:rPr>
        <w:t>o</w:t>
      </w:r>
      <w:r w:rsidR="00A965CF" w:rsidRPr="00A56A67">
        <w:rPr>
          <w:rFonts w:ascii="Times New Roman" w:hAnsi="Times New Roman" w:cs="Times New Roman"/>
          <w:sz w:val="24"/>
          <w:lang w:val="en-US"/>
        </w:rPr>
        <w:t>p</w:t>
      </w:r>
      <w:r w:rsidR="00A965CF">
        <w:rPr>
          <w:rFonts w:ascii="Times New Roman" w:hAnsi="Times New Roman" w:cs="Times New Roman"/>
          <w:sz w:val="24"/>
          <w:lang w:val="en-US"/>
        </w:rPr>
        <w:t>)</w:t>
      </w:r>
      <w:r w:rsidR="00A965CF" w:rsidRPr="00A56A67">
        <w:rPr>
          <w:rFonts w:ascii="Times New Roman" w:hAnsi="Times New Roman" w:cs="Times New Roman"/>
          <w:sz w:val="24"/>
          <w:lang w:val="en-US"/>
        </w:rPr>
        <w:sym w:font="Symbol" w:char="F0AE"/>
      </w:r>
      <w:r w:rsidR="00A965CF" w:rsidRPr="00A56A67">
        <w:rPr>
          <w:rFonts w:ascii="Times New Roman" w:hAnsi="Times New Roman" w:cs="Times New Roman"/>
          <w:sz w:val="24"/>
          <w:lang w:val="en-US"/>
        </w:rPr>
        <w:t>(</w:t>
      </w:r>
      <w:proofErr w:type="spellStart"/>
      <w:r w:rsidR="00A965CF" w:rsidRPr="00A56A67">
        <w:rPr>
          <w:rFonts w:ascii="Times New Roman" w:hAnsi="Times New Roman" w:cs="Times New Roman"/>
          <w:sz w:val="24"/>
          <w:lang w:val="en-US"/>
        </w:rPr>
        <w:t>p</w:t>
      </w:r>
      <w:r w:rsidR="00A965CF" w:rsidRPr="00A56A67">
        <w:rPr>
          <w:rFonts w:ascii="Times New Roman" w:hAnsi="Times New Roman" w:cs="Times New Roman"/>
          <w:sz w:val="24"/>
          <w:lang w:val="en-US"/>
        </w:rPr>
        <w:sym w:font="Symbol" w:char="F0AE"/>
      </w:r>
      <w:r w:rsidR="00A965CF" w:rsidRPr="00A56A67">
        <w:rPr>
          <w:rFonts w:ascii="Wingdings" w:hAnsi="Wingdings" w:cs="Times New Roman"/>
          <w:sz w:val="24"/>
          <w:lang w:val="en-US"/>
        </w:rPr>
        <w:t>o</w:t>
      </w:r>
      <w:r w:rsidR="00A965CF" w:rsidRPr="00A56A67">
        <w:rPr>
          <w:rFonts w:ascii="Times New Roman" w:hAnsi="Times New Roman" w:cs="Times New Roman"/>
          <w:sz w:val="24"/>
          <w:lang w:val="en-US"/>
        </w:rPr>
        <w:t>p</w:t>
      </w:r>
      <w:proofErr w:type="spellEnd"/>
      <w:r w:rsidR="00A965CF" w:rsidRPr="00A56A67">
        <w:rPr>
          <w:rFonts w:ascii="Times New Roman" w:hAnsi="Times New Roman" w:cs="Times New Roman"/>
          <w:sz w:val="24"/>
          <w:lang w:val="en-US"/>
        </w:rPr>
        <w:t>))</w:t>
      </w:r>
      <w:r w:rsidR="007826E8">
        <w:rPr>
          <w:rFonts w:ascii="Times New Roman" w:hAnsi="Times New Roman" w:cs="Times New Roman"/>
          <w:sz w:val="24"/>
          <w:lang w:val="en-US"/>
        </w:rPr>
        <w:t xml:space="preserve"> where </w:t>
      </w:r>
      <w:r w:rsidR="007826E8" w:rsidRPr="00A56A67">
        <w:rPr>
          <w:rFonts w:ascii="Wingdings" w:hAnsi="Wingdings" w:cs="Times New Roman"/>
          <w:sz w:val="24"/>
          <w:lang w:val="en-US"/>
        </w:rPr>
        <w:t>o</w:t>
      </w:r>
      <w:r w:rsidR="007826E8" w:rsidRPr="00A56A67">
        <w:rPr>
          <w:rFonts w:ascii="Times New Roman" w:hAnsi="Times New Roman" w:cs="Times New Roman"/>
          <w:sz w:val="24"/>
          <w:lang w:val="en-US"/>
        </w:rPr>
        <w:t>p</w:t>
      </w:r>
      <w:r w:rsidR="00A965CF" w:rsidRPr="00A56A67">
        <w:rPr>
          <w:rFonts w:ascii="Times New Roman" w:hAnsi="Times New Roman" w:cs="Times New Roman"/>
          <w:sz w:val="24"/>
          <w:lang w:val="en-US"/>
        </w:rPr>
        <w:t xml:space="preserve"> </w:t>
      </w:r>
      <w:r w:rsidR="007826E8">
        <w:rPr>
          <w:rFonts w:ascii="Times New Roman" w:hAnsi="Times New Roman" w:cs="Times New Roman"/>
          <w:sz w:val="24"/>
          <w:lang w:val="en-US"/>
        </w:rPr>
        <w:t xml:space="preserve">is to be interpreted as “p is known” </w:t>
      </w:r>
      <w:r w:rsidR="004B513E">
        <w:rPr>
          <w:rFonts w:ascii="Times New Roman" w:hAnsi="Times New Roman" w:cs="Times New Roman"/>
          <w:sz w:val="24"/>
          <w:lang w:val="en-US"/>
        </w:rPr>
        <w:t xml:space="preserve">(cf. </w:t>
      </w:r>
      <w:r w:rsidR="00543118">
        <w:rPr>
          <w:rFonts w:ascii="Times New Roman" w:hAnsi="Times New Roman" w:cs="Times New Roman"/>
          <w:sz w:val="24"/>
          <w:lang w:val="en-US"/>
        </w:rPr>
        <w:t xml:space="preserve">Zeman (1969), </w:t>
      </w:r>
      <w:proofErr w:type="spellStart"/>
      <w:r w:rsidR="003832FA">
        <w:rPr>
          <w:rFonts w:ascii="Times New Roman" w:hAnsi="Times New Roman" w:cs="Times New Roman"/>
          <w:sz w:val="24"/>
          <w:lang w:val="en-US"/>
        </w:rPr>
        <w:t>Bezhanishvili</w:t>
      </w:r>
      <w:proofErr w:type="spellEnd"/>
      <w:r w:rsidR="003832FA">
        <w:rPr>
          <w:rFonts w:ascii="Times New Roman" w:hAnsi="Times New Roman" w:cs="Times New Roman"/>
          <w:sz w:val="24"/>
          <w:lang w:val="en-US"/>
        </w:rPr>
        <w:t xml:space="preserve"> et al. (2004)</w:t>
      </w:r>
      <w:r w:rsidR="004B513E">
        <w:rPr>
          <w:rFonts w:ascii="Times New Roman" w:hAnsi="Times New Roman" w:cs="Times New Roman"/>
          <w:sz w:val="24"/>
          <w:lang w:val="en-US"/>
        </w:rPr>
        <w:t>).</w:t>
      </w:r>
      <w:r w:rsidR="00523F50">
        <w:rPr>
          <w:rFonts w:ascii="Times New Roman" w:hAnsi="Times New Roman" w:cs="Times New Roman"/>
          <w:sz w:val="24"/>
          <w:lang w:val="en-US"/>
        </w:rPr>
        <w:t xml:space="preserve"> </w:t>
      </w:r>
    </w:p>
    <w:p w14:paraId="38D582D8" w14:textId="5CB18797" w:rsidR="00964736" w:rsidRDefault="008C4418" w:rsidP="008C4418">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last topic treated in section 4 is the </w:t>
      </w:r>
      <w:r w:rsidR="00016E7E">
        <w:rPr>
          <w:rFonts w:ascii="Times New Roman" w:hAnsi="Times New Roman" w:cs="Times New Roman"/>
          <w:sz w:val="24"/>
          <w:lang w:val="en-US"/>
        </w:rPr>
        <w:t xml:space="preserve">discussion of a </w:t>
      </w:r>
      <w:r w:rsidR="006F261E">
        <w:rPr>
          <w:rFonts w:ascii="Times New Roman" w:hAnsi="Times New Roman" w:cs="Times New Roman"/>
          <w:sz w:val="24"/>
          <w:lang w:val="en-US"/>
        </w:rPr>
        <w:t xml:space="preserve">topological analogue of </w:t>
      </w:r>
      <w:r w:rsidR="00A965CF">
        <w:rPr>
          <w:rFonts w:ascii="Times New Roman" w:hAnsi="Times New Roman" w:cs="Times New Roman"/>
          <w:sz w:val="24"/>
          <w:lang w:val="en-US"/>
        </w:rPr>
        <w:t>a</w:t>
      </w:r>
      <w:r w:rsidR="006F261E">
        <w:rPr>
          <w:rFonts w:ascii="Times New Roman" w:hAnsi="Times New Roman" w:cs="Times New Roman"/>
          <w:sz w:val="24"/>
          <w:lang w:val="en-US"/>
        </w:rPr>
        <w:t xml:space="preserve"> </w:t>
      </w:r>
      <w:r w:rsidR="00886181">
        <w:rPr>
          <w:rFonts w:ascii="Times New Roman" w:hAnsi="Times New Roman" w:cs="Times New Roman"/>
          <w:sz w:val="24"/>
          <w:lang w:val="en-US"/>
        </w:rPr>
        <w:t>double-luck construction</w:t>
      </w:r>
      <w:r w:rsidR="006F261E">
        <w:rPr>
          <w:rFonts w:ascii="Times New Roman" w:hAnsi="Times New Roman" w:cs="Times New Roman"/>
          <w:sz w:val="24"/>
          <w:lang w:val="en-US"/>
        </w:rPr>
        <w:t xml:space="preserve"> </w:t>
      </w:r>
      <w:r w:rsidR="00016E7E">
        <w:rPr>
          <w:rFonts w:ascii="Times New Roman" w:hAnsi="Times New Roman" w:cs="Times New Roman"/>
          <w:sz w:val="24"/>
          <w:lang w:val="en-US"/>
        </w:rPr>
        <w:t xml:space="preserve">that has been </w:t>
      </w:r>
      <w:r w:rsidR="006F261E">
        <w:rPr>
          <w:rFonts w:ascii="Times New Roman" w:hAnsi="Times New Roman" w:cs="Times New Roman"/>
          <w:sz w:val="24"/>
          <w:lang w:val="en-US"/>
        </w:rPr>
        <w:t xml:space="preserve">used in many thought-experiments </w:t>
      </w:r>
      <w:r w:rsidR="00B734FD">
        <w:rPr>
          <w:rFonts w:ascii="Times New Roman" w:hAnsi="Times New Roman" w:cs="Times New Roman"/>
          <w:sz w:val="24"/>
          <w:lang w:val="en-US"/>
        </w:rPr>
        <w:t xml:space="preserve">proposed by </w:t>
      </w:r>
      <w:r w:rsidR="006F261E">
        <w:rPr>
          <w:rFonts w:ascii="Times New Roman" w:hAnsi="Times New Roman" w:cs="Times New Roman"/>
          <w:sz w:val="24"/>
          <w:lang w:val="en-US"/>
        </w:rPr>
        <w:t xml:space="preserve">the “Gettier industry” as a device </w:t>
      </w:r>
      <w:r w:rsidR="00AC21E2">
        <w:rPr>
          <w:rFonts w:ascii="Times New Roman" w:hAnsi="Times New Roman" w:cs="Times New Roman"/>
          <w:sz w:val="24"/>
          <w:lang w:val="en-US"/>
        </w:rPr>
        <w:t xml:space="preserve">for providing ever more sophisticated examples of Gettier situations refuting the classical JTB-account. </w:t>
      </w:r>
      <w:r w:rsidR="00016E7E">
        <w:rPr>
          <w:rFonts w:ascii="Times New Roman" w:hAnsi="Times New Roman" w:cs="Times New Roman"/>
          <w:sz w:val="24"/>
          <w:lang w:val="en-US"/>
        </w:rPr>
        <w:t xml:space="preserve">This construction shows that the topological account is </w:t>
      </w:r>
      <w:r w:rsidR="00275CE7">
        <w:rPr>
          <w:rFonts w:ascii="Times New Roman" w:hAnsi="Times New Roman" w:cs="Times New Roman"/>
          <w:sz w:val="24"/>
          <w:lang w:val="en-US"/>
        </w:rPr>
        <w:t xml:space="preserve">able to emulate </w:t>
      </w:r>
      <w:r w:rsidR="00BB03C5">
        <w:rPr>
          <w:rFonts w:ascii="Times New Roman" w:hAnsi="Times New Roman" w:cs="Times New Roman"/>
          <w:sz w:val="24"/>
          <w:lang w:val="en-US"/>
        </w:rPr>
        <w:t>important</w:t>
      </w:r>
      <w:r w:rsidR="00275CE7">
        <w:rPr>
          <w:rFonts w:ascii="Times New Roman" w:hAnsi="Times New Roman" w:cs="Times New Roman"/>
          <w:sz w:val="24"/>
          <w:lang w:val="en-US"/>
        </w:rPr>
        <w:t xml:space="preserve"> aspects of the standard informal </w:t>
      </w:r>
      <w:r w:rsidR="00016E7E">
        <w:rPr>
          <w:rFonts w:ascii="Times New Roman" w:hAnsi="Times New Roman" w:cs="Times New Roman"/>
          <w:sz w:val="24"/>
          <w:lang w:val="en-US"/>
        </w:rPr>
        <w:t>thought-experi</w:t>
      </w:r>
      <w:r w:rsidR="00275CE7">
        <w:rPr>
          <w:rFonts w:ascii="Times New Roman" w:hAnsi="Times New Roman" w:cs="Times New Roman"/>
          <w:sz w:val="24"/>
          <w:lang w:val="en-US"/>
        </w:rPr>
        <w:t>ments</w:t>
      </w:r>
      <w:r w:rsidR="00BB03C5">
        <w:rPr>
          <w:rFonts w:ascii="Times New Roman" w:hAnsi="Times New Roman" w:cs="Times New Roman"/>
          <w:sz w:val="24"/>
          <w:lang w:val="en-US"/>
        </w:rPr>
        <w:t xml:space="preserve"> leading to Gettier situations</w:t>
      </w:r>
      <w:r w:rsidR="004820DA">
        <w:rPr>
          <w:rFonts w:ascii="Times New Roman" w:hAnsi="Times New Roman" w:cs="Times New Roman"/>
          <w:sz w:val="24"/>
          <w:lang w:val="en-US"/>
        </w:rPr>
        <w:t>.</w:t>
      </w:r>
      <w:r w:rsidR="00275CE7">
        <w:rPr>
          <w:rFonts w:ascii="Times New Roman" w:hAnsi="Times New Roman" w:cs="Times New Roman"/>
          <w:sz w:val="24"/>
          <w:lang w:val="en-US"/>
        </w:rPr>
        <w:t xml:space="preserve"> </w:t>
      </w:r>
    </w:p>
    <w:p w14:paraId="51B3C27D" w14:textId="0088B3DD" w:rsidR="00CE05FA" w:rsidRPr="00991169" w:rsidRDefault="008C4418"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section 5 we show that for general topological models </w:t>
      </w:r>
      <w:r w:rsidR="0035795F">
        <w:rPr>
          <w:rFonts w:ascii="Times New Roman" w:hAnsi="Times New Roman" w:cs="Times New Roman"/>
          <w:sz w:val="24"/>
          <w:lang w:val="en-US"/>
        </w:rPr>
        <w:t xml:space="preserve">(X, OX) </w:t>
      </w:r>
      <w:r w:rsidR="00233768">
        <w:rPr>
          <w:rFonts w:ascii="Times New Roman" w:hAnsi="Times New Roman" w:cs="Times New Roman"/>
          <w:sz w:val="24"/>
          <w:lang w:val="en-US"/>
        </w:rPr>
        <w:t xml:space="preserve">for which </w:t>
      </w:r>
      <w:r w:rsidR="0035795F">
        <w:rPr>
          <w:rFonts w:ascii="Times New Roman" w:hAnsi="Times New Roman" w:cs="Times New Roman"/>
          <w:sz w:val="24"/>
          <w:lang w:val="en-US"/>
        </w:rPr>
        <w:t>Gettier proposition</w:t>
      </w:r>
      <w:r w:rsidR="00233768">
        <w:rPr>
          <w:rFonts w:ascii="Times New Roman" w:hAnsi="Times New Roman" w:cs="Times New Roman"/>
          <w:sz w:val="24"/>
          <w:lang w:val="en-US"/>
        </w:rPr>
        <w:t>s</w:t>
      </w:r>
      <w:r w:rsidR="0035795F">
        <w:rPr>
          <w:rFonts w:ascii="Times New Roman" w:hAnsi="Times New Roman" w:cs="Times New Roman"/>
          <w:sz w:val="24"/>
          <w:lang w:val="en-US"/>
        </w:rPr>
        <w:t xml:space="preserve"> exist </w:t>
      </w:r>
      <w:r w:rsidR="00233768">
        <w:rPr>
          <w:rFonts w:ascii="Times New Roman" w:hAnsi="Times New Roman" w:cs="Times New Roman"/>
          <w:sz w:val="24"/>
          <w:lang w:val="en-US"/>
        </w:rPr>
        <w:t>these propositions</w:t>
      </w:r>
      <w:r w:rsidR="0035795F">
        <w:rPr>
          <w:rFonts w:ascii="Times New Roman" w:hAnsi="Times New Roman" w:cs="Times New Roman"/>
          <w:sz w:val="24"/>
          <w:lang w:val="en-US"/>
        </w:rPr>
        <w:t xml:space="preserve"> can neither be known nor believed with respect to the epistem</w:t>
      </w:r>
      <w:r w:rsidR="00594E34">
        <w:rPr>
          <w:rFonts w:ascii="Times New Roman" w:hAnsi="Times New Roman" w:cs="Times New Roman"/>
          <w:sz w:val="24"/>
          <w:lang w:val="en-US"/>
        </w:rPr>
        <w:t xml:space="preserve">ic </w:t>
      </w:r>
      <w:r w:rsidR="0035795F">
        <w:rPr>
          <w:rFonts w:ascii="Times New Roman" w:hAnsi="Times New Roman" w:cs="Times New Roman"/>
          <w:sz w:val="24"/>
          <w:lang w:val="en-US"/>
        </w:rPr>
        <w:t xml:space="preserve">operators </w:t>
      </w:r>
      <w:r w:rsidR="00411B3F">
        <w:rPr>
          <w:rFonts w:ascii="Times New Roman" w:hAnsi="Times New Roman" w:cs="Times New Roman"/>
          <w:sz w:val="24"/>
          <w:lang w:val="en-US"/>
        </w:rPr>
        <w:t xml:space="preserve">Int and </w:t>
      </w:r>
      <w:proofErr w:type="spellStart"/>
      <w:r w:rsidR="00411B3F">
        <w:rPr>
          <w:rFonts w:ascii="Times New Roman" w:hAnsi="Times New Roman" w:cs="Times New Roman"/>
          <w:sz w:val="24"/>
          <w:lang w:val="en-US"/>
        </w:rPr>
        <w:t>IntClInt</w:t>
      </w:r>
      <w:proofErr w:type="spellEnd"/>
      <w:r w:rsidR="00411B3F">
        <w:rPr>
          <w:rFonts w:ascii="Times New Roman" w:hAnsi="Times New Roman" w:cs="Times New Roman"/>
          <w:sz w:val="24"/>
          <w:lang w:val="en-US"/>
        </w:rPr>
        <w:t xml:space="preserve"> </w:t>
      </w:r>
      <w:r w:rsidR="0035795F">
        <w:rPr>
          <w:rFonts w:ascii="Times New Roman" w:hAnsi="Times New Roman" w:cs="Times New Roman"/>
          <w:sz w:val="24"/>
          <w:lang w:val="en-US"/>
        </w:rPr>
        <w:t xml:space="preserve">that characterize </w:t>
      </w:r>
      <w:r w:rsidR="00594E34">
        <w:rPr>
          <w:rFonts w:ascii="Times New Roman" w:hAnsi="Times New Roman" w:cs="Times New Roman"/>
          <w:sz w:val="24"/>
          <w:lang w:val="en-US"/>
        </w:rPr>
        <w:t>a</w:t>
      </w:r>
      <w:r w:rsidR="0035795F">
        <w:rPr>
          <w:rFonts w:ascii="Times New Roman" w:hAnsi="Times New Roman" w:cs="Times New Roman"/>
          <w:sz w:val="24"/>
          <w:lang w:val="en-US"/>
        </w:rPr>
        <w:t xml:space="preserve"> </w:t>
      </w:r>
      <w:r w:rsidR="00AF7BD2">
        <w:rPr>
          <w:rFonts w:ascii="Times New Roman" w:hAnsi="Times New Roman" w:cs="Times New Roman"/>
          <w:sz w:val="24"/>
          <w:lang w:val="en-US"/>
        </w:rPr>
        <w:t xml:space="preserve">topological </w:t>
      </w:r>
      <w:r w:rsidR="0035795F">
        <w:rPr>
          <w:rFonts w:ascii="Times New Roman" w:hAnsi="Times New Roman" w:cs="Times New Roman"/>
          <w:sz w:val="24"/>
          <w:lang w:val="en-US"/>
        </w:rPr>
        <w:t>model</w:t>
      </w:r>
      <w:r w:rsidR="00AF7BD2">
        <w:rPr>
          <w:rFonts w:ascii="Times New Roman" w:hAnsi="Times New Roman" w:cs="Times New Roman"/>
          <w:sz w:val="24"/>
          <w:lang w:val="en-US"/>
        </w:rPr>
        <w:t xml:space="preserve"> (X, OX)</w:t>
      </w:r>
      <w:r w:rsidR="0035795F">
        <w:rPr>
          <w:rFonts w:ascii="Times New Roman" w:hAnsi="Times New Roman" w:cs="Times New Roman"/>
          <w:sz w:val="24"/>
          <w:lang w:val="en-US"/>
        </w:rPr>
        <w:t>:</w:t>
      </w:r>
      <w:r w:rsidR="00D421BC">
        <w:rPr>
          <w:rFonts w:ascii="Times New Roman" w:hAnsi="Times New Roman" w:cs="Times New Roman"/>
          <w:sz w:val="24"/>
          <w:lang w:val="en-US"/>
        </w:rPr>
        <w:t xml:space="preserve"> Gettier cases are </w:t>
      </w:r>
      <w:r w:rsidR="00D421BC" w:rsidRPr="007826E8">
        <w:rPr>
          <w:rFonts w:ascii="Times New Roman" w:hAnsi="Times New Roman" w:cs="Times New Roman"/>
          <w:sz w:val="24"/>
          <w:u w:val="single"/>
          <w:lang w:val="en-US"/>
        </w:rPr>
        <w:t>e</w:t>
      </w:r>
      <w:r w:rsidR="004945F6" w:rsidRPr="007826E8">
        <w:rPr>
          <w:rFonts w:ascii="Times New Roman" w:hAnsi="Times New Roman" w:cs="Times New Roman"/>
          <w:sz w:val="24"/>
          <w:u w:val="single"/>
          <w:lang w:val="en-US"/>
        </w:rPr>
        <w:t>pistemically</w:t>
      </w:r>
      <w:r w:rsidR="004945F6">
        <w:rPr>
          <w:rFonts w:ascii="Times New Roman" w:hAnsi="Times New Roman" w:cs="Times New Roman"/>
          <w:sz w:val="24"/>
          <w:lang w:val="en-US"/>
        </w:rPr>
        <w:t xml:space="preserve"> and </w:t>
      </w:r>
      <w:proofErr w:type="spellStart"/>
      <w:r w:rsidR="004945F6" w:rsidRPr="00B52C48">
        <w:rPr>
          <w:rFonts w:ascii="Times New Roman" w:hAnsi="Times New Roman" w:cs="Times New Roman"/>
          <w:sz w:val="24"/>
          <w:u w:val="single"/>
          <w:lang w:val="en-US"/>
        </w:rPr>
        <w:t>doxastically</w:t>
      </w:r>
      <w:proofErr w:type="spellEnd"/>
      <w:r w:rsidR="004945F6" w:rsidRPr="00B52C48">
        <w:rPr>
          <w:rFonts w:ascii="Times New Roman" w:hAnsi="Times New Roman" w:cs="Times New Roman"/>
          <w:sz w:val="24"/>
          <w:u w:val="single"/>
          <w:lang w:val="en-US"/>
        </w:rPr>
        <w:t xml:space="preserve"> invisible</w:t>
      </w:r>
      <w:r w:rsidR="004945F6">
        <w:rPr>
          <w:rFonts w:ascii="Times New Roman" w:hAnsi="Times New Roman" w:cs="Times New Roman"/>
          <w:sz w:val="24"/>
          <w:lang w:val="en-US"/>
        </w:rPr>
        <w:t xml:space="preserve">, i.e., if </w:t>
      </w:r>
      <w:r w:rsidR="00284CA4">
        <w:rPr>
          <w:rFonts w:ascii="Times New Roman" w:hAnsi="Times New Roman" w:cs="Times New Roman"/>
          <w:sz w:val="24"/>
          <w:lang w:val="en-US"/>
        </w:rPr>
        <w:t>w</w:t>
      </w:r>
      <w:r w:rsidR="004945F6">
        <w:rPr>
          <w:rFonts w:ascii="Times New Roman" w:hAnsi="Times New Roman" w:cs="Times New Roman"/>
          <w:sz w:val="24"/>
          <w:lang w:val="en-US"/>
        </w:rPr>
        <w:t xml:space="preserve"> is a world, </w:t>
      </w:r>
      <w:r w:rsidR="00233768">
        <w:rPr>
          <w:rFonts w:ascii="Times New Roman" w:hAnsi="Times New Roman" w:cs="Times New Roman"/>
          <w:sz w:val="24"/>
          <w:lang w:val="en-US"/>
        </w:rPr>
        <w:t>for which</w:t>
      </w:r>
      <w:r w:rsidR="004945F6">
        <w:rPr>
          <w:rFonts w:ascii="Times New Roman" w:hAnsi="Times New Roman" w:cs="Times New Roman"/>
          <w:sz w:val="24"/>
          <w:lang w:val="en-US"/>
        </w:rPr>
        <w:t xml:space="preserve"> a Gettier situation holds</w:t>
      </w:r>
      <w:r w:rsidR="00B52C48">
        <w:rPr>
          <w:rFonts w:ascii="Times New Roman" w:hAnsi="Times New Roman" w:cs="Times New Roman"/>
          <w:sz w:val="24"/>
          <w:lang w:val="en-US"/>
        </w:rPr>
        <w:t xml:space="preserve"> with respect to </w:t>
      </w:r>
      <w:r w:rsidR="000E434F">
        <w:rPr>
          <w:rFonts w:ascii="Times New Roman" w:hAnsi="Times New Roman" w:cs="Times New Roman"/>
          <w:sz w:val="24"/>
          <w:lang w:val="en-US"/>
        </w:rPr>
        <w:t xml:space="preserve">a proposition </w:t>
      </w:r>
      <w:r w:rsidR="00B52C48">
        <w:rPr>
          <w:rFonts w:ascii="Times New Roman" w:hAnsi="Times New Roman" w:cs="Times New Roman"/>
          <w:sz w:val="24"/>
          <w:lang w:val="en-US"/>
        </w:rPr>
        <w:t>A</w:t>
      </w:r>
      <w:r w:rsidR="004945F6">
        <w:rPr>
          <w:rFonts w:ascii="Times New Roman" w:hAnsi="Times New Roman" w:cs="Times New Roman"/>
          <w:sz w:val="24"/>
          <w:lang w:val="en-US"/>
        </w:rPr>
        <w:t xml:space="preserve">, an agent who relies on </w:t>
      </w:r>
      <w:r w:rsidR="004820DA">
        <w:rPr>
          <w:rFonts w:ascii="Times New Roman" w:hAnsi="Times New Roman" w:cs="Times New Roman"/>
          <w:sz w:val="24"/>
          <w:lang w:val="en-US"/>
        </w:rPr>
        <w:t xml:space="preserve">the operators </w:t>
      </w:r>
      <w:r w:rsidR="00E06E39">
        <w:rPr>
          <w:rFonts w:ascii="Times New Roman" w:hAnsi="Times New Roman" w:cs="Times New Roman"/>
          <w:sz w:val="24"/>
          <w:lang w:val="en-US"/>
        </w:rPr>
        <w:t>Int</w:t>
      </w:r>
      <w:r w:rsidR="004945F6">
        <w:rPr>
          <w:rFonts w:ascii="Times New Roman" w:hAnsi="Times New Roman" w:cs="Times New Roman"/>
          <w:sz w:val="24"/>
          <w:lang w:val="en-US"/>
        </w:rPr>
        <w:t xml:space="preserve"> and </w:t>
      </w:r>
      <w:proofErr w:type="spellStart"/>
      <w:r w:rsidR="00411B3F">
        <w:rPr>
          <w:rFonts w:ascii="Times New Roman" w:hAnsi="Times New Roman" w:cs="Times New Roman"/>
          <w:sz w:val="24"/>
          <w:lang w:val="en-US"/>
        </w:rPr>
        <w:t>IntClInt</w:t>
      </w:r>
      <w:proofErr w:type="spellEnd"/>
      <w:r w:rsidR="004945F6">
        <w:rPr>
          <w:rFonts w:ascii="Times New Roman" w:hAnsi="Times New Roman" w:cs="Times New Roman"/>
          <w:sz w:val="24"/>
          <w:lang w:val="en-US"/>
        </w:rPr>
        <w:t>, neither know</w:t>
      </w:r>
      <w:r w:rsidR="00B52C48">
        <w:rPr>
          <w:rFonts w:ascii="Times New Roman" w:hAnsi="Times New Roman" w:cs="Times New Roman"/>
          <w:sz w:val="24"/>
          <w:lang w:val="en-US"/>
        </w:rPr>
        <w:t>s</w:t>
      </w:r>
      <w:r w:rsidR="004945F6">
        <w:rPr>
          <w:rFonts w:ascii="Times New Roman" w:hAnsi="Times New Roman" w:cs="Times New Roman"/>
          <w:sz w:val="24"/>
          <w:lang w:val="en-US"/>
        </w:rPr>
        <w:t xml:space="preserve"> nor consistently believe</w:t>
      </w:r>
      <w:r w:rsidR="00B52C48">
        <w:rPr>
          <w:rFonts w:ascii="Times New Roman" w:hAnsi="Times New Roman" w:cs="Times New Roman"/>
          <w:sz w:val="24"/>
          <w:lang w:val="en-US"/>
        </w:rPr>
        <w:t>s</w:t>
      </w:r>
      <w:r w:rsidR="004945F6">
        <w:rPr>
          <w:rFonts w:ascii="Times New Roman" w:hAnsi="Times New Roman" w:cs="Times New Roman"/>
          <w:sz w:val="24"/>
          <w:lang w:val="en-US"/>
        </w:rPr>
        <w:t xml:space="preserve"> that </w:t>
      </w:r>
      <w:r w:rsidR="00284CA4">
        <w:rPr>
          <w:rFonts w:ascii="Times New Roman" w:hAnsi="Times New Roman" w:cs="Times New Roman"/>
          <w:sz w:val="24"/>
          <w:lang w:val="en-US"/>
        </w:rPr>
        <w:t>w</w:t>
      </w:r>
      <w:r w:rsidR="004945F6">
        <w:rPr>
          <w:rFonts w:ascii="Times New Roman" w:hAnsi="Times New Roman" w:cs="Times New Roman"/>
          <w:sz w:val="24"/>
          <w:lang w:val="en-US"/>
        </w:rPr>
        <w:t xml:space="preserve"> is a</w:t>
      </w:r>
      <w:r w:rsidR="00B52C48">
        <w:rPr>
          <w:rFonts w:ascii="Times New Roman" w:hAnsi="Times New Roman" w:cs="Times New Roman"/>
          <w:sz w:val="24"/>
          <w:lang w:val="en-US"/>
        </w:rPr>
        <w:t>n A-</w:t>
      </w:r>
      <w:r w:rsidR="004945F6">
        <w:rPr>
          <w:rFonts w:ascii="Times New Roman" w:hAnsi="Times New Roman" w:cs="Times New Roman"/>
          <w:sz w:val="24"/>
          <w:lang w:val="en-US"/>
        </w:rPr>
        <w:t>world.</w:t>
      </w:r>
      <w:r w:rsidR="005B27F1">
        <w:rPr>
          <w:rFonts w:ascii="Times New Roman" w:hAnsi="Times New Roman" w:cs="Times New Roman"/>
          <w:sz w:val="24"/>
          <w:lang w:val="en-US"/>
        </w:rPr>
        <w:t xml:space="preserve"> </w:t>
      </w:r>
      <w:r w:rsidR="00113681" w:rsidRPr="00991169">
        <w:rPr>
          <w:rFonts w:ascii="Times New Roman" w:hAnsi="Times New Roman" w:cs="Times New Roman"/>
          <w:sz w:val="24"/>
          <w:lang w:val="en-US"/>
        </w:rPr>
        <w:t xml:space="preserve">This </w:t>
      </w:r>
      <w:r w:rsidR="005F7569">
        <w:rPr>
          <w:rFonts w:ascii="Times New Roman" w:hAnsi="Times New Roman" w:cs="Times New Roman"/>
          <w:sz w:val="24"/>
          <w:lang w:val="en-US"/>
        </w:rPr>
        <w:t xml:space="preserve">doxastic </w:t>
      </w:r>
      <w:r w:rsidR="00113681" w:rsidRPr="00991169">
        <w:rPr>
          <w:rFonts w:ascii="Times New Roman" w:hAnsi="Times New Roman" w:cs="Times New Roman"/>
          <w:sz w:val="24"/>
          <w:lang w:val="en-US"/>
        </w:rPr>
        <w:t xml:space="preserve">invisibility </w:t>
      </w:r>
      <w:r w:rsidR="007D5657">
        <w:rPr>
          <w:rFonts w:ascii="Times New Roman" w:hAnsi="Times New Roman" w:cs="Times New Roman"/>
          <w:sz w:val="24"/>
          <w:lang w:val="en-US"/>
        </w:rPr>
        <w:t xml:space="preserve">of Gettier cases </w:t>
      </w:r>
      <w:r w:rsidR="00991169" w:rsidRPr="00991169">
        <w:rPr>
          <w:rFonts w:ascii="Times New Roman" w:hAnsi="Times New Roman" w:cs="Times New Roman"/>
          <w:sz w:val="24"/>
          <w:lang w:val="en-US"/>
        </w:rPr>
        <w:t xml:space="preserve">may </w:t>
      </w:r>
      <w:r w:rsidR="0035795F">
        <w:rPr>
          <w:rFonts w:ascii="Times New Roman" w:hAnsi="Times New Roman" w:cs="Times New Roman"/>
          <w:sz w:val="24"/>
          <w:lang w:val="en-US"/>
        </w:rPr>
        <w:t xml:space="preserve">have contributed to the </w:t>
      </w:r>
      <w:r w:rsidR="00516FD0">
        <w:rPr>
          <w:rFonts w:ascii="Times New Roman" w:hAnsi="Times New Roman" w:cs="Times New Roman"/>
          <w:sz w:val="24"/>
          <w:lang w:val="en-US"/>
        </w:rPr>
        <w:t>impression</w:t>
      </w:r>
      <w:r w:rsidR="0035795F">
        <w:rPr>
          <w:rFonts w:ascii="Times New Roman" w:hAnsi="Times New Roman" w:cs="Times New Roman"/>
          <w:sz w:val="24"/>
          <w:lang w:val="en-US"/>
        </w:rPr>
        <w:t xml:space="preserve"> that</w:t>
      </w:r>
      <w:r w:rsidR="00AB0C58" w:rsidRPr="00991169">
        <w:rPr>
          <w:rFonts w:ascii="Times New Roman" w:hAnsi="Times New Roman" w:cs="Times New Roman"/>
          <w:sz w:val="24"/>
          <w:lang w:val="en-US"/>
        </w:rPr>
        <w:t xml:space="preserve"> </w:t>
      </w:r>
      <w:r w:rsidR="002F78D5">
        <w:rPr>
          <w:rFonts w:ascii="Times New Roman" w:hAnsi="Times New Roman" w:cs="Times New Roman"/>
          <w:sz w:val="24"/>
          <w:lang w:val="en-US"/>
        </w:rPr>
        <w:t xml:space="preserve">the </w:t>
      </w:r>
      <w:r w:rsidR="000E434F">
        <w:rPr>
          <w:rFonts w:ascii="Times New Roman" w:hAnsi="Times New Roman" w:cs="Times New Roman"/>
          <w:sz w:val="24"/>
          <w:lang w:val="en-US"/>
        </w:rPr>
        <w:t>traditional</w:t>
      </w:r>
      <w:r w:rsidR="002F78D5">
        <w:rPr>
          <w:rFonts w:ascii="Times New Roman" w:hAnsi="Times New Roman" w:cs="Times New Roman"/>
          <w:sz w:val="24"/>
          <w:lang w:val="en-US"/>
        </w:rPr>
        <w:t xml:space="preserve"> </w:t>
      </w:r>
      <w:r w:rsidR="00AB0C58" w:rsidRPr="00991169">
        <w:rPr>
          <w:rFonts w:ascii="Times New Roman" w:hAnsi="Times New Roman" w:cs="Times New Roman"/>
          <w:sz w:val="24"/>
          <w:lang w:val="en-US"/>
        </w:rPr>
        <w:t xml:space="preserve">JTB </w:t>
      </w:r>
      <w:r w:rsidR="002F78D5">
        <w:rPr>
          <w:rFonts w:ascii="Times New Roman" w:hAnsi="Times New Roman" w:cs="Times New Roman"/>
          <w:sz w:val="24"/>
          <w:lang w:val="en-US"/>
        </w:rPr>
        <w:t xml:space="preserve">account (for which no Gettier </w:t>
      </w:r>
      <w:r w:rsidR="002F78D5">
        <w:rPr>
          <w:rFonts w:ascii="Times New Roman" w:hAnsi="Times New Roman" w:cs="Times New Roman"/>
          <w:sz w:val="24"/>
          <w:lang w:val="en-US"/>
        </w:rPr>
        <w:lastRenderedPageBreak/>
        <w:t xml:space="preserve">cases exist) </w:t>
      </w:r>
      <w:r w:rsidR="00991169" w:rsidRPr="00991169">
        <w:rPr>
          <w:rFonts w:ascii="Times New Roman" w:hAnsi="Times New Roman" w:cs="Times New Roman"/>
          <w:sz w:val="24"/>
          <w:lang w:val="en-US"/>
        </w:rPr>
        <w:t xml:space="preserve">appears </w:t>
      </w:r>
      <w:r w:rsidR="00C75E87">
        <w:rPr>
          <w:rFonts w:ascii="Times New Roman" w:hAnsi="Times New Roman" w:cs="Times New Roman"/>
          <w:sz w:val="24"/>
          <w:lang w:val="en-US"/>
        </w:rPr>
        <w:t>to be</w:t>
      </w:r>
      <w:r w:rsidR="00991169" w:rsidRPr="00991169">
        <w:rPr>
          <w:rFonts w:ascii="Times New Roman" w:hAnsi="Times New Roman" w:cs="Times New Roman"/>
          <w:sz w:val="24"/>
          <w:lang w:val="en-US"/>
        </w:rPr>
        <w:t xml:space="preserve"> correc</w:t>
      </w:r>
      <w:r w:rsidR="00991169">
        <w:rPr>
          <w:rFonts w:ascii="Times New Roman" w:hAnsi="Times New Roman" w:cs="Times New Roman"/>
          <w:sz w:val="24"/>
          <w:lang w:val="en-US"/>
        </w:rPr>
        <w:t xml:space="preserve">t without being </w:t>
      </w:r>
      <w:r w:rsidR="00483D1B">
        <w:rPr>
          <w:rFonts w:ascii="Times New Roman" w:hAnsi="Times New Roman" w:cs="Times New Roman"/>
          <w:sz w:val="24"/>
          <w:lang w:val="en-US"/>
        </w:rPr>
        <w:t>so</w:t>
      </w:r>
      <w:r w:rsidR="00991169">
        <w:rPr>
          <w:rFonts w:ascii="Times New Roman" w:hAnsi="Times New Roman" w:cs="Times New Roman"/>
          <w:sz w:val="24"/>
          <w:lang w:val="en-US"/>
        </w:rPr>
        <w:t>.</w:t>
      </w:r>
      <w:r w:rsidR="00516FD0">
        <w:rPr>
          <w:rFonts w:ascii="Times New Roman" w:hAnsi="Times New Roman" w:cs="Times New Roman"/>
          <w:sz w:val="24"/>
          <w:lang w:val="en-US"/>
        </w:rPr>
        <w:t xml:space="preserve"> We conclude with some general remarks on</w:t>
      </w:r>
      <w:r w:rsidR="00583250">
        <w:rPr>
          <w:rFonts w:ascii="Times New Roman" w:hAnsi="Times New Roman" w:cs="Times New Roman"/>
          <w:sz w:val="24"/>
          <w:lang w:val="en-US"/>
        </w:rPr>
        <w:t xml:space="preserve"> </w:t>
      </w:r>
      <w:r w:rsidR="00516FD0">
        <w:rPr>
          <w:rFonts w:ascii="Times New Roman" w:hAnsi="Times New Roman" w:cs="Times New Roman"/>
          <w:sz w:val="24"/>
          <w:lang w:val="en-US"/>
        </w:rPr>
        <w:t xml:space="preserve">further </w:t>
      </w:r>
      <w:r w:rsidR="00C13E13">
        <w:rPr>
          <w:rFonts w:ascii="Times New Roman" w:hAnsi="Times New Roman" w:cs="Times New Roman"/>
          <w:sz w:val="24"/>
          <w:lang w:val="en-US"/>
        </w:rPr>
        <w:t xml:space="preserve">possible </w:t>
      </w:r>
      <w:r w:rsidR="00516FD0">
        <w:rPr>
          <w:rFonts w:ascii="Times New Roman" w:hAnsi="Times New Roman" w:cs="Times New Roman"/>
          <w:sz w:val="24"/>
          <w:lang w:val="en-US"/>
        </w:rPr>
        <w:t>directions of research for topological epistemology in section 6.</w:t>
      </w:r>
    </w:p>
    <w:p w14:paraId="614D86CC" w14:textId="635A0D2A" w:rsidR="00A25049" w:rsidRDefault="00A25049" w:rsidP="00331C0D">
      <w:pPr>
        <w:jc w:val="both"/>
        <w:rPr>
          <w:rFonts w:ascii="Times New Roman" w:hAnsi="Times New Roman" w:cs="Times New Roman"/>
          <w:sz w:val="24"/>
          <w:lang w:val="en-US"/>
        </w:rPr>
      </w:pPr>
    </w:p>
    <w:p w14:paraId="10B8006B" w14:textId="6194688D" w:rsidR="00C13E13" w:rsidRDefault="00C13E13" w:rsidP="00331C0D">
      <w:pPr>
        <w:jc w:val="both"/>
        <w:rPr>
          <w:rFonts w:ascii="Times New Roman" w:hAnsi="Times New Roman" w:cs="Times New Roman"/>
          <w:sz w:val="24"/>
          <w:lang w:val="en-US"/>
        </w:rPr>
      </w:pPr>
    </w:p>
    <w:p w14:paraId="157BD679" w14:textId="77777777" w:rsidR="00284CA4" w:rsidRPr="00991169" w:rsidRDefault="00284CA4" w:rsidP="00331C0D">
      <w:pPr>
        <w:jc w:val="both"/>
        <w:rPr>
          <w:rFonts w:ascii="Times New Roman" w:hAnsi="Times New Roman" w:cs="Times New Roman"/>
          <w:sz w:val="24"/>
          <w:lang w:val="en-US"/>
        </w:rPr>
      </w:pPr>
    </w:p>
    <w:p w14:paraId="52B3C338" w14:textId="58FA80A2" w:rsidR="001931C1" w:rsidRPr="008B23FA" w:rsidRDefault="00B93032" w:rsidP="001931C1">
      <w:pPr>
        <w:spacing w:line="480" w:lineRule="auto"/>
        <w:jc w:val="both"/>
        <w:rPr>
          <w:rFonts w:ascii="Times New Roman" w:hAnsi="Times New Roman" w:cs="Times New Roman"/>
          <w:sz w:val="24"/>
        </w:rPr>
      </w:pPr>
      <w:r w:rsidRPr="008F12DF">
        <w:rPr>
          <w:rFonts w:ascii="Times New Roman" w:hAnsi="Times New Roman" w:cs="Times New Roman"/>
          <w:b/>
          <w:bCs/>
          <w:sz w:val="24"/>
          <w:u w:val="single"/>
          <w:lang w:val="en-US"/>
        </w:rPr>
        <w:t>2. T</w:t>
      </w:r>
      <w:r>
        <w:rPr>
          <w:rFonts w:ascii="Times New Roman" w:hAnsi="Times New Roman" w:cs="Times New Roman"/>
          <w:b/>
          <w:bCs/>
          <w:sz w:val="24"/>
          <w:u w:val="single"/>
          <w:lang w:val="en-US"/>
        </w:rPr>
        <w:t>he T</w:t>
      </w:r>
      <w:r w:rsidRPr="008F12DF">
        <w:rPr>
          <w:rFonts w:ascii="Times New Roman" w:hAnsi="Times New Roman" w:cs="Times New Roman"/>
          <w:b/>
          <w:bCs/>
          <w:sz w:val="24"/>
          <w:u w:val="single"/>
          <w:lang w:val="en-US"/>
        </w:rPr>
        <w:t>opolog</w:t>
      </w:r>
      <w:r>
        <w:rPr>
          <w:rFonts w:ascii="Times New Roman" w:hAnsi="Times New Roman" w:cs="Times New Roman"/>
          <w:b/>
          <w:bCs/>
          <w:sz w:val="24"/>
          <w:u w:val="single"/>
          <w:lang w:val="en-US"/>
        </w:rPr>
        <w:t>y</w:t>
      </w:r>
      <w:r w:rsidRPr="008F12DF">
        <w:rPr>
          <w:rFonts w:ascii="Times New Roman" w:hAnsi="Times New Roman" w:cs="Times New Roman"/>
          <w:b/>
          <w:bCs/>
          <w:sz w:val="24"/>
          <w:u w:val="single"/>
          <w:lang w:val="en-US"/>
        </w:rPr>
        <w:t xml:space="preserve"> </w:t>
      </w:r>
      <w:r>
        <w:rPr>
          <w:rFonts w:ascii="Times New Roman" w:hAnsi="Times New Roman" w:cs="Times New Roman"/>
          <w:b/>
          <w:bCs/>
          <w:sz w:val="24"/>
          <w:u w:val="single"/>
          <w:lang w:val="en-US"/>
        </w:rPr>
        <w:t>o</w:t>
      </w:r>
      <w:r w:rsidRPr="008F12DF">
        <w:rPr>
          <w:rFonts w:ascii="Times New Roman" w:hAnsi="Times New Roman" w:cs="Times New Roman"/>
          <w:b/>
          <w:bCs/>
          <w:sz w:val="24"/>
          <w:u w:val="single"/>
          <w:lang w:val="en-US"/>
        </w:rPr>
        <w:t xml:space="preserve">f Knowledge </w:t>
      </w:r>
      <w:r>
        <w:rPr>
          <w:rFonts w:ascii="Times New Roman" w:hAnsi="Times New Roman" w:cs="Times New Roman"/>
          <w:b/>
          <w:bCs/>
          <w:sz w:val="24"/>
          <w:u w:val="single"/>
          <w:lang w:val="en-US"/>
        </w:rPr>
        <w:t>and Belief</w:t>
      </w:r>
      <w:r w:rsidR="001931C1" w:rsidRPr="007C4717">
        <w:rPr>
          <w:rFonts w:ascii="Times New Roman" w:hAnsi="Times New Roman" w:cs="Times New Roman"/>
          <w:sz w:val="24"/>
          <w:lang w:val="en-US"/>
        </w:rPr>
        <w:t>.</w:t>
      </w:r>
      <w:r w:rsidR="008F12DF">
        <w:rPr>
          <w:rFonts w:ascii="Times New Roman" w:hAnsi="Times New Roman" w:cs="Times New Roman"/>
          <w:sz w:val="24"/>
          <w:lang w:val="en-US"/>
        </w:rPr>
        <w:t xml:space="preserve"> </w:t>
      </w:r>
      <w:r w:rsidR="00B85806" w:rsidRPr="00B85806">
        <w:rPr>
          <w:rFonts w:ascii="Times New Roman" w:hAnsi="Times New Roman" w:cs="Times New Roman"/>
          <w:sz w:val="24"/>
          <w:lang w:val="en-US"/>
        </w:rPr>
        <w:t>To</w:t>
      </w:r>
      <w:r w:rsidR="00B85806">
        <w:rPr>
          <w:rFonts w:ascii="Times New Roman" w:hAnsi="Times New Roman" w:cs="Times New Roman"/>
          <w:sz w:val="24"/>
          <w:lang w:val="en-US"/>
        </w:rPr>
        <w:t xml:space="preserve"> set the stage,</w:t>
      </w:r>
      <w:r w:rsidR="001931C1" w:rsidRPr="007C4717">
        <w:rPr>
          <w:rFonts w:ascii="Times New Roman" w:hAnsi="Times New Roman" w:cs="Times New Roman"/>
          <w:sz w:val="24"/>
        </w:rPr>
        <w:t xml:space="preserve"> </w:t>
      </w:r>
      <w:r w:rsidR="00CA3EF7" w:rsidRPr="00CA3EF7">
        <w:rPr>
          <w:rFonts w:ascii="Times New Roman" w:hAnsi="Times New Roman" w:cs="Times New Roman"/>
          <w:sz w:val="24"/>
          <w:lang w:val="en-US"/>
        </w:rPr>
        <w:t>in</w:t>
      </w:r>
      <w:r w:rsidR="00CA3EF7">
        <w:rPr>
          <w:rFonts w:ascii="Times New Roman" w:hAnsi="Times New Roman" w:cs="Times New Roman"/>
          <w:sz w:val="24"/>
          <w:lang w:val="en-US"/>
        </w:rPr>
        <w:t xml:space="preserve"> this section </w:t>
      </w:r>
      <w:r w:rsidR="00676829" w:rsidRPr="00676829">
        <w:rPr>
          <w:rFonts w:ascii="Times New Roman" w:hAnsi="Times New Roman" w:cs="Times New Roman"/>
          <w:sz w:val="24"/>
          <w:lang w:val="en-US"/>
        </w:rPr>
        <w:t>w</w:t>
      </w:r>
      <w:r w:rsidR="00676829">
        <w:rPr>
          <w:rFonts w:ascii="Times New Roman" w:hAnsi="Times New Roman" w:cs="Times New Roman"/>
          <w:sz w:val="24"/>
          <w:lang w:val="en-US"/>
        </w:rPr>
        <w:t>e</w:t>
      </w:r>
      <w:r w:rsidR="001931C1" w:rsidRPr="007C4717">
        <w:rPr>
          <w:rFonts w:ascii="Times New Roman" w:hAnsi="Times New Roman" w:cs="Times New Roman"/>
          <w:sz w:val="24"/>
        </w:rPr>
        <w:t xml:space="preserve"> recall the </w:t>
      </w:r>
      <w:r w:rsidR="00363A61">
        <w:rPr>
          <w:rFonts w:ascii="Times New Roman" w:hAnsi="Times New Roman" w:cs="Times New Roman"/>
          <w:sz w:val="24"/>
          <w:lang w:val="en-US"/>
        </w:rPr>
        <w:t xml:space="preserve">absolutely necessary </w:t>
      </w:r>
      <w:r w:rsidR="001931C1" w:rsidRPr="007C4717">
        <w:rPr>
          <w:rFonts w:ascii="Times New Roman" w:hAnsi="Times New Roman" w:cs="Times New Roman"/>
          <w:sz w:val="24"/>
        </w:rPr>
        <w:t xml:space="preserve">basics of </w:t>
      </w:r>
      <w:r w:rsidR="00F0764D" w:rsidRPr="00F0764D">
        <w:rPr>
          <w:rFonts w:ascii="Times New Roman" w:hAnsi="Times New Roman" w:cs="Times New Roman"/>
          <w:sz w:val="24"/>
          <w:lang w:val="en-US"/>
        </w:rPr>
        <w:t>ele</w:t>
      </w:r>
      <w:r w:rsidR="00F0764D">
        <w:rPr>
          <w:rFonts w:ascii="Times New Roman" w:hAnsi="Times New Roman" w:cs="Times New Roman"/>
          <w:sz w:val="24"/>
          <w:lang w:val="en-US"/>
        </w:rPr>
        <w:t xml:space="preserve">mentary set-theoretical </w:t>
      </w:r>
      <w:r w:rsidR="00F0764D" w:rsidRPr="00F0764D">
        <w:rPr>
          <w:rFonts w:ascii="Times New Roman" w:hAnsi="Times New Roman" w:cs="Times New Roman"/>
          <w:sz w:val="24"/>
          <w:lang w:val="en-US"/>
        </w:rPr>
        <w:t>topolog</w:t>
      </w:r>
      <w:r w:rsidR="00F0764D">
        <w:rPr>
          <w:rFonts w:ascii="Times New Roman" w:hAnsi="Times New Roman" w:cs="Times New Roman"/>
          <w:sz w:val="24"/>
          <w:lang w:val="en-US"/>
        </w:rPr>
        <w:t xml:space="preserve">y that </w:t>
      </w:r>
      <w:r w:rsidR="000E434F">
        <w:rPr>
          <w:rFonts w:ascii="Times New Roman" w:hAnsi="Times New Roman" w:cs="Times New Roman"/>
          <w:sz w:val="24"/>
          <w:lang w:val="en-US"/>
        </w:rPr>
        <w:t>are</w:t>
      </w:r>
      <w:r w:rsidR="00F0764D">
        <w:rPr>
          <w:rFonts w:ascii="Times New Roman" w:hAnsi="Times New Roman" w:cs="Times New Roman"/>
          <w:sz w:val="24"/>
          <w:lang w:val="en-US"/>
        </w:rPr>
        <w:t xml:space="preserve"> needed for the formulation of </w:t>
      </w:r>
      <w:r w:rsidR="001931C1" w:rsidRPr="007C4717">
        <w:rPr>
          <w:rFonts w:ascii="Times New Roman" w:hAnsi="Times New Roman" w:cs="Times New Roman"/>
          <w:sz w:val="24"/>
        </w:rPr>
        <w:t>the interior semantics for epistemic logic of knowledge and belief as presented by Baltag, Bezhanishvili, Özgün, and Smets (cf. Baltag et al. (2013, 2015, 2016, 2019)). This semantics will be used throughout the rest of this paper. First of all, recall the definition of a topological space:</w:t>
      </w:r>
    </w:p>
    <w:p w14:paraId="555511BC" w14:textId="77777777" w:rsidR="001931C1" w:rsidRPr="007C4717" w:rsidRDefault="001931C1" w:rsidP="001931C1">
      <w:pPr>
        <w:jc w:val="both"/>
        <w:rPr>
          <w:rFonts w:ascii="Times New Roman" w:hAnsi="Times New Roman" w:cs="Times New Roman"/>
          <w:sz w:val="24"/>
        </w:rPr>
      </w:pPr>
    </w:p>
    <w:p w14:paraId="3B9643B2" w14:textId="098DC702" w:rsidR="001931C1" w:rsidRPr="007C4717" w:rsidRDefault="001931C1" w:rsidP="001931C1">
      <w:pPr>
        <w:spacing w:line="480" w:lineRule="auto"/>
        <w:jc w:val="both"/>
        <w:rPr>
          <w:rFonts w:ascii="Times New Roman" w:hAnsi="Times New Roman" w:cs="Times New Roman"/>
          <w:sz w:val="24"/>
        </w:rPr>
      </w:pPr>
      <w:r w:rsidRPr="0064289D">
        <w:rPr>
          <w:rFonts w:ascii="Times New Roman" w:hAnsi="Times New Roman" w:cs="Times New Roman"/>
          <w:sz w:val="24"/>
          <w:u w:val="single"/>
          <w:lang w:val="en-US"/>
        </w:rPr>
        <w:t>(2</w:t>
      </w:r>
      <w:r w:rsidRPr="007C4717">
        <w:rPr>
          <w:rFonts w:ascii="Times New Roman" w:hAnsi="Times New Roman" w:cs="Times New Roman"/>
          <w:sz w:val="24"/>
          <w:u w:val="single"/>
        </w:rPr>
        <w:t>.1) Definition</w:t>
      </w:r>
      <w:r w:rsidRPr="007C4717">
        <w:rPr>
          <w:rFonts w:ascii="Times New Roman" w:hAnsi="Times New Roman" w:cs="Times New Roman"/>
          <w:sz w:val="24"/>
        </w:rPr>
        <w:t>. Let X be a set with power set PX. A topological space is an ordered pair (X,</w:t>
      </w:r>
      <w:r w:rsidR="001E677B" w:rsidRPr="001E677B">
        <w:rPr>
          <w:rFonts w:ascii="Times New Roman" w:hAnsi="Times New Roman" w:cs="Times New Roman"/>
          <w:sz w:val="24"/>
          <w:lang w:val="en-US"/>
        </w:rPr>
        <w:t xml:space="preserve"> </w:t>
      </w:r>
      <w:r w:rsidRPr="007C4717">
        <w:rPr>
          <w:rFonts w:ascii="Times New Roman" w:hAnsi="Times New Roman" w:cs="Times New Roman"/>
          <w:sz w:val="24"/>
        </w:rPr>
        <w:t xml:space="preserve">OX) with OX </w:t>
      </w:r>
      <w:r w:rsidRPr="007C4717">
        <w:rPr>
          <w:rFonts w:ascii="Symbol" w:hAnsi="Symbol" w:cs="Times New Roman"/>
          <w:sz w:val="24"/>
        </w:rPr>
        <w:sym w:font="Symbol" w:char="F0CD"/>
      </w:r>
      <w:r w:rsidRPr="007C4717">
        <w:rPr>
          <w:rFonts w:ascii="Times New Roman" w:hAnsi="Times New Roman" w:cs="Times New Roman"/>
          <w:sz w:val="24"/>
        </w:rPr>
        <w:t xml:space="preserve"> PX that satisfies the following conditions:</w:t>
      </w:r>
    </w:p>
    <w:p w14:paraId="0EAFDACF" w14:textId="7F393695" w:rsidR="001931C1" w:rsidRPr="007C4717" w:rsidRDefault="001931C1" w:rsidP="001931C1">
      <w:pPr>
        <w:spacing w:line="480" w:lineRule="auto"/>
        <w:jc w:val="both"/>
        <w:rPr>
          <w:rFonts w:ascii="Times New Roman" w:hAnsi="Times New Roman" w:cs="Times New Roman"/>
          <w:sz w:val="24"/>
        </w:rPr>
      </w:pPr>
      <w:r w:rsidRPr="007C4717">
        <w:rPr>
          <w:rFonts w:ascii="Times New Roman" w:hAnsi="Times New Roman" w:cs="Times New Roman"/>
          <w:sz w:val="24"/>
        </w:rPr>
        <w:t xml:space="preserve">(i)      Ø, X </w:t>
      </w:r>
      <w:r w:rsidRPr="007C4717">
        <w:rPr>
          <w:rFonts w:ascii="Symbol" w:hAnsi="Symbol" w:cs="Times New Roman"/>
          <w:sz w:val="24"/>
        </w:rPr>
        <w:sym w:font="Symbol" w:char="F0CE"/>
      </w:r>
      <w:r w:rsidRPr="007C4717">
        <w:rPr>
          <w:rFonts w:ascii="Times New Roman" w:hAnsi="Times New Roman" w:cs="Times New Roman"/>
          <w:sz w:val="24"/>
        </w:rPr>
        <w:t xml:space="preserve"> OX.</w:t>
      </w:r>
    </w:p>
    <w:p w14:paraId="0B69F432" w14:textId="1FAF1E86" w:rsidR="001931C1" w:rsidRPr="007C4717" w:rsidRDefault="001931C1" w:rsidP="00BB03C5">
      <w:pPr>
        <w:tabs>
          <w:tab w:val="left" w:pos="567"/>
        </w:tabs>
        <w:spacing w:line="480" w:lineRule="auto"/>
        <w:ind w:left="567" w:hanging="567"/>
        <w:jc w:val="both"/>
        <w:rPr>
          <w:rFonts w:ascii="Times New Roman" w:hAnsi="Times New Roman" w:cs="Times New Roman"/>
          <w:sz w:val="24"/>
        </w:rPr>
      </w:pPr>
      <w:r w:rsidRPr="007C4717">
        <w:rPr>
          <w:rFonts w:ascii="Times New Roman" w:hAnsi="Times New Roman" w:cs="Times New Roman"/>
          <w:sz w:val="24"/>
        </w:rPr>
        <w:t xml:space="preserve">(ii)    </w:t>
      </w:r>
      <w:r w:rsidR="00B52C48">
        <w:rPr>
          <w:rFonts w:ascii="Times New Roman" w:hAnsi="Times New Roman" w:cs="Times New Roman"/>
          <w:sz w:val="24"/>
        </w:rPr>
        <w:tab/>
      </w:r>
      <w:r w:rsidRPr="007C4717">
        <w:rPr>
          <w:rFonts w:ascii="Times New Roman" w:hAnsi="Times New Roman" w:cs="Times New Roman"/>
          <w:sz w:val="24"/>
        </w:rPr>
        <w:t xml:space="preserve">OX is closed under </w:t>
      </w:r>
      <w:r w:rsidRPr="00B52C48">
        <w:rPr>
          <w:rFonts w:ascii="Times New Roman" w:hAnsi="Times New Roman" w:cs="Times New Roman"/>
          <w:sz w:val="24"/>
          <w:u w:val="single"/>
        </w:rPr>
        <w:t>finite</w:t>
      </w:r>
      <w:r w:rsidRPr="007C4717">
        <w:rPr>
          <w:rFonts w:ascii="Times New Roman" w:hAnsi="Times New Roman" w:cs="Times New Roman"/>
          <w:sz w:val="24"/>
        </w:rPr>
        <w:t xml:space="preserve"> set-theoretical intersections </w:t>
      </w:r>
      <w:r w:rsidRPr="007C4717">
        <w:rPr>
          <w:rFonts w:ascii="Times New Roman" w:hAnsi="Times New Roman" w:cs="Times New Roman"/>
          <w:sz w:val="24"/>
        </w:rPr>
        <w:sym w:font="Symbol" w:char="F0C7"/>
      </w:r>
      <w:r w:rsidRPr="007C4717">
        <w:rPr>
          <w:rFonts w:ascii="Times New Roman" w:hAnsi="Times New Roman" w:cs="Times New Roman"/>
          <w:sz w:val="24"/>
        </w:rPr>
        <w:t xml:space="preserve"> and arbitrary </w:t>
      </w:r>
      <w:r w:rsidR="00B52C48" w:rsidRPr="00B52C48">
        <w:rPr>
          <w:rFonts w:ascii="Times New Roman" w:hAnsi="Times New Roman" w:cs="Times New Roman"/>
          <w:sz w:val="24"/>
          <w:lang w:val="en-US"/>
        </w:rPr>
        <w:t>se</w:t>
      </w:r>
      <w:r w:rsidR="00B52C48">
        <w:rPr>
          <w:rFonts w:ascii="Times New Roman" w:hAnsi="Times New Roman" w:cs="Times New Roman"/>
          <w:sz w:val="24"/>
          <w:lang w:val="en-US"/>
        </w:rPr>
        <w:t xml:space="preserve">t-theoretical </w:t>
      </w:r>
      <w:r w:rsidR="00BB03C5">
        <w:rPr>
          <w:rFonts w:ascii="Times New Roman" w:hAnsi="Times New Roman" w:cs="Times New Roman"/>
          <w:sz w:val="24"/>
          <w:lang w:val="en-US"/>
        </w:rPr>
        <w:t xml:space="preserve">    </w:t>
      </w:r>
      <w:r w:rsidRPr="007C4717">
        <w:rPr>
          <w:rFonts w:ascii="Times New Roman" w:hAnsi="Times New Roman" w:cs="Times New Roman"/>
          <w:sz w:val="24"/>
        </w:rPr>
        <w:t xml:space="preserve">unions </w:t>
      </w:r>
      <w:r w:rsidRPr="007C4717">
        <w:rPr>
          <w:rFonts w:ascii="Times New Roman" w:hAnsi="Times New Roman" w:cs="Times New Roman"/>
          <w:sz w:val="24"/>
        </w:rPr>
        <w:sym w:font="Symbol" w:char="F0C8"/>
      </w:r>
      <w:r w:rsidRPr="007C4717">
        <w:rPr>
          <w:rFonts w:ascii="Times New Roman" w:hAnsi="Times New Roman" w:cs="Times New Roman"/>
          <w:sz w:val="24"/>
        </w:rPr>
        <w:t>.</w:t>
      </w:r>
      <w:r w:rsidRPr="007C4717">
        <w:rPr>
          <w:rFonts w:ascii="Times New Roman" w:hAnsi="Times New Roman" w:cs="Times New Roman"/>
          <w:sz w:val="24"/>
        </w:rPr>
        <w:sym w:font="Symbol" w:char="F0A8"/>
      </w:r>
    </w:p>
    <w:p w14:paraId="7AC9D018" w14:textId="77777777" w:rsidR="001931C1" w:rsidRPr="007C4717" w:rsidRDefault="001931C1" w:rsidP="001931C1">
      <w:pPr>
        <w:jc w:val="both"/>
        <w:rPr>
          <w:rFonts w:ascii="Times New Roman" w:hAnsi="Times New Roman" w:cs="Times New Roman"/>
          <w:sz w:val="24"/>
        </w:rPr>
      </w:pPr>
    </w:p>
    <w:p w14:paraId="5FD56EFC" w14:textId="0C5602B1" w:rsidR="00774ED1" w:rsidRPr="000E434F"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The elements of OX are called the open sets of the topological space (X, OX). The set-theoretical complement </w:t>
      </w:r>
      <w:r w:rsidRPr="00B45729">
        <w:rPr>
          <w:rFonts w:ascii="Times New Roman" w:hAnsi="Times New Roman" w:cs="Times New Roman"/>
          <w:sz w:val="24"/>
          <w:lang w:val="en-US"/>
        </w:rPr>
        <w:t>A</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 xml:space="preserve"> of an open set A </w:t>
      </w:r>
      <w:r w:rsidR="008B04E2">
        <w:rPr>
          <w:rFonts w:ascii="Times New Roman" w:hAnsi="Times New Roman" w:cs="Times New Roman"/>
          <w:sz w:val="24"/>
        </w:rPr>
        <w:sym w:font="Symbol" w:char="F0CD"/>
      </w:r>
      <w:r w:rsidR="008B04E2" w:rsidRPr="008B04E2">
        <w:rPr>
          <w:rFonts w:ascii="Times New Roman" w:hAnsi="Times New Roman" w:cs="Times New Roman"/>
          <w:sz w:val="24"/>
          <w:lang w:val="en-US"/>
        </w:rPr>
        <w:t xml:space="preserve"> </w:t>
      </w:r>
      <w:r w:rsidR="008B04E2">
        <w:rPr>
          <w:rFonts w:ascii="Times New Roman" w:hAnsi="Times New Roman" w:cs="Times New Roman"/>
          <w:sz w:val="24"/>
          <w:lang w:val="en-US"/>
        </w:rPr>
        <w:t xml:space="preserve">X </w:t>
      </w:r>
      <w:r w:rsidRPr="007C4717">
        <w:rPr>
          <w:rFonts w:ascii="Times New Roman" w:hAnsi="Times New Roman" w:cs="Times New Roman"/>
          <w:sz w:val="24"/>
        </w:rPr>
        <w:t xml:space="preserve">is called a closed set. The set of closed subsets of (X, OX) is denoted by CX. The interior kernel operator </w:t>
      </w:r>
      <w:r w:rsidRPr="00F50679">
        <w:rPr>
          <w:rFonts w:ascii="Times New Roman" w:hAnsi="Times New Roman" w:cs="Times New Roman"/>
          <w:sz w:val="24"/>
          <w:lang w:val="en-US"/>
        </w:rPr>
        <w:t>I</w:t>
      </w:r>
      <w:r w:rsidRPr="007C4717">
        <w:rPr>
          <w:rFonts w:ascii="Times New Roman" w:hAnsi="Times New Roman" w:cs="Times New Roman"/>
          <w:sz w:val="24"/>
        </w:rPr>
        <w:t xml:space="preserve">nt and the closure operator </w:t>
      </w:r>
      <w:r w:rsidRPr="00F50679">
        <w:rPr>
          <w:rFonts w:ascii="Times New Roman" w:hAnsi="Times New Roman" w:cs="Times New Roman"/>
          <w:sz w:val="24"/>
          <w:lang w:val="en-US"/>
        </w:rPr>
        <w:t>C</w:t>
      </w:r>
      <w:r w:rsidRPr="007C4717">
        <w:rPr>
          <w:rFonts w:ascii="Times New Roman" w:hAnsi="Times New Roman" w:cs="Times New Roman"/>
          <w:sz w:val="24"/>
        </w:rPr>
        <w:t xml:space="preserve">l of (X, OX) are defined as usual: The interior kernel </w:t>
      </w:r>
      <w:r w:rsidRPr="00F50679">
        <w:rPr>
          <w:rFonts w:ascii="Times New Roman" w:hAnsi="Times New Roman" w:cs="Times New Roman"/>
          <w:sz w:val="24"/>
          <w:lang w:val="en-US"/>
        </w:rPr>
        <w:t>I</w:t>
      </w:r>
      <w:r w:rsidRPr="007C4717">
        <w:rPr>
          <w:rFonts w:ascii="Times New Roman" w:hAnsi="Times New Roman" w:cs="Times New Roman"/>
          <w:sz w:val="24"/>
        </w:rPr>
        <w:t xml:space="preserve">nt(A) of a set A </w:t>
      </w:r>
      <w:r w:rsidRPr="007C4717">
        <w:rPr>
          <w:rFonts w:ascii="Times New Roman" w:hAnsi="Times New Roman" w:cs="Times New Roman"/>
          <w:sz w:val="24"/>
        </w:rPr>
        <w:sym w:font="Symbol" w:char="F0CE"/>
      </w:r>
      <w:r w:rsidRPr="007C4717">
        <w:rPr>
          <w:rFonts w:ascii="Times New Roman" w:hAnsi="Times New Roman" w:cs="Times New Roman"/>
          <w:sz w:val="24"/>
        </w:rPr>
        <w:t xml:space="preserve"> PX is the largest open set that is contained in A; the closure </w:t>
      </w:r>
      <w:r w:rsidRPr="00F50679">
        <w:rPr>
          <w:rFonts w:ascii="Times New Roman" w:hAnsi="Times New Roman" w:cs="Times New Roman"/>
          <w:sz w:val="24"/>
          <w:lang w:val="en-US"/>
        </w:rPr>
        <w:t>C</w:t>
      </w:r>
      <w:r w:rsidRPr="007C4717">
        <w:rPr>
          <w:rFonts w:ascii="Times New Roman" w:hAnsi="Times New Roman" w:cs="Times New Roman"/>
          <w:sz w:val="24"/>
        </w:rPr>
        <w:t>l(A) of A is the smallest closed set containing A.</w:t>
      </w:r>
      <w:r w:rsidR="00C8053E">
        <w:rPr>
          <w:rStyle w:val="Funotenzeichen"/>
          <w:rFonts w:ascii="Times New Roman" w:hAnsi="Times New Roman" w:cs="Times New Roman"/>
          <w:sz w:val="24"/>
        </w:rPr>
        <w:footnoteReference w:id="6"/>
      </w:r>
      <w:r w:rsidRPr="007C4717">
        <w:rPr>
          <w:rFonts w:ascii="Times New Roman" w:hAnsi="Times New Roman" w:cs="Times New Roman"/>
          <w:sz w:val="24"/>
        </w:rPr>
        <w:t xml:space="preserve"> </w:t>
      </w:r>
      <w:r w:rsidR="005C56CB" w:rsidRPr="005C56CB">
        <w:rPr>
          <w:rFonts w:ascii="Times New Roman" w:hAnsi="Times New Roman" w:cs="Times New Roman"/>
          <w:sz w:val="24"/>
          <w:lang w:val="en-US"/>
        </w:rPr>
        <w:t xml:space="preserve">Topologies </w:t>
      </w:r>
      <w:r w:rsidR="00D12F63">
        <w:rPr>
          <w:rFonts w:ascii="Times New Roman" w:hAnsi="Times New Roman" w:cs="Times New Roman"/>
          <w:sz w:val="24"/>
          <w:lang w:val="en-US"/>
        </w:rPr>
        <w:t xml:space="preserve">(X, OX) on </w:t>
      </w:r>
      <w:r w:rsidR="008117C3">
        <w:rPr>
          <w:rFonts w:ascii="Times New Roman" w:hAnsi="Times New Roman" w:cs="Times New Roman"/>
          <w:sz w:val="24"/>
          <w:lang w:val="en-US"/>
        </w:rPr>
        <w:t xml:space="preserve">a set </w:t>
      </w:r>
      <w:r w:rsidR="00D12F63">
        <w:rPr>
          <w:rFonts w:ascii="Times New Roman" w:hAnsi="Times New Roman" w:cs="Times New Roman"/>
          <w:sz w:val="24"/>
          <w:lang w:val="en-US"/>
        </w:rPr>
        <w:t xml:space="preserve">X </w:t>
      </w:r>
      <w:r w:rsidR="005C56CB" w:rsidRPr="005C56CB">
        <w:rPr>
          <w:rFonts w:ascii="Times New Roman" w:hAnsi="Times New Roman" w:cs="Times New Roman"/>
          <w:sz w:val="24"/>
          <w:lang w:val="en-US"/>
        </w:rPr>
        <w:t>can be</w:t>
      </w:r>
      <w:r w:rsidR="00CD6B3D">
        <w:rPr>
          <w:rFonts w:ascii="Times New Roman" w:hAnsi="Times New Roman" w:cs="Times New Roman"/>
          <w:sz w:val="24"/>
          <w:lang w:val="en-US"/>
        </w:rPr>
        <w:t xml:space="preserve"> </w:t>
      </w:r>
      <w:r w:rsidR="008C7703">
        <w:rPr>
          <w:rFonts w:ascii="Times New Roman" w:hAnsi="Times New Roman" w:cs="Times New Roman"/>
          <w:sz w:val="24"/>
          <w:lang w:val="en-US"/>
        </w:rPr>
        <w:t>partially ordered</w:t>
      </w:r>
      <w:r w:rsidR="005C56CB">
        <w:rPr>
          <w:rFonts w:ascii="Times New Roman" w:hAnsi="Times New Roman" w:cs="Times New Roman"/>
          <w:sz w:val="24"/>
          <w:lang w:val="en-US"/>
        </w:rPr>
        <w:t xml:space="preserve"> set-theoretically:</w:t>
      </w:r>
      <w:r w:rsidR="005C56CB" w:rsidRPr="005C56CB">
        <w:rPr>
          <w:rFonts w:ascii="Times New Roman" w:hAnsi="Times New Roman" w:cs="Times New Roman"/>
          <w:sz w:val="24"/>
          <w:lang w:val="en-US"/>
        </w:rPr>
        <w:t xml:space="preserve"> </w:t>
      </w:r>
    </w:p>
    <w:p w14:paraId="58C82AC7" w14:textId="77777777" w:rsidR="00774ED1" w:rsidRDefault="00774ED1" w:rsidP="006D3AE4">
      <w:pPr>
        <w:tabs>
          <w:tab w:val="left" w:pos="8505"/>
        </w:tabs>
        <w:jc w:val="both"/>
        <w:rPr>
          <w:rFonts w:ascii="Times New Roman" w:hAnsi="Times New Roman" w:cs="Times New Roman"/>
          <w:sz w:val="24"/>
          <w:lang w:val="en-US"/>
        </w:rPr>
      </w:pPr>
    </w:p>
    <w:p w14:paraId="24A7FA62" w14:textId="28E16446" w:rsidR="0076154F" w:rsidRDefault="00774ED1" w:rsidP="00C82D94">
      <w:pPr>
        <w:tabs>
          <w:tab w:val="left" w:pos="8505"/>
        </w:tabs>
        <w:spacing w:line="480" w:lineRule="auto"/>
        <w:jc w:val="both"/>
        <w:rPr>
          <w:rFonts w:ascii="Times New Roman" w:hAnsi="Times New Roman" w:cs="Times New Roman"/>
          <w:sz w:val="24"/>
          <w:lang w:val="en-US"/>
        </w:rPr>
      </w:pPr>
      <w:r w:rsidRPr="00774ED1">
        <w:rPr>
          <w:rFonts w:ascii="Times New Roman" w:hAnsi="Times New Roman" w:cs="Times New Roman"/>
          <w:sz w:val="24"/>
          <w:u w:val="single"/>
          <w:lang w:val="en-US"/>
        </w:rPr>
        <w:lastRenderedPageBreak/>
        <w:t>(2.</w:t>
      </w:r>
      <w:r w:rsidR="00960BFE">
        <w:rPr>
          <w:rFonts w:ascii="Times New Roman" w:hAnsi="Times New Roman" w:cs="Times New Roman"/>
          <w:sz w:val="24"/>
          <w:u w:val="single"/>
          <w:lang w:val="en-US"/>
        </w:rPr>
        <w:t>2</w:t>
      </w:r>
      <w:r w:rsidRPr="00774ED1">
        <w:rPr>
          <w:rFonts w:ascii="Times New Roman" w:hAnsi="Times New Roman" w:cs="Times New Roman"/>
          <w:sz w:val="24"/>
          <w:u w:val="single"/>
          <w:lang w:val="en-US"/>
        </w:rPr>
        <w:t>) Definition</w:t>
      </w:r>
      <w:r>
        <w:rPr>
          <w:rFonts w:ascii="Times New Roman" w:hAnsi="Times New Roman" w:cs="Times New Roman"/>
          <w:sz w:val="24"/>
          <w:lang w:val="en-US"/>
        </w:rPr>
        <w:t xml:space="preserve">. Let (X, OX) and (X, O’X) be two topologies on X. </w:t>
      </w:r>
      <w:r w:rsidR="005C56CB" w:rsidRPr="005C56CB">
        <w:rPr>
          <w:rFonts w:ascii="Times New Roman" w:hAnsi="Times New Roman" w:cs="Times New Roman"/>
          <w:sz w:val="24"/>
          <w:lang w:val="en-US"/>
        </w:rPr>
        <w:t>OX</w:t>
      </w:r>
      <w:r w:rsidR="005C56CB">
        <w:rPr>
          <w:rFonts w:ascii="Times New Roman" w:hAnsi="Times New Roman" w:cs="Times New Roman"/>
          <w:sz w:val="24"/>
          <w:lang w:val="en-US"/>
        </w:rPr>
        <w:t xml:space="preserve"> is said to be </w:t>
      </w:r>
      <w:r w:rsidR="00CD6B3D">
        <w:rPr>
          <w:rFonts w:ascii="Times New Roman" w:hAnsi="Times New Roman" w:cs="Times New Roman"/>
          <w:sz w:val="24"/>
          <w:lang w:val="en-US"/>
        </w:rPr>
        <w:t xml:space="preserve">coarser than </w:t>
      </w:r>
      <w:r>
        <w:rPr>
          <w:rFonts w:ascii="Times New Roman" w:hAnsi="Times New Roman" w:cs="Times New Roman"/>
          <w:sz w:val="24"/>
          <w:lang w:val="en-US"/>
        </w:rPr>
        <w:t>O’</w:t>
      </w:r>
      <w:r w:rsidR="00CD6B3D">
        <w:rPr>
          <w:rFonts w:ascii="Times New Roman" w:hAnsi="Times New Roman" w:cs="Times New Roman"/>
          <w:sz w:val="24"/>
          <w:lang w:val="en-US"/>
        </w:rPr>
        <w:t xml:space="preserve">X </w:t>
      </w:r>
      <w:proofErr w:type="spellStart"/>
      <w:r w:rsidR="00CD6B3D">
        <w:rPr>
          <w:rFonts w:ascii="Times New Roman" w:hAnsi="Times New Roman" w:cs="Times New Roman"/>
          <w:sz w:val="24"/>
          <w:lang w:val="en-US"/>
        </w:rPr>
        <w:t>iff</w:t>
      </w:r>
      <w:proofErr w:type="spellEnd"/>
      <w:r w:rsidR="00CD6B3D">
        <w:rPr>
          <w:rFonts w:ascii="Times New Roman" w:hAnsi="Times New Roman" w:cs="Times New Roman"/>
          <w:sz w:val="24"/>
          <w:lang w:val="en-US"/>
        </w:rPr>
        <w:t xml:space="preserve"> </w:t>
      </w:r>
      <w:r>
        <w:rPr>
          <w:rFonts w:ascii="Times New Roman" w:hAnsi="Times New Roman" w:cs="Times New Roman"/>
          <w:sz w:val="24"/>
          <w:lang w:val="en-US"/>
        </w:rPr>
        <w:t>O</w:t>
      </w:r>
      <w:r w:rsidR="00CD6B3D" w:rsidRPr="005C56CB">
        <w:rPr>
          <w:rFonts w:ascii="Times New Roman" w:hAnsi="Times New Roman" w:cs="Times New Roman"/>
          <w:sz w:val="24"/>
          <w:lang w:val="en-US"/>
        </w:rPr>
        <w:t>X</w:t>
      </w:r>
      <w:r w:rsidR="00CD6B3D">
        <w:rPr>
          <w:rFonts w:ascii="Times New Roman" w:hAnsi="Times New Roman" w:cs="Times New Roman"/>
          <w:sz w:val="24"/>
          <w:lang w:val="en-US"/>
        </w:rPr>
        <w:t xml:space="preserve"> is a subset of </w:t>
      </w:r>
      <w:r w:rsidR="00CD6B3D" w:rsidRPr="00774ED1">
        <w:rPr>
          <w:rFonts w:ascii="Times New Roman" w:hAnsi="Times New Roman" w:cs="Times New Roman"/>
          <w:sz w:val="24"/>
          <w:lang w:val="en-US"/>
        </w:rPr>
        <w:t>O</w:t>
      </w:r>
      <w:r>
        <w:rPr>
          <w:rFonts w:ascii="Times New Roman" w:hAnsi="Times New Roman" w:cs="Times New Roman"/>
          <w:sz w:val="24"/>
          <w:lang w:val="en-US"/>
        </w:rPr>
        <w:t>’</w:t>
      </w:r>
      <w:r w:rsidR="00CD6B3D" w:rsidRPr="00774ED1">
        <w:rPr>
          <w:rFonts w:ascii="Times New Roman" w:hAnsi="Times New Roman" w:cs="Times New Roman"/>
          <w:sz w:val="24"/>
          <w:lang w:val="en-US"/>
        </w:rPr>
        <w:t>X</w:t>
      </w:r>
      <w:r w:rsidR="008B04E2">
        <w:rPr>
          <w:rFonts w:ascii="Times New Roman" w:hAnsi="Times New Roman" w:cs="Times New Roman"/>
          <w:sz w:val="24"/>
          <w:lang w:val="en-US"/>
        </w:rPr>
        <w:t xml:space="preserve">, i.e., </w:t>
      </w:r>
      <w:r w:rsidR="00CD6B3D" w:rsidRPr="005C56CB">
        <w:rPr>
          <w:rFonts w:ascii="Times New Roman" w:hAnsi="Times New Roman" w:cs="Times New Roman"/>
          <w:sz w:val="24"/>
          <w:lang w:val="en-US"/>
        </w:rPr>
        <w:t>OX</w:t>
      </w:r>
      <w:r w:rsidR="00CD6B3D">
        <w:rPr>
          <w:rFonts w:ascii="Times New Roman" w:hAnsi="Times New Roman" w:cs="Times New Roman"/>
          <w:sz w:val="24"/>
          <w:lang w:val="en-US"/>
        </w:rPr>
        <w:t xml:space="preserve"> </w:t>
      </w:r>
      <w:r w:rsidR="00CD6B3D">
        <w:rPr>
          <w:rFonts w:ascii="Times New Roman" w:hAnsi="Times New Roman" w:cs="Times New Roman"/>
          <w:sz w:val="24"/>
          <w:lang w:val="en-US"/>
        </w:rPr>
        <w:sym w:font="Symbol" w:char="F0CD"/>
      </w:r>
      <w:r w:rsidR="00CD6B3D">
        <w:rPr>
          <w:rFonts w:ascii="Times New Roman" w:hAnsi="Times New Roman" w:cs="Times New Roman"/>
          <w:sz w:val="24"/>
          <w:lang w:val="en-US"/>
        </w:rPr>
        <w:t xml:space="preserve"> </w:t>
      </w:r>
      <w:r w:rsidR="00CD6B3D" w:rsidRPr="00774ED1">
        <w:rPr>
          <w:rFonts w:ascii="Times New Roman" w:hAnsi="Times New Roman" w:cs="Times New Roman"/>
          <w:sz w:val="24"/>
          <w:lang w:val="en-US"/>
        </w:rPr>
        <w:t>O</w:t>
      </w:r>
      <w:r>
        <w:rPr>
          <w:rFonts w:ascii="Times New Roman" w:hAnsi="Times New Roman" w:cs="Times New Roman"/>
          <w:sz w:val="24"/>
          <w:lang w:val="en-US"/>
        </w:rPr>
        <w:t>’</w:t>
      </w:r>
      <w:r w:rsidR="00CD6B3D" w:rsidRPr="00774ED1">
        <w:rPr>
          <w:rFonts w:ascii="Times New Roman" w:hAnsi="Times New Roman" w:cs="Times New Roman"/>
          <w:sz w:val="24"/>
          <w:lang w:val="en-US"/>
        </w:rPr>
        <w:t>X</w:t>
      </w:r>
      <w:r w:rsidR="00E673D2">
        <w:rPr>
          <w:rFonts w:ascii="Times New Roman" w:hAnsi="Times New Roman" w:cs="Times New Roman"/>
          <w:sz w:val="24"/>
          <w:lang w:val="en-US"/>
        </w:rPr>
        <w:t xml:space="preserve">. </w:t>
      </w:r>
      <w:r w:rsidR="00F0764D">
        <w:rPr>
          <w:rFonts w:ascii="Times New Roman" w:hAnsi="Times New Roman" w:cs="Times New Roman"/>
          <w:sz w:val="24"/>
          <w:lang w:val="en-US"/>
        </w:rPr>
        <w:t xml:space="preserve">If </w:t>
      </w:r>
      <w:r w:rsidR="00F0764D" w:rsidRPr="005C56CB">
        <w:rPr>
          <w:rFonts w:ascii="Times New Roman" w:hAnsi="Times New Roman" w:cs="Times New Roman"/>
          <w:sz w:val="24"/>
          <w:lang w:val="en-US"/>
        </w:rPr>
        <w:t>O</w:t>
      </w:r>
      <w:r w:rsidR="00F0764D">
        <w:rPr>
          <w:rFonts w:ascii="Times New Roman" w:hAnsi="Times New Roman" w:cs="Times New Roman"/>
          <w:sz w:val="24"/>
          <w:lang w:val="en-US"/>
        </w:rPr>
        <w:t xml:space="preserve">X is coarser than </w:t>
      </w:r>
      <w:r w:rsidR="00F0764D" w:rsidRPr="00774ED1">
        <w:rPr>
          <w:rFonts w:ascii="Times New Roman" w:hAnsi="Times New Roman" w:cs="Times New Roman"/>
          <w:sz w:val="24"/>
          <w:lang w:val="en-US"/>
        </w:rPr>
        <w:t>O</w:t>
      </w:r>
      <w:r>
        <w:rPr>
          <w:rFonts w:ascii="Times New Roman" w:hAnsi="Times New Roman" w:cs="Times New Roman"/>
          <w:sz w:val="24"/>
          <w:lang w:val="en-US"/>
        </w:rPr>
        <w:t>’</w:t>
      </w:r>
      <w:r w:rsidR="00F0764D" w:rsidRPr="00774ED1">
        <w:rPr>
          <w:rFonts w:ascii="Times New Roman" w:hAnsi="Times New Roman" w:cs="Times New Roman"/>
          <w:sz w:val="24"/>
          <w:lang w:val="en-US"/>
        </w:rPr>
        <w:t>X</w:t>
      </w:r>
      <w:r w:rsidR="00F0764D">
        <w:rPr>
          <w:rFonts w:ascii="Times New Roman" w:hAnsi="Times New Roman" w:cs="Times New Roman"/>
          <w:sz w:val="24"/>
          <w:lang w:val="en-US"/>
        </w:rPr>
        <w:t xml:space="preserve"> this is also expressed by saying that </w:t>
      </w:r>
      <w:r w:rsidR="00E673D2" w:rsidRPr="00774ED1">
        <w:rPr>
          <w:rFonts w:ascii="Times New Roman" w:hAnsi="Times New Roman" w:cs="Times New Roman"/>
          <w:sz w:val="24"/>
          <w:lang w:val="en-US"/>
        </w:rPr>
        <w:t>O</w:t>
      </w:r>
      <w:r>
        <w:rPr>
          <w:rFonts w:ascii="Times New Roman" w:hAnsi="Times New Roman" w:cs="Times New Roman"/>
          <w:sz w:val="24"/>
          <w:lang w:val="en-US"/>
        </w:rPr>
        <w:t>’</w:t>
      </w:r>
      <w:r w:rsidR="00E673D2" w:rsidRPr="00774ED1">
        <w:rPr>
          <w:rFonts w:ascii="Times New Roman" w:hAnsi="Times New Roman" w:cs="Times New Roman"/>
          <w:sz w:val="24"/>
          <w:lang w:val="en-US"/>
        </w:rPr>
        <w:t>X</w:t>
      </w:r>
      <w:r w:rsidR="00E673D2">
        <w:rPr>
          <w:rFonts w:ascii="Times New Roman" w:hAnsi="Times New Roman" w:cs="Times New Roman"/>
          <w:sz w:val="24"/>
          <w:lang w:val="en-US"/>
        </w:rPr>
        <w:t xml:space="preserve"> i</w:t>
      </w:r>
      <w:r w:rsidR="00F0764D">
        <w:rPr>
          <w:rFonts w:ascii="Times New Roman" w:hAnsi="Times New Roman" w:cs="Times New Roman"/>
          <w:sz w:val="24"/>
          <w:lang w:val="en-US"/>
        </w:rPr>
        <w:t>s</w:t>
      </w:r>
      <w:r w:rsidR="00E673D2">
        <w:rPr>
          <w:rFonts w:ascii="Times New Roman" w:hAnsi="Times New Roman" w:cs="Times New Roman"/>
          <w:sz w:val="24"/>
          <w:lang w:val="en-US"/>
        </w:rPr>
        <w:t xml:space="preserve"> finer than </w:t>
      </w:r>
      <w:r w:rsidR="00E673D2" w:rsidRPr="005C56CB">
        <w:rPr>
          <w:rFonts w:ascii="Times New Roman" w:hAnsi="Times New Roman" w:cs="Times New Roman"/>
          <w:sz w:val="24"/>
          <w:lang w:val="en-US"/>
        </w:rPr>
        <w:t>O</w:t>
      </w:r>
      <w:r w:rsidR="00E673D2">
        <w:rPr>
          <w:rFonts w:ascii="Times New Roman" w:hAnsi="Times New Roman" w:cs="Times New Roman"/>
          <w:sz w:val="24"/>
          <w:lang w:val="en-US"/>
        </w:rPr>
        <w:t>X.</w:t>
      </w:r>
      <w:r w:rsidR="0076154F">
        <w:rPr>
          <w:rFonts w:ascii="Times New Roman" w:hAnsi="Times New Roman" w:cs="Times New Roman"/>
          <w:sz w:val="24"/>
          <w:lang w:val="en-US"/>
        </w:rPr>
        <w:sym w:font="Symbol" w:char="F0A8"/>
      </w:r>
    </w:p>
    <w:p w14:paraId="69D0A14D" w14:textId="77777777" w:rsidR="0076154F" w:rsidRDefault="0076154F" w:rsidP="0076154F">
      <w:pPr>
        <w:tabs>
          <w:tab w:val="left" w:pos="8505"/>
        </w:tabs>
        <w:jc w:val="both"/>
        <w:rPr>
          <w:rFonts w:ascii="Times New Roman" w:hAnsi="Times New Roman" w:cs="Times New Roman"/>
          <w:sz w:val="24"/>
          <w:lang w:val="en-US"/>
        </w:rPr>
      </w:pPr>
    </w:p>
    <w:p w14:paraId="0DFD1040" w14:textId="77777777" w:rsidR="00B77526" w:rsidRDefault="00E673D2" w:rsidP="00742ABB">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Clearly, the coarsest topology </w:t>
      </w:r>
      <w:r w:rsidR="00C82D94">
        <w:rPr>
          <w:rFonts w:ascii="Times New Roman" w:hAnsi="Times New Roman" w:cs="Times New Roman"/>
          <w:sz w:val="24"/>
          <w:lang w:val="en-US"/>
        </w:rPr>
        <w:t>on X is O</w:t>
      </w:r>
      <w:r w:rsidR="00C82D94">
        <w:rPr>
          <w:rFonts w:ascii="Times New Roman" w:hAnsi="Times New Roman" w:cs="Times New Roman"/>
          <w:sz w:val="24"/>
          <w:vertAlign w:val="subscript"/>
          <w:lang w:val="en-US"/>
        </w:rPr>
        <w:t>0</w:t>
      </w:r>
      <w:r>
        <w:rPr>
          <w:rFonts w:ascii="Times New Roman" w:hAnsi="Times New Roman" w:cs="Times New Roman"/>
          <w:sz w:val="24"/>
          <w:lang w:val="en-US"/>
        </w:rPr>
        <w:t>X</w:t>
      </w:r>
      <w:r w:rsidR="00C82D94">
        <w:rPr>
          <w:rFonts w:ascii="Times New Roman" w:hAnsi="Times New Roman" w:cs="Times New Roman"/>
          <w:sz w:val="24"/>
          <w:lang w:val="en-US"/>
        </w:rPr>
        <w:t xml:space="preserve"> = </w:t>
      </w:r>
      <w:r>
        <w:rPr>
          <w:rFonts w:ascii="Times New Roman" w:hAnsi="Times New Roman" w:cs="Times New Roman"/>
          <w:sz w:val="24"/>
          <w:lang w:val="en-US"/>
        </w:rPr>
        <w:t xml:space="preserve">{Ø, X} and the finest topology is </w:t>
      </w:r>
      <w:r w:rsidR="00C82D94">
        <w:rPr>
          <w:rFonts w:ascii="Times New Roman" w:hAnsi="Times New Roman" w:cs="Times New Roman"/>
          <w:sz w:val="24"/>
          <w:lang w:val="en-US"/>
        </w:rPr>
        <w:t>O</w:t>
      </w:r>
      <w:r w:rsidR="00C82D94">
        <w:rPr>
          <w:rFonts w:ascii="Times New Roman" w:hAnsi="Times New Roman" w:cs="Times New Roman"/>
          <w:sz w:val="24"/>
          <w:vertAlign w:val="subscript"/>
          <w:lang w:val="en-US"/>
        </w:rPr>
        <w:t>1</w:t>
      </w:r>
      <w:r w:rsidR="00C82D94">
        <w:rPr>
          <w:rFonts w:ascii="Times New Roman" w:hAnsi="Times New Roman" w:cs="Times New Roman"/>
          <w:sz w:val="24"/>
          <w:lang w:val="en-US"/>
        </w:rPr>
        <w:t xml:space="preserve">X = </w:t>
      </w:r>
      <w:r>
        <w:rPr>
          <w:rFonts w:ascii="Times New Roman" w:hAnsi="Times New Roman" w:cs="Times New Roman"/>
          <w:sz w:val="24"/>
          <w:lang w:val="en-US"/>
        </w:rPr>
        <w:t>PX</w:t>
      </w:r>
      <w:r w:rsidR="00C82D94">
        <w:rPr>
          <w:rFonts w:ascii="Times New Roman" w:hAnsi="Times New Roman" w:cs="Times New Roman"/>
          <w:sz w:val="24"/>
          <w:lang w:val="en-US"/>
        </w:rPr>
        <w:t xml:space="preserve">. For all topologies OX one has </w:t>
      </w:r>
    </w:p>
    <w:p w14:paraId="03D8AB10" w14:textId="2A273478" w:rsidR="00B77526" w:rsidRDefault="00C82D94" w:rsidP="00B77526">
      <w:pPr>
        <w:tabs>
          <w:tab w:val="left" w:pos="8505"/>
        </w:tabs>
        <w:spacing w:line="480" w:lineRule="auto"/>
        <w:jc w:val="center"/>
        <w:rPr>
          <w:rFonts w:ascii="Times New Roman" w:hAnsi="Times New Roman" w:cs="Times New Roman"/>
          <w:sz w:val="24"/>
          <w:lang w:val="en-US"/>
        </w:rPr>
      </w:pPr>
      <w:r>
        <w:rPr>
          <w:rFonts w:ascii="Times New Roman" w:hAnsi="Times New Roman" w:cs="Times New Roman"/>
          <w:sz w:val="24"/>
          <w:lang w:val="en-US"/>
        </w:rPr>
        <w:t>O</w:t>
      </w:r>
      <w:r>
        <w:rPr>
          <w:rFonts w:ascii="Times New Roman" w:hAnsi="Times New Roman" w:cs="Times New Roman"/>
          <w:sz w:val="24"/>
          <w:vertAlign w:val="subscript"/>
          <w:lang w:val="en-US"/>
        </w:rPr>
        <w:t>0</w:t>
      </w:r>
      <w:r>
        <w:rPr>
          <w:rFonts w:ascii="Times New Roman" w:hAnsi="Times New Roman" w:cs="Times New Roman"/>
          <w:sz w:val="24"/>
          <w:lang w:val="en-US"/>
        </w:rPr>
        <w:t xml:space="preserve">X </w:t>
      </w:r>
      <w:r>
        <w:rPr>
          <w:rFonts w:ascii="Times New Roman" w:hAnsi="Times New Roman" w:cs="Times New Roman"/>
          <w:sz w:val="24"/>
          <w:lang w:val="en-US"/>
        </w:rPr>
        <w:sym w:font="Symbol" w:char="F0CD"/>
      </w:r>
      <w:r>
        <w:rPr>
          <w:rFonts w:ascii="Times New Roman" w:hAnsi="Times New Roman" w:cs="Times New Roman"/>
          <w:sz w:val="24"/>
          <w:lang w:val="en-US"/>
        </w:rPr>
        <w:t xml:space="preserve"> OX </w:t>
      </w:r>
      <w:r>
        <w:rPr>
          <w:rFonts w:ascii="Times New Roman" w:hAnsi="Times New Roman" w:cs="Times New Roman"/>
          <w:sz w:val="24"/>
          <w:lang w:val="en-US"/>
        </w:rPr>
        <w:sym w:font="Symbol" w:char="F0CD"/>
      </w:r>
      <w:r>
        <w:rPr>
          <w:rFonts w:ascii="Times New Roman" w:hAnsi="Times New Roman" w:cs="Times New Roman"/>
          <w:sz w:val="24"/>
          <w:lang w:val="en-US"/>
        </w:rPr>
        <w:t xml:space="preserve"> O</w:t>
      </w:r>
      <w:r>
        <w:rPr>
          <w:rFonts w:ascii="Times New Roman" w:hAnsi="Times New Roman" w:cs="Times New Roman"/>
          <w:sz w:val="24"/>
          <w:vertAlign w:val="subscript"/>
          <w:lang w:val="en-US"/>
        </w:rPr>
        <w:t>1</w:t>
      </w:r>
      <w:r>
        <w:rPr>
          <w:rFonts w:ascii="Times New Roman" w:hAnsi="Times New Roman" w:cs="Times New Roman"/>
          <w:sz w:val="24"/>
          <w:lang w:val="en-US"/>
        </w:rPr>
        <w:t>X</w:t>
      </w:r>
      <w:r w:rsidR="008B04E2">
        <w:rPr>
          <w:rFonts w:ascii="Times New Roman" w:hAnsi="Times New Roman" w:cs="Times New Roman"/>
          <w:sz w:val="24"/>
          <w:lang w:val="en-US"/>
        </w:rPr>
        <w:t>.</w:t>
      </w:r>
    </w:p>
    <w:p w14:paraId="0017F168" w14:textId="406528BD" w:rsidR="006A664D" w:rsidRDefault="006A664D" w:rsidP="00742ABB">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set TOP(X) </w:t>
      </w:r>
      <w:r w:rsidR="003444C1">
        <w:rPr>
          <w:rFonts w:ascii="Times New Roman" w:hAnsi="Times New Roman" w:cs="Times New Roman"/>
          <w:sz w:val="24"/>
          <w:lang w:val="en-US"/>
        </w:rPr>
        <w:t>:= {</w:t>
      </w:r>
      <w:r w:rsidR="00A02305">
        <w:rPr>
          <w:rFonts w:ascii="Times New Roman" w:hAnsi="Times New Roman" w:cs="Times New Roman"/>
          <w:sz w:val="24"/>
          <w:lang w:val="en-US"/>
        </w:rPr>
        <w:t xml:space="preserve">OX; OX </w:t>
      </w:r>
      <w:r w:rsidR="008474B0">
        <w:rPr>
          <w:rFonts w:ascii="Times New Roman" w:hAnsi="Times New Roman" w:cs="Times New Roman"/>
          <w:sz w:val="24"/>
          <w:lang w:val="en-US"/>
        </w:rPr>
        <w:t xml:space="preserve">is a </w:t>
      </w:r>
      <w:r w:rsidR="00A02305">
        <w:rPr>
          <w:rFonts w:ascii="Times New Roman" w:hAnsi="Times New Roman" w:cs="Times New Roman"/>
          <w:sz w:val="24"/>
          <w:lang w:val="en-US"/>
        </w:rPr>
        <w:t>topology on X}</w:t>
      </w:r>
      <w:r w:rsidR="00F00268">
        <w:rPr>
          <w:rFonts w:ascii="Times New Roman" w:hAnsi="Times New Roman" w:cs="Times New Roman"/>
          <w:sz w:val="24"/>
          <w:lang w:val="en-US"/>
        </w:rPr>
        <w:t xml:space="preserve"> </w:t>
      </w:r>
      <w:r>
        <w:rPr>
          <w:rFonts w:ascii="Times New Roman" w:hAnsi="Times New Roman" w:cs="Times New Roman"/>
          <w:sz w:val="24"/>
          <w:lang w:val="en-US"/>
        </w:rPr>
        <w:t xml:space="preserve">endowed with the partial order </w:t>
      </w:r>
      <w:r>
        <w:rPr>
          <w:rFonts w:ascii="Times New Roman" w:hAnsi="Times New Roman" w:cs="Times New Roman"/>
          <w:sz w:val="24"/>
          <w:lang w:val="en-US"/>
        </w:rPr>
        <w:sym w:font="Symbol" w:char="F0CD"/>
      </w:r>
      <w:r>
        <w:rPr>
          <w:rFonts w:ascii="Times New Roman" w:hAnsi="Times New Roman" w:cs="Times New Roman"/>
          <w:sz w:val="24"/>
          <w:lang w:val="en-US"/>
        </w:rPr>
        <w:t xml:space="preserve"> is well known to be a complete lattice (TOP(X), </w:t>
      </w:r>
      <w:r>
        <w:rPr>
          <w:rFonts w:ascii="Times New Roman" w:hAnsi="Times New Roman" w:cs="Times New Roman"/>
          <w:sz w:val="24"/>
          <w:lang w:val="en-US"/>
        </w:rPr>
        <w:sym w:font="Symbol" w:char="F0CD"/>
      </w:r>
      <w:r>
        <w:rPr>
          <w:rFonts w:ascii="Times New Roman" w:hAnsi="Times New Roman" w:cs="Times New Roman"/>
          <w:sz w:val="24"/>
          <w:lang w:val="en-US"/>
        </w:rPr>
        <w:t>)</w:t>
      </w:r>
      <w:r w:rsidR="002650D3">
        <w:rPr>
          <w:rFonts w:ascii="Times New Roman" w:hAnsi="Times New Roman" w:cs="Times New Roman"/>
          <w:sz w:val="24"/>
          <w:lang w:val="en-US"/>
        </w:rPr>
        <w:t>.</w:t>
      </w:r>
      <w:r w:rsidR="00F00268">
        <w:rPr>
          <w:rFonts w:ascii="Times New Roman" w:hAnsi="Times New Roman" w:cs="Times New Roman"/>
          <w:sz w:val="24"/>
          <w:lang w:val="en-US"/>
        </w:rPr>
        <w:t xml:space="preserve"> </w:t>
      </w:r>
      <w:r w:rsidR="008B23FA">
        <w:rPr>
          <w:rFonts w:ascii="Times New Roman" w:hAnsi="Times New Roman" w:cs="Times New Roman"/>
          <w:sz w:val="24"/>
          <w:lang w:val="en-US"/>
        </w:rPr>
        <w:t>The infimum i</w:t>
      </w:r>
      <w:r w:rsidR="008474B0">
        <w:rPr>
          <w:rFonts w:ascii="Times New Roman" w:hAnsi="Times New Roman" w:cs="Times New Roman"/>
          <w:sz w:val="24"/>
          <w:lang w:val="en-US"/>
        </w:rPr>
        <w:t xml:space="preserve">n </w:t>
      </w:r>
      <w:r w:rsidR="002650D3">
        <w:rPr>
          <w:rFonts w:ascii="Times New Roman" w:hAnsi="Times New Roman" w:cs="Times New Roman"/>
          <w:sz w:val="24"/>
          <w:lang w:val="en-US"/>
        </w:rPr>
        <w:t xml:space="preserve">(TOP(X), </w:t>
      </w:r>
      <w:r w:rsidR="002650D3">
        <w:rPr>
          <w:rFonts w:ascii="Times New Roman" w:hAnsi="Times New Roman" w:cs="Times New Roman"/>
          <w:sz w:val="24"/>
          <w:lang w:val="en-US"/>
        </w:rPr>
        <w:sym w:font="Symbol" w:char="F0CD"/>
      </w:r>
      <w:r w:rsidR="002650D3">
        <w:rPr>
          <w:rFonts w:ascii="Times New Roman" w:hAnsi="Times New Roman" w:cs="Times New Roman"/>
          <w:sz w:val="24"/>
          <w:lang w:val="en-US"/>
        </w:rPr>
        <w:t>)</w:t>
      </w:r>
      <w:r w:rsidR="00F00268">
        <w:rPr>
          <w:rFonts w:ascii="Times New Roman" w:hAnsi="Times New Roman" w:cs="Times New Roman"/>
          <w:sz w:val="24"/>
          <w:lang w:val="en-US"/>
        </w:rPr>
        <w:t xml:space="preserve"> </w:t>
      </w:r>
      <w:r w:rsidR="002650D3">
        <w:rPr>
          <w:rFonts w:ascii="Times New Roman" w:hAnsi="Times New Roman" w:cs="Times New Roman"/>
          <w:sz w:val="24"/>
          <w:lang w:val="en-US"/>
        </w:rPr>
        <w:t>is just set-theoretical intersection</w:t>
      </w:r>
      <w:r w:rsidR="00AD4427">
        <w:rPr>
          <w:rFonts w:ascii="Times New Roman" w:hAnsi="Times New Roman" w:cs="Times New Roman"/>
          <w:sz w:val="24"/>
          <w:lang w:val="en-US"/>
        </w:rPr>
        <w:t xml:space="preserve"> of topologies</w:t>
      </w:r>
      <w:r w:rsidR="008474B0">
        <w:rPr>
          <w:rFonts w:ascii="Times New Roman" w:hAnsi="Times New Roman" w:cs="Times New Roman"/>
          <w:sz w:val="24"/>
          <w:lang w:val="en-US"/>
        </w:rPr>
        <w:t>,</w:t>
      </w:r>
      <w:r w:rsidR="002650D3">
        <w:rPr>
          <w:rFonts w:ascii="Times New Roman" w:hAnsi="Times New Roman" w:cs="Times New Roman"/>
          <w:sz w:val="24"/>
          <w:lang w:val="en-US"/>
        </w:rPr>
        <w:t xml:space="preserve"> </w:t>
      </w:r>
      <w:r w:rsidR="008474B0">
        <w:rPr>
          <w:rFonts w:ascii="Times New Roman" w:hAnsi="Times New Roman" w:cs="Times New Roman"/>
          <w:sz w:val="24"/>
          <w:lang w:val="en-US"/>
        </w:rPr>
        <w:t>t</w:t>
      </w:r>
      <w:r w:rsidR="002650D3">
        <w:rPr>
          <w:rFonts w:ascii="Times New Roman" w:hAnsi="Times New Roman" w:cs="Times New Roman"/>
          <w:sz w:val="24"/>
          <w:lang w:val="en-US"/>
        </w:rPr>
        <w:t>he</w:t>
      </w:r>
      <w:r w:rsidR="00A11B6F">
        <w:rPr>
          <w:rFonts w:ascii="Times New Roman" w:hAnsi="Times New Roman" w:cs="Times New Roman"/>
          <w:sz w:val="24"/>
          <w:lang w:val="en-US"/>
        </w:rPr>
        <w:t xml:space="preserve"> </w:t>
      </w:r>
      <w:r w:rsidR="002650D3">
        <w:rPr>
          <w:rFonts w:ascii="Times New Roman" w:hAnsi="Times New Roman" w:cs="Times New Roman"/>
          <w:sz w:val="24"/>
          <w:lang w:val="en-US"/>
        </w:rPr>
        <w:t xml:space="preserve">bottom element is </w:t>
      </w:r>
      <w:r w:rsidR="00A11B6F">
        <w:rPr>
          <w:rFonts w:ascii="Times New Roman" w:hAnsi="Times New Roman" w:cs="Times New Roman"/>
          <w:sz w:val="24"/>
          <w:lang w:val="en-US"/>
        </w:rPr>
        <w:t>{X,</w:t>
      </w:r>
      <w:r w:rsidR="00895FDC">
        <w:rPr>
          <w:rFonts w:ascii="Times New Roman" w:hAnsi="Times New Roman" w:cs="Times New Roman"/>
          <w:sz w:val="24"/>
          <w:lang w:val="en-US"/>
        </w:rPr>
        <w:t xml:space="preserve"> </w:t>
      </w:r>
      <w:r w:rsidR="00A11B6F">
        <w:rPr>
          <w:rFonts w:ascii="Times New Roman" w:hAnsi="Times New Roman" w:cs="Times New Roman"/>
          <w:sz w:val="24"/>
          <w:lang w:val="en-US"/>
        </w:rPr>
        <w:t xml:space="preserve">Ø} and </w:t>
      </w:r>
      <w:r w:rsidR="002650D3">
        <w:rPr>
          <w:rFonts w:ascii="Times New Roman" w:hAnsi="Times New Roman" w:cs="Times New Roman"/>
          <w:sz w:val="24"/>
          <w:lang w:val="en-US"/>
        </w:rPr>
        <w:t xml:space="preserve">the </w:t>
      </w:r>
      <w:r w:rsidR="00A11B6F">
        <w:rPr>
          <w:rFonts w:ascii="Times New Roman" w:hAnsi="Times New Roman" w:cs="Times New Roman"/>
          <w:sz w:val="24"/>
          <w:lang w:val="en-US"/>
        </w:rPr>
        <w:t xml:space="preserve">top element </w:t>
      </w:r>
      <w:r w:rsidR="008B04E2">
        <w:rPr>
          <w:rFonts w:ascii="Times New Roman" w:hAnsi="Times New Roman" w:cs="Times New Roman"/>
          <w:sz w:val="24"/>
          <w:lang w:val="en-US"/>
        </w:rPr>
        <w:t xml:space="preserve">is </w:t>
      </w:r>
      <w:r w:rsidR="00A11B6F">
        <w:rPr>
          <w:rFonts w:ascii="Times New Roman" w:hAnsi="Times New Roman" w:cs="Times New Roman"/>
          <w:sz w:val="24"/>
          <w:lang w:val="en-US"/>
        </w:rPr>
        <w:t>(X, PX)</w:t>
      </w:r>
      <w:r>
        <w:rPr>
          <w:rFonts w:ascii="Times New Roman" w:hAnsi="Times New Roman" w:cs="Times New Roman"/>
          <w:sz w:val="24"/>
          <w:lang w:val="en-US"/>
        </w:rPr>
        <w:t>.</w:t>
      </w:r>
    </w:p>
    <w:p w14:paraId="04D85CD1" w14:textId="755F7AF6" w:rsidR="00B87B24" w:rsidRDefault="00895FDC" w:rsidP="007A09EE">
      <w:p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sidR="00A11B6F">
        <w:rPr>
          <w:rFonts w:ascii="Times New Roman" w:hAnsi="Times New Roman" w:cs="Times New Roman"/>
          <w:sz w:val="24"/>
          <w:lang w:val="en-US"/>
        </w:rPr>
        <w:t xml:space="preserve">he epistemological interpretation of </w:t>
      </w:r>
      <w:r w:rsidR="00016EEC">
        <w:rPr>
          <w:rFonts w:ascii="Times New Roman" w:hAnsi="Times New Roman" w:cs="Times New Roman"/>
          <w:sz w:val="24"/>
          <w:lang w:val="en-US"/>
        </w:rPr>
        <w:t>TOP</w:t>
      </w:r>
      <w:r w:rsidR="00A11B6F">
        <w:rPr>
          <w:rFonts w:ascii="Times New Roman" w:hAnsi="Times New Roman" w:cs="Times New Roman"/>
          <w:sz w:val="24"/>
          <w:lang w:val="en-US"/>
        </w:rPr>
        <w:t>(X) works as follows</w:t>
      </w:r>
      <w:r w:rsidR="00632724">
        <w:rPr>
          <w:rFonts w:ascii="Times New Roman" w:hAnsi="Times New Roman" w:cs="Times New Roman"/>
          <w:sz w:val="24"/>
          <w:lang w:val="en-US"/>
        </w:rPr>
        <w:t>:</w:t>
      </w:r>
      <w:r w:rsidR="00A11B6F">
        <w:rPr>
          <w:rFonts w:ascii="Times New Roman" w:hAnsi="Times New Roman" w:cs="Times New Roman"/>
          <w:sz w:val="24"/>
          <w:lang w:val="en-US"/>
        </w:rPr>
        <w:t xml:space="preserve"> </w:t>
      </w:r>
      <w:r w:rsidR="00016EEC">
        <w:rPr>
          <w:rFonts w:ascii="Times New Roman" w:hAnsi="Times New Roman" w:cs="Times New Roman"/>
          <w:sz w:val="24"/>
          <w:lang w:val="en-US"/>
        </w:rPr>
        <w:t xml:space="preserve">OX </w:t>
      </w:r>
      <w:r w:rsidR="00016EEC">
        <w:rPr>
          <w:rFonts w:ascii="Times New Roman" w:hAnsi="Times New Roman" w:cs="Times New Roman"/>
          <w:sz w:val="24"/>
          <w:lang w:val="en-US"/>
        </w:rPr>
        <w:sym w:font="Symbol" w:char="F0CE"/>
      </w:r>
      <w:r w:rsidR="00016EEC">
        <w:rPr>
          <w:rFonts w:ascii="Times New Roman" w:hAnsi="Times New Roman" w:cs="Times New Roman"/>
          <w:sz w:val="24"/>
          <w:lang w:val="en-US"/>
        </w:rPr>
        <w:t xml:space="preserve"> TOP(X) </w:t>
      </w:r>
      <w:r w:rsidR="00027D83">
        <w:rPr>
          <w:rFonts w:ascii="Times New Roman" w:hAnsi="Times New Roman" w:cs="Times New Roman"/>
          <w:sz w:val="24"/>
          <w:lang w:val="en-US"/>
        </w:rPr>
        <w:t>is</w:t>
      </w:r>
      <w:r w:rsidR="00016EEC">
        <w:rPr>
          <w:rFonts w:ascii="Times New Roman" w:hAnsi="Times New Roman" w:cs="Times New Roman"/>
          <w:sz w:val="24"/>
          <w:lang w:val="en-US"/>
        </w:rPr>
        <w:t xml:space="preserve"> to be interpreted as </w:t>
      </w:r>
      <w:r w:rsidR="00027D83">
        <w:rPr>
          <w:rFonts w:ascii="Times New Roman" w:hAnsi="Times New Roman" w:cs="Times New Roman"/>
          <w:sz w:val="24"/>
          <w:lang w:val="en-US"/>
        </w:rPr>
        <w:t xml:space="preserve">a </w:t>
      </w:r>
      <w:r w:rsidR="00016EEC">
        <w:rPr>
          <w:rFonts w:ascii="Times New Roman" w:hAnsi="Times New Roman" w:cs="Times New Roman"/>
          <w:sz w:val="24"/>
          <w:lang w:val="en-US"/>
        </w:rPr>
        <w:t>cognitive agent who use</w:t>
      </w:r>
      <w:r w:rsidR="00027D83">
        <w:rPr>
          <w:rFonts w:ascii="Times New Roman" w:hAnsi="Times New Roman" w:cs="Times New Roman"/>
          <w:sz w:val="24"/>
          <w:lang w:val="en-US"/>
        </w:rPr>
        <w:t>s</w:t>
      </w:r>
      <w:r w:rsidR="00016EEC">
        <w:rPr>
          <w:rFonts w:ascii="Times New Roman" w:hAnsi="Times New Roman" w:cs="Times New Roman"/>
          <w:sz w:val="24"/>
          <w:lang w:val="en-US"/>
        </w:rPr>
        <w:t xml:space="preserve"> the </w:t>
      </w:r>
      <w:r w:rsidR="00AE6767">
        <w:rPr>
          <w:rFonts w:ascii="Times New Roman" w:hAnsi="Times New Roman" w:cs="Times New Roman"/>
          <w:sz w:val="24"/>
          <w:lang w:val="en-US"/>
        </w:rPr>
        <w:t xml:space="preserve">interior kernel </w:t>
      </w:r>
      <w:r w:rsidR="00016EEC">
        <w:rPr>
          <w:rFonts w:ascii="Times New Roman" w:hAnsi="Times New Roman" w:cs="Times New Roman"/>
          <w:sz w:val="24"/>
          <w:lang w:val="en-US"/>
        </w:rPr>
        <w:t>operator Int</w:t>
      </w:r>
      <w:r w:rsidR="00AE6767">
        <w:rPr>
          <w:rFonts w:ascii="Times New Roman" w:hAnsi="Times New Roman" w:cs="Times New Roman"/>
          <w:sz w:val="24"/>
          <w:lang w:val="en-US"/>
        </w:rPr>
        <w:t xml:space="preserve"> </w:t>
      </w:r>
      <w:r w:rsidR="00027D83">
        <w:rPr>
          <w:rFonts w:ascii="Times New Roman" w:hAnsi="Times New Roman" w:cs="Times New Roman"/>
          <w:sz w:val="24"/>
          <w:lang w:val="en-US"/>
        </w:rPr>
        <w:t>of</w:t>
      </w:r>
      <w:r w:rsidR="00016EEC">
        <w:rPr>
          <w:rFonts w:ascii="Times New Roman" w:hAnsi="Times New Roman" w:cs="Times New Roman"/>
          <w:sz w:val="24"/>
          <w:lang w:val="en-US"/>
        </w:rPr>
        <w:t xml:space="preserve"> as </w:t>
      </w:r>
      <w:r w:rsidR="00AE6767">
        <w:rPr>
          <w:rFonts w:ascii="Times New Roman" w:hAnsi="Times New Roman" w:cs="Times New Roman"/>
          <w:sz w:val="24"/>
          <w:lang w:val="en-US"/>
        </w:rPr>
        <w:t xml:space="preserve">knowledge operator for </w:t>
      </w:r>
      <w:r w:rsidR="00027D83">
        <w:rPr>
          <w:rFonts w:ascii="Times New Roman" w:hAnsi="Times New Roman" w:cs="Times New Roman"/>
          <w:sz w:val="24"/>
          <w:lang w:val="en-US"/>
        </w:rPr>
        <w:t xml:space="preserve">its </w:t>
      </w:r>
      <w:r w:rsidR="00AE6767">
        <w:rPr>
          <w:rFonts w:ascii="Times New Roman" w:hAnsi="Times New Roman" w:cs="Times New Roman"/>
          <w:sz w:val="24"/>
          <w:lang w:val="en-US"/>
        </w:rPr>
        <w:t xml:space="preserve">epistemic activity. More precisely, </w:t>
      </w:r>
      <w:r w:rsidR="00460C3B">
        <w:rPr>
          <w:rFonts w:ascii="Times New Roman" w:hAnsi="Times New Roman" w:cs="Times New Roman"/>
          <w:sz w:val="24"/>
          <w:lang w:val="en-US"/>
        </w:rPr>
        <w:t>A</w:t>
      </w:r>
      <w:r w:rsidR="00AE6767">
        <w:rPr>
          <w:rFonts w:ascii="Times New Roman" w:hAnsi="Times New Roman" w:cs="Times New Roman"/>
          <w:sz w:val="24"/>
          <w:lang w:val="en-US"/>
        </w:rPr>
        <w:sym w:font="Symbol" w:char="F0CE"/>
      </w:r>
      <w:r w:rsidR="00AE6767">
        <w:rPr>
          <w:rFonts w:ascii="Times New Roman" w:hAnsi="Times New Roman" w:cs="Times New Roman"/>
          <w:sz w:val="24"/>
          <w:lang w:val="en-US"/>
        </w:rPr>
        <w:t xml:space="preserve"> </w:t>
      </w:r>
      <w:r w:rsidR="00460C3B">
        <w:rPr>
          <w:rFonts w:ascii="Times New Roman" w:hAnsi="Times New Roman" w:cs="Times New Roman"/>
          <w:sz w:val="24"/>
          <w:lang w:val="en-US"/>
        </w:rPr>
        <w:t xml:space="preserve">PX </w:t>
      </w:r>
      <w:r w:rsidR="00AB26B3">
        <w:rPr>
          <w:rFonts w:ascii="Times New Roman" w:hAnsi="Times New Roman" w:cs="Times New Roman"/>
          <w:sz w:val="24"/>
          <w:lang w:val="en-US"/>
        </w:rPr>
        <w:t>are</w:t>
      </w:r>
      <w:r w:rsidR="00C91245">
        <w:rPr>
          <w:rFonts w:ascii="Times New Roman" w:hAnsi="Times New Roman" w:cs="Times New Roman"/>
          <w:sz w:val="24"/>
          <w:lang w:val="en-US"/>
        </w:rPr>
        <w:t xml:space="preserve"> </w:t>
      </w:r>
      <w:r w:rsidR="00460C3B">
        <w:rPr>
          <w:rFonts w:ascii="Times New Roman" w:hAnsi="Times New Roman" w:cs="Times New Roman"/>
          <w:sz w:val="24"/>
          <w:lang w:val="en-US"/>
        </w:rPr>
        <w:t>interpreted as</w:t>
      </w:r>
      <w:r w:rsidR="00B87B24" w:rsidRPr="007C4717">
        <w:rPr>
          <w:rFonts w:ascii="Times New Roman" w:hAnsi="Times New Roman" w:cs="Times New Roman"/>
          <w:sz w:val="24"/>
          <w:lang w:val="en-US"/>
        </w:rPr>
        <w:t xml:space="preserve"> </w:t>
      </w:r>
      <w:r w:rsidR="00027D83">
        <w:rPr>
          <w:rFonts w:ascii="Times New Roman" w:hAnsi="Times New Roman" w:cs="Times New Roman"/>
          <w:sz w:val="24"/>
          <w:lang w:val="en-US"/>
        </w:rPr>
        <w:t xml:space="preserve">a </w:t>
      </w:r>
      <w:r w:rsidR="00B87B24" w:rsidRPr="007C4717">
        <w:rPr>
          <w:rFonts w:ascii="Times New Roman" w:hAnsi="Times New Roman" w:cs="Times New Roman"/>
          <w:sz w:val="24"/>
          <w:lang w:val="en-US"/>
        </w:rPr>
        <w:t>proposition</w:t>
      </w:r>
      <w:r w:rsidR="00460C3B">
        <w:rPr>
          <w:rFonts w:ascii="Times New Roman" w:hAnsi="Times New Roman" w:cs="Times New Roman"/>
          <w:sz w:val="24"/>
          <w:lang w:val="en-US"/>
        </w:rPr>
        <w:t>s</w:t>
      </w:r>
      <w:r w:rsidR="00B87B24" w:rsidRPr="007C4717">
        <w:rPr>
          <w:rFonts w:ascii="Times New Roman" w:hAnsi="Times New Roman" w:cs="Times New Roman"/>
          <w:sz w:val="24"/>
          <w:lang w:val="en-US"/>
        </w:rPr>
        <w:t xml:space="preserve"> A</w:t>
      </w:r>
      <w:r w:rsidR="00C91245">
        <w:rPr>
          <w:rFonts w:ascii="Times New Roman" w:hAnsi="Times New Roman" w:cs="Times New Roman"/>
          <w:sz w:val="24"/>
          <w:lang w:val="en-US"/>
        </w:rPr>
        <w:t xml:space="preserve">. A is </w:t>
      </w:r>
      <w:r w:rsidR="00B87B24" w:rsidRPr="007C4717">
        <w:rPr>
          <w:rFonts w:ascii="Times New Roman" w:hAnsi="Times New Roman" w:cs="Times New Roman"/>
          <w:sz w:val="24"/>
          <w:lang w:val="en-US"/>
        </w:rPr>
        <w:t xml:space="preserve">true </w:t>
      </w:r>
      <w:r w:rsidR="00027D83">
        <w:rPr>
          <w:rFonts w:ascii="Times New Roman" w:hAnsi="Times New Roman" w:cs="Times New Roman"/>
          <w:sz w:val="24"/>
          <w:lang w:val="en-US"/>
        </w:rPr>
        <w:t>at</w:t>
      </w:r>
      <w:r w:rsidR="00B87B24" w:rsidRPr="007C4717">
        <w:rPr>
          <w:rFonts w:ascii="Times New Roman" w:hAnsi="Times New Roman" w:cs="Times New Roman"/>
          <w:sz w:val="24"/>
          <w:lang w:val="en-US"/>
        </w:rPr>
        <w:t xml:space="preserve"> a world w </w:t>
      </w:r>
      <w:r w:rsidR="00460C3B">
        <w:rPr>
          <w:rFonts w:ascii="Times New Roman" w:hAnsi="Times New Roman" w:cs="Times New Roman"/>
          <w:sz w:val="24"/>
          <w:lang w:val="en-US"/>
        </w:rPr>
        <w:sym w:font="Symbol" w:char="F0CE"/>
      </w:r>
      <w:r w:rsidR="00460C3B">
        <w:rPr>
          <w:rFonts w:ascii="Times New Roman" w:hAnsi="Times New Roman" w:cs="Times New Roman"/>
          <w:sz w:val="24"/>
          <w:lang w:val="en-US"/>
        </w:rPr>
        <w:t xml:space="preserve"> X </w:t>
      </w:r>
      <w:proofErr w:type="spellStart"/>
      <w:r w:rsidR="00B87B24" w:rsidRPr="007C4717">
        <w:rPr>
          <w:rFonts w:ascii="Times New Roman" w:hAnsi="Times New Roman" w:cs="Times New Roman"/>
          <w:sz w:val="24"/>
          <w:lang w:val="en-US"/>
        </w:rPr>
        <w:t>if</w:t>
      </w:r>
      <w:r w:rsidR="00B87B24">
        <w:rPr>
          <w:rFonts w:ascii="Times New Roman" w:hAnsi="Times New Roman" w:cs="Times New Roman"/>
          <w:sz w:val="24"/>
          <w:lang w:val="en-US"/>
        </w:rPr>
        <w:t>f</w:t>
      </w:r>
      <w:proofErr w:type="spellEnd"/>
      <w:r w:rsidR="00B87B24" w:rsidRPr="007C4717">
        <w:rPr>
          <w:rFonts w:ascii="Times New Roman" w:hAnsi="Times New Roman" w:cs="Times New Roman"/>
          <w:sz w:val="24"/>
          <w:lang w:val="en-US"/>
        </w:rPr>
        <w:t xml:space="preserve"> w </w:t>
      </w:r>
      <w:r w:rsidR="00460C3B">
        <w:rPr>
          <w:rFonts w:ascii="Times New Roman" w:hAnsi="Times New Roman" w:cs="Times New Roman"/>
          <w:sz w:val="24"/>
          <w:lang w:val="en-US"/>
        </w:rPr>
        <w:sym w:font="Symbol" w:char="F0CE"/>
      </w:r>
      <w:r w:rsidR="00B87B24" w:rsidRPr="007C4717">
        <w:rPr>
          <w:rFonts w:ascii="Times New Roman" w:hAnsi="Times New Roman" w:cs="Times New Roman"/>
          <w:sz w:val="24"/>
          <w:lang w:val="en-US"/>
        </w:rPr>
        <w:t xml:space="preserve"> A</w:t>
      </w:r>
      <w:r w:rsidR="00460C3B">
        <w:rPr>
          <w:rFonts w:ascii="Times New Roman" w:hAnsi="Times New Roman" w:cs="Times New Roman"/>
          <w:sz w:val="24"/>
          <w:lang w:val="en-US"/>
        </w:rPr>
        <w:t>,</w:t>
      </w:r>
      <w:r w:rsidR="00B87B24" w:rsidRPr="007C4717">
        <w:rPr>
          <w:rFonts w:ascii="Times New Roman" w:hAnsi="Times New Roman" w:cs="Times New Roman"/>
          <w:sz w:val="24"/>
          <w:lang w:val="en-US"/>
        </w:rPr>
        <w:t xml:space="preserve"> otherwise, A is false in w. </w:t>
      </w:r>
      <w:r w:rsidR="00460C3B">
        <w:rPr>
          <w:rFonts w:ascii="Times New Roman" w:hAnsi="Times New Roman" w:cs="Times New Roman"/>
          <w:sz w:val="24"/>
          <w:lang w:val="en-US"/>
        </w:rPr>
        <w:t>A</w:t>
      </w:r>
      <w:r w:rsidR="00460C3B" w:rsidRPr="007C4717">
        <w:rPr>
          <w:rFonts w:ascii="Times New Roman" w:hAnsi="Times New Roman" w:cs="Times New Roman"/>
          <w:sz w:val="24"/>
          <w:lang w:val="en-US"/>
        </w:rPr>
        <w:t xml:space="preserve"> proposition A entails a proposition </w:t>
      </w:r>
      <w:r w:rsidR="00460C3B">
        <w:rPr>
          <w:rFonts w:ascii="Times New Roman" w:hAnsi="Times New Roman" w:cs="Times New Roman"/>
          <w:sz w:val="24"/>
          <w:lang w:val="en-US"/>
        </w:rPr>
        <w:t>D</w:t>
      </w:r>
      <w:r w:rsidR="00460C3B" w:rsidRPr="007C4717">
        <w:rPr>
          <w:rFonts w:ascii="Times New Roman" w:hAnsi="Times New Roman" w:cs="Times New Roman"/>
          <w:sz w:val="24"/>
          <w:lang w:val="en-US"/>
        </w:rPr>
        <w:t xml:space="preserve"> </w:t>
      </w:r>
      <w:proofErr w:type="spellStart"/>
      <w:r w:rsidR="00460C3B" w:rsidRPr="007C4717">
        <w:rPr>
          <w:rFonts w:ascii="Times New Roman" w:hAnsi="Times New Roman" w:cs="Times New Roman"/>
          <w:sz w:val="24"/>
          <w:lang w:val="en-US"/>
        </w:rPr>
        <w:t>if</w:t>
      </w:r>
      <w:r w:rsidR="00460C3B">
        <w:rPr>
          <w:rFonts w:ascii="Times New Roman" w:hAnsi="Times New Roman" w:cs="Times New Roman"/>
          <w:sz w:val="24"/>
          <w:lang w:val="en-US"/>
        </w:rPr>
        <w:t>f</w:t>
      </w:r>
      <w:proofErr w:type="spellEnd"/>
      <w:r w:rsidR="00460C3B" w:rsidRPr="007C4717">
        <w:rPr>
          <w:rFonts w:ascii="Times New Roman" w:hAnsi="Times New Roman" w:cs="Times New Roman"/>
          <w:sz w:val="24"/>
          <w:lang w:val="en-US"/>
        </w:rPr>
        <w:t xml:space="preserve"> A is a subset of </w:t>
      </w:r>
      <w:r w:rsidR="00460C3B">
        <w:rPr>
          <w:rFonts w:ascii="Times New Roman" w:hAnsi="Times New Roman" w:cs="Times New Roman"/>
          <w:sz w:val="24"/>
          <w:lang w:val="en-US"/>
        </w:rPr>
        <w:t>D</w:t>
      </w:r>
      <w:r w:rsidR="00880A76">
        <w:rPr>
          <w:rFonts w:ascii="Times New Roman" w:hAnsi="Times New Roman" w:cs="Times New Roman"/>
          <w:sz w:val="24"/>
          <w:lang w:val="en-US"/>
        </w:rPr>
        <w:t xml:space="preserve">, A </w:t>
      </w:r>
      <w:r w:rsidR="00880A76">
        <w:rPr>
          <w:rFonts w:ascii="Times New Roman" w:hAnsi="Times New Roman" w:cs="Times New Roman"/>
          <w:sz w:val="24"/>
          <w:lang w:val="en-US"/>
        </w:rPr>
        <w:sym w:font="Symbol" w:char="F0CD"/>
      </w:r>
      <w:r w:rsidR="00880A76">
        <w:rPr>
          <w:rFonts w:ascii="Times New Roman" w:hAnsi="Times New Roman" w:cs="Times New Roman"/>
          <w:sz w:val="24"/>
          <w:lang w:val="en-US"/>
        </w:rPr>
        <w:t xml:space="preserve"> D</w:t>
      </w:r>
      <w:r w:rsidR="00460C3B" w:rsidRPr="007C4717">
        <w:rPr>
          <w:rFonts w:ascii="Times New Roman" w:hAnsi="Times New Roman" w:cs="Times New Roman"/>
          <w:sz w:val="24"/>
          <w:lang w:val="en-US"/>
        </w:rPr>
        <w:t>.</w:t>
      </w:r>
      <w:r w:rsidR="00880A76">
        <w:rPr>
          <w:rFonts w:ascii="Times New Roman" w:hAnsi="Times New Roman" w:cs="Times New Roman"/>
          <w:sz w:val="24"/>
          <w:lang w:val="en-US"/>
        </w:rPr>
        <w:t xml:space="preserve"> The other Boolean operators </w:t>
      </w:r>
      <w:r w:rsidR="00B77526">
        <w:rPr>
          <w:rFonts w:ascii="Times New Roman" w:hAnsi="Times New Roman" w:cs="Times New Roman"/>
          <w:sz w:val="24"/>
          <w:lang w:val="en-US"/>
        </w:rPr>
        <w:t>on PX as well</w:t>
      </w:r>
      <w:r w:rsidR="00880A76">
        <w:rPr>
          <w:rFonts w:ascii="Times New Roman" w:hAnsi="Times New Roman" w:cs="Times New Roman"/>
          <w:sz w:val="24"/>
          <w:lang w:val="en-US"/>
        </w:rPr>
        <w:t xml:space="preserve"> are to be interpreted as usual. </w:t>
      </w:r>
      <w:r w:rsidR="00B87B24" w:rsidRPr="007C4717">
        <w:rPr>
          <w:rFonts w:ascii="Times New Roman" w:hAnsi="Times New Roman" w:cs="Times New Roman"/>
          <w:sz w:val="24"/>
          <w:lang w:val="en-US"/>
        </w:rPr>
        <w:t>A proposition A is known</w:t>
      </w:r>
      <w:r w:rsidR="00027D83">
        <w:rPr>
          <w:rFonts w:ascii="Times New Roman" w:hAnsi="Times New Roman" w:cs="Times New Roman"/>
          <w:sz w:val="24"/>
          <w:lang w:val="en-US"/>
        </w:rPr>
        <w:t xml:space="preserve"> at</w:t>
      </w:r>
      <w:r w:rsidR="00B87B24" w:rsidRPr="007C4717">
        <w:rPr>
          <w:rFonts w:ascii="Times New Roman" w:hAnsi="Times New Roman" w:cs="Times New Roman"/>
          <w:sz w:val="24"/>
          <w:lang w:val="en-US"/>
        </w:rPr>
        <w:t xml:space="preserve"> a world </w:t>
      </w:r>
      <w:r w:rsidR="00B77526">
        <w:rPr>
          <w:rFonts w:ascii="Times New Roman" w:hAnsi="Times New Roman" w:cs="Times New Roman"/>
          <w:sz w:val="24"/>
          <w:lang w:val="en-US"/>
        </w:rPr>
        <w:t>w</w:t>
      </w:r>
      <w:r w:rsidR="00B87B24" w:rsidRPr="007C4717">
        <w:rPr>
          <w:rFonts w:ascii="Times New Roman" w:hAnsi="Times New Roman" w:cs="Times New Roman"/>
          <w:sz w:val="24"/>
          <w:lang w:val="en-US"/>
        </w:rPr>
        <w:t xml:space="preserve"> </w:t>
      </w:r>
      <w:proofErr w:type="spellStart"/>
      <w:r w:rsidR="00B87B24" w:rsidRPr="007C4717">
        <w:rPr>
          <w:rFonts w:ascii="Times New Roman" w:hAnsi="Times New Roman" w:cs="Times New Roman"/>
          <w:sz w:val="24"/>
          <w:lang w:val="en-US"/>
        </w:rPr>
        <w:t>if</w:t>
      </w:r>
      <w:r w:rsidR="00B87B24">
        <w:rPr>
          <w:rFonts w:ascii="Times New Roman" w:hAnsi="Times New Roman" w:cs="Times New Roman"/>
          <w:sz w:val="24"/>
          <w:lang w:val="en-US"/>
        </w:rPr>
        <w:t>f</w:t>
      </w:r>
      <w:proofErr w:type="spellEnd"/>
      <w:r w:rsidR="00B87B24" w:rsidRPr="007C4717">
        <w:rPr>
          <w:rFonts w:ascii="Times New Roman" w:hAnsi="Times New Roman" w:cs="Times New Roman"/>
          <w:sz w:val="24"/>
          <w:lang w:val="en-US"/>
        </w:rPr>
        <w:t xml:space="preserve"> </w:t>
      </w:r>
      <w:r w:rsidR="00B77526">
        <w:rPr>
          <w:rFonts w:ascii="Times New Roman" w:hAnsi="Times New Roman" w:cs="Times New Roman"/>
          <w:sz w:val="24"/>
          <w:lang w:val="en-US"/>
        </w:rPr>
        <w:t>w</w:t>
      </w:r>
      <w:r w:rsidR="00B87B24" w:rsidRPr="007C4717">
        <w:rPr>
          <w:rFonts w:ascii="Times New Roman" w:hAnsi="Times New Roman" w:cs="Times New Roman"/>
          <w:sz w:val="24"/>
          <w:lang w:val="en-US"/>
        </w:rPr>
        <w:t xml:space="preserve"> </w:t>
      </w:r>
      <w:r w:rsidR="00460C3B">
        <w:rPr>
          <w:rFonts w:ascii="Times New Roman" w:hAnsi="Times New Roman" w:cs="Times New Roman"/>
          <w:sz w:val="24"/>
          <w:lang w:val="en-US"/>
        </w:rPr>
        <w:sym w:font="Symbol" w:char="F0CE"/>
      </w:r>
      <w:r w:rsidR="00B87B24" w:rsidRPr="007C4717">
        <w:rPr>
          <w:rFonts w:ascii="Times New Roman" w:hAnsi="Times New Roman" w:cs="Times New Roman"/>
          <w:sz w:val="24"/>
          <w:lang w:val="en-US"/>
        </w:rPr>
        <w:t xml:space="preserve"> </w:t>
      </w:r>
      <w:r w:rsidR="00B87B24">
        <w:rPr>
          <w:rFonts w:ascii="Times New Roman" w:hAnsi="Times New Roman" w:cs="Times New Roman"/>
          <w:sz w:val="24"/>
          <w:lang w:val="en-US"/>
        </w:rPr>
        <w:t>I</w:t>
      </w:r>
      <w:r w:rsidR="00B87B24" w:rsidRPr="007C4717">
        <w:rPr>
          <w:rFonts w:ascii="Times New Roman" w:hAnsi="Times New Roman" w:cs="Times New Roman"/>
          <w:sz w:val="24"/>
          <w:lang w:val="en-US"/>
        </w:rPr>
        <w:t xml:space="preserve">nt(A). </w:t>
      </w:r>
      <w:r w:rsidR="00027D83">
        <w:rPr>
          <w:rFonts w:ascii="Times New Roman" w:hAnsi="Times New Roman" w:cs="Times New Roman"/>
          <w:sz w:val="24"/>
          <w:lang w:val="en-US"/>
        </w:rPr>
        <w:t>The fact</w:t>
      </w:r>
      <w:r w:rsidR="00880A76">
        <w:rPr>
          <w:rFonts w:ascii="Times New Roman" w:hAnsi="Times New Roman" w:cs="Times New Roman"/>
          <w:sz w:val="24"/>
          <w:lang w:val="en-US"/>
        </w:rPr>
        <w:t xml:space="preserve"> </w:t>
      </w:r>
      <w:r w:rsidR="00027D83">
        <w:rPr>
          <w:rFonts w:ascii="Times New Roman" w:hAnsi="Times New Roman" w:cs="Times New Roman"/>
          <w:sz w:val="24"/>
          <w:lang w:val="en-US"/>
        </w:rPr>
        <w:t>w</w:t>
      </w:r>
      <w:r w:rsidR="00880A76">
        <w:rPr>
          <w:rFonts w:ascii="Times New Roman" w:hAnsi="Times New Roman" w:cs="Times New Roman"/>
          <w:sz w:val="24"/>
          <w:lang w:val="en-US"/>
        </w:rPr>
        <w:t xml:space="preserve"> </w:t>
      </w:r>
      <w:r w:rsidR="00880A76">
        <w:rPr>
          <w:rFonts w:ascii="Times New Roman" w:hAnsi="Times New Roman" w:cs="Times New Roman"/>
          <w:sz w:val="24"/>
          <w:lang w:val="en-US"/>
        </w:rPr>
        <w:sym w:font="Symbol" w:char="F0CE"/>
      </w:r>
      <w:r w:rsidR="00880A76">
        <w:rPr>
          <w:rFonts w:ascii="Times New Roman" w:hAnsi="Times New Roman" w:cs="Times New Roman"/>
          <w:sz w:val="24"/>
          <w:lang w:val="en-US"/>
        </w:rPr>
        <w:t xml:space="preserve"> Cl(A) is to be</w:t>
      </w:r>
      <w:r w:rsidR="00CF3C03">
        <w:rPr>
          <w:rFonts w:ascii="Times New Roman" w:hAnsi="Times New Roman" w:cs="Times New Roman"/>
          <w:sz w:val="24"/>
          <w:lang w:val="en-US"/>
        </w:rPr>
        <w:t xml:space="preserve"> </w:t>
      </w:r>
      <w:r w:rsidR="00880A76">
        <w:rPr>
          <w:rFonts w:ascii="Times New Roman" w:hAnsi="Times New Roman" w:cs="Times New Roman"/>
          <w:sz w:val="24"/>
          <w:lang w:val="en-US"/>
        </w:rPr>
        <w:t xml:space="preserve">interpreted as the fact that </w:t>
      </w:r>
      <w:r w:rsidR="002945E8">
        <w:rPr>
          <w:rFonts w:ascii="Times New Roman" w:hAnsi="Times New Roman" w:cs="Times New Roman"/>
          <w:sz w:val="24"/>
          <w:lang w:val="en-US"/>
        </w:rPr>
        <w:t>w</w:t>
      </w:r>
      <w:r w:rsidR="00880A76">
        <w:rPr>
          <w:rFonts w:ascii="Times New Roman" w:hAnsi="Times New Roman" w:cs="Times New Roman"/>
          <w:sz w:val="24"/>
          <w:lang w:val="en-US"/>
        </w:rPr>
        <w:t xml:space="preserve"> is </w:t>
      </w:r>
      <w:r w:rsidR="00CF3C03">
        <w:rPr>
          <w:rFonts w:ascii="Times New Roman" w:hAnsi="Times New Roman" w:cs="Times New Roman"/>
          <w:sz w:val="24"/>
          <w:lang w:val="en-US"/>
        </w:rPr>
        <w:t xml:space="preserve">considered conceptually possible </w:t>
      </w:r>
      <w:r w:rsidR="00027D83">
        <w:rPr>
          <w:rFonts w:ascii="Times New Roman" w:hAnsi="Times New Roman" w:cs="Times New Roman"/>
          <w:sz w:val="24"/>
          <w:lang w:val="en-US"/>
        </w:rPr>
        <w:t xml:space="preserve">to be </w:t>
      </w:r>
      <w:r w:rsidR="00CF3C03">
        <w:rPr>
          <w:rFonts w:ascii="Times New Roman" w:hAnsi="Times New Roman" w:cs="Times New Roman"/>
          <w:sz w:val="24"/>
          <w:lang w:val="en-US"/>
        </w:rPr>
        <w:t>an A-world.</w:t>
      </w:r>
      <w:r w:rsidR="00B87B24" w:rsidRPr="007C4717">
        <w:rPr>
          <w:rFonts w:ascii="Times New Roman" w:hAnsi="Times New Roman" w:cs="Times New Roman"/>
          <w:sz w:val="24"/>
          <w:lang w:val="en-US"/>
        </w:rPr>
        <w:t xml:space="preserve"> Or</w:t>
      </w:r>
      <w:r w:rsidR="00B87B24">
        <w:rPr>
          <w:rFonts w:ascii="Times New Roman" w:hAnsi="Times New Roman" w:cs="Times New Roman"/>
          <w:sz w:val="24"/>
          <w:lang w:val="en-US"/>
        </w:rPr>
        <w:t>,</w:t>
      </w:r>
      <w:r w:rsidR="00B87B24" w:rsidRPr="007C4717">
        <w:rPr>
          <w:rFonts w:ascii="Times New Roman" w:hAnsi="Times New Roman" w:cs="Times New Roman"/>
          <w:sz w:val="24"/>
          <w:lang w:val="en-US"/>
        </w:rPr>
        <w:t xml:space="preserve"> </w:t>
      </w:r>
      <w:r w:rsidR="00CF3C03">
        <w:rPr>
          <w:rFonts w:ascii="Times New Roman" w:hAnsi="Times New Roman" w:cs="Times New Roman"/>
          <w:sz w:val="24"/>
          <w:lang w:val="en-US"/>
        </w:rPr>
        <w:t>in a more agent-centered language</w:t>
      </w:r>
      <w:r w:rsidR="00B87B24" w:rsidRPr="007C4717">
        <w:rPr>
          <w:rFonts w:ascii="Times New Roman" w:hAnsi="Times New Roman" w:cs="Times New Roman"/>
          <w:sz w:val="24"/>
          <w:lang w:val="en-US"/>
        </w:rPr>
        <w:t xml:space="preserve">, </w:t>
      </w:r>
      <w:r w:rsidR="00CF3C03">
        <w:rPr>
          <w:rFonts w:ascii="Times New Roman" w:hAnsi="Times New Roman" w:cs="Times New Roman"/>
          <w:sz w:val="24"/>
          <w:lang w:val="en-US"/>
        </w:rPr>
        <w:t xml:space="preserve">an epistemic </w:t>
      </w:r>
      <w:r w:rsidR="00B87B24" w:rsidRPr="007C4717">
        <w:rPr>
          <w:rFonts w:ascii="Times New Roman" w:hAnsi="Times New Roman" w:cs="Times New Roman"/>
          <w:sz w:val="24"/>
          <w:lang w:val="en-US"/>
        </w:rPr>
        <w:t xml:space="preserve">agent knows that </w:t>
      </w:r>
      <w:r w:rsidR="006D3AE4">
        <w:rPr>
          <w:rFonts w:ascii="Times New Roman" w:hAnsi="Times New Roman" w:cs="Times New Roman"/>
          <w:sz w:val="24"/>
          <w:lang w:val="en-US"/>
        </w:rPr>
        <w:t>x</w:t>
      </w:r>
      <w:r w:rsidR="002945E8">
        <w:rPr>
          <w:rFonts w:ascii="Times New Roman" w:hAnsi="Times New Roman" w:cs="Times New Roman"/>
          <w:sz w:val="24"/>
          <w:lang w:val="en-US"/>
        </w:rPr>
        <w:t xml:space="preserve"> is in </w:t>
      </w:r>
      <w:r w:rsidR="00B87B24" w:rsidRPr="007C4717">
        <w:rPr>
          <w:rFonts w:ascii="Times New Roman" w:hAnsi="Times New Roman" w:cs="Times New Roman"/>
          <w:sz w:val="24"/>
          <w:lang w:val="en-US"/>
        </w:rPr>
        <w:t xml:space="preserve">A </w:t>
      </w:r>
      <w:proofErr w:type="spellStart"/>
      <w:r w:rsidR="00B87B24" w:rsidRPr="007C4717">
        <w:rPr>
          <w:rFonts w:ascii="Times New Roman" w:hAnsi="Times New Roman" w:cs="Times New Roman"/>
          <w:sz w:val="24"/>
          <w:lang w:val="en-US"/>
        </w:rPr>
        <w:t>iff</w:t>
      </w:r>
      <w:proofErr w:type="spellEnd"/>
      <w:r w:rsidR="00B87B24" w:rsidRPr="007C4717">
        <w:rPr>
          <w:rFonts w:ascii="Times New Roman" w:hAnsi="Times New Roman" w:cs="Times New Roman"/>
          <w:sz w:val="24"/>
          <w:lang w:val="en-US"/>
        </w:rPr>
        <w:t xml:space="preserve"> w belongs to int(A). The </w:t>
      </w:r>
      <w:r w:rsidR="007A09EE">
        <w:rPr>
          <w:rFonts w:ascii="Times New Roman" w:hAnsi="Times New Roman" w:cs="Times New Roman"/>
          <w:sz w:val="24"/>
          <w:lang w:val="en-US"/>
        </w:rPr>
        <w:t>assertion that</w:t>
      </w:r>
      <w:r w:rsidR="00B87B24" w:rsidRPr="007C4717">
        <w:rPr>
          <w:rFonts w:ascii="Times New Roman" w:hAnsi="Times New Roman" w:cs="Times New Roman"/>
          <w:sz w:val="24"/>
          <w:lang w:val="en-US"/>
        </w:rPr>
        <w:t xml:space="preserve"> </w:t>
      </w:r>
      <w:r w:rsidR="00027948">
        <w:rPr>
          <w:rFonts w:ascii="Times New Roman" w:hAnsi="Times New Roman" w:cs="Times New Roman"/>
          <w:sz w:val="24"/>
          <w:lang w:val="en-US"/>
        </w:rPr>
        <w:t>w</w:t>
      </w:r>
      <w:r w:rsidR="00B87B24" w:rsidRPr="007C4717">
        <w:rPr>
          <w:rFonts w:ascii="Times New Roman" w:hAnsi="Times New Roman" w:cs="Times New Roman"/>
          <w:sz w:val="24"/>
          <w:lang w:val="en-US"/>
        </w:rPr>
        <w:t xml:space="preserve"> is an A-world is to be considered as equivalent </w:t>
      </w:r>
      <w:r w:rsidR="007A09EE">
        <w:rPr>
          <w:rFonts w:ascii="Times New Roman" w:hAnsi="Times New Roman" w:cs="Times New Roman"/>
          <w:sz w:val="24"/>
          <w:lang w:val="en-US"/>
        </w:rPr>
        <w:t>to</w:t>
      </w:r>
      <w:r w:rsidR="00B87B24" w:rsidRPr="007C4717">
        <w:rPr>
          <w:rFonts w:ascii="Times New Roman" w:hAnsi="Times New Roman" w:cs="Times New Roman"/>
          <w:sz w:val="24"/>
          <w:lang w:val="en-US"/>
        </w:rPr>
        <w:t xml:space="preserve"> the assertion that the proposition A is true in the world</w:t>
      </w:r>
      <w:r w:rsidR="007A09EE">
        <w:rPr>
          <w:rFonts w:ascii="Times New Roman" w:hAnsi="Times New Roman" w:cs="Times New Roman"/>
          <w:sz w:val="24"/>
          <w:lang w:val="en-US"/>
        </w:rPr>
        <w:t xml:space="preserve"> </w:t>
      </w:r>
      <w:r w:rsidR="00027948">
        <w:rPr>
          <w:rFonts w:ascii="Times New Roman" w:hAnsi="Times New Roman" w:cs="Times New Roman"/>
          <w:sz w:val="24"/>
          <w:lang w:val="en-US"/>
        </w:rPr>
        <w:t>w</w:t>
      </w:r>
      <w:r w:rsidR="00B87B24" w:rsidRPr="007C4717">
        <w:rPr>
          <w:rFonts w:ascii="Times New Roman" w:hAnsi="Times New Roman" w:cs="Times New Roman"/>
          <w:sz w:val="24"/>
          <w:lang w:val="en-US"/>
        </w:rPr>
        <w:t>.</w:t>
      </w:r>
    </w:p>
    <w:p w14:paraId="039F0050" w14:textId="743CF754" w:rsidR="00AD4427" w:rsidRDefault="00E673D2" w:rsidP="001931C1">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Th</w:t>
      </w:r>
      <w:r w:rsidR="00F1754A">
        <w:rPr>
          <w:rFonts w:ascii="Times New Roman" w:hAnsi="Times New Roman" w:cs="Times New Roman"/>
          <w:sz w:val="24"/>
          <w:lang w:val="en-US"/>
        </w:rPr>
        <w:t>e</w:t>
      </w:r>
      <w:r w:rsidR="007A09EE">
        <w:rPr>
          <w:rFonts w:ascii="Times New Roman" w:hAnsi="Times New Roman" w:cs="Times New Roman"/>
          <w:sz w:val="24"/>
          <w:lang w:val="en-US"/>
        </w:rPr>
        <w:t xml:space="preserve"> </w:t>
      </w:r>
      <w:r w:rsidR="001C6A40">
        <w:rPr>
          <w:rFonts w:ascii="Times New Roman" w:hAnsi="Times New Roman" w:cs="Times New Roman"/>
          <w:sz w:val="24"/>
          <w:lang w:val="en-US"/>
        </w:rPr>
        <w:t xml:space="preserve">partial order </w:t>
      </w:r>
      <w:r w:rsidR="006A7BB2">
        <w:rPr>
          <w:rFonts w:ascii="Times New Roman" w:hAnsi="Times New Roman" w:cs="Times New Roman"/>
          <w:sz w:val="24"/>
          <w:lang w:val="en-US"/>
        </w:rPr>
        <w:sym w:font="Symbol" w:char="F0CD"/>
      </w:r>
      <w:r w:rsidR="006A7BB2">
        <w:rPr>
          <w:rFonts w:ascii="Times New Roman" w:hAnsi="Times New Roman" w:cs="Times New Roman"/>
          <w:sz w:val="24"/>
          <w:lang w:val="en-US"/>
        </w:rPr>
        <w:t xml:space="preserve"> on </w:t>
      </w:r>
      <w:r w:rsidR="00B734FD">
        <w:rPr>
          <w:rFonts w:ascii="Times New Roman" w:hAnsi="Times New Roman" w:cs="Times New Roman"/>
          <w:sz w:val="24"/>
          <w:lang w:val="en-US"/>
        </w:rPr>
        <w:t xml:space="preserve">the lattice </w:t>
      </w:r>
      <w:r w:rsidR="00AE6767">
        <w:rPr>
          <w:rFonts w:ascii="Times New Roman" w:hAnsi="Times New Roman" w:cs="Times New Roman"/>
          <w:sz w:val="24"/>
          <w:lang w:val="en-US"/>
        </w:rPr>
        <w:t>(</w:t>
      </w:r>
      <w:r w:rsidR="006A7BB2">
        <w:rPr>
          <w:rFonts w:ascii="Times New Roman" w:hAnsi="Times New Roman" w:cs="Times New Roman"/>
          <w:sz w:val="24"/>
          <w:lang w:val="en-US"/>
        </w:rPr>
        <w:t>TOP(X)</w:t>
      </w:r>
      <w:r w:rsidR="00AE6767">
        <w:rPr>
          <w:rFonts w:ascii="Times New Roman" w:hAnsi="Times New Roman" w:cs="Times New Roman"/>
          <w:sz w:val="24"/>
          <w:lang w:val="en-US"/>
        </w:rPr>
        <w:t xml:space="preserve">, </w:t>
      </w:r>
      <w:r w:rsidR="00AE6767">
        <w:rPr>
          <w:rFonts w:ascii="Times New Roman" w:hAnsi="Times New Roman" w:cs="Times New Roman"/>
          <w:sz w:val="24"/>
          <w:lang w:val="en-US"/>
        </w:rPr>
        <w:sym w:font="Symbol" w:char="F0CD"/>
      </w:r>
      <w:r w:rsidR="00AE6767">
        <w:rPr>
          <w:rFonts w:ascii="Times New Roman" w:hAnsi="Times New Roman" w:cs="Times New Roman"/>
          <w:sz w:val="24"/>
          <w:lang w:val="en-US"/>
        </w:rPr>
        <w:t>)</w:t>
      </w:r>
      <w:r w:rsidR="006A7BB2">
        <w:rPr>
          <w:rFonts w:ascii="Times New Roman" w:hAnsi="Times New Roman" w:cs="Times New Roman"/>
          <w:sz w:val="24"/>
          <w:lang w:val="en-US"/>
        </w:rPr>
        <w:t xml:space="preserve"> has an</w:t>
      </w:r>
      <w:r>
        <w:rPr>
          <w:rFonts w:ascii="Times New Roman" w:hAnsi="Times New Roman" w:cs="Times New Roman"/>
          <w:sz w:val="24"/>
          <w:lang w:val="en-US"/>
        </w:rPr>
        <w:t xml:space="preserve"> obvious epistemological interpretation: </w:t>
      </w:r>
      <w:r w:rsidR="00027948">
        <w:rPr>
          <w:rFonts w:ascii="Times New Roman" w:hAnsi="Times New Roman" w:cs="Times New Roman"/>
          <w:sz w:val="24"/>
          <w:lang w:val="en-US"/>
        </w:rPr>
        <w:t>If OX</w:t>
      </w:r>
      <w:r w:rsidR="00B734FD">
        <w:rPr>
          <w:rFonts w:ascii="Times New Roman" w:hAnsi="Times New Roman" w:cs="Times New Roman"/>
          <w:sz w:val="24"/>
          <w:lang w:val="en-US"/>
        </w:rPr>
        <w:t xml:space="preserve"> </w:t>
      </w:r>
      <w:r w:rsidR="00B734FD">
        <w:rPr>
          <w:rFonts w:ascii="Times New Roman" w:hAnsi="Times New Roman" w:cs="Times New Roman"/>
          <w:sz w:val="24"/>
          <w:lang w:val="en-US"/>
        </w:rPr>
        <w:sym w:font="Symbol" w:char="F0CD"/>
      </w:r>
      <w:r w:rsidR="00B734FD">
        <w:rPr>
          <w:rFonts w:ascii="Times New Roman" w:hAnsi="Times New Roman" w:cs="Times New Roman"/>
          <w:sz w:val="24"/>
          <w:lang w:val="en-US"/>
        </w:rPr>
        <w:t xml:space="preserve"> </w:t>
      </w:r>
      <w:r w:rsidR="00027948">
        <w:rPr>
          <w:rFonts w:ascii="Times New Roman" w:hAnsi="Times New Roman" w:cs="Times New Roman"/>
          <w:sz w:val="24"/>
          <w:lang w:val="en-US"/>
        </w:rPr>
        <w:t xml:space="preserve">O’X </w:t>
      </w:r>
      <w:r w:rsidR="00027948">
        <w:rPr>
          <w:rFonts w:ascii="Times New Roman" w:hAnsi="Times New Roman" w:cs="Times New Roman"/>
          <w:sz w:val="24"/>
          <w:lang w:val="en-US"/>
        </w:rPr>
        <w:sym w:font="Symbol" w:char="F0CE"/>
      </w:r>
      <w:r w:rsidR="00027948">
        <w:rPr>
          <w:rFonts w:ascii="Times New Roman" w:hAnsi="Times New Roman" w:cs="Times New Roman"/>
          <w:sz w:val="24"/>
          <w:lang w:val="en-US"/>
        </w:rPr>
        <w:t>TOP(X) a</w:t>
      </w:r>
      <w:r w:rsidR="00AC1D08">
        <w:rPr>
          <w:rFonts w:ascii="Times New Roman" w:hAnsi="Times New Roman" w:cs="Times New Roman"/>
          <w:sz w:val="24"/>
          <w:lang w:val="en-US"/>
        </w:rPr>
        <w:t xml:space="preserve"> cognitive</w:t>
      </w:r>
      <w:r w:rsidR="00F0764D">
        <w:rPr>
          <w:rFonts w:ascii="Times New Roman" w:hAnsi="Times New Roman" w:cs="Times New Roman"/>
          <w:sz w:val="24"/>
          <w:lang w:val="en-US"/>
        </w:rPr>
        <w:t xml:space="preserve"> agent who uses </w:t>
      </w:r>
      <w:r w:rsidR="00F0764D" w:rsidRPr="005C56CB">
        <w:rPr>
          <w:rFonts w:ascii="Times New Roman" w:hAnsi="Times New Roman" w:cs="Times New Roman"/>
          <w:sz w:val="24"/>
          <w:lang w:val="en-US"/>
        </w:rPr>
        <w:t>O</w:t>
      </w:r>
      <w:r w:rsidR="00F0764D">
        <w:rPr>
          <w:rFonts w:ascii="Times New Roman" w:hAnsi="Times New Roman" w:cs="Times New Roman"/>
          <w:sz w:val="24"/>
          <w:lang w:val="en-US"/>
        </w:rPr>
        <w:t xml:space="preserve">X </w:t>
      </w:r>
      <w:r w:rsidR="00F1754A">
        <w:rPr>
          <w:rFonts w:ascii="Times New Roman" w:hAnsi="Times New Roman" w:cs="Times New Roman"/>
          <w:sz w:val="24"/>
          <w:lang w:val="en-US"/>
        </w:rPr>
        <w:t xml:space="preserve">has less knowledge than </w:t>
      </w:r>
      <w:r w:rsidR="006A7BB2">
        <w:rPr>
          <w:rFonts w:ascii="Times New Roman" w:hAnsi="Times New Roman" w:cs="Times New Roman"/>
          <w:sz w:val="24"/>
          <w:lang w:val="en-US"/>
        </w:rPr>
        <w:t>an agent</w:t>
      </w:r>
      <w:r w:rsidR="00F1754A">
        <w:rPr>
          <w:rFonts w:ascii="Times New Roman" w:hAnsi="Times New Roman" w:cs="Times New Roman"/>
          <w:sz w:val="24"/>
          <w:lang w:val="en-US"/>
        </w:rPr>
        <w:t xml:space="preserve"> who uses </w:t>
      </w:r>
      <w:r w:rsidR="00F1754A" w:rsidRPr="005C56CB">
        <w:rPr>
          <w:rFonts w:ascii="Times New Roman" w:hAnsi="Times New Roman" w:cs="Times New Roman"/>
          <w:sz w:val="24"/>
          <w:lang w:val="en-US"/>
        </w:rPr>
        <w:t>O</w:t>
      </w:r>
      <w:r w:rsidR="006A7BB2">
        <w:rPr>
          <w:rFonts w:ascii="Times New Roman" w:hAnsi="Times New Roman" w:cs="Times New Roman"/>
          <w:sz w:val="24"/>
          <w:lang w:val="en-US"/>
        </w:rPr>
        <w:t>’X</w:t>
      </w:r>
      <w:r w:rsidR="00F1754A">
        <w:rPr>
          <w:rFonts w:ascii="Times New Roman" w:hAnsi="Times New Roman" w:cs="Times New Roman"/>
          <w:sz w:val="24"/>
          <w:lang w:val="en-US"/>
        </w:rPr>
        <w:t xml:space="preserve">. </w:t>
      </w:r>
      <w:r w:rsidR="00EB303F">
        <w:rPr>
          <w:rFonts w:ascii="Times New Roman" w:hAnsi="Times New Roman" w:cs="Times New Roman"/>
          <w:sz w:val="24"/>
          <w:lang w:val="en-US"/>
        </w:rPr>
        <w:t xml:space="preserve">Moving from (X, OX) to (X, O’X) may be conceived as a learning process in which the epistemic agent </w:t>
      </w:r>
      <w:r w:rsidR="005302BE">
        <w:rPr>
          <w:rFonts w:ascii="Times New Roman" w:hAnsi="Times New Roman" w:cs="Times New Roman"/>
          <w:sz w:val="24"/>
          <w:lang w:val="en-US"/>
        </w:rPr>
        <w:t>en</w:t>
      </w:r>
      <w:r w:rsidR="000F20EF">
        <w:rPr>
          <w:rFonts w:ascii="Times New Roman" w:hAnsi="Times New Roman" w:cs="Times New Roman"/>
          <w:sz w:val="24"/>
          <w:lang w:val="en-US"/>
        </w:rPr>
        <w:t>hances</w:t>
      </w:r>
      <w:r w:rsidR="00EB303F">
        <w:rPr>
          <w:rFonts w:ascii="Times New Roman" w:hAnsi="Times New Roman" w:cs="Times New Roman"/>
          <w:sz w:val="24"/>
          <w:lang w:val="en-US"/>
        </w:rPr>
        <w:t xml:space="preserve"> its cognitive powers</w:t>
      </w:r>
      <w:r w:rsidR="008E2F4D">
        <w:rPr>
          <w:rFonts w:ascii="Times New Roman" w:hAnsi="Times New Roman" w:cs="Times New Roman"/>
          <w:sz w:val="24"/>
          <w:lang w:val="en-US"/>
        </w:rPr>
        <w:t xml:space="preserve"> </w:t>
      </w:r>
      <w:r w:rsidR="005302BE">
        <w:rPr>
          <w:rFonts w:ascii="Times New Roman" w:hAnsi="Times New Roman" w:cs="Times New Roman"/>
          <w:sz w:val="24"/>
          <w:lang w:val="en-US"/>
        </w:rPr>
        <w:t xml:space="preserve">by extending its knowledge </w:t>
      </w:r>
      <w:r w:rsidR="008E2F4D">
        <w:rPr>
          <w:rFonts w:ascii="Times New Roman" w:hAnsi="Times New Roman" w:cs="Times New Roman"/>
          <w:sz w:val="24"/>
          <w:lang w:val="en-US"/>
        </w:rPr>
        <w:t>from OX to O’X</w:t>
      </w:r>
      <w:r w:rsidR="00EB303F">
        <w:rPr>
          <w:rFonts w:ascii="Times New Roman" w:hAnsi="Times New Roman" w:cs="Times New Roman"/>
          <w:sz w:val="24"/>
          <w:lang w:val="en-US"/>
        </w:rPr>
        <w:t xml:space="preserve">. </w:t>
      </w:r>
      <w:r w:rsidR="00F1754A">
        <w:rPr>
          <w:rFonts w:ascii="Times New Roman" w:hAnsi="Times New Roman" w:cs="Times New Roman"/>
          <w:sz w:val="24"/>
          <w:lang w:val="en-US"/>
        </w:rPr>
        <w:lastRenderedPageBreak/>
        <w:t xml:space="preserve">The maximal (discrete) topology </w:t>
      </w:r>
      <w:r w:rsidR="006A7BB2">
        <w:rPr>
          <w:rFonts w:ascii="Times New Roman" w:hAnsi="Times New Roman" w:cs="Times New Roman"/>
          <w:sz w:val="24"/>
          <w:lang w:val="en-US"/>
        </w:rPr>
        <w:t>O</w:t>
      </w:r>
      <w:r w:rsidR="006A7BB2">
        <w:rPr>
          <w:rFonts w:ascii="Times New Roman" w:hAnsi="Times New Roman" w:cs="Times New Roman"/>
          <w:sz w:val="24"/>
          <w:vertAlign w:val="subscript"/>
          <w:lang w:val="en-US"/>
        </w:rPr>
        <w:t>1</w:t>
      </w:r>
      <w:r w:rsidR="00F1754A">
        <w:rPr>
          <w:rFonts w:ascii="Times New Roman" w:hAnsi="Times New Roman" w:cs="Times New Roman"/>
          <w:sz w:val="24"/>
          <w:lang w:val="en-US"/>
        </w:rPr>
        <w:t>X may be interpreted</w:t>
      </w:r>
      <w:r w:rsidR="006A7BB2">
        <w:rPr>
          <w:rFonts w:ascii="Times New Roman" w:hAnsi="Times New Roman" w:cs="Times New Roman"/>
          <w:sz w:val="24"/>
          <w:lang w:val="en-US"/>
        </w:rPr>
        <w:t xml:space="preserve"> </w:t>
      </w:r>
      <w:r w:rsidR="00AE6767">
        <w:rPr>
          <w:rFonts w:ascii="Times New Roman" w:hAnsi="Times New Roman" w:cs="Times New Roman"/>
          <w:sz w:val="24"/>
          <w:lang w:val="en-US"/>
        </w:rPr>
        <w:t xml:space="preserve">as </w:t>
      </w:r>
      <w:r w:rsidR="00C91245">
        <w:rPr>
          <w:rFonts w:ascii="Times New Roman" w:hAnsi="Times New Roman" w:cs="Times New Roman"/>
          <w:sz w:val="24"/>
          <w:lang w:val="en-US"/>
        </w:rPr>
        <w:t xml:space="preserve">(trivial) </w:t>
      </w:r>
      <w:r w:rsidR="00F1754A">
        <w:rPr>
          <w:rFonts w:ascii="Times New Roman" w:hAnsi="Times New Roman" w:cs="Times New Roman"/>
          <w:sz w:val="24"/>
          <w:lang w:val="en-US"/>
        </w:rPr>
        <w:t xml:space="preserve">omniscience with respect to the universe </w:t>
      </w:r>
      <w:r w:rsidR="00A87634">
        <w:rPr>
          <w:rFonts w:ascii="Times New Roman" w:hAnsi="Times New Roman" w:cs="Times New Roman"/>
          <w:sz w:val="24"/>
          <w:lang w:val="en-US"/>
        </w:rPr>
        <w:t xml:space="preserve">of possible worlds </w:t>
      </w:r>
      <w:r w:rsidR="00F1754A">
        <w:rPr>
          <w:rFonts w:ascii="Times New Roman" w:hAnsi="Times New Roman" w:cs="Times New Roman"/>
          <w:sz w:val="24"/>
          <w:lang w:val="en-US"/>
        </w:rPr>
        <w:t xml:space="preserve">X. </w:t>
      </w:r>
    </w:p>
    <w:p w14:paraId="0DD788A2" w14:textId="77777777" w:rsidR="00B77526" w:rsidRDefault="0071712A" w:rsidP="001931C1">
      <w:pPr>
        <w:tabs>
          <w:tab w:val="left" w:pos="8505"/>
        </w:tabs>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partial order </w:t>
      </w:r>
      <w:r>
        <w:rPr>
          <w:rFonts w:ascii="Times New Roman" w:hAnsi="Times New Roman" w:cs="Times New Roman"/>
          <w:sz w:val="24"/>
          <w:lang w:val="en-US"/>
        </w:rPr>
        <w:sym w:font="Symbol" w:char="F0CD"/>
      </w:r>
      <w:r>
        <w:rPr>
          <w:rFonts w:ascii="Times New Roman" w:hAnsi="Times New Roman" w:cs="Times New Roman"/>
          <w:sz w:val="24"/>
          <w:lang w:val="en-US"/>
        </w:rPr>
        <w:t xml:space="preserve"> on TOP(X) will be important in later section</w:t>
      </w:r>
      <w:r w:rsidR="00AD4427">
        <w:rPr>
          <w:rFonts w:ascii="Times New Roman" w:hAnsi="Times New Roman" w:cs="Times New Roman"/>
          <w:sz w:val="24"/>
          <w:lang w:val="en-US"/>
        </w:rPr>
        <w:t>s</w:t>
      </w:r>
      <w:r>
        <w:rPr>
          <w:rFonts w:ascii="Times New Roman" w:hAnsi="Times New Roman" w:cs="Times New Roman"/>
          <w:sz w:val="24"/>
          <w:lang w:val="en-US"/>
        </w:rPr>
        <w:t xml:space="preserve"> to assess the relation between traditional JTB-epistemology </w:t>
      </w:r>
      <w:r w:rsidR="00AD4427">
        <w:rPr>
          <w:rFonts w:ascii="Times New Roman" w:hAnsi="Times New Roman" w:cs="Times New Roman"/>
          <w:sz w:val="24"/>
          <w:lang w:val="en-US"/>
        </w:rPr>
        <w:t xml:space="preserve">(for which no Gettier situations exists) </w:t>
      </w:r>
      <w:r>
        <w:rPr>
          <w:rFonts w:ascii="Times New Roman" w:hAnsi="Times New Roman" w:cs="Times New Roman"/>
          <w:sz w:val="24"/>
          <w:lang w:val="en-US"/>
        </w:rPr>
        <w:t>and modern epistemology that recognizes the existence of Gettier cases.</w:t>
      </w:r>
      <w:r w:rsidR="00AD4427">
        <w:rPr>
          <w:rFonts w:ascii="Times New Roman" w:hAnsi="Times New Roman" w:cs="Times New Roman"/>
          <w:sz w:val="24"/>
          <w:lang w:val="en-US"/>
        </w:rPr>
        <w:t xml:space="preserve"> </w:t>
      </w:r>
    </w:p>
    <w:p w14:paraId="2B410FD2" w14:textId="6AFD2DEB" w:rsidR="001931C1" w:rsidRPr="00F00268" w:rsidRDefault="001931C1" w:rsidP="001931C1">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rPr>
        <w:t xml:space="preserve">The </w:t>
      </w:r>
      <w:r w:rsidR="00F00268" w:rsidRPr="00F00268">
        <w:rPr>
          <w:rFonts w:ascii="Times New Roman" w:hAnsi="Times New Roman" w:cs="Times New Roman"/>
          <w:sz w:val="24"/>
          <w:lang w:val="en-US"/>
        </w:rPr>
        <w:t>topological</w:t>
      </w:r>
      <w:r w:rsidR="00F00268">
        <w:rPr>
          <w:rFonts w:ascii="Times New Roman" w:hAnsi="Times New Roman" w:cs="Times New Roman"/>
          <w:sz w:val="24"/>
          <w:lang w:val="en-US"/>
        </w:rPr>
        <w:t xml:space="preserve"> </w:t>
      </w:r>
      <w:r w:rsidRPr="007C4717">
        <w:rPr>
          <w:rFonts w:ascii="Times New Roman" w:hAnsi="Times New Roman" w:cs="Times New Roman"/>
          <w:sz w:val="24"/>
        </w:rPr>
        <w:t xml:space="preserve">operators </w:t>
      </w:r>
      <w:r w:rsidR="000824C5" w:rsidRPr="000824C5">
        <w:rPr>
          <w:rFonts w:ascii="Times New Roman" w:hAnsi="Times New Roman" w:cs="Times New Roman"/>
          <w:sz w:val="24"/>
          <w:lang w:val="en-US"/>
        </w:rPr>
        <w:t>I</w:t>
      </w:r>
      <w:r w:rsidRPr="007C4717">
        <w:rPr>
          <w:rFonts w:ascii="Times New Roman" w:hAnsi="Times New Roman" w:cs="Times New Roman"/>
          <w:sz w:val="24"/>
        </w:rPr>
        <w:t xml:space="preserve">nt and </w:t>
      </w:r>
      <w:r w:rsidR="000824C5" w:rsidRPr="000824C5">
        <w:rPr>
          <w:rFonts w:ascii="Times New Roman" w:hAnsi="Times New Roman" w:cs="Times New Roman"/>
          <w:sz w:val="24"/>
          <w:lang w:val="en-US"/>
        </w:rPr>
        <w:t>C</w:t>
      </w:r>
      <w:r w:rsidRPr="007C4717">
        <w:rPr>
          <w:rFonts w:ascii="Times New Roman" w:hAnsi="Times New Roman" w:cs="Times New Roman"/>
          <w:sz w:val="24"/>
        </w:rPr>
        <w:t>l are well-known to satisfy the Kuratowski axioms</w:t>
      </w:r>
      <w:r w:rsidR="00027948" w:rsidRPr="00027948">
        <w:rPr>
          <w:rFonts w:ascii="Times New Roman" w:hAnsi="Times New Roman" w:cs="Times New Roman"/>
          <w:sz w:val="24"/>
          <w:lang w:val="en-US"/>
        </w:rPr>
        <w:t xml:space="preserve"> </w:t>
      </w:r>
      <w:r w:rsidR="00027948">
        <w:rPr>
          <w:rFonts w:ascii="Times New Roman" w:hAnsi="Times New Roman" w:cs="Times New Roman"/>
          <w:sz w:val="24"/>
          <w:lang w:val="en-US"/>
        </w:rPr>
        <w:t xml:space="preserve">(cf. </w:t>
      </w:r>
      <w:proofErr w:type="spellStart"/>
      <w:r w:rsidR="00027948">
        <w:rPr>
          <w:rFonts w:ascii="Times New Roman" w:hAnsi="Times New Roman" w:cs="Times New Roman"/>
          <w:sz w:val="24"/>
          <w:lang w:val="en-US"/>
        </w:rPr>
        <w:t>Kuratowski</w:t>
      </w:r>
      <w:proofErr w:type="spellEnd"/>
      <w:r w:rsidR="00027948">
        <w:rPr>
          <w:rFonts w:ascii="Times New Roman" w:hAnsi="Times New Roman" w:cs="Times New Roman"/>
          <w:sz w:val="24"/>
          <w:lang w:val="en-US"/>
        </w:rPr>
        <w:t xml:space="preserve"> and </w:t>
      </w:r>
      <w:proofErr w:type="spellStart"/>
      <w:r w:rsidR="00027948">
        <w:rPr>
          <w:rFonts w:ascii="Times New Roman" w:hAnsi="Times New Roman" w:cs="Times New Roman"/>
          <w:sz w:val="24"/>
          <w:lang w:val="en-US"/>
        </w:rPr>
        <w:t>Mostowski</w:t>
      </w:r>
      <w:proofErr w:type="spellEnd"/>
      <w:r w:rsidR="00027948">
        <w:rPr>
          <w:rFonts w:ascii="Times New Roman" w:hAnsi="Times New Roman" w:cs="Times New Roman"/>
          <w:sz w:val="24"/>
          <w:lang w:val="en-US"/>
        </w:rPr>
        <w:t xml:space="preserve"> (1976))</w:t>
      </w:r>
      <w:r w:rsidRPr="007C4717">
        <w:rPr>
          <w:rFonts w:ascii="Times New Roman" w:hAnsi="Times New Roman" w:cs="Times New Roman"/>
          <w:sz w:val="24"/>
        </w:rPr>
        <w:t xml:space="preserve">:  </w:t>
      </w:r>
    </w:p>
    <w:p w14:paraId="57EEECE7" w14:textId="77777777" w:rsidR="00C91245" w:rsidRPr="00895FDC" w:rsidRDefault="00C91245" w:rsidP="00C91245">
      <w:pPr>
        <w:tabs>
          <w:tab w:val="left" w:pos="8505"/>
        </w:tabs>
        <w:jc w:val="both"/>
        <w:rPr>
          <w:rFonts w:ascii="Times New Roman" w:hAnsi="Times New Roman" w:cs="Times New Roman"/>
          <w:sz w:val="24"/>
          <w:lang w:val="en-US"/>
        </w:rPr>
      </w:pPr>
    </w:p>
    <w:p w14:paraId="4CBA0C53" w14:textId="29F70384" w:rsidR="00895FDC" w:rsidRDefault="001931C1" w:rsidP="001931C1">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rPr>
        <w:t>(</w:t>
      </w:r>
      <w:r w:rsidRPr="0064289D">
        <w:rPr>
          <w:rFonts w:ascii="Times New Roman" w:hAnsi="Times New Roman" w:cs="Times New Roman"/>
          <w:sz w:val="24"/>
          <w:u w:val="single"/>
          <w:lang w:val="en-US"/>
        </w:rPr>
        <w:t>2</w:t>
      </w:r>
      <w:r w:rsidRPr="007C4717">
        <w:rPr>
          <w:rFonts w:ascii="Times New Roman" w:hAnsi="Times New Roman" w:cs="Times New Roman"/>
          <w:sz w:val="24"/>
          <w:u w:val="single"/>
        </w:rPr>
        <w:t>.</w:t>
      </w:r>
      <w:r w:rsidR="004A5F9D" w:rsidRPr="0056112A">
        <w:rPr>
          <w:rFonts w:ascii="Times New Roman" w:hAnsi="Times New Roman" w:cs="Times New Roman"/>
          <w:sz w:val="24"/>
          <w:u w:val="single"/>
          <w:lang w:val="en-US"/>
        </w:rPr>
        <w:t>3</w:t>
      </w:r>
      <w:r w:rsidRPr="007C4717">
        <w:rPr>
          <w:rFonts w:ascii="Times New Roman" w:hAnsi="Times New Roman" w:cs="Times New Roman"/>
          <w:sz w:val="24"/>
          <w:u w:val="single"/>
        </w:rPr>
        <w:t>) Proposition (Kuratowski Axioms)</w:t>
      </w:r>
      <w:r w:rsidRPr="007C4717">
        <w:rPr>
          <w:rFonts w:ascii="Times New Roman" w:hAnsi="Times New Roman" w:cs="Times New Roman"/>
          <w:sz w:val="24"/>
        </w:rPr>
        <w:t xml:space="preserve">. Let (X, OX) be a topological space, A, </w:t>
      </w:r>
      <w:r w:rsidR="00AD3206" w:rsidRPr="00AD3206">
        <w:rPr>
          <w:rFonts w:ascii="Times New Roman" w:hAnsi="Times New Roman" w:cs="Times New Roman"/>
          <w:sz w:val="24"/>
          <w:lang w:val="en-US"/>
        </w:rPr>
        <w:t>D</w:t>
      </w:r>
      <w:r w:rsidRPr="007C4717">
        <w:rPr>
          <w:rFonts w:ascii="Times New Roman" w:hAnsi="Times New Roman" w:cs="Times New Roman"/>
          <w:sz w:val="24"/>
        </w:rPr>
        <w:t xml:space="preserve"> </w:t>
      </w:r>
      <w:r w:rsidRPr="007C4717">
        <w:rPr>
          <w:rFonts w:ascii="Times New Roman" w:hAnsi="Times New Roman" w:cs="Times New Roman"/>
          <w:sz w:val="24"/>
        </w:rPr>
        <w:sym w:font="Symbol" w:char="F0CE"/>
      </w:r>
      <w:r w:rsidR="00F42FFB" w:rsidRPr="00F42FFB">
        <w:rPr>
          <w:rFonts w:ascii="Times New Roman" w:hAnsi="Times New Roman" w:cs="Times New Roman"/>
          <w:sz w:val="24"/>
          <w:lang w:val="en-US"/>
        </w:rPr>
        <w:t xml:space="preserve"> </w:t>
      </w:r>
      <w:r w:rsidRPr="007C4717">
        <w:rPr>
          <w:rFonts w:ascii="Times New Roman" w:hAnsi="Times New Roman" w:cs="Times New Roman"/>
          <w:sz w:val="24"/>
        </w:rPr>
        <w:t xml:space="preserve">PX. </w:t>
      </w:r>
      <w:r w:rsidR="00F42FFB" w:rsidRPr="00F42FFB">
        <w:rPr>
          <w:rFonts w:ascii="Times New Roman" w:hAnsi="Times New Roman" w:cs="Times New Roman"/>
          <w:sz w:val="24"/>
          <w:lang w:val="en-US"/>
        </w:rPr>
        <w:t>De</w:t>
      </w:r>
      <w:r w:rsidR="00F42FFB">
        <w:rPr>
          <w:rFonts w:ascii="Times New Roman" w:hAnsi="Times New Roman" w:cs="Times New Roman"/>
          <w:sz w:val="24"/>
          <w:lang w:val="en-US"/>
        </w:rPr>
        <w:t>fine the</w:t>
      </w:r>
      <w:r w:rsidRPr="007C4717">
        <w:rPr>
          <w:rFonts w:ascii="Times New Roman" w:hAnsi="Times New Roman" w:cs="Times New Roman"/>
          <w:sz w:val="24"/>
        </w:rPr>
        <w:t xml:space="preserve"> interior kernel operator </w:t>
      </w:r>
      <w:r w:rsidR="000824C5" w:rsidRPr="000824C5">
        <w:rPr>
          <w:rFonts w:ascii="Times New Roman" w:hAnsi="Times New Roman" w:cs="Times New Roman"/>
          <w:sz w:val="24"/>
          <w:lang w:val="en-US"/>
        </w:rPr>
        <w:t>I</w:t>
      </w:r>
      <w:r w:rsidRPr="007C4717">
        <w:rPr>
          <w:rFonts w:ascii="Times New Roman" w:hAnsi="Times New Roman" w:cs="Times New Roman"/>
          <w:sz w:val="24"/>
        </w:rPr>
        <w:t>nt</w:t>
      </w:r>
      <w:r w:rsidR="00F42FFB">
        <w:rPr>
          <w:rFonts w:ascii="Times New Roman" w:hAnsi="Times New Roman" w:cs="Times New Roman"/>
          <w:sz w:val="24"/>
          <w:lang w:val="en-US"/>
        </w:rPr>
        <w:t xml:space="preserve"> </w:t>
      </w:r>
      <w:r w:rsidR="00F42FFB" w:rsidRPr="00F42FFB">
        <w:rPr>
          <w:rFonts w:ascii="Times New Roman" w:hAnsi="Times New Roman" w:cs="Times New Roman"/>
          <w:sz w:val="24"/>
          <w:lang w:val="en-US"/>
        </w:rPr>
        <w:t>of (</w:t>
      </w:r>
      <w:r w:rsidR="00F42FFB">
        <w:rPr>
          <w:rFonts w:ascii="Times New Roman" w:hAnsi="Times New Roman" w:cs="Times New Roman"/>
          <w:sz w:val="24"/>
          <w:lang w:val="en-US"/>
        </w:rPr>
        <w:t xml:space="preserve">X, OX) by </w:t>
      </w:r>
      <w:r w:rsidR="00AD3206">
        <w:rPr>
          <w:rFonts w:ascii="Times New Roman" w:hAnsi="Times New Roman" w:cs="Times New Roman"/>
          <w:sz w:val="24"/>
          <w:lang w:val="en-US"/>
        </w:rPr>
        <w:t xml:space="preserve">Int(A) := </w:t>
      </w:r>
      <w:r w:rsidR="00AD3206">
        <w:rPr>
          <w:rFonts w:ascii="Times New Roman" w:hAnsi="Times New Roman" w:cs="Times New Roman"/>
          <w:sz w:val="24"/>
          <w:lang w:val="en-US"/>
        </w:rPr>
        <w:sym w:font="Symbol" w:char="F0C8"/>
      </w:r>
      <w:r w:rsidR="00AD3206">
        <w:rPr>
          <w:rFonts w:ascii="Times New Roman" w:hAnsi="Times New Roman" w:cs="Times New Roman"/>
          <w:sz w:val="24"/>
          <w:lang w:val="en-US"/>
        </w:rPr>
        <w:t>{</w:t>
      </w:r>
      <w:r w:rsidR="008F3EC0">
        <w:rPr>
          <w:rFonts w:ascii="Times New Roman" w:hAnsi="Times New Roman" w:cs="Times New Roman"/>
          <w:sz w:val="24"/>
          <w:lang w:val="en-US"/>
        </w:rPr>
        <w:t>U</w:t>
      </w:r>
      <w:r w:rsidR="00AD3206">
        <w:rPr>
          <w:rFonts w:ascii="Times New Roman" w:hAnsi="Times New Roman" w:cs="Times New Roman"/>
          <w:sz w:val="24"/>
          <w:lang w:val="en-US"/>
        </w:rPr>
        <w:t xml:space="preserve"> ; </w:t>
      </w:r>
      <w:r w:rsidR="008F3EC0">
        <w:rPr>
          <w:rFonts w:ascii="Times New Roman" w:hAnsi="Times New Roman" w:cs="Times New Roman"/>
          <w:sz w:val="24"/>
          <w:lang w:val="en-US"/>
        </w:rPr>
        <w:t>U</w:t>
      </w:r>
      <w:r w:rsidR="00AD3206">
        <w:rPr>
          <w:rFonts w:ascii="Times New Roman" w:hAnsi="Times New Roman" w:cs="Times New Roman"/>
          <w:sz w:val="24"/>
          <w:lang w:val="en-US"/>
        </w:rPr>
        <w:t xml:space="preserve"> </w:t>
      </w:r>
      <w:r w:rsidR="00AD3206">
        <w:rPr>
          <w:rFonts w:ascii="Times New Roman" w:hAnsi="Times New Roman" w:cs="Times New Roman"/>
          <w:sz w:val="24"/>
          <w:lang w:val="en-US"/>
        </w:rPr>
        <w:sym w:font="Symbol" w:char="F0CE"/>
      </w:r>
      <w:r w:rsidR="00AD3206">
        <w:rPr>
          <w:rFonts w:ascii="Times New Roman" w:hAnsi="Times New Roman" w:cs="Times New Roman"/>
          <w:sz w:val="24"/>
          <w:lang w:val="en-US"/>
        </w:rPr>
        <w:t xml:space="preserve"> OX and </w:t>
      </w:r>
      <w:r w:rsidR="008F3EC0">
        <w:rPr>
          <w:rFonts w:ascii="Times New Roman" w:hAnsi="Times New Roman" w:cs="Times New Roman"/>
          <w:sz w:val="24"/>
          <w:lang w:val="en-US"/>
        </w:rPr>
        <w:t>U</w:t>
      </w:r>
      <w:r w:rsidR="00AD3206">
        <w:rPr>
          <w:rFonts w:ascii="Times New Roman" w:hAnsi="Times New Roman" w:cs="Times New Roman"/>
          <w:sz w:val="24"/>
          <w:lang w:val="en-US"/>
        </w:rPr>
        <w:t xml:space="preserve"> </w:t>
      </w:r>
      <w:r w:rsidR="00AD3206">
        <w:rPr>
          <w:rFonts w:ascii="Times New Roman" w:hAnsi="Times New Roman" w:cs="Times New Roman"/>
          <w:sz w:val="24"/>
          <w:lang w:val="en-US"/>
        </w:rPr>
        <w:sym w:font="Symbol" w:char="F0CD"/>
      </w:r>
      <w:r w:rsidR="00AD3206">
        <w:rPr>
          <w:rFonts w:ascii="Times New Roman" w:hAnsi="Times New Roman" w:cs="Times New Roman"/>
          <w:sz w:val="24"/>
          <w:lang w:val="en-US"/>
        </w:rPr>
        <w:t xml:space="preserve"> A}</w:t>
      </w:r>
      <w:r w:rsidR="005B4092">
        <w:rPr>
          <w:rFonts w:ascii="Times New Roman" w:hAnsi="Times New Roman" w:cs="Times New Roman"/>
          <w:sz w:val="24"/>
          <w:lang w:val="en-US"/>
        </w:rPr>
        <w:t xml:space="preserve">. Dually, the closure operator Cl is defined by Cl(A) := </w:t>
      </w:r>
      <w:r w:rsidR="005B4092">
        <w:rPr>
          <w:rFonts w:ascii="Times New Roman" w:hAnsi="Times New Roman" w:cs="Times New Roman"/>
          <w:sz w:val="24"/>
          <w:lang w:val="en-US"/>
        </w:rPr>
        <w:sym w:font="Symbol" w:char="F0C7"/>
      </w:r>
      <w:r w:rsidR="005B4092">
        <w:rPr>
          <w:rFonts w:ascii="Times New Roman" w:hAnsi="Times New Roman" w:cs="Times New Roman"/>
          <w:sz w:val="24"/>
          <w:lang w:val="en-US"/>
        </w:rPr>
        <w:t xml:space="preserve">{K; K </w:t>
      </w:r>
      <w:r w:rsidR="005B4092">
        <w:rPr>
          <w:rFonts w:ascii="Times New Roman" w:hAnsi="Times New Roman" w:cs="Times New Roman"/>
          <w:sz w:val="24"/>
          <w:lang w:val="en-US"/>
        </w:rPr>
        <w:sym w:font="Symbol" w:char="F0CE"/>
      </w:r>
      <w:r w:rsidR="005B4092">
        <w:rPr>
          <w:rFonts w:ascii="Times New Roman" w:hAnsi="Times New Roman" w:cs="Times New Roman"/>
          <w:sz w:val="24"/>
          <w:lang w:val="en-US"/>
        </w:rPr>
        <w:t xml:space="preserve"> CX and A </w:t>
      </w:r>
      <w:r w:rsidR="005B4092">
        <w:rPr>
          <w:rFonts w:ascii="Times New Roman" w:hAnsi="Times New Roman" w:cs="Times New Roman"/>
          <w:sz w:val="24"/>
          <w:lang w:val="en-US"/>
        </w:rPr>
        <w:sym w:font="Symbol" w:char="F0CD"/>
      </w:r>
      <w:r w:rsidR="005B4092">
        <w:rPr>
          <w:rFonts w:ascii="Times New Roman" w:hAnsi="Times New Roman" w:cs="Times New Roman"/>
          <w:sz w:val="24"/>
          <w:lang w:val="en-US"/>
        </w:rPr>
        <w:t xml:space="preserve"> K}. The</w:t>
      </w:r>
      <w:r w:rsidR="008F3EC0">
        <w:rPr>
          <w:rFonts w:ascii="Times New Roman" w:hAnsi="Times New Roman" w:cs="Times New Roman"/>
          <w:sz w:val="24"/>
          <w:lang w:val="en-US"/>
        </w:rPr>
        <w:t xml:space="preserve"> operators</w:t>
      </w:r>
      <w:r w:rsidR="005B4092">
        <w:rPr>
          <w:rFonts w:ascii="Times New Roman" w:hAnsi="Times New Roman" w:cs="Times New Roman"/>
          <w:sz w:val="24"/>
          <w:lang w:val="en-US"/>
        </w:rPr>
        <w:t xml:space="preserve"> Int and Cl</w:t>
      </w:r>
      <w:r w:rsidRPr="007C4717">
        <w:rPr>
          <w:rFonts w:ascii="Times New Roman" w:hAnsi="Times New Roman" w:cs="Times New Roman"/>
          <w:sz w:val="24"/>
        </w:rPr>
        <w:t xml:space="preserve"> satisfy the following </w:t>
      </w:r>
      <w:r w:rsidR="00895FDC" w:rsidRPr="00895FDC">
        <w:rPr>
          <w:rFonts w:ascii="Times New Roman" w:hAnsi="Times New Roman" w:cs="Times New Roman"/>
          <w:sz w:val="24"/>
          <w:lang w:val="en-US"/>
        </w:rPr>
        <w:t>a</w:t>
      </w:r>
      <w:r w:rsidR="00895FDC">
        <w:rPr>
          <w:rFonts w:ascii="Times New Roman" w:hAnsi="Times New Roman" w:cs="Times New Roman"/>
          <w:sz w:val="24"/>
          <w:lang w:val="en-US"/>
        </w:rPr>
        <w:t>xioms:</w:t>
      </w:r>
    </w:p>
    <w:p w14:paraId="10127470" w14:textId="480BB2C2" w:rsidR="001931C1" w:rsidRPr="007C4717"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(i)                  </w:t>
      </w:r>
      <w:r w:rsidRPr="003F4B91">
        <w:rPr>
          <w:rFonts w:ascii="Times New Roman" w:hAnsi="Times New Roman" w:cs="Times New Roman"/>
          <w:sz w:val="24"/>
          <w:lang w:val="en-US"/>
        </w:rPr>
        <w:t>I</w:t>
      </w:r>
      <w:r w:rsidRPr="007C4717">
        <w:rPr>
          <w:rFonts w:ascii="Times New Roman" w:hAnsi="Times New Roman" w:cs="Times New Roman"/>
          <w:sz w:val="24"/>
        </w:rPr>
        <w:t xml:space="preserve">nt(A </w:t>
      </w:r>
      <w:r w:rsidRPr="007C4717">
        <w:rPr>
          <w:rFonts w:ascii="Times New Roman" w:hAnsi="Times New Roman" w:cs="Times New Roman"/>
          <w:sz w:val="24"/>
        </w:rPr>
        <w:sym w:font="Symbol" w:char="F0C7"/>
      </w:r>
      <w:r w:rsidRPr="007C4717">
        <w:rPr>
          <w:rFonts w:ascii="Times New Roman" w:hAnsi="Times New Roman" w:cs="Times New Roman"/>
          <w:sz w:val="24"/>
        </w:rPr>
        <w:t xml:space="preserve"> </w:t>
      </w:r>
      <w:r w:rsidR="00AD3206" w:rsidRPr="00AD3206">
        <w:rPr>
          <w:rFonts w:ascii="Times New Roman" w:hAnsi="Times New Roman" w:cs="Times New Roman"/>
          <w:sz w:val="24"/>
          <w:lang w:val="en-US"/>
        </w:rPr>
        <w:t>D</w:t>
      </w:r>
      <w:r w:rsidRPr="007C4717">
        <w:rPr>
          <w:rFonts w:ascii="Times New Roman" w:hAnsi="Times New Roman" w:cs="Times New Roman"/>
          <w:sz w:val="24"/>
        </w:rPr>
        <w:t xml:space="preserve">) = </w:t>
      </w:r>
      <w:r w:rsidRPr="003F4B91">
        <w:rPr>
          <w:rFonts w:ascii="Times New Roman" w:hAnsi="Times New Roman" w:cs="Times New Roman"/>
          <w:sz w:val="24"/>
          <w:lang w:val="en-US"/>
        </w:rPr>
        <w:t>I</w:t>
      </w:r>
      <w:r w:rsidRPr="007C4717">
        <w:rPr>
          <w:rFonts w:ascii="Times New Roman" w:hAnsi="Times New Roman" w:cs="Times New Roman"/>
          <w:sz w:val="24"/>
        </w:rPr>
        <w:t xml:space="preserve">nt(A) </w:t>
      </w:r>
      <w:r w:rsidRPr="007C4717">
        <w:rPr>
          <w:rFonts w:ascii="Times New Roman" w:hAnsi="Times New Roman" w:cs="Times New Roman"/>
          <w:sz w:val="24"/>
        </w:rPr>
        <w:sym w:font="Symbol" w:char="F0C7"/>
      </w:r>
      <w:r w:rsidRPr="007C4717">
        <w:rPr>
          <w:rFonts w:ascii="Times New Roman" w:hAnsi="Times New Roman" w:cs="Times New Roman"/>
          <w:sz w:val="24"/>
        </w:rPr>
        <w:t xml:space="preserve"> </w:t>
      </w:r>
      <w:r w:rsidRPr="003F4B91">
        <w:rPr>
          <w:rFonts w:ascii="Times New Roman" w:hAnsi="Times New Roman" w:cs="Times New Roman"/>
          <w:sz w:val="24"/>
          <w:lang w:val="en-US"/>
        </w:rPr>
        <w:t>I</w:t>
      </w:r>
      <w:r w:rsidRPr="007C4717">
        <w:rPr>
          <w:rFonts w:ascii="Times New Roman" w:hAnsi="Times New Roman" w:cs="Times New Roman"/>
          <w:sz w:val="24"/>
        </w:rPr>
        <w:t>nt(</w:t>
      </w:r>
      <w:r w:rsidR="00AD3206" w:rsidRPr="00AD3206">
        <w:rPr>
          <w:rFonts w:ascii="Times New Roman" w:hAnsi="Times New Roman" w:cs="Times New Roman"/>
          <w:sz w:val="24"/>
          <w:lang w:val="en-US"/>
        </w:rPr>
        <w:t>D</w:t>
      </w:r>
      <w:r w:rsidRPr="007C4717">
        <w:rPr>
          <w:rFonts w:ascii="Times New Roman" w:hAnsi="Times New Roman" w:cs="Times New Roman"/>
          <w:sz w:val="24"/>
        </w:rPr>
        <w:t xml:space="preserve">).                                    </w:t>
      </w:r>
      <w:r w:rsidRPr="003D07E2">
        <w:rPr>
          <w:rFonts w:ascii="Times New Roman" w:hAnsi="Times New Roman" w:cs="Times New Roman"/>
          <w:sz w:val="24"/>
          <w:lang w:val="en-US"/>
        </w:rPr>
        <w:t>C</w:t>
      </w:r>
      <w:r w:rsidRPr="007C4717">
        <w:rPr>
          <w:rFonts w:ascii="Times New Roman" w:hAnsi="Times New Roman" w:cs="Times New Roman"/>
          <w:sz w:val="24"/>
        </w:rPr>
        <w:t xml:space="preserve">l(A </w:t>
      </w:r>
      <w:r w:rsidRPr="007C4717">
        <w:rPr>
          <w:rFonts w:ascii="Times New Roman" w:hAnsi="Times New Roman" w:cs="Times New Roman"/>
          <w:sz w:val="24"/>
        </w:rPr>
        <w:sym w:font="Symbol" w:char="F0C8"/>
      </w:r>
      <w:r w:rsidRPr="007C4717">
        <w:rPr>
          <w:rFonts w:ascii="Times New Roman" w:hAnsi="Times New Roman" w:cs="Times New Roman"/>
          <w:sz w:val="24"/>
        </w:rPr>
        <w:t xml:space="preserve"> </w:t>
      </w:r>
      <w:r w:rsidR="00AD3206" w:rsidRPr="00404233">
        <w:rPr>
          <w:rFonts w:ascii="Times New Roman" w:hAnsi="Times New Roman" w:cs="Times New Roman"/>
          <w:sz w:val="24"/>
          <w:lang w:val="en-US"/>
        </w:rPr>
        <w:t>D</w:t>
      </w:r>
      <w:r w:rsidRPr="007C4717">
        <w:rPr>
          <w:rFonts w:ascii="Times New Roman" w:hAnsi="Times New Roman" w:cs="Times New Roman"/>
          <w:sz w:val="24"/>
        </w:rPr>
        <w:t xml:space="preserve">) = </w:t>
      </w:r>
      <w:r w:rsidRPr="003D07E2">
        <w:rPr>
          <w:rFonts w:ascii="Times New Roman" w:hAnsi="Times New Roman" w:cs="Times New Roman"/>
          <w:sz w:val="24"/>
          <w:lang w:val="en-US"/>
        </w:rPr>
        <w:t>C</w:t>
      </w:r>
      <w:r w:rsidRPr="007C4717">
        <w:rPr>
          <w:rFonts w:ascii="Times New Roman" w:hAnsi="Times New Roman" w:cs="Times New Roman"/>
          <w:sz w:val="24"/>
        </w:rPr>
        <w:t xml:space="preserve">l(A) </w:t>
      </w:r>
      <w:r w:rsidRPr="007C4717">
        <w:rPr>
          <w:rFonts w:ascii="Times New Roman" w:hAnsi="Times New Roman" w:cs="Times New Roman"/>
          <w:sz w:val="24"/>
        </w:rPr>
        <w:sym w:font="Symbol" w:char="F0C8"/>
      </w:r>
      <w:r w:rsidRPr="007C4717">
        <w:rPr>
          <w:rFonts w:ascii="Times New Roman" w:hAnsi="Times New Roman" w:cs="Times New Roman"/>
          <w:sz w:val="24"/>
        </w:rPr>
        <w:t xml:space="preserve"> </w:t>
      </w:r>
      <w:r w:rsidRPr="003D07E2">
        <w:rPr>
          <w:rFonts w:ascii="Times New Roman" w:hAnsi="Times New Roman" w:cs="Times New Roman"/>
          <w:sz w:val="24"/>
          <w:lang w:val="en-US"/>
        </w:rPr>
        <w:t>C</w:t>
      </w:r>
      <w:r w:rsidRPr="007C4717">
        <w:rPr>
          <w:rFonts w:ascii="Times New Roman" w:hAnsi="Times New Roman" w:cs="Times New Roman"/>
          <w:sz w:val="24"/>
        </w:rPr>
        <w:t>l(</w:t>
      </w:r>
      <w:r w:rsidR="00AD3206" w:rsidRPr="00404233">
        <w:rPr>
          <w:rFonts w:ascii="Times New Roman" w:hAnsi="Times New Roman" w:cs="Times New Roman"/>
          <w:sz w:val="24"/>
          <w:lang w:val="en-US"/>
        </w:rPr>
        <w:t>D</w:t>
      </w:r>
      <w:r w:rsidRPr="007C4717">
        <w:rPr>
          <w:rFonts w:ascii="Times New Roman" w:hAnsi="Times New Roman" w:cs="Times New Roman"/>
          <w:sz w:val="24"/>
        </w:rPr>
        <w:t>).</w:t>
      </w:r>
    </w:p>
    <w:p w14:paraId="2F099680" w14:textId="77777777" w:rsidR="001931C1" w:rsidRPr="007C4717"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(ii)                 </w:t>
      </w:r>
      <w:r w:rsidRPr="003F4B91">
        <w:rPr>
          <w:rFonts w:ascii="Times New Roman" w:hAnsi="Times New Roman" w:cs="Times New Roman"/>
          <w:sz w:val="24"/>
          <w:lang w:val="en-US"/>
        </w:rPr>
        <w:t>I</w:t>
      </w:r>
      <w:r w:rsidRPr="007C4717">
        <w:rPr>
          <w:rFonts w:ascii="Times New Roman" w:hAnsi="Times New Roman" w:cs="Times New Roman"/>
          <w:sz w:val="24"/>
        </w:rPr>
        <w:t>nt(</w:t>
      </w:r>
      <w:r w:rsidRPr="003F4B91">
        <w:rPr>
          <w:rFonts w:ascii="Times New Roman" w:hAnsi="Times New Roman" w:cs="Times New Roman"/>
          <w:sz w:val="24"/>
          <w:lang w:val="en-US"/>
        </w:rPr>
        <w:t>I</w:t>
      </w:r>
      <w:r w:rsidRPr="007C4717">
        <w:rPr>
          <w:rFonts w:ascii="Times New Roman" w:hAnsi="Times New Roman" w:cs="Times New Roman"/>
          <w:sz w:val="24"/>
        </w:rPr>
        <w:t xml:space="preserve">nt(A)) = </w:t>
      </w:r>
      <w:r w:rsidRPr="003F4B91">
        <w:rPr>
          <w:rFonts w:ascii="Times New Roman" w:hAnsi="Times New Roman" w:cs="Times New Roman"/>
          <w:sz w:val="24"/>
          <w:lang w:val="en-US"/>
        </w:rPr>
        <w:t>I</w:t>
      </w:r>
      <w:r w:rsidRPr="007C4717">
        <w:rPr>
          <w:rFonts w:ascii="Times New Roman" w:hAnsi="Times New Roman" w:cs="Times New Roman"/>
          <w:sz w:val="24"/>
        </w:rPr>
        <w:t xml:space="preserve">nt(A).                                                   </w:t>
      </w:r>
      <w:r w:rsidRPr="003D07E2">
        <w:rPr>
          <w:rFonts w:ascii="Times New Roman" w:hAnsi="Times New Roman" w:cs="Times New Roman"/>
          <w:sz w:val="24"/>
          <w:lang w:val="en-US"/>
        </w:rPr>
        <w:t>C</w:t>
      </w:r>
      <w:r w:rsidRPr="007C4717">
        <w:rPr>
          <w:rFonts w:ascii="Times New Roman" w:hAnsi="Times New Roman" w:cs="Times New Roman"/>
          <w:sz w:val="24"/>
        </w:rPr>
        <w:t>l(</w:t>
      </w:r>
      <w:r w:rsidRPr="003D07E2">
        <w:rPr>
          <w:rFonts w:ascii="Times New Roman" w:hAnsi="Times New Roman" w:cs="Times New Roman"/>
          <w:sz w:val="24"/>
          <w:lang w:val="en-US"/>
        </w:rPr>
        <w:t>C</w:t>
      </w:r>
      <w:r w:rsidRPr="007C4717">
        <w:rPr>
          <w:rFonts w:ascii="Times New Roman" w:hAnsi="Times New Roman" w:cs="Times New Roman"/>
          <w:sz w:val="24"/>
        </w:rPr>
        <w:t xml:space="preserve">l(A)) = </w:t>
      </w:r>
      <w:r w:rsidRPr="003D07E2">
        <w:rPr>
          <w:rFonts w:ascii="Times New Roman" w:hAnsi="Times New Roman" w:cs="Times New Roman"/>
          <w:sz w:val="24"/>
          <w:lang w:val="en-US"/>
        </w:rPr>
        <w:t>C</w:t>
      </w:r>
      <w:r w:rsidRPr="007C4717">
        <w:rPr>
          <w:rFonts w:ascii="Times New Roman" w:hAnsi="Times New Roman" w:cs="Times New Roman"/>
          <w:sz w:val="24"/>
        </w:rPr>
        <w:t>l(A).</w:t>
      </w:r>
    </w:p>
    <w:p w14:paraId="1DDF6D9D" w14:textId="77777777" w:rsidR="001931C1" w:rsidRPr="007C4717" w:rsidRDefault="001931C1" w:rsidP="001931C1">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(iii)                 </w:t>
      </w:r>
      <w:r w:rsidRPr="003D07E2">
        <w:rPr>
          <w:rFonts w:ascii="Times New Roman" w:hAnsi="Times New Roman" w:cs="Times New Roman"/>
          <w:sz w:val="24"/>
          <w:lang w:val="en-US"/>
        </w:rPr>
        <w:t>I</w:t>
      </w:r>
      <w:r w:rsidRPr="007C4717">
        <w:rPr>
          <w:rFonts w:ascii="Times New Roman" w:hAnsi="Times New Roman" w:cs="Times New Roman"/>
          <w:sz w:val="24"/>
        </w:rPr>
        <w:t xml:space="preserve">nt(A) </w:t>
      </w:r>
      <w:r w:rsidRPr="007C4717">
        <w:rPr>
          <w:rFonts w:ascii="Times New Roman" w:hAnsi="Times New Roman" w:cs="Times New Roman"/>
          <w:sz w:val="24"/>
          <w:lang w:val="de-DE"/>
        </w:rPr>
        <w:sym w:font="Symbol" w:char="F0CD"/>
      </w:r>
      <w:r w:rsidRPr="007C4717">
        <w:rPr>
          <w:rFonts w:ascii="Times New Roman" w:hAnsi="Times New Roman" w:cs="Times New Roman"/>
          <w:sz w:val="24"/>
        </w:rPr>
        <w:t xml:space="preserve">  A.                                                              A  </w:t>
      </w:r>
      <w:r w:rsidRPr="007C4717">
        <w:rPr>
          <w:rFonts w:ascii="Times New Roman" w:hAnsi="Times New Roman" w:cs="Times New Roman"/>
          <w:sz w:val="24"/>
          <w:lang w:val="de-DE"/>
        </w:rPr>
        <w:sym w:font="Symbol" w:char="F0CD"/>
      </w:r>
      <w:r w:rsidRPr="007C4717">
        <w:rPr>
          <w:rFonts w:ascii="Times New Roman" w:hAnsi="Times New Roman" w:cs="Times New Roman"/>
          <w:sz w:val="24"/>
        </w:rPr>
        <w:t xml:space="preserve"> </w:t>
      </w:r>
      <w:r w:rsidRPr="003D07E2">
        <w:rPr>
          <w:rFonts w:ascii="Times New Roman" w:hAnsi="Times New Roman" w:cs="Times New Roman"/>
          <w:sz w:val="24"/>
          <w:lang w:val="en-US"/>
        </w:rPr>
        <w:t>C</w:t>
      </w:r>
      <w:r w:rsidRPr="007C4717">
        <w:rPr>
          <w:rFonts w:ascii="Times New Roman" w:hAnsi="Times New Roman" w:cs="Times New Roman"/>
          <w:sz w:val="24"/>
        </w:rPr>
        <w:t>l(A).</w:t>
      </w:r>
    </w:p>
    <w:p w14:paraId="56A1C8A1" w14:textId="179AB690" w:rsidR="008F3EC0" w:rsidRPr="007C4717" w:rsidRDefault="001931C1" w:rsidP="008F3EC0">
      <w:pPr>
        <w:tabs>
          <w:tab w:val="left" w:pos="8505"/>
        </w:tabs>
        <w:spacing w:line="480" w:lineRule="auto"/>
        <w:jc w:val="both"/>
        <w:rPr>
          <w:rFonts w:ascii="Times New Roman" w:hAnsi="Times New Roman" w:cs="Times New Roman"/>
          <w:sz w:val="24"/>
        </w:rPr>
      </w:pPr>
      <w:r w:rsidRPr="007C4717">
        <w:rPr>
          <w:rFonts w:ascii="Times New Roman" w:hAnsi="Times New Roman" w:cs="Times New Roman"/>
          <w:sz w:val="24"/>
        </w:rPr>
        <w:t xml:space="preserve">(iv)                 </w:t>
      </w:r>
      <w:r w:rsidRPr="003D07E2">
        <w:rPr>
          <w:rFonts w:ascii="Times New Roman" w:hAnsi="Times New Roman" w:cs="Times New Roman"/>
          <w:sz w:val="24"/>
          <w:lang w:val="en-US"/>
        </w:rPr>
        <w:t>I</w:t>
      </w:r>
      <w:r w:rsidRPr="007C4717">
        <w:rPr>
          <w:rFonts w:ascii="Times New Roman" w:hAnsi="Times New Roman" w:cs="Times New Roman"/>
          <w:sz w:val="24"/>
        </w:rPr>
        <w:t xml:space="preserve">nt(X) = X.                                                                Ø = </w:t>
      </w:r>
      <w:r w:rsidRPr="003D07E2">
        <w:rPr>
          <w:rFonts w:ascii="Times New Roman" w:hAnsi="Times New Roman" w:cs="Times New Roman"/>
          <w:sz w:val="24"/>
          <w:lang w:val="en-US"/>
        </w:rPr>
        <w:t>C</w:t>
      </w:r>
      <w:r w:rsidRPr="007C4717">
        <w:rPr>
          <w:rFonts w:ascii="Times New Roman" w:hAnsi="Times New Roman" w:cs="Times New Roman"/>
          <w:sz w:val="24"/>
        </w:rPr>
        <w:t>l(Ø).</w:t>
      </w:r>
      <w:r w:rsidRPr="007C4717">
        <w:rPr>
          <w:rFonts w:ascii="Times New Roman" w:hAnsi="Times New Roman" w:cs="Times New Roman"/>
          <w:sz w:val="24"/>
        </w:rPr>
        <w:sym w:font="Symbol" w:char="F0A8"/>
      </w:r>
    </w:p>
    <w:p w14:paraId="56333A6B" w14:textId="0F4CA036" w:rsidR="00E75B28" w:rsidRPr="008C7703" w:rsidRDefault="001931C1" w:rsidP="00E75B28">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rPr>
        <w:t>In the following the</w:t>
      </w:r>
      <w:r w:rsidR="00440B78" w:rsidRPr="00440B78">
        <w:rPr>
          <w:rFonts w:ascii="Times New Roman" w:hAnsi="Times New Roman" w:cs="Times New Roman"/>
          <w:sz w:val="24"/>
          <w:lang w:val="en-US"/>
        </w:rPr>
        <w:t xml:space="preserve"> </w:t>
      </w:r>
      <w:proofErr w:type="spellStart"/>
      <w:r w:rsidR="00440B78">
        <w:rPr>
          <w:rFonts w:ascii="Times New Roman" w:hAnsi="Times New Roman" w:cs="Times New Roman"/>
          <w:sz w:val="24"/>
          <w:lang w:val="en-US"/>
        </w:rPr>
        <w:t>Kuratowski</w:t>
      </w:r>
      <w:proofErr w:type="spellEnd"/>
      <w:r w:rsidRPr="007C4717">
        <w:rPr>
          <w:rFonts w:ascii="Times New Roman" w:hAnsi="Times New Roman" w:cs="Times New Roman"/>
          <w:sz w:val="24"/>
        </w:rPr>
        <w:t xml:space="preserve"> axioms are used without explicit mention. Moreover, we will use freely the fact that the operators </w:t>
      </w:r>
      <w:r w:rsidRPr="003F4B91">
        <w:rPr>
          <w:rFonts w:ascii="Times New Roman" w:hAnsi="Times New Roman" w:cs="Times New Roman"/>
          <w:sz w:val="24"/>
          <w:lang w:val="en-US"/>
        </w:rPr>
        <w:t>I</w:t>
      </w:r>
      <w:r w:rsidRPr="007C4717">
        <w:rPr>
          <w:rFonts w:ascii="Times New Roman" w:hAnsi="Times New Roman" w:cs="Times New Roman"/>
          <w:sz w:val="24"/>
        </w:rPr>
        <w:t xml:space="preserve">nt and </w:t>
      </w:r>
      <w:r w:rsidRPr="003F4B91">
        <w:rPr>
          <w:rFonts w:ascii="Times New Roman" w:hAnsi="Times New Roman" w:cs="Times New Roman"/>
          <w:sz w:val="24"/>
          <w:lang w:val="en-US"/>
        </w:rPr>
        <w:t>C</w:t>
      </w:r>
      <w:r w:rsidRPr="007C4717">
        <w:rPr>
          <w:rFonts w:ascii="Times New Roman" w:hAnsi="Times New Roman" w:cs="Times New Roman"/>
          <w:sz w:val="24"/>
        </w:rPr>
        <w:t xml:space="preserve">l are inter-definable: </w:t>
      </w:r>
      <w:r>
        <w:rPr>
          <w:rFonts w:ascii="Times New Roman" w:hAnsi="Times New Roman" w:cs="Times New Roman"/>
          <w:sz w:val="24"/>
          <w:lang w:val="en-US"/>
        </w:rPr>
        <w:t>I</w:t>
      </w:r>
      <w:r w:rsidRPr="007C4717">
        <w:rPr>
          <w:rFonts w:ascii="Times New Roman" w:hAnsi="Times New Roman" w:cs="Times New Roman"/>
          <w:sz w:val="24"/>
        </w:rPr>
        <w:t xml:space="preserve">nt(A) = </w:t>
      </w:r>
      <w:r w:rsidRPr="003F4B91">
        <w:rPr>
          <w:rFonts w:ascii="Times New Roman" w:hAnsi="Times New Roman" w:cs="Times New Roman"/>
          <w:sz w:val="24"/>
          <w:lang w:val="en-US"/>
        </w:rPr>
        <w:t>C</w:t>
      </w:r>
      <w:r w:rsidRPr="007C4717">
        <w:rPr>
          <w:rFonts w:ascii="Times New Roman" w:hAnsi="Times New Roman" w:cs="Times New Roman"/>
          <w:sz w:val="24"/>
        </w:rPr>
        <w:t>l(A</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 xml:space="preserve">  and </w:t>
      </w:r>
      <w:r w:rsidRPr="003F4B91">
        <w:rPr>
          <w:rFonts w:ascii="Times New Roman" w:hAnsi="Times New Roman" w:cs="Times New Roman"/>
          <w:sz w:val="24"/>
          <w:lang w:val="en-US"/>
        </w:rPr>
        <w:t>C</w:t>
      </w:r>
      <w:r w:rsidRPr="007C4717">
        <w:rPr>
          <w:rFonts w:ascii="Times New Roman" w:hAnsi="Times New Roman" w:cs="Times New Roman"/>
          <w:sz w:val="24"/>
        </w:rPr>
        <w:t xml:space="preserve">l(A) = </w:t>
      </w:r>
      <w:r w:rsidRPr="003F4B91">
        <w:rPr>
          <w:rFonts w:ascii="Times New Roman" w:hAnsi="Times New Roman" w:cs="Times New Roman"/>
          <w:sz w:val="24"/>
          <w:lang w:val="en-US"/>
        </w:rPr>
        <w:t>I</w:t>
      </w:r>
      <w:r w:rsidRPr="007C4717">
        <w:rPr>
          <w:rFonts w:ascii="Times New Roman" w:hAnsi="Times New Roman" w:cs="Times New Roman"/>
          <w:sz w:val="24"/>
        </w:rPr>
        <w:t>nt(A</w:t>
      </w:r>
      <w:r w:rsidRPr="00B45729">
        <w:rPr>
          <w:rFonts w:ascii="Times New Roman" w:hAnsi="Times New Roman" w:cs="Times New Roman"/>
          <w:sz w:val="24"/>
          <w:vertAlign w:val="superscript"/>
          <w:lang w:val="en-US"/>
        </w:rPr>
        <w:t>C</w:t>
      </w:r>
      <w:r w:rsidRPr="007C4717">
        <w:rPr>
          <w:rFonts w:ascii="Times New Roman" w:hAnsi="Times New Roman" w:cs="Times New Roman"/>
          <w:sz w:val="24"/>
        </w:rPr>
        <w:t>)</w:t>
      </w:r>
      <w:r w:rsidRPr="00B45729">
        <w:rPr>
          <w:rFonts w:ascii="Times New Roman" w:hAnsi="Times New Roman" w:cs="Times New Roman"/>
          <w:sz w:val="24"/>
          <w:vertAlign w:val="superscript"/>
          <w:lang w:val="en-US"/>
        </w:rPr>
        <w:t>C</w:t>
      </w:r>
      <w:r w:rsidR="008C7703" w:rsidRPr="008C7703">
        <w:rPr>
          <w:rFonts w:ascii="Times New Roman" w:hAnsi="Times New Roman" w:cs="Times New Roman"/>
          <w:sz w:val="24"/>
          <w:lang w:val="en-US"/>
        </w:rPr>
        <w:t>.</w:t>
      </w:r>
    </w:p>
    <w:p w14:paraId="2A4123C6" w14:textId="6A50F8F5" w:rsidR="001931C1" w:rsidRDefault="001931C1" w:rsidP="008C7703">
      <w:pPr>
        <w:tabs>
          <w:tab w:val="left" w:pos="8505"/>
        </w:tabs>
        <w:spacing w:line="480" w:lineRule="auto"/>
        <w:jc w:val="both"/>
        <w:rPr>
          <w:rFonts w:ascii="Times New Roman" w:hAnsi="Times New Roman" w:cs="Times New Roman"/>
          <w:sz w:val="24"/>
          <w:lang w:val="en-US"/>
        </w:rPr>
      </w:pPr>
      <w:r w:rsidRPr="007C4717">
        <w:rPr>
          <w:rFonts w:ascii="Times New Roman" w:hAnsi="Times New Roman" w:cs="Times New Roman"/>
          <w:sz w:val="24"/>
        </w:rPr>
        <w:t>Further,</w:t>
      </w:r>
      <w:r w:rsidR="0076154F" w:rsidRPr="0076154F">
        <w:rPr>
          <w:rFonts w:ascii="Times New Roman" w:hAnsi="Times New Roman" w:cs="Times New Roman"/>
          <w:sz w:val="24"/>
          <w:lang w:val="en-US"/>
        </w:rPr>
        <w:t xml:space="preserve"> </w:t>
      </w:r>
      <w:r w:rsidRPr="007C4717">
        <w:rPr>
          <w:rFonts w:ascii="Times New Roman" w:hAnsi="Times New Roman" w:cs="Times New Roman"/>
          <w:sz w:val="24"/>
        </w:rPr>
        <w:t xml:space="preserve">it is </w:t>
      </w:r>
      <w:r w:rsidR="0076154F" w:rsidRPr="0076154F">
        <w:rPr>
          <w:rFonts w:ascii="Times New Roman" w:hAnsi="Times New Roman" w:cs="Times New Roman"/>
          <w:sz w:val="24"/>
          <w:lang w:val="en-US"/>
        </w:rPr>
        <w:t>of</w:t>
      </w:r>
      <w:r w:rsidR="0076154F">
        <w:rPr>
          <w:rFonts w:ascii="Times New Roman" w:hAnsi="Times New Roman" w:cs="Times New Roman"/>
          <w:sz w:val="24"/>
          <w:lang w:val="en-US"/>
        </w:rPr>
        <w:t xml:space="preserve">ten </w:t>
      </w:r>
      <w:r w:rsidRPr="007C4717">
        <w:rPr>
          <w:rFonts w:ascii="Times New Roman" w:hAnsi="Times New Roman" w:cs="Times New Roman"/>
          <w:sz w:val="24"/>
        </w:rPr>
        <w:t xml:space="preserve">expedient to conceive the operators </w:t>
      </w:r>
      <w:r w:rsidR="00F72CC4" w:rsidRPr="00F72CC4">
        <w:rPr>
          <w:rFonts w:ascii="Times New Roman" w:hAnsi="Times New Roman" w:cs="Times New Roman"/>
          <w:sz w:val="24"/>
          <w:lang w:val="en-US"/>
        </w:rPr>
        <w:t>I</w:t>
      </w:r>
      <w:r w:rsidRPr="007C4717">
        <w:rPr>
          <w:rFonts w:ascii="Times New Roman" w:hAnsi="Times New Roman" w:cs="Times New Roman"/>
          <w:sz w:val="24"/>
        </w:rPr>
        <w:t xml:space="preserve">nt and </w:t>
      </w:r>
      <w:r w:rsidR="00F72CC4" w:rsidRPr="00F72CC4">
        <w:rPr>
          <w:rFonts w:ascii="Times New Roman" w:hAnsi="Times New Roman" w:cs="Times New Roman"/>
          <w:sz w:val="24"/>
          <w:lang w:val="en-US"/>
        </w:rPr>
        <w:t>C</w:t>
      </w:r>
      <w:r w:rsidRPr="007C4717">
        <w:rPr>
          <w:rFonts w:ascii="Times New Roman" w:hAnsi="Times New Roman" w:cs="Times New Roman"/>
          <w:sz w:val="24"/>
        </w:rPr>
        <w:t>l</w:t>
      </w:r>
      <w:r w:rsidR="008C7703" w:rsidRPr="008C7703">
        <w:rPr>
          <w:rFonts w:ascii="Times New Roman" w:hAnsi="Times New Roman" w:cs="Times New Roman"/>
          <w:sz w:val="24"/>
          <w:lang w:val="en-US"/>
        </w:rPr>
        <w:t xml:space="preserve"> </w:t>
      </w:r>
      <w:r w:rsidRPr="007C4717">
        <w:rPr>
          <w:rFonts w:ascii="Times New Roman" w:hAnsi="Times New Roman" w:cs="Times New Roman"/>
          <w:sz w:val="24"/>
        </w:rPr>
        <w:t xml:space="preserve">as operators </w:t>
      </w:r>
      <w:r w:rsidR="00C91245" w:rsidRPr="00C91245">
        <w:rPr>
          <w:rFonts w:ascii="Times New Roman" w:hAnsi="Times New Roman" w:cs="Times New Roman"/>
          <w:sz w:val="24"/>
          <w:lang w:val="en-US"/>
        </w:rPr>
        <w:t>In</w:t>
      </w:r>
      <w:r w:rsidR="00C91245">
        <w:rPr>
          <w:rFonts w:ascii="Times New Roman" w:hAnsi="Times New Roman" w:cs="Times New Roman"/>
          <w:sz w:val="24"/>
          <w:lang w:val="en-US"/>
        </w:rPr>
        <w:t>t:</w:t>
      </w:r>
      <w:r w:rsidRPr="007C4717">
        <w:rPr>
          <w:rFonts w:ascii="Times New Roman" w:hAnsi="Times New Roman" w:cs="Times New Roman"/>
          <w:sz w:val="24"/>
        </w:rPr>
        <w:t>PX</w:t>
      </w:r>
      <w:r w:rsidR="00C91245">
        <w:rPr>
          <w:rFonts w:ascii="Times New Roman" w:hAnsi="Times New Roman" w:cs="Times New Roman"/>
          <w:sz w:val="24"/>
        </w:rPr>
        <w:sym w:font="Symbol" w:char="F0AE"/>
      </w:r>
      <w:r w:rsidRPr="007C4717">
        <w:rPr>
          <w:rFonts w:ascii="Times New Roman" w:hAnsi="Times New Roman" w:cs="Times New Roman"/>
          <w:sz w:val="24"/>
        </w:rPr>
        <w:t xml:space="preserve">PX and </w:t>
      </w:r>
      <w:r w:rsidR="00C91245" w:rsidRPr="00C91245">
        <w:rPr>
          <w:rFonts w:ascii="Times New Roman" w:hAnsi="Times New Roman" w:cs="Times New Roman"/>
          <w:sz w:val="24"/>
          <w:lang w:val="en-US"/>
        </w:rPr>
        <w:t>Cl</w:t>
      </w:r>
      <w:r w:rsidR="00C91245">
        <w:rPr>
          <w:rFonts w:ascii="Times New Roman" w:hAnsi="Times New Roman" w:cs="Times New Roman"/>
          <w:sz w:val="24"/>
          <w:lang w:val="en-US"/>
        </w:rPr>
        <w:t>:</w:t>
      </w:r>
      <w:r w:rsidRPr="007C4717">
        <w:rPr>
          <w:rFonts w:ascii="Times New Roman" w:hAnsi="Times New Roman" w:cs="Times New Roman"/>
          <w:sz w:val="24"/>
        </w:rPr>
        <w:t>PX</w:t>
      </w:r>
      <w:r w:rsidR="00C91245">
        <w:rPr>
          <w:rFonts w:ascii="Times New Roman" w:hAnsi="Times New Roman" w:cs="Times New Roman"/>
          <w:sz w:val="24"/>
        </w:rPr>
        <w:sym w:font="Symbol" w:char="F0AE"/>
      </w:r>
      <w:r w:rsidRPr="007C4717">
        <w:rPr>
          <w:rFonts w:ascii="Times New Roman" w:hAnsi="Times New Roman" w:cs="Times New Roman"/>
          <w:sz w:val="24"/>
        </w:rPr>
        <w:t>PX defined on PX</w:t>
      </w:r>
      <w:r w:rsidR="00B734FD" w:rsidRPr="00B734FD">
        <w:rPr>
          <w:rFonts w:ascii="Times New Roman" w:hAnsi="Times New Roman" w:cs="Times New Roman"/>
          <w:sz w:val="24"/>
          <w:lang w:val="en-US"/>
        </w:rPr>
        <w:t xml:space="preserve"> </w:t>
      </w:r>
      <w:r w:rsidR="00B734FD">
        <w:rPr>
          <w:rFonts w:ascii="Times New Roman" w:hAnsi="Times New Roman" w:cs="Times New Roman"/>
          <w:sz w:val="24"/>
          <w:lang w:val="en-US"/>
        </w:rPr>
        <w:t>in the obvious way</w:t>
      </w:r>
      <w:r w:rsidRPr="007C4717">
        <w:rPr>
          <w:rFonts w:ascii="Times New Roman" w:hAnsi="Times New Roman" w:cs="Times New Roman"/>
          <w:sz w:val="24"/>
        </w:rPr>
        <w:t xml:space="preserve">. Hence, the concatenation of these operators makes perfect sense. In the following, concatenations such as </w:t>
      </w:r>
      <w:r w:rsidR="009E58A6" w:rsidRPr="009E58A6">
        <w:rPr>
          <w:rFonts w:ascii="Times New Roman" w:hAnsi="Times New Roman" w:cs="Times New Roman"/>
          <w:sz w:val="24"/>
          <w:lang w:val="en-US"/>
        </w:rPr>
        <w:t>I</w:t>
      </w:r>
      <w:r w:rsidRPr="007C4717">
        <w:rPr>
          <w:rFonts w:ascii="Times New Roman" w:hAnsi="Times New Roman" w:cs="Times New Roman"/>
          <w:sz w:val="24"/>
        </w:rPr>
        <w:t>nt</w:t>
      </w:r>
      <w:r w:rsidR="009E58A6" w:rsidRPr="009E58A6">
        <w:rPr>
          <w:rFonts w:ascii="Times New Roman" w:hAnsi="Times New Roman" w:cs="Times New Roman"/>
          <w:sz w:val="24"/>
          <w:lang w:val="en-US"/>
        </w:rPr>
        <w:t>C</w:t>
      </w:r>
      <w:r w:rsidRPr="007C4717">
        <w:rPr>
          <w:rFonts w:ascii="Times New Roman" w:hAnsi="Times New Roman" w:cs="Times New Roman"/>
          <w:sz w:val="24"/>
        </w:rPr>
        <w:t xml:space="preserve">l, </w:t>
      </w:r>
      <w:r w:rsidR="009E58A6" w:rsidRPr="009E58A6">
        <w:rPr>
          <w:rFonts w:ascii="Times New Roman" w:hAnsi="Times New Roman" w:cs="Times New Roman"/>
          <w:sz w:val="24"/>
          <w:lang w:val="en-US"/>
        </w:rPr>
        <w:t>I</w:t>
      </w:r>
      <w:r w:rsidRPr="007C4717">
        <w:rPr>
          <w:rFonts w:ascii="Times New Roman" w:hAnsi="Times New Roman" w:cs="Times New Roman"/>
          <w:sz w:val="24"/>
        </w:rPr>
        <w:t>nt</w:t>
      </w:r>
      <w:r w:rsidR="009E58A6" w:rsidRPr="009E58A6">
        <w:rPr>
          <w:rFonts w:ascii="Times New Roman" w:hAnsi="Times New Roman" w:cs="Times New Roman"/>
          <w:sz w:val="24"/>
          <w:lang w:val="en-US"/>
        </w:rPr>
        <w:t>C</w:t>
      </w:r>
      <w:r w:rsidRPr="007C4717">
        <w:rPr>
          <w:rFonts w:ascii="Times New Roman" w:hAnsi="Times New Roman" w:cs="Times New Roman"/>
          <w:sz w:val="24"/>
        </w:rPr>
        <w:t>l</w:t>
      </w:r>
      <w:r w:rsidR="009E58A6" w:rsidRPr="009E58A6">
        <w:rPr>
          <w:rFonts w:ascii="Times New Roman" w:hAnsi="Times New Roman" w:cs="Times New Roman"/>
          <w:sz w:val="24"/>
          <w:lang w:val="en-US"/>
        </w:rPr>
        <w:t>I</w:t>
      </w:r>
      <w:r w:rsidRPr="007C4717">
        <w:rPr>
          <w:rFonts w:ascii="Times New Roman" w:hAnsi="Times New Roman" w:cs="Times New Roman"/>
          <w:sz w:val="24"/>
        </w:rPr>
        <w:t xml:space="preserve">nt </w:t>
      </w:r>
      <w:r w:rsidR="00DB3BEE" w:rsidRPr="00DB3BEE">
        <w:rPr>
          <w:rFonts w:ascii="Times New Roman" w:hAnsi="Times New Roman" w:cs="Times New Roman"/>
          <w:sz w:val="24"/>
          <w:lang w:val="en-US"/>
        </w:rPr>
        <w:t>et</w:t>
      </w:r>
      <w:r w:rsidR="00DB3BEE">
        <w:rPr>
          <w:rFonts w:ascii="Times New Roman" w:hAnsi="Times New Roman" w:cs="Times New Roman"/>
          <w:sz w:val="24"/>
          <w:lang w:val="en-US"/>
        </w:rPr>
        <w:t xml:space="preserve">c. </w:t>
      </w:r>
      <w:r w:rsidRPr="007C4717">
        <w:rPr>
          <w:rFonts w:ascii="Times New Roman" w:hAnsi="Times New Roman" w:cs="Times New Roman"/>
          <w:sz w:val="24"/>
        </w:rPr>
        <w:t>will play an important role.</w:t>
      </w:r>
      <w:r w:rsidRPr="007C4717">
        <w:rPr>
          <w:rFonts w:ascii="Times New Roman" w:hAnsi="Times New Roman" w:cs="Times New Roman"/>
          <w:sz w:val="24"/>
          <w:lang w:val="en-US"/>
        </w:rPr>
        <w:t xml:space="preserve"> For later use, we note</w:t>
      </w:r>
      <w:r w:rsidR="005B5F49">
        <w:rPr>
          <w:rFonts w:ascii="Times New Roman" w:hAnsi="Times New Roman" w:cs="Times New Roman"/>
          <w:sz w:val="24"/>
          <w:lang w:val="en-US"/>
        </w:rPr>
        <w:t>:</w:t>
      </w:r>
    </w:p>
    <w:p w14:paraId="1848A68E" w14:textId="77777777" w:rsidR="005B5F49" w:rsidRPr="00E75B28" w:rsidRDefault="005B5F49" w:rsidP="005B5F49">
      <w:pPr>
        <w:tabs>
          <w:tab w:val="left" w:pos="8505"/>
        </w:tabs>
        <w:jc w:val="both"/>
        <w:rPr>
          <w:rFonts w:ascii="Times New Roman" w:hAnsi="Times New Roman" w:cs="Times New Roman"/>
          <w:sz w:val="24"/>
        </w:rPr>
      </w:pPr>
    </w:p>
    <w:p w14:paraId="4E119B54" w14:textId="31C07219" w:rsidR="00093B30" w:rsidRDefault="001931C1" w:rsidP="00093B30">
      <w:pPr>
        <w:spacing w:line="60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w:t>
      </w:r>
      <w:r w:rsidR="0027333B">
        <w:rPr>
          <w:rFonts w:ascii="Times New Roman" w:hAnsi="Times New Roman" w:cs="Times New Roman"/>
          <w:sz w:val="24"/>
          <w:u w:val="single"/>
          <w:lang w:val="en-US"/>
        </w:rPr>
        <w:t>2.</w:t>
      </w:r>
      <w:r w:rsidR="004A5F9D">
        <w:rPr>
          <w:rFonts w:ascii="Times New Roman" w:hAnsi="Times New Roman" w:cs="Times New Roman"/>
          <w:sz w:val="24"/>
          <w:u w:val="single"/>
          <w:lang w:val="en-US"/>
        </w:rPr>
        <w:t>4</w:t>
      </w:r>
      <w:r w:rsidRPr="007C4717">
        <w:rPr>
          <w:rFonts w:ascii="Times New Roman" w:hAnsi="Times New Roman" w:cs="Times New Roman"/>
          <w:sz w:val="24"/>
          <w:u w:val="single"/>
          <w:lang w:val="en-US"/>
        </w:rPr>
        <w:t xml:space="preserve">) </w:t>
      </w:r>
      <w:r w:rsidR="0006470E" w:rsidRPr="00DD1AFB">
        <w:rPr>
          <w:rFonts w:ascii="Times New Roman" w:hAnsi="Times New Roman" w:cs="Times New Roman"/>
          <w:sz w:val="24"/>
          <w:u w:val="single"/>
          <w:lang w:val="en-US"/>
        </w:rPr>
        <w:t>Proposition</w:t>
      </w:r>
      <w:r w:rsidR="0006470E" w:rsidRPr="00DD1AFB">
        <w:rPr>
          <w:rFonts w:ascii="Times New Roman" w:hAnsi="Times New Roman" w:cs="Times New Roman"/>
          <w:sz w:val="24"/>
          <w:lang w:val="en-US"/>
        </w:rPr>
        <w:t>. Let (X, OX) b</w:t>
      </w:r>
      <w:r w:rsidR="0006470E">
        <w:rPr>
          <w:rFonts w:ascii="Times New Roman" w:hAnsi="Times New Roman" w:cs="Times New Roman"/>
          <w:sz w:val="24"/>
          <w:lang w:val="en-US"/>
        </w:rPr>
        <w:t xml:space="preserve">e a topological space with interior kernel operator Int, closure </w:t>
      </w:r>
    </w:p>
    <w:p w14:paraId="424BEADE" w14:textId="12FD46B6" w:rsidR="0006470E" w:rsidRPr="00DD1AFB" w:rsidRDefault="0006470E" w:rsidP="0006470E">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operator Cl, and A, </w:t>
      </w:r>
      <w:r w:rsidR="0077648B">
        <w:rPr>
          <w:rFonts w:ascii="Times New Roman" w:hAnsi="Times New Roman" w:cs="Times New Roman"/>
          <w:sz w:val="24"/>
          <w:lang w:val="en-US"/>
        </w:rPr>
        <w:t xml:space="preserve">D </w:t>
      </w:r>
      <w:r w:rsidR="0077648B">
        <w:rPr>
          <w:rFonts w:ascii="Times New Roman" w:hAnsi="Times New Roman" w:cs="Times New Roman"/>
          <w:sz w:val="24"/>
          <w:lang w:val="en-US"/>
        </w:rPr>
        <w:sym w:font="Symbol" w:char="F0CE"/>
      </w:r>
      <w:r>
        <w:rPr>
          <w:rFonts w:ascii="Times New Roman" w:hAnsi="Times New Roman" w:cs="Times New Roman"/>
          <w:sz w:val="24"/>
          <w:lang w:val="en-US"/>
        </w:rPr>
        <w:t xml:space="preserve"> </w:t>
      </w:r>
      <w:r w:rsidR="0077648B">
        <w:rPr>
          <w:rFonts w:ascii="Times New Roman" w:hAnsi="Times New Roman" w:cs="Times New Roman"/>
          <w:sz w:val="24"/>
          <w:lang w:val="en-US"/>
        </w:rPr>
        <w:t>P</w:t>
      </w:r>
      <w:r>
        <w:rPr>
          <w:rFonts w:ascii="Times New Roman" w:hAnsi="Times New Roman" w:cs="Times New Roman"/>
          <w:sz w:val="24"/>
          <w:lang w:val="en-US"/>
        </w:rPr>
        <w:t xml:space="preserve">X. </w:t>
      </w:r>
    </w:p>
    <w:p w14:paraId="00A920BE" w14:textId="0F1F3A32" w:rsidR="006024AC" w:rsidRDefault="0006470E" w:rsidP="006024AC">
      <w:pPr>
        <w:spacing w:line="480" w:lineRule="auto"/>
        <w:jc w:val="both"/>
        <w:rPr>
          <w:rFonts w:ascii="Times New Roman" w:hAnsi="Times New Roman" w:cs="Times New Roman"/>
          <w:sz w:val="24"/>
          <w:lang w:val="en-US"/>
        </w:rPr>
      </w:pPr>
      <w:r>
        <w:rPr>
          <w:rFonts w:ascii="Times New Roman" w:hAnsi="Times New Roman" w:cs="Times New Roman"/>
          <w:sz w:val="24"/>
          <w:lang w:val="en-US"/>
        </w:rPr>
        <w:t>(</w:t>
      </w:r>
      <w:proofErr w:type="spellStart"/>
      <w:r>
        <w:rPr>
          <w:rFonts w:ascii="Times New Roman" w:hAnsi="Times New Roman" w:cs="Times New Roman"/>
          <w:sz w:val="24"/>
          <w:lang w:val="en-US"/>
        </w:rPr>
        <w:t>i</w:t>
      </w:r>
      <w:proofErr w:type="spellEnd"/>
      <w:r>
        <w:rPr>
          <w:rFonts w:ascii="Times New Roman" w:hAnsi="Times New Roman" w:cs="Times New Roman"/>
          <w:sz w:val="24"/>
          <w:lang w:val="en-US"/>
        </w:rPr>
        <w:t xml:space="preserve">)  </w:t>
      </w:r>
      <w:r w:rsidR="006024AC">
        <w:rPr>
          <w:rFonts w:ascii="Times New Roman" w:hAnsi="Times New Roman" w:cs="Times New Roman"/>
          <w:sz w:val="24"/>
          <w:lang w:val="en-US"/>
        </w:rPr>
        <w:tab/>
      </w:r>
      <w:proofErr w:type="spellStart"/>
      <w:r w:rsidRPr="007C4717">
        <w:rPr>
          <w:rFonts w:ascii="Times New Roman" w:hAnsi="Times New Roman" w:cs="Times New Roman"/>
          <w:sz w:val="24"/>
          <w:lang w:val="en-US"/>
        </w:rPr>
        <w:t>Int</w:t>
      </w:r>
      <w:r>
        <w:rPr>
          <w:rFonts w:ascii="Times New Roman" w:hAnsi="Times New Roman" w:cs="Times New Roman"/>
          <w:sz w:val="24"/>
          <w:lang w:val="en-US"/>
        </w:rPr>
        <w:t>C</w:t>
      </w:r>
      <w:r w:rsidRPr="007C4717">
        <w:rPr>
          <w:rFonts w:ascii="Times New Roman" w:hAnsi="Times New Roman" w:cs="Times New Roman"/>
          <w:sz w:val="24"/>
          <w:lang w:val="en-US"/>
        </w:rPr>
        <w:t>l</w:t>
      </w:r>
      <w:r>
        <w:rPr>
          <w:rFonts w:ascii="Times New Roman" w:hAnsi="Times New Roman" w:cs="Times New Roman"/>
          <w:sz w:val="24"/>
          <w:lang w:val="en-US"/>
        </w:rPr>
        <w:t>I</w:t>
      </w:r>
      <w:r w:rsidRPr="007C4717">
        <w:rPr>
          <w:rFonts w:ascii="Times New Roman" w:hAnsi="Times New Roman" w:cs="Times New Roman"/>
          <w:sz w:val="24"/>
          <w:lang w:val="en-US"/>
        </w:rPr>
        <w:t>nt</w:t>
      </w:r>
      <w:r>
        <w:rPr>
          <w:rFonts w:ascii="Times New Roman" w:hAnsi="Times New Roman" w:cs="Times New Roman"/>
          <w:sz w:val="24"/>
          <w:lang w:val="en-US"/>
        </w:rPr>
        <w:t>C</w:t>
      </w:r>
      <w:r w:rsidRPr="007C4717">
        <w:rPr>
          <w:rFonts w:ascii="Times New Roman" w:hAnsi="Times New Roman" w:cs="Times New Roman"/>
          <w:sz w:val="24"/>
          <w:lang w:val="en-US"/>
        </w:rPr>
        <w:t>l</w:t>
      </w:r>
      <w:proofErr w:type="spellEnd"/>
      <w:r w:rsidR="006024AC">
        <w:rPr>
          <w:rFonts w:ascii="Times New Roman" w:hAnsi="Times New Roman" w:cs="Times New Roman"/>
          <w:sz w:val="24"/>
          <w:lang w:val="en-US"/>
        </w:rPr>
        <w:t>(A)</w:t>
      </w:r>
      <w:r w:rsidRPr="007C4717">
        <w:rPr>
          <w:rFonts w:ascii="Times New Roman" w:hAnsi="Times New Roman" w:cs="Times New Roman"/>
          <w:sz w:val="24"/>
          <w:lang w:val="en-US"/>
        </w:rPr>
        <w:t xml:space="preserve"> = </w:t>
      </w:r>
      <w:proofErr w:type="spellStart"/>
      <w:r>
        <w:rPr>
          <w:rFonts w:ascii="Times New Roman" w:hAnsi="Times New Roman" w:cs="Times New Roman"/>
          <w:sz w:val="24"/>
          <w:lang w:val="en-US"/>
        </w:rPr>
        <w:t>I</w:t>
      </w:r>
      <w:r w:rsidRPr="007C4717">
        <w:rPr>
          <w:rFonts w:ascii="Times New Roman" w:hAnsi="Times New Roman" w:cs="Times New Roman"/>
          <w:sz w:val="24"/>
          <w:lang w:val="en-US"/>
        </w:rPr>
        <w:t>nt</w:t>
      </w:r>
      <w:r>
        <w:rPr>
          <w:rFonts w:ascii="Times New Roman" w:hAnsi="Times New Roman" w:cs="Times New Roman"/>
          <w:sz w:val="24"/>
          <w:lang w:val="en-US"/>
        </w:rPr>
        <w:t>C</w:t>
      </w:r>
      <w:r w:rsidRPr="007C4717">
        <w:rPr>
          <w:rFonts w:ascii="Times New Roman" w:hAnsi="Times New Roman" w:cs="Times New Roman"/>
          <w:sz w:val="24"/>
          <w:lang w:val="en-US"/>
        </w:rPr>
        <w:t>l</w:t>
      </w:r>
      <w:proofErr w:type="spellEnd"/>
      <w:r w:rsidR="006024AC">
        <w:rPr>
          <w:rFonts w:ascii="Times New Roman" w:hAnsi="Times New Roman" w:cs="Times New Roman"/>
          <w:sz w:val="24"/>
          <w:lang w:val="en-US"/>
        </w:rPr>
        <w:t>(A</w:t>
      </w:r>
      <w:r w:rsidR="00A81EAB">
        <w:rPr>
          <w:rFonts w:ascii="Times New Roman" w:hAnsi="Times New Roman" w:cs="Times New Roman"/>
          <w:sz w:val="24"/>
          <w:lang w:val="en-US"/>
        </w:rPr>
        <w:t xml:space="preserve">) and </w:t>
      </w:r>
      <w:proofErr w:type="spellStart"/>
      <w:r w:rsidR="00C87BB1">
        <w:rPr>
          <w:rFonts w:ascii="Times New Roman" w:hAnsi="Times New Roman" w:cs="Times New Roman"/>
          <w:sz w:val="24"/>
          <w:lang w:val="en-US"/>
        </w:rPr>
        <w:t>ClIntClInt</w:t>
      </w:r>
      <w:proofErr w:type="spellEnd"/>
      <w:r w:rsidR="00C87BB1">
        <w:rPr>
          <w:rFonts w:ascii="Times New Roman" w:hAnsi="Times New Roman" w:cs="Times New Roman"/>
          <w:sz w:val="24"/>
          <w:lang w:val="en-US"/>
        </w:rPr>
        <w:t xml:space="preserve">(A) = </w:t>
      </w:r>
      <w:proofErr w:type="spellStart"/>
      <w:r w:rsidR="00C87BB1">
        <w:rPr>
          <w:rFonts w:ascii="Times New Roman" w:hAnsi="Times New Roman" w:cs="Times New Roman"/>
          <w:sz w:val="24"/>
          <w:lang w:val="en-US"/>
        </w:rPr>
        <w:t>ClInt</w:t>
      </w:r>
      <w:proofErr w:type="spellEnd"/>
      <w:r w:rsidR="00C87BB1">
        <w:rPr>
          <w:rFonts w:ascii="Times New Roman" w:hAnsi="Times New Roman" w:cs="Times New Roman"/>
          <w:sz w:val="24"/>
          <w:lang w:val="en-US"/>
        </w:rPr>
        <w:t>(A)</w:t>
      </w:r>
      <w:r w:rsidR="009A2FB0">
        <w:rPr>
          <w:rFonts w:ascii="Times New Roman" w:hAnsi="Times New Roman" w:cs="Times New Roman"/>
          <w:sz w:val="24"/>
          <w:lang w:val="en-US"/>
        </w:rPr>
        <w:t>.</w:t>
      </w:r>
      <w:r w:rsidR="00C87BB1">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p>
    <w:p w14:paraId="7359D111" w14:textId="53507C51" w:rsidR="006024AC" w:rsidRDefault="006024AC" w:rsidP="006024A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(ii) </w:t>
      </w:r>
      <w:r>
        <w:rPr>
          <w:rFonts w:ascii="Times New Roman" w:hAnsi="Times New Roman" w:cs="Times New Roman"/>
          <w:sz w:val="24"/>
          <w:lang w:val="en-US"/>
        </w:rPr>
        <w:tab/>
      </w:r>
      <w:proofErr w:type="spellStart"/>
      <w:r>
        <w:rPr>
          <w:rFonts w:ascii="Times New Roman" w:hAnsi="Times New Roman" w:cs="Times New Roman"/>
          <w:sz w:val="24"/>
          <w:lang w:val="en-US"/>
        </w:rPr>
        <w:t>IntCl</w:t>
      </w:r>
      <w:proofErr w:type="spellEnd"/>
      <w:r>
        <w:rPr>
          <w:rFonts w:ascii="Times New Roman" w:hAnsi="Times New Roman" w:cs="Times New Roman"/>
          <w:sz w:val="24"/>
          <w:lang w:val="en-US"/>
        </w:rPr>
        <w:t xml:space="preserve">(Int(A)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r w:rsidR="00524AD5">
        <w:rPr>
          <w:rFonts w:ascii="Times New Roman" w:hAnsi="Times New Roman" w:cs="Times New Roman"/>
          <w:sz w:val="24"/>
          <w:lang w:val="en-US"/>
        </w:rPr>
        <w:t>D</w:t>
      </w:r>
      <w:r>
        <w:rPr>
          <w:rFonts w:ascii="Times New Roman" w:hAnsi="Times New Roman" w:cs="Times New Roman"/>
          <w:sz w:val="24"/>
          <w:lang w:val="en-US"/>
        </w:rPr>
        <w:t xml:space="preserve">) =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w:t>
      </w:r>
      <w:proofErr w:type="spellEnd"/>
      <w:r>
        <w:rPr>
          <w:rFonts w:ascii="Times New Roman" w:hAnsi="Times New Roman" w:cs="Times New Roman"/>
          <w:sz w:val="24"/>
          <w:lang w:val="en-US"/>
        </w:rPr>
        <w:t>(</w:t>
      </w:r>
      <w:r w:rsidR="00524AD5">
        <w:rPr>
          <w:rFonts w:ascii="Times New Roman" w:hAnsi="Times New Roman" w:cs="Times New Roman"/>
          <w:sz w:val="24"/>
          <w:lang w:val="en-US"/>
        </w:rPr>
        <w:t>D</w:t>
      </w:r>
      <w:r>
        <w:rPr>
          <w:rFonts w:ascii="Times New Roman" w:hAnsi="Times New Roman" w:cs="Times New Roman"/>
          <w:sz w:val="24"/>
          <w:lang w:val="en-US"/>
        </w:rPr>
        <w:t>)</w:t>
      </w:r>
      <w:r w:rsidR="0027333B">
        <w:rPr>
          <w:rFonts w:ascii="Times New Roman" w:hAnsi="Times New Roman" w:cs="Times New Roman"/>
          <w:sz w:val="24"/>
          <w:lang w:val="en-US"/>
        </w:rPr>
        <w:t>.</w:t>
      </w:r>
    </w:p>
    <w:p w14:paraId="757E3085" w14:textId="00C4851A" w:rsidR="0006470E" w:rsidRDefault="0024681C" w:rsidP="006024AC">
      <w:pPr>
        <w:spacing w:line="480" w:lineRule="auto"/>
        <w:jc w:val="both"/>
        <w:rPr>
          <w:rFonts w:ascii="Times New Roman" w:hAnsi="Times New Roman" w:cs="Times New Roman"/>
          <w:sz w:val="24"/>
          <w:lang w:val="en-US"/>
        </w:rPr>
      </w:pPr>
      <w:r>
        <w:rPr>
          <w:rFonts w:ascii="Times New Roman" w:hAnsi="Times New Roman" w:cs="Times New Roman"/>
          <w:sz w:val="24"/>
          <w:u w:val="single"/>
          <w:lang w:val="en-US"/>
        </w:rPr>
        <w:t>Proof</w:t>
      </w:r>
      <w:r w:rsidR="0006470E">
        <w:rPr>
          <w:rFonts w:ascii="Times New Roman" w:hAnsi="Times New Roman" w:cs="Times New Roman"/>
          <w:sz w:val="24"/>
          <w:lang w:val="en-US"/>
        </w:rPr>
        <w:t xml:space="preserve">. The </w:t>
      </w:r>
      <w:r w:rsidR="005B5F49">
        <w:rPr>
          <w:rFonts w:ascii="Times New Roman" w:hAnsi="Times New Roman" w:cs="Times New Roman"/>
          <w:sz w:val="24"/>
          <w:lang w:val="en-US"/>
        </w:rPr>
        <w:t>identi</w:t>
      </w:r>
      <w:r w:rsidR="00A03D62">
        <w:rPr>
          <w:rFonts w:ascii="Times New Roman" w:hAnsi="Times New Roman" w:cs="Times New Roman"/>
          <w:sz w:val="24"/>
          <w:lang w:val="en-US"/>
        </w:rPr>
        <w:t>ti</w:t>
      </w:r>
      <w:r w:rsidR="00C87BB1">
        <w:rPr>
          <w:rFonts w:ascii="Times New Roman" w:hAnsi="Times New Roman" w:cs="Times New Roman"/>
          <w:sz w:val="24"/>
          <w:lang w:val="en-US"/>
        </w:rPr>
        <w:t>es</w:t>
      </w:r>
      <w:r w:rsidR="0006470E">
        <w:rPr>
          <w:rFonts w:ascii="Times New Roman" w:hAnsi="Times New Roman" w:cs="Times New Roman"/>
          <w:sz w:val="24"/>
          <w:lang w:val="en-US"/>
        </w:rPr>
        <w:t xml:space="preserve"> (</w:t>
      </w:r>
      <w:proofErr w:type="spellStart"/>
      <w:r w:rsidR="0006470E">
        <w:rPr>
          <w:rFonts w:ascii="Times New Roman" w:hAnsi="Times New Roman" w:cs="Times New Roman"/>
          <w:sz w:val="24"/>
          <w:lang w:val="en-US"/>
        </w:rPr>
        <w:t>i</w:t>
      </w:r>
      <w:proofErr w:type="spellEnd"/>
      <w:r w:rsidR="0006470E">
        <w:rPr>
          <w:rFonts w:ascii="Times New Roman" w:hAnsi="Times New Roman" w:cs="Times New Roman"/>
          <w:sz w:val="24"/>
          <w:lang w:val="en-US"/>
        </w:rPr>
        <w:t>)</w:t>
      </w:r>
      <w:r w:rsidR="00A03D62">
        <w:rPr>
          <w:rFonts w:ascii="Times New Roman" w:hAnsi="Times New Roman" w:cs="Times New Roman"/>
          <w:sz w:val="24"/>
          <w:lang w:val="en-US"/>
        </w:rPr>
        <w:t xml:space="preserve"> </w:t>
      </w:r>
      <w:r w:rsidR="00C87BB1">
        <w:rPr>
          <w:rFonts w:ascii="Times New Roman" w:hAnsi="Times New Roman" w:cs="Times New Roman"/>
          <w:sz w:val="24"/>
          <w:lang w:val="en-US"/>
        </w:rPr>
        <w:t>are</w:t>
      </w:r>
      <w:r w:rsidR="006024AC">
        <w:rPr>
          <w:rFonts w:ascii="Times New Roman" w:hAnsi="Times New Roman" w:cs="Times New Roman"/>
          <w:sz w:val="24"/>
          <w:lang w:val="en-US"/>
        </w:rPr>
        <w:t xml:space="preserve"> </w:t>
      </w:r>
      <w:r w:rsidR="0006470E">
        <w:rPr>
          <w:rFonts w:ascii="Times New Roman" w:hAnsi="Times New Roman" w:cs="Times New Roman"/>
          <w:sz w:val="24"/>
          <w:lang w:val="en-US"/>
        </w:rPr>
        <w:t>well known</w:t>
      </w:r>
      <w:r w:rsidR="006024AC">
        <w:rPr>
          <w:rFonts w:ascii="Times New Roman" w:hAnsi="Times New Roman" w:cs="Times New Roman"/>
          <w:sz w:val="24"/>
          <w:lang w:val="en-US"/>
        </w:rPr>
        <w:t xml:space="preserve">, </w:t>
      </w:r>
      <w:r w:rsidR="00503429">
        <w:rPr>
          <w:rFonts w:ascii="Times New Roman" w:hAnsi="Times New Roman" w:cs="Times New Roman"/>
          <w:sz w:val="24"/>
          <w:lang w:val="en-US"/>
        </w:rPr>
        <w:t>(ii) is</w:t>
      </w:r>
      <w:r w:rsidR="0006470E">
        <w:rPr>
          <w:rFonts w:ascii="Times New Roman" w:hAnsi="Times New Roman" w:cs="Times New Roman"/>
          <w:sz w:val="24"/>
          <w:lang w:val="en-US"/>
        </w:rPr>
        <w:t xml:space="preserve"> </w:t>
      </w:r>
      <w:r w:rsidR="0027333B">
        <w:rPr>
          <w:rFonts w:ascii="Times New Roman" w:hAnsi="Times New Roman" w:cs="Times New Roman"/>
          <w:sz w:val="24"/>
          <w:lang w:val="en-US"/>
        </w:rPr>
        <w:t xml:space="preserve">also well known </w:t>
      </w:r>
      <w:r w:rsidR="0006470E">
        <w:rPr>
          <w:rFonts w:ascii="Times New Roman" w:hAnsi="Times New Roman" w:cs="Times New Roman"/>
          <w:sz w:val="24"/>
          <w:lang w:val="en-US"/>
        </w:rPr>
        <w:t>for A</w:t>
      </w:r>
      <w:r w:rsidR="0027333B">
        <w:rPr>
          <w:rFonts w:ascii="Times New Roman" w:hAnsi="Times New Roman" w:cs="Times New Roman"/>
          <w:sz w:val="24"/>
          <w:lang w:val="en-US"/>
        </w:rPr>
        <w:t xml:space="preserve">, </w:t>
      </w:r>
      <w:r w:rsidR="00524AD5">
        <w:rPr>
          <w:rFonts w:ascii="Times New Roman" w:hAnsi="Times New Roman" w:cs="Times New Roman"/>
          <w:sz w:val="24"/>
          <w:lang w:val="en-US"/>
        </w:rPr>
        <w:t>D</w:t>
      </w:r>
      <w:r w:rsidR="0006470E">
        <w:rPr>
          <w:rFonts w:ascii="Times New Roman" w:hAnsi="Times New Roman" w:cs="Times New Roman"/>
          <w:sz w:val="24"/>
          <w:lang w:val="en-US"/>
        </w:rPr>
        <w:t xml:space="preserve"> </w:t>
      </w:r>
      <w:r w:rsidR="0006470E">
        <w:rPr>
          <w:rFonts w:ascii="Times New Roman" w:hAnsi="Times New Roman" w:cs="Times New Roman"/>
          <w:sz w:val="24"/>
          <w:lang w:val="en-US"/>
        </w:rPr>
        <w:sym w:font="Symbol" w:char="F0CE"/>
      </w:r>
      <w:r w:rsidR="0006470E">
        <w:rPr>
          <w:rFonts w:ascii="Times New Roman" w:hAnsi="Times New Roman" w:cs="Times New Roman"/>
          <w:sz w:val="24"/>
          <w:lang w:val="en-US"/>
        </w:rPr>
        <w:t xml:space="preserve"> OX. </w:t>
      </w:r>
      <w:r w:rsidR="00742E8C">
        <w:rPr>
          <w:rFonts w:ascii="Times New Roman" w:hAnsi="Times New Roman" w:cs="Times New Roman"/>
          <w:sz w:val="24"/>
          <w:lang w:val="en-US"/>
        </w:rPr>
        <w:t xml:space="preserve">For the following, </w:t>
      </w:r>
      <w:r w:rsidR="00A03D62">
        <w:rPr>
          <w:rFonts w:ascii="Times New Roman" w:hAnsi="Times New Roman" w:cs="Times New Roman"/>
          <w:sz w:val="24"/>
          <w:lang w:val="en-US"/>
        </w:rPr>
        <w:t xml:space="preserve">however, </w:t>
      </w:r>
      <w:r w:rsidR="00742E8C">
        <w:rPr>
          <w:rFonts w:ascii="Times New Roman" w:hAnsi="Times New Roman" w:cs="Times New Roman"/>
          <w:sz w:val="24"/>
          <w:lang w:val="en-US"/>
        </w:rPr>
        <w:t xml:space="preserve">we </w:t>
      </w:r>
      <w:r w:rsidR="00A03D62">
        <w:rPr>
          <w:rFonts w:ascii="Times New Roman" w:hAnsi="Times New Roman" w:cs="Times New Roman"/>
          <w:sz w:val="24"/>
          <w:lang w:val="en-US"/>
        </w:rPr>
        <w:t xml:space="preserve">also </w:t>
      </w:r>
      <w:r w:rsidR="00742E8C">
        <w:rPr>
          <w:rFonts w:ascii="Times New Roman" w:hAnsi="Times New Roman" w:cs="Times New Roman"/>
          <w:sz w:val="24"/>
          <w:lang w:val="en-US"/>
        </w:rPr>
        <w:t xml:space="preserve">need </w:t>
      </w:r>
      <w:r w:rsidR="000A694B">
        <w:rPr>
          <w:rFonts w:ascii="Times New Roman" w:hAnsi="Times New Roman" w:cs="Times New Roman"/>
          <w:sz w:val="24"/>
          <w:lang w:val="en-US"/>
        </w:rPr>
        <w:t xml:space="preserve">the </w:t>
      </w:r>
      <w:r w:rsidR="000D1801">
        <w:rPr>
          <w:rFonts w:ascii="Times New Roman" w:hAnsi="Times New Roman" w:cs="Times New Roman"/>
          <w:sz w:val="24"/>
          <w:lang w:val="en-US"/>
        </w:rPr>
        <w:t xml:space="preserve">stronger, but </w:t>
      </w:r>
      <w:r w:rsidR="000A694B">
        <w:rPr>
          <w:rFonts w:ascii="Times New Roman" w:hAnsi="Times New Roman" w:cs="Times New Roman"/>
          <w:sz w:val="24"/>
          <w:lang w:val="en-US"/>
        </w:rPr>
        <w:t>less known (ii)</w:t>
      </w:r>
      <w:r w:rsidR="00742E8C">
        <w:rPr>
          <w:rFonts w:ascii="Times New Roman" w:hAnsi="Times New Roman" w:cs="Times New Roman"/>
          <w:sz w:val="24"/>
          <w:lang w:val="en-US"/>
        </w:rPr>
        <w:t xml:space="preserve">. </w:t>
      </w:r>
      <w:r w:rsidR="0006470E">
        <w:rPr>
          <w:rFonts w:ascii="Times New Roman" w:hAnsi="Times New Roman" w:cs="Times New Roman"/>
          <w:sz w:val="24"/>
          <w:lang w:val="en-US"/>
        </w:rPr>
        <w:t xml:space="preserve">The point </w:t>
      </w:r>
      <w:r w:rsidR="005B5F49">
        <w:rPr>
          <w:rFonts w:ascii="Times New Roman" w:hAnsi="Times New Roman" w:cs="Times New Roman"/>
          <w:sz w:val="24"/>
          <w:lang w:val="en-US"/>
        </w:rPr>
        <w:t>is</w:t>
      </w:r>
      <w:r w:rsidR="0006470E">
        <w:rPr>
          <w:rFonts w:ascii="Times New Roman" w:hAnsi="Times New Roman" w:cs="Times New Roman"/>
          <w:sz w:val="24"/>
          <w:lang w:val="en-US"/>
        </w:rPr>
        <w:t xml:space="preserve"> that the </w:t>
      </w:r>
      <w:r w:rsidR="005B5F49">
        <w:rPr>
          <w:rFonts w:ascii="Times New Roman" w:hAnsi="Times New Roman" w:cs="Times New Roman"/>
          <w:sz w:val="24"/>
          <w:lang w:val="en-US"/>
        </w:rPr>
        <w:t>identity</w:t>
      </w:r>
      <w:r w:rsidR="0006470E">
        <w:rPr>
          <w:rFonts w:ascii="Times New Roman" w:hAnsi="Times New Roman" w:cs="Times New Roman"/>
          <w:sz w:val="24"/>
          <w:lang w:val="en-US"/>
        </w:rPr>
        <w:t xml:space="preserve"> </w:t>
      </w:r>
      <w:r w:rsidR="005B5F49">
        <w:rPr>
          <w:rFonts w:ascii="Times New Roman" w:hAnsi="Times New Roman" w:cs="Times New Roman"/>
          <w:sz w:val="24"/>
          <w:lang w:val="en-US"/>
        </w:rPr>
        <w:t xml:space="preserve">(ii) </w:t>
      </w:r>
      <w:r w:rsidR="0006470E">
        <w:rPr>
          <w:rFonts w:ascii="Times New Roman" w:hAnsi="Times New Roman" w:cs="Times New Roman"/>
          <w:sz w:val="24"/>
          <w:lang w:val="en-US"/>
        </w:rPr>
        <w:t xml:space="preserve">even holds if </w:t>
      </w:r>
      <w:r w:rsidR="00524AD5">
        <w:rPr>
          <w:rFonts w:ascii="Times New Roman" w:hAnsi="Times New Roman" w:cs="Times New Roman"/>
          <w:sz w:val="24"/>
          <w:lang w:val="en-US"/>
        </w:rPr>
        <w:t>D</w:t>
      </w:r>
      <w:r w:rsidR="0006470E">
        <w:rPr>
          <w:rFonts w:ascii="Times New Roman" w:hAnsi="Times New Roman" w:cs="Times New Roman"/>
          <w:sz w:val="24"/>
          <w:lang w:val="en-US"/>
        </w:rPr>
        <w:t xml:space="preserve"> is </w:t>
      </w:r>
      <w:r w:rsidR="0006470E" w:rsidRPr="000A694B">
        <w:rPr>
          <w:rFonts w:ascii="Times New Roman" w:hAnsi="Times New Roman" w:cs="Times New Roman"/>
          <w:sz w:val="24"/>
          <w:u w:val="single"/>
          <w:lang w:val="en-US"/>
        </w:rPr>
        <w:t>not</w:t>
      </w:r>
      <w:r w:rsidR="0006470E">
        <w:rPr>
          <w:rFonts w:ascii="Times New Roman" w:hAnsi="Times New Roman" w:cs="Times New Roman"/>
          <w:sz w:val="24"/>
          <w:lang w:val="en-US"/>
        </w:rPr>
        <w:t xml:space="preserve"> open. </w:t>
      </w:r>
      <w:r w:rsidR="00A03D62">
        <w:rPr>
          <w:rFonts w:ascii="Times New Roman" w:hAnsi="Times New Roman" w:cs="Times New Roman"/>
          <w:sz w:val="24"/>
          <w:lang w:val="en-US"/>
        </w:rPr>
        <w:t>T</w:t>
      </w:r>
      <w:r w:rsidR="00742E8C">
        <w:rPr>
          <w:rFonts w:ascii="Times New Roman" w:hAnsi="Times New Roman" w:cs="Times New Roman"/>
          <w:sz w:val="24"/>
          <w:lang w:val="en-US"/>
        </w:rPr>
        <w:t>he proof of (2.</w:t>
      </w:r>
      <w:r w:rsidR="00C33506">
        <w:rPr>
          <w:rFonts w:ascii="Times New Roman" w:hAnsi="Times New Roman" w:cs="Times New Roman"/>
          <w:sz w:val="24"/>
          <w:lang w:val="en-US"/>
        </w:rPr>
        <w:t>4</w:t>
      </w:r>
      <w:r w:rsidR="00742E8C">
        <w:rPr>
          <w:rFonts w:ascii="Times New Roman" w:hAnsi="Times New Roman" w:cs="Times New Roman"/>
          <w:sz w:val="24"/>
          <w:lang w:val="en-US"/>
        </w:rPr>
        <w:t>)(i</w:t>
      </w:r>
      <w:r w:rsidR="00C33506">
        <w:rPr>
          <w:rFonts w:ascii="Times New Roman" w:hAnsi="Times New Roman" w:cs="Times New Roman"/>
          <w:sz w:val="24"/>
          <w:lang w:val="en-US"/>
        </w:rPr>
        <w:t>i</w:t>
      </w:r>
      <w:r w:rsidR="00742E8C">
        <w:rPr>
          <w:rFonts w:ascii="Times New Roman" w:hAnsi="Times New Roman" w:cs="Times New Roman"/>
          <w:sz w:val="24"/>
          <w:lang w:val="en-US"/>
        </w:rPr>
        <w:t xml:space="preserve">) can be found in </w:t>
      </w:r>
      <w:proofErr w:type="spellStart"/>
      <w:r w:rsidR="0027333B">
        <w:rPr>
          <w:rFonts w:ascii="Times New Roman" w:hAnsi="Times New Roman" w:cs="Times New Roman"/>
          <w:sz w:val="24"/>
          <w:lang w:val="en-US"/>
        </w:rPr>
        <w:t>Kuratowski</w:t>
      </w:r>
      <w:proofErr w:type="spellEnd"/>
      <w:r w:rsidR="0027333B">
        <w:rPr>
          <w:rFonts w:ascii="Times New Roman" w:hAnsi="Times New Roman" w:cs="Times New Roman"/>
          <w:sz w:val="24"/>
          <w:lang w:val="en-US"/>
        </w:rPr>
        <w:t xml:space="preserve"> and </w:t>
      </w:r>
      <w:proofErr w:type="spellStart"/>
      <w:r w:rsidR="0027333B">
        <w:rPr>
          <w:rFonts w:ascii="Times New Roman" w:hAnsi="Times New Roman" w:cs="Times New Roman"/>
          <w:sz w:val="24"/>
          <w:lang w:val="en-US"/>
        </w:rPr>
        <w:t>Mostows</w:t>
      </w:r>
      <w:r w:rsidR="007B3CB0">
        <w:rPr>
          <w:rFonts w:ascii="Times New Roman" w:hAnsi="Times New Roman" w:cs="Times New Roman"/>
          <w:sz w:val="24"/>
          <w:lang w:val="en-US"/>
        </w:rPr>
        <w:t>k</w:t>
      </w:r>
      <w:r w:rsidR="0027333B">
        <w:rPr>
          <w:rFonts w:ascii="Times New Roman" w:hAnsi="Times New Roman" w:cs="Times New Roman"/>
          <w:sz w:val="24"/>
          <w:lang w:val="en-US"/>
        </w:rPr>
        <w:t>i</w:t>
      </w:r>
      <w:proofErr w:type="spellEnd"/>
      <w:r w:rsidR="0027333B">
        <w:rPr>
          <w:rFonts w:ascii="Times New Roman" w:hAnsi="Times New Roman" w:cs="Times New Roman"/>
          <w:sz w:val="24"/>
          <w:lang w:val="en-US"/>
        </w:rPr>
        <w:t xml:space="preserve"> (19</w:t>
      </w:r>
      <w:r w:rsidR="007B3CB0">
        <w:rPr>
          <w:rFonts w:ascii="Times New Roman" w:hAnsi="Times New Roman" w:cs="Times New Roman"/>
          <w:sz w:val="24"/>
          <w:lang w:val="en-US"/>
        </w:rPr>
        <w:t>7</w:t>
      </w:r>
      <w:r w:rsidR="0027333B">
        <w:rPr>
          <w:rFonts w:ascii="Times New Roman" w:hAnsi="Times New Roman" w:cs="Times New Roman"/>
          <w:sz w:val="24"/>
          <w:lang w:val="en-US"/>
        </w:rPr>
        <w:t>6</w:t>
      </w:r>
      <w:r w:rsidR="007B3CB0">
        <w:rPr>
          <w:rFonts w:ascii="Times New Roman" w:hAnsi="Times New Roman" w:cs="Times New Roman"/>
          <w:sz w:val="24"/>
          <w:lang w:val="en-US"/>
        </w:rPr>
        <w:t xml:space="preserve">, </w:t>
      </w:r>
      <w:proofErr w:type="spellStart"/>
      <w:r w:rsidR="007B3CB0">
        <w:rPr>
          <w:rFonts w:ascii="Times New Roman" w:hAnsi="Times New Roman" w:cs="Times New Roman"/>
          <w:sz w:val="24"/>
          <w:lang w:val="en-US"/>
        </w:rPr>
        <w:t>Ch.I</w:t>
      </w:r>
      <w:proofErr w:type="spellEnd"/>
      <w:r w:rsidR="007B3CB0">
        <w:rPr>
          <w:rFonts w:ascii="Times New Roman" w:hAnsi="Times New Roman" w:cs="Times New Roman"/>
          <w:sz w:val="24"/>
          <w:lang w:val="en-US"/>
        </w:rPr>
        <w:t>, §8</w:t>
      </w:r>
      <w:r w:rsidR="0027333B">
        <w:rPr>
          <w:rFonts w:ascii="Times New Roman" w:hAnsi="Times New Roman" w:cs="Times New Roman"/>
          <w:sz w:val="24"/>
          <w:lang w:val="en-US"/>
        </w:rPr>
        <w:t>)</w:t>
      </w:r>
      <w:r w:rsidR="003C1FD7">
        <w:rPr>
          <w:rFonts w:ascii="Times New Roman" w:hAnsi="Times New Roman" w:cs="Times New Roman"/>
          <w:sz w:val="24"/>
          <w:lang w:val="en-US"/>
        </w:rPr>
        <w:t>.</w:t>
      </w:r>
      <w:r>
        <w:rPr>
          <w:rFonts w:ascii="Times New Roman" w:hAnsi="Times New Roman" w:cs="Times New Roman"/>
          <w:sz w:val="24"/>
          <w:lang w:val="en-US"/>
        </w:rPr>
        <w:sym w:font="Symbol" w:char="F0A8"/>
      </w:r>
    </w:p>
    <w:p w14:paraId="3B0B6EB4" w14:textId="77777777" w:rsidR="0000560A" w:rsidRDefault="0000560A" w:rsidP="0000560A">
      <w:pPr>
        <w:jc w:val="both"/>
        <w:rPr>
          <w:rFonts w:ascii="Times New Roman" w:hAnsi="Times New Roman" w:cs="Times New Roman"/>
          <w:sz w:val="24"/>
          <w:lang w:val="en-US"/>
        </w:rPr>
      </w:pPr>
    </w:p>
    <w:p w14:paraId="364D3D7F" w14:textId="0E3C6C2D" w:rsidR="001931C1" w:rsidRDefault="001931C1" w:rsidP="001931C1">
      <w:pPr>
        <w:tabs>
          <w:tab w:val="left" w:pos="8505"/>
        </w:tabs>
        <w:spacing w:line="480" w:lineRule="auto"/>
        <w:jc w:val="both"/>
        <w:rPr>
          <w:rFonts w:ascii="Times New Roman" w:hAnsi="Times New Roman" w:cs="Times New Roman"/>
          <w:sz w:val="24"/>
        </w:rPr>
      </w:pPr>
      <w:r w:rsidRPr="00D936AD">
        <w:rPr>
          <w:rFonts w:ascii="Times New Roman" w:hAnsi="Times New Roman" w:cs="Times New Roman"/>
          <w:sz w:val="24"/>
          <w:u w:val="single"/>
          <w:lang w:val="en-US"/>
        </w:rPr>
        <w:t>(2.</w:t>
      </w:r>
      <w:r w:rsidR="004A5F9D">
        <w:rPr>
          <w:rFonts w:ascii="Times New Roman" w:hAnsi="Times New Roman" w:cs="Times New Roman"/>
          <w:sz w:val="24"/>
          <w:u w:val="single"/>
          <w:lang w:val="en-US"/>
        </w:rPr>
        <w:t>5</w:t>
      </w:r>
      <w:r w:rsidRPr="00D936AD">
        <w:rPr>
          <w:rFonts w:ascii="Times New Roman" w:hAnsi="Times New Roman" w:cs="Times New Roman"/>
          <w:sz w:val="24"/>
          <w:u w:val="single"/>
          <w:lang w:val="en-US"/>
        </w:rPr>
        <w:t>) Definition</w:t>
      </w:r>
      <w:r w:rsidRPr="00D936AD">
        <w:rPr>
          <w:rFonts w:ascii="Times New Roman" w:hAnsi="Times New Roman" w:cs="Times New Roman"/>
          <w:sz w:val="24"/>
          <w:lang w:val="en-US"/>
        </w:rPr>
        <w:t xml:space="preserve">. </w:t>
      </w:r>
      <w:r w:rsidR="0000560A">
        <w:rPr>
          <w:rFonts w:ascii="Times New Roman" w:hAnsi="Times New Roman" w:cs="Times New Roman"/>
          <w:sz w:val="24"/>
          <w:lang w:val="en-US"/>
        </w:rPr>
        <w:t xml:space="preserve">A subset </w:t>
      </w:r>
      <w:r w:rsidRPr="007C4717">
        <w:rPr>
          <w:rFonts w:ascii="Times New Roman" w:hAnsi="Times New Roman" w:cs="Times New Roman"/>
          <w:sz w:val="24"/>
        </w:rPr>
        <w:t>Z</w:t>
      </w:r>
      <w:r w:rsidR="0000560A" w:rsidRPr="0000560A">
        <w:rPr>
          <w:rFonts w:ascii="Times New Roman" w:hAnsi="Times New Roman" w:cs="Times New Roman"/>
          <w:sz w:val="24"/>
          <w:lang w:val="en-US"/>
        </w:rPr>
        <w:t xml:space="preserve"> of a topologic</w:t>
      </w:r>
      <w:r w:rsidR="0000560A">
        <w:rPr>
          <w:rFonts w:ascii="Times New Roman" w:hAnsi="Times New Roman" w:cs="Times New Roman"/>
          <w:sz w:val="24"/>
          <w:lang w:val="en-US"/>
        </w:rPr>
        <w:t xml:space="preserve">al space (X, OX) </w:t>
      </w:r>
      <w:r w:rsidRPr="007C4717">
        <w:rPr>
          <w:rFonts w:ascii="Times New Roman" w:hAnsi="Times New Roman" w:cs="Times New Roman"/>
          <w:sz w:val="24"/>
        </w:rPr>
        <w:t xml:space="preserve">is </w:t>
      </w:r>
      <w:r w:rsidRPr="007C4717">
        <w:rPr>
          <w:rFonts w:ascii="Times New Roman" w:hAnsi="Times New Roman" w:cs="Times New Roman"/>
          <w:sz w:val="24"/>
          <w:u w:val="single"/>
        </w:rPr>
        <w:t>nowhere dense</w:t>
      </w:r>
      <w:r w:rsidRPr="007C4717">
        <w:rPr>
          <w:rFonts w:ascii="Times New Roman" w:hAnsi="Times New Roman" w:cs="Times New Roman"/>
          <w:sz w:val="24"/>
        </w:rPr>
        <w:t xml:space="preserve"> iff </w:t>
      </w:r>
      <w:r w:rsidR="0000560A" w:rsidRPr="0000560A">
        <w:rPr>
          <w:rFonts w:ascii="Times New Roman" w:hAnsi="Times New Roman" w:cs="Times New Roman"/>
          <w:sz w:val="24"/>
          <w:lang w:val="en-US"/>
        </w:rPr>
        <w:t>I</w:t>
      </w:r>
      <w:r w:rsidRPr="007C4717">
        <w:rPr>
          <w:rFonts w:ascii="Times New Roman" w:hAnsi="Times New Roman" w:cs="Times New Roman"/>
          <w:sz w:val="24"/>
        </w:rPr>
        <w:t>nt</w:t>
      </w:r>
      <w:r w:rsidR="0000560A" w:rsidRPr="0000560A">
        <w:rPr>
          <w:rFonts w:ascii="Times New Roman" w:hAnsi="Times New Roman" w:cs="Times New Roman"/>
          <w:sz w:val="24"/>
          <w:lang w:val="en-US"/>
        </w:rPr>
        <w:t>C</w:t>
      </w:r>
      <w:r w:rsidRPr="007C4717">
        <w:rPr>
          <w:rFonts w:ascii="Times New Roman" w:hAnsi="Times New Roman" w:cs="Times New Roman"/>
          <w:sz w:val="24"/>
        </w:rPr>
        <w:t>l(Z) = Ø.</w:t>
      </w:r>
      <w:r w:rsidRPr="007C4717">
        <w:rPr>
          <w:rFonts w:ascii="Times New Roman" w:hAnsi="Times New Roman" w:cs="Times New Roman"/>
          <w:sz w:val="24"/>
        </w:rPr>
        <w:sym w:font="Symbol" w:char="F0A8"/>
      </w:r>
    </w:p>
    <w:p w14:paraId="3F0EB312" w14:textId="77777777" w:rsidR="00290FE2" w:rsidRDefault="00290FE2" w:rsidP="00290FE2">
      <w:pPr>
        <w:tabs>
          <w:tab w:val="left" w:pos="8505"/>
        </w:tabs>
        <w:jc w:val="both"/>
        <w:rPr>
          <w:rFonts w:ascii="Times New Roman" w:hAnsi="Times New Roman" w:cs="Times New Roman"/>
          <w:sz w:val="24"/>
        </w:rPr>
      </w:pPr>
    </w:p>
    <w:p w14:paraId="592EC552" w14:textId="72E8784F" w:rsidR="0024681C" w:rsidRDefault="004E307F" w:rsidP="003E0DC9">
      <w:pPr>
        <w:spacing w:line="480" w:lineRule="auto"/>
        <w:jc w:val="both"/>
        <w:rPr>
          <w:rFonts w:ascii="Times New Roman" w:hAnsi="Times New Roman" w:cs="Times New Roman"/>
          <w:sz w:val="24"/>
          <w:lang w:val="en-US"/>
        </w:rPr>
      </w:pPr>
      <w:r>
        <w:rPr>
          <w:rFonts w:ascii="Times New Roman" w:hAnsi="Times New Roman" w:cs="Times New Roman"/>
          <w:sz w:val="24"/>
          <w:lang w:val="en-US"/>
        </w:rPr>
        <w:t>In</w:t>
      </w:r>
      <w:r w:rsidR="005302BE">
        <w:rPr>
          <w:rFonts w:ascii="Times New Roman" w:hAnsi="Times New Roman" w:cs="Times New Roman"/>
          <w:sz w:val="24"/>
          <w:lang w:val="en-US"/>
        </w:rPr>
        <w:t>formally expressed</w:t>
      </w:r>
      <w:r>
        <w:rPr>
          <w:rFonts w:ascii="Times New Roman" w:hAnsi="Times New Roman" w:cs="Times New Roman"/>
          <w:sz w:val="24"/>
          <w:lang w:val="en-US"/>
        </w:rPr>
        <w:t xml:space="preserve">, nowhere dense subsets of (X, OX) </w:t>
      </w:r>
      <w:r w:rsidR="005302BE">
        <w:rPr>
          <w:rFonts w:ascii="Times New Roman" w:hAnsi="Times New Roman" w:cs="Times New Roman"/>
          <w:sz w:val="24"/>
          <w:lang w:val="en-US"/>
        </w:rPr>
        <w:t>are</w:t>
      </w:r>
      <w:r>
        <w:rPr>
          <w:rFonts w:ascii="Times New Roman" w:hAnsi="Times New Roman" w:cs="Times New Roman"/>
          <w:sz w:val="24"/>
          <w:lang w:val="en-US"/>
        </w:rPr>
        <w:t xml:space="preserve"> topologically “small” or “negligible”.</w:t>
      </w:r>
      <w:r w:rsidR="00A81EAB">
        <w:rPr>
          <w:rFonts w:ascii="Times New Roman" w:hAnsi="Times New Roman" w:cs="Times New Roman"/>
          <w:sz w:val="24"/>
          <w:lang w:val="en-US"/>
        </w:rPr>
        <w:t xml:space="preserve"> </w:t>
      </w:r>
      <w:r w:rsidR="00850DFB">
        <w:rPr>
          <w:rFonts w:ascii="Times New Roman" w:hAnsi="Times New Roman" w:cs="Times New Roman"/>
          <w:sz w:val="24"/>
          <w:lang w:val="en-US"/>
        </w:rPr>
        <w:t xml:space="preserve">Looking at familiar topological spaces such as the Euclidean time this informal expression is quite plausible. </w:t>
      </w:r>
      <w:r w:rsidR="005302BE">
        <w:rPr>
          <w:rFonts w:ascii="Times New Roman" w:hAnsi="Times New Roman" w:cs="Times New Roman"/>
          <w:sz w:val="24"/>
          <w:lang w:val="en-US"/>
        </w:rPr>
        <w:t>Epistemologically, n</w:t>
      </w:r>
      <w:r w:rsidR="00D84D8E">
        <w:rPr>
          <w:rFonts w:ascii="Times New Roman" w:hAnsi="Times New Roman" w:cs="Times New Roman"/>
          <w:sz w:val="24"/>
          <w:lang w:val="en-US"/>
        </w:rPr>
        <w:t>owhere dense sets may be interpreted</w:t>
      </w:r>
      <w:r>
        <w:rPr>
          <w:rFonts w:ascii="Times New Roman" w:hAnsi="Times New Roman" w:cs="Times New Roman"/>
          <w:sz w:val="24"/>
          <w:lang w:val="en-US"/>
        </w:rPr>
        <w:t xml:space="preserve"> </w:t>
      </w:r>
      <w:r w:rsidR="00D84D8E">
        <w:rPr>
          <w:rFonts w:ascii="Times New Roman" w:hAnsi="Times New Roman" w:cs="Times New Roman"/>
          <w:sz w:val="24"/>
          <w:lang w:val="en-US"/>
        </w:rPr>
        <w:t>as propositions the conceptual p</w:t>
      </w:r>
      <w:r w:rsidR="00FE41BA">
        <w:rPr>
          <w:rFonts w:ascii="Times New Roman" w:hAnsi="Times New Roman" w:cs="Times New Roman"/>
          <w:sz w:val="24"/>
          <w:lang w:val="en-US"/>
        </w:rPr>
        <w:t xml:space="preserve">ossibility </w:t>
      </w:r>
      <w:r w:rsidR="0056112A">
        <w:rPr>
          <w:rFonts w:ascii="Times New Roman" w:hAnsi="Times New Roman" w:cs="Times New Roman"/>
          <w:sz w:val="24"/>
          <w:lang w:val="en-US"/>
        </w:rPr>
        <w:t xml:space="preserve">of which </w:t>
      </w:r>
      <w:r w:rsidR="00FE41BA">
        <w:rPr>
          <w:rFonts w:ascii="Times New Roman" w:hAnsi="Times New Roman" w:cs="Times New Roman"/>
          <w:sz w:val="24"/>
          <w:lang w:val="en-US"/>
        </w:rPr>
        <w:t xml:space="preserve">cannot be known. </w:t>
      </w:r>
      <w:r w:rsidR="000F20EF">
        <w:rPr>
          <w:rFonts w:ascii="Times New Roman" w:hAnsi="Times New Roman" w:cs="Times New Roman"/>
          <w:sz w:val="24"/>
          <w:lang w:val="en-US"/>
        </w:rPr>
        <w:t xml:space="preserve">Examples of nowhere dense subsets of the real line </w:t>
      </w:r>
      <w:r w:rsidR="00C60BE6">
        <w:rPr>
          <w:rFonts w:ascii="Times New Roman" w:hAnsi="Times New Roman" w:cs="Times New Roman"/>
          <w:sz w:val="24"/>
          <w:lang w:val="en-US"/>
        </w:rPr>
        <w:t>(</w:t>
      </w:r>
      <w:r w:rsidR="00C60BE6" w:rsidRPr="00AE2B96">
        <w:rPr>
          <w:rFonts w:ascii="Cambria Math" w:hAnsi="Cambria Math"/>
          <w:lang w:val="en-US"/>
        </w:rPr>
        <w:t>ℝ</w:t>
      </w:r>
      <w:r w:rsidR="00C60BE6">
        <w:rPr>
          <w:rFonts w:ascii="Cambria Math" w:hAnsi="Cambria Math"/>
          <w:lang w:val="en-US"/>
        </w:rPr>
        <w:t>, O</w:t>
      </w:r>
      <w:r w:rsidR="00C60BE6" w:rsidRPr="00AE2B96">
        <w:rPr>
          <w:rFonts w:ascii="Cambria Math" w:hAnsi="Cambria Math"/>
          <w:lang w:val="en-US"/>
        </w:rPr>
        <w:t>ℝ</w:t>
      </w:r>
      <w:r w:rsidR="00C60BE6" w:rsidRPr="00AE2B96">
        <w:rPr>
          <w:rFonts w:ascii="Cambria Math" w:hAnsi="Cambria Math"/>
          <w:sz w:val="24"/>
          <w:lang w:val="en-US"/>
        </w:rPr>
        <w:t>)</w:t>
      </w:r>
      <w:r w:rsidR="00C60BE6">
        <w:rPr>
          <w:rFonts w:ascii="Cambria Math" w:hAnsi="Cambria Math"/>
          <w:sz w:val="24"/>
          <w:lang w:val="en-US"/>
        </w:rPr>
        <w:t xml:space="preserve"> </w:t>
      </w:r>
      <w:r w:rsidR="000F20EF">
        <w:rPr>
          <w:rFonts w:ascii="Times New Roman" w:hAnsi="Times New Roman" w:cs="Times New Roman"/>
          <w:sz w:val="24"/>
          <w:lang w:val="en-US"/>
        </w:rPr>
        <w:t xml:space="preserve">are the </w:t>
      </w:r>
      <w:r w:rsidR="00C60BE6">
        <w:rPr>
          <w:rFonts w:ascii="Times New Roman" w:hAnsi="Times New Roman" w:cs="Times New Roman"/>
          <w:sz w:val="24"/>
          <w:lang w:val="en-US"/>
        </w:rPr>
        <w:t>natural</w:t>
      </w:r>
      <w:r w:rsidR="000F20EF">
        <w:rPr>
          <w:rFonts w:ascii="Times New Roman" w:hAnsi="Times New Roman" w:cs="Times New Roman"/>
          <w:sz w:val="24"/>
          <w:lang w:val="en-US"/>
        </w:rPr>
        <w:t xml:space="preserve"> numbers </w:t>
      </w:r>
      <w:r w:rsidR="00C60BE6" w:rsidRPr="0013687D">
        <w:rPr>
          <w:rFonts w:ascii="Times New Roman" w:hAnsi="Times New Roman" w:cs="Times New Roman"/>
          <w:b/>
          <w:bCs/>
          <w:sz w:val="24"/>
          <w:lang w:val="en-US"/>
        </w:rPr>
        <w:t>ℕ</w:t>
      </w:r>
      <w:r w:rsidR="00C60BE6">
        <w:rPr>
          <w:rFonts w:ascii="Times New Roman" w:hAnsi="Times New Roman" w:cs="Times New Roman"/>
          <w:b/>
          <w:bCs/>
          <w:sz w:val="24"/>
          <w:lang w:val="en-US"/>
        </w:rPr>
        <w:t xml:space="preserve"> </w:t>
      </w:r>
      <w:r w:rsidR="0077225B">
        <w:rPr>
          <w:rFonts w:ascii="Times New Roman" w:hAnsi="Times New Roman" w:cs="Times New Roman"/>
          <w:b/>
          <w:bCs/>
          <w:sz w:val="24"/>
          <w:lang w:val="en-US"/>
        </w:rPr>
        <w:sym w:font="Symbol" w:char="F0CC"/>
      </w:r>
      <w:r w:rsidR="0077225B">
        <w:rPr>
          <w:rFonts w:ascii="Times New Roman" w:hAnsi="Times New Roman" w:cs="Times New Roman"/>
          <w:b/>
          <w:bCs/>
          <w:sz w:val="24"/>
          <w:lang w:val="en-US"/>
        </w:rPr>
        <w:t xml:space="preserve"> </w:t>
      </w:r>
      <w:r w:rsidR="0077225B" w:rsidRPr="00AE2B96">
        <w:rPr>
          <w:rFonts w:ascii="Cambria Math" w:hAnsi="Cambria Math"/>
          <w:lang w:val="en-US"/>
        </w:rPr>
        <w:t>ℝ</w:t>
      </w:r>
      <w:r w:rsidR="0077225B">
        <w:rPr>
          <w:rFonts w:ascii="Cambria Math" w:hAnsi="Cambria Math"/>
          <w:sz w:val="24"/>
          <w:lang w:val="en-US"/>
        </w:rPr>
        <w:t xml:space="preserve"> </w:t>
      </w:r>
      <w:r w:rsidR="000F20EF">
        <w:rPr>
          <w:rFonts w:ascii="Times New Roman" w:hAnsi="Times New Roman" w:cs="Times New Roman"/>
          <w:sz w:val="24"/>
          <w:lang w:val="en-US"/>
        </w:rPr>
        <w:t>and the Cantor dust D.</w:t>
      </w:r>
    </w:p>
    <w:p w14:paraId="2F3B8BFC" w14:textId="47E5AA15" w:rsidR="003E0DC9" w:rsidRDefault="00FE41BA" w:rsidP="003E0DC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Before we come to this issue, however, it is expedient to dwell at bit more upon the </w:t>
      </w:r>
      <w:r w:rsidR="00524AD5">
        <w:rPr>
          <w:rFonts w:ascii="Times New Roman" w:hAnsi="Times New Roman" w:cs="Times New Roman"/>
          <w:sz w:val="24"/>
          <w:lang w:val="en-US"/>
        </w:rPr>
        <w:t>general problem</w:t>
      </w:r>
      <w:r>
        <w:rPr>
          <w:rFonts w:ascii="Times New Roman" w:hAnsi="Times New Roman" w:cs="Times New Roman"/>
          <w:sz w:val="24"/>
          <w:lang w:val="en-US"/>
        </w:rPr>
        <w:t xml:space="preserve"> of how the epistemological concept of belief </w:t>
      </w:r>
      <w:r w:rsidR="00382675">
        <w:rPr>
          <w:rFonts w:ascii="Times New Roman" w:hAnsi="Times New Roman" w:cs="Times New Roman"/>
          <w:sz w:val="24"/>
          <w:lang w:val="en-US"/>
        </w:rPr>
        <w:t xml:space="preserve">is </w:t>
      </w:r>
      <w:r w:rsidR="0000560A">
        <w:rPr>
          <w:rFonts w:ascii="Times New Roman" w:hAnsi="Times New Roman" w:cs="Times New Roman"/>
          <w:sz w:val="24"/>
          <w:lang w:val="en-US"/>
        </w:rPr>
        <w:t xml:space="preserve">to </w:t>
      </w:r>
      <w:r w:rsidR="00382675">
        <w:rPr>
          <w:rFonts w:ascii="Times New Roman" w:hAnsi="Times New Roman" w:cs="Times New Roman"/>
          <w:sz w:val="24"/>
          <w:lang w:val="en-US"/>
        </w:rPr>
        <w:t xml:space="preserve">be explicated topologically. </w:t>
      </w:r>
      <w:r w:rsidR="00524AD5">
        <w:rPr>
          <w:rFonts w:ascii="Times New Roman" w:hAnsi="Times New Roman" w:cs="Times New Roman"/>
          <w:sz w:val="24"/>
          <w:lang w:val="en-US"/>
        </w:rPr>
        <w:t>This issue is less clear than the corresponding problem for knowledge.</w:t>
      </w:r>
      <w:r w:rsidR="00CF7AAD">
        <w:rPr>
          <w:rFonts w:ascii="Times New Roman" w:hAnsi="Times New Roman" w:cs="Times New Roman"/>
          <w:sz w:val="24"/>
          <w:lang w:val="en-US"/>
        </w:rPr>
        <w:t xml:space="preserve"> </w:t>
      </w:r>
      <w:r w:rsidR="003E0DC9">
        <w:rPr>
          <w:rFonts w:ascii="Times New Roman" w:hAnsi="Times New Roman" w:cs="Times New Roman"/>
          <w:sz w:val="24"/>
          <w:lang w:val="en-US"/>
        </w:rPr>
        <w:t xml:space="preserve">Since </w:t>
      </w:r>
      <w:proofErr w:type="spellStart"/>
      <w:r w:rsidR="003E0DC9">
        <w:rPr>
          <w:rFonts w:ascii="Times New Roman" w:hAnsi="Times New Roman" w:cs="Times New Roman"/>
          <w:sz w:val="24"/>
          <w:lang w:val="en-US"/>
        </w:rPr>
        <w:t>Kuratowski</w:t>
      </w:r>
      <w:proofErr w:type="spellEnd"/>
      <w:r w:rsidR="003E0DC9">
        <w:rPr>
          <w:rFonts w:ascii="Times New Roman" w:hAnsi="Times New Roman" w:cs="Times New Roman"/>
          <w:sz w:val="24"/>
          <w:lang w:val="en-US"/>
        </w:rPr>
        <w:t xml:space="preserve"> (1922) </w:t>
      </w:r>
      <w:r w:rsidR="00EF521F">
        <w:rPr>
          <w:rFonts w:ascii="Times New Roman" w:hAnsi="Times New Roman" w:cs="Times New Roman"/>
          <w:sz w:val="24"/>
          <w:lang w:val="en-US"/>
        </w:rPr>
        <w:t>it is</w:t>
      </w:r>
      <w:r w:rsidR="003E0DC9">
        <w:rPr>
          <w:rFonts w:ascii="Times New Roman" w:hAnsi="Times New Roman" w:cs="Times New Roman"/>
          <w:sz w:val="24"/>
          <w:lang w:val="en-US"/>
        </w:rPr>
        <w:t xml:space="preserve"> know</w:t>
      </w:r>
      <w:r w:rsidR="00EF521F">
        <w:rPr>
          <w:rFonts w:ascii="Times New Roman" w:hAnsi="Times New Roman" w:cs="Times New Roman"/>
          <w:sz w:val="24"/>
          <w:lang w:val="en-US"/>
        </w:rPr>
        <w:t>n</w:t>
      </w:r>
      <w:r w:rsidR="003E0DC9">
        <w:rPr>
          <w:rFonts w:ascii="Times New Roman" w:hAnsi="Times New Roman" w:cs="Times New Roman"/>
          <w:sz w:val="24"/>
          <w:lang w:val="en-US"/>
        </w:rPr>
        <w:t xml:space="preserve"> that there </w:t>
      </w:r>
      <w:r w:rsidR="00DC4630">
        <w:rPr>
          <w:rFonts w:ascii="Times New Roman" w:hAnsi="Times New Roman" w:cs="Times New Roman"/>
          <w:sz w:val="24"/>
          <w:lang w:val="en-US"/>
        </w:rPr>
        <w:t xml:space="preserve">are </w:t>
      </w:r>
      <w:r w:rsidR="003E0DC9">
        <w:rPr>
          <w:rFonts w:ascii="Times New Roman" w:hAnsi="Times New Roman" w:cs="Times New Roman"/>
          <w:sz w:val="24"/>
          <w:lang w:val="en-US"/>
        </w:rPr>
        <w:t>exactly seven different combinations</w:t>
      </w:r>
      <w:r w:rsidR="00EF521F">
        <w:rPr>
          <w:rStyle w:val="Funotenzeichen"/>
          <w:rFonts w:ascii="Times New Roman" w:hAnsi="Times New Roman" w:cs="Times New Roman"/>
          <w:sz w:val="24"/>
          <w:lang w:val="en-US"/>
        </w:rPr>
        <w:footnoteReference w:id="7"/>
      </w:r>
      <w:r w:rsidR="003E0DC9">
        <w:rPr>
          <w:rFonts w:ascii="Times New Roman" w:hAnsi="Times New Roman" w:cs="Times New Roman"/>
          <w:sz w:val="24"/>
          <w:lang w:val="en-US"/>
        </w:rPr>
        <w:t xml:space="preserve"> of the </w:t>
      </w:r>
      <w:r w:rsidR="00382675">
        <w:rPr>
          <w:rFonts w:ascii="Times New Roman" w:hAnsi="Times New Roman" w:cs="Times New Roman"/>
          <w:sz w:val="24"/>
          <w:lang w:val="en-US"/>
        </w:rPr>
        <w:t xml:space="preserve">topological </w:t>
      </w:r>
      <w:r w:rsidR="003E0DC9">
        <w:rPr>
          <w:rFonts w:ascii="Times New Roman" w:hAnsi="Times New Roman" w:cs="Times New Roman"/>
          <w:sz w:val="24"/>
          <w:lang w:val="en-US"/>
        </w:rPr>
        <w:t xml:space="preserve">operators Int and Cl: </w:t>
      </w:r>
    </w:p>
    <w:p w14:paraId="1A761259" w14:textId="2EA8FD8A" w:rsidR="003E0DC9" w:rsidRDefault="003E0DC9" w:rsidP="003E0DC9">
      <w:pPr>
        <w:spacing w:line="480" w:lineRule="auto"/>
        <w:jc w:val="both"/>
        <w:rPr>
          <w:rFonts w:ascii="Times New Roman" w:hAnsi="Times New Roman" w:cs="Times New Roman"/>
          <w:sz w:val="24"/>
          <w:lang w:val="en-US"/>
        </w:rPr>
      </w:pPr>
      <w:r w:rsidRPr="00A61B08">
        <w:rPr>
          <w:rFonts w:ascii="Times New Roman" w:hAnsi="Times New Roman" w:cs="Times New Roman"/>
          <w:sz w:val="24"/>
          <w:lang w:val="en-US"/>
        </w:rPr>
        <w:t>(</w:t>
      </w:r>
      <w:r>
        <w:rPr>
          <w:rFonts w:ascii="Times New Roman" w:hAnsi="Times New Roman" w:cs="Times New Roman"/>
          <w:sz w:val="24"/>
          <w:lang w:val="en-US"/>
        </w:rPr>
        <w:t>2.6</w:t>
      </w:r>
      <w:r w:rsidRPr="00A61B08">
        <w:rPr>
          <w:rFonts w:ascii="Times New Roman" w:hAnsi="Times New Roman" w:cs="Times New Roman"/>
          <w:sz w:val="24"/>
          <w:lang w:val="en-US"/>
        </w:rPr>
        <w:t xml:space="preserve">)                                        </w:t>
      </w:r>
      <w:r w:rsidR="000D1801">
        <w:rPr>
          <w:rFonts w:ascii="Times New Roman" w:hAnsi="Times New Roman" w:cs="Times New Roman"/>
          <w:sz w:val="24"/>
          <w:lang w:val="en-US"/>
        </w:rPr>
        <w:t>I</w:t>
      </w:r>
      <w:r w:rsidR="00A01C46">
        <w:rPr>
          <w:rFonts w:ascii="Times New Roman" w:hAnsi="Times New Roman" w:cs="Times New Roman"/>
          <w:sz w:val="24"/>
          <w:lang w:val="en-US"/>
        </w:rPr>
        <w:t>d</w:t>
      </w:r>
      <w:r w:rsidR="00CA7333">
        <w:rPr>
          <w:rStyle w:val="Funotenzeichen"/>
          <w:rFonts w:ascii="Times New Roman" w:hAnsi="Times New Roman" w:cs="Times New Roman"/>
          <w:sz w:val="24"/>
          <w:lang w:val="en-US"/>
        </w:rPr>
        <w:footnoteReference w:id="8"/>
      </w:r>
      <w:r w:rsidR="00A01C46">
        <w:rPr>
          <w:rFonts w:ascii="Times New Roman" w:hAnsi="Times New Roman" w:cs="Times New Roman"/>
          <w:sz w:val="24"/>
          <w:lang w:val="en-US"/>
        </w:rPr>
        <w:t xml:space="preserve">, </w:t>
      </w:r>
      <w:r w:rsidR="0000560A">
        <w:rPr>
          <w:rFonts w:ascii="Times New Roman" w:hAnsi="Times New Roman" w:cs="Times New Roman"/>
          <w:sz w:val="24"/>
          <w:lang w:val="en-US"/>
        </w:rPr>
        <w:t>I</w:t>
      </w:r>
      <w:r w:rsidRPr="00A61B08">
        <w:rPr>
          <w:rFonts w:ascii="Times New Roman" w:hAnsi="Times New Roman" w:cs="Times New Roman"/>
          <w:sz w:val="24"/>
          <w:lang w:val="en-US"/>
        </w:rPr>
        <w:t xml:space="preserve">nt, </w:t>
      </w:r>
      <w:r w:rsidR="0000560A">
        <w:rPr>
          <w:rFonts w:ascii="Times New Roman" w:hAnsi="Times New Roman" w:cs="Times New Roman"/>
          <w:sz w:val="24"/>
          <w:lang w:val="en-US"/>
        </w:rPr>
        <w:t>C</w:t>
      </w:r>
      <w:r w:rsidRPr="00A61B08">
        <w:rPr>
          <w:rFonts w:ascii="Times New Roman" w:hAnsi="Times New Roman" w:cs="Times New Roman"/>
          <w:sz w:val="24"/>
          <w:lang w:val="en-US"/>
        </w:rPr>
        <w:t xml:space="preserve">l, </w:t>
      </w:r>
      <w:proofErr w:type="spellStart"/>
      <w:r w:rsidR="0000560A">
        <w:rPr>
          <w:rFonts w:ascii="Times New Roman" w:hAnsi="Times New Roman" w:cs="Times New Roman"/>
          <w:sz w:val="24"/>
          <w:lang w:val="en-US"/>
        </w:rPr>
        <w:t>I</w:t>
      </w:r>
      <w:r w:rsidRPr="00A61B08">
        <w:rPr>
          <w:rFonts w:ascii="Times New Roman" w:hAnsi="Times New Roman" w:cs="Times New Roman"/>
          <w:sz w:val="24"/>
          <w:lang w:val="en-US"/>
        </w:rPr>
        <w:t>nt</w:t>
      </w:r>
      <w:r w:rsidR="0000560A">
        <w:rPr>
          <w:rFonts w:ascii="Times New Roman" w:hAnsi="Times New Roman" w:cs="Times New Roman"/>
          <w:sz w:val="24"/>
          <w:lang w:val="en-US"/>
        </w:rPr>
        <w:t>C</w:t>
      </w:r>
      <w:r w:rsidRPr="00A61B08">
        <w:rPr>
          <w:rFonts w:ascii="Times New Roman" w:hAnsi="Times New Roman" w:cs="Times New Roman"/>
          <w:sz w:val="24"/>
          <w:lang w:val="en-US"/>
        </w:rPr>
        <w:t>l</w:t>
      </w:r>
      <w:proofErr w:type="spellEnd"/>
      <w:r w:rsidRPr="00A61B08">
        <w:rPr>
          <w:rFonts w:ascii="Times New Roman" w:hAnsi="Times New Roman" w:cs="Times New Roman"/>
          <w:sz w:val="24"/>
          <w:lang w:val="en-US"/>
        </w:rPr>
        <w:t xml:space="preserve">, </w:t>
      </w:r>
      <w:proofErr w:type="spellStart"/>
      <w:r w:rsidR="0000560A">
        <w:rPr>
          <w:rFonts w:ascii="Times New Roman" w:hAnsi="Times New Roman" w:cs="Times New Roman"/>
          <w:sz w:val="24"/>
          <w:lang w:val="en-US"/>
        </w:rPr>
        <w:t>CI</w:t>
      </w:r>
      <w:r w:rsidRPr="00A61B08">
        <w:rPr>
          <w:rFonts w:ascii="Times New Roman" w:hAnsi="Times New Roman" w:cs="Times New Roman"/>
          <w:sz w:val="24"/>
          <w:lang w:val="en-US"/>
        </w:rPr>
        <w:t>int</w:t>
      </w:r>
      <w:proofErr w:type="spellEnd"/>
      <w:r w:rsidRPr="00A61B08">
        <w:rPr>
          <w:rFonts w:ascii="Times New Roman" w:hAnsi="Times New Roman" w:cs="Times New Roman"/>
          <w:sz w:val="24"/>
          <w:lang w:val="en-US"/>
        </w:rPr>
        <w:t xml:space="preserve">, </w:t>
      </w:r>
      <w:proofErr w:type="spellStart"/>
      <w:r w:rsidR="0000560A">
        <w:rPr>
          <w:rFonts w:ascii="Times New Roman" w:hAnsi="Times New Roman" w:cs="Times New Roman"/>
          <w:sz w:val="24"/>
          <w:lang w:val="en-US"/>
        </w:rPr>
        <w:t>I</w:t>
      </w:r>
      <w:r w:rsidRPr="00A61B08">
        <w:rPr>
          <w:rFonts w:ascii="Times New Roman" w:hAnsi="Times New Roman" w:cs="Times New Roman"/>
          <w:sz w:val="24"/>
          <w:lang w:val="en-US"/>
        </w:rPr>
        <w:t>nt</w:t>
      </w:r>
      <w:r w:rsidR="0000560A">
        <w:rPr>
          <w:rFonts w:ascii="Times New Roman" w:hAnsi="Times New Roman" w:cs="Times New Roman"/>
          <w:sz w:val="24"/>
          <w:lang w:val="en-US"/>
        </w:rPr>
        <w:t>C</w:t>
      </w:r>
      <w:r w:rsidRPr="00A61B08">
        <w:rPr>
          <w:rFonts w:ascii="Times New Roman" w:hAnsi="Times New Roman" w:cs="Times New Roman"/>
          <w:sz w:val="24"/>
          <w:lang w:val="en-US"/>
        </w:rPr>
        <w:t>l</w:t>
      </w:r>
      <w:r w:rsidR="0000560A">
        <w:rPr>
          <w:rFonts w:ascii="Times New Roman" w:hAnsi="Times New Roman" w:cs="Times New Roman"/>
          <w:sz w:val="24"/>
          <w:lang w:val="en-US"/>
        </w:rPr>
        <w:t>I</w:t>
      </w:r>
      <w:r w:rsidRPr="00A61B08">
        <w:rPr>
          <w:rFonts w:ascii="Times New Roman" w:hAnsi="Times New Roman" w:cs="Times New Roman"/>
          <w:sz w:val="24"/>
          <w:lang w:val="en-US"/>
        </w:rPr>
        <w:t>nt</w:t>
      </w:r>
      <w:proofErr w:type="spellEnd"/>
      <w:r w:rsidRPr="00A61B08">
        <w:rPr>
          <w:rFonts w:ascii="Times New Roman" w:hAnsi="Times New Roman" w:cs="Times New Roman"/>
          <w:sz w:val="24"/>
          <w:lang w:val="en-US"/>
        </w:rPr>
        <w:t xml:space="preserve">, </w:t>
      </w:r>
      <w:proofErr w:type="spellStart"/>
      <w:r w:rsidR="0000560A">
        <w:rPr>
          <w:rFonts w:ascii="Times New Roman" w:hAnsi="Times New Roman" w:cs="Times New Roman"/>
          <w:sz w:val="24"/>
          <w:lang w:val="en-US"/>
        </w:rPr>
        <w:t>C</w:t>
      </w:r>
      <w:r w:rsidRPr="00A61B08">
        <w:rPr>
          <w:rFonts w:ascii="Times New Roman" w:hAnsi="Times New Roman" w:cs="Times New Roman"/>
          <w:sz w:val="24"/>
          <w:lang w:val="en-US"/>
        </w:rPr>
        <w:t>l</w:t>
      </w:r>
      <w:r w:rsidR="0000560A">
        <w:rPr>
          <w:rFonts w:ascii="Times New Roman" w:hAnsi="Times New Roman" w:cs="Times New Roman"/>
          <w:sz w:val="24"/>
          <w:lang w:val="en-US"/>
        </w:rPr>
        <w:t>I</w:t>
      </w:r>
      <w:r w:rsidRPr="00A61B08">
        <w:rPr>
          <w:rFonts w:ascii="Times New Roman" w:hAnsi="Times New Roman" w:cs="Times New Roman"/>
          <w:sz w:val="24"/>
          <w:lang w:val="en-US"/>
        </w:rPr>
        <w:t>nt</w:t>
      </w:r>
      <w:r w:rsidR="0000560A">
        <w:rPr>
          <w:rFonts w:ascii="Times New Roman" w:hAnsi="Times New Roman" w:cs="Times New Roman"/>
          <w:sz w:val="24"/>
          <w:lang w:val="en-US"/>
        </w:rPr>
        <w:t>C</w:t>
      </w:r>
      <w:r w:rsidRPr="00A61B08">
        <w:rPr>
          <w:rFonts w:ascii="Times New Roman" w:hAnsi="Times New Roman" w:cs="Times New Roman"/>
          <w:sz w:val="24"/>
          <w:lang w:val="en-US"/>
        </w:rPr>
        <w:t>l</w:t>
      </w:r>
      <w:proofErr w:type="spellEnd"/>
    </w:p>
    <w:p w14:paraId="265C59E4" w14:textId="77777777" w:rsidR="009F7433" w:rsidRPr="00A61B08" w:rsidRDefault="009F7433" w:rsidP="009F7433">
      <w:pPr>
        <w:jc w:val="both"/>
        <w:rPr>
          <w:rFonts w:ascii="Times New Roman" w:hAnsi="Times New Roman" w:cs="Times New Roman"/>
          <w:sz w:val="24"/>
          <w:lang w:val="en-US"/>
        </w:rPr>
      </w:pPr>
    </w:p>
    <w:p w14:paraId="3EAAA4F7" w14:textId="50AA64EE" w:rsidR="003E0DC9" w:rsidRPr="00A61B08" w:rsidRDefault="003E0DC9" w:rsidP="003E0DC9">
      <w:pPr>
        <w:spacing w:line="480" w:lineRule="auto"/>
        <w:jc w:val="both"/>
        <w:rPr>
          <w:rFonts w:ascii="Times New Roman" w:hAnsi="Times New Roman" w:cs="Times New Roman"/>
          <w:sz w:val="24"/>
          <w:lang w:val="en-US"/>
        </w:rPr>
      </w:pPr>
      <w:r w:rsidRPr="00A61B08">
        <w:rPr>
          <w:rFonts w:ascii="Times New Roman" w:hAnsi="Times New Roman" w:cs="Times New Roman"/>
          <w:sz w:val="24"/>
          <w:lang w:val="en-US"/>
        </w:rPr>
        <w:t>It is not directly obvious</w:t>
      </w:r>
      <w:r w:rsidR="00CB0C35">
        <w:rPr>
          <w:rFonts w:ascii="Times New Roman" w:hAnsi="Times New Roman" w:cs="Times New Roman"/>
          <w:sz w:val="24"/>
          <w:lang w:val="en-US"/>
        </w:rPr>
        <w:t>,</w:t>
      </w:r>
      <w:r w:rsidRPr="00A61B08">
        <w:rPr>
          <w:rFonts w:ascii="Times New Roman" w:hAnsi="Times New Roman" w:cs="Times New Roman"/>
          <w:sz w:val="24"/>
          <w:lang w:val="en-US"/>
        </w:rPr>
        <w:t xml:space="preserve"> whether any of the combinations </w:t>
      </w:r>
      <w:r>
        <w:rPr>
          <w:rFonts w:ascii="Times New Roman" w:hAnsi="Times New Roman" w:cs="Times New Roman"/>
          <w:sz w:val="24"/>
          <w:lang w:val="en-US"/>
        </w:rPr>
        <w:t xml:space="preserve">of operators </w:t>
      </w:r>
      <w:r w:rsidRPr="00A61B08">
        <w:rPr>
          <w:rFonts w:ascii="Times New Roman" w:hAnsi="Times New Roman" w:cs="Times New Roman"/>
          <w:sz w:val="24"/>
          <w:lang w:val="en-US"/>
        </w:rPr>
        <w:t>listed in (</w:t>
      </w:r>
      <w:r>
        <w:rPr>
          <w:rFonts w:ascii="Times New Roman" w:hAnsi="Times New Roman" w:cs="Times New Roman"/>
          <w:sz w:val="24"/>
          <w:lang w:val="en-US"/>
        </w:rPr>
        <w:t>2.</w:t>
      </w:r>
      <w:r w:rsidR="00382675">
        <w:rPr>
          <w:rFonts w:ascii="Times New Roman" w:hAnsi="Times New Roman" w:cs="Times New Roman"/>
          <w:sz w:val="24"/>
          <w:lang w:val="en-US"/>
        </w:rPr>
        <w:t>6</w:t>
      </w:r>
      <w:r w:rsidRPr="00A61B08">
        <w:rPr>
          <w:rFonts w:ascii="Times New Roman" w:hAnsi="Times New Roman" w:cs="Times New Roman"/>
          <w:sz w:val="24"/>
          <w:lang w:val="en-US"/>
        </w:rPr>
        <w:t>) can be meaningfully</w:t>
      </w:r>
      <w:r>
        <w:rPr>
          <w:rFonts w:ascii="Times New Roman" w:hAnsi="Times New Roman" w:cs="Times New Roman"/>
          <w:sz w:val="24"/>
          <w:lang w:val="en-US"/>
        </w:rPr>
        <w:t xml:space="preserve"> </w:t>
      </w:r>
      <w:r w:rsidRPr="00A61B08">
        <w:rPr>
          <w:rFonts w:ascii="Times New Roman" w:hAnsi="Times New Roman" w:cs="Times New Roman"/>
          <w:sz w:val="24"/>
          <w:lang w:val="en-US"/>
        </w:rPr>
        <w:t xml:space="preserve">interpreted as </w:t>
      </w:r>
      <w:r>
        <w:rPr>
          <w:rFonts w:ascii="Times New Roman" w:hAnsi="Times New Roman" w:cs="Times New Roman"/>
          <w:sz w:val="24"/>
          <w:lang w:val="en-US"/>
        </w:rPr>
        <w:t xml:space="preserve">a formal topological model of </w:t>
      </w:r>
      <w:r w:rsidRPr="00A61B08">
        <w:rPr>
          <w:rFonts w:ascii="Times New Roman" w:hAnsi="Times New Roman" w:cs="Times New Roman"/>
          <w:sz w:val="24"/>
          <w:lang w:val="en-US"/>
        </w:rPr>
        <w:t xml:space="preserve">belief. For instance, the closure </w:t>
      </w:r>
      <w:r w:rsidRPr="00A61B08">
        <w:rPr>
          <w:rFonts w:ascii="Times New Roman" w:hAnsi="Times New Roman" w:cs="Times New Roman"/>
          <w:sz w:val="24"/>
          <w:lang w:val="en-US"/>
        </w:rPr>
        <w:lastRenderedPageBreak/>
        <w:t xml:space="preserve">operator </w:t>
      </w:r>
      <w:r>
        <w:rPr>
          <w:rFonts w:ascii="Times New Roman" w:hAnsi="Times New Roman" w:cs="Times New Roman"/>
          <w:sz w:val="24"/>
          <w:lang w:val="en-US"/>
        </w:rPr>
        <w:t>C</w:t>
      </w:r>
      <w:r w:rsidRPr="00A61B08">
        <w:rPr>
          <w:rFonts w:ascii="Times New Roman" w:hAnsi="Times New Roman" w:cs="Times New Roman"/>
          <w:sz w:val="24"/>
          <w:lang w:val="en-US"/>
        </w:rPr>
        <w:t xml:space="preserve">l is certainly not a plausible candidate </w:t>
      </w:r>
      <w:r w:rsidR="00382675">
        <w:rPr>
          <w:rFonts w:ascii="Times New Roman" w:hAnsi="Times New Roman" w:cs="Times New Roman"/>
          <w:sz w:val="24"/>
          <w:lang w:val="en-US"/>
        </w:rPr>
        <w:t xml:space="preserve">for a belief operator </w:t>
      </w:r>
      <w:r w:rsidRPr="00A61B08">
        <w:rPr>
          <w:rFonts w:ascii="Times New Roman" w:hAnsi="Times New Roman" w:cs="Times New Roman"/>
          <w:sz w:val="24"/>
          <w:lang w:val="en-US"/>
        </w:rPr>
        <w:t xml:space="preserve">since the inclusion A </w:t>
      </w:r>
      <w:r w:rsidRPr="00A61B08">
        <w:rPr>
          <w:rFonts w:ascii="Times New Roman" w:hAnsi="Times New Roman" w:cs="Times New Roman"/>
          <w:sz w:val="24"/>
          <w:lang w:val="en-US"/>
        </w:rPr>
        <w:sym w:font="Symbol" w:char="F0CD"/>
      </w:r>
      <w:r w:rsidRPr="00A61B08">
        <w:rPr>
          <w:rFonts w:ascii="Times New Roman" w:hAnsi="Times New Roman" w:cs="Times New Roman"/>
          <w:sz w:val="24"/>
          <w:lang w:val="en-US"/>
        </w:rPr>
        <w:t xml:space="preserve"> </w:t>
      </w:r>
      <w:r>
        <w:rPr>
          <w:rFonts w:ascii="Times New Roman" w:hAnsi="Times New Roman" w:cs="Times New Roman"/>
          <w:sz w:val="24"/>
          <w:lang w:val="en-US"/>
        </w:rPr>
        <w:t>C</w:t>
      </w:r>
      <w:r w:rsidRPr="00A61B08">
        <w:rPr>
          <w:rFonts w:ascii="Times New Roman" w:hAnsi="Times New Roman" w:cs="Times New Roman"/>
          <w:sz w:val="24"/>
          <w:lang w:val="en-US"/>
        </w:rPr>
        <w:t xml:space="preserve">l(A) </w:t>
      </w:r>
      <w:r w:rsidR="009F7433">
        <w:rPr>
          <w:rFonts w:ascii="Times New Roman" w:hAnsi="Times New Roman" w:cs="Times New Roman"/>
          <w:sz w:val="24"/>
          <w:lang w:val="en-US"/>
        </w:rPr>
        <w:t>(required by (2.3)</w:t>
      </w:r>
      <w:r w:rsidR="001B4234">
        <w:rPr>
          <w:rFonts w:ascii="Times New Roman" w:hAnsi="Times New Roman" w:cs="Times New Roman"/>
          <w:sz w:val="24"/>
          <w:lang w:val="en-US"/>
        </w:rPr>
        <w:t xml:space="preserve"> </w:t>
      </w:r>
      <w:r w:rsidR="009F7433">
        <w:rPr>
          <w:rFonts w:ascii="Times New Roman" w:hAnsi="Times New Roman" w:cs="Times New Roman"/>
          <w:sz w:val="24"/>
          <w:lang w:val="en-US"/>
        </w:rPr>
        <w:t xml:space="preserve">(iii)) had to be interpreted as the </w:t>
      </w:r>
      <w:r>
        <w:rPr>
          <w:rFonts w:ascii="Times New Roman" w:hAnsi="Times New Roman" w:cs="Times New Roman"/>
          <w:sz w:val="24"/>
          <w:lang w:val="en-US"/>
        </w:rPr>
        <w:t>assert</w:t>
      </w:r>
      <w:r w:rsidR="009F7433">
        <w:rPr>
          <w:rFonts w:ascii="Times New Roman" w:hAnsi="Times New Roman" w:cs="Times New Roman"/>
          <w:sz w:val="24"/>
          <w:lang w:val="en-US"/>
        </w:rPr>
        <w:t>ion</w:t>
      </w:r>
      <w:r w:rsidRPr="00A61B08">
        <w:rPr>
          <w:rFonts w:ascii="Times New Roman" w:hAnsi="Times New Roman" w:cs="Times New Roman"/>
          <w:sz w:val="24"/>
          <w:lang w:val="en-US"/>
        </w:rPr>
        <w:t xml:space="preserve"> that if w is an A-world, i.e., w </w:t>
      </w:r>
      <w:r w:rsidRPr="00A61B08">
        <w:rPr>
          <w:rFonts w:ascii="Times New Roman" w:hAnsi="Times New Roman" w:cs="Times New Roman"/>
          <w:sz w:val="24"/>
          <w:lang w:val="en-US"/>
        </w:rPr>
        <w:sym w:font="Symbol" w:char="F0CE"/>
      </w:r>
      <w:r w:rsidRPr="00A61B08">
        <w:rPr>
          <w:rFonts w:ascii="Times New Roman" w:hAnsi="Times New Roman" w:cs="Times New Roman"/>
          <w:sz w:val="24"/>
          <w:lang w:val="en-US"/>
        </w:rPr>
        <w:t xml:space="preserve"> A, then it would be believed that w is an A-world. This is certainly not true for a realistic concept of belief: There are many facts that are not believed to be facts. </w:t>
      </w:r>
      <w:r w:rsidR="00F06323">
        <w:rPr>
          <w:rFonts w:ascii="Times New Roman" w:hAnsi="Times New Roman" w:cs="Times New Roman"/>
          <w:sz w:val="24"/>
          <w:lang w:val="en-US"/>
        </w:rPr>
        <w:t>Further</w:t>
      </w:r>
      <w:r>
        <w:rPr>
          <w:rFonts w:ascii="Times New Roman" w:hAnsi="Times New Roman" w:cs="Times New Roman"/>
          <w:sz w:val="24"/>
          <w:lang w:val="en-US"/>
        </w:rPr>
        <w:t xml:space="preserve">, </w:t>
      </w:r>
      <w:r w:rsidR="0056112A">
        <w:rPr>
          <w:rFonts w:ascii="Times New Roman" w:hAnsi="Times New Roman" w:cs="Times New Roman"/>
          <w:sz w:val="24"/>
          <w:lang w:val="en-US"/>
        </w:rPr>
        <w:t xml:space="preserve">the following </w:t>
      </w:r>
      <w:r w:rsidR="00382675">
        <w:rPr>
          <w:rFonts w:ascii="Times New Roman" w:hAnsi="Times New Roman" w:cs="Times New Roman"/>
          <w:sz w:val="24"/>
          <w:lang w:val="en-US"/>
        </w:rPr>
        <w:t>f</w:t>
      </w:r>
      <w:r w:rsidRPr="00A61B08">
        <w:rPr>
          <w:rFonts w:ascii="Times New Roman" w:hAnsi="Times New Roman" w:cs="Times New Roman"/>
          <w:sz w:val="24"/>
          <w:lang w:val="en-US"/>
        </w:rPr>
        <w:t xml:space="preserve">our intuitively plausible conditions </w:t>
      </w:r>
      <w:r w:rsidR="0056112A">
        <w:rPr>
          <w:rFonts w:ascii="Times New Roman" w:hAnsi="Times New Roman" w:cs="Times New Roman"/>
          <w:sz w:val="24"/>
          <w:lang w:val="en-US"/>
        </w:rPr>
        <w:t xml:space="preserve">may be required to be satisfied by </w:t>
      </w:r>
      <w:r w:rsidRPr="00A61B08">
        <w:rPr>
          <w:rFonts w:ascii="Times New Roman" w:hAnsi="Times New Roman" w:cs="Times New Roman"/>
          <w:sz w:val="24"/>
          <w:lang w:val="en-US"/>
        </w:rPr>
        <w:t xml:space="preserve">a “good” </w:t>
      </w:r>
      <w:r w:rsidR="0056112A">
        <w:rPr>
          <w:rFonts w:ascii="Times New Roman" w:hAnsi="Times New Roman" w:cs="Times New Roman"/>
          <w:sz w:val="24"/>
          <w:lang w:val="en-US"/>
        </w:rPr>
        <w:t xml:space="preserve">belief operator: </w:t>
      </w:r>
    </w:p>
    <w:p w14:paraId="6A55CCA6" w14:textId="77777777" w:rsidR="0056112A" w:rsidRDefault="0056112A" w:rsidP="003E0DC9">
      <w:pPr>
        <w:jc w:val="both"/>
        <w:rPr>
          <w:rFonts w:ascii="Times New Roman" w:hAnsi="Times New Roman" w:cs="Times New Roman"/>
          <w:lang w:val="en-US"/>
        </w:rPr>
      </w:pPr>
    </w:p>
    <w:p w14:paraId="01B3A7B4" w14:textId="1CF5C57C" w:rsidR="0056112A" w:rsidRDefault="003E0DC9" w:rsidP="003E0DC9">
      <w:pPr>
        <w:spacing w:line="480" w:lineRule="auto"/>
        <w:jc w:val="both"/>
        <w:rPr>
          <w:rFonts w:ascii="Times New Roman" w:hAnsi="Times New Roman" w:cs="Times New Roman"/>
          <w:sz w:val="24"/>
          <w:lang w:val="en-US"/>
        </w:rPr>
      </w:pPr>
      <w:r w:rsidRPr="003C1FD7">
        <w:rPr>
          <w:rFonts w:ascii="Times New Roman" w:hAnsi="Times New Roman" w:cs="Times New Roman"/>
          <w:sz w:val="24"/>
          <w:u w:val="single"/>
          <w:lang w:val="en-US"/>
        </w:rPr>
        <w:t>(2.7)</w:t>
      </w:r>
      <w:r w:rsidR="0056112A" w:rsidRPr="003C1FD7">
        <w:rPr>
          <w:rFonts w:ascii="Times New Roman" w:hAnsi="Times New Roman" w:cs="Times New Roman"/>
          <w:sz w:val="24"/>
          <w:u w:val="single"/>
          <w:lang w:val="en-US"/>
        </w:rPr>
        <w:t xml:space="preserve"> Definition (Adequacy </w:t>
      </w:r>
      <w:r w:rsidR="009F7433">
        <w:rPr>
          <w:rFonts w:ascii="Times New Roman" w:hAnsi="Times New Roman" w:cs="Times New Roman"/>
          <w:sz w:val="24"/>
          <w:u w:val="single"/>
          <w:lang w:val="en-US"/>
        </w:rPr>
        <w:t>c</w:t>
      </w:r>
      <w:r w:rsidR="0056112A" w:rsidRPr="003C1FD7">
        <w:rPr>
          <w:rFonts w:ascii="Times New Roman" w:hAnsi="Times New Roman" w:cs="Times New Roman"/>
          <w:sz w:val="24"/>
          <w:u w:val="single"/>
          <w:lang w:val="en-US"/>
        </w:rPr>
        <w:t>onditions for belief operators)</w:t>
      </w:r>
      <w:r w:rsidR="0056112A" w:rsidRPr="003C1FD7">
        <w:rPr>
          <w:rFonts w:ascii="Times New Roman" w:hAnsi="Times New Roman" w:cs="Times New Roman"/>
          <w:sz w:val="24"/>
          <w:lang w:val="en-US"/>
        </w:rPr>
        <w:t xml:space="preserve">. Let (X, OX) be topological space of possible worlds, A, D </w:t>
      </w:r>
      <w:r w:rsidR="0056112A" w:rsidRPr="003C1FD7">
        <w:rPr>
          <w:rFonts w:ascii="Times New Roman" w:hAnsi="Times New Roman" w:cs="Times New Roman"/>
          <w:sz w:val="24"/>
          <w:lang w:val="en-US"/>
        </w:rPr>
        <w:sym w:font="Symbol" w:char="F0CE"/>
      </w:r>
      <w:r w:rsidR="0056112A" w:rsidRPr="003C1FD7">
        <w:rPr>
          <w:rFonts w:ascii="Times New Roman" w:hAnsi="Times New Roman" w:cs="Times New Roman"/>
          <w:sz w:val="24"/>
          <w:lang w:val="en-US"/>
        </w:rPr>
        <w:t xml:space="preserve"> PX propositions. An operator B:PX</w:t>
      </w:r>
      <w:r w:rsidR="0056112A" w:rsidRPr="003C1FD7">
        <w:rPr>
          <w:rFonts w:ascii="Times New Roman" w:hAnsi="Times New Roman" w:cs="Times New Roman"/>
          <w:sz w:val="24"/>
          <w:lang w:val="en-US"/>
        </w:rPr>
        <w:sym w:font="Symbol" w:char="F0AE"/>
      </w:r>
      <w:r w:rsidR="0056112A" w:rsidRPr="003C1FD7">
        <w:rPr>
          <w:rFonts w:ascii="Times New Roman" w:hAnsi="Times New Roman" w:cs="Times New Roman"/>
          <w:sz w:val="24"/>
          <w:lang w:val="en-US"/>
        </w:rPr>
        <w:t>PX can be interpreted  as a good belief operator only if it satisfies the following (in)equ</w:t>
      </w:r>
      <w:r w:rsidR="008B1BC3" w:rsidRPr="003C1FD7">
        <w:rPr>
          <w:rFonts w:ascii="Times New Roman" w:hAnsi="Times New Roman" w:cs="Times New Roman"/>
          <w:sz w:val="24"/>
          <w:lang w:val="en-US"/>
        </w:rPr>
        <w:t>alities</w:t>
      </w:r>
      <w:r w:rsidR="00593004">
        <w:rPr>
          <w:rFonts w:ascii="Times New Roman" w:hAnsi="Times New Roman" w:cs="Times New Roman"/>
          <w:sz w:val="24"/>
          <w:lang w:val="en-US"/>
        </w:rPr>
        <w:t xml:space="preserve"> for all A and D</w:t>
      </w:r>
      <w:r w:rsidR="003C1FD7">
        <w:rPr>
          <w:rFonts w:ascii="Times New Roman" w:hAnsi="Times New Roman" w:cs="Times New Roman"/>
          <w:sz w:val="24"/>
          <w:lang w:val="en-US"/>
        </w:rPr>
        <w:t>:</w:t>
      </w:r>
    </w:p>
    <w:p w14:paraId="5BDB9FBC" w14:textId="729BFFA4" w:rsidR="009A087B" w:rsidRPr="003C1FD7" w:rsidRDefault="003E0DC9" w:rsidP="008F3EC0">
      <w:pPr>
        <w:spacing w:line="360" w:lineRule="auto"/>
        <w:ind w:left="700" w:hanging="700"/>
        <w:jc w:val="both"/>
        <w:rPr>
          <w:rFonts w:ascii="Times New Roman" w:hAnsi="Times New Roman" w:cs="Times New Roman"/>
          <w:sz w:val="24"/>
          <w:lang w:val="en-US"/>
        </w:rPr>
      </w:pPr>
      <w:r w:rsidRPr="003C1FD7">
        <w:rPr>
          <w:rFonts w:ascii="Times New Roman" w:hAnsi="Times New Roman" w:cs="Times New Roman"/>
          <w:sz w:val="24"/>
          <w:lang w:val="en-US"/>
        </w:rPr>
        <w:t>(</w:t>
      </w:r>
      <w:proofErr w:type="spellStart"/>
      <w:r w:rsidR="008B1BC3" w:rsidRPr="003C1FD7">
        <w:rPr>
          <w:rFonts w:ascii="Times New Roman" w:hAnsi="Times New Roman" w:cs="Times New Roman"/>
          <w:sz w:val="24"/>
          <w:lang w:val="en-US"/>
        </w:rPr>
        <w:t>i</w:t>
      </w:r>
      <w:proofErr w:type="spellEnd"/>
      <w:r w:rsidRPr="003C1FD7">
        <w:rPr>
          <w:rFonts w:ascii="Times New Roman" w:hAnsi="Times New Roman" w:cs="Times New Roman"/>
          <w:sz w:val="24"/>
          <w:lang w:val="en-US"/>
        </w:rPr>
        <w:t xml:space="preserve">) </w:t>
      </w:r>
      <w:r w:rsidR="009A087B" w:rsidRPr="003C1FD7">
        <w:rPr>
          <w:rFonts w:ascii="Times New Roman" w:hAnsi="Times New Roman" w:cs="Times New Roman"/>
          <w:sz w:val="24"/>
          <w:lang w:val="en-US"/>
        </w:rPr>
        <w:tab/>
      </w:r>
      <w:r w:rsidRPr="003C1FD7">
        <w:rPr>
          <w:rFonts w:ascii="Times New Roman" w:hAnsi="Times New Roman" w:cs="Times New Roman"/>
          <w:sz w:val="24"/>
          <w:lang w:val="en-US"/>
        </w:rPr>
        <w:t xml:space="preserve">NOT(A </w:t>
      </w:r>
      <w:r w:rsidRPr="003C1FD7">
        <w:rPr>
          <w:rFonts w:ascii="Times New Roman" w:hAnsi="Times New Roman" w:cs="Times New Roman"/>
          <w:sz w:val="24"/>
          <w:lang w:val="en-US"/>
        </w:rPr>
        <w:sym w:font="Symbol" w:char="F0CD"/>
      </w:r>
      <w:r w:rsidRPr="003C1FD7">
        <w:rPr>
          <w:rFonts w:ascii="Times New Roman" w:hAnsi="Times New Roman" w:cs="Times New Roman"/>
          <w:sz w:val="24"/>
          <w:lang w:val="en-US"/>
        </w:rPr>
        <w:t xml:space="preserve"> B(A))</w:t>
      </w:r>
      <w:r w:rsidR="008B1BC3" w:rsidRPr="003C1FD7">
        <w:rPr>
          <w:rFonts w:ascii="Times New Roman" w:hAnsi="Times New Roman" w:cs="Times New Roman"/>
          <w:sz w:val="24"/>
          <w:lang w:val="en-US"/>
        </w:rPr>
        <w:t xml:space="preserve">: </w:t>
      </w:r>
      <w:r w:rsidR="009A087B" w:rsidRPr="003C1FD7">
        <w:rPr>
          <w:rFonts w:ascii="Times New Roman" w:hAnsi="Times New Roman" w:cs="Times New Roman"/>
          <w:sz w:val="24"/>
          <w:lang w:val="en-US"/>
        </w:rPr>
        <w:t xml:space="preserve">There is a world w that is an A-world </w:t>
      </w:r>
      <w:r w:rsidR="006D5C2A" w:rsidRPr="003C1FD7">
        <w:rPr>
          <w:rFonts w:ascii="Times New Roman" w:hAnsi="Times New Roman" w:cs="Times New Roman"/>
          <w:sz w:val="24"/>
          <w:lang w:val="en-US"/>
        </w:rPr>
        <w:t>but</w:t>
      </w:r>
      <w:r w:rsidR="009A087B" w:rsidRPr="003C1FD7">
        <w:rPr>
          <w:rFonts w:ascii="Times New Roman" w:hAnsi="Times New Roman" w:cs="Times New Roman"/>
          <w:sz w:val="24"/>
          <w:lang w:val="en-US"/>
        </w:rPr>
        <w:t xml:space="preserve"> that is not believed to be an A-world</w:t>
      </w:r>
      <w:r w:rsidR="006D5C2A" w:rsidRPr="003C1FD7">
        <w:rPr>
          <w:rFonts w:ascii="Times New Roman" w:hAnsi="Times New Roman" w:cs="Times New Roman"/>
          <w:sz w:val="24"/>
          <w:lang w:val="en-US"/>
        </w:rPr>
        <w:t>.</w:t>
      </w:r>
    </w:p>
    <w:p w14:paraId="7050265C" w14:textId="45C5A085" w:rsidR="003E0DC9" w:rsidRPr="003C1FD7" w:rsidRDefault="003E0DC9" w:rsidP="003C1FD7">
      <w:pPr>
        <w:spacing w:line="480" w:lineRule="auto"/>
        <w:ind w:left="700" w:hanging="700"/>
        <w:jc w:val="both"/>
        <w:rPr>
          <w:rFonts w:ascii="Times New Roman" w:hAnsi="Times New Roman" w:cs="Times New Roman"/>
          <w:sz w:val="24"/>
          <w:lang w:val="en-US"/>
        </w:rPr>
      </w:pPr>
      <w:r w:rsidRPr="003C1FD7">
        <w:rPr>
          <w:rFonts w:ascii="Times New Roman" w:hAnsi="Times New Roman" w:cs="Times New Roman"/>
          <w:sz w:val="24"/>
          <w:lang w:val="en-US"/>
        </w:rPr>
        <w:t>(</w:t>
      </w:r>
      <w:r w:rsidR="009A087B" w:rsidRPr="003C1FD7">
        <w:rPr>
          <w:rFonts w:ascii="Times New Roman" w:hAnsi="Times New Roman" w:cs="Times New Roman"/>
          <w:sz w:val="24"/>
          <w:lang w:val="en-US"/>
        </w:rPr>
        <w:t>ii</w:t>
      </w:r>
      <w:r w:rsidRPr="003C1FD7">
        <w:rPr>
          <w:rFonts w:ascii="Times New Roman" w:hAnsi="Times New Roman" w:cs="Times New Roman"/>
          <w:sz w:val="24"/>
          <w:lang w:val="en-US"/>
        </w:rPr>
        <w:t xml:space="preserve">) </w:t>
      </w:r>
      <w:r w:rsidRPr="003C1FD7">
        <w:rPr>
          <w:rFonts w:ascii="Times New Roman" w:hAnsi="Times New Roman" w:cs="Times New Roman"/>
          <w:sz w:val="24"/>
          <w:lang w:val="en-US"/>
        </w:rPr>
        <w:tab/>
        <w:t xml:space="preserve">NOT (B(A) </w:t>
      </w:r>
      <w:r w:rsidRPr="003C1FD7">
        <w:rPr>
          <w:rFonts w:ascii="Times New Roman" w:hAnsi="Times New Roman" w:cs="Times New Roman"/>
          <w:sz w:val="24"/>
          <w:lang w:val="en-US"/>
        </w:rPr>
        <w:sym w:font="Symbol" w:char="F0CD"/>
      </w:r>
      <w:r w:rsidRPr="003C1FD7">
        <w:rPr>
          <w:rFonts w:ascii="Times New Roman" w:hAnsi="Times New Roman" w:cs="Times New Roman"/>
          <w:sz w:val="24"/>
          <w:lang w:val="en-US"/>
        </w:rPr>
        <w:t xml:space="preserve"> A)</w:t>
      </w:r>
      <w:r w:rsidR="009A087B" w:rsidRPr="003C1FD7">
        <w:rPr>
          <w:rFonts w:ascii="Times New Roman" w:hAnsi="Times New Roman" w:cs="Times New Roman"/>
          <w:sz w:val="24"/>
          <w:lang w:val="en-US"/>
        </w:rPr>
        <w:t>: There is a world w that is believed to be an A-world, but w is not an A-world.</w:t>
      </w:r>
    </w:p>
    <w:p w14:paraId="0F87630E" w14:textId="35E313F4" w:rsidR="006D5C2A" w:rsidRPr="003C1FD7" w:rsidRDefault="003E0DC9" w:rsidP="006D5C2A">
      <w:pPr>
        <w:pStyle w:val="StandardWeb"/>
        <w:spacing w:before="0" w:beforeAutospacing="0" w:after="300" w:afterAutospacing="0"/>
        <w:rPr>
          <w:lang w:val="en-US"/>
        </w:rPr>
      </w:pPr>
      <w:r w:rsidRPr="003C1FD7">
        <w:rPr>
          <w:lang w:val="en-US"/>
        </w:rPr>
        <w:t>(</w:t>
      </w:r>
      <w:r w:rsidR="009A087B" w:rsidRPr="003C1FD7">
        <w:rPr>
          <w:lang w:val="en-US"/>
        </w:rPr>
        <w:t>iii</w:t>
      </w:r>
      <w:r w:rsidRPr="003C1FD7">
        <w:rPr>
          <w:lang w:val="en-US"/>
        </w:rPr>
        <w:t>)</w:t>
      </w:r>
      <w:r w:rsidRPr="003C1FD7">
        <w:rPr>
          <w:lang w:val="en-US"/>
        </w:rPr>
        <w:tab/>
        <w:t>B(B(A)) = B(A)</w:t>
      </w:r>
      <w:r w:rsidR="006D5C2A" w:rsidRPr="003C1FD7">
        <w:rPr>
          <w:lang w:val="en-US"/>
        </w:rPr>
        <w:t xml:space="preserve">: The proposition A is believed </w:t>
      </w:r>
      <w:proofErr w:type="spellStart"/>
      <w:r w:rsidR="006D5C2A" w:rsidRPr="003C1FD7">
        <w:rPr>
          <w:lang w:val="en-US"/>
        </w:rPr>
        <w:t>iff</w:t>
      </w:r>
      <w:proofErr w:type="spellEnd"/>
      <w:r w:rsidR="006D5C2A" w:rsidRPr="003C1FD7">
        <w:rPr>
          <w:lang w:val="en-US"/>
        </w:rPr>
        <w:t xml:space="preserve"> it is believed that A is believed</w:t>
      </w:r>
      <w:r w:rsidR="00326B36">
        <w:rPr>
          <w:lang w:val="en-US"/>
        </w:rPr>
        <w:t>.</w:t>
      </w:r>
    </w:p>
    <w:p w14:paraId="2A0CB03A" w14:textId="30D5E1DF" w:rsidR="00382675" w:rsidRPr="003C1FD7" w:rsidRDefault="00EE702C" w:rsidP="006D5C2A">
      <w:pPr>
        <w:pStyle w:val="StandardWeb"/>
        <w:spacing w:before="0" w:beforeAutospacing="0" w:after="300" w:afterAutospacing="0" w:line="360" w:lineRule="auto"/>
        <w:ind w:left="700" w:hanging="700"/>
        <w:rPr>
          <w:lang w:val="en-US"/>
        </w:rPr>
      </w:pPr>
      <w:r w:rsidRPr="003C1FD7">
        <w:rPr>
          <w:lang w:val="en-US"/>
        </w:rPr>
        <w:t>(iv)</w:t>
      </w:r>
      <w:r w:rsidR="003E0DC9" w:rsidRPr="003C1FD7">
        <w:rPr>
          <w:lang w:val="en-US"/>
        </w:rPr>
        <w:tab/>
        <w:t>B(A</w:t>
      </w:r>
      <w:r w:rsidRPr="003C1FD7">
        <w:rPr>
          <w:lang w:val="en-US"/>
        </w:rPr>
        <w:t xml:space="preserve"> </w:t>
      </w:r>
      <w:r w:rsidR="003E0DC9" w:rsidRPr="003C1FD7">
        <w:rPr>
          <w:lang w:val="en-US"/>
        </w:rPr>
        <w:sym w:font="Symbol" w:char="F0C7"/>
      </w:r>
      <w:r w:rsidR="003E0DC9" w:rsidRPr="003C1FD7">
        <w:rPr>
          <w:lang w:val="en-US"/>
        </w:rPr>
        <w:t xml:space="preserve"> D) = B(A) </w:t>
      </w:r>
      <w:r w:rsidR="003E0DC9" w:rsidRPr="003C1FD7">
        <w:rPr>
          <w:lang w:val="en-US"/>
        </w:rPr>
        <w:sym w:font="Symbol" w:char="F0C7"/>
      </w:r>
      <w:r w:rsidR="003E0DC9" w:rsidRPr="003C1FD7">
        <w:rPr>
          <w:lang w:val="en-US"/>
        </w:rPr>
        <w:t xml:space="preserve"> B(D)</w:t>
      </w:r>
      <w:r w:rsidRPr="003C1FD7">
        <w:rPr>
          <w:lang w:val="en-US"/>
        </w:rPr>
        <w:t>: The conjunction of the proposition</w:t>
      </w:r>
      <w:r w:rsidR="003C1FD7">
        <w:rPr>
          <w:lang w:val="en-US"/>
        </w:rPr>
        <w:t>s</w:t>
      </w:r>
      <w:r w:rsidRPr="003C1FD7">
        <w:rPr>
          <w:lang w:val="en-US"/>
        </w:rPr>
        <w:t xml:space="preserve"> A and B is believed </w:t>
      </w:r>
      <w:proofErr w:type="spellStart"/>
      <w:r w:rsidRPr="003C1FD7">
        <w:rPr>
          <w:lang w:val="en-US"/>
        </w:rPr>
        <w:t>iff</w:t>
      </w:r>
      <w:proofErr w:type="spellEnd"/>
      <w:r w:rsidRPr="003C1FD7">
        <w:rPr>
          <w:lang w:val="en-US"/>
        </w:rPr>
        <w:t xml:space="preserve"> A is believed and D is believed.</w:t>
      </w:r>
      <w:r w:rsidR="006D5C2A" w:rsidRPr="003C1FD7">
        <w:rPr>
          <w:lang w:val="en-US"/>
        </w:rPr>
        <w:sym w:font="Symbol" w:char="F0A8"/>
      </w:r>
    </w:p>
    <w:p w14:paraId="255DC2E4" w14:textId="77777777" w:rsidR="00290FE2" w:rsidRDefault="003E0DC9" w:rsidP="003E0DC9">
      <w:pPr>
        <w:spacing w:line="480" w:lineRule="auto"/>
        <w:jc w:val="both"/>
        <w:rPr>
          <w:rFonts w:ascii="Times New Roman" w:hAnsi="Times New Roman" w:cs="Times New Roman"/>
          <w:sz w:val="24"/>
          <w:lang w:val="en-US"/>
        </w:rPr>
      </w:pPr>
      <w:r w:rsidRPr="00A61B08">
        <w:rPr>
          <w:rFonts w:ascii="Times New Roman" w:hAnsi="Times New Roman" w:cs="Times New Roman"/>
          <w:sz w:val="24"/>
          <w:lang w:val="en-US"/>
        </w:rPr>
        <w:t>A closer look</w:t>
      </w:r>
      <w:r w:rsidR="00382675">
        <w:rPr>
          <w:rFonts w:ascii="Times New Roman" w:hAnsi="Times New Roman" w:cs="Times New Roman"/>
          <w:sz w:val="24"/>
          <w:lang w:val="en-US"/>
        </w:rPr>
        <w:t xml:space="preserve"> </w:t>
      </w:r>
      <w:r w:rsidR="006D5C2A">
        <w:rPr>
          <w:rFonts w:ascii="Times New Roman" w:hAnsi="Times New Roman" w:cs="Times New Roman"/>
          <w:sz w:val="24"/>
          <w:lang w:val="en-US"/>
        </w:rPr>
        <w:t xml:space="preserve">on </w:t>
      </w:r>
      <w:r w:rsidR="00382675">
        <w:rPr>
          <w:rFonts w:ascii="Times New Roman" w:hAnsi="Times New Roman" w:cs="Times New Roman"/>
          <w:sz w:val="24"/>
          <w:lang w:val="en-US"/>
        </w:rPr>
        <w:t>(2.6)</w:t>
      </w:r>
      <w:r w:rsidR="00326B36">
        <w:rPr>
          <w:rFonts w:ascii="Times New Roman" w:hAnsi="Times New Roman" w:cs="Times New Roman"/>
          <w:sz w:val="24"/>
          <w:lang w:val="en-US"/>
        </w:rPr>
        <w:t xml:space="preserve"> </w:t>
      </w:r>
      <w:r w:rsidRPr="00A61B08">
        <w:rPr>
          <w:rFonts w:ascii="Times New Roman" w:hAnsi="Times New Roman" w:cs="Times New Roman"/>
          <w:sz w:val="24"/>
          <w:lang w:val="en-US"/>
        </w:rPr>
        <w:t xml:space="preserve">reveals that there is </w:t>
      </w:r>
      <w:r w:rsidR="00990702">
        <w:rPr>
          <w:rFonts w:ascii="Times New Roman" w:hAnsi="Times New Roman" w:cs="Times New Roman"/>
          <w:sz w:val="24"/>
          <w:lang w:val="en-US"/>
        </w:rPr>
        <w:t xml:space="preserve">indeed </w:t>
      </w:r>
      <w:r w:rsidR="000F20EF">
        <w:rPr>
          <w:rFonts w:ascii="Times New Roman" w:hAnsi="Times New Roman" w:cs="Times New Roman"/>
          <w:sz w:val="24"/>
          <w:lang w:val="en-US"/>
        </w:rPr>
        <w:t>one</w:t>
      </w:r>
      <w:r w:rsidRPr="00A61B08">
        <w:rPr>
          <w:rFonts w:ascii="Times New Roman" w:hAnsi="Times New Roman" w:cs="Times New Roman"/>
          <w:sz w:val="24"/>
          <w:lang w:val="en-US"/>
        </w:rPr>
        <w:t xml:space="preserve"> operator in </w:t>
      </w:r>
      <w:r>
        <w:rPr>
          <w:rFonts w:ascii="Times New Roman" w:hAnsi="Times New Roman" w:cs="Times New Roman"/>
          <w:sz w:val="24"/>
          <w:lang w:val="en-US"/>
        </w:rPr>
        <w:t>th</w:t>
      </w:r>
      <w:r w:rsidR="00382675">
        <w:rPr>
          <w:rFonts w:ascii="Times New Roman" w:hAnsi="Times New Roman" w:cs="Times New Roman"/>
          <w:sz w:val="24"/>
          <w:lang w:val="en-US"/>
        </w:rPr>
        <w:t>is</w:t>
      </w:r>
      <w:r>
        <w:rPr>
          <w:rFonts w:ascii="Times New Roman" w:hAnsi="Times New Roman" w:cs="Times New Roman"/>
          <w:sz w:val="24"/>
          <w:lang w:val="en-US"/>
        </w:rPr>
        <w:t xml:space="preserve"> list</w:t>
      </w:r>
      <w:r w:rsidRPr="00A61B08">
        <w:rPr>
          <w:rFonts w:ascii="Times New Roman" w:hAnsi="Times New Roman" w:cs="Times New Roman"/>
          <w:sz w:val="24"/>
          <w:lang w:val="en-US"/>
        </w:rPr>
        <w:t xml:space="preserve"> that scores quite well as a plausible candidate for the office of a </w:t>
      </w:r>
      <w:r w:rsidR="006D5C2A">
        <w:rPr>
          <w:rFonts w:ascii="Times New Roman" w:hAnsi="Times New Roman" w:cs="Times New Roman"/>
          <w:sz w:val="24"/>
          <w:lang w:val="en-US"/>
        </w:rPr>
        <w:t xml:space="preserve">good </w:t>
      </w:r>
      <w:r w:rsidRPr="00A61B08">
        <w:rPr>
          <w:rFonts w:ascii="Times New Roman" w:hAnsi="Times New Roman" w:cs="Times New Roman"/>
          <w:sz w:val="24"/>
          <w:lang w:val="en-US"/>
        </w:rPr>
        <w:t xml:space="preserve">belief operator, namely, the operator </w:t>
      </w:r>
      <w:proofErr w:type="spellStart"/>
      <w:r>
        <w:rPr>
          <w:rFonts w:ascii="Times New Roman" w:hAnsi="Times New Roman" w:cs="Times New Roman"/>
          <w:sz w:val="24"/>
          <w:lang w:val="en-US"/>
        </w:rPr>
        <w:t>I</w:t>
      </w:r>
      <w:r w:rsidRPr="00A61B08">
        <w:rPr>
          <w:rFonts w:ascii="Times New Roman" w:hAnsi="Times New Roman" w:cs="Times New Roman"/>
          <w:sz w:val="24"/>
          <w:lang w:val="en-US"/>
        </w:rPr>
        <w:t>nt</w:t>
      </w:r>
      <w:r>
        <w:rPr>
          <w:rFonts w:ascii="Times New Roman" w:hAnsi="Times New Roman" w:cs="Times New Roman"/>
          <w:sz w:val="24"/>
          <w:lang w:val="en-US"/>
        </w:rPr>
        <w:t>C</w:t>
      </w:r>
      <w:r w:rsidRPr="00A61B08">
        <w:rPr>
          <w:rFonts w:ascii="Times New Roman" w:hAnsi="Times New Roman" w:cs="Times New Roman"/>
          <w:sz w:val="24"/>
          <w:lang w:val="en-US"/>
        </w:rPr>
        <w:t>l</w:t>
      </w:r>
      <w:r>
        <w:rPr>
          <w:rFonts w:ascii="Times New Roman" w:hAnsi="Times New Roman" w:cs="Times New Roman"/>
          <w:sz w:val="24"/>
          <w:lang w:val="en-US"/>
        </w:rPr>
        <w:t>I</w:t>
      </w:r>
      <w:r w:rsidRPr="00A61B08">
        <w:rPr>
          <w:rFonts w:ascii="Times New Roman" w:hAnsi="Times New Roman" w:cs="Times New Roman"/>
          <w:sz w:val="24"/>
          <w:lang w:val="en-US"/>
        </w:rPr>
        <w:t>nt</w:t>
      </w:r>
      <w:proofErr w:type="spellEnd"/>
      <w:r w:rsidRPr="00A61B08">
        <w:rPr>
          <w:rFonts w:ascii="Times New Roman" w:hAnsi="Times New Roman" w:cs="Times New Roman"/>
          <w:sz w:val="24"/>
          <w:lang w:val="en-US"/>
        </w:rPr>
        <w:t>. As is easily</w:t>
      </w:r>
      <w:r>
        <w:rPr>
          <w:rFonts w:ascii="Times New Roman" w:hAnsi="Times New Roman" w:cs="Times New Roman"/>
          <w:sz w:val="24"/>
          <w:lang w:val="en-US"/>
        </w:rPr>
        <w:t xml:space="preserve"> </w:t>
      </w:r>
      <w:r w:rsidRPr="00A61B08">
        <w:rPr>
          <w:rFonts w:ascii="Times New Roman" w:hAnsi="Times New Roman" w:cs="Times New Roman"/>
          <w:sz w:val="24"/>
          <w:lang w:val="en-US"/>
        </w:rPr>
        <w:t>checked by elementary examples</w:t>
      </w:r>
      <w:r w:rsidR="007D6D3F">
        <w:rPr>
          <w:rFonts w:ascii="Times New Roman" w:hAnsi="Times New Roman" w:cs="Times New Roman"/>
          <w:sz w:val="24"/>
          <w:lang w:val="en-US"/>
        </w:rPr>
        <w:t xml:space="preserve"> and</w:t>
      </w:r>
      <w:r w:rsidR="00F61A62">
        <w:rPr>
          <w:rFonts w:ascii="Times New Roman" w:hAnsi="Times New Roman" w:cs="Times New Roman"/>
          <w:sz w:val="24"/>
          <w:lang w:val="en-US"/>
        </w:rPr>
        <w:t xml:space="preserve"> calculations</w:t>
      </w:r>
      <w:r w:rsidRPr="00A61B08">
        <w:rPr>
          <w:rFonts w:ascii="Times New Roman" w:hAnsi="Times New Roman" w:cs="Times New Roman"/>
          <w:sz w:val="24"/>
          <w:lang w:val="en-US"/>
        </w:rPr>
        <w:t xml:space="preserve">, </w:t>
      </w:r>
      <w:proofErr w:type="spellStart"/>
      <w:r w:rsidR="007D6D3F">
        <w:rPr>
          <w:rFonts w:ascii="Times New Roman" w:hAnsi="Times New Roman" w:cs="Times New Roman"/>
          <w:sz w:val="24"/>
          <w:lang w:val="en-US"/>
        </w:rPr>
        <w:t>IntClInt</w:t>
      </w:r>
      <w:proofErr w:type="spellEnd"/>
      <w:r w:rsidRPr="00A61B08">
        <w:rPr>
          <w:rFonts w:ascii="Times New Roman" w:hAnsi="Times New Roman" w:cs="Times New Roman"/>
          <w:sz w:val="24"/>
          <w:lang w:val="en-US"/>
        </w:rPr>
        <w:t xml:space="preserve"> satisfies </w:t>
      </w:r>
      <w:r w:rsidR="00494FAF">
        <w:rPr>
          <w:rFonts w:ascii="Times New Roman" w:hAnsi="Times New Roman" w:cs="Times New Roman"/>
          <w:sz w:val="24"/>
          <w:lang w:val="en-US"/>
        </w:rPr>
        <w:t xml:space="preserve">(2.7) </w:t>
      </w:r>
      <w:r w:rsidRPr="00A61B08">
        <w:rPr>
          <w:rFonts w:ascii="Times New Roman" w:hAnsi="Times New Roman" w:cs="Times New Roman"/>
          <w:sz w:val="24"/>
          <w:lang w:val="en-US"/>
        </w:rPr>
        <w:t>(</w:t>
      </w:r>
      <w:proofErr w:type="spellStart"/>
      <w:r w:rsidR="00B311D8">
        <w:rPr>
          <w:rFonts w:ascii="Times New Roman" w:hAnsi="Times New Roman" w:cs="Times New Roman"/>
          <w:sz w:val="24"/>
          <w:lang w:val="en-US"/>
        </w:rPr>
        <w:t>i</w:t>
      </w:r>
      <w:proofErr w:type="spellEnd"/>
      <w:r w:rsidRPr="00A61B08">
        <w:rPr>
          <w:rFonts w:ascii="Times New Roman" w:hAnsi="Times New Roman" w:cs="Times New Roman"/>
          <w:sz w:val="24"/>
          <w:lang w:val="en-US"/>
        </w:rPr>
        <w:t>) –</w:t>
      </w:r>
      <w:r>
        <w:rPr>
          <w:rFonts w:ascii="Times New Roman" w:hAnsi="Times New Roman" w:cs="Times New Roman"/>
          <w:sz w:val="24"/>
          <w:lang w:val="en-US"/>
        </w:rPr>
        <w:t xml:space="preserve"> </w:t>
      </w:r>
      <w:r w:rsidRPr="00A61B08">
        <w:rPr>
          <w:rFonts w:ascii="Times New Roman" w:hAnsi="Times New Roman" w:cs="Times New Roman"/>
          <w:sz w:val="24"/>
          <w:lang w:val="en-US"/>
        </w:rPr>
        <w:t>(</w:t>
      </w:r>
      <w:r w:rsidR="00B311D8">
        <w:rPr>
          <w:rFonts w:ascii="Times New Roman" w:hAnsi="Times New Roman" w:cs="Times New Roman"/>
          <w:sz w:val="24"/>
          <w:lang w:val="en-US"/>
        </w:rPr>
        <w:t>iv</w:t>
      </w:r>
      <w:r w:rsidRPr="00A61B08">
        <w:rPr>
          <w:rFonts w:ascii="Times New Roman" w:hAnsi="Times New Roman" w:cs="Times New Roman"/>
          <w:sz w:val="24"/>
          <w:lang w:val="en-US"/>
        </w:rPr>
        <w:t xml:space="preserve">). Even better, </w:t>
      </w:r>
      <w:r w:rsidR="00A97F08">
        <w:rPr>
          <w:rFonts w:ascii="Times New Roman" w:hAnsi="Times New Roman" w:cs="Times New Roman"/>
          <w:sz w:val="24"/>
          <w:lang w:val="en-US"/>
        </w:rPr>
        <w:t xml:space="preserve">for all topological spaces (X, OX) </w:t>
      </w:r>
      <w:r w:rsidRPr="00A61B08">
        <w:rPr>
          <w:rFonts w:ascii="Times New Roman" w:hAnsi="Times New Roman" w:cs="Times New Roman"/>
          <w:sz w:val="24"/>
          <w:lang w:val="en-US"/>
        </w:rPr>
        <w:t>the pair of operators (</w:t>
      </w:r>
      <w:r>
        <w:rPr>
          <w:rFonts w:ascii="Times New Roman" w:hAnsi="Times New Roman" w:cs="Times New Roman"/>
          <w:sz w:val="24"/>
          <w:lang w:val="en-US"/>
        </w:rPr>
        <w:t>I</w:t>
      </w:r>
      <w:r w:rsidRPr="00A61B08">
        <w:rPr>
          <w:rFonts w:ascii="Times New Roman" w:hAnsi="Times New Roman" w:cs="Times New Roman"/>
          <w:sz w:val="24"/>
          <w:lang w:val="en-US"/>
        </w:rPr>
        <w:t xml:space="preserve">nt, </w:t>
      </w:r>
      <w:proofErr w:type="spellStart"/>
      <w:r>
        <w:rPr>
          <w:rFonts w:ascii="Times New Roman" w:hAnsi="Times New Roman" w:cs="Times New Roman"/>
          <w:sz w:val="24"/>
          <w:lang w:val="en-US"/>
        </w:rPr>
        <w:t>I</w:t>
      </w:r>
      <w:r w:rsidRPr="00A61B08">
        <w:rPr>
          <w:rFonts w:ascii="Times New Roman" w:hAnsi="Times New Roman" w:cs="Times New Roman"/>
          <w:sz w:val="24"/>
          <w:lang w:val="en-US"/>
        </w:rPr>
        <w:t>nt</w:t>
      </w:r>
      <w:r>
        <w:rPr>
          <w:rFonts w:ascii="Times New Roman" w:hAnsi="Times New Roman" w:cs="Times New Roman"/>
          <w:sz w:val="24"/>
          <w:lang w:val="en-US"/>
        </w:rPr>
        <w:t>C</w:t>
      </w:r>
      <w:r w:rsidRPr="00A61B08">
        <w:rPr>
          <w:rFonts w:ascii="Times New Roman" w:hAnsi="Times New Roman" w:cs="Times New Roman"/>
          <w:sz w:val="24"/>
          <w:lang w:val="en-US"/>
        </w:rPr>
        <w:t>l</w:t>
      </w:r>
      <w:r>
        <w:rPr>
          <w:rFonts w:ascii="Times New Roman" w:hAnsi="Times New Roman" w:cs="Times New Roman"/>
          <w:sz w:val="24"/>
          <w:lang w:val="en-US"/>
        </w:rPr>
        <w:t>I</w:t>
      </w:r>
      <w:r w:rsidRPr="00A61B08">
        <w:rPr>
          <w:rFonts w:ascii="Times New Roman" w:hAnsi="Times New Roman" w:cs="Times New Roman"/>
          <w:sz w:val="24"/>
          <w:lang w:val="en-US"/>
        </w:rPr>
        <w:t>nt</w:t>
      </w:r>
      <w:proofErr w:type="spellEnd"/>
      <w:r w:rsidRPr="00A61B08">
        <w:rPr>
          <w:rFonts w:ascii="Times New Roman" w:hAnsi="Times New Roman" w:cs="Times New Roman"/>
          <w:sz w:val="24"/>
          <w:lang w:val="en-US"/>
        </w:rPr>
        <w:t xml:space="preserve">) satisfies all axioms of Stalnaker’s combined logic KB of knowledge and belief except the axiom (NI) of negative introspection (cf. Stalnaker (2006), </w:t>
      </w:r>
      <w:proofErr w:type="spellStart"/>
      <w:r w:rsidRPr="00A61B08">
        <w:rPr>
          <w:rFonts w:ascii="Times New Roman" w:hAnsi="Times New Roman" w:cs="Times New Roman"/>
          <w:sz w:val="24"/>
          <w:lang w:val="en-US"/>
        </w:rPr>
        <w:t>Baltag</w:t>
      </w:r>
      <w:proofErr w:type="spellEnd"/>
      <w:r w:rsidRPr="00A61B08">
        <w:rPr>
          <w:rFonts w:ascii="Times New Roman" w:hAnsi="Times New Roman" w:cs="Times New Roman"/>
          <w:sz w:val="24"/>
          <w:lang w:val="en-US"/>
        </w:rPr>
        <w:t xml:space="preserve">, </w:t>
      </w:r>
      <w:proofErr w:type="spellStart"/>
      <w:r w:rsidRPr="00A61B08">
        <w:rPr>
          <w:rFonts w:ascii="Times New Roman" w:hAnsi="Times New Roman" w:cs="Times New Roman"/>
          <w:sz w:val="24"/>
          <w:lang w:val="en-US"/>
        </w:rPr>
        <w:t>Bezhanishvili</w:t>
      </w:r>
      <w:proofErr w:type="spellEnd"/>
      <w:r w:rsidRPr="00A61B08">
        <w:rPr>
          <w:rFonts w:ascii="Times New Roman" w:hAnsi="Times New Roman" w:cs="Times New Roman"/>
          <w:sz w:val="24"/>
          <w:lang w:val="en-US"/>
        </w:rPr>
        <w:t xml:space="preserve">, </w:t>
      </w:r>
      <w:proofErr w:type="spellStart"/>
      <w:r w:rsidRPr="00A61B08">
        <w:rPr>
          <w:rFonts w:ascii="Times New Roman" w:hAnsi="Times New Roman" w:cs="Times New Roman"/>
          <w:sz w:val="24"/>
          <w:lang w:val="en-US"/>
        </w:rPr>
        <w:t>Özgün</w:t>
      </w:r>
      <w:proofErr w:type="spellEnd"/>
      <w:r w:rsidRPr="00A61B08">
        <w:rPr>
          <w:rFonts w:ascii="Times New Roman" w:hAnsi="Times New Roman" w:cs="Times New Roman"/>
          <w:sz w:val="24"/>
          <w:lang w:val="en-US"/>
        </w:rPr>
        <w:t xml:space="preserve">, </w:t>
      </w:r>
      <w:proofErr w:type="spellStart"/>
      <w:r w:rsidRPr="00A61B08">
        <w:rPr>
          <w:rFonts w:ascii="Times New Roman" w:hAnsi="Times New Roman" w:cs="Times New Roman"/>
          <w:sz w:val="24"/>
          <w:lang w:val="en-US"/>
        </w:rPr>
        <w:t>Smets</w:t>
      </w:r>
      <w:proofErr w:type="spellEnd"/>
      <w:r w:rsidRPr="00A61B08">
        <w:rPr>
          <w:rFonts w:ascii="Times New Roman" w:hAnsi="Times New Roman" w:cs="Times New Roman"/>
          <w:sz w:val="24"/>
          <w:lang w:val="en-US"/>
        </w:rPr>
        <w:t xml:space="preserve"> (2014, 2019)). </w:t>
      </w:r>
    </w:p>
    <w:p w14:paraId="3F1B00CA" w14:textId="77777777" w:rsidR="00290FE2" w:rsidRDefault="00290FE2" w:rsidP="003E0DC9">
      <w:pPr>
        <w:spacing w:line="480" w:lineRule="auto"/>
        <w:jc w:val="both"/>
        <w:rPr>
          <w:rFonts w:ascii="Times New Roman" w:hAnsi="Times New Roman" w:cs="Times New Roman"/>
          <w:sz w:val="24"/>
          <w:lang w:val="en-US"/>
        </w:rPr>
      </w:pPr>
    </w:p>
    <w:p w14:paraId="503C0AE2" w14:textId="190A66EB" w:rsidR="00B311D8" w:rsidRDefault="00D72AC5" w:rsidP="003E0DC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
    <w:p w14:paraId="407A3808" w14:textId="7B4842D3" w:rsidR="00CD1C4F" w:rsidRPr="00CD1C4F" w:rsidRDefault="006C4241" w:rsidP="001931C1">
      <w:pPr>
        <w:spacing w:line="480" w:lineRule="auto"/>
        <w:jc w:val="both"/>
        <w:rPr>
          <w:rFonts w:ascii="Times New Roman" w:hAnsi="Times New Roman" w:cs="Times New Roman"/>
          <w:sz w:val="24"/>
          <w:lang w:val="en-US"/>
        </w:rPr>
      </w:pPr>
      <w:r w:rsidRPr="00A038DE">
        <w:rPr>
          <w:rFonts w:ascii="Times New Roman" w:hAnsi="Times New Roman" w:cs="Times New Roman"/>
          <w:b/>
          <w:bCs/>
          <w:sz w:val="24"/>
          <w:u w:val="single"/>
          <w:lang w:val="en-US"/>
        </w:rPr>
        <w:lastRenderedPageBreak/>
        <w:t xml:space="preserve">3. Stalnaker’s </w:t>
      </w:r>
      <w:r>
        <w:rPr>
          <w:rFonts w:ascii="Times New Roman" w:hAnsi="Times New Roman" w:cs="Times New Roman"/>
          <w:b/>
          <w:bCs/>
          <w:sz w:val="24"/>
          <w:u w:val="single"/>
          <w:lang w:val="en-US"/>
        </w:rPr>
        <w:t xml:space="preserve">Combined </w:t>
      </w:r>
      <w:r w:rsidRPr="00A038DE">
        <w:rPr>
          <w:rFonts w:ascii="Times New Roman" w:hAnsi="Times New Roman" w:cs="Times New Roman"/>
          <w:b/>
          <w:bCs/>
          <w:sz w:val="24"/>
          <w:u w:val="single"/>
          <w:lang w:val="en-US"/>
        </w:rPr>
        <w:t xml:space="preserve">Logic </w:t>
      </w:r>
      <w:r>
        <w:rPr>
          <w:rFonts w:ascii="Times New Roman" w:hAnsi="Times New Roman" w:cs="Times New Roman"/>
          <w:b/>
          <w:bCs/>
          <w:sz w:val="24"/>
          <w:u w:val="single"/>
          <w:lang w:val="en-US"/>
        </w:rPr>
        <w:t>KB o</w:t>
      </w:r>
      <w:r w:rsidRPr="00A038DE">
        <w:rPr>
          <w:rFonts w:ascii="Times New Roman" w:hAnsi="Times New Roman" w:cs="Times New Roman"/>
          <w:b/>
          <w:bCs/>
          <w:sz w:val="24"/>
          <w:u w:val="single"/>
          <w:lang w:val="en-US"/>
        </w:rPr>
        <w:t xml:space="preserve">f Knowledge </w:t>
      </w:r>
      <w:r>
        <w:rPr>
          <w:rFonts w:ascii="Times New Roman" w:hAnsi="Times New Roman" w:cs="Times New Roman"/>
          <w:b/>
          <w:bCs/>
          <w:sz w:val="24"/>
          <w:u w:val="single"/>
          <w:lang w:val="en-US"/>
        </w:rPr>
        <w:t>a</w:t>
      </w:r>
      <w:r w:rsidRPr="00A038DE">
        <w:rPr>
          <w:rFonts w:ascii="Times New Roman" w:hAnsi="Times New Roman" w:cs="Times New Roman"/>
          <w:b/>
          <w:bCs/>
          <w:sz w:val="24"/>
          <w:u w:val="single"/>
          <w:lang w:val="en-US"/>
        </w:rPr>
        <w:t xml:space="preserve">nd </w:t>
      </w:r>
      <w:r>
        <w:rPr>
          <w:rFonts w:ascii="Times New Roman" w:hAnsi="Times New Roman" w:cs="Times New Roman"/>
          <w:b/>
          <w:bCs/>
          <w:sz w:val="24"/>
          <w:u w:val="single"/>
          <w:lang w:val="en-US"/>
        </w:rPr>
        <w:t xml:space="preserve">Justified </w:t>
      </w:r>
      <w:r w:rsidRPr="00A038DE">
        <w:rPr>
          <w:rFonts w:ascii="Times New Roman" w:hAnsi="Times New Roman" w:cs="Times New Roman"/>
          <w:b/>
          <w:bCs/>
          <w:sz w:val="24"/>
          <w:u w:val="single"/>
          <w:lang w:val="en-US"/>
        </w:rPr>
        <w:t>Belief.</w:t>
      </w:r>
      <w:r>
        <w:rPr>
          <w:rFonts w:ascii="Times New Roman" w:hAnsi="Times New Roman" w:cs="Times New Roman"/>
          <w:b/>
          <w:bCs/>
          <w:sz w:val="24"/>
          <w:u w:val="single"/>
          <w:lang w:val="en-US"/>
        </w:rPr>
        <w:t xml:space="preserve"> </w:t>
      </w:r>
      <w:r w:rsidR="001931C1" w:rsidRPr="007C4717">
        <w:rPr>
          <w:rFonts w:ascii="Times New Roman" w:hAnsi="Times New Roman" w:cs="Times New Roman"/>
          <w:sz w:val="24"/>
        </w:rPr>
        <w:t>F</w:t>
      </w:r>
      <w:proofErr w:type="spellStart"/>
      <w:r w:rsidR="001931C1" w:rsidRPr="00D936AD">
        <w:rPr>
          <w:rFonts w:ascii="Times New Roman" w:hAnsi="Times New Roman" w:cs="Times New Roman"/>
          <w:sz w:val="24"/>
          <w:lang w:val="en-US"/>
        </w:rPr>
        <w:t>i</w:t>
      </w:r>
      <w:proofErr w:type="spellEnd"/>
      <w:r w:rsidR="001931C1" w:rsidRPr="007C4717">
        <w:rPr>
          <w:rFonts w:ascii="Times New Roman" w:hAnsi="Times New Roman" w:cs="Times New Roman"/>
          <w:sz w:val="24"/>
        </w:rPr>
        <w:t xml:space="preserve">rst, for the sake of definiteness, let us recall </w:t>
      </w:r>
      <w:r w:rsidR="00CD1C4F" w:rsidRPr="00CD1C4F">
        <w:rPr>
          <w:rFonts w:ascii="Times New Roman" w:hAnsi="Times New Roman" w:cs="Times New Roman"/>
          <w:sz w:val="24"/>
          <w:lang w:val="en-US"/>
        </w:rPr>
        <w:t xml:space="preserve">the </w:t>
      </w:r>
      <w:r w:rsidR="00CD1C4F">
        <w:rPr>
          <w:rFonts w:ascii="Times New Roman" w:hAnsi="Times New Roman" w:cs="Times New Roman"/>
          <w:sz w:val="24"/>
          <w:lang w:val="en-US"/>
        </w:rPr>
        <w:t xml:space="preserve"> basics of the syntax and  semantics of the modal language to be employed in the following. We consider a bimodal extension L</w:t>
      </w:r>
      <w:r w:rsidR="00CD1C4F">
        <w:rPr>
          <w:rFonts w:ascii="Times New Roman" w:hAnsi="Times New Roman" w:cs="Times New Roman"/>
          <w:sz w:val="24"/>
          <w:vertAlign w:val="subscript"/>
          <w:lang w:val="en-US"/>
        </w:rPr>
        <w:t xml:space="preserve">KB </w:t>
      </w:r>
      <w:r w:rsidR="00CD1C4F">
        <w:rPr>
          <w:rFonts w:ascii="Times New Roman" w:hAnsi="Times New Roman" w:cs="Times New Roman"/>
          <w:sz w:val="24"/>
          <w:lang w:val="en-US"/>
        </w:rPr>
        <w:t>of standard propositional logic defined by two modal operators K and B. The formulas of</w:t>
      </w:r>
      <w:r w:rsidR="008C704B">
        <w:rPr>
          <w:rFonts w:ascii="Times New Roman" w:hAnsi="Times New Roman" w:cs="Times New Roman"/>
          <w:sz w:val="24"/>
          <w:lang w:val="en-US"/>
        </w:rPr>
        <w:t xml:space="preserve"> the</w:t>
      </w:r>
      <w:r w:rsidR="00CD1C4F">
        <w:rPr>
          <w:rFonts w:ascii="Times New Roman" w:hAnsi="Times New Roman" w:cs="Times New Roman"/>
          <w:sz w:val="24"/>
          <w:lang w:val="en-US"/>
        </w:rPr>
        <w:t xml:space="preserve"> </w:t>
      </w:r>
      <w:r w:rsidR="008C704B">
        <w:rPr>
          <w:rFonts w:ascii="Times New Roman" w:hAnsi="Times New Roman" w:cs="Times New Roman"/>
          <w:sz w:val="24"/>
          <w:lang w:val="en-US"/>
        </w:rPr>
        <w:t>language</w:t>
      </w:r>
      <w:r w:rsidR="00CD1C4F">
        <w:rPr>
          <w:rFonts w:ascii="Times New Roman" w:hAnsi="Times New Roman" w:cs="Times New Roman"/>
          <w:sz w:val="24"/>
          <w:lang w:val="en-US"/>
        </w:rPr>
        <w:t xml:space="preserve"> </w:t>
      </w:r>
      <w:r w:rsidR="008C704B">
        <w:rPr>
          <w:rFonts w:ascii="Times New Roman" w:hAnsi="Times New Roman" w:cs="Times New Roman"/>
          <w:sz w:val="24"/>
          <w:lang w:val="en-US"/>
        </w:rPr>
        <w:t>L</w:t>
      </w:r>
      <w:r w:rsidR="008C704B">
        <w:rPr>
          <w:rFonts w:ascii="Times New Roman" w:hAnsi="Times New Roman" w:cs="Times New Roman"/>
          <w:sz w:val="24"/>
          <w:vertAlign w:val="subscript"/>
          <w:lang w:val="en-US"/>
        </w:rPr>
        <w:t xml:space="preserve">KB </w:t>
      </w:r>
      <w:r w:rsidR="00CD1C4F">
        <w:rPr>
          <w:rFonts w:ascii="Times New Roman" w:hAnsi="Times New Roman" w:cs="Times New Roman"/>
          <w:sz w:val="24"/>
          <w:lang w:val="en-US"/>
        </w:rPr>
        <w:t>are defined on a countable set of propositional letters</w:t>
      </w:r>
      <w:r w:rsidR="0082055B">
        <w:rPr>
          <w:rFonts w:ascii="Times New Roman" w:hAnsi="Times New Roman" w:cs="Times New Roman"/>
          <w:sz w:val="24"/>
          <w:lang w:val="en-US"/>
        </w:rPr>
        <w:t xml:space="preserve"> PROP</w:t>
      </w:r>
      <w:r w:rsidR="00CD1C4F">
        <w:rPr>
          <w:rFonts w:ascii="Times New Roman" w:hAnsi="Times New Roman" w:cs="Times New Roman"/>
          <w:sz w:val="24"/>
          <w:lang w:val="en-US"/>
        </w:rPr>
        <w:t xml:space="preserve">, Boolean operator </w:t>
      </w:r>
      <w:r w:rsidR="00CD1C4F">
        <w:rPr>
          <w:rFonts w:ascii="Times New Roman" w:hAnsi="Times New Roman" w:cs="Times New Roman"/>
          <w:sz w:val="24"/>
          <w:lang w:val="en-US"/>
        </w:rPr>
        <w:sym w:font="Symbol" w:char="F0D8"/>
      </w:r>
      <w:r w:rsidR="00CD1C4F">
        <w:rPr>
          <w:rFonts w:ascii="Times New Roman" w:hAnsi="Times New Roman" w:cs="Times New Roman"/>
          <w:sz w:val="24"/>
          <w:lang w:val="en-US"/>
        </w:rPr>
        <w:t xml:space="preserve">, </w:t>
      </w:r>
      <w:r w:rsidR="00CD1C4F">
        <w:rPr>
          <w:rFonts w:ascii="Times New Roman" w:hAnsi="Times New Roman" w:cs="Times New Roman"/>
          <w:sz w:val="24"/>
          <w:lang w:val="en-US"/>
        </w:rPr>
        <w:sym w:font="Symbol" w:char="F0D9"/>
      </w:r>
      <w:r w:rsidR="00CD1C4F">
        <w:rPr>
          <w:rFonts w:ascii="Times New Roman" w:hAnsi="Times New Roman" w:cs="Times New Roman"/>
          <w:sz w:val="24"/>
          <w:lang w:val="en-US"/>
        </w:rPr>
        <w:t>,</w:t>
      </w:r>
      <w:r w:rsidR="008C704B">
        <w:rPr>
          <w:rFonts w:ascii="Times New Roman" w:hAnsi="Times New Roman" w:cs="Times New Roman"/>
          <w:sz w:val="24"/>
          <w:lang w:val="en-US"/>
        </w:rPr>
        <w:t xml:space="preserve"> and the modal operators K and B by the following grammar: </w:t>
      </w:r>
    </w:p>
    <w:p w14:paraId="2A6AAD44" w14:textId="5193B245" w:rsidR="00CD1C4F" w:rsidRPr="008C704B" w:rsidRDefault="00140C8C" w:rsidP="00140C8C">
      <w:pPr>
        <w:spacing w:line="480" w:lineRule="auto"/>
        <w:rPr>
          <w:rFonts w:ascii="Times New Roman" w:hAnsi="Times New Roman" w:cs="Times New Roman"/>
          <w:sz w:val="24"/>
          <w:lang w:val="en-US"/>
        </w:rPr>
      </w:pPr>
      <w:r>
        <w:rPr>
          <w:rFonts w:ascii="Times New Roman" w:hAnsi="Times New Roman" w:cs="Times New Roman"/>
          <w:sz w:val="24"/>
          <w:lang w:val="en-US"/>
        </w:rPr>
        <w:t xml:space="preserve">  </w:t>
      </w:r>
      <w:r w:rsidR="00F94F8E">
        <w:rPr>
          <w:rFonts w:ascii="Times New Roman" w:hAnsi="Times New Roman" w:cs="Times New Roman"/>
          <w:sz w:val="24"/>
          <w:lang w:val="en-US"/>
        </w:rPr>
        <w:tab/>
      </w:r>
      <w:r w:rsidR="00F94F8E">
        <w:rPr>
          <w:rFonts w:ascii="Times New Roman" w:hAnsi="Times New Roman" w:cs="Times New Roman"/>
          <w:sz w:val="24"/>
          <w:lang w:val="en-US"/>
        </w:rPr>
        <w:tab/>
      </w:r>
      <w:r w:rsidR="008C704B">
        <w:rPr>
          <w:rFonts w:ascii="Times New Roman" w:hAnsi="Times New Roman" w:cs="Times New Roman"/>
          <w:sz w:val="24"/>
          <w:lang w:val="en-US"/>
        </w:rPr>
        <w:sym w:font="Symbol" w:char="F06A"/>
      </w:r>
      <w:r w:rsidR="008C704B">
        <w:rPr>
          <w:rFonts w:ascii="Times New Roman" w:hAnsi="Times New Roman" w:cs="Times New Roman"/>
          <w:sz w:val="24"/>
          <w:lang w:val="en-US"/>
        </w:rPr>
        <w:t>:</w:t>
      </w:r>
      <w:r w:rsidR="0082055B">
        <w:rPr>
          <w:rFonts w:ascii="Times New Roman" w:hAnsi="Times New Roman" w:cs="Times New Roman"/>
          <w:sz w:val="24"/>
          <w:lang w:val="en-US"/>
        </w:rPr>
        <w:t xml:space="preserve">= p </w:t>
      </w:r>
      <w:r w:rsidR="0082055B">
        <w:rPr>
          <w:rFonts w:ascii="Times New Roman" w:hAnsi="Times New Roman" w:cs="Times New Roman"/>
          <w:sz w:val="24"/>
          <w:lang w:val="en-US"/>
        </w:rPr>
        <w:sym w:font="Symbol" w:char="F07C"/>
      </w:r>
      <w:r w:rsidR="0082055B">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D8"/>
      </w:r>
      <w:proofErr w:type="spellStart"/>
      <w:r w:rsidR="0082055B">
        <w:rPr>
          <w:rFonts w:ascii="Times New Roman" w:hAnsi="Times New Roman" w:cs="Times New Roman"/>
          <w:sz w:val="24"/>
          <w:lang w:val="en-US"/>
        </w:rPr>
        <w:t>p</w:t>
      </w:r>
      <w:proofErr w:type="spellEnd"/>
      <w:r w:rsidR="0082055B">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sidR="0082055B">
        <w:rPr>
          <w:rFonts w:ascii="Times New Roman" w:hAnsi="Times New Roman" w:cs="Times New Roman"/>
          <w:sz w:val="24"/>
          <w:lang w:val="en-US"/>
        </w:rPr>
        <w:t xml:space="preserve"> </w:t>
      </w:r>
      <w:r>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w:t>
      </w:r>
      <w:r>
        <w:rPr>
          <w:rFonts w:ascii="Times New Roman" w:hAnsi="Times New Roman" w:cs="Times New Roman"/>
          <w:sz w:val="24"/>
          <w:lang w:val="en-US"/>
        </w:rPr>
        <w:sym w:font="Symbol" w:char="F06A"/>
      </w:r>
      <w:r>
        <w:rPr>
          <w:rFonts w:ascii="Times New Roman" w:hAnsi="Times New Roman" w:cs="Times New Roman"/>
          <w:sz w:val="24"/>
          <w:lang w:val="en-US"/>
        </w:rPr>
        <w:t xml:space="preserve"> </w:t>
      </w:r>
      <w:r>
        <w:rPr>
          <w:rFonts w:ascii="Times New Roman" w:hAnsi="Times New Roman" w:cs="Times New Roman"/>
          <w:sz w:val="24"/>
          <w:lang w:val="en-US"/>
        </w:rPr>
        <w:sym w:font="Symbol" w:char="F0D9"/>
      </w:r>
      <w:r>
        <w:rPr>
          <w:rFonts w:ascii="Times New Roman" w:hAnsi="Times New Roman" w:cs="Times New Roman"/>
          <w:sz w:val="24"/>
          <w:lang w:val="en-US"/>
        </w:rPr>
        <w:t xml:space="preserve"> </w:t>
      </w:r>
      <w:r w:rsidR="00290FE2">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K</w:t>
      </w:r>
      <w:r>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B</w:t>
      </w:r>
      <w:r w:rsidR="00290FE2">
        <w:rPr>
          <w:rFonts w:ascii="Times New Roman" w:hAnsi="Times New Roman" w:cs="Times New Roman"/>
          <w:sz w:val="24"/>
          <w:lang w:val="en-US"/>
        </w:rPr>
        <w:sym w:font="Symbol" w:char="F06A"/>
      </w:r>
      <w:r>
        <w:rPr>
          <w:rFonts w:ascii="Times New Roman" w:hAnsi="Times New Roman" w:cs="Times New Roman"/>
          <w:sz w:val="24"/>
          <w:lang w:val="en-US"/>
        </w:rPr>
        <w:t xml:space="preserve"> </w:t>
      </w:r>
      <w:r w:rsidR="0082055B">
        <w:rPr>
          <w:rFonts w:ascii="Times New Roman" w:hAnsi="Times New Roman" w:cs="Times New Roman"/>
          <w:sz w:val="24"/>
          <w:lang w:val="en-US"/>
        </w:rPr>
        <w:sym w:font="Symbol" w:char="F07C"/>
      </w:r>
      <w:r>
        <w:rPr>
          <w:rFonts w:ascii="Times New Roman" w:hAnsi="Times New Roman" w:cs="Times New Roman"/>
          <w:sz w:val="24"/>
          <w:lang w:val="en-US"/>
        </w:rPr>
        <w:t xml:space="preserve">         </w:t>
      </w:r>
      <w:r w:rsidR="00290FE2">
        <w:rPr>
          <w:rFonts w:ascii="Times New Roman" w:hAnsi="Times New Roman" w:cs="Times New Roman"/>
          <w:sz w:val="24"/>
          <w:lang w:val="en-US"/>
        </w:rPr>
        <w:t xml:space="preserve">,            p </w:t>
      </w:r>
      <w:r w:rsidR="00290FE2">
        <w:rPr>
          <w:rFonts w:ascii="Times New Roman" w:hAnsi="Times New Roman" w:cs="Times New Roman"/>
          <w:sz w:val="24"/>
          <w:lang w:val="en-US"/>
        </w:rPr>
        <w:sym w:font="Symbol" w:char="F0CE"/>
      </w:r>
      <w:r w:rsidR="00290FE2">
        <w:rPr>
          <w:rFonts w:ascii="Times New Roman" w:hAnsi="Times New Roman" w:cs="Times New Roman"/>
          <w:sz w:val="24"/>
          <w:lang w:val="en-US"/>
        </w:rPr>
        <w:t xml:space="preserve"> PROP</w:t>
      </w:r>
      <w:r w:rsidR="00866F5B">
        <w:rPr>
          <w:rFonts w:ascii="Times New Roman" w:hAnsi="Times New Roman" w:cs="Times New Roman"/>
          <w:sz w:val="24"/>
          <w:lang w:val="en-US"/>
        </w:rPr>
        <w:t>.</w:t>
      </w:r>
      <w:r>
        <w:rPr>
          <w:rFonts w:ascii="Times New Roman" w:hAnsi="Times New Roman" w:cs="Times New Roman"/>
          <w:sz w:val="24"/>
          <w:lang w:val="en-US"/>
        </w:rPr>
        <w:t xml:space="preserve">                                                    </w:t>
      </w:r>
    </w:p>
    <w:p w14:paraId="4B50FE67" w14:textId="3E1D03D7" w:rsidR="001931C1" w:rsidRPr="004058B9" w:rsidRDefault="00F94F8E" w:rsidP="001931C1">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Abbreviations for the connectives </w:t>
      </w:r>
      <w:r>
        <w:rPr>
          <w:rFonts w:ascii="Times New Roman" w:hAnsi="Times New Roman" w:cs="Times New Roman"/>
          <w:sz w:val="24"/>
          <w:lang w:val="en-US"/>
        </w:rPr>
        <w:sym w:font="Symbol" w:char="F0DA"/>
      </w:r>
      <w:r>
        <w:rPr>
          <w:rFonts w:ascii="Times New Roman" w:hAnsi="Times New Roman" w:cs="Times New Roman"/>
          <w:sz w:val="24"/>
          <w:lang w:val="en-US"/>
        </w:rPr>
        <w:t xml:space="preserve">, </w:t>
      </w:r>
      <w:r>
        <w:rPr>
          <w:rFonts w:ascii="Times New Roman" w:hAnsi="Times New Roman" w:cs="Times New Roman"/>
          <w:sz w:val="24"/>
          <w:lang w:val="en-US"/>
        </w:rPr>
        <w:sym w:font="Symbol" w:char="F0AE"/>
      </w:r>
      <w:r>
        <w:rPr>
          <w:rFonts w:ascii="Times New Roman" w:hAnsi="Times New Roman" w:cs="Times New Roman"/>
          <w:sz w:val="24"/>
          <w:lang w:val="en-US"/>
        </w:rPr>
        <w:t xml:space="preserve">, and </w:t>
      </w:r>
      <w:r>
        <w:rPr>
          <w:rFonts w:ascii="Times New Roman" w:hAnsi="Times New Roman" w:cs="Times New Roman"/>
          <w:sz w:val="24"/>
          <w:lang w:val="en-US"/>
        </w:rPr>
        <w:sym w:font="Symbol" w:char="F0AB"/>
      </w:r>
      <w:r>
        <w:rPr>
          <w:rFonts w:ascii="Times New Roman" w:hAnsi="Times New Roman" w:cs="Times New Roman"/>
          <w:sz w:val="24"/>
          <w:lang w:val="en-US"/>
        </w:rPr>
        <w:t xml:space="preserve"> are standard. </w:t>
      </w:r>
      <w:r w:rsidR="005439CC">
        <w:rPr>
          <w:rFonts w:ascii="Times New Roman" w:hAnsi="Times New Roman" w:cs="Times New Roman"/>
          <w:sz w:val="24"/>
          <w:lang w:val="en-US"/>
        </w:rPr>
        <w:t xml:space="preserve">The unimodal fragments </w:t>
      </w:r>
      <w:r w:rsidR="00847F10">
        <w:rPr>
          <w:rFonts w:ascii="Times New Roman" w:hAnsi="Times New Roman" w:cs="Times New Roman"/>
          <w:sz w:val="24"/>
          <w:lang w:val="en-US"/>
        </w:rPr>
        <w:t>of L</w:t>
      </w:r>
      <w:r w:rsidR="00847F10">
        <w:rPr>
          <w:rFonts w:ascii="Times New Roman" w:hAnsi="Times New Roman" w:cs="Times New Roman"/>
          <w:sz w:val="24"/>
          <w:vertAlign w:val="subscript"/>
          <w:lang w:val="en-US"/>
        </w:rPr>
        <w:t xml:space="preserve">KB </w:t>
      </w:r>
      <w:r w:rsidR="00847F10">
        <w:rPr>
          <w:rFonts w:ascii="Times New Roman" w:hAnsi="Times New Roman" w:cs="Times New Roman"/>
          <w:sz w:val="24"/>
          <w:lang w:val="en-US"/>
        </w:rPr>
        <w:t xml:space="preserve">defined by K and B are denoted by </w:t>
      </w:r>
      <w:r w:rsidR="005439CC" w:rsidRPr="005439CC">
        <w:rPr>
          <w:rFonts w:ascii="Times New Roman" w:hAnsi="Times New Roman" w:cs="Times New Roman"/>
          <w:sz w:val="24"/>
          <w:lang w:val="en-US"/>
        </w:rPr>
        <w:t>L</w:t>
      </w:r>
      <w:r w:rsidR="005439CC">
        <w:rPr>
          <w:rFonts w:ascii="Times New Roman" w:hAnsi="Times New Roman" w:cs="Times New Roman"/>
          <w:sz w:val="24"/>
          <w:vertAlign w:val="subscript"/>
          <w:lang w:val="en-US"/>
        </w:rPr>
        <w:t>K</w:t>
      </w:r>
      <w:r w:rsidR="00847F10">
        <w:rPr>
          <w:rFonts w:ascii="Times New Roman" w:hAnsi="Times New Roman" w:cs="Times New Roman"/>
          <w:sz w:val="24"/>
          <w:vertAlign w:val="subscript"/>
          <w:lang w:val="en-US"/>
        </w:rPr>
        <w:t xml:space="preserve"> </w:t>
      </w:r>
      <w:r w:rsidR="00847F10">
        <w:rPr>
          <w:rFonts w:ascii="Times New Roman" w:hAnsi="Times New Roman" w:cs="Times New Roman"/>
          <w:sz w:val="24"/>
          <w:lang w:val="en-US"/>
        </w:rPr>
        <w:t>and L</w:t>
      </w:r>
      <w:r w:rsidR="00847F10">
        <w:rPr>
          <w:rFonts w:ascii="Times New Roman" w:hAnsi="Times New Roman" w:cs="Times New Roman"/>
          <w:sz w:val="24"/>
          <w:vertAlign w:val="subscript"/>
          <w:lang w:val="en-US"/>
        </w:rPr>
        <w:t xml:space="preserve">B </w:t>
      </w:r>
      <w:r w:rsidR="00847F10">
        <w:rPr>
          <w:rFonts w:ascii="Times New Roman" w:hAnsi="Times New Roman" w:cs="Times New Roman"/>
          <w:sz w:val="24"/>
          <w:lang w:val="en-US"/>
        </w:rPr>
        <w:t xml:space="preserve">, respectively.  </w:t>
      </w:r>
      <w:r w:rsidRPr="005439CC">
        <w:rPr>
          <w:rFonts w:ascii="Times New Roman" w:hAnsi="Times New Roman" w:cs="Times New Roman"/>
          <w:sz w:val="24"/>
          <w:lang w:val="en-US"/>
        </w:rPr>
        <w:t>Now</w:t>
      </w:r>
      <w:r>
        <w:rPr>
          <w:rFonts w:ascii="Times New Roman" w:hAnsi="Times New Roman" w:cs="Times New Roman"/>
          <w:sz w:val="24"/>
          <w:lang w:val="en-US"/>
        </w:rPr>
        <w:t xml:space="preserve">, </w:t>
      </w:r>
      <w:r w:rsidR="001931C1" w:rsidRPr="007C4717">
        <w:rPr>
          <w:rFonts w:ascii="Times New Roman" w:hAnsi="Times New Roman" w:cs="Times New Roman"/>
          <w:sz w:val="24"/>
        </w:rPr>
        <w:t xml:space="preserve">the axioms and the inference rules of Stalnaker’s system </w:t>
      </w:r>
      <w:r w:rsidR="004F2EC5" w:rsidRPr="004F2EC5">
        <w:rPr>
          <w:rFonts w:ascii="Times New Roman" w:hAnsi="Times New Roman" w:cs="Times New Roman"/>
          <w:sz w:val="24"/>
          <w:lang w:val="en-US"/>
        </w:rPr>
        <w:t>KB</w:t>
      </w:r>
      <w:r w:rsidR="004F2EC5">
        <w:rPr>
          <w:rFonts w:ascii="Times New Roman" w:hAnsi="Times New Roman" w:cs="Times New Roman"/>
          <w:sz w:val="24"/>
          <w:lang w:val="en-US"/>
        </w:rPr>
        <w:t xml:space="preserve"> </w:t>
      </w:r>
      <w:r w:rsidR="004F2EC5" w:rsidRPr="004F2EC5">
        <w:rPr>
          <w:rFonts w:ascii="Times New Roman" w:hAnsi="Times New Roman" w:cs="Times New Roman"/>
          <w:sz w:val="24"/>
          <w:lang w:val="en-US"/>
        </w:rPr>
        <w:t xml:space="preserve">of a </w:t>
      </w:r>
      <w:r w:rsidR="004F2EC5">
        <w:rPr>
          <w:rFonts w:ascii="Times New Roman" w:hAnsi="Times New Roman" w:cs="Times New Roman"/>
          <w:sz w:val="24"/>
          <w:lang w:val="en-US"/>
        </w:rPr>
        <w:t>combined logic of knowledge and belief</w:t>
      </w:r>
      <w:r w:rsidRPr="00C71051">
        <w:rPr>
          <w:rFonts w:ascii="Times New Roman" w:hAnsi="Times New Roman" w:cs="Times New Roman"/>
          <w:sz w:val="24"/>
          <w:lang w:val="en-US"/>
        </w:rPr>
        <w:t xml:space="preserve"> can be formulated as follows</w:t>
      </w:r>
      <w:r w:rsidR="00C71051">
        <w:rPr>
          <w:rFonts w:ascii="Times New Roman" w:hAnsi="Times New Roman" w:cs="Times New Roman"/>
          <w:sz w:val="24"/>
          <w:lang w:val="en-US"/>
        </w:rPr>
        <w:t xml:space="preserve"> </w:t>
      </w:r>
      <w:r w:rsidR="00C71051" w:rsidRPr="007C4717">
        <w:rPr>
          <w:rFonts w:ascii="Times New Roman" w:hAnsi="Times New Roman" w:cs="Times New Roman"/>
          <w:sz w:val="24"/>
        </w:rPr>
        <w:t>(cf. Stalnaker (2006), Baltag et al. (2017, 2019)</w:t>
      </w:r>
      <w:r w:rsidR="001931C1" w:rsidRPr="007C4717">
        <w:rPr>
          <w:rFonts w:ascii="Times New Roman" w:hAnsi="Times New Roman" w:cs="Times New Roman"/>
          <w:sz w:val="24"/>
        </w:rPr>
        <w:t>:</w:t>
      </w:r>
    </w:p>
    <w:p w14:paraId="7D3C8B5B" w14:textId="77777777" w:rsidR="001931C1" w:rsidRPr="007C4717" w:rsidRDefault="001931C1" w:rsidP="001931C1">
      <w:pPr>
        <w:jc w:val="both"/>
        <w:rPr>
          <w:rFonts w:ascii="Times New Roman" w:hAnsi="Times New Roman" w:cs="Times New Roman"/>
          <w:sz w:val="24"/>
        </w:rPr>
      </w:pPr>
    </w:p>
    <w:p w14:paraId="16BB2F60" w14:textId="156E2CED"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u w:val="single"/>
        </w:rPr>
        <w:t>(</w:t>
      </w:r>
      <w:r w:rsidRPr="00D936AD">
        <w:rPr>
          <w:rFonts w:ascii="Times New Roman" w:hAnsi="Times New Roman" w:cs="Times New Roman"/>
          <w:sz w:val="24"/>
          <w:u w:val="single"/>
          <w:lang w:val="en-US"/>
        </w:rPr>
        <w:t>3</w:t>
      </w:r>
      <w:r w:rsidRPr="007C4717">
        <w:rPr>
          <w:rFonts w:ascii="Times New Roman" w:hAnsi="Times New Roman" w:cs="Times New Roman"/>
          <w:sz w:val="24"/>
          <w:u w:val="single"/>
        </w:rPr>
        <w:t>.1) Definition (</w:t>
      </w:r>
      <w:r w:rsidR="00866F5B" w:rsidRPr="00866F5B">
        <w:rPr>
          <w:rFonts w:ascii="Times New Roman" w:hAnsi="Times New Roman" w:cs="Times New Roman"/>
          <w:sz w:val="24"/>
          <w:u w:val="single"/>
          <w:lang w:val="en-US"/>
        </w:rPr>
        <w:t>A</w:t>
      </w:r>
      <w:r w:rsidRPr="007C4717">
        <w:rPr>
          <w:rFonts w:ascii="Times New Roman" w:hAnsi="Times New Roman" w:cs="Times New Roman"/>
          <w:sz w:val="24"/>
          <w:u w:val="single"/>
        </w:rPr>
        <w:t xml:space="preserve">xioms and inference rules </w:t>
      </w:r>
      <w:r w:rsidR="00866F5B" w:rsidRPr="00866F5B">
        <w:rPr>
          <w:rFonts w:ascii="Times New Roman" w:hAnsi="Times New Roman" w:cs="Times New Roman"/>
          <w:sz w:val="24"/>
          <w:u w:val="single"/>
          <w:lang w:val="en-US"/>
        </w:rPr>
        <w:t>of</w:t>
      </w:r>
      <w:r w:rsidR="00866F5B">
        <w:rPr>
          <w:rFonts w:ascii="Times New Roman" w:hAnsi="Times New Roman" w:cs="Times New Roman"/>
          <w:sz w:val="24"/>
          <w:u w:val="single"/>
          <w:lang w:val="en-US"/>
        </w:rPr>
        <w:t xml:space="preserve"> Stalnaker’s  logic of</w:t>
      </w:r>
      <w:r w:rsidRPr="007C4717">
        <w:rPr>
          <w:rFonts w:ascii="Times New Roman" w:hAnsi="Times New Roman" w:cs="Times New Roman"/>
          <w:sz w:val="24"/>
          <w:u w:val="single"/>
        </w:rPr>
        <w:t xml:space="preserve"> knowledge and belief)</w:t>
      </w:r>
      <w:r w:rsidRPr="007C4717">
        <w:rPr>
          <w:rFonts w:ascii="Times New Roman" w:hAnsi="Times New Roman" w:cs="Times New Roman"/>
          <w:sz w:val="24"/>
        </w:rPr>
        <w:t xml:space="preserve">. </w:t>
      </w:r>
    </w:p>
    <w:p w14:paraId="26153F88" w14:textId="77777777"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(CL)</w:t>
      </w:r>
      <w:r w:rsidRPr="007C4717">
        <w:rPr>
          <w:rFonts w:ascii="Times New Roman" w:hAnsi="Times New Roman" w:cs="Times New Roman"/>
          <w:sz w:val="24"/>
        </w:rPr>
        <w:tab/>
      </w:r>
      <w:r w:rsidRPr="007C4717">
        <w:rPr>
          <w:rFonts w:ascii="Times New Roman" w:hAnsi="Times New Roman" w:cs="Times New Roman"/>
          <w:sz w:val="24"/>
        </w:rPr>
        <w:tab/>
        <w:t>All tautologies of classical propositional logic.</w:t>
      </w:r>
    </w:p>
    <w:p w14:paraId="18330D17" w14:textId="54850276"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(K) </w:t>
      </w:r>
      <w:r w:rsidRPr="007C4717">
        <w:rPr>
          <w:rFonts w:ascii="Times New Roman" w:hAnsi="Times New Roman" w:cs="Times New Roman"/>
          <w:sz w:val="24"/>
        </w:rPr>
        <w:tab/>
      </w:r>
      <w:r w:rsidRPr="007C4717">
        <w:rPr>
          <w:rFonts w:ascii="Times New Roman" w:hAnsi="Times New Roman" w:cs="Times New Roman"/>
          <w:sz w:val="24"/>
        </w:rPr>
        <w:tab/>
        <w:t>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ψ) → (K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Kψ)</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(Knowledge is additive).</w:t>
      </w:r>
    </w:p>
    <w:p w14:paraId="7989E62C" w14:textId="7663AD27"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(T) </w:t>
      </w:r>
      <w:r w:rsidRPr="007C4717">
        <w:rPr>
          <w:rFonts w:ascii="Times New Roman" w:hAnsi="Times New Roman" w:cs="Times New Roman"/>
          <w:sz w:val="24"/>
        </w:rPr>
        <w:tab/>
      </w:r>
      <w:r w:rsidRPr="007C4717">
        <w:rPr>
          <w:rFonts w:ascii="Times New Roman" w:hAnsi="Times New Roman" w:cs="Times New Roman"/>
          <w:sz w:val="24"/>
        </w:rPr>
        <w:tab/>
        <w:t>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w:t>
      </w:r>
      <w:r w:rsidR="009721EF">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(Knowledge implies truth).</w:t>
      </w:r>
    </w:p>
    <w:p w14:paraId="3A501661" w14:textId="22DDDC63"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(KK) </w:t>
      </w:r>
      <w:r w:rsidRPr="007C4717">
        <w:rPr>
          <w:rFonts w:ascii="Times New Roman" w:hAnsi="Times New Roman" w:cs="Times New Roman"/>
          <w:sz w:val="24"/>
        </w:rPr>
        <w:tab/>
      </w:r>
      <w:r w:rsidRPr="007C4717">
        <w:rPr>
          <w:rFonts w:ascii="Times New Roman" w:hAnsi="Times New Roman" w:cs="Times New Roman"/>
          <w:sz w:val="24"/>
        </w:rPr>
        <w:tab/>
        <w:t>K</w:t>
      </w:r>
      <w:r w:rsidR="009721EF">
        <w:rPr>
          <w:rFonts w:ascii="Times New Roman" w:hAnsi="Times New Roman" w:cs="Times New Roman"/>
          <w:sz w:val="24"/>
        </w:rPr>
        <w:sym w:font="Symbol" w:char="F06A"/>
      </w:r>
      <w:r w:rsidRPr="007C4717">
        <w:rPr>
          <w:rFonts w:ascii="Times New Roman" w:hAnsi="Times New Roman" w:cs="Times New Roman"/>
          <w:sz w:val="24"/>
        </w:rPr>
        <w:t xml:space="preserve"> → KK</w:t>
      </w:r>
      <w:r w:rsidR="009721EF">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 xml:space="preserve">(Positive introspection </w:t>
      </w:r>
      <w:r w:rsidR="00095B13" w:rsidRPr="00501B6B">
        <w:rPr>
          <w:rFonts w:ascii="Times New Roman" w:hAnsi="Times New Roman" w:cs="Times New Roman"/>
          <w:sz w:val="24"/>
          <w:lang w:val="en-US"/>
        </w:rPr>
        <w:t>of</w:t>
      </w:r>
      <w:r w:rsidRPr="007C4717">
        <w:rPr>
          <w:rFonts w:ascii="Times New Roman" w:hAnsi="Times New Roman" w:cs="Times New Roman"/>
          <w:sz w:val="24"/>
        </w:rPr>
        <w:t xml:space="preserve"> </w:t>
      </w:r>
      <w:r w:rsidR="00236A9B" w:rsidRPr="00236A9B">
        <w:rPr>
          <w:rFonts w:ascii="Times New Roman" w:hAnsi="Times New Roman" w:cs="Times New Roman"/>
          <w:sz w:val="24"/>
          <w:lang w:val="en-US"/>
        </w:rPr>
        <w:t>K</w:t>
      </w:r>
      <w:r w:rsidRPr="007C4717">
        <w:rPr>
          <w:rFonts w:ascii="Times New Roman" w:hAnsi="Times New Roman" w:cs="Times New Roman"/>
          <w:sz w:val="24"/>
        </w:rPr>
        <w:t>.</w:t>
      </w:r>
    </w:p>
    <w:p w14:paraId="2D774C66" w14:textId="7B760193"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(CB) </w:t>
      </w:r>
      <w:r w:rsidRPr="007C4717">
        <w:rPr>
          <w:rFonts w:ascii="Times New Roman" w:hAnsi="Times New Roman" w:cs="Times New Roman"/>
          <w:sz w:val="24"/>
        </w:rPr>
        <w:tab/>
      </w:r>
      <w:r w:rsidRPr="007C4717">
        <w:rPr>
          <w:rFonts w:ascii="Times New Roman" w:hAnsi="Times New Roman" w:cs="Times New Roman"/>
          <w:sz w:val="24"/>
        </w:rPr>
        <w:tab/>
        <w:t>B</w:t>
      </w:r>
      <w:r w:rsidR="00C61F58">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Symbol" w:hAnsi="Symbol" w:cs="Times New Roman"/>
          <w:sz w:val="24"/>
        </w:rPr>
        <w:sym w:font="Symbol" w:char="F020"/>
      </w:r>
      <w:r w:rsidRPr="007C4717">
        <w:rPr>
          <w:rFonts w:ascii="Times New Roman" w:hAnsi="Times New Roman" w:cs="Times New Roman"/>
          <w:sz w:val="24"/>
        </w:rPr>
        <w:t> </w:t>
      </w:r>
      <w:r w:rsidRPr="007C4717">
        <w:rPr>
          <w:rFonts w:ascii="Symbol" w:hAnsi="Symbol" w:cs="Times New Roman"/>
          <w:sz w:val="24"/>
        </w:rPr>
        <w:sym w:font="Symbol" w:char="F0D8"/>
      </w:r>
      <w:r w:rsidRPr="007C4717">
        <w:rPr>
          <w:rFonts w:ascii="Times New Roman" w:hAnsi="Times New Roman" w:cs="Times New Roman"/>
          <w:sz w:val="24"/>
        </w:rPr>
        <w:t xml:space="preserve"> B </w:t>
      </w:r>
      <w:r w:rsidRPr="007C4717">
        <w:rPr>
          <w:rFonts w:ascii="Symbol" w:hAnsi="Symbol" w:cs="Times New Roman"/>
          <w:sz w:val="24"/>
        </w:rPr>
        <w:sym w:font="Symbol" w:char="F0D8"/>
      </w:r>
      <w:r w:rsidR="00C61F58">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(Consistency of belief).</w:t>
      </w:r>
    </w:p>
    <w:p w14:paraId="54BAB1A1" w14:textId="2456C214"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(PI) </w:t>
      </w:r>
      <w:r w:rsidRPr="007C4717">
        <w:rPr>
          <w:rFonts w:ascii="Times New Roman" w:hAnsi="Times New Roman" w:cs="Times New Roman"/>
          <w:sz w:val="24"/>
        </w:rPr>
        <w:tab/>
      </w:r>
      <w:r w:rsidRPr="007C4717">
        <w:rPr>
          <w:rFonts w:ascii="Times New Roman" w:hAnsi="Times New Roman" w:cs="Times New Roman"/>
          <w:sz w:val="24"/>
        </w:rPr>
        <w:tab/>
        <w:t>B</w:t>
      </w:r>
      <w:r w:rsidR="00C61F58">
        <w:rPr>
          <w:rFonts w:ascii="Times New Roman" w:hAnsi="Times New Roman" w:cs="Times New Roman"/>
          <w:sz w:val="24"/>
        </w:rPr>
        <w:sym w:font="Symbol" w:char="F06A"/>
      </w:r>
      <w:r w:rsidRPr="007C4717">
        <w:rPr>
          <w:rFonts w:ascii="Times New Roman" w:hAnsi="Times New Roman" w:cs="Times New Roman"/>
          <w:sz w:val="24"/>
        </w:rPr>
        <w:t xml:space="preserve"> → KB</w:t>
      </w:r>
      <w:r w:rsidR="00C61F58">
        <w:rPr>
          <w:rFonts w:ascii="Times New Roman" w:hAnsi="Times New Roman" w:cs="Times New Roman"/>
          <w:sz w:val="24"/>
        </w:rPr>
        <w:sym w:font="Symbol" w:char="F06A"/>
      </w:r>
      <w:r w:rsidRPr="007C4717">
        <w:rPr>
          <w:rFonts w:ascii="Times New Roman" w:hAnsi="Times New Roman" w:cs="Times New Roman"/>
          <w:sz w:val="24"/>
        </w:rPr>
        <w:t xml:space="preserve"> </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(Positive introspection of B).</w:t>
      </w:r>
    </w:p>
    <w:p w14:paraId="193D5FC2" w14:textId="78E87706" w:rsidR="001931C1" w:rsidRPr="007C4717" w:rsidRDefault="001931C1" w:rsidP="001931C1">
      <w:pPr>
        <w:autoSpaceDE w:val="0"/>
        <w:autoSpaceDN w:val="0"/>
        <w:adjustRightInd w:val="0"/>
        <w:spacing w:line="480" w:lineRule="auto"/>
        <w:ind w:right="-188"/>
        <w:rPr>
          <w:rFonts w:ascii="Times New Roman" w:hAnsi="Times New Roman" w:cs="Times New Roman"/>
          <w:sz w:val="24"/>
        </w:rPr>
      </w:pPr>
      <w:r w:rsidRPr="007C4717">
        <w:rPr>
          <w:rFonts w:ascii="Times New Roman" w:hAnsi="Times New Roman" w:cs="Times New Roman"/>
          <w:sz w:val="24"/>
        </w:rPr>
        <w:t>(NI)</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Symbol" w:hAnsi="Symbol" w:cs="Times New Roman"/>
          <w:sz w:val="24"/>
        </w:rPr>
        <w:sym w:font="Symbol" w:char="F0D8"/>
      </w:r>
      <w:r w:rsidRPr="007C4717">
        <w:rPr>
          <w:rFonts w:ascii="Times New Roman" w:hAnsi="Times New Roman" w:cs="Times New Roman"/>
          <w:sz w:val="24"/>
        </w:rPr>
        <w:t> B</w:t>
      </w:r>
      <w:r w:rsidR="00C61F58">
        <w:rPr>
          <w:rFonts w:ascii="Times New Roman" w:hAnsi="Times New Roman" w:cs="Times New Roman"/>
          <w:sz w:val="24"/>
        </w:rPr>
        <w:sym w:font="Symbol" w:char="F06A"/>
      </w:r>
      <w:r w:rsidRPr="007C4717">
        <w:rPr>
          <w:rFonts w:ascii="Times New Roman" w:hAnsi="Times New Roman" w:cs="Times New Roman"/>
          <w:sz w:val="24"/>
        </w:rPr>
        <w:t xml:space="preserve"> → K</w:t>
      </w:r>
      <w:r w:rsidRPr="007C4717">
        <w:rPr>
          <w:rFonts w:ascii="Symbol" w:hAnsi="Symbol" w:cs="Times New Roman"/>
          <w:sz w:val="24"/>
        </w:rPr>
        <w:sym w:font="Symbol" w:char="F0D8"/>
      </w:r>
      <w:r w:rsidRPr="007C4717">
        <w:rPr>
          <w:rFonts w:ascii="Times New Roman" w:hAnsi="Times New Roman" w:cs="Times New Roman"/>
          <w:sz w:val="24"/>
        </w:rPr>
        <w:t> B</w:t>
      </w:r>
      <w:r w:rsidR="00C61F58">
        <w:rPr>
          <w:rFonts w:ascii="Times New Roman" w:hAnsi="Times New Roman" w:cs="Times New Roman"/>
          <w:sz w:val="24"/>
        </w:rPr>
        <w:sym w:font="Symbol" w:char="F06A"/>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(Negative introspection of B).</w:t>
      </w:r>
    </w:p>
    <w:p w14:paraId="628F4907" w14:textId="78D2FD09"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(KB) </w:t>
      </w:r>
      <w:r w:rsidRPr="007C4717">
        <w:rPr>
          <w:rFonts w:ascii="Times New Roman" w:hAnsi="Times New Roman" w:cs="Times New Roman"/>
          <w:sz w:val="24"/>
        </w:rPr>
        <w:tab/>
      </w:r>
      <w:r w:rsidRPr="007C4717">
        <w:rPr>
          <w:rFonts w:ascii="Times New Roman" w:hAnsi="Times New Roman" w:cs="Times New Roman"/>
          <w:sz w:val="24"/>
        </w:rPr>
        <w:tab/>
        <w:t>K</w:t>
      </w:r>
      <w:r w:rsidR="00C61F58">
        <w:rPr>
          <w:rFonts w:ascii="Times New Roman" w:hAnsi="Times New Roman" w:cs="Times New Roman"/>
          <w:sz w:val="24"/>
        </w:rPr>
        <w:sym w:font="Symbol" w:char="F06A"/>
      </w:r>
      <w:r w:rsidRPr="007C4717">
        <w:rPr>
          <w:rFonts w:ascii="Times New Roman" w:hAnsi="Times New Roman" w:cs="Times New Roman"/>
          <w:sz w:val="24"/>
        </w:rPr>
        <w:t xml:space="preserve"> → B</w:t>
      </w:r>
      <w:r w:rsidR="00C61F58">
        <w:rPr>
          <w:rFonts w:ascii="Times New Roman" w:hAnsi="Times New Roman" w:cs="Times New Roman"/>
          <w:sz w:val="24"/>
        </w:rPr>
        <w:sym w:font="Symbol" w:char="F06A"/>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(Knowledge implies belief).</w:t>
      </w:r>
    </w:p>
    <w:p w14:paraId="2DF16A2F" w14:textId="621FEBAB"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(FB) </w:t>
      </w:r>
      <w:r w:rsidRPr="007C4717">
        <w:rPr>
          <w:rFonts w:ascii="Times New Roman" w:hAnsi="Times New Roman" w:cs="Times New Roman"/>
          <w:sz w:val="24"/>
        </w:rPr>
        <w:tab/>
      </w:r>
      <w:r w:rsidRPr="007C4717">
        <w:rPr>
          <w:rFonts w:ascii="Times New Roman" w:hAnsi="Times New Roman" w:cs="Times New Roman"/>
          <w:sz w:val="24"/>
        </w:rPr>
        <w:tab/>
        <w:t>B</w:t>
      </w:r>
      <w:r w:rsidR="00C61F58">
        <w:rPr>
          <w:rFonts w:ascii="Times New Roman" w:hAnsi="Times New Roman" w:cs="Times New Roman"/>
          <w:sz w:val="24"/>
        </w:rPr>
        <w:sym w:font="Symbol" w:char="F06A"/>
      </w:r>
      <w:r w:rsidRPr="007C4717">
        <w:rPr>
          <w:rFonts w:ascii="Times New Roman" w:hAnsi="Times New Roman" w:cs="Times New Roman"/>
          <w:sz w:val="24"/>
        </w:rPr>
        <w:t xml:space="preserve"> → BK</w:t>
      </w:r>
      <w:r w:rsidR="00C61F58">
        <w:rPr>
          <w:rFonts w:ascii="Times New Roman" w:hAnsi="Times New Roman" w:cs="Times New Roman"/>
          <w:sz w:val="24"/>
        </w:rPr>
        <w:sym w:font="Symbol" w:char="F06A"/>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(Full belief).</w:t>
      </w:r>
    </w:p>
    <w:p w14:paraId="48609891" w14:textId="77777777" w:rsidR="001931C1" w:rsidRPr="007C4717" w:rsidRDefault="001931C1" w:rsidP="001931C1">
      <w:pPr>
        <w:autoSpaceDE w:val="0"/>
        <w:autoSpaceDN w:val="0"/>
        <w:adjustRightInd w:val="0"/>
        <w:spacing w:line="480" w:lineRule="auto"/>
        <w:rPr>
          <w:rFonts w:ascii="Times New Roman" w:hAnsi="Times New Roman" w:cs="Times New Roman"/>
          <w:sz w:val="24"/>
          <w:u w:val="single"/>
        </w:rPr>
      </w:pPr>
      <w:r w:rsidRPr="007C4717">
        <w:rPr>
          <w:rFonts w:ascii="Times New Roman" w:hAnsi="Times New Roman" w:cs="Times New Roman"/>
          <w:sz w:val="24"/>
          <w:u w:val="single"/>
        </w:rPr>
        <w:t>Inference Rules:</w:t>
      </w:r>
    </w:p>
    <w:p w14:paraId="3CC9E145" w14:textId="1F9FC4B4" w:rsidR="001931C1" w:rsidRPr="007C4717" w:rsidRDefault="001931C1" w:rsidP="001931C1">
      <w:pPr>
        <w:autoSpaceDE w:val="0"/>
        <w:autoSpaceDN w:val="0"/>
        <w:adjustRightInd w:val="0"/>
        <w:spacing w:line="480" w:lineRule="auto"/>
        <w:rPr>
          <w:rFonts w:ascii="Times New Roman" w:hAnsi="Times New Roman" w:cs="Times New Roman"/>
          <w:sz w:val="24"/>
        </w:rPr>
      </w:pPr>
      <w:r w:rsidRPr="007C4717">
        <w:rPr>
          <w:rFonts w:ascii="Times New Roman" w:hAnsi="Times New Roman" w:cs="Times New Roman"/>
          <w:sz w:val="24"/>
        </w:rPr>
        <w:t xml:space="preserve">(MP) </w:t>
      </w:r>
      <w:r w:rsidRPr="007C4717">
        <w:rPr>
          <w:rFonts w:ascii="Times New Roman" w:hAnsi="Times New Roman" w:cs="Times New Roman"/>
          <w:sz w:val="24"/>
        </w:rPr>
        <w:tab/>
      </w:r>
      <w:r w:rsidRPr="007C4717">
        <w:rPr>
          <w:rFonts w:ascii="Times New Roman" w:hAnsi="Times New Roman" w:cs="Times New Roman"/>
          <w:sz w:val="24"/>
        </w:rPr>
        <w:tab/>
        <w:t xml:space="preserve">From </w:t>
      </w:r>
      <w:r w:rsidR="00C61F58">
        <w:rPr>
          <w:rFonts w:ascii="Times New Roman" w:hAnsi="Times New Roman" w:cs="Times New Roman"/>
          <w:sz w:val="24"/>
        </w:rPr>
        <w:sym w:font="Symbol" w:char="F06A"/>
      </w:r>
      <w:r w:rsidR="00C61F58" w:rsidRPr="00C61F58">
        <w:rPr>
          <w:rFonts w:ascii="Times New Roman" w:hAnsi="Times New Roman" w:cs="Times New Roman"/>
          <w:sz w:val="24"/>
          <w:lang w:val="en-US"/>
        </w:rPr>
        <w:t xml:space="preserve"> </w:t>
      </w:r>
      <w:r w:rsidRPr="007C4717">
        <w:rPr>
          <w:rFonts w:ascii="Times New Roman" w:hAnsi="Times New Roman" w:cs="Times New Roman"/>
          <w:sz w:val="24"/>
        </w:rPr>
        <w:t xml:space="preserve">and </w:t>
      </w:r>
      <w:r w:rsidR="00C61F58">
        <w:rPr>
          <w:rFonts w:ascii="Times New Roman" w:hAnsi="Times New Roman" w:cs="Times New Roman"/>
          <w:sz w:val="24"/>
        </w:rPr>
        <w:sym w:font="Symbol" w:char="F06A"/>
      </w:r>
      <w:r w:rsidRPr="007C4717">
        <w:rPr>
          <w:rFonts w:ascii="Times New Roman" w:hAnsi="Times New Roman" w:cs="Times New Roman"/>
          <w:sz w:val="24"/>
        </w:rPr>
        <w:t xml:space="preserve"> → ψ, infer ψ.</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(Modus Ponens).</w:t>
      </w:r>
    </w:p>
    <w:p w14:paraId="27D3F1CE" w14:textId="0FC0823E" w:rsidR="001931C1" w:rsidRPr="007C4717" w:rsidRDefault="001931C1" w:rsidP="001931C1">
      <w:pPr>
        <w:spacing w:line="480" w:lineRule="auto"/>
        <w:jc w:val="both"/>
        <w:rPr>
          <w:rFonts w:ascii="Times New Roman" w:hAnsi="Times New Roman" w:cs="Times New Roman"/>
          <w:sz w:val="24"/>
        </w:rPr>
      </w:pPr>
      <w:r w:rsidRPr="007C4717">
        <w:rPr>
          <w:rFonts w:ascii="Times New Roman" w:hAnsi="Times New Roman" w:cs="Times New Roman"/>
          <w:sz w:val="24"/>
        </w:rPr>
        <w:t xml:space="preserve">(NEC) </w:t>
      </w:r>
      <w:r w:rsidRPr="007C4717">
        <w:rPr>
          <w:rFonts w:ascii="Times New Roman" w:hAnsi="Times New Roman" w:cs="Times New Roman"/>
          <w:sz w:val="24"/>
        </w:rPr>
        <w:tab/>
      </w:r>
      <w:r w:rsidRPr="007C4717">
        <w:rPr>
          <w:rFonts w:ascii="Times New Roman" w:hAnsi="Times New Roman" w:cs="Times New Roman"/>
          <w:sz w:val="24"/>
        </w:rPr>
        <w:tab/>
        <w:t xml:space="preserve">From </w:t>
      </w:r>
      <w:r w:rsidR="00C61F58">
        <w:rPr>
          <w:rFonts w:ascii="Times New Roman" w:hAnsi="Times New Roman" w:cs="Times New Roman"/>
          <w:sz w:val="24"/>
        </w:rPr>
        <w:sym w:font="Symbol" w:char="F06A"/>
      </w:r>
      <w:r w:rsidRPr="007C4717">
        <w:rPr>
          <w:rFonts w:ascii="Times New Roman" w:hAnsi="Times New Roman" w:cs="Times New Roman"/>
          <w:sz w:val="24"/>
        </w:rPr>
        <w:t>, infer K</w:t>
      </w:r>
      <w:r w:rsidR="00C61F58">
        <w:rPr>
          <w:rFonts w:ascii="Times New Roman" w:hAnsi="Times New Roman" w:cs="Times New Roman"/>
          <w:sz w:val="24"/>
        </w:rPr>
        <w:sym w:font="Symbol" w:char="F06A"/>
      </w:r>
      <w:r w:rsidRPr="007C4717">
        <w:rPr>
          <w:rFonts w:ascii="Times New Roman" w:hAnsi="Times New Roman" w:cs="Times New Roman"/>
          <w:sz w:val="24"/>
        </w:rPr>
        <w:t>.</w:t>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Pr="007C4717">
        <w:rPr>
          <w:rFonts w:ascii="Times New Roman" w:hAnsi="Times New Roman" w:cs="Times New Roman"/>
          <w:sz w:val="24"/>
        </w:rPr>
        <w:tab/>
      </w:r>
      <w:r w:rsidR="00236A9B" w:rsidRPr="00236A9B">
        <w:rPr>
          <w:rFonts w:ascii="Times New Roman" w:hAnsi="Times New Roman" w:cs="Times New Roman"/>
          <w:sz w:val="24"/>
          <w:lang w:val="en-US"/>
        </w:rPr>
        <w:t xml:space="preserve"> </w:t>
      </w:r>
      <w:r w:rsidR="00236A9B">
        <w:rPr>
          <w:rFonts w:ascii="Times New Roman" w:hAnsi="Times New Roman" w:cs="Times New Roman"/>
          <w:sz w:val="24"/>
          <w:lang w:val="en-US"/>
        </w:rPr>
        <w:t xml:space="preserve">     </w:t>
      </w:r>
      <w:r w:rsidRPr="007C4717">
        <w:rPr>
          <w:rFonts w:ascii="Times New Roman" w:hAnsi="Times New Roman" w:cs="Times New Roman"/>
          <w:sz w:val="24"/>
        </w:rPr>
        <w:t>(Necessitation).</w:t>
      </w:r>
      <w:r w:rsidRPr="007C4717">
        <w:rPr>
          <w:rFonts w:ascii="Symbol" w:hAnsi="Symbol" w:cs="Times New Roman"/>
          <w:sz w:val="24"/>
        </w:rPr>
        <w:sym w:font="Symbol" w:char="F0A8"/>
      </w:r>
    </w:p>
    <w:p w14:paraId="50E66BAD" w14:textId="22DC415E" w:rsidR="001931C1" w:rsidRPr="00E342C9" w:rsidRDefault="001931C1" w:rsidP="001931C1">
      <w:pPr>
        <w:spacing w:line="480" w:lineRule="auto"/>
        <w:jc w:val="both"/>
        <w:rPr>
          <w:rFonts w:ascii="Times New Roman" w:hAnsi="Times New Roman" w:cs="Times New Roman"/>
          <w:sz w:val="24"/>
          <w:lang w:val="en-US"/>
        </w:rPr>
      </w:pPr>
      <w:r w:rsidRPr="007C4717">
        <w:rPr>
          <w:rFonts w:ascii="Times New Roman" w:hAnsi="Times New Roman" w:cs="Times New Roman"/>
          <w:sz w:val="24"/>
        </w:rPr>
        <w:lastRenderedPageBreak/>
        <w:t>For the topological approach to knowledge and belief</w:t>
      </w:r>
      <w:r w:rsidRPr="007C4717">
        <w:rPr>
          <w:rFonts w:ascii="Times New Roman" w:eastAsia="Calibri" w:hAnsi="Times New Roman" w:cs="Times New Roman"/>
          <w:sz w:val="24"/>
        </w:rPr>
        <w:t>,</w:t>
      </w:r>
      <w:r w:rsidRPr="007C4717">
        <w:rPr>
          <w:rFonts w:ascii="Times New Roman" w:hAnsi="Times New Roman" w:cs="Times New Roman"/>
          <w:sz w:val="24"/>
        </w:rPr>
        <w:t xml:space="preserve"> the axiom (NI) play</w:t>
      </w:r>
      <w:r w:rsidR="00E14462" w:rsidRPr="00E14462">
        <w:rPr>
          <w:rFonts w:ascii="Times New Roman" w:hAnsi="Times New Roman" w:cs="Times New Roman"/>
          <w:sz w:val="24"/>
          <w:lang w:val="en-US"/>
        </w:rPr>
        <w:t>s</w:t>
      </w:r>
      <w:r w:rsidRPr="007C4717">
        <w:rPr>
          <w:rFonts w:ascii="Times New Roman" w:hAnsi="Times New Roman" w:cs="Times New Roman"/>
          <w:sz w:val="24"/>
        </w:rPr>
        <w:t xml:space="preserve"> a special role. It </w:t>
      </w:r>
      <w:r w:rsidR="009D5BEF" w:rsidRPr="009D5BEF">
        <w:rPr>
          <w:rFonts w:ascii="Times New Roman" w:hAnsi="Times New Roman" w:cs="Times New Roman"/>
          <w:sz w:val="24"/>
          <w:lang w:val="en-US"/>
        </w:rPr>
        <w:t>has</w:t>
      </w:r>
      <w:r w:rsidR="009D5BEF">
        <w:rPr>
          <w:rFonts w:ascii="Times New Roman" w:hAnsi="Times New Roman" w:cs="Times New Roman"/>
          <w:sz w:val="24"/>
          <w:lang w:val="en-US"/>
        </w:rPr>
        <w:t xml:space="preserve"> been</w:t>
      </w:r>
      <w:r w:rsidRPr="007C4717">
        <w:rPr>
          <w:rFonts w:ascii="Times New Roman" w:hAnsi="Times New Roman" w:cs="Times New Roman"/>
          <w:sz w:val="24"/>
        </w:rPr>
        <w:t xml:space="preserve"> </w:t>
      </w:r>
      <w:r w:rsidRPr="007C4717">
        <w:rPr>
          <w:rFonts w:ascii="Times New Roman" w:eastAsia="Calibri" w:hAnsi="Times New Roman" w:cs="Times New Roman"/>
          <w:sz w:val="24"/>
        </w:rPr>
        <w:t>shown</w:t>
      </w:r>
      <w:r w:rsidRPr="007C4717">
        <w:rPr>
          <w:rFonts w:ascii="Times New Roman" w:hAnsi="Times New Roman" w:cs="Times New Roman"/>
          <w:sz w:val="24"/>
        </w:rPr>
        <w:t xml:space="preserve"> that (NI) holds only for topological models of a very special kind, namely, models based on extremally disconnected spaces</w:t>
      </w:r>
      <w:r w:rsidR="00613560" w:rsidRPr="00613560">
        <w:rPr>
          <w:rFonts w:ascii="Times New Roman" w:hAnsi="Times New Roman" w:cs="Times New Roman"/>
          <w:sz w:val="24"/>
          <w:lang w:val="en-US"/>
        </w:rPr>
        <w:t xml:space="preserve"> </w:t>
      </w:r>
      <w:r w:rsidR="00613560">
        <w:rPr>
          <w:rFonts w:ascii="Times New Roman" w:hAnsi="Times New Roman" w:cs="Times New Roman"/>
          <w:sz w:val="24"/>
          <w:lang w:val="en-US"/>
        </w:rPr>
        <w:t xml:space="preserve">(cf. </w:t>
      </w:r>
      <w:proofErr w:type="spellStart"/>
      <w:r w:rsidR="00613560">
        <w:rPr>
          <w:rFonts w:ascii="Times New Roman" w:hAnsi="Times New Roman" w:cs="Times New Roman"/>
          <w:sz w:val="24"/>
          <w:lang w:val="en-US"/>
        </w:rPr>
        <w:t>Baltag</w:t>
      </w:r>
      <w:proofErr w:type="spellEnd"/>
      <w:r w:rsidR="00613560">
        <w:rPr>
          <w:rFonts w:ascii="Times New Roman" w:hAnsi="Times New Roman" w:cs="Times New Roman"/>
          <w:sz w:val="24"/>
          <w:lang w:val="en-US"/>
        </w:rPr>
        <w:t xml:space="preserve"> et al (2019), Stalnaker (2006))</w:t>
      </w:r>
      <w:r w:rsidRPr="007C4717">
        <w:rPr>
          <w:rFonts w:ascii="Times New Roman" w:hAnsi="Times New Roman" w:cs="Times New Roman"/>
          <w:sz w:val="24"/>
        </w:rPr>
        <w:t>.</w:t>
      </w:r>
      <w:r w:rsidR="00B509E1">
        <w:rPr>
          <w:rFonts w:ascii="Times New Roman" w:hAnsi="Times New Roman" w:cs="Times New Roman"/>
          <w:sz w:val="24"/>
          <w:lang w:val="en-US"/>
        </w:rPr>
        <w:t xml:space="preserve"> </w:t>
      </w:r>
      <w:r w:rsidR="00AF638A">
        <w:rPr>
          <w:rFonts w:ascii="Times New Roman" w:hAnsi="Times New Roman" w:cs="Times New Roman"/>
          <w:sz w:val="24"/>
          <w:lang w:val="en-US"/>
        </w:rPr>
        <w:t>A</w:t>
      </w:r>
      <w:r w:rsidR="00B509E1">
        <w:rPr>
          <w:rFonts w:ascii="Times New Roman" w:hAnsi="Times New Roman" w:cs="Times New Roman"/>
          <w:sz w:val="24"/>
          <w:lang w:val="en-US"/>
        </w:rPr>
        <w:t xml:space="preserve">ll other axioms and rules of </w:t>
      </w:r>
      <w:r w:rsidR="00AF638A">
        <w:rPr>
          <w:rFonts w:ascii="Times New Roman" w:hAnsi="Times New Roman" w:cs="Times New Roman"/>
          <w:sz w:val="24"/>
          <w:lang w:val="en-US"/>
        </w:rPr>
        <w:t>KB</w:t>
      </w:r>
      <w:r w:rsidR="00B509E1">
        <w:rPr>
          <w:rFonts w:ascii="Times New Roman" w:hAnsi="Times New Roman" w:cs="Times New Roman"/>
          <w:sz w:val="24"/>
          <w:lang w:val="en-US"/>
        </w:rPr>
        <w:t xml:space="preserve"> are satisfied by </w:t>
      </w:r>
      <w:r w:rsidR="00B509E1" w:rsidRPr="00680101">
        <w:rPr>
          <w:rFonts w:ascii="Times New Roman" w:hAnsi="Times New Roman" w:cs="Times New Roman"/>
          <w:sz w:val="24"/>
          <w:u w:val="single"/>
          <w:lang w:val="en-US"/>
        </w:rPr>
        <w:t>all</w:t>
      </w:r>
      <w:r w:rsidR="00B509E1">
        <w:rPr>
          <w:rFonts w:ascii="Times New Roman" w:hAnsi="Times New Roman" w:cs="Times New Roman"/>
          <w:sz w:val="24"/>
          <w:lang w:val="en-US"/>
        </w:rPr>
        <w:t xml:space="preserve"> topological spaces. </w:t>
      </w:r>
      <w:r w:rsidR="00EA21E1">
        <w:rPr>
          <w:rFonts w:ascii="Times New Roman" w:hAnsi="Times New Roman" w:cs="Times New Roman"/>
          <w:sz w:val="24"/>
          <w:lang w:val="en-US"/>
        </w:rPr>
        <w:t>Thus, by giving up (NI) a lot of generality is gained. There is to pay a price, however. T</w:t>
      </w:r>
      <w:r w:rsidR="00B509E1">
        <w:rPr>
          <w:rFonts w:ascii="Times New Roman" w:hAnsi="Times New Roman" w:cs="Times New Roman"/>
          <w:sz w:val="24"/>
          <w:lang w:val="en-US"/>
        </w:rPr>
        <w:t>he validity of (NI) guarantees unique definability of the belief operator</w:t>
      </w:r>
      <w:r w:rsidR="00EA21E1">
        <w:rPr>
          <w:rFonts w:ascii="Times New Roman" w:hAnsi="Times New Roman" w:cs="Times New Roman"/>
          <w:sz w:val="24"/>
          <w:lang w:val="en-US"/>
        </w:rPr>
        <w:t>,</w:t>
      </w:r>
      <w:r w:rsidR="001C365B">
        <w:rPr>
          <w:rFonts w:ascii="Times New Roman" w:hAnsi="Times New Roman" w:cs="Times New Roman"/>
          <w:sz w:val="24"/>
          <w:lang w:val="en-US"/>
        </w:rPr>
        <w:t xml:space="preserve"> </w:t>
      </w:r>
      <w:r w:rsidR="00EA21E1">
        <w:rPr>
          <w:rFonts w:ascii="Times New Roman" w:hAnsi="Times New Roman" w:cs="Times New Roman"/>
          <w:sz w:val="24"/>
          <w:lang w:val="en-US"/>
        </w:rPr>
        <w:t xml:space="preserve">i.e., for </w:t>
      </w:r>
      <w:r w:rsidR="003739B4" w:rsidRPr="00E94ADE">
        <w:rPr>
          <w:rFonts w:ascii="Times New Roman" w:hAnsi="Times New Roman" w:cs="Times New Roman"/>
          <w:sz w:val="24"/>
          <w:lang w:val="en-US"/>
        </w:rPr>
        <w:t>extremally disconnected</w:t>
      </w:r>
      <w:r w:rsidR="003739B4">
        <w:rPr>
          <w:rStyle w:val="Funotenzeichen"/>
          <w:rFonts w:ascii="Times New Roman" w:hAnsi="Times New Roman" w:cs="Times New Roman"/>
          <w:sz w:val="24"/>
          <w:lang w:val="en-US"/>
        </w:rPr>
        <w:footnoteReference w:id="9"/>
      </w:r>
      <w:r w:rsidR="003739B4" w:rsidRPr="00E94ADE">
        <w:rPr>
          <w:rFonts w:ascii="Times New Roman" w:hAnsi="Times New Roman" w:cs="Times New Roman"/>
          <w:sz w:val="24"/>
          <w:lang w:val="en-US"/>
        </w:rPr>
        <w:t xml:space="preserve"> </w:t>
      </w:r>
      <w:r w:rsidR="00EA21E1">
        <w:rPr>
          <w:rFonts w:ascii="Times New Roman" w:hAnsi="Times New Roman" w:cs="Times New Roman"/>
          <w:sz w:val="24"/>
          <w:lang w:val="en-US"/>
        </w:rPr>
        <w:t xml:space="preserve">spaces, the belief operator </w:t>
      </w:r>
      <w:r w:rsidR="00E342C9">
        <w:rPr>
          <w:rFonts w:ascii="Times New Roman" w:hAnsi="Times New Roman" w:cs="Times New Roman"/>
          <w:sz w:val="24"/>
          <w:lang w:val="en-US"/>
        </w:rPr>
        <w:t xml:space="preserve">is uniquely determined by the knowledge operator as </w:t>
      </w:r>
      <w:proofErr w:type="spellStart"/>
      <w:r w:rsidR="00E342C9">
        <w:rPr>
          <w:rFonts w:ascii="Times New Roman" w:hAnsi="Times New Roman" w:cs="Times New Roman"/>
          <w:sz w:val="24"/>
          <w:lang w:val="en-US"/>
        </w:rPr>
        <w:t>IntClInt</w:t>
      </w:r>
      <w:proofErr w:type="spellEnd"/>
      <w:r w:rsidR="00E342C9">
        <w:rPr>
          <w:rFonts w:ascii="Times New Roman" w:hAnsi="Times New Roman" w:cs="Times New Roman"/>
          <w:sz w:val="24"/>
          <w:lang w:val="en-US"/>
        </w:rPr>
        <w:t xml:space="preserve"> (cf. </w:t>
      </w:r>
      <w:proofErr w:type="spellStart"/>
      <w:r w:rsidR="00E342C9">
        <w:rPr>
          <w:rFonts w:ascii="Times New Roman" w:hAnsi="Times New Roman" w:cs="Times New Roman"/>
          <w:sz w:val="24"/>
          <w:lang w:val="en-US"/>
        </w:rPr>
        <w:t>Baltag</w:t>
      </w:r>
      <w:proofErr w:type="spellEnd"/>
      <w:r w:rsidR="00E342C9">
        <w:rPr>
          <w:rFonts w:ascii="Times New Roman" w:hAnsi="Times New Roman" w:cs="Times New Roman"/>
          <w:sz w:val="24"/>
          <w:lang w:val="en-US"/>
        </w:rPr>
        <w:t xml:space="preserve"> et al. (2019), Stalnaker (2006))</w:t>
      </w:r>
      <w:r w:rsidR="00064157">
        <w:rPr>
          <w:rFonts w:ascii="Times New Roman" w:hAnsi="Times New Roman" w:cs="Times New Roman"/>
          <w:sz w:val="24"/>
          <w:lang w:val="en-US"/>
        </w:rPr>
        <w:t xml:space="preserve"> (cf. </w:t>
      </w:r>
      <w:proofErr w:type="spellStart"/>
      <w:r w:rsidR="00064157">
        <w:rPr>
          <w:rFonts w:ascii="Times New Roman" w:hAnsi="Times New Roman" w:cs="Times New Roman"/>
          <w:sz w:val="24"/>
          <w:lang w:val="en-US"/>
        </w:rPr>
        <w:t>Mormann</w:t>
      </w:r>
      <w:proofErr w:type="spellEnd"/>
      <w:r w:rsidR="00064157">
        <w:rPr>
          <w:rFonts w:ascii="Times New Roman" w:hAnsi="Times New Roman" w:cs="Times New Roman"/>
          <w:sz w:val="24"/>
          <w:lang w:val="en-US"/>
        </w:rPr>
        <w:t xml:space="preserve"> (2023))</w:t>
      </w:r>
      <w:r w:rsidR="00E342C9">
        <w:rPr>
          <w:rFonts w:ascii="Times New Roman" w:hAnsi="Times New Roman" w:cs="Times New Roman"/>
          <w:sz w:val="24"/>
          <w:lang w:val="en-US"/>
        </w:rPr>
        <w:t>.</w:t>
      </w:r>
      <w:r w:rsidR="00EA21E1">
        <w:rPr>
          <w:rFonts w:ascii="Times New Roman" w:hAnsi="Times New Roman" w:cs="Times New Roman"/>
          <w:sz w:val="24"/>
          <w:lang w:val="en-US"/>
        </w:rPr>
        <w:t xml:space="preserve"> </w:t>
      </w:r>
      <w:r w:rsidR="00E342C9">
        <w:rPr>
          <w:rFonts w:ascii="Times New Roman" w:hAnsi="Times New Roman" w:cs="Times New Roman"/>
          <w:sz w:val="24"/>
          <w:lang w:val="en-US"/>
        </w:rPr>
        <w:t>This no longer holds for topological models that are not extremally disconnected.</w:t>
      </w:r>
      <w:r w:rsidR="00CE7809">
        <w:rPr>
          <w:rFonts w:ascii="Times New Roman" w:hAnsi="Times New Roman" w:cs="Times New Roman"/>
          <w:sz w:val="24"/>
          <w:lang w:val="en-US"/>
        </w:rPr>
        <w:t xml:space="preserve"> </w:t>
      </w:r>
      <w:r w:rsidRPr="007C4717">
        <w:rPr>
          <w:rFonts w:ascii="Times New Roman" w:hAnsi="Times New Roman" w:cs="Times New Roman"/>
          <w:sz w:val="24"/>
        </w:rPr>
        <w:t xml:space="preserve">For the systems of knowledge and belief considered in this paper we will only require that they are weak Stalnaker systems in the following sense:  </w:t>
      </w:r>
    </w:p>
    <w:p w14:paraId="32BDA04B" w14:textId="77777777" w:rsidR="001931C1" w:rsidRPr="007C4717" w:rsidRDefault="001931C1" w:rsidP="001931C1">
      <w:pPr>
        <w:jc w:val="both"/>
        <w:rPr>
          <w:rFonts w:ascii="Times New Roman" w:hAnsi="Times New Roman" w:cs="Times New Roman"/>
          <w:sz w:val="24"/>
        </w:rPr>
      </w:pPr>
    </w:p>
    <w:p w14:paraId="17884911" w14:textId="0F22F42A" w:rsidR="00D91A7C" w:rsidRPr="00632724" w:rsidRDefault="00D91A7C" w:rsidP="00D91A7C">
      <w:pPr>
        <w:spacing w:line="480" w:lineRule="auto"/>
        <w:jc w:val="both"/>
        <w:rPr>
          <w:rFonts w:ascii="Times New Roman" w:hAnsi="Times New Roman" w:cs="Times New Roman"/>
          <w:sz w:val="24"/>
        </w:rPr>
      </w:pPr>
      <w:r w:rsidRPr="00632724">
        <w:rPr>
          <w:rFonts w:ascii="Times New Roman" w:hAnsi="Times New Roman" w:cs="Times New Roman"/>
          <w:sz w:val="24"/>
          <w:u w:val="single"/>
        </w:rPr>
        <w:t>(</w:t>
      </w:r>
      <w:r w:rsidR="000E3682" w:rsidRPr="00632724">
        <w:rPr>
          <w:rFonts w:ascii="Times New Roman" w:hAnsi="Times New Roman" w:cs="Times New Roman"/>
          <w:sz w:val="24"/>
          <w:u w:val="single"/>
          <w:lang w:val="en-US"/>
        </w:rPr>
        <w:t>3.2</w:t>
      </w:r>
      <w:r w:rsidRPr="00632724">
        <w:rPr>
          <w:rFonts w:ascii="Times New Roman" w:hAnsi="Times New Roman" w:cs="Times New Roman"/>
          <w:sz w:val="24"/>
          <w:u w:val="single"/>
        </w:rPr>
        <w:t>) Definition (Weak KB logic)</w:t>
      </w:r>
      <w:r w:rsidRPr="00632724">
        <w:rPr>
          <w:rFonts w:ascii="Times New Roman" w:hAnsi="Times New Roman" w:cs="Times New Roman"/>
          <w:sz w:val="24"/>
        </w:rPr>
        <w:t>. A bimodal logic with modal operators K and B based on the bimodal language L</w:t>
      </w:r>
      <w:r w:rsidRPr="00632724">
        <w:rPr>
          <w:rFonts w:ascii="Times New Roman" w:hAnsi="Times New Roman" w:cs="Times New Roman"/>
          <w:sz w:val="24"/>
          <w:vertAlign w:val="subscript"/>
        </w:rPr>
        <w:t xml:space="preserve">KB </w:t>
      </w:r>
      <w:r w:rsidRPr="00632724">
        <w:rPr>
          <w:rFonts w:ascii="Times New Roman" w:hAnsi="Times New Roman" w:cs="Times New Roman"/>
          <w:sz w:val="24"/>
        </w:rPr>
        <w:t xml:space="preserve">is a </w:t>
      </w:r>
      <w:r w:rsidRPr="00632724">
        <w:rPr>
          <w:rFonts w:ascii="Times New Roman" w:hAnsi="Times New Roman" w:cs="Times New Roman"/>
          <w:sz w:val="24"/>
          <w:u w:val="single"/>
        </w:rPr>
        <w:t>weak</w:t>
      </w:r>
      <w:r w:rsidRPr="00632724">
        <w:rPr>
          <w:rFonts w:ascii="Times New Roman" w:hAnsi="Times New Roman" w:cs="Times New Roman"/>
          <w:sz w:val="24"/>
        </w:rPr>
        <w:t xml:space="preserve"> KB-logic iff it satisfies the conditions:</w:t>
      </w:r>
    </w:p>
    <w:p w14:paraId="1F9ECFE8" w14:textId="42B77ADF" w:rsidR="002B7810" w:rsidRDefault="00D91A7C" w:rsidP="00494FAF">
      <w:pPr>
        <w:spacing w:line="480" w:lineRule="auto"/>
        <w:ind w:left="700" w:hanging="700"/>
        <w:jc w:val="both"/>
        <w:rPr>
          <w:rFonts w:ascii="Times New Roman" w:hAnsi="Times New Roman" w:cs="Times New Roman"/>
          <w:sz w:val="24"/>
          <w:lang w:val="en-US"/>
        </w:rPr>
      </w:pPr>
      <w:r w:rsidRPr="00632724">
        <w:rPr>
          <w:rFonts w:ascii="Times New Roman" w:hAnsi="Times New Roman" w:cs="Times New Roman"/>
          <w:sz w:val="24"/>
        </w:rPr>
        <w:t>(i)</w:t>
      </w:r>
      <w:r w:rsidRPr="00632724">
        <w:rPr>
          <w:rFonts w:ascii="Times New Roman" w:hAnsi="Times New Roman" w:cs="Times New Roman"/>
          <w:sz w:val="24"/>
        </w:rPr>
        <w:tab/>
      </w:r>
      <w:r w:rsidR="002B7810" w:rsidRPr="00632724">
        <w:rPr>
          <w:rFonts w:ascii="Times New Roman" w:hAnsi="Times New Roman" w:cs="Times New Roman"/>
          <w:sz w:val="24"/>
        </w:rPr>
        <w:t>B(</w:t>
      </w:r>
      <w:r w:rsidR="002B7810" w:rsidRPr="00632724">
        <w:rPr>
          <w:rFonts w:ascii="Times New Roman" w:hAnsi="Times New Roman" w:cs="Times New Roman"/>
          <w:sz w:val="24"/>
        </w:rPr>
        <w:sym w:font="Symbol" w:char="F06A"/>
      </w:r>
      <w:r w:rsidR="002B7810" w:rsidRPr="00632724">
        <w:rPr>
          <w:rFonts w:ascii="Times New Roman" w:hAnsi="Times New Roman" w:cs="Times New Roman"/>
          <w:sz w:val="24"/>
        </w:rPr>
        <w:t>→ ψ) → (B</w:t>
      </w:r>
      <w:r w:rsidR="002B7810" w:rsidRPr="00632724">
        <w:rPr>
          <w:rFonts w:ascii="Times New Roman" w:hAnsi="Times New Roman" w:cs="Times New Roman"/>
          <w:sz w:val="24"/>
        </w:rPr>
        <w:sym w:font="Symbol" w:char="F06A"/>
      </w:r>
      <w:r w:rsidR="002B7810" w:rsidRPr="00632724">
        <w:rPr>
          <w:rFonts w:ascii="Times New Roman" w:hAnsi="Times New Roman" w:cs="Times New Roman"/>
          <w:sz w:val="24"/>
        </w:rPr>
        <w:t xml:space="preserve"> → Bψ)</w:t>
      </w:r>
      <w:r w:rsidR="00494FAF" w:rsidRPr="00494FAF">
        <w:rPr>
          <w:rFonts w:ascii="Times New Roman" w:hAnsi="Times New Roman" w:cs="Times New Roman"/>
          <w:sz w:val="24"/>
          <w:lang w:val="en-US"/>
        </w:rPr>
        <w:t>.</w:t>
      </w:r>
      <w:r w:rsidR="002B7810" w:rsidRPr="002B7810">
        <w:rPr>
          <w:rFonts w:ascii="Times New Roman" w:hAnsi="Times New Roman" w:cs="Times New Roman"/>
          <w:sz w:val="24"/>
          <w:lang w:val="en-US"/>
        </w:rPr>
        <w:t xml:space="preserve"> </w:t>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t>(</w:t>
      </w:r>
      <w:proofErr w:type="spellStart"/>
      <w:r w:rsidR="00E14462">
        <w:rPr>
          <w:rFonts w:ascii="Times New Roman" w:hAnsi="Times New Roman" w:cs="Times New Roman"/>
          <w:sz w:val="24"/>
          <w:lang w:val="en-US"/>
        </w:rPr>
        <w:t>Kripke</w:t>
      </w:r>
      <w:proofErr w:type="spellEnd"/>
      <w:r w:rsidR="00E14462">
        <w:rPr>
          <w:rFonts w:ascii="Times New Roman" w:hAnsi="Times New Roman" w:cs="Times New Roman"/>
          <w:sz w:val="24"/>
          <w:lang w:val="en-US"/>
        </w:rPr>
        <w:t xml:space="preserve"> axiom K for B)</w:t>
      </w:r>
    </w:p>
    <w:p w14:paraId="763D52EC" w14:textId="5461FD67" w:rsidR="00F81B07" w:rsidRPr="002B7810" w:rsidRDefault="002B7810" w:rsidP="00852738">
      <w:pPr>
        <w:spacing w:line="480" w:lineRule="auto"/>
        <w:ind w:left="700" w:hanging="700"/>
        <w:jc w:val="both"/>
        <w:rPr>
          <w:rFonts w:ascii="Times New Roman" w:hAnsi="Times New Roman" w:cs="Times New Roman"/>
          <w:sz w:val="24"/>
          <w:lang w:val="en-US"/>
        </w:rPr>
      </w:pPr>
      <w:r>
        <w:rPr>
          <w:rFonts w:ascii="Times New Roman" w:hAnsi="Times New Roman" w:cs="Times New Roman"/>
          <w:sz w:val="24"/>
          <w:lang w:val="en-US"/>
        </w:rPr>
        <w:t>(ii)</w:t>
      </w:r>
      <w:r>
        <w:rPr>
          <w:rFonts w:ascii="Times New Roman" w:hAnsi="Times New Roman" w:cs="Times New Roman"/>
          <w:sz w:val="24"/>
          <w:lang w:val="en-US"/>
        </w:rPr>
        <w:tab/>
        <w:t>B</w:t>
      </w:r>
      <w:r w:rsidR="00D91A7C" w:rsidRPr="00632724">
        <w:rPr>
          <w:rFonts w:ascii="Times New Roman" w:hAnsi="Times New Roman" w:cs="Times New Roman"/>
          <w:sz w:val="24"/>
        </w:rPr>
        <w:t>B</w:t>
      </w:r>
      <w:r w:rsidR="00D91A7C" w:rsidRPr="00632724">
        <w:rPr>
          <w:rFonts w:ascii="Times New Roman" w:hAnsi="Times New Roman" w:cs="Times New Roman"/>
          <w:sz w:val="24"/>
        </w:rPr>
        <w:sym w:font="Symbol" w:char="F06A"/>
      </w:r>
      <w:r w:rsidR="00E354B2">
        <w:rPr>
          <w:rFonts w:ascii="Times New Roman" w:hAnsi="Times New Roman" w:cs="Times New Roman"/>
          <w:sz w:val="24"/>
        </w:rPr>
        <w:sym w:font="Symbol" w:char="F0AB"/>
      </w:r>
      <w:r w:rsidR="00D91A7C" w:rsidRPr="00632724">
        <w:rPr>
          <w:rFonts w:ascii="Times New Roman" w:hAnsi="Times New Roman" w:cs="Times New Roman"/>
          <w:sz w:val="24"/>
        </w:rPr>
        <w:t>B</w:t>
      </w:r>
      <w:r w:rsidR="00D91A7C" w:rsidRPr="00632724">
        <w:rPr>
          <w:rFonts w:ascii="Times New Roman" w:hAnsi="Times New Roman" w:cs="Times New Roman"/>
          <w:sz w:val="24"/>
        </w:rPr>
        <w:sym w:font="Symbol" w:char="F06A"/>
      </w:r>
      <w:r w:rsidR="00494FAF">
        <w:rPr>
          <w:rFonts w:ascii="Times New Roman" w:hAnsi="Times New Roman" w:cs="Times New Roman"/>
          <w:sz w:val="24"/>
          <w:lang w:val="en-US"/>
        </w:rPr>
        <w:t>.</w:t>
      </w:r>
      <w:r w:rsidR="00D91A7C" w:rsidRPr="00632724">
        <w:rPr>
          <w:rFonts w:ascii="Times New Roman" w:hAnsi="Times New Roman" w:cs="Times New Roman"/>
          <w:sz w:val="24"/>
        </w:rPr>
        <w:tab/>
      </w:r>
      <w:r w:rsidR="006913E5">
        <w:rPr>
          <w:rFonts w:ascii="Times New Roman" w:hAnsi="Times New Roman" w:cs="Times New Roman"/>
          <w:sz w:val="24"/>
          <w:lang w:val="en-US"/>
        </w:rPr>
        <w:t xml:space="preserve"> </w:t>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r>
      <w:r w:rsidR="00E14462">
        <w:rPr>
          <w:rFonts w:ascii="Times New Roman" w:hAnsi="Times New Roman" w:cs="Times New Roman"/>
          <w:sz w:val="24"/>
          <w:lang w:val="en-US"/>
        </w:rPr>
        <w:tab/>
        <w:t xml:space="preserve">(Idempotence </w:t>
      </w:r>
      <w:r w:rsidR="00553EA2">
        <w:rPr>
          <w:rFonts w:ascii="Times New Roman" w:hAnsi="Times New Roman" w:cs="Times New Roman"/>
          <w:sz w:val="24"/>
          <w:lang w:val="en-US"/>
        </w:rPr>
        <w:t xml:space="preserve">(4)* </w:t>
      </w:r>
      <w:r w:rsidR="00E14462">
        <w:rPr>
          <w:rFonts w:ascii="Times New Roman" w:hAnsi="Times New Roman" w:cs="Times New Roman"/>
          <w:sz w:val="24"/>
          <w:lang w:val="en-US"/>
        </w:rPr>
        <w:t>of B)</w:t>
      </w:r>
    </w:p>
    <w:p w14:paraId="66C331E9" w14:textId="3EBE4F5F" w:rsidR="00D91A7C" w:rsidRDefault="00D91A7C" w:rsidP="00D91A7C">
      <w:pPr>
        <w:spacing w:line="480" w:lineRule="auto"/>
        <w:ind w:left="700" w:hanging="700"/>
        <w:jc w:val="both"/>
        <w:rPr>
          <w:rFonts w:ascii="Times New Roman" w:hAnsi="Times New Roman" w:cs="Times New Roman"/>
          <w:strike/>
          <w:sz w:val="24"/>
        </w:rPr>
      </w:pPr>
      <w:r w:rsidRPr="00632724">
        <w:rPr>
          <w:rFonts w:ascii="Times New Roman" w:hAnsi="Times New Roman" w:cs="Times New Roman"/>
          <w:sz w:val="24"/>
        </w:rPr>
        <w:t>(i</w:t>
      </w:r>
      <w:proofErr w:type="spellStart"/>
      <w:r w:rsidR="00852738" w:rsidRPr="00852738">
        <w:rPr>
          <w:rFonts w:ascii="Times New Roman" w:hAnsi="Times New Roman" w:cs="Times New Roman"/>
          <w:sz w:val="24"/>
          <w:lang w:val="en-US"/>
        </w:rPr>
        <w:t>i</w:t>
      </w:r>
      <w:proofErr w:type="spellEnd"/>
      <w:r w:rsidRPr="00632724">
        <w:rPr>
          <w:rFonts w:ascii="Times New Roman" w:hAnsi="Times New Roman" w:cs="Times New Roman"/>
          <w:sz w:val="24"/>
        </w:rPr>
        <w:t xml:space="preserve">i) </w:t>
      </w:r>
      <w:r w:rsidRPr="00632724">
        <w:rPr>
          <w:rFonts w:ascii="Times New Roman" w:hAnsi="Times New Roman" w:cs="Times New Roman"/>
          <w:sz w:val="24"/>
        </w:rPr>
        <w:tab/>
      </w:r>
      <w:r w:rsidR="00632724" w:rsidRPr="00632724">
        <w:rPr>
          <w:rFonts w:ascii="Times New Roman" w:hAnsi="Times New Roman" w:cs="Times New Roman"/>
          <w:sz w:val="24"/>
          <w:lang w:val="en-US"/>
        </w:rPr>
        <w:t xml:space="preserve">For </w:t>
      </w:r>
      <w:r w:rsidR="00804DBE">
        <w:rPr>
          <w:rFonts w:ascii="Times New Roman" w:hAnsi="Times New Roman" w:cs="Times New Roman"/>
          <w:sz w:val="24"/>
          <w:lang w:val="en-US"/>
        </w:rPr>
        <w:t xml:space="preserve">the tandem </w:t>
      </w:r>
      <w:r w:rsidR="00494FAF">
        <w:rPr>
          <w:rFonts w:ascii="Times New Roman" w:hAnsi="Times New Roman" w:cs="Times New Roman"/>
          <w:sz w:val="24"/>
          <w:lang w:val="en-US"/>
        </w:rPr>
        <w:t>(</w:t>
      </w:r>
      <w:r w:rsidR="00632724">
        <w:rPr>
          <w:rFonts w:ascii="Times New Roman" w:hAnsi="Times New Roman" w:cs="Times New Roman"/>
          <w:sz w:val="24"/>
          <w:lang w:val="en-US"/>
        </w:rPr>
        <w:t>K</w:t>
      </w:r>
      <w:r w:rsidR="00494FAF">
        <w:rPr>
          <w:rFonts w:ascii="Times New Roman" w:hAnsi="Times New Roman" w:cs="Times New Roman"/>
          <w:sz w:val="24"/>
          <w:lang w:val="en-US"/>
        </w:rPr>
        <w:t>, B)</w:t>
      </w:r>
      <w:r w:rsidR="00632724">
        <w:rPr>
          <w:rFonts w:ascii="Times New Roman" w:hAnsi="Times New Roman" w:cs="Times New Roman"/>
          <w:sz w:val="24"/>
          <w:lang w:val="en-US"/>
        </w:rPr>
        <w:t xml:space="preserve"> </w:t>
      </w:r>
      <w:r w:rsidRPr="00632724">
        <w:rPr>
          <w:rFonts w:ascii="Times New Roman" w:hAnsi="Times New Roman" w:cs="Times New Roman"/>
          <w:sz w:val="24"/>
        </w:rPr>
        <w:t>all of Stalnaker’s axioms and rules given in (</w:t>
      </w:r>
      <w:r w:rsidR="00476314" w:rsidRPr="00632724">
        <w:rPr>
          <w:rFonts w:ascii="Times New Roman" w:hAnsi="Times New Roman" w:cs="Times New Roman"/>
          <w:sz w:val="24"/>
          <w:lang w:val="en-US"/>
        </w:rPr>
        <w:t>3.1</w:t>
      </w:r>
      <w:r w:rsidRPr="00632724">
        <w:rPr>
          <w:rFonts w:ascii="Times New Roman" w:hAnsi="Times New Roman" w:cs="Times New Roman"/>
          <w:sz w:val="24"/>
        </w:rPr>
        <w:t xml:space="preserve">) </w:t>
      </w:r>
      <w:r w:rsidR="00804DBE" w:rsidRPr="00804DBE">
        <w:rPr>
          <w:rFonts w:ascii="Times New Roman" w:hAnsi="Times New Roman" w:cs="Times New Roman"/>
          <w:sz w:val="24"/>
          <w:lang w:val="en-US"/>
        </w:rPr>
        <w:t>ar</w:t>
      </w:r>
      <w:r w:rsidR="00804DBE">
        <w:rPr>
          <w:rFonts w:ascii="Times New Roman" w:hAnsi="Times New Roman" w:cs="Times New Roman"/>
          <w:sz w:val="24"/>
          <w:lang w:val="en-US"/>
        </w:rPr>
        <w:t xml:space="preserve">e satisfied </w:t>
      </w:r>
      <w:r w:rsidRPr="00632724">
        <w:rPr>
          <w:rFonts w:ascii="Times New Roman" w:hAnsi="Times New Roman" w:cs="Times New Roman"/>
          <w:sz w:val="24"/>
          <w:u w:val="single"/>
        </w:rPr>
        <w:t>except the axiom (NI) of negative introspection</w:t>
      </w:r>
      <w:r w:rsidRPr="00632724">
        <w:rPr>
          <w:rFonts w:ascii="Times New Roman" w:hAnsi="Times New Roman" w:cs="Times New Roman"/>
          <w:sz w:val="24"/>
        </w:rPr>
        <w:t>.</w:t>
      </w:r>
      <w:r w:rsidRPr="00632724">
        <w:rPr>
          <w:rFonts w:ascii="Times New Roman" w:hAnsi="Times New Roman" w:cs="Times New Roman"/>
          <w:sz w:val="24"/>
        </w:rPr>
        <w:sym w:font="Symbol" w:char="F0A8"/>
      </w:r>
      <w:r w:rsidRPr="00632724">
        <w:rPr>
          <w:rFonts w:ascii="Times New Roman" w:hAnsi="Times New Roman" w:cs="Times New Roman"/>
          <w:strike/>
          <w:sz w:val="24"/>
        </w:rPr>
        <w:t xml:space="preserve"> </w:t>
      </w:r>
    </w:p>
    <w:p w14:paraId="25F7D019" w14:textId="77777777" w:rsidR="00866F5B" w:rsidRPr="00632724" w:rsidRDefault="00866F5B" w:rsidP="00866F5B">
      <w:pPr>
        <w:ind w:left="700" w:hanging="700"/>
        <w:jc w:val="both"/>
        <w:rPr>
          <w:rFonts w:ascii="Times New Roman" w:hAnsi="Times New Roman" w:cs="Times New Roman"/>
          <w:strike/>
          <w:sz w:val="24"/>
        </w:rPr>
      </w:pPr>
    </w:p>
    <w:p w14:paraId="695EAF74" w14:textId="60B58A19" w:rsidR="00D91A7C" w:rsidRPr="00632724" w:rsidRDefault="00D91A7C" w:rsidP="00D91A7C">
      <w:pPr>
        <w:spacing w:line="480" w:lineRule="auto"/>
        <w:jc w:val="both"/>
        <w:rPr>
          <w:rFonts w:ascii="Times New Roman" w:hAnsi="Times New Roman" w:cs="Times New Roman"/>
          <w:sz w:val="24"/>
          <w:lang w:val="en-US"/>
        </w:rPr>
      </w:pPr>
      <w:r w:rsidRPr="00632724">
        <w:rPr>
          <w:rFonts w:ascii="Times New Roman" w:hAnsi="Times New Roman" w:cs="Times New Roman"/>
          <w:sz w:val="24"/>
        </w:rPr>
        <w:t xml:space="preserve">It should be noted that the B-fragment of weak KB logic </w:t>
      </w:r>
      <w:r w:rsidR="00BB4F11" w:rsidRPr="00BB4F11">
        <w:rPr>
          <w:rFonts w:ascii="Times New Roman" w:hAnsi="Times New Roman" w:cs="Times New Roman"/>
          <w:sz w:val="24"/>
          <w:lang w:val="en-US"/>
        </w:rPr>
        <w:t xml:space="preserve">in </w:t>
      </w:r>
      <w:r w:rsidR="00BB4F11">
        <w:rPr>
          <w:rFonts w:ascii="Times New Roman" w:hAnsi="Times New Roman" w:cs="Times New Roman"/>
          <w:sz w:val="24"/>
          <w:lang w:val="en-US"/>
        </w:rPr>
        <w:t xml:space="preserve">the sense of (3.2) </w:t>
      </w:r>
      <w:r w:rsidRPr="00632724">
        <w:rPr>
          <w:rFonts w:ascii="Times New Roman" w:hAnsi="Times New Roman" w:cs="Times New Roman"/>
          <w:sz w:val="24"/>
        </w:rPr>
        <w:t xml:space="preserve">is a normal modal logic since the necessitation rule </w:t>
      </w:r>
      <w:r w:rsidR="00852738" w:rsidRPr="00852738">
        <w:rPr>
          <w:rFonts w:ascii="Times New Roman" w:hAnsi="Times New Roman" w:cs="Times New Roman"/>
          <w:sz w:val="24"/>
          <w:lang w:val="en-US"/>
        </w:rPr>
        <w:t>NE</w:t>
      </w:r>
      <w:r w:rsidR="00852738">
        <w:rPr>
          <w:rFonts w:ascii="Times New Roman" w:hAnsi="Times New Roman" w:cs="Times New Roman"/>
          <w:sz w:val="24"/>
          <w:lang w:val="en-US"/>
        </w:rPr>
        <w:t xml:space="preserve">C </w:t>
      </w:r>
      <w:r w:rsidRPr="00632724">
        <w:rPr>
          <w:rFonts w:ascii="Times New Roman" w:hAnsi="Times New Roman" w:cs="Times New Roman"/>
          <w:sz w:val="24"/>
        </w:rPr>
        <w:t xml:space="preserve">for B is satisfied: from </w:t>
      </w:r>
      <w:r w:rsidRPr="00632724">
        <w:rPr>
          <w:rFonts w:ascii="Times New Roman" w:hAnsi="Times New Roman" w:cs="Times New Roman"/>
          <w:sz w:val="24"/>
        </w:rPr>
        <w:sym w:font="Symbol" w:char="F06A"/>
      </w:r>
      <w:r w:rsidRPr="00632724">
        <w:rPr>
          <w:rFonts w:ascii="Times New Roman" w:hAnsi="Times New Roman" w:cs="Times New Roman"/>
          <w:sz w:val="24"/>
        </w:rPr>
        <w:t xml:space="preserve"> one may infer B</w:t>
      </w:r>
      <w:r w:rsidRPr="00632724">
        <w:rPr>
          <w:rFonts w:ascii="Times New Roman" w:hAnsi="Times New Roman" w:cs="Times New Roman"/>
          <w:sz w:val="24"/>
        </w:rPr>
        <w:sym w:font="Symbol" w:char="F06A"/>
      </w:r>
      <w:r w:rsidRPr="00632724">
        <w:rPr>
          <w:rFonts w:ascii="Times New Roman" w:hAnsi="Times New Roman" w:cs="Times New Roman"/>
          <w:sz w:val="24"/>
        </w:rPr>
        <w:t>.</w:t>
      </w:r>
      <w:r w:rsidRPr="00632724">
        <w:rPr>
          <w:rStyle w:val="Funotenzeichen"/>
          <w:rFonts w:ascii="Times New Roman" w:hAnsi="Times New Roman" w:cs="Times New Roman"/>
          <w:sz w:val="24"/>
        </w:rPr>
        <w:footnoteReference w:id="10"/>
      </w:r>
      <w:r w:rsidR="00632724" w:rsidRPr="00632724">
        <w:rPr>
          <w:rFonts w:ascii="Times New Roman" w:hAnsi="Times New Roman" w:cs="Times New Roman"/>
          <w:sz w:val="24"/>
          <w:lang w:val="en-US"/>
        </w:rPr>
        <w:t xml:space="preserve"> </w:t>
      </w:r>
      <w:r w:rsidR="00632724">
        <w:rPr>
          <w:rFonts w:ascii="Times New Roman" w:hAnsi="Times New Roman" w:cs="Times New Roman"/>
          <w:sz w:val="24"/>
          <w:lang w:val="en-US"/>
        </w:rPr>
        <w:t xml:space="preserve">Even more, by (3.2) </w:t>
      </w:r>
      <w:r w:rsidR="000B7262">
        <w:rPr>
          <w:rFonts w:ascii="Times New Roman" w:hAnsi="Times New Roman" w:cs="Times New Roman"/>
          <w:sz w:val="24"/>
          <w:lang w:val="en-US"/>
        </w:rPr>
        <w:t xml:space="preserve">one has: </w:t>
      </w:r>
    </w:p>
    <w:p w14:paraId="707DDFFC" w14:textId="77777777" w:rsidR="00D91A7C" w:rsidRPr="00632724" w:rsidRDefault="00D91A7C" w:rsidP="00D91A7C">
      <w:pPr>
        <w:jc w:val="both"/>
        <w:rPr>
          <w:rFonts w:ascii="Times New Roman" w:hAnsi="Times New Roman" w:cs="Times New Roman"/>
          <w:sz w:val="24"/>
        </w:rPr>
      </w:pPr>
    </w:p>
    <w:p w14:paraId="2806C780" w14:textId="688CB5FC" w:rsidR="00D91A7C" w:rsidRPr="00632724" w:rsidRDefault="00D91A7C" w:rsidP="00D91A7C">
      <w:pPr>
        <w:spacing w:line="480" w:lineRule="auto"/>
        <w:jc w:val="both"/>
        <w:rPr>
          <w:rFonts w:ascii="Times New Roman" w:hAnsi="Times New Roman" w:cs="Times New Roman"/>
          <w:sz w:val="24"/>
        </w:rPr>
      </w:pPr>
      <w:r w:rsidRPr="00632724">
        <w:rPr>
          <w:rFonts w:ascii="Times New Roman" w:hAnsi="Times New Roman" w:cs="Times New Roman"/>
          <w:sz w:val="24"/>
          <w:u w:val="single"/>
        </w:rPr>
        <w:t>(</w:t>
      </w:r>
      <w:r w:rsidR="000E3682" w:rsidRPr="00632724">
        <w:rPr>
          <w:rFonts w:ascii="Times New Roman" w:hAnsi="Times New Roman" w:cs="Times New Roman"/>
          <w:sz w:val="24"/>
          <w:u w:val="single"/>
          <w:lang w:val="en-US"/>
        </w:rPr>
        <w:t>3.3</w:t>
      </w:r>
      <w:r w:rsidRPr="00632724">
        <w:rPr>
          <w:rFonts w:ascii="Times New Roman" w:hAnsi="Times New Roman" w:cs="Times New Roman"/>
          <w:sz w:val="24"/>
          <w:u w:val="single"/>
        </w:rPr>
        <w:t>) Corollary</w:t>
      </w:r>
      <w:r w:rsidRPr="00632724">
        <w:rPr>
          <w:rFonts w:ascii="Times New Roman" w:hAnsi="Times New Roman" w:cs="Times New Roman"/>
          <w:sz w:val="24"/>
        </w:rPr>
        <w:t>. The B-fragment of weak KB-logic is a KD4</w:t>
      </w:r>
      <w:r w:rsidR="00064157" w:rsidRPr="00064157">
        <w:rPr>
          <w:rFonts w:ascii="Times New Roman" w:hAnsi="Times New Roman" w:cs="Times New Roman"/>
          <w:sz w:val="24"/>
          <w:lang w:val="en-US"/>
        </w:rPr>
        <w:t>*</w:t>
      </w:r>
      <w:r w:rsidRPr="00632724">
        <w:rPr>
          <w:rFonts w:ascii="Times New Roman" w:hAnsi="Times New Roman" w:cs="Times New Roman"/>
          <w:sz w:val="24"/>
        </w:rPr>
        <w:t>-logic. More precisely, the following axioms hold in weak KB:</w:t>
      </w:r>
    </w:p>
    <w:p w14:paraId="1BE55C67" w14:textId="77777777" w:rsidR="00D91A7C" w:rsidRPr="00371589" w:rsidRDefault="00D91A7C" w:rsidP="00D91A7C">
      <w:pPr>
        <w:spacing w:line="480" w:lineRule="auto"/>
        <w:jc w:val="both"/>
        <w:rPr>
          <w:rFonts w:ascii="Times New Roman" w:hAnsi="Times New Roman" w:cs="Times New Roman"/>
        </w:rPr>
      </w:pPr>
      <w:r w:rsidRPr="00371589">
        <w:rPr>
          <w:rFonts w:ascii="Times New Roman" w:hAnsi="Times New Roman" w:cs="Times New Roman"/>
        </w:rPr>
        <w:lastRenderedPageBreak/>
        <w:t xml:space="preserve">(K)            </w:t>
      </w:r>
      <w:r w:rsidRPr="00371589">
        <w:rPr>
          <w:rFonts w:ascii="Times New Roman" w:hAnsi="Times New Roman" w:cs="Times New Roman"/>
        </w:rPr>
        <w:tab/>
        <w:t>B(</w:t>
      </w:r>
      <w:r>
        <w:rPr>
          <w:rFonts w:ascii="Times New Roman" w:hAnsi="Times New Roman" w:cs="Times New Roman"/>
        </w:rPr>
        <w:sym w:font="Symbol" w:char="F06A"/>
      </w:r>
      <w:r>
        <w:rPr>
          <w:rFonts w:ascii="Times New Roman" w:hAnsi="Times New Roman" w:cs="Times New Roman"/>
        </w:rPr>
        <w:sym w:font="Symbol" w:char="F0AE"/>
      </w:r>
      <w:r>
        <w:rPr>
          <w:rFonts w:ascii="Times New Roman" w:hAnsi="Times New Roman" w:cs="Times New Roman"/>
        </w:rPr>
        <w:sym w:font="Symbol" w:char="F079"/>
      </w:r>
      <w:r w:rsidRPr="00371589">
        <w:rPr>
          <w:rFonts w:ascii="Times New Roman" w:hAnsi="Times New Roman" w:cs="Times New Roman"/>
        </w:rPr>
        <w:t xml:space="preserve">) </w:t>
      </w:r>
      <w:r>
        <w:rPr>
          <w:rFonts w:ascii="Times New Roman" w:hAnsi="Times New Roman" w:cs="Times New Roman"/>
        </w:rPr>
        <w:sym w:font="Symbol" w:char="F0AE"/>
      </w:r>
      <w:r w:rsidRPr="00371589">
        <w:rPr>
          <w:rFonts w:ascii="Times New Roman" w:hAnsi="Times New Roman" w:cs="Times New Roman"/>
        </w:rPr>
        <w:t xml:space="preserve"> (B(</w:t>
      </w:r>
      <w:r>
        <w:rPr>
          <w:rFonts w:ascii="Times New Roman" w:hAnsi="Times New Roman" w:cs="Times New Roman"/>
        </w:rPr>
        <w:sym w:font="Symbol" w:char="F06A"/>
      </w:r>
      <w:r w:rsidRPr="00371589">
        <w:rPr>
          <w:rFonts w:ascii="Times New Roman" w:hAnsi="Times New Roman" w:cs="Times New Roman"/>
        </w:rPr>
        <w:t>)</w:t>
      </w:r>
      <w:r>
        <w:rPr>
          <w:rFonts w:ascii="Times New Roman" w:hAnsi="Times New Roman" w:cs="Times New Roman"/>
        </w:rPr>
        <w:sym w:font="Symbol" w:char="F0AE"/>
      </w:r>
      <w:r w:rsidRPr="00371589">
        <w:rPr>
          <w:rFonts w:ascii="Times New Roman" w:hAnsi="Times New Roman" w:cs="Times New Roman"/>
        </w:rPr>
        <w:t>B(</w:t>
      </w:r>
      <w:r>
        <w:rPr>
          <w:rFonts w:ascii="Times New Roman" w:hAnsi="Times New Roman" w:cs="Times New Roman"/>
        </w:rPr>
        <w:sym w:font="Symbol" w:char="F079"/>
      </w:r>
      <w:r w:rsidRPr="00371589">
        <w:rPr>
          <w:rFonts w:ascii="Times New Roman" w:hAnsi="Times New Roman" w:cs="Times New Roman"/>
        </w:rPr>
        <w:t xml:space="preserve">)).                                   </w:t>
      </w:r>
      <w:r>
        <w:rPr>
          <w:rFonts w:ascii="Times New Roman" w:hAnsi="Times New Roman" w:cs="Times New Roman"/>
        </w:rPr>
        <w:t xml:space="preserve"> </w:t>
      </w:r>
    </w:p>
    <w:p w14:paraId="4916A945" w14:textId="77777777" w:rsidR="00D91A7C" w:rsidRDefault="00D91A7C" w:rsidP="00D91A7C">
      <w:pPr>
        <w:spacing w:line="480" w:lineRule="auto"/>
        <w:jc w:val="both"/>
        <w:rPr>
          <w:rFonts w:ascii="Times New Roman" w:hAnsi="Times New Roman" w:cs="Times New Roman"/>
        </w:rPr>
      </w:pPr>
      <w:r w:rsidRPr="00371589">
        <w:rPr>
          <w:rFonts w:ascii="Times New Roman" w:hAnsi="Times New Roman" w:cs="Times New Roman"/>
        </w:rPr>
        <w:t xml:space="preserve">(D)            </w:t>
      </w:r>
      <w:r w:rsidRPr="00371589">
        <w:rPr>
          <w:rFonts w:ascii="Times New Roman" w:hAnsi="Times New Roman" w:cs="Times New Roman"/>
        </w:rPr>
        <w:tab/>
        <w:t>B</w:t>
      </w:r>
      <w:r>
        <w:rPr>
          <w:rFonts w:ascii="Times New Roman" w:hAnsi="Times New Roman" w:cs="Times New Roman"/>
        </w:rPr>
        <w:sym w:font="Symbol" w:char="F06A"/>
      </w:r>
      <w:r w:rsidRPr="00371589">
        <w:rPr>
          <w:rFonts w:ascii="Times New Roman" w:hAnsi="Times New Roman" w:cs="Times New Roman"/>
        </w:rPr>
        <w:t xml:space="preserve"> </w:t>
      </w:r>
      <w:r>
        <w:rPr>
          <w:rFonts w:ascii="Times New Roman" w:hAnsi="Times New Roman" w:cs="Times New Roman"/>
        </w:rPr>
        <w:sym w:font="Symbol" w:char="F0AE"/>
      </w:r>
      <w:r w:rsidRPr="00371589">
        <w:rPr>
          <w:rFonts w:ascii="Times New Roman" w:hAnsi="Times New Roman" w:cs="Times New Roman"/>
        </w:rPr>
        <w:t xml:space="preserve"> </w:t>
      </w:r>
      <w:r>
        <w:rPr>
          <w:rFonts w:ascii="Times New Roman" w:hAnsi="Times New Roman" w:cs="Times New Roman"/>
        </w:rPr>
        <w:sym w:font="Symbol" w:char="F0D8"/>
      </w:r>
      <w:r w:rsidRPr="00371589">
        <w:rPr>
          <w:rFonts w:ascii="Times New Roman" w:hAnsi="Times New Roman" w:cs="Times New Roman"/>
        </w:rPr>
        <w:t>B</w:t>
      </w:r>
      <w:r>
        <w:rPr>
          <w:rFonts w:ascii="Times New Roman" w:hAnsi="Times New Roman" w:cs="Times New Roman"/>
        </w:rPr>
        <w:sym w:font="Symbol" w:char="F0D8"/>
      </w:r>
      <w:r>
        <w:rPr>
          <w:rFonts w:ascii="Times New Roman" w:hAnsi="Times New Roman" w:cs="Times New Roman"/>
        </w:rPr>
        <w:sym w:font="Symbol" w:char="F06A"/>
      </w:r>
      <w:r w:rsidRPr="00371589">
        <w:rPr>
          <w:rFonts w:ascii="Times New Roman" w:hAnsi="Times New Roman" w:cs="Times New Roman"/>
        </w:rPr>
        <w:t>.</w:t>
      </w:r>
    </w:p>
    <w:p w14:paraId="05688B58" w14:textId="78780A43" w:rsidR="00D91A7C" w:rsidRDefault="00D91A7C" w:rsidP="00D91A7C">
      <w:pPr>
        <w:spacing w:line="480" w:lineRule="auto"/>
        <w:jc w:val="both"/>
        <w:rPr>
          <w:rFonts w:ascii="Times New Roman" w:hAnsi="Times New Roman" w:cs="Times New Roman"/>
        </w:rPr>
      </w:pPr>
      <w:r w:rsidRPr="00371589">
        <w:rPr>
          <w:rFonts w:ascii="Times New Roman" w:hAnsi="Times New Roman" w:cs="Times New Roman"/>
        </w:rPr>
        <w:t>(4)</w:t>
      </w:r>
      <w:r w:rsidR="00064157" w:rsidRPr="004A066D">
        <w:rPr>
          <w:rFonts w:ascii="Times New Roman" w:hAnsi="Times New Roman" w:cs="Times New Roman"/>
          <w:lang w:val="en-US"/>
        </w:rPr>
        <w:t>*</w:t>
      </w:r>
      <w:r w:rsidRPr="00371589">
        <w:rPr>
          <w:rFonts w:ascii="Times New Roman" w:hAnsi="Times New Roman" w:cs="Times New Roman"/>
        </w:rPr>
        <w:t xml:space="preserve">        </w:t>
      </w:r>
      <w:r w:rsidR="000E3682">
        <w:rPr>
          <w:rFonts w:ascii="Times New Roman" w:hAnsi="Times New Roman" w:cs="Times New Roman"/>
        </w:rPr>
        <w:tab/>
      </w:r>
      <w:r w:rsidRPr="00371589">
        <w:rPr>
          <w:rFonts w:ascii="Times New Roman" w:hAnsi="Times New Roman" w:cs="Times New Roman"/>
        </w:rPr>
        <w:t>B</w:t>
      </w:r>
      <w:r>
        <w:rPr>
          <w:rFonts w:ascii="Times New Roman" w:hAnsi="Times New Roman" w:cs="Times New Roman"/>
        </w:rPr>
        <w:sym w:font="Symbol" w:char="F06A"/>
      </w:r>
      <w:r w:rsidRPr="00371589">
        <w:rPr>
          <w:rFonts w:ascii="Times New Roman" w:hAnsi="Times New Roman" w:cs="Times New Roman"/>
        </w:rPr>
        <w:t xml:space="preserve"> </w:t>
      </w:r>
      <w:r>
        <w:rPr>
          <w:rFonts w:ascii="Times New Roman" w:hAnsi="Times New Roman" w:cs="Times New Roman"/>
        </w:rPr>
        <w:sym w:font="Symbol" w:char="F0AE"/>
      </w:r>
      <w:r w:rsidRPr="00371589">
        <w:rPr>
          <w:rFonts w:ascii="Times New Roman" w:hAnsi="Times New Roman" w:cs="Times New Roman"/>
        </w:rPr>
        <w:t>BB</w:t>
      </w:r>
      <w:r>
        <w:rPr>
          <w:rFonts w:ascii="Times New Roman" w:hAnsi="Times New Roman" w:cs="Times New Roman"/>
        </w:rPr>
        <w:sym w:font="Symbol" w:char="F06A"/>
      </w:r>
      <w:r w:rsidRPr="00371589">
        <w:rPr>
          <w:rFonts w:ascii="Times New Roman" w:hAnsi="Times New Roman" w:cs="Times New Roman"/>
        </w:rPr>
        <w:t>.</w:t>
      </w:r>
      <w:r>
        <w:rPr>
          <w:rFonts w:ascii="Times New Roman" w:hAnsi="Times New Roman" w:cs="Times New Roman"/>
        </w:rPr>
        <w:sym w:font="Symbol" w:char="F0A8"/>
      </w:r>
    </w:p>
    <w:p w14:paraId="302EB65C" w14:textId="77777777" w:rsidR="00F54F9E" w:rsidRPr="000A4F14" w:rsidRDefault="00F54F9E" w:rsidP="00F54F9E">
      <w:pPr>
        <w:jc w:val="both"/>
        <w:rPr>
          <w:rFonts w:ascii="Times New Roman" w:hAnsi="Times New Roman" w:cs="Times New Roman"/>
        </w:rPr>
      </w:pPr>
    </w:p>
    <w:p w14:paraId="2E4C3276" w14:textId="77777777" w:rsidR="00F73775" w:rsidRDefault="00D91A7C" w:rsidP="000A1078">
      <w:pPr>
        <w:spacing w:line="480" w:lineRule="auto"/>
        <w:jc w:val="both"/>
        <w:rPr>
          <w:rFonts w:ascii="Times New Roman" w:hAnsi="Times New Roman" w:cs="Times New Roman"/>
        </w:rPr>
      </w:pPr>
      <w:r>
        <w:rPr>
          <w:rFonts w:ascii="Times New Roman" w:hAnsi="Times New Roman" w:cs="Times New Roman"/>
        </w:rPr>
        <w:t xml:space="preserve">This result may be compared with the corresponding result for full KB logic </w:t>
      </w:r>
      <w:r w:rsidR="000B7262" w:rsidRPr="000B7262">
        <w:rPr>
          <w:rFonts w:ascii="Times New Roman" w:hAnsi="Times New Roman" w:cs="Times New Roman"/>
          <w:lang w:val="en-US"/>
        </w:rPr>
        <w:t>that</w:t>
      </w:r>
      <w:r>
        <w:rPr>
          <w:rFonts w:ascii="Times New Roman" w:hAnsi="Times New Roman" w:cs="Times New Roman"/>
        </w:rPr>
        <w:t xml:space="preserve"> the B-fragment of full KB logic is a KD45 system (cf. Baltag et al. (2019, Proposition 4), Stalnaker (2006)).</w:t>
      </w:r>
      <w:r>
        <w:rPr>
          <w:rStyle w:val="Funotenzeichen"/>
        </w:rPr>
        <w:footnoteReference w:id="11"/>
      </w:r>
      <w:r>
        <w:rPr>
          <w:rFonts w:ascii="Times New Roman" w:hAnsi="Times New Roman" w:cs="Times New Roman"/>
        </w:rPr>
        <w:t xml:space="preserve"> </w:t>
      </w:r>
    </w:p>
    <w:p w14:paraId="65A9344E" w14:textId="7CC04183" w:rsidR="00BC6AEC" w:rsidRDefault="005023F0" w:rsidP="000A1078">
      <w:pPr>
        <w:spacing w:line="480" w:lineRule="auto"/>
        <w:jc w:val="both"/>
        <w:rPr>
          <w:rFonts w:ascii="Times New Roman" w:hAnsi="Times New Roman" w:cs="Times New Roman"/>
          <w:lang w:val="en-US"/>
        </w:rPr>
      </w:pPr>
      <w:r>
        <w:rPr>
          <w:rFonts w:ascii="Times New Roman" w:hAnsi="Times New Roman" w:cs="Times New Roman"/>
          <w:lang w:val="en-US"/>
        </w:rPr>
        <w:t>The B-fragment of a</w:t>
      </w:r>
      <w:r w:rsidR="00E354B2">
        <w:rPr>
          <w:rFonts w:ascii="Times New Roman" w:hAnsi="Times New Roman" w:cs="Times New Roman"/>
          <w:lang w:val="en-US"/>
        </w:rPr>
        <w:t xml:space="preserve"> weak KB-system </w:t>
      </w:r>
      <w:r w:rsidR="007B497A">
        <w:rPr>
          <w:rFonts w:ascii="Times New Roman" w:hAnsi="Times New Roman" w:cs="Times New Roman"/>
          <w:lang w:val="en-US"/>
        </w:rPr>
        <w:t>is</w:t>
      </w:r>
      <w:r w:rsidR="00E354B2">
        <w:rPr>
          <w:rFonts w:ascii="Times New Roman" w:hAnsi="Times New Roman" w:cs="Times New Roman"/>
          <w:lang w:val="en-US"/>
        </w:rPr>
        <w:t xml:space="preserve"> slightly stronger than just a KD4-system, since the idempotence of B</w:t>
      </w:r>
      <w:r w:rsidR="00915037">
        <w:rPr>
          <w:rFonts w:ascii="Times New Roman" w:hAnsi="Times New Roman" w:cs="Times New Roman"/>
          <w:lang w:val="en-US"/>
        </w:rPr>
        <w:t xml:space="preserve"> (</w:t>
      </w:r>
      <w:r w:rsidR="003B1F5F">
        <w:rPr>
          <w:rFonts w:ascii="Times New Roman" w:hAnsi="Times New Roman" w:cs="Times New Roman"/>
          <w:lang w:val="en-US"/>
        </w:rPr>
        <w:t>(3.2)(ii)</w:t>
      </w:r>
      <w:r w:rsidR="00915037">
        <w:rPr>
          <w:rFonts w:ascii="Times New Roman" w:hAnsi="Times New Roman" w:cs="Times New Roman"/>
          <w:lang w:val="en-US"/>
        </w:rPr>
        <w:t>) requires</w:t>
      </w:r>
      <w:r w:rsidR="003B1F5F">
        <w:rPr>
          <w:rFonts w:ascii="Times New Roman" w:hAnsi="Times New Roman" w:cs="Times New Roman"/>
          <w:lang w:val="en-US"/>
        </w:rPr>
        <w:t xml:space="preserve"> not only </w:t>
      </w:r>
      <w:r w:rsidR="003B1F5F" w:rsidRPr="00371589">
        <w:rPr>
          <w:rFonts w:ascii="Times New Roman" w:hAnsi="Times New Roman" w:cs="Times New Roman"/>
        </w:rPr>
        <w:t>B</w:t>
      </w:r>
      <w:r w:rsidR="003B1F5F">
        <w:rPr>
          <w:rFonts w:ascii="Times New Roman" w:hAnsi="Times New Roman" w:cs="Times New Roman"/>
        </w:rPr>
        <w:sym w:font="Symbol" w:char="F06A"/>
      </w:r>
      <w:r w:rsidR="003B1F5F">
        <w:rPr>
          <w:rFonts w:ascii="Times New Roman" w:hAnsi="Times New Roman" w:cs="Times New Roman"/>
        </w:rPr>
        <w:sym w:font="Symbol" w:char="F0AE"/>
      </w:r>
      <w:r w:rsidR="003B1F5F" w:rsidRPr="00371589">
        <w:rPr>
          <w:rFonts w:ascii="Times New Roman" w:hAnsi="Times New Roman" w:cs="Times New Roman"/>
        </w:rPr>
        <w:t>BB</w:t>
      </w:r>
      <w:r w:rsidR="003B1F5F">
        <w:rPr>
          <w:rFonts w:ascii="Times New Roman" w:hAnsi="Times New Roman" w:cs="Times New Roman"/>
        </w:rPr>
        <w:sym w:font="Symbol" w:char="F06A"/>
      </w:r>
      <w:r w:rsidR="00F73775" w:rsidRPr="00F73775">
        <w:rPr>
          <w:rFonts w:ascii="Times New Roman" w:hAnsi="Times New Roman" w:cs="Times New Roman"/>
          <w:lang w:val="en-US"/>
        </w:rPr>
        <w:t>, i</w:t>
      </w:r>
      <w:r w:rsidR="00F73775">
        <w:rPr>
          <w:rFonts w:ascii="Times New Roman" w:hAnsi="Times New Roman" w:cs="Times New Roman"/>
          <w:lang w:val="en-US"/>
        </w:rPr>
        <w:t>.e., the axiom (4),</w:t>
      </w:r>
      <w:r w:rsidR="003B1F5F" w:rsidRPr="003B1F5F">
        <w:rPr>
          <w:rFonts w:ascii="Times New Roman" w:hAnsi="Times New Roman" w:cs="Times New Roman"/>
        </w:rPr>
        <w:t xml:space="preserve"> </w:t>
      </w:r>
      <w:r w:rsidR="003B1F5F" w:rsidRPr="003B1F5F">
        <w:rPr>
          <w:rFonts w:ascii="Times New Roman" w:hAnsi="Times New Roman" w:cs="Times New Roman"/>
          <w:lang w:val="en-US"/>
        </w:rPr>
        <w:t>but</w:t>
      </w:r>
      <w:r w:rsidR="003B1F5F">
        <w:rPr>
          <w:rFonts w:ascii="Times New Roman" w:hAnsi="Times New Roman" w:cs="Times New Roman"/>
          <w:lang w:val="en-US"/>
        </w:rPr>
        <w:t xml:space="preserve"> also its converse </w:t>
      </w:r>
      <w:r w:rsidR="003B1F5F" w:rsidRPr="00371589">
        <w:rPr>
          <w:rFonts w:ascii="Times New Roman" w:hAnsi="Times New Roman" w:cs="Times New Roman"/>
        </w:rPr>
        <w:t>BB</w:t>
      </w:r>
      <w:r w:rsidR="003B1F5F">
        <w:rPr>
          <w:rFonts w:ascii="Times New Roman" w:hAnsi="Times New Roman" w:cs="Times New Roman"/>
        </w:rPr>
        <w:sym w:font="Symbol" w:char="F06A"/>
      </w:r>
      <w:r w:rsidR="003B1F5F">
        <w:rPr>
          <w:rFonts w:ascii="Times New Roman" w:hAnsi="Times New Roman" w:cs="Times New Roman"/>
        </w:rPr>
        <w:sym w:font="Symbol" w:char="F0AE"/>
      </w:r>
      <w:r w:rsidR="003B1F5F" w:rsidRPr="00371589">
        <w:rPr>
          <w:rFonts w:ascii="Times New Roman" w:hAnsi="Times New Roman" w:cs="Times New Roman"/>
        </w:rPr>
        <w:t>B</w:t>
      </w:r>
      <w:r w:rsidR="003B1F5F">
        <w:rPr>
          <w:rFonts w:ascii="Times New Roman" w:hAnsi="Times New Roman" w:cs="Times New Roman"/>
        </w:rPr>
        <w:sym w:font="Symbol" w:char="F06A"/>
      </w:r>
      <w:r w:rsidR="003B1F5F" w:rsidRPr="003B1F5F">
        <w:rPr>
          <w:rFonts w:ascii="Times New Roman" w:hAnsi="Times New Roman" w:cs="Times New Roman"/>
          <w:lang w:val="en-US"/>
        </w:rPr>
        <w:t xml:space="preserve">. </w:t>
      </w:r>
      <w:r w:rsidR="0074305A">
        <w:rPr>
          <w:rFonts w:ascii="Times New Roman" w:hAnsi="Times New Roman" w:cs="Times New Roman"/>
          <w:lang w:val="en-US"/>
        </w:rPr>
        <w:t>O</w:t>
      </w:r>
      <w:r w:rsidR="00915037">
        <w:rPr>
          <w:rFonts w:ascii="Times New Roman" w:hAnsi="Times New Roman" w:cs="Times New Roman"/>
          <w:lang w:val="en-US"/>
        </w:rPr>
        <w:t xml:space="preserve">ne observes that for </w:t>
      </w:r>
      <w:r w:rsidR="00BC6AEC">
        <w:rPr>
          <w:rFonts w:ascii="Times New Roman" w:hAnsi="Times New Roman" w:cs="Times New Roman"/>
          <w:lang w:val="en-US"/>
        </w:rPr>
        <w:t xml:space="preserve">(full) </w:t>
      </w:r>
      <w:r w:rsidR="00915037">
        <w:rPr>
          <w:rFonts w:ascii="Times New Roman" w:hAnsi="Times New Roman" w:cs="Times New Roman"/>
          <w:lang w:val="en-US"/>
        </w:rPr>
        <w:t>KB systems the operator B is idempotent.</w:t>
      </w:r>
      <w:r w:rsidR="000A1078">
        <w:rPr>
          <w:rFonts w:ascii="Times New Roman" w:hAnsi="Times New Roman" w:cs="Times New Roman"/>
          <w:lang w:val="en-US"/>
        </w:rPr>
        <w:t xml:space="preserve"> </w:t>
      </w:r>
      <w:r w:rsidR="0017355C">
        <w:rPr>
          <w:rFonts w:ascii="Times New Roman" w:hAnsi="Times New Roman" w:cs="Times New Roman"/>
          <w:lang w:val="en-US"/>
        </w:rPr>
        <w:t xml:space="preserve">Hence, </w:t>
      </w:r>
      <w:r w:rsidR="00F73775">
        <w:rPr>
          <w:rFonts w:ascii="Times New Roman" w:hAnsi="Times New Roman" w:cs="Times New Roman"/>
          <w:lang w:val="en-US"/>
        </w:rPr>
        <w:t xml:space="preserve">the B-fragment of full KB logic </w:t>
      </w:r>
      <w:r w:rsidR="0017355C">
        <w:rPr>
          <w:rFonts w:ascii="Times New Roman" w:hAnsi="Times New Roman" w:cs="Times New Roman"/>
          <w:lang w:val="en-US"/>
        </w:rPr>
        <w:t>can be characterized more precisely by KD4*5.</w:t>
      </w:r>
      <w:r w:rsidR="0074305A">
        <w:rPr>
          <w:rFonts w:ascii="Times New Roman" w:hAnsi="Times New Roman" w:cs="Times New Roman"/>
          <w:lang w:val="en-US"/>
        </w:rPr>
        <w:t xml:space="preserve"> </w:t>
      </w:r>
    </w:p>
    <w:p w14:paraId="1B9E5528" w14:textId="7A38873D" w:rsidR="00476314" w:rsidRPr="00476314" w:rsidRDefault="0017355C" w:rsidP="000A1078">
      <w:pPr>
        <w:spacing w:line="480" w:lineRule="auto"/>
        <w:jc w:val="both"/>
        <w:rPr>
          <w:rFonts w:ascii="Times New Roman" w:hAnsi="Times New Roman" w:cs="Times New Roman"/>
          <w:lang w:val="en-US"/>
        </w:rPr>
      </w:pPr>
      <w:r>
        <w:rPr>
          <w:rFonts w:ascii="Times New Roman" w:hAnsi="Times New Roman" w:cs="Times New Roman"/>
          <w:lang w:val="en-US"/>
        </w:rPr>
        <w:t>T</w:t>
      </w:r>
      <w:r w:rsidR="00476314" w:rsidRPr="00476314">
        <w:rPr>
          <w:rFonts w:ascii="Times New Roman" w:hAnsi="Times New Roman" w:cs="Times New Roman"/>
          <w:lang w:val="en-US"/>
        </w:rPr>
        <w:t>he following proposition sh</w:t>
      </w:r>
      <w:r w:rsidR="00476314">
        <w:rPr>
          <w:rFonts w:ascii="Times New Roman" w:hAnsi="Times New Roman" w:cs="Times New Roman"/>
          <w:lang w:val="en-US"/>
        </w:rPr>
        <w:t>ows that definition (3.1) and (3.2) fit well together:</w:t>
      </w:r>
    </w:p>
    <w:p w14:paraId="36B18143" w14:textId="77777777" w:rsidR="00476314" w:rsidRPr="00476314" w:rsidRDefault="00476314" w:rsidP="00D91A7C">
      <w:pPr>
        <w:jc w:val="both"/>
        <w:rPr>
          <w:rFonts w:ascii="Times New Roman" w:hAnsi="Times New Roman" w:cs="Times New Roman"/>
          <w:lang w:val="en-US"/>
        </w:rPr>
      </w:pPr>
    </w:p>
    <w:p w14:paraId="69706A26" w14:textId="07FFB7D8" w:rsidR="00D91A7C" w:rsidRDefault="00D91A7C" w:rsidP="00D91A7C">
      <w:pPr>
        <w:jc w:val="both"/>
        <w:rPr>
          <w:rFonts w:ascii="Times New Roman" w:hAnsi="Times New Roman" w:cs="Times New Roman"/>
        </w:rPr>
      </w:pPr>
      <w:r w:rsidRPr="00E62325">
        <w:rPr>
          <w:rFonts w:ascii="Times New Roman" w:hAnsi="Times New Roman" w:cs="Times New Roman"/>
          <w:u w:val="single"/>
        </w:rPr>
        <w:t>(</w:t>
      </w:r>
      <w:r w:rsidR="000E3682" w:rsidRPr="00476314">
        <w:rPr>
          <w:rFonts w:ascii="Times New Roman" w:hAnsi="Times New Roman" w:cs="Times New Roman"/>
          <w:u w:val="single"/>
          <w:lang w:val="en-US"/>
        </w:rPr>
        <w:t>3.4</w:t>
      </w:r>
      <w:r w:rsidRPr="00E62325">
        <w:rPr>
          <w:rFonts w:ascii="Times New Roman" w:hAnsi="Times New Roman" w:cs="Times New Roman"/>
          <w:u w:val="single"/>
        </w:rPr>
        <w:t>) Proposition</w:t>
      </w:r>
      <w:r>
        <w:rPr>
          <w:rFonts w:ascii="Times New Roman" w:hAnsi="Times New Roman" w:cs="Times New Roman"/>
        </w:rPr>
        <w:t xml:space="preserve">. Weak KB logic is strictly weaker than KB logic.  </w:t>
      </w:r>
    </w:p>
    <w:p w14:paraId="18A522DA" w14:textId="77777777" w:rsidR="00D91A7C" w:rsidRDefault="00D91A7C" w:rsidP="00D91A7C">
      <w:pPr>
        <w:jc w:val="both"/>
        <w:rPr>
          <w:rFonts w:ascii="Times New Roman" w:hAnsi="Times New Roman" w:cs="Times New Roman"/>
        </w:rPr>
      </w:pPr>
    </w:p>
    <w:p w14:paraId="1236C004" w14:textId="77777777" w:rsidR="00D91A7C" w:rsidRDefault="00D91A7C" w:rsidP="00D91A7C">
      <w:pPr>
        <w:jc w:val="both"/>
        <w:rPr>
          <w:rFonts w:ascii="Times New Roman" w:hAnsi="Times New Roman" w:cs="Times New Roman"/>
          <w:u w:val="single"/>
        </w:rPr>
      </w:pPr>
    </w:p>
    <w:p w14:paraId="684F7BAF" w14:textId="27488C00" w:rsidR="000B7262" w:rsidRDefault="00D91A7C" w:rsidP="00D91A7C">
      <w:pPr>
        <w:spacing w:line="480" w:lineRule="auto"/>
        <w:jc w:val="both"/>
        <w:rPr>
          <w:rFonts w:ascii="Times New Roman" w:hAnsi="Times New Roman" w:cs="Times New Roman"/>
        </w:rPr>
      </w:pPr>
      <w:r w:rsidRPr="00062BF5">
        <w:rPr>
          <w:rFonts w:ascii="Times New Roman" w:hAnsi="Times New Roman" w:cs="Times New Roman"/>
          <w:u w:val="single"/>
        </w:rPr>
        <w:t>Proof</w:t>
      </w:r>
      <w:r>
        <w:rPr>
          <w:rFonts w:ascii="Times New Roman" w:hAnsi="Times New Roman" w:cs="Times New Roman"/>
        </w:rPr>
        <w:t xml:space="preserve">. </w:t>
      </w:r>
      <w:r w:rsidR="00BE5379" w:rsidRPr="00BE5379">
        <w:rPr>
          <w:rFonts w:ascii="Times New Roman" w:hAnsi="Times New Roman" w:cs="Times New Roman"/>
          <w:lang w:val="en-US"/>
        </w:rPr>
        <w:t>Fir</w:t>
      </w:r>
      <w:r w:rsidR="00BE5379">
        <w:rPr>
          <w:rFonts w:ascii="Times New Roman" w:hAnsi="Times New Roman" w:cs="Times New Roman"/>
          <w:lang w:val="en-US"/>
        </w:rPr>
        <w:t>st, w</w:t>
      </w:r>
      <w:r>
        <w:rPr>
          <w:rFonts w:ascii="Times New Roman" w:hAnsi="Times New Roman" w:cs="Times New Roman"/>
        </w:rPr>
        <w:t>e show that the modal operator B of KB logic satisfies the Kripke axiom (K) of (</w:t>
      </w:r>
      <w:r w:rsidR="00BE5379" w:rsidRPr="00BE5379">
        <w:rPr>
          <w:rFonts w:ascii="Times New Roman" w:hAnsi="Times New Roman" w:cs="Times New Roman"/>
          <w:lang w:val="en-US"/>
        </w:rPr>
        <w:t>3.</w:t>
      </w:r>
      <w:r w:rsidR="00BE5379">
        <w:rPr>
          <w:rFonts w:ascii="Times New Roman" w:hAnsi="Times New Roman" w:cs="Times New Roman"/>
          <w:lang w:val="en-US"/>
        </w:rPr>
        <w:t>2</w:t>
      </w:r>
      <w:r>
        <w:rPr>
          <w:rFonts w:ascii="Times New Roman" w:hAnsi="Times New Roman" w:cs="Times New Roman"/>
        </w:rPr>
        <w:t xml:space="preserve">)(i). According to Stalnaker (2006) and Baltag et al. (2019) in KB-logic one has </w:t>
      </w:r>
    </w:p>
    <w:p w14:paraId="2416EBF8" w14:textId="1E17E477" w:rsidR="000B7262" w:rsidRDefault="000E3996" w:rsidP="00847F10">
      <w:pPr>
        <w:spacing w:line="480" w:lineRule="auto"/>
        <w:jc w:val="both"/>
        <w:rPr>
          <w:rFonts w:ascii="Times New Roman" w:hAnsi="Times New Roman" w:cs="Times New Roman"/>
        </w:rPr>
      </w:pPr>
      <w:r w:rsidRPr="00FA074E">
        <w:rPr>
          <w:rFonts w:ascii="Times New Roman" w:hAnsi="Times New Roman" w:cs="Times New Roman"/>
          <w:lang w:val="en-US"/>
        </w:rPr>
        <w:t>(3.5)</w:t>
      </w:r>
      <w:r w:rsidRPr="00FA074E">
        <w:rPr>
          <w:rFonts w:ascii="Times New Roman" w:hAnsi="Times New Roman" w:cs="Times New Roman"/>
          <w:lang w:val="en-US"/>
        </w:rPr>
        <w:tab/>
      </w:r>
      <w:r w:rsidRPr="00FA074E">
        <w:rPr>
          <w:rFonts w:ascii="Times New Roman" w:hAnsi="Times New Roman" w:cs="Times New Roman"/>
          <w:lang w:val="en-US"/>
        </w:rPr>
        <w:tab/>
      </w:r>
      <w:r w:rsidRPr="00FA074E">
        <w:rPr>
          <w:rFonts w:ascii="Times New Roman" w:hAnsi="Times New Roman" w:cs="Times New Roman"/>
          <w:lang w:val="en-US"/>
        </w:rPr>
        <w:tab/>
      </w:r>
      <w:r w:rsidRPr="00FA074E">
        <w:rPr>
          <w:rFonts w:ascii="Times New Roman" w:hAnsi="Times New Roman" w:cs="Times New Roman"/>
          <w:lang w:val="en-US"/>
        </w:rPr>
        <w:tab/>
      </w:r>
      <w:r w:rsidRPr="00FA074E">
        <w:rPr>
          <w:rFonts w:ascii="Times New Roman" w:hAnsi="Times New Roman" w:cs="Times New Roman"/>
          <w:lang w:val="en-US"/>
        </w:rPr>
        <w:tab/>
      </w:r>
      <w:r w:rsidR="00D91A7C">
        <w:rPr>
          <w:rFonts w:ascii="Times New Roman" w:hAnsi="Times New Roman" w:cs="Times New Roman"/>
        </w:rPr>
        <w:t xml:space="preserve">B </w:t>
      </w:r>
      <w:r w:rsidR="00D91A7C">
        <w:rPr>
          <w:rFonts w:ascii="Times New Roman" w:hAnsi="Times New Roman" w:cs="Times New Roman"/>
        </w:rPr>
        <w:sym w:font="Symbol" w:char="F0AB"/>
      </w:r>
      <w:r w:rsidR="00D91A7C">
        <w:rPr>
          <w:rFonts w:ascii="Times New Roman" w:hAnsi="Times New Roman" w:cs="Times New Roman"/>
        </w:rPr>
        <w:t xml:space="preserve"> </w:t>
      </w:r>
      <w:r w:rsidR="00D91A7C">
        <w:rPr>
          <w:rFonts w:ascii="Times New Roman" w:hAnsi="Times New Roman" w:cs="Times New Roman"/>
        </w:rPr>
        <w:sym w:font="Symbol" w:char="F0D8"/>
      </w:r>
      <w:r w:rsidR="00D91A7C">
        <w:rPr>
          <w:rFonts w:ascii="Times New Roman" w:hAnsi="Times New Roman" w:cs="Times New Roman"/>
        </w:rPr>
        <w:t>K</w:t>
      </w:r>
      <w:r w:rsidR="00D91A7C">
        <w:rPr>
          <w:rFonts w:ascii="Times New Roman" w:hAnsi="Times New Roman" w:cs="Times New Roman"/>
        </w:rPr>
        <w:sym w:font="Symbol" w:char="F0D8"/>
      </w:r>
      <w:r w:rsidR="00D91A7C">
        <w:rPr>
          <w:rFonts w:ascii="Times New Roman" w:hAnsi="Times New Roman" w:cs="Times New Roman"/>
        </w:rPr>
        <w:t xml:space="preserve">K </w:t>
      </w:r>
      <w:r w:rsidR="00D91A7C">
        <w:rPr>
          <w:rFonts w:ascii="Times New Roman" w:hAnsi="Times New Roman" w:cs="Times New Roman"/>
        </w:rPr>
        <w:sym w:font="Symbol" w:char="F0AB"/>
      </w:r>
      <w:r w:rsidR="00D91A7C">
        <w:rPr>
          <w:rFonts w:ascii="Times New Roman" w:hAnsi="Times New Roman" w:cs="Times New Roman"/>
        </w:rPr>
        <w:t xml:space="preserve"> K</w:t>
      </w:r>
      <w:r w:rsidR="00D91A7C">
        <w:rPr>
          <w:rFonts w:ascii="Times New Roman" w:hAnsi="Times New Roman" w:cs="Times New Roman"/>
        </w:rPr>
        <w:sym w:font="Symbol" w:char="F0D8"/>
      </w:r>
      <w:r w:rsidR="00D91A7C">
        <w:rPr>
          <w:rFonts w:ascii="Times New Roman" w:hAnsi="Times New Roman" w:cs="Times New Roman"/>
        </w:rPr>
        <w:t>K</w:t>
      </w:r>
      <w:r w:rsidR="00D91A7C">
        <w:rPr>
          <w:rFonts w:ascii="Times New Roman" w:hAnsi="Times New Roman" w:cs="Times New Roman"/>
        </w:rPr>
        <w:sym w:font="Symbol" w:char="F0D8"/>
      </w:r>
      <w:r w:rsidR="00D91A7C">
        <w:rPr>
          <w:rFonts w:ascii="Times New Roman" w:hAnsi="Times New Roman" w:cs="Times New Roman"/>
        </w:rPr>
        <w:t xml:space="preserve">K. </w:t>
      </w:r>
    </w:p>
    <w:p w14:paraId="5971237B" w14:textId="6921BDE7" w:rsidR="00D91A7C" w:rsidRDefault="00D91A7C" w:rsidP="00D91A7C">
      <w:pPr>
        <w:spacing w:line="480" w:lineRule="auto"/>
        <w:jc w:val="both"/>
        <w:rPr>
          <w:rFonts w:ascii="Times New Roman" w:hAnsi="Times New Roman" w:cs="Times New Roman"/>
        </w:rPr>
      </w:pPr>
      <w:r>
        <w:rPr>
          <w:rFonts w:ascii="Times New Roman" w:hAnsi="Times New Roman" w:cs="Times New Roman"/>
        </w:rPr>
        <w:t>As is easily checked, K</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 xml:space="preserve">K is a normal operator, i.e., satisfies (K). </w:t>
      </w:r>
      <w:r w:rsidR="00845F94" w:rsidRPr="00845F94">
        <w:rPr>
          <w:rFonts w:ascii="Times New Roman" w:hAnsi="Times New Roman" w:cs="Times New Roman"/>
          <w:lang w:val="en-US"/>
        </w:rPr>
        <w:t xml:space="preserve">Moreover, </w:t>
      </w:r>
      <w:r w:rsidR="003E0459">
        <w:rPr>
          <w:rFonts w:ascii="Times New Roman" w:hAnsi="Times New Roman" w:cs="Times New Roman"/>
          <w:lang w:val="en-US"/>
        </w:rPr>
        <w:t>as is easily checked</w:t>
      </w:r>
      <w:r w:rsidR="001726EE">
        <w:rPr>
          <w:rFonts w:ascii="Times New Roman" w:hAnsi="Times New Roman" w:cs="Times New Roman"/>
          <w:lang w:val="en-US"/>
        </w:rPr>
        <w:t xml:space="preserve"> as well</w:t>
      </w:r>
      <w:r w:rsidR="003E0459">
        <w:rPr>
          <w:rFonts w:ascii="Times New Roman" w:hAnsi="Times New Roman" w:cs="Times New Roman"/>
          <w:lang w:val="en-US"/>
        </w:rPr>
        <w:t xml:space="preserve">, </w:t>
      </w:r>
      <w:r w:rsidR="00845F94">
        <w:rPr>
          <w:rFonts w:ascii="Times New Roman" w:hAnsi="Times New Roman" w:cs="Times New Roman"/>
          <w:lang w:val="en-US"/>
        </w:rPr>
        <w:t xml:space="preserve">(3.2)(ii) is satisfied, i.e., </w:t>
      </w:r>
      <w:r w:rsidR="00845F94" w:rsidRPr="00845F94">
        <w:rPr>
          <w:rFonts w:ascii="Times New Roman" w:hAnsi="Times New Roman" w:cs="Times New Roman"/>
          <w:lang w:val="en-US"/>
        </w:rPr>
        <w:t>B</w:t>
      </w:r>
      <w:r w:rsidR="00845F94">
        <w:rPr>
          <w:rFonts w:ascii="Times New Roman" w:hAnsi="Times New Roman" w:cs="Times New Roman"/>
          <w:lang w:val="en-US"/>
        </w:rPr>
        <w:t xml:space="preserve"> is idempotent</w:t>
      </w:r>
      <w:r w:rsidR="00E407E6">
        <w:rPr>
          <w:rFonts w:ascii="Times New Roman" w:hAnsi="Times New Roman" w:cs="Times New Roman"/>
          <w:lang w:val="en-US"/>
        </w:rPr>
        <w:t xml:space="preserve"> ((4)*)</w:t>
      </w:r>
      <w:r w:rsidR="00845F94">
        <w:rPr>
          <w:rFonts w:ascii="Times New Roman" w:hAnsi="Times New Roman" w:cs="Times New Roman"/>
          <w:lang w:val="en-US"/>
        </w:rPr>
        <w:t>.</w:t>
      </w:r>
      <w:r w:rsidR="00845F94" w:rsidRPr="00845F94">
        <w:rPr>
          <w:rFonts w:ascii="Times New Roman" w:hAnsi="Times New Roman" w:cs="Times New Roman"/>
          <w:lang w:val="en-US"/>
        </w:rPr>
        <w:t xml:space="preserve"> </w:t>
      </w:r>
      <w:r>
        <w:rPr>
          <w:rFonts w:ascii="Times New Roman" w:hAnsi="Times New Roman" w:cs="Times New Roman"/>
        </w:rPr>
        <w:t xml:space="preserve">Hence, as it should be, KB logic is a weak KB logic. In order to show that weak KB is </w:t>
      </w:r>
      <w:r w:rsidRPr="00BC6AEC">
        <w:rPr>
          <w:rFonts w:ascii="Times New Roman" w:hAnsi="Times New Roman" w:cs="Times New Roman"/>
          <w:u w:val="single"/>
        </w:rPr>
        <w:t>strictly</w:t>
      </w:r>
      <w:r>
        <w:rPr>
          <w:rFonts w:ascii="Times New Roman" w:hAnsi="Times New Roman" w:cs="Times New Roman"/>
        </w:rPr>
        <w:t xml:space="preserve"> weaker than KB, one has to find a formula that is valid for KB but not for weak KB. The formula </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6A"/>
      </w:r>
      <w:r>
        <w:rPr>
          <w:rFonts w:ascii="Times New Roman" w:hAnsi="Times New Roman" w:cs="Times New Roman"/>
        </w:rPr>
        <w:t xml:space="preserve"> </w:t>
      </w:r>
      <w:r>
        <w:rPr>
          <w:rFonts w:ascii="Times New Roman" w:hAnsi="Times New Roman" w:cs="Times New Roman"/>
        </w:rPr>
        <w:sym w:font="Symbol" w:char="F0D9"/>
      </w:r>
      <w:r>
        <w:rPr>
          <w:rFonts w:ascii="Times New Roman" w:hAnsi="Times New Roman" w:cs="Times New Roman"/>
        </w:rPr>
        <w:t xml:space="preserve"> </w:t>
      </w:r>
      <w:r w:rsidRPr="007B3822">
        <w:rPr>
          <w:rFonts w:ascii="Times New Roman" w:hAnsi="Times New Roman" w:cs="Times New Roman"/>
        </w:rPr>
        <w:t>ψ</w:t>
      </w:r>
      <w:r>
        <w:rPr>
          <w:rFonts w:ascii="Times New Roman" w:hAnsi="Times New Roman" w:cs="Times New Roman"/>
        </w:rPr>
        <w:t>)</w:t>
      </w:r>
      <w:r w:rsidR="00BE5379" w:rsidRPr="00BE5379">
        <w:rPr>
          <w:rFonts w:ascii="Times New Roman" w:hAnsi="Times New Roman" w:cs="Times New Roman"/>
          <w:lang w:val="en-US"/>
        </w:rPr>
        <w:t xml:space="preserve"> </w:t>
      </w:r>
      <w:r w:rsidR="00BE5379">
        <w:rPr>
          <w:rFonts w:ascii="Times New Roman" w:hAnsi="Times New Roman" w:cs="Times New Roman"/>
        </w:rPr>
        <w:sym w:font="Symbol" w:char="F0AB"/>
      </w:r>
      <w:r>
        <w:rPr>
          <w:rFonts w:ascii="Times New Roman" w:hAnsi="Times New Roman" w:cs="Times New Roman"/>
        </w:rPr>
        <w:t xml:space="preserve">  </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6A"/>
      </w:r>
      <w:r>
        <w:rPr>
          <w:rFonts w:ascii="Times New Roman" w:hAnsi="Times New Roman" w:cs="Times New Roman"/>
        </w:rPr>
        <w:t xml:space="preserve"> </w:t>
      </w:r>
      <w:r>
        <w:rPr>
          <w:rFonts w:ascii="Times New Roman" w:hAnsi="Times New Roman" w:cs="Times New Roman"/>
        </w:rPr>
        <w:sym w:font="Symbol" w:char="F0D9"/>
      </w:r>
      <w:r>
        <w:rPr>
          <w:rFonts w:ascii="Times New Roman" w:hAnsi="Times New Roman" w:cs="Times New Roman"/>
        </w:rPr>
        <w:t xml:space="preserve"> </w:t>
      </w:r>
      <w:r>
        <w:rPr>
          <w:rFonts w:ascii="Times New Roman" w:hAnsi="Times New Roman" w:cs="Times New Roman"/>
        </w:rPr>
        <w:sym w:font="Symbol" w:char="F0D8"/>
      </w:r>
      <w:r>
        <w:rPr>
          <w:rFonts w:ascii="Times New Roman" w:hAnsi="Times New Roman" w:cs="Times New Roman"/>
        </w:rPr>
        <w:t>K</w:t>
      </w:r>
      <w:r>
        <w:rPr>
          <w:rFonts w:ascii="Times New Roman" w:hAnsi="Times New Roman" w:cs="Times New Roman"/>
        </w:rPr>
        <w:sym w:font="Symbol" w:char="F0D8"/>
      </w:r>
      <w:r>
        <w:rPr>
          <w:rFonts w:ascii="Times New Roman" w:hAnsi="Times New Roman" w:cs="Times New Roman"/>
        </w:rPr>
        <w:t>K</w:t>
      </w:r>
      <w:r w:rsidRPr="007B3822">
        <w:rPr>
          <w:rFonts w:ascii="Times New Roman" w:hAnsi="Times New Roman" w:cs="Times New Roman"/>
        </w:rPr>
        <w:t>ψ</w:t>
      </w:r>
      <w:r>
        <w:rPr>
          <w:rFonts w:ascii="Times New Roman" w:hAnsi="Times New Roman" w:cs="Times New Roman"/>
        </w:rPr>
        <w:t xml:space="preserve"> will do.</w:t>
      </w:r>
      <w:r>
        <w:rPr>
          <w:rFonts w:ascii="Times New Roman" w:hAnsi="Times New Roman" w:cs="Times New Roman"/>
        </w:rPr>
        <w:sym w:font="Symbol" w:char="F0A8"/>
      </w:r>
    </w:p>
    <w:p w14:paraId="2DC70C73" w14:textId="77777777" w:rsidR="00BE5379" w:rsidRPr="00076C18" w:rsidRDefault="00BE5379" w:rsidP="00BE5379">
      <w:pPr>
        <w:jc w:val="both"/>
        <w:rPr>
          <w:rFonts w:ascii="Times New Roman" w:hAnsi="Times New Roman" w:cs="Times New Roman"/>
        </w:rPr>
      </w:pPr>
    </w:p>
    <w:p w14:paraId="077C2ED4" w14:textId="27901D56" w:rsidR="007B05D6" w:rsidRPr="00111920" w:rsidRDefault="007B05D6" w:rsidP="00351BB3">
      <w:pPr>
        <w:spacing w:line="480" w:lineRule="auto"/>
        <w:jc w:val="both"/>
        <w:rPr>
          <w:rFonts w:ascii="Times New Roman" w:hAnsi="Times New Roman" w:cs="Times New Roman"/>
          <w:sz w:val="24"/>
          <w:u w:val="single"/>
          <w:lang w:val="en-US"/>
        </w:rPr>
      </w:pPr>
      <w:r w:rsidRPr="007C4717">
        <w:rPr>
          <w:rFonts w:ascii="Times New Roman" w:hAnsi="Times New Roman" w:cs="Times New Roman"/>
          <w:sz w:val="24"/>
          <w:u w:val="single"/>
        </w:rPr>
        <w:t>(</w:t>
      </w:r>
      <w:r>
        <w:rPr>
          <w:rFonts w:ascii="Times New Roman" w:hAnsi="Times New Roman" w:cs="Times New Roman"/>
          <w:sz w:val="24"/>
          <w:u w:val="single"/>
          <w:lang w:val="en-US"/>
        </w:rPr>
        <w:t>3.</w:t>
      </w:r>
      <w:r w:rsidR="000E3996">
        <w:rPr>
          <w:rFonts w:ascii="Times New Roman" w:hAnsi="Times New Roman" w:cs="Times New Roman"/>
          <w:sz w:val="24"/>
          <w:u w:val="single"/>
          <w:lang w:val="en-US"/>
        </w:rPr>
        <w:t>6</w:t>
      </w:r>
      <w:r w:rsidRPr="007C4717">
        <w:rPr>
          <w:rFonts w:ascii="Times New Roman" w:hAnsi="Times New Roman" w:cs="Times New Roman"/>
          <w:sz w:val="24"/>
          <w:u w:val="single"/>
        </w:rPr>
        <w:t>) Definition</w:t>
      </w:r>
      <w:r w:rsidRPr="007C4717">
        <w:rPr>
          <w:rFonts w:ascii="Times New Roman" w:hAnsi="Times New Roman" w:cs="Times New Roman"/>
          <w:sz w:val="24"/>
        </w:rPr>
        <w:t>. Given a topological space (X, OX)</w:t>
      </w:r>
      <w:r w:rsidRPr="007C4717">
        <w:rPr>
          <w:rFonts w:ascii="Times New Roman" w:eastAsia="Calibri" w:hAnsi="Times New Roman" w:cs="Times New Roman"/>
          <w:sz w:val="24"/>
        </w:rPr>
        <w:t>,</w:t>
      </w:r>
      <w:r w:rsidRPr="007C4717">
        <w:rPr>
          <w:rFonts w:ascii="Times New Roman" w:hAnsi="Times New Roman" w:cs="Times New Roman"/>
          <w:sz w:val="24"/>
        </w:rPr>
        <w:t xml:space="preserve"> we define a topo(logical) model for L</w:t>
      </w:r>
      <w:r w:rsidRPr="007C4717">
        <w:rPr>
          <w:rFonts w:ascii="Times New Roman" w:hAnsi="Times New Roman" w:cs="Times New Roman"/>
          <w:sz w:val="24"/>
          <w:vertAlign w:val="subscript"/>
        </w:rPr>
        <w:t>K</w:t>
      </w:r>
      <w:r w:rsidRPr="007C4717">
        <w:rPr>
          <w:rFonts w:ascii="Times New Roman" w:hAnsi="Times New Roman" w:cs="Times New Roman"/>
          <w:sz w:val="24"/>
        </w:rPr>
        <w:t xml:space="preserve"> as M = (X, OX, </w:t>
      </w:r>
      <w:r w:rsidR="00513E75">
        <w:rPr>
          <w:rFonts w:ascii="Times New Roman" w:hAnsi="Times New Roman" w:cs="Times New Roman"/>
          <w:sz w:val="24"/>
        </w:rPr>
        <w:sym w:font="Symbol" w:char="F06D"/>
      </w:r>
      <w:r w:rsidRPr="007C4717">
        <w:rPr>
          <w:rFonts w:ascii="Times New Roman" w:hAnsi="Times New Roman" w:cs="Times New Roman"/>
          <w:sz w:val="24"/>
        </w:rPr>
        <w:t>)</w:t>
      </w:r>
      <w:r w:rsidRPr="007C4717">
        <w:rPr>
          <w:rFonts w:ascii="Times New Roman" w:eastAsia="Calibri" w:hAnsi="Times New Roman" w:cs="Times New Roman"/>
          <w:sz w:val="24"/>
        </w:rPr>
        <w:t>,</w:t>
      </w:r>
      <w:r w:rsidRPr="007C4717">
        <w:rPr>
          <w:rFonts w:ascii="Times New Roman" w:hAnsi="Times New Roman" w:cs="Times New Roman"/>
          <w:sz w:val="24"/>
        </w:rPr>
        <w:t xml:space="preserve"> where </w:t>
      </w:r>
      <w:r w:rsidR="00513E75">
        <w:rPr>
          <w:rFonts w:ascii="Times New Roman" w:hAnsi="Times New Roman" w:cs="Times New Roman"/>
          <w:sz w:val="24"/>
          <w:lang w:val="en-US"/>
        </w:rPr>
        <w:sym w:font="Symbol" w:char="F06D"/>
      </w:r>
      <w:r w:rsidR="0058496C" w:rsidRPr="0058496C">
        <w:rPr>
          <w:rFonts w:ascii="Times New Roman" w:hAnsi="Times New Roman" w:cs="Times New Roman"/>
          <w:sz w:val="24"/>
          <w:lang w:val="en-US"/>
        </w:rPr>
        <w:t>:</w:t>
      </w:r>
      <w:r w:rsidRPr="007C4717">
        <w:rPr>
          <w:rFonts w:ascii="Times New Roman" w:hAnsi="Times New Roman" w:cs="Times New Roman"/>
          <w:sz w:val="24"/>
        </w:rPr>
        <w:t>P</w:t>
      </w:r>
      <w:r w:rsidR="000B7262" w:rsidRPr="000B7262">
        <w:rPr>
          <w:rFonts w:ascii="Times New Roman" w:hAnsi="Times New Roman" w:cs="Times New Roman"/>
          <w:sz w:val="24"/>
          <w:lang w:val="en-US"/>
        </w:rPr>
        <w:t>ROP</w:t>
      </w:r>
      <w:r w:rsidR="0058496C">
        <w:rPr>
          <w:rFonts w:ascii="Times New Roman" w:hAnsi="Times New Roman" w:cs="Times New Roman"/>
          <w:sz w:val="24"/>
        </w:rPr>
        <w:sym w:font="Symbol" w:char="F0AE"/>
      </w:r>
      <w:r w:rsidRPr="007C4717">
        <w:rPr>
          <w:rFonts w:ascii="Times New Roman" w:hAnsi="Times New Roman" w:cs="Times New Roman"/>
          <w:sz w:val="24"/>
        </w:rPr>
        <w:t xml:space="preserve">PX is a valuation function from the set </w:t>
      </w:r>
      <w:r w:rsidRPr="00B1072A">
        <w:rPr>
          <w:rFonts w:ascii="Times New Roman" w:hAnsi="Times New Roman" w:cs="Times New Roman"/>
          <w:sz w:val="24"/>
          <w:lang w:val="en-US"/>
        </w:rPr>
        <w:t>P</w:t>
      </w:r>
      <w:r w:rsidR="00BE5379">
        <w:rPr>
          <w:rFonts w:ascii="Times New Roman" w:hAnsi="Times New Roman" w:cs="Times New Roman"/>
          <w:sz w:val="24"/>
          <w:lang w:val="en-US"/>
        </w:rPr>
        <w:t>ROP</w:t>
      </w:r>
      <w:r w:rsidRPr="00B1072A">
        <w:rPr>
          <w:rFonts w:ascii="Times New Roman" w:hAnsi="Times New Roman" w:cs="Times New Roman"/>
          <w:sz w:val="24"/>
          <w:lang w:val="en-US"/>
        </w:rPr>
        <w:t xml:space="preserve"> </w:t>
      </w:r>
      <w:r w:rsidRPr="007C4717">
        <w:rPr>
          <w:rFonts w:ascii="Times New Roman" w:hAnsi="Times New Roman" w:cs="Times New Roman"/>
          <w:sz w:val="24"/>
        </w:rPr>
        <w:t>of propositional letters to PX.</w:t>
      </w:r>
      <w:r w:rsidRPr="007C4717">
        <w:rPr>
          <w:rFonts w:ascii="Symbol" w:hAnsi="Symbol" w:cs="Times New Roman"/>
          <w:sz w:val="24"/>
        </w:rPr>
        <w:sym w:font="Symbol" w:char="F0A8"/>
      </w:r>
    </w:p>
    <w:p w14:paraId="01233DAD" w14:textId="77777777" w:rsidR="00BE5379" w:rsidRDefault="00BE5379" w:rsidP="00351BB3">
      <w:pPr>
        <w:jc w:val="both"/>
        <w:rPr>
          <w:rFonts w:ascii="Times New Roman" w:hAnsi="Times New Roman" w:cs="Times New Roman"/>
          <w:sz w:val="24"/>
        </w:rPr>
      </w:pPr>
    </w:p>
    <w:p w14:paraId="09A67463" w14:textId="4AED2633" w:rsidR="007B05D6" w:rsidRDefault="007B05D6" w:rsidP="007B05D6">
      <w:pPr>
        <w:spacing w:line="480" w:lineRule="auto"/>
        <w:jc w:val="both"/>
        <w:rPr>
          <w:rFonts w:ascii="Times New Roman" w:hAnsi="Times New Roman" w:cs="Times New Roman"/>
          <w:sz w:val="24"/>
          <w:lang w:val="en-US"/>
        </w:rPr>
      </w:pPr>
      <w:r w:rsidRPr="00B1072A">
        <w:rPr>
          <w:rFonts w:ascii="Times New Roman" w:hAnsi="Times New Roman" w:cs="Times New Roman"/>
          <w:sz w:val="24"/>
          <w:lang w:val="en-US"/>
        </w:rPr>
        <w:lastRenderedPageBreak/>
        <w:t>T</w:t>
      </w:r>
      <w:r>
        <w:rPr>
          <w:rFonts w:ascii="Times New Roman" w:hAnsi="Times New Roman" w:cs="Times New Roman"/>
          <w:sz w:val="24"/>
          <w:lang w:val="en-US"/>
        </w:rPr>
        <w:t xml:space="preserve">he function </w:t>
      </w:r>
      <w:r w:rsidR="00513E75">
        <w:rPr>
          <w:rFonts w:ascii="Times New Roman" w:hAnsi="Times New Roman" w:cs="Times New Roman"/>
          <w:sz w:val="24"/>
          <w:lang w:val="en-US"/>
        </w:rPr>
        <w:sym w:font="Symbol" w:char="F06D"/>
      </w:r>
      <w:r w:rsidR="0058496C" w:rsidRPr="0058496C">
        <w:rPr>
          <w:rFonts w:ascii="Times New Roman" w:hAnsi="Times New Roman" w:cs="Times New Roman"/>
          <w:sz w:val="24"/>
          <w:lang w:val="en-US"/>
        </w:rPr>
        <w:t>:</w:t>
      </w:r>
      <w:r w:rsidR="0058496C" w:rsidRPr="007C4717">
        <w:rPr>
          <w:rFonts w:ascii="Times New Roman" w:hAnsi="Times New Roman" w:cs="Times New Roman"/>
          <w:sz w:val="24"/>
        </w:rPr>
        <w:t>P</w:t>
      </w:r>
      <w:r w:rsidR="00A066CB" w:rsidRPr="00A066CB">
        <w:rPr>
          <w:rFonts w:ascii="Times New Roman" w:hAnsi="Times New Roman" w:cs="Times New Roman"/>
          <w:sz w:val="24"/>
          <w:lang w:val="en-US"/>
        </w:rPr>
        <w:t>ROP</w:t>
      </w:r>
      <w:r w:rsidR="0058496C">
        <w:rPr>
          <w:rFonts w:ascii="Times New Roman" w:hAnsi="Times New Roman" w:cs="Times New Roman"/>
          <w:sz w:val="24"/>
        </w:rPr>
        <w:sym w:font="Symbol" w:char="F0AE"/>
      </w:r>
      <w:r w:rsidR="0058496C" w:rsidRPr="007C4717">
        <w:rPr>
          <w:rFonts w:ascii="Times New Roman" w:hAnsi="Times New Roman" w:cs="Times New Roman"/>
          <w:sz w:val="24"/>
        </w:rPr>
        <w:t>PX</w:t>
      </w:r>
      <w:r>
        <w:rPr>
          <w:rFonts w:ascii="Times New Roman" w:hAnsi="Times New Roman" w:cs="Times New Roman"/>
          <w:sz w:val="24"/>
          <w:lang w:val="en-US"/>
        </w:rPr>
        <w:t xml:space="preserve"> </w:t>
      </w:r>
      <w:r w:rsidR="006D3AE4">
        <w:rPr>
          <w:rFonts w:ascii="Times New Roman" w:hAnsi="Times New Roman" w:cs="Times New Roman"/>
          <w:sz w:val="24"/>
          <w:lang w:val="en-US"/>
        </w:rPr>
        <w:t>can</w:t>
      </w:r>
      <w:r>
        <w:rPr>
          <w:rFonts w:ascii="Times New Roman" w:hAnsi="Times New Roman" w:cs="Times New Roman"/>
          <w:sz w:val="24"/>
          <w:lang w:val="en-US"/>
        </w:rPr>
        <w:t xml:space="preserve"> be </w:t>
      </w:r>
      <w:r w:rsidR="0058496C">
        <w:rPr>
          <w:rFonts w:ascii="Times New Roman" w:hAnsi="Times New Roman" w:cs="Times New Roman"/>
          <w:sz w:val="24"/>
          <w:lang w:val="en-US"/>
        </w:rPr>
        <w:t>inductively</w:t>
      </w:r>
      <w:r>
        <w:rPr>
          <w:rFonts w:ascii="Times New Roman" w:hAnsi="Times New Roman" w:cs="Times New Roman"/>
          <w:sz w:val="24"/>
          <w:lang w:val="en-US"/>
        </w:rPr>
        <w:t xml:space="preserve"> extended to a function </w:t>
      </w:r>
      <w:r w:rsidR="00513E75">
        <w:rPr>
          <w:rFonts w:ascii="Times New Roman" w:hAnsi="Times New Roman" w:cs="Times New Roman"/>
          <w:sz w:val="24"/>
          <w:lang w:val="en-US"/>
        </w:rPr>
        <w:sym w:font="Symbol" w:char="F06D"/>
      </w:r>
      <w:r>
        <w:rPr>
          <w:rFonts w:ascii="Times New Roman" w:hAnsi="Times New Roman" w:cs="Times New Roman"/>
          <w:sz w:val="24"/>
          <w:lang w:val="en-US"/>
        </w:rPr>
        <w:t>:F</w:t>
      </w:r>
      <w:r w:rsidR="00BE5379">
        <w:rPr>
          <w:rFonts w:ascii="Times New Roman" w:hAnsi="Times New Roman" w:cs="Times New Roman"/>
          <w:sz w:val="24"/>
          <w:lang w:val="en-US"/>
        </w:rPr>
        <w:t>ORM</w:t>
      </w:r>
      <w:r>
        <w:rPr>
          <w:rFonts w:ascii="Times New Roman" w:hAnsi="Times New Roman" w:cs="Times New Roman"/>
          <w:sz w:val="24"/>
          <w:lang w:val="en-US"/>
        </w:rPr>
        <w:t>(</w:t>
      </w:r>
      <w:r w:rsidRPr="00B1072A">
        <w:rPr>
          <w:rFonts w:ascii="Times New Roman" w:hAnsi="Times New Roman" w:cs="Times New Roman"/>
          <w:sz w:val="24"/>
          <w:lang w:val="en-US"/>
        </w:rPr>
        <w:t>L</w:t>
      </w:r>
      <w:r>
        <w:rPr>
          <w:rFonts w:ascii="Times New Roman" w:hAnsi="Times New Roman" w:cs="Times New Roman"/>
          <w:sz w:val="24"/>
          <w:vertAlign w:val="subscript"/>
          <w:lang w:val="en-US"/>
        </w:rPr>
        <w:t>K</w:t>
      </w:r>
      <w:r>
        <w:rPr>
          <w:rFonts w:ascii="Times New Roman" w:hAnsi="Times New Roman" w:cs="Times New Roman"/>
          <w:sz w:val="24"/>
          <w:lang w:val="en-US"/>
        </w:rPr>
        <w:t>)</w:t>
      </w:r>
      <w:r>
        <w:rPr>
          <w:rFonts w:ascii="Times New Roman" w:hAnsi="Times New Roman" w:cs="Times New Roman"/>
          <w:sz w:val="24"/>
          <w:lang w:val="en-US"/>
        </w:rPr>
        <w:sym w:font="Symbol" w:char="F0AE"/>
      </w:r>
      <w:r>
        <w:rPr>
          <w:rFonts w:ascii="Times New Roman" w:hAnsi="Times New Roman" w:cs="Times New Roman"/>
          <w:sz w:val="24"/>
          <w:lang w:val="en-US"/>
        </w:rPr>
        <w:t xml:space="preserve">PX (also denoted by </w:t>
      </w:r>
      <w:r w:rsidR="00513E75">
        <w:rPr>
          <w:rFonts w:ascii="Times New Roman" w:hAnsi="Times New Roman" w:cs="Times New Roman"/>
          <w:sz w:val="24"/>
          <w:lang w:val="en-US"/>
        </w:rPr>
        <w:sym w:font="Symbol" w:char="F06D"/>
      </w:r>
      <w:r>
        <w:rPr>
          <w:rFonts w:ascii="Times New Roman" w:hAnsi="Times New Roman" w:cs="Times New Roman"/>
          <w:sz w:val="24"/>
          <w:lang w:val="en-US"/>
        </w:rPr>
        <w:t xml:space="preserve">) of the </w:t>
      </w:r>
      <w:r w:rsidR="00BE5379">
        <w:rPr>
          <w:rFonts w:ascii="Times New Roman" w:hAnsi="Times New Roman" w:cs="Times New Roman"/>
          <w:sz w:val="24"/>
          <w:lang w:val="en-US"/>
        </w:rPr>
        <w:t xml:space="preserve">set of </w:t>
      </w:r>
      <w:r>
        <w:rPr>
          <w:rFonts w:ascii="Times New Roman" w:hAnsi="Times New Roman" w:cs="Times New Roman"/>
          <w:sz w:val="24"/>
          <w:lang w:val="en-US"/>
        </w:rPr>
        <w:t xml:space="preserve">well-formed formulas </w:t>
      </w:r>
      <w:r w:rsidR="00BE5379">
        <w:rPr>
          <w:rFonts w:ascii="Times New Roman" w:hAnsi="Times New Roman" w:cs="Times New Roman"/>
          <w:sz w:val="24"/>
          <w:lang w:val="en-US"/>
        </w:rPr>
        <w:t>FORM</w:t>
      </w:r>
      <w:r>
        <w:rPr>
          <w:rFonts w:ascii="Times New Roman" w:hAnsi="Times New Roman" w:cs="Times New Roman"/>
          <w:sz w:val="24"/>
          <w:lang w:val="en-US"/>
        </w:rPr>
        <w:t>(</w:t>
      </w:r>
      <w:r w:rsidRPr="00B1072A">
        <w:rPr>
          <w:rFonts w:ascii="Times New Roman" w:hAnsi="Times New Roman" w:cs="Times New Roman"/>
          <w:sz w:val="24"/>
          <w:lang w:val="en-US"/>
        </w:rPr>
        <w:t>L</w:t>
      </w:r>
      <w:r>
        <w:rPr>
          <w:rFonts w:ascii="Times New Roman" w:hAnsi="Times New Roman" w:cs="Times New Roman"/>
          <w:sz w:val="24"/>
          <w:vertAlign w:val="subscript"/>
          <w:lang w:val="en-US"/>
        </w:rPr>
        <w:t>K</w:t>
      </w:r>
      <w:r>
        <w:rPr>
          <w:rFonts w:ascii="Times New Roman" w:hAnsi="Times New Roman" w:cs="Times New Roman"/>
          <w:sz w:val="24"/>
          <w:lang w:val="en-US"/>
        </w:rPr>
        <w:t>) o</w:t>
      </w:r>
      <w:r w:rsidRPr="00B1072A">
        <w:rPr>
          <w:rFonts w:ascii="Times New Roman" w:hAnsi="Times New Roman" w:cs="Times New Roman"/>
          <w:sz w:val="24"/>
          <w:lang w:val="en-US"/>
        </w:rPr>
        <w:t>f</w:t>
      </w:r>
      <w:r>
        <w:rPr>
          <w:rFonts w:ascii="Times New Roman" w:hAnsi="Times New Roman" w:cs="Times New Roman"/>
          <w:sz w:val="24"/>
          <w:lang w:val="en-US"/>
        </w:rPr>
        <w:t xml:space="preserve"> L</w:t>
      </w:r>
      <w:r>
        <w:rPr>
          <w:rFonts w:ascii="Times New Roman" w:hAnsi="Times New Roman" w:cs="Times New Roman"/>
          <w:sz w:val="24"/>
          <w:vertAlign w:val="subscript"/>
          <w:lang w:val="en-US"/>
        </w:rPr>
        <w:t xml:space="preserve">K  </w:t>
      </w:r>
      <w:r>
        <w:rPr>
          <w:rFonts w:ascii="Times New Roman" w:hAnsi="Times New Roman" w:cs="Times New Roman"/>
          <w:sz w:val="24"/>
          <w:lang w:val="en-US"/>
        </w:rPr>
        <w:t>to PX in the usual way by defining:</w:t>
      </w:r>
    </w:p>
    <w:p w14:paraId="721B541F" w14:textId="77777777" w:rsidR="007B05D6" w:rsidRDefault="007B05D6" w:rsidP="001F5E95">
      <w:pPr>
        <w:jc w:val="both"/>
        <w:rPr>
          <w:rFonts w:ascii="Times New Roman" w:hAnsi="Times New Roman" w:cs="Times New Roman"/>
          <w:sz w:val="24"/>
          <w:lang w:val="en-US"/>
        </w:rPr>
      </w:pPr>
    </w:p>
    <w:p w14:paraId="51CBA6D9" w14:textId="3D879A95" w:rsidR="007B05D6" w:rsidRPr="00974B25" w:rsidRDefault="007B05D6" w:rsidP="007B05D6">
      <w:pPr>
        <w:spacing w:line="480" w:lineRule="auto"/>
        <w:jc w:val="both"/>
        <w:rPr>
          <w:rFonts w:ascii="Times New Roman" w:hAnsi="Times New Roman" w:cs="Times New Roman"/>
          <w:sz w:val="24"/>
          <w:lang w:val="en-US"/>
        </w:rPr>
      </w:pPr>
      <w:r w:rsidRPr="007B05D6">
        <w:rPr>
          <w:rFonts w:ascii="Times New Roman" w:hAnsi="Times New Roman" w:cs="Times New Roman"/>
          <w:sz w:val="24"/>
          <w:u w:val="single"/>
          <w:lang w:val="en-US"/>
        </w:rPr>
        <w:t>(3.</w:t>
      </w:r>
      <w:r w:rsidR="000E3996">
        <w:rPr>
          <w:rFonts w:ascii="Times New Roman" w:hAnsi="Times New Roman" w:cs="Times New Roman"/>
          <w:sz w:val="24"/>
          <w:u w:val="single"/>
          <w:lang w:val="en-US"/>
        </w:rPr>
        <w:t>7</w:t>
      </w:r>
      <w:r w:rsidRPr="007B05D6">
        <w:rPr>
          <w:rFonts w:ascii="Times New Roman" w:hAnsi="Times New Roman" w:cs="Times New Roman"/>
          <w:sz w:val="24"/>
          <w:u w:val="single"/>
          <w:lang w:val="en-US"/>
        </w:rPr>
        <w:t>) Definition</w:t>
      </w:r>
      <w:r>
        <w:rPr>
          <w:rFonts w:ascii="Times New Roman" w:hAnsi="Times New Roman" w:cs="Times New Roman"/>
          <w:sz w:val="24"/>
          <w:lang w:val="en-US"/>
        </w:rPr>
        <w:t>. Let M</w:t>
      </w:r>
      <w:r w:rsidR="00852738">
        <w:rPr>
          <w:rFonts w:ascii="Times New Roman" w:hAnsi="Times New Roman" w:cs="Times New Roman"/>
          <w:sz w:val="24"/>
          <w:lang w:val="en-US"/>
        </w:rPr>
        <w:t xml:space="preserve"> </w:t>
      </w:r>
      <w:r>
        <w:rPr>
          <w:rFonts w:ascii="Times New Roman" w:hAnsi="Times New Roman" w:cs="Times New Roman"/>
          <w:sz w:val="24"/>
          <w:lang w:val="en-US"/>
        </w:rPr>
        <w:t xml:space="preserve">= (X, OX, </w:t>
      </w:r>
      <w:r w:rsidR="00513E75">
        <w:rPr>
          <w:rFonts w:ascii="Times New Roman" w:hAnsi="Times New Roman" w:cs="Times New Roman"/>
          <w:sz w:val="24"/>
          <w:lang w:val="en-US"/>
        </w:rPr>
        <w:sym w:font="Symbol" w:char="F06D"/>
      </w:r>
      <w:r>
        <w:rPr>
          <w:rFonts w:ascii="Times New Roman" w:hAnsi="Times New Roman" w:cs="Times New Roman"/>
          <w:sz w:val="24"/>
          <w:lang w:val="en-US"/>
        </w:rPr>
        <w:t>) be a topological model of L</w:t>
      </w:r>
      <w:r>
        <w:rPr>
          <w:rFonts w:ascii="Times New Roman" w:hAnsi="Times New Roman" w:cs="Times New Roman"/>
          <w:sz w:val="24"/>
          <w:vertAlign w:val="subscript"/>
          <w:lang w:val="en-US"/>
        </w:rPr>
        <w:t>K</w:t>
      </w:r>
      <w:r>
        <w:rPr>
          <w:rFonts w:ascii="Times New Roman" w:hAnsi="Times New Roman" w:cs="Times New Roman"/>
          <w:sz w:val="24"/>
          <w:lang w:val="en-US"/>
        </w:rPr>
        <w:t>. The interior semantics</w:t>
      </w:r>
      <w:r w:rsidR="00974B25">
        <w:rPr>
          <w:rFonts w:ascii="Times New Roman" w:hAnsi="Times New Roman" w:cs="Times New Roman"/>
          <w:sz w:val="24"/>
          <w:lang w:val="en-US"/>
        </w:rPr>
        <w:t xml:space="preserve"> of L</w:t>
      </w:r>
      <w:r w:rsidR="00974B25">
        <w:rPr>
          <w:rFonts w:ascii="Times New Roman" w:hAnsi="Times New Roman" w:cs="Times New Roman"/>
          <w:sz w:val="24"/>
          <w:vertAlign w:val="subscript"/>
          <w:lang w:val="en-US"/>
        </w:rPr>
        <w:t>K</w:t>
      </w:r>
      <w:r w:rsidR="009B4186">
        <w:rPr>
          <w:rFonts w:ascii="Times New Roman" w:hAnsi="Times New Roman" w:cs="Times New Roman"/>
          <w:sz w:val="24"/>
          <w:vertAlign w:val="subscript"/>
          <w:lang w:val="en-US"/>
        </w:rPr>
        <w:t>B</w:t>
      </w:r>
      <w:r w:rsidR="00974B25">
        <w:rPr>
          <w:rFonts w:ascii="Times New Roman" w:hAnsi="Times New Roman" w:cs="Times New Roman"/>
          <w:sz w:val="24"/>
          <w:vertAlign w:val="subscript"/>
          <w:lang w:val="en-US"/>
        </w:rPr>
        <w:t xml:space="preserve"> </w:t>
      </w:r>
      <w:r w:rsidR="00974B25">
        <w:rPr>
          <w:rFonts w:ascii="Times New Roman" w:hAnsi="Times New Roman" w:cs="Times New Roman"/>
          <w:sz w:val="24"/>
          <w:lang w:val="en-US"/>
        </w:rPr>
        <w:t xml:space="preserve">with values in M is given by </w:t>
      </w:r>
    </w:p>
    <w:p w14:paraId="68EDA283" w14:textId="013605C1" w:rsidR="00F435D9" w:rsidRDefault="00974B25" w:rsidP="007B05D6">
      <w:pPr>
        <w:spacing w:line="480" w:lineRule="auto"/>
        <w:jc w:val="both"/>
        <w:rPr>
          <w:rFonts w:ascii="Times New Roman" w:hAnsi="Times New Roman" w:cs="Times New Roman"/>
          <w:sz w:val="24"/>
          <w:lang w:val="en-US"/>
        </w:rPr>
      </w:pPr>
      <w:r>
        <w:rPr>
          <w:rFonts w:ascii="Times New Roman" w:hAnsi="Times New Roman" w:cs="Times New Roman"/>
          <w:sz w:val="24"/>
          <w:lang w:val="en-US"/>
        </w:rPr>
        <w:t>(</w:t>
      </w:r>
      <w:proofErr w:type="spellStart"/>
      <w:r>
        <w:rPr>
          <w:rFonts w:ascii="Times New Roman" w:hAnsi="Times New Roman" w:cs="Times New Roman"/>
          <w:sz w:val="24"/>
          <w:lang w:val="en-US"/>
        </w:rPr>
        <w:t>i</w:t>
      </w:r>
      <w:proofErr w:type="spellEnd"/>
      <w:r>
        <w:rPr>
          <w:rFonts w:ascii="Times New Roman" w:hAnsi="Times New Roman" w:cs="Times New Roman"/>
          <w:sz w:val="24"/>
          <w:lang w:val="en-US"/>
        </w:rPr>
        <w:t xml:space="preserve">) </w:t>
      </w:r>
      <w:r>
        <w:rPr>
          <w:rFonts w:ascii="Times New Roman" w:hAnsi="Times New Roman" w:cs="Times New Roman"/>
          <w:sz w:val="24"/>
          <w:lang w:val="en-US"/>
        </w:rPr>
        <w:tab/>
      </w:r>
      <w:r w:rsidR="00513E75">
        <w:rPr>
          <w:rFonts w:ascii="Times New Roman" w:hAnsi="Times New Roman" w:cs="Times New Roman"/>
          <w:sz w:val="24"/>
          <w:lang w:val="en-US"/>
        </w:rPr>
        <w:sym w:font="Symbol" w:char="F06D"/>
      </w:r>
      <w:r>
        <w:rPr>
          <w:rFonts w:ascii="Times New Roman" w:hAnsi="Times New Roman" w:cs="Times New Roman"/>
          <w:sz w:val="24"/>
          <w:lang w:val="en-US"/>
        </w:rPr>
        <w:t xml:space="preserve">(p) </w:t>
      </w:r>
      <w:r w:rsidR="006C1C61">
        <w:rPr>
          <w:rFonts w:ascii="Symbol" w:hAnsi="Symbol" w:cs="Times New Roman"/>
          <w:sz w:val="24"/>
          <w:lang w:val="de-DE"/>
        </w:rPr>
        <w:sym w:font="Symbol" w:char="F0CE"/>
      </w:r>
      <w:r w:rsidR="006C1C61">
        <w:rPr>
          <w:rFonts w:ascii="Symbol" w:hAnsi="Symbol" w:cs="Times New Roman"/>
          <w:sz w:val="24"/>
          <w:lang w:val="de-DE"/>
        </w:rPr>
        <w:t xml:space="preserve"> </w:t>
      </w:r>
      <w:r w:rsidR="006C1C61" w:rsidRPr="006C1C61">
        <w:rPr>
          <w:rFonts w:ascii="Times New Roman" w:hAnsi="Times New Roman" w:cs="Times New Roman"/>
          <w:sz w:val="24"/>
          <w:lang w:val="en-US"/>
        </w:rPr>
        <w:t>PX.</w:t>
      </w:r>
      <w:r w:rsidRPr="007C4717">
        <w:rPr>
          <w:rFonts w:ascii="Times New Roman" w:hAnsi="Times New Roman" w:cs="Times New Roman"/>
          <w:sz w:val="24"/>
        </w:rPr>
        <w:t xml:space="preserve"> </w:t>
      </w:r>
      <w:r w:rsidR="001F5E95" w:rsidRPr="001F5E95">
        <w:rPr>
          <w:rFonts w:ascii="Times New Roman" w:hAnsi="Times New Roman" w:cs="Times New Roman"/>
          <w:sz w:val="24"/>
          <w:lang w:val="en-US"/>
        </w:rPr>
        <w:t xml:space="preserve"> </w:t>
      </w:r>
      <w:r w:rsidR="003B3F40">
        <w:rPr>
          <w:rFonts w:ascii="Times New Roman" w:hAnsi="Times New Roman" w:cs="Times New Roman"/>
          <w:sz w:val="24"/>
          <w:lang w:val="en-US"/>
        </w:rPr>
        <w:t xml:space="preserve">                </w:t>
      </w:r>
    </w:p>
    <w:p w14:paraId="7BC152F4" w14:textId="76C4CCD5" w:rsidR="00F435D9" w:rsidRDefault="00974B25" w:rsidP="007B05D6">
      <w:pPr>
        <w:spacing w:line="480" w:lineRule="auto"/>
        <w:jc w:val="both"/>
        <w:rPr>
          <w:rFonts w:ascii="Symbol" w:hAnsi="Symbol" w:cs="Times New Roman"/>
          <w:sz w:val="24"/>
          <w:lang w:val="en-US"/>
        </w:rPr>
      </w:pPr>
      <w:r w:rsidRPr="00974B25">
        <w:rPr>
          <w:rFonts w:ascii="Times New Roman" w:hAnsi="Times New Roman" w:cs="Times New Roman"/>
          <w:sz w:val="24"/>
          <w:lang w:val="en-US"/>
        </w:rPr>
        <w:t>(</w:t>
      </w:r>
      <w:r>
        <w:rPr>
          <w:rFonts w:ascii="Times New Roman" w:hAnsi="Times New Roman" w:cs="Times New Roman"/>
          <w:sz w:val="24"/>
          <w:lang w:val="en-US"/>
        </w:rPr>
        <w:t>ii)</w:t>
      </w:r>
      <w:r w:rsidR="003B3F40">
        <w:rPr>
          <w:rFonts w:ascii="Times New Roman" w:hAnsi="Times New Roman" w:cs="Times New Roman"/>
          <w:sz w:val="24"/>
          <w:lang w:val="en-US"/>
        </w:rPr>
        <w:tab/>
      </w:r>
      <w:r w:rsidR="00513E75">
        <w:rPr>
          <w:rFonts w:ascii="Times New Roman" w:hAnsi="Times New Roman" w:cs="Times New Roman"/>
          <w:sz w:val="24"/>
          <w:lang w:val="en-US"/>
        </w:rPr>
        <w:sym w:font="Symbol" w:char="F06D"/>
      </w:r>
      <w:r>
        <w:rPr>
          <w:rFonts w:ascii="Times New Roman" w:hAnsi="Times New Roman" w:cs="Times New Roman"/>
          <w:sz w:val="24"/>
          <w:lang w:val="en-US"/>
        </w:rPr>
        <w:t>(</w:t>
      </w:r>
      <w:r w:rsidRPr="007C4717">
        <w:rPr>
          <w:rFonts w:ascii="Symbol" w:hAnsi="Symbol" w:cs="Times New Roman"/>
          <w:sz w:val="24"/>
        </w:rPr>
        <w:sym w:font="Symbol" w:char="F0D8"/>
      </w:r>
      <w:r w:rsidRPr="007C4717">
        <w:rPr>
          <w:rFonts w:ascii="Times New Roman" w:hAnsi="Times New Roman" w:cs="Times New Roman"/>
          <w:sz w:val="24"/>
        </w:rPr>
        <w:t>p</w:t>
      </w:r>
      <w:r w:rsidR="006C1C61" w:rsidRPr="006C1C61">
        <w:rPr>
          <w:rFonts w:ascii="Times New Roman" w:hAnsi="Times New Roman" w:cs="Times New Roman"/>
          <w:sz w:val="24"/>
          <w:lang w:val="en-US"/>
        </w:rPr>
        <w:t xml:space="preserve">) := </w:t>
      </w:r>
      <w:r w:rsidR="00513E75">
        <w:rPr>
          <w:rFonts w:ascii="Times New Roman" w:hAnsi="Times New Roman" w:cs="Times New Roman"/>
          <w:sz w:val="24"/>
          <w:lang w:val="en-US"/>
        </w:rPr>
        <w:sym w:font="Symbol" w:char="F06D"/>
      </w:r>
      <w:r w:rsidR="006C1C61" w:rsidRPr="006C1C61">
        <w:rPr>
          <w:rFonts w:ascii="Times New Roman" w:hAnsi="Times New Roman" w:cs="Times New Roman"/>
          <w:sz w:val="24"/>
          <w:lang w:val="en-US"/>
        </w:rPr>
        <w:t>(p)</w:t>
      </w:r>
      <w:r w:rsidR="006C1C61" w:rsidRPr="006C1C61">
        <w:rPr>
          <w:rFonts w:ascii="Times New Roman" w:hAnsi="Times New Roman" w:cs="Times New Roman"/>
          <w:sz w:val="24"/>
          <w:vertAlign w:val="superscript"/>
          <w:lang w:val="en-US"/>
        </w:rPr>
        <w:t>C</w:t>
      </w:r>
      <w:r w:rsidR="009C2854">
        <w:rPr>
          <w:rFonts w:ascii="Symbol" w:hAnsi="Symbol" w:cs="Times New Roman"/>
          <w:sz w:val="24"/>
          <w:lang w:val="en-US"/>
        </w:rPr>
        <w:t>.</w:t>
      </w:r>
      <w:r w:rsidR="001F5E95">
        <w:rPr>
          <w:rFonts w:ascii="Symbol" w:hAnsi="Symbol" w:cs="Times New Roman"/>
          <w:sz w:val="24"/>
          <w:lang w:val="en-US"/>
        </w:rPr>
        <w:t xml:space="preserve">         </w:t>
      </w:r>
    </w:p>
    <w:p w14:paraId="6F16B1BA" w14:textId="7A802A25" w:rsidR="00974B25" w:rsidRPr="001F5E95" w:rsidRDefault="00974B25" w:rsidP="007B05D6">
      <w:pPr>
        <w:spacing w:line="480" w:lineRule="auto"/>
        <w:jc w:val="both"/>
        <w:rPr>
          <w:rFonts w:ascii="Symbol" w:hAnsi="Symbol" w:cs="Times New Roman"/>
          <w:sz w:val="24"/>
          <w:lang w:val="en-US"/>
        </w:rPr>
      </w:pPr>
      <w:r w:rsidRPr="00974B25">
        <w:rPr>
          <w:rFonts w:ascii="Times New Roman" w:hAnsi="Times New Roman" w:cs="Times New Roman"/>
          <w:sz w:val="24"/>
          <w:lang w:val="en-US"/>
        </w:rPr>
        <w:t>(</w:t>
      </w:r>
      <w:r>
        <w:rPr>
          <w:rFonts w:ascii="Times New Roman" w:hAnsi="Times New Roman" w:cs="Times New Roman"/>
          <w:sz w:val="24"/>
          <w:lang w:val="en-US"/>
        </w:rPr>
        <w:t>iii)</w:t>
      </w:r>
      <w:r>
        <w:rPr>
          <w:rFonts w:ascii="Times New Roman" w:hAnsi="Times New Roman" w:cs="Times New Roman"/>
          <w:sz w:val="24"/>
          <w:lang w:val="en-US"/>
        </w:rPr>
        <w:tab/>
      </w:r>
      <w:r w:rsidR="00513E75">
        <w:rPr>
          <w:rFonts w:ascii="Times New Roman" w:hAnsi="Times New Roman" w:cs="Times New Roman"/>
          <w:sz w:val="24"/>
          <w:lang w:val="en-US"/>
        </w:rPr>
        <w:sym w:font="Symbol" w:char="F06D"/>
      </w:r>
      <w:r>
        <w:rPr>
          <w:rFonts w:ascii="Times New Roman" w:hAnsi="Times New Roman" w:cs="Times New Roman"/>
          <w:sz w:val="24"/>
          <w:lang w:val="en-US"/>
        </w:rPr>
        <w:t>(</w:t>
      </w:r>
      <w:r w:rsidR="006C1C61">
        <w:rPr>
          <w:rFonts w:ascii="Symbol" w:hAnsi="Symbol" w:cs="Times New Roman"/>
          <w:sz w:val="24"/>
        </w:rPr>
        <w:sym w:font="Symbol" w:char="F06A"/>
      </w:r>
      <w:r w:rsidRPr="007C4717">
        <w:rPr>
          <w:rFonts w:ascii="Symbol" w:hAnsi="Symbol" w:cs="Times New Roman"/>
          <w:sz w:val="24"/>
        </w:rPr>
        <w:sym w:font="Symbol" w:char="F0D9"/>
      </w:r>
      <w:r w:rsidRPr="007C4717">
        <w:rPr>
          <w:rFonts w:ascii="Symbol" w:hAnsi="Symbol" w:cs="Times New Roman"/>
          <w:sz w:val="24"/>
        </w:rPr>
        <w:sym w:font="Symbol" w:char="F079"/>
      </w:r>
      <w:r w:rsidR="006C1C61">
        <w:rPr>
          <w:rFonts w:ascii="Symbol" w:hAnsi="Symbol" w:cs="Times New Roman"/>
          <w:sz w:val="24"/>
          <w:lang w:val="de-DE"/>
        </w:rPr>
        <w:t xml:space="preserve">) := </w:t>
      </w:r>
      <w:r w:rsidR="00513E75">
        <w:rPr>
          <w:rFonts w:ascii="Times New Roman" w:hAnsi="Times New Roman" w:cs="Times New Roman"/>
          <w:sz w:val="24"/>
          <w:lang w:val="en-US"/>
        </w:rPr>
        <w:sym w:font="Symbol" w:char="F06D"/>
      </w:r>
      <w:r w:rsidR="006C1C61" w:rsidRPr="006C1C61">
        <w:rPr>
          <w:rFonts w:ascii="Times New Roman" w:hAnsi="Times New Roman" w:cs="Times New Roman"/>
          <w:sz w:val="24"/>
          <w:lang w:val="en-US"/>
        </w:rPr>
        <w:t>(</w:t>
      </w:r>
      <w:r w:rsidRPr="007C4717">
        <w:rPr>
          <w:rFonts w:ascii="Symbol" w:hAnsi="Symbol" w:cs="Times New Roman"/>
          <w:sz w:val="24"/>
        </w:rPr>
        <w:sym w:font="Symbol" w:char="F06A"/>
      </w:r>
      <w:r w:rsidR="006C1C61">
        <w:rPr>
          <w:rFonts w:ascii="Symbol" w:hAnsi="Symbol" w:cs="Times New Roman"/>
          <w:sz w:val="24"/>
          <w:lang w:val="de-DE"/>
        </w:rPr>
        <w:t xml:space="preserve">) </w:t>
      </w:r>
      <w:r w:rsidR="006C1C61">
        <w:rPr>
          <w:rFonts w:ascii="Symbol" w:hAnsi="Symbol" w:cs="Times New Roman"/>
          <w:sz w:val="24"/>
          <w:lang w:val="de-DE"/>
        </w:rPr>
        <w:sym w:font="Symbol" w:char="F0C7"/>
      </w:r>
      <w:r w:rsidRPr="00974B25">
        <w:rPr>
          <w:rFonts w:ascii="Times New Roman" w:hAnsi="Times New Roman" w:cs="Times New Roman"/>
          <w:sz w:val="24"/>
          <w:lang w:val="en-US"/>
        </w:rPr>
        <w:t xml:space="preserve"> </w:t>
      </w:r>
      <w:r w:rsidR="00513E75">
        <w:rPr>
          <w:rFonts w:ascii="Times New Roman" w:hAnsi="Times New Roman" w:cs="Times New Roman"/>
          <w:sz w:val="24"/>
          <w:lang w:val="en-US"/>
        </w:rPr>
        <w:sym w:font="Symbol" w:char="F06D"/>
      </w:r>
      <w:r w:rsidRPr="00974B25">
        <w:rPr>
          <w:rFonts w:ascii="Times New Roman" w:hAnsi="Times New Roman" w:cs="Times New Roman"/>
          <w:sz w:val="24"/>
          <w:lang w:val="en-US"/>
        </w:rPr>
        <w:t>(</w:t>
      </w:r>
      <w:r w:rsidRPr="007C4717">
        <w:rPr>
          <w:rFonts w:ascii="Symbol" w:hAnsi="Symbol" w:cs="Times New Roman"/>
          <w:sz w:val="24"/>
        </w:rPr>
        <w:sym w:font="Symbol" w:char="F079"/>
      </w:r>
      <w:r w:rsidR="006C1C61">
        <w:rPr>
          <w:rFonts w:ascii="Symbol" w:hAnsi="Symbol" w:cs="Times New Roman"/>
          <w:sz w:val="24"/>
          <w:lang w:val="de-DE"/>
        </w:rPr>
        <w:t>)</w:t>
      </w:r>
      <w:r w:rsidR="009C2854">
        <w:rPr>
          <w:rFonts w:ascii="Symbol" w:hAnsi="Symbol" w:cs="Times New Roman"/>
          <w:sz w:val="24"/>
          <w:lang w:val="de-DE"/>
        </w:rPr>
        <w:t>.</w:t>
      </w:r>
    </w:p>
    <w:p w14:paraId="69E1E237" w14:textId="4730B6FC" w:rsidR="00F435D9" w:rsidRPr="003910CA" w:rsidRDefault="00974B25" w:rsidP="007B05D6">
      <w:pPr>
        <w:spacing w:line="480" w:lineRule="auto"/>
        <w:jc w:val="both"/>
        <w:rPr>
          <w:rFonts w:ascii="Symbol" w:hAnsi="Symbol" w:cs="Times New Roman"/>
          <w:sz w:val="24"/>
          <w:lang w:val="en-US"/>
        </w:rPr>
      </w:pPr>
      <w:r w:rsidRPr="006C1C61">
        <w:rPr>
          <w:rFonts w:ascii="Times New Roman" w:hAnsi="Times New Roman" w:cs="Times New Roman"/>
          <w:sz w:val="24"/>
          <w:lang w:val="en-US"/>
        </w:rPr>
        <w:t>(iv)</w:t>
      </w:r>
      <w:r w:rsidRPr="006C1C61">
        <w:rPr>
          <w:rFonts w:ascii="Times New Roman" w:hAnsi="Times New Roman" w:cs="Times New Roman"/>
          <w:sz w:val="24"/>
          <w:lang w:val="en-US"/>
        </w:rPr>
        <w:tab/>
      </w:r>
      <w:r w:rsidR="00513E75">
        <w:rPr>
          <w:rFonts w:ascii="Times New Roman" w:hAnsi="Times New Roman" w:cs="Times New Roman"/>
          <w:sz w:val="24"/>
          <w:lang w:val="en-US"/>
        </w:rPr>
        <w:sym w:font="Symbol" w:char="F06D"/>
      </w:r>
      <w:r w:rsidR="006C1C61" w:rsidRPr="006C1C61">
        <w:rPr>
          <w:rFonts w:ascii="Times New Roman" w:hAnsi="Times New Roman" w:cs="Times New Roman"/>
          <w:sz w:val="24"/>
          <w:lang w:val="en-US"/>
        </w:rPr>
        <w:t>(</w:t>
      </w:r>
      <w:r w:rsidR="006C1C61">
        <w:rPr>
          <w:rFonts w:ascii="Times New Roman" w:hAnsi="Times New Roman" w:cs="Times New Roman"/>
          <w:sz w:val="24"/>
          <w:lang w:val="en-US"/>
        </w:rPr>
        <w:t>K</w:t>
      </w:r>
      <w:r w:rsidR="006C1C61" w:rsidRPr="007C4717">
        <w:rPr>
          <w:rFonts w:ascii="Symbol" w:hAnsi="Symbol" w:cs="Times New Roman"/>
          <w:sz w:val="24"/>
        </w:rPr>
        <w:sym w:font="Symbol" w:char="F06A"/>
      </w:r>
      <w:r w:rsidR="006C1C61">
        <w:rPr>
          <w:rFonts w:ascii="Symbol" w:hAnsi="Symbol" w:cs="Times New Roman"/>
          <w:sz w:val="24"/>
          <w:lang w:val="de-DE"/>
        </w:rPr>
        <w:t xml:space="preserve">) </w:t>
      </w:r>
      <w:r w:rsidR="006C1C61" w:rsidRPr="007C4717">
        <w:rPr>
          <w:rFonts w:ascii="Times New Roman" w:hAnsi="Times New Roman" w:cs="Times New Roman"/>
          <w:sz w:val="24"/>
        </w:rPr>
        <w:t xml:space="preserve">:= </w:t>
      </w:r>
      <w:r w:rsidR="006C1C61" w:rsidRPr="001F5E95">
        <w:rPr>
          <w:rFonts w:ascii="Times New Roman" w:hAnsi="Times New Roman" w:cs="Times New Roman"/>
          <w:sz w:val="24"/>
          <w:lang w:val="en-US"/>
        </w:rPr>
        <w:t>Int</w:t>
      </w:r>
      <w:r w:rsidR="00513E75">
        <w:rPr>
          <w:rFonts w:ascii="Times New Roman" w:hAnsi="Times New Roman" w:cs="Times New Roman"/>
          <w:sz w:val="24"/>
          <w:lang w:val="en-US"/>
        </w:rPr>
        <w:sym w:font="Symbol" w:char="F06D"/>
      </w:r>
      <w:r w:rsidR="006C1C61" w:rsidRPr="001F5E95">
        <w:rPr>
          <w:rFonts w:ascii="Times New Roman" w:hAnsi="Times New Roman" w:cs="Times New Roman"/>
          <w:sz w:val="24"/>
          <w:lang w:val="en-US"/>
        </w:rPr>
        <w:t>(</w:t>
      </w:r>
      <w:r w:rsidR="006C1C61" w:rsidRPr="007C4717">
        <w:rPr>
          <w:rFonts w:ascii="Symbol" w:hAnsi="Symbol" w:cs="Times New Roman"/>
          <w:sz w:val="24"/>
        </w:rPr>
        <w:sym w:font="Symbol" w:char="F06A"/>
      </w:r>
      <w:r w:rsidR="001F5E95">
        <w:rPr>
          <w:rFonts w:ascii="Symbol" w:hAnsi="Symbol" w:cs="Times New Roman"/>
          <w:sz w:val="24"/>
          <w:lang w:val="de-DE"/>
        </w:rPr>
        <w:t xml:space="preserve">).        </w:t>
      </w:r>
    </w:p>
    <w:p w14:paraId="186E2BB6" w14:textId="6DC44718" w:rsidR="00F435D9" w:rsidRPr="003B3F40" w:rsidRDefault="001F5E95" w:rsidP="00852131">
      <w:pPr>
        <w:spacing w:line="480" w:lineRule="auto"/>
        <w:jc w:val="both"/>
        <w:rPr>
          <w:rFonts w:ascii="Symbol" w:hAnsi="Symbol" w:cs="Times New Roman"/>
          <w:sz w:val="24"/>
          <w:lang w:val="en-US"/>
        </w:rPr>
      </w:pPr>
      <w:r w:rsidRPr="003B3F40">
        <w:rPr>
          <w:rFonts w:ascii="Times New Roman" w:hAnsi="Times New Roman" w:cs="Times New Roman"/>
          <w:sz w:val="24"/>
          <w:lang w:val="en-US"/>
        </w:rPr>
        <w:t>(v)</w:t>
      </w:r>
      <w:r w:rsidRPr="003B3F40">
        <w:rPr>
          <w:rFonts w:ascii="Times New Roman" w:hAnsi="Times New Roman" w:cs="Times New Roman"/>
          <w:sz w:val="24"/>
          <w:lang w:val="en-US"/>
        </w:rPr>
        <w:tab/>
      </w:r>
      <w:r w:rsidR="00513E75">
        <w:rPr>
          <w:rFonts w:ascii="Times New Roman" w:hAnsi="Times New Roman" w:cs="Times New Roman"/>
          <w:sz w:val="24"/>
          <w:lang w:val="en-US"/>
        </w:rPr>
        <w:sym w:font="Symbol" w:char="F06D"/>
      </w:r>
      <w:r w:rsidRPr="003B3F40">
        <w:rPr>
          <w:rFonts w:ascii="Times New Roman" w:hAnsi="Times New Roman" w:cs="Times New Roman"/>
          <w:sz w:val="24"/>
          <w:lang w:val="en-US"/>
        </w:rPr>
        <w:t>(B</w:t>
      </w:r>
      <w:r w:rsidRPr="007C4717">
        <w:rPr>
          <w:rFonts w:ascii="Symbol" w:hAnsi="Symbol" w:cs="Times New Roman"/>
          <w:sz w:val="24"/>
        </w:rPr>
        <w:sym w:font="Symbol" w:char="F06A"/>
      </w:r>
      <w:r>
        <w:rPr>
          <w:rFonts w:ascii="Symbol" w:hAnsi="Symbol" w:cs="Times New Roman"/>
          <w:sz w:val="24"/>
          <w:lang w:val="de-DE"/>
        </w:rPr>
        <w:t xml:space="preserve">) </w:t>
      </w:r>
      <w:r w:rsidRPr="007C4717">
        <w:rPr>
          <w:rFonts w:ascii="Times New Roman" w:hAnsi="Times New Roman" w:cs="Times New Roman"/>
          <w:sz w:val="24"/>
        </w:rPr>
        <w:t xml:space="preserve">:= </w:t>
      </w:r>
      <w:proofErr w:type="spellStart"/>
      <w:r w:rsidRPr="001F5E95">
        <w:rPr>
          <w:rFonts w:ascii="Times New Roman" w:hAnsi="Times New Roman" w:cs="Times New Roman"/>
          <w:sz w:val="24"/>
          <w:lang w:val="en-US"/>
        </w:rPr>
        <w:t>Int</w:t>
      </w:r>
      <w:r>
        <w:rPr>
          <w:rFonts w:ascii="Times New Roman" w:hAnsi="Times New Roman" w:cs="Times New Roman"/>
          <w:sz w:val="24"/>
          <w:lang w:val="en-US"/>
        </w:rPr>
        <w:t>ClInt</w:t>
      </w:r>
      <w:proofErr w:type="spellEnd"/>
      <w:r w:rsidR="00513E75">
        <w:rPr>
          <w:rFonts w:ascii="Times New Roman" w:hAnsi="Times New Roman" w:cs="Times New Roman"/>
          <w:sz w:val="24"/>
          <w:lang w:val="en-US"/>
        </w:rPr>
        <w:sym w:font="Symbol" w:char="F06D"/>
      </w:r>
      <w:r w:rsidRPr="001F5E95">
        <w:rPr>
          <w:rFonts w:ascii="Times New Roman" w:hAnsi="Times New Roman" w:cs="Times New Roman"/>
          <w:sz w:val="24"/>
          <w:lang w:val="en-US"/>
        </w:rPr>
        <w:t>(</w:t>
      </w:r>
      <w:r w:rsidRPr="007C4717">
        <w:rPr>
          <w:rFonts w:ascii="Symbol" w:hAnsi="Symbol" w:cs="Times New Roman"/>
          <w:sz w:val="24"/>
        </w:rPr>
        <w:sym w:font="Symbol" w:char="F06A"/>
      </w:r>
      <w:r>
        <w:rPr>
          <w:rFonts w:ascii="Symbol" w:hAnsi="Symbol" w:cs="Times New Roman"/>
          <w:sz w:val="24"/>
          <w:lang w:val="de-DE"/>
        </w:rPr>
        <w:t>).</w:t>
      </w:r>
      <w:r w:rsidR="00F435D9">
        <w:rPr>
          <w:rFonts w:ascii="Symbol" w:hAnsi="Symbol" w:cs="Times New Roman"/>
          <w:sz w:val="24"/>
          <w:lang w:val="de-DE"/>
        </w:rPr>
        <w:sym w:font="Symbol" w:char="F0A8"/>
      </w:r>
    </w:p>
    <w:p w14:paraId="2E85DF4E" w14:textId="58CEAE57" w:rsidR="00CF3430" w:rsidRPr="001726EE" w:rsidRDefault="009B4186" w:rsidP="001726EE">
      <w:pPr>
        <w:spacing w:line="480" w:lineRule="auto"/>
        <w:jc w:val="both"/>
        <w:rPr>
          <w:rFonts w:ascii="Symbol" w:hAnsi="Symbol" w:cs="Times New Roman"/>
          <w:sz w:val="24"/>
          <w:lang w:val="en-US"/>
        </w:rPr>
      </w:pPr>
      <w:r w:rsidRPr="009B4186">
        <w:rPr>
          <w:rFonts w:ascii="Times New Roman" w:hAnsi="Times New Roman" w:cs="Times New Roman"/>
          <w:sz w:val="24"/>
          <w:lang w:val="en-US"/>
        </w:rPr>
        <w:t>Ac</w:t>
      </w:r>
      <w:r>
        <w:rPr>
          <w:rFonts w:ascii="Times New Roman" w:hAnsi="Times New Roman" w:cs="Times New Roman"/>
          <w:sz w:val="24"/>
          <w:lang w:val="en-US"/>
        </w:rPr>
        <w:t>tually, th</w:t>
      </w:r>
      <w:r w:rsidR="001726EE">
        <w:rPr>
          <w:rFonts w:ascii="Times New Roman" w:hAnsi="Times New Roman" w:cs="Times New Roman"/>
          <w:sz w:val="24"/>
          <w:lang w:val="en-US"/>
        </w:rPr>
        <w:t>e</w:t>
      </w:r>
      <w:r>
        <w:rPr>
          <w:rFonts w:ascii="Times New Roman" w:hAnsi="Times New Roman" w:cs="Times New Roman"/>
          <w:sz w:val="24"/>
          <w:lang w:val="en-US"/>
        </w:rPr>
        <w:t xml:space="preserve"> semantics </w:t>
      </w:r>
      <w:r w:rsidR="001726EE">
        <w:rPr>
          <w:rFonts w:ascii="Times New Roman" w:hAnsi="Times New Roman" w:cs="Times New Roman"/>
          <w:sz w:val="24"/>
          <w:lang w:val="en-US"/>
        </w:rPr>
        <w:t xml:space="preserve">of (3.7) </w:t>
      </w:r>
      <w:r>
        <w:rPr>
          <w:rFonts w:ascii="Times New Roman" w:hAnsi="Times New Roman" w:cs="Times New Roman"/>
          <w:sz w:val="24"/>
          <w:lang w:val="en-US"/>
        </w:rPr>
        <w:t xml:space="preserve">is the semantics of </w:t>
      </w:r>
      <w:r w:rsidR="00FD67F1">
        <w:rPr>
          <w:rFonts w:ascii="Times New Roman" w:hAnsi="Times New Roman" w:cs="Times New Roman"/>
          <w:sz w:val="24"/>
          <w:lang w:val="en-US"/>
        </w:rPr>
        <w:t>the</w:t>
      </w:r>
      <w:r>
        <w:rPr>
          <w:rFonts w:ascii="Times New Roman" w:hAnsi="Times New Roman" w:cs="Times New Roman"/>
          <w:sz w:val="24"/>
          <w:lang w:val="en-US"/>
        </w:rPr>
        <w:t xml:space="preserve"> unimodal language</w:t>
      </w:r>
      <w:r w:rsidR="00FD67F1">
        <w:rPr>
          <w:rFonts w:ascii="Times New Roman" w:hAnsi="Times New Roman" w:cs="Times New Roman"/>
          <w:sz w:val="24"/>
          <w:lang w:val="en-US"/>
        </w:rPr>
        <w:t xml:space="preserve"> L</w:t>
      </w:r>
      <w:r w:rsidR="00FD67F1">
        <w:rPr>
          <w:rFonts w:ascii="Times New Roman" w:hAnsi="Times New Roman" w:cs="Times New Roman"/>
          <w:sz w:val="24"/>
          <w:vertAlign w:val="subscript"/>
          <w:lang w:val="en-US"/>
        </w:rPr>
        <w:t>K</w:t>
      </w:r>
      <w:r>
        <w:rPr>
          <w:rFonts w:ascii="Times New Roman" w:hAnsi="Times New Roman" w:cs="Times New Roman"/>
          <w:sz w:val="24"/>
          <w:lang w:val="en-US"/>
        </w:rPr>
        <w:t>, since B</w:t>
      </w:r>
      <w:r w:rsidR="00E4720F" w:rsidRPr="007C4717">
        <w:rPr>
          <w:rFonts w:ascii="Symbol" w:hAnsi="Symbol" w:cs="Times New Roman"/>
          <w:sz w:val="24"/>
        </w:rPr>
        <w:sym w:font="Symbol" w:char="F06A"/>
      </w:r>
      <w:r>
        <w:rPr>
          <w:rFonts w:ascii="Times New Roman" w:hAnsi="Times New Roman" w:cs="Times New Roman"/>
          <w:sz w:val="24"/>
          <w:lang w:val="en-US"/>
        </w:rPr>
        <w:t xml:space="preserve"> is defined in terms of K</w:t>
      </w:r>
      <w:r w:rsidR="00E4720F" w:rsidRPr="007C4717">
        <w:rPr>
          <w:rFonts w:ascii="Symbol" w:hAnsi="Symbol" w:cs="Times New Roman"/>
          <w:sz w:val="24"/>
        </w:rPr>
        <w:sym w:font="Symbol" w:char="F06A"/>
      </w:r>
      <w:r w:rsidR="00A066CB">
        <w:rPr>
          <w:rFonts w:ascii="Times New Roman" w:hAnsi="Times New Roman" w:cs="Times New Roman"/>
          <w:sz w:val="24"/>
          <w:lang w:val="en-US"/>
        </w:rPr>
        <w:t xml:space="preserve">, namely, </w:t>
      </w:r>
      <w:r w:rsidR="0000077A">
        <w:rPr>
          <w:rFonts w:ascii="Times New Roman" w:hAnsi="Times New Roman" w:cs="Times New Roman"/>
          <w:sz w:val="24"/>
          <w:lang w:val="en-US"/>
        </w:rPr>
        <w:t>v(</w:t>
      </w:r>
      <w:r w:rsidR="00E4720F">
        <w:rPr>
          <w:rFonts w:ascii="Times New Roman" w:hAnsi="Times New Roman" w:cs="Times New Roman"/>
          <w:sz w:val="24"/>
          <w:lang w:val="en-US"/>
        </w:rPr>
        <w:t>B</w:t>
      </w:r>
      <w:r w:rsidR="00E4720F" w:rsidRPr="007C4717">
        <w:rPr>
          <w:rFonts w:ascii="Symbol" w:hAnsi="Symbol" w:cs="Times New Roman"/>
          <w:sz w:val="24"/>
        </w:rPr>
        <w:sym w:font="Symbol" w:char="F06A"/>
      </w:r>
      <w:r w:rsidR="0000077A">
        <w:rPr>
          <w:rFonts w:ascii="Symbol" w:hAnsi="Symbol" w:cs="Times New Roman"/>
          <w:sz w:val="24"/>
          <w:lang w:val="de-DE"/>
        </w:rPr>
        <w:t>)</w:t>
      </w:r>
      <w:r w:rsidR="00D9614D">
        <w:rPr>
          <w:rFonts w:ascii="Times New Roman" w:hAnsi="Times New Roman" w:cs="Times New Roman"/>
          <w:sz w:val="24"/>
          <w:lang w:val="en-US"/>
        </w:rPr>
        <w:t xml:space="preserve"> </w:t>
      </w:r>
      <w:r w:rsidR="007E21F4">
        <w:rPr>
          <w:rFonts w:ascii="Times New Roman" w:hAnsi="Times New Roman" w:cs="Times New Roman"/>
          <w:sz w:val="24"/>
          <w:lang w:val="en-US"/>
        </w:rPr>
        <w:sym w:font="Symbol" w:char="F0AB"/>
      </w:r>
      <w:r w:rsidR="0000077A">
        <w:rPr>
          <w:rFonts w:ascii="Times New Roman" w:hAnsi="Times New Roman" w:cs="Times New Roman"/>
          <w:sz w:val="24"/>
          <w:lang w:val="en-US"/>
        </w:rPr>
        <w:t>v(</w:t>
      </w:r>
      <w:r w:rsidR="007E21F4">
        <w:rPr>
          <w:rFonts w:ascii="Times New Roman" w:hAnsi="Times New Roman" w:cs="Times New Roman"/>
          <w:sz w:val="24"/>
          <w:lang w:val="en-US"/>
        </w:rPr>
        <w:t>K</w:t>
      </w:r>
      <w:r w:rsidR="0000077A">
        <w:rPr>
          <w:rFonts w:ascii="Times New Roman" w:hAnsi="Times New Roman" w:cs="Times New Roman"/>
          <w:sz w:val="24"/>
          <w:lang w:val="en-US"/>
        </w:rPr>
        <w:t>(v(</w:t>
      </w:r>
      <w:r w:rsidR="007E21F4">
        <w:rPr>
          <w:rFonts w:ascii="Times New Roman" w:hAnsi="Times New Roman" w:cs="Times New Roman"/>
          <w:sz w:val="24"/>
          <w:lang w:val="en-US"/>
        </w:rPr>
        <w:sym w:font="Symbol" w:char="F0D8"/>
      </w:r>
      <w:r w:rsidR="0000077A">
        <w:rPr>
          <w:rFonts w:ascii="Times New Roman" w:hAnsi="Times New Roman" w:cs="Times New Roman"/>
          <w:sz w:val="24"/>
          <w:lang w:val="en-US"/>
        </w:rPr>
        <w:t>(</w:t>
      </w:r>
      <w:r w:rsidR="007E21F4">
        <w:rPr>
          <w:rFonts w:ascii="Times New Roman" w:hAnsi="Times New Roman" w:cs="Times New Roman"/>
          <w:sz w:val="24"/>
          <w:lang w:val="en-US"/>
        </w:rPr>
        <w:t>K</w:t>
      </w:r>
      <w:r w:rsidR="007E21F4">
        <w:rPr>
          <w:rFonts w:ascii="Times New Roman" w:hAnsi="Times New Roman" w:cs="Times New Roman"/>
          <w:sz w:val="24"/>
          <w:lang w:val="en-US"/>
        </w:rPr>
        <w:sym w:font="Symbol" w:char="F0D8"/>
      </w:r>
      <w:r w:rsidR="0000077A">
        <w:rPr>
          <w:rFonts w:ascii="Times New Roman" w:hAnsi="Times New Roman" w:cs="Times New Roman"/>
          <w:sz w:val="24"/>
          <w:lang w:val="en-US"/>
        </w:rPr>
        <w:t>(v(</w:t>
      </w:r>
      <w:r w:rsidR="00E4720F">
        <w:rPr>
          <w:rFonts w:ascii="Times New Roman" w:hAnsi="Times New Roman" w:cs="Times New Roman"/>
          <w:sz w:val="24"/>
          <w:lang w:val="en-US"/>
        </w:rPr>
        <w:t>K</w:t>
      </w:r>
      <w:r w:rsidR="00E4720F" w:rsidRPr="007C4717">
        <w:rPr>
          <w:rFonts w:ascii="Symbol" w:hAnsi="Symbol" w:cs="Times New Roman"/>
          <w:sz w:val="24"/>
        </w:rPr>
        <w:sym w:font="Symbol" w:char="F06A"/>
      </w:r>
      <w:r w:rsidR="0000077A">
        <w:rPr>
          <w:rFonts w:ascii="Symbol" w:hAnsi="Symbol" w:cs="Times New Roman"/>
          <w:sz w:val="24"/>
          <w:lang w:val="de-DE"/>
        </w:rPr>
        <w:t>)))))</w:t>
      </w:r>
      <w:r w:rsidR="00E4720F">
        <w:rPr>
          <w:rFonts w:ascii="Symbol" w:hAnsi="Symbol" w:cs="Times New Roman"/>
          <w:sz w:val="24"/>
          <w:lang w:val="de-DE"/>
        </w:rPr>
        <w:t xml:space="preserve">. </w:t>
      </w:r>
      <w:r w:rsidR="002D1366">
        <w:rPr>
          <w:rFonts w:ascii="Times New Roman" w:eastAsia="Batang" w:hAnsi="Times New Roman" w:cs="Times New Roman"/>
          <w:sz w:val="24"/>
          <w:lang w:val="en-US"/>
        </w:rPr>
        <w:t>F</w:t>
      </w:r>
      <w:r w:rsidR="00513E75" w:rsidRPr="00513E75">
        <w:rPr>
          <w:rFonts w:ascii="Times New Roman" w:eastAsia="Batang" w:hAnsi="Times New Roman" w:cs="Times New Roman"/>
          <w:sz w:val="24"/>
          <w:lang w:val="en-US"/>
        </w:rPr>
        <w:t xml:space="preserve">or topological models (X, OX, </w:t>
      </w:r>
      <w:r w:rsidR="00513E75" w:rsidRPr="00513E75">
        <w:rPr>
          <w:rFonts w:ascii="Times New Roman" w:eastAsia="Batang" w:hAnsi="Times New Roman" w:cs="Times New Roman"/>
          <w:sz w:val="24"/>
          <w:lang w:val="de-DE"/>
        </w:rPr>
        <w:t>μ</w:t>
      </w:r>
      <w:r w:rsidR="00513E75" w:rsidRPr="00513E75">
        <w:rPr>
          <w:rFonts w:ascii="Times New Roman" w:eastAsia="Batang" w:hAnsi="Times New Roman" w:cs="Times New Roman"/>
          <w:sz w:val="24"/>
          <w:lang w:val="en-US"/>
        </w:rPr>
        <w:t xml:space="preserve">) the truth of a formula </w:t>
      </w:r>
      <w:r w:rsidR="00CF3430">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at a world w </w:t>
      </w:r>
      <w:r w:rsidR="00CF3430">
        <w:rPr>
          <w:rFonts w:ascii="Times New Roman" w:eastAsia="Batang" w:hAnsi="Times New Roman" w:cs="Times New Roman"/>
          <w:sz w:val="24"/>
          <w:lang w:val="en-US"/>
        </w:rPr>
        <w:sym w:font="Symbol" w:char="F0CE"/>
      </w:r>
      <w:r w:rsidR="00513E75" w:rsidRPr="00513E75">
        <w:rPr>
          <w:rFonts w:ascii="Times New Roman" w:eastAsia="Batang" w:hAnsi="Times New Roman" w:cs="Times New Roman"/>
          <w:sz w:val="24"/>
          <w:lang w:val="en-US"/>
        </w:rPr>
        <w:t>X i</w:t>
      </w:r>
      <w:r w:rsidR="001726EE">
        <w:rPr>
          <w:rFonts w:ascii="Times New Roman" w:eastAsia="Batang" w:hAnsi="Times New Roman" w:cs="Times New Roman"/>
          <w:sz w:val="24"/>
          <w:lang w:val="en-US"/>
        </w:rPr>
        <w:t xml:space="preserve">s </w:t>
      </w:r>
      <w:r w:rsidR="00513E75" w:rsidRPr="00513E75">
        <w:rPr>
          <w:rFonts w:ascii="Times New Roman" w:eastAsia="Batang" w:hAnsi="Times New Roman" w:cs="Times New Roman"/>
          <w:sz w:val="24"/>
          <w:lang w:val="en-US"/>
        </w:rPr>
        <w:t xml:space="preserve">inductively defined as </w:t>
      </w:r>
      <w:r w:rsidR="001726EE">
        <w:rPr>
          <w:rFonts w:ascii="Times New Roman" w:eastAsia="Batang" w:hAnsi="Times New Roman" w:cs="Times New Roman"/>
          <w:sz w:val="24"/>
          <w:lang w:val="en-US"/>
        </w:rPr>
        <w:t>usual</w:t>
      </w:r>
      <w:r w:rsidR="00513E75" w:rsidRPr="00513E75">
        <w:rPr>
          <w:rFonts w:ascii="Times New Roman" w:eastAsia="Batang" w:hAnsi="Times New Roman" w:cs="Times New Roman"/>
          <w:sz w:val="24"/>
          <w:lang w:val="en-US"/>
        </w:rPr>
        <w:t>:</w:t>
      </w:r>
    </w:p>
    <w:p w14:paraId="7AE7B3DF" w14:textId="524F65F8"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w:t>
      </w:r>
      <w:proofErr w:type="spellStart"/>
      <w:r>
        <w:rPr>
          <w:rFonts w:ascii="Times New Roman" w:eastAsia="Batang" w:hAnsi="Times New Roman" w:cs="Times New Roman"/>
          <w:sz w:val="24"/>
          <w:lang w:val="en-US"/>
        </w:rPr>
        <w:t>i</w:t>
      </w:r>
      <w:proofErr w:type="spellEnd"/>
      <w:r>
        <w:rPr>
          <w:rFonts w:ascii="Times New Roman" w:eastAsia="Batang" w:hAnsi="Times New Roman" w:cs="Times New Roman"/>
          <w:sz w:val="24"/>
          <w:lang w:val="en-US"/>
        </w:rPr>
        <w:t>)</w:t>
      </w:r>
      <w:r w:rsidR="00513E75" w:rsidRPr="00513E75">
        <w:rPr>
          <w:rFonts w:ascii="Times New Roman" w:eastAsia="Batang" w:hAnsi="Times New Roman" w:cs="Times New Roman"/>
          <w:sz w:val="24"/>
          <w:lang w:val="en-US"/>
        </w:rPr>
        <w:t xml:space="preserve"> </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p </w:t>
      </w:r>
      <w:proofErr w:type="spellStart"/>
      <w:r w:rsidR="00513E75" w:rsidRPr="00513E75">
        <w:rPr>
          <w:rFonts w:ascii="Times New Roman" w:eastAsia="Batang" w:hAnsi="Times New Roman" w:cs="Times New Roman"/>
          <w:sz w:val="24"/>
          <w:lang w:val="en-US"/>
        </w:rPr>
        <w:t>iff</w:t>
      </w:r>
      <w:proofErr w:type="spellEnd"/>
      <w:r w:rsidR="00513E75" w:rsidRPr="00513E75">
        <w:rPr>
          <w:rFonts w:ascii="Times New Roman" w:eastAsia="Batang" w:hAnsi="Times New Roman" w:cs="Times New Roman"/>
          <w:sz w:val="24"/>
          <w:lang w:val="en-US"/>
        </w:rPr>
        <w:t xml:space="preserve"> w</w:t>
      </w:r>
      <w:r w:rsidR="00513E75">
        <w:rPr>
          <w:rFonts w:ascii="Times New Roman" w:eastAsia="Batang" w:hAnsi="Times New Roman" w:cs="Times New Roman"/>
          <w:sz w:val="24"/>
          <w:lang w:val="en-US"/>
        </w:rPr>
        <w:t xml:space="preserve"> </w:t>
      </w:r>
      <w:r w:rsidR="00513E75">
        <w:rPr>
          <w:rFonts w:ascii="Times New Roman" w:eastAsia="Batang" w:hAnsi="Times New Roman" w:cs="Times New Roman"/>
          <w:sz w:val="24"/>
          <w:lang w:val="en-US"/>
        </w:rPr>
        <w:sym w:font="Symbol" w:char="F0CE"/>
      </w:r>
      <w:r w:rsidR="00513E75" w:rsidRPr="00513E75">
        <w:rPr>
          <w:rFonts w:ascii="Times New Roman" w:eastAsia="Batang" w:hAnsi="Times New Roman" w:cs="Times New Roman"/>
          <w:sz w:val="24"/>
          <w:lang w:val="en-US"/>
        </w:rPr>
        <w:t xml:space="preserve"> </w:t>
      </w:r>
      <w:r w:rsidR="00513E75" w:rsidRPr="00513E75">
        <w:rPr>
          <w:rFonts w:ascii="Times New Roman" w:eastAsia="Batang" w:hAnsi="Times New Roman" w:cs="Times New Roman"/>
          <w:sz w:val="24"/>
          <w:lang w:val="de-DE"/>
        </w:rPr>
        <w:t>μ</w:t>
      </w:r>
      <w:r w:rsidR="00513E75" w:rsidRPr="00513E75">
        <w:rPr>
          <w:rFonts w:ascii="Times New Roman" w:eastAsia="Batang" w:hAnsi="Times New Roman" w:cs="Times New Roman"/>
          <w:sz w:val="24"/>
          <w:lang w:val="en-US"/>
        </w:rPr>
        <w:t>(p).</w:t>
      </w:r>
    </w:p>
    <w:p w14:paraId="25EC6FAB" w14:textId="0AE5BF57"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(ii)</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w:t>
      </w:r>
      <w:proofErr w:type="spellStart"/>
      <w:r w:rsidR="00513E75" w:rsidRPr="00513E75">
        <w:rPr>
          <w:rFonts w:ascii="Times New Roman" w:eastAsia="Batang" w:hAnsi="Times New Roman" w:cs="Times New Roman"/>
          <w:sz w:val="24"/>
          <w:lang w:val="en-US"/>
        </w:rPr>
        <w:t>iff</w:t>
      </w:r>
      <w:proofErr w:type="spellEnd"/>
      <w:r w:rsidR="00513E75" w:rsidRPr="00513E75">
        <w:rPr>
          <w:rFonts w:ascii="Times New Roman" w:eastAsia="Batang" w:hAnsi="Times New Roman" w:cs="Times New Roman"/>
          <w:sz w:val="24"/>
          <w:lang w:val="en-US"/>
        </w:rPr>
        <w:t xml:space="preserve"> NOT(M,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w:t>
      </w:r>
    </w:p>
    <w:p w14:paraId="7A84BE1F" w14:textId="36BBF493"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(iii)</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430BB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D9"/>
      </w:r>
      <w:r w:rsidR="00430BB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 xml:space="preserve">  </w:t>
      </w:r>
      <w:proofErr w:type="spellStart"/>
      <w:r w:rsidR="00513E75" w:rsidRPr="00513E75">
        <w:rPr>
          <w:rFonts w:ascii="Times New Roman" w:eastAsia="Batang" w:hAnsi="Times New Roman" w:cs="Times New Roman"/>
          <w:sz w:val="24"/>
          <w:lang w:val="en-US"/>
        </w:rPr>
        <w:t>iff</w:t>
      </w:r>
      <w:proofErr w:type="spellEnd"/>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AND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w:t>
      </w:r>
    </w:p>
    <w:p w14:paraId="517EA4A5" w14:textId="51EBD376"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(iv)</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t>
      </w:r>
      <w:r>
        <w:rPr>
          <w:rFonts w:ascii="Times New Roman" w:eastAsia="Batang" w:hAnsi="Times New Roman" w:cs="Times New Roman"/>
          <w:sz w:val="24"/>
          <w:lang w:val="en-US"/>
        </w:rPr>
        <w:t xml:space="preserve">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6A"/>
      </w:r>
      <w:r w:rsidR="00430BB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DA"/>
      </w:r>
      <w:r w:rsidR="00513E75" w:rsidRPr="00513E75">
        <w:rPr>
          <w:rFonts w:ascii="Times New Roman" w:eastAsia="Batang" w:hAnsi="Times New Roman" w:cs="Times New Roman"/>
          <w:sz w:val="24"/>
          <w:lang w:val="en-US"/>
        </w:rPr>
        <w:t xml:space="preserve"> </w:t>
      </w:r>
      <w:r w:rsidR="00430BB5">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 xml:space="preserve"> </w:t>
      </w:r>
      <w:proofErr w:type="spellStart"/>
      <w:r w:rsidR="00513E75" w:rsidRPr="00513E75">
        <w:rPr>
          <w:rFonts w:ascii="Times New Roman" w:eastAsia="Batang" w:hAnsi="Times New Roman" w:cs="Times New Roman"/>
          <w:sz w:val="24"/>
          <w:lang w:val="en-US"/>
        </w:rPr>
        <w:t>iff</w:t>
      </w:r>
      <w:proofErr w:type="spellEnd"/>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OR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w:t>
      </w:r>
    </w:p>
    <w:p w14:paraId="027F31AD" w14:textId="14518348" w:rsidR="00513E75" w:rsidRPr="00513E75" w:rsidRDefault="004A7B25" w:rsidP="00513E75">
      <w:pPr>
        <w:autoSpaceDE w:val="0"/>
        <w:autoSpaceDN w:val="0"/>
        <w:adjustRightInd w:val="0"/>
        <w:spacing w:line="480" w:lineRule="auto"/>
        <w:rPr>
          <w:rFonts w:ascii="Times New Roman" w:eastAsia="Batang" w:hAnsi="Times New Roman" w:cs="Times New Roman"/>
          <w:sz w:val="24"/>
          <w:lang w:val="en-US"/>
        </w:rPr>
      </w:pPr>
      <w:r>
        <w:rPr>
          <w:rFonts w:ascii="Times New Roman" w:eastAsia="Batang" w:hAnsi="Times New Roman" w:cs="Times New Roman"/>
          <w:sz w:val="24"/>
          <w:lang w:val="en-US"/>
        </w:rPr>
        <w:t>(v)</w:t>
      </w:r>
      <w:r>
        <w:rPr>
          <w:rFonts w:ascii="Times New Roman" w:eastAsia="Batang" w:hAnsi="Times New Roman" w:cs="Times New Roman"/>
          <w:sz w:val="24"/>
          <w:lang w:val="en-US"/>
        </w:rPr>
        <w:tab/>
      </w:r>
      <w:r w:rsidR="00513E75" w:rsidRPr="00513E75">
        <w:rPr>
          <w:rFonts w:ascii="Times New Roman" w:eastAsia="Batang" w:hAnsi="Times New Roman" w:cs="Times New Roman"/>
          <w:sz w:val="24"/>
          <w:lang w:val="en-US"/>
        </w:rPr>
        <w:t xml:space="preserve">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A50DF2">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AE"/>
      </w:r>
      <w:r w:rsidR="00513E75" w:rsidRPr="00513E75">
        <w:rPr>
          <w:rFonts w:ascii="Times New Roman" w:eastAsia="Batang" w:hAnsi="Times New Roman" w:cs="Times New Roman"/>
          <w:sz w:val="24"/>
          <w:lang w:val="en-US"/>
        </w:rPr>
        <w:t xml:space="preserve"> </w:t>
      </w:r>
      <w:r w:rsidR="00A50DF2">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 xml:space="preserve"> </w:t>
      </w:r>
      <w:proofErr w:type="spellStart"/>
      <w:r w:rsidR="00513E75" w:rsidRPr="00513E75">
        <w:rPr>
          <w:rFonts w:ascii="Times New Roman" w:eastAsia="Batang" w:hAnsi="Times New Roman" w:cs="Times New Roman"/>
          <w:sz w:val="24"/>
          <w:lang w:val="en-US"/>
        </w:rPr>
        <w:t>iff</w:t>
      </w:r>
      <w:proofErr w:type="spellEnd"/>
      <w:r w:rsidR="00513E75" w:rsidRPr="00513E75">
        <w:rPr>
          <w:rFonts w:ascii="Times New Roman" w:eastAsia="Batang" w:hAnsi="Times New Roman" w:cs="Times New Roman"/>
          <w:sz w:val="24"/>
          <w:lang w:val="en-US"/>
        </w:rPr>
        <w:t xml:space="preserve"> NOT(M,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6A"/>
      </w:r>
      <w:r w:rsidR="00513E75" w:rsidRPr="00513E75">
        <w:rPr>
          <w:rFonts w:ascii="Times New Roman" w:eastAsia="Batang" w:hAnsi="Times New Roman" w:cs="Times New Roman"/>
          <w:sz w:val="24"/>
          <w:lang w:val="en-US"/>
        </w:rPr>
        <w:t xml:space="preserve">) OR (M, w </w:t>
      </w:r>
      <w:r w:rsidR="00513E75" w:rsidRPr="00513E75">
        <w:rPr>
          <w:rFonts w:ascii="Cambria Math" w:eastAsia="Batang" w:hAnsi="Cambria Math" w:cs="Cambria Math"/>
          <w:sz w:val="24"/>
          <w:lang w:val="en-US"/>
        </w:rPr>
        <w:t>⊨</w:t>
      </w:r>
      <w:r w:rsidR="00513E75" w:rsidRPr="00513E75">
        <w:rPr>
          <w:rFonts w:ascii="Times New Roman" w:eastAsia="Batang" w:hAnsi="Times New Roman" w:cs="Times New Roman"/>
          <w:sz w:val="24"/>
          <w:lang w:val="en-US"/>
        </w:rPr>
        <w:t xml:space="preserve"> </w:t>
      </w:r>
      <w:r w:rsidR="009E2021">
        <w:rPr>
          <w:rFonts w:ascii="Times New Roman" w:eastAsia="Batang" w:hAnsi="Times New Roman" w:cs="Times New Roman"/>
          <w:sz w:val="24"/>
          <w:lang w:val="en-US"/>
        </w:rPr>
        <w:sym w:font="Symbol" w:char="F079"/>
      </w:r>
      <w:r w:rsidR="00513E75" w:rsidRPr="00513E75">
        <w:rPr>
          <w:rFonts w:ascii="Times New Roman" w:eastAsia="Batang" w:hAnsi="Times New Roman" w:cs="Times New Roman"/>
          <w:sz w:val="24"/>
          <w:lang w:val="en-US"/>
        </w:rPr>
        <w:t>)).</w:t>
      </w:r>
    </w:p>
    <w:p w14:paraId="64A16441" w14:textId="0AD6C727" w:rsidR="00513E75" w:rsidRPr="00513E75" w:rsidRDefault="00833CA7" w:rsidP="00513E75">
      <w:pPr>
        <w:autoSpaceDE w:val="0"/>
        <w:autoSpaceDN w:val="0"/>
        <w:adjustRightInd w:val="0"/>
        <w:spacing w:line="480" w:lineRule="auto"/>
        <w:rPr>
          <w:rFonts w:ascii="Times New Roman" w:eastAsia="Batang" w:hAnsi="Times New Roman" w:cs="Times New Roman"/>
          <w:sz w:val="24"/>
          <w:lang w:val="es-ES"/>
        </w:rPr>
      </w:pPr>
      <w:r>
        <w:rPr>
          <w:rFonts w:ascii="Times New Roman" w:eastAsia="Batang" w:hAnsi="Times New Roman" w:cs="Times New Roman"/>
          <w:sz w:val="24"/>
          <w:lang w:val="es-ES"/>
        </w:rPr>
        <w:t>(vi)</w:t>
      </w:r>
      <w:r w:rsidR="00513E75" w:rsidRPr="00513E75">
        <w:rPr>
          <w:rFonts w:ascii="Times New Roman" w:eastAsia="Batang" w:hAnsi="Times New Roman" w:cs="Times New Roman"/>
          <w:sz w:val="24"/>
          <w:lang w:val="es-ES"/>
        </w:rPr>
        <w:t xml:space="preserve"> </w:t>
      </w:r>
      <w:r>
        <w:rPr>
          <w:rFonts w:ascii="Times New Roman" w:eastAsia="Batang" w:hAnsi="Times New Roman" w:cs="Times New Roman"/>
          <w:sz w:val="24"/>
          <w:lang w:val="es-ES"/>
        </w:rPr>
        <w:tab/>
        <w:t xml:space="preserve"> </w:t>
      </w:r>
      <w:r w:rsidR="00513E75" w:rsidRPr="00513E75">
        <w:rPr>
          <w:rFonts w:ascii="Times New Roman" w:eastAsia="Batang" w:hAnsi="Times New Roman" w:cs="Times New Roman"/>
          <w:sz w:val="24"/>
          <w:lang w:val="es-ES"/>
        </w:rPr>
        <w:t xml:space="preserve">M, w </w:t>
      </w:r>
      <w:r w:rsidR="00513E75" w:rsidRPr="00513E75">
        <w:rPr>
          <w:rFonts w:ascii="Cambria Math" w:eastAsia="Batang" w:hAnsi="Cambria Math" w:cs="Cambria Math"/>
          <w:sz w:val="24"/>
          <w:lang w:val="es-ES"/>
        </w:rPr>
        <w:t>⊨</w:t>
      </w:r>
      <w:r w:rsidR="00513E75" w:rsidRPr="00513E75">
        <w:rPr>
          <w:rFonts w:ascii="Times New Roman" w:eastAsia="Batang" w:hAnsi="Times New Roman" w:cs="Times New Roman"/>
          <w:sz w:val="24"/>
          <w:lang w:val="es-ES"/>
        </w:rPr>
        <w:t xml:space="preserve"> K</w:t>
      </w:r>
      <w:r w:rsidR="009E2021">
        <w:rPr>
          <w:rFonts w:ascii="Times New Roman" w:eastAsia="Batang" w:hAnsi="Times New Roman" w:cs="Times New Roman"/>
          <w:sz w:val="24"/>
          <w:lang w:val="es-ES"/>
        </w:rPr>
        <w:sym w:font="Symbol" w:char="F06A"/>
      </w:r>
      <w:r w:rsidR="00513E75" w:rsidRPr="00513E75">
        <w:rPr>
          <w:rFonts w:ascii="Times New Roman" w:eastAsia="Batang" w:hAnsi="Times New Roman" w:cs="Times New Roman"/>
          <w:sz w:val="24"/>
          <w:lang w:val="es-ES"/>
        </w:rPr>
        <w:t xml:space="preserve"> </w:t>
      </w:r>
      <w:proofErr w:type="spellStart"/>
      <w:r w:rsidR="00513E75" w:rsidRPr="00513E75">
        <w:rPr>
          <w:rFonts w:ascii="Times New Roman" w:eastAsia="Batang" w:hAnsi="Times New Roman" w:cs="Times New Roman"/>
          <w:sz w:val="24"/>
          <w:lang w:val="es-ES"/>
        </w:rPr>
        <w:t>iff</w:t>
      </w:r>
      <w:proofErr w:type="spellEnd"/>
      <w:r w:rsidR="00513E75" w:rsidRPr="00513E75">
        <w:rPr>
          <w:rFonts w:ascii="Times New Roman" w:eastAsia="Batang" w:hAnsi="Times New Roman" w:cs="Times New Roman"/>
          <w:sz w:val="24"/>
          <w:lang w:val="es-ES"/>
        </w:rPr>
        <w:t xml:space="preserve"> </w:t>
      </w:r>
      <w:r w:rsidR="009E2021">
        <w:rPr>
          <w:rFonts w:ascii="Times New Roman" w:eastAsia="Batang" w:hAnsi="Times New Roman" w:cs="Times New Roman"/>
          <w:sz w:val="24"/>
          <w:lang w:val="es-ES"/>
        </w:rPr>
        <w:sym w:font="Symbol" w:char="F022"/>
      </w:r>
      <w:r w:rsidR="00513E75" w:rsidRPr="00513E75">
        <w:rPr>
          <w:rFonts w:ascii="Times New Roman" w:eastAsia="Batang" w:hAnsi="Times New Roman" w:cs="Times New Roman"/>
          <w:sz w:val="24"/>
          <w:lang w:val="es-ES"/>
        </w:rPr>
        <w:t>U(U</w:t>
      </w:r>
      <w:r w:rsidR="009E2021">
        <w:rPr>
          <w:rFonts w:ascii="Times New Roman" w:eastAsia="Batang" w:hAnsi="Times New Roman" w:cs="Times New Roman"/>
          <w:sz w:val="24"/>
          <w:lang w:val="es-ES"/>
        </w:rPr>
        <w:sym w:font="Symbol" w:char="F0CE"/>
      </w:r>
      <w:r w:rsidR="00513E75" w:rsidRPr="00513E75">
        <w:rPr>
          <w:rFonts w:ascii="Times New Roman" w:eastAsia="Batang" w:hAnsi="Times New Roman" w:cs="Times New Roman"/>
          <w:sz w:val="24"/>
          <w:lang w:val="es-ES"/>
        </w:rPr>
        <w:t>OX</w:t>
      </w:r>
      <w:r w:rsidR="009E2021">
        <w:rPr>
          <w:rFonts w:ascii="Times New Roman" w:eastAsia="Batang" w:hAnsi="Times New Roman" w:cs="Times New Roman"/>
          <w:sz w:val="24"/>
          <w:lang w:val="es-ES"/>
        </w:rPr>
        <w:t xml:space="preserve"> </w:t>
      </w:r>
      <w:r w:rsidR="00513E75" w:rsidRPr="00513E75">
        <w:rPr>
          <w:rFonts w:ascii="Times New Roman" w:eastAsia="Batang" w:hAnsi="Times New Roman" w:cs="Times New Roman"/>
          <w:sz w:val="24"/>
          <w:lang w:val="es-ES"/>
        </w:rPr>
        <w:t xml:space="preserve">(w </w:t>
      </w:r>
      <w:r w:rsidR="009E2021">
        <w:rPr>
          <w:rFonts w:ascii="Times New Roman" w:eastAsia="Batang" w:hAnsi="Times New Roman" w:cs="Times New Roman"/>
          <w:sz w:val="24"/>
          <w:lang w:val="es-ES"/>
        </w:rPr>
        <w:sym w:font="Symbol" w:char="F0CE"/>
      </w:r>
      <w:r w:rsidR="00513E75" w:rsidRPr="00513E75">
        <w:rPr>
          <w:rFonts w:ascii="Times New Roman" w:eastAsia="Batang" w:hAnsi="Times New Roman" w:cs="Times New Roman"/>
          <w:sz w:val="24"/>
          <w:lang w:val="es-ES"/>
        </w:rPr>
        <w:t xml:space="preserve"> U AND </w:t>
      </w:r>
      <w:r w:rsidR="009E2021">
        <w:rPr>
          <w:rFonts w:ascii="Times New Roman" w:eastAsia="Batang" w:hAnsi="Times New Roman" w:cs="Times New Roman"/>
          <w:sz w:val="24"/>
          <w:lang w:val="es-ES"/>
        </w:rPr>
        <w:sym w:font="Symbol" w:char="F022"/>
      </w:r>
      <w:r w:rsidR="00513E75" w:rsidRPr="00513E75">
        <w:rPr>
          <w:rFonts w:ascii="Times New Roman" w:eastAsia="Batang" w:hAnsi="Times New Roman" w:cs="Times New Roman"/>
          <w:sz w:val="24"/>
          <w:lang w:val="es-ES"/>
        </w:rPr>
        <w:t xml:space="preserve">v </w:t>
      </w:r>
      <w:r w:rsidR="009E2021">
        <w:rPr>
          <w:rFonts w:ascii="Times New Roman" w:eastAsia="Batang" w:hAnsi="Times New Roman" w:cs="Times New Roman"/>
          <w:sz w:val="24"/>
          <w:lang w:val="es-ES"/>
        </w:rPr>
        <w:sym w:font="Symbol" w:char="F0CE"/>
      </w:r>
      <w:r w:rsidR="00513E75" w:rsidRPr="00513E75">
        <w:rPr>
          <w:rFonts w:ascii="Times New Roman" w:eastAsia="Batang" w:hAnsi="Times New Roman" w:cs="Times New Roman"/>
          <w:sz w:val="24"/>
          <w:lang w:val="es-ES"/>
        </w:rPr>
        <w:t xml:space="preserve"> U(M, v </w:t>
      </w:r>
      <w:r w:rsidR="00513E75" w:rsidRPr="00513E75">
        <w:rPr>
          <w:rFonts w:ascii="Cambria Math" w:eastAsia="Batang" w:hAnsi="Cambria Math" w:cs="Cambria Math"/>
          <w:sz w:val="24"/>
          <w:lang w:val="es-ES"/>
        </w:rPr>
        <w:t>⊨</w:t>
      </w:r>
      <w:r w:rsidR="00513E75" w:rsidRPr="00513E75">
        <w:rPr>
          <w:rFonts w:ascii="Times New Roman" w:eastAsia="Batang" w:hAnsi="Times New Roman" w:cs="Times New Roman"/>
          <w:sz w:val="24"/>
          <w:lang w:val="es-ES"/>
        </w:rPr>
        <w:t xml:space="preserve"> </w:t>
      </w:r>
      <w:r w:rsidR="009E2021">
        <w:rPr>
          <w:rFonts w:ascii="Times New Roman" w:eastAsia="Batang" w:hAnsi="Times New Roman" w:cs="Times New Roman"/>
          <w:sz w:val="24"/>
          <w:lang w:val="es-ES"/>
        </w:rPr>
        <w:sym w:font="Symbol" w:char="F06A"/>
      </w:r>
      <w:r w:rsidR="00513E75" w:rsidRPr="00513E75">
        <w:rPr>
          <w:rFonts w:ascii="Times New Roman" w:eastAsia="Batang" w:hAnsi="Times New Roman" w:cs="Times New Roman"/>
          <w:sz w:val="24"/>
          <w:lang w:val="es-ES"/>
        </w:rPr>
        <w:t>)).</w:t>
      </w:r>
    </w:p>
    <w:p w14:paraId="1DB0D991" w14:textId="6067CB10" w:rsidR="00EE7EB7" w:rsidRPr="00833CA7" w:rsidRDefault="00833CA7" w:rsidP="00EE7EB7">
      <w:pPr>
        <w:autoSpaceDE w:val="0"/>
        <w:autoSpaceDN w:val="0"/>
        <w:adjustRightInd w:val="0"/>
        <w:spacing w:line="480" w:lineRule="auto"/>
        <w:rPr>
          <w:rFonts w:ascii="Times New Roman" w:eastAsia="Batang" w:hAnsi="Times New Roman" w:cs="Times New Roman"/>
          <w:sz w:val="24"/>
          <w:lang w:val="es-ES"/>
        </w:rPr>
      </w:pPr>
      <w:r>
        <w:rPr>
          <w:rFonts w:ascii="Times New Roman" w:eastAsia="Batang" w:hAnsi="Times New Roman" w:cs="Times New Roman"/>
          <w:sz w:val="24"/>
          <w:lang w:val="es-ES"/>
        </w:rPr>
        <w:t>(vii)</w:t>
      </w:r>
      <w:r w:rsidRPr="00833CA7">
        <w:rPr>
          <w:rFonts w:ascii="Times New Roman" w:eastAsia="Batang" w:hAnsi="Times New Roman" w:cs="Times New Roman"/>
          <w:sz w:val="24"/>
          <w:lang w:val="es-ES"/>
        </w:rPr>
        <w:tab/>
      </w:r>
      <w:r w:rsidR="00513E75" w:rsidRPr="00833CA7">
        <w:rPr>
          <w:rFonts w:ascii="Times New Roman" w:eastAsia="Batang" w:hAnsi="Times New Roman" w:cs="Times New Roman"/>
          <w:sz w:val="24"/>
          <w:lang w:val="es-ES"/>
        </w:rPr>
        <w:t xml:space="preserve"> M, w </w:t>
      </w:r>
      <w:r w:rsidR="00513E75" w:rsidRPr="00833CA7">
        <w:rPr>
          <w:rFonts w:ascii="Cambria Math" w:eastAsia="Batang" w:hAnsi="Cambria Math" w:cs="Cambria Math"/>
          <w:sz w:val="24"/>
          <w:lang w:val="es-ES"/>
        </w:rPr>
        <w:t>⊨</w:t>
      </w:r>
      <w:r w:rsidR="00513E75" w:rsidRPr="00833CA7">
        <w:rPr>
          <w:rFonts w:ascii="Times New Roman" w:eastAsia="Batang" w:hAnsi="Times New Roman" w:cs="Times New Roman"/>
          <w:sz w:val="24"/>
          <w:lang w:val="es-ES"/>
        </w:rPr>
        <w:t xml:space="preserve"> B</w:t>
      </w:r>
      <w:r w:rsidR="009E2021">
        <w:rPr>
          <w:rFonts w:ascii="Times New Roman" w:eastAsia="Batang" w:hAnsi="Times New Roman" w:cs="Times New Roman"/>
          <w:sz w:val="24"/>
          <w:lang w:val="es-ES"/>
        </w:rPr>
        <w:sym w:font="Symbol" w:char="F06A"/>
      </w:r>
      <w:r w:rsidR="00513E75" w:rsidRPr="00833CA7">
        <w:rPr>
          <w:rFonts w:ascii="Times New Roman" w:eastAsia="Batang" w:hAnsi="Times New Roman" w:cs="Times New Roman"/>
          <w:sz w:val="24"/>
          <w:lang w:val="es-ES"/>
        </w:rPr>
        <w:t xml:space="preserve"> </w:t>
      </w:r>
      <w:proofErr w:type="spellStart"/>
      <w:r w:rsidR="00513E75" w:rsidRPr="00833CA7">
        <w:rPr>
          <w:rFonts w:ascii="Times New Roman" w:eastAsia="Batang" w:hAnsi="Times New Roman" w:cs="Times New Roman"/>
          <w:sz w:val="24"/>
          <w:lang w:val="es-ES"/>
        </w:rPr>
        <w:t>iff</w:t>
      </w:r>
      <w:proofErr w:type="spellEnd"/>
      <w:r w:rsidR="00513E75" w:rsidRPr="00833CA7">
        <w:rPr>
          <w:rFonts w:ascii="Times New Roman" w:eastAsia="Batang" w:hAnsi="Times New Roman" w:cs="Times New Roman"/>
          <w:sz w:val="24"/>
          <w:lang w:val="es-ES"/>
        </w:rPr>
        <w:t xml:space="preserve"> </w:t>
      </w:r>
      <w:r w:rsidR="009E2021">
        <w:rPr>
          <w:rFonts w:ascii="Times New Roman" w:eastAsia="Batang" w:hAnsi="Times New Roman" w:cs="Times New Roman"/>
          <w:sz w:val="24"/>
          <w:lang w:val="es-ES"/>
        </w:rPr>
        <w:sym w:font="Symbol" w:char="F024"/>
      </w:r>
      <w:r w:rsidR="00513E75" w:rsidRPr="00833CA7">
        <w:rPr>
          <w:rFonts w:ascii="Times New Roman" w:eastAsia="Batang" w:hAnsi="Times New Roman" w:cs="Times New Roman"/>
          <w:sz w:val="24"/>
          <w:lang w:val="es-ES"/>
        </w:rPr>
        <w:t>U(U</w:t>
      </w:r>
      <w:r w:rsidR="00CF3430">
        <w:rPr>
          <w:rFonts w:ascii="Times New Roman" w:eastAsia="Batang" w:hAnsi="Times New Roman" w:cs="Times New Roman"/>
          <w:sz w:val="24"/>
          <w:lang w:val="es-ES"/>
        </w:rPr>
        <w:sym w:font="Symbol" w:char="F0CE"/>
      </w:r>
      <w:r w:rsidR="00CF3430" w:rsidRPr="00833CA7">
        <w:rPr>
          <w:rFonts w:ascii="Times New Roman" w:eastAsia="Batang" w:hAnsi="Times New Roman" w:cs="Times New Roman"/>
          <w:sz w:val="24"/>
          <w:lang w:val="es-ES"/>
        </w:rPr>
        <w:t xml:space="preserve"> </w:t>
      </w:r>
      <w:r w:rsidR="00513E75" w:rsidRPr="00833CA7">
        <w:rPr>
          <w:rFonts w:ascii="Times New Roman" w:eastAsia="Batang" w:hAnsi="Times New Roman" w:cs="Times New Roman"/>
          <w:sz w:val="24"/>
          <w:lang w:val="es-ES"/>
        </w:rPr>
        <w:t xml:space="preserve">OX(w </w:t>
      </w:r>
      <w:r w:rsidR="00CF3430">
        <w:rPr>
          <w:rFonts w:ascii="Times New Roman" w:eastAsia="Batang" w:hAnsi="Times New Roman" w:cs="Times New Roman"/>
          <w:sz w:val="24"/>
          <w:lang w:val="es-ES"/>
        </w:rPr>
        <w:sym w:font="Symbol" w:char="F0CE"/>
      </w:r>
      <w:r w:rsidR="00513E75" w:rsidRPr="00833CA7">
        <w:rPr>
          <w:rFonts w:ascii="Times New Roman" w:eastAsia="Batang" w:hAnsi="Times New Roman" w:cs="Times New Roman"/>
          <w:sz w:val="24"/>
          <w:lang w:val="es-ES"/>
        </w:rPr>
        <w:t xml:space="preserve"> </w:t>
      </w:r>
      <w:proofErr w:type="spellStart"/>
      <w:r w:rsidR="00CF3430" w:rsidRPr="00833CA7">
        <w:rPr>
          <w:rFonts w:ascii="Times New Roman" w:eastAsia="Batang" w:hAnsi="Times New Roman" w:cs="Times New Roman"/>
          <w:sz w:val="24"/>
          <w:lang w:val="es-ES"/>
        </w:rPr>
        <w:t>IntClInt</w:t>
      </w:r>
      <w:proofErr w:type="spellEnd"/>
      <w:r w:rsidR="00513E75" w:rsidRPr="00833CA7">
        <w:rPr>
          <w:rFonts w:ascii="Times New Roman" w:eastAsia="Batang" w:hAnsi="Times New Roman" w:cs="Times New Roman"/>
          <w:sz w:val="24"/>
          <w:lang w:val="es-ES"/>
        </w:rPr>
        <w:t xml:space="preserve">(U) AND </w:t>
      </w:r>
      <w:r w:rsidR="00046388">
        <w:rPr>
          <w:rFonts w:ascii="Times New Roman" w:eastAsia="Batang" w:hAnsi="Times New Roman" w:cs="Times New Roman"/>
          <w:sz w:val="24"/>
          <w:lang w:val="es-ES"/>
        </w:rPr>
        <w:sym w:font="Symbol" w:char="F022"/>
      </w:r>
      <w:r w:rsidR="00513E75" w:rsidRPr="00833CA7">
        <w:rPr>
          <w:rFonts w:ascii="Times New Roman" w:eastAsia="Batang" w:hAnsi="Times New Roman" w:cs="Times New Roman"/>
          <w:sz w:val="24"/>
          <w:lang w:val="es-ES"/>
        </w:rPr>
        <w:t xml:space="preserve">v </w:t>
      </w:r>
      <w:r w:rsidR="009E2021">
        <w:rPr>
          <w:rFonts w:ascii="Times New Roman" w:eastAsia="Batang" w:hAnsi="Times New Roman" w:cs="Times New Roman"/>
          <w:sz w:val="24"/>
          <w:lang w:val="es-ES"/>
        </w:rPr>
        <w:sym w:font="Symbol" w:char="F0CE"/>
      </w:r>
      <w:r w:rsidR="00513E75" w:rsidRPr="00833CA7">
        <w:rPr>
          <w:rFonts w:ascii="Times New Roman" w:eastAsia="Batang" w:hAnsi="Times New Roman" w:cs="Times New Roman"/>
          <w:sz w:val="24"/>
          <w:lang w:val="es-ES"/>
        </w:rPr>
        <w:t xml:space="preserve"> U(M, v </w:t>
      </w:r>
      <w:r w:rsidR="00513E75" w:rsidRPr="00833CA7">
        <w:rPr>
          <w:rFonts w:ascii="Cambria Math" w:eastAsia="Batang" w:hAnsi="Cambria Math" w:cs="Cambria Math"/>
          <w:sz w:val="24"/>
          <w:lang w:val="es-ES"/>
        </w:rPr>
        <w:t>⊨</w:t>
      </w:r>
      <w:r w:rsidR="00513E75" w:rsidRPr="00833CA7">
        <w:rPr>
          <w:rFonts w:ascii="Times New Roman" w:eastAsia="Batang" w:hAnsi="Times New Roman" w:cs="Times New Roman"/>
          <w:sz w:val="24"/>
          <w:lang w:val="es-ES"/>
        </w:rPr>
        <w:t xml:space="preserve"> K</w:t>
      </w:r>
      <w:r w:rsidR="00CF3430">
        <w:rPr>
          <w:rFonts w:ascii="Times New Roman" w:eastAsia="Batang" w:hAnsi="Times New Roman" w:cs="Times New Roman"/>
          <w:sz w:val="24"/>
          <w:lang w:val="es-ES"/>
        </w:rPr>
        <w:sym w:font="Symbol" w:char="F06A"/>
      </w:r>
      <w:r w:rsidR="00513E75" w:rsidRPr="00833CA7">
        <w:rPr>
          <w:rFonts w:ascii="Times New Roman" w:eastAsia="Batang" w:hAnsi="Times New Roman" w:cs="Times New Roman"/>
          <w:sz w:val="24"/>
          <w:lang w:val="es-ES"/>
        </w:rPr>
        <w:t>)).</w:t>
      </w:r>
    </w:p>
    <w:p w14:paraId="7B869167" w14:textId="77777777" w:rsidR="00833CA7" w:rsidRDefault="00833CA7" w:rsidP="00833CA7">
      <w:pPr>
        <w:autoSpaceDE w:val="0"/>
        <w:autoSpaceDN w:val="0"/>
        <w:adjustRightInd w:val="0"/>
        <w:jc w:val="both"/>
        <w:rPr>
          <w:rFonts w:ascii="Times New Roman" w:eastAsia="Batang" w:hAnsi="Times New Roman" w:cs="Times New Roman"/>
          <w:sz w:val="24"/>
          <w:lang w:val="es-ES"/>
        </w:rPr>
      </w:pPr>
    </w:p>
    <w:p w14:paraId="33120137" w14:textId="4FA16018" w:rsidR="00833CA7" w:rsidRDefault="00EE7EB7" w:rsidP="00EE7EB7">
      <w:pPr>
        <w:autoSpaceDE w:val="0"/>
        <w:autoSpaceDN w:val="0"/>
        <w:adjustRightInd w:val="0"/>
        <w:spacing w:line="480" w:lineRule="auto"/>
        <w:jc w:val="both"/>
        <w:rPr>
          <w:rFonts w:ascii="Times New Roman" w:eastAsia="Batang" w:hAnsi="Times New Roman" w:cs="Times New Roman"/>
          <w:sz w:val="24"/>
          <w:lang w:val="en-US"/>
        </w:rPr>
      </w:pPr>
      <w:r w:rsidRPr="00EE7EB7">
        <w:rPr>
          <w:rFonts w:ascii="Times New Roman" w:eastAsia="Batang" w:hAnsi="Times New Roman" w:cs="Times New Roman"/>
          <w:sz w:val="24"/>
          <w:lang w:val="en-US"/>
        </w:rPr>
        <w:t xml:space="preserve">We call a formula </w:t>
      </w:r>
      <w:r>
        <w:rPr>
          <w:rFonts w:ascii="Times New Roman" w:eastAsia="Batang" w:hAnsi="Times New Roman" w:cs="Times New Roman"/>
          <w:sz w:val="24"/>
          <w:lang w:val="de-DE"/>
        </w:rPr>
        <w:sym w:font="Symbol" w:char="F020"/>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true in a </w:t>
      </w:r>
      <w:r>
        <w:rPr>
          <w:rFonts w:ascii="Times New Roman" w:eastAsia="Batang" w:hAnsi="Times New Roman" w:cs="Times New Roman"/>
          <w:sz w:val="24"/>
          <w:lang w:val="en-US"/>
        </w:rPr>
        <w:t xml:space="preserve">topological </w:t>
      </w:r>
      <w:r w:rsidRPr="00EE7EB7">
        <w:rPr>
          <w:rFonts w:ascii="Times New Roman" w:eastAsia="Batang" w:hAnsi="Times New Roman" w:cs="Times New Roman"/>
          <w:sz w:val="24"/>
          <w:lang w:val="en-US"/>
        </w:rPr>
        <w:t xml:space="preserve">model M = (X, </w:t>
      </w:r>
      <w:r>
        <w:rPr>
          <w:rFonts w:ascii="Times New Roman" w:eastAsia="Batang" w:hAnsi="Times New Roman" w:cs="Times New Roman"/>
          <w:sz w:val="24"/>
          <w:lang w:val="en-US"/>
        </w:rPr>
        <w:t>OX</w:t>
      </w:r>
      <w:r w:rsidRPr="00EE7EB7">
        <w:rPr>
          <w:rFonts w:ascii="Times New Roman" w:eastAsia="Batang" w:hAnsi="Times New Roman" w:cs="Times New Roman"/>
          <w:sz w:val="24"/>
          <w:lang w:val="en-US"/>
        </w:rPr>
        <w:t xml:space="preserve">, </w:t>
      </w:r>
      <w:r>
        <w:rPr>
          <w:rFonts w:ascii="Times New Roman" w:eastAsia="Batang" w:hAnsi="Times New Roman" w:cs="Times New Roman"/>
          <w:sz w:val="24"/>
          <w:lang w:val="de-DE"/>
        </w:rPr>
        <w:sym w:font="Symbol" w:char="F06D"/>
      </w:r>
      <w:r w:rsidRPr="00EE7EB7">
        <w:rPr>
          <w:rFonts w:ascii="Times New Roman" w:eastAsia="Batang" w:hAnsi="Times New Roman" w:cs="Times New Roman"/>
          <w:sz w:val="24"/>
          <w:lang w:val="en-US"/>
        </w:rPr>
        <w:t xml:space="preserve">), denoted by M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if M, x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for all x </w:t>
      </w:r>
      <w:r w:rsidRPr="00EE7EB7">
        <w:rPr>
          <w:rFonts w:ascii="Cambria Math" w:eastAsia="Batang" w:hAnsi="Cambria Math" w:cs="Cambria Math"/>
          <w:sz w:val="24"/>
          <w:lang w:val="en-US"/>
        </w:rPr>
        <w:t>∈</w:t>
      </w:r>
      <w:r w:rsidRPr="00EE7EB7">
        <w:rPr>
          <w:rFonts w:ascii="Times New Roman" w:eastAsia="Batang" w:hAnsi="Times New Roman" w:cs="Times New Roman"/>
          <w:sz w:val="24"/>
          <w:lang w:val="en-US"/>
        </w:rPr>
        <w:t xml:space="preserve"> X, and it is valid in a topological space X = (X, </w:t>
      </w:r>
      <w:r>
        <w:rPr>
          <w:rFonts w:ascii="Times New Roman" w:eastAsia="Batang" w:hAnsi="Times New Roman" w:cs="Times New Roman"/>
          <w:sz w:val="24"/>
          <w:lang w:val="en-US"/>
        </w:rPr>
        <w:t>OX</w:t>
      </w:r>
      <w:r w:rsidRPr="00EE7EB7">
        <w:rPr>
          <w:rFonts w:ascii="Times New Roman" w:eastAsia="Batang" w:hAnsi="Times New Roman" w:cs="Times New Roman"/>
          <w:sz w:val="24"/>
          <w:lang w:val="en-US"/>
        </w:rPr>
        <w:t>)</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denoted by X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 if</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M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for every topo</w:t>
      </w:r>
      <w:r>
        <w:rPr>
          <w:rFonts w:ascii="Times New Roman" w:eastAsia="Batang" w:hAnsi="Times New Roman" w:cs="Times New Roman"/>
          <w:sz w:val="24"/>
          <w:lang w:val="en-US"/>
        </w:rPr>
        <w:t xml:space="preserve">logical </w:t>
      </w:r>
      <w:r w:rsidRPr="00EE7EB7">
        <w:rPr>
          <w:rFonts w:ascii="Times New Roman" w:eastAsia="Batang" w:hAnsi="Times New Roman" w:cs="Times New Roman"/>
          <w:sz w:val="24"/>
          <w:lang w:val="en-US"/>
        </w:rPr>
        <w:t>model</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M based on X. Moreover, we</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 xml:space="preserve">say </w:t>
      </w:r>
      <w:r>
        <w:rPr>
          <w:rFonts w:ascii="Times New Roman" w:eastAsia="Batang" w:hAnsi="Times New Roman" w:cs="Times New Roman"/>
          <w:sz w:val="24"/>
          <w:lang w:val="en-US"/>
        </w:rPr>
        <w:sym w:font="Symbol" w:char="F06A"/>
      </w:r>
      <w:r w:rsidRPr="00EE7EB7">
        <w:rPr>
          <w:rFonts w:ascii="Times New Roman" w:eastAsia="Batang" w:hAnsi="Times New Roman" w:cs="Times New Roman"/>
          <w:sz w:val="24"/>
          <w:lang w:val="en-US"/>
        </w:rPr>
        <w:t xml:space="preserve"> is valid in a class K of </w:t>
      </w:r>
      <w:r w:rsidRPr="00EE7EB7">
        <w:rPr>
          <w:rFonts w:ascii="Times New Roman" w:eastAsia="Batang" w:hAnsi="Times New Roman" w:cs="Times New Roman"/>
          <w:sz w:val="24"/>
          <w:lang w:val="en-US"/>
        </w:rPr>
        <w:lastRenderedPageBreak/>
        <w:t xml:space="preserve">topological spaces, denoted by K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 if X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xml:space="preserve"> for</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every member of this class, and it is valid</w:t>
      </w:r>
      <w:r>
        <w:rPr>
          <w:rFonts w:ascii="Times New Roman" w:eastAsia="Batang" w:hAnsi="Times New Roman" w:cs="Times New Roman"/>
          <w:sz w:val="24"/>
          <w:lang w:val="en-US"/>
        </w:rPr>
        <w:t>,</w:t>
      </w:r>
      <w:r w:rsidRPr="00EE7EB7">
        <w:rPr>
          <w:rFonts w:ascii="Times New Roman" w:eastAsia="Batang" w:hAnsi="Times New Roman" w:cs="Times New Roman"/>
          <w:sz w:val="24"/>
          <w:lang w:val="en-US"/>
        </w:rPr>
        <w:t xml:space="preserve"> denoted by |= </w:t>
      </w:r>
      <w:r>
        <w:rPr>
          <w:rFonts w:ascii="Times New Roman" w:eastAsia="Batang" w:hAnsi="Times New Roman" w:cs="Times New Roman"/>
          <w:sz w:val="24"/>
          <w:lang w:val="de-DE"/>
        </w:rPr>
        <w:sym w:font="Symbol" w:char="F06A"/>
      </w:r>
      <w:r w:rsidRPr="00EE7EB7">
        <w:rPr>
          <w:rFonts w:ascii="Times New Roman" w:eastAsia="Batang" w:hAnsi="Times New Roman" w:cs="Times New Roman"/>
          <w:sz w:val="24"/>
          <w:lang w:val="en-US"/>
        </w:rPr>
        <w:t>, if it is valid in the clas</w:t>
      </w:r>
      <w:r>
        <w:rPr>
          <w:rFonts w:ascii="Times New Roman" w:eastAsia="Batang" w:hAnsi="Times New Roman" w:cs="Times New Roman"/>
          <w:sz w:val="24"/>
          <w:lang w:val="en-US"/>
        </w:rPr>
        <w:t xml:space="preserve">s </w:t>
      </w:r>
      <w:r w:rsidRPr="00EE7EB7">
        <w:rPr>
          <w:rFonts w:ascii="Times New Roman" w:eastAsia="Batang" w:hAnsi="Times New Roman" w:cs="Times New Roman"/>
          <w:sz w:val="24"/>
          <w:lang w:val="en-US"/>
        </w:rPr>
        <w:t>of all topological spaces. Soundness and completeness</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with respect to th</w:t>
      </w:r>
      <w:r>
        <w:rPr>
          <w:rFonts w:ascii="Times New Roman" w:eastAsia="Batang" w:hAnsi="Times New Roman" w:cs="Times New Roman"/>
          <w:sz w:val="24"/>
          <w:lang w:val="en-US"/>
        </w:rPr>
        <w:t xml:space="preserve">is </w:t>
      </w:r>
      <w:r w:rsidRPr="00EE7EB7">
        <w:rPr>
          <w:rFonts w:ascii="Times New Roman" w:eastAsia="Batang" w:hAnsi="Times New Roman" w:cs="Times New Roman"/>
          <w:sz w:val="24"/>
          <w:lang w:val="en-US"/>
        </w:rPr>
        <w:t>interior</w:t>
      </w:r>
      <w:r>
        <w:rPr>
          <w:rFonts w:ascii="Times New Roman" w:eastAsia="Batang" w:hAnsi="Times New Roman" w:cs="Times New Roman"/>
          <w:sz w:val="24"/>
          <w:lang w:val="en-US"/>
        </w:rPr>
        <w:t xml:space="preserve"> </w:t>
      </w:r>
      <w:r w:rsidRPr="00EE7EB7">
        <w:rPr>
          <w:rFonts w:ascii="Times New Roman" w:eastAsia="Batang" w:hAnsi="Times New Roman" w:cs="Times New Roman"/>
          <w:sz w:val="24"/>
          <w:lang w:val="en-US"/>
        </w:rPr>
        <w:t>semantics are defined as usual.</w:t>
      </w:r>
      <w:r w:rsidR="00020C31">
        <w:rPr>
          <w:rFonts w:ascii="Times New Roman" w:eastAsia="Batang" w:hAnsi="Times New Roman" w:cs="Times New Roman"/>
          <w:sz w:val="24"/>
          <w:lang w:val="en-US"/>
        </w:rPr>
        <w:t xml:space="preserve"> </w:t>
      </w:r>
      <w:r w:rsidR="00833CA7">
        <w:rPr>
          <w:rFonts w:ascii="Times New Roman" w:eastAsia="Batang" w:hAnsi="Times New Roman" w:cs="Times New Roman"/>
          <w:sz w:val="24"/>
          <w:lang w:val="en-US"/>
        </w:rPr>
        <w:sym w:font="Symbol" w:char="F0A8"/>
      </w:r>
    </w:p>
    <w:p w14:paraId="3AF80193" w14:textId="1BF0A23C" w:rsidR="000B2CE9" w:rsidRPr="00F64CC9" w:rsidRDefault="00020C31" w:rsidP="00F64CC9">
      <w:pPr>
        <w:autoSpaceDE w:val="0"/>
        <w:autoSpaceDN w:val="0"/>
        <w:adjustRightInd w:val="0"/>
        <w:spacing w:line="480" w:lineRule="auto"/>
        <w:jc w:val="both"/>
        <w:rPr>
          <w:rFonts w:ascii="Times New Roman" w:eastAsia="Batang" w:hAnsi="Times New Roman" w:cs="Times New Roman"/>
          <w:sz w:val="24"/>
          <w:lang w:val="en-US"/>
        </w:rPr>
      </w:pPr>
      <w:r>
        <w:rPr>
          <w:rFonts w:ascii="Times New Roman" w:eastAsia="Batang" w:hAnsi="Times New Roman" w:cs="Times New Roman"/>
          <w:sz w:val="24"/>
          <w:lang w:val="en-US"/>
        </w:rPr>
        <w:t xml:space="preserve">With this </w:t>
      </w:r>
      <w:r w:rsidR="00F64CC9">
        <w:rPr>
          <w:rFonts w:ascii="Times New Roman" w:eastAsia="Batang" w:hAnsi="Times New Roman" w:cs="Times New Roman"/>
          <w:sz w:val="24"/>
          <w:lang w:val="en-US"/>
        </w:rPr>
        <w:t xml:space="preserve">familiar </w:t>
      </w:r>
      <w:r>
        <w:rPr>
          <w:rFonts w:ascii="Times New Roman" w:eastAsia="Batang" w:hAnsi="Times New Roman" w:cs="Times New Roman"/>
          <w:sz w:val="24"/>
          <w:lang w:val="en-US"/>
        </w:rPr>
        <w:t>formal apparatus in place,</w:t>
      </w:r>
      <w:r w:rsidR="00833CA7">
        <w:rPr>
          <w:rFonts w:ascii="Times New Roman" w:eastAsia="Batang" w:hAnsi="Times New Roman" w:cs="Times New Roman"/>
          <w:sz w:val="24"/>
          <w:lang w:val="en-US"/>
        </w:rPr>
        <w:t xml:space="preserve"> </w:t>
      </w:r>
      <w:r>
        <w:rPr>
          <w:rFonts w:ascii="Times New Roman" w:eastAsia="Batang" w:hAnsi="Times New Roman" w:cs="Times New Roman"/>
          <w:sz w:val="24"/>
          <w:lang w:val="en-US"/>
        </w:rPr>
        <w:t xml:space="preserve">it has been proved in </w:t>
      </w:r>
      <w:proofErr w:type="spellStart"/>
      <w:r>
        <w:rPr>
          <w:rFonts w:ascii="Times New Roman" w:eastAsia="Batang" w:hAnsi="Times New Roman" w:cs="Times New Roman"/>
          <w:sz w:val="24"/>
          <w:lang w:val="en-US"/>
        </w:rPr>
        <w:t>Mormann</w:t>
      </w:r>
      <w:proofErr w:type="spellEnd"/>
      <w:r>
        <w:rPr>
          <w:rFonts w:ascii="Times New Roman" w:eastAsia="Batang" w:hAnsi="Times New Roman" w:cs="Times New Roman"/>
          <w:sz w:val="24"/>
          <w:lang w:val="en-US"/>
        </w:rPr>
        <w:t xml:space="preserve"> (2023) that weak KB logic is sound and complete.</w:t>
      </w:r>
      <w:r w:rsidR="007475D5">
        <w:rPr>
          <w:rFonts w:ascii="Times New Roman" w:eastAsia="Batang" w:hAnsi="Times New Roman" w:cs="Times New Roman"/>
          <w:sz w:val="24"/>
          <w:lang w:val="en-US"/>
        </w:rPr>
        <w:t xml:space="preserve"> </w:t>
      </w:r>
      <w:r w:rsidR="00833CA7">
        <w:rPr>
          <w:rFonts w:ascii="Times New Roman" w:hAnsi="Times New Roman" w:cs="Times New Roman"/>
          <w:sz w:val="24"/>
          <w:lang w:val="en-US"/>
        </w:rPr>
        <w:t>I</w:t>
      </w:r>
      <w:r w:rsidR="003B3F40" w:rsidRPr="003B3F40">
        <w:rPr>
          <w:rFonts w:ascii="Times New Roman" w:hAnsi="Times New Roman" w:cs="Times New Roman"/>
          <w:sz w:val="24"/>
          <w:lang w:val="en-US"/>
        </w:rPr>
        <w:t>n this</w:t>
      </w:r>
      <w:r w:rsidR="003B3F40">
        <w:rPr>
          <w:rFonts w:ascii="Times New Roman" w:hAnsi="Times New Roman" w:cs="Times New Roman"/>
          <w:sz w:val="24"/>
          <w:lang w:val="en-US"/>
        </w:rPr>
        <w:t xml:space="preserve"> paper </w:t>
      </w:r>
      <w:r w:rsidR="007B05D6" w:rsidRPr="007C4717">
        <w:rPr>
          <w:rFonts w:ascii="Times New Roman" w:hAnsi="Times New Roman" w:cs="Times New Roman"/>
          <w:sz w:val="24"/>
        </w:rPr>
        <w:t xml:space="preserve">the knowledge operator of </w:t>
      </w:r>
      <w:r w:rsidR="00833CA7" w:rsidRPr="00833CA7">
        <w:rPr>
          <w:rFonts w:ascii="Times New Roman" w:hAnsi="Times New Roman" w:cs="Times New Roman"/>
          <w:sz w:val="24"/>
          <w:lang w:val="en-US"/>
        </w:rPr>
        <w:t>a</w:t>
      </w:r>
      <w:r w:rsidR="00833CA7">
        <w:rPr>
          <w:rFonts w:ascii="Times New Roman" w:hAnsi="Times New Roman" w:cs="Times New Roman"/>
          <w:sz w:val="24"/>
          <w:lang w:val="en-US"/>
        </w:rPr>
        <w:t xml:space="preserve"> topological </w:t>
      </w:r>
      <w:r w:rsidR="007B05D6" w:rsidRPr="007C4717">
        <w:rPr>
          <w:rFonts w:ascii="Times New Roman" w:hAnsi="Times New Roman" w:cs="Times New Roman"/>
          <w:sz w:val="24"/>
        </w:rPr>
        <w:t>M is</w:t>
      </w:r>
      <w:r w:rsidR="00833CA7" w:rsidRPr="00833CA7">
        <w:rPr>
          <w:rFonts w:ascii="Times New Roman" w:hAnsi="Times New Roman" w:cs="Times New Roman"/>
          <w:sz w:val="24"/>
          <w:lang w:val="en-US"/>
        </w:rPr>
        <w:t xml:space="preserve"> </w:t>
      </w:r>
      <w:r w:rsidR="007B05D6" w:rsidRPr="007C4717">
        <w:rPr>
          <w:rFonts w:ascii="Times New Roman" w:hAnsi="Times New Roman" w:cs="Times New Roman"/>
          <w:sz w:val="24"/>
        </w:rPr>
        <w:t>always</w:t>
      </w:r>
      <w:r w:rsidR="007B05D6" w:rsidRPr="000824C5">
        <w:rPr>
          <w:rFonts w:ascii="Times New Roman" w:hAnsi="Times New Roman" w:cs="Times New Roman"/>
          <w:sz w:val="24"/>
          <w:lang w:val="en-US"/>
        </w:rPr>
        <w:t xml:space="preserve"> </w:t>
      </w:r>
      <w:r w:rsidR="007B05D6" w:rsidRPr="007C4717">
        <w:rPr>
          <w:rFonts w:ascii="Times New Roman" w:hAnsi="Times New Roman" w:cs="Times New Roman"/>
          <w:sz w:val="24"/>
        </w:rPr>
        <w:t xml:space="preserve">interpreted as the topological interior kernel operator </w:t>
      </w:r>
      <w:r w:rsidR="007B05D6" w:rsidRPr="000824C5">
        <w:rPr>
          <w:rFonts w:ascii="Times New Roman" w:hAnsi="Times New Roman" w:cs="Times New Roman"/>
          <w:sz w:val="24"/>
          <w:lang w:val="en-US"/>
        </w:rPr>
        <w:t>I</w:t>
      </w:r>
      <w:r w:rsidR="007B05D6" w:rsidRPr="007C4717">
        <w:rPr>
          <w:rFonts w:ascii="Times New Roman" w:hAnsi="Times New Roman" w:cs="Times New Roman"/>
          <w:sz w:val="24"/>
        </w:rPr>
        <w:t>nt of (X, OX)</w:t>
      </w:r>
      <w:r w:rsidR="007B05D6" w:rsidRPr="00362D70">
        <w:rPr>
          <w:rFonts w:ascii="Times New Roman" w:hAnsi="Times New Roman" w:cs="Times New Roman"/>
          <w:sz w:val="24"/>
          <w:lang w:val="en-US"/>
        </w:rPr>
        <w:t xml:space="preserve"> </w:t>
      </w:r>
      <w:r w:rsidR="007B05D6">
        <w:rPr>
          <w:rFonts w:ascii="Times New Roman" w:hAnsi="Times New Roman" w:cs="Times New Roman"/>
          <w:sz w:val="24"/>
          <w:lang w:val="en-US"/>
        </w:rPr>
        <w:t>and</w:t>
      </w:r>
      <w:r w:rsidR="007B05D6" w:rsidRPr="007C4717">
        <w:rPr>
          <w:rFonts w:ascii="Times New Roman" w:hAnsi="Times New Roman" w:cs="Times New Roman"/>
          <w:sz w:val="24"/>
        </w:rPr>
        <w:t xml:space="preserve"> </w:t>
      </w:r>
      <w:r w:rsidR="007B05D6">
        <w:rPr>
          <w:rFonts w:ascii="Times New Roman" w:hAnsi="Times New Roman" w:cs="Times New Roman"/>
          <w:sz w:val="24"/>
          <w:lang w:val="en-US"/>
        </w:rPr>
        <w:t>t</w:t>
      </w:r>
      <w:r w:rsidR="007B05D6" w:rsidRPr="000824C5">
        <w:rPr>
          <w:rFonts w:ascii="Times New Roman" w:hAnsi="Times New Roman" w:cs="Times New Roman"/>
          <w:sz w:val="24"/>
          <w:lang w:val="en-US"/>
        </w:rPr>
        <w:t>he</w:t>
      </w:r>
      <w:r w:rsidR="007B05D6">
        <w:rPr>
          <w:rFonts w:ascii="Times New Roman" w:hAnsi="Times New Roman" w:cs="Times New Roman"/>
          <w:sz w:val="24"/>
          <w:lang w:val="en-US"/>
        </w:rPr>
        <w:t xml:space="preserve"> </w:t>
      </w:r>
      <w:r w:rsidR="007B05D6" w:rsidRPr="000824C5">
        <w:rPr>
          <w:rFonts w:ascii="Times New Roman" w:hAnsi="Times New Roman" w:cs="Times New Roman"/>
          <w:sz w:val="24"/>
          <w:lang w:val="en-US"/>
        </w:rPr>
        <w:t>b</w:t>
      </w:r>
      <w:r w:rsidR="007B05D6" w:rsidRPr="007C4717">
        <w:rPr>
          <w:rFonts w:ascii="Times New Roman" w:hAnsi="Times New Roman" w:cs="Times New Roman"/>
          <w:sz w:val="24"/>
        </w:rPr>
        <w:t xml:space="preserve">elief operator </w:t>
      </w:r>
      <w:r w:rsidRPr="00020C31">
        <w:rPr>
          <w:rFonts w:ascii="Times New Roman" w:hAnsi="Times New Roman" w:cs="Times New Roman"/>
          <w:sz w:val="24"/>
          <w:lang w:val="en-US"/>
        </w:rPr>
        <w:t>is</w:t>
      </w:r>
      <w:r>
        <w:rPr>
          <w:rFonts w:ascii="Times New Roman" w:hAnsi="Times New Roman" w:cs="Times New Roman"/>
          <w:sz w:val="24"/>
          <w:lang w:val="en-US"/>
        </w:rPr>
        <w:t xml:space="preserve"> always interpreted as</w:t>
      </w:r>
      <w:r w:rsidR="007B05D6">
        <w:rPr>
          <w:rFonts w:ascii="Times New Roman" w:hAnsi="Times New Roman" w:cs="Times New Roman"/>
          <w:sz w:val="24"/>
          <w:lang w:val="en-US"/>
        </w:rPr>
        <w:t xml:space="preserve"> </w:t>
      </w:r>
      <w:proofErr w:type="spellStart"/>
      <w:r w:rsidR="007B05D6">
        <w:rPr>
          <w:rFonts w:ascii="Times New Roman" w:hAnsi="Times New Roman" w:cs="Times New Roman"/>
          <w:sz w:val="24"/>
          <w:lang w:val="en-US"/>
        </w:rPr>
        <w:t>IntClInt</w:t>
      </w:r>
      <w:proofErr w:type="spellEnd"/>
      <w:r w:rsidR="007B05D6">
        <w:rPr>
          <w:rFonts w:ascii="Times New Roman" w:hAnsi="Times New Roman" w:cs="Times New Roman"/>
          <w:sz w:val="24"/>
          <w:lang w:val="en-US"/>
        </w:rPr>
        <w:t>.</w:t>
      </w:r>
      <w:r w:rsidR="007B05D6">
        <w:rPr>
          <w:rStyle w:val="Funotenzeichen"/>
          <w:rFonts w:ascii="Times New Roman" w:hAnsi="Times New Roman" w:cs="Times New Roman"/>
          <w:sz w:val="24"/>
          <w:lang w:val="en-US"/>
        </w:rPr>
        <w:footnoteReference w:id="12"/>
      </w:r>
      <w:r w:rsidR="003F347E">
        <w:rPr>
          <w:rFonts w:ascii="Times New Roman" w:hAnsi="Times New Roman" w:cs="Times New Roman"/>
          <w:sz w:val="24"/>
          <w:lang w:val="en-US"/>
        </w:rPr>
        <w:t xml:space="preserve"> </w:t>
      </w:r>
      <w:r w:rsidR="000B2CE9" w:rsidRPr="00FB2AA5">
        <w:rPr>
          <w:rFonts w:ascii="Times New Roman" w:hAnsi="Times New Roman" w:cs="Times New Roman"/>
          <w:sz w:val="24"/>
          <w:lang w:val="en-US"/>
        </w:rPr>
        <w:t xml:space="preserve">Checking the pertinent definitions of </w:t>
      </w:r>
      <w:r w:rsidR="00C61F58">
        <w:rPr>
          <w:rFonts w:ascii="Times New Roman" w:hAnsi="Times New Roman" w:cs="Times New Roman"/>
          <w:sz w:val="24"/>
          <w:lang w:val="en-US"/>
        </w:rPr>
        <w:t xml:space="preserve">a </w:t>
      </w:r>
      <w:r w:rsidR="000B2CE9" w:rsidRPr="00FB2AA5">
        <w:rPr>
          <w:rFonts w:ascii="Times New Roman" w:hAnsi="Times New Roman" w:cs="Times New Roman"/>
          <w:sz w:val="24"/>
          <w:lang w:val="en-US"/>
        </w:rPr>
        <w:t xml:space="preserve">topology </w:t>
      </w:r>
      <w:r w:rsidR="00E946F5">
        <w:rPr>
          <w:rFonts w:ascii="Times New Roman" w:hAnsi="Times New Roman" w:cs="Times New Roman"/>
          <w:sz w:val="24"/>
          <w:lang w:val="en-US"/>
        </w:rPr>
        <w:t>(2.1)</w:t>
      </w:r>
      <w:r w:rsidR="004E15C5">
        <w:rPr>
          <w:rFonts w:ascii="Times New Roman" w:hAnsi="Times New Roman" w:cs="Times New Roman"/>
          <w:sz w:val="24"/>
          <w:lang w:val="en-US"/>
        </w:rPr>
        <w:t xml:space="preserve">, (2.3) </w:t>
      </w:r>
      <w:r w:rsidR="000B2CE9" w:rsidRPr="00FB2AA5">
        <w:rPr>
          <w:rFonts w:ascii="Times New Roman" w:hAnsi="Times New Roman" w:cs="Times New Roman"/>
          <w:sz w:val="24"/>
          <w:lang w:val="en-US"/>
        </w:rPr>
        <w:t>and the axiom</w:t>
      </w:r>
      <w:r w:rsidR="00BE5379">
        <w:rPr>
          <w:rFonts w:ascii="Times New Roman" w:hAnsi="Times New Roman" w:cs="Times New Roman"/>
          <w:sz w:val="24"/>
          <w:lang w:val="en-US"/>
        </w:rPr>
        <w:t>s</w:t>
      </w:r>
      <w:r w:rsidR="000B2CE9" w:rsidRPr="00FB2AA5">
        <w:rPr>
          <w:rFonts w:ascii="Times New Roman" w:hAnsi="Times New Roman" w:cs="Times New Roman"/>
          <w:sz w:val="24"/>
          <w:lang w:val="en-US"/>
        </w:rPr>
        <w:t xml:space="preserve"> of weak KB-systems </w:t>
      </w:r>
      <w:r w:rsidR="004E15C5">
        <w:rPr>
          <w:rFonts w:ascii="Times New Roman" w:hAnsi="Times New Roman" w:cs="Times New Roman"/>
          <w:sz w:val="24"/>
          <w:lang w:val="en-US"/>
        </w:rPr>
        <w:t xml:space="preserve">(3.2) </w:t>
      </w:r>
      <w:r w:rsidR="000B2CE9" w:rsidRPr="00FB2AA5">
        <w:rPr>
          <w:rFonts w:ascii="Times New Roman" w:hAnsi="Times New Roman" w:cs="Times New Roman"/>
          <w:sz w:val="24"/>
          <w:lang w:val="en-US"/>
        </w:rPr>
        <w:t>one easily obtains the following:</w:t>
      </w:r>
    </w:p>
    <w:p w14:paraId="57612C8F" w14:textId="77777777" w:rsidR="000B2CE9" w:rsidRDefault="000B2CE9" w:rsidP="000B2CE9">
      <w:pPr>
        <w:jc w:val="both"/>
        <w:rPr>
          <w:rFonts w:ascii="Times New Roman" w:hAnsi="Times New Roman" w:cs="Times New Roman"/>
          <w:b/>
          <w:bCs/>
          <w:sz w:val="24"/>
          <w:lang w:val="en-US"/>
        </w:rPr>
      </w:pPr>
    </w:p>
    <w:p w14:paraId="45F740B7" w14:textId="419B9AB1" w:rsidR="000B2CE9" w:rsidRDefault="000B2CE9" w:rsidP="000B2CE9">
      <w:pPr>
        <w:spacing w:line="480" w:lineRule="auto"/>
        <w:jc w:val="both"/>
        <w:rPr>
          <w:rFonts w:ascii="Times New Roman" w:hAnsi="Times New Roman" w:cs="Times New Roman"/>
          <w:sz w:val="24"/>
          <w:lang w:val="en-US"/>
        </w:rPr>
      </w:pPr>
      <w:r w:rsidRPr="00FB2AA5">
        <w:rPr>
          <w:rFonts w:ascii="Times New Roman" w:hAnsi="Times New Roman" w:cs="Times New Roman"/>
          <w:sz w:val="24"/>
          <w:u w:val="single"/>
          <w:lang w:val="en-US"/>
        </w:rPr>
        <w:t>(3.</w:t>
      </w:r>
      <w:r w:rsidR="000E3996">
        <w:rPr>
          <w:rFonts w:ascii="Times New Roman" w:hAnsi="Times New Roman" w:cs="Times New Roman"/>
          <w:sz w:val="24"/>
          <w:u w:val="single"/>
          <w:lang w:val="en-US"/>
        </w:rPr>
        <w:t>8</w:t>
      </w:r>
      <w:r w:rsidRPr="00FB2AA5">
        <w:rPr>
          <w:rFonts w:ascii="Times New Roman" w:hAnsi="Times New Roman" w:cs="Times New Roman"/>
          <w:sz w:val="24"/>
          <w:u w:val="single"/>
          <w:lang w:val="en-US"/>
        </w:rPr>
        <w:t>) Proposition</w:t>
      </w:r>
      <w:r>
        <w:rPr>
          <w:rFonts w:ascii="Times New Roman" w:hAnsi="Times New Roman" w:cs="Times New Roman"/>
          <w:b/>
          <w:bCs/>
          <w:sz w:val="24"/>
          <w:lang w:val="en-US"/>
        </w:rPr>
        <w:t xml:space="preserve">. </w:t>
      </w:r>
      <w:r w:rsidRPr="00FB2AA5">
        <w:rPr>
          <w:rFonts w:ascii="Times New Roman" w:hAnsi="Times New Roman" w:cs="Times New Roman"/>
          <w:sz w:val="24"/>
          <w:lang w:val="en-US"/>
        </w:rPr>
        <w:t>Every</w:t>
      </w:r>
      <w:r>
        <w:rPr>
          <w:rFonts w:ascii="Times New Roman" w:hAnsi="Times New Roman" w:cs="Times New Roman"/>
          <w:sz w:val="24"/>
          <w:lang w:val="en-US"/>
        </w:rPr>
        <w:t xml:space="preserve"> topological model (X, OX, </w:t>
      </w:r>
      <w:r w:rsidR="0043060C">
        <w:rPr>
          <w:rFonts w:ascii="Times New Roman" w:hAnsi="Times New Roman" w:cs="Times New Roman"/>
          <w:sz w:val="24"/>
          <w:lang w:val="en-US"/>
        </w:rPr>
        <w:sym w:font="Symbol" w:char="F06D"/>
      </w:r>
      <w:r>
        <w:rPr>
          <w:rFonts w:ascii="Times New Roman" w:hAnsi="Times New Roman" w:cs="Times New Roman"/>
          <w:sz w:val="24"/>
          <w:lang w:val="en-US"/>
        </w:rPr>
        <w:t xml:space="preserve">) defines a model of a </w:t>
      </w:r>
      <w:r w:rsidRPr="00F46C0F">
        <w:rPr>
          <w:rFonts w:ascii="Times New Roman" w:hAnsi="Times New Roman" w:cs="Times New Roman"/>
          <w:sz w:val="24"/>
          <w:u w:val="single"/>
          <w:lang w:val="en-US"/>
        </w:rPr>
        <w:t>weak</w:t>
      </w:r>
      <w:r>
        <w:rPr>
          <w:rFonts w:ascii="Times New Roman" w:hAnsi="Times New Roman" w:cs="Times New Roman"/>
          <w:sz w:val="24"/>
          <w:lang w:val="en-US"/>
        </w:rPr>
        <w:t xml:space="preserve"> Stalnaker sys</w:t>
      </w:r>
      <w:r w:rsidR="000E3996">
        <w:rPr>
          <w:rFonts w:ascii="Times New Roman" w:hAnsi="Times New Roman" w:cs="Times New Roman"/>
          <w:sz w:val="24"/>
          <w:lang w:val="en-US"/>
        </w:rPr>
        <w:t>t</w:t>
      </w:r>
      <w:r>
        <w:rPr>
          <w:rFonts w:ascii="Times New Roman" w:hAnsi="Times New Roman" w:cs="Times New Roman"/>
          <w:sz w:val="24"/>
          <w:lang w:val="en-US"/>
        </w:rPr>
        <w:t>em KB</w:t>
      </w:r>
      <w:r w:rsidR="00F46C0F">
        <w:rPr>
          <w:rFonts w:ascii="Times New Roman" w:hAnsi="Times New Roman" w:cs="Times New Roman"/>
          <w:sz w:val="24"/>
          <w:lang w:val="en-US"/>
        </w:rPr>
        <w:t xml:space="preserve"> in the sense of (3.2)</w:t>
      </w:r>
      <w:r>
        <w:rPr>
          <w:rFonts w:ascii="Times New Roman" w:hAnsi="Times New Roman" w:cs="Times New Roman"/>
          <w:sz w:val="24"/>
          <w:lang w:val="en-US"/>
        </w:rPr>
        <w:t xml:space="preserve">. </w:t>
      </w:r>
      <w:r w:rsidR="00BE5379">
        <w:rPr>
          <w:rFonts w:ascii="Times New Roman" w:hAnsi="Times New Roman" w:cs="Times New Roman"/>
          <w:sz w:val="24"/>
          <w:lang w:val="en-US"/>
        </w:rPr>
        <w:sym w:font="Symbol" w:char="F0A8"/>
      </w:r>
      <w:r>
        <w:rPr>
          <w:rFonts w:ascii="Times New Roman" w:hAnsi="Times New Roman" w:cs="Times New Roman"/>
          <w:sz w:val="24"/>
          <w:lang w:val="en-US"/>
        </w:rPr>
        <w:t xml:space="preserve"> </w:t>
      </w:r>
    </w:p>
    <w:p w14:paraId="7043A77D" w14:textId="77777777" w:rsidR="00BE5379" w:rsidRDefault="00BE5379" w:rsidP="00BE5379">
      <w:pPr>
        <w:jc w:val="both"/>
        <w:rPr>
          <w:rFonts w:ascii="Times New Roman" w:hAnsi="Times New Roman" w:cs="Times New Roman"/>
          <w:sz w:val="24"/>
          <w:lang w:val="en-US"/>
        </w:rPr>
      </w:pPr>
    </w:p>
    <w:p w14:paraId="41CC3DBB" w14:textId="62634BE4" w:rsidR="008345CC" w:rsidRDefault="00A22D1C" w:rsidP="000B2CE9">
      <w:pPr>
        <w:spacing w:line="480" w:lineRule="auto"/>
        <w:jc w:val="both"/>
        <w:rPr>
          <w:rFonts w:ascii="Times New Roman" w:hAnsi="Times New Roman" w:cs="Times New Roman"/>
          <w:sz w:val="24"/>
          <w:lang w:val="en-US"/>
        </w:rPr>
      </w:pPr>
      <w:r>
        <w:rPr>
          <w:rFonts w:ascii="Times New Roman" w:hAnsi="Times New Roman" w:cs="Times New Roman"/>
          <w:sz w:val="24"/>
          <w:lang w:val="en-US"/>
        </w:rPr>
        <w:t>As already mentioned, w</w:t>
      </w:r>
      <w:r w:rsidR="000B2CE9" w:rsidRPr="00E94ADE">
        <w:rPr>
          <w:rFonts w:ascii="Times New Roman" w:hAnsi="Times New Roman" w:cs="Times New Roman"/>
          <w:sz w:val="24"/>
          <w:lang w:val="en-US"/>
        </w:rPr>
        <w:t xml:space="preserve">ith more effort </w:t>
      </w:r>
      <w:r w:rsidR="008345CC">
        <w:rPr>
          <w:rFonts w:ascii="Times New Roman" w:hAnsi="Times New Roman" w:cs="Times New Roman"/>
          <w:sz w:val="24"/>
          <w:lang w:val="en-US"/>
        </w:rPr>
        <w:t>the following</w:t>
      </w:r>
      <w:r w:rsidR="00C66C56">
        <w:rPr>
          <w:rFonts w:ascii="Times New Roman" w:hAnsi="Times New Roman" w:cs="Times New Roman"/>
          <w:sz w:val="24"/>
          <w:lang w:val="en-US"/>
        </w:rPr>
        <w:t xml:space="preserve"> stronger</w:t>
      </w:r>
      <w:r w:rsidR="008345CC">
        <w:rPr>
          <w:rFonts w:ascii="Times New Roman" w:hAnsi="Times New Roman" w:cs="Times New Roman"/>
          <w:sz w:val="24"/>
          <w:lang w:val="en-US"/>
        </w:rPr>
        <w:t xml:space="preserve"> theorem</w:t>
      </w:r>
      <w:r>
        <w:rPr>
          <w:rFonts w:ascii="Times New Roman" w:hAnsi="Times New Roman" w:cs="Times New Roman"/>
          <w:sz w:val="24"/>
          <w:lang w:val="en-US"/>
        </w:rPr>
        <w:t xml:space="preserve"> can be proved</w:t>
      </w:r>
      <w:r w:rsidR="00AF1E4A">
        <w:rPr>
          <w:rFonts w:ascii="Times New Roman" w:hAnsi="Times New Roman" w:cs="Times New Roman"/>
          <w:sz w:val="24"/>
          <w:lang w:val="en-US"/>
        </w:rPr>
        <w:t>:</w:t>
      </w:r>
    </w:p>
    <w:p w14:paraId="013751F3" w14:textId="77777777" w:rsidR="008345CC" w:rsidRDefault="008345CC" w:rsidP="00AF1E4A">
      <w:pPr>
        <w:jc w:val="both"/>
        <w:rPr>
          <w:rFonts w:ascii="Times New Roman" w:hAnsi="Times New Roman" w:cs="Times New Roman"/>
          <w:sz w:val="24"/>
          <w:lang w:val="en-US"/>
        </w:rPr>
      </w:pPr>
    </w:p>
    <w:p w14:paraId="789C4F97" w14:textId="178A02C4" w:rsidR="0069067A" w:rsidRDefault="008345CC" w:rsidP="000B2CE9">
      <w:pPr>
        <w:spacing w:line="480" w:lineRule="auto"/>
        <w:jc w:val="both"/>
        <w:rPr>
          <w:rFonts w:ascii="Times New Roman" w:hAnsi="Times New Roman" w:cs="Times New Roman"/>
          <w:sz w:val="24"/>
          <w:lang w:val="en-US"/>
        </w:rPr>
      </w:pPr>
      <w:r w:rsidRPr="00AF1E4A">
        <w:rPr>
          <w:rFonts w:ascii="Times New Roman" w:hAnsi="Times New Roman" w:cs="Times New Roman"/>
          <w:sz w:val="24"/>
          <w:u w:val="single"/>
          <w:lang w:val="en-US"/>
        </w:rPr>
        <w:t>(3.</w:t>
      </w:r>
      <w:r w:rsidR="000E3996">
        <w:rPr>
          <w:rFonts w:ascii="Times New Roman" w:hAnsi="Times New Roman" w:cs="Times New Roman"/>
          <w:sz w:val="24"/>
          <w:u w:val="single"/>
          <w:lang w:val="en-US"/>
        </w:rPr>
        <w:t>9</w:t>
      </w:r>
      <w:r w:rsidRPr="00AF1E4A">
        <w:rPr>
          <w:rFonts w:ascii="Times New Roman" w:hAnsi="Times New Roman" w:cs="Times New Roman"/>
          <w:sz w:val="24"/>
          <w:u w:val="single"/>
          <w:lang w:val="en-US"/>
        </w:rPr>
        <w:t>)</w:t>
      </w:r>
      <w:r w:rsidR="00AF1E4A" w:rsidRPr="00AF1E4A">
        <w:rPr>
          <w:rFonts w:ascii="Times New Roman" w:hAnsi="Times New Roman" w:cs="Times New Roman"/>
          <w:sz w:val="24"/>
          <w:u w:val="single"/>
          <w:lang w:val="en-US"/>
        </w:rPr>
        <w:t xml:space="preserve"> Theorem</w:t>
      </w:r>
      <w:r w:rsidR="00AF1E4A">
        <w:rPr>
          <w:rFonts w:ascii="Times New Roman" w:hAnsi="Times New Roman" w:cs="Times New Roman"/>
          <w:sz w:val="24"/>
          <w:lang w:val="en-US"/>
        </w:rPr>
        <w:t xml:space="preserve">. A topological model (X, OX, </w:t>
      </w:r>
      <w:r w:rsidR="0043060C">
        <w:rPr>
          <w:rFonts w:ascii="Times New Roman" w:hAnsi="Times New Roman" w:cs="Times New Roman"/>
          <w:sz w:val="24"/>
          <w:lang w:val="en-US"/>
        </w:rPr>
        <w:sym w:font="Symbol" w:char="F06D"/>
      </w:r>
      <w:r w:rsidR="00AF1E4A">
        <w:rPr>
          <w:rFonts w:ascii="Times New Roman" w:hAnsi="Times New Roman" w:cs="Times New Roman"/>
          <w:sz w:val="24"/>
          <w:lang w:val="en-US"/>
        </w:rPr>
        <w:t>)</w:t>
      </w:r>
      <w:r w:rsidR="000B2CE9" w:rsidRPr="00E94ADE">
        <w:rPr>
          <w:rFonts w:ascii="Times New Roman" w:hAnsi="Times New Roman" w:cs="Times New Roman"/>
          <w:sz w:val="24"/>
          <w:lang w:val="en-US"/>
        </w:rPr>
        <w:t xml:space="preserve"> satisfies all </w:t>
      </w:r>
      <w:r w:rsidR="00AF1E4A">
        <w:rPr>
          <w:rFonts w:ascii="Times New Roman" w:hAnsi="Times New Roman" w:cs="Times New Roman"/>
          <w:sz w:val="24"/>
          <w:lang w:val="en-US"/>
        </w:rPr>
        <w:t xml:space="preserve">rules and axioms (3.1) of a Stalnaker </w:t>
      </w:r>
      <w:r w:rsidR="000B2CE9" w:rsidRPr="00E94ADE">
        <w:rPr>
          <w:rFonts w:ascii="Times New Roman" w:hAnsi="Times New Roman" w:cs="Times New Roman"/>
          <w:sz w:val="24"/>
          <w:lang w:val="en-US"/>
        </w:rPr>
        <w:t xml:space="preserve">model ((NI) </w:t>
      </w:r>
      <w:r w:rsidR="00A22D1C">
        <w:rPr>
          <w:rFonts w:ascii="Times New Roman" w:hAnsi="Times New Roman" w:cs="Times New Roman"/>
          <w:sz w:val="24"/>
          <w:lang w:val="en-US"/>
        </w:rPr>
        <w:t>included</w:t>
      </w:r>
      <w:r w:rsidR="000B2CE9" w:rsidRPr="00E94ADE">
        <w:rPr>
          <w:rFonts w:ascii="Times New Roman" w:hAnsi="Times New Roman" w:cs="Times New Roman"/>
          <w:sz w:val="24"/>
          <w:lang w:val="en-US"/>
        </w:rPr>
        <w:t xml:space="preserve">) </w:t>
      </w:r>
      <w:proofErr w:type="spellStart"/>
      <w:r w:rsidR="000B2CE9" w:rsidRPr="00E94ADE">
        <w:rPr>
          <w:rFonts w:ascii="Times New Roman" w:hAnsi="Times New Roman" w:cs="Times New Roman"/>
          <w:sz w:val="24"/>
          <w:lang w:val="en-US"/>
        </w:rPr>
        <w:t>iff</w:t>
      </w:r>
      <w:proofErr w:type="spellEnd"/>
      <w:r w:rsidR="000B2CE9" w:rsidRPr="00E94ADE">
        <w:rPr>
          <w:rFonts w:ascii="Times New Roman" w:hAnsi="Times New Roman" w:cs="Times New Roman"/>
          <w:sz w:val="24"/>
          <w:lang w:val="en-US"/>
        </w:rPr>
        <w:t xml:space="preserve"> (X, OX) is an </w:t>
      </w:r>
      <w:r w:rsidR="000B2CE9" w:rsidRPr="00990702">
        <w:rPr>
          <w:rFonts w:ascii="Times New Roman" w:hAnsi="Times New Roman" w:cs="Times New Roman"/>
          <w:sz w:val="24"/>
          <w:u w:val="single"/>
          <w:lang w:val="en-US"/>
        </w:rPr>
        <w:t>extremally disconnected</w:t>
      </w:r>
      <w:r w:rsidR="000B2CE9" w:rsidRPr="00E94ADE">
        <w:rPr>
          <w:rFonts w:ascii="Times New Roman" w:hAnsi="Times New Roman" w:cs="Times New Roman"/>
          <w:sz w:val="24"/>
          <w:lang w:val="en-US"/>
        </w:rPr>
        <w:t xml:space="preserve"> space </w:t>
      </w:r>
      <w:r w:rsidR="00990702">
        <w:rPr>
          <w:rFonts w:ascii="Times New Roman" w:hAnsi="Times New Roman" w:cs="Times New Roman"/>
          <w:sz w:val="24"/>
          <w:lang w:val="en-US"/>
        </w:rPr>
        <w:t xml:space="preserve">(ED-space) </w:t>
      </w:r>
      <w:r w:rsidR="000B2CE9" w:rsidRPr="00E94ADE">
        <w:rPr>
          <w:rFonts w:ascii="Times New Roman" w:hAnsi="Times New Roman" w:cs="Times New Roman"/>
          <w:sz w:val="24"/>
          <w:lang w:val="en-US"/>
        </w:rPr>
        <w:t xml:space="preserve">(cf. </w:t>
      </w:r>
      <w:proofErr w:type="spellStart"/>
      <w:r w:rsidR="000B2CE9" w:rsidRPr="00E94ADE">
        <w:rPr>
          <w:rFonts w:ascii="Times New Roman" w:hAnsi="Times New Roman" w:cs="Times New Roman"/>
          <w:sz w:val="24"/>
          <w:lang w:val="en-US"/>
        </w:rPr>
        <w:t>Baltag</w:t>
      </w:r>
      <w:proofErr w:type="spellEnd"/>
      <w:r w:rsidR="000B2CE9" w:rsidRPr="00E94ADE">
        <w:rPr>
          <w:rFonts w:ascii="Times New Roman" w:hAnsi="Times New Roman" w:cs="Times New Roman"/>
          <w:sz w:val="24"/>
          <w:lang w:val="en-US"/>
        </w:rPr>
        <w:t xml:space="preserve"> et al. (201</w:t>
      </w:r>
      <w:r w:rsidR="00105867">
        <w:rPr>
          <w:rFonts w:ascii="Times New Roman" w:hAnsi="Times New Roman" w:cs="Times New Roman"/>
          <w:sz w:val="24"/>
          <w:lang w:val="en-US"/>
        </w:rPr>
        <w:t>9</w:t>
      </w:r>
      <w:r w:rsidR="000B2CE9" w:rsidRPr="00E94ADE">
        <w:rPr>
          <w:rFonts w:ascii="Times New Roman" w:hAnsi="Times New Roman" w:cs="Times New Roman"/>
          <w:sz w:val="24"/>
          <w:lang w:val="en-US"/>
        </w:rPr>
        <w:t>)</w:t>
      </w:r>
      <w:r w:rsidR="00613560">
        <w:rPr>
          <w:rFonts w:ascii="Times New Roman" w:hAnsi="Times New Roman" w:cs="Times New Roman"/>
          <w:sz w:val="24"/>
          <w:lang w:val="en-US"/>
        </w:rPr>
        <w:t>, Stalnaker (2006</w:t>
      </w:r>
      <w:r w:rsidR="000B2CE9" w:rsidRPr="00E94ADE">
        <w:rPr>
          <w:rFonts w:ascii="Times New Roman" w:hAnsi="Times New Roman" w:cs="Times New Roman"/>
          <w:sz w:val="24"/>
          <w:lang w:val="en-US"/>
        </w:rPr>
        <w:t>).</w:t>
      </w:r>
      <w:r w:rsidR="00506DBA">
        <w:rPr>
          <w:rFonts w:ascii="Times New Roman" w:hAnsi="Times New Roman" w:cs="Times New Roman"/>
          <w:sz w:val="24"/>
          <w:lang w:val="en-US"/>
        </w:rPr>
        <w:sym w:font="Symbol" w:char="F0A8"/>
      </w:r>
    </w:p>
    <w:p w14:paraId="0155D083" w14:textId="77777777" w:rsidR="00AF1E4A" w:rsidRDefault="00AF1E4A" w:rsidP="00AF1E4A">
      <w:pPr>
        <w:jc w:val="both"/>
        <w:rPr>
          <w:rFonts w:ascii="Times New Roman" w:hAnsi="Times New Roman" w:cs="Times New Roman"/>
          <w:sz w:val="24"/>
          <w:lang w:val="en-US"/>
        </w:rPr>
      </w:pPr>
    </w:p>
    <w:p w14:paraId="2DC8B193" w14:textId="51DDE356" w:rsidR="005A3636" w:rsidRDefault="005D4F1E" w:rsidP="006A58E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order </w:t>
      </w:r>
      <w:r w:rsidR="00F46C0F">
        <w:rPr>
          <w:rFonts w:ascii="Times New Roman" w:hAnsi="Times New Roman" w:cs="Times New Roman"/>
          <w:sz w:val="24"/>
          <w:lang w:val="en-US"/>
        </w:rPr>
        <w:t xml:space="preserve">to deal </w:t>
      </w:r>
      <w:r>
        <w:rPr>
          <w:rFonts w:ascii="Times New Roman" w:hAnsi="Times New Roman" w:cs="Times New Roman"/>
          <w:sz w:val="24"/>
          <w:lang w:val="en-US"/>
        </w:rPr>
        <w:t xml:space="preserve">with </w:t>
      </w:r>
      <w:r w:rsidR="001C7B43">
        <w:rPr>
          <w:rFonts w:ascii="Times New Roman" w:hAnsi="Times New Roman" w:cs="Times New Roman"/>
          <w:sz w:val="24"/>
          <w:lang w:val="en-US"/>
        </w:rPr>
        <w:t xml:space="preserve">epistemological </w:t>
      </w:r>
      <w:r>
        <w:rPr>
          <w:rFonts w:ascii="Times New Roman" w:hAnsi="Times New Roman" w:cs="Times New Roman"/>
          <w:sz w:val="24"/>
          <w:lang w:val="en-US"/>
        </w:rPr>
        <w:t xml:space="preserve">issues </w:t>
      </w:r>
      <w:r w:rsidR="001C7B43">
        <w:rPr>
          <w:rFonts w:ascii="Times New Roman" w:hAnsi="Times New Roman" w:cs="Times New Roman"/>
          <w:sz w:val="24"/>
          <w:lang w:val="en-US"/>
        </w:rPr>
        <w:t xml:space="preserve">concerning </w:t>
      </w:r>
      <w:r w:rsidR="00C66C56">
        <w:rPr>
          <w:rFonts w:ascii="Times New Roman" w:hAnsi="Times New Roman" w:cs="Times New Roman"/>
          <w:sz w:val="24"/>
          <w:lang w:val="en-US"/>
        </w:rPr>
        <w:t xml:space="preserve">the </w:t>
      </w:r>
      <w:r w:rsidR="001C7B43">
        <w:rPr>
          <w:rFonts w:ascii="Times New Roman" w:hAnsi="Times New Roman" w:cs="Times New Roman"/>
          <w:sz w:val="24"/>
          <w:lang w:val="en-US"/>
        </w:rPr>
        <w:t>Gettier problem and related questions</w:t>
      </w:r>
      <w:r w:rsidR="003F347E">
        <w:rPr>
          <w:rFonts w:ascii="Times New Roman" w:hAnsi="Times New Roman" w:cs="Times New Roman"/>
          <w:sz w:val="24"/>
          <w:lang w:val="en-US"/>
        </w:rPr>
        <w:t xml:space="preserve"> the belief operator </w:t>
      </w:r>
      <w:proofErr w:type="spellStart"/>
      <w:r w:rsidR="003F347E">
        <w:rPr>
          <w:rFonts w:ascii="Times New Roman" w:hAnsi="Times New Roman" w:cs="Times New Roman"/>
          <w:sz w:val="24"/>
          <w:lang w:val="en-US"/>
        </w:rPr>
        <w:t>IntClInt</w:t>
      </w:r>
      <w:proofErr w:type="spellEnd"/>
      <w:r w:rsidR="003F347E">
        <w:rPr>
          <w:rFonts w:ascii="Times New Roman" w:hAnsi="Times New Roman" w:cs="Times New Roman"/>
          <w:sz w:val="24"/>
          <w:lang w:val="en-US"/>
        </w:rPr>
        <w:t xml:space="preserve"> </w:t>
      </w:r>
      <w:r w:rsidR="00C165EE">
        <w:rPr>
          <w:rFonts w:ascii="Times New Roman" w:hAnsi="Times New Roman" w:cs="Times New Roman"/>
          <w:sz w:val="24"/>
          <w:lang w:val="en-US"/>
        </w:rPr>
        <w:t xml:space="preserve">should </w:t>
      </w:r>
      <w:r w:rsidR="00F435D9">
        <w:rPr>
          <w:rFonts w:ascii="Times New Roman" w:hAnsi="Times New Roman" w:cs="Times New Roman"/>
          <w:sz w:val="24"/>
          <w:lang w:val="en-US"/>
        </w:rPr>
        <w:t xml:space="preserve">not just </w:t>
      </w:r>
      <w:r w:rsidR="00C165EE">
        <w:rPr>
          <w:rFonts w:ascii="Times New Roman" w:hAnsi="Times New Roman" w:cs="Times New Roman"/>
          <w:sz w:val="24"/>
          <w:lang w:val="en-US"/>
        </w:rPr>
        <w:t xml:space="preserve">be </w:t>
      </w:r>
      <w:r w:rsidR="00F435D9">
        <w:rPr>
          <w:rFonts w:ascii="Times New Roman" w:hAnsi="Times New Roman" w:cs="Times New Roman"/>
          <w:sz w:val="24"/>
          <w:lang w:val="en-US"/>
        </w:rPr>
        <w:t>a</w:t>
      </w:r>
      <w:r w:rsidR="00F46C0F">
        <w:rPr>
          <w:rFonts w:ascii="Times New Roman" w:hAnsi="Times New Roman" w:cs="Times New Roman"/>
          <w:sz w:val="24"/>
          <w:lang w:val="en-US"/>
        </w:rPr>
        <w:t>ny kind of</w:t>
      </w:r>
      <w:r w:rsidR="00F435D9">
        <w:rPr>
          <w:rFonts w:ascii="Times New Roman" w:hAnsi="Times New Roman" w:cs="Times New Roman"/>
          <w:sz w:val="24"/>
          <w:lang w:val="en-US"/>
        </w:rPr>
        <w:t xml:space="preserve"> belief, but </w:t>
      </w:r>
      <w:r w:rsidR="00F46C0F">
        <w:rPr>
          <w:rFonts w:ascii="Times New Roman" w:hAnsi="Times New Roman" w:cs="Times New Roman"/>
          <w:sz w:val="24"/>
          <w:lang w:val="en-US"/>
        </w:rPr>
        <w:t xml:space="preserve">rather </w:t>
      </w:r>
      <w:r w:rsidR="00654605" w:rsidRPr="001C7B43">
        <w:rPr>
          <w:rFonts w:ascii="Times New Roman" w:hAnsi="Times New Roman" w:cs="Times New Roman"/>
          <w:sz w:val="24"/>
          <w:u w:val="single"/>
          <w:lang w:val="en-US"/>
        </w:rPr>
        <w:t>justified</w:t>
      </w:r>
      <w:r w:rsidR="00654605">
        <w:rPr>
          <w:rFonts w:ascii="Times New Roman" w:hAnsi="Times New Roman" w:cs="Times New Roman"/>
          <w:sz w:val="24"/>
          <w:lang w:val="en-US"/>
        </w:rPr>
        <w:t xml:space="preserve"> belief. </w:t>
      </w:r>
      <w:r w:rsidR="00A066CB">
        <w:rPr>
          <w:rFonts w:ascii="Times New Roman" w:hAnsi="Times New Roman" w:cs="Times New Roman"/>
          <w:sz w:val="24"/>
          <w:lang w:val="en-US"/>
        </w:rPr>
        <w:t xml:space="preserve">For this claim we may argue as follows. First, </w:t>
      </w:r>
      <w:r w:rsidR="00B43CF8">
        <w:rPr>
          <w:rFonts w:ascii="Times New Roman" w:hAnsi="Times New Roman" w:cs="Times New Roman"/>
          <w:sz w:val="24"/>
          <w:lang w:val="en-US"/>
        </w:rPr>
        <w:t>we</w:t>
      </w:r>
      <w:r w:rsidR="00A066CB">
        <w:rPr>
          <w:rFonts w:ascii="Times New Roman" w:hAnsi="Times New Roman" w:cs="Times New Roman"/>
          <w:sz w:val="24"/>
          <w:lang w:val="en-US"/>
        </w:rPr>
        <w:t xml:space="preserve"> should notice that t</w:t>
      </w:r>
      <w:r w:rsidR="001C7B43">
        <w:rPr>
          <w:rFonts w:ascii="Times New Roman" w:hAnsi="Times New Roman" w:cs="Times New Roman"/>
          <w:sz w:val="24"/>
          <w:lang w:val="en-US"/>
        </w:rPr>
        <w:t>he</w:t>
      </w:r>
      <w:r w:rsidR="00136245">
        <w:rPr>
          <w:rFonts w:ascii="Times New Roman" w:hAnsi="Times New Roman" w:cs="Times New Roman"/>
          <w:sz w:val="24"/>
          <w:lang w:val="en-US"/>
        </w:rPr>
        <w:t xml:space="preserve"> </w:t>
      </w:r>
      <w:r w:rsidR="00654605">
        <w:rPr>
          <w:rFonts w:ascii="Times New Roman" w:hAnsi="Times New Roman" w:cs="Times New Roman"/>
          <w:sz w:val="24"/>
          <w:lang w:val="en-US"/>
        </w:rPr>
        <w:t>interior semantic</w:t>
      </w:r>
      <w:r w:rsidR="00F435D9">
        <w:rPr>
          <w:rFonts w:ascii="Times New Roman" w:hAnsi="Times New Roman" w:cs="Times New Roman"/>
          <w:sz w:val="24"/>
          <w:lang w:val="en-US"/>
        </w:rPr>
        <w:t>s</w:t>
      </w:r>
      <w:r w:rsidR="00654605">
        <w:rPr>
          <w:rFonts w:ascii="Times New Roman" w:hAnsi="Times New Roman" w:cs="Times New Roman"/>
          <w:sz w:val="24"/>
          <w:lang w:val="en-US"/>
        </w:rPr>
        <w:t xml:space="preserve"> of knowledge offers</w:t>
      </w:r>
      <w:r w:rsidR="00F435D9">
        <w:rPr>
          <w:rFonts w:ascii="Times New Roman" w:hAnsi="Times New Roman" w:cs="Times New Roman"/>
          <w:sz w:val="24"/>
          <w:lang w:val="en-US"/>
        </w:rPr>
        <w:t>, so to speak,</w:t>
      </w:r>
      <w:r w:rsidR="00654605">
        <w:rPr>
          <w:rFonts w:ascii="Times New Roman" w:hAnsi="Times New Roman" w:cs="Times New Roman"/>
          <w:sz w:val="24"/>
          <w:lang w:val="en-US"/>
        </w:rPr>
        <w:t xml:space="preserve"> a built-in evidential justification </w:t>
      </w:r>
      <w:r w:rsidR="0074319E">
        <w:rPr>
          <w:rFonts w:ascii="Times New Roman" w:hAnsi="Times New Roman" w:cs="Times New Roman"/>
          <w:sz w:val="24"/>
          <w:lang w:val="en-US"/>
        </w:rPr>
        <w:t>of knowledge</w:t>
      </w:r>
      <w:r w:rsidR="005A3636">
        <w:rPr>
          <w:rFonts w:ascii="Times New Roman" w:hAnsi="Times New Roman" w:cs="Times New Roman"/>
          <w:sz w:val="24"/>
          <w:lang w:val="en-US"/>
        </w:rPr>
        <w:t xml:space="preserve">. </w:t>
      </w:r>
      <w:r w:rsidR="000E7BC9">
        <w:rPr>
          <w:rFonts w:ascii="Times New Roman" w:hAnsi="Times New Roman" w:cs="Times New Roman"/>
          <w:sz w:val="24"/>
          <w:lang w:val="en-US"/>
        </w:rPr>
        <w:t>E</w:t>
      </w:r>
      <w:r w:rsidR="005A3636">
        <w:rPr>
          <w:rFonts w:ascii="Times New Roman" w:hAnsi="Times New Roman" w:cs="Times New Roman"/>
          <w:sz w:val="24"/>
          <w:lang w:val="en-US"/>
        </w:rPr>
        <w:t xml:space="preserve">ventually </w:t>
      </w:r>
      <w:r w:rsidR="000E7BC9">
        <w:rPr>
          <w:rFonts w:ascii="Times New Roman" w:hAnsi="Times New Roman" w:cs="Times New Roman"/>
          <w:sz w:val="24"/>
          <w:lang w:val="en-US"/>
        </w:rPr>
        <w:t xml:space="preserve">this </w:t>
      </w:r>
      <w:r w:rsidR="005A3636">
        <w:rPr>
          <w:rFonts w:ascii="Times New Roman" w:hAnsi="Times New Roman" w:cs="Times New Roman"/>
          <w:sz w:val="24"/>
          <w:lang w:val="en-US"/>
        </w:rPr>
        <w:t>giv</w:t>
      </w:r>
      <w:r w:rsidR="000E7BC9">
        <w:rPr>
          <w:rFonts w:ascii="Times New Roman" w:hAnsi="Times New Roman" w:cs="Times New Roman"/>
          <w:sz w:val="24"/>
          <w:lang w:val="en-US"/>
        </w:rPr>
        <w:t xml:space="preserve">es </w:t>
      </w:r>
      <w:r w:rsidR="005A3636">
        <w:rPr>
          <w:rFonts w:ascii="Times New Roman" w:hAnsi="Times New Roman" w:cs="Times New Roman"/>
          <w:sz w:val="24"/>
          <w:lang w:val="en-US"/>
        </w:rPr>
        <w:t xml:space="preserve">rise to </w:t>
      </w:r>
      <w:r w:rsidR="00C2435A">
        <w:rPr>
          <w:rFonts w:ascii="Times New Roman" w:hAnsi="Times New Roman" w:cs="Times New Roman"/>
          <w:sz w:val="24"/>
          <w:lang w:val="en-US"/>
        </w:rPr>
        <w:t xml:space="preserve">a </w:t>
      </w:r>
      <w:r w:rsidR="0002375B">
        <w:rPr>
          <w:rFonts w:ascii="Times New Roman" w:hAnsi="Times New Roman" w:cs="Times New Roman"/>
          <w:sz w:val="24"/>
          <w:lang w:val="en-US"/>
        </w:rPr>
        <w:t xml:space="preserve">strong </w:t>
      </w:r>
      <w:r w:rsidR="00C2435A">
        <w:rPr>
          <w:rFonts w:ascii="Times New Roman" w:hAnsi="Times New Roman" w:cs="Times New Roman"/>
          <w:sz w:val="24"/>
          <w:lang w:val="en-US"/>
        </w:rPr>
        <w:t>j</w:t>
      </w:r>
      <w:r w:rsidR="0043060C">
        <w:rPr>
          <w:rFonts w:ascii="Times New Roman" w:hAnsi="Times New Roman" w:cs="Times New Roman"/>
          <w:sz w:val="24"/>
          <w:lang w:val="en-US"/>
        </w:rPr>
        <w:t>u</w:t>
      </w:r>
      <w:r w:rsidR="00C2435A">
        <w:rPr>
          <w:rFonts w:ascii="Times New Roman" w:hAnsi="Times New Roman" w:cs="Times New Roman"/>
          <w:sz w:val="24"/>
          <w:lang w:val="en-US"/>
        </w:rPr>
        <w:t>stificatory component of</w:t>
      </w:r>
      <w:r w:rsidR="005A3636">
        <w:rPr>
          <w:rFonts w:ascii="Times New Roman" w:hAnsi="Times New Roman" w:cs="Times New Roman"/>
          <w:sz w:val="24"/>
          <w:lang w:val="en-US"/>
        </w:rPr>
        <w:t xml:space="preserve"> the belief operator </w:t>
      </w:r>
      <w:proofErr w:type="spellStart"/>
      <w:r w:rsidR="005A3636">
        <w:rPr>
          <w:rFonts w:ascii="Times New Roman" w:hAnsi="Times New Roman" w:cs="Times New Roman"/>
          <w:sz w:val="24"/>
          <w:lang w:val="en-US"/>
        </w:rPr>
        <w:t>IntClInt</w:t>
      </w:r>
      <w:proofErr w:type="spellEnd"/>
      <w:r w:rsidR="00C2435A">
        <w:rPr>
          <w:rFonts w:ascii="Times New Roman" w:hAnsi="Times New Roman" w:cs="Times New Roman"/>
          <w:sz w:val="24"/>
          <w:lang w:val="en-US"/>
        </w:rPr>
        <w:t xml:space="preserve"> as well. This </w:t>
      </w:r>
      <w:r w:rsidR="00C2435A">
        <w:rPr>
          <w:rFonts w:ascii="Times New Roman" w:hAnsi="Times New Roman" w:cs="Times New Roman"/>
          <w:sz w:val="24"/>
          <w:lang w:val="en-US"/>
        </w:rPr>
        <w:lastRenderedPageBreak/>
        <w:t xml:space="preserve">may be explicated </w:t>
      </w:r>
      <w:r w:rsidR="00E94D3F">
        <w:rPr>
          <w:rFonts w:ascii="Times New Roman" w:hAnsi="Times New Roman" w:cs="Times New Roman"/>
          <w:sz w:val="24"/>
          <w:lang w:val="en-US"/>
        </w:rPr>
        <w:t xml:space="preserve">by interpreting the steps </w:t>
      </w:r>
      <w:r w:rsidR="00D24089">
        <w:rPr>
          <w:rFonts w:ascii="Times New Roman" w:hAnsi="Times New Roman" w:cs="Times New Roman"/>
          <w:sz w:val="24"/>
          <w:lang w:val="en-US"/>
        </w:rPr>
        <w:t xml:space="preserve">that go </w:t>
      </w:r>
      <w:r w:rsidR="00E94D3F">
        <w:rPr>
          <w:rFonts w:ascii="Times New Roman" w:hAnsi="Times New Roman" w:cs="Times New Roman"/>
          <w:sz w:val="24"/>
          <w:lang w:val="en-US"/>
        </w:rPr>
        <w:t xml:space="preserve">from knowledge Int </w:t>
      </w:r>
      <w:r w:rsidR="00D24089">
        <w:rPr>
          <w:rFonts w:ascii="Times New Roman" w:hAnsi="Times New Roman" w:cs="Times New Roman"/>
          <w:sz w:val="24"/>
          <w:lang w:val="en-US"/>
        </w:rPr>
        <w:t xml:space="preserve">over </w:t>
      </w:r>
      <w:proofErr w:type="spellStart"/>
      <w:r w:rsidR="00D24089">
        <w:rPr>
          <w:rFonts w:ascii="Times New Roman" w:hAnsi="Times New Roman" w:cs="Times New Roman"/>
          <w:sz w:val="24"/>
          <w:lang w:val="en-US"/>
        </w:rPr>
        <w:t>ClInt</w:t>
      </w:r>
      <w:proofErr w:type="spellEnd"/>
      <w:r w:rsidR="00D24089">
        <w:rPr>
          <w:rFonts w:ascii="Times New Roman" w:hAnsi="Times New Roman" w:cs="Times New Roman"/>
          <w:sz w:val="24"/>
          <w:lang w:val="en-US"/>
        </w:rPr>
        <w:t xml:space="preserve"> </w:t>
      </w:r>
      <w:r w:rsidR="00E94D3F">
        <w:rPr>
          <w:rFonts w:ascii="Times New Roman" w:hAnsi="Times New Roman" w:cs="Times New Roman"/>
          <w:sz w:val="24"/>
          <w:lang w:val="en-US"/>
        </w:rPr>
        <w:t xml:space="preserve">to belief </w:t>
      </w:r>
      <w:proofErr w:type="spellStart"/>
      <w:r w:rsidR="00E94D3F">
        <w:rPr>
          <w:rFonts w:ascii="Times New Roman" w:hAnsi="Times New Roman" w:cs="Times New Roman"/>
          <w:sz w:val="24"/>
          <w:lang w:val="en-US"/>
        </w:rPr>
        <w:t>IntClInt</w:t>
      </w:r>
      <w:proofErr w:type="spellEnd"/>
      <w:r w:rsidR="00E94D3F">
        <w:rPr>
          <w:rFonts w:ascii="Times New Roman" w:hAnsi="Times New Roman" w:cs="Times New Roman"/>
          <w:sz w:val="24"/>
          <w:lang w:val="en-US"/>
        </w:rPr>
        <w:t xml:space="preserve"> </w:t>
      </w:r>
      <w:r w:rsidR="00C2435A">
        <w:rPr>
          <w:rFonts w:ascii="Times New Roman" w:hAnsi="Times New Roman" w:cs="Times New Roman"/>
          <w:sz w:val="24"/>
          <w:lang w:val="en-US"/>
        </w:rPr>
        <w:t xml:space="preserve">as follows. </w:t>
      </w:r>
    </w:p>
    <w:p w14:paraId="5E59D39E" w14:textId="3AB7D140" w:rsidR="003910CA" w:rsidRDefault="002E76EC"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w:t>
      </w:r>
      <w:r w:rsidR="00D24089">
        <w:rPr>
          <w:rFonts w:ascii="Times New Roman" w:hAnsi="Times New Roman" w:cs="Times New Roman"/>
          <w:sz w:val="24"/>
          <w:lang w:val="en-US"/>
        </w:rPr>
        <w:t xml:space="preserve">A </w:t>
      </w:r>
      <w:r w:rsidR="00D24089">
        <w:rPr>
          <w:rFonts w:ascii="Times New Roman" w:hAnsi="Times New Roman" w:cs="Times New Roman"/>
          <w:sz w:val="24"/>
          <w:lang w:val="en-US"/>
        </w:rPr>
        <w:sym w:font="Symbol" w:char="F0CE"/>
      </w:r>
      <w:r w:rsidR="00D24089">
        <w:rPr>
          <w:rFonts w:ascii="Times New Roman" w:hAnsi="Times New Roman" w:cs="Times New Roman"/>
          <w:sz w:val="24"/>
          <w:lang w:val="en-US"/>
        </w:rPr>
        <w:t xml:space="preserve"> PX the proposition Int(A) is true </w:t>
      </w:r>
      <w:r>
        <w:rPr>
          <w:rFonts w:ascii="Times New Roman" w:hAnsi="Times New Roman" w:cs="Times New Roman"/>
          <w:sz w:val="24"/>
          <w:lang w:val="en-US"/>
        </w:rPr>
        <w:t>at</w:t>
      </w:r>
      <w:r w:rsidR="00D24089">
        <w:rPr>
          <w:rFonts w:ascii="Times New Roman" w:hAnsi="Times New Roman" w:cs="Times New Roman"/>
          <w:sz w:val="24"/>
          <w:lang w:val="en-US"/>
        </w:rPr>
        <w:t xml:space="preserve"> a world w </w:t>
      </w:r>
      <w:r w:rsidR="00D24089">
        <w:rPr>
          <w:rFonts w:ascii="Times New Roman" w:hAnsi="Times New Roman" w:cs="Times New Roman"/>
          <w:sz w:val="24"/>
          <w:lang w:val="en-US"/>
        </w:rPr>
        <w:sym w:font="Symbol" w:char="F0CE"/>
      </w:r>
      <w:r w:rsidR="00D24089">
        <w:rPr>
          <w:rFonts w:ascii="Times New Roman" w:hAnsi="Times New Roman" w:cs="Times New Roman"/>
          <w:sz w:val="24"/>
          <w:lang w:val="en-US"/>
        </w:rPr>
        <w:t xml:space="preserve"> X </w:t>
      </w:r>
      <w:proofErr w:type="spellStart"/>
      <w:r w:rsidR="00D24089">
        <w:rPr>
          <w:rFonts w:ascii="Times New Roman" w:hAnsi="Times New Roman" w:cs="Times New Roman"/>
          <w:sz w:val="24"/>
          <w:lang w:val="en-US"/>
        </w:rPr>
        <w:t>iff</w:t>
      </w:r>
      <w:proofErr w:type="spellEnd"/>
      <w:r w:rsidR="00D24089">
        <w:rPr>
          <w:rFonts w:ascii="Times New Roman" w:hAnsi="Times New Roman" w:cs="Times New Roman"/>
          <w:sz w:val="24"/>
          <w:lang w:val="en-US"/>
        </w:rPr>
        <w:t xml:space="preserve"> w </w:t>
      </w:r>
      <w:r w:rsidR="00D24089">
        <w:rPr>
          <w:rFonts w:ascii="Times New Roman" w:hAnsi="Times New Roman" w:cs="Times New Roman"/>
          <w:sz w:val="24"/>
          <w:lang w:val="en-US"/>
        </w:rPr>
        <w:sym w:font="Symbol" w:char="F0CE"/>
      </w:r>
      <w:r w:rsidR="00D24089">
        <w:rPr>
          <w:rFonts w:ascii="Times New Roman" w:hAnsi="Times New Roman" w:cs="Times New Roman"/>
          <w:sz w:val="24"/>
          <w:lang w:val="en-US"/>
        </w:rPr>
        <w:t xml:space="preserve"> Int(A). By definition</w:t>
      </w:r>
      <w:r w:rsidR="009A1F1C">
        <w:rPr>
          <w:rFonts w:ascii="Times New Roman" w:hAnsi="Times New Roman" w:cs="Times New Roman"/>
          <w:sz w:val="24"/>
          <w:lang w:val="en-US"/>
        </w:rPr>
        <w:t xml:space="preserve"> </w:t>
      </w:r>
      <w:r w:rsidR="00A066CB">
        <w:rPr>
          <w:rFonts w:ascii="Times New Roman" w:hAnsi="Times New Roman" w:cs="Times New Roman"/>
          <w:sz w:val="24"/>
          <w:lang w:val="en-US"/>
        </w:rPr>
        <w:t xml:space="preserve">(2.3) </w:t>
      </w:r>
      <w:r w:rsidR="009A1F1C">
        <w:rPr>
          <w:rFonts w:ascii="Times New Roman" w:hAnsi="Times New Roman" w:cs="Times New Roman"/>
          <w:sz w:val="24"/>
          <w:lang w:val="en-US"/>
        </w:rPr>
        <w:t>of Int</w:t>
      </w:r>
      <w:r w:rsidR="00D24089">
        <w:rPr>
          <w:rFonts w:ascii="Times New Roman" w:hAnsi="Times New Roman" w:cs="Times New Roman"/>
          <w:sz w:val="24"/>
          <w:lang w:val="en-US"/>
        </w:rPr>
        <w:t xml:space="preserve">, this </w:t>
      </w:r>
      <w:r w:rsidR="00CC75BF">
        <w:rPr>
          <w:rFonts w:ascii="Times New Roman" w:hAnsi="Times New Roman" w:cs="Times New Roman"/>
          <w:sz w:val="24"/>
          <w:lang w:val="en-US"/>
        </w:rPr>
        <w:t>means that there is an open neighborhood U(</w:t>
      </w:r>
      <w:r w:rsidR="00105867">
        <w:rPr>
          <w:rFonts w:ascii="Times New Roman" w:hAnsi="Times New Roman" w:cs="Times New Roman"/>
          <w:sz w:val="24"/>
          <w:lang w:val="en-US"/>
        </w:rPr>
        <w:t>w</w:t>
      </w:r>
      <w:r w:rsidR="00CC75BF">
        <w:rPr>
          <w:rFonts w:ascii="Times New Roman" w:hAnsi="Times New Roman" w:cs="Times New Roman"/>
          <w:sz w:val="24"/>
          <w:lang w:val="en-US"/>
        </w:rPr>
        <w:t xml:space="preserve">) of </w:t>
      </w:r>
      <w:r w:rsidR="00105867">
        <w:rPr>
          <w:rFonts w:ascii="Times New Roman" w:hAnsi="Times New Roman" w:cs="Times New Roman"/>
          <w:sz w:val="24"/>
          <w:lang w:val="en-US"/>
        </w:rPr>
        <w:t>w</w:t>
      </w:r>
      <w:r w:rsidR="00CC75BF">
        <w:rPr>
          <w:rFonts w:ascii="Times New Roman" w:hAnsi="Times New Roman" w:cs="Times New Roman"/>
          <w:sz w:val="24"/>
          <w:lang w:val="en-US"/>
        </w:rPr>
        <w:t xml:space="preserve"> such that </w:t>
      </w:r>
      <w:r w:rsidR="00E76320">
        <w:rPr>
          <w:rFonts w:ascii="Times New Roman" w:hAnsi="Times New Roman" w:cs="Times New Roman"/>
          <w:sz w:val="24"/>
          <w:lang w:val="en-US"/>
        </w:rPr>
        <w:t>w</w:t>
      </w:r>
      <w:r w:rsidR="001928D8">
        <w:rPr>
          <w:rFonts w:ascii="Times New Roman" w:hAnsi="Times New Roman" w:cs="Times New Roman"/>
          <w:sz w:val="24"/>
          <w:lang w:val="en-US"/>
        </w:rPr>
        <w:t xml:space="preserve"> </w:t>
      </w:r>
      <w:r w:rsidR="001928D8">
        <w:rPr>
          <w:rFonts w:ascii="Times New Roman" w:hAnsi="Times New Roman" w:cs="Times New Roman"/>
          <w:sz w:val="24"/>
          <w:lang w:val="en-US"/>
        </w:rPr>
        <w:sym w:font="Symbol" w:char="F0CE"/>
      </w:r>
      <w:r w:rsidR="001928D8">
        <w:rPr>
          <w:rFonts w:ascii="Times New Roman" w:hAnsi="Times New Roman" w:cs="Times New Roman"/>
          <w:sz w:val="24"/>
          <w:lang w:val="en-US"/>
        </w:rPr>
        <w:t xml:space="preserve"> </w:t>
      </w:r>
      <w:r w:rsidR="00CC75BF">
        <w:rPr>
          <w:rFonts w:ascii="Times New Roman" w:hAnsi="Times New Roman" w:cs="Times New Roman"/>
          <w:sz w:val="24"/>
          <w:lang w:val="en-US"/>
        </w:rPr>
        <w:t>U(</w:t>
      </w:r>
      <w:r w:rsidR="00E76320">
        <w:rPr>
          <w:rFonts w:ascii="Times New Roman" w:hAnsi="Times New Roman" w:cs="Times New Roman"/>
          <w:sz w:val="24"/>
          <w:lang w:val="en-US"/>
        </w:rPr>
        <w:t>w</w:t>
      </w:r>
      <w:r w:rsidR="00CC75BF">
        <w:rPr>
          <w:rFonts w:ascii="Times New Roman" w:hAnsi="Times New Roman" w:cs="Times New Roman"/>
          <w:sz w:val="24"/>
          <w:lang w:val="en-US"/>
        </w:rPr>
        <w:t xml:space="preserve">) </w:t>
      </w:r>
      <w:r w:rsidR="00CC75BF">
        <w:rPr>
          <w:rFonts w:ascii="Times New Roman" w:hAnsi="Times New Roman" w:cs="Times New Roman"/>
          <w:sz w:val="24"/>
          <w:lang w:val="en-US"/>
        </w:rPr>
        <w:sym w:font="Symbol" w:char="F0CD"/>
      </w:r>
      <w:r w:rsidR="00CC75BF">
        <w:rPr>
          <w:rFonts w:ascii="Times New Roman" w:hAnsi="Times New Roman" w:cs="Times New Roman"/>
          <w:sz w:val="24"/>
          <w:lang w:val="en-US"/>
        </w:rPr>
        <w:t xml:space="preserve"> Int(A). </w:t>
      </w:r>
      <w:r w:rsidR="005010FC">
        <w:rPr>
          <w:rFonts w:ascii="Times New Roman" w:hAnsi="Times New Roman" w:cs="Times New Roman"/>
          <w:sz w:val="24"/>
          <w:lang w:val="en-US"/>
        </w:rPr>
        <w:t>By definition</w:t>
      </w:r>
      <w:r w:rsidR="00717DA9">
        <w:rPr>
          <w:rFonts w:ascii="Times New Roman" w:hAnsi="Times New Roman" w:cs="Times New Roman"/>
          <w:sz w:val="24"/>
          <w:lang w:val="en-US"/>
        </w:rPr>
        <w:t xml:space="preserve"> one has</w:t>
      </w:r>
      <w:r w:rsidR="005010FC">
        <w:rPr>
          <w:rFonts w:ascii="Times New Roman" w:hAnsi="Times New Roman" w:cs="Times New Roman"/>
          <w:sz w:val="24"/>
          <w:lang w:val="en-US"/>
        </w:rPr>
        <w:t xml:space="preserve"> U(</w:t>
      </w:r>
      <w:r>
        <w:rPr>
          <w:rFonts w:ascii="Times New Roman" w:hAnsi="Times New Roman" w:cs="Times New Roman"/>
          <w:sz w:val="24"/>
          <w:lang w:val="en-US"/>
        </w:rPr>
        <w:t>w</w:t>
      </w:r>
      <w:r w:rsidR="005010FC">
        <w:rPr>
          <w:rFonts w:ascii="Times New Roman" w:hAnsi="Times New Roman" w:cs="Times New Roman"/>
          <w:sz w:val="24"/>
          <w:lang w:val="en-US"/>
        </w:rPr>
        <w:t xml:space="preserve">) </w:t>
      </w:r>
      <w:r w:rsidR="00717DA9">
        <w:rPr>
          <w:rFonts w:ascii="Times New Roman" w:hAnsi="Times New Roman" w:cs="Times New Roman"/>
          <w:sz w:val="24"/>
          <w:lang w:val="en-US"/>
        </w:rPr>
        <w:sym w:font="Symbol" w:char="F0CE"/>
      </w:r>
      <w:r w:rsidR="00717DA9">
        <w:rPr>
          <w:rFonts w:ascii="Times New Roman" w:hAnsi="Times New Roman" w:cs="Times New Roman"/>
          <w:sz w:val="24"/>
          <w:lang w:val="en-US"/>
        </w:rPr>
        <w:t xml:space="preserve"> OX. Epistemically, </w:t>
      </w:r>
      <w:r w:rsidR="00CC75BF">
        <w:rPr>
          <w:rFonts w:ascii="Times New Roman" w:hAnsi="Times New Roman" w:cs="Times New Roman"/>
          <w:sz w:val="24"/>
          <w:lang w:val="en-US"/>
        </w:rPr>
        <w:t>U(</w:t>
      </w:r>
      <w:r w:rsidR="007D11F9">
        <w:rPr>
          <w:rFonts w:ascii="Times New Roman" w:hAnsi="Times New Roman" w:cs="Times New Roman"/>
          <w:sz w:val="24"/>
          <w:lang w:val="en-US"/>
        </w:rPr>
        <w:t>w</w:t>
      </w:r>
      <w:r w:rsidR="00CC75BF">
        <w:rPr>
          <w:rFonts w:ascii="Times New Roman" w:hAnsi="Times New Roman" w:cs="Times New Roman"/>
          <w:sz w:val="24"/>
          <w:lang w:val="en-US"/>
        </w:rPr>
        <w:t>)</w:t>
      </w:r>
      <w:r w:rsidR="00D24089">
        <w:rPr>
          <w:rFonts w:ascii="Times New Roman" w:hAnsi="Times New Roman" w:cs="Times New Roman"/>
          <w:sz w:val="24"/>
          <w:lang w:val="en-US"/>
        </w:rPr>
        <w:t xml:space="preserve"> </w:t>
      </w:r>
      <w:r w:rsidR="00CC75BF">
        <w:rPr>
          <w:rFonts w:ascii="Times New Roman" w:hAnsi="Times New Roman" w:cs="Times New Roman"/>
          <w:sz w:val="24"/>
          <w:lang w:val="en-US"/>
        </w:rPr>
        <w:t>may be interpreted as a piece of</w:t>
      </w:r>
      <w:r w:rsidR="006A58E7">
        <w:rPr>
          <w:rFonts w:ascii="Times New Roman" w:hAnsi="Times New Roman" w:cs="Times New Roman"/>
          <w:sz w:val="24"/>
          <w:lang w:val="en-US"/>
        </w:rPr>
        <w:t xml:space="preserve"> observable evidence</w:t>
      </w:r>
      <w:r w:rsidR="00CC75BF">
        <w:rPr>
          <w:rFonts w:ascii="Times New Roman" w:hAnsi="Times New Roman" w:cs="Times New Roman"/>
          <w:sz w:val="24"/>
          <w:lang w:val="en-US"/>
        </w:rPr>
        <w:t xml:space="preserve"> that the cognitive agent</w:t>
      </w:r>
      <w:r w:rsidR="0052268A">
        <w:rPr>
          <w:rFonts w:ascii="Times New Roman" w:hAnsi="Times New Roman" w:cs="Times New Roman"/>
          <w:sz w:val="24"/>
          <w:lang w:val="en-US"/>
        </w:rPr>
        <w:t xml:space="preserve"> possesses</w:t>
      </w:r>
      <w:r w:rsidR="00E76320">
        <w:rPr>
          <w:rFonts w:ascii="Times New Roman" w:hAnsi="Times New Roman" w:cs="Times New Roman"/>
          <w:sz w:val="24"/>
          <w:lang w:val="en-US"/>
        </w:rPr>
        <w:t xml:space="preserve">. </w:t>
      </w:r>
      <w:r w:rsidR="00CC75BF">
        <w:rPr>
          <w:rFonts w:ascii="Times New Roman" w:hAnsi="Times New Roman" w:cs="Times New Roman"/>
          <w:sz w:val="24"/>
          <w:lang w:val="en-US"/>
        </w:rPr>
        <w:t xml:space="preserve"> </w:t>
      </w:r>
      <w:r w:rsidR="00E76320">
        <w:rPr>
          <w:rFonts w:ascii="Times New Roman" w:hAnsi="Times New Roman" w:cs="Times New Roman"/>
          <w:sz w:val="24"/>
          <w:lang w:val="en-US"/>
        </w:rPr>
        <w:t xml:space="preserve"> </w:t>
      </w:r>
    </w:p>
    <w:p w14:paraId="18F194A3" w14:textId="6834FB3A" w:rsidR="00B34382" w:rsidRDefault="007D11F9"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In order to render</w:t>
      </w:r>
      <w:r w:rsidR="00B34382">
        <w:rPr>
          <w:rFonts w:ascii="Times New Roman" w:hAnsi="Times New Roman" w:cs="Times New Roman"/>
          <w:sz w:val="24"/>
          <w:lang w:val="en-US"/>
        </w:rPr>
        <w:t xml:space="preserve"> </w:t>
      </w:r>
      <w:r>
        <w:rPr>
          <w:rFonts w:ascii="Times New Roman" w:hAnsi="Times New Roman" w:cs="Times New Roman"/>
          <w:sz w:val="24"/>
          <w:lang w:val="en-US"/>
        </w:rPr>
        <w:t>plausib</w:t>
      </w:r>
      <w:r w:rsidR="00E04243">
        <w:rPr>
          <w:rFonts w:ascii="Times New Roman" w:hAnsi="Times New Roman" w:cs="Times New Roman"/>
          <w:sz w:val="24"/>
          <w:lang w:val="en-US"/>
        </w:rPr>
        <w:t>l</w:t>
      </w:r>
      <w:r w:rsidR="00B43CF8">
        <w:rPr>
          <w:rFonts w:ascii="Times New Roman" w:hAnsi="Times New Roman" w:cs="Times New Roman"/>
          <w:sz w:val="24"/>
          <w:lang w:val="en-US"/>
        </w:rPr>
        <w:t>e</w:t>
      </w:r>
      <w:r>
        <w:rPr>
          <w:rFonts w:ascii="Times New Roman" w:hAnsi="Times New Roman" w:cs="Times New Roman"/>
          <w:sz w:val="24"/>
          <w:lang w:val="en-US"/>
        </w:rPr>
        <w:t xml:space="preserve"> the interpretation of </w:t>
      </w:r>
      <w:r w:rsidR="00232F52">
        <w:rPr>
          <w:rFonts w:ascii="Times New Roman" w:hAnsi="Times New Roman" w:cs="Times New Roman"/>
          <w:sz w:val="24"/>
          <w:lang w:val="en-US"/>
        </w:rPr>
        <w:t xml:space="preserve">the belief operator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 as </w:t>
      </w:r>
      <w:r w:rsidR="00B34382" w:rsidRPr="00B34382">
        <w:rPr>
          <w:rFonts w:ascii="Times New Roman" w:hAnsi="Times New Roman" w:cs="Times New Roman"/>
          <w:sz w:val="24"/>
          <w:u w:val="single"/>
          <w:lang w:val="en-US"/>
        </w:rPr>
        <w:t>justified</w:t>
      </w:r>
      <w:r w:rsidR="00B34382">
        <w:rPr>
          <w:rFonts w:ascii="Times New Roman" w:hAnsi="Times New Roman" w:cs="Times New Roman"/>
          <w:sz w:val="24"/>
          <w:lang w:val="en-US"/>
        </w:rPr>
        <w:t xml:space="preserve"> belief it is expedient to dwell more on the</w:t>
      </w:r>
      <w:r w:rsidR="003910CA">
        <w:rPr>
          <w:rFonts w:ascii="Times New Roman" w:hAnsi="Times New Roman" w:cs="Times New Roman"/>
          <w:sz w:val="24"/>
          <w:lang w:val="en-US"/>
        </w:rPr>
        <w:t xml:space="preserve"> </w:t>
      </w:r>
      <w:r w:rsidR="00B34382">
        <w:rPr>
          <w:rFonts w:ascii="Times New Roman" w:hAnsi="Times New Roman" w:cs="Times New Roman"/>
          <w:sz w:val="24"/>
          <w:lang w:val="en-US"/>
        </w:rPr>
        <w:t>definition</w:t>
      </w:r>
      <w:r w:rsidR="003910CA">
        <w:rPr>
          <w:rFonts w:ascii="Times New Roman" w:hAnsi="Times New Roman" w:cs="Times New Roman"/>
          <w:sz w:val="24"/>
          <w:lang w:val="en-US"/>
        </w:rPr>
        <w:t xml:space="preserve"> of </w:t>
      </w:r>
      <w:r w:rsidR="00B34382">
        <w:rPr>
          <w:rFonts w:ascii="Times New Roman" w:hAnsi="Times New Roman" w:cs="Times New Roman"/>
          <w:sz w:val="24"/>
          <w:lang w:val="en-US"/>
        </w:rPr>
        <w:t>Int and its justificatory aspects. For this purpose, the following definition</w:t>
      </w:r>
      <w:r w:rsidR="00210D45">
        <w:rPr>
          <w:rFonts w:ascii="Times New Roman" w:hAnsi="Times New Roman" w:cs="Times New Roman"/>
          <w:sz w:val="24"/>
          <w:lang w:val="en-US"/>
        </w:rPr>
        <w:t xml:space="preserve"> is useful</w:t>
      </w:r>
      <w:r w:rsidR="00B34382">
        <w:rPr>
          <w:rFonts w:ascii="Times New Roman" w:hAnsi="Times New Roman" w:cs="Times New Roman"/>
          <w:sz w:val="24"/>
          <w:lang w:val="en-US"/>
        </w:rPr>
        <w:t>:</w:t>
      </w:r>
    </w:p>
    <w:p w14:paraId="26CF4226" w14:textId="2B936490" w:rsidR="003A4746" w:rsidRDefault="00B34382" w:rsidP="00232F52">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79B748E9" w14:textId="672CADF4" w:rsidR="003A4746" w:rsidRDefault="003A4746" w:rsidP="0089645C">
      <w:pPr>
        <w:spacing w:line="480" w:lineRule="auto"/>
        <w:jc w:val="both"/>
        <w:rPr>
          <w:rFonts w:ascii="Times New Roman" w:hAnsi="Times New Roman" w:cs="Times New Roman"/>
          <w:sz w:val="24"/>
          <w:lang w:val="en-US"/>
        </w:rPr>
      </w:pPr>
      <w:r w:rsidRPr="003A4746">
        <w:rPr>
          <w:rFonts w:ascii="Times New Roman" w:hAnsi="Times New Roman" w:cs="Times New Roman"/>
          <w:sz w:val="24"/>
          <w:u w:val="single"/>
          <w:lang w:val="en-US"/>
        </w:rPr>
        <w:t>(3.</w:t>
      </w:r>
      <w:r w:rsidR="0068429F">
        <w:rPr>
          <w:rFonts w:ascii="Times New Roman" w:hAnsi="Times New Roman" w:cs="Times New Roman"/>
          <w:sz w:val="24"/>
          <w:u w:val="single"/>
          <w:lang w:val="en-US"/>
        </w:rPr>
        <w:t>1</w:t>
      </w:r>
      <w:r w:rsidR="000E3996">
        <w:rPr>
          <w:rFonts w:ascii="Times New Roman" w:hAnsi="Times New Roman" w:cs="Times New Roman"/>
          <w:sz w:val="24"/>
          <w:u w:val="single"/>
          <w:lang w:val="en-US"/>
        </w:rPr>
        <w:t>0</w:t>
      </w:r>
      <w:r w:rsidRPr="003A4746">
        <w:rPr>
          <w:rFonts w:ascii="Times New Roman" w:hAnsi="Times New Roman" w:cs="Times New Roman"/>
          <w:sz w:val="24"/>
          <w:u w:val="single"/>
          <w:lang w:val="en-US"/>
        </w:rPr>
        <w:t>) Definition</w:t>
      </w:r>
      <w:r>
        <w:rPr>
          <w:rFonts w:ascii="Times New Roman" w:hAnsi="Times New Roman" w:cs="Times New Roman"/>
          <w:sz w:val="24"/>
          <w:lang w:val="en-US"/>
        </w:rPr>
        <w:t xml:space="preserve">. </w:t>
      </w:r>
      <w:r w:rsidR="00B91E0A">
        <w:rPr>
          <w:rFonts w:ascii="Times New Roman" w:hAnsi="Times New Roman" w:cs="Times New Roman"/>
          <w:sz w:val="24"/>
          <w:lang w:val="en-US"/>
        </w:rPr>
        <w:t>A</w:t>
      </w:r>
      <w:r>
        <w:rPr>
          <w:rFonts w:ascii="Times New Roman" w:hAnsi="Times New Roman" w:cs="Times New Roman"/>
          <w:sz w:val="24"/>
          <w:lang w:val="en-US"/>
        </w:rPr>
        <w:t xml:space="preserve"> </w:t>
      </w:r>
      <w:r w:rsidR="003910CA">
        <w:rPr>
          <w:rFonts w:ascii="Times New Roman" w:hAnsi="Times New Roman" w:cs="Times New Roman"/>
          <w:sz w:val="24"/>
          <w:lang w:val="en-US"/>
        </w:rPr>
        <w:t xml:space="preserve">subbase of </w:t>
      </w:r>
      <w:r w:rsidR="00B91E0A">
        <w:rPr>
          <w:rFonts w:ascii="Times New Roman" w:hAnsi="Times New Roman" w:cs="Times New Roman"/>
          <w:sz w:val="24"/>
          <w:lang w:val="en-US"/>
        </w:rPr>
        <w:t xml:space="preserve">a topological space </w:t>
      </w:r>
      <w:r>
        <w:rPr>
          <w:rFonts w:ascii="Times New Roman" w:hAnsi="Times New Roman" w:cs="Times New Roman"/>
          <w:sz w:val="24"/>
          <w:lang w:val="en-US"/>
        </w:rPr>
        <w:t xml:space="preserve">(X, </w:t>
      </w:r>
      <w:r w:rsidR="003910CA">
        <w:rPr>
          <w:rFonts w:ascii="Times New Roman" w:hAnsi="Times New Roman" w:cs="Times New Roman"/>
          <w:sz w:val="24"/>
          <w:lang w:val="en-US"/>
        </w:rPr>
        <w:t>OX</w:t>
      </w:r>
      <w:r>
        <w:rPr>
          <w:rFonts w:ascii="Times New Roman" w:hAnsi="Times New Roman" w:cs="Times New Roman"/>
          <w:sz w:val="24"/>
          <w:lang w:val="en-US"/>
        </w:rPr>
        <w:t xml:space="preserve">) is </w:t>
      </w:r>
      <w:r w:rsidR="003910CA">
        <w:rPr>
          <w:rFonts w:ascii="Times New Roman" w:hAnsi="Times New Roman" w:cs="Times New Roman"/>
          <w:sz w:val="24"/>
          <w:lang w:val="en-US"/>
        </w:rPr>
        <w:t>subset S</w:t>
      </w:r>
      <w:r>
        <w:rPr>
          <w:rFonts w:ascii="Times New Roman" w:hAnsi="Times New Roman" w:cs="Times New Roman"/>
          <w:sz w:val="24"/>
          <w:lang w:val="en-US"/>
        </w:rPr>
        <w:t>X</w:t>
      </w:r>
      <w:r w:rsidR="003910CA">
        <w:rPr>
          <w:rFonts w:ascii="Times New Roman" w:hAnsi="Times New Roman" w:cs="Times New Roman"/>
          <w:sz w:val="24"/>
          <w:lang w:val="en-US"/>
        </w:rPr>
        <w:t xml:space="preserve"> </w:t>
      </w:r>
      <w:r>
        <w:rPr>
          <w:rFonts w:ascii="Times New Roman" w:hAnsi="Times New Roman" w:cs="Times New Roman"/>
          <w:sz w:val="24"/>
          <w:lang w:val="en-US"/>
        </w:rPr>
        <w:sym w:font="Symbol" w:char="F0CD"/>
      </w:r>
      <w:r w:rsidR="003910CA">
        <w:rPr>
          <w:rFonts w:ascii="Times New Roman" w:hAnsi="Times New Roman" w:cs="Times New Roman"/>
          <w:sz w:val="24"/>
          <w:lang w:val="en-US"/>
        </w:rPr>
        <w:t xml:space="preserve"> OX such that every element of OX is </w:t>
      </w:r>
      <w:r>
        <w:rPr>
          <w:rFonts w:ascii="Times New Roman" w:hAnsi="Times New Roman" w:cs="Times New Roman"/>
          <w:sz w:val="24"/>
          <w:lang w:val="en-US"/>
        </w:rPr>
        <w:t>the set-theoretical union of</w:t>
      </w:r>
      <w:r w:rsidR="003910CA">
        <w:rPr>
          <w:rFonts w:ascii="Times New Roman" w:hAnsi="Times New Roman" w:cs="Times New Roman"/>
          <w:sz w:val="24"/>
          <w:lang w:val="en-US"/>
        </w:rPr>
        <w:t xml:space="preserve"> </w:t>
      </w:r>
      <w:r>
        <w:rPr>
          <w:rFonts w:ascii="Times New Roman" w:hAnsi="Times New Roman" w:cs="Times New Roman"/>
          <w:sz w:val="24"/>
          <w:lang w:val="en-US"/>
        </w:rPr>
        <w:t xml:space="preserve">a finite </w:t>
      </w:r>
      <w:r w:rsidR="00E76320">
        <w:rPr>
          <w:rFonts w:ascii="Times New Roman" w:hAnsi="Times New Roman" w:cs="Times New Roman"/>
          <w:sz w:val="24"/>
          <w:lang w:val="en-US"/>
        </w:rPr>
        <w:t xml:space="preserve">set of </w:t>
      </w:r>
      <w:r>
        <w:rPr>
          <w:rFonts w:ascii="Times New Roman" w:hAnsi="Times New Roman" w:cs="Times New Roman"/>
          <w:sz w:val="24"/>
          <w:lang w:val="en-US"/>
        </w:rPr>
        <w:t>intersection</w:t>
      </w:r>
      <w:r w:rsidR="00E76320">
        <w:rPr>
          <w:rFonts w:ascii="Times New Roman" w:hAnsi="Times New Roman" w:cs="Times New Roman"/>
          <w:sz w:val="24"/>
          <w:lang w:val="en-US"/>
        </w:rPr>
        <w:t>s</w:t>
      </w:r>
      <w:r>
        <w:rPr>
          <w:rFonts w:ascii="Times New Roman" w:hAnsi="Times New Roman" w:cs="Times New Roman"/>
          <w:sz w:val="24"/>
          <w:lang w:val="en-US"/>
        </w:rPr>
        <w:t xml:space="preserve"> of elements of SX. A base of </w:t>
      </w:r>
      <w:r w:rsidR="00E86F8E">
        <w:rPr>
          <w:rFonts w:ascii="Times New Roman" w:hAnsi="Times New Roman" w:cs="Times New Roman"/>
          <w:sz w:val="24"/>
          <w:lang w:val="en-US"/>
        </w:rPr>
        <w:t xml:space="preserve">BX of </w:t>
      </w:r>
      <w:r>
        <w:rPr>
          <w:rFonts w:ascii="Times New Roman" w:hAnsi="Times New Roman" w:cs="Times New Roman"/>
          <w:sz w:val="24"/>
          <w:lang w:val="en-US"/>
        </w:rPr>
        <w:t xml:space="preserve">(X, OX) is a subbase SX of (X, OX) such that every element of OX is </w:t>
      </w:r>
      <w:r w:rsidR="00612DD8">
        <w:rPr>
          <w:rFonts w:ascii="Times New Roman" w:hAnsi="Times New Roman" w:cs="Times New Roman"/>
          <w:sz w:val="24"/>
          <w:lang w:val="en-US"/>
        </w:rPr>
        <w:t>a</w:t>
      </w:r>
      <w:r>
        <w:rPr>
          <w:rFonts w:ascii="Times New Roman" w:hAnsi="Times New Roman" w:cs="Times New Roman"/>
          <w:sz w:val="24"/>
          <w:lang w:val="en-US"/>
        </w:rPr>
        <w:t xml:space="preserve"> set-theoretical union of elements of SX.</w:t>
      </w:r>
      <w:r>
        <w:rPr>
          <w:rFonts w:ascii="Times New Roman" w:hAnsi="Times New Roman" w:cs="Times New Roman"/>
          <w:sz w:val="24"/>
          <w:lang w:val="en-US"/>
        </w:rPr>
        <w:sym w:font="Symbol" w:char="F0A8"/>
      </w:r>
      <w:r>
        <w:rPr>
          <w:rFonts w:ascii="Times New Roman" w:hAnsi="Times New Roman" w:cs="Times New Roman"/>
          <w:sz w:val="24"/>
          <w:lang w:val="en-US"/>
        </w:rPr>
        <w:t xml:space="preserve"> </w:t>
      </w:r>
    </w:p>
    <w:p w14:paraId="1DCF6787" w14:textId="77777777" w:rsidR="002E76EC" w:rsidRDefault="002E76EC" w:rsidP="002E76EC">
      <w:pPr>
        <w:jc w:val="both"/>
        <w:rPr>
          <w:rFonts w:ascii="Times New Roman" w:hAnsi="Times New Roman" w:cs="Times New Roman"/>
          <w:sz w:val="24"/>
          <w:lang w:val="en-US"/>
        </w:rPr>
      </w:pPr>
    </w:p>
    <w:p w14:paraId="7DEF1DCE" w14:textId="5A65B301" w:rsidR="001D7449" w:rsidRDefault="00ED0B8F"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In</w:t>
      </w:r>
      <w:r w:rsidR="00F1628C">
        <w:rPr>
          <w:rFonts w:ascii="Times New Roman" w:hAnsi="Times New Roman" w:cs="Times New Roman"/>
          <w:sz w:val="24"/>
          <w:lang w:val="en-US"/>
        </w:rPr>
        <w:t>formally expressed</w:t>
      </w:r>
      <w:r>
        <w:rPr>
          <w:rFonts w:ascii="Times New Roman" w:hAnsi="Times New Roman" w:cs="Times New Roman"/>
          <w:sz w:val="24"/>
          <w:lang w:val="en-US"/>
        </w:rPr>
        <w:t xml:space="preserve">, a subbase of (X, OX) </w:t>
      </w:r>
      <w:r w:rsidR="005010CE">
        <w:rPr>
          <w:rFonts w:ascii="Times New Roman" w:hAnsi="Times New Roman" w:cs="Times New Roman"/>
          <w:sz w:val="24"/>
          <w:lang w:val="en-US"/>
        </w:rPr>
        <w:t>“</w:t>
      </w:r>
      <w:r>
        <w:rPr>
          <w:rFonts w:ascii="Times New Roman" w:hAnsi="Times New Roman" w:cs="Times New Roman"/>
          <w:sz w:val="24"/>
          <w:lang w:val="en-US"/>
        </w:rPr>
        <w:t>generat</w:t>
      </w:r>
      <w:r w:rsidR="005010CE">
        <w:rPr>
          <w:rFonts w:ascii="Times New Roman" w:hAnsi="Times New Roman" w:cs="Times New Roman"/>
          <w:sz w:val="24"/>
          <w:lang w:val="en-US"/>
        </w:rPr>
        <w:t>es</w:t>
      </w:r>
      <w:r>
        <w:rPr>
          <w:rFonts w:ascii="Times New Roman" w:hAnsi="Times New Roman" w:cs="Times New Roman"/>
          <w:sz w:val="24"/>
          <w:lang w:val="en-US"/>
        </w:rPr>
        <w:t>” the topology</w:t>
      </w:r>
      <w:r w:rsidR="00F64CC9">
        <w:rPr>
          <w:rFonts w:ascii="Times New Roman" w:hAnsi="Times New Roman" w:cs="Times New Roman"/>
          <w:sz w:val="24"/>
          <w:lang w:val="en-US"/>
        </w:rPr>
        <w:t xml:space="preserve"> OX</w:t>
      </w:r>
      <w:r>
        <w:rPr>
          <w:rFonts w:ascii="Times New Roman" w:hAnsi="Times New Roman" w:cs="Times New Roman"/>
          <w:sz w:val="24"/>
          <w:lang w:val="en-US"/>
        </w:rPr>
        <w:t xml:space="preserve">. </w:t>
      </w:r>
      <w:r w:rsidR="00612DD8">
        <w:rPr>
          <w:rFonts w:ascii="Times New Roman" w:hAnsi="Times New Roman" w:cs="Times New Roman"/>
          <w:sz w:val="24"/>
          <w:lang w:val="en-US"/>
        </w:rPr>
        <w:t xml:space="preserve">Clearly, every subbase </w:t>
      </w:r>
      <w:r w:rsidR="003474E0">
        <w:rPr>
          <w:rFonts w:ascii="Times New Roman" w:hAnsi="Times New Roman" w:cs="Times New Roman"/>
          <w:sz w:val="24"/>
          <w:lang w:val="en-US"/>
        </w:rPr>
        <w:t>S</w:t>
      </w:r>
      <w:r w:rsidR="003A4746">
        <w:rPr>
          <w:rFonts w:ascii="Times New Roman" w:hAnsi="Times New Roman" w:cs="Times New Roman"/>
          <w:sz w:val="24"/>
          <w:lang w:val="en-US"/>
        </w:rPr>
        <w:t>X</w:t>
      </w:r>
      <w:r w:rsidR="003474E0">
        <w:rPr>
          <w:rFonts w:ascii="Times New Roman" w:hAnsi="Times New Roman" w:cs="Times New Roman"/>
          <w:sz w:val="24"/>
          <w:lang w:val="en-US"/>
        </w:rPr>
        <w:t xml:space="preserve"> </w:t>
      </w:r>
      <w:r w:rsidR="00612DD8">
        <w:rPr>
          <w:rFonts w:ascii="Times New Roman" w:hAnsi="Times New Roman" w:cs="Times New Roman"/>
          <w:sz w:val="24"/>
          <w:lang w:val="en-US"/>
        </w:rPr>
        <w:t xml:space="preserve">defines a base </w:t>
      </w:r>
      <w:r w:rsidR="00E76320">
        <w:rPr>
          <w:rFonts w:ascii="Times New Roman" w:hAnsi="Times New Roman" w:cs="Times New Roman"/>
          <w:sz w:val="24"/>
          <w:lang w:val="en-US"/>
        </w:rPr>
        <w:t xml:space="preserve">BX </w:t>
      </w:r>
      <w:r w:rsidR="003474E0">
        <w:rPr>
          <w:rFonts w:ascii="Times New Roman" w:hAnsi="Times New Roman" w:cs="Times New Roman"/>
          <w:sz w:val="24"/>
          <w:lang w:val="en-US"/>
        </w:rPr>
        <w:t>by taking all finite intersections of elements of S</w:t>
      </w:r>
      <w:r w:rsidR="003A4746">
        <w:rPr>
          <w:rFonts w:ascii="Times New Roman" w:hAnsi="Times New Roman" w:cs="Times New Roman"/>
          <w:sz w:val="24"/>
          <w:lang w:val="en-US"/>
        </w:rPr>
        <w:t xml:space="preserve">X as elements of </w:t>
      </w:r>
      <w:r w:rsidR="00E76320">
        <w:rPr>
          <w:rFonts w:ascii="Times New Roman" w:hAnsi="Times New Roman" w:cs="Times New Roman"/>
          <w:sz w:val="24"/>
          <w:lang w:val="en-US"/>
        </w:rPr>
        <w:t>BX</w:t>
      </w:r>
      <w:r w:rsidR="003474E0">
        <w:rPr>
          <w:rFonts w:ascii="Times New Roman" w:hAnsi="Times New Roman" w:cs="Times New Roman"/>
          <w:sz w:val="24"/>
          <w:lang w:val="en-US"/>
        </w:rPr>
        <w:t xml:space="preserve">. </w:t>
      </w:r>
      <w:r w:rsidR="00EF741C">
        <w:rPr>
          <w:rFonts w:ascii="Times New Roman" w:hAnsi="Times New Roman" w:cs="Times New Roman"/>
          <w:sz w:val="24"/>
          <w:lang w:val="en-US"/>
        </w:rPr>
        <w:t>Every topology (X, OX) has OX as its largest base. Often, it is convenient to look for smaller (sub)bases</w:t>
      </w:r>
      <w:r w:rsidR="00E04243">
        <w:rPr>
          <w:rFonts w:ascii="Times New Roman" w:hAnsi="Times New Roman" w:cs="Times New Roman"/>
          <w:sz w:val="24"/>
          <w:lang w:val="en-US"/>
        </w:rPr>
        <w:t xml:space="preserve"> of OX</w:t>
      </w:r>
      <w:r w:rsidR="00E76320">
        <w:rPr>
          <w:rFonts w:ascii="Times New Roman" w:hAnsi="Times New Roman" w:cs="Times New Roman"/>
          <w:sz w:val="24"/>
          <w:lang w:val="en-US"/>
        </w:rPr>
        <w:t>, however</w:t>
      </w:r>
      <w:r w:rsidR="00EF741C">
        <w:rPr>
          <w:rFonts w:ascii="Times New Roman" w:hAnsi="Times New Roman" w:cs="Times New Roman"/>
          <w:sz w:val="24"/>
          <w:lang w:val="en-US"/>
        </w:rPr>
        <w:t xml:space="preserve">. For instance, </w:t>
      </w:r>
      <w:r w:rsidR="00C42D9A">
        <w:rPr>
          <w:rFonts w:ascii="Times New Roman" w:hAnsi="Times New Roman" w:cs="Times New Roman"/>
          <w:sz w:val="24"/>
          <w:lang w:val="en-US"/>
        </w:rPr>
        <w:t>a</w:t>
      </w:r>
      <w:r w:rsidR="0068078C">
        <w:rPr>
          <w:rFonts w:ascii="Times New Roman" w:hAnsi="Times New Roman" w:cs="Times New Roman"/>
          <w:sz w:val="24"/>
          <w:lang w:val="en-US"/>
        </w:rPr>
        <w:t xml:space="preserve"> </w:t>
      </w:r>
      <w:r w:rsidR="00C42D9A">
        <w:rPr>
          <w:rFonts w:ascii="Times New Roman" w:hAnsi="Times New Roman" w:cs="Times New Roman"/>
          <w:sz w:val="24"/>
          <w:lang w:val="en-US"/>
        </w:rPr>
        <w:t xml:space="preserve">useful subbase for </w:t>
      </w:r>
      <w:r w:rsidR="00EF741C">
        <w:rPr>
          <w:rFonts w:ascii="Times New Roman" w:hAnsi="Times New Roman" w:cs="Times New Roman"/>
          <w:sz w:val="24"/>
          <w:lang w:val="en-US"/>
        </w:rPr>
        <w:t>t</w:t>
      </w:r>
      <w:r w:rsidR="001215D5">
        <w:rPr>
          <w:rFonts w:ascii="Times New Roman" w:hAnsi="Times New Roman" w:cs="Times New Roman"/>
          <w:sz w:val="24"/>
          <w:lang w:val="en-US"/>
        </w:rPr>
        <w:t xml:space="preserve">he </w:t>
      </w:r>
      <w:r w:rsidR="00E04243">
        <w:rPr>
          <w:rFonts w:ascii="Times New Roman" w:hAnsi="Times New Roman" w:cs="Times New Roman"/>
          <w:sz w:val="24"/>
          <w:lang w:val="en-US"/>
        </w:rPr>
        <w:t xml:space="preserve">topological space of </w:t>
      </w:r>
      <w:r>
        <w:rPr>
          <w:rFonts w:ascii="Times New Roman" w:hAnsi="Times New Roman" w:cs="Times New Roman"/>
          <w:sz w:val="24"/>
          <w:lang w:val="en-US"/>
        </w:rPr>
        <w:t xml:space="preserve">the </w:t>
      </w:r>
      <w:r w:rsidR="001215D5">
        <w:rPr>
          <w:rFonts w:ascii="Times New Roman" w:hAnsi="Times New Roman" w:cs="Times New Roman"/>
          <w:sz w:val="24"/>
          <w:lang w:val="en-US"/>
        </w:rPr>
        <w:t xml:space="preserve">Euclidean line </w:t>
      </w:r>
      <w:r w:rsidR="00C42D9A">
        <w:rPr>
          <w:rFonts w:ascii="Times New Roman" w:hAnsi="Times New Roman" w:cs="Times New Roman"/>
          <w:sz w:val="24"/>
          <w:lang w:val="en-US"/>
        </w:rPr>
        <w:t>(</w:t>
      </w:r>
      <w:r w:rsidR="00C42D9A" w:rsidRPr="00C42D9A">
        <w:rPr>
          <w:rFonts w:ascii="Cambria Math" w:hAnsi="Cambria Math"/>
          <w:lang w:val="en-US"/>
        </w:rPr>
        <w:t>ℝ</w:t>
      </w:r>
      <w:r w:rsidR="00C42D9A">
        <w:rPr>
          <w:rFonts w:ascii="Cambria Math" w:hAnsi="Cambria Math"/>
          <w:lang w:val="en-US"/>
        </w:rPr>
        <w:t>, O</w:t>
      </w:r>
      <w:r w:rsidR="00C42D9A" w:rsidRPr="00C42D9A">
        <w:rPr>
          <w:rFonts w:ascii="Cambria Math" w:hAnsi="Cambria Math"/>
          <w:lang w:val="en-US"/>
        </w:rPr>
        <w:t>ℝ</w:t>
      </w:r>
      <w:r w:rsidR="00C42D9A" w:rsidRPr="00C42D9A">
        <w:rPr>
          <w:rFonts w:ascii="Times New Roman" w:hAnsi="Times New Roman" w:cs="Times New Roman"/>
          <w:sz w:val="24"/>
          <w:lang w:val="en-US"/>
        </w:rPr>
        <w:t>)</w:t>
      </w:r>
      <w:r w:rsidR="00C42D9A" w:rsidRPr="00C42D9A">
        <w:rPr>
          <w:lang w:val="en-US"/>
        </w:rPr>
        <w:t xml:space="preserve"> </w:t>
      </w:r>
      <w:r w:rsidR="00E20130">
        <w:rPr>
          <w:rFonts w:ascii="Times New Roman" w:hAnsi="Times New Roman" w:cs="Times New Roman"/>
          <w:sz w:val="24"/>
          <w:lang w:val="en-US"/>
        </w:rPr>
        <w:t xml:space="preserve">is the set of all open </w:t>
      </w:r>
      <w:r w:rsidR="00D31DA7">
        <w:rPr>
          <w:rFonts w:ascii="Times New Roman" w:hAnsi="Times New Roman" w:cs="Times New Roman"/>
          <w:sz w:val="24"/>
          <w:lang w:val="en-US"/>
        </w:rPr>
        <w:t xml:space="preserve">rational </w:t>
      </w:r>
      <w:r w:rsidR="00E20130">
        <w:rPr>
          <w:rFonts w:ascii="Times New Roman" w:hAnsi="Times New Roman" w:cs="Times New Roman"/>
          <w:sz w:val="24"/>
          <w:lang w:val="en-US"/>
        </w:rPr>
        <w:t xml:space="preserve">intervals </w:t>
      </w:r>
      <w:r w:rsidR="00273D0A">
        <w:rPr>
          <w:rFonts w:ascii="Times New Roman" w:hAnsi="Times New Roman" w:cs="Times New Roman"/>
          <w:sz w:val="24"/>
          <w:lang w:val="en-US"/>
        </w:rPr>
        <w:t>{(a, b); a &lt; b, a, b</w:t>
      </w:r>
      <w:r w:rsidR="00D31DA7">
        <w:rPr>
          <w:rFonts w:ascii="Times New Roman" w:hAnsi="Times New Roman" w:cs="Times New Roman"/>
          <w:sz w:val="24"/>
          <w:lang w:val="en-US"/>
        </w:rPr>
        <w:t xml:space="preserve"> </w:t>
      </w:r>
      <w:r w:rsidR="00D31DA7">
        <w:rPr>
          <w:rFonts w:ascii="Times New Roman" w:hAnsi="Times New Roman" w:cs="Times New Roman"/>
          <w:sz w:val="24"/>
          <w:lang w:val="en-US"/>
        </w:rPr>
        <w:sym w:font="Symbol" w:char="F0CE"/>
      </w:r>
      <w:r w:rsidR="00D31DA7">
        <w:rPr>
          <w:rFonts w:ascii="Times New Roman" w:hAnsi="Times New Roman" w:cs="Times New Roman"/>
          <w:sz w:val="24"/>
          <w:lang w:val="en-US"/>
        </w:rPr>
        <w:t xml:space="preserve"> </w:t>
      </w:r>
      <w:r w:rsidR="00D31DA7" w:rsidRPr="00E20130">
        <w:rPr>
          <w:rFonts w:ascii="Cambria Math" w:hAnsi="Cambria Math"/>
          <w:lang w:val="en-US"/>
        </w:rPr>
        <w:t>ℚ</w:t>
      </w:r>
      <w:r w:rsidR="00D31DA7">
        <w:rPr>
          <w:rFonts w:ascii="Times New Roman" w:hAnsi="Times New Roman" w:cs="Times New Roman"/>
          <w:sz w:val="24"/>
          <w:lang w:val="en-US"/>
        </w:rPr>
        <w:t xml:space="preserve">}. </w:t>
      </w:r>
      <w:r w:rsidR="003474E0">
        <w:rPr>
          <w:rFonts w:ascii="Times New Roman" w:hAnsi="Times New Roman" w:cs="Times New Roman"/>
          <w:sz w:val="24"/>
          <w:lang w:val="en-US"/>
        </w:rPr>
        <w:t xml:space="preserve">Epistemologically interpreted, </w:t>
      </w:r>
      <w:r w:rsidR="00B1257A">
        <w:rPr>
          <w:rFonts w:ascii="Times New Roman" w:hAnsi="Times New Roman" w:cs="Times New Roman"/>
          <w:sz w:val="24"/>
          <w:lang w:val="en-US"/>
        </w:rPr>
        <w:t xml:space="preserve">a subbase </w:t>
      </w:r>
      <w:r w:rsidR="0068078C">
        <w:rPr>
          <w:rFonts w:ascii="Times New Roman" w:hAnsi="Times New Roman" w:cs="Times New Roman"/>
          <w:sz w:val="24"/>
          <w:lang w:val="en-US"/>
        </w:rPr>
        <w:t xml:space="preserve">SX </w:t>
      </w:r>
      <w:r w:rsidR="00B1257A">
        <w:rPr>
          <w:rFonts w:ascii="Times New Roman" w:hAnsi="Times New Roman" w:cs="Times New Roman"/>
          <w:sz w:val="24"/>
          <w:lang w:val="en-US"/>
        </w:rPr>
        <w:t xml:space="preserve">of OX may be considered as the class of </w:t>
      </w:r>
      <w:r w:rsidR="00E20130">
        <w:rPr>
          <w:rFonts w:ascii="Times New Roman" w:hAnsi="Times New Roman" w:cs="Times New Roman"/>
          <w:sz w:val="24"/>
          <w:lang w:val="en-US"/>
        </w:rPr>
        <w:t xml:space="preserve">(propositions of) </w:t>
      </w:r>
      <w:r w:rsidR="00B1257A">
        <w:rPr>
          <w:rFonts w:ascii="Times New Roman" w:hAnsi="Times New Roman" w:cs="Times New Roman"/>
          <w:sz w:val="24"/>
          <w:lang w:val="en-US"/>
        </w:rPr>
        <w:t>directly observable evidences that are available to a cognitive agent whose epistemic activity is characterized by OX</w:t>
      </w:r>
      <w:r w:rsidR="00E86F8E">
        <w:rPr>
          <w:rFonts w:ascii="Times New Roman" w:hAnsi="Times New Roman" w:cs="Times New Roman"/>
          <w:sz w:val="24"/>
          <w:lang w:val="en-US"/>
        </w:rPr>
        <w:t xml:space="preserve"> (cf. </w:t>
      </w:r>
      <w:proofErr w:type="spellStart"/>
      <w:r w:rsidR="00E86F8E">
        <w:rPr>
          <w:rFonts w:ascii="Times New Roman" w:hAnsi="Times New Roman" w:cs="Times New Roman"/>
          <w:sz w:val="24"/>
          <w:lang w:val="en-US"/>
        </w:rPr>
        <w:t>Baltag</w:t>
      </w:r>
      <w:proofErr w:type="spellEnd"/>
      <w:r w:rsidR="00E86F8E">
        <w:rPr>
          <w:rFonts w:ascii="Times New Roman" w:hAnsi="Times New Roman" w:cs="Times New Roman"/>
          <w:sz w:val="24"/>
          <w:lang w:val="en-US"/>
        </w:rPr>
        <w:t xml:space="preserve"> et al</w:t>
      </w:r>
      <w:r w:rsidR="00B1257A">
        <w:rPr>
          <w:rFonts w:ascii="Times New Roman" w:hAnsi="Times New Roman" w:cs="Times New Roman"/>
          <w:sz w:val="24"/>
          <w:lang w:val="en-US"/>
        </w:rPr>
        <w:t xml:space="preserve">. </w:t>
      </w:r>
      <w:r w:rsidR="00E86F8E">
        <w:rPr>
          <w:rFonts w:ascii="Times New Roman" w:hAnsi="Times New Roman" w:cs="Times New Roman"/>
          <w:sz w:val="24"/>
          <w:lang w:val="en-US"/>
        </w:rPr>
        <w:t xml:space="preserve">2019)). </w:t>
      </w:r>
      <w:r w:rsidR="00B1257A">
        <w:rPr>
          <w:rFonts w:ascii="Times New Roman" w:hAnsi="Times New Roman" w:cs="Times New Roman"/>
          <w:sz w:val="24"/>
          <w:lang w:val="en-US"/>
        </w:rPr>
        <w:t xml:space="preserve">Correspondingly, a base generated by </w:t>
      </w:r>
      <w:r w:rsidR="00E86F8E">
        <w:rPr>
          <w:rFonts w:ascii="Times New Roman" w:hAnsi="Times New Roman" w:cs="Times New Roman"/>
          <w:sz w:val="24"/>
          <w:lang w:val="en-US"/>
        </w:rPr>
        <w:t xml:space="preserve">subbase </w:t>
      </w:r>
      <w:r w:rsidR="00B1257A">
        <w:rPr>
          <w:rFonts w:ascii="Times New Roman" w:hAnsi="Times New Roman" w:cs="Times New Roman"/>
          <w:sz w:val="24"/>
          <w:lang w:val="en-US"/>
        </w:rPr>
        <w:t>S</w:t>
      </w:r>
      <w:r w:rsidR="0068078C">
        <w:rPr>
          <w:rFonts w:ascii="Times New Roman" w:hAnsi="Times New Roman" w:cs="Times New Roman"/>
          <w:sz w:val="24"/>
          <w:lang w:val="en-US"/>
        </w:rPr>
        <w:t>X</w:t>
      </w:r>
      <w:r w:rsidR="00B1257A">
        <w:rPr>
          <w:rFonts w:ascii="Times New Roman" w:hAnsi="Times New Roman" w:cs="Times New Roman"/>
          <w:sz w:val="24"/>
          <w:lang w:val="en-US"/>
        </w:rPr>
        <w:t xml:space="preserve"> </w:t>
      </w:r>
      <w:r w:rsidR="00E86F8E">
        <w:rPr>
          <w:rFonts w:ascii="Times New Roman" w:hAnsi="Times New Roman" w:cs="Times New Roman"/>
          <w:sz w:val="24"/>
          <w:lang w:val="en-US"/>
        </w:rPr>
        <w:t xml:space="preserve">of OX </w:t>
      </w:r>
      <w:r w:rsidR="00B1257A">
        <w:rPr>
          <w:rFonts w:ascii="Times New Roman" w:hAnsi="Times New Roman" w:cs="Times New Roman"/>
          <w:sz w:val="24"/>
          <w:lang w:val="en-US"/>
        </w:rPr>
        <w:t xml:space="preserve">may be considered as the class of finitely constructed (indirect) evidences </w:t>
      </w:r>
      <w:r w:rsidR="002F64AB">
        <w:rPr>
          <w:rFonts w:ascii="Times New Roman" w:hAnsi="Times New Roman" w:cs="Times New Roman"/>
          <w:sz w:val="24"/>
          <w:lang w:val="en-US"/>
        </w:rPr>
        <w:t xml:space="preserve">that the cognitive agent carries out in the ongoing process of his research.  </w:t>
      </w:r>
    </w:p>
    <w:p w14:paraId="204480F6" w14:textId="38E36788" w:rsidR="00BE727E" w:rsidRDefault="00BE727E"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Defining knowledge topologically by the operator Int comes with the conceptual advantage that knowledge </w:t>
      </w:r>
      <w:r w:rsidR="00A3773C">
        <w:rPr>
          <w:rFonts w:ascii="Times New Roman" w:hAnsi="Times New Roman" w:cs="Times New Roman"/>
          <w:sz w:val="24"/>
          <w:lang w:val="en-US"/>
        </w:rPr>
        <w:t xml:space="preserve">thus defined </w:t>
      </w:r>
      <w:r>
        <w:rPr>
          <w:rFonts w:ascii="Times New Roman" w:hAnsi="Times New Roman" w:cs="Times New Roman"/>
          <w:sz w:val="24"/>
          <w:lang w:val="en-US"/>
        </w:rPr>
        <w:t xml:space="preserve">is naturally correlated with </w:t>
      </w:r>
      <w:r w:rsidR="00287933">
        <w:rPr>
          <w:rFonts w:ascii="Times New Roman" w:hAnsi="Times New Roman" w:cs="Times New Roman"/>
          <w:sz w:val="24"/>
          <w:lang w:val="en-US"/>
        </w:rPr>
        <w:t xml:space="preserve">appropriate </w:t>
      </w:r>
      <w:r>
        <w:rPr>
          <w:rFonts w:ascii="Times New Roman" w:hAnsi="Times New Roman" w:cs="Times New Roman"/>
          <w:sz w:val="24"/>
          <w:lang w:val="en-US"/>
        </w:rPr>
        <w:t>evid</w:t>
      </w:r>
      <w:r w:rsidR="00287933">
        <w:rPr>
          <w:rFonts w:ascii="Times New Roman" w:hAnsi="Times New Roman" w:cs="Times New Roman"/>
          <w:sz w:val="24"/>
          <w:lang w:val="en-US"/>
        </w:rPr>
        <w:t xml:space="preserve">ence. </w:t>
      </w:r>
      <w:r w:rsidR="00A3773C">
        <w:rPr>
          <w:rFonts w:ascii="Times New Roman" w:hAnsi="Times New Roman" w:cs="Times New Roman"/>
          <w:sz w:val="24"/>
          <w:lang w:val="en-US"/>
        </w:rPr>
        <w:t>T</w:t>
      </w:r>
      <w:r w:rsidR="00287933">
        <w:rPr>
          <w:rFonts w:ascii="Times New Roman" w:hAnsi="Times New Roman" w:cs="Times New Roman"/>
          <w:sz w:val="24"/>
          <w:lang w:val="en-US"/>
        </w:rPr>
        <w:t>hat w is an A-world</w:t>
      </w:r>
      <w:r w:rsidR="00A3773C">
        <w:rPr>
          <w:rFonts w:ascii="Times New Roman" w:hAnsi="Times New Roman" w:cs="Times New Roman"/>
          <w:sz w:val="24"/>
          <w:lang w:val="en-US"/>
        </w:rPr>
        <w:t xml:space="preserve"> is known, </w:t>
      </w:r>
      <w:r w:rsidR="00287933">
        <w:rPr>
          <w:rFonts w:ascii="Times New Roman" w:hAnsi="Times New Roman" w:cs="Times New Roman"/>
          <w:sz w:val="24"/>
          <w:lang w:val="en-US"/>
        </w:rPr>
        <w:t xml:space="preserve">is true </w:t>
      </w:r>
      <w:proofErr w:type="spellStart"/>
      <w:r w:rsidR="00287933">
        <w:rPr>
          <w:rFonts w:ascii="Times New Roman" w:hAnsi="Times New Roman" w:cs="Times New Roman"/>
          <w:sz w:val="24"/>
          <w:lang w:val="en-US"/>
        </w:rPr>
        <w:t>iff</w:t>
      </w:r>
      <w:proofErr w:type="spellEnd"/>
      <w:r w:rsidR="00287933">
        <w:rPr>
          <w:rFonts w:ascii="Times New Roman" w:hAnsi="Times New Roman" w:cs="Times New Roman"/>
          <w:sz w:val="24"/>
          <w:lang w:val="en-US"/>
        </w:rPr>
        <w:t xml:space="preserve"> there is an open neighborhood U(w) of w such that w </w:t>
      </w:r>
      <w:r w:rsidR="00287933">
        <w:rPr>
          <w:rFonts w:ascii="Times New Roman" w:hAnsi="Times New Roman" w:cs="Times New Roman"/>
          <w:sz w:val="24"/>
          <w:lang w:val="en-US"/>
        </w:rPr>
        <w:sym w:font="Symbol" w:char="F0CE"/>
      </w:r>
      <w:r w:rsidR="00287933">
        <w:rPr>
          <w:rFonts w:ascii="Times New Roman" w:hAnsi="Times New Roman" w:cs="Times New Roman"/>
          <w:sz w:val="24"/>
          <w:lang w:val="en-US"/>
        </w:rPr>
        <w:t xml:space="preserve"> U(w) </w:t>
      </w:r>
      <w:r w:rsidR="00287933">
        <w:rPr>
          <w:rFonts w:ascii="Times New Roman" w:hAnsi="Times New Roman" w:cs="Times New Roman"/>
          <w:sz w:val="24"/>
          <w:lang w:val="en-US"/>
        </w:rPr>
        <w:sym w:font="Symbol" w:char="F0CD"/>
      </w:r>
      <w:r w:rsidR="00287933">
        <w:rPr>
          <w:rFonts w:ascii="Times New Roman" w:hAnsi="Times New Roman" w:cs="Times New Roman"/>
          <w:sz w:val="24"/>
          <w:lang w:val="en-US"/>
        </w:rPr>
        <w:t xml:space="preserve"> A. Bringing into</w:t>
      </w:r>
      <w:r w:rsidR="00FC6FEB">
        <w:rPr>
          <w:rFonts w:ascii="Times New Roman" w:hAnsi="Times New Roman" w:cs="Times New Roman"/>
          <w:sz w:val="24"/>
          <w:lang w:val="en-US"/>
        </w:rPr>
        <w:t xml:space="preserve"> play the concepts of bases and subbases we may say that a cognitive agent, </w:t>
      </w:r>
      <w:r w:rsidR="0068429F">
        <w:rPr>
          <w:rFonts w:ascii="Times New Roman" w:hAnsi="Times New Roman" w:cs="Times New Roman"/>
          <w:sz w:val="24"/>
          <w:lang w:val="en-US"/>
        </w:rPr>
        <w:t xml:space="preserve">engaged </w:t>
      </w:r>
      <w:r w:rsidR="00FC6FEB">
        <w:rPr>
          <w:rFonts w:ascii="Times New Roman" w:hAnsi="Times New Roman" w:cs="Times New Roman"/>
          <w:sz w:val="24"/>
          <w:lang w:val="en-US"/>
        </w:rPr>
        <w:t xml:space="preserve">in </w:t>
      </w:r>
      <w:r w:rsidR="0068429F">
        <w:rPr>
          <w:rFonts w:ascii="Times New Roman" w:hAnsi="Times New Roman" w:cs="Times New Roman"/>
          <w:sz w:val="24"/>
          <w:lang w:val="en-US"/>
        </w:rPr>
        <w:t>the task</w:t>
      </w:r>
      <w:r w:rsidR="00FC6FEB">
        <w:rPr>
          <w:rFonts w:ascii="Times New Roman" w:hAnsi="Times New Roman" w:cs="Times New Roman"/>
          <w:sz w:val="24"/>
          <w:lang w:val="en-US"/>
        </w:rPr>
        <w:t xml:space="preserve"> t</w:t>
      </w:r>
      <w:r w:rsidR="00E8537E">
        <w:rPr>
          <w:rFonts w:ascii="Times New Roman" w:hAnsi="Times New Roman" w:cs="Times New Roman"/>
          <w:sz w:val="24"/>
          <w:lang w:val="en-US"/>
        </w:rPr>
        <w:t>o claim with justification that he</w:t>
      </w:r>
      <w:r w:rsidR="00FC6FEB">
        <w:rPr>
          <w:rFonts w:ascii="Times New Roman" w:hAnsi="Times New Roman" w:cs="Times New Roman"/>
          <w:sz w:val="24"/>
          <w:lang w:val="en-US"/>
        </w:rPr>
        <w:t xml:space="preserve"> </w:t>
      </w:r>
      <w:r w:rsidR="00FC6FEB" w:rsidRPr="00FC6FEB">
        <w:rPr>
          <w:rFonts w:ascii="Times New Roman" w:hAnsi="Times New Roman" w:cs="Times New Roman"/>
          <w:sz w:val="24"/>
          <w:u w:val="single"/>
          <w:lang w:val="en-US"/>
        </w:rPr>
        <w:t>know</w:t>
      </w:r>
      <w:r w:rsidR="00E8537E">
        <w:rPr>
          <w:rFonts w:ascii="Times New Roman" w:hAnsi="Times New Roman" w:cs="Times New Roman"/>
          <w:sz w:val="24"/>
          <w:u w:val="single"/>
          <w:lang w:val="en-US"/>
        </w:rPr>
        <w:t>s</w:t>
      </w:r>
      <w:r w:rsidR="00FC6FEB">
        <w:rPr>
          <w:rFonts w:ascii="Times New Roman" w:hAnsi="Times New Roman" w:cs="Times New Roman"/>
          <w:sz w:val="24"/>
          <w:lang w:val="en-US"/>
        </w:rPr>
        <w:t xml:space="preserve"> that w is an A-world, has to </w:t>
      </w:r>
      <w:r w:rsidR="00E8537E">
        <w:rPr>
          <w:rFonts w:ascii="Times New Roman" w:hAnsi="Times New Roman" w:cs="Times New Roman"/>
          <w:sz w:val="24"/>
          <w:lang w:val="en-US"/>
        </w:rPr>
        <w:t xml:space="preserve">find a </w:t>
      </w:r>
      <w:r w:rsidR="00FC6FEB">
        <w:rPr>
          <w:rFonts w:ascii="Times New Roman" w:hAnsi="Times New Roman" w:cs="Times New Roman"/>
          <w:sz w:val="24"/>
          <w:lang w:val="en-US"/>
        </w:rPr>
        <w:t>finite</w:t>
      </w:r>
      <w:r w:rsidR="00E8537E">
        <w:rPr>
          <w:rFonts w:ascii="Times New Roman" w:hAnsi="Times New Roman" w:cs="Times New Roman"/>
          <w:sz w:val="24"/>
          <w:lang w:val="en-US"/>
        </w:rPr>
        <w:t>ly</w:t>
      </w:r>
      <w:r w:rsidR="00FC6FEB">
        <w:rPr>
          <w:rFonts w:ascii="Times New Roman" w:hAnsi="Times New Roman" w:cs="Times New Roman"/>
          <w:sz w:val="24"/>
          <w:lang w:val="en-US"/>
        </w:rPr>
        <w:t xml:space="preserve"> </w:t>
      </w:r>
      <w:r w:rsidR="00E8537E">
        <w:rPr>
          <w:rFonts w:ascii="Times New Roman" w:hAnsi="Times New Roman" w:cs="Times New Roman"/>
          <w:sz w:val="24"/>
          <w:lang w:val="en-US"/>
        </w:rPr>
        <w:t xml:space="preserve">constructed piece of </w:t>
      </w:r>
      <w:r w:rsidR="00FC6FEB">
        <w:rPr>
          <w:rFonts w:ascii="Times New Roman" w:hAnsi="Times New Roman" w:cs="Times New Roman"/>
          <w:sz w:val="24"/>
          <w:lang w:val="en-US"/>
        </w:rPr>
        <w:t>evidence U(w) from a subbas</w:t>
      </w:r>
      <w:r w:rsidR="00B43CF8">
        <w:rPr>
          <w:rFonts w:ascii="Times New Roman" w:hAnsi="Times New Roman" w:cs="Times New Roman"/>
          <w:sz w:val="24"/>
          <w:lang w:val="en-US"/>
        </w:rPr>
        <w:t>e</w:t>
      </w:r>
      <w:r w:rsidR="00FC6FEB">
        <w:rPr>
          <w:rFonts w:ascii="Times New Roman" w:hAnsi="Times New Roman" w:cs="Times New Roman"/>
          <w:sz w:val="24"/>
          <w:lang w:val="en-US"/>
        </w:rPr>
        <w:t xml:space="preserve"> SX of OX such that w </w:t>
      </w:r>
      <w:r w:rsidR="00FC6FEB">
        <w:rPr>
          <w:rFonts w:ascii="Times New Roman" w:hAnsi="Times New Roman" w:cs="Times New Roman"/>
          <w:sz w:val="24"/>
          <w:lang w:val="en-US"/>
        </w:rPr>
        <w:sym w:font="Symbol" w:char="F0CE"/>
      </w:r>
      <w:r w:rsidR="00FC6FEB">
        <w:rPr>
          <w:rFonts w:ascii="Times New Roman" w:hAnsi="Times New Roman" w:cs="Times New Roman"/>
          <w:sz w:val="24"/>
          <w:lang w:val="en-US"/>
        </w:rPr>
        <w:t xml:space="preserve"> </w:t>
      </w:r>
      <w:r w:rsidR="00E8537E">
        <w:rPr>
          <w:rFonts w:ascii="Times New Roman" w:hAnsi="Times New Roman" w:cs="Times New Roman"/>
          <w:sz w:val="24"/>
          <w:lang w:val="en-US"/>
        </w:rPr>
        <w:t xml:space="preserve">U(w) </w:t>
      </w:r>
      <w:r w:rsidR="00E8537E">
        <w:rPr>
          <w:rFonts w:ascii="Times New Roman" w:hAnsi="Times New Roman" w:cs="Times New Roman"/>
          <w:sz w:val="24"/>
          <w:lang w:val="en-US"/>
        </w:rPr>
        <w:sym w:font="Symbol" w:char="F0CE"/>
      </w:r>
      <w:r w:rsidR="00E8537E">
        <w:rPr>
          <w:rFonts w:ascii="Times New Roman" w:hAnsi="Times New Roman" w:cs="Times New Roman"/>
          <w:sz w:val="24"/>
          <w:lang w:val="en-US"/>
        </w:rPr>
        <w:t xml:space="preserve"> OX </w:t>
      </w:r>
      <w:r w:rsidR="001F5F2C">
        <w:rPr>
          <w:rFonts w:ascii="Times New Roman" w:hAnsi="Times New Roman" w:cs="Times New Roman"/>
          <w:sz w:val="24"/>
          <w:lang w:val="en-US"/>
        </w:rPr>
        <w:t>and w</w:t>
      </w:r>
      <w:r w:rsidR="00C1327E">
        <w:rPr>
          <w:rFonts w:ascii="Times New Roman" w:hAnsi="Times New Roman" w:cs="Times New Roman"/>
          <w:sz w:val="24"/>
          <w:lang w:val="en-US"/>
        </w:rPr>
        <w:sym w:font="Symbol" w:char="F0CE"/>
      </w:r>
      <w:r w:rsidR="00E8537E">
        <w:rPr>
          <w:rFonts w:ascii="Times New Roman" w:hAnsi="Times New Roman" w:cs="Times New Roman"/>
          <w:sz w:val="24"/>
          <w:lang w:val="en-US"/>
        </w:rPr>
        <w:t xml:space="preserve">U(w) </w:t>
      </w:r>
      <w:r w:rsidR="00E8537E">
        <w:rPr>
          <w:rFonts w:ascii="Times New Roman" w:hAnsi="Times New Roman" w:cs="Times New Roman"/>
          <w:sz w:val="24"/>
          <w:lang w:val="en-US"/>
        </w:rPr>
        <w:sym w:font="Symbol" w:char="F0CD"/>
      </w:r>
      <w:r w:rsidR="00E8537E">
        <w:rPr>
          <w:rFonts w:ascii="Times New Roman" w:hAnsi="Times New Roman" w:cs="Times New Roman"/>
          <w:sz w:val="24"/>
          <w:lang w:val="en-US"/>
        </w:rPr>
        <w:t xml:space="preserve"> A. </w:t>
      </w:r>
      <w:r w:rsidR="00D72292">
        <w:rPr>
          <w:rFonts w:ascii="Times New Roman" w:hAnsi="Times New Roman" w:cs="Times New Roman"/>
          <w:sz w:val="24"/>
          <w:lang w:val="en-US"/>
        </w:rPr>
        <w:t xml:space="preserve">This account of knowledge based on evidential justification </w:t>
      </w:r>
      <w:r w:rsidR="0063276D">
        <w:rPr>
          <w:rFonts w:ascii="Times New Roman" w:hAnsi="Times New Roman" w:cs="Times New Roman"/>
          <w:sz w:val="24"/>
          <w:lang w:val="en-US"/>
        </w:rPr>
        <w:t xml:space="preserve">can be expanded to a justificatory account of belief. </w:t>
      </w:r>
      <w:r w:rsidR="00521F70">
        <w:rPr>
          <w:rFonts w:ascii="Times New Roman" w:hAnsi="Times New Roman" w:cs="Times New Roman"/>
          <w:sz w:val="24"/>
          <w:lang w:val="en-US"/>
        </w:rPr>
        <w:t>According to (3.</w:t>
      </w:r>
      <w:r w:rsidR="00A3773C">
        <w:rPr>
          <w:rFonts w:ascii="Times New Roman" w:hAnsi="Times New Roman" w:cs="Times New Roman"/>
          <w:sz w:val="24"/>
          <w:lang w:val="en-US"/>
        </w:rPr>
        <w:t>8</w:t>
      </w:r>
      <w:r w:rsidR="00521F70">
        <w:rPr>
          <w:rFonts w:ascii="Times New Roman" w:hAnsi="Times New Roman" w:cs="Times New Roman"/>
          <w:sz w:val="24"/>
          <w:lang w:val="en-US"/>
        </w:rPr>
        <w:t xml:space="preserve">)(v) </w:t>
      </w:r>
      <w:r w:rsidR="00C1327E">
        <w:rPr>
          <w:rFonts w:ascii="Times New Roman" w:hAnsi="Times New Roman" w:cs="Times New Roman"/>
          <w:sz w:val="24"/>
          <w:lang w:val="en-US"/>
        </w:rPr>
        <w:t xml:space="preserve">the </w:t>
      </w:r>
      <w:r w:rsidR="00521F70">
        <w:rPr>
          <w:rFonts w:ascii="Times New Roman" w:hAnsi="Times New Roman" w:cs="Times New Roman"/>
          <w:sz w:val="24"/>
          <w:lang w:val="en-US"/>
        </w:rPr>
        <w:t xml:space="preserve">belief of a proposition A is defined as </w:t>
      </w:r>
      <w:r w:rsidR="00C1327E">
        <w:rPr>
          <w:rFonts w:ascii="Times New Roman" w:hAnsi="Times New Roman" w:cs="Times New Roman"/>
          <w:sz w:val="24"/>
          <w:lang w:val="en-US"/>
        </w:rPr>
        <w:t xml:space="preserve">the proposition </w:t>
      </w:r>
      <w:proofErr w:type="spellStart"/>
      <w:r w:rsidR="001A1A79">
        <w:rPr>
          <w:rFonts w:ascii="Times New Roman" w:hAnsi="Times New Roman" w:cs="Times New Roman"/>
          <w:sz w:val="24"/>
          <w:lang w:val="en-US"/>
        </w:rPr>
        <w:t>IntClInt</w:t>
      </w:r>
      <w:proofErr w:type="spellEnd"/>
      <w:r w:rsidR="001A1A79">
        <w:rPr>
          <w:rFonts w:ascii="Times New Roman" w:hAnsi="Times New Roman" w:cs="Times New Roman"/>
          <w:sz w:val="24"/>
          <w:lang w:val="en-US"/>
        </w:rPr>
        <w:t xml:space="preserve">(A). By (3.7) the operator </w:t>
      </w:r>
      <w:proofErr w:type="spellStart"/>
      <w:r w:rsidR="001A1A79">
        <w:rPr>
          <w:rFonts w:ascii="Times New Roman" w:hAnsi="Times New Roman" w:cs="Times New Roman"/>
          <w:sz w:val="24"/>
          <w:lang w:val="en-US"/>
        </w:rPr>
        <w:t>IntClInt</w:t>
      </w:r>
      <w:proofErr w:type="spellEnd"/>
      <w:r w:rsidR="001A1A79">
        <w:rPr>
          <w:rFonts w:ascii="Times New Roman" w:hAnsi="Times New Roman" w:cs="Times New Roman"/>
          <w:sz w:val="24"/>
          <w:lang w:val="en-US"/>
        </w:rPr>
        <w:t xml:space="preserve"> is a good belief operator in the sense that the pair (Int, </w:t>
      </w:r>
      <w:proofErr w:type="spellStart"/>
      <w:r w:rsidR="001A1A79">
        <w:rPr>
          <w:rFonts w:ascii="Times New Roman" w:hAnsi="Times New Roman" w:cs="Times New Roman"/>
          <w:sz w:val="24"/>
          <w:lang w:val="en-US"/>
        </w:rPr>
        <w:t>IntClInt</w:t>
      </w:r>
      <w:proofErr w:type="spellEnd"/>
      <w:r w:rsidR="001A1A79">
        <w:rPr>
          <w:rFonts w:ascii="Times New Roman" w:hAnsi="Times New Roman" w:cs="Times New Roman"/>
          <w:sz w:val="24"/>
          <w:lang w:val="en-US"/>
        </w:rPr>
        <w:t>) satisfies the rules and axioms of a weak Stalnaker system</w:t>
      </w:r>
      <w:r w:rsidR="00644D8C">
        <w:rPr>
          <w:rFonts w:ascii="Times New Roman" w:hAnsi="Times New Roman" w:cs="Times New Roman"/>
          <w:sz w:val="24"/>
          <w:lang w:val="en-US"/>
        </w:rPr>
        <w:t xml:space="preserve"> KB.</w:t>
      </w:r>
      <w:r w:rsidR="008132D9">
        <w:rPr>
          <w:rFonts w:ascii="Times New Roman" w:hAnsi="Times New Roman" w:cs="Times New Roman"/>
          <w:sz w:val="24"/>
          <w:lang w:val="en-US"/>
        </w:rPr>
        <w:t xml:space="preserve"> Moreover, Int(A) and </w:t>
      </w:r>
      <w:proofErr w:type="spellStart"/>
      <w:r w:rsidR="008132D9">
        <w:rPr>
          <w:rFonts w:ascii="Times New Roman" w:hAnsi="Times New Roman" w:cs="Times New Roman"/>
          <w:sz w:val="24"/>
          <w:lang w:val="en-US"/>
        </w:rPr>
        <w:t>IntClInt</w:t>
      </w:r>
      <w:proofErr w:type="spellEnd"/>
      <w:r w:rsidR="008132D9">
        <w:rPr>
          <w:rFonts w:ascii="Times New Roman" w:hAnsi="Times New Roman" w:cs="Times New Roman"/>
          <w:sz w:val="24"/>
          <w:lang w:val="en-US"/>
        </w:rPr>
        <w:t xml:space="preserve">(A) are extensionally very close to each other: </w:t>
      </w:r>
    </w:p>
    <w:p w14:paraId="19BA8DF8" w14:textId="24E51E10" w:rsidR="008132D9" w:rsidRPr="008132D9" w:rsidRDefault="008132D9" w:rsidP="0074305A">
      <w:pPr>
        <w:jc w:val="both"/>
        <w:rPr>
          <w:rFonts w:ascii="Times New Roman" w:hAnsi="Times New Roman" w:cs="Times New Roman"/>
          <w:sz w:val="24"/>
          <w:u w:val="single"/>
          <w:lang w:val="en-US"/>
        </w:rPr>
      </w:pPr>
    </w:p>
    <w:p w14:paraId="04BF23C8" w14:textId="798062E1" w:rsidR="008132D9" w:rsidRDefault="008132D9" w:rsidP="00797A80">
      <w:pPr>
        <w:spacing w:line="480" w:lineRule="auto"/>
        <w:jc w:val="both"/>
        <w:rPr>
          <w:rFonts w:ascii="Times New Roman" w:hAnsi="Times New Roman" w:cs="Times New Roman"/>
          <w:sz w:val="24"/>
          <w:lang w:val="en-US"/>
        </w:rPr>
      </w:pPr>
      <w:r w:rsidRPr="008132D9">
        <w:rPr>
          <w:rFonts w:ascii="Times New Roman" w:hAnsi="Times New Roman" w:cs="Times New Roman"/>
          <w:sz w:val="24"/>
          <w:u w:val="single"/>
          <w:lang w:val="en-US"/>
        </w:rPr>
        <w:t>(3.1</w:t>
      </w:r>
      <w:r w:rsidR="000E3996">
        <w:rPr>
          <w:rFonts w:ascii="Times New Roman" w:hAnsi="Times New Roman" w:cs="Times New Roman"/>
          <w:sz w:val="24"/>
          <w:u w:val="single"/>
          <w:lang w:val="en-US"/>
        </w:rPr>
        <w:t>1</w:t>
      </w:r>
      <w:r w:rsidRPr="008132D9">
        <w:rPr>
          <w:rFonts w:ascii="Times New Roman" w:hAnsi="Times New Roman" w:cs="Times New Roman"/>
          <w:sz w:val="24"/>
          <w:u w:val="single"/>
          <w:lang w:val="en-US"/>
        </w:rPr>
        <w:t>) Lemma</w:t>
      </w:r>
      <w:r>
        <w:rPr>
          <w:rFonts w:ascii="Times New Roman" w:hAnsi="Times New Roman" w:cs="Times New Roman"/>
          <w:sz w:val="24"/>
          <w:lang w:val="en-US"/>
        </w:rPr>
        <w:t xml:space="preserve">. The extensional difference </w:t>
      </w:r>
      <w:r w:rsidR="00C1327E">
        <w:rPr>
          <w:rFonts w:ascii="Times New Roman" w:hAnsi="Times New Roman" w:cs="Times New Roman"/>
          <w:sz w:val="24"/>
          <w:lang w:val="en-US"/>
        </w:rPr>
        <w:t>of</w:t>
      </w:r>
      <w:r>
        <w:rPr>
          <w:rFonts w:ascii="Times New Roman" w:hAnsi="Times New Roman" w:cs="Times New Roman"/>
          <w:sz w:val="24"/>
          <w:lang w:val="en-US"/>
        </w:rPr>
        <w:t xml:space="preserve"> Int(A) </w:t>
      </w:r>
      <w:r w:rsidR="0068429F">
        <w:rPr>
          <w:rFonts w:ascii="Times New Roman" w:hAnsi="Times New Roman" w:cs="Times New Roman"/>
          <w:sz w:val="24"/>
          <w:lang w:val="en-US"/>
        </w:rPr>
        <w:t>(know</w:t>
      </w:r>
      <w:r w:rsidR="00D74D2B">
        <w:rPr>
          <w:rFonts w:ascii="Times New Roman" w:hAnsi="Times New Roman" w:cs="Times New Roman"/>
          <w:sz w:val="24"/>
          <w:lang w:val="en-US"/>
        </w:rPr>
        <w:t>ing that A</w:t>
      </w:r>
      <w:r w:rsidR="0068429F">
        <w:rPr>
          <w:rFonts w:ascii="Times New Roman" w:hAnsi="Times New Roman" w:cs="Times New Roman"/>
          <w:sz w:val="24"/>
          <w:lang w:val="en-US"/>
        </w:rPr>
        <w:t xml:space="preserve">) </w:t>
      </w:r>
      <w:r>
        <w:rPr>
          <w:rFonts w:ascii="Times New Roman" w:hAnsi="Times New Roman" w:cs="Times New Roman"/>
          <w:sz w:val="24"/>
          <w:lang w:val="en-US"/>
        </w:rPr>
        <w:t xml:space="preserve">and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(A)</w:t>
      </w:r>
      <w:r w:rsidR="0068429F">
        <w:rPr>
          <w:rFonts w:ascii="Times New Roman" w:hAnsi="Times New Roman" w:cs="Times New Roman"/>
          <w:sz w:val="24"/>
          <w:lang w:val="en-US"/>
        </w:rPr>
        <w:t xml:space="preserve"> (belie</w:t>
      </w:r>
      <w:r w:rsidR="00D74D2B">
        <w:rPr>
          <w:rFonts w:ascii="Times New Roman" w:hAnsi="Times New Roman" w:cs="Times New Roman"/>
          <w:sz w:val="24"/>
          <w:lang w:val="en-US"/>
        </w:rPr>
        <w:t>ving that A</w:t>
      </w:r>
      <w:r w:rsidR="0068429F">
        <w:rPr>
          <w:rFonts w:ascii="Times New Roman" w:hAnsi="Times New Roman" w:cs="Times New Roman"/>
          <w:sz w:val="24"/>
          <w:lang w:val="en-US"/>
        </w:rPr>
        <w:t>)</w:t>
      </w:r>
      <w:r>
        <w:rPr>
          <w:rFonts w:ascii="Times New Roman" w:hAnsi="Times New Roman" w:cs="Times New Roman"/>
          <w:sz w:val="24"/>
          <w:lang w:val="en-US"/>
        </w:rPr>
        <w:t xml:space="preserve"> is topologically </w:t>
      </w:r>
      <w:r w:rsidR="00A04544">
        <w:rPr>
          <w:rFonts w:ascii="Times New Roman" w:hAnsi="Times New Roman" w:cs="Times New Roman"/>
          <w:sz w:val="24"/>
          <w:lang w:val="en-US"/>
        </w:rPr>
        <w:t>small</w:t>
      </w:r>
      <w:r w:rsidR="00BE2E28">
        <w:rPr>
          <w:rFonts w:ascii="Times New Roman" w:hAnsi="Times New Roman" w:cs="Times New Roman"/>
          <w:sz w:val="24"/>
          <w:lang w:val="en-US"/>
        </w:rPr>
        <w:t>, i.e., nowhere dense</w:t>
      </w:r>
      <w:r>
        <w:rPr>
          <w:rFonts w:ascii="Times New Roman" w:hAnsi="Times New Roman" w:cs="Times New Roman"/>
          <w:sz w:val="24"/>
          <w:lang w:val="en-US"/>
        </w:rPr>
        <w:t>:</w:t>
      </w:r>
    </w:p>
    <w:p w14:paraId="0C9F62C3" w14:textId="43DC657B" w:rsidR="00BE2E28" w:rsidRDefault="008132D9" w:rsidP="0068429F">
      <w:pPr>
        <w:spacing w:line="480" w:lineRule="auto"/>
        <w:ind w:left="1416" w:firstLine="708"/>
        <w:jc w:val="both"/>
        <w:rPr>
          <w:rFonts w:ascii="Times New Roman" w:hAnsi="Times New Roman" w:cs="Times New Roman"/>
          <w:sz w:val="24"/>
          <w:lang w:val="en-US"/>
        </w:rPr>
      </w:pPr>
      <w:proofErr w:type="spellStart"/>
      <w:r>
        <w:rPr>
          <w:rFonts w:ascii="Times New Roman" w:hAnsi="Times New Roman" w:cs="Times New Roman"/>
          <w:sz w:val="24"/>
          <w:lang w:val="en-US"/>
        </w:rPr>
        <w:t>IntCl</w:t>
      </w:r>
      <w:proofErr w:type="spellEnd"/>
      <w:r w:rsidR="00BE2E28">
        <w:rPr>
          <w:rFonts w:ascii="Times New Roman" w:hAnsi="Times New Roman" w:cs="Times New Roman"/>
          <w:sz w:val="24"/>
          <w:lang w:val="en-US"/>
        </w:rPr>
        <w:t>(</w:t>
      </w:r>
      <w:proofErr w:type="spellStart"/>
      <w:r w:rsidR="00BE2E28">
        <w:rPr>
          <w:rFonts w:ascii="Times New Roman" w:hAnsi="Times New Roman" w:cs="Times New Roman"/>
          <w:sz w:val="24"/>
          <w:lang w:val="en-US"/>
        </w:rPr>
        <w:t>IntClInt</w:t>
      </w:r>
      <w:proofErr w:type="spellEnd"/>
      <w:r w:rsidR="00BE2E28">
        <w:rPr>
          <w:rFonts w:ascii="Times New Roman" w:hAnsi="Times New Roman" w:cs="Times New Roman"/>
          <w:sz w:val="24"/>
          <w:lang w:val="en-US"/>
        </w:rPr>
        <w:t>(A)</w:t>
      </w:r>
      <w:r w:rsidR="00BE2E28" w:rsidRPr="00BE2E28">
        <w:rPr>
          <w:rFonts w:ascii="Times New Roman" w:hAnsi="Times New Roman" w:cs="Times New Roman"/>
          <w:sz w:val="24"/>
          <w:lang w:val="en-US"/>
        </w:rPr>
        <w:t xml:space="preserve"> </w:t>
      </w:r>
      <w:r w:rsidR="00BE2E28">
        <w:rPr>
          <w:rFonts w:ascii="Times New Roman" w:hAnsi="Times New Roman" w:cs="Times New Roman"/>
          <w:sz w:val="24"/>
          <w:lang w:val="en-US"/>
        </w:rPr>
        <w:sym w:font="Symbol" w:char="F0C7"/>
      </w:r>
      <w:r w:rsidR="00BE2E28">
        <w:rPr>
          <w:rFonts w:ascii="Times New Roman" w:hAnsi="Times New Roman" w:cs="Times New Roman"/>
          <w:sz w:val="24"/>
          <w:lang w:val="en-US"/>
        </w:rPr>
        <w:t xml:space="preserve"> Int(A)</w:t>
      </w:r>
      <w:r w:rsidR="00BE2E28">
        <w:rPr>
          <w:rFonts w:ascii="Times New Roman" w:hAnsi="Times New Roman" w:cs="Times New Roman"/>
          <w:sz w:val="24"/>
          <w:vertAlign w:val="superscript"/>
          <w:lang w:val="en-US"/>
        </w:rPr>
        <w:t>C</w:t>
      </w:r>
      <w:r w:rsidR="00BE2E28">
        <w:rPr>
          <w:rFonts w:ascii="Times New Roman" w:hAnsi="Times New Roman" w:cs="Times New Roman"/>
          <w:sz w:val="24"/>
          <w:lang w:val="en-US"/>
        </w:rPr>
        <w:t xml:space="preserve">) = Ø for all A </w:t>
      </w:r>
      <w:r w:rsidR="00BE2E28">
        <w:rPr>
          <w:rFonts w:ascii="Times New Roman" w:hAnsi="Times New Roman" w:cs="Times New Roman"/>
          <w:sz w:val="24"/>
          <w:lang w:val="en-US"/>
        </w:rPr>
        <w:sym w:font="Symbol" w:char="F0CE"/>
      </w:r>
      <w:r w:rsidR="00BE2E28">
        <w:rPr>
          <w:rFonts w:ascii="Times New Roman" w:hAnsi="Times New Roman" w:cs="Times New Roman"/>
          <w:sz w:val="24"/>
          <w:lang w:val="en-US"/>
        </w:rPr>
        <w:t xml:space="preserve"> PX.</w:t>
      </w:r>
    </w:p>
    <w:p w14:paraId="792DE8E3" w14:textId="77777777" w:rsidR="0068429F" w:rsidRDefault="0068429F" w:rsidP="0068429F">
      <w:pPr>
        <w:ind w:left="1416" w:firstLine="708"/>
        <w:jc w:val="both"/>
        <w:rPr>
          <w:rFonts w:ascii="Times New Roman" w:hAnsi="Times New Roman" w:cs="Times New Roman"/>
          <w:sz w:val="24"/>
          <w:lang w:val="en-US"/>
        </w:rPr>
      </w:pPr>
    </w:p>
    <w:p w14:paraId="2ABD904E" w14:textId="0CD0FE91" w:rsidR="00E8537E" w:rsidRDefault="00BE2E28" w:rsidP="00797A80">
      <w:pPr>
        <w:spacing w:line="480" w:lineRule="auto"/>
        <w:jc w:val="both"/>
        <w:rPr>
          <w:rFonts w:ascii="Times New Roman" w:hAnsi="Times New Roman" w:cs="Times New Roman"/>
          <w:sz w:val="24"/>
          <w:lang w:val="en-US"/>
        </w:rPr>
      </w:pPr>
      <w:r w:rsidRPr="00BE2E28">
        <w:rPr>
          <w:rFonts w:ascii="Times New Roman" w:hAnsi="Times New Roman" w:cs="Times New Roman"/>
          <w:sz w:val="24"/>
          <w:u w:val="single"/>
          <w:lang w:val="en-US"/>
        </w:rPr>
        <w:t>Proof</w:t>
      </w:r>
      <w:r>
        <w:rPr>
          <w:rFonts w:ascii="Times New Roman" w:hAnsi="Times New Roman" w:cs="Times New Roman"/>
          <w:sz w:val="24"/>
          <w:lang w:val="en-US"/>
        </w:rPr>
        <w:t xml:space="preserve">:  </w:t>
      </w:r>
      <w:r w:rsidR="000D4591">
        <w:rPr>
          <w:rFonts w:ascii="Times New Roman" w:hAnsi="Times New Roman" w:cs="Times New Roman"/>
          <w:sz w:val="24"/>
          <w:lang w:val="en-US"/>
        </w:rPr>
        <w:t xml:space="preserve">By (2.4) we </w:t>
      </w:r>
      <w:r w:rsidR="0068429F">
        <w:rPr>
          <w:rFonts w:ascii="Times New Roman" w:hAnsi="Times New Roman" w:cs="Times New Roman"/>
          <w:sz w:val="24"/>
          <w:lang w:val="en-US"/>
        </w:rPr>
        <w:t>calculate</w:t>
      </w:r>
      <w:r w:rsidR="000D4591">
        <w:rPr>
          <w:rFonts w:ascii="Times New Roman" w:hAnsi="Times New Roman" w:cs="Times New Roman"/>
          <w:sz w:val="24"/>
          <w:lang w:val="en-US"/>
        </w:rPr>
        <w:t xml:space="preserve"> </w:t>
      </w:r>
      <w:proofErr w:type="spellStart"/>
      <w:r>
        <w:rPr>
          <w:rFonts w:ascii="Times New Roman" w:hAnsi="Times New Roman" w:cs="Times New Roman"/>
          <w:sz w:val="24"/>
          <w:lang w:val="en-US"/>
        </w:rPr>
        <w:t>IntCl</w:t>
      </w:r>
      <w:proofErr w:type="spellEnd"/>
      <w:r>
        <w:rPr>
          <w:rFonts w:ascii="Times New Roman" w:hAnsi="Times New Roman" w:cs="Times New Roman"/>
          <w:sz w:val="24"/>
          <w:lang w:val="en-US"/>
        </w:rPr>
        <w:t>(</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(A)</w:t>
      </w:r>
      <w:r w:rsidRPr="00BE2E28">
        <w:rPr>
          <w:rFonts w:ascii="Times New Roman" w:hAnsi="Times New Roman" w:cs="Times New Roman"/>
          <w:sz w:val="24"/>
          <w:lang w:val="en-US"/>
        </w:rPr>
        <w:t xml:space="preserve">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 </w:t>
      </w:r>
      <w:proofErr w:type="spellStart"/>
      <w:r w:rsidR="000D4591">
        <w:rPr>
          <w:rFonts w:ascii="Times New Roman" w:hAnsi="Times New Roman" w:cs="Times New Roman"/>
          <w:sz w:val="24"/>
          <w:lang w:val="en-US"/>
        </w:rPr>
        <w:t>IntClInt</w:t>
      </w:r>
      <w:proofErr w:type="spellEnd"/>
      <w:r w:rsidR="000D4591">
        <w:rPr>
          <w:rFonts w:ascii="Times New Roman" w:hAnsi="Times New Roman" w:cs="Times New Roman"/>
          <w:sz w:val="24"/>
          <w:lang w:val="en-US"/>
        </w:rPr>
        <w:t>(A)</w:t>
      </w:r>
      <w:r w:rsidR="000D4591" w:rsidRPr="00BE2E28">
        <w:rPr>
          <w:rFonts w:ascii="Times New Roman" w:hAnsi="Times New Roman" w:cs="Times New Roman"/>
          <w:sz w:val="24"/>
          <w:lang w:val="en-US"/>
        </w:rPr>
        <w:t xml:space="preserve"> </w:t>
      </w:r>
      <w:r w:rsidR="000D4591">
        <w:rPr>
          <w:rFonts w:ascii="Times New Roman" w:hAnsi="Times New Roman" w:cs="Times New Roman"/>
          <w:sz w:val="24"/>
          <w:lang w:val="en-US"/>
        </w:rPr>
        <w:sym w:font="Symbol" w:char="F0C7"/>
      </w:r>
      <w:r w:rsidR="000D4591">
        <w:rPr>
          <w:rFonts w:ascii="Times New Roman" w:hAnsi="Times New Roman" w:cs="Times New Roman"/>
          <w:sz w:val="24"/>
          <w:lang w:val="en-US"/>
        </w:rPr>
        <w:t xml:space="preserve"> </w:t>
      </w:r>
      <w:proofErr w:type="spellStart"/>
      <w:r w:rsidR="000D4591">
        <w:rPr>
          <w:rFonts w:ascii="Times New Roman" w:hAnsi="Times New Roman" w:cs="Times New Roman"/>
          <w:sz w:val="24"/>
          <w:lang w:val="en-US"/>
        </w:rPr>
        <w:t>IntCl</w:t>
      </w:r>
      <w:proofErr w:type="spellEnd"/>
      <w:r w:rsidR="000D4591">
        <w:rPr>
          <w:rFonts w:ascii="Times New Roman" w:hAnsi="Times New Roman" w:cs="Times New Roman"/>
          <w:sz w:val="24"/>
          <w:lang w:val="en-US"/>
        </w:rPr>
        <w:t>(Int(A)</w:t>
      </w:r>
      <w:r w:rsidR="000D4591">
        <w:rPr>
          <w:rFonts w:ascii="Times New Roman" w:hAnsi="Times New Roman" w:cs="Times New Roman"/>
          <w:sz w:val="24"/>
          <w:vertAlign w:val="superscript"/>
          <w:lang w:val="en-US"/>
        </w:rPr>
        <w:t>C</w:t>
      </w:r>
      <w:r w:rsidR="000D4591">
        <w:rPr>
          <w:rFonts w:ascii="Times New Roman" w:hAnsi="Times New Roman" w:cs="Times New Roman"/>
          <w:sz w:val="24"/>
          <w:lang w:val="en-US"/>
        </w:rPr>
        <w:t>)</w:t>
      </w:r>
    </w:p>
    <w:p w14:paraId="24452162" w14:textId="0B1E63C1" w:rsidR="000A278B" w:rsidRDefault="0074540A" w:rsidP="000A278B">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0D4591">
        <w:rPr>
          <w:rFonts w:ascii="Times New Roman" w:hAnsi="Times New Roman" w:cs="Times New Roman"/>
          <w:sz w:val="24"/>
          <w:lang w:val="en-US"/>
        </w:rPr>
        <w:t xml:space="preserve">=  </w:t>
      </w:r>
      <w:proofErr w:type="spellStart"/>
      <w:r w:rsidR="000D4591">
        <w:rPr>
          <w:rFonts w:ascii="Times New Roman" w:hAnsi="Times New Roman" w:cs="Times New Roman"/>
          <w:sz w:val="24"/>
          <w:lang w:val="en-US"/>
        </w:rPr>
        <w:t>IntClInt</w:t>
      </w:r>
      <w:proofErr w:type="spellEnd"/>
      <w:r w:rsidR="000D4591">
        <w:rPr>
          <w:rFonts w:ascii="Times New Roman" w:hAnsi="Times New Roman" w:cs="Times New Roman"/>
          <w:sz w:val="24"/>
          <w:lang w:val="en-US"/>
        </w:rPr>
        <w:t>(A)</w:t>
      </w:r>
      <w:r w:rsidR="000D4591" w:rsidRPr="00BE2E28">
        <w:rPr>
          <w:rFonts w:ascii="Times New Roman" w:hAnsi="Times New Roman" w:cs="Times New Roman"/>
          <w:sz w:val="24"/>
          <w:lang w:val="en-US"/>
        </w:rPr>
        <w:t xml:space="preserve"> </w:t>
      </w:r>
      <w:r w:rsidR="000D4591">
        <w:rPr>
          <w:rFonts w:ascii="Times New Roman" w:hAnsi="Times New Roman" w:cs="Times New Roman"/>
          <w:sz w:val="24"/>
          <w:lang w:val="en-US"/>
        </w:rPr>
        <w:sym w:font="Symbol" w:char="F0C7"/>
      </w:r>
      <w:r w:rsidR="000D4591">
        <w:rPr>
          <w:rFonts w:ascii="Times New Roman" w:hAnsi="Times New Roman" w:cs="Times New Roman"/>
          <w:sz w:val="24"/>
          <w:lang w:val="en-US"/>
        </w:rPr>
        <w:t xml:space="preserve"> </w:t>
      </w:r>
      <w:proofErr w:type="spellStart"/>
      <w:r w:rsidR="000D4591">
        <w:rPr>
          <w:rFonts w:ascii="Times New Roman" w:hAnsi="Times New Roman" w:cs="Times New Roman"/>
          <w:sz w:val="24"/>
          <w:lang w:val="en-US"/>
        </w:rPr>
        <w:t>IntCl</w:t>
      </w:r>
      <w:proofErr w:type="spellEnd"/>
      <w:r w:rsidR="000D4591">
        <w:rPr>
          <w:rFonts w:ascii="Times New Roman" w:hAnsi="Times New Roman" w:cs="Times New Roman"/>
          <w:sz w:val="24"/>
          <w:lang w:val="en-US"/>
        </w:rPr>
        <w:t>(Int(A)</w:t>
      </w:r>
      <w:r w:rsidR="000D4591">
        <w:rPr>
          <w:rFonts w:ascii="Times New Roman" w:hAnsi="Times New Roman" w:cs="Times New Roman"/>
          <w:sz w:val="24"/>
          <w:vertAlign w:val="superscript"/>
          <w:lang w:val="en-US"/>
        </w:rPr>
        <w:t>C</w:t>
      </w:r>
      <w:r w:rsidR="000D4591">
        <w:rPr>
          <w:rFonts w:ascii="Times New Roman" w:hAnsi="Times New Roman" w:cs="Times New Roman"/>
          <w:sz w:val="24"/>
          <w:lang w:val="en-US"/>
        </w:rPr>
        <w:t xml:space="preserve">) </w:t>
      </w:r>
      <w:r w:rsidR="005076C0">
        <w:rPr>
          <w:rFonts w:ascii="Times New Roman" w:hAnsi="Times New Roman" w:cs="Times New Roman"/>
          <w:sz w:val="24"/>
          <w:lang w:val="en-US"/>
        </w:rPr>
        <w:sym w:font="Symbol" w:char="F0CD"/>
      </w:r>
      <w:r w:rsidR="005076C0">
        <w:rPr>
          <w:rFonts w:ascii="Times New Roman" w:hAnsi="Times New Roman" w:cs="Times New Roman"/>
          <w:sz w:val="24"/>
          <w:lang w:val="en-US"/>
        </w:rPr>
        <w:t xml:space="preserve"> </w:t>
      </w:r>
      <w:proofErr w:type="spellStart"/>
      <w:r w:rsidR="000D4591">
        <w:rPr>
          <w:rFonts w:ascii="Times New Roman" w:hAnsi="Times New Roman" w:cs="Times New Roman"/>
          <w:sz w:val="24"/>
          <w:lang w:val="en-US"/>
        </w:rPr>
        <w:t>ClInt</w:t>
      </w:r>
      <w:proofErr w:type="spellEnd"/>
      <w:r w:rsidR="000D4591">
        <w:rPr>
          <w:rFonts w:ascii="Times New Roman" w:hAnsi="Times New Roman" w:cs="Times New Roman"/>
          <w:sz w:val="24"/>
          <w:lang w:val="en-US"/>
        </w:rPr>
        <w:t>(A)</w:t>
      </w:r>
      <w:r w:rsidR="000D4591" w:rsidRPr="00BE2E28">
        <w:rPr>
          <w:rFonts w:ascii="Times New Roman" w:hAnsi="Times New Roman" w:cs="Times New Roman"/>
          <w:sz w:val="24"/>
          <w:lang w:val="en-US"/>
        </w:rPr>
        <w:t xml:space="preserve"> </w:t>
      </w:r>
      <w:r w:rsidR="000D4591">
        <w:rPr>
          <w:rFonts w:ascii="Times New Roman" w:hAnsi="Times New Roman" w:cs="Times New Roman"/>
          <w:sz w:val="24"/>
          <w:lang w:val="en-US"/>
        </w:rPr>
        <w:sym w:font="Symbol" w:char="F0C7"/>
      </w:r>
      <w:r w:rsidR="000D4591">
        <w:rPr>
          <w:rFonts w:ascii="Times New Roman" w:hAnsi="Times New Roman" w:cs="Times New Roman"/>
          <w:sz w:val="24"/>
          <w:lang w:val="en-US"/>
        </w:rPr>
        <w:t xml:space="preserve"> </w:t>
      </w:r>
      <w:r w:rsidR="005076C0">
        <w:rPr>
          <w:rFonts w:ascii="Times New Roman" w:hAnsi="Times New Roman" w:cs="Times New Roman"/>
          <w:sz w:val="24"/>
          <w:lang w:val="en-US"/>
        </w:rPr>
        <w:t>(</w:t>
      </w:r>
      <w:proofErr w:type="spellStart"/>
      <w:r w:rsidR="005076C0">
        <w:rPr>
          <w:rFonts w:ascii="Times New Roman" w:hAnsi="Times New Roman" w:cs="Times New Roman"/>
          <w:sz w:val="24"/>
          <w:lang w:val="en-US"/>
        </w:rPr>
        <w:t>Cl</w:t>
      </w:r>
      <w:r w:rsidR="000D4591">
        <w:rPr>
          <w:rFonts w:ascii="Times New Roman" w:hAnsi="Times New Roman" w:cs="Times New Roman"/>
          <w:sz w:val="24"/>
          <w:lang w:val="en-US"/>
        </w:rPr>
        <w:t>IntInt</w:t>
      </w:r>
      <w:proofErr w:type="spellEnd"/>
      <w:r w:rsidR="000D4591">
        <w:rPr>
          <w:rFonts w:ascii="Times New Roman" w:hAnsi="Times New Roman" w:cs="Times New Roman"/>
          <w:sz w:val="24"/>
          <w:lang w:val="en-US"/>
        </w:rPr>
        <w:t>(A)</w:t>
      </w:r>
      <w:r w:rsidR="005076C0">
        <w:rPr>
          <w:rFonts w:ascii="Times New Roman" w:hAnsi="Times New Roman" w:cs="Times New Roman"/>
          <w:sz w:val="24"/>
          <w:lang w:val="en-US"/>
        </w:rPr>
        <w:t>)</w:t>
      </w:r>
      <w:r w:rsidR="000D4591">
        <w:rPr>
          <w:rFonts w:ascii="Times New Roman" w:hAnsi="Times New Roman" w:cs="Times New Roman"/>
          <w:sz w:val="24"/>
          <w:vertAlign w:val="superscript"/>
          <w:lang w:val="en-US"/>
        </w:rPr>
        <w:t>C</w:t>
      </w:r>
      <w:r>
        <w:rPr>
          <w:rFonts w:ascii="Times New Roman" w:hAnsi="Times New Roman" w:cs="Times New Roman"/>
          <w:sz w:val="24"/>
          <w:lang w:val="en-US"/>
        </w:rPr>
        <w:t xml:space="preserve"> = Ø.</w:t>
      </w:r>
      <w:r>
        <w:rPr>
          <w:rFonts w:ascii="Times New Roman" w:hAnsi="Times New Roman" w:cs="Times New Roman"/>
          <w:sz w:val="24"/>
          <w:lang w:val="en-US"/>
        </w:rPr>
        <w:sym w:font="Symbol" w:char="F0A8"/>
      </w:r>
    </w:p>
    <w:p w14:paraId="7149850B" w14:textId="56227CA5" w:rsidR="0068429F" w:rsidRDefault="0074540A" w:rsidP="000A278B">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Now, Int(A) as knowledge </w:t>
      </w:r>
      <w:r w:rsidR="00D24399">
        <w:rPr>
          <w:rFonts w:ascii="Times New Roman" w:hAnsi="Times New Roman" w:cs="Times New Roman"/>
          <w:sz w:val="24"/>
          <w:lang w:val="en-US"/>
        </w:rPr>
        <w:t>of A is certainly justified, since knowledge as such “by definition” is eviden</w:t>
      </w:r>
      <w:r w:rsidR="00A77F2E">
        <w:rPr>
          <w:rFonts w:ascii="Times New Roman" w:hAnsi="Times New Roman" w:cs="Times New Roman"/>
          <w:sz w:val="24"/>
          <w:lang w:val="en-US"/>
        </w:rPr>
        <w:t>t</w:t>
      </w:r>
      <w:r w:rsidR="00D24399">
        <w:rPr>
          <w:rFonts w:ascii="Times New Roman" w:hAnsi="Times New Roman" w:cs="Times New Roman"/>
          <w:sz w:val="24"/>
          <w:lang w:val="en-US"/>
        </w:rPr>
        <w:t xml:space="preserve">ially justified. </w:t>
      </w:r>
      <w:r w:rsidR="00A77F2E">
        <w:rPr>
          <w:rFonts w:ascii="Times New Roman" w:hAnsi="Times New Roman" w:cs="Times New Roman"/>
          <w:sz w:val="24"/>
          <w:lang w:val="en-US"/>
        </w:rPr>
        <w:t>Hence, t</w:t>
      </w:r>
      <w:r w:rsidR="00D24399">
        <w:rPr>
          <w:rFonts w:ascii="Times New Roman" w:hAnsi="Times New Roman" w:cs="Times New Roman"/>
          <w:sz w:val="24"/>
          <w:lang w:val="en-US"/>
        </w:rPr>
        <w:t xml:space="preserve">he proposition </w:t>
      </w:r>
      <w:proofErr w:type="spellStart"/>
      <w:r w:rsidR="00D24399">
        <w:rPr>
          <w:rFonts w:ascii="Times New Roman" w:hAnsi="Times New Roman" w:cs="Times New Roman"/>
          <w:sz w:val="24"/>
          <w:lang w:val="en-US"/>
        </w:rPr>
        <w:t>IntClInt</w:t>
      </w:r>
      <w:proofErr w:type="spellEnd"/>
      <w:r w:rsidR="00D24399">
        <w:rPr>
          <w:rFonts w:ascii="Times New Roman" w:hAnsi="Times New Roman" w:cs="Times New Roman"/>
          <w:sz w:val="24"/>
          <w:lang w:val="en-US"/>
        </w:rPr>
        <w:t xml:space="preserve">(A) that differs from Int(A) by a topologically negligible difference may be considered </w:t>
      </w:r>
      <w:r w:rsidR="00A77F2E">
        <w:rPr>
          <w:rFonts w:ascii="Times New Roman" w:hAnsi="Times New Roman" w:cs="Times New Roman"/>
          <w:sz w:val="24"/>
          <w:lang w:val="en-US"/>
        </w:rPr>
        <w:t xml:space="preserve">also </w:t>
      </w:r>
      <w:r w:rsidR="00D24399">
        <w:rPr>
          <w:rFonts w:ascii="Times New Roman" w:hAnsi="Times New Roman" w:cs="Times New Roman"/>
          <w:sz w:val="24"/>
          <w:lang w:val="en-US"/>
        </w:rPr>
        <w:t>as justified as well, although not as knowledge but a</w:t>
      </w:r>
      <w:r w:rsidR="00A77F2E">
        <w:rPr>
          <w:rFonts w:ascii="Times New Roman" w:hAnsi="Times New Roman" w:cs="Times New Roman"/>
          <w:sz w:val="24"/>
          <w:lang w:val="en-US"/>
        </w:rPr>
        <w:t>t</w:t>
      </w:r>
      <w:r w:rsidR="00D24399">
        <w:rPr>
          <w:rFonts w:ascii="Times New Roman" w:hAnsi="Times New Roman" w:cs="Times New Roman"/>
          <w:sz w:val="24"/>
          <w:lang w:val="en-US"/>
        </w:rPr>
        <w:t xml:space="preserve"> least as justified belief. </w:t>
      </w:r>
      <w:r w:rsidR="0068429F">
        <w:rPr>
          <w:rFonts w:ascii="Times New Roman" w:hAnsi="Times New Roman" w:cs="Times New Roman"/>
          <w:sz w:val="24"/>
          <w:lang w:val="en-US"/>
        </w:rPr>
        <w:t xml:space="preserve">Elementary examples that justified belief may differ from (true) </w:t>
      </w:r>
      <w:r w:rsidR="00CF0680">
        <w:rPr>
          <w:rFonts w:ascii="Times New Roman" w:hAnsi="Times New Roman" w:cs="Times New Roman"/>
          <w:sz w:val="24"/>
          <w:lang w:val="en-US"/>
        </w:rPr>
        <w:t xml:space="preserve">knowledge are easily </w:t>
      </w:r>
      <w:r w:rsidR="00A7641F">
        <w:rPr>
          <w:rFonts w:ascii="Times New Roman" w:hAnsi="Times New Roman" w:cs="Times New Roman"/>
          <w:sz w:val="24"/>
          <w:lang w:val="en-US"/>
        </w:rPr>
        <w:t>constructed</w:t>
      </w:r>
      <w:r w:rsidR="00CF0680">
        <w:rPr>
          <w:rFonts w:ascii="Times New Roman" w:hAnsi="Times New Roman" w:cs="Times New Roman"/>
          <w:sz w:val="24"/>
          <w:lang w:val="en-US"/>
        </w:rPr>
        <w:t>:</w:t>
      </w:r>
    </w:p>
    <w:p w14:paraId="0414ADCC" w14:textId="77777777" w:rsidR="002D1366" w:rsidRDefault="002D1366" w:rsidP="002D1366">
      <w:pPr>
        <w:jc w:val="both"/>
        <w:rPr>
          <w:rFonts w:ascii="Times New Roman" w:hAnsi="Times New Roman" w:cs="Times New Roman"/>
          <w:sz w:val="24"/>
          <w:lang w:val="en-US"/>
        </w:rPr>
      </w:pPr>
    </w:p>
    <w:p w14:paraId="24E4494D" w14:textId="10309F6C" w:rsidR="005010CE" w:rsidRDefault="00CF0680" w:rsidP="000E36B3">
      <w:pPr>
        <w:spacing w:line="480" w:lineRule="auto"/>
        <w:jc w:val="both"/>
        <w:rPr>
          <w:rFonts w:ascii="Times New Roman" w:hAnsi="Times New Roman" w:cs="Times New Roman"/>
          <w:sz w:val="24"/>
          <w:lang w:val="en-US"/>
        </w:rPr>
      </w:pPr>
      <w:r w:rsidRPr="00CF0680">
        <w:rPr>
          <w:rFonts w:ascii="Times New Roman" w:hAnsi="Times New Roman" w:cs="Times New Roman"/>
          <w:sz w:val="24"/>
          <w:u w:val="single"/>
          <w:lang w:val="en-US"/>
        </w:rPr>
        <w:lastRenderedPageBreak/>
        <w:t>(3.1</w:t>
      </w:r>
      <w:r w:rsidR="000E3996">
        <w:rPr>
          <w:rFonts w:ascii="Times New Roman" w:hAnsi="Times New Roman" w:cs="Times New Roman"/>
          <w:sz w:val="24"/>
          <w:u w:val="single"/>
          <w:lang w:val="en-US"/>
        </w:rPr>
        <w:t>2</w:t>
      </w:r>
      <w:r w:rsidRPr="00CF0680">
        <w:rPr>
          <w:rFonts w:ascii="Times New Roman" w:hAnsi="Times New Roman" w:cs="Times New Roman"/>
          <w:sz w:val="24"/>
          <w:u w:val="single"/>
          <w:lang w:val="en-US"/>
        </w:rPr>
        <w:t>) Example</w:t>
      </w:r>
      <w:r w:rsidRPr="00CF0680">
        <w:rPr>
          <w:rFonts w:ascii="Times New Roman" w:hAnsi="Times New Roman" w:cs="Times New Roman"/>
          <w:sz w:val="24"/>
          <w:lang w:val="en-US"/>
        </w:rPr>
        <w:t>.</w:t>
      </w:r>
      <w:r w:rsidR="00E81E66">
        <w:rPr>
          <w:rFonts w:ascii="Times New Roman" w:hAnsi="Times New Roman" w:cs="Times New Roman"/>
          <w:sz w:val="24"/>
          <w:lang w:val="en-US"/>
        </w:rPr>
        <w:t xml:space="preserve"> For the Euclidean line </w:t>
      </w:r>
      <w:r w:rsidR="00E81E66" w:rsidRPr="00DF6064">
        <w:rPr>
          <w:rFonts w:ascii="Times New Roman" w:hAnsi="Times New Roman" w:cs="Times New Roman"/>
          <w:sz w:val="24"/>
          <w:lang w:val="en-US"/>
        </w:rPr>
        <w:t>(</w:t>
      </w:r>
      <w:r w:rsidR="00E81E66" w:rsidRPr="00DF6064">
        <w:rPr>
          <w:rFonts w:ascii="Cambria Math" w:hAnsi="Cambria Math"/>
          <w:sz w:val="24"/>
          <w:lang w:val="en-US"/>
        </w:rPr>
        <w:t>ℝ, Oℝ</w:t>
      </w:r>
      <w:r w:rsidR="00E81E66" w:rsidRPr="00DF6064">
        <w:rPr>
          <w:rFonts w:ascii="Times New Roman" w:hAnsi="Times New Roman" w:cs="Times New Roman"/>
          <w:sz w:val="24"/>
          <w:lang w:val="en-US"/>
        </w:rPr>
        <w:t>)</w:t>
      </w:r>
      <w:r w:rsidR="00E81E66">
        <w:rPr>
          <w:rFonts w:ascii="Times New Roman" w:hAnsi="Times New Roman" w:cs="Times New Roman"/>
          <w:sz w:val="24"/>
          <w:lang w:val="en-US"/>
        </w:rPr>
        <w:t xml:space="preserve"> </w:t>
      </w:r>
      <w:r w:rsidR="00C831EC">
        <w:rPr>
          <w:rFonts w:ascii="Times New Roman" w:hAnsi="Times New Roman" w:cs="Times New Roman"/>
          <w:sz w:val="24"/>
          <w:lang w:val="en-US"/>
        </w:rPr>
        <w:t>consider the set A := [</w:t>
      </w:r>
      <w:r w:rsidR="005010CE">
        <w:rPr>
          <w:rFonts w:ascii="Times New Roman" w:hAnsi="Times New Roman" w:cs="Times New Roman"/>
          <w:sz w:val="24"/>
          <w:lang w:val="en-US"/>
        </w:rPr>
        <w:t>-1, 1</w:t>
      </w:r>
      <w:r w:rsidR="00C831EC">
        <w:rPr>
          <w:rFonts w:ascii="Times New Roman" w:hAnsi="Times New Roman" w:cs="Times New Roman"/>
          <w:sz w:val="24"/>
          <w:lang w:val="en-US"/>
        </w:rPr>
        <w:t>] –</w:t>
      </w:r>
      <w:r w:rsidR="00C1327E">
        <w:rPr>
          <w:rFonts w:ascii="Times New Roman" w:hAnsi="Times New Roman" w:cs="Times New Roman"/>
          <w:sz w:val="24"/>
          <w:lang w:val="en-US"/>
        </w:rPr>
        <w:t xml:space="preserve"> </w:t>
      </w:r>
      <w:r w:rsidR="00C831EC">
        <w:rPr>
          <w:rFonts w:ascii="Times New Roman" w:hAnsi="Times New Roman" w:cs="Times New Roman"/>
          <w:sz w:val="24"/>
          <w:lang w:val="en-US"/>
        </w:rPr>
        <w:t>{</w:t>
      </w:r>
      <w:r w:rsidR="005010CE">
        <w:rPr>
          <w:rFonts w:ascii="Times New Roman" w:hAnsi="Times New Roman" w:cs="Times New Roman"/>
          <w:sz w:val="24"/>
          <w:lang w:val="en-US"/>
        </w:rPr>
        <w:t>0</w:t>
      </w:r>
      <w:r w:rsidR="00C831EC">
        <w:rPr>
          <w:rFonts w:ascii="Times New Roman" w:hAnsi="Times New Roman" w:cs="Times New Roman"/>
          <w:sz w:val="24"/>
          <w:lang w:val="en-US"/>
        </w:rPr>
        <w:t xml:space="preserve">}. One calculates Int(A) = (-1, 1) – {0} and </w:t>
      </w:r>
      <w:proofErr w:type="spellStart"/>
      <w:r w:rsidR="00C831EC">
        <w:rPr>
          <w:rFonts w:ascii="Times New Roman" w:hAnsi="Times New Roman" w:cs="Times New Roman"/>
          <w:sz w:val="24"/>
          <w:lang w:val="en-US"/>
        </w:rPr>
        <w:t>IntClInt</w:t>
      </w:r>
      <w:proofErr w:type="spellEnd"/>
      <w:r w:rsidR="00C831EC">
        <w:rPr>
          <w:rFonts w:ascii="Times New Roman" w:hAnsi="Times New Roman" w:cs="Times New Roman"/>
          <w:sz w:val="24"/>
          <w:lang w:val="en-US"/>
        </w:rPr>
        <w:t xml:space="preserve">(A) = (-1, 1), i.e., Int(A) ≠ </w:t>
      </w:r>
      <w:r w:rsidR="00BE2FCF">
        <w:rPr>
          <w:rFonts w:ascii="Times New Roman" w:hAnsi="Times New Roman" w:cs="Times New Roman"/>
          <w:sz w:val="24"/>
          <w:lang w:val="en-US"/>
        </w:rPr>
        <w:t xml:space="preserve">A </w:t>
      </w:r>
      <w:r w:rsidR="00C65334">
        <w:rPr>
          <w:rFonts w:ascii="Times New Roman" w:hAnsi="Times New Roman" w:cs="Times New Roman"/>
          <w:sz w:val="24"/>
          <w:lang w:val="en-US"/>
        </w:rPr>
        <w:sym w:font="Symbol" w:char="F0C7"/>
      </w:r>
      <w:r w:rsidR="00C65334">
        <w:rPr>
          <w:rFonts w:ascii="Times New Roman" w:hAnsi="Times New Roman" w:cs="Times New Roman"/>
          <w:sz w:val="24"/>
          <w:lang w:val="en-US"/>
        </w:rPr>
        <w:t xml:space="preserve"> </w:t>
      </w:r>
      <w:proofErr w:type="spellStart"/>
      <w:r w:rsidR="00C831EC">
        <w:rPr>
          <w:rFonts w:ascii="Times New Roman" w:hAnsi="Times New Roman" w:cs="Times New Roman"/>
          <w:sz w:val="24"/>
          <w:lang w:val="en-US"/>
        </w:rPr>
        <w:t>IntClInt</w:t>
      </w:r>
      <w:proofErr w:type="spellEnd"/>
      <w:r w:rsidR="00C831EC">
        <w:rPr>
          <w:rFonts w:ascii="Times New Roman" w:hAnsi="Times New Roman" w:cs="Times New Roman"/>
          <w:sz w:val="24"/>
          <w:lang w:val="en-US"/>
        </w:rPr>
        <w:t>(A).</w:t>
      </w:r>
      <w:r w:rsidR="006A3B83">
        <w:rPr>
          <w:rFonts w:ascii="Times New Roman" w:hAnsi="Times New Roman" w:cs="Times New Roman"/>
          <w:sz w:val="24"/>
          <w:lang w:val="en-US"/>
        </w:rPr>
        <w:t xml:space="preserve"> Hence, it is believed that 0 is an A-world, but it is actually false that 0 is an A-world. Thus, it is not known that 0 is an A-world.</w:t>
      </w:r>
      <w:r w:rsidR="00C831EC">
        <w:rPr>
          <w:rFonts w:ascii="Times New Roman" w:hAnsi="Times New Roman" w:cs="Times New Roman"/>
          <w:sz w:val="24"/>
          <w:lang w:val="en-US"/>
        </w:rPr>
        <w:sym w:font="Symbol" w:char="F0A8"/>
      </w:r>
    </w:p>
    <w:p w14:paraId="16AA1F44" w14:textId="77777777" w:rsidR="00C1327E" w:rsidRDefault="00C1327E" w:rsidP="00C1327E">
      <w:pPr>
        <w:jc w:val="both"/>
        <w:rPr>
          <w:rFonts w:ascii="Times New Roman" w:hAnsi="Times New Roman" w:cs="Times New Roman"/>
          <w:sz w:val="24"/>
          <w:lang w:val="en-US"/>
        </w:rPr>
      </w:pPr>
    </w:p>
    <w:p w14:paraId="3FB481B1" w14:textId="7A6EAC89" w:rsidR="00BE727E" w:rsidRDefault="00C65334" w:rsidP="000A278B">
      <w:pPr>
        <w:spacing w:line="600" w:lineRule="auto"/>
        <w:jc w:val="both"/>
        <w:rPr>
          <w:rFonts w:ascii="Times New Roman" w:hAnsi="Times New Roman" w:cs="Times New Roman"/>
          <w:sz w:val="24"/>
          <w:lang w:val="en-US"/>
        </w:rPr>
      </w:pPr>
      <w:r>
        <w:rPr>
          <w:rFonts w:ascii="Times New Roman" w:hAnsi="Times New Roman" w:cs="Times New Roman"/>
          <w:sz w:val="24"/>
          <w:lang w:val="en-US"/>
        </w:rPr>
        <w:t xml:space="preserve">The example </w:t>
      </w:r>
      <w:r w:rsidR="00C831EC">
        <w:rPr>
          <w:rFonts w:ascii="Times New Roman" w:hAnsi="Times New Roman" w:cs="Times New Roman"/>
          <w:sz w:val="24"/>
          <w:lang w:val="en-US"/>
        </w:rPr>
        <w:t>(3.1</w:t>
      </w:r>
      <w:r w:rsidR="000E3996">
        <w:rPr>
          <w:rFonts w:ascii="Times New Roman" w:hAnsi="Times New Roman" w:cs="Times New Roman"/>
          <w:sz w:val="24"/>
          <w:lang w:val="en-US"/>
        </w:rPr>
        <w:t>2</w:t>
      </w:r>
      <w:r w:rsidR="00C831EC">
        <w:rPr>
          <w:rFonts w:ascii="Times New Roman" w:hAnsi="Times New Roman" w:cs="Times New Roman"/>
          <w:sz w:val="24"/>
          <w:lang w:val="en-US"/>
        </w:rPr>
        <w:t>) s</w:t>
      </w:r>
      <w:r w:rsidR="005010CE">
        <w:rPr>
          <w:rFonts w:ascii="Times New Roman" w:hAnsi="Times New Roman" w:cs="Times New Roman"/>
          <w:sz w:val="24"/>
          <w:lang w:val="en-US"/>
        </w:rPr>
        <w:t>uggests</w:t>
      </w:r>
      <w:r w:rsidR="00C831EC">
        <w:rPr>
          <w:rFonts w:ascii="Times New Roman" w:hAnsi="Times New Roman" w:cs="Times New Roman"/>
          <w:sz w:val="24"/>
          <w:lang w:val="en-US"/>
        </w:rPr>
        <w:t xml:space="preserve"> that</w:t>
      </w:r>
      <w:r w:rsidR="00A77F2E">
        <w:rPr>
          <w:rFonts w:ascii="Times New Roman" w:hAnsi="Times New Roman" w:cs="Times New Roman"/>
          <w:sz w:val="24"/>
          <w:lang w:val="en-US"/>
        </w:rPr>
        <w:t xml:space="preserve"> </w:t>
      </w:r>
      <w:r w:rsidR="00C1327E">
        <w:rPr>
          <w:rFonts w:ascii="Times New Roman" w:hAnsi="Times New Roman" w:cs="Times New Roman"/>
          <w:sz w:val="24"/>
          <w:lang w:val="en-US"/>
        </w:rPr>
        <w:t xml:space="preserve">in general </w:t>
      </w:r>
      <w:r w:rsidR="00A77F2E">
        <w:rPr>
          <w:rFonts w:ascii="Times New Roman" w:hAnsi="Times New Roman" w:cs="Times New Roman"/>
          <w:sz w:val="24"/>
          <w:lang w:val="en-US"/>
        </w:rPr>
        <w:t xml:space="preserve">Int(A) and </w:t>
      </w:r>
      <w:proofErr w:type="spellStart"/>
      <w:r w:rsidR="00A77F2E">
        <w:rPr>
          <w:rFonts w:ascii="Times New Roman" w:hAnsi="Times New Roman" w:cs="Times New Roman"/>
          <w:sz w:val="24"/>
          <w:lang w:val="en-US"/>
        </w:rPr>
        <w:t>IntClInt</w:t>
      </w:r>
      <w:proofErr w:type="spellEnd"/>
      <w:r w:rsidR="00A77F2E">
        <w:rPr>
          <w:rFonts w:ascii="Times New Roman" w:hAnsi="Times New Roman" w:cs="Times New Roman"/>
          <w:sz w:val="24"/>
          <w:lang w:val="en-US"/>
        </w:rPr>
        <w:t>(A)</w:t>
      </w:r>
      <w:r w:rsidR="00C1327E">
        <w:rPr>
          <w:rFonts w:ascii="Times New Roman" w:hAnsi="Times New Roman" w:cs="Times New Roman"/>
          <w:sz w:val="24"/>
          <w:lang w:val="en-US"/>
        </w:rPr>
        <w:t xml:space="preserve"> </w:t>
      </w:r>
      <w:r>
        <w:rPr>
          <w:rFonts w:ascii="Times New Roman" w:hAnsi="Times New Roman" w:cs="Times New Roman"/>
          <w:sz w:val="24"/>
          <w:lang w:val="en-US"/>
        </w:rPr>
        <w:t xml:space="preserve">extensionally </w:t>
      </w:r>
      <w:r w:rsidR="00A77F2E">
        <w:rPr>
          <w:rFonts w:ascii="Times New Roman" w:hAnsi="Times New Roman" w:cs="Times New Roman"/>
          <w:sz w:val="24"/>
          <w:lang w:val="en-US"/>
        </w:rPr>
        <w:t>differ only in rare exceptional cases.</w:t>
      </w:r>
      <w:r w:rsidR="0042278A">
        <w:rPr>
          <w:rFonts w:ascii="Times New Roman" w:hAnsi="Times New Roman" w:cs="Times New Roman"/>
          <w:sz w:val="24"/>
          <w:lang w:val="en-US"/>
        </w:rPr>
        <w:t xml:space="preserve"> This is indeed the case: </w:t>
      </w:r>
      <w:r>
        <w:rPr>
          <w:rFonts w:ascii="Times New Roman" w:hAnsi="Times New Roman" w:cs="Times New Roman"/>
          <w:sz w:val="24"/>
          <w:lang w:val="en-US"/>
        </w:rPr>
        <w:t>Due to (2.4)</w:t>
      </w:r>
      <w:r w:rsidR="00A3773C">
        <w:rPr>
          <w:rFonts w:ascii="Times New Roman" w:hAnsi="Times New Roman" w:cs="Times New Roman"/>
          <w:sz w:val="24"/>
          <w:lang w:val="en-US"/>
        </w:rPr>
        <w:t>(ii)</w:t>
      </w:r>
      <w:r>
        <w:rPr>
          <w:rFonts w:ascii="Times New Roman" w:hAnsi="Times New Roman" w:cs="Times New Roman"/>
          <w:sz w:val="24"/>
          <w:lang w:val="en-US"/>
        </w:rPr>
        <w:t xml:space="preserve"> one</w:t>
      </w:r>
      <w:r w:rsidR="0042278A">
        <w:rPr>
          <w:rFonts w:ascii="Times New Roman" w:hAnsi="Times New Roman" w:cs="Times New Roman"/>
          <w:sz w:val="24"/>
          <w:lang w:val="en-US"/>
        </w:rPr>
        <w:t xml:space="preserve"> calculates that the set-theoretical difference between these sets is topologically small, i.e., nowhere dense</w:t>
      </w:r>
      <w:r w:rsidR="00A400B5">
        <w:rPr>
          <w:rFonts w:ascii="Times New Roman" w:hAnsi="Times New Roman" w:cs="Times New Roman"/>
          <w:sz w:val="24"/>
          <w:lang w:val="en-US"/>
        </w:rPr>
        <w:t>:</w:t>
      </w:r>
    </w:p>
    <w:p w14:paraId="46A7F1F0" w14:textId="00330E62" w:rsidR="00A400B5" w:rsidRPr="0010475B" w:rsidRDefault="0010475B" w:rsidP="0010475B">
      <w:pPr>
        <w:spacing w:line="600" w:lineRule="auto"/>
        <w:ind w:left="2124" w:firstLine="708"/>
        <w:jc w:val="both"/>
        <w:rPr>
          <w:rFonts w:ascii="Times New Roman" w:hAnsi="Times New Roman" w:cs="Times New Roman"/>
          <w:sz w:val="24"/>
          <w:lang w:val="en-US"/>
        </w:rPr>
      </w:pPr>
      <w:proofErr w:type="spellStart"/>
      <w:r>
        <w:rPr>
          <w:rFonts w:ascii="Times New Roman" w:hAnsi="Times New Roman" w:cs="Times New Roman"/>
          <w:sz w:val="24"/>
          <w:lang w:val="en-US"/>
        </w:rPr>
        <w:t>IntCl</w:t>
      </w:r>
      <w:proofErr w:type="spellEnd"/>
      <w:r>
        <w:rPr>
          <w:rFonts w:ascii="Times New Roman" w:hAnsi="Times New Roman" w:cs="Times New Roman"/>
          <w:sz w:val="24"/>
          <w:lang w:val="en-US"/>
        </w:rPr>
        <w:t>(</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(A) </w:t>
      </w:r>
      <w:r w:rsidR="00105867">
        <w:rPr>
          <w:rFonts w:ascii="Times New Roman" w:hAnsi="Times New Roman" w:cs="Times New Roman"/>
          <w:sz w:val="24"/>
          <w:lang w:val="en-US"/>
        </w:rPr>
        <w:sym w:font="Symbol" w:char="F0C7"/>
      </w:r>
      <w:r w:rsidR="00105867">
        <w:rPr>
          <w:rFonts w:ascii="Times New Roman" w:hAnsi="Times New Roman" w:cs="Times New Roman"/>
          <w:sz w:val="24"/>
          <w:lang w:val="en-US"/>
        </w:rPr>
        <w:sym w:font="Symbol" w:char="F020"/>
      </w:r>
      <w:r>
        <w:rPr>
          <w:rFonts w:ascii="Times New Roman" w:hAnsi="Times New Roman" w:cs="Times New Roman"/>
          <w:sz w:val="24"/>
          <w:lang w:val="en-US"/>
        </w:rPr>
        <w:t>Int(A)</w:t>
      </w:r>
      <w:r w:rsidR="00105867" w:rsidRPr="00105867">
        <w:rPr>
          <w:rFonts w:ascii="Times New Roman" w:hAnsi="Times New Roman" w:cs="Times New Roman"/>
          <w:sz w:val="24"/>
          <w:vertAlign w:val="superscript"/>
          <w:lang w:val="en-US"/>
        </w:rPr>
        <w:t>C</w:t>
      </w:r>
      <w:r>
        <w:rPr>
          <w:rFonts w:ascii="Times New Roman" w:hAnsi="Times New Roman" w:cs="Times New Roman"/>
          <w:sz w:val="24"/>
          <w:lang w:val="en-US"/>
        </w:rPr>
        <w:t>) = Ø.</w:t>
      </w:r>
      <w:r>
        <w:rPr>
          <w:rFonts w:ascii="Times New Roman" w:hAnsi="Times New Roman" w:cs="Times New Roman"/>
          <w:sz w:val="24"/>
          <w:lang w:val="en-US"/>
        </w:rPr>
        <w:sym w:font="Symbol" w:char="F0A8"/>
      </w:r>
    </w:p>
    <w:p w14:paraId="4D64DE80" w14:textId="269325DD" w:rsidR="0056497E" w:rsidRDefault="00845A05"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F</w:t>
      </w:r>
      <w:r w:rsidR="00F67B8B">
        <w:rPr>
          <w:rFonts w:ascii="Times New Roman" w:hAnsi="Times New Roman" w:cs="Times New Roman"/>
          <w:sz w:val="24"/>
          <w:lang w:val="en-US"/>
        </w:rPr>
        <w:t>or the special case of topological model</w:t>
      </w:r>
      <w:r w:rsidR="000E36B3">
        <w:rPr>
          <w:rFonts w:ascii="Times New Roman" w:hAnsi="Times New Roman" w:cs="Times New Roman"/>
          <w:sz w:val="24"/>
          <w:lang w:val="en-US"/>
        </w:rPr>
        <w:t>s</w:t>
      </w:r>
      <w:r w:rsidR="00F67B8B">
        <w:rPr>
          <w:rFonts w:ascii="Times New Roman" w:hAnsi="Times New Roman" w:cs="Times New Roman"/>
          <w:sz w:val="24"/>
          <w:lang w:val="en-US"/>
        </w:rPr>
        <w:t xml:space="preserve"> based on extremally disconnected spaces treated in detail by </w:t>
      </w:r>
      <w:proofErr w:type="spellStart"/>
      <w:r w:rsidR="00F67B8B">
        <w:rPr>
          <w:rFonts w:ascii="Times New Roman" w:hAnsi="Times New Roman" w:cs="Times New Roman"/>
          <w:sz w:val="24"/>
          <w:lang w:val="en-US"/>
        </w:rPr>
        <w:t>Baltag</w:t>
      </w:r>
      <w:proofErr w:type="spellEnd"/>
      <w:r w:rsidR="00F67B8B">
        <w:rPr>
          <w:rFonts w:ascii="Times New Roman" w:hAnsi="Times New Roman" w:cs="Times New Roman"/>
          <w:sz w:val="24"/>
          <w:lang w:val="en-US"/>
        </w:rPr>
        <w:t xml:space="preserve"> et al. (2019) the operators </w:t>
      </w:r>
      <w:proofErr w:type="spellStart"/>
      <w:r w:rsidR="00335936">
        <w:rPr>
          <w:rFonts w:ascii="Times New Roman" w:hAnsi="Times New Roman" w:cs="Times New Roman"/>
          <w:sz w:val="24"/>
          <w:lang w:val="en-US"/>
        </w:rPr>
        <w:t>IntClInt</w:t>
      </w:r>
      <w:proofErr w:type="spellEnd"/>
      <w:r w:rsidR="00335936">
        <w:rPr>
          <w:rFonts w:ascii="Times New Roman" w:hAnsi="Times New Roman" w:cs="Times New Roman"/>
          <w:sz w:val="24"/>
          <w:lang w:val="en-US"/>
        </w:rPr>
        <w:t xml:space="preserve"> and </w:t>
      </w:r>
      <w:proofErr w:type="spellStart"/>
      <w:r w:rsidR="00335936">
        <w:rPr>
          <w:rFonts w:ascii="Times New Roman" w:hAnsi="Times New Roman" w:cs="Times New Roman"/>
          <w:sz w:val="24"/>
          <w:lang w:val="en-US"/>
        </w:rPr>
        <w:t>ClInt</w:t>
      </w:r>
      <w:proofErr w:type="spellEnd"/>
      <w:r w:rsidR="00335936">
        <w:rPr>
          <w:rFonts w:ascii="Times New Roman" w:hAnsi="Times New Roman" w:cs="Times New Roman"/>
          <w:sz w:val="24"/>
          <w:lang w:val="en-US"/>
        </w:rPr>
        <w:t xml:space="preserve"> </w:t>
      </w:r>
      <w:r w:rsidR="00F67B8B">
        <w:rPr>
          <w:rFonts w:ascii="Times New Roman" w:hAnsi="Times New Roman" w:cs="Times New Roman"/>
          <w:sz w:val="24"/>
          <w:lang w:val="en-US"/>
        </w:rPr>
        <w:t xml:space="preserve">coincide. </w:t>
      </w:r>
      <w:r w:rsidR="00A16157">
        <w:rPr>
          <w:rFonts w:ascii="Times New Roman" w:hAnsi="Times New Roman" w:cs="Times New Roman"/>
          <w:sz w:val="24"/>
          <w:lang w:val="en-US"/>
        </w:rPr>
        <w:t xml:space="preserve">Recalling that in modal logic the closure operator Cl is naturally interpreted as </w:t>
      </w:r>
      <w:r w:rsidR="00553EA2">
        <w:rPr>
          <w:rFonts w:ascii="Times New Roman" w:hAnsi="Times New Roman" w:cs="Times New Roman"/>
          <w:sz w:val="24"/>
          <w:lang w:val="en-US"/>
        </w:rPr>
        <w:t xml:space="preserve">(conceptual) </w:t>
      </w:r>
      <w:r w:rsidR="00A16157">
        <w:rPr>
          <w:rFonts w:ascii="Times New Roman" w:hAnsi="Times New Roman" w:cs="Times New Roman"/>
          <w:sz w:val="24"/>
          <w:lang w:val="en-US"/>
        </w:rPr>
        <w:t xml:space="preserve">possibility, </w:t>
      </w:r>
      <w:r w:rsidR="00F67B8B">
        <w:rPr>
          <w:rFonts w:ascii="Times New Roman" w:hAnsi="Times New Roman" w:cs="Times New Roman"/>
          <w:sz w:val="24"/>
          <w:lang w:val="en-US"/>
        </w:rPr>
        <w:t>on th</w:t>
      </w:r>
      <w:r w:rsidR="0056497E">
        <w:rPr>
          <w:rFonts w:ascii="Times New Roman" w:hAnsi="Times New Roman" w:cs="Times New Roman"/>
          <w:sz w:val="24"/>
          <w:lang w:val="en-US"/>
        </w:rPr>
        <w:t>e</w:t>
      </w:r>
      <w:r w:rsidR="00830FDA">
        <w:rPr>
          <w:rFonts w:ascii="Times New Roman" w:hAnsi="Times New Roman" w:cs="Times New Roman"/>
          <w:sz w:val="24"/>
          <w:lang w:val="en-US"/>
        </w:rPr>
        <w:t xml:space="preserve"> class of </w:t>
      </w:r>
      <w:r w:rsidR="0056497E">
        <w:rPr>
          <w:rFonts w:ascii="Times New Roman" w:hAnsi="Times New Roman" w:cs="Times New Roman"/>
          <w:sz w:val="24"/>
          <w:lang w:val="en-US"/>
        </w:rPr>
        <w:t xml:space="preserve">extremally disconnected </w:t>
      </w:r>
      <w:r w:rsidR="00F67B8B">
        <w:rPr>
          <w:rFonts w:ascii="Times New Roman" w:hAnsi="Times New Roman" w:cs="Times New Roman"/>
          <w:sz w:val="24"/>
          <w:lang w:val="en-US"/>
        </w:rPr>
        <w:t>spaces</w:t>
      </w:r>
      <w:r w:rsidR="00830FDA">
        <w:rPr>
          <w:rFonts w:ascii="Times New Roman" w:hAnsi="Times New Roman" w:cs="Times New Roman"/>
          <w:sz w:val="24"/>
          <w:lang w:val="en-US"/>
        </w:rPr>
        <w:t xml:space="preserve"> </w:t>
      </w:r>
      <w:r w:rsidR="00A16157">
        <w:rPr>
          <w:rFonts w:ascii="Times New Roman" w:hAnsi="Times New Roman" w:cs="Times New Roman"/>
          <w:sz w:val="24"/>
          <w:lang w:val="en-US"/>
        </w:rPr>
        <w:t>“</w:t>
      </w:r>
      <w:r w:rsidR="00F67B8B">
        <w:rPr>
          <w:rFonts w:ascii="Times New Roman" w:hAnsi="Times New Roman" w:cs="Times New Roman"/>
          <w:sz w:val="24"/>
          <w:lang w:val="en-US"/>
        </w:rPr>
        <w:t>belief</w:t>
      </w:r>
      <w:r w:rsidR="00A16157">
        <w:rPr>
          <w:rFonts w:ascii="Times New Roman" w:hAnsi="Times New Roman" w:cs="Times New Roman"/>
          <w:sz w:val="24"/>
          <w:lang w:val="en-US"/>
        </w:rPr>
        <w:t xml:space="preserve">” </w:t>
      </w:r>
      <w:r w:rsidR="00F67B8B">
        <w:rPr>
          <w:rFonts w:ascii="Times New Roman" w:hAnsi="Times New Roman" w:cs="Times New Roman"/>
          <w:sz w:val="24"/>
          <w:lang w:val="en-US"/>
        </w:rPr>
        <w:t xml:space="preserve">may be </w:t>
      </w:r>
      <w:r w:rsidR="00A16157">
        <w:rPr>
          <w:rFonts w:ascii="Times New Roman" w:hAnsi="Times New Roman" w:cs="Times New Roman"/>
          <w:sz w:val="24"/>
          <w:lang w:val="en-US"/>
        </w:rPr>
        <w:t xml:space="preserve">elegantly characterized as “possibility of knowledge” (cf. Stalnaker (2006). </w:t>
      </w:r>
    </w:p>
    <w:p w14:paraId="726AC3A1" w14:textId="38F3758C" w:rsidR="00D24399" w:rsidRDefault="000E36B3" w:rsidP="00797A8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w:t>
      </w:r>
      <w:r w:rsidR="00830FDA">
        <w:rPr>
          <w:rFonts w:ascii="Times New Roman" w:hAnsi="Times New Roman" w:cs="Times New Roman"/>
          <w:sz w:val="24"/>
          <w:lang w:val="en-US"/>
        </w:rPr>
        <w:t>general topological models</w:t>
      </w:r>
      <w:r w:rsidR="0056497E">
        <w:rPr>
          <w:rFonts w:ascii="Times New Roman" w:hAnsi="Times New Roman" w:cs="Times New Roman"/>
          <w:sz w:val="24"/>
          <w:lang w:val="en-US"/>
        </w:rPr>
        <w:t>, however,</w:t>
      </w:r>
      <w:r w:rsidR="00830FDA">
        <w:rPr>
          <w:rFonts w:ascii="Times New Roman" w:hAnsi="Times New Roman" w:cs="Times New Roman"/>
          <w:sz w:val="24"/>
          <w:lang w:val="en-US"/>
        </w:rPr>
        <w:t xml:space="preserve"> </w:t>
      </w:r>
      <w:proofErr w:type="spellStart"/>
      <w:r w:rsidR="00830FDA">
        <w:rPr>
          <w:rFonts w:ascii="Times New Roman" w:hAnsi="Times New Roman" w:cs="Times New Roman"/>
          <w:sz w:val="24"/>
          <w:lang w:val="en-US"/>
        </w:rPr>
        <w:t>ClInt</w:t>
      </w:r>
      <w:proofErr w:type="spellEnd"/>
      <w:r w:rsidR="00830FDA">
        <w:rPr>
          <w:rFonts w:ascii="Times New Roman" w:hAnsi="Times New Roman" w:cs="Times New Roman"/>
          <w:sz w:val="24"/>
          <w:lang w:val="en-US"/>
        </w:rPr>
        <w:t xml:space="preserve"> </w:t>
      </w:r>
      <w:r w:rsidR="00845A05">
        <w:rPr>
          <w:rFonts w:ascii="Times New Roman" w:hAnsi="Times New Roman" w:cs="Times New Roman"/>
          <w:sz w:val="24"/>
          <w:lang w:val="en-US"/>
        </w:rPr>
        <w:t xml:space="preserve">is </w:t>
      </w:r>
      <w:r w:rsidR="00830FDA">
        <w:rPr>
          <w:rFonts w:ascii="Times New Roman" w:hAnsi="Times New Roman" w:cs="Times New Roman"/>
          <w:sz w:val="24"/>
          <w:lang w:val="en-US"/>
        </w:rPr>
        <w:t>no longer a good belief operator. Among other def</w:t>
      </w:r>
      <w:r w:rsidR="0056497E">
        <w:rPr>
          <w:rFonts w:ascii="Times New Roman" w:hAnsi="Times New Roman" w:cs="Times New Roman"/>
          <w:sz w:val="24"/>
          <w:lang w:val="en-US"/>
        </w:rPr>
        <w:t>iciencie</w:t>
      </w:r>
      <w:r w:rsidR="00830FDA">
        <w:rPr>
          <w:rFonts w:ascii="Times New Roman" w:hAnsi="Times New Roman" w:cs="Times New Roman"/>
          <w:sz w:val="24"/>
          <w:lang w:val="en-US"/>
        </w:rPr>
        <w:t xml:space="preserve">s, </w:t>
      </w:r>
      <w:r w:rsidR="001726EE">
        <w:rPr>
          <w:rFonts w:ascii="Times New Roman" w:hAnsi="Times New Roman" w:cs="Times New Roman"/>
          <w:sz w:val="24"/>
          <w:lang w:val="en-US"/>
        </w:rPr>
        <w:t xml:space="preserve">for </w:t>
      </w:r>
      <w:r w:rsidR="00B46AEF">
        <w:rPr>
          <w:rFonts w:ascii="Times New Roman" w:hAnsi="Times New Roman" w:cs="Times New Roman"/>
          <w:sz w:val="24"/>
          <w:lang w:val="en-US"/>
        </w:rPr>
        <w:t xml:space="preserve">spaces that are not extremally disconnected, </w:t>
      </w:r>
      <w:proofErr w:type="spellStart"/>
      <w:r w:rsidR="00830FDA">
        <w:rPr>
          <w:rFonts w:ascii="Times New Roman" w:hAnsi="Times New Roman" w:cs="Times New Roman"/>
          <w:sz w:val="24"/>
          <w:lang w:val="en-US"/>
        </w:rPr>
        <w:t>ClInt</w:t>
      </w:r>
      <w:proofErr w:type="spellEnd"/>
      <w:r w:rsidR="00830FDA">
        <w:rPr>
          <w:rFonts w:ascii="Times New Roman" w:hAnsi="Times New Roman" w:cs="Times New Roman"/>
          <w:sz w:val="24"/>
          <w:lang w:val="en-US"/>
        </w:rPr>
        <w:t xml:space="preserve"> is no</w:t>
      </w:r>
      <w:r w:rsidR="0056497E">
        <w:rPr>
          <w:rFonts w:ascii="Times New Roman" w:hAnsi="Times New Roman" w:cs="Times New Roman"/>
          <w:sz w:val="24"/>
          <w:lang w:val="en-US"/>
        </w:rPr>
        <w:t>t</w:t>
      </w:r>
      <w:r w:rsidR="00830FDA">
        <w:rPr>
          <w:rFonts w:ascii="Times New Roman" w:hAnsi="Times New Roman" w:cs="Times New Roman"/>
          <w:sz w:val="24"/>
          <w:lang w:val="en-US"/>
        </w:rPr>
        <w:t xml:space="preserve"> a normal operator</w:t>
      </w:r>
      <w:r w:rsidR="00B46AEF">
        <w:rPr>
          <w:rFonts w:ascii="Times New Roman" w:hAnsi="Times New Roman" w:cs="Times New Roman"/>
          <w:sz w:val="24"/>
          <w:lang w:val="en-US"/>
        </w:rPr>
        <w:t xml:space="preserve">. </w:t>
      </w:r>
      <w:r w:rsidR="0056497E">
        <w:rPr>
          <w:rFonts w:ascii="Times New Roman" w:hAnsi="Times New Roman" w:cs="Times New Roman"/>
          <w:sz w:val="24"/>
          <w:lang w:val="en-US"/>
        </w:rPr>
        <w:t>(</w:t>
      </w:r>
      <w:r w:rsidR="00B46AEF">
        <w:rPr>
          <w:rFonts w:ascii="Times New Roman" w:hAnsi="Times New Roman" w:cs="Times New Roman"/>
          <w:sz w:val="24"/>
          <w:lang w:val="en-US"/>
        </w:rPr>
        <w:t>This w</w:t>
      </w:r>
      <w:r w:rsidR="00830FDA">
        <w:rPr>
          <w:rFonts w:ascii="Times New Roman" w:hAnsi="Times New Roman" w:cs="Times New Roman"/>
          <w:sz w:val="24"/>
          <w:lang w:val="en-US"/>
        </w:rPr>
        <w:t>as already observed by Stalnaker (2006)</w:t>
      </w:r>
      <w:r w:rsidR="0056497E">
        <w:rPr>
          <w:rFonts w:ascii="Times New Roman" w:hAnsi="Times New Roman" w:cs="Times New Roman"/>
          <w:sz w:val="24"/>
          <w:lang w:val="en-US"/>
        </w:rPr>
        <w:t>)</w:t>
      </w:r>
      <w:r w:rsidR="00830FDA">
        <w:rPr>
          <w:rFonts w:ascii="Times New Roman" w:hAnsi="Times New Roman" w:cs="Times New Roman"/>
          <w:sz w:val="24"/>
          <w:lang w:val="en-US"/>
        </w:rPr>
        <w:t xml:space="preserve">.  </w:t>
      </w:r>
      <w:r w:rsidR="00203337">
        <w:rPr>
          <w:rFonts w:ascii="Times New Roman" w:hAnsi="Times New Roman" w:cs="Times New Roman"/>
          <w:sz w:val="24"/>
          <w:lang w:val="en-US"/>
        </w:rPr>
        <w:t xml:space="preserve">If </w:t>
      </w:r>
      <w:proofErr w:type="spellStart"/>
      <w:r w:rsidR="00203337">
        <w:rPr>
          <w:rFonts w:ascii="Times New Roman" w:hAnsi="Times New Roman" w:cs="Times New Roman"/>
          <w:sz w:val="24"/>
          <w:lang w:val="en-US"/>
        </w:rPr>
        <w:t>ClInt</w:t>
      </w:r>
      <w:proofErr w:type="spellEnd"/>
      <w:r w:rsidR="00203337">
        <w:rPr>
          <w:rFonts w:ascii="Times New Roman" w:hAnsi="Times New Roman" w:cs="Times New Roman"/>
          <w:sz w:val="24"/>
          <w:lang w:val="en-US"/>
        </w:rPr>
        <w:t xml:space="preserve"> is replaced by </w:t>
      </w:r>
      <w:proofErr w:type="spellStart"/>
      <w:r w:rsidR="00203337">
        <w:rPr>
          <w:rFonts w:ascii="Times New Roman" w:hAnsi="Times New Roman" w:cs="Times New Roman"/>
          <w:sz w:val="24"/>
          <w:lang w:val="en-US"/>
        </w:rPr>
        <w:t>IntClInt</w:t>
      </w:r>
      <w:proofErr w:type="spellEnd"/>
      <w:r w:rsidR="00203337">
        <w:rPr>
          <w:rFonts w:ascii="Times New Roman" w:hAnsi="Times New Roman" w:cs="Times New Roman"/>
          <w:sz w:val="24"/>
          <w:lang w:val="en-US"/>
        </w:rPr>
        <w:t xml:space="preserve"> most of the qualities of </w:t>
      </w:r>
      <w:proofErr w:type="spellStart"/>
      <w:r w:rsidR="00203337">
        <w:rPr>
          <w:rFonts w:ascii="Times New Roman" w:hAnsi="Times New Roman" w:cs="Times New Roman"/>
          <w:sz w:val="24"/>
          <w:lang w:val="en-US"/>
        </w:rPr>
        <w:t>Cl</w:t>
      </w:r>
      <w:r w:rsidR="0056497E">
        <w:rPr>
          <w:rFonts w:ascii="Times New Roman" w:hAnsi="Times New Roman" w:cs="Times New Roman"/>
          <w:sz w:val="24"/>
          <w:lang w:val="en-US"/>
        </w:rPr>
        <w:t>Int</w:t>
      </w:r>
      <w:proofErr w:type="spellEnd"/>
      <w:r w:rsidR="00203337">
        <w:rPr>
          <w:rFonts w:ascii="Times New Roman" w:hAnsi="Times New Roman" w:cs="Times New Roman"/>
          <w:sz w:val="24"/>
          <w:lang w:val="en-US"/>
        </w:rPr>
        <w:t xml:space="preserve"> as a good belief operator </w:t>
      </w:r>
      <w:r w:rsidR="0056497E">
        <w:rPr>
          <w:rFonts w:ascii="Times New Roman" w:hAnsi="Times New Roman" w:cs="Times New Roman"/>
          <w:sz w:val="24"/>
          <w:lang w:val="en-US"/>
        </w:rPr>
        <w:t>are</w:t>
      </w:r>
      <w:r w:rsidR="00203337">
        <w:rPr>
          <w:rFonts w:ascii="Times New Roman" w:hAnsi="Times New Roman" w:cs="Times New Roman"/>
          <w:sz w:val="24"/>
          <w:lang w:val="en-US"/>
        </w:rPr>
        <w:t xml:space="preserve"> preserved. Only </w:t>
      </w:r>
      <w:r w:rsidR="00BE03F2">
        <w:rPr>
          <w:rFonts w:ascii="Times New Roman" w:hAnsi="Times New Roman" w:cs="Times New Roman"/>
          <w:sz w:val="24"/>
          <w:lang w:val="en-US"/>
        </w:rPr>
        <w:t xml:space="preserve">negative introspection </w:t>
      </w:r>
      <w:r w:rsidR="0056497E">
        <w:rPr>
          <w:rFonts w:ascii="Times New Roman" w:hAnsi="Times New Roman" w:cs="Times New Roman"/>
          <w:sz w:val="24"/>
          <w:lang w:val="en-US"/>
        </w:rPr>
        <w:t>(NI) is no longer valid. I</w:t>
      </w:r>
      <w:r w:rsidR="00BE03F2">
        <w:rPr>
          <w:rFonts w:ascii="Times New Roman" w:hAnsi="Times New Roman" w:cs="Times New Roman"/>
          <w:sz w:val="24"/>
          <w:lang w:val="en-US"/>
        </w:rPr>
        <w:t xml:space="preserve">nstead of </w:t>
      </w:r>
      <w:r w:rsidR="0010475B">
        <w:rPr>
          <w:rFonts w:ascii="Times New Roman" w:hAnsi="Times New Roman" w:cs="Times New Roman"/>
          <w:sz w:val="24"/>
          <w:lang w:val="en-US"/>
        </w:rPr>
        <w:t xml:space="preserve">interpreting belief as </w:t>
      </w:r>
      <w:r w:rsidR="00B425B8">
        <w:rPr>
          <w:rFonts w:ascii="Times New Roman" w:hAnsi="Times New Roman" w:cs="Times New Roman"/>
          <w:sz w:val="24"/>
          <w:lang w:val="en-US"/>
        </w:rPr>
        <w:t>“</w:t>
      </w:r>
      <w:r w:rsidR="00BE03F2">
        <w:rPr>
          <w:rFonts w:ascii="Times New Roman" w:hAnsi="Times New Roman" w:cs="Times New Roman"/>
          <w:sz w:val="24"/>
          <w:lang w:val="en-US"/>
        </w:rPr>
        <w:t>possibility of knowledge”</w:t>
      </w:r>
      <w:r w:rsidR="00B425B8">
        <w:rPr>
          <w:rFonts w:ascii="Times New Roman" w:hAnsi="Times New Roman" w:cs="Times New Roman"/>
          <w:sz w:val="24"/>
          <w:lang w:val="en-US"/>
        </w:rPr>
        <w:t xml:space="preserve">, for </w:t>
      </w:r>
      <w:r w:rsidR="004607AA">
        <w:rPr>
          <w:rFonts w:ascii="Times New Roman" w:hAnsi="Times New Roman" w:cs="Times New Roman"/>
          <w:sz w:val="24"/>
          <w:lang w:val="en-US"/>
        </w:rPr>
        <w:t>the general case</w:t>
      </w:r>
      <w:r w:rsidR="00845A05">
        <w:rPr>
          <w:rFonts w:ascii="Times New Roman" w:hAnsi="Times New Roman" w:cs="Times New Roman"/>
          <w:sz w:val="24"/>
          <w:lang w:val="en-US"/>
        </w:rPr>
        <w:t xml:space="preserve"> </w:t>
      </w:r>
      <w:r w:rsidR="006C7948">
        <w:rPr>
          <w:rFonts w:ascii="Times New Roman" w:hAnsi="Times New Roman" w:cs="Times New Roman"/>
          <w:sz w:val="24"/>
          <w:lang w:val="en-US"/>
        </w:rPr>
        <w:t xml:space="preserve">belief is be taken as </w:t>
      </w:r>
      <w:proofErr w:type="spellStart"/>
      <w:r w:rsidR="00B425B8">
        <w:rPr>
          <w:rFonts w:ascii="Times New Roman" w:hAnsi="Times New Roman" w:cs="Times New Roman"/>
          <w:sz w:val="24"/>
          <w:lang w:val="en-US"/>
        </w:rPr>
        <w:t>IntClInt</w:t>
      </w:r>
      <w:proofErr w:type="spellEnd"/>
      <w:r w:rsidR="00BE03F2">
        <w:rPr>
          <w:rFonts w:ascii="Times New Roman" w:hAnsi="Times New Roman" w:cs="Times New Roman"/>
          <w:sz w:val="24"/>
          <w:lang w:val="en-US"/>
        </w:rPr>
        <w:t xml:space="preserve"> </w:t>
      </w:r>
      <w:r w:rsidR="006C7948">
        <w:rPr>
          <w:rFonts w:ascii="Times New Roman" w:hAnsi="Times New Roman" w:cs="Times New Roman"/>
          <w:sz w:val="24"/>
          <w:lang w:val="en-US"/>
        </w:rPr>
        <w:t>and to be</w:t>
      </w:r>
      <w:r>
        <w:rPr>
          <w:rFonts w:ascii="Times New Roman" w:hAnsi="Times New Roman" w:cs="Times New Roman"/>
          <w:sz w:val="24"/>
          <w:lang w:val="en-US"/>
        </w:rPr>
        <w:t xml:space="preserve"> </w:t>
      </w:r>
      <w:r w:rsidR="00B425B8">
        <w:rPr>
          <w:rFonts w:ascii="Times New Roman" w:hAnsi="Times New Roman" w:cs="Times New Roman"/>
          <w:sz w:val="24"/>
          <w:lang w:val="en-US"/>
        </w:rPr>
        <w:t xml:space="preserve">interpreted as </w:t>
      </w:r>
      <w:r w:rsidR="00BE03F2">
        <w:rPr>
          <w:rFonts w:ascii="Times New Roman" w:hAnsi="Times New Roman" w:cs="Times New Roman"/>
          <w:sz w:val="24"/>
          <w:lang w:val="en-US"/>
        </w:rPr>
        <w:t xml:space="preserve">“knowledge of possibility of </w:t>
      </w:r>
      <w:r w:rsidR="00C70A5D">
        <w:rPr>
          <w:rFonts w:ascii="Times New Roman" w:hAnsi="Times New Roman" w:cs="Times New Roman"/>
          <w:sz w:val="24"/>
          <w:lang w:val="en-US"/>
        </w:rPr>
        <w:t>knowledge</w:t>
      </w:r>
      <w:r w:rsidR="00BE03F2">
        <w:rPr>
          <w:rFonts w:ascii="Times New Roman" w:hAnsi="Times New Roman" w:cs="Times New Roman"/>
          <w:sz w:val="24"/>
          <w:lang w:val="en-US"/>
        </w:rPr>
        <w:t>”.</w:t>
      </w:r>
    </w:p>
    <w:p w14:paraId="64A5772A" w14:textId="7CA0F22B" w:rsidR="00FB2AA5" w:rsidRDefault="006A58E7" w:rsidP="00A60E7E">
      <w:pPr>
        <w:spacing w:line="480" w:lineRule="auto"/>
        <w:jc w:val="both"/>
        <w:rPr>
          <w:rFonts w:ascii="Times New Roman" w:hAnsi="Times New Roman" w:cs="Times New Roman"/>
          <w:sz w:val="24"/>
          <w:lang w:val="en-US"/>
        </w:rPr>
      </w:pPr>
      <w:r>
        <w:rPr>
          <w:rFonts w:ascii="Times New Roman" w:hAnsi="Times New Roman" w:cs="Times New Roman"/>
          <w:sz w:val="24"/>
          <w:lang w:val="en-US"/>
        </w:rPr>
        <w:t>In sum, we may consider</w:t>
      </w:r>
      <w:r w:rsidR="009A1F1C">
        <w:rPr>
          <w:rFonts w:ascii="Times New Roman" w:hAnsi="Times New Roman" w:cs="Times New Roman"/>
          <w:sz w:val="24"/>
          <w:lang w:val="en-US"/>
        </w:rPr>
        <w:t xml:space="preserve"> the operator</w:t>
      </w:r>
      <w:r>
        <w:rPr>
          <w:rFonts w:ascii="Times New Roman" w:hAnsi="Times New Roman" w:cs="Times New Roman"/>
          <w:sz w:val="24"/>
          <w:lang w:val="en-US"/>
        </w:rPr>
        <w:t xml:space="preserve"> </w:t>
      </w:r>
      <w:proofErr w:type="spellStart"/>
      <w:r w:rsidR="003A00AB">
        <w:rPr>
          <w:rFonts w:ascii="Times New Roman" w:hAnsi="Times New Roman" w:cs="Times New Roman"/>
          <w:sz w:val="24"/>
          <w:lang w:val="en-US"/>
        </w:rPr>
        <w:t>IntClInt</w:t>
      </w:r>
      <w:proofErr w:type="spellEnd"/>
      <w:r w:rsidR="003A00AB">
        <w:rPr>
          <w:rFonts w:ascii="Times New Roman" w:hAnsi="Times New Roman" w:cs="Times New Roman"/>
          <w:sz w:val="24"/>
          <w:lang w:val="en-US"/>
        </w:rPr>
        <w:t xml:space="preserve"> </w:t>
      </w:r>
      <w:r>
        <w:rPr>
          <w:rFonts w:ascii="Times New Roman" w:hAnsi="Times New Roman" w:cs="Times New Roman"/>
          <w:sz w:val="24"/>
          <w:lang w:val="en-US"/>
        </w:rPr>
        <w:t>as a</w:t>
      </w:r>
      <w:r w:rsidR="0074319E">
        <w:rPr>
          <w:rFonts w:ascii="Times New Roman" w:hAnsi="Times New Roman" w:cs="Times New Roman"/>
          <w:sz w:val="24"/>
          <w:lang w:val="en-US"/>
        </w:rPr>
        <w:t>n</w:t>
      </w:r>
      <w:r>
        <w:rPr>
          <w:rFonts w:ascii="Times New Roman" w:hAnsi="Times New Roman" w:cs="Times New Roman"/>
          <w:sz w:val="24"/>
          <w:lang w:val="en-US"/>
        </w:rPr>
        <w:t xml:space="preserve"> example of a </w:t>
      </w:r>
      <w:r w:rsidRPr="00A77F2E">
        <w:rPr>
          <w:rFonts w:ascii="Times New Roman" w:hAnsi="Times New Roman" w:cs="Times New Roman"/>
          <w:sz w:val="24"/>
          <w:u w:val="single"/>
          <w:lang w:val="en-US"/>
        </w:rPr>
        <w:t>justified belief</w:t>
      </w:r>
      <w:r>
        <w:rPr>
          <w:rFonts w:ascii="Times New Roman" w:hAnsi="Times New Roman" w:cs="Times New Roman"/>
          <w:sz w:val="24"/>
          <w:lang w:val="en-US"/>
        </w:rPr>
        <w:t xml:space="preserve"> operator</w:t>
      </w:r>
      <w:r w:rsidR="0059204E">
        <w:rPr>
          <w:rFonts w:ascii="Times New Roman" w:hAnsi="Times New Roman" w:cs="Times New Roman"/>
          <w:sz w:val="24"/>
          <w:lang w:val="en-US"/>
        </w:rPr>
        <w:t>.</w:t>
      </w:r>
      <w:r w:rsidR="003F347E">
        <w:rPr>
          <w:rFonts w:ascii="Times New Roman" w:hAnsi="Times New Roman" w:cs="Times New Roman"/>
          <w:sz w:val="24"/>
          <w:lang w:val="en-US"/>
        </w:rPr>
        <w:t xml:space="preserve"> </w:t>
      </w:r>
      <w:r w:rsidR="00394CC2">
        <w:rPr>
          <w:rFonts w:ascii="Times New Roman" w:hAnsi="Times New Roman" w:cs="Times New Roman"/>
          <w:sz w:val="24"/>
          <w:lang w:val="en-US"/>
        </w:rPr>
        <w:t>R</w:t>
      </w:r>
      <w:r w:rsidR="003F347E">
        <w:rPr>
          <w:rFonts w:ascii="Times New Roman" w:hAnsi="Times New Roman" w:cs="Times New Roman"/>
          <w:sz w:val="24"/>
          <w:lang w:val="en-US"/>
        </w:rPr>
        <w:t xml:space="preserve">eading </w:t>
      </w:r>
      <w:r w:rsidR="00394CC2">
        <w:rPr>
          <w:rFonts w:ascii="Times New Roman" w:hAnsi="Times New Roman" w:cs="Times New Roman"/>
          <w:sz w:val="24"/>
          <w:lang w:val="en-US"/>
        </w:rPr>
        <w:t>the operator</w:t>
      </w:r>
      <w:r w:rsidR="003F347E">
        <w:rPr>
          <w:rFonts w:ascii="Times New Roman" w:hAnsi="Times New Roman" w:cs="Times New Roman"/>
          <w:sz w:val="24"/>
          <w:lang w:val="en-US"/>
        </w:rPr>
        <w:t xml:space="preserve"> </w:t>
      </w:r>
      <w:proofErr w:type="spellStart"/>
      <w:r w:rsidR="003F347E">
        <w:rPr>
          <w:rFonts w:ascii="Times New Roman" w:hAnsi="Times New Roman" w:cs="Times New Roman"/>
          <w:sz w:val="24"/>
          <w:lang w:val="en-US"/>
        </w:rPr>
        <w:t>IntClInt</w:t>
      </w:r>
      <w:proofErr w:type="spellEnd"/>
      <w:r w:rsidR="003F347E">
        <w:rPr>
          <w:rFonts w:ascii="Times New Roman" w:hAnsi="Times New Roman" w:cs="Times New Roman"/>
          <w:sz w:val="24"/>
          <w:lang w:val="en-US"/>
        </w:rPr>
        <w:t xml:space="preserve"> as </w:t>
      </w:r>
      <w:r w:rsidR="003F347E" w:rsidRPr="003F347E">
        <w:rPr>
          <w:rFonts w:ascii="Times New Roman" w:hAnsi="Times New Roman" w:cs="Times New Roman"/>
          <w:sz w:val="24"/>
          <w:u w:val="single"/>
          <w:lang w:val="en-US"/>
        </w:rPr>
        <w:t>justified</w:t>
      </w:r>
      <w:r w:rsidR="003F347E">
        <w:rPr>
          <w:rFonts w:ascii="Times New Roman" w:hAnsi="Times New Roman" w:cs="Times New Roman"/>
          <w:sz w:val="24"/>
          <w:lang w:val="en-US"/>
        </w:rPr>
        <w:t xml:space="preserve"> belief </w:t>
      </w:r>
      <w:r w:rsidR="008C23FF">
        <w:rPr>
          <w:rFonts w:ascii="Times New Roman" w:hAnsi="Times New Roman" w:cs="Times New Roman"/>
          <w:sz w:val="24"/>
          <w:lang w:val="en-US"/>
        </w:rPr>
        <w:t>allows</w:t>
      </w:r>
      <w:r w:rsidR="003F347E">
        <w:rPr>
          <w:rFonts w:ascii="Times New Roman" w:hAnsi="Times New Roman" w:cs="Times New Roman"/>
          <w:sz w:val="24"/>
          <w:lang w:val="en-US"/>
        </w:rPr>
        <w:t xml:space="preserve"> us to use the apparatus </w:t>
      </w:r>
      <w:r w:rsidR="00506E53">
        <w:rPr>
          <w:rFonts w:ascii="Times New Roman" w:hAnsi="Times New Roman" w:cs="Times New Roman"/>
          <w:sz w:val="24"/>
          <w:lang w:val="en-US"/>
        </w:rPr>
        <w:t xml:space="preserve">of topological epistemology for elucidating </w:t>
      </w:r>
      <w:r w:rsidR="008C23FF">
        <w:rPr>
          <w:rFonts w:ascii="Times New Roman" w:hAnsi="Times New Roman" w:cs="Times New Roman"/>
          <w:sz w:val="24"/>
          <w:lang w:val="en-US"/>
        </w:rPr>
        <w:t xml:space="preserve">the Gettier problem </w:t>
      </w:r>
      <w:r w:rsidR="0074319E">
        <w:rPr>
          <w:rFonts w:ascii="Times New Roman" w:hAnsi="Times New Roman" w:cs="Times New Roman"/>
          <w:sz w:val="24"/>
          <w:lang w:val="en-US"/>
        </w:rPr>
        <w:t>that may be considered as the problem of how knowledge and justified belief are related</w:t>
      </w:r>
      <w:r w:rsidR="00166E0E">
        <w:rPr>
          <w:rFonts w:ascii="Times New Roman" w:hAnsi="Times New Roman" w:cs="Times New Roman"/>
          <w:sz w:val="24"/>
          <w:lang w:val="en-US"/>
        </w:rPr>
        <w:t>.</w:t>
      </w:r>
    </w:p>
    <w:p w14:paraId="76C14DE4" w14:textId="1B1E007C" w:rsidR="009C09A6" w:rsidRPr="0040110C" w:rsidRDefault="004922BC" w:rsidP="00A60E7E">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 </w:t>
      </w:r>
    </w:p>
    <w:p w14:paraId="6B7D7876" w14:textId="7E899278" w:rsidR="00510757" w:rsidRDefault="009D498E" w:rsidP="00DD664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797874" w:rsidRPr="00785EFD">
        <w:rPr>
          <w:rFonts w:ascii="Times New Roman" w:hAnsi="Times New Roman" w:cs="Times New Roman"/>
          <w:b/>
          <w:bCs/>
          <w:sz w:val="24"/>
          <w:u w:val="single"/>
          <w:lang w:val="en-US"/>
        </w:rPr>
        <w:t xml:space="preserve">4. </w:t>
      </w:r>
      <w:r w:rsidR="00797874">
        <w:rPr>
          <w:rFonts w:ascii="Times New Roman" w:hAnsi="Times New Roman" w:cs="Times New Roman"/>
          <w:b/>
          <w:bCs/>
          <w:sz w:val="24"/>
          <w:u w:val="single"/>
          <w:lang w:val="en-US"/>
        </w:rPr>
        <w:t>T</w:t>
      </w:r>
      <w:r w:rsidR="00797874" w:rsidRPr="00785EFD">
        <w:rPr>
          <w:rFonts w:ascii="Times New Roman" w:hAnsi="Times New Roman" w:cs="Times New Roman"/>
          <w:b/>
          <w:bCs/>
          <w:sz w:val="24"/>
          <w:u w:val="single"/>
          <w:lang w:val="en-US"/>
        </w:rPr>
        <w:t>opolog</w:t>
      </w:r>
      <w:r w:rsidR="00A73681">
        <w:rPr>
          <w:rFonts w:ascii="Times New Roman" w:hAnsi="Times New Roman" w:cs="Times New Roman"/>
          <w:b/>
          <w:bCs/>
          <w:sz w:val="24"/>
          <w:u w:val="single"/>
          <w:lang w:val="en-US"/>
        </w:rPr>
        <w:t>ical Models</w:t>
      </w:r>
      <w:r w:rsidR="00797874" w:rsidRPr="00785EFD">
        <w:rPr>
          <w:rFonts w:ascii="Times New Roman" w:hAnsi="Times New Roman" w:cs="Times New Roman"/>
          <w:b/>
          <w:bCs/>
          <w:sz w:val="24"/>
          <w:u w:val="single"/>
          <w:lang w:val="en-US"/>
        </w:rPr>
        <w:t xml:space="preserve"> </w:t>
      </w:r>
      <w:r w:rsidR="00797874">
        <w:rPr>
          <w:rFonts w:ascii="Times New Roman" w:hAnsi="Times New Roman" w:cs="Times New Roman"/>
          <w:b/>
          <w:bCs/>
          <w:sz w:val="24"/>
          <w:u w:val="single"/>
          <w:lang w:val="en-US"/>
        </w:rPr>
        <w:t xml:space="preserve">of </w:t>
      </w:r>
      <w:r w:rsidR="00C4205A">
        <w:rPr>
          <w:rFonts w:ascii="Times New Roman" w:hAnsi="Times New Roman" w:cs="Times New Roman"/>
          <w:b/>
          <w:bCs/>
          <w:sz w:val="24"/>
          <w:u w:val="single"/>
          <w:lang w:val="en-US"/>
        </w:rPr>
        <w:t>weak KB</w:t>
      </w:r>
      <w:r w:rsidR="00A73681">
        <w:rPr>
          <w:rFonts w:ascii="Times New Roman" w:hAnsi="Times New Roman" w:cs="Times New Roman"/>
          <w:b/>
          <w:bCs/>
          <w:sz w:val="24"/>
          <w:u w:val="single"/>
          <w:lang w:val="en-US"/>
        </w:rPr>
        <w:t xml:space="preserve"> </w:t>
      </w:r>
      <w:r w:rsidR="00D74D2B">
        <w:rPr>
          <w:rFonts w:ascii="Times New Roman" w:hAnsi="Times New Roman" w:cs="Times New Roman"/>
          <w:b/>
          <w:bCs/>
          <w:sz w:val="24"/>
          <w:u w:val="single"/>
          <w:lang w:val="en-US"/>
        </w:rPr>
        <w:t xml:space="preserve">logic </w:t>
      </w:r>
      <w:r w:rsidR="00A73681">
        <w:rPr>
          <w:rFonts w:ascii="Times New Roman" w:hAnsi="Times New Roman" w:cs="Times New Roman"/>
          <w:b/>
          <w:bCs/>
          <w:sz w:val="24"/>
          <w:u w:val="single"/>
          <w:lang w:val="en-US"/>
        </w:rPr>
        <w:t>and</w:t>
      </w:r>
      <w:r w:rsidR="00797874">
        <w:rPr>
          <w:rFonts w:ascii="Times New Roman" w:hAnsi="Times New Roman" w:cs="Times New Roman"/>
          <w:b/>
          <w:bCs/>
          <w:sz w:val="24"/>
          <w:u w:val="single"/>
          <w:lang w:val="en-US"/>
        </w:rPr>
        <w:t xml:space="preserve"> </w:t>
      </w:r>
      <w:r w:rsidR="00C4205A">
        <w:rPr>
          <w:rFonts w:ascii="Times New Roman" w:hAnsi="Times New Roman" w:cs="Times New Roman"/>
          <w:b/>
          <w:bCs/>
          <w:sz w:val="24"/>
          <w:u w:val="single"/>
          <w:lang w:val="en-US"/>
        </w:rPr>
        <w:t xml:space="preserve">their </w:t>
      </w:r>
      <w:r w:rsidR="00797874">
        <w:rPr>
          <w:rFonts w:ascii="Times New Roman" w:hAnsi="Times New Roman" w:cs="Times New Roman"/>
          <w:b/>
          <w:bCs/>
          <w:sz w:val="24"/>
          <w:u w:val="single"/>
          <w:lang w:val="en-US"/>
        </w:rPr>
        <w:t>JTB-</w:t>
      </w:r>
      <w:r w:rsidR="00850F75">
        <w:rPr>
          <w:rFonts w:ascii="Times New Roman" w:hAnsi="Times New Roman" w:cs="Times New Roman"/>
          <w:b/>
          <w:bCs/>
          <w:sz w:val="24"/>
          <w:u w:val="single"/>
          <w:lang w:val="en-US"/>
        </w:rPr>
        <w:t>d</w:t>
      </w:r>
      <w:r w:rsidR="00797874">
        <w:rPr>
          <w:rFonts w:ascii="Times New Roman" w:hAnsi="Times New Roman" w:cs="Times New Roman"/>
          <w:b/>
          <w:bCs/>
          <w:sz w:val="24"/>
          <w:u w:val="single"/>
          <w:lang w:val="en-US"/>
        </w:rPr>
        <w:t>oppelgangers.</w:t>
      </w:r>
      <w:r w:rsidR="00344C29">
        <w:rPr>
          <w:rFonts w:ascii="Times New Roman" w:hAnsi="Times New Roman" w:cs="Times New Roman"/>
          <w:b/>
          <w:bCs/>
          <w:sz w:val="24"/>
          <w:lang w:val="en-US"/>
        </w:rPr>
        <w:t xml:space="preserve"> </w:t>
      </w:r>
      <w:r w:rsidR="00344C29" w:rsidRPr="00130ED3">
        <w:rPr>
          <w:rFonts w:ascii="Times New Roman" w:hAnsi="Times New Roman" w:cs="Times New Roman"/>
          <w:sz w:val="24"/>
          <w:lang w:val="en-US"/>
        </w:rPr>
        <w:t xml:space="preserve"> </w:t>
      </w:r>
      <w:r w:rsidR="00530A6D" w:rsidRPr="00130ED3">
        <w:rPr>
          <w:rFonts w:ascii="Times New Roman" w:hAnsi="Times New Roman" w:cs="Times New Roman"/>
          <w:sz w:val="24"/>
          <w:lang w:val="en-US"/>
        </w:rPr>
        <w:t>In the previous section</w:t>
      </w:r>
      <w:r w:rsidR="00367C4F">
        <w:rPr>
          <w:rFonts w:ascii="Times New Roman" w:hAnsi="Times New Roman" w:cs="Times New Roman"/>
          <w:sz w:val="24"/>
          <w:lang w:val="en-US"/>
        </w:rPr>
        <w:t>s</w:t>
      </w:r>
      <w:r w:rsidR="00530A6D" w:rsidRPr="00130ED3">
        <w:rPr>
          <w:rFonts w:ascii="Times New Roman" w:hAnsi="Times New Roman" w:cs="Times New Roman"/>
          <w:sz w:val="24"/>
          <w:lang w:val="en-US"/>
        </w:rPr>
        <w:t xml:space="preserve"> we have </w:t>
      </w:r>
      <w:r w:rsidR="00F5168A" w:rsidRPr="00130ED3">
        <w:rPr>
          <w:rFonts w:ascii="Times New Roman" w:hAnsi="Times New Roman" w:cs="Times New Roman"/>
          <w:sz w:val="24"/>
          <w:lang w:val="en-US"/>
        </w:rPr>
        <w:t xml:space="preserve">established the </w:t>
      </w:r>
      <w:r w:rsidR="00BF3B1F">
        <w:rPr>
          <w:rFonts w:ascii="Times New Roman" w:hAnsi="Times New Roman" w:cs="Times New Roman"/>
          <w:sz w:val="24"/>
          <w:lang w:val="en-US"/>
        </w:rPr>
        <w:t>elementary</w:t>
      </w:r>
      <w:r w:rsidR="008B288C">
        <w:rPr>
          <w:rFonts w:ascii="Times New Roman" w:hAnsi="Times New Roman" w:cs="Times New Roman"/>
          <w:sz w:val="24"/>
          <w:lang w:val="en-US"/>
        </w:rPr>
        <w:t xml:space="preserve"> </w:t>
      </w:r>
      <w:r w:rsidR="00F5168A" w:rsidRPr="00130ED3">
        <w:rPr>
          <w:rFonts w:ascii="Times New Roman" w:hAnsi="Times New Roman" w:cs="Times New Roman"/>
          <w:sz w:val="24"/>
          <w:lang w:val="en-US"/>
        </w:rPr>
        <w:t xml:space="preserve">fact that all topological spaces </w:t>
      </w:r>
      <w:r w:rsidR="00A73681">
        <w:rPr>
          <w:rFonts w:ascii="Times New Roman" w:hAnsi="Times New Roman" w:cs="Times New Roman"/>
          <w:sz w:val="24"/>
          <w:lang w:val="en-US"/>
        </w:rPr>
        <w:t xml:space="preserve">(X, OX) </w:t>
      </w:r>
      <w:r w:rsidR="00F5168A" w:rsidRPr="00130ED3">
        <w:rPr>
          <w:rFonts w:ascii="Times New Roman" w:hAnsi="Times New Roman" w:cs="Times New Roman"/>
          <w:sz w:val="24"/>
          <w:lang w:val="en-US"/>
        </w:rPr>
        <w:t xml:space="preserve">can </w:t>
      </w:r>
      <w:r w:rsidR="00186C46" w:rsidRPr="00130ED3">
        <w:rPr>
          <w:rFonts w:ascii="Times New Roman" w:hAnsi="Times New Roman" w:cs="Times New Roman"/>
          <w:sz w:val="24"/>
          <w:lang w:val="en-US"/>
        </w:rPr>
        <w:t xml:space="preserve">serve as </w:t>
      </w:r>
      <w:r w:rsidR="005010E8" w:rsidRPr="00130ED3">
        <w:rPr>
          <w:rFonts w:ascii="Times New Roman" w:hAnsi="Times New Roman" w:cs="Times New Roman"/>
          <w:sz w:val="24"/>
          <w:lang w:val="en-US"/>
        </w:rPr>
        <w:t xml:space="preserve">the </w:t>
      </w:r>
      <w:r w:rsidR="00F5168A" w:rsidRPr="00130ED3">
        <w:rPr>
          <w:rFonts w:ascii="Times New Roman" w:hAnsi="Times New Roman" w:cs="Times New Roman"/>
          <w:sz w:val="24"/>
          <w:lang w:val="en-US"/>
        </w:rPr>
        <w:t xml:space="preserve">carriers of topological models </w:t>
      </w:r>
      <w:r w:rsidR="005010E8" w:rsidRPr="00130ED3">
        <w:rPr>
          <w:rFonts w:ascii="Times New Roman" w:hAnsi="Times New Roman" w:cs="Times New Roman"/>
          <w:sz w:val="24"/>
          <w:lang w:val="en-US"/>
        </w:rPr>
        <w:t xml:space="preserve">of </w:t>
      </w:r>
      <w:r w:rsidR="002D1366">
        <w:rPr>
          <w:rFonts w:ascii="Times New Roman" w:hAnsi="Times New Roman" w:cs="Times New Roman"/>
          <w:sz w:val="24"/>
          <w:lang w:val="en-US"/>
        </w:rPr>
        <w:t xml:space="preserve">Stalnaker’s weak logic of </w:t>
      </w:r>
      <w:r w:rsidR="005010E8" w:rsidRPr="00130ED3">
        <w:rPr>
          <w:rFonts w:ascii="Times New Roman" w:hAnsi="Times New Roman" w:cs="Times New Roman"/>
          <w:sz w:val="24"/>
          <w:lang w:val="en-US"/>
        </w:rPr>
        <w:t xml:space="preserve">knowledge and belief, knowledge being represented by the topological interior operator Int and belief being represented by </w:t>
      </w:r>
      <w:proofErr w:type="spellStart"/>
      <w:r w:rsidR="005010E8" w:rsidRPr="00130ED3">
        <w:rPr>
          <w:rFonts w:ascii="Times New Roman" w:hAnsi="Times New Roman" w:cs="Times New Roman"/>
          <w:sz w:val="24"/>
          <w:lang w:val="en-US"/>
        </w:rPr>
        <w:t>IntClInt</w:t>
      </w:r>
      <w:proofErr w:type="spellEnd"/>
      <w:r w:rsidR="005010E8" w:rsidRPr="00130ED3">
        <w:rPr>
          <w:rFonts w:ascii="Times New Roman" w:hAnsi="Times New Roman" w:cs="Times New Roman"/>
          <w:sz w:val="24"/>
          <w:lang w:val="en-US"/>
        </w:rPr>
        <w:t xml:space="preserve">. </w:t>
      </w:r>
      <w:r w:rsidR="00E057AD">
        <w:rPr>
          <w:rFonts w:ascii="Times New Roman" w:hAnsi="Times New Roman" w:cs="Times New Roman"/>
          <w:sz w:val="24"/>
          <w:lang w:val="en-US"/>
        </w:rPr>
        <w:t xml:space="preserve"> T</w:t>
      </w:r>
      <w:r w:rsidR="005010E8" w:rsidRPr="00130ED3">
        <w:rPr>
          <w:rFonts w:ascii="Times New Roman" w:hAnsi="Times New Roman" w:cs="Times New Roman"/>
          <w:sz w:val="24"/>
          <w:lang w:val="en-US"/>
        </w:rPr>
        <w:t>h</w:t>
      </w:r>
      <w:r w:rsidR="00A73681">
        <w:rPr>
          <w:rFonts w:ascii="Times New Roman" w:hAnsi="Times New Roman" w:cs="Times New Roman"/>
          <w:sz w:val="24"/>
          <w:lang w:val="en-US"/>
        </w:rPr>
        <w:t>e</w:t>
      </w:r>
      <w:r w:rsidR="005010E8" w:rsidRPr="00130ED3">
        <w:rPr>
          <w:rFonts w:ascii="Times New Roman" w:hAnsi="Times New Roman" w:cs="Times New Roman"/>
          <w:sz w:val="24"/>
          <w:lang w:val="en-US"/>
        </w:rPr>
        <w:t xml:space="preserve"> tandem </w:t>
      </w:r>
      <w:r w:rsidR="00A73681">
        <w:rPr>
          <w:rFonts w:ascii="Times New Roman" w:hAnsi="Times New Roman" w:cs="Times New Roman"/>
          <w:sz w:val="24"/>
          <w:lang w:val="en-US"/>
        </w:rPr>
        <w:t xml:space="preserve">(Int, </w:t>
      </w:r>
      <w:proofErr w:type="spellStart"/>
      <w:r w:rsidR="00A73681">
        <w:rPr>
          <w:rFonts w:ascii="Times New Roman" w:hAnsi="Times New Roman" w:cs="Times New Roman"/>
          <w:sz w:val="24"/>
          <w:lang w:val="en-US"/>
        </w:rPr>
        <w:t>IntClInt</w:t>
      </w:r>
      <w:proofErr w:type="spellEnd"/>
      <w:r w:rsidR="00A73681">
        <w:rPr>
          <w:rFonts w:ascii="Times New Roman" w:hAnsi="Times New Roman" w:cs="Times New Roman"/>
          <w:sz w:val="24"/>
          <w:lang w:val="en-US"/>
        </w:rPr>
        <w:t xml:space="preserve">) </w:t>
      </w:r>
      <w:r w:rsidR="005010E8" w:rsidRPr="00130ED3">
        <w:rPr>
          <w:rFonts w:ascii="Times New Roman" w:hAnsi="Times New Roman" w:cs="Times New Roman"/>
          <w:sz w:val="24"/>
          <w:lang w:val="en-US"/>
        </w:rPr>
        <w:t xml:space="preserve">of operators </w:t>
      </w:r>
      <w:r w:rsidR="00BF3B1F">
        <w:rPr>
          <w:rFonts w:ascii="Times New Roman" w:hAnsi="Times New Roman" w:cs="Times New Roman"/>
          <w:sz w:val="24"/>
          <w:lang w:val="en-US"/>
        </w:rPr>
        <w:t xml:space="preserve">validates </w:t>
      </w:r>
      <w:r w:rsidR="005010E8" w:rsidRPr="00130ED3">
        <w:rPr>
          <w:rFonts w:ascii="Times New Roman" w:hAnsi="Times New Roman" w:cs="Times New Roman"/>
          <w:sz w:val="24"/>
          <w:lang w:val="en-US"/>
        </w:rPr>
        <w:t xml:space="preserve">many plausible </w:t>
      </w:r>
      <w:r w:rsidR="00CD1128" w:rsidRPr="00130ED3">
        <w:rPr>
          <w:rFonts w:ascii="Times New Roman" w:hAnsi="Times New Roman" w:cs="Times New Roman"/>
          <w:sz w:val="24"/>
          <w:lang w:val="en-US"/>
        </w:rPr>
        <w:t xml:space="preserve">features of the concepts </w:t>
      </w:r>
      <w:r w:rsidR="00961370" w:rsidRPr="00130ED3">
        <w:rPr>
          <w:rFonts w:ascii="Times New Roman" w:hAnsi="Times New Roman" w:cs="Times New Roman"/>
          <w:sz w:val="24"/>
          <w:lang w:val="en-US"/>
        </w:rPr>
        <w:t xml:space="preserve">of </w:t>
      </w:r>
      <w:r w:rsidR="00CD1128" w:rsidRPr="00130ED3">
        <w:rPr>
          <w:rFonts w:ascii="Times New Roman" w:hAnsi="Times New Roman" w:cs="Times New Roman"/>
          <w:sz w:val="24"/>
          <w:lang w:val="en-US"/>
        </w:rPr>
        <w:t xml:space="preserve">knowledge and belief and their relations. </w:t>
      </w:r>
      <w:r w:rsidR="00961370" w:rsidRPr="00130ED3">
        <w:rPr>
          <w:rFonts w:ascii="Times New Roman" w:hAnsi="Times New Roman" w:cs="Times New Roman"/>
          <w:sz w:val="24"/>
          <w:lang w:val="en-US"/>
        </w:rPr>
        <w:t xml:space="preserve">In particular, all axioms of Stalnaker’s KB logic </w:t>
      </w:r>
      <w:r w:rsidR="0082056B" w:rsidRPr="00130ED3">
        <w:rPr>
          <w:rFonts w:ascii="Times New Roman" w:hAnsi="Times New Roman" w:cs="Times New Roman"/>
          <w:sz w:val="24"/>
          <w:lang w:val="en-US"/>
        </w:rPr>
        <w:t xml:space="preserve">hold except the axiom of (NI) of negative introspection. </w:t>
      </w:r>
      <w:r w:rsidR="00961370" w:rsidRPr="00130ED3">
        <w:rPr>
          <w:rFonts w:ascii="Times New Roman" w:hAnsi="Times New Roman" w:cs="Times New Roman"/>
          <w:sz w:val="24"/>
          <w:lang w:val="en-US"/>
        </w:rPr>
        <w:t xml:space="preserve"> </w:t>
      </w:r>
      <w:r w:rsidR="00F736C2">
        <w:rPr>
          <w:rFonts w:ascii="Times New Roman" w:hAnsi="Times New Roman" w:cs="Times New Roman"/>
          <w:sz w:val="24"/>
          <w:lang w:val="en-US"/>
        </w:rPr>
        <w:t xml:space="preserve">On the other hand, we already know that </w:t>
      </w:r>
      <w:r w:rsidR="00F736C2" w:rsidRPr="00F736C2">
        <w:rPr>
          <w:rFonts w:ascii="Times New Roman" w:hAnsi="Times New Roman" w:cs="Times New Roman"/>
          <w:sz w:val="24"/>
          <w:lang w:val="en-US"/>
        </w:rPr>
        <w:t>not</w:t>
      </w:r>
      <w:r w:rsidR="00F736C2">
        <w:rPr>
          <w:rFonts w:ascii="Times New Roman" w:hAnsi="Times New Roman" w:cs="Times New Roman"/>
          <w:sz w:val="24"/>
          <w:lang w:val="en-US"/>
        </w:rPr>
        <w:t xml:space="preserve"> all topological spaces (X, OX) support the JTB-account of knowledge. Already </w:t>
      </w:r>
      <w:r w:rsidR="00510757">
        <w:rPr>
          <w:rFonts w:ascii="Times New Roman" w:hAnsi="Times New Roman" w:cs="Times New Roman"/>
          <w:sz w:val="24"/>
          <w:lang w:val="en-US"/>
        </w:rPr>
        <w:t xml:space="preserve">for </w:t>
      </w:r>
      <w:r w:rsidR="00F736C2">
        <w:rPr>
          <w:rFonts w:ascii="Times New Roman" w:hAnsi="Times New Roman" w:cs="Times New Roman"/>
          <w:sz w:val="24"/>
          <w:lang w:val="en-US"/>
        </w:rPr>
        <w:t xml:space="preserve">the </w:t>
      </w:r>
      <w:r w:rsidR="00510757">
        <w:rPr>
          <w:rFonts w:ascii="Times New Roman" w:hAnsi="Times New Roman" w:cs="Times New Roman"/>
          <w:sz w:val="24"/>
          <w:lang w:val="en-US"/>
        </w:rPr>
        <w:t xml:space="preserve">topological model </w:t>
      </w:r>
      <w:r w:rsidR="00D74D2B">
        <w:rPr>
          <w:rFonts w:ascii="Times New Roman" w:hAnsi="Times New Roman" w:cs="Times New Roman"/>
          <w:sz w:val="24"/>
          <w:lang w:val="en-US"/>
        </w:rPr>
        <w:t xml:space="preserve">of the real </w:t>
      </w:r>
      <w:r w:rsidR="00510757">
        <w:rPr>
          <w:rFonts w:ascii="Times New Roman" w:hAnsi="Times New Roman" w:cs="Times New Roman"/>
          <w:sz w:val="24"/>
          <w:lang w:val="en-US"/>
        </w:rPr>
        <w:t>line (</w:t>
      </w:r>
      <w:r w:rsidR="00510757" w:rsidRPr="00AE2B96">
        <w:rPr>
          <w:rFonts w:ascii="Cambria Math" w:hAnsi="Cambria Math"/>
          <w:lang w:val="en-US"/>
        </w:rPr>
        <w:t>ℝ</w:t>
      </w:r>
      <w:r w:rsidR="00510757">
        <w:rPr>
          <w:rFonts w:ascii="Cambria Math" w:hAnsi="Cambria Math"/>
          <w:lang w:val="en-US"/>
        </w:rPr>
        <w:t>,</w:t>
      </w:r>
      <w:r w:rsidR="00D74D2B">
        <w:rPr>
          <w:rFonts w:ascii="Cambria Math" w:hAnsi="Cambria Math"/>
          <w:lang w:val="en-US"/>
        </w:rPr>
        <w:t xml:space="preserve"> </w:t>
      </w:r>
      <w:r w:rsidR="00510757">
        <w:rPr>
          <w:rFonts w:ascii="Cambria Math" w:hAnsi="Cambria Math"/>
          <w:lang w:val="en-US"/>
        </w:rPr>
        <w:t>O</w:t>
      </w:r>
      <w:r w:rsidR="00510757" w:rsidRPr="00AE2B96">
        <w:rPr>
          <w:rFonts w:ascii="Cambria Math" w:hAnsi="Cambria Math"/>
          <w:lang w:val="en-US"/>
        </w:rPr>
        <w:t>ℝ</w:t>
      </w:r>
      <w:r w:rsidR="00510757" w:rsidRPr="00AE2B96">
        <w:rPr>
          <w:rFonts w:ascii="Cambria Math" w:hAnsi="Cambria Math"/>
          <w:sz w:val="24"/>
          <w:lang w:val="en-US"/>
        </w:rPr>
        <w:t>)</w:t>
      </w:r>
      <w:r w:rsidR="00D74D2B">
        <w:rPr>
          <w:rFonts w:ascii="Cambria Math" w:hAnsi="Cambria Math"/>
          <w:sz w:val="24"/>
          <w:lang w:val="en-US"/>
        </w:rPr>
        <w:t xml:space="preserve"> </w:t>
      </w:r>
      <w:r w:rsidR="00510757">
        <w:rPr>
          <w:rFonts w:ascii="Times New Roman" w:hAnsi="Times New Roman" w:cs="Times New Roman"/>
          <w:sz w:val="24"/>
          <w:lang w:val="en-US"/>
        </w:rPr>
        <w:t xml:space="preserve">JTB </w:t>
      </w:r>
      <w:r w:rsidR="007274EA">
        <w:rPr>
          <w:rFonts w:ascii="Times New Roman" w:hAnsi="Times New Roman" w:cs="Times New Roman"/>
          <w:sz w:val="24"/>
          <w:lang w:val="en-US"/>
        </w:rPr>
        <w:t xml:space="preserve">(1.1) </w:t>
      </w:r>
      <w:r w:rsidR="00510757">
        <w:rPr>
          <w:rFonts w:ascii="Times New Roman" w:hAnsi="Times New Roman" w:cs="Times New Roman"/>
          <w:sz w:val="24"/>
          <w:lang w:val="en-US"/>
        </w:rPr>
        <w:t xml:space="preserve">is not valid. Clearly, the </w:t>
      </w:r>
      <w:r w:rsidR="00EC3096">
        <w:rPr>
          <w:rFonts w:ascii="Times New Roman" w:hAnsi="Times New Roman" w:cs="Times New Roman"/>
          <w:sz w:val="24"/>
          <w:lang w:val="en-US"/>
        </w:rPr>
        <w:t>counter</w:t>
      </w:r>
      <w:r w:rsidR="00510757">
        <w:rPr>
          <w:rFonts w:ascii="Times New Roman" w:hAnsi="Times New Roman" w:cs="Times New Roman"/>
          <w:sz w:val="24"/>
          <w:lang w:val="en-US"/>
        </w:rPr>
        <w:t>example</w:t>
      </w:r>
      <w:r w:rsidR="00D74D2B">
        <w:rPr>
          <w:rFonts w:ascii="Times New Roman" w:hAnsi="Times New Roman" w:cs="Times New Roman"/>
          <w:sz w:val="24"/>
          <w:lang w:val="en-US"/>
        </w:rPr>
        <w:t xml:space="preserve"> for</w:t>
      </w:r>
      <w:r w:rsidR="00EC3096">
        <w:rPr>
          <w:rFonts w:ascii="Times New Roman" w:hAnsi="Times New Roman" w:cs="Times New Roman"/>
          <w:sz w:val="24"/>
          <w:lang w:val="en-US"/>
        </w:rPr>
        <w:t xml:space="preserve"> JTB given in proposition </w:t>
      </w:r>
      <w:r w:rsidR="00510757">
        <w:rPr>
          <w:rFonts w:ascii="Times New Roman" w:hAnsi="Times New Roman" w:cs="Times New Roman"/>
          <w:sz w:val="24"/>
          <w:lang w:val="en-US"/>
        </w:rPr>
        <w:t>(1.</w:t>
      </w:r>
      <w:r w:rsidR="00D74D2B">
        <w:rPr>
          <w:rFonts w:ascii="Times New Roman" w:hAnsi="Times New Roman" w:cs="Times New Roman"/>
          <w:sz w:val="24"/>
          <w:lang w:val="en-US"/>
        </w:rPr>
        <w:t>5</w:t>
      </w:r>
      <w:r w:rsidR="00510757">
        <w:rPr>
          <w:rFonts w:ascii="Times New Roman" w:hAnsi="Times New Roman" w:cs="Times New Roman"/>
          <w:sz w:val="24"/>
          <w:lang w:val="en-US"/>
        </w:rPr>
        <w:t xml:space="preserve">) </w:t>
      </w:r>
      <w:r w:rsidR="008619D5">
        <w:rPr>
          <w:rFonts w:ascii="Times New Roman" w:hAnsi="Times New Roman" w:cs="Times New Roman"/>
          <w:sz w:val="24"/>
          <w:lang w:val="en-US"/>
        </w:rPr>
        <w:t>is</w:t>
      </w:r>
      <w:r w:rsidR="00D74D2B">
        <w:rPr>
          <w:rFonts w:ascii="Times New Roman" w:hAnsi="Times New Roman" w:cs="Times New Roman"/>
          <w:sz w:val="24"/>
          <w:lang w:val="en-US"/>
        </w:rPr>
        <w:t xml:space="preserve"> paradigmatic</w:t>
      </w:r>
      <w:r w:rsidR="008619D5">
        <w:rPr>
          <w:rFonts w:ascii="Times New Roman" w:hAnsi="Times New Roman" w:cs="Times New Roman"/>
          <w:sz w:val="24"/>
          <w:lang w:val="en-US"/>
        </w:rPr>
        <w:t xml:space="preserve"> and could be multiplied ad libitum. </w:t>
      </w:r>
      <w:r w:rsidR="0042278A">
        <w:rPr>
          <w:rFonts w:ascii="Times New Roman" w:hAnsi="Times New Roman" w:cs="Times New Roman"/>
          <w:sz w:val="24"/>
          <w:lang w:val="en-US"/>
        </w:rPr>
        <w:t>T</w:t>
      </w:r>
      <w:r w:rsidR="00692DF4">
        <w:rPr>
          <w:rFonts w:ascii="Times New Roman" w:hAnsi="Times New Roman" w:cs="Times New Roman"/>
          <w:sz w:val="24"/>
          <w:lang w:val="en-US"/>
        </w:rPr>
        <w:t xml:space="preserve">his </w:t>
      </w:r>
      <w:r w:rsidR="008619D5">
        <w:rPr>
          <w:rFonts w:ascii="Times New Roman" w:hAnsi="Times New Roman" w:cs="Times New Roman"/>
          <w:sz w:val="24"/>
          <w:lang w:val="en-US"/>
        </w:rPr>
        <w:t xml:space="preserve">fact </w:t>
      </w:r>
      <w:r w:rsidR="00D74D2B">
        <w:rPr>
          <w:rFonts w:ascii="Times New Roman" w:hAnsi="Times New Roman" w:cs="Times New Roman"/>
          <w:sz w:val="24"/>
          <w:lang w:val="en-US"/>
        </w:rPr>
        <w:t>has been</w:t>
      </w:r>
      <w:r w:rsidR="00692DF4">
        <w:rPr>
          <w:rFonts w:ascii="Times New Roman" w:hAnsi="Times New Roman" w:cs="Times New Roman"/>
          <w:sz w:val="24"/>
          <w:lang w:val="en-US"/>
        </w:rPr>
        <w:t xml:space="preserve"> considered as sufficient to lay to rest </w:t>
      </w:r>
      <w:r w:rsidR="00DB3601">
        <w:rPr>
          <w:rFonts w:ascii="Times New Roman" w:hAnsi="Times New Roman" w:cs="Times New Roman"/>
          <w:sz w:val="24"/>
          <w:lang w:val="en-US"/>
        </w:rPr>
        <w:t xml:space="preserve">the issue of </w:t>
      </w:r>
      <w:r w:rsidR="00692DF4">
        <w:rPr>
          <w:rFonts w:ascii="Times New Roman" w:hAnsi="Times New Roman" w:cs="Times New Roman"/>
          <w:sz w:val="24"/>
          <w:lang w:val="en-US"/>
        </w:rPr>
        <w:t>JTB</w:t>
      </w:r>
      <w:r w:rsidR="004D6153">
        <w:rPr>
          <w:rFonts w:ascii="Times New Roman" w:hAnsi="Times New Roman" w:cs="Times New Roman"/>
          <w:sz w:val="24"/>
          <w:lang w:val="en-US"/>
        </w:rPr>
        <w:t xml:space="preserve"> (cf. Williamson (2013))</w:t>
      </w:r>
      <w:r w:rsidR="00AF3D1D">
        <w:rPr>
          <w:rFonts w:ascii="Times New Roman" w:hAnsi="Times New Roman" w:cs="Times New Roman"/>
          <w:sz w:val="24"/>
          <w:lang w:val="en-US"/>
        </w:rPr>
        <w:t>:</w:t>
      </w:r>
      <w:r w:rsidR="00510757">
        <w:rPr>
          <w:rFonts w:ascii="Times New Roman" w:hAnsi="Times New Roman" w:cs="Times New Roman"/>
          <w:sz w:val="24"/>
          <w:lang w:val="en-US"/>
        </w:rPr>
        <w:t xml:space="preserve"> JTB </w:t>
      </w:r>
      <w:r w:rsidR="00AF3D1D">
        <w:rPr>
          <w:rFonts w:ascii="Times New Roman" w:hAnsi="Times New Roman" w:cs="Times New Roman"/>
          <w:sz w:val="24"/>
          <w:lang w:val="en-US"/>
        </w:rPr>
        <w:t>turns out to be</w:t>
      </w:r>
      <w:r w:rsidR="00510757">
        <w:rPr>
          <w:rFonts w:ascii="Times New Roman" w:hAnsi="Times New Roman" w:cs="Times New Roman"/>
          <w:sz w:val="24"/>
          <w:lang w:val="en-US"/>
        </w:rPr>
        <w:t xml:space="preserve"> falsified not only by countless in</w:t>
      </w:r>
      <w:r w:rsidR="00AF3D1D">
        <w:rPr>
          <w:rFonts w:ascii="Times New Roman" w:hAnsi="Times New Roman" w:cs="Times New Roman"/>
          <w:sz w:val="24"/>
          <w:lang w:val="en-US"/>
        </w:rPr>
        <w:t>formal</w:t>
      </w:r>
      <w:r w:rsidR="00510757">
        <w:rPr>
          <w:rFonts w:ascii="Times New Roman" w:hAnsi="Times New Roman" w:cs="Times New Roman"/>
          <w:sz w:val="24"/>
          <w:lang w:val="en-US"/>
        </w:rPr>
        <w:t xml:space="preserve"> counterexamples </w:t>
      </w:r>
      <w:r w:rsidR="00BA3EC9">
        <w:rPr>
          <w:rFonts w:ascii="Times New Roman" w:hAnsi="Times New Roman" w:cs="Times New Roman"/>
          <w:sz w:val="24"/>
          <w:lang w:val="en-US"/>
        </w:rPr>
        <w:t xml:space="preserve">(cf. </w:t>
      </w:r>
      <w:proofErr w:type="spellStart"/>
      <w:r w:rsidR="00BA3EC9">
        <w:rPr>
          <w:rFonts w:ascii="Times New Roman" w:hAnsi="Times New Roman" w:cs="Times New Roman"/>
          <w:sz w:val="24"/>
          <w:lang w:val="en-US"/>
        </w:rPr>
        <w:t>Turri</w:t>
      </w:r>
      <w:proofErr w:type="spellEnd"/>
      <w:r w:rsidR="00BA3EC9">
        <w:rPr>
          <w:rFonts w:ascii="Times New Roman" w:hAnsi="Times New Roman" w:cs="Times New Roman"/>
          <w:sz w:val="24"/>
          <w:lang w:val="en-US"/>
        </w:rPr>
        <w:t xml:space="preserve"> (2012), Borges et al. (2017)</w:t>
      </w:r>
      <w:r w:rsidR="00422ACF">
        <w:rPr>
          <w:rFonts w:ascii="Times New Roman" w:hAnsi="Times New Roman" w:cs="Times New Roman"/>
          <w:sz w:val="24"/>
          <w:lang w:val="en-US"/>
        </w:rPr>
        <w:t xml:space="preserve">, </w:t>
      </w:r>
      <w:proofErr w:type="spellStart"/>
      <w:r w:rsidR="00422ACF">
        <w:rPr>
          <w:rFonts w:ascii="Times New Roman" w:hAnsi="Times New Roman" w:cs="Times New Roman"/>
          <w:sz w:val="24"/>
          <w:lang w:val="en-US"/>
        </w:rPr>
        <w:t>Machery</w:t>
      </w:r>
      <w:proofErr w:type="spellEnd"/>
      <w:r w:rsidR="00422ACF">
        <w:rPr>
          <w:rFonts w:ascii="Times New Roman" w:hAnsi="Times New Roman" w:cs="Times New Roman"/>
          <w:sz w:val="24"/>
          <w:lang w:val="en-US"/>
        </w:rPr>
        <w:t xml:space="preserve"> (2017)</w:t>
      </w:r>
      <w:r w:rsidR="00BA3EC9">
        <w:rPr>
          <w:rFonts w:ascii="Times New Roman" w:hAnsi="Times New Roman" w:cs="Times New Roman"/>
          <w:sz w:val="24"/>
          <w:lang w:val="en-US"/>
        </w:rPr>
        <w:t xml:space="preserve">) </w:t>
      </w:r>
      <w:r w:rsidR="00510757">
        <w:rPr>
          <w:rFonts w:ascii="Times New Roman" w:hAnsi="Times New Roman" w:cs="Times New Roman"/>
          <w:sz w:val="24"/>
          <w:lang w:val="en-US"/>
        </w:rPr>
        <w:t xml:space="preserve">but also </w:t>
      </w:r>
      <w:r w:rsidR="008619D5">
        <w:rPr>
          <w:rFonts w:ascii="Times New Roman" w:hAnsi="Times New Roman" w:cs="Times New Roman"/>
          <w:sz w:val="24"/>
          <w:lang w:val="en-US"/>
        </w:rPr>
        <w:t xml:space="preserve">for general formal reasons. </w:t>
      </w:r>
      <w:r w:rsidR="004607AA">
        <w:rPr>
          <w:rFonts w:ascii="Times New Roman" w:hAnsi="Times New Roman" w:cs="Times New Roman"/>
          <w:sz w:val="24"/>
          <w:lang w:val="en-US"/>
        </w:rPr>
        <w:t xml:space="preserve">For </w:t>
      </w:r>
      <w:r w:rsidR="00103A1D">
        <w:rPr>
          <w:rFonts w:ascii="Times New Roman" w:hAnsi="Times New Roman" w:cs="Times New Roman"/>
          <w:sz w:val="24"/>
          <w:lang w:val="en-US"/>
        </w:rPr>
        <w:t>some,</w:t>
      </w:r>
      <w:r w:rsidR="004607AA">
        <w:rPr>
          <w:rFonts w:ascii="Times New Roman" w:hAnsi="Times New Roman" w:cs="Times New Roman"/>
          <w:sz w:val="24"/>
          <w:lang w:val="en-US"/>
        </w:rPr>
        <w:t xml:space="preserve"> the existence of formal models of Gettier situations</w:t>
      </w:r>
      <w:r w:rsidR="0077133A">
        <w:rPr>
          <w:rFonts w:ascii="Times New Roman" w:hAnsi="Times New Roman" w:cs="Times New Roman"/>
          <w:sz w:val="24"/>
          <w:lang w:val="en-US"/>
        </w:rPr>
        <w:t>, where knowledge does not</w:t>
      </w:r>
      <w:r w:rsidR="004607AA">
        <w:rPr>
          <w:rFonts w:ascii="Times New Roman" w:hAnsi="Times New Roman" w:cs="Times New Roman"/>
          <w:sz w:val="24"/>
          <w:lang w:val="en-US"/>
        </w:rPr>
        <w:t xml:space="preserve"> </w:t>
      </w:r>
      <w:r w:rsidR="0077133A">
        <w:rPr>
          <w:rFonts w:ascii="Times New Roman" w:hAnsi="Times New Roman" w:cs="Times New Roman"/>
          <w:sz w:val="24"/>
          <w:lang w:val="en-US"/>
        </w:rPr>
        <w:t xml:space="preserve">coincide with justified true belief, </w:t>
      </w:r>
      <w:r w:rsidR="004607AA">
        <w:rPr>
          <w:rFonts w:ascii="Times New Roman" w:hAnsi="Times New Roman" w:cs="Times New Roman"/>
          <w:sz w:val="24"/>
          <w:lang w:val="en-US"/>
        </w:rPr>
        <w:t xml:space="preserve">is a sufficient reason to lay to rest JTB. </w:t>
      </w:r>
    </w:p>
    <w:p w14:paraId="6531A5E7" w14:textId="7FF76EA1" w:rsidR="00943885" w:rsidRDefault="00BA1776" w:rsidP="000415B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But </w:t>
      </w:r>
      <w:r w:rsidR="00DB3601">
        <w:rPr>
          <w:rFonts w:ascii="Times New Roman" w:hAnsi="Times New Roman" w:cs="Times New Roman"/>
          <w:sz w:val="24"/>
          <w:lang w:val="en-US"/>
        </w:rPr>
        <w:t xml:space="preserve">a closer look reveals that </w:t>
      </w:r>
      <w:r>
        <w:rPr>
          <w:rFonts w:ascii="Times New Roman" w:hAnsi="Times New Roman" w:cs="Times New Roman"/>
          <w:sz w:val="24"/>
          <w:lang w:val="en-US"/>
        </w:rPr>
        <w:t>things are more complex.</w:t>
      </w:r>
      <w:r w:rsidR="00EE3855">
        <w:rPr>
          <w:rFonts w:ascii="Times New Roman" w:hAnsi="Times New Roman" w:cs="Times New Roman"/>
          <w:sz w:val="24"/>
          <w:lang w:val="en-US"/>
        </w:rPr>
        <w:t xml:space="preserve"> </w:t>
      </w:r>
      <w:r w:rsidR="000415BE">
        <w:rPr>
          <w:rFonts w:ascii="Times New Roman" w:hAnsi="Times New Roman" w:cs="Times New Roman"/>
          <w:sz w:val="24"/>
          <w:lang w:val="en-US"/>
        </w:rPr>
        <w:t>First of all, it should be taken into account that JTB is valid at least for some topological models. Actually, we</w:t>
      </w:r>
      <w:r w:rsidR="00A52016">
        <w:rPr>
          <w:rFonts w:ascii="Times New Roman" w:hAnsi="Times New Roman" w:cs="Times New Roman"/>
          <w:sz w:val="24"/>
          <w:lang w:val="en-US"/>
        </w:rPr>
        <w:t xml:space="preserve"> can do </w:t>
      </w:r>
      <w:r w:rsidR="006A0521">
        <w:rPr>
          <w:rFonts w:ascii="Times New Roman" w:hAnsi="Times New Roman" w:cs="Times New Roman"/>
          <w:sz w:val="24"/>
          <w:lang w:val="en-US"/>
        </w:rPr>
        <w:t xml:space="preserve">much </w:t>
      </w:r>
      <w:r w:rsidR="00A52016">
        <w:rPr>
          <w:rFonts w:ascii="Times New Roman" w:hAnsi="Times New Roman" w:cs="Times New Roman"/>
          <w:sz w:val="24"/>
          <w:lang w:val="en-US"/>
        </w:rPr>
        <w:t>better</w:t>
      </w:r>
      <w:r w:rsidR="008C23FF">
        <w:rPr>
          <w:rFonts w:ascii="Times New Roman" w:hAnsi="Times New Roman" w:cs="Times New Roman"/>
          <w:sz w:val="24"/>
          <w:lang w:val="en-US"/>
        </w:rPr>
        <w:t xml:space="preserve"> than to rely on </w:t>
      </w:r>
      <w:r w:rsidR="005B4F32">
        <w:rPr>
          <w:rFonts w:ascii="Times New Roman" w:hAnsi="Times New Roman" w:cs="Times New Roman"/>
          <w:sz w:val="24"/>
          <w:lang w:val="en-US"/>
        </w:rPr>
        <w:t>the rather</w:t>
      </w:r>
      <w:r w:rsidR="00BE0D91">
        <w:rPr>
          <w:rFonts w:ascii="Times New Roman" w:hAnsi="Times New Roman" w:cs="Times New Roman"/>
          <w:sz w:val="24"/>
          <w:lang w:val="en-US"/>
        </w:rPr>
        <w:t xml:space="preserve"> trivial </w:t>
      </w:r>
      <w:r w:rsidR="005B4F32">
        <w:rPr>
          <w:rFonts w:ascii="Times New Roman" w:hAnsi="Times New Roman" w:cs="Times New Roman"/>
          <w:sz w:val="24"/>
          <w:lang w:val="en-US"/>
        </w:rPr>
        <w:t>and</w:t>
      </w:r>
      <w:r w:rsidR="00BE0D91">
        <w:rPr>
          <w:rFonts w:ascii="Times New Roman" w:hAnsi="Times New Roman" w:cs="Times New Roman"/>
          <w:sz w:val="24"/>
          <w:lang w:val="en-US"/>
        </w:rPr>
        <w:t xml:space="preserve"> contrived models of JTB</w:t>
      </w:r>
      <w:r w:rsidR="005B4F32">
        <w:rPr>
          <w:rFonts w:ascii="Times New Roman" w:hAnsi="Times New Roman" w:cs="Times New Roman"/>
          <w:sz w:val="24"/>
          <w:lang w:val="en-US"/>
        </w:rPr>
        <w:t xml:space="preserve"> mentioned in the introduc</w:t>
      </w:r>
      <w:r w:rsidR="007274EA">
        <w:rPr>
          <w:rFonts w:ascii="Times New Roman" w:hAnsi="Times New Roman" w:cs="Times New Roman"/>
          <w:sz w:val="24"/>
          <w:lang w:val="en-US"/>
        </w:rPr>
        <w:t>t</w:t>
      </w:r>
      <w:r w:rsidR="005B4F32">
        <w:rPr>
          <w:rFonts w:ascii="Times New Roman" w:hAnsi="Times New Roman" w:cs="Times New Roman"/>
          <w:sz w:val="24"/>
          <w:lang w:val="en-US"/>
        </w:rPr>
        <w:t>ion</w:t>
      </w:r>
      <w:r w:rsidR="00BE0D91">
        <w:rPr>
          <w:rFonts w:ascii="Times New Roman" w:hAnsi="Times New Roman" w:cs="Times New Roman"/>
          <w:sz w:val="24"/>
          <w:lang w:val="en-US"/>
        </w:rPr>
        <w:t>.</w:t>
      </w:r>
      <w:r w:rsidR="00A52016">
        <w:rPr>
          <w:rFonts w:ascii="Times New Roman" w:hAnsi="Times New Roman" w:cs="Times New Roman"/>
          <w:sz w:val="24"/>
          <w:lang w:val="en-US"/>
        </w:rPr>
        <w:t xml:space="preserve"> </w:t>
      </w:r>
      <w:r w:rsidR="000415BE">
        <w:rPr>
          <w:rFonts w:ascii="Times New Roman" w:hAnsi="Times New Roman" w:cs="Times New Roman"/>
          <w:sz w:val="24"/>
          <w:lang w:val="en-US"/>
        </w:rPr>
        <w:t xml:space="preserve">In this section we </w:t>
      </w:r>
      <w:r w:rsidR="00BE0D91">
        <w:rPr>
          <w:rFonts w:ascii="Times New Roman" w:hAnsi="Times New Roman" w:cs="Times New Roman"/>
          <w:sz w:val="24"/>
          <w:lang w:val="en-US"/>
        </w:rPr>
        <w:t>will</w:t>
      </w:r>
      <w:r w:rsidR="001D1B27">
        <w:rPr>
          <w:rFonts w:ascii="Times New Roman" w:hAnsi="Times New Roman" w:cs="Times New Roman"/>
          <w:sz w:val="24"/>
          <w:lang w:val="en-US"/>
        </w:rPr>
        <w:t xml:space="preserve"> </w:t>
      </w:r>
      <w:r w:rsidR="000415BE">
        <w:rPr>
          <w:rFonts w:ascii="Times New Roman" w:hAnsi="Times New Roman" w:cs="Times New Roman"/>
          <w:sz w:val="24"/>
          <w:lang w:val="en-US"/>
        </w:rPr>
        <w:t>show that for</w:t>
      </w:r>
      <w:r w:rsidR="00A52016">
        <w:rPr>
          <w:rFonts w:ascii="Times New Roman" w:hAnsi="Times New Roman" w:cs="Times New Roman"/>
          <w:sz w:val="24"/>
          <w:lang w:val="en-US"/>
        </w:rPr>
        <w:t xml:space="preserve"> any topological space (X, OX) </w:t>
      </w:r>
      <w:r w:rsidR="00BE0D91">
        <w:rPr>
          <w:rFonts w:ascii="Times New Roman" w:hAnsi="Times New Roman" w:cs="Times New Roman"/>
          <w:sz w:val="24"/>
          <w:lang w:val="en-US"/>
        </w:rPr>
        <w:t xml:space="preserve">whatsoever </w:t>
      </w:r>
      <w:r w:rsidR="00A52016">
        <w:rPr>
          <w:rFonts w:ascii="Times New Roman" w:hAnsi="Times New Roman" w:cs="Times New Roman"/>
          <w:sz w:val="24"/>
          <w:lang w:val="en-US"/>
        </w:rPr>
        <w:t xml:space="preserve">we can </w:t>
      </w:r>
      <w:r w:rsidR="001D1B27">
        <w:rPr>
          <w:rFonts w:ascii="Times New Roman" w:hAnsi="Times New Roman" w:cs="Times New Roman"/>
          <w:sz w:val="24"/>
          <w:lang w:val="en-US"/>
        </w:rPr>
        <w:t>canonically construct</w:t>
      </w:r>
      <w:r w:rsidR="00A52016">
        <w:rPr>
          <w:rFonts w:ascii="Times New Roman" w:hAnsi="Times New Roman" w:cs="Times New Roman"/>
          <w:sz w:val="24"/>
          <w:lang w:val="en-US"/>
        </w:rPr>
        <w:t xml:space="preserve"> a topological s</w:t>
      </w:r>
      <w:r w:rsidR="001D1B27">
        <w:rPr>
          <w:rFonts w:ascii="Times New Roman" w:hAnsi="Times New Roman" w:cs="Times New Roman"/>
          <w:sz w:val="24"/>
          <w:lang w:val="en-US"/>
        </w:rPr>
        <w:t>pace</w:t>
      </w:r>
      <w:r w:rsidR="00A52016">
        <w:rPr>
          <w:rFonts w:ascii="Times New Roman" w:hAnsi="Times New Roman" w:cs="Times New Roman"/>
          <w:sz w:val="24"/>
          <w:lang w:val="en-US"/>
        </w:rPr>
        <w:t xml:space="preserve"> (X, </w:t>
      </w:r>
      <w:proofErr w:type="spellStart"/>
      <w:r w:rsidR="00A52016">
        <w:rPr>
          <w:rFonts w:ascii="Times New Roman" w:hAnsi="Times New Roman" w:cs="Times New Roman"/>
          <w:sz w:val="24"/>
          <w:lang w:val="en-US"/>
        </w:rPr>
        <w:t>O</w:t>
      </w:r>
      <w:r w:rsidR="001D1B27" w:rsidRPr="001D1B27">
        <w:rPr>
          <w:rFonts w:ascii="Times New Roman" w:hAnsi="Times New Roman" w:cs="Times New Roman"/>
          <w:sz w:val="24"/>
          <w:vertAlign w:val="subscript"/>
          <w:lang w:val="en-US"/>
        </w:rPr>
        <w:t>nod</w:t>
      </w:r>
      <w:r w:rsidR="00467565">
        <w:rPr>
          <w:rFonts w:ascii="Times New Roman" w:hAnsi="Times New Roman" w:cs="Times New Roman"/>
          <w:sz w:val="24"/>
          <w:lang w:val="en-US"/>
        </w:rPr>
        <w:t>X</w:t>
      </w:r>
      <w:proofErr w:type="spellEnd"/>
      <w:r w:rsidR="00467565">
        <w:rPr>
          <w:rFonts w:ascii="Times New Roman" w:hAnsi="Times New Roman" w:cs="Times New Roman"/>
          <w:sz w:val="24"/>
          <w:lang w:val="en-US"/>
        </w:rPr>
        <w:t xml:space="preserve">) “in the neighborhood of (X, OX)” that </w:t>
      </w:r>
      <w:r w:rsidR="00467565">
        <w:rPr>
          <w:rFonts w:ascii="Times New Roman" w:hAnsi="Times New Roman" w:cs="Times New Roman"/>
          <w:sz w:val="24"/>
          <w:u w:val="single"/>
          <w:lang w:val="en-US"/>
        </w:rPr>
        <w:t>is</w:t>
      </w:r>
      <w:r w:rsidR="00467565">
        <w:rPr>
          <w:rFonts w:ascii="Times New Roman" w:hAnsi="Times New Roman" w:cs="Times New Roman"/>
          <w:sz w:val="24"/>
          <w:lang w:val="en-US"/>
        </w:rPr>
        <w:t xml:space="preserve"> a JTB system</w:t>
      </w:r>
      <w:r w:rsidR="00103A1D">
        <w:rPr>
          <w:rFonts w:ascii="Times New Roman" w:hAnsi="Times New Roman" w:cs="Times New Roman"/>
          <w:sz w:val="24"/>
          <w:lang w:val="en-US"/>
        </w:rPr>
        <w:t>, i.e., for which knowledge coincides with true belief</w:t>
      </w:r>
      <w:r w:rsidR="00BE0D91">
        <w:rPr>
          <w:rFonts w:ascii="Times New Roman" w:hAnsi="Times New Roman" w:cs="Times New Roman"/>
          <w:sz w:val="24"/>
          <w:lang w:val="en-US"/>
        </w:rPr>
        <w:t>.</w:t>
      </w:r>
      <w:r w:rsidR="006A0521">
        <w:rPr>
          <w:rFonts w:ascii="Times New Roman" w:hAnsi="Times New Roman" w:cs="Times New Roman"/>
          <w:sz w:val="24"/>
          <w:lang w:val="en-US"/>
        </w:rPr>
        <w:t xml:space="preserve"> Th</w:t>
      </w:r>
      <w:r w:rsidR="00103A1D">
        <w:rPr>
          <w:rFonts w:ascii="Times New Roman" w:hAnsi="Times New Roman" w:cs="Times New Roman"/>
          <w:sz w:val="24"/>
          <w:lang w:val="en-US"/>
        </w:rPr>
        <w:t>is</w:t>
      </w:r>
      <w:r w:rsidR="006A0521">
        <w:rPr>
          <w:rFonts w:ascii="Times New Roman" w:hAnsi="Times New Roman" w:cs="Times New Roman"/>
          <w:sz w:val="24"/>
          <w:lang w:val="en-US"/>
        </w:rPr>
        <w:t xml:space="preserve"> JTB-system (X, </w:t>
      </w:r>
      <w:proofErr w:type="spellStart"/>
      <w:r w:rsidR="006A0521">
        <w:rPr>
          <w:rFonts w:ascii="Times New Roman" w:hAnsi="Times New Roman" w:cs="Times New Roman"/>
          <w:sz w:val="24"/>
          <w:lang w:val="en-US"/>
        </w:rPr>
        <w:t>O</w:t>
      </w:r>
      <w:r w:rsidR="006A0521">
        <w:rPr>
          <w:rFonts w:ascii="Times New Roman" w:hAnsi="Times New Roman" w:cs="Times New Roman"/>
          <w:sz w:val="24"/>
          <w:vertAlign w:val="subscript"/>
          <w:lang w:val="en-US"/>
        </w:rPr>
        <w:t>nod</w:t>
      </w:r>
      <w:r w:rsidR="006A0521">
        <w:rPr>
          <w:rFonts w:ascii="Times New Roman" w:hAnsi="Times New Roman" w:cs="Times New Roman"/>
          <w:sz w:val="24"/>
          <w:lang w:val="en-US"/>
        </w:rPr>
        <w:t>X</w:t>
      </w:r>
      <w:proofErr w:type="spellEnd"/>
      <w:r w:rsidR="006A0521">
        <w:rPr>
          <w:rFonts w:ascii="Times New Roman" w:hAnsi="Times New Roman" w:cs="Times New Roman"/>
          <w:sz w:val="24"/>
          <w:lang w:val="en-US"/>
        </w:rPr>
        <w:t>) will be called the JTB doppelganger of (X, OX).</w:t>
      </w:r>
    </w:p>
    <w:p w14:paraId="010BFC6D" w14:textId="43DF8377" w:rsidR="00A56BDC" w:rsidRDefault="00A56BDC" w:rsidP="0089645C">
      <w:pPr>
        <w:jc w:val="both"/>
        <w:rPr>
          <w:rFonts w:ascii="Times New Roman" w:hAnsi="Times New Roman" w:cs="Times New Roman"/>
          <w:sz w:val="24"/>
          <w:lang w:val="en-US"/>
        </w:rPr>
      </w:pPr>
    </w:p>
    <w:p w14:paraId="413DF63F" w14:textId="011CAD13" w:rsidR="00B95AB6" w:rsidRDefault="00A56BDC" w:rsidP="00B95AB6">
      <w:pPr>
        <w:spacing w:line="480" w:lineRule="auto"/>
        <w:jc w:val="both"/>
        <w:rPr>
          <w:rFonts w:ascii="Times New Roman" w:hAnsi="Times New Roman" w:cs="Times New Roman"/>
          <w:sz w:val="24"/>
          <w:lang w:val="en-US"/>
        </w:rPr>
      </w:pPr>
      <w:r w:rsidRPr="00A56BDC">
        <w:rPr>
          <w:rFonts w:ascii="Times New Roman" w:hAnsi="Times New Roman" w:cs="Times New Roman"/>
          <w:sz w:val="24"/>
          <w:u w:val="single"/>
          <w:lang w:val="en-US"/>
        </w:rPr>
        <w:t>(4.</w:t>
      </w:r>
      <w:r w:rsidR="0054270A">
        <w:rPr>
          <w:rFonts w:ascii="Times New Roman" w:hAnsi="Times New Roman" w:cs="Times New Roman"/>
          <w:sz w:val="24"/>
          <w:u w:val="single"/>
          <w:lang w:val="en-US"/>
        </w:rPr>
        <w:t>1</w:t>
      </w:r>
      <w:r w:rsidRPr="00A56BDC">
        <w:rPr>
          <w:rFonts w:ascii="Times New Roman" w:hAnsi="Times New Roman" w:cs="Times New Roman"/>
          <w:sz w:val="24"/>
          <w:u w:val="single"/>
          <w:lang w:val="en-US"/>
        </w:rPr>
        <w:t>) Proposition</w:t>
      </w:r>
      <w:r>
        <w:rPr>
          <w:rFonts w:ascii="Times New Roman" w:hAnsi="Times New Roman" w:cs="Times New Roman"/>
          <w:sz w:val="24"/>
          <w:lang w:val="en-US"/>
        </w:rPr>
        <w:t xml:space="preserve">. Let (X, OX) be a topological space with interior operator Int. Define a topological space (X, </w:t>
      </w:r>
      <w:proofErr w:type="spellStart"/>
      <w:r>
        <w:rPr>
          <w:rFonts w:ascii="Times New Roman" w:hAnsi="Times New Roman" w:cs="Times New Roman"/>
          <w:sz w:val="24"/>
          <w:lang w:val="en-US"/>
        </w:rPr>
        <w:t>O</w:t>
      </w:r>
      <w:r w:rsidR="001D1B27" w:rsidRPr="001D1B27">
        <w:rPr>
          <w:rFonts w:ascii="Times New Roman" w:hAnsi="Times New Roman" w:cs="Times New Roman"/>
          <w:sz w:val="24"/>
          <w:vertAlign w:val="subscript"/>
          <w:lang w:val="en-US"/>
        </w:rPr>
        <w:t>nod</w:t>
      </w:r>
      <w:r>
        <w:rPr>
          <w:rFonts w:ascii="Times New Roman" w:hAnsi="Times New Roman" w:cs="Times New Roman"/>
          <w:sz w:val="24"/>
          <w:lang w:val="en-US"/>
        </w:rPr>
        <w:t>X</w:t>
      </w:r>
      <w:proofErr w:type="spellEnd"/>
      <w:r>
        <w:rPr>
          <w:rFonts w:ascii="Times New Roman" w:hAnsi="Times New Roman" w:cs="Times New Roman"/>
          <w:sz w:val="24"/>
          <w:lang w:val="en-US"/>
        </w:rPr>
        <w:t xml:space="preserve">) with interior operator </w:t>
      </w:r>
      <w:proofErr w:type="spellStart"/>
      <w:r>
        <w:rPr>
          <w:rFonts w:ascii="Times New Roman" w:hAnsi="Times New Roman" w:cs="Times New Roman"/>
          <w:sz w:val="24"/>
          <w:lang w:val="en-US"/>
        </w:rPr>
        <w:t>Int</w:t>
      </w:r>
      <w:r w:rsidR="001D1B27"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 as follows:</w:t>
      </w:r>
      <w:r w:rsidR="004067A3">
        <w:rPr>
          <w:rFonts w:ascii="Times New Roman" w:hAnsi="Times New Roman" w:cs="Times New Roman"/>
          <w:sz w:val="24"/>
          <w:lang w:val="en-US"/>
        </w:rPr>
        <w:t xml:space="preserve"> </w:t>
      </w:r>
    </w:p>
    <w:p w14:paraId="60C1226D" w14:textId="6F20327E" w:rsidR="00A56BDC" w:rsidRPr="00BF3B1F" w:rsidRDefault="00A56BDC" w:rsidP="00B95AB6">
      <w:pPr>
        <w:spacing w:line="480" w:lineRule="auto"/>
        <w:jc w:val="center"/>
        <w:rPr>
          <w:rFonts w:ascii="Times New Roman" w:hAnsi="Times New Roman" w:cs="Times New Roman"/>
          <w:sz w:val="24"/>
          <w:vertAlign w:val="subscript"/>
          <w:lang w:val="en-US"/>
        </w:rPr>
      </w:pPr>
      <w:proofErr w:type="spellStart"/>
      <w:r>
        <w:rPr>
          <w:rFonts w:ascii="Times New Roman" w:hAnsi="Times New Roman" w:cs="Times New Roman"/>
          <w:sz w:val="24"/>
          <w:lang w:val="en-US"/>
        </w:rPr>
        <w:lastRenderedPageBreak/>
        <w:t>Int</w:t>
      </w:r>
      <w:r w:rsidR="001D1B27"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(A) := 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(A)</w:t>
      </w:r>
      <w:r w:rsidR="004067A3">
        <w:rPr>
          <w:rFonts w:ascii="Times New Roman" w:hAnsi="Times New Roman" w:cs="Times New Roman"/>
          <w:sz w:val="24"/>
          <w:lang w:val="en-US"/>
        </w:rPr>
        <w:t>.</w:t>
      </w:r>
    </w:p>
    <w:p w14:paraId="52C537FF" w14:textId="0E0390FF" w:rsidR="00BE0D91" w:rsidRDefault="00180C48" w:rsidP="00924E0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Then </w:t>
      </w:r>
      <w:proofErr w:type="spellStart"/>
      <w:r>
        <w:rPr>
          <w:rFonts w:ascii="Times New Roman" w:hAnsi="Times New Roman" w:cs="Times New Roman"/>
          <w:sz w:val="24"/>
          <w:lang w:val="en-US"/>
        </w:rPr>
        <w:t>Int</w:t>
      </w:r>
      <w:r w:rsidR="00B95AB6"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 is </w:t>
      </w:r>
      <w:r w:rsidR="00F745E9">
        <w:rPr>
          <w:rFonts w:ascii="Times New Roman" w:hAnsi="Times New Roman" w:cs="Times New Roman"/>
          <w:sz w:val="24"/>
          <w:lang w:val="en-US"/>
        </w:rPr>
        <w:t xml:space="preserve">the interior operator of </w:t>
      </w:r>
      <w:r>
        <w:rPr>
          <w:rFonts w:ascii="Times New Roman" w:hAnsi="Times New Roman" w:cs="Times New Roman"/>
          <w:sz w:val="24"/>
          <w:lang w:val="en-US"/>
        </w:rPr>
        <w:t>a topology on X that is at least as fine as OX</w:t>
      </w:r>
      <w:r w:rsidR="00BF3B1F">
        <w:rPr>
          <w:rFonts w:ascii="Times New Roman" w:hAnsi="Times New Roman" w:cs="Times New Roman"/>
          <w:sz w:val="24"/>
          <w:lang w:val="en-US"/>
        </w:rPr>
        <w:t xml:space="preserve">, i.e., OX </w:t>
      </w:r>
      <w:r w:rsidR="00BF3B1F">
        <w:rPr>
          <w:rFonts w:ascii="Times New Roman" w:hAnsi="Times New Roman" w:cs="Times New Roman"/>
          <w:sz w:val="24"/>
          <w:lang w:val="en-US"/>
        </w:rPr>
        <w:sym w:font="Symbol" w:char="F0CD"/>
      </w:r>
      <w:r w:rsidR="00BF3B1F">
        <w:rPr>
          <w:rFonts w:ascii="Times New Roman" w:hAnsi="Times New Roman" w:cs="Times New Roman"/>
          <w:sz w:val="24"/>
          <w:lang w:val="en-US"/>
        </w:rPr>
        <w:t xml:space="preserve"> </w:t>
      </w:r>
      <w:proofErr w:type="spellStart"/>
      <w:r w:rsidR="00BF3B1F">
        <w:rPr>
          <w:rFonts w:ascii="Times New Roman" w:hAnsi="Times New Roman" w:cs="Times New Roman"/>
          <w:sz w:val="24"/>
          <w:lang w:val="en-US"/>
        </w:rPr>
        <w:t>O</w:t>
      </w:r>
      <w:r w:rsidR="00BF3B1F">
        <w:rPr>
          <w:rFonts w:ascii="Times New Roman" w:hAnsi="Times New Roman" w:cs="Times New Roman"/>
          <w:sz w:val="24"/>
          <w:vertAlign w:val="subscript"/>
          <w:lang w:val="en-US"/>
        </w:rPr>
        <w:t>nod</w:t>
      </w:r>
      <w:r w:rsidR="00BF3B1F">
        <w:rPr>
          <w:rFonts w:ascii="Times New Roman" w:hAnsi="Times New Roman" w:cs="Times New Roman"/>
          <w:sz w:val="24"/>
          <w:lang w:val="en-US"/>
        </w:rPr>
        <w:t>X</w:t>
      </w:r>
      <w:proofErr w:type="spellEnd"/>
      <w:r w:rsidR="00BF3B1F">
        <w:rPr>
          <w:rFonts w:ascii="Times New Roman" w:hAnsi="Times New Roman" w:cs="Times New Roman"/>
          <w:sz w:val="24"/>
          <w:lang w:val="en-US"/>
        </w:rPr>
        <w:t xml:space="preserve">. Moreover, </w:t>
      </w:r>
      <w:proofErr w:type="spellStart"/>
      <w:r w:rsidR="00D924D6">
        <w:rPr>
          <w:rFonts w:ascii="Times New Roman" w:hAnsi="Times New Roman" w:cs="Times New Roman"/>
          <w:sz w:val="24"/>
          <w:lang w:val="en-US"/>
        </w:rPr>
        <w:t>O</w:t>
      </w:r>
      <w:r w:rsidR="00D924D6">
        <w:rPr>
          <w:rFonts w:ascii="Times New Roman" w:hAnsi="Times New Roman" w:cs="Times New Roman"/>
          <w:sz w:val="24"/>
          <w:vertAlign w:val="subscript"/>
          <w:lang w:val="en-US"/>
        </w:rPr>
        <w:t>nod</w:t>
      </w:r>
      <w:r w:rsidR="00D924D6">
        <w:rPr>
          <w:rFonts w:ascii="Times New Roman" w:hAnsi="Times New Roman" w:cs="Times New Roman"/>
          <w:sz w:val="24"/>
          <w:lang w:val="en-US"/>
        </w:rPr>
        <w:t>X</w:t>
      </w:r>
      <w:proofErr w:type="spellEnd"/>
      <w:r w:rsidR="00D924D6">
        <w:rPr>
          <w:rFonts w:ascii="Times New Roman" w:hAnsi="Times New Roman" w:cs="Times New Roman"/>
          <w:sz w:val="24"/>
          <w:lang w:val="en-US"/>
        </w:rPr>
        <w:t xml:space="preserve"> </w:t>
      </w:r>
      <w:r w:rsidR="00F745E9">
        <w:rPr>
          <w:rFonts w:ascii="Times New Roman" w:hAnsi="Times New Roman" w:cs="Times New Roman"/>
          <w:sz w:val="24"/>
          <w:lang w:val="en-US"/>
        </w:rPr>
        <w:t xml:space="preserve">= </w:t>
      </w:r>
      <w:proofErr w:type="spellStart"/>
      <w:r w:rsidR="00D924D6">
        <w:rPr>
          <w:rFonts w:ascii="Times New Roman" w:hAnsi="Times New Roman" w:cs="Times New Roman"/>
          <w:sz w:val="24"/>
          <w:lang w:val="en-US"/>
        </w:rPr>
        <w:t>O</w:t>
      </w:r>
      <w:r w:rsidR="00D924D6">
        <w:rPr>
          <w:rFonts w:ascii="Times New Roman" w:hAnsi="Times New Roman" w:cs="Times New Roman"/>
          <w:sz w:val="24"/>
          <w:vertAlign w:val="subscript"/>
          <w:lang w:val="en-US"/>
        </w:rPr>
        <w:t>nodnod</w:t>
      </w:r>
      <w:r w:rsidR="00D924D6">
        <w:rPr>
          <w:rFonts w:ascii="Times New Roman" w:hAnsi="Times New Roman" w:cs="Times New Roman"/>
          <w:sz w:val="24"/>
          <w:lang w:val="en-US"/>
        </w:rPr>
        <w:t>X</w:t>
      </w:r>
      <w:proofErr w:type="spellEnd"/>
      <w:r w:rsidR="00D924D6">
        <w:rPr>
          <w:rFonts w:ascii="Times New Roman" w:hAnsi="Times New Roman" w:cs="Times New Roman"/>
          <w:sz w:val="24"/>
          <w:lang w:val="en-US"/>
        </w:rPr>
        <w:t>.</w:t>
      </w:r>
      <w:r w:rsidR="00F745E9">
        <w:rPr>
          <w:rFonts w:ascii="Times New Roman" w:hAnsi="Times New Roman" w:cs="Times New Roman"/>
          <w:sz w:val="24"/>
          <w:lang w:val="en-US"/>
        </w:rPr>
        <w:t xml:space="preserve"> The topological closure operator </w:t>
      </w:r>
      <w:proofErr w:type="spellStart"/>
      <w:r w:rsidR="00F745E9">
        <w:rPr>
          <w:rFonts w:ascii="Times New Roman" w:hAnsi="Times New Roman" w:cs="Times New Roman"/>
          <w:sz w:val="24"/>
          <w:lang w:val="en-US"/>
        </w:rPr>
        <w:t>Cl</w:t>
      </w:r>
      <w:r w:rsidR="00F745E9">
        <w:rPr>
          <w:rFonts w:ascii="Times New Roman" w:hAnsi="Times New Roman" w:cs="Times New Roman"/>
          <w:sz w:val="24"/>
          <w:vertAlign w:val="subscript"/>
          <w:lang w:val="en-US"/>
        </w:rPr>
        <w:t>nod</w:t>
      </w:r>
      <w:proofErr w:type="spellEnd"/>
      <w:r w:rsidR="00F745E9">
        <w:rPr>
          <w:rFonts w:ascii="Times New Roman" w:hAnsi="Times New Roman" w:cs="Times New Roman"/>
          <w:sz w:val="24"/>
          <w:vertAlign w:val="subscript"/>
          <w:lang w:val="en-US"/>
        </w:rPr>
        <w:t xml:space="preserve"> </w:t>
      </w:r>
      <w:r w:rsidR="00924E0C">
        <w:rPr>
          <w:rFonts w:ascii="Times New Roman" w:hAnsi="Times New Roman" w:cs="Times New Roman"/>
          <w:sz w:val="24"/>
          <w:lang w:val="en-US"/>
        </w:rPr>
        <w:t xml:space="preserve">of (X, </w:t>
      </w:r>
      <w:proofErr w:type="spellStart"/>
      <w:r w:rsidR="00924E0C">
        <w:rPr>
          <w:rFonts w:ascii="Times New Roman" w:hAnsi="Times New Roman" w:cs="Times New Roman"/>
          <w:sz w:val="24"/>
          <w:lang w:val="en-US"/>
        </w:rPr>
        <w:t>O</w:t>
      </w:r>
      <w:r w:rsidR="00924E0C" w:rsidRPr="001D1B27">
        <w:rPr>
          <w:rFonts w:ascii="Times New Roman" w:hAnsi="Times New Roman" w:cs="Times New Roman"/>
          <w:sz w:val="24"/>
          <w:vertAlign w:val="subscript"/>
          <w:lang w:val="en-US"/>
        </w:rPr>
        <w:t>nod</w:t>
      </w:r>
      <w:r w:rsidR="00924E0C">
        <w:rPr>
          <w:rFonts w:ascii="Times New Roman" w:hAnsi="Times New Roman" w:cs="Times New Roman"/>
          <w:sz w:val="24"/>
          <w:lang w:val="en-US"/>
        </w:rPr>
        <w:t>X</w:t>
      </w:r>
      <w:proofErr w:type="spellEnd"/>
      <w:r w:rsidR="00924E0C">
        <w:rPr>
          <w:rFonts w:ascii="Times New Roman" w:hAnsi="Times New Roman" w:cs="Times New Roman"/>
          <w:sz w:val="24"/>
          <w:lang w:val="en-US"/>
        </w:rPr>
        <w:t xml:space="preserve">) </w:t>
      </w:r>
      <w:r w:rsidR="00F745E9">
        <w:rPr>
          <w:rFonts w:ascii="Times New Roman" w:hAnsi="Times New Roman" w:cs="Times New Roman"/>
          <w:sz w:val="24"/>
          <w:lang w:val="en-US"/>
        </w:rPr>
        <w:t xml:space="preserve">corresponding to </w:t>
      </w:r>
      <w:proofErr w:type="spellStart"/>
      <w:r w:rsidR="00F745E9">
        <w:rPr>
          <w:rFonts w:ascii="Times New Roman" w:hAnsi="Times New Roman" w:cs="Times New Roman"/>
          <w:sz w:val="24"/>
          <w:lang w:val="en-US"/>
        </w:rPr>
        <w:t>Int</w:t>
      </w:r>
      <w:r w:rsidR="00F745E9">
        <w:rPr>
          <w:rFonts w:ascii="Times New Roman" w:hAnsi="Times New Roman" w:cs="Times New Roman"/>
          <w:sz w:val="24"/>
          <w:vertAlign w:val="subscript"/>
          <w:lang w:val="en-US"/>
        </w:rPr>
        <w:t>nod</w:t>
      </w:r>
      <w:proofErr w:type="spellEnd"/>
      <w:r w:rsidR="00F745E9">
        <w:rPr>
          <w:rFonts w:ascii="Times New Roman" w:hAnsi="Times New Roman" w:cs="Times New Roman"/>
          <w:sz w:val="24"/>
          <w:vertAlign w:val="subscript"/>
          <w:lang w:val="en-US"/>
        </w:rPr>
        <w:t xml:space="preserve"> </w:t>
      </w:r>
      <w:r w:rsidR="00F745E9">
        <w:rPr>
          <w:rFonts w:ascii="Times New Roman" w:hAnsi="Times New Roman" w:cs="Times New Roman"/>
          <w:sz w:val="24"/>
          <w:lang w:val="en-US"/>
        </w:rPr>
        <w:t xml:space="preserve">is given by </w:t>
      </w:r>
    </w:p>
    <w:p w14:paraId="5F0625E9" w14:textId="6BDFE530" w:rsidR="00180C48" w:rsidRPr="00F745E9" w:rsidRDefault="00BE0D91" w:rsidP="00BE0D91">
      <w:pPr>
        <w:spacing w:line="480" w:lineRule="auto"/>
        <w:ind w:left="2832"/>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sidR="00F745E9">
        <w:rPr>
          <w:rFonts w:ascii="Times New Roman" w:hAnsi="Times New Roman" w:cs="Times New Roman"/>
          <w:sz w:val="24"/>
          <w:lang w:val="en-US"/>
        </w:rPr>
        <w:t>Cl</w:t>
      </w:r>
      <w:r w:rsidR="00F745E9">
        <w:rPr>
          <w:rFonts w:ascii="Times New Roman" w:hAnsi="Times New Roman" w:cs="Times New Roman"/>
          <w:sz w:val="24"/>
          <w:vertAlign w:val="subscript"/>
          <w:lang w:val="en-US"/>
        </w:rPr>
        <w:t>nod</w:t>
      </w:r>
      <w:proofErr w:type="spellEnd"/>
      <w:r w:rsidR="00F745E9">
        <w:rPr>
          <w:rFonts w:ascii="Times New Roman" w:hAnsi="Times New Roman" w:cs="Times New Roman"/>
          <w:sz w:val="24"/>
          <w:lang w:val="en-US"/>
        </w:rPr>
        <w:t xml:space="preserve">(A) = A </w:t>
      </w:r>
      <w:r w:rsidR="00F745E9">
        <w:rPr>
          <w:rFonts w:ascii="Times New Roman" w:hAnsi="Times New Roman" w:cs="Times New Roman"/>
          <w:sz w:val="24"/>
          <w:lang w:val="en-US"/>
        </w:rPr>
        <w:sym w:font="Symbol" w:char="F0C8"/>
      </w:r>
      <w:r w:rsidR="00F745E9">
        <w:rPr>
          <w:rFonts w:ascii="Times New Roman" w:hAnsi="Times New Roman" w:cs="Times New Roman"/>
          <w:sz w:val="24"/>
          <w:lang w:val="en-US"/>
        </w:rPr>
        <w:t xml:space="preserve"> </w:t>
      </w:r>
      <w:proofErr w:type="spellStart"/>
      <w:r w:rsidR="00F745E9">
        <w:rPr>
          <w:rFonts w:ascii="Times New Roman" w:hAnsi="Times New Roman" w:cs="Times New Roman"/>
          <w:sz w:val="24"/>
          <w:lang w:val="en-US"/>
        </w:rPr>
        <w:t>ClIntCl</w:t>
      </w:r>
      <w:proofErr w:type="spellEnd"/>
      <w:r w:rsidR="00F745E9">
        <w:rPr>
          <w:rFonts w:ascii="Times New Roman" w:hAnsi="Times New Roman" w:cs="Times New Roman"/>
          <w:sz w:val="24"/>
          <w:lang w:val="en-US"/>
        </w:rPr>
        <w:t>(A).</w:t>
      </w:r>
    </w:p>
    <w:p w14:paraId="7200D4BA" w14:textId="0D1F9301" w:rsidR="001B5A47" w:rsidRDefault="00180C48" w:rsidP="001B5A47">
      <w:pPr>
        <w:spacing w:line="480" w:lineRule="auto"/>
        <w:jc w:val="both"/>
        <w:rPr>
          <w:rFonts w:ascii="Times New Roman" w:hAnsi="Times New Roman" w:cs="Times New Roman"/>
          <w:sz w:val="24"/>
          <w:lang w:val="en-US"/>
        </w:rPr>
      </w:pPr>
      <w:r w:rsidRPr="00180C48">
        <w:rPr>
          <w:rFonts w:ascii="Times New Roman" w:hAnsi="Times New Roman" w:cs="Times New Roman"/>
          <w:sz w:val="24"/>
          <w:u w:val="single"/>
          <w:lang w:val="en-US"/>
        </w:rPr>
        <w:t>Proof</w:t>
      </w:r>
      <w:r>
        <w:rPr>
          <w:rFonts w:ascii="Times New Roman" w:hAnsi="Times New Roman" w:cs="Times New Roman"/>
          <w:sz w:val="24"/>
          <w:lang w:val="en-US"/>
        </w:rPr>
        <w:t>.</w:t>
      </w:r>
      <w:r w:rsidR="00B1658F">
        <w:rPr>
          <w:rFonts w:ascii="Times New Roman" w:hAnsi="Times New Roman" w:cs="Times New Roman"/>
          <w:sz w:val="24"/>
          <w:lang w:val="en-US"/>
        </w:rPr>
        <w:t xml:space="preserve"> See </w:t>
      </w:r>
      <w:proofErr w:type="spellStart"/>
      <w:r w:rsidR="00B1658F">
        <w:rPr>
          <w:rFonts w:ascii="Times New Roman" w:hAnsi="Times New Roman" w:cs="Times New Roman"/>
          <w:sz w:val="24"/>
          <w:lang w:val="en-US"/>
        </w:rPr>
        <w:t>Nj</w:t>
      </w:r>
      <w:r w:rsidR="00B1658F">
        <w:rPr>
          <w:rFonts w:ascii="normal" w:hAnsi="normal" w:cs="Times New Roman"/>
          <w:sz w:val="24"/>
          <w:lang w:val="en-US"/>
        </w:rPr>
        <w:t>å</w:t>
      </w:r>
      <w:r w:rsidR="00B1658F">
        <w:rPr>
          <w:rFonts w:ascii="Times New Roman" w:hAnsi="Times New Roman" w:cs="Times New Roman"/>
          <w:sz w:val="24"/>
          <w:lang w:val="en-US"/>
        </w:rPr>
        <w:t>stad</w:t>
      </w:r>
      <w:proofErr w:type="spellEnd"/>
      <w:r w:rsidR="00B1658F">
        <w:rPr>
          <w:rFonts w:ascii="Times New Roman" w:hAnsi="Times New Roman" w:cs="Times New Roman"/>
          <w:sz w:val="24"/>
          <w:lang w:val="en-US"/>
        </w:rPr>
        <w:t xml:space="preserve"> (1965, Proposition 2, p. 962)</w:t>
      </w:r>
      <w:r w:rsidR="00073B71">
        <w:rPr>
          <w:rFonts w:ascii="Times New Roman" w:hAnsi="Times New Roman" w:cs="Times New Roman"/>
          <w:sz w:val="24"/>
          <w:lang w:val="en-US"/>
        </w:rPr>
        <w:t>,</w:t>
      </w:r>
      <w:r w:rsidR="00B1658F">
        <w:rPr>
          <w:rFonts w:ascii="Times New Roman" w:hAnsi="Times New Roman" w:cs="Times New Roman"/>
          <w:sz w:val="24"/>
          <w:lang w:val="en-US"/>
        </w:rPr>
        <w:t xml:space="preserve"> or just check that the </w:t>
      </w:r>
      <w:proofErr w:type="spellStart"/>
      <w:r w:rsidR="00B1658F">
        <w:rPr>
          <w:rFonts w:ascii="Times New Roman" w:hAnsi="Times New Roman" w:cs="Times New Roman"/>
          <w:sz w:val="24"/>
          <w:lang w:val="en-US"/>
        </w:rPr>
        <w:t>Kuratowski</w:t>
      </w:r>
      <w:proofErr w:type="spellEnd"/>
      <w:r w:rsidR="00B1658F">
        <w:rPr>
          <w:rFonts w:ascii="Times New Roman" w:hAnsi="Times New Roman" w:cs="Times New Roman"/>
          <w:sz w:val="24"/>
          <w:lang w:val="en-US"/>
        </w:rPr>
        <w:t xml:space="preserve"> axioms are satisfied for </w:t>
      </w:r>
      <w:proofErr w:type="spellStart"/>
      <w:r w:rsidR="00B1658F">
        <w:rPr>
          <w:rFonts w:ascii="Times New Roman" w:hAnsi="Times New Roman" w:cs="Times New Roman"/>
          <w:sz w:val="24"/>
          <w:lang w:val="en-US"/>
        </w:rPr>
        <w:t>Int</w:t>
      </w:r>
      <w:r w:rsidR="000B6014" w:rsidRPr="001D1B27">
        <w:rPr>
          <w:rFonts w:ascii="Times New Roman" w:hAnsi="Times New Roman" w:cs="Times New Roman"/>
          <w:sz w:val="24"/>
          <w:vertAlign w:val="subscript"/>
          <w:lang w:val="en-US"/>
        </w:rPr>
        <w:t>nod</w:t>
      </w:r>
      <w:proofErr w:type="spellEnd"/>
      <w:r w:rsidR="008B1E8B">
        <w:rPr>
          <w:rFonts w:ascii="Times New Roman" w:hAnsi="Times New Roman" w:cs="Times New Roman"/>
          <w:sz w:val="24"/>
          <w:lang w:val="en-US"/>
        </w:rPr>
        <w:t xml:space="preserve"> and </w:t>
      </w:r>
      <w:proofErr w:type="spellStart"/>
      <w:r w:rsidR="008B1E8B">
        <w:rPr>
          <w:rFonts w:ascii="Times New Roman" w:hAnsi="Times New Roman" w:cs="Times New Roman"/>
          <w:sz w:val="24"/>
          <w:lang w:val="en-US"/>
        </w:rPr>
        <w:t>Cl</w:t>
      </w:r>
      <w:r w:rsidR="008B1E8B">
        <w:rPr>
          <w:rFonts w:ascii="Times New Roman" w:hAnsi="Times New Roman" w:cs="Times New Roman"/>
          <w:sz w:val="24"/>
          <w:vertAlign w:val="subscript"/>
          <w:lang w:val="en-US"/>
        </w:rPr>
        <w:t>nod</w:t>
      </w:r>
      <w:proofErr w:type="spellEnd"/>
      <w:r w:rsidR="008B1E8B">
        <w:rPr>
          <w:rFonts w:ascii="Times New Roman" w:hAnsi="Times New Roman" w:cs="Times New Roman"/>
          <w:sz w:val="24"/>
          <w:lang w:val="en-US"/>
        </w:rPr>
        <w:t>.</w:t>
      </w:r>
      <w:r w:rsidR="00B1658F">
        <w:rPr>
          <w:rFonts w:ascii="Times New Roman" w:hAnsi="Times New Roman" w:cs="Times New Roman"/>
          <w:sz w:val="24"/>
          <w:lang w:val="en-US"/>
        </w:rPr>
        <w:sym w:font="Symbol" w:char="F0A8"/>
      </w:r>
      <w:r w:rsidR="00C85E35">
        <w:rPr>
          <w:rStyle w:val="Funotenzeichen"/>
          <w:rFonts w:ascii="Times New Roman" w:hAnsi="Times New Roman" w:cs="Times New Roman"/>
          <w:sz w:val="24"/>
          <w:lang w:val="en-US"/>
        </w:rPr>
        <w:footnoteReference w:id="13"/>
      </w:r>
    </w:p>
    <w:p w14:paraId="2CEFBDAC" w14:textId="044C3459" w:rsidR="00555CF1" w:rsidRDefault="00555CF1" w:rsidP="00555CF1">
      <w:pPr>
        <w:jc w:val="both"/>
        <w:rPr>
          <w:rFonts w:ascii="Times New Roman" w:hAnsi="Times New Roman" w:cs="Times New Roman"/>
          <w:sz w:val="24"/>
          <w:lang w:val="en-US"/>
        </w:rPr>
      </w:pPr>
    </w:p>
    <w:p w14:paraId="7A80EB08" w14:textId="5496AD63" w:rsidR="00555CF1" w:rsidRDefault="00525F19" w:rsidP="001B5A4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Proposition (4.1) </w:t>
      </w:r>
      <w:r w:rsidR="0077133A">
        <w:rPr>
          <w:rFonts w:ascii="Times New Roman" w:hAnsi="Times New Roman" w:cs="Times New Roman"/>
          <w:sz w:val="24"/>
          <w:lang w:val="en-US"/>
        </w:rPr>
        <w:t>opens</w:t>
      </w:r>
      <w:r w:rsidR="0023185C">
        <w:rPr>
          <w:rFonts w:ascii="Times New Roman" w:hAnsi="Times New Roman" w:cs="Times New Roman"/>
          <w:sz w:val="24"/>
          <w:lang w:val="en-US"/>
        </w:rPr>
        <w:t xml:space="preserve"> a</w:t>
      </w:r>
      <w:r>
        <w:rPr>
          <w:rFonts w:ascii="Times New Roman" w:hAnsi="Times New Roman" w:cs="Times New Roman"/>
          <w:sz w:val="24"/>
          <w:lang w:val="en-US"/>
        </w:rPr>
        <w:t xml:space="preserve"> rich reservoir of topological JTB-models</w:t>
      </w:r>
      <w:r w:rsidR="0023185C">
        <w:rPr>
          <w:rFonts w:ascii="Times New Roman" w:hAnsi="Times New Roman" w:cs="Times New Roman"/>
          <w:sz w:val="24"/>
          <w:lang w:val="en-US"/>
        </w:rPr>
        <w:t>:</w:t>
      </w:r>
      <w:r>
        <w:rPr>
          <w:rFonts w:ascii="Times New Roman" w:hAnsi="Times New Roman" w:cs="Times New Roman"/>
          <w:sz w:val="24"/>
          <w:lang w:val="en-US"/>
        </w:rPr>
        <w:t xml:space="preserve"> </w:t>
      </w:r>
    </w:p>
    <w:p w14:paraId="7C9D0C0F" w14:textId="77777777" w:rsidR="00850F75" w:rsidRPr="00073B71" w:rsidRDefault="00850F75" w:rsidP="004067A3">
      <w:pPr>
        <w:tabs>
          <w:tab w:val="left" w:pos="8505"/>
        </w:tabs>
        <w:jc w:val="both"/>
        <w:rPr>
          <w:rFonts w:ascii="Times New Roman" w:hAnsi="Times New Roman" w:cs="Times New Roman"/>
          <w:sz w:val="24"/>
          <w:lang w:val="en-US"/>
        </w:rPr>
      </w:pPr>
    </w:p>
    <w:p w14:paraId="04B4DB65" w14:textId="71EE134F" w:rsidR="00D608A3" w:rsidRDefault="00180C48" w:rsidP="00966D9C">
      <w:pPr>
        <w:spacing w:line="480" w:lineRule="auto"/>
        <w:jc w:val="both"/>
        <w:rPr>
          <w:rFonts w:ascii="Times New Roman" w:hAnsi="Times New Roman" w:cs="Times New Roman"/>
          <w:sz w:val="24"/>
          <w:lang w:val="en-US"/>
        </w:rPr>
      </w:pPr>
      <w:r w:rsidRPr="00180C48">
        <w:rPr>
          <w:rFonts w:ascii="Times New Roman" w:hAnsi="Times New Roman" w:cs="Times New Roman"/>
          <w:sz w:val="24"/>
          <w:u w:val="single"/>
          <w:lang w:val="en-US"/>
        </w:rPr>
        <w:t>(4.</w:t>
      </w:r>
      <w:r w:rsidR="0054270A">
        <w:rPr>
          <w:rFonts w:ascii="Times New Roman" w:hAnsi="Times New Roman" w:cs="Times New Roman"/>
          <w:sz w:val="24"/>
          <w:u w:val="single"/>
          <w:lang w:val="en-US"/>
        </w:rPr>
        <w:t>2</w:t>
      </w:r>
      <w:r w:rsidRPr="00180C48">
        <w:rPr>
          <w:rFonts w:ascii="Times New Roman" w:hAnsi="Times New Roman" w:cs="Times New Roman"/>
          <w:sz w:val="24"/>
          <w:u w:val="single"/>
          <w:lang w:val="en-US"/>
        </w:rPr>
        <w:t>) Theorem</w:t>
      </w:r>
      <w:r>
        <w:rPr>
          <w:rFonts w:ascii="Times New Roman" w:hAnsi="Times New Roman" w:cs="Times New Roman"/>
          <w:sz w:val="24"/>
          <w:lang w:val="en-US"/>
        </w:rPr>
        <w:t xml:space="preserve">. Let (X, </w:t>
      </w:r>
      <w:proofErr w:type="spellStart"/>
      <w:r>
        <w:rPr>
          <w:rFonts w:ascii="Times New Roman" w:hAnsi="Times New Roman" w:cs="Times New Roman"/>
          <w:sz w:val="24"/>
          <w:lang w:val="en-US"/>
        </w:rPr>
        <w:t>O</w:t>
      </w:r>
      <w:r w:rsidR="000B6014" w:rsidRPr="001D1B27">
        <w:rPr>
          <w:rFonts w:ascii="Times New Roman" w:hAnsi="Times New Roman" w:cs="Times New Roman"/>
          <w:sz w:val="24"/>
          <w:vertAlign w:val="subscript"/>
          <w:lang w:val="en-US"/>
        </w:rPr>
        <w:t>nod</w:t>
      </w:r>
      <w:r>
        <w:rPr>
          <w:rFonts w:ascii="Times New Roman" w:hAnsi="Times New Roman" w:cs="Times New Roman"/>
          <w:sz w:val="24"/>
          <w:lang w:val="en-US"/>
        </w:rPr>
        <w:t>X</w:t>
      </w:r>
      <w:proofErr w:type="spellEnd"/>
      <w:r>
        <w:rPr>
          <w:rFonts w:ascii="Times New Roman" w:hAnsi="Times New Roman" w:cs="Times New Roman"/>
          <w:sz w:val="24"/>
          <w:lang w:val="en-US"/>
        </w:rPr>
        <w:t xml:space="preserve">) be the topological space defined </w:t>
      </w:r>
      <w:r w:rsidR="00966D9C">
        <w:rPr>
          <w:rFonts w:ascii="Times New Roman" w:hAnsi="Times New Roman" w:cs="Times New Roman"/>
          <w:sz w:val="24"/>
          <w:lang w:val="en-US"/>
        </w:rPr>
        <w:t xml:space="preserve">in (4.1) </w:t>
      </w:r>
      <w:r w:rsidR="00260F34">
        <w:rPr>
          <w:rFonts w:ascii="Times New Roman" w:hAnsi="Times New Roman" w:cs="Times New Roman"/>
          <w:sz w:val="24"/>
          <w:lang w:val="en-US"/>
        </w:rPr>
        <w:t xml:space="preserve">by </w:t>
      </w:r>
      <w:proofErr w:type="spellStart"/>
      <w:r w:rsidR="00966D9C">
        <w:rPr>
          <w:rFonts w:ascii="Times New Roman" w:hAnsi="Times New Roman" w:cs="Times New Roman"/>
          <w:sz w:val="24"/>
          <w:lang w:val="en-US"/>
        </w:rPr>
        <w:t>Int</w:t>
      </w:r>
      <w:r w:rsidR="00966D9C">
        <w:rPr>
          <w:rFonts w:ascii="Times New Roman" w:hAnsi="Times New Roman" w:cs="Times New Roman"/>
          <w:sz w:val="24"/>
          <w:vertAlign w:val="subscript"/>
          <w:lang w:val="en-US"/>
        </w:rPr>
        <w:t>nod</w:t>
      </w:r>
      <w:proofErr w:type="spellEnd"/>
      <w:r w:rsidR="00B20298">
        <w:rPr>
          <w:rFonts w:ascii="Times New Roman" w:hAnsi="Times New Roman" w:cs="Times New Roman"/>
          <w:sz w:val="24"/>
          <w:lang w:val="en-US"/>
        </w:rPr>
        <w:t xml:space="preserve">, A </w:t>
      </w:r>
      <w:r w:rsidR="00B20298">
        <w:rPr>
          <w:rFonts w:ascii="Times New Roman" w:hAnsi="Times New Roman" w:cs="Times New Roman"/>
          <w:sz w:val="24"/>
          <w:lang w:val="en-US"/>
        </w:rPr>
        <w:sym w:font="Symbol" w:char="F0CE"/>
      </w:r>
      <w:r w:rsidR="00B20298">
        <w:rPr>
          <w:rFonts w:ascii="Times New Roman" w:hAnsi="Times New Roman" w:cs="Times New Roman"/>
          <w:sz w:val="24"/>
          <w:lang w:val="en-US"/>
        </w:rPr>
        <w:t xml:space="preserve"> PX</w:t>
      </w:r>
      <w:r>
        <w:rPr>
          <w:rFonts w:ascii="Times New Roman" w:hAnsi="Times New Roman" w:cs="Times New Roman"/>
          <w:sz w:val="24"/>
          <w:lang w:val="en-US"/>
        </w:rPr>
        <w:t xml:space="preserve">. </w:t>
      </w:r>
      <w:r w:rsidR="00B20298">
        <w:rPr>
          <w:rFonts w:ascii="Times New Roman" w:hAnsi="Times New Roman" w:cs="Times New Roman"/>
          <w:sz w:val="24"/>
          <w:lang w:val="en-US"/>
        </w:rPr>
        <w:t xml:space="preserve">Denote the belief operator defined on (X, </w:t>
      </w:r>
      <w:proofErr w:type="spellStart"/>
      <w:r w:rsidR="00B20298">
        <w:rPr>
          <w:rFonts w:ascii="Times New Roman" w:hAnsi="Times New Roman" w:cs="Times New Roman"/>
          <w:sz w:val="24"/>
          <w:lang w:val="en-US"/>
        </w:rPr>
        <w:t>O</w:t>
      </w:r>
      <w:r w:rsidR="000B601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X</w:t>
      </w:r>
      <w:proofErr w:type="spellEnd"/>
      <w:r w:rsidR="00B20298">
        <w:rPr>
          <w:rFonts w:ascii="Times New Roman" w:hAnsi="Times New Roman" w:cs="Times New Roman"/>
          <w:sz w:val="24"/>
          <w:lang w:val="en-US"/>
        </w:rPr>
        <w:t xml:space="preserve">) by </w:t>
      </w:r>
      <w:proofErr w:type="spellStart"/>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Cl</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proofErr w:type="spellEnd"/>
      <w:r w:rsidR="00B20298">
        <w:rPr>
          <w:rFonts w:ascii="Times New Roman" w:hAnsi="Times New Roman" w:cs="Times New Roman"/>
          <w:sz w:val="24"/>
          <w:lang w:val="en-US"/>
        </w:rPr>
        <w:t xml:space="preserve">. Then (X, </w:t>
      </w:r>
      <w:proofErr w:type="spellStart"/>
      <w:r w:rsidR="00B20298">
        <w:rPr>
          <w:rFonts w:ascii="Times New Roman" w:hAnsi="Times New Roman" w:cs="Times New Roman"/>
          <w:sz w:val="24"/>
          <w:lang w:val="en-US"/>
        </w:rPr>
        <w:t>O</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X</w:t>
      </w:r>
      <w:proofErr w:type="spellEnd"/>
      <w:r w:rsidR="00B20298">
        <w:rPr>
          <w:rFonts w:ascii="Times New Roman" w:hAnsi="Times New Roman" w:cs="Times New Roman"/>
          <w:sz w:val="24"/>
          <w:lang w:val="en-US"/>
        </w:rPr>
        <w:t xml:space="preserve">) is a JTB-system with respect to </w:t>
      </w:r>
      <w:proofErr w:type="spellStart"/>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proofErr w:type="spellEnd"/>
      <w:r w:rsidR="00B20298">
        <w:rPr>
          <w:rFonts w:ascii="Times New Roman" w:hAnsi="Times New Roman" w:cs="Times New Roman"/>
          <w:sz w:val="24"/>
          <w:lang w:val="en-US"/>
        </w:rPr>
        <w:t xml:space="preserve"> and </w:t>
      </w:r>
      <w:proofErr w:type="spellStart"/>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Cl</w:t>
      </w:r>
      <w:r w:rsidR="00207A64" w:rsidRPr="001D1B27">
        <w:rPr>
          <w:rFonts w:ascii="Times New Roman" w:hAnsi="Times New Roman" w:cs="Times New Roman"/>
          <w:sz w:val="24"/>
          <w:vertAlign w:val="subscript"/>
          <w:lang w:val="en-US"/>
        </w:rPr>
        <w:t>nod</w:t>
      </w:r>
      <w:r w:rsidR="00B20298">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proofErr w:type="spellEnd"/>
      <w:r w:rsidR="00B20298">
        <w:rPr>
          <w:rFonts w:ascii="Times New Roman" w:hAnsi="Times New Roman" w:cs="Times New Roman"/>
          <w:sz w:val="24"/>
          <w:lang w:val="en-US"/>
        </w:rPr>
        <w:t>:</w:t>
      </w:r>
      <w:r w:rsidR="00966D9C">
        <w:rPr>
          <w:rFonts w:ascii="Times New Roman" w:hAnsi="Times New Roman" w:cs="Times New Roman"/>
          <w:sz w:val="24"/>
          <w:lang w:val="en-US"/>
        </w:rPr>
        <w:t xml:space="preserve"> </w:t>
      </w:r>
    </w:p>
    <w:p w14:paraId="4036459C" w14:textId="7E27761D" w:rsidR="00943885" w:rsidRDefault="00B20298" w:rsidP="0037715E">
      <w:pPr>
        <w:spacing w:line="480" w:lineRule="auto"/>
        <w:ind w:left="2124" w:firstLine="708"/>
        <w:jc w:val="both"/>
        <w:rPr>
          <w:rFonts w:ascii="Times New Roman" w:hAnsi="Times New Roman" w:cs="Times New Roman"/>
          <w:sz w:val="24"/>
          <w:lang w:val="en-US"/>
        </w:rPr>
      </w:pP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r>
        <w:rPr>
          <w:rFonts w:ascii="Times New Roman" w:hAnsi="Times New Roman" w:cs="Times New Roman"/>
          <w:sz w:val="24"/>
          <w:lang w:val="en-US"/>
        </w:rPr>
        <w:t>Cl</w:t>
      </w:r>
      <w:r w:rsidR="00207A64" w:rsidRPr="001D1B27">
        <w:rPr>
          <w:rFonts w:ascii="Times New Roman" w:hAnsi="Times New Roman" w:cs="Times New Roman"/>
          <w:sz w:val="24"/>
          <w:vertAlign w:val="subscript"/>
          <w:lang w:val="en-US"/>
        </w:rPr>
        <w:t>nod</w:t>
      </w:r>
      <w:r>
        <w:rPr>
          <w:rFonts w:ascii="Times New Roman" w:hAnsi="Times New Roman" w:cs="Times New Roman"/>
          <w:sz w:val="24"/>
          <w:lang w:val="en-US"/>
        </w:rPr>
        <w:t>Int</w:t>
      </w:r>
      <w:r w:rsidR="00207A64"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(A)</w:t>
      </w:r>
      <w:r w:rsidR="002C510F">
        <w:rPr>
          <w:rFonts w:ascii="Times New Roman" w:hAnsi="Times New Roman" w:cs="Times New Roman"/>
          <w:sz w:val="24"/>
          <w:lang w:val="en-US"/>
        </w:rPr>
        <w:t xml:space="preserve"> =</w:t>
      </w:r>
      <w:r w:rsidR="002C510F" w:rsidRPr="002C510F">
        <w:rPr>
          <w:rFonts w:ascii="Times New Roman" w:hAnsi="Times New Roman" w:cs="Times New Roman"/>
          <w:sz w:val="24"/>
          <w:lang w:val="en-US"/>
        </w:rPr>
        <w:t xml:space="preserve"> </w:t>
      </w:r>
      <w:proofErr w:type="spellStart"/>
      <w:r w:rsidR="002C510F">
        <w:rPr>
          <w:rFonts w:ascii="Times New Roman" w:hAnsi="Times New Roman" w:cs="Times New Roman"/>
          <w:sz w:val="24"/>
          <w:lang w:val="en-US"/>
        </w:rPr>
        <w:t>Int</w:t>
      </w:r>
      <w:r w:rsidR="002C510F" w:rsidRPr="001D1B27">
        <w:rPr>
          <w:rFonts w:ascii="Times New Roman" w:hAnsi="Times New Roman" w:cs="Times New Roman"/>
          <w:sz w:val="24"/>
          <w:vertAlign w:val="subscript"/>
          <w:lang w:val="en-US"/>
        </w:rPr>
        <w:t>nod</w:t>
      </w:r>
      <w:proofErr w:type="spellEnd"/>
      <w:r w:rsidR="002C510F">
        <w:rPr>
          <w:rFonts w:ascii="Times New Roman" w:hAnsi="Times New Roman" w:cs="Times New Roman"/>
          <w:sz w:val="24"/>
          <w:lang w:val="en-US"/>
        </w:rPr>
        <w:t>(A)</w:t>
      </w:r>
    </w:p>
    <w:p w14:paraId="4B479A43" w14:textId="3D9F2CE6" w:rsidR="00767B4C" w:rsidRDefault="00B20298" w:rsidP="000300C9">
      <w:pPr>
        <w:spacing w:line="480" w:lineRule="auto"/>
        <w:jc w:val="both"/>
        <w:rPr>
          <w:rFonts w:ascii="Times New Roman" w:hAnsi="Times New Roman" w:cs="Times New Roman"/>
          <w:sz w:val="24"/>
          <w:lang w:val="en-US"/>
        </w:rPr>
      </w:pPr>
      <w:r w:rsidRPr="00C25D15">
        <w:rPr>
          <w:rFonts w:ascii="Times New Roman" w:hAnsi="Times New Roman" w:cs="Times New Roman"/>
          <w:sz w:val="24"/>
          <w:u w:val="single"/>
          <w:lang w:val="en-US"/>
        </w:rPr>
        <w:t>Proof</w:t>
      </w:r>
      <w:r>
        <w:rPr>
          <w:rFonts w:ascii="Times New Roman" w:hAnsi="Times New Roman" w:cs="Times New Roman"/>
          <w:sz w:val="24"/>
          <w:lang w:val="en-US"/>
        </w:rPr>
        <w:t xml:space="preserve">: </w:t>
      </w:r>
      <w:r w:rsidR="00073B71">
        <w:rPr>
          <w:rFonts w:ascii="Times New Roman" w:hAnsi="Times New Roman" w:cs="Times New Roman"/>
          <w:sz w:val="24"/>
          <w:lang w:val="en-US"/>
        </w:rPr>
        <w:t xml:space="preserve">The proof consists </w:t>
      </w:r>
      <w:r w:rsidR="0037715E">
        <w:rPr>
          <w:rFonts w:ascii="Times New Roman" w:hAnsi="Times New Roman" w:cs="Times New Roman"/>
          <w:sz w:val="24"/>
          <w:lang w:val="en-US"/>
        </w:rPr>
        <w:t>of</w:t>
      </w:r>
      <w:r w:rsidR="00073B71">
        <w:rPr>
          <w:rFonts w:ascii="Times New Roman" w:hAnsi="Times New Roman" w:cs="Times New Roman"/>
          <w:sz w:val="24"/>
          <w:lang w:val="en-US"/>
        </w:rPr>
        <w:t xml:space="preserve"> a</w:t>
      </w:r>
      <w:r w:rsidR="00850F75">
        <w:rPr>
          <w:rFonts w:ascii="Times New Roman" w:hAnsi="Times New Roman" w:cs="Times New Roman"/>
          <w:sz w:val="24"/>
          <w:lang w:val="en-US"/>
        </w:rPr>
        <w:t>n elementary</w:t>
      </w:r>
      <w:r w:rsidR="008C3F83">
        <w:rPr>
          <w:rFonts w:ascii="Times New Roman" w:hAnsi="Times New Roman" w:cs="Times New Roman"/>
          <w:sz w:val="24"/>
          <w:lang w:val="en-US"/>
        </w:rPr>
        <w:t xml:space="preserve"> </w:t>
      </w:r>
      <w:r w:rsidR="00073B71">
        <w:rPr>
          <w:rFonts w:ascii="Times New Roman" w:hAnsi="Times New Roman" w:cs="Times New Roman"/>
          <w:sz w:val="24"/>
          <w:lang w:val="en-US"/>
        </w:rPr>
        <w:t xml:space="preserve">calculation using </w:t>
      </w:r>
      <w:r w:rsidR="00DB7749">
        <w:rPr>
          <w:rFonts w:ascii="Times New Roman" w:hAnsi="Times New Roman" w:cs="Times New Roman"/>
          <w:sz w:val="24"/>
          <w:lang w:val="en-US"/>
        </w:rPr>
        <w:t>well known results o</w:t>
      </w:r>
      <w:r w:rsidR="006B6BDD">
        <w:rPr>
          <w:rFonts w:ascii="Times New Roman" w:hAnsi="Times New Roman" w:cs="Times New Roman"/>
          <w:sz w:val="24"/>
          <w:lang w:val="en-US"/>
        </w:rPr>
        <w:t>f</w:t>
      </w:r>
      <w:r w:rsidR="00DB7749">
        <w:rPr>
          <w:rFonts w:ascii="Times New Roman" w:hAnsi="Times New Roman" w:cs="Times New Roman"/>
          <w:sz w:val="24"/>
          <w:lang w:val="en-US"/>
        </w:rPr>
        <w:t xml:space="preserve"> the concatenations of the topological operators Int and Cl and </w:t>
      </w:r>
      <w:r w:rsidR="00073B71">
        <w:rPr>
          <w:rFonts w:ascii="Times New Roman" w:hAnsi="Times New Roman" w:cs="Times New Roman"/>
          <w:sz w:val="24"/>
          <w:lang w:val="en-US"/>
        </w:rPr>
        <w:t xml:space="preserve">the </w:t>
      </w:r>
      <w:r w:rsidR="006B6BDD">
        <w:rPr>
          <w:rFonts w:ascii="Times New Roman" w:hAnsi="Times New Roman" w:cs="Times New Roman"/>
          <w:sz w:val="24"/>
          <w:lang w:val="en-US"/>
        </w:rPr>
        <w:t xml:space="preserve">not-so-well-known </w:t>
      </w:r>
      <w:r w:rsidR="00073B71">
        <w:rPr>
          <w:rFonts w:ascii="Times New Roman" w:hAnsi="Times New Roman" w:cs="Times New Roman"/>
          <w:sz w:val="24"/>
          <w:lang w:val="en-US"/>
        </w:rPr>
        <w:t xml:space="preserve">technical result of </w:t>
      </w:r>
      <w:proofErr w:type="spellStart"/>
      <w:r w:rsidR="00073B71">
        <w:rPr>
          <w:rFonts w:ascii="Times New Roman" w:hAnsi="Times New Roman" w:cs="Times New Roman"/>
          <w:sz w:val="24"/>
          <w:lang w:val="en-US"/>
        </w:rPr>
        <w:t>Kuratowski</w:t>
      </w:r>
      <w:proofErr w:type="spellEnd"/>
      <w:r w:rsidR="00073B71">
        <w:rPr>
          <w:rFonts w:ascii="Times New Roman" w:hAnsi="Times New Roman" w:cs="Times New Roman"/>
          <w:sz w:val="24"/>
          <w:lang w:val="en-US"/>
        </w:rPr>
        <w:t xml:space="preserve"> </w:t>
      </w:r>
      <w:r w:rsidR="0054270A">
        <w:rPr>
          <w:rFonts w:ascii="Times New Roman" w:hAnsi="Times New Roman" w:cs="Times New Roman"/>
          <w:sz w:val="24"/>
          <w:lang w:val="en-US"/>
        </w:rPr>
        <w:t xml:space="preserve">and </w:t>
      </w:r>
      <w:proofErr w:type="spellStart"/>
      <w:r w:rsidR="0054270A">
        <w:rPr>
          <w:rFonts w:ascii="Times New Roman" w:hAnsi="Times New Roman" w:cs="Times New Roman"/>
          <w:sz w:val="24"/>
          <w:lang w:val="en-US"/>
        </w:rPr>
        <w:t>Mostowski</w:t>
      </w:r>
      <w:proofErr w:type="spellEnd"/>
      <w:r w:rsidR="0054270A">
        <w:rPr>
          <w:rFonts w:ascii="Times New Roman" w:hAnsi="Times New Roman" w:cs="Times New Roman"/>
          <w:sz w:val="24"/>
          <w:lang w:val="en-US"/>
        </w:rPr>
        <w:t xml:space="preserve"> </w:t>
      </w:r>
      <w:r w:rsidR="00073B71">
        <w:rPr>
          <w:rFonts w:ascii="Times New Roman" w:hAnsi="Times New Roman" w:cs="Times New Roman"/>
          <w:sz w:val="24"/>
          <w:lang w:val="en-US"/>
        </w:rPr>
        <w:t>(</w:t>
      </w:r>
      <w:r w:rsidR="0054270A">
        <w:rPr>
          <w:rFonts w:ascii="Times New Roman" w:hAnsi="Times New Roman" w:cs="Times New Roman"/>
          <w:sz w:val="24"/>
          <w:lang w:val="en-US"/>
        </w:rPr>
        <w:t>2.3</w:t>
      </w:r>
      <w:r w:rsidR="00073B71">
        <w:rPr>
          <w:rFonts w:ascii="Times New Roman" w:hAnsi="Times New Roman" w:cs="Times New Roman"/>
          <w:sz w:val="24"/>
          <w:lang w:val="en-US"/>
        </w:rPr>
        <w:t xml:space="preserve">). </w:t>
      </w:r>
      <w:r w:rsidR="00202C31">
        <w:rPr>
          <w:rFonts w:ascii="Times New Roman" w:hAnsi="Times New Roman" w:cs="Times New Roman"/>
          <w:sz w:val="24"/>
          <w:lang w:val="en-US"/>
        </w:rPr>
        <w:t xml:space="preserve">For the sake of simplifying the denotation the following abbreviations are used: I := Int, C:= Cl, I’ := </w:t>
      </w:r>
      <w:proofErr w:type="spellStart"/>
      <w:r w:rsidR="00202C31">
        <w:rPr>
          <w:rFonts w:ascii="Times New Roman" w:hAnsi="Times New Roman" w:cs="Times New Roman"/>
          <w:sz w:val="24"/>
          <w:lang w:val="en-US"/>
        </w:rPr>
        <w:t>Int</w:t>
      </w:r>
      <w:r w:rsidR="006B6BDD" w:rsidRPr="001D1B27">
        <w:rPr>
          <w:rFonts w:ascii="Times New Roman" w:hAnsi="Times New Roman" w:cs="Times New Roman"/>
          <w:sz w:val="24"/>
          <w:vertAlign w:val="subscript"/>
          <w:lang w:val="en-US"/>
        </w:rPr>
        <w:t>nod</w:t>
      </w:r>
      <w:proofErr w:type="spellEnd"/>
      <w:r w:rsidR="00202C31">
        <w:rPr>
          <w:rFonts w:ascii="Times New Roman" w:hAnsi="Times New Roman" w:cs="Times New Roman"/>
          <w:sz w:val="24"/>
          <w:lang w:val="en-US"/>
        </w:rPr>
        <w:t xml:space="preserve">, and C’ := </w:t>
      </w:r>
      <w:proofErr w:type="spellStart"/>
      <w:r w:rsidR="00202C31">
        <w:rPr>
          <w:rFonts w:ascii="Times New Roman" w:hAnsi="Times New Roman" w:cs="Times New Roman"/>
          <w:sz w:val="24"/>
          <w:lang w:val="en-US"/>
        </w:rPr>
        <w:t>Cl</w:t>
      </w:r>
      <w:r w:rsidR="006B6BDD" w:rsidRPr="001D1B27">
        <w:rPr>
          <w:rFonts w:ascii="Times New Roman" w:hAnsi="Times New Roman" w:cs="Times New Roman"/>
          <w:sz w:val="24"/>
          <w:vertAlign w:val="subscript"/>
          <w:lang w:val="en-US"/>
        </w:rPr>
        <w:t>nod</w:t>
      </w:r>
      <w:proofErr w:type="spellEnd"/>
      <w:r w:rsidR="00202C31">
        <w:rPr>
          <w:rFonts w:ascii="Times New Roman" w:hAnsi="Times New Roman" w:cs="Times New Roman"/>
          <w:sz w:val="24"/>
          <w:lang w:val="en-US"/>
        </w:rPr>
        <w:t xml:space="preserve">. </w:t>
      </w:r>
      <w:r w:rsidR="00DB7749">
        <w:rPr>
          <w:rFonts w:ascii="Times New Roman" w:hAnsi="Times New Roman" w:cs="Times New Roman"/>
          <w:sz w:val="24"/>
          <w:lang w:val="en-US"/>
        </w:rPr>
        <w:t>Then b</w:t>
      </w:r>
      <w:r w:rsidR="00ED5555">
        <w:rPr>
          <w:rFonts w:ascii="Times New Roman" w:hAnsi="Times New Roman" w:cs="Times New Roman"/>
          <w:sz w:val="24"/>
          <w:lang w:val="en-US"/>
        </w:rPr>
        <w:t>y definition</w:t>
      </w:r>
      <w:r w:rsidR="00197F87">
        <w:rPr>
          <w:rFonts w:ascii="Times New Roman" w:hAnsi="Times New Roman" w:cs="Times New Roman"/>
          <w:sz w:val="24"/>
          <w:lang w:val="en-US"/>
        </w:rPr>
        <w:t xml:space="preserve"> </w:t>
      </w:r>
      <w:r w:rsidR="00ED5555">
        <w:rPr>
          <w:rFonts w:ascii="Times New Roman" w:hAnsi="Times New Roman" w:cs="Times New Roman"/>
          <w:sz w:val="24"/>
          <w:lang w:val="en-US"/>
        </w:rPr>
        <w:t>we have C</w:t>
      </w:r>
      <w:r w:rsidR="00346E2E">
        <w:rPr>
          <w:rFonts w:ascii="Times New Roman" w:hAnsi="Times New Roman" w:cs="Times New Roman"/>
          <w:sz w:val="24"/>
          <w:lang w:val="en-US"/>
        </w:rPr>
        <w:t>’</w:t>
      </w:r>
      <w:r w:rsidR="00DB7749">
        <w:rPr>
          <w:rFonts w:ascii="Times New Roman" w:hAnsi="Times New Roman" w:cs="Times New Roman"/>
          <w:sz w:val="24"/>
          <w:lang w:val="en-US"/>
        </w:rPr>
        <w:t xml:space="preserve">(A) = A </w:t>
      </w:r>
      <w:r w:rsidR="00DB7749">
        <w:rPr>
          <w:rFonts w:ascii="Times New Roman" w:hAnsi="Times New Roman" w:cs="Times New Roman"/>
          <w:sz w:val="24"/>
          <w:lang w:val="en-US"/>
        </w:rPr>
        <w:sym w:font="Symbol" w:char="F0C8"/>
      </w:r>
      <w:r w:rsidR="00DB7749">
        <w:rPr>
          <w:rFonts w:ascii="Times New Roman" w:hAnsi="Times New Roman" w:cs="Times New Roman"/>
          <w:sz w:val="24"/>
          <w:lang w:val="en-US"/>
        </w:rPr>
        <w:t xml:space="preserve"> CIC(A)</w:t>
      </w:r>
      <w:r w:rsidR="006B6BDD">
        <w:rPr>
          <w:rFonts w:ascii="Times New Roman" w:hAnsi="Times New Roman" w:cs="Times New Roman"/>
          <w:sz w:val="24"/>
          <w:lang w:val="en-US"/>
        </w:rPr>
        <w:t xml:space="preserve"> and we can</w:t>
      </w:r>
      <w:r w:rsidR="00DB7749">
        <w:rPr>
          <w:rFonts w:ascii="Times New Roman" w:hAnsi="Times New Roman" w:cs="Times New Roman"/>
          <w:sz w:val="24"/>
          <w:lang w:val="en-US"/>
        </w:rPr>
        <w:t xml:space="preserve"> </w:t>
      </w:r>
      <w:r w:rsidR="00202C31">
        <w:rPr>
          <w:rFonts w:ascii="Times New Roman" w:hAnsi="Times New Roman" w:cs="Times New Roman"/>
          <w:sz w:val="24"/>
          <w:lang w:val="en-US"/>
        </w:rPr>
        <w:t xml:space="preserve">prove for all A </w:t>
      </w:r>
      <w:r w:rsidR="00202C31">
        <w:rPr>
          <w:rFonts w:ascii="Times New Roman" w:hAnsi="Times New Roman" w:cs="Times New Roman"/>
          <w:sz w:val="24"/>
          <w:lang w:val="en-US"/>
        </w:rPr>
        <w:sym w:font="Symbol" w:char="F0CE"/>
      </w:r>
      <w:r w:rsidR="00202C31">
        <w:rPr>
          <w:rFonts w:ascii="Times New Roman" w:hAnsi="Times New Roman" w:cs="Times New Roman"/>
          <w:sz w:val="24"/>
          <w:lang w:val="en-US"/>
        </w:rPr>
        <w:t xml:space="preserve"> PX</w:t>
      </w:r>
      <w:r w:rsidR="006B6BDD">
        <w:rPr>
          <w:rFonts w:ascii="Times New Roman" w:hAnsi="Times New Roman" w:cs="Times New Roman"/>
          <w:sz w:val="24"/>
          <w:lang w:val="en-US"/>
        </w:rPr>
        <w:t>:</w:t>
      </w:r>
      <w:r w:rsidR="00767B4C">
        <w:rPr>
          <w:rFonts w:ascii="Times New Roman" w:hAnsi="Times New Roman" w:cs="Times New Roman"/>
          <w:sz w:val="24"/>
          <w:lang w:val="en-US"/>
        </w:rPr>
        <w:t xml:space="preserve"> </w:t>
      </w:r>
    </w:p>
    <w:p w14:paraId="6B3F7EB5" w14:textId="0DE82C5C" w:rsidR="00E932B4" w:rsidRDefault="000300C9" w:rsidP="000300C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Cl</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Int</w:t>
      </w:r>
      <w:r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(A) </w:t>
      </w:r>
    </w:p>
    <w:p w14:paraId="785E4EE4" w14:textId="2A4E68EF" w:rsidR="00202C31" w:rsidRDefault="00767B4C" w:rsidP="00661A36">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sidR="00E932B4">
        <w:rPr>
          <w:rFonts w:ascii="Times New Roman" w:hAnsi="Times New Roman" w:cs="Times New Roman"/>
          <w:sz w:val="24"/>
          <w:lang w:val="en-US"/>
        </w:rPr>
        <w:t xml:space="preserve">=  </w:t>
      </w:r>
      <w:r w:rsidR="006B6BDD">
        <w:rPr>
          <w:rFonts w:ascii="Times New Roman" w:hAnsi="Times New Roman" w:cs="Times New Roman"/>
          <w:sz w:val="24"/>
          <w:lang w:val="en-US"/>
        </w:rPr>
        <w:t xml:space="preserve"> </w:t>
      </w:r>
      <w:r w:rsidR="00AF0A73">
        <w:rPr>
          <w:rFonts w:ascii="Times New Roman" w:hAnsi="Times New Roman" w:cs="Times New Roman"/>
          <w:sz w:val="24"/>
          <w:lang w:val="en-US"/>
        </w:rPr>
        <w:t xml:space="preserve">A </w:t>
      </w:r>
      <w:r w:rsidR="006C27A9">
        <w:rPr>
          <w:rFonts w:ascii="Times New Roman" w:hAnsi="Times New Roman" w:cs="Times New Roman"/>
          <w:sz w:val="24"/>
          <w:lang w:val="en-US"/>
        </w:rPr>
        <w:t xml:space="preserve"> </w:t>
      </w:r>
      <w:r w:rsidR="00AF0A73">
        <w:rPr>
          <w:rFonts w:ascii="Times New Roman" w:hAnsi="Times New Roman" w:cs="Times New Roman"/>
          <w:sz w:val="24"/>
          <w:lang w:val="en-US"/>
        </w:rPr>
        <w:sym w:font="Symbol" w:char="F0C7"/>
      </w:r>
      <w:r w:rsidR="00AF0A73">
        <w:rPr>
          <w:rFonts w:ascii="Times New Roman" w:hAnsi="Times New Roman" w:cs="Times New Roman"/>
          <w:sz w:val="24"/>
          <w:lang w:val="en-US"/>
        </w:rPr>
        <w:t xml:space="preserve"> I’</w:t>
      </w:r>
      <w:r w:rsidR="00E932B4">
        <w:rPr>
          <w:rFonts w:ascii="Times New Roman" w:hAnsi="Times New Roman" w:cs="Times New Roman"/>
          <w:sz w:val="24"/>
          <w:lang w:val="en-US"/>
        </w:rPr>
        <w:t>C’(</w:t>
      </w:r>
      <w:r w:rsidR="00AF0A73">
        <w:rPr>
          <w:rFonts w:ascii="Times New Roman" w:hAnsi="Times New Roman" w:cs="Times New Roman"/>
          <w:sz w:val="24"/>
          <w:lang w:val="en-US"/>
        </w:rPr>
        <w:t>A</w:t>
      </w:r>
      <w:r w:rsidR="00E932B4">
        <w:rPr>
          <w:rFonts w:ascii="Times New Roman" w:hAnsi="Times New Roman" w:cs="Times New Roman"/>
          <w:sz w:val="24"/>
          <w:lang w:val="en-US"/>
        </w:rPr>
        <w:t xml:space="preserve"> </w:t>
      </w:r>
      <w:r w:rsidR="00E932B4">
        <w:rPr>
          <w:rFonts w:ascii="Times New Roman" w:hAnsi="Times New Roman" w:cs="Times New Roman"/>
          <w:sz w:val="24"/>
          <w:lang w:val="en-US"/>
        </w:rPr>
        <w:sym w:font="Symbol" w:char="F0C7"/>
      </w:r>
      <w:r w:rsidR="00AF0A73">
        <w:rPr>
          <w:rFonts w:ascii="Times New Roman" w:hAnsi="Times New Roman" w:cs="Times New Roman"/>
          <w:sz w:val="24"/>
          <w:lang w:val="en-US"/>
        </w:rPr>
        <w:t xml:space="preserve"> </w:t>
      </w:r>
      <w:r w:rsidR="00E932B4">
        <w:rPr>
          <w:rFonts w:ascii="Times New Roman" w:hAnsi="Times New Roman" w:cs="Times New Roman"/>
          <w:sz w:val="24"/>
          <w:lang w:val="en-US"/>
        </w:rPr>
        <w:t xml:space="preserve">ICI(A)) </w:t>
      </w:r>
      <w:r w:rsidR="00AF0A73">
        <w:rPr>
          <w:rFonts w:ascii="Times New Roman" w:hAnsi="Times New Roman" w:cs="Times New Roman"/>
          <w:sz w:val="24"/>
          <w:lang w:val="en-US"/>
        </w:rPr>
        <w:t xml:space="preserve">= </w:t>
      </w:r>
      <w:r w:rsidR="00E932B4">
        <w:rPr>
          <w:rFonts w:ascii="Times New Roman" w:hAnsi="Times New Roman" w:cs="Times New Roman"/>
          <w:sz w:val="24"/>
          <w:lang w:val="en-US"/>
        </w:rPr>
        <w:t xml:space="preserve"> A </w:t>
      </w:r>
      <w:r w:rsidR="00E932B4">
        <w:rPr>
          <w:rFonts w:ascii="Times New Roman" w:hAnsi="Times New Roman" w:cs="Times New Roman"/>
          <w:sz w:val="24"/>
          <w:lang w:val="en-US"/>
        </w:rPr>
        <w:sym w:font="Symbol" w:char="F0C7"/>
      </w:r>
      <w:r w:rsidR="00E932B4">
        <w:rPr>
          <w:rFonts w:ascii="Times New Roman" w:hAnsi="Times New Roman" w:cs="Times New Roman"/>
          <w:sz w:val="24"/>
          <w:lang w:val="en-US"/>
        </w:rPr>
        <w:t xml:space="preserve"> I’(</w:t>
      </w:r>
      <w:r w:rsidR="006C27A9">
        <w:rPr>
          <w:rFonts w:ascii="Times New Roman" w:hAnsi="Times New Roman" w:cs="Times New Roman"/>
          <w:sz w:val="24"/>
          <w:lang w:val="en-US"/>
        </w:rPr>
        <w:t>(</w:t>
      </w:r>
      <w:r w:rsidR="00E932B4">
        <w:rPr>
          <w:rFonts w:ascii="Times New Roman" w:hAnsi="Times New Roman" w:cs="Times New Roman"/>
          <w:sz w:val="24"/>
          <w:lang w:val="en-US"/>
        </w:rPr>
        <w:t xml:space="preserve">A </w:t>
      </w:r>
      <w:r w:rsidR="00E932B4">
        <w:rPr>
          <w:rFonts w:ascii="Times New Roman" w:hAnsi="Times New Roman" w:cs="Times New Roman"/>
          <w:sz w:val="24"/>
          <w:lang w:val="en-US"/>
        </w:rPr>
        <w:sym w:font="Symbol" w:char="F0C7"/>
      </w:r>
      <w:r w:rsidR="00E932B4">
        <w:rPr>
          <w:rFonts w:ascii="Times New Roman" w:hAnsi="Times New Roman" w:cs="Times New Roman"/>
          <w:sz w:val="24"/>
          <w:lang w:val="en-US"/>
        </w:rPr>
        <w:t xml:space="preserve"> ICI(A)) </w:t>
      </w:r>
      <w:r w:rsidR="00E932B4">
        <w:rPr>
          <w:rFonts w:ascii="Times New Roman" w:hAnsi="Times New Roman" w:cs="Times New Roman"/>
          <w:sz w:val="24"/>
          <w:lang w:val="en-US"/>
        </w:rPr>
        <w:sym w:font="Symbol" w:char="F0C8"/>
      </w:r>
      <w:r w:rsidR="00E932B4">
        <w:rPr>
          <w:rFonts w:ascii="Times New Roman" w:hAnsi="Times New Roman" w:cs="Times New Roman"/>
          <w:sz w:val="24"/>
          <w:lang w:val="en-US"/>
        </w:rPr>
        <w:t xml:space="preserve"> CIC(A </w:t>
      </w:r>
      <w:r w:rsidR="00E932B4">
        <w:rPr>
          <w:rFonts w:ascii="Times New Roman" w:hAnsi="Times New Roman" w:cs="Times New Roman"/>
          <w:sz w:val="24"/>
          <w:lang w:val="en-US"/>
        </w:rPr>
        <w:sym w:font="Symbol" w:char="F0C7"/>
      </w:r>
      <w:r w:rsidR="00E932B4">
        <w:rPr>
          <w:rFonts w:ascii="Times New Roman" w:hAnsi="Times New Roman" w:cs="Times New Roman"/>
          <w:sz w:val="24"/>
          <w:lang w:val="en-US"/>
        </w:rPr>
        <w:t xml:space="preserve"> ICI(A))</w:t>
      </w:r>
      <w:r w:rsidR="0014158B">
        <w:rPr>
          <w:rFonts w:ascii="Times New Roman" w:hAnsi="Times New Roman" w:cs="Times New Roman"/>
          <w:sz w:val="24"/>
          <w:lang w:val="en-US"/>
        </w:rPr>
        <w:t>)</w:t>
      </w:r>
    </w:p>
    <w:p w14:paraId="35534340" w14:textId="71B5EC12" w:rsidR="00E932B4" w:rsidRDefault="00E932B4" w:rsidP="00661A36">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54270A">
        <w:rPr>
          <w:rFonts w:ascii="Times New Roman" w:hAnsi="Times New Roman" w:cs="Times New Roman"/>
          <w:sz w:val="24"/>
          <w:lang w:val="en-US"/>
        </w:rPr>
        <w:tab/>
      </w:r>
      <w:r w:rsidR="006B6BDD">
        <w:rPr>
          <w:rFonts w:ascii="Times New Roman" w:hAnsi="Times New Roman" w:cs="Times New Roman"/>
          <w:sz w:val="24"/>
          <w:lang w:val="en-US"/>
        </w:rPr>
        <w:t xml:space="preserve">   </w:t>
      </w:r>
      <w:r w:rsidR="00197F87">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6B6BDD">
        <w:rPr>
          <w:rFonts w:ascii="Times New Roman" w:hAnsi="Times New Roman" w:cs="Times New Roman"/>
          <w:sz w:val="24"/>
          <w:lang w:val="en-US"/>
        </w:rPr>
        <w:t xml:space="preserve">  </w:t>
      </w: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w:t>
      </w:r>
      <w:r w:rsidR="0014158B">
        <w:rPr>
          <w:rFonts w:ascii="Times New Roman" w:hAnsi="Times New Roman" w:cs="Times New Roman"/>
          <w:sz w:val="24"/>
          <w:lang w:val="en-US"/>
        </w:rPr>
        <w:t>(</w:t>
      </w: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8"/>
      </w:r>
      <w:r>
        <w:rPr>
          <w:rFonts w:ascii="Times New Roman" w:hAnsi="Times New Roman" w:cs="Times New Roman"/>
          <w:sz w:val="24"/>
          <w:lang w:val="en-US"/>
        </w:rPr>
        <w:t xml:space="preserve"> C(IC(A)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ICICI(A)))</w:t>
      </w:r>
    </w:p>
    <w:p w14:paraId="20EF7367" w14:textId="03752E31" w:rsidR="00710CED" w:rsidRPr="00ED5555" w:rsidRDefault="00E932B4" w:rsidP="00661A36">
      <w:pPr>
        <w:spacing w:line="360" w:lineRule="auto"/>
        <w:jc w:val="both"/>
        <w:rPr>
          <w:rFonts w:ascii="Times New Roman" w:hAnsi="Times New Roman" w:cs="Times New Roman"/>
          <w:sz w:val="24"/>
          <w:lang w:val="en-US"/>
        </w:rPr>
      </w:pPr>
      <w:r w:rsidRPr="00ED5555">
        <w:rPr>
          <w:rFonts w:ascii="Times New Roman" w:hAnsi="Times New Roman" w:cs="Times New Roman"/>
          <w:sz w:val="24"/>
          <w:lang w:val="en-US"/>
        </w:rPr>
        <w:t xml:space="preserve">           </w:t>
      </w:r>
      <w:r w:rsidR="0054270A">
        <w:rPr>
          <w:rFonts w:ascii="Times New Roman" w:hAnsi="Times New Roman" w:cs="Times New Roman"/>
          <w:sz w:val="24"/>
          <w:lang w:val="en-US"/>
        </w:rPr>
        <w:tab/>
      </w:r>
      <w:r w:rsidR="006B6BDD">
        <w:rPr>
          <w:rFonts w:ascii="Times New Roman" w:hAnsi="Times New Roman" w:cs="Times New Roman"/>
          <w:sz w:val="24"/>
          <w:lang w:val="en-US"/>
        </w:rPr>
        <w:t xml:space="preserve"> </w:t>
      </w:r>
      <w:r w:rsidR="00197F87">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sidRPr="00ED5555">
        <w:rPr>
          <w:rFonts w:ascii="Times New Roman" w:hAnsi="Times New Roman" w:cs="Times New Roman"/>
          <w:sz w:val="24"/>
          <w:lang w:val="en-US"/>
        </w:rPr>
        <w:t xml:space="preserve">= </w:t>
      </w:r>
      <w:r w:rsidR="007513CD">
        <w:rPr>
          <w:rFonts w:ascii="Times New Roman" w:hAnsi="Times New Roman" w:cs="Times New Roman"/>
          <w:sz w:val="24"/>
          <w:lang w:val="en-US"/>
        </w:rPr>
        <w:t xml:space="preserve">  </w:t>
      </w:r>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w:t>
      </w:r>
      <w:r w:rsidR="0014158B">
        <w:rPr>
          <w:rFonts w:ascii="Times New Roman" w:hAnsi="Times New Roman" w:cs="Times New Roman"/>
          <w:sz w:val="24"/>
          <w:lang w:val="en-US"/>
        </w:rPr>
        <w:t>(</w:t>
      </w:r>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ICI(A)) </w:t>
      </w:r>
      <w:r>
        <w:rPr>
          <w:rFonts w:ascii="Times New Roman" w:hAnsi="Times New Roman" w:cs="Times New Roman"/>
          <w:sz w:val="24"/>
          <w:lang w:val="en-US"/>
        </w:rPr>
        <w:sym w:font="Symbol" w:char="F0C8"/>
      </w:r>
      <w:r w:rsidRPr="00ED5555">
        <w:rPr>
          <w:rFonts w:ascii="Times New Roman" w:hAnsi="Times New Roman" w:cs="Times New Roman"/>
          <w:sz w:val="24"/>
          <w:lang w:val="en-US"/>
        </w:rPr>
        <w:t xml:space="preserve"> CICI(A)))</w:t>
      </w:r>
      <w:r w:rsidR="00710CED" w:rsidRPr="00ED5555">
        <w:rPr>
          <w:rFonts w:ascii="Times New Roman" w:hAnsi="Times New Roman" w:cs="Times New Roman"/>
          <w:sz w:val="24"/>
          <w:lang w:val="en-US"/>
        </w:rPr>
        <w:t xml:space="preserve">  </w:t>
      </w:r>
      <w:r w:rsidRPr="00ED5555">
        <w:rPr>
          <w:rFonts w:ascii="Times New Roman" w:hAnsi="Times New Roman" w:cs="Times New Roman"/>
          <w:sz w:val="24"/>
          <w:lang w:val="en-US"/>
        </w:rPr>
        <w:t>=</w:t>
      </w:r>
      <w:r w:rsidR="00710CED" w:rsidRPr="00ED5555">
        <w:rPr>
          <w:rFonts w:ascii="Times New Roman" w:hAnsi="Times New Roman" w:cs="Times New Roman"/>
          <w:sz w:val="24"/>
          <w:lang w:val="en-US"/>
        </w:rPr>
        <w:t xml:space="preserve"> </w:t>
      </w:r>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w:t>
      </w:r>
      <w:r w:rsidR="0014158B">
        <w:rPr>
          <w:rFonts w:ascii="Times New Roman" w:hAnsi="Times New Roman" w:cs="Times New Roman"/>
          <w:sz w:val="24"/>
          <w:lang w:val="en-US"/>
        </w:rPr>
        <w:t>(</w:t>
      </w:r>
      <w:r w:rsidRPr="00ED5555">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ED5555">
        <w:rPr>
          <w:rFonts w:ascii="Times New Roman" w:hAnsi="Times New Roman" w:cs="Times New Roman"/>
          <w:sz w:val="24"/>
          <w:lang w:val="en-US"/>
        </w:rPr>
        <w:t xml:space="preserve"> ICI(A)) </w:t>
      </w:r>
      <w:r>
        <w:rPr>
          <w:rFonts w:ascii="Times New Roman" w:hAnsi="Times New Roman" w:cs="Times New Roman"/>
          <w:sz w:val="24"/>
          <w:lang w:val="en-US"/>
        </w:rPr>
        <w:sym w:font="Symbol" w:char="F0C8"/>
      </w:r>
      <w:r w:rsidRPr="00ED5555">
        <w:rPr>
          <w:rFonts w:ascii="Times New Roman" w:hAnsi="Times New Roman" w:cs="Times New Roman"/>
          <w:sz w:val="24"/>
          <w:lang w:val="en-US"/>
        </w:rPr>
        <w:t xml:space="preserve"> CI(A)))</w:t>
      </w:r>
      <w:r w:rsidR="00F56E2B" w:rsidRPr="00ED5555">
        <w:rPr>
          <w:rFonts w:ascii="Times New Roman" w:hAnsi="Times New Roman" w:cs="Times New Roman"/>
          <w:sz w:val="24"/>
          <w:lang w:val="en-US"/>
        </w:rPr>
        <w:t xml:space="preserve"> </w:t>
      </w:r>
    </w:p>
    <w:p w14:paraId="48921F41" w14:textId="77777777" w:rsidR="005B3887" w:rsidRDefault="00710CED" w:rsidP="000300C9">
      <w:pPr>
        <w:spacing w:line="360" w:lineRule="auto"/>
        <w:jc w:val="both"/>
        <w:rPr>
          <w:rFonts w:ascii="Times New Roman" w:hAnsi="Times New Roman" w:cs="Times New Roman"/>
          <w:sz w:val="24"/>
          <w:lang w:val="en-US"/>
        </w:rPr>
      </w:pPr>
      <w:r w:rsidRPr="00ED5555">
        <w:rPr>
          <w:rFonts w:ascii="Times New Roman" w:hAnsi="Times New Roman" w:cs="Times New Roman"/>
          <w:sz w:val="24"/>
          <w:lang w:val="en-US"/>
        </w:rPr>
        <w:t xml:space="preserve">           </w:t>
      </w:r>
      <w:r w:rsidR="0054270A">
        <w:rPr>
          <w:rFonts w:ascii="Times New Roman" w:hAnsi="Times New Roman" w:cs="Times New Roman"/>
          <w:sz w:val="24"/>
          <w:lang w:val="en-US"/>
        </w:rPr>
        <w:tab/>
      </w:r>
      <w:r w:rsidR="006B6BDD">
        <w:rPr>
          <w:rFonts w:ascii="Times New Roman" w:hAnsi="Times New Roman" w:cs="Times New Roman"/>
          <w:sz w:val="24"/>
          <w:lang w:val="en-US"/>
        </w:rPr>
        <w:t xml:space="preserve">  </w:t>
      </w:r>
      <w:r w:rsidR="000F3831">
        <w:rPr>
          <w:rFonts w:ascii="Times New Roman" w:hAnsi="Times New Roman" w:cs="Times New Roman"/>
          <w:sz w:val="24"/>
          <w:lang w:val="en-US"/>
        </w:rPr>
        <w:t xml:space="preserve">   </w:t>
      </w:r>
      <w:r w:rsidR="005B3887">
        <w:rPr>
          <w:rFonts w:ascii="Times New Roman" w:hAnsi="Times New Roman" w:cs="Times New Roman"/>
          <w:sz w:val="24"/>
          <w:lang w:val="en-US"/>
        </w:rPr>
        <w:t xml:space="preserve">      </w:t>
      </w:r>
      <w:r w:rsidR="00F56E2B" w:rsidRPr="00ED5555">
        <w:rPr>
          <w:rFonts w:ascii="Times New Roman" w:hAnsi="Times New Roman" w:cs="Times New Roman"/>
          <w:sz w:val="24"/>
          <w:lang w:val="en-US"/>
        </w:rPr>
        <w:t xml:space="preserve">= </w:t>
      </w:r>
      <w:r w:rsidR="007513CD">
        <w:rPr>
          <w:rFonts w:ascii="Times New Roman" w:hAnsi="Times New Roman" w:cs="Times New Roman"/>
          <w:sz w:val="24"/>
          <w:lang w:val="en-US"/>
        </w:rPr>
        <w:t xml:space="preserve">   </w:t>
      </w:r>
      <w:r w:rsidR="00F56E2B" w:rsidRPr="00ED5555">
        <w:rPr>
          <w:rFonts w:ascii="Times New Roman" w:hAnsi="Times New Roman" w:cs="Times New Roman"/>
          <w:sz w:val="24"/>
          <w:lang w:val="en-US"/>
        </w:rPr>
        <w:t xml:space="preserve">A </w:t>
      </w:r>
      <w:r w:rsidR="00F56E2B">
        <w:rPr>
          <w:rFonts w:ascii="Times New Roman" w:hAnsi="Times New Roman" w:cs="Times New Roman"/>
          <w:sz w:val="24"/>
          <w:lang w:val="en-US"/>
        </w:rPr>
        <w:sym w:font="Symbol" w:char="F0C7"/>
      </w:r>
      <w:r w:rsidR="00F56E2B" w:rsidRPr="00ED5555">
        <w:rPr>
          <w:rFonts w:ascii="Times New Roman" w:hAnsi="Times New Roman" w:cs="Times New Roman"/>
          <w:sz w:val="24"/>
          <w:lang w:val="en-US"/>
        </w:rPr>
        <w:t xml:space="preserve"> I’</w:t>
      </w:r>
      <w:r w:rsidR="000F3831">
        <w:rPr>
          <w:rFonts w:ascii="Times New Roman" w:hAnsi="Times New Roman" w:cs="Times New Roman"/>
          <w:sz w:val="24"/>
          <w:lang w:val="en-US"/>
        </w:rPr>
        <w:t>(</w:t>
      </w:r>
      <w:r w:rsidR="0014158B">
        <w:rPr>
          <w:rFonts w:ascii="Times New Roman" w:hAnsi="Times New Roman" w:cs="Times New Roman"/>
          <w:sz w:val="24"/>
          <w:lang w:val="en-US"/>
        </w:rPr>
        <w:t>(</w:t>
      </w:r>
      <w:r w:rsidR="00F56E2B" w:rsidRPr="00ED5555">
        <w:rPr>
          <w:rFonts w:ascii="Times New Roman" w:hAnsi="Times New Roman" w:cs="Times New Roman"/>
          <w:sz w:val="24"/>
          <w:lang w:val="en-US"/>
        </w:rPr>
        <w:t xml:space="preserve">A </w:t>
      </w:r>
      <w:r w:rsidR="00F56E2B">
        <w:rPr>
          <w:rFonts w:ascii="Times New Roman" w:hAnsi="Times New Roman" w:cs="Times New Roman"/>
          <w:sz w:val="24"/>
          <w:lang w:val="en-US"/>
        </w:rPr>
        <w:sym w:font="Symbol" w:char="F0C8"/>
      </w:r>
      <w:r w:rsidR="00F56E2B" w:rsidRPr="00ED5555">
        <w:rPr>
          <w:rFonts w:ascii="Times New Roman" w:hAnsi="Times New Roman" w:cs="Times New Roman"/>
          <w:sz w:val="24"/>
          <w:lang w:val="en-US"/>
        </w:rPr>
        <w:t xml:space="preserve"> </w:t>
      </w:r>
      <w:r w:rsidR="000F3831">
        <w:rPr>
          <w:rFonts w:ascii="Times New Roman" w:hAnsi="Times New Roman" w:cs="Times New Roman"/>
          <w:sz w:val="24"/>
          <w:lang w:val="en-US"/>
        </w:rPr>
        <w:t>I</w:t>
      </w:r>
      <w:r w:rsidR="00F56E2B" w:rsidRPr="00ED5555">
        <w:rPr>
          <w:rFonts w:ascii="Times New Roman" w:hAnsi="Times New Roman" w:cs="Times New Roman"/>
          <w:sz w:val="24"/>
          <w:lang w:val="en-US"/>
        </w:rPr>
        <w:t>CI(A)</w:t>
      </w:r>
      <w:r w:rsidR="000F3831">
        <w:rPr>
          <w:rFonts w:ascii="Times New Roman" w:hAnsi="Times New Roman" w:cs="Times New Roman"/>
          <w:sz w:val="24"/>
          <w:lang w:val="en-US"/>
        </w:rPr>
        <w:t>)</w:t>
      </w:r>
      <w:r w:rsidR="00F56E2B" w:rsidRPr="00ED5555">
        <w:rPr>
          <w:rFonts w:ascii="Times New Roman" w:hAnsi="Times New Roman" w:cs="Times New Roman"/>
          <w:sz w:val="24"/>
          <w:lang w:val="en-US"/>
        </w:rPr>
        <w:t xml:space="preserve"> </w:t>
      </w:r>
      <w:r w:rsidR="00F56E2B">
        <w:rPr>
          <w:rFonts w:ascii="Times New Roman" w:hAnsi="Times New Roman" w:cs="Times New Roman"/>
          <w:sz w:val="24"/>
          <w:lang w:val="en-US"/>
        </w:rPr>
        <w:sym w:font="Symbol" w:char="F0C7"/>
      </w:r>
      <w:r w:rsidR="00F56E2B" w:rsidRPr="00ED5555">
        <w:rPr>
          <w:rFonts w:ascii="Times New Roman" w:hAnsi="Times New Roman" w:cs="Times New Roman"/>
          <w:sz w:val="24"/>
          <w:lang w:val="en-US"/>
        </w:rPr>
        <w:t xml:space="preserve"> CI(A))</w:t>
      </w:r>
      <w:r w:rsidRPr="00ED5555">
        <w:rPr>
          <w:rFonts w:ascii="Times New Roman" w:hAnsi="Times New Roman" w:cs="Times New Roman"/>
          <w:sz w:val="24"/>
          <w:lang w:val="en-US"/>
        </w:rPr>
        <w:t xml:space="preserve"> </w:t>
      </w:r>
      <w:r w:rsidRPr="00DD1AFB">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DD1AFB">
        <w:rPr>
          <w:rFonts w:ascii="Times New Roman" w:hAnsi="Times New Roman" w:cs="Times New Roman"/>
          <w:sz w:val="24"/>
          <w:lang w:val="en-US"/>
        </w:rPr>
        <w:t xml:space="preserve"> I’(CI(A)) </w:t>
      </w:r>
    </w:p>
    <w:p w14:paraId="492BB119" w14:textId="304A710A" w:rsidR="00661A36" w:rsidRPr="00C8053E" w:rsidRDefault="005B3887" w:rsidP="00661A36">
      <w:pPr>
        <w:spacing w:line="360" w:lineRule="auto"/>
        <w:jc w:val="both"/>
        <w:rPr>
          <w:rFonts w:ascii="Times New Roman" w:hAnsi="Times New Roman" w:cs="Times New Roman"/>
          <w:sz w:val="24"/>
          <w:lang w:val="en-US"/>
        </w:rPr>
      </w:pPr>
      <w:r w:rsidRPr="004058B9">
        <w:rPr>
          <w:rFonts w:ascii="Times New Roman" w:hAnsi="Times New Roman" w:cs="Times New Roman"/>
          <w:sz w:val="24"/>
          <w:lang w:val="en-US"/>
        </w:rPr>
        <w:t xml:space="preserve">                       </w:t>
      </w:r>
      <w:r w:rsidR="00710CED" w:rsidRPr="00C8053E">
        <w:rPr>
          <w:rFonts w:ascii="Times New Roman" w:hAnsi="Times New Roman" w:cs="Times New Roman"/>
          <w:sz w:val="24"/>
          <w:lang w:val="en-US"/>
        </w:rPr>
        <w:t xml:space="preserve">= </w:t>
      </w:r>
      <w:r w:rsidR="0054270A" w:rsidRPr="00C8053E">
        <w:rPr>
          <w:rFonts w:ascii="Times New Roman" w:hAnsi="Times New Roman" w:cs="Times New Roman"/>
          <w:sz w:val="24"/>
          <w:lang w:val="en-US"/>
        </w:rPr>
        <w:t xml:space="preserve"> </w:t>
      </w:r>
      <w:r w:rsidR="007513CD" w:rsidRPr="00C8053E">
        <w:rPr>
          <w:rFonts w:ascii="Times New Roman" w:hAnsi="Times New Roman" w:cs="Times New Roman"/>
          <w:sz w:val="24"/>
          <w:lang w:val="en-US"/>
        </w:rPr>
        <w:t xml:space="preserve"> </w:t>
      </w:r>
      <w:r w:rsidR="00854C33" w:rsidRPr="00C8053E">
        <w:rPr>
          <w:rFonts w:ascii="Times New Roman" w:hAnsi="Times New Roman" w:cs="Times New Roman"/>
          <w:sz w:val="24"/>
          <w:lang w:val="en-US"/>
        </w:rPr>
        <w:t xml:space="preserve"> </w:t>
      </w:r>
      <w:r w:rsidR="00710CED" w:rsidRPr="00C8053E">
        <w:rPr>
          <w:rFonts w:ascii="Times New Roman" w:hAnsi="Times New Roman" w:cs="Times New Roman"/>
          <w:sz w:val="24"/>
          <w:lang w:val="en-US"/>
        </w:rPr>
        <w:t xml:space="preserve">A </w:t>
      </w:r>
      <w:r w:rsidR="00710CED">
        <w:rPr>
          <w:rFonts w:ascii="Times New Roman" w:hAnsi="Times New Roman" w:cs="Times New Roman"/>
          <w:sz w:val="24"/>
          <w:lang w:val="en-US"/>
        </w:rPr>
        <w:sym w:font="Symbol" w:char="F0C7"/>
      </w:r>
      <w:r w:rsidR="00710CED" w:rsidRPr="00C8053E">
        <w:rPr>
          <w:rFonts w:ascii="Times New Roman" w:hAnsi="Times New Roman" w:cs="Times New Roman"/>
          <w:sz w:val="24"/>
          <w:lang w:val="en-US"/>
        </w:rPr>
        <w:t xml:space="preserve"> </w:t>
      </w:r>
      <w:r w:rsidR="0014158B" w:rsidRPr="00C8053E">
        <w:rPr>
          <w:rFonts w:ascii="Times New Roman" w:hAnsi="Times New Roman" w:cs="Times New Roman"/>
          <w:sz w:val="24"/>
          <w:lang w:val="en-US"/>
        </w:rPr>
        <w:t xml:space="preserve">CI(A) </w:t>
      </w:r>
      <w:r w:rsidR="0014158B">
        <w:rPr>
          <w:rFonts w:ascii="Times New Roman" w:hAnsi="Times New Roman" w:cs="Times New Roman"/>
          <w:sz w:val="24"/>
          <w:lang w:val="en-US"/>
        </w:rPr>
        <w:sym w:font="Symbol" w:char="F0C7"/>
      </w:r>
      <w:r w:rsidR="0014158B" w:rsidRPr="00C8053E">
        <w:rPr>
          <w:rFonts w:ascii="Times New Roman" w:hAnsi="Times New Roman" w:cs="Times New Roman"/>
          <w:sz w:val="24"/>
          <w:lang w:val="en-US"/>
        </w:rPr>
        <w:t xml:space="preserve"> </w:t>
      </w:r>
      <w:r w:rsidR="00710CED" w:rsidRPr="00C8053E">
        <w:rPr>
          <w:rFonts w:ascii="Times New Roman" w:hAnsi="Times New Roman" w:cs="Times New Roman"/>
          <w:sz w:val="24"/>
          <w:lang w:val="en-US"/>
        </w:rPr>
        <w:t xml:space="preserve">ICICI(A) </w:t>
      </w:r>
      <w:r w:rsidRPr="00C8053E">
        <w:rPr>
          <w:rFonts w:ascii="Times New Roman" w:hAnsi="Times New Roman" w:cs="Times New Roman"/>
          <w:sz w:val="24"/>
          <w:lang w:val="en-US"/>
        </w:rPr>
        <w:t xml:space="preserve">  </w:t>
      </w:r>
      <w:r w:rsidR="00710CED" w:rsidRPr="00C8053E">
        <w:rPr>
          <w:rFonts w:ascii="Times New Roman" w:hAnsi="Times New Roman" w:cs="Times New Roman"/>
          <w:sz w:val="24"/>
          <w:lang w:val="en-US"/>
        </w:rPr>
        <w:t xml:space="preserve">= A </w:t>
      </w:r>
      <w:r w:rsidR="00710CED">
        <w:rPr>
          <w:rFonts w:ascii="Times New Roman" w:hAnsi="Times New Roman" w:cs="Times New Roman"/>
          <w:sz w:val="24"/>
          <w:lang w:val="en-US"/>
        </w:rPr>
        <w:sym w:font="Symbol" w:char="F0C7"/>
      </w:r>
      <w:r w:rsidR="00710CED" w:rsidRPr="00C8053E">
        <w:rPr>
          <w:rFonts w:ascii="Times New Roman" w:hAnsi="Times New Roman" w:cs="Times New Roman"/>
          <w:sz w:val="24"/>
          <w:lang w:val="en-US"/>
        </w:rPr>
        <w:t xml:space="preserve"> ICI(A)</w:t>
      </w:r>
      <w:r w:rsidR="000300C9" w:rsidRPr="00C8053E">
        <w:rPr>
          <w:rFonts w:ascii="Times New Roman" w:hAnsi="Times New Roman" w:cs="Times New Roman"/>
          <w:sz w:val="24"/>
          <w:lang w:val="en-US"/>
        </w:rPr>
        <w:t xml:space="preserve"> </w:t>
      </w:r>
      <w:r w:rsidR="000300C9">
        <w:rPr>
          <w:rFonts w:ascii="Times New Roman" w:hAnsi="Times New Roman" w:cs="Times New Roman"/>
          <w:sz w:val="24"/>
          <w:lang w:val="en-US"/>
        </w:rPr>
        <w:t xml:space="preserve">=  </w:t>
      </w:r>
      <w:proofErr w:type="spellStart"/>
      <w:r w:rsidR="00346E2E">
        <w:rPr>
          <w:rFonts w:ascii="Times New Roman" w:hAnsi="Times New Roman" w:cs="Times New Roman"/>
          <w:sz w:val="24"/>
          <w:lang w:val="en-US"/>
        </w:rPr>
        <w:t>I</w:t>
      </w:r>
      <w:r w:rsidR="000300C9">
        <w:rPr>
          <w:rFonts w:ascii="Times New Roman" w:hAnsi="Times New Roman" w:cs="Times New Roman"/>
          <w:sz w:val="24"/>
          <w:lang w:val="en-US"/>
        </w:rPr>
        <w:t>nt</w:t>
      </w:r>
      <w:r w:rsidR="000300C9" w:rsidRPr="001D1B27">
        <w:rPr>
          <w:rFonts w:ascii="Times New Roman" w:hAnsi="Times New Roman" w:cs="Times New Roman"/>
          <w:sz w:val="24"/>
          <w:vertAlign w:val="subscript"/>
          <w:lang w:val="en-US"/>
        </w:rPr>
        <w:t>nod</w:t>
      </w:r>
      <w:proofErr w:type="spellEnd"/>
      <w:r w:rsidR="000300C9">
        <w:rPr>
          <w:rFonts w:ascii="Times New Roman" w:hAnsi="Times New Roman" w:cs="Times New Roman"/>
          <w:sz w:val="24"/>
          <w:lang w:val="en-US"/>
        </w:rPr>
        <w:t>(A)</w:t>
      </w:r>
      <w:r w:rsidR="00ED5555" w:rsidRPr="000300C9">
        <w:rPr>
          <w:rFonts w:ascii="Times New Roman" w:hAnsi="Times New Roman" w:cs="Times New Roman"/>
          <w:sz w:val="24"/>
          <w:lang w:val="en-US"/>
        </w:rPr>
        <w:t>.</w:t>
      </w:r>
      <w:r w:rsidR="004736FC">
        <w:rPr>
          <w:rFonts w:ascii="Times New Roman" w:hAnsi="Times New Roman" w:cs="Times New Roman"/>
          <w:sz w:val="24"/>
          <w:lang w:val="en-US"/>
        </w:rPr>
        <w:sym w:font="Symbol" w:char="F0A8"/>
      </w:r>
    </w:p>
    <w:p w14:paraId="25A2D5BA" w14:textId="77777777" w:rsidR="008F3286" w:rsidRPr="000300C9" w:rsidRDefault="008F3286" w:rsidP="008F3286">
      <w:pPr>
        <w:jc w:val="both"/>
        <w:rPr>
          <w:rFonts w:ascii="Times New Roman" w:hAnsi="Times New Roman" w:cs="Times New Roman"/>
          <w:sz w:val="24"/>
          <w:lang w:val="en-US"/>
        </w:rPr>
      </w:pPr>
    </w:p>
    <w:p w14:paraId="10C992EE" w14:textId="5EE4D80E" w:rsidR="00724E55" w:rsidRDefault="00661A36" w:rsidP="00661A3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Theorem </w:t>
      </w:r>
      <w:r w:rsidR="0037715E">
        <w:rPr>
          <w:rFonts w:ascii="Times New Roman" w:hAnsi="Times New Roman" w:cs="Times New Roman"/>
          <w:sz w:val="24"/>
          <w:lang w:val="en-US"/>
        </w:rPr>
        <w:t>(4.2) shows that</w:t>
      </w:r>
      <w:r w:rsidR="0024786D">
        <w:rPr>
          <w:rFonts w:ascii="Times New Roman" w:hAnsi="Times New Roman" w:cs="Times New Roman"/>
          <w:sz w:val="24"/>
          <w:lang w:val="en-US"/>
        </w:rPr>
        <w:t xml:space="preserve"> </w:t>
      </w:r>
      <w:r w:rsidR="004736FC">
        <w:rPr>
          <w:rFonts w:ascii="Times New Roman" w:hAnsi="Times New Roman" w:cs="Times New Roman"/>
          <w:sz w:val="24"/>
          <w:lang w:val="en-US"/>
        </w:rPr>
        <w:t>there are plenty of JTB</w:t>
      </w:r>
      <w:r w:rsidR="008C3F83">
        <w:rPr>
          <w:rFonts w:ascii="Times New Roman" w:hAnsi="Times New Roman" w:cs="Times New Roman"/>
          <w:sz w:val="24"/>
          <w:lang w:val="en-US"/>
        </w:rPr>
        <w:t>-</w:t>
      </w:r>
      <w:r w:rsidR="004736FC">
        <w:rPr>
          <w:rFonts w:ascii="Times New Roman" w:hAnsi="Times New Roman" w:cs="Times New Roman"/>
          <w:sz w:val="24"/>
          <w:lang w:val="en-US"/>
        </w:rPr>
        <w:t>systems</w:t>
      </w:r>
      <w:r w:rsidR="00AF0A73">
        <w:rPr>
          <w:rFonts w:ascii="Times New Roman" w:hAnsi="Times New Roman" w:cs="Times New Roman"/>
          <w:sz w:val="24"/>
          <w:lang w:val="en-US"/>
        </w:rPr>
        <w:t>:</w:t>
      </w:r>
      <w:r w:rsidR="004736FC">
        <w:rPr>
          <w:rFonts w:ascii="Times New Roman" w:hAnsi="Times New Roman" w:cs="Times New Roman"/>
          <w:sz w:val="24"/>
          <w:lang w:val="en-US"/>
        </w:rPr>
        <w:t xml:space="preserve"> E</w:t>
      </w:r>
      <w:r w:rsidR="0095605F">
        <w:rPr>
          <w:rFonts w:ascii="Times New Roman" w:hAnsi="Times New Roman" w:cs="Times New Roman"/>
          <w:sz w:val="24"/>
          <w:lang w:val="en-US"/>
        </w:rPr>
        <w:t>very</w:t>
      </w:r>
      <w:r w:rsidR="004736FC">
        <w:rPr>
          <w:rFonts w:ascii="Times New Roman" w:hAnsi="Times New Roman" w:cs="Times New Roman"/>
          <w:sz w:val="24"/>
          <w:lang w:val="en-US"/>
        </w:rPr>
        <w:t xml:space="preserve"> </w:t>
      </w:r>
      <w:r w:rsidR="00E572D9">
        <w:rPr>
          <w:rFonts w:ascii="Times New Roman" w:hAnsi="Times New Roman" w:cs="Times New Roman"/>
          <w:sz w:val="24"/>
          <w:lang w:val="en-US"/>
        </w:rPr>
        <w:t xml:space="preserve">ordinary </w:t>
      </w:r>
      <w:r w:rsidR="004736FC">
        <w:rPr>
          <w:rFonts w:ascii="Times New Roman" w:hAnsi="Times New Roman" w:cs="Times New Roman"/>
          <w:sz w:val="24"/>
          <w:lang w:val="en-US"/>
        </w:rPr>
        <w:t xml:space="preserve">topological system (X, OX) </w:t>
      </w:r>
      <w:r w:rsidR="0029330C">
        <w:rPr>
          <w:rFonts w:ascii="Times New Roman" w:hAnsi="Times New Roman" w:cs="Times New Roman"/>
          <w:sz w:val="24"/>
          <w:lang w:val="en-US"/>
        </w:rPr>
        <w:t>gives rise to</w:t>
      </w:r>
      <w:r w:rsidR="004736FC">
        <w:rPr>
          <w:rFonts w:ascii="Times New Roman" w:hAnsi="Times New Roman" w:cs="Times New Roman"/>
          <w:sz w:val="24"/>
          <w:lang w:val="en-US"/>
        </w:rPr>
        <w:t xml:space="preserve"> </w:t>
      </w:r>
      <w:r w:rsidR="00A45935">
        <w:rPr>
          <w:rFonts w:ascii="Times New Roman" w:hAnsi="Times New Roman" w:cs="Times New Roman"/>
          <w:sz w:val="24"/>
          <w:lang w:val="en-US"/>
        </w:rPr>
        <w:t xml:space="preserve">a </w:t>
      </w:r>
      <w:r w:rsidR="0024786D">
        <w:rPr>
          <w:rFonts w:ascii="Times New Roman" w:hAnsi="Times New Roman" w:cs="Times New Roman"/>
          <w:sz w:val="24"/>
          <w:lang w:val="en-US"/>
        </w:rPr>
        <w:t xml:space="preserve">topological </w:t>
      </w:r>
      <w:r w:rsidR="00A45935">
        <w:rPr>
          <w:rFonts w:ascii="Times New Roman" w:hAnsi="Times New Roman" w:cs="Times New Roman"/>
          <w:sz w:val="24"/>
          <w:lang w:val="en-US"/>
        </w:rPr>
        <w:t>JTB-system (X,</w:t>
      </w:r>
      <w:r w:rsidR="0024786D">
        <w:rPr>
          <w:rFonts w:ascii="Times New Roman" w:hAnsi="Times New Roman" w:cs="Times New Roman"/>
          <w:sz w:val="24"/>
          <w:lang w:val="en-US"/>
        </w:rPr>
        <w:t xml:space="preserve"> </w:t>
      </w:r>
      <w:proofErr w:type="spellStart"/>
      <w:r w:rsidR="00A45935">
        <w:rPr>
          <w:rFonts w:ascii="Times New Roman" w:hAnsi="Times New Roman" w:cs="Times New Roman"/>
          <w:sz w:val="24"/>
          <w:lang w:val="en-US"/>
        </w:rPr>
        <w:t>O</w:t>
      </w:r>
      <w:r w:rsidR="0024786D" w:rsidRPr="001D1B27">
        <w:rPr>
          <w:rFonts w:ascii="Times New Roman" w:hAnsi="Times New Roman" w:cs="Times New Roman"/>
          <w:sz w:val="24"/>
          <w:vertAlign w:val="subscript"/>
          <w:lang w:val="en-US"/>
        </w:rPr>
        <w:t>nod</w:t>
      </w:r>
      <w:r w:rsidR="00A45935">
        <w:rPr>
          <w:rFonts w:ascii="Times New Roman" w:hAnsi="Times New Roman" w:cs="Times New Roman"/>
          <w:sz w:val="24"/>
          <w:lang w:val="en-US"/>
        </w:rPr>
        <w:t>X</w:t>
      </w:r>
      <w:proofErr w:type="spellEnd"/>
      <w:r w:rsidR="00A45935">
        <w:rPr>
          <w:rFonts w:ascii="Times New Roman" w:hAnsi="Times New Roman" w:cs="Times New Roman"/>
          <w:sz w:val="24"/>
          <w:lang w:val="en-US"/>
        </w:rPr>
        <w:t>)</w:t>
      </w:r>
      <w:r w:rsidR="0029330C">
        <w:rPr>
          <w:rFonts w:ascii="Times New Roman" w:hAnsi="Times New Roman" w:cs="Times New Roman"/>
          <w:sz w:val="24"/>
          <w:lang w:val="en-US"/>
        </w:rPr>
        <w:t xml:space="preserve"> </w:t>
      </w:r>
      <w:r w:rsidR="00042316">
        <w:rPr>
          <w:rFonts w:ascii="Times New Roman" w:hAnsi="Times New Roman" w:cs="Times New Roman"/>
          <w:sz w:val="24"/>
          <w:lang w:val="en-US"/>
        </w:rPr>
        <w:t xml:space="preserve">defined </w:t>
      </w:r>
      <w:r w:rsidR="00A65E06">
        <w:rPr>
          <w:rFonts w:ascii="Times New Roman" w:hAnsi="Times New Roman" w:cs="Times New Roman"/>
          <w:sz w:val="24"/>
          <w:lang w:val="en-US"/>
        </w:rPr>
        <w:t xml:space="preserve">on the same </w:t>
      </w:r>
      <w:r w:rsidR="0024786D">
        <w:rPr>
          <w:rFonts w:ascii="Times New Roman" w:hAnsi="Times New Roman" w:cs="Times New Roman"/>
          <w:sz w:val="24"/>
          <w:lang w:val="en-US"/>
        </w:rPr>
        <w:t xml:space="preserve">underlying </w:t>
      </w:r>
      <w:r w:rsidR="00A65E06">
        <w:rPr>
          <w:rFonts w:ascii="Times New Roman" w:hAnsi="Times New Roman" w:cs="Times New Roman"/>
          <w:sz w:val="24"/>
          <w:lang w:val="en-US"/>
        </w:rPr>
        <w:t>set</w:t>
      </w:r>
      <w:r w:rsidR="0023185C">
        <w:rPr>
          <w:rFonts w:ascii="Times New Roman" w:hAnsi="Times New Roman" w:cs="Times New Roman"/>
          <w:sz w:val="24"/>
          <w:lang w:val="en-US"/>
        </w:rPr>
        <w:t xml:space="preserve">. </w:t>
      </w:r>
      <w:r w:rsidR="00A65E06">
        <w:rPr>
          <w:rFonts w:ascii="Times New Roman" w:hAnsi="Times New Roman" w:cs="Times New Roman"/>
          <w:sz w:val="24"/>
          <w:lang w:val="en-US"/>
        </w:rPr>
        <w:t xml:space="preserve"> </w:t>
      </w:r>
      <w:r w:rsidR="0023185C">
        <w:rPr>
          <w:rFonts w:ascii="Times New Roman" w:hAnsi="Times New Roman" w:cs="Times New Roman"/>
          <w:sz w:val="24"/>
          <w:lang w:val="en-US"/>
        </w:rPr>
        <w:t xml:space="preserve">(X, </w:t>
      </w:r>
      <w:proofErr w:type="spellStart"/>
      <w:r w:rsidR="0023185C">
        <w:rPr>
          <w:rFonts w:ascii="Times New Roman" w:hAnsi="Times New Roman" w:cs="Times New Roman"/>
          <w:sz w:val="24"/>
          <w:lang w:val="en-US"/>
        </w:rPr>
        <w:t>O</w:t>
      </w:r>
      <w:r w:rsidR="0023185C" w:rsidRPr="001D1B27">
        <w:rPr>
          <w:rFonts w:ascii="Times New Roman" w:hAnsi="Times New Roman" w:cs="Times New Roman"/>
          <w:sz w:val="24"/>
          <w:vertAlign w:val="subscript"/>
          <w:lang w:val="en-US"/>
        </w:rPr>
        <w:t>nod</w:t>
      </w:r>
      <w:r w:rsidR="0023185C">
        <w:rPr>
          <w:rFonts w:ascii="Times New Roman" w:hAnsi="Times New Roman" w:cs="Times New Roman"/>
          <w:sz w:val="24"/>
          <w:lang w:val="en-US"/>
        </w:rPr>
        <w:t>X</w:t>
      </w:r>
      <w:proofErr w:type="spellEnd"/>
      <w:r w:rsidR="00243458">
        <w:rPr>
          <w:rFonts w:ascii="Times New Roman" w:hAnsi="Times New Roman" w:cs="Times New Roman"/>
          <w:sz w:val="24"/>
          <w:lang w:val="en-US"/>
        </w:rPr>
        <w:t>)</w:t>
      </w:r>
      <w:r w:rsidR="00A65E06">
        <w:rPr>
          <w:rFonts w:ascii="Times New Roman" w:hAnsi="Times New Roman" w:cs="Times New Roman"/>
          <w:sz w:val="24"/>
          <w:lang w:val="en-US"/>
        </w:rPr>
        <w:t xml:space="preserve"> </w:t>
      </w:r>
      <w:r w:rsidR="0023185C">
        <w:rPr>
          <w:rFonts w:ascii="Times New Roman" w:hAnsi="Times New Roman" w:cs="Times New Roman"/>
          <w:sz w:val="24"/>
          <w:lang w:val="en-US"/>
        </w:rPr>
        <w:t xml:space="preserve">is obtained </w:t>
      </w:r>
      <w:r w:rsidR="0029330C">
        <w:rPr>
          <w:rFonts w:ascii="Times New Roman" w:hAnsi="Times New Roman" w:cs="Times New Roman"/>
          <w:sz w:val="24"/>
          <w:lang w:val="en-US"/>
        </w:rPr>
        <w:t xml:space="preserve">by changing </w:t>
      </w:r>
      <w:r w:rsidR="005A3C9B">
        <w:rPr>
          <w:rFonts w:ascii="Times New Roman" w:hAnsi="Times New Roman" w:cs="Times New Roman"/>
          <w:sz w:val="24"/>
          <w:lang w:val="en-US"/>
        </w:rPr>
        <w:t xml:space="preserve">slightly </w:t>
      </w:r>
      <w:r w:rsidR="0029330C">
        <w:rPr>
          <w:rFonts w:ascii="Times New Roman" w:hAnsi="Times New Roman" w:cs="Times New Roman"/>
          <w:sz w:val="24"/>
          <w:lang w:val="en-US"/>
        </w:rPr>
        <w:t xml:space="preserve">the original topological operator Int by </w:t>
      </w:r>
      <w:r w:rsidR="005A3C9B">
        <w:rPr>
          <w:rFonts w:ascii="Times New Roman" w:hAnsi="Times New Roman" w:cs="Times New Roman"/>
          <w:sz w:val="24"/>
          <w:lang w:val="en-US"/>
        </w:rPr>
        <w:t xml:space="preserve">the finer topological operator </w:t>
      </w:r>
      <w:proofErr w:type="spellStart"/>
      <w:r w:rsidR="0029330C">
        <w:rPr>
          <w:rFonts w:ascii="Times New Roman" w:hAnsi="Times New Roman" w:cs="Times New Roman"/>
          <w:sz w:val="24"/>
          <w:lang w:val="en-US"/>
        </w:rPr>
        <w:t>Int</w:t>
      </w:r>
      <w:r w:rsidR="0024786D" w:rsidRPr="001D1B27">
        <w:rPr>
          <w:rFonts w:ascii="Times New Roman" w:hAnsi="Times New Roman" w:cs="Times New Roman"/>
          <w:sz w:val="24"/>
          <w:vertAlign w:val="subscript"/>
          <w:lang w:val="en-US"/>
        </w:rPr>
        <w:t>nod</w:t>
      </w:r>
      <w:proofErr w:type="spellEnd"/>
      <w:r w:rsidR="0029330C">
        <w:rPr>
          <w:rFonts w:ascii="Times New Roman" w:hAnsi="Times New Roman" w:cs="Times New Roman"/>
          <w:sz w:val="24"/>
          <w:lang w:val="en-US"/>
        </w:rPr>
        <w:t>.</w:t>
      </w:r>
      <w:r w:rsidR="00A45935">
        <w:rPr>
          <w:rFonts w:ascii="Times New Roman" w:hAnsi="Times New Roman" w:cs="Times New Roman"/>
          <w:sz w:val="24"/>
          <w:lang w:val="en-US"/>
        </w:rPr>
        <w:t xml:space="preserve"> </w:t>
      </w:r>
      <w:r w:rsidR="00724E55">
        <w:rPr>
          <w:rFonts w:ascii="Times New Roman" w:hAnsi="Times New Roman" w:cs="Times New Roman"/>
          <w:sz w:val="24"/>
          <w:lang w:val="en-US"/>
        </w:rPr>
        <w:t xml:space="preserve">Theorem (4.2) can be further </w:t>
      </w:r>
      <w:r w:rsidR="00946D0A">
        <w:rPr>
          <w:rFonts w:ascii="Times New Roman" w:hAnsi="Times New Roman" w:cs="Times New Roman"/>
          <w:sz w:val="24"/>
          <w:lang w:val="en-US"/>
        </w:rPr>
        <w:t>strengthened</w:t>
      </w:r>
      <w:r w:rsidR="00724E55">
        <w:rPr>
          <w:rFonts w:ascii="Times New Roman" w:hAnsi="Times New Roman" w:cs="Times New Roman"/>
          <w:sz w:val="24"/>
          <w:lang w:val="en-US"/>
        </w:rPr>
        <w:t>:</w:t>
      </w:r>
    </w:p>
    <w:p w14:paraId="300D5AAD" w14:textId="0B5C5B9E" w:rsidR="00724E55" w:rsidRDefault="00724E55" w:rsidP="00724E55">
      <w:pPr>
        <w:jc w:val="both"/>
        <w:rPr>
          <w:rFonts w:ascii="Times New Roman" w:hAnsi="Times New Roman" w:cs="Times New Roman"/>
          <w:sz w:val="24"/>
          <w:lang w:val="en-US"/>
        </w:rPr>
      </w:pPr>
    </w:p>
    <w:p w14:paraId="7A39C27B" w14:textId="6AB39C00" w:rsidR="00724E55" w:rsidRDefault="00724E55" w:rsidP="00724E55">
      <w:pPr>
        <w:spacing w:line="480" w:lineRule="auto"/>
        <w:jc w:val="both"/>
        <w:rPr>
          <w:rFonts w:ascii="Times New Roman" w:hAnsi="Times New Roman" w:cs="Times New Roman"/>
          <w:sz w:val="24"/>
          <w:lang w:val="en-US"/>
        </w:rPr>
      </w:pPr>
      <w:r w:rsidRPr="00724E55">
        <w:rPr>
          <w:rFonts w:ascii="Times New Roman" w:hAnsi="Times New Roman" w:cs="Times New Roman"/>
          <w:sz w:val="24"/>
          <w:u w:val="single"/>
          <w:lang w:val="en-US"/>
        </w:rPr>
        <w:t>(4.3) Theorem</w:t>
      </w:r>
      <w:r>
        <w:rPr>
          <w:rFonts w:ascii="Times New Roman" w:hAnsi="Times New Roman" w:cs="Times New Roman"/>
          <w:sz w:val="24"/>
          <w:lang w:val="en-US"/>
        </w:rPr>
        <w:t>.</w:t>
      </w:r>
      <w:r w:rsidR="00A11629">
        <w:rPr>
          <w:rFonts w:ascii="Times New Roman" w:hAnsi="Times New Roman" w:cs="Times New Roman"/>
          <w:sz w:val="24"/>
          <w:lang w:val="en-US"/>
        </w:rPr>
        <w:t xml:space="preserve"> </w:t>
      </w:r>
      <w:r>
        <w:rPr>
          <w:rFonts w:ascii="Times New Roman" w:hAnsi="Times New Roman" w:cs="Times New Roman"/>
          <w:sz w:val="24"/>
          <w:lang w:val="en-US"/>
        </w:rPr>
        <w:t xml:space="preserve">Let (X, </w:t>
      </w:r>
      <w:proofErr w:type="spellStart"/>
      <w:r>
        <w:rPr>
          <w:rFonts w:ascii="Times New Roman" w:hAnsi="Times New Roman" w:cs="Times New Roman"/>
          <w:sz w:val="24"/>
          <w:lang w:val="en-US"/>
        </w:rPr>
        <w:t>O</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X</w:t>
      </w:r>
      <w:proofErr w:type="spellEnd"/>
      <w:r>
        <w:rPr>
          <w:rFonts w:ascii="Times New Roman" w:hAnsi="Times New Roman" w:cs="Times New Roman"/>
          <w:sz w:val="24"/>
          <w:lang w:val="en-US"/>
        </w:rPr>
        <w:t xml:space="preserve">) be the </w:t>
      </w:r>
      <w:proofErr w:type="spellStart"/>
      <w:r w:rsidR="005C379C">
        <w:rPr>
          <w:rFonts w:ascii="Times New Roman" w:hAnsi="Times New Roman" w:cs="Times New Roman"/>
          <w:sz w:val="24"/>
          <w:lang w:val="en-US"/>
        </w:rPr>
        <w:t>nodec</w:t>
      </w:r>
      <w:proofErr w:type="spellEnd"/>
      <w:r w:rsidR="005C379C">
        <w:rPr>
          <w:rFonts w:ascii="Times New Roman" w:hAnsi="Times New Roman" w:cs="Times New Roman"/>
          <w:sz w:val="24"/>
          <w:lang w:val="en-US"/>
        </w:rPr>
        <w:t xml:space="preserve"> </w:t>
      </w:r>
      <w:r w:rsidR="00877DC2">
        <w:rPr>
          <w:rFonts w:ascii="Times New Roman" w:hAnsi="Times New Roman" w:cs="Times New Roman"/>
          <w:sz w:val="24"/>
          <w:lang w:val="en-US"/>
        </w:rPr>
        <w:t>doppelganger of (X, OX)</w:t>
      </w:r>
      <w:r>
        <w:rPr>
          <w:rFonts w:ascii="Times New Roman" w:hAnsi="Times New Roman" w:cs="Times New Roman"/>
          <w:sz w:val="24"/>
          <w:lang w:val="en-US"/>
        </w:rPr>
        <w:t xml:space="preserve"> defined in (4.1). Then </w:t>
      </w:r>
    </w:p>
    <w:p w14:paraId="6EF27863" w14:textId="3F295044" w:rsidR="00724E55" w:rsidRDefault="00724E55" w:rsidP="00724E55">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sidR="00C63AA3">
        <w:rPr>
          <w:rFonts w:ascii="Times New Roman" w:hAnsi="Times New Roman" w:cs="Times New Roman"/>
          <w:sz w:val="24"/>
          <w:lang w:val="en-US"/>
        </w:rPr>
        <w:t>Int</w:t>
      </w:r>
      <w:r w:rsidR="00C63AA3">
        <w:rPr>
          <w:rFonts w:ascii="Times New Roman" w:hAnsi="Times New Roman" w:cs="Times New Roman"/>
          <w:sz w:val="24"/>
          <w:vertAlign w:val="subscript"/>
          <w:lang w:val="en-US"/>
        </w:rPr>
        <w:t>nodnod</w:t>
      </w:r>
      <w:proofErr w:type="spellEnd"/>
      <w:r w:rsidR="00C63AA3">
        <w:rPr>
          <w:rFonts w:ascii="Times New Roman" w:hAnsi="Times New Roman" w:cs="Times New Roman"/>
          <w:sz w:val="24"/>
          <w:lang w:val="en-US"/>
        </w:rPr>
        <w:t xml:space="preserve">(A) = </w:t>
      </w:r>
      <w:proofErr w:type="spellStart"/>
      <w:r w:rsidR="00C63AA3">
        <w:rPr>
          <w:rFonts w:ascii="Times New Roman" w:hAnsi="Times New Roman" w:cs="Times New Roman"/>
          <w:sz w:val="24"/>
          <w:lang w:val="en-US"/>
        </w:rPr>
        <w:t>Int</w:t>
      </w:r>
      <w:r w:rsidR="00C63AA3">
        <w:rPr>
          <w:rFonts w:ascii="Times New Roman" w:hAnsi="Times New Roman" w:cs="Times New Roman"/>
          <w:sz w:val="24"/>
          <w:vertAlign w:val="subscript"/>
          <w:lang w:val="en-US"/>
        </w:rPr>
        <w:t>nod</w:t>
      </w:r>
      <w:proofErr w:type="spellEnd"/>
      <w:r w:rsidR="00C63AA3">
        <w:rPr>
          <w:rFonts w:ascii="Times New Roman" w:hAnsi="Times New Roman" w:cs="Times New Roman"/>
          <w:sz w:val="24"/>
          <w:lang w:val="en-US"/>
        </w:rPr>
        <w:t>(A) and</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Cl</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Int</w:t>
      </w:r>
      <w:r w:rsidRPr="001D1B27">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 = </w:t>
      </w:r>
      <w:proofErr w:type="spellStart"/>
      <w:r>
        <w:rPr>
          <w:rFonts w:ascii="Times New Roman" w:hAnsi="Times New Roman" w:cs="Times New Roman"/>
          <w:sz w:val="24"/>
          <w:lang w:val="en-US"/>
        </w:rPr>
        <w:t>IntClInt</w:t>
      </w:r>
      <w:proofErr w:type="spellEnd"/>
      <w:r w:rsidR="00C1592D">
        <w:rPr>
          <w:rFonts w:ascii="Times New Roman" w:hAnsi="Times New Roman" w:cs="Times New Roman"/>
          <w:sz w:val="24"/>
          <w:lang w:val="en-US"/>
        </w:rPr>
        <w:t>.</w:t>
      </w:r>
    </w:p>
    <w:p w14:paraId="0A98BC6A" w14:textId="77777777" w:rsidR="00C63AA3" w:rsidRDefault="00C63AA3" w:rsidP="00C63AA3">
      <w:pPr>
        <w:jc w:val="both"/>
        <w:rPr>
          <w:rFonts w:ascii="Times New Roman" w:hAnsi="Times New Roman" w:cs="Times New Roman"/>
          <w:sz w:val="24"/>
          <w:lang w:val="en-US"/>
        </w:rPr>
      </w:pPr>
      <w:r>
        <w:rPr>
          <w:rFonts w:ascii="Times New Roman" w:hAnsi="Times New Roman" w:cs="Times New Roman"/>
          <w:sz w:val="24"/>
          <w:lang w:val="en-US"/>
        </w:rPr>
        <w:t xml:space="preserve"> </w:t>
      </w:r>
    </w:p>
    <w:p w14:paraId="7BABCC40" w14:textId="77777777" w:rsidR="005D1FD9" w:rsidRDefault="003C28AF" w:rsidP="00B20298">
      <w:pPr>
        <w:spacing w:line="480" w:lineRule="auto"/>
        <w:jc w:val="both"/>
        <w:rPr>
          <w:rFonts w:ascii="Times New Roman" w:hAnsi="Times New Roman" w:cs="Times New Roman"/>
          <w:sz w:val="24"/>
          <w:lang w:val="en-US"/>
        </w:rPr>
      </w:pPr>
      <w:r w:rsidRPr="003C28AF">
        <w:rPr>
          <w:rFonts w:ascii="Times New Roman" w:hAnsi="Times New Roman" w:cs="Times New Roman"/>
          <w:sz w:val="24"/>
          <w:u w:val="single"/>
          <w:lang w:val="en-US"/>
        </w:rPr>
        <w:t>Proof</w:t>
      </w:r>
      <w:r>
        <w:rPr>
          <w:rFonts w:ascii="Times New Roman" w:hAnsi="Times New Roman" w:cs="Times New Roman"/>
          <w:sz w:val="24"/>
          <w:lang w:val="en-US"/>
        </w:rPr>
        <w:t>.</w:t>
      </w:r>
      <w:r w:rsidR="00286A35">
        <w:rPr>
          <w:rFonts w:ascii="Times New Roman" w:hAnsi="Times New Roman" w:cs="Times New Roman"/>
          <w:sz w:val="24"/>
          <w:lang w:val="en-US"/>
        </w:rPr>
        <w:t xml:space="preserve"> The proof </w:t>
      </w:r>
      <w:r w:rsidR="005D1FD9">
        <w:rPr>
          <w:rFonts w:ascii="Times New Roman" w:hAnsi="Times New Roman" w:cs="Times New Roman"/>
          <w:sz w:val="24"/>
          <w:lang w:val="en-US"/>
        </w:rPr>
        <w:t>for the first assertion is just a re-statement of (4.2):</w:t>
      </w:r>
    </w:p>
    <w:p w14:paraId="1A2D4FB7" w14:textId="677DFD81" w:rsidR="00B64CAE" w:rsidRDefault="005D1FD9" w:rsidP="00B20298">
      <w:pPr>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Int</w:t>
      </w:r>
      <w:r>
        <w:rPr>
          <w:rFonts w:ascii="Times New Roman" w:hAnsi="Times New Roman" w:cs="Times New Roman"/>
          <w:sz w:val="24"/>
          <w:vertAlign w:val="subscript"/>
          <w:lang w:val="en-US"/>
        </w:rPr>
        <w:t>nodnod</w:t>
      </w:r>
      <w:proofErr w:type="spellEnd"/>
      <w:r>
        <w:rPr>
          <w:rFonts w:ascii="Times New Roman" w:hAnsi="Times New Roman" w:cs="Times New Roman"/>
          <w:sz w:val="24"/>
          <w:lang w:val="en-US"/>
        </w:rPr>
        <w:t xml:space="preserve">(A) = 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w:t>
      </w:r>
      <w:r>
        <w:rPr>
          <w:rFonts w:ascii="Times New Roman" w:hAnsi="Times New Roman" w:cs="Times New Roman"/>
          <w:sz w:val="24"/>
          <w:vertAlign w:val="subscript"/>
          <w:lang w:val="en-US"/>
        </w:rPr>
        <w:t>nod</w:t>
      </w:r>
      <w:r>
        <w:rPr>
          <w:rFonts w:ascii="Times New Roman" w:hAnsi="Times New Roman" w:cs="Times New Roman"/>
          <w:sz w:val="24"/>
          <w:lang w:val="en-US"/>
        </w:rPr>
        <w:t>Cl</w:t>
      </w:r>
      <w:r>
        <w:rPr>
          <w:rFonts w:ascii="Times New Roman" w:hAnsi="Times New Roman" w:cs="Times New Roman"/>
          <w:sz w:val="24"/>
          <w:vertAlign w:val="subscript"/>
          <w:lang w:val="en-US"/>
        </w:rPr>
        <w:t>nod</w:t>
      </w:r>
      <w:proofErr w:type="spellEnd"/>
      <w:r>
        <w:rPr>
          <w:rFonts w:ascii="Times New Roman" w:hAnsi="Times New Roman" w:cs="Times New Roman"/>
          <w:sz w:val="24"/>
          <w:vertAlign w:val="subscript"/>
          <w:lang w:val="en-US"/>
        </w:rPr>
        <w:t xml:space="preserve"> </w:t>
      </w:r>
      <w:proofErr w:type="spellStart"/>
      <w:r>
        <w:rPr>
          <w:rFonts w:ascii="Times New Roman" w:hAnsi="Times New Roman" w:cs="Times New Roman"/>
          <w:sz w:val="24"/>
          <w:lang w:val="en-US"/>
        </w:rPr>
        <w:t>Int</w:t>
      </w:r>
      <w:r>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(A) = 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(A)</w:t>
      </w:r>
      <w:r w:rsidR="009B72B6">
        <w:rPr>
          <w:rFonts w:ascii="Times New Roman" w:hAnsi="Times New Roman" w:cs="Times New Roman"/>
          <w:sz w:val="24"/>
          <w:lang w:val="en-US"/>
        </w:rPr>
        <w:t xml:space="preserve"> = </w:t>
      </w:r>
      <w:proofErr w:type="spellStart"/>
      <w:r w:rsidR="009B72B6">
        <w:rPr>
          <w:rFonts w:ascii="Times New Roman" w:hAnsi="Times New Roman" w:cs="Times New Roman"/>
          <w:sz w:val="24"/>
          <w:lang w:val="en-US"/>
        </w:rPr>
        <w:t>Int</w:t>
      </w:r>
      <w:r w:rsidR="009B72B6">
        <w:rPr>
          <w:rFonts w:ascii="Times New Roman" w:hAnsi="Times New Roman" w:cs="Times New Roman"/>
          <w:sz w:val="24"/>
          <w:vertAlign w:val="subscript"/>
          <w:lang w:val="en-US"/>
        </w:rPr>
        <w:t>nod</w:t>
      </w:r>
      <w:proofErr w:type="spellEnd"/>
      <w:r w:rsidR="009B72B6">
        <w:rPr>
          <w:rFonts w:ascii="Times New Roman" w:hAnsi="Times New Roman" w:cs="Times New Roman"/>
          <w:sz w:val="24"/>
          <w:lang w:val="en-US"/>
        </w:rPr>
        <w:t xml:space="preserve">(A). The proof of the second condition </w:t>
      </w:r>
      <w:r w:rsidR="00286A35">
        <w:rPr>
          <w:rFonts w:ascii="Times New Roman" w:hAnsi="Times New Roman" w:cs="Times New Roman"/>
          <w:sz w:val="24"/>
          <w:lang w:val="en-US"/>
        </w:rPr>
        <w:t xml:space="preserve">consists </w:t>
      </w:r>
      <w:r w:rsidR="00260F34">
        <w:rPr>
          <w:rFonts w:ascii="Times New Roman" w:hAnsi="Times New Roman" w:cs="Times New Roman"/>
          <w:sz w:val="24"/>
          <w:lang w:val="en-US"/>
        </w:rPr>
        <w:t>of</w:t>
      </w:r>
      <w:r w:rsidR="00286A35">
        <w:rPr>
          <w:rFonts w:ascii="Times New Roman" w:hAnsi="Times New Roman" w:cs="Times New Roman"/>
          <w:sz w:val="24"/>
          <w:lang w:val="en-US"/>
        </w:rPr>
        <w:t xml:space="preserve"> a direct calculation analogous to that of the proof of (4.2)</w:t>
      </w:r>
      <w:r w:rsidR="00C25D15">
        <w:rPr>
          <w:rFonts w:ascii="Times New Roman" w:hAnsi="Times New Roman" w:cs="Times New Roman"/>
          <w:sz w:val="24"/>
          <w:lang w:val="en-US"/>
        </w:rPr>
        <w:t>:</w:t>
      </w:r>
    </w:p>
    <w:p w14:paraId="498B6460" w14:textId="75FF20D2" w:rsidR="00B64CAE" w:rsidRDefault="008C3F83" w:rsidP="00630168">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B64CAE">
        <w:rPr>
          <w:rFonts w:ascii="Times New Roman" w:hAnsi="Times New Roman" w:cs="Times New Roman"/>
          <w:sz w:val="24"/>
          <w:lang w:val="en-US"/>
        </w:rPr>
        <w:t xml:space="preserve">I’C’I’(A) </w:t>
      </w:r>
      <w:r w:rsidR="00D07695">
        <w:rPr>
          <w:rFonts w:ascii="Times New Roman" w:hAnsi="Times New Roman" w:cs="Times New Roman"/>
          <w:sz w:val="24"/>
          <w:lang w:val="en-US"/>
        </w:rPr>
        <w:t xml:space="preserve">   </w:t>
      </w:r>
      <w:r w:rsidR="00B64CAE">
        <w:rPr>
          <w:rFonts w:ascii="Times New Roman" w:hAnsi="Times New Roman" w:cs="Times New Roman"/>
          <w:sz w:val="24"/>
          <w:lang w:val="en-US"/>
        </w:rPr>
        <w:t xml:space="preserve">= </w:t>
      </w:r>
      <w:r w:rsidR="00D07695">
        <w:rPr>
          <w:rFonts w:ascii="Times New Roman" w:hAnsi="Times New Roman" w:cs="Times New Roman"/>
          <w:sz w:val="24"/>
          <w:lang w:val="en-US"/>
        </w:rPr>
        <w:t xml:space="preserve">  </w:t>
      </w:r>
      <w:r w:rsidR="006837A7">
        <w:rPr>
          <w:rFonts w:ascii="Times New Roman" w:hAnsi="Times New Roman" w:cs="Times New Roman"/>
          <w:sz w:val="24"/>
          <w:lang w:val="en-US"/>
        </w:rPr>
        <w:t xml:space="preserve">I’C’(A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w:t>
      </w:r>
      <w:r w:rsidR="00630168">
        <w:rPr>
          <w:rFonts w:ascii="Times New Roman" w:hAnsi="Times New Roman" w:cs="Times New Roman"/>
          <w:sz w:val="24"/>
          <w:lang w:val="en-US"/>
        </w:rPr>
        <w:t xml:space="preserve">  </w:t>
      </w:r>
      <w:r w:rsidR="00B64CAE">
        <w:rPr>
          <w:rFonts w:ascii="Times New Roman" w:hAnsi="Times New Roman" w:cs="Times New Roman"/>
          <w:sz w:val="24"/>
          <w:lang w:val="en-US"/>
        </w:rPr>
        <w:t xml:space="preserve">=  </w:t>
      </w:r>
      <w:r w:rsidR="00D07695">
        <w:rPr>
          <w:rFonts w:ascii="Times New Roman" w:hAnsi="Times New Roman" w:cs="Times New Roman"/>
          <w:sz w:val="24"/>
          <w:lang w:val="en-US"/>
        </w:rPr>
        <w:t xml:space="preserve">  </w:t>
      </w:r>
      <w:r w:rsidR="006837A7">
        <w:rPr>
          <w:rFonts w:ascii="Times New Roman" w:hAnsi="Times New Roman" w:cs="Times New Roman"/>
          <w:sz w:val="24"/>
          <w:lang w:val="en-US"/>
        </w:rPr>
        <w:t xml:space="preserve">I’((A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 </w:t>
      </w:r>
      <w:r w:rsidR="006837A7">
        <w:rPr>
          <w:rFonts w:ascii="Times New Roman" w:hAnsi="Times New Roman" w:cs="Times New Roman"/>
          <w:sz w:val="24"/>
          <w:lang w:val="en-US"/>
        </w:rPr>
        <w:sym w:font="Symbol" w:char="F0C8"/>
      </w:r>
      <w:r w:rsidR="006837A7">
        <w:rPr>
          <w:rFonts w:ascii="Times New Roman" w:hAnsi="Times New Roman" w:cs="Times New Roman"/>
          <w:sz w:val="24"/>
          <w:lang w:val="en-US"/>
        </w:rPr>
        <w:t xml:space="preserve"> CIC(A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w:t>
      </w:r>
    </w:p>
    <w:p w14:paraId="5E1C7A47" w14:textId="750F7995" w:rsidR="00B64CAE" w:rsidRDefault="00D07695" w:rsidP="00B20298">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8C3F83">
        <w:rPr>
          <w:rFonts w:ascii="Times New Roman" w:hAnsi="Times New Roman" w:cs="Times New Roman"/>
          <w:sz w:val="24"/>
          <w:lang w:val="en-US"/>
        </w:rPr>
        <w:tab/>
        <w:t xml:space="preserve">   </w:t>
      </w:r>
      <w:r w:rsidR="006837A7">
        <w:rPr>
          <w:rFonts w:ascii="Times New Roman" w:hAnsi="Times New Roman" w:cs="Times New Roman"/>
          <w:sz w:val="24"/>
          <w:lang w:val="en-US"/>
        </w:rPr>
        <w:t xml:space="preserve">=   </w:t>
      </w:r>
      <w:r w:rsidR="00630168">
        <w:rPr>
          <w:rFonts w:ascii="Times New Roman" w:hAnsi="Times New Roman" w:cs="Times New Roman"/>
          <w:sz w:val="24"/>
          <w:lang w:val="en-US"/>
        </w:rPr>
        <w:t xml:space="preserve"> </w:t>
      </w:r>
      <w:r w:rsidR="006837A7">
        <w:rPr>
          <w:rFonts w:ascii="Times New Roman" w:hAnsi="Times New Roman" w:cs="Times New Roman"/>
          <w:sz w:val="24"/>
          <w:lang w:val="en-US"/>
        </w:rPr>
        <w:t xml:space="preserve">I’((A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ICI(A)) </w:t>
      </w:r>
      <w:r w:rsidR="006837A7">
        <w:rPr>
          <w:rFonts w:ascii="Times New Roman" w:hAnsi="Times New Roman" w:cs="Times New Roman"/>
          <w:sz w:val="24"/>
          <w:lang w:val="en-US"/>
        </w:rPr>
        <w:sym w:font="Symbol" w:char="F0C8"/>
      </w:r>
      <w:r w:rsidR="006837A7">
        <w:rPr>
          <w:rFonts w:ascii="Times New Roman" w:hAnsi="Times New Roman" w:cs="Times New Roman"/>
          <w:sz w:val="24"/>
          <w:lang w:val="en-US"/>
        </w:rPr>
        <w:t xml:space="preserve"> C(IC(A) </w:t>
      </w:r>
      <w:r w:rsidR="006837A7">
        <w:rPr>
          <w:rFonts w:ascii="Times New Roman" w:hAnsi="Times New Roman" w:cs="Times New Roman"/>
          <w:sz w:val="24"/>
          <w:lang w:val="en-US"/>
        </w:rPr>
        <w:sym w:font="Symbol" w:char="F0C7"/>
      </w:r>
      <w:r w:rsidR="006837A7">
        <w:rPr>
          <w:rFonts w:ascii="Times New Roman" w:hAnsi="Times New Roman" w:cs="Times New Roman"/>
          <w:sz w:val="24"/>
          <w:lang w:val="en-US"/>
        </w:rPr>
        <w:t xml:space="preserve"> </w:t>
      </w:r>
      <w:r w:rsidR="00630168">
        <w:rPr>
          <w:rFonts w:ascii="Times New Roman" w:hAnsi="Times New Roman" w:cs="Times New Roman"/>
          <w:sz w:val="24"/>
          <w:lang w:val="en-US"/>
        </w:rPr>
        <w:t xml:space="preserve"> </w:t>
      </w:r>
      <w:r w:rsidR="006837A7">
        <w:rPr>
          <w:rFonts w:ascii="Times New Roman" w:hAnsi="Times New Roman" w:cs="Times New Roman"/>
          <w:sz w:val="24"/>
          <w:lang w:val="en-US"/>
        </w:rPr>
        <w:t>ICI</w:t>
      </w:r>
      <w:r w:rsidR="004B0AFE">
        <w:rPr>
          <w:rFonts w:ascii="Times New Roman" w:hAnsi="Times New Roman" w:cs="Times New Roman"/>
          <w:sz w:val="24"/>
          <w:lang w:val="en-US"/>
        </w:rPr>
        <w:t>ICI(A)))</w:t>
      </w:r>
    </w:p>
    <w:p w14:paraId="67B7ACCE" w14:textId="2A4DC74E" w:rsidR="00630168" w:rsidRPr="004B3069" w:rsidRDefault="00D07695" w:rsidP="00B20298">
      <w:pPr>
        <w:spacing w:line="480" w:lineRule="auto"/>
        <w:jc w:val="both"/>
        <w:rPr>
          <w:rFonts w:ascii="Times New Roman" w:hAnsi="Times New Roman" w:cs="Times New Roman"/>
          <w:sz w:val="24"/>
          <w:lang w:val="en-US"/>
        </w:rPr>
      </w:pPr>
      <w:r w:rsidRPr="004B0AFE">
        <w:rPr>
          <w:rFonts w:ascii="Times New Roman" w:hAnsi="Times New Roman" w:cs="Times New Roman"/>
          <w:sz w:val="24"/>
          <w:lang w:val="en-US"/>
        </w:rPr>
        <w:t xml:space="preserve">                   </w:t>
      </w:r>
      <w:r w:rsidR="008C3F83">
        <w:rPr>
          <w:rFonts w:ascii="Times New Roman" w:hAnsi="Times New Roman" w:cs="Times New Roman"/>
          <w:sz w:val="24"/>
          <w:lang w:val="en-US"/>
        </w:rPr>
        <w:tab/>
        <w:t xml:space="preserve">   </w:t>
      </w:r>
      <w:r w:rsidR="00B60422" w:rsidRPr="004B3069">
        <w:rPr>
          <w:rFonts w:ascii="Times New Roman" w:hAnsi="Times New Roman" w:cs="Times New Roman"/>
          <w:sz w:val="24"/>
          <w:lang w:val="en-US"/>
        </w:rPr>
        <w:t xml:space="preserve">= </w:t>
      </w:r>
      <w:r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I’</w:t>
      </w:r>
      <w:r w:rsidR="00630168" w:rsidRPr="004B3069">
        <w:rPr>
          <w:rFonts w:ascii="Times New Roman" w:hAnsi="Times New Roman" w:cs="Times New Roman"/>
          <w:sz w:val="24"/>
          <w:lang w:val="en-US"/>
        </w:rPr>
        <w:t>(</w:t>
      </w:r>
      <w:r w:rsidR="00B60422" w:rsidRPr="004B3069">
        <w:rPr>
          <w:rFonts w:ascii="Times New Roman" w:hAnsi="Times New Roman" w:cs="Times New Roman"/>
          <w:sz w:val="24"/>
          <w:lang w:val="en-US"/>
        </w:rPr>
        <w:t>(</w:t>
      </w:r>
      <w:r w:rsidR="004B0AFE" w:rsidRPr="004B3069">
        <w:rPr>
          <w:rFonts w:ascii="Times New Roman" w:hAnsi="Times New Roman" w:cs="Times New Roman"/>
          <w:sz w:val="24"/>
          <w:lang w:val="en-US"/>
        </w:rPr>
        <w:t xml:space="preserve">A </w:t>
      </w:r>
      <w:r w:rsidR="004B0AFE">
        <w:rPr>
          <w:rFonts w:ascii="Times New Roman" w:hAnsi="Times New Roman" w:cs="Times New Roman"/>
          <w:sz w:val="24"/>
          <w:lang w:val="es-ES"/>
        </w:rPr>
        <w:sym w:font="Symbol" w:char="F0C7"/>
      </w:r>
      <w:r w:rsidR="004B0AFE" w:rsidRPr="004B3069">
        <w:rPr>
          <w:rFonts w:ascii="Times New Roman" w:hAnsi="Times New Roman" w:cs="Times New Roman"/>
          <w:sz w:val="24"/>
          <w:lang w:val="en-US"/>
        </w:rPr>
        <w:t xml:space="preserve"> ICI(A)) </w:t>
      </w:r>
      <w:r w:rsidR="00B60422">
        <w:rPr>
          <w:rFonts w:ascii="Times New Roman" w:hAnsi="Times New Roman" w:cs="Times New Roman"/>
          <w:sz w:val="24"/>
          <w:lang w:val="en-US"/>
        </w:rPr>
        <w:sym w:font="Symbol" w:char="F0C8"/>
      </w:r>
      <w:r w:rsidR="00B60422"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C</w:t>
      </w:r>
      <w:r w:rsidR="00B60422" w:rsidRPr="004B3069">
        <w:rPr>
          <w:rFonts w:ascii="Times New Roman" w:hAnsi="Times New Roman" w:cs="Times New Roman"/>
          <w:sz w:val="24"/>
          <w:lang w:val="en-US"/>
        </w:rPr>
        <w:t>ICI(A))</w:t>
      </w:r>
      <w:r w:rsidR="004B0AFE" w:rsidRPr="004B3069">
        <w:rPr>
          <w:rFonts w:ascii="Times New Roman" w:hAnsi="Times New Roman" w:cs="Times New Roman"/>
          <w:sz w:val="24"/>
          <w:lang w:val="en-US"/>
        </w:rPr>
        <w:t>)</w:t>
      </w:r>
      <w:r w:rsidR="00630168"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 I’</w:t>
      </w:r>
      <w:r w:rsidR="00630168" w:rsidRPr="004B3069">
        <w:rPr>
          <w:rFonts w:ascii="Times New Roman" w:hAnsi="Times New Roman" w:cs="Times New Roman"/>
          <w:sz w:val="24"/>
          <w:lang w:val="en-US"/>
        </w:rPr>
        <w:t>(</w:t>
      </w:r>
      <w:r w:rsidR="004B0AFE" w:rsidRPr="004B3069">
        <w:rPr>
          <w:rFonts w:ascii="Times New Roman" w:hAnsi="Times New Roman" w:cs="Times New Roman"/>
          <w:sz w:val="24"/>
          <w:lang w:val="en-US"/>
        </w:rPr>
        <w:t xml:space="preserve">(A </w:t>
      </w:r>
      <w:r w:rsidR="004B0AFE">
        <w:rPr>
          <w:rFonts w:ascii="Times New Roman" w:hAnsi="Times New Roman" w:cs="Times New Roman"/>
          <w:sz w:val="24"/>
          <w:lang w:val="en-US"/>
        </w:rPr>
        <w:sym w:font="Symbol" w:char="F0C7"/>
      </w:r>
      <w:r w:rsidR="004B0AFE" w:rsidRPr="004B3069">
        <w:rPr>
          <w:rFonts w:ascii="Times New Roman" w:hAnsi="Times New Roman" w:cs="Times New Roman"/>
          <w:sz w:val="24"/>
          <w:lang w:val="en-US"/>
        </w:rPr>
        <w:t xml:space="preserve"> ICI(A) </w:t>
      </w:r>
      <w:r w:rsidR="004B0AFE">
        <w:rPr>
          <w:rFonts w:ascii="Times New Roman" w:hAnsi="Times New Roman" w:cs="Times New Roman"/>
          <w:sz w:val="24"/>
          <w:lang w:val="en-US"/>
        </w:rPr>
        <w:sym w:font="Symbol" w:char="F0C8"/>
      </w:r>
      <w:r w:rsidR="004B0AFE" w:rsidRPr="004B3069">
        <w:rPr>
          <w:rFonts w:ascii="Times New Roman" w:hAnsi="Times New Roman" w:cs="Times New Roman"/>
          <w:sz w:val="24"/>
          <w:lang w:val="en-US"/>
        </w:rPr>
        <w:t xml:space="preserve"> CI(A)) </w:t>
      </w:r>
      <w:r w:rsidRPr="004B3069">
        <w:rPr>
          <w:rFonts w:ascii="Times New Roman" w:hAnsi="Times New Roman" w:cs="Times New Roman"/>
          <w:sz w:val="24"/>
          <w:lang w:val="en-US"/>
        </w:rPr>
        <w:t xml:space="preserve"> </w:t>
      </w:r>
    </w:p>
    <w:p w14:paraId="45EE5398" w14:textId="5D0166D5" w:rsidR="00724E55" w:rsidRPr="004B3069" w:rsidRDefault="00630168" w:rsidP="00C1592D">
      <w:pPr>
        <w:spacing w:line="480" w:lineRule="auto"/>
        <w:jc w:val="both"/>
        <w:rPr>
          <w:rFonts w:ascii="Times New Roman" w:hAnsi="Times New Roman" w:cs="Times New Roman"/>
          <w:sz w:val="24"/>
          <w:lang w:val="en-US"/>
        </w:rPr>
      </w:pPr>
      <w:r w:rsidRPr="004B3069">
        <w:rPr>
          <w:rFonts w:ascii="Times New Roman" w:hAnsi="Times New Roman" w:cs="Times New Roman"/>
          <w:sz w:val="24"/>
          <w:lang w:val="en-US"/>
        </w:rPr>
        <w:t xml:space="preserve">                  </w:t>
      </w:r>
      <w:r w:rsidR="008C3F83" w:rsidRPr="004B3069">
        <w:rPr>
          <w:rFonts w:ascii="Times New Roman" w:hAnsi="Times New Roman" w:cs="Times New Roman"/>
          <w:sz w:val="24"/>
          <w:lang w:val="en-US"/>
        </w:rPr>
        <w:tab/>
        <w:t xml:space="preserve">  </w:t>
      </w:r>
      <w:r w:rsidRPr="004B3069">
        <w:rPr>
          <w:rFonts w:ascii="Times New Roman" w:hAnsi="Times New Roman" w:cs="Times New Roman"/>
          <w:sz w:val="24"/>
          <w:lang w:val="en-US"/>
        </w:rPr>
        <w:t xml:space="preserve"> </w:t>
      </w:r>
      <w:r w:rsidR="00B60422"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 xml:space="preserve"> </w:t>
      </w:r>
      <w:r w:rsidRPr="004B3069">
        <w:rPr>
          <w:rFonts w:ascii="Times New Roman" w:hAnsi="Times New Roman" w:cs="Times New Roman"/>
          <w:sz w:val="24"/>
          <w:lang w:val="en-US"/>
        </w:rPr>
        <w:t xml:space="preserve">  </w:t>
      </w:r>
      <w:r w:rsidR="004B0AFE" w:rsidRPr="004B3069">
        <w:rPr>
          <w:rFonts w:ascii="Times New Roman" w:hAnsi="Times New Roman" w:cs="Times New Roman"/>
          <w:sz w:val="24"/>
          <w:lang w:val="en-US"/>
        </w:rPr>
        <w:t xml:space="preserve">I’CI(A) = CI(A) </w:t>
      </w:r>
      <w:r w:rsidR="00B60422">
        <w:rPr>
          <w:rFonts w:ascii="Times New Roman" w:hAnsi="Times New Roman" w:cs="Times New Roman"/>
          <w:sz w:val="24"/>
          <w:lang w:val="es-ES"/>
        </w:rPr>
        <w:sym w:font="Symbol" w:char="F0C7"/>
      </w:r>
      <w:r w:rsidR="00B60422" w:rsidRPr="004B3069">
        <w:rPr>
          <w:rFonts w:ascii="Times New Roman" w:hAnsi="Times New Roman" w:cs="Times New Roman"/>
          <w:sz w:val="24"/>
          <w:lang w:val="en-US"/>
        </w:rPr>
        <w:t xml:space="preserve"> ICIC</w:t>
      </w:r>
      <w:r w:rsidR="00D07695" w:rsidRPr="004B3069">
        <w:rPr>
          <w:rFonts w:ascii="Times New Roman" w:hAnsi="Times New Roman" w:cs="Times New Roman"/>
          <w:sz w:val="24"/>
          <w:lang w:val="en-US"/>
        </w:rPr>
        <w:t>I(A) = ICI(A)</w:t>
      </w:r>
      <w:r w:rsidR="0049074E" w:rsidRPr="004B3069">
        <w:rPr>
          <w:rFonts w:ascii="Times New Roman" w:hAnsi="Times New Roman" w:cs="Times New Roman"/>
          <w:sz w:val="24"/>
          <w:lang w:val="en-US"/>
        </w:rPr>
        <w:t xml:space="preserve"> = A</w:t>
      </w:r>
      <w:r w:rsidR="0049074E">
        <w:rPr>
          <w:rFonts w:ascii="Times New Roman" w:hAnsi="Times New Roman" w:cs="Times New Roman"/>
          <w:sz w:val="24"/>
          <w:lang w:val="en-US"/>
        </w:rPr>
        <w:t xml:space="preserve"> </w:t>
      </w:r>
      <w:r w:rsidR="0049074E">
        <w:rPr>
          <w:rFonts w:ascii="Times New Roman" w:hAnsi="Times New Roman" w:cs="Times New Roman"/>
          <w:sz w:val="24"/>
          <w:lang w:val="en-US"/>
        </w:rPr>
        <w:sym w:font="Symbol" w:char="F0C7"/>
      </w:r>
      <w:r w:rsidR="0049074E">
        <w:rPr>
          <w:rFonts w:ascii="Times New Roman" w:hAnsi="Times New Roman" w:cs="Times New Roman"/>
          <w:sz w:val="24"/>
          <w:lang w:val="en-US"/>
        </w:rPr>
        <w:t xml:space="preserve"> </w:t>
      </w:r>
      <w:proofErr w:type="spellStart"/>
      <w:r w:rsidR="0049074E">
        <w:rPr>
          <w:rFonts w:ascii="Times New Roman" w:hAnsi="Times New Roman" w:cs="Times New Roman"/>
          <w:sz w:val="24"/>
          <w:lang w:val="en-US"/>
        </w:rPr>
        <w:t>IntClInt</w:t>
      </w:r>
      <w:proofErr w:type="spellEnd"/>
      <w:r w:rsidR="0049074E">
        <w:rPr>
          <w:rFonts w:ascii="Times New Roman" w:hAnsi="Times New Roman" w:cs="Times New Roman"/>
          <w:sz w:val="24"/>
          <w:lang w:val="en-US"/>
        </w:rPr>
        <w:t>(A)</w:t>
      </w:r>
      <w:r w:rsidR="00D07695" w:rsidRPr="004B3069">
        <w:rPr>
          <w:rFonts w:ascii="Times New Roman" w:hAnsi="Times New Roman" w:cs="Times New Roman"/>
          <w:sz w:val="24"/>
          <w:lang w:val="en-US"/>
        </w:rPr>
        <w:t>.</w:t>
      </w:r>
      <w:r w:rsidR="00286A35">
        <w:rPr>
          <w:rFonts w:ascii="Times New Roman" w:hAnsi="Times New Roman" w:cs="Times New Roman"/>
          <w:sz w:val="24"/>
          <w:lang w:val="en-US"/>
        </w:rPr>
        <w:sym w:font="Symbol" w:char="F0A8"/>
      </w:r>
    </w:p>
    <w:p w14:paraId="7C6CAB1D" w14:textId="3AF99DFF" w:rsidR="00397713" w:rsidRDefault="003F70DA" w:rsidP="00EC385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Recall that for a topological space (X, OX) a set A </w:t>
      </w:r>
      <w:r>
        <w:rPr>
          <w:rFonts w:ascii="Times New Roman" w:hAnsi="Times New Roman" w:cs="Times New Roman"/>
          <w:sz w:val="24"/>
          <w:lang w:val="en-US"/>
        </w:rPr>
        <w:sym w:font="Symbol" w:char="F0CE"/>
      </w:r>
      <w:r>
        <w:rPr>
          <w:rFonts w:ascii="Times New Roman" w:hAnsi="Times New Roman" w:cs="Times New Roman"/>
          <w:sz w:val="24"/>
          <w:lang w:val="en-US"/>
        </w:rPr>
        <w:t xml:space="preserve"> </w:t>
      </w:r>
      <w:r w:rsidR="009B72B6">
        <w:rPr>
          <w:rFonts w:ascii="Times New Roman" w:hAnsi="Times New Roman" w:cs="Times New Roman"/>
          <w:sz w:val="24"/>
          <w:lang w:val="en-US"/>
        </w:rPr>
        <w:t>P</w:t>
      </w:r>
      <w:r>
        <w:rPr>
          <w:rFonts w:ascii="Times New Roman" w:hAnsi="Times New Roman" w:cs="Times New Roman"/>
          <w:sz w:val="24"/>
          <w:lang w:val="en-US"/>
        </w:rPr>
        <w:t xml:space="preserve">X is called regular open </w:t>
      </w:r>
      <w:proofErr w:type="spellStart"/>
      <w:r>
        <w:rPr>
          <w:rFonts w:ascii="Times New Roman" w:hAnsi="Times New Roman" w:cs="Times New Roman"/>
          <w:sz w:val="24"/>
          <w:lang w:val="en-US"/>
        </w:rPr>
        <w:t>iff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IntClA</w:t>
      </w:r>
      <w:proofErr w:type="spellEnd"/>
      <w:r>
        <w:rPr>
          <w:rFonts w:ascii="Times New Roman" w:hAnsi="Times New Roman" w:cs="Times New Roman"/>
          <w:sz w:val="24"/>
          <w:lang w:val="en-US"/>
        </w:rPr>
        <w:t xml:space="preserve"> = A. The set of regular open sets is denoted by O*X. Clearly, O*X </w:t>
      </w:r>
      <w:r>
        <w:rPr>
          <w:rFonts w:ascii="Times New Roman" w:hAnsi="Times New Roman" w:cs="Times New Roman"/>
          <w:sz w:val="24"/>
          <w:lang w:val="en-US"/>
        </w:rPr>
        <w:sym w:font="Symbol" w:char="F0CD"/>
      </w:r>
      <w:r>
        <w:rPr>
          <w:rFonts w:ascii="Times New Roman" w:hAnsi="Times New Roman" w:cs="Times New Roman"/>
          <w:sz w:val="24"/>
          <w:lang w:val="en-US"/>
        </w:rPr>
        <w:t xml:space="preserve"> OX. </w:t>
      </w:r>
      <w:r w:rsidR="0013337D">
        <w:rPr>
          <w:rFonts w:ascii="Times New Roman" w:hAnsi="Times New Roman" w:cs="Times New Roman"/>
          <w:sz w:val="24"/>
          <w:lang w:val="en-US"/>
        </w:rPr>
        <w:t>It is well known that</w:t>
      </w:r>
      <w:r>
        <w:rPr>
          <w:rFonts w:ascii="Times New Roman" w:hAnsi="Times New Roman" w:cs="Times New Roman"/>
          <w:sz w:val="24"/>
          <w:lang w:val="en-US"/>
        </w:rPr>
        <w:t xml:space="preserve"> </w:t>
      </w:r>
      <w:r w:rsidR="00BD424F">
        <w:rPr>
          <w:rFonts w:ascii="Times New Roman" w:hAnsi="Times New Roman" w:cs="Times New Roman"/>
          <w:sz w:val="24"/>
          <w:lang w:val="en-US"/>
        </w:rPr>
        <w:t xml:space="preserve">O*X is a Boolean algebra: Let </w:t>
      </w:r>
      <w:r>
        <w:rPr>
          <w:rFonts w:ascii="Times New Roman" w:hAnsi="Times New Roman" w:cs="Times New Roman"/>
          <w:sz w:val="24"/>
          <w:lang w:val="en-US"/>
        </w:rPr>
        <w:t xml:space="preserve">A, B </w:t>
      </w:r>
      <w:r>
        <w:rPr>
          <w:rFonts w:ascii="Times New Roman" w:hAnsi="Times New Roman" w:cs="Times New Roman"/>
          <w:sz w:val="24"/>
          <w:lang w:val="en-US"/>
        </w:rPr>
        <w:sym w:font="Symbol" w:char="F0CE"/>
      </w:r>
      <w:r>
        <w:rPr>
          <w:rFonts w:ascii="Times New Roman" w:hAnsi="Times New Roman" w:cs="Times New Roman"/>
          <w:sz w:val="24"/>
          <w:lang w:val="en-US"/>
        </w:rPr>
        <w:t xml:space="preserve"> O*X </w:t>
      </w:r>
      <w:r w:rsidR="00BD424F">
        <w:rPr>
          <w:rFonts w:ascii="Times New Roman" w:hAnsi="Times New Roman" w:cs="Times New Roman"/>
          <w:sz w:val="24"/>
          <w:lang w:val="en-US"/>
        </w:rPr>
        <w:t>and define the</w:t>
      </w:r>
      <w:r>
        <w:rPr>
          <w:rFonts w:ascii="Times New Roman" w:hAnsi="Times New Roman" w:cs="Times New Roman"/>
          <w:sz w:val="24"/>
          <w:lang w:val="en-US"/>
        </w:rPr>
        <w:t xml:space="preserve"> operations </w:t>
      </w:r>
      <w:r>
        <w:rPr>
          <w:rFonts w:ascii="Times New Roman" w:hAnsi="Times New Roman" w:cs="Times New Roman"/>
          <w:sz w:val="24"/>
          <w:lang w:val="en-US"/>
        </w:rPr>
        <w:sym w:font="Symbol" w:char="F0D9"/>
      </w:r>
      <w:r>
        <w:rPr>
          <w:rFonts w:ascii="Times New Roman" w:hAnsi="Times New Roman" w:cs="Times New Roman"/>
          <w:sz w:val="24"/>
          <w:lang w:val="en-US"/>
        </w:rPr>
        <w:t xml:space="preserve">* and </w:t>
      </w:r>
      <w:r>
        <w:rPr>
          <w:rFonts w:ascii="Times New Roman" w:hAnsi="Times New Roman" w:cs="Times New Roman"/>
          <w:sz w:val="24"/>
          <w:lang w:val="en-US"/>
        </w:rPr>
        <w:sym w:font="Symbol" w:char="F0DA"/>
      </w:r>
      <w:r>
        <w:rPr>
          <w:rFonts w:ascii="Times New Roman" w:hAnsi="Times New Roman" w:cs="Times New Roman"/>
          <w:sz w:val="24"/>
          <w:lang w:val="en-US"/>
        </w:rPr>
        <w:t xml:space="preserve">* </w:t>
      </w:r>
      <w:r w:rsidR="00397713">
        <w:rPr>
          <w:rFonts w:ascii="Times New Roman" w:hAnsi="Times New Roman" w:cs="Times New Roman"/>
          <w:sz w:val="24"/>
          <w:lang w:val="en-US"/>
        </w:rPr>
        <w:t xml:space="preserve">on O*X </w:t>
      </w:r>
      <w:r>
        <w:rPr>
          <w:rFonts w:ascii="Times New Roman" w:hAnsi="Times New Roman" w:cs="Times New Roman"/>
          <w:sz w:val="24"/>
          <w:lang w:val="en-US"/>
        </w:rPr>
        <w:t xml:space="preserve">by </w:t>
      </w:r>
    </w:p>
    <w:p w14:paraId="036DC6F7" w14:textId="00D92B3A" w:rsidR="00397713" w:rsidRDefault="00397713" w:rsidP="00EC385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3F70DA">
        <w:rPr>
          <w:rFonts w:ascii="Times New Roman" w:hAnsi="Times New Roman" w:cs="Times New Roman"/>
          <w:sz w:val="24"/>
          <w:lang w:val="en-US"/>
        </w:rPr>
        <w:t xml:space="preserve">A </w:t>
      </w:r>
      <w:r w:rsidR="003F70DA">
        <w:rPr>
          <w:rFonts w:ascii="Times New Roman" w:hAnsi="Times New Roman" w:cs="Times New Roman"/>
          <w:sz w:val="24"/>
          <w:lang w:val="en-US"/>
        </w:rPr>
        <w:sym w:font="Symbol" w:char="F0D9"/>
      </w:r>
      <w:r w:rsidR="003F70DA">
        <w:rPr>
          <w:rFonts w:ascii="Times New Roman" w:hAnsi="Times New Roman" w:cs="Times New Roman"/>
          <w:sz w:val="24"/>
          <w:lang w:val="en-US"/>
        </w:rPr>
        <w:t xml:space="preserve">* B := A </w:t>
      </w:r>
      <w:r w:rsidR="003F70DA">
        <w:rPr>
          <w:rFonts w:ascii="Times New Roman" w:hAnsi="Times New Roman" w:cs="Times New Roman"/>
          <w:sz w:val="24"/>
          <w:lang w:val="en-US"/>
        </w:rPr>
        <w:sym w:font="Symbol" w:char="F0C7"/>
      </w:r>
      <w:r w:rsidR="003F70DA">
        <w:rPr>
          <w:rFonts w:ascii="Times New Roman" w:hAnsi="Times New Roman" w:cs="Times New Roman"/>
          <w:sz w:val="24"/>
          <w:lang w:val="en-US"/>
        </w:rPr>
        <w:t xml:space="preserve"> B and A </w:t>
      </w:r>
      <w:r w:rsidR="003F70DA">
        <w:rPr>
          <w:rFonts w:ascii="Times New Roman" w:hAnsi="Times New Roman" w:cs="Times New Roman"/>
          <w:sz w:val="24"/>
          <w:lang w:val="en-US"/>
        </w:rPr>
        <w:sym w:font="Symbol" w:char="F0DA"/>
      </w:r>
      <w:r w:rsidR="003F70DA">
        <w:rPr>
          <w:rFonts w:ascii="Times New Roman" w:hAnsi="Times New Roman" w:cs="Times New Roman"/>
          <w:sz w:val="24"/>
          <w:lang w:val="en-US"/>
        </w:rPr>
        <w:t xml:space="preserve">* </w:t>
      </w:r>
      <w:r w:rsidR="00A77F91">
        <w:rPr>
          <w:rFonts w:ascii="Times New Roman" w:hAnsi="Times New Roman" w:cs="Times New Roman"/>
          <w:sz w:val="24"/>
          <w:lang w:val="en-US"/>
        </w:rPr>
        <w:t>B</w:t>
      </w:r>
      <w:r w:rsidR="0013337D">
        <w:rPr>
          <w:rFonts w:ascii="Times New Roman" w:hAnsi="Times New Roman" w:cs="Times New Roman"/>
          <w:sz w:val="24"/>
          <w:lang w:val="en-US"/>
        </w:rPr>
        <w:t xml:space="preserve"> </w:t>
      </w:r>
      <w:r w:rsidR="003F70DA">
        <w:rPr>
          <w:rFonts w:ascii="Times New Roman" w:hAnsi="Times New Roman" w:cs="Times New Roman"/>
          <w:sz w:val="24"/>
          <w:lang w:val="en-US"/>
        </w:rPr>
        <w:t xml:space="preserve">:= </w:t>
      </w:r>
      <w:proofErr w:type="spellStart"/>
      <w:r w:rsidR="003F70DA">
        <w:rPr>
          <w:rFonts w:ascii="Times New Roman" w:hAnsi="Times New Roman" w:cs="Times New Roman"/>
          <w:sz w:val="24"/>
          <w:lang w:val="en-US"/>
        </w:rPr>
        <w:t>IntCl</w:t>
      </w:r>
      <w:proofErr w:type="spellEnd"/>
      <w:r w:rsidR="003F70DA">
        <w:rPr>
          <w:rFonts w:ascii="Times New Roman" w:hAnsi="Times New Roman" w:cs="Times New Roman"/>
          <w:sz w:val="24"/>
          <w:lang w:val="en-US"/>
        </w:rPr>
        <w:t>(</w:t>
      </w:r>
      <w:r w:rsidR="0013337D">
        <w:rPr>
          <w:rFonts w:ascii="Times New Roman" w:hAnsi="Times New Roman" w:cs="Times New Roman"/>
          <w:sz w:val="24"/>
          <w:lang w:val="en-US"/>
        </w:rPr>
        <w:t xml:space="preserve">A </w:t>
      </w:r>
      <w:r w:rsidR="0013337D">
        <w:rPr>
          <w:rFonts w:ascii="Times New Roman" w:hAnsi="Times New Roman" w:cs="Times New Roman"/>
          <w:sz w:val="24"/>
          <w:lang w:val="en-US"/>
        </w:rPr>
        <w:sym w:font="Symbol" w:char="F0C8"/>
      </w:r>
      <w:r w:rsidR="0013337D">
        <w:rPr>
          <w:rFonts w:ascii="Times New Roman" w:hAnsi="Times New Roman" w:cs="Times New Roman"/>
          <w:sz w:val="24"/>
          <w:lang w:val="en-US"/>
        </w:rPr>
        <w:t xml:space="preserve"> B). </w:t>
      </w:r>
    </w:p>
    <w:p w14:paraId="2FCAC885" w14:textId="77777777" w:rsidR="00397713" w:rsidRDefault="00397713" w:rsidP="00397713">
      <w:pPr>
        <w:jc w:val="both"/>
        <w:rPr>
          <w:rFonts w:ascii="Times New Roman" w:hAnsi="Times New Roman" w:cs="Times New Roman"/>
          <w:sz w:val="24"/>
          <w:lang w:val="en-US"/>
        </w:rPr>
      </w:pPr>
    </w:p>
    <w:p w14:paraId="281287C6" w14:textId="265BEE1E" w:rsidR="00DA089A" w:rsidRDefault="00A77F91" w:rsidP="00EC385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theorems </w:t>
      </w:r>
      <w:r w:rsidR="00286A35">
        <w:rPr>
          <w:rFonts w:ascii="Times New Roman" w:hAnsi="Times New Roman" w:cs="Times New Roman"/>
          <w:sz w:val="24"/>
          <w:lang w:val="en-US"/>
        </w:rPr>
        <w:t xml:space="preserve">(4.2) </w:t>
      </w:r>
      <w:r w:rsidR="006944A3">
        <w:rPr>
          <w:rFonts w:ascii="Times New Roman" w:hAnsi="Times New Roman" w:cs="Times New Roman"/>
          <w:sz w:val="24"/>
          <w:lang w:val="en-US"/>
        </w:rPr>
        <w:t>and (4.3) entail</w:t>
      </w:r>
      <w:r w:rsidR="00286A35">
        <w:rPr>
          <w:rFonts w:ascii="Times New Roman" w:hAnsi="Times New Roman" w:cs="Times New Roman"/>
          <w:sz w:val="24"/>
          <w:lang w:val="en-US"/>
        </w:rPr>
        <w:t xml:space="preserve"> that t</w:t>
      </w:r>
      <w:r w:rsidR="00A45935">
        <w:rPr>
          <w:rFonts w:ascii="Times New Roman" w:hAnsi="Times New Roman" w:cs="Times New Roman"/>
          <w:sz w:val="24"/>
          <w:lang w:val="en-US"/>
        </w:rPr>
        <w:t xml:space="preserve">he topological spaces (X, OX) and (X, </w:t>
      </w:r>
      <w:proofErr w:type="spellStart"/>
      <w:r w:rsidR="00A45935">
        <w:rPr>
          <w:rFonts w:ascii="Times New Roman" w:hAnsi="Times New Roman" w:cs="Times New Roman"/>
          <w:sz w:val="24"/>
          <w:lang w:val="en-US"/>
        </w:rPr>
        <w:t>O</w:t>
      </w:r>
      <w:r w:rsidR="0024786D" w:rsidRPr="001D1B27">
        <w:rPr>
          <w:rFonts w:ascii="Times New Roman" w:hAnsi="Times New Roman" w:cs="Times New Roman"/>
          <w:sz w:val="24"/>
          <w:vertAlign w:val="subscript"/>
          <w:lang w:val="en-US"/>
        </w:rPr>
        <w:t>nod</w:t>
      </w:r>
      <w:r w:rsidR="00A45935">
        <w:rPr>
          <w:rFonts w:ascii="Times New Roman" w:hAnsi="Times New Roman" w:cs="Times New Roman"/>
          <w:sz w:val="24"/>
          <w:lang w:val="en-US"/>
        </w:rPr>
        <w:t>X</w:t>
      </w:r>
      <w:proofErr w:type="spellEnd"/>
      <w:r w:rsidR="00A45935">
        <w:rPr>
          <w:rFonts w:ascii="Times New Roman" w:hAnsi="Times New Roman" w:cs="Times New Roman"/>
          <w:sz w:val="24"/>
          <w:lang w:val="en-US"/>
        </w:rPr>
        <w:t xml:space="preserve">) </w:t>
      </w:r>
      <w:r w:rsidR="00946D0A">
        <w:rPr>
          <w:rFonts w:ascii="Times New Roman" w:hAnsi="Times New Roman" w:cs="Times New Roman"/>
          <w:sz w:val="24"/>
          <w:lang w:val="en-US"/>
        </w:rPr>
        <w:t>have</w:t>
      </w:r>
      <w:r w:rsidR="007A0C03">
        <w:rPr>
          <w:rFonts w:ascii="Times New Roman" w:hAnsi="Times New Roman" w:cs="Times New Roman"/>
          <w:sz w:val="24"/>
          <w:lang w:val="en-US"/>
        </w:rPr>
        <w:t xml:space="preserve"> </w:t>
      </w:r>
      <w:r w:rsidR="0028078F">
        <w:rPr>
          <w:rFonts w:ascii="Times New Roman" w:hAnsi="Times New Roman" w:cs="Times New Roman"/>
          <w:sz w:val="24"/>
          <w:lang w:val="en-US"/>
        </w:rPr>
        <w:t>very similar</w:t>
      </w:r>
      <w:r w:rsidR="007A0C03">
        <w:rPr>
          <w:rFonts w:ascii="Times New Roman" w:hAnsi="Times New Roman" w:cs="Times New Roman"/>
          <w:sz w:val="24"/>
          <w:lang w:val="en-US"/>
        </w:rPr>
        <w:t xml:space="preserve"> </w:t>
      </w:r>
      <w:r w:rsidR="0013337D">
        <w:rPr>
          <w:rFonts w:ascii="Times New Roman" w:hAnsi="Times New Roman" w:cs="Times New Roman"/>
          <w:sz w:val="24"/>
          <w:lang w:val="en-US"/>
        </w:rPr>
        <w:t xml:space="preserve">regular open </w:t>
      </w:r>
      <w:r w:rsidR="007A0C03">
        <w:rPr>
          <w:rFonts w:ascii="Times New Roman" w:hAnsi="Times New Roman" w:cs="Times New Roman"/>
          <w:sz w:val="24"/>
          <w:lang w:val="en-US"/>
        </w:rPr>
        <w:t>structure</w:t>
      </w:r>
      <w:r w:rsidR="00946D0A">
        <w:rPr>
          <w:rFonts w:ascii="Times New Roman" w:hAnsi="Times New Roman" w:cs="Times New Roman"/>
          <w:sz w:val="24"/>
          <w:lang w:val="en-US"/>
        </w:rPr>
        <w:t>s</w:t>
      </w:r>
      <w:r w:rsidR="006944A3">
        <w:rPr>
          <w:rFonts w:ascii="Times New Roman" w:hAnsi="Times New Roman" w:cs="Times New Roman"/>
          <w:sz w:val="24"/>
          <w:lang w:val="en-US"/>
        </w:rPr>
        <w:t>:</w:t>
      </w:r>
      <w:r w:rsidR="005C1FC2">
        <w:rPr>
          <w:rFonts w:ascii="Times New Roman" w:hAnsi="Times New Roman" w:cs="Times New Roman"/>
          <w:sz w:val="24"/>
          <w:lang w:val="en-US"/>
        </w:rPr>
        <w:t xml:space="preserve"> </w:t>
      </w:r>
      <w:r w:rsidR="006944A3">
        <w:rPr>
          <w:rFonts w:ascii="Times New Roman" w:hAnsi="Times New Roman" w:cs="Times New Roman"/>
          <w:sz w:val="24"/>
          <w:lang w:val="en-US"/>
        </w:rPr>
        <w:t xml:space="preserve"> </w:t>
      </w:r>
    </w:p>
    <w:p w14:paraId="1E26CBD7" w14:textId="77777777" w:rsidR="0013337D" w:rsidRDefault="0013337D" w:rsidP="0013337D">
      <w:pPr>
        <w:jc w:val="both"/>
        <w:rPr>
          <w:rFonts w:ascii="Times New Roman" w:hAnsi="Times New Roman" w:cs="Times New Roman"/>
          <w:sz w:val="24"/>
          <w:lang w:val="en-US"/>
        </w:rPr>
      </w:pPr>
    </w:p>
    <w:p w14:paraId="5B00EA33" w14:textId="1327F693" w:rsidR="00DA089A" w:rsidRDefault="00DA089A" w:rsidP="00CD0563">
      <w:pPr>
        <w:spacing w:line="480" w:lineRule="auto"/>
        <w:jc w:val="both"/>
        <w:rPr>
          <w:rFonts w:ascii="Times New Roman" w:hAnsi="Times New Roman" w:cs="Times New Roman"/>
          <w:sz w:val="24"/>
          <w:lang w:val="en-US"/>
        </w:rPr>
      </w:pPr>
      <w:r w:rsidRPr="00DA089A">
        <w:rPr>
          <w:rFonts w:ascii="Times New Roman" w:hAnsi="Times New Roman" w:cs="Times New Roman"/>
          <w:sz w:val="24"/>
          <w:u w:val="single"/>
          <w:lang w:val="en-US"/>
        </w:rPr>
        <w:t xml:space="preserve">(4.4) </w:t>
      </w:r>
      <w:r w:rsidR="003466C6">
        <w:rPr>
          <w:rFonts w:ascii="Times New Roman" w:hAnsi="Times New Roman" w:cs="Times New Roman"/>
          <w:sz w:val="24"/>
          <w:u w:val="single"/>
          <w:lang w:val="en-US"/>
        </w:rPr>
        <w:t>Corollary</w:t>
      </w:r>
      <w:r w:rsidR="00CD0563">
        <w:rPr>
          <w:rFonts w:ascii="Times New Roman" w:hAnsi="Times New Roman" w:cs="Times New Roman"/>
          <w:sz w:val="24"/>
          <w:lang w:val="en-US"/>
        </w:rPr>
        <w:t xml:space="preserve">. </w:t>
      </w:r>
      <w:r>
        <w:rPr>
          <w:rFonts w:ascii="Times New Roman" w:hAnsi="Times New Roman" w:cs="Times New Roman"/>
          <w:sz w:val="24"/>
          <w:lang w:val="en-US"/>
        </w:rPr>
        <w:t>(</w:t>
      </w:r>
      <w:proofErr w:type="spellStart"/>
      <w:r>
        <w:rPr>
          <w:rFonts w:ascii="Times New Roman" w:hAnsi="Times New Roman" w:cs="Times New Roman"/>
          <w:sz w:val="24"/>
          <w:lang w:val="en-US"/>
        </w:rPr>
        <w:t>i</w:t>
      </w:r>
      <w:proofErr w:type="spellEnd"/>
      <w:r>
        <w:rPr>
          <w:rFonts w:ascii="Times New Roman" w:hAnsi="Times New Roman" w:cs="Times New Roman"/>
          <w:sz w:val="24"/>
          <w:lang w:val="en-US"/>
        </w:rPr>
        <w:t xml:space="preserve">) The </w:t>
      </w:r>
      <w:r w:rsidR="00940361">
        <w:rPr>
          <w:rFonts w:ascii="Times New Roman" w:hAnsi="Times New Roman" w:cs="Times New Roman"/>
          <w:sz w:val="24"/>
          <w:lang w:val="en-US"/>
        </w:rPr>
        <w:t xml:space="preserve">Boolean algebras O*X and </w:t>
      </w:r>
      <w:proofErr w:type="spellStart"/>
      <w:r w:rsidR="00940361">
        <w:rPr>
          <w:rFonts w:ascii="Times New Roman" w:hAnsi="Times New Roman" w:cs="Times New Roman"/>
          <w:sz w:val="24"/>
          <w:lang w:val="en-US"/>
        </w:rPr>
        <w:t>O</w:t>
      </w:r>
      <w:r w:rsidR="00940361">
        <w:rPr>
          <w:rFonts w:ascii="Times New Roman" w:hAnsi="Times New Roman" w:cs="Times New Roman"/>
          <w:sz w:val="24"/>
          <w:vertAlign w:val="subscript"/>
          <w:lang w:val="en-US"/>
        </w:rPr>
        <w:t>nod</w:t>
      </w:r>
      <w:proofErr w:type="spellEnd"/>
      <w:r w:rsidR="00940361">
        <w:rPr>
          <w:rFonts w:ascii="Times New Roman" w:hAnsi="Times New Roman" w:cs="Times New Roman"/>
          <w:sz w:val="24"/>
          <w:lang w:val="en-US"/>
        </w:rPr>
        <w:t xml:space="preserve">*X of regular open subsets of the </w:t>
      </w:r>
      <w:r>
        <w:rPr>
          <w:rFonts w:ascii="Times New Roman" w:hAnsi="Times New Roman" w:cs="Times New Roman"/>
          <w:sz w:val="24"/>
          <w:lang w:val="en-US"/>
        </w:rPr>
        <w:t xml:space="preserve">spaces (X, OX) and (X, </w:t>
      </w:r>
      <w:proofErr w:type="spellStart"/>
      <w:r>
        <w:rPr>
          <w:rFonts w:ascii="Times New Roman" w:hAnsi="Times New Roman" w:cs="Times New Roman"/>
          <w:sz w:val="24"/>
          <w:lang w:val="en-US"/>
        </w:rPr>
        <w:t>O</w:t>
      </w:r>
      <w:r w:rsidRPr="001D1B27">
        <w:rPr>
          <w:rFonts w:ascii="Times New Roman" w:hAnsi="Times New Roman" w:cs="Times New Roman"/>
          <w:sz w:val="24"/>
          <w:vertAlign w:val="subscript"/>
          <w:lang w:val="en-US"/>
        </w:rPr>
        <w:t>nod</w:t>
      </w:r>
      <w:r>
        <w:rPr>
          <w:rFonts w:ascii="Times New Roman" w:hAnsi="Times New Roman" w:cs="Times New Roman"/>
          <w:sz w:val="24"/>
          <w:lang w:val="en-US"/>
        </w:rPr>
        <w:t>X</w:t>
      </w:r>
      <w:proofErr w:type="spellEnd"/>
      <w:r>
        <w:rPr>
          <w:rFonts w:ascii="Times New Roman" w:hAnsi="Times New Roman" w:cs="Times New Roman"/>
          <w:sz w:val="24"/>
          <w:lang w:val="en-US"/>
        </w:rPr>
        <w:t xml:space="preserve">) </w:t>
      </w:r>
      <w:r w:rsidR="00940361">
        <w:rPr>
          <w:rFonts w:ascii="Times New Roman" w:hAnsi="Times New Roman" w:cs="Times New Roman"/>
          <w:sz w:val="24"/>
          <w:lang w:val="en-US"/>
        </w:rPr>
        <w:t xml:space="preserve">coincide, i.e., </w:t>
      </w:r>
      <w:r>
        <w:rPr>
          <w:rFonts w:ascii="Times New Roman" w:hAnsi="Times New Roman" w:cs="Times New Roman"/>
          <w:sz w:val="24"/>
          <w:lang w:val="en-US"/>
        </w:rPr>
        <w:t xml:space="preserve">O*X = </w:t>
      </w:r>
      <w:proofErr w:type="spellStart"/>
      <w:r w:rsidR="002C4DD6">
        <w:rPr>
          <w:rFonts w:ascii="Times New Roman" w:hAnsi="Times New Roman" w:cs="Times New Roman"/>
          <w:sz w:val="24"/>
          <w:lang w:val="en-US"/>
        </w:rPr>
        <w:t>O</w:t>
      </w:r>
      <w:r w:rsidR="002C4DD6">
        <w:rPr>
          <w:rFonts w:ascii="Times New Roman" w:hAnsi="Times New Roman" w:cs="Times New Roman"/>
          <w:sz w:val="24"/>
          <w:vertAlign w:val="subscript"/>
          <w:lang w:val="en-US"/>
        </w:rPr>
        <w:t>nod</w:t>
      </w:r>
      <w:proofErr w:type="spellEnd"/>
      <w:r w:rsidR="002C4DD6">
        <w:rPr>
          <w:rFonts w:ascii="Times New Roman" w:hAnsi="Times New Roman" w:cs="Times New Roman"/>
          <w:sz w:val="24"/>
          <w:lang w:val="en-US"/>
        </w:rPr>
        <w:t>*X</w:t>
      </w:r>
      <w:r w:rsidR="005C1FC2">
        <w:rPr>
          <w:rFonts w:ascii="Times New Roman" w:hAnsi="Times New Roman" w:cs="Times New Roman"/>
          <w:sz w:val="24"/>
          <w:lang w:val="en-US"/>
        </w:rPr>
        <w:t>.</w:t>
      </w:r>
    </w:p>
    <w:p w14:paraId="1238F2D7" w14:textId="41D582EC" w:rsidR="0028078F" w:rsidRDefault="00DA089A" w:rsidP="00CD0563">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(ii) The </w:t>
      </w:r>
      <w:r w:rsidR="001D25E7">
        <w:rPr>
          <w:rFonts w:ascii="Times New Roman" w:hAnsi="Times New Roman" w:cs="Times New Roman"/>
          <w:sz w:val="24"/>
          <w:lang w:val="en-US"/>
        </w:rPr>
        <w:t>extensio</w:t>
      </w:r>
      <w:r>
        <w:rPr>
          <w:rFonts w:ascii="Times New Roman" w:hAnsi="Times New Roman" w:cs="Times New Roman"/>
          <w:sz w:val="24"/>
          <w:lang w:val="en-US"/>
        </w:rPr>
        <w:t xml:space="preserve">nal difference between Int(A) and </w:t>
      </w:r>
      <w:proofErr w:type="spellStart"/>
      <w:r>
        <w:rPr>
          <w:rFonts w:ascii="Times New Roman" w:hAnsi="Times New Roman" w:cs="Times New Roman"/>
          <w:sz w:val="24"/>
          <w:lang w:val="en-US"/>
        </w:rPr>
        <w:t>Int</w:t>
      </w:r>
      <w:r>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 xml:space="preserve">(A) is nowhere dense for all 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w:t>
      </w:r>
    </w:p>
    <w:p w14:paraId="32872126" w14:textId="020CE173" w:rsidR="00EA28EF" w:rsidRDefault="00CD0563" w:rsidP="00EA28EF">
      <w:pPr>
        <w:spacing w:line="480" w:lineRule="auto"/>
        <w:jc w:val="both"/>
        <w:rPr>
          <w:rFonts w:ascii="Times New Roman" w:hAnsi="Times New Roman" w:cs="Times New Roman"/>
          <w:sz w:val="24"/>
          <w:lang w:val="en-US"/>
        </w:rPr>
      </w:pPr>
      <w:r w:rsidRPr="00414EDE">
        <w:rPr>
          <w:rFonts w:ascii="Times New Roman" w:hAnsi="Times New Roman" w:cs="Times New Roman"/>
          <w:sz w:val="24"/>
          <w:u w:val="single"/>
          <w:lang w:val="en-US"/>
        </w:rPr>
        <w:lastRenderedPageBreak/>
        <w:t>Proof</w:t>
      </w:r>
      <w:r>
        <w:rPr>
          <w:rFonts w:ascii="Times New Roman" w:hAnsi="Times New Roman" w:cs="Times New Roman"/>
          <w:sz w:val="24"/>
          <w:lang w:val="en-US"/>
        </w:rPr>
        <w:t xml:space="preserve">. </w:t>
      </w:r>
      <w:r w:rsidR="002C4DD6">
        <w:rPr>
          <w:rFonts w:ascii="Times New Roman" w:hAnsi="Times New Roman" w:cs="Times New Roman"/>
          <w:sz w:val="24"/>
          <w:lang w:val="en-US"/>
        </w:rPr>
        <w:t>(</w:t>
      </w:r>
      <w:proofErr w:type="spellStart"/>
      <w:r w:rsidR="002C4DD6">
        <w:rPr>
          <w:rFonts w:ascii="Times New Roman" w:hAnsi="Times New Roman" w:cs="Times New Roman"/>
          <w:sz w:val="24"/>
          <w:lang w:val="en-US"/>
        </w:rPr>
        <w:t>i</w:t>
      </w:r>
      <w:proofErr w:type="spellEnd"/>
      <w:r w:rsidR="002C4DD6">
        <w:rPr>
          <w:rFonts w:ascii="Times New Roman" w:hAnsi="Times New Roman" w:cs="Times New Roman"/>
          <w:sz w:val="24"/>
          <w:lang w:val="en-US"/>
        </w:rPr>
        <w:t>)</w:t>
      </w:r>
      <w:r w:rsidR="002C4DD6" w:rsidRPr="002C4DD6">
        <w:rPr>
          <w:rFonts w:ascii="Times New Roman" w:hAnsi="Times New Roman" w:cs="Times New Roman"/>
          <w:sz w:val="24"/>
          <w:lang w:val="en-US"/>
        </w:rPr>
        <w:t xml:space="preserve"> </w:t>
      </w:r>
      <w:r w:rsidR="00EF6610">
        <w:rPr>
          <w:rFonts w:ascii="Times New Roman" w:hAnsi="Times New Roman" w:cs="Times New Roman"/>
          <w:sz w:val="24"/>
          <w:lang w:val="en-US"/>
        </w:rPr>
        <w:t xml:space="preserve">By </w:t>
      </w:r>
      <w:r w:rsidR="008B507E">
        <w:rPr>
          <w:rFonts w:ascii="Times New Roman" w:hAnsi="Times New Roman" w:cs="Times New Roman"/>
          <w:sz w:val="24"/>
          <w:lang w:val="en-US"/>
        </w:rPr>
        <w:t xml:space="preserve">(4.3) and the </w:t>
      </w:r>
      <w:r w:rsidR="00EF6610">
        <w:rPr>
          <w:rFonts w:ascii="Times New Roman" w:hAnsi="Times New Roman" w:cs="Times New Roman"/>
          <w:sz w:val="24"/>
          <w:lang w:val="en-US"/>
        </w:rPr>
        <w:t xml:space="preserve">definition </w:t>
      </w:r>
      <w:r w:rsidR="008B507E">
        <w:rPr>
          <w:rFonts w:ascii="Times New Roman" w:hAnsi="Times New Roman" w:cs="Times New Roman"/>
          <w:sz w:val="24"/>
          <w:lang w:val="en-US"/>
        </w:rPr>
        <w:t xml:space="preserve">of </w:t>
      </w:r>
      <w:r w:rsidR="00260F34">
        <w:rPr>
          <w:rFonts w:ascii="Times New Roman" w:hAnsi="Times New Roman" w:cs="Times New Roman"/>
          <w:sz w:val="24"/>
          <w:lang w:val="en-US"/>
        </w:rPr>
        <w:t>the Boolean algebras of regular open subsets</w:t>
      </w:r>
      <w:r w:rsidR="004E0F3C">
        <w:rPr>
          <w:rFonts w:ascii="Times New Roman" w:hAnsi="Times New Roman" w:cs="Times New Roman"/>
          <w:sz w:val="24"/>
          <w:lang w:val="en-US"/>
        </w:rPr>
        <w:t xml:space="preserve"> </w:t>
      </w:r>
      <w:r w:rsidR="00EF6610">
        <w:rPr>
          <w:rFonts w:ascii="Times New Roman" w:hAnsi="Times New Roman" w:cs="Times New Roman"/>
          <w:sz w:val="24"/>
          <w:lang w:val="en-US"/>
        </w:rPr>
        <w:t xml:space="preserve">one has </w:t>
      </w:r>
      <w:r w:rsidR="001D0291" w:rsidRPr="005846DB">
        <w:rPr>
          <w:rFonts w:ascii="Times New Roman" w:hAnsi="Times New Roman" w:cs="Times New Roman"/>
          <w:sz w:val="24"/>
          <w:lang w:val="en-US"/>
        </w:rPr>
        <w:t xml:space="preserve">  </w:t>
      </w:r>
    </w:p>
    <w:p w14:paraId="00646C77" w14:textId="6105C2B2" w:rsidR="009F7B35" w:rsidRPr="000D0144" w:rsidRDefault="00EA28EF"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EF6610" w:rsidRPr="000D0144">
        <w:rPr>
          <w:rFonts w:ascii="Times New Roman" w:hAnsi="Times New Roman" w:cs="Times New Roman"/>
          <w:sz w:val="24"/>
          <w:lang w:val="en-US"/>
        </w:rPr>
        <w:t xml:space="preserve">O*X = </w:t>
      </w:r>
      <w:r w:rsidR="002C4DD6" w:rsidRPr="000D0144">
        <w:rPr>
          <w:rFonts w:ascii="Times New Roman" w:hAnsi="Times New Roman" w:cs="Times New Roman"/>
          <w:sz w:val="24"/>
          <w:lang w:val="en-US"/>
        </w:rPr>
        <w:t>{</w:t>
      </w:r>
      <w:proofErr w:type="spellStart"/>
      <w:r w:rsidR="002C4DD6" w:rsidRPr="000D0144">
        <w:rPr>
          <w:rFonts w:ascii="Times New Roman" w:hAnsi="Times New Roman" w:cs="Times New Roman"/>
          <w:sz w:val="24"/>
          <w:lang w:val="en-US"/>
        </w:rPr>
        <w:t>IntClInt</w:t>
      </w:r>
      <w:proofErr w:type="spellEnd"/>
      <w:r w:rsidR="002C4DD6" w:rsidRPr="000D0144">
        <w:rPr>
          <w:rFonts w:ascii="Times New Roman" w:hAnsi="Times New Roman" w:cs="Times New Roman"/>
          <w:sz w:val="24"/>
          <w:lang w:val="en-US"/>
        </w:rPr>
        <w:t xml:space="preserve">(A); A </w:t>
      </w:r>
      <w:r w:rsidR="002C4DD6">
        <w:rPr>
          <w:rFonts w:ascii="Times New Roman" w:hAnsi="Times New Roman" w:cs="Times New Roman"/>
          <w:sz w:val="24"/>
          <w:lang w:val="en-US"/>
        </w:rPr>
        <w:sym w:font="Symbol" w:char="F0CE"/>
      </w:r>
      <w:r w:rsidR="002C4DD6" w:rsidRPr="000D0144">
        <w:rPr>
          <w:rFonts w:ascii="Times New Roman" w:hAnsi="Times New Roman" w:cs="Times New Roman"/>
          <w:sz w:val="24"/>
          <w:lang w:val="en-US"/>
        </w:rPr>
        <w:t xml:space="preserve"> PX} = {</w:t>
      </w:r>
      <w:proofErr w:type="spellStart"/>
      <w:r w:rsidR="002C4DD6" w:rsidRPr="000D0144">
        <w:rPr>
          <w:rFonts w:ascii="Times New Roman" w:hAnsi="Times New Roman" w:cs="Times New Roman"/>
          <w:sz w:val="24"/>
          <w:lang w:val="en-US"/>
        </w:rPr>
        <w:t>Int</w:t>
      </w:r>
      <w:r w:rsidR="002C4DD6" w:rsidRPr="000D0144">
        <w:rPr>
          <w:rFonts w:ascii="Times New Roman" w:hAnsi="Times New Roman" w:cs="Times New Roman"/>
          <w:sz w:val="24"/>
          <w:vertAlign w:val="subscript"/>
          <w:lang w:val="en-US"/>
        </w:rPr>
        <w:t>nod</w:t>
      </w:r>
      <w:r w:rsidR="002C4DD6" w:rsidRPr="000D0144">
        <w:rPr>
          <w:rFonts w:ascii="Times New Roman" w:hAnsi="Times New Roman" w:cs="Times New Roman"/>
          <w:sz w:val="24"/>
          <w:lang w:val="en-US"/>
        </w:rPr>
        <w:t>Cl</w:t>
      </w:r>
      <w:r w:rsidR="002C4DD6" w:rsidRPr="000D0144">
        <w:rPr>
          <w:rFonts w:ascii="Times New Roman" w:hAnsi="Times New Roman" w:cs="Times New Roman"/>
          <w:sz w:val="24"/>
          <w:vertAlign w:val="subscript"/>
          <w:lang w:val="en-US"/>
        </w:rPr>
        <w:t>nod</w:t>
      </w:r>
      <w:r w:rsidR="002C4DD6" w:rsidRPr="000D0144">
        <w:rPr>
          <w:rFonts w:ascii="Times New Roman" w:hAnsi="Times New Roman" w:cs="Times New Roman"/>
          <w:sz w:val="24"/>
          <w:lang w:val="en-US"/>
        </w:rPr>
        <w:t>Int</w:t>
      </w:r>
      <w:r w:rsidR="002C4DD6" w:rsidRPr="000D0144">
        <w:rPr>
          <w:rFonts w:ascii="Times New Roman" w:hAnsi="Times New Roman" w:cs="Times New Roman"/>
          <w:sz w:val="24"/>
          <w:vertAlign w:val="subscript"/>
          <w:lang w:val="en-US"/>
        </w:rPr>
        <w:t>nod</w:t>
      </w:r>
      <w:proofErr w:type="spellEnd"/>
      <w:r w:rsidR="002C4DD6" w:rsidRPr="000D0144">
        <w:rPr>
          <w:rFonts w:ascii="Times New Roman" w:hAnsi="Times New Roman" w:cs="Times New Roman"/>
          <w:sz w:val="24"/>
          <w:lang w:val="en-US"/>
        </w:rPr>
        <w:t xml:space="preserve">(A); A </w:t>
      </w:r>
      <w:r w:rsidR="002C4DD6">
        <w:rPr>
          <w:rFonts w:ascii="Times New Roman" w:hAnsi="Times New Roman" w:cs="Times New Roman"/>
          <w:sz w:val="24"/>
          <w:lang w:val="en-US"/>
        </w:rPr>
        <w:sym w:font="Symbol" w:char="F0CE"/>
      </w:r>
      <w:r w:rsidR="002C4DD6" w:rsidRPr="000D0144">
        <w:rPr>
          <w:rFonts w:ascii="Times New Roman" w:hAnsi="Times New Roman" w:cs="Times New Roman"/>
          <w:sz w:val="24"/>
          <w:lang w:val="en-US"/>
        </w:rPr>
        <w:t xml:space="preserve"> PX} = </w:t>
      </w:r>
      <w:proofErr w:type="spellStart"/>
      <w:r w:rsidR="002C4DD6" w:rsidRPr="000D0144">
        <w:rPr>
          <w:rFonts w:ascii="Times New Roman" w:hAnsi="Times New Roman" w:cs="Times New Roman"/>
          <w:sz w:val="24"/>
          <w:lang w:val="en-US"/>
        </w:rPr>
        <w:t>O</w:t>
      </w:r>
      <w:r w:rsidR="002C4DD6" w:rsidRPr="000D0144">
        <w:rPr>
          <w:rFonts w:ascii="Times New Roman" w:hAnsi="Times New Roman" w:cs="Times New Roman"/>
          <w:sz w:val="24"/>
          <w:vertAlign w:val="subscript"/>
          <w:lang w:val="en-US"/>
        </w:rPr>
        <w:t>nod</w:t>
      </w:r>
      <w:r w:rsidR="002C4DD6" w:rsidRPr="000D0144">
        <w:rPr>
          <w:rFonts w:ascii="Times New Roman" w:hAnsi="Times New Roman" w:cs="Times New Roman"/>
          <w:sz w:val="24"/>
          <w:lang w:val="en-US"/>
        </w:rPr>
        <w:t>X</w:t>
      </w:r>
      <w:proofErr w:type="spellEnd"/>
      <w:r w:rsidR="004E0F3C" w:rsidRPr="000D0144">
        <w:rPr>
          <w:rFonts w:ascii="Times New Roman" w:hAnsi="Times New Roman" w:cs="Times New Roman"/>
          <w:sz w:val="24"/>
          <w:lang w:val="en-US"/>
        </w:rPr>
        <w:t>*</w:t>
      </w:r>
      <w:r w:rsidR="002C4DD6" w:rsidRPr="000D0144">
        <w:rPr>
          <w:rFonts w:ascii="Times New Roman" w:hAnsi="Times New Roman" w:cs="Times New Roman"/>
          <w:sz w:val="24"/>
          <w:lang w:val="en-US"/>
        </w:rPr>
        <w:t>.</w:t>
      </w:r>
    </w:p>
    <w:p w14:paraId="0ADCF3E9" w14:textId="419863A3" w:rsidR="000A7554" w:rsidRDefault="00EF6610"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(ii) </w:t>
      </w:r>
      <w:r w:rsidR="00FE166D">
        <w:rPr>
          <w:rFonts w:ascii="Times New Roman" w:hAnsi="Times New Roman" w:cs="Times New Roman"/>
          <w:sz w:val="24"/>
          <w:lang w:val="en-US"/>
        </w:rPr>
        <w:t xml:space="preserve"> </w:t>
      </w:r>
      <w:r w:rsidR="00D377FD">
        <w:rPr>
          <w:rFonts w:ascii="Times New Roman" w:hAnsi="Times New Roman" w:cs="Times New Roman"/>
          <w:sz w:val="24"/>
          <w:lang w:val="en-US"/>
        </w:rPr>
        <w:t xml:space="preserve">By </w:t>
      </w:r>
      <w:r w:rsidR="00BA0F43">
        <w:rPr>
          <w:rFonts w:ascii="Times New Roman" w:hAnsi="Times New Roman" w:cs="Times New Roman"/>
          <w:sz w:val="24"/>
          <w:lang w:val="en-US"/>
        </w:rPr>
        <w:t xml:space="preserve">(2.3) and (2.4) one calculates </w:t>
      </w:r>
      <w:r w:rsidR="00FA074E">
        <w:rPr>
          <w:rFonts w:ascii="Times New Roman" w:hAnsi="Times New Roman" w:cs="Times New Roman"/>
          <w:sz w:val="24"/>
          <w:lang w:val="en-US"/>
        </w:rPr>
        <w:t>for all propositions A:</w:t>
      </w:r>
    </w:p>
    <w:p w14:paraId="09F4DD7F" w14:textId="77777777" w:rsidR="00EB41E6" w:rsidRDefault="000A7554"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sidR="00E9244B">
        <w:rPr>
          <w:rFonts w:ascii="Times New Roman" w:hAnsi="Times New Roman" w:cs="Times New Roman"/>
          <w:sz w:val="24"/>
          <w:lang w:val="en-US"/>
        </w:rPr>
        <w:t>IntCl</w:t>
      </w:r>
      <w:proofErr w:type="spellEnd"/>
      <w:r w:rsidR="00E9244B">
        <w:rPr>
          <w:rFonts w:ascii="Times New Roman" w:hAnsi="Times New Roman" w:cs="Times New Roman"/>
          <w:sz w:val="24"/>
          <w:lang w:val="en-US"/>
        </w:rPr>
        <w:t>(</w:t>
      </w:r>
      <w:proofErr w:type="spellStart"/>
      <w:r w:rsidR="00E9244B">
        <w:rPr>
          <w:rFonts w:ascii="Times New Roman" w:hAnsi="Times New Roman" w:cs="Times New Roman"/>
          <w:sz w:val="24"/>
          <w:lang w:val="en-US"/>
        </w:rPr>
        <w:t>Int</w:t>
      </w:r>
      <w:r w:rsidR="00E9244B">
        <w:rPr>
          <w:rFonts w:ascii="Times New Roman" w:hAnsi="Times New Roman" w:cs="Times New Roman"/>
          <w:sz w:val="24"/>
          <w:vertAlign w:val="subscript"/>
          <w:lang w:val="en-US"/>
        </w:rPr>
        <w:t>nod</w:t>
      </w:r>
      <w:proofErr w:type="spellEnd"/>
      <w:r w:rsidR="00E9244B">
        <w:rPr>
          <w:rFonts w:ascii="Times New Roman" w:hAnsi="Times New Roman" w:cs="Times New Roman"/>
          <w:sz w:val="24"/>
          <w:lang w:val="en-US"/>
        </w:rPr>
        <w:t xml:space="preserve">(A) </w:t>
      </w:r>
      <w:r w:rsidR="00E9244B">
        <w:rPr>
          <w:rFonts w:ascii="Times New Roman" w:hAnsi="Times New Roman" w:cs="Times New Roman"/>
          <w:sz w:val="24"/>
          <w:lang w:val="en-US"/>
        </w:rPr>
        <w:sym w:font="Symbol" w:char="F0C7"/>
      </w:r>
      <w:r w:rsidR="00E9244B">
        <w:rPr>
          <w:rFonts w:ascii="Times New Roman" w:hAnsi="Times New Roman" w:cs="Times New Roman"/>
          <w:sz w:val="24"/>
          <w:lang w:val="en-US"/>
        </w:rPr>
        <w:t xml:space="preserve"> Int(A)</w:t>
      </w:r>
      <w:r w:rsidR="00E9244B">
        <w:rPr>
          <w:rFonts w:ascii="Times New Roman" w:hAnsi="Times New Roman" w:cs="Times New Roman"/>
          <w:sz w:val="24"/>
          <w:vertAlign w:val="superscript"/>
          <w:lang w:val="en-US"/>
        </w:rPr>
        <w:t>C</w:t>
      </w:r>
      <w:r w:rsidR="00E9244B">
        <w:rPr>
          <w:rFonts w:ascii="Times New Roman" w:hAnsi="Times New Roman" w:cs="Times New Roman"/>
          <w:sz w:val="24"/>
          <w:lang w:val="en-US"/>
        </w:rPr>
        <w:t>) =</w:t>
      </w:r>
      <w:r>
        <w:rPr>
          <w:rFonts w:ascii="Times New Roman" w:hAnsi="Times New Roman" w:cs="Times New Roman"/>
          <w:sz w:val="24"/>
          <w:lang w:val="en-US"/>
        </w:rPr>
        <w:t xml:space="preserve">  </w:t>
      </w:r>
    </w:p>
    <w:p w14:paraId="074F3134" w14:textId="3756CB94" w:rsidR="00306D7E" w:rsidRDefault="00EB41E6"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     </w:t>
      </w:r>
      <w:proofErr w:type="spellStart"/>
      <w:r w:rsidR="00EF6610">
        <w:rPr>
          <w:rFonts w:ascii="Times New Roman" w:hAnsi="Times New Roman" w:cs="Times New Roman"/>
          <w:sz w:val="24"/>
          <w:lang w:val="en-US"/>
        </w:rPr>
        <w:t>IntCl</w:t>
      </w:r>
      <w:proofErr w:type="spellEnd"/>
      <w:r w:rsidR="00EF6610">
        <w:rPr>
          <w:rFonts w:ascii="Times New Roman" w:hAnsi="Times New Roman" w:cs="Times New Roman"/>
          <w:sz w:val="24"/>
          <w:lang w:val="en-US"/>
        </w:rPr>
        <w:t>(</w:t>
      </w:r>
      <w:proofErr w:type="spellStart"/>
      <w:r w:rsidR="00EF6610">
        <w:rPr>
          <w:rFonts w:ascii="Times New Roman" w:hAnsi="Times New Roman" w:cs="Times New Roman"/>
          <w:sz w:val="24"/>
          <w:lang w:val="en-US"/>
        </w:rPr>
        <w:t>IntClInt</w:t>
      </w:r>
      <w:proofErr w:type="spellEnd"/>
      <w:r w:rsidR="00EF6610">
        <w:rPr>
          <w:rFonts w:ascii="Times New Roman" w:hAnsi="Times New Roman" w:cs="Times New Roman"/>
          <w:sz w:val="24"/>
          <w:lang w:val="en-US"/>
        </w:rPr>
        <w:t>(A)</w:t>
      </w:r>
      <w:r w:rsidR="000B3C55">
        <w:rPr>
          <w:rFonts w:ascii="Times New Roman" w:hAnsi="Times New Roman" w:cs="Times New Roman"/>
          <w:sz w:val="24"/>
          <w:lang w:val="en-US"/>
        </w:rPr>
        <w:t xml:space="preserve"> </w:t>
      </w:r>
      <w:r w:rsidR="000B3C55">
        <w:rPr>
          <w:rFonts w:ascii="Times New Roman" w:hAnsi="Times New Roman" w:cs="Times New Roman"/>
          <w:sz w:val="24"/>
          <w:lang w:val="en-US"/>
        </w:rPr>
        <w:sym w:font="Symbol" w:char="F0C7"/>
      </w:r>
      <w:r w:rsidR="000B3C55">
        <w:rPr>
          <w:rFonts w:ascii="Times New Roman" w:hAnsi="Times New Roman" w:cs="Times New Roman"/>
          <w:sz w:val="24"/>
          <w:lang w:val="en-US"/>
        </w:rPr>
        <w:t xml:space="preserve"> A </w:t>
      </w:r>
      <w:r w:rsidR="000B3C55">
        <w:rPr>
          <w:rFonts w:ascii="Times New Roman" w:hAnsi="Times New Roman" w:cs="Times New Roman"/>
          <w:sz w:val="24"/>
          <w:lang w:val="en-US"/>
        </w:rPr>
        <w:sym w:font="Symbol" w:char="F0C7"/>
      </w:r>
      <w:r w:rsidR="000B3C55">
        <w:rPr>
          <w:rFonts w:ascii="Times New Roman" w:hAnsi="Times New Roman" w:cs="Times New Roman"/>
          <w:sz w:val="24"/>
          <w:lang w:val="en-US"/>
        </w:rPr>
        <w:t xml:space="preserve"> Int(A)</w:t>
      </w:r>
      <w:r w:rsidR="000B3C55">
        <w:rPr>
          <w:rFonts w:ascii="Times New Roman" w:hAnsi="Times New Roman" w:cs="Times New Roman"/>
          <w:sz w:val="24"/>
          <w:vertAlign w:val="superscript"/>
          <w:lang w:val="en-US"/>
        </w:rPr>
        <w:t>C</w:t>
      </w:r>
      <w:r w:rsidR="000B3C55">
        <w:rPr>
          <w:rFonts w:ascii="Times New Roman" w:hAnsi="Times New Roman" w:cs="Times New Roman"/>
          <w:sz w:val="24"/>
          <w:lang w:val="en-US"/>
        </w:rPr>
        <w:t>)</w:t>
      </w:r>
      <w:r w:rsidR="00FE166D">
        <w:rPr>
          <w:rFonts w:ascii="Times New Roman" w:hAnsi="Times New Roman" w:cs="Times New Roman"/>
          <w:sz w:val="24"/>
          <w:lang w:val="en-US"/>
        </w:rPr>
        <w:t xml:space="preserve"> </w:t>
      </w:r>
      <w:r w:rsidR="000A7554">
        <w:rPr>
          <w:rFonts w:ascii="Times New Roman" w:hAnsi="Times New Roman" w:cs="Times New Roman"/>
          <w:sz w:val="24"/>
          <w:lang w:val="en-US"/>
        </w:rPr>
        <w:t xml:space="preserve">= IC(ICI(A) </w:t>
      </w:r>
      <w:r w:rsidR="000A7554">
        <w:rPr>
          <w:rFonts w:ascii="Times New Roman" w:hAnsi="Times New Roman" w:cs="Times New Roman"/>
          <w:sz w:val="24"/>
          <w:lang w:val="en-US"/>
        </w:rPr>
        <w:sym w:font="Symbol" w:char="F0C7"/>
      </w:r>
      <w:r w:rsidR="000A7554">
        <w:rPr>
          <w:rFonts w:ascii="Times New Roman" w:hAnsi="Times New Roman" w:cs="Times New Roman"/>
          <w:sz w:val="24"/>
          <w:lang w:val="en-US"/>
        </w:rPr>
        <w:t xml:space="preserve"> A </w:t>
      </w:r>
      <w:r w:rsidR="000A7554">
        <w:rPr>
          <w:rFonts w:ascii="Times New Roman" w:hAnsi="Times New Roman" w:cs="Times New Roman"/>
          <w:sz w:val="24"/>
          <w:lang w:val="en-US"/>
        </w:rPr>
        <w:sym w:font="Symbol" w:char="F0C7"/>
      </w:r>
      <w:r w:rsidR="000A7554">
        <w:rPr>
          <w:rFonts w:ascii="Times New Roman" w:hAnsi="Times New Roman" w:cs="Times New Roman"/>
          <w:sz w:val="24"/>
          <w:lang w:val="en-US"/>
        </w:rPr>
        <w:t xml:space="preserve"> I(A)</w:t>
      </w:r>
      <w:r w:rsidR="000A7554">
        <w:rPr>
          <w:rFonts w:ascii="Times New Roman" w:hAnsi="Times New Roman" w:cs="Times New Roman"/>
          <w:sz w:val="24"/>
          <w:vertAlign w:val="superscript"/>
          <w:lang w:val="en-US"/>
        </w:rPr>
        <w:t>C</w:t>
      </w:r>
      <w:r w:rsidR="000A7554">
        <w:rPr>
          <w:rFonts w:ascii="Times New Roman" w:hAnsi="Times New Roman" w:cs="Times New Roman"/>
          <w:sz w:val="24"/>
          <w:lang w:val="en-US"/>
        </w:rPr>
        <w:t>)</w:t>
      </w:r>
    </w:p>
    <w:p w14:paraId="26F04C91" w14:textId="4DB77FB6" w:rsidR="00EB41E6" w:rsidRDefault="00306D7E"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0A7554">
        <w:rPr>
          <w:rFonts w:ascii="Times New Roman" w:hAnsi="Times New Roman" w:cs="Times New Roman"/>
          <w:sz w:val="24"/>
          <w:lang w:val="en-US"/>
        </w:rPr>
        <w:t xml:space="preserve"> </w:t>
      </w:r>
      <w:r w:rsidR="000B3C55">
        <w:rPr>
          <w:rFonts w:ascii="Times New Roman" w:hAnsi="Times New Roman" w:cs="Times New Roman"/>
          <w:sz w:val="24"/>
          <w:lang w:val="en-US"/>
        </w:rPr>
        <w:t xml:space="preserve">= </w:t>
      </w:r>
      <w:r w:rsidR="008C20FF">
        <w:rPr>
          <w:rFonts w:ascii="Times New Roman" w:hAnsi="Times New Roman" w:cs="Times New Roman"/>
          <w:sz w:val="24"/>
          <w:lang w:val="en-US"/>
        </w:rPr>
        <w:t xml:space="preserve"> </w:t>
      </w:r>
      <w:r w:rsidR="00EB41E6">
        <w:rPr>
          <w:rFonts w:ascii="Times New Roman" w:hAnsi="Times New Roman" w:cs="Times New Roman"/>
          <w:sz w:val="24"/>
          <w:lang w:val="en-US"/>
        </w:rPr>
        <w:t xml:space="preserve">   </w:t>
      </w:r>
      <w:r w:rsidR="000B3C55">
        <w:rPr>
          <w:rFonts w:ascii="Times New Roman" w:hAnsi="Times New Roman" w:cs="Times New Roman"/>
          <w:sz w:val="24"/>
          <w:lang w:val="en-US"/>
        </w:rPr>
        <w:t xml:space="preserve">ICI(A) </w:t>
      </w:r>
      <w:r w:rsidR="000B3C55">
        <w:rPr>
          <w:rFonts w:ascii="Times New Roman" w:hAnsi="Times New Roman" w:cs="Times New Roman"/>
          <w:sz w:val="24"/>
          <w:lang w:val="en-US"/>
        </w:rPr>
        <w:sym w:font="Symbol" w:char="F0C7"/>
      </w:r>
      <w:r w:rsidR="000B3C55">
        <w:rPr>
          <w:rFonts w:ascii="Times New Roman" w:hAnsi="Times New Roman" w:cs="Times New Roman"/>
          <w:sz w:val="24"/>
          <w:lang w:val="en-US"/>
        </w:rPr>
        <w:t xml:space="preserve"> IC(A</w:t>
      </w:r>
      <w:r w:rsidR="00FE166D">
        <w:rPr>
          <w:rFonts w:ascii="Times New Roman" w:hAnsi="Times New Roman" w:cs="Times New Roman"/>
          <w:sz w:val="24"/>
          <w:lang w:val="en-US"/>
        </w:rPr>
        <w:t xml:space="preserve"> </w:t>
      </w:r>
      <w:r w:rsidR="000B3C55">
        <w:rPr>
          <w:rFonts w:ascii="Times New Roman" w:hAnsi="Times New Roman" w:cs="Times New Roman"/>
          <w:sz w:val="24"/>
          <w:lang w:val="en-US"/>
        </w:rPr>
        <w:sym w:font="Symbol" w:char="F0C7"/>
      </w:r>
      <w:r w:rsidR="00FE166D">
        <w:rPr>
          <w:rFonts w:ascii="Times New Roman" w:hAnsi="Times New Roman" w:cs="Times New Roman"/>
          <w:sz w:val="24"/>
          <w:lang w:val="en-US"/>
        </w:rPr>
        <w:t xml:space="preserve"> </w:t>
      </w:r>
      <w:r w:rsidR="000B3C55">
        <w:rPr>
          <w:rFonts w:ascii="Times New Roman" w:hAnsi="Times New Roman" w:cs="Times New Roman"/>
          <w:sz w:val="24"/>
          <w:lang w:val="en-US"/>
        </w:rPr>
        <w:t>I(A)</w:t>
      </w:r>
      <w:r w:rsidR="000B3C55">
        <w:rPr>
          <w:rFonts w:ascii="Times New Roman" w:hAnsi="Times New Roman" w:cs="Times New Roman"/>
          <w:sz w:val="24"/>
          <w:vertAlign w:val="superscript"/>
          <w:lang w:val="en-US"/>
        </w:rPr>
        <w:t>C</w:t>
      </w:r>
      <w:r w:rsidR="000B3C55">
        <w:rPr>
          <w:rFonts w:ascii="Times New Roman" w:hAnsi="Times New Roman" w:cs="Times New Roman"/>
          <w:sz w:val="24"/>
          <w:lang w:val="en-US"/>
        </w:rPr>
        <w:t>)</w:t>
      </w:r>
      <w:r w:rsidR="000A7554">
        <w:rPr>
          <w:rFonts w:ascii="Times New Roman" w:hAnsi="Times New Roman" w:cs="Times New Roman"/>
          <w:sz w:val="24"/>
          <w:lang w:val="en-US"/>
        </w:rPr>
        <w:t xml:space="preserve">   </w:t>
      </w:r>
      <w:r w:rsidR="000B3C55">
        <w:rPr>
          <w:rFonts w:ascii="Times New Roman" w:hAnsi="Times New Roman" w:cs="Times New Roman"/>
          <w:sz w:val="24"/>
          <w:lang w:val="en-US"/>
        </w:rPr>
        <w:t>= IC(</w:t>
      </w:r>
      <w:r w:rsidR="00FE166D">
        <w:rPr>
          <w:rFonts w:ascii="Times New Roman" w:hAnsi="Times New Roman" w:cs="Times New Roman"/>
          <w:sz w:val="24"/>
          <w:lang w:val="en-US"/>
        </w:rPr>
        <w:t xml:space="preserve">I(A) </w:t>
      </w:r>
      <w:r w:rsidR="00FE166D">
        <w:rPr>
          <w:rFonts w:ascii="Times New Roman" w:hAnsi="Times New Roman" w:cs="Times New Roman"/>
          <w:sz w:val="24"/>
          <w:lang w:val="en-US"/>
        </w:rPr>
        <w:sym w:font="Symbol" w:char="F0C7"/>
      </w:r>
      <w:r w:rsidR="00FE166D">
        <w:rPr>
          <w:rFonts w:ascii="Times New Roman" w:hAnsi="Times New Roman" w:cs="Times New Roman"/>
          <w:sz w:val="24"/>
          <w:lang w:val="en-US"/>
        </w:rPr>
        <w:t xml:space="preserve"> I(A)</w:t>
      </w:r>
      <w:r w:rsidR="00FE166D">
        <w:rPr>
          <w:rFonts w:ascii="Times New Roman" w:hAnsi="Times New Roman" w:cs="Times New Roman"/>
          <w:sz w:val="24"/>
          <w:vertAlign w:val="superscript"/>
          <w:lang w:val="en-US"/>
        </w:rPr>
        <w:t>C</w:t>
      </w:r>
      <w:r w:rsidR="00FE166D">
        <w:rPr>
          <w:rFonts w:ascii="Times New Roman" w:hAnsi="Times New Roman" w:cs="Times New Roman"/>
          <w:sz w:val="24"/>
          <w:lang w:val="en-US"/>
        </w:rPr>
        <w:t>)  = I</w:t>
      </w:r>
      <w:r w:rsidR="00E9244B">
        <w:rPr>
          <w:rFonts w:ascii="Times New Roman" w:hAnsi="Times New Roman" w:cs="Times New Roman"/>
          <w:sz w:val="24"/>
          <w:lang w:val="en-US"/>
        </w:rPr>
        <w:t>C</w:t>
      </w:r>
      <w:r w:rsidR="00FE166D">
        <w:rPr>
          <w:rFonts w:ascii="Times New Roman" w:hAnsi="Times New Roman" w:cs="Times New Roman"/>
          <w:sz w:val="24"/>
          <w:lang w:val="en-US"/>
        </w:rPr>
        <w:t>(Ø) = Ø.</w:t>
      </w:r>
      <w:r w:rsidR="00E9244B">
        <w:rPr>
          <w:rFonts w:ascii="Times New Roman" w:hAnsi="Times New Roman" w:cs="Times New Roman"/>
          <w:sz w:val="24"/>
          <w:lang w:val="en-US"/>
        </w:rPr>
        <w:sym w:font="Symbol" w:char="F0A8"/>
      </w:r>
    </w:p>
    <w:p w14:paraId="16F80F69" w14:textId="77777777" w:rsidR="00EB41E6" w:rsidRDefault="00EB41E6" w:rsidP="00EB41E6">
      <w:pPr>
        <w:jc w:val="both"/>
        <w:rPr>
          <w:rFonts w:ascii="Times New Roman" w:hAnsi="Times New Roman" w:cs="Times New Roman"/>
          <w:sz w:val="24"/>
          <w:lang w:val="en-US"/>
        </w:rPr>
      </w:pPr>
    </w:p>
    <w:p w14:paraId="3B4624B1" w14:textId="3A2892E6" w:rsidR="006944A3" w:rsidRDefault="00FA074E" w:rsidP="00EF661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Succinctly expressed, one may say that </w:t>
      </w:r>
      <w:r w:rsidR="006944A3">
        <w:rPr>
          <w:rFonts w:ascii="Times New Roman" w:hAnsi="Times New Roman" w:cs="Times New Roman"/>
          <w:sz w:val="24"/>
          <w:lang w:val="en-US"/>
        </w:rPr>
        <w:t xml:space="preserve">(X, OX) and its </w:t>
      </w:r>
      <w:proofErr w:type="spellStart"/>
      <w:r w:rsidR="006944A3">
        <w:rPr>
          <w:rFonts w:ascii="Times New Roman" w:hAnsi="Times New Roman" w:cs="Times New Roman"/>
          <w:sz w:val="24"/>
          <w:lang w:val="en-US"/>
        </w:rPr>
        <w:t>nodec</w:t>
      </w:r>
      <w:proofErr w:type="spellEnd"/>
      <w:r w:rsidR="006944A3">
        <w:rPr>
          <w:rFonts w:ascii="Times New Roman" w:hAnsi="Times New Roman" w:cs="Times New Roman"/>
          <w:sz w:val="24"/>
          <w:lang w:val="en-US"/>
        </w:rPr>
        <w:t xml:space="preserve"> doppelganger (X,</w:t>
      </w:r>
      <w:r w:rsidR="008C20FF">
        <w:rPr>
          <w:rFonts w:ascii="Times New Roman" w:hAnsi="Times New Roman" w:cs="Times New Roman"/>
          <w:sz w:val="24"/>
          <w:lang w:val="en-US"/>
        </w:rPr>
        <w:t xml:space="preserve"> </w:t>
      </w:r>
      <w:proofErr w:type="spellStart"/>
      <w:r w:rsidR="006944A3">
        <w:rPr>
          <w:rFonts w:ascii="Times New Roman" w:hAnsi="Times New Roman" w:cs="Times New Roman"/>
          <w:sz w:val="24"/>
          <w:lang w:val="en-US"/>
        </w:rPr>
        <w:t>O</w:t>
      </w:r>
      <w:r w:rsidR="006944A3">
        <w:rPr>
          <w:rFonts w:ascii="Times New Roman" w:hAnsi="Times New Roman" w:cs="Times New Roman"/>
          <w:sz w:val="24"/>
          <w:vertAlign w:val="subscript"/>
          <w:lang w:val="en-US"/>
        </w:rPr>
        <w:t>nod</w:t>
      </w:r>
      <w:r w:rsidR="006944A3">
        <w:rPr>
          <w:rFonts w:ascii="Times New Roman" w:hAnsi="Times New Roman" w:cs="Times New Roman"/>
          <w:sz w:val="24"/>
          <w:lang w:val="en-US"/>
        </w:rPr>
        <w:t>X</w:t>
      </w:r>
      <w:proofErr w:type="spellEnd"/>
      <w:r w:rsidR="006944A3">
        <w:rPr>
          <w:rFonts w:ascii="Times New Roman" w:hAnsi="Times New Roman" w:cs="Times New Roman"/>
          <w:sz w:val="24"/>
          <w:lang w:val="en-US"/>
        </w:rPr>
        <w:t xml:space="preserve">) </w:t>
      </w:r>
      <w:r>
        <w:rPr>
          <w:rFonts w:ascii="Times New Roman" w:hAnsi="Times New Roman" w:cs="Times New Roman"/>
          <w:sz w:val="24"/>
          <w:lang w:val="en-US"/>
        </w:rPr>
        <w:t xml:space="preserve">are very similar. The following, however, shows that they </w:t>
      </w:r>
      <w:r w:rsidR="006944A3">
        <w:rPr>
          <w:rFonts w:ascii="Times New Roman" w:hAnsi="Times New Roman" w:cs="Times New Roman"/>
          <w:sz w:val="24"/>
          <w:lang w:val="en-US"/>
        </w:rPr>
        <w:t>differ</w:t>
      </w:r>
      <w:r>
        <w:rPr>
          <w:rFonts w:ascii="Times New Roman" w:hAnsi="Times New Roman" w:cs="Times New Roman"/>
          <w:sz w:val="24"/>
          <w:lang w:val="en-US"/>
        </w:rPr>
        <w:t xml:space="preserve"> </w:t>
      </w:r>
      <w:r w:rsidR="006944A3">
        <w:rPr>
          <w:rFonts w:ascii="Times New Roman" w:hAnsi="Times New Roman" w:cs="Times New Roman"/>
          <w:sz w:val="24"/>
          <w:lang w:val="en-US"/>
        </w:rPr>
        <w:t xml:space="preserve">in one essential </w:t>
      </w:r>
      <w:r>
        <w:rPr>
          <w:rFonts w:ascii="Times New Roman" w:hAnsi="Times New Roman" w:cs="Times New Roman"/>
          <w:sz w:val="24"/>
          <w:lang w:val="en-US"/>
        </w:rPr>
        <w:t xml:space="preserve">epistemological </w:t>
      </w:r>
      <w:r w:rsidR="006944A3">
        <w:rPr>
          <w:rFonts w:ascii="Times New Roman" w:hAnsi="Times New Roman" w:cs="Times New Roman"/>
          <w:sz w:val="24"/>
          <w:lang w:val="en-US"/>
        </w:rPr>
        <w:t>feature:</w:t>
      </w:r>
    </w:p>
    <w:p w14:paraId="7A9768E1" w14:textId="77777777" w:rsidR="00FB351E" w:rsidRDefault="00FB351E" w:rsidP="00FB351E">
      <w:pPr>
        <w:jc w:val="both"/>
        <w:rPr>
          <w:rFonts w:ascii="Times New Roman" w:hAnsi="Times New Roman" w:cs="Times New Roman"/>
          <w:sz w:val="24"/>
          <w:u w:val="single"/>
          <w:lang w:val="en-US"/>
        </w:rPr>
      </w:pPr>
    </w:p>
    <w:p w14:paraId="41B21140" w14:textId="4A4D19CD" w:rsidR="006944A3" w:rsidRDefault="00FB351E" w:rsidP="006944A3">
      <w:pPr>
        <w:spacing w:line="480" w:lineRule="auto"/>
        <w:jc w:val="both"/>
        <w:rPr>
          <w:rFonts w:ascii="Times New Roman" w:hAnsi="Times New Roman" w:cs="Times New Roman"/>
          <w:sz w:val="24"/>
          <w:lang w:val="en-US"/>
        </w:rPr>
      </w:pPr>
      <w:r w:rsidRPr="00FB351E">
        <w:rPr>
          <w:rFonts w:ascii="Times New Roman" w:hAnsi="Times New Roman" w:cs="Times New Roman"/>
          <w:sz w:val="24"/>
          <w:u w:val="single"/>
          <w:lang w:val="en-US"/>
        </w:rPr>
        <w:t>(4.5) Corollary</w:t>
      </w:r>
      <w:r>
        <w:rPr>
          <w:rFonts w:ascii="Times New Roman" w:hAnsi="Times New Roman" w:cs="Times New Roman"/>
          <w:sz w:val="24"/>
          <w:lang w:val="en-US"/>
        </w:rPr>
        <w:t xml:space="preserve">.  </w:t>
      </w:r>
      <w:r w:rsidR="006944A3">
        <w:rPr>
          <w:rFonts w:ascii="Times New Roman" w:hAnsi="Times New Roman" w:cs="Times New Roman"/>
          <w:sz w:val="24"/>
          <w:lang w:val="en-US"/>
        </w:rPr>
        <w:t xml:space="preserve">The topological </w:t>
      </w:r>
      <w:r>
        <w:rPr>
          <w:rFonts w:ascii="Times New Roman" w:hAnsi="Times New Roman" w:cs="Times New Roman"/>
          <w:sz w:val="24"/>
          <w:lang w:val="en-US"/>
        </w:rPr>
        <w:t>doppelganger</w:t>
      </w:r>
      <w:r w:rsidR="006944A3">
        <w:rPr>
          <w:rFonts w:ascii="Times New Roman" w:hAnsi="Times New Roman" w:cs="Times New Roman"/>
          <w:sz w:val="24"/>
          <w:lang w:val="en-US"/>
        </w:rPr>
        <w:t xml:space="preserve"> (X, </w:t>
      </w:r>
      <w:proofErr w:type="spellStart"/>
      <w:r w:rsidR="006944A3">
        <w:rPr>
          <w:rFonts w:ascii="Times New Roman" w:hAnsi="Times New Roman" w:cs="Times New Roman"/>
          <w:sz w:val="24"/>
          <w:lang w:val="en-US"/>
        </w:rPr>
        <w:t>O</w:t>
      </w:r>
      <w:r w:rsidR="006944A3" w:rsidRPr="00496687">
        <w:rPr>
          <w:rFonts w:ascii="Times New Roman" w:hAnsi="Times New Roman" w:cs="Times New Roman"/>
          <w:sz w:val="24"/>
          <w:vertAlign w:val="subscript"/>
          <w:lang w:val="en-US"/>
        </w:rPr>
        <w:t>nod</w:t>
      </w:r>
      <w:r w:rsidR="006944A3">
        <w:rPr>
          <w:rFonts w:ascii="Times New Roman" w:hAnsi="Times New Roman" w:cs="Times New Roman"/>
          <w:sz w:val="24"/>
          <w:lang w:val="en-US"/>
        </w:rPr>
        <w:t>X</w:t>
      </w:r>
      <w:proofErr w:type="spellEnd"/>
      <w:r w:rsidR="006944A3">
        <w:rPr>
          <w:rFonts w:ascii="Times New Roman" w:hAnsi="Times New Roman" w:cs="Times New Roman"/>
          <w:sz w:val="24"/>
          <w:lang w:val="en-US"/>
        </w:rPr>
        <w:t xml:space="preserve">) of </w:t>
      </w:r>
      <w:r>
        <w:rPr>
          <w:rFonts w:ascii="Times New Roman" w:hAnsi="Times New Roman" w:cs="Times New Roman"/>
          <w:sz w:val="24"/>
          <w:lang w:val="en-US"/>
        </w:rPr>
        <w:t xml:space="preserve">(X, OX) </w:t>
      </w:r>
      <w:r w:rsidR="006944A3">
        <w:rPr>
          <w:rFonts w:ascii="Times New Roman" w:hAnsi="Times New Roman" w:cs="Times New Roman"/>
          <w:sz w:val="24"/>
          <w:lang w:val="en-US"/>
        </w:rPr>
        <w:t>is free of Gettier situations, i.e., f</w:t>
      </w:r>
      <w:r w:rsidR="006944A3" w:rsidRPr="00496687">
        <w:rPr>
          <w:rFonts w:ascii="Times New Roman" w:hAnsi="Times New Roman" w:cs="Times New Roman"/>
          <w:sz w:val="24"/>
          <w:lang w:val="en-US"/>
        </w:rPr>
        <w:t>or</w:t>
      </w:r>
      <w:r w:rsidR="006944A3">
        <w:rPr>
          <w:rFonts w:ascii="Times New Roman" w:hAnsi="Times New Roman" w:cs="Times New Roman"/>
          <w:sz w:val="24"/>
          <w:lang w:val="en-US"/>
        </w:rPr>
        <w:t xml:space="preserve"> all </w:t>
      </w:r>
      <w:r>
        <w:rPr>
          <w:rFonts w:ascii="Times New Roman" w:hAnsi="Times New Roman" w:cs="Times New Roman"/>
          <w:sz w:val="24"/>
          <w:lang w:val="en-US"/>
        </w:rPr>
        <w:t xml:space="preserve">propositions </w:t>
      </w:r>
      <w:r w:rsidR="006944A3">
        <w:rPr>
          <w:rFonts w:ascii="Times New Roman" w:hAnsi="Times New Roman" w:cs="Times New Roman"/>
          <w:sz w:val="24"/>
          <w:lang w:val="en-US"/>
        </w:rPr>
        <w:t xml:space="preserve">A </w:t>
      </w:r>
      <w:r w:rsidR="006944A3">
        <w:rPr>
          <w:rFonts w:ascii="Times New Roman" w:hAnsi="Times New Roman" w:cs="Times New Roman"/>
          <w:sz w:val="24"/>
          <w:lang w:val="en-US"/>
        </w:rPr>
        <w:sym w:font="Symbol" w:char="F0CE"/>
      </w:r>
      <w:r w:rsidR="006944A3">
        <w:rPr>
          <w:rFonts w:ascii="Times New Roman" w:hAnsi="Times New Roman" w:cs="Times New Roman"/>
          <w:sz w:val="24"/>
          <w:lang w:val="en-US"/>
        </w:rPr>
        <w:t xml:space="preserve"> PX one has G(A) = Ø</w:t>
      </w:r>
      <w:r w:rsidR="00661927">
        <w:rPr>
          <w:rFonts w:ascii="Times New Roman" w:hAnsi="Times New Roman" w:cs="Times New Roman"/>
          <w:sz w:val="24"/>
          <w:lang w:val="en-US"/>
        </w:rPr>
        <w:t xml:space="preserve">. In other words, </w:t>
      </w:r>
      <w:r w:rsidR="0005539E">
        <w:rPr>
          <w:rFonts w:ascii="Times New Roman" w:hAnsi="Times New Roman" w:cs="Times New Roman"/>
          <w:sz w:val="24"/>
          <w:lang w:val="en-US"/>
        </w:rPr>
        <w:t xml:space="preserve">for all worlds w </w:t>
      </w:r>
      <w:r w:rsidR="0005539E">
        <w:rPr>
          <w:rFonts w:ascii="Times New Roman" w:hAnsi="Times New Roman" w:cs="Times New Roman"/>
          <w:sz w:val="24"/>
          <w:lang w:val="en-US"/>
        </w:rPr>
        <w:sym w:font="Symbol" w:char="F0CE"/>
      </w:r>
      <w:r w:rsidR="0005539E">
        <w:rPr>
          <w:rFonts w:ascii="Times New Roman" w:hAnsi="Times New Roman" w:cs="Times New Roman"/>
          <w:sz w:val="24"/>
          <w:lang w:val="en-US"/>
        </w:rPr>
        <w:t xml:space="preserve"> X, knowledge Int(A) and justified true belief A </w:t>
      </w:r>
      <w:r w:rsidR="0005539E">
        <w:rPr>
          <w:rFonts w:ascii="Times New Roman" w:hAnsi="Times New Roman" w:cs="Times New Roman"/>
          <w:sz w:val="24"/>
          <w:lang w:val="en-US"/>
        </w:rPr>
        <w:sym w:font="Symbol" w:char="F0C7"/>
      </w:r>
      <w:r w:rsidR="0005539E">
        <w:rPr>
          <w:rFonts w:ascii="Times New Roman" w:hAnsi="Times New Roman" w:cs="Times New Roman"/>
          <w:sz w:val="24"/>
          <w:lang w:val="en-US"/>
        </w:rPr>
        <w:t xml:space="preserve"> </w:t>
      </w:r>
      <w:proofErr w:type="spellStart"/>
      <w:r w:rsidR="0005539E">
        <w:rPr>
          <w:rFonts w:ascii="Times New Roman" w:hAnsi="Times New Roman" w:cs="Times New Roman"/>
          <w:sz w:val="24"/>
          <w:lang w:val="en-US"/>
        </w:rPr>
        <w:t>IntClInt</w:t>
      </w:r>
      <w:proofErr w:type="spellEnd"/>
      <w:r w:rsidR="0005539E">
        <w:rPr>
          <w:rFonts w:ascii="Times New Roman" w:hAnsi="Times New Roman" w:cs="Times New Roman"/>
          <w:sz w:val="24"/>
          <w:lang w:val="en-US"/>
        </w:rPr>
        <w:t>(A) coincide</w:t>
      </w:r>
      <w:r w:rsidR="006944A3">
        <w:rPr>
          <w:rFonts w:ascii="Times New Roman" w:hAnsi="Times New Roman" w:cs="Times New Roman"/>
          <w:sz w:val="24"/>
          <w:lang w:val="en-US"/>
        </w:rPr>
        <w:t xml:space="preserve">. </w:t>
      </w:r>
    </w:p>
    <w:p w14:paraId="7E613834" w14:textId="05458166" w:rsidR="00FB351E" w:rsidRDefault="00FB351E" w:rsidP="00FB351E">
      <w:pPr>
        <w:spacing w:line="480" w:lineRule="auto"/>
        <w:jc w:val="both"/>
        <w:rPr>
          <w:rFonts w:ascii="Times New Roman" w:hAnsi="Times New Roman" w:cs="Times New Roman"/>
          <w:sz w:val="24"/>
          <w:lang w:val="en-US"/>
        </w:rPr>
      </w:pPr>
      <w:r w:rsidRPr="00FB351E">
        <w:rPr>
          <w:rFonts w:ascii="Times New Roman" w:hAnsi="Times New Roman" w:cs="Times New Roman"/>
          <w:sz w:val="24"/>
          <w:u w:val="single"/>
          <w:lang w:val="en-US"/>
        </w:rPr>
        <w:t>Proof</w:t>
      </w:r>
      <w:r>
        <w:rPr>
          <w:rFonts w:ascii="Times New Roman" w:hAnsi="Times New Roman" w:cs="Times New Roman"/>
          <w:sz w:val="24"/>
          <w:lang w:val="en-US"/>
        </w:rPr>
        <w:t xml:space="preserve">. Using the same abbreviations as in (4.2) one has </w:t>
      </w:r>
    </w:p>
    <w:p w14:paraId="72B611C8" w14:textId="115D9C34" w:rsidR="00FB351E" w:rsidRPr="002C4DD6" w:rsidRDefault="00FB351E" w:rsidP="00FB351E">
      <w:pPr>
        <w:spacing w:line="480" w:lineRule="auto"/>
        <w:jc w:val="both"/>
        <w:rPr>
          <w:rFonts w:ascii="Times New Roman" w:hAnsi="Times New Roman" w:cs="Times New Roman"/>
          <w:sz w:val="24"/>
          <w:vertAlign w:val="superscript"/>
          <w:lang w:val="en-US"/>
        </w:rPr>
      </w:pPr>
      <w:r>
        <w:rPr>
          <w:rFonts w:ascii="Times New Roman" w:hAnsi="Times New Roman" w:cs="Times New Roman"/>
          <w:sz w:val="24"/>
          <w:lang w:val="en-US"/>
        </w:rPr>
        <w:t xml:space="preserve">             </w:t>
      </w:r>
      <w:r w:rsidR="005D4F70">
        <w:rPr>
          <w:rFonts w:ascii="Times New Roman" w:hAnsi="Times New Roman" w:cs="Times New Roman"/>
          <w:sz w:val="24"/>
          <w:lang w:val="en-US"/>
        </w:rPr>
        <w:t xml:space="preserve">   </w:t>
      </w:r>
      <w:r>
        <w:rPr>
          <w:rFonts w:ascii="Times New Roman" w:hAnsi="Times New Roman" w:cs="Times New Roman"/>
          <w:sz w:val="24"/>
          <w:lang w:val="en-US"/>
        </w:rPr>
        <w:t xml:space="preserve">G(A)   </w:t>
      </w:r>
      <w:r>
        <w:rPr>
          <w:rFonts w:ascii="Times New Roman" w:hAnsi="Times New Roman" w:cs="Times New Roman"/>
          <w:sz w:val="24"/>
          <w:vertAlign w:val="superscript"/>
          <w:lang w:val="en-US"/>
        </w:rPr>
        <w:t xml:space="preserve"> </w:t>
      </w:r>
      <w:r>
        <w:rPr>
          <w:rFonts w:ascii="Times New Roman" w:hAnsi="Times New Roman" w:cs="Times New Roman"/>
          <w:sz w:val="24"/>
          <w:lang w:val="en-US"/>
        </w:rPr>
        <w:t xml:space="preserve"> =  </w:t>
      </w:r>
      <w:r w:rsidR="008C20FF">
        <w:rPr>
          <w:rFonts w:ascii="Times New Roman" w:hAnsi="Times New Roman" w:cs="Times New Roman"/>
          <w:sz w:val="24"/>
          <w:lang w:val="en-US"/>
        </w:rPr>
        <w:t xml:space="preserve">  </w:t>
      </w:r>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p>
    <w:p w14:paraId="4DD51F44" w14:textId="419BBBCD" w:rsidR="00FB351E" w:rsidRDefault="00FB351E" w:rsidP="00FB351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F10993">
        <w:rPr>
          <w:rFonts w:ascii="Times New Roman" w:hAnsi="Times New Roman" w:cs="Times New Roman"/>
          <w:sz w:val="24"/>
          <w:lang w:val="en-US"/>
        </w:rPr>
        <w:t xml:space="preserve">      </w:t>
      </w:r>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Pr="005F60FF">
        <w:rPr>
          <w:rFonts w:ascii="Times New Roman" w:hAnsi="Times New Roman" w:cs="Times New Roman"/>
          <w:sz w:val="24"/>
          <w:lang w:val="en-US"/>
        </w:rPr>
        <w:sym w:font="Symbol" w:char="F0C8"/>
      </w:r>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  Ø </w:t>
      </w:r>
      <w:r w:rsidRPr="005F60FF">
        <w:rPr>
          <w:rFonts w:ascii="Times New Roman" w:hAnsi="Times New Roman" w:cs="Times New Roman"/>
          <w:sz w:val="24"/>
          <w:lang w:val="en-US"/>
        </w:rPr>
        <w:sym w:font="Symbol" w:char="F0C8"/>
      </w:r>
      <w:r>
        <w:rPr>
          <w:rFonts w:ascii="Times New Roman" w:hAnsi="Times New Roman" w:cs="Times New Roman"/>
          <w:sz w:val="24"/>
          <w:lang w:val="en-US"/>
        </w:rPr>
        <w:t xml:space="preserve"> </w:t>
      </w:r>
      <w:proofErr w:type="spellStart"/>
      <w:r>
        <w:rPr>
          <w:rFonts w:ascii="Times New Roman" w:hAnsi="Times New Roman" w:cs="Times New Roman"/>
          <w:sz w:val="24"/>
          <w:lang w:val="en-US"/>
        </w:rPr>
        <w:t>Ø</w:t>
      </w:r>
      <w:proofErr w:type="spellEnd"/>
      <w:r>
        <w:rPr>
          <w:rFonts w:ascii="Times New Roman" w:hAnsi="Times New Roman" w:cs="Times New Roman"/>
          <w:sz w:val="24"/>
          <w:lang w:val="en-US"/>
        </w:rPr>
        <w:t xml:space="preserve"> = Ø.</w:t>
      </w:r>
      <w:r>
        <w:rPr>
          <w:rFonts w:ascii="Times New Roman" w:hAnsi="Times New Roman" w:cs="Times New Roman"/>
          <w:sz w:val="24"/>
          <w:lang w:val="en-US"/>
        </w:rPr>
        <w:sym w:font="Symbol" w:char="F0A8"/>
      </w:r>
    </w:p>
    <w:p w14:paraId="3EAB5D98" w14:textId="77777777" w:rsidR="008C20FF" w:rsidRDefault="008C20FF" w:rsidP="008C20FF">
      <w:pPr>
        <w:jc w:val="both"/>
        <w:rPr>
          <w:rFonts w:ascii="Times New Roman" w:hAnsi="Times New Roman" w:cs="Times New Roman"/>
          <w:sz w:val="24"/>
          <w:lang w:val="en-US"/>
        </w:rPr>
      </w:pPr>
    </w:p>
    <w:p w14:paraId="586C5A29" w14:textId="11E838D6" w:rsidR="00F94CCB" w:rsidRPr="00FA5866" w:rsidRDefault="005D4F70" w:rsidP="00EF661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Corollary </w:t>
      </w:r>
      <w:r w:rsidR="000A3E1D" w:rsidRPr="00FA5866">
        <w:rPr>
          <w:rFonts w:ascii="Times New Roman" w:hAnsi="Times New Roman" w:cs="Times New Roman"/>
          <w:color w:val="000000" w:themeColor="text1"/>
          <w:sz w:val="24"/>
          <w:lang w:val="en-US"/>
        </w:rPr>
        <w:t xml:space="preserve">(4.5) can be used to achieve a kind of topological dissolution of the problem that the result of Gettier poses for the epistemology of knowledge and belief. </w:t>
      </w:r>
    </w:p>
    <w:p w14:paraId="0AA239FE" w14:textId="76495D36" w:rsidR="00E32ABE" w:rsidRPr="00FA5866" w:rsidRDefault="000A3E1D" w:rsidP="00EF661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Our starting point is a critical assessment of a </w:t>
      </w:r>
      <w:r w:rsidR="0012765C" w:rsidRPr="00FA5866">
        <w:rPr>
          <w:rFonts w:ascii="Times New Roman" w:hAnsi="Times New Roman" w:cs="Times New Roman"/>
          <w:color w:val="000000" w:themeColor="text1"/>
          <w:sz w:val="24"/>
          <w:lang w:val="en-US"/>
        </w:rPr>
        <w:t>well</w:t>
      </w:r>
      <w:r w:rsidR="00E32ABE" w:rsidRPr="00FA5866">
        <w:rPr>
          <w:rFonts w:ascii="Times New Roman" w:hAnsi="Times New Roman" w:cs="Times New Roman"/>
          <w:color w:val="000000" w:themeColor="text1"/>
          <w:sz w:val="24"/>
          <w:lang w:val="en-US"/>
        </w:rPr>
        <w:t>-</w:t>
      </w:r>
      <w:r w:rsidR="0012765C" w:rsidRPr="00FA5866">
        <w:rPr>
          <w:rFonts w:ascii="Times New Roman" w:hAnsi="Times New Roman" w:cs="Times New Roman"/>
          <w:color w:val="000000" w:themeColor="text1"/>
          <w:sz w:val="24"/>
          <w:lang w:val="en-US"/>
        </w:rPr>
        <w:t xml:space="preserve">known argument </w:t>
      </w:r>
      <w:r w:rsidR="00E32ABE" w:rsidRPr="00FA5866">
        <w:rPr>
          <w:rFonts w:ascii="Times New Roman" w:hAnsi="Times New Roman" w:cs="Times New Roman"/>
          <w:color w:val="000000" w:themeColor="text1"/>
          <w:sz w:val="24"/>
          <w:lang w:val="en-US"/>
        </w:rPr>
        <w:t xml:space="preserve">of </w:t>
      </w:r>
      <w:proofErr w:type="spellStart"/>
      <w:r w:rsidR="00E32ABE" w:rsidRPr="00FA5866">
        <w:rPr>
          <w:rFonts w:ascii="Times New Roman" w:hAnsi="Times New Roman" w:cs="Times New Roman"/>
          <w:color w:val="000000" w:themeColor="text1"/>
          <w:sz w:val="24"/>
          <w:lang w:val="en-US"/>
        </w:rPr>
        <w:t>Baltag</w:t>
      </w:r>
      <w:proofErr w:type="spellEnd"/>
      <w:r w:rsidR="00E32ABE" w:rsidRPr="00FA5866">
        <w:rPr>
          <w:rFonts w:ascii="Times New Roman" w:hAnsi="Times New Roman" w:cs="Times New Roman"/>
          <w:color w:val="000000" w:themeColor="text1"/>
          <w:sz w:val="24"/>
          <w:lang w:val="en-US"/>
        </w:rPr>
        <w:t xml:space="preserve"> </w:t>
      </w:r>
      <w:r w:rsidR="00D77D27" w:rsidRPr="00FA5866">
        <w:rPr>
          <w:rFonts w:ascii="Times New Roman" w:hAnsi="Times New Roman" w:cs="Times New Roman"/>
          <w:color w:val="000000" w:themeColor="text1"/>
          <w:sz w:val="24"/>
          <w:lang w:val="en-US"/>
        </w:rPr>
        <w:t xml:space="preserve">et </w:t>
      </w:r>
      <w:r w:rsidR="00E32ABE" w:rsidRPr="00FA5866">
        <w:rPr>
          <w:rFonts w:ascii="Times New Roman" w:hAnsi="Times New Roman" w:cs="Times New Roman"/>
          <w:color w:val="000000" w:themeColor="text1"/>
          <w:sz w:val="24"/>
          <w:lang w:val="en-US"/>
        </w:rPr>
        <w:t xml:space="preserve">al. </w:t>
      </w:r>
      <w:r w:rsidR="00F94CCB" w:rsidRPr="00FA5866">
        <w:rPr>
          <w:rFonts w:ascii="Times New Roman" w:hAnsi="Times New Roman" w:cs="Times New Roman"/>
          <w:color w:val="000000" w:themeColor="text1"/>
          <w:sz w:val="24"/>
          <w:lang w:val="en-US"/>
        </w:rPr>
        <w:t xml:space="preserve">(2019) </w:t>
      </w:r>
      <w:r w:rsidRPr="00FA5866">
        <w:rPr>
          <w:rFonts w:ascii="Times New Roman" w:hAnsi="Times New Roman" w:cs="Times New Roman"/>
          <w:color w:val="000000" w:themeColor="text1"/>
          <w:sz w:val="24"/>
          <w:lang w:val="en-US"/>
        </w:rPr>
        <w:t xml:space="preserve">according to which </w:t>
      </w:r>
      <w:r w:rsidR="00F67687" w:rsidRPr="00FA5866">
        <w:rPr>
          <w:rFonts w:ascii="Times New Roman" w:hAnsi="Times New Roman" w:cs="Times New Roman"/>
          <w:color w:val="000000" w:themeColor="text1"/>
          <w:sz w:val="24"/>
          <w:lang w:val="en-US"/>
        </w:rPr>
        <w:t xml:space="preserve">the </w:t>
      </w:r>
      <w:r w:rsidRPr="00FA5866">
        <w:rPr>
          <w:rFonts w:ascii="Times New Roman" w:hAnsi="Times New Roman" w:cs="Times New Roman"/>
          <w:color w:val="000000" w:themeColor="text1"/>
          <w:sz w:val="24"/>
          <w:lang w:val="en-US"/>
        </w:rPr>
        <w:t xml:space="preserve">semantics of belief based on the </w:t>
      </w:r>
      <w:r w:rsidR="00F67687" w:rsidRPr="00FA5866">
        <w:rPr>
          <w:rFonts w:ascii="Times New Roman" w:hAnsi="Times New Roman" w:cs="Times New Roman"/>
          <w:color w:val="000000" w:themeColor="text1"/>
          <w:sz w:val="24"/>
          <w:lang w:val="en-US"/>
        </w:rPr>
        <w:t>closure-interior belief operator</w:t>
      </w:r>
      <w:r w:rsidR="00E32ABE" w:rsidRPr="00FA5866">
        <w:rPr>
          <w:rFonts w:ascii="Times New Roman" w:hAnsi="Times New Roman" w:cs="Times New Roman"/>
          <w:color w:val="000000" w:themeColor="text1"/>
          <w:sz w:val="24"/>
          <w:lang w:val="en-US"/>
        </w:rPr>
        <w:t xml:space="preserve"> </w:t>
      </w:r>
      <w:proofErr w:type="spellStart"/>
      <w:r w:rsidR="002A429F" w:rsidRPr="00FA5866">
        <w:rPr>
          <w:rFonts w:ascii="Times New Roman" w:hAnsi="Times New Roman" w:cs="Times New Roman"/>
          <w:color w:val="000000" w:themeColor="text1"/>
          <w:sz w:val="24"/>
          <w:lang w:val="en-US"/>
        </w:rPr>
        <w:t>ClInt</w:t>
      </w:r>
      <w:proofErr w:type="spellEnd"/>
      <w:r w:rsidR="002A429F" w:rsidRPr="00FA5866">
        <w:rPr>
          <w:rFonts w:ascii="Times New Roman" w:hAnsi="Times New Roman" w:cs="Times New Roman"/>
          <w:color w:val="000000" w:themeColor="text1"/>
          <w:sz w:val="24"/>
          <w:lang w:val="en-US"/>
        </w:rPr>
        <w:t xml:space="preserve"> </w:t>
      </w:r>
      <w:r w:rsidRPr="00FA5866">
        <w:rPr>
          <w:rFonts w:ascii="Times New Roman" w:hAnsi="Times New Roman" w:cs="Times New Roman"/>
          <w:color w:val="000000" w:themeColor="text1"/>
          <w:sz w:val="24"/>
          <w:lang w:val="en-US"/>
        </w:rPr>
        <w:t>is to be preferable to</w:t>
      </w:r>
      <w:r w:rsidR="0012765C" w:rsidRPr="00FA5866">
        <w:rPr>
          <w:rFonts w:ascii="Times New Roman" w:hAnsi="Times New Roman" w:cs="Times New Roman"/>
          <w:color w:val="000000" w:themeColor="text1"/>
          <w:sz w:val="24"/>
          <w:lang w:val="en-US"/>
        </w:rPr>
        <w:t xml:space="preserve"> </w:t>
      </w:r>
      <w:proofErr w:type="spellStart"/>
      <w:r w:rsidR="00E32ABE" w:rsidRPr="00FA5866">
        <w:rPr>
          <w:rFonts w:ascii="Times New Roman" w:hAnsi="Times New Roman" w:cs="Times New Roman"/>
          <w:color w:val="000000" w:themeColor="text1"/>
          <w:sz w:val="24"/>
          <w:lang w:val="en-US"/>
        </w:rPr>
        <w:t>Steinvold’s</w:t>
      </w:r>
      <w:proofErr w:type="spellEnd"/>
      <w:r w:rsidR="00E32ABE" w:rsidRPr="00FA5866">
        <w:rPr>
          <w:rFonts w:ascii="Times New Roman" w:hAnsi="Times New Roman" w:cs="Times New Roman"/>
          <w:color w:val="000000" w:themeColor="text1"/>
          <w:sz w:val="24"/>
          <w:lang w:val="en-US"/>
        </w:rPr>
        <w:t xml:space="preserve"> </w:t>
      </w:r>
      <w:r w:rsidR="0012765C" w:rsidRPr="00FA5866">
        <w:rPr>
          <w:rFonts w:ascii="Times New Roman" w:hAnsi="Times New Roman" w:cs="Times New Roman"/>
          <w:color w:val="000000" w:themeColor="text1"/>
          <w:sz w:val="24"/>
          <w:lang w:val="en-US"/>
        </w:rPr>
        <w:t xml:space="preserve">semantics for belief </w:t>
      </w:r>
      <w:r w:rsidRPr="00FA5866">
        <w:rPr>
          <w:rFonts w:ascii="Times New Roman" w:hAnsi="Times New Roman" w:cs="Times New Roman"/>
          <w:color w:val="000000" w:themeColor="text1"/>
          <w:sz w:val="24"/>
          <w:lang w:val="en-US"/>
        </w:rPr>
        <w:t>based on</w:t>
      </w:r>
      <w:r w:rsidR="00E32ABE" w:rsidRPr="00FA5866">
        <w:rPr>
          <w:rFonts w:ascii="Times New Roman" w:hAnsi="Times New Roman" w:cs="Times New Roman"/>
          <w:color w:val="000000" w:themeColor="text1"/>
          <w:sz w:val="24"/>
          <w:lang w:val="en-US"/>
        </w:rPr>
        <w:t xml:space="preserve"> the co-derived set operator</w:t>
      </w:r>
      <w:r w:rsidR="00DB1237" w:rsidRPr="00FA5866">
        <w:rPr>
          <w:rFonts w:ascii="Times New Roman" w:hAnsi="Times New Roman" w:cs="Times New Roman"/>
          <w:color w:val="000000" w:themeColor="text1"/>
          <w:sz w:val="24"/>
          <w:lang w:val="en-US"/>
        </w:rPr>
        <w:t xml:space="preserve"> </w:t>
      </w:r>
      <w:r w:rsidR="0048759B" w:rsidRPr="00FA5866">
        <w:rPr>
          <w:rFonts w:ascii="Times New Roman" w:hAnsi="Times New Roman" w:cs="Times New Roman"/>
          <w:color w:val="000000" w:themeColor="text1"/>
          <w:sz w:val="24"/>
          <w:lang w:val="en-US"/>
        </w:rPr>
        <w:t>since</w:t>
      </w:r>
      <w:r w:rsidR="00E32ABE" w:rsidRPr="00FA5866">
        <w:rPr>
          <w:rFonts w:ascii="Times New Roman" w:hAnsi="Times New Roman" w:cs="Times New Roman"/>
          <w:color w:val="000000" w:themeColor="text1"/>
          <w:sz w:val="24"/>
          <w:lang w:val="en-US"/>
        </w:rPr>
        <w:t xml:space="preserve"> the latter falls prey to the well-known Gettier </w:t>
      </w:r>
      <w:r w:rsidR="00C279D8" w:rsidRPr="00FA5866">
        <w:rPr>
          <w:rFonts w:ascii="Times New Roman" w:hAnsi="Times New Roman" w:cs="Times New Roman"/>
          <w:color w:val="000000" w:themeColor="text1"/>
          <w:sz w:val="24"/>
          <w:lang w:val="en-US"/>
        </w:rPr>
        <w:t>counterexamples</w:t>
      </w:r>
      <w:r w:rsidR="00E32ABE" w:rsidRPr="00FA5866">
        <w:rPr>
          <w:rFonts w:ascii="Times New Roman" w:hAnsi="Times New Roman" w:cs="Times New Roman"/>
          <w:color w:val="000000" w:themeColor="text1"/>
          <w:sz w:val="24"/>
          <w:lang w:val="en-US"/>
        </w:rPr>
        <w:t>:</w:t>
      </w:r>
    </w:p>
    <w:p w14:paraId="3B4754E6" w14:textId="77777777" w:rsidR="00C279D8" w:rsidRPr="00FA5866" w:rsidRDefault="00C279D8" w:rsidP="00C279D8">
      <w:pPr>
        <w:jc w:val="both"/>
        <w:rPr>
          <w:rFonts w:ascii="Times New Roman" w:hAnsi="Times New Roman" w:cs="Times New Roman"/>
          <w:color w:val="000000" w:themeColor="text1"/>
          <w:sz w:val="24"/>
          <w:lang w:val="en-US"/>
        </w:rPr>
      </w:pPr>
    </w:p>
    <w:p w14:paraId="5E4B415D" w14:textId="69461EAB" w:rsidR="002D12F8" w:rsidRPr="00FA5866" w:rsidRDefault="00E32ABE" w:rsidP="00C279D8">
      <w:pPr>
        <w:spacing w:line="360" w:lineRule="auto"/>
        <w:ind w:left="567" w:right="567"/>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Where knowledge as the interior and belief as the co-derived set operator are studied together</w:t>
      </w:r>
      <w:r w:rsidR="002D12F8" w:rsidRPr="00FA5866">
        <w:rPr>
          <w:rFonts w:ascii="Times New Roman" w:hAnsi="Times New Roman" w:cs="Times New Roman"/>
          <w:color w:val="000000" w:themeColor="text1"/>
          <w:sz w:val="24"/>
          <w:lang w:val="en-US"/>
        </w:rPr>
        <w:t xml:space="preserve">, we obtain the equality </w:t>
      </w:r>
    </w:p>
    <w:p w14:paraId="2BE319B2" w14:textId="4085B66D" w:rsidR="00E32ABE" w:rsidRPr="00FA5866" w:rsidRDefault="002D12F8" w:rsidP="00DB1237">
      <w:pPr>
        <w:spacing w:line="360" w:lineRule="auto"/>
        <w:ind w:left="567" w:right="567"/>
        <w:jc w:val="center"/>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lastRenderedPageBreak/>
        <w:t xml:space="preserve">KA = A </w:t>
      </w:r>
      <w:r w:rsidRPr="00FA5866">
        <w:rPr>
          <w:rFonts w:ascii="Times New Roman" w:hAnsi="Times New Roman" w:cs="Times New Roman"/>
          <w:color w:val="000000" w:themeColor="text1"/>
          <w:sz w:val="24"/>
          <w:lang w:val="en-US"/>
        </w:rPr>
        <w:sym w:font="Symbol" w:char="F0C7"/>
      </w:r>
      <w:r w:rsidRPr="00FA5866">
        <w:rPr>
          <w:rFonts w:ascii="Times New Roman" w:hAnsi="Times New Roman" w:cs="Times New Roman"/>
          <w:color w:val="000000" w:themeColor="text1"/>
          <w:sz w:val="24"/>
          <w:lang w:val="en-US"/>
        </w:rPr>
        <w:t xml:space="preserve"> BA,</w:t>
      </w:r>
    </w:p>
    <w:p w14:paraId="27CBF073" w14:textId="5BE7B548" w:rsidR="00F34432" w:rsidRPr="00FA5866" w:rsidRDefault="00E32ABE" w:rsidP="00DB1237">
      <w:pPr>
        <w:spacing w:line="360" w:lineRule="auto"/>
        <w:ind w:left="567" w:right="567"/>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 </w:t>
      </w:r>
      <w:r w:rsidR="002D12F8" w:rsidRPr="00FA5866">
        <w:rPr>
          <w:rFonts w:ascii="Times New Roman" w:hAnsi="Times New Roman" w:cs="Times New Roman"/>
          <w:color w:val="000000" w:themeColor="text1"/>
          <w:sz w:val="24"/>
          <w:lang w:val="en-US"/>
        </w:rPr>
        <w:t xml:space="preserve">stating that </w:t>
      </w:r>
      <w:r w:rsidR="002D12F8" w:rsidRPr="00FA5866">
        <w:rPr>
          <w:rFonts w:ascii="Times New Roman" w:hAnsi="Times New Roman" w:cs="Times New Roman"/>
          <w:i/>
          <w:iCs/>
          <w:color w:val="000000" w:themeColor="text1"/>
          <w:sz w:val="24"/>
          <w:lang w:val="en-US"/>
        </w:rPr>
        <w:t>knowledge is true belief</w:t>
      </w:r>
      <w:r w:rsidR="002D12F8" w:rsidRPr="00FA5866">
        <w:rPr>
          <w:rFonts w:ascii="Times New Roman" w:hAnsi="Times New Roman" w:cs="Times New Roman"/>
          <w:color w:val="000000" w:themeColor="text1"/>
          <w:sz w:val="24"/>
          <w:lang w:val="en-US"/>
        </w:rPr>
        <w:t>. Therefore, this semantics yields a formalization</w:t>
      </w:r>
      <w:r w:rsidR="00AD1701" w:rsidRPr="00FA5866">
        <w:rPr>
          <w:rFonts w:ascii="Times New Roman" w:hAnsi="Times New Roman" w:cs="Times New Roman"/>
          <w:color w:val="000000" w:themeColor="text1"/>
          <w:sz w:val="24"/>
          <w:lang w:val="en-US"/>
        </w:rPr>
        <w:t xml:space="preserve"> </w:t>
      </w:r>
      <w:r w:rsidR="002D12F8" w:rsidRPr="00FA5866">
        <w:rPr>
          <w:rFonts w:ascii="Times New Roman" w:hAnsi="Times New Roman" w:cs="Times New Roman"/>
          <w:color w:val="000000" w:themeColor="text1"/>
          <w:sz w:val="24"/>
          <w:lang w:val="en-US"/>
        </w:rPr>
        <w:t>of knowledge and belief that is subject to well-known Gettier counterexamples</w:t>
      </w:r>
      <w:r w:rsidR="00AD1701" w:rsidRPr="00FA5866">
        <w:rPr>
          <w:rFonts w:ascii="Times New Roman" w:hAnsi="Times New Roman" w:cs="Times New Roman"/>
          <w:color w:val="000000" w:themeColor="text1"/>
          <w:sz w:val="24"/>
          <w:lang w:val="en-US"/>
        </w:rPr>
        <w:t xml:space="preserve">. … The closure-interior belief semantics improves on the co-derived set semantics for the following reasons: (1) belief as the closure of the interior operator does not face the Gettier problem, at least not in the easy way in which the co-derived set semantic does, when considered with the conception of </w:t>
      </w:r>
      <w:r w:rsidR="009C0B9A" w:rsidRPr="00FA5866">
        <w:rPr>
          <w:rFonts w:ascii="Times New Roman" w:hAnsi="Times New Roman" w:cs="Times New Roman"/>
          <w:color w:val="000000" w:themeColor="text1"/>
          <w:sz w:val="24"/>
          <w:lang w:val="en-US"/>
        </w:rPr>
        <w:t>knowledge as interior. More precisely, knowledge as interior cannot be defined as (justified) true full</w:t>
      </w:r>
      <w:r w:rsidR="0015629F" w:rsidRPr="00FA5866">
        <w:rPr>
          <w:rFonts w:ascii="Times New Roman" w:hAnsi="Times New Roman" w:cs="Times New Roman"/>
          <w:color w:val="000000" w:themeColor="text1"/>
          <w:sz w:val="24"/>
          <w:lang w:val="en-US"/>
        </w:rPr>
        <w:t xml:space="preserve"> </w:t>
      </w:r>
      <w:r w:rsidR="009C0B9A" w:rsidRPr="00FA5866">
        <w:rPr>
          <w:rFonts w:ascii="Times New Roman" w:hAnsi="Times New Roman" w:cs="Times New Roman"/>
          <w:color w:val="000000" w:themeColor="text1"/>
          <w:sz w:val="24"/>
          <w:lang w:val="en-US"/>
        </w:rPr>
        <w:t>belief</w:t>
      </w:r>
      <w:r w:rsidR="000F1544" w:rsidRPr="00FA5866">
        <w:rPr>
          <w:rFonts w:ascii="Times New Roman" w:hAnsi="Times New Roman" w:cs="Times New Roman"/>
          <w:color w:val="000000" w:themeColor="text1"/>
          <w:sz w:val="24"/>
          <w:lang w:val="en-US"/>
        </w:rPr>
        <w:t xml:space="preserve">, </w:t>
      </w:r>
      <w:r w:rsidR="0015629F" w:rsidRPr="00FA5866">
        <w:rPr>
          <w:rFonts w:ascii="Times New Roman" w:hAnsi="Times New Roman" w:cs="Times New Roman"/>
          <w:color w:val="000000" w:themeColor="text1"/>
          <w:sz w:val="24"/>
          <w:lang w:val="en-US"/>
        </w:rPr>
        <w:t>s</w:t>
      </w:r>
      <w:r w:rsidR="009C0B9A" w:rsidRPr="00FA5866">
        <w:rPr>
          <w:rFonts w:ascii="Times New Roman" w:hAnsi="Times New Roman" w:cs="Times New Roman"/>
          <w:color w:val="000000" w:themeColor="text1"/>
          <w:sz w:val="24"/>
          <w:lang w:val="en-US"/>
        </w:rPr>
        <w:t>ince, in general</w:t>
      </w:r>
      <w:r w:rsidR="00697318" w:rsidRPr="00FA5866">
        <w:rPr>
          <w:rStyle w:val="Funotenzeichen"/>
          <w:rFonts w:ascii="Times New Roman" w:hAnsi="Times New Roman" w:cs="Times New Roman"/>
          <w:color w:val="000000" w:themeColor="text1"/>
          <w:sz w:val="24"/>
          <w:lang w:val="en-US"/>
        </w:rPr>
        <w:t xml:space="preserve"> </w:t>
      </w:r>
      <w:r w:rsidR="009C0B9A" w:rsidRPr="00FA5866">
        <w:rPr>
          <w:rFonts w:ascii="Times New Roman" w:hAnsi="Times New Roman" w:cs="Times New Roman"/>
          <w:color w:val="000000" w:themeColor="text1"/>
          <w:sz w:val="24"/>
          <w:lang w:val="en-US"/>
        </w:rPr>
        <w:t xml:space="preserve">, Int(A) ≠ </w:t>
      </w:r>
      <w:proofErr w:type="spellStart"/>
      <w:r w:rsidR="009C0B9A" w:rsidRPr="00FA5866">
        <w:rPr>
          <w:rFonts w:ascii="Times New Roman" w:hAnsi="Times New Roman" w:cs="Times New Roman"/>
          <w:color w:val="000000" w:themeColor="text1"/>
          <w:sz w:val="24"/>
          <w:lang w:val="en-US"/>
        </w:rPr>
        <w:t>ClInt</w:t>
      </w:r>
      <w:proofErr w:type="spellEnd"/>
      <w:r w:rsidR="009C0B9A" w:rsidRPr="00FA5866">
        <w:rPr>
          <w:rFonts w:ascii="Times New Roman" w:hAnsi="Times New Roman" w:cs="Times New Roman"/>
          <w:color w:val="000000" w:themeColor="text1"/>
          <w:sz w:val="24"/>
          <w:lang w:val="en-US"/>
        </w:rPr>
        <w:t xml:space="preserve">(A) </w:t>
      </w:r>
      <w:r w:rsidR="009C0B9A" w:rsidRPr="00FA5866">
        <w:rPr>
          <w:rFonts w:ascii="Times New Roman" w:hAnsi="Times New Roman" w:cs="Times New Roman"/>
          <w:color w:val="000000" w:themeColor="text1"/>
          <w:sz w:val="24"/>
          <w:lang w:val="en-US"/>
        </w:rPr>
        <w:sym w:font="Symbol" w:char="F0C7"/>
      </w:r>
      <w:r w:rsidR="009C0B9A" w:rsidRPr="00FA5866">
        <w:rPr>
          <w:rFonts w:ascii="Times New Roman" w:hAnsi="Times New Roman" w:cs="Times New Roman"/>
          <w:color w:val="000000" w:themeColor="text1"/>
          <w:sz w:val="24"/>
          <w:lang w:val="en-US"/>
        </w:rPr>
        <w:t xml:space="preserve"> A, i.e., KA ≠ BA </w:t>
      </w:r>
      <w:r w:rsidR="009C0B9A" w:rsidRPr="00FA5866">
        <w:rPr>
          <w:rFonts w:ascii="Times New Roman" w:hAnsi="Times New Roman" w:cs="Times New Roman"/>
          <w:color w:val="000000" w:themeColor="text1"/>
          <w:sz w:val="24"/>
          <w:lang w:val="en-US"/>
        </w:rPr>
        <w:sym w:font="Symbol" w:char="F0D9"/>
      </w:r>
      <w:r w:rsidR="009C0B9A" w:rsidRPr="00FA5866">
        <w:rPr>
          <w:rFonts w:ascii="Times New Roman" w:hAnsi="Times New Roman" w:cs="Times New Roman"/>
          <w:color w:val="000000" w:themeColor="text1"/>
          <w:sz w:val="24"/>
          <w:lang w:val="en-US"/>
        </w:rPr>
        <w:t xml:space="preserve"> A</w:t>
      </w:r>
      <w:r w:rsidR="000F1544" w:rsidRPr="00FA5866">
        <w:rPr>
          <w:rFonts w:ascii="Times New Roman" w:hAnsi="Times New Roman" w:cs="Times New Roman"/>
          <w:color w:val="000000" w:themeColor="text1"/>
          <w:sz w:val="24"/>
          <w:lang w:val="en-US"/>
        </w:rPr>
        <w:t>; (2) the class of DSO-spaces with respect to which KD45 is sound and complete under the co-derived set semantics is a proper subclass of the class of extremally disconnected spaces, which shows that the closure interior semantics for KD45 is defined on a larger class of spaces. (</w:t>
      </w:r>
      <w:proofErr w:type="spellStart"/>
      <w:r w:rsidR="0015629F" w:rsidRPr="00FA5866">
        <w:rPr>
          <w:rFonts w:ascii="Times New Roman" w:hAnsi="Times New Roman" w:cs="Times New Roman"/>
          <w:color w:val="000000" w:themeColor="text1"/>
          <w:sz w:val="24"/>
          <w:lang w:val="en-US"/>
        </w:rPr>
        <w:t>Baltag</w:t>
      </w:r>
      <w:proofErr w:type="spellEnd"/>
      <w:r w:rsidR="0015629F" w:rsidRPr="00FA5866">
        <w:rPr>
          <w:rFonts w:ascii="Times New Roman" w:hAnsi="Times New Roman" w:cs="Times New Roman"/>
          <w:color w:val="000000" w:themeColor="text1"/>
          <w:sz w:val="24"/>
          <w:lang w:val="en-US"/>
        </w:rPr>
        <w:t xml:space="preserve"> et. al. (201</w:t>
      </w:r>
      <w:r w:rsidR="00352865" w:rsidRPr="00FA5866">
        <w:rPr>
          <w:rFonts w:ascii="Times New Roman" w:hAnsi="Times New Roman" w:cs="Times New Roman"/>
          <w:color w:val="000000" w:themeColor="text1"/>
          <w:sz w:val="24"/>
          <w:lang w:val="en-US"/>
        </w:rPr>
        <w:t>9</w:t>
      </w:r>
      <w:r w:rsidR="0015629F" w:rsidRPr="00FA5866">
        <w:rPr>
          <w:rFonts w:ascii="Times New Roman" w:hAnsi="Times New Roman" w:cs="Times New Roman"/>
          <w:color w:val="000000" w:themeColor="text1"/>
          <w:sz w:val="24"/>
          <w:lang w:val="en-US"/>
        </w:rPr>
        <w:t>), 219, 224-225).</w:t>
      </w:r>
      <w:r w:rsidR="00F34432" w:rsidRPr="00FA5866">
        <w:rPr>
          <w:rFonts w:ascii="Times New Roman" w:hAnsi="Times New Roman" w:cs="Times New Roman"/>
          <w:color w:val="000000" w:themeColor="text1"/>
          <w:sz w:val="24"/>
          <w:lang w:val="en-US"/>
        </w:rPr>
        <w:t xml:space="preserve"> </w:t>
      </w:r>
    </w:p>
    <w:p w14:paraId="44715B16" w14:textId="77777777" w:rsidR="0049074E" w:rsidRPr="00FA5866" w:rsidRDefault="0049074E" w:rsidP="0049074E">
      <w:pPr>
        <w:ind w:left="567" w:right="567"/>
        <w:jc w:val="both"/>
        <w:rPr>
          <w:rFonts w:ascii="Times New Roman" w:hAnsi="Times New Roman" w:cs="Times New Roman"/>
          <w:color w:val="000000" w:themeColor="text1"/>
          <w:sz w:val="24"/>
          <w:lang w:val="en-US"/>
        </w:rPr>
      </w:pPr>
    </w:p>
    <w:p w14:paraId="10A92B1D" w14:textId="47789146" w:rsidR="00A54FCA" w:rsidRPr="00FA5866" w:rsidRDefault="004E790D" w:rsidP="00B12989">
      <w:pPr>
        <w:autoSpaceDE w:val="0"/>
        <w:autoSpaceDN w:val="0"/>
        <w:adjustRightInd w:val="0"/>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It should be noted that also the semantics </w:t>
      </w:r>
      <w:proofErr w:type="spellStart"/>
      <w:r w:rsidRPr="00FA5866">
        <w:rPr>
          <w:rFonts w:ascii="Times New Roman" w:hAnsi="Times New Roman" w:cs="Times New Roman"/>
          <w:color w:val="000000" w:themeColor="text1"/>
          <w:sz w:val="24"/>
          <w:lang w:val="en-US"/>
        </w:rPr>
        <w:t>ClInt</w:t>
      </w:r>
      <w:proofErr w:type="spellEnd"/>
      <w:r w:rsidRPr="00FA5866">
        <w:rPr>
          <w:rFonts w:ascii="Times New Roman" w:hAnsi="Times New Roman" w:cs="Times New Roman"/>
          <w:color w:val="000000" w:themeColor="text1"/>
          <w:sz w:val="24"/>
          <w:lang w:val="en-US"/>
        </w:rPr>
        <w:t xml:space="preserve"> may fall prey to Gettier counterexamples</w:t>
      </w:r>
      <w:r w:rsidR="007B479D" w:rsidRPr="00FA5866">
        <w:rPr>
          <w:rFonts w:ascii="Times New Roman" w:hAnsi="Times New Roman" w:cs="Times New Roman"/>
          <w:color w:val="000000" w:themeColor="text1"/>
          <w:sz w:val="24"/>
          <w:lang w:val="en-US"/>
        </w:rPr>
        <w:t>:</w:t>
      </w:r>
      <w:r w:rsidRPr="00FA5866">
        <w:rPr>
          <w:rFonts w:ascii="Times New Roman" w:hAnsi="Times New Roman" w:cs="Times New Roman"/>
          <w:color w:val="000000" w:themeColor="text1"/>
          <w:sz w:val="24"/>
          <w:lang w:val="en-US"/>
        </w:rPr>
        <w:t xml:space="preserve">  It is easily shown that the </w:t>
      </w:r>
      <w:proofErr w:type="spellStart"/>
      <w:r w:rsidRPr="00FA5866">
        <w:rPr>
          <w:rFonts w:ascii="Times New Roman" w:hAnsi="Times New Roman" w:cs="Times New Roman"/>
          <w:color w:val="000000" w:themeColor="text1"/>
          <w:sz w:val="24"/>
          <w:lang w:val="en-US"/>
        </w:rPr>
        <w:t>nodec</w:t>
      </w:r>
      <w:proofErr w:type="spellEnd"/>
      <w:r w:rsidRPr="00FA5866">
        <w:rPr>
          <w:rFonts w:ascii="Times New Roman" w:hAnsi="Times New Roman" w:cs="Times New Roman"/>
          <w:color w:val="000000" w:themeColor="text1"/>
          <w:sz w:val="24"/>
          <w:lang w:val="en-US"/>
        </w:rPr>
        <w:t xml:space="preserve"> doppelganger (X, </w:t>
      </w:r>
      <w:proofErr w:type="spellStart"/>
      <w:r w:rsidRPr="00FA5866">
        <w:rPr>
          <w:rFonts w:ascii="Times New Roman" w:hAnsi="Times New Roman" w:cs="Times New Roman"/>
          <w:color w:val="000000" w:themeColor="text1"/>
          <w:sz w:val="24"/>
          <w:lang w:val="en-US"/>
        </w:rPr>
        <w:t>O</w:t>
      </w:r>
      <w:r w:rsidRPr="00FA5866">
        <w:rPr>
          <w:rFonts w:ascii="Times New Roman" w:hAnsi="Times New Roman" w:cs="Times New Roman"/>
          <w:color w:val="000000" w:themeColor="text1"/>
          <w:sz w:val="24"/>
          <w:vertAlign w:val="subscript"/>
          <w:lang w:val="en-US"/>
        </w:rPr>
        <w:t>nod</w:t>
      </w:r>
      <w:r w:rsidRPr="00FA5866">
        <w:rPr>
          <w:rFonts w:ascii="Times New Roman" w:hAnsi="Times New Roman" w:cs="Times New Roman"/>
          <w:color w:val="000000" w:themeColor="text1"/>
          <w:sz w:val="24"/>
          <w:lang w:val="en-US"/>
        </w:rPr>
        <w:t>X</w:t>
      </w:r>
      <w:proofErr w:type="spellEnd"/>
      <w:r w:rsidRPr="00FA5866">
        <w:rPr>
          <w:rFonts w:ascii="Times New Roman" w:hAnsi="Times New Roman" w:cs="Times New Roman"/>
          <w:color w:val="000000" w:themeColor="text1"/>
          <w:sz w:val="24"/>
          <w:lang w:val="en-US"/>
        </w:rPr>
        <w:t>) of an</w:t>
      </w:r>
      <w:r w:rsidR="00CC7FD2" w:rsidRPr="00FA5866">
        <w:rPr>
          <w:rFonts w:ascii="Times New Roman" w:hAnsi="Times New Roman" w:cs="Times New Roman"/>
          <w:color w:val="000000" w:themeColor="text1"/>
          <w:sz w:val="24"/>
          <w:lang w:val="en-US"/>
        </w:rPr>
        <w:t xml:space="preserve"> ED space (X, OX) is still an ED space: Hence, (X, </w:t>
      </w:r>
      <w:proofErr w:type="spellStart"/>
      <w:r w:rsidR="00CC7FD2" w:rsidRPr="00FA5866">
        <w:rPr>
          <w:rFonts w:ascii="Times New Roman" w:hAnsi="Times New Roman" w:cs="Times New Roman"/>
          <w:color w:val="000000" w:themeColor="text1"/>
          <w:sz w:val="24"/>
          <w:lang w:val="en-US"/>
        </w:rPr>
        <w:t>O</w:t>
      </w:r>
      <w:r w:rsidR="00CC7FD2" w:rsidRPr="00FA5866">
        <w:rPr>
          <w:rFonts w:ascii="Times New Roman" w:hAnsi="Times New Roman" w:cs="Times New Roman"/>
          <w:color w:val="000000" w:themeColor="text1"/>
          <w:sz w:val="24"/>
          <w:vertAlign w:val="subscript"/>
          <w:lang w:val="en-US"/>
        </w:rPr>
        <w:t>nod</w:t>
      </w:r>
      <w:r w:rsidR="00CC7FD2" w:rsidRPr="00FA5866">
        <w:rPr>
          <w:rFonts w:ascii="Times New Roman" w:hAnsi="Times New Roman" w:cs="Times New Roman"/>
          <w:color w:val="000000" w:themeColor="text1"/>
          <w:sz w:val="24"/>
          <w:lang w:val="en-US"/>
        </w:rPr>
        <w:t>X</w:t>
      </w:r>
      <w:proofErr w:type="spellEnd"/>
      <w:r w:rsidR="00CC7FD2" w:rsidRPr="00FA5866">
        <w:rPr>
          <w:rFonts w:ascii="Times New Roman" w:hAnsi="Times New Roman" w:cs="Times New Roman"/>
          <w:color w:val="000000" w:themeColor="text1"/>
          <w:sz w:val="24"/>
          <w:lang w:val="en-US"/>
        </w:rPr>
        <w:t xml:space="preserve">) is a model of JTB. There are, </w:t>
      </w:r>
      <w:r w:rsidR="006D22D3" w:rsidRPr="00FA5866">
        <w:rPr>
          <w:rFonts w:ascii="Times New Roman" w:hAnsi="Times New Roman" w:cs="Times New Roman"/>
          <w:color w:val="000000" w:themeColor="text1"/>
          <w:sz w:val="24"/>
          <w:lang w:val="en-US"/>
        </w:rPr>
        <w:t>fortunately</w:t>
      </w:r>
      <w:r w:rsidR="00CC7FD2" w:rsidRPr="00FA5866">
        <w:rPr>
          <w:rFonts w:ascii="Times New Roman" w:hAnsi="Times New Roman" w:cs="Times New Roman"/>
          <w:color w:val="000000" w:themeColor="text1"/>
          <w:sz w:val="24"/>
          <w:lang w:val="en-US"/>
        </w:rPr>
        <w:t xml:space="preserve">, also ED spaces that are not </w:t>
      </w:r>
      <w:proofErr w:type="spellStart"/>
      <w:r w:rsidR="00CC7FD2" w:rsidRPr="00FA5866">
        <w:rPr>
          <w:rFonts w:ascii="Times New Roman" w:hAnsi="Times New Roman" w:cs="Times New Roman"/>
          <w:color w:val="000000" w:themeColor="text1"/>
          <w:sz w:val="24"/>
          <w:lang w:val="en-US"/>
        </w:rPr>
        <w:t>nodec</w:t>
      </w:r>
      <w:proofErr w:type="spellEnd"/>
      <w:r w:rsidR="00CC7FD2" w:rsidRPr="00FA5866">
        <w:rPr>
          <w:rFonts w:ascii="Times New Roman" w:hAnsi="Times New Roman" w:cs="Times New Roman"/>
          <w:color w:val="000000" w:themeColor="text1"/>
          <w:sz w:val="24"/>
          <w:lang w:val="en-US"/>
        </w:rPr>
        <w:t>.</w:t>
      </w:r>
      <w:r w:rsidR="00A56D7C" w:rsidRPr="00FA5866">
        <w:rPr>
          <w:rFonts w:ascii="Times New Roman" w:hAnsi="Times New Roman" w:cs="Times New Roman"/>
          <w:color w:val="000000" w:themeColor="text1"/>
          <w:sz w:val="24"/>
          <w:lang w:val="en-US"/>
        </w:rPr>
        <w:t xml:space="preserve"> </w:t>
      </w:r>
      <w:r w:rsidR="00B12989" w:rsidRPr="00FA5866">
        <w:rPr>
          <w:rFonts w:ascii="Times New Roman" w:hAnsi="Times New Roman" w:cs="Times New Roman"/>
          <w:color w:val="000000" w:themeColor="text1"/>
          <w:sz w:val="24"/>
          <w:lang w:val="en-US"/>
        </w:rPr>
        <w:t>For instance, it</w:t>
      </w:r>
      <w:r w:rsidR="00B12989" w:rsidRPr="00FA5866">
        <w:rPr>
          <w:rFonts w:ascii="Times New Roman" w:eastAsia="Batang" w:hAnsi="Times New Roman" w:cs="Times New Roman"/>
          <w:color w:val="000000" w:themeColor="text1"/>
          <w:sz w:val="24"/>
          <w:lang w:val="en-US"/>
        </w:rPr>
        <w:t xml:space="preserve"> is well known that topological spaces that are Stone-dual to complete Boolean algebras, e.g., the Stone-Cech compactification </w:t>
      </w:r>
      <w:r w:rsidR="00B12989" w:rsidRPr="00FA5866">
        <w:rPr>
          <w:rFonts w:ascii="Times New Roman" w:eastAsia="Batang" w:hAnsi="Times New Roman" w:cs="Times New Roman"/>
          <w:color w:val="000000" w:themeColor="text1"/>
          <w:sz w:val="24"/>
          <w:lang w:val="de-DE"/>
        </w:rPr>
        <w:t>β</w:t>
      </w:r>
      <w:r w:rsidR="00B12989" w:rsidRPr="00FA5866">
        <w:rPr>
          <w:rFonts w:ascii="Times New Roman" w:eastAsia="Batang" w:hAnsi="Times New Roman" w:cs="Times New Roman"/>
          <w:color w:val="000000" w:themeColor="text1"/>
          <w:sz w:val="24"/>
          <w:lang w:val="en-US"/>
        </w:rPr>
        <w:t>(</w:t>
      </w:r>
      <w:r w:rsidR="005E2FEE" w:rsidRPr="00FA5866">
        <w:rPr>
          <w:rFonts w:ascii="Times New Roman" w:hAnsi="Times New Roman" w:cs="Times New Roman"/>
          <w:b/>
          <w:bCs/>
          <w:color w:val="000000" w:themeColor="text1"/>
          <w:sz w:val="24"/>
          <w:lang w:val="en-US"/>
        </w:rPr>
        <w:t>ℕ</w:t>
      </w:r>
      <w:r w:rsidR="00B12989" w:rsidRPr="00FA5866">
        <w:rPr>
          <w:rFonts w:ascii="Times New Roman" w:eastAsia="Batang" w:hAnsi="Times New Roman" w:cs="Times New Roman"/>
          <w:color w:val="000000" w:themeColor="text1"/>
          <w:sz w:val="24"/>
          <w:lang w:val="en-US"/>
        </w:rPr>
        <w:t xml:space="preserve">), of the set of natural numbers with a discrete topology, are extremally disconnected (cf. </w:t>
      </w:r>
      <w:proofErr w:type="spellStart"/>
      <w:r w:rsidR="00B12989" w:rsidRPr="00FA5866">
        <w:rPr>
          <w:rFonts w:ascii="Times New Roman" w:eastAsia="Batang" w:hAnsi="Times New Roman" w:cs="Times New Roman"/>
          <w:color w:val="000000" w:themeColor="text1"/>
          <w:sz w:val="24"/>
          <w:lang w:val="en-US"/>
        </w:rPr>
        <w:t>Baltag</w:t>
      </w:r>
      <w:proofErr w:type="spellEnd"/>
      <w:r w:rsidR="00B12989" w:rsidRPr="00FA5866">
        <w:rPr>
          <w:rFonts w:ascii="Times New Roman" w:eastAsia="Batang" w:hAnsi="Times New Roman" w:cs="Times New Roman"/>
          <w:color w:val="000000" w:themeColor="text1"/>
          <w:sz w:val="24"/>
          <w:lang w:val="en-US"/>
        </w:rPr>
        <w:t xml:space="preserve"> et al. (2019), p. 215). It can be shown that these extremally disconnected spaces are not </w:t>
      </w:r>
      <w:proofErr w:type="spellStart"/>
      <w:r w:rsidR="00B12989" w:rsidRPr="00FA5866">
        <w:rPr>
          <w:rFonts w:ascii="Times New Roman" w:eastAsia="Batang" w:hAnsi="Times New Roman" w:cs="Times New Roman"/>
          <w:color w:val="000000" w:themeColor="text1"/>
          <w:sz w:val="24"/>
          <w:lang w:val="en-US"/>
        </w:rPr>
        <w:t>nodec</w:t>
      </w:r>
      <w:proofErr w:type="spellEnd"/>
      <w:r w:rsidR="00B12989" w:rsidRPr="00FA5866">
        <w:rPr>
          <w:rFonts w:ascii="Times New Roman" w:eastAsia="Batang" w:hAnsi="Times New Roman" w:cs="Times New Roman"/>
          <w:color w:val="000000" w:themeColor="text1"/>
          <w:sz w:val="24"/>
          <w:lang w:val="en-US"/>
        </w:rPr>
        <w:t xml:space="preserve">. </w:t>
      </w:r>
      <w:r w:rsidR="00A56D7C" w:rsidRPr="00FA5866">
        <w:rPr>
          <w:rFonts w:ascii="Times New Roman" w:hAnsi="Times New Roman" w:cs="Times New Roman"/>
          <w:color w:val="000000" w:themeColor="text1"/>
          <w:sz w:val="24"/>
          <w:lang w:val="en-US"/>
        </w:rPr>
        <w:t xml:space="preserve">In other words, in contrast to co-derivational semantics, the </w:t>
      </w:r>
      <w:proofErr w:type="spellStart"/>
      <w:r w:rsidR="00A56D7C" w:rsidRPr="00FA5866">
        <w:rPr>
          <w:rFonts w:ascii="Times New Roman" w:hAnsi="Times New Roman" w:cs="Times New Roman"/>
          <w:color w:val="000000" w:themeColor="text1"/>
          <w:sz w:val="24"/>
          <w:lang w:val="en-US"/>
        </w:rPr>
        <w:t>ClInt</w:t>
      </w:r>
      <w:proofErr w:type="spellEnd"/>
      <w:r w:rsidR="00A56D7C" w:rsidRPr="00FA5866">
        <w:rPr>
          <w:rFonts w:ascii="Times New Roman" w:hAnsi="Times New Roman" w:cs="Times New Roman"/>
          <w:color w:val="000000" w:themeColor="text1"/>
          <w:sz w:val="24"/>
          <w:lang w:val="en-US"/>
        </w:rPr>
        <w:t xml:space="preserve"> semantics does </w:t>
      </w:r>
      <w:r w:rsidR="00A56D7C" w:rsidRPr="00FA5866">
        <w:rPr>
          <w:rFonts w:ascii="Times New Roman" w:hAnsi="Times New Roman" w:cs="Times New Roman"/>
          <w:color w:val="000000" w:themeColor="text1"/>
          <w:sz w:val="24"/>
          <w:u w:val="single"/>
          <w:lang w:val="en-US"/>
        </w:rPr>
        <w:t>not</w:t>
      </w:r>
      <w:r w:rsidR="00A56D7C" w:rsidRPr="00FA5866">
        <w:rPr>
          <w:rFonts w:ascii="Times New Roman" w:hAnsi="Times New Roman" w:cs="Times New Roman"/>
          <w:color w:val="000000" w:themeColor="text1"/>
          <w:sz w:val="24"/>
          <w:lang w:val="en-US"/>
        </w:rPr>
        <w:t xml:space="preserve"> fall </w:t>
      </w:r>
      <w:r w:rsidR="00A56D7C" w:rsidRPr="00FA5866">
        <w:rPr>
          <w:rFonts w:ascii="Times New Roman" w:hAnsi="Times New Roman" w:cs="Times New Roman"/>
          <w:color w:val="000000" w:themeColor="text1"/>
          <w:sz w:val="24"/>
          <w:u w:val="single"/>
          <w:lang w:val="en-US"/>
        </w:rPr>
        <w:t>always</w:t>
      </w:r>
      <w:r w:rsidR="00A56D7C" w:rsidRPr="00FA5866">
        <w:rPr>
          <w:rFonts w:ascii="Times New Roman" w:hAnsi="Times New Roman" w:cs="Times New Roman"/>
          <w:color w:val="000000" w:themeColor="text1"/>
          <w:sz w:val="24"/>
          <w:lang w:val="en-US"/>
        </w:rPr>
        <w:t xml:space="preserve"> prey to Gettier counterexamples. This is to be considered as a real advantage</w:t>
      </w:r>
      <w:r w:rsidR="00E5566D" w:rsidRPr="00FA5866">
        <w:rPr>
          <w:rFonts w:ascii="Times New Roman" w:hAnsi="Times New Roman" w:cs="Times New Roman"/>
          <w:color w:val="000000" w:themeColor="text1"/>
          <w:sz w:val="24"/>
          <w:lang w:val="en-US"/>
        </w:rPr>
        <w:t xml:space="preserve"> of </w:t>
      </w:r>
      <w:proofErr w:type="spellStart"/>
      <w:r w:rsidR="00E5566D" w:rsidRPr="00FA5866">
        <w:rPr>
          <w:rFonts w:ascii="Times New Roman" w:hAnsi="Times New Roman" w:cs="Times New Roman"/>
          <w:color w:val="000000" w:themeColor="text1"/>
          <w:sz w:val="24"/>
          <w:lang w:val="en-US"/>
        </w:rPr>
        <w:t>ClInt</w:t>
      </w:r>
      <w:proofErr w:type="spellEnd"/>
      <w:r w:rsidR="009E582A" w:rsidRPr="00FA5866">
        <w:rPr>
          <w:rFonts w:ascii="Times New Roman" w:hAnsi="Times New Roman" w:cs="Times New Roman"/>
          <w:color w:val="000000" w:themeColor="text1"/>
          <w:sz w:val="24"/>
          <w:lang w:val="en-US"/>
        </w:rPr>
        <w:t xml:space="preserve"> semantics</w:t>
      </w:r>
      <w:r w:rsidR="00E5566D" w:rsidRPr="00FA5866">
        <w:rPr>
          <w:rFonts w:ascii="Times New Roman" w:hAnsi="Times New Roman" w:cs="Times New Roman"/>
          <w:color w:val="000000" w:themeColor="text1"/>
          <w:sz w:val="24"/>
          <w:lang w:val="en-US"/>
        </w:rPr>
        <w:t>.</w:t>
      </w:r>
    </w:p>
    <w:p w14:paraId="398196BC" w14:textId="1199A555" w:rsidR="00A56D7C" w:rsidRPr="00FA5866" w:rsidRDefault="00A54FCA" w:rsidP="00B12989">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More generally, t</w:t>
      </w:r>
      <w:r w:rsidR="00D612C1" w:rsidRPr="00FA5866">
        <w:rPr>
          <w:rFonts w:ascii="Times New Roman" w:hAnsi="Times New Roman" w:cs="Times New Roman"/>
          <w:color w:val="000000" w:themeColor="text1"/>
          <w:sz w:val="24"/>
          <w:lang w:val="en-US"/>
        </w:rPr>
        <w:t xml:space="preserve">he </w:t>
      </w:r>
      <w:r w:rsidRPr="00FA5866">
        <w:rPr>
          <w:rFonts w:ascii="Times New Roman" w:hAnsi="Times New Roman" w:cs="Times New Roman"/>
          <w:color w:val="000000" w:themeColor="text1"/>
          <w:sz w:val="24"/>
          <w:lang w:val="en-US"/>
        </w:rPr>
        <w:t xml:space="preserve">simultaneous discussion </w:t>
      </w:r>
      <w:r w:rsidR="00D612C1" w:rsidRPr="00FA5866">
        <w:rPr>
          <w:rFonts w:ascii="Times New Roman" w:hAnsi="Times New Roman" w:cs="Times New Roman"/>
          <w:color w:val="000000" w:themeColor="text1"/>
          <w:sz w:val="24"/>
          <w:lang w:val="en-US"/>
        </w:rPr>
        <w:t xml:space="preserve">of different topologies (X, OX) and </w:t>
      </w:r>
      <w:r w:rsidRPr="00FA5866">
        <w:rPr>
          <w:rFonts w:ascii="Times New Roman" w:hAnsi="Times New Roman" w:cs="Times New Roman"/>
          <w:color w:val="000000" w:themeColor="text1"/>
          <w:sz w:val="24"/>
          <w:lang w:val="en-US"/>
        </w:rPr>
        <w:t xml:space="preserve">(X, </w:t>
      </w:r>
      <w:proofErr w:type="spellStart"/>
      <w:r w:rsidRPr="00FA5866">
        <w:rPr>
          <w:rFonts w:ascii="Times New Roman" w:hAnsi="Times New Roman" w:cs="Times New Roman"/>
          <w:color w:val="000000" w:themeColor="text1"/>
          <w:sz w:val="24"/>
          <w:lang w:val="en-US"/>
        </w:rPr>
        <w:t>O</w:t>
      </w:r>
      <w:r w:rsidRPr="00FA5866">
        <w:rPr>
          <w:rFonts w:ascii="Times New Roman" w:hAnsi="Times New Roman" w:cs="Times New Roman"/>
          <w:color w:val="000000" w:themeColor="text1"/>
          <w:sz w:val="24"/>
          <w:vertAlign w:val="subscript"/>
          <w:lang w:val="en-US"/>
        </w:rPr>
        <w:t>nod</w:t>
      </w:r>
      <w:r w:rsidRPr="00FA5866">
        <w:rPr>
          <w:rFonts w:ascii="Times New Roman" w:hAnsi="Times New Roman" w:cs="Times New Roman"/>
          <w:color w:val="000000" w:themeColor="text1"/>
          <w:sz w:val="24"/>
          <w:lang w:val="en-US"/>
        </w:rPr>
        <w:t>X</w:t>
      </w:r>
      <w:proofErr w:type="spellEnd"/>
      <w:r w:rsidRPr="00FA5866">
        <w:rPr>
          <w:rFonts w:ascii="Times New Roman" w:hAnsi="Times New Roman" w:cs="Times New Roman"/>
          <w:color w:val="000000" w:themeColor="text1"/>
          <w:sz w:val="24"/>
          <w:lang w:val="en-US"/>
        </w:rPr>
        <w:t xml:space="preserve">) </w:t>
      </w:r>
      <w:r w:rsidR="00AA42D2" w:rsidRPr="00FA5866">
        <w:rPr>
          <w:rFonts w:ascii="Times New Roman" w:hAnsi="Times New Roman" w:cs="Times New Roman"/>
          <w:color w:val="000000" w:themeColor="text1"/>
          <w:sz w:val="24"/>
          <w:lang w:val="en-US"/>
        </w:rPr>
        <w:t xml:space="preserve">on the same underlying universe X </w:t>
      </w:r>
      <w:r w:rsidR="009E582A" w:rsidRPr="00FA5866">
        <w:rPr>
          <w:rFonts w:ascii="Times New Roman" w:hAnsi="Times New Roman" w:cs="Times New Roman"/>
          <w:color w:val="000000" w:themeColor="text1"/>
          <w:sz w:val="24"/>
          <w:lang w:val="en-US"/>
        </w:rPr>
        <w:t>is</w:t>
      </w:r>
      <w:r w:rsidRPr="00FA5866">
        <w:rPr>
          <w:rFonts w:ascii="Times New Roman" w:hAnsi="Times New Roman" w:cs="Times New Roman"/>
          <w:color w:val="000000" w:themeColor="text1"/>
          <w:sz w:val="24"/>
          <w:lang w:val="en-US"/>
        </w:rPr>
        <w:t xml:space="preserve"> an argument </w:t>
      </w:r>
      <w:r w:rsidR="00AA42D2" w:rsidRPr="00FA5866">
        <w:rPr>
          <w:rFonts w:ascii="Times New Roman" w:hAnsi="Times New Roman" w:cs="Times New Roman"/>
          <w:color w:val="000000" w:themeColor="text1"/>
          <w:sz w:val="24"/>
          <w:lang w:val="en-US"/>
        </w:rPr>
        <w:t xml:space="preserve">in favor of </w:t>
      </w:r>
      <w:r w:rsidR="009E582A" w:rsidRPr="00FA5866">
        <w:rPr>
          <w:rFonts w:ascii="Times New Roman" w:hAnsi="Times New Roman" w:cs="Times New Roman"/>
          <w:color w:val="000000" w:themeColor="text1"/>
          <w:sz w:val="24"/>
          <w:lang w:val="en-US"/>
        </w:rPr>
        <w:t>an epistemological</w:t>
      </w:r>
      <w:r w:rsidR="00AA42D2" w:rsidRPr="00FA5866">
        <w:rPr>
          <w:rFonts w:ascii="Times New Roman" w:hAnsi="Times New Roman" w:cs="Times New Roman"/>
          <w:color w:val="000000" w:themeColor="text1"/>
          <w:sz w:val="24"/>
          <w:lang w:val="en-US"/>
        </w:rPr>
        <w:t xml:space="preserve"> strategy </w:t>
      </w:r>
      <w:r w:rsidRPr="00FA5866">
        <w:rPr>
          <w:rFonts w:ascii="Times New Roman" w:hAnsi="Times New Roman" w:cs="Times New Roman"/>
          <w:color w:val="000000" w:themeColor="text1"/>
          <w:sz w:val="24"/>
          <w:lang w:val="en-US"/>
        </w:rPr>
        <w:t>that take</w:t>
      </w:r>
      <w:r w:rsidR="009E582A" w:rsidRPr="00FA5866">
        <w:rPr>
          <w:rFonts w:ascii="Times New Roman" w:hAnsi="Times New Roman" w:cs="Times New Roman"/>
          <w:color w:val="000000" w:themeColor="text1"/>
          <w:sz w:val="24"/>
          <w:lang w:val="en-US"/>
        </w:rPr>
        <w:t>s</w:t>
      </w:r>
      <w:r w:rsidRPr="00FA5866">
        <w:rPr>
          <w:rFonts w:ascii="Times New Roman" w:hAnsi="Times New Roman" w:cs="Times New Roman"/>
          <w:color w:val="000000" w:themeColor="text1"/>
          <w:sz w:val="24"/>
          <w:lang w:val="en-US"/>
        </w:rPr>
        <w:t xml:space="preserve"> topology as a variable </w:t>
      </w:r>
      <w:r w:rsidR="00AA42D2" w:rsidRPr="00FA5866">
        <w:rPr>
          <w:rFonts w:ascii="Times New Roman" w:hAnsi="Times New Roman" w:cs="Times New Roman"/>
          <w:color w:val="000000" w:themeColor="text1"/>
          <w:sz w:val="24"/>
          <w:lang w:val="en-US"/>
        </w:rPr>
        <w:t xml:space="preserve">that can </w:t>
      </w:r>
      <w:r w:rsidR="009E582A" w:rsidRPr="00FA5866">
        <w:rPr>
          <w:rFonts w:ascii="Times New Roman" w:hAnsi="Times New Roman" w:cs="Times New Roman"/>
          <w:color w:val="000000" w:themeColor="text1"/>
          <w:sz w:val="24"/>
          <w:lang w:val="en-US"/>
        </w:rPr>
        <w:t>have</w:t>
      </w:r>
      <w:r w:rsidR="00AA42D2" w:rsidRPr="00FA5866">
        <w:rPr>
          <w:rFonts w:ascii="Times New Roman" w:hAnsi="Times New Roman" w:cs="Times New Roman"/>
          <w:color w:val="000000" w:themeColor="text1"/>
          <w:sz w:val="24"/>
          <w:lang w:val="en-US"/>
        </w:rPr>
        <w:t xml:space="preserve"> different values depending on the specifics of the epistemic situation</w:t>
      </w:r>
      <w:r w:rsidR="009E582A" w:rsidRPr="00FA5866">
        <w:rPr>
          <w:rFonts w:ascii="Times New Roman" w:hAnsi="Times New Roman" w:cs="Times New Roman"/>
          <w:color w:val="000000" w:themeColor="text1"/>
          <w:sz w:val="24"/>
          <w:lang w:val="en-US"/>
        </w:rPr>
        <w:t xml:space="preserve"> considered</w:t>
      </w:r>
      <w:r w:rsidR="00AA42D2" w:rsidRPr="00FA5866">
        <w:rPr>
          <w:rFonts w:ascii="Times New Roman" w:hAnsi="Times New Roman" w:cs="Times New Roman"/>
          <w:color w:val="000000" w:themeColor="text1"/>
          <w:sz w:val="24"/>
          <w:lang w:val="en-US"/>
        </w:rPr>
        <w:t>.</w:t>
      </w:r>
      <w:r w:rsidR="009E582A" w:rsidRPr="00FA5866">
        <w:rPr>
          <w:rFonts w:ascii="Times New Roman" w:hAnsi="Times New Roman" w:cs="Times New Roman"/>
          <w:color w:val="000000" w:themeColor="text1"/>
          <w:sz w:val="24"/>
          <w:lang w:val="en-US"/>
        </w:rPr>
        <w:t xml:space="preserve"> </w:t>
      </w:r>
      <w:r w:rsidR="003F0958" w:rsidRPr="00FA5866">
        <w:rPr>
          <w:rFonts w:ascii="Times New Roman" w:hAnsi="Times New Roman" w:cs="Times New Roman"/>
          <w:color w:val="000000" w:themeColor="text1"/>
          <w:sz w:val="24"/>
          <w:lang w:val="en-US"/>
        </w:rPr>
        <w:t xml:space="preserve">That is to say, the “transformations” from (X, OX) to (X, </w:t>
      </w:r>
      <w:proofErr w:type="spellStart"/>
      <w:r w:rsidR="003F0958" w:rsidRPr="00FA5866">
        <w:rPr>
          <w:rFonts w:ascii="Times New Roman" w:hAnsi="Times New Roman" w:cs="Times New Roman"/>
          <w:color w:val="000000" w:themeColor="text1"/>
          <w:sz w:val="24"/>
          <w:lang w:val="en-US"/>
        </w:rPr>
        <w:t>O</w:t>
      </w:r>
      <w:r w:rsidR="003F0958" w:rsidRPr="00FA5866">
        <w:rPr>
          <w:rFonts w:ascii="Times New Roman" w:hAnsi="Times New Roman" w:cs="Times New Roman"/>
          <w:color w:val="000000" w:themeColor="text1"/>
          <w:sz w:val="24"/>
          <w:vertAlign w:val="subscript"/>
          <w:lang w:val="en-US"/>
        </w:rPr>
        <w:t>nod</w:t>
      </w:r>
      <w:r w:rsidR="003F0958" w:rsidRPr="00FA5866">
        <w:rPr>
          <w:rFonts w:ascii="Times New Roman" w:hAnsi="Times New Roman" w:cs="Times New Roman"/>
          <w:color w:val="000000" w:themeColor="text1"/>
          <w:sz w:val="24"/>
          <w:lang w:val="en-US"/>
        </w:rPr>
        <w:t>X</w:t>
      </w:r>
      <w:proofErr w:type="spellEnd"/>
      <w:r w:rsidR="003F0958" w:rsidRPr="00FA5866">
        <w:rPr>
          <w:rFonts w:ascii="Times New Roman" w:hAnsi="Times New Roman" w:cs="Times New Roman"/>
          <w:color w:val="000000" w:themeColor="text1"/>
          <w:sz w:val="24"/>
          <w:lang w:val="en-US"/>
        </w:rPr>
        <w:t xml:space="preserve">) and vice versa </w:t>
      </w:r>
      <w:r w:rsidR="00422B28" w:rsidRPr="00FA5866">
        <w:rPr>
          <w:rFonts w:ascii="Times New Roman" w:hAnsi="Times New Roman" w:cs="Times New Roman"/>
          <w:color w:val="000000" w:themeColor="text1"/>
          <w:sz w:val="24"/>
          <w:lang w:val="en-US"/>
        </w:rPr>
        <w:t xml:space="preserve">(or similar ones) should not only be shown to be possible. Rather, it is to be discussed </w:t>
      </w:r>
      <w:r w:rsidR="00422B28" w:rsidRPr="00FA5866">
        <w:rPr>
          <w:rFonts w:ascii="Times New Roman" w:hAnsi="Times New Roman" w:cs="Times New Roman"/>
          <w:color w:val="000000" w:themeColor="text1"/>
          <w:sz w:val="24"/>
          <w:lang w:val="en-US"/>
        </w:rPr>
        <w:lastRenderedPageBreak/>
        <w:t xml:space="preserve">when and why it is expedient </w:t>
      </w:r>
      <w:r w:rsidR="004149EE" w:rsidRPr="00FA5866">
        <w:rPr>
          <w:rFonts w:ascii="Times New Roman" w:hAnsi="Times New Roman" w:cs="Times New Roman"/>
          <w:color w:val="000000" w:themeColor="text1"/>
          <w:sz w:val="24"/>
          <w:lang w:val="en-US"/>
        </w:rPr>
        <w:t xml:space="preserve">to </w:t>
      </w:r>
      <w:r w:rsidR="00422B28" w:rsidRPr="00FA5866">
        <w:rPr>
          <w:rFonts w:ascii="Times New Roman" w:hAnsi="Times New Roman" w:cs="Times New Roman"/>
          <w:color w:val="000000" w:themeColor="text1"/>
          <w:sz w:val="24"/>
          <w:lang w:val="en-US"/>
        </w:rPr>
        <w:t>carry them for some reason or other. This brings into play pragmatic considerations.</w:t>
      </w:r>
    </w:p>
    <w:p w14:paraId="6A5F4B0E" w14:textId="1258349E" w:rsidR="00A5563A" w:rsidRPr="00FA5866" w:rsidRDefault="008B42EB" w:rsidP="00EF661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It </w:t>
      </w:r>
      <w:r w:rsidR="00450188" w:rsidRPr="00FA5866">
        <w:rPr>
          <w:rFonts w:ascii="Times New Roman" w:hAnsi="Times New Roman" w:cs="Times New Roman"/>
          <w:color w:val="000000" w:themeColor="text1"/>
          <w:sz w:val="24"/>
          <w:lang w:val="en-US"/>
        </w:rPr>
        <w:t>is</w:t>
      </w:r>
      <w:r w:rsidRPr="00FA5866">
        <w:rPr>
          <w:rFonts w:ascii="Times New Roman" w:hAnsi="Times New Roman" w:cs="Times New Roman"/>
          <w:color w:val="000000" w:themeColor="text1"/>
          <w:sz w:val="24"/>
          <w:lang w:val="en-US"/>
        </w:rPr>
        <w:t xml:space="preserve"> </w:t>
      </w:r>
      <w:r w:rsidR="00A56D7C" w:rsidRPr="00FA5866">
        <w:rPr>
          <w:rFonts w:ascii="Times New Roman" w:hAnsi="Times New Roman" w:cs="Times New Roman"/>
          <w:color w:val="000000" w:themeColor="text1"/>
          <w:sz w:val="24"/>
          <w:lang w:val="en-US"/>
        </w:rPr>
        <w:t xml:space="preserve">also </w:t>
      </w:r>
      <w:r w:rsidRPr="00FA5866">
        <w:rPr>
          <w:rFonts w:ascii="Times New Roman" w:hAnsi="Times New Roman" w:cs="Times New Roman"/>
          <w:color w:val="000000" w:themeColor="text1"/>
          <w:sz w:val="24"/>
          <w:lang w:val="en-US"/>
        </w:rPr>
        <w:t xml:space="preserve">interesting to consider what happens, when we go beyond the class of extremally disconnected spaces. </w:t>
      </w:r>
      <w:r w:rsidR="00F34432" w:rsidRPr="00FA5866">
        <w:rPr>
          <w:rFonts w:ascii="Times New Roman" w:hAnsi="Times New Roman" w:cs="Times New Roman"/>
          <w:color w:val="000000" w:themeColor="text1"/>
          <w:sz w:val="24"/>
          <w:lang w:val="en-US"/>
        </w:rPr>
        <w:t>First, it should be noted that for</w:t>
      </w:r>
      <w:r w:rsidR="00DD7270" w:rsidRPr="00FA5866">
        <w:rPr>
          <w:rFonts w:ascii="Times New Roman" w:hAnsi="Times New Roman" w:cs="Times New Roman"/>
          <w:color w:val="000000" w:themeColor="text1"/>
          <w:sz w:val="24"/>
          <w:lang w:val="en-US"/>
        </w:rPr>
        <w:t xml:space="preserve"> </w:t>
      </w:r>
      <w:r w:rsidR="00F34432" w:rsidRPr="00FA5866">
        <w:rPr>
          <w:rFonts w:ascii="Times New Roman" w:hAnsi="Times New Roman" w:cs="Times New Roman"/>
          <w:color w:val="000000" w:themeColor="text1"/>
          <w:sz w:val="24"/>
          <w:lang w:val="en-US"/>
        </w:rPr>
        <w:t>not extremally disconnected</w:t>
      </w:r>
      <w:r w:rsidR="00DD7270" w:rsidRPr="00FA5866">
        <w:rPr>
          <w:rFonts w:ascii="Times New Roman" w:hAnsi="Times New Roman" w:cs="Times New Roman"/>
          <w:color w:val="000000" w:themeColor="text1"/>
          <w:sz w:val="24"/>
          <w:lang w:val="en-US"/>
        </w:rPr>
        <w:t xml:space="preserve"> spaces</w:t>
      </w:r>
      <w:r w:rsidR="00554395" w:rsidRPr="00FA5866">
        <w:rPr>
          <w:rFonts w:ascii="Times New Roman" w:hAnsi="Times New Roman" w:cs="Times New Roman"/>
          <w:color w:val="000000" w:themeColor="text1"/>
          <w:sz w:val="24"/>
          <w:lang w:val="en-US"/>
        </w:rPr>
        <w:t xml:space="preserve"> the operator</w:t>
      </w:r>
      <w:r w:rsidR="00F34432" w:rsidRPr="00FA5866">
        <w:rPr>
          <w:rFonts w:ascii="Times New Roman" w:hAnsi="Times New Roman" w:cs="Times New Roman"/>
          <w:color w:val="000000" w:themeColor="text1"/>
          <w:sz w:val="24"/>
          <w:lang w:val="en-US"/>
        </w:rPr>
        <w:t xml:space="preserve"> </w:t>
      </w:r>
      <w:proofErr w:type="spellStart"/>
      <w:r w:rsidR="00F34432" w:rsidRPr="00FA5866">
        <w:rPr>
          <w:rFonts w:ascii="Times New Roman" w:hAnsi="Times New Roman" w:cs="Times New Roman"/>
          <w:color w:val="000000" w:themeColor="text1"/>
          <w:sz w:val="24"/>
          <w:lang w:val="en-US"/>
        </w:rPr>
        <w:t>IntCl</w:t>
      </w:r>
      <w:proofErr w:type="spellEnd"/>
      <w:r w:rsidR="00F34432" w:rsidRPr="00FA5866">
        <w:rPr>
          <w:rFonts w:ascii="Times New Roman" w:hAnsi="Times New Roman" w:cs="Times New Roman"/>
          <w:color w:val="000000" w:themeColor="text1"/>
          <w:sz w:val="24"/>
          <w:lang w:val="en-US"/>
        </w:rPr>
        <w:t xml:space="preserve"> is not an acceptable belief operator, since it is not </w:t>
      </w:r>
      <w:r w:rsidR="00DD7270" w:rsidRPr="00FA5866">
        <w:rPr>
          <w:rFonts w:ascii="Times New Roman" w:hAnsi="Times New Roman" w:cs="Times New Roman"/>
          <w:color w:val="000000" w:themeColor="text1"/>
          <w:sz w:val="24"/>
          <w:lang w:val="en-US"/>
        </w:rPr>
        <w:t xml:space="preserve">a </w:t>
      </w:r>
      <w:r w:rsidR="00F34432" w:rsidRPr="00FA5866">
        <w:rPr>
          <w:rFonts w:ascii="Times New Roman" w:hAnsi="Times New Roman" w:cs="Times New Roman"/>
          <w:color w:val="000000" w:themeColor="text1"/>
          <w:sz w:val="24"/>
          <w:lang w:val="en-US"/>
        </w:rPr>
        <w:t>normal</w:t>
      </w:r>
      <w:r w:rsidR="00DD7270" w:rsidRPr="00FA5866">
        <w:rPr>
          <w:rFonts w:ascii="Times New Roman" w:hAnsi="Times New Roman" w:cs="Times New Roman"/>
          <w:color w:val="000000" w:themeColor="text1"/>
          <w:sz w:val="24"/>
          <w:lang w:val="en-US"/>
        </w:rPr>
        <w:t xml:space="preserve"> operator. This</w:t>
      </w:r>
      <w:r w:rsidR="00F34432" w:rsidRPr="00FA5866">
        <w:rPr>
          <w:rFonts w:ascii="Times New Roman" w:hAnsi="Times New Roman" w:cs="Times New Roman"/>
          <w:color w:val="000000" w:themeColor="text1"/>
          <w:sz w:val="24"/>
          <w:lang w:val="en-US"/>
        </w:rPr>
        <w:t xml:space="preserve"> was already pointed </w:t>
      </w:r>
      <w:r w:rsidR="00DD7270" w:rsidRPr="00FA5866">
        <w:rPr>
          <w:rFonts w:ascii="Times New Roman" w:hAnsi="Times New Roman" w:cs="Times New Roman"/>
          <w:color w:val="000000" w:themeColor="text1"/>
          <w:sz w:val="24"/>
          <w:lang w:val="en-US"/>
        </w:rPr>
        <w:t xml:space="preserve">out </w:t>
      </w:r>
      <w:r w:rsidR="00F34432" w:rsidRPr="00FA5866">
        <w:rPr>
          <w:rFonts w:ascii="Times New Roman" w:hAnsi="Times New Roman" w:cs="Times New Roman"/>
          <w:color w:val="000000" w:themeColor="text1"/>
          <w:sz w:val="24"/>
          <w:lang w:val="en-US"/>
        </w:rPr>
        <w:t xml:space="preserve">by Stalnaker (2006, </w:t>
      </w:r>
      <w:r w:rsidR="006F7707" w:rsidRPr="00FA5866">
        <w:rPr>
          <w:rFonts w:ascii="Times New Roman" w:hAnsi="Times New Roman" w:cs="Times New Roman"/>
          <w:color w:val="000000" w:themeColor="text1"/>
          <w:sz w:val="24"/>
          <w:lang w:val="en-US"/>
        </w:rPr>
        <w:t>195</w:t>
      </w:r>
      <w:r w:rsidR="00F34432" w:rsidRPr="00FA5866">
        <w:rPr>
          <w:rFonts w:ascii="Times New Roman" w:hAnsi="Times New Roman" w:cs="Times New Roman"/>
          <w:color w:val="000000" w:themeColor="text1"/>
          <w:sz w:val="24"/>
          <w:lang w:val="en-US"/>
        </w:rPr>
        <w:t>)</w:t>
      </w:r>
      <w:r w:rsidR="008A3CAB" w:rsidRPr="00FA5866">
        <w:rPr>
          <w:rFonts w:ascii="Times New Roman" w:hAnsi="Times New Roman" w:cs="Times New Roman"/>
          <w:color w:val="000000" w:themeColor="text1"/>
          <w:sz w:val="24"/>
          <w:lang w:val="en-US"/>
        </w:rPr>
        <w:t xml:space="preserve">. </w:t>
      </w:r>
      <w:r w:rsidR="00DD7270" w:rsidRPr="00FA5866">
        <w:rPr>
          <w:rFonts w:ascii="Times New Roman" w:hAnsi="Times New Roman" w:cs="Times New Roman"/>
          <w:color w:val="000000" w:themeColor="text1"/>
          <w:sz w:val="24"/>
          <w:lang w:val="en-US"/>
        </w:rPr>
        <w:t>Therefore, i</w:t>
      </w:r>
      <w:r w:rsidR="008A3CAB" w:rsidRPr="00FA5866">
        <w:rPr>
          <w:rFonts w:ascii="Times New Roman" w:hAnsi="Times New Roman" w:cs="Times New Roman"/>
          <w:color w:val="000000" w:themeColor="text1"/>
          <w:sz w:val="24"/>
          <w:lang w:val="en-US"/>
        </w:rPr>
        <w:t xml:space="preserve">t </w:t>
      </w:r>
      <w:r w:rsidR="00A5563A" w:rsidRPr="00FA5866">
        <w:rPr>
          <w:rFonts w:ascii="Times New Roman" w:hAnsi="Times New Roman" w:cs="Times New Roman"/>
          <w:color w:val="000000" w:themeColor="text1"/>
          <w:sz w:val="24"/>
          <w:lang w:val="en-US"/>
        </w:rPr>
        <w:t>has to</w:t>
      </w:r>
      <w:r w:rsidR="008A3CAB" w:rsidRPr="00FA5866">
        <w:rPr>
          <w:rFonts w:ascii="Times New Roman" w:hAnsi="Times New Roman" w:cs="Times New Roman"/>
          <w:color w:val="000000" w:themeColor="text1"/>
          <w:sz w:val="24"/>
          <w:lang w:val="en-US"/>
        </w:rPr>
        <w:t xml:space="preserve"> be replaced by </w:t>
      </w:r>
      <w:proofErr w:type="spellStart"/>
      <w:r w:rsidR="008A3CAB" w:rsidRPr="00FA5866">
        <w:rPr>
          <w:rFonts w:ascii="Times New Roman" w:hAnsi="Times New Roman" w:cs="Times New Roman"/>
          <w:color w:val="000000" w:themeColor="text1"/>
          <w:sz w:val="24"/>
          <w:lang w:val="en-US"/>
        </w:rPr>
        <w:t>IntClInt</w:t>
      </w:r>
      <w:proofErr w:type="spellEnd"/>
      <w:r w:rsidR="008A3CAB" w:rsidRPr="00FA5866">
        <w:rPr>
          <w:rFonts w:ascii="Times New Roman" w:hAnsi="Times New Roman" w:cs="Times New Roman"/>
          <w:color w:val="000000" w:themeColor="text1"/>
          <w:sz w:val="24"/>
          <w:lang w:val="en-US"/>
        </w:rPr>
        <w:t xml:space="preserve"> (</w:t>
      </w:r>
      <w:proofErr w:type="spellStart"/>
      <w:r w:rsidR="008A3CAB" w:rsidRPr="00FA5866">
        <w:rPr>
          <w:rFonts w:ascii="Times New Roman" w:hAnsi="Times New Roman" w:cs="Times New Roman"/>
          <w:color w:val="000000" w:themeColor="text1"/>
          <w:sz w:val="24"/>
          <w:lang w:val="en-US"/>
        </w:rPr>
        <w:t>Mormann</w:t>
      </w:r>
      <w:proofErr w:type="spellEnd"/>
      <w:r w:rsidR="008A3CAB" w:rsidRPr="00FA5866">
        <w:rPr>
          <w:rFonts w:ascii="Times New Roman" w:hAnsi="Times New Roman" w:cs="Times New Roman"/>
          <w:color w:val="000000" w:themeColor="text1"/>
          <w:sz w:val="24"/>
          <w:lang w:val="en-US"/>
        </w:rPr>
        <w:t xml:space="preserve"> 2023). This is a</w:t>
      </w:r>
      <w:r w:rsidR="00B26D82" w:rsidRPr="00FA5866">
        <w:rPr>
          <w:rFonts w:ascii="Times New Roman" w:hAnsi="Times New Roman" w:cs="Times New Roman"/>
          <w:color w:val="000000" w:themeColor="text1"/>
          <w:sz w:val="24"/>
          <w:lang w:val="en-US"/>
        </w:rPr>
        <w:t>n</w:t>
      </w:r>
      <w:r w:rsidR="00554395" w:rsidRPr="00FA5866">
        <w:rPr>
          <w:rFonts w:ascii="Times New Roman" w:hAnsi="Times New Roman" w:cs="Times New Roman"/>
          <w:color w:val="000000" w:themeColor="text1"/>
          <w:sz w:val="24"/>
          <w:lang w:val="en-US"/>
        </w:rPr>
        <w:t xml:space="preserve"> innocent</w:t>
      </w:r>
      <w:r w:rsidR="008A3CAB" w:rsidRPr="00FA5866">
        <w:rPr>
          <w:rFonts w:ascii="Times New Roman" w:hAnsi="Times New Roman" w:cs="Times New Roman"/>
          <w:color w:val="000000" w:themeColor="text1"/>
          <w:sz w:val="24"/>
          <w:lang w:val="en-US"/>
        </w:rPr>
        <w:t xml:space="preserve"> </w:t>
      </w:r>
      <w:r w:rsidR="006F7707" w:rsidRPr="00FA5866">
        <w:rPr>
          <w:rFonts w:ascii="Times New Roman" w:hAnsi="Times New Roman" w:cs="Times New Roman"/>
          <w:color w:val="000000" w:themeColor="text1"/>
          <w:sz w:val="24"/>
          <w:lang w:val="en-US"/>
        </w:rPr>
        <w:t>change</w:t>
      </w:r>
      <w:r w:rsidR="008A3CAB" w:rsidRPr="00FA5866">
        <w:rPr>
          <w:rFonts w:ascii="Times New Roman" w:hAnsi="Times New Roman" w:cs="Times New Roman"/>
          <w:color w:val="000000" w:themeColor="text1"/>
          <w:sz w:val="24"/>
          <w:lang w:val="en-US"/>
        </w:rPr>
        <w:t xml:space="preserve">, since </w:t>
      </w:r>
      <w:proofErr w:type="spellStart"/>
      <w:r w:rsidR="008A3CAB" w:rsidRPr="00FA5866">
        <w:rPr>
          <w:rFonts w:ascii="Times New Roman" w:hAnsi="Times New Roman" w:cs="Times New Roman"/>
          <w:color w:val="000000" w:themeColor="text1"/>
          <w:sz w:val="24"/>
          <w:lang w:val="en-US"/>
        </w:rPr>
        <w:t>IntClInt</w:t>
      </w:r>
      <w:proofErr w:type="spellEnd"/>
      <w:r w:rsidR="008A3CAB" w:rsidRPr="00FA5866">
        <w:rPr>
          <w:rFonts w:ascii="Times New Roman" w:hAnsi="Times New Roman" w:cs="Times New Roman"/>
          <w:color w:val="000000" w:themeColor="text1"/>
          <w:sz w:val="24"/>
          <w:lang w:val="en-US"/>
        </w:rPr>
        <w:t xml:space="preserve"> and </w:t>
      </w:r>
      <w:proofErr w:type="spellStart"/>
      <w:r w:rsidR="008A3CAB" w:rsidRPr="00FA5866">
        <w:rPr>
          <w:rFonts w:ascii="Times New Roman" w:hAnsi="Times New Roman" w:cs="Times New Roman"/>
          <w:color w:val="000000" w:themeColor="text1"/>
          <w:sz w:val="24"/>
          <w:lang w:val="en-US"/>
        </w:rPr>
        <w:t>ClInt</w:t>
      </w:r>
      <w:proofErr w:type="spellEnd"/>
      <w:r w:rsidR="008A3CAB" w:rsidRPr="00FA5866">
        <w:rPr>
          <w:rFonts w:ascii="Times New Roman" w:hAnsi="Times New Roman" w:cs="Times New Roman"/>
          <w:color w:val="000000" w:themeColor="text1"/>
          <w:sz w:val="24"/>
          <w:lang w:val="en-US"/>
        </w:rPr>
        <w:t xml:space="preserve"> coincide on extremally disconnected spaces. </w:t>
      </w:r>
      <w:r w:rsidR="00554395" w:rsidRPr="00FA5866">
        <w:rPr>
          <w:rFonts w:ascii="Times New Roman" w:hAnsi="Times New Roman" w:cs="Times New Roman"/>
          <w:color w:val="000000" w:themeColor="text1"/>
          <w:sz w:val="24"/>
          <w:lang w:val="en-US"/>
        </w:rPr>
        <w:t xml:space="preserve">Moreover, </w:t>
      </w:r>
      <w:proofErr w:type="spellStart"/>
      <w:r w:rsidR="00554395" w:rsidRPr="00FA5866">
        <w:rPr>
          <w:rFonts w:ascii="Times New Roman" w:hAnsi="Times New Roman" w:cs="Times New Roman"/>
          <w:color w:val="000000" w:themeColor="text1"/>
          <w:sz w:val="24"/>
          <w:lang w:val="en-US"/>
        </w:rPr>
        <w:t>IntClInt</w:t>
      </w:r>
      <w:proofErr w:type="spellEnd"/>
      <w:r w:rsidR="00554395" w:rsidRPr="00FA5866">
        <w:rPr>
          <w:rFonts w:ascii="Times New Roman" w:hAnsi="Times New Roman" w:cs="Times New Roman"/>
          <w:color w:val="000000" w:themeColor="text1"/>
          <w:sz w:val="24"/>
          <w:lang w:val="en-US"/>
        </w:rPr>
        <w:t xml:space="preserve"> is a normal operator, and (Int, </w:t>
      </w:r>
      <w:proofErr w:type="spellStart"/>
      <w:r w:rsidR="00554395" w:rsidRPr="00FA5866">
        <w:rPr>
          <w:rFonts w:ascii="Times New Roman" w:hAnsi="Times New Roman" w:cs="Times New Roman"/>
          <w:color w:val="000000" w:themeColor="text1"/>
          <w:sz w:val="24"/>
          <w:lang w:val="en-US"/>
        </w:rPr>
        <w:t>IntClInt</w:t>
      </w:r>
      <w:proofErr w:type="spellEnd"/>
      <w:r w:rsidR="00554395" w:rsidRPr="00FA5866">
        <w:rPr>
          <w:rFonts w:ascii="Times New Roman" w:hAnsi="Times New Roman" w:cs="Times New Roman"/>
          <w:color w:val="000000" w:themeColor="text1"/>
          <w:sz w:val="24"/>
          <w:lang w:val="en-US"/>
        </w:rPr>
        <w:t xml:space="preserve">) satisfies </w:t>
      </w:r>
      <w:r w:rsidR="00554395" w:rsidRPr="00FA5866">
        <w:rPr>
          <w:rFonts w:ascii="Times New Roman" w:hAnsi="Times New Roman" w:cs="Times New Roman"/>
          <w:color w:val="000000" w:themeColor="text1"/>
          <w:sz w:val="24"/>
          <w:u w:val="single"/>
          <w:lang w:val="en-US"/>
        </w:rPr>
        <w:t>all</w:t>
      </w:r>
      <w:r w:rsidR="00554395" w:rsidRPr="00FA5866">
        <w:rPr>
          <w:rFonts w:ascii="Times New Roman" w:hAnsi="Times New Roman" w:cs="Times New Roman"/>
          <w:color w:val="000000" w:themeColor="text1"/>
          <w:sz w:val="24"/>
          <w:lang w:val="en-US"/>
        </w:rPr>
        <w:t xml:space="preserve"> rules and axioms of KB except, of course</w:t>
      </w:r>
      <w:r w:rsidR="00F32B31" w:rsidRPr="00FA5866">
        <w:rPr>
          <w:rFonts w:ascii="Times New Roman" w:hAnsi="Times New Roman" w:cs="Times New Roman"/>
          <w:color w:val="000000" w:themeColor="text1"/>
          <w:sz w:val="24"/>
          <w:lang w:val="en-US"/>
        </w:rPr>
        <w:t>, the axiom (NI) of negative introspection. Finally,</w:t>
      </w:r>
      <w:r w:rsidR="008A3CAB" w:rsidRPr="00FA5866">
        <w:rPr>
          <w:rFonts w:ascii="Times New Roman" w:hAnsi="Times New Roman" w:cs="Times New Roman"/>
          <w:color w:val="000000" w:themeColor="text1"/>
          <w:sz w:val="24"/>
          <w:lang w:val="en-US"/>
        </w:rPr>
        <w:t xml:space="preserve"> it can be proved that for </w:t>
      </w:r>
      <w:r w:rsidR="00180E5F" w:rsidRPr="00FA5866">
        <w:rPr>
          <w:rFonts w:ascii="Times New Roman" w:hAnsi="Times New Roman" w:cs="Times New Roman"/>
          <w:color w:val="000000" w:themeColor="text1"/>
          <w:sz w:val="24"/>
        </w:rPr>
        <w:t>(ℝ, Oℝ)</w:t>
      </w:r>
      <w:r w:rsidR="00180E5F" w:rsidRPr="00FA5866">
        <w:rPr>
          <w:rFonts w:ascii="Times New Roman" w:hAnsi="Times New Roman" w:cs="Times New Roman"/>
          <w:color w:val="000000" w:themeColor="text1"/>
          <w:sz w:val="24"/>
          <w:lang w:val="en-US"/>
        </w:rPr>
        <w:t xml:space="preserve"> </w:t>
      </w:r>
      <w:r w:rsidR="008A3CAB" w:rsidRPr="00FA5866">
        <w:rPr>
          <w:rFonts w:ascii="Times New Roman" w:hAnsi="Times New Roman" w:cs="Times New Roman"/>
          <w:color w:val="000000" w:themeColor="text1"/>
          <w:sz w:val="24"/>
          <w:lang w:val="en-US"/>
        </w:rPr>
        <w:t>and similar space</w:t>
      </w:r>
      <w:r w:rsidR="008C69D6" w:rsidRPr="00FA5866">
        <w:rPr>
          <w:rFonts w:ascii="Times New Roman" w:hAnsi="Times New Roman" w:cs="Times New Roman"/>
          <w:color w:val="000000" w:themeColor="text1"/>
          <w:sz w:val="24"/>
          <w:lang w:val="en-US"/>
        </w:rPr>
        <w:t>s</w:t>
      </w:r>
      <w:r w:rsidR="00DD7270" w:rsidRPr="00FA5866">
        <w:rPr>
          <w:rFonts w:ascii="Times New Roman" w:hAnsi="Times New Roman" w:cs="Times New Roman"/>
          <w:color w:val="000000" w:themeColor="text1"/>
          <w:sz w:val="24"/>
          <w:lang w:val="en-US"/>
        </w:rPr>
        <w:t>,</w:t>
      </w:r>
      <w:r w:rsidR="008A3CAB" w:rsidRPr="00FA5866">
        <w:rPr>
          <w:rFonts w:ascii="Times New Roman" w:hAnsi="Times New Roman" w:cs="Times New Roman"/>
          <w:color w:val="000000" w:themeColor="text1"/>
          <w:sz w:val="24"/>
          <w:lang w:val="en-US"/>
        </w:rPr>
        <w:t xml:space="preserve"> Int(A) </w:t>
      </w:r>
      <w:r w:rsidR="001C7CBC" w:rsidRPr="00FA5866">
        <w:rPr>
          <w:rFonts w:ascii="Times New Roman" w:hAnsi="Times New Roman" w:cs="Times New Roman"/>
          <w:color w:val="000000" w:themeColor="text1"/>
          <w:sz w:val="24"/>
          <w:lang w:val="en-US"/>
        </w:rPr>
        <w:t xml:space="preserve">≠ </w:t>
      </w:r>
      <w:proofErr w:type="spellStart"/>
      <w:r w:rsidR="001C7CBC" w:rsidRPr="00FA5866">
        <w:rPr>
          <w:rFonts w:ascii="Times New Roman" w:hAnsi="Times New Roman" w:cs="Times New Roman"/>
          <w:color w:val="000000" w:themeColor="text1"/>
          <w:sz w:val="24"/>
          <w:lang w:val="en-US"/>
        </w:rPr>
        <w:t>IntClInt</w:t>
      </w:r>
      <w:proofErr w:type="spellEnd"/>
      <w:r w:rsidR="001C7CBC" w:rsidRPr="00FA5866">
        <w:rPr>
          <w:rFonts w:ascii="Times New Roman" w:hAnsi="Times New Roman" w:cs="Times New Roman"/>
          <w:color w:val="000000" w:themeColor="text1"/>
          <w:sz w:val="24"/>
          <w:lang w:val="en-US"/>
        </w:rPr>
        <w:t xml:space="preserve">(A) </w:t>
      </w:r>
      <w:r w:rsidR="001C7CBC" w:rsidRPr="00FA5866">
        <w:rPr>
          <w:rFonts w:ascii="Times New Roman" w:hAnsi="Times New Roman" w:cs="Times New Roman"/>
          <w:color w:val="000000" w:themeColor="text1"/>
          <w:sz w:val="24"/>
          <w:lang w:val="en-US"/>
        </w:rPr>
        <w:sym w:font="Symbol" w:char="F0C7"/>
      </w:r>
      <w:r w:rsidR="001C7CBC" w:rsidRPr="00FA5866">
        <w:rPr>
          <w:rFonts w:ascii="Times New Roman" w:hAnsi="Times New Roman" w:cs="Times New Roman"/>
          <w:color w:val="000000" w:themeColor="text1"/>
          <w:sz w:val="24"/>
          <w:lang w:val="en-US"/>
        </w:rPr>
        <w:t xml:space="preserve"> A, i.e., KA ≠ BA </w:t>
      </w:r>
      <w:r w:rsidR="001C7CBC" w:rsidRPr="00FA5866">
        <w:rPr>
          <w:rFonts w:ascii="Times New Roman" w:hAnsi="Times New Roman" w:cs="Times New Roman"/>
          <w:color w:val="000000" w:themeColor="text1"/>
          <w:sz w:val="24"/>
          <w:lang w:val="en-US"/>
        </w:rPr>
        <w:sym w:font="Symbol" w:char="F0D9"/>
      </w:r>
      <w:r w:rsidR="001C7CBC" w:rsidRPr="00FA5866">
        <w:rPr>
          <w:rFonts w:ascii="Times New Roman" w:hAnsi="Times New Roman" w:cs="Times New Roman"/>
          <w:color w:val="000000" w:themeColor="text1"/>
          <w:sz w:val="24"/>
          <w:lang w:val="en-US"/>
        </w:rPr>
        <w:t xml:space="preserve"> A</w:t>
      </w:r>
      <w:r w:rsidR="00F32B31" w:rsidRPr="00FA5866">
        <w:rPr>
          <w:rFonts w:ascii="Times New Roman" w:hAnsi="Times New Roman" w:cs="Times New Roman"/>
          <w:color w:val="000000" w:themeColor="text1"/>
          <w:sz w:val="24"/>
          <w:lang w:val="en-US"/>
        </w:rPr>
        <w:t>. In sum</w:t>
      </w:r>
      <w:r w:rsidR="00180E5F" w:rsidRPr="00FA5866">
        <w:rPr>
          <w:rFonts w:ascii="Times New Roman" w:hAnsi="Times New Roman" w:cs="Times New Roman"/>
          <w:color w:val="000000" w:themeColor="text1"/>
          <w:sz w:val="24"/>
          <w:lang w:val="en-US"/>
        </w:rPr>
        <w:t>,</w:t>
      </w:r>
      <w:r w:rsidR="007029B9" w:rsidRPr="00FA5866">
        <w:rPr>
          <w:rFonts w:ascii="Times New Roman" w:hAnsi="Times New Roman" w:cs="Times New Roman"/>
          <w:color w:val="000000" w:themeColor="text1"/>
          <w:sz w:val="24"/>
          <w:lang w:val="en-US"/>
        </w:rPr>
        <w:t xml:space="preserve"> </w:t>
      </w:r>
      <w:r w:rsidR="00EF1D38" w:rsidRPr="00FA5866">
        <w:rPr>
          <w:rFonts w:ascii="Times New Roman" w:hAnsi="Times New Roman" w:cs="Times New Roman"/>
          <w:color w:val="000000" w:themeColor="text1"/>
          <w:sz w:val="24"/>
          <w:lang w:val="en-US"/>
        </w:rPr>
        <w:t xml:space="preserve">also </w:t>
      </w:r>
      <w:r w:rsidR="007317DF" w:rsidRPr="00FA5866">
        <w:rPr>
          <w:rFonts w:ascii="Times New Roman" w:hAnsi="Times New Roman" w:cs="Times New Roman"/>
          <w:color w:val="000000" w:themeColor="text1"/>
          <w:sz w:val="24"/>
          <w:lang w:val="en-US"/>
        </w:rPr>
        <w:t xml:space="preserve">the interior-closure-interior belief operator </w:t>
      </w:r>
      <w:proofErr w:type="spellStart"/>
      <w:r w:rsidR="007317DF" w:rsidRPr="00FA5866">
        <w:rPr>
          <w:rFonts w:ascii="Times New Roman" w:hAnsi="Times New Roman" w:cs="Times New Roman"/>
          <w:color w:val="000000" w:themeColor="text1"/>
          <w:sz w:val="24"/>
          <w:lang w:val="en-US"/>
        </w:rPr>
        <w:t>IntClInt</w:t>
      </w:r>
      <w:proofErr w:type="spellEnd"/>
      <w:r w:rsidR="00F32B31" w:rsidRPr="00FA5866">
        <w:rPr>
          <w:rFonts w:ascii="Times New Roman" w:hAnsi="Times New Roman" w:cs="Times New Roman"/>
          <w:color w:val="000000" w:themeColor="text1"/>
          <w:sz w:val="24"/>
          <w:lang w:val="en-US"/>
        </w:rPr>
        <w:t xml:space="preserve"> </w:t>
      </w:r>
      <w:r w:rsidR="00450188" w:rsidRPr="00FA5866">
        <w:rPr>
          <w:rFonts w:ascii="Times New Roman" w:hAnsi="Times New Roman" w:cs="Times New Roman"/>
          <w:color w:val="000000" w:themeColor="text1"/>
          <w:sz w:val="24"/>
          <w:lang w:val="en-US"/>
        </w:rPr>
        <w:t>is not subject to</w:t>
      </w:r>
      <w:r w:rsidR="005871B7" w:rsidRPr="00FA5866">
        <w:rPr>
          <w:rFonts w:ascii="Times New Roman" w:hAnsi="Times New Roman" w:cs="Times New Roman"/>
          <w:color w:val="000000" w:themeColor="text1"/>
          <w:sz w:val="24"/>
          <w:lang w:val="en-US"/>
        </w:rPr>
        <w:t xml:space="preserve"> </w:t>
      </w:r>
      <w:r w:rsidR="00DD7270" w:rsidRPr="00FA5866">
        <w:rPr>
          <w:rFonts w:ascii="Times New Roman" w:hAnsi="Times New Roman" w:cs="Times New Roman"/>
          <w:color w:val="000000" w:themeColor="text1"/>
          <w:sz w:val="24"/>
          <w:lang w:val="en-US"/>
        </w:rPr>
        <w:t xml:space="preserve">Gettier </w:t>
      </w:r>
      <w:r w:rsidR="00450188" w:rsidRPr="00FA5866">
        <w:rPr>
          <w:rFonts w:ascii="Times New Roman" w:hAnsi="Times New Roman" w:cs="Times New Roman"/>
          <w:color w:val="000000" w:themeColor="text1"/>
          <w:sz w:val="24"/>
          <w:lang w:val="en-US"/>
        </w:rPr>
        <w:t>counter</w:t>
      </w:r>
      <w:r w:rsidR="005871B7" w:rsidRPr="00FA5866">
        <w:rPr>
          <w:rFonts w:ascii="Times New Roman" w:hAnsi="Times New Roman" w:cs="Times New Roman"/>
          <w:color w:val="000000" w:themeColor="text1"/>
          <w:sz w:val="24"/>
          <w:lang w:val="en-US"/>
        </w:rPr>
        <w:t>examples</w:t>
      </w:r>
      <w:r w:rsidR="007317DF" w:rsidRPr="00FA5866">
        <w:rPr>
          <w:rFonts w:ascii="Times New Roman" w:hAnsi="Times New Roman" w:cs="Times New Roman"/>
          <w:color w:val="000000" w:themeColor="text1"/>
          <w:sz w:val="24"/>
          <w:lang w:val="en-US"/>
        </w:rPr>
        <w:t xml:space="preserve"> in general.</w:t>
      </w:r>
      <w:r w:rsidR="004364C4" w:rsidRPr="00FA5866">
        <w:rPr>
          <w:rFonts w:ascii="Times New Roman" w:hAnsi="Times New Roman" w:cs="Times New Roman"/>
          <w:color w:val="000000" w:themeColor="text1"/>
          <w:sz w:val="24"/>
          <w:lang w:val="en-US"/>
        </w:rPr>
        <w:t xml:space="preserve"> </w:t>
      </w:r>
      <w:r w:rsidR="00F32B31" w:rsidRPr="00FA5866">
        <w:rPr>
          <w:rFonts w:ascii="Times New Roman" w:hAnsi="Times New Roman" w:cs="Times New Roman"/>
          <w:color w:val="000000" w:themeColor="text1"/>
          <w:sz w:val="24"/>
          <w:lang w:val="en-US"/>
        </w:rPr>
        <w:t xml:space="preserve">Only </w:t>
      </w:r>
      <w:r w:rsidR="00A5563A" w:rsidRPr="00FA5866">
        <w:rPr>
          <w:rFonts w:ascii="Times New Roman" w:hAnsi="Times New Roman" w:cs="Times New Roman"/>
          <w:color w:val="000000" w:themeColor="text1"/>
          <w:sz w:val="24"/>
          <w:lang w:val="en-US"/>
        </w:rPr>
        <w:t>for</w:t>
      </w:r>
      <w:r w:rsidR="008C69D6" w:rsidRPr="00FA5866">
        <w:rPr>
          <w:rFonts w:ascii="Times New Roman" w:hAnsi="Times New Roman" w:cs="Times New Roman"/>
          <w:color w:val="000000" w:themeColor="text1"/>
          <w:sz w:val="24"/>
          <w:lang w:val="en-US"/>
        </w:rPr>
        <w:t xml:space="preserve"> </w:t>
      </w:r>
      <w:proofErr w:type="spellStart"/>
      <w:r w:rsidR="008C69D6" w:rsidRPr="00FA5866">
        <w:rPr>
          <w:rFonts w:ascii="Times New Roman" w:hAnsi="Times New Roman" w:cs="Times New Roman"/>
          <w:color w:val="000000" w:themeColor="text1"/>
          <w:sz w:val="24"/>
          <w:lang w:val="en-US"/>
        </w:rPr>
        <w:t>nodec</w:t>
      </w:r>
      <w:proofErr w:type="spellEnd"/>
      <w:r w:rsidR="008C69D6" w:rsidRPr="00FA5866">
        <w:rPr>
          <w:rFonts w:ascii="Times New Roman" w:hAnsi="Times New Roman" w:cs="Times New Roman"/>
          <w:color w:val="000000" w:themeColor="text1"/>
          <w:sz w:val="24"/>
          <w:lang w:val="en-US"/>
        </w:rPr>
        <w:t xml:space="preserve"> space</w:t>
      </w:r>
      <w:r w:rsidR="00A5563A" w:rsidRPr="00FA5866">
        <w:rPr>
          <w:rFonts w:ascii="Times New Roman" w:hAnsi="Times New Roman" w:cs="Times New Roman"/>
          <w:color w:val="000000" w:themeColor="text1"/>
          <w:sz w:val="24"/>
          <w:lang w:val="en-US"/>
        </w:rPr>
        <w:t>s</w:t>
      </w:r>
      <w:r w:rsidR="008C69D6" w:rsidRPr="00FA5866">
        <w:rPr>
          <w:rFonts w:ascii="Times New Roman" w:hAnsi="Times New Roman" w:cs="Times New Roman"/>
          <w:color w:val="000000" w:themeColor="text1"/>
          <w:sz w:val="24"/>
          <w:lang w:val="en-US"/>
        </w:rPr>
        <w:t xml:space="preserve">, </w:t>
      </w:r>
      <w:r w:rsidR="004364C4" w:rsidRPr="00FA5866">
        <w:rPr>
          <w:rFonts w:ascii="Times New Roman" w:hAnsi="Times New Roman" w:cs="Times New Roman"/>
          <w:color w:val="000000" w:themeColor="text1"/>
          <w:sz w:val="24"/>
          <w:lang w:val="en-US"/>
        </w:rPr>
        <w:t xml:space="preserve">the </w:t>
      </w:r>
      <w:r w:rsidR="00F32B31" w:rsidRPr="00FA5866">
        <w:rPr>
          <w:rFonts w:ascii="Times New Roman" w:hAnsi="Times New Roman" w:cs="Times New Roman"/>
          <w:color w:val="000000" w:themeColor="text1"/>
          <w:sz w:val="24"/>
          <w:lang w:val="en-US"/>
        </w:rPr>
        <w:t>(Int,</w:t>
      </w:r>
      <w:r w:rsidR="008A68F7" w:rsidRPr="00FA5866">
        <w:rPr>
          <w:rFonts w:ascii="Times New Roman" w:hAnsi="Times New Roman" w:cs="Times New Roman"/>
          <w:color w:val="000000" w:themeColor="text1"/>
          <w:sz w:val="24"/>
          <w:lang w:val="en-US"/>
        </w:rPr>
        <w:t xml:space="preserve"> </w:t>
      </w:r>
      <w:proofErr w:type="spellStart"/>
      <w:r w:rsidR="00F32B31" w:rsidRPr="00FA5866">
        <w:rPr>
          <w:rFonts w:ascii="Times New Roman" w:hAnsi="Times New Roman" w:cs="Times New Roman"/>
          <w:color w:val="000000" w:themeColor="text1"/>
          <w:sz w:val="24"/>
          <w:lang w:val="en-US"/>
        </w:rPr>
        <w:t>IntClInt</w:t>
      </w:r>
      <w:proofErr w:type="spellEnd"/>
      <w:r w:rsidR="00F32B31" w:rsidRPr="00FA5866">
        <w:rPr>
          <w:rFonts w:ascii="Times New Roman" w:hAnsi="Times New Roman" w:cs="Times New Roman"/>
          <w:color w:val="000000" w:themeColor="text1"/>
          <w:sz w:val="24"/>
          <w:lang w:val="en-US"/>
        </w:rPr>
        <w:t xml:space="preserve">) </w:t>
      </w:r>
      <w:r w:rsidR="004364C4" w:rsidRPr="00FA5866">
        <w:rPr>
          <w:rFonts w:ascii="Times New Roman" w:hAnsi="Times New Roman" w:cs="Times New Roman"/>
          <w:color w:val="000000" w:themeColor="text1"/>
          <w:sz w:val="24"/>
          <w:lang w:val="en-US"/>
        </w:rPr>
        <w:t xml:space="preserve">semantics </w:t>
      </w:r>
      <w:r w:rsidR="00F32B31" w:rsidRPr="00FA5866">
        <w:rPr>
          <w:rFonts w:ascii="Times New Roman" w:hAnsi="Times New Roman" w:cs="Times New Roman"/>
          <w:color w:val="000000" w:themeColor="text1"/>
          <w:sz w:val="24"/>
          <w:lang w:val="en-US"/>
        </w:rPr>
        <w:t>falls prey to the Gettier paradox, since for this class of space</w:t>
      </w:r>
      <w:r w:rsidR="00A5563A" w:rsidRPr="00FA5866">
        <w:rPr>
          <w:rFonts w:ascii="Times New Roman" w:hAnsi="Times New Roman" w:cs="Times New Roman"/>
          <w:color w:val="000000" w:themeColor="text1"/>
          <w:sz w:val="24"/>
          <w:lang w:val="en-US"/>
        </w:rPr>
        <w:t>s</w:t>
      </w:r>
      <w:r w:rsidR="00F32B31" w:rsidRPr="00FA5866">
        <w:rPr>
          <w:rFonts w:ascii="Times New Roman" w:hAnsi="Times New Roman" w:cs="Times New Roman"/>
          <w:color w:val="000000" w:themeColor="text1"/>
          <w:sz w:val="24"/>
          <w:lang w:val="en-US"/>
        </w:rPr>
        <w:t xml:space="preserve"> </w:t>
      </w:r>
      <w:r w:rsidR="004364C4" w:rsidRPr="00FA5866">
        <w:rPr>
          <w:rFonts w:ascii="Times New Roman" w:hAnsi="Times New Roman" w:cs="Times New Roman"/>
          <w:color w:val="000000" w:themeColor="text1"/>
          <w:sz w:val="24"/>
          <w:lang w:val="en-US"/>
        </w:rPr>
        <w:t xml:space="preserve">one has </w:t>
      </w:r>
      <w:r w:rsidR="00A5563A" w:rsidRPr="00FA5866">
        <w:rPr>
          <w:rFonts w:ascii="Times New Roman" w:hAnsi="Times New Roman" w:cs="Times New Roman"/>
          <w:color w:val="000000" w:themeColor="text1"/>
          <w:sz w:val="24"/>
          <w:lang w:val="en-US"/>
        </w:rPr>
        <w:t xml:space="preserve">Int(A) = A </w:t>
      </w:r>
      <w:r w:rsidR="00A5563A" w:rsidRPr="00FA5866">
        <w:rPr>
          <w:rFonts w:ascii="Times New Roman" w:hAnsi="Times New Roman" w:cs="Times New Roman"/>
          <w:color w:val="000000" w:themeColor="text1"/>
          <w:sz w:val="24"/>
          <w:lang w:val="en-US"/>
        </w:rPr>
        <w:sym w:font="Symbol" w:char="F0C7"/>
      </w:r>
      <w:r w:rsidR="00A5563A" w:rsidRPr="00FA5866">
        <w:rPr>
          <w:rFonts w:ascii="Times New Roman" w:hAnsi="Times New Roman" w:cs="Times New Roman"/>
          <w:color w:val="000000" w:themeColor="text1"/>
          <w:sz w:val="24"/>
          <w:lang w:val="en-US"/>
        </w:rPr>
        <w:t xml:space="preserve"> </w:t>
      </w:r>
      <w:proofErr w:type="spellStart"/>
      <w:r w:rsidR="00A5563A" w:rsidRPr="00FA5866">
        <w:rPr>
          <w:rFonts w:ascii="Times New Roman" w:hAnsi="Times New Roman" w:cs="Times New Roman"/>
          <w:color w:val="000000" w:themeColor="text1"/>
          <w:sz w:val="24"/>
          <w:lang w:val="en-US"/>
        </w:rPr>
        <w:t>IntClInt</w:t>
      </w:r>
      <w:proofErr w:type="spellEnd"/>
      <w:r w:rsidR="00A5563A" w:rsidRPr="00FA5866">
        <w:rPr>
          <w:rFonts w:ascii="Times New Roman" w:hAnsi="Times New Roman" w:cs="Times New Roman"/>
          <w:color w:val="000000" w:themeColor="text1"/>
          <w:sz w:val="24"/>
          <w:lang w:val="en-US"/>
        </w:rPr>
        <w:t xml:space="preserve">(A) </w:t>
      </w:r>
      <w:r w:rsidR="00BA543E" w:rsidRPr="00FA5866">
        <w:rPr>
          <w:rFonts w:ascii="Times New Roman" w:hAnsi="Times New Roman" w:cs="Times New Roman"/>
          <w:color w:val="000000" w:themeColor="text1"/>
          <w:sz w:val="24"/>
          <w:lang w:val="en-US"/>
        </w:rPr>
        <w:t xml:space="preserve">for all </w:t>
      </w:r>
      <w:r w:rsidR="00F32B31" w:rsidRPr="00FA5866">
        <w:rPr>
          <w:rFonts w:ascii="Times New Roman" w:hAnsi="Times New Roman" w:cs="Times New Roman"/>
          <w:color w:val="000000" w:themeColor="text1"/>
          <w:sz w:val="24"/>
          <w:lang w:val="en-US"/>
        </w:rPr>
        <w:t>proposition</w:t>
      </w:r>
      <w:r w:rsidR="00BA543E" w:rsidRPr="00FA5866">
        <w:rPr>
          <w:rFonts w:ascii="Times New Roman" w:hAnsi="Times New Roman" w:cs="Times New Roman"/>
          <w:color w:val="000000" w:themeColor="text1"/>
          <w:sz w:val="24"/>
          <w:lang w:val="en-US"/>
        </w:rPr>
        <w:t>s A</w:t>
      </w:r>
      <w:r w:rsidR="00A5563A" w:rsidRPr="00FA5866">
        <w:rPr>
          <w:rFonts w:ascii="Times New Roman" w:hAnsi="Times New Roman" w:cs="Times New Roman"/>
          <w:color w:val="000000" w:themeColor="text1"/>
          <w:sz w:val="24"/>
          <w:lang w:val="en-US"/>
        </w:rPr>
        <w:t xml:space="preserve">, i.e., K(A) = A </w:t>
      </w:r>
      <w:r w:rsidR="00BA543E" w:rsidRPr="00FA5866">
        <w:rPr>
          <w:rFonts w:ascii="Times New Roman" w:hAnsi="Times New Roman" w:cs="Times New Roman"/>
          <w:color w:val="000000" w:themeColor="text1"/>
          <w:sz w:val="24"/>
          <w:lang w:val="en-US"/>
        </w:rPr>
        <w:sym w:font="Symbol" w:char="F0C7"/>
      </w:r>
      <w:r w:rsidR="00BA543E" w:rsidRPr="00FA5866">
        <w:rPr>
          <w:rFonts w:ascii="Times New Roman" w:hAnsi="Times New Roman" w:cs="Times New Roman"/>
          <w:color w:val="000000" w:themeColor="text1"/>
          <w:sz w:val="24"/>
          <w:lang w:val="en-US"/>
        </w:rPr>
        <w:t xml:space="preserve"> </w:t>
      </w:r>
      <w:r w:rsidR="00A5563A" w:rsidRPr="00FA5866">
        <w:rPr>
          <w:rFonts w:ascii="Times New Roman" w:hAnsi="Times New Roman" w:cs="Times New Roman"/>
          <w:color w:val="000000" w:themeColor="text1"/>
          <w:sz w:val="24"/>
          <w:lang w:val="en-US"/>
        </w:rPr>
        <w:t>B</w:t>
      </w:r>
      <w:r w:rsidR="00BA543E" w:rsidRPr="00FA5866">
        <w:rPr>
          <w:rFonts w:ascii="Times New Roman" w:hAnsi="Times New Roman" w:cs="Times New Roman"/>
          <w:color w:val="000000" w:themeColor="text1"/>
          <w:sz w:val="24"/>
          <w:lang w:val="en-US"/>
        </w:rPr>
        <w:t>(A)</w:t>
      </w:r>
      <w:r w:rsidR="00A5563A" w:rsidRPr="00FA5866">
        <w:rPr>
          <w:rFonts w:ascii="Times New Roman" w:hAnsi="Times New Roman" w:cs="Times New Roman"/>
          <w:color w:val="000000" w:themeColor="text1"/>
          <w:sz w:val="24"/>
          <w:lang w:val="en-US"/>
        </w:rPr>
        <w:t xml:space="preserve"> in the </w:t>
      </w:r>
      <w:r w:rsidR="004364C4" w:rsidRPr="00FA5866">
        <w:rPr>
          <w:rFonts w:ascii="Times New Roman" w:hAnsi="Times New Roman" w:cs="Times New Roman"/>
          <w:color w:val="000000" w:themeColor="text1"/>
          <w:sz w:val="24"/>
          <w:lang w:val="en-US"/>
        </w:rPr>
        <w:t>terminology</w:t>
      </w:r>
      <w:r w:rsidR="00A5563A" w:rsidRPr="00FA5866">
        <w:rPr>
          <w:rFonts w:ascii="Times New Roman" w:hAnsi="Times New Roman" w:cs="Times New Roman"/>
          <w:color w:val="000000" w:themeColor="text1"/>
          <w:sz w:val="24"/>
          <w:lang w:val="en-US"/>
        </w:rPr>
        <w:t xml:space="preserve"> of </w:t>
      </w:r>
      <w:proofErr w:type="spellStart"/>
      <w:r w:rsidR="00A5563A" w:rsidRPr="00FA5866">
        <w:rPr>
          <w:rFonts w:ascii="Times New Roman" w:hAnsi="Times New Roman" w:cs="Times New Roman"/>
          <w:color w:val="000000" w:themeColor="text1"/>
          <w:sz w:val="24"/>
          <w:lang w:val="en-US"/>
        </w:rPr>
        <w:t>Baltag</w:t>
      </w:r>
      <w:proofErr w:type="spellEnd"/>
      <w:r w:rsidR="00A5563A" w:rsidRPr="00FA5866">
        <w:rPr>
          <w:rFonts w:ascii="Times New Roman" w:hAnsi="Times New Roman" w:cs="Times New Roman"/>
          <w:color w:val="000000" w:themeColor="text1"/>
          <w:sz w:val="24"/>
          <w:lang w:val="en-US"/>
        </w:rPr>
        <w:t xml:space="preserve"> et al</w:t>
      </w:r>
      <w:r w:rsidR="001A4CF8" w:rsidRPr="00FA5866">
        <w:rPr>
          <w:rFonts w:ascii="Times New Roman" w:hAnsi="Times New Roman" w:cs="Times New Roman"/>
          <w:color w:val="000000" w:themeColor="text1"/>
          <w:sz w:val="24"/>
          <w:lang w:val="en-US"/>
        </w:rPr>
        <w:t>.</w:t>
      </w:r>
      <w:r w:rsidR="005871B7" w:rsidRPr="00FA5866">
        <w:rPr>
          <w:rFonts w:ascii="Times New Roman" w:hAnsi="Times New Roman" w:cs="Times New Roman"/>
          <w:color w:val="000000" w:themeColor="text1"/>
          <w:sz w:val="24"/>
          <w:lang w:val="en-US"/>
        </w:rPr>
        <w:t xml:space="preserve"> </w:t>
      </w:r>
      <w:r w:rsidR="008A68F7" w:rsidRPr="00FA5866">
        <w:rPr>
          <w:rFonts w:ascii="Times New Roman" w:hAnsi="Times New Roman" w:cs="Times New Roman"/>
          <w:color w:val="000000" w:themeColor="text1"/>
          <w:sz w:val="24"/>
          <w:lang w:val="en-US"/>
        </w:rPr>
        <w:t xml:space="preserve">(2019). </w:t>
      </w:r>
      <w:r w:rsidR="00FF179C" w:rsidRPr="00FA5866">
        <w:rPr>
          <w:rFonts w:ascii="Times New Roman" w:hAnsi="Times New Roman" w:cs="Times New Roman"/>
          <w:color w:val="000000" w:themeColor="text1"/>
          <w:sz w:val="24"/>
          <w:lang w:val="en-US"/>
        </w:rPr>
        <w:t xml:space="preserve">For the belief-fragment defined by </w:t>
      </w:r>
      <w:proofErr w:type="spellStart"/>
      <w:r w:rsidR="00FF179C" w:rsidRPr="00FA5866">
        <w:rPr>
          <w:rFonts w:ascii="Times New Roman" w:hAnsi="Times New Roman" w:cs="Times New Roman"/>
          <w:color w:val="000000" w:themeColor="text1"/>
          <w:sz w:val="24"/>
          <w:lang w:val="en-US"/>
        </w:rPr>
        <w:t>IntClInt</w:t>
      </w:r>
      <w:proofErr w:type="spellEnd"/>
      <w:r w:rsidR="00FF179C" w:rsidRPr="00FA5866">
        <w:rPr>
          <w:rFonts w:ascii="Times New Roman" w:hAnsi="Times New Roman" w:cs="Times New Roman"/>
          <w:color w:val="000000" w:themeColor="text1"/>
          <w:sz w:val="24"/>
          <w:lang w:val="en-US"/>
        </w:rPr>
        <w:t xml:space="preserve"> one obtains that it is a KD4</w:t>
      </w:r>
      <w:r w:rsidR="00661B09" w:rsidRPr="00FA5866">
        <w:rPr>
          <w:rFonts w:ascii="Times New Roman" w:hAnsi="Times New Roman" w:cs="Times New Roman"/>
          <w:color w:val="000000" w:themeColor="text1"/>
          <w:sz w:val="24"/>
          <w:lang w:val="en-US"/>
        </w:rPr>
        <w:t>*</w:t>
      </w:r>
      <w:r w:rsidR="00FF179C" w:rsidRPr="00FA5866">
        <w:rPr>
          <w:rFonts w:ascii="Times New Roman" w:hAnsi="Times New Roman" w:cs="Times New Roman"/>
          <w:color w:val="000000" w:themeColor="text1"/>
          <w:sz w:val="24"/>
          <w:lang w:val="en-US"/>
        </w:rPr>
        <w:t>-logic.</w:t>
      </w:r>
    </w:p>
    <w:p w14:paraId="28B713A4" w14:textId="38C44C74" w:rsidR="000A66D0" w:rsidRPr="00FA5866" w:rsidRDefault="008A68F7" w:rsidP="005B6951">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The topological approach not only shows that</w:t>
      </w:r>
      <w:r w:rsidR="00AB112C" w:rsidRPr="00FA5866">
        <w:rPr>
          <w:rFonts w:ascii="Times New Roman" w:hAnsi="Times New Roman" w:cs="Times New Roman"/>
          <w:color w:val="000000" w:themeColor="text1"/>
          <w:sz w:val="24"/>
          <w:lang w:val="en-US"/>
        </w:rPr>
        <w:t xml:space="preserve"> (Int, </w:t>
      </w:r>
      <w:proofErr w:type="spellStart"/>
      <w:r w:rsidR="00AB112C" w:rsidRPr="00FA5866">
        <w:rPr>
          <w:rFonts w:ascii="Times New Roman" w:hAnsi="Times New Roman" w:cs="Times New Roman"/>
          <w:color w:val="000000" w:themeColor="text1"/>
          <w:sz w:val="24"/>
          <w:lang w:val="en-US"/>
        </w:rPr>
        <w:t>IntClInt</w:t>
      </w:r>
      <w:proofErr w:type="spellEnd"/>
      <w:r w:rsidR="00AB112C" w:rsidRPr="00FA5866">
        <w:rPr>
          <w:rFonts w:ascii="Times New Roman" w:hAnsi="Times New Roman" w:cs="Times New Roman"/>
          <w:color w:val="000000" w:themeColor="text1"/>
          <w:sz w:val="24"/>
          <w:lang w:val="en-US"/>
        </w:rPr>
        <w:t xml:space="preserve">) does not </w:t>
      </w:r>
      <w:r w:rsidR="008273EA" w:rsidRPr="00FA5866">
        <w:rPr>
          <w:rFonts w:ascii="Times New Roman" w:hAnsi="Times New Roman" w:cs="Times New Roman"/>
          <w:color w:val="000000" w:themeColor="text1"/>
          <w:sz w:val="24"/>
          <w:lang w:val="en-US"/>
        </w:rPr>
        <w:t xml:space="preserve">in general </w:t>
      </w:r>
      <w:r w:rsidR="00AB112C" w:rsidRPr="00FA5866">
        <w:rPr>
          <w:rFonts w:ascii="Times New Roman" w:hAnsi="Times New Roman" w:cs="Times New Roman"/>
          <w:color w:val="000000" w:themeColor="text1"/>
          <w:sz w:val="24"/>
          <w:lang w:val="en-US"/>
        </w:rPr>
        <w:t xml:space="preserve">succumb to </w:t>
      </w:r>
      <w:r w:rsidR="00781C14" w:rsidRPr="00FA5866">
        <w:rPr>
          <w:rFonts w:ascii="Times New Roman" w:hAnsi="Times New Roman" w:cs="Times New Roman"/>
          <w:color w:val="000000" w:themeColor="text1"/>
          <w:sz w:val="24"/>
          <w:lang w:val="en-US"/>
        </w:rPr>
        <w:t xml:space="preserve">the </w:t>
      </w:r>
      <w:r w:rsidR="00AB112C" w:rsidRPr="00FA5866">
        <w:rPr>
          <w:rFonts w:ascii="Times New Roman" w:hAnsi="Times New Roman" w:cs="Times New Roman"/>
          <w:color w:val="000000" w:themeColor="text1"/>
          <w:sz w:val="24"/>
          <w:lang w:val="en-US"/>
        </w:rPr>
        <w:t>Gettier</w:t>
      </w:r>
      <w:r w:rsidR="00781C14" w:rsidRPr="00FA5866">
        <w:rPr>
          <w:rFonts w:ascii="Times New Roman" w:hAnsi="Times New Roman" w:cs="Times New Roman"/>
          <w:color w:val="000000" w:themeColor="text1"/>
          <w:sz w:val="24"/>
          <w:lang w:val="en-US"/>
        </w:rPr>
        <w:t xml:space="preserve"> </w:t>
      </w:r>
      <w:r w:rsidR="008E2D83" w:rsidRPr="00FA5866">
        <w:rPr>
          <w:rFonts w:ascii="Times New Roman" w:hAnsi="Times New Roman" w:cs="Times New Roman"/>
          <w:color w:val="000000" w:themeColor="text1"/>
          <w:sz w:val="24"/>
          <w:lang w:val="en-US"/>
        </w:rPr>
        <w:t>counterexamples</w:t>
      </w:r>
      <w:r w:rsidRPr="00FA5866">
        <w:rPr>
          <w:rFonts w:ascii="Times New Roman" w:hAnsi="Times New Roman" w:cs="Times New Roman"/>
          <w:color w:val="000000" w:themeColor="text1"/>
          <w:sz w:val="24"/>
          <w:lang w:val="en-US"/>
        </w:rPr>
        <w:t>, it also explains</w:t>
      </w:r>
      <w:r w:rsidR="00AB112C" w:rsidRPr="00FA5866">
        <w:rPr>
          <w:rFonts w:ascii="Times New Roman" w:hAnsi="Times New Roman" w:cs="Times New Roman"/>
          <w:color w:val="000000" w:themeColor="text1"/>
          <w:sz w:val="24"/>
          <w:lang w:val="en-US"/>
        </w:rPr>
        <w:t xml:space="preserve"> </w:t>
      </w:r>
      <w:r w:rsidR="008273EA" w:rsidRPr="00FA5866">
        <w:rPr>
          <w:rFonts w:ascii="Times New Roman" w:hAnsi="Times New Roman" w:cs="Times New Roman"/>
          <w:color w:val="000000" w:themeColor="text1"/>
          <w:sz w:val="24"/>
          <w:lang w:val="en-US"/>
        </w:rPr>
        <w:t>t</w:t>
      </w:r>
      <w:r w:rsidR="00FB152B" w:rsidRPr="00FA5866">
        <w:rPr>
          <w:rFonts w:ascii="Times New Roman" w:hAnsi="Times New Roman" w:cs="Times New Roman"/>
          <w:color w:val="000000" w:themeColor="text1"/>
          <w:sz w:val="24"/>
          <w:lang w:val="en-US"/>
        </w:rPr>
        <w:t xml:space="preserve">he exceptional character of Gettier </w:t>
      </w:r>
      <w:r w:rsidR="00AB112C" w:rsidRPr="00FA5866">
        <w:rPr>
          <w:rFonts w:ascii="Times New Roman" w:hAnsi="Times New Roman" w:cs="Times New Roman"/>
          <w:color w:val="000000" w:themeColor="text1"/>
          <w:sz w:val="24"/>
          <w:lang w:val="en-US"/>
        </w:rPr>
        <w:t>situation</w:t>
      </w:r>
      <w:r w:rsidR="009A4757" w:rsidRPr="00FA5866">
        <w:rPr>
          <w:rFonts w:ascii="Times New Roman" w:hAnsi="Times New Roman" w:cs="Times New Roman"/>
          <w:color w:val="000000" w:themeColor="text1"/>
          <w:sz w:val="24"/>
          <w:lang w:val="en-US"/>
        </w:rPr>
        <w:t>s</w:t>
      </w:r>
      <w:r w:rsidR="00AB112C" w:rsidRPr="00FA5866">
        <w:rPr>
          <w:rFonts w:ascii="Times New Roman" w:hAnsi="Times New Roman" w:cs="Times New Roman"/>
          <w:color w:val="000000" w:themeColor="text1"/>
          <w:sz w:val="24"/>
          <w:lang w:val="en-US"/>
        </w:rPr>
        <w:t xml:space="preserve"> G(A). </w:t>
      </w:r>
      <w:r w:rsidR="008273EA" w:rsidRPr="00FA5866">
        <w:rPr>
          <w:rFonts w:ascii="Times New Roman" w:hAnsi="Times New Roman" w:cs="Times New Roman"/>
          <w:color w:val="000000" w:themeColor="text1"/>
          <w:sz w:val="24"/>
          <w:lang w:val="en-US"/>
        </w:rPr>
        <w:t xml:space="preserve">This may </w:t>
      </w:r>
      <w:r w:rsidR="00FB152B" w:rsidRPr="00FA5866">
        <w:rPr>
          <w:rFonts w:ascii="Times New Roman" w:hAnsi="Times New Roman" w:cs="Times New Roman"/>
          <w:color w:val="000000" w:themeColor="text1"/>
          <w:sz w:val="24"/>
          <w:lang w:val="en-US"/>
        </w:rPr>
        <w:t xml:space="preserve">be succinctly </w:t>
      </w:r>
      <w:r w:rsidR="001C5856" w:rsidRPr="00FA5866">
        <w:rPr>
          <w:rFonts w:ascii="Times New Roman" w:hAnsi="Times New Roman" w:cs="Times New Roman"/>
          <w:color w:val="000000" w:themeColor="text1"/>
          <w:sz w:val="24"/>
          <w:lang w:val="en-US"/>
        </w:rPr>
        <w:t>formulated by saying</w:t>
      </w:r>
      <w:r w:rsidR="00FB152B" w:rsidRPr="00FA5866">
        <w:rPr>
          <w:rFonts w:ascii="Times New Roman" w:hAnsi="Times New Roman" w:cs="Times New Roman"/>
          <w:color w:val="000000" w:themeColor="text1"/>
          <w:sz w:val="24"/>
          <w:lang w:val="en-US"/>
        </w:rPr>
        <w:t xml:space="preserve"> that the topological approach of this paper “explains away the Gettier problem”</w:t>
      </w:r>
      <w:r w:rsidR="005B6951" w:rsidRPr="00FA5866">
        <w:rPr>
          <w:rFonts w:ascii="Times New Roman" w:hAnsi="Times New Roman" w:cs="Times New Roman"/>
          <w:color w:val="000000" w:themeColor="text1"/>
          <w:sz w:val="24"/>
          <w:lang w:val="en-US"/>
        </w:rPr>
        <w:t xml:space="preserve"> by offering</w:t>
      </w:r>
      <w:r w:rsidR="004860EC" w:rsidRPr="00FA5866">
        <w:rPr>
          <w:rFonts w:ascii="Times New Roman" w:hAnsi="Times New Roman" w:cs="Times New Roman"/>
          <w:color w:val="000000" w:themeColor="text1"/>
          <w:sz w:val="24"/>
          <w:lang w:val="en-US"/>
        </w:rPr>
        <w:t xml:space="preserve"> an</w:t>
      </w:r>
      <w:r w:rsidR="005B6951" w:rsidRPr="00FA5866">
        <w:rPr>
          <w:rFonts w:ascii="Times New Roman" w:hAnsi="Times New Roman" w:cs="Times New Roman"/>
          <w:color w:val="000000" w:themeColor="text1"/>
          <w:sz w:val="24"/>
          <w:lang w:val="en-US"/>
        </w:rPr>
        <w:t xml:space="preserve"> explanation</w:t>
      </w:r>
      <w:r w:rsidR="0093776C" w:rsidRPr="00FA5866">
        <w:rPr>
          <w:rFonts w:ascii="Times New Roman" w:hAnsi="Times New Roman" w:cs="Times New Roman"/>
          <w:color w:val="000000" w:themeColor="text1"/>
          <w:sz w:val="24"/>
          <w:lang w:val="en-US"/>
        </w:rPr>
        <w:t xml:space="preserve"> </w:t>
      </w:r>
      <w:r w:rsidR="005B6951" w:rsidRPr="00FA5866">
        <w:rPr>
          <w:rFonts w:ascii="Times New Roman" w:hAnsi="Times New Roman" w:cs="Times New Roman"/>
          <w:color w:val="000000" w:themeColor="text1"/>
          <w:sz w:val="24"/>
          <w:lang w:val="en-US"/>
        </w:rPr>
        <w:t>for the ex</w:t>
      </w:r>
      <w:r w:rsidR="001C5856" w:rsidRPr="00FA5866">
        <w:rPr>
          <w:rFonts w:ascii="Times New Roman" w:hAnsi="Times New Roman" w:cs="Times New Roman"/>
          <w:color w:val="000000" w:themeColor="text1"/>
          <w:sz w:val="24"/>
          <w:lang w:val="en-US"/>
        </w:rPr>
        <w:t>c</w:t>
      </w:r>
      <w:r w:rsidR="005B6951" w:rsidRPr="00FA5866">
        <w:rPr>
          <w:rFonts w:ascii="Times New Roman" w:hAnsi="Times New Roman" w:cs="Times New Roman"/>
          <w:color w:val="000000" w:themeColor="text1"/>
          <w:sz w:val="24"/>
          <w:lang w:val="en-US"/>
        </w:rPr>
        <w:t>eptiona</w:t>
      </w:r>
      <w:r w:rsidR="000A66D0" w:rsidRPr="00FA5866">
        <w:rPr>
          <w:rFonts w:ascii="Times New Roman" w:hAnsi="Times New Roman" w:cs="Times New Roman"/>
          <w:color w:val="000000" w:themeColor="text1"/>
          <w:sz w:val="24"/>
          <w:lang w:val="en-US"/>
        </w:rPr>
        <w:t>l character</w:t>
      </w:r>
      <w:r w:rsidR="005B6951" w:rsidRPr="00FA5866">
        <w:rPr>
          <w:rFonts w:ascii="Times New Roman" w:hAnsi="Times New Roman" w:cs="Times New Roman"/>
          <w:color w:val="000000" w:themeColor="text1"/>
          <w:sz w:val="24"/>
          <w:lang w:val="en-US"/>
        </w:rPr>
        <w:t xml:space="preserve"> of Gettier situations</w:t>
      </w:r>
      <w:r w:rsidR="000A66D0" w:rsidRPr="00FA5866">
        <w:rPr>
          <w:rFonts w:ascii="Times New Roman" w:hAnsi="Times New Roman" w:cs="Times New Roman"/>
          <w:color w:val="000000" w:themeColor="text1"/>
          <w:sz w:val="24"/>
          <w:lang w:val="en-US"/>
        </w:rPr>
        <w:t xml:space="preserve">: </w:t>
      </w:r>
    </w:p>
    <w:p w14:paraId="3260CEAC" w14:textId="77777777" w:rsidR="004364C4" w:rsidRPr="00FA5866" w:rsidRDefault="004364C4" w:rsidP="004364C4">
      <w:pPr>
        <w:jc w:val="both"/>
        <w:rPr>
          <w:rFonts w:ascii="Times New Roman" w:hAnsi="Times New Roman" w:cs="Times New Roman"/>
          <w:color w:val="000000" w:themeColor="text1"/>
          <w:sz w:val="24"/>
          <w:lang w:val="en-US"/>
        </w:rPr>
      </w:pPr>
    </w:p>
    <w:p w14:paraId="63FD9BF5" w14:textId="38484157" w:rsidR="00F3693F" w:rsidRPr="00FA5866" w:rsidRDefault="000A66D0" w:rsidP="00537952">
      <w:pPr>
        <w:spacing w:line="480" w:lineRule="auto"/>
        <w:ind w:left="700" w:hanging="700"/>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(1)</w:t>
      </w:r>
      <w:r w:rsidRPr="00FA5866">
        <w:rPr>
          <w:rFonts w:ascii="Times New Roman" w:hAnsi="Times New Roman" w:cs="Times New Roman"/>
          <w:color w:val="000000" w:themeColor="text1"/>
          <w:sz w:val="24"/>
          <w:lang w:val="en-US"/>
        </w:rPr>
        <w:tab/>
        <w:t xml:space="preserve">Gettier situations G(A) are </w:t>
      </w:r>
      <w:r w:rsidR="00114F80" w:rsidRPr="00FA5866">
        <w:rPr>
          <w:rFonts w:ascii="Times New Roman" w:hAnsi="Times New Roman" w:cs="Times New Roman"/>
          <w:color w:val="000000" w:themeColor="text1"/>
          <w:sz w:val="24"/>
          <w:lang w:val="en-US"/>
        </w:rPr>
        <w:t>topologically characterized as</w:t>
      </w:r>
      <w:r w:rsidRPr="00FA5866">
        <w:rPr>
          <w:rFonts w:ascii="Times New Roman" w:hAnsi="Times New Roman" w:cs="Times New Roman"/>
          <w:color w:val="000000" w:themeColor="text1"/>
          <w:sz w:val="24"/>
          <w:lang w:val="en-US"/>
        </w:rPr>
        <w:t xml:space="preserve"> nowhere dense</w:t>
      </w:r>
      <w:r w:rsidR="00114F80" w:rsidRPr="00FA5866">
        <w:rPr>
          <w:rFonts w:ascii="Times New Roman" w:hAnsi="Times New Roman" w:cs="Times New Roman"/>
          <w:color w:val="000000" w:themeColor="text1"/>
          <w:sz w:val="24"/>
          <w:lang w:val="en-US"/>
        </w:rPr>
        <w:t>. In informal language this means that</w:t>
      </w:r>
      <w:r w:rsidRPr="00FA5866">
        <w:rPr>
          <w:rFonts w:ascii="Times New Roman" w:hAnsi="Times New Roman" w:cs="Times New Roman"/>
          <w:color w:val="000000" w:themeColor="text1"/>
          <w:sz w:val="24"/>
          <w:lang w:val="en-US"/>
        </w:rPr>
        <w:t xml:space="preserve"> </w:t>
      </w:r>
      <w:r w:rsidR="003859DF" w:rsidRPr="00FA5866">
        <w:rPr>
          <w:rFonts w:ascii="Times New Roman" w:hAnsi="Times New Roman" w:cs="Times New Roman"/>
          <w:color w:val="000000" w:themeColor="text1"/>
          <w:sz w:val="24"/>
          <w:lang w:val="en-US"/>
        </w:rPr>
        <w:t xml:space="preserve">for most worlds x </w:t>
      </w:r>
      <w:r w:rsidR="00537952" w:rsidRPr="00FA5866">
        <w:rPr>
          <w:rFonts w:ascii="Times New Roman" w:hAnsi="Times New Roman" w:cs="Times New Roman"/>
          <w:color w:val="000000" w:themeColor="text1"/>
          <w:sz w:val="24"/>
          <w:lang w:val="en-US"/>
        </w:rPr>
        <w:sym w:font="Symbol" w:char="F0CE"/>
      </w:r>
      <w:r w:rsidR="00537952" w:rsidRPr="00FA5866">
        <w:rPr>
          <w:rFonts w:ascii="Times New Roman" w:hAnsi="Times New Roman" w:cs="Times New Roman"/>
          <w:color w:val="000000" w:themeColor="text1"/>
          <w:sz w:val="24"/>
          <w:lang w:val="en-US"/>
        </w:rPr>
        <w:t xml:space="preserve"> </w:t>
      </w:r>
      <w:proofErr w:type="spellStart"/>
      <w:r w:rsidR="00537952" w:rsidRPr="00FA5866">
        <w:rPr>
          <w:rFonts w:ascii="Times New Roman" w:hAnsi="Times New Roman" w:cs="Times New Roman"/>
          <w:color w:val="000000" w:themeColor="text1"/>
          <w:sz w:val="24"/>
          <w:lang w:val="en-US"/>
        </w:rPr>
        <w:t>X</w:t>
      </w:r>
      <w:proofErr w:type="spellEnd"/>
      <w:r w:rsidR="00537952" w:rsidRPr="00FA5866">
        <w:rPr>
          <w:rFonts w:ascii="Times New Roman" w:hAnsi="Times New Roman" w:cs="Times New Roman"/>
          <w:color w:val="000000" w:themeColor="text1"/>
          <w:sz w:val="24"/>
          <w:lang w:val="en-US"/>
        </w:rPr>
        <w:t xml:space="preserve"> the traditional </w:t>
      </w:r>
      <w:r w:rsidRPr="00FA5866">
        <w:rPr>
          <w:rFonts w:ascii="Times New Roman" w:hAnsi="Times New Roman" w:cs="Times New Roman"/>
          <w:color w:val="000000" w:themeColor="text1"/>
          <w:sz w:val="24"/>
          <w:lang w:val="en-US"/>
        </w:rPr>
        <w:t>JTB</w:t>
      </w:r>
      <w:r w:rsidR="00537952" w:rsidRPr="00FA5866">
        <w:rPr>
          <w:rFonts w:ascii="Times New Roman" w:hAnsi="Times New Roman" w:cs="Times New Roman"/>
          <w:color w:val="000000" w:themeColor="text1"/>
          <w:sz w:val="24"/>
          <w:lang w:val="en-US"/>
        </w:rPr>
        <w:t xml:space="preserve"> account</w:t>
      </w:r>
      <w:r w:rsidRPr="00FA5866">
        <w:rPr>
          <w:rFonts w:ascii="Times New Roman" w:hAnsi="Times New Roman" w:cs="Times New Roman"/>
          <w:color w:val="000000" w:themeColor="text1"/>
          <w:sz w:val="24"/>
          <w:lang w:val="en-US"/>
        </w:rPr>
        <w:t xml:space="preserve"> holds.</w:t>
      </w:r>
    </w:p>
    <w:p w14:paraId="633558E2" w14:textId="27F291B7" w:rsidR="000A66D0" w:rsidRPr="00FA5866" w:rsidRDefault="000A66D0" w:rsidP="000A66D0">
      <w:pPr>
        <w:spacing w:line="480" w:lineRule="auto"/>
        <w:ind w:left="700" w:hanging="700"/>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lastRenderedPageBreak/>
        <w:t xml:space="preserve">(2) </w:t>
      </w:r>
      <w:r w:rsidRPr="00FA5866">
        <w:rPr>
          <w:rFonts w:ascii="Times New Roman" w:hAnsi="Times New Roman" w:cs="Times New Roman"/>
          <w:color w:val="000000" w:themeColor="text1"/>
          <w:sz w:val="24"/>
          <w:lang w:val="en-US"/>
        </w:rPr>
        <w:tab/>
        <w:t>Gettier situations are dependent on the agent’s</w:t>
      </w:r>
      <w:r w:rsidR="00D202A6" w:rsidRPr="00FA5866">
        <w:rPr>
          <w:rFonts w:ascii="Times New Roman" w:hAnsi="Times New Roman" w:cs="Times New Roman"/>
          <w:color w:val="000000" w:themeColor="text1"/>
          <w:sz w:val="24"/>
          <w:lang w:val="en-US"/>
        </w:rPr>
        <w:t xml:space="preserve"> </w:t>
      </w:r>
      <w:r w:rsidRPr="00FA5866">
        <w:rPr>
          <w:rFonts w:ascii="Times New Roman" w:hAnsi="Times New Roman" w:cs="Times New Roman"/>
          <w:color w:val="000000" w:themeColor="text1"/>
          <w:sz w:val="24"/>
          <w:lang w:val="en-US"/>
        </w:rPr>
        <w:t>knowledge situation</w:t>
      </w:r>
      <w:r w:rsidR="00D202A6" w:rsidRPr="00FA5866">
        <w:rPr>
          <w:rFonts w:ascii="Times New Roman" w:hAnsi="Times New Roman" w:cs="Times New Roman"/>
          <w:color w:val="000000" w:themeColor="text1"/>
          <w:sz w:val="24"/>
          <w:lang w:val="en-US"/>
        </w:rPr>
        <w:t>:</w:t>
      </w:r>
      <w:r w:rsidRPr="00FA5866">
        <w:rPr>
          <w:rFonts w:ascii="Times New Roman" w:hAnsi="Times New Roman" w:cs="Times New Roman"/>
          <w:color w:val="000000" w:themeColor="text1"/>
          <w:sz w:val="24"/>
          <w:lang w:val="en-US"/>
        </w:rPr>
        <w:t xml:space="preserve"> </w:t>
      </w:r>
      <w:r w:rsidR="00AC2243" w:rsidRPr="00FA5866">
        <w:rPr>
          <w:rFonts w:ascii="Times New Roman" w:hAnsi="Times New Roman" w:cs="Times New Roman"/>
          <w:color w:val="000000" w:themeColor="text1"/>
          <w:sz w:val="24"/>
          <w:lang w:val="en-US"/>
        </w:rPr>
        <w:t>If the agent knew a bit more</w:t>
      </w:r>
      <w:r w:rsidR="00537952" w:rsidRPr="00FA5866">
        <w:rPr>
          <w:rFonts w:ascii="Times New Roman" w:hAnsi="Times New Roman" w:cs="Times New Roman"/>
          <w:color w:val="000000" w:themeColor="text1"/>
          <w:sz w:val="24"/>
          <w:lang w:val="en-US"/>
        </w:rPr>
        <w:t>, i.e., if she</w:t>
      </w:r>
      <w:r w:rsidR="005B6951" w:rsidRPr="00FA5866">
        <w:rPr>
          <w:rFonts w:ascii="Times New Roman" w:hAnsi="Times New Roman" w:cs="Times New Roman"/>
          <w:color w:val="000000" w:themeColor="text1"/>
          <w:sz w:val="24"/>
          <w:lang w:val="en-US"/>
        </w:rPr>
        <w:t xml:space="preserve"> </w:t>
      </w:r>
      <w:r w:rsidR="00537952" w:rsidRPr="00FA5866">
        <w:rPr>
          <w:rFonts w:ascii="Times New Roman" w:hAnsi="Times New Roman" w:cs="Times New Roman"/>
          <w:color w:val="000000" w:themeColor="text1"/>
          <w:sz w:val="24"/>
          <w:lang w:val="en-US"/>
        </w:rPr>
        <w:t xml:space="preserve">were </w:t>
      </w:r>
      <w:r w:rsidR="003D74DC" w:rsidRPr="00FA5866">
        <w:rPr>
          <w:rFonts w:ascii="Times New Roman" w:hAnsi="Times New Roman" w:cs="Times New Roman"/>
          <w:color w:val="000000" w:themeColor="text1"/>
          <w:sz w:val="24"/>
          <w:lang w:val="en-US"/>
        </w:rPr>
        <w:t xml:space="preserve">located </w:t>
      </w:r>
      <w:r w:rsidR="00537952" w:rsidRPr="00FA5866">
        <w:rPr>
          <w:rFonts w:ascii="Times New Roman" w:hAnsi="Times New Roman" w:cs="Times New Roman"/>
          <w:color w:val="000000" w:themeColor="text1"/>
          <w:sz w:val="24"/>
          <w:lang w:val="en-US"/>
        </w:rPr>
        <w:t xml:space="preserve">in (X, </w:t>
      </w:r>
      <w:proofErr w:type="spellStart"/>
      <w:r w:rsidR="00537952" w:rsidRPr="00FA5866">
        <w:rPr>
          <w:rFonts w:ascii="Times New Roman" w:hAnsi="Times New Roman" w:cs="Times New Roman"/>
          <w:color w:val="000000" w:themeColor="text1"/>
          <w:sz w:val="24"/>
          <w:lang w:val="en-US"/>
        </w:rPr>
        <w:t>O</w:t>
      </w:r>
      <w:r w:rsidR="00537952" w:rsidRPr="00FA5866">
        <w:rPr>
          <w:rFonts w:ascii="Times New Roman" w:hAnsi="Times New Roman" w:cs="Times New Roman"/>
          <w:color w:val="000000" w:themeColor="text1"/>
          <w:sz w:val="24"/>
          <w:vertAlign w:val="subscript"/>
          <w:lang w:val="en-US"/>
        </w:rPr>
        <w:t>nod</w:t>
      </w:r>
      <w:proofErr w:type="spellEnd"/>
      <w:r w:rsidR="00537952" w:rsidRPr="00FA5866">
        <w:rPr>
          <w:rFonts w:ascii="Times New Roman" w:hAnsi="Times New Roman" w:cs="Times New Roman"/>
          <w:color w:val="000000" w:themeColor="text1"/>
          <w:sz w:val="24"/>
          <w:vertAlign w:val="subscript"/>
          <w:lang w:val="en-US"/>
        </w:rPr>
        <w:t xml:space="preserve"> </w:t>
      </w:r>
      <w:r w:rsidR="00537952" w:rsidRPr="00FA5866">
        <w:rPr>
          <w:rFonts w:ascii="Times New Roman" w:hAnsi="Times New Roman" w:cs="Times New Roman"/>
          <w:color w:val="000000" w:themeColor="text1"/>
          <w:sz w:val="24"/>
          <w:lang w:val="en-US"/>
        </w:rPr>
        <w:t>X</w:t>
      </w:r>
      <w:r w:rsidR="00D202A6" w:rsidRPr="00FA5866">
        <w:rPr>
          <w:rFonts w:ascii="Times New Roman" w:hAnsi="Times New Roman" w:cs="Times New Roman"/>
          <w:color w:val="000000" w:themeColor="text1"/>
          <w:sz w:val="24"/>
          <w:lang w:val="en-US"/>
        </w:rPr>
        <w:t>)</w:t>
      </w:r>
      <w:r w:rsidR="00537952" w:rsidRPr="00FA5866">
        <w:rPr>
          <w:rFonts w:ascii="Times New Roman" w:hAnsi="Times New Roman" w:cs="Times New Roman"/>
          <w:color w:val="000000" w:themeColor="text1"/>
          <w:sz w:val="24"/>
          <w:lang w:val="en-US"/>
        </w:rPr>
        <w:t xml:space="preserve"> </w:t>
      </w:r>
      <w:r w:rsidR="003D74DC" w:rsidRPr="00FA5866">
        <w:rPr>
          <w:rFonts w:ascii="Times New Roman" w:hAnsi="Times New Roman" w:cs="Times New Roman"/>
          <w:color w:val="000000" w:themeColor="text1"/>
          <w:sz w:val="24"/>
          <w:lang w:val="en-US"/>
        </w:rPr>
        <w:t>and not</w:t>
      </w:r>
      <w:r w:rsidR="00537952" w:rsidRPr="00FA5866">
        <w:rPr>
          <w:rFonts w:ascii="Times New Roman" w:hAnsi="Times New Roman" w:cs="Times New Roman"/>
          <w:color w:val="000000" w:themeColor="text1"/>
          <w:sz w:val="24"/>
          <w:lang w:val="en-US"/>
        </w:rPr>
        <w:t xml:space="preserve"> in (X, OX)</w:t>
      </w:r>
      <w:r w:rsidR="00DE6FAC" w:rsidRPr="00FA5866">
        <w:rPr>
          <w:rFonts w:ascii="Times New Roman" w:hAnsi="Times New Roman" w:cs="Times New Roman"/>
          <w:color w:val="000000" w:themeColor="text1"/>
          <w:sz w:val="24"/>
          <w:lang w:val="en-US"/>
        </w:rPr>
        <w:t>,</w:t>
      </w:r>
      <w:r w:rsidR="00AC2243" w:rsidRPr="00FA5866">
        <w:rPr>
          <w:rFonts w:ascii="Times New Roman" w:hAnsi="Times New Roman" w:cs="Times New Roman"/>
          <w:color w:val="000000" w:themeColor="text1"/>
          <w:sz w:val="24"/>
          <w:lang w:val="en-US"/>
        </w:rPr>
        <w:t xml:space="preserve"> she would </w:t>
      </w:r>
      <w:r w:rsidR="00537952" w:rsidRPr="00FA5866">
        <w:rPr>
          <w:rFonts w:ascii="Times New Roman" w:hAnsi="Times New Roman" w:cs="Times New Roman"/>
          <w:color w:val="000000" w:themeColor="text1"/>
          <w:sz w:val="24"/>
          <w:lang w:val="en-US"/>
        </w:rPr>
        <w:t xml:space="preserve">not </w:t>
      </w:r>
      <w:r w:rsidR="00AC2243" w:rsidRPr="00FA5866">
        <w:rPr>
          <w:rFonts w:ascii="Times New Roman" w:hAnsi="Times New Roman" w:cs="Times New Roman"/>
          <w:color w:val="000000" w:themeColor="text1"/>
          <w:sz w:val="24"/>
          <w:lang w:val="en-US"/>
        </w:rPr>
        <w:t>experience a Gettier situation with respect to the proposition A.</w:t>
      </w:r>
    </w:p>
    <w:p w14:paraId="42A99E50" w14:textId="473B211D" w:rsidR="00AC2243" w:rsidRPr="00FA5866" w:rsidRDefault="00AC2243" w:rsidP="000A66D0">
      <w:pPr>
        <w:spacing w:line="480" w:lineRule="auto"/>
        <w:ind w:left="700" w:hanging="700"/>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(3)</w:t>
      </w:r>
      <w:r w:rsidRPr="00FA5866">
        <w:rPr>
          <w:rFonts w:ascii="Times New Roman" w:hAnsi="Times New Roman" w:cs="Times New Roman"/>
          <w:color w:val="000000" w:themeColor="text1"/>
          <w:sz w:val="24"/>
          <w:lang w:val="en-US"/>
        </w:rPr>
        <w:tab/>
        <w:t xml:space="preserve">Being in a Gettier situation </w:t>
      </w:r>
      <w:r w:rsidR="00724621" w:rsidRPr="00FA5866">
        <w:rPr>
          <w:rFonts w:ascii="Times New Roman" w:hAnsi="Times New Roman" w:cs="Times New Roman"/>
          <w:color w:val="000000" w:themeColor="text1"/>
          <w:sz w:val="24"/>
          <w:lang w:val="en-US"/>
        </w:rPr>
        <w:t xml:space="preserve">x </w:t>
      </w:r>
      <w:r w:rsidR="00E653EF" w:rsidRPr="00FA5866">
        <w:rPr>
          <w:rFonts w:ascii="Times New Roman" w:hAnsi="Times New Roman" w:cs="Times New Roman"/>
          <w:color w:val="000000" w:themeColor="text1"/>
          <w:sz w:val="24"/>
          <w:lang w:val="en-US"/>
        </w:rPr>
        <w:sym w:font="Symbol" w:char="F0CE"/>
      </w:r>
      <w:r w:rsidR="00E653EF" w:rsidRPr="00FA5866">
        <w:rPr>
          <w:rFonts w:ascii="Times New Roman" w:hAnsi="Times New Roman" w:cs="Times New Roman"/>
          <w:color w:val="000000" w:themeColor="text1"/>
          <w:sz w:val="24"/>
          <w:lang w:val="en-US"/>
        </w:rPr>
        <w:t xml:space="preserve"> G(A) </w:t>
      </w:r>
      <w:r w:rsidRPr="00FA5866">
        <w:rPr>
          <w:rFonts w:ascii="Times New Roman" w:hAnsi="Times New Roman" w:cs="Times New Roman"/>
          <w:color w:val="000000" w:themeColor="text1"/>
          <w:sz w:val="24"/>
          <w:lang w:val="en-US"/>
        </w:rPr>
        <w:t xml:space="preserve">with respect to </w:t>
      </w:r>
      <w:r w:rsidR="005B6951" w:rsidRPr="00FA5866">
        <w:rPr>
          <w:rFonts w:ascii="Times New Roman" w:hAnsi="Times New Roman" w:cs="Times New Roman"/>
          <w:color w:val="000000" w:themeColor="text1"/>
          <w:sz w:val="24"/>
          <w:lang w:val="en-US"/>
        </w:rPr>
        <w:t xml:space="preserve">a proposition </w:t>
      </w:r>
      <w:r w:rsidRPr="00FA5866">
        <w:rPr>
          <w:rFonts w:ascii="Times New Roman" w:hAnsi="Times New Roman" w:cs="Times New Roman"/>
          <w:color w:val="000000" w:themeColor="text1"/>
          <w:sz w:val="24"/>
          <w:lang w:val="en-US"/>
        </w:rPr>
        <w:t xml:space="preserve">A remains cognitively opaque or </w:t>
      </w:r>
      <w:proofErr w:type="spellStart"/>
      <w:r w:rsidRPr="00FA5866">
        <w:rPr>
          <w:rFonts w:ascii="Times New Roman" w:hAnsi="Times New Roman" w:cs="Times New Roman"/>
          <w:color w:val="000000" w:themeColor="text1"/>
          <w:sz w:val="24"/>
          <w:lang w:val="en-US"/>
        </w:rPr>
        <w:t>doxastically</w:t>
      </w:r>
      <w:proofErr w:type="spellEnd"/>
      <w:r w:rsidRPr="00FA5866">
        <w:rPr>
          <w:rFonts w:ascii="Times New Roman" w:hAnsi="Times New Roman" w:cs="Times New Roman"/>
          <w:color w:val="000000" w:themeColor="text1"/>
          <w:sz w:val="24"/>
          <w:lang w:val="en-US"/>
        </w:rPr>
        <w:t xml:space="preserve"> </w:t>
      </w:r>
      <w:proofErr w:type="spellStart"/>
      <w:r w:rsidRPr="00FA5866">
        <w:rPr>
          <w:rFonts w:ascii="Times New Roman" w:hAnsi="Times New Roman" w:cs="Times New Roman"/>
          <w:color w:val="000000" w:themeColor="text1"/>
          <w:sz w:val="24"/>
          <w:lang w:val="en-US"/>
        </w:rPr>
        <w:t>intransparent</w:t>
      </w:r>
      <w:proofErr w:type="spellEnd"/>
      <w:r w:rsidRPr="00FA5866">
        <w:rPr>
          <w:rFonts w:ascii="Times New Roman" w:hAnsi="Times New Roman" w:cs="Times New Roman"/>
          <w:color w:val="000000" w:themeColor="text1"/>
          <w:sz w:val="24"/>
          <w:lang w:val="en-US"/>
        </w:rPr>
        <w:t xml:space="preserve"> to her, i.e., she neither </w:t>
      </w:r>
      <w:r w:rsidR="00724621" w:rsidRPr="00FA5866">
        <w:rPr>
          <w:rFonts w:ascii="Times New Roman" w:hAnsi="Times New Roman" w:cs="Times New Roman"/>
          <w:color w:val="000000" w:themeColor="text1"/>
          <w:sz w:val="24"/>
          <w:lang w:val="en-US"/>
        </w:rPr>
        <w:t xml:space="preserve">knows nor </w:t>
      </w:r>
      <w:r w:rsidRPr="00FA5866">
        <w:rPr>
          <w:rFonts w:ascii="Times New Roman" w:hAnsi="Times New Roman" w:cs="Times New Roman"/>
          <w:color w:val="000000" w:themeColor="text1"/>
          <w:sz w:val="24"/>
          <w:lang w:val="en-US"/>
        </w:rPr>
        <w:t xml:space="preserve">believes </w:t>
      </w:r>
      <w:r w:rsidR="00724621" w:rsidRPr="00FA5866">
        <w:rPr>
          <w:rFonts w:ascii="Times New Roman" w:hAnsi="Times New Roman" w:cs="Times New Roman"/>
          <w:color w:val="000000" w:themeColor="text1"/>
          <w:sz w:val="24"/>
          <w:lang w:val="en-US"/>
        </w:rPr>
        <w:t xml:space="preserve">x to be </w:t>
      </w:r>
      <w:r w:rsidR="00901ADA" w:rsidRPr="00FA5866">
        <w:rPr>
          <w:rFonts w:ascii="Times New Roman" w:hAnsi="Times New Roman" w:cs="Times New Roman"/>
          <w:color w:val="000000" w:themeColor="text1"/>
          <w:sz w:val="24"/>
          <w:lang w:val="en-US"/>
        </w:rPr>
        <w:t xml:space="preserve">in </w:t>
      </w:r>
      <w:r w:rsidR="00724621" w:rsidRPr="00FA5866">
        <w:rPr>
          <w:rFonts w:ascii="Times New Roman" w:hAnsi="Times New Roman" w:cs="Times New Roman"/>
          <w:color w:val="000000" w:themeColor="text1"/>
          <w:sz w:val="24"/>
          <w:lang w:val="en-US"/>
        </w:rPr>
        <w:t>such a situation</w:t>
      </w:r>
      <w:r w:rsidR="009E1C91" w:rsidRPr="00FA5866">
        <w:rPr>
          <w:rFonts w:ascii="Times New Roman" w:hAnsi="Times New Roman" w:cs="Times New Roman"/>
          <w:color w:val="000000" w:themeColor="text1"/>
          <w:sz w:val="24"/>
          <w:lang w:val="en-US"/>
        </w:rPr>
        <w:t>,</w:t>
      </w:r>
      <w:r w:rsidR="00724621" w:rsidRPr="00FA5866">
        <w:rPr>
          <w:rFonts w:ascii="Times New Roman" w:hAnsi="Times New Roman" w:cs="Times New Roman"/>
          <w:color w:val="000000" w:themeColor="text1"/>
          <w:sz w:val="24"/>
          <w:lang w:val="en-US"/>
        </w:rPr>
        <w:t xml:space="preserve"> since Int(G(A)) = Ø and </w:t>
      </w:r>
      <w:proofErr w:type="spellStart"/>
      <w:r w:rsidR="00724621" w:rsidRPr="00FA5866">
        <w:rPr>
          <w:rFonts w:ascii="Times New Roman" w:hAnsi="Times New Roman" w:cs="Times New Roman"/>
          <w:color w:val="000000" w:themeColor="text1"/>
          <w:sz w:val="24"/>
          <w:lang w:val="en-US"/>
        </w:rPr>
        <w:t>IntClInt</w:t>
      </w:r>
      <w:proofErr w:type="spellEnd"/>
      <w:r w:rsidR="00724621" w:rsidRPr="00FA5866">
        <w:rPr>
          <w:rFonts w:ascii="Times New Roman" w:hAnsi="Times New Roman" w:cs="Times New Roman"/>
          <w:color w:val="000000" w:themeColor="text1"/>
          <w:sz w:val="24"/>
          <w:lang w:val="en-US"/>
        </w:rPr>
        <w:t>(G(A)) = Ø.</w:t>
      </w:r>
    </w:p>
    <w:p w14:paraId="0E5FD778" w14:textId="77777777" w:rsidR="005B6951" w:rsidRPr="00FA5866" w:rsidRDefault="005B6951" w:rsidP="005B6951">
      <w:pPr>
        <w:ind w:left="700" w:hanging="700"/>
        <w:jc w:val="both"/>
        <w:rPr>
          <w:rFonts w:ascii="Times New Roman" w:hAnsi="Times New Roman" w:cs="Times New Roman"/>
          <w:color w:val="000000" w:themeColor="text1"/>
          <w:sz w:val="24"/>
          <w:lang w:val="en-US"/>
        </w:rPr>
      </w:pPr>
    </w:p>
    <w:p w14:paraId="419362A3" w14:textId="77777777" w:rsidR="00556A25" w:rsidRPr="00FA5866" w:rsidRDefault="003D74DC" w:rsidP="00EF661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F</w:t>
      </w:r>
      <w:r w:rsidR="002005F1" w:rsidRPr="00FA5866">
        <w:rPr>
          <w:rFonts w:ascii="Times New Roman" w:hAnsi="Times New Roman" w:cs="Times New Roman"/>
          <w:color w:val="000000" w:themeColor="text1"/>
          <w:sz w:val="24"/>
          <w:lang w:val="en-US"/>
        </w:rPr>
        <w:t xml:space="preserve">or any topological space (X, OX) whatsoever there exists a </w:t>
      </w:r>
      <w:proofErr w:type="spellStart"/>
      <w:r w:rsidR="002005F1" w:rsidRPr="00FA5866">
        <w:rPr>
          <w:rFonts w:ascii="Times New Roman" w:hAnsi="Times New Roman" w:cs="Times New Roman"/>
          <w:color w:val="000000" w:themeColor="text1"/>
          <w:sz w:val="24"/>
          <w:lang w:val="en-US"/>
        </w:rPr>
        <w:t>nodec</w:t>
      </w:r>
      <w:proofErr w:type="spellEnd"/>
      <w:r w:rsidR="002005F1" w:rsidRPr="00FA5866">
        <w:rPr>
          <w:rFonts w:ascii="Times New Roman" w:hAnsi="Times New Roman" w:cs="Times New Roman"/>
          <w:color w:val="000000" w:themeColor="text1"/>
          <w:sz w:val="24"/>
          <w:lang w:val="en-US"/>
        </w:rPr>
        <w:t xml:space="preserve"> doppelganger (X, </w:t>
      </w:r>
      <w:proofErr w:type="spellStart"/>
      <w:r w:rsidR="002005F1" w:rsidRPr="00FA5866">
        <w:rPr>
          <w:rFonts w:ascii="Times New Roman" w:hAnsi="Times New Roman" w:cs="Times New Roman"/>
          <w:color w:val="000000" w:themeColor="text1"/>
          <w:sz w:val="24"/>
          <w:lang w:val="en-US"/>
        </w:rPr>
        <w:t>O</w:t>
      </w:r>
      <w:r w:rsidR="002005F1" w:rsidRPr="00FA5866">
        <w:rPr>
          <w:rFonts w:ascii="Times New Roman" w:hAnsi="Times New Roman" w:cs="Times New Roman"/>
          <w:color w:val="000000" w:themeColor="text1"/>
          <w:sz w:val="24"/>
          <w:vertAlign w:val="subscript"/>
          <w:lang w:val="en-US"/>
        </w:rPr>
        <w:t>nod</w:t>
      </w:r>
      <w:r w:rsidR="002005F1" w:rsidRPr="00FA5866">
        <w:rPr>
          <w:rFonts w:ascii="Times New Roman" w:hAnsi="Times New Roman" w:cs="Times New Roman"/>
          <w:color w:val="000000" w:themeColor="text1"/>
          <w:sz w:val="24"/>
          <w:lang w:val="en-US"/>
        </w:rPr>
        <w:t>X</w:t>
      </w:r>
      <w:proofErr w:type="spellEnd"/>
      <w:r w:rsidR="002005F1" w:rsidRPr="00FA5866">
        <w:rPr>
          <w:rFonts w:ascii="Times New Roman" w:hAnsi="Times New Roman" w:cs="Times New Roman"/>
          <w:color w:val="000000" w:themeColor="text1"/>
          <w:sz w:val="24"/>
          <w:lang w:val="en-US"/>
        </w:rPr>
        <w:t>)</w:t>
      </w:r>
      <w:r w:rsidR="00FE76D3" w:rsidRPr="00FA5866">
        <w:rPr>
          <w:rFonts w:ascii="Times New Roman" w:hAnsi="Times New Roman" w:cs="Times New Roman"/>
          <w:color w:val="000000" w:themeColor="text1"/>
          <w:sz w:val="24"/>
          <w:lang w:val="en-US"/>
        </w:rPr>
        <w:t xml:space="preserve"> with very similar features</w:t>
      </w:r>
      <w:r w:rsidR="00DE6FAC" w:rsidRPr="00FA5866">
        <w:rPr>
          <w:rFonts w:ascii="Times New Roman" w:hAnsi="Times New Roman" w:cs="Times New Roman"/>
          <w:color w:val="000000" w:themeColor="text1"/>
          <w:sz w:val="24"/>
          <w:lang w:val="en-US"/>
        </w:rPr>
        <w:t xml:space="preserve"> (</w:t>
      </w:r>
      <w:r w:rsidR="00685578" w:rsidRPr="00FA5866">
        <w:rPr>
          <w:rFonts w:ascii="Times New Roman" w:hAnsi="Times New Roman" w:cs="Times New Roman"/>
          <w:color w:val="000000" w:themeColor="text1"/>
          <w:sz w:val="24"/>
          <w:lang w:val="en-US"/>
        </w:rPr>
        <w:t>possessing</w:t>
      </w:r>
      <w:r w:rsidR="00DE6FAC" w:rsidRPr="00FA5866">
        <w:rPr>
          <w:rFonts w:ascii="Times New Roman" w:hAnsi="Times New Roman" w:cs="Times New Roman"/>
          <w:color w:val="000000" w:themeColor="text1"/>
          <w:sz w:val="24"/>
          <w:lang w:val="en-US"/>
        </w:rPr>
        <w:t xml:space="preserve"> the same </w:t>
      </w:r>
      <w:r w:rsidR="00685578" w:rsidRPr="00FA5866">
        <w:rPr>
          <w:rFonts w:ascii="Times New Roman" w:hAnsi="Times New Roman" w:cs="Times New Roman"/>
          <w:color w:val="000000" w:themeColor="text1"/>
          <w:sz w:val="24"/>
          <w:lang w:val="en-US"/>
        </w:rPr>
        <w:t xml:space="preserve">sets </w:t>
      </w:r>
      <w:r w:rsidR="00DE6FAC" w:rsidRPr="00FA5866">
        <w:rPr>
          <w:rFonts w:ascii="Times New Roman" w:hAnsi="Times New Roman" w:cs="Times New Roman"/>
          <w:color w:val="000000" w:themeColor="text1"/>
          <w:sz w:val="24"/>
          <w:lang w:val="en-US"/>
        </w:rPr>
        <w:t>PX</w:t>
      </w:r>
      <w:r w:rsidR="00901ADA" w:rsidRPr="00FA5866">
        <w:rPr>
          <w:rFonts w:ascii="Times New Roman" w:hAnsi="Times New Roman" w:cs="Times New Roman"/>
          <w:color w:val="000000" w:themeColor="text1"/>
          <w:sz w:val="24"/>
          <w:lang w:val="en-US"/>
        </w:rPr>
        <w:t xml:space="preserve"> of propositions</w:t>
      </w:r>
      <w:r w:rsidR="00DE6FAC" w:rsidRPr="00FA5866">
        <w:rPr>
          <w:rFonts w:ascii="Times New Roman" w:hAnsi="Times New Roman" w:cs="Times New Roman"/>
          <w:color w:val="000000" w:themeColor="text1"/>
          <w:sz w:val="24"/>
          <w:lang w:val="en-US"/>
        </w:rPr>
        <w:t xml:space="preserve">, and </w:t>
      </w:r>
      <w:r w:rsidR="008C20B2" w:rsidRPr="00FA5866">
        <w:rPr>
          <w:rFonts w:ascii="Times New Roman" w:hAnsi="Times New Roman" w:cs="Times New Roman"/>
          <w:color w:val="000000" w:themeColor="text1"/>
          <w:sz w:val="24"/>
          <w:lang w:val="en-US"/>
        </w:rPr>
        <w:t xml:space="preserve">even the same Boolean lattice </w:t>
      </w:r>
      <w:r w:rsidR="00685578" w:rsidRPr="00FA5866">
        <w:rPr>
          <w:rFonts w:ascii="Times New Roman" w:hAnsi="Times New Roman" w:cs="Times New Roman"/>
          <w:color w:val="000000" w:themeColor="text1"/>
          <w:sz w:val="24"/>
          <w:lang w:val="en-US"/>
        </w:rPr>
        <w:t>O*(X) of regular open sets</w:t>
      </w:r>
      <w:r w:rsidR="00FE76D3" w:rsidRPr="00FA5866">
        <w:rPr>
          <w:rFonts w:ascii="Times New Roman" w:hAnsi="Times New Roman" w:cs="Times New Roman"/>
          <w:color w:val="000000" w:themeColor="text1"/>
          <w:sz w:val="24"/>
          <w:lang w:val="en-US"/>
        </w:rPr>
        <w:t xml:space="preserve">. </w:t>
      </w:r>
      <w:r w:rsidR="008C20B2" w:rsidRPr="00FA5866">
        <w:rPr>
          <w:rFonts w:ascii="Times New Roman" w:hAnsi="Times New Roman" w:cs="Times New Roman"/>
          <w:color w:val="000000" w:themeColor="text1"/>
          <w:sz w:val="24"/>
          <w:lang w:val="en-US"/>
        </w:rPr>
        <w:t xml:space="preserve">Nevertheless, in </w:t>
      </w:r>
      <w:proofErr w:type="spellStart"/>
      <w:r w:rsidR="008C20B2" w:rsidRPr="00FA5866">
        <w:rPr>
          <w:rFonts w:ascii="Times New Roman" w:hAnsi="Times New Roman" w:cs="Times New Roman"/>
          <w:color w:val="000000" w:themeColor="text1"/>
          <w:sz w:val="24"/>
          <w:lang w:val="en-US"/>
        </w:rPr>
        <w:t>O</w:t>
      </w:r>
      <w:r w:rsidR="008C20B2" w:rsidRPr="00FA5866">
        <w:rPr>
          <w:rFonts w:ascii="Times New Roman" w:hAnsi="Times New Roman" w:cs="Times New Roman"/>
          <w:color w:val="000000" w:themeColor="text1"/>
          <w:sz w:val="24"/>
          <w:vertAlign w:val="subscript"/>
          <w:lang w:val="en-US"/>
        </w:rPr>
        <w:t>nod</w:t>
      </w:r>
      <w:r w:rsidR="008C20B2" w:rsidRPr="00FA5866">
        <w:rPr>
          <w:rFonts w:ascii="Times New Roman" w:hAnsi="Times New Roman" w:cs="Times New Roman"/>
          <w:color w:val="000000" w:themeColor="text1"/>
          <w:sz w:val="24"/>
          <w:lang w:val="en-US"/>
        </w:rPr>
        <w:t>X</w:t>
      </w:r>
      <w:proofErr w:type="spellEnd"/>
      <w:r w:rsidR="008C20B2" w:rsidRPr="00FA5866">
        <w:rPr>
          <w:rFonts w:ascii="Times New Roman" w:hAnsi="Times New Roman" w:cs="Times New Roman"/>
          <w:color w:val="000000" w:themeColor="text1"/>
          <w:sz w:val="24"/>
          <w:lang w:val="en-US"/>
        </w:rPr>
        <w:t xml:space="preserve"> </w:t>
      </w:r>
      <w:r w:rsidR="0093776C" w:rsidRPr="00FA5866">
        <w:rPr>
          <w:rFonts w:ascii="Times New Roman" w:hAnsi="Times New Roman" w:cs="Times New Roman"/>
          <w:color w:val="000000" w:themeColor="text1"/>
          <w:sz w:val="24"/>
          <w:lang w:val="en-US"/>
        </w:rPr>
        <w:t>a cognitive agent i</w:t>
      </w:r>
      <w:r w:rsidR="008C20B2" w:rsidRPr="00FA5866">
        <w:rPr>
          <w:rFonts w:ascii="Times New Roman" w:hAnsi="Times New Roman" w:cs="Times New Roman"/>
          <w:color w:val="000000" w:themeColor="text1"/>
          <w:sz w:val="24"/>
          <w:lang w:val="en-US"/>
        </w:rPr>
        <w:t xml:space="preserve">s not confronted with Gettier situations. </w:t>
      </w:r>
      <w:r w:rsidR="00FE76D3" w:rsidRPr="00FA5866">
        <w:rPr>
          <w:rFonts w:ascii="Times New Roman" w:hAnsi="Times New Roman" w:cs="Times New Roman"/>
          <w:color w:val="000000" w:themeColor="text1"/>
          <w:sz w:val="24"/>
          <w:lang w:val="en-US"/>
        </w:rPr>
        <w:t xml:space="preserve">That is to say, </w:t>
      </w:r>
      <w:r w:rsidR="008C20B2" w:rsidRPr="00FA5866">
        <w:rPr>
          <w:rFonts w:ascii="Times New Roman" w:hAnsi="Times New Roman" w:cs="Times New Roman"/>
          <w:color w:val="000000" w:themeColor="text1"/>
          <w:sz w:val="24"/>
          <w:lang w:val="en-US"/>
        </w:rPr>
        <w:t xml:space="preserve">being </w:t>
      </w:r>
      <w:r w:rsidR="00FE76D3" w:rsidRPr="00FA5866">
        <w:rPr>
          <w:rFonts w:ascii="Times New Roman" w:hAnsi="Times New Roman" w:cs="Times New Roman"/>
          <w:color w:val="000000" w:themeColor="text1"/>
          <w:sz w:val="24"/>
          <w:lang w:val="en-US"/>
        </w:rPr>
        <w:t xml:space="preserve">a Gettier proposition </w:t>
      </w:r>
      <w:r w:rsidR="008C20B2" w:rsidRPr="00FA5866">
        <w:rPr>
          <w:rFonts w:ascii="Times New Roman" w:hAnsi="Times New Roman" w:cs="Times New Roman"/>
          <w:color w:val="000000" w:themeColor="text1"/>
          <w:sz w:val="24"/>
          <w:lang w:val="en-US"/>
        </w:rPr>
        <w:t xml:space="preserve">is </w:t>
      </w:r>
      <w:r w:rsidR="005A4A26" w:rsidRPr="00FA5866">
        <w:rPr>
          <w:rFonts w:ascii="Times New Roman" w:hAnsi="Times New Roman" w:cs="Times New Roman"/>
          <w:color w:val="000000" w:themeColor="text1"/>
          <w:sz w:val="24"/>
          <w:lang w:val="en-US"/>
        </w:rPr>
        <w:t>a rather</w:t>
      </w:r>
      <w:r w:rsidR="00A8393D" w:rsidRPr="00FA5866">
        <w:rPr>
          <w:rFonts w:ascii="Times New Roman" w:hAnsi="Times New Roman" w:cs="Times New Roman"/>
          <w:color w:val="000000" w:themeColor="text1"/>
          <w:sz w:val="24"/>
          <w:lang w:val="en-US"/>
        </w:rPr>
        <w:t xml:space="preserve"> volatile</w:t>
      </w:r>
      <w:r w:rsidR="00FE76D3" w:rsidRPr="00FA5866">
        <w:rPr>
          <w:rFonts w:ascii="Times New Roman" w:hAnsi="Times New Roman" w:cs="Times New Roman"/>
          <w:color w:val="000000" w:themeColor="text1"/>
          <w:sz w:val="24"/>
          <w:lang w:val="en-US"/>
        </w:rPr>
        <w:t xml:space="preserve"> </w:t>
      </w:r>
      <w:r w:rsidR="005A4A26" w:rsidRPr="00FA5866">
        <w:rPr>
          <w:rFonts w:ascii="Times New Roman" w:hAnsi="Times New Roman" w:cs="Times New Roman"/>
          <w:color w:val="000000" w:themeColor="text1"/>
          <w:sz w:val="24"/>
          <w:lang w:val="en-US"/>
        </w:rPr>
        <w:t xml:space="preserve">feature of a proposition A. </w:t>
      </w:r>
      <w:r w:rsidR="00A8393D" w:rsidRPr="00FA5866">
        <w:rPr>
          <w:rFonts w:ascii="Times New Roman" w:hAnsi="Times New Roman" w:cs="Times New Roman"/>
          <w:color w:val="000000" w:themeColor="text1"/>
          <w:sz w:val="24"/>
          <w:lang w:val="en-US"/>
        </w:rPr>
        <w:t xml:space="preserve">This is in line with the general feeling that </w:t>
      </w:r>
      <w:r w:rsidR="000D3FB8" w:rsidRPr="00FA5866">
        <w:rPr>
          <w:rFonts w:ascii="Times New Roman" w:hAnsi="Times New Roman" w:cs="Times New Roman"/>
          <w:color w:val="000000" w:themeColor="text1"/>
          <w:sz w:val="24"/>
          <w:lang w:val="en-US"/>
        </w:rPr>
        <w:t>many</w:t>
      </w:r>
      <w:r w:rsidR="00A8393D" w:rsidRPr="00FA5866">
        <w:rPr>
          <w:rFonts w:ascii="Times New Roman" w:hAnsi="Times New Roman" w:cs="Times New Roman"/>
          <w:color w:val="000000" w:themeColor="text1"/>
          <w:sz w:val="24"/>
          <w:lang w:val="en-US"/>
        </w:rPr>
        <w:t xml:space="preserve"> people have if they are confronted with a Getti</w:t>
      </w:r>
      <w:r w:rsidR="000D3FB8" w:rsidRPr="00FA5866">
        <w:rPr>
          <w:rFonts w:ascii="Times New Roman" w:hAnsi="Times New Roman" w:cs="Times New Roman"/>
          <w:color w:val="000000" w:themeColor="text1"/>
          <w:sz w:val="24"/>
          <w:lang w:val="en-US"/>
        </w:rPr>
        <w:t>er</w:t>
      </w:r>
      <w:r w:rsidR="00A8393D" w:rsidRPr="00FA5866">
        <w:rPr>
          <w:rFonts w:ascii="Times New Roman" w:hAnsi="Times New Roman" w:cs="Times New Roman"/>
          <w:color w:val="000000" w:themeColor="text1"/>
          <w:sz w:val="24"/>
          <w:lang w:val="en-US"/>
        </w:rPr>
        <w:t xml:space="preserve"> situat</w:t>
      </w:r>
      <w:r w:rsidR="005A4A26" w:rsidRPr="00FA5866">
        <w:rPr>
          <w:rFonts w:ascii="Times New Roman" w:hAnsi="Times New Roman" w:cs="Times New Roman"/>
          <w:color w:val="000000" w:themeColor="text1"/>
          <w:sz w:val="24"/>
          <w:lang w:val="en-US"/>
        </w:rPr>
        <w:t xml:space="preserve">ion. They assess </w:t>
      </w:r>
      <w:r w:rsidR="00901ADA" w:rsidRPr="00FA5866">
        <w:rPr>
          <w:rFonts w:ascii="Times New Roman" w:hAnsi="Times New Roman" w:cs="Times New Roman"/>
          <w:color w:val="000000" w:themeColor="text1"/>
          <w:sz w:val="24"/>
          <w:lang w:val="en-US"/>
        </w:rPr>
        <w:t xml:space="preserve">it as </w:t>
      </w:r>
      <w:r w:rsidR="005A4A26" w:rsidRPr="00FA5866">
        <w:rPr>
          <w:rFonts w:ascii="Times New Roman" w:hAnsi="Times New Roman" w:cs="Times New Roman"/>
          <w:color w:val="000000" w:themeColor="text1"/>
          <w:sz w:val="24"/>
          <w:lang w:val="en-US"/>
        </w:rPr>
        <w:t>a</w:t>
      </w:r>
      <w:r w:rsidR="00A8393D" w:rsidRPr="00FA5866">
        <w:rPr>
          <w:rFonts w:ascii="Times New Roman" w:hAnsi="Times New Roman" w:cs="Times New Roman"/>
          <w:color w:val="000000" w:themeColor="text1"/>
          <w:sz w:val="24"/>
          <w:lang w:val="en-US"/>
        </w:rPr>
        <w:t xml:space="preserve"> </w:t>
      </w:r>
      <w:r w:rsidR="005A4A26" w:rsidRPr="00FA5866">
        <w:rPr>
          <w:rFonts w:ascii="Times New Roman" w:hAnsi="Times New Roman" w:cs="Times New Roman"/>
          <w:color w:val="000000" w:themeColor="text1"/>
          <w:sz w:val="24"/>
          <w:lang w:val="en-US"/>
        </w:rPr>
        <w:t>somehow strange and weird</w:t>
      </w:r>
      <w:r w:rsidR="00901ADA" w:rsidRPr="00FA5866">
        <w:rPr>
          <w:rFonts w:ascii="Times New Roman" w:hAnsi="Times New Roman" w:cs="Times New Roman"/>
          <w:color w:val="000000" w:themeColor="text1"/>
          <w:sz w:val="24"/>
          <w:lang w:val="en-US"/>
        </w:rPr>
        <w:t xml:space="preserve"> situation</w:t>
      </w:r>
      <w:r w:rsidR="005A4A26" w:rsidRPr="00FA5866">
        <w:rPr>
          <w:rFonts w:ascii="Times New Roman" w:hAnsi="Times New Roman" w:cs="Times New Roman"/>
          <w:color w:val="000000" w:themeColor="text1"/>
          <w:sz w:val="24"/>
          <w:lang w:val="en-US"/>
        </w:rPr>
        <w:t xml:space="preserve">. </w:t>
      </w:r>
      <w:r w:rsidR="00901ADA" w:rsidRPr="00FA5866">
        <w:rPr>
          <w:rFonts w:ascii="Times New Roman" w:hAnsi="Times New Roman" w:cs="Times New Roman"/>
          <w:color w:val="000000" w:themeColor="text1"/>
          <w:sz w:val="24"/>
          <w:lang w:val="en-US"/>
        </w:rPr>
        <w:t>Even if this assessment is rather vague and unprecise, a</w:t>
      </w:r>
      <w:r w:rsidR="00CC3E22" w:rsidRPr="00FA5866">
        <w:rPr>
          <w:rFonts w:ascii="Times New Roman" w:hAnsi="Times New Roman" w:cs="Times New Roman"/>
          <w:color w:val="000000" w:themeColor="text1"/>
          <w:sz w:val="24"/>
          <w:lang w:val="en-US"/>
        </w:rPr>
        <w:t xml:space="preserve">n adequate formal reconstruction of the situation </w:t>
      </w:r>
      <w:r w:rsidR="001E21D7" w:rsidRPr="00FA5866">
        <w:rPr>
          <w:rFonts w:ascii="Times New Roman" w:hAnsi="Times New Roman" w:cs="Times New Roman"/>
          <w:color w:val="000000" w:themeColor="text1"/>
          <w:sz w:val="24"/>
          <w:lang w:val="en-US"/>
        </w:rPr>
        <w:t>should</w:t>
      </w:r>
      <w:r w:rsidR="00685578" w:rsidRPr="00FA5866">
        <w:rPr>
          <w:rFonts w:ascii="Times New Roman" w:hAnsi="Times New Roman" w:cs="Times New Roman"/>
          <w:color w:val="000000" w:themeColor="text1"/>
          <w:sz w:val="24"/>
          <w:lang w:val="en-US"/>
        </w:rPr>
        <w:t xml:space="preserve"> </w:t>
      </w:r>
      <w:r w:rsidR="00CC3E22" w:rsidRPr="00FA5866">
        <w:rPr>
          <w:rFonts w:ascii="Times New Roman" w:hAnsi="Times New Roman" w:cs="Times New Roman"/>
          <w:color w:val="000000" w:themeColor="text1"/>
          <w:sz w:val="24"/>
          <w:lang w:val="en-US"/>
        </w:rPr>
        <w:t>reflect this widespread assessment</w:t>
      </w:r>
      <w:r w:rsidR="00685578" w:rsidRPr="00FA5866">
        <w:rPr>
          <w:rFonts w:ascii="Times New Roman" w:hAnsi="Times New Roman" w:cs="Times New Roman"/>
          <w:color w:val="000000" w:themeColor="text1"/>
          <w:sz w:val="24"/>
          <w:lang w:val="en-US"/>
        </w:rPr>
        <w:t xml:space="preserve">. </w:t>
      </w:r>
      <w:r w:rsidR="00EC36FD" w:rsidRPr="00FA5866">
        <w:rPr>
          <w:rFonts w:ascii="Times New Roman" w:hAnsi="Times New Roman" w:cs="Times New Roman"/>
          <w:color w:val="000000" w:themeColor="text1"/>
          <w:sz w:val="24"/>
          <w:lang w:val="en-US"/>
        </w:rPr>
        <w:t xml:space="preserve">This </w:t>
      </w:r>
      <w:r w:rsidR="00CC3E22" w:rsidRPr="00FA5866">
        <w:rPr>
          <w:rFonts w:ascii="Times New Roman" w:hAnsi="Times New Roman" w:cs="Times New Roman"/>
          <w:color w:val="000000" w:themeColor="text1"/>
          <w:sz w:val="24"/>
          <w:lang w:val="en-US"/>
        </w:rPr>
        <w:t>desideratum</w:t>
      </w:r>
      <w:r w:rsidR="00EC36FD" w:rsidRPr="00FA5866">
        <w:rPr>
          <w:rFonts w:ascii="Times New Roman" w:hAnsi="Times New Roman" w:cs="Times New Roman"/>
          <w:color w:val="000000" w:themeColor="text1"/>
          <w:sz w:val="24"/>
          <w:lang w:val="en-US"/>
        </w:rPr>
        <w:t xml:space="preserve"> suggests a different attitude to</w:t>
      </w:r>
      <w:r w:rsidR="00797619" w:rsidRPr="00FA5866">
        <w:rPr>
          <w:rFonts w:ascii="Times New Roman" w:hAnsi="Times New Roman" w:cs="Times New Roman"/>
          <w:color w:val="000000" w:themeColor="text1"/>
          <w:sz w:val="24"/>
          <w:lang w:val="en-US"/>
        </w:rPr>
        <w:t>wards</w:t>
      </w:r>
      <w:r w:rsidR="00EC36FD" w:rsidRPr="00FA5866">
        <w:rPr>
          <w:rFonts w:ascii="Times New Roman" w:hAnsi="Times New Roman" w:cs="Times New Roman"/>
          <w:color w:val="000000" w:themeColor="text1"/>
          <w:sz w:val="24"/>
          <w:lang w:val="en-US"/>
        </w:rPr>
        <w:t xml:space="preserve"> the </w:t>
      </w:r>
      <w:r w:rsidR="00797619" w:rsidRPr="00FA5866">
        <w:rPr>
          <w:rFonts w:ascii="Times New Roman" w:hAnsi="Times New Roman" w:cs="Times New Roman"/>
          <w:color w:val="000000" w:themeColor="text1"/>
          <w:sz w:val="24"/>
          <w:lang w:val="en-US"/>
        </w:rPr>
        <w:t xml:space="preserve">problem of </w:t>
      </w:r>
      <w:r w:rsidR="00EC36FD" w:rsidRPr="00FA5866">
        <w:rPr>
          <w:rFonts w:ascii="Times New Roman" w:hAnsi="Times New Roman" w:cs="Times New Roman"/>
          <w:color w:val="000000" w:themeColor="text1"/>
          <w:sz w:val="24"/>
          <w:lang w:val="en-US"/>
        </w:rPr>
        <w:t xml:space="preserve">Gettier </w:t>
      </w:r>
      <w:r w:rsidR="00797619" w:rsidRPr="00FA5866">
        <w:rPr>
          <w:rFonts w:ascii="Times New Roman" w:hAnsi="Times New Roman" w:cs="Times New Roman"/>
          <w:color w:val="000000" w:themeColor="text1"/>
          <w:sz w:val="24"/>
          <w:lang w:val="en-US"/>
        </w:rPr>
        <w:t>situations which contributes</w:t>
      </w:r>
      <w:r w:rsidR="00EC36FD" w:rsidRPr="00FA5866">
        <w:rPr>
          <w:rFonts w:ascii="Times New Roman" w:hAnsi="Times New Roman" w:cs="Times New Roman"/>
          <w:color w:val="000000" w:themeColor="text1"/>
          <w:sz w:val="24"/>
          <w:lang w:val="en-US"/>
        </w:rPr>
        <w:t xml:space="preserve"> to it</w:t>
      </w:r>
      <w:r w:rsidR="00797619" w:rsidRPr="00FA5866">
        <w:rPr>
          <w:rFonts w:ascii="Times New Roman" w:hAnsi="Times New Roman" w:cs="Times New Roman"/>
          <w:color w:val="000000" w:themeColor="text1"/>
          <w:sz w:val="24"/>
          <w:lang w:val="en-US"/>
        </w:rPr>
        <w:t>s</w:t>
      </w:r>
      <w:r w:rsidR="00EC36FD" w:rsidRPr="00FA5866">
        <w:rPr>
          <w:rFonts w:ascii="Times New Roman" w:hAnsi="Times New Roman" w:cs="Times New Roman"/>
          <w:color w:val="000000" w:themeColor="text1"/>
          <w:sz w:val="24"/>
          <w:lang w:val="en-US"/>
        </w:rPr>
        <w:t xml:space="preserve"> dissolution. The existence of</w:t>
      </w:r>
      <w:r w:rsidR="00B2686A" w:rsidRPr="00FA5866">
        <w:rPr>
          <w:rFonts w:ascii="Times New Roman" w:hAnsi="Times New Roman" w:cs="Times New Roman"/>
          <w:color w:val="000000" w:themeColor="text1"/>
          <w:sz w:val="24"/>
          <w:lang w:val="en-US"/>
        </w:rPr>
        <w:t xml:space="preserve"> Gettier situations </w:t>
      </w:r>
      <w:r w:rsidR="00797619" w:rsidRPr="00FA5866">
        <w:rPr>
          <w:rFonts w:ascii="Times New Roman" w:hAnsi="Times New Roman" w:cs="Times New Roman"/>
          <w:color w:val="000000" w:themeColor="text1"/>
          <w:sz w:val="24"/>
          <w:lang w:val="en-US"/>
        </w:rPr>
        <w:t xml:space="preserve">as </w:t>
      </w:r>
      <w:r w:rsidR="00797619" w:rsidRPr="00FA5866">
        <w:rPr>
          <w:rFonts w:ascii="Times New Roman" w:hAnsi="Times New Roman" w:cs="Times New Roman"/>
          <w:color w:val="000000" w:themeColor="text1"/>
          <w:sz w:val="24"/>
          <w:u w:val="single"/>
          <w:lang w:val="en-US"/>
        </w:rPr>
        <w:t>exceptional</w:t>
      </w:r>
      <w:r w:rsidR="00797619" w:rsidRPr="00FA5866">
        <w:rPr>
          <w:rFonts w:ascii="Times New Roman" w:hAnsi="Times New Roman" w:cs="Times New Roman"/>
          <w:color w:val="000000" w:themeColor="text1"/>
          <w:sz w:val="24"/>
          <w:lang w:val="en-US"/>
        </w:rPr>
        <w:t xml:space="preserve"> situations should be accepted.</w:t>
      </w:r>
      <w:r w:rsidR="00B2686A" w:rsidRPr="00FA5866">
        <w:rPr>
          <w:rFonts w:ascii="Times New Roman" w:hAnsi="Times New Roman" w:cs="Times New Roman"/>
          <w:color w:val="000000" w:themeColor="text1"/>
          <w:sz w:val="24"/>
          <w:lang w:val="en-US"/>
        </w:rPr>
        <w:t xml:space="preserve"> </w:t>
      </w:r>
    </w:p>
    <w:p w14:paraId="677D5CEC" w14:textId="61DEF615" w:rsidR="00211731" w:rsidRPr="00FA5866" w:rsidRDefault="00B2686A" w:rsidP="00EF661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Usually, for a topological model (X, OX) there are </w:t>
      </w:r>
      <w:r w:rsidR="00CC3E22" w:rsidRPr="00FA5866">
        <w:rPr>
          <w:rFonts w:ascii="Times New Roman" w:hAnsi="Times New Roman" w:cs="Times New Roman"/>
          <w:color w:val="000000" w:themeColor="text1"/>
          <w:sz w:val="24"/>
          <w:lang w:val="en-US"/>
        </w:rPr>
        <w:t xml:space="preserve">some </w:t>
      </w:r>
      <w:r w:rsidRPr="00FA5866">
        <w:rPr>
          <w:rFonts w:ascii="Times New Roman" w:hAnsi="Times New Roman" w:cs="Times New Roman"/>
          <w:color w:val="000000" w:themeColor="text1"/>
          <w:sz w:val="24"/>
          <w:lang w:val="en-US"/>
        </w:rPr>
        <w:t>propositions A that give rise to Gettier situations, G(A) ≠</w:t>
      </w:r>
      <w:r w:rsidR="002C07C9" w:rsidRPr="00FA5866">
        <w:rPr>
          <w:rFonts w:ascii="Times New Roman" w:hAnsi="Times New Roman" w:cs="Times New Roman"/>
          <w:color w:val="000000" w:themeColor="text1"/>
          <w:sz w:val="24"/>
          <w:lang w:val="en-US"/>
        </w:rPr>
        <w:t xml:space="preserve"> Ø. Extensionally</w:t>
      </w:r>
      <w:r w:rsidR="00A02351" w:rsidRPr="00FA5866">
        <w:rPr>
          <w:rFonts w:ascii="Times New Roman" w:hAnsi="Times New Roman" w:cs="Times New Roman"/>
          <w:color w:val="000000" w:themeColor="text1"/>
          <w:sz w:val="24"/>
          <w:lang w:val="en-US"/>
        </w:rPr>
        <w:t xml:space="preserve">, the set </w:t>
      </w:r>
      <w:r w:rsidR="002C07C9" w:rsidRPr="00FA5866">
        <w:rPr>
          <w:rFonts w:ascii="Times New Roman" w:hAnsi="Times New Roman" w:cs="Times New Roman"/>
          <w:color w:val="000000" w:themeColor="text1"/>
          <w:sz w:val="24"/>
          <w:lang w:val="en-US"/>
        </w:rPr>
        <w:t xml:space="preserve">G(A) is negligible </w:t>
      </w:r>
      <w:r w:rsidR="00EF2D56" w:rsidRPr="00FA5866">
        <w:rPr>
          <w:rFonts w:ascii="Times New Roman" w:hAnsi="Times New Roman" w:cs="Times New Roman"/>
          <w:color w:val="000000" w:themeColor="text1"/>
          <w:sz w:val="24"/>
          <w:lang w:val="en-US"/>
        </w:rPr>
        <w:t xml:space="preserve">or exceptional </w:t>
      </w:r>
      <w:r w:rsidR="002C07C9" w:rsidRPr="00FA5866">
        <w:rPr>
          <w:rFonts w:ascii="Times New Roman" w:hAnsi="Times New Roman" w:cs="Times New Roman"/>
          <w:color w:val="000000" w:themeColor="text1"/>
          <w:sz w:val="24"/>
          <w:lang w:val="en-US"/>
        </w:rPr>
        <w:t>in a precise topological sense, namely</w:t>
      </w:r>
      <w:r w:rsidR="007652B4" w:rsidRPr="00FA5866">
        <w:rPr>
          <w:rFonts w:ascii="Times New Roman" w:hAnsi="Times New Roman" w:cs="Times New Roman"/>
          <w:color w:val="000000" w:themeColor="text1"/>
          <w:sz w:val="24"/>
          <w:lang w:val="en-US"/>
        </w:rPr>
        <w:t>,</w:t>
      </w:r>
      <w:r w:rsidR="002C07C9" w:rsidRPr="00FA5866">
        <w:rPr>
          <w:rFonts w:ascii="Times New Roman" w:hAnsi="Times New Roman" w:cs="Times New Roman"/>
          <w:color w:val="000000" w:themeColor="text1"/>
          <w:sz w:val="24"/>
          <w:lang w:val="en-US"/>
        </w:rPr>
        <w:t xml:space="preserve"> </w:t>
      </w:r>
      <w:r w:rsidR="00797619" w:rsidRPr="00FA5866">
        <w:rPr>
          <w:rFonts w:ascii="Times New Roman" w:hAnsi="Times New Roman" w:cs="Times New Roman"/>
          <w:color w:val="000000" w:themeColor="text1"/>
          <w:sz w:val="24"/>
          <w:lang w:val="en-US"/>
        </w:rPr>
        <w:t xml:space="preserve">that the set </w:t>
      </w:r>
      <w:r w:rsidR="002C07C9" w:rsidRPr="00FA5866">
        <w:rPr>
          <w:rFonts w:ascii="Times New Roman" w:hAnsi="Times New Roman" w:cs="Times New Roman"/>
          <w:color w:val="000000" w:themeColor="text1"/>
          <w:sz w:val="24"/>
          <w:lang w:val="en-US"/>
        </w:rPr>
        <w:t>G(A) is nowhere dense, i.e.,</w:t>
      </w:r>
      <w:r w:rsidR="00A02351" w:rsidRPr="00FA5866">
        <w:rPr>
          <w:rFonts w:ascii="Times New Roman" w:hAnsi="Times New Roman" w:cs="Times New Roman"/>
          <w:color w:val="000000" w:themeColor="text1"/>
          <w:sz w:val="24"/>
          <w:lang w:val="en-US"/>
        </w:rPr>
        <w:t xml:space="preserve"> </w:t>
      </w:r>
      <w:proofErr w:type="spellStart"/>
      <w:r w:rsidR="002C07C9" w:rsidRPr="00FA5866">
        <w:rPr>
          <w:rFonts w:ascii="Times New Roman" w:hAnsi="Times New Roman" w:cs="Times New Roman"/>
          <w:color w:val="000000" w:themeColor="text1"/>
          <w:sz w:val="24"/>
          <w:lang w:val="en-US"/>
        </w:rPr>
        <w:t>IntCl</w:t>
      </w:r>
      <w:proofErr w:type="spellEnd"/>
      <w:r w:rsidR="002C07C9" w:rsidRPr="00FA5866">
        <w:rPr>
          <w:rFonts w:ascii="Times New Roman" w:hAnsi="Times New Roman" w:cs="Times New Roman"/>
          <w:color w:val="000000" w:themeColor="text1"/>
          <w:sz w:val="24"/>
          <w:lang w:val="en-US"/>
        </w:rPr>
        <w:t xml:space="preserve">(G(A)) </w:t>
      </w:r>
      <w:r w:rsidR="00797619" w:rsidRPr="00FA5866">
        <w:rPr>
          <w:rFonts w:ascii="Times New Roman" w:hAnsi="Times New Roman" w:cs="Times New Roman"/>
          <w:color w:val="000000" w:themeColor="text1"/>
          <w:sz w:val="24"/>
          <w:lang w:val="en-US"/>
        </w:rPr>
        <w:t>=</w:t>
      </w:r>
      <w:r w:rsidR="002C07C9" w:rsidRPr="00FA5866">
        <w:rPr>
          <w:rFonts w:ascii="Times New Roman" w:hAnsi="Times New Roman" w:cs="Times New Roman"/>
          <w:color w:val="000000" w:themeColor="text1"/>
          <w:sz w:val="24"/>
          <w:lang w:val="en-US"/>
        </w:rPr>
        <w:t xml:space="preserve"> Ø. </w:t>
      </w:r>
    </w:p>
    <w:p w14:paraId="4966C3D3" w14:textId="4272360B" w:rsidR="004E151A" w:rsidRPr="00FA5866" w:rsidRDefault="00722017" w:rsidP="00EF661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The</w:t>
      </w:r>
      <w:r w:rsidR="00D4716E" w:rsidRPr="00FA5866">
        <w:rPr>
          <w:rFonts w:ascii="Times New Roman" w:hAnsi="Times New Roman" w:cs="Times New Roman"/>
          <w:color w:val="000000" w:themeColor="text1"/>
          <w:sz w:val="24"/>
          <w:lang w:val="en-US"/>
        </w:rPr>
        <w:t xml:space="preserve"> elusive </w:t>
      </w:r>
      <w:r w:rsidR="0093776C" w:rsidRPr="00FA5866">
        <w:rPr>
          <w:rFonts w:ascii="Times New Roman" w:hAnsi="Times New Roman" w:cs="Times New Roman"/>
          <w:color w:val="000000" w:themeColor="text1"/>
          <w:sz w:val="24"/>
          <w:lang w:val="en-US"/>
        </w:rPr>
        <w:t>nature</w:t>
      </w:r>
      <w:r w:rsidR="00D4716E" w:rsidRPr="00FA5866">
        <w:rPr>
          <w:rFonts w:ascii="Times New Roman" w:hAnsi="Times New Roman" w:cs="Times New Roman"/>
          <w:color w:val="000000" w:themeColor="text1"/>
          <w:sz w:val="24"/>
          <w:lang w:val="en-US"/>
        </w:rPr>
        <w:t xml:space="preserve"> of Gettier situations</w:t>
      </w:r>
      <w:r w:rsidR="00E81F98" w:rsidRPr="00FA5866">
        <w:rPr>
          <w:rFonts w:ascii="Times New Roman" w:hAnsi="Times New Roman" w:cs="Times New Roman"/>
          <w:color w:val="000000" w:themeColor="text1"/>
          <w:sz w:val="24"/>
          <w:lang w:val="en-US"/>
        </w:rPr>
        <w:t xml:space="preserve"> G(A)</w:t>
      </w:r>
      <w:r w:rsidR="00D4716E" w:rsidRPr="00FA5866">
        <w:rPr>
          <w:rFonts w:ascii="Times New Roman" w:hAnsi="Times New Roman" w:cs="Times New Roman"/>
          <w:color w:val="000000" w:themeColor="text1"/>
          <w:sz w:val="24"/>
          <w:lang w:val="en-US"/>
        </w:rPr>
        <w:t xml:space="preserve"> is further </w:t>
      </w:r>
      <w:r w:rsidR="00D202A6" w:rsidRPr="00FA5866">
        <w:rPr>
          <w:rFonts w:ascii="Times New Roman" w:hAnsi="Times New Roman" w:cs="Times New Roman"/>
          <w:color w:val="000000" w:themeColor="text1"/>
          <w:sz w:val="24"/>
          <w:lang w:val="en-US"/>
        </w:rPr>
        <w:t>con</w:t>
      </w:r>
      <w:r w:rsidR="00D4716E" w:rsidRPr="00FA5866">
        <w:rPr>
          <w:rFonts w:ascii="Times New Roman" w:hAnsi="Times New Roman" w:cs="Times New Roman"/>
          <w:color w:val="000000" w:themeColor="text1"/>
          <w:sz w:val="24"/>
          <w:lang w:val="en-US"/>
        </w:rPr>
        <w:t>firmed by the fact that a small enlargement of the cognitive capacity</w:t>
      </w:r>
      <w:r w:rsidRPr="00FA5866">
        <w:rPr>
          <w:rFonts w:ascii="Times New Roman" w:hAnsi="Times New Roman" w:cs="Times New Roman"/>
          <w:color w:val="000000" w:themeColor="text1"/>
          <w:sz w:val="24"/>
          <w:lang w:val="en-US"/>
        </w:rPr>
        <w:t xml:space="preserve"> </w:t>
      </w:r>
      <w:r w:rsidR="00D4716E" w:rsidRPr="00FA5866">
        <w:rPr>
          <w:rFonts w:ascii="Times New Roman" w:hAnsi="Times New Roman" w:cs="Times New Roman"/>
          <w:color w:val="000000" w:themeColor="text1"/>
          <w:sz w:val="24"/>
          <w:lang w:val="en-US"/>
        </w:rPr>
        <w:t xml:space="preserve">(which amounts to refinement of the topological structure from OX to </w:t>
      </w:r>
      <w:proofErr w:type="spellStart"/>
      <w:r w:rsidR="00D4716E" w:rsidRPr="00FA5866">
        <w:rPr>
          <w:rFonts w:ascii="Times New Roman" w:hAnsi="Times New Roman" w:cs="Times New Roman"/>
          <w:color w:val="000000" w:themeColor="text1"/>
          <w:sz w:val="24"/>
          <w:lang w:val="en-US"/>
        </w:rPr>
        <w:t>O</w:t>
      </w:r>
      <w:r w:rsidR="00D4716E" w:rsidRPr="00FA5866">
        <w:rPr>
          <w:rFonts w:ascii="Times New Roman" w:hAnsi="Times New Roman" w:cs="Times New Roman"/>
          <w:color w:val="000000" w:themeColor="text1"/>
          <w:sz w:val="24"/>
          <w:vertAlign w:val="subscript"/>
          <w:lang w:val="en-US"/>
        </w:rPr>
        <w:t>nod</w:t>
      </w:r>
      <w:r w:rsidR="00D4716E" w:rsidRPr="00FA5866">
        <w:rPr>
          <w:rFonts w:ascii="Times New Roman" w:hAnsi="Times New Roman" w:cs="Times New Roman"/>
          <w:color w:val="000000" w:themeColor="text1"/>
          <w:sz w:val="24"/>
          <w:lang w:val="en-US"/>
        </w:rPr>
        <w:t>X</w:t>
      </w:r>
      <w:proofErr w:type="spellEnd"/>
      <w:r w:rsidR="00E653EF" w:rsidRPr="00FA5866">
        <w:rPr>
          <w:rFonts w:ascii="Times New Roman" w:hAnsi="Times New Roman" w:cs="Times New Roman"/>
          <w:color w:val="000000" w:themeColor="text1"/>
          <w:sz w:val="24"/>
          <w:lang w:val="en-US"/>
        </w:rPr>
        <w:t>)</w:t>
      </w:r>
      <w:r w:rsidR="00D4716E" w:rsidRPr="00FA5866">
        <w:rPr>
          <w:rFonts w:ascii="Times New Roman" w:hAnsi="Times New Roman" w:cs="Times New Roman"/>
          <w:color w:val="000000" w:themeColor="text1"/>
          <w:sz w:val="24"/>
          <w:lang w:val="en-US"/>
        </w:rPr>
        <w:t xml:space="preserve"> suffices to get rid of </w:t>
      </w:r>
      <w:r w:rsidR="008B7C5B" w:rsidRPr="00FA5866">
        <w:rPr>
          <w:rFonts w:ascii="Times New Roman" w:hAnsi="Times New Roman" w:cs="Times New Roman"/>
          <w:color w:val="000000" w:themeColor="text1"/>
          <w:sz w:val="24"/>
          <w:lang w:val="en-US"/>
        </w:rPr>
        <w:t>Gettier situation</w:t>
      </w:r>
      <w:r w:rsidR="00B63FF8" w:rsidRPr="00FA5866">
        <w:rPr>
          <w:rFonts w:ascii="Times New Roman" w:hAnsi="Times New Roman" w:cs="Times New Roman"/>
          <w:color w:val="000000" w:themeColor="text1"/>
          <w:sz w:val="24"/>
          <w:lang w:val="en-US"/>
        </w:rPr>
        <w:t xml:space="preserve"> caused by A. Seen from the perspectivity of possibly improving our intellectual capacity (or reducing our ignorance) a Gettier situation is not much more than temporary disturbance that can </w:t>
      </w:r>
      <w:r w:rsidR="00C244F8" w:rsidRPr="00FA5866">
        <w:rPr>
          <w:rFonts w:ascii="Times New Roman" w:hAnsi="Times New Roman" w:cs="Times New Roman"/>
          <w:color w:val="000000" w:themeColor="text1"/>
          <w:sz w:val="24"/>
          <w:lang w:val="en-US"/>
        </w:rPr>
        <w:t xml:space="preserve">in principle </w:t>
      </w:r>
      <w:r w:rsidR="00B63FF8" w:rsidRPr="00FA5866">
        <w:rPr>
          <w:rFonts w:ascii="Times New Roman" w:hAnsi="Times New Roman" w:cs="Times New Roman"/>
          <w:color w:val="000000" w:themeColor="text1"/>
          <w:sz w:val="24"/>
          <w:lang w:val="en-US"/>
        </w:rPr>
        <w:t>be overcome.</w:t>
      </w:r>
      <w:r w:rsidR="002D6560" w:rsidRPr="00FA5866">
        <w:rPr>
          <w:rFonts w:ascii="Times New Roman" w:hAnsi="Times New Roman" w:cs="Times New Roman"/>
          <w:color w:val="000000" w:themeColor="text1"/>
          <w:sz w:val="24"/>
          <w:lang w:val="en-US"/>
        </w:rPr>
        <w:t xml:space="preserve"> A cognitive agent </w:t>
      </w:r>
      <w:r w:rsidR="00423D86" w:rsidRPr="00FA5866">
        <w:rPr>
          <w:rFonts w:ascii="Times New Roman" w:hAnsi="Times New Roman" w:cs="Times New Roman"/>
          <w:color w:val="000000" w:themeColor="text1"/>
          <w:sz w:val="24"/>
          <w:lang w:val="en-US"/>
        </w:rPr>
        <w:sym w:font="Symbol" w:char="F061"/>
      </w:r>
      <w:r w:rsidR="00423D86" w:rsidRPr="00FA5866">
        <w:rPr>
          <w:rFonts w:ascii="Times New Roman" w:hAnsi="Times New Roman" w:cs="Times New Roman"/>
          <w:color w:val="000000" w:themeColor="text1"/>
          <w:sz w:val="24"/>
          <w:lang w:val="en-US"/>
        </w:rPr>
        <w:t xml:space="preserve"> </w:t>
      </w:r>
      <w:r w:rsidR="002D6560" w:rsidRPr="00FA5866">
        <w:rPr>
          <w:rFonts w:ascii="Times New Roman" w:hAnsi="Times New Roman" w:cs="Times New Roman"/>
          <w:color w:val="000000" w:themeColor="text1"/>
          <w:sz w:val="24"/>
          <w:lang w:val="en-US"/>
        </w:rPr>
        <w:t>may be said to “</w:t>
      </w:r>
      <w:r w:rsidR="00685578" w:rsidRPr="00FA5866">
        <w:rPr>
          <w:rFonts w:ascii="Times New Roman" w:hAnsi="Times New Roman" w:cs="Times New Roman"/>
          <w:color w:val="000000" w:themeColor="text1"/>
          <w:sz w:val="24"/>
          <w:lang w:val="en-US"/>
        </w:rPr>
        <w:t>feel</w:t>
      </w:r>
      <w:r w:rsidR="0096465A" w:rsidRPr="00FA5866">
        <w:rPr>
          <w:rFonts w:ascii="Times New Roman" w:hAnsi="Times New Roman" w:cs="Times New Roman"/>
          <w:color w:val="000000" w:themeColor="text1"/>
          <w:sz w:val="24"/>
          <w:lang w:val="en-US"/>
        </w:rPr>
        <w:t xml:space="preserve"> </w:t>
      </w:r>
      <w:r w:rsidR="00423D86" w:rsidRPr="00FA5866">
        <w:rPr>
          <w:rFonts w:ascii="Times New Roman" w:hAnsi="Times New Roman" w:cs="Times New Roman"/>
          <w:color w:val="000000" w:themeColor="text1"/>
          <w:sz w:val="24"/>
          <w:lang w:val="en-US"/>
        </w:rPr>
        <w:t>cognitively</w:t>
      </w:r>
      <w:r w:rsidR="00C244F8" w:rsidRPr="00FA5866">
        <w:rPr>
          <w:rFonts w:ascii="Times New Roman" w:hAnsi="Times New Roman" w:cs="Times New Roman"/>
          <w:color w:val="000000" w:themeColor="text1"/>
          <w:sz w:val="24"/>
          <w:lang w:val="en-US"/>
        </w:rPr>
        <w:t xml:space="preserve"> at home</w:t>
      </w:r>
      <w:r w:rsidR="002D6560" w:rsidRPr="00FA5866">
        <w:rPr>
          <w:rFonts w:ascii="Times New Roman" w:hAnsi="Times New Roman" w:cs="Times New Roman"/>
          <w:color w:val="000000" w:themeColor="text1"/>
          <w:sz w:val="24"/>
          <w:lang w:val="en-US"/>
        </w:rPr>
        <w:t xml:space="preserve">” in </w:t>
      </w:r>
      <w:r w:rsidR="00685578" w:rsidRPr="00FA5866">
        <w:rPr>
          <w:rFonts w:ascii="Times New Roman" w:hAnsi="Times New Roman" w:cs="Times New Roman"/>
          <w:color w:val="000000" w:themeColor="text1"/>
          <w:sz w:val="24"/>
          <w:lang w:val="en-US"/>
        </w:rPr>
        <w:t>a</w:t>
      </w:r>
      <w:r w:rsidR="002D6560" w:rsidRPr="00FA5866">
        <w:rPr>
          <w:rFonts w:ascii="Times New Roman" w:hAnsi="Times New Roman" w:cs="Times New Roman"/>
          <w:color w:val="000000" w:themeColor="text1"/>
          <w:sz w:val="24"/>
          <w:lang w:val="en-US"/>
        </w:rPr>
        <w:t xml:space="preserve"> universe of </w:t>
      </w:r>
      <w:r w:rsidR="002D6560" w:rsidRPr="00FA5866">
        <w:rPr>
          <w:rFonts w:ascii="Times New Roman" w:hAnsi="Times New Roman" w:cs="Times New Roman"/>
          <w:color w:val="000000" w:themeColor="text1"/>
          <w:sz w:val="24"/>
          <w:lang w:val="en-US"/>
        </w:rPr>
        <w:lastRenderedPageBreak/>
        <w:t xml:space="preserve">possible worlds (X, OX) if for all propositions A </w:t>
      </w:r>
      <w:r w:rsidR="002D6560" w:rsidRPr="00FA5866">
        <w:rPr>
          <w:rFonts w:ascii="Times New Roman" w:hAnsi="Times New Roman" w:cs="Times New Roman"/>
          <w:color w:val="000000" w:themeColor="text1"/>
          <w:sz w:val="24"/>
          <w:lang w:val="en-US"/>
        </w:rPr>
        <w:sym w:font="Symbol" w:char="F0CE"/>
      </w:r>
      <w:r w:rsidR="002D6560" w:rsidRPr="00FA5866">
        <w:rPr>
          <w:rFonts w:ascii="Times New Roman" w:hAnsi="Times New Roman" w:cs="Times New Roman"/>
          <w:color w:val="000000" w:themeColor="text1"/>
          <w:sz w:val="24"/>
          <w:lang w:val="en-US"/>
        </w:rPr>
        <w:t xml:space="preserve"> PX one has G(A) = Ø</w:t>
      </w:r>
      <w:r w:rsidR="0096465A" w:rsidRPr="00FA5866">
        <w:rPr>
          <w:rFonts w:ascii="Times New Roman" w:hAnsi="Times New Roman" w:cs="Times New Roman"/>
          <w:color w:val="000000" w:themeColor="text1"/>
          <w:sz w:val="24"/>
          <w:lang w:val="en-US"/>
        </w:rPr>
        <w:t>,</w:t>
      </w:r>
      <w:r w:rsidR="00685578" w:rsidRPr="00FA5866">
        <w:rPr>
          <w:rFonts w:ascii="Times New Roman" w:hAnsi="Times New Roman" w:cs="Times New Roman"/>
          <w:color w:val="000000" w:themeColor="text1"/>
          <w:sz w:val="24"/>
          <w:lang w:val="en-US"/>
        </w:rPr>
        <w:t xml:space="preserve"> </w:t>
      </w:r>
      <w:r w:rsidR="0096465A" w:rsidRPr="00FA5866">
        <w:rPr>
          <w:rFonts w:ascii="Times New Roman" w:hAnsi="Times New Roman" w:cs="Times New Roman"/>
          <w:color w:val="000000" w:themeColor="text1"/>
          <w:sz w:val="24"/>
          <w:lang w:val="en-US"/>
        </w:rPr>
        <w:t xml:space="preserve">i.e., if (X, OX) is </w:t>
      </w:r>
      <w:proofErr w:type="spellStart"/>
      <w:r w:rsidR="0096465A" w:rsidRPr="00FA5866">
        <w:rPr>
          <w:rFonts w:ascii="Times New Roman" w:hAnsi="Times New Roman" w:cs="Times New Roman"/>
          <w:color w:val="000000" w:themeColor="text1"/>
          <w:sz w:val="24"/>
          <w:lang w:val="en-US"/>
        </w:rPr>
        <w:t>nodec</w:t>
      </w:r>
      <w:proofErr w:type="spellEnd"/>
      <w:r w:rsidR="0096465A" w:rsidRPr="00FA5866">
        <w:rPr>
          <w:rFonts w:ascii="Times New Roman" w:hAnsi="Times New Roman" w:cs="Times New Roman"/>
          <w:color w:val="000000" w:themeColor="text1"/>
          <w:sz w:val="24"/>
          <w:lang w:val="en-US"/>
        </w:rPr>
        <w:t>.</w:t>
      </w:r>
      <w:r w:rsidR="002D6560" w:rsidRPr="00FA5866">
        <w:rPr>
          <w:rFonts w:ascii="Times New Roman" w:hAnsi="Times New Roman" w:cs="Times New Roman"/>
          <w:color w:val="000000" w:themeColor="text1"/>
          <w:sz w:val="24"/>
          <w:lang w:val="en-US"/>
        </w:rPr>
        <w:t xml:space="preserve"> For </w:t>
      </w:r>
      <w:r w:rsidR="00C244F8" w:rsidRPr="00FA5866">
        <w:rPr>
          <w:rFonts w:ascii="Times New Roman" w:hAnsi="Times New Roman" w:cs="Times New Roman"/>
          <w:color w:val="000000" w:themeColor="text1"/>
          <w:sz w:val="24"/>
          <w:lang w:val="en-US"/>
        </w:rPr>
        <w:t xml:space="preserve">“feeling cognitively at home” in X </w:t>
      </w:r>
      <w:r w:rsidR="00423D86" w:rsidRPr="00FA5866">
        <w:rPr>
          <w:rFonts w:ascii="Times New Roman" w:hAnsi="Times New Roman" w:cs="Times New Roman"/>
          <w:color w:val="000000" w:themeColor="text1"/>
          <w:sz w:val="24"/>
          <w:lang w:val="en-US"/>
        </w:rPr>
        <w:t xml:space="preserve">it is not necessary that </w:t>
      </w:r>
      <w:r w:rsidR="00423D86" w:rsidRPr="00FA5866">
        <w:rPr>
          <w:rFonts w:ascii="Times New Roman" w:hAnsi="Times New Roman" w:cs="Times New Roman"/>
          <w:color w:val="000000" w:themeColor="text1"/>
          <w:sz w:val="24"/>
          <w:lang w:val="en-US"/>
        </w:rPr>
        <w:sym w:font="Symbol" w:char="F061"/>
      </w:r>
      <w:r w:rsidR="00423D86" w:rsidRPr="00FA5866">
        <w:rPr>
          <w:rFonts w:ascii="Times New Roman" w:hAnsi="Times New Roman" w:cs="Times New Roman"/>
          <w:color w:val="000000" w:themeColor="text1"/>
          <w:sz w:val="24"/>
          <w:lang w:val="en-US"/>
        </w:rPr>
        <w:t xml:space="preserve"> is an omniscient deity, it suffices that </w:t>
      </w:r>
      <w:r w:rsidR="00A64016" w:rsidRPr="00FA5866">
        <w:rPr>
          <w:rFonts w:ascii="Times New Roman" w:hAnsi="Times New Roman" w:cs="Times New Roman"/>
          <w:color w:val="000000" w:themeColor="text1"/>
          <w:sz w:val="24"/>
          <w:lang w:val="en-US"/>
        </w:rPr>
        <w:t xml:space="preserve">for </w:t>
      </w:r>
      <w:r w:rsidR="00A64016" w:rsidRPr="00FA5866">
        <w:rPr>
          <w:rFonts w:ascii="Times New Roman" w:hAnsi="Times New Roman" w:cs="Times New Roman"/>
          <w:color w:val="000000" w:themeColor="text1"/>
          <w:sz w:val="24"/>
          <w:lang w:val="en-US"/>
        </w:rPr>
        <w:sym w:font="Symbol" w:char="F061"/>
      </w:r>
      <w:r w:rsidR="00A64016" w:rsidRPr="00FA5866">
        <w:rPr>
          <w:rFonts w:ascii="Times New Roman" w:hAnsi="Times New Roman" w:cs="Times New Roman"/>
          <w:color w:val="000000" w:themeColor="text1"/>
          <w:sz w:val="24"/>
          <w:lang w:val="en-US"/>
        </w:rPr>
        <w:t>’s knowledge</w:t>
      </w:r>
      <w:r w:rsidR="00423D86" w:rsidRPr="00FA5866">
        <w:rPr>
          <w:rFonts w:ascii="Times New Roman" w:hAnsi="Times New Roman" w:cs="Times New Roman"/>
          <w:color w:val="000000" w:themeColor="text1"/>
          <w:sz w:val="24"/>
          <w:lang w:val="en-US"/>
        </w:rPr>
        <w:t xml:space="preserve"> </w:t>
      </w:r>
      <w:r w:rsidR="00A64016" w:rsidRPr="00FA5866">
        <w:rPr>
          <w:rFonts w:ascii="Times New Roman" w:hAnsi="Times New Roman" w:cs="Times New Roman"/>
          <w:color w:val="000000" w:themeColor="text1"/>
          <w:sz w:val="24"/>
          <w:lang w:val="en-US"/>
        </w:rPr>
        <w:t xml:space="preserve">the equation OX </w:t>
      </w:r>
      <w:r w:rsidR="00423D86" w:rsidRPr="00FA5866">
        <w:rPr>
          <w:rFonts w:ascii="Times New Roman" w:hAnsi="Times New Roman" w:cs="Times New Roman"/>
          <w:color w:val="000000" w:themeColor="text1"/>
          <w:sz w:val="24"/>
          <w:lang w:val="en-US"/>
        </w:rPr>
        <w:t xml:space="preserve">= </w:t>
      </w:r>
      <w:proofErr w:type="spellStart"/>
      <w:r w:rsidR="00423D86" w:rsidRPr="00FA5866">
        <w:rPr>
          <w:rFonts w:ascii="Times New Roman" w:hAnsi="Times New Roman" w:cs="Times New Roman"/>
          <w:color w:val="000000" w:themeColor="text1"/>
          <w:sz w:val="24"/>
          <w:lang w:val="en-US"/>
        </w:rPr>
        <w:t>O</w:t>
      </w:r>
      <w:r w:rsidR="00D16CE9" w:rsidRPr="00FA5866">
        <w:rPr>
          <w:rFonts w:ascii="Times New Roman" w:hAnsi="Times New Roman" w:cs="Times New Roman"/>
          <w:color w:val="000000" w:themeColor="text1"/>
          <w:sz w:val="24"/>
          <w:vertAlign w:val="subscript"/>
          <w:lang w:val="en-US"/>
        </w:rPr>
        <w:t>nod</w:t>
      </w:r>
      <w:r w:rsidR="00D16CE9" w:rsidRPr="00FA5866">
        <w:rPr>
          <w:rFonts w:ascii="Times New Roman" w:hAnsi="Times New Roman" w:cs="Times New Roman"/>
          <w:color w:val="000000" w:themeColor="text1"/>
          <w:sz w:val="24"/>
          <w:lang w:val="en-US"/>
        </w:rPr>
        <w:t>X</w:t>
      </w:r>
      <w:proofErr w:type="spellEnd"/>
      <w:r w:rsidR="00A64016" w:rsidRPr="00FA5866">
        <w:rPr>
          <w:rFonts w:ascii="Times New Roman" w:hAnsi="Times New Roman" w:cs="Times New Roman"/>
          <w:color w:val="000000" w:themeColor="text1"/>
          <w:sz w:val="24"/>
          <w:lang w:val="en-US"/>
        </w:rPr>
        <w:t xml:space="preserve"> holds</w:t>
      </w:r>
      <w:r w:rsidR="00D16CE9" w:rsidRPr="00FA5866">
        <w:rPr>
          <w:rFonts w:ascii="Times New Roman" w:hAnsi="Times New Roman" w:cs="Times New Roman"/>
          <w:color w:val="000000" w:themeColor="text1"/>
          <w:sz w:val="24"/>
          <w:lang w:val="en-US"/>
        </w:rPr>
        <w:t>.</w:t>
      </w:r>
    </w:p>
    <w:p w14:paraId="04DEF9F1" w14:textId="678EDF87" w:rsidR="000176ED" w:rsidRPr="00FA5866" w:rsidRDefault="00A64016" w:rsidP="00EF661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T</w:t>
      </w:r>
      <w:r w:rsidR="00A02351" w:rsidRPr="00FA5866">
        <w:rPr>
          <w:rFonts w:ascii="Times New Roman" w:hAnsi="Times New Roman" w:cs="Times New Roman"/>
          <w:color w:val="000000" w:themeColor="text1"/>
          <w:sz w:val="24"/>
          <w:lang w:val="en-US"/>
        </w:rPr>
        <w:t xml:space="preserve">he traditional JTB </w:t>
      </w:r>
      <w:r w:rsidRPr="00FA5866">
        <w:rPr>
          <w:rFonts w:ascii="Times New Roman" w:hAnsi="Times New Roman" w:cs="Times New Roman"/>
          <w:color w:val="000000" w:themeColor="text1"/>
          <w:sz w:val="24"/>
          <w:lang w:val="en-US"/>
        </w:rPr>
        <w:t xml:space="preserve">account of knowledge </w:t>
      </w:r>
      <w:r w:rsidR="00A02351" w:rsidRPr="00FA5866">
        <w:rPr>
          <w:rFonts w:ascii="Times New Roman" w:hAnsi="Times New Roman" w:cs="Times New Roman"/>
          <w:color w:val="000000" w:themeColor="text1"/>
          <w:sz w:val="24"/>
          <w:lang w:val="en-US"/>
        </w:rPr>
        <w:t xml:space="preserve">is </w:t>
      </w:r>
      <w:r w:rsidRPr="00FA5866">
        <w:rPr>
          <w:rFonts w:ascii="Times New Roman" w:hAnsi="Times New Roman" w:cs="Times New Roman"/>
          <w:color w:val="000000" w:themeColor="text1"/>
          <w:sz w:val="24"/>
          <w:lang w:val="en-US"/>
        </w:rPr>
        <w:t>“almost correct” in so far as for all propositions A</w:t>
      </w:r>
      <w:r w:rsidR="0050285A" w:rsidRPr="00FA5866">
        <w:rPr>
          <w:rFonts w:ascii="Times New Roman" w:hAnsi="Times New Roman" w:cs="Times New Roman"/>
          <w:color w:val="000000" w:themeColor="text1"/>
          <w:sz w:val="24"/>
          <w:lang w:val="en-US"/>
        </w:rPr>
        <w:t xml:space="preserve"> the sets of Gettier situations G(A), where </w:t>
      </w:r>
      <w:r w:rsidR="00B9635C" w:rsidRPr="00FA5866">
        <w:rPr>
          <w:rFonts w:ascii="Times New Roman" w:hAnsi="Times New Roman" w:cs="Times New Roman"/>
          <w:color w:val="000000" w:themeColor="text1"/>
          <w:sz w:val="24"/>
          <w:lang w:val="en-US"/>
        </w:rPr>
        <w:t xml:space="preserve">JTB </w:t>
      </w:r>
      <w:r w:rsidR="0050285A" w:rsidRPr="00FA5866">
        <w:rPr>
          <w:rFonts w:ascii="Times New Roman" w:hAnsi="Times New Roman" w:cs="Times New Roman"/>
          <w:color w:val="000000" w:themeColor="text1"/>
          <w:sz w:val="24"/>
          <w:lang w:val="en-US"/>
        </w:rPr>
        <w:t>does not hold, are</w:t>
      </w:r>
      <w:r w:rsidR="00B9635C" w:rsidRPr="00FA5866">
        <w:rPr>
          <w:rFonts w:ascii="Times New Roman" w:hAnsi="Times New Roman" w:cs="Times New Roman"/>
          <w:color w:val="000000" w:themeColor="text1"/>
          <w:sz w:val="24"/>
          <w:lang w:val="en-US"/>
        </w:rPr>
        <w:t xml:space="preserve"> exceptional situations</w:t>
      </w:r>
      <w:r w:rsidR="0050285A" w:rsidRPr="00FA5866">
        <w:rPr>
          <w:rFonts w:ascii="Times New Roman" w:hAnsi="Times New Roman" w:cs="Times New Roman"/>
          <w:color w:val="000000" w:themeColor="text1"/>
          <w:sz w:val="24"/>
          <w:lang w:val="en-US"/>
        </w:rPr>
        <w:t xml:space="preserve"> i</w:t>
      </w:r>
      <w:r w:rsidR="00D202A6" w:rsidRPr="00FA5866">
        <w:rPr>
          <w:rFonts w:ascii="Times New Roman" w:hAnsi="Times New Roman" w:cs="Times New Roman"/>
          <w:color w:val="000000" w:themeColor="text1"/>
          <w:sz w:val="24"/>
          <w:lang w:val="en-US"/>
        </w:rPr>
        <w:t>n</w:t>
      </w:r>
      <w:r w:rsidR="0050285A" w:rsidRPr="00FA5866">
        <w:rPr>
          <w:rFonts w:ascii="Times New Roman" w:hAnsi="Times New Roman" w:cs="Times New Roman"/>
          <w:color w:val="000000" w:themeColor="text1"/>
          <w:sz w:val="24"/>
          <w:lang w:val="en-US"/>
        </w:rPr>
        <w:t xml:space="preserve"> the sense that the sets are nowhere dense, i.e., topologically “thin” or “small”.</w:t>
      </w:r>
      <w:r w:rsidR="00C67A69" w:rsidRPr="00FA5866">
        <w:rPr>
          <w:rStyle w:val="Funotenzeichen"/>
          <w:rFonts w:ascii="Times New Roman" w:hAnsi="Times New Roman" w:cs="Times New Roman"/>
          <w:color w:val="000000" w:themeColor="text1"/>
          <w:sz w:val="24"/>
          <w:lang w:val="en-US"/>
        </w:rPr>
        <w:footnoteReference w:id="14"/>
      </w:r>
      <w:r w:rsidR="00B9635C" w:rsidRPr="00FA5866">
        <w:rPr>
          <w:rFonts w:ascii="Times New Roman" w:hAnsi="Times New Roman" w:cs="Times New Roman"/>
          <w:color w:val="000000" w:themeColor="text1"/>
          <w:sz w:val="24"/>
          <w:lang w:val="en-US"/>
        </w:rPr>
        <w:t xml:space="preserve"> </w:t>
      </w:r>
      <w:r w:rsidR="00B63FF8" w:rsidRPr="00FA5866">
        <w:rPr>
          <w:rFonts w:ascii="Times New Roman" w:hAnsi="Times New Roman" w:cs="Times New Roman"/>
          <w:color w:val="000000" w:themeColor="text1"/>
          <w:sz w:val="24"/>
          <w:lang w:val="en-US"/>
        </w:rPr>
        <w:t xml:space="preserve">Moreover, </w:t>
      </w:r>
      <w:r w:rsidR="00106243" w:rsidRPr="00FA5866">
        <w:rPr>
          <w:rFonts w:ascii="Times New Roman" w:hAnsi="Times New Roman" w:cs="Times New Roman"/>
          <w:color w:val="000000" w:themeColor="text1"/>
          <w:sz w:val="24"/>
          <w:lang w:val="en-US"/>
        </w:rPr>
        <w:t xml:space="preserve">even </w:t>
      </w:r>
      <w:r w:rsidR="00B63FF8" w:rsidRPr="00FA5866">
        <w:rPr>
          <w:rFonts w:ascii="Times New Roman" w:hAnsi="Times New Roman" w:cs="Times New Roman"/>
          <w:color w:val="000000" w:themeColor="text1"/>
          <w:sz w:val="24"/>
          <w:lang w:val="en-US"/>
        </w:rPr>
        <w:t>the</w:t>
      </w:r>
      <w:r w:rsidR="00106243" w:rsidRPr="00FA5866">
        <w:rPr>
          <w:rFonts w:ascii="Times New Roman" w:hAnsi="Times New Roman" w:cs="Times New Roman"/>
          <w:color w:val="000000" w:themeColor="text1"/>
          <w:sz w:val="24"/>
          <w:lang w:val="en-US"/>
        </w:rPr>
        <w:t xml:space="preserve"> exceptional character of the</w:t>
      </w:r>
      <w:r w:rsidR="00B63FF8" w:rsidRPr="00FA5866">
        <w:rPr>
          <w:rFonts w:ascii="Times New Roman" w:hAnsi="Times New Roman" w:cs="Times New Roman"/>
          <w:color w:val="000000" w:themeColor="text1"/>
          <w:sz w:val="24"/>
          <w:lang w:val="en-US"/>
        </w:rPr>
        <w:t>se situations c</w:t>
      </w:r>
      <w:r w:rsidR="00106243" w:rsidRPr="00FA5866">
        <w:rPr>
          <w:rFonts w:ascii="Times New Roman" w:hAnsi="Times New Roman" w:cs="Times New Roman"/>
          <w:color w:val="000000" w:themeColor="text1"/>
          <w:sz w:val="24"/>
          <w:lang w:val="en-US"/>
        </w:rPr>
        <w:t>ould</w:t>
      </w:r>
      <w:r w:rsidR="00B63FF8" w:rsidRPr="00FA5866">
        <w:rPr>
          <w:rFonts w:ascii="Times New Roman" w:hAnsi="Times New Roman" w:cs="Times New Roman"/>
          <w:color w:val="000000" w:themeColor="text1"/>
          <w:sz w:val="24"/>
          <w:lang w:val="en-US"/>
        </w:rPr>
        <w:t xml:space="preserve"> be eliminated </w:t>
      </w:r>
      <w:r w:rsidR="00DF7237" w:rsidRPr="00FA5866">
        <w:rPr>
          <w:rFonts w:ascii="Times New Roman" w:hAnsi="Times New Roman" w:cs="Times New Roman"/>
          <w:color w:val="000000" w:themeColor="text1"/>
          <w:sz w:val="24"/>
          <w:lang w:val="en-US"/>
        </w:rPr>
        <w:t>by improving</w:t>
      </w:r>
      <w:r w:rsidR="00106243" w:rsidRPr="00FA5866">
        <w:rPr>
          <w:rFonts w:ascii="Times New Roman" w:hAnsi="Times New Roman" w:cs="Times New Roman"/>
          <w:color w:val="000000" w:themeColor="text1"/>
          <w:sz w:val="24"/>
          <w:lang w:val="en-US"/>
        </w:rPr>
        <w:t xml:space="preserve"> </w:t>
      </w:r>
      <w:r w:rsidR="00106243" w:rsidRPr="00FA5866">
        <w:rPr>
          <w:rFonts w:ascii="Times New Roman" w:hAnsi="Times New Roman" w:cs="Times New Roman"/>
          <w:color w:val="000000" w:themeColor="text1"/>
          <w:sz w:val="24"/>
          <w:lang w:val="en-US"/>
        </w:rPr>
        <w:sym w:font="Symbol" w:char="F061"/>
      </w:r>
      <w:r w:rsidR="000176ED" w:rsidRPr="00FA5866">
        <w:rPr>
          <w:rFonts w:ascii="Times New Roman" w:hAnsi="Times New Roman" w:cs="Times New Roman"/>
          <w:color w:val="000000" w:themeColor="text1"/>
          <w:sz w:val="24"/>
          <w:lang w:val="en-US"/>
        </w:rPr>
        <w:t>’s</w:t>
      </w:r>
      <w:r w:rsidR="00DF7237" w:rsidRPr="00FA5866">
        <w:rPr>
          <w:rFonts w:ascii="Times New Roman" w:hAnsi="Times New Roman" w:cs="Times New Roman"/>
          <w:color w:val="000000" w:themeColor="text1"/>
          <w:sz w:val="24"/>
          <w:lang w:val="en-US"/>
        </w:rPr>
        <w:t xml:space="preserve"> </w:t>
      </w:r>
      <w:r w:rsidR="000176ED" w:rsidRPr="00FA5866">
        <w:rPr>
          <w:rFonts w:ascii="Times New Roman" w:hAnsi="Times New Roman" w:cs="Times New Roman"/>
          <w:color w:val="000000" w:themeColor="text1"/>
          <w:sz w:val="24"/>
          <w:lang w:val="en-US"/>
        </w:rPr>
        <w:t xml:space="preserve">knowledge replacing OX by </w:t>
      </w:r>
      <w:proofErr w:type="spellStart"/>
      <w:r w:rsidR="000176ED" w:rsidRPr="00FA5866">
        <w:rPr>
          <w:rFonts w:ascii="Times New Roman" w:hAnsi="Times New Roman" w:cs="Times New Roman"/>
          <w:color w:val="000000" w:themeColor="text1"/>
          <w:sz w:val="24"/>
          <w:lang w:val="en-US"/>
        </w:rPr>
        <w:t>O</w:t>
      </w:r>
      <w:r w:rsidR="000176ED" w:rsidRPr="00FA5866">
        <w:rPr>
          <w:rFonts w:ascii="Times New Roman" w:hAnsi="Times New Roman" w:cs="Times New Roman"/>
          <w:color w:val="000000" w:themeColor="text1"/>
          <w:sz w:val="24"/>
          <w:vertAlign w:val="subscript"/>
          <w:lang w:val="en-US"/>
        </w:rPr>
        <w:t>nod</w:t>
      </w:r>
      <w:proofErr w:type="spellEnd"/>
      <w:r w:rsidR="000176ED" w:rsidRPr="00FA5866">
        <w:rPr>
          <w:rFonts w:ascii="Times New Roman" w:hAnsi="Times New Roman" w:cs="Times New Roman"/>
          <w:color w:val="000000" w:themeColor="text1"/>
          <w:sz w:val="24"/>
          <w:vertAlign w:val="subscript"/>
          <w:lang w:val="en-US"/>
        </w:rPr>
        <w:t xml:space="preserve"> </w:t>
      </w:r>
      <w:r w:rsidR="000176ED" w:rsidRPr="00FA5866">
        <w:rPr>
          <w:rFonts w:ascii="Times New Roman" w:hAnsi="Times New Roman" w:cs="Times New Roman"/>
          <w:color w:val="000000" w:themeColor="text1"/>
          <w:sz w:val="24"/>
          <w:lang w:val="en-US"/>
        </w:rPr>
        <w:t xml:space="preserve">X. </w:t>
      </w:r>
      <w:r w:rsidR="00DF7237" w:rsidRPr="00FA5866">
        <w:rPr>
          <w:rFonts w:ascii="Times New Roman" w:hAnsi="Times New Roman" w:cs="Times New Roman"/>
          <w:color w:val="000000" w:themeColor="text1"/>
          <w:sz w:val="24"/>
          <w:lang w:val="en-US"/>
        </w:rPr>
        <w:t xml:space="preserve"> </w:t>
      </w:r>
    </w:p>
    <w:p w14:paraId="77A81D69" w14:textId="23290259" w:rsidR="00E03AC8" w:rsidRPr="00FA5866" w:rsidRDefault="00B9635C" w:rsidP="00EF661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This may be considered as a topological </w:t>
      </w:r>
      <w:r w:rsidRPr="00FA5866">
        <w:rPr>
          <w:rFonts w:ascii="Times New Roman" w:hAnsi="Times New Roman" w:cs="Times New Roman"/>
          <w:color w:val="000000" w:themeColor="text1"/>
          <w:sz w:val="24"/>
          <w:u w:val="single"/>
          <w:lang w:val="en-US"/>
        </w:rPr>
        <w:t>dissolution</w:t>
      </w:r>
      <w:r w:rsidRPr="00FA5866">
        <w:rPr>
          <w:rFonts w:ascii="Times New Roman" w:hAnsi="Times New Roman" w:cs="Times New Roman"/>
          <w:color w:val="000000" w:themeColor="text1"/>
          <w:sz w:val="24"/>
          <w:lang w:val="en-US"/>
        </w:rPr>
        <w:t xml:space="preserve"> of the Gettier problem of epistemology</w:t>
      </w:r>
      <w:r w:rsidR="000176ED" w:rsidRPr="00FA5866">
        <w:rPr>
          <w:rFonts w:ascii="Times New Roman" w:hAnsi="Times New Roman" w:cs="Times New Roman"/>
          <w:color w:val="000000" w:themeColor="text1"/>
          <w:sz w:val="24"/>
          <w:lang w:val="en-US"/>
        </w:rPr>
        <w:t>:</w:t>
      </w:r>
      <w:r w:rsidRPr="00FA5866">
        <w:rPr>
          <w:rFonts w:ascii="Times New Roman" w:hAnsi="Times New Roman" w:cs="Times New Roman"/>
          <w:color w:val="000000" w:themeColor="text1"/>
          <w:sz w:val="24"/>
          <w:lang w:val="en-US"/>
        </w:rPr>
        <w:t xml:space="preserve"> </w:t>
      </w:r>
      <w:r w:rsidR="00DF7237" w:rsidRPr="00FA5866">
        <w:rPr>
          <w:rFonts w:ascii="Times New Roman" w:hAnsi="Times New Roman" w:cs="Times New Roman"/>
          <w:color w:val="000000" w:themeColor="text1"/>
          <w:sz w:val="24"/>
          <w:lang w:val="en-US"/>
        </w:rPr>
        <w:t xml:space="preserve">The Gettier phenomenon is recognized as such, </w:t>
      </w:r>
      <w:r w:rsidR="000176ED" w:rsidRPr="00FA5866">
        <w:rPr>
          <w:rFonts w:ascii="Times New Roman" w:hAnsi="Times New Roman" w:cs="Times New Roman"/>
          <w:color w:val="000000" w:themeColor="text1"/>
          <w:sz w:val="24"/>
          <w:lang w:val="en-US"/>
        </w:rPr>
        <w:t>i.e.</w:t>
      </w:r>
      <w:r w:rsidR="00D33222" w:rsidRPr="00FA5866">
        <w:rPr>
          <w:rFonts w:ascii="Times New Roman" w:hAnsi="Times New Roman" w:cs="Times New Roman"/>
          <w:color w:val="000000" w:themeColor="text1"/>
          <w:sz w:val="24"/>
          <w:lang w:val="en-US"/>
        </w:rPr>
        <w:t>,</w:t>
      </w:r>
      <w:r w:rsidR="000176ED" w:rsidRPr="00FA5866">
        <w:rPr>
          <w:rFonts w:ascii="Times New Roman" w:hAnsi="Times New Roman" w:cs="Times New Roman"/>
          <w:color w:val="000000" w:themeColor="text1"/>
          <w:sz w:val="24"/>
          <w:lang w:val="en-US"/>
        </w:rPr>
        <w:t xml:space="preserve"> it is recognized</w:t>
      </w:r>
      <w:r w:rsidR="00D8505F" w:rsidRPr="00FA5866">
        <w:rPr>
          <w:rFonts w:ascii="Times New Roman" w:hAnsi="Times New Roman" w:cs="Times New Roman"/>
          <w:color w:val="000000" w:themeColor="text1"/>
          <w:sz w:val="24"/>
          <w:lang w:val="en-US"/>
        </w:rPr>
        <w:t xml:space="preserve"> </w:t>
      </w:r>
      <w:r w:rsidR="000176ED" w:rsidRPr="00FA5866">
        <w:rPr>
          <w:rFonts w:ascii="Times New Roman" w:hAnsi="Times New Roman" w:cs="Times New Roman"/>
          <w:color w:val="000000" w:themeColor="text1"/>
          <w:sz w:val="24"/>
          <w:lang w:val="en-US"/>
        </w:rPr>
        <w:t xml:space="preserve">that there may be propositions A </w:t>
      </w:r>
      <w:r w:rsidR="00D8505F" w:rsidRPr="00FA5866">
        <w:rPr>
          <w:rFonts w:ascii="Times New Roman" w:hAnsi="Times New Roman" w:cs="Times New Roman"/>
          <w:color w:val="000000" w:themeColor="text1"/>
          <w:sz w:val="24"/>
          <w:lang w:val="en-US"/>
        </w:rPr>
        <w:sym w:font="Symbol" w:char="F0CE"/>
      </w:r>
      <w:r w:rsidR="00D8505F" w:rsidRPr="00FA5866">
        <w:rPr>
          <w:rFonts w:ascii="Times New Roman" w:hAnsi="Times New Roman" w:cs="Times New Roman"/>
          <w:color w:val="000000" w:themeColor="text1"/>
          <w:sz w:val="24"/>
          <w:lang w:val="en-US"/>
        </w:rPr>
        <w:t xml:space="preserve"> PX </w:t>
      </w:r>
      <w:r w:rsidR="000176ED" w:rsidRPr="00FA5866">
        <w:rPr>
          <w:rFonts w:ascii="Times New Roman" w:hAnsi="Times New Roman" w:cs="Times New Roman"/>
          <w:color w:val="000000" w:themeColor="text1"/>
          <w:sz w:val="24"/>
          <w:lang w:val="en-US"/>
        </w:rPr>
        <w:t xml:space="preserve">for which JTB does </w:t>
      </w:r>
      <w:r w:rsidR="000176ED" w:rsidRPr="00FA5866">
        <w:rPr>
          <w:rFonts w:ascii="Times New Roman" w:hAnsi="Times New Roman" w:cs="Times New Roman"/>
          <w:color w:val="000000" w:themeColor="text1"/>
          <w:sz w:val="24"/>
          <w:u w:val="single"/>
          <w:lang w:val="en-US"/>
        </w:rPr>
        <w:t>not</w:t>
      </w:r>
      <w:r w:rsidR="000176ED" w:rsidRPr="00FA5866">
        <w:rPr>
          <w:rFonts w:ascii="Times New Roman" w:hAnsi="Times New Roman" w:cs="Times New Roman"/>
          <w:color w:val="000000" w:themeColor="text1"/>
          <w:sz w:val="24"/>
          <w:lang w:val="en-US"/>
        </w:rPr>
        <w:t xml:space="preserve"> hold, </w:t>
      </w:r>
      <w:r w:rsidR="00DF7237" w:rsidRPr="00FA5866">
        <w:rPr>
          <w:rFonts w:ascii="Times New Roman" w:hAnsi="Times New Roman" w:cs="Times New Roman"/>
          <w:color w:val="000000" w:themeColor="text1"/>
          <w:sz w:val="24"/>
          <w:lang w:val="en-US"/>
        </w:rPr>
        <w:t xml:space="preserve">but at the same time the possibilities of overcoming </w:t>
      </w:r>
      <w:r w:rsidR="00D8505F" w:rsidRPr="00FA5866">
        <w:rPr>
          <w:rFonts w:ascii="Times New Roman" w:hAnsi="Times New Roman" w:cs="Times New Roman"/>
          <w:color w:val="000000" w:themeColor="text1"/>
          <w:sz w:val="24"/>
          <w:lang w:val="en-US"/>
        </w:rPr>
        <w:t>these situations</w:t>
      </w:r>
      <w:r w:rsidR="00DF7237" w:rsidRPr="00FA5866">
        <w:rPr>
          <w:rFonts w:ascii="Times New Roman" w:hAnsi="Times New Roman" w:cs="Times New Roman"/>
          <w:color w:val="000000" w:themeColor="text1"/>
          <w:sz w:val="24"/>
          <w:lang w:val="en-US"/>
        </w:rPr>
        <w:t xml:space="preserve"> are presented.</w:t>
      </w:r>
      <w:r w:rsidR="002140D4" w:rsidRPr="00FA5866">
        <w:rPr>
          <w:rFonts w:ascii="Times New Roman" w:hAnsi="Times New Roman" w:cs="Times New Roman"/>
          <w:color w:val="000000" w:themeColor="text1"/>
          <w:sz w:val="24"/>
          <w:lang w:val="en-US"/>
        </w:rPr>
        <w:t xml:space="preserve"> </w:t>
      </w:r>
      <w:r w:rsidR="00E03AC8" w:rsidRPr="00FA5866">
        <w:rPr>
          <w:rFonts w:ascii="Times New Roman" w:hAnsi="Times New Roman" w:cs="Times New Roman"/>
          <w:color w:val="000000" w:themeColor="text1"/>
          <w:sz w:val="24"/>
          <w:lang w:val="en-US"/>
        </w:rPr>
        <w:t xml:space="preserve"> </w:t>
      </w:r>
    </w:p>
    <w:p w14:paraId="616C6126" w14:textId="45D140AD" w:rsidR="0048305B" w:rsidRPr="00FA5866" w:rsidRDefault="002140D4" w:rsidP="0048305B">
      <w:pPr>
        <w:spacing w:before="100" w:beforeAutospacing="1" w:after="100" w:afterAutospacing="1" w:line="480" w:lineRule="auto"/>
        <w:contextualSpacing/>
        <w:jc w:val="both"/>
        <w:rPr>
          <w:rFonts w:ascii="Times New Roman" w:eastAsia="Times New Roman" w:hAnsi="Times New Roman" w:cs="Times New Roman"/>
          <w:color w:val="000000" w:themeColor="text1"/>
          <w:sz w:val="24"/>
          <w:lang w:val="en-US" w:eastAsia="de-DE"/>
        </w:rPr>
      </w:pPr>
      <w:r w:rsidRPr="00FA5866">
        <w:rPr>
          <w:rFonts w:ascii="Times New Roman" w:hAnsi="Times New Roman" w:cs="Times New Roman"/>
          <w:color w:val="000000" w:themeColor="text1"/>
          <w:sz w:val="24"/>
          <w:lang w:val="en-US"/>
        </w:rPr>
        <w:t>The</w:t>
      </w:r>
      <w:r w:rsidR="00D8505F" w:rsidRPr="00FA5866">
        <w:rPr>
          <w:rFonts w:ascii="Times New Roman" w:hAnsi="Times New Roman" w:cs="Times New Roman"/>
          <w:color w:val="000000" w:themeColor="text1"/>
          <w:sz w:val="24"/>
          <w:lang w:val="en-US"/>
        </w:rPr>
        <w:t>reby,</w:t>
      </w:r>
      <w:r w:rsidRPr="00FA5866">
        <w:rPr>
          <w:rFonts w:ascii="Times New Roman" w:hAnsi="Times New Roman" w:cs="Times New Roman"/>
          <w:color w:val="000000" w:themeColor="text1"/>
          <w:sz w:val="24"/>
          <w:lang w:val="en-US"/>
        </w:rPr>
        <w:t xml:space="preserve"> topological epistemology</w:t>
      </w:r>
      <w:r w:rsidR="00D8505F" w:rsidRPr="00FA5866">
        <w:rPr>
          <w:rFonts w:ascii="Times New Roman" w:hAnsi="Times New Roman" w:cs="Times New Roman"/>
          <w:color w:val="000000" w:themeColor="text1"/>
          <w:sz w:val="24"/>
          <w:lang w:val="en-US"/>
        </w:rPr>
        <w:t xml:space="preserve"> </w:t>
      </w:r>
      <w:r w:rsidRPr="00FA5866">
        <w:rPr>
          <w:rFonts w:ascii="Times New Roman" w:hAnsi="Times New Roman" w:cs="Times New Roman"/>
          <w:color w:val="000000" w:themeColor="text1"/>
          <w:sz w:val="24"/>
          <w:lang w:val="en-US"/>
        </w:rPr>
        <w:t>“explain</w:t>
      </w:r>
      <w:r w:rsidR="00C244F8" w:rsidRPr="00FA5866">
        <w:rPr>
          <w:rFonts w:ascii="Times New Roman" w:hAnsi="Times New Roman" w:cs="Times New Roman"/>
          <w:color w:val="000000" w:themeColor="text1"/>
          <w:sz w:val="24"/>
          <w:lang w:val="en-US"/>
        </w:rPr>
        <w:t>s</w:t>
      </w:r>
      <w:r w:rsidRPr="00FA5866">
        <w:rPr>
          <w:rFonts w:ascii="Times New Roman" w:hAnsi="Times New Roman" w:cs="Times New Roman"/>
          <w:color w:val="000000" w:themeColor="text1"/>
          <w:sz w:val="24"/>
          <w:lang w:val="en-US"/>
        </w:rPr>
        <w:t xml:space="preserve"> away” the Gettier problem</w:t>
      </w:r>
      <w:r w:rsidR="00D16CE9" w:rsidRPr="00FA5866">
        <w:rPr>
          <w:rFonts w:ascii="Times New Roman" w:hAnsi="Times New Roman" w:cs="Times New Roman"/>
          <w:color w:val="000000" w:themeColor="text1"/>
          <w:sz w:val="24"/>
          <w:lang w:val="en-US"/>
        </w:rPr>
        <w:t xml:space="preserve">. </w:t>
      </w:r>
      <w:r w:rsidR="0048305B" w:rsidRPr="00FA5866">
        <w:rPr>
          <w:rFonts w:ascii="Times New Roman" w:hAnsi="Times New Roman" w:cs="Times New Roman"/>
          <w:color w:val="000000" w:themeColor="text1"/>
          <w:sz w:val="24"/>
          <w:lang w:val="en-US"/>
        </w:rPr>
        <w:t xml:space="preserve">Here, </w:t>
      </w:r>
      <w:r w:rsidR="0048305B" w:rsidRPr="00FA5866">
        <w:rPr>
          <w:rFonts w:ascii="Times New Roman" w:eastAsia="Times New Roman" w:hAnsi="Times New Roman" w:cs="Times New Roman"/>
          <w:color w:val="000000" w:themeColor="text1"/>
          <w:sz w:val="24"/>
          <w:lang w:val="en-US" w:eastAsia="de-DE"/>
        </w:rPr>
        <w:t>“explaining away” does not mean that the Gettier counterexamples “disappear” in some miraculous way. Rather, it is meant a</w:t>
      </w:r>
      <w:r w:rsidR="009B31ED" w:rsidRPr="00FA5866">
        <w:rPr>
          <w:rFonts w:ascii="Times New Roman" w:eastAsia="Times New Roman" w:hAnsi="Times New Roman" w:cs="Times New Roman"/>
          <w:color w:val="000000" w:themeColor="text1"/>
          <w:sz w:val="24"/>
          <w:lang w:val="en-US" w:eastAsia="de-DE"/>
        </w:rPr>
        <w:t>s a</w:t>
      </w:r>
      <w:r w:rsidR="0048305B" w:rsidRPr="00FA5866">
        <w:rPr>
          <w:rFonts w:ascii="Times New Roman" w:eastAsia="Times New Roman" w:hAnsi="Times New Roman" w:cs="Times New Roman"/>
          <w:color w:val="000000" w:themeColor="text1"/>
          <w:sz w:val="24"/>
          <w:lang w:val="en-US" w:eastAsia="de-DE"/>
        </w:rPr>
        <w:t xml:space="preserve"> different way to live with them: If one is content to have available a rather simple epistemological theory that works in most cases (Gettier cases are rare!), one may to stick to JTB. Topologically this means that one makes the strong idealizing assumption that one’s topological models of knowledge and belief are </w:t>
      </w:r>
      <w:proofErr w:type="spellStart"/>
      <w:r w:rsidR="0048305B" w:rsidRPr="00FA5866">
        <w:rPr>
          <w:rFonts w:ascii="Times New Roman" w:eastAsia="Times New Roman" w:hAnsi="Times New Roman" w:cs="Times New Roman"/>
          <w:color w:val="000000" w:themeColor="text1"/>
          <w:sz w:val="24"/>
          <w:lang w:val="en-US" w:eastAsia="de-DE"/>
        </w:rPr>
        <w:t>nodec</w:t>
      </w:r>
      <w:proofErr w:type="spellEnd"/>
      <w:r w:rsidR="0048305B" w:rsidRPr="00FA5866">
        <w:rPr>
          <w:rFonts w:ascii="Times New Roman" w:eastAsia="Times New Roman" w:hAnsi="Times New Roman" w:cs="Times New Roman"/>
          <w:color w:val="000000" w:themeColor="text1"/>
          <w:sz w:val="24"/>
          <w:lang w:val="en-US" w:eastAsia="de-DE"/>
        </w:rPr>
        <w:t xml:space="preserve"> spaces. If one is not prepared to make such a strong assumption concerning the epistemic structure of the universe, </w:t>
      </w:r>
      <w:r w:rsidR="009B31ED" w:rsidRPr="00FA5866">
        <w:rPr>
          <w:rFonts w:ascii="Times New Roman" w:eastAsia="Times New Roman" w:hAnsi="Times New Roman" w:cs="Times New Roman"/>
          <w:color w:val="000000" w:themeColor="text1"/>
          <w:sz w:val="24"/>
          <w:lang w:val="en-US" w:eastAsia="de-DE"/>
        </w:rPr>
        <w:t xml:space="preserve">for </w:t>
      </w:r>
      <w:r w:rsidR="0048305B" w:rsidRPr="00FA5866">
        <w:rPr>
          <w:rFonts w:ascii="Times New Roman" w:eastAsia="Times New Roman" w:hAnsi="Times New Roman" w:cs="Times New Roman"/>
          <w:color w:val="000000" w:themeColor="text1"/>
          <w:sz w:val="24"/>
          <w:lang w:val="en-US" w:eastAsia="de-DE"/>
        </w:rPr>
        <w:t xml:space="preserve">this more </w:t>
      </w:r>
      <w:r w:rsidR="0048305B" w:rsidRPr="00FA5866">
        <w:rPr>
          <w:rFonts w:ascii="Times New Roman" w:eastAsia="Times New Roman" w:hAnsi="Times New Roman" w:cs="Times New Roman"/>
          <w:color w:val="000000" w:themeColor="text1"/>
          <w:sz w:val="24"/>
          <w:lang w:val="en-US" w:eastAsia="de-DE"/>
        </w:rPr>
        <w:lastRenderedPageBreak/>
        <w:t xml:space="preserve">realistic stance </w:t>
      </w:r>
      <w:r w:rsidR="009B31ED" w:rsidRPr="00FA5866">
        <w:rPr>
          <w:rFonts w:ascii="Times New Roman" w:eastAsia="Times New Roman" w:hAnsi="Times New Roman" w:cs="Times New Roman"/>
          <w:color w:val="000000" w:themeColor="text1"/>
          <w:sz w:val="24"/>
          <w:lang w:val="en-US" w:eastAsia="de-DE"/>
        </w:rPr>
        <w:t xml:space="preserve">one </w:t>
      </w:r>
      <w:r w:rsidR="0048305B" w:rsidRPr="00FA5866">
        <w:rPr>
          <w:rFonts w:ascii="Times New Roman" w:eastAsia="Times New Roman" w:hAnsi="Times New Roman" w:cs="Times New Roman"/>
          <w:color w:val="000000" w:themeColor="text1"/>
          <w:sz w:val="24"/>
          <w:lang w:val="en-US" w:eastAsia="de-DE"/>
        </w:rPr>
        <w:t>has to pa</w:t>
      </w:r>
      <w:r w:rsidR="009B31ED" w:rsidRPr="00FA5866">
        <w:rPr>
          <w:rFonts w:ascii="Times New Roman" w:eastAsia="Times New Roman" w:hAnsi="Times New Roman" w:cs="Times New Roman"/>
          <w:color w:val="000000" w:themeColor="text1"/>
          <w:sz w:val="24"/>
          <w:lang w:val="en-US" w:eastAsia="de-DE"/>
        </w:rPr>
        <w:t>y</w:t>
      </w:r>
      <w:r w:rsidR="0048305B" w:rsidRPr="00FA5866">
        <w:rPr>
          <w:rFonts w:ascii="Times New Roman" w:eastAsia="Times New Roman" w:hAnsi="Times New Roman" w:cs="Times New Roman"/>
          <w:color w:val="000000" w:themeColor="text1"/>
          <w:sz w:val="24"/>
          <w:lang w:val="en-US" w:eastAsia="de-DE"/>
        </w:rPr>
        <w:t xml:space="preserve"> by the </w:t>
      </w:r>
      <w:r w:rsidR="009B31ED" w:rsidRPr="00FA5866">
        <w:rPr>
          <w:rFonts w:ascii="Times New Roman" w:eastAsia="Times New Roman" w:hAnsi="Times New Roman" w:cs="Times New Roman"/>
          <w:color w:val="000000" w:themeColor="text1"/>
          <w:sz w:val="24"/>
          <w:lang w:val="en-US" w:eastAsia="de-DE"/>
        </w:rPr>
        <w:t>acceptance</w:t>
      </w:r>
      <w:r w:rsidR="0048305B" w:rsidRPr="00FA5866">
        <w:rPr>
          <w:rFonts w:ascii="Times New Roman" w:eastAsia="Times New Roman" w:hAnsi="Times New Roman" w:cs="Times New Roman"/>
          <w:color w:val="000000" w:themeColor="text1"/>
          <w:sz w:val="24"/>
          <w:lang w:val="en-US" w:eastAsia="de-DE"/>
        </w:rPr>
        <w:t xml:space="preserve"> of (rare) Gettier situations where the simple JTB theory fails. </w:t>
      </w:r>
    </w:p>
    <w:p w14:paraId="60FF6F87" w14:textId="090D6704" w:rsidR="00A02351" w:rsidRPr="00FA5866" w:rsidRDefault="00B940F7" w:rsidP="00EF661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For this </w:t>
      </w:r>
      <w:r w:rsidR="009B31ED" w:rsidRPr="00FA5866">
        <w:rPr>
          <w:rFonts w:ascii="Times New Roman" w:hAnsi="Times New Roman" w:cs="Times New Roman"/>
          <w:color w:val="000000" w:themeColor="text1"/>
          <w:sz w:val="24"/>
          <w:lang w:val="en-US"/>
        </w:rPr>
        <w:t>way of “explaining away”</w:t>
      </w:r>
      <w:r w:rsidRPr="00FA5866">
        <w:rPr>
          <w:rFonts w:ascii="Times New Roman" w:hAnsi="Times New Roman" w:cs="Times New Roman"/>
          <w:color w:val="000000" w:themeColor="text1"/>
          <w:sz w:val="24"/>
          <w:lang w:val="en-US"/>
        </w:rPr>
        <w:t xml:space="preserve">, </w:t>
      </w:r>
      <w:r w:rsidR="00D16CE9" w:rsidRPr="00FA5866">
        <w:rPr>
          <w:rFonts w:ascii="Times New Roman" w:hAnsi="Times New Roman" w:cs="Times New Roman"/>
          <w:color w:val="000000" w:themeColor="text1"/>
          <w:sz w:val="24"/>
          <w:lang w:val="en-US"/>
        </w:rPr>
        <w:t>we need not</w:t>
      </w:r>
      <w:r w:rsidR="002140D4" w:rsidRPr="00FA5866">
        <w:rPr>
          <w:rFonts w:ascii="Times New Roman" w:hAnsi="Times New Roman" w:cs="Times New Roman"/>
          <w:color w:val="000000" w:themeColor="text1"/>
          <w:sz w:val="24"/>
          <w:lang w:val="en-US"/>
        </w:rPr>
        <w:t xml:space="preserve"> </w:t>
      </w:r>
      <w:r w:rsidR="008E762C" w:rsidRPr="00FA5866">
        <w:rPr>
          <w:rFonts w:ascii="Times New Roman" w:hAnsi="Times New Roman" w:cs="Times New Roman"/>
          <w:color w:val="000000" w:themeColor="text1"/>
          <w:sz w:val="24"/>
          <w:lang w:val="en-US"/>
        </w:rPr>
        <w:t xml:space="preserve">succeed </w:t>
      </w:r>
      <w:r w:rsidR="009B31ED" w:rsidRPr="00FA5866">
        <w:rPr>
          <w:rFonts w:ascii="Times New Roman" w:hAnsi="Times New Roman" w:cs="Times New Roman"/>
          <w:color w:val="000000" w:themeColor="text1"/>
          <w:sz w:val="24"/>
          <w:lang w:val="en-US"/>
        </w:rPr>
        <w:t>in</w:t>
      </w:r>
      <w:r w:rsidR="008E762C" w:rsidRPr="00FA5866">
        <w:rPr>
          <w:rFonts w:ascii="Times New Roman" w:hAnsi="Times New Roman" w:cs="Times New Roman"/>
          <w:color w:val="000000" w:themeColor="text1"/>
          <w:sz w:val="24"/>
          <w:lang w:val="en-US"/>
        </w:rPr>
        <w:t xml:space="preserve"> find</w:t>
      </w:r>
      <w:r w:rsidR="009B31ED" w:rsidRPr="00FA5866">
        <w:rPr>
          <w:rFonts w:ascii="Times New Roman" w:hAnsi="Times New Roman" w:cs="Times New Roman"/>
          <w:color w:val="000000" w:themeColor="text1"/>
          <w:sz w:val="24"/>
          <w:lang w:val="en-US"/>
        </w:rPr>
        <w:t>ing</w:t>
      </w:r>
      <w:r w:rsidR="002140D4" w:rsidRPr="00FA5866">
        <w:rPr>
          <w:rFonts w:ascii="Times New Roman" w:hAnsi="Times New Roman" w:cs="Times New Roman"/>
          <w:color w:val="000000" w:themeColor="text1"/>
          <w:sz w:val="24"/>
          <w:lang w:val="en-US"/>
        </w:rPr>
        <w:t xml:space="preserve"> a waterproof “fourth condition” </w:t>
      </w:r>
      <w:r w:rsidR="00D16CE9" w:rsidRPr="00FA5866">
        <w:rPr>
          <w:rFonts w:ascii="Times New Roman" w:hAnsi="Times New Roman" w:cs="Times New Roman"/>
          <w:color w:val="000000" w:themeColor="text1"/>
          <w:sz w:val="24"/>
          <w:lang w:val="en-US"/>
        </w:rPr>
        <w:t>of knowledge</w:t>
      </w:r>
      <w:r w:rsidR="00D8505F" w:rsidRPr="00FA5866">
        <w:rPr>
          <w:rFonts w:ascii="Times New Roman" w:hAnsi="Times New Roman" w:cs="Times New Roman"/>
          <w:color w:val="000000" w:themeColor="text1"/>
          <w:sz w:val="24"/>
          <w:lang w:val="en-US"/>
        </w:rPr>
        <w:t>.</w:t>
      </w:r>
      <w:r w:rsidR="00D16CE9" w:rsidRPr="00FA5866">
        <w:rPr>
          <w:rFonts w:ascii="Times New Roman" w:hAnsi="Times New Roman" w:cs="Times New Roman"/>
          <w:color w:val="000000" w:themeColor="text1"/>
          <w:sz w:val="24"/>
          <w:lang w:val="en-US"/>
        </w:rPr>
        <w:t xml:space="preserve"> </w:t>
      </w:r>
      <w:r w:rsidR="00E81F98" w:rsidRPr="00FA5866">
        <w:rPr>
          <w:rFonts w:ascii="Times New Roman" w:hAnsi="Times New Roman" w:cs="Times New Roman"/>
          <w:color w:val="000000" w:themeColor="text1"/>
          <w:sz w:val="24"/>
          <w:lang w:val="en-US"/>
        </w:rPr>
        <w:t xml:space="preserve">After 60 years </w:t>
      </w:r>
      <w:r w:rsidR="00D971FC" w:rsidRPr="00FA5866">
        <w:rPr>
          <w:rFonts w:ascii="Times New Roman" w:hAnsi="Times New Roman" w:cs="Times New Roman"/>
          <w:color w:val="000000" w:themeColor="text1"/>
          <w:sz w:val="24"/>
          <w:lang w:val="en-US"/>
        </w:rPr>
        <w:t xml:space="preserve">of obtaining </w:t>
      </w:r>
      <w:r w:rsidR="009E638F" w:rsidRPr="00FA5866">
        <w:rPr>
          <w:rFonts w:ascii="Times New Roman" w:hAnsi="Times New Roman" w:cs="Times New Roman"/>
          <w:color w:val="000000" w:themeColor="text1"/>
          <w:sz w:val="24"/>
          <w:lang w:val="en-US"/>
        </w:rPr>
        <w:t>less than fully convincing results</w:t>
      </w:r>
      <w:r w:rsidR="00D971FC" w:rsidRPr="00FA5866">
        <w:rPr>
          <w:rFonts w:ascii="Times New Roman" w:hAnsi="Times New Roman" w:cs="Times New Roman"/>
          <w:color w:val="000000" w:themeColor="text1"/>
          <w:sz w:val="24"/>
          <w:lang w:val="en-US"/>
        </w:rPr>
        <w:t>, many people</w:t>
      </w:r>
      <w:r w:rsidR="009E638F" w:rsidRPr="00FA5866">
        <w:rPr>
          <w:rFonts w:ascii="Times New Roman" w:hAnsi="Times New Roman" w:cs="Times New Roman"/>
          <w:color w:val="000000" w:themeColor="text1"/>
          <w:sz w:val="24"/>
          <w:lang w:val="en-US"/>
        </w:rPr>
        <w:t xml:space="preserve"> </w:t>
      </w:r>
      <w:r w:rsidR="00A2125A" w:rsidRPr="00FA5866">
        <w:rPr>
          <w:rFonts w:ascii="Times New Roman" w:hAnsi="Times New Roman" w:cs="Times New Roman"/>
          <w:color w:val="000000" w:themeColor="text1"/>
          <w:sz w:val="24"/>
          <w:lang w:val="en-US"/>
        </w:rPr>
        <w:t xml:space="preserve">consider </w:t>
      </w:r>
      <w:r w:rsidR="00D8505F" w:rsidRPr="00FA5866">
        <w:rPr>
          <w:rFonts w:ascii="Times New Roman" w:hAnsi="Times New Roman" w:cs="Times New Roman"/>
          <w:color w:val="000000" w:themeColor="text1"/>
          <w:sz w:val="24"/>
          <w:lang w:val="en-US"/>
        </w:rPr>
        <w:t xml:space="preserve">this </w:t>
      </w:r>
      <w:r w:rsidR="009133A9" w:rsidRPr="00FA5866">
        <w:rPr>
          <w:rFonts w:ascii="Times New Roman" w:hAnsi="Times New Roman" w:cs="Times New Roman"/>
          <w:color w:val="000000" w:themeColor="text1"/>
          <w:sz w:val="24"/>
          <w:lang w:val="en-US"/>
        </w:rPr>
        <w:t xml:space="preserve">endeavor </w:t>
      </w:r>
      <w:r w:rsidR="00A2125A" w:rsidRPr="00FA5866">
        <w:rPr>
          <w:rFonts w:ascii="Times New Roman" w:hAnsi="Times New Roman" w:cs="Times New Roman"/>
          <w:color w:val="000000" w:themeColor="text1"/>
          <w:sz w:val="24"/>
          <w:lang w:val="en-US"/>
        </w:rPr>
        <w:t>as hopeless.</w:t>
      </w:r>
      <w:r w:rsidR="00C62AE7" w:rsidRPr="00FA5866">
        <w:rPr>
          <w:rFonts w:ascii="Times New Roman" w:hAnsi="Times New Roman" w:cs="Times New Roman"/>
          <w:color w:val="000000" w:themeColor="text1"/>
          <w:sz w:val="24"/>
          <w:lang w:val="en-US"/>
        </w:rPr>
        <w:t xml:space="preserve"> The 60 years of post-Gettier epistemology have shown that ever more </w:t>
      </w:r>
      <w:r w:rsidR="00C30368" w:rsidRPr="00FA5866">
        <w:rPr>
          <w:rFonts w:ascii="Times New Roman" w:hAnsi="Times New Roman" w:cs="Times New Roman"/>
          <w:color w:val="000000" w:themeColor="text1"/>
          <w:sz w:val="24"/>
          <w:lang w:val="en-US"/>
        </w:rPr>
        <w:t>complicated definitions of knowledge (</w:t>
      </w:r>
      <w:r w:rsidR="008E762C" w:rsidRPr="00FA5866">
        <w:rPr>
          <w:rFonts w:ascii="Times New Roman" w:hAnsi="Times New Roman" w:cs="Times New Roman"/>
          <w:color w:val="000000" w:themeColor="text1"/>
          <w:sz w:val="24"/>
          <w:lang w:val="en-US"/>
        </w:rPr>
        <w:t>taking into account a</w:t>
      </w:r>
      <w:r w:rsidR="00C30368" w:rsidRPr="00FA5866">
        <w:rPr>
          <w:rFonts w:ascii="Times New Roman" w:hAnsi="Times New Roman" w:cs="Times New Roman"/>
          <w:color w:val="000000" w:themeColor="text1"/>
          <w:sz w:val="24"/>
          <w:lang w:val="en-US"/>
        </w:rPr>
        <w:t xml:space="preserve"> “fourth condition”) have only </w:t>
      </w:r>
      <w:r w:rsidR="00F01E5C" w:rsidRPr="00FA5866">
        <w:rPr>
          <w:rFonts w:ascii="Times New Roman" w:hAnsi="Times New Roman" w:cs="Times New Roman"/>
          <w:color w:val="000000" w:themeColor="text1"/>
          <w:sz w:val="24"/>
          <w:lang w:val="en-US"/>
        </w:rPr>
        <w:t>evoked</w:t>
      </w:r>
      <w:r w:rsidR="00C30368" w:rsidRPr="00FA5866">
        <w:rPr>
          <w:rFonts w:ascii="Times New Roman" w:hAnsi="Times New Roman" w:cs="Times New Roman"/>
          <w:color w:val="000000" w:themeColor="text1"/>
          <w:sz w:val="24"/>
          <w:lang w:val="en-US"/>
        </w:rPr>
        <w:t xml:space="preserve"> ever more complicated counter-examples designed to defeat </w:t>
      </w:r>
      <w:r w:rsidR="008265A0" w:rsidRPr="00FA5866">
        <w:rPr>
          <w:rFonts w:ascii="Times New Roman" w:hAnsi="Times New Roman" w:cs="Times New Roman"/>
          <w:color w:val="000000" w:themeColor="text1"/>
          <w:sz w:val="24"/>
          <w:lang w:val="en-US"/>
        </w:rPr>
        <w:t>any</w:t>
      </w:r>
      <w:r w:rsidR="00F01E5C" w:rsidRPr="00FA5866">
        <w:rPr>
          <w:rFonts w:ascii="Times New Roman" w:hAnsi="Times New Roman" w:cs="Times New Roman"/>
          <w:color w:val="000000" w:themeColor="text1"/>
          <w:sz w:val="24"/>
          <w:lang w:val="en-US"/>
        </w:rPr>
        <w:t xml:space="preserve"> allegedly definitive characterization of knowledge as JTB+X.</w:t>
      </w:r>
      <w:r w:rsidR="008E762C" w:rsidRPr="00FA5866">
        <w:rPr>
          <w:rFonts w:ascii="Times New Roman" w:hAnsi="Times New Roman" w:cs="Times New Roman"/>
          <w:color w:val="000000" w:themeColor="text1"/>
          <w:sz w:val="24"/>
          <w:lang w:val="en-US"/>
        </w:rPr>
        <w:t xml:space="preserve"> </w:t>
      </w:r>
      <w:r w:rsidR="00D971FC" w:rsidRPr="00FA5866">
        <w:rPr>
          <w:rFonts w:ascii="Times New Roman" w:hAnsi="Times New Roman" w:cs="Times New Roman"/>
          <w:color w:val="000000" w:themeColor="text1"/>
          <w:sz w:val="24"/>
          <w:lang w:val="en-US"/>
        </w:rPr>
        <w:t>In order t</w:t>
      </w:r>
      <w:r w:rsidR="008E762C" w:rsidRPr="00FA5866">
        <w:rPr>
          <w:rFonts w:ascii="Times New Roman" w:hAnsi="Times New Roman" w:cs="Times New Roman"/>
          <w:color w:val="000000" w:themeColor="text1"/>
          <w:sz w:val="24"/>
          <w:lang w:val="en-US"/>
        </w:rPr>
        <w:t xml:space="preserve">o “explain away” the Gettier problem it is not necessary </w:t>
      </w:r>
      <w:r w:rsidR="00840DD1" w:rsidRPr="00FA5866">
        <w:rPr>
          <w:rFonts w:ascii="Times New Roman" w:hAnsi="Times New Roman" w:cs="Times New Roman"/>
          <w:color w:val="000000" w:themeColor="text1"/>
          <w:sz w:val="24"/>
          <w:lang w:val="en-US"/>
        </w:rPr>
        <w:t xml:space="preserve">to </w:t>
      </w:r>
      <w:r w:rsidR="00C67A69" w:rsidRPr="00FA5866">
        <w:rPr>
          <w:rFonts w:ascii="Times New Roman" w:hAnsi="Times New Roman" w:cs="Times New Roman"/>
          <w:color w:val="000000" w:themeColor="text1"/>
          <w:sz w:val="24"/>
          <w:lang w:val="en-US"/>
        </w:rPr>
        <w:t xml:space="preserve">find </w:t>
      </w:r>
      <w:r w:rsidR="00D971FC" w:rsidRPr="00FA5866">
        <w:rPr>
          <w:rFonts w:ascii="Times New Roman" w:hAnsi="Times New Roman" w:cs="Times New Roman"/>
          <w:color w:val="000000" w:themeColor="text1"/>
          <w:sz w:val="24"/>
          <w:lang w:val="en-US"/>
        </w:rPr>
        <w:t>such</w:t>
      </w:r>
      <w:r w:rsidR="008265A0" w:rsidRPr="00FA5866">
        <w:rPr>
          <w:rFonts w:ascii="Times New Roman" w:hAnsi="Times New Roman" w:cs="Times New Roman"/>
          <w:color w:val="000000" w:themeColor="text1"/>
          <w:sz w:val="24"/>
          <w:lang w:val="en-US"/>
        </w:rPr>
        <w:t xml:space="preserve"> </w:t>
      </w:r>
      <w:r w:rsidR="00D971FC" w:rsidRPr="00FA5866">
        <w:rPr>
          <w:rFonts w:ascii="Times New Roman" w:hAnsi="Times New Roman" w:cs="Times New Roman"/>
          <w:color w:val="000000" w:themeColor="text1"/>
          <w:sz w:val="24"/>
          <w:lang w:val="en-US"/>
        </w:rPr>
        <w:t>a</w:t>
      </w:r>
      <w:r w:rsidR="00840DD1" w:rsidRPr="00FA5866">
        <w:rPr>
          <w:rFonts w:ascii="Times New Roman" w:hAnsi="Times New Roman" w:cs="Times New Roman"/>
          <w:color w:val="000000" w:themeColor="text1"/>
          <w:sz w:val="24"/>
          <w:lang w:val="en-US"/>
        </w:rPr>
        <w:t xml:space="preserve"> perhaps unattainable</w:t>
      </w:r>
      <w:r w:rsidR="008265A0" w:rsidRPr="00FA5866">
        <w:rPr>
          <w:rFonts w:ascii="Times New Roman" w:hAnsi="Times New Roman" w:cs="Times New Roman"/>
          <w:color w:val="000000" w:themeColor="text1"/>
          <w:sz w:val="24"/>
          <w:lang w:val="en-US"/>
        </w:rPr>
        <w:t>,</w:t>
      </w:r>
      <w:r w:rsidR="00840DD1" w:rsidRPr="00FA5866">
        <w:rPr>
          <w:rFonts w:ascii="Times New Roman" w:hAnsi="Times New Roman" w:cs="Times New Roman"/>
          <w:color w:val="000000" w:themeColor="text1"/>
          <w:sz w:val="24"/>
          <w:lang w:val="en-US"/>
        </w:rPr>
        <w:t xml:space="preserve"> </w:t>
      </w:r>
      <w:r w:rsidR="00BB4D8C" w:rsidRPr="00FA5866">
        <w:rPr>
          <w:rFonts w:ascii="Times New Roman" w:hAnsi="Times New Roman" w:cs="Times New Roman"/>
          <w:color w:val="000000" w:themeColor="text1"/>
          <w:sz w:val="24"/>
          <w:lang w:val="en-US"/>
        </w:rPr>
        <w:t xml:space="preserve">fourth </w:t>
      </w:r>
      <w:r w:rsidR="00C67A69" w:rsidRPr="00FA5866">
        <w:rPr>
          <w:rFonts w:ascii="Times New Roman" w:hAnsi="Times New Roman" w:cs="Times New Roman"/>
          <w:color w:val="000000" w:themeColor="text1"/>
          <w:sz w:val="24"/>
          <w:lang w:val="en-US"/>
        </w:rPr>
        <w:t xml:space="preserve">condition </w:t>
      </w:r>
      <w:r w:rsidR="00840DD1" w:rsidRPr="00FA5866">
        <w:rPr>
          <w:rFonts w:ascii="Times New Roman" w:hAnsi="Times New Roman" w:cs="Times New Roman"/>
          <w:color w:val="000000" w:themeColor="text1"/>
          <w:sz w:val="24"/>
          <w:lang w:val="en-US"/>
        </w:rPr>
        <w:t>“X</w:t>
      </w:r>
    </w:p>
    <w:p w14:paraId="52D2D27E" w14:textId="79E1F1FB" w:rsidR="00C62AE7" w:rsidRPr="00FA5866" w:rsidRDefault="008E762C" w:rsidP="007B0FDF">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 </w:t>
      </w:r>
      <w:r w:rsidR="005E3D11" w:rsidRPr="00FA5866">
        <w:rPr>
          <w:rFonts w:ascii="Times New Roman" w:hAnsi="Times New Roman" w:cs="Times New Roman"/>
          <w:color w:val="000000" w:themeColor="text1"/>
          <w:sz w:val="24"/>
          <w:lang w:val="en-US"/>
        </w:rPr>
        <w:t xml:space="preserve">I propose to interpret the </w:t>
      </w:r>
      <w:r w:rsidR="005D6862" w:rsidRPr="00FA5866">
        <w:rPr>
          <w:rFonts w:ascii="Times New Roman" w:hAnsi="Times New Roman" w:cs="Times New Roman"/>
          <w:color w:val="000000" w:themeColor="text1"/>
          <w:sz w:val="24"/>
          <w:lang w:val="en-US"/>
        </w:rPr>
        <w:t>move</w:t>
      </w:r>
      <w:r w:rsidR="005E3D11" w:rsidRPr="00FA5866">
        <w:rPr>
          <w:rFonts w:ascii="Times New Roman" w:hAnsi="Times New Roman" w:cs="Times New Roman"/>
          <w:color w:val="000000" w:themeColor="text1"/>
          <w:sz w:val="24"/>
          <w:lang w:val="en-US"/>
        </w:rPr>
        <w:t xml:space="preserve"> from (X, OX) to (X, </w:t>
      </w:r>
      <w:proofErr w:type="spellStart"/>
      <w:r w:rsidR="005E3D11" w:rsidRPr="00FA5866">
        <w:rPr>
          <w:rFonts w:ascii="Times New Roman" w:hAnsi="Times New Roman" w:cs="Times New Roman"/>
          <w:color w:val="000000" w:themeColor="text1"/>
          <w:sz w:val="24"/>
          <w:lang w:val="en-US"/>
        </w:rPr>
        <w:t>O</w:t>
      </w:r>
      <w:r w:rsidR="005E3D11" w:rsidRPr="00FA5866">
        <w:rPr>
          <w:rFonts w:ascii="Times New Roman" w:hAnsi="Times New Roman" w:cs="Times New Roman"/>
          <w:color w:val="000000" w:themeColor="text1"/>
          <w:sz w:val="24"/>
          <w:vertAlign w:val="subscript"/>
          <w:lang w:val="en-US"/>
        </w:rPr>
        <w:t>nod</w:t>
      </w:r>
      <w:r w:rsidR="005E3D11" w:rsidRPr="00FA5866">
        <w:rPr>
          <w:rFonts w:ascii="Times New Roman" w:hAnsi="Times New Roman" w:cs="Times New Roman"/>
          <w:color w:val="000000" w:themeColor="text1"/>
          <w:sz w:val="24"/>
          <w:lang w:val="en-US"/>
        </w:rPr>
        <w:t>X</w:t>
      </w:r>
      <w:proofErr w:type="spellEnd"/>
      <w:r w:rsidR="005E3D11" w:rsidRPr="00FA5866">
        <w:rPr>
          <w:rFonts w:ascii="Times New Roman" w:hAnsi="Times New Roman" w:cs="Times New Roman"/>
          <w:color w:val="000000" w:themeColor="text1"/>
          <w:sz w:val="24"/>
          <w:lang w:val="en-US"/>
        </w:rPr>
        <w:t xml:space="preserve">) as </w:t>
      </w:r>
      <w:r w:rsidR="00037589" w:rsidRPr="00FA5866">
        <w:rPr>
          <w:rFonts w:ascii="Times New Roman" w:hAnsi="Times New Roman" w:cs="Times New Roman"/>
          <w:color w:val="000000" w:themeColor="text1"/>
          <w:sz w:val="24"/>
          <w:lang w:val="en-US"/>
        </w:rPr>
        <w:t xml:space="preserve">a </w:t>
      </w:r>
      <w:r w:rsidR="005E3D11" w:rsidRPr="00FA5866">
        <w:rPr>
          <w:rFonts w:ascii="Times New Roman" w:hAnsi="Times New Roman" w:cs="Times New Roman"/>
          <w:color w:val="000000" w:themeColor="text1"/>
          <w:sz w:val="24"/>
          <w:lang w:val="en-US"/>
        </w:rPr>
        <w:t xml:space="preserve">“learning process”. This “learning process” is to be distinguished from the one that is elaborated in </w:t>
      </w:r>
      <w:proofErr w:type="spellStart"/>
      <w:r w:rsidR="005E3D11" w:rsidRPr="00FA5866">
        <w:rPr>
          <w:rFonts w:ascii="Times New Roman" w:hAnsi="Times New Roman" w:cs="Times New Roman"/>
          <w:color w:val="000000" w:themeColor="text1"/>
          <w:sz w:val="24"/>
          <w:lang w:val="en-US"/>
        </w:rPr>
        <w:t>Baltag</w:t>
      </w:r>
      <w:proofErr w:type="spellEnd"/>
      <w:r w:rsidR="005E3D11" w:rsidRPr="00FA5866">
        <w:rPr>
          <w:rFonts w:ascii="Times New Roman" w:hAnsi="Times New Roman" w:cs="Times New Roman"/>
          <w:color w:val="000000" w:themeColor="text1"/>
          <w:sz w:val="24"/>
          <w:lang w:val="en-US"/>
        </w:rPr>
        <w:t xml:space="preserve"> et al. (2017, 2019). </w:t>
      </w:r>
      <w:r w:rsidR="00E9355E" w:rsidRPr="00FA5866">
        <w:rPr>
          <w:rFonts w:ascii="Times New Roman" w:hAnsi="Times New Roman" w:cs="Times New Roman"/>
          <w:color w:val="000000" w:themeColor="text1"/>
          <w:sz w:val="24"/>
          <w:lang w:val="en-US"/>
        </w:rPr>
        <w:t>In the</w:t>
      </w:r>
      <w:r w:rsidR="00037589" w:rsidRPr="00FA5866">
        <w:rPr>
          <w:rFonts w:ascii="Times New Roman" w:hAnsi="Times New Roman" w:cs="Times New Roman"/>
          <w:color w:val="000000" w:themeColor="text1"/>
          <w:sz w:val="24"/>
          <w:lang w:val="en-US"/>
        </w:rPr>
        <w:t xml:space="preserve">se </w:t>
      </w:r>
      <w:r w:rsidR="00E9355E" w:rsidRPr="00FA5866">
        <w:rPr>
          <w:rFonts w:ascii="Times New Roman" w:hAnsi="Times New Roman" w:cs="Times New Roman"/>
          <w:color w:val="000000" w:themeColor="text1"/>
          <w:sz w:val="24"/>
          <w:lang w:val="en-US"/>
        </w:rPr>
        <w:t>papers</w:t>
      </w:r>
      <w:r w:rsidR="009E638F" w:rsidRPr="00FA5866">
        <w:rPr>
          <w:rFonts w:ascii="Times New Roman" w:hAnsi="Times New Roman" w:cs="Times New Roman"/>
          <w:color w:val="000000" w:themeColor="text1"/>
          <w:sz w:val="24"/>
          <w:lang w:val="en-US"/>
        </w:rPr>
        <w:t>,</w:t>
      </w:r>
      <w:r w:rsidR="00E9355E" w:rsidRPr="00FA5866">
        <w:rPr>
          <w:rFonts w:ascii="Times New Roman" w:hAnsi="Times New Roman" w:cs="Times New Roman"/>
          <w:color w:val="000000" w:themeColor="text1"/>
          <w:sz w:val="24"/>
          <w:lang w:val="en-US"/>
        </w:rPr>
        <w:t xml:space="preserve"> </w:t>
      </w:r>
      <w:r w:rsidR="00496416" w:rsidRPr="00FA5866">
        <w:rPr>
          <w:rFonts w:ascii="Times New Roman" w:hAnsi="Times New Roman" w:cs="Times New Roman"/>
          <w:color w:val="000000" w:themeColor="text1"/>
          <w:sz w:val="24"/>
          <w:lang w:val="en-US"/>
        </w:rPr>
        <w:t>a</w:t>
      </w:r>
      <w:r w:rsidR="00C62AE7" w:rsidRPr="00FA5866">
        <w:rPr>
          <w:rFonts w:ascii="Times New Roman" w:hAnsi="Times New Roman" w:cs="Times New Roman"/>
          <w:color w:val="000000" w:themeColor="text1"/>
          <w:sz w:val="24"/>
          <w:lang w:val="en-US"/>
        </w:rPr>
        <w:t xml:space="preserve"> different kind of</w:t>
      </w:r>
      <w:r w:rsidR="00037589" w:rsidRPr="00FA5866">
        <w:rPr>
          <w:rFonts w:ascii="Times New Roman" w:hAnsi="Times New Roman" w:cs="Times New Roman"/>
          <w:color w:val="000000" w:themeColor="text1"/>
          <w:sz w:val="24"/>
          <w:lang w:val="en-US"/>
        </w:rPr>
        <w:t xml:space="preserve"> </w:t>
      </w:r>
      <w:r w:rsidR="00E9355E" w:rsidRPr="00FA5866">
        <w:rPr>
          <w:rFonts w:ascii="Times New Roman" w:hAnsi="Times New Roman" w:cs="Times New Roman"/>
          <w:color w:val="000000" w:themeColor="text1"/>
          <w:sz w:val="24"/>
          <w:lang w:val="en-US"/>
        </w:rPr>
        <w:t xml:space="preserve">“learning process” is conceived of </w:t>
      </w:r>
      <w:r w:rsidR="00496416" w:rsidRPr="00FA5866">
        <w:rPr>
          <w:rFonts w:ascii="Times New Roman" w:hAnsi="Times New Roman" w:cs="Times New Roman"/>
          <w:color w:val="000000" w:themeColor="text1"/>
          <w:sz w:val="24"/>
          <w:lang w:val="en-US"/>
        </w:rPr>
        <w:t xml:space="preserve">as </w:t>
      </w:r>
      <w:r w:rsidR="00E9355E" w:rsidRPr="00FA5866">
        <w:rPr>
          <w:rFonts w:ascii="Times New Roman" w:hAnsi="Times New Roman" w:cs="Times New Roman"/>
          <w:color w:val="000000" w:themeColor="text1"/>
          <w:sz w:val="24"/>
          <w:lang w:val="en-US"/>
        </w:rPr>
        <w:t xml:space="preserve">an addition of </w:t>
      </w:r>
      <w:r w:rsidR="00E9355E" w:rsidRPr="00FA5866">
        <w:rPr>
          <w:rFonts w:ascii="Times New Roman" w:hAnsi="Times New Roman" w:cs="Times New Roman"/>
          <w:color w:val="000000" w:themeColor="text1"/>
          <w:sz w:val="24"/>
          <w:u w:val="single"/>
          <w:lang w:val="en-US"/>
        </w:rPr>
        <w:t>modal operators B</w:t>
      </w:r>
      <w:r w:rsidR="00E9355E" w:rsidRPr="00FA5866">
        <w:rPr>
          <w:rFonts w:ascii="Times New Roman" w:hAnsi="Times New Roman" w:cs="Times New Roman"/>
          <w:color w:val="000000" w:themeColor="text1"/>
          <w:sz w:val="24"/>
          <w:u w:val="single"/>
          <w:vertAlign w:val="superscript"/>
          <w:lang w:val="en-US"/>
        </w:rPr>
        <w:sym w:font="Symbol" w:char="F06A"/>
      </w:r>
      <w:r w:rsidR="0058645A" w:rsidRPr="00FA5866">
        <w:rPr>
          <w:rFonts w:ascii="Times New Roman" w:hAnsi="Times New Roman" w:cs="Times New Roman"/>
          <w:color w:val="000000" w:themeColor="text1"/>
          <w:sz w:val="24"/>
          <w:lang w:val="en-US"/>
        </w:rPr>
        <w:t>.</w:t>
      </w:r>
      <w:r w:rsidR="00E9355E" w:rsidRPr="00FA5866">
        <w:rPr>
          <w:rFonts w:ascii="Times New Roman" w:hAnsi="Times New Roman" w:cs="Times New Roman"/>
          <w:color w:val="000000" w:themeColor="text1"/>
          <w:sz w:val="24"/>
          <w:lang w:val="en-US"/>
        </w:rPr>
        <w:t xml:space="preserve"> </w:t>
      </w:r>
      <w:r w:rsidR="0058645A" w:rsidRPr="00FA5866">
        <w:rPr>
          <w:rFonts w:ascii="Times New Roman" w:hAnsi="Times New Roman" w:cs="Times New Roman"/>
          <w:color w:val="000000" w:themeColor="text1"/>
          <w:sz w:val="24"/>
          <w:lang w:val="en-US"/>
        </w:rPr>
        <w:t>I</w:t>
      </w:r>
      <w:r w:rsidR="00BD1113" w:rsidRPr="00FA5866">
        <w:rPr>
          <w:rFonts w:ascii="Times New Roman" w:hAnsi="Times New Roman" w:cs="Times New Roman"/>
          <w:color w:val="000000" w:themeColor="text1"/>
          <w:sz w:val="24"/>
          <w:lang w:val="en-US"/>
        </w:rPr>
        <w:t xml:space="preserve">n contrast, </w:t>
      </w:r>
      <w:r w:rsidR="00E9355E" w:rsidRPr="00FA5866">
        <w:rPr>
          <w:rFonts w:ascii="Times New Roman" w:hAnsi="Times New Roman" w:cs="Times New Roman"/>
          <w:color w:val="000000" w:themeColor="text1"/>
          <w:sz w:val="24"/>
          <w:lang w:val="en-US"/>
        </w:rPr>
        <w:t>in the</w:t>
      </w:r>
      <w:r w:rsidR="00037589" w:rsidRPr="00FA5866">
        <w:rPr>
          <w:rFonts w:ascii="Times New Roman" w:hAnsi="Times New Roman" w:cs="Times New Roman"/>
          <w:color w:val="000000" w:themeColor="text1"/>
          <w:sz w:val="24"/>
          <w:lang w:val="en-US"/>
        </w:rPr>
        <w:t xml:space="preserve"> present paper </w:t>
      </w:r>
      <w:r w:rsidR="0058645A" w:rsidRPr="00FA5866">
        <w:rPr>
          <w:rFonts w:ascii="Times New Roman" w:hAnsi="Times New Roman" w:cs="Times New Roman"/>
          <w:color w:val="000000" w:themeColor="text1"/>
          <w:sz w:val="24"/>
          <w:lang w:val="en-US"/>
        </w:rPr>
        <w:t>a “learning process” i</w:t>
      </w:r>
      <w:r w:rsidR="00E9355E" w:rsidRPr="00FA5866">
        <w:rPr>
          <w:rFonts w:ascii="Times New Roman" w:hAnsi="Times New Roman" w:cs="Times New Roman"/>
          <w:color w:val="000000" w:themeColor="text1"/>
          <w:sz w:val="24"/>
          <w:lang w:val="en-US"/>
        </w:rPr>
        <w:t>s understood as an addition</w:t>
      </w:r>
      <w:r w:rsidR="0068268D" w:rsidRPr="00FA5866">
        <w:rPr>
          <w:rFonts w:ascii="Times New Roman" w:hAnsi="Times New Roman" w:cs="Times New Roman"/>
          <w:color w:val="000000" w:themeColor="text1"/>
          <w:sz w:val="24"/>
          <w:lang w:val="en-US"/>
        </w:rPr>
        <w:t xml:space="preserve"> of </w:t>
      </w:r>
      <w:r w:rsidR="0068268D" w:rsidRPr="00FA5866">
        <w:rPr>
          <w:rFonts w:ascii="Times New Roman" w:hAnsi="Times New Roman" w:cs="Times New Roman"/>
          <w:color w:val="000000" w:themeColor="text1"/>
          <w:sz w:val="24"/>
          <w:u w:val="single"/>
          <w:lang w:val="en-US"/>
        </w:rPr>
        <w:t>knowledge</w:t>
      </w:r>
      <w:r w:rsidR="0068268D" w:rsidRPr="00FA5866">
        <w:rPr>
          <w:rFonts w:ascii="Times New Roman" w:hAnsi="Times New Roman" w:cs="Times New Roman"/>
          <w:color w:val="000000" w:themeColor="text1"/>
          <w:sz w:val="24"/>
          <w:lang w:val="en-US"/>
        </w:rPr>
        <w:t xml:space="preserve">: a cognitive agent who uses </w:t>
      </w:r>
      <w:proofErr w:type="spellStart"/>
      <w:r w:rsidR="0068268D" w:rsidRPr="00FA5866">
        <w:rPr>
          <w:rFonts w:ascii="Times New Roman" w:hAnsi="Times New Roman" w:cs="Times New Roman"/>
          <w:color w:val="000000" w:themeColor="text1"/>
          <w:sz w:val="24"/>
          <w:lang w:val="en-US"/>
        </w:rPr>
        <w:t>O</w:t>
      </w:r>
      <w:r w:rsidR="0068268D" w:rsidRPr="00FA5866">
        <w:rPr>
          <w:rFonts w:ascii="Times New Roman" w:hAnsi="Times New Roman" w:cs="Times New Roman"/>
          <w:color w:val="000000" w:themeColor="text1"/>
          <w:sz w:val="24"/>
          <w:vertAlign w:val="subscript"/>
          <w:lang w:val="en-US"/>
        </w:rPr>
        <w:t>nod</w:t>
      </w:r>
      <w:r w:rsidR="0068268D" w:rsidRPr="00FA5866">
        <w:rPr>
          <w:rFonts w:ascii="Times New Roman" w:hAnsi="Times New Roman" w:cs="Times New Roman"/>
          <w:color w:val="000000" w:themeColor="text1"/>
          <w:sz w:val="24"/>
          <w:lang w:val="en-US"/>
        </w:rPr>
        <w:t>X</w:t>
      </w:r>
      <w:proofErr w:type="spellEnd"/>
      <w:r w:rsidR="0068268D" w:rsidRPr="00FA5866">
        <w:rPr>
          <w:rFonts w:ascii="Times New Roman" w:hAnsi="Times New Roman" w:cs="Times New Roman"/>
          <w:color w:val="000000" w:themeColor="text1"/>
          <w:sz w:val="24"/>
          <w:lang w:val="en-US"/>
        </w:rPr>
        <w:t xml:space="preserve"> and not OX </w:t>
      </w:r>
      <w:r w:rsidR="008265A0" w:rsidRPr="00FA5866">
        <w:rPr>
          <w:rFonts w:ascii="Times New Roman" w:hAnsi="Times New Roman" w:cs="Times New Roman"/>
          <w:color w:val="000000" w:themeColor="text1"/>
          <w:sz w:val="24"/>
          <w:lang w:val="en-US"/>
        </w:rPr>
        <w:t>has available</w:t>
      </w:r>
      <w:r w:rsidR="0068268D" w:rsidRPr="00FA5866">
        <w:rPr>
          <w:rFonts w:ascii="Times New Roman" w:hAnsi="Times New Roman" w:cs="Times New Roman"/>
          <w:color w:val="000000" w:themeColor="text1"/>
          <w:sz w:val="24"/>
          <w:lang w:val="en-US"/>
        </w:rPr>
        <w:t xml:space="preserve"> for his cognitive acti</w:t>
      </w:r>
      <w:r w:rsidR="008265A0" w:rsidRPr="00FA5866">
        <w:rPr>
          <w:rFonts w:ascii="Times New Roman" w:hAnsi="Times New Roman" w:cs="Times New Roman"/>
          <w:color w:val="000000" w:themeColor="text1"/>
          <w:sz w:val="24"/>
          <w:lang w:val="en-US"/>
        </w:rPr>
        <w:t>ons</w:t>
      </w:r>
      <w:r w:rsidR="0068268D" w:rsidRPr="00FA5866">
        <w:rPr>
          <w:rFonts w:ascii="Times New Roman" w:hAnsi="Times New Roman" w:cs="Times New Roman"/>
          <w:color w:val="000000" w:themeColor="text1"/>
          <w:sz w:val="24"/>
          <w:lang w:val="en-US"/>
        </w:rPr>
        <w:t xml:space="preserve"> more knowledge than one for whom only OX is available</w:t>
      </w:r>
      <w:r w:rsidR="00E02687" w:rsidRPr="00FA5866">
        <w:rPr>
          <w:rFonts w:ascii="Times New Roman" w:hAnsi="Times New Roman" w:cs="Times New Roman"/>
          <w:color w:val="000000" w:themeColor="text1"/>
          <w:sz w:val="24"/>
          <w:lang w:val="en-US"/>
        </w:rPr>
        <w:t xml:space="preserve"> as knowledge</w:t>
      </w:r>
      <w:r w:rsidR="0068268D" w:rsidRPr="00FA5866">
        <w:rPr>
          <w:rFonts w:ascii="Times New Roman" w:hAnsi="Times New Roman" w:cs="Times New Roman"/>
          <w:color w:val="000000" w:themeColor="text1"/>
          <w:sz w:val="24"/>
          <w:lang w:val="en-US"/>
        </w:rPr>
        <w:t>.</w:t>
      </w:r>
    </w:p>
    <w:p w14:paraId="2F0984EB" w14:textId="3A83CB1E" w:rsidR="00EA0952" w:rsidRPr="00FA5866" w:rsidRDefault="006B4F22" w:rsidP="007B0FDF">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This extra-knowledge can be described </w:t>
      </w:r>
      <w:r w:rsidR="003B5654" w:rsidRPr="00FA5866">
        <w:rPr>
          <w:rFonts w:ascii="Times New Roman" w:hAnsi="Times New Roman" w:cs="Times New Roman"/>
          <w:color w:val="000000" w:themeColor="text1"/>
          <w:sz w:val="24"/>
          <w:lang w:val="en-US"/>
        </w:rPr>
        <w:t>as the result of a learning process that the agent has completed</w:t>
      </w:r>
      <w:r w:rsidR="00C62AE7" w:rsidRPr="00FA5866">
        <w:rPr>
          <w:rFonts w:ascii="Times New Roman" w:hAnsi="Times New Roman" w:cs="Times New Roman"/>
          <w:color w:val="000000" w:themeColor="text1"/>
          <w:sz w:val="24"/>
          <w:lang w:val="en-US"/>
        </w:rPr>
        <w:t xml:space="preserve"> if she replaces OX by </w:t>
      </w:r>
      <w:proofErr w:type="spellStart"/>
      <w:r w:rsidR="00C62AE7" w:rsidRPr="00FA5866">
        <w:rPr>
          <w:rFonts w:ascii="Times New Roman" w:hAnsi="Times New Roman" w:cs="Times New Roman"/>
          <w:color w:val="000000" w:themeColor="text1"/>
          <w:sz w:val="24"/>
          <w:lang w:val="en-US"/>
        </w:rPr>
        <w:t>O</w:t>
      </w:r>
      <w:r w:rsidR="00C62AE7" w:rsidRPr="00FA5866">
        <w:rPr>
          <w:rFonts w:ascii="Times New Roman" w:hAnsi="Times New Roman" w:cs="Times New Roman"/>
          <w:color w:val="000000" w:themeColor="text1"/>
          <w:sz w:val="24"/>
          <w:vertAlign w:val="subscript"/>
          <w:lang w:val="en-US"/>
        </w:rPr>
        <w:t>nod</w:t>
      </w:r>
      <w:r w:rsidR="00C62AE7" w:rsidRPr="00FA5866">
        <w:rPr>
          <w:rFonts w:ascii="Times New Roman" w:hAnsi="Times New Roman" w:cs="Times New Roman"/>
          <w:color w:val="000000" w:themeColor="text1"/>
          <w:sz w:val="24"/>
          <w:lang w:val="en-US"/>
        </w:rPr>
        <w:t>X</w:t>
      </w:r>
      <w:proofErr w:type="spellEnd"/>
      <w:r w:rsidR="00C62AE7" w:rsidRPr="00FA5866">
        <w:rPr>
          <w:rFonts w:ascii="Times New Roman" w:hAnsi="Times New Roman" w:cs="Times New Roman"/>
          <w:color w:val="000000" w:themeColor="text1"/>
          <w:sz w:val="24"/>
          <w:lang w:val="en-US"/>
        </w:rPr>
        <w:t xml:space="preserve">. </w:t>
      </w:r>
      <w:r w:rsidR="003B5654" w:rsidRPr="00FA5866">
        <w:rPr>
          <w:rFonts w:ascii="Times New Roman" w:hAnsi="Times New Roman" w:cs="Times New Roman"/>
          <w:color w:val="000000" w:themeColor="text1"/>
          <w:sz w:val="24"/>
          <w:lang w:val="en-US"/>
        </w:rPr>
        <w:t xml:space="preserve">  It can </w:t>
      </w:r>
      <w:r w:rsidR="009E638F" w:rsidRPr="00FA5866">
        <w:rPr>
          <w:rFonts w:ascii="Times New Roman" w:hAnsi="Times New Roman" w:cs="Times New Roman"/>
          <w:color w:val="000000" w:themeColor="text1"/>
          <w:sz w:val="24"/>
          <w:lang w:val="en-US"/>
        </w:rPr>
        <w:t xml:space="preserve">be </w:t>
      </w:r>
      <w:r w:rsidRPr="00FA5866">
        <w:rPr>
          <w:rFonts w:ascii="Times New Roman" w:hAnsi="Times New Roman" w:cs="Times New Roman"/>
          <w:color w:val="000000" w:themeColor="text1"/>
          <w:sz w:val="24"/>
          <w:lang w:val="en-US"/>
        </w:rPr>
        <w:t>precisely</w:t>
      </w:r>
      <w:r w:rsidR="00A54F56" w:rsidRPr="00FA5866">
        <w:rPr>
          <w:rFonts w:ascii="Times New Roman" w:hAnsi="Times New Roman" w:cs="Times New Roman"/>
          <w:color w:val="000000" w:themeColor="text1"/>
          <w:sz w:val="24"/>
          <w:lang w:val="en-US"/>
        </w:rPr>
        <w:t xml:space="preserve"> d</w:t>
      </w:r>
      <w:r w:rsidR="003B5654" w:rsidRPr="00FA5866">
        <w:rPr>
          <w:rFonts w:ascii="Times New Roman" w:hAnsi="Times New Roman" w:cs="Times New Roman"/>
          <w:color w:val="000000" w:themeColor="text1"/>
          <w:sz w:val="24"/>
          <w:lang w:val="en-US"/>
        </w:rPr>
        <w:t xml:space="preserve">escribed </w:t>
      </w:r>
      <w:r w:rsidRPr="00FA5866">
        <w:rPr>
          <w:rFonts w:ascii="Times New Roman" w:hAnsi="Times New Roman" w:cs="Times New Roman"/>
          <w:color w:val="000000" w:themeColor="text1"/>
          <w:sz w:val="24"/>
          <w:lang w:val="en-US"/>
        </w:rPr>
        <w:t xml:space="preserve">in the following way: </w:t>
      </w:r>
      <w:r w:rsidR="003B5654" w:rsidRPr="00FA5866">
        <w:rPr>
          <w:rFonts w:ascii="Times New Roman" w:hAnsi="Times New Roman" w:cs="Times New Roman"/>
          <w:color w:val="000000" w:themeColor="text1"/>
          <w:sz w:val="24"/>
          <w:lang w:val="en-US"/>
        </w:rPr>
        <w:t xml:space="preserve">After completing </w:t>
      </w:r>
      <w:r w:rsidR="00A54F56" w:rsidRPr="00FA5866">
        <w:rPr>
          <w:rFonts w:ascii="Times New Roman" w:hAnsi="Times New Roman" w:cs="Times New Roman"/>
          <w:color w:val="000000" w:themeColor="text1"/>
          <w:sz w:val="24"/>
          <w:lang w:val="en-US"/>
        </w:rPr>
        <w:t xml:space="preserve">this process </w:t>
      </w:r>
      <w:r w:rsidR="009D244C" w:rsidRPr="00FA5866">
        <w:rPr>
          <w:rFonts w:ascii="Times New Roman" w:hAnsi="Times New Roman" w:cs="Times New Roman"/>
          <w:color w:val="000000" w:themeColor="text1"/>
          <w:sz w:val="24"/>
          <w:lang w:val="en-US"/>
        </w:rPr>
        <w:t xml:space="preserve">of learning </w:t>
      </w:r>
      <w:r w:rsidR="00A54F56" w:rsidRPr="00FA5866">
        <w:rPr>
          <w:rFonts w:ascii="Times New Roman" w:hAnsi="Times New Roman" w:cs="Times New Roman"/>
          <w:color w:val="000000" w:themeColor="text1"/>
          <w:sz w:val="24"/>
          <w:lang w:val="en-US"/>
        </w:rPr>
        <w:t xml:space="preserve">the </w:t>
      </w:r>
      <w:r w:rsidR="009D244C" w:rsidRPr="00FA5866">
        <w:rPr>
          <w:rFonts w:ascii="Times New Roman" w:hAnsi="Times New Roman" w:cs="Times New Roman"/>
          <w:color w:val="000000" w:themeColor="text1"/>
          <w:sz w:val="24"/>
          <w:lang w:val="en-US"/>
        </w:rPr>
        <w:t xml:space="preserve">cognitive </w:t>
      </w:r>
      <w:r w:rsidR="00A54F56" w:rsidRPr="00FA5866">
        <w:rPr>
          <w:rFonts w:ascii="Times New Roman" w:hAnsi="Times New Roman" w:cs="Times New Roman"/>
          <w:color w:val="000000" w:themeColor="text1"/>
          <w:sz w:val="24"/>
          <w:lang w:val="en-US"/>
        </w:rPr>
        <w:t xml:space="preserve">agent knows all propositions (or facts) A </w:t>
      </w:r>
      <w:r w:rsidR="00EA0952" w:rsidRPr="00FA5866">
        <w:rPr>
          <w:rFonts w:ascii="Times New Roman" w:hAnsi="Times New Roman" w:cs="Times New Roman"/>
          <w:color w:val="000000" w:themeColor="text1"/>
          <w:sz w:val="24"/>
          <w:lang w:val="en-US"/>
        </w:rPr>
        <w:t>of</w:t>
      </w:r>
      <w:r w:rsidRPr="00FA5866">
        <w:rPr>
          <w:rFonts w:ascii="Times New Roman" w:hAnsi="Times New Roman" w:cs="Times New Roman"/>
          <w:color w:val="000000" w:themeColor="text1"/>
          <w:sz w:val="24"/>
          <w:lang w:val="en-US"/>
        </w:rPr>
        <w:t xml:space="preserve"> </w:t>
      </w:r>
      <w:proofErr w:type="spellStart"/>
      <w:r w:rsidRPr="00FA5866">
        <w:rPr>
          <w:rFonts w:ascii="Times New Roman" w:hAnsi="Times New Roman" w:cs="Times New Roman"/>
          <w:color w:val="000000" w:themeColor="text1"/>
          <w:sz w:val="24"/>
          <w:lang w:val="en-US"/>
        </w:rPr>
        <w:t>O</w:t>
      </w:r>
      <w:r w:rsidRPr="00FA5866">
        <w:rPr>
          <w:rFonts w:ascii="Times New Roman" w:hAnsi="Times New Roman" w:cs="Times New Roman"/>
          <w:color w:val="000000" w:themeColor="text1"/>
          <w:sz w:val="24"/>
          <w:vertAlign w:val="subscript"/>
          <w:lang w:val="en-US"/>
        </w:rPr>
        <w:t>nod</w:t>
      </w:r>
      <w:r w:rsidRPr="00FA5866">
        <w:rPr>
          <w:rFonts w:ascii="Times New Roman" w:hAnsi="Times New Roman" w:cs="Times New Roman"/>
          <w:color w:val="000000" w:themeColor="text1"/>
          <w:sz w:val="24"/>
          <w:lang w:val="en-US"/>
        </w:rPr>
        <w:t>X</w:t>
      </w:r>
      <w:proofErr w:type="spellEnd"/>
      <w:r w:rsidRPr="00FA5866">
        <w:rPr>
          <w:rFonts w:ascii="Times New Roman" w:hAnsi="Times New Roman" w:cs="Times New Roman"/>
          <w:color w:val="000000" w:themeColor="text1"/>
          <w:sz w:val="24"/>
          <w:lang w:val="en-US"/>
        </w:rPr>
        <w:t xml:space="preserve"> </w:t>
      </w:r>
      <w:r w:rsidR="00A54F56" w:rsidRPr="00FA5866">
        <w:rPr>
          <w:rFonts w:ascii="Times New Roman" w:hAnsi="Times New Roman" w:cs="Times New Roman"/>
          <w:color w:val="000000" w:themeColor="text1"/>
          <w:sz w:val="24"/>
          <w:lang w:val="en-US"/>
        </w:rPr>
        <w:sym w:font="Symbol" w:char="F0CD"/>
      </w:r>
      <w:r w:rsidR="00A54F56" w:rsidRPr="00FA5866">
        <w:rPr>
          <w:rFonts w:ascii="Times New Roman" w:hAnsi="Times New Roman" w:cs="Times New Roman"/>
          <w:color w:val="000000" w:themeColor="text1"/>
          <w:sz w:val="24"/>
          <w:lang w:val="en-US"/>
        </w:rPr>
        <w:t xml:space="preserve"> PX. As is well-known this the case </w:t>
      </w:r>
      <w:proofErr w:type="spellStart"/>
      <w:r w:rsidRPr="00FA5866">
        <w:rPr>
          <w:rFonts w:ascii="Times New Roman" w:hAnsi="Times New Roman" w:cs="Times New Roman"/>
          <w:color w:val="000000" w:themeColor="text1"/>
          <w:sz w:val="24"/>
          <w:lang w:val="en-US"/>
        </w:rPr>
        <w:t>iff</w:t>
      </w:r>
      <w:proofErr w:type="spellEnd"/>
      <w:r w:rsidRPr="00FA5866">
        <w:rPr>
          <w:rFonts w:ascii="Times New Roman" w:hAnsi="Times New Roman" w:cs="Times New Roman"/>
          <w:color w:val="000000" w:themeColor="text1"/>
          <w:sz w:val="24"/>
          <w:lang w:val="en-US"/>
        </w:rPr>
        <w:t xml:space="preserve"> </w:t>
      </w:r>
    </w:p>
    <w:p w14:paraId="2948332C" w14:textId="366CF3FB" w:rsidR="005E3D11" w:rsidRPr="00FA5866" w:rsidRDefault="00EA0952" w:rsidP="00EA0952">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(4.</w:t>
      </w:r>
      <w:r w:rsidR="004F6A0F" w:rsidRPr="00FA5866">
        <w:rPr>
          <w:rFonts w:ascii="Times New Roman" w:hAnsi="Times New Roman" w:cs="Times New Roman"/>
          <w:color w:val="000000" w:themeColor="text1"/>
          <w:sz w:val="24"/>
          <w:lang w:val="en-US"/>
        </w:rPr>
        <w:t>6</w:t>
      </w:r>
      <w:r w:rsidRPr="00FA5866">
        <w:rPr>
          <w:rFonts w:ascii="Times New Roman" w:hAnsi="Times New Roman" w:cs="Times New Roman"/>
          <w:color w:val="000000" w:themeColor="text1"/>
          <w:sz w:val="24"/>
          <w:lang w:val="en-US"/>
        </w:rPr>
        <w:t>)</w:t>
      </w:r>
      <w:r w:rsidRPr="00FA5866">
        <w:rPr>
          <w:rFonts w:ascii="Times New Roman" w:hAnsi="Times New Roman" w:cs="Times New Roman"/>
          <w:color w:val="000000" w:themeColor="text1"/>
          <w:sz w:val="24"/>
          <w:lang w:val="en-US"/>
        </w:rPr>
        <w:tab/>
      </w:r>
      <w:r w:rsidRPr="00FA5866">
        <w:rPr>
          <w:rFonts w:ascii="Times New Roman" w:hAnsi="Times New Roman" w:cs="Times New Roman"/>
          <w:color w:val="000000" w:themeColor="text1"/>
          <w:sz w:val="24"/>
          <w:lang w:val="en-US"/>
        </w:rPr>
        <w:tab/>
      </w:r>
      <w:r w:rsidRPr="00FA5866">
        <w:rPr>
          <w:rFonts w:ascii="Times New Roman" w:hAnsi="Times New Roman" w:cs="Times New Roman"/>
          <w:color w:val="000000" w:themeColor="text1"/>
          <w:sz w:val="24"/>
          <w:lang w:val="en-US"/>
        </w:rPr>
        <w:tab/>
      </w:r>
      <w:r w:rsidRPr="00FA5866">
        <w:rPr>
          <w:rFonts w:ascii="Times New Roman" w:hAnsi="Times New Roman" w:cs="Times New Roman"/>
          <w:color w:val="000000" w:themeColor="text1"/>
          <w:sz w:val="24"/>
          <w:lang w:val="en-US"/>
        </w:rPr>
        <w:tab/>
      </w:r>
      <w:r w:rsidR="006B4F22" w:rsidRPr="00FA5866">
        <w:rPr>
          <w:rFonts w:ascii="Times New Roman" w:hAnsi="Times New Roman" w:cs="Times New Roman"/>
          <w:color w:val="000000" w:themeColor="text1"/>
          <w:sz w:val="24"/>
          <w:lang w:val="en-US"/>
        </w:rPr>
        <w:t xml:space="preserve">A </w:t>
      </w:r>
      <w:r w:rsidR="006B4F22" w:rsidRPr="00FA5866">
        <w:rPr>
          <w:rFonts w:ascii="Times New Roman" w:hAnsi="Times New Roman" w:cs="Times New Roman"/>
          <w:color w:val="000000" w:themeColor="text1"/>
          <w:sz w:val="24"/>
          <w:lang w:val="en-US"/>
        </w:rPr>
        <w:sym w:font="Symbol" w:char="F0CD"/>
      </w:r>
      <w:r w:rsidR="006B4F22" w:rsidRPr="00FA5866">
        <w:rPr>
          <w:rFonts w:ascii="Times New Roman" w:hAnsi="Times New Roman" w:cs="Times New Roman"/>
          <w:color w:val="000000" w:themeColor="text1"/>
          <w:sz w:val="24"/>
          <w:lang w:val="en-US"/>
        </w:rPr>
        <w:t xml:space="preserve"> </w:t>
      </w:r>
      <w:proofErr w:type="spellStart"/>
      <w:r w:rsidR="006B4F22" w:rsidRPr="00FA5866">
        <w:rPr>
          <w:rFonts w:ascii="Times New Roman" w:hAnsi="Times New Roman" w:cs="Times New Roman"/>
          <w:color w:val="000000" w:themeColor="text1"/>
          <w:sz w:val="24"/>
          <w:lang w:val="en-US"/>
        </w:rPr>
        <w:t>ClInt</w:t>
      </w:r>
      <w:proofErr w:type="spellEnd"/>
      <w:r w:rsidR="006B4F22" w:rsidRPr="00FA5866">
        <w:rPr>
          <w:rFonts w:ascii="Times New Roman" w:hAnsi="Times New Roman" w:cs="Times New Roman"/>
          <w:color w:val="000000" w:themeColor="text1"/>
          <w:sz w:val="24"/>
          <w:lang w:val="en-US"/>
        </w:rPr>
        <w:t xml:space="preserve">(A) and A </w:t>
      </w:r>
      <w:r w:rsidR="006B4F22" w:rsidRPr="00FA5866">
        <w:rPr>
          <w:rFonts w:ascii="Times New Roman" w:hAnsi="Times New Roman" w:cs="Times New Roman"/>
          <w:color w:val="000000" w:themeColor="text1"/>
          <w:sz w:val="24"/>
          <w:lang w:val="en-US"/>
        </w:rPr>
        <w:sym w:font="Symbol" w:char="F0CD"/>
      </w:r>
      <w:r w:rsidR="006B4F22" w:rsidRPr="00FA5866">
        <w:rPr>
          <w:rFonts w:ascii="Times New Roman" w:hAnsi="Times New Roman" w:cs="Times New Roman"/>
          <w:color w:val="000000" w:themeColor="text1"/>
          <w:sz w:val="24"/>
          <w:lang w:val="en-US"/>
        </w:rPr>
        <w:t xml:space="preserve"> </w:t>
      </w:r>
      <w:proofErr w:type="spellStart"/>
      <w:r w:rsidR="0026504A" w:rsidRPr="00FA5866">
        <w:rPr>
          <w:rFonts w:ascii="Times New Roman" w:hAnsi="Times New Roman" w:cs="Times New Roman"/>
          <w:color w:val="000000" w:themeColor="text1"/>
          <w:sz w:val="24"/>
          <w:lang w:val="en-US"/>
        </w:rPr>
        <w:t>IntCl</w:t>
      </w:r>
      <w:proofErr w:type="spellEnd"/>
      <w:r w:rsidR="0026504A" w:rsidRPr="00FA5866">
        <w:rPr>
          <w:rFonts w:ascii="Times New Roman" w:hAnsi="Times New Roman" w:cs="Times New Roman"/>
          <w:color w:val="000000" w:themeColor="text1"/>
          <w:sz w:val="24"/>
          <w:lang w:val="en-US"/>
        </w:rPr>
        <w:t>(A)</w:t>
      </w:r>
    </w:p>
    <w:p w14:paraId="70AB522B" w14:textId="28893797" w:rsidR="0026504A" w:rsidRPr="00FA5866" w:rsidRDefault="0026504A" w:rsidP="0026504A">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(cf. </w:t>
      </w:r>
      <w:r w:rsidR="00FD307E" w:rsidRPr="00FA5866">
        <w:rPr>
          <w:rFonts w:ascii="Times New Roman" w:hAnsi="Times New Roman" w:cs="Times New Roman"/>
          <w:color w:val="000000" w:themeColor="text1"/>
          <w:sz w:val="24"/>
          <w:lang w:val="en-US"/>
        </w:rPr>
        <w:t xml:space="preserve">Reilly and </w:t>
      </w:r>
      <w:proofErr w:type="spellStart"/>
      <w:r w:rsidR="00FD307E" w:rsidRPr="00FA5866">
        <w:rPr>
          <w:rFonts w:ascii="Times New Roman" w:hAnsi="Times New Roman" w:cs="Times New Roman"/>
          <w:color w:val="000000" w:themeColor="text1"/>
          <w:sz w:val="24"/>
          <w:lang w:val="en-US"/>
        </w:rPr>
        <w:t>Vamanamurthy</w:t>
      </w:r>
      <w:proofErr w:type="spellEnd"/>
      <w:r w:rsidR="00FD307E" w:rsidRPr="00FA5866">
        <w:rPr>
          <w:rFonts w:ascii="Times New Roman" w:hAnsi="Times New Roman" w:cs="Times New Roman"/>
          <w:color w:val="000000" w:themeColor="text1"/>
          <w:sz w:val="24"/>
          <w:lang w:val="en-US"/>
        </w:rPr>
        <w:t xml:space="preserve"> (1985))</w:t>
      </w:r>
      <w:r w:rsidR="00324DBD" w:rsidRPr="00FA5866">
        <w:rPr>
          <w:rFonts w:ascii="Times New Roman" w:hAnsi="Times New Roman" w:cs="Times New Roman"/>
          <w:color w:val="000000" w:themeColor="text1"/>
          <w:sz w:val="24"/>
          <w:lang w:val="en-US"/>
        </w:rPr>
        <w:t>.</w:t>
      </w:r>
      <w:r w:rsidR="009E638F" w:rsidRPr="00FA5866">
        <w:rPr>
          <w:rFonts w:ascii="Times New Roman" w:hAnsi="Times New Roman" w:cs="Times New Roman"/>
          <w:color w:val="000000" w:themeColor="text1"/>
          <w:sz w:val="24"/>
          <w:lang w:val="en-US"/>
        </w:rPr>
        <w:t xml:space="preserve"> </w:t>
      </w:r>
      <w:r w:rsidR="00111920" w:rsidRPr="00FA5866">
        <w:rPr>
          <w:rFonts w:ascii="Times New Roman" w:hAnsi="Times New Roman" w:cs="Times New Roman"/>
          <w:color w:val="000000" w:themeColor="text1"/>
          <w:sz w:val="24"/>
          <w:lang w:val="en-US"/>
        </w:rPr>
        <w:t xml:space="preserve">For the Euclidean line </w:t>
      </w:r>
      <w:r w:rsidR="00111920" w:rsidRPr="00FA5866">
        <w:rPr>
          <w:rFonts w:ascii="Times New Roman" w:hAnsi="Times New Roman" w:cs="Times New Roman"/>
          <w:color w:val="000000" w:themeColor="text1"/>
          <w:sz w:val="24"/>
        </w:rPr>
        <w:t>(ℝ, Oℝ)</w:t>
      </w:r>
      <w:r w:rsidR="00111920" w:rsidRPr="00FA5866">
        <w:rPr>
          <w:rFonts w:ascii="Times New Roman" w:hAnsi="Times New Roman" w:cs="Times New Roman"/>
          <w:color w:val="000000" w:themeColor="text1"/>
          <w:sz w:val="24"/>
          <w:lang w:val="en-US"/>
        </w:rPr>
        <w:t>, a</w:t>
      </w:r>
      <w:r w:rsidR="009E638F" w:rsidRPr="00FA5866">
        <w:rPr>
          <w:rFonts w:ascii="Times New Roman" w:hAnsi="Times New Roman" w:cs="Times New Roman"/>
          <w:color w:val="000000" w:themeColor="text1"/>
          <w:sz w:val="24"/>
          <w:lang w:val="en-US"/>
        </w:rPr>
        <w:t xml:space="preserve">n elementary example of </w:t>
      </w:r>
      <w:r w:rsidR="00111920" w:rsidRPr="00FA5866">
        <w:rPr>
          <w:rFonts w:ascii="Times New Roman" w:hAnsi="Times New Roman" w:cs="Times New Roman"/>
          <w:color w:val="000000" w:themeColor="text1"/>
          <w:sz w:val="24"/>
          <w:lang w:val="en-US"/>
        </w:rPr>
        <w:t xml:space="preserve">a set A that is open relative to </w:t>
      </w:r>
      <w:proofErr w:type="spellStart"/>
      <w:r w:rsidR="009E638F" w:rsidRPr="00FA5866">
        <w:rPr>
          <w:rFonts w:ascii="Times New Roman" w:hAnsi="Times New Roman" w:cs="Times New Roman"/>
          <w:color w:val="000000" w:themeColor="text1"/>
          <w:sz w:val="24"/>
          <w:lang w:val="en-US"/>
        </w:rPr>
        <w:t>O</w:t>
      </w:r>
      <w:r w:rsidR="009E638F" w:rsidRPr="00FA5866">
        <w:rPr>
          <w:rFonts w:ascii="Times New Roman" w:hAnsi="Times New Roman" w:cs="Times New Roman"/>
          <w:color w:val="000000" w:themeColor="text1"/>
          <w:sz w:val="24"/>
          <w:vertAlign w:val="subscript"/>
          <w:lang w:val="en-US"/>
        </w:rPr>
        <w:t>nod</w:t>
      </w:r>
      <w:r w:rsidR="009E638F" w:rsidRPr="00FA5866">
        <w:rPr>
          <w:rFonts w:ascii="Times New Roman" w:hAnsi="Times New Roman" w:cs="Times New Roman"/>
          <w:color w:val="000000" w:themeColor="text1"/>
          <w:sz w:val="24"/>
          <w:lang w:val="en-US"/>
        </w:rPr>
        <w:t>X</w:t>
      </w:r>
      <w:proofErr w:type="spellEnd"/>
      <w:r w:rsidR="00111920" w:rsidRPr="00FA5866">
        <w:rPr>
          <w:rFonts w:ascii="Times New Roman" w:hAnsi="Times New Roman" w:cs="Times New Roman"/>
          <w:color w:val="000000" w:themeColor="text1"/>
          <w:sz w:val="24"/>
          <w:lang w:val="en-US"/>
        </w:rPr>
        <w:t xml:space="preserve"> but not relative to </w:t>
      </w:r>
      <w:r w:rsidR="004F6A0F" w:rsidRPr="00FA5866">
        <w:rPr>
          <w:rFonts w:ascii="Times New Roman" w:hAnsi="Times New Roman" w:cs="Times New Roman"/>
          <w:color w:val="000000" w:themeColor="text1"/>
          <w:sz w:val="24"/>
          <w:lang w:val="en-US"/>
        </w:rPr>
        <w:t>OX is the following</w:t>
      </w:r>
      <w:r w:rsidR="00111920" w:rsidRPr="00FA5866">
        <w:rPr>
          <w:rFonts w:ascii="Times New Roman" w:hAnsi="Times New Roman" w:cs="Times New Roman"/>
          <w:color w:val="000000" w:themeColor="text1"/>
          <w:sz w:val="24"/>
          <w:lang w:val="en-US"/>
        </w:rPr>
        <w:t xml:space="preserve"> one</w:t>
      </w:r>
      <w:r w:rsidR="004F6A0F" w:rsidRPr="00FA5866">
        <w:rPr>
          <w:rFonts w:ascii="Times New Roman" w:hAnsi="Times New Roman" w:cs="Times New Roman"/>
          <w:color w:val="000000" w:themeColor="text1"/>
          <w:sz w:val="24"/>
          <w:lang w:val="en-US"/>
        </w:rPr>
        <w:t>:</w:t>
      </w:r>
    </w:p>
    <w:p w14:paraId="00CFA869" w14:textId="397C6EA1" w:rsidR="00324DBD" w:rsidRPr="00FA5866" w:rsidRDefault="00324DBD" w:rsidP="004C66DE">
      <w:pPr>
        <w:jc w:val="both"/>
        <w:rPr>
          <w:rFonts w:ascii="Times New Roman" w:hAnsi="Times New Roman" w:cs="Times New Roman"/>
          <w:color w:val="000000" w:themeColor="text1"/>
          <w:sz w:val="24"/>
          <w:lang w:val="en-US"/>
        </w:rPr>
      </w:pPr>
    </w:p>
    <w:p w14:paraId="75ACEFF3" w14:textId="6EF3D2F2" w:rsidR="00324DBD" w:rsidRPr="00FA5866" w:rsidRDefault="00324DBD" w:rsidP="0026504A">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u w:val="single"/>
          <w:lang w:val="en-US"/>
        </w:rPr>
        <w:t>(4.</w:t>
      </w:r>
      <w:r w:rsidR="004F6A0F" w:rsidRPr="00FA5866">
        <w:rPr>
          <w:rFonts w:ascii="Times New Roman" w:hAnsi="Times New Roman" w:cs="Times New Roman"/>
          <w:color w:val="000000" w:themeColor="text1"/>
          <w:sz w:val="24"/>
          <w:u w:val="single"/>
          <w:lang w:val="en-US"/>
        </w:rPr>
        <w:t>7</w:t>
      </w:r>
      <w:r w:rsidRPr="00FA5866">
        <w:rPr>
          <w:rFonts w:ascii="Times New Roman" w:hAnsi="Times New Roman" w:cs="Times New Roman"/>
          <w:color w:val="000000" w:themeColor="text1"/>
          <w:sz w:val="24"/>
          <w:u w:val="single"/>
          <w:lang w:val="en-US"/>
        </w:rPr>
        <w:t>) Example</w:t>
      </w:r>
      <w:r w:rsidRPr="00FA5866">
        <w:rPr>
          <w:rFonts w:ascii="Times New Roman" w:hAnsi="Times New Roman" w:cs="Times New Roman"/>
          <w:color w:val="000000" w:themeColor="text1"/>
          <w:sz w:val="24"/>
          <w:lang w:val="en-US"/>
        </w:rPr>
        <w:t>.</w:t>
      </w:r>
      <w:r w:rsidR="00496416" w:rsidRPr="00FA5866">
        <w:rPr>
          <w:rFonts w:ascii="Times New Roman" w:hAnsi="Times New Roman" w:cs="Times New Roman"/>
          <w:color w:val="000000" w:themeColor="text1"/>
          <w:sz w:val="24"/>
          <w:lang w:val="en-US"/>
        </w:rPr>
        <w:t xml:space="preserve"> Let </w:t>
      </w:r>
      <w:r w:rsidR="00496416" w:rsidRPr="00FA5866">
        <w:rPr>
          <w:rFonts w:ascii="Times New Roman" w:hAnsi="Times New Roman" w:cs="Times New Roman"/>
          <w:color w:val="000000" w:themeColor="text1"/>
          <w:sz w:val="24"/>
        </w:rPr>
        <w:t>(ℝ, Oℝ)</w:t>
      </w:r>
      <w:r w:rsidR="00496416" w:rsidRPr="00FA5866">
        <w:rPr>
          <w:rFonts w:ascii="Times New Roman" w:hAnsi="Times New Roman" w:cs="Times New Roman"/>
          <w:color w:val="000000" w:themeColor="text1"/>
          <w:sz w:val="24"/>
          <w:lang w:val="en-US"/>
        </w:rPr>
        <w:t xml:space="preserve"> be the real line with the standard Euclidean topology</w:t>
      </w:r>
      <w:r w:rsidR="00050C0D" w:rsidRPr="00FA5866">
        <w:rPr>
          <w:rFonts w:ascii="Times New Roman" w:hAnsi="Times New Roman" w:cs="Times New Roman"/>
          <w:color w:val="000000" w:themeColor="text1"/>
          <w:sz w:val="24"/>
          <w:lang w:val="en-US"/>
        </w:rPr>
        <w:t xml:space="preserve"> </w:t>
      </w:r>
      <w:r w:rsidR="00050C0D" w:rsidRPr="00FA5866">
        <w:rPr>
          <w:rFonts w:ascii="Times New Roman" w:hAnsi="Times New Roman" w:cs="Times New Roman"/>
          <w:color w:val="000000" w:themeColor="text1"/>
          <w:sz w:val="24"/>
        </w:rPr>
        <w:t>Oℝ</w:t>
      </w:r>
      <w:r w:rsidR="00A375FC" w:rsidRPr="00FA5866">
        <w:rPr>
          <w:rFonts w:ascii="Times New Roman" w:hAnsi="Times New Roman" w:cs="Times New Roman"/>
          <w:color w:val="000000" w:themeColor="text1"/>
          <w:sz w:val="24"/>
          <w:lang w:val="en-US"/>
        </w:rPr>
        <w:t xml:space="preserve">. </w:t>
      </w:r>
      <w:r w:rsidR="00C07AEF" w:rsidRPr="00FA5866">
        <w:rPr>
          <w:rFonts w:ascii="Times New Roman" w:hAnsi="Times New Roman" w:cs="Times New Roman"/>
          <w:color w:val="000000" w:themeColor="text1"/>
          <w:sz w:val="24"/>
          <w:lang w:val="en-US"/>
        </w:rPr>
        <w:t>For</w:t>
      </w:r>
      <w:r w:rsidR="00496416" w:rsidRPr="00FA5866">
        <w:rPr>
          <w:rFonts w:ascii="Times New Roman" w:hAnsi="Times New Roman" w:cs="Times New Roman"/>
          <w:color w:val="000000" w:themeColor="text1"/>
          <w:sz w:val="24"/>
          <w:lang w:val="en-US"/>
        </w:rPr>
        <w:t xml:space="preserve"> </w:t>
      </w:r>
    </w:p>
    <w:p w14:paraId="6BA704D0" w14:textId="6F8B112B" w:rsidR="00461DD3" w:rsidRPr="00FA5866" w:rsidRDefault="004C66DE" w:rsidP="00461DD3">
      <w:pPr>
        <w:spacing w:line="480" w:lineRule="auto"/>
        <w:jc w:val="center"/>
        <w:rPr>
          <w:rFonts w:ascii="Times New Roman" w:hAnsi="Times New Roman" w:cs="Times New Roman"/>
          <w:color w:val="000000" w:themeColor="text1"/>
          <w:sz w:val="24"/>
          <w:lang w:val="en-US"/>
        </w:rPr>
      </w:pPr>
      <w:proofErr w:type="gramStart"/>
      <w:r w:rsidRPr="00FA5866">
        <w:rPr>
          <w:rFonts w:ascii="Times New Roman" w:hAnsi="Times New Roman" w:cs="Times New Roman"/>
          <w:color w:val="000000" w:themeColor="text1"/>
          <w:sz w:val="24"/>
          <w:lang w:val="en-US"/>
        </w:rPr>
        <w:t>A</w:t>
      </w:r>
      <w:r w:rsidR="00496416" w:rsidRPr="00FA5866">
        <w:rPr>
          <w:rFonts w:ascii="Times New Roman" w:hAnsi="Times New Roman" w:cs="Times New Roman"/>
          <w:color w:val="000000" w:themeColor="text1"/>
          <w:sz w:val="24"/>
          <w:lang w:val="en-US"/>
        </w:rPr>
        <w:t xml:space="preserve"> :</w:t>
      </w:r>
      <w:proofErr w:type="gramEnd"/>
      <w:r w:rsidR="00496416" w:rsidRPr="00FA5866">
        <w:rPr>
          <w:rFonts w:ascii="Times New Roman" w:hAnsi="Times New Roman" w:cs="Times New Roman"/>
          <w:color w:val="000000" w:themeColor="text1"/>
          <w:sz w:val="24"/>
          <w:lang w:val="en-US"/>
        </w:rPr>
        <w:t xml:space="preserve">= </w:t>
      </w:r>
      <w:r w:rsidR="00496416" w:rsidRPr="00FA5866">
        <w:rPr>
          <w:rFonts w:ascii="Times New Roman" w:hAnsi="Times New Roman" w:cs="Times New Roman"/>
          <w:color w:val="000000" w:themeColor="text1"/>
          <w:sz w:val="24"/>
        </w:rPr>
        <w:t>ℝ</w:t>
      </w:r>
      <w:r w:rsidR="00496416" w:rsidRPr="00FA5866">
        <w:rPr>
          <w:rFonts w:ascii="Times New Roman" w:hAnsi="Times New Roman" w:cs="Times New Roman"/>
          <w:color w:val="000000" w:themeColor="text1"/>
          <w:sz w:val="24"/>
          <w:lang w:val="en-US"/>
        </w:rPr>
        <w:t xml:space="preserve"> - {1/</w:t>
      </w:r>
      <w:r w:rsidR="00C0309F" w:rsidRPr="00FA5866">
        <w:rPr>
          <w:rFonts w:ascii="Times New Roman" w:hAnsi="Times New Roman" w:cs="Times New Roman"/>
          <w:color w:val="000000" w:themeColor="text1"/>
          <w:sz w:val="24"/>
          <w:lang w:val="en-US"/>
        </w:rPr>
        <w:t>n; n = 1, 2, …</w:t>
      </w:r>
      <w:r w:rsidR="00496416" w:rsidRPr="00FA5866">
        <w:rPr>
          <w:rFonts w:ascii="Times New Roman" w:hAnsi="Times New Roman" w:cs="Times New Roman"/>
          <w:color w:val="000000" w:themeColor="text1"/>
          <w:sz w:val="24"/>
          <w:lang w:val="en-US"/>
        </w:rPr>
        <w:t>}</w:t>
      </w:r>
      <w:r w:rsidR="00C0309F" w:rsidRPr="00FA5866">
        <w:rPr>
          <w:rFonts w:ascii="Times New Roman" w:hAnsi="Times New Roman" w:cs="Times New Roman"/>
          <w:color w:val="000000" w:themeColor="text1"/>
          <w:sz w:val="24"/>
          <w:lang w:val="en-US"/>
        </w:rPr>
        <w:t>.</w:t>
      </w:r>
    </w:p>
    <w:p w14:paraId="35838D3C" w14:textId="0A83ABD0" w:rsidR="00FD4BB7" w:rsidRPr="00FA5866" w:rsidRDefault="00D954FA" w:rsidP="00261394">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lastRenderedPageBreak/>
        <w:t xml:space="preserve">we </w:t>
      </w:r>
      <w:r w:rsidR="00C0309F" w:rsidRPr="00FA5866">
        <w:rPr>
          <w:rFonts w:ascii="Times New Roman" w:hAnsi="Times New Roman" w:cs="Times New Roman"/>
          <w:color w:val="000000" w:themeColor="text1"/>
          <w:sz w:val="24"/>
          <w:lang w:val="en-US"/>
        </w:rPr>
        <w:t xml:space="preserve">have </w:t>
      </w:r>
      <w:proofErr w:type="spellStart"/>
      <w:r w:rsidR="00C0309F" w:rsidRPr="00FA5866">
        <w:rPr>
          <w:rFonts w:ascii="Times New Roman" w:hAnsi="Times New Roman" w:cs="Times New Roman"/>
          <w:color w:val="000000" w:themeColor="text1"/>
          <w:sz w:val="24"/>
          <w:lang w:val="en-US"/>
        </w:rPr>
        <w:t>ClInt</w:t>
      </w:r>
      <w:proofErr w:type="spellEnd"/>
      <w:r w:rsidR="00C0309F" w:rsidRPr="00FA5866">
        <w:rPr>
          <w:rFonts w:ascii="Times New Roman" w:hAnsi="Times New Roman" w:cs="Times New Roman"/>
          <w:color w:val="000000" w:themeColor="text1"/>
          <w:sz w:val="24"/>
          <w:lang w:val="en-US"/>
        </w:rPr>
        <w:t>(</w:t>
      </w:r>
      <w:r w:rsidR="00496416" w:rsidRPr="00FA5866">
        <w:rPr>
          <w:rFonts w:ascii="Times New Roman" w:hAnsi="Times New Roman" w:cs="Times New Roman"/>
          <w:color w:val="000000" w:themeColor="text1"/>
          <w:sz w:val="24"/>
        </w:rPr>
        <w:t>ℝ)</w:t>
      </w:r>
      <w:r w:rsidR="00C0309F" w:rsidRPr="00FA5866">
        <w:rPr>
          <w:rFonts w:ascii="Times New Roman" w:hAnsi="Times New Roman" w:cs="Times New Roman"/>
          <w:color w:val="000000" w:themeColor="text1"/>
          <w:sz w:val="24"/>
          <w:lang w:val="en-US"/>
        </w:rPr>
        <w:t xml:space="preserve"> = </w:t>
      </w:r>
      <w:r w:rsidR="00C0309F" w:rsidRPr="00FA5866">
        <w:rPr>
          <w:rFonts w:ascii="Times New Roman" w:hAnsi="Times New Roman" w:cs="Times New Roman"/>
          <w:color w:val="000000" w:themeColor="text1"/>
          <w:sz w:val="24"/>
        </w:rPr>
        <w:t>ℝ</w:t>
      </w:r>
      <w:r w:rsidR="00C0309F" w:rsidRPr="00FA5866">
        <w:rPr>
          <w:rFonts w:ascii="Times New Roman" w:hAnsi="Times New Roman" w:cs="Times New Roman"/>
          <w:color w:val="000000" w:themeColor="text1"/>
          <w:sz w:val="24"/>
          <w:lang w:val="en-US"/>
        </w:rPr>
        <w:t xml:space="preserve"> and </w:t>
      </w:r>
      <w:proofErr w:type="spellStart"/>
      <w:r w:rsidR="00C0309F" w:rsidRPr="00FA5866">
        <w:rPr>
          <w:rFonts w:ascii="Times New Roman" w:hAnsi="Times New Roman" w:cs="Times New Roman"/>
          <w:color w:val="000000" w:themeColor="text1"/>
          <w:sz w:val="24"/>
          <w:lang w:val="en-US"/>
        </w:rPr>
        <w:t>IntCl</w:t>
      </w:r>
      <w:proofErr w:type="spellEnd"/>
      <w:r w:rsidR="00C0309F" w:rsidRPr="00FA5866">
        <w:rPr>
          <w:rFonts w:ascii="Times New Roman" w:hAnsi="Times New Roman" w:cs="Times New Roman"/>
          <w:color w:val="000000" w:themeColor="text1"/>
          <w:sz w:val="24"/>
          <w:lang w:val="en-US"/>
        </w:rPr>
        <w:t xml:space="preserve">(A) = </w:t>
      </w:r>
      <w:r w:rsidR="00C0309F" w:rsidRPr="00FA5866">
        <w:rPr>
          <w:rFonts w:ascii="Times New Roman" w:hAnsi="Times New Roman" w:cs="Times New Roman"/>
          <w:color w:val="000000" w:themeColor="text1"/>
          <w:sz w:val="24"/>
        </w:rPr>
        <w:t>ℝ</w:t>
      </w:r>
      <w:r w:rsidR="00A00BF0" w:rsidRPr="00FA5866">
        <w:rPr>
          <w:rFonts w:ascii="Times New Roman" w:hAnsi="Times New Roman" w:cs="Times New Roman"/>
          <w:color w:val="000000" w:themeColor="text1"/>
          <w:sz w:val="24"/>
          <w:lang w:val="en-US"/>
        </w:rPr>
        <w:t xml:space="preserve">. That means, </w:t>
      </w:r>
      <w:r w:rsidR="00C0309F" w:rsidRPr="00FA5866">
        <w:rPr>
          <w:rFonts w:ascii="Times New Roman" w:hAnsi="Times New Roman" w:cs="Times New Roman"/>
          <w:color w:val="000000" w:themeColor="text1"/>
          <w:sz w:val="24"/>
          <w:lang w:val="en-US"/>
        </w:rPr>
        <w:t>A</w:t>
      </w:r>
      <w:r w:rsidR="00052F0C" w:rsidRPr="00FA5866">
        <w:rPr>
          <w:rFonts w:ascii="Times New Roman" w:hAnsi="Times New Roman" w:cs="Times New Roman"/>
          <w:color w:val="000000" w:themeColor="text1"/>
          <w:sz w:val="24"/>
          <w:lang w:val="en-US"/>
        </w:rPr>
        <w:sym w:font="Symbol" w:char="F0CE"/>
      </w:r>
      <w:proofErr w:type="spellStart"/>
      <w:r w:rsidR="00461DD3" w:rsidRPr="00FA5866">
        <w:rPr>
          <w:rFonts w:ascii="Times New Roman" w:hAnsi="Times New Roman" w:cs="Times New Roman"/>
          <w:color w:val="000000" w:themeColor="text1"/>
          <w:sz w:val="24"/>
          <w:lang w:val="en-US"/>
        </w:rPr>
        <w:t>O</w:t>
      </w:r>
      <w:r w:rsidR="00461DD3" w:rsidRPr="00FA5866">
        <w:rPr>
          <w:rFonts w:ascii="Times New Roman" w:hAnsi="Times New Roman" w:cs="Times New Roman"/>
          <w:color w:val="000000" w:themeColor="text1"/>
          <w:sz w:val="24"/>
          <w:vertAlign w:val="subscript"/>
          <w:lang w:val="en-US"/>
        </w:rPr>
        <w:t>nod</w:t>
      </w:r>
      <w:proofErr w:type="spellEnd"/>
      <w:r w:rsidR="00461DD3" w:rsidRPr="00FA5866">
        <w:rPr>
          <w:rFonts w:ascii="Times New Roman" w:hAnsi="Times New Roman" w:cs="Times New Roman"/>
          <w:color w:val="000000" w:themeColor="text1"/>
          <w:sz w:val="24"/>
        </w:rPr>
        <w:t xml:space="preserve">ℝ </w:t>
      </w:r>
      <w:r w:rsidR="001774BE" w:rsidRPr="00FA5866">
        <w:rPr>
          <w:rFonts w:ascii="Times New Roman" w:hAnsi="Times New Roman" w:cs="Times New Roman"/>
          <w:color w:val="000000" w:themeColor="text1"/>
          <w:sz w:val="24"/>
          <w:lang w:val="en-US"/>
        </w:rPr>
        <w:t xml:space="preserve">and therefore Int(A) = A </w:t>
      </w:r>
      <w:r w:rsidR="001774BE" w:rsidRPr="00FA5866">
        <w:rPr>
          <w:rFonts w:ascii="Times New Roman" w:hAnsi="Times New Roman" w:cs="Times New Roman"/>
          <w:color w:val="000000" w:themeColor="text1"/>
          <w:sz w:val="24"/>
          <w:lang w:val="en-US"/>
        </w:rPr>
        <w:sym w:font="Symbol" w:char="F0C7"/>
      </w:r>
      <w:r w:rsidR="001774BE" w:rsidRPr="00FA5866">
        <w:rPr>
          <w:rFonts w:ascii="Times New Roman" w:hAnsi="Times New Roman" w:cs="Times New Roman"/>
          <w:color w:val="000000" w:themeColor="text1"/>
          <w:sz w:val="24"/>
          <w:lang w:val="en-US"/>
        </w:rPr>
        <w:t xml:space="preserve"> </w:t>
      </w:r>
      <w:proofErr w:type="spellStart"/>
      <w:r w:rsidR="001774BE" w:rsidRPr="00FA5866">
        <w:rPr>
          <w:rFonts w:ascii="Times New Roman" w:hAnsi="Times New Roman" w:cs="Times New Roman"/>
          <w:color w:val="000000" w:themeColor="text1"/>
          <w:sz w:val="24"/>
          <w:lang w:val="en-US"/>
        </w:rPr>
        <w:t>IntClInt</w:t>
      </w:r>
      <w:proofErr w:type="spellEnd"/>
      <w:r w:rsidR="001774BE" w:rsidRPr="00FA5866">
        <w:rPr>
          <w:rFonts w:ascii="Times New Roman" w:hAnsi="Times New Roman" w:cs="Times New Roman"/>
          <w:color w:val="000000" w:themeColor="text1"/>
          <w:sz w:val="24"/>
          <w:lang w:val="en-US"/>
        </w:rPr>
        <w:t xml:space="preserve">(A), i.e., A </w:t>
      </w:r>
      <w:r w:rsidR="001774BE" w:rsidRPr="00FA5866">
        <w:rPr>
          <w:rFonts w:ascii="Times New Roman" w:hAnsi="Times New Roman" w:cs="Times New Roman"/>
          <w:color w:val="000000" w:themeColor="text1"/>
          <w:sz w:val="24"/>
          <w:lang w:val="en-US"/>
        </w:rPr>
        <w:sym w:font="Symbol" w:char="F0CE"/>
      </w:r>
      <w:r w:rsidR="001774BE" w:rsidRPr="00FA5866">
        <w:rPr>
          <w:rFonts w:ascii="Times New Roman" w:hAnsi="Times New Roman" w:cs="Times New Roman"/>
          <w:color w:val="000000" w:themeColor="text1"/>
          <w:sz w:val="24"/>
          <w:lang w:val="en-US"/>
        </w:rPr>
        <w:t xml:space="preserve"> </w:t>
      </w:r>
      <w:proofErr w:type="spellStart"/>
      <w:r w:rsidR="001774BE" w:rsidRPr="00FA5866">
        <w:rPr>
          <w:rFonts w:ascii="Times New Roman" w:hAnsi="Times New Roman" w:cs="Times New Roman"/>
          <w:color w:val="000000" w:themeColor="text1"/>
          <w:sz w:val="24"/>
          <w:lang w:val="en-US"/>
        </w:rPr>
        <w:t>O</w:t>
      </w:r>
      <w:r w:rsidR="001774BE" w:rsidRPr="00FA5866">
        <w:rPr>
          <w:rFonts w:ascii="Times New Roman" w:hAnsi="Times New Roman" w:cs="Times New Roman"/>
          <w:color w:val="000000" w:themeColor="text1"/>
          <w:sz w:val="24"/>
          <w:vertAlign w:val="subscript"/>
          <w:lang w:val="en-US"/>
        </w:rPr>
        <w:t>nod</w:t>
      </w:r>
      <w:proofErr w:type="spellEnd"/>
      <w:r w:rsidR="001774BE" w:rsidRPr="00FA5866">
        <w:rPr>
          <w:rFonts w:ascii="Times New Roman" w:hAnsi="Times New Roman" w:cs="Times New Roman"/>
          <w:color w:val="000000" w:themeColor="text1"/>
          <w:sz w:val="24"/>
        </w:rPr>
        <w:t>ℝ</w:t>
      </w:r>
      <w:r w:rsidR="00D262E0" w:rsidRPr="00FA5866">
        <w:rPr>
          <w:rFonts w:ascii="Times New Roman" w:hAnsi="Times New Roman" w:cs="Times New Roman"/>
          <w:color w:val="000000" w:themeColor="text1"/>
          <w:sz w:val="24"/>
          <w:lang w:val="en-US"/>
        </w:rPr>
        <w:t>,</w:t>
      </w:r>
      <w:r w:rsidR="001774BE" w:rsidRPr="00FA5866">
        <w:rPr>
          <w:rFonts w:ascii="Times New Roman" w:hAnsi="Times New Roman" w:cs="Times New Roman"/>
          <w:color w:val="000000" w:themeColor="text1"/>
          <w:sz w:val="24"/>
          <w:lang w:val="en-US"/>
        </w:rPr>
        <w:t xml:space="preserve"> </w:t>
      </w:r>
      <w:r w:rsidR="004C66DE" w:rsidRPr="00FA5866">
        <w:rPr>
          <w:rFonts w:ascii="Times New Roman" w:hAnsi="Times New Roman" w:cs="Times New Roman"/>
          <w:color w:val="000000" w:themeColor="text1"/>
          <w:sz w:val="24"/>
          <w:lang w:val="en-US"/>
        </w:rPr>
        <w:t>but A is not open</w:t>
      </w:r>
      <w:r w:rsidR="00D77BCB" w:rsidRPr="00FA5866">
        <w:rPr>
          <w:rFonts w:ascii="Times New Roman" w:hAnsi="Times New Roman" w:cs="Times New Roman"/>
          <w:color w:val="000000" w:themeColor="text1"/>
          <w:sz w:val="24"/>
          <w:lang w:val="en-US"/>
        </w:rPr>
        <w:t xml:space="preserve"> with respect to O</w:t>
      </w:r>
      <w:r w:rsidR="00D77BCB" w:rsidRPr="00FA5866">
        <w:rPr>
          <w:rFonts w:ascii="Times New Roman" w:hAnsi="Times New Roman" w:cs="Times New Roman"/>
          <w:color w:val="000000" w:themeColor="text1"/>
          <w:sz w:val="24"/>
        </w:rPr>
        <w:t>ℝ</w:t>
      </w:r>
      <w:r w:rsidR="004C66DE" w:rsidRPr="00FA5866">
        <w:rPr>
          <w:rFonts w:ascii="Times New Roman" w:hAnsi="Times New Roman" w:cs="Times New Roman"/>
          <w:color w:val="000000" w:themeColor="text1"/>
          <w:sz w:val="24"/>
          <w:lang w:val="en-US"/>
        </w:rPr>
        <w:t xml:space="preserve">, since </w:t>
      </w:r>
      <w:r w:rsidRPr="00FA5866">
        <w:rPr>
          <w:rFonts w:ascii="Times New Roman" w:hAnsi="Times New Roman" w:cs="Times New Roman"/>
          <w:color w:val="000000" w:themeColor="text1"/>
          <w:sz w:val="24"/>
          <w:lang w:val="en-US"/>
        </w:rPr>
        <w:t xml:space="preserve">we have </w:t>
      </w:r>
      <w:r w:rsidR="00461DD3" w:rsidRPr="00FA5866">
        <w:rPr>
          <w:rFonts w:ascii="Times New Roman" w:hAnsi="Times New Roman" w:cs="Times New Roman"/>
          <w:color w:val="000000" w:themeColor="text1"/>
          <w:sz w:val="24"/>
          <w:lang w:val="en-US"/>
        </w:rPr>
        <w:t xml:space="preserve">Int(A) = </w:t>
      </w:r>
      <w:r w:rsidR="00461DD3" w:rsidRPr="00FA5866">
        <w:rPr>
          <w:rFonts w:ascii="Times New Roman" w:hAnsi="Times New Roman" w:cs="Times New Roman"/>
          <w:color w:val="000000" w:themeColor="text1"/>
          <w:sz w:val="24"/>
        </w:rPr>
        <w:t>ℝ</w:t>
      </w:r>
      <w:r w:rsidR="00461DD3" w:rsidRPr="00FA5866">
        <w:rPr>
          <w:rFonts w:ascii="Times New Roman" w:hAnsi="Times New Roman" w:cs="Times New Roman"/>
          <w:color w:val="000000" w:themeColor="text1"/>
          <w:sz w:val="24"/>
          <w:lang w:val="en-US"/>
        </w:rPr>
        <w:t xml:space="preserve"> </w:t>
      </w:r>
      <w:r w:rsidR="00111920" w:rsidRPr="00FA5866">
        <w:rPr>
          <w:rFonts w:ascii="Times New Roman" w:hAnsi="Times New Roman" w:cs="Times New Roman"/>
          <w:color w:val="000000" w:themeColor="text1"/>
          <w:sz w:val="24"/>
          <w:lang w:val="en-US"/>
        </w:rPr>
        <w:t xml:space="preserve">- </w:t>
      </w:r>
      <w:r w:rsidR="000E5104" w:rsidRPr="00FA5866">
        <w:rPr>
          <w:rFonts w:ascii="Times New Roman" w:hAnsi="Times New Roman" w:cs="Times New Roman"/>
          <w:color w:val="000000" w:themeColor="text1"/>
          <w:sz w:val="24"/>
          <w:lang w:val="en-US"/>
        </w:rPr>
        <w:t>(</w:t>
      </w:r>
      <w:r w:rsidR="00753E9C" w:rsidRPr="00FA5866">
        <w:rPr>
          <w:rFonts w:ascii="Times New Roman" w:hAnsi="Times New Roman" w:cs="Times New Roman"/>
          <w:color w:val="000000" w:themeColor="text1"/>
          <w:sz w:val="24"/>
          <w:lang w:val="en-US"/>
        </w:rPr>
        <w:t xml:space="preserve">{1/n} </w:t>
      </w:r>
      <w:r w:rsidR="00753E9C" w:rsidRPr="00FA5866">
        <w:rPr>
          <w:rFonts w:ascii="Times New Roman" w:hAnsi="Times New Roman" w:cs="Times New Roman"/>
          <w:color w:val="000000" w:themeColor="text1"/>
          <w:sz w:val="24"/>
          <w:lang w:val="en-US"/>
        </w:rPr>
        <w:sym w:font="Symbol" w:char="F0C8"/>
      </w:r>
      <w:r w:rsidR="00D262E0" w:rsidRPr="00FA5866">
        <w:rPr>
          <w:rFonts w:ascii="Times New Roman" w:hAnsi="Times New Roman" w:cs="Times New Roman"/>
          <w:color w:val="000000" w:themeColor="text1"/>
          <w:sz w:val="24"/>
          <w:lang w:val="en-US"/>
        </w:rPr>
        <w:t xml:space="preserve"> </w:t>
      </w:r>
      <w:r w:rsidRPr="00FA5866">
        <w:rPr>
          <w:rFonts w:ascii="Times New Roman" w:hAnsi="Times New Roman" w:cs="Times New Roman"/>
          <w:color w:val="000000" w:themeColor="text1"/>
          <w:sz w:val="24"/>
          <w:lang w:val="en-US"/>
        </w:rPr>
        <w:t>{</w:t>
      </w:r>
      <w:r w:rsidR="00753E9C" w:rsidRPr="00FA5866">
        <w:rPr>
          <w:rFonts w:ascii="Times New Roman" w:hAnsi="Times New Roman" w:cs="Times New Roman"/>
          <w:color w:val="000000" w:themeColor="text1"/>
          <w:sz w:val="24"/>
          <w:lang w:val="en-US"/>
        </w:rPr>
        <w:t>0</w:t>
      </w:r>
      <w:r w:rsidRPr="00FA5866">
        <w:rPr>
          <w:rFonts w:ascii="Times New Roman" w:hAnsi="Times New Roman" w:cs="Times New Roman"/>
          <w:color w:val="000000" w:themeColor="text1"/>
          <w:sz w:val="24"/>
          <w:lang w:val="en-US"/>
        </w:rPr>
        <w:t>}</w:t>
      </w:r>
      <w:r w:rsidR="000E5104" w:rsidRPr="00FA5866">
        <w:rPr>
          <w:rFonts w:ascii="Times New Roman" w:hAnsi="Times New Roman" w:cs="Times New Roman"/>
          <w:color w:val="000000" w:themeColor="text1"/>
          <w:sz w:val="24"/>
          <w:lang w:val="en-US"/>
        </w:rPr>
        <w:t>)</w:t>
      </w:r>
      <w:r w:rsidR="00111920" w:rsidRPr="00FA5866">
        <w:rPr>
          <w:rFonts w:ascii="Times New Roman" w:hAnsi="Times New Roman" w:cs="Times New Roman"/>
          <w:color w:val="000000" w:themeColor="text1"/>
          <w:sz w:val="24"/>
          <w:vertAlign w:val="superscript"/>
          <w:lang w:val="en-US"/>
        </w:rPr>
        <w:t xml:space="preserve"> </w:t>
      </w:r>
      <w:r w:rsidR="00461DD3" w:rsidRPr="00FA5866">
        <w:rPr>
          <w:rFonts w:ascii="Times New Roman" w:hAnsi="Times New Roman" w:cs="Times New Roman"/>
          <w:color w:val="000000" w:themeColor="text1"/>
          <w:sz w:val="24"/>
          <w:lang w:val="en-US"/>
        </w:rPr>
        <w:t>≠ A.</w:t>
      </w:r>
      <w:r w:rsidR="00192C94" w:rsidRPr="00FA5866">
        <w:rPr>
          <w:rFonts w:ascii="Times New Roman" w:hAnsi="Times New Roman" w:cs="Times New Roman"/>
          <w:color w:val="000000" w:themeColor="text1"/>
          <w:sz w:val="24"/>
          <w:lang w:val="en-US"/>
        </w:rPr>
        <w:t xml:space="preserve"> This example is typical for </w:t>
      </w:r>
      <w:proofErr w:type="spellStart"/>
      <w:r w:rsidR="00192C94" w:rsidRPr="00FA5866">
        <w:rPr>
          <w:rFonts w:ascii="Times New Roman" w:hAnsi="Times New Roman" w:cs="Times New Roman"/>
          <w:color w:val="000000" w:themeColor="text1"/>
          <w:sz w:val="24"/>
          <w:lang w:val="en-US"/>
        </w:rPr>
        <w:t>nodec</w:t>
      </w:r>
      <w:proofErr w:type="spellEnd"/>
      <w:r w:rsidR="00192C94" w:rsidRPr="00FA5866">
        <w:rPr>
          <w:rFonts w:ascii="Times New Roman" w:hAnsi="Times New Roman" w:cs="Times New Roman"/>
          <w:color w:val="000000" w:themeColor="text1"/>
          <w:sz w:val="24"/>
          <w:lang w:val="en-US"/>
        </w:rPr>
        <w:t xml:space="preserve"> spaces</w:t>
      </w:r>
      <w:r w:rsidR="00111920" w:rsidRPr="00FA5866">
        <w:rPr>
          <w:rFonts w:ascii="Times New Roman" w:hAnsi="Times New Roman" w:cs="Times New Roman"/>
          <w:color w:val="000000" w:themeColor="text1"/>
          <w:sz w:val="24"/>
          <w:lang w:val="en-US"/>
        </w:rPr>
        <w:t xml:space="preserve"> in so far a</w:t>
      </w:r>
      <w:r w:rsidR="005B57E0" w:rsidRPr="00FA5866">
        <w:rPr>
          <w:rFonts w:ascii="Times New Roman" w:hAnsi="Times New Roman" w:cs="Times New Roman"/>
          <w:color w:val="000000" w:themeColor="text1"/>
          <w:sz w:val="24"/>
          <w:lang w:val="en-US"/>
        </w:rPr>
        <w:t xml:space="preserve">s </w:t>
      </w:r>
      <w:r w:rsidR="00111920" w:rsidRPr="00FA5866">
        <w:rPr>
          <w:rFonts w:ascii="Times New Roman" w:hAnsi="Times New Roman" w:cs="Times New Roman"/>
          <w:color w:val="000000" w:themeColor="text1"/>
          <w:sz w:val="24"/>
          <w:lang w:val="en-US"/>
        </w:rPr>
        <w:t xml:space="preserve">it </w:t>
      </w:r>
      <w:r w:rsidR="005B57E0" w:rsidRPr="00FA5866">
        <w:rPr>
          <w:rFonts w:ascii="Times New Roman" w:hAnsi="Times New Roman" w:cs="Times New Roman"/>
          <w:color w:val="000000" w:themeColor="text1"/>
          <w:sz w:val="24"/>
          <w:lang w:val="en-US"/>
        </w:rPr>
        <w:t>is well known</w:t>
      </w:r>
      <w:r w:rsidR="00111920" w:rsidRPr="00FA5866">
        <w:rPr>
          <w:rFonts w:ascii="Times New Roman" w:hAnsi="Times New Roman" w:cs="Times New Roman"/>
          <w:color w:val="000000" w:themeColor="text1"/>
          <w:sz w:val="24"/>
          <w:lang w:val="en-US"/>
        </w:rPr>
        <w:t xml:space="preserve"> that </w:t>
      </w:r>
      <w:r w:rsidR="001774BE" w:rsidRPr="00FA5866">
        <w:rPr>
          <w:rFonts w:ascii="Times New Roman" w:hAnsi="Times New Roman" w:cs="Times New Roman"/>
          <w:color w:val="000000" w:themeColor="text1"/>
          <w:sz w:val="24"/>
          <w:lang w:val="en-US"/>
        </w:rPr>
        <w:t>these spaces can be characterized as spaces all of which nowhere dense subsets are closed</w:t>
      </w:r>
      <w:r w:rsidR="00052F0C" w:rsidRPr="00FA5866">
        <w:rPr>
          <w:rFonts w:ascii="Times New Roman" w:hAnsi="Times New Roman" w:cs="Times New Roman"/>
          <w:color w:val="000000" w:themeColor="text1"/>
          <w:sz w:val="24"/>
          <w:lang w:val="en-US"/>
        </w:rPr>
        <w:t xml:space="preserve">: </w:t>
      </w:r>
      <w:r w:rsidR="00556A25" w:rsidRPr="00FA5866">
        <w:rPr>
          <w:rFonts w:ascii="Times New Roman" w:hAnsi="Times New Roman" w:cs="Times New Roman"/>
          <w:color w:val="000000" w:themeColor="text1"/>
          <w:sz w:val="24"/>
          <w:lang w:val="en-US"/>
        </w:rPr>
        <w:t xml:space="preserve">The space </w:t>
      </w:r>
      <w:r w:rsidR="00052F0C" w:rsidRPr="00FA5866">
        <w:rPr>
          <w:rFonts w:ascii="Times New Roman" w:hAnsi="Times New Roman" w:cs="Times New Roman"/>
          <w:color w:val="000000" w:themeColor="text1"/>
          <w:sz w:val="24"/>
        </w:rPr>
        <w:t>(ℝ, Oℝ)</w:t>
      </w:r>
      <w:r w:rsidR="00052F0C" w:rsidRPr="00FA5866">
        <w:rPr>
          <w:rFonts w:ascii="Times New Roman" w:hAnsi="Times New Roman" w:cs="Times New Roman"/>
          <w:color w:val="000000" w:themeColor="text1"/>
          <w:sz w:val="24"/>
          <w:lang w:val="en-US"/>
        </w:rPr>
        <w:t xml:space="preserve"> is not </w:t>
      </w:r>
      <w:proofErr w:type="spellStart"/>
      <w:r w:rsidR="00052F0C" w:rsidRPr="00FA5866">
        <w:rPr>
          <w:rFonts w:ascii="Times New Roman" w:hAnsi="Times New Roman" w:cs="Times New Roman"/>
          <w:color w:val="000000" w:themeColor="text1"/>
          <w:sz w:val="24"/>
          <w:lang w:val="en-US"/>
        </w:rPr>
        <w:t>nodec</w:t>
      </w:r>
      <w:proofErr w:type="spellEnd"/>
      <w:r w:rsidR="00052F0C" w:rsidRPr="00FA5866">
        <w:rPr>
          <w:rFonts w:ascii="Times New Roman" w:hAnsi="Times New Roman" w:cs="Times New Roman"/>
          <w:color w:val="000000" w:themeColor="text1"/>
          <w:sz w:val="24"/>
          <w:lang w:val="en-US"/>
        </w:rPr>
        <w:t xml:space="preserve">, since there are nowhere dense sets </w:t>
      </w:r>
      <w:r w:rsidR="00FD4BB7" w:rsidRPr="00FA5866">
        <w:rPr>
          <w:rFonts w:ascii="Times New Roman" w:hAnsi="Times New Roman" w:cs="Times New Roman"/>
          <w:color w:val="000000" w:themeColor="text1"/>
          <w:sz w:val="24"/>
          <w:lang w:val="en-US"/>
        </w:rPr>
        <w:t>like</w:t>
      </w:r>
      <w:r w:rsidR="00AF5907" w:rsidRPr="00FA5866">
        <w:rPr>
          <w:rFonts w:ascii="Times New Roman" w:hAnsi="Times New Roman" w:cs="Times New Roman"/>
          <w:color w:val="000000" w:themeColor="text1"/>
          <w:sz w:val="24"/>
          <w:lang w:val="en-US"/>
        </w:rPr>
        <w:t xml:space="preserve"> as </w:t>
      </w:r>
      <w:r w:rsidR="00052F0C" w:rsidRPr="00FA5866">
        <w:rPr>
          <w:rFonts w:ascii="Times New Roman" w:hAnsi="Times New Roman" w:cs="Times New Roman"/>
          <w:color w:val="000000" w:themeColor="text1"/>
          <w:sz w:val="24"/>
          <w:lang w:val="en-US"/>
        </w:rPr>
        <w:t xml:space="preserve">{1/n; n = 1, 2, …} that are not closed </w:t>
      </w:r>
      <w:r w:rsidR="0013007B" w:rsidRPr="00FA5866">
        <w:rPr>
          <w:rFonts w:ascii="Times New Roman" w:hAnsi="Times New Roman" w:cs="Times New Roman"/>
          <w:color w:val="000000" w:themeColor="text1"/>
          <w:sz w:val="24"/>
          <w:lang w:val="en-US"/>
        </w:rPr>
        <w:t xml:space="preserve">in </w:t>
      </w:r>
      <w:r w:rsidR="0013007B" w:rsidRPr="00FA5866">
        <w:rPr>
          <w:rFonts w:ascii="Times New Roman" w:hAnsi="Times New Roman" w:cs="Times New Roman"/>
          <w:color w:val="000000" w:themeColor="text1"/>
          <w:sz w:val="24"/>
        </w:rPr>
        <w:t>(ℝ, Oℝ)</w:t>
      </w:r>
      <w:r w:rsidR="0013007B" w:rsidRPr="00FA5866">
        <w:rPr>
          <w:rFonts w:ascii="Times New Roman" w:hAnsi="Times New Roman" w:cs="Times New Roman"/>
          <w:color w:val="000000" w:themeColor="text1"/>
          <w:sz w:val="24"/>
          <w:lang w:val="en-US"/>
        </w:rPr>
        <w:t>. I</w:t>
      </w:r>
      <w:r w:rsidR="00052F0C" w:rsidRPr="00FA5866">
        <w:rPr>
          <w:rFonts w:ascii="Times New Roman" w:hAnsi="Times New Roman" w:cs="Times New Roman"/>
          <w:color w:val="000000" w:themeColor="text1"/>
          <w:sz w:val="24"/>
          <w:lang w:val="en-US"/>
        </w:rPr>
        <w:t xml:space="preserve">n </w:t>
      </w:r>
      <w:r w:rsidR="00052F0C" w:rsidRPr="00FA5866">
        <w:rPr>
          <w:rFonts w:ascii="Times New Roman" w:hAnsi="Times New Roman" w:cs="Times New Roman"/>
          <w:color w:val="000000" w:themeColor="text1"/>
          <w:sz w:val="24"/>
        </w:rPr>
        <w:t>(ℝ, O</w:t>
      </w:r>
      <w:r w:rsidR="00052F0C" w:rsidRPr="00FA5866">
        <w:rPr>
          <w:rFonts w:ascii="Times New Roman" w:hAnsi="Times New Roman" w:cs="Times New Roman"/>
          <w:color w:val="000000" w:themeColor="text1"/>
          <w:sz w:val="24"/>
          <w:vertAlign w:val="subscript"/>
          <w:lang w:val="en-US"/>
        </w:rPr>
        <w:t>nod</w:t>
      </w:r>
      <w:r w:rsidR="00052F0C" w:rsidRPr="00FA5866">
        <w:rPr>
          <w:rFonts w:ascii="Times New Roman" w:hAnsi="Times New Roman" w:cs="Times New Roman"/>
          <w:color w:val="000000" w:themeColor="text1"/>
          <w:sz w:val="24"/>
        </w:rPr>
        <w:t>ℝ)</w:t>
      </w:r>
      <w:r w:rsidR="0013007B" w:rsidRPr="00FA5866">
        <w:rPr>
          <w:rFonts w:ascii="Times New Roman" w:hAnsi="Times New Roman" w:cs="Times New Roman"/>
          <w:color w:val="000000" w:themeColor="text1"/>
          <w:sz w:val="24"/>
          <w:lang w:val="en-US"/>
        </w:rPr>
        <w:t>, however,</w:t>
      </w:r>
      <w:r w:rsidR="00052F0C" w:rsidRPr="00FA5866">
        <w:rPr>
          <w:rFonts w:ascii="Times New Roman" w:hAnsi="Times New Roman" w:cs="Times New Roman"/>
          <w:color w:val="000000" w:themeColor="text1"/>
          <w:sz w:val="24"/>
          <w:lang w:val="en-US"/>
        </w:rPr>
        <w:t xml:space="preserve"> the set {1/n; n = 1, 2, …} is</w:t>
      </w:r>
      <w:r w:rsidR="0013007B" w:rsidRPr="00FA5866">
        <w:rPr>
          <w:rFonts w:ascii="Times New Roman" w:hAnsi="Times New Roman" w:cs="Times New Roman"/>
          <w:color w:val="000000" w:themeColor="text1"/>
          <w:sz w:val="24"/>
          <w:lang w:val="en-US"/>
        </w:rPr>
        <w:t xml:space="preserve"> closed.</w:t>
      </w:r>
    </w:p>
    <w:p w14:paraId="6D174ED2" w14:textId="1E99736E" w:rsidR="00272DCD" w:rsidRPr="00FA5866" w:rsidRDefault="00AF5907" w:rsidP="00261394">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Stipulating that all nowhere dense sets are closed</w:t>
      </w:r>
      <w:r w:rsidR="00865BB3" w:rsidRPr="00FA5866">
        <w:rPr>
          <w:rFonts w:ascii="Times New Roman" w:hAnsi="Times New Roman" w:cs="Times New Roman"/>
          <w:color w:val="000000" w:themeColor="text1"/>
          <w:sz w:val="24"/>
          <w:lang w:val="en-US"/>
        </w:rPr>
        <w:t>,</w:t>
      </w:r>
      <w:r w:rsidRPr="00FA5866">
        <w:rPr>
          <w:rFonts w:ascii="Times New Roman" w:hAnsi="Times New Roman" w:cs="Times New Roman"/>
          <w:color w:val="000000" w:themeColor="text1"/>
          <w:sz w:val="24"/>
          <w:lang w:val="en-US"/>
        </w:rPr>
        <w:t xml:space="preserve"> amounts to a considerable simplification of the topological structure.</w:t>
      </w:r>
      <w:r w:rsidR="00865BB3" w:rsidRPr="00FA5866">
        <w:rPr>
          <w:rFonts w:ascii="Times New Roman" w:hAnsi="Times New Roman" w:cs="Times New Roman"/>
          <w:color w:val="000000" w:themeColor="text1"/>
          <w:sz w:val="24"/>
          <w:lang w:val="en-US"/>
        </w:rPr>
        <w:t xml:space="preserve"> Epistemologically interpreted</w:t>
      </w:r>
      <w:r w:rsidR="00261394" w:rsidRPr="00FA5866">
        <w:rPr>
          <w:rFonts w:ascii="Times New Roman" w:hAnsi="Times New Roman" w:cs="Times New Roman"/>
          <w:color w:val="000000" w:themeColor="text1"/>
          <w:sz w:val="24"/>
          <w:lang w:val="en-US"/>
        </w:rPr>
        <w:t>,</w:t>
      </w:r>
      <w:r w:rsidR="00865BB3" w:rsidRPr="00FA5866">
        <w:rPr>
          <w:rFonts w:ascii="Times New Roman" w:hAnsi="Times New Roman" w:cs="Times New Roman"/>
          <w:color w:val="000000" w:themeColor="text1"/>
          <w:sz w:val="24"/>
          <w:lang w:val="en-US"/>
        </w:rPr>
        <w:t xml:space="preserve"> this simplification is a global assumption </w:t>
      </w:r>
      <w:r w:rsidR="003D48A6" w:rsidRPr="00FA5866">
        <w:rPr>
          <w:rFonts w:ascii="Times New Roman" w:hAnsi="Times New Roman" w:cs="Times New Roman"/>
          <w:color w:val="000000" w:themeColor="text1"/>
          <w:sz w:val="24"/>
          <w:lang w:val="en-US"/>
        </w:rPr>
        <w:t>about</w:t>
      </w:r>
      <w:r w:rsidR="00865BB3" w:rsidRPr="00FA5866">
        <w:rPr>
          <w:rFonts w:ascii="Times New Roman" w:hAnsi="Times New Roman" w:cs="Times New Roman"/>
          <w:color w:val="000000" w:themeColor="text1"/>
          <w:sz w:val="24"/>
          <w:lang w:val="en-US"/>
        </w:rPr>
        <w:t xml:space="preserve"> </w:t>
      </w:r>
      <w:r w:rsidR="003D48A6" w:rsidRPr="00FA5866">
        <w:rPr>
          <w:rFonts w:ascii="Times New Roman" w:hAnsi="Times New Roman" w:cs="Times New Roman"/>
          <w:color w:val="000000" w:themeColor="text1"/>
          <w:sz w:val="24"/>
          <w:lang w:val="en-US"/>
        </w:rPr>
        <w:t>the knowability of the facts of the universe (X, OX)</w:t>
      </w:r>
      <w:r w:rsidRPr="00FA5866">
        <w:rPr>
          <w:rFonts w:ascii="Times New Roman" w:hAnsi="Times New Roman" w:cs="Times New Roman"/>
          <w:color w:val="000000" w:themeColor="text1"/>
          <w:sz w:val="24"/>
          <w:lang w:val="en-US"/>
        </w:rPr>
        <w:sym w:font="Symbol" w:char="F0A8"/>
      </w:r>
    </w:p>
    <w:p w14:paraId="7FEE056B" w14:textId="77777777" w:rsidR="00D77BCB" w:rsidRPr="00FA5866" w:rsidRDefault="00D77BCB" w:rsidP="00D77BCB">
      <w:pPr>
        <w:jc w:val="both"/>
        <w:rPr>
          <w:rFonts w:ascii="Times New Roman" w:hAnsi="Times New Roman" w:cs="Times New Roman"/>
          <w:color w:val="000000" w:themeColor="text1"/>
          <w:sz w:val="24"/>
          <w:lang w:val="en-US"/>
        </w:rPr>
      </w:pPr>
    </w:p>
    <w:p w14:paraId="2F5C9782" w14:textId="71E5E171" w:rsidR="00A90C1C" w:rsidRPr="00FA5866" w:rsidRDefault="00865BB3" w:rsidP="00A00BF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Thus, </w:t>
      </w:r>
      <w:proofErr w:type="spellStart"/>
      <w:r w:rsidRPr="00FA5866">
        <w:rPr>
          <w:rFonts w:ascii="Times New Roman" w:hAnsi="Times New Roman" w:cs="Times New Roman"/>
          <w:color w:val="000000" w:themeColor="text1"/>
          <w:sz w:val="24"/>
          <w:lang w:val="en-US"/>
        </w:rPr>
        <w:t>nodec</w:t>
      </w:r>
      <w:proofErr w:type="spellEnd"/>
      <w:r w:rsidRPr="00FA5866">
        <w:rPr>
          <w:rFonts w:ascii="Times New Roman" w:hAnsi="Times New Roman" w:cs="Times New Roman"/>
          <w:color w:val="000000" w:themeColor="text1"/>
          <w:sz w:val="24"/>
          <w:lang w:val="en-US"/>
        </w:rPr>
        <w:t xml:space="preserve"> spaces are not </w:t>
      </w:r>
      <w:r w:rsidR="006B6DCB" w:rsidRPr="00FA5866">
        <w:rPr>
          <w:rFonts w:ascii="Times New Roman" w:hAnsi="Times New Roman" w:cs="Times New Roman"/>
          <w:color w:val="000000" w:themeColor="text1"/>
          <w:sz w:val="24"/>
          <w:lang w:val="en-US"/>
        </w:rPr>
        <w:t xml:space="preserve">only </w:t>
      </w:r>
      <w:r w:rsidRPr="00FA5866">
        <w:rPr>
          <w:rFonts w:ascii="Times New Roman" w:hAnsi="Times New Roman" w:cs="Times New Roman"/>
          <w:color w:val="000000" w:themeColor="text1"/>
          <w:sz w:val="24"/>
          <w:lang w:val="en-US"/>
        </w:rPr>
        <w:t xml:space="preserve">just a </w:t>
      </w:r>
      <w:r w:rsidR="003D48A6" w:rsidRPr="00FA5866">
        <w:rPr>
          <w:rFonts w:ascii="Times New Roman" w:hAnsi="Times New Roman" w:cs="Times New Roman"/>
          <w:color w:val="000000" w:themeColor="text1"/>
          <w:sz w:val="24"/>
          <w:lang w:val="en-US"/>
        </w:rPr>
        <w:t xml:space="preserve">niche </w:t>
      </w:r>
      <w:r w:rsidR="00272DCD" w:rsidRPr="00FA5866">
        <w:rPr>
          <w:rFonts w:ascii="Times New Roman" w:hAnsi="Times New Roman" w:cs="Times New Roman"/>
          <w:color w:val="000000" w:themeColor="text1"/>
          <w:sz w:val="24"/>
          <w:lang w:val="en-US"/>
        </w:rPr>
        <w:t xml:space="preserve">where </w:t>
      </w:r>
      <w:r w:rsidR="003D48A6" w:rsidRPr="00FA5866">
        <w:rPr>
          <w:rFonts w:ascii="Times New Roman" w:hAnsi="Times New Roman" w:cs="Times New Roman"/>
          <w:color w:val="000000" w:themeColor="text1"/>
          <w:sz w:val="24"/>
          <w:lang w:val="en-US"/>
        </w:rPr>
        <w:t xml:space="preserve">the traditional </w:t>
      </w:r>
      <w:r w:rsidR="00272DCD" w:rsidRPr="00FA5866">
        <w:rPr>
          <w:rFonts w:ascii="Times New Roman" w:hAnsi="Times New Roman" w:cs="Times New Roman"/>
          <w:color w:val="000000" w:themeColor="text1"/>
          <w:sz w:val="24"/>
          <w:lang w:val="en-US"/>
        </w:rPr>
        <w:t xml:space="preserve">JTB </w:t>
      </w:r>
      <w:r w:rsidRPr="00FA5866">
        <w:rPr>
          <w:rFonts w:ascii="Times New Roman" w:hAnsi="Times New Roman" w:cs="Times New Roman"/>
          <w:color w:val="000000" w:themeColor="text1"/>
          <w:sz w:val="24"/>
          <w:lang w:val="en-US"/>
        </w:rPr>
        <w:t xml:space="preserve">epistemology </w:t>
      </w:r>
      <w:r w:rsidR="00272DCD" w:rsidRPr="00FA5866">
        <w:rPr>
          <w:rFonts w:ascii="Times New Roman" w:hAnsi="Times New Roman" w:cs="Times New Roman"/>
          <w:color w:val="000000" w:themeColor="text1"/>
          <w:sz w:val="24"/>
          <w:lang w:val="en-US"/>
        </w:rPr>
        <w:t>can survive</w:t>
      </w:r>
      <w:r w:rsidR="00282E66" w:rsidRPr="00FA5866">
        <w:rPr>
          <w:rFonts w:ascii="Times New Roman" w:hAnsi="Times New Roman" w:cs="Times New Roman"/>
          <w:color w:val="000000" w:themeColor="text1"/>
          <w:sz w:val="24"/>
          <w:lang w:val="en-US"/>
        </w:rPr>
        <w:t xml:space="preserve"> </w:t>
      </w:r>
      <w:r w:rsidR="00D971FC" w:rsidRPr="00FA5866">
        <w:rPr>
          <w:rFonts w:ascii="Times New Roman" w:hAnsi="Times New Roman" w:cs="Times New Roman"/>
          <w:color w:val="000000" w:themeColor="text1"/>
          <w:sz w:val="24"/>
          <w:lang w:val="en-US"/>
        </w:rPr>
        <w:t>when</w:t>
      </w:r>
      <w:r w:rsidR="00282E66" w:rsidRPr="00FA5866">
        <w:rPr>
          <w:rFonts w:ascii="Times New Roman" w:hAnsi="Times New Roman" w:cs="Times New Roman"/>
          <w:color w:val="000000" w:themeColor="text1"/>
          <w:sz w:val="24"/>
          <w:lang w:val="en-US"/>
        </w:rPr>
        <w:t xml:space="preserve"> belief is </w:t>
      </w:r>
      <w:r w:rsidR="00CE4199" w:rsidRPr="00FA5866">
        <w:rPr>
          <w:rFonts w:ascii="Times New Roman" w:hAnsi="Times New Roman" w:cs="Times New Roman"/>
          <w:color w:val="000000" w:themeColor="text1"/>
          <w:sz w:val="24"/>
          <w:lang w:val="en-US"/>
        </w:rPr>
        <w:t xml:space="preserve">based on </w:t>
      </w:r>
      <w:r w:rsidR="00360366" w:rsidRPr="00FA5866">
        <w:rPr>
          <w:rFonts w:ascii="Times New Roman" w:hAnsi="Times New Roman" w:cs="Times New Roman"/>
          <w:color w:val="000000" w:themeColor="text1"/>
          <w:sz w:val="24"/>
          <w:lang w:val="en-US"/>
        </w:rPr>
        <w:t xml:space="preserve">the operator </w:t>
      </w:r>
      <w:proofErr w:type="spellStart"/>
      <w:r w:rsidR="00CE4199" w:rsidRPr="00FA5866">
        <w:rPr>
          <w:rFonts w:ascii="Times New Roman" w:hAnsi="Times New Roman" w:cs="Times New Roman"/>
          <w:color w:val="000000" w:themeColor="text1"/>
          <w:sz w:val="24"/>
          <w:lang w:val="en-US"/>
        </w:rPr>
        <w:t>IntClInt</w:t>
      </w:r>
      <w:proofErr w:type="spellEnd"/>
      <w:r w:rsidR="00CE4199" w:rsidRPr="00FA5866">
        <w:rPr>
          <w:rFonts w:ascii="Times New Roman" w:hAnsi="Times New Roman" w:cs="Times New Roman"/>
          <w:color w:val="000000" w:themeColor="text1"/>
          <w:sz w:val="24"/>
          <w:lang w:val="en-US"/>
        </w:rPr>
        <w:t xml:space="preserve"> (</w:t>
      </w:r>
      <w:r w:rsidR="006139E1" w:rsidRPr="00FA5866">
        <w:rPr>
          <w:rFonts w:ascii="Times New Roman" w:hAnsi="Times New Roman" w:cs="Times New Roman"/>
          <w:color w:val="000000" w:themeColor="text1"/>
          <w:sz w:val="24"/>
          <w:lang w:val="en-US"/>
        </w:rPr>
        <w:t>interpret</w:t>
      </w:r>
      <w:r w:rsidR="00A65B37" w:rsidRPr="00FA5866">
        <w:rPr>
          <w:rFonts w:ascii="Times New Roman" w:hAnsi="Times New Roman" w:cs="Times New Roman"/>
          <w:color w:val="000000" w:themeColor="text1"/>
          <w:sz w:val="24"/>
          <w:lang w:val="en-US"/>
        </w:rPr>
        <w:t xml:space="preserve">ing </w:t>
      </w:r>
      <w:r w:rsidR="00360366" w:rsidRPr="00FA5866">
        <w:rPr>
          <w:rFonts w:ascii="Times New Roman" w:hAnsi="Times New Roman" w:cs="Times New Roman"/>
          <w:color w:val="000000" w:themeColor="text1"/>
          <w:sz w:val="24"/>
          <w:lang w:val="en-US"/>
        </w:rPr>
        <w:t xml:space="preserve">“belief” </w:t>
      </w:r>
      <w:r w:rsidR="006139E1" w:rsidRPr="00FA5866">
        <w:rPr>
          <w:rFonts w:ascii="Times New Roman" w:hAnsi="Times New Roman" w:cs="Times New Roman"/>
          <w:color w:val="000000" w:themeColor="text1"/>
          <w:sz w:val="24"/>
          <w:lang w:val="en-US"/>
        </w:rPr>
        <w:t>as</w:t>
      </w:r>
      <w:r w:rsidR="00CE4199" w:rsidRPr="00FA5866">
        <w:rPr>
          <w:rFonts w:ascii="Times New Roman" w:hAnsi="Times New Roman" w:cs="Times New Roman"/>
          <w:color w:val="000000" w:themeColor="text1"/>
          <w:sz w:val="24"/>
          <w:lang w:val="en-US"/>
        </w:rPr>
        <w:t xml:space="preserve"> “knowledge of not knowing that one does not know”</w:t>
      </w:r>
      <w:r w:rsidR="00272DCD" w:rsidRPr="00FA5866">
        <w:rPr>
          <w:rFonts w:ascii="Times New Roman" w:hAnsi="Times New Roman" w:cs="Times New Roman"/>
          <w:color w:val="000000" w:themeColor="text1"/>
          <w:sz w:val="24"/>
          <w:lang w:val="en-US"/>
        </w:rPr>
        <w:t xml:space="preserve">. </w:t>
      </w:r>
      <w:r w:rsidR="003D48A6" w:rsidRPr="00FA5866">
        <w:rPr>
          <w:rFonts w:ascii="Times New Roman" w:hAnsi="Times New Roman" w:cs="Times New Roman"/>
          <w:color w:val="000000" w:themeColor="text1"/>
          <w:sz w:val="24"/>
          <w:lang w:val="en-US"/>
        </w:rPr>
        <w:t>Rather</w:t>
      </w:r>
      <w:r w:rsidR="006B6DCB" w:rsidRPr="00FA5866">
        <w:rPr>
          <w:rFonts w:ascii="Times New Roman" w:hAnsi="Times New Roman" w:cs="Times New Roman"/>
          <w:color w:val="000000" w:themeColor="text1"/>
          <w:sz w:val="24"/>
          <w:lang w:val="en-US"/>
        </w:rPr>
        <w:t xml:space="preserve">, </w:t>
      </w:r>
      <w:proofErr w:type="spellStart"/>
      <w:r w:rsidR="006B6DCB" w:rsidRPr="00FA5866">
        <w:rPr>
          <w:rFonts w:ascii="Times New Roman" w:hAnsi="Times New Roman" w:cs="Times New Roman"/>
          <w:color w:val="000000" w:themeColor="text1"/>
          <w:sz w:val="24"/>
          <w:lang w:val="en-US"/>
        </w:rPr>
        <w:t>nodec</w:t>
      </w:r>
      <w:proofErr w:type="spellEnd"/>
      <w:r w:rsidR="006B6DCB" w:rsidRPr="00FA5866">
        <w:rPr>
          <w:rFonts w:ascii="Times New Roman" w:hAnsi="Times New Roman" w:cs="Times New Roman"/>
          <w:color w:val="000000" w:themeColor="text1"/>
          <w:sz w:val="24"/>
          <w:lang w:val="en-US"/>
        </w:rPr>
        <w:t xml:space="preserve"> spaces are also a means to explain</w:t>
      </w:r>
      <w:r w:rsidR="003D48A6" w:rsidRPr="00FA5866">
        <w:rPr>
          <w:rFonts w:ascii="Times New Roman" w:hAnsi="Times New Roman" w:cs="Times New Roman"/>
          <w:color w:val="000000" w:themeColor="text1"/>
          <w:sz w:val="24"/>
          <w:lang w:val="en-US"/>
        </w:rPr>
        <w:t xml:space="preserve"> </w:t>
      </w:r>
      <w:r w:rsidR="006B6DCB" w:rsidRPr="00FA5866">
        <w:rPr>
          <w:rFonts w:ascii="Times New Roman" w:hAnsi="Times New Roman" w:cs="Times New Roman"/>
          <w:color w:val="000000" w:themeColor="text1"/>
          <w:sz w:val="24"/>
          <w:lang w:val="en-US"/>
        </w:rPr>
        <w:t xml:space="preserve">the </w:t>
      </w:r>
      <w:r w:rsidR="00282E66" w:rsidRPr="00FA5866">
        <w:rPr>
          <w:rFonts w:ascii="Times New Roman" w:hAnsi="Times New Roman" w:cs="Times New Roman"/>
          <w:color w:val="000000" w:themeColor="text1"/>
          <w:sz w:val="24"/>
          <w:lang w:val="en-US"/>
        </w:rPr>
        <w:t xml:space="preserve">exceptional character of Gettier situations. Thereby they take </w:t>
      </w:r>
      <w:r w:rsidR="00A65B37" w:rsidRPr="00FA5866">
        <w:rPr>
          <w:rFonts w:ascii="Times New Roman" w:hAnsi="Times New Roman" w:cs="Times New Roman"/>
          <w:color w:val="000000" w:themeColor="text1"/>
          <w:sz w:val="24"/>
          <w:lang w:val="en-US"/>
        </w:rPr>
        <w:t xml:space="preserve">simultaneously </w:t>
      </w:r>
      <w:r w:rsidR="00282E66" w:rsidRPr="00FA5866">
        <w:rPr>
          <w:rFonts w:ascii="Times New Roman" w:hAnsi="Times New Roman" w:cs="Times New Roman"/>
          <w:color w:val="000000" w:themeColor="text1"/>
          <w:sz w:val="24"/>
          <w:lang w:val="en-US"/>
        </w:rPr>
        <w:t>into account the unavoidable limitations and shortcomings of the JTB account</w:t>
      </w:r>
      <w:r w:rsidR="00C85FBB" w:rsidRPr="00FA5866">
        <w:rPr>
          <w:rFonts w:ascii="Times New Roman" w:hAnsi="Times New Roman" w:cs="Times New Roman"/>
          <w:color w:val="000000" w:themeColor="text1"/>
          <w:sz w:val="24"/>
          <w:lang w:val="en-US"/>
        </w:rPr>
        <w:t xml:space="preserve"> and, at the same time, explain, why JTB is “almost correct”.</w:t>
      </w:r>
      <w:r w:rsidR="00660D4A" w:rsidRPr="00FA5866">
        <w:rPr>
          <w:rFonts w:ascii="Times New Roman" w:hAnsi="Times New Roman" w:cs="Times New Roman"/>
          <w:color w:val="000000" w:themeColor="text1"/>
          <w:sz w:val="24"/>
          <w:lang w:val="en-US"/>
        </w:rPr>
        <w:t xml:space="preserve"> </w:t>
      </w:r>
      <w:r w:rsidR="00C85FBB" w:rsidRPr="00FA5866">
        <w:rPr>
          <w:rFonts w:ascii="Times New Roman" w:hAnsi="Times New Roman" w:cs="Times New Roman"/>
          <w:color w:val="000000" w:themeColor="text1"/>
          <w:sz w:val="24"/>
          <w:lang w:val="en-US"/>
        </w:rPr>
        <w:t>In this manner t</w:t>
      </w:r>
      <w:r w:rsidR="007B605B" w:rsidRPr="00FA5866">
        <w:rPr>
          <w:rFonts w:ascii="Times New Roman" w:hAnsi="Times New Roman" w:cs="Times New Roman"/>
          <w:color w:val="000000" w:themeColor="text1"/>
          <w:sz w:val="24"/>
          <w:lang w:val="en-US"/>
        </w:rPr>
        <w:t>he</w:t>
      </w:r>
      <w:r w:rsidR="00C85FBB" w:rsidRPr="00FA5866">
        <w:rPr>
          <w:rFonts w:ascii="Times New Roman" w:hAnsi="Times New Roman" w:cs="Times New Roman"/>
          <w:color w:val="000000" w:themeColor="text1"/>
          <w:sz w:val="24"/>
          <w:lang w:val="en-US"/>
        </w:rPr>
        <w:t xml:space="preserve"> topological</w:t>
      </w:r>
      <w:r w:rsidR="007B605B" w:rsidRPr="00FA5866">
        <w:rPr>
          <w:rFonts w:ascii="Times New Roman" w:hAnsi="Times New Roman" w:cs="Times New Roman"/>
          <w:color w:val="000000" w:themeColor="text1"/>
          <w:sz w:val="24"/>
          <w:lang w:val="en-US"/>
        </w:rPr>
        <w:t xml:space="preserve"> </w:t>
      </w:r>
      <w:r w:rsidR="00A90C1C" w:rsidRPr="00FA5866">
        <w:rPr>
          <w:rFonts w:ascii="Times New Roman" w:hAnsi="Times New Roman" w:cs="Times New Roman"/>
          <w:color w:val="000000" w:themeColor="text1"/>
          <w:sz w:val="24"/>
          <w:lang w:val="en-US"/>
        </w:rPr>
        <w:t xml:space="preserve">account of this </w:t>
      </w:r>
      <w:r w:rsidR="007B605B" w:rsidRPr="00FA5866">
        <w:rPr>
          <w:rFonts w:ascii="Times New Roman" w:hAnsi="Times New Roman" w:cs="Times New Roman"/>
          <w:color w:val="000000" w:themeColor="text1"/>
          <w:sz w:val="24"/>
          <w:lang w:val="en-US"/>
        </w:rPr>
        <w:t>paper</w:t>
      </w:r>
      <w:r w:rsidR="00272DCD" w:rsidRPr="00FA5866">
        <w:rPr>
          <w:rFonts w:ascii="Times New Roman" w:hAnsi="Times New Roman" w:cs="Times New Roman"/>
          <w:color w:val="000000" w:themeColor="text1"/>
          <w:sz w:val="24"/>
          <w:lang w:val="en-US"/>
        </w:rPr>
        <w:t xml:space="preserve"> </w:t>
      </w:r>
      <w:r w:rsidR="00A90C1C" w:rsidRPr="00FA5866">
        <w:rPr>
          <w:rFonts w:ascii="Times New Roman" w:hAnsi="Times New Roman" w:cs="Times New Roman"/>
          <w:color w:val="000000" w:themeColor="text1"/>
          <w:sz w:val="24"/>
          <w:lang w:val="en-US"/>
        </w:rPr>
        <w:t>avoids the alternative that</w:t>
      </w:r>
      <w:r w:rsidR="007B605B" w:rsidRPr="00FA5866">
        <w:rPr>
          <w:rFonts w:ascii="Times New Roman" w:hAnsi="Times New Roman" w:cs="Times New Roman"/>
          <w:color w:val="000000" w:themeColor="text1"/>
          <w:sz w:val="24"/>
          <w:lang w:val="en-US"/>
        </w:rPr>
        <w:t xml:space="preserve"> Ichi</w:t>
      </w:r>
      <w:r w:rsidR="00A90C1C" w:rsidRPr="00FA5866">
        <w:rPr>
          <w:rFonts w:ascii="Times New Roman" w:hAnsi="Times New Roman" w:cs="Times New Roman"/>
          <w:color w:val="000000" w:themeColor="text1"/>
          <w:sz w:val="24"/>
          <w:lang w:val="en-US"/>
        </w:rPr>
        <w:t>k</w:t>
      </w:r>
      <w:r w:rsidR="007B605B" w:rsidRPr="00FA5866">
        <w:rPr>
          <w:rFonts w:ascii="Times New Roman" w:hAnsi="Times New Roman" w:cs="Times New Roman"/>
          <w:color w:val="000000" w:themeColor="text1"/>
          <w:sz w:val="24"/>
          <w:lang w:val="en-US"/>
        </w:rPr>
        <w:t xml:space="preserve">awa and </w:t>
      </w:r>
      <w:proofErr w:type="spellStart"/>
      <w:r w:rsidR="007B605B" w:rsidRPr="00FA5866">
        <w:rPr>
          <w:rFonts w:ascii="Times New Roman" w:hAnsi="Times New Roman" w:cs="Times New Roman"/>
          <w:color w:val="000000" w:themeColor="text1"/>
          <w:sz w:val="24"/>
          <w:lang w:val="en-US"/>
        </w:rPr>
        <w:t>Steup</w:t>
      </w:r>
      <w:proofErr w:type="spellEnd"/>
      <w:r w:rsidR="00A90C1C" w:rsidRPr="00FA5866">
        <w:rPr>
          <w:rFonts w:ascii="Times New Roman" w:hAnsi="Times New Roman" w:cs="Times New Roman"/>
          <w:color w:val="000000" w:themeColor="text1"/>
          <w:sz w:val="24"/>
          <w:lang w:val="en-US"/>
        </w:rPr>
        <w:t xml:space="preserve"> prop</w:t>
      </w:r>
      <w:r w:rsidR="00660D4A" w:rsidRPr="00FA5866">
        <w:rPr>
          <w:rFonts w:ascii="Times New Roman" w:hAnsi="Times New Roman" w:cs="Times New Roman"/>
          <w:color w:val="000000" w:themeColor="text1"/>
          <w:sz w:val="24"/>
          <w:lang w:val="en-US"/>
        </w:rPr>
        <w:t>ose:</w:t>
      </w:r>
    </w:p>
    <w:p w14:paraId="7DEF9B81" w14:textId="6E3FCC36" w:rsidR="00A90C1C" w:rsidRPr="00FA5866" w:rsidRDefault="00A90C1C" w:rsidP="00660D4A">
      <w:pPr>
        <w:spacing w:line="360" w:lineRule="auto"/>
        <w:ind w:left="567" w:right="567"/>
        <w:jc w:val="both"/>
        <w:rPr>
          <w:rFonts w:ascii="Times New Roman" w:hAnsi="Times New Roman" w:cs="Times New Roman"/>
          <w:color w:val="000000" w:themeColor="text1"/>
          <w:sz w:val="24"/>
          <w:shd w:val="clear" w:color="auto" w:fill="FFFFFF"/>
          <w:lang w:val="en-US"/>
        </w:rPr>
      </w:pPr>
      <w:r w:rsidRPr="00FA5866">
        <w:rPr>
          <w:rFonts w:ascii="Times New Roman" w:hAnsi="Times New Roman" w:cs="Times New Roman"/>
          <w:color w:val="000000" w:themeColor="text1"/>
          <w:sz w:val="24"/>
          <w:shd w:val="clear" w:color="auto" w:fill="FFFFFF"/>
        </w:rPr>
        <w:t>Epistemologists who think that the JTB approach is basically on the right track must choose between two different strategies for solving the Gettier problem. The first is to strengthen the justification condition to rule out Gettier cases as cases of justified belief. This was attempted by Roderick Chisholm</w:t>
      </w:r>
      <w:r w:rsidR="00660D4A" w:rsidRPr="00FA5866">
        <w:rPr>
          <w:rFonts w:ascii="Times New Roman" w:hAnsi="Times New Roman" w:cs="Times New Roman"/>
          <w:color w:val="000000" w:themeColor="text1"/>
          <w:sz w:val="24"/>
          <w:shd w:val="clear" w:color="auto" w:fill="FFFFFF"/>
          <w:lang w:val="en-US"/>
        </w:rPr>
        <w:t xml:space="preserve"> … </w:t>
      </w:r>
      <w:r w:rsidRPr="00FA5866">
        <w:rPr>
          <w:rFonts w:ascii="Times New Roman" w:hAnsi="Times New Roman" w:cs="Times New Roman"/>
          <w:color w:val="000000" w:themeColor="text1"/>
          <w:sz w:val="24"/>
          <w:shd w:val="clear" w:color="auto" w:fill="FFFFFF"/>
        </w:rPr>
        <w:t>. The other is to amend the JTB analysis with a suitable fourth condition, a condition that succeeds in preventing justified true belief from being “gettiered”. Thus amended, the JTB analysis becomes a JTB+</w:t>
      </w:r>
      <w:r w:rsidRPr="00FA5866">
        <w:rPr>
          <w:rFonts w:ascii="Times New Roman" w:hAnsi="Times New Roman" w:cs="Times New Roman"/>
          <w:i/>
          <w:iCs/>
          <w:color w:val="000000" w:themeColor="text1"/>
          <w:sz w:val="24"/>
        </w:rPr>
        <w:t>X</w:t>
      </w:r>
      <w:r w:rsidRPr="00FA5866">
        <w:rPr>
          <w:rStyle w:val="apple-converted-space"/>
          <w:rFonts w:ascii="Times New Roman" w:hAnsi="Times New Roman" w:cs="Times New Roman"/>
          <w:color w:val="000000" w:themeColor="text1"/>
          <w:sz w:val="24"/>
          <w:shd w:val="clear" w:color="auto" w:fill="FFFFFF"/>
        </w:rPr>
        <w:t> </w:t>
      </w:r>
      <w:r w:rsidRPr="00FA5866">
        <w:rPr>
          <w:rFonts w:ascii="Times New Roman" w:hAnsi="Times New Roman" w:cs="Times New Roman"/>
          <w:color w:val="000000" w:themeColor="text1"/>
          <w:sz w:val="24"/>
          <w:shd w:val="clear" w:color="auto" w:fill="FFFFFF"/>
        </w:rPr>
        <w:t>account of knowledge, where the “</w:t>
      </w:r>
      <w:r w:rsidRPr="00FA5866">
        <w:rPr>
          <w:rFonts w:ascii="Times New Roman" w:hAnsi="Times New Roman" w:cs="Times New Roman"/>
          <w:i/>
          <w:iCs/>
          <w:color w:val="000000" w:themeColor="text1"/>
          <w:sz w:val="24"/>
        </w:rPr>
        <w:t>X</w:t>
      </w:r>
      <w:r w:rsidRPr="00FA5866">
        <w:rPr>
          <w:rFonts w:ascii="Times New Roman" w:hAnsi="Times New Roman" w:cs="Times New Roman"/>
          <w:color w:val="000000" w:themeColor="text1"/>
          <w:sz w:val="24"/>
          <w:shd w:val="clear" w:color="auto" w:fill="FFFFFF"/>
        </w:rPr>
        <w:t>” stands for the needed fourth condition.</w:t>
      </w:r>
      <w:r w:rsidR="00660D4A" w:rsidRPr="00FA5866">
        <w:rPr>
          <w:rFonts w:ascii="Times New Roman" w:hAnsi="Times New Roman" w:cs="Times New Roman"/>
          <w:color w:val="000000" w:themeColor="text1"/>
          <w:sz w:val="24"/>
          <w:shd w:val="clear" w:color="auto" w:fill="FFFFFF"/>
          <w:lang w:val="en-US"/>
        </w:rPr>
        <w:t xml:space="preserve"> (</w:t>
      </w:r>
      <w:proofErr w:type="spellStart"/>
      <w:r w:rsidR="00660D4A" w:rsidRPr="00FA5866">
        <w:rPr>
          <w:rFonts w:ascii="Times New Roman" w:hAnsi="Times New Roman" w:cs="Times New Roman"/>
          <w:color w:val="000000" w:themeColor="text1"/>
          <w:sz w:val="24"/>
          <w:shd w:val="clear" w:color="auto" w:fill="FFFFFF"/>
          <w:lang w:val="en-US"/>
        </w:rPr>
        <w:t>Steup</w:t>
      </w:r>
      <w:proofErr w:type="spellEnd"/>
      <w:r w:rsidR="00660D4A" w:rsidRPr="00FA5866">
        <w:rPr>
          <w:rFonts w:ascii="Times New Roman" w:hAnsi="Times New Roman" w:cs="Times New Roman"/>
          <w:color w:val="000000" w:themeColor="text1"/>
          <w:sz w:val="24"/>
          <w:shd w:val="clear" w:color="auto" w:fill="FFFFFF"/>
          <w:lang w:val="en-US"/>
        </w:rPr>
        <w:t xml:space="preserve"> and Ichikawa </w:t>
      </w:r>
      <w:r w:rsidR="007C1972" w:rsidRPr="00FA5866">
        <w:rPr>
          <w:rFonts w:ascii="Times New Roman" w:hAnsi="Times New Roman" w:cs="Times New Roman"/>
          <w:color w:val="000000" w:themeColor="text1"/>
          <w:sz w:val="24"/>
          <w:shd w:val="clear" w:color="auto" w:fill="FFFFFF"/>
          <w:lang w:val="en-US"/>
        </w:rPr>
        <w:t>(</w:t>
      </w:r>
      <w:r w:rsidR="00660D4A" w:rsidRPr="00FA5866">
        <w:rPr>
          <w:rFonts w:ascii="Times New Roman" w:hAnsi="Times New Roman" w:cs="Times New Roman"/>
          <w:color w:val="000000" w:themeColor="text1"/>
          <w:sz w:val="24"/>
          <w:shd w:val="clear" w:color="auto" w:fill="FFFFFF"/>
          <w:lang w:val="en-US"/>
        </w:rPr>
        <w:t>20</w:t>
      </w:r>
      <w:r w:rsidR="00636AC4" w:rsidRPr="00FA5866">
        <w:rPr>
          <w:rFonts w:ascii="Times New Roman" w:hAnsi="Times New Roman" w:cs="Times New Roman"/>
          <w:color w:val="000000" w:themeColor="text1"/>
          <w:sz w:val="24"/>
          <w:shd w:val="clear" w:color="auto" w:fill="FFFFFF"/>
          <w:lang w:val="en-US"/>
        </w:rPr>
        <w:t>17, section 4)</w:t>
      </w:r>
      <w:r w:rsidR="007C1972" w:rsidRPr="00FA5866">
        <w:rPr>
          <w:rFonts w:ascii="Times New Roman" w:hAnsi="Times New Roman" w:cs="Times New Roman"/>
          <w:color w:val="000000" w:themeColor="text1"/>
          <w:sz w:val="24"/>
          <w:shd w:val="clear" w:color="auto" w:fill="FFFFFF"/>
          <w:lang w:val="en-US"/>
        </w:rPr>
        <w:t>)</w:t>
      </w:r>
    </w:p>
    <w:p w14:paraId="5DE50CE4" w14:textId="372C64B7" w:rsidR="006A4C6D" w:rsidRPr="00FA5866" w:rsidRDefault="006A4C6D" w:rsidP="006A4C6D">
      <w:pPr>
        <w:spacing w:line="360" w:lineRule="auto"/>
        <w:ind w:right="567"/>
        <w:jc w:val="both"/>
        <w:rPr>
          <w:rFonts w:ascii="Times New Roman" w:hAnsi="Times New Roman" w:cs="Times New Roman"/>
          <w:color w:val="000000" w:themeColor="text1"/>
          <w:sz w:val="24"/>
          <w:shd w:val="clear" w:color="auto" w:fill="FFFFFF"/>
          <w:lang w:val="en-US"/>
        </w:rPr>
      </w:pPr>
    </w:p>
    <w:p w14:paraId="042CC4C9" w14:textId="4EFFEA7F" w:rsidR="00272DCD" w:rsidRPr="00FA5866" w:rsidRDefault="006A4C6D" w:rsidP="0061308B">
      <w:pPr>
        <w:spacing w:line="480" w:lineRule="auto"/>
        <w:jc w:val="both"/>
        <w:rPr>
          <w:rFonts w:ascii="Times New Roman" w:eastAsia="Times New Roman" w:hAnsi="Times New Roman" w:cs="Times New Roman"/>
          <w:color w:val="000000" w:themeColor="text1"/>
          <w:sz w:val="24"/>
          <w:lang w:val="en-US"/>
        </w:rPr>
      </w:pPr>
      <w:r w:rsidRPr="00FA5866">
        <w:rPr>
          <w:rFonts w:ascii="Times New Roman" w:hAnsi="Times New Roman" w:cs="Times New Roman"/>
          <w:color w:val="000000" w:themeColor="text1"/>
          <w:sz w:val="24"/>
          <w:shd w:val="clear" w:color="auto" w:fill="FFFFFF"/>
          <w:lang w:val="en-US"/>
        </w:rPr>
        <w:t xml:space="preserve">The topological approach of </w:t>
      </w:r>
      <w:r w:rsidR="00CD17E9" w:rsidRPr="00FA5866">
        <w:rPr>
          <w:rFonts w:ascii="Times New Roman" w:hAnsi="Times New Roman" w:cs="Times New Roman"/>
          <w:color w:val="000000" w:themeColor="text1"/>
          <w:sz w:val="24"/>
          <w:shd w:val="clear" w:color="auto" w:fill="FFFFFF"/>
          <w:lang w:val="en-US"/>
        </w:rPr>
        <w:t xml:space="preserve">the </w:t>
      </w:r>
      <w:r w:rsidR="004B0354" w:rsidRPr="00FA5866">
        <w:rPr>
          <w:rFonts w:ascii="Times New Roman" w:hAnsi="Times New Roman" w:cs="Times New Roman"/>
          <w:color w:val="000000" w:themeColor="text1"/>
          <w:sz w:val="24"/>
          <w:shd w:val="clear" w:color="auto" w:fill="FFFFFF"/>
          <w:lang w:val="en-US"/>
        </w:rPr>
        <w:t>present</w:t>
      </w:r>
      <w:r w:rsidRPr="00FA5866">
        <w:rPr>
          <w:rFonts w:ascii="Times New Roman" w:hAnsi="Times New Roman" w:cs="Times New Roman"/>
          <w:color w:val="000000" w:themeColor="text1"/>
          <w:sz w:val="24"/>
          <w:shd w:val="clear" w:color="auto" w:fill="FFFFFF"/>
          <w:lang w:val="en-US"/>
        </w:rPr>
        <w:t xml:space="preserve"> pape</w:t>
      </w:r>
      <w:r w:rsidR="004B0354" w:rsidRPr="00FA5866">
        <w:rPr>
          <w:rFonts w:ascii="Times New Roman" w:hAnsi="Times New Roman" w:cs="Times New Roman"/>
          <w:color w:val="000000" w:themeColor="text1"/>
          <w:sz w:val="24"/>
          <w:shd w:val="clear" w:color="auto" w:fill="FFFFFF"/>
          <w:lang w:val="en-US"/>
        </w:rPr>
        <w:t xml:space="preserve">r offers an argument </w:t>
      </w:r>
      <w:r w:rsidR="00CD17E9" w:rsidRPr="00FA5866">
        <w:rPr>
          <w:rFonts w:ascii="Times New Roman" w:hAnsi="Times New Roman" w:cs="Times New Roman"/>
          <w:color w:val="000000" w:themeColor="text1"/>
          <w:sz w:val="24"/>
          <w:shd w:val="clear" w:color="auto" w:fill="FFFFFF"/>
          <w:lang w:val="en-US"/>
        </w:rPr>
        <w:t xml:space="preserve">in favor of </w:t>
      </w:r>
      <w:r w:rsidR="004B0354" w:rsidRPr="00FA5866">
        <w:rPr>
          <w:rFonts w:ascii="Times New Roman" w:hAnsi="Times New Roman" w:cs="Times New Roman"/>
          <w:color w:val="000000" w:themeColor="text1"/>
          <w:sz w:val="24"/>
          <w:shd w:val="clear" w:color="auto" w:fill="FFFFFF"/>
          <w:lang w:val="en-US"/>
        </w:rPr>
        <w:t>not participa</w:t>
      </w:r>
      <w:r w:rsidR="00CD17E9" w:rsidRPr="00FA5866">
        <w:rPr>
          <w:rFonts w:ascii="Times New Roman" w:hAnsi="Times New Roman" w:cs="Times New Roman"/>
          <w:color w:val="000000" w:themeColor="text1"/>
          <w:sz w:val="24"/>
          <w:shd w:val="clear" w:color="auto" w:fill="FFFFFF"/>
          <w:lang w:val="en-US"/>
        </w:rPr>
        <w:t>ting</w:t>
      </w:r>
      <w:r w:rsidR="004B0354" w:rsidRPr="00FA5866">
        <w:rPr>
          <w:rFonts w:ascii="Times New Roman" w:hAnsi="Times New Roman" w:cs="Times New Roman"/>
          <w:color w:val="000000" w:themeColor="text1"/>
          <w:sz w:val="24"/>
          <w:shd w:val="clear" w:color="auto" w:fill="FFFFFF"/>
          <w:lang w:val="en-US"/>
        </w:rPr>
        <w:t xml:space="preserve"> in any of these two strategies:  neither it intends to strengthen the justification condition nor </w:t>
      </w:r>
      <w:r w:rsidR="004B0354" w:rsidRPr="00FA5866">
        <w:rPr>
          <w:rFonts w:ascii="Times New Roman" w:hAnsi="Times New Roman" w:cs="Times New Roman"/>
          <w:color w:val="000000" w:themeColor="text1"/>
          <w:sz w:val="24"/>
          <w:shd w:val="clear" w:color="auto" w:fill="FFFFFF"/>
          <w:lang w:val="en-US"/>
        </w:rPr>
        <w:lastRenderedPageBreak/>
        <w:t xml:space="preserve">does it intend to find </w:t>
      </w:r>
      <w:r w:rsidR="007818DF" w:rsidRPr="00FA5866">
        <w:rPr>
          <w:rFonts w:ascii="Times New Roman" w:hAnsi="Times New Roman" w:cs="Times New Roman"/>
          <w:color w:val="000000" w:themeColor="text1"/>
          <w:sz w:val="24"/>
          <w:shd w:val="clear" w:color="auto" w:fill="FFFFFF"/>
          <w:lang w:val="en-US"/>
        </w:rPr>
        <w:t>the missing</w:t>
      </w:r>
      <w:r w:rsidR="004B0354" w:rsidRPr="00FA5866">
        <w:rPr>
          <w:rFonts w:ascii="Times New Roman" w:hAnsi="Times New Roman" w:cs="Times New Roman"/>
          <w:color w:val="000000" w:themeColor="text1"/>
          <w:sz w:val="24"/>
          <w:shd w:val="clear" w:color="auto" w:fill="FFFFFF"/>
          <w:lang w:val="en-US"/>
        </w:rPr>
        <w:t xml:space="preserve"> “fourth condition” for</w:t>
      </w:r>
      <w:r w:rsidR="007818DF" w:rsidRPr="00FA5866">
        <w:rPr>
          <w:rFonts w:ascii="Times New Roman" w:hAnsi="Times New Roman" w:cs="Times New Roman"/>
          <w:color w:val="000000" w:themeColor="text1"/>
          <w:sz w:val="24"/>
          <w:shd w:val="clear" w:color="auto" w:fill="FFFFFF"/>
          <w:lang w:val="en-US"/>
        </w:rPr>
        <w:t xml:space="preserve"> </w:t>
      </w:r>
      <w:r w:rsidR="004B0354" w:rsidRPr="00FA5866">
        <w:rPr>
          <w:rFonts w:ascii="Times New Roman" w:hAnsi="Times New Roman" w:cs="Times New Roman"/>
          <w:color w:val="000000" w:themeColor="text1"/>
          <w:sz w:val="24"/>
          <w:shd w:val="clear" w:color="auto" w:fill="FFFFFF"/>
          <w:lang w:val="en-US"/>
        </w:rPr>
        <w:t xml:space="preserve">knowledge. </w:t>
      </w:r>
      <w:r w:rsidR="007818DF" w:rsidRPr="00FA5866">
        <w:rPr>
          <w:rFonts w:ascii="Times New Roman" w:hAnsi="Times New Roman" w:cs="Times New Roman"/>
          <w:color w:val="000000" w:themeColor="text1"/>
          <w:sz w:val="24"/>
          <w:shd w:val="clear" w:color="auto" w:fill="FFFFFF"/>
          <w:lang w:val="en-US"/>
        </w:rPr>
        <w:t>Rather, it attempts to circumvent the “Gettier problem”</w:t>
      </w:r>
      <w:r w:rsidR="00BA2AD6" w:rsidRPr="00FA5866">
        <w:rPr>
          <w:rFonts w:ascii="Times New Roman" w:hAnsi="Times New Roman" w:cs="Times New Roman"/>
          <w:color w:val="000000" w:themeColor="text1"/>
          <w:sz w:val="24"/>
          <w:shd w:val="clear" w:color="auto" w:fill="FFFFFF"/>
          <w:lang w:val="en-US"/>
        </w:rPr>
        <w:t xml:space="preserve"> by acknowledging the traditional JTB epistemology as “almost correct”.</w:t>
      </w:r>
      <w:r w:rsidR="0061308B" w:rsidRPr="00FA5866">
        <w:rPr>
          <w:rFonts w:ascii="Times New Roman" w:hAnsi="Times New Roman" w:cs="Times New Roman"/>
          <w:color w:val="000000" w:themeColor="text1"/>
          <w:sz w:val="24"/>
          <w:shd w:val="clear" w:color="auto" w:fill="FFFFFF"/>
          <w:lang w:val="en-US"/>
        </w:rPr>
        <w:t xml:space="preserve"> More precisely, </w:t>
      </w:r>
      <w:r w:rsidR="00660D4A" w:rsidRPr="00FA5866">
        <w:rPr>
          <w:rFonts w:ascii="Times New Roman" w:hAnsi="Times New Roman" w:cs="Times New Roman"/>
          <w:color w:val="000000" w:themeColor="text1"/>
          <w:sz w:val="24"/>
          <w:lang w:val="en-US"/>
        </w:rPr>
        <w:t>J</w:t>
      </w:r>
      <w:r w:rsidR="00C255C6" w:rsidRPr="00FA5866">
        <w:rPr>
          <w:rFonts w:ascii="Times New Roman" w:hAnsi="Times New Roman" w:cs="Times New Roman"/>
          <w:color w:val="000000" w:themeColor="text1"/>
          <w:sz w:val="24"/>
          <w:lang w:val="en-US"/>
        </w:rPr>
        <w:t>TB is “almost correct</w:t>
      </w:r>
      <w:r w:rsidR="00636AC4" w:rsidRPr="00FA5866">
        <w:rPr>
          <w:rFonts w:ascii="Times New Roman" w:hAnsi="Times New Roman" w:cs="Times New Roman"/>
          <w:color w:val="000000" w:themeColor="text1"/>
          <w:sz w:val="24"/>
          <w:lang w:val="en-US"/>
        </w:rPr>
        <w:t>”</w:t>
      </w:r>
      <w:r w:rsidR="00C255C6" w:rsidRPr="00FA5866">
        <w:rPr>
          <w:rFonts w:ascii="Times New Roman" w:hAnsi="Times New Roman" w:cs="Times New Roman"/>
          <w:color w:val="000000" w:themeColor="text1"/>
          <w:sz w:val="24"/>
          <w:lang w:val="en-US"/>
        </w:rPr>
        <w:t xml:space="preserve"> </w:t>
      </w:r>
      <w:r w:rsidR="0061308B" w:rsidRPr="00FA5866">
        <w:rPr>
          <w:rFonts w:ascii="Times New Roman" w:hAnsi="Times New Roman" w:cs="Times New Roman"/>
          <w:color w:val="000000" w:themeColor="text1"/>
          <w:sz w:val="24"/>
          <w:lang w:val="en-US"/>
        </w:rPr>
        <w:t>in the sense that</w:t>
      </w:r>
      <w:r w:rsidR="00C255C6" w:rsidRPr="00FA5866">
        <w:rPr>
          <w:rFonts w:ascii="Times New Roman" w:hAnsi="Times New Roman" w:cs="Times New Roman"/>
          <w:color w:val="000000" w:themeColor="text1"/>
          <w:sz w:val="24"/>
          <w:lang w:val="en-US"/>
        </w:rPr>
        <w:t xml:space="preserve"> “almost</w:t>
      </w:r>
      <w:r w:rsidR="00194DB2" w:rsidRPr="00FA5866">
        <w:rPr>
          <w:rFonts w:ascii="Times New Roman" w:hAnsi="Times New Roman" w:cs="Times New Roman"/>
          <w:color w:val="000000" w:themeColor="text1"/>
          <w:sz w:val="24"/>
          <w:lang w:val="en-US"/>
        </w:rPr>
        <w:t xml:space="preserve"> correct</w:t>
      </w:r>
      <w:r w:rsidR="00C255C6" w:rsidRPr="00FA5866">
        <w:rPr>
          <w:rFonts w:ascii="Times New Roman" w:hAnsi="Times New Roman" w:cs="Times New Roman"/>
          <w:color w:val="000000" w:themeColor="text1"/>
          <w:sz w:val="24"/>
          <w:lang w:val="en-US"/>
        </w:rPr>
        <w:t xml:space="preserve">” </w:t>
      </w:r>
      <w:r w:rsidR="00194DB2" w:rsidRPr="00FA5866">
        <w:rPr>
          <w:rFonts w:ascii="Times New Roman" w:hAnsi="Times New Roman" w:cs="Times New Roman"/>
          <w:color w:val="000000" w:themeColor="text1"/>
          <w:sz w:val="24"/>
          <w:lang w:val="en-US"/>
        </w:rPr>
        <w:t xml:space="preserve">is </w:t>
      </w:r>
      <w:r w:rsidR="00C255C6" w:rsidRPr="00FA5866">
        <w:rPr>
          <w:rFonts w:ascii="Times New Roman" w:hAnsi="Times New Roman" w:cs="Times New Roman"/>
          <w:color w:val="000000" w:themeColor="text1"/>
          <w:sz w:val="24"/>
          <w:lang w:val="en-US"/>
        </w:rPr>
        <w:t>to be identified with “correct except in exceptional circumstance</w:t>
      </w:r>
      <w:r w:rsidR="00E31319" w:rsidRPr="00FA5866">
        <w:rPr>
          <w:rFonts w:ascii="Times New Roman" w:hAnsi="Times New Roman" w:cs="Times New Roman"/>
          <w:color w:val="000000" w:themeColor="text1"/>
          <w:sz w:val="24"/>
          <w:lang w:val="en-US"/>
        </w:rPr>
        <w:t>s</w:t>
      </w:r>
      <w:r w:rsidR="00C255C6" w:rsidRPr="00FA5866">
        <w:rPr>
          <w:rFonts w:ascii="Times New Roman" w:hAnsi="Times New Roman" w:cs="Times New Roman"/>
          <w:color w:val="000000" w:themeColor="text1"/>
          <w:sz w:val="24"/>
          <w:lang w:val="en-US"/>
        </w:rPr>
        <w:t>”</w:t>
      </w:r>
      <w:r w:rsidR="00E31319" w:rsidRPr="00FA5866">
        <w:rPr>
          <w:rFonts w:ascii="Times New Roman" w:hAnsi="Times New Roman" w:cs="Times New Roman"/>
          <w:color w:val="000000" w:themeColor="text1"/>
          <w:sz w:val="24"/>
          <w:lang w:val="en-US"/>
        </w:rPr>
        <w:t>. This paper render</w:t>
      </w:r>
      <w:r w:rsidR="00AB2659" w:rsidRPr="00FA5866">
        <w:rPr>
          <w:rFonts w:ascii="Times New Roman" w:hAnsi="Times New Roman" w:cs="Times New Roman"/>
          <w:color w:val="000000" w:themeColor="text1"/>
          <w:sz w:val="24"/>
          <w:lang w:val="en-US"/>
        </w:rPr>
        <w:t>s</w:t>
      </w:r>
      <w:r w:rsidR="00E31319" w:rsidRPr="00FA5866">
        <w:rPr>
          <w:rFonts w:ascii="Times New Roman" w:hAnsi="Times New Roman" w:cs="Times New Roman"/>
          <w:color w:val="000000" w:themeColor="text1"/>
          <w:sz w:val="24"/>
          <w:lang w:val="en-US"/>
        </w:rPr>
        <w:t xml:space="preserve"> precise what is to be understood by “exceptional circumstance</w:t>
      </w:r>
      <w:r w:rsidR="00636AC4" w:rsidRPr="00FA5866">
        <w:rPr>
          <w:rFonts w:ascii="Times New Roman" w:hAnsi="Times New Roman" w:cs="Times New Roman"/>
          <w:color w:val="000000" w:themeColor="text1"/>
          <w:sz w:val="24"/>
          <w:lang w:val="en-US"/>
        </w:rPr>
        <w:t>s</w:t>
      </w:r>
      <w:r w:rsidR="00E31319" w:rsidRPr="00FA5866">
        <w:rPr>
          <w:rFonts w:ascii="Times New Roman" w:hAnsi="Times New Roman" w:cs="Times New Roman"/>
          <w:color w:val="000000" w:themeColor="text1"/>
          <w:sz w:val="24"/>
          <w:lang w:val="en-US"/>
        </w:rPr>
        <w:t xml:space="preserve">” </w:t>
      </w:r>
      <w:r w:rsidR="007B605B" w:rsidRPr="00FA5866">
        <w:rPr>
          <w:rFonts w:ascii="Times New Roman" w:hAnsi="Times New Roman" w:cs="Times New Roman"/>
          <w:color w:val="000000" w:themeColor="text1"/>
          <w:sz w:val="24"/>
          <w:lang w:val="en-US"/>
        </w:rPr>
        <w:t>that are</w:t>
      </w:r>
      <w:r w:rsidR="00F600D4" w:rsidRPr="00FA5866">
        <w:rPr>
          <w:rFonts w:ascii="Times New Roman" w:hAnsi="Times New Roman" w:cs="Times New Roman"/>
          <w:color w:val="000000" w:themeColor="text1"/>
          <w:sz w:val="24"/>
          <w:lang w:val="en-US"/>
        </w:rPr>
        <w:t>,</w:t>
      </w:r>
      <w:r w:rsidR="007B605B" w:rsidRPr="00FA5866">
        <w:rPr>
          <w:rFonts w:ascii="Times New Roman" w:hAnsi="Times New Roman" w:cs="Times New Roman"/>
          <w:color w:val="000000" w:themeColor="text1"/>
          <w:sz w:val="24"/>
          <w:lang w:val="en-US"/>
        </w:rPr>
        <w:t xml:space="preserve"> usually </w:t>
      </w:r>
      <w:r w:rsidR="00C85FBB" w:rsidRPr="00FA5866">
        <w:rPr>
          <w:rFonts w:ascii="Times New Roman" w:hAnsi="Times New Roman" w:cs="Times New Roman"/>
          <w:color w:val="000000" w:themeColor="text1"/>
          <w:sz w:val="24"/>
          <w:lang w:val="en-US"/>
        </w:rPr>
        <w:t>and rightly</w:t>
      </w:r>
      <w:r w:rsidR="00F600D4" w:rsidRPr="00FA5866">
        <w:rPr>
          <w:rFonts w:ascii="Times New Roman" w:hAnsi="Times New Roman" w:cs="Times New Roman"/>
          <w:color w:val="000000" w:themeColor="text1"/>
          <w:sz w:val="24"/>
          <w:lang w:val="en-US"/>
        </w:rPr>
        <w:t>,</w:t>
      </w:r>
      <w:r w:rsidR="00C85FBB" w:rsidRPr="00FA5866">
        <w:rPr>
          <w:rFonts w:ascii="Times New Roman" w:hAnsi="Times New Roman" w:cs="Times New Roman"/>
          <w:color w:val="000000" w:themeColor="text1"/>
          <w:sz w:val="24"/>
          <w:lang w:val="en-US"/>
        </w:rPr>
        <w:t xml:space="preserve"> </w:t>
      </w:r>
      <w:r w:rsidR="007B605B" w:rsidRPr="00FA5866">
        <w:rPr>
          <w:rFonts w:ascii="Times New Roman" w:hAnsi="Times New Roman" w:cs="Times New Roman"/>
          <w:color w:val="000000" w:themeColor="text1"/>
          <w:sz w:val="24"/>
          <w:lang w:val="en-US"/>
        </w:rPr>
        <w:t xml:space="preserve">ascribed to Gettier </w:t>
      </w:r>
      <w:r w:rsidR="00C85FBB" w:rsidRPr="00FA5866">
        <w:rPr>
          <w:rFonts w:ascii="Times New Roman" w:hAnsi="Times New Roman" w:cs="Times New Roman"/>
          <w:color w:val="000000" w:themeColor="text1"/>
          <w:sz w:val="24"/>
          <w:lang w:val="en-US"/>
        </w:rPr>
        <w:t>situations</w:t>
      </w:r>
      <w:r w:rsidR="00462481" w:rsidRPr="00FA5866">
        <w:rPr>
          <w:rFonts w:ascii="Times New Roman" w:hAnsi="Times New Roman" w:cs="Times New Roman"/>
          <w:color w:val="000000" w:themeColor="text1"/>
          <w:sz w:val="24"/>
          <w:lang w:val="en-US"/>
        </w:rPr>
        <w:t xml:space="preserve"> G(A)</w:t>
      </w:r>
      <w:r w:rsidR="00E31319" w:rsidRPr="00FA5866">
        <w:rPr>
          <w:rFonts w:ascii="Times New Roman" w:hAnsi="Times New Roman" w:cs="Times New Roman"/>
          <w:color w:val="000000" w:themeColor="text1"/>
          <w:sz w:val="24"/>
          <w:lang w:val="en-US"/>
        </w:rPr>
        <w:t>.</w:t>
      </w:r>
    </w:p>
    <w:p w14:paraId="36569C4E" w14:textId="26FA104C" w:rsidR="00EC36FD" w:rsidRPr="00FA5866" w:rsidRDefault="002C07C9" w:rsidP="00653BBC">
      <w:pPr>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 </w:t>
      </w:r>
      <w:r w:rsidR="00E13CA4" w:rsidRPr="00FA5866">
        <w:rPr>
          <w:rFonts w:ascii="Times New Roman" w:hAnsi="Times New Roman" w:cs="Times New Roman"/>
          <w:color w:val="000000" w:themeColor="text1"/>
          <w:sz w:val="24"/>
          <w:lang w:val="en-US"/>
        </w:rPr>
        <w:t xml:space="preserve"> </w:t>
      </w:r>
    </w:p>
    <w:p w14:paraId="69C86225" w14:textId="293FE315" w:rsidR="009B307B" w:rsidRPr="00FA5866" w:rsidRDefault="001631B8" w:rsidP="00EF661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Corollar</w:t>
      </w:r>
      <w:r w:rsidR="00243458" w:rsidRPr="00FA5866">
        <w:rPr>
          <w:rFonts w:ascii="Times New Roman" w:hAnsi="Times New Roman" w:cs="Times New Roman"/>
          <w:color w:val="000000" w:themeColor="text1"/>
          <w:sz w:val="24"/>
          <w:lang w:val="en-US"/>
        </w:rPr>
        <w:t>ies</w:t>
      </w:r>
      <w:r w:rsidRPr="00FA5866">
        <w:rPr>
          <w:rFonts w:ascii="Times New Roman" w:hAnsi="Times New Roman" w:cs="Times New Roman"/>
          <w:color w:val="000000" w:themeColor="text1"/>
          <w:sz w:val="24"/>
          <w:lang w:val="en-US"/>
        </w:rPr>
        <w:t xml:space="preserve"> </w:t>
      </w:r>
      <w:r w:rsidR="00536584" w:rsidRPr="00FA5866">
        <w:rPr>
          <w:rFonts w:ascii="Times New Roman" w:hAnsi="Times New Roman" w:cs="Times New Roman"/>
          <w:color w:val="000000" w:themeColor="text1"/>
          <w:sz w:val="24"/>
          <w:lang w:val="en-US"/>
        </w:rPr>
        <w:t>(4.</w:t>
      </w:r>
      <w:r w:rsidR="00DE0C06" w:rsidRPr="00FA5866">
        <w:rPr>
          <w:rFonts w:ascii="Times New Roman" w:hAnsi="Times New Roman" w:cs="Times New Roman"/>
          <w:color w:val="000000" w:themeColor="text1"/>
          <w:sz w:val="24"/>
          <w:lang w:val="en-US"/>
        </w:rPr>
        <w:t>4</w:t>
      </w:r>
      <w:r w:rsidR="00536584" w:rsidRPr="00FA5866">
        <w:rPr>
          <w:rFonts w:ascii="Times New Roman" w:hAnsi="Times New Roman" w:cs="Times New Roman"/>
          <w:color w:val="000000" w:themeColor="text1"/>
          <w:sz w:val="24"/>
          <w:lang w:val="en-US"/>
        </w:rPr>
        <w:t xml:space="preserve">) </w:t>
      </w:r>
      <w:r w:rsidR="00FB351E" w:rsidRPr="00FA5866">
        <w:rPr>
          <w:rFonts w:ascii="Times New Roman" w:hAnsi="Times New Roman" w:cs="Times New Roman"/>
          <w:color w:val="000000" w:themeColor="text1"/>
          <w:sz w:val="24"/>
          <w:lang w:val="en-US"/>
        </w:rPr>
        <w:t xml:space="preserve">and (4.5) </w:t>
      </w:r>
      <w:r w:rsidR="00536584" w:rsidRPr="00FA5866">
        <w:rPr>
          <w:rFonts w:ascii="Times New Roman" w:hAnsi="Times New Roman" w:cs="Times New Roman"/>
          <w:color w:val="000000" w:themeColor="text1"/>
          <w:sz w:val="24"/>
          <w:lang w:val="en-US"/>
        </w:rPr>
        <w:t>offer –</w:t>
      </w:r>
      <w:r w:rsidR="009B307B" w:rsidRPr="00FA5866">
        <w:rPr>
          <w:rFonts w:ascii="Times New Roman" w:hAnsi="Times New Roman" w:cs="Times New Roman"/>
          <w:color w:val="000000" w:themeColor="text1"/>
          <w:sz w:val="24"/>
          <w:lang w:val="en-US"/>
        </w:rPr>
        <w:t xml:space="preserve"> </w:t>
      </w:r>
      <w:r w:rsidR="00712299" w:rsidRPr="00FA5866">
        <w:rPr>
          <w:rFonts w:ascii="Times New Roman" w:hAnsi="Times New Roman" w:cs="Times New Roman"/>
          <w:color w:val="000000" w:themeColor="text1"/>
          <w:sz w:val="24"/>
          <w:lang w:val="en-US"/>
        </w:rPr>
        <w:t>in principle</w:t>
      </w:r>
      <w:r w:rsidR="00536584" w:rsidRPr="00FA5866">
        <w:rPr>
          <w:rFonts w:ascii="Times New Roman" w:hAnsi="Times New Roman" w:cs="Times New Roman"/>
          <w:color w:val="000000" w:themeColor="text1"/>
          <w:sz w:val="24"/>
          <w:lang w:val="en-US"/>
        </w:rPr>
        <w:t xml:space="preserve"> – a</w:t>
      </w:r>
      <w:r w:rsidR="0095605F" w:rsidRPr="00FA5866">
        <w:rPr>
          <w:rFonts w:ascii="Times New Roman" w:hAnsi="Times New Roman" w:cs="Times New Roman"/>
          <w:color w:val="000000" w:themeColor="text1"/>
          <w:sz w:val="24"/>
          <w:lang w:val="en-US"/>
        </w:rPr>
        <w:t xml:space="preserve"> wa</w:t>
      </w:r>
      <w:r w:rsidR="00FE127E" w:rsidRPr="00FA5866">
        <w:rPr>
          <w:rFonts w:ascii="Times New Roman" w:hAnsi="Times New Roman" w:cs="Times New Roman"/>
          <w:color w:val="000000" w:themeColor="text1"/>
          <w:sz w:val="24"/>
          <w:lang w:val="en-US"/>
        </w:rPr>
        <w:t>y</w:t>
      </w:r>
      <w:r w:rsidR="00896B71" w:rsidRPr="00FA5866">
        <w:rPr>
          <w:rFonts w:ascii="Times New Roman" w:hAnsi="Times New Roman" w:cs="Times New Roman"/>
          <w:color w:val="000000" w:themeColor="text1"/>
          <w:sz w:val="24"/>
          <w:lang w:val="en-US"/>
        </w:rPr>
        <w:t xml:space="preserve"> to get rid of the Gettier cases</w:t>
      </w:r>
      <w:r w:rsidR="00696336" w:rsidRPr="00FA5866">
        <w:rPr>
          <w:rFonts w:ascii="Times New Roman" w:hAnsi="Times New Roman" w:cs="Times New Roman"/>
          <w:color w:val="000000" w:themeColor="text1"/>
          <w:sz w:val="24"/>
          <w:lang w:val="en-US"/>
        </w:rPr>
        <w:t xml:space="preserve"> </w:t>
      </w:r>
      <w:r w:rsidR="00536584" w:rsidRPr="00FA5866">
        <w:rPr>
          <w:rFonts w:ascii="Times New Roman" w:hAnsi="Times New Roman" w:cs="Times New Roman"/>
          <w:color w:val="000000" w:themeColor="text1"/>
          <w:sz w:val="24"/>
          <w:lang w:val="en-US"/>
        </w:rPr>
        <w:t xml:space="preserve">that </w:t>
      </w:r>
      <w:r w:rsidR="0023185C" w:rsidRPr="00FA5866">
        <w:rPr>
          <w:rFonts w:ascii="Times New Roman" w:hAnsi="Times New Roman" w:cs="Times New Roman"/>
          <w:color w:val="000000" w:themeColor="text1"/>
          <w:sz w:val="24"/>
          <w:lang w:val="en-US"/>
        </w:rPr>
        <w:t xml:space="preserve">in </w:t>
      </w:r>
      <w:r w:rsidR="00A76AEA" w:rsidRPr="00FA5866">
        <w:rPr>
          <w:rFonts w:ascii="Times New Roman" w:hAnsi="Times New Roman" w:cs="Times New Roman"/>
          <w:color w:val="000000" w:themeColor="text1"/>
          <w:sz w:val="24"/>
          <w:lang w:val="en-US"/>
        </w:rPr>
        <w:t>general</w:t>
      </w:r>
      <w:r w:rsidR="00536584" w:rsidRPr="00FA5866">
        <w:rPr>
          <w:rFonts w:ascii="Times New Roman" w:hAnsi="Times New Roman" w:cs="Times New Roman"/>
          <w:color w:val="000000" w:themeColor="text1"/>
          <w:sz w:val="24"/>
          <w:lang w:val="en-US"/>
        </w:rPr>
        <w:t xml:space="preserve"> </w:t>
      </w:r>
      <w:r w:rsidR="009B307B" w:rsidRPr="00FA5866">
        <w:rPr>
          <w:rFonts w:ascii="Times New Roman" w:hAnsi="Times New Roman" w:cs="Times New Roman"/>
          <w:color w:val="000000" w:themeColor="text1"/>
          <w:sz w:val="24"/>
          <w:lang w:val="en-US"/>
        </w:rPr>
        <w:t xml:space="preserve">beset </w:t>
      </w:r>
      <w:r w:rsidR="00536584" w:rsidRPr="00FA5866">
        <w:rPr>
          <w:rFonts w:ascii="Times New Roman" w:hAnsi="Times New Roman" w:cs="Times New Roman"/>
          <w:color w:val="000000" w:themeColor="text1"/>
          <w:sz w:val="24"/>
          <w:lang w:val="en-US"/>
        </w:rPr>
        <w:t>topological model</w:t>
      </w:r>
      <w:r w:rsidR="003331F9" w:rsidRPr="00FA5866">
        <w:rPr>
          <w:rFonts w:ascii="Times New Roman" w:hAnsi="Times New Roman" w:cs="Times New Roman"/>
          <w:color w:val="000000" w:themeColor="text1"/>
          <w:sz w:val="24"/>
          <w:lang w:val="en-US"/>
        </w:rPr>
        <w:t>s</w:t>
      </w:r>
      <w:r w:rsidR="00536584" w:rsidRPr="00FA5866">
        <w:rPr>
          <w:rFonts w:ascii="Times New Roman" w:hAnsi="Times New Roman" w:cs="Times New Roman"/>
          <w:color w:val="000000" w:themeColor="text1"/>
          <w:sz w:val="24"/>
          <w:lang w:val="en-US"/>
        </w:rPr>
        <w:t xml:space="preserve"> </w:t>
      </w:r>
      <w:r w:rsidR="00896B71" w:rsidRPr="00FA5866">
        <w:rPr>
          <w:rFonts w:ascii="Times New Roman" w:hAnsi="Times New Roman" w:cs="Times New Roman"/>
          <w:color w:val="000000" w:themeColor="text1"/>
          <w:sz w:val="24"/>
          <w:lang w:val="en-US"/>
        </w:rPr>
        <w:t>(X, OX)</w:t>
      </w:r>
      <w:r w:rsidR="00EA28EF" w:rsidRPr="00FA5866">
        <w:rPr>
          <w:rFonts w:ascii="Times New Roman" w:hAnsi="Times New Roman" w:cs="Times New Roman"/>
          <w:color w:val="000000" w:themeColor="text1"/>
          <w:sz w:val="24"/>
          <w:lang w:val="en-US"/>
        </w:rPr>
        <w:t xml:space="preserve"> of </w:t>
      </w:r>
      <w:r w:rsidR="0023185C" w:rsidRPr="00FA5866">
        <w:rPr>
          <w:rFonts w:ascii="Times New Roman" w:hAnsi="Times New Roman" w:cs="Times New Roman"/>
          <w:color w:val="000000" w:themeColor="text1"/>
          <w:sz w:val="24"/>
          <w:lang w:val="en-US"/>
        </w:rPr>
        <w:t xml:space="preserve">weak </w:t>
      </w:r>
      <w:r w:rsidR="00EA28EF" w:rsidRPr="00FA5866">
        <w:rPr>
          <w:rFonts w:ascii="Times New Roman" w:hAnsi="Times New Roman" w:cs="Times New Roman"/>
          <w:color w:val="000000" w:themeColor="text1"/>
          <w:sz w:val="24"/>
          <w:lang w:val="en-US"/>
        </w:rPr>
        <w:t>KB</w:t>
      </w:r>
      <w:r w:rsidR="00536584" w:rsidRPr="00FA5866">
        <w:rPr>
          <w:rFonts w:ascii="Times New Roman" w:hAnsi="Times New Roman" w:cs="Times New Roman"/>
          <w:color w:val="000000" w:themeColor="text1"/>
          <w:sz w:val="24"/>
          <w:lang w:val="en-US"/>
        </w:rPr>
        <w:t xml:space="preserve">: </w:t>
      </w:r>
      <w:r w:rsidR="00CD453D" w:rsidRPr="00FA5866">
        <w:rPr>
          <w:rFonts w:ascii="Times New Roman" w:hAnsi="Times New Roman" w:cs="Times New Roman"/>
          <w:color w:val="000000" w:themeColor="text1"/>
          <w:sz w:val="24"/>
          <w:lang w:val="en-US"/>
        </w:rPr>
        <w:t>If t</w:t>
      </w:r>
      <w:r w:rsidR="00536584" w:rsidRPr="00FA5866">
        <w:rPr>
          <w:rFonts w:ascii="Times New Roman" w:hAnsi="Times New Roman" w:cs="Times New Roman"/>
          <w:color w:val="000000" w:themeColor="text1"/>
          <w:sz w:val="24"/>
          <w:lang w:val="en-US"/>
        </w:rPr>
        <w:t>he cognitive agent</w:t>
      </w:r>
      <w:r w:rsidR="001D0291" w:rsidRPr="00FA5866">
        <w:rPr>
          <w:rFonts w:ascii="Times New Roman" w:hAnsi="Times New Roman" w:cs="Times New Roman"/>
          <w:color w:val="000000" w:themeColor="text1"/>
          <w:sz w:val="24"/>
          <w:lang w:val="en-US"/>
        </w:rPr>
        <w:t>,</w:t>
      </w:r>
      <w:r w:rsidR="00536584" w:rsidRPr="00FA5866">
        <w:rPr>
          <w:rFonts w:ascii="Times New Roman" w:hAnsi="Times New Roman" w:cs="Times New Roman"/>
          <w:color w:val="000000" w:themeColor="text1"/>
          <w:sz w:val="24"/>
          <w:lang w:val="en-US"/>
        </w:rPr>
        <w:t xml:space="preserve"> who employs Int and </w:t>
      </w:r>
      <w:proofErr w:type="spellStart"/>
      <w:r w:rsidR="00536584" w:rsidRPr="00FA5866">
        <w:rPr>
          <w:rFonts w:ascii="Times New Roman" w:hAnsi="Times New Roman" w:cs="Times New Roman"/>
          <w:color w:val="000000" w:themeColor="text1"/>
          <w:sz w:val="24"/>
          <w:lang w:val="en-US"/>
        </w:rPr>
        <w:t>Int</w:t>
      </w:r>
      <w:r w:rsidR="001D0291" w:rsidRPr="00FA5866">
        <w:rPr>
          <w:rFonts w:ascii="Times New Roman" w:hAnsi="Times New Roman" w:cs="Times New Roman"/>
          <w:color w:val="000000" w:themeColor="text1"/>
          <w:sz w:val="24"/>
          <w:lang w:val="en-US"/>
        </w:rPr>
        <w:t>C</w:t>
      </w:r>
      <w:r w:rsidR="00536584" w:rsidRPr="00FA5866">
        <w:rPr>
          <w:rFonts w:ascii="Times New Roman" w:hAnsi="Times New Roman" w:cs="Times New Roman"/>
          <w:color w:val="000000" w:themeColor="text1"/>
          <w:sz w:val="24"/>
          <w:lang w:val="en-US"/>
        </w:rPr>
        <w:t>lInt</w:t>
      </w:r>
      <w:proofErr w:type="spellEnd"/>
      <w:r w:rsidR="00536584" w:rsidRPr="00FA5866">
        <w:rPr>
          <w:rFonts w:ascii="Times New Roman" w:hAnsi="Times New Roman" w:cs="Times New Roman"/>
          <w:color w:val="000000" w:themeColor="text1"/>
          <w:sz w:val="24"/>
          <w:lang w:val="en-US"/>
        </w:rPr>
        <w:t xml:space="preserve"> for her doxastic and epistemic </w:t>
      </w:r>
      <w:r w:rsidR="004E0F3C" w:rsidRPr="00FA5866">
        <w:rPr>
          <w:rFonts w:ascii="Times New Roman" w:hAnsi="Times New Roman" w:cs="Times New Roman"/>
          <w:color w:val="000000" w:themeColor="text1"/>
          <w:sz w:val="24"/>
          <w:lang w:val="en-US"/>
        </w:rPr>
        <w:t>actions</w:t>
      </w:r>
      <w:r w:rsidR="000A3517" w:rsidRPr="00FA5866">
        <w:rPr>
          <w:rFonts w:ascii="Times New Roman" w:hAnsi="Times New Roman" w:cs="Times New Roman"/>
          <w:color w:val="000000" w:themeColor="text1"/>
          <w:sz w:val="24"/>
          <w:lang w:val="en-US"/>
        </w:rPr>
        <w:t xml:space="preserve">, </w:t>
      </w:r>
      <w:r w:rsidR="00203E66" w:rsidRPr="00FA5866">
        <w:rPr>
          <w:rFonts w:ascii="Times New Roman" w:hAnsi="Times New Roman" w:cs="Times New Roman"/>
          <w:color w:val="000000" w:themeColor="text1"/>
          <w:sz w:val="24"/>
          <w:lang w:val="en-US"/>
        </w:rPr>
        <w:t>improves</w:t>
      </w:r>
      <w:r w:rsidR="000A3517" w:rsidRPr="00FA5866">
        <w:rPr>
          <w:rFonts w:ascii="Times New Roman" w:hAnsi="Times New Roman" w:cs="Times New Roman"/>
          <w:color w:val="000000" w:themeColor="text1"/>
          <w:sz w:val="24"/>
          <w:lang w:val="en-US"/>
        </w:rPr>
        <w:t xml:space="preserve"> her knowledge operator from Int to </w:t>
      </w:r>
      <w:proofErr w:type="spellStart"/>
      <w:r w:rsidR="000A3517" w:rsidRPr="00FA5866">
        <w:rPr>
          <w:rFonts w:ascii="Times New Roman" w:hAnsi="Times New Roman" w:cs="Times New Roman"/>
          <w:color w:val="000000" w:themeColor="text1"/>
          <w:sz w:val="24"/>
          <w:lang w:val="en-US"/>
        </w:rPr>
        <w:t>Int</w:t>
      </w:r>
      <w:r w:rsidR="000A3517" w:rsidRPr="00FA5866">
        <w:rPr>
          <w:rFonts w:ascii="Times New Roman" w:hAnsi="Times New Roman" w:cs="Times New Roman"/>
          <w:color w:val="000000" w:themeColor="text1"/>
          <w:sz w:val="24"/>
          <w:vertAlign w:val="subscript"/>
          <w:lang w:val="en-US"/>
        </w:rPr>
        <w:t>nod</w:t>
      </w:r>
      <w:proofErr w:type="spellEnd"/>
      <w:r w:rsidR="000A3517" w:rsidRPr="00FA5866">
        <w:rPr>
          <w:rFonts w:ascii="Times New Roman" w:hAnsi="Times New Roman" w:cs="Times New Roman"/>
          <w:color w:val="000000" w:themeColor="text1"/>
          <w:sz w:val="24"/>
          <w:vertAlign w:val="subscript"/>
          <w:lang w:val="en-US"/>
        </w:rPr>
        <w:t xml:space="preserve"> </w:t>
      </w:r>
      <w:r w:rsidR="00EA28EF" w:rsidRPr="00FA5866">
        <w:rPr>
          <w:rFonts w:ascii="Times New Roman" w:hAnsi="Times New Roman" w:cs="Times New Roman"/>
          <w:color w:val="000000" w:themeColor="text1"/>
          <w:sz w:val="24"/>
          <w:lang w:val="en-US"/>
        </w:rPr>
        <w:t>and maintains</w:t>
      </w:r>
      <w:r w:rsidR="000A3517" w:rsidRPr="00FA5866">
        <w:rPr>
          <w:rFonts w:ascii="Times New Roman" w:hAnsi="Times New Roman" w:cs="Times New Roman"/>
          <w:color w:val="000000" w:themeColor="text1"/>
          <w:sz w:val="24"/>
          <w:lang w:val="en-US"/>
        </w:rPr>
        <w:t xml:space="preserve"> her meth</w:t>
      </w:r>
      <w:r w:rsidR="00EC3853" w:rsidRPr="00FA5866">
        <w:rPr>
          <w:rFonts w:ascii="Times New Roman" w:hAnsi="Times New Roman" w:cs="Times New Roman"/>
          <w:color w:val="000000" w:themeColor="text1"/>
          <w:sz w:val="24"/>
          <w:lang w:val="en-US"/>
        </w:rPr>
        <w:t>od of justified belief</w:t>
      </w:r>
      <w:r w:rsidR="001B5A47" w:rsidRPr="00FA5866">
        <w:rPr>
          <w:rFonts w:ascii="Times New Roman" w:hAnsi="Times New Roman" w:cs="Times New Roman"/>
          <w:color w:val="000000" w:themeColor="text1"/>
          <w:sz w:val="24"/>
          <w:lang w:val="en-US"/>
        </w:rPr>
        <w:t xml:space="preserve"> as</w:t>
      </w:r>
      <w:r w:rsidR="00EC3853" w:rsidRPr="00FA5866">
        <w:rPr>
          <w:rFonts w:ascii="Times New Roman" w:hAnsi="Times New Roman" w:cs="Times New Roman"/>
          <w:color w:val="000000" w:themeColor="text1"/>
          <w:sz w:val="24"/>
          <w:lang w:val="en-US"/>
        </w:rPr>
        <w:t xml:space="preserve"> </w:t>
      </w:r>
      <w:proofErr w:type="spellStart"/>
      <w:r w:rsidR="00EC3853" w:rsidRPr="00FA5866">
        <w:rPr>
          <w:rFonts w:ascii="Times New Roman" w:hAnsi="Times New Roman" w:cs="Times New Roman"/>
          <w:color w:val="000000" w:themeColor="text1"/>
          <w:sz w:val="24"/>
          <w:lang w:val="en-US"/>
        </w:rPr>
        <w:t>IntClInt</w:t>
      </w:r>
      <w:proofErr w:type="spellEnd"/>
      <w:r w:rsidR="00EA28EF" w:rsidRPr="00FA5866">
        <w:rPr>
          <w:rFonts w:ascii="Times New Roman" w:hAnsi="Times New Roman" w:cs="Times New Roman"/>
          <w:color w:val="000000" w:themeColor="text1"/>
          <w:sz w:val="24"/>
          <w:lang w:val="en-US"/>
        </w:rPr>
        <w:t>,</w:t>
      </w:r>
      <w:r w:rsidR="00CD453D" w:rsidRPr="00FA5866">
        <w:rPr>
          <w:rFonts w:ascii="Times New Roman" w:hAnsi="Times New Roman" w:cs="Times New Roman"/>
          <w:color w:val="000000" w:themeColor="text1"/>
          <w:sz w:val="24"/>
          <w:lang w:val="en-US"/>
        </w:rPr>
        <w:t xml:space="preserve"> then she </w:t>
      </w:r>
      <w:r w:rsidR="003466C6" w:rsidRPr="00FA5866">
        <w:rPr>
          <w:rFonts w:ascii="Times New Roman" w:hAnsi="Times New Roman" w:cs="Times New Roman"/>
          <w:color w:val="000000" w:themeColor="text1"/>
          <w:sz w:val="24"/>
          <w:lang w:val="en-US"/>
        </w:rPr>
        <w:t>can</w:t>
      </w:r>
      <w:r w:rsidR="00CD453D" w:rsidRPr="00FA5866">
        <w:rPr>
          <w:rFonts w:ascii="Times New Roman" w:hAnsi="Times New Roman" w:cs="Times New Roman"/>
          <w:color w:val="000000" w:themeColor="text1"/>
          <w:sz w:val="24"/>
          <w:lang w:val="en-US"/>
        </w:rPr>
        <w:t xml:space="preserve"> avoid </w:t>
      </w:r>
      <w:r w:rsidR="00E70F73" w:rsidRPr="00FA5866">
        <w:rPr>
          <w:rFonts w:ascii="Times New Roman" w:hAnsi="Times New Roman" w:cs="Times New Roman"/>
          <w:color w:val="000000" w:themeColor="text1"/>
          <w:sz w:val="24"/>
          <w:lang w:val="en-US"/>
        </w:rPr>
        <w:t>to be confronted with</w:t>
      </w:r>
      <w:r w:rsidR="003466C6" w:rsidRPr="00FA5866">
        <w:rPr>
          <w:rFonts w:ascii="Times New Roman" w:hAnsi="Times New Roman" w:cs="Times New Roman"/>
          <w:color w:val="000000" w:themeColor="text1"/>
          <w:sz w:val="24"/>
          <w:lang w:val="en-US"/>
        </w:rPr>
        <w:t xml:space="preserve"> </w:t>
      </w:r>
      <w:r w:rsidR="00CD453D" w:rsidRPr="00FA5866">
        <w:rPr>
          <w:rFonts w:ascii="Times New Roman" w:hAnsi="Times New Roman" w:cs="Times New Roman"/>
          <w:color w:val="000000" w:themeColor="text1"/>
          <w:sz w:val="24"/>
          <w:lang w:val="en-US"/>
        </w:rPr>
        <w:t xml:space="preserve">Gettier cases. In other words, Gettier </w:t>
      </w:r>
      <w:r w:rsidR="009B307B" w:rsidRPr="00FA5866">
        <w:rPr>
          <w:rFonts w:ascii="Times New Roman" w:hAnsi="Times New Roman" w:cs="Times New Roman"/>
          <w:color w:val="000000" w:themeColor="text1"/>
          <w:sz w:val="24"/>
          <w:lang w:val="en-US"/>
        </w:rPr>
        <w:t>situations</w:t>
      </w:r>
      <w:r w:rsidR="00CD453D" w:rsidRPr="00FA5866">
        <w:rPr>
          <w:rFonts w:ascii="Times New Roman" w:hAnsi="Times New Roman" w:cs="Times New Roman"/>
          <w:color w:val="000000" w:themeColor="text1"/>
          <w:sz w:val="24"/>
          <w:lang w:val="en-US"/>
        </w:rPr>
        <w:t xml:space="preserve"> could be avoided </w:t>
      </w:r>
      <w:proofErr w:type="spellStart"/>
      <w:r w:rsidR="00DC462C" w:rsidRPr="00FA5866">
        <w:rPr>
          <w:rFonts w:ascii="Times New Roman" w:hAnsi="Times New Roman" w:cs="Times New Roman"/>
          <w:color w:val="000000" w:themeColor="text1"/>
          <w:sz w:val="24"/>
          <w:lang w:val="en-US"/>
        </w:rPr>
        <w:t>iff</w:t>
      </w:r>
      <w:proofErr w:type="spellEnd"/>
      <w:r w:rsidR="00DC462C" w:rsidRPr="00FA5866">
        <w:rPr>
          <w:rFonts w:ascii="Times New Roman" w:hAnsi="Times New Roman" w:cs="Times New Roman"/>
          <w:color w:val="000000" w:themeColor="text1"/>
          <w:sz w:val="24"/>
          <w:lang w:val="en-US"/>
        </w:rPr>
        <w:t xml:space="preserve"> </w:t>
      </w:r>
      <w:r w:rsidR="00CD453D" w:rsidRPr="00FA5866">
        <w:rPr>
          <w:rFonts w:ascii="Times New Roman" w:hAnsi="Times New Roman" w:cs="Times New Roman"/>
          <w:color w:val="000000" w:themeColor="text1"/>
          <w:sz w:val="24"/>
          <w:lang w:val="en-US"/>
        </w:rPr>
        <w:t>the agent</w:t>
      </w:r>
      <w:r w:rsidR="00892614" w:rsidRPr="00FA5866">
        <w:rPr>
          <w:rFonts w:ascii="Times New Roman" w:hAnsi="Times New Roman" w:cs="Times New Roman"/>
          <w:color w:val="000000" w:themeColor="text1"/>
          <w:sz w:val="24"/>
          <w:lang w:val="en-US"/>
        </w:rPr>
        <w:t xml:space="preserve"> </w:t>
      </w:r>
      <w:r w:rsidR="00DC462C" w:rsidRPr="00FA5866">
        <w:rPr>
          <w:rFonts w:ascii="Times New Roman" w:hAnsi="Times New Roman" w:cs="Times New Roman"/>
          <w:color w:val="000000" w:themeColor="text1"/>
          <w:sz w:val="24"/>
          <w:lang w:val="en-US"/>
        </w:rPr>
        <w:t xml:space="preserve">improves her </w:t>
      </w:r>
      <w:r w:rsidR="00CD453D" w:rsidRPr="00FA5866">
        <w:rPr>
          <w:rFonts w:ascii="Times New Roman" w:hAnsi="Times New Roman" w:cs="Times New Roman"/>
          <w:color w:val="000000" w:themeColor="text1"/>
          <w:sz w:val="24"/>
          <w:lang w:val="en-US"/>
        </w:rPr>
        <w:t xml:space="preserve">epistemic powers. </w:t>
      </w:r>
    </w:p>
    <w:p w14:paraId="453B6BBA" w14:textId="6ECA5AAE" w:rsidR="00CD453D" w:rsidRPr="00FA5866" w:rsidRDefault="00CD453D" w:rsidP="00EF6610">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 xml:space="preserve">The spaces (X, OX) and (X, </w:t>
      </w:r>
      <w:proofErr w:type="spellStart"/>
      <w:r w:rsidRPr="00FA5866">
        <w:rPr>
          <w:rFonts w:ascii="Times New Roman" w:hAnsi="Times New Roman" w:cs="Times New Roman"/>
          <w:color w:val="000000" w:themeColor="text1"/>
          <w:sz w:val="24"/>
          <w:lang w:val="en-US"/>
        </w:rPr>
        <w:t>O</w:t>
      </w:r>
      <w:r w:rsidRPr="00FA5866">
        <w:rPr>
          <w:rFonts w:ascii="Times New Roman" w:hAnsi="Times New Roman" w:cs="Times New Roman"/>
          <w:color w:val="000000" w:themeColor="text1"/>
          <w:sz w:val="24"/>
          <w:vertAlign w:val="subscript"/>
          <w:lang w:val="en-US"/>
        </w:rPr>
        <w:t>nod</w:t>
      </w:r>
      <w:r w:rsidRPr="00FA5866">
        <w:rPr>
          <w:rFonts w:ascii="Times New Roman" w:hAnsi="Times New Roman" w:cs="Times New Roman"/>
          <w:color w:val="000000" w:themeColor="text1"/>
          <w:sz w:val="24"/>
          <w:lang w:val="en-US"/>
        </w:rPr>
        <w:t>X</w:t>
      </w:r>
      <w:proofErr w:type="spellEnd"/>
      <w:r w:rsidRPr="00FA5866">
        <w:rPr>
          <w:rFonts w:ascii="Times New Roman" w:hAnsi="Times New Roman" w:cs="Times New Roman"/>
          <w:color w:val="000000" w:themeColor="text1"/>
          <w:sz w:val="24"/>
          <w:lang w:val="en-US"/>
        </w:rPr>
        <w:t xml:space="preserve">) may be conceived as </w:t>
      </w:r>
      <w:r w:rsidR="00AE0F73" w:rsidRPr="00FA5866">
        <w:rPr>
          <w:rFonts w:ascii="Times New Roman" w:hAnsi="Times New Roman" w:cs="Times New Roman"/>
          <w:color w:val="000000" w:themeColor="text1"/>
          <w:sz w:val="24"/>
          <w:lang w:val="en-US"/>
        </w:rPr>
        <w:t xml:space="preserve">the </w:t>
      </w:r>
      <w:r w:rsidRPr="00FA5866">
        <w:rPr>
          <w:rFonts w:ascii="Times New Roman" w:hAnsi="Times New Roman" w:cs="Times New Roman"/>
          <w:color w:val="000000" w:themeColor="text1"/>
          <w:sz w:val="24"/>
          <w:lang w:val="en-US"/>
        </w:rPr>
        <w:t xml:space="preserve">two stages </w:t>
      </w:r>
      <w:r w:rsidR="00AE0F73" w:rsidRPr="00FA5866">
        <w:rPr>
          <w:rFonts w:ascii="Times New Roman" w:hAnsi="Times New Roman" w:cs="Times New Roman"/>
          <w:color w:val="000000" w:themeColor="text1"/>
          <w:sz w:val="24"/>
          <w:lang w:val="en-US"/>
        </w:rPr>
        <w:t>of a learning process</w:t>
      </w:r>
      <w:r w:rsidR="001D0291" w:rsidRPr="00FA5866">
        <w:rPr>
          <w:rFonts w:ascii="Times New Roman" w:hAnsi="Times New Roman" w:cs="Times New Roman"/>
          <w:color w:val="000000" w:themeColor="text1"/>
          <w:sz w:val="24"/>
          <w:lang w:val="en-US"/>
        </w:rPr>
        <w:t>: Th</w:t>
      </w:r>
      <w:r w:rsidR="00FE127E" w:rsidRPr="00FA5866">
        <w:rPr>
          <w:rFonts w:ascii="Times New Roman" w:hAnsi="Times New Roman" w:cs="Times New Roman"/>
          <w:color w:val="000000" w:themeColor="text1"/>
          <w:sz w:val="24"/>
          <w:lang w:val="en-US"/>
        </w:rPr>
        <w:t xml:space="preserve">e </w:t>
      </w:r>
      <w:r w:rsidR="00AE0F73" w:rsidRPr="00FA5866">
        <w:rPr>
          <w:rFonts w:ascii="Times New Roman" w:hAnsi="Times New Roman" w:cs="Times New Roman"/>
          <w:color w:val="000000" w:themeColor="text1"/>
          <w:sz w:val="24"/>
          <w:lang w:val="en-US"/>
        </w:rPr>
        <w:t xml:space="preserve">initial stage </w:t>
      </w:r>
      <w:r w:rsidR="00FE127E" w:rsidRPr="00FA5866">
        <w:rPr>
          <w:rFonts w:ascii="Times New Roman" w:hAnsi="Times New Roman" w:cs="Times New Roman"/>
          <w:color w:val="000000" w:themeColor="text1"/>
          <w:sz w:val="24"/>
          <w:lang w:val="en-US"/>
        </w:rPr>
        <w:t xml:space="preserve">of this process is </w:t>
      </w:r>
      <w:r w:rsidR="00AE0F73" w:rsidRPr="00FA5866">
        <w:rPr>
          <w:rFonts w:ascii="Times New Roman" w:hAnsi="Times New Roman" w:cs="Times New Roman"/>
          <w:color w:val="000000" w:themeColor="text1"/>
          <w:sz w:val="24"/>
          <w:lang w:val="en-US"/>
        </w:rPr>
        <w:t>topologically characterized by (X, OX)</w:t>
      </w:r>
      <w:r w:rsidR="007D758B" w:rsidRPr="00FA5866">
        <w:rPr>
          <w:rFonts w:ascii="Times New Roman" w:hAnsi="Times New Roman" w:cs="Times New Roman"/>
          <w:color w:val="000000" w:themeColor="text1"/>
          <w:sz w:val="24"/>
          <w:lang w:val="en-US"/>
        </w:rPr>
        <w:t>.</w:t>
      </w:r>
      <w:r w:rsidR="00AE0F73" w:rsidRPr="00FA5866">
        <w:rPr>
          <w:rFonts w:ascii="Times New Roman" w:hAnsi="Times New Roman" w:cs="Times New Roman"/>
          <w:color w:val="000000" w:themeColor="text1"/>
          <w:sz w:val="24"/>
          <w:lang w:val="en-US"/>
        </w:rPr>
        <w:t xml:space="preserve"> </w:t>
      </w:r>
      <w:r w:rsidR="007D758B" w:rsidRPr="00FA5866">
        <w:rPr>
          <w:rFonts w:ascii="Times New Roman" w:hAnsi="Times New Roman" w:cs="Times New Roman"/>
          <w:color w:val="000000" w:themeColor="text1"/>
          <w:sz w:val="24"/>
          <w:lang w:val="en-US"/>
        </w:rPr>
        <w:t>This stage</w:t>
      </w:r>
      <w:r w:rsidR="00E96596" w:rsidRPr="00FA5866">
        <w:rPr>
          <w:rFonts w:ascii="Times New Roman" w:hAnsi="Times New Roman" w:cs="Times New Roman"/>
          <w:color w:val="000000" w:themeColor="text1"/>
          <w:sz w:val="24"/>
          <w:lang w:val="en-US"/>
        </w:rPr>
        <w:t xml:space="preserve"> is</w:t>
      </w:r>
      <w:r w:rsidR="00AE0F73" w:rsidRPr="00FA5866">
        <w:rPr>
          <w:rFonts w:ascii="Times New Roman" w:hAnsi="Times New Roman" w:cs="Times New Roman"/>
          <w:color w:val="000000" w:themeColor="text1"/>
          <w:sz w:val="24"/>
          <w:lang w:val="en-US"/>
        </w:rPr>
        <w:t xml:space="preserve"> beset with epistemic anomalies aka Gettier </w:t>
      </w:r>
      <w:r w:rsidR="009B307B" w:rsidRPr="00FA5866">
        <w:rPr>
          <w:rFonts w:ascii="Times New Roman" w:hAnsi="Times New Roman" w:cs="Times New Roman"/>
          <w:color w:val="000000" w:themeColor="text1"/>
          <w:sz w:val="24"/>
          <w:lang w:val="en-US"/>
        </w:rPr>
        <w:t>situations</w:t>
      </w:r>
      <w:r w:rsidR="00AE0F73" w:rsidRPr="00FA5866">
        <w:rPr>
          <w:rFonts w:ascii="Times New Roman" w:hAnsi="Times New Roman" w:cs="Times New Roman"/>
          <w:color w:val="000000" w:themeColor="text1"/>
          <w:sz w:val="24"/>
          <w:lang w:val="en-US"/>
        </w:rPr>
        <w:t xml:space="preserve"> G(A) ≠ Ø</w:t>
      </w:r>
      <w:r w:rsidR="00E96596" w:rsidRPr="00FA5866">
        <w:rPr>
          <w:rFonts w:ascii="Times New Roman" w:hAnsi="Times New Roman" w:cs="Times New Roman"/>
          <w:color w:val="000000" w:themeColor="text1"/>
          <w:sz w:val="24"/>
          <w:lang w:val="en-US"/>
        </w:rPr>
        <w:t>.</w:t>
      </w:r>
      <w:r w:rsidR="00AE0F73" w:rsidRPr="00FA5866">
        <w:rPr>
          <w:rFonts w:ascii="Times New Roman" w:hAnsi="Times New Roman" w:cs="Times New Roman"/>
          <w:color w:val="000000" w:themeColor="text1"/>
          <w:sz w:val="24"/>
          <w:lang w:val="en-US"/>
        </w:rPr>
        <w:t xml:space="preserve"> </w:t>
      </w:r>
      <w:r w:rsidR="00E96596" w:rsidRPr="00FA5866">
        <w:rPr>
          <w:rFonts w:ascii="Times New Roman" w:hAnsi="Times New Roman" w:cs="Times New Roman"/>
          <w:color w:val="000000" w:themeColor="text1"/>
          <w:sz w:val="24"/>
          <w:lang w:val="en-US"/>
        </w:rPr>
        <w:t>It</w:t>
      </w:r>
      <w:r w:rsidR="00AE0F73" w:rsidRPr="00FA5866">
        <w:rPr>
          <w:rFonts w:ascii="Times New Roman" w:hAnsi="Times New Roman" w:cs="Times New Roman"/>
          <w:color w:val="000000" w:themeColor="text1"/>
          <w:sz w:val="24"/>
          <w:lang w:val="en-US"/>
        </w:rPr>
        <w:t xml:space="preserve"> finds its ideal end in </w:t>
      </w:r>
      <w:r w:rsidR="006B6371" w:rsidRPr="00FA5866">
        <w:rPr>
          <w:rFonts w:ascii="Times New Roman" w:hAnsi="Times New Roman" w:cs="Times New Roman"/>
          <w:color w:val="000000" w:themeColor="text1"/>
          <w:sz w:val="24"/>
          <w:lang w:val="en-US"/>
        </w:rPr>
        <w:t xml:space="preserve">the universe (X, </w:t>
      </w:r>
      <w:proofErr w:type="spellStart"/>
      <w:r w:rsidR="006B6371" w:rsidRPr="00FA5866">
        <w:rPr>
          <w:rFonts w:ascii="Times New Roman" w:hAnsi="Times New Roman" w:cs="Times New Roman"/>
          <w:color w:val="000000" w:themeColor="text1"/>
          <w:sz w:val="24"/>
          <w:lang w:val="en-US"/>
        </w:rPr>
        <w:t>O</w:t>
      </w:r>
      <w:r w:rsidR="006B6371" w:rsidRPr="00FA5866">
        <w:rPr>
          <w:rFonts w:ascii="Times New Roman" w:hAnsi="Times New Roman" w:cs="Times New Roman"/>
          <w:color w:val="000000" w:themeColor="text1"/>
          <w:sz w:val="24"/>
          <w:vertAlign w:val="subscript"/>
          <w:lang w:val="en-US"/>
        </w:rPr>
        <w:t>nod</w:t>
      </w:r>
      <w:r w:rsidR="006B6371" w:rsidRPr="00FA5866">
        <w:rPr>
          <w:rFonts w:ascii="Times New Roman" w:hAnsi="Times New Roman" w:cs="Times New Roman"/>
          <w:color w:val="000000" w:themeColor="text1"/>
          <w:sz w:val="24"/>
          <w:lang w:val="en-US"/>
        </w:rPr>
        <w:t>X</w:t>
      </w:r>
      <w:proofErr w:type="spellEnd"/>
      <w:r w:rsidR="006B6371" w:rsidRPr="00FA5866">
        <w:rPr>
          <w:rFonts w:ascii="Times New Roman" w:hAnsi="Times New Roman" w:cs="Times New Roman"/>
          <w:color w:val="000000" w:themeColor="text1"/>
          <w:sz w:val="24"/>
          <w:lang w:val="en-US"/>
        </w:rPr>
        <w:t>)</w:t>
      </w:r>
      <w:r w:rsidR="00E96596" w:rsidRPr="00FA5866">
        <w:rPr>
          <w:rFonts w:ascii="Times New Roman" w:hAnsi="Times New Roman" w:cs="Times New Roman"/>
          <w:color w:val="000000" w:themeColor="text1"/>
          <w:sz w:val="24"/>
          <w:lang w:val="en-US"/>
        </w:rPr>
        <w:t xml:space="preserve"> that is </w:t>
      </w:r>
      <w:r w:rsidR="009B307B" w:rsidRPr="00FA5866">
        <w:rPr>
          <w:rFonts w:ascii="Times New Roman" w:hAnsi="Times New Roman" w:cs="Times New Roman"/>
          <w:color w:val="000000" w:themeColor="text1"/>
          <w:sz w:val="24"/>
          <w:lang w:val="en-US"/>
        </w:rPr>
        <w:t>free of Gettier situations.</w:t>
      </w:r>
      <w:r w:rsidR="00E96596" w:rsidRPr="00FA5866">
        <w:rPr>
          <w:rFonts w:ascii="Times New Roman" w:hAnsi="Times New Roman" w:cs="Times New Roman"/>
          <w:color w:val="000000" w:themeColor="text1"/>
          <w:sz w:val="24"/>
          <w:lang w:val="en-US"/>
        </w:rPr>
        <w:t xml:space="preserve"> </w:t>
      </w:r>
      <w:r w:rsidR="009B307B" w:rsidRPr="00FA5866">
        <w:rPr>
          <w:rFonts w:ascii="Times New Roman" w:hAnsi="Times New Roman" w:cs="Times New Roman"/>
          <w:color w:val="000000" w:themeColor="text1"/>
          <w:sz w:val="24"/>
          <w:lang w:val="en-US"/>
        </w:rPr>
        <w:t xml:space="preserve">This means, </w:t>
      </w:r>
      <w:r w:rsidR="00E96596" w:rsidRPr="00FA5866">
        <w:rPr>
          <w:rFonts w:ascii="Times New Roman" w:hAnsi="Times New Roman" w:cs="Times New Roman"/>
          <w:color w:val="000000" w:themeColor="text1"/>
          <w:sz w:val="24"/>
          <w:lang w:val="en-US"/>
        </w:rPr>
        <w:t xml:space="preserve">the cognitive agent who uses </w:t>
      </w:r>
      <w:proofErr w:type="spellStart"/>
      <w:r w:rsidR="00E96596" w:rsidRPr="00FA5866">
        <w:rPr>
          <w:rFonts w:ascii="Times New Roman" w:hAnsi="Times New Roman" w:cs="Times New Roman"/>
          <w:color w:val="000000" w:themeColor="text1"/>
          <w:sz w:val="24"/>
          <w:lang w:val="en-US"/>
        </w:rPr>
        <w:t>Int</w:t>
      </w:r>
      <w:r w:rsidR="00E96596" w:rsidRPr="00FA5866">
        <w:rPr>
          <w:rFonts w:ascii="Times New Roman" w:hAnsi="Times New Roman" w:cs="Times New Roman"/>
          <w:color w:val="000000" w:themeColor="text1"/>
          <w:sz w:val="24"/>
          <w:vertAlign w:val="subscript"/>
          <w:lang w:val="en-US"/>
        </w:rPr>
        <w:t>nod</w:t>
      </w:r>
      <w:proofErr w:type="spellEnd"/>
      <w:r w:rsidR="00E96596" w:rsidRPr="00FA5866">
        <w:rPr>
          <w:rFonts w:ascii="Times New Roman" w:hAnsi="Times New Roman" w:cs="Times New Roman"/>
          <w:color w:val="000000" w:themeColor="text1"/>
          <w:sz w:val="24"/>
          <w:lang w:val="en-US"/>
        </w:rPr>
        <w:t xml:space="preserve"> </w:t>
      </w:r>
      <w:r w:rsidR="008D1649" w:rsidRPr="00FA5866">
        <w:rPr>
          <w:rFonts w:ascii="Times New Roman" w:hAnsi="Times New Roman" w:cs="Times New Roman"/>
          <w:color w:val="000000" w:themeColor="text1"/>
          <w:sz w:val="24"/>
          <w:lang w:val="en-US"/>
        </w:rPr>
        <w:t>knows enough</w:t>
      </w:r>
      <w:r w:rsidR="00FE127E" w:rsidRPr="00FA5866">
        <w:rPr>
          <w:rFonts w:ascii="Times New Roman" w:hAnsi="Times New Roman" w:cs="Times New Roman"/>
          <w:color w:val="000000" w:themeColor="text1"/>
          <w:sz w:val="24"/>
          <w:lang w:val="en-US"/>
        </w:rPr>
        <w:t xml:space="preserve"> to avoid any Gettier situation</w:t>
      </w:r>
      <w:r w:rsidR="008D1649" w:rsidRPr="00FA5866">
        <w:rPr>
          <w:rFonts w:ascii="Times New Roman" w:hAnsi="Times New Roman" w:cs="Times New Roman"/>
          <w:color w:val="000000" w:themeColor="text1"/>
          <w:sz w:val="24"/>
          <w:lang w:val="en-US"/>
        </w:rPr>
        <w:t xml:space="preserve"> </w:t>
      </w:r>
      <w:r w:rsidR="00E96596" w:rsidRPr="00FA5866">
        <w:rPr>
          <w:rFonts w:ascii="Times New Roman" w:hAnsi="Times New Roman" w:cs="Times New Roman"/>
          <w:color w:val="000000" w:themeColor="text1"/>
          <w:sz w:val="24"/>
          <w:lang w:val="en-US"/>
        </w:rPr>
        <w:t xml:space="preserve">for </w:t>
      </w:r>
      <w:r w:rsidR="00FE127E" w:rsidRPr="00FA5866">
        <w:rPr>
          <w:rFonts w:ascii="Times New Roman" w:hAnsi="Times New Roman" w:cs="Times New Roman"/>
          <w:color w:val="000000" w:themeColor="text1"/>
          <w:sz w:val="24"/>
          <w:lang w:val="en-US"/>
        </w:rPr>
        <w:t>which knowledge differs from true justified belief.</w:t>
      </w:r>
    </w:p>
    <w:p w14:paraId="6BF0D324" w14:textId="5F592E49" w:rsidR="00EB5D53" w:rsidRPr="00FA5866" w:rsidRDefault="00A93099" w:rsidP="00EC3853">
      <w:pPr>
        <w:spacing w:line="480" w:lineRule="auto"/>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Epistem</w:t>
      </w:r>
      <w:r w:rsidR="00C244F8" w:rsidRPr="00FA5866">
        <w:rPr>
          <w:rFonts w:ascii="Times New Roman" w:hAnsi="Times New Roman" w:cs="Times New Roman"/>
          <w:color w:val="000000" w:themeColor="text1"/>
          <w:sz w:val="24"/>
          <w:lang w:val="en-US"/>
        </w:rPr>
        <w:t>ologi</w:t>
      </w:r>
      <w:r w:rsidRPr="00FA5866">
        <w:rPr>
          <w:rFonts w:ascii="Times New Roman" w:hAnsi="Times New Roman" w:cs="Times New Roman"/>
          <w:color w:val="000000" w:themeColor="text1"/>
          <w:sz w:val="24"/>
          <w:lang w:val="en-US"/>
        </w:rPr>
        <w:t xml:space="preserve">cally, </w:t>
      </w:r>
      <w:proofErr w:type="spellStart"/>
      <w:r w:rsidRPr="00FA5866">
        <w:rPr>
          <w:rFonts w:ascii="Times New Roman" w:hAnsi="Times New Roman" w:cs="Times New Roman"/>
          <w:color w:val="000000" w:themeColor="text1"/>
          <w:sz w:val="24"/>
          <w:lang w:val="en-US"/>
        </w:rPr>
        <w:t>n</w:t>
      </w:r>
      <w:r w:rsidR="00450CF0" w:rsidRPr="00FA5866">
        <w:rPr>
          <w:rFonts w:ascii="Times New Roman" w:hAnsi="Times New Roman" w:cs="Times New Roman"/>
          <w:color w:val="000000" w:themeColor="text1"/>
          <w:sz w:val="24"/>
          <w:lang w:val="en-US"/>
        </w:rPr>
        <w:t>odec</w:t>
      </w:r>
      <w:proofErr w:type="spellEnd"/>
      <w:r w:rsidR="00450CF0" w:rsidRPr="00FA5866">
        <w:rPr>
          <w:rFonts w:ascii="Times New Roman" w:hAnsi="Times New Roman" w:cs="Times New Roman"/>
          <w:color w:val="000000" w:themeColor="text1"/>
          <w:sz w:val="24"/>
          <w:lang w:val="en-US"/>
        </w:rPr>
        <w:t xml:space="preserve"> spaces are</w:t>
      </w:r>
      <w:r w:rsidR="003466C6" w:rsidRPr="00FA5866">
        <w:rPr>
          <w:rFonts w:ascii="Times New Roman" w:hAnsi="Times New Roman" w:cs="Times New Roman"/>
          <w:color w:val="000000" w:themeColor="text1"/>
          <w:sz w:val="24"/>
          <w:lang w:val="en-US"/>
        </w:rPr>
        <w:t xml:space="preserve"> </w:t>
      </w:r>
      <w:r w:rsidR="00FC56A1" w:rsidRPr="00FA5866">
        <w:rPr>
          <w:rFonts w:ascii="Times New Roman" w:hAnsi="Times New Roman" w:cs="Times New Roman"/>
          <w:color w:val="000000" w:themeColor="text1"/>
          <w:sz w:val="24"/>
          <w:lang w:val="en-US"/>
        </w:rPr>
        <w:t xml:space="preserve">characterized as the appropriate </w:t>
      </w:r>
      <w:r w:rsidR="00745AC4" w:rsidRPr="00FA5866">
        <w:rPr>
          <w:rFonts w:ascii="Times New Roman" w:hAnsi="Times New Roman" w:cs="Times New Roman"/>
          <w:color w:val="000000" w:themeColor="text1"/>
          <w:sz w:val="24"/>
          <w:lang w:val="en-US"/>
        </w:rPr>
        <w:t xml:space="preserve">class of </w:t>
      </w:r>
      <w:r w:rsidR="00FC56A1" w:rsidRPr="00FA5866">
        <w:rPr>
          <w:rFonts w:ascii="Times New Roman" w:hAnsi="Times New Roman" w:cs="Times New Roman"/>
          <w:color w:val="000000" w:themeColor="text1"/>
          <w:sz w:val="24"/>
          <w:lang w:val="en-US"/>
        </w:rPr>
        <w:t xml:space="preserve">topological </w:t>
      </w:r>
      <w:r w:rsidR="00450CF0" w:rsidRPr="00FA5866">
        <w:rPr>
          <w:rFonts w:ascii="Times New Roman" w:hAnsi="Times New Roman" w:cs="Times New Roman"/>
          <w:color w:val="000000" w:themeColor="text1"/>
          <w:sz w:val="24"/>
          <w:lang w:val="en-US"/>
        </w:rPr>
        <w:t xml:space="preserve">models </w:t>
      </w:r>
      <w:r w:rsidR="00FC56A1" w:rsidRPr="00FA5866">
        <w:rPr>
          <w:rFonts w:ascii="Times New Roman" w:hAnsi="Times New Roman" w:cs="Times New Roman"/>
          <w:color w:val="000000" w:themeColor="text1"/>
          <w:sz w:val="24"/>
          <w:lang w:val="en-US"/>
        </w:rPr>
        <w:t xml:space="preserve">for </w:t>
      </w:r>
      <w:r w:rsidR="001D0291" w:rsidRPr="00FA5866">
        <w:rPr>
          <w:rFonts w:ascii="Times New Roman" w:hAnsi="Times New Roman" w:cs="Times New Roman"/>
          <w:color w:val="000000" w:themeColor="text1"/>
          <w:sz w:val="24"/>
          <w:lang w:val="en-US"/>
        </w:rPr>
        <w:t xml:space="preserve">traditional </w:t>
      </w:r>
      <w:r w:rsidR="00450CF0" w:rsidRPr="00FA5866">
        <w:rPr>
          <w:rFonts w:ascii="Times New Roman" w:hAnsi="Times New Roman" w:cs="Times New Roman"/>
          <w:color w:val="000000" w:themeColor="text1"/>
          <w:sz w:val="24"/>
          <w:lang w:val="en-US"/>
        </w:rPr>
        <w:t>JTB-epistemology</w:t>
      </w:r>
      <w:r w:rsidR="001D0291" w:rsidRPr="00FA5866">
        <w:rPr>
          <w:rFonts w:ascii="Times New Roman" w:hAnsi="Times New Roman" w:cs="Times New Roman"/>
          <w:color w:val="000000" w:themeColor="text1"/>
          <w:sz w:val="24"/>
          <w:lang w:val="en-US"/>
        </w:rPr>
        <w:t xml:space="preserve"> </w:t>
      </w:r>
      <w:r w:rsidR="001631B8" w:rsidRPr="00FA5866">
        <w:rPr>
          <w:rFonts w:ascii="Times New Roman" w:hAnsi="Times New Roman" w:cs="Times New Roman"/>
          <w:color w:val="000000" w:themeColor="text1"/>
          <w:sz w:val="24"/>
          <w:lang w:val="en-US"/>
        </w:rPr>
        <w:t>which</w:t>
      </w:r>
      <w:r w:rsidR="001D0291" w:rsidRPr="00FA5866">
        <w:rPr>
          <w:rFonts w:ascii="Times New Roman" w:hAnsi="Times New Roman" w:cs="Times New Roman"/>
          <w:color w:val="000000" w:themeColor="text1"/>
          <w:sz w:val="24"/>
          <w:lang w:val="en-US"/>
        </w:rPr>
        <w:t xml:space="preserve"> </w:t>
      </w:r>
      <w:r w:rsidR="00DC462C" w:rsidRPr="00FA5866">
        <w:rPr>
          <w:rFonts w:ascii="Times New Roman" w:hAnsi="Times New Roman" w:cs="Times New Roman"/>
          <w:color w:val="000000" w:themeColor="text1"/>
          <w:sz w:val="24"/>
          <w:lang w:val="en-US"/>
        </w:rPr>
        <w:t xml:space="preserve">ignores the existence of </w:t>
      </w:r>
      <w:r w:rsidR="001D0291" w:rsidRPr="00FA5866">
        <w:rPr>
          <w:rFonts w:ascii="Times New Roman" w:hAnsi="Times New Roman" w:cs="Times New Roman"/>
          <w:color w:val="000000" w:themeColor="text1"/>
          <w:sz w:val="24"/>
          <w:lang w:val="en-US"/>
        </w:rPr>
        <w:t xml:space="preserve">Gettier </w:t>
      </w:r>
      <w:r w:rsidR="00DC462C" w:rsidRPr="00FA5866">
        <w:rPr>
          <w:rFonts w:ascii="Times New Roman" w:hAnsi="Times New Roman" w:cs="Times New Roman"/>
          <w:color w:val="000000" w:themeColor="text1"/>
          <w:sz w:val="24"/>
          <w:lang w:val="en-US"/>
        </w:rPr>
        <w:t>situations</w:t>
      </w:r>
      <w:r w:rsidR="001D0291" w:rsidRPr="00FA5866">
        <w:rPr>
          <w:rFonts w:ascii="Times New Roman" w:hAnsi="Times New Roman" w:cs="Times New Roman"/>
          <w:color w:val="000000" w:themeColor="text1"/>
          <w:sz w:val="24"/>
          <w:lang w:val="en-US"/>
        </w:rPr>
        <w:t>.</w:t>
      </w:r>
      <w:r w:rsidR="00450CF0" w:rsidRPr="00FA5866">
        <w:rPr>
          <w:rFonts w:ascii="Times New Roman" w:hAnsi="Times New Roman" w:cs="Times New Roman"/>
          <w:color w:val="000000" w:themeColor="text1"/>
          <w:sz w:val="24"/>
          <w:lang w:val="en-US"/>
        </w:rPr>
        <w:t xml:space="preserve"> This may be considered as a </w:t>
      </w:r>
      <w:r w:rsidR="00450CF0" w:rsidRPr="00FA5866">
        <w:rPr>
          <w:rFonts w:ascii="Times New Roman" w:hAnsi="Times New Roman" w:cs="Times New Roman"/>
          <w:color w:val="000000" w:themeColor="text1"/>
          <w:sz w:val="24"/>
          <w:u w:val="single"/>
          <w:lang w:val="en-US"/>
        </w:rPr>
        <w:t>partial</w:t>
      </w:r>
      <w:r w:rsidR="00450CF0" w:rsidRPr="00FA5866">
        <w:rPr>
          <w:rFonts w:ascii="Times New Roman" w:hAnsi="Times New Roman" w:cs="Times New Roman"/>
          <w:color w:val="000000" w:themeColor="text1"/>
          <w:sz w:val="24"/>
          <w:lang w:val="en-US"/>
        </w:rPr>
        <w:t xml:space="preserve"> rehabilitation of </w:t>
      </w:r>
      <w:r w:rsidR="00C16F82" w:rsidRPr="00FA5866">
        <w:rPr>
          <w:rFonts w:ascii="Times New Roman" w:hAnsi="Times New Roman" w:cs="Times New Roman"/>
          <w:color w:val="000000" w:themeColor="text1"/>
          <w:sz w:val="24"/>
          <w:lang w:val="en-US"/>
        </w:rPr>
        <w:t xml:space="preserve">the </w:t>
      </w:r>
      <w:r w:rsidR="00450CF0" w:rsidRPr="00FA5866">
        <w:rPr>
          <w:rFonts w:ascii="Times New Roman" w:hAnsi="Times New Roman" w:cs="Times New Roman"/>
          <w:color w:val="000000" w:themeColor="text1"/>
          <w:sz w:val="24"/>
          <w:lang w:val="en-US"/>
        </w:rPr>
        <w:t>JTB</w:t>
      </w:r>
      <w:r w:rsidR="00C16F82" w:rsidRPr="00FA5866">
        <w:rPr>
          <w:rFonts w:ascii="Times New Roman" w:hAnsi="Times New Roman" w:cs="Times New Roman"/>
          <w:color w:val="000000" w:themeColor="text1"/>
          <w:sz w:val="24"/>
          <w:lang w:val="en-US"/>
        </w:rPr>
        <w:t>-account</w:t>
      </w:r>
      <w:r w:rsidR="00450CF0" w:rsidRPr="00FA5866">
        <w:rPr>
          <w:rFonts w:ascii="Times New Roman" w:hAnsi="Times New Roman" w:cs="Times New Roman"/>
          <w:color w:val="000000" w:themeColor="text1"/>
          <w:sz w:val="24"/>
          <w:lang w:val="en-US"/>
        </w:rPr>
        <w:t xml:space="preserve"> by topological epistemology</w:t>
      </w:r>
      <w:r w:rsidR="001D0291" w:rsidRPr="00FA5866">
        <w:rPr>
          <w:rFonts w:ascii="Times New Roman" w:hAnsi="Times New Roman" w:cs="Times New Roman"/>
          <w:color w:val="000000" w:themeColor="text1"/>
          <w:sz w:val="24"/>
          <w:lang w:val="en-US"/>
        </w:rPr>
        <w:t>.</w:t>
      </w:r>
      <w:r w:rsidR="001B12C1" w:rsidRPr="00FA5866">
        <w:rPr>
          <w:rFonts w:ascii="Times New Roman" w:hAnsi="Times New Roman" w:cs="Times New Roman"/>
          <w:color w:val="000000" w:themeColor="text1"/>
          <w:sz w:val="24"/>
          <w:lang w:val="en-US"/>
        </w:rPr>
        <w:t xml:space="preserve"> </w:t>
      </w:r>
    </w:p>
    <w:p w14:paraId="6555A767" w14:textId="77777777" w:rsidR="00581E1F" w:rsidRPr="00FA5866" w:rsidRDefault="00F54273" w:rsidP="001968A9">
      <w:pPr>
        <w:spacing w:line="480" w:lineRule="auto"/>
        <w:ind w:right="-52"/>
        <w:jc w:val="both"/>
        <w:rPr>
          <w:rFonts w:ascii="Times New Roman" w:hAnsi="Times New Roman" w:cs="Times New Roman"/>
          <w:color w:val="000000" w:themeColor="text1"/>
          <w:sz w:val="24"/>
          <w:lang w:val="en-US"/>
        </w:rPr>
      </w:pPr>
      <w:r w:rsidRPr="00FA5866">
        <w:rPr>
          <w:rFonts w:ascii="Times New Roman" w:hAnsi="Times New Roman" w:cs="Times New Roman"/>
          <w:color w:val="000000" w:themeColor="text1"/>
          <w:sz w:val="24"/>
          <w:lang w:val="en-US"/>
        </w:rPr>
        <w:t>T</w:t>
      </w:r>
      <w:r w:rsidR="00F845BB" w:rsidRPr="00FA5866">
        <w:rPr>
          <w:rFonts w:ascii="Times New Roman" w:hAnsi="Times New Roman" w:cs="Times New Roman"/>
          <w:color w:val="000000" w:themeColor="text1"/>
          <w:sz w:val="24"/>
          <w:lang w:val="en-US"/>
        </w:rPr>
        <w:t>he relation between the class of all topological spaces T</w:t>
      </w:r>
      <w:r w:rsidRPr="00FA5866">
        <w:rPr>
          <w:rFonts w:ascii="Times New Roman" w:hAnsi="Times New Roman" w:cs="Times New Roman"/>
          <w:color w:val="000000" w:themeColor="text1"/>
          <w:sz w:val="24"/>
          <w:lang w:val="en-US"/>
        </w:rPr>
        <w:t>OP</w:t>
      </w:r>
      <w:r w:rsidR="00F845BB" w:rsidRPr="00FA5866">
        <w:rPr>
          <w:rFonts w:ascii="Times New Roman" w:hAnsi="Times New Roman" w:cs="Times New Roman"/>
          <w:color w:val="000000" w:themeColor="text1"/>
          <w:sz w:val="24"/>
          <w:lang w:val="en-US"/>
        </w:rPr>
        <w:t xml:space="preserve">(X) </w:t>
      </w:r>
      <w:r w:rsidR="009C1E22" w:rsidRPr="00FA5866">
        <w:rPr>
          <w:rFonts w:ascii="Times New Roman" w:hAnsi="Times New Roman" w:cs="Times New Roman"/>
          <w:color w:val="000000" w:themeColor="text1"/>
          <w:sz w:val="24"/>
          <w:lang w:val="en-US"/>
        </w:rPr>
        <w:t xml:space="preserve">on X </w:t>
      </w:r>
      <w:r w:rsidR="00F845BB" w:rsidRPr="00FA5866">
        <w:rPr>
          <w:rFonts w:ascii="Times New Roman" w:hAnsi="Times New Roman" w:cs="Times New Roman"/>
          <w:color w:val="000000" w:themeColor="text1"/>
          <w:sz w:val="24"/>
          <w:lang w:val="en-US"/>
        </w:rPr>
        <w:t xml:space="preserve">and the class of </w:t>
      </w:r>
      <w:proofErr w:type="spellStart"/>
      <w:r w:rsidR="00F845BB" w:rsidRPr="00FA5866">
        <w:rPr>
          <w:rFonts w:ascii="Times New Roman" w:hAnsi="Times New Roman" w:cs="Times New Roman"/>
          <w:color w:val="000000" w:themeColor="text1"/>
          <w:sz w:val="24"/>
          <w:lang w:val="en-US"/>
        </w:rPr>
        <w:t>nodec</w:t>
      </w:r>
      <w:proofErr w:type="spellEnd"/>
      <w:r w:rsidR="00F845BB" w:rsidRPr="00FA5866">
        <w:rPr>
          <w:rFonts w:ascii="Times New Roman" w:hAnsi="Times New Roman" w:cs="Times New Roman"/>
          <w:color w:val="000000" w:themeColor="text1"/>
          <w:sz w:val="24"/>
          <w:lang w:val="en-US"/>
        </w:rPr>
        <w:t xml:space="preserve"> spaces </w:t>
      </w:r>
      <w:proofErr w:type="spellStart"/>
      <w:r w:rsidR="00F845BB" w:rsidRPr="00FA5866">
        <w:rPr>
          <w:rFonts w:ascii="Times New Roman" w:hAnsi="Times New Roman" w:cs="Times New Roman"/>
          <w:color w:val="000000" w:themeColor="text1"/>
          <w:sz w:val="24"/>
          <w:lang w:val="en-US"/>
        </w:rPr>
        <w:t>T</w:t>
      </w:r>
      <w:r w:rsidRPr="00FA5866">
        <w:rPr>
          <w:rFonts w:ascii="Times New Roman" w:hAnsi="Times New Roman" w:cs="Times New Roman"/>
          <w:color w:val="000000" w:themeColor="text1"/>
          <w:sz w:val="24"/>
          <w:lang w:val="en-US"/>
        </w:rPr>
        <w:t>OP</w:t>
      </w:r>
      <w:r w:rsidR="00F845BB" w:rsidRPr="00FA5866">
        <w:rPr>
          <w:rFonts w:ascii="Times New Roman" w:hAnsi="Times New Roman" w:cs="Times New Roman"/>
          <w:color w:val="000000" w:themeColor="text1"/>
          <w:sz w:val="24"/>
          <w:vertAlign w:val="subscript"/>
          <w:lang w:val="en-US"/>
        </w:rPr>
        <w:t>nod</w:t>
      </w:r>
      <w:proofErr w:type="spellEnd"/>
      <w:r w:rsidR="00F845BB" w:rsidRPr="00FA5866">
        <w:rPr>
          <w:rFonts w:ascii="Times New Roman" w:hAnsi="Times New Roman" w:cs="Times New Roman"/>
          <w:color w:val="000000" w:themeColor="text1"/>
          <w:sz w:val="24"/>
          <w:lang w:val="en-US"/>
        </w:rPr>
        <w:t xml:space="preserve">(X) </w:t>
      </w:r>
      <w:r w:rsidR="009D0888" w:rsidRPr="00FA5866">
        <w:rPr>
          <w:rFonts w:ascii="Times New Roman" w:hAnsi="Times New Roman" w:cs="Times New Roman"/>
          <w:color w:val="000000" w:themeColor="text1"/>
          <w:sz w:val="24"/>
          <w:lang w:val="en-US"/>
        </w:rPr>
        <w:t xml:space="preserve">defined </w:t>
      </w:r>
      <w:r w:rsidR="00F845BB" w:rsidRPr="00FA5866">
        <w:rPr>
          <w:rFonts w:ascii="Times New Roman" w:hAnsi="Times New Roman" w:cs="Times New Roman"/>
          <w:color w:val="000000" w:themeColor="text1"/>
          <w:sz w:val="24"/>
          <w:lang w:val="en-US"/>
        </w:rPr>
        <w:t xml:space="preserve">on X may be described as follows: </w:t>
      </w:r>
    </w:p>
    <w:p w14:paraId="115324E3" w14:textId="77777777" w:rsidR="00581E1F" w:rsidRPr="00FA5866" w:rsidRDefault="00581E1F" w:rsidP="00B74823">
      <w:pPr>
        <w:ind w:right="-52"/>
        <w:jc w:val="both"/>
        <w:rPr>
          <w:rFonts w:ascii="Times New Roman" w:hAnsi="Times New Roman" w:cs="Times New Roman"/>
          <w:color w:val="000000" w:themeColor="text1"/>
          <w:sz w:val="24"/>
          <w:lang w:val="en-US"/>
        </w:rPr>
      </w:pPr>
    </w:p>
    <w:p w14:paraId="0DC88966" w14:textId="5D906F84" w:rsidR="00492BD1" w:rsidRDefault="00581E1F" w:rsidP="001968A9">
      <w:pPr>
        <w:spacing w:line="480" w:lineRule="auto"/>
        <w:ind w:right="-52"/>
        <w:jc w:val="both"/>
        <w:rPr>
          <w:rFonts w:ascii="Times New Roman" w:hAnsi="Times New Roman" w:cs="Times New Roman"/>
          <w:sz w:val="24"/>
          <w:lang w:val="en-US"/>
        </w:rPr>
      </w:pPr>
      <w:r w:rsidRPr="00581E1F">
        <w:rPr>
          <w:rFonts w:ascii="Times New Roman" w:hAnsi="Times New Roman" w:cs="Times New Roman"/>
          <w:sz w:val="24"/>
          <w:u w:val="single"/>
          <w:lang w:val="en-US"/>
        </w:rPr>
        <w:lastRenderedPageBreak/>
        <w:t>(4.</w:t>
      </w:r>
      <w:r w:rsidR="00E653EF">
        <w:rPr>
          <w:rFonts w:ascii="Times New Roman" w:hAnsi="Times New Roman" w:cs="Times New Roman"/>
          <w:sz w:val="24"/>
          <w:u w:val="single"/>
          <w:lang w:val="en-US"/>
        </w:rPr>
        <w:t>8</w:t>
      </w:r>
      <w:r w:rsidRPr="00581E1F">
        <w:rPr>
          <w:rFonts w:ascii="Times New Roman" w:hAnsi="Times New Roman" w:cs="Times New Roman"/>
          <w:sz w:val="24"/>
          <w:u w:val="single"/>
          <w:lang w:val="en-US"/>
        </w:rPr>
        <w:t>) Proposition</w:t>
      </w:r>
      <w:r>
        <w:rPr>
          <w:rFonts w:ascii="Times New Roman" w:hAnsi="Times New Roman" w:cs="Times New Roman"/>
          <w:sz w:val="24"/>
          <w:lang w:val="en-US"/>
        </w:rPr>
        <w:t xml:space="preserve">. The class </w:t>
      </w:r>
      <w:proofErr w:type="spellStart"/>
      <w:r w:rsidR="00F845BB">
        <w:rPr>
          <w:rFonts w:ascii="Times New Roman" w:hAnsi="Times New Roman" w:cs="Times New Roman"/>
          <w:sz w:val="24"/>
          <w:lang w:val="en-US"/>
        </w:rPr>
        <w:t>T</w:t>
      </w:r>
      <w:r w:rsidR="00F54273">
        <w:rPr>
          <w:rFonts w:ascii="Times New Roman" w:hAnsi="Times New Roman" w:cs="Times New Roman"/>
          <w:sz w:val="24"/>
          <w:lang w:val="en-US"/>
        </w:rPr>
        <w:t>OP</w:t>
      </w:r>
      <w:r w:rsidR="00F845BB">
        <w:rPr>
          <w:rFonts w:ascii="Times New Roman" w:hAnsi="Times New Roman" w:cs="Times New Roman"/>
          <w:sz w:val="24"/>
          <w:vertAlign w:val="subscript"/>
          <w:lang w:val="en-US"/>
        </w:rPr>
        <w:t>nod</w:t>
      </w:r>
      <w:proofErr w:type="spellEnd"/>
      <w:r w:rsidR="00F845BB">
        <w:rPr>
          <w:rFonts w:ascii="Times New Roman" w:hAnsi="Times New Roman" w:cs="Times New Roman"/>
          <w:sz w:val="24"/>
          <w:lang w:val="en-US"/>
        </w:rPr>
        <w:t xml:space="preserve">(X) </w:t>
      </w:r>
      <w:r>
        <w:rPr>
          <w:rFonts w:ascii="Times New Roman" w:hAnsi="Times New Roman" w:cs="Times New Roman"/>
          <w:sz w:val="24"/>
          <w:lang w:val="en-US"/>
        </w:rPr>
        <w:t xml:space="preserve">of </w:t>
      </w:r>
      <w:proofErr w:type="spellStart"/>
      <w:r w:rsidR="00E50C5F">
        <w:rPr>
          <w:rFonts w:ascii="Times New Roman" w:hAnsi="Times New Roman" w:cs="Times New Roman"/>
          <w:sz w:val="24"/>
          <w:lang w:val="en-US"/>
        </w:rPr>
        <w:t>nodec</w:t>
      </w:r>
      <w:proofErr w:type="spellEnd"/>
      <w:r>
        <w:rPr>
          <w:rFonts w:ascii="Times New Roman" w:hAnsi="Times New Roman" w:cs="Times New Roman"/>
          <w:sz w:val="24"/>
          <w:lang w:val="en-US"/>
        </w:rPr>
        <w:t xml:space="preserve"> spaces on </w:t>
      </w:r>
      <w:r w:rsidR="00E50C5F">
        <w:rPr>
          <w:rFonts w:ascii="Times New Roman" w:hAnsi="Times New Roman" w:cs="Times New Roman"/>
          <w:sz w:val="24"/>
          <w:lang w:val="en-US"/>
        </w:rPr>
        <w:t>X</w:t>
      </w:r>
      <w:r>
        <w:rPr>
          <w:rFonts w:ascii="Times New Roman" w:hAnsi="Times New Roman" w:cs="Times New Roman"/>
          <w:sz w:val="24"/>
          <w:lang w:val="en-US"/>
        </w:rPr>
        <w:t xml:space="preserve"> </w:t>
      </w:r>
      <w:r w:rsidR="00F845BB">
        <w:rPr>
          <w:rFonts w:ascii="Times New Roman" w:hAnsi="Times New Roman" w:cs="Times New Roman"/>
          <w:sz w:val="24"/>
          <w:lang w:val="en-US"/>
        </w:rPr>
        <w:t xml:space="preserve">is a subclass </w:t>
      </w:r>
      <w:r w:rsidR="00243458">
        <w:rPr>
          <w:rFonts w:ascii="Times New Roman" w:hAnsi="Times New Roman" w:cs="Times New Roman"/>
          <w:sz w:val="24"/>
          <w:lang w:val="en-US"/>
        </w:rPr>
        <w:t>of</w:t>
      </w:r>
      <w:r w:rsidR="00F845BB">
        <w:rPr>
          <w:rFonts w:ascii="Times New Roman" w:hAnsi="Times New Roman" w:cs="Times New Roman"/>
          <w:sz w:val="24"/>
          <w:lang w:val="en-US"/>
        </w:rPr>
        <w:t xml:space="preserve"> T</w:t>
      </w:r>
      <w:r w:rsidR="00F54273">
        <w:rPr>
          <w:rFonts w:ascii="Times New Roman" w:hAnsi="Times New Roman" w:cs="Times New Roman"/>
          <w:sz w:val="24"/>
          <w:lang w:val="en-US"/>
        </w:rPr>
        <w:t>OP</w:t>
      </w:r>
      <w:r w:rsidR="00F845BB">
        <w:rPr>
          <w:rFonts w:ascii="Times New Roman" w:hAnsi="Times New Roman" w:cs="Times New Roman"/>
          <w:sz w:val="24"/>
          <w:lang w:val="en-US"/>
        </w:rPr>
        <w:t>(X)</w:t>
      </w:r>
      <w:r w:rsidR="00E50C5F">
        <w:rPr>
          <w:rFonts w:ascii="Times New Roman" w:hAnsi="Times New Roman" w:cs="Times New Roman"/>
          <w:sz w:val="24"/>
          <w:lang w:val="en-US"/>
        </w:rPr>
        <w:t xml:space="preserve"> such that the</w:t>
      </w:r>
      <w:r w:rsidR="00F845BB">
        <w:rPr>
          <w:rFonts w:ascii="Times New Roman" w:hAnsi="Times New Roman" w:cs="Times New Roman"/>
          <w:sz w:val="24"/>
          <w:lang w:val="en-US"/>
        </w:rPr>
        <w:t xml:space="preserve"> natural embedding </w:t>
      </w:r>
      <w:proofErr w:type="spellStart"/>
      <w:proofErr w:type="gramStart"/>
      <w:r w:rsidR="00F845BB">
        <w:rPr>
          <w:rFonts w:ascii="Times New Roman" w:hAnsi="Times New Roman" w:cs="Times New Roman"/>
          <w:sz w:val="24"/>
          <w:lang w:val="en-US"/>
        </w:rPr>
        <w:t>i:T</w:t>
      </w:r>
      <w:r w:rsidR="00F54273">
        <w:rPr>
          <w:rFonts w:ascii="Times New Roman" w:hAnsi="Times New Roman" w:cs="Times New Roman"/>
          <w:sz w:val="24"/>
          <w:lang w:val="en-US"/>
        </w:rPr>
        <w:t>OP</w:t>
      </w:r>
      <w:r w:rsidR="00F845BB">
        <w:rPr>
          <w:rFonts w:ascii="Times New Roman" w:hAnsi="Times New Roman" w:cs="Times New Roman"/>
          <w:sz w:val="24"/>
          <w:vertAlign w:val="subscript"/>
          <w:lang w:val="en-US"/>
        </w:rPr>
        <w:t>nod</w:t>
      </w:r>
      <w:proofErr w:type="spellEnd"/>
      <w:proofErr w:type="gramEnd"/>
      <w:r w:rsidR="00F845BB">
        <w:rPr>
          <w:rFonts w:ascii="Times New Roman" w:hAnsi="Times New Roman" w:cs="Times New Roman"/>
          <w:sz w:val="24"/>
          <w:lang w:val="en-US"/>
        </w:rPr>
        <w:t>(X)</w:t>
      </w:r>
      <w:r w:rsidR="00F845BB">
        <w:rPr>
          <w:rFonts w:ascii="Times New Roman" w:hAnsi="Times New Roman" w:cs="Times New Roman"/>
          <w:sz w:val="24"/>
          <w:lang w:val="en-US"/>
        </w:rPr>
        <w:sym w:font="Symbol" w:char="F0AE"/>
      </w:r>
      <w:r w:rsidR="00F845BB">
        <w:rPr>
          <w:rFonts w:ascii="Times New Roman" w:hAnsi="Times New Roman" w:cs="Times New Roman"/>
          <w:sz w:val="24"/>
          <w:lang w:val="en-US"/>
        </w:rPr>
        <w:t>T</w:t>
      </w:r>
      <w:r w:rsidR="00F54273">
        <w:rPr>
          <w:rFonts w:ascii="Times New Roman" w:hAnsi="Times New Roman" w:cs="Times New Roman"/>
          <w:sz w:val="24"/>
          <w:lang w:val="en-US"/>
        </w:rPr>
        <w:t>OP</w:t>
      </w:r>
      <w:r w:rsidR="00F845BB">
        <w:rPr>
          <w:rFonts w:ascii="Times New Roman" w:hAnsi="Times New Roman" w:cs="Times New Roman"/>
          <w:sz w:val="24"/>
          <w:lang w:val="en-US"/>
        </w:rPr>
        <w:t xml:space="preserve">(X) </w:t>
      </w:r>
      <w:r w:rsidR="00C244F8">
        <w:rPr>
          <w:rFonts w:ascii="Times New Roman" w:hAnsi="Times New Roman" w:cs="Times New Roman"/>
          <w:sz w:val="24"/>
          <w:lang w:val="en-US"/>
        </w:rPr>
        <w:t xml:space="preserve">has </w:t>
      </w:r>
      <w:r w:rsidR="00F845BB">
        <w:rPr>
          <w:rFonts w:ascii="Times New Roman" w:hAnsi="Times New Roman" w:cs="Times New Roman"/>
          <w:sz w:val="24"/>
          <w:lang w:val="en-US"/>
        </w:rPr>
        <w:t xml:space="preserve">a </w:t>
      </w:r>
      <w:r w:rsidR="003A68F5">
        <w:rPr>
          <w:rFonts w:ascii="Times New Roman" w:hAnsi="Times New Roman" w:cs="Times New Roman"/>
          <w:sz w:val="24"/>
          <w:lang w:val="en-US"/>
        </w:rPr>
        <w:t xml:space="preserve">left </w:t>
      </w:r>
      <w:r w:rsidR="00F845BB">
        <w:rPr>
          <w:rFonts w:ascii="Times New Roman" w:hAnsi="Times New Roman" w:cs="Times New Roman"/>
          <w:sz w:val="24"/>
          <w:lang w:val="en-US"/>
        </w:rPr>
        <w:t xml:space="preserve">inverse </w:t>
      </w:r>
      <w:proofErr w:type="spellStart"/>
      <w:r w:rsidR="00F845BB">
        <w:rPr>
          <w:rFonts w:ascii="Times New Roman" w:hAnsi="Times New Roman" w:cs="Times New Roman"/>
          <w:sz w:val="24"/>
          <w:lang w:val="en-US"/>
        </w:rPr>
        <w:t>j:T</w:t>
      </w:r>
      <w:r w:rsidR="00F54273">
        <w:rPr>
          <w:rFonts w:ascii="Times New Roman" w:hAnsi="Times New Roman" w:cs="Times New Roman"/>
          <w:sz w:val="24"/>
          <w:lang w:val="en-US"/>
        </w:rPr>
        <w:t>OP</w:t>
      </w:r>
      <w:proofErr w:type="spellEnd"/>
      <w:r w:rsidR="00F845BB">
        <w:rPr>
          <w:rFonts w:ascii="Times New Roman" w:hAnsi="Times New Roman" w:cs="Times New Roman"/>
          <w:sz w:val="24"/>
          <w:lang w:val="en-US"/>
        </w:rPr>
        <w:t>(X)</w:t>
      </w:r>
      <w:r w:rsidR="00F845BB">
        <w:rPr>
          <w:rFonts w:ascii="Times New Roman" w:hAnsi="Times New Roman" w:cs="Times New Roman"/>
          <w:sz w:val="24"/>
          <w:lang w:val="en-US"/>
        </w:rPr>
        <w:sym w:font="Symbol" w:char="F0AE"/>
      </w:r>
      <w:proofErr w:type="spellStart"/>
      <w:r w:rsidR="00F845BB">
        <w:rPr>
          <w:rFonts w:ascii="Times New Roman" w:hAnsi="Times New Roman" w:cs="Times New Roman"/>
          <w:sz w:val="24"/>
          <w:lang w:val="en-US"/>
        </w:rPr>
        <w:t>T</w:t>
      </w:r>
      <w:r w:rsidR="00F54273">
        <w:rPr>
          <w:rFonts w:ascii="Times New Roman" w:hAnsi="Times New Roman" w:cs="Times New Roman"/>
          <w:sz w:val="24"/>
          <w:lang w:val="en-US"/>
        </w:rPr>
        <w:t>OP</w:t>
      </w:r>
      <w:r w:rsidR="00F845BB">
        <w:rPr>
          <w:rFonts w:ascii="Times New Roman" w:hAnsi="Times New Roman" w:cs="Times New Roman"/>
          <w:sz w:val="24"/>
          <w:vertAlign w:val="subscript"/>
          <w:lang w:val="en-US"/>
        </w:rPr>
        <w:t>nod</w:t>
      </w:r>
      <w:proofErr w:type="spellEnd"/>
      <w:r w:rsidR="00F845BB">
        <w:rPr>
          <w:rFonts w:ascii="Times New Roman" w:hAnsi="Times New Roman" w:cs="Times New Roman"/>
          <w:sz w:val="24"/>
          <w:lang w:val="en-US"/>
        </w:rPr>
        <w:t xml:space="preserve">(X) </w:t>
      </w:r>
      <w:r>
        <w:rPr>
          <w:rFonts w:ascii="Times New Roman" w:hAnsi="Times New Roman" w:cs="Times New Roman"/>
          <w:sz w:val="24"/>
          <w:lang w:val="en-US"/>
        </w:rPr>
        <w:t>(“</w:t>
      </w:r>
      <w:proofErr w:type="spellStart"/>
      <w:r>
        <w:rPr>
          <w:rFonts w:ascii="Times New Roman" w:hAnsi="Times New Roman" w:cs="Times New Roman"/>
          <w:sz w:val="24"/>
          <w:lang w:val="en-US"/>
        </w:rPr>
        <w:t>nodecification</w:t>
      </w:r>
      <w:proofErr w:type="spellEnd"/>
      <w:r>
        <w:rPr>
          <w:rFonts w:ascii="Times New Roman" w:hAnsi="Times New Roman" w:cs="Times New Roman"/>
          <w:sz w:val="24"/>
          <w:lang w:val="en-US"/>
        </w:rPr>
        <w:t xml:space="preserve">”) </w:t>
      </w:r>
      <w:r w:rsidR="00F845BB">
        <w:rPr>
          <w:rFonts w:ascii="Times New Roman" w:hAnsi="Times New Roman" w:cs="Times New Roman"/>
          <w:sz w:val="24"/>
          <w:lang w:val="en-US"/>
        </w:rPr>
        <w:t xml:space="preserve">that maps every topological space (X, OX) </w:t>
      </w:r>
      <w:r w:rsidR="003A68F5">
        <w:rPr>
          <w:rFonts w:ascii="Times New Roman" w:hAnsi="Times New Roman" w:cs="Times New Roman"/>
          <w:sz w:val="24"/>
          <w:lang w:val="en-US"/>
        </w:rPr>
        <w:t>on</w:t>
      </w:r>
      <w:r w:rsidR="00F845BB">
        <w:rPr>
          <w:rFonts w:ascii="Times New Roman" w:hAnsi="Times New Roman" w:cs="Times New Roman"/>
          <w:sz w:val="24"/>
          <w:lang w:val="en-US"/>
        </w:rPr>
        <w:t xml:space="preserve">to its </w:t>
      </w:r>
      <w:proofErr w:type="spellStart"/>
      <w:r w:rsidR="00F845BB">
        <w:rPr>
          <w:rFonts w:ascii="Times New Roman" w:hAnsi="Times New Roman" w:cs="Times New Roman"/>
          <w:sz w:val="24"/>
          <w:lang w:val="en-US"/>
        </w:rPr>
        <w:t>nodec</w:t>
      </w:r>
      <w:proofErr w:type="spellEnd"/>
      <w:r w:rsidR="00F845BB">
        <w:rPr>
          <w:rFonts w:ascii="Times New Roman" w:hAnsi="Times New Roman" w:cs="Times New Roman"/>
          <w:sz w:val="24"/>
          <w:lang w:val="en-US"/>
        </w:rPr>
        <w:t xml:space="preserve"> doppelganger</w:t>
      </w:r>
      <w:r>
        <w:rPr>
          <w:rFonts w:ascii="Times New Roman" w:hAnsi="Times New Roman" w:cs="Times New Roman"/>
          <w:sz w:val="24"/>
          <w:lang w:val="en-US"/>
        </w:rPr>
        <w:t xml:space="preserve"> </w:t>
      </w:r>
      <w:r w:rsidR="00F845BB">
        <w:rPr>
          <w:rFonts w:ascii="Times New Roman" w:hAnsi="Times New Roman" w:cs="Times New Roman"/>
          <w:sz w:val="24"/>
          <w:lang w:val="en-US"/>
        </w:rPr>
        <w:t xml:space="preserve">(X, </w:t>
      </w:r>
      <w:proofErr w:type="spellStart"/>
      <w:r w:rsidR="00F845BB">
        <w:rPr>
          <w:rFonts w:ascii="Times New Roman" w:hAnsi="Times New Roman" w:cs="Times New Roman"/>
          <w:sz w:val="24"/>
          <w:lang w:val="en-US"/>
        </w:rPr>
        <w:t>O</w:t>
      </w:r>
      <w:r w:rsidR="00F845BB">
        <w:rPr>
          <w:rFonts w:ascii="Times New Roman" w:hAnsi="Times New Roman" w:cs="Times New Roman"/>
          <w:sz w:val="24"/>
          <w:vertAlign w:val="subscript"/>
          <w:lang w:val="en-US"/>
        </w:rPr>
        <w:t>nod</w:t>
      </w:r>
      <w:r w:rsidR="003A68F5">
        <w:rPr>
          <w:rFonts w:ascii="Times New Roman" w:hAnsi="Times New Roman" w:cs="Times New Roman"/>
          <w:sz w:val="24"/>
          <w:lang w:val="en-US"/>
        </w:rPr>
        <w:t>X</w:t>
      </w:r>
      <w:proofErr w:type="spellEnd"/>
      <w:r w:rsidR="003A68F5">
        <w:rPr>
          <w:rFonts w:ascii="Times New Roman" w:hAnsi="Times New Roman" w:cs="Times New Roman"/>
          <w:sz w:val="24"/>
          <w:lang w:val="en-US"/>
        </w:rPr>
        <w:t>) such that</w:t>
      </w:r>
      <w:r w:rsidR="0047167A">
        <w:rPr>
          <w:rFonts w:ascii="Times New Roman" w:hAnsi="Times New Roman" w:cs="Times New Roman"/>
          <w:sz w:val="24"/>
          <w:lang w:val="en-US"/>
        </w:rPr>
        <w:t xml:space="preserve"> </w:t>
      </w:r>
      <w:proofErr w:type="spellStart"/>
      <w:r w:rsidR="003A68F5">
        <w:rPr>
          <w:rFonts w:ascii="Times New Roman" w:hAnsi="Times New Roman" w:cs="Times New Roman"/>
          <w:sz w:val="24"/>
          <w:lang w:val="en-US"/>
        </w:rPr>
        <w:t>T</w:t>
      </w:r>
      <w:r w:rsidR="007F7A0E">
        <w:rPr>
          <w:rFonts w:ascii="Times New Roman" w:hAnsi="Times New Roman" w:cs="Times New Roman"/>
          <w:sz w:val="24"/>
          <w:lang w:val="en-US"/>
        </w:rPr>
        <w:t>OP</w:t>
      </w:r>
      <w:r w:rsidR="003A68F5">
        <w:rPr>
          <w:rFonts w:ascii="Times New Roman" w:hAnsi="Times New Roman" w:cs="Times New Roman"/>
          <w:sz w:val="24"/>
          <w:vertAlign w:val="subscript"/>
          <w:lang w:val="en-US"/>
        </w:rPr>
        <w:t>nod</w:t>
      </w:r>
      <w:proofErr w:type="spellEnd"/>
      <w:r w:rsidR="003A68F5">
        <w:rPr>
          <w:rFonts w:ascii="Times New Roman" w:hAnsi="Times New Roman" w:cs="Times New Roman"/>
          <w:sz w:val="24"/>
          <w:lang w:val="en-US"/>
        </w:rPr>
        <w:t>(X)</w:t>
      </w:r>
      <w:r w:rsidR="003A68F5">
        <w:rPr>
          <w:rFonts w:ascii="Times New Roman" w:hAnsi="Times New Roman" w:cs="Times New Roman"/>
          <w:sz w:val="24"/>
          <w:lang w:val="en-US"/>
        </w:rPr>
        <w:sym w:font="Symbol" w:char="F0AE"/>
      </w:r>
      <w:r>
        <w:rPr>
          <w:rFonts w:ascii="Times New Roman" w:hAnsi="Times New Roman" w:cs="Times New Roman"/>
          <w:sz w:val="24"/>
          <w:lang w:val="en-US"/>
        </w:rPr>
        <w:t>TOP(X)</w:t>
      </w:r>
      <w:r>
        <w:rPr>
          <w:rFonts w:ascii="Times New Roman" w:hAnsi="Times New Roman" w:cs="Times New Roman"/>
          <w:sz w:val="24"/>
          <w:lang w:val="en-US"/>
        </w:rPr>
        <w:sym w:font="Symbol" w:char="F0AE"/>
      </w:r>
      <w:proofErr w:type="spellStart"/>
      <w:r>
        <w:rPr>
          <w:rFonts w:ascii="Times New Roman" w:hAnsi="Times New Roman" w:cs="Times New Roman"/>
          <w:sz w:val="24"/>
          <w:lang w:val="en-US"/>
        </w:rPr>
        <w:t>TOP</w:t>
      </w:r>
      <w:r>
        <w:rPr>
          <w:rFonts w:ascii="Times New Roman" w:hAnsi="Times New Roman" w:cs="Times New Roman"/>
          <w:sz w:val="24"/>
          <w:vertAlign w:val="subscript"/>
          <w:lang w:val="en-US"/>
        </w:rPr>
        <w:t>nod</w:t>
      </w:r>
      <w:proofErr w:type="spellEnd"/>
      <w:r>
        <w:rPr>
          <w:rFonts w:ascii="Times New Roman" w:hAnsi="Times New Roman" w:cs="Times New Roman"/>
          <w:sz w:val="24"/>
          <w:lang w:val="en-US"/>
        </w:rPr>
        <w:t>(X)</w:t>
      </w:r>
      <w:r w:rsidR="00B74823">
        <w:rPr>
          <w:rFonts w:ascii="Times New Roman" w:hAnsi="Times New Roman" w:cs="Times New Roman"/>
          <w:sz w:val="24"/>
          <w:lang w:val="en-US"/>
        </w:rPr>
        <w:t xml:space="preserve"> </w:t>
      </w:r>
      <w:r w:rsidR="003A68F5">
        <w:rPr>
          <w:rFonts w:ascii="Times New Roman" w:hAnsi="Times New Roman" w:cs="Times New Roman"/>
          <w:sz w:val="24"/>
          <w:lang w:val="en-US"/>
        </w:rPr>
        <w:t xml:space="preserve">is the identity map id on </w:t>
      </w:r>
      <w:proofErr w:type="spellStart"/>
      <w:r w:rsidR="003A68F5">
        <w:rPr>
          <w:rFonts w:ascii="Times New Roman" w:hAnsi="Times New Roman" w:cs="Times New Roman"/>
          <w:sz w:val="24"/>
          <w:lang w:val="en-US"/>
        </w:rPr>
        <w:t>T</w:t>
      </w:r>
      <w:r w:rsidR="00F54273">
        <w:rPr>
          <w:rFonts w:ascii="Times New Roman" w:hAnsi="Times New Roman" w:cs="Times New Roman"/>
          <w:sz w:val="24"/>
          <w:lang w:val="en-US"/>
        </w:rPr>
        <w:t>OP</w:t>
      </w:r>
      <w:r w:rsidR="003A68F5">
        <w:rPr>
          <w:rFonts w:ascii="Times New Roman" w:hAnsi="Times New Roman" w:cs="Times New Roman"/>
          <w:sz w:val="24"/>
          <w:vertAlign w:val="subscript"/>
          <w:lang w:val="en-US"/>
        </w:rPr>
        <w:t>nod</w:t>
      </w:r>
      <w:proofErr w:type="spellEnd"/>
      <w:r w:rsidR="003A68F5">
        <w:rPr>
          <w:rFonts w:ascii="Times New Roman" w:hAnsi="Times New Roman" w:cs="Times New Roman"/>
          <w:sz w:val="24"/>
          <w:lang w:val="en-US"/>
        </w:rPr>
        <w:t>(X)</w:t>
      </w:r>
      <w:r w:rsidR="00B74823">
        <w:rPr>
          <w:rFonts w:ascii="Times New Roman" w:hAnsi="Times New Roman" w:cs="Times New Roman"/>
          <w:sz w:val="24"/>
          <w:lang w:val="en-US"/>
        </w:rPr>
        <w:t>.</w:t>
      </w:r>
      <w:r w:rsidR="00B74823">
        <w:rPr>
          <w:rFonts w:ascii="Times New Roman" w:hAnsi="Times New Roman" w:cs="Times New Roman"/>
          <w:sz w:val="24"/>
          <w:lang w:val="en-US"/>
        </w:rPr>
        <w:sym w:font="Symbol" w:char="F0A8"/>
      </w:r>
    </w:p>
    <w:p w14:paraId="5C475A95" w14:textId="77777777" w:rsidR="00B74823" w:rsidRDefault="00B74823" w:rsidP="00B74823">
      <w:pPr>
        <w:ind w:right="-52"/>
        <w:jc w:val="both"/>
        <w:rPr>
          <w:rFonts w:ascii="Times New Roman" w:hAnsi="Times New Roman" w:cs="Times New Roman"/>
          <w:sz w:val="24"/>
          <w:lang w:val="en-US"/>
        </w:rPr>
      </w:pPr>
    </w:p>
    <w:p w14:paraId="65E0432F" w14:textId="677E6100" w:rsidR="00F11751" w:rsidRDefault="001862F9" w:rsidP="00F11751">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w:t>
      </w:r>
      <w:r w:rsidR="005B180B">
        <w:rPr>
          <w:rFonts w:ascii="Times New Roman" w:hAnsi="Times New Roman" w:cs="Times New Roman"/>
          <w:sz w:val="24"/>
          <w:lang w:val="en-US"/>
        </w:rPr>
        <w:t xml:space="preserve">more general </w:t>
      </w:r>
      <w:r>
        <w:rPr>
          <w:rFonts w:ascii="Times New Roman" w:hAnsi="Times New Roman" w:cs="Times New Roman"/>
          <w:sz w:val="24"/>
          <w:lang w:val="en-US"/>
        </w:rPr>
        <w:t>terms t</w:t>
      </w:r>
      <w:r w:rsidR="00DF1BAF">
        <w:rPr>
          <w:rFonts w:ascii="Times New Roman" w:hAnsi="Times New Roman" w:cs="Times New Roman"/>
          <w:sz w:val="24"/>
          <w:lang w:val="en-US"/>
        </w:rPr>
        <w:t xml:space="preserve">he </w:t>
      </w:r>
      <w:r w:rsidR="009D0888">
        <w:rPr>
          <w:rFonts w:ascii="Times New Roman" w:hAnsi="Times New Roman" w:cs="Times New Roman"/>
          <w:sz w:val="24"/>
          <w:lang w:val="en-US"/>
        </w:rPr>
        <w:t xml:space="preserve">logical </w:t>
      </w:r>
      <w:r w:rsidR="00DF1BAF">
        <w:rPr>
          <w:rFonts w:ascii="Times New Roman" w:hAnsi="Times New Roman" w:cs="Times New Roman"/>
          <w:sz w:val="24"/>
          <w:lang w:val="en-US"/>
        </w:rPr>
        <w:t xml:space="preserve">relation between the two classes </w:t>
      </w:r>
      <w:r w:rsidR="005B180B">
        <w:rPr>
          <w:rFonts w:ascii="Times New Roman" w:hAnsi="Times New Roman" w:cs="Times New Roman"/>
          <w:sz w:val="24"/>
          <w:lang w:val="en-US"/>
        </w:rPr>
        <w:t xml:space="preserve">TOP(X) and </w:t>
      </w:r>
      <w:proofErr w:type="spellStart"/>
      <w:r w:rsidR="005B180B">
        <w:rPr>
          <w:rFonts w:ascii="Times New Roman" w:hAnsi="Times New Roman" w:cs="Times New Roman"/>
          <w:sz w:val="24"/>
          <w:lang w:val="en-US"/>
        </w:rPr>
        <w:t>TOP</w:t>
      </w:r>
      <w:r w:rsidR="005B180B">
        <w:rPr>
          <w:rFonts w:ascii="Times New Roman" w:hAnsi="Times New Roman" w:cs="Times New Roman"/>
          <w:sz w:val="24"/>
          <w:vertAlign w:val="subscript"/>
          <w:lang w:val="en-US"/>
        </w:rPr>
        <w:t>nod</w:t>
      </w:r>
      <w:proofErr w:type="spellEnd"/>
      <w:r w:rsidR="005B180B">
        <w:rPr>
          <w:rFonts w:ascii="Times New Roman" w:hAnsi="Times New Roman" w:cs="Times New Roman"/>
          <w:sz w:val="24"/>
          <w:vertAlign w:val="subscript"/>
          <w:lang w:val="en-US"/>
        </w:rPr>
        <w:t xml:space="preserve"> </w:t>
      </w:r>
      <w:r w:rsidR="005B180B">
        <w:rPr>
          <w:rFonts w:ascii="Times New Roman" w:hAnsi="Times New Roman" w:cs="Times New Roman"/>
          <w:sz w:val="24"/>
          <w:lang w:val="en-US"/>
        </w:rPr>
        <w:t xml:space="preserve">(X) </w:t>
      </w:r>
      <w:r w:rsidR="00DF1BAF">
        <w:rPr>
          <w:rFonts w:ascii="Times New Roman" w:hAnsi="Times New Roman" w:cs="Times New Roman"/>
          <w:sz w:val="24"/>
          <w:lang w:val="en-US"/>
        </w:rPr>
        <w:t xml:space="preserve">of spaces </w:t>
      </w:r>
      <w:r w:rsidR="005B180B">
        <w:rPr>
          <w:rFonts w:ascii="Times New Roman" w:hAnsi="Times New Roman" w:cs="Times New Roman"/>
          <w:sz w:val="24"/>
          <w:lang w:val="en-US"/>
        </w:rPr>
        <w:t xml:space="preserve">can be </w:t>
      </w:r>
      <w:r w:rsidR="00DF1BAF">
        <w:rPr>
          <w:rFonts w:ascii="Times New Roman" w:hAnsi="Times New Roman" w:cs="Times New Roman"/>
          <w:sz w:val="24"/>
          <w:lang w:val="en-US"/>
        </w:rPr>
        <w:t xml:space="preserve">further </w:t>
      </w:r>
      <w:r w:rsidR="005B180B">
        <w:rPr>
          <w:rFonts w:ascii="Times New Roman" w:hAnsi="Times New Roman" w:cs="Times New Roman"/>
          <w:sz w:val="24"/>
          <w:lang w:val="en-US"/>
        </w:rPr>
        <w:t xml:space="preserve">explicated </w:t>
      </w:r>
      <w:r w:rsidR="00DF1BAF">
        <w:rPr>
          <w:rFonts w:ascii="Times New Roman" w:hAnsi="Times New Roman" w:cs="Times New Roman"/>
          <w:sz w:val="24"/>
          <w:lang w:val="en-US"/>
        </w:rPr>
        <w:t xml:space="preserve">as follows. Let </w:t>
      </w:r>
      <w:r w:rsidR="00DF1BAF">
        <w:rPr>
          <w:rFonts w:ascii="Times New Roman" w:hAnsi="Times New Roman" w:cs="Times New Roman"/>
          <w:i/>
          <w:iCs/>
          <w:sz w:val="24"/>
          <w:lang w:val="en-US"/>
        </w:rPr>
        <w:t>K</w:t>
      </w:r>
      <w:r w:rsidR="00EF5924">
        <w:rPr>
          <w:rFonts w:ascii="Times New Roman" w:hAnsi="Times New Roman" w:cs="Times New Roman"/>
          <w:i/>
          <w:iCs/>
          <w:sz w:val="24"/>
          <w:lang w:val="en-US"/>
        </w:rPr>
        <w:t xml:space="preserve"> </w:t>
      </w:r>
      <w:r w:rsidR="00A22DFD">
        <w:rPr>
          <w:rFonts w:ascii="Times New Roman" w:hAnsi="Times New Roman" w:cs="Times New Roman"/>
          <w:sz w:val="24"/>
          <w:lang w:val="en-US"/>
        </w:rPr>
        <w:sym w:font="Symbol" w:char="F0CD"/>
      </w:r>
      <w:r w:rsidR="00EF5924">
        <w:rPr>
          <w:rFonts w:ascii="Times New Roman" w:hAnsi="Times New Roman" w:cs="Times New Roman"/>
          <w:sz w:val="24"/>
          <w:lang w:val="en-US"/>
        </w:rPr>
        <w:t xml:space="preserve"> </w:t>
      </w:r>
      <w:r w:rsidR="00A22DFD">
        <w:rPr>
          <w:rFonts w:ascii="Times New Roman" w:hAnsi="Times New Roman" w:cs="Times New Roman"/>
          <w:sz w:val="24"/>
          <w:lang w:val="en-US"/>
        </w:rPr>
        <w:t xml:space="preserve">TOP </w:t>
      </w:r>
      <w:r w:rsidR="00DF1BAF">
        <w:rPr>
          <w:rFonts w:ascii="Times New Roman" w:hAnsi="Times New Roman" w:cs="Times New Roman"/>
          <w:sz w:val="24"/>
          <w:lang w:val="en-US"/>
        </w:rPr>
        <w:t>be</w:t>
      </w:r>
      <w:r w:rsidR="00567EF0">
        <w:rPr>
          <w:rFonts w:ascii="Times New Roman" w:hAnsi="Times New Roman" w:cs="Times New Roman"/>
          <w:sz w:val="24"/>
          <w:lang w:val="en-US"/>
        </w:rPr>
        <w:t xml:space="preserve"> any class of topological spaces (for instance, the class of all topological spaces, the class of extremally disconnected spaces, </w:t>
      </w:r>
      <w:r w:rsidR="00AD1511">
        <w:rPr>
          <w:rFonts w:ascii="Times New Roman" w:hAnsi="Times New Roman" w:cs="Times New Roman"/>
          <w:sz w:val="24"/>
          <w:lang w:val="en-US"/>
        </w:rPr>
        <w:t xml:space="preserve">or </w:t>
      </w:r>
      <w:r w:rsidR="00567EF0">
        <w:rPr>
          <w:rFonts w:ascii="Times New Roman" w:hAnsi="Times New Roman" w:cs="Times New Roman"/>
          <w:sz w:val="24"/>
          <w:lang w:val="en-US"/>
        </w:rPr>
        <w:t xml:space="preserve">the class of </w:t>
      </w:r>
      <w:proofErr w:type="spellStart"/>
      <w:r w:rsidR="00567EF0">
        <w:rPr>
          <w:rFonts w:ascii="Times New Roman" w:hAnsi="Times New Roman" w:cs="Times New Roman"/>
          <w:sz w:val="24"/>
          <w:lang w:val="en-US"/>
        </w:rPr>
        <w:t>nodec</w:t>
      </w:r>
      <w:proofErr w:type="spellEnd"/>
      <w:r w:rsidR="00567EF0">
        <w:rPr>
          <w:rFonts w:ascii="Times New Roman" w:hAnsi="Times New Roman" w:cs="Times New Roman"/>
          <w:sz w:val="24"/>
          <w:lang w:val="en-US"/>
        </w:rPr>
        <w:t xml:space="preserve"> spaces, etc.)</w:t>
      </w:r>
      <w:r w:rsidR="00AD1511">
        <w:rPr>
          <w:rFonts w:ascii="Times New Roman" w:hAnsi="Times New Roman" w:cs="Times New Roman"/>
          <w:sz w:val="24"/>
          <w:lang w:val="en-US"/>
        </w:rPr>
        <w:t>.</w:t>
      </w:r>
      <w:r w:rsidR="00567EF0">
        <w:rPr>
          <w:rFonts w:ascii="Times New Roman" w:hAnsi="Times New Roman" w:cs="Times New Roman"/>
          <w:sz w:val="24"/>
          <w:lang w:val="en-US"/>
        </w:rPr>
        <w:t xml:space="preserve"> </w:t>
      </w:r>
      <w:r w:rsidR="00BD2E58">
        <w:rPr>
          <w:rFonts w:ascii="Times New Roman" w:hAnsi="Times New Roman" w:cs="Times New Roman"/>
          <w:sz w:val="24"/>
          <w:lang w:val="en-US"/>
        </w:rPr>
        <w:t>R</w:t>
      </w:r>
      <w:r w:rsidR="00D80490">
        <w:rPr>
          <w:rFonts w:ascii="Times New Roman" w:hAnsi="Times New Roman" w:cs="Times New Roman"/>
          <w:sz w:val="24"/>
          <w:lang w:val="en-US"/>
        </w:rPr>
        <w:t xml:space="preserve">ecall that S4 is the least set of formulas of the basic </w:t>
      </w:r>
      <w:r w:rsidR="000D13BC">
        <w:rPr>
          <w:rFonts w:ascii="Times New Roman" w:hAnsi="Times New Roman" w:cs="Times New Roman"/>
          <w:sz w:val="24"/>
          <w:lang w:val="en-US"/>
        </w:rPr>
        <w:t>uni</w:t>
      </w:r>
      <w:r w:rsidR="00D80490">
        <w:rPr>
          <w:rFonts w:ascii="Times New Roman" w:hAnsi="Times New Roman" w:cs="Times New Roman"/>
          <w:sz w:val="24"/>
          <w:lang w:val="en-US"/>
        </w:rPr>
        <w:t xml:space="preserve">modal language L </w:t>
      </w:r>
      <w:r w:rsidR="00156F1B">
        <w:rPr>
          <w:rFonts w:ascii="Times New Roman" w:hAnsi="Times New Roman" w:cs="Times New Roman"/>
          <w:sz w:val="24"/>
          <w:lang w:val="en-US"/>
        </w:rPr>
        <w:t xml:space="preserve">with basic modal operator </w:t>
      </w:r>
      <w:proofErr w:type="spellStart"/>
      <w:r w:rsidR="00156F1B" w:rsidRPr="00156F1B">
        <w:rPr>
          <w:rFonts w:ascii="Wingdings" w:hAnsi="Wingdings" w:cs="Times New Roman"/>
          <w:sz w:val="24"/>
          <w:lang w:val="en-US"/>
        </w:rPr>
        <w:t>o</w:t>
      </w:r>
      <w:proofErr w:type="spellEnd"/>
      <w:r w:rsidR="00156F1B">
        <w:rPr>
          <w:rFonts w:ascii="Times New Roman" w:hAnsi="Times New Roman" w:cs="Times New Roman"/>
          <w:sz w:val="24"/>
          <w:lang w:val="en-US"/>
        </w:rPr>
        <w:t xml:space="preserve"> satisfying</w:t>
      </w:r>
      <w:r w:rsidR="00D80490">
        <w:rPr>
          <w:rFonts w:ascii="Times New Roman" w:hAnsi="Times New Roman" w:cs="Times New Roman"/>
          <w:sz w:val="24"/>
          <w:lang w:val="en-US"/>
        </w:rPr>
        <w:t xml:space="preserve"> the axioms </w:t>
      </w:r>
    </w:p>
    <w:p w14:paraId="765C31A9" w14:textId="77777777" w:rsidR="00F11751" w:rsidRDefault="00F11751" w:rsidP="00F11751">
      <w:pPr>
        <w:jc w:val="both"/>
        <w:rPr>
          <w:rFonts w:ascii="Times New Roman" w:hAnsi="Times New Roman" w:cs="Times New Roman"/>
          <w:sz w:val="24"/>
          <w:lang w:val="en-US"/>
        </w:rPr>
      </w:pPr>
    </w:p>
    <w:p w14:paraId="1BBECE64" w14:textId="67E967E5" w:rsidR="00F11751" w:rsidRDefault="00205BA3" w:rsidP="00F11751">
      <w:pPr>
        <w:jc w:val="both"/>
        <w:rPr>
          <w:rFonts w:ascii="Times New Roman" w:hAnsi="Times New Roman" w:cs="Times New Roman"/>
          <w:sz w:val="24"/>
          <w:lang w:val="es-ES"/>
        </w:rPr>
      </w:pPr>
      <w:r>
        <w:rPr>
          <w:rFonts w:ascii="Times New Roman" w:hAnsi="Times New Roman" w:cs="Times New Roman"/>
          <w:sz w:val="24"/>
          <w:lang w:val="es-ES"/>
        </w:rPr>
        <w:t>(4.</w:t>
      </w:r>
      <w:r w:rsidR="0089665F">
        <w:rPr>
          <w:rFonts w:ascii="Times New Roman" w:hAnsi="Times New Roman" w:cs="Times New Roman"/>
          <w:sz w:val="24"/>
          <w:lang w:val="es-ES"/>
        </w:rPr>
        <w:t>9</w:t>
      </w:r>
      <w:r>
        <w:rPr>
          <w:rFonts w:ascii="Times New Roman" w:hAnsi="Times New Roman" w:cs="Times New Roman"/>
          <w:sz w:val="24"/>
          <w:lang w:val="es-ES"/>
        </w:rPr>
        <w:t xml:space="preserve">)  </w:t>
      </w:r>
      <w:proofErr w:type="gramStart"/>
      <w:r>
        <w:rPr>
          <w:rFonts w:ascii="Times New Roman" w:hAnsi="Times New Roman" w:cs="Times New Roman"/>
          <w:sz w:val="24"/>
          <w:lang w:val="es-ES"/>
        </w:rPr>
        <w:t xml:space="preserve">   (</w:t>
      </w:r>
      <w:proofErr w:type="gramEnd"/>
      <w:r>
        <w:rPr>
          <w:rFonts w:ascii="Times New Roman" w:hAnsi="Times New Roman" w:cs="Times New Roman"/>
          <w:sz w:val="24"/>
          <w:lang w:val="es-ES"/>
        </w:rPr>
        <w:t xml:space="preserve">i)  </w:t>
      </w:r>
      <w:r w:rsidR="003665B5" w:rsidRPr="003665B5">
        <w:rPr>
          <w:rFonts w:ascii="Wingdings" w:hAnsi="Wingdings" w:cs="Times New Roman"/>
          <w:sz w:val="24"/>
          <w:lang w:val="es-ES"/>
        </w:rPr>
        <w:t>o</w:t>
      </w:r>
      <w:r w:rsidR="003665B5" w:rsidRPr="003665B5">
        <w:rPr>
          <w:rFonts w:ascii="Times New Roman" w:hAnsi="Times New Roman" w:cs="Times New Roman"/>
          <w:sz w:val="24"/>
          <w:lang w:val="es-ES"/>
        </w:rPr>
        <w:t>(</w:t>
      </w:r>
      <w:r w:rsidR="003665B5" w:rsidRPr="00803198">
        <w:rPr>
          <w:rFonts w:ascii="Times New Roman" w:hAnsi="Times New Roman" w:cs="Times New Roman"/>
          <w:sz w:val="24"/>
          <w:lang w:val="en-US"/>
        </w:rPr>
        <w:sym w:font="Symbol" w:char="F06A"/>
      </w:r>
      <w:r w:rsidR="003665B5">
        <w:rPr>
          <w:rFonts w:ascii="Wingdings" w:hAnsi="Wingdings" w:cs="Times New Roman"/>
          <w:sz w:val="24"/>
          <w:lang w:val="en-US"/>
        </w:rPr>
        <w:sym w:font="Symbol" w:char="F0AE"/>
      </w:r>
      <w:r w:rsidR="003665B5">
        <w:rPr>
          <w:rFonts w:ascii="Wingdings" w:hAnsi="Wingdings" w:cs="Times New Roman"/>
          <w:sz w:val="24"/>
          <w:lang w:val="en-US"/>
        </w:rPr>
        <w:sym w:font="Symbol" w:char="F079"/>
      </w:r>
      <w:r w:rsidR="003665B5" w:rsidRPr="003665B5">
        <w:rPr>
          <w:rFonts w:ascii="Times New Roman" w:hAnsi="Times New Roman" w:cs="Times New Roman"/>
          <w:sz w:val="24"/>
          <w:lang w:val="es-ES"/>
        </w:rPr>
        <w:t>)</w:t>
      </w:r>
      <w:r w:rsidR="003665B5">
        <w:rPr>
          <w:rFonts w:ascii="Times New Roman" w:hAnsi="Times New Roman" w:cs="Times New Roman"/>
          <w:sz w:val="24"/>
          <w:lang w:val="en-US"/>
        </w:rPr>
        <w:sym w:font="Symbol" w:char="F0AE"/>
      </w:r>
      <w:r w:rsidR="003665B5" w:rsidRPr="003665B5">
        <w:rPr>
          <w:rFonts w:ascii="Times New Roman" w:hAnsi="Times New Roman" w:cs="Times New Roman"/>
          <w:sz w:val="24"/>
          <w:lang w:val="es-ES"/>
        </w:rPr>
        <w:t>(</w:t>
      </w:r>
      <w:r w:rsidR="003665B5" w:rsidRPr="003665B5">
        <w:rPr>
          <w:rFonts w:ascii="Wingdings" w:hAnsi="Wingdings" w:cs="Times New Roman"/>
          <w:sz w:val="24"/>
          <w:lang w:val="es-ES"/>
        </w:rPr>
        <w:t>o</w:t>
      </w:r>
      <w:r w:rsidR="003665B5" w:rsidRPr="00803198">
        <w:rPr>
          <w:rFonts w:ascii="Times New Roman" w:hAnsi="Times New Roman" w:cs="Times New Roman"/>
          <w:sz w:val="24"/>
          <w:lang w:val="en-US"/>
        </w:rPr>
        <w:sym w:font="Symbol" w:char="F06A"/>
      </w:r>
      <w:r w:rsidR="003665B5">
        <w:rPr>
          <w:rFonts w:ascii="Wingdings" w:hAnsi="Wingdings" w:cs="Times New Roman"/>
          <w:sz w:val="24"/>
          <w:lang w:val="en-US"/>
        </w:rPr>
        <w:sym w:font="Symbol" w:char="F0AE"/>
      </w:r>
      <w:proofErr w:type="spellStart"/>
      <w:r w:rsidR="003665B5" w:rsidRPr="003665B5">
        <w:rPr>
          <w:rFonts w:ascii="Wingdings" w:hAnsi="Wingdings" w:cs="Times New Roman"/>
          <w:sz w:val="24"/>
          <w:lang w:val="es-ES"/>
        </w:rPr>
        <w:t>o</w:t>
      </w:r>
      <w:proofErr w:type="spellEnd"/>
      <w:r w:rsidR="003665B5">
        <w:rPr>
          <w:rFonts w:ascii="Times New Roman" w:hAnsi="Times New Roman" w:cs="Times New Roman"/>
          <w:sz w:val="24"/>
          <w:lang w:val="en-US"/>
        </w:rPr>
        <w:sym w:font="Symbol" w:char="F079"/>
      </w:r>
      <w:r w:rsidR="003665B5" w:rsidRPr="003665B5">
        <w:rPr>
          <w:rFonts w:ascii="Times New Roman" w:hAnsi="Times New Roman" w:cs="Times New Roman"/>
          <w:sz w:val="24"/>
          <w:lang w:val="es-ES"/>
        </w:rPr>
        <w:t>)</w:t>
      </w:r>
      <w:r w:rsidR="001E77DC">
        <w:rPr>
          <w:rFonts w:ascii="Times New Roman" w:hAnsi="Times New Roman" w:cs="Times New Roman"/>
          <w:sz w:val="24"/>
          <w:lang w:val="es-ES"/>
        </w:rPr>
        <w:t xml:space="preserve">       </w:t>
      </w:r>
      <w:r>
        <w:rPr>
          <w:rFonts w:ascii="Times New Roman" w:hAnsi="Times New Roman" w:cs="Times New Roman"/>
          <w:sz w:val="24"/>
          <w:lang w:val="es-ES"/>
        </w:rPr>
        <w:t xml:space="preserve">,      (ii) </w:t>
      </w:r>
      <w:r w:rsidR="00C85BB7" w:rsidRPr="003665B5">
        <w:rPr>
          <w:rFonts w:ascii="Wingdings" w:hAnsi="Wingdings" w:cs="Times New Roman"/>
          <w:sz w:val="24"/>
          <w:lang w:val="es-ES"/>
        </w:rPr>
        <w:t>o</w:t>
      </w:r>
      <w:r w:rsidR="003665B5" w:rsidRPr="00803198">
        <w:rPr>
          <w:rFonts w:ascii="Times New Roman" w:hAnsi="Times New Roman" w:cs="Times New Roman"/>
          <w:sz w:val="24"/>
          <w:lang w:val="en-US"/>
        </w:rPr>
        <w:sym w:font="Symbol" w:char="F06A"/>
      </w:r>
      <w:r w:rsidR="003665B5">
        <w:rPr>
          <w:rFonts w:ascii="Wingdings" w:hAnsi="Wingdings" w:cs="Times New Roman"/>
          <w:sz w:val="24"/>
          <w:lang w:val="en-US"/>
        </w:rPr>
        <w:sym w:font="Symbol" w:char="F0AE"/>
      </w:r>
      <w:r w:rsidR="003665B5" w:rsidRPr="00803198">
        <w:rPr>
          <w:rFonts w:ascii="Times New Roman" w:hAnsi="Times New Roman" w:cs="Times New Roman"/>
          <w:sz w:val="24"/>
          <w:lang w:val="en-US"/>
        </w:rPr>
        <w:sym w:font="Symbol" w:char="F06A"/>
      </w:r>
      <w:r>
        <w:rPr>
          <w:rFonts w:ascii="Times New Roman" w:hAnsi="Times New Roman" w:cs="Times New Roman"/>
          <w:sz w:val="24"/>
          <w:lang w:val="es-ES"/>
        </w:rPr>
        <w:t xml:space="preserve">            </w:t>
      </w:r>
      <w:r w:rsidR="001E77DC">
        <w:rPr>
          <w:rFonts w:ascii="Times New Roman" w:hAnsi="Times New Roman" w:cs="Times New Roman"/>
          <w:sz w:val="24"/>
          <w:lang w:val="es-ES"/>
        </w:rPr>
        <w:t>,</w:t>
      </w:r>
      <w:r>
        <w:rPr>
          <w:rFonts w:ascii="Times New Roman" w:hAnsi="Times New Roman" w:cs="Times New Roman"/>
          <w:sz w:val="24"/>
          <w:lang w:val="es-ES"/>
        </w:rPr>
        <w:t xml:space="preserve">           (iii) </w:t>
      </w:r>
      <w:r w:rsidR="003665B5" w:rsidRPr="003665B5">
        <w:rPr>
          <w:rFonts w:ascii="Wingdings" w:hAnsi="Wingdings" w:cs="Times New Roman"/>
          <w:sz w:val="24"/>
          <w:lang w:val="es-ES"/>
        </w:rPr>
        <w:t>o</w:t>
      </w:r>
      <w:r w:rsidR="003665B5" w:rsidRPr="00803198">
        <w:rPr>
          <w:rFonts w:ascii="Times New Roman" w:hAnsi="Times New Roman" w:cs="Times New Roman"/>
          <w:sz w:val="24"/>
          <w:lang w:val="en-US"/>
        </w:rPr>
        <w:sym w:font="Symbol" w:char="F06A"/>
      </w:r>
      <w:r w:rsidR="003665B5" w:rsidRPr="003665B5">
        <w:rPr>
          <w:rFonts w:ascii="Times New Roman" w:hAnsi="Times New Roman" w:cs="Times New Roman"/>
          <w:sz w:val="24"/>
          <w:lang w:val="es-ES"/>
        </w:rPr>
        <w:t xml:space="preserve"> </w:t>
      </w:r>
      <w:r w:rsidR="003665B5">
        <w:rPr>
          <w:rFonts w:ascii="Wingdings" w:hAnsi="Wingdings" w:cs="Times New Roman"/>
          <w:sz w:val="24"/>
          <w:lang w:val="en-US"/>
        </w:rPr>
        <w:sym w:font="Symbol" w:char="F0AE"/>
      </w:r>
      <w:proofErr w:type="spellStart"/>
      <w:r w:rsidR="003665B5" w:rsidRPr="003665B5">
        <w:rPr>
          <w:rFonts w:ascii="Wingdings" w:hAnsi="Wingdings" w:cs="Times New Roman"/>
          <w:sz w:val="24"/>
          <w:lang w:val="es-ES"/>
        </w:rPr>
        <w:t>oo</w:t>
      </w:r>
      <w:proofErr w:type="spellEnd"/>
      <w:r w:rsidR="003665B5" w:rsidRPr="00803198">
        <w:rPr>
          <w:rFonts w:ascii="Times New Roman" w:hAnsi="Times New Roman" w:cs="Times New Roman"/>
          <w:sz w:val="24"/>
          <w:lang w:val="en-US"/>
        </w:rPr>
        <w:sym w:font="Symbol" w:char="F06A"/>
      </w:r>
      <w:r w:rsidR="00020AE4" w:rsidRPr="00F925AE">
        <w:rPr>
          <w:rFonts w:ascii="Times New Roman" w:hAnsi="Times New Roman" w:cs="Times New Roman"/>
          <w:sz w:val="24"/>
          <w:lang w:val="es-ES"/>
        </w:rPr>
        <w:t>.</w:t>
      </w:r>
      <w:r w:rsidR="003665B5" w:rsidRPr="003665B5">
        <w:rPr>
          <w:rFonts w:ascii="Times New Roman" w:hAnsi="Times New Roman" w:cs="Times New Roman"/>
          <w:sz w:val="24"/>
          <w:lang w:val="es-ES"/>
        </w:rPr>
        <w:t xml:space="preserve"> </w:t>
      </w:r>
      <w:r w:rsidR="003665B5" w:rsidRPr="003665B5">
        <w:rPr>
          <w:rFonts w:ascii="Times New Roman" w:hAnsi="Times New Roman" w:cs="Times New Roman"/>
          <w:sz w:val="24"/>
          <w:lang w:val="es-ES"/>
        </w:rPr>
        <w:tab/>
      </w:r>
      <w:r w:rsidR="003665B5">
        <w:rPr>
          <w:rFonts w:ascii="Times New Roman" w:hAnsi="Times New Roman" w:cs="Times New Roman"/>
          <w:sz w:val="24"/>
          <w:lang w:val="es-ES"/>
        </w:rPr>
        <w:tab/>
      </w:r>
      <w:r w:rsidR="003665B5">
        <w:rPr>
          <w:rFonts w:ascii="Times New Roman" w:hAnsi="Times New Roman" w:cs="Times New Roman"/>
          <w:sz w:val="24"/>
          <w:lang w:val="es-ES"/>
        </w:rPr>
        <w:tab/>
      </w:r>
      <w:r w:rsidR="003665B5">
        <w:rPr>
          <w:rFonts w:ascii="Times New Roman" w:hAnsi="Times New Roman" w:cs="Times New Roman"/>
          <w:sz w:val="24"/>
          <w:lang w:val="es-ES"/>
        </w:rPr>
        <w:tab/>
      </w:r>
      <w:r w:rsidR="003665B5">
        <w:rPr>
          <w:rFonts w:ascii="Times New Roman" w:hAnsi="Times New Roman" w:cs="Times New Roman"/>
          <w:sz w:val="24"/>
          <w:lang w:val="es-ES"/>
        </w:rPr>
        <w:tab/>
      </w:r>
      <w:r w:rsidR="00AD1511">
        <w:rPr>
          <w:rFonts w:ascii="Times New Roman" w:hAnsi="Times New Roman" w:cs="Times New Roman"/>
          <w:sz w:val="24"/>
          <w:lang w:val="es-ES"/>
        </w:rPr>
        <w:tab/>
      </w:r>
      <w:r w:rsidR="00AD1511">
        <w:rPr>
          <w:rFonts w:ascii="Times New Roman" w:hAnsi="Times New Roman" w:cs="Times New Roman"/>
          <w:sz w:val="24"/>
          <w:lang w:val="es-ES"/>
        </w:rPr>
        <w:tab/>
      </w:r>
      <w:r w:rsidR="00AD1511">
        <w:rPr>
          <w:rFonts w:ascii="Times New Roman" w:hAnsi="Times New Roman" w:cs="Times New Roman"/>
          <w:sz w:val="24"/>
          <w:lang w:val="es-ES"/>
        </w:rPr>
        <w:tab/>
      </w:r>
      <w:r w:rsidR="00150DCA">
        <w:rPr>
          <w:rFonts w:ascii="Times New Roman" w:hAnsi="Times New Roman" w:cs="Times New Roman"/>
          <w:sz w:val="24"/>
          <w:lang w:val="es-ES"/>
        </w:rPr>
        <w:tab/>
      </w:r>
    </w:p>
    <w:p w14:paraId="542B508F" w14:textId="34E04B8A" w:rsidR="008E2422" w:rsidRPr="001A4D46" w:rsidRDefault="004E550B" w:rsidP="00CA2D97">
      <w:pPr>
        <w:spacing w:line="480" w:lineRule="auto"/>
        <w:jc w:val="both"/>
        <w:rPr>
          <w:rFonts w:ascii="Times New Roman" w:hAnsi="Times New Roman" w:cs="Times New Roman"/>
          <w:sz w:val="24"/>
          <w:lang w:val="en-US"/>
        </w:rPr>
      </w:pPr>
      <w:r w:rsidRPr="00CE11C3">
        <w:rPr>
          <w:rFonts w:ascii="Times New Roman" w:hAnsi="Times New Roman" w:cs="Times New Roman"/>
          <w:sz w:val="24"/>
          <w:lang w:val="en-US"/>
        </w:rPr>
        <w:t>a</w:t>
      </w:r>
      <w:r w:rsidR="00D80490">
        <w:rPr>
          <w:rFonts w:ascii="Times New Roman" w:hAnsi="Times New Roman" w:cs="Times New Roman"/>
          <w:sz w:val="24"/>
          <w:lang w:val="en-US"/>
        </w:rPr>
        <w:t xml:space="preserve">nd closed under modus ponens, substitution, and </w:t>
      </w:r>
      <w:r w:rsidR="00D80490" w:rsidRPr="00803198">
        <w:rPr>
          <w:rFonts w:ascii="Times New Roman" w:hAnsi="Times New Roman" w:cs="Times New Roman"/>
          <w:sz w:val="24"/>
          <w:lang w:val="en-US"/>
        </w:rPr>
        <w:t>necessitation (</w:t>
      </w:r>
      <w:r w:rsidR="00D80490" w:rsidRPr="00803198">
        <w:rPr>
          <w:rFonts w:ascii="Times New Roman" w:hAnsi="Times New Roman" w:cs="Times New Roman"/>
          <w:sz w:val="24"/>
          <w:lang w:val="en-US"/>
        </w:rPr>
        <w:sym w:font="Symbol" w:char="F06A"/>
      </w:r>
      <w:r w:rsidR="00D80490" w:rsidRPr="00803198">
        <w:rPr>
          <w:rFonts w:ascii="Times New Roman" w:hAnsi="Times New Roman" w:cs="Times New Roman"/>
          <w:sz w:val="24"/>
          <w:lang w:val="en-US"/>
        </w:rPr>
        <w:t>/</w:t>
      </w:r>
      <w:r w:rsidR="00D80490" w:rsidRPr="00803198">
        <w:rPr>
          <w:rFonts w:ascii="Wingdings" w:hAnsi="Wingdings" w:cs="Times New Roman"/>
          <w:sz w:val="24"/>
          <w:lang w:val="en-US"/>
        </w:rPr>
        <w:t>o</w:t>
      </w:r>
      <w:r w:rsidR="00803198" w:rsidRPr="00803198">
        <w:rPr>
          <w:rFonts w:ascii="Times New Roman" w:hAnsi="Times New Roman" w:cs="Times New Roman"/>
          <w:sz w:val="24"/>
          <w:lang w:val="en-US"/>
        </w:rPr>
        <w:sym w:font="Symbol" w:char="F06A"/>
      </w:r>
      <w:r w:rsidR="00803198" w:rsidRPr="00803198">
        <w:rPr>
          <w:rFonts w:ascii="Times New Roman" w:hAnsi="Times New Roman" w:cs="Times New Roman"/>
          <w:sz w:val="24"/>
          <w:lang w:val="en-US"/>
        </w:rPr>
        <w:t>)</w:t>
      </w:r>
      <w:r w:rsidR="00803198">
        <w:rPr>
          <w:rFonts w:ascii="Times New Roman" w:hAnsi="Times New Roman" w:cs="Times New Roman"/>
          <w:sz w:val="24"/>
          <w:lang w:val="en-US"/>
        </w:rPr>
        <w:t xml:space="preserve">. For a class of </w:t>
      </w:r>
      <w:r w:rsidR="00803198">
        <w:rPr>
          <w:rFonts w:ascii="Times New Roman" w:hAnsi="Times New Roman" w:cs="Times New Roman"/>
          <w:i/>
          <w:iCs/>
          <w:sz w:val="24"/>
          <w:lang w:val="en-US"/>
        </w:rPr>
        <w:t xml:space="preserve">K </w:t>
      </w:r>
      <w:r w:rsidR="00803198">
        <w:rPr>
          <w:rFonts w:ascii="Times New Roman" w:hAnsi="Times New Roman" w:cs="Times New Roman"/>
          <w:sz w:val="24"/>
          <w:lang w:val="en-US"/>
        </w:rPr>
        <w:t>of topological spaces, let L(</w:t>
      </w:r>
      <w:r w:rsidR="00803198">
        <w:rPr>
          <w:rFonts w:ascii="Times New Roman" w:hAnsi="Times New Roman" w:cs="Times New Roman"/>
          <w:i/>
          <w:iCs/>
          <w:sz w:val="24"/>
          <w:lang w:val="en-US"/>
        </w:rPr>
        <w:t>K</w:t>
      </w:r>
      <w:r w:rsidR="00803198">
        <w:rPr>
          <w:rFonts w:ascii="Times New Roman" w:hAnsi="Times New Roman" w:cs="Times New Roman"/>
          <w:sz w:val="24"/>
          <w:lang w:val="en-US"/>
        </w:rPr>
        <w:t xml:space="preserve">) denote the set of formulas of L that are valid in </w:t>
      </w:r>
      <w:r w:rsidR="00803198">
        <w:rPr>
          <w:rFonts w:ascii="Times New Roman" w:hAnsi="Times New Roman" w:cs="Times New Roman"/>
          <w:i/>
          <w:iCs/>
          <w:sz w:val="24"/>
          <w:lang w:val="en-US"/>
        </w:rPr>
        <w:t>K</w:t>
      </w:r>
      <w:r w:rsidR="00AD1511">
        <w:rPr>
          <w:rFonts w:ascii="Times New Roman" w:hAnsi="Times New Roman" w:cs="Times New Roman"/>
          <w:sz w:val="24"/>
          <w:lang w:val="en-US"/>
        </w:rPr>
        <w:t xml:space="preserve"> interpreting the formulas of L in the familiar way (see 3.4).</w:t>
      </w:r>
      <w:r w:rsidR="00BD0CBD">
        <w:rPr>
          <w:rFonts w:ascii="Times New Roman" w:hAnsi="Times New Roman" w:cs="Times New Roman"/>
          <w:sz w:val="24"/>
          <w:lang w:val="en-US"/>
        </w:rPr>
        <w:t xml:space="preserve"> </w:t>
      </w:r>
      <w:r w:rsidR="00803198">
        <w:rPr>
          <w:rFonts w:ascii="Times New Roman" w:hAnsi="Times New Roman" w:cs="Times New Roman"/>
          <w:sz w:val="24"/>
          <w:lang w:val="en-US"/>
        </w:rPr>
        <w:t xml:space="preserve">L(K) is called the modal logic of K. </w:t>
      </w:r>
      <w:r w:rsidR="00EB3D0C">
        <w:rPr>
          <w:rFonts w:ascii="Times New Roman" w:hAnsi="Times New Roman" w:cs="Times New Roman"/>
          <w:sz w:val="24"/>
          <w:lang w:val="en-US"/>
        </w:rPr>
        <w:t>Since the classical result of McKinsey and Tarski (1944) it</w:t>
      </w:r>
      <w:r w:rsidR="00CE11C3">
        <w:rPr>
          <w:rFonts w:ascii="Times New Roman" w:hAnsi="Times New Roman" w:cs="Times New Roman"/>
          <w:sz w:val="24"/>
          <w:lang w:val="en-US"/>
        </w:rPr>
        <w:t xml:space="preserve"> is well known</w:t>
      </w:r>
      <w:r w:rsidR="00EB3D0C">
        <w:rPr>
          <w:rFonts w:ascii="Times New Roman" w:hAnsi="Times New Roman" w:cs="Times New Roman"/>
          <w:sz w:val="24"/>
          <w:lang w:val="en-US"/>
        </w:rPr>
        <w:t xml:space="preserve"> that </w:t>
      </w:r>
      <w:r w:rsidR="00CE11C3">
        <w:rPr>
          <w:rFonts w:ascii="Times New Roman" w:hAnsi="Times New Roman" w:cs="Times New Roman"/>
          <w:sz w:val="24"/>
          <w:lang w:val="en-US"/>
        </w:rPr>
        <w:t xml:space="preserve">the modal logic of the class of all topological spaces </w:t>
      </w:r>
      <w:r w:rsidR="00EB3D0C">
        <w:rPr>
          <w:rFonts w:ascii="Times New Roman" w:hAnsi="Times New Roman" w:cs="Times New Roman"/>
          <w:sz w:val="24"/>
          <w:lang w:val="en-US"/>
        </w:rPr>
        <w:t xml:space="preserve">TOP </w:t>
      </w:r>
      <w:r w:rsidR="00CE11C3">
        <w:rPr>
          <w:rFonts w:ascii="Times New Roman" w:hAnsi="Times New Roman" w:cs="Times New Roman"/>
          <w:sz w:val="24"/>
          <w:lang w:val="en-US"/>
        </w:rPr>
        <w:t xml:space="preserve">is S4. </w:t>
      </w:r>
    </w:p>
    <w:p w14:paraId="39964615" w14:textId="6D868E8D" w:rsidR="0047167A" w:rsidRPr="000306EA" w:rsidRDefault="00FE127E" w:rsidP="000306EA">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In the </w:t>
      </w:r>
      <w:r w:rsidR="00F843F6">
        <w:rPr>
          <w:rFonts w:ascii="Times New Roman" w:hAnsi="Times New Roman" w:cs="Times New Roman"/>
          <w:sz w:val="24"/>
          <w:lang w:val="en-US"/>
        </w:rPr>
        <w:t>past two decades</w:t>
      </w:r>
      <w:r w:rsidR="00FA134D">
        <w:rPr>
          <w:rFonts w:ascii="Times New Roman" w:hAnsi="Times New Roman" w:cs="Times New Roman"/>
          <w:sz w:val="24"/>
          <w:lang w:val="en-US"/>
        </w:rPr>
        <w:t xml:space="preserve"> </w:t>
      </w:r>
      <w:r w:rsidR="008E2422">
        <w:rPr>
          <w:rFonts w:ascii="Times New Roman" w:hAnsi="Times New Roman" w:cs="Times New Roman"/>
          <w:sz w:val="24"/>
          <w:lang w:val="en-US"/>
        </w:rPr>
        <w:t xml:space="preserve">the modal logics of </w:t>
      </w:r>
      <w:r w:rsidR="00FA134D">
        <w:rPr>
          <w:rFonts w:ascii="Times New Roman" w:hAnsi="Times New Roman" w:cs="Times New Roman"/>
          <w:sz w:val="24"/>
          <w:lang w:val="en-US"/>
        </w:rPr>
        <w:t>many subclasses</w:t>
      </w:r>
      <w:r w:rsidR="008E2422">
        <w:rPr>
          <w:rFonts w:ascii="Times New Roman" w:hAnsi="Times New Roman" w:cs="Times New Roman"/>
          <w:sz w:val="24"/>
          <w:lang w:val="en-US"/>
        </w:rPr>
        <w:t xml:space="preserve"> of </w:t>
      </w:r>
      <w:r w:rsidR="00EB3D0C">
        <w:rPr>
          <w:rFonts w:ascii="Times New Roman" w:hAnsi="Times New Roman" w:cs="Times New Roman"/>
          <w:sz w:val="24"/>
          <w:lang w:val="en-US"/>
        </w:rPr>
        <w:t>TOP</w:t>
      </w:r>
      <w:r w:rsidR="008E2422">
        <w:rPr>
          <w:rFonts w:ascii="Times New Roman" w:hAnsi="Times New Roman" w:cs="Times New Roman"/>
          <w:sz w:val="24"/>
          <w:lang w:val="en-US"/>
        </w:rPr>
        <w:t xml:space="preserve"> have been determined, see </w:t>
      </w:r>
      <w:proofErr w:type="spellStart"/>
      <w:r w:rsidR="008E2422">
        <w:rPr>
          <w:rFonts w:ascii="Times New Roman" w:hAnsi="Times New Roman" w:cs="Times New Roman"/>
          <w:sz w:val="24"/>
          <w:lang w:val="en-US"/>
        </w:rPr>
        <w:t>Bezhanishvili</w:t>
      </w:r>
      <w:proofErr w:type="spellEnd"/>
      <w:r w:rsidR="008E2422">
        <w:rPr>
          <w:rFonts w:ascii="Times New Roman" w:hAnsi="Times New Roman" w:cs="Times New Roman"/>
          <w:sz w:val="24"/>
          <w:lang w:val="en-US"/>
        </w:rPr>
        <w:t xml:space="preserve"> et al. (200</w:t>
      </w:r>
      <w:r w:rsidR="008E6686">
        <w:rPr>
          <w:rFonts w:ascii="Times New Roman" w:hAnsi="Times New Roman" w:cs="Times New Roman"/>
          <w:sz w:val="24"/>
          <w:lang w:val="en-US"/>
        </w:rPr>
        <w:t>4</w:t>
      </w:r>
      <w:r w:rsidR="008E2422">
        <w:rPr>
          <w:rFonts w:ascii="Times New Roman" w:hAnsi="Times New Roman" w:cs="Times New Roman"/>
          <w:sz w:val="24"/>
          <w:lang w:val="en-US"/>
        </w:rPr>
        <w:t xml:space="preserve">). For topological epistemology particularly interesting is </w:t>
      </w:r>
      <w:r w:rsidR="00B8556F">
        <w:rPr>
          <w:rFonts w:ascii="Times New Roman" w:hAnsi="Times New Roman" w:cs="Times New Roman"/>
          <w:sz w:val="24"/>
          <w:lang w:val="en-US"/>
        </w:rPr>
        <w:t xml:space="preserve">the extension </w:t>
      </w:r>
      <w:r w:rsidR="008E2422">
        <w:rPr>
          <w:rFonts w:ascii="Times New Roman" w:hAnsi="Times New Roman" w:cs="Times New Roman"/>
          <w:sz w:val="24"/>
          <w:lang w:val="en-US"/>
        </w:rPr>
        <w:t>S4.2</w:t>
      </w:r>
      <w:r w:rsidR="00B8556F">
        <w:rPr>
          <w:rFonts w:ascii="Times New Roman" w:hAnsi="Times New Roman" w:cs="Times New Roman"/>
          <w:sz w:val="24"/>
          <w:lang w:val="en-US"/>
        </w:rPr>
        <w:t xml:space="preserve"> of S4. As has been shown by </w:t>
      </w:r>
      <w:r w:rsidR="00BD0CBD">
        <w:rPr>
          <w:rFonts w:ascii="Times New Roman" w:hAnsi="Times New Roman" w:cs="Times New Roman"/>
          <w:sz w:val="24"/>
          <w:lang w:val="en-US"/>
        </w:rPr>
        <w:t xml:space="preserve">Stalnaker (2006) and </w:t>
      </w:r>
      <w:proofErr w:type="spellStart"/>
      <w:r w:rsidR="00B8556F">
        <w:rPr>
          <w:rFonts w:ascii="Times New Roman" w:hAnsi="Times New Roman" w:cs="Times New Roman"/>
          <w:sz w:val="24"/>
          <w:lang w:val="en-US"/>
        </w:rPr>
        <w:t>Baltag</w:t>
      </w:r>
      <w:proofErr w:type="spellEnd"/>
      <w:r w:rsidR="00B8556F">
        <w:rPr>
          <w:rFonts w:ascii="Times New Roman" w:hAnsi="Times New Roman" w:cs="Times New Roman"/>
          <w:sz w:val="24"/>
          <w:lang w:val="en-US"/>
        </w:rPr>
        <w:t xml:space="preserve"> et al. (2019), S4.2 is</w:t>
      </w:r>
      <w:r w:rsidR="00F11751">
        <w:rPr>
          <w:rFonts w:ascii="Times New Roman" w:hAnsi="Times New Roman" w:cs="Times New Roman"/>
          <w:sz w:val="24"/>
          <w:lang w:val="en-US"/>
        </w:rPr>
        <w:t xml:space="preserve"> </w:t>
      </w:r>
      <w:r w:rsidR="00B8556F">
        <w:rPr>
          <w:rFonts w:ascii="Times New Roman" w:hAnsi="Times New Roman" w:cs="Times New Roman"/>
          <w:sz w:val="24"/>
          <w:lang w:val="en-US"/>
        </w:rPr>
        <w:t xml:space="preserve">the logic of extremally disconnected topological spaces (X, OX). Topologically, these spaces </w:t>
      </w:r>
      <w:r w:rsidR="009C1E22">
        <w:rPr>
          <w:rFonts w:ascii="Times New Roman" w:hAnsi="Times New Roman" w:cs="Times New Roman"/>
          <w:sz w:val="24"/>
          <w:lang w:val="en-US"/>
        </w:rPr>
        <w:t>can</w:t>
      </w:r>
      <w:r w:rsidR="00B8556F">
        <w:rPr>
          <w:rFonts w:ascii="Times New Roman" w:hAnsi="Times New Roman" w:cs="Times New Roman"/>
          <w:sz w:val="24"/>
          <w:lang w:val="en-US"/>
        </w:rPr>
        <w:t xml:space="preserve"> be characterized</w:t>
      </w:r>
      <w:r w:rsidR="000C71F2">
        <w:rPr>
          <w:rFonts w:ascii="Times New Roman" w:hAnsi="Times New Roman" w:cs="Times New Roman"/>
          <w:sz w:val="24"/>
          <w:lang w:val="en-US"/>
        </w:rPr>
        <w:t xml:space="preserve"> as spaces the closure operator</w:t>
      </w:r>
      <w:r w:rsidR="000306EA">
        <w:rPr>
          <w:rFonts w:ascii="Times New Roman" w:hAnsi="Times New Roman" w:cs="Times New Roman"/>
          <w:sz w:val="24"/>
          <w:lang w:val="en-US"/>
        </w:rPr>
        <w:t>s</w:t>
      </w:r>
      <w:r w:rsidR="000C71F2">
        <w:rPr>
          <w:rFonts w:ascii="Times New Roman" w:hAnsi="Times New Roman" w:cs="Times New Roman"/>
          <w:sz w:val="24"/>
          <w:lang w:val="en-US"/>
        </w:rPr>
        <w:t xml:space="preserve"> of which satisf</w:t>
      </w:r>
      <w:r w:rsidR="000306EA">
        <w:rPr>
          <w:rFonts w:ascii="Times New Roman" w:hAnsi="Times New Roman" w:cs="Times New Roman"/>
          <w:sz w:val="24"/>
          <w:lang w:val="en-US"/>
        </w:rPr>
        <w:t>y</w:t>
      </w:r>
      <w:r w:rsidR="000C71F2">
        <w:rPr>
          <w:rFonts w:ascii="Times New Roman" w:hAnsi="Times New Roman" w:cs="Times New Roman"/>
          <w:sz w:val="24"/>
          <w:lang w:val="en-US"/>
        </w:rPr>
        <w:t xml:space="preserve"> </w:t>
      </w:r>
      <w:proofErr w:type="gramStart"/>
      <w:r w:rsidR="000C71F2">
        <w:rPr>
          <w:rFonts w:ascii="Times New Roman" w:hAnsi="Times New Roman" w:cs="Times New Roman"/>
          <w:sz w:val="24"/>
          <w:lang w:val="en-US"/>
        </w:rPr>
        <w:t>Cl(</w:t>
      </w:r>
      <w:proofErr w:type="gramEnd"/>
      <w:r w:rsidR="000C71F2">
        <w:rPr>
          <w:rFonts w:ascii="Times New Roman" w:hAnsi="Times New Roman" w:cs="Times New Roman"/>
          <w:sz w:val="24"/>
          <w:lang w:val="en-US"/>
        </w:rPr>
        <w:t xml:space="preserve">A </w:t>
      </w:r>
      <w:r w:rsidR="00A555EF">
        <w:rPr>
          <w:rFonts w:ascii="Times New Roman" w:hAnsi="Times New Roman" w:cs="Times New Roman"/>
          <w:sz w:val="24"/>
          <w:lang w:val="en-US"/>
        </w:rPr>
        <w:sym w:font="Symbol" w:char="F0C7"/>
      </w:r>
      <w:r w:rsidR="000C71F2">
        <w:rPr>
          <w:rFonts w:ascii="Times New Roman" w:hAnsi="Times New Roman" w:cs="Times New Roman"/>
          <w:sz w:val="24"/>
          <w:lang w:val="en-US"/>
        </w:rPr>
        <w:t xml:space="preserve"> D) = Cl(A</w:t>
      </w:r>
      <w:r w:rsidR="000306EA">
        <w:rPr>
          <w:rFonts w:ascii="Times New Roman" w:hAnsi="Times New Roman" w:cs="Times New Roman"/>
          <w:sz w:val="24"/>
          <w:lang w:val="en-US"/>
        </w:rPr>
        <w:t>)</w:t>
      </w:r>
      <w:r w:rsidR="000306EA">
        <w:rPr>
          <w:rFonts w:ascii="Times New Roman" w:hAnsi="Times New Roman" w:cs="Times New Roman"/>
          <w:sz w:val="24"/>
          <w:lang w:val="en-US"/>
        </w:rPr>
        <w:sym w:font="Symbol" w:char="F0C7"/>
      </w:r>
      <w:r w:rsidR="000306EA">
        <w:rPr>
          <w:rFonts w:ascii="Times New Roman" w:hAnsi="Times New Roman" w:cs="Times New Roman"/>
          <w:sz w:val="24"/>
          <w:lang w:val="en-US"/>
        </w:rPr>
        <w:t xml:space="preserve"> </w:t>
      </w:r>
      <w:r w:rsidR="000C71F2" w:rsidRPr="000306EA">
        <w:rPr>
          <w:rFonts w:ascii="Times New Roman" w:hAnsi="Times New Roman" w:cs="Times New Roman"/>
          <w:sz w:val="24"/>
          <w:lang w:val="en-US"/>
        </w:rPr>
        <w:t>Cl(D)</w:t>
      </w:r>
    </w:p>
    <w:p w14:paraId="0F7B29AF" w14:textId="7F334F26" w:rsidR="008E2422" w:rsidRDefault="00852A2A" w:rsidP="00CA2D97">
      <w:pPr>
        <w:spacing w:line="480" w:lineRule="auto"/>
        <w:jc w:val="both"/>
        <w:rPr>
          <w:rFonts w:ascii="Times New Roman" w:hAnsi="Times New Roman" w:cs="Times New Roman"/>
          <w:sz w:val="24"/>
          <w:lang w:val="en-US"/>
        </w:rPr>
      </w:pPr>
      <w:r w:rsidRPr="000306EA">
        <w:rPr>
          <w:rFonts w:ascii="Times New Roman" w:hAnsi="Times New Roman" w:cs="Times New Roman"/>
          <w:sz w:val="24"/>
          <w:lang w:val="en-US"/>
        </w:rPr>
        <w:t xml:space="preserve"> </w:t>
      </w:r>
      <w:r>
        <w:rPr>
          <w:rFonts w:ascii="Times New Roman" w:hAnsi="Times New Roman" w:cs="Times New Roman"/>
          <w:sz w:val="24"/>
          <w:lang w:val="en-US"/>
        </w:rPr>
        <w:t xml:space="preserve">for open sets </w:t>
      </w:r>
      <w:r w:rsidR="00497A50">
        <w:rPr>
          <w:rFonts w:ascii="Times New Roman" w:hAnsi="Times New Roman" w:cs="Times New Roman"/>
          <w:sz w:val="24"/>
          <w:lang w:val="en-US"/>
        </w:rPr>
        <w:t xml:space="preserve">A and B </w:t>
      </w:r>
      <w:r>
        <w:rPr>
          <w:rFonts w:ascii="Times New Roman" w:hAnsi="Times New Roman" w:cs="Times New Roman"/>
          <w:sz w:val="24"/>
          <w:lang w:val="en-US"/>
        </w:rPr>
        <w:t xml:space="preserve">(cf. Footnote </w:t>
      </w:r>
      <w:r w:rsidR="000306EA">
        <w:rPr>
          <w:rFonts w:ascii="Times New Roman" w:hAnsi="Times New Roman" w:cs="Times New Roman"/>
          <w:sz w:val="24"/>
          <w:lang w:val="en-US"/>
        </w:rPr>
        <w:t>7</w:t>
      </w:r>
      <w:r>
        <w:rPr>
          <w:rFonts w:ascii="Times New Roman" w:hAnsi="Times New Roman" w:cs="Times New Roman"/>
          <w:sz w:val="24"/>
          <w:lang w:val="en-US"/>
        </w:rPr>
        <w:t xml:space="preserve">). </w:t>
      </w:r>
      <w:r w:rsidR="00AB276E">
        <w:rPr>
          <w:rFonts w:ascii="Times New Roman" w:hAnsi="Times New Roman" w:cs="Times New Roman"/>
          <w:sz w:val="24"/>
          <w:lang w:val="en-US"/>
        </w:rPr>
        <w:t>Expressed in e</w:t>
      </w:r>
      <w:r w:rsidR="000C71F2">
        <w:rPr>
          <w:rFonts w:ascii="Times New Roman" w:hAnsi="Times New Roman" w:cs="Times New Roman"/>
          <w:sz w:val="24"/>
          <w:lang w:val="en-US"/>
        </w:rPr>
        <w:t>pistemologica</w:t>
      </w:r>
      <w:r w:rsidR="00AB276E">
        <w:rPr>
          <w:rFonts w:ascii="Times New Roman" w:hAnsi="Times New Roman" w:cs="Times New Roman"/>
          <w:sz w:val="24"/>
          <w:lang w:val="en-US"/>
        </w:rPr>
        <w:t>l terms</w:t>
      </w:r>
      <w:r w:rsidR="000C71F2">
        <w:rPr>
          <w:rFonts w:ascii="Times New Roman" w:hAnsi="Times New Roman" w:cs="Times New Roman"/>
          <w:sz w:val="24"/>
          <w:lang w:val="en-US"/>
        </w:rPr>
        <w:t xml:space="preserve">, (X, OX) is extremally disconnected </w:t>
      </w:r>
      <w:r w:rsidR="008C1966">
        <w:rPr>
          <w:rFonts w:ascii="Times New Roman" w:hAnsi="Times New Roman" w:cs="Times New Roman"/>
          <w:sz w:val="24"/>
          <w:lang w:val="en-US"/>
        </w:rPr>
        <w:t xml:space="preserve">essentially </w:t>
      </w:r>
      <w:proofErr w:type="spellStart"/>
      <w:r w:rsidR="000C71F2">
        <w:rPr>
          <w:rFonts w:ascii="Times New Roman" w:hAnsi="Times New Roman" w:cs="Times New Roman"/>
          <w:sz w:val="24"/>
          <w:lang w:val="en-US"/>
        </w:rPr>
        <w:t>iff</w:t>
      </w:r>
      <w:proofErr w:type="spellEnd"/>
      <w:r w:rsidR="000C71F2">
        <w:rPr>
          <w:rFonts w:ascii="Times New Roman" w:hAnsi="Times New Roman" w:cs="Times New Roman"/>
          <w:sz w:val="24"/>
          <w:lang w:val="en-US"/>
        </w:rPr>
        <w:t xml:space="preserve"> </w:t>
      </w:r>
      <w:r w:rsidR="00772F31">
        <w:rPr>
          <w:rFonts w:ascii="Times New Roman" w:hAnsi="Times New Roman" w:cs="Times New Roman"/>
          <w:sz w:val="24"/>
          <w:lang w:val="en-US"/>
        </w:rPr>
        <w:t>the axiom (NI) of negative introspection is</w:t>
      </w:r>
      <w:r w:rsidR="00C74C24">
        <w:rPr>
          <w:rFonts w:ascii="Times New Roman" w:hAnsi="Times New Roman" w:cs="Times New Roman"/>
          <w:sz w:val="24"/>
          <w:lang w:val="en-US"/>
        </w:rPr>
        <w:t xml:space="preserve"> and some other less contentious axioms are</w:t>
      </w:r>
      <w:r w:rsidR="00772F31">
        <w:rPr>
          <w:rFonts w:ascii="Times New Roman" w:hAnsi="Times New Roman" w:cs="Times New Roman"/>
          <w:sz w:val="24"/>
          <w:lang w:val="en-US"/>
        </w:rPr>
        <w:t xml:space="preserve"> satisfied</w:t>
      </w:r>
      <w:r w:rsidR="000F2B8E">
        <w:rPr>
          <w:rFonts w:ascii="Times New Roman" w:hAnsi="Times New Roman" w:cs="Times New Roman"/>
          <w:sz w:val="24"/>
          <w:lang w:val="en-US"/>
        </w:rPr>
        <w:t xml:space="preserve"> </w:t>
      </w:r>
      <w:r w:rsidR="00EA28EF">
        <w:rPr>
          <w:rFonts w:ascii="Times New Roman" w:hAnsi="Times New Roman" w:cs="Times New Roman"/>
          <w:sz w:val="24"/>
          <w:lang w:val="en-US"/>
        </w:rPr>
        <w:t xml:space="preserve">for </w:t>
      </w:r>
      <w:proofErr w:type="spellStart"/>
      <w:r w:rsidR="00EA28EF">
        <w:rPr>
          <w:rFonts w:ascii="Times New Roman" w:hAnsi="Times New Roman" w:cs="Times New Roman"/>
          <w:sz w:val="24"/>
          <w:lang w:val="en-US"/>
        </w:rPr>
        <w:t>IntClInt</w:t>
      </w:r>
      <w:proofErr w:type="spellEnd"/>
      <w:r w:rsidR="00EA28EF">
        <w:rPr>
          <w:rFonts w:ascii="Times New Roman" w:hAnsi="Times New Roman" w:cs="Times New Roman"/>
          <w:sz w:val="24"/>
          <w:lang w:val="en-US"/>
        </w:rPr>
        <w:t xml:space="preserve"> and Int </w:t>
      </w:r>
      <w:r w:rsidR="000F2B8E">
        <w:rPr>
          <w:rFonts w:ascii="Times New Roman" w:hAnsi="Times New Roman" w:cs="Times New Roman"/>
          <w:sz w:val="24"/>
          <w:lang w:val="en-US"/>
        </w:rPr>
        <w:t>(</w:t>
      </w:r>
      <w:proofErr w:type="spellStart"/>
      <w:r w:rsidR="000B1C2B">
        <w:rPr>
          <w:rFonts w:ascii="Times New Roman" w:hAnsi="Times New Roman" w:cs="Times New Roman"/>
          <w:sz w:val="24"/>
          <w:lang w:val="en-US"/>
        </w:rPr>
        <w:t>Baltag</w:t>
      </w:r>
      <w:proofErr w:type="spellEnd"/>
      <w:r w:rsidR="000B1C2B">
        <w:rPr>
          <w:rFonts w:ascii="Times New Roman" w:hAnsi="Times New Roman" w:cs="Times New Roman"/>
          <w:sz w:val="24"/>
          <w:lang w:val="en-US"/>
        </w:rPr>
        <w:t xml:space="preserve"> et al. (2019)</w:t>
      </w:r>
      <w:r w:rsidR="000F2B8E">
        <w:rPr>
          <w:rFonts w:ascii="Times New Roman" w:hAnsi="Times New Roman" w:cs="Times New Roman"/>
          <w:sz w:val="24"/>
          <w:lang w:val="en-US"/>
        </w:rPr>
        <w:t>)</w:t>
      </w:r>
      <w:r w:rsidR="00772F31">
        <w:rPr>
          <w:rFonts w:ascii="Times New Roman" w:hAnsi="Times New Roman" w:cs="Times New Roman"/>
          <w:sz w:val="24"/>
          <w:lang w:val="en-US"/>
        </w:rPr>
        <w:t>.</w:t>
      </w:r>
    </w:p>
    <w:p w14:paraId="68E0B19E" w14:textId="1E9A8A4D" w:rsidR="00A56A67" w:rsidRDefault="000F2B8E" w:rsidP="00A56A67">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The interesting point is that the class of </w:t>
      </w:r>
      <w:proofErr w:type="spellStart"/>
      <w:r>
        <w:rPr>
          <w:rFonts w:ascii="Times New Roman" w:hAnsi="Times New Roman" w:cs="Times New Roman"/>
          <w:sz w:val="24"/>
          <w:lang w:val="en-US"/>
        </w:rPr>
        <w:t>nodec</w:t>
      </w:r>
      <w:proofErr w:type="spellEnd"/>
      <w:r>
        <w:rPr>
          <w:rFonts w:ascii="Times New Roman" w:hAnsi="Times New Roman" w:cs="Times New Roman"/>
          <w:sz w:val="24"/>
          <w:lang w:val="en-US"/>
        </w:rPr>
        <w:t xml:space="preserve"> spaces – as the class of topological spaces that satisfy JT</w:t>
      </w:r>
      <w:r w:rsidR="009A4F55">
        <w:rPr>
          <w:rFonts w:ascii="Times New Roman" w:hAnsi="Times New Roman" w:cs="Times New Roman"/>
          <w:sz w:val="24"/>
          <w:lang w:val="en-US"/>
        </w:rPr>
        <w:t xml:space="preserve">B </w:t>
      </w:r>
      <w:r w:rsidR="000B1C2B">
        <w:rPr>
          <w:rFonts w:ascii="Times New Roman" w:hAnsi="Times New Roman" w:cs="Times New Roman"/>
          <w:sz w:val="24"/>
          <w:lang w:val="en-US"/>
        </w:rPr>
        <w:t>–</w:t>
      </w:r>
      <w:r w:rsidR="009A4F55">
        <w:rPr>
          <w:rFonts w:ascii="Times New Roman" w:hAnsi="Times New Roman" w:cs="Times New Roman"/>
          <w:sz w:val="24"/>
          <w:lang w:val="en-US"/>
        </w:rPr>
        <w:t xml:space="preserve"> </w:t>
      </w:r>
      <w:r w:rsidR="00EF5924">
        <w:rPr>
          <w:rFonts w:ascii="Times New Roman" w:hAnsi="Times New Roman" w:cs="Times New Roman"/>
          <w:sz w:val="24"/>
          <w:lang w:val="en-US"/>
        </w:rPr>
        <w:t xml:space="preserve">also </w:t>
      </w:r>
      <w:r w:rsidR="000B1C2B">
        <w:rPr>
          <w:rFonts w:ascii="Times New Roman" w:hAnsi="Times New Roman" w:cs="Times New Roman"/>
          <w:sz w:val="24"/>
          <w:lang w:val="en-US"/>
        </w:rPr>
        <w:t>corresponds to</w:t>
      </w:r>
      <w:r w:rsidR="00EF5924">
        <w:rPr>
          <w:rFonts w:ascii="Times New Roman" w:hAnsi="Times New Roman" w:cs="Times New Roman"/>
          <w:sz w:val="24"/>
          <w:lang w:val="en-US"/>
        </w:rPr>
        <w:t xml:space="preserve"> a</w:t>
      </w:r>
      <w:r w:rsidR="00BD0CBD">
        <w:rPr>
          <w:rFonts w:ascii="Times New Roman" w:hAnsi="Times New Roman" w:cs="Times New Roman"/>
          <w:sz w:val="24"/>
          <w:lang w:val="en-US"/>
        </w:rPr>
        <w:t xml:space="preserve"> </w:t>
      </w:r>
      <w:r>
        <w:rPr>
          <w:rFonts w:ascii="Times New Roman" w:hAnsi="Times New Roman" w:cs="Times New Roman"/>
          <w:sz w:val="24"/>
          <w:lang w:val="en-US"/>
        </w:rPr>
        <w:t>well-known extension of S4, namely</w:t>
      </w:r>
      <w:r w:rsidR="00ED30B8">
        <w:rPr>
          <w:rFonts w:ascii="Times New Roman" w:hAnsi="Times New Roman" w:cs="Times New Roman"/>
          <w:sz w:val="24"/>
          <w:lang w:val="en-US"/>
        </w:rPr>
        <w:t>,</w:t>
      </w:r>
      <w:r>
        <w:rPr>
          <w:rFonts w:ascii="Times New Roman" w:hAnsi="Times New Roman" w:cs="Times New Roman"/>
          <w:sz w:val="24"/>
          <w:lang w:val="en-US"/>
        </w:rPr>
        <w:t xml:space="preserve"> </w:t>
      </w:r>
      <w:r w:rsidR="00331A3B">
        <w:rPr>
          <w:rFonts w:ascii="Times New Roman" w:hAnsi="Times New Roman" w:cs="Times New Roman"/>
          <w:sz w:val="24"/>
          <w:lang w:val="en-US"/>
        </w:rPr>
        <w:t xml:space="preserve">to </w:t>
      </w:r>
      <w:r w:rsidR="009A4F55">
        <w:rPr>
          <w:rFonts w:ascii="Times New Roman" w:hAnsi="Times New Roman" w:cs="Times New Roman"/>
          <w:sz w:val="24"/>
          <w:lang w:val="en-US"/>
        </w:rPr>
        <w:t>S</w:t>
      </w:r>
      <w:proofErr w:type="gramStart"/>
      <w:r w:rsidR="009A4F55">
        <w:rPr>
          <w:rFonts w:ascii="Times New Roman" w:hAnsi="Times New Roman" w:cs="Times New Roman"/>
          <w:sz w:val="24"/>
          <w:lang w:val="en-US"/>
        </w:rPr>
        <w:t>4.Zem</w:t>
      </w:r>
      <w:proofErr w:type="gramEnd"/>
      <w:r w:rsidR="008C1966">
        <w:rPr>
          <w:rFonts w:ascii="Times New Roman" w:hAnsi="Times New Roman" w:cs="Times New Roman"/>
          <w:sz w:val="24"/>
          <w:lang w:val="en-US"/>
        </w:rPr>
        <w:t xml:space="preserve"> (cf. </w:t>
      </w:r>
      <w:proofErr w:type="spellStart"/>
      <w:r w:rsidR="008C1966">
        <w:rPr>
          <w:rFonts w:ascii="Times New Roman" w:hAnsi="Times New Roman" w:cs="Times New Roman"/>
          <w:sz w:val="24"/>
          <w:lang w:val="en-US"/>
        </w:rPr>
        <w:t>Bezhanishvili</w:t>
      </w:r>
      <w:proofErr w:type="spellEnd"/>
      <w:r w:rsidR="008C1966">
        <w:rPr>
          <w:rFonts w:ascii="Times New Roman" w:hAnsi="Times New Roman" w:cs="Times New Roman"/>
          <w:sz w:val="24"/>
          <w:lang w:val="en-US"/>
        </w:rPr>
        <w:t xml:space="preserve"> et al. (200</w:t>
      </w:r>
      <w:r w:rsidR="00F94989">
        <w:rPr>
          <w:rFonts w:ascii="Times New Roman" w:hAnsi="Times New Roman" w:cs="Times New Roman"/>
          <w:sz w:val="24"/>
          <w:lang w:val="en-US"/>
        </w:rPr>
        <w:t>4</w:t>
      </w:r>
      <w:r w:rsidR="008C1966">
        <w:rPr>
          <w:rFonts w:ascii="Times New Roman" w:hAnsi="Times New Roman" w:cs="Times New Roman"/>
          <w:sz w:val="24"/>
          <w:lang w:val="en-US"/>
        </w:rPr>
        <w:t>)</w:t>
      </w:r>
      <w:r w:rsidR="001631B8">
        <w:rPr>
          <w:rFonts w:ascii="Times New Roman" w:hAnsi="Times New Roman" w:cs="Times New Roman"/>
          <w:sz w:val="24"/>
          <w:lang w:val="en-US"/>
        </w:rPr>
        <w:t xml:space="preserve"> and </w:t>
      </w:r>
      <w:r w:rsidR="008C1966">
        <w:rPr>
          <w:rFonts w:ascii="Times New Roman" w:hAnsi="Times New Roman" w:cs="Times New Roman"/>
          <w:sz w:val="24"/>
          <w:lang w:val="en-US"/>
        </w:rPr>
        <w:t>Zeman (1969))</w:t>
      </w:r>
      <w:r w:rsidR="008A1877">
        <w:rPr>
          <w:rFonts w:ascii="Times New Roman" w:hAnsi="Times New Roman" w:cs="Times New Roman"/>
          <w:sz w:val="24"/>
          <w:lang w:val="en-US"/>
        </w:rPr>
        <w:t xml:space="preserve">. </w:t>
      </w:r>
      <w:r w:rsidR="009C1E22">
        <w:rPr>
          <w:rFonts w:ascii="Times New Roman" w:hAnsi="Times New Roman" w:cs="Times New Roman"/>
          <w:sz w:val="24"/>
          <w:lang w:val="en-US"/>
        </w:rPr>
        <w:t xml:space="preserve"> </w:t>
      </w:r>
    </w:p>
    <w:p w14:paraId="2E68AF3B" w14:textId="40FD6435" w:rsidR="00A56A67" w:rsidRDefault="004C1A4E" w:rsidP="007955BC">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Thus, </w:t>
      </w:r>
      <w:r w:rsidR="00A5170A">
        <w:rPr>
          <w:rFonts w:ascii="Times New Roman" w:hAnsi="Times New Roman" w:cs="Times New Roman"/>
          <w:sz w:val="24"/>
          <w:lang w:val="en-US"/>
        </w:rPr>
        <w:t xml:space="preserve">the status of </w:t>
      </w:r>
      <w:r>
        <w:rPr>
          <w:rFonts w:ascii="Times New Roman" w:hAnsi="Times New Roman" w:cs="Times New Roman"/>
          <w:sz w:val="24"/>
          <w:lang w:val="en-US"/>
        </w:rPr>
        <w:t xml:space="preserve">JTB </w:t>
      </w:r>
      <w:r w:rsidR="008A1877">
        <w:rPr>
          <w:rFonts w:ascii="Times New Roman" w:hAnsi="Times New Roman" w:cs="Times New Roman"/>
          <w:sz w:val="24"/>
          <w:lang w:val="en-US"/>
        </w:rPr>
        <w:t xml:space="preserve">in topological epistemology </w:t>
      </w:r>
      <w:r>
        <w:rPr>
          <w:rFonts w:ascii="Times New Roman" w:hAnsi="Times New Roman" w:cs="Times New Roman"/>
          <w:sz w:val="24"/>
          <w:lang w:val="en-US"/>
        </w:rPr>
        <w:t xml:space="preserve">may be understood </w:t>
      </w:r>
      <w:r w:rsidR="008A1877">
        <w:rPr>
          <w:rFonts w:ascii="Times New Roman" w:hAnsi="Times New Roman" w:cs="Times New Roman"/>
          <w:sz w:val="24"/>
          <w:lang w:val="en-US"/>
        </w:rPr>
        <w:t xml:space="preserve">as </w:t>
      </w:r>
      <w:r>
        <w:rPr>
          <w:rFonts w:ascii="Times New Roman" w:hAnsi="Times New Roman" w:cs="Times New Roman"/>
          <w:sz w:val="24"/>
          <w:lang w:val="en-US"/>
        </w:rPr>
        <w:t>analogous</w:t>
      </w:r>
      <w:r w:rsidR="0096461E">
        <w:rPr>
          <w:rFonts w:ascii="Times New Roman" w:hAnsi="Times New Roman" w:cs="Times New Roman"/>
          <w:sz w:val="24"/>
          <w:lang w:val="en-US"/>
        </w:rPr>
        <w:t xml:space="preserve"> to </w:t>
      </w:r>
      <w:r w:rsidR="00AC1DB6">
        <w:rPr>
          <w:rFonts w:ascii="Times New Roman" w:hAnsi="Times New Roman" w:cs="Times New Roman"/>
          <w:sz w:val="24"/>
          <w:lang w:val="en-US"/>
        </w:rPr>
        <w:t>that</w:t>
      </w:r>
      <w:r w:rsidR="008A1877">
        <w:rPr>
          <w:rFonts w:ascii="Times New Roman" w:hAnsi="Times New Roman" w:cs="Times New Roman"/>
          <w:sz w:val="24"/>
          <w:lang w:val="en-US"/>
        </w:rPr>
        <w:t xml:space="preserve"> of the </w:t>
      </w:r>
      <w:r w:rsidR="00A5170A">
        <w:rPr>
          <w:rFonts w:ascii="Times New Roman" w:hAnsi="Times New Roman" w:cs="Times New Roman"/>
          <w:sz w:val="24"/>
          <w:lang w:val="en-US"/>
        </w:rPr>
        <w:t xml:space="preserve">extension </w:t>
      </w:r>
      <w:r w:rsidR="0096461E">
        <w:rPr>
          <w:rFonts w:ascii="Times New Roman" w:hAnsi="Times New Roman" w:cs="Times New Roman"/>
          <w:sz w:val="24"/>
          <w:lang w:val="en-US"/>
        </w:rPr>
        <w:t>S4.2</w:t>
      </w:r>
      <w:r w:rsidR="00A5170A">
        <w:rPr>
          <w:rFonts w:ascii="Times New Roman" w:hAnsi="Times New Roman" w:cs="Times New Roman"/>
          <w:sz w:val="24"/>
          <w:lang w:val="en-US"/>
        </w:rPr>
        <w:t xml:space="preserve"> of S4</w:t>
      </w:r>
      <w:r>
        <w:rPr>
          <w:rFonts w:ascii="Times New Roman" w:hAnsi="Times New Roman" w:cs="Times New Roman"/>
          <w:sz w:val="24"/>
          <w:lang w:val="en-US"/>
        </w:rPr>
        <w:t xml:space="preserve">, </w:t>
      </w:r>
      <w:r w:rsidR="00F94989">
        <w:rPr>
          <w:rFonts w:ascii="Times New Roman" w:hAnsi="Times New Roman" w:cs="Times New Roman"/>
          <w:sz w:val="24"/>
          <w:lang w:val="en-US"/>
        </w:rPr>
        <w:t>namely</w:t>
      </w:r>
      <w:r>
        <w:rPr>
          <w:rFonts w:ascii="Times New Roman" w:hAnsi="Times New Roman" w:cs="Times New Roman"/>
          <w:sz w:val="24"/>
          <w:lang w:val="en-US"/>
        </w:rPr>
        <w:t xml:space="preserve">, as a modal logic in which </w:t>
      </w:r>
      <w:r w:rsidR="00A5170A">
        <w:rPr>
          <w:rFonts w:ascii="Times New Roman" w:hAnsi="Times New Roman" w:cs="Times New Roman"/>
          <w:sz w:val="24"/>
          <w:lang w:val="en-US"/>
        </w:rPr>
        <w:t xml:space="preserve">a special axiom holds, namely, </w:t>
      </w:r>
      <w:r w:rsidR="00153B8D">
        <w:rPr>
          <w:rFonts w:ascii="Times New Roman" w:hAnsi="Times New Roman" w:cs="Times New Roman"/>
          <w:sz w:val="24"/>
          <w:lang w:val="en-US"/>
        </w:rPr>
        <w:t>the axiom S</w:t>
      </w:r>
      <w:proofErr w:type="gramStart"/>
      <w:r w:rsidR="00153B8D">
        <w:rPr>
          <w:rFonts w:ascii="Times New Roman" w:hAnsi="Times New Roman" w:cs="Times New Roman"/>
          <w:sz w:val="24"/>
          <w:lang w:val="en-US"/>
        </w:rPr>
        <w:t>4.Zem</w:t>
      </w:r>
      <w:proofErr w:type="gramEnd"/>
      <w:r w:rsidR="009E550C">
        <w:rPr>
          <w:rFonts w:ascii="Times New Roman" w:hAnsi="Times New Roman" w:cs="Times New Roman"/>
          <w:sz w:val="24"/>
          <w:lang w:val="en-US"/>
        </w:rPr>
        <w:t xml:space="preserve"> </w:t>
      </w:r>
      <w:r w:rsidR="00153B8D">
        <w:rPr>
          <w:rFonts w:ascii="Times New Roman" w:hAnsi="Times New Roman" w:cs="Times New Roman"/>
          <w:sz w:val="24"/>
          <w:lang w:val="en-US"/>
        </w:rPr>
        <w:t>(</w:t>
      </w:r>
      <w:r w:rsidR="00946D0A">
        <w:rPr>
          <w:rFonts w:ascii="Times New Roman" w:hAnsi="Times New Roman" w:cs="Times New Roman"/>
          <w:sz w:val="24"/>
          <w:lang w:val="en-US"/>
        </w:rPr>
        <w:t xml:space="preserve">cf. </w:t>
      </w:r>
      <w:proofErr w:type="spellStart"/>
      <w:r w:rsidR="00153B8D">
        <w:rPr>
          <w:rFonts w:ascii="Times New Roman" w:hAnsi="Times New Roman" w:cs="Times New Roman"/>
          <w:sz w:val="24"/>
          <w:lang w:val="en-US"/>
        </w:rPr>
        <w:t>B</w:t>
      </w:r>
      <w:r w:rsidR="0096461E">
        <w:rPr>
          <w:rFonts w:ascii="Times New Roman" w:hAnsi="Times New Roman" w:cs="Times New Roman"/>
          <w:sz w:val="24"/>
          <w:lang w:val="en-US"/>
        </w:rPr>
        <w:t>ezhanishvili</w:t>
      </w:r>
      <w:proofErr w:type="spellEnd"/>
      <w:r w:rsidR="0096461E">
        <w:rPr>
          <w:rFonts w:ascii="Times New Roman" w:hAnsi="Times New Roman" w:cs="Times New Roman"/>
          <w:sz w:val="24"/>
          <w:lang w:val="en-US"/>
        </w:rPr>
        <w:t xml:space="preserve"> et al. </w:t>
      </w:r>
      <w:r w:rsidR="0096461E" w:rsidRPr="00F94989">
        <w:rPr>
          <w:rFonts w:ascii="Times New Roman" w:hAnsi="Times New Roman" w:cs="Times New Roman"/>
          <w:sz w:val="24"/>
          <w:lang w:val="en-US"/>
        </w:rPr>
        <w:t>(2</w:t>
      </w:r>
      <w:r w:rsidR="00AE79F2" w:rsidRPr="00F94989">
        <w:rPr>
          <w:rFonts w:ascii="Times New Roman" w:hAnsi="Times New Roman" w:cs="Times New Roman"/>
          <w:sz w:val="24"/>
          <w:lang w:val="en-US"/>
        </w:rPr>
        <w:t>00</w:t>
      </w:r>
      <w:r w:rsidR="00F94989" w:rsidRPr="00F94989">
        <w:rPr>
          <w:rFonts w:ascii="Times New Roman" w:hAnsi="Times New Roman" w:cs="Times New Roman"/>
          <w:sz w:val="24"/>
          <w:lang w:val="en-US"/>
        </w:rPr>
        <w:t>4</w:t>
      </w:r>
      <w:r w:rsidR="00AE79F2" w:rsidRPr="00F94989">
        <w:rPr>
          <w:rFonts w:ascii="Times New Roman" w:hAnsi="Times New Roman" w:cs="Times New Roman"/>
          <w:sz w:val="24"/>
          <w:lang w:val="en-US"/>
        </w:rPr>
        <w:t>)</w:t>
      </w:r>
      <w:r w:rsidR="00153B8D" w:rsidRPr="00F94989">
        <w:rPr>
          <w:rFonts w:ascii="Times New Roman" w:hAnsi="Times New Roman" w:cs="Times New Roman"/>
          <w:sz w:val="24"/>
          <w:lang w:val="en-US"/>
        </w:rPr>
        <w:t xml:space="preserve">, </w:t>
      </w:r>
      <w:r w:rsidRPr="00F94989">
        <w:rPr>
          <w:rFonts w:ascii="Times New Roman" w:hAnsi="Times New Roman" w:cs="Times New Roman"/>
          <w:sz w:val="24"/>
          <w:lang w:val="en-US"/>
        </w:rPr>
        <w:t>Theorem (3.4)</w:t>
      </w:r>
      <w:r w:rsidR="00153B8D" w:rsidRPr="00F94989">
        <w:rPr>
          <w:rFonts w:ascii="Times New Roman" w:hAnsi="Times New Roman" w:cs="Times New Roman"/>
          <w:sz w:val="24"/>
          <w:lang w:val="en-US"/>
        </w:rPr>
        <w:t>)</w:t>
      </w:r>
      <w:r w:rsidRPr="00F94989">
        <w:rPr>
          <w:rFonts w:ascii="Times New Roman" w:hAnsi="Times New Roman" w:cs="Times New Roman"/>
          <w:sz w:val="24"/>
          <w:lang w:val="en-US"/>
        </w:rPr>
        <w:t xml:space="preserve">. </w:t>
      </w:r>
      <w:r w:rsidR="00F94989">
        <w:rPr>
          <w:rFonts w:ascii="Times New Roman" w:hAnsi="Times New Roman" w:cs="Times New Roman"/>
          <w:sz w:val="24"/>
          <w:lang w:val="en-US"/>
        </w:rPr>
        <w:t>H</w:t>
      </w:r>
      <w:r w:rsidR="00F94989" w:rsidRPr="00F94989">
        <w:rPr>
          <w:rFonts w:ascii="Times New Roman" w:hAnsi="Times New Roman" w:cs="Times New Roman"/>
          <w:sz w:val="24"/>
          <w:lang w:val="en-US"/>
        </w:rPr>
        <w:t>enc</w:t>
      </w:r>
      <w:r w:rsidR="00F94989">
        <w:rPr>
          <w:rFonts w:ascii="Times New Roman" w:hAnsi="Times New Roman" w:cs="Times New Roman"/>
          <w:sz w:val="24"/>
          <w:lang w:val="en-US"/>
        </w:rPr>
        <w:t>e, f</w:t>
      </w:r>
      <w:r w:rsidR="00153B8D">
        <w:rPr>
          <w:rFonts w:ascii="Times New Roman" w:hAnsi="Times New Roman" w:cs="Times New Roman"/>
          <w:sz w:val="24"/>
          <w:lang w:val="en-US"/>
        </w:rPr>
        <w:t>rom the point of view of formal topological epistemology</w:t>
      </w:r>
      <w:r w:rsidR="00653D25">
        <w:rPr>
          <w:rFonts w:ascii="Times New Roman" w:hAnsi="Times New Roman" w:cs="Times New Roman"/>
          <w:sz w:val="24"/>
          <w:lang w:val="en-US"/>
        </w:rPr>
        <w:t>,</w:t>
      </w:r>
      <w:r w:rsidR="00153B8D">
        <w:rPr>
          <w:rFonts w:ascii="Times New Roman" w:hAnsi="Times New Roman" w:cs="Times New Roman"/>
          <w:sz w:val="24"/>
          <w:lang w:val="en-US"/>
        </w:rPr>
        <w:t xml:space="preserve"> o</w:t>
      </w:r>
      <w:r w:rsidRPr="004C1A4E">
        <w:rPr>
          <w:rFonts w:ascii="Times New Roman" w:hAnsi="Times New Roman" w:cs="Times New Roman"/>
          <w:sz w:val="24"/>
          <w:lang w:val="en-US"/>
        </w:rPr>
        <w:t>ne shou</w:t>
      </w:r>
      <w:r>
        <w:rPr>
          <w:rFonts w:ascii="Times New Roman" w:hAnsi="Times New Roman" w:cs="Times New Roman"/>
          <w:sz w:val="24"/>
          <w:lang w:val="en-US"/>
        </w:rPr>
        <w:t xml:space="preserve">ld not ask </w:t>
      </w:r>
      <w:r w:rsidR="0064044B">
        <w:rPr>
          <w:rFonts w:ascii="Times New Roman" w:hAnsi="Times New Roman" w:cs="Times New Roman"/>
          <w:sz w:val="24"/>
          <w:lang w:val="en-US"/>
        </w:rPr>
        <w:t xml:space="preserve">simpliciter </w:t>
      </w:r>
      <w:r>
        <w:rPr>
          <w:rFonts w:ascii="Times New Roman" w:hAnsi="Times New Roman" w:cs="Times New Roman"/>
          <w:sz w:val="24"/>
          <w:lang w:val="en-US"/>
        </w:rPr>
        <w:t xml:space="preserve">whether JTB is true or not. Rather, a more appropriate </w:t>
      </w:r>
      <w:r w:rsidR="00C9494B">
        <w:rPr>
          <w:rFonts w:ascii="Times New Roman" w:hAnsi="Times New Roman" w:cs="Times New Roman"/>
          <w:sz w:val="24"/>
          <w:lang w:val="en-US"/>
        </w:rPr>
        <w:t xml:space="preserve">question is to ask for which class of topological models JTB is true. </w:t>
      </w:r>
      <w:r w:rsidR="00BE5393">
        <w:rPr>
          <w:rFonts w:ascii="Times New Roman" w:hAnsi="Times New Roman" w:cs="Times New Roman"/>
          <w:sz w:val="24"/>
          <w:lang w:val="en-US"/>
        </w:rPr>
        <w:t>T</w:t>
      </w:r>
      <w:r w:rsidR="00C9494B">
        <w:rPr>
          <w:rFonts w:ascii="Times New Roman" w:hAnsi="Times New Roman" w:cs="Times New Roman"/>
          <w:sz w:val="24"/>
          <w:lang w:val="en-US"/>
        </w:rPr>
        <w:t>he neat ans</w:t>
      </w:r>
      <w:r w:rsidR="00F2743A">
        <w:rPr>
          <w:rFonts w:ascii="Times New Roman" w:hAnsi="Times New Roman" w:cs="Times New Roman"/>
          <w:sz w:val="24"/>
          <w:lang w:val="en-US"/>
        </w:rPr>
        <w:t>wer</w:t>
      </w:r>
      <w:r w:rsidR="009C1E22">
        <w:rPr>
          <w:rFonts w:ascii="Times New Roman" w:hAnsi="Times New Roman" w:cs="Times New Roman"/>
          <w:sz w:val="24"/>
          <w:lang w:val="en-US"/>
        </w:rPr>
        <w:t xml:space="preserve"> of</w:t>
      </w:r>
      <w:r w:rsidR="00BE5393">
        <w:rPr>
          <w:rFonts w:ascii="Times New Roman" w:hAnsi="Times New Roman" w:cs="Times New Roman"/>
          <w:sz w:val="24"/>
          <w:lang w:val="en-US"/>
        </w:rPr>
        <w:t xml:space="preserve"> this question is </w:t>
      </w:r>
      <w:r w:rsidR="0023373F">
        <w:rPr>
          <w:rFonts w:ascii="Times New Roman" w:hAnsi="Times New Roman" w:cs="Times New Roman"/>
          <w:sz w:val="24"/>
          <w:lang w:val="en-US"/>
        </w:rPr>
        <w:t xml:space="preserve">that </w:t>
      </w:r>
      <w:r w:rsidR="00C9494B">
        <w:rPr>
          <w:rFonts w:ascii="Times New Roman" w:hAnsi="Times New Roman" w:cs="Times New Roman"/>
          <w:sz w:val="24"/>
          <w:lang w:val="en-US"/>
        </w:rPr>
        <w:t>JTB</w:t>
      </w:r>
      <w:r w:rsidR="00BE5393">
        <w:rPr>
          <w:rFonts w:ascii="Times New Roman" w:hAnsi="Times New Roman" w:cs="Times New Roman"/>
          <w:sz w:val="24"/>
          <w:lang w:val="en-US"/>
        </w:rPr>
        <w:t xml:space="preserve"> holds for </w:t>
      </w:r>
      <w:proofErr w:type="spellStart"/>
      <w:r w:rsidR="00BE5393">
        <w:rPr>
          <w:rFonts w:ascii="Times New Roman" w:hAnsi="Times New Roman" w:cs="Times New Roman"/>
          <w:sz w:val="24"/>
          <w:lang w:val="en-US"/>
        </w:rPr>
        <w:t>nodec</w:t>
      </w:r>
      <w:proofErr w:type="spellEnd"/>
      <w:r w:rsidR="00BE5393">
        <w:rPr>
          <w:rFonts w:ascii="Times New Roman" w:hAnsi="Times New Roman" w:cs="Times New Roman"/>
          <w:sz w:val="24"/>
          <w:lang w:val="en-US"/>
        </w:rPr>
        <w:t xml:space="preserve"> models</w:t>
      </w:r>
      <w:r w:rsidR="00C9494B">
        <w:rPr>
          <w:rFonts w:ascii="Times New Roman" w:hAnsi="Times New Roman" w:cs="Times New Roman"/>
          <w:sz w:val="24"/>
          <w:lang w:val="en-US"/>
        </w:rPr>
        <w:t xml:space="preserve">. This </w:t>
      </w:r>
      <w:r w:rsidR="00C74C24">
        <w:rPr>
          <w:rFonts w:ascii="Times New Roman" w:hAnsi="Times New Roman" w:cs="Times New Roman"/>
          <w:sz w:val="24"/>
          <w:lang w:val="en-US"/>
        </w:rPr>
        <w:t xml:space="preserve">assertion </w:t>
      </w:r>
      <w:r w:rsidR="00C9494B">
        <w:rPr>
          <w:rFonts w:ascii="Times New Roman" w:hAnsi="Times New Roman" w:cs="Times New Roman"/>
          <w:sz w:val="24"/>
          <w:lang w:val="en-US"/>
        </w:rPr>
        <w:t>is analog</w:t>
      </w:r>
      <w:r w:rsidR="009C1E22">
        <w:rPr>
          <w:rFonts w:ascii="Times New Roman" w:hAnsi="Times New Roman" w:cs="Times New Roman"/>
          <w:sz w:val="24"/>
          <w:lang w:val="en-US"/>
        </w:rPr>
        <w:t>ous</w:t>
      </w:r>
      <w:r w:rsidR="00C9494B">
        <w:rPr>
          <w:rFonts w:ascii="Times New Roman" w:hAnsi="Times New Roman" w:cs="Times New Roman"/>
          <w:sz w:val="24"/>
          <w:lang w:val="en-US"/>
        </w:rPr>
        <w:t xml:space="preserve"> to the statement that the topological knowledge operator Int satisfies the axioms of Stalnaker’s combined logic KB</w:t>
      </w:r>
      <w:r w:rsidR="00446F80">
        <w:rPr>
          <w:rFonts w:ascii="Times New Roman" w:hAnsi="Times New Roman" w:cs="Times New Roman"/>
          <w:sz w:val="24"/>
          <w:lang w:val="en-US"/>
        </w:rPr>
        <w:t xml:space="preserve"> (the axiom of negative introspection </w:t>
      </w:r>
      <w:r w:rsidR="004D76F1">
        <w:rPr>
          <w:rFonts w:ascii="Times New Roman" w:hAnsi="Times New Roman" w:cs="Times New Roman"/>
          <w:sz w:val="24"/>
          <w:lang w:val="en-US"/>
        </w:rPr>
        <w:t xml:space="preserve">(NI) </w:t>
      </w:r>
      <w:r w:rsidR="00446F80">
        <w:rPr>
          <w:rFonts w:ascii="Times New Roman" w:hAnsi="Times New Roman" w:cs="Times New Roman"/>
          <w:sz w:val="24"/>
          <w:lang w:val="en-US"/>
        </w:rPr>
        <w:t xml:space="preserve">included) </w:t>
      </w:r>
      <w:proofErr w:type="spellStart"/>
      <w:r w:rsidR="00446F80">
        <w:rPr>
          <w:rFonts w:ascii="Times New Roman" w:hAnsi="Times New Roman" w:cs="Times New Roman"/>
          <w:sz w:val="24"/>
          <w:lang w:val="en-US"/>
        </w:rPr>
        <w:t>iff</w:t>
      </w:r>
      <w:proofErr w:type="spellEnd"/>
      <w:r w:rsidR="00446F80">
        <w:rPr>
          <w:rFonts w:ascii="Times New Roman" w:hAnsi="Times New Roman" w:cs="Times New Roman"/>
          <w:sz w:val="24"/>
          <w:lang w:val="en-US"/>
        </w:rPr>
        <w:t xml:space="preserve"> the </w:t>
      </w:r>
      <w:r w:rsidR="0092479C">
        <w:rPr>
          <w:rFonts w:ascii="Times New Roman" w:hAnsi="Times New Roman" w:cs="Times New Roman"/>
          <w:sz w:val="24"/>
          <w:lang w:val="en-US"/>
        </w:rPr>
        <w:t xml:space="preserve">topological </w:t>
      </w:r>
      <w:r w:rsidR="00446F80">
        <w:rPr>
          <w:rFonts w:ascii="Times New Roman" w:hAnsi="Times New Roman" w:cs="Times New Roman"/>
          <w:sz w:val="24"/>
          <w:lang w:val="en-US"/>
        </w:rPr>
        <w:t xml:space="preserve">universe of possible worlds </w:t>
      </w:r>
      <w:r w:rsidR="00393799">
        <w:rPr>
          <w:rFonts w:ascii="Times New Roman" w:hAnsi="Times New Roman" w:cs="Times New Roman"/>
          <w:sz w:val="24"/>
          <w:lang w:val="en-US"/>
        </w:rPr>
        <w:t xml:space="preserve">(X, OX) </w:t>
      </w:r>
      <w:r w:rsidR="00446F80">
        <w:rPr>
          <w:rFonts w:ascii="Times New Roman" w:hAnsi="Times New Roman" w:cs="Times New Roman"/>
          <w:sz w:val="24"/>
          <w:lang w:val="en-US"/>
        </w:rPr>
        <w:t xml:space="preserve">has the </w:t>
      </w:r>
      <w:r w:rsidR="00CB068A">
        <w:rPr>
          <w:rFonts w:ascii="Times New Roman" w:hAnsi="Times New Roman" w:cs="Times New Roman"/>
          <w:sz w:val="24"/>
          <w:lang w:val="en-US"/>
        </w:rPr>
        <w:t xml:space="preserve">topological </w:t>
      </w:r>
      <w:r w:rsidR="00446F80">
        <w:rPr>
          <w:rFonts w:ascii="Times New Roman" w:hAnsi="Times New Roman" w:cs="Times New Roman"/>
          <w:sz w:val="24"/>
          <w:lang w:val="en-US"/>
        </w:rPr>
        <w:t>structure of an extremally disconnected space.</w:t>
      </w:r>
      <w:r w:rsidR="00B85784">
        <w:rPr>
          <w:rFonts w:ascii="Times New Roman" w:hAnsi="Times New Roman" w:cs="Times New Roman"/>
          <w:sz w:val="24"/>
          <w:lang w:val="en-US"/>
        </w:rPr>
        <w:t xml:space="preserve"> </w:t>
      </w:r>
      <w:r w:rsidR="00CB068A">
        <w:rPr>
          <w:rFonts w:ascii="Times New Roman" w:hAnsi="Times New Roman" w:cs="Times New Roman"/>
          <w:sz w:val="24"/>
          <w:lang w:val="en-US"/>
        </w:rPr>
        <w:t xml:space="preserve">Analogously, </w:t>
      </w:r>
      <w:r w:rsidR="00393799">
        <w:rPr>
          <w:rFonts w:ascii="Times New Roman" w:hAnsi="Times New Roman" w:cs="Times New Roman"/>
          <w:sz w:val="24"/>
          <w:lang w:val="en-US"/>
        </w:rPr>
        <w:t xml:space="preserve">a topological model </w:t>
      </w:r>
      <w:r w:rsidR="003D7683">
        <w:rPr>
          <w:rFonts w:ascii="Times New Roman" w:hAnsi="Times New Roman" w:cs="Times New Roman"/>
          <w:sz w:val="24"/>
          <w:lang w:val="en-US"/>
        </w:rPr>
        <w:t xml:space="preserve">(X, OX) </w:t>
      </w:r>
      <w:r w:rsidR="00393799">
        <w:rPr>
          <w:rFonts w:ascii="Times New Roman" w:hAnsi="Times New Roman" w:cs="Times New Roman"/>
          <w:sz w:val="24"/>
          <w:lang w:val="en-US"/>
        </w:rPr>
        <w:t xml:space="preserve">satisfies the classical JTB-account of knowledge as justified true belief </w:t>
      </w:r>
      <w:proofErr w:type="spellStart"/>
      <w:r w:rsidR="00393799">
        <w:rPr>
          <w:rFonts w:ascii="Times New Roman" w:hAnsi="Times New Roman" w:cs="Times New Roman"/>
          <w:sz w:val="24"/>
          <w:lang w:val="en-US"/>
        </w:rPr>
        <w:t>iff</w:t>
      </w:r>
      <w:proofErr w:type="spellEnd"/>
      <w:r w:rsidR="00393799">
        <w:rPr>
          <w:rFonts w:ascii="Times New Roman" w:hAnsi="Times New Roman" w:cs="Times New Roman"/>
          <w:sz w:val="24"/>
          <w:lang w:val="en-US"/>
        </w:rPr>
        <w:t xml:space="preserve"> </w:t>
      </w:r>
      <w:r w:rsidR="003D7683">
        <w:rPr>
          <w:rFonts w:ascii="Times New Roman" w:hAnsi="Times New Roman" w:cs="Times New Roman"/>
          <w:sz w:val="24"/>
          <w:lang w:val="en-US"/>
        </w:rPr>
        <w:t xml:space="preserve">it satisfies </w:t>
      </w:r>
      <w:r w:rsidR="00393799">
        <w:rPr>
          <w:rFonts w:ascii="Times New Roman" w:hAnsi="Times New Roman" w:cs="Times New Roman"/>
          <w:sz w:val="24"/>
          <w:lang w:val="en-US"/>
        </w:rPr>
        <w:t xml:space="preserve">the </w:t>
      </w:r>
      <w:r w:rsidR="007955BC">
        <w:rPr>
          <w:rFonts w:ascii="Times New Roman" w:hAnsi="Times New Roman" w:cs="Times New Roman"/>
          <w:sz w:val="24"/>
          <w:lang w:val="en-US"/>
        </w:rPr>
        <w:t xml:space="preserve">Zeman </w:t>
      </w:r>
      <w:r w:rsidR="00393799">
        <w:rPr>
          <w:rFonts w:ascii="Times New Roman" w:hAnsi="Times New Roman" w:cs="Times New Roman"/>
          <w:sz w:val="24"/>
          <w:lang w:val="en-US"/>
        </w:rPr>
        <w:t>axiom</w:t>
      </w:r>
      <w:r w:rsidR="00A56A67" w:rsidRPr="00A04E2D">
        <w:rPr>
          <w:rFonts w:ascii="Times New Roman" w:hAnsi="Times New Roman" w:cs="Times New Roman"/>
          <w:sz w:val="24"/>
          <w:lang w:val="en-US"/>
        </w:rPr>
        <w:t xml:space="preserve"> </w:t>
      </w:r>
      <w:r w:rsidR="00DC462C">
        <w:rPr>
          <w:rFonts w:ascii="Times New Roman" w:hAnsi="Times New Roman" w:cs="Times New Roman"/>
          <w:sz w:val="24"/>
          <w:lang w:val="en-US"/>
        </w:rPr>
        <w:t>(</w:t>
      </w:r>
      <w:r w:rsidR="00A04E2D" w:rsidRPr="00A04E2D">
        <w:rPr>
          <w:rFonts w:ascii="Times New Roman" w:hAnsi="Times New Roman" w:cs="Times New Roman"/>
          <w:sz w:val="24"/>
          <w:lang w:val="en-US"/>
        </w:rPr>
        <w:t>(</w:t>
      </w:r>
      <w:r w:rsidR="00A56A67" w:rsidRPr="00A04E2D">
        <w:rPr>
          <w:rFonts w:ascii="Wingdings" w:hAnsi="Wingdings" w:cs="Times New Roman"/>
          <w:sz w:val="24"/>
          <w:lang w:val="en-US"/>
        </w:rPr>
        <w:t>o</w:t>
      </w:r>
      <w:r w:rsidR="00A56A67" w:rsidRPr="00A56A67">
        <w:rPr>
          <w:rFonts w:ascii="Wingdings" w:hAnsi="Wingdings" w:cs="Times New Roman"/>
          <w:sz w:val="24"/>
          <w:lang w:val="en-US"/>
        </w:rPr>
        <w:sym w:font="Symbol" w:char="F0D8"/>
      </w:r>
      <w:proofErr w:type="spellStart"/>
      <w:r w:rsidR="00A56A67" w:rsidRPr="00A04E2D">
        <w:rPr>
          <w:rFonts w:ascii="Wingdings" w:hAnsi="Wingdings" w:cs="Times New Roman"/>
          <w:sz w:val="24"/>
          <w:lang w:val="en-US"/>
        </w:rPr>
        <w:t>o</w:t>
      </w:r>
      <w:proofErr w:type="spellEnd"/>
      <w:r w:rsidR="00A56A67" w:rsidRPr="00A56A67">
        <w:rPr>
          <w:rFonts w:ascii="Wingdings" w:hAnsi="Wingdings" w:cs="Times New Roman"/>
          <w:sz w:val="24"/>
          <w:lang w:val="en-US"/>
        </w:rPr>
        <w:sym w:font="Symbol" w:char="F0D8"/>
      </w:r>
      <w:r w:rsidR="00A04E2D" w:rsidRPr="00A04E2D">
        <w:rPr>
          <w:rFonts w:ascii="Wingdings" w:hAnsi="Wingdings" w:cs="Times New Roman"/>
          <w:sz w:val="24"/>
          <w:lang w:val="en-US"/>
        </w:rPr>
        <w:t>o</w:t>
      </w:r>
      <w:r w:rsidR="00A56A67" w:rsidRPr="00A04E2D">
        <w:rPr>
          <w:rFonts w:ascii="Times New Roman" w:hAnsi="Times New Roman" w:cs="Times New Roman"/>
          <w:sz w:val="24"/>
          <w:lang w:val="en-US"/>
        </w:rPr>
        <w:t>p</w:t>
      </w:r>
      <w:r w:rsidR="00A04E2D" w:rsidRPr="00A04E2D">
        <w:rPr>
          <w:rFonts w:ascii="Times New Roman" w:hAnsi="Times New Roman" w:cs="Times New Roman"/>
          <w:sz w:val="24"/>
          <w:lang w:val="en-US"/>
        </w:rPr>
        <w:t>)</w:t>
      </w:r>
      <w:r w:rsidR="00A56A67" w:rsidRPr="00A56A67">
        <w:rPr>
          <w:rFonts w:ascii="Times New Roman" w:hAnsi="Times New Roman" w:cs="Times New Roman"/>
          <w:sz w:val="24"/>
          <w:lang w:val="en-US"/>
        </w:rPr>
        <w:sym w:font="Symbol" w:char="F0AE"/>
      </w:r>
      <w:r w:rsidR="00A56A67" w:rsidRPr="00A04E2D">
        <w:rPr>
          <w:rFonts w:ascii="Times New Roman" w:hAnsi="Times New Roman" w:cs="Times New Roman"/>
          <w:sz w:val="24"/>
          <w:lang w:val="en-US"/>
        </w:rPr>
        <w:t>(</w:t>
      </w:r>
      <w:proofErr w:type="spellStart"/>
      <w:r w:rsidR="00A56A67" w:rsidRPr="00A04E2D">
        <w:rPr>
          <w:rFonts w:ascii="Times New Roman" w:hAnsi="Times New Roman" w:cs="Times New Roman"/>
          <w:sz w:val="24"/>
          <w:lang w:val="en-US"/>
        </w:rPr>
        <w:t>p</w:t>
      </w:r>
      <w:r w:rsidR="00A56A67" w:rsidRPr="00A56A67">
        <w:rPr>
          <w:rFonts w:ascii="Times New Roman" w:hAnsi="Times New Roman" w:cs="Times New Roman"/>
          <w:sz w:val="24"/>
          <w:lang w:val="en-US"/>
        </w:rPr>
        <w:sym w:font="Symbol" w:char="F0AE"/>
      </w:r>
      <w:r w:rsidR="00A56A67" w:rsidRPr="00A04E2D">
        <w:rPr>
          <w:rFonts w:ascii="Wingdings" w:hAnsi="Wingdings" w:cs="Times New Roman"/>
          <w:sz w:val="24"/>
          <w:lang w:val="en-US"/>
        </w:rPr>
        <w:t>o</w:t>
      </w:r>
      <w:r w:rsidR="00A56A67" w:rsidRPr="00A04E2D">
        <w:rPr>
          <w:rFonts w:ascii="Times New Roman" w:hAnsi="Times New Roman" w:cs="Times New Roman"/>
          <w:sz w:val="24"/>
          <w:lang w:val="en-US"/>
        </w:rPr>
        <w:t>p</w:t>
      </w:r>
      <w:proofErr w:type="spellEnd"/>
      <w:r w:rsidR="00A56A67" w:rsidRPr="00A04E2D">
        <w:rPr>
          <w:rFonts w:ascii="Times New Roman" w:hAnsi="Times New Roman" w:cs="Times New Roman"/>
          <w:sz w:val="24"/>
          <w:lang w:val="en-US"/>
        </w:rPr>
        <w:t>))</w:t>
      </w:r>
      <w:r w:rsidR="0092479C">
        <w:rPr>
          <w:rFonts w:ascii="Times New Roman" w:hAnsi="Times New Roman" w:cs="Times New Roman"/>
          <w:sz w:val="24"/>
          <w:lang w:val="en-US"/>
        </w:rPr>
        <w:t>:</w:t>
      </w:r>
    </w:p>
    <w:p w14:paraId="21449098" w14:textId="77777777" w:rsidR="007955BC" w:rsidRPr="00A04E2D" w:rsidRDefault="007955BC" w:rsidP="007955BC">
      <w:pPr>
        <w:rPr>
          <w:rFonts w:ascii="Times New Roman" w:hAnsi="Times New Roman" w:cs="Times New Roman"/>
          <w:sz w:val="24"/>
          <w:lang w:val="en-US"/>
        </w:rPr>
      </w:pPr>
    </w:p>
    <w:p w14:paraId="0C308EA2" w14:textId="21103C2D" w:rsidR="00492BD1" w:rsidRDefault="007955BC" w:rsidP="00A93099">
      <w:pPr>
        <w:spacing w:line="480" w:lineRule="auto"/>
        <w:jc w:val="both"/>
        <w:rPr>
          <w:rFonts w:ascii="Times New Roman" w:hAnsi="Times New Roman" w:cs="Times New Roman"/>
          <w:sz w:val="24"/>
          <w:lang w:val="en-US"/>
        </w:rPr>
      </w:pPr>
      <w:r w:rsidRPr="007955BC">
        <w:rPr>
          <w:rFonts w:ascii="Times New Roman" w:hAnsi="Times New Roman" w:cs="Times New Roman"/>
          <w:sz w:val="24"/>
          <w:u w:val="single"/>
          <w:lang w:val="en-US"/>
        </w:rPr>
        <w:t>(4.</w:t>
      </w:r>
      <w:r w:rsidR="006F71A2">
        <w:rPr>
          <w:rFonts w:ascii="Times New Roman" w:hAnsi="Times New Roman" w:cs="Times New Roman"/>
          <w:sz w:val="24"/>
          <w:u w:val="single"/>
          <w:lang w:val="en-US"/>
        </w:rPr>
        <w:t>10</w:t>
      </w:r>
      <w:r w:rsidRPr="007955BC">
        <w:rPr>
          <w:rFonts w:ascii="Times New Roman" w:hAnsi="Times New Roman" w:cs="Times New Roman"/>
          <w:sz w:val="24"/>
          <w:u w:val="single"/>
          <w:lang w:val="en-US"/>
        </w:rPr>
        <w:t>) Proposition</w:t>
      </w:r>
      <w:r>
        <w:rPr>
          <w:rFonts w:ascii="Times New Roman" w:hAnsi="Times New Roman" w:cs="Times New Roman"/>
          <w:sz w:val="24"/>
          <w:lang w:val="en-US"/>
        </w:rPr>
        <w:t xml:space="preserve">. </w:t>
      </w:r>
      <w:r w:rsidR="00A56A67" w:rsidRPr="00A56A67">
        <w:rPr>
          <w:rFonts w:ascii="Times New Roman" w:hAnsi="Times New Roman" w:cs="Times New Roman"/>
          <w:sz w:val="24"/>
          <w:lang w:val="en-US"/>
        </w:rPr>
        <w:t xml:space="preserve">Interpreting </w:t>
      </w:r>
      <w:r w:rsidR="00A56A67" w:rsidRPr="00A56A67">
        <w:rPr>
          <w:rFonts w:ascii="Wingdings" w:hAnsi="Wingdings" w:cs="Times New Roman"/>
          <w:sz w:val="24"/>
          <w:lang w:val="en-US"/>
        </w:rPr>
        <w:t>o</w:t>
      </w:r>
      <w:r w:rsidR="00A56A67" w:rsidRPr="00A56A67">
        <w:rPr>
          <w:rFonts w:ascii="Times New Roman" w:hAnsi="Times New Roman" w:cs="Times New Roman"/>
          <w:sz w:val="24"/>
          <w:lang w:val="en-US"/>
        </w:rPr>
        <w:t xml:space="preserve"> as the topological interior operator</w:t>
      </w:r>
      <w:r w:rsidR="00AB276E">
        <w:rPr>
          <w:rFonts w:ascii="Times New Roman" w:hAnsi="Times New Roman" w:cs="Times New Roman"/>
          <w:sz w:val="24"/>
          <w:lang w:val="en-US"/>
        </w:rPr>
        <w:t xml:space="preserve"> Int and the belief operator as </w:t>
      </w:r>
      <w:proofErr w:type="spellStart"/>
      <w:r w:rsidR="00AB276E">
        <w:rPr>
          <w:rFonts w:ascii="Times New Roman" w:hAnsi="Times New Roman" w:cs="Times New Roman"/>
          <w:sz w:val="24"/>
          <w:lang w:val="en-US"/>
        </w:rPr>
        <w:t>IntClInt</w:t>
      </w:r>
      <w:proofErr w:type="spellEnd"/>
      <w:r w:rsidR="00A56A67" w:rsidRPr="00A56A67">
        <w:rPr>
          <w:rFonts w:ascii="Times New Roman" w:hAnsi="Times New Roman" w:cs="Times New Roman"/>
          <w:sz w:val="24"/>
          <w:lang w:val="en-US"/>
        </w:rPr>
        <w:t xml:space="preserve">, </w:t>
      </w:r>
      <w:r w:rsidR="00CB068A">
        <w:rPr>
          <w:rFonts w:ascii="Times New Roman" w:hAnsi="Times New Roman" w:cs="Times New Roman"/>
          <w:sz w:val="24"/>
          <w:lang w:val="en-US"/>
        </w:rPr>
        <w:t xml:space="preserve">for topological models (X, OX, v) </w:t>
      </w:r>
      <w:r w:rsidR="00A56A67" w:rsidRPr="00A56A67">
        <w:rPr>
          <w:rFonts w:ascii="Times New Roman" w:hAnsi="Times New Roman" w:cs="Times New Roman"/>
          <w:sz w:val="24"/>
          <w:lang w:val="en-US"/>
        </w:rPr>
        <w:t xml:space="preserve">the </w:t>
      </w:r>
      <w:r>
        <w:rPr>
          <w:rFonts w:ascii="Times New Roman" w:hAnsi="Times New Roman" w:cs="Times New Roman"/>
          <w:sz w:val="24"/>
          <w:lang w:val="en-US"/>
        </w:rPr>
        <w:t xml:space="preserve">Zeman </w:t>
      </w:r>
      <w:r w:rsidR="00A56A67" w:rsidRPr="00A56A67">
        <w:rPr>
          <w:rFonts w:ascii="Times New Roman" w:hAnsi="Times New Roman" w:cs="Times New Roman"/>
          <w:sz w:val="24"/>
          <w:lang w:val="en-US"/>
        </w:rPr>
        <w:t xml:space="preserve">axiom </w:t>
      </w:r>
      <w:r w:rsidR="00FB76C7">
        <w:rPr>
          <w:rFonts w:ascii="Times New Roman" w:hAnsi="Times New Roman" w:cs="Times New Roman"/>
          <w:sz w:val="24"/>
          <w:lang w:val="en-US"/>
        </w:rPr>
        <w:t>(</w:t>
      </w:r>
      <w:r w:rsidR="00A04E2D">
        <w:rPr>
          <w:rFonts w:ascii="Times New Roman" w:hAnsi="Times New Roman" w:cs="Times New Roman"/>
          <w:sz w:val="24"/>
          <w:lang w:val="en-US"/>
        </w:rPr>
        <w:t>(</w:t>
      </w:r>
      <w:r w:rsidR="00A56A67" w:rsidRPr="00A56A67">
        <w:rPr>
          <w:rFonts w:ascii="Wingdings" w:hAnsi="Wingdings" w:cs="Times New Roman"/>
          <w:sz w:val="24"/>
          <w:lang w:val="en-US"/>
        </w:rPr>
        <w:t>o</w:t>
      </w:r>
      <w:r w:rsidR="00A56A67" w:rsidRPr="00A56A67">
        <w:rPr>
          <w:rFonts w:ascii="Wingdings" w:hAnsi="Wingdings" w:cs="Times New Roman"/>
          <w:sz w:val="24"/>
          <w:lang w:val="en-US"/>
        </w:rPr>
        <w:sym w:font="Symbol" w:char="F0D8"/>
      </w:r>
      <w:proofErr w:type="spellStart"/>
      <w:r w:rsidR="00A56A67" w:rsidRPr="00A56A67">
        <w:rPr>
          <w:rFonts w:ascii="Wingdings" w:hAnsi="Wingdings" w:cs="Times New Roman"/>
          <w:sz w:val="24"/>
          <w:lang w:val="en-US"/>
        </w:rPr>
        <w:t>o</w:t>
      </w:r>
      <w:proofErr w:type="spellEnd"/>
      <w:r w:rsidR="00A56A67" w:rsidRPr="00A56A67">
        <w:rPr>
          <w:rFonts w:ascii="Wingdings" w:hAnsi="Wingdings" w:cs="Times New Roman"/>
          <w:sz w:val="24"/>
          <w:lang w:val="en-US"/>
        </w:rPr>
        <w:sym w:font="Symbol" w:char="F0D8"/>
      </w:r>
      <w:r w:rsidR="00A56A67" w:rsidRPr="00A56A67">
        <w:rPr>
          <w:rFonts w:ascii="Wingdings" w:hAnsi="Wingdings" w:cs="Times New Roman"/>
          <w:sz w:val="24"/>
          <w:lang w:val="en-US"/>
        </w:rPr>
        <w:t>o</w:t>
      </w:r>
      <w:r w:rsidR="00A56A67" w:rsidRPr="00A56A67">
        <w:rPr>
          <w:rFonts w:ascii="Times New Roman" w:hAnsi="Times New Roman" w:cs="Times New Roman"/>
          <w:sz w:val="24"/>
          <w:lang w:val="en-US"/>
        </w:rPr>
        <w:t>p</w:t>
      </w:r>
      <w:r w:rsidR="00A04E2D">
        <w:rPr>
          <w:rFonts w:ascii="Times New Roman" w:hAnsi="Times New Roman" w:cs="Times New Roman"/>
          <w:sz w:val="24"/>
          <w:lang w:val="en-US"/>
        </w:rPr>
        <w:t>)</w:t>
      </w:r>
      <w:r w:rsidR="00A56A67" w:rsidRPr="00A56A67">
        <w:rPr>
          <w:rFonts w:ascii="Times New Roman" w:hAnsi="Times New Roman" w:cs="Times New Roman"/>
          <w:sz w:val="24"/>
          <w:lang w:val="en-US"/>
        </w:rPr>
        <w:sym w:font="Symbol" w:char="F0AE"/>
      </w:r>
      <w:r w:rsidR="00A56A67" w:rsidRPr="00A56A67">
        <w:rPr>
          <w:rFonts w:ascii="Times New Roman" w:hAnsi="Times New Roman" w:cs="Times New Roman"/>
          <w:sz w:val="24"/>
          <w:lang w:val="en-US"/>
        </w:rPr>
        <w:t>(</w:t>
      </w:r>
      <w:proofErr w:type="spellStart"/>
      <w:r w:rsidR="00A56A67" w:rsidRPr="00A56A67">
        <w:rPr>
          <w:rFonts w:ascii="Times New Roman" w:hAnsi="Times New Roman" w:cs="Times New Roman"/>
          <w:sz w:val="24"/>
          <w:lang w:val="en-US"/>
        </w:rPr>
        <w:t>p</w:t>
      </w:r>
      <w:r w:rsidR="00A56A67" w:rsidRPr="00A56A67">
        <w:rPr>
          <w:rFonts w:ascii="Times New Roman" w:hAnsi="Times New Roman" w:cs="Times New Roman"/>
          <w:sz w:val="24"/>
          <w:lang w:val="en-US"/>
        </w:rPr>
        <w:sym w:font="Symbol" w:char="F0AE"/>
      </w:r>
      <w:r w:rsidR="00A56A67" w:rsidRPr="00A56A67">
        <w:rPr>
          <w:rFonts w:ascii="Wingdings" w:hAnsi="Wingdings" w:cs="Times New Roman"/>
          <w:sz w:val="24"/>
          <w:lang w:val="en-US"/>
        </w:rPr>
        <w:t>o</w:t>
      </w:r>
      <w:r w:rsidR="00A56A67" w:rsidRPr="00A56A67">
        <w:rPr>
          <w:rFonts w:ascii="Times New Roman" w:hAnsi="Times New Roman" w:cs="Times New Roman"/>
          <w:sz w:val="24"/>
          <w:lang w:val="en-US"/>
        </w:rPr>
        <w:t>p</w:t>
      </w:r>
      <w:proofErr w:type="spellEnd"/>
      <w:r w:rsidR="00A56A67" w:rsidRPr="00A56A67">
        <w:rPr>
          <w:rFonts w:ascii="Times New Roman" w:hAnsi="Times New Roman" w:cs="Times New Roman"/>
          <w:sz w:val="24"/>
          <w:lang w:val="en-US"/>
        </w:rPr>
        <w:t xml:space="preserve">)) </w:t>
      </w:r>
      <w:r w:rsidR="00AB276E">
        <w:rPr>
          <w:rFonts w:ascii="Times New Roman" w:hAnsi="Times New Roman" w:cs="Times New Roman"/>
          <w:sz w:val="24"/>
          <w:lang w:val="en-US"/>
        </w:rPr>
        <w:t xml:space="preserve">holds </w:t>
      </w:r>
      <w:proofErr w:type="spellStart"/>
      <w:r w:rsidR="00AB276E">
        <w:rPr>
          <w:rFonts w:ascii="Times New Roman" w:hAnsi="Times New Roman" w:cs="Times New Roman"/>
          <w:sz w:val="24"/>
          <w:lang w:val="en-US"/>
        </w:rPr>
        <w:t>iff</w:t>
      </w:r>
      <w:proofErr w:type="spellEnd"/>
      <w:r w:rsidR="00CB068A">
        <w:rPr>
          <w:rFonts w:ascii="Times New Roman" w:hAnsi="Times New Roman" w:cs="Times New Roman"/>
          <w:sz w:val="24"/>
          <w:lang w:val="en-US"/>
        </w:rPr>
        <w:t xml:space="preserve"> </w:t>
      </w:r>
      <w:r w:rsidR="00A56A67" w:rsidRPr="00A56A67">
        <w:rPr>
          <w:rFonts w:ascii="Times New Roman" w:hAnsi="Times New Roman" w:cs="Times New Roman"/>
          <w:sz w:val="24"/>
          <w:lang w:val="en-US"/>
        </w:rPr>
        <w:t>the JTB-axiom (1.1)</w:t>
      </w:r>
      <w:r w:rsidR="00AB276E">
        <w:rPr>
          <w:rFonts w:ascii="Times New Roman" w:hAnsi="Times New Roman" w:cs="Times New Roman"/>
          <w:sz w:val="24"/>
          <w:lang w:val="en-US"/>
        </w:rPr>
        <w:t xml:space="preserve"> is valid</w:t>
      </w:r>
      <w:r w:rsidR="00A56A67" w:rsidRPr="00A56A67">
        <w:rPr>
          <w:rFonts w:ascii="Times New Roman" w:hAnsi="Times New Roman" w:cs="Times New Roman"/>
          <w:sz w:val="24"/>
          <w:lang w:val="en-US"/>
        </w:rPr>
        <w:t>:</w:t>
      </w:r>
      <w:r w:rsidR="00A93099">
        <w:rPr>
          <w:rFonts w:ascii="Times New Roman" w:hAnsi="Times New Roman" w:cs="Times New Roman"/>
          <w:sz w:val="24"/>
          <w:lang w:val="en-US"/>
        </w:rPr>
        <w:t xml:space="preserve"> </w:t>
      </w:r>
      <w:r w:rsidR="00CB068A">
        <w:rPr>
          <w:rFonts w:ascii="Times New Roman" w:hAnsi="Times New Roman" w:cs="Times New Roman"/>
          <w:sz w:val="24"/>
          <w:lang w:val="en-US"/>
        </w:rPr>
        <w:t xml:space="preserve">Int(A) = A </w:t>
      </w:r>
      <w:r w:rsidR="00CB068A">
        <w:rPr>
          <w:rFonts w:ascii="Times New Roman" w:hAnsi="Times New Roman" w:cs="Times New Roman"/>
          <w:sz w:val="24"/>
          <w:lang w:val="en-US"/>
        </w:rPr>
        <w:sym w:font="Symbol" w:char="F0C7"/>
      </w:r>
      <w:r w:rsidR="00CB068A">
        <w:rPr>
          <w:rFonts w:ascii="Times New Roman" w:hAnsi="Times New Roman" w:cs="Times New Roman"/>
          <w:sz w:val="24"/>
          <w:lang w:val="en-US"/>
        </w:rPr>
        <w:t xml:space="preserve"> </w:t>
      </w:r>
      <w:proofErr w:type="spellStart"/>
      <w:r w:rsidR="00CB068A">
        <w:rPr>
          <w:rFonts w:ascii="Times New Roman" w:hAnsi="Times New Roman" w:cs="Times New Roman"/>
          <w:sz w:val="24"/>
          <w:lang w:val="en-US"/>
        </w:rPr>
        <w:t>IntClInt</w:t>
      </w:r>
      <w:proofErr w:type="spellEnd"/>
      <w:r w:rsidR="00CB068A">
        <w:rPr>
          <w:rFonts w:ascii="Times New Roman" w:hAnsi="Times New Roman" w:cs="Times New Roman"/>
          <w:sz w:val="24"/>
          <w:lang w:val="en-US"/>
        </w:rPr>
        <w:t>(A)</w:t>
      </w:r>
      <w:r w:rsidR="00A93099">
        <w:rPr>
          <w:rFonts w:ascii="Times New Roman" w:hAnsi="Times New Roman" w:cs="Times New Roman"/>
          <w:sz w:val="24"/>
          <w:lang w:val="en-US"/>
        </w:rPr>
        <w:t>.</w:t>
      </w:r>
    </w:p>
    <w:p w14:paraId="13524850" w14:textId="77777777" w:rsidR="00A93099" w:rsidRDefault="00A93099" w:rsidP="00A93099">
      <w:pPr>
        <w:jc w:val="both"/>
        <w:rPr>
          <w:rFonts w:ascii="Times New Roman" w:hAnsi="Times New Roman" w:cs="Times New Roman"/>
          <w:sz w:val="24"/>
          <w:lang w:val="en-US"/>
        </w:rPr>
      </w:pPr>
    </w:p>
    <w:p w14:paraId="52FB4848" w14:textId="77777777" w:rsidR="00492BD1" w:rsidRDefault="00CB068A" w:rsidP="00492BD1">
      <w:pPr>
        <w:spacing w:line="480" w:lineRule="auto"/>
        <w:jc w:val="both"/>
        <w:rPr>
          <w:rFonts w:ascii="Times New Roman" w:hAnsi="Times New Roman" w:cs="Times New Roman"/>
          <w:sz w:val="24"/>
          <w:lang w:val="en-US"/>
        </w:rPr>
      </w:pPr>
      <w:r w:rsidRPr="00BD5B30">
        <w:rPr>
          <w:rFonts w:ascii="Times New Roman" w:hAnsi="Times New Roman" w:cs="Times New Roman"/>
          <w:sz w:val="24"/>
          <w:u w:val="single"/>
          <w:lang w:val="en-US"/>
        </w:rPr>
        <w:t>Proof</w:t>
      </w:r>
      <w:r w:rsidRPr="00BD5B30">
        <w:rPr>
          <w:rFonts w:ascii="Times New Roman" w:hAnsi="Times New Roman" w:cs="Times New Roman"/>
          <w:sz w:val="24"/>
          <w:lang w:val="en-US"/>
        </w:rPr>
        <w:t xml:space="preserve">: By definition of the topological interpretation </w:t>
      </w:r>
      <w:r w:rsidR="00C844EA" w:rsidRPr="00BD5B30">
        <w:rPr>
          <w:rFonts w:ascii="Times New Roman" w:hAnsi="Times New Roman" w:cs="Times New Roman"/>
          <w:sz w:val="24"/>
          <w:lang w:val="en-US"/>
        </w:rPr>
        <w:t xml:space="preserve">of S4 we have that the characteristic </w:t>
      </w:r>
    </w:p>
    <w:p w14:paraId="42A9394C" w14:textId="62ACF710" w:rsidR="00C844EA" w:rsidRDefault="00C844EA" w:rsidP="00492BD1">
      <w:pPr>
        <w:spacing w:line="480" w:lineRule="auto"/>
        <w:jc w:val="both"/>
        <w:rPr>
          <w:rFonts w:ascii="Times New Roman" w:hAnsi="Times New Roman" w:cs="Times New Roman"/>
          <w:sz w:val="24"/>
          <w:lang w:val="en-US"/>
        </w:rPr>
      </w:pPr>
      <w:r w:rsidRPr="00BD5B30">
        <w:rPr>
          <w:rFonts w:ascii="Times New Roman" w:hAnsi="Times New Roman" w:cs="Times New Roman"/>
          <w:sz w:val="24"/>
          <w:lang w:val="en-US"/>
        </w:rPr>
        <w:t xml:space="preserve">axiom </w:t>
      </w:r>
      <w:r w:rsidR="00FB76C7">
        <w:rPr>
          <w:rFonts w:ascii="Times New Roman" w:hAnsi="Times New Roman" w:cs="Times New Roman"/>
          <w:sz w:val="24"/>
          <w:lang w:val="en-US"/>
        </w:rPr>
        <w:t>((</w:t>
      </w:r>
      <w:r w:rsidR="00D651BF">
        <w:rPr>
          <w:rFonts w:ascii="Wingdings" w:hAnsi="Wingdings" w:cs="Times New Roman"/>
          <w:sz w:val="24"/>
          <w:lang w:val="en-US"/>
        </w:rPr>
        <w:t>¨</w:t>
      </w:r>
      <w:r w:rsidRPr="00BD5B30">
        <w:rPr>
          <w:rFonts w:ascii="Times New Roman" w:hAnsi="Times New Roman" w:cs="Times New Roman"/>
          <w:sz w:val="24"/>
          <w:lang w:val="en-US"/>
        </w:rPr>
        <w:sym w:font="Symbol" w:char="F0D8"/>
      </w:r>
      <w:r w:rsidR="00D651BF">
        <w:rPr>
          <w:rFonts w:ascii="Wingdings" w:hAnsi="Wingdings" w:cs="Times New Roman"/>
          <w:sz w:val="24"/>
          <w:lang w:val="en-US"/>
        </w:rPr>
        <w:t>¨</w:t>
      </w:r>
      <w:r w:rsidRPr="00BD5B30">
        <w:rPr>
          <w:rFonts w:ascii="Times New Roman" w:hAnsi="Times New Roman" w:cs="Times New Roman"/>
          <w:sz w:val="24"/>
          <w:lang w:val="en-US"/>
        </w:rPr>
        <w:sym w:font="Symbol" w:char="F0D8"/>
      </w:r>
      <w:r w:rsidR="00D651BF">
        <w:rPr>
          <w:rFonts w:ascii="Wingdings" w:hAnsi="Wingdings" w:cs="Times New Roman"/>
          <w:sz w:val="24"/>
          <w:lang w:val="en-US"/>
        </w:rPr>
        <w:t>¨</w:t>
      </w:r>
      <w:r w:rsidRPr="00BD5B30">
        <w:rPr>
          <w:rFonts w:ascii="Times New Roman" w:hAnsi="Times New Roman" w:cs="Times New Roman"/>
          <w:sz w:val="24"/>
          <w:lang w:val="en-US"/>
        </w:rPr>
        <w:t>p)</w:t>
      </w:r>
      <w:r w:rsidRPr="00BD5B30">
        <w:rPr>
          <w:rFonts w:ascii="Times New Roman" w:hAnsi="Times New Roman" w:cs="Times New Roman"/>
          <w:sz w:val="24"/>
          <w:lang w:val="en-US"/>
        </w:rPr>
        <w:sym w:font="Symbol" w:char="F0AE"/>
      </w:r>
      <w:r w:rsidRPr="00BD5B30">
        <w:rPr>
          <w:rFonts w:ascii="Times New Roman" w:hAnsi="Times New Roman" w:cs="Times New Roman"/>
          <w:sz w:val="24"/>
          <w:lang w:val="en-US"/>
        </w:rPr>
        <w:t>(p</w:t>
      </w:r>
      <w:r w:rsidRPr="00BD5B30">
        <w:rPr>
          <w:rFonts w:ascii="Times New Roman" w:hAnsi="Times New Roman" w:cs="Times New Roman"/>
          <w:sz w:val="24"/>
          <w:lang w:val="en-US"/>
        </w:rPr>
        <w:sym w:font="Symbol" w:char="F0AE"/>
      </w:r>
      <w:r w:rsidR="00D651BF">
        <w:rPr>
          <w:rFonts w:ascii="Wingdings" w:hAnsi="Wingdings" w:cs="Times New Roman"/>
          <w:sz w:val="24"/>
          <w:lang w:val="en-US"/>
        </w:rPr>
        <w:t>¨</w:t>
      </w:r>
      <w:r w:rsidRPr="00BD5B30">
        <w:rPr>
          <w:rFonts w:ascii="Times New Roman" w:hAnsi="Times New Roman" w:cs="Times New Roman"/>
          <w:sz w:val="24"/>
          <w:lang w:val="en-US"/>
        </w:rPr>
        <w:t>p)) for S</w:t>
      </w:r>
      <w:proofErr w:type="gramStart"/>
      <w:r w:rsidRPr="00BD5B30">
        <w:rPr>
          <w:rFonts w:ascii="Times New Roman" w:hAnsi="Times New Roman" w:cs="Times New Roman"/>
          <w:sz w:val="24"/>
          <w:lang w:val="en-US"/>
        </w:rPr>
        <w:t>4.Zem</w:t>
      </w:r>
      <w:proofErr w:type="gramEnd"/>
      <w:r w:rsidRPr="00BD5B30">
        <w:rPr>
          <w:rFonts w:ascii="Times New Roman" w:hAnsi="Times New Roman" w:cs="Times New Roman"/>
          <w:sz w:val="24"/>
          <w:lang w:val="en-US"/>
        </w:rPr>
        <w:t xml:space="preserve"> holds for a </w:t>
      </w:r>
      <w:r w:rsidR="00BD5B30" w:rsidRPr="00BD5B30">
        <w:rPr>
          <w:rFonts w:ascii="Times New Roman" w:hAnsi="Times New Roman" w:cs="Times New Roman"/>
          <w:sz w:val="24"/>
          <w:lang w:val="en-US"/>
        </w:rPr>
        <w:t xml:space="preserve">topological </w:t>
      </w:r>
      <w:r w:rsidRPr="00BD5B30">
        <w:rPr>
          <w:rFonts w:ascii="Times New Roman" w:hAnsi="Times New Roman" w:cs="Times New Roman"/>
          <w:sz w:val="24"/>
          <w:lang w:val="en-US"/>
        </w:rPr>
        <w:t xml:space="preserve">model (X, OX, v) </w:t>
      </w:r>
      <w:proofErr w:type="spellStart"/>
      <w:r w:rsidRPr="00BD5B30">
        <w:rPr>
          <w:rFonts w:ascii="Times New Roman" w:hAnsi="Times New Roman" w:cs="Times New Roman"/>
          <w:sz w:val="24"/>
          <w:lang w:val="en-US"/>
        </w:rPr>
        <w:t>iff</w:t>
      </w:r>
      <w:proofErr w:type="spellEnd"/>
      <w:r w:rsidRPr="00BD5B30">
        <w:rPr>
          <w:rFonts w:ascii="Times New Roman" w:hAnsi="Times New Roman" w:cs="Times New Roman"/>
          <w:sz w:val="24"/>
          <w:lang w:val="en-US"/>
        </w:rPr>
        <w:t xml:space="preserve"> </w:t>
      </w:r>
    </w:p>
    <w:p w14:paraId="2093B0A5" w14:textId="5ACE2CE1" w:rsidR="00C844EA" w:rsidRPr="00BD5B30" w:rsidRDefault="00CB1E6F" w:rsidP="00CB1E6F">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sidR="00BD5B30" w:rsidRPr="00BD5B30">
        <w:rPr>
          <w:rFonts w:ascii="Times New Roman" w:hAnsi="Times New Roman" w:cs="Times New Roman"/>
          <w:sz w:val="24"/>
          <w:lang w:val="en-US"/>
        </w:rPr>
        <w:t>IntClInt</w:t>
      </w:r>
      <w:proofErr w:type="spellEnd"/>
      <w:r w:rsidR="00BD5B30" w:rsidRPr="00BD5B30">
        <w:rPr>
          <w:rFonts w:ascii="Times New Roman" w:hAnsi="Times New Roman" w:cs="Times New Roman"/>
          <w:sz w:val="24"/>
          <w:lang w:val="en-US"/>
        </w:rPr>
        <w:t xml:space="preserve">(A) </w:t>
      </w:r>
      <w:r w:rsidR="00BD5B30" w:rsidRPr="00BD5B30">
        <w:rPr>
          <w:rFonts w:ascii="Times New Roman" w:hAnsi="Times New Roman" w:cs="Times New Roman"/>
          <w:sz w:val="24"/>
          <w:lang w:val="en-US"/>
        </w:rPr>
        <w:sym w:font="Symbol" w:char="F0C7"/>
      </w:r>
      <w:r w:rsidR="00BD5B30" w:rsidRPr="00BD5B30">
        <w:rPr>
          <w:rFonts w:ascii="Times New Roman" w:hAnsi="Times New Roman" w:cs="Times New Roman"/>
          <w:sz w:val="24"/>
          <w:lang w:val="en-US"/>
        </w:rPr>
        <w:t xml:space="preserve"> A </w:t>
      </w:r>
      <w:r w:rsidR="00BD5B30" w:rsidRPr="00BD5B30">
        <w:rPr>
          <w:rFonts w:ascii="Times New Roman" w:hAnsi="Times New Roman" w:cs="Times New Roman"/>
          <w:sz w:val="24"/>
          <w:lang w:val="en-US"/>
        </w:rPr>
        <w:sym w:font="Symbol" w:char="F0CD"/>
      </w:r>
      <w:r w:rsidR="00BD5B30" w:rsidRPr="00BD5B30">
        <w:rPr>
          <w:rFonts w:ascii="Times New Roman" w:hAnsi="Times New Roman" w:cs="Times New Roman"/>
          <w:sz w:val="24"/>
          <w:lang w:val="en-US"/>
        </w:rPr>
        <w:t xml:space="preserve"> Int(A) for all A </w:t>
      </w:r>
      <w:r w:rsidR="00BD5B30" w:rsidRPr="00BD5B30">
        <w:rPr>
          <w:rFonts w:ascii="Times New Roman" w:hAnsi="Times New Roman" w:cs="Times New Roman"/>
          <w:sz w:val="24"/>
          <w:lang w:val="en-US"/>
        </w:rPr>
        <w:sym w:font="Symbol" w:char="F0CE"/>
      </w:r>
      <w:r w:rsidR="00BD5B30" w:rsidRPr="00BD5B30">
        <w:rPr>
          <w:rFonts w:ascii="Times New Roman" w:hAnsi="Times New Roman" w:cs="Times New Roman"/>
          <w:sz w:val="24"/>
          <w:lang w:val="en-US"/>
        </w:rPr>
        <w:t xml:space="preserve"> PX.</w:t>
      </w:r>
    </w:p>
    <w:p w14:paraId="41351BC2" w14:textId="208F0DD6" w:rsidR="00A56A67" w:rsidRDefault="00D651BF" w:rsidP="00A56A6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A56A67" w:rsidRPr="00A56A67">
        <w:rPr>
          <w:rFonts w:ascii="Times New Roman" w:hAnsi="Times New Roman" w:cs="Times New Roman"/>
          <w:sz w:val="24"/>
          <w:lang w:val="en-US"/>
        </w:rPr>
        <w:t xml:space="preserve">On the other hand, </w:t>
      </w:r>
      <w:r w:rsidR="00CB1E6F">
        <w:rPr>
          <w:rFonts w:ascii="Times New Roman" w:hAnsi="Times New Roman" w:cs="Times New Roman"/>
          <w:sz w:val="24"/>
          <w:lang w:val="en-US"/>
        </w:rPr>
        <w:t xml:space="preserve">the inequality </w:t>
      </w:r>
      <w:r w:rsidR="00A56A67" w:rsidRPr="00A56A67">
        <w:rPr>
          <w:rFonts w:ascii="Times New Roman" w:hAnsi="Times New Roman" w:cs="Times New Roman"/>
          <w:sz w:val="24"/>
          <w:lang w:val="en-US"/>
        </w:rPr>
        <w:t xml:space="preserve">Int(A) </w:t>
      </w:r>
      <w:r w:rsidR="00A56A67" w:rsidRPr="00A56A67">
        <w:rPr>
          <w:rFonts w:ascii="Times New Roman" w:hAnsi="Times New Roman" w:cs="Times New Roman"/>
          <w:sz w:val="24"/>
          <w:lang w:val="en-US"/>
        </w:rPr>
        <w:sym w:font="Symbol" w:char="F0CD"/>
      </w:r>
      <w:r w:rsidR="00A56A67" w:rsidRPr="00A56A67">
        <w:rPr>
          <w:rFonts w:ascii="Times New Roman" w:hAnsi="Times New Roman" w:cs="Times New Roman"/>
          <w:sz w:val="24"/>
          <w:lang w:val="en-US"/>
        </w:rPr>
        <w:t xml:space="preserve"> A </w:t>
      </w:r>
      <w:r w:rsidR="00A56A67" w:rsidRPr="00A56A67">
        <w:rPr>
          <w:rFonts w:ascii="Times New Roman" w:hAnsi="Times New Roman" w:cs="Times New Roman"/>
          <w:sz w:val="24"/>
          <w:lang w:val="en-US"/>
        </w:rPr>
        <w:sym w:font="Symbol" w:char="F0C7"/>
      </w:r>
      <w:r w:rsidR="00A56A67" w:rsidRPr="00A56A67">
        <w:rPr>
          <w:rFonts w:ascii="Times New Roman" w:hAnsi="Times New Roman" w:cs="Times New Roman"/>
          <w:sz w:val="24"/>
          <w:lang w:val="en-US"/>
        </w:rPr>
        <w:t xml:space="preserve"> </w:t>
      </w:r>
      <w:proofErr w:type="spellStart"/>
      <w:r w:rsidR="00A56A67" w:rsidRPr="00A56A67">
        <w:rPr>
          <w:rFonts w:ascii="Times New Roman" w:hAnsi="Times New Roman" w:cs="Times New Roman"/>
          <w:sz w:val="24"/>
          <w:lang w:val="en-US"/>
        </w:rPr>
        <w:t>IntClInt</w:t>
      </w:r>
      <w:proofErr w:type="spellEnd"/>
      <w:r w:rsidR="00A56A67" w:rsidRPr="00A56A67">
        <w:rPr>
          <w:rFonts w:ascii="Times New Roman" w:hAnsi="Times New Roman" w:cs="Times New Roman"/>
          <w:sz w:val="24"/>
          <w:lang w:val="en-US"/>
        </w:rPr>
        <w:t>(A)</w:t>
      </w:r>
      <w:r w:rsidR="00CB1E6F">
        <w:rPr>
          <w:rFonts w:ascii="Times New Roman" w:hAnsi="Times New Roman" w:cs="Times New Roman"/>
          <w:sz w:val="24"/>
          <w:lang w:val="en-US"/>
        </w:rPr>
        <w:t xml:space="preserve"> holds </w:t>
      </w:r>
      <w:r w:rsidR="00A56A67" w:rsidRPr="00A56A67">
        <w:rPr>
          <w:rFonts w:ascii="Times New Roman" w:hAnsi="Times New Roman" w:cs="Times New Roman"/>
          <w:sz w:val="24"/>
          <w:lang w:val="en-US"/>
        </w:rPr>
        <w:t xml:space="preserve">by definition of Int and well-known properties of </w:t>
      </w:r>
      <w:proofErr w:type="spellStart"/>
      <w:r w:rsidR="00A56A67" w:rsidRPr="00A56A67">
        <w:rPr>
          <w:rFonts w:ascii="Times New Roman" w:hAnsi="Times New Roman" w:cs="Times New Roman"/>
          <w:sz w:val="24"/>
          <w:lang w:val="en-US"/>
        </w:rPr>
        <w:t>IntClInt</w:t>
      </w:r>
      <w:proofErr w:type="spellEnd"/>
      <w:r w:rsidR="00CB1E6F">
        <w:rPr>
          <w:rFonts w:ascii="Times New Roman" w:hAnsi="Times New Roman" w:cs="Times New Roman"/>
          <w:sz w:val="24"/>
          <w:lang w:val="en-US"/>
        </w:rPr>
        <w:t xml:space="preserve"> for all topological models,</w:t>
      </w:r>
      <w:r>
        <w:rPr>
          <w:rFonts w:ascii="Times New Roman" w:hAnsi="Times New Roman" w:cs="Times New Roman"/>
          <w:sz w:val="24"/>
          <w:lang w:val="en-US"/>
        </w:rPr>
        <w:t xml:space="preserve"> see (2.3)</w:t>
      </w:r>
      <w:r w:rsidR="00A56A67" w:rsidRPr="00A56A67">
        <w:rPr>
          <w:rFonts w:ascii="Times New Roman" w:hAnsi="Times New Roman" w:cs="Times New Roman"/>
          <w:sz w:val="24"/>
          <w:lang w:val="en-US"/>
        </w:rPr>
        <w:t xml:space="preserve">. </w:t>
      </w:r>
      <w:r>
        <w:rPr>
          <w:rFonts w:ascii="Times New Roman" w:hAnsi="Times New Roman" w:cs="Times New Roman"/>
          <w:sz w:val="24"/>
          <w:lang w:val="en-US"/>
        </w:rPr>
        <w:t xml:space="preserve">Hence </w:t>
      </w:r>
      <w:r w:rsidRPr="00A56A67">
        <w:rPr>
          <w:rFonts w:ascii="Times New Roman" w:hAnsi="Times New Roman" w:cs="Times New Roman"/>
          <w:sz w:val="24"/>
          <w:lang w:val="en-US"/>
        </w:rPr>
        <w:t xml:space="preserve">Int(A) </w:t>
      </w:r>
      <w:r>
        <w:rPr>
          <w:rFonts w:ascii="Times New Roman" w:hAnsi="Times New Roman" w:cs="Times New Roman"/>
          <w:sz w:val="24"/>
          <w:lang w:val="en-US"/>
        </w:rPr>
        <w:t>=</w:t>
      </w:r>
      <w:r w:rsidRPr="00A56A67">
        <w:rPr>
          <w:rFonts w:ascii="Times New Roman" w:hAnsi="Times New Roman" w:cs="Times New Roman"/>
          <w:sz w:val="24"/>
          <w:lang w:val="en-US"/>
        </w:rPr>
        <w:t xml:space="preserve"> A </w:t>
      </w:r>
      <w:r w:rsidRPr="00A56A67">
        <w:rPr>
          <w:rFonts w:ascii="Times New Roman" w:hAnsi="Times New Roman" w:cs="Times New Roman"/>
          <w:sz w:val="24"/>
          <w:lang w:val="en-US"/>
        </w:rPr>
        <w:sym w:font="Symbol" w:char="F0C7"/>
      </w:r>
      <w:r w:rsidRPr="00A56A67">
        <w:rPr>
          <w:rFonts w:ascii="Times New Roman" w:hAnsi="Times New Roman" w:cs="Times New Roman"/>
          <w:sz w:val="24"/>
          <w:lang w:val="en-US"/>
        </w:rPr>
        <w:t xml:space="preserve"> </w:t>
      </w:r>
      <w:proofErr w:type="spellStart"/>
      <w:r w:rsidRPr="00A56A67">
        <w:rPr>
          <w:rFonts w:ascii="Times New Roman" w:hAnsi="Times New Roman" w:cs="Times New Roman"/>
          <w:sz w:val="24"/>
          <w:lang w:val="en-US"/>
        </w:rPr>
        <w:t>IntClInt</w:t>
      </w:r>
      <w:proofErr w:type="spellEnd"/>
      <w:r w:rsidRPr="00A56A67">
        <w:rPr>
          <w:rFonts w:ascii="Times New Roman" w:hAnsi="Times New Roman" w:cs="Times New Roman"/>
          <w:sz w:val="24"/>
          <w:lang w:val="en-US"/>
        </w:rPr>
        <w:t>(A)</w:t>
      </w:r>
      <w:r>
        <w:rPr>
          <w:rFonts w:ascii="Times New Roman" w:hAnsi="Times New Roman" w:cs="Times New Roman"/>
          <w:sz w:val="24"/>
          <w:lang w:val="en-US"/>
        </w:rPr>
        <w:t>.</w:t>
      </w:r>
      <w:r w:rsidR="002152DF">
        <w:rPr>
          <w:rFonts w:ascii="Times New Roman" w:hAnsi="Times New Roman" w:cs="Times New Roman"/>
          <w:sz w:val="24"/>
          <w:lang w:val="en-US"/>
        </w:rPr>
        <w:t xml:space="preserve"> In other words, (X, OX) is a </w:t>
      </w:r>
      <w:proofErr w:type="spellStart"/>
      <w:r w:rsidR="002152DF">
        <w:rPr>
          <w:rFonts w:ascii="Times New Roman" w:hAnsi="Times New Roman" w:cs="Times New Roman"/>
          <w:sz w:val="24"/>
          <w:lang w:val="en-US"/>
        </w:rPr>
        <w:t>nodec</w:t>
      </w:r>
      <w:proofErr w:type="spellEnd"/>
      <w:r w:rsidR="002152DF">
        <w:rPr>
          <w:rFonts w:ascii="Times New Roman" w:hAnsi="Times New Roman" w:cs="Times New Roman"/>
          <w:sz w:val="24"/>
          <w:lang w:val="en-US"/>
        </w:rPr>
        <w:t xml:space="preserve"> space.</w:t>
      </w:r>
      <w:r w:rsidR="002152DF">
        <w:rPr>
          <w:rFonts w:ascii="Times New Roman" w:hAnsi="Times New Roman" w:cs="Times New Roman"/>
          <w:sz w:val="24"/>
          <w:lang w:val="en-US"/>
        </w:rPr>
        <w:sym w:font="Symbol" w:char="F0A8"/>
      </w:r>
    </w:p>
    <w:p w14:paraId="2B12893C" w14:textId="77777777" w:rsidR="00FB76C7" w:rsidRDefault="00FB76C7" w:rsidP="00FB76C7">
      <w:pPr>
        <w:jc w:val="both"/>
        <w:rPr>
          <w:rFonts w:ascii="Times New Roman" w:hAnsi="Times New Roman" w:cs="Times New Roman"/>
          <w:sz w:val="24"/>
          <w:lang w:val="en-US"/>
        </w:rPr>
      </w:pPr>
    </w:p>
    <w:p w14:paraId="2ACC85CB" w14:textId="2DB463DE" w:rsidR="002152DF" w:rsidRDefault="004A2CC0" w:rsidP="004A2CC0">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The logical</w:t>
      </w:r>
      <w:r w:rsidR="000D2617">
        <w:rPr>
          <w:rFonts w:ascii="Times New Roman" w:hAnsi="Times New Roman" w:cs="Times New Roman"/>
          <w:sz w:val="24"/>
          <w:lang w:val="en-US"/>
        </w:rPr>
        <w:t xml:space="preserve"> </w:t>
      </w:r>
      <w:r>
        <w:rPr>
          <w:rFonts w:ascii="Times New Roman" w:hAnsi="Times New Roman" w:cs="Times New Roman"/>
          <w:sz w:val="24"/>
          <w:lang w:val="en-US"/>
        </w:rPr>
        <w:t xml:space="preserve">characterization of </w:t>
      </w:r>
      <w:proofErr w:type="spellStart"/>
      <w:r>
        <w:rPr>
          <w:rFonts w:ascii="Times New Roman" w:hAnsi="Times New Roman" w:cs="Times New Roman"/>
          <w:sz w:val="24"/>
          <w:lang w:val="en-US"/>
        </w:rPr>
        <w:t>nodec</w:t>
      </w:r>
      <w:proofErr w:type="spellEnd"/>
      <w:r>
        <w:rPr>
          <w:rFonts w:ascii="Times New Roman" w:hAnsi="Times New Roman" w:cs="Times New Roman"/>
          <w:sz w:val="24"/>
          <w:lang w:val="en-US"/>
        </w:rPr>
        <w:t xml:space="preserve"> spaces as the class of spaces that </w:t>
      </w:r>
      <w:r w:rsidR="00CB1E6F">
        <w:rPr>
          <w:rFonts w:ascii="Times New Roman" w:hAnsi="Times New Roman" w:cs="Times New Roman"/>
          <w:sz w:val="24"/>
          <w:lang w:val="en-US"/>
        </w:rPr>
        <w:t>satisfy</w:t>
      </w:r>
      <w:r>
        <w:rPr>
          <w:rFonts w:ascii="Times New Roman" w:hAnsi="Times New Roman" w:cs="Times New Roman"/>
          <w:sz w:val="24"/>
          <w:lang w:val="en-US"/>
        </w:rPr>
        <w:t xml:space="preserve"> S</w:t>
      </w:r>
      <w:proofErr w:type="gramStart"/>
      <w:r>
        <w:rPr>
          <w:rFonts w:ascii="Times New Roman" w:hAnsi="Times New Roman" w:cs="Times New Roman"/>
          <w:sz w:val="24"/>
          <w:lang w:val="en-US"/>
        </w:rPr>
        <w:t>4.Zem</w:t>
      </w:r>
      <w:proofErr w:type="gramEnd"/>
      <w:r>
        <w:rPr>
          <w:rFonts w:ascii="Times New Roman" w:hAnsi="Times New Roman" w:cs="Times New Roman"/>
          <w:sz w:val="24"/>
          <w:lang w:val="en-US"/>
        </w:rPr>
        <w:t xml:space="preserve"> </w:t>
      </w:r>
      <w:r w:rsidR="00292291">
        <w:rPr>
          <w:rFonts w:ascii="Times New Roman" w:hAnsi="Times New Roman" w:cs="Times New Roman"/>
          <w:sz w:val="24"/>
          <w:lang w:val="en-US"/>
        </w:rPr>
        <w:t xml:space="preserve"> </w:t>
      </w:r>
      <w:r>
        <w:rPr>
          <w:rFonts w:ascii="Times New Roman" w:hAnsi="Times New Roman" w:cs="Times New Roman"/>
          <w:sz w:val="24"/>
          <w:lang w:val="en-US"/>
        </w:rPr>
        <w:t xml:space="preserve"> establishes an analogy between JTB and other epistemologically interpretable modal logics that are defined </w:t>
      </w:r>
      <w:r w:rsidR="0069769A">
        <w:rPr>
          <w:rFonts w:ascii="Times New Roman" w:hAnsi="Times New Roman" w:cs="Times New Roman"/>
          <w:sz w:val="24"/>
          <w:lang w:val="en-US"/>
        </w:rPr>
        <w:t>as</w:t>
      </w:r>
      <w:r>
        <w:rPr>
          <w:rFonts w:ascii="Times New Roman" w:hAnsi="Times New Roman" w:cs="Times New Roman"/>
          <w:sz w:val="24"/>
          <w:lang w:val="en-US"/>
        </w:rPr>
        <w:t xml:space="preserve"> </w:t>
      </w:r>
      <w:r w:rsidR="00924E0C">
        <w:rPr>
          <w:rFonts w:ascii="Times New Roman" w:hAnsi="Times New Roman" w:cs="Times New Roman"/>
          <w:sz w:val="24"/>
          <w:lang w:val="en-US"/>
        </w:rPr>
        <w:t xml:space="preserve">normal </w:t>
      </w:r>
      <w:r>
        <w:rPr>
          <w:rFonts w:ascii="Times New Roman" w:hAnsi="Times New Roman" w:cs="Times New Roman"/>
          <w:sz w:val="24"/>
          <w:lang w:val="en-US"/>
        </w:rPr>
        <w:t>extensions of S4</w:t>
      </w:r>
      <w:r w:rsidR="00C244F8">
        <w:rPr>
          <w:rFonts w:ascii="Times New Roman" w:hAnsi="Times New Roman" w:cs="Times New Roman"/>
          <w:sz w:val="24"/>
          <w:lang w:val="en-US"/>
        </w:rPr>
        <w:t>. The following list of examples of such modal logic is far from being complete</w:t>
      </w:r>
      <w:r w:rsidR="0069769A">
        <w:rPr>
          <w:rFonts w:ascii="Times New Roman" w:hAnsi="Times New Roman" w:cs="Times New Roman"/>
          <w:sz w:val="24"/>
          <w:lang w:val="en-US"/>
        </w:rPr>
        <w:t>:</w:t>
      </w:r>
    </w:p>
    <w:p w14:paraId="71F2C3E1" w14:textId="77777777" w:rsidR="0069769A" w:rsidRDefault="0069769A" w:rsidP="0069769A">
      <w:pPr>
        <w:jc w:val="both"/>
        <w:rPr>
          <w:rFonts w:ascii="Times New Roman" w:hAnsi="Times New Roman" w:cs="Times New Roman"/>
          <w:sz w:val="24"/>
          <w:lang w:val="en-US"/>
        </w:rPr>
      </w:pPr>
    </w:p>
    <w:p w14:paraId="1952C063" w14:textId="7A19244F" w:rsidR="0069769A" w:rsidRDefault="0069769A" w:rsidP="004A2CC0">
      <w:pPr>
        <w:spacing w:line="480" w:lineRule="auto"/>
        <w:jc w:val="both"/>
        <w:rPr>
          <w:rFonts w:ascii="Times New Roman" w:hAnsi="Times New Roman" w:cs="Times New Roman"/>
          <w:sz w:val="24"/>
          <w:lang w:val="en-US"/>
        </w:rPr>
      </w:pPr>
      <w:r w:rsidRPr="0069769A">
        <w:rPr>
          <w:rFonts w:ascii="Times New Roman" w:hAnsi="Times New Roman" w:cs="Times New Roman"/>
          <w:sz w:val="24"/>
          <w:u w:val="single"/>
          <w:lang w:val="en-US"/>
        </w:rPr>
        <w:t>(4</w:t>
      </w:r>
      <w:r w:rsidR="00B439D1">
        <w:rPr>
          <w:rFonts w:ascii="Times New Roman" w:hAnsi="Times New Roman" w:cs="Times New Roman"/>
          <w:sz w:val="24"/>
          <w:u w:val="single"/>
          <w:lang w:val="en-US"/>
        </w:rPr>
        <w:t>.11</w:t>
      </w:r>
      <w:r w:rsidRPr="0069769A">
        <w:rPr>
          <w:rFonts w:ascii="Times New Roman" w:hAnsi="Times New Roman" w:cs="Times New Roman"/>
          <w:sz w:val="24"/>
          <w:u w:val="single"/>
          <w:lang w:val="en-US"/>
        </w:rPr>
        <w:t xml:space="preserve">) </w:t>
      </w:r>
      <w:r w:rsidR="00C244F8">
        <w:rPr>
          <w:rFonts w:ascii="Times New Roman" w:hAnsi="Times New Roman" w:cs="Times New Roman"/>
          <w:sz w:val="24"/>
          <w:u w:val="single"/>
          <w:lang w:val="en-US"/>
        </w:rPr>
        <w:t xml:space="preserve">Example. </w:t>
      </w:r>
      <w:r w:rsidR="001C65B7">
        <w:rPr>
          <w:rFonts w:ascii="Times New Roman" w:hAnsi="Times New Roman" w:cs="Times New Roman"/>
          <w:sz w:val="24"/>
          <w:u w:val="single"/>
          <w:lang w:val="en-US"/>
        </w:rPr>
        <w:t>Some e</w:t>
      </w:r>
      <w:r w:rsidRPr="0069769A">
        <w:rPr>
          <w:rFonts w:ascii="Times New Roman" w:hAnsi="Times New Roman" w:cs="Times New Roman"/>
          <w:sz w:val="24"/>
          <w:u w:val="single"/>
          <w:lang w:val="en-US"/>
        </w:rPr>
        <w:t xml:space="preserve">pistemically interpretable modal logics and their </w:t>
      </w:r>
      <w:r w:rsidR="001C65B7">
        <w:rPr>
          <w:rFonts w:ascii="Times New Roman" w:hAnsi="Times New Roman" w:cs="Times New Roman"/>
          <w:sz w:val="24"/>
          <w:u w:val="single"/>
          <w:lang w:val="en-US"/>
        </w:rPr>
        <w:t xml:space="preserve">classes </w:t>
      </w:r>
      <w:r w:rsidR="0064044B">
        <w:rPr>
          <w:rFonts w:ascii="Times New Roman" w:hAnsi="Times New Roman" w:cs="Times New Roman"/>
          <w:sz w:val="24"/>
          <w:u w:val="single"/>
          <w:lang w:val="en-US"/>
        </w:rPr>
        <w:t xml:space="preserve">of </w:t>
      </w:r>
      <w:r w:rsidRPr="0069769A">
        <w:rPr>
          <w:rFonts w:ascii="Times New Roman" w:hAnsi="Times New Roman" w:cs="Times New Roman"/>
          <w:sz w:val="24"/>
          <w:u w:val="single"/>
          <w:lang w:val="en-US"/>
        </w:rPr>
        <w:t>topological spaces</w:t>
      </w:r>
      <w:r>
        <w:rPr>
          <w:rFonts w:ascii="Times New Roman" w:hAnsi="Times New Roman" w:cs="Times New Roman"/>
          <w:sz w:val="24"/>
          <w:lang w:val="en-US"/>
        </w:rPr>
        <w:t>.</w:t>
      </w:r>
    </w:p>
    <w:p w14:paraId="1C0D4058" w14:textId="7B699F05" w:rsidR="0069769A" w:rsidRPr="00EF0230" w:rsidRDefault="00B76B2E" w:rsidP="0063623C">
      <w:pPr>
        <w:spacing w:line="480" w:lineRule="auto"/>
        <w:ind w:left="700" w:hanging="700"/>
        <w:jc w:val="both"/>
        <w:rPr>
          <w:rFonts w:ascii="Times New Roman" w:hAnsi="Times New Roman" w:cs="Times New Roman"/>
          <w:sz w:val="24"/>
          <w:lang w:val="en-US"/>
        </w:rPr>
      </w:pPr>
      <w:r>
        <w:rPr>
          <w:rFonts w:ascii="Times New Roman" w:hAnsi="Times New Roman" w:cs="Times New Roman"/>
          <w:sz w:val="24"/>
          <w:lang w:val="en-US"/>
        </w:rPr>
        <w:t>(</w:t>
      </w:r>
      <w:proofErr w:type="spellStart"/>
      <w:r>
        <w:rPr>
          <w:rFonts w:ascii="Times New Roman" w:hAnsi="Times New Roman" w:cs="Times New Roman"/>
          <w:sz w:val="24"/>
          <w:lang w:val="en-US"/>
        </w:rPr>
        <w:t>i</w:t>
      </w:r>
      <w:proofErr w:type="spellEnd"/>
      <w:r>
        <w:rPr>
          <w:rFonts w:ascii="Times New Roman" w:hAnsi="Times New Roman" w:cs="Times New Roman"/>
          <w:sz w:val="24"/>
          <w:lang w:val="en-US"/>
        </w:rPr>
        <w:t>)</w:t>
      </w:r>
      <w:r w:rsidR="00A925CC">
        <w:rPr>
          <w:rFonts w:ascii="Times New Roman" w:hAnsi="Times New Roman" w:cs="Times New Roman"/>
          <w:sz w:val="24"/>
          <w:lang w:val="en-US"/>
        </w:rPr>
        <w:tab/>
      </w:r>
      <w:r w:rsidR="00A925CC">
        <w:rPr>
          <w:rFonts w:ascii="Times New Roman" w:hAnsi="Times New Roman" w:cs="Times New Roman"/>
          <w:sz w:val="24"/>
          <w:lang w:val="en-US"/>
        </w:rPr>
        <w:tab/>
      </w:r>
      <w:r w:rsidR="00F71ADE">
        <w:rPr>
          <w:rFonts w:ascii="Times New Roman" w:hAnsi="Times New Roman" w:cs="Times New Roman"/>
          <w:sz w:val="24"/>
          <w:lang w:val="en-US"/>
        </w:rPr>
        <w:t>The “logic of clearness” (</w:t>
      </w:r>
      <w:proofErr w:type="spellStart"/>
      <w:r w:rsidR="00F71ADE">
        <w:rPr>
          <w:rFonts w:ascii="Times New Roman" w:hAnsi="Times New Roman" w:cs="Times New Roman"/>
          <w:sz w:val="24"/>
          <w:lang w:val="en-US"/>
        </w:rPr>
        <w:t>Bobzien</w:t>
      </w:r>
      <w:proofErr w:type="spellEnd"/>
      <w:r w:rsidR="00F71ADE">
        <w:rPr>
          <w:rFonts w:ascii="Times New Roman" w:hAnsi="Times New Roman" w:cs="Times New Roman"/>
          <w:sz w:val="24"/>
          <w:lang w:val="en-US"/>
        </w:rPr>
        <w:t xml:space="preserve"> (2012)) is the logic </w:t>
      </w:r>
      <w:r w:rsidR="0069769A">
        <w:rPr>
          <w:rFonts w:ascii="Times New Roman" w:hAnsi="Times New Roman" w:cs="Times New Roman"/>
          <w:sz w:val="24"/>
          <w:lang w:val="en-US"/>
        </w:rPr>
        <w:t xml:space="preserve">S4.1 = </w:t>
      </w:r>
      <w:r w:rsidR="0069769A" w:rsidRPr="00EF0230">
        <w:rPr>
          <w:rFonts w:ascii="Times New Roman" w:hAnsi="Times New Roman" w:cs="Times New Roman"/>
          <w:sz w:val="24"/>
          <w:lang w:val="en-US"/>
        </w:rPr>
        <w:t>S4 + (</w:t>
      </w:r>
      <w:r w:rsidR="0069769A" w:rsidRPr="00EF0230">
        <w:rPr>
          <w:rFonts w:ascii="Wingdings" w:hAnsi="Wingdings" w:cs="Times New Roman"/>
          <w:sz w:val="24"/>
          <w:lang w:val="en-US"/>
        </w:rPr>
        <w:t>o</w:t>
      </w:r>
      <w:r w:rsidR="0069769A" w:rsidRPr="00A56A67">
        <w:rPr>
          <w:rFonts w:ascii="Wingdings" w:hAnsi="Wingdings" w:cs="Times New Roman"/>
          <w:sz w:val="24"/>
          <w:lang w:val="en-US"/>
        </w:rPr>
        <w:sym w:font="Symbol" w:char="F0D8"/>
      </w:r>
      <w:proofErr w:type="spellStart"/>
      <w:r w:rsidR="0069769A" w:rsidRPr="00EF0230">
        <w:rPr>
          <w:rFonts w:ascii="Wingdings" w:hAnsi="Wingdings" w:cs="Times New Roman"/>
          <w:sz w:val="24"/>
          <w:lang w:val="en-US"/>
        </w:rPr>
        <w:t>o</w:t>
      </w:r>
      <w:proofErr w:type="spellEnd"/>
      <w:r w:rsidR="0069769A" w:rsidRPr="00A56A67">
        <w:rPr>
          <w:rFonts w:ascii="Wingdings" w:hAnsi="Wingdings" w:cs="Times New Roman"/>
          <w:sz w:val="24"/>
          <w:lang w:val="en-US"/>
        </w:rPr>
        <w:sym w:font="Symbol" w:char="F0D8"/>
      </w:r>
      <w:r w:rsidR="0069769A" w:rsidRPr="00EF0230">
        <w:rPr>
          <w:rFonts w:ascii="Times New Roman" w:hAnsi="Times New Roman" w:cs="Times New Roman"/>
          <w:sz w:val="24"/>
          <w:lang w:val="en-US"/>
        </w:rPr>
        <w:t>p</w:t>
      </w:r>
      <w:r w:rsidR="0069769A">
        <w:rPr>
          <w:rFonts w:ascii="Times New Roman" w:hAnsi="Times New Roman" w:cs="Times New Roman"/>
          <w:sz w:val="24"/>
          <w:lang w:val="en-US"/>
        </w:rPr>
        <w:t xml:space="preserve">) </w:t>
      </w:r>
      <w:r w:rsidR="0069769A" w:rsidRPr="00A56A67">
        <w:rPr>
          <w:rFonts w:ascii="Times New Roman" w:hAnsi="Times New Roman" w:cs="Times New Roman"/>
          <w:sz w:val="24"/>
          <w:lang w:val="en-US"/>
        </w:rPr>
        <w:sym w:font="Symbol" w:char="F0AE"/>
      </w:r>
      <w:r w:rsidR="0069769A">
        <w:rPr>
          <w:rFonts w:ascii="Times New Roman" w:hAnsi="Times New Roman" w:cs="Times New Roman"/>
          <w:sz w:val="24"/>
          <w:lang w:val="en-US"/>
        </w:rPr>
        <w:t xml:space="preserve"> (</w:t>
      </w:r>
      <w:r w:rsidR="0069769A" w:rsidRPr="00A56A67">
        <w:rPr>
          <w:rFonts w:ascii="Wingdings" w:hAnsi="Wingdings" w:cs="Times New Roman"/>
          <w:sz w:val="24"/>
          <w:lang w:val="en-US"/>
        </w:rPr>
        <w:sym w:font="Symbol" w:char="F0D8"/>
      </w:r>
      <w:r w:rsidR="0069769A" w:rsidRPr="00EF0230">
        <w:rPr>
          <w:rFonts w:ascii="Wingdings" w:hAnsi="Wingdings" w:cs="Times New Roman"/>
          <w:sz w:val="24"/>
          <w:lang w:val="en-US"/>
        </w:rPr>
        <w:t>o</w:t>
      </w:r>
      <w:r w:rsidR="0069769A" w:rsidRPr="00A56A67">
        <w:rPr>
          <w:rFonts w:ascii="Wingdings" w:hAnsi="Wingdings" w:cs="Times New Roman"/>
          <w:sz w:val="24"/>
          <w:lang w:val="en-US"/>
        </w:rPr>
        <w:sym w:font="Symbol" w:char="F0D8"/>
      </w:r>
      <w:r w:rsidR="0069769A" w:rsidRPr="00EF0230">
        <w:rPr>
          <w:rFonts w:ascii="Wingdings" w:hAnsi="Wingdings" w:cs="Times New Roman"/>
          <w:sz w:val="24"/>
          <w:lang w:val="en-US"/>
        </w:rPr>
        <w:t>o</w:t>
      </w:r>
      <w:r w:rsidR="0069769A" w:rsidRPr="00EF0230">
        <w:rPr>
          <w:rFonts w:ascii="Times New Roman" w:hAnsi="Times New Roman" w:cs="Times New Roman"/>
          <w:sz w:val="24"/>
          <w:lang w:val="en-US"/>
        </w:rPr>
        <w:t>p)</w:t>
      </w:r>
      <w:r w:rsidR="00F71ADE">
        <w:rPr>
          <w:rFonts w:ascii="Times New Roman" w:hAnsi="Times New Roman" w:cs="Times New Roman"/>
          <w:sz w:val="24"/>
          <w:lang w:val="en-US"/>
        </w:rPr>
        <w:t>. The class of topological models of S4.1 is</w:t>
      </w:r>
      <w:r w:rsidR="0069769A">
        <w:rPr>
          <w:rFonts w:ascii="Times New Roman" w:hAnsi="Times New Roman" w:cs="Times New Roman"/>
          <w:sz w:val="24"/>
          <w:lang w:val="en-US"/>
        </w:rPr>
        <w:t xml:space="preserve"> </w:t>
      </w:r>
      <w:r w:rsidR="0063623C">
        <w:rPr>
          <w:rFonts w:ascii="Times New Roman" w:hAnsi="Times New Roman" w:cs="Times New Roman"/>
          <w:sz w:val="24"/>
          <w:lang w:val="en-US"/>
        </w:rPr>
        <w:t>the class of</w:t>
      </w:r>
      <w:r w:rsidR="0069769A">
        <w:rPr>
          <w:rFonts w:ascii="Times New Roman" w:hAnsi="Times New Roman" w:cs="Times New Roman"/>
          <w:sz w:val="24"/>
          <w:lang w:val="en-US"/>
        </w:rPr>
        <w:t xml:space="preserve"> </w:t>
      </w:r>
      <w:r w:rsidR="007317AE">
        <w:rPr>
          <w:rFonts w:ascii="Times New Roman" w:hAnsi="Times New Roman" w:cs="Times New Roman"/>
          <w:sz w:val="24"/>
          <w:lang w:val="en-US"/>
        </w:rPr>
        <w:t>M</w:t>
      </w:r>
      <w:r w:rsidR="0069769A">
        <w:rPr>
          <w:rFonts w:ascii="Times New Roman" w:hAnsi="Times New Roman" w:cs="Times New Roman"/>
          <w:sz w:val="24"/>
          <w:lang w:val="en-US"/>
        </w:rPr>
        <w:t>cKinsey spaces</w:t>
      </w:r>
      <w:r w:rsidR="0063623C">
        <w:rPr>
          <w:rFonts w:ascii="Times New Roman" w:hAnsi="Times New Roman" w:cs="Times New Roman"/>
          <w:sz w:val="24"/>
          <w:lang w:val="en-US"/>
        </w:rPr>
        <w:t xml:space="preserve">. </w:t>
      </w:r>
    </w:p>
    <w:p w14:paraId="44AE9FE7" w14:textId="7C6C53EF" w:rsidR="0069769A" w:rsidRDefault="00B76B2E" w:rsidP="00A925CC">
      <w:pPr>
        <w:spacing w:line="480" w:lineRule="auto"/>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(ii)   </w:t>
      </w:r>
      <w:r w:rsidR="00A925CC">
        <w:rPr>
          <w:rFonts w:ascii="Times New Roman" w:hAnsi="Times New Roman" w:cs="Times New Roman"/>
          <w:sz w:val="24"/>
          <w:lang w:val="en-US"/>
        </w:rPr>
        <w:t xml:space="preserve"> </w:t>
      </w:r>
      <w:r w:rsidR="00A925CC">
        <w:rPr>
          <w:rFonts w:ascii="Times New Roman" w:hAnsi="Times New Roman" w:cs="Times New Roman"/>
          <w:sz w:val="24"/>
          <w:lang w:val="en-US"/>
        </w:rPr>
        <w:tab/>
      </w:r>
      <w:r w:rsidR="0063623C">
        <w:rPr>
          <w:rFonts w:ascii="Times New Roman" w:hAnsi="Times New Roman" w:cs="Times New Roman"/>
          <w:sz w:val="24"/>
          <w:lang w:val="en-US"/>
        </w:rPr>
        <w:t>Stalnaker’s combined logic of knowled</w:t>
      </w:r>
      <w:r w:rsidR="00D27CA1">
        <w:rPr>
          <w:rFonts w:ascii="Times New Roman" w:hAnsi="Times New Roman" w:cs="Times New Roman"/>
          <w:sz w:val="24"/>
          <w:lang w:val="en-US"/>
        </w:rPr>
        <w:t>ge and belief KB (satisfying the rules and axioms</w:t>
      </w:r>
      <w:r w:rsidR="00A925CC">
        <w:rPr>
          <w:rFonts w:ascii="Times New Roman" w:hAnsi="Times New Roman" w:cs="Times New Roman"/>
          <w:sz w:val="24"/>
          <w:lang w:val="en-US"/>
        </w:rPr>
        <w:t xml:space="preserve"> </w:t>
      </w:r>
      <w:r w:rsidR="00D27CA1">
        <w:rPr>
          <w:rFonts w:ascii="Times New Roman" w:hAnsi="Times New Roman" w:cs="Times New Roman"/>
          <w:sz w:val="24"/>
          <w:lang w:val="en-US"/>
        </w:rPr>
        <w:t>(3.1) with (NI) included))</w:t>
      </w:r>
      <w:r w:rsidR="007317AE">
        <w:rPr>
          <w:rFonts w:ascii="Times New Roman" w:hAnsi="Times New Roman" w:cs="Times New Roman"/>
          <w:sz w:val="24"/>
          <w:lang w:val="en-US"/>
        </w:rPr>
        <w:t xml:space="preserve"> </w:t>
      </w:r>
      <w:r w:rsidR="00D27CA1">
        <w:rPr>
          <w:rFonts w:ascii="Times New Roman" w:hAnsi="Times New Roman" w:cs="Times New Roman"/>
          <w:sz w:val="24"/>
          <w:lang w:val="en-US"/>
        </w:rPr>
        <w:t xml:space="preserve">is the logic S4.2. The class of topological models of S4.2 is </w:t>
      </w:r>
      <w:r w:rsidR="00A925CC">
        <w:rPr>
          <w:rFonts w:ascii="Times New Roman" w:hAnsi="Times New Roman" w:cs="Times New Roman"/>
          <w:sz w:val="24"/>
          <w:lang w:val="en-US"/>
        </w:rPr>
        <w:t xml:space="preserve">  </w:t>
      </w:r>
      <w:r w:rsidR="00D27CA1">
        <w:rPr>
          <w:rFonts w:ascii="Times New Roman" w:hAnsi="Times New Roman" w:cs="Times New Roman"/>
          <w:sz w:val="24"/>
          <w:lang w:val="en-US"/>
        </w:rPr>
        <w:t xml:space="preserve">the </w:t>
      </w:r>
      <w:r w:rsidR="00A925CC">
        <w:rPr>
          <w:rFonts w:ascii="Times New Roman" w:hAnsi="Times New Roman" w:cs="Times New Roman"/>
          <w:sz w:val="24"/>
          <w:lang w:val="en-US"/>
        </w:rPr>
        <w:t>class of e</w:t>
      </w:r>
      <w:r w:rsidR="007317AE">
        <w:rPr>
          <w:rFonts w:ascii="Times New Roman" w:hAnsi="Times New Roman" w:cs="Times New Roman"/>
          <w:sz w:val="24"/>
          <w:lang w:val="en-US"/>
        </w:rPr>
        <w:t>xtremally disconnected spaces</w:t>
      </w:r>
      <w:r w:rsidR="00A925CC">
        <w:rPr>
          <w:rFonts w:ascii="Times New Roman" w:hAnsi="Times New Roman" w:cs="Times New Roman"/>
          <w:sz w:val="24"/>
          <w:lang w:val="en-US"/>
        </w:rPr>
        <w:t>.</w:t>
      </w:r>
      <w:r w:rsidR="007317AE">
        <w:rPr>
          <w:rFonts w:ascii="Times New Roman" w:hAnsi="Times New Roman" w:cs="Times New Roman"/>
          <w:sz w:val="24"/>
          <w:lang w:val="en-US"/>
        </w:rPr>
        <w:t xml:space="preserve"> </w:t>
      </w:r>
      <w:r w:rsidR="00A925CC">
        <w:rPr>
          <w:rFonts w:ascii="Times New Roman" w:hAnsi="Times New Roman" w:cs="Times New Roman"/>
          <w:sz w:val="24"/>
          <w:lang w:val="en-US"/>
        </w:rPr>
        <w:t xml:space="preserve"> </w:t>
      </w:r>
    </w:p>
    <w:p w14:paraId="318D7DF4" w14:textId="42D239AB" w:rsidR="00473DCF" w:rsidRDefault="00B76B2E" w:rsidP="00473DCF">
      <w:pPr>
        <w:tabs>
          <w:tab w:val="left" w:pos="567"/>
        </w:tabs>
        <w:spacing w:line="480" w:lineRule="auto"/>
        <w:jc w:val="both"/>
        <w:rPr>
          <w:rFonts w:ascii="Times New Roman" w:hAnsi="Times New Roman" w:cs="Times New Roman"/>
          <w:sz w:val="24"/>
          <w:lang w:val="en-US"/>
        </w:rPr>
      </w:pPr>
      <w:r>
        <w:rPr>
          <w:rFonts w:ascii="Times New Roman" w:hAnsi="Times New Roman" w:cs="Times New Roman"/>
          <w:sz w:val="24"/>
          <w:lang w:val="en-US"/>
        </w:rPr>
        <w:t>(i</w:t>
      </w:r>
      <w:r w:rsidR="00404233">
        <w:rPr>
          <w:rFonts w:ascii="Times New Roman" w:hAnsi="Times New Roman" w:cs="Times New Roman"/>
          <w:sz w:val="24"/>
          <w:lang w:val="en-US"/>
        </w:rPr>
        <w:t>ii</w:t>
      </w:r>
      <w:r>
        <w:rPr>
          <w:rFonts w:ascii="Times New Roman" w:hAnsi="Times New Roman" w:cs="Times New Roman"/>
          <w:sz w:val="24"/>
          <w:lang w:val="en-US"/>
        </w:rPr>
        <w:t>)</w:t>
      </w:r>
      <w:r>
        <w:rPr>
          <w:rFonts w:ascii="Times New Roman" w:hAnsi="Times New Roman" w:cs="Times New Roman"/>
          <w:sz w:val="24"/>
          <w:lang w:val="en-US"/>
        </w:rPr>
        <w:tab/>
      </w:r>
      <w:r w:rsidR="00A925CC">
        <w:rPr>
          <w:rFonts w:ascii="Times New Roman" w:hAnsi="Times New Roman" w:cs="Times New Roman"/>
          <w:sz w:val="24"/>
          <w:lang w:val="en-US"/>
        </w:rPr>
        <w:t xml:space="preserve"> </w:t>
      </w:r>
      <w:r w:rsidR="00473DCF">
        <w:rPr>
          <w:rFonts w:ascii="Times New Roman" w:hAnsi="Times New Roman" w:cs="Times New Roman"/>
          <w:sz w:val="24"/>
          <w:lang w:val="en-US"/>
        </w:rPr>
        <w:t xml:space="preserve">The traditional epistemic logic JTB of knowledge as justified true belief is the logic  </w:t>
      </w:r>
    </w:p>
    <w:p w14:paraId="2481B948" w14:textId="5F225880" w:rsidR="00980AAF" w:rsidRDefault="004A5281" w:rsidP="00980AAF">
      <w:pPr>
        <w:tabs>
          <w:tab w:val="left" w:pos="567"/>
        </w:tabs>
        <w:spacing w:line="480" w:lineRule="auto"/>
        <w:ind w:left="567"/>
        <w:jc w:val="both"/>
        <w:rPr>
          <w:rFonts w:ascii="Times New Roman" w:hAnsi="Times New Roman" w:cs="Times New Roman"/>
          <w:sz w:val="24"/>
          <w:lang w:val="en-US"/>
        </w:rPr>
      </w:pPr>
      <w:r>
        <w:rPr>
          <w:rFonts w:ascii="Times New Roman" w:hAnsi="Times New Roman" w:cs="Times New Roman"/>
          <w:sz w:val="24"/>
          <w:lang w:val="en-US"/>
        </w:rPr>
        <w:t xml:space="preserve"> </w:t>
      </w:r>
      <w:r w:rsidR="007317AE">
        <w:rPr>
          <w:rFonts w:ascii="Times New Roman" w:hAnsi="Times New Roman" w:cs="Times New Roman"/>
          <w:sz w:val="24"/>
          <w:lang w:val="en-US"/>
        </w:rPr>
        <w:t>S</w:t>
      </w:r>
      <w:proofErr w:type="gramStart"/>
      <w:r w:rsidR="007317AE">
        <w:rPr>
          <w:rFonts w:ascii="Times New Roman" w:hAnsi="Times New Roman" w:cs="Times New Roman"/>
          <w:sz w:val="24"/>
          <w:lang w:val="en-US"/>
        </w:rPr>
        <w:t>4.Zem</w:t>
      </w:r>
      <w:proofErr w:type="gramEnd"/>
      <w:r w:rsidR="007317AE">
        <w:rPr>
          <w:rFonts w:ascii="Times New Roman" w:hAnsi="Times New Roman" w:cs="Times New Roman"/>
          <w:sz w:val="24"/>
          <w:lang w:val="en-US"/>
        </w:rPr>
        <w:t xml:space="preserve">   </w:t>
      </w:r>
      <w:r w:rsidR="00473DCF">
        <w:rPr>
          <w:rFonts w:ascii="Times New Roman" w:hAnsi="Times New Roman" w:cs="Times New Roman"/>
          <w:sz w:val="24"/>
          <w:lang w:val="en-US"/>
        </w:rPr>
        <w:t xml:space="preserve">= S4 + </w:t>
      </w:r>
      <w:r w:rsidR="00FB76C7">
        <w:rPr>
          <w:rFonts w:ascii="Times New Roman" w:hAnsi="Times New Roman" w:cs="Times New Roman"/>
          <w:sz w:val="24"/>
          <w:lang w:val="en-US"/>
        </w:rPr>
        <w:t>((</w:t>
      </w:r>
      <w:r w:rsidR="00473DCF">
        <w:rPr>
          <w:rFonts w:ascii="Wingdings" w:hAnsi="Wingdings" w:cs="Times New Roman"/>
          <w:sz w:val="24"/>
          <w:lang w:val="en-US"/>
        </w:rPr>
        <w:t>¨</w:t>
      </w:r>
      <w:r w:rsidR="00473DCF" w:rsidRPr="00BD5B30">
        <w:rPr>
          <w:rFonts w:ascii="Times New Roman" w:hAnsi="Times New Roman" w:cs="Times New Roman"/>
          <w:sz w:val="24"/>
          <w:lang w:val="en-US"/>
        </w:rPr>
        <w:sym w:font="Symbol" w:char="F0D8"/>
      </w:r>
      <w:r w:rsidR="00473DCF">
        <w:rPr>
          <w:rFonts w:ascii="Wingdings" w:hAnsi="Wingdings" w:cs="Times New Roman"/>
          <w:sz w:val="24"/>
          <w:lang w:val="en-US"/>
        </w:rPr>
        <w:t>¨</w:t>
      </w:r>
      <w:r w:rsidR="00473DCF" w:rsidRPr="00BD5B30">
        <w:rPr>
          <w:rFonts w:ascii="Times New Roman" w:hAnsi="Times New Roman" w:cs="Times New Roman"/>
          <w:sz w:val="24"/>
          <w:lang w:val="en-US"/>
        </w:rPr>
        <w:sym w:font="Symbol" w:char="F0D8"/>
      </w:r>
      <w:r w:rsidR="00473DCF">
        <w:rPr>
          <w:rFonts w:ascii="Wingdings" w:hAnsi="Wingdings" w:cs="Times New Roman"/>
          <w:sz w:val="24"/>
          <w:lang w:val="en-US"/>
        </w:rPr>
        <w:t>¨</w:t>
      </w:r>
      <w:r w:rsidR="00473DCF" w:rsidRPr="00BD5B30">
        <w:rPr>
          <w:rFonts w:ascii="Times New Roman" w:hAnsi="Times New Roman" w:cs="Times New Roman"/>
          <w:sz w:val="24"/>
          <w:lang w:val="en-US"/>
        </w:rPr>
        <w:t>p</w:t>
      </w:r>
      <w:r w:rsidR="00473DCF" w:rsidRPr="00BD5B30">
        <w:rPr>
          <w:rFonts w:ascii="Times New Roman" w:hAnsi="Times New Roman" w:cs="Times New Roman"/>
          <w:sz w:val="24"/>
          <w:lang w:val="en-US"/>
        </w:rPr>
        <w:sym w:font="Symbol" w:char="F0AE"/>
      </w:r>
      <w:r w:rsidR="00473DCF" w:rsidRPr="00BD5B30">
        <w:rPr>
          <w:rFonts w:ascii="Times New Roman" w:hAnsi="Times New Roman" w:cs="Times New Roman"/>
          <w:sz w:val="24"/>
          <w:lang w:val="en-US"/>
        </w:rPr>
        <w:t>(p</w:t>
      </w:r>
      <w:r w:rsidR="00473DCF" w:rsidRPr="00BD5B30">
        <w:rPr>
          <w:rFonts w:ascii="Times New Roman" w:hAnsi="Times New Roman" w:cs="Times New Roman"/>
          <w:sz w:val="24"/>
          <w:lang w:val="en-US"/>
        </w:rPr>
        <w:sym w:font="Symbol" w:char="F0AE"/>
      </w:r>
      <w:r w:rsidR="00473DCF">
        <w:rPr>
          <w:rFonts w:ascii="Wingdings" w:hAnsi="Wingdings" w:cs="Times New Roman"/>
          <w:sz w:val="24"/>
          <w:lang w:val="en-US"/>
        </w:rPr>
        <w:t>¨</w:t>
      </w:r>
      <w:r w:rsidR="00473DCF" w:rsidRPr="00BD5B30">
        <w:rPr>
          <w:rFonts w:ascii="Times New Roman" w:hAnsi="Times New Roman" w:cs="Times New Roman"/>
          <w:sz w:val="24"/>
          <w:lang w:val="en-US"/>
        </w:rPr>
        <w:t>p)</w:t>
      </w:r>
      <w:r w:rsidR="00FB76C7">
        <w:rPr>
          <w:rFonts w:ascii="Times New Roman" w:hAnsi="Times New Roman" w:cs="Times New Roman"/>
          <w:sz w:val="24"/>
          <w:lang w:val="en-US"/>
        </w:rPr>
        <w:t>)</w:t>
      </w:r>
      <w:r w:rsidR="00473DCF">
        <w:rPr>
          <w:rFonts w:ascii="Times New Roman" w:hAnsi="Times New Roman" w:cs="Times New Roman"/>
          <w:sz w:val="24"/>
          <w:lang w:val="en-US"/>
        </w:rPr>
        <w:t>.</w:t>
      </w:r>
      <w:r w:rsidR="007317AE">
        <w:rPr>
          <w:rFonts w:ascii="Times New Roman" w:hAnsi="Times New Roman" w:cs="Times New Roman"/>
          <w:sz w:val="24"/>
          <w:lang w:val="en-US"/>
        </w:rPr>
        <w:t xml:space="preserve">  </w:t>
      </w:r>
      <w:r w:rsidR="00BF491C">
        <w:rPr>
          <w:rFonts w:ascii="Times New Roman" w:hAnsi="Times New Roman" w:cs="Times New Roman"/>
          <w:sz w:val="24"/>
          <w:lang w:val="en-US"/>
        </w:rPr>
        <w:t>The class of topological models of S</w:t>
      </w:r>
      <w:proofErr w:type="gramStart"/>
      <w:r w:rsidR="00BF491C">
        <w:rPr>
          <w:rFonts w:ascii="Times New Roman" w:hAnsi="Times New Roman" w:cs="Times New Roman"/>
          <w:sz w:val="24"/>
          <w:lang w:val="en-US"/>
        </w:rPr>
        <w:t>4.Zem</w:t>
      </w:r>
      <w:proofErr w:type="gramEnd"/>
      <w:r w:rsidR="007317AE">
        <w:rPr>
          <w:rFonts w:ascii="Times New Roman" w:hAnsi="Times New Roman" w:cs="Times New Roman"/>
          <w:sz w:val="24"/>
          <w:lang w:val="en-US"/>
        </w:rPr>
        <w:t xml:space="preserve">      </w:t>
      </w:r>
      <w:r w:rsidR="00BF491C">
        <w:rPr>
          <w:rFonts w:ascii="Times New Roman" w:hAnsi="Times New Roman" w:cs="Times New Roman"/>
          <w:sz w:val="24"/>
          <w:lang w:val="en-US"/>
        </w:rPr>
        <w:t xml:space="preserve">  </w:t>
      </w:r>
    </w:p>
    <w:p w14:paraId="16CC93A4" w14:textId="5FAD54D4" w:rsidR="00B76B2E" w:rsidRDefault="00980AAF" w:rsidP="00DE0C06">
      <w:pPr>
        <w:tabs>
          <w:tab w:val="left" w:pos="567"/>
        </w:tabs>
        <w:spacing w:line="480" w:lineRule="auto"/>
        <w:ind w:left="567"/>
        <w:jc w:val="both"/>
        <w:rPr>
          <w:rFonts w:ascii="Times New Roman" w:hAnsi="Times New Roman" w:cs="Times New Roman"/>
          <w:sz w:val="24"/>
          <w:lang w:val="en-US"/>
        </w:rPr>
      </w:pPr>
      <w:r>
        <w:rPr>
          <w:rFonts w:ascii="Times New Roman" w:hAnsi="Times New Roman" w:cs="Times New Roman"/>
          <w:sz w:val="24"/>
          <w:lang w:val="en-US"/>
        </w:rPr>
        <w:t xml:space="preserve"> is the class of </w:t>
      </w:r>
      <w:proofErr w:type="spellStart"/>
      <w:r>
        <w:rPr>
          <w:rFonts w:ascii="Times New Roman" w:hAnsi="Times New Roman" w:cs="Times New Roman"/>
          <w:sz w:val="24"/>
          <w:lang w:val="en-US"/>
        </w:rPr>
        <w:t>n</w:t>
      </w:r>
      <w:r w:rsidR="00B76B2E">
        <w:rPr>
          <w:rFonts w:ascii="Times New Roman" w:hAnsi="Times New Roman" w:cs="Times New Roman"/>
          <w:sz w:val="24"/>
          <w:lang w:val="en-US"/>
        </w:rPr>
        <w:t>odec</w:t>
      </w:r>
      <w:proofErr w:type="spellEnd"/>
      <w:r w:rsidR="00B76B2E">
        <w:rPr>
          <w:rFonts w:ascii="Times New Roman" w:hAnsi="Times New Roman" w:cs="Times New Roman"/>
          <w:sz w:val="24"/>
          <w:lang w:val="en-US"/>
        </w:rPr>
        <w:t xml:space="preserve"> </w:t>
      </w:r>
      <w:proofErr w:type="gramStart"/>
      <w:r w:rsidR="00B76B2E">
        <w:rPr>
          <w:rFonts w:ascii="Times New Roman" w:hAnsi="Times New Roman" w:cs="Times New Roman"/>
          <w:sz w:val="24"/>
          <w:lang w:val="en-US"/>
        </w:rPr>
        <w:t>space</w:t>
      </w:r>
      <w:r w:rsidR="0023373F">
        <w:rPr>
          <w:rFonts w:ascii="Times New Roman" w:hAnsi="Times New Roman" w:cs="Times New Roman"/>
          <w:sz w:val="24"/>
          <w:lang w:val="en-US"/>
        </w:rPr>
        <w:t>s.</w:t>
      </w:r>
      <w:proofErr w:type="gramEnd"/>
      <w:r w:rsidR="00B76B2E">
        <w:rPr>
          <w:rFonts w:ascii="Times New Roman" w:hAnsi="Times New Roman" w:cs="Times New Roman"/>
          <w:sz w:val="24"/>
          <w:lang w:val="en-US"/>
        </w:rPr>
        <w:sym w:font="Symbol" w:char="F0A8"/>
      </w:r>
    </w:p>
    <w:p w14:paraId="44360EC0" w14:textId="699890B3" w:rsidR="00A56A67" w:rsidRDefault="00393799" w:rsidP="00F149CD">
      <w:pPr>
        <w:spacing w:line="480" w:lineRule="auto"/>
        <w:jc w:val="both"/>
        <w:rPr>
          <w:rFonts w:ascii="Times New Roman" w:hAnsi="Times New Roman" w:cs="Times New Roman"/>
          <w:sz w:val="24"/>
          <w:lang w:val="en-US"/>
        </w:rPr>
      </w:pPr>
      <w:r>
        <w:rPr>
          <w:rFonts w:ascii="Times New Roman" w:hAnsi="Times New Roman" w:cs="Times New Roman"/>
          <w:sz w:val="24"/>
          <w:lang w:val="en-US"/>
        </w:rPr>
        <w:t>In sum</w:t>
      </w:r>
      <w:r w:rsidR="00452C8D">
        <w:rPr>
          <w:rFonts w:ascii="Times New Roman" w:hAnsi="Times New Roman" w:cs="Times New Roman"/>
          <w:sz w:val="24"/>
          <w:lang w:val="en-US"/>
        </w:rPr>
        <w:t xml:space="preserve">, topological epistemology suggests </w:t>
      </w:r>
      <w:r w:rsidR="00E308FE">
        <w:rPr>
          <w:rFonts w:ascii="Times New Roman" w:hAnsi="Times New Roman" w:cs="Times New Roman"/>
          <w:sz w:val="24"/>
          <w:lang w:val="en-US"/>
        </w:rPr>
        <w:t xml:space="preserve">a </w:t>
      </w:r>
      <w:r w:rsidR="00E308FE" w:rsidRPr="009A7B31">
        <w:rPr>
          <w:rFonts w:ascii="Times New Roman" w:hAnsi="Times New Roman" w:cs="Times New Roman"/>
          <w:sz w:val="24"/>
          <w:u w:val="single"/>
          <w:lang w:val="en-US"/>
        </w:rPr>
        <w:t>relativization</w:t>
      </w:r>
      <w:r w:rsidR="00E308FE">
        <w:rPr>
          <w:rFonts w:ascii="Times New Roman" w:hAnsi="Times New Roman" w:cs="Times New Roman"/>
          <w:sz w:val="24"/>
          <w:lang w:val="en-US"/>
        </w:rPr>
        <w:t xml:space="preserve"> of</w:t>
      </w:r>
      <w:r w:rsidR="00EF0230">
        <w:rPr>
          <w:rFonts w:ascii="Times New Roman" w:hAnsi="Times New Roman" w:cs="Times New Roman"/>
          <w:sz w:val="24"/>
          <w:lang w:val="en-US"/>
        </w:rPr>
        <w:t xml:space="preserve"> </w:t>
      </w:r>
      <w:r w:rsidR="009E648C">
        <w:rPr>
          <w:rFonts w:ascii="Times New Roman" w:hAnsi="Times New Roman" w:cs="Times New Roman"/>
          <w:sz w:val="24"/>
          <w:lang w:val="en-US"/>
        </w:rPr>
        <w:t>the</w:t>
      </w:r>
      <w:r w:rsidR="00F149CD">
        <w:rPr>
          <w:rFonts w:ascii="Times New Roman" w:hAnsi="Times New Roman" w:cs="Times New Roman"/>
          <w:sz w:val="24"/>
          <w:lang w:val="en-US"/>
        </w:rPr>
        <w:t xml:space="preserve"> </w:t>
      </w:r>
      <w:r w:rsidR="009E648C">
        <w:rPr>
          <w:rFonts w:ascii="Times New Roman" w:hAnsi="Times New Roman" w:cs="Times New Roman"/>
          <w:sz w:val="24"/>
          <w:lang w:val="en-US"/>
        </w:rPr>
        <w:t xml:space="preserve">question </w:t>
      </w:r>
      <w:r w:rsidR="00EF0230">
        <w:rPr>
          <w:rFonts w:ascii="Times New Roman" w:hAnsi="Times New Roman" w:cs="Times New Roman"/>
          <w:sz w:val="24"/>
          <w:lang w:val="en-US"/>
        </w:rPr>
        <w:t xml:space="preserve">whether the traditional </w:t>
      </w:r>
      <w:r w:rsidR="00404233">
        <w:rPr>
          <w:rFonts w:ascii="Times New Roman" w:hAnsi="Times New Roman" w:cs="Times New Roman"/>
          <w:sz w:val="24"/>
          <w:lang w:val="en-US"/>
        </w:rPr>
        <w:t xml:space="preserve">thesis that </w:t>
      </w:r>
      <w:r w:rsidR="00EF0230">
        <w:rPr>
          <w:rFonts w:ascii="Times New Roman" w:hAnsi="Times New Roman" w:cs="Times New Roman"/>
          <w:sz w:val="24"/>
          <w:lang w:val="en-US"/>
        </w:rPr>
        <w:t xml:space="preserve">knowledge </w:t>
      </w:r>
      <w:r w:rsidR="00404233">
        <w:rPr>
          <w:rFonts w:ascii="Times New Roman" w:hAnsi="Times New Roman" w:cs="Times New Roman"/>
          <w:sz w:val="24"/>
          <w:lang w:val="en-US"/>
        </w:rPr>
        <w:t>is</w:t>
      </w:r>
      <w:r w:rsidR="00EF0230">
        <w:rPr>
          <w:rFonts w:ascii="Times New Roman" w:hAnsi="Times New Roman" w:cs="Times New Roman"/>
          <w:sz w:val="24"/>
          <w:lang w:val="en-US"/>
        </w:rPr>
        <w:t xml:space="preserve"> justified true belief</w:t>
      </w:r>
      <w:r w:rsidR="00E308FE">
        <w:rPr>
          <w:rFonts w:ascii="Times New Roman" w:hAnsi="Times New Roman" w:cs="Times New Roman"/>
          <w:sz w:val="24"/>
          <w:lang w:val="en-US"/>
        </w:rPr>
        <w:t xml:space="preserve"> </w:t>
      </w:r>
      <w:r w:rsidR="00EF0230">
        <w:rPr>
          <w:rFonts w:ascii="Times New Roman" w:hAnsi="Times New Roman" w:cs="Times New Roman"/>
          <w:sz w:val="24"/>
          <w:lang w:val="en-US"/>
        </w:rPr>
        <w:t>is correct or not</w:t>
      </w:r>
      <w:r>
        <w:rPr>
          <w:rFonts w:ascii="Times New Roman" w:hAnsi="Times New Roman" w:cs="Times New Roman"/>
          <w:sz w:val="24"/>
          <w:lang w:val="en-US"/>
        </w:rPr>
        <w:t>.</w:t>
      </w:r>
      <w:r w:rsidR="009A7B31">
        <w:rPr>
          <w:rFonts w:ascii="Times New Roman" w:hAnsi="Times New Roman" w:cs="Times New Roman"/>
          <w:sz w:val="24"/>
          <w:lang w:val="en-US"/>
        </w:rPr>
        <w:t xml:space="preserve">  </w:t>
      </w:r>
      <w:r w:rsidR="00980AAF">
        <w:rPr>
          <w:rFonts w:ascii="Times New Roman" w:hAnsi="Times New Roman" w:cs="Times New Roman"/>
          <w:sz w:val="24"/>
          <w:lang w:val="en-US"/>
        </w:rPr>
        <w:t>T</w:t>
      </w:r>
      <w:r w:rsidR="00404233">
        <w:rPr>
          <w:rFonts w:ascii="Times New Roman" w:hAnsi="Times New Roman" w:cs="Times New Roman"/>
          <w:sz w:val="24"/>
          <w:lang w:val="en-US"/>
        </w:rPr>
        <w:t>he answer of this question</w:t>
      </w:r>
      <w:r w:rsidR="00F149CD">
        <w:rPr>
          <w:rFonts w:ascii="Times New Roman" w:hAnsi="Times New Roman" w:cs="Times New Roman"/>
          <w:sz w:val="24"/>
          <w:lang w:val="en-US"/>
        </w:rPr>
        <w:t xml:space="preserve"> depends on the class of topological models chosen.</w:t>
      </w:r>
      <w:r w:rsidR="006400BD">
        <w:rPr>
          <w:rFonts w:ascii="Times New Roman" w:hAnsi="Times New Roman" w:cs="Times New Roman"/>
          <w:sz w:val="24"/>
          <w:lang w:val="en-US"/>
        </w:rPr>
        <w:t xml:space="preserve"> </w:t>
      </w:r>
      <w:r w:rsidR="001014EB">
        <w:rPr>
          <w:rFonts w:ascii="Times New Roman" w:hAnsi="Times New Roman" w:cs="Times New Roman"/>
          <w:sz w:val="24"/>
          <w:lang w:val="en-US"/>
        </w:rPr>
        <w:t xml:space="preserve">Thus, </w:t>
      </w:r>
      <w:r w:rsidR="00F925AE" w:rsidRPr="00F925AE">
        <w:rPr>
          <w:rFonts w:ascii="Times New Roman" w:hAnsi="Times New Roman" w:cs="Times New Roman"/>
          <w:sz w:val="24"/>
          <w:lang w:val="en-US"/>
        </w:rPr>
        <w:t>traditionalist</w:t>
      </w:r>
      <w:r w:rsidR="00980AAF">
        <w:rPr>
          <w:rFonts w:ascii="Times New Roman" w:hAnsi="Times New Roman" w:cs="Times New Roman"/>
          <w:sz w:val="24"/>
          <w:lang w:val="en-US"/>
        </w:rPr>
        <w:t>s</w:t>
      </w:r>
      <w:r w:rsidR="001014EB">
        <w:rPr>
          <w:rFonts w:ascii="Times New Roman" w:hAnsi="Times New Roman" w:cs="Times New Roman"/>
          <w:sz w:val="24"/>
          <w:lang w:val="en-US"/>
        </w:rPr>
        <w:t xml:space="preserve"> like Sellars (</w:t>
      </w:r>
      <w:r w:rsidR="00C244F8">
        <w:rPr>
          <w:rFonts w:ascii="Times New Roman" w:hAnsi="Times New Roman" w:cs="Times New Roman"/>
          <w:sz w:val="24"/>
          <w:lang w:val="en-US"/>
        </w:rPr>
        <w:t>see section 6</w:t>
      </w:r>
      <w:r w:rsidR="001014EB">
        <w:rPr>
          <w:rFonts w:ascii="Times New Roman" w:hAnsi="Times New Roman" w:cs="Times New Roman"/>
          <w:sz w:val="24"/>
          <w:lang w:val="en-US"/>
        </w:rPr>
        <w:t>)</w:t>
      </w:r>
      <w:r w:rsidR="00F925AE" w:rsidRPr="00F925AE">
        <w:rPr>
          <w:rFonts w:ascii="Times New Roman" w:hAnsi="Times New Roman" w:cs="Times New Roman"/>
          <w:sz w:val="24"/>
          <w:lang w:val="en-US"/>
        </w:rPr>
        <w:t xml:space="preserve"> </w:t>
      </w:r>
      <w:r w:rsidR="00940DB5">
        <w:rPr>
          <w:rFonts w:ascii="Times New Roman" w:hAnsi="Times New Roman" w:cs="Times New Roman"/>
          <w:sz w:val="24"/>
          <w:lang w:val="en-US"/>
        </w:rPr>
        <w:t xml:space="preserve">who insist that traditional JTB is essentially correct </w:t>
      </w:r>
      <w:r w:rsidR="00404233">
        <w:rPr>
          <w:rFonts w:ascii="Times New Roman" w:hAnsi="Times New Roman" w:cs="Times New Roman"/>
          <w:sz w:val="24"/>
          <w:lang w:val="en-US"/>
        </w:rPr>
        <w:t>should</w:t>
      </w:r>
      <w:r w:rsidR="00F925AE" w:rsidRPr="00F925AE">
        <w:rPr>
          <w:rFonts w:ascii="Times New Roman" w:hAnsi="Times New Roman" w:cs="Times New Roman"/>
          <w:sz w:val="24"/>
          <w:lang w:val="en-US"/>
        </w:rPr>
        <w:t xml:space="preserve"> </w:t>
      </w:r>
      <w:r w:rsidR="00940DB5">
        <w:rPr>
          <w:rFonts w:ascii="Times New Roman" w:hAnsi="Times New Roman" w:cs="Times New Roman"/>
          <w:sz w:val="24"/>
          <w:lang w:val="en-US"/>
        </w:rPr>
        <w:t>subscribe</w:t>
      </w:r>
      <w:r w:rsidR="00F925AE" w:rsidRPr="00F925AE">
        <w:rPr>
          <w:rFonts w:ascii="Times New Roman" w:hAnsi="Times New Roman" w:cs="Times New Roman"/>
          <w:sz w:val="24"/>
          <w:lang w:val="en-US"/>
        </w:rPr>
        <w:t xml:space="preserve"> </w:t>
      </w:r>
      <w:r w:rsidR="00404233">
        <w:rPr>
          <w:rFonts w:ascii="Times New Roman" w:hAnsi="Times New Roman" w:cs="Times New Roman"/>
          <w:sz w:val="24"/>
          <w:lang w:val="en-US"/>
        </w:rPr>
        <w:t>to</w:t>
      </w:r>
      <w:r w:rsidR="00F925AE" w:rsidRPr="00F925AE">
        <w:rPr>
          <w:rFonts w:ascii="Times New Roman" w:hAnsi="Times New Roman" w:cs="Times New Roman"/>
          <w:sz w:val="24"/>
          <w:lang w:val="en-US"/>
        </w:rPr>
        <w:t xml:space="preserve"> S</w:t>
      </w:r>
      <w:proofErr w:type="gramStart"/>
      <w:r w:rsidR="00F925AE" w:rsidRPr="00F925AE">
        <w:rPr>
          <w:rFonts w:ascii="Times New Roman" w:hAnsi="Times New Roman" w:cs="Times New Roman"/>
          <w:sz w:val="24"/>
          <w:lang w:val="en-US"/>
        </w:rPr>
        <w:t>4.Zem</w:t>
      </w:r>
      <w:proofErr w:type="gramEnd"/>
      <w:r w:rsidR="00F925AE" w:rsidRPr="00F925AE">
        <w:rPr>
          <w:rFonts w:ascii="Times New Roman" w:hAnsi="Times New Roman" w:cs="Times New Roman"/>
          <w:sz w:val="24"/>
          <w:lang w:val="en-US"/>
        </w:rPr>
        <w:t xml:space="preserve"> as the appropriate </w:t>
      </w:r>
      <w:r w:rsidR="009F7B35">
        <w:rPr>
          <w:rFonts w:ascii="Times New Roman" w:hAnsi="Times New Roman" w:cs="Times New Roman"/>
          <w:sz w:val="24"/>
          <w:lang w:val="en-US"/>
        </w:rPr>
        <w:t>logic</w:t>
      </w:r>
      <w:r w:rsidR="00F925AE" w:rsidRPr="00F925AE">
        <w:rPr>
          <w:rFonts w:ascii="Times New Roman" w:hAnsi="Times New Roman" w:cs="Times New Roman"/>
          <w:sz w:val="24"/>
          <w:lang w:val="en-US"/>
        </w:rPr>
        <w:t xml:space="preserve"> for the epistemology of knowledge and belief</w:t>
      </w:r>
      <w:r w:rsidR="00980AAF">
        <w:rPr>
          <w:rFonts w:ascii="Times New Roman" w:hAnsi="Times New Roman" w:cs="Times New Roman"/>
          <w:sz w:val="24"/>
          <w:lang w:val="en-US"/>
        </w:rPr>
        <w:t>, t</w:t>
      </w:r>
      <w:r w:rsidR="00404233">
        <w:rPr>
          <w:rFonts w:ascii="Times New Roman" w:hAnsi="Times New Roman" w:cs="Times New Roman"/>
          <w:sz w:val="24"/>
          <w:lang w:val="en-US"/>
        </w:rPr>
        <w:t>hose</w:t>
      </w:r>
      <w:r w:rsidR="00980AAF">
        <w:rPr>
          <w:rFonts w:ascii="Times New Roman" w:hAnsi="Times New Roman" w:cs="Times New Roman"/>
          <w:sz w:val="24"/>
          <w:lang w:val="en-US"/>
        </w:rPr>
        <w:t xml:space="preserve"> </w:t>
      </w:r>
      <w:r w:rsidR="00103EC2">
        <w:rPr>
          <w:rFonts w:ascii="Times New Roman" w:hAnsi="Times New Roman" w:cs="Times New Roman"/>
          <w:sz w:val="24"/>
          <w:lang w:val="en-US"/>
        </w:rPr>
        <w:t>who acknowledge Gettier counterexamples will ch</w:t>
      </w:r>
      <w:r w:rsidR="00980AAF">
        <w:rPr>
          <w:rFonts w:ascii="Times New Roman" w:hAnsi="Times New Roman" w:cs="Times New Roman"/>
          <w:sz w:val="24"/>
          <w:lang w:val="en-US"/>
        </w:rPr>
        <w:t>o</w:t>
      </w:r>
      <w:r w:rsidR="00103EC2">
        <w:rPr>
          <w:rFonts w:ascii="Times New Roman" w:hAnsi="Times New Roman" w:cs="Times New Roman"/>
          <w:sz w:val="24"/>
          <w:lang w:val="en-US"/>
        </w:rPr>
        <w:t xml:space="preserve">ose another extension of S4 as the appropriate logic of knowledge and belief. </w:t>
      </w:r>
      <w:r w:rsidR="00404233">
        <w:rPr>
          <w:rFonts w:ascii="Times New Roman" w:hAnsi="Times New Roman" w:cs="Times New Roman"/>
          <w:sz w:val="24"/>
          <w:lang w:val="en-US"/>
        </w:rPr>
        <w:t>For instance, if they insist on (NI) as a necessary condition for a good belief operator they will choose S4.2.</w:t>
      </w:r>
    </w:p>
    <w:p w14:paraId="07FDD223" w14:textId="2F7344E2" w:rsidR="004A066D" w:rsidRDefault="004A066D" w:rsidP="00F149CD">
      <w:pPr>
        <w:spacing w:line="480" w:lineRule="auto"/>
        <w:jc w:val="both"/>
        <w:rPr>
          <w:rFonts w:ascii="Times New Roman" w:hAnsi="Times New Roman" w:cs="Times New Roman"/>
          <w:sz w:val="24"/>
          <w:lang w:val="en-US"/>
        </w:rPr>
      </w:pPr>
    </w:p>
    <w:p w14:paraId="74266678" w14:textId="77777777" w:rsidR="004A066D" w:rsidRDefault="004A066D" w:rsidP="00F149CD">
      <w:pPr>
        <w:spacing w:line="480" w:lineRule="auto"/>
        <w:jc w:val="both"/>
        <w:rPr>
          <w:rFonts w:ascii="Times New Roman" w:hAnsi="Times New Roman" w:cs="Times New Roman"/>
          <w:sz w:val="24"/>
          <w:lang w:val="en-US"/>
        </w:rPr>
      </w:pPr>
    </w:p>
    <w:p w14:paraId="546C60BD" w14:textId="55F12704" w:rsidR="00770038" w:rsidRDefault="009A7B31" w:rsidP="007A1ED7">
      <w:pPr>
        <w:spacing w:line="480" w:lineRule="auto"/>
        <w:jc w:val="both"/>
        <w:rPr>
          <w:rFonts w:ascii="Times New Roman" w:hAnsi="Times New Roman" w:cs="Times New Roman"/>
          <w:sz w:val="24"/>
          <w:lang w:val="en-US"/>
        </w:rPr>
      </w:pPr>
      <w:r>
        <w:rPr>
          <w:rFonts w:ascii="Times New Roman" w:hAnsi="Times New Roman" w:cs="Times New Roman"/>
          <w:b/>
          <w:bCs/>
          <w:sz w:val="24"/>
          <w:u w:val="single"/>
          <w:lang w:val="en-US"/>
        </w:rPr>
        <w:lastRenderedPageBreak/>
        <w:t>5</w:t>
      </w:r>
      <w:r w:rsidR="00053D88" w:rsidRPr="001A21A1">
        <w:rPr>
          <w:rFonts w:ascii="Times New Roman" w:hAnsi="Times New Roman" w:cs="Times New Roman"/>
          <w:b/>
          <w:bCs/>
          <w:sz w:val="24"/>
          <w:u w:val="single"/>
          <w:lang w:val="en-US"/>
        </w:rPr>
        <w:t>.</w:t>
      </w:r>
      <w:r>
        <w:rPr>
          <w:rFonts w:ascii="Times New Roman" w:hAnsi="Times New Roman" w:cs="Times New Roman"/>
          <w:b/>
          <w:bCs/>
          <w:sz w:val="24"/>
          <w:u w:val="single"/>
          <w:lang w:val="en-US"/>
        </w:rPr>
        <w:t xml:space="preserve"> </w:t>
      </w:r>
      <w:r w:rsidR="00053D88">
        <w:rPr>
          <w:rFonts w:ascii="Times New Roman" w:hAnsi="Times New Roman" w:cs="Times New Roman"/>
          <w:b/>
          <w:bCs/>
          <w:sz w:val="24"/>
          <w:u w:val="single"/>
          <w:lang w:val="en-US"/>
        </w:rPr>
        <w:t>Topolog</w:t>
      </w:r>
      <w:r w:rsidR="00443B14">
        <w:rPr>
          <w:rFonts w:ascii="Times New Roman" w:hAnsi="Times New Roman" w:cs="Times New Roman"/>
          <w:b/>
          <w:bCs/>
          <w:sz w:val="24"/>
          <w:u w:val="single"/>
          <w:lang w:val="en-US"/>
        </w:rPr>
        <w:t>y of Gettier Cases:</w:t>
      </w:r>
      <w:r w:rsidR="00053D88">
        <w:rPr>
          <w:rFonts w:ascii="Times New Roman" w:hAnsi="Times New Roman" w:cs="Times New Roman"/>
          <w:b/>
          <w:bCs/>
          <w:sz w:val="24"/>
          <w:u w:val="single"/>
          <w:lang w:val="en-US"/>
        </w:rPr>
        <w:t xml:space="preserve"> </w:t>
      </w:r>
      <w:r w:rsidR="00ED5E31">
        <w:rPr>
          <w:rFonts w:ascii="Times New Roman" w:hAnsi="Times New Roman" w:cs="Times New Roman"/>
          <w:b/>
          <w:bCs/>
          <w:sz w:val="24"/>
          <w:u w:val="single"/>
          <w:lang w:val="en-US"/>
        </w:rPr>
        <w:t xml:space="preserve">A </w:t>
      </w:r>
      <w:proofErr w:type="gramStart"/>
      <w:r w:rsidR="00443B14">
        <w:rPr>
          <w:rFonts w:ascii="Times New Roman" w:hAnsi="Times New Roman" w:cs="Times New Roman"/>
          <w:b/>
          <w:bCs/>
          <w:sz w:val="24"/>
          <w:u w:val="single"/>
          <w:lang w:val="en-US"/>
        </w:rPr>
        <w:t xml:space="preserve">Topological  </w:t>
      </w:r>
      <w:r w:rsidR="00053D88">
        <w:rPr>
          <w:rFonts w:ascii="Times New Roman" w:hAnsi="Times New Roman" w:cs="Times New Roman"/>
          <w:b/>
          <w:bCs/>
          <w:sz w:val="24"/>
          <w:u w:val="single"/>
          <w:lang w:val="en-US"/>
        </w:rPr>
        <w:t>“</w:t>
      </w:r>
      <w:proofErr w:type="gramEnd"/>
      <w:r w:rsidR="00053D88">
        <w:rPr>
          <w:rFonts w:ascii="Times New Roman" w:hAnsi="Times New Roman" w:cs="Times New Roman"/>
          <w:b/>
          <w:bCs/>
          <w:sz w:val="24"/>
          <w:u w:val="single"/>
          <w:lang w:val="en-US"/>
        </w:rPr>
        <w:t xml:space="preserve">Double Luck” </w:t>
      </w:r>
      <w:r w:rsidR="00443B14">
        <w:rPr>
          <w:rFonts w:ascii="Times New Roman" w:hAnsi="Times New Roman" w:cs="Times New Roman"/>
          <w:b/>
          <w:bCs/>
          <w:sz w:val="24"/>
          <w:u w:val="single"/>
          <w:lang w:val="en-US"/>
        </w:rPr>
        <w:t xml:space="preserve">Construction </w:t>
      </w:r>
      <w:r w:rsidR="00053D88">
        <w:rPr>
          <w:rFonts w:ascii="Times New Roman" w:hAnsi="Times New Roman" w:cs="Times New Roman"/>
          <w:b/>
          <w:bCs/>
          <w:sz w:val="24"/>
          <w:u w:val="single"/>
          <w:lang w:val="en-US"/>
        </w:rPr>
        <w:t xml:space="preserve">and the </w:t>
      </w:r>
      <w:r w:rsidR="00053D88" w:rsidRPr="001A21A1">
        <w:rPr>
          <w:rFonts w:ascii="Times New Roman" w:hAnsi="Times New Roman" w:cs="Times New Roman"/>
          <w:b/>
          <w:bCs/>
          <w:sz w:val="24"/>
          <w:u w:val="single"/>
          <w:lang w:val="en-US"/>
        </w:rPr>
        <w:t>Dox</w:t>
      </w:r>
      <w:r w:rsidR="00202491">
        <w:rPr>
          <w:rFonts w:ascii="Times New Roman" w:hAnsi="Times New Roman" w:cs="Times New Roman"/>
          <w:b/>
          <w:bCs/>
          <w:sz w:val="24"/>
          <w:u w:val="single"/>
          <w:lang w:val="en-US"/>
        </w:rPr>
        <w:t>–</w:t>
      </w:r>
      <w:proofErr w:type="spellStart"/>
      <w:r w:rsidR="00053D88" w:rsidRPr="001A21A1">
        <w:rPr>
          <w:rFonts w:ascii="Times New Roman" w:hAnsi="Times New Roman" w:cs="Times New Roman"/>
          <w:b/>
          <w:bCs/>
          <w:sz w:val="24"/>
          <w:u w:val="single"/>
          <w:lang w:val="en-US"/>
        </w:rPr>
        <w:t>astic</w:t>
      </w:r>
      <w:proofErr w:type="spellEnd"/>
      <w:r w:rsidR="00053D88" w:rsidRPr="001A21A1">
        <w:rPr>
          <w:rFonts w:ascii="Times New Roman" w:hAnsi="Times New Roman" w:cs="Times New Roman"/>
          <w:b/>
          <w:bCs/>
          <w:sz w:val="24"/>
          <w:u w:val="single"/>
          <w:lang w:val="en-US"/>
        </w:rPr>
        <w:t xml:space="preserve"> Invisibility </w:t>
      </w:r>
      <w:r w:rsidR="00053D88">
        <w:rPr>
          <w:rFonts w:ascii="Times New Roman" w:hAnsi="Times New Roman" w:cs="Times New Roman"/>
          <w:b/>
          <w:bCs/>
          <w:sz w:val="24"/>
          <w:u w:val="single"/>
          <w:lang w:val="en-US"/>
        </w:rPr>
        <w:t>o</w:t>
      </w:r>
      <w:r w:rsidR="00053D88" w:rsidRPr="001A21A1">
        <w:rPr>
          <w:rFonts w:ascii="Times New Roman" w:hAnsi="Times New Roman" w:cs="Times New Roman"/>
          <w:b/>
          <w:bCs/>
          <w:sz w:val="24"/>
          <w:u w:val="single"/>
          <w:lang w:val="en-US"/>
        </w:rPr>
        <w:t>f Gettier Situations</w:t>
      </w:r>
      <w:r w:rsidR="00443B14">
        <w:rPr>
          <w:rFonts w:ascii="Times New Roman" w:hAnsi="Times New Roman" w:cs="Times New Roman"/>
          <w:b/>
          <w:bCs/>
          <w:sz w:val="24"/>
          <w:lang w:val="en-US"/>
        </w:rPr>
        <w:t xml:space="preserve">. </w:t>
      </w:r>
      <w:r w:rsidR="007A1ED7">
        <w:rPr>
          <w:rFonts w:ascii="Times New Roman" w:hAnsi="Times New Roman" w:cs="Times New Roman"/>
          <w:sz w:val="24"/>
          <w:lang w:val="en-US"/>
        </w:rPr>
        <w:t xml:space="preserve"> </w:t>
      </w:r>
      <w:r w:rsidR="004F0445">
        <w:rPr>
          <w:rFonts w:ascii="Times New Roman" w:hAnsi="Times New Roman" w:cs="Times New Roman"/>
          <w:sz w:val="24"/>
          <w:lang w:val="en-US"/>
        </w:rPr>
        <w:t xml:space="preserve">The previous section dealt with the topological and logical problems of a very special class of </w:t>
      </w:r>
      <w:r w:rsidR="004A4F91">
        <w:rPr>
          <w:rFonts w:ascii="Times New Roman" w:hAnsi="Times New Roman" w:cs="Times New Roman"/>
          <w:sz w:val="24"/>
          <w:lang w:val="en-US"/>
        </w:rPr>
        <w:t xml:space="preserve">topological </w:t>
      </w:r>
      <w:r w:rsidR="004F0445">
        <w:rPr>
          <w:rFonts w:ascii="Times New Roman" w:hAnsi="Times New Roman" w:cs="Times New Roman"/>
          <w:sz w:val="24"/>
          <w:lang w:val="en-US"/>
        </w:rPr>
        <w:t xml:space="preserve">epistemological systems, namely, </w:t>
      </w:r>
      <w:r w:rsidR="00526FD6">
        <w:rPr>
          <w:rFonts w:ascii="Times New Roman" w:hAnsi="Times New Roman" w:cs="Times New Roman"/>
          <w:sz w:val="24"/>
          <w:lang w:val="en-US"/>
        </w:rPr>
        <w:t>systems for which the traditional account of knowledge as justified true belief is valid. As said, since Gettier</w:t>
      </w:r>
      <w:r w:rsidR="003D7683">
        <w:rPr>
          <w:rFonts w:ascii="Times New Roman" w:hAnsi="Times New Roman" w:cs="Times New Roman"/>
          <w:sz w:val="24"/>
          <w:lang w:val="en-US"/>
        </w:rPr>
        <w:t>’s paper</w:t>
      </w:r>
      <w:r w:rsidR="004A4F91">
        <w:rPr>
          <w:rFonts w:ascii="Times New Roman" w:hAnsi="Times New Roman" w:cs="Times New Roman"/>
          <w:sz w:val="24"/>
          <w:lang w:val="en-US"/>
        </w:rPr>
        <w:t xml:space="preserve"> </w:t>
      </w:r>
      <w:r w:rsidR="00526FD6">
        <w:rPr>
          <w:rFonts w:ascii="Times New Roman" w:hAnsi="Times New Roman" w:cs="Times New Roman"/>
          <w:sz w:val="24"/>
          <w:lang w:val="en-US"/>
        </w:rPr>
        <w:t>this account has come under heavy attack</w:t>
      </w:r>
      <w:r w:rsidR="004A4F91">
        <w:rPr>
          <w:rFonts w:ascii="Times New Roman" w:hAnsi="Times New Roman" w:cs="Times New Roman"/>
          <w:sz w:val="24"/>
          <w:lang w:val="en-US"/>
        </w:rPr>
        <w:t xml:space="preserve">. Nevertheless, </w:t>
      </w:r>
      <w:r w:rsidR="003D7683">
        <w:rPr>
          <w:rFonts w:ascii="Times New Roman" w:hAnsi="Times New Roman" w:cs="Times New Roman"/>
          <w:sz w:val="24"/>
          <w:lang w:val="en-US"/>
        </w:rPr>
        <w:t>til</w:t>
      </w:r>
      <w:r w:rsidR="00AA57DC">
        <w:rPr>
          <w:rFonts w:ascii="Times New Roman" w:hAnsi="Times New Roman" w:cs="Times New Roman"/>
          <w:sz w:val="24"/>
          <w:lang w:val="en-US"/>
        </w:rPr>
        <w:t>l</w:t>
      </w:r>
      <w:r w:rsidR="004A4F91">
        <w:rPr>
          <w:rFonts w:ascii="Times New Roman" w:hAnsi="Times New Roman" w:cs="Times New Roman"/>
          <w:sz w:val="24"/>
          <w:lang w:val="en-US"/>
        </w:rPr>
        <w:t xml:space="preserve"> today some </w:t>
      </w:r>
      <w:r w:rsidR="005A63B0">
        <w:rPr>
          <w:rFonts w:ascii="Times New Roman" w:hAnsi="Times New Roman" w:cs="Times New Roman"/>
          <w:sz w:val="24"/>
          <w:lang w:val="en-US"/>
        </w:rPr>
        <w:t xml:space="preserve">philosophers </w:t>
      </w:r>
      <w:r w:rsidR="004A4F91">
        <w:rPr>
          <w:rFonts w:ascii="Times New Roman" w:hAnsi="Times New Roman" w:cs="Times New Roman"/>
          <w:sz w:val="24"/>
          <w:lang w:val="en-US"/>
        </w:rPr>
        <w:t xml:space="preserve">doubt that Gettier cases definitively have refuted the traditional JTB-account. </w:t>
      </w:r>
      <w:proofErr w:type="spellStart"/>
      <w:r w:rsidR="003D7683">
        <w:rPr>
          <w:rFonts w:ascii="Times New Roman" w:hAnsi="Times New Roman" w:cs="Times New Roman"/>
          <w:sz w:val="24"/>
          <w:lang w:val="en-US"/>
        </w:rPr>
        <w:t>N</w:t>
      </w:r>
      <w:r w:rsidR="008410D2">
        <w:rPr>
          <w:rFonts w:ascii="Times New Roman" w:hAnsi="Times New Roman" w:cs="Times New Roman"/>
          <w:sz w:val="24"/>
          <w:lang w:val="en-US"/>
        </w:rPr>
        <w:t>odec</w:t>
      </w:r>
      <w:proofErr w:type="spellEnd"/>
      <w:r w:rsidR="008410D2">
        <w:rPr>
          <w:rFonts w:ascii="Times New Roman" w:hAnsi="Times New Roman" w:cs="Times New Roman"/>
          <w:sz w:val="24"/>
          <w:lang w:val="en-US"/>
        </w:rPr>
        <w:t xml:space="preserve"> spaces </w:t>
      </w:r>
      <w:r w:rsidR="003D7683">
        <w:rPr>
          <w:rFonts w:ascii="Times New Roman" w:hAnsi="Times New Roman" w:cs="Times New Roman"/>
          <w:sz w:val="24"/>
          <w:lang w:val="en-US"/>
        </w:rPr>
        <w:t xml:space="preserve">may be considered </w:t>
      </w:r>
      <w:r w:rsidR="008410D2">
        <w:rPr>
          <w:rFonts w:ascii="Times New Roman" w:hAnsi="Times New Roman" w:cs="Times New Roman"/>
          <w:sz w:val="24"/>
          <w:lang w:val="en-US"/>
        </w:rPr>
        <w:t>as</w:t>
      </w:r>
      <w:r w:rsidR="001B5A47">
        <w:rPr>
          <w:rFonts w:ascii="Times New Roman" w:hAnsi="Times New Roman" w:cs="Times New Roman"/>
          <w:sz w:val="24"/>
          <w:lang w:val="en-US"/>
        </w:rPr>
        <w:t xml:space="preserve"> </w:t>
      </w:r>
      <w:r w:rsidR="008410D2">
        <w:rPr>
          <w:rFonts w:ascii="Times New Roman" w:hAnsi="Times New Roman" w:cs="Times New Roman"/>
          <w:sz w:val="24"/>
          <w:lang w:val="en-US"/>
        </w:rPr>
        <w:t xml:space="preserve">a niche </w:t>
      </w:r>
      <w:r w:rsidR="00AA57DC">
        <w:rPr>
          <w:rFonts w:ascii="Times New Roman" w:hAnsi="Times New Roman" w:cs="Times New Roman"/>
          <w:sz w:val="24"/>
          <w:lang w:val="en-US"/>
        </w:rPr>
        <w:t>where</w:t>
      </w:r>
      <w:r w:rsidR="008410D2">
        <w:rPr>
          <w:rFonts w:ascii="Times New Roman" w:hAnsi="Times New Roman" w:cs="Times New Roman"/>
          <w:sz w:val="24"/>
          <w:lang w:val="en-US"/>
        </w:rPr>
        <w:t xml:space="preserve"> the traditional JTB-account</w:t>
      </w:r>
      <w:r w:rsidR="00AA57DC">
        <w:rPr>
          <w:rFonts w:ascii="Times New Roman" w:hAnsi="Times New Roman" w:cs="Times New Roman"/>
          <w:sz w:val="24"/>
          <w:lang w:val="en-US"/>
        </w:rPr>
        <w:t xml:space="preserve"> can survive</w:t>
      </w:r>
      <w:r w:rsidR="00440675">
        <w:rPr>
          <w:rFonts w:ascii="Times New Roman" w:hAnsi="Times New Roman" w:cs="Times New Roman"/>
          <w:sz w:val="24"/>
          <w:lang w:val="en-US"/>
        </w:rPr>
        <w:t xml:space="preserve">. </w:t>
      </w:r>
      <w:r w:rsidR="00770038">
        <w:rPr>
          <w:rFonts w:ascii="Times New Roman" w:hAnsi="Times New Roman" w:cs="Times New Roman"/>
          <w:sz w:val="24"/>
          <w:lang w:val="en-US"/>
        </w:rPr>
        <w:t xml:space="preserve"> </w:t>
      </w:r>
      <w:r w:rsidR="000B152C">
        <w:rPr>
          <w:rFonts w:ascii="Times New Roman" w:hAnsi="Times New Roman" w:cs="Times New Roman"/>
          <w:sz w:val="24"/>
          <w:lang w:val="en-US"/>
        </w:rPr>
        <w:t>T</w:t>
      </w:r>
      <w:r w:rsidR="005A63B0">
        <w:rPr>
          <w:rFonts w:ascii="Times New Roman" w:hAnsi="Times New Roman" w:cs="Times New Roman"/>
          <w:sz w:val="24"/>
          <w:lang w:val="en-US"/>
        </w:rPr>
        <w:t xml:space="preserve">opological epistemology </w:t>
      </w:r>
      <w:r w:rsidR="00440675">
        <w:rPr>
          <w:rFonts w:ascii="Times New Roman" w:hAnsi="Times New Roman" w:cs="Times New Roman"/>
          <w:sz w:val="24"/>
          <w:lang w:val="en-US"/>
        </w:rPr>
        <w:t>provide</w:t>
      </w:r>
      <w:r w:rsidR="00770038">
        <w:rPr>
          <w:rFonts w:ascii="Times New Roman" w:hAnsi="Times New Roman" w:cs="Times New Roman"/>
          <w:sz w:val="24"/>
          <w:lang w:val="en-US"/>
        </w:rPr>
        <w:t>s</w:t>
      </w:r>
      <w:r w:rsidR="008410D2">
        <w:rPr>
          <w:rFonts w:ascii="Times New Roman" w:hAnsi="Times New Roman" w:cs="Times New Roman"/>
          <w:sz w:val="24"/>
          <w:lang w:val="en-US"/>
        </w:rPr>
        <w:t xml:space="preserve"> </w:t>
      </w:r>
      <w:r w:rsidR="00440675">
        <w:rPr>
          <w:rFonts w:ascii="Times New Roman" w:hAnsi="Times New Roman" w:cs="Times New Roman"/>
          <w:sz w:val="24"/>
          <w:lang w:val="en-US"/>
        </w:rPr>
        <w:t>a</w:t>
      </w:r>
      <w:r w:rsidR="008410D2">
        <w:rPr>
          <w:rFonts w:ascii="Times New Roman" w:hAnsi="Times New Roman" w:cs="Times New Roman"/>
          <w:sz w:val="24"/>
          <w:lang w:val="en-US"/>
        </w:rPr>
        <w:t xml:space="preserve"> </w:t>
      </w:r>
      <w:r w:rsidR="008410D2" w:rsidRPr="00440675">
        <w:rPr>
          <w:rFonts w:ascii="Times New Roman" w:hAnsi="Times New Roman" w:cs="Times New Roman"/>
          <w:sz w:val="24"/>
          <w:u w:val="single"/>
          <w:lang w:val="en-US"/>
        </w:rPr>
        <w:t>re</w:t>
      </w:r>
      <w:r w:rsidR="005A63B0" w:rsidRPr="00440675">
        <w:rPr>
          <w:rFonts w:ascii="Times New Roman" w:hAnsi="Times New Roman" w:cs="Times New Roman"/>
          <w:sz w:val="24"/>
          <w:u w:val="single"/>
          <w:lang w:val="en-US"/>
        </w:rPr>
        <w:t>lative</w:t>
      </w:r>
      <w:r w:rsidR="00440675">
        <w:rPr>
          <w:rFonts w:ascii="Times New Roman" w:hAnsi="Times New Roman" w:cs="Times New Roman"/>
          <w:sz w:val="24"/>
          <w:lang w:val="en-US"/>
        </w:rPr>
        <w:t xml:space="preserve"> </w:t>
      </w:r>
      <w:r w:rsidR="00770038">
        <w:rPr>
          <w:rFonts w:ascii="Times New Roman" w:hAnsi="Times New Roman" w:cs="Times New Roman"/>
          <w:sz w:val="24"/>
          <w:lang w:val="en-US"/>
        </w:rPr>
        <w:t>justification</w:t>
      </w:r>
      <w:r w:rsidR="00515758">
        <w:rPr>
          <w:rFonts w:ascii="Times New Roman" w:hAnsi="Times New Roman" w:cs="Times New Roman"/>
          <w:sz w:val="24"/>
          <w:lang w:val="en-US"/>
        </w:rPr>
        <w:t xml:space="preserve"> of </w:t>
      </w:r>
      <w:r w:rsidR="005A63B0">
        <w:rPr>
          <w:rFonts w:ascii="Times New Roman" w:hAnsi="Times New Roman" w:cs="Times New Roman"/>
          <w:sz w:val="24"/>
          <w:lang w:val="en-US"/>
        </w:rPr>
        <w:t xml:space="preserve">JTB. </w:t>
      </w:r>
    </w:p>
    <w:p w14:paraId="5E88FB0E" w14:textId="5B4F49B1" w:rsidR="00FC5176" w:rsidRDefault="00DE408A"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T</w:t>
      </w:r>
      <w:r w:rsidR="00515758">
        <w:rPr>
          <w:rFonts w:ascii="Times New Roman" w:hAnsi="Times New Roman" w:cs="Times New Roman"/>
          <w:sz w:val="24"/>
          <w:lang w:val="en-US"/>
        </w:rPr>
        <w:t>his section</w:t>
      </w:r>
      <w:r w:rsidR="000B152C">
        <w:rPr>
          <w:rFonts w:ascii="Times New Roman" w:hAnsi="Times New Roman" w:cs="Times New Roman"/>
          <w:sz w:val="24"/>
          <w:lang w:val="en-US"/>
        </w:rPr>
        <w:t xml:space="preserve"> </w:t>
      </w:r>
      <w:r w:rsidR="00515758">
        <w:rPr>
          <w:rFonts w:ascii="Times New Roman" w:hAnsi="Times New Roman" w:cs="Times New Roman"/>
          <w:sz w:val="24"/>
          <w:lang w:val="en-US"/>
        </w:rPr>
        <w:t>intend</w:t>
      </w:r>
      <w:r>
        <w:rPr>
          <w:rFonts w:ascii="Times New Roman" w:hAnsi="Times New Roman" w:cs="Times New Roman"/>
          <w:sz w:val="24"/>
          <w:lang w:val="en-US"/>
        </w:rPr>
        <w:t>s</w:t>
      </w:r>
      <w:r w:rsidR="00515758">
        <w:rPr>
          <w:rFonts w:ascii="Times New Roman" w:hAnsi="Times New Roman" w:cs="Times New Roman"/>
          <w:sz w:val="24"/>
          <w:lang w:val="en-US"/>
        </w:rPr>
        <w:t xml:space="preserve"> to show that topolog</w:t>
      </w:r>
      <w:r w:rsidR="000B152C">
        <w:rPr>
          <w:rFonts w:ascii="Times New Roman" w:hAnsi="Times New Roman" w:cs="Times New Roman"/>
          <w:sz w:val="24"/>
          <w:lang w:val="en-US"/>
        </w:rPr>
        <w:t>ical</w:t>
      </w:r>
      <w:r w:rsidR="00515758">
        <w:rPr>
          <w:rFonts w:ascii="Times New Roman" w:hAnsi="Times New Roman" w:cs="Times New Roman"/>
          <w:sz w:val="24"/>
          <w:lang w:val="en-US"/>
        </w:rPr>
        <w:t xml:space="preserve"> </w:t>
      </w:r>
      <w:r w:rsidR="000B152C">
        <w:rPr>
          <w:rFonts w:ascii="Times New Roman" w:hAnsi="Times New Roman" w:cs="Times New Roman"/>
          <w:sz w:val="24"/>
          <w:lang w:val="en-US"/>
        </w:rPr>
        <w:t xml:space="preserve">epistemology </w:t>
      </w:r>
      <w:r w:rsidR="00515758">
        <w:rPr>
          <w:rFonts w:ascii="Times New Roman" w:hAnsi="Times New Roman" w:cs="Times New Roman"/>
          <w:sz w:val="24"/>
          <w:lang w:val="en-US"/>
        </w:rPr>
        <w:t xml:space="preserve">is also useful to bring to the fore some </w:t>
      </w:r>
      <w:r>
        <w:rPr>
          <w:rFonts w:ascii="Times New Roman" w:hAnsi="Times New Roman" w:cs="Times New Roman"/>
          <w:sz w:val="24"/>
          <w:lang w:val="en-US"/>
        </w:rPr>
        <w:t>interesting formal</w:t>
      </w:r>
      <w:r w:rsidR="00515758">
        <w:rPr>
          <w:rFonts w:ascii="Times New Roman" w:hAnsi="Times New Roman" w:cs="Times New Roman"/>
          <w:sz w:val="24"/>
          <w:lang w:val="en-US"/>
        </w:rPr>
        <w:t xml:space="preserve"> aspects of Gettier situations that </w:t>
      </w:r>
      <w:r>
        <w:rPr>
          <w:rFonts w:ascii="Times New Roman" w:hAnsi="Times New Roman" w:cs="Times New Roman"/>
          <w:sz w:val="24"/>
          <w:lang w:val="en-US"/>
        </w:rPr>
        <w:t>have</w:t>
      </w:r>
      <w:r w:rsidR="00515758">
        <w:rPr>
          <w:rFonts w:ascii="Times New Roman" w:hAnsi="Times New Roman" w:cs="Times New Roman"/>
          <w:sz w:val="24"/>
          <w:lang w:val="en-US"/>
        </w:rPr>
        <w:t xml:space="preserve"> seldom </w:t>
      </w:r>
      <w:r>
        <w:rPr>
          <w:rFonts w:ascii="Times New Roman" w:hAnsi="Times New Roman" w:cs="Times New Roman"/>
          <w:sz w:val="24"/>
          <w:lang w:val="en-US"/>
        </w:rPr>
        <w:t xml:space="preserve">or never been </w:t>
      </w:r>
      <w:r w:rsidR="00515758">
        <w:rPr>
          <w:rFonts w:ascii="Times New Roman" w:hAnsi="Times New Roman" w:cs="Times New Roman"/>
          <w:sz w:val="24"/>
          <w:lang w:val="en-US"/>
        </w:rPr>
        <w:t xml:space="preserve">noticed </w:t>
      </w:r>
      <w:r>
        <w:rPr>
          <w:rFonts w:ascii="Times New Roman" w:hAnsi="Times New Roman" w:cs="Times New Roman"/>
          <w:sz w:val="24"/>
          <w:lang w:val="en-US"/>
        </w:rPr>
        <w:t>in the decades of the flourishing production of ever more sophisticated Gettier examples.</w:t>
      </w:r>
      <w:r w:rsidR="00770038">
        <w:rPr>
          <w:rFonts w:ascii="Times New Roman" w:hAnsi="Times New Roman" w:cs="Times New Roman"/>
          <w:sz w:val="24"/>
          <w:lang w:val="en-US"/>
        </w:rPr>
        <w:t xml:space="preserve"> </w:t>
      </w:r>
      <w:r w:rsidR="00FC5176">
        <w:rPr>
          <w:rFonts w:ascii="Times New Roman" w:hAnsi="Times New Roman" w:cs="Times New Roman"/>
          <w:sz w:val="24"/>
          <w:lang w:val="en-US"/>
        </w:rPr>
        <w:t>First of all</w:t>
      </w:r>
      <w:r w:rsidR="009F3A64">
        <w:rPr>
          <w:rFonts w:ascii="Times New Roman" w:hAnsi="Times New Roman" w:cs="Times New Roman"/>
          <w:sz w:val="24"/>
          <w:lang w:val="en-US"/>
        </w:rPr>
        <w:t>,</w:t>
      </w:r>
      <w:r w:rsidR="00FC5176">
        <w:rPr>
          <w:rFonts w:ascii="Times New Roman" w:hAnsi="Times New Roman" w:cs="Times New Roman"/>
          <w:sz w:val="24"/>
          <w:lang w:val="en-US"/>
        </w:rPr>
        <w:t xml:space="preserve"> let us consider </w:t>
      </w:r>
      <w:r w:rsidR="00770038">
        <w:rPr>
          <w:rFonts w:ascii="Times New Roman" w:hAnsi="Times New Roman" w:cs="Times New Roman"/>
          <w:sz w:val="24"/>
          <w:lang w:val="en-US"/>
        </w:rPr>
        <w:t xml:space="preserve">the </w:t>
      </w:r>
      <w:r w:rsidR="00152078">
        <w:rPr>
          <w:rFonts w:ascii="Times New Roman" w:hAnsi="Times New Roman" w:cs="Times New Roman"/>
          <w:sz w:val="24"/>
          <w:lang w:val="en-US"/>
        </w:rPr>
        <w:t xml:space="preserve">obvious, but nevertheless somewhat enigmatic aspect of Gettier cases that they </w:t>
      </w:r>
      <w:r w:rsidR="009F3A64">
        <w:rPr>
          <w:rFonts w:ascii="Times New Roman" w:hAnsi="Times New Roman" w:cs="Times New Roman"/>
          <w:sz w:val="24"/>
          <w:lang w:val="en-US"/>
        </w:rPr>
        <w:t xml:space="preserve">are exceptional </w:t>
      </w:r>
      <w:r w:rsidR="0097796F">
        <w:rPr>
          <w:rFonts w:ascii="Times New Roman" w:hAnsi="Times New Roman" w:cs="Times New Roman"/>
          <w:sz w:val="24"/>
          <w:lang w:val="en-US"/>
        </w:rPr>
        <w:t>or</w:t>
      </w:r>
      <w:r w:rsidR="009F3A64">
        <w:rPr>
          <w:rFonts w:ascii="Times New Roman" w:hAnsi="Times New Roman" w:cs="Times New Roman"/>
          <w:sz w:val="24"/>
          <w:lang w:val="en-US"/>
        </w:rPr>
        <w:t xml:space="preserve"> rare cases. Topology is an expedient device to render precise this impression. </w:t>
      </w:r>
    </w:p>
    <w:p w14:paraId="5D969C88" w14:textId="4D057AD6" w:rsidR="007A1ED7" w:rsidRDefault="007A1ED7" w:rsidP="00277BFF">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Let A </w:t>
      </w:r>
      <w:r w:rsidR="006C2D3E">
        <w:rPr>
          <w:rFonts w:ascii="Times New Roman" w:hAnsi="Times New Roman" w:cs="Times New Roman"/>
          <w:sz w:val="24"/>
          <w:lang w:val="en-US"/>
        </w:rPr>
        <w:sym w:font="Symbol" w:char="F0CE"/>
      </w:r>
      <w:r w:rsidR="006C2D3E">
        <w:rPr>
          <w:rFonts w:ascii="Times New Roman" w:hAnsi="Times New Roman" w:cs="Times New Roman"/>
          <w:sz w:val="24"/>
          <w:lang w:val="en-US"/>
        </w:rPr>
        <w:t xml:space="preserve"> PX </w:t>
      </w:r>
      <w:r>
        <w:rPr>
          <w:rFonts w:ascii="Times New Roman" w:hAnsi="Times New Roman" w:cs="Times New Roman"/>
          <w:sz w:val="24"/>
          <w:lang w:val="en-US"/>
        </w:rPr>
        <w:t xml:space="preserve">be a proposition that describes a situation as a set of possible worlds. </w:t>
      </w:r>
      <w:r w:rsidR="00821651">
        <w:rPr>
          <w:rFonts w:ascii="Times New Roman" w:hAnsi="Times New Roman" w:cs="Times New Roman"/>
          <w:sz w:val="24"/>
          <w:lang w:val="en-US"/>
        </w:rPr>
        <w:t xml:space="preserve">Then the </w:t>
      </w:r>
      <w:r w:rsidR="00277BFF">
        <w:rPr>
          <w:rFonts w:ascii="Times New Roman" w:hAnsi="Times New Roman" w:cs="Times New Roman"/>
          <w:sz w:val="24"/>
          <w:lang w:val="en-US"/>
        </w:rPr>
        <w:t xml:space="preserve">Gettier </w:t>
      </w:r>
      <w:r w:rsidR="00821651">
        <w:rPr>
          <w:rFonts w:ascii="Times New Roman" w:hAnsi="Times New Roman" w:cs="Times New Roman"/>
          <w:sz w:val="24"/>
          <w:lang w:val="en-US"/>
        </w:rPr>
        <w:t>proposition</w:t>
      </w:r>
      <w:r>
        <w:rPr>
          <w:rFonts w:ascii="Times New Roman" w:hAnsi="Times New Roman" w:cs="Times New Roman"/>
          <w:sz w:val="24"/>
          <w:lang w:val="en-US"/>
        </w:rPr>
        <w:t xml:space="preserve"> G(A</w:t>
      </w:r>
      <w:proofErr w:type="gramStart"/>
      <w:r>
        <w:rPr>
          <w:rFonts w:ascii="Times New Roman" w:hAnsi="Times New Roman" w:cs="Times New Roman"/>
          <w:sz w:val="24"/>
          <w:lang w:val="en-US"/>
        </w:rPr>
        <w:t>) :</w:t>
      </w:r>
      <w:proofErr w:type="gramEnd"/>
      <w:r>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277BFF">
        <w:rPr>
          <w:rFonts w:ascii="Times New Roman" w:hAnsi="Times New Roman" w:cs="Times New Roman"/>
          <w:sz w:val="24"/>
          <w:lang w:val="en-US"/>
        </w:rPr>
        <w:t xml:space="preserve"> </w:t>
      </w:r>
      <w:r w:rsidR="00081BA9">
        <w:rPr>
          <w:rFonts w:ascii="Times New Roman" w:hAnsi="Times New Roman" w:cs="Times New Roman"/>
          <w:sz w:val="24"/>
          <w:lang w:val="en-US"/>
        </w:rPr>
        <w:t xml:space="preserve"> </w:t>
      </w:r>
      <w:r w:rsidR="0064566F">
        <w:rPr>
          <w:rFonts w:ascii="Times New Roman" w:hAnsi="Times New Roman" w:cs="Times New Roman"/>
          <w:sz w:val="24"/>
          <w:lang w:val="en-US"/>
        </w:rPr>
        <w:t>is</w:t>
      </w:r>
      <w:r w:rsidR="00713402">
        <w:rPr>
          <w:rFonts w:ascii="Times New Roman" w:hAnsi="Times New Roman" w:cs="Times New Roman"/>
          <w:sz w:val="24"/>
          <w:lang w:val="en-US"/>
        </w:rPr>
        <w:t xml:space="preserve"> a rare event in a precise topological sense:</w:t>
      </w:r>
    </w:p>
    <w:p w14:paraId="76BD0D6B" w14:textId="04C21639" w:rsidR="007A1ED7" w:rsidRDefault="007A1ED7" w:rsidP="007A1ED7">
      <w:pPr>
        <w:spacing w:line="480" w:lineRule="auto"/>
        <w:jc w:val="both"/>
        <w:rPr>
          <w:rFonts w:ascii="Times New Roman" w:hAnsi="Times New Roman" w:cs="Times New Roman"/>
          <w:sz w:val="24"/>
          <w:lang w:val="en-US"/>
        </w:rPr>
      </w:pPr>
      <w:r w:rsidRPr="002E59B5">
        <w:rPr>
          <w:rFonts w:ascii="Times New Roman" w:hAnsi="Times New Roman" w:cs="Times New Roman"/>
          <w:sz w:val="24"/>
          <w:u w:val="single"/>
          <w:lang w:val="en-US"/>
        </w:rPr>
        <w:t>(</w:t>
      </w:r>
      <w:r w:rsidR="00B95D8D">
        <w:rPr>
          <w:rFonts w:ascii="Times New Roman" w:hAnsi="Times New Roman" w:cs="Times New Roman"/>
          <w:sz w:val="24"/>
          <w:u w:val="single"/>
          <w:lang w:val="en-US"/>
        </w:rPr>
        <w:t>5.1</w:t>
      </w:r>
      <w:r w:rsidRPr="002E59B5">
        <w:rPr>
          <w:rFonts w:ascii="Times New Roman" w:hAnsi="Times New Roman" w:cs="Times New Roman"/>
          <w:sz w:val="24"/>
          <w:u w:val="single"/>
          <w:lang w:val="en-US"/>
        </w:rPr>
        <w:t>) Theorem</w:t>
      </w:r>
      <w:r>
        <w:rPr>
          <w:rFonts w:ascii="Times New Roman" w:hAnsi="Times New Roman" w:cs="Times New Roman"/>
          <w:sz w:val="24"/>
          <w:lang w:val="en-US"/>
        </w:rPr>
        <w:t xml:space="preserve">. </w:t>
      </w:r>
      <w:r w:rsidR="00221F4B">
        <w:rPr>
          <w:rFonts w:ascii="Times New Roman" w:hAnsi="Times New Roman" w:cs="Times New Roman"/>
          <w:sz w:val="24"/>
          <w:lang w:val="en-US"/>
        </w:rPr>
        <w:t>(</w:t>
      </w:r>
      <w:proofErr w:type="spellStart"/>
      <w:r w:rsidR="00221F4B">
        <w:rPr>
          <w:rFonts w:ascii="Times New Roman" w:hAnsi="Times New Roman" w:cs="Times New Roman"/>
          <w:sz w:val="24"/>
          <w:lang w:val="en-US"/>
        </w:rPr>
        <w:t>i</w:t>
      </w:r>
      <w:proofErr w:type="spellEnd"/>
      <w:r w:rsidR="00221F4B">
        <w:rPr>
          <w:rFonts w:ascii="Times New Roman" w:hAnsi="Times New Roman" w:cs="Times New Roman"/>
          <w:sz w:val="24"/>
          <w:lang w:val="en-US"/>
        </w:rPr>
        <w:t xml:space="preserve">) </w:t>
      </w:r>
      <w:r>
        <w:rPr>
          <w:rFonts w:ascii="Times New Roman" w:hAnsi="Times New Roman" w:cs="Times New Roman"/>
          <w:sz w:val="24"/>
          <w:lang w:val="en-US"/>
        </w:rPr>
        <w:t xml:space="preserve">For all topological spaces (X, OX) and all </w:t>
      </w:r>
      <w:r w:rsidR="0064674A">
        <w:rPr>
          <w:rFonts w:ascii="Times New Roman" w:hAnsi="Times New Roman" w:cs="Times New Roman"/>
          <w:sz w:val="24"/>
          <w:lang w:val="en-US"/>
        </w:rPr>
        <w:t xml:space="preserve">A </w:t>
      </w:r>
      <w:r w:rsidR="0064674A">
        <w:rPr>
          <w:rFonts w:ascii="Times New Roman" w:hAnsi="Times New Roman" w:cs="Times New Roman"/>
          <w:sz w:val="24"/>
          <w:lang w:val="en-US"/>
        </w:rPr>
        <w:sym w:font="Symbol" w:char="F0CE"/>
      </w:r>
      <w:r w:rsidR="0064674A">
        <w:rPr>
          <w:rFonts w:ascii="Times New Roman" w:hAnsi="Times New Roman" w:cs="Times New Roman"/>
          <w:sz w:val="24"/>
          <w:lang w:val="en-US"/>
        </w:rPr>
        <w:t xml:space="preserve"> PX </w:t>
      </w:r>
      <w:r>
        <w:rPr>
          <w:rFonts w:ascii="Times New Roman" w:hAnsi="Times New Roman" w:cs="Times New Roman"/>
          <w:sz w:val="24"/>
          <w:lang w:val="en-US"/>
        </w:rPr>
        <w:t xml:space="preserve">the set G(A) of Gettier worlds for A is </w:t>
      </w:r>
      <w:r w:rsidRPr="001641E6">
        <w:rPr>
          <w:rFonts w:ascii="Times New Roman" w:hAnsi="Times New Roman" w:cs="Times New Roman"/>
          <w:sz w:val="24"/>
          <w:u w:val="single"/>
          <w:lang w:val="en-US"/>
        </w:rPr>
        <w:t>nowhere</w:t>
      </w:r>
      <w:r w:rsidRPr="001641E6">
        <w:rPr>
          <w:rFonts w:ascii="Times New Roman" w:hAnsi="Times New Roman" w:cs="Times New Roman"/>
          <w:sz w:val="24"/>
          <w:lang w:val="en-US"/>
        </w:rPr>
        <w:t xml:space="preserve"> </w:t>
      </w:r>
      <w:r w:rsidRPr="001641E6">
        <w:rPr>
          <w:rFonts w:ascii="Times New Roman" w:hAnsi="Times New Roman" w:cs="Times New Roman"/>
          <w:sz w:val="24"/>
          <w:u w:val="single"/>
          <w:lang w:val="en-US"/>
        </w:rPr>
        <w:t>dense</w:t>
      </w:r>
      <w:r w:rsidR="001641E6">
        <w:rPr>
          <w:rFonts w:ascii="Times New Roman" w:hAnsi="Times New Roman" w:cs="Times New Roman"/>
          <w:sz w:val="24"/>
          <w:lang w:val="en-US"/>
        </w:rPr>
        <w:t xml:space="preserve">, i.e., </w:t>
      </w:r>
      <w:proofErr w:type="spellStart"/>
      <w:r w:rsidR="001641E6">
        <w:rPr>
          <w:rFonts w:ascii="Times New Roman" w:hAnsi="Times New Roman" w:cs="Times New Roman"/>
          <w:sz w:val="24"/>
          <w:lang w:val="en-US"/>
        </w:rPr>
        <w:t>IntCl</w:t>
      </w:r>
      <w:proofErr w:type="spellEnd"/>
      <w:r w:rsidR="001641E6">
        <w:rPr>
          <w:rFonts w:ascii="Times New Roman" w:hAnsi="Times New Roman" w:cs="Times New Roman"/>
          <w:sz w:val="24"/>
          <w:lang w:val="en-US"/>
        </w:rPr>
        <w:t>(G(A)</w:t>
      </w:r>
      <w:r w:rsidR="00515D67">
        <w:rPr>
          <w:rFonts w:ascii="Times New Roman" w:hAnsi="Times New Roman" w:cs="Times New Roman"/>
          <w:sz w:val="24"/>
          <w:lang w:val="en-US"/>
        </w:rPr>
        <w:t>)</w:t>
      </w:r>
      <w:r w:rsidR="001641E6">
        <w:rPr>
          <w:rFonts w:ascii="Times New Roman" w:hAnsi="Times New Roman" w:cs="Times New Roman"/>
          <w:sz w:val="24"/>
          <w:lang w:val="en-US"/>
        </w:rPr>
        <w:t xml:space="preserve"> = Ø:</w:t>
      </w:r>
    </w:p>
    <w:p w14:paraId="274A4C37" w14:textId="77777777" w:rsidR="001641E6" w:rsidRDefault="001641E6" w:rsidP="001641E6">
      <w:pPr>
        <w:jc w:val="both"/>
        <w:rPr>
          <w:rFonts w:ascii="Times New Roman" w:hAnsi="Times New Roman" w:cs="Times New Roman"/>
          <w:sz w:val="24"/>
          <w:lang w:val="en-US"/>
        </w:rPr>
      </w:pPr>
    </w:p>
    <w:p w14:paraId="4DB8AFCA" w14:textId="08DCFA77"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w:t>
      </w:r>
      <w:proofErr w:type="spellEnd"/>
      <w:r>
        <w:rPr>
          <w:rFonts w:ascii="Times New Roman" w:hAnsi="Times New Roman" w:cs="Times New Roman"/>
          <w:sz w:val="24"/>
          <w:lang w:val="en-US"/>
        </w:rPr>
        <w:t xml:space="preserve">(G(A)) = </w:t>
      </w:r>
      <w:proofErr w:type="spellStart"/>
      <w:proofErr w:type="gramStart"/>
      <w:r>
        <w:rPr>
          <w:rFonts w:ascii="Times New Roman" w:hAnsi="Times New Roman" w:cs="Times New Roman"/>
          <w:sz w:val="24"/>
          <w:lang w:val="en-US"/>
        </w:rPr>
        <w:t>IntCl</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Int(A)</w:t>
      </w:r>
      <w:r>
        <w:rPr>
          <w:rFonts w:ascii="Times New Roman" w:hAnsi="Times New Roman" w:cs="Times New Roman"/>
          <w:sz w:val="24"/>
          <w:vertAlign w:val="superscript"/>
          <w:lang w:val="en-US"/>
        </w:rPr>
        <w:t>C</w:t>
      </w:r>
      <w:r>
        <w:rPr>
          <w:rFonts w:ascii="Times New Roman" w:hAnsi="Times New Roman" w:cs="Times New Roman"/>
          <w:sz w:val="24"/>
          <w:lang w:val="en-US"/>
        </w:rPr>
        <w:t>) = Ø.</w:t>
      </w:r>
    </w:p>
    <w:p w14:paraId="413CC434" w14:textId="2898C245" w:rsidR="007A1ED7" w:rsidRDefault="00221F4B" w:rsidP="007A1ED7">
      <w:pPr>
        <w:jc w:val="both"/>
        <w:rPr>
          <w:rFonts w:ascii="Times New Roman" w:hAnsi="Times New Roman" w:cs="Times New Roman"/>
          <w:sz w:val="24"/>
          <w:lang w:val="en-US"/>
        </w:rPr>
      </w:pPr>
      <w:r>
        <w:rPr>
          <w:rFonts w:ascii="Times New Roman" w:hAnsi="Times New Roman" w:cs="Times New Roman"/>
          <w:sz w:val="24"/>
          <w:lang w:val="en-US"/>
        </w:rPr>
        <w:t>(ii</w:t>
      </w:r>
      <w:r w:rsidR="0064674A">
        <w:rPr>
          <w:rFonts w:ascii="Times New Roman" w:hAnsi="Times New Roman" w:cs="Times New Roman"/>
          <w:sz w:val="24"/>
          <w:lang w:val="en-US"/>
        </w:rPr>
        <w:t xml:space="preserve">) For </w:t>
      </w:r>
      <w:r w:rsidR="00537B07">
        <w:rPr>
          <w:rFonts w:ascii="Times New Roman" w:hAnsi="Times New Roman" w:cs="Times New Roman"/>
          <w:sz w:val="24"/>
          <w:lang w:val="en-US"/>
        </w:rPr>
        <w:t xml:space="preserve">all </w:t>
      </w:r>
      <w:proofErr w:type="spellStart"/>
      <w:r w:rsidR="0064674A">
        <w:rPr>
          <w:rFonts w:ascii="Times New Roman" w:hAnsi="Times New Roman" w:cs="Times New Roman"/>
          <w:sz w:val="24"/>
          <w:lang w:val="en-US"/>
        </w:rPr>
        <w:t>nodec</w:t>
      </w:r>
      <w:proofErr w:type="spellEnd"/>
      <w:r w:rsidR="0064674A">
        <w:rPr>
          <w:rFonts w:ascii="Times New Roman" w:hAnsi="Times New Roman" w:cs="Times New Roman"/>
          <w:sz w:val="24"/>
          <w:lang w:val="en-US"/>
        </w:rPr>
        <w:t xml:space="preserve"> spaces (X, </w:t>
      </w:r>
      <w:proofErr w:type="spellStart"/>
      <w:r w:rsidR="0064674A" w:rsidRPr="00537B07">
        <w:rPr>
          <w:rFonts w:ascii="Times New Roman" w:hAnsi="Times New Roman" w:cs="Times New Roman"/>
          <w:sz w:val="24"/>
          <w:lang w:val="en-US"/>
        </w:rPr>
        <w:t>O</w:t>
      </w:r>
      <w:r w:rsidR="00537B07">
        <w:rPr>
          <w:rFonts w:ascii="Times New Roman" w:hAnsi="Times New Roman" w:cs="Times New Roman"/>
          <w:sz w:val="24"/>
          <w:vertAlign w:val="subscript"/>
          <w:lang w:val="en-US"/>
        </w:rPr>
        <w:t>nod</w:t>
      </w:r>
      <w:r w:rsidR="0064674A" w:rsidRPr="00537B07">
        <w:rPr>
          <w:rFonts w:ascii="Times New Roman" w:hAnsi="Times New Roman" w:cs="Times New Roman"/>
          <w:sz w:val="24"/>
          <w:lang w:val="en-US"/>
        </w:rPr>
        <w:t>X</w:t>
      </w:r>
      <w:proofErr w:type="spellEnd"/>
      <w:r w:rsidR="0064674A">
        <w:rPr>
          <w:rFonts w:ascii="Times New Roman" w:hAnsi="Times New Roman" w:cs="Times New Roman"/>
          <w:sz w:val="24"/>
          <w:lang w:val="en-US"/>
        </w:rPr>
        <w:t xml:space="preserve">) one obtains the stronger result G(A) = Ø for all A </w:t>
      </w:r>
      <w:r w:rsidR="0064674A">
        <w:rPr>
          <w:rFonts w:ascii="Times New Roman" w:hAnsi="Times New Roman" w:cs="Times New Roman"/>
          <w:sz w:val="24"/>
          <w:lang w:val="en-US"/>
        </w:rPr>
        <w:sym w:font="Symbol" w:char="F0CE"/>
      </w:r>
      <w:r w:rsidR="0064674A">
        <w:rPr>
          <w:rFonts w:ascii="Times New Roman" w:hAnsi="Times New Roman" w:cs="Times New Roman"/>
          <w:sz w:val="24"/>
          <w:lang w:val="en-US"/>
        </w:rPr>
        <w:t xml:space="preserve"> PX.</w:t>
      </w:r>
    </w:p>
    <w:p w14:paraId="5E586B0B" w14:textId="77777777" w:rsidR="0064674A" w:rsidRPr="002E59B5" w:rsidRDefault="0064674A" w:rsidP="007A1ED7">
      <w:pPr>
        <w:jc w:val="both"/>
        <w:rPr>
          <w:rFonts w:ascii="Times New Roman" w:hAnsi="Times New Roman" w:cs="Times New Roman"/>
          <w:sz w:val="24"/>
          <w:lang w:val="en-US"/>
        </w:rPr>
      </w:pPr>
    </w:p>
    <w:p w14:paraId="533FE757" w14:textId="4E259FA9"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2E59B5">
        <w:rPr>
          <w:rFonts w:ascii="Times New Roman" w:hAnsi="Times New Roman" w:cs="Times New Roman"/>
          <w:sz w:val="24"/>
          <w:u w:val="single"/>
          <w:lang w:val="en-US"/>
        </w:rPr>
        <w:t>Proof</w:t>
      </w:r>
      <w:r>
        <w:rPr>
          <w:rFonts w:ascii="Times New Roman" w:hAnsi="Times New Roman" w:cs="Times New Roman"/>
          <w:sz w:val="24"/>
          <w:lang w:val="en-US"/>
        </w:rPr>
        <w:t xml:space="preserve">.  </w:t>
      </w:r>
      <w:r w:rsidR="00541F09">
        <w:rPr>
          <w:rFonts w:ascii="Times New Roman" w:hAnsi="Times New Roman" w:cs="Times New Roman"/>
          <w:sz w:val="24"/>
          <w:lang w:val="en-US"/>
        </w:rPr>
        <w:t>(</w:t>
      </w:r>
      <w:proofErr w:type="spellStart"/>
      <w:r w:rsidR="00541F09">
        <w:rPr>
          <w:rFonts w:ascii="Times New Roman" w:hAnsi="Times New Roman" w:cs="Times New Roman"/>
          <w:sz w:val="24"/>
          <w:lang w:val="en-US"/>
        </w:rPr>
        <w:t>i</w:t>
      </w:r>
      <w:proofErr w:type="spellEnd"/>
      <w:r w:rsidR="00541F09">
        <w:rPr>
          <w:rFonts w:ascii="Times New Roman" w:hAnsi="Times New Roman" w:cs="Times New Roman"/>
          <w:sz w:val="24"/>
          <w:lang w:val="en-US"/>
        </w:rPr>
        <w:t>)</w:t>
      </w:r>
      <w:r>
        <w:rPr>
          <w:rFonts w:ascii="Times New Roman" w:hAnsi="Times New Roman" w:cs="Times New Roman"/>
          <w:sz w:val="24"/>
          <w:lang w:val="en-US"/>
        </w:rPr>
        <w:t xml:space="preserve"> Using </w:t>
      </w:r>
      <w:r w:rsidR="001641E6">
        <w:rPr>
          <w:rFonts w:ascii="Times New Roman" w:hAnsi="Times New Roman" w:cs="Times New Roman"/>
          <w:sz w:val="24"/>
          <w:lang w:val="en-US"/>
        </w:rPr>
        <w:t xml:space="preserve">once again </w:t>
      </w:r>
      <w:r>
        <w:rPr>
          <w:rFonts w:ascii="Times New Roman" w:hAnsi="Times New Roman" w:cs="Times New Roman"/>
          <w:sz w:val="24"/>
          <w:lang w:val="en-US"/>
        </w:rPr>
        <w:t xml:space="preserve">the abbreviations of (4.2) and the technical Lemma (2.3) one calculates:                                             </w:t>
      </w:r>
    </w:p>
    <w:p w14:paraId="559AD663" w14:textId="4695558F"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t>IC(G(A</w:t>
      </w:r>
      <w:proofErr w:type="gramStart"/>
      <w:r>
        <w:rPr>
          <w:rFonts w:ascii="Times New Roman" w:hAnsi="Times New Roman" w:cs="Times New Roman"/>
          <w:sz w:val="24"/>
          <w:lang w:val="en-US"/>
        </w:rPr>
        <w:t>)</w:t>
      </w:r>
      <w:r w:rsidR="006659AD">
        <w:rPr>
          <w:rFonts w:ascii="Times New Roman" w:hAnsi="Times New Roman" w:cs="Times New Roman"/>
          <w:sz w:val="24"/>
          <w:lang w:val="en-US"/>
        </w:rPr>
        <w:t>)</w:t>
      </w:r>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1641E6">
        <w:rPr>
          <w:rFonts w:ascii="Times New Roman" w:hAnsi="Times New Roman" w:cs="Times New Roman"/>
          <w:sz w:val="24"/>
          <w:lang w:val="en-US"/>
        </w:rPr>
        <w:t xml:space="preserve"> </w:t>
      </w:r>
      <w:r>
        <w:rPr>
          <w:rFonts w:ascii="Times New Roman" w:hAnsi="Times New Roman" w:cs="Times New Roman"/>
          <w:sz w:val="24"/>
          <w:lang w:val="en-US"/>
        </w:rPr>
        <w:t xml:space="preserve">=    ICICI(A)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w:t>
      </w:r>
    </w:p>
    <w:p w14:paraId="301F6F61" w14:textId="3566F4E0" w:rsidR="007A1ED7"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                                =   ICICI(A)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gramStart"/>
      <w:r>
        <w:rPr>
          <w:rFonts w:ascii="Times New Roman" w:hAnsi="Times New Roman" w:cs="Times New Roman"/>
          <w:sz w:val="24"/>
          <w:lang w:val="en-US"/>
        </w:rPr>
        <w:t>IC(</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1641E6">
        <w:rPr>
          <w:rFonts w:ascii="Times New Roman" w:hAnsi="Times New Roman" w:cs="Times New Roman"/>
          <w:sz w:val="24"/>
          <w:lang w:val="en-US"/>
        </w:rPr>
        <w:t xml:space="preserve"> </w:t>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w:t>
      </w:r>
    </w:p>
    <w:p w14:paraId="2B362CCC" w14:textId="146B0165" w:rsidR="00541F09" w:rsidRDefault="007A1ED7"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   </w:t>
      </w:r>
      <w:proofErr w:type="gramStart"/>
      <w:r>
        <w:rPr>
          <w:rFonts w:ascii="Times New Roman" w:hAnsi="Times New Roman" w:cs="Times New Roman"/>
          <w:sz w:val="24"/>
          <w:lang w:val="en-US"/>
        </w:rPr>
        <w:t>IC(</w:t>
      </w:r>
      <w:proofErr w:type="gramEnd"/>
      <w:r>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Pr>
          <w:rFonts w:ascii="Times New Roman" w:hAnsi="Times New Roman" w:cs="Times New Roman"/>
          <w:sz w:val="24"/>
          <w:lang w:val="en-US"/>
        </w:rPr>
        <w:t xml:space="preserve"> IC(A)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xml:space="preserve">)       </w:t>
      </w:r>
      <w:r w:rsidR="001641E6">
        <w:rPr>
          <w:rFonts w:ascii="Times New Roman" w:hAnsi="Times New Roman" w:cs="Times New Roman"/>
          <w:sz w:val="24"/>
          <w:lang w:val="en-US"/>
        </w:rPr>
        <w:t xml:space="preserve"> </w:t>
      </w:r>
      <w:r>
        <w:rPr>
          <w:rFonts w:ascii="Times New Roman" w:hAnsi="Times New Roman" w:cs="Times New Roman"/>
          <w:sz w:val="24"/>
          <w:lang w:val="en-US"/>
        </w:rPr>
        <w:t>=    IC(Ø)  = Ø.</w:t>
      </w:r>
    </w:p>
    <w:p w14:paraId="4100A6CB" w14:textId="19723B97" w:rsidR="007A1ED7" w:rsidRDefault="00541F09"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(ii) This has already be</w:t>
      </w:r>
      <w:r w:rsidR="00F9512E">
        <w:rPr>
          <w:rFonts w:ascii="Times New Roman" w:hAnsi="Times New Roman" w:cs="Times New Roman"/>
          <w:sz w:val="24"/>
          <w:lang w:val="en-US"/>
        </w:rPr>
        <w:t>en</w:t>
      </w:r>
      <w:r>
        <w:rPr>
          <w:rFonts w:ascii="Times New Roman" w:hAnsi="Times New Roman" w:cs="Times New Roman"/>
          <w:sz w:val="24"/>
          <w:lang w:val="en-US"/>
        </w:rPr>
        <w:t xml:space="preserve"> proved in (4.5).</w:t>
      </w:r>
      <w:r w:rsidR="007A1ED7">
        <w:rPr>
          <w:rFonts w:ascii="Times New Roman" w:hAnsi="Times New Roman" w:cs="Times New Roman"/>
          <w:sz w:val="24"/>
          <w:lang w:val="en-US"/>
        </w:rPr>
        <w:sym w:font="Symbol" w:char="F0A8"/>
      </w:r>
    </w:p>
    <w:p w14:paraId="510B8952" w14:textId="77777777" w:rsidR="007A1ED7" w:rsidRDefault="007A1ED7" w:rsidP="007A1ED7">
      <w:pPr>
        <w:jc w:val="both"/>
        <w:rPr>
          <w:rFonts w:ascii="Times New Roman" w:hAnsi="Times New Roman" w:cs="Times New Roman"/>
          <w:sz w:val="24"/>
          <w:lang w:val="en-US"/>
        </w:rPr>
      </w:pPr>
    </w:p>
    <w:p w14:paraId="2F3F1FFC" w14:textId="7C594136" w:rsidR="0064044B" w:rsidRDefault="00FE050B"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(5.1) </w:t>
      </w:r>
      <w:r w:rsidR="0064044B">
        <w:rPr>
          <w:rFonts w:ascii="Times New Roman" w:hAnsi="Times New Roman" w:cs="Times New Roman"/>
          <w:sz w:val="24"/>
          <w:lang w:val="en-US"/>
        </w:rPr>
        <w:t>(</w:t>
      </w:r>
      <w:proofErr w:type="spellStart"/>
      <w:r w:rsidR="0064044B">
        <w:rPr>
          <w:rFonts w:ascii="Times New Roman" w:hAnsi="Times New Roman" w:cs="Times New Roman"/>
          <w:sz w:val="24"/>
          <w:lang w:val="en-US"/>
        </w:rPr>
        <w:t>i</w:t>
      </w:r>
      <w:proofErr w:type="spellEnd"/>
      <w:r w:rsidR="0064044B">
        <w:rPr>
          <w:rFonts w:ascii="Times New Roman" w:hAnsi="Times New Roman" w:cs="Times New Roman"/>
          <w:sz w:val="24"/>
          <w:lang w:val="en-US"/>
        </w:rPr>
        <w:t>) and (ii)</w:t>
      </w:r>
      <w:r>
        <w:rPr>
          <w:rFonts w:ascii="Times New Roman" w:hAnsi="Times New Roman" w:cs="Times New Roman"/>
          <w:sz w:val="24"/>
          <w:lang w:val="en-US"/>
        </w:rPr>
        <w:t xml:space="preserve"> confirm the intuitive impression that</w:t>
      </w:r>
      <w:r w:rsidR="007A1ED7">
        <w:rPr>
          <w:rFonts w:ascii="Times New Roman" w:hAnsi="Times New Roman" w:cs="Times New Roman"/>
          <w:sz w:val="24"/>
          <w:lang w:val="en-US"/>
        </w:rPr>
        <w:t xml:space="preserve"> Gettier situations are rare </w:t>
      </w:r>
      <w:r w:rsidR="0097796F">
        <w:rPr>
          <w:rFonts w:ascii="Times New Roman" w:hAnsi="Times New Roman" w:cs="Times New Roman"/>
          <w:sz w:val="24"/>
          <w:lang w:val="en-US"/>
        </w:rPr>
        <w:t xml:space="preserve">or exceptional </w:t>
      </w:r>
      <w:r w:rsidR="007A1ED7">
        <w:rPr>
          <w:rFonts w:ascii="Times New Roman" w:hAnsi="Times New Roman" w:cs="Times New Roman"/>
          <w:sz w:val="24"/>
          <w:lang w:val="en-US"/>
        </w:rPr>
        <w:t xml:space="preserve">events. </w:t>
      </w:r>
      <w:r w:rsidR="00F60E47">
        <w:rPr>
          <w:rFonts w:ascii="Times New Roman" w:hAnsi="Times New Roman" w:cs="Times New Roman"/>
          <w:sz w:val="24"/>
          <w:lang w:val="en-US"/>
        </w:rPr>
        <w:t xml:space="preserve">In the special case of </w:t>
      </w:r>
      <w:proofErr w:type="spellStart"/>
      <w:r w:rsidR="00F60E47">
        <w:rPr>
          <w:rFonts w:ascii="Times New Roman" w:hAnsi="Times New Roman" w:cs="Times New Roman"/>
          <w:sz w:val="24"/>
          <w:lang w:val="en-US"/>
        </w:rPr>
        <w:t>nodec</w:t>
      </w:r>
      <w:proofErr w:type="spellEnd"/>
      <w:r w:rsidR="00F60E47">
        <w:rPr>
          <w:rFonts w:ascii="Times New Roman" w:hAnsi="Times New Roman" w:cs="Times New Roman"/>
          <w:sz w:val="24"/>
          <w:lang w:val="en-US"/>
        </w:rPr>
        <w:t xml:space="preserve"> spaces, Gettier situations are extremally rare events – they</w:t>
      </w:r>
      <w:r w:rsidR="008812B4">
        <w:rPr>
          <w:rFonts w:ascii="Times New Roman" w:hAnsi="Times New Roman" w:cs="Times New Roman"/>
          <w:sz w:val="24"/>
          <w:lang w:val="en-US"/>
        </w:rPr>
        <w:t xml:space="preserve"> </w:t>
      </w:r>
      <w:r w:rsidR="00F60E47">
        <w:rPr>
          <w:rFonts w:ascii="Times New Roman" w:hAnsi="Times New Roman" w:cs="Times New Roman"/>
          <w:sz w:val="24"/>
          <w:lang w:val="en-US"/>
        </w:rPr>
        <w:t xml:space="preserve">never occur. </w:t>
      </w:r>
    </w:p>
    <w:p w14:paraId="4CF64F84" w14:textId="77777777" w:rsidR="00F11751" w:rsidRDefault="007A1ED7"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t>Th</w:t>
      </w:r>
      <w:r w:rsidR="00F60E47">
        <w:rPr>
          <w:rFonts w:ascii="Times New Roman" w:hAnsi="Times New Roman" w:cs="Times New Roman"/>
          <w:sz w:val="24"/>
          <w:lang w:val="en-US"/>
        </w:rPr>
        <w:t>e</w:t>
      </w:r>
      <w:r>
        <w:rPr>
          <w:rFonts w:ascii="Times New Roman" w:hAnsi="Times New Roman" w:cs="Times New Roman"/>
          <w:sz w:val="24"/>
          <w:lang w:val="en-US"/>
        </w:rPr>
        <w:t xml:space="preserve"> fact</w:t>
      </w:r>
      <w:r w:rsidR="00F60E47">
        <w:rPr>
          <w:rFonts w:ascii="Times New Roman" w:hAnsi="Times New Roman" w:cs="Times New Roman"/>
          <w:sz w:val="24"/>
          <w:lang w:val="en-US"/>
        </w:rPr>
        <w:t xml:space="preserve"> that Gettier </w:t>
      </w:r>
      <w:r w:rsidR="002E3476">
        <w:rPr>
          <w:rFonts w:ascii="Times New Roman" w:hAnsi="Times New Roman" w:cs="Times New Roman"/>
          <w:sz w:val="24"/>
          <w:lang w:val="en-US"/>
        </w:rPr>
        <w:t xml:space="preserve">situation are </w:t>
      </w:r>
      <w:r w:rsidR="00264D5E">
        <w:rPr>
          <w:rFonts w:ascii="Times New Roman" w:hAnsi="Times New Roman" w:cs="Times New Roman"/>
          <w:sz w:val="24"/>
          <w:lang w:val="en-US"/>
        </w:rPr>
        <w:t>nowhere dense</w:t>
      </w:r>
      <w:r w:rsidR="00F60E47">
        <w:rPr>
          <w:rFonts w:ascii="Times New Roman" w:hAnsi="Times New Roman" w:cs="Times New Roman"/>
          <w:sz w:val="24"/>
          <w:lang w:val="en-US"/>
        </w:rPr>
        <w:t xml:space="preserve"> </w:t>
      </w:r>
      <w:r w:rsidR="00FE050B">
        <w:rPr>
          <w:rFonts w:ascii="Times New Roman" w:hAnsi="Times New Roman" w:cs="Times New Roman"/>
          <w:sz w:val="24"/>
          <w:lang w:val="en-US"/>
        </w:rPr>
        <w:t>events</w:t>
      </w:r>
      <w:r>
        <w:rPr>
          <w:rFonts w:ascii="Times New Roman" w:hAnsi="Times New Roman" w:cs="Times New Roman"/>
          <w:sz w:val="24"/>
          <w:lang w:val="en-US"/>
        </w:rPr>
        <w:t xml:space="preserve"> </w:t>
      </w:r>
      <w:r w:rsidR="00877DC2">
        <w:rPr>
          <w:rFonts w:ascii="Times New Roman" w:hAnsi="Times New Roman" w:cs="Times New Roman"/>
          <w:sz w:val="24"/>
          <w:lang w:val="en-US"/>
        </w:rPr>
        <w:t xml:space="preserve">affects </w:t>
      </w:r>
      <w:r>
        <w:rPr>
          <w:rFonts w:ascii="Times New Roman" w:hAnsi="Times New Roman" w:cs="Times New Roman"/>
          <w:sz w:val="24"/>
          <w:lang w:val="en-US"/>
        </w:rPr>
        <w:t>the</w:t>
      </w:r>
      <w:r w:rsidR="00F60E47">
        <w:rPr>
          <w:rFonts w:ascii="Times New Roman" w:hAnsi="Times New Roman" w:cs="Times New Roman"/>
          <w:sz w:val="24"/>
          <w:lang w:val="en-US"/>
        </w:rPr>
        <w:t>ir</w:t>
      </w:r>
      <w:r>
        <w:rPr>
          <w:rFonts w:ascii="Times New Roman" w:hAnsi="Times New Roman" w:cs="Times New Roman"/>
          <w:sz w:val="24"/>
          <w:lang w:val="en-US"/>
        </w:rPr>
        <w:t xml:space="preserve"> epistemic status</w:t>
      </w:r>
      <w:r w:rsidR="00C57457">
        <w:rPr>
          <w:rFonts w:ascii="Times New Roman" w:hAnsi="Times New Roman" w:cs="Times New Roman"/>
          <w:sz w:val="24"/>
          <w:lang w:val="en-US"/>
        </w:rPr>
        <w:t xml:space="preserve">. They can </w:t>
      </w:r>
      <w:r w:rsidR="00E7796C">
        <w:rPr>
          <w:rFonts w:ascii="Times New Roman" w:hAnsi="Times New Roman" w:cs="Times New Roman"/>
          <w:sz w:val="24"/>
          <w:lang w:val="en-US"/>
        </w:rPr>
        <w:t xml:space="preserve">neither be known nor believed by cognitive agents who use Int or </w:t>
      </w:r>
      <w:proofErr w:type="spellStart"/>
      <w:r w:rsidR="00E7796C">
        <w:rPr>
          <w:rFonts w:ascii="Times New Roman" w:hAnsi="Times New Roman" w:cs="Times New Roman"/>
          <w:sz w:val="24"/>
          <w:lang w:val="en-US"/>
        </w:rPr>
        <w:t>IntClInt</w:t>
      </w:r>
      <w:proofErr w:type="spellEnd"/>
      <w:r w:rsidR="00E7796C">
        <w:rPr>
          <w:rFonts w:ascii="Times New Roman" w:hAnsi="Times New Roman" w:cs="Times New Roman"/>
          <w:sz w:val="24"/>
          <w:lang w:val="en-US"/>
        </w:rPr>
        <w:t xml:space="preserve">. </w:t>
      </w:r>
    </w:p>
    <w:p w14:paraId="3EC80FCA" w14:textId="5E17AA8A" w:rsidR="00C57457" w:rsidRPr="00E7796C"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The proof that Gettier cases cannot be known </w:t>
      </w:r>
      <w:r>
        <w:rPr>
          <w:rFonts w:ascii="Times New Roman" w:hAnsi="Times New Roman" w:cs="Times New Roman"/>
          <w:sz w:val="24"/>
          <w:lang w:val="en-US"/>
        </w:rPr>
        <w:t xml:space="preserve">by Int </w:t>
      </w:r>
      <w:r w:rsidRPr="007C4717">
        <w:rPr>
          <w:rFonts w:ascii="Times New Roman" w:hAnsi="Times New Roman" w:cs="Times New Roman"/>
          <w:sz w:val="24"/>
          <w:lang w:val="en-US"/>
        </w:rPr>
        <w:t xml:space="preserve">is elementary and amounts to a simple calculation using some axioms of KB: </w:t>
      </w:r>
    </w:p>
    <w:p w14:paraId="1C128A82" w14:textId="77777777" w:rsidR="00C57457" w:rsidRPr="007C4717" w:rsidRDefault="00C57457" w:rsidP="00C57457">
      <w:pPr>
        <w:jc w:val="both"/>
        <w:rPr>
          <w:rFonts w:ascii="Times New Roman" w:hAnsi="Times New Roman" w:cs="Times New Roman"/>
          <w:sz w:val="24"/>
          <w:lang w:val="en-US"/>
        </w:rPr>
      </w:pPr>
    </w:p>
    <w:p w14:paraId="0E5853B4" w14:textId="1D3A6FC6"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(5.</w:t>
      </w:r>
      <w:r w:rsidR="00E7796C">
        <w:rPr>
          <w:rFonts w:ascii="Times New Roman" w:hAnsi="Times New Roman" w:cs="Times New Roman"/>
          <w:sz w:val="24"/>
          <w:u w:val="single"/>
          <w:lang w:val="en-US"/>
        </w:rPr>
        <w:t>2</w:t>
      </w:r>
      <w:r w:rsidRPr="007C4717">
        <w:rPr>
          <w:rFonts w:ascii="Times New Roman" w:hAnsi="Times New Roman" w:cs="Times New Roman"/>
          <w:sz w:val="24"/>
          <w:u w:val="single"/>
          <w:lang w:val="en-US"/>
        </w:rPr>
        <w:t>) Proposition</w:t>
      </w:r>
      <w:r w:rsidRPr="007C4717">
        <w:rPr>
          <w:rFonts w:ascii="Times New Roman" w:hAnsi="Times New Roman" w:cs="Times New Roman"/>
          <w:sz w:val="24"/>
          <w:lang w:val="en-US"/>
        </w:rPr>
        <w:t xml:space="preserve">. Let (X, OX) be a topological model of KB-logic, </w:t>
      </w:r>
      <w:r>
        <w:rPr>
          <w:rFonts w:ascii="Times New Roman" w:hAnsi="Times New Roman" w:cs="Times New Roman"/>
          <w:sz w:val="24"/>
          <w:lang w:val="en-US"/>
        </w:rPr>
        <w:t xml:space="preserve">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w:t>
      </w:r>
      <w:r w:rsidRPr="007C4717">
        <w:rPr>
          <w:rFonts w:ascii="Times New Roman" w:hAnsi="Times New Roman" w:cs="Times New Roman"/>
          <w:sz w:val="24"/>
          <w:lang w:val="en-US"/>
        </w:rPr>
        <w:t>and let</w:t>
      </w:r>
    </w:p>
    <w:p w14:paraId="6D8FD5E3" w14:textId="77777777" w:rsidR="00C57457" w:rsidRPr="002630F6" w:rsidRDefault="00C57457" w:rsidP="00C57457">
      <w:pPr>
        <w:spacing w:line="480" w:lineRule="auto"/>
        <w:jc w:val="both"/>
        <w:rPr>
          <w:rFonts w:ascii="Times New Roman" w:hAnsi="Times New Roman" w:cs="Times New Roman"/>
          <w:sz w:val="24"/>
          <w:vertAlign w:val="superscript"/>
          <w:lang w:val="en-US"/>
        </w:rPr>
      </w:pPr>
      <w:r w:rsidRPr="007C4717">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sidRPr="007C4717">
        <w:rPr>
          <w:rFonts w:ascii="Times New Roman" w:hAnsi="Times New Roman" w:cs="Times New Roman"/>
          <w:sz w:val="24"/>
          <w:lang w:val="en-US"/>
        </w:rPr>
        <w:t>G(A</w:t>
      </w:r>
      <w:proofErr w:type="gramStart"/>
      <w:r w:rsidRPr="007C4717">
        <w:rPr>
          <w:rFonts w:ascii="Times New Roman" w:hAnsi="Times New Roman" w:cs="Times New Roman"/>
          <w:sz w:val="24"/>
          <w:lang w:val="en-US"/>
        </w:rPr>
        <w:t>) :</w:t>
      </w:r>
      <w:proofErr w:type="gramEnd"/>
      <w:r w:rsidRPr="007C4717">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Int(</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p>
    <w:p w14:paraId="420D59D4" w14:textId="4FA6EF93"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a Gettier </w:t>
      </w:r>
      <w:r w:rsidR="00E7796C">
        <w:rPr>
          <w:rFonts w:ascii="Times New Roman" w:hAnsi="Times New Roman" w:cs="Times New Roman"/>
          <w:sz w:val="24"/>
          <w:lang w:val="en-US"/>
        </w:rPr>
        <w:t>sit</w:t>
      </w:r>
      <w:r w:rsidR="000306EA">
        <w:rPr>
          <w:rFonts w:ascii="Times New Roman" w:hAnsi="Times New Roman" w:cs="Times New Roman"/>
          <w:sz w:val="24"/>
          <w:lang w:val="en-US"/>
        </w:rPr>
        <w:t>u</w:t>
      </w:r>
      <w:r w:rsidR="00E7796C">
        <w:rPr>
          <w:rFonts w:ascii="Times New Roman" w:hAnsi="Times New Roman" w:cs="Times New Roman"/>
          <w:sz w:val="24"/>
          <w:lang w:val="en-US"/>
        </w:rPr>
        <w:t>ation</w:t>
      </w:r>
      <w:r>
        <w:rPr>
          <w:rFonts w:ascii="Times New Roman" w:hAnsi="Times New Roman" w:cs="Times New Roman"/>
          <w:sz w:val="24"/>
          <w:lang w:val="en-US"/>
        </w:rPr>
        <w:t xml:space="preserve"> of A</w:t>
      </w:r>
      <w:r w:rsidRPr="007C4717">
        <w:rPr>
          <w:rFonts w:ascii="Times New Roman" w:hAnsi="Times New Roman" w:cs="Times New Roman"/>
          <w:sz w:val="24"/>
          <w:lang w:val="en-US"/>
        </w:rPr>
        <w:t xml:space="preserve">. Then G(A) cannot be known </w:t>
      </w:r>
      <w:r>
        <w:rPr>
          <w:rFonts w:ascii="Times New Roman" w:hAnsi="Times New Roman" w:cs="Times New Roman"/>
          <w:sz w:val="24"/>
          <w:lang w:val="en-US"/>
        </w:rPr>
        <w:t xml:space="preserve">by a cognitive agent who uses </w:t>
      </w:r>
      <w:r w:rsidRPr="007C4717">
        <w:rPr>
          <w:rFonts w:ascii="Times New Roman" w:hAnsi="Times New Roman" w:cs="Times New Roman"/>
          <w:sz w:val="24"/>
          <w:lang w:val="en-US"/>
        </w:rPr>
        <w:t xml:space="preserve">the operator </w:t>
      </w:r>
      <w:r>
        <w:rPr>
          <w:rFonts w:ascii="Times New Roman" w:hAnsi="Times New Roman" w:cs="Times New Roman"/>
          <w:sz w:val="24"/>
          <w:lang w:val="en-US"/>
        </w:rPr>
        <w:t xml:space="preserve">Int, i.e., the cognitive agent is ignorant of G(A).  </w:t>
      </w:r>
    </w:p>
    <w:p w14:paraId="153BF74E" w14:textId="77777777" w:rsidR="00C57457" w:rsidRPr="007C4717" w:rsidRDefault="00C57457" w:rsidP="00C57457">
      <w:pPr>
        <w:jc w:val="both"/>
        <w:rPr>
          <w:rFonts w:ascii="Times New Roman" w:hAnsi="Times New Roman" w:cs="Times New Roman"/>
          <w:sz w:val="24"/>
          <w:lang w:val="en-US"/>
        </w:rPr>
      </w:pPr>
    </w:p>
    <w:p w14:paraId="388B2448" w14:textId="77777777"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Proof</w:t>
      </w:r>
      <w:r w:rsidRPr="007C4717">
        <w:rPr>
          <w:rFonts w:ascii="Times New Roman" w:hAnsi="Times New Roman" w:cs="Times New Roman"/>
          <w:sz w:val="24"/>
          <w:lang w:val="en-US"/>
        </w:rPr>
        <w:t xml:space="preserve">. By definition the Gettier </w:t>
      </w:r>
      <w:r>
        <w:rPr>
          <w:rFonts w:ascii="Times New Roman" w:hAnsi="Times New Roman" w:cs="Times New Roman"/>
          <w:sz w:val="24"/>
          <w:lang w:val="en-US"/>
        </w:rPr>
        <w:t>proposition</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G(A) </w:t>
      </w:r>
      <w:r w:rsidRPr="007C4717">
        <w:rPr>
          <w:rFonts w:ascii="Times New Roman" w:hAnsi="Times New Roman" w:cs="Times New Roman"/>
          <w:sz w:val="24"/>
          <w:lang w:val="en-US"/>
        </w:rPr>
        <w:t xml:space="preserve">is known at a world w </w:t>
      </w:r>
      <w:r>
        <w:rPr>
          <w:rFonts w:ascii="Times New Roman" w:hAnsi="Times New Roman" w:cs="Times New Roman"/>
          <w:sz w:val="24"/>
          <w:lang w:val="en-US"/>
        </w:rPr>
        <w:sym w:font="Symbol" w:char="F0CE"/>
      </w:r>
      <w:r>
        <w:rPr>
          <w:rFonts w:ascii="Times New Roman" w:hAnsi="Times New Roman" w:cs="Times New Roman"/>
          <w:sz w:val="24"/>
          <w:lang w:val="en-US"/>
        </w:rPr>
        <w:t xml:space="preserve"> X</w:t>
      </w:r>
      <w:r w:rsidRPr="007C4717">
        <w:rPr>
          <w:rFonts w:ascii="Times New Roman" w:hAnsi="Times New Roman" w:cs="Times New Roman"/>
          <w:sz w:val="24"/>
          <w:lang w:val="en-US"/>
        </w:rPr>
        <w:t xml:space="preserve"> </w:t>
      </w:r>
      <w:proofErr w:type="spellStart"/>
      <w:r w:rsidRPr="007C4717">
        <w:rPr>
          <w:rFonts w:ascii="Times New Roman" w:hAnsi="Times New Roman" w:cs="Times New Roman"/>
          <w:sz w:val="24"/>
          <w:lang w:val="en-US"/>
        </w:rPr>
        <w:t>if</w:t>
      </w:r>
      <w:r>
        <w:rPr>
          <w:rFonts w:ascii="Times New Roman" w:hAnsi="Times New Roman" w:cs="Times New Roman"/>
          <w:sz w:val="24"/>
          <w:lang w:val="en-US"/>
        </w:rPr>
        <w:t>f</w:t>
      </w:r>
      <w:proofErr w:type="spellEnd"/>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w </w:t>
      </w:r>
      <w:r>
        <w:rPr>
          <w:rFonts w:ascii="Times New Roman" w:hAnsi="Times New Roman" w:cs="Times New Roman"/>
          <w:sz w:val="24"/>
          <w:lang w:val="en-US"/>
        </w:rPr>
        <w:sym w:font="Symbol" w:char="F0CE"/>
      </w:r>
      <w:r>
        <w:rPr>
          <w:rFonts w:ascii="Times New Roman" w:hAnsi="Times New Roman" w:cs="Times New Roman"/>
          <w:sz w:val="24"/>
          <w:lang w:val="en-US"/>
        </w:rPr>
        <w:t>Int(</w:t>
      </w:r>
      <w:r w:rsidRPr="007C4717">
        <w:rPr>
          <w:rFonts w:ascii="Times New Roman" w:hAnsi="Times New Roman" w:cs="Times New Roman"/>
          <w:sz w:val="24"/>
          <w:lang w:val="en-US"/>
        </w:rPr>
        <w:t>G(A)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An elementary calculation using the </w:t>
      </w:r>
      <w:proofErr w:type="spellStart"/>
      <w:r>
        <w:rPr>
          <w:rFonts w:ascii="Times New Roman" w:hAnsi="Times New Roman" w:cs="Times New Roman"/>
          <w:sz w:val="24"/>
          <w:lang w:val="en-US"/>
        </w:rPr>
        <w:t>Kuratowski</w:t>
      </w:r>
      <w:proofErr w:type="spellEnd"/>
      <w:r>
        <w:rPr>
          <w:rFonts w:ascii="Times New Roman" w:hAnsi="Times New Roman" w:cs="Times New Roman"/>
          <w:sz w:val="24"/>
          <w:lang w:val="en-US"/>
        </w:rPr>
        <w:t xml:space="preserve"> axiom (2.3) </w:t>
      </w:r>
      <w:r w:rsidRPr="007C4717">
        <w:rPr>
          <w:rFonts w:ascii="Times New Roman" w:hAnsi="Times New Roman" w:cs="Times New Roman"/>
          <w:sz w:val="24"/>
          <w:lang w:val="en-US"/>
        </w:rPr>
        <w:t>show</w:t>
      </w:r>
      <w:r>
        <w:rPr>
          <w:rFonts w:ascii="Times New Roman" w:hAnsi="Times New Roman" w:cs="Times New Roman"/>
          <w:sz w:val="24"/>
          <w:lang w:val="en-US"/>
        </w:rPr>
        <w:t>s</w:t>
      </w:r>
      <w:r w:rsidRPr="007C4717">
        <w:rPr>
          <w:rFonts w:ascii="Times New Roman" w:hAnsi="Times New Roman" w:cs="Times New Roman"/>
          <w:sz w:val="24"/>
          <w:lang w:val="en-US"/>
        </w:rPr>
        <w:t xml:space="preserve"> that </w:t>
      </w:r>
      <w:r>
        <w:rPr>
          <w:rFonts w:ascii="Times New Roman" w:hAnsi="Times New Roman" w:cs="Times New Roman"/>
          <w:sz w:val="24"/>
          <w:lang w:val="en-US"/>
        </w:rPr>
        <w:t>this is impossible since Int(G(A)) is empty</w:t>
      </w:r>
      <w:r w:rsidRPr="007C4717">
        <w:rPr>
          <w:rFonts w:ascii="Times New Roman" w:hAnsi="Times New Roman" w:cs="Times New Roman"/>
          <w:sz w:val="24"/>
          <w:lang w:val="en-US"/>
        </w:rPr>
        <w:t>:</w:t>
      </w:r>
    </w:p>
    <w:p w14:paraId="4CFBB9CB" w14:textId="77777777" w:rsidR="00C57457" w:rsidRPr="007C4717" w:rsidRDefault="00C57457" w:rsidP="00C57457">
      <w:pPr>
        <w:spacing w:line="480" w:lineRule="auto"/>
        <w:ind w:firstLine="708"/>
        <w:jc w:val="both"/>
        <w:rPr>
          <w:rFonts w:ascii="Times New Roman" w:hAnsi="Times New Roman" w:cs="Times New Roman"/>
          <w:sz w:val="24"/>
          <w:lang w:val="en-US"/>
        </w:rPr>
      </w:pPr>
      <w:r>
        <w:rPr>
          <w:rFonts w:ascii="Times New Roman" w:hAnsi="Times New Roman" w:cs="Times New Roman"/>
          <w:sz w:val="24"/>
          <w:lang w:val="en-US"/>
        </w:rPr>
        <w:t>Int</w:t>
      </w:r>
      <w:r w:rsidRPr="007C4717">
        <w:rPr>
          <w:rFonts w:ascii="Times New Roman" w:hAnsi="Times New Roman" w:cs="Times New Roman"/>
          <w:sz w:val="24"/>
          <w:lang w:val="en-US"/>
        </w:rPr>
        <w:t>(G(A</w:t>
      </w:r>
      <w:proofErr w:type="gramStart"/>
      <w:r w:rsidRPr="007C4717">
        <w:rPr>
          <w:rFonts w:ascii="Times New Roman" w:hAnsi="Times New Roman" w:cs="Times New Roman"/>
          <w:sz w:val="24"/>
          <w:lang w:val="en-US"/>
        </w:rPr>
        <w:t xml:space="preserve">))   </w:t>
      </w:r>
      <w:proofErr w:type="gramEnd"/>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I</w:t>
      </w:r>
      <w:r w:rsidRPr="007C4717">
        <w:rPr>
          <w:rFonts w:ascii="Times New Roman" w:hAnsi="Times New Roman" w:cs="Times New Roman"/>
          <w:sz w:val="24"/>
          <w:lang w:val="en-US"/>
        </w:rPr>
        <w:t>(</w:t>
      </w:r>
      <w:r>
        <w:rPr>
          <w:rFonts w:ascii="Times New Roman" w:hAnsi="Times New Roman" w:cs="Times New Roman"/>
          <w:sz w:val="24"/>
          <w:lang w:val="en-US"/>
        </w:rPr>
        <w:t>ICI(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w:t>
      </w:r>
    </w:p>
    <w:p w14:paraId="70138034" w14:textId="77777777" w:rsidR="00C57457" w:rsidRPr="007C471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                                  =    </w:t>
      </w:r>
      <w:r>
        <w:rPr>
          <w:rFonts w:ascii="Times New Roman" w:hAnsi="Times New Roman" w:cs="Times New Roman"/>
          <w:sz w:val="24"/>
          <w:lang w:val="en-US"/>
        </w:rPr>
        <w:t>IICI</w:t>
      </w:r>
      <w:r w:rsidRPr="007C4717">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w:t>
      </w:r>
    </w:p>
    <w:p w14:paraId="372A3477" w14:textId="77777777" w:rsidR="00C5745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7C4717">
        <w:rPr>
          <w:rFonts w:ascii="Times New Roman" w:hAnsi="Times New Roman" w:cs="Times New Roman"/>
          <w:sz w:val="24"/>
          <w:lang w:val="en-US"/>
        </w:rPr>
        <w:t xml:space="preserve">=    </w:t>
      </w:r>
      <w:r>
        <w:rPr>
          <w:rFonts w:ascii="Times New Roman" w:hAnsi="Times New Roman" w:cs="Times New Roman"/>
          <w:sz w:val="24"/>
          <w:lang w:val="en-US"/>
        </w:rPr>
        <w:t>I(I(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 </w:t>
      </w:r>
      <w:r>
        <w:rPr>
          <w:rFonts w:ascii="Times New Roman" w:hAnsi="Times New Roman" w:cs="Times New Roman"/>
          <w:sz w:val="24"/>
          <w:lang w:val="en-US"/>
        </w:rPr>
        <w:t>I</w:t>
      </w:r>
      <w:r w:rsidRPr="007C4717">
        <w:rPr>
          <w:rFonts w:ascii="Times New Roman" w:hAnsi="Times New Roman" w:cs="Times New Roman"/>
          <w:sz w:val="24"/>
          <w:lang w:val="en-US"/>
        </w:rPr>
        <w:t>(</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 </w:t>
      </w:r>
      <w:r>
        <w:rPr>
          <w:rFonts w:ascii="Times New Roman" w:hAnsi="Times New Roman" w:cs="Times New Roman"/>
          <w:sz w:val="24"/>
          <w:lang w:val="en-US"/>
        </w:rPr>
        <w:t>I(</w:t>
      </w:r>
      <w:r w:rsidRPr="007C4717">
        <w:rPr>
          <w:rFonts w:ascii="Times New Roman" w:hAnsi="Times New Roman" w:cs="Times New Roman"/>
          <w:sz w:val="24"/>
          <w:lang w:val="en-US"/>
        </w:rPr>
        <w:t>Ø</w:t>
      </w:r>
      <w:r>
        <w:rPr>
          <w:rFonts w:ascii="Times New Roman" w:hAnsi="Times New Roman" w:cs="Times New Roman"/>
          <w:sz w:val="24"/>
          <w:lang w:val="en-US"/>
        </w:rPr>
        <w:t>)</w:t>
      </w:r>
      <w:r w:rsidRPr="007C4717">
        <w:rPr>
          <w:rFonts w:ascii="Times New Roman" w:hAnsi="Times New Roman" w:cs="Times New Roman"/>
          <w:sz w:val="24"/>
          <w:lang w:val="en-US"/>
        </w:rPr>
        <w:t xml:space="preserve"> = Ø.</w:t>
      </w:r>
      <w:r w:rsidRPr="007C4717">
        <w:rPr>
          <w:rFonts w:ascii="Times New Roman" w:hAnsi="Times New Roman" w:cs="Times New Roman"/>
          <w:sz w:val="24"/>
          <w:lang w:val="en-US"/>
        </w:rPr>
        <w:sym w:font="Symbol" w:char="F0A8"/>
      </w:r>
    </w:p>
    <w:p w14:paraId="705B6781" w14:textId="523413F6" w:rsidR="00F01DA9" w:rsidRDefault="00F01DA9"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t>Informally stated, Gettier sentences cannot be known.</w:t>
      </w:r>
      <w:r>
        <w:rPr>
          <w:rStyle w:val="Funotenzeichen"/>
          <w:rFonts w:ascii="Times New Roman" w:hAnsi="Times New Roman" w:cs="Times New Roman"/>
          <w:sz w:val="24"/>
          <w:lang w:val="en-US"/>
        </w:rPr>
        <w:footnoteReference w:id="15"/>
      </w:r>
    </w:p>
    <w:p w14:paraId="47542F9C" w14:textId="47E3AEAD" w:rsidR="00C57457" w:rsidRDefault="00C57457"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The theorem (5.</w:t>
      </w:r>
      <w:r w:rsidR="00E7796C">
        <w:rPr>
          <w:rFonts w:ascii="Times New Roman" w:hAnsi="Times New Roman" w:cs="Times New Roman"/>
          <w:sz w:val="24"/>
          <w:lang w:val="en-US"/>
        </w:rPr>
        <w:t>2</w:t>
      </w:r>
      <w:r>
        <w:rPr>
          <w:rFonts w:ascii="Times New Roman" w:hAnsi="Times New Roman" w:cs="Times New Roman"/>
          <w:sz w:val="24"/>
          <w:lang w:val="en-US"/>
        </w:rPr>
        <w:t xml:space="preserve">) can be strengthened by replacing Int by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 This is noteworthy in so far as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 is not </w:t>
      </w:r>
      <w:proofErr w:type="spellStart"/>
      <w:r>
        <w:rPr>
          <w:rFonts w:ascii="Times New Roman" w:hAnsi="Times New Roman" w:cs="Times New Roman"/>
          <w:sz w:val="24"/>
          <w:lang w:val="en-US"/>
        </w:rPr>
        <w:t>factive</w:t>
      </w:r>
      <w:proofErr w:type="spellEnd"/>
      <w:r>
        <w:rPr>
          <w:rFonts w:ascii="Times New Roman" w:hAnsi="Times New Roman" w:cs="Times New Roman"/>
          <w:sz w:val="24"/>
          <w:lang w:val="en-US"/>
        </w:rPr>
        <w:t>:</w:t>
      </w:r>
    </w:p>
    <w:p w14:paraId="03B33FBA" w14:textId="77777777" w:rsidR="00C57457" w:rsidRDefault="00C57457" w:rsidP="00C57457">
      <w:pPr>
        <w:jc w:val="both"/>
        <w:rPr>
          <w:rFonts w:ascii="Times New Roman" w:hAnsi="Times New Roman" w:cs="Times New Roman"/>
          <w:sz w:val="24"/>
          <w:lang w:val="en-US"/>
        </w:rPr>
      </w:pPr>
    </w:p>
    <w:p w14:paraId="0EA08410" w14:textId="2400C66F" w:rsidR="00C5745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(5.</w:t>
      </w:r>
      <w:r w:rsidR="00E7796C">
        <w:rPr>
          <w:rFonts w:ascii="Times New Roman" w:hAnsi="Times New Roman" w:cs="Times New Roman"/>
          <w:sz w:val="24"/>
          <w:u w:val="single"/>
          <w:lang w:val="en-US"/>
        </w:rPr>
        <w:t>3</w:t>
      </w:r>
      <w:r w:rsidRPr="007C4717">
        <w:rPr>
          <w:rFonts w:ascii="Times New Roman" w:hAnsi="Times New Roman" w:cs="Times New Roman"/>
          <w:sz w:val="24"/>
          <w:u w:val="single"/>
          <w:lang w:val="en-US"/>
        </w:rPr>
        <w:t>) Theorem</w:t>
      </w:r>
      <w:r w:rsidRPr="007C4717">
        <w:rPr>
          <w:rFonts w:ascii="Times New Roman" w:hAnsi="Times New Roman" w:cs="Times New Roman"/>
          <w:sz w:val="24"/>
          <w:lang w:val="en-US"/>
        </w:rPr>
        <w:t>. Let (X, OX) be a topological</w:t>
      </w:r>
      <w:r>
        <w:rPr>
          <w:rFonts w:ascii="Times New Roman" w:hAnsi="Times New Roman" w:cs="Times New Roman"/>
          <w:sz w:val="24"/>
          <w:lang w:val="en-US"/>
        </w:rPr>
        <w:t xml:space="preserve"> model</w:t>
      </w:r>
      <w:r w:rsidRPr="007C4717">
        <w:rPr>
          <w:rFonts w:ascii="Times New Roman" w:hAnsi="Times New Roman" w:cs="Times New Roman"/>
          <w:sz w:val="24"/>
          <w:lang w:val="en-US"/>
        </w:rPr>
        <w:t xml:space="preserve"> of the </w:t>
      </w:r>
      <w:r>
        <w:rPr>
          <w:rFonts w:ascii="Times New Roman" w:hAnsi="Times New Roman" w:cs="Times New Roman"/>
          <w:sz w:val="24"/>
          <w:lang w:val="en-US"/>
        </w:rPr>
        <w:t xml:space="preserve">weak </w:t>
      </w:r>
      <w:r w:rsidRPr="007C4717">
        <w:rPr>
          <w:rFonts w:ascii="Times New Roman" w:hAnsi="Times New Roman" w:cs="Times New Roman"/>
          <w:sz w:val="24"/>
          <w:lang w:val="en-US"/>
        </w:rPr>
        <w:t>KB-logic of knowledge and belief</w:t>
      </w:r>
      <w:r>
        <w:rPr>
          <w:rFonts w:ascii="Times New Roman" w:hAnsi="Times New Roman" w:cs="Times New Roman"/>
          <w:sz w:val="24"/>
          <w:lang w:val="en-US"/>
        </w:rPr>
        <w:t xml:space="preserve"> for the operators Int and </w:t>
      </w:r>
      <w:proofErr w:type="spellStart"/>
      <w:r>
        <w:rPr>
          <w:rFonts w:ascii="Times New Roman" w:hAnsi="Times New Roman" w:cs="Times New Roman"/>
          <w:sz w:val="24"/>
          <w:lang w:val="en-US"/>
        </w:rPr>
        <w:t>IntClInt</w:t>
      </w:r>
      <w:proofErr w:type="spellEnd"/>
      <w:r w:rsidR="00854EEB">
        <w:rPr>
          <w:rFonts w:ascii="Times New Roman" w:hAnsi="Times New Roman" w:cs="Times New Roman"/>
          <w:sz w:val="24"/>
          <w:lang w:val="en-US"/>
        </w:rPr>
        <w:t xml:space="preserve"> as defined in (3.2)</w:t>
      </w:r>
      <w:r w:rsidRPr="007C4717">
        <w:rPr>
          <w:rFonts w:ascii="Times New Roman" w:hAnsi="Times New Roman" w:cs="Times New Roman"/>
          <w:sz w:val="24"/>
          <w:lang w:val="en-US"/>
        </w:rPr>
        <w:t>. Let G(A</w:t>
      </w:r>
      <w:proofErr w:type="gramStart"/>
      <w:r w:rsidRPr="007C4717">
        <w:rPr>
          <w:rFonts w:ascii="Times New Roman" w:hAnsi="Times New Roman" w:cs="Times New Roman"/>
          <w:sz w:val="24"/>
          <w:lang w:val="en-US"/>
        </w:rPr>
        <w:t>) :</w:t>
      </w:r>
      <w:proofErr w:type="gramEnd"/>
      <w:r w:rsidRPr="007C4717">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w:t>
      </w:r>
      <w:r w:rsidRPr="007C4717">
        <w:rPr>
          <w:rFonts w:ascii="Times New Roman" w:hAnsi="Times New Roman" w:cs="Times New Roman"/>
          <w:sz w:val="24"/>
          <w:lang w:val="en-US"/>
        </w:rPr>
        <w:t>A</w:t>
      </w:r>
      <w:r>
        <w:rPr>
          <w:rFonts w:ascii="Times New Roman" w:hAnsi="Times New Roman" w:cs="Times New Roman"/>
          <w:sz w:val="24"/>
          <w:lang w:val="en-US"/>
        </w:rPr>
        <w:t>)</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Int(</w:t>
      </w:r>
      <w:r w:rsidRPr="007C4717">
        <w:rPr>
          <w:rFonts w:ascii="Times New Roman" w:hAnsi="Times New Roman" w:cs="Times New Roman"/>
          <w:sz w:val="24"/>
          <w:lang w:val="en-US"/>
        </w:rPr>
        <w: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 xml:space="preserve">. Then </w:t>
      </w:r>
      <w:r>
        <w:rPr>
          <w:rFonts w:ascii="Times New Roman" w:hAnsi="Times New Roman" w:cs="Times New Roman"/>
          <w:sz w:val="24"/>
          <w:lang w:val="en-US"/>
        </w:rPr>
        <w:t>Gettier</w:t>
      </w:r>
      <w:r w:rsidR="00E7796C">
        <w:rPr>
          <w:rFonts w:ascii="Times New Roman" w:hAnsi="Times New Roman" w:cs="Times New Roman"/>
          <w:sz w:val="24"/>
          <w:lang w:val="en-US"/>
        </w:rPr>
        <w:t xml:space="preserve"> </w:t>
      </w:r>
      <w:r>
        <w:rPr>
          <w:rFonts w:ascii="Times New Roman" w:hAnsi="Times New Roman" w:cs="Times New Roman"/>
          <w:sz w:val="24"/>
          <w:lang w:val="en-US"/>
        </w:rPr>
        <w:t xml:space="preserve">proposition </w:t>
      </w:r>
      <w:r w:rsidRPr="007C4717">
        <w:rPr>
          <w:rFonts w:ascii="Times New Roman" w:hAnsi="Times New Roman" w:cs="Times New Roman"/>
          <w:sz w:val="24"/>
          <w:lang w:val="en-US"/>
        </w:rPr>
        <w:t>G(A) cannot be believed consistently</w:t>
      </w:r>
      <w:r>
        <w:rPr>
          <w:rFonts w:ascii="Times New Roman" w:hAnsi="Times New Roman" w:cs="Times New Roman"/>
          <w:sz w:val="24"/>
          <w:lang w:val="en-US"/>
        </w:rPr>
        <w:t xml:space="preserve">, i.e., there is no world where </w:t>
      </w:r>
      <w:r w:rsidR="00854EEB">
        <w:rPr>
          <w:rFonts w:ascii="Times New Roman" w:hAnsi="Times New Roman" w:cs="Times New Roman"/>
          <w:sz w:val="24"/>
          <w:lang w:val="en-US"/>
        </w:rPr>
        <w:t>G(A)</w:t>
      </w:r>
      <w:r>
        <w:rPr>
          <w:rFonts w:ascii="Times New Roman" w:hAnsi="Times New Roman" w:cs="Times New Roman"/>
          <w:sz w:val="24"/>
          <w:lang w:val="en-US"/>
        </w:rPr>
        <w:t xml:space="preserve"> can be believed by a cognitive agent who relies on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 </w:t>
      </w:r>
      <w:r w:rsidR="00854EEB">
        <w:rPr>
          <w:rFonts w:ascii="Times New Roman" w:hAnsi="Times New Roman" w:cs="Times New Roman"/>
          <w:sz w:val="24"/>
          <w:lang w:val="en-US"/>
        </w:rPr>
        <w:t>as justified belief, since</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(G(A)) = Ø</w:t>
      </w:r>
      <w:r w:rsidRPr="007C4717">
        <w:rPr>
          <w:rFonts w:ascii="Times New Roman" w:hAnsi="Times New Roman" w:cs="Times New Roman"/>
          <w:sz w:val="24"/>
          <w:lang w:val="en-US"/>
        </w:rPr>
        <w:t>.</w:t>
      </w:r>
    </w:p>
    <w:p w14:paraId="06E4855E" w14:textId="77777777" w:rsidR="00E7796C" w:rsidRDefault="00E7796C" w:rsidP="00E7796C">
      <w:pPr>
        <w:jc w:val="both"/>
        <w:rPr>
          <w:rFonts w:ascii="Times New Roman" w:hAnsi="Times New Roman" w:cs="Times New Roman"/>
          <w:sz w:val="24"/>
          <w:u w:val="single"/>
          <w:lang w:val="en-US"/>
        </w:rPr>
      </w:pPr>
    </w:p>
    <w:p w14:paraId="3EF703D9" w14:textId="79C7F3E5" w:rsidR="00C57457" w:rsidRDefault="00C57457" w:rsidP="00C57457">
      <w:pPr>
        <w:spacing w:line="480" w:lineRule="auto"/>
        <w:jc w:val="both"/>
        <w:rPr>
          <w:rFonts w:ascii="Times New Roman" w:hAnsi="Times New Roman" w:cs="Times New Roman"/>
          <w:sz w:val="24"/>
          <w:lang w:val="en-US"/>
        </w:rPr>
      </w:pPr>
      <w:r w:rsidRPr="007C4717">
        <w:rPr>
          <w:rFonts w:ascii="Times New Roman" w:hAnsi="Times New Roman" w:cs="Times New Roman"/>
          <w:sz w:val="24"/>
          <w:u w:val="single"/>
          <w:lang w:val="en-US"/>
        </w:rPr>
        <w:t>Proof</w:t>
      </w:r>
      <w:r w:rsidRPr="007C4717">
        <w:rPr>
          <w:rFonts w:ascii="Times New Roman" w:hAnsi="Times New Roman" w:cs="Times New Roman"/>
          <w:sz w:val="24"/>
          <w:lang w:val="en-US"/>
        </w:rPr>
        <w:t>. Suppose that w</w:t>
      </w:r>
      <w:r>
        <w:rPr>
          <w:rFonts w:ascii="Times New Roman" w:hAnsi="Times New Roman" w:cs="Times New Roman"/>
          <w:sz w:val="24"/>
          <w:lang w:val="en-US"/>
        </w:rPr>
        <w:t xml:space="preserve"> </w:t>
      </w:r>
      <w:r>
        <w:rPr>
          <w:rFonts w:ascii="Times New Roman" w:hAnsi="Times New Roman" w:cs="Times New Roman"/>
          <w:sz w:val="24"/>
          <w:lang w:val="en-US"/>
        </w:rPr>
        <w:sym w:font="Symbol" w:char="F0CE"/>
      </w:r>
      <w:r>
        <w:rPr>
          <w:rFonts w:ascii="Times New Roman" w:hAnsi="Times New Roman" w:cs="Times New Roman"/>
          <w:sz w:val="24"/>
          <w:lang w:val="en-US"/>
        </w:rPr>
        <w:t>X</w:t>
      </w:r>
      <w:r w:rsidRPr="007C4717">
        <w:rPr>
          <w:rFonts w:ascii="Times New Roman" w:hAnsi="Times New Roman" w:cs="Times New Roman"/>
          <w:sz w:val="24"/>
          <w:lang w:val="en-US"/>
        </w:rPr>
        <w:t xml:space="preserve"> is a world in which </w:t>
      </w:r>
      <w:r>
        <w:rPr>
          <w:rFonts w:ascii="Times New Roman" w:hAnsi="Times New Roman" w:cs="Times New Roman"/>
          <w:sz w:val="24"/>
          <w:lang w:val="en-US"/>
        </w:rPr>
        <w:t>the</w:t>
      </w:r>
      <w:r w:rsidRPr="007C4717">
        <w:rPr>
          <w:rFonts w:ascii="Times New Roman" w:hAnsi="Times New Roman" w:cs="Times New Roman"/>
          <w:sz w:val="24"/>
          <w:lang w:val="en-US"/>
        </w:rPr>
        <w:t xml:space="preserve"> Gettier </w:t>
      </w:r>
      <w:r>
        <w:rPr>
          <w:rFonts w:ascii="Times New Roman" w:hAnsi="Times New Roman" w:cs="Times New Roman"/>
          <w:sz w:val="24"/>
          <w:lang w:val="en-US"/>
        </w:rPr>
        <w:t xml:space="preserve">case G(A) ≠ Ø is believed with respect to the belief operator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 i.e., </w:t>
      </w:r>
      <w:r w:rsidRPr="007C4717">
        <w:rPr>
          <w:rFonts w:ascii="Times New Roman" w:hAnsi="Times New Roman" w:cs="Times New Roman"/>
          <w:sz w:val="24"/>
          <w:lang w:val="en-US"/>
        </w:rPr>
        <w:t>w</w:t>
      </w:r>
      <w:r w:rsidRPr="007C4717">
        <w:rPr>
          <w:rFonts w:ascii="Times New Roman" w:hAnsi="Times New Roman" w:cs="Times New Roman"/>
          <w:sz w:val="24"/>
          <w:lang w:val="en-US"/>
        </w:rPr>
        <w:sym w:font="Symbol" w:char="F0CE"/>
      </w:r>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IntClInt</w:t>
      </w:r>
      <w:proofErr w:type="spellEnd"/>
      <w:r w:rsidRPr="007C4717">
        <w:rPr>
          <w:rFonts w:ascii="Times New Roman" w:hAnsi="Times New Roman" w:cs="Times New Roman"/>
          <w:sz w:val="24"/>
          <w:lang w:val="en-US"/>
        </w:rPr>
        <w:t>(</w:t>
      </w:r>
      <w:proofErr w:type="spellStart"/>
      <w:proofErr w:type="gramEnd"/>
      <w:r>
        <w:rPr>
          <w:rFonts w:ascii="Times New Roman" w:hAnsi="Times New Roman" w:cs="Times New Roman"/>
          <w:sz w:val="24"/>
          <w:lang w:val="en-US"/>
        </w:rPr>
        <w:t>IntClInt</w:t>
      </w:r>
      <w:proofErr w:type="spellEnd"/>
      <w:r>
        <w:rPr>
          <w:rFonts w:ascii="Times New Roman" w:hAnsi="Times New Roman" w:cs="Times New Roman"/>
          <w:sz w:val="24"/>
          <w:lang w:val="en-US"/>
        </w:rPr>
        <w:t>(A)</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A</w:t>
      </w:r>
      <w:r w:rsidRPr="007C4717">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7C4717">
        <w:rPr>
          <w:rFonts w:ascii="Times New Roman" w:hAnsi="Times New Roman" w:cs="Times New Roman"/>
          <w:sz w:val="24"/>
          <w:lang w:val="en-US"/>
        </w:rPr>
        <w:t xml:space="preserve"> </w:t>
      </w:r>
      <w:r>
        <w:rPr>
          <w:rFonts w:ascii="Times New Roman" w:hAnsi="Times New Roman" w:cs="Times New Roman"/>
          <w:sz w:val="24"/>
          <w:lang w:val="en-US"/>
        </w:rPr>
        <w:t>Int(A)</w:t>
      </w:r>
      <w:r>
        <w:rPr>
          <w:rFonts w:ascii="Times New Roman" w:hAnsi="Times New Roman" w:cs="Times New Roman"/>
          <w:sz w:val="24"/>
          <w:vertAlign w:val="superscript"/>
          <w:lang w:val="en-US"/>
        </w:rPr>
        <w:t>C</w:t>
      </w:r>
      <w:r w:rsidRPr="007C4717">
        <w:rPr>
          <w:rFonts w:ascii="Times New Roman" w:hAnsi="Times New Roman" w:cs="Times New Roman"/>
          <w:sz w:val="24"/>
          <w:lang w:val="en-US"/>
        </w:rPr>
        <w:t>)</w:t>
      </w:r>
      <w:r>
        <w:rPr>
          <w:rFonts w:ascii="Times New Roman" w:hAnsi="Times New Roman" w:cs="Times New Roman"/>
          <w:sz w:val="24"/>
          <w:lang w:val="en-US"/>
        </w:rPr>
        <w:t xml:space="preserve"> ≠ Ø</w:t>
      </w:r>
      <w:r w:rsidRPr="007C4717">
        <w:rPr>
          <w:rFonts w:ascii="Times New Roman" w:hAnsi="Times New Roman" w:cs="Times New Roman"/>
          <w:sz w:val="24"/>
          <w:lang w:val="en-US"/>
        </w:rPr>
        <w:t>. Then, using the axioms of KB-logic</w:t>
      </w:r>
      <w:r>
        <w:rPr>
          <w:rFonts w:ascii="Times New Roman" w:hAnsi="Times New Roman" w:cs="Times New Roman"/>
          <w:sz w:val="24"/>
          <w:lang w:val="en-US"/>
        </w:rPr>
        <w:t xml:space="preserve"> and (2.3)</w:t>
      </w:r>
      <w:r w:rsidRPr="007C4717">
        <w:rPr>
          <w:rFonts w:ascii="Times New Roman" w:hAnsi="Times New Roman" w:cs="Times New Roman"/>
          <w:sz w:val="24"/>
          <w:lang w:val="en-US"/>
        </w:rPr>
        <w:t xml:space="preserve"> one calculates:</w:t>
      </w:r>
      <w:r>
        <w:rPr>
          <w:rFonts w:ascii="Times New Roman" w:hAnsi="Times New Roman" w:cs="Times New Roman"/>
          <w:sz w:val="24"/>
          <w:lang w:val="en-US"/>
        </w:rPr>
        <w:t xml:space="preserve"> </w:t>
      </w:r>
    </w:p>
    <w:p w14:paraId="255B71DA" w14:textId="77777777" w:rsidR="00C57457" w:rsidRDefault="00C57457" w:rsidP="00C57457">
      <w:pPr>
        <w:jc w:val="both"/>
        <w:rPr>
          <w:rFonts w:ascii="Times New Roman" w:hAnsi="Times New Roman" w:cs="Times New Roman"/>
          <w:sz w:val="24"/>
          <w:lang w:val="en-US"/>
        </w:rPr>
      </w:pPr>
    </w:p>
    <w:p w14:paraId="402B7FC1" w14:textId="77777777" w:rsidR="00C57457" w:rsidRDefault="00C57457" w:rsidP="00C57457">
      <w:pPr>
        <w:spacing w:line="480" w:lineRule="auto"/>
        <w:ind w:firstLine="708"/>
        <w:jc w:val="both"/>
        <w:rPr>
          <w:rFonts w:ascii="Times New Roman" w:hAnsi="Times New Roman" w:cs="Times New Roman"/>
          <w:sz w:val="24"/>
          <w:lang w:val="en-US"/>
        </w:rPr>
      </w:pP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(G(A</w:t>
      </w:r>
      <w:proofErr w:type="gramStart"/>
      <w:r>
        <w:rPr>
          <w:rFonts w:ascii="Times New Roman" w:hAnsi="Times New Roman" w:cs="Times New Roman"/>
          <w:sz w:val="24"/>
          <w:lang w:val="en-US"/>
        </w:rPr>
        <w:t xml:space="preserve">))   </w:t>
      </w:r>
      <w:proofErr w:type="gramEnd"/>
      <w:r>
        <w:rPr>
          <w:rFonts w:ascii="Times New Roman" w:hAnsi="Times New Roman" w:cs="Times New Roman"/>
          <w:sz w:val="24"/>
          <w:lang w:val="en-US"/>
        </w:rPr>
        <w:t>=      ICI</w:t>
      </w:r>
      <w:r w:rsidRPr="0015489F">
        <w:rPr>
          <w:rFonts w:ascii="Times New Roman" w:hAnsi="Times New Roman" w:cs="Times New Roman"/>
          <w:sz w:val="24"/>
          <w:lang w:val="en-US"/>
        </w:rPr>
        <w:t>(</w:t>
      </w:r>
      <w:r>
        <w:rPr>
          <w:rFonts w:ascii="Times New Roman" w:hAnsi="Times New Roman" w:cs="Times New Roman"/>
          <w:sz w:val="24"/>
          <w:lang w:val="en-US"/>
        </w:rPr>
        <w:t>ICI(</w:t>
      </w:r>
      <w:r w:rsidRPr="0015489F">
        <w:rPr>
          <w:rFonts w:ascii="Times New Roman" w:hAnsi="Times New Roman" w:cs="Times New Roman"/>
          <w:sz w:val="24"/>
          <w:lang w:val="en-US"/>
        </w:rPr>
        <w:t>A</w:t>
      </w:r>
      <w:r>
        <w:rPr>
          <w:rFonts w:ascii="Times New Roman" w:hAnsi="Times New Roman" w:cs="Times New Roman"/>
          <w:sz w:val="24"/>
          <w:lang w:val="en-US"/>
        </w:rPr>
        <w:t>)</w:t>
      </w:r>
      <w:r w:rsidRPr="0015489F">
        <w:rPr>
          <w:rFonts w:ascii="Times New Roman" w:hAnsi="Times New Roman" w:cs="Times New Roman"/>
          <w:sz w:val="24"/>
          <w:lang w:val="en-US"/>
        </w:rPr>
        <w:t xml:space="preserve"> </w:t>
      </w:r>
      <w:r>
        <w:rPr>
          <w:rFonts w:ascii="Times New Roman" w:hAnsi="Times New Roman" w:cs="Times New Roman"/>
          <w:sz w:val="24"/>
          <w:lang w:val="en-US"/>
        </w:rPr>
        <w:sym w:font="Symbol" w:char="F0C7"/>
      </w:r>
      <w:r w:rsidRPr="0015489F">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15489F">
        <w:rPr>
          <w:rFonts w:ascii="Times New Roman" w:hAnsi="Times New Roman" w:cs="Times New Roman"/>
          <w:sz w:val="24"/>
          <w:lang w:val="en-US"/>
        </w:rPr>
        <w:t xml:space="preserve"> </w:t>
      </w:r>
      <w:r>
        <w:rPr>
          <w:rFonts w:ascii="Times New Roman" w:hAnsi="Times New Roman" w:cs="Times New Roman"/>
          <w:sz w:val="24"/>
          <w:lang w:val="en-US"/>
        </w:rPr>
        <w:t>I(</w:t>
      </w:r>
      <w:r w:rsidRPr="0015489F">
        <w:rPr>
          <w:rFonts w:ascii="Times New Roman" w:hAnsi="Times New Roman" w:cs="Times New Roman"/>
          <w:sz w:val="24"/>
          <w:lang w:val="en-US"/>
        </w:rPr>
        <w:t>A)</w:t>
      </w:r>
      <w:r>
        <w:rPr>
          <w:rFonts w:ascii="Times New Roman" w:hAnsi="Times New Roman" w:cs="Times New Roman"/>
          <w:sz w:val="24"/>
          <w:vertAlign w:val="superscript"/>
          <w:lang w:val="en-US"/>
        </w:rPr>
        <w:t>C</w:t>
      </w:r>
      <w:r>
        <w:rPr>
          <w:rFonts w:ascii="Times New Roman" w:hAnsi="Times New Roman" w:cs="Times New Roman"/>
          <w:sz w:val="24"/>
          <w:lang w:val="en-US"/>
        </w:rPr>
        <w:t>)</w:t>
      </w:r>
      <w:r w:rsidRPr="0015489F">
        <w:rPr>
          <w:rFonts w:ascii="Times New Roman" w:hAnsi="Times New Roman" w:cs="Times New Roman"/>
          <w:sz w:val="24"/>
          <w:lang w:val="en-US"/>
        </w:rPr>
        <w:t xml:space="preserve"> </w:t>
      </w:r>
    </w:p>
    <w:p w14:paraId="5FD0D47F" w14:textId="77777777" w:rsidR="00C57457" w:rsidRPr="00F46C0F" w:rsidRDefault="00C57457" w:rsidP="00C57457">
      <w:pPr>
        <w:spacing w:line="480" w:lineRule="auto"/>
        <w:jc w:val="both"/>
        <w:rPr>
          <w:rFonts w:ascii="Times New Roman" w:hAnsi="Times New Roman" w:cs="Times New Roman"/>
          <w:sz w:val="24"/>
          <w:lang w:val="en-US"/>
        </w:rPr>
      </w:pPr>
      <w:r w:rsidRPr="00F46C0F">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F46C0F">
        <w:rPr>
          <w:rFonts w:ascii="Times New Roman" w:hAnsi="Times New Roman" w:cs="Times New Roman"/>
          <w:sz w:val="24"/>
          <w:lang w:val="en-US"/>
        </w:rPr>
        <w:t xml:space="preserve">=      </w:t>
      </w:r>
      <w:proofErr w:type="gramStart"/>
      <w:r w:rsidRPr="00F46C0F">
        <w:rPr>
          <w:rFonts w:ascii="Times New Roman" w:hAnsi="Times New Roman" w:cs="Times New Roman"/>
          <w:sz w:val="24"/>
          <w:lang w:val="en-US"/>
        </w:rPr>
        <w:t>ICIICI)(</w:t>
      </w:r>
      <w:proofErr w:type="gramEnd"/>
      <w:r w:rsidRPr="00F46C0F">
        <w:rPr>
          <w:rFonts w:ascii="Times New Roman" w:hAnsi="Times New Roman" w:cs="Times New Roman"/>
          <w:sz w:val="24"/>
          <w:lang w:val="en-US"/>
        </w:rPr>
        <w:t xml:space="preserve">A) </w:t>
      </w:r>
      <w:r>
        <w:rPr>
          <w:rFonts w:ascii="Times New Roman" w:hAnsi="Times New Roman" w:cs="Times New Roman"/>
          <w:sz w:val="24"/>
          <w:lang w:val="en-US"/>
        </w:rPr>
        <w:sym w:font="Symbol" w:char="F0C7"/>
      </w:r>
      <w:r w:rsidRPr="00F46C0F">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sidRPr="00F46C0F">
        <w:rPr>
          <w:rFonts w:ascii="Times New Roman" w:hAnsi="Times New Roman" w:cs="Times New Roman"/>
          <w:sz w:val="24"/>
          <w:lang w:val="en-US"/>
        </w:rPr>
        <w:t xml:space="preserve"> ICI(I</w:t>
      </w:r>
      <w:r>
        <w:rPr>
          <w:rFonts w:ascii="Times New Roman" w:hAnsi="Times New Roman" w:cs="Times New Roman"/>
          <w:sz w:val="24"/>
          <w:lang w:val="en-US"/>
        </w:rPr>
        <w:t>(</w:t>
      </w:r>
      <w:r w:rsidRPr="00F46C0F">
        <w:rPr>
          <w:rFonts w:ascii="Times New Roman" w:hAnsi="Times New Roman" w:cs="Times New Roman"/>
          <w:sz w:val="24"/>
          <w:lang w:val="en-US"/>
        </w:rPr>
        <w:t>A)</w:t>
      </w:r>
      <w:r w:rsidRPr="00F46C0F">
        <w:rPr>
          <w:rFonts w:ascii="Times New Roman" w:hAnsi="Times New Roman" w:cs="Times New Roman"/>
          <w:sz w:val="24"/>
          <w:vertAlign w:val="superscript"/>
          <w:lang w:val="en-US"/>
        </w:rPr>
        <w:t>C</w:t>
      </w:r>
      <w:r w:rsidRPr="00F46C0F">
        <w:rPr>
          <w:rFonts w:ascii="Times New Roman" w:hAnsi="Times New Roman" w:cs="Times New Roman"/>
          <w:sz w:val="24"/>
          <w:lang w:val="en-US"/>
        </w:rPr>
        <w:t>)</w:t>
      </w:r>
    </w:p>
    <w:p w14:paraId="6974ED9E" w14:textId="77777777" w:rsidR="00C57457" w:rsidRDefault="00C57457" w:rsidP="00C57457">
      <w:pPr>
        <w:spacing w:line="480" w:lineRule="auto"/>
        <w:jc w:val="both"/>
        <w:rPr>
          <w:rFonts w:ascii="Times New Roman" w:hAnsi="Times New Roman" w:cs="Times New Roman"/>
          <w:sz w:val="24"/>
          <w:lang w:val="en-US"/>
        </w:rPr>
      </w:pPr>
      <w:r w:rsidRPr="00F46C0F">
        <w:rPr>
          <w:rFonts w:ascii="Times New Roman" w:hAnsi="Times New Roman" w:cs="Times New Roman"/>
          <w:sz w:val="24"/>
          <w:lang w:val="en-US"/>
        </w:rPr>
        <w:t xml:space="preserve">                           </w:t>
      </w:r>
      <w:r>
        <w:rPr>
          <w:rFonts w:ascii="Times New Roman" w:hAnsi="Times New Roman" w:cs="Times New Roman"/>
          <w:sz w:val="24"/>
          <w:lang w:val="en-US"/>
        </w:rPr>
        <w:tab/>
        <w:t xml:space="preserve">    </w:t>
      </w:r>
      <w:r w:rsidRPr="002B5B61">
        <w:rPr>
          <w:rFonts w:ascii="Times New Roman" w:hAnsi="Times New Roman" w:cs="Times New Roman"/>
          <w:sz w:val="24"/>
          <w:lang w:val="en-US"/>
        </w:rPr>
        <w:t xml:space="preserve">=     </w:t>
      </w:r>
      <w:r>
        <w:rPr>
          <w:rFonts w:ascii="Times New Roman" w:hAnsi="Times New Roman" w:cs="Times New Roman"/>
          <w:sz w:val="24"/>
          <w:lang w:val="en-US"/>
        </w:rPr>
        <w:t xml:space="preserve"> ICI</w:t>
      </w:r>
      <w:r w:rsidRPr="002B5B61">
        <w:rPr>
          <w:rFonts w:ascii="Times New Roman" w:hAnsi="Times New Roman" w:cs="Times New Roman"/>
          <w:sz w:val="24"/>
          <w:lang w:val="en-US"/>
        </w:rPr>
        <w:t xml:space="preserve"> A </w:t>
      </w:r>
      <w:r>
        <w:rPr>
          <w:rFonts w:ascii="Times New Roman" w:hAnsi="Times New Roman" w:cs="Times New Roman"/>
          <w:sz w:val="24"/>
          <w:lang w:val="en-US"/>
        </w:rPr>
        <w:sym w:font="Symbol" w:char="F0C7"/>
      </w:r>
      <w:r w:rsidRPr="002B5B61">
        <w:rPr>
          <w:rFonts w:ascii="Times New Roman" w:hAnsi="Times New Roman" w:cs="Times New Roman"/>
          <w:sz w:val="24"/>
          <w:lang w:val="en-US"/>
        </w:rPr>
        <w:t xml:space="preserve"> </w:t>
      </w:r>
      <w:r>
        <w:rPr>
          <w:rFonts w:ascii="Times New Roman" w:hAnsi="Times New Roman" w:cs="Times New Roman"/>
          <w:sz w:val="24"/>
          <w:lang w:val="en-US"/>
        </w:rPr>
        <w:t>ICI(I(</w:t>
      </w:r>
      <w:r w:rsidRPr="002B5B61">
        <w:rPr>
          <w:rFonts w:ascii="Times New Roman" w:hAnsi="Times New Roman" w:cs="Times New Roman"/>
          <w:sz w:val="24"/>
          <w:lang w:val="en-US"/>
        </w:rPr>
        <w:t>A</w:t>
      </w:r>
      <w:r>
        <w:rPr>
          <w:rFonts w:ascii="Times New Roman" w:hAnsi="Times New Roman" w:cs="Times New Roman"/>
          <w:sz w:val="24"/>
          <w:lang w:val="en-US"/>
        </w:rPr>
        <w:t>)</w:t>
      </w:r>
      <w:r>
        <w:rPr>
          <w:rFonts w:ascii="Times New Roman" w:hAnsi="Times New Roman" w:cs="Times New Roman"/>
          <w:sz w:val="24"/>
          <w:vertAlign w:val="superscript"/>
          <w:lang w:val="en-US"/>
        </w:rPr>
        <w:t>C</w:t>
      </w:r>
      <w:r>
        <w:rPr>
          <w:rFonts w:ascii="Times New Roman" w:hAnsi="Times New Roman" w:cs="Times New Roman"/>
          <w:sz w:val="24"/>
          <w:lang w:val="en-US"/>
        </w:rPr>
        <w:t>)</w:t>
      </w:r>
      <w:r w:rsidRPr="002B5B61">
        <w:rPr>
          <w:rFonts w:ascii="Times New Roman" w:hAnsi="Times New Roman" w:cs="Times New Roman"/>
          <w:sz w:val="24"/>
          <w:lang w:val="en-US"/>
        </w:rPr>
        <w:t xml:space="preserve"> = </w:t>
      </w:r>
      <w:r>
        <w:rPr>
          <w:rFonts w:ascii="Times New Roman" w:hAnsi="Times New Roman" w:cs="Times New Roman"/>
          <w:sz w:val="24"/>
          <w:lang w:val="en-US"/>
        </w:rPr>
        <w:t xml:space="preserve">  IC(I(A) </w:t>
      </w:r>
      <w:r>
        <w:rPr>
          <w:rFonts w:ascii="Times New Roman" w:hAnsi="Times New Roman" w:cs="Times New Roman"/>
          <w:sz w:val="24"/>
          <w:lang w:val="en-US"/>
        </w:rPr>
        <w:sym w:font="Symbol" w:char="F0C7"/>
      </w:r>
      <w:r>
        <w:rPr>
          <w:rFonts w:ascii="Times New Roman" w:hAnsi="Times New Roman" w:cs="Times New Roman"/>
          <w:sz w:val="24"/>
          <w:lang w:val="en-US"/>
        </w:rPr>
        <w:t xml:space="preserve"> I(A)</w:t>
      </w:r>
      <w:r>
        <w:rPr>
          <w:rFonts w:ascii="Times New Roman" w:hAnsi="Times New Roman" w:cs="Times New Roman"/>
          <w:sz w:val="24"/>
          <w:vertAlign w:val="superscript"/>
          <w:lang w:val="en-US"/>
        </w:rPr>
        <w:t>C</w:t>
      </w:r>
      <w:r>
        <w:rPr>
          <w:rFonts w:ascii="Times New Roman" w:hAnsi="Times New Roman" w:cs="Times New Roman"/>
          <w:sz w:val="24"/>
          <w:lang w:val="en-US"/>
        </w:rPr>
        <w:t>) = I(Ø) = Ø.</w:t>
      </w:r>
    </w:p>
    <w:p w14:paraId="45CCAC4D" w14:textId="77777777" w:rsidR="00C57457" w:rsidRDefault="00C57457" w:rsidP="00C5745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Thus,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 xml:space="preserve">(G(A)) = Ø for any A </w:t>
      </w:r>
      <w:r>
        <w:rPr>
          <w:rFonts w:ascii="Times New Roman" w:hAnsi="Times New Roman" w:cs="Times New Roman"/>
          <w:sz w:val="24"/>
          <w:lang w:val="en-US"/>
        </w:rPr>
        <w:sym w:font="Symbol" w:char="F0CE"/>
      </w:r>
      <w:r>
        <w:rPr>
          <w:rFonts w:ascii="Times New Roman" w:hAnsi="Times New Roman" w:cs="Times New Roman"/>
          <w:sz w:val="24"/>
          <w:lang w:val="en-US"/>
        </w:rPr>
        <w:t xml:space="preserve"> PX, i.e., there is no world w in which one can believe with justification that w is an A-world.</w:t>
      </w:r>
      <w:r>
        <w:rPr>
          <w:rFonts w:ascii="Times New Roman" w:hAnsi="Times New Roman" w:cs="Times New Roman"/>
          <w:sz w:val="24"/>
          <w:lang w:val="en-US"/>
        </w:rPr>
        <w:sym w:font="Symbol" w:char="F0A8"/>
      </w:r>
    </w:p>
    <w:p w14:paraId="780F9384" w14:textId="63A31A82" w:rsidR="007A1ED7" w:rsidRDefault="006E64F4" w:rsidP="007A1ED7">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For all models all </w:t>
      </w:r>
      <w:r w:rsidR="007A1ED7">
        <w:rPr>
          <w:rFonts w:ascii="Times New Roman" w:hAnsi="Times New Roman" w:cs="Times New Roman"/>
          <w:sz w:val="24"/>
          <w:lang w:val="en-US"/>
        </w:rPr>
        <w:t xml:space="preserve">Gettier </w:t>
      </w:r>
      <w:r>
        <w:rPr>
          <w:rFonts w:ascii="Times New Roman" w:hAnsi="Times New Roman" w:cs="Times New Roman"/>
          <w:sz w:val="24"/>
          <w:lang w:val="en-US"/>
        </w:rPr>
        <w:t>situations</w:t>
      </w:r>
      <w:r w:rsidR="007A1ED7">
        <w:rPr>
          <w:rFonts w:ascii="Times New Roman" w:hAnsi="Times New Roman" w:cs="Times New Roman"/>
          <w:sz w:val="24"/>
          <w:lang w:val="en-US"/>
        </w:rPr>
        <w:t xml:space="preserve"> are </w:t>
      </w:r>
      <w:r>
        <w:rPr>
          <w:rFonts w:ascii="Times New Roman" w:hAnsi="Times New Roman" w:cs="Times New Roman"/>
          <w:sz w:val="24"/>
          <w:lang w:val="en-US"/>
        </w:rPr>
        <w:t xml:space="preserve">topologically rare </w:t>
      </w:r>
      <w:r w:rsidR="007A1ED7">
        <w:rPr>
          <w:rFonts w:ascii="Times New Roman" w:hAnsi="Times New Roman" w:cs="Times New Roman"/>
          <w:sz w:val="24"/>
          <w:lang w:val="en-US"/>
        </w:rPr>
        <w:t xml:space="preserve">situations. They may be </w:t>
      </w:r>
      <w:r w:rsidR="0064566F">
        <w:rPr>
          <w:rFonts w:ascii="Times New Roman" w:hAnsi="Times New Roman" w:cs="Times New Roman"/>
          <w:sz w:val="24"/>
          <w:lang w:val="en-US"/>
        </w:rPr>
        <w:t>eliminated</w:t>
      </w:r>
      <w:r w:rsidR="007A1ED7">
        <w:rPr>
          <w:rFonts w:ascii="Times New Roman" w:hAnsi="Times New Roman" w:cs="Times New Roman"/>
          <w:sz w:val="24"/>
          <w:lang w:val="en-US"/>
        </w:rPr>
        <w:t xml:space="preserve"> by improving the cognitive agent’s </w:t>
      </w:r>
      <w:r>
        <w:rPr>
          <w:rFonts w:ascii="Times New Roman" w:hAnsi="Times New Roman" w:cs="Times New Roman"/>
          <w:sz w:val="24"/>
          <w:lang w:val="en-US"/>
        </w:rPr>
        <w:t>epistemic</w:t>
      </w:r>
      <w:r w:rsidR="007A1ED7">
        <w:rPr>
          <w:rFonts w:ascii="Times New Roman" w:hAnsi="Times New Roman" w:cs="Times New Roman"/>
          <w:sz w:val="24"/>
          <w:lang w:val="en-US"/>
        </w:rPr>
        <w:t xml:space="preserve"> </w:t>
      </w:r>
      <w:r w:rsidR="00AD04D7">
        <w:rPr>
          <w:rFonts w:ascii="Times New Roman" w:hAnsi="Times New Roman" w:cs="Times New Roman"/>
          <w:sz w:val="24"/>
          <w:lang w:val="en-US"/>
        </w:rPr>
        <w:t>capacities</w:t>
      </w:r>
      <w:r w:rsidR="007A1ED7">
        <w:rPr>
          <w:rFonts w:ascii="Times New Roman" w:hAnsi="Times New Roman" w:cs="Times New Roman"/>
          <w:sz w:val="24"/>
          <w:lang w:val="en-US"/>
        </w:rPr>
        <w:t xml:space="preserve">, namely, by replacing </w:t>
      </w:r>
      <w:r w:rsidR="00AD04D7">
        <w:rPr>
          <w:rFonts w:ascii="Times New Roman" w:hAnsi="Times New Roman" w:cs="Times New Roman"/>
          <w:sz w:val="24"/>
          <w:lang w:val="en-US"/>
        </w:rPr>
        <w:t xml:space="preserve">the knowledge operator </w:t>
      </w:r>
      <w:r w:rsidR="007A1ED7">
        <w:rPr>
          <w:rFonts w:ascii="Times New Roman" w:hAnsi="Times New Roman" w:cs="Times New Roman"/>
          <w:sz w:val="24"/>
          <w:lang w:val="en-US"/>
        </w:rPr>
        <w:t xml:space="preserve">Int by </w:t>
      </w:r>
      <w:r w:rsidR="00AD04D7">
        <w:rPr>
          <w:rFonts w:ascii="Times New Roman" w:hAnsi="Times New Roman" w:cs="Times New Roman"/>
          <w:sz w:val="24"/>
          <w:lang w:val="en-US"/>
        </w:rPr>
        <w:t xml:space="preserve">the finer operator </w:t>
      </w:r>
      <w:proofErr w:type="spellStart"/>
      <w:r w:rsidR="007A1ED7">
        <w:rPr>
          <w:rFonts w:ascii="Times New Roman" w:hAnsi="Times New Roman" w:cs="Times New Roman"/>
          <w:sz w:val="24"/>
          <w:lang w:val="en-US"/>
        </w:rPr>
        <w:t>Int</w:t>
      </w:r>
      <w:r w:rsidR="007A1ED7" w:rsidRPr="001D1B27">
        <w:rPr>
          <w:rFonts w:ascii="Times New Roman" w:hAnsi="Times New Roman" w:cs="Times New Roman"/>
          <w:sz w:val="24"/>
          <w:vertAlign w:val="subscript"/>
          <w:lang w:val="en-US"/>
        </w:rPr>
        <w:t>nod</w:t>
      </w:r>
      <w:proofErr w:type="spellEnd"/>
      <w:r w:rsidR="007A1ED7">
        <w:rPr>
          <w:rFonts w:ascii="Times New Roman" w:hAnsi="Times New Roman" w:cs="Times New Roman"/>
          <w:sz w:val="24"/>
          <w:lang w:val="en-US"/>
        </w:rPr>
        <w:t>. This replacement dissolves the cognitive anomalies exemplified by G(A). Moreover, th</w:t>
      </w:r>
      <w:r w:rsidR="00751FAF">
        <w:rPr>
          <w:rFonts w:ascii="Times New Roman" w:hAnsi="Times New Roman" w:cs="Times New Roman"/>
          <w:sz w:val="24"/>
          <w:lang w:val="en-US"/>
        </w:rPr>
        <w:t>e</w:t>
      </w:r>
      <w:r w:rsidR="007A1ED7">
        <w:rPr>
          <w:rFonts w:ascii="Times New Roman" w:hAnsi="Times New Roman" w:cs="Times New Roman"/>
          <w:sz w:val="24"/>
          <w:lang w:val="en-US"/>
        </w:rPr>
        <w:t xml:space="preserve"> move </w:t>
      </w:r>
      <w:r w:rsidR="0064044B">
        <w:rPr>
          <w:rFonts w:ascii="Times New Roman" w:hAnsi="Times New Roman" w:cs="Times New Roman"/>
          <w:sz w:val="24"/>
          <w:lang w:val="en-US"/>
        </w:rPr>
        <w:t xml:space="preserve">from Int to </w:t>
      </w:r>
      <w:proofErr w:type="spellStart"/>
      <w:r w:rsidR="0064044B">
        <w:rPr>
          <w:rFonts w:ascii="Times New Roman" w:hAnsi="Times New Roman" w:cs="Times New Roman"/>
          <w:sz w:val="24"/>
          <w:lang w:val="en-US"/>
        </w:rPr>
        <w:t>Int</w:t>
      </w:r>
      <w:r w:rsidR="0064044B">
        <w:rPr>
          <w:rFonts w:ascii="Times New Roman" w:hAnsi="Times New Roman" w:cs="Times New Roman"/>
          <w:sz w:val="24"/>
          <w:vertAlign w:val="subscript"/>
          <w:lang w:val="en-US"/>
        </w:rPr>
        <w:t>nod</w:t>
      </w:r>
      <w:proofErr w:type="spellEnd"/>
      <w:r w:rsidR="0064044B">
        <w:rPr>
          <w:rFonts w:ascii="Times New Roman" w:hAnsi="Times New Roman" w:cs="Times New Roman"/>
          <w:sz w:val="24"/>
          <w:vertAlign w:val="subscript"/>
          <w:lang w:val="en-US"/>
        </w:rPr>
        <w:t xml:space="preserve"> </w:t>
      </w:r>
      <w:r w:rsidR="007A1ED7">
        <w:rPr>
          <w:rFonts w:ascii="Times New Roman" w:hAnsi="Times New Roman" w:cs="Times New Roman"/>
          <w:sz w:val="24"/>
          <w:lang w:val="en-US"/>
        </w:rPr>
        <w:t xml:space="preserve">is topologically small, since the extensional difference of </w:t>
      </w:r>
      <w:proofErr w:type="spellStart"/>
      <w:r w:rsidR="007A1ED7">
        <w:rPr>
          <w:rFonts w:ascii="Times New Roman" w:hAnsi="Times New Roman" w:cs="Times New Roman"/>
          <w:sz w:val="24"/>
          <w:lang w:val="en-US"/>
        </w:rPr>
        <w:t>Int</w:t>
      </w:r>
      <w:r w:rsidR="007A1ED7" w:rsidRPr="001D1B27">
        <w:rPr>
          <w:rFonts w:ascii="Times New Roman" w:hAnsi="Times New Roman" w:cs="Times New Roman"/>
          <w:sz w:val="24"/>
          <w:vertAlign w:val="subscript"/>
          <w:lang w:val="en-US"/>
        </w:rPr>
        <w:t>nod</w:t>
      </w:r>
      <w:proofErr w:type="spellEnd"/>
      <w:r w:rsidR="007A1ED7">
        <w:rPr>
          <w:rFonts w:ascii="Times New Roman" w:hAnsi="Times New Roman" w:cs="Times New Roman"/>
          <w:sz w:val="24"/>
          <w:lang w:val="en-US"/>
        </w:rPr>
        <w:t>(A) and Int(A) is nowhere dense.</w:t>
      </w:r>
      <w:r w:rsidR="00AD04D7">
        <w:rPr>
          <w:rFonts w:ascii="Times New Roman" w:hAnsi="Times New Roman" w:cs="Times New Roman"/>
          <w:sz w:val="24"/>
          <w:lang w:val="en-US"/>
        </w:rPr>
        <w:t xml:space="preserve"> Of course, an omniscient cognitive agent is not plagued with Gettier propositions. But omniscience is </w:t>
      </w:r>
      <w:r w:rsidR="00AB774B">
        <w:rPr>
          <w:rFonts w:ascii="Times New Roman" w:hAnsi="Times New Roman" w:cs="Times New Roman"/>
          <w:sz w:val="24"/>
          <w:lang w:val="en-US"/>
        </w:rPr>
        <w:t>no</w:t>
      </w:r>
      <w:r w:rsidR="00EC39D1">
        <w:rPr>
          <w:rFonts w:ascii="Times New Roman" w:hAnsi="Times New Roman" w:cs="Times New Roman"/>
          <w:sz w:val="24"/>
          <w:lang w:val="en-US"/>
        </w:rPr>
        <w:t xml:space="preserve">t a realistic </w:t>
      </w:r>
      <w:r w:rsidR="0064566F">
        <w:rPr>
          <w:rFonts w:ascii="Times New Roman" w:hAnsi="Times New Roman" w:cs="Times New Roman"/>
          <w:sz w:val="24"/>
          <w:lang w:val="en-US"/>
        </w:rPr>
        <w:t xml:space="preserve">aim for </w:t>
      </w:r>
      <w:r w:rsidR="00D44138">
        <w:rPr>
          <w:rFonts w:ascii="Times New Roman" w:hAnsi="Times New Roman" w:cs="Times New Roman"/>
          <w:sz w:val="24"/>
          <w:lang w:val="en-US"/>
        </w:rPr>
        <w:t>epistemic progress.</w:t>
      </w:r>
      <w:r w:rsidR="00D51BDF">
        <w:rPr>
          <w:rFonts w:ascii="Times New Roman" w:hAnsi="Times New Roman" w:cs="Times New Roman"/>
          <w:sz w:val="24"/>
          <w:lang w:val="en-US"/>
        </w:rPr>
        <w:t xml:space="preserve"> In contrast, t</w:t>
      </w:r>
      <w:r w:rsidR="007A1ED7">
        <w:rPr>
          <w:rFonts w:ascii="Times New Roman" w:hAnsi="Times New Roman" w:cs="Times New Roman"/>
          <w:sz w:val="24"/>
          <w:lang w:val="en-US"/>
        </w:rPr>
        <w:t xml:space="preserve">he move from (X, OX) to (X, </w:t>
      </w:r>
      <w:proofErr w:type="spellStart"/>
      <w:r w:rsidR="007A1ED7">
        <w:rPr>
          <w:rFonts w:ascii="Times New Roman" w:hAnsi="Times New Roman" w:cs="Times New Roman"/>
          <w:sz w:val="24"/>
          <w:lang w:val="en-US"/>
        </w:rPr>
        <w:t>O</w:t>
      </w:r>
      <w:r w:rsidR="007A1ED7" w:rsidRPr="001D1B27">
        <w:rPr>
          <w:rFonts w:ascii="Times New Roman" w:hAnsi="Times New Roman" w:cs="Times New Roman"/>
          <w:sz w:val="24"/>
          <w:vertAlign w:val="subscript"/>
          <w:lang w:val="en-US"/>
        </w:rPr>
        <w:t>nod</w:t>
      </w:r>
      <w:r w:rsidR="007A1ED7">
        <w:rPr>
          <w:rFonts w:ascii="Times New Roman" w:hAnsi="Times New Roman" w:cs="Times New Roman"/>
          <w:sz w:val="24"/>
          <w:lang w:val="en-US"/>
        </w:rPr>
        <w:t>X</w:t>
      </w:r>
      <w:proofErr w:type="spellEnd"/>
      <w:r w:rsidR="007A1ED7">
        <w:rPr>
          <w:rFonts w:ascii="Times New Roman" w:hAnsi="Times New Roman" w:cs="Times New Roman"/>
          <w:sz w:val="24"/>
          <w:lang w:val="en-US"/>
        </w:rPr>
        <w:t>) is a rather modest cognitive improvement</w:t>
      </w:r>
      <w:r w:rsidR="00D51BDF">
        <w:rPr>
          <w:rFonts w:ascii="Times New Roman" w:hAnsi="Times New Roman" w:cs="Times New Roman"/>
          <w:sz w:val="24"/>
          <w:lang w:val="en-US"/>
        </w:rPr>
        <w:t>.</w:t>
      </w:r>
      <w:r w:rsidR="007A1ED7">
        <w:rPr>
          <w:rFonts w:ascii="Times New Roman" w:hAnsi="Times New Roman" w:cs="Times New Roman"/>
          <w:sz w:val="24"/>
          <w:lang w:val="en-US"/>
        </w:rPr>
        <w:t xml:space="preserve"> </w:t>
      </w:r>
      <w:r w:rsidR="00854EEB">
        <w:rPr>
          <w:rFonts w:ascii="Times New Roman" w:hAnsi="Times New Roman" w:cs="Times New Roman"/>
          <w:sz w:val="24"/>
          <w:lang w:val="en-US"/>
        </w:rPr>
        <w:t>This is already sufficient t</w:t>
      </w:r>
      <w:r w:rsidR="007A1ED7">
        <w:rPr>
          <w:rFonts w:ascii="Times New Roman" w:hAnsi="Times New Roman" w:cs="Times New Roman"/>
          <w:sz w:val="24"/>
          <w:lang w:val="en-US"/>
        </w:rPr>
        <w:t>o avoid Gettier cases</w:t>
      </w:r>
      <w:r w:rsidR="00854EEB">
        <w:rPr>
          <w:rFonts w:ascii="Times New Roman" w:hAnsi="Times New Roman" w:cs="Times New Roman"/>
          <w:sz w:val="24"/>
          <w:lang w:val="en-US"/>
        </w:rPr>
        <w:t>, since</w:t>
      </w:r>
      <w:r w:rsidR="007A1ED7">
        <w:rPr>
          <w:rFonts w:ascii="Times New Roman" w:hAnsi="Times New Roman" w:cs="Times New Roman"/>
          <w:sz w:val="24"/>
          <w:lang w:val="en-US"/>
        </w:rPr>
        <w:t xml:space="preserve"> </w:t>
      </w:r>
      <w:r w:rsidR="00D44138">
        <w:rPr>
          <w:rFonts w:ascii="Times New Roman" w:hAnsi="Times New Roman" w:cs="Times New Roman"/>
          <w:sz w:val="24"/>
          <w:lang w:val="en-US"/>
        </w:rPr>
        <w:t>the JTB-</w:t>
      </w:r>
      <w:r w:rsidR="00D44138">
        <w:rPr>
          <w:rFonts w:ascii="Times New Roman" w:hAnsi="Times New Roman" w:cs="Times New Roman"/>
          <w:sz w:val="24"/>
          <w:lang w:val="en-US"/>
        </w:rPr>
        <w:lastRenderedPageBreak/>
        <w:t xml:space="preserve">doppelganger </w:t>
      </w:r>
      <w:r w:rsidR="007A1ED7">
        <w:rPr>
          <w:rFonts w:ascii="Times New Roman" w:hAnsi="Times New Roman" w:cs="Times New Roman"/>
          <w:sz w:val="24"/>
          <w:lang w:val="en-US"/>
        </w:rPr>
        <w:t xml:space="preserve">(X, </w:t>
      </w:r>
      <w:proofErr w:type="spellStart"/>
      <w:r w:rsidR="007A1ED7">
        <w:rPr>
          <w:rFonts w:ascii="Times New Roman" w:hAnsi="Times New Roman" w:cs="Times New Roman"/>
          <w:sz w:val="24"/>
          <w:lang w:val="en-US"/>
        </w:rPr>
        <w:t>O</w:t>
      </w:r>
      <w:r w:rsidR="007A1ED7" w:rsidRPr="001D1B27">
        <w:rPr>
          <w:rFonts w:ascii="Times New Roman" w:hAnsi="Times New Roman" w:cs="Times New Roman"/>
          <w:sz w:val="24"/>
          <w:vertAlign w:val="subscript"/>
          <w:lang w:val="en-US"/>
        </w:rPr>
        <w:t>nod</w:t>
      </w:r>
      <w:r w:rsidR="007A1ED7">
        <w:rPr>
          <w:rFonts w:ascii="Times New Roman" w:hAnsi="Times New Roman" w:cs="Times New Roman"/>
          <w:sz w:val="24"/>
          <w:lang w:val="en-US"/>
        </w:rPr>
        <w:t>X</w:t>
      </w:r>
      <w:proofErr w:type="spellEnd"/>
      <w:r w:rsidR="00D51BDF">
        <w:rPr>
          <w:rFonts w:ascii="Times New Roman" w:hAnsi="Times New Roman" w:cs="Times New Roman"/>
          <w:sz w:val="24"/>
          <w:lang w:val="en-US"/>
        </w:rPr>
        <w:t>)</w:t>
      </w:r>
      <w:r w:rsidR="007A1ED7">
        <w:rPr>
          <w:rFonts w:ascii="Times New Roman" w:hAnsi="Times New Roman" w:cs="Times New Roman"/>
          <w:sz w:val="24"/>
          <w:lang w:val="en-US"/>
        </w:rPr>
        <w:t xml:space="preserve"> of (X, OX)</w:t>
      </w:r>
      <w:r w:rsidR="00854EEB">
        <w:rPr>
          <w:rFonts w:ascii="Times New Roman" w:hAnsi="Times New Roman" w:cs="Times New Roman"/>
          <w:sz w:val="24"/>
          <w:lang w:val="en-US"/>
        </w:rPr>
        <w:t xml:space="preserve"> is free of Gettier situations</w:t>
      </w:r>
      <w:r w:rsidR="004E67EC">
        <w:rPr>
          <w:rFonts w:ascii="Times New Roman" w:hAnsi="Times New Roman" w:cs="Times New Roman"/>
          <w:sz w:val="24"/>
          <w:lang w:val="en-US"/>
        </w:rPr>
        <w:t xml:space="preserve"> for all propositions A</w:t>
      </w:r>
      <w:r w:rsidR="007A1ED7">
        <w:rPr>
          <w:rFonts w:ascii="Times New Roman" w:hAnsi="Times New Roman" w:cs="Times New Roman"/>
          <w:sz w:val="24"/>
          <w:lang w:val="en-US"/>
        </w:rPr>
        <w:t xml:space="preserve">. </w:t>
      </w:r>
      <w:r w:rsidR="00A028A4">
        <w:rPr>
          <w:rFonts w:ascii="Times New Roman" w:hAnsi="Times New Roman" w:cs="Times New Roman"/>
          <w:sz w:val="24"/>
          <w:lang w:val="en-US"/>
        </w:rPr>
        <w:t>B</w:t>
      </w:r>
      <w:r w:rsidR="007A1ED7">
        <w:rPr>
          <w:rFonts w:ascii="Times New Roman" w:hAnsi="Times New Roman" w:cs="Times New Roman"/>
          <w:sz w:val="24"/>
          <w:lang w:val="en-US"/>
        </w:rPr>
        <w:t xml:space="preserve">oth models share the same operator of justified true belief </w:t>
      </w:r>
      <w:proofErr w:type="spellStart"/>
      <w:r w:rsidR="007A1ED7">
        <w:rPr>
          <w:rFonts w:ascii="Times New Roman" w:hAnsi="Times New Roman" w:cs="Times New Roman"/>
          <w:sz w:val="24"/>
          <w:lang w:val="en-US"/>
        </w:rPr>
        <w:t>IntClInt</w:t>
      </w:r>
      <w:proofErr w:type="spellEnd"/>
      <w:r w:rsidR="007A1ED7">
        <w:rPr>
          <w:rFonts w:ascii="Times New Roman" w:hAnsi="Times New Roman" w:cs="Times New Roman"/>
          <w:sz w:val="24"/>
          <w:lang w:val="en-US"/>
        </w:rPr>
        <w:t xml:space="preserve">, only their knowledge operators Int and </w:t>
      </w:r>
      <w:proofErr w:type="spellStart"/>
      <w:r w:rsidR="007A1ED7">
        <w:rPr>
          <w:rFonts w:ascii="Times New Roman" w:hAnsi="Times New Roman" w:cs="Times New Roman"/>
          <w:sz w:val="24"/>
          <w:lang w:val="en-US"/>
        </w:rPr>
        <w:t>Int</w:t>
      </w:r>
      <w:r w:rsidR="007A1ED7">
        <w:rPr>
          <w:rFonts w:ascii="Times New Roman" w:hAnsi="Times New Roman" w:cs="Times New Roman"/>
          <w:sz w:val="24"/>
          <w:vertAlign w:val="subscript"/>
          <w:lang w:val="en-US"/>
        </w:rPr>
        <w:t>nod</w:t>
      </w:r>
      <w:proofErr w:type="spellEnd"/>
      <w:r w:rsidR="007A1ED7">
        <w:rPr>
          <w:rFonts w:ascii="Times New Roman" w:hAnsi="Times New Roman" w:cs="Times New Roman"/>
          <w:sz w:val="24"/>
          <w:vertAlign w:val="subscript"/>
          <w:lang w:val="en-US"/>
        </w:rPr>
        <w:t xml:space="preserve"> </w:t>
      </w:r>
      <w:r w:rsidR="007A1ED7">
        <w:rPr>
          <w:rFonts w:ascii="Times New Roman" w:hAnsi="Times New Roman" w:cs="Times New Roman"/>
          <w:sz w:val="24"/>
          <w:lang w:val="en-US"/>
        </w:rPr>
        <w:t xml:space="preserve">differ slightly. </w:t>
      </w:r>
      <w:r w:rsidR="00A028A4">
        <w:rPr>
          <w:rFonts w:ascii="Times New Roman" w:hAnsi="Times New Roman" w:cs="Times New Roman"/>
          <w:sz w:val="24"/>
          <w:lang w:val="en-US"/>
        </w:rPr>
        <w:t xml:space="preserve"> </w:t>
      </w:r>
    </w:p>
    <w:p w14:paraId="29806555" w14:textId="01046D92" w:rsidR="00C17FB5" w:rsidRDefault="005838E6" w:rsidP="00785EFD">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As </w:t>
      </w:r>
      <w:r w:rsidR="00E239C5">
        <w:rPr>
          <w:rFonts w:ascii="Times New Roman" w:hAnsi="Times New Roman" w:cs="Times New Roman"/>
          <w:sz w:val="24"/>
          <w:lang w:val="en-US"/>
        </w:rPr>
        <w:t xml:space="preserve">has been observed </w:t>
      </w:r>
      <w:r w:rsidR="00053C00">
        <w:rPr>
          <w:rFonts w:ascii="Times New Roman" w:hAnsi="Times New Roman" w:cs="Times New Roman"/>
          <w:sz w:val="24"/>
          <w:lang w:val="en-US"/>
        </w:rPr>
        <w:t>by</w:t>
      </w:r>
      <w:r>
        <w:rPr>
          <w:rFonts w:ascii="Times New Roman" w:hAnsi="Times New Roman" w:cs="Times New Roman"/>
          <w:sz w:val="24"/>
          <w:lang w:val="en-US"/>
        </w:rPr>
        <w:t xml:space="preserve"> the “Gettier industry” </w:t>
      </w:r>
      <w:r w:rsidR="00E239C5">
        <w:rPr>
          <w:rFonts w:ascii="Times New Roman" w:hAnsi="Times New Roman" w:cs="Times New Roman"/>
          <w:sz w:val="24"/>
          <w:lang w:val="en-US"/>
        </w:rPr>
        <w:t>of the past decades</w:t>
      </w:r>
      <w:r>
        <w:rPr>
          <w:rFonts w:ascii="Times New Roman" w:hAnsi="Times New Roman" w:cs="Times New Roman"/>
          <w:sz w:val="24"/>
          <w:lang w:val="en-US"/>
        </w:rPr>
        <w:t xml:space="preserve"> Gettier examples </w:t>
      </w:r>
      <w:r w:rsidR="00E239C5">
        <w:rPr>
          <w:rFonts w:ascii="Times New Roman" w:hAnsi="Times New Roman" w:cs="Times New Roman"/>
          <w:sz w:val="24"/>
          <w:lang w:val="en-US"/>
        </w:rPr>
        <w:t xml:space="preserve">may be constructed according to certain general recipes. As </w:t>
      </w:r>
      <w:proofErr w:type="spellStart"/>
      <w:r w:rsidR="00E239C5">
        <w:rPr>
          <w:rFonts w:ascii="Times New Roman" w:hAnsi="Times New Roman" w:cs="Times New Roman"/>
          <w:sz w:val="24"/>
          <w:lang w:val="en-US"/>
        </w:rPr>
        <w:t>Turri</w:t>
      </w:r>
      <w:proofErr w:type="spellEnd"/>
      <w:r w:rsidR="00E239C5">
        <w:rPr>
          <w:rFonts w:ascii="Times New Roman" w:hAnsi="Times New Roman" w:cs="Times New Roman"/>
          <w:sz w:val="24"/>
          <w:lang w:val="en-US"/>
        </w:rPr>
        <w:t xml:space="preserve"> put it:</w:t>
      </w:r>
    </w:p>
    <w:p w14:paraId="077F646C" w14:textId="77777777" w:rsidR="000C3931" w:rsidRPr="005E2608" w:rsidRDefault="000C3931" w:rsidP="000C3931">
      <w:pPr>
        <w:jc w:val="both"/>
        <w:rPr>
          <w:rFonts w:ascii="Times New Roman" w:hAnsi="Times New Roman" w:cs="Times New Roman"/>
          <w:sz w:val="24"/>
          <w:lang w:val="en-US"/>
        </w:rPr>
      </w:pPr>
    </w:p>
    <w:p w14:paraId="73E15095" w14:textId="503EE4A5" w:rsidR="00760EAF" w:rsidRDefault="00C1645A" w:rsidP="00015581">
      <w:pPr>
        <w:tabs>
          <w:tab w:val="left" w:pos="2757"/>
        </w:tabs>
        <w:spacing w:line="360" w:lineRule="auto"/>
        <w:ind w:left="567" w:right="515"/>
        <w:jc w:val="both"/>
        <w:rPr>
          <w:rFonts w:ascii="Times New Roman" w:hAnsi="Times New Roman" w:cs="Times New Roman"/>
          <w:sz w:val="24"/>
          <w:lang w:val="en-US"/>
        </w:rPr>
      </w:pPr>
      <w:r w:rsidRPr="008B3C81">
        <w:rPr>
          <w:rFonts w:ascii="Times New Roman" w:hAnsi="Times New Roman" w:cs="Times New Roman"/>
          <w:sz w:val="24"/>
          <w:lang w:val="en-US"/>
        </w:rPr>
        <w:t>Gettier cases are constructed by a recipe. Start with a belief sufficiently justified to meet</w:t>
      </w:r>
      <w:r w:rsidR="00DF0B6B" w:rsidRPr="008B3C81">
        <w:rPr>
          <w:rFonts w:ascii="Times New Roman" w:hAnsi="Times New Roman" w:cs="Times New Roman"/>
          <w:sz w:val="24"/>
          <w:lang w:val="en-US"/>
        </w:rPr>
        <w:t xml:space="preserve"> </w:t>
      </w:r>
      <w:r w:rsidRPr="008B3C81">
        <w:rPr>
          <w:rFonts w:ascii="Times New Roman" w:hAnsi="Times New Roman" w:cs="Times New Roman"/>
          <w:sz w:val="24"/>
          <w:lang w:val="en-US"/>
        </w:rPr>
        <w:t xml:space="preserve">the </w:t>
      </w:r>
      <w:r w:rsidR="00AB774B">
        <w:rPr>
          <w:rFonts w:ascii="Times New Roman" w:hAnsi="Times New Roman" w:cs="Times New Roman"/>
          <w:sz w:val="24"/>
          <w:lang w:val="en-US"/>
        </w:rPr>
        <w:t>justification requirement for knowledge. Then add an element of bad luck that would nor</w:t>
      </w:r>
      <w:r w:rsidRPr="008B3C81">
        <w:rPr>
          <w:rFonts w:ascii="Times New Roman" w:hAnsi="Times New Roman" w:cs="Times New Roman"/>
          <w:sz w:val="24"/>
          <w:lang w:val="en-US"/>
        </w:rPr>
        <w:t>mally prevent the justified belief form being true. Lastly add a dose of good luck that “cancels out the bad”, so the belief ends up true anyhow.</w:t>
      </w:r>
      <w:r w:rsidR="0080598A">
        <w:rPr>
          <w:rFonts w:ascii="Times New Roman" w:hAnsi="Times New Roman" w:cs="Times New Roman"/>
          <w:sz w:val="24"/>
          <w:lang w:val="en-US"/>
        </w:rPr>
        <w:t xml:space="preserve"> </w:t>
      </w:r>
      <w:proofErr w:type="spellStart"/>
      <w:r w:rsidR="0080598A">
        <w:rPr>
          <w:rFonts w:ascii="Times New Roman" w:hAnsi="Times New Roman" w:cs="Times New Roman"/>
          <w:sz w:val="24"/>
          <w:lang w:val="en-US"/>
        </w:rPr>
        <w:t>Turri</w:t>
      </w:r>
      <w:proofErr w:type="spellEnd"/>
      <w:r w:rsidR="0080598A">
        <w:rPr>
          <w:rFonts w:ascii="Times New Roman" w:hAnsi="Times New Roman" w:cs="Times New Roman"/>
          <w:sz w:val="24"/>
          <w:lang w:val="en-US"/>
        </w:rPr>
        <w:t xml:space="preserve"> (2012, 248))</w:t>
      </w:r>
    </w:p>
    <w:p w14:paraId="17D674BF" w14:textId="77777777" w:rsidR="005451E6" w:rsidRDefault="005451E6" w:rsidP="009318B8">
      <w:pPr>
        <w:tabs>
          <w:tab w:val="left" w:pos="2757"/>
        </w:tabs>
        <w:ind w:left="567" w:right="515"/>
        <w:jc w:val="both"/>
        <w:rPr>
          <w:rFonts w:ascii="Times New Roman" w:hAnsi="Times New Roman" w:cs="Times New Roman"/>
          <w:sz w:val="24"/>
          <w:lang w:val="en-US"/>
        </w:rPr>
      </w:pPr>
    </w:p>
    <w:p w14:paraId="3E24D38E" w14:textId="397D8CBD" w:rsidR="00EB6852" w:rsidRPr="00C269B8" w:rsidRDefault="00EB6852" w:rsidP="005451E6">
      <w:pPr>
        <w:tabs>
          <w:tab w:val="left" w:pos="2757"/>
        </w:tabs>
        <w:spacing w:line="360" w:lineRule="auto"/>
        <w:ind w:right="515"/>
        <w:jc w:val="both"/>
        <w:rPr>
          <w:rFonts w:ascii="Times New Roman" w:hAnsi="Times New Roman" w:cs="Times New Roman"/>
          <w:color w:val="000000" w:themeColor="text1"/>
          <w:sz w:val="24"/>
          <w:lang w:val="en-US"/>
        </w:rPr>
      </w:pPr>
      <w:proofErr w:type="spellStart"/>
      <w:r w:rsidRPr="00C269B8">
        <w:rPr>
          <w:rFonts w:ascii="Times New Roman" w:hAnsi="Times New Roman" w:cs="Times New Roman"/>
          <w:color w:val="000000" w:themeColor="text1"/>
          <w:sz w:val="24"/>
          <w:lang w:val="en-US"/>
        </w:rPr>
        <w:t>Turri</w:t>
      </w:r>
      <w:proofErr w:type="spellEnd"/>
      <w:r w:rsidRPr="00C269B8">
        <w:rPr>
          <w:rFonts w:ascii="Times New Roman" w:hAnsi="Times New Roman" w:cs="Times New Roman"/>
          <w:color w:val="000000" w:themeColor="text1"/>
          <w:sz w:val="24"/>
          <w:lang w:val="en-US"/>
        </w:rPr>
        <w:t xml:space="preserve"> discusses</w:t>
      </w:r>
      <w:r w:rsidR="007C1972" w:rsidRPr="00C269B8">
        <w:rPr>
          <w:rFonts w:ascii="Times New Roman" w:hAnsi="Times New Roman" w:cs="Times New Roman"/>
          <w:color w:val="000000" w:themeColor="text1"/>
          <w:sz w:val="24"/>
          <w:lang w:val="en-US"/>
        </w:rPr>
        <w:t xml:space="preserve"> the</w:t>
      </w:r>
      <w:r w:rsidR="000613DB" w:rsidRPr="00C269B8">
        <w:rPr>
          <w:rFonts w:ascii="Times New Roman" w:hAnsi="Times New Roman" w:cs="Times New Roman"/>
          <w:color w:val="000000" w:themeColor="text1"/>
          <w:sz w:val="24"/>
          <w:lang w:val="en-US"/>
        </w:rPr>
        <w:t xml:space="preserve"> </w:t>
      </w:r>
      <w:r w:rsidR="007C1972" w:rsidRPr="00C269B8">
        <w:rPr>
          <w:rFonts w:ascii="Times New Roman" w:hAnsi="Times New Roman" w:cs="Times New Roman"/>
          <w:color w:val="000000" w:themeColor="text1"/>
          <w:sz w:val="24"/>
          <w:lang w:val="en-US"/>
        </w:rPr>
        <w:t xml:space="preserve">following </w:t>
      </w:r>
      <w:r w:rsidRPr="00C269B8">
        <w:rPr>
          <w:rFonts w:ascii="Times New Roman" w:hAnsi="Times New Roman" w:cs="Times New Roman"/>
          <w:color w:val="000000" w:themeColor="text1"/>
          <w:sz w:val="24"/>
          <w:lang w:val="en-US"/>
        </w:rPr>
        <w:t xml:space="preserve">well-known example </w:t>
      </w:r>
      <w:r w:rsidR="009318B8" w:rsidRPr="00C269B8">
        <w:rPr>
          <w:rFonts w:ascii="Times New Roman" w:hAnsi="Times New Roman" w:cs="Times New Roman"/>
          <w:color w:val="000000" w:themeColor="text1"/>
          <w:sz w:val="24"/>
          <w:lang w:val="en-US"/>
        </w:rPr>
        <w:t xml:space="preserve">of double luck </w:t>
      </w:r>
      <w:r w:rsidRPr="00C269B8">
        <w:rPr>
          <w:rFonts w:ascii="Times New Roman" w:hAnsi="Times New Roman" w:cs="Times New Roman"/>
          <w:color w:val="000000" w:themeColor="text1"/>
          <w:sz w:val="24"/>
          <w:lang w:val="en-US"/>
        </w:rPr>
        <w:t xml:space="preserve">adapted from </w:t>
      </w:r>
      <w:proofErr w:type="spellStart"/>
      <w:r w:rsidRPr="00C269B8">
        <w:rPr>
          <w:rFonts w:ascii="Times New Roman" w:hAnsi="Times New Roman" w:cs="Times New Roman"/>
          <w:color w:val="000000" w:themeColor="text1"/>
          <w:sz w:val="24"/>
          <w:lang w:val="en-US"/>
        </w:rPr>
        <w:t>Zagzebski</w:t>
      </w:r>
      <w:proofErr w:type="spellEnd"/>
      <w:r w:rsidRPr="00C269B8">
        <w:rPr>
          <w:rFonts w:ascii="Times New Roman" w:hAnsi="Times New Roman" w:cs="Times New Roman"/>
          <w:color w:val="000000" w:themeColor="text1"/>
          <w:sz w:val="24"/>
          <w:lang w:val="en-US"/>
        </w:rPr>
        <w:t xml:space="preserve"> (</w:t>
      </w:r>
      <w:r w:rsidR="0038340C" w:rsidRPr="00C269B8">
        <w:rPr>
          <w:rFonts w:ascii="Times New Roman" w:hAnsi="Times New Roman" w:cs="Times New Roman"/>
          <w:color w:val="000000" w:themeColor="text1"/>
          <w:sz w:val="24"/>
          <w:lang w:val="en-US"/>
        </w:rPr>
        <w:t>1996</w:t>
      </w:r>
      <w:r w:rsidRPr="00C269B8">
        <w:rPr>
          <w:rFonts w:ascii="Times New Roman" w:hAnsi="Times New Roman" w:cs="Times New Roman"/>
          <w:color w:val="000000" w:themeColor="text1"/>
          <w:sz w:val="24"/>
          <w:lang w:val="en-US"/>
        </w:rPr>
        <w:t xml:space="preserve">) as </w:t>
      </w:r>
      <w:r w:rsidR="000613DB" w:rsidRPr="00C269B8">
        <w:rPr>
          <w:rFonts w:ascii="Times New Roman" w:hAnsi="Times New Roman" w:cs="Times New Roman"/>
          <w:color w:val="000000" w:themeColor="text1"/>
          <w:sz w:val="24"/>
          <w:lang w:val="en-US"/>
        </w:rPr>
        <w:t xml:space="preserve">a </w:t>
      </w:r>
      <w:r w:rsidR="005451E6" w:rsidRPr="00C269B8">
        <w:rPr>
          <w:rFonts w:ascii="Times New Roman" w:hAnsi="Times New Roman" w:cs="Times New Roman"/>
          <w:color w:val="000000" w:themeColor="text1"/>
          <w:sz w:val="24"/>
          <w:lang w:val="en-US"/>
        </w:rPr>
        <w:t>classical Gettier case</w:t>
      </w:r>
      <w:r w:rsidR="000613DB" w:rsidRPr="00C269B8">
        <w:rPr>
          <w:rFonts w:ascii="Times New Roman" w:hAnsi="Times New Roman" w:cs="Times New Roman"/>
          <w:color w:val="000000" w:themeColor="text1"/>
          <w:sz w:val="24"/>
          <w:lang w:val="en-US"/>
        </w:rPr>
        <w:t>:</w:t>
      </w:r>
    </w:p>
    <w:p w14:paraId="704C2642" w14:textId="46C70C91" w:rsidR="009318B8" w:rsidRPr="00C269B8" w:rsidRDefault="009318B8" w:rsidP="009318B8">
      <w:pPr>
        <w:autoSpaceDE w:val="0"/>
        <w:autoSpaceDN w:val="0"/>
        <w:adjustRightInd w:val="0"/>
        <w:rPr>
          <w:rFonts w:ascii="Times New Roman" w:eastAsia="Batang" w:hAnsi="Times New Roman" w:cs="Times New Roman"/>
          <w:color w:val="000000" w:themeColor="text1"/>
          <w:sz w:val="20"/>
          <w:szCs w:val="20"/>
          <w:lang w:val="en-US"/>
        </w:rPr>
      </w:pPr>
      <w:r w:rsidRPr="00C269B8">
        <w:rPr>
          <w:rFonts w:ascii="Times New Roman" w:eastAsia="Batang" w:hAnsi="Times New Roman" w:cs="Times New Roman"/>
          <w:color w:val="000000" w:themeColor="text1"/>
          <w:sz w:val="20"/>
          <w:szCs w:val="20"/>
          <w:lang w:val="en-US"/>
        </w:rPr>
        <w:t xml:space="preserve"> </w:t>
      </w:r>
    </w:p>
    <w:p w14:paraId="3464A631" w14:textId="77777777" w:rsidR="009318B8" w:rsidRPr="00C269B8" w:rsidRDefault="009318B8" w:rsidP="009318B8">
      <w:pPr>
        <w:autoSpaceDE w:val="0"/>
        <w:autoSpaceDN w:val="0"/>
        <w:adjustRightInd w:val="0"/>
        <w:spacing w:line="360" w:lineRule="auto"/>
        <w:ind w:right="567" w:firstLine="567"/>
        <w:jc w:val="both"/>
        <w:rPr>
          <w:rFonts w:ascii="Times New Roman" w:eastAsia="Batang" w:hAnsi="Times New Roman" w:cs="Times New Roman"/>
          <w:color w:val="000000" w:themeColor="text1"/>
          <w:sz w:val="24"/>
          <w:lang w:val="en-US"/>
        </w:rPr>
      </w:pPr>
      <w:r w:rsidRPr="00C269B8">
        <w:rPr>
          <w:rFonts w:ascii="Times New Roman" w:eastAsia="Batang" w:hAnsi="Times New Roman" w:cs="Times New Roman"/>
          <w:color w:val="000000" w:themeColor="text1"/>
          <w:sz w:val="24"/>
          <w:lang w:val="en-US"/>
        </w:rPr>
        <w:t>(HUSBAND) Mary enters the house and looks into the living room. A familiar</w:t>
      </w:r>
    </w:p>
    <w:p w14:paraId="56F8E73D" w14:textId="208D0069" w:rsidR="00D61492" w:rsidRPr="00C269B8" w:rsidRDefault="00F22849" w:rsidP="00D61492">
      <w:pPr>
        <w:autoSpaceDE w:val="0"/>
        <w:autoSpaceDN w:val="0"/>
        <w:adjustRightInd w:val="0"/>
        <w:spacing w:line="360" w:lineRule="auto"/>
        <w:ind w:left="567" w:right="567" w:firstLine="33"/>
        <w:jc w:val="both"/>
        <w:rPr>
          <w:rFonts w:ascii="Times New Roman" w:eastAsia="Batang" w:hAnsi="Times New Roman" w:cs="Times New Roman"/>
          <w:color w:val="000000" w:themeColor="text1"/>
          <w:sz w:val="24"/>
          <w:lang w:val="en-US"/>
        </w:rPr>
      </w:pPr>
      <w:r w:rsidRPr="00C269B8">
        <w:rPr>
          <w:rFonts w:ascii="Times New Roman" w:eastAsia="Batang" w:hAnsi="Times New Roman" w:cs="Times New Roman"/>
          <w:color w:val="000000" w:themeColor="text1"/>
          <w:sz w:val="24"/>
          <w:lang w:val="en-US"/>
        </w:rPr>
        <w:t>a</w:t>
      </w:r>
      <w:r w:rsidR="009318B8" w:rsidRPr="00C269B8">
        <w:rPr>
          <w:rFonts w:ascii="Times New Roman" w:eastAsia="Batang" w:hAnsi="Times New Roman" w:cs="Times New Roman"/>
          <w:color w:val="000000" w:themeColor="text1"/>
          <w:sz w:val="24"/>
          <w:lang w:val="en-US"/>
        </w:rPr>
        <w:t>p</w:t>
      </w:r>
      <w:r w:rsidRPr="00C269B8">
        <w:rPr>
          <w:rFonts w:ascii="Times New Roman" w:eastAsia="Batang" w:hAnsi="Times New Roman" w:cs="Times New Roman"/>
          <w:color w:val="000000" w:themeColor="text1"/>
          <w:sz w:val="24"/>
          <w:lang w:val="en-US"/>
        </w:rPr>
        <w:t>p</w:t>
      </w:r>
      <w:r w:rsidR="009318B8" w:rsidRPr="00C269B8">
        <w:rPr>
          <w:rFonts w:ascii="Times New Roman" w:eastAsia="Batang" w:hAnsi="Times New Roman" w:cs="Times New Roman"/>
          <w:color w:val="000000" w:themeColor="text1"/>
          <w:sz w:val="24"/>
          <w:lang w:val="en-US"/>
        </w:rPr>
        <w:t>earance greets her from her husband’s chair. She thinks, “My husband is home,” and then walks into the den. But Mary misidentified the man in the chair. It is not her husband, but his brother, whom she had no reason to think was even in the country. However, her husband was seated along the opposite wall of</w:t>
      </w:r>
      <w:r w:rsidRPr="00C269B8">
        <w:rPr>
          <w:rFonts w:ascii="Times New Roman" w:eastAsia="Batang" w:hAnsi="Times New Roman" w:cs="Times New Roman"/>
          <w:color w:val="000000" w:themeColor="text1"/>
          <w:sz w:val="24"/>
          <w:lang w:val="en-US"/>
        </w:rPr>
        <w:t xml:space="preserve"> </w:t>
      </w:r>
      <w:r w:rsidR="009318B8" w:rsidRPr="00C269B8">
        <w:rPr>
          <w:rFonts w:ascii="Times New Roman" w:eastAsia="Batang" w:hAnsi="Times New Roman" w:cs="Times New Roman"/>
          <w:color w:val="000000" w:themeColor="text1"/>
          <w:sz w:val="24"/>
          <w:lang w:val="en-US"/>
        </w:rPr>
        <w:t>the living room, out of Mary’s sight, dozing in a different chair. (Adapted from</w:t>
      </w:r>
      <w:r w:rsidRPr="00C269B8">
        <w:rPr>
          <w:rFonts w:ascii="Times New Roman" w:eastAsia="Batang" w:hAnsi="Times New Roman" w:cs="Times New Roman"/>
          <w:color w:val="000000" w:themeColor="text1"/>
          <w:sz w:val="24"/>
          <w:lang w:val="en-US"/>
        </w:rPr>
        <w:t xml:space="preserve"> </w:t>
      </w:r>
      <w:proofErr w:type="spellStart"/>
      <w:r w:rsidR="009318B8" w:rsidRPr="00C269B8">
        <w:rPr>
          <w:rFonts w:ascii="Times New Roman" w:eastAsia="Batang" w:hAnsi="Times New Roman" w:cs="Times New Roman"/>
          <w:color w:val="000000" w:themeColor="text1"/>
          <w:sz w:val="24"/>
          <w:lang w:val="en-US"/>
        </w:rPr>
        <w:t>Zagzebski</w:t>
      </w:r>
      <w:proofErr w:type="spellEnd"/>
      <w:r w:rsidR="009318B8" w:rsidRPr="00C269B8">
        <w:rPr>
          <w:rFonts w:ascii="Times New Roman" w:eastAsia="Batang" w:hAnsi="Times New Roman" w:cs="Times New Roman"/>
          <w:color w:val="000000" w:themeColor="text1"/>
          <w:sz w:val="24"/>
          <w:lang w:val="en-US"/>
        </w:rPr>
        <w:t xml:space="preserve"> </w:t>
      </w:r>
      <w:r w:rsidR="00E16F9D" w:rsidRPr="00C269B8">
        <w:rPr>
          <w:rFonts w:ascii="Times New Roman" w:eastAsia="Batang" w:hAnsi="Times New Roman" w:cs="Times New Roman"/>
          <w:color w:val="000000" w:themeColor="text1"/>
          <w:sz w:val="24"/>
          <w:lang w:val="en-US"/>
        </w:rPr>
        <w:t>(</w:t>
      </w:r>
      <w:r w:rsidR="0038340C" w:rsidRPr="00C269B8">
        <w:rPr>
          <w:rFonts w:ascii="Times New Roman" w:eastAsia="Batang" w:hAnsi="Times New Roman" w:cs="Times New Roman"/>
          <w:color w:val="000000" w:themeColor="text1"/>
          <w:sz w:val="24"/>
          <w:lang w:val="en-US"/>
        </w:rPr>
        <w:t>1996</w:t>
      </w:r>
      <w:r w:rsidR="009318B8" w:rsidRPr="00C269B8">
        <w:rPr>
          <w:rFonts w:ascii="Times New Roman" w:eastAsia="Batang" w:hAnsi="Times New Roman" w:cs="Times New Roman"/>
          <w:color w:val="000000" w:themeColor="text1"/>
          <w:sz w:val="24"/>
          <w:lang w:val="en-US"/>
        </w:rPr>
        <w:t>, pp. 285–286)</w:t>
      </w:r>
      <w:r w:rsidR="00E16F9D" w:rsidRPr="00C269B8">
        <w:rPr>
          <w:rFonts w:ascii="Times New Roman" w:eastAsia="Batang" w:hAnsi="Times New Roman" w:cs="Times New Roman"/>
          <w:color w:val="000000" w:themeColor="text1"/>
          <w:sz w:val="24"/>
          <w:lang w:val="en-US"/>
        </w:rPr>
        <w:t>)</w:t>
      </w:r>
    </w:p>
    <w:p w14:paraId="5C557623" w14:textId="77777777" w:rsidR="007C1972" w:rsidRPr="00C269B8" w:rsidRDefault="007C1972" w:rsidP="007C1972">
      <w:pPr>
        <w:autoSpaceDE w:val="0"/>
        <w:autoSpaceDN w:val="0"/>
        <w:adjustRightInd w:val="0"/>
        <w:ind w:left="567" w:right="567" w:firstLine="33"/>
        <w:jc w:val="both"/>
        <w:rPr>
          <w:rFonts w:ascii="Times New Roman" w:eastAsia="Batang" w:hAnsi="Times New Roman" w:cs="Times New Roman"/>
          <w:color w:val="000000" w:themeColor="text1"/>
          <w:sz w:val="24"/>
          <w:lang w:val="en-US"/>
        </w:rPr>
      </w:pPr>
    </w:p>
    <w:p w14:paraId="0AF9E4CD" w14:textId="425E8A68" w:rsidR="001C3A11" w:rsidRPr="00C269B8" w:rsidRDefault="00C1645A" w:rsidP="001C3A11">
      <w:pPr>
        <w:spacing w:before="100" w:beforeAutospacing="1" w:after="100" w:afterAutospacing="1" w:line="480" w:lineRule="auto"/>
        <w:contextualSpacing/>
        <w:jc w:val="both"/>
        <w:rPr>
          <w:rFonts w:ascii="Times New Roman" w:eastAsia="Times New Roman" w:hAnsi="Times New Roman" w:cs="Times New Roman"/>
          <w:color w:val="000000" w:themeColor="text1"/>
          <w:sz w:val="24"/>
          <w:lang w:val="en-US" w:eastAsia="de-DE"/>
        </w:rPr>
      </w:pPr>
      <w:r w:rsidRPr="00C269B8">
        <w:rPr>
          <w:rFonts w:ascii="Times New Roman" w:hAnsi="Times New Roman" w:cs="Times New Roman"/>
          <w:color w:val="000000" w:themeColor="text1"/>
          <w:sz w:val="24"/>
          <w:lang w:val="en-US"/>
        </w:rPr>
        <w:t xml:space="preserve">This recipe </w:t>
      </w:r>
      <w:r w:rsidR="00BE2F86" w:rsidRPr="00C269B8">
        <w:rPr>
          <w:rFonts w:ascii="Times New Roman" w:hAnsi="Times New Roman" w:cs="Times New Roman"/>
          <w:color w:val="000000" w:themeColor="text1"/>
          <w:sz w:val="24"/>
          <w:lang w:val="en-US"/>
        </w:rPr>
        <w:t xml:space="preserve">of “double luck” </w:t>
      </w:r>
      <w:r w:rsidRPr="00C269B8">
        <w:rPr>
          <w:rFonts w:ascii="Times New Roman" w:hAnsi="Times New Roman" w:cs="Times New Roman"/>
          <w:color w:val="000000" w:themeColor="text1"/>
          <w:sz w:val="24"/>
          <w:lang w:val="en-US"/>
        </w:rPr>
        <w:t xml:space="preserve">has a topological </w:t>
      </w:r>
      <w:r w:rsidR="004F6581" w:rsidRPr="00C269B8">
        <w:rPr>
          <w:rFonts w:ascii="Times New Roman" w:hAnsi="Times New Roman" w:cs="Times New Roman"/>
          <w:color w:val="000000" w:themeColor="text1"/>
          <w:sz w:val="24"/>
          <w:lang w:val="en-US"/>
        </w:rPr>
        <w:t>analogue</w:t>
      </w:r>
      <w:r w:rsidRPr="00C269B8">
        <w:rPr>
          <w:rFonts w:ascii="Times New Roman" w:hAnsi="Times New Roman" w:cs="Times New Roman"/>
          <w:color w:val="000000" w:themeColor="text1"/>
          <w:sz w:val="24"/>
          <w:lang w:val="en-US"/>
        </w:rPr>
        <w:t xml:space="preserve">. </w:t>
      </w:r>
      <w:r w:rsidR="004F6581" w:rsidRPr="00C269B8">
        <w:rPr>
          <w:rFonts w:ascii="Times New Roman" w:hAnsi="Times New Roman" w:cs="Times New Roman"/>
          <w:color w:val="000000" w:themeColor="text1"/>
          <w:sz w:val="24"/>
          <w:lang w:val="en-US"/>
        </w:rPr>
        <w:t>This evidence</w:t>
      </w:r>
      <w:r w:rsidR="00FB3596" w:rsidRPr="00C269B8">
        <w:rPr>
          <w:rFonts w:ascii="Times New Roman" w:hAnsi="Times New Roman" w:cs="Times New Roman"/>
          <w:color w:val="000000" w:themeColor="text1"/>
          <w:sz w:val="24"/>
          <w:lang w:val="en-US"/>
        </w:rPr>
        <w:t>s</w:t>
      </w:r>
      <w:r w:rsidR="004F6581" w:rsidRPr="00C269B8">
        <w:rPr>
          <w:rFonts w:ascii="Times New Roman" w:hAnsi="Times New Roman" w:cs="Times New Roman"/>
          <w:color w:val="000000" w:themeColor="text1"/>
          <w:sz w:val="24"/>
          <w:lang w:val="en-US"/>
        </w:rPr>
        <w:t xml:space="preserve"> that the topological </w:t>
      </w:r>
      <w:r w:rsidR="00341866" w:rsidRPr="00C269B8">
        <w:rPr>
          <w:rFonts w:ascii="Times New Roman" w:hAnsi="Times New Roman" w:cs="Times New Roman"/>
          <w:color w:val="000000" w:themeColor="text1"/>
          <w:sz w:val="24"/>
          <w:lang w:val="en-US"/>
        </w:rPr>
        <w:t>model offers a</w:t>
      </w:r>
      <w:r w:rsidR="00EE27D3" w:rsidRPr="00C269B8">
        <w:rPr>
          <w:rFonts w:ascii="Times New Roman" w:hAnsi="Times New Roman" w:cs="Times New Roman"/>
          <w:color w:val="000000" w:themeColor="text1"/>
          <w:sz w:val="24"/>
          <w:lang w:val="en-US"/>
        </w:rPr>
        <w:t xml:space="preserve"> </w:t>
      </w:r>
      <w:r w:rsidR="00FB3596" w:rsidRPr="00C269B8">
        <w:rPr>
          <w:rFonts w:ascii="Times New Roman" w:hAnsi="Times New Roman" w:cs="Times New Roman"/>
          <w:color w:val="000000" w:themeColor="text1"/>
          <w:sz w:val="24"/>
          <w:lang w:val="en-US"/>
        </w:rPr>
        <w:t>use</w:t>
      </w:r>
      <w:r w:rsidR="00EE27D3" w:rsidRPr="00C269B8">
        <w:rPr>
          <w:rFonts w:ascii="Times New Roman" w:hAnsi="Times New Roman" w:cs="Times New Roman"/>
          <w:color w:val="000000" w:themeColor="text1"/>
          <w:sz w:val="24"/>
          <w:lang w:val="en-US"/>
        </w:rPr>
        <w:t>ful</w:t>
      </w:r>
      <w:r w:rsidR="003846EB" w:rsidRPr="00C269B8">
        <w:rPr>
          <w:rFonts w:ascii="Times New Roman" w:hAnsi="Times New Roman" w:cs="Times New Roman"/>
          <w:color w:val="000000" w:themeColor="text1"/>
          <w:sz w:val="24"/>
          <w:lang w:val="en-US"/>
        </w:rPr>
        <w:t>,</w:t>
      </w:r>
      <w:r w:rsidR="00EE27D3" w:rsidRPr="00C269B8">
        <w:rPr>
          <w:rFonts w:ascii="Times New Roman" w:hAnsi="Times New Roman" w:cs="Times New Roman"/>
          <w:color w:val="000000" w:themeColor="text1"/>
          <w:sz w:val="24"/>
          <w:lang w:val="en-US"/>
        </w:rPr>
        <w:t xml:space="preserve"> </w:t>
      </w:r>
      <w:r w:rsidR="00FB3596" w:rsidRPr="00C269B8">
        <w:rPr>
          <w:rFonts w:ascii="Times New Roman" w:hAnsi="Times New Roman" w:cs="Times New Roman"/>
          <w:color w:val="000000" w:themeColor="text1"/>
          <w:sz w:val="24"/>
          <w:lang w:val="en-US"/>
        </w:rPr>
        <w:t xml:space="preserve">at least partially faithful </w:t>
      </w:r>
      <w:r w:rsidR="00341866" w:rsidRPr="00C269B8">
        <w:rPr>
          <w:rFonts w:ascii="Times New Roman" w:hAnsi="Times New Roman" w:cs="Times New Roman"/>
          <w:color w:val="000000" w:themeColor="text1"/>
          <w:sz w:val="24"/>
          <w:lang w:val="en-US"/>
        </w:rPr>
        <w:t>representation of epistemological phenomena.</w:t>
      </w:r>
      <w:r w:rsidR="001C3A11" w:rsidRPr="00C269B8">
        <w:rPr>
          <w:rFonts w:ascii="Times New Roman" w:hAnsi="Times New Roman" w:cs="Times New Roman"/>
          <w:color w:val="000000" w:themeColor="text1"/>
          <w:sz w:val="24"/>
          <w:lang w:val="en-US"/>
        </w:rPr>
        <w:t xml:space="preserve"> </w:t>
      </w:r>
      <w:r w:rsidR="001C3A11" w:rsidRPr="00C269B8">
        <w:rPr>
          <w:rFonts w:ascii="Times New Roman" w:eastAsia="Times New Roman" w:hAnsi="Times New Roman" w:cs="Times New Roman"/>
          <w:color w:val="000000" w:themeColor="text1"/>
          <w:sz w:val="24"/>
          <w:lang w:val="en-US" w:eastAsia="de-DE"/>
        </w:rPr>
        <w:t xml:space="preserve">To </w:t>
      </w:r>
      <w:r w:rsidR="00E742DD" w:rsidRPr="00C269B8">
        <w:rPr>
          <w:rFonts w:ascii="Times New Roman" w:eastAsia="Times New Roman" w:hAnsi="Times New Roman" w:cs="Times New Roman"/>
          <w:color w:val="000000" w:themeColor="text1"/>
          <w:sz w:val="24"/>
          <w:lang w:val="en-US" w:eastAsia="de-DE"/>
        </w:rPr>
        <w:t xml:space="preserve">facilitate a better </w:t>
      </w:r>
      <w:r w:rsidR="001C3A11" w:rsidRPr="00C269B8">
        <w:rPr>
          <w:rFonts w:ascii="Times New Roman" w:eastAsia="Times New Roman" w:hAnsi="Times New Roman" w:cs="Times New Roman"/>
          <w:color w:val="000000" w:themeColor="text1"/>
          <w:sz w:val="24"/>
          <w:lang w:val="en-US" w:eastAsia="de-DE"/>
        </w:rPr>
        <w:t>understand</w:t>
      </w:r>
      <w:r w:rsidR="00E742DD" w:rsidRPr="00C269B8">
        <w:rPr>
          <w:rFonts w:ascii="Times New Roman" w:eastAsia="Times New Roman" w:hAnsi="Times New Roman" w:cs="Times New Roman"/>
          <w:color w:val="000000" w:themeColor="text1"/>
          <w:sz w:val="24"/>
          <w:lang w:val="en-US" w:eastAsia="de-DE"/>
        </w:rPr>
        <w:t xml:space="preserve">ing </w:t>
      </w:r>
      <w:r w:rsidR="001C3A11" w:rsidRPr="00C269B8">
        <w:rPr>
          <w:rFonts w:ascii="Times New Roman" w:eastAsia="Times New Roman" w:hAnsi="Times New Roman" w:cs="Times New Roman"/>
          <w:color w:val="000000" w:themeColor="text1"/>
          <w:sz w:val="24"/>
          <w:lang w:val="en-US" w:eastAsia="de-DE"/>
        </w:rPr>
        <w:t xml:space="preserve">the role of topological models in formal epistemology it may be expedient to recall </w:t>
      </w:r>
      <w:r w:rsidR="00FB3596" w:rsidRPr="00C269B8">
        <w:rPr>
          <w:rFonts w:ascii="Times New Roman" w:eastAsia="Times New Roman" w:hAnsi="Times New Roman" w:cs="Times New Roman"/>
          <w:color w:val="000000" w:themeColor="text1"/>
          <w:sz w:val="24"/>
          <w:lang w:val="en-US" w:eastAsia="de-DE"/>
        </w:rPr>
        <w:t xml:space="preserve">briefly </w:t>
      </w:r>
      <w:r w:rsidR="001C3A11" w:rsidRPr="00C269B8">
        <w:rPr>
          <w:rFonts w:ascii="Times New Roman" w:eastAsia="Times New Roman" w:hAnsi="Times New Roman" w:cs="Times New Roman"/>
          <w:color w:val="000000" w:themeColor="text1"/>
          <w:sz w:val="24"/>
          <w:lang w:val="en-US" w:eastAsia="de-DE"/>
        </w:rPr>
        <w:t xml:space="preserve">the role of mathematical models in physics. In many models of Newtonian mechanics, force (acceleration) f is considered as the derivation of velocity v, i.e., f = v’. This does not mean that the mathematical concept of derivation has a (causal) role in physical processes. It only means that there is a (partial) structural correspondence between the “logic of derivation” and the “logic of physical processes”. This </w:t>
      </w:r>
      <w:r w:rsidR="001C1BB8" w:rsidRPr="00C269B8">
        <w:rPr>
          <w:rFonts w:ascii="Times New Roman" w:eastAsia="Times New Roman" w:hAnsi="Times New Roman" w:cs="Times New Roman"/>
          <w:color w:val="000000" w:themeColor="text1"/>
          <w:sz w:val="24"/>
          <w:lang w:val="en-US" w:eastAsia="de-DE"/>
        </w:rPr>
        <w:t xml:space="preserve">structural </w:t>
      </w:r>
      <w:r w:rsidR="001C3A11" w:rsidRPr="00C269B8">
        <w:rPr>
          <w:rFonts w:ascii="Times New Roman" w:eastAsia="Times New Roman" w:hAnsi="Times New Roman" w:cs="Times New Roman"/>
          <w:color w:val="000000" w:themeColor="text1"/>
          <w:sz w:val="24"/>
          <w:lang w:val="en-US" w:eastAsia="de-DE"/>
        </w:rPr>
        <w:t xml:space="preserve">correspondence </w:t>
      </w:r>
      <w:r w:rsidR="001C3A11" w:rsidRPr="00C269B8">
        <w:rPr>
          <w:rFonts w:ascii="Times New Roman" w:eastAsia="Times New Roman" w:hAnsi="Times New Roman" w:cs="Times New Roman"/>
          <w:color w:val="000000" w:themeColor="text1"/>
          <w:sz w:val="24"/>
          <w:lang w:val="en-US" w:eastAsia="de-DE"/>
        </w:rPr>
        <w:lastRenderedPageBreak/>
        <w:t xml:space="preserve">is exemplified, for instance, by the fact that the law of addition of forces </w:t>
      </w:r>
      <w:r w:rsidR="001C1BB8" w:rsidRPr="00C269B8">
        <w:rPr>
          <w:rFonts w:ascii="Times New Roman" w:eastAsia="Times New Roman" w:hAnsi="Times New Roman" w:cs="Times New Roman"/>
          <w:color w:val="000000" w:themeColor="text1"/>
          <w:sz w:val="24"/>
          <w:lang w:val="en-US" w:eastAsia="de-DE"/>
        </w:rPr>
        <w:t xml:space="preserve">has a structural analogue to the mathematical law of </w:t>
      </w:r>
      <w:r w:rsidR="001C3A11" w:rsidRPr="00C269B8">
        <w:rPr>
          <w:rFonts w:ascii="Times New Roman" w:eastAsia="Times New Roman" w:hAnsi="Times New Roman" w:cs="Times New Roman"/>
          <w:color w:val="000000" w:themeColor="text1"/>
          <w:sz w:val="24"/>
          <w:lang w:val="en-US" w:eastAsia="de-DE"/>
        </w:rPr>
        <w:t xml:space="preserve">vector addition. </w:t>
      </w:r>
    </w:p>
    <w:p w14:paraId="099C1FBA" w14:textId="032DB15D" w:rsidR="00F96636" w:rsidRPr="00C269B8" w:rsidRDefault="00C1645A" w:rsidP="001C3A11">
      <w:pPr>
        <w:spacing w:before="100" w:beforeAutospacing="1" w:after="100" w:afterAutospacing="1" w:line="480" w:lineRule="auto"/>
        <w:contextualSpacing/>
        <w:jc w:val="both"/>
        <w:rPr>
          <w:rFonts w:ascii="Times New Roman" w:eastAsia="Times New Roman" w:hAnsi="Times New Roman" w:cs="Times New Roman"/>
          <w:strike/>
          <w:color w:val="000000" w:themeColor="text1"/>
          <w:sz w:val="24"/>
          <w:lang w:val="en-US" w:eastAsia="de-DE"/>
        </w:rPr>
      </w:pPr>
      <w:r w:rsidRPr="00C269B8">
        <w:rPr>
          <w:rFonts w:ascii="Times New Roman" w:hAnsi="Times New Roman" w:cs="Times New Roman"/>
          <w:color w:val="000000" w:themeColor="text1"/>
          <w:sz w:val="24"/>
          <w:lang w:val="en-US"/>
        </w:rPr>
        <w:t>To keep matters as simple and intuitive as possible</w:t>
      </w:r>
      <w:r w:rsidR="00A60C55" w:rsidRPr="00C269B8">
        <w:rPr>
          <w:rFonts w:ascii="Times New Roman" w:hAnsi="Times New Roman" w:cs="Times New Roman"/>
          <w:color w:val="000000" w:themeColor="text1"/>
          <w:sz w:val="24"/>
          <w:lang w:val="en-US"/>
        </w:rPr>
        <w:t>,</w:t>
      </w:r>
      <w:r w:rsidRPr="00C269B8">
        <w:rPr>
          <w:rFonts w:ascii="Times New Roman" w:hAnsi="Times New Roman" w:cs="Times New Roman"/>
          <w:color w:val="000000" w:themeColor="text1"/>
          <w:sz w:val="24"/>
          <w:lang w:val="en-US"/>
        </w:rPr>
        <w:t xml:space="preserve"> consider the following </w:t>
      </w:r>
      <w:r w:rsidR="008D436A" w:rsidRPr="00C269B8">
        <w:rPr>
          <w:rFonts w:ascii="Times New Roman" w:hAnsi="Times New Roman" w:cs="Times New Roman"/>
          <w:color w:val="000000" w:themeColor="text1"/>
          <w:sz w:val="24"/>
          <w:lang w:val="en-US"/>
        </w:rPr>
        <w:t>example based on the 2-dimensional Euclidean plane endowed with its familiar Euclidean topology</w:t>
      </w:r>
      <w:r w:rsidRPr="00C269B8">
        <w:rPr>
          <w:rFonts w:ascii="Times New Roman" w:hAnsi="Times New Roman" w:cs="Times New Roman"/>
          <w:color w:val="000000" w:themeColor="text1"/>
          <w:sz w:val="24"/>
          <w:lang w:val="en-US"/>
        </w:rPr>
        <w:t xml:space="preserve">. </w:t>
      </w:r>
      <w:r w:rsidR="00D62E8D" w:rsidRPr="00C269B8">
        <w:rPr>
          <w:rFonts w:ascii="Times New Roman" w:hAnsi="Times New Roman" w:cs="Times New Roman"/>
          <w:color w:val="000000" w:themeColor="text1"/>
          <w:sz w:val="24"/>
          <w:lang w:val="en-US"/>
        </w:rPr>
        <w:t xml:space="preserve">The </w:t>
      </w:r>
      <w:r w:rsidR="004E67EC" w:rsidRPr="00C269B8">
        <w:rPr>
          <w:rFonts w:ascii="Times New Roman" w:hAnsi="Times New Roman" w:cs="Times New Roman"/>
          <w:color w:val="000000" w:themeColor="text1"/>
          <w:sz w:val="24"/>
          <w:lang w:val="en-US"/>
        </w:rPr>
        <w:t xml:space="preserve">Euclidean </w:t>
      </w:r>
      <w:r w:rsidR="00D62E8D" w:rsidRPr="00C269B8">
        <w:rPr>
          <w:rFonts w:ascii="Times New Roman" w:hAnsi="Times New Roman" w:cs="Times New Roman"/>
          <w:color w:val="000000" w:themeColor="text1"/>
          <w:sz w:val="24"/>
          <w:lang w:val="en-US"/>
        </w:rPr>
        <w:t xml:space="preserve">plane </w:t>
      </w:r>
      <w:r w:rsidR="008D436A" w:rsidRPr="00C269B8">
        <w:rPr>
          <w:rFonts w:ascii="Times New Roman" w:hAnsi="Times New Roman" w:cs="Times New Roman"/>
          <w:color w:val="000000" w:themeColor="text1"/>
          <w:sz w:val="24"/>
          <w:lang w:val="en-US"/>
        </w:rPr>
        <w:t>may be identified in a natural way with a 2-dimensional vector space</w:t>
      </w:r>
      <w:r w:rsidR="008B3C81" w:rsidRPr="00C269B8">
        <w:rPr>
          <w:rFonts w:ascii="Times New Roman" w:hAnsi="Times New Roman" w:cs="Times New Roman"/>
          <w:color w:val="000000" w:themeColor="text1"/>
          <w:sz w:val="24"/>
          <w:lang w:val="en-US"/>
        </w:rPr>
        <w:t>. Let the 1-dimensional line ℝ</w:t>
      </w:r>
      <w:r w:rsidR="008B3C81" w:rsidRPr="00C269B8">
        <w:rPr>
          <w:rFonts w:ascii="Times New Roman" w:hAnsi="Times New Roman" w:cs="Times New Roman"/>
          <w:color w:val="000000" w:themeColor="text1"/>
          <w:sz w:val="24"/>
        </w:rPr>
        <w:t xml:space="preserve"> </w:t>
      </w:r>
      <w:r w:rsidR="00736FEF" w:rsidRPr="00C269B8">
        <w:rPr>
          <w:rFonts w:ascii="Times New Roman" w:hAnsi="Times New Roman" w:cs="Times New Roman"/>
          <w:color w:val="000000" w:themeColor="text1"/>
          <w:sz w:val="24"/>
          <w:lang w:val="en-US"/>
        </w:rPr>
        <w:t xml:space="preserve">diagonally </w:t>
      </w:r>
      <w:r w:rsidR="008B3C81" w:rsidRPr="00C269B8">
        <w:rPr>
          <w:rFonts w:ascii="Times New Roman" w:hAnsi="Times New Roman" w:cs="Times New Roman"/>
          <w:color w:val="000000" w:themeColor="text1"/>
          <w:sz w:val="24"/>
          <w:lang w:val="en-US"/>
        </w:rPr>
        <w:t>embedded in ℝ</w:t>
      </w:r>
      <w:r w:rsidR="008B3C81" w:rsidRPr="00C269B8">
        <w:rPr>
          <w:rFonts w:ascii="Times New Roman" w:hAnsi="Times New Roman" w:cs="Times New Roman"/>
          <w:color w:val="000000" w:themeColor="text1"/>
          <w:sz w:val="24"/>
          <w:vertAlign w:val="superscript"/>
          <w:lang w:val="en-US"/>
        </w:rPr>
        <w:t>2</w:t>
      </w:r>
      <w:r w:rsidR="008B3C81" w:rsidRPr="00C269B8">
        <w:rPr>
          <w:rFonts w:ascii="Times New Roman" w:hAnsi="Times New Roman" w:cs="Times New Roman"/>
          <w:color w:val="000000" w:themeColor="text1"/>
          <w:sz w:val="24"/>
          <w:lang w:val="en-US"/>
        </w:rPr>
        <w:t xml:space="preserve"> as </w:t>
      </w:r>
      <w:proofErr w:type="gramStart"/>
      <w:r w:rsidR="008B3C81" w:rsidRPr="00C269B8">
        <w:rPr>
          <w:rFonts w:ascii="Times New Roman" w:hAnsi="Times New Roman" w:cs="Times New Roman"/>
          <w:color w:val="000000" w:themeColor="text1"/>
          <w:sz w:val="24"/>
          <w:lang w:val="en-US"/>
        </w:rPr>
        <w:t>ℝ</w:t>
      </w:r>
      <w:r w:rsidR="00D62E8D" w:rsidRPr="00C269B8">
        <w:rPr>
          <w:rFonts w:ascii="Times New Roman" w:hAnsi="Times New Roman" w:cs="Times New Roman"/>
          <w:color w:val="000000" w:themeColor="text1"/>
          <w:sz w:val="24"/>
          <w:lang w:val="en-US"/>
        </w:rPr>
        <w:t>:</w:t>
      </w:r>
      <w:r w:rsidR="008B3C81" w:rsidRPr="00C269B8">
        <w:rPr>
          <w:rFonts w:ascii="Times New Roman" w:hAnsi="Times New Roman" w:cs="Times New Roman"/>
          <w:color w:val="000000" w:themeColor="text1"/>
          <w:sz w:val="24"/>
          <w:lang w:val="en-US"/>
        </w:rPr>
        <w:t>=</w:t>
      </w:r>
      <w:proofErr w:type="gramEnd"/>
      <w:r w:rsidR="008B3C81" w:rsidRPr="00C269B8">
        <w:rPr>
          <w:rFonts w:ascii="Times New Roman" w:hAnsi="Times New Roman" w:cs="Times New Roman"/>
          <w:color w:val="000000" w:themeColor="text1"/>
          <w:sz w:val="24"/>
          <w:lang w:val="en-US"/>
        </w:rPr>
        <w:t>{(x,</w:t>
      </w:r>
      <w:r w:rsidR="00736FEF" w:rsidRPr="00C269B8">
        <w:rPr>
          <w:rFonts w:ascii="Times New Roman" w:hAnsi="Times New Roman" w:cs="Times New Roman"/>
          <w:color w:val="000000" w:themeColor="text1"/>
          <w:sz w:val="24"/>
          <w:lang w:val="en-US"/>
        </w:rPr>
        <w:t xml:space="preserve"> x</w:t>
      </w:r>
      <w:r w:rsidR="008B3C81" w:rsidRPr="00C269B8">
        <w:rPr>
          <w:rFonts w:ascii="Times New Roman" w:hAnsi="Times New Roman" w:cs="Times New Roman"/>
          <w:color w:val="000000" w:themeColor="text1"/>
          <w:sz w:val="24"/>
          <w:lang w:val="en-US"/>
        </w:rPr>
        <w:t xml:space="preserve">); x </w:t>
      </w:r>
      <w:r w:rsidR="008B3C81" w:rsidRPr="00C269B8">
        <w:rPr>
          <w:rFonts w:ascii="Times New Roman" w:hAnsi="Times New Roman" w:cs="Times New Roman"/>
          <w:color w:val="000000" w:themeColor="text1"/>
          <w:sz w:val="24"/>
          <w:lang w:val="en-US"/>
        </w:rPr>
        <w:sym w:font="Symbol" w:char="F0CE"/>
      </w:r>
      <w:r w:rsidR="008B3C81" w:rsidRPr="00C269B8">
        <w:rPr>
          <w:rFonts w:ascii="Times New Roman" w:hAnsi="Times New Roman" w:cs="Times New Roman"/>
          <w:color w:val="000000" w:themeColor="text1"/>
          <w:sz w:val="24"/>
          <w:lang w:val="en-US"/>
        </w:rPr>
        <w:t xml:space="preserve"> ℝ}</w:t>
      </w:r>
      <w:r w:rsidR="002F6115" w:rsidRPr="00C269B8">
        <w:rPr>
          <w:rFonts w:ascii="Times New Roman" w:hAnsi="Times New Roman" w:cs="Times New Roman"/>
          <w:color w:val="000000" w:themeColor="text1"/>
          <w:sz w:val="24"/>
          <w:lang w:val="en-US"/>
        </w:rPr>
        <w:t>.</w:t>
      </w:r>
      <w:r w:rsidR="008B3C81" w:rsidRPr="00C269B8">
        <w:rPr>
          <w:rFonts w:ascii="Times New Roman" w:hAnsi="Times New Roman" w:cs="Times New Roman"/>
          <w:color w:val="000000" w:themeColor="text1"/>
          <w:sz w:val="24"/>
          <w:lang w:val="en-US"/>
        </w:rPr>
        <w:t xml:space="preserve"> </w:t>
      </w:r>
      <w:r w:rsidR="00A166AB" w:rsidRPr="00C269B8">
        <w:rPr>
          <w:rFonts w:ascii="Times New Roman" w:hAnsi="Times New Roman" w:cs="Times New Roman"/>
          <w:color w:val="000000" w:themeColor="text1"/>
          <w:sz w:val="24"/>
          <w:lang w:val="en-US"/>
        </w:rPr>
        <w:t>Let</w:t>
      </w:r>
      <w:r w:rsidR="002F6115" w:rsidRPr="00C269B8">
        <w:rPr>
          <w:rFonts w:ascii="Cambria Math" w:hAnsi="Cambria Math"/>
          <w:color w:val="000000" w:themeColor="text1"/>
          <w:lang w:val="en-US"/>
        </w:rPr>
        <w:t xml:space="preserve"> </w:t>
      </w:r>
      <w:proofErr w:type="gramStart"/>
      <w:r w:rsidR="002F6115" w:rsidRPr="00C269B8">
        <w:rPr>
          <w:rFonts w:ascii="Cambria Math" w:hAnsi="Cambria Math"/>
          <w:color w:val="000000" w:themeColor="text1"/>
          <w:lang w:val="en-US"/>
        </w:rPr>
        <w:t>A :</w:t>
      </w:r>
      <w:proofErr w:type="gramEnd"/>
      <w:r w:rsidR="002F6115" w:rsidRPr="00C269B8">
        <w:rPr>
          <w:rFonts w:ascii="Cambria Math" w:hAnsi="Cambria Math"/>
          <w:color w:val="000000" w:themeColor="text1"/>
          <w:lang w:val="en-US"/>
        </w:rPr>
        <w:t>= ℝ</w:t>
      </w:r>
      <w:r w:rsidR="00320990" w:rsidRPr="00C269B8">
        <w:rPr>
          <w:rFonts w:ascii="Cambria Math" w:hAnsi="Cambria Math"/>
          <w:color w:val="000000" w:themeColor="text1"/>
          <w:vertAlign w:val="superscript"/>
          <w:lang w:val="en-US"/>
        </w:rPr>
        <w:t>2</w:t>
      </w:r>
      <w:r w:rsidR="00320990" w:rsidRPr="00C269B8">
        <w:rPr>
          <w:rFonts w:ascii="Cambria Math" w:hAnsi="Cambria Math"/>
          <w:color w:val="000000" w:themeColor="text1"/>
          <w:lang w:val="en-US"/>
        </w:rPr>
        <w:t xml:space="preserve"> - </w:t>
      </w:r>
      <w:r w:rsidR="002F6115" w:rsidRPr="00C269B8">
        <w:rPr>
          <w:rFonts w:ascii="Cambria Math" w:hAnsi="Cambria Math"/>
          <w:color w:val="000000" w:themeColor="text1"/>
          <w:lang w:val="en-US"/>
        </w:rPr>
        <w:t xml:space="preserve">ℝ  </w:t>
      </w:r>
      <w:r w:rsidR="00320990" w:rsidRPr="00C269B8">
        <w:rPr>
          <w:rFonts w:ascii="Cambria Math" w:hAnsi="Cambria Math"/>
          <w:color w:val="000000" w:themeColor="text1"/>
          <w:lang w:val="en-US"/>
        </w:rPr>
        <w:sym w:font="Symbol" w:char="F0C8"/>
      </w:r>
      <w:r w:rsidR="00320990" w:rsidRPr="00C269B8">
        <w:rPr>
          <w:rFonts w:ascii="Cambria Math" w:hAnsi="Cambria Math"/>
          <w:color w:val="000000" w:themeColor="text1"/>
          <w:lang w:val="en-US"/>
        </w:rPr>
        <w:t xml:space="preserve"> </w:t>
      </w:r>
      <w:r w:rsidR="00F50AE3" w:rsidRPr="00C269B8">
        <w:rPr>
          <w:rFonts w:ascii="Cambria Math" w:hAnsi="Cambria Math"/>
          <w:color w:val="000000" w:themeColor="text1"/>
          <w:lang w:val="en-US"/>
        </w:rPr>
        <w:t>{</w:t>
      </w:r>
      <w:r w:rsidR="001D16B2" w:rsidRPr="00C269B8">
        <w:rPr>
          <w:rFonts w:ascii="Cambria Math" w:hAnsi="Cambria Math"/>
          <w:color w:val="000000" w:themeColor="text1"/>
          <w:lang w:val="en-US"/>
        </w:rPr>
        <w:t>(</w:t>
      </w:r>
      <w:r w:rsidR="00F50AE3" w:rsidRPr="00C269B8">
        <w:rPr>
          <w:rFonts w:ascii="Cambria Math" w:hAnsi="Cambria Math"/>
          <w:color w:val="000000" w:themeColor="text1"/>
          <w:lang w:val="en-US"/>
        </w:rPr>
        <w:t>0</w:t>
      </w:r>
      <w:r w:rsidR="001D16B2" w:rsidRPr="00C269B8">
        <w:rPr>
          <w:rFonts w:ascii="Cambria Math" w:hAnsi="Cambria Math"/>
          <w:color w:val="000000" w:themeColor="text1"/>
          <w:lang w:val="en-US"/>
        </w:rPr>
        <w:t>, 0)</w:t>
      </w:r>
      <w:r w:rsidR="00F50AE3" w:rsidRPr="00C269B8">
        <w:rPr>
          <w:rFonts w:ascii="Cambria Math" w:hAnsi="Cambria Math"/>
          <w:color w:val="000000" w:themeColor="text1"/>
          <w:lang w:val="en-US"/>
        </w:rPr>
        <w:t>}</w:t>
      </w:r>
      <w:r w:rsidR="00F57B8A" w:rsidRPr="00C269B8">
        <w:rPr>
          <w:rFonts w:ascii="Cambria Math" w:hAnsi="Cambria Math"/>
          <w:color w:val="000000" w:themeColor="text1"/>
          <w:lang w:val="en-US"/>
        </w:rPr>
        <w:t>, E the origin of the plane E:= {(0,0)}</w:t>
      </w:r>
      <w:r w:rsidR="00320990" w:rsidRPr="00C269B8">
        <w:rPr>
          <w:rFonts w:ascii="Cambria Math" w:hAnsi="Cambria Math"/>
          <w:color w:val="000000" w:themeColor="text1"/>
          <w:lang w:val="en-US"/>
        </w:rPr>
        <w:t>.</w:t>
      </w:r>
      <w:r w:rsidR="0098242F" w:rsidRPr="00C269B8">
        <w:rPr>
          <w:rFonts w:ascii="Cambria Math" w:hAnsi="Cambria Math"/>
          <w:color w:val="000000" w:themeColor="text1"/>
          <w:lang w:val="en-US"/>
        </w:rPr>
        <w:t xml:space="preserve"> </w:t>
      </w:r>
      <w:r w:rsidR="0098242F" w:rsidRPr="00C269B8">
        <w:rPr>
          <w:rFonts w:ascii="Times New Roman" w:hAnsi="Times New Roman" w:cs="Times New Roman"/>
          <w:color w:val="000000" w:themeColor="text1"/>
          <w:sz w:val="24"/>
          <w:lang w:val="en-US"/>
        </w:rPr>
        <w:t xml:space="preserve">Intuitively, the construction of A may be described as follows: One begins with </w:t>
      </w:r>
      <w:r w:rsidR="00926E9F" w:rsidRPr="00C269B8">
        <w:rPr>
          <w:rFonts w:ascii="Times New Roman" w:hAnsi="Times New Roman" w:cs="Times New Roman"/>
          <w:color w:val="000000" w:themeColor="text1"/>
          <w:sz w:val="24"/>
          <w:lang w:val="en-US"/>
        </w:rPr>
        <w:t xml:space="preserve">a class of </w:t>
      </w:r>
      <w:r w:rsidR="00A73DD8" w:rsidRPr="00C269B8">
        <w:rPr>
          <w:rFonts w:ascii="Times New Roman" w:hAnsi="Times New Roman" w:cs="Times New Roman"/>
          <w:color w:val="000000" w:themeColor="text1"/>
          <w:sz w:val="24"/>
          <w:lang w:val="en-US"/>
        </w:rPr>
        <w:t>“</w:t>
      </w:r>
      <w:r w:rsidR="00CF5761" w:rsidRPr="00C269B8">
        <w:rPr>
          <w:rFonts w:ascii="Times New Roman" w:hAnsi="Times New Roman" w:cs="Times New Roman"/>
          <w:color w:val="000000" w:themeColor="text1"/>
          <w:sz w:val="24"/>
          <w:lang w:val="en-US"/>
        </w:rPr>
        <w:t>ordinary</w:t>
      </w:r>
      <w:r w:rsidR="00A73DD8" w:rsidRPr="00C269B8">
        <w:rPr>
          <w:rFonts w:ascii="Times New Roman" w:hAnsi="Times New Roman" w:cs="Times New Roman"/>
          <w:color w:val="000000" w:themeColor="text1"/>
          <w:sz w:val="24"/>
          <w:lang w:val="en-US"/>
        </w:rPr>
        <w:t>”</w:t>
      </w:r>
      <w:r w:rsidR="006A7C1B" w:rsidRPr="00C269B8">
        <w:rPr>
          <w:rFonts w:ascii="Times New Roman" w:hAnsi="Times New Roman" w:cs="Times New Roman"/>
          <w:color w:val="000000" w:themeColor="text1"/>
          <w:sz w:val="24"/>
          <w:lang w:val="en-US"/>
        </w:rPr>
        <w:t xml:space="preserve"> </w:t>
      </w:r>
      <w:r w:rsidR="00926E9F" w:rsidRPr="00C269B8">
        <w:rPr>
          <w:rFonts w:ascii="Times New Roman" w:hAnsi="Times New Roman" w:cs="Times New Roman"/>
          <w:color w:val="000000" w:themeColor="text1"/>
          <w:sz w:val="24"/>
          <w:lang w:val="en-US"/>
        </w:rPr>
        <w:t>situations</w:t>
      </w:r>
      <w:r w:rsidR="006A7C1B" w:rsidRPr="00C269B8">
        <w:rPr>
          <w:rFonts w:ascii="Times New Roman" w:hAnsi="Times New Roman" w:cs="Times New Roman"/>
          <w:color w:val="000000" w:themeColor="text1"/>
          <w:sz w:val="24"/>
          <w:lang w:val="en-US"/>
        </w:rPr>
        <w:t xml:space="preserve"> ℝ</w:t>
      </w:r>
      <w:r w:rsidR="006A7C1B" w:rsidRPr="00C269B8">
        <w:rPr>
          <w:rFonts w:ascii="Times New Roman" w:hAnsi="Times New Roman" w:cs="Times New Roman"/>
          <w:color w:val="000000" w:themeColor="text1"/>
          <w:sz w:val="24"/>
          <w:vertAlign w:val="superscript"/>
          <w:lang w:val="en-US"/>
        </w:rPr>
        <w:t>2</w:t>
      </w:r>
      <w:r w:rsidR="00926E9F" w:rsidRPr="00C269B8">
        <w:rPr>
          <w:rFonts w:ascii="Times New Roman" w:hAnsi="Times New Roman" w:cs="Times New Roman"/>
          <w:color w:val="000000" w:themeColor="text1"/>
          <w:sz w:val="24"/>
          <w:lang w:val="en-US"/>
        </w:rPr>
        <w:t xml:space="preserve">, </w:t>
      </w:r>
      <w:r w:rsidR="000870AD" w:rsidRPr="00C269B8">
        <w:rPr>
          <w:rFonts w:ascii="Times New Roman" w:hAnsi="Times New Roman" w:cs="Times New Roman"/>
          <w:color w:val="000000" w:themeColor="text1"/>
          <w:sz w:val="24"/>
          <w:lang w:val="en-US"/>
        </w:rPr>
        <w:t>removes a subclass</w:t>
      </w:r>
      <w:r w:rsidR="000870AD" w:rsidRPr="00C269B8">
        <w:rPr>
          <w:rFonts w:ascii="Cambria Math" w:hAnsi="Cambria Math"/>
          <w:color w:val="000000" w:themeColor="text1"/>
          <w:lang w:val="en-US"/>
        </w:rPr>
        <w:t xml:space="preserve"> of </w:t>
      </w:r>
      <w:r w:rsidR="00A73DD8" w:rsidRPr="00C269B8">
        <w:rPr>
          <w:rFonts w:ascii="Cambria Math" w:hAnsi="Cambria Math"/>
          <w:color w:val="000000" w:themeColor="text1"/>
          <w:lang w:val="en-US"/>
        </w:rPr>
        <w:t>“</w:t>
      </w:r>
      <w:r w:rsidR="000870AD" w:rsidRPr="00C269B8">
        <w:rPr>
          <w:rFonts w:ascii="Cambria Math" w:hAnsi="Cambria Math"/>
          <w:color w:val="000000" w:themeColor="text1"/>
          <w:lang w:val="en-US"/>
        </w:rPr>
        <w:t>exceptional</w:t>
      </w:r>
      <w:r w:rsidR="00A73DD8" w:rsidRPr="00C269B8">
        <w:rPr>
          <w:rFonts w:ascii="Cambria Math" w:hAnsi="Cambria Math"/>
          <w:color w:val="000000" w:themeColor="text1"/>
          <w:lang w:val="en-US"/>
        </w:rPr>
        <w:t>”</w:t>
      </w:r>
      <w:r w:rsidR="000870AD" w:rsidRPr="00C269B8">
        <w:rPr>
          <w:rFonts w:ascii="Cambria Math" w:hAnsi="Cambria Math"/>
          <w:color w:val="000000" w:themeColor="text1"/>
          <w:lang w:val="en-US"/>
        </w:rPr>
        <w:t xml:space="preserve"> situations ℝ</w:t>
      </w:r>
      <w:r w:rsidR="000870AD" w:rsidRPr="00C269B8">
        <w:rPr>
          <w:color w:val="000000" w:themeColor="text1"/>
        </w:rPr>
        <w:t xml:space="preserve"> </w:t>
      </w:r>
      <w:r w:rsidR="00C70170" w:rsidRPr="00C269B8">
        <w:rPr>
          <w:rFonts w:ascii="Times New Roman" w:hAnsi="Times New Roman" w:cs="Times New Roman"/>
          <w:color w:val="000000" w:themeColor="text1"/>
          <w:lang w:val="en-US"/>
        </w:rPr>
        <w:t>(“bad luck”)</w:t>
      </w:r>
      <w:r w:rsidR="00C70170" w:rsidRPr="00C269B8">
        <w:rPr>
          <w:color w:val="000000" w:themeColor="text1"/>
          <w:lang w:val="en-US"/>
        </w:rPr>
        <w:t xml:space="preserve"> </w:t>
      </w:r>
      <w:r w:rsidR="000A7500" w:rsidRPr="00C269B8">
        <w:rPr>
          <w:rFonts w:ascii="Times New Roman" w:hAnsi="Times New Roman" w:cs="Times New Roman"/>
          <w:color w:val="000000" w:themeColor="text1"/>
          <w:sz w:val="24"/>
          <w:lang w:val="en-US"/>
        </w:rPr>
        <w:t>and finally add</w:t>
      </w:r>
      <w:r w:rsidR="00353802" w:rsidRPr="00C269B8">
        <w:rPr>
          <w:rFonts w:ascii="Times New Roman" w:hAnsi="Times New Roman" w:cs="Times New Roman"/>
          <w:color w:val="000000" w:themeColor="text1"/>
          <w:sz w:val="24"/>
          <w:lang w:val="en-US"/>
        </w:rPr>
        <w:t>s</w:t>
      </w:r>
      <w:r w:rsidR="000A7500" w:rsidRPr="00C269B8">
        <w:rPr>
          <w:rFonts w:ascii="Times New Roman" w:hAnsi="Times New Roman" w:cs="Times New Roman"/>
          <w:color w:val="000000" w:themeColor="text1"/>
          <w:sz w:val="24"/>
          <w:lang w:val="en-US"/>
        </w:rPr>
        <w:t xml:space="preserve"> a class </w:t>
      </w:r>
      <w:r w:rsidR="00736FEF" w:rsidRPr="00C269B8">
        <w:rPr>
          <w:rFonts w:ascii="Times New Roman" w:hAnsi="Times New Roman" w:cs="Times New Roman"/>
          <w:color w:val="000000" w:themeColor="text1"/>
          <w:sz w:val="24"/>
          <w:lang w:val="en-US"/>
        </w:rPr>
        <w:t xml:space="preserve">E </w:t>
      </w:r>
      <w:r w:rsidR="000A7500" w:rsidRPr="00C269B8">
        <w:rPr>
          <w:rFonts w:ascii="Times New Roman" w:hAnsi="Times New Roman" w:cs="Times New Roman"/>
          <w:color w:val="000000" w:themeColor="text1"/>
          <w:sz w:val="24"/>
          <w:lang w:val="en-US"/>
        </w:rPr>
        <w:t>of “exceptional</w:t>
      </w:r>
      <w:r w:rsidR="00353802" w:rsidRPr="00C269B8">
        <w:rPr>
          <w:rFonts w:ascii="Times New Roman" w:hAnsi="Times New Roman" w:cs="Times New Roman"/>
          <w:color w:val="000000" w:themeColor="text1"/>
          <w:sz w:val="24"/>
          <w:lang w:val="en-US"/>
        </w:rPr>
        <w:t xml:space="preserve"> </w:t>
      </w:r>
      <w:r w:rsidR="000A7500" w:rsidRPr="00C269B8">
        <w:rPr>
          <w:rFonts w:ascii="Times New Roman" w:hAnsi="Times New Roman" w:cs="Times New Roman"/>
          <w:color w:val="000000" w:themeColor="text1"/>
          <w:sz w:val="24"/>
          <w:lang w:val="en-US"/>
        </w:rPr>
        <w:t>exceptions</w:t>
      </w:r>
      <w:r w:rsidR="00353802" w:rsidRPr="00C269B8">
        <w:rPr>
          <w:rFonts w:ascii="Times New Roman" w:hAnsi="Times New Roman" w:cs="Times New Roman"/>
          <w:color w:val="000000" w:themeColor="text1"/>
          <w:sz w:val="24"/>
          <w:lang w:val="en-US"/>
        </w:rPr>
        <w:t>”</w:t>
      </w:r>
      <w:r w:rsidR="009D1679" w:rsidRPr="00C269B8">
        <w:rPr>
          <w:color w:val="000000" w:themeColor="text1"/>
          <w:lang w:val="en-US"/>
        </w:rPr>
        <w:t xml:space="preserve"> </w:t>
      </w:r>
      <w:r w:rsidR="00736FEF" w:rsidRPr="00C269B8">
        <w:rPr>
          <w:rFonts w:ascii="Times New Roman" w:hAnsi="Times New Roman" w:cs="Times New Roman"/>
          <w:color w:val="000000" w:themeColor="text1"/>
          <w:lang w:val="en-US"/>
        </w:rPr>
        <w:t>E</w:t>
      </w:r>
      <w:r w:rsidR="00736FEF" w:rsidRPr="00C269B8">
        <w:rPr>
          <w:color w:val="000000" w:themeColor="text1"/>
          <w:lang w:val="en-US"/>
        </w:rPr>
        <w:t xml:space="preserve"> </w:t>
      </w:r>
      <w:r w:rsidR="00736FEF" w:rsidRPr="00C269B8">
        <w:rPr>
          <w:color w:val="000000" w:themeColor="text1"/>
          <w:lang w:val="en-US"/>
        </w:rPr>
        <w:sym w:font="Symbol" w:char="F0CD"/>
      </w:r>
      <w:r w:rsidR="00736FEF" w:rsidRPr="00C269B8">
        <w:rPr>
          <w:color w:val="000000" w:themeColor="text1"/>
          <w:lang w:val="en-US"/>
        </w:rPr>
        <w:t xml:space="preserve"> </w:t>
      </w:r>
      <w:r w:rsidR="00736FEF" w:rsidRPr="00C269B8">
        <w:rPr>
          <w:rFonts w:ascii="Times New Roman" w:hAnsi="Times New Roman" w:cs="Times New Roman"/>
          <w:color w:val="000000" w:themeColor="text1"/>
          <w:sz w:val="24"/>
          <w:lang w:val="en-US"/>
        </w:rPr>
        <w:t>ℝ</w:t>
      </w:r>
      <w:r w:rsidR="00736FEF" w:rsidRPr="00C269B8">
        <w:rPr>
          <w:rFonts w:ascii="Times New Roman" w:hAnsi="Times New Roman" w:cs="Times New Roman"/>
          <w:color w:val="000000" w:themeColor="text1"/>
          <w:sz w:val="24"/>
          <w:vertAlign w:val="superscript"/>
          <w:lang w:val="en-US"/>
        </w:rPr>
        <w:t xml:space="preserve"> </w:t>
      </w:r>
      <w:r w:rsidR="00736FEF" w:rsidRPr="00C269B8">
        <w:rPr>
          <w:rFonts w:ascii="Times New Roman" w:hAnsi="Times New Roman" w:cs="Times New Roman"/>
          <w:color w:val="000000" w:themeColor="text1"/>
          <w:lang w:val="en-US"/>
        </w:rPr>
        <w:t>with Int</w:t>
      </w:r>
      <w:r w:rsidR="00537B07" w:rsidRPr="00C269B8">
        <w:rPr>
          <w:rFonts w:ascii="Times New Roman" w:hAnsi="Times New Roman" w:cs="Times New Roman"/>
          <w:color w:val="000000" w:themeColor="text1"/>
          <w:lang w:val="en-US"/>
        </w:rPr>
        <w:t>(</w:t>
      </w:r>
      <w:r w:rsidR="00736FEF" w:rsidRPr="00C269B8">
        <w:rPr>
          <w:rFonts w:ascii="Times New Roman" w:hAnsi="Times New Roman" w:cs="Times New Roman"/>
          <w:color w:val="000000" w:themeColor="text1"/>
          <w:lang w:val="en-US"/>
        </w:rPr>
        <w:t>E) = Ø</w:t>
      </w:r>
      <w:r w:rsidR="00C70170" w:rsidRPr="00C269B8">
        <w:rPr>
          <w:rFonts w:ascii="Cambria Math" w:hAnsi="Cambria Math"/>
          <w:color w:val="000000" w:themeColor="text1"/>
          <w:lang w:val="en-US"/>
        </w:rPr>
        <w:t xml:space="preserve"> (</w:t>
      </w:r>
      <w:r w:rsidR="00C70170" w:rsidRPr="00C269B8">
        <w:rPr>
          <w:rFonts w:ascii="Times New Roman" w:hAnsi="Times New Roman" w:cs="Times New Roman"/>
          <w:color w:val="000000" w:themeColor="text1"/>
          <w:lang w:val="en-US"/>
        </w:rPr>
        <w:t>“good luck”)</w:t>
      </w:r>
      <w:r w:rsidR="00353802" w:rsidRPr="00C269B8">
        <w:rPr>
          <w:rFonts w:ascii="Cambria Math" w:hAnsi="Cambria Math"/>
          <w:color w:val="000000" w:themeColor="text1"/>
          <w:lang w:val="en-US"/>
        </w:rPr>
        <w:t xml:space="preserve">.  </w:t>
      </w:r>
      <w:r w:rsidR="009D1679" w:rsidRPr="00C269B8">
        <w:rPr>
          <w:rFonts w:ascii="Cambria Math" w:hAnsi="Cambria Math"/>
          <w:color w:val="000000" w:themeColor="text1"/>
          <w:lang w:val="en-US"/>
        </w:rPr>
        <w:t>Th</w:t>
      </w:r>
      <w:r w:rsidR="00CF5761" w:rsidRPr="00C269B8">
        <w:rPr>
          <w:rFonts w:ascii="Cambria Math" w:hAnsi="Cambria Math"/>
          <w:color w:val="000000" w:themeColor="text1"/>
          <w:lang w:val="en-US"/>
        </w:rPr>
        <w:t>e resulting set</w:t>
      </w:r>
      <w:r w:rsidR="009D1679" w:rsidRPr="00C269B8">
        <w:rPr>
          <w:rFonts w:ascii="Cambria Math" w:hAnsi="Cambria Math"/>
          <w:color w:val="000000" w:themeColor="text1"/>
          <w:lang w:val="en-US"/>
        </w:rPr>
        <w:t xml:space="preserve"> </w:t>
      </w:r>
      <w:proofErr w:type="gramStart"/>
      <w:r w:rsidR="00736FEF" w:rsidRPr="00C269B8">
        <w:rPr>
          <w:rFonts w:ascii="Cambria Math" w:hAnsi="Cambria Math"/>
          <w:color w:val="000000" w:themeColor="text1"/>
          <w:lang w:val="en-US"/>
        </w:rPr>
        <w:t>A:=</w:t>
      </w:r>
      <w:proofErr w:type="gramEnd"/>
      <w:r w:rsidR="00736FEF" w:rsidRPr="00C269B8">
        <w:rPr>
          <w:rFonts w:ascii="Cambria Math" w:hAnsi="Cambria Math"/>
          <w:color w:val="000000" w:themeColor="text1"/>
          <w:lang w:val="en-US"/>
        </w:rPr>
        <w:t xml:space="preserve"> </w:t>
      </w:r>
      <w:r w:rsidR="00736FEF" w:rsidRPr="00C269B8">
        <w:rPr>
          <w:rFonts w:ascii="Times New Roman" w:hAnsi="Times New Roman" w:cs="Times New Roman"/>
          <w:color w:val="000000" w:themeColor="text1"/>
          <w:sz w:val="24"/>
          <w:lang w:val="en-US"/>
        </w:rPr>
        <w:t>ℝ</w:t>
      </w:r>
      <w:r w:rsidR="00736FEF" w:rsidRPr="00C269B8">
        <w:rPr>
          <w:rFonts w:ascii="Times New Roman" w:hAnsi="Times New Roman" w:cs="Times New Roman"/>
          <w:color w:val="000000" w:themeColor="text1"/>
          <w:sz w:val="24"/>
          <w:vertAlign w:val="superscript"/>
          <w:lang w:val="en-US"/>
        </w:rPr>
        <w:t xml:space="preserve">2 </w:t>
      </w:r>
      <w:r w:rsidR="00736FEF" w:rsidRPr="00C269B8">
        <w:rPr>
          <w:rFonts w:ascii="Times New Roman" w:hAnsi="Times New Roman" w:cs="Times New Roman"/>
          <w:color w:val="000000" w:themeColor="text1"/>
          <w:sz w:val="24"/>
          <w:lang w:val="en-US"/>
        </w:rPr>
        <w:t>-  ℝ</w:t>
      </w:r>
      <w:r w:rsidR="00736FEF" w:rsidRPr="00C269B8">
        <w:rPr>
          <w:rFonts w:ascii="Times New Roman" w:hAnsi="Times New Roman" w:cs="Times New Roman"/>
          <w:color w:val="000000" w:themeColor="text1"/>
          <w:sz w:val="24"/>
          <w:vertAlign w:val="superscript"/>
          <w:lang w:val="en-US"/>
        </w:rPr>
        <w:t xml:space="preserve"> </w:t>
      </w:r>
      <w:r w:rsidR="00736FEF" w:rsidRPr="00C269B8">
        <w:rPr>
          <w:rFonts w:ascii="Cambria Math" w:hAnsi="Cambria Math"/>
          <w:color w:val="000000" w:themeColor="text1"/>
          <w:lang w:val="en-US"/>
        </w:rPr>
        <w:sym w:font="Symbol" w:char="F0C8"/>
      </w:r>
      <w:r w:rsidR="00736FEF" w:rsidRPr="00C269B8">
        <w:rPr>
          <w:rFonts w:ascii="Cambria Math" w:hAnsi="Cambria Math"/>
          <w:color w:val="000000" w:themeColor="text1"/>
          <w:lang w:val="en-US"/>
        </w:rPr>
        <w:t xml:space="preserve"> E </w:t>
      </w:r>
      <w:r w:rsidR="009D1679" w:rsidRPr="00C269B8">
        <w:rPr>
          <w:rFonts w:ascii="Cambria Math" w:hAnsi="Cambria Math"/>
          <w:color w:val="000000" w:themeColor="text1"/>
          <w:lang w:val="en-US"/>
        </w:rPr>
        <w:t xml:space="preserve">may be considered as a </w:t>
      </w:r>
      <w:r w:rsidR="000E2BAE" w:rsidRPr="00C269B8">
        <w:rPr>
          <w:rFonts w:ascii="Cambria Math" w:hAnsi="Cambria Math"/>
          <w:color w:val="000000" w:themeColor="text1"/>
          <w:lang w:val="en-US"/>
        </w:rPr>
        <w:t>topological</w:t>
      </w:r>
      <w:r w:rsidR="009D1679" w:rsidRPr="00C269B8">
        <w:rPr>
          <w:rFonts w:ascii="Cambria Math" w:hAnsi="Cambria Math"/>
          <w:color w:val="000000" w:themeColor="text1"/>
          <w:lang w:val="en-US"/>
        </w:rPr>
        <w:t xml:space="preserve"> version of the “double luck construction” that </w:t>
      </w:r>
      <w:proofErr w:type="spellStart"/>
      <w:r w:rsidR="009D1679" w:rsidRPr="00C269B8">
        <w:rPr>
          <w:rFonts w:ascii="Cambria Math" w:hAnsi="Cambria Math"/>
          <w:color w:val="000000" w:themeColor="text1"/>
          <w:lang w:val="en-US"/>
        </w:rPr>
        <w:t>Turri</w:t>
      </w:r>
      <w:proofErr w:type="spellEnd"/>
      <w:r w:rsidR="009D1679" w:rsidRPr="00C269B8">
        <w:rPr>
          <w:rFonts w:ascii="Cambria Math" w:hAnsi="Cambria Math"/>
          <w:color w:val="000000" w:themeColor="text1"/>
          <w:lang w:val="en-US"/>
        </w:rPr>
        <w:t xml:space="preserve"> (and others) describe as a </w:t>
      </w:r>
      <w:r w:rsidR="00CF5761" w:rsidRPr="00C269B8">
        <w:rPr>
          <w:rFonts w:ascii="Cambria Math" w:hAnsi="Cambria Math"/>
          <w:color w:val="000000" w:themeColor="text1"/>
          <w:lang w:val="en-US"/>
        </w:rPr>
        <w:t xml:space="preserve">general </w:t>
      </w:r>
      <w:r w:rsidR="009D1679" w:rsidRPr="00C269B8">
        <w:rPr>
          <w:rFonts w:ascii="Cambria Math" w:hAnsi="Cambria Math"/>
          <w:color w:val="000000" w:themeColor="text1"/>
          <w:lang w:val="en-US"/>
        </w:rPr>
        <w:t>recipe for constructing Gettier situations.</w:t>
      </w:r>
      <w:r w:rsidR="001477E8" w:rsidRPr="00C269B8">
        <w:rPr>
          <w:rFonts w:ascii="Cambria Math" w:hAnsi="Cambria Math"/>
          <w:color w:val="000000" w:themeColor="text1"/>
          <w:lang w:val="en-US"/>
        </w:rPr>
        <w:t xml:space="preserve"> Indeed</w:t>
      </w:r>
      <w:r w:rsidR="00C70170" w:rsidRPr="00C269B8">
        <w:rPr>
          <w:rFonts w:ascii="Cambria Math" w:hAnsi="Cambria Math"/>
          <w:color w:val="000000" w:themeColor="text1"/>
          <w:lang w:val="en-US"/>
        </w:rPr>
        <w:t>,</w:t>
      </w:r>
      <w:r w:rsidR="001477E8" w:rsidRPr="00C269B8">
        <w:rPr>
          <w:rFonts w:ascii="Cambria Math" w:hAnsi="Cambria Math"/>
          <w:color w:val="000000" w:themeColor="text1"/>
          <w:lang w:val="en-US"/>
        </w:rPr>
        <w:t xml:space="preserve"> </w:t>
      </w:r>
      <w:r w:rsidR="00892614" w:rsidRPr="00C269B8">
        <w:rPr>
          <w:rFonts w:ascii="Cambria Math" w:hAnsi="Cambria Math"/>
          <w:color w:val="000000" w:themeColor="text1"/>
          <w:lang w:val="en-US"/>
        </w:rPr>
        <w:t xml:space="preserve">the set </w:t>
      </w:r>
      <w:r w:rsidR="00C70170" w:rsidRPr="00C269B8">
        <w:rPr>
          <w:rFonts w:ascii="Cambria Math" w:hAnsi="Cambria Math"/>
          <w:color w:val="000000" w:themeColor="text1"/>
          <w:lang w:val="en-US"/>
        </w:rPr>
        <w:t xml:space="preserve">A turns out to be a Gettier situation since </w:t>
      </w:r>
      <w:r w:rsidR="001477E8" w:rsidRPr="00C269B8">
        <w:rPr>
          <w:rFonts w:ascii="Cambria Math" w:hAnsi="Cambria Math"/>
          <w:color w:val="000000" w:themeColor="text1"/>
          <w:lang w:val="en-US"/>
        </w:rPr>
        <w:t xml:space="preserve">one </w:t>
      </w:r>
      <w:r w:rsidR="00C70170" w:rsidRPr="00C269B8">
        <w:rPr>
          <w:rFonts w:ascii="Cambria Math" w:hAnsi="Cambria Math"/>
          <w:color w:val="000000" w:themeColor="text1"/>
          <w:lang w:val="en-US"/>
        </w:rPr>
        <w:t>calculates</w:t>
      </w:r>
      <w:r w:rsidR="00D0206E" w:rsidRPr="00C269B8">
        <w:rPr>
          <w:rFonts w:ascii="Cambria Math" w:hAnsi="Cambria Math"/>
          <w:color w:val="000000" w:themeColor="text1"/>
          <w:lang w:val="en-US"/>
        </w:rPr>
        <w:t xml:space="preserve"> for G(A)</w:t>
      </w:r>
      <w:r w:rsidR="00C70170" w:rsidRPr="00C269B8">
        <w:rPr>
          <w:rFonts w:ascii="Cambria Math" w:hAnsi="Cambria Math"/>
          <w:color w:val="000000" w:themeColor="text1"/>
          <w:lang w:val="en-US"/>
        </w:rPr>
        <w:t>:</w:t>
      </w:r>
      <w:r w:rsidR="00A73DD8" w:rsidRPr="00C269B8">
        <w:rPr>
          <w:rFonts w:ascii="Cambria Math" w:hAnsi="Cambria Math"/>
          <w:color w:val="000000" w:themeColor="text1"/>
          <w:lang w:val="en-US"/>
        </w:rPr>
        <w:t xml:space="preserve"> </w:t>
      </w:r>
    </w:p>
    <w:p w14:paraId="74666F2D" w14:textId="63B04BE6" w:rsidR="00A16E71" w:rsidRPr="00C269B8" w:rsidRDefault="003846EB" w:rsidP="00892614">
      <w:pPr>
        <w:spacing w:line="600" w:lineRule="auto"/>
        <w:jc w:val="both"/>
        <w:rPr>
          <w:rFonts w:ascii="Cambria Math" w:hAnsi="Cambria Math"/>
          <w:color w:val="000000" w:themeColor="text1"/>
          <w:lang w:val="en-US"/>
        </w:rPr>
      </w:pPr>
      <w:r w:rsidRPr="00C269B8">
        <w:rPr>
          <w:rFonts w:ascii="Cambria Math" w:hAnsi="Cambria Math"/>
          <w:color w:val="000000" w:themeColor="text1"/>
          <w:lang w:val="en-US"/>
        </w:rPr>
        <w:t>(5.4)</w:t>
      </w:r>
      <w:r w:rsidR="00F96636" w:rsidRPr="00C269B8">
        <w:rPr>
          <w:rFonts w:ascii="Cambria Math" w:hAnsi="Cambria Math"/>
          <w:color w:val="000000" w:themeColor="text1"/>
          <w:lang w:val="en-US"/>
        </w:rPr>
        <w:t xml:space="preserve">                                                </w:t>
      </w:r>
      <w:r w:rsidR="005241EB" w:rsidRPr="00C269B8">
        <w:rPr>
          <w:rFonts w:ascii="Cambria Math" w:hAnsi="Cambria Math"/>
          <w:color w:val="000000" w:themeColor="text1"/>
          <w:lang w:val="en-US"/>
        </w:rPr>
        <w:t xml:space="preserve">G(A) = A </w:t>
      </w:r>
      <w:r w:rsidR="005241EB" w:rsidRPr="00C269B8">
        <w:rPr>
          <w:rFonts w:ascii="Cambria Math" w:hAnsi="Cambria Math"/>
          <w:color w:val="000000" w:themeColor="text1"/>
          <w:lang w:val="en-US"/>
        </w:rPr>
        <w:sym w:font="Symbol" w:char="F0C7"/>
      </w:r>
      <w:r w:rsidR="005241EB" w:rsidRPr="00C269B8">
        <w:rPr>
          <w:rFonts w:ascii="Cambria Math" w:hAnsi="Cambria Math"/>
          <w:color w:val="000000" w:themeColor="text1"/>
          <w:lang w:val="en-US"/>
        </w:rPr>
        <w:t xml:space="preserve"> </w:t>
      </w:r>
      <w:proofErr w:type="spellStart"/>
      <w:r w:rsidR="005241EB" w:rsidRPr="00C269B8">
        <w:rPr>
          <w:rFonts w:ascii="Cambria Math" w:hAnsi="Cambria Math"/>
          <w:color w:val="000000" w:themeColor="text1"/>
          <w:lang w:val="en-US"/>
        </w:rPr>
        <w:t>IntClInt</w:t>
      </w:r>
      <w:proofErr w:type="spellEnd"/>
      <w:r w:rsidR="005241EB" w:rsidRPr="00C269B8">
        <w:rPr>
          <w:rFonts w:ascii="Cambria Math" w:hAnsi="Cambria Math"/>
          <w:color w:val="000000" w:themeColor="text1"/>
          <w:lang w:val="en-US"/>
        </w:rPr>
        <w:t xml:space="preserve">(A) </w:t>
      </w:r>
      <w:r w:rsidR="005241EB" w:rsidRPr="00C269B8">
        <w:rPr>
          <w:rFonts w:ascii="Cambria Math" w:hAnsi="Cambria Math"/>
          <w:color w:val="000000" w:themeColor="text1"/>
          <w:lang w:val="en-US"/>
        </w:rPr>
        <w:sym w:font="Symbol" w:char="F0C7"/>
      </w:r>
      <w:r w:rsidR="005241EB" w:rsidRPr="00C269B8">
        <w:rPr>
          <w:rFonts w:ascii="Cambria Math" w:hAnsi="Cambria Math"/>
          <w:color w:val="000000" w:themeColor="text1"/>
          <w:lang w:val="en-US"/>
        </w:rPr>
        <w:t xml:space="preserve"> Int(A</w:t>
      </w:r>
      <w:r w:rsidR="001D16B2" w:rsidRPr="00C269B8">
        <w:rPr>
          <w:rFonts w:ascii="Cambria Math" w:hAnsi="Cambria Math"/>
          <w:color w:val="000000" w:themeColor="text1"/>
          <w:lang w:val="en-US"/>
        </w:rPr>
        <w:t>)</w:t>
      </w:r>
      <w:proofErr w:type="gramStart"/>
      <w:r w:rsidR="005241EB" w:rsidRPr="00C269B8">
        <w:rPr>
          <w:rFonts w:ascii="Cambria Math" w:hAnsi="Cambria Math"/>
          <w:color w:val="000000" w:themeColor="text1"/>
          <w:vertAlign w:val="superscript"/>
          <w:lang w:val="en-US"/>
        </w:rPr>
        <w:t>C</w:t>
      </w:r>
      <w:r w:rsidR="007612A0" w:rsidRPr="00C269B8">
        <w:rPr>
          <w:rFonts w:ascii="Cambria Math" w:hAnsi="Cambria Math"/>
          <w:color w:val="000000" w:themeColor="text1"/>
          <w:vertAlign w:val="superscript"/>
          <w:lang w:val="en-US"/>
        </w:rPr>
        <w:t xml:space="preserve">  </w:t>
      </w:r>
      <w:r w:rsidR="007612A0" w:rsidRPr="00C269B8">
        <w:rPr>
          <w:rFonts w:ascii="Cambria Math" w:hAnsi="Cambria Math"/>
          <w:color w:val="000000" w:themeColor="text1"/>
          <w:lang w:val="en-US"/>
        </w:rPr>
        <w:t>=</w:t>
      </w:r>
      <w:proofErr w:type="gramEnd"/>
      <w:r w:rsidR="007612A0" w:rsidRPr="00C269B8">
        <w:rPr>
          <w:rFonts w:ascii="Cambria Math" w:hAnsi="Cambria Math"/>
          <w:color w:val="000000" w:themeColor="text1"/>
          <w:lang w:val="en-US"/>
        </w:rPr>
        <w:t xml:space="preserve"> </w:t>
      </w:r>
      <w:r w:rsidR="006F278C" w:rsidRPr="00C269B8">
        <w:rPr>
          <w:rFonts w:ascii="Cambria Math" w:hAnsi="Cambria Math"/>
          <w:color w:val="000000" w:themeColor="text1"/>
          <w:lang w:val="en-US"/>
        </w:rPr>
        <w:t>{(0,0)}</w:t>
      </w:r>
      <w:r w:rsidR="007612A0" w:rsidRPr="00C269B8">
        <w:rPr>
          <w:rFonts w:ascii="Cambria Math" w:hAnsi="Cambria Math"/>
          <w:color w:val="000000" w:themeColor="text1"/>
          <w:lang w:val="en-US"/>
        </w:rPr>
        <w:t xml:space="preserve"> </w:t>
      </w:r>
      <w:r w:rsidR="005241EB" w:rsidRPr="00C269B8">
        <w:rPr>
          <w:rFonts w:ascii="Cambria Math" w:hAnsi="Cambria Math"/>
          <w:color w:val="000000" w:themeColor="text1"/>
          <w:vertAlign w:val="superscript"/>
          <w:lang w:val="en-US"/>
        </w:rPr>
        <w:t xml:space="preserve"> </w:t>
      </w:r>
      <w:r w:rsidR="005241EB" w:rsidRPr="00C269B8">
        <w:rPr>
          <w:rFonts w:ascii="Cambria Math" w:hAnsi="Cambria Math"/>
          <w:color w:val="000000" w:themeColor="text1"/>
          <w:lang w:val="en-US"/>
        </w:rPr>
        <w:t xml:space="preserve">≠ </w:t>
      </w:r>
      <w:r w:rsidR="00E83DD5" w:rsidRPr="00C269B8">
        <w:rPr>
          <w:rFonts w:ascii="Cambria Math" w:hAnsi="Cambria Math"/>
          <w:color w:val="000000" w:themeColor="text1"/>
          <w:lang w:val="en-US"/>
        </w:rPr>
        <w:t>Ø.</w:t>
      </w:r>
      <w:r w:rsidR="00CF5761" w:rsidRPr="00C269B8">
        <w:rPr>
          <w:rFonts w:ascii="Cambria Math" w:hAnsi="Cambria Math"/>
          <w:color w:val="000000" w:themeColor="text1"/>
          <w:lang w:val="en-US"/>
        </w:rPr>
        <w:sym w:font="Symbol" w:char="F0A8"/>
      </w:r>
      <w:r w:rsidR="00D0206E" w:rsidRPr="00C269B8">
        <w:rPr>
          <w:rStyle w:val="Funotenzeichen"/>
          <w:rFonts w:ascii="Cambria Math" w:hAnsi="Cambria Math"/>
          <w:color w:val="000000" w:themeColor="text1"/>
          <w:lang w:val="en-US"/>
        </w:rPr>
        <w:footnoteReference w:id="16"/>
      </w:r>
    </w:p>
    <w:p w14:paraId="6491F38D" w14:textId="77777777" w:rsidR="003846EB" w:rsidRPr="00C269B8" w:rsidRDefault="00A73DD8" w:rsidP="0053245D">
      <w:pPr>
        <w:spacing w:line="480" w:lineRule="auto"/>
        <w:ind w:right="-52"/>
        <w:jc w:val="both"/>
        <w:rPr>
          <w:rFonts w:ascii="Cambria Math" w:hAnsi="Cambria Math"/>
          <w:color w:val="000000" w:themeColor="text1"/>
          <w:sz w:val="24"/>
          <w:lang w:val="en-US"/>
        </w:rPr>
      </w:pPr>
      <w:r w:rsidRPr="00C269B8">
        <w:rPr>
          <w:rFonts w:ascii="Cambria Math" w:hAnsi="Cambria Math"/>
          <w:color w:val="000000" w:themeColor="text1"/>
          <w:lang w:val="en-US"/>
        </w:rPr>
        <w:t xml:space="preserve">Hence, </w:t>
      </w:r>
      <w:r w:rsidR="00F1589A" w:rsidRPr="00C269B8">
        <w:rPr>
          <w:rFonts w:ascii="Cambria Math" w:hAnsi="Cambria Math"/>
          <w:color w:val="000000" w:themeColor="text1"/>
          <w:lang w:val="en-US"/>
        </w:rPr>
        <w:t xml:space="preserve">the </w:t>
      </w:r>
      <w:r w:rsidR="00454AA1" w:rsidRPr="00C269B8">
        <w:rPr>
          <w:rFonts w:ascii="Cambria Math" w:hAnsi="Cambria Math"/>
          <w:color w:val="000000" w:themeColor="text1"/>
          <w:lang w:val="en-US"/>
        </w:rPr>
        <w:t>E-</w:t>
      </w:r>
      <w:r w:rsidR="00F1589A" w:rsidRPr="00C269B8">
        <w:rPr>
          <w:rFonts w:ascii="Cambria Math" w:hAnsi="Cambria Math"/>
          <w:color w:val="000000" w:themeColor="text1"/>
          <w:lang w:val="en-US"/>
        </w:rPr>
        <w:t>world</w:t>
      </w:r>
      <w:r w:rsidR="00F57B8A" w:rsidRPr="00C269B8">
        <w:rPr>
          <w:rFonts w:ascii="Cambria Math" w:hAnsi="Cambria Math"/>
          <w:color w:val="000000" w:themeColor="text1"/>
          <w:lang w:val="en-US"/>
        </w:rPr>
        <w:t xml:space="preserve"> (0, 0)</w:t>
      </w:r>
      <w:r w:rsidR="00F1589A" w:rsidRPr="00C269B8">
        <w:rPr>
          <w:rFonts w:ascii="Cambria Math" w:hAnsi="Cambria Math"/>
          <w:color w:val="000000" w:themeColor="text1"/>
          <w:lang w:val="en-US"/>
        </w:rPr>
        <w:t xml:space="preserve"> </w:t>
      </w:r>
      <w:r w:rsidR="00F57B8A" w:rsidRPr="00C269B8">
        <w:rPr>
          <w:rFonts w:ascii="Cambria Math" w:hAnsi="Cambria Math"/>
          <w:color w:val="000000" w:themeColor="text1"/>
          <w:lang w:val="en-US"/>
        </w:rPr>
        <w:t>is</w:t>
      </w:r>
      <w:r w:rsidRPr="00C269B8">
        <w:rPr>
          <w:rFonts w:ascii="Cambria Math" w:hAnsi="Cambria Math"/>
          <w:color w:val="000000" w:themeColor="text1"/>
          <w:lang w:val="en-US"/>
        </w:rPr>
        <w:t xml:space="preserve"> </w:t>
      </w:r>
      <w:r w:rsidR="00F57B8A" w:rsidRPr="00C269B8">
        <w:rPr>
          <w:rFonts w:ascii="Cambria Math" w:hAnsi="Cambria Math"/>
          <w:color w:val="000000" w:themeColor="text1"/>
          <w:lang w:val="en-US"/>
        </w:rPr>
        <w:t xml:space="preserve">a </w:t>
      </w:r>
      <w:r w:rsidRPr="00C269B8">
        <w:rPr>
          <w:rFonts w:ascii="Cambria Math" w:hAnsi="Cambria Math"/>
          <w:color w:val="000000" w:themeColor="text1"/>
          <w:lang w:val="en-US"/>
        </w:rPr>
        <w:t>“Gettier world” with respect to A</w:t>
      </w:r>
      <w:r w:rsidR="007A0A9D" w:rsidRPr="00C269B8">
        <w:rPr>
          <w:rFonts w:ascii="Cambria Math" w:hAnsi="Cambria Math"/>
          <w:color w:val="000000" w:themeColor="text1"/>
          <w:lang w:val="en-US"/>
        </w:rPr>
        <w:t xml:space="preserve">, i.e., </w:t>
      </w:r>
      <w:r w:rsidR="00DF6064" w:rsidRPr="00C269B8">
        <w:rPr>
          <w:rFonts w:ascii="Cambria Math" w:hAnsi="Cambria Math"/>
          <w:color w:val="000000" w:themeColor="text1"/>
          <w:lang w:val="en-US"/>
        </w:rPr>
        <w:t>A</w:t>
      </w:r>
      <w:r w:rsidR="00F462A1" w:rsidRPr="00C269B8">
        <w:rPr>
          <w:rFonts w:ascii="Cambria Math" w:hAnsi="Cambria Math"/>
          <w:color w:val="000000" w:themeColor="text1"/>
          <w:lang w:val="en-US"/>
        </w:rPr>
        <w:t xml:space="preserve"> is </w:t>
      </w:r>
      <w:r w:rsidR="007A0A9D" w:rsidRPr="00C269B8">
        <w:rPr>
          <w:rFonts w:ascii="Cambria Math" w:hAnsi="Cambria Math"/>
          <w:color w:val="000000" w:themeColor="text1"/>
          <w:lang w:val="en-US"/>
        </w:rPr>
        <w:t>a</w:t>
      </w:r>
      <w:r w:rsidR="00F462A1" w:rsidRPr="00C269B8">
        <w:rPr>
          <w:rFonts w:ascii="Cambria Math" w:hAnsi="Cambria Math"/>
          <w:color w:val="000000" w:themeColor="text1"/>
          <w:lang w:val="en-US"/>
        </w:rPr>
        <w:t xml:space="preserve"> justified </w:t>
      </w:r>
      <w:r w:rsidR="00DD1A9C" w:rsidRPr="00C269B8">
        <w:rPr>
          <w:rFonts w:ascii="Cambria Math" w:hAnsi="Cambria Math"/>
          <w:color w:val="000000" w:themeColor="text1"/>
          <w:lang w:val="en-US"/>
        </w:rPr>
        <w:t xml:space="preserve">true </w:t>
      </w:r>
      <w:r w:rsidR="00F462A1" w:rsidRPr="00C269B8">
        <w:rPr>
          <w:rFonts w:ascii="Cambria Math" w:hAnsi="Cambria Math"/>
          <w:color w:val="000000" w:themeColor="text1"/>
          <w:lang w:val="en-US"/>
        </w:rPr>
        <w:t xml:space="preserve">belief </w:t>
      </w:r>
      <w:r w:rsidR="00DF6064" w:rsidRPr="00C269B8">
        <w:rPr>
          <w:rFonts w:ascii="Cambria Math" w:hAnsi="Cambria Math"/>
          <w:color w:val="000000" w:themeColor="text1"/>
          <w:lang w:val="en-US"/>
        </w:rPr>
        <w:t>at</w:t>
      </w:r>
      <w:r w:rsidR="00F462A1" w:rsidRPr="00C269B8">
        <w:rPr>
          <w:rFonts w:ascii="Cambria Math" w:hAnsi="Cambria Math"/>
          <w:color w:val="000000" w:themeColor="text1"/>
          <w:lang w:val="en-US"/>
        </w:rPr>
        <w:t xml:space="preserve"> </w:t>
      </w:r>
      <w:r w:rsidR="00454AA1" w:rsidRPr="00C269B8">
        <w:rPr>
          <w:rFonts w:ascii="Cambria Math" w:hAnsi="Cambria Math"/>
          <w:color w:val="000000" w:themeColor="text1"/>
          <w:lang w:val="en-US"/>
        </w:rPr>
        <w:t>E-worlds</w:t>
      </w:r>
      <w:r w:rsidR="007321CE" w:rsidRPr="00C269B8">
        <w:rPr>
          <w:rFonts w:ascii="Cambria Math" w:hAnsi="Cambria Math"/>
          <w:color w:val="000000" w:themeColor="text1"/>
          <w:sz w:val="24"/>
          <w:lang w:val="en-US"/>
        </w:rPr>
        <w:t xml:space="preserve"> </w:t>
      </w:r>
      <w:r w:rsidR="00F462A1" w:rsidRPr="00C269B8">
        <w:rPr>
          <w:rFonts w:ascii="Cambria Math" w:hAnsi="Cambria Math"/>
          <w:color w:val="000000" w:themeColor="text1"/>
          <w:sz w:val="24"/>
          <w:lang w:val="en-US"/>
        </w:rPr>
        <w:t>but</w:t>
      </w:r>
      <w:r w:rsidR="00DF6064" w:rsidRPr="00C269B8">
        <w:rPr>
          <w:rFonts w:ascii="Cambria Math" w:hAnsi="Cambria Math"/>
          <w:color w:val="000000" w:themeColor="text1"/>
          <w:sz w:val="24"/>
          <w:lang w:val="en-US"/>
        </w:rPr>
        <w:t xml:space="preserve"> not</w:t>
      </w:r>
      <w:r w:rsidR="00F462A1" w:rsidRPr="00C269B8">
        <w:rPr>
          <w:rFonts w:ascii="Cambria Math" w:hAnsi="Cambria Math"/>
          <w:color w:val="000000" w:themeColor="text1"/>
          <w:sz w:val="24"/>
          <w:lang w:val="en-US"/>
        </w:rPr>
        <w:t xml:space="preserve"> is no</w:t>
      </w:r>
      <w:r w:rsidR="00DF6064" w:rsidRPr="00C269B8">
        <w:rPr>
          <w:rFonts w:ascii="Cambria Math" w:hAnsi="Cambria Math"/>
          <w:color w:val="000000" w:themeColor="text1"/>
          <w:sz w:val="24"/>
          <w:lang w:val="en-US"/>
        </w:rPr>
        <w:t>t known there</w:t>
      </w:r>
      <w:r w:rsidR="00DD1A9C" w:rsidRPr="00C269B8">
        <w:rPr>
          <w:rFonts w:ascii="Cambria Math" w:hAnsi="Cambria Math"/>
          <w:color w:val="000000" w:themeColor="text1"/>
          <w:sz w:val="24"/>
          <w:lang w:val="en-US"/>
        </w:rPr>
        <w:t>, since Int(G(A)) = Ø</w:t>
      </w:r>
      <w:r w:rsidR="00DF6064" w:rsidRPr="00C269B8">
        <w:rPr>
          <w:rFonts w:ascii="Cambria Math" w:hAnsi="Cambria Math"/>
          <w:color w:val="000000" w:themeColor="text1"/>
          <w:sz w:val="24"/>
          <w:lang w:val="en-US"/>
        </w:rPr>
        <w:t xml:space="preserve">. </w:t>
      </w:r>
      <w:r w:rsidR="00454AA1" w:rsidRPr="00C269B8">
        <w:rPr>
          <w:rFonts w:ascii="Cambria Math" w:hAnsi="Cambria Math"/>
          <w:color w:val="000000" w:themeColor="text1"/>
          <w:sz w:val="24"/>
          <w:lang w:val="en-US"/>
        </w:rPr>
        <w:t xml:space="preserve"> </w:t>
      </w:r>
    </w:p>
    <w:p w14:paraId="7B080DAF" w14:textId="77777777" w:rsidR="003846EB" w:rsidRPr="00C269B8" w:rsidRDefault="00D42DFE" w:rsidP="003846EB">
      <w:pPr>
        <w:spacing w:line="480" w:lineRule="auto"/>
        <w:ind w:right="-52"/>
        <w:jc w:val="both"/>
        <w:rPr>
          <w:rFonts w:ascii="Times New Roman" w:hAnsi="Times New Roman" w:cs="Times New Roman"/>
          <w:color w:val="000000" w:themeColor="text1"/>
          <w:sz w:val="24"/>
          <w:lang w:val="en-US"/>
        </w:rPr>
      </w:pPr>
      <w:r w:rsidRPr="00C269B8">
        <w:rPr>
          <w:rFonts w:ascii="Times New Roman" w:eastAsia="Times New Roman" w:hAnsi="Times New Roman" w:cs="Times New Roman"/>
          <w:color w:val="000000" w:themeColor="text1"/>
          <w:sz w:val="24"/>
          <w:lang w:val="en-US" w:eastAsia="de-DE"/>
        </w:rPr>
        <w:t>For formal epistemology, the relevant point of the topological model is the topological construction of a proposition that has an analogical structure to the construction process described informally and implicitly in the fantastic stories of Smith and Jones, fake barns, husbands and their brothers etc</w:t>
      </w:r>
      <w:r w:rsidR="0053245D" w:rsidRPr="00C269B8">
        <w:rPr>
          <w:rFonts w:ascii="Times New Roman" w:eastAsia="Times New Roman" w:hAnsi="Times New Roman" w:cs="Times New Roman"/>
          <w:color w:val="000000" w:themeColor="text1"/>
          <w:sz w:val="24"/>
          <w:lang w:val="en-US" w:eastAsia="de-DE"/>
        </w:rPr>
        <w:t>.</w:t>
      </w:r>
      <w:r w:rsidRPr="00C269B8">
        <w:rPr>
          <w:rFonts w:ascii="Times New Roman" w:eastAsia="Times New Roman" w:hAnsi="Times New Roman" w:cs="Times New Roman"/>
          <w:color w:val="000000" w:themeColor="text1"/>
          <w:sz w:val="24"/>
          <w:lang w:val="en-US" w:eastAsia="de-DE"/>
        </w:rPr>
        <w:t xml:space="preserve"> that lead to Gettier situations of various kinds. These situations </w:t>
      </w:r>
      <w:r w:rsidRPr="00C269B8">
        <w:rPr>
          <w:rFonts w:ascii="Times New Roman" w:eastAsia="Times New Roman" w:hAnsi="Times New Roman" w:cs="Times New Roman"/>
          <w:color w:val="000000" w:themeColor="text1"/>
          <w:sz w:val="24"/>
          <w:lang w:val="en-US" w:eastAsia="de-DE"/>
        </w:rPr>
        <w:lastRenderedPageBreak/>
        <w:t>are structurally described by propositions A for which knowledge of does not coincide with justified true belief:</w:t>
      </w:r>
    </w:p>
    <w:p w14:paraId="6052AF3B" w14:textId="36553500" w:rsidR="00D42DFE" w:rsidRPr="00C269B8" w:rsidRDefault="003846EB" w:rsidP="003846EB">
      <w:pPr>
        <w:spacing w:line="480" w:lineRule="auto"/>
        <w:ind w:right="-52"/>
        <w:jc w:val="both"/>
        <w:rPr>
          <w:rFonts w:ascii="Times New Roman" w:hAnsi="Times New Roman" w:cs="Times New Roman"/>
          <w:color w:val="000000" w:themeColor="text1"/>
          <w:sz w:val="24"/>
          <w:lang w:val="en-US"/>
        </w:rPr>
      </w:pPr>
      <w:r w:rsidRPr="00C269B8">
        <w:rPr>
          <w:rFonts w:ascii="Times New Roman" w:hAnsi="Times New Roman" w:cs="Times New Roman"/>
          <w:color w:val="000000" w:themeColor="text1"/>
          <w:sz w:val="24"/>
          <w:lang w:val="en-US"/>
        </w:rPr>
        <w:t xml:space="preserve">                                    </w:t>
      </w:r>
      <w:r w:rsidR="00D42DFE" w:rsidRPr="00C269B8">
        <w:rPr>
          <w:rFonts w:ascii="Times New Roman" w:eastAsia="Times New Roman" w:hAnsi="Times New Roman" w:cs="Times New Roman"/>
          <w:color w:val="000000" w:themeColor="text1"/>
          <w:sz w:val="24"/>
          <w:lang w:val="en-US" w:eastAsia="de-DE"/>
        </w:rPr>
        <w:tab/>
        <w:t xml:space="preserve">Int(A) ≠ A </w:t>
      </w:r>
      <w:r w:rsidR="00D42DFE" w:rsidRPr="00C269B8">
        <w:rPr>
          <w:rFonts w:ascii="Times New Roman" w:eastAsia="Times New Roman" w:hAnsi="Times New Roman" w:cs="Times New Roman"/>
          <w:color w:val="000000" w:themeColor="text1"/>
          <w:sz w:val="24"/>
          <w:lang w:val="en-US" w:eastAsia="de-DE"/>
        </w:rPr>
        <w:sym w:font="Symbol" w:char="F0C7"/>
      </w:r>
      <w:proofErr w:type="spellStart"/>
      <w:r w:rsidR="00D42DFE" w:rsidRPr="00C269B8">
        <w:rPr>
          <w:rFonts w:ascii="Times New Roman" w:eastAsia="Times New Roman" w:hAnsi="Times New Roman" w:cs="Times New Roman"/>
          <w:color w:val="000000" w:themeColor="text1"/>
          <w:sz w:val="24"/>
          <w:lang w:val="en-US" w:eastAsia="de-DE"/>
        </w:rPr>
        <w:t>IntClInt</w:t>
      </w:r>
      <w:proofErr w:type="spellEnd"/>
      <w:r w:rsidR="00D42DFE" w:rsidRPr="00C269B8">
        <w:rPr>
          <w:rFonts w:ascii="Times New Roman" w:eastAsia="Times New Roman" w:hAnsi="Times New Roman" w:cs="Times New Roman"/>
          <w:color w:val="000000" w:themeColor="text1"/>
          <w:sz w:val="24"/>
          <w:lang w:val="en-US" w:eastAsia="de-DE"/>
        </w:rPr>
        <w:t xml:space="preserve">(A). </w:t>
      </w:r>
    </w:p>
    <w:p w14:paraId="26256492" w14:textId="71364178" w:rsidR="002F6B05" w:rsidRPr="00C269B8" w:rsidRDefault="00D42DFE" w:rsidP="00D42DFE">
      <w:pPr>
        <w:spacing w:before="100" w:beforeAutospacing="1" w:after="100" w:afterAutospacing="1" w:line="480" w:lineRule="auto"/>
        <w:jc w:val="both"/>
        <w:rPr>
          <w:rFonts w:ascii="Times New Roman" w:eastAsia="Times New Roman" w:hAnsi="Times New Roman" w:cs="Times New Roman"/>
          <w:color w:val="000000" w:themeColor="text1"/>
          <w:sz w:val="24"/>
          <w:lang w:val="en-US" w:eastAsia="de-DE"/>
        </w:rPr>
      </w:pPr>
      <w:r w:rsidRPr="00C269B8">
        <w:rPr>
          <w:rFonts w:ascii="Times New Roman" w:eastAsia="Times New Roman" w:hAnsi="Times New Roman" w:cs="Times New Roman"/>
          <w:color w:val="000000" w:themeColor="text1"/>
          <w:sz w:val="24"/>
          <w:lang w:val="en-US" w:eastAsia="de-DE"/>
        </w:rPr>
        <w:t xml:space="preserve"> Following </w:t>
      </w:r>
      <w:proofErr w:type="spellStart"/>
      <w:r w:rsidRPr="00C269B8">
        <w:rPr>
          <w:rFonts w:ascii="Times New Roman" w:eastAsia="Times New Roman" w:hAnsi="Times New Roman" w:cs="Times New Roman"/>
          <w:color w:val="000000" w:themeColor="text1"/>
          <w:sz w:val="24"/>
          <w:lang w:val="en-US" w:eastAsia="de-DE"/>
        </w:rPr>
        <w:t>Zagzebski’s</w:t>
      </w:r>
      <w:proofErr w:type="spellEnd"/>
      <w:r w:rsidRPr="00C269B8">
        <w:rPr>
          <w:rFonts w:ascii="Times New Roman" w:eastAsia="Times New Roman" w:hAnsi="Times New Roman" w:cs="Times New Roman"/>
          <w:color w:val="000000" w:themeColor="text1"/>
          <w:sz w:val="24"/>
          <w:lang w:val="en-US" w:eastAsia="de-DE"/>
        </w:rPr>
        <w:t xml:space="preserve"> recipe, the example of fake barns may be reconstructed in a topological model by the following correspondence:  </w:t>
      </w:r>
      <w:r w:rsidR="00EB6DCB" w:rsidRPr="00C269B8">
        <w:rPr>
          <w:rFonts w:ascii="Times New Roman" w:eastAsia="Times New Roman" w:hAnsi="Times New Roman" w:cs="Times New Roman"/>
          <w:color w:val="000000" w:themeColor="text1"/>
          <w:sz w:val="24"/>
          <w:lang w:val="en-US" w:eastAsia="de-DE"/>
        </w:rPr>
        <w:t xml:space="preserve">    </w:t>
      </w:r>
    </w:p>
    <w:p w14:paraId="497A9294" w14:textId="77777777" w:rsidR="00FB2C86" w:rsidRPr="00C269B8" w:rsidRDefault="00FB2C86" w:rsidP="00D42DFE">
      <w:pPr>
        <w:spacing w:before="100" w:beforeAutospacing="1" w:after="100" w:afterAutospacing="1" w:line="480" w:lineRule="auto"/>
        <w:jc w:val="both"/>
        <w:rPr>
          <w:rFonts w:ascii="Times New Roman" w:eastAsia="Times New Roman" w:hAnsi="Times New Roman" w:cs="Times New Roman"/>
          <w:color w:val="000000" w:themeColor="text1"/>
          <w:sz w:val="24"/>
          <w:lang w:val="en-US" w:eastAsia="de-DE"/>
        </w:rPr>
      </w:pPr>
    </w:p>
    <w:p w14:paraId="5702EC6F" w14:textId="77777777" w:rsidR="00FB2C86" w:rsidRPr="00C269B8" w:rsidRDefault="002F6B05" w:rsidP="00FB2C86">
      <w:pPr>
        <w:spacing w:before="100" w:beforeAutospacing="1" w:after="100" w:afterAutospacing="1" w:line="480" w:lineRule="auto"/>
        <w:jc w:val="both"/>
        <w:rPr>
          <w:rFonts w:ascii="Times New Roman" w:eastAsia="Times New Roman" w:hAnsi="Times New Roman" w:cs="Times New Roman"/>
          <w:color w:val="000000" w:themeColor="text1"/>
          <w:sz w:val="24"/>
          <w:u w:val="single"/>
          <w:lang w:val="en-US" w:eastAsia="de-DE"/>
        </w:rPr>
      </w:pPr>
      <w:r w:rsidRPr="00C269B8">
        <w:rPr>
          <w:rFonts w:ascii="Times New Roman" w:eastAsia="Times New Roman" w:hAnsi="Times New Roman" w:cs="Times New Roman"/>
          <w:color w:val="000000" w:themeColor="text1"/>
          <w:sz w:val="24"/>
          <w:u w:val="single"/>
          <w:lang w:val="en-US" w:eastAsia="de-DE"/>
        </w:rPr>
        <w:t>(5.</w:t>
      </w:r>
      <w:r w:rsidR="00FB2C86" w:rsidRPr="00C269B8">
        <w:rPr>
          <w:rFonts w:ascii="Times New Roman" w:eastAsia="Times New Roman" w:hAnsi="Times New Roman" w:cs="Times New Roman"/>
          <w:color w:val="000000" w:themeColor="text1"/>
          <w:sz w:val="24"/>
          <w:u w:val="single"/>
          <w:lang w:val="en-US" w:eastAsia="de-DE"/>
        </w:rPr>
        <w:t>5) (Fake barn example topologized).</w:t>
      </w:r>
      <w:r w:rsidR="00EB6DCB" w:rsidRPr="00C269B8">
        <w:rPr>
          <w:rFonts w:ascii="Times New Roman" w:eastAsia="Times New Roman" w:hAnsi="Times New Roman" w:cs="Times New Roman"/>
          <w:color w:val="000000" w:themeColor="text1"/>
          <w:sz w:val="24"/>
          <w:u w:val="single"/>
          <w:lang w:val="en-US" w:eastAsia="de-DE"/>
        </w:rPr>
        <w:t xml:space="preserve">  </w:t>
      </w:r>
    </w:p>
    <w:p w14:paraId="40BE8535" w14:textId="6920CF12" w:rsidR="00FB6DA0" w:rsidRPr="00C269B8" w:rsidRDefault="00575B45" w:rsidP="00FB6DA0">
      <w:pPr>
        <w:spacing w:before="100" w:beforeAutospacing="1" w:after="100" w:afterAutospacing="1" w:line="480" w:lineRule="auto"/>
        <w:ind w:right="284"/>
        <w:contextualSpacing/>
        <w:jc w:val="both"/>
        <w:rPr>
          <w:rFonts w:ascii="Times New Roman" w:eastAsia="Times New Roman" w:hAnsi="Times New Roman" w:cs="Times New Roman"/>
          <w:color w:val="000000" w:themeColor="text1"/>
          <w:sz w:val="24"/>
          <w:lang w:val="en-US" w:eastAsia="de-DE"/>
        </w:rPr>
      </w:pPr>
      <w:r w:rsidRPr="00C269B8">
        <w:rPr>
          <w:rFonts w:ascii="Times New Roman" w:eastAsia="Times New Roman" w:hAnsi="Times New Roman" w:cs="Times New Roman"/>
          <w:color w:val="000000" w:themeColor="text1"/>
          <w:sz w:val="24"/>
          <w:lang w:val="en-US" w:eastAsia="de-DE"/>
        </w:rPr>
        <w:t xml:space="preserve">All </w:t>
      </w:r>
      <w:r w:rsidR="00FB2C86" w:rsidRPr="00C269B8">
        <w:rPr>
          <w:rFonts w:ascii="Times New Roman" w:eastAsia="Times New Roman" w:hAnsi="Times New Roman" w:cs="Times New Roman"/>
          <w:color w:val="000000" w:themeColor="text1"/>
          <w:sz w:val="24"/>
          <w:lang w:val="en-US" w:eastAsia="de-DE"/>
        </w:rPr>
        <w:t>b</w:t>
      </w:r>
      <w:r w:rsidR="00D42DFE" w:rsidRPr="00C269B8">
        <w:rPr>
          <w:rFonts w:ascii="Times New Roman" w:eastAsia="Times New Roman" w:hAnsi="Times New Roman" w:cs="Times New Roman"/>
          <w:color w:val="000000" w:themeColor="text1"/>
          <w:sz w:val="24"/>
          <w:lang w:val="en-US" w:eastAsia="de-DE"/>
        </w:rPr>
        <w:t xml:space="preserve">arns (fake barns </w:t>
      </w:r>
      <w:r w:rsidR="005E6041" w:rsidRPr="00C269B8">
        <w:rPr>
          <w:rFonts w:ascii="Times New Roman" w:eastAsia="Times New Roman" w:hAnsi="Times New Roman" w:cs="Times New Roman"/>
          <w:color w:val="000000" w:themeColor="text1"/>
          <w:sz w:val="24"/>
          <w:lang w:val="en-US" w:eastAsia="de-DE"/>
        </w:rPr>
        <w:t>or</w:t>
      </w:r>
      <w:r w:rsidR="00D42DFE" w:rsidRPr="00C269B8">
        <w:rPr>
          <w:rFonts w:ascii="Times New Roman" w:eastAsia="Times New Roman" w:hAnsi="Times New Roman" w:cs="Times New Roman"/>
          <w:color w:val="000000" w:themeColor="text1"/>
          <w:sz w:val="24"/>
          <w:lang w:val="en-US" w:eastAsia="de-DE"/>
        </w:rPr>
        <w:t xml:space="preserve"> real barns):             </w:t>
      </w:r>
      <w:r w:rsidR="00D42DFE" w:rsidRPr="00C269B8">
        <w:rPr>
          <w:rFonts w:ascii="Cambria Math" w:hAnsi="Cambria Math"/>
          <w:color w:val="000000" w:themeColor="text1"/>
          <w:sz w:val="24"/>
          <w:lang w:val="en-US"/>
        </w:rPr>
        <w:t>ℝ</w:t>
      </w:r>
      <w:proofErr w:type="gramStart"/>
      <w:r w:rsidR="00D42DFE" w:rsidRPr="00C269B8">
        <w:rPr>
          <w:rFonts w:ascii="Times New Roman" w:eastAsia="Times New Roman" w:hAnsi="Times New Roman" w:cs="Times New Roman"/>
          <w:color w:val="000000" w:themeColor="text1"/>
          <w:sz w:val="24"/>
          <w:vertAlign w:val="superscript"/>
          <w:lang w:val="en-US" w:eastAsia="de-DE"/>
        </w:rPr>
        <w:t xml:space="preserve">2 </w:t>
      </w:r>
      <w:r w:rsidR="00D42DFE" w:rsidRPr="00C269B8">
        <w:rPr>
          <w:rFonts w:ascii="Times New Roman" w:eastAsia="Times New Roman" w:hAnsi="Times New Roman" w:cs="Times New Roman"/>
          <w:color w:val="000000" w:themeColor="text1"/>
          <w:sz w:val="24"/>
          <w:lang w:val="en-US" w:eastAsia="de-DE"/>
        </w:rPr>
        <w:t xml:space="preserve"> </w:t>
      </w:r>
      <w:r w:rsidR="00FB2C86" w:rsidRPr="00C269B8">
        <w:rPr>
          <w:rFonts w:ascii="Times New Roman" w:eastAsia="Times New Roman" w:hAnsi="Times New Roman" w:cs="Times New Roman"/>
          <w:color w:val="000000" w:themeColor="text1"/>
          <w:sz w:val="24"/>
          <w:lang w:val="en-US" w:eastAsia="de-DE"/>
        </w:rPr>
        <w:t>:</w:t>
      </w:r>
      <w:proofErr w:type="gramEnd"/>
      <w:r w:rsidR="00D42DFE" w:rsidRPr="00C269B8">
        <w:rPr>
          <w:rFonts w:ascii="Times New Roman" w:eastAsia="Times New Roman" w:hAnsi="Times New Roman" w:cs="Times New Roman"/>
          <w:color w:val="000000" w:themeColor="text1"/>
          <w:sz w:val="24"/>
          <w:lang w:val="en-US" w:eastAsia="de-DE"/>
        </w:rPr>
        <w:t>= {(x, y); (x, y)</w:t>
      </w:r>
      <w:r w:rsidRPr="00C269B8">
        <w:rPr>
          <w:rFonts w:ascii="Times New Roman" w:eastAsia="Times New Roman" w:hAnsi="Times New Roman" w:cs="Times New Roman"/>
          <w:color w:val="000000" w:themeColor="text1"/>
          <w:sz w:val="24"/>
          <w:lang w:val="en-US" w:eastAsia="de-DE"/>
        </w:rPr>
        <w:t xml:space="preserve"> </w:t>
      </w:r>
      <w:r w:rsidR="00D42DFE" w:rsidRPr="00C269B8">
        <w:rPr>
          <w:rFonts w:ascii="Times New Roman" w:eastAsia="Times New Roman" w:hAnsi="Times New Roman" w:cs="Times New Roman"/>
          <w:color w:val="000000" w:themeColor="text1"/>
          <w:sz w:val="24"/>
          <w:lang w:val="en-US" w:eastAsia="de-DE"/>
        </w:rPr>
        <w:t>points of the plane</w:t>
      </w:r>
      <w:r w:rsidRPr="00C269B8">
        <w:rPr>
          <w:rFonts w:ascii="Times New Roman" w:eastAsia="Times New Roman" w:hAnsi="Times New Roman" w:cs="Times New Roman"/>
          <w:color w:val="000000" w:themeColor="text1"/>
          <w:sz w:val="24"/>
          <w:lang w:val="en-US" w:eastAsia="de-DE"/>
        </w:rPr>
        <w:t>}</w:t>
      </w:r>
      <w:r w:rsidR="003A56A6" w:rsidRPr="00C269B8">
        <w:rPr>
          <w:rFonts w:ascii="Times New Roman" w:eastAsia="Times New Roman" w:hAnsi="Times New Roman" w:cs="Times New Roman"/>
          <w:color w:val="000000" w:themeColor="text1"/>
          <w:sz w:val="24"/>
          <w:lang w:val="en-US" w:eastAsia="de-DE"/>
        </w:rPr>
        <w:t xml:space="preserve">                     </w:t>
      </w:r>
      <w:r w:rsidR="00D42DFE" w:rsidRPr="00C269B8">
        <w:rPr>
          <w:rFonts w:ascii="Times New Roman" w:eastAsia="Times New Roman" w:hAnsi="Times New Roman" w:cs="Times New Roman"/>
          <w:color w:val="000000" w:themeColor="text1"/>
          <w:sz w:val="24"/>
          <w:lang w:val="en-US" w:eastAsia="de-DE"/>
        </w:rPr>
        <w:t>Barns in “fake barn country” (fake barns or real barns</w:t>
      </w:r>
      <w:r w:rsidR="00FB6DA0" w:rsidRPr="00C269B8">
        <w:rPr>
          <w:rFonts w:ascii="Times New Roman" w:eastAsia="Times New Roman" w:hAnsi="Times New Roman" w:cs="Times New Roman"/>
          <w:color w:val="000000" w:themeColor="text1"/>
          <w:sz w:val="24"/>
          <w:lang w:val="en-US" w:eastAsia="de-DE"/>
        </w:rPr>
        <w:t>)</w:t>
      </w:r>
      <w:r w:rsidR="003A56A6" w:rsidRPr="00C269B8">
        <w:rPr>
          <w:rFonts w:ascii="Times New Roman" w:eastAsia="Times New Roman" w:hAnsi="Times New Roman" w:cs="Times New Roman"/>
          <w:color w:val="000000" w:themeColor="text1"/>
          <w:sz w:val="24"/>
          <w:lang w:val="en-US" w:eastAsia="de-DE"/>
        </w:rPr>
        <w:t xml:space="preserve">:  </w:t>
      </w:r>
      <w:r w:rsidR="00FB6DA0" w:rsidRPr="00C269B8">
        <w:rPr>
          <w:rFonts w:ascii="Times New Roman" w:eastAsia="Times New Roman" w:hAnsi="Times New Roman" w:cs="Times New Roman"/>
          <w:color w:val="000000" w:themeColor="text1"/>
          <w:sz w:val="24"/>
          <w:lang w:val="en-US" w:eastAsia="de-DE"/>
        </w:rPr>
        <w:t xml:space="preserve">    </w:t>
      </w:r>
      <w:r w:rsidR="00D42DFE" w:rsidRPr="00C269B8">
        <w:rPr>
          <w:rFonts w:ascii="Cambria Math" w:hAnsi="Cambria Math"/>
          <w:color w:val="000000" w:themeColor="text1"/>
          <w:sz w:val="24"/>
          <w:lang w:val="en-US"/>
        </w:rPr>
        <w:t>ℝ</w:t>
      </w:r>
      <w:r w:rsidR="00FB6DA0" w:rsidRPr="00C269B8">
        <w:rPr>
          <w:rFonts w:ascii="Times New Roman" w:hAnsi="Times New Roman" w:cs="Times New Roman"/>
          <w:color w:val="000000" w:themeColor="text1"/>
          <w:sz w:val="24"/>
          <w:lang w:val="en-US"/>
        </w:rPr>
        <w:t xml:space="preserve"> </w:t>
      </w:r>
      <w:r w:rsidR="00D42DFE" w:rsidRPr="00C269B8">
        <w:rPr>
          <w:rFonts w:ascii="Times New Roman" w:eastAsia="Times New Roman" w:hAnsi="Times New Roman" w:cs="Times New Roman"/>
          <w:color w:val="000000" w:themeColor="text1"/>
          <w:sz w:val="24"/>
          <w:lang w:val="en-US" w:eastAsia="de-DE"/>
        </w:rPr>
        <w:sym w:font="Symbol" w:char="F0CD"/>
      </w:r>
      <w:r w:rsidR="00FB6DA0" w:rsidRPr="00C269B8">
        <w:rPr>
          <w:rFonts w:ascii="Times New Roman" w:eastAsia="Times New Roman" w:hAnsi="Times New Roman" w:cs="Times New Roman"/>
          <w:color w:val="000000" w:themeColor="text1"/>
          <w:sz w:val="24"/>
          <w:lang w:val="en-US" w:eastAsia="de-DE"/>
        </w:rPr>
        <w:t xml:space="preserve"> </w:t>
      </w:r>
      <w:r w:rsidR="00D42DFE" w:rsidRPr="00C269B8">
        <w:rPr>
          <w:rFonts w:ascii="Cambria Math" w:hAnsi="Cambria Math"/>
          <w:color w:val="000000" w:themeColor="text1"/>
          <w:sz w:val="24"/>
          <w:lang w:val="en-US"/>
        </w:rPr>
        <w:t>ℝ</w:t>
      </w:r>
      <w:r w:rsidR="00D42DFE" w:rsidRPr="00C269B8">
        <w:rPr>
          <w:rFonts w:ascii="Times New Roman" w:eastAsia="Times New Roman" w:hAnsi="Times New Roman" w:cs="Times New Roman"/>
          <w:color w:val="000000" w:themeColor="text1"/>
          <w:sz w:val="24"/>
          <w:vertAlign w:val="superscript"/>
          <w:lang w:val="en-US" w:eastAsia="de-DE"/>
        </w:rPr>
        <w:t>2</w:t>
      </w:r>
      <w:r w:rsidR="003A56A6" w:rsidRPr="00C269B8">
        <w:rPr>
          <w:rFonts w:ascii="Times New Roman" w:eastAsia="Times New Roman" w:hAnsi="Times New Roman" w:cs="Times New Roman"/>
          <w:color w:val="000000" w:themeColor="text1"/>
          <w:sz w:val="24"/>
          <w:lang w:val="en-US" w:eastAsia="de-DE"/>
        </w:rPr>
        <w:t xml:space="preserve"> </w:t>
      </w:r>
    </w:p>
    <w:p w14:paraId="5E0EC5FB" w14:textId="786253CD" w:rsidR="00D42DFE" w:rsidRPr="00C269B8" w:rsidRDefault="00FB6DA0" w:rsidP="003A56A6">
      <w:pPr>
        <w:spacing w:before="100" w:beforeAutospacing="1" w:after="100" w:afterAutospacing="1" w:line="480" w:lineRule="auto"/>
        <w:ind w:right="283"/>
        <w:jc w:val="both"/>
        <w:rPr>
          <w:rFonts w:ascii="Times New Roman" w:eastAsia="Times New Roman" w:hAnsi="Times New Roman" w:cs="Times New Roman"/>
          <w:color w:val="000000" w:themeColor="text1"/>
          <w:sz w:val="24"/>
          <w:lang w:val="en-US" w:eastAsia="de-DE"/>
        </w:rPr>
      </w:pPr>
      <w:r w:rsidRPr="00C269B8">
        <w:rPr>
          <w:rFonts w:ascii="Times New Roman" w:eastAsia="Times New Roman" w:hAnsi="Times New Roman" w:cs="Times New Roman"/>
          <w:color w:val="000000" w:themeColor="text1"/>
          <w:sz w:val="24"/>
          <w:lang w:val="en-US" w:eastAsia="de-DE"/>
        </w:rPr>
        <w:t>(0,</w:t>
      </w:r>
      <w:r w:rsidR="00D42DFE" w:rsidRPr="00C269B8">
        <w:rPr>
          <w:rFonts w:ascii="Times New Roman" w:eastAsia="Times New Roman" w:hAnsi="Times New Roman" w:cs="Times New Roman"/>
          <w:color w:val="000000" w:themeColor="text1"/>
          <w:sz w:val="24"/>
          <w:lang w:val="en-US" w:eastAsia="de-DE"/>
        </w:rPr>
        <w:t>0)</w:t>
      </w:r>
      <w:r w:rsidR="00EB6DCB" w:rsidRPr="00C269B8">
        <w:rPr>
          <w:rFonts w:ascii="Times New Roman" w:eastAsia="Times New Roman" w:hAnsi="Times New Roman" w:cs="Times New Roman"/>
          <w:color w:val="000000" w:themeColor="text1"/>
          <w:sz w:val="24"/>
          <w:lang w:val="en-US" w:eastAsia="de-DE"/>
        </w:rPr>
        <w:t xml:space="preserve"> </w:t>
      </w:r>
      <w:proofErr w:type="gramStart"/>
      <w:r w:rsidRPr="00C269B8">
        <w:rPr>
          <w:rFonts w:ascii="Times New Roman" w:eastAsia="Times New Roman" w:hAnsi="Times New Roman" w:cs="Times New Roman"/>
          <w:color w:val="000000" w:themeColor="text1"/>
          <w:sz w:val="24"/>
          <w:lang w:val="en-US" w:eastAsia="de-DE"/>
        </w:rPr>
        <w:t xml:space="preserve">   </w:t>
      </w:r>
      <w:r w:rsidR="00D42DFE" w:rsidRPr="00C269B8">
        <w:rPr>
          <w:rFonts w:ascii="Times New Roman" w:eastAsia="Times New Roman" w:hAnsi="Times New Roman" w:cs="Times New Roman"/>
          <w:color w:val="000000" w:themeColor="text1"/>
          <w:sz w:val="24"/>
          <w:lang w:val="en-US" w:eastAsia="de-DE"/>
        </w:rPr>
        <w:t>(</w:t>
      </w:r>
      <w:proofErr w:type="gramEnd"/>
      <w:r w:rsidRPr="00C269B8">
        <w:rPr>
          <w:rFonts w:ascii="Times New Roman" w:eastAsia="Times New Roman" w:hAnsi="Times New Roman" w:cs="Times New Roman"/>
          <w:color w:val="000000" w:themeColor="text1"/>
          <w:sz w:val="24"/>
          <w:lang w:val="en-US" w:eastAsia="de-DE"/>
        </w:rPr>
        <w:t>T</w:t>
      </w:r>
      <w:r w:rsidR="00D42DFE" w:rsidRPr="00C269B8">
        <w:rPr>
          <w:rFonts w:ascii="Times New Roman" w:eastAsia="Times New Roman" w:hAnsi="Times New Roman" w:cs="Times New Roman"/>
          <w:color w:val="000000" w:themeColor="text1"/>
          <w:sz w:val="24"/>
          <w:lang w:val="en-US" w:eastAsia="de-DE"/>
        </w:rPr>
        <w:t xml:space="preserve">he only real barn in “fake barn country”): </w:t>
      </w:r>
      <w:r w:rsidR="00D42DFE" w:rsidRPr="00C269B8">
        <w:rPr>
          <w:rFonts w:ascii="Times New Roman" w:eastAsia="Times New Roman" w:hAnsi="Times New Roman" w:cs="Times New Roman"/>
          <w:color w:val="000000" w:themeColor="text1"/>
          <w:sz w:val="24"/>
          <w:lang w:val="en-US" w:eastAsia="de-DE"/>
        </w:rPr>
        <w:tab/>
        <w:t>{(0, 0)}</w:t>
      </w:r>
      <w:r w:rsidR="00D42DFE" w:rsidRPr="00C269B8">
        <w:rPr>
          <w:rFonts w:ascii="Times New Roman" w:eastAsia="Times New Roman" w:hAnsi="Times New Roman" w:cs="Times New Roman"/>
          <w:color w:val="000000" w:themeColor="text1"/>
          <w:sz w:val="24"/>
          <w:lang w:val="en-US" w:eastAsia="de-DE"/>
        </w:rPr>
        <w:sym w:font="Symbol" w:char="F0CD"/>
      </w:r>
      <w:r w:rsidR="00D42DFE" w:rsidRPr="00C269B8">
        <w:rPr>
          <w:rFonts w:ascii="Times New Roman" w:eastAsia="Times New Roman" w:hAnsi="Times New Roman" w:cs="Times New Roman"/>
          <w:color w:val="000000" w:themeColor="text1"/>
          <w:sz w:val="24"/>
          <w:lang w:val="en-US" w:eastAsia="de-DE"/>
        </w:rPr>
        <w:t xml:space="preserve"> </w:t>
      </w:r>
      <w:r w:rsidR="00D42DFE" w:rsidRPr="00C269B8">
        <w:rPr>
          <w:rFonts w:ascii="Cambria Math" w:hAnsi="Cambria Math"/>
          <w:color w:val="000000" w:themeColor="text1"/>
          <w:sz w:val="24"/>
          <w:lang w:val="en-US"/>
        </w:rPr>
        <w:t>ℝ</w:t>
      </w:r>
      <w:r w:rsidR="00D42DFE" w:rsidRPr="00C269B8">
        <w:rPr>
          <w:rFonts w:ascii="Times New Roman" w:hAnsi="Times New Roman" w:cs="Times New Roman"/>
          <w:color w:val="000000" w:themeColor="text1"/>
          <w:sz w:val="24"/>
          <w:lang w:val="en-US"/>
        </w:rPr>
        <w:t xml:space="preserve"> </w:t>
      </w:r>
      <w:r w:rsidR="00D42DFE" w:rsidRPr="00C269B8">
        <w:rPr>
          <w:rFonts w:ascii="Times New Roman" w:eastAsia="Times New Roman" w:hAnsi="Times New Roman" w:cs="Times New Roman"/>
          <w:color w:val="000000" w:themeColor="text1"/>
          <w:sz w:val="24"/>
          <w:lang w:val="en-US" w:eastAsia="de-DE"/>
        </w:rPr>
        <w:sym w:font="Symbol" w:char="F0CD"/>
      </w:r>
      <w:r w:rsidR="00D42DFE" w:rsidRPr="00C269B8">
        <w:rPr>
          <w:rFonts w:ascii="Times New Roman" w:eastAsia="Times New Roman" w:hAnsi="Times New Roman" w:cs="Times New Roman"/>
          <w:color w:val="000000" w:themeColor="text1"/>
          <w:sz w:val="24"/>
          <w:lang w:val="en-US" w:eastAsia="de-DE"/>
        </w:rPr>
        <w:t xml:space="preserve"> </w:t>
      </w:r>
      <w:r w:rsidR="00D42DFE" w:rsidRPr="00C269B8">
        <w:rPr>
          <w:rFonts w:ascii="Cambria Math" w:hAnsi="Cambria Math"/>
          <w:color w:val="000000" w:themeColor="text1"/>
          <w:sz w:val="24"/>
          <w:lang w:val="en-US"/>
        </w:rPr>
        <w:t>ℝ</w:t>
      </w:r>
      <w:r w:rsidR="00D42DFE" w:rsidRPr="00C269B8">
        <w:rPr>
          <w:rFonts w:ascii="Times New Roman" w:eastAsia="Times New Roman" w:hAnsi="Times New Roman" w:cs="Times New Roman"/>
          <w:color w:val="000000" w:themeColor="text1"/>
          <w:sz w:val="24"/>
          <w:vertAlign w:val="superscript"/>
          <w:lang w:val="en-US" w:eastAsia="de-DE"/>
        </w:rPr>
        <w:t>2</w:t>
      </w:r>
    </w:p>
    <w:p w14:paraId="77CE1F3F" w14:textId="6D9DDF0C" w:rsidR="00D42DFE" w:rsidRPr="00C269B8" w:rsidRDefault="00D42DFE" w:rsidP="00D42DFE">
      <w:pPr>
        <w:spacing w:before="100" w:beforeAutospacing="1" w:after="100" w:afterAutospacing="1"/>
        <w:jc w:val="both"/>
        <w:rPr>
          <w:rFonts w:ascii="Times New Roman" w:eastAsia="Times New Roman" w:hAnsi="Times New Roman" w:cs="Times New Roman"/>
          <w:color w:val="000000" w:themeColor="text1"/>
          <w:sz w:val="24"/>
          <w:vertAlign w:val="superscript"/>
          <w:lang w:val="en-US" w:eastAsia="de-DE"/>
        </w:rPr>
      </w:pPr>
      <w:r w:rsidRPr="00C269B8">
        <w:rPr>
          <w:rFonts w:ascii="Times New Roman" w:eastAsia="Times New Roman" w:hAnsi="Times New Roman" w:cs="Times New Roman"/>
          <w:color w:val="000000" w:themeColor="text1"/>
          <w:sz w:val="24"/>
          <w:lang w:val="en-US" w:eastAsia="de-DE"/>
        </w:rPr>
        <w:t xml:space="preserve">Now define </w:t>
      </w:r>
      <w:proofErr w:type="gramStart"/>
      <w:r w:rsidRPr="00C269B8">
        <w:rPr>
          <w:rFonts w:ascii="Times New Roman" w:eastAsia="Times New Roman" w:hAnsi="Times New Roman" w:cs="Times New Roman"/>
          <w:color w:val="000000" w:themeColor="text1"/>
          <w:sz w:val="24"/>
          <w:lang w:val="en-US" w:eastAsia="de-DE"/>
        </w:rPr>
        <w:t>A :</w:t>
      </w:r>
      <w:proofErr w:type="gramEnd"/>
      <w:r w:rsidRPr="00C269B8">
        <w:rPr>
          <w:rFonts w:ascii="Times New Roman" w:eastAsia="Times New Roman" w:hAnsi="Times New Roman" w:cs="Times New Roman"/>
          <w:color w:val="000000" w:themeColor="text1"/>
          <w:sz w:val="24"/>
          <w:lang w:val="en-US" w:eastAsia="de-DE"/>
        </w:rPr>
        <w:t xml:space="preserve">= </w:t>
      </w:r>
      <w:r w:rsidRPr="00C269B8">
        <w:rPr>
          <w:rFonts w:ascii="Cambria Math" w:hAnsi="Cambria Math"/>
          <w:color w:val="000000" w:themeColor="text1"/>
          <w:sz w:val="24"/>
          <w:lang w:val="en-US"/>
        </w:rPr>
        <w:t>ℝ</w:t>
      </w:r>
      <w:r w:rsidRPr="00C269B8">
        <w:rPr>
          <w:rFonts w:ascii="Times New Roman" w:eastAsia="Times New Roman" w:hAnsi="Times New Roman" w:cs="Times New Roman"/>
          <w:color w:val="000000" w:themeColor="text1"/>
          <w:sz w:val="24"/>
          <w:vertAlign w:val="superscript"/>
          <w:lang w:val="en-US" w:eastAsia="de-DE"/>
        </w:rPr>
        <w:t xml:space="preserve">2 </w:t>
      </w:r>
      <w:r w:rsidRPr="00C269B8">
        <w:rPr>
          <w:rFonts w:ascii="Times New Roman" w:eastAsia="Times New Roman" w:hAnsi="Times New Roman" w:cs="Times New Roman"/>
          <w:color w:val="000000" w:themeColor="text1"/>
          <w:sz w:val="24"/>
          <w:lang w:val="en-US" w:eastAsia="de-DE"/>
        </w:rPr>
        <w:t xml:space="preserve">– </w:t>
      </w:r>
      <w:r w:rsidRPr="00C269B8">
        <w:rPr>
          <w:rFonts w:ascii="Cambria Math" w:hAnsi="Cambria Math"/>
          <w:color w:val="000000" w:themeColor="text1"/>
          <w:sz w:val="24"/>
          <w:lang w:val="en-US"/>
        </w:rPr>
        <w:t>ℝ</w:t>
      </w:r>
      <w:r w:rsidRPr="00C269B8">
        <w:rPr>
          <w:rFonts w:ascii="Times New Roman" w:hAnsi="Times New Roman" w:cs="Times New Roman"/>
          <w:color w:val="000000" w:themeColor="text1"/>
          <w:sz w:val="24"/>
          <w:lang w:val="en-US"/>
        </w:rPr>
        <w:t xml:space="preserve"> </w:t>
      </w:r>
      <w:r w:rsidRPr="00C269B8">
        <w:rPr>
          <w:rFonts w:ascii="Times New Roman" w:eastAsia="Times New Roman" w:hAnsi="Times New Roman" w:cs="Times New Roman"/>
          <w:color w:val="000000" w:themeColor="text1"/>
          <w:sz w:val="24"/>
          <w:lang w:val="en-US" w:eastAsia="de-DE"/>
        </w:rPr>
        <w:t>+ {(0, 0)}</w:t>
      </w:r>
      <w:r w:rsidR="00EB6DCB" w:rsidRPr="00C269B8">
        <w:rPr>
          <w:rFonts w:ascii="Times New Roman" w:eastAsia="Times New Roman" w:hAnsi="Times New Roman" w:cs="Times New Roman"/>
          <w:color w:val="000000" w:themeColor="text1"/>
          <w:sz w:val="24"/>
          <w:lang w:val="en-US" w:eastAsia="de-DE"/>
        </w:rPr>
        <w:t>.</w:t>
      </w:r>
      <w:r w:rsidR="00746311" w:rsidRPr="00C269B8">
        <w:rPr>
          <w:rFonts w:ascii="Times New Roman" w:eastAsia="Times New Roman" w:hAnsi="Times New Roman" w:cs="Times New Roman"/>
          <w:color w:val="000000" w:themeColor="text1"/>
          <w:sz w:val="24"/>
          <w:lang w:val="en-US" w:eastAsia="de-DE"/>
        </w:rPr>
        <w:t xml:space="preserve"> </w:t>
      </w:r>
      <w:r w:rsidR="00FB6DA0" w:rsidRPr="00C269B8">
        <w:rPr>
          <w:rFonts w:ascii="Times New Roman" w:eastAsia="Times New Roman" w:hAnsi="Times New Roman" w:cs="Times New Roman"/>
          <w:color w:val="000000" w:themeColor="text1"/>
          <w:sz w:val="24"/>
          <w:lang w:val="en-US" w:eastAsia="de-DE"/>
        </w:rPr>
        <w:t>Then w</w:t>
      </w:r>
      <w:r w:rsidRPr="00C269B8">
        <w:rPr>
          <w:rFonts w:ascii="Times New Roman" w:eastAsia="Times New Roman" w:hAnsi="Times New Roman" w:cs="Times New Roman"/>
          <w:color w:val="000000" w:themeColor="text1"/>
          <w:sz w:val="24"/>
          <w:lang w:val="en-US" w:eastAsia="de-DE"/>
        </w:rPr>
        <w:t xml:space="preserve">e easily calculate: Int(A) ≠ A </w:t>
      </w:r>
      <w:r w:rsidRPr="00C269B8">
        <w:rPr>
          <w:rFonts w:ascii="Times New Roman" w:eastAsia="Times New Roman" w:hAnsi="Times New Roman" w:cs="Times New Roman"/>
          <w:color w:val="000000" w:themeColor="text1"/>
          <w:sz w:val="24"/>
          <w:lang w:val="de-DE" w:eastAsia="de-DE"/>
        </w:rPr>
        <w:sym w:font="Symbol" w:char="F0C7"/>
      </w:r>
      <w:r w:rsidRPr="00C269B8">
        <w:rPr>
          <w:rFonts w:ascii="Times New Roman" w:eastAsia="Times New Roman" w:hAnsi="Times New Roman" w:cs="Times New Roman"/>
          <w:color w:val="000000" w:themeColor="text1"/>
          <w:sz w:val="24"/>
          <w:lang w:val="en-US" w:eastAsia="de-DE"/>
        </w:rPr>
        <w:t xml:space="preserve"> </w:t>
      </w:r>
      <w:proofErr w:type="spellStart"/>
      <w:r w:rsidRPr="00C269B8">
        <w:rPr>
          <w:rFonts w:ascii="Times New Roman" w:eastAsia="Times New Roman" w:hAnsi="Times New Roman" w:cs="Times New Roman"/>
          <w:color w:val="000000" w:themeColor="text1"/>
          <w:sz w:val="24"/>
          <w:lang w:val="en-US" w:eastAsia="de-DE"/>
        </w:rPr>
        <w:t>IntClInt</w:t>
      </w:r>
      <w:proofErr w:type="spellEnd"/>
      <w:r w:rsidRPr="00C269B8">
        <w:rPr>
          <w:rFonts w:ascii="Times New Roman" w:eastAsia="Times New Roman" w:hAnsi="Times New Roman" w:cs="Times New Roman"/>
          <w:color w:val="000000" w:themeColor="text1"/>
          <w:sz w:val="24"/>
          <w:lang w:val="en-US" w:eastAsia="de-DE"/>
        </w:rPr>
        <w:t>(A).</w:t>
      </w:r>
      <w:r w:rsidR="001558B7" w:rsidRPr="00C269B8">
        <w:rPr>
          <w:rFonts w:ascii="Times New Roman" w:eastAsia="Times New Roman" w:hAnsi="Times New Roman" w:cs="Times New Roman"/>
          <w:color w:val="000000" w:themeColor="text1"/>
          <w:sz w:val="24"/>
          <w:lang w:val="en-US" w:eastAsia="de-DE"/>
        </w:rPr>
        <w:sym w:font="Symbol" w:char="F0A8"/>
      </w:r>
    </w:p>
    <w:p w14:paraId="1D7F233F" w14:textId="77777777" w:rsidR="00EB6DCB" w:rsidRPr="00C269B8" w:rsidRDefault="00EB6DCB" w:rsidP="00EB6DCB">
      <w:pPr>
        <w:jc w:val="both"/>
        <w:rPr>
          <w:rFonts w:ascii="CMBX10" w:eastAsia="Times New Roman" w:hAnsi="CMBX10" w:cs="Times New Roman"/>
          <w:strike/>
          <w:color w:val="000000" w:themeColor="text1"/>
          <w:sz w:val="20"/>
          <w:szCs w:val="20"/>
          <w:u w:val="single"/>
          <w:lang w:val="en-US" w:eastAsia="de-DE"/>
        </w:rPr>
      </w:pPr>
    </w:p>
    <w:p w14:paraId="59559326" w14:textId="24ADEC77" w:rsidR="00B81176" w:rsidRDefault="008147E6" w:rsidP="00DD6649">
      <w:pPr>
        <w:spacing w:line="480" w:lineRule="auto"/>
        <w:jc w:val="both"/>
        <w:rPr>
          <w:rFonts w:ascii="Times New Roman" w:hAnsi="Times New Roman" w:cs="Times New Roman"/>
          <w:sz w:val="24"/>
          <w:lang w:val="en-US"/>
        </w:rPr>
      </w:pPr>
      <w:r w:rsidRPr="00C269B8">
        <w:rPr>
          <w:rFonts w:ascii="Times New Roman" w:hAnsi="Times New Roman" w:cs="Times New Roman"/>
          <w:color w:val="000000" w:themeColor="text1"/>
          <w:sz w:val="24"/>
          <w:lang w:val="en-US"/>
        </w:rPr>
        <w:t xml:space="preserve">After </w:t>
      </w:r>
      <w:r w:rsidR="00EB2193" w:rsidRPr="00C269B8">
        <w:rPr>
          <w:rFonts w:ascii="Times New Roman" w:hAnsi="Times New Roman" w:cs="Times New Roman"/>
          <w:color w:val="000000" w:themeColor="text1"/>
          <w:sz w:val="24"/>
          <w:lang w:val="en-US"/>
        </w:rPr>
        <w:t>admitting</w:t>
      </w:r>
      <w:r w:rsidRPr="00C269B8">
        <w:rPr>
          <w:rFonts w:ascii="Times New Roman" w:hAnsi="Times New Roman" w:cs="Times New Roman"/>
          <w:color w:val="000000" w:themeColor="text1"/>
          <w:sz w:val="24"/>
          <w:lang w:val="en-US"/>
        </w:rPr>
        <w:t xml:space="preserve"> that</w:t>
      </w:r>
      <w:r w:rsidR="00EB387C" w:rsidRPr="00C269B8">
        <w:rPr>
          <w:rFonts w:ascii="Times New Roman" w:hAnsi="Times New Roman" w:cs="Times New Roman"/>
          <w:color w:val="000000" w:themeColor="text1"/>
          <w:sz w:val="24"/>
          <w:lang w:val="en-US"/>
        </w:rPr>
        <w:t xml:space="preserve"> JTB is false in general, </w:t>
      </w:r>
      <w:r w:rsidR="00D80646" w:rsidRPr="00C269B8">
        <w:rPr>
          <w:rFonts w:ascii="Times New Roman" w:hAnsi="Times New Roman" w:cs="Times New Roman"/>
          <w:color w:val="000000" w:themeColor="text1"/>
          <w:sz w:val="24"/>
          <w:lang w:val="en-US"/>
        </w:rPr>
        <w:t xml:space="preserve">it is </w:t>
      </w:r>
      <w:r w:rsidR="00341866" w:rsidRPr="00C269B8">
        <w:rPr>
          <w:rFonts w:ascii="Times New Roman" w:hAnsi="Times New Roman" w:cs="Times New Roman"/>
          <w:color w:val="000000" w:themeColor="text1"/>
          <w:sz w:val="24"/>
          <w:lang w:val="en-US"/>
        </w:rPr>
        <w:t>natural</w:t>
      </w:r>
      <w:r w:rsidR="00EB387C" w:rsidRPr="00C269B8">
        <w:rPr>
          <w:rFonts w:ascii="Times New Roman" w:hAnsi="Times New Roman" w:cs="Times New Roman"/>
          <w:color w:val="000000" w:themeColor="text1"/>
          <w:sz w:val="24"/>
          <w:lang w:val="en-US"/>
        </w:rPr>
        <w:t xml:space="preserve"> </w:t>
      </w:r>
      <w:r w:rsidR="00D80646" w:rsidRPr="00C269B8">
        <w:rPr>
          <w:rFonts w:ascii="Times New Roman" w:hAnsi="Times New Roman" w:cs="Times New Roman"/>
          <w:color w:val="000000" w:themeColor="text1"/>
          <w:sz w:val="24"/>
          <w:lang w:val="en-US"/>
        </w:rPr>
        <w:t>to look for</w:t>
      </w:r>
      <w:r w:rsidR="00EB387C" w:rsidRPr="00C269B8">
        <w:rPr>
          <w:rFonts w:ascii="Times New Roman" w:hAnsi="Times New Roman" w:cs="Times New Roman"/>
          <w:color w:val="000000" w:themeColor="text1"/>
          <w:sz w:val="24"/>
          <w:lang w:val="en-US"/>
        </w:rPr>
        <w:t xml:space="preserve"> an explanation why JTB found and still finds so much attraction in epistemology and </w:t>
      </w:r>
      <w:r w:rsidR="006F278C" w:rsidRPr="00C269B8">
        <w:rPr>
          <w:rFonts w:ascii="Times New Roman" w:hAnsi="Times New Roman" w:cs="Times New Roman"/>
          <w:color w:val="000000" w:themeColor="text1"/>
          <w:sz w:val="24"/>
          <w:lang w:val="en-US"/>
        </w:rPr>
        <w:t>common sense</w:t>
      </w:r>
      <w:r w:rsidR="00EB387C" w:rsidRPr="00C269B8">
        <w:rPr>
          <w:rFonts w:ascii="Times New Roman" w:hAnsi="Times New Roman" w:cs="Times New Roman"/>
          <w:color w:val="000000" w:themeColor="text1"/>
          <w:sz w:val="24"/>
          <w:lang w:val="en-US"/>
        </w:rPr>
        <w:t xml:space="preserve">. </w:t>
      </w:r>
      <w:r w:rsidR="007C07A7" w:rsidRPr="00C269B8">
        <w:rPr>
          <w:rFonts w:ascii="Times New Roman" w:hAnsi="Times New Roman" w:cs="Times New Roman"/>
          <w:color w:val="000000" w:themeColor="text1"/>
          <w:sz w:val="24"/>
          <w:lang w:val="en-US"/>
        </w:rPr>
        <w:t xml:space="preserve">Somehow, </w:t>
      </w:r>
      <w:r w:rsidR="000E2BAE" w:rsidRPr="00C269B8">
        <w:rPr>
          <w:rFonts w:ascii="Times New Roman" w:hAnsi="Times New Roman" w:cs="Times New Roman"/>
          <w:color w:val="000000" w:themeColor="text1"/>
          <w:sz w:val="24"/>
          <w:lang w:val="en-US"/>
        </w:rPr>
        <w:t xml:space="preserve">JTB </w:t>
      </w:r>
      <w:r w:rsidR="0072616A" w:rsidRPr="00C269B8">
        <w:rPr>
          <w:rFonts w:ascii="Times New Roman" w:hAnsi="Times New Roman" w:cs="Times New Roman"/>
          <w:color w:val="000000" w:themeColor="text1"/>
          <w:sz w:val="24"/>
          <w:lang w:val="en-US"/>
        </w:rPr>
        <w:t>seems</w:t>
      </w:r>
      <w:r w:rsidR="00EB387C" w:rsidRPr="00C269B8">
        <w:rPr>
          <w:rFonts w:ascii="Times New Roman" w:hAnsi="Times New Roman" w:cs="Times New Roman"/>
          <w:color w:val="000000" w:themeColor="text1"/>
          <w:sz w:val="24"/>
          <w:lang w:val="en-US"/>
        </w:rPr>
        <w:t xml:space="preserve"> close </w:t>
      </w:r>
      <w:r w:rsidR="0072616A" w:rsidRPr="00C269B8">
        <w:rPr>
          <w:rFonts w:ascii="Times New Roman" w:hAnsi="Times New Roman" w:cs="Times New Roman"/>
          <w:color w:val="000000" w:themeColor="text1"/>
          <w:sz w:val="24"/>
          <w:lang w:val="en-US"/>
        </w:rPr>
        <w:t>of</w:t>
      </w:r>
      <w:r w:rsidR="00EB387C" w:rsidRPr="00C269B8">
        <w:rPr>
          <w:rFonts w:ascii="Times New Roman" w:hAnsi="Times New Roman" w:cs="Times New Roman"/>
          <w:color w:val="000000" w:themeColor="text1"/>
          <w:sz w:val="24"/>
          <w:lang w:val="en-US"/>
        </w:rPr>
        <w:t xml:space="preserve"> be</w:t>
      </w:r>
      <w:r w:rsidR="0072616A" w:rsidRPr="00C269B8">
        <w:rPr>
          <w:rFonts w:ascii="Times New Roman" w:hAnsi="Times New Roman" w:cs="Times New Roman"/>
          <w:color w:val="000000" w:themeColor="text1"/>
          <w:sz w:val="24"/>
          <w:lang w:val="en-US"/>
        </w:rPr>
        <w:t>ing</w:t>
      </w:r>
      <w:r w:rsidR="00EB387C" w:rsidRPr="00C269B8">
        <w:rPr>
          <w:rFonts w:ascii="Times New Roman" w:hAnsi="Times New Roman" w:cs="Times New Roman"/>
          <w:color w:val="000000" w:themeColor="text1"/>
          <w:sz w:val="24"/>
          <w:lang w:val="en-US"/>
        </w:rPr>
        <w:t xml:space="preserve"> true. Topology offers a formal explanation for this fact. </w:t>
      </w:r>
      <w:r w:rsidR="007C07A7" w:rsidRPr="00C269B8">
        <w:rPr>
          <w:rFonts w:ascii="Times New Roman" w:hAnsi="Times New Roman" w:cs="Times New Roman"/>
          <w:color w:val="000000" w:themeColor="text1"/>
          <w:sz w:val="24"/>
          <w:lang w:val="en-US"/>
        </w:rPr>
        <w:t>As I want to explicate in the following</w:t>
      </w:r>
      <w:r w:rsidR="00E25769" w:rsidRPr="00C269B8">
        <w:rPr>
          <w:rFonts w:ascii="Times New Roman" w:hAnsi="Times New Roman" w:cs="Times New Roman"/>
          <w:color w:val="000000" w:themeColor="text1"/>
          <w:sz w:val="24"/>
          <w:lang w:val="en-US"/>
        </w:rPr>
        <w:t>,</w:t>
      </w:r>
      <w:r w:rsidR="007C07A7" w:rsidRPr="00C269B8">
        <w:rPr>
          <w:rFonts w:ascii="Times New Roman" w:hAnsi="Times New Roman" w:cs="Times New Roman"/>
          <w:color w:val="000000" w:themeColor="text1"/>
          <w:sz w:val="24"/>
          <w:lang w:val="en-US"/>
        </w:rPr>
        <w:t xml:space="preserve"> a reason why</w:t>
      </w:r>
      <w:r w:rsidR="00EB387C" w:rsidRPr="00C269B8">
        <w:rPr>
          <w:rFonts w:ascii="Times New Roman" w:hAnsi="Times New Roman" w:cs="Times New Roman"/>
          <w:color w:val="000000" w:themeColor="text1"/>
          <w:sz w:val="24"/>
          <w:lang w:val="en-US"/>
        </w:rPr>
        <w:t xml:space="preserve"> JTB </w:t>
      </w:r>
      <w:r w:rsidR="007C07A7" w:rsidRPr="00C269B8">
        <w:rPr>
          <w:rFonts w:ascii="Times New Roman" w:hAnsi="Times New Roman" w:cs="Times New Roman"/>
          <w:color w:val="000000" w:themeColor="text1"/>
          <w:sz w:val="24"/>
          <w:lang w:val="en-US"/>
        </w:rPr>
        <w:t xml:space="preserve">has the appeal of being essentially true </w:t>
      </w:r>
      <w:r w:rsidR="00EB387C" w:rsidRPr="00C269B8">
        <w:rPr>
          <w:rFonts w:ascii="Times New Roman" w:hAnsi="Times New Roman" w:cs="Times New Roman"/>
          <w:color w:val="000000" w:themeColor="text1"/>
          <w:sz w:val="24"/>
          <w:lang w:val="en-US"/>
        </w:rPr>
        <w:t xml:space="preserve">is that counterexamples to </w:t>
      </w:r>
      <w:r w:rsidR="00B1658F" w:rsidRPr="00C269B8">
        <w:rPr>
          <w:rFonts w:ascii="Times New Roman" w:hAnsi="Times New Roman" w:cs="Times New Roman"/>
          <w:color w:val="000000" w:themeColor="text1"/>
          <w:sz w:val="24"/>
          <w:lang w:val="en-US"/>
        </w:rPr>
        <w:t>JTB</w:t>
      </w:r>
      <w:r w:rsidR="007C07A7" w:rsidRPr="00C269B8">
        <w:rPr>
          <w:rFonts w:ascii="Times New Roman" w:hAnsi="Times New Roman" w:cs="Times New Roman"/>
          <w:color w:val="000000" w:themeColor="text1"/>
          <w:sz w:val="24"/>
          <w:lang w:val="en-US"/>
        </w:rPr>
        <w:t>, namely, Gettier cases</w:t>
      </w:r>
      <w:r w:rsidR="003019F2" w:rsidRPr="00C269B8">
        <w:rPr>
          <w:rFonts w:ascii="Times New Roman" w:hAnsi="Times New Roman" w:cs="Times New Roman"/>
          <w:color w:val="000000" w:themeColor="text1"/>
          <w:sz w:val="24"/>
          <w:lang w:val="en-US"/>
        </w:rPr>
        <w:t xml:space="preserve"> </w:t>
      </w:r>
      <w:r w:rsidR="006F278C" w:rsidRPr="00C269B8">
        <w:rPr>
          <w:rFonts w:ascii="Times New Roman" w:hAnsi="Times New Roman" w:cs="Times New Roman"/>
          <w:color w:val="000000" w:themeColor="text1"/>
          <w:sz w:val="24"/>
          <w:lang w:val="en-US"/>
        </w:rPr>
        <w:t xml:space="preserve">x </w:t>
      </w:r>
      <w:r w:rsidR="006F278C" w:rsidRPr="00C269B8">
        <w:rPr>
          <w:rFonts w:ascii="Times New Roman" w:hAnsi="Times New Roman" w:cs="Times New Roman"/>
          <w:color w:val="000000" w:themeColor="text1"/>
          <w:sz w:val="24"/>
          <w:lang w:val="en-US"/>
        </w:rPr>
        <w:sym w:font="Symbol" w:char="F0CE"/>
      </w:r>
      <w:r w:rsidR="006F278C" w:rsidRPr="00C269B8">
        <w:rPr>
          <w:rFonts w:ascii="Times New Roman" w:hAnsi="Times New Roman" w:cs="Times New Roman"/>
          <w:color w:val="000000" w:themeColor="text1"/>
          <w:sz w:val="24"/>
          <w:lang w:val="en-US"/>
        </w:rPr>
        <w:t xml:space="preserve"> G(A) </w:t>
      </w:r>
      <w:r w:rsidR="003019F2" w:rsidRPr="00C269B8">
        <w:rPr>
          <w:rFonts w:ascii="Times New Roman" w:hAnsi="Times New Roman" w:cs="Times New Roman"/>
          <w:color w:val="000000" w:themeColor="text1"/>
          <w:sz w:val="24"/>
          <w:lang w:val="en-US"/>
        </w:rPr>
        <w:t>are</w:t>
      </w:r>
      <w:r w:rsidR="00E01829" w:rsidRPr="00C269B8">
        <w:rPr>
          <w:rFonts w:ascii="Times New Roman" w:hAnsi="Times New Roman" w:cs="Times New Roman"/>
          <w:color w:val="000000" w:themeColor="text1"/>
          <w:sz w:val="24"/>
          <w:lang w:val="en-US"/>
        </w:rPr>
        <w:t xml:space="preserve"> </w:t>
      </w:r>
      <w:r w:rsidR="003019F2" w:rsidRPr="00C269B8">
        <w:rPr>
          <w:rFonts w:ascii="Times New Roman" w:hAnsi="Times New Roman" w:cs="Times New Roman"/>
          <w:color w:val="000000" w:themeColor="text1"/>
          <w:sz w:val="24"/>
          <w:lang w:val="en-US"/>
        </w:rPr>
        <w:t xml:space="preserve">- </w:t>
      </w:r>
      <w:r w:rsidR="00E01829" w:rsidRPr="00C269B8">
        <w:rPr>
          <w:rFonts w:ascii="Times New Roman" w:hAnsi="Times New Roman" w:cs="Times New Roman"/>
          <w:color w:val="000000" w:themeColor="text1"/>
          <w:sz w:val="24"/>
          <w:lang w:val="en-US"/>
        </w:rPr>
        <w:t>as “anomalies” for JTB</w:t>
      </w:r>
      <w:r w:rsidR="003019F2" w:rsidRPr="00C269B8">
        <w:rPr>
          <w:rFonts w:ascii="Times New Roman" w:hAnsi="Times New Roman" w:cs="Times New Roman"/>
          <w:color w:val="000000" w:themeColor="text1"/>
          <w:sz w:val="24"/>
          <w:lang w:val="en-US"/>
        </w:rPr>
        <w:t xml:space="preserve"> -</w:t>
      </w:r>
      <w:r w:rsidR="00EB387C" w:rsidRPr="00C269B8">
        <w:rPr>
          <w:rFonts w:ascii="Times New Roman" w:hAnsi="Times New Roman" w:cs="Times New Roman"/>
          <w:color w:val="000000" w:themeColor="text1"/>
          <w:sz w:val="24"/>
          <w:lang w:val="en-US"/>
        </w:rPr>
        <w:t xml:space="preserve"> epistemically invisible</w:t>
      </w:r>
      <w:r w:rsidR="007C07A7" w:rsidRPr="00C269B8">
        <w:rPr>
          <w:rFonts w:ascii="Times New Roman" w:hAnsi="Times New Roman" w:cs="Times New Roman"/>
          <w:color w:val="000000" w:themeColor="text1"/>
          <w:sz w:val="24"/>
          <w:lang w:val="en-US"/>
        </w:rPr>
        <w:t xml:space="preserve"> in a precise sense</w:t>
      </w:r>
      <w:r w:rsidR="00EB387C" w:rsidRPr="00C269B8">
        <w:rPr>
          <w:rFonts w:ascii="Times New Roman" w:hAnsi="Times New Roman" w:cs="Times New Roman"/>
          <w:color w:val="000000" w:themeColor="text1"/>
          <w:sz w:val="24"/>
          <w:lang w:val="en-US"/>
        </w:rPr>
        <w:t xml:space="preserve">. </w:t>
      </w:r>
      <w:r w:rsidR="00E01829" w:rsidRPr="00C269B8">
        <w:rPr>
          <w:rFonts w:ascii="Times New Roman" w:hAnsi="Times New Roman" w:cs="Times New Roman"/>
          <w:color w:val="000000" w:themeColor="text1"/>
          <w:sz w:val="24"/>
          <w:lang w:val="en-US"/>
        </w:rPr>
        <w:t>Thus, it is n</w:t>
      </w:r>
      <w:r w:rsidR="00826A12" w:rsidRPr="00C269B8">
        <w:rPr>
          <w:rFonts w:ascii="Times New Roman" w:hAnsi="Times New Roman" w:cs="Times New Roman"/>
          <w:color w:val="000000" w:themeColor="text1"/>
          <w:sz w:val="24"/>
          <w:lang w:val="en-US"/>
        </w:rPr>
        <w:t xml:space="preserve">ot </w:t>
      </w:r>
      <w:r w:rsidR="00E01829" w:rsidRPr="00C269B8">
        <w:rPr>
          <w:rFonts w:ascii="Times New Roman" w:hAnsi="Times New Roman" w:cs="Times New Roman"/>
          <w:color w:val="000000" w:themeColor="text1"/>
          <w:sz w:val="24"/>
          <w:lang w:val="en-US"/>
        </w:rPr>
        <w:t xml:space="preserve">very surprising that many </w:t>
      </w:r>
      <w:r w:rsidR="0076580F" w:rsidRPr="00C269B8">
        <w:rPr>
          <w:rFonts w:ascii="Times New Roman" w:hAnsi="Times New Roman" w:cs="Times New Roman"/>
          <w:color w:val="000000" w:themeColor="text1"/>
          <w:sz w:val="24"/>
          <w:lang w:val="en-US"/>
        </w:rPr>
        <w:t xml:space="preserve">people </w:t>
      </w:r>
      <w:r w:rsidR="00E01829" w:rsidRPr="00C269B8">
        <w:rPr>
          <w:rFonts w:ascii="Times New Roman" w:hAnsi="Times New Roman" w:cs="Times New Roman"/>
          <w:color w:val="000000" w:themeColor="text1"/>
          <w:sz w:val="24"/>
          <w:lang w:val="en-US"/>
        </w:rPr>
        <w:t>consider JTB as “essentially” correct though the</w:t>
      </w:r>
      <w:r w:rsidR="006F278C" w:rsidRPr="00C269B8">
        <w:rPr>
          <w:rFonts w:ascii="Times New Roman" w:hAnsi="Times New Roman" w:cs="Times New Roman"/>
          <w:color w:val="000000" w:themeColor="text1"/>
          <w:sz w:val="24"/>
          <w:lang w:val="en-US"/>
        </w:rPr>
        <w:t>y</w:t>
      </w:r>
      <w:r w:rsidR="00E01829" w:rsidRPr="00C269B8">
        <w:rPr>
          <w:rFonts w:ascii="Times New Roman" w:hAnsi="Times New Roman" w:cs="Times New Roman"/>
          <w:color w:val="000000" w:themeColor="text1"/>
          <w:sz w:val="24"/>
          <w:lang w:val="en-US"/>
        </w:rPr>
        <w:t xml:space="preserve"> </w:t>
      </w:r>
      <w:r w:rsidR="006F278C" w:rsidRPr="00C269B8">
        <w:rPr>
          <w:rFonts w:ascii="Times New Roman" w:hAnsi="Times New Roman" w:cs="Times New Roman"/>
          <w:color w:val="000000" w:themeColor="text1"/>
          <w:sz w:val="24"/>
          <w:lang w:val="en-US"/>
        </w:rPr>
        <w:t xml:space="preserve">cannot deny the </w:t>
      </w:r>
      <w:r w:rsidR="00E01829" w:rsidRPr="00C269B8">
        <w:rPr>
          <w:rFonts w:ascii="Times New Roman" w:hAnsi="Times New Roman" w:cs="Times New Roman"/>
          <w:color w:val="000000" w:themeColor="text1"/>
          <w:sz w:val="24"/>
          <w:lang w:val="en-US"/>
        </w:rPr>
        <w:t xml:space="preserve">existence of Gettier </w:t>
      </w:r>
      <w:r w:rsidR="00E01829">
        <w:rPr>
          <w:rFonts w:ascii="Times New Roman" w:hAnsi="Times New Roman" w:cs="Times New Roman"/>
          <w:sz w:val="24"/>
          <w:lang w:val="en-US"/>
        </w:rPr>
        <w:t xml:space="preserve">situations. </w:t>
      </w:r>
      <w:r w:rsidR="0059204E">
        <w:rPr>
          <w:rFonts w:ascii="Times New Roman" w:hAnsi="Times New Roman" w:cs="Times New Roman"/>
          <w:sz w:val="24"/>
          <w:lang w:val="en-US"/>
        </w:rPr>
        <w:t>M</w:t>
      </w:r>
      <w:r w:rsidR="00EB387C">
        <w:rPr>
          <w:rFonts w:ascii="Times New Roman" w:hAnsi="Times New Roman" w:cs="Times New Roman"/>
          <w:sz w:val="24"/>
          <w:lang w:val="en-US"/>
        </w:rPr>
        <w:t>oving from (X, OX) to (</w:t>
      </w:r>
      <w:r w:rsidR="0072616A">
        <w:rPr>
          <w:rFonts w:ascii="Times New Roman" w:hAnsi="Times New Roman" w:cs="Times New Roman"/>
          <w:sz w:val="24"/>
          <w:lang w:val="en-US"/>
        </w:rPr>
        <w:t>X</w:t>
      </w:r>
      <w:r w:rsidR="00EB387C">
        <w:rPr>
          <w:rFonts w:ascii="Times New Roman" w:hAnsi="Times New Roman" w:cs="Times New Roman"/>
          <w:sz w:val="24"/>
          <w:lang w:val="en-US"/>
        </w:rPr>
        <w:t xml:space="preserve">, </w:t>
      </w:r>
      <w:proofErr w:type="spellStart"/>
      <w:r w:rsidR="0072616A" w:rsidRPr="00EF046C">
        <w:rPr>
          <w:rFonts w:ascii="Times New Roman" w:hAnsi="Times New Roman" w:cs="Times New Roman"/>
          <w:sz w:val="24"/>
          <w:lang w:val="en-US"/>
        </w:rPr>
        <w:t>O</w:t>
      </w:r>
      <w:r w:rsidR="00EF046C">
        <w:rPr>
          <w:rFonts w:ascii="Times New Roman" w:hAnsi="Times New Roman" w:cs="Times New Roman"/>
          <w:sz w:val="24"/>
          <w:vertAlign w:val="subscript"/>
          <w:lang w:val="en-US"/>
        </w:rPr>
        <w:t>nod</w:t>
      </w:r>
      <w:r w:rsidR="0072616A" w:rsidRPr="00EF046C">
        <w:rPr>
          <w:rFonts w:ascii="Times New Roman" w:hAnsi="Times New Roman" w:cs="Times New Roman"/>
          <w:sz w:val="24"/>
          <w:lang w:val="en-US"/>
        </w:rPr>
        <w:t>X</w:t>
      </w:r>
      <w:proofErr w:type="spellEnd"/>
      <w:r w:rsidR="0072616A">
        <w:rPr>
          <w:rFonts w:ascii="Times New Roman" w:hAnsi="Times New Roman" w:cs="Times New Roman"/>
          <w:sz w:val="24"/>
          <w:lang w:val="en-US"/>
        </w:rPr>
        <w:t>)</w:t>
      </w:r>
      <w:r w:rsidR="0076580F">
        <w:rPr>
          <w:rFonts w:ascii="Times New Roman" w:hAnsi="Times New Roman" w:cs="Times New Roman"/>
          <w:sz w:val="24"/>
          <w:lang w:val="en-US"/>
        </w:rPr>
        <w:t>,</w:t>
      </w:r>
      <w:r w:rsidR="00EB387C">
        <w:rPr>
          <w:rFonts w:ascii="Times New Roman" w:hAnsi="Times New Roman" w:cs="Times New Roman"/>
          <w:sz w:val="24"/>
          <w:lang w:val="en-US"/>
        </w:rPr>
        <w:t xml:space="preserve"> </w:t>
      </w:r>
      <w:r w:rsidR="00EF046C">
        <w:rPr>
          <w:rFonts w:ascii="Times New Roman" w:hAnsi="Times New Roman" w:cs="Times New Roman"/>
          <w:sz w:val="24"/>
          <w:lang w:val="en-US"/>
        </w:rPr>
        <w:t>thereby eliminating the Gettier situations existing in (X, OX)</w:t>
      </w:r>
      <w:r w:rsidR="0076580F">
        <w:rPr>
          <w:rFonts w:ascii="Times New Roman" w:hAnsi="Times New Roman" w:cs="Times New Roman"/>
          <w:sz w:val="24"/>
          <w:lang w:val="en-US"/>
        </w:rPr>
        <w:t>,</w:t>
      </w:r>
      <w:r w:rsidR="00EF046C">
        <w:rPr>
          <w:rFonts w:ascii="Times New Roman" w:hAnsi="Times New Roman" w:cs="Times New Roman"/>
          <w:sz w:val="24"/>
          <w:lang w:val="en-US"/>
        </w:rPr>
        <w:t xml:space="preserve"> </w:t>
      </w:r>
      <w:r w:rsidR="00916923">
        <w:rPr>
          <w:rFonts w:ascii="Times New Roman" w:hAnsi="Times New Roman" w:cs="Times New Roman"/>
          <w:sz w:val="24"/>
          <w:lang w:val="en-US"/>
        </w:rPr>
        <w:t xml:space="preserve">amounts </w:t>
      </w:r>
      <w:r w:rsidR="0076580F">
        <w:rPr>
          <w:rFonts w:ascii="Times New Roman" w:hAnsi="Times New Roman" w:cs="Times New Roman"/>
          <w:sz w:val="24"/>
          <w:lang w:val="en-US"/>
        </w:rPr>
        <w:t>to</w:t>
      </w:r>
      <w:r w:rsidR="00EF046C">
        <w:rPr>
          <w:rFonts w:ascii="Times New Roman" w:hAnsi="Times New Roman" w:cs="Times New Roman"/>
          <w:sz w:val="24"/>
          <w:lang w:val="en-US"/>
        </w:rPr>
        <w:t xml:space="preserve"> </w:t>
      </w:r>
      <w:r w:rsidR="0076580F">
        <w:rPr>
          <w:rFonts w:ascii="Times New Roman" w:hAnsi="Times New Roman" w:cs="Times New Roman"/>
          <w:sz w:val="24"/>
          <w:lang w:val="en-US"/>
        </w:rPr>
        <w:t xml:space="preserve">an </w:t>
      </w:r>
      <w:r w:rsidR="00EF046C">
        <w:rPr>
          <w:rFonts w:ascii="Times New Roman" w:hAnsi="Times New Roman" w:cs="Times New Roman"/>
          <w:sz w:val="24"/>
          <w:lang w:val="en-US"/>
        </w:rPr>
        <w:t>extensionally</w:t>
      </w:r>
      <w:r w:rsidR="0076580F">
        <w:rPr>
          <w:rFonts w:ascii="Times New Roman" w:hAnsi="Times New Roman" w:cs="Times New Roman"/>
          <w:sz w:val="24"/>
          <w:lang w:val="en-US"/>
        </w:rPr>
        <w:t xml:space="preserve"> </w:t>
      </w:r>
      <w:r w:rsidR="00EB387C">
        <w:rPr>
          <w:rFonts w:ascii="Times New Roman" w:hAnsi="Times New Roman" w:cs="Times New Roman"/>
          <w:sz w:val="24"/>
          <w:lang w:val="en-US"/>
        </w:rPr>
        <w:t xml:space="preserve">small </w:t>
      </w:r>
      <w:r w:rsidR="0076580F">
        <w:rPr>
          <w:rFonts w:ascii="Times New Roman" w:hAnsi="Times New Roman" w:cs="Times New Roman"/>
          <w:sz w:val="24"/>
          <w:lang w:val="en-US"/>
        </w:rPr>
        <w:t xml:space="preserve">cognitive </w:t>
      </w:r>
      <w:r w:rsidR="004B2EAD">
        <w:rPr>
          <w:rFonts w:ascii="Times New Roman" w:hAnsi="Times New Roman" w:cs="Times New Roman"/>
          <w:sz w:val="24"/>
          <w:lang w:val="en-US"/>
        </w:rPr>
        <w:t xml:space="preserve">improvement </w:t>
      </w:r>
      <w:r w:rsidR="00486C79">
        <w:rPr>
          <w:rFonts w:ascii="Times New Roman" w:hAnsi="Times New Roman" w:cs="Times New Roman"/>
          <w:sz w:val="24"/>
          <w:lang w:val="en-US"/>
        </w:rPr>
        <w:t>that renders traditional</w:t>
      </w:r>
      <w:r w:rsidR="0076580F">
        <w:rPr>
          <w:rFonts w:ascii="Times New Roman" w:hAnsi="Times New Roman" w:cs="Times New Roman"/>
          <w:sz w:val="24"/>
          <w:lang w:val="en-US"/>
        </w:rPr>
        <w:t xml:space="preserve"> JTB</w:t>
      </w:r>
      <w:r w:rsidR="00486C79">
        <w:rPr>
          <w:rFonts w:ascii="Times New Roman" w:hAnsi="Times New Roman" w:cs="Times New Roman"/>
          <w:sz w:val="24"/>
          <w:lang w:val="en-US"/>
        </w:rPr>
        <w:t xml:space="preserve"> epistemology valid.</w:t>
      </w:r>
      <w:r w:rsidR="0076580F">
        <w:rPr>
          <w:rFonts w:ascii="Times New Roman" w:hAnsi="Times New Roman" w:cs="Times New Roman"/>
          <w:sz w:val="24"/>
          <w:lang w:val="en-US"/>
        </w:rPr>
        <w:t xml:space="preserve"> </w:t>
      </w:r>
      <w:r w:rsidR="00486C79">
        <w:rPr>
          <w:rFonts w:ascii="Times New Roman" w:hAnsi="Times New Roman" w:cs="Times New Roman"/>
          <w:sz w:val="24"/>
          <w:lang w:val="en-US"/>
        </w:rPr>
        <w:t xml:space="preserve"> </w:t>
      </w:r>
    </w:p>
    <w:p w14:paraId="2BB31155" w14:textId="153D4F34" w:rsidR="001A21A1" w:rsidRDefault="00486C79" w:rsidP="009343A8">
      <w:p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T</w:t>
      </w:r>
      <w:r w:rsidR="00F41DF0" w:rsidRPr="00F41DF0">
        <w:rPr>
          <w:rFonts w:ascii="Times New Roman" w:hAnsi="Times New Roman" w:cs="Times New Roman"/>
          <w:sz w:val="24"/>
          <w:lang w:val="en-US"/>
        </w:rPr>
        <w:t xml:space="preserve">he topological account of knowledge and belief </w:t>
      </w:r>
      <w:r w:rsidR="00470D3F">
        <w:rPr>
          <w:rFonts w:ascii="Times New Roman" w:hAnsi="Times New Roman" w:cs="Times New Roman"/>
          <w:sz w:val="24"/>
          <w:lang w:val="en-US"/>
        </w:rPr>
        <w:t>confirms</w:t>
      </w:r>
      <w:r w:rsidR="00F2176B">
        <w:rPr>
          <w:rFonts w:ascii="Times New Roman" w:hAnsi="Times New Roman" w:cs="Times New Roman"/>
          <w:sz w:val="24"/>
          <w:lang w:val="en-US"/>
        </w:rPr>
        <w:t xml:space="preserve"> </w:t>
      </w:r>
      <w:proofErr w:type="gramStart"/>
      <w:r w:rsidR="00F41DF0" w:rsidRPr="00F41DF0">
        <w:rPr>
          <w:rFonts w:ascii="Times New Roman" w:hAnsi="Times New Roman" w:cs="Times New Roman"/>
          <w:sz w:val="24"/>
          <w:lang w:val="en-US"/>
        </w:rPr>
        <w:t>Williamson‘</w:t>
      </w:r>
      <w:proofErr w:type="gramEnd"/>
      <w:r w:rsidR="00F41DF0">
        <w:rPr>
          <w:rFonts w:ascii="Times New Roman" w:hAnsi="Times New Roman" w:cs="Times New Roman"/>
          <w:sz w:val="24"/>
          <w:lang w:val="en-US"/>
        </w:rPr>
        <w:t xml:space="preserve">s </w:t>
      </w:r>
      <w:r w:rsidR="004B2EFC">
        <w:rPr>
          <w:rFonts w:ascii="Times New Roman" w:hAnsi="Times New Roman" w:cs="Times New Roman"/>
          <w:sz w:val="24"/>
          <w:lang w:val="en-US"/>
        </w:rPr>
        <w:t xml:space="preserve">thesis </w:t>
      </w:r>
      <w:r w:rsidR="002F2D82">
        <w:rPr>
          <w:rFonts w:ascii="Times New Roman" w:hAnsi="Times New Roman" w:cs="Times New Roman"/>
          <w:sz w:val="24"/>
          <w:lang w:val="en-US"/>
        </w:rPr>
        <w:t xml:space="preserve">according </w:t>
      </w:r>
      <w:r w:rsidR="00CA2F94">
        <w:rPr>
          <w:rFonts w:ascii="Times New Roman" w:hAnsi="Times New Roman" w:cs="Times New Roman"/>
          <w:sz w:val="24"/>
          <w:lang w:val="en-US"/>
        </w:rPr>
        <w:t xml:space="preserve">to </w:t>
      </w:r>
      <w:r w:rsidR="002F2D82">
        <w:rPr>
          <w:rFonts w:ascii="Times New Roman" w:hAnsi="Times New Roman" w:cs="Times New Roman"/>
          <w:sz w:val="24"/>
          <w:lang w:val="en-US"/>
        </w:rPr>
        <w:t>which</w:t>
      </w:r>
      <w:r w:rsidR="00885942">
        <w:rPr>
          <w:rFonts w:ascii="Times New Roman" w:hAnsi="Times New Roman" w:cs="Times New Roman"/>
          <w:sz w:val="24"/>
          <w:lang w:val="en-US"/>
        </w:rPr>
        <w:t xml:space="preserve"> JTB </w:t>
      </w:r>
      <w:r>
        <w:rPr>
          <w:rFonts w:ascii="Times New Roman" w:hAnsi="Times New Roman" w:cs="Times New Roman"/>
          <w:sz w:val="24"/>
          <w:lang w:val="en-US"/>
        </w:rPr>
        <w:t>is</w:t>
      </w:r>
      <w:r w:rsidR="00516830">
        <w:rPr>
          <w:rFonts w:ascii="Times New Roman" w:hAnsi="Times New Roman" w:cs="Times New Roman"/>
          <w:sz w:val="24"/>
          <w:lang w:val="en-US"/>
        </w:rPr>
        <w:t xml:space="preserve"> </w:t>
      </w:r>
      <w:r w:rsidR="00CA6B04">
        <w:rPr>
          <w:rFonts w:ascii="Times New Roman" w:hAnsi="Times New Roman" w:cs="Times New Roman"/>
          <w:sz w:val="24"/>
          <w:lang w:val="en-US"/>
        </w:rPr>
        <w:t xml:space="preserve">refuted not only by an abundance of </w:t>
      </w:r>
      <w:r w:rsidR="007D3A56">
        <w:rPr>
          <w:rFonts w:ascii="Times New Roman" w:hAnsi="Times New Roman" w:cs="Times New Roman"/>
          <w:sz w:val="24"/>
          <w:lang w:val="en-US"/>
        </w:rPr>
        <w:t xml:space="preserve">informal </w:t>
      </w:r>
      <w:r w:rsidR="00CA6B04">
        <w:rPr>
          <w:rFonts w:ascii="Times New Roman" w:hAnsi="Times New Roman" w:cs="Times New Roman"/>
          <w:sz w:val="24"/>
          <w:lang w:val="en-US"/>
        </w:rPr>
        <w:t>counterexamples</w:t>
      </w:r>
      <w:r w:rsidR="004B2EFC">
        <w:rPr>
          <w:rFonts w:ascii="Times New Roman" w:hAnsi="Times New Roman" w:cs="Times New Roman"/>
          <w:sz w:val="24"/>
          <w:lang w:val="en-US"/>
        </w:rPr>
        <w:t>, its failure can also be predicted on general theoretical grounds.</w:t>
      </w:r>
      <w:r w:rsidR="00CA6B04">
        <w:rPr>
          <w:rFonts w:ascii="Times New Roman" w:hAnsi="Times New Roman" w:cs="Times New Roman"/>
          <w:sz w:val="24"/>
          <w:lang w:val="en-US"/>
        </w:rPr>
        <w:t xml:space="preserve"> </w:t>
      </w:r>
      <w:r w:rsidR="006C678D">
        <w:rPr>
          <w:rFonts w:ascii="Times New Roman" w:hAnsi="Times New Roman" w:cs="Times New Roman"/>
          <w:sz w:val="24"/>
          <w:lang w:val="en-US"/>
        </w:rPr>
        <w:t>For appropriate topological models based on general topological spaces (X, OX) one can construct Gettier situations G(A) by double luck constructions (or otherwise) that exhibit situations where knowledge does not coincide with true justified belief.</w:t>
      </w:r>
      <w:r w:rsidR="006F278C">
        <w:rPr>
          <w:rFonts w:ascii="Times New Roman" w:hAnsi="Times New Roman" w:cs="Times New Roman"/>
          <w:sz w:val="24"/>
          <w:lang w:val="en-US"/>
        </w:rPr>
        <w:t xml:space="preserve"> </w:t>
      </w:r>
      <w:r w:rsidR="004B2EFC">
        <w:rPr>
          <w:rFonts w:ascii="Times New Roman" w:hAnsi="Times New Roman" w:cs="Times New Roman"/>
          <w:sz w:val="24"/>
          <w:lang w:val="en-US"/>
        </w:rPr>
        <w:t xml:space="preserve">On the other hand, </w:t>
      </w:r>
      <w:r w:rsidR="006962F6">
        <w:rPr>
          <w:rFonts w:ascii="Times New Roman" w:hAnsi="Times New Roman" w:cs="Times New Roman"/>
          <w:sz w:val="24"/>
          <w:lang w:val="en-US"/>
        </w:rPr>
        <w:t>topological epistemology also offers arguments for the assessment that</w:t>
      </w:r>
      <w:r w:rsidR="00EA4695">
        <w:rPr>
          <w:rFonts w:ascii="Times New Roman" w:hAnsi="Times New Roman" w:cs="Times New Roman"/>
          <w:sz w:val="24"/>
          <w:lang w:val="en-US"/>
        </w:rPr>
        <w:t xml:space="preserve"> JTB is almost true</w:t>
      </w:r>
      <w:r w:rsidR="00F41DF0">
        <w:rPr>
          <w:rFonts w:ascii="Times New Roman" w:hAnsi="Times New Roman" w:cs="Times New Roman"/>
          <w:sz w:val="24"/>
          <w:lang w:val="en-US"/>
        </w:rPr>
        <w:t xml:space="preserve">. </w:t>
      </w:r>
      <w:r w:rsidR="006F278C">
        <w:rPr>
          <w:rFonts w:ascii="Times New Roman" w:hAnsi="Times New Roman" w:cs="Times New Roman"/>
          <w:sz w:val="24"/>
          <w:lang w:val="en-US"/>
        </w:rPr>
        <w:t>It</w:t>
      </w:r>
      <w:r w:rsidR="000724D3">
        <w:rPr>
          <w:rFonts w:ascii="Times New Roman" w:hAnsi="Times New Roman" w:cs="Times New Roman"/>
          <w:sz w:val="24"/>
          <w:lang w:val="en-US"/>
        </w:rPr>
        <w:t xml:space="preserve"> </w:t>
      </w:r>
      <w:r w:rsidR="008C0946">
        <w:rPr>
          <w:rFonts w:ascii="Times New Roman" w:hAnsi="Times New Roman" w:cs="Times New Roman"/>
          <w:sz w:val="24"/>
          <w:lang w:val="en-US"/>
        </w:rPr>
        <w:t xml:space="preserve">shows that for models based on </w:t>
      </w:r>
      <w:proofErr w:type="spellStart"/>
      <w:r w:rsidR="008C0946">
        <w:rPr>
          <w:rFonts w:ascii="Times New Roman" w:hAnsi="Times New Roman" w:cs="Times New Roman"/>
          <w:sz w:val="24"/>
          <w:lang w:val="en-US"/>
        </w:rPr>
        <w:t>nodec</w:t>
      </w:r>
      <w:proofErr w:type="spellEnd"/>
      <w:r w:rsidR="008C0946">
        <w:rPr>
          <w:rFonts w:ascii="Times New Roman" w:hAnsi="Times New Roman" w:cs="Times New Roman"/>
          <w:sz w:val="24"/>
          <w:lang w:val="en-US"/>
        </w:rPr>
        <w:t xml:space="preserve"> spaces Gettier situations do not occur. Moreover, topological epistemology shows that all topological models possess </w:t>
      </w:r>
      <w:proofErr w:type="spellStart"/>
      <w:r w:rsidR="008C0946">
        <w:rPr>
          <w:rFonts w:ascii="Times New Roman" w:hAnsi="Times New Roman" w:cs="Times New Roman"/>
          <w:sz w:val="24"/>
          <w:lang w:val="en-US"/>
        </w:rPr>
        <w:t>nodec</w:t>
      </w:r>
      <w:proofErr w:type="spellEnd"/>
      <w:r w:rsidR="008C0946">
        <w:rPr>
          <w:rFonts w:ascii="Times New Roman" w:hAnsi="Times New Roman" w:cs="Times New Roman"/>
          <w:sz w:val="24"/>
          <w:lang w:val="en-US"/>
        </w:rPr>
        <w:t xml:space="preserve"> doppelgangers free of Gettier situations</w:t>
      </w:r>
      <w:r w:rsidR="004E67EC">
        <w:rPr>
          <w:rFonts w:ascii="Times New Roman" w:hAnsi="Times New Roman" w:cs="Times New Roman"/>
          <w:sz w:val="24"/>
          <w:lang w:val="en-US"/>
        </w:rPr>
        <w:t>.</w:t>
      </w:r>
      <w:r w:rsidR="009509D9">
        <w:rPr>
          <w:rFonts w:ascii="Times New Roman" w:hAnsi="Times New Roman" w:cs="Times New Roman"/>
          <w:sz w:val="24"/>
          <w:lang w:val="en-US"/>
        </w:rPr>
        <w:t xml:space="preserve"> </w:t>
      </w:r>
    </w:p>
    <w:p w14:paraId="1E7FDDC6" w14:textId="18F21BE8" w:rsidR="00D0284D" w:rsidRDefault="006748D9" w:rsidP="008D654E">
      <w:pPr>
        <w:spacing w:line="480" w:lineRule="auto"/>
        <w:jc w:val="both"/>
        <w:rPr>
          <w:rFonts w:ascii="Times New Roman" w:hAnsi="Times New Roman" w:cs="Times New Roman"/>
          <w:sz w:val="24"/>
          <w:lang w:val="en-US"/>
        </w:rPr>
      </w:pPr>
      <w:r w:rsidRPr="00087326">
        <w:rPr>
          <w:rFonts w:ascii="Times New Roman" w:hAnsi="Times New Roman" w:cs="Times New Roman"/>
          <w:b/>
          <w:bCs/>
          <w:sz w:val="24"/>
          <w:u w:val="single"/>
          <w:lang w:val="en-US"/>
        </w:rPr>
        <w:t>6. Concluding Remarks</w:t>
      </w:r>
      <w:r w:rsidR="00FB372F" w:rsidRPr="007C4717">
        <w:rPr>
          <w:rFonts w:ascii="Times New Roman" w:hAnsi="Times New Roman" w:cs="Times New Roman"/>
          <w:b/>
          <w:bCs/>
          <w:sz w:val="24"/>
          <w:lang w:val="en-US"/>
        </w:rPr>
        <w:t xml:space="preserve">. </w:t>
      </w:r>
      <w:r w:rsidR="00FB372F" w:rsidRPr="007C4717">
        <w:rPr>
          <w:rFonts w:ascii="Times New Roman" w:hAnsi="Times New Roman" w:cs="Times New Roman"/>
          <w:sz w:val="24"/>
          <w:lang w:val="en-US"/>
        </w:rPr>
        <w:t>Th</w:t>
      </w:r>
      <w:r w:rsidR="00E97A2F" w:rsidRPr="007C4717">
        <w:rPr>
          <w:rFonts w:ascii="Times New Roman" w:hAnsi="Times New Roman" w:cs="Times New Roman"/>
          <w:sz w:val="24"/>
          <w:lang w:val="en-US"/>
        </w:rPr>
        <w:t>is</w:t>
      </w:r>
      <w:r w:rsidR="00FB372F" w:rsidRPr="007C4717">
        <w:rPr>
          <w:rFonts w:ascii="Times New Roman" w:hAnsi="Times New Roman" w:cs="Times New Roman"/>
          <w:sz w:val="24"/>
          <w:lang w:val="en-US"/>
        </w:rPr>
        <w:t xml:space="preserve"> paper</w:t>
      </w:r>
      <w:r w:rsidR="00A17216">
        <w:rPr>
          <w:rFonts w:ascii="Times New Roman" w:hAnsi="Times New Roman" w:cs="Times New Roman"/>
          <w:sz w:val="24"/>
          <w:lang w:val="en-US"/>
        </w:rPr>
        <w:t xml:space="preserve"> has</w:t>
      </w:r>
      <w:r w:rsidR="00FB372F" w:rsidRPr="007C4717">
        <w:rPr>
          <w:rFonts w:ascii="Times New Roman" w:hAnsi="Times New Roman" w:cs="Times New Roman"/>
          <w:sz w:val="24"/>
          <w:lang w:val="en-US"/>
        </w:rPr>
        <w:t xml:space="preserve"> </w:t>
      </w:r>
      <w:r w:rsidR="008D654E">
        <w:rPr>
          <w:rFonts w:ascii="Times New Roman" w:hAnsi="Times New Roman" w:cs="Times New Roman"/>
          <w:sz w:val="24"/>
          <w:lang w:val="en-US"/>
        </w:rPr>
        <w:t>deal</w:t>
      </w:r>
      <w:r w:rsidR="00A17216">
        <w:rPr>
          <w:rFonts w:ascii="Times New Roman" w:hAnsi="Times New Roman" w:cs="Times New Roman"/>
          <w:sz w:val="24"/>
          <w:lang w:val="en-US"/>
        </w:rPr>
        <w:t>t</w:t>
      </w:r>
      <w:r w:rsidR="008D654E">
        <w:rPr>
          <w:rFonts w:ascii="Times New Roman" w:hAnsi="Times New Roman" w:cs="Times New Roman"/>
          <w:sz w:val="24"/>
          <w:lang w:val="en-US"/>
        </w:rPr>
        <w:t xml:space="preserve"> with</w:t>
      </w:r>
      <w:r w:rsidR="00FB372F" w:rsidRPr="007C4717">
        <w:rPr>
          <w:rFonts w:ascii="Times New Roman" w:hAnsi="Times New Roman" w:cs="Times New Roman"/>
          <w:sz w:val="24"/>
          <w:lang w:val="en-US"/>
        </w:rPr>
        <w:t xml:space="preserve"> two </w:t>
      </w:r>
      <w:r w:rsidR="00F35B5A">
        <w:rPr>
          <w:rFonts w:ascii="Times New Roman" w:hAnsi="Times New Roman" w:cs="Times New Roman"/>
          <w:sz w:val="24"/>
          <w:lang w:val="en-US"/>
        </w:rPr>
        <w:t xml:space="preserve">complementary </w:t>
      </w:r>
      <w:r w:rsidR="00F716EF">
        <w:rPr>
          <w:rFonts w:ascii="Times New Roman" w:hAnsi="Times New Roman" w:cs="Times New Roman"/>
          <w:sz w:val="24"/>
          <w:lang w:val="en-US"/>
        </w:rPr>
        <w:t>problems</w:t>
      </w:r>
      <w:r w:rsidR="008D654E">
        <w:rPr>
          <w:rFonts w:ascii="Times New Roman" w:hAnsi="Times New Roman" w:cs="Times New Roman"/>
          <w:sz w:val="24"/>
          <w:lang w:val="en-US"/>
        </w:rPr>
        <w:t>:</w:t>
      </w:r>
      <w:r w:rsidR="00F716EF">
        <w:rPr>
          <w:rFonts w:ascii="Times New Roman" w:hAnsi="Times New Roman" w:cs="Times New Roman"/>
          <w:sz w:val="24"/>
          <w:lang w:val="en-US"/>
        </w:rPr>
        <w:t xml:space="preserve"> </w:t>
      </w:r>
    </w:p>
    <w:p w14:paraId="5BB003BA" w14:textId="73694FA9" w:rsidR="003E5CBD" w:rsidRDefault="00EF1699" w:rsidP="009509D9">
      <w:pPr>
        <w:spacing w:line="480" w:lineRule="auto"/>
        <w:ind w:left="700" w:hanging="700"/>
        <w:jc w:val="both"/>
        <w:rPr>
          <w:rFonts w:ascii="Times New Roman" w:hAnsi="Times New Roman" w:cs="Times New Roman"/>
          <w:sz w:val="24"/>
          <w:lang w:val="en-US"/>
        </w:rPr>
      </w:pPr>
      <w:r>
        <w:rPr>
          <w:rFonts w:ascii="Times New Roman" w:hAnsi="Times New Roman" w:cs="Times New Roman"/>
          <w:sz w:val="24"/>
          <w:lang w:val="en-US"/>
        </w:rPr>
        <w:t>(</w:t>
      </w:r>
      <w:r w:rsidR="003E5CBD">
        <w:rPr>
          <w:rFonts w:ascii="Times New Roman" w:hAnsi="Times New Roman" w:cs="Times New Roman"/>
          <w:sz w:val="24"/>
          <w:lang w:val="en-US"/>
        </w:rPr>
        <w:t>1</w:t>
      </w:r>
      <w:r>
        <w:rPr>
          <w:rFonts w:ascii="Times New Roman" w:hAnsi="Times New Roman" w:cs="Times New Roman"/>
          <w:sz w:val="24"/>
          <w:lang w:val="en-US"/>
        </w:rPr>
        <w:t>)</w:t>
      </w:r>
      <w:r w:rsidR="00FB372F" w:rsidRPr="007C4717">
        <w:rPr>
          <w:rFonts w:ascii="Times New Roman" w:hAnsi="Times New Roman" w:cs="Times New Roman"/>
          <w:sz w:val="24"/>
          <w:lang w:val="en-US"/>
        </w:rPr>
        <w:t xml:space="preserve"> </w:t>
      </w:r>
      <w:r w:rsidR="003E5CBD">
        <w:rPr>
          <w:rFonts w:ascii="Times New Roman" w:hAnsi="Times New Roman" w:cs="Times New Roman"/>
          <w:sz w:val="24"/>
          <w:lang w:val="en-US"/>
        </w:rPr>
        <w:tab/>
      </w:r>
      <w:r w:rsidR="008D654E">
        <w:rPr>
          <w:rFonts w:ascii="Times New Roman" w:hAnsi="Times New Roman" w:cs="Times New Roman"/>
          <w:sz w:val="24"/>
          <w:lang w:val="en-US"/>
        </w:rPr>
        <w:t>H</w:t>
      </w:r>
      <w:r w:rsidR="00FB372F" w:rsidRPr="007C4717">
        <w:rPr>
          <w:rFonts w:ascii="Times New Roman" w:hAnsi="Times New Roman" w:cs="Times New Roman"/>
          <w:sz w:val="24"/>
          <w:lang w:val="en-US"/>
        </w:rPr>
        <w:t xml:space="preserve">ow Gettier </w:t>
      </w:r>
      <w:r w:rsidR="00930E15">
        <w:rPr>
          <w:rFonts w:ascii="Times New Roman" w:hAnsi="Times New Roman" w:cs="Times New Roman"/>
          <w:sz w:val="24"/>
          <w:lang w:val="en-US"/>
        </w:rPr>
        <w:t>situations G(A)</w:t>
      </w:r>
      <w:r w:rsidR="00FB372F" w:rsidRPr="007C4717">
        <w:rPr>
          <w:rFonts w:ascii="Times New Roman" w:hAnsi="Times New Roman" w:cs="Times New Roman"/>
          <w:sz w:val="24"/>
          <w:lang w:val="en-US"/>
        </w:rPr>
        <w:t xml:space="preserve"> can be </w:t>
      </w:r>
      <w:r w:rsidR="00E51762" w:rsidRPr="007C4717">
        <w:rPr>
          <w:rFonts w:ascii="Times New Roman" w:hAnsi="Times New Roman" w:cs="Times New Roman"/>
          <w:sz w:val="24"/>
          <w:lang w:val="en-US"/>
        </w:rPr>
        <w:t>constructed systematically</w:t>
      </w:r>
      <w:r w:rsidR="00FB372F" w:rsidRPr="007C4717">
        <w:rPr>
          <w:rFonts w:ascii="Times New Roman" w:hAnsi="Times New Roman" w:cs="Times New Roman"/>
          <w:sz w:val="24"/>
          <w:lang w:val="en-US"/>
        </w:rPr>
        <w:t xml:space="preserve"> in </w:t>
      </w:r>
      <w:r>
        <w:rPr>
          <w:rFonts w:ascii="Times New Roman" w:hAnsi="Times New Roman" w:cs="Times New Roman"/>
          <w:sz w:val="24"/>
          <w:lang w:val="en-US"/>
        </w:rPr>
        <w:t>topological</w:t>
      </w:r>
      <w:r w:rsidR="00FB372F" w:rsidRPr="007C4717">
        <w:rPr>
          <w:rFonts w:ascii="Times New Roman" w:hAnsi="Times New Roman" w:cs="Times New Roman"/>
          <w:sz w:val="24"/>
          <w:lang w:val="en-US"/>
        </w:rPr>
        <w:t xml:space="preserve"> epistemology</w:t>
      </w:r>
      <w:r w:rsidR="001E037C">
        <w:rPr>
          <w:rFonts w:ascii="Times New Roman" w:hAnsi="Times New Roman" w:cs="Times New Roman"/>
          <w:sz w:val="24"/>
          <w:lang w:val="en-US"/>
        </w:rPr>
        <w:t>?</w:t>
      </w:r>
      <w:r w:rsidR="00523C93">
        <w:rPr>
          <w:rFonts w:ascii="Times New Roman" w:hAnsi="Times New Roman" w:cs="Times New Roman"/>
          <w:sz w:val="24"/>
          <w:lang w:val="en-US"/>
        </w:rPr>
        <w:t xml:space="preserve"> </w:t>
      </w:r>
      <w:r w:rsidR="009509D9">
        <w:rPr>
          <w:rFonts w:ascii="Times New Roman" w:hAnsi="Times New Roman" w:cs="Times New Roman"/>
          <w:sz w:val="24"/>
          <w:lang w:val="en-US"/>
        </w:rPr>
        <w:t>Answer: Topological double-luck constructions (and other devices) show the existence of Gettier situations for many topological mode</w:t>
      </w:r>
      <w:r w:rsidR="00523C93">
        <w:rPr>
          <w:rFonts w:ascii="Times New Roman" w:hAnsi="Times New Roman" w:cs="Times New Roman"/>
          <w:sz w:val="24"/>
          <w:lang w:val="en-US"/>
        </w:rPr>
        <w:t>ls</w:t>
      </w:r>
      <w:r w:rsidR="004E67EC">
        <w:rPr>
          <w:rFonts w:ascii="Times New Roman" w:hAnsi="Times New Roman" w:cs="Times New Roman"/>
          <w:sz w:val="24"/>
          <w:lang w:val="en-US"/>
        </w:rPr>
        <w:t xml:space="preserve"> (X, OX)</w:t>
      </w:r>
      <w:r w:rsidR="00523C93">
        <w:rPr>
          <w:rFonts w:ascii="Times New Roman" w:hAnsi="Times New Roman" w:cs="Times New Roman"/>
          <w:sz w:val="24"/>
          <w:lang w:val="en-US"/>
        </w:rPr>
        <w:t>.</w:t>
      </w:r>
    </w:p>
    <w:p w14:paraId="1FCC205A" w14:textId="38CF8DE2" w:rsidR="003E5CBD" w:rsidRPr="00523C93" w:rsidRDefault="00EF1699" w:rsidP="003E5CBD">
      <w:pPr>
        <w:spacing w:line="480" w:lineRule="auto"/>
        <w:ind w:left="708" w:hanging="648"/>
        <w:jc w:val="both"/>
        <w:rPr>
          <w:rFonts w:ascii="Times New Roman" w:hAnsi="Times New Roman" w:cs="Times New Roman"/>
          <w:sz w:val="24"/>
          <w:lang w:val="en-US"/>
        </w:rPr>
      </w:pPr>
      <w:r>
        <w:rPr>
          <w:rFonts w:ascii="Times New Roman" w:hAnsi="Times New Roman" w:cs="Times New Roman"/>
          <w:sz w:val="24"/>
          <w:lang w:val="en-US"/>
        </w:rPr>
        <w:t>(</w:t>
      </w:r>
      <w:r w:rsidR="003E5CBD">
        <w:rPr>
          <w:rFonts w:ascii="Times New Roman" w:hAnsi="Times New Roman" w:cs="Times New Roman"/>
          <w:sz w:val="24"/>
          <w:lang w:val="en-US"/>
        </w:rPr>
        <w:t>2</w:t>
      </w:r>
      <w:r>
        <w:rPr>
          <w:rFonts w:ascii="Times New Roman" w:hAnsi="Times New Roman" w:cs="Times New Roman"/>
          <w:sz w:val="24"/>
          <w:lang w:val="en-US"/>
        </w:rPr>
        <w:t>)</w:t>
      </w:r>
      <w:r w:rsidR="00F716EF">
        <w:rPr>
          <w:rFonts w:ascii="Times New Roman" w:hAnsi="Times New Roman" w:cs="Times New Roman"/>
          <w:sz w:val="24"/>
          <w:lang w:val="en-US"/>
        </w:rPr>
        <w:t xml:space="preserve"> </w:t>
      </w:r>
      <w:r w:rsidR="003E5CBD">
        <w:rPr>
          <w:rFonts w:ascii="Times New Roman" w:hAnsi="Times New Roman" w:cs="Times New Roman"/>
          <w:sz w:val="24"/>
          <w:lang w:val="en-US"/>
        </w:rPr>
        <w:tab/>
      </w:r>
      <w:r w:rsidR="00910579">
        <w:rPr>
          <w:rFonts w:ascii="Times New Roman" w:hAnsi="Times New Roman" w:cs="Times New Roman"/>
          <w:sz w:val="24"/>
          <w:lang w:val="en-US"/>
        </w:rPr>
        <w:t xml:space="preserve">How Gettier </w:t>
      </w:r>
      <w:r w:rsidR="00930E15">
        <w:rPr>
          <w:rFonts w:ascii="Times New Roman" w:hAnsi="Times New Roman" w:cs="Times New Roman"/>
          <w:sz w:val="24"/>
          <w:lang w:val="en-US"/>
        </w:rPr>
        <w:t>situations</w:t>
      </w:r>
      <w:r w:rsidR="00910579">
        <w:rPr>
          <w:rFonts w:ascii="Times New Roman" w:hAnsi="Times New Roman" w:cs="Times New Roman"/>
          <w:sz w:val="24"/>
          <w:lang w:val="en-US"/>
        </w:rPr>
        <w:t xml:space="preserve"> can be avoided systematically for appropriate topological universes of possible worlds</w:t>
      </w:r>
      <w:r w:rsidR="001E037C">
        <w:rPr>
          <w:rFonts w:ascii="Times New Roman" w:hAnsi="Times New Roman" w:cs="Times New Roman"/>
          <w:sz w:val="24"/>
          <w:lang w:val="en-US"/>
        </w:rPr>
        <w:t>?</w:t>
      </w:r>
      <w:r w:rsidR="00523C93">
        <w:rPr>
          <w:rFonts w:ascii="Times New Roman" w:hAnsi="Times New Roman" w:cs="Times New Roman"/>
          <w:sz w:val="24"/>
          <w:lang w:val="en-US"/>
        </w:rPr>
        <w:t xml:space="preserve"> Answer: If (X, OX) is any topological model of knowledge and belief whatsoever, its </w:t>
      </w:r>
      <w:proofErr w:type="spellStart"/>
      <w:r w:rsidR="00523C93">
        <w:rPr>
          <w:rFonts w:ascii="Times New Roman" w:hAnsi="Times New Roman" w:cs="Times New Roman"/>
          <w:sz w:val="24"/>
          <w:lang w:val="en-US"/>
        </w:rPr>
        <w:t>nodec</w:t>
      </w:r>
      <w:proofErr w:type="spellEnd"/>
      <w:r w:rsidR="00523C93">
        <w:rPr>
          <w:rFonts w:ascii="Times New Roman" w:hAnsi="Times New Roman" w:cs="Times New Roman"/>
          <w:sz w:val="24"/>
          <w:lang w:val="en-US"/>
        </w:rPr>
        <w:t xml:space="preserve"> doppelganger (X, </w:t>
      </w:r>
      <w:proofErr w:type="spellStart"/>
      <w:r w:rsidR="00523C93">
        <w:rPr>
          <w:rFonts w:ascii="Times New Roman" w:hAnsi="Times New Roman" w:cs="Times New Roman"/>
          <w:sz w:val="24"/>
          <w:lang w:val="en-US"/>
        </w:rPr>
        <w:t>O</w:t>
      </w:r>
      <w:r w:rsidR="00523C93">
        <w:rPr>
          <w:rFonts w:ascii="Times New Roman" w:hAnsi="Times New Roman" w:cs="Times New Roman"/>
          <w:sz w:val="24"/>
          <w:vertAlign w:val="subscript"/>
          <w:lang w:val="en-US"/>
        </w:rPr>
        <w:t>nod</w:t>
      </w:r>
      <w:r w:rsidR="00523C93">
        <w:rPr>
          <w:rFonts w:ascii="Times New Roman" w:hAnsi="Times New Roman" w:cs="Times New Roman"/>
          <w:sz w:val="24"/>
          <w:lang w:val="en-US"/>
        </w:rPr>
        <w:t>X</w:t>
      </w:r>
      <w:proofErr w:type="spellEnd"/>
      <w:r w:rsidR="00523C93">
        <w:rPr>
          <w:rFonts w:ascii="Times New Roman" w:hAnsi="Times New Roman" w:cs="Times New Roman"/>
          <w:sz w:val="24"/>
          <w:lang w:val="en-US"/>
        </w:rPr>
        <w:t>) can be shown to be free of Gettier situations.</w:t>
      </w:r>
    </w:p>
    <w:p w14:paraId="44704B00" w14:textId="77777777" w:rsidR="005A3C13" w:rsidRDefault="00144528" w:rsidP="008D654E">
      <w:pPr>
        <w:spacing w:line="480" w:lineRule="auto"/>
        <w:jc w:val="both"/>
        <w:rPr>
          <w:rFonts w:ascii="Times New Roman" w:hAnsi="Times New Roman" w:cs="Times New Roman"/>
          <w:sz w:val="24"/>
          <w:lang w:val="en-US"/>
        </w:rPr>
      </w:pPr>
      <w:r>
        <w:rPr>
          <w:rFonts w:ascii="Times New Roman" w:hAnsi="Times New Roman" w:cs="Times New Roman"/>
          <w:sz w:val="24"/>
          <w:lang w:val="en-US"/>
        </w:rPr>
        <w:t>Thus, t</w:t>
      </w:r>
      <w:r w:rsidR="00A42B66" w:rsidRPr="007C4717">
        <w:rPr>
          <w:rFonts w:ascii="Times New Roman" w:hAnsi="Times New Roman" w:cs="Times New Roman"/>
          <w:sz w:val="24"/>
          <w:lang w:val="en-US"/>
        </w:rPr>
        <w:t xml:space="preserve">opological models of knowledge and justified belief provide robust evidence </w:t>
      </w:r>
      <w:r w:rsidR="009D1806">
        <w:rPr>
          <w:rFonts w:ascii="Times New Roman" w:hAnsi="Times New Roman" w:cs="Times New Roman"/>
          <w:sz w:val="24"/>
          <w:lang w:val="en-US"/>
        </w:rPr>
        <w:t xml:space="preserve">that </w:t>
      </w:r>
      <w:r w:rsidR="000B34EA">
        <w:rPr>
          <w:rFonts w:ascii="Times New Roman" w:hAnsi="Times New Roman" w:cs="Times New Roman"/>
          <w:sz w:val="24"/>
          <w:lang w:val="en-US"/>
        </w:rPr>
        <w:t xml:space="preserve">traditional </w:t>
      </w:r>
      <w:r w:rsidR="00A42B66" w:rsidRPr="007C4717">
        <w:rPr>
          <w:rFonts w:ascii="Times New Roman" w:hAnsi="Times New Roman" w:cs="Times New Roman"/>
          <w:sz w:val="24"/>
          <w:lang w:val="en-US"/>
        </w:rPr>
        <w:t>JTB</w:t>
      </w:r>
      <w:r w:rsidR="000B34EA">
        <w:rPr>
          <w:rFonts w:ascii="Times New Roman" w:hAnsi="Times New Roman" w:cs="Times New Roman"/>
          <w:sz w:val="24"/>
          <w:lang w:val="en-US"/>
        </w:rPr>
        <w:t>-epistemology</w:t>
      </w:r>
      <w:r w:rsidR="009D1806">
        <w:rPr>
          <w:rFonts w:ascii="Times New Roman" w:hAnsi="Times New Roman" w:cs="Times New Roman"/>
          <w:sz w:val="24"/>
          <w:lang w:val="en-US"/>
        </w:rPr>
        <w:t xml:space="preserve"> is </w:t>
      </w:r>
      <w:r w:rsidR="006F77D8">
        <w:rPr>
          <w:rFonts w:ascii="Times New Roman" w:hAnsi="Times New Roman" w:cs="Times New Roman"/>
          <w:sz w:val="24"/>
          <w:lang w:val="en-US"/>
        </w:rPr>
        <w:t>not fully correct</w:t>
      </w:r>
      <w:r w:rsidR="00A42B66" w:rsidRPr="007C4717">
        <w:rPr>
          <w:rFonts w:ascii="Times New Roman" w:hAnsi="Times New Roman" w:cs="Times New Roman"/>
          <w:sz w:val="24"/>
          <w:lang w:val="en-US"/>
        </w:rPr>
        <w:t xml:space="preserve">, independently of </w:t>
      </w:r>
      <w:r w:rsidR="009D1806">
        <w:rPr>
          <w:rFonts w:ascii="Times New Roman" w:hAnsi="Times New Roman" w:cs="Times New Roman"/>
          <w:sz w:val="24"/>
          <w:lang w:val="en-US"/>
        </w:rPr>
        <w:t xml:space="preserve">more or less contrived </w:t>
      </w:r>
      <w:r w:rsidR="00A42B66" w:rsidRPr="007C4717">
        <w:rPr>
          <w:rFonts w:ascii="Times New Roman" w:hAnsi="Times New Roman" w:cs="Times New Roman"/>
          <w:sz w:val="24"/>
          <w:lang w:val="en-US"/>
        </w:rPr>
        <w:t>thought experiments</w:t>
      </w:r>
      <w:r w:rsidR="009D1806">
        <w:rPr>
          <w:rFonts w:ascii="Times New Roman" w:hAnsi="Times New Roman" w:cs="Times New Roman"/>
          <w:sz w:val="24"/>
          <w:lang w:val="en-US"/>
        </w:rPr>
        <w:t xml:space="preserve">. </w:t>
      </w:r>
      <w:r w:rsidR="00541546">
        <w:rPr>
          <w:rFonts w:ascii="Times New Roman" w:hAnsi="Times New Roman" w:cs="Times New Roman"/>
          <w:sz w:val="24"/>
          <w:lang w:val="en-US"/>
        </w:rPr>
        <w:t>On the o</w:t>
      </w:r>
      <w:r w:rsidR="00962E69">
        <w:rPr>
          <w:rFonts w:ascii="Times New Roman" w:hAnsi="Times New Roman" w:cs="Times New Roman"/>
          <w:sz w:val="24"/>
          <w:lang w:val="en-US"/>
        </w:rPr>
        <w:t>ther</w:t>
      </w:r>
      <w:r w:rsidR="00541546">
        <w:rPr>
          <w:rFonts w:ascii="Times New Roman" w:hAnsi="Times New Roman" w:cs="Times New Roman"/>
          <w:sz w:val="24"/>
          <w:lang w:val="en-US"/>
        </w:rPr>
        <w:t xml:space="preserve"> hand, the existence of JTB-</w:t>
      </w:r>
      <w:r w:rsidR="00F2278D">
        <w:rPr>
          <w:rFonts w:ascii="Times New Roman" w:hAnsi="Times New Roman" w:cs="Times New Roman"/>
          <w:sz w:val="24"/>
          <w:lang w:val="en-US"/>
        </w:rPr>
        <w:t>doppelgangers</w:t>
      </w:r>
      <w:r w:rsidR="00541546">
        <w:rPr>
          <w:rFonts w:ascii="Times New Roman" w:hAnsi="Times New Roman" w:cs="Times New Roman"/>
          <w:sz w:val="24"/>
          <w:lang w:val="en-US"/>
        </w:rPr>
        <w:t xml:space="preserve"> for all topological models whatsoever suggest</w:t>
      </w:r>
      <w:r w:rsidR="008F0FE5">
        <w:rPr>
          <w:rFonts w:ascii="Times New Roman" w:hAnsi="Times New Roman" w:cs="Times New Roman"/>
          <w:sz w:val="24"/>
          <w:lang w:val="en-US"/>
        </w:rPr>
        <w:t>s</w:t>
      </w:r>
      <w:r w:rsidR="00541546">
        <w:rPr>
          <w:rFonts w:ascii="Times New Roman" w:hAnsi="Times New Roman" w:cs="Times New Roman"/>
          <w:sz w:val="24"/>
          <w:lang w:val="en-US"/>
        </w:rPr>
        <w:t xml:space="preserve"> that the classical JTB-account </w:t>
      </w:r>
      <w:r w:rsidR="00A20AFA">
        <w:rPr>
          <w:rFonts w:ascii="Times New Roman" w:hAnsi="Times New Roman" w:cs="Times New Roman"/>
          <w:sz w:val="24"/>
          <w:lang w:val="en-US"/>
        </w:rPr>
        <w:t xml:space="preserve">should not </w:t>
      </w:r>
      <w:r w:rsidR="00541546">
        <w:rPr>
          <w:rFonts w:ascii="Times New Roman" w:hAnsi="Times New Roman" w:cs="Times New Roman"/>
          <w:sz w:val="24"/>
          <w:lang w:val="en-US"/>
        </w:rPr>
        <w:t xml:space="preserve">simply dismissed as </w:t>
      </w:r>
      <w:r w:rsidR="003D518E">
        <w:rPr>
          <w:rFonts w:ascii="Times New Roman" w:hAnsi="Times New Roman" w:cs="Times New Roman"/>
          <w:sz w:val="24"/>
          <w:lang w:val="en-US"/>
        </w:rPr>
        <w:t xml:space="preserve">an </w:t>
      </w:r>
      <w:r>
        <w:rPr>
          <w:rFonts w:ascii="Times New Roman" w:hAnsi="Times New Roman" w:cs="Times New Roman"/>
          <w:sz w:val="24"/>
          <w:lang w:val="en-US"/>
        </w:rPr>
        <w:t xml:space="preserve">obsolete </w:t>
      </w:r>
      <w:r w:rsidR="00541546">
        <w:rPr>
          <w:rFonts w:ascii="Times New Roman" w:hAnsi="Times New Roman" w:cs="Times New Roman"/>
          <w:sz w:val="24"/>
          <w:lang w:val="en-US"/>
        </w:rPr>
        <w:t>erroneous</w:t>
      </w:r>
      <w:r w:rsidR="003D518E">
        <w:rPr>
          <w:rFonts w:ascii="Times New Roman" w:hAnsi="Times New Roman" w:cs="Times New Roman"/>
          <w:sz w:val="24"/>
          <w:lang w:val="en-US"/>
        </w:rPr>
        <w:t xml:space="preserve"> theory</w:t>
      </w:r>
      <w:r w:rsidR="00A20AFA">
        <w:rPr>
          <w:rFonts w:ascii="Times New Roman" w:hAnsi="Times New Roman" w:cs="Times New Roman"/>
          <w:sz w:val="24"/>
          <w:lang w:val="en-US"/>
        </w:rPr>
        <w:t>.</w:t>
      </w:r>
      <w:r w:rsidR="00541546">
        <w:rPr>
          <w:rFonts w:ascii="Times New Roman" w:hAnsi="Times New Roman" w:cs="Times New Roman"/>
          <w:sz w:val="24"/>
          <w:lang w:val="en-US"/>
        </w:rPr>
        <w:t xml:space="preserve"> </w:t>
      </w:r>
      <w:r w:rsidR="00A20AFA">
        <w:rPr>
          <w:rFonts w:ascii="Times New Roman" w:hAnsi="Times New Roman" w:cs="Times New Roman"/>
          <w:sz w:val="24"/>
          <w:lang w:val="en-US"/>
        </w:rPr>
        <w:t>R</w:t>
      </w:r>
      <w:r w:rsidR="00541546">
        <w:rPr>
          <w:rFonts w:ascii="Times New Roman" w:hAnsi="Times New Roman" w:cs="Times New Roman"/>
          <w:sz w:val="24"/>
          <w:lang w:val="en-US"/>
        </w:rPr>
        <w:t xml:space="preserve">ather, </w:t>
      </w:r>
      <w:r w:rsidR="00F041B9">
        <w:rPr>
          <w:rFonts w:ascii="Times New Roman" w:hAnsi="Times New Roman" w:cs="Times New Roman"/>
          <w:sz w:val="24"/>
          <w:lang w:val="en-US"/>
        </w:rPr>
        <w:t xml:space="preserve">JTB </w:t>
      </w:r>
      <w:r w:rsidR="00BB714E">
        <w:rPr>
          <w:rFonts w:ascii="Times New Roman" w:hAnsi="Times New Roman" w:cs="Times New Roman"/>
          <w:sz w:val="24"/>
          <w:lang w:val="en-US"/>
        </w:rPr>
        <w:t>offers</w:t>
      </w:r>
      <w:r w:rsidR="00A20AFA">
        <w:rPr>
          <w:rFonts w:ascii="Times New Roman" w:hAnsi="Times New Roman" w:cs="Times New Roman"/>
          <w:sz w:val="24"/>
          <w:lang w:val="en-US"/>
        </w:rPr>
        <w:t xml:space="preserve"> a</w:t>
      </w:r>
      <w:r w:rsidR="00F041B9">
        <w:rPr>
          <w:rFonts w:ascii="Times New Roman" w:hAnsi="Times New Roman" w:cs="Times New Roman"/>
          <w:sz w:val="24"/>
          <w:lang w:val="en-US"/>
        </w:rPr>
        <w:t xml:space="preserve"> simplified account of knowledge and belief that </w:t>
      </w:r>
      <w:r w:rsidR="00A20AFA">
        <w:rPr>
          <w:rFonts w:ascii="Times New Roman" w:hAnsi="Times New Roman" w:cs="Times New Roman"/>
          <w:sz w:val="24"/>
          <w:lang w:val="en-US"/>
        </w:rPr>
        <w:t xml:space="preserve">works quite well </w:t>
      </w:r>
      <w:r w:rsidR="00F041B9">
        <w:rPr>
          <w:rFonts w:ascii="Times New Roman" w:hAnsi="Times New Roman" w:cs="Times New Roman"/>
          <w:sz w:val="24"/>
          <w:lang w:val="en-US"/>
        </w:rPr>
        <w:t>in m</w:t>
      </w:r>
      <w:r w:rsidR="000B34EA">
        <w:rPr>
          <w:rFonts w:ascii="Times New Roman" w:hAnsi="Times New Roman" w:cs="Times New Roman"/>
          <w:sz w:val="24"/>
          <w:lang w:val="en-US"/>
        </w:rPr>
        <w:t>ost</w:t>
      </w:r>
      <w:r w:rsidR="00F041B9">
        <w:rPr>
          <w:rFonts w:ascii="Times New Roman" w:hAnsi="Times New Roman" w:cs="Times New Roman"/>
          <w:sz w:val="24"/>
          <w:lang w:val="en-US"/>
        </w:rPr>
        <w:t xml:space="preserve"> cases</w:t>
      </w:r>
      <w:r w:rsidR="00A20AFA">
        <w:rPr>
          <w:rFonts w:ascii="Times New Roman" w:hAnsi="Times New Roman" w:cs="Times New Roman"/>
          <w:sz w:val="24"/>
          <w:lang w:val="en-US"/>
        </w:rPr>
        <w:t>, but fails in exceptional case</w:t>
      </w:r>
      <w:r w:rsidR="000B34EA">
        <w:rPr>
          <w:rFonts w:ascii="Times New Roman" w:hAnsi="Times New Roman" w:cs="Times New Roman"/>
          <w:sz w:val="24"/>
          <w:lang w:val="en-US"/>
        </w:rPr>
        <w:t xml:space="preserve">s. The conceptual surgery that is necessary to </w:t>
      </w:r>
      <w:r w:rsidR="006F77D8">
        <w:rPr>
          <w:rFonts w:ascii="Times New Roman" w:hAnsi="Times New Roman" w:cs="Times New Roman"/>
          <w:sz w:val="24"/>
          <w:lang w:val="en-US"/>
        </w:rPr>
        <w:t>eliminate</w:t>
      </w:r>
      <w:r w:rsidR="00084E79">
        <w:rPr>
          <w:rFonts w:ascii="Times New Roman" w:hAnsi="Times New Roman" w:cs="Times New Roman"/>
          <w:sz w:val="24"/>
          <w:lang w:val="en-US"/>
        </w:rPr>
        <w:t xml:space="preserve"> Gettier situations from a topological universe </w:t>
      </w:r>
      <w:r>
        <w:rPr>
          <w:rFonts w:ascii="Times New Roman" w:hAnsi="Times New Roman" w:cs="Times New Roman"/>
          <w:sz w:val="24"/>
          <w:lang w:val="en-US"/>
        </w:rPr>
        <w:t xml:space="preserve">(X, OX) </w:t>
      </w:r>
      <w:r w:rsidR="00084E79">
        <w:rPr>
          <w:rFonts w:ascii="Times New Roman" w:hAnsi="Times New Roman" w:cs="Times New Roman"/>
          <w:sz w:val="24"/>
          <w:lang w:val="en-US"/>
        </w:rPr>
        <w:t xml:space="preserve">of possible </w:t>
      </w:r>
      <w:r>
        <w:rPr>
          <w:rFonts w:ascii="Times New Roman" w:hAnsi="Times New Roman" w:cs="Times New Roman"/>
          <w:sz w:val="24"/>
          <w:lang w:val="en-US"/>
        </w:rPr>
        <w:t xml:space="preserve">worlds </w:t>
      </w:r>
      <w:r w:rsidR="00084E79">
        <w:rPr>
          <w:rFonts w:ascii="Times New Roman" w:hAnsi="Times New Roman" w:cs="Times New Roman"/>
          <w:sz w:val="24"/>
          <w:lang w:val="en-US"/>
        </w:rPr>
        <w:t>is extensionally small in the sense that</w:t>
      </w:r>
      <w:r w:rsidR="00F041B9">
        <w:rPr>
          <w:rFonts w:ascii="Times New Roman" w:hAnsi="Times New Roman" w:cs="Times New Roman"/>
          <w:sz w:val="24"/>
          <w:lang w:val="en-US"/>
        </w:rPr>
        <w:t xml:space="preserve"> </w:t>
      </w:r>
      <w:r w:rsidR="00084E79">
        <w:rPr>
          <w:rFonts w:ascii="Times New Roman" w:hAnsi="Times New Roman" w:cs="Times New Roman"/>
          <w:sz w:val="24"/>
          <w:lang w:val="en-US"/>
        </w:rPr>
        <w:t xml:space="preserve">for all propositions A </w:t>
      </w:r>
      <w:r>
        <w:rPr>
          <w:rFonts w:ascii="Times New Roman" w:hAnsi="Times New Roman" w:cs="Times New Roman"/>
          <w:sz w:val="24"/>
          <w:lang w:val="en-US"/>
        </w:rPr>
        <w:t xml:space="preserve">the </w:t>
      </w:r>
      <w:r w:rsidR="00F041B9">
        <w:rPr>
          <w:rFonts w:ascii="Times New Roman" w:hAnsi="Times New Roman" w:cs="Times New Roman"/>
          <w:sz w:val="24"/>
          <w:lang w:val="en-US"/>
        </w:rPr>
        <w:t>difference between</w:t>
      </w:r>
      <w:r w:rsidR="00162237">
        <w:rPr>
          <w:rFonts w:ascii="Times New Roman" w:hAnsi="Times New Roman" w:cs="Times New Roman"/>
          <w:sz w:val="24"/>
          <w:lang w:val="en-US"/>
        </w:rPr>
        <w:t xml:space="preserve"> </w:t>
      </w:r>
      <w:r w:rsidR="00AC61CB">
        <w:rPr>
          <w:rFonts w:ascii="Times New Roman" w:hAnsi="Times New Roman" w:cs="Times New Roman"/>
          <w:sz w:val="24"/>
          <w:lang w:val="en-US"/>
        </w:rPr>
        <w:t>Int(A)</w:t>
      </w:r>
      <w:r w:rsidR="00162237">
        <w:rPr>
          <w:rFonts w:ascii="Times New Roman" w:hAnsi="Times New Roman" w:cs="Times New Roman"/>
          <w:sz w:val="24"/>
          <w:lang w:val="en-US"/>
        </w:rPr>
        <w:t xml:space="preserve"> and </w:t>
      </w:r>
      <w:r w:rsidR="00162237">
        <w:rPr>
          <w:rFonts w:ascii="Times New Roman" w:hAnsi="Times New Roman" w:cs="Times New Roman"/>
          <w:sz w:val="24"/>
          <w:lang w:val="en-US"/>
        </w:rPr>
        <w:lastRenderedPageBreak/>
        <w:t>its JTB-</w:t>
      </w:r>
      <w:r w:rsidR="00AC61CB">
        <w:rPr>
          <w:rFonts w:ascii="Times New Roman" w:hAnsi="Times New Roman" w:cs="Times New Roman"/>
          <w:sz w:val="24"/>
          <w:lang w:val="en-US"/>
        </w:rPr>
        <w:t xml:space="preserve">doppelganger </w:t>
      </w:r>
      <w:proofErr w:type="spellStart"/>
      <w:r w:rsidR="00AC61CB" w:rsidRPr="00AC61CB">
        <w:rPr>
          <w:rFonts w:ascii="Times New Roman" w:hAnsi="Times New Roman" w:cs="Times New Roman"/>
          <w:sz w:val="24"/>
          <w:lang w:val="en-US"/>
        </w:rPr>
        <w:t>Int</w:t>
      </w:r>
      <w:r w:rsidR="00AC61CB">
        <w:rPr>
          <w:rFonts w:ascii="Times New Roman" w:hAnsi="Times New Roman" w:cs="Times New Roman"/>
          <w:sz w:val="24"/>
          <w:vertAlign w:val="subscript"/>
          <w:lang w:val="en-US"/>
        </w:rPr>
        <w:t>nod</w:t>
      </w:r>
      <w:proofErr w:type="spellEnd"/>
      <w:r w:rsidR="00AC61CB">
        <w:rPr>
          <w:rFonts w:ascii="Times New Roman" w:hAnsi="Times New Roman" w:cs="Times New Roman"/>
          <w:sz w:val="24"/>
          <w:lang w:val="en-US"/>
        </w:rPr>
        <w:t>(A)</w:t>
      </w:r>
      <w:r w:rsidR="00162237">
        <w:rPr>
          <w:rFonts w:ascii="Times New Roman" w:hAnsi="Times New Roman" w:cs="Times New Roman"/>
          <w:sz w:val="24"/>
          <w:lang w:val="en-US"/>
        </w:rPr>
        <w:t xml:space="preserve"> </w:t>
      </w:r>
      <w:r w:rsidR="00AC61CB">
        <w:rPr>
          <w:rFonts w:ascii="Times New Roman" w:hAnsi="Times New Roman" w:cs="Times New Roman"/>
          <w:sz w:val="24"/>
          <w:lang w:val="en-US"/>
        </w:rPr>
        <w:t xml:space="preserve">is </w:t>
      </w:r>
      <w:r w:rsidR="00162237">
        <w:rPr>
          <w:rFonts w:ascii="Times New Roman" w:hAnsi="Times New Roman" w:cs="Times New Roman"/>
          <w:sz w:val="24"/>
          <w:lang w:val="en-US"/>
        </w:rPr>
        <w:t>topologically neglig</w:t>
      </w:r>
      <w:r w:rsidR="00AC61CB">
        <w:rPr>
          <w:rFonts w:ascii="Times New Roman" w:hAnsi="Times New Roman" w:cs="Times New Roman"/>
          <w:sz w:val="24"/>
          <w:lang w:val="en-US"/>
        </w:rPr>
        <w:t>i</w:t>
      </w:r>
      <w:r w:rsidR="00162237">
        <w:rPr>
          <w:rFonts w:ascii="Times New Roman" w:hAnsi="Times New Roman" w:cs="Times New Roman"/>
          <w:sz w:val="24"/>
          <w:lang w:val="en-US"/>
        </w:rPr>
        <w:t>ble, i.e., nowhere dense.</w:t>
      </w:r>
      <w:r>
        <w:rPr>
          <w:rFonts w:ascii="Times New Roman" w:hAnsi="Times New Roman" w:cs="Times New Roman"/>
          <w:sz w:val="24"/>
          <w:lang w:val="en-US"/>
        </w:rPr>
        <w:t xml:space="preserve"> This fact may be interpreted as a </w:t>
      </w:r>
      <w:r w:rsidRPr="00E477E5">
        <w:rPr>
          <w:rFonts w:ascii="Times New Roman" w:hAnsi="Times New Roman" w:cs="Times New Roman"/>
          <w:sz w:val="24"/>
          <w:u w:val="single"/>
          <w:lang w:val="en-US"/>
        </w:rPr>
        <w:t>partial</w:t>
      </w:r>
      <w:r>
        <w:rPr>
          <w:rFonts w:ascii="Times New Roman" w:hAnsi="Times New Roman" w:cs="Times New Roman"/>
          <w:sz w:val="24"/>
          <w:lang w:val="en-US"/>
        </w:rPr>
        <w:t xml:space="preserve"> rehabilitation of the classical JTB-account.</w:t>
      </w:r>
      <w:r w:rsidR="00E477E5">
        <w:rPr>
          <w:rFonts w:ascii="Times New Roman" w:hAnsi="Times New Roman" w:cs="Times New Roman"/>
          <w:sz w:val="24"/>
          <w:lang w:val="en-US"/>
        </w:rPr>
        <w:t xml:space="preserve"> </w:t>
      </w:r>
    </w:p>
    <w:p w14:paraId="6B5C81FC" w14:textId="5AC4A163" w:rsidR="00EB4F55" w:rsidRPr="00C269B8" w:rsidRDefault="00E477E5" w:rsidP="008D654E">
      <w:pPr>
        <w:spacing w:line="480" w:lineRule="auto"/>
        <w:jc w:val="both"/>
        <w:rPr>
          <w:rFonts w:ascii="Apple Chancery" w:hAnsi="Apple Chancery" w:cs="Apple Chancery"/>
          <w:color w:val="000000" w:themeColor="text1"/>
          <w:sz w:val="24"/>
          <w:lang w:val="en-US"/>
        </w:rPr>
      </w:pPr>
      <w:r w:rsidRPr="00C269B8">
        <w:rPr>
          <w:rFonts w:ascii="Times New Roman" w:hAnsi="Times New Roman" w:cs="Times New Roman"/>
          <w:color w:val="000000" w:themeColor="text1"/>
          <w:sz w:val="24"/>
          <w:lang w:val="en-US"/>
        </w:rPr>
        <w:t xml:space="preserve">This rehabilitation is only partial insofar as this topological approach recognizes the </w:t>
      </w:r>
      <w:r w:rsidR="00932D9F" w:rsidRPr="00C269B8">
        <w:rPr>
          <w:rFonts w:ascii="Times New Roman" w:hAnsi="Times New Roman" w:cs="Times New Roman"/>
          <w:color w:val="000000" w:themeColor="text1"/>
          <w:sz w:val="24"/>
          <w:lang w:val="en-US"/>
        </w:rPr>
        <w:t>unavoidability</w:t>
      </w:r>
      <w:r w:rsidRPr="00C269B8">
        <w:rPr>
          <w:rFonts w:ascii="Times New Roman" w:hAnsi="Times New Roman" w:cs="Times New Roman"/>
          <w:color w:val="000000" w:themeColor="text1"/>
          <w:sz w:val="24"/>
          <w:lang w:val="en-US"/>
        </w:rPr>
        <w:t xml:space="preserve"> of Gettier situations</w:t>
      </w:r>
      <w:r w:rsidR="00932D9F" w:rsidRPr="00C269B8">
        <w:rPr>
          <w:rFonts w:ascii="Times New Roman" w:hAnsi="Times New Roman" w:cs="Times New Roman"/>
          <w:color w:val="000000" w:themeColor="text1"/>
          <w:sz w:val="24"/>
          <w:lang w:val="en-US"/>
        </w:rPr>
        <w:t xml:space="preserve"> that are to be considered as exceptional situations </w:t>
      </w:r>
      <w:r w:rsidR="00163ED5" w:rsidRPr="00C269B8">
        <w:rPr>
          <w:rFonts w:ascii="Times New Roman" w:hAnsi="Times New Roman" w:cs="Times New Roman"/>
          <w:color w:val="000000" w:themeColor="text1"/>
          <w:sz w:val="24"/>
          <w:lang w:val="en-US"/>
        </w:rPr>
        <w:t xml:space="preserve">or anomalies </w:t>
      </w:r>
      <w:r w:rsidR="00932D9F" w:rsidRPr="00C269B8">
        <w:rPr>
          <w:rFonts w:ascii="Times New Roman" w:hAnsi="Times New Roman" w:cs="Times New Roman"/>
          <w:color w:val="000000" w:themeColor="text1"/>
          <w:sz w:val="24"/>
          <w:lang w:val="en-US"/>
        </w:rPr>
        <w:t xml:space="preserve">which cannot be handled </w:t>
      </w:r>
      <w:r w:rsidR="008F4797" w:rsidRPr="00C269B8">
        <w:rPr>
          <w:rFonts w:ascii="Times New Roman" w:hAnsi="Times New Roman" w:cs="Times New Roman"/>
          <w:color w:val="000000" w:themeColor="text1"/>
          <w:sz w:val="24"/>
          <w:lang w:val="en-US"/>
        </w:rPr>
        <w:t xml:space="preserve">adequately </w:t>
      </w:r>
      <w:r w:rsidR="00932D9F" w:rsidRPr="00C269B8">
        <w:rPr>
          <w:rFonts w:ascii="Times New Roman" w:hAnsi="Times New Roman" w:cs="Times New Roman"/>
          <w:color w:val="000000" w:themeColor="text1"/>
          <w:sz w:val="24"/>
          <w:lang w:val="en-US"/>
        </w:rPr>
        <w:t xml:space="preserve">by the JTB approach. </w:t>
      </w:r>
    </w:p>
    <w:p w14:paraId="2E65C260" w14:textId="36AE084E" w:rsidR="00BB714E" w:rsidRDefault="00144528" w:rsidP="001E037C">
      <w:pPr>
        <w:spacing w:line="480" w:lineRule="auto"/>
        <w:jc w:val="both"/>
        <w:rPr>
          <w:rFonts w:ascii="Times New Roman" w:hAnsi="Times New Roman" w:cs="Times New Roman"/>
          <w:sz w:val="24"/>
          <w:lang w:val="en-US"/>
        </w:rPr>
      </w:pPr>
      <w:r>
        <w:rPr>
          <w:rFonts w:ascii="Times New Roman" w:hAnsi="Times New Roman" w:cs="Times New Roman"/>
          <w:sz w:val="24"/>
          <w:lang w:val="en-US"/>
        </w:rPr>
        <w:t>U</w:t>
      </w:r>
      <w:r w:rsidR="00436C4F">
        <w:rPr>
          <w:rFonts w:ascii="Times New Roman" w:hAnsi="Times New Roman" w:cs="Times New Roman"/>
          <w:sz w:val="24"/>
          <w:lang w:val="en-US"/>
        </w:rPr>
        <w:t xml:space="preserve">nknowability and </w:t>
      </w:r>
      <w:r w:rsidR="00A42B66" w:rsidRPr="007C4717">
        <w:rPr>
          <w:rFonts w:ascii="Times New Roman" w:hAnsi="Times New Roman" w:cs="Times New Roman"/>
          <w:sz w:val="24"/>
          <w:lang w:val="en-US"/>
        </w:rPr>
        <w:t xml:space="preserve">unbelievability of Gettier </w:t>
      </w:r>
      <w:r w:rsidR="00141E7A">
        <w:rPr>
          <w:rFonts w:ascii="Times New Roman" w:hAnsi="Times New Roman" w:cs="Times New Roman"/>
          <w:sz w:val="24"/>
          <w:lang w:val="en-US"/>
        </w:rPr>
        <w:t>proposition</w:t>
      </w:r>
      <w:r w:rsidR="00EC4E85">
        <w:rPr>
          <w:rFonts w:ascii="Times New Roman" w:hAnsi="Times New Roman" w:cs="Times New Roman"/>
          <w:sz w:val="24"/>
          <w:lang w:val="en-US"/>
        </w:rPr>
        <w:t>s</w:t>
      </w:r>
      <w:r w:rsidR="00551191" w:rsidRPr="007C4717">
        <w:rPr>
          <w:rFonts w:ascii="Times New Roman" w:hAnsi="Times New Roman" w:cs="Times New Roman"/>
          <w:sz w:val="24"/>
          <w:lang w:val="en-US"/>
        </w:rPr>
        <w:t xml:space="preserve"> </w:t>
      </w:r>
      <w:r>
        <w:rPr>
          <w:rFonts w:ascii="Times New Roman" w:hAnsi="Times New Roman" w:cs="Times New Roman"/>
          <w:sz w:val="24"/>
          <w:lang w:val="en-US"/>
        </w:rPr>
        <w:t>confirm the impression</w:t>
      </w:r>
      <w:r w:rsidR="00551191" w:rsidRPr="007C4717">
        <w:rPr>
          <w:rFonts w:ascii="Times New Roman" w:hAnsi="Times New Roman" w:cs="Times New Roman"/>
          <w:sz w:val="24"/>
          <w:lang w:val="en-US"/>
        </w:rPr>
        <w:t xml:space="preserve"> that Gettier cases</w:t>
      </w:r>
      <w:r w:rsidR="00141E7A">
        <w:rPr>
          <w:rFonts w:ascii="Times New Roman" w:hAnsi="Times New Roman" w:cs="Times New Roman"/>
          <w:sz w:val="24"/>
          <w:lang w:val="en-US"/>
        </w:rPr>
        <w:t xml:space="preserve"> </w:t>
      </w:r>
      <w:r w:rsidR="00551191" w:rsidRPr="007C4717">
        <w:rPr>
          <w:rFonts w:ascii="Times New Roman" w:hAnsi="Times New Roman" w:cs="Times New Roman"/>
          <w:sz w:val="24"/>
          <w:lang w:val="en-US"/>
        </w:rPr>
        <w:t>are</w:t>
      </w:r>
      <w:r w:rsidR="008D732B">
        <w:rPr>
          <w:rFonts w:ascii="Times New Roman" w:hAnsi="Times New Roman" w:cs="Times New Roman"/>
          <w:sz w:val="24"/>
          <w:lang w:val="en-US"/>
        </w:rPr>
        <w:t xml:space="preserve"> </w:t>
      </w:r>
      <w:r w:rsidR="00582884">
        <w:rPr>
          <w:rFonts w:ascii="Times New Roman" w:hAnsi="Times New Roman" w:cs="Times New Roman"/>
          <w:sz w:val="24"/>
          <w:lang w:val="en-US"/>
        </w:rPr>
        <w:t xml:space="preserve">somehow </w:t>
      </w:r>
      <w:r w:rsidR="00551191" w:rsidRPr="007C4717">
        <w:rPr>
          <w:rFonts w:ascii="Times New Roman" w:hAnsi="Times New Roman" w:cs="Times New Roman"/>
          <w:sz w:val="24"/>
          <w:lang w:val="en-US"/>
        </w:rPr>
        <w:t>exceptional</w:t>
      </w:r>
      <w:r w:rsidR="008D732B">
        <w:rPr>
          <w:rFonts w:ascii="Times New Roman" w:hAnsi="Times New Roman" w:cs="Times New Roman"/>
          <w:sz w:val="24"/>
          <w:lang w:val="en-US"/>
        </w:rPr>
        <w:t xml:space="preserve">. </w:t>
      </w:r>
      <w:r w:rsidR="00141E7A">
        <w:rPr>
          <w:rFonts w:ascii="Times New Roman" w:hAnsi="Times New Roman" w:cs="Times New Roman"/>
          <w:sz w:val="24"/>
          <w:lang w:val="en-US"/>
        </w:rPr>
        <w:t xml:space="preserve">Topological epistemology has, so to speak, a </w:t>
      </w:r>
      <w:proofErr w:type="spellStart"/>
      <w:r w:rsidR="00141E7A">
        <w:rPr>
          <w:rFonts w:ascii="Times New Roman" w:hAnsi="Times New Roman" w:cs="Times New Roman"/>
          <w:sz w:val="24"/>
          <w:lang w:val="en-US"/>
        </w:rPr>
        <w:t>janus</w:t>
      </w:r>
      <w:proofErr w:type="spellEnd"/>
      <w:r w:rsidR="00141E7A">
        <w:rPr>
          <w:rFonts w:ascii="Times New Roman" w:hAnsi="Times New Roman" w:cs="Times New Roman"/>
          <w:sz w:val="24"/>
          <w:lang w:val="en-US"/>
        </w:rPr>
        <w:t xml:space="preserve"> face with respect to JTB: on the one hand it offers </w:t>
      </w:r>
      <w:r w:rsidR="00F83880">
        <w:rPr>
          <w:rFonts w:ascii="Times New Roman" w:hAnsi="Times New Roman" w:cs="Times New Roman"/>
          <w:sz w:val="24"/>
          <w:lang w:val="en-US"/>
        </w:rPr>
        <w:t>a justification to it</w:t>
      </w:r>
      <w:r w:rsidR="00AE3C56">
        <w:rPr>
          <w:rFonts w:ascii="Times New Roman" w:hAnsi="Times New Roman" w:cs="Times New Roman"/>
          <w:sz w:val="24"/>
          <w:lang w:val="en-US"/>
        </w:rPr>
        <w:t xml:space="preserve"> by showing that models based on </w:t>
      </w:r>
      <w:proofErr w:type="spellStart"/>
      <w:r w:rsidR="00AE3C56">
        <w:rPr>
          <w:rFonts w:ascii="Times New Roman" w:hAnsi="Times New Roman" w:cs="Times New Roman"/>
          <w:sz w:val="24"/>
          <w:lang w:val="en-US"/>
        </w:rPr>
        <w:t>nodec</w:t>
      </w:r>
      <w:proofErr w:type="spellEnd"/>
      <w:r w:rsidR="00AE3C56">
        <w:rPr>
          <w:rFonts w:ascii="Times New Roman" w:hAnsi="Times New Roman" w:cs="Times New Roman"/>
          <w:sz w:val="24"/>
          <w:lang w:val="en-US"/>
        </w:rPr>
        <w:t xml:space="preserve"> spaces are free of Gettier situations,</w:t>
      </w:r>
      <w:r w:rsidR="00F83880">
        <w:rPr>
          <w:rFonts w:ascii="Times New Roman" w:hAnsi="Times New Roman" w:cs="Times New Roman"/>
          <w:sz w:val="24"/>
          <w:lang w:val="en-US"/>
        </w:rPr>
        <w:t xml:space="preserve"> on the other hand, it provides a </w:t>
      </w:r>
      <w:r w:rsidR="0073470A">
        <w:rPr>
          <w:rFonts w:ascii="Times New Roman" w:hAnsi="Times New Roman" w:cs="Times New Roman"/>
          <w:sz w:val="24"/>
          <w:lang w:val="en-US"/>
        </w:rPr>
        <w:t xml:space="preserve">strict </w:t>
      </w:r>
      <w:r w:rsidR="00811BBA">
        <w:rPr>
          <w:rFonts w:ascii="Times New Roman" w:hAnsi="Times New Roman" w:cs="Times New Roman"/>
          <w:sz w:val="24"/>
          <w:lang w:val="en-US"/>
        </w:rPr>
        <w:t xml:space="preserve">general </w:t>
      </w:r>
      <w:r w:rsidR="0073470A">
        <w:rPr>
          <w:rFonts w:ascii="Times New Roman" w:hAnsi="Times New Roman" w:cs="Times New Roman"/>
          <w:sz w:val="24"/>
          <w:lang w:val="en-US"/>
        </w:rPr>
        <w:t>refutation</w:t>
      </w:r>
      <w:r w:rsidR="00FA2211">
        <w:rPr>
          <w:rFonts w:ascii="Times New Roman" w:hAnsi="Times New Roman" w:cs="Times New Roman"/>
          <w:sz w:val="24"/>
          <w:lang w:val="en-US"/>
        </w:rPr>
        <w:t xml:space="preserve"> </w:t>
      </w:r>
      <w:r w:rsidR="00AE3C56">
        <w:rPr>
          <w:rFonts w:ascii="Times New Roman" w:hAnsi="Times New Roman" w:cs="Times New Roman"/>
          <w:sz w:val="24"/>
          <w:lang w:val="en-US"/>
        </w:rPr>
        <w:t xml:space="preserve">the JTB that knowledge is justified true belief </w:t>
      </w:r>
      <w:r w:rsidR="00FA2211">
        <w:rPr>
          <w:rFonts w:ascii="Times New Roman" w:hAnsi="Times New Roman" w:cs="Times New Roman"/>
          <w:sz w:val="24"/>
          <w:lang w:val="en-US"/>
        </w:rPr>
        <w:t>by</w:t>
      </w:r>
      <w:r w:rsidR="00AE3C56">
        <w:rPr>
          <w:rFonts w:ascii="Times New Roman" w:hAnsi="Times New Roman" w:cs="Times New Roman"/>
          <w:sz w:val="24"/>
          <w:lang w:val="en-US"/>
        </w:rPr>
        <w:t xml:space="preserve"> </w:t>
      </w:r>
      <w:r w:rsidR="00FA2211">
        <w:rPr>
          <w:rFonts w:ascii="Times New Roman" w:hAnsi="Times New Roman" w:cs="Times New Roman"/>
          <w:sz w:val="24"/>
          <w:lang w:val="en-US"/>
        </w:rPr>
        <w:t>f</w:t>
      </w:r>
      <w:r w:rsidR="008661DC" w:rsidRPr="008661DC">
        <w:rPr>
          <w:rFonts w:ascii="Times New Roman" w:hAnsi="Times New Roman" w:cs="Times New Roman"/>
          <w:sz w:val="24"/>
          <w:lang w:val="en-US"/>
        </w:rPr>
        <w:t>ormal</w:t>
      </w:r>
      <w:r w:rsidR="00F83880">
        <w:rPr>
          <w:rFonts w:ascii="Times New Roman" w:hAnsi="Times New Roman" w:cs="Times New Roman"/>
          <w:sz w:val="24"/>
          <w:lang w:val="en-US"/>
        </w:rPr>
        <w:t xml:space="preserve"> mathematical arguments</w:t>
      </w:r>
      <w:r w:rsidR="00FA2211">
        <w:rPr>
          <w:rFonts w:ascii="Times New Roman" w:hAnsi="Times New Roman" w:cs="Times New Roman"/>
          <w:sz w:val="24"/>
          <w:lang w:val="en-US"/>
        </w:rPr>
        <w:t>.</w:t>
      </w:r>
      <w:r w:rsidR="008661DC" w:rsidRPr="008661DC">
        <w:rPr>
          <w:rFonts w:ascii="Times New Roman" w:hAnsi="Times New Roman" w:cs="Times New Roman"/>
          <w:sz w:val="24"/>
          <w:lang w:val="en-US"/>
        </w:rPr>
        <w:t xml:space="preserve"> </w:t>
      </w:r>
      <w:r w:rsidR="00FA2211">
        <w:rPr>
          <w:rFonts w:ascii="Times New Roman" w:hAnsi="Times New Roman" w:cs="Times New Roman"/>
          <w:sz w:val="24"/>
          <w:lang w:val="en-US"/>
        </w:rPr>
        <w:t>Th</w:t>
      </w:r>
      <w:r w:rsidR="00F83880">
        <w:rPr>
          <w:rFonts w:ascii="Times New Roman" w:hAnsi="Times New Roman" w:cs="Times New Roman"/>
          <w:sz w:val="24"/>
          <w:lang w:val="en-US"/>
        </w:rPr>
        <w:t>ereby topological epistemology</w:t>
      </w:r>
      <w:r w:rsidR="00FA2211">
        <w:rPr>
          <w:rFonts w:ascii="Times New Roman" w:hAnsi="Times New Roman" w:cs="Times New Roman"/>
          <w:sz w:val="24"/>
          <w:lang w:val="en-US"/>
        </w:rPr>
        <w:t xml:space="preserve"> may be considered as a useful addition to the many informal arguments that often </w:t>
      </w:r>
      <w:r w:rsidR="00AE3C56">
        <w:rPr>
          <w:rFonts w:ascii="Times New Roman" w:hAnsi="Times New Roman" w:cs="Times New Roman"/>
          <w:sz w:val="24"/>
          <w:lang w:val="en-US"/>
        </w:rPr>
        <w:t xml:space="preserve">only </w:t>
      </w:r>
      <w:r w:rsidR="00FA2211">
        <w:rPr>
          <w:rFonts w:ascii="Times New Roman" w:hAnsi="Times New Roman" w:cs="Times New Roman"/>
          <w:sz w:val="24"/>
          <w:lang w:val="en-US"/>
        </w:rPr>
        <w:t xml:space="preserve">rely on rather contrived thought experiments. </w:t>
      </w:r>
      <w:r w:rsidR="0025166A">
        <w:rPr>
          <w:rFonts w:ascii="Times New Roman" w:hAnsi="Times New Roman" w:cs="Times New Roman"/>
          <w:sz w:val="24"/>
          <w:lang w:val="en-US"/>
        </w:rPr>
        <w:t>Sellars</w:t>
      </w:r>
      <w:r w:rsidR="001875E1">
        <w:rPr>
          <w:rFonts w:ascii="Times New Roman" w:hAnsi="Times New Roman" w:cs="Times New Roman"/>
          <w:sz w:val="24"/>
          <w:lang w:val="en-US"/>
        </w:rPr>
        <w:t xml:space="preserve"> in his classical paper</w:t>
      </w:r>
      <w:r w:rsidR="0025166A">
        <w:rPr>
          <w:rFonts w:ascii="Times New Roman" w:hAnsi="Times New Roman" w:cs="Times New Roman"/>
          <w:sz w:val="24"/>
          <w:lang w:val="en-US"/>
        </w:rPr>
        <w:t xml:space="preserve"> </w:t>
      </w:r>
      <w:r w:rsidR="001875E1">
        <w:rPr>
          <w:rFonts w:ascii="Times New Roman" w:hAnsi="Times New Roman" w:cs="Times New Roman"/>
          <w:i/>
          <w:iCs/>
          <w:sz w:val="24"/>
          <w:lang w:val="en-US"/>
        </w:rPr>
        <w:t>Epistemic Principles</w:t>
      </w:r>
      <w:r w:rsidR="001875E1">
        <w:rPr>
          <w:rFonts w:ascii="Times New Roman" w:hAnsi="Times New Roman" w:cs="Times New Roman"/>
          <w:sz w:val="24"/>
          <w:lang w:val="en-US"/>
        </w:rPr>
        <w:t xml:space="preserve"> (Sellars 1975)</w:t>
      </w:r>
      <w:r w:rsidR="001875E1">
        <w:rPr>
          <w:rFonts w:ascii="Times New Roman" w:hAnsi="Times New Roman" w:cs="Times New Roman"/>
          <w:i/>
          <w:iCs/>
          <w:sz w:val="24"/>
          <w:lang w:val="en-US"/>
        </w:rPr>
        <w:t xml:space="preserve"> </w:t>
      </w:r>
      <w:r w:rsidR="001875E1">
        <w:rPr>
          <w:rFonts w:ascii="Times New Roman" w:hAnsi="Times New Roman" w:cs="Times New Roman"/>
          <w:sz w:val="24"/>
          <w:lang w:val="en-US"/>
        </w:rPr>
        <w:t>asser</w:t>
      </w:r>
      <w:r w:rsidR="00CB6CCC">
        <w:rPr>
          <w:rFonts w:ascii="Times New Roman" w:hAnsi="Times New Roman" w:cs="Times New Roman"/>
          <w:sz w:val="24"/>
          <w:lang w:val="en-US"/>
        </w:rPr>
        <w:t>ted</w:t>
      </w:r>
      <w:r w:rsidR="00EC4E85">
        <w:rPr>
          <w:rFonts w:ascii="Times New Roman" w:hAnsi="Times New Roman" w:cs="Times New Roman"/>
          <w:sz w:val="24"/>
          <w:lang w:val="en-US"/>
        </w:rPr>
        <w:t>:</w:t>
      </w:r>
      <w:r w:rsidR="00CB6CCC">
        <w:rPr>
          <w:rFonts w:ascii="Times New Roman" w:hAnsi="Times New Roman" w:cs="Times New Roman"/>
          <w:sz w:val="24"/>
          <w:lang w:val="en-US"/>
        </w:rPr>
        <w:t xml:space="preserve"> </w:t>
      </w:r>
    </w:p>
    <w:p w14:paraId="7DFACE89" w14:textId="77777777" w:rsidR="00BB714E" w:rsidRDefault="00BB714E" w:rsidP="00BB714E">
      <w:pPr>
        <w:jc w:val="both"/>
        <w:rPr>
          <w:rFonts w:ascii="Times New Roman" w:hAnsi="Times New Roman" w:cs="Times New Roman"/>
          <w:sz w:val="24"/>
          <w:lang w:val="en-US"/>
        </w:rPr>
      </w:pPr>
    </w:p>
    <w:p w14:paraId="4B311ADC" w14:textId="1E5384CB" w:rsidR="00BB714E" w:rsidRDefault="0025166A" w:rsidP="00BB714E">
      <w:pPr>
        <w:spacing w:line="360" w:lineRule="auto"/>
        <w:ind w:left="567" w:right="567"/>
        <w:jc w:val="both"/>
        <w:rPr>
          <w:rFonts w:ascii="Times New Roman" w:hAnsi="Times New Roman" w:cs="Times New Roman"/>
          <w:szCs w:val="22"/>
          <w:lang w:val="en-US"/>
        </w:rPr>
      </w:pPr>
      <w:r w:rsidRPr="00BB714E">
        <w:rPr>
          <w:rFonts w:ascii="Times New Roman" w:hAnsi="Times New Roman" w:cs="Times New Roman"/>
          <w:szCs w:val="22"/>
          <w:lang w:val="en-US"/>
        </w:rPr>
        <w:t>The explication of knowledge as “justified true belief” though it involves many pitfalls</w:t>
      </w:r>
      <w:r w:rsidR="001E037C" w:rsidRPr="00BB714E">
        <w:rPr>
          <w:rFonts w:ascii="Times New Roman" w:hAnsi="Times New Roman" w:cs="Times New Roman"/>
          <w:szCs w:val="22"/>
          <w:lang w:val="en-US"/>
        </w:rPr>
        <w:t xml:space="preserve"> </w:t>
      </w:r>
      <w:r w:rsidRPr="00BB714E">
        <w:rPr>
          <w:rFonts w:ascii="Times New Roman" w:hAnsi="Times New Roman" w:cs="Times New Roman"/>
          <w:szCs w:val="22"/>
          <w:lang w:val="en-US"/>
        </w:rPr>
        <w:t>[,]</w:t>
      </w:r>
      <w:r w:rsidR="001E037C" w:rsidRPr="00BB714E">
        <w:rPr>
          <w:rFonts w:ascii="Times New Roman" w:hAnsi="Times New Roman" w:cs="Times New Roman"/>
          <w:szCs w:val="22"/>
          <w:lang w:val="en-US"/>
        </w:rPr>
        <w:t xml:space="preserve"> </w:t>
      </w:r>
      <w:r w:rsidRPr="00BB714E">
        <w:rPr>
          <w:rFonts w:ascii="Times New Roman" w:hAnsi="Times New Roman" w:cs="Times New Roman"/>
          <w:szCs w:val="22"/>
          <w:lang w:val="en-US"/>
        </w:rPr>
        <w:t>… is, I believe, essentially sound</w:t>
      </w:r>
      <w:r w:rsidR="008B7BD0" w:rsidRPr="00BB714E">
        <w:rPr>
          <w:rFonts w:ascii="Times New Roman" w:hAnsi="Times New Roman" w:cs="Times New Roman"/>
          <w:szCs w:val="22"/>
          <w:lang w:val="en-US"/>
        </w:rPr>
        <w:t xml:space="preserve"> (Sellars (1975, p. 99).</w:t>
      </w:r>
      <w:r w:rsidR="00B72FF0" w:rsidRPr="00BB714E">
        <w:rPr>
          <w:rFonts w:ascii="Times New Roman" w:hAnsi="Times New Roman" w:cs="Times New Roman"/>
          <w:szCs w:val="22"/>
          <w:lang w:val="en-US"/>
        </w:rPr>
        <w:t xml:space="preserve"> </w:t>
      </w:r>
    </w:p>
    <w:p w14:paraId="051A1D91" w14:textId="77777777" w:rsidR="00BB714E" w:rsidRPr="00BB714E" w:rsidRDefault="00BB714E" w:rsidP="00BB714E">
      <w:pPr>
        <w:spacing w:line="360" w:lineRule="auto"/>
        <w:jc w:val="both"/>
        <w:rPr>
          <w:rFonts w:ascii="Times New Roman" w:hAnsi="Times New Roman" w:cs="Times New Roman"/>
          <w:szCs w:val="22"/>
          <w:lang w:val="en-US"/>
        </w:rPr>
      </w:pPr>
    </w:p>
    <w:p w14:paraId="0B8E2FE1" w14:textId="77777777" w:rsidR="00BB714E" w:rsidRDefault="00B94419" w:rsidP="00BB714E">
      <w:pPr>
        <w:spacing w:line="480" w:lineRule="auto"/>
        <w:jc w:val="both"/>
        <w:rPr>
          <w:rFonts w:ascii="Times New Roman" w:hAnsi="Times New Roman" w:cs="Times New Roman"/>
          <w:sz w:val="24"/>
          <w:lang w:val="en-US"/>
        </w:rPr>
      </w:pPr>
      <w:r w:rsidRPr="00A4497C">
        <w:rPr>
          <w:rFonts w:ascii="Times New Roman" w:hAnsi="Times New Roman" w:cs="Times New Roman"/>
          <w:sz w:val="24"/>
          <w:lang w:val="en-US"/>
        </w:rPr>
        <w:t xml:space="preserve">Sellars </w:t>
      </w:r>
      <w:r w:rsidR="00555371">
        <w:rPr>
          <w:rFonts w:ascii="Times New Roman" w:hAnsi="Times New Roman" w:cs="Times New Roman"/>
          <w:sz w:val="24"/>
          <w:lang w:val="en-US"/>
        </w:rPr>
        <w:t>d</w:t>
      </w:r>
      <w:r w:rsidR="00CB6CCC">
        <w:rPr>
          <w:rFonts w:ascii="Times New Roman" w:hAnsi="Times New Roman" w:cs="Times New Roman"/>
          <w:sz w:val="24"/>
          <w:lang w:val="en-US"/>
        </w:rPr>
        <w:t>id</w:t>
      </w:r>
      <w:r w:rsidR="00555371">
        <w:rPr>
          <w:rFonts w:ascii="Times New Roman" w:hAnsi="Times New Roman" w:cs="Times New Roman"/>
          <w:sz w:val="24"/>
          <w:lang w:val="en-US"/>
        </w:rPr>
        <w:t xml:space="preserve"> not give arguments for his traditionalist </w:t>
      </w:r>
      <w:r w:rsidR="00FB1D69">
        <w:rPr>
          <w:rFonts w:ascii="Times New Roman" w:hAnsi="Times New Roman" w:cs="Times New Roman"/>
          <w:sz w:val="24"/>
          <w:lang w:val="en-US"/>
        </w:rPr>
        <w:t>assessment</w:t>
      </w:r>
      <w:r w:rsidR="007B313D">
        <w:rPr>
          <w:rFonts w:ascii="Times New Roman" w:hAnsi="Times New Roman" w:cs="Times New Roman"/>
          <w:sz w:val="24"/>
          <w:lang w:val="en-US"/>
        </w:rPr>
        <w:t xml:space="preserve"> of this issue</w:t>
      </w:r>
      <w:r w:rsidR="00EC4E85">
        <w:rPr>
          <w:rFonts w:ascii="Times New Roman" w:hAnsi="Times New Roman" w:cs="Times New Roman"/>
          <w:sz w:val="24"/>
          <w:lang w:val="en-US"/>
        </w:rPr>
        <w:t>.</w:t>
      </w:r>
      <w:r w:rsidR="00D62D99">
        <w:rPr>
          <w:rFonts w:ascii="Times New Roman" w:hAnsi="Times New Roman" w:cs="Times New Roman"/>
          <w:sz w:val="24"/>
          <w:lang w:val="en-US"/>
        </w:rPr>
        <w:t xml:space="preserve"> </w:t>
      </w:r>
      <w:r w:rsidR="00555371">
        <w:rPr>
          <w:rFonts w:ascii="Times New Roman" w:hAnsi="Times New Roman" w:cs="Times New Roman"/>
          <w:sz w:val="24"/>
          <w:lang w:val="en-US"/>
        </w:rPr>
        <w:t xml:space="preserve">He </w:t>
      </w:r>
      <w:r w:rsidR="00AC343F">
        <w:rPr>
          <w:rFonts w:ascii="Times New Roman" w:hAnsi="Times New Roman" w:cs="Times New Roman"/>
          <w:sz w:val="24"/>
          <w:lang w:val="en-US"/>
        </w:rPr>
        <w:t xml:space="preserve">simply </w:t>
      </w:r>
      <w:r w:rsidR="00555371">
        <w:rPr>
          <w:rFonts w:ascii="Times New Roman" w:hAnsi="Times New Roman" w:cs="Times New Roman"/>
          <w:sz w:val="24"/>
          <w:lang w:val="en-US"/>
        </w:rPr>
        <w:t>assume</w:t>
      </w:r>
      <w:r w:rsidR="00DA1C6B">
        <w:rPr>
          <w:rFonts w:ascii="Times New Roman" w:hAnsi="Times New Roman" w:cs="Times New Roman"/>
          <w:sz w:val="24"/>
          <w:lang w:val="en-US"/>
        </w:rPr>
        <w:t>d</w:t>
      </w:r>
      <w:r w:rsidR="00555371">
        <w:rPr>
          <w:rFonts w:ascii="Times New Roman" w:hAnsi="Times New Roman" w:cs="Times New Roman"/>
          <w:sz w:val="24"/>
          <w:lang w:val="en-US"/>
        </w:rPr>
        <w:t xml:space="preserve"> it</w:t>
      </w:r>
      <w:r w:rsidR="00A4497C" w:rsidRPr="00A4497C">
        <w:rPr>
          <w:rFonts w:ascii="Times New Roman" w:hAnsi="Times New Roman" w:cs="Times New Roman"/>
          <w:sz w:val="24"/>
          <w:lang w:val="en-US"/>
        </w:rPr>
        <w:t xml:space="preserve">: </w:t>
      </w:r>
    </w:p>
    <w:p w14:paraId="0BA6FF68" w14:textId="7956A1E8" w:rsidR="00D171D9" w:rsidRPr="00BB714E" w:rsidRDefault="00A4497C" w:rsidP="00BB714E">
      <w:pPr>
        <w:spacing w:line="360" w:lineRule="auto"/>
        <w:ind w:left="567" w:right="567"/>
        <w:jc w:val="both"/>
        <w:rPr>
          <w:rFonts w:ascii="Times New Roman" w:hAnsi="Times New Roman" w:cs="Times New Roman"/>
          <w:szCs w:val="22"/>
          <w:lang w:val="en-US"/>
        </w:rPr>
      </w:pPr>
      <w:r w:rsidRPr="00BB714E">
        <w:rPr>
          <w:rFonts w:ascii="Times New Roman" w:hAnsi="Times New Roman" w:cs="Times New Roman"/>
          <w:szCs w:val="22"/>
          <w:lang w:val="en-US"/>
        </w:rPr>
        <w:t>In the present lecture I shall assume that it can be formulated in such a way as to be immune f</w:t>
      </w:r>
      <w:r w:rsidR="008B7BD0" w:rsidRPr="00BB714E">
        <w:rPr>
          <w:rFonts w:ascii="Times New Roman" w:hAnsi="Times New Roman" w:cs="Times New Roman"/>
          <w:szCs w:val="22"/>
          <w:lang w:val="en-US"/>
        </w:rPr>
        <w:t>r</w:t>
      </w:r>
      <w:r w:rsidRPr="00BB714E">
        <w:rPr>
          <w:rFonts w:ascii="Times New Roman" w:hAnsi="Times New Roman" w:cs="Times New Roman"/>
          <w:szCs w:val="22"/>
          <w:lang w:val="en-US"/>
        </w:rPr>
        <w:t>om the type of counterexamples with which it has been bombar</w:t>
      </w:r>
      <w:r w:rsidR="00416C0C" w:rsidRPr="00BB714E">
        <w:rPr>
          <w:rFonts w:ascii="Times New Roman" w:hAnsi="Times New Roman" w:cs="Times New Roman"/>
          <w:szCs w:val="22"/>
          <w:lang w:val="en-US"/>
        </w:rPr>
        <w:t>d</w:t>
      </w:r>
      <w:r w:rsidRPr="00BB714E">
        <w:rPr>
          <w:rFonts w:ascii="Times New Roman" w:hAnsi="Times New Roman" w:cs="Times New Roman"/>
          <w:szCs w:val="22"/>
          <w:lang w:val="en-US"/>
        </w:rPr>
        <w:t xml:space="preserve">ed since Gettier’s pioneering paper in </w:t>
      </w:r>
      <w:r w:rsidRPr="00BB714E">
        <w:rPr>
          <w:rFonts w:ascii="Times New Roman" w:hAnsi="Times New Roman" w:cs="Times New Roman"/>
          <w:i/>
          <w:iCs/>
          <w:szCs w:val="22"/>
          <w:lang w:val="en-US"/>
        </w:rPr>
        <w:t>Analysis</w:t>
      </w:r>
      <w:r w:rsidRPr="00BB714E">
        <w:rPr>
          <w:rFonts w:ascii="Times New Roman" w:hAnsi="Times New Roman" w:cs="Times New Roman"/>
          <w:szCs w:val="22"/>
          <w:lang w:val="en-US"/>
        </w:rPr>
        <w:t>.</w:t>
      </w:r>
      <w:r w:rsidR="00CB6CCC" w:rsidRPr="00BB714E">
        <w:rPr>
          <w:rFonts w:ascii="Times New Roman" w:hAnsi="Times New Roman" w:cs="Times New Roman"/>
          <w:szCs w:val="22"/>
          <w:lang w:val="en-US"/>
        </w:rPr>
        <w:t xml:space="preserve"> </w:t>
      </w:r>
      <w:r w:rsidR="00555371" w:rsidRPr="00BB714E">
        <w:rPr>
          <w:rFonts w:ascii="Times New Roman" w:hAnsi="Times New Roman" w:cs="Times New Roman"/>
          <w:szCs w:val="22"/>
          <w:lang w:val="en-US"/>
        </w:rPr>
        <w:t xml:space="preserve"> </w:t>
      </w:r>
      <w:r w:rsidR="00FB1D69" w:rsidRPr="00BB714E">
        <w:rPr>
          <w:rFonts w:ascii="Times New Roman" w:hAnsi="Times New Roman" w:cs="Times New Roman"/>
          <w:szCs w:val="22"/>
          <w:lang w:val="en-US"/>
        </w:rPr>
        <w:t>Sellars (</w:t>
      </w:r>
      <w:r w:rsidR="008B7BD0" w:rsidRPr="00BB714E">
        <w:rPr>
          <w:rFonts w:ascii="Times New Roman" w:hAnsi="Times New Roman" w:cs="Times New Roman"/>
          <w:szCs w:val="22"/>
          <w:lang w:val="en-US"/>
        </w:rPr>
        <w:t>1975, ibid.</w:t>
      </w:r>
      <w:r w:rsidR="00FB1D69" w:rsidRPr="00BB714E">
        <w:rPr>
          <w:rFonts w:ascii="Times New Roman" w:hAnsi="Times New Roman" w:cs="Times New Roman"/>
          <w:szCs w:val="22"/>
          <w:lang w:val="en-US"/>
        </w:rPr>
        <w:t>)</w:t>
      </w:r>
    </w:p>
    <w:p w14:paraId="69D38065" w14:textId="77777777" w:rsidR="00D55C8F" w:rsidRDefault="00D55C8F" w:rsidP="00D55C8F">
      <w:pPr>
        <w:ind w:left="567" w:right="515"/>
        <w:jc w:val="both"/>
        <w:rPr>
          <w:rFonts w:ascii="Times New Roman" w:hAnsi="Times New Roman" w:cs="Times New Roman"/>
          <w:sz w:val="24"/>
          <w:lang w:val="en-US"/>
        </w:rPr>
      </w:pPr>
    </w:p>
    <w:p w14:paraId="3BF7A7E0" w14:textId="02C62347" w:rsidR="002F327B" w:rsidRDefault="00FB1D69" w:rsidP="00D171D9">
      <w:pPr>
        <w:spacing w:line="480" w:lineRule="auto"/>
        <w:jc w:val="both"/>
        <w:rPr>
          <w:rFonts w:ascii="Times New Roman" w:hAnsi="Times New Roman" w:cs="Times New Roman"/>
          <w:sz w:val="24"/>
          <w:lang w:val="en-US"/>
        </w:rPr>
      </w:pPr>
      <w:r>
        <w:rPr>
          <w:rFonts w:ascii="Times New Roman" w:hAnsi="Times New Roman" w:cs="Times New Roman"/>
          <w:sz w:val="24"/>
          <w:lang w:val="en-US"/>
        </w:rPr>
        <w:t>Almost 50 years have passed since Sellar</w:t>
      </w:r>
      <w:r w:rsidR="007F17A1">
        <w:rPr>
          <w:rFonts w:ascii="Times New Roman" w:hAnsi="Times New Roman" w:cs="Times New Roman"/>
          <w:sz w:val="24"/>
          <w:lang w:val="en-US"/>
        </w:rPr>
        <w:t>s</w:t>
      </w:r>
      <w:r w:rsidR="00DA7461">
        <w:rPr>
          <w:rFonts w:ascii="Times New Roman" w:hAnsi="Times New Roman" w:cs="Times New Roman"/>
          <w:sz w:val="24"/>
          <w:lang w:val="en-US"/>
        </w:rPr>
        <w:t xml:space="preserve"> put forward his</w:t>
      </w:r>
      <w:r>
        <w:rPr>
          <w:rFonts w:ascii="Times New Roman" w:hAnsi="Times New Roman" w:cs="Times New Roman"/>
          <w:sz w:val="24"/>
          <w:lang w:val="en-US"/>
        </w:rPr>
        <w:t xml:space="preserve"> </w:t>
      </w:r>
      <w:r w:rsidR="007F17A1">
        <w:rPr>
          <w:rFonts w:ascii="Times New Roman" w:hAnsi="Times New Roman" w:cs="Times New Roman"/>
          <w:sz w:val="24"/>
          <w:lang w:val="en-US"/>
        </w:rPr>
        <w:t xml:space="preserve">optimistic assessment that </w:t>
      </w:r>
      <w:r w:rsidR="009F729D">
        <w:rPr>
          <w:rFonts w:ascii="Times New Roman" w:hAnsi="Times New Roman" w:cs="Times New Roman"/>
          <w:sz w:val="24"/>
          <w:lang w:val="en-US"/>
        </w:rPr>
        <w:t xml:space="preserve">eventually </w:t>
      </w:r>
      <w:r w:rsidR="007F17A1">
        <w:rPr>
          <w:rFonts w:ascii="Times New Roman" w:hAnsi="Times New Roman" w:cs="Times New Roman"/>
          <w:sz w:val="24"/>
          <w:lang w:val="en-US"/>
        </w:rPr>
        <w:t xml:space="preserve">a formulation of JTB </w:t>
      </w:r>
      <w:r w:rsidR="00EC4E85">
        <w:rPr>
          <w:rFonts w:ascii="Times New Roman" w:hAnsi="Times New Roman" w:cs="Times New Roman"/>
          <w:sz w:val="24"/>
          <w:lang w:val="en-US"/>
        </w:rPr>
        <w:t>w</w:t>
      </w:r>
      <w:r w:rsidR="007F17A1">
        <w:rPr>
          <w:rFonts w:ascii="Times New Roman" w:hAnsi="Times New Roman" w:cs="Times New Roman"/>
          <w:sz w:val="24"/>
          <w:lang w:val="en-US"/>
        </w:rPr>
        <w:t xml:space="preserve">ould be found that is immune to Gettier’s criticism. </w:t>
      </w:r>
      <w:r w:rsidR="00CB6CCC">
        <w:rPr>
          <w:rFonts w:ascii="Times New Roman" w:hAnsi="Times New Roman" w:cs="Times New Roman"/>
          <w:sz w:val="24"/>
          <w:lang w:val="en-US"/>
        </w:rPr>
        <w:t>Today,</w:t>
      </w:r>
      <w:r w:rsidR="004A07B6">
        <w:rPr>
          <w:rFonts w:ascii="Times New Roman" w:hAnsi="Times New Roman" w:cs="Times New Roman"/>
          <w:sz w:val="24"/>
          <w:lang w:val="en-US"/>
        </w:rPr>
        <w:t xml:space="preserve"> Sellars’s hope </w:t>
      </w:r>
      <w:r w:rsidR="003776D9">
        <w:rPr>
          <w:rFonts w:ascii="Times New Roman" w:hAnsi="Times New Roman" w:cs="Times New Roman"/>
          <w:sz w:val="24"/>
          <w:lang w:val="en-US"/>
        </w:rPr>
        <w:t>seems to be</w:t>
      </w:r>
      <w:r w:rsidR="001B2F81">
        <w:rPr>
          <w:rFonts w:ascii="Times New Roman" w:hAnsi="Times New Roman" w:cs="Times New Roman"/>
          <w:sz w:val="24"/>
          <w:lang w:val="en-US"/>
        </w:rPr>
        <w:t xml:space="preserve"> less</w:t>
      </w:r>
      <w:r w:rsidR="003776D9">
        <w:rPr>
          <w:rFonts w:ascii="Times New Roman" w:hAnsi="Times New Roman" w:cs="Times New Roman"/>
          <w:sz w:val="24"/>
          <w:lang w:val="en-US"/>
        </w:rPr>
        <w:t xml:space="preserve"> realistic than ever. </w:t>
      </w:r>
      <w:r w:rsidR="000341A9">
        <w:rPr>
          <w:rFonts w:ascii="Times New Roman" w:hAnsi="Times New Roman" w:cs="Times New Roman"/>
          <w:sz w:val="24"/>
          <w:lang w:val="en-US"/>
        </w:rPr>
        <w:t>Since then, t</w:t>
      </w:r>
      <w:r w:rsidR="003776D9">
        <w:rPr>
          <w:rFonts w:ascii="Times New Roman" w:hAnsi="Times New Roman" w:cs="Times New Roman"/>
          <w:sz w:val="24"/>
          <w:lang w:val="en-US"/>
        </w:rPr>
        <w:t xml:space="preserve">he </w:t>
      </w:r>
      <w:r w:rsidR="009F729D">
        <w:rPr>
          <w:rFonts w:ascii="Times New Roman" w:hAnsi="Times New Roman" w:cs="Times New Roman"/>
          <w:sz w:val="24"/>
          <w:lang w:val="en-US"/>
        </w:rPr>
        <w:t>production</w:t>
      </w:r>
      <w:r w:rsidR="003776D9">
        <w:rPr>
          <w:rFonts w:ascii="Times New Roman" w:hAnsi="Times New Roman" w:cs="Times New Roman"/>
          <w:sz w:val="24"/>
          <w:lang w:val="en-US"/>
        </w:rPr>
        <w:t xml:space="preserve"> of ever more sophisticated counterexamples </w:t>
      </w:r>
      <w:r w:rsidR="00EC4E85">
        <w:rPr>
          <w:rFonts w:ascii="Times New Roman" w:hAnsi="Times New Roman" w:cs="Times New Roman"/>
          <w:sz w:val="24"/>
          <w:lang w:val="en-US"/>
        </w:rPr>
        <w:t>went on</w:t>
      </w:r>
      <w:r w:rsidR="000341A9">
        <w:rPr>
          <w:rFonts w:ascii="Times New Roman" w:hAnsi="Times New Roman" w:cs="Times New Roman"/>
          <w:sz w:val="24"/>
          <w:lang w:val="en-US"/>
        </w:rPr>
        <w:t xml:space="preserve"> </w:t>
      </w:r>
      <w:r w:rsidR="009F729D">
        <w:rPr>
          <w:rFonts w:ascii="Times New Roman" w:hAnsi="Times New Roman" w:cs="Times New Roman"/>
          <w:sz w:val="24"/>
          <w:lang w:val="en-US"/>
        </w:rPr>
        <w:t xml:space="preserve">(cf. for instance </w:t>
      </w:r>
      <w:proofErr w:type="spellStart"/>
      <w:r w:rsidR="009F729D">
        <w:rPr>
          <w:rFonts w:ascii="Times New Roman" w:hAnsi="Times New Roman" w:cs="Times New Roman"/>
          <w:sz w:val="24"/>
          <w:lang w:val="en-US"/>
        </w:rPr>
        <w:t>Turri</w:t>
      </w:r>
      <w:proofErr w:type="spellEnd"/>
      <w:r w:rsidR="009F729D">
        <w:rPr>
          <w:rFonts w:ascii="Times New Roman" w:hAnsi="Times New Roman" w:cs="Times New Roman"/>
          <w:sz w:val="24"/>
          <w:lang w:val="en-US"/>
        </w:rPr>
        <w:t xml:space="preserve"> (2012), </w:t>
      </w:r>
      <w:r w:rsidR="00EC4E85">
        <w:rPr>
          <w:rFonts w:ascii="Times New Roman" w:hAnsi="Times New Roman" w:cs="Times New Roman"/>
          <w:sz w:val="24"/>
          <w:lang w:val="en-US"/>
        </w:rPr>
        <w:t>Borges et al. (2017)</w:t>
      </w:r>
      <w:r w:rsidR="009F729D">
        <w:rPr>
          <w:rFonts w:ascii="Times New Roman" w:hAnsi="Times New Roman" w:cs="Times New Roman"/>
          <w:sz w:val="24"/>
          <w:lang w:val="en-US"/>
        </w:rPr>
        <w:t>)</w:t>
      </w:r>
      <w:r w:rsidR="00607E14">
        <w:rPr>
          <w:rFonts w:ascii="Times New Roman" w:hAnsi="Times New Roman" w:cs="Times New Roman"/>
          <w:sz w:val="24"/>
          <w:lang w:val="en-US"/>
        </w:rPr>
        <w:t>.</w:t>
      </w:r>
      <w:r w:rsidR="003776D9">
        <w:rPr>
          <w:rFonts w:ascii="Times New Roman" w:hAnsi="Times New Roman" w:cs="Times New Roman"/>
          <w:sz w:val="24"/>
          <w:lang w:val="en-US"/>
        </w:rPr>
        <w:t xml:space="preserve"> </w:t>
      </w:r>
      <w:r w:rsidR="007B313D">
        <w:rPr>
          <w:rFonts w:ascii="Times New Roman" w:hAnsi="Times New Roman" w:cs="Times New Roman"/>
          <w:sz w:val="24"/>
          <w:lang w:val="en-US"/>
        </w:rPr>
        <w:t>Worse, m</w:t>
      </w:r>
      <w:r w:rsidR="003776D9">
        <w:rPr>
          <w:rFonts w:ascii="Times New Roman" w:hAnsi="Times New Roman" w:cs="Times New Roman"/>
          <w:sz w:val="24"/>
          <w:lang w:val="en-US"/>
        </w:rPr>
        <w:t>an</w:t>
      </w:r>
      <w:r w:rsidR="002E16CC">
        <w:rPr>
          <w:rFonts w:ascii="Times New Roman" w:hAnsi="Times New Roman" w:cs="Times New Roman"/>
          <w:sz w:val="24"/>
          <w:lang w:val="en-US"/>
        </w:rPr>
        <w:t>y</w:t>
      </w:r>
      <w:r w:rsidR="003776D9">
        <w:rPr>
          <w:rFonts w:ascii="Times New Roman" w:hAnsi="Times New Roman" w:cs="Times New Roman"/>
          <w:sz w:val="24"/>
          <w:lang w:val="en-US"/>
        </w:rPr>
        <w:t xml:space="preserve"> </w:t>
      </w:r>
      <w:r w:rsidR="000341A9">
        <w:rPr>
          <w:rFonts w:ascii="Times New Roman" w:hAnsi="Times New Roman" w:cs="Times New Roman"/>
          <w:sz w:val="24"/>
          <w:lang w:val="en-US"/>
        </w:rPr>
        <w:t>philosophers</w:t>
      </w:r>
      <w:r w:rsidR="00CB6CCC">
        <w:rPr>
          <w:rFonts w:ascii="Times New Roman" w:hAnsi="Times New Roman" w:cs="Times New Roman"/>
          <w:sz w:val="24"/>
          <w:lang w:val="en-US"/>
        </w:rPr>
        <w:t xml:space="preserve"> </w:t>
      </w:r>
      <w:r w:rsidR="003776D9">
        <w:rPr>
          <w:rFonts w:ascii="Times New Roman" w:hAnsi="Times New Roman" w:cs="Times New Roman"/>
          <w:sz w:val="24"/>
          <w:lang w:val="en-US"/>
        </w:rPr>
        <w:t xml:space="preserve">have </w:t>
      </w:r>
      <w:r w:rsidR="00E5785E">
        <w:rPr>
          <w:rFonts w:ascii="Times New Roman" w:hAnsi="Times New Roman" w:cs="Times New Roman"/>
          <w:sz w:val="24"/>
          <w:lang w:val="en-US"/>
        </w:rPr>
        <w:t xml:space="preserve">even </w:t>
      </w:r>
      <w:r w:rsidR="00CB6CCC">
        <w:rPr>
          <w:rFonts w:ascii="Times New Roman" w:hAnsi="Times New Roman" w:cs="Times New Roman"/>
          <w:sz w:val="24"/>
          <w:lang w:val="en-US"/>
        </w:rPr>
        <w:t>lost</w:t>
      </w:r>
      <w:r w:rsidR="00E5785E">
        <w:rPr>
          <w:rFonts w:ascii="Times New Roman" w:hAnsi="Times New Roman" w:cs="Times New Roman"/>
          <w:sz w:val="24"/>
          <w:lang w:val="en-US"/>
        </w:rPr>
        <w:t xml:space="preserve"> interest</w:t>
      </w:r>
      <w:r w:rsidR="00607E14">
        <w:rPr>
          <w:rFonts w:ascii="Times New Roman" w:hAnsi="Times New Roman" w:cs="Times New Roman"/>
          <w:sz w:val="24"/>
          <w:lang w:val="en-US"/>
        </w:rPr>
        <w:t xml:space="preserve"> </w:t>
      </w:r>
      <w:r w:rsidR="00E5785E">
        <w:rPr>
          <w:rFonts w:ascii="Times New Roman" w:hAnsi="Times New Roman" w:cs="Times New Roman"/>
          <w:sz w:val="24"/>
          <w:lang w:val="en-US"/>
        </w:rPr>
        <w:t xml:space="preserve">in this issue. </w:t>
      </w:r>
      <w:r w:rsidR="002E16CC">
        <w:rPr>
          <w:rFonts w:ascii="Times New Roman" w:hAnsi="Times New Roman" w:cs="Times New Roman"/>
          <w:sz w:val="24"/>
          <w:lang w:val="en-US"/>
        </w:rPr>
        <w:t>Topologi</w:t>
      </w:r>
      <w:r w:rsidR="00DA7461">
        <w:rPr>
          <w:rFonts w:ascii="Times New Roman" w:hAnsi="Times New Roman" w:cs="Times New Roman"/>
          <w:sz w:val="24"/>
          <w:lang w:val="en-US"/>
        </w:rPr>
        <w:t>cal</w:t>
      </w:r>
      <w:r w:rsidR="002E16CC">
        <w:rPr>
          <w:rFonts w:ascii="Times New Roman" w:hAnsi="Times New Roman" w:cs="Times New Roman"/>
          <w:sz w:val="24"/>
          <w:lang w:val="en-US"/>
        </w:rPr>
        <w:t xml:space="preserve"> epistemology </w:t>
      </w:r>
      <w:r w:rsidR="006D1ED3">
        <w:rPr>
          <w:rFonts w:ascii="Times New Roman" w:hAnsi="Times New Roman" w:cs="Times New Roman"/>
          <w:sz w:val="24"/>
          <w:lang w:val="en-US"/>
        </w:rPr>
        <w:t xml:space="preserve">offers a way out of </w:t>
      </w:r>
      <w:r w:rsidR="006D1ED3">
        <w:rPr>
          <w:rFonts w:ascii="Times New Roman" w:hAnsi="Times New Roman" w:cs="Times New Roman"/>
          <w:sz w:val="24"/>
          <w:lang w:val="en-US"/>
        </w:rPr>
        <w:lastRenderedPageBreak/>
        <w:t xml:space="preserve">this deadlock. The topological account </w:t>
      </w:r>
      <w:r w:rsidR="00BB714E">
        <w:rPr>
          <w:rFonts w:ascii="Times New Roman" w:hAnsi="Times New Roman" w:cs="Times New Roman"/>
          <w:sz w:val="24"/>
          <w:lang w:val="en-US"/>
        </w:rPr>
        <w:t xml:space="preserve">of this paper </w:t>
      </w:r>
      <w:r w:rsidR="006D1ED3">
        <w:rPr>
          <w:rFonts w:ascii="Times New Roman" w:hAnsi="Times New Roman" w:cs="Times New Roman"/>
          <w:sz w:val="24"/>
          <w:lang w:val="en-US"/>
        </w:rPr>
        <w:t>proposes to con</w:t>
      </w:r>
      <w:r w:rsidR="008F4FCB">
        <w:rPr>
          <w:rFonts w:ascii="Times New Roman" w:hAnsi="Times New Roman" w:cs="Times New Roman"/>
          <w:sz w:val="24"/>
          <w:lang w:val="en-US"/>
        </w:rPr>
        <w:t xml:space="preserve">ceive </w:t>
      </w:r>
      <w:r w:rsidR="006D1ED3">
        <w:rPr>
          <w:rFonts w:ascii="Times New Roman" w:hAnsi="Times New Roman" w:cs="Times New Roman"/>
          <w:sz w:val="24"/>
          <w:lang w:val="en-US"/>
        </w:rPr>
        <w:t>JTB as one among many</w:t>
      </w:r>
      <w:r w:rsidR="00607E14">
        <w:rPr>
          <w:rFonts w:ascii="Times New Roman" w:hAnsi="Times New Roman" w:cs="Times New Roman"/>
          <w:sz w:val="24"/>
          <w:lang w:val="en-US"/>
        </w:rPr>
        <w:t xml:space="preserve"> </w:t>
      </w:r>
      <w:r w:rsidR="008F4FCB">
        <w:rPr>
          <w:rFonts w:ascii="Times New Roman" w:hAnsi="Times New Roman" w:cs="Times New Roman"/>
          <w:sz w:val="24"/>
          <w:lang w:val="en-US"/>
        </w:rPr>
        <w:t xml:space="preserve">possible </w:t>
      </w:r>
      <w:r w:rsidR="00EF5D54">
        <w:rPr>
          <w:rFonts w:ascii="Times New Roman" w:hAnsi="Times New Roman" w:cs="Times New Roman"/>
          <w:sz w:val="24"/>
          <w:lang w:val="en-US"/>
        </w:rPr>
        <w:t>topological versions</w:t>
      </w:r>
      <w:r w:rsidR="008F4FCB">
        <w:rPr>
          <w:rFonts w:ascii="Times New Roman" w:hAnsi="Times New Roman" w:cs="Times New Roman"/>
          <w:sz w:val="24"/>
          <w:lang w:val="en-US"/>
        </w:rPr>
        <w:t xml:space="preserve"> of epistemological logic </w:t>
      </w:r>
      <w:r w:rsidR="00F20882">
        <w:rPr>
          <w:rFonts w:ascii="Times New Roman" w:hAnsi="Times New Roman" w:cs="Times New Roman"/>
          <w:sz w:val="24"/>
          <w:lang w:val="en-US"/>
        </w:rPr>
        <w:t xml:space="preserve">each </w:t>
      </w:r>
      <w:r w:rsidR="007B313D">
        <w:rPr>
          <w:rFonts w:ascii="Times New Roman" w:hAnsi="Times New Roman" w:cs="Times New Roman"/>
          <w:sz w:val="24"/>
          <w:lang w:val="en-US"/>
        </w:rPr>
        <w:t xml:space="preserve">of which is </w:t>
      </w:r>
      <w:r w:rsidR="008F4FCB">
        <w:rPr>
          <w:rFonts w:ascii="Times New Roman" w:hAnsi="Times New Roman" w:cs="Times New Roman"/>
          <w:sz w:val="24"/>
          <w:lang w:val="en-US"/>
        </w:rPr>
        <w:t>characteri</w:t>
      </w:r>
      <w:r w:rsidR="007B313D">
        <w:rPr>
          <w:rFonts w:ascii="Times New Roman" w:hAnsi="Times New Roman" w:cs="Times New Roman"/>
          <w:sz w:val="24"/>
          <w:lang w:val="en-US"/>
        </w:rPr>
        <w:t>z</w:t>
      </w:r>
      <w:r w:rsidR="008F4FCB">
        <w:rPr>
          <w:rFonts w:ascii="Times New Roman" w:hAnsi="Times New Roman" w:cs="Times New Roman"/>
          <w:sz w:val="24"/>
          <w:lang w:val="en-US"/>
        </w:rPr>
        <w:t xml:space="preserve">ed by </w:t>
      </w:r>
      <w:r w:rsidR="00B72FF0">
        <w:rPr>
          <w:rFonts w:ascii="Times New Roman" w:hAnsi="Times New Roman" w:cs="Times New Roman"/>
          <w:sz w:val="24"/>
          <w:lang w:val="en-US"/>
        </w:rPr>
        <w:t>one or more</w:t>
      </w:r>
      <w:r w:rsidR="008F4FCB">
        <w:rPr>
          <w:rFonts w:ascii="Times New Roman" w:hAnsi="Times New Roman" w:cs="Times New Roman"/>
          <w:sz w:val="24"/>
          <w:lang w:val="en-US"/>
        </w:rPr>
        <w:t xml:space="preserve"> specific axiom</w:t>
      </w:r>
      <w:r w:rsidR="00415B1A">
        <w:rPr>
          <w:rFonts w:ascii="Times New Roman" w:hAnsi="Times New Roman" w:cs="Times New Roman"/>
          <w:sz w:val="24"/>
          <w:lang w:val="en-US"/>
        </w:rPr>
        <w:t>(s)</w:t>
      </w:r>
      <w:r w:rsidR="00607E14">
        <w:rPr>
          <w:rFonts w:ascii="Times New Roman" w:hAnsi="Times New Roman" w:cs="Times New Roman"/>
          <w:sz w:val="24"/>
          <w:lang w:val="en-US"/>
        </w:rPr>
        <w:t xml:space="preserve">. </w:t>
      </w:r>
      <w:r w:rsidR="002F327B">
        <w:rPr>
          <w:rFonts w:ascii="Times New Roman" w:hAnsi="Times New Roman" w:cs="Times New Roman"/>
          <w:sz w:val="24"/>
          <w:lang w:val="en-US"/>
        </w:rPr>
        <w:t>More precisely, JTB is characterized by the axiom</w:t>
      </w:r>
      <w:r w:rsidR="00AC343F">
        <w:rPr>
          <w:rFonts w:ascii="Times New Roman" w:hAnsi="Times New Roman" w:cs="Times New Roman"/>
          <w:sz w:val="24"/>
          <w:lang w:val="en-US"/>
        </w:rPr>
        <w:t xml:space="preserve"> characteristic for S</w:t>
      </w:r>
      <w:proofErr w:type="gramStart"/>
      <w:r w:rsidR="00AC343F">
        <w:rPr>
          <w:rFonts w:ascii="Times New Roman" w:hAnsi="Times New Roman" w:cs="Times New Roman"/>
          <w:sz w:val="24"/>
          <w:lang w:val="en-US"/>
        </w:rPr>
        <w:t>4.Zem</w:t>
      </w:r>
      <w:proofErr w:type="gramEnd"/>
      <w:r w:rsidR="00AC4516">
        <w:rPr>
          <w:rFonts w:ascii="Times New Roman" w:hAnsi="Times New Roman" w:cs="Times New Roman"/>
          <w:sz w:val="24"/>
          <w:lang w:val="en-US"/>
        </w:rPr>
        <w:t xml:space="preserve"> that can be topologically formulated as</w:t>
      </w:r>
    </w:p>
    <w:p w14:paraId="632F690D" w14:textId="4691705D" w:rsidR="002F327B" w:rsidRDefault="002F327B" w:rsidP="00D171D9">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(1.1)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Int(A) = A </w:t>
      </w:r>
      <w:r>
        <w:rPr>
          <w:rFonts w:ascii="Times New Roman" w:hAnsi="Times New Roman" w:cs="Times New Roman"/>
          <w:sz w:val="24"/>
          <w:lang w:val="en-US"/>
        </w:rPr>
        <w:sym w:font="Symbol" w:char="F0C7"/>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IntClInt</w:t>
      </w:r>
      <w:proofErr w:type="spellEnd"/>
      <w:r>
        <w:rPr>
          <w:rFonts w:ascii="Times New Roman" w:hAnsi="Times New Roman" w:cs="Times New Roman"/>
          <w:sz w:val="24"/>
          <w:lang w:val="en-US"/>
        </w:rPr>
        <w:t>(A)</w:t>
      </w:r>
    </w:p>
    <w:p w14:paraId="0CB77EF6" w14:textId="4863C78E" w:rsidR="00CC397A" w:rsidRDefault="004520DE" w:rsidP="00D171D9">
      <w:pPr>
        <w:spacing w:line="480" w:lineRule="auto"/>
        <w:jc w:val="both"/>
        <w:rPr>
          <w:rFonts w:ascii="Times New Roman" w:hAnsi="Times New Roman" w:cs="Times New Roman"/>
          <w:sz w:val="24"/>
          <w:lang w:val="en-US"/>
        </w:rPr>
      </w:pPr>
      <w:r>
        <w:rPr>
          <w:rFonts w:ascii="Times New Roman" w:hAnsi="Times New Roman" w:cs="Times New Roman"/>
          <w:sz w:val="24"/>
          <w:lang w:val="en-US"/>
        </w:rPr>
        <w:t>This parallelism between JTB and other modal systems such as S4.</w:t>
      </w:r>
      <w:r w:rsidR="008E2FF9">
        <w:rPr>
          <w:rFonts w:ascii="Times New Roman" w:hAnsi="Times New Roman" w:cs="Times New Roman"/>
          <w:sz w:val="24"/>
          <w:lang w:val="en-US"/>
        </w:rPr>
        <w:t>1</w:t>
      </w:r>
      <w:r>
        <w:rPr>
          <w:rFonts w:ascii="Times New Roman" w:hAnsi="Times New Roman" w:cs="Times New Roman"/>
          <w:sz w:val="24"/>
          <w:lang w:val="en-US"/>
        </w:rPr>
        <w:t>, S4.</w:t>
      </w:r>
      <w:r w:rsidR="008E2FF9">
        <w:rPr>
          <w:rFonts w:ascii="Times New Roman" w:hAnsi="Times New Roman" w:cs="Times New Roman"/>
          <w:sz w:val="24"/>
          <w:lang w:val="en-US"/>
        </w:rPr>
        <w:t>2</w:t>
      </w:r>
      <w:r>
        <w:rPr>
          <w:rFonts w:ascii="Times New Roman" w:hAnsi="Times New Roman" w:cs="Times New Roman"/>
          <w:sz w:val="24"/>
          <w:lang w:val="en-US"/>
        </w:rPr>
        <w:t>, S4.</w:t>
      </w:r>
      <w:r w:rsidR="008E2FF9">
        <w:rPr>
          <w:rFonts w:ascii="Times New Roman" w:hAnsi="Times New Roman" w:cs="Times New Roman"/>
          <w:sz w:val="24"/>
          <w:lang w:val="en-US"/>
        </w:rPr>
        <w:t>3</w:t>
      </w:r>
      <w:r>
        <w:rPr>
          <w:rFonts w:ascii="Times New Roman" w:hAnsi="Times New Roman" w:cs="Times New Roman"/>
          <w:sz w:val="24"/>
          <w:lang w:val="en-US"/>
        </w:rPr>
        <w:t xml:space="preserve"> etc. suggests that </w:t>
      </w:r>
      <w:r w:rsidR="00607E14">
        <w:rPr>
          <w:rFonts w:ascii="Times New Roman" w:hAnsi="Times New Roman" w:cs="Times New Roman"/>
          <w:sz w:val="24"/>
          <w:lang w:val="en-US"/>
        </w:rPr>
        <w:t>one should no longer ask the simple question: “Is knowledge justified true belief?” but rather</w:t>
      </w:r>
      <w:r w:rsidR="00E10990">
        <w:rPr>
          <w:rFonts w:ascii="Times New Roman" w:hAnsi="Times New Roman" w:cs="Times New Roman"/>
          <w:sz w:val="24"/>
          <w:lang w:val="en-US"/>
        </w:rPr>
        <w:t xml:space="preserve"> “Wh</w:t>
      </w:r>
      <w:r w:rsidR="008B7BD0">
        <w:rPr>
          <w:rFonts w:ascii="Times New Roman" w:hAnsi="Times New Roman" w:cs="Times New Roman"/>
          <w:sz w:val="24"/>
          <w:lang w:val="en-US"/>
        </w:rPr>
        <w:t xml:space="preserve">at type of </w:t>
      </w:r>
      <w:r w:rsidR="00E10990">
        <w:rPr>
          <w:rFonts w:ascii="Times New Roman" w:hAnsi="Times New Roman" w:cs="Times New Roman"/>
          <w:sz w:val="24"/>
          <w:lang w:val="en-US"/>
        </w:rPr>
        <w:t>topological models validate</w:t>
      </w:r>
      <w:r w:rsidR="008B7BD0">
        <w:rPr>
          <w:rFonts w:ascii="Times New Roman" w:hAnsi="Times New Roman" w:cs="Times New Roman"/>
          <w:sz w:val="24"/>
          <w:lang w:val="en-US"/>
        </w:rPr>
        <w:t>s</w:t>
      </w:r>
      <w:r w:rsidR="00E10990">
        <w:rPr>
          <w:rFonts w:ascii="Times New Roman" w:hAnsi="Times New Roman" w:cs="Times New Roman"/>
          <w:sz w:val="24"/>
          <w:lang w:val="en-US"/>
        </w:rPr>
        <w:t xml:space="preserve"> JTB?”</w:t>
      </w:r>
      <w:r w:rsidR="00F20882">
        <w:rPr>
          <w:rFonts w:ascii="Times New Roman" w:hAnsi="Times New Roman" w:cs="Times New Roman"/>
          <w:sz w:val="24"/>
          <w:lang w:val="en-US"/>
        </w:rPr>
        <w:t xml:space="preserve"> This modified, </w:t>
      </w:r>
      <w:r w:rsidR="002F327B">
        <w:rPr>
          <w:rFonts w:ascii="Times New Roman" w:hAnsi="Times New Roman" w:cs="Times New Roman"/>
          <w:sz w:val="24"/>
          <w:lang w:val="en-US"/>
        </w:rPr>
        <w:t xml:space="preserve">at once </w:t>
      </w:r>
      <w:r w:rsidR="00F20882">
        <w:rPr>
          <w:rFonts w:ascii="Times New Roman" w:hAnsi="Times New Roman" w:cs="Times New Roman"/>
          <w:sz w:val="24"/>
          <w:lang w:val="en-US"/>
        </w:rPr>
        <w:t xml:space="preserve">more modest and more sophisticated question has a neat and satisfying answer: </w:t>
      </w:r>
    </w:p>
    <w:p w14:paraId="1D03EB5D" w14:textId="77777777" w:rsidR="00DA7461" w:rsidRDefault="00DA7461" w:rsidP="00DA7461">
      <w:pPr>
        <w:jc w:val="both"/>
        <w:rPr>
          <w:rFonts w:ascii="Times New Roman" w:hAnsi="Times New Roman" w:cs="Times New Roman"/>
          <w:sz w:val="24"/>
          <w:lang w:val="en-US"/>
        </w:rPr>
      </w:pPr>
    </w:p>
    <w:p w14:paraId="37CA6508" w14:textId="5AF38614" w:rsidR="006D1ED3" w:rsidRPr="00820A59" w:rsidRDefault="00E311AD" w:rsidP="00073036">
      <w:pPr>
        <w:spacing w:line="480" w:lineRule="auto"/>
        <w:jc w:val="both"/>
        <w:rPr>
          <w:rFonts w:ascii="Times New Roman" w:hAnsi="Times New Roman" w:cs="Times New Roman"/>
          <w:sz w:val="24"/>
          <w:lang w:val="en-US"/>
        </w:rPr>
      </w:pPr>
      <w:r w:rsidRPr="00E311AD">
        <w:rPr>
          <w:rFonts w:ascii="Times New Roman" w:hAnsi="Times New Roman" w:cs="Times New Roman"/>
          <w:sz w:val="24"/>
          <w:u w:val="single"/>
          <w:lang w:val="en-US"/>
        </w:rPr>
        <w:t xml:space="preserve">(6.1) </w:t>
      </w:r>
      <w:r w:rsidR="00027C6C">
        <w:rPr>
          <w:rFonts w:ascii="Times New Roman" w:hAnsi="Times New Roman" w:cs="Times New Roman"/>
          <w:sz w:val="24"/>
          <w:u w:val="single"/>
          <w:lang w:val="en-US"/>
        </w:rPr>
        <w:t>Theorem. (</w:t>
      </w:r>
      <w:r w:rsidR="004C7B73">
        <w:rPr>
          <w:rFonts w:ascii="Times New Roman" w:hAnsi="Times New Roman" w:cs="Times New Roman"/>
          <w:sz w:val="24"/>
          <w:u w:val="single"/>
          <w:lang w:val="en-US"/>
        </w:rPr>
        <w:t xml:space="preserve">Restricted </w:t>
      </w:r>
      <w:r w:rsidRPr="00E311AD">
        <w:rPr>
          <w:rFonts w:ascii="Times New Roman" w:hAnsi="Times New Roman" w:cs="Times New Roman"/>
          <w:sz w:val="24"/>
          <w:u w:val="single"/>
          <w:lang w:val="en-US"/>
        </w:rPr>
        <w:t xml:space="preserve">Validity of </w:t>
      </w:r>
      <w:r w:rsidR="0005475B">
        <w:rPr>
          <w:rFonts w:ascii="Times New Roman" w:hAnsi="Times New Roman" w:cs="Times New Roman"/>
          <w:sz w:val="24"/>
          <w:u w:val="single"/>
          <w:lang w:val="en-US"/>
        </w:rPr>
        <w:t xml:space="preserve">the </w:t>
      </w:r>
      <w:r w:rsidR="009F729D">
        <w:rPr>
          <w:rFonts w:ascii="Times New Roman" w:hAnsi="Times New Roman" w:cs="Times New Roman"/>
          <w:sz w:val="24"/>
          <w:u w:val="single"/>
          <w:lang w:val="en-US"/>
        </w:rPr>
        <w:t xml:space="preserve">traditional </w:t>
      </w:r>
      <w:r w:rsidR="00EF5D54">
        <w:rPr>
          <w:rFonts w:ascii="Times New Roman" w:hAnsi="Times New Roman" w:cs="Times New Roman"/>
          <w:sz w:val="24"/>
          <w:u w:val="single"/>
          <w:lang w:val="en-US"/>
        </w:rPr>
        <w:t>JTB-account of k</w:t>
      </w:r>
      <w:r w:rsidR="009F729D">
        <w:rPr>
          <w:rFonts w:ascii="Times New Roman" w:hAnsi="Times New Roman" w:cs="Times New Roman"/>
          <w:sz w:val="24"/>
          <w:u w:val="single"/>
          <w:lang w:val="en-US"/>
        </w:rPr>
        <w:t xml:space="preserve">nowledge as </w:t>
      </w:r>
      <w:r w:rsidR="00EF5D54">
        <w:rPr>
          <w:rFonts w:ascii="Times New Roman" w:hAnsi="Times New Roman" w:cs="Times New Roman"/>
          <w:sz w:val="24"/>
          <w:u w:val="single"/>
          <w:lang w:val="en-US"/>
        </w:rPr>
        <w:t>j</w:t>
      </w:r>
      <w:r w:rsidR="009F729D">
        <w:rPr>
          <w:rFonts w:ascii="Times New Roman" w:hAnsi="Times New Roman" w:cs="Times New Roman"/>
          <w:sz w:val="24"/>
          <w:u w:val="single"/>
          <w:lang w:val="en-US"/>
        </w:rPr>
        <w:t xml:space="preserve">ustified </w:t>
      </w:r>
      <w:r w:rsidR="00EF5D54">
        <w:rPr>
          <w:rFonts w:ascii="Times New Roman" w:hAnsi="Times New Roman" w:cs="Times New Roman"/>
          <w:sz w:val="24"/>
          <w:u w:val="single"/>
          <w:lang w:val="en-US"/>
        </w:rPr>
        <w:t>t</w:t>
      </w:r>
      <w:r w:rsidR="009F729D">
        <w:rPr>
          <w:rFonts w:ascii="Times New Roman" w:hAnsi="Times New Roman" w:cs="Times New Roman"/>
          <w:sz w:val="24"/>
          <w:u w:val="single"/>
          <w:lang w:val="en-US"/>
        </w:rPr>
        <w:t xml:space="preserve">rue </w:t>
      </w:r>
      <w:r w:rsidR="00EF5D54">
        <w:rPr>
          <w:rFonts w:ascii="Times New Roman" w:hAnsi="Times New Roman" w:cs="Times New Roman"/>
          <w:sz w:val="24"/>
          <w:u w:val="single"/>
          <w:lang w:val="en-US"/>
        </w:rPr>
        <w:t>b</w:t>
      </w:r>
      <w:r w:rsidR="009F729D">
        <w:rPr>
          <w:rFonts w:ascii="Times New Roman" w:hAnsi="Times New Roman" w:cs="Times New Roman"/>
          <w:sz w:val="24"/>
          <w:u w:val="single"/>
          <w:lang w:val="en-US"/>
        </w:rPr>
        <w:t>elief</w:t>
      </w:r>
      <w:r w:rsidR="00EF5D54">
        <w:rPr>
          <w:rFonts w:ascii="Times New Roman" w:hAnsi="Times New Roman" w:cs="Times New Roman"/>
          <w:sz w:val="24"/>
          <w:u w:val="single"/>
          <w:lang w:val="en-US"/>
        </w:rPr>
        <w:t>)</w:t>
      </w:r>
      <w:r>
        <w:rPr>
          <w:rFonts w:ascii="Times New Roman" w:hAnsi="Times New Roman" w:cs="Times New Roman"/>
          <w:sz w:val="24"/>
          <w:lang w:val="en-US"/>
        </w:rPr>
        <w:t xml:space="preserve">:  </w:t>
      </w:r>
      <w:r w:rsidR="00F20882">
        <w:rPr>
          <w:rFonts w:ascii="Times New Roman" w:hAnsi="Times New Roman" w:cs="Times New Roman"/>
          <w:sz w:val="24"/>
          <w:lang w:val="en-US"/>
        </w:rPr>
        <w:t xml:space="preserve">The </w:t>
      </w:r>
      <w:r w:rsidR="00820A59">
        <w:rPr>
          <w:rFonts w:ascii="Times New Roman" w:hAnsi="Times New Roman" w:cs="Times New Roman"/>
          <w:sz w:val="24"/>
          <w:lang w:val="en-US"/>
        </w:rPr>
        <w:t>JTB-</w:t>
      </w:r>
      <w:r w:rsidR="003E5CBD">
        <w:rPr>
          <w:rFonts w:ascii="Times New Roman" w:hAnsi="Times New Roman" w:cs="Times New Roman"/>
          <w:sz w:val="24"/>
          <w:lang w:val="en-US"/>
        </w:rPr>
        <w:t>epistemology</w:t>
      </w:r>
      <w:r>
        <w:rPr>
          <w:rFonts w:ascii="Times New Roman" w:hAnsi="Times New Roman" w:cs="Times New Roman"/>
          <w:sz w:val="24"/>
          <w:lang w:val="en-US"/>
        </w:rPr>
        <w:t xml:space="preserve"> </w:t>
      </w:r>
      <w:r w:rsidR="00820A59">
        <w:rPr>
          <w:rFonts w:ascii="Times New Roman" w:hAnsi="Times New Roman" w:cs="Times New Roman"/>
          <w:sz w:val="24"/>
          <w:lang w:val="en-US"/>
        </w:rPr>
        <w:t xml:space="preserve">is valid for topological models based on </w:t>
      </w:r>
      <w:proofErr w:type="spellStart"/>
      <w:r w:rsidR="00820A59">
        <w:rPr>
          <w:rFonts w:ascii="Times New Roman" w:hAnsi="Times New Roman" w:cs="Times New Roman"/>
          <w:sz w:val="24"/>
          <w:lang w:val="en-US"/>
        </w:rPr>
        <w:t>nodec</w:t>
      </w:r>
      <w:proofErr w:type="spellEnd"/>
      <w:r w:rsidR="00820A59">
        <w:rPr>
          <w:rFonts w:ascii="Times New Roman" w:hAnsi="Times New Roman" w:cs="Times New Roman"/>
          <w:sz w:val="24"/>
          <w:lang w:val="en-US"/>
        </w:rPr>
        <w:t xml:space="preserve"> spaces </w:t>
      </w:r>
      <w:r>
        <w:rPr>
          <w:rFonts w:ascii="Times New Roman" w:hAnsi="Times New Roman" w:cs="Times New Roman"/>
          <w:sz w:val="24"/>
          <w:lang w:val="en-US"/>
        </w:rPr>
        <w:t xml:space="preserve">(X, </w:t>
      </w:r>
      <w:proofErr w:type="spellStart"/>
      <w:r>
        <w:rPr>
          <w:rFonts w:ascii="Times New Roman" w:hAnsi="Times New Roman" w:cs="Times New Roman"/>
          <w:sz w:val="24"/>
          <w:lang w:val="en-US"/>
        </w:rPr>
        <w:t>O</w:t>
      </w:r>
      <w:r>
        <w:rPr>
          <w:rFonts w:ascii="Times New Roman" w:hAnsi="Times New Roman" w:cs="Times New Roman"/>
          <w:sz w:val="24"/>
          <w:vertAlign w:val="subscript"/>
          <w:lang w:val="en-US"/>
        </w:rPr>
        <w:t>nod</w:t>
      </w:r>
      <w:r>
        <w:rPr>
          <w:rFonts w:ascii="Times New Roman" w:hAnsi="Times New Roman" w:cs="Times New Roman"/>
          <w:sz w:val="24"/>
          <w:lang w:val="en-US"/>
        </w:rPr>
        <w:t>X</w:t>
      </w:r>
      <w:proofErr w:type="spellEnd"/>
      <w:r>
        <w:rPr>
          <w:rFonts w:ascii="Times New Roman" w:hAnsi="Times New Roman" w:cs="Times New Roman"/>
          <w:sz w:val="24"/>
          <w:lang w:val="en-US"/>
        </w:rPr>
        <w:t>)</w:t>
      </w:r>
      <w:r w:rsidR="00EF5D54">
        <w:rPr>
          <w:rFonts w:ascii="Times New Roman" w:hAnsi="Times New Roman" w:cs="Times New Roman"/>
          <w:sz w:val="24"/>
          <w:lang w:val="en-US"/>
        </w:rPr>
        <w:t>.</w:t>
      </w:r>
      <w:r w:rsidR="0005475B">
        <w:rPr>
          <w:rFonts w:ascii="Times New Roman" w:hAnsi="Times New Roman" w:cs="Times New Roman"/>
          <w:sz w:val="24"/>
          <w:lang w:val="en-US"/>
        </w:rPr>
        <w:t xml:space="preserve"> </w:t>
      </w:r>
      <w:r w:rsidR="00EF5D54">
        <w:rPr>
          <w:rFonts w:ascii="Times New Roman" w:hAnsi="Times New Roman" w:cs="Times New Roman"/>
          <w:sz w:val="24"/>
          <w:lang w:val="en-US"/>
        </w:rPr>
        <w:t>I</w:t>
      </w:r>
      <w:r w:rsidR="0005475B">
        <w:rPr>
          <w:rFonts w:ascii="Times New Roman" w:hAnsi="Times New Roman" w:cs="Times New Roman"/>
          <w:sz w:val="24"/>
          <w:lang w:val="en-US"/>
        </w:rPr>
        <w:t>t is</w:t>
      </w:r>
      <w:r>
        <w:rPr>
          <w:rFonts w:ascii="Times New Roman" w:hAnsi="Times New Roman" w:cs="Times New Roman"/>
          <w:sz w:val="24"/>
          <w:lang w:val="en-US"/>
        </w:rPr>
        <w:t xml:space="preserve"> </w:t>
      </w:r>
      <w:r w:rsidR="00EF5D54">
        <w:rPr>
          <w:rFonts w:ascii="Times New Roman" w:hAnsi="Times New Roman" w:cs="Times New Roman"/>
          <w:sz w:val="24"/>
          <w:lang w:val="en-US"/>
        </w:rPr>
        <w:t xml:space="preserve">not </w:t>
      </w:r>
      <w:r w:rsidR="00820A59">
        <w:rPr>
          <w:rFonts w:ascii="Times New Roman" w:hAnsi="Times New Roman" w:cs="Times New Roman"/>
          <w:sz w:val="24"/>
          <w:lang w:val="en-US"/>
        </w:rPr>
        <w:t xml:space="preserve">valid for </w:t>
      </w:r>
      <w:r w:rsidR="00EA32A2">
        <w:rPr>
          <w:rFonts w:ascii="Times New Roman" w:hAnsi="Times New Roman" w:cs="Times New Roman"/>
          <w:sz w:val="24"/>
          <w:lang w:val="en-US"/>
        </w:rPr>
        <w:t>models</w:t>
      </w:r>
      <w:r>
        <w:rPr>
          <w:rFonts w:ascii="Times New Roman" w:hAnsi="Times New Roman" w:cs="Times New Roman"/>
          <w:sz w:val="24"/>
          <w:lang w:val="en-US"/>
        </w:rPr>
        <w:t xml:space="preserve"> that are not </w:t>
      </w:r>
      <w:proofErr w:type="spellStart"/>
      <w:r>
        <w:rPr>
          <w:rFonts w:ascii="Times New Roman" w:hAnsi="Times New Roman" w:cs="Times New Roman"/>
          <w:sz w:val="24"/>
          <w:lang w:val="en-US"/>
        </w:rPr>
        <w:t>nodec</w:t>
      </w:r>
      <w:proofErr w:type="spellEnd"/>
      <w:r w:rsidR="00820A59">
        <w:rPr>
          <w:rFonts w:ascii="Times New Roman" w:hAnsi="Times New Roman" w:cs="Times New Roman"/>
          <w:sz w:val="24"/>
          <w:lang w:val="en-US"/>
        </w:rPr>
        <w:t>.</w:t>
      </w:r>
      <w:r>
        <w:rPr>
          <w:rFonts w:ascii="Times New Roman" w:hAnsi="Times New Roman" w:cs="Times New Roman"/>
          <w:sz w:val="24"/>
          <w:lang w:val="en-US"/>
        </w:rPr>
        <w:sym w:font="Symbol" w:char="F0A8"/>
      </w:r>
    </w:p>
    <w:p w14:paraId="0815D2E4" w14:textId="2D72E94B" w:rsidR="002919E4" w:rsidRPr="00EA32A2" w:rsidRDefault="00EA32A2" w:rsidP="006D45BA">
      <w:pPr>
        <w:jc w:val="both"/>
        <w:rPr>
          <w:rFonts w:ascii="Times New Roman" w:hAnsi="Times New Roman" w:cs="Times New Roman"/>
          <w:sz w:val="24"/>
          <w:lang w:val="en-US"/>
        </w:rPr>
      </w:pPr>
      <w:r w:rsidRPr="00EA32A2">
        <w:rPr>
          <w:rFonts w:ascii="Times New Roman" w:hAnsi="Times New Roman" w:cs="Times New Roman"/>
          <w:sz w:val="24"/>
          <w:lang w:val="en-US"/>
        </w:rPr>
        <w:t xml:space="preserve"> </w:t>
      </w:r>
    </w:p>
    <w:p w14:paraId="6C63B4E8" w14:textId="414A2389" w:rsidR="00584548" w:rsidRDefault="00A6735A" w:rsidP="00073036">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Epistemically, the </w:t>
      </w:r>
      <w:r w:rsidR="006D41BD">
        <w:rPr>
          <w:rFonts w:ascii="Times New Roman" w:hAnsi="Times New Roman" w:cs="Times New Roman"/>
          <w:sz w:val="24"/>
          <w:lang w:val="en-US"/>
        </w:rPr>
        <w:t>move</w:t>
      </w:r>
      <w:r>
        <w:rPr>
          <w:rFonts w:ascii="Times New Roman" w:hAnsi="Times New Roman" w:cs="Times New Roman"/>
          <w:sz w:val="24"/>
          <w:lang w:val="en-US"/>
        </w:rPr>
        <w:t xml:space="preserve"> from </w:t>
      </w:r>
      <w:r w:rsidR="008B7BD0">
        <w:rPr>
          <w:rFonts w:ascii="Times New Roman" w:hAnsi="Times New Roman" w:cs="Times New Roman"/>
          <w:sz w:val="24"/>
          <w:lang w:val="en-US"/>
        </w:rPr>
        <w:t>(X</w:t>
      </w:r>
      <w:r w:rsidR="004E4794">
        <w:rPr>
          <w:rFonts w:ascii="Times New Roman" w:hAnsi="Times New Roman" w:cs="Times New Roman"/>
          <w:sz w:val="24"/>
          <w:lang w:val="en-US"/>
        </w:rPr>
        <w:t>, OX</w:t>
      </w:r>
      <w:r w:rsidR="008B7BD0">
        <w:rPr>
          <w:rFonts w:ascii="Times New Roman" w:hAnsi="Times New Roman" w:cs="Times New Roman"/>
          <w:sz w:val="24"/>
          <w:lang w:val="en-US"/>
        </w:rPr>
        <w:t>)</w:t>
      </w:r>
      <w:r>
        <w:rPr>
          <w:rFonts w:ascii="Times New Roman" w:hAnsi="Times New Roman" w:cs="Times New Roman"/>
          <w:sz w:val="24"/>
          <w:lang w:val="en-US"/>
        </w:rPr>
        <w:t xml:space="preserve"> to </w:t>
      </w:r>
      <w:r w:rsidR="004E4794">
        <w:rPr>
          <w:rFonts w:ascii="Times New Roman" w:hAnsi="Times New Roman" w:cs="Times New Roman"/>
          <w:sz w:val="24"/>
          <w:lang w:val="en-US"/>
        </w:rPr>
        <w:t xml:space="preserve">(X, </w:t>
      </w:r>
      <w:proofErr w:type="spellStart"/>
      <w:r>
        <w:rPr>
          <w:rFonts w:ascii="Times New Roman" w:hAnsi="Times New Roman" w:cs="Times New Roman"/>
          <w:sz w:val="24"/>
          <w:lang w:val="en-US"/>
        </w:rPr>
        <w:t>O</w:t>
      </w:r>
      <w:r>
        <w:rPr>
          <w:rFonts w:ascii="Times New Roman" w:hAnsi="Times New Roman" w:cs="Times New Roman"/>
          <w:sz w:val="24"/>
          <w:vertAlign w:val="subscript"/>
          <w:lang w:val="en-US"/>
        </w:rPr>
        <w:t>nod</w:t>
      </w:r>
      <w:r w:rsidR="00D16FA4">
        <w:rPr>
          <w:rFonts w:ascii="Times New Roman" w:hAnsi="Times New Roman" w:cs="Times New Roman"/>
          <w:sz w:val="24"/>
          <w:lang w:val="en-US"/>
        </w:rPr>
        <w:t>X</w:t>
      </w:r>
      <w:proofErr w:type="spellEnd"/>
      <w:r w:rsidR="00D16FA4">
        <w:rPr>
          <w:rFonts w:ascii="Times New Roman" w:hAnsi="Times New Roman" w:cs="Times New Roman"/>
          <w:sz w:val="24"/>
          <w:lang w:val="en-US"/>
        </w:rPr>
        <w:t>)</w:t>
      </w:r>
      <w:r w:rsidR="006D41BD">
        <w:rPr>
          <w:rFonts w:ascii="Times New Roman" w:hAnsi="Times New Roman" w:cs="Times New Roman"/>
          <w:sz w:val="24"/>
          <w:lang w:val="en-US"/>
        </w:rPr>
        <w:t xml:space="preserve"> </w:t>
      </w:r>
      <w:r w:rsidR="00AC4516">
        <w:rPr>
          <w:rFonts w:ascii="Times New Roman" w:hAnsi="Times New Roman" w:cs="Times New Roman"/>
          <w:sz w:val="24"/>
          <w:lang w:val="en-US"/>
        </w:rPr>
        <w:t xml:space="preserve">that </w:t>
      </w:r>
      <w:r>
        <w:rPr>
          <w:rFonts w:ascii="Times New Roman" w:hAnsi="Times New Roman" w:cs="Times New Roman"/>
          <w:sz w:val="24"/>
          <w:lang w:val="en-US"/>
        </w:rPr>
        <w:t>eliminat</w:t>
      </w:r>
      <w:r w:rsidR="002F327B">
        <w:rPr>
          <w:rFonts w:ascii="Times New Roman" w:hAnsi="Times New Roman" w:cs="Times New Roman"/>
          <w:sz w:val="24"/>
          <w:lang w:val="en-US"/>
        </w:rPr>
        <w:t>es</w:t>
      </w:r>
      <w:r w:rsidR="006318B9">
        <w:rPr>
          <w:rFonts w:ascii="Times New Roman" w:hAnsi="Times New Roman" w:cs="Times New Roman"/>
          <w:sz w:val="24"/>
          <w:lang w:val="en-US"/>
        </w:rPr>
        <w:t xml:space="preserve"> all Gettier </w:t>
      </w:r>
      <w:r w:rsidR="00AC343F">
        <w:rPr>
          <w:rFonts w:ascii="Times New Roman" w:hAnsi="Times New Roman" w:cs="Times New Roman"/>
          <w:sz w:val="24"/>
          <w:lang w:val="en-US"/>
        </w:rPr>
        <w:t>situations</w:t>
      </w:r>
      <w:r w:rsidR="006318B9">
        <w:rPr>
          <w:rFonts w:ascii="Times New Roman" w:hAnsi="Times New Roman" w:cs="Times New Roman"/>
          <w:sz w:val="24"/>
          <w:lang w:val="en-US"/>
        </w:rPr>
        <w:t xml:space="preserve"> G(A) </w:t>
      </w:r>
      <w:r w:rsidR="00F1589A">
        <w:rPr>
          <w:rFonts w:ascii="Times New Roman" w:hAnsi="Times New Roman" w:cs="Times New Roman"/>
          <w:sz w:val="24"/>
          <w:lang w:val="en-US"/>
        </w:rPr>
        <w:t xml:space="preserve">for all propositions </w:t>
      </w:r>
      <w:r w:rsidR="006318B9">
        <w:rPr>
          <w:rFonts w:ascii="Times New Roman" w:hAnsi="Times New Roman" w:cs="Times New Roman"/>
          <w:sz w:val="24"/>
          <w:lang w:val="en-US"/>
        </w:rPr>
        <w:t xml:space="preserve">A </w:t>
      </w:r>
      <w:r w:rsidR="006318B9">
        <w:rPr>
          <w:rFonts w:ascii="Times New Roman" w:hAnsi="Times New Roman" w:cs="Times New Roman"/>
          <w:sz w:val="24"/>
          <w:lang w:val="en-US"/>
        </w:rPr>
        <w:sym w:font="Symbol" w:char="F0CE"/>
      </w:r>
      <w:r w:rsidR="006318B9">
        <w:rPr>
          <w:rFonts w:ascii="Times New Roman" w:hAnsi="Times New Roman" w:cs="Times New Roman"/>
          <w:sz w:val="24"/>
          <w:lang w:val="en-US"/>
        </w:rPr>
        <w:t xml:space="preserve"> PX </w:t>
      </w:r>
      <w:r w:rsidR="00027C6C">
        <w:rPr>
          <w:rFonts w:ascii="Times New Roman" w:hAnsi="Times New Roman" w:cs="Times New Roman"/>
          <w:sz w:val="24"/>
          <w:lang w:val="en-US"/>
        </w:rPr>
        <w:t>can be characterized as</w:t>
      </w:r>
      <w:r w:rsidR="006D41BD">
        <w:rPr>
          <w:rFonts w:ascii="Times New Roman" w:hAnsi="Times New Roman" w:cs="Times New Roman"/>
          <w:sz w:val="24"/>
          <w:lang w:val="en-US"/>
        </w:rPr>
        <w:t xml:space="preserve"> </w:t>
      </w:r>
      <w:r w:rsidR="00D16FA4">
        <w:rPr>
          <w:rFonts w:ascii="Times New Roman" w:hAnsi="Times New Roman" w:cs="Times New Roman"/>
          <w:sz w:val="24"/>
          <w:lang w:val="en-US"/>
        </w:rPr>
        <w:t xml:space="preserve">a </w:t>
      </w:r>
      <w:r w:rsidR="006D41BD">
        <w:rPr>
          <w:rFonts w:ascii="Times New Roman" w:hAnsi="Times New Roman" w:cs="Times New Roman"/>
          <w:sz w:val="24"/>
          <w:lang w:val="en-US"/>
        </w:rPr>
        <w:t xml:space="preserve">learning process that </w:t>
      </w:r>
      <w:r w:rsidR="00AC4516">
        <w:rPr>
          <w:rFonts w:ascii="Times New Roman" w:hAnsi="Times New Roman" w:cs="Times New Roman"/>
          <w:sz w:val="24"/>
          <w:lang w:val="en-US"/>
        </w:rPr>
        <w:t xml:space="preserve">enlarges </w:t>
      </w:r>
      <w:r w:rsidR="006D41BD">
        <w:rPr>
          <w:rFonts w:ascii="Times New Roman" w:hAnsi="Times New Roman" w:cs="Times New Roman"/>
          <w:sz w:val="24"/>
          <w:lang w:val="en-US"/>
        </w:rPr>
        <w:t>the</w:t>
      </w:r>
      <w:r>
        <w:rPr>
          <w:rFonts w:ascii="Times New Roman" w:hAnsi="Times New Roman" w:cs="Times New Roman"/>
          <w:sz w:val="24"/>
          <w:lang w:val="en-US"/>
        </w:rPr>
        <w:t xml:space="preserve"> cognitive powers </w:t>
      </w:r>
      <w:proofErr w:type="spellStart"/>
      <w:r w:rsidR="004C7B73">
        <w:rPr>
          <w:rFonts w:ascii="Times New Roman" w:hAnsi="Times New Roman" w:cs="Times New Roman"/>
          <w:sz w:val="24"/>
          <w:lang w:val="en-US"/>
        </w:rPr>
        <w:t>R</w:t>
      </w:r>
      <w:r>
        <w:rPr>
          <w:rFonts w:ascii="Times New Roman" w:hAnsi="Times New Roman" w:cs="Times New Roman"/>
          <w:sz w:val="24"/>
          <w:lang w:val="en-US"/>
        </w:rPr>
        <w:t>of</w:t>
      </w:r>
      <w:proofErr w:type="spellEnd"/>
      <w:r>
        <w:rPr>
          <w:rFonts w:ascii="Times New Roman" w:hAnsi="Times New Roman" w:cs="Times New Roman"/>
          <w:sz w:val="24"/>
          <w:lang w:val="en-US"/>
        </w:rPr>
        <w:t xml:space="preserve"> the cognitive agent </w:t>
      </w:r>
      <w:r w:rsidR="00436FCA">
        <w:rPr>
          <w:rFonts w:ascii="Times New Roman" w:hAnsi="Times New Roman" w:cs="Times New Roman"/>
          <w:sz w:val="24"/>
          <w:lang w:val="en-US"/>
        </w:rPr>
        <w:t xml:space="preserve">from </w:t>
      </w:r>
      <w:r w:rsidR="006D41BD">
        <w:rPr>
          <w:rFonts w:ascii="Times New Roman" w:hAnsi="Times New Roman" w:cs="Times New Roman"/>
          <w:sz w:val="24"/>
          <w:lang w:val="en-US"/>
        </w:rPr>
        <w:t>an</w:t>
      </w:r>
      <w:r w:rsidR="00436FCA">
        <w:rPr>
          <w:rFonts w:ascii="Times New Roman" w:hAnsi="Times New Roman" w:cs="Times New Roman"/>
          <w:sz w:val="24"/>
          <w:lang w:val="en-US"/>
        </w:rPr>
        <w:t xml:space="preserve"> </w:t>
      </w:r>
      <w:r w:rsidR="006D41BD">
        <w:rPr>
          <w:rFonts w:ascii="Times New Roman" w:hAnsi="Times New Roman" w:cs="Times New Roman"/>
          <w:sz w:val="24"/>
          <w:lang w:val="en-US"/>
        </w:rPr>
        <w:t xml:space="preserve">initial </w:t>
      </w:r>
      <w:r w:rsidR="004E4794">
        <w:rPr>
          <w:rFonts w:ascii="Times New Roman" w:hAnsi="Times New Roman" w:cs="Times New Roman"/>
          <w:sz w:val="24"/>
          <w:lang w:val="en-US"/>
        </w:rPr>
        <w:t xml:space="preserve">state of </w:t>
      </w:r>
      <w:r w:rsidR="002B6AB0">
        <w:rPr>
          <w:rFonts w:ascii="Times New Roman" w:hAnsi="Times New Roman" w:cs="Times New Roman"/>
          <w:sz w:val="24"/>
          <w:lang w:val="en-US"/>
        </w:rPr>
        <w:t xml:space="preserve">knowledge </w:t>
      </w:r>
      <w:r w:rsidR="00AC4516">
        <w:rPr>
          <w:rFonts w:ascii="Times New Roman" w:hAnsi="Times New Roman" w:cs="Times New Roman"/>
          <w:sz w:val="24"/>
          <w:lang w:val="en-US"/>
        </w:rPr>
        <w:t xml:space="preserve">defined </w:t>
      </w:r>
      <w:r w:rsidR="004E4794">
        <w:rPr>
          <w:rFonts w:ascii="Times New Roman" w:hAnsi="Times New Roman" w:cs="Times New Roman"/>
          <w:sz w:val="24"/>
          <w:lang w:val="en-US"/>
        </w:rPr>
        <w:t xml:space="preserve">by the </w:t>
      </w:r>
      <w:r w:rsidR="00436FCA">
        <w:rPr>
          <w:rFonts w:ascii="Times New Roman" w:hAnsi="Times New Roman" w:cs="Times New Roman"/>
          <w:sz w:val="24"/>
          <w:lang w:val="en-US"/>
        </w:rPr>
        <w:t xml:space="preserve">operator Int to </w:t>
      </w:r>
      <w:r w:rsidR="006D41BD">
        <w:rPr>
          <w:rFonts w:ascii="Times New Roman" w:hAnsi="Times New Roman" w:cs="Times New Roman"/>
          <w:sz w:val="24"/>
          <w:lang w:val="en-US"/>
        </w:rPr>
        <w:t>a</w:t>
      </w:r>
      <w:r w:rsidR="00436FCA">
        <w:rPr>
          <w:rFonts w:ascii="Times New Roman" w:hAnsi="Times New Roman" w:cs="Times New Roman"/>
          <w:sz w:val="24"/>
          <w:lang w:val="en-US"/>
        </w:rPr>
        <w:t xml:space="preserve"> </w:t>
      </w:r>
      <w:r w:rsidR="004E4794">
        <w:rPr>
          <w:rFonts w:ascii="Times New Roman" w:hAnsi="Times New Roman" w:cs="Times New Roman"/>
          <w:sz w:val="24"/>
          <w:lang w:val="en-US"/>
        </w:rPr>
        <w:t xml:space="preserve">more comprehensive knowledge </w:t>
      </w:r>
      <w:r w:rsidR="00AC4516">
        <w:rPr>
          <w:rFonts w:ascii="Times New Roman" w:hAnsi="Times New Roman" w:cs="Times New Roman"/>
          <w:sz w:val="24"/>
          <w:lang w:val="en-US"/>
        </w:rPr>
        <w:t>defined</w:t>
      </w:r>
      <w:r w:rsidR="004E4794">
        <w:rPr>
          <w:rFonts w:ascii="Times New Roman" w:hAnsi="Times New Roman" w:cs="Times New Roman"/>
          <w:sz w:val="24"/>
          <w:lang w:val="en-US"/>
        </w:rPr>
        <w:t xml:space="preserve"> by the </w:t>
      </w:r>
      <w:r w:rsidR="00436FCA">
        <w:rPr>
          <w:rFonts w:ascii="Times New Roman" w:hAnsi="Times New Roman" w:cs="Times New Roman"/>
          <w:sz w:val="24"/>
          <w:lang w:val="en-US"/>
        </w:rPr>
        <w:t xml:space="preserve">finer operator </w:t>
      </w:r>
      <w:proofErr w:type="spellStart"/>
      <w:r w:rsidR="00436FCA">
        <w:rPr>
          <w:rFonts w:ascii="Times New Roman" w:hAnsi="Times New Roman" w:cs="Times New Roman"/>
          <w:sz w:val="24"/>
          <w:lang w:val="en-US"/>
        </w:rPr>
        <w:t>Int</w:t>
      </w:r>
      <w:r w:rsidR="00436FCA">
        <w:rPr>
          <w:rFonts w:ascii="Times New Roman" w:hAnsi="Times New Roman" w:cs="Times New Roman"/>
          <w:sz w:val="24"/>
          <w:vertAlign w:val="subscript"/>
          <w:lang w:val="en-US"/>
        </w:rPr>
        <w:t>nod</w:t>
      </w:r>
      <w:proofErr w:type="spellEnd"/>
      <w:r w:rsidR="00436FCA">
        <w:rPr>
          <w:rFonts w:ascii="Times New Roman" w:hAnsi="Times New Roman" w:cs="Times New Roman"/>
          <w:sz w:val="24"/>
          <w:lang w:val="en-US"/>
        </w:rPr>
        <w:t xml:space="preserve">. </w:t>
      </w:r>
    </w:p>
    <w:p w14:paraId="005F1EC0" w14:textId="77777777" w:rsidR="00582884" w:rsidRDefault="00582884" w:rsidP="00073036">
      <w:pPr>
        <w:spacing w:line="480" w:lineRule="auto"/>
        <w:jc w:val="both"/>
        <w:rPr>
          <w:rFonts w:ascii="Times New Roman" w:hAnsi="Times New Roman" w:cs="Times New Roman"/>
          <w:sz w:val="24"/>
          <w:lang w:val="en-US"/>
        </w:rPr>
      </w:pPr>
    </w:p>
    <w:p w14:paraId="761C9C53" w14:textId="031D7359" w:rsidR="00C5083A" w:rsidRPr="007C4C1B" w:rsidRDefault="00C5083A" w:rsidP="00073036">
      <w:pPr>
        <w:spacing w:line="480" w:lineRule="auto"/>
        <w:jc w:val="both"/>
        <w:rPr>
          <w:rFonts w:ascii="Times New Roman" w:hAnsi="Times New Roman" w:cs="Times New Roman"/>
          <w:sz w:val="24"/>
          <w:lang w:val="en-US"/>
        </w:rPr>
      </w:pPr>
      <w:r w:rsidRPr="00D462B7">
        <w:rPr>
          <w:rFonts w:ascii="Times New Roman" w:hAnsi="Times New Roman" w:cs="Times New Roman"/>
          <w:b/>
          <w:bCs/>
          <w:sz w:val="24"/>
          <w:u w:val="single"/>
          <w:lang w:val="en-US"/>
        </w:rPr>
        <w:t>References</w:t>
      </w:r>
      <w:r w:rsidRPr="007C4C1B">
        <w:rPr>
          <w:rFonts w:ascii="Times New Roman" w:hAnsi="Times New Roman" w:cs="Times New Roman"/>
          <w:sz w:val="24"/>
          <w:lang w:val="en-US"/>
        </w:rPr>
        <w:t>:</w:t>
      </w:r>
    </w:p>
    <w:p w14:paraId="5285C56C" w14:textId="3CA07FD6" w:rsidR="0000319C" w:rsidRPr="007C4C1B" w:rsidRDefault="0000319C" w:rsidP="00073036">
      <w:pPr>
        <w:spacing w:line="480" w:lineRule="auto"/>
        <w:rPr>
          <w:rFonts w:ascii="Times New Roman" w:hAnsi="Times New Roman" w:cs="Times New Roman"/>
          <w:sz w:val="24"/>
          <w:lang w:val="en-US"/>
        </w:rPr>
      </w:pPr>
      <w:r w:rsidRPr="007C4C1B">
        <w:rPr>
          <w:rFonts w:ascii="Times New Roman" w:hAnsi="Times New Roman" w:cs="Times New Roman"/>
          <w:sz w:val="24"/>
          <w:lang w:val="en-US"/>
        </w:rPr>
        <w:t xml:space="preserve">Aiello, M., Pratt-Hartmann, I., van </w:t>
      </w:r>
      <w:proofErr w:type="spellStart"/>
      <w:r w:rsidRPr="007C4C1B">
        <w:rPr>
          <w:rFonts w:ascii="Times New Roman" w:hAnsi="Times New Roman" w:cs="Times New Roman"/>
          <w:sz w:val="24"/>
          <w:lang w:val="en-US"/>
        </w:rPr>
        <w:t>Benthem</w:t>
      </w:r>
      <w:proofErr w:type="spellEnd"/>
      <w:r w:rsidRPr="007C4C1B">
        <w:rPr>
          <w:rFonts w:ascii="Times New Roman" w:hAnsi="Times New Roman" w:cs="Times New Roman"/>
          <w:sz w:val="24"/>
          <w:lang w:val="en-US"/>
        </w:rPr>
        <w:t>, J., 2007, Handbook of Spatial Logics, Springer.</w:t>
      </w:r>
    </w:p>
    <w:p w14:paraId="2B806ACE" w14:textId="2A300325" w:rsidR="00D7587F" w:rsidRPr="007C4717" w:rsidRDefault="00D7587F" w:rsidP="00D7587F">
      <w:pPr>
        <w:spacing w:line="480" w:lineRule="auto"/>
        <w:jc w:val="both"/>
        <w:rPr>
          <w:rFonts w:ascii="Times New Roman" w:hAnsi="Times New Roman" w:cs="Times New Roman"/>
          <w:noProof/>
          <w:sz w:val="24"/>
        </w:rPr>
      </w:pPr>
      <w:r w:rsidRPr="007C4717">
        <w:rPr>
          <w:rFonts w:ascii="Times New Roman" w:hAnsi="Times New Roman" w:cs="Times New Roman"/>
          <w:noProof/>
          <w:sz w:val="24"/>
        </w:rPr>
        <w:t>Baltag, A., Bezhanishvili, N., Özgün, A., Smets, S, 2019, A Topological Approach to Full Belief</w:t>
      </w:r>
      <w:r w:rsidR="001C0CA9" w:rsidRPr="001C0CA9">
        <w:rPr>
          <w:rFonts w:ascii="Times New Roman" w:hAnsi="Times New Roman" w:cs="Times New Roman"/>
          <w:noProof/>
          <w:sz w:val="24"/>
          <w:lang w:val="en-US"/>
        </w:rPr>
        <w:t xml:space="preserve">, </w:t>
      </w:r>
      <w:r w:rsidR="001C0CA9">
        <w:rPr>
          <w:rFonts w:ascii="Times New Roman" w:hAnsi="Times New Roman" w:cs="Times New Roman"/>
          <w:noProof/>
          <w:sz w:val="24"/>
          <w:lang w:val="en-US"/>
        </w:rPr>
        <w:t>Journal of Philosophical Logic</w:t>
      </w:r>
      <w:r w:rsidRPr="007C4717">
        <w:rPr>
          <w:rFonts w:ascii="Times New Roman" w:hAnsi="Times New Roman" w:cs="Times New Roman"/>
          <w:noProof/>
          <w:sz w:val="24"/>
        </w:rPr>
        <w:t xml:space="preserve"> 48, 205 – 244.</w:t>
      </w:r>
    </w:p>
    <w:p w14:paraId="7018A8C4" w14:textId="13503026" w:rsidR="00D02614" w:rsidRDefault="00D7587F" w:rsidP="008E6686">
      <w:pPr>
        <w:spacing w:line="480" w:lineRule="auto"/>
        <w:jc w:val="both"/>
        <w:rPr>
          <w:rFonts w:ascii="Times New Roman" w:hAnsi="Times New Roman" w:cs="Times New Roman"/>
          <w:noProof/>
          <w:sz w:val="24"/>
        </w:rPr>
      </w:pPr>
      <w:r w:rsidRPr="007C4717">
        <w:rPr>
          <w:rFonts w:ascii="Times New Roman" w:hAnsi="Times New Roman" w:cs="Times New Roman"/>
          <w:noProof/>
          <w:sz w:val="24"/>
        </w:rPr>
        <w:t>Baltag, A., Bezhanishvili, N., Özgün, A., Smets, S, 2017, The topology of full and weak Belief, in H. Hansen et al. (eds.) LNCS 10148, TbiLLC 2015, 205 – 228.</w:t>
      </w:r>
    </w:p>
    <w:p w14:paraId="0653CE17" w14:textId="77B9D576" w:rsidR="004C7FE0" w:rsidRPr="004C7FE0" w:rsidRDefault="004C7FE0" w:rsidP="008E6686">
      <w:pPr>
        <w:spacing w:line="480" w:lineRule="auto"/>
        <w:jc w:val="both"/>
        <w:rPr>
          <w:rFonts w:ascii="Times New Roman" w:hAnsi="Times New Roman" w:cs="Times New Roman"/>
          <w:noProof/>
          <w:sz w:val="24"/>
          <w:lang w:val="en-US"/>
        </w:rPr>
      </w:pPr>
      <w:r w:rsidRPr="007C4717">
        <w:rPr>
          <w:rFonts w:ascii="Times New Roman" w:hAnsi="Times New Roman" w:cs="Times New Roman"/>
          <w:noProof/>
          <w:sz w:val="24"/>
        </w:rPr>
        <w:lastRenderedPageBreak/>
        <w:t>Baltag, A., Bezhanishvili, N., Özgün, A., Smets, S, 20</w:t>
      </w:r>
      <w:r w:rsidRPr="004C7FE0">
        <w:rPr>
          <w:rFonts w:ascii="Times New Roman" w:hAnsi="Times New Roman" w:cs="Times New Roman"/>
          <w:noProof/>
          <w:sz w:val="24"/>
          <w:lang w:val="en-US"/>
        </w:rPr>
        <w:t>22</w:t>
      </w:r>
      <w:r w:rsidRPr="007C4717">
        <w:rPr>
          <w:rFonts w:ascii="Times New Roman" w:hAnsi="Times New Roman" w:cs="Times New Roman"/>
          <w:noProof/>
          <w:sz w:val="24"/>
        </w:rPr>
        <w:t xml:space="preserve">, </w:t>
      </w:r>
      <w:r w:rsidRPr="004C7FE0">
        <w:rPr>
          <w:rFonts w:ascii="Times New Roman" w:hAnsi="Times New Roman" w:cs="Times New Roman"/>
          <w:noProof/>
          <w:sz w:val="24"/>
          <w:lang w:val="en-US"/>
        </w:rPr>
        <w:t>Justi</w:t>
      </w:r>
      <w:r>
        <w:rPr>
          <w:rFonts w:ascii="Times New Roman" w:hAnsi="Times New Roman" w:cs="Times New Roman"/>
          <w:noProof/>
          <w:sz w:val="24"/>
          <w:lang w:val="en-US"/>
        </w:rPr>
        <w:t>fied belief, knowledge and the topology   of evidence, Synthese 200</w:t>
      </w:r>
      <w:r w:rsidR="0026524F">
        <w:rPr>
          <w:rFonts w:ascii="Times New Roman" w:hAnsi="Times New Roman" w:cs="Times New Roman"/>
          <w:noProof/>
          <w:sz w:val="24"/>
          <w:lang w:val="en-US"/>
        </w:rPr>
        <w:t>:</w:t>
      </w:r>
      <w:r>
        <w:rPr>
          <w:rFonts w:ascii="Times New Roman" w:hAnsi="Times New Roman" w:cs="Times New Roman"/>
          <w:noProof/>
          <w:sz w:val="24"/>
          <w:lang w:val="en-US"/>
        </w:rPr>
        <w:t xml:space="preserve"> 512.</w:t>
      </w:r>
      <w:r w:rsidRPr="004C7FE0">
        <w:rPr>
          <w:rFonts w:ascii="Times New Roman" w:hAnsi="Times New Roman" w:cs="Times New Roman"/>
          <w:noProof/>
          <w:sz w:val="24"/>
          <w:lang w:val="en-US"/>
        </w:rPr>
        <w:t xml:space="preserve"> </w:t>
      </w:r>
    </w:p>
    <w:p w14:paraId="31F75094" w14:textId="6F1E1501" w:rsidR="008E6686" w:rsidRPr="00D02614" w:rsidRDefault="008E6686" w:rsidP="008E6686">
      <w:pPr>
        <w:spacing w:line="480" w:lineRule="auto"/>
        <w:jc w:val="both"/>
        <w:rPr>
          <w:rFonts w:ascii="Times New Roman" w:hAnsi="Times New Roman" w:cs="Times New Roman"/>
          <w:noProof/>
          <w:sz w:val="24"/>
        </w:rPr>
      </w:pPr>
      <w:proofErr w:type="spellStart"/>
      <w:r w:rsidRPr="007C4717">
        <w:rPr>
          <w:rFonts w:ascii="Times New Roman" w:hAnsi="Times New Roman" w:cs="Times New Roman"/>
          <w:sz w:val="24"/>
          <w:lang w:val="en-US"/>
        </w:rPr>
        <w:t>Bezhanishvili</w:t>
      </w:r>
      <w:proofErr w:type="spellEnd"/>
      <w:r w:rsidRPr="007C4717">
        <w:rPr>
          <w:rFonts w:ascii="Times New Roman" w:hAnsi="Times New Roman" w:cs="Times New Roman"/>
          <w:sz w:val="24"/>
          <w:lang w:val="en-US"/>
        </w:rPr>
        <w:t xml:space="preserve">, G., </w:t>
      </w:r>
      <w:proofErr w:type="spellStart"/>
      <w:r w:rsidRPr="007C4717">
        <w:rPr>
          <w:rFonts w:ascii="Times New Roman" w:hAnsi="Times New Roman" w:cs="Times New Roman"/>
          <w:sz w:val="24"/>
          <w:lang w:val="en-US"/>
        </w:rPr>
        <w:t>Esakia</w:t>
      </w:r>
      <w:proofErr w:type="spellEnd"/>
      <w:r w:rsidRPr="007C4717">
        <w:rPr>
          <w:rFonts w:ascii="Times New Roman" w:hAnsi="Times New Roman" w:cs="Times New Roman"/>
          <w:sz w:val="24"/>
          <w:lang w:val="en-US"/>
        </w:rPr>
        <w:t xml:space="preserve">, L., </w:t>
      </w:r>
      <w:proofErr w:type="spellStart"/>
      <w:r w:rsidRPr="007C4717">
        <w:rPr>
          <w:rFonts w:ascii="Times New Roman" w:hAnsi="Times New Roman" w:cs="Times New Roman"/>
          <w:sz w:val="24"/>
          <w:lang w:val="en-US"/>
        </w:rPr>
        <w:t>Gabelaia</w:t>
      </w:r>
      <w:proofErr w:type="spellEnd"/>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D., </w:t>
      </w:r>
      <w:r w:rsidRPr="007C4717">
        <w:rPr>
          <w:rFonts w:ascii="Times New Roman" w:hAnsi="Times New Roman" w:cs="Times New Roman"/>
          <w:sz w:val="24"/>
          <w:lang w:val="en-US"/>
        </w:rPr>
        <w:t>200</w:t>
      </w:r>
      <w:r>
        <w:rPr>
          <w:rFonts w:ascii="Times New Roman" w:hAnsi="Times New Roman" w:cs="Times New Roman"/>
          <w:sz w:val="24"/>
          <w:lang w:val="en-US"/>
        </w:rPr>
        <w:t>4</w:t>
      </w:r>
      <w:r w:rsidRPr="007C4717">
        <w:rPr>
          <w:rFonts w:ascii="Times New Roman" w:hAnsi="Times New Roman" w:cs="Times New Roman"/>
          <w:sz w:val="24"/>
          <w:lang w:val="en-US"/>
        </w:rPr>
        <w:t xml:space="preserve">, </w:t>
      </w:r>
      <w:r>
        <w:rPr>
          <w:rFonts w:ascii="Times New Roman" w:hAnsi="Times New Roman" w:cs="Times New Roman"/>
          <w:sz w:val="24"/>
          <w:lang w:val="en-US"/>
        </w:rPr>
        <w:t xml:space="preserve">Modal </w:t>
      </w:r>
      <w:r w:rsidRPr="007C4717">
        <w:rPr>
          <w:rFonts w:ascii="Times New Roman" w:hAnsi="Times New Roman" w:cs="Times New Roman"/>
          <w:sz w:val="24"/>
          <w:lang w:val="en-US"/>
        </w:rPr>
        <w:t xml:space="preserve">Logics of </w:t>
      </w:r>
      <w:r>
        <w:rPr>
          <w:rFonts w:ascii="Times New Roman" w:hAnsi="Times New Roman" w:cs="Times New Roman"/>
          <w:sz w:val="24"/>
          <w:lang w:val="en-US"/>
        </w:rPr>
        <w:t>S</w:t>
      </w:r>
      <w:r w:rsidRPr="007C4717">
        <w:rPr>
          <w:rFonts w:ascii="Times New Roman" w:hAnsi="Times New Roman" w:cs="Times New Roman"/>
          <w:sz w:val="24"/>
          <w:lang w:val="en-US"/>
        </w:rPr>
        <w:t xml:space="preserve">ubmaximal and </w:t>
      </w:r>
      <w:proofErr w:type="spellStart"/>
      <w:r>
        <w:rPr>
          <w:rFonts w:ascii="Times New Roman" w:hAnsi="Times New Roman" w:cs="Times New Roman"/>
          <w:sz w:val="24"/>
          <w:lang w:val="en-US"/>
        </w:rPr>
        <w:t>N</w:t>
      </w:r>
      <w:r w:rsidRPr="007C4717">
        <w:rPr>
          <w:rFonts w:ascii="Times New Roman" w:hAnsi="Times New Roman" w:cs="Times New Roman"/>
          <w:sz w:val="24"/>
          <w:lang w:val="en-US"/>
        </w:rPr>
        <w:t>odec</w:t>
      </w:r>
      <w:proofErr w:type="spellEnd"/>
      <w:r w:rsidRPr="007C4717">
        <w:rPr>
          <w:rFonts w:ascii="Times New Roman" w:hAnsi="Times New Roman" w:cs="Times New Roman"/>
          <w:sz w:val="24"/>
          <w:lang w:val="en-US"/>
        </w:rPr>
        <w:t xml:space="preserve"> spaces,</w:t>
      </w:r>
      <w:r>
        <w:rPr>
          <w:rFonts w:ascii="Times New Roman" w:hAnsi="Times New Roman" w:cs="Times New Roman"/>
          <w:sz w:val="24"/>
          <w:lang w:val="en-US"/>
        </w:rPr>
        <w:t xml:space="preserve"> Festschrift for D. de </w:t>
      </w:r>
      <w:proofErr w:type="spellStart"/>
      <w:r>
        <w:rPr>
          <w:rFonts w:ascii="Times New Roman" w:hAnsi="Times New Roman" w:cs="Times New Roman"/>
          <w:sz w:val="24"/>
          <w:lang w:val="en-US"/>
        </w:rPr>
        <w:t>Jongh</w:t>
      </w:r>
      <w:proofErr w:type="spellEnd"/>
      <w:r>
        <w:rPr>
          <w:rFonts w:ascii="Times New Roman" w:hAnsi="Times New Roman" w:cs="Times New Roman"/>
          <w:sz w:val="24"/>
          <w:lang w:val="en-US"/>
        </w:rPr>
        <w:t>, Dedicated on his 65</w:t>
      </w:r>
      <w:r w:rsidRPr="00FD660D">
        <w:rPr>
          <w:rFonts w:ascii="Times New Roman" w:hAnsi="Times New Roman" w:cs="Times New Roman"/>
          <w:sz w:val="24"/>
          <w:vertAlign w:val="superscript"/>
          <w:lang w:val="en-US"/>
        </w:rPr>
        <w:t>th</w:t>
      </w:r>
      <w:r>
        <w:rPr>
          <w:rFonts w:ascii="Times New Roman" w:hAnsi="Times New Roman" w:cs="Times New Roman"/>
          <w:sz w:val="24"/>
          <w:lang w:val="en-US"/>
        </w:rPr>
        <w:t xml:space="preserve"> Birthday, University of Amsterdam.</w:t>
      </w:r>
    </w:p>
    <w:p w14:paraId="6415E258" w14:textId="29226744" w:rsidR="00A249E2" w:rsidRDefault="0000319C" w:rsidP="008E6686">
      <w:pPr>
        <w:spacing w:line="480" w:lineRule="auto"/>
        <w:rPr>
          <w:rFonts w:ascii="Times New Roman" w:hAnsi="Times New Roman" w:cs="Times New Roman"/>
          <w:sz w:val="24"/>
          <w:lang w:val="en-US"/>
        </w:rPr>
      </w:pPr>
      <w:r w:rsidRPr="007C4717">
        <w:rPr>
          <w:rFonts w:ascii="Times New Roman" w:hAnsi="Times New Roman" w:cs="Times New Roman"/>
          <w:sz w:val="24"/>
          <w:lang w:val="en-US"/>
        </w:rPr>
        <w:t xml:space="preserve">Blackburn, P., de </w:t>
      </w:r>
      <w:proofErr w:type="spellStart"/>
      <w:r w:rsidRPr="007C4717">
        <w:rPr>
          <w:rFonts w:ascii="Times New Roman" w:hAnsi="Times New Roman" w:cs="Times New Roman"/>
          <w:sz w:val="24"/>
          <w:lang w:val="en-US"/>
        </w:rPr>
        <w:t>Rijke</w:t>
      </w:r>
      <w:proofErr w:type="spellEnd"/>
      <w:r w:rsidRPr="007C4717">
        <w:rPr>
          <w:rFonts w:ascii="Times New Roman" w:hAnsi="Times New Roman" w:cs="Times New Roman"/>
          <w:sz w:val="24"/>
          <w:lang w:val="en-US"/>
        </w:rPr>
        <w:t xml:space="preserve">, M., </w:t>
      </w:r>
      <w:proofErr w:type="spellStart"/>
      <w:r w:rsidRPr="007C4717">
        <w:rPr>
          <w:rFonts w:ascii="Times New Roman" w:hAnsi="Times New Roman" w:cs="Times New Roman"/>
          <w:sz w:val="24"/>
          <w:lang w:val="en-US"/>
        </w:rPr>
        <w:t>Venema</w:t>
      </w:r>
      <w:proofErr w:type="spellEnd"/>
      <w:r w:rsidRPr="007C4717">
        <w:rPr>
          <w:rFonts w:ascii="Times New Roman" w:hAnsi="Times New Roman" w:cs="Times New Roman"/>
          <w:sz w:val="24"/>
          <w:lang w:val="en-US"/>
        </w:rPr>
        <w:t>, Y. 2001, Modal Logic, Cambridge, Cambridge University Press.</w:t>
      </w:r>
    </w:p>
    <w:p w14:paraId="002F7403" w14:textId="19E4223A" w:rsidR="00E86361" w:rsidRDefault="00E86361" w:rsidP="00A17216">
      <w:pPr>
        <w:spacing w:line="480" w:lineRule="auto"/>
        <w:ind w:right="-52"/>
        <w:jc w:val="both"/>
        <w:rPr>
          <w:rFonts w:ascii="Times New Roman" w:hAnsi="Times New Roman" w:cs="Times New Roman"/>
          <w:sz w:val="24"/>
          <w:lang w:val="en-US"/>
        </w:rPr>
      </w:pPr>
      <w:proofErr w:type="spellStart"/>
      <w:r>
        <w:rPr>
          <w:rFonts w:ascii="Times New Roman" w:hAnsi="Times New Roman" w:cs="Times New Roman"/>
          <w:sz w:val="24"/>
          <w:lang w:val="en-US"/>
        </w:rPr>
        <w:t>Bobzien</w:t>
      </w:r>
      <w:proofErr w:type="spellEnd"/>
      <w:r>
        <w:rPr>
          <w:rFonts w:ascii="Times New Roman" w:hAnsi="Times New Roman" w:cs="Times New Roman"/>
          <w:sz w:val="24"/>
          <w:lang w:val="en-US"/>
        </w:rPr>
        <w:t xml:space="preserve">, S., 2012, </w:t>
      </w:r>
      <w:r w:rsidR="007B73FE">
        <w:rPr>
          <w:rFonts w:ascii="Times New Roman" w:hAnsi="Times New Roman" w:cs="Times New Roman"/>
          <w:sz w:val="24"/>
          <w:lang w:val="en-US"/>
        </w:rPr>
        <w:t>If it’s clear, then it’s clear, or is it? Higher-order vagueness and the S4</w:t>
      </w:r>
      <w:r w:rsidR="00A17216">
        <w:rPr>
          <w:rFonts w:ascii="Times New Roman" w:hAnsi="Times New Roman" w:cs="Times New Roman"/>
          <w:sz w:val="24"/>
          <w:lang w:val="en-US"/>
        </w:rPr>
        <w:t xml:space="preserve"> </w:t>
      </w:r>
      <w:r w:rsidR="007B73FE">
        <w:rPr>
          <w:rFonts w:ascii="Times New Roman" w:hAnsi="Times New Roman" w:cs="Times New Roman"/>
          <w:sz w:val="24"/>
          <w:lang w:val="en-US"/>
        </w:rPr>
        <w:t>axiom, in K</w:t>
      </w:r>
      <w:r w:rsidR="00E92131">
        <w:rPr>
          <w:rFonts w:ascii="Times New Roman" w:hAnsi="Times New Roman" w:cs="Times New Roman"/>
          <w:sz w:val="24"/>
          <w:lang w:val="en-US"/>
        </w:rPr>
        <w:t>.</w:t>
      </w:r>
      <w:r w:rsidR="007B73FE">
        <w:rPr>
          <w:rFonts w:ascii="Times New Roman" w:hAnsi="Times New Roman" w:cs="Times New Roman"/>
          <w:sz w:val="24"/>
          <w:lang w:val="en-US"/>
        </w:rPr>
        <w:t xml:space="preserve"> </w:t>
      </w:r>
      <w:proofErr w:type="spellStart"/>
      <w:r w:rsidR="007B73FE">
        <w:rPr>
          <w:rFonts w:ascii="Times New Roman" w:hAnsi="Times New Roman" w:cs="Times New Roman"/>
          <w:sz w:val="24"/>
          <w:lang w:val="en-US"/>
        </w:rPr>
        <w:t>Ierdiakanou</w:t>
      </w:r>
      <w:proofErr w:type="spellEnd"/>
      <w:r w:rsidR="007B73FE">
        <w:rPr>
          <w:rFonts w:ascii="Times New Roman" w:hAnsi="Times New Roman" w:cs="Times New Roman"/>
          <w:sz w:val="24"/>
          <w:lang w:val="en-US"/>
        </w:rPr>
        <w:t xml:space="preserve">, B. Morison (eds.), Episteme etc., Essays in </w:t>
      </w:r>
      <w:proofErr w:type="spellStart"/>
      <w:r w:rsidR="007B73FE">
        <w:rPr>
          <w:rFonts w:ascii="Times New Roman" w:hAnsi="Times New Roman" w:cs="Times New Roman"/>
          <w:sz w:val="24"/>
          <w:lang w:val="en-US"/>
        </w:rPr>
        <w:t>Honour</w:t>
      </w:r>
      <w:proofErr w:type="spellEnd"/>
      <w:r w:rsidR="007B73FE">
        <w:rPr>
          <w:rFonts w:ascii="Times New Roman" w:hAnsi="Times New Roman" w:cs="Times New Roman"/>
          <w:sz w:val="24"/>
          <w:lang w:val="en-US"/>
        </w:rPr>
        <w:t xml:space="preserve"> of Jonathan Barnes, Oxford, Oxford University Press, 189 – 221.</w:t>
      </w:r>
    </w:p>
    <w:p w14:paraId="7003D980" w14:textId="462019B9" w:rsidR="00497A50" w:rsidRDefault="00497A50" w:rsidP="006B175B">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Borges, </w:t>
      </w:r>
      <w:r>
        <w:rPr>
          <w:rFonts w:ascii="Times New Roman" w:hAnsi="Times New Roman" w:cs="Times New Roman"/>
          <w:sz w:val="24"/>
          <w:lang w:val="en-US"/>
        </w:rPr>
        <w:t xml:space="preserve">R., </w:t>
      </w:r>
      <w:r w:rsidRPr="007C4717">
        <w:rPr>
          <w:rFonts w:ascii="Times New Roman" w:hAnsi="Times New Roman" w:cs="Times New Roman"/>
          <w:sz w:val="24"/>
          <w:lang w:val="en-US"/>
        </w:rPr>
        <w:t xml:space="preserve">de Almeida, </w:t>
      </w:r>
      <w:r>
        <w:rPr>
          <w:rFonts w:ascii="Times New Roman" w:hAnsi="Times New Roman" w:cs="Times New Roman"/>
          <w:sz w:val="24"/>
          <w:lang w:val="en-US"/>
        </w:rPr>
        <w:t>C.,</w:t>
      </w:r>
      <w:r w:rsidRPr="007C4717">
        <w:rPr>
          <w:rFonts w:ascii="Times New Roman" w:hAnsi="Times New Roman" w:cs="Times New Roman"/>
          <w:sz w:val="24"/>
          <w:lang w:val="en-US"/>
        </w:rPr>
        <w:t xml:space="preserve"> Klein</w:t>
      </w:r>
      <w:r>
        <w:rPr>
          <w:rFonts w:ascii="Times New Roman" w:hAnsi="Times New Roman" w:cs="Times New Roman"/>
          <w:sz w:val="24"/>
          <w:lang w:val="en-US"/>
        </w:rPr>
        <w:t>, P.D., 2017,</w:t>
      </w:r>
      <w:r w:rsidRPr="007C4717">
        <w:rPr>
          <w:rFonts w:ascii="Times New Roman" w:hAnsi="Times New Roman" w:cs="Times New Roman"/>
          <w:sz w:val="24"/>
          <w:lang w:val="en-US"/>
        </w:rPr>
        <w:t xml:space="preserve"> Explaining Knowledge. New Essays on the Gettier Problem</w:t>
      </w:r>
      <w:r>
        <w:rPr>
          <w:rFonts w:ascii="Times New Roman" w:hAnsi="Times New Roman" w:cs="Times New Roman"/>
          <w:sz w:val="24"/>
          <w:lang w:val="en-US"/>
        </w:rPr>
        <w:t xml:space="preserve"> (eds.)</w:t>
      </w:r>
      <w:r w:rsidRPr="007C4717">
        <w:rPr>
          <w:rFonts w:ascii="Times New Roman" w:hAnsi="Times New Roman" w:cs="Times New Roman"/>
          <w:sz w:val="24"/>
          <w:lang w:val="en-US"/>
        </w:rPr>
        <w:t>, Oxford University Press, Oxford, 179 – 191.</w:t>
      </w:r>
    </w:p>
    <w:p w14:paraId="1F57E757" w14:textId="3C24ED24" w:rsidR="00CA6F6F" w:rsidRDefault="00232A54" w:rsidP="00D02614">
      <w:pPr>
        <w:spacing w:line="480" w:lineRule="auto"/>
        <w:rPr>
          <w:rFonts w:ascii="Times New Roman" w:hAnsi="Times New Roman" w:cs="Times New Roman"/>
          <w:sz w:val="24"/>
          <w:lang w:val="en-US"/>
        </w:rPr>
      </w:pPr>
      <w:r>
        <w:rPr>
          <w:rFonts w:ascii="Times New Roman" w:hAnsi="Times New Roman" w:cs="Times New Roman"/>
          <w:sz w:val="24"/>
          <w:lang w:val="en-US"/>
        </w:rPr>
        <w:t>Carnap, R., 1950, Empiricism, Semantics, and Ontology, Revue International de Philosophie 4, 20 – 40.</w:t>
      </w:r>
      <w:r w:rsidR="00D02614">
        <w:rPr>
          <w:rFonts w:ascii="Times New Roman" w:hAnsi="Times New Roman" w:cs="Times New Roman"/>
          <w:sz w:val="24"/>
          <w:lang w:val="en-US"/>
        </w:rPr>
        <w:t xml:space="preserve"> </w:t>
      </w:r>
    </w:p>
    <w:p w14:paraId="20594EF7" w14:textId="42FBDB2F" w:rsidR="004D704B" w:rsidRDefault="004D704B" w:rsidP="001F15EB">
      <w:pPr>
        <w:autoSpaceDE w:val="0"/>
        <w:autoSpaceDN w:val="0"/>
        <w:adjustRightInd w:val="0"/>
        <w:spacing w:line="480" w:lineRule="auto"/>
        <w:jc w:val="both"/>
        <w:rPr>
          <w:rFonts w:ascii="Times New Roman" w:eastAsiaTheme="minorHAnsi" w:hAnsi="Times New Roman" w:cs="Times New Roman"/>
          <w:sz w:val="26"/>
          <w:szCs w:val="26"/>
          <w:lang w:val="en-US"/>
        </w:rPr>
      </w:pPr>
      <w:r>
        <w:rPr>
          <w:rFonts w:ascii="Times New Roman" w:hAnsi="Times New Roman" w:cs="Times New Roman"/>
          <w:sz w:val="24"/>
          <w:lang w:val="en-US"/>
        </w:rPr>
        <w:t xml:space="preserve">Fano, V., </w:t>
      </w:r>
      <w:proofErr w:type="spellStart"/>
      <w:r w:rsidR="00857AAF">
        <w:rPr>
          <w:rFonts w:ascii="Times New Roman" w:hAnsi="Times New Roman" w:cs="Times New Roman"/>
          <w:sz w:val="24"/>
          <w:lang w:val="en-US"/>
        </w:rPr>
        <w:t>Graciani</w:t>
      </w:r>
      <w:proofErr w:type="spellEnd"/>
      <w:r w:rsidR="00857AAF">
        <w:rPr>
          <w:rFonts w:ascii="Times New Roman" w:hAnsi="Times New Roman" w:cs="Times New Roman"/>
          <w:sz w:val="24"/>
          <w:lang w:val="en-US"/>
        </w:rPr>
        <w:t>, P., 202</w:t>
      </w:r>
      <w:r w:rsidR="001F15EB">
        <w:rPr>
          <w:rFonts w:ascii="Times New Roman" w:hAnsi="Times New Roman" w:cs="Times New Roman"/>
          <w:sz w:val="24"/>
          <w:lang w:val="en-US"/>
        </w:rPr>
        <w:t>1</w:t>
      </w:r>
      <w:r w:rsidR="00857AAF">
        <w:rPr>
          <w:rFonts w:ascii="Times New Roman" w:hAnsi="Times New Roman" w:cs="Times New Roman"/>
          <w:sz w:val="24"/>
          <w:lang w:val="en-US"/>
        </w:rPr>
        <w:t xml:space="preserve">, </w:t>
      </w:r>
      <w:r w:rsidRPr="00857AAF">
        <w:rPr>
          <w:rFonts w:ascii="Times New Roman" w:eastAsiaTheme="minorHAnsi" w:hAnsi="Times New Roman" w:cs="Times New Roman"/>
          <w:sz w:val="26"/>
          <w:szCs w:val="26"/>
          <w:lang w:val="en-US"/>
        </w:rPr>
        <w:t>A working hypothesis for the logic of radical ignorance</w:t>
      </w:r>
      <w:r w:rsidR="00857AAF">
        <w:rPr>
          <w:rFonts w:ascii="Times New Roman" w:eastAsiaTheme="minorHAnsi" w:hAnsi="Times New Roman" w:cs="Times New Roman"/>
          <w:sz w:val="26"/>
          <w:szCs w:val="26"/>
          <w:lang w:val="en-US"/>
        </w:rPr>
        <w:t xml:space="preserve">, </w:t>
      </w:r>
      <w:proofErr w:type="spellStart"/>
      <w:r w:rsidR="001F15EB">
        <w:rPr>
          <w:rFonts w:ascii="Times New Roman" w:eastAsiaTheme="minorHAnsi" w:hAnsi="Times New Roman" w:cs="Times New Roman"/>
          <w:sz w:val="26"/>
          <w:szCs w:val="26"/>
          <w:lang w:val="en-US"/>
        </w:rPr>
        <w:t>Synthese</w:t>
      </w:r>
      <w:proofErr w:type="spellEnd"/>
      <w:r w:rsidR="001F15EB">
        <w:rPr>
          <w:rFonts w:ascii="Times New Roman" w:eastAsiaTheme="minorHAnsi" w:hAnsi="Times New Roman" w:cs="Times New Roman"/>
          <w:sz w:val="26"/>
          <w:szCs w:val="26"/>
          <w:lang w:val="en-US"/>
        </w:rPr>
        <w:t xml:space="preserve"> 199, 601 – 616.</w:t>
      </w:r>
    </w:p>
    <w:p w14:paraId="224A2ED6" w14:textId="349ADC89" w:rsidR="00857AAF" w:rsidRPr="00277BFF" w:rsidRDefault="00857AAF" w:rsidP="00857AAF">
      <w:pPr>
        <w:autoSpaceDE w:val="0"/>
        <w:autoSpaceDN w:val="0"/>
        <w:adjustRightInd w:val="0"/>
        <w:spacing w:line="480" w:lineRule="auto"/>
        <w:rPr>
          <w:rFonts w:ascii="Times New Roman" w:eastAsiaTheme="minorHAnsi" w:hAnsi="Times New Roman" w:cs="Times New Roman"/>
          <w:sz w:val="24"/>
          <w:lang w:val="en-US"/>
        </w:rPr>
      </w:pPr>
      <w:r w:rsidRPr="00277BFF">
        <w:rPr>
          <w:rFonts w:ascii="Times New Roman" w:eastAsiaTheme="minorHAnsi" w:hAnsi="Times New Roman" w:cs="Times New Roman"/>
          <w:sz w:val="24"/>
          <w:lang w:val="en-US"/>
        </w:rPr>
        <w:t>Fine, K., 201</w:t>
      </w:r>
      <w:r w:rsidR="001F15EB" w:rsidRPr="00277BFF">
        <w:rPr>
          <w:rFonts w:ascii="Times New Roman" w:eastAsiaTheme="minorHAnsi" w:hAnsi="Times New Roman" w:cs="Times New Roman"/>
          <w:sz w:val="24"/>
          <w:lang w:val="en-US"/>
        </w:rPr>
        <w:t>8</w:t>
      </w:r>
      <w:r w:rsidRPr="00277BFF">
        <w:rPr>
          <w:rFonts w:ascii="Times New Roman" w:eastAsiaTheme="minorHAnsi" w:hAnsi="Times New Roman" w:cs="Times New Roman"/>
          <w:sz w:val="24"/>
          <w:lang w:val="en-US"/>
        </w:rPr>
        <w:t xml:space="preserve">, Ignorance of Ignorance, </w:t>
      </w:r>
      <w:proofErr w:type="spellStart"/>
      <w:r w:rsidRPr="00277BFF">
        <w:rPr>
          <w:rFonts w:ascii="Times New Roman" w:eastAsiaTheme="minorHAnsi" w:hAnsi="Times New Roman" w:cs="Times New Roman"/>
          <w:sz w:val="24"/>
          <w:lang w:val="en-US"/>
        </w:rPr>
        <w:t>Synthese</w:t>
      </w:r>
      <w:proofErr w:type="spellEnd"/>
      <w:r w:rsidR="001F15EB" w:rsidRPr="00277BFF">
        <w:rPr>
          <w:rFonts w:ascii="Times New Roman" w:eastAsiaTheme="minorHAnsi" w:hAnsi="Times New Roman" w:cs="Times New Roman"/>
          <w:sz w:val="24"/>
          <w:lang w:val="en-US"/>
        </w:rPr>
        <w:t xml:space="preserve"> 195, 4031 - 4045</w:t>
      </w:r>
      <w:r w:rsidRPr="00277BFF">
        <w:rPr>
          <w:rFonts w:ascii="Times New Roman" w:eastAsiaTheme="minorHAnsi" w:hAnsi="Times New Roman" w:cs="Times New Roman"/>
          <w:sz w:val="24"/>
          <w:lang w:val="en-US"/>
        </w:rPr>
        <w:t>.</w:t>
      </w:r>
    </w:p>
    <w:p w14:paraId="61AE5193" w14:textId="6092DCA9" w:rsidR="00585360" w:rsidRDefault="0000319C" w:rsidP="00857AAF">
      <w:pPr>
        <w:spacing w:line="480" w:lineRule="auto"/>
        <w:rPr>
          <w:rFonts w:ascii="Times New Roman" w:hAnsi="Times New Roman" w:cs="Times New Roman"/>
          <w:sz w:val="24"/>
          <w:lang w:val="en-US"/>
        </w:rPr>
      </w:pPr>
      <w:r w:rsidRPr="007C4717">
        <w:rPr>
          <w:rFonts w:ascii="Times New Roman" w:hAnsi="Times New Roman" w:cs="Times New Roman"/>
          <w:sz w:val="24"/>
          <w:lang w:val="en-US"/>
        </w:rPr>
        <w:t>Gettier, E., Is justified true belief knowledge? Analysis 23, 121 – 123.</w:t>
      </w:r>
      <w:r w:rsidR="00D02614">
        <w:rPr>
          <w:rFonts w:ascii="Times New Roman" w:hAnsi="Times New Roman" w:cs="Times New Roman"/>
          <w:sz w:val="24"/>
          <w:lang w:val="en-US"/>
        </w:rPr>
        <w:t xml:space="preserve"> </w:t>
      </w:r>
    </w:p>
    <w:p w14:paraId="3C00A149" w14:textId="774D7234" w:rsidR="002E5F2E" w:rsidRDefault="002E5F2E" w:rsidP="002E5F2E">
      <w:pPr>
        <w:spacing w:line="480" w:lineRule="auto"/>
        <w:rPr>
          <w:rFonts w:ascii="Times New Roman" w:hAnsi="Times New Roman" w:cs="Times New Roman"/>
          <w:sz w:val="24"/>
          <w:lang w:val="en-US"/>
        </w:rPr>
      </w:pPr>
      <w:r>
        <w:rPr>
          <w:rFonts w:ascii="Times New Roman" w:hAnsi="Times New Roman" w:cs="Times New Roman"/>
          <w:sz w:val="24"/>
          <w:lang w:val="en-US"/>
        </w:rPr>
        <w:t xml:space="preserve">Ichikawa, J.J., </w:t>
      </w:r>
      <w:proofErr w:type="spellStart"/>
      <w:r>
        <w:rPr>
          <w:rFonts w:ascii="Times New Roman" w:hAnsi="Times New Roman" w:cs="Times New Roman"/>
          <w:sz w:val="24"/>
          <w:lang w:val="en-US"/>
        </w:rPr>
        <w:t>Steup</w:t>
      </w:r>
      <w:proofErr w:type="spellEnd"/>
      <w:r>
        <w:rPr>
          <w:rFonts w:ascii="Times New Roman" w:hAnsi="Times New Roman" w:cs="Times New Roman"/>
          <w:sz w:val="24"/>
          <w:lang w:val="en-US"/>
        </w:rPr>
        <w:t>, M., 2017, The Analysis of Knowledge (2017 edition), Stanford Encyclopedia of Philosophy.</w:t>
      </w:r>
    </w:p>
    <w:p w14:paraId="71232F52" w14:textId="184147C8" w:rsidR="007C067E" w:rsidRDefault="007C067E" w:rsidP="002E5F2E">
      <w:pPr>
        <w:spacing w:line="480" w:lineRule="auto"/>
        <w:rPr>
          <w:rFonts w:ascii="Times New Roman" w:hAnsi="Times New Roman" w:cs="Times New Roman"/>
          <w:sz w:val="24"/>
          <w:lang w:val="en-US"/>
        </w:rPr>
      </w:pPr>
      <w:r>
        <w:rPr>
          <w:rFonts w:ascii="Times New Roman" w:hAnsi="Times New Roman" w:cs="Times New Roman"/>
          <w:sz w:val="24"/>
          <w:lang w:val="en-US"/>
        </w:rPr>
        <w:t>Jankovic, D. Hamlett, T.R., 1990, New Topologies from Old via Ideals, The American Mathematical Monthly 97(4), 295 – 310.</w:t>
      </w:r>
    </w:p>
    <w:p w14:paraId="4B5BBD52" w14:textId="2156E3B2" w:rsidR="001140DA" w:rsidRPr="00774ED1" w:rsidRDefault="001140DA" w:rsidP="002E5F2E">
      <w:pPr>
        <w:spacing w:line="480" w:lineRule="auto"/>
        <w:rPr>
          <w:rFonts w:ascii="Times New Roman" w:hAnsi="Times New Roman" w:cs="Times New Roman"/>
          <w:sz w:val="24"/>
          <w:lang w:val="en-US"/>
        </w:rPr>
      </w:pPr>
      <w:proofErr w:type="spellStart"/>
      <w:r w:rsidRPr="00774ED1">
        <w:rPr>
          <w:rFonts w:ascii="Times New Roman" w:hAnsi="Times New Roman" w:cs="Times New Roman"/>
          <w:sz w:val="24"/>
          <w:lang w:val="en-US"/>
        </w:rPr>
        <w:t>Kuratowski</w:t>
      </w:r>
      <w:proofErr w:type="spellEnd"/>
      <w:r w:rsidRPr="00774ED1">
        <w:rPr>
          <w:rFonts w:ascii="Times New Roman" w:hAnsi="Times New Roman" w:cs="Times New Roman"/>
          <w:sz w:val="24"/>
          <w:lang w:val="en-US"/>
        </w:rPr>
        <w:t xml:space="preserve">, K., 1922, Sur </w:t>
      </w:r>
      <w:proofErr w:type="spellStart"/>
      <w:r w:rsidRPr="00774ED1">
        <w:rPr>
          <w:rFonts w:ascii="Times New Roman" w:hAnsi="Times New Roman" w:cs="Times New Roman"/>
          <w:sz w:val="24"/>
          <w:lang w:val="en-US"/>
        </w:rPr>
        <w:t>l’opération</w:t>
      </w:r>
      <w:proofErr w:type="spellEnd"/>
      <w:r w:rsidRPr="00774ED1">
        <w:rPr>
          <w:rFonts w:ascii="Times New Roman" w:hAnsi="Times New Roman" w:cs="Times New Roman"/>
          <w:sz w:val="24"/>
          <w:lang w:val="en-US"/>
        </w:rPr>
        <w:t xml:space="preserve"> A- de </w:t>
      </w:r>
      <w:proofErr w:type="spellStart"/>
      <w:r w:rsidRPr="00774ED1">
        <w:rPr>
          <w:rFonts w:ascii="Times New Roman" w:hAnsi="Times New Roman" w:cs="Times New Roman"/>
          <w:sz w:val="24"/>
          <w:lang w:val="en-US"/>
        </w:rPr>
        <w:t>l’Analysis</w:t>
      </w:r>
      <w:proofErr w:type="spellEnd"/>
      <w:r w:rsidRPr="00774ED1">
        <w:rPr>
          <w:rFonts w:ascii="Times New Roman" w:hAnsi="Times New Roman" w:cs="Times New Roman"/>
          <w:sz w:val="24"/>
          <w:lang w:val="en-US"/>
        </w:rPr>
        <w:t xml:space="preserve"> situs, </w:t>
      </w:r>
      <w:proofErr w:type="spellStart"/>
      <w:r w:rsidRPr="00774ED1">
        <w:rPr>
          <w:rFonts w:ascii="Times New Roman" w:hAnsi="Times New Roman" w:cs="Times New Roman"/>
          <w:sz w:val="24"/>
          <w:lang w:val="en-US"/>
        </w:rPr>
        <w:t>Fundamenta</w:t>
      </w:r>
      <w:proofErr w:type="spellEnd"/>
      <w:r w:rsidRPr="00774ED1">
        <w:rPr>
          <w:rFonts w:ascii="Times New Roman" w:hAnsi="Times New Roman" w:cs="Times New Roman"/>
          <w:sz w:val="24"/>
          <w:lang w:val="en-US"/>
        </w:rPr>
        <w:t xml:space="preserve"> </w:t>
      </w:r>
      <w:proofErr w:type="spellStart"/>
      <w:r w:rsidRPr="00774ED1">
        <w:rPr>
          <w:rFonts w:ascii="Times New Roman" w:hAnsi="Times New Roman" w:cs="Times New Roman"/>
          <w:sz w:val="24"/>
          <w:lang w:val="en-US"/>
        </w:rPr>
        <w:t>Mathematicae</w:t>
      </w:r>
      <w:proofErr w:type="spellEnd"/>
      <w:r w:rsidRPr="00774ED1">
        <w:rPr>
          <w:rFonts w:ascii="Times New Roman" w:hAnsi="Times New Roman" w:cs="Times New Roman"/>
          <w:sz w:val="24"/>
          <w:lang w:val="en-US"/>
        </w:rPr>
        <w:t xml:space="preserve"> 3, 182</w:t>
      </w:r>
      <w:r w:rsidR="001C68C2">
        <w:rPr>
          <w:rFonts w:ascii="Times New Roman" w:hAnsi="Times New Roman" w:cs="Times New Roman"/>
          <w:sz w:val="24"/>
          <w:lang w:val="en-US"/>
        </w:rPr>
        <w:t xml:space="preserve"> </w:t>
      </w:r>
      <w:r w:rsidRPr="00774ED1">
        <w:rPr>
          <w:rFonts w:ascii="Times New Roman" w:hAnsi="Times New Roman" w:cs="Times New Roman"/>
          <w:sz w:val="24"/>
          <w:lang w:val="en-US"/>
        </w:rPr>
        <w:t>- 199.</w:t>
      </w:r>
      <w:r w:rsidR="000B1C2B" w:rsidRPr="00774ED1">
        <w:rPr>
          <w:rFonts w:ascii="Times New Roman" w:hAnsi="Times New Roman" w:cs="Times New Roman"/>
          <w:sz w:val="24"/>
          <w:lang w:val="en-US"/>
        </w:rPr>
        <w:t xml:space="preserve"> </w:t>
      </w:r>
    </w:p>
    <w:p w14:paraId="6D6039E3" w14:textId="455185B5" w:rsidR="00081E77" w:rsidRDefault="00081E77" w:rsidP="00662C97">
      <w:pPr>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Kuratowski</w:t>
      </w:r>
      <w:proofErr w:type="spellEnd"/>
      <w:r>
        <w:rPr>
          <w:rFonts w:ascii="Times New Roman" w:hAnsi="Times New Roman" w:cs="Times New Roman"/>
          <w:sz w:val="24"/>
          <w:lang w:val="en-US"/>
        </w:rPr>
        <w:t xml:space="preserve">, K., </w:t>
      </w:r>
      <w:proofErr w:type="spellStart"/>
      <w:r>
        <w:rPr>
          <w:rFonts w:ascii="Times New Roman" w:hAnsi="Times New Roman" w:cs="Times New Roman"/>
          <w:sz w:val="24"/>
          <w:lang w:val="en-US"/>
        </w:rPr>
        <w:t>Mostowski</w:t>
      </w:r>
      <w:proofErr w:type="spellEnd"/>
      <w:r>
        <w:rPr>
          <w:rFonts w:ascii="Times New Roman" w:hAnsi="Times New Roman" w:cs="Times New Roman"/>
          <w:sz w:val="24"/>
          <w:lang w:val="en-US"/>
        </w:rPr>
        <w:t>, A., 1976, Set Theory. With an Introduction to Descriptive Set Theory, North-Holland, Amsterdam, New York, Oxford.</w:t>
      </w:r>
    </w:p>
    <w:p w14:paraId="63835D9F" w14:textId="5B7DB9C7" w:rsidR="00C23CDD" w:rsidRPr="006621CC" w:rsidRDefault="00C23CDD" w:rsidP="00662C97">
      <w:pPr>
        <w:spacing w:line="480" w:lineRule="auto"/>
        <w:jc w:val="both"/>
        <w:rPr>
          <w:rFonts w:ascii="Times New Roman" w:hAnsi="Times New Roman" w:cs="Times New Roman"/>
          <w:sz w:val="24"/>
          <w:lang w:val="de-DE"/>
        </w:rPr>
      </w:pPr>
      <w:r w:rsidRPr="006621CC">
        <w:rPr>
          <w:rFonts w:ascii="Times New Roman" w:hAnsi="Times New Roman" w:cs="Times New Roman"/>
          <w:sz w:val="24"/>
          <w:lang w:val="de-DE"/>
        </w:rPr>
        <w:lastRenderedPageBreak/>
        <w:t>Lenzen, W., 1979, Epistemologische Betrachtungen zu [S4, S5], Erkenntnis 14(1), 33 -56.</w:t>
      </w:r>
    </w:p>
    <w:p w14:paraId="5F0C6602" w14:textId="1DEA145E" w:rsidR="00AF4E0F" w:rsidRDefault="00AF4E0F" w:rsidP="00662C97">
      <w:pPr>
        <w:spacing w:line="480" w:lineRule="auto"/>
        <w:jc w:val="both"/>
        <w:rPr>
          <w:rFonts w:ascii="Times New Roman" w:hAnsi="Times New Roman" w:cs="Times New Roman"/>
          <w:noProof/>
          <w:sz w:val="24"/>
        </w:rPr>
      </w:pPr>
      <w:r w:rsidRPr="007C4717">
        <w:rPr>
          <w:rFonts w:ascii="Times New Roman" w:hAnsi="Times New Roman" w:cs="Times New Roman"/>
          <w:noProof/>
          <w:sz w:val="24"/>
        </w:rPr>
        <w:t>McKinsey, J.C.C., Tarski, A., 1944, The algebra of topology, Annals of Mathematics (2) 45, 141- 191.</w:t>
      </w:r>
    </w:p>
    <w:p w14:paraId="381C2D9F" w14:textId="05B77A28" w:rsidR="00682CC2" w:rsidRPr="00682CC2" w:rsidRDefault="00682CC2" w:rsidP="00662C97">
      <w:pPr>
        <w:spacing w:line="480" w:lineRule="auto"/>
        <w:jc w:val="both"/>
        <w:rPr>
          <w:rFonts w:ascii="Times New Roman" w:hAnsi="Times New Roman" w:cs="Times New Roman"/>
          <w:noProof/>
          <w:sz w:val="24"/>
          <w:lang w:val="en-US"/>
        </w:rPr>
      </w:pPr>
      <w:r w:rsidRPr="00682CC2">
        <w:rPr>
          <w:rFonts w:ascii="Times New Roman" w:hAnsi="Times New Roman" w:cs="Times New Roman"/>
          <w:noProof/>
          <w:sz w:val="24"/>
          <w:lang w:val="en-US"/>
        </w:rPr>
        <w:t>M</w:t>
      </w:r>
      <w:r>
        <w:rPr>
          <w:rFonts w:ascii="Times New Roman" w:hAnsi="Times New Roman" w:cs="Times New Roman"/>
          <w:noProof/>
          <w:sz w:val="24"/>
          <w:lang w:val="en-US"/>
        </w:rPr>
        <w:t xml:space="preserve">ormann, T., 2023, Completeness and Doxastic Plurality for Topological Operators of Knowledge and Belief, Erkenntnis, </w:t>
      </w:r>
      <w:r w:rsidR="000B56F3">
        <w:rPr>
          <w:rFonts w:ascii="Times New Roman" w:hAnsi="Times New Roman" w:cs="Times New Roman"/>
          <w:noProof/>
          <w:sz w:val="24"/>
          <w:lang w:val="en-US"/>
        </w:rPr>
        <w:t>online first, 34 pages</w:t>
      </w:r>
      <w:r>
        <w:rPr>
          <w:rFonts w:ascii="Times New Roman" w:hAnsi="Times New Roman" w:cs="Times New Roman"/>
          <w:noProof/>
          <w:sz w:val="24"/>
          <w:lang w:val="en-US"/>
        </w:rPr>
        <w:t>.</w:t>
      </w:r>
    </w:p>
    <w:p w14:paraId="159541C0" w14:textId="2F994A2F" w:rsidR="00251FFF" w:rsidRPr="0053279B" w:rsidRDefault="00D02614" w:rsidP="00707018">
      <w:pPr>
        <w:spacing w:line="480" w:lineRule="auto"/>
        <w:jc w:val="both"/>
        <w:rPr>
          <w:rFonts w:ascii="normal" w:hAnsi="normal" w:cs="Times New Roman"/>
          <w:sz w:val="24"/>
          <w:lang w:val="en-US"/>
        </w:rPr>
      </w:pPr>
      <w:r>
        <w:rPr>
          <w:rFonts w:ascii="Times New Roman" w:hAnsi="Times New Roman" w:cs="Times New Roman"/>
          <w:sz w:val="24"/>
          <w:lang w:val="en-US"/>
        </w:rPr>
        <w:t xml:space="preserve"> </w:t>
      </w:r>
      <w:proofErr w:type="spellStart"/>
      <w:r w:rsidR="00AC55CB">
        <w:rPr>
          <w:rFonts w:ascii="Times New Roman" w:hAnsi="Times New Roman" w:cs="Times New Roman"/>
          <w:sz w:val="24"/>
          <w:lang w:val="en-US"/>
        </w:rPr>
        <w:t>Nj</w:t>
      </w:r>
      <w:r w:rsidR="00AC55CB">
        <w:rPr>
          <w:rFonts w:ascii="normal" w:hAnsi="normal" w:cs="Times New Roman"/>
          <w:sz w:val="24"/>
          <w:lang w:val="en-US"/>
        </w:rPr>
        <w:t>åstad</w:t>
      </w:r>
      <w:proofErr w:type="spellEnd"/>
      <w:r w:rsidR="00AC55CB">
        <w:rPr>
          <w:rFonts w:ascii="normal" w:hAnsi="normal" w:cs="Times New Roman"/>
          <w:sz w:val="24"/>
          <w:lang w:val="en-US"/>
        </w:rPr>
        <w:t>, O., 1965, On some classes of nearly open sets, Pacific Journal of Mathematics 15(3), 961 -970.</w:t>
      </w:r>
    </w:p>
    <w:p w14:paraId="3E41A2EE" w14:textId="3E0CDE9C" w:rsidR="00354A2E" w:rsidRDefault="00354A2E" w:rsidP="00D2738E">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Sellars, W., 1975, Epistemic Principles, In H. Castaneda (ed.) Action, knowledge, and reality, </w:t>
      </w:r>
      <w:r w:rsidRPr="00DC11E7">
        <w:rPr>
          <w:rFonts w:ascii="Times New Roman" w:hAnsi="Times New Roman" w:cs="Times New Roman"/>
          <w:sz w:val="24"/>
          <w:lang w:val="en-US"/>
        </w:rPr>
        <w:t>Minneapo</w:t>
      </w:r>
      <w:r w:rsidR="00D23056" w:rsidRPr="00DC11E7">
        <w:rPr>
          <w:rFonts w:ascii="Times New Roman" w:hAnsi="Times New Roman" w:cs="Times New Roman"/>
          <w:sz w:val="24"/>
          <w:lang w:val="en-US"/>
        </w:rPr>
        <w:t>l</w:t>
      </w:r>
      <w:r w:rsidRPr="00DC11E7">
        <w:rPr>
          <w:rFonts w:ascii="Times New Roman" w:hAnsi="Times New Roman" w:cs="Times New Roman"/>
          <w:sz w:val="24"/>
          <w:lang w:val="en-US"/>
        </w:rPr>
        <w:t xml:space="preserve">is, </w:t>
      </w:r>
      <w:proofErr w:type="spellStart"/>
      <w:r w:rsidRPr="00DC11E7">
        <w:rPr>
          <w:rFonts w:ascii="Times New Roman" w:hAnsi="Times New Roman" w:cs="Times New Roman"/>
          <w:sz w:val="24"/>
          <w:lang w:val="en-US"/>
        </w:rPr>
        <w:t>Bobbs</w:t>
      </w:r>
      <w:proofErr w:type="spellEnd"/>
      <w:r w:rsidRPr="00DC11E7">
        <w:rPr>
          <w:rFonts w:ascii="Times New Roman" w:hAnsi="Times New Roman" w:cs="Times New Roman"/>
          <w:sz w:val="24"/>
          <w:lang w:val="en-US"/>
        </w:rPr>
        <w:t xml:space="preserve">-Merrill. (Reprinted in Epistemology: An anthology, by E. Sosa, J. Kim </w:t>
      </w:r>
      <w:r w:rsidR="00D23056" w:rsidRPr="00DC11E7">
        <w:rPr>
          <w:rFonts w:ascii="Times New Roman" w:hAnsi="Times New Roman" w:cs="Times New Roman"/>
          <w:sz w:val="24"/>
          <w:lang w:val="en-US"/>
        </w:rPr>
        <w:t xml:space="preserve">J. </w:t>
      </w:r>
      <w:proofErr w:type="spellStart"/>
      <w:r w:rsidR="00D23056" w:rsidRPr="00DC11E7">
        <w:rPr>
          <w:rFonts w:ascii="Times New Roman" w:hAnsi="Times New Roman" w:cs="Times New Roman"/>
          <w:sz w:val="24"/>
          <w:lang w:val="en-US"/>
        </w:rPr>
        <w:t>Fantl</w:t>
      </w:r>
      <w:proofErr w:type="spellEnd"/>
      <w:r w:rsidR="00D23056" w:rsidRPr="00DC11E7">
        <w:rPr>
          <w:rFonts w:ascii="Times New Roman" w:hAnsi="Times New Roman" w:cs="Times New Roman"/>
          <w:sz w:val="24"/>
          <w:lang w:val="en-US"/>
        </w:rPr>
        <w:t xml:space="preserve">, </w:t>
      </w:r>
      <w:r w:rsidRPr="00DC11E7">
        <w:rPr>
          <w:rFonts w:ascii="Times New Roman" w:hAnsi="Times New Roman" w:cs="Times New Roman"/>
          <w:sz w:val="24"/>
          <w:lang w:val="en-US"/>
        </w:rPr>
        <w:t>and M. McGrath eds.</w:t>
      </w:r>
      <w:r w:rsidR="00D23056" w:rsidRPr="00DC11E7">
        <w:rPr>
          <w:rFonts w:ascii="Times New Roman" w:hAnsi="Times New Roman" w:cs="Times New Roman"/>
          <w:sz w:val="24"/>
          <w:lang w:val="en-US"/>
        </w:rPr>
        <w:t>, 2008, Blackwell</w:t>
      </w:r>
      <w:r w:rsidR="002851EF" w:rsidRPr="00DC11E7">
        <w:rPr>
          <w:rFonts w:ascii="Times New Roman" w:hAnsi="Times New Roman" w:cs="Times New Roman"/>
          <w:sz w:val="24"/>
          <w:lang w:val="en-US"/>
        </w:rPr>
        <w:t xml:space="preserve">, 99 </w:t>
      </w:r>
      <w:r w:rsidR="00C75CF1" w:rsidRPr="00DC11E7">
        <w:rPr>
          <w:rFonts w:ascii="Times New Roman" w:hAnsi="Times New Roman" w:cs="Times New Roman"/>
          <w:sz w:val="24"/>
          <w:lang w:val="en-US"/>
        </w:rPr>
        <w:t>–</w:t>
      </w:r>
      <w:r w:rsidR="002851EF" w:rsidRPr="00DC11E7">
        <w:rPr>
          <w:rFonts w:ascii="Times New Roman" w:hAnsi="Times New Roman" w:cs="Times New Roman"/>
          <w:sz w:val="24"/>
          <w:lang w:val="en-US"/>
        </w:rPr>
        <w:t xml:space="preserve"> 10</w:t>
      </w:r>
      <w:r w:rsidR="00C75CF1" w:rsidRPr="00DC11E7">
        <w:rPr>
          <w:rFonts w:ascii="Times New Roman" w:hAnsi="Times New Roman" w:cs="Times New Roman"/>
          <w:sz w:val="24"/>
          <w:lang w:val="en-US"/>
        </w:rPr>
        <w:t>8.</w:t>
      </w:r>
    </w:p>
    <w:p w14:paraId="0EC4D08E" w14:textId="07D50D35" w:rsidR="00FD307E" w:rsidRDefault="00FD307E" w:rsidP="00D2738E">
      <w:pPr>
        <w:spacing w:line="480" w:lineRule="auto"/>
        <w:jc w:val="both"/>
        <w:rPr>
          <w:rFonts w:ascii="Times New Roman" w:hAnsi="Times New Roman" w:cs="Times New Roman"/>
          <w:sz w:val="24"/>
          <w:lang w:val="en-US"/>
        </w:rPr>
      </w:pPr>
      <w:r w:rsidRPr="00FD307E">
        <w:rPr>
          <w:rFonts w:ascii="Times New Roman" w:hAnsi="Times New Roman" w:cs="Times New Roman"/>
          <w:sz w:val="24"/>
          <w:lang w:val="en-US"/>
        </w:rPr>
        <w:t xml:space="preserve">Reilly, I., </w:t>
      </w:r>
      <w:proofErr w:type="spellStart"/>
      <w:r w:rsidRPr="00FD307E">
        <w:rPr>
          <w:rFonts w:ascii="Times New Roman" w:hAnsi="Times New Roman" w:cs="Times New Roman"/>
          <w:sz w:val="24"/>
          <w:lang w:val="en-US"/>
        </w:rPr>
        <w:t>Vamanamurthy</w:t>
      </w:r>
      <w:proofErr w:type="spellEnd"/>
      <w:r w:rsidRPr="00FD307E">
        <w:rPr>
          <w:rFonts w:ascii="Times New Roman" w:hAnsi="Times New Roman" w:cs="Times New Roman"/>
          <w:sz w:val="24"/>
          <w:lang w:val="en-US"/>
        </w:rPr>
        <w:t>, M.K., 1985, On</w:t>
      </w:r>
      <w:r>
        <w:rPr>
          <w:rFonts w:ascii="Times New Roman" w:hAnsi="Times New Roman" w:cs="Times New Roman"/>
          <w:sz w:val="24"/>
          <w:lang w:val="en-US"/>
        </w:rPr>
        <w:t xml:space="preserve"> </w:t>
      </w:r>
      <w:r>
        <w:rPr>
          <w:rFonts w:ascii="Times New Roman" w:hAnsi="Times New Roman" w:cs="Times New Roman"/>
          <w:sz w:val="24"/>
          <w:lang w:val="en-US"/>
        </w:rPr>
        <w:sym w:font="Symbol" w:char="F061"/>
      </w:r>
      <w:r>
        <w:rPr>
          <w:rFonts w:ascii="Times New Roman" w:hAnsi="Times New Roman" w:cs="Times New Roman"/>
          <w:sz w:val="24"/>
          <w:lang w:val="en-US"/>
        </w:rPr>
        <w:t xml:space="preserve">-continuity in topological spaces, Acta Mathematica </w:t>
      </w:r>
      <w:proofErr w:type="spellStart"/>
      <w:r>
        <w:rPr>
          <w:rFonts w:ascii="Times New Roman" w:hAnsi="Times New Roman" w:cs="Times New Roman"/>
          <w:sz w:val="24"/>
          <w:lang w:val="en-US"/>
        </w:rPr>
        <w:t>Hungarica</w:t>
      </w:r>
      <w:proofErr w:type="spellEnd"/>
      <w:r>
        <w:rPr>
          <w:rFonts w:ascii="Times New Roman" w:hAnsi="Times New Roman" w:cs="Times New Roman"/>
          <w:sz w:val="24"/>
          <w:lang w:val="en-US"/>
        </w:rPr>
        <w:t xml:space="preserve"> 45(1-2), 27 – 32.</w:t>
      </w:r>
    </w:p>
    <w:p w14:paraId="136864C7" w14:textId="490457A2" w:rsidR="00FA0A58" w:rsidRPr="00FA0A58" w:rsidRDefault="00FA0A58" w:rsidP="00D2738E">
      <w:pPr>
        <w:spacing w:line="480" w:lineRule="auto"/>
        <w:jc w:val="both"/>
        <w:rPr>
          <w:rFonts w:ascii="Times New Roman" w:hAnsi="Times New Roman" w:cs="Times New Roman"/>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A0A58">
        <w:rPr>
          <w:rFonts w:ascii="Times New Roman" w:hAnsi="Times New Roman" w:cs="Times New Roman"/>
          <w:sz w:val="24"/>
          <w:lang w:val="en-US"/>
        </w:rPr>
        <w:t>Sarsak</w:t>
      </w:r>
      <w:proofErr w:type="spellEnd"/>
      <w:r w:rsidRPr="00FA0A58">
        <w:rPr>
          <w:rFonts w:ascii="Times New Roman" w:hAnsi="Times New Roman" w:cs="Times New Roman"/>
          <w:sz w:val="24"/>
          <w:lang w:val="en-US"/>
        </w:rPr>
        <w:t xml:space="preserve">, M., </w:t>
      </w:r>
      <w:proofErr w:type="spellStart"/>
      <w:r w:rsidRPr="00FA0A58">
        <w:rPr>
          <w:rFonts w:ascii="Times New Roman" w:hAnsi="Times New Roman" w:cs="Times New Roman"/>
          <w:sz w:val="24"/>
          <w:lang w:val="en-US"/>
        </w:rPr>
        <w:t>Ganster</w:t>
      </w:r>
      <w:proofErr w:type="spellEnd"/>
      <w:r w:rsidRPr="00FA0A58">
        <w:rPr>
          <w:rFonts w:ascii="Times New Roman" w:hAnsi="Times New Roman" w:cs="Times New Roman"/>
          <w:sz w:val="24"/>
          <w:lang w:val="en-US"/>
        </w:rPr>
        <w:t xml:space="preserve">, M., Steiner, M, </w:t>
      </w:r>
      <w:r w:rsidR="00E50A5E">
        <w:rPr>
          <w:rFonts w:ascii="Times New Roman" w:hAnsi="Times New Roman" w:cs="Times New Roman"/>
          <w:sz w:val="24"/>
          <w:lang w:val="en-US"/>
        </w:rPr>
        <w:t>2006</w:t>
      </w:r>
      <w:r w:rsidRPr="00FA0A58">
        <w:rPr>
          <w:rFonts w:ascii="Times New Roman" w:hAnsi="Times New Roman" w:cs="Times New Roman"/>
          <w:sz w:val="24"/>
          <w:lang w:val="en-US"/>
        </w:rPr>
        <w:t>, On S</w:t>
      </w:r>
      <w:r w:rsidRPr="00FA0A58">
        <w:rPr>
          <w:rFonts w:ascii="Times New Roman" w:hAnsi="Times New Roman" w:cs="Times New Roman"/>
          <w:sz w:val="24"/>
          <w:vertAlign w:val="subscript"/>
          <w:lang w:val="en-US"/>
        </w:rPr>
        <w:t>i</w:t>
      </w:r>
      <w:r w:rsidRPr="00FA0A58">
        <w:rPr>
          <w:rFonts w:ascii="Times New Roman" w:hAnsi="Times New Roman" w:cs="Times New Roman"/>
          <w:sz w:val="24"/>
          <w:lang w:val="en-US"/>
        </w:rPr>
        <w:t>-</w:t>
      </w:r>
      <w:proofErr w:type="spellStart"/>
      <w:r w:rsidRPr="00FA0A58">
        <w:rPr>
          <w:rFonts w:ascii="Times New Roman" w:hAnsi="Times New Roman" w:cs="Times New Roman"/>
          <w:sz w:val="24"/>
          <w:lang w:val="en-US"/>
        </w:rPr>
        <w:t>metacompact</w:t>
      </w:r>
      <w:proofErr w:type="spellEnd"/>
      <w:r w:rsidRPr="00FA0A58">
        <w:rPr>
          <w:rFonts w:ascii="Times New Roman" w:hAnsi="Times New Roman" w:cs="Times New Roman"/>
          <w:sz w:val="24"/>
          <w:lang w:val="en-US"/>
        </w:rPr>
        <w:t xml:space="preserve"> space</w:t>
      </w:r>
      <w:r>
        <w:rPr>
          <w:rFonts w:ascii="Times New Roman" w:hAnsi="Times New Roman" w:cs="Times New Roman"/>
          <w:sz w:val="24"/>
          <w:lang w:val="en-US"/>
        </w:rPr>
        <w:t xml:space="preserve">s, </w:t>
      </w:r>
      <w:r w:rsidR="00E50A5E">
        <w:rPr>
          <w:rFonts w:ascii="Times New Roman" w:hAnsi="Times New Roman" w:cs="Times New Roman"/>
          <w:sz w:val="24"/>
          <w:lang w:val="en-US"/>
        </w:rPr>
        <w:t>Tatra Mountains</w:t>
      </w:r>
      <w:r w:rsidR="004745CC">
        <w:rPr>
          <w:rFonts w:ascii="Times New Roman" w:hAnsi="Times New Roman" w:cs="Times New Roman"/>
          <w:sz w:val="24"/>
          <w:lang w:val="en-US"/>
        </w:rPr>
        <w:t xml:space="preserve"> Mathematical Publications 34, 1 – 7</w:t>
      </w:r>
      <w:r>
        <w:rPr>
          <w:rFonts w:ascii="Times New Roman" w:hAnsi="Times New Roman" w:cs="Times New Roman"/>
          <w:sz w:val="24"/>
          <w:lang w:val="en-US"/>
        </w:rPr>
        <w:t>.</w:t>
      </w:r>
    </w:p>
    <w:p w14:paraId="76A9FD99" w14:textId="35CD5D44" w:rsidR="00C5083A" w:rsidRDefault="00C5083A"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Stalnaker, R., 2006, </w:t>
      </w:r>
      <w:r w:rsidR="00332340" w:rsidRPr="007C4717">
        <w:rPr>
          <w:rFonts w:ascii="Times New Roman" w:hAnsi="Times New Roman" w:cs="Times New Roman"/>
          <w:sz w:val="24"/>
          <w:lang w:val="en-US"/>
        </w:rPr>
        <w:t>On logics of knowledge and belief, Philosophical Studies 128, 169 – 199.</w:t>
      </w:r>
    </w:p>
    <w:p w14:paraId="7D554F3C" w14:textId="0070C8E7" w:rsidR="00361D51" w:rsidRPr="0053279B" w:rsidRDefault="00361D51" w:rsidP="00093C09">
      <w:pPr>
        <w:spacing w:line="480" w:lineRule="auto"/>
        <w:jc w:val="both"/>
        <w:outlineLvl w:val="0"/>
        <w:rPr>
          <w:rFonts w:ascii="Times New Roman" w:eastAsia="Times New Roman" w:hAnsi="Times New Roman" w:cs="Times New Roman"/>
          <w:color w:val="565959"/>
          <w:kern w:val="36"/>
          <w:sz w:val="24"/>
          <w:lang w:val="en-US" w:eastAsia="de-DE"/>
        </w:rPr>
      </w:pPr>
      <w:proofErr w:type="spellStart"/>
      <w:r w:rsidRPr="00361D51">
        <w:rPr>
          <w:rFonts w:ascii="Times New Roman" w:eastAsia="Times New Roman" w:hAnsi="Times New Roman" w:cs="Times New Roman"/>
          <w:color w:val="002060"/>
          <w:kern w:val="36"/>
          <w:sz w:val="24"/>
          <w:lang w:val="en-US" w:eastAsia="de-DE"/>
        </w:rPr>
        <w:t>Turri</w:t>
      </w:r>
      <w:proofErr w:type="spellEnd"/>
      <w:r w:rsidRPr="00361D51">
        <w:rPr>
          <w:rFonts w:ascii="Times New Roman" w:eastAsia="Times New Roman" w:hAnsi="Times New Roman" w:cs="Times New Roman"/>
          <w:color w:val="002060"/>
          <w:kern w:val="36"/>
          <w:sz w:val="24"/>
          <w:lang w:val="en-US" w:eastAsia="de-DE"/>
        </w:rPr>
        <w:t>, J., 2012, Is Knowledge Justified True</w:t>
      </w:r>
      <w:r>
        <w:rPr>
          <w:rFonts w:ascii="Times New Roman" w:eastAsia="Times New Roman" w:hAnsi="Times New Roman" w:cs="Times New Roman"/>
          <w:color w:val="002060"/>
          <w:kern w:val="36"/>
          <w:sz w:val="24"/>
          <w:lang w:val="en-US" w:eastAsia="de-DE"/>
        </w:rPr>
        <w:t xml:space="preserve"> </w:t>
      </w:r>
      <w:proofErr w:type="gramStart"/>
      <w:r>
        <w:rPr>
          <w:rFonts w:ascii="Times New Roman" w:eastAsia="Times New Roman" w:hAnsi="Times New Roman" w:cs="Times New Roman"/>
          <w:color w:val="002060"/>
          <w:kern w:val="36"/>
          <w:sz w:val="24"/>
          <w:lang w:val="en-US" w:eastAsia="de-DE"/>
        </w:rPr>
        <w:t>Belief</w:t>
      </w:r>
      <w:r w:rsidRPr="00361D51">
        <w:rPr>
          <w:rFonts w:ascii="Times New Roman" w:eastAsia="Times New Roman" w:hAnsi="Times New Roman" w:cs="Times New Roman"/>
          <w:color w:val="002060"/>
          <w:kern w:val="36"/>
          <w:sz w:val="24"/>
          <w:lang w:val="en-US" w:eastAsia="de-DE"/>
        </w:rPr>
        <w:t>?,</w:t>
      </w:r>
      <w:proofErr w:type="gramEnd"/>
      <w:r w:rsidRPr="00361D51">
        <w:rPr>
          <w:rFonts w:ascii="Times New Roman" w:eastAsia="Times New Roman" w:hAnsi="Times New Roman" w:cs="Times New Roman"/>
          <w:color w:val="002060"/>
          <w:kern w:val="36"/>
          <w:sz w:val="24"/>
          <w:lang w:val="en-US" w:eastAsia="de-DE"/>
        </w:rPr>
        <w:t xml:space="preserve"> </w:t>
      </w:r>
      <w:proofErr w:type="spellStart"/>
      <w:r w:rsidRPr="00361D51">
        <w:rPr>
          <w:rFonts w:ascii="Times New Roman" w:eastAsia="Times New Roman" w:hAnsi="Times New Roman" w:cs="Times New Roman"/>
          <w:color w:val="002060"/>
          <w:kern w:val="36"/>
          <w:sz w:val="24"/>
          <w:lang w:val="en-US" w:eastAsia="de-DE"/>
        </w:rPr>
        <w:t>Synthese</w:t>
      </w:r>
      <w:proofErr w:type="spellEnd"/>
      <w:r w:rsidRPr="00361D51">
        <w:rPr>
          <w:rFonts w:ascii="Times New Roman" w:eastAsia="Times New Roman" w:hAnsi="Times New Roman" w:cs="Times New Roman"/>
          <w:color w:val="002060"/>
          <w:kern w:val="36"/>
          <w:sz w:val="24"/>
          <w:lang w:val="en-US" w:eastAsia="de-DE"/>
        </w:rPr>
        <w:t xml:space="preserve"> 184(2), 247 – 259.</w:t>
      </w:r>
    </w:p>
    <w:p w14:paraId="2CBA3897" w14:textId="0F0405A5" w:rsidR="001F4297" w:rsidRPr="00361D51" w:rsidRDefault="001F4297" w:rsidP="00093C09">
      <w:pPr>
        <w:spacing w:line="480" w:lineRule="auto"/>
        <w:jc w:val="both"/>
        <w:outlineLvl w:val="0"/>
        <w:rPr>
          <w:rFonts w:ascii="Times New Roman" w:hAnsi="Times New Roman" w:cs="Times New Roman"/>
          <w:color w:val="002060"/>
          <w:sz w:val="24"/>
          <w:lang w:val="en-US"/>
        </w:rPr>
      </w:pPr>
      <w:r>
        <w:rPr>
          <w:rFonts w:ascii="Times New Roman" w:eastAsia="Times New Roman" w:hAnsi="Times New Roman" w:cs="Times New Roman"/>
          <w:color w:val="002060"/>
          <w:kern w:val="36"/>
          <w:sz w:val="24"/>
          <w:lang w:val="en-US" w:eastAsia="de-DE"/>
        </w:rPr>
        <w:t xml:space="preserve">Van </w:t>
      </w:r>
      <w:proofErr w:type="spellStart"/>
      <w:r>
        <w:rPr>
          <w:rFonts w:ascii="Times New Roman" w:eastAsia="Times New Roman" w:hAnsi="Times New Roman" w:cs="Times New Roman"/>
          <w:color w:val="002060"/>
          <w:kern w:val="36"/>
          <w:sz w:val="24"/>
          <w:lang w:val="en-US" w:eastAsia="de-DE"/>
        </w:rPr>
        <w:t>Douwen</w:t>
      </w:r>
      <w:proofErr w:type="spellEnd"/>
      <w:r>
        <w:rPr>
          <w:rFonts w:ascii="Times New Roman" w:eastAsia="Times New Roman" w:hAnsi="Times New Roman" w:cs="Times New Roman"/>
          <w:color w:val="002060"/>
          <w:kern w:val="36"/>
          <w:sz w:val="24"/>
          <w:lang w:val="en-US" w:eastAsia="de-DE"/>
        </w:rPr>
        <w:t xml:space="preserve">, </w:t>
      </w:r>
      <w:r w:rsidR="00B15795">
        <w:rPr>
          <w:rFonts w:ascii="Times New Roman" w:eastAsia="Times New Roman" w:hAnsi="Times New Roman" w:cs="Times New Roman"/>
          <w:color w:val="002060"/>
          <w:kern w:val="36"/>
          <w:sz w:val="24"/>
          <w:lang w:val="en-US" w:eastAsia="de-DE"/>
        </w:rPr>
        <w:t xml:space="preserve">E. </w:t>
      </w:r>
      <w:r>
        <w:rPr>
          <w:rFonts w:ascii="Times New Roman" w:eastAsia="Times New Roman" w:hAnsi="Times New Roman" w:cs="Times New Roman"/>
          <w:color w:val="002060"/>
          <w:kern w:val="36"/>
          <w:sz w:val="24"/>
          <w:lang w:val="en-US" w:eastAsia="de-DE"/>
        </w:rPr>
        <w:t xml:space="preserve">K., 1993, Applications of maximal </w:t>
      </w:r>
      <w:r w:rsidR="00E44855">
        <w:rPr>
          <w:rFonts w:ascii="Times New Roman" w:eastAsia="Times New Roman" w:hAnsi="Times New Roman" w:cs="Times New Roman"/>
          <w:color w:val="002060"/>
          <w:kern w:val="36"/>
          <w:sz w:val="24"/>
          <w:lang w:val="en-US" w:eastAsia="de-DE"/>
        </w:rPr>
        <w:t>t</w:t>
      </w:r>
      <w:r>
        <w:rPr>
          <w:rFonts w:ascii="Times New Roman" w:eastAsia="Times New Roman" w:hAnsi="Times New Roman" w:cs="Times New Roman"/>
          <w:color w:val="002060"/>
          <w:kern w:val="36"/>
          <w:sz w:val="24"/>
          <w:lang w:val="en-US" w:eastAsia="de-DE"/>
        </w:rPr>
        <w:t xml:space="preserve">opologies, </w:t>
      </w:r>
      <w:r w:rsidR="00757873">
        <w:rPr>
          <w:rFonts w:ascii="Times New Roman" w:eastAsia="Times New Roman" w:hAnsi="Times New Roman" w:cs="Times New Roman"/>
          <w:color w:val="002060"/>
          <w:kern w:val="36"/>
          <w:sz w:val="24"/>
          <w:lang w:val="en-US" w:eastAsia="de-DE"/>
        </w:rPr>
        <w:t xml:space="preserve">Topology and its </w:t>
      </w:r>
      <w:r w:rsidR="00E44855">
        <w:rPr>
          <w:rFonts w:ascii="Times New Roman" w:eastAsia="Times New Roman" w:hAnsi="Times New Roman" w:cs="Times New Roman"/>
          <w:color w:val="002060"/>
          <w:kern w:val="36"/>
          <w:sz w:val="24"/>
          <w:lang w:val="en-US" w:eastAsia="de-DE"/>
        </w:rPr>
        <w:t>A</w:t>
      </w:r>
      <w:r>
        <w:rPr>
          <w:rFonts w:ascii="Times New Roman" w:eastAsia="Times New Roman" w:hAnsi="Times New Roman" w:cs="Times New Roman"/>
          <w:color w:val="002060"/>
          <w:kern w:val="36"/>
          <w:sz w:val="24"/>
          <w:lang w:val="en-US" w:eastAsia="de-DE"/>
        </w:rPr>
        <w:t>pplications</w:t>
      </w:r>
      <w:r w:rsidR="00D02614">
        <w:rPr>
          <w:rFonts w:ascii="Times New Roman" w:eastAsia="Times New Roman" w:hAnsi="Times New Roman" w:cs="Times New Roman"/>
          <w:color w:val="002060"/>
          <w:kern w:val="36"/>
          <w:sz w:val="24"/>
          <w:lang w:val="en-US" w:eastAsia="de-DE"/>
        </w:rPr>
        <w:t xml:space="preserve"> </w:t>
      </w:r>
      <w:r>
        <w:rPr>
          <w:rFonts w:ascii="Times New Roman" w:eastAsia="Times New Roman" w:hAnsi="Times New Roman" w:cs="Times New Roman"/>
          <w:color w:val="002060"/>
          <w:kern w:val="36"/>
          <w:sz w:val="24"/>
          <w:lang w:val="en-US" w:eastAsia="de-DE"/>
        </w:rPr>
        <w:t xml:space="preserve">51, </w:t>
      </w:r>
      <w:r w:rsidR="00757873">
        <w:rPr>
          <w:rFonts w:ascii="Times New Roman" w:eastAsia="Times New Roman" w:hAnsi="Times New Roman" w:cs="Times New Roman"/>
          <w:color w:val="002060"/>
          <w:kern w:val="36"/>
          <w:sz w:val="24"/>
          <w:lang w:val="en-US" w:eastAsia="de-DE"/>
        </w:rPr>
        <w:t>125 – 139.</w:t>
      </w:r>
    </w:p>
    <w:p w14:paraId="61BB8FF4" w14:textId="0B1C678D" w:rsidR="0000319C" w:rsidRPr="007C4717" w:rsidRDefault="0000319C"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Willard, S., 2004 (1970), General Topology, Mineola, New York, Dover Publications.</w:t>
      </w:r>
    </w:p>
    <w:p w14:paraId="5BBD4D2F" w14:textId="4DDF2D61" w:rsidR="00ED27EC" w:rsidRPr="007C4717" w:rsidRDefault="00ED27EC"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Williamson, T., 2013, Gettier Cases in Epistemic Logic, Inquiry 56(1), 1 – 14.</w:t>
      </w:r>
    </w:p>
    <w:p w14:paraId="61028D29" w14:textId="7D2C1A2A" w:rsidR="009A0B88" w:rsidRDefault="0020181D"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Williamson, T., 2015, A note on Gettier cases in epistemic logic, Philosophical Studies 172(1), 129 – 140.</w:t>
      </w:r>
    </w:p>
    <w:p w14:paraId="1FF4A70F" w14:textId="36A6E0D2" w:rsidR="00400F24" w:rsidRDefault="00400F24" w:rsidP="00D2738E">
      <w:pPr>
        <w:spacing w:line="480" w:lineRule="auto"/>
        <w:jc w:val="both"/>
        <w:rPr>
          <w:rFonts w:ascii="Times New Roman" w:hAnsi="Times New Roman" w:cs="Times New Roman"/>
          <w:sz w:val="24"/>
          <w:lang w:val="en-US"/>
        </w:rPr>
      </w:pPr>
      <w:r>
        <w:rPr>
          <w:rFonts w:ascii="Times New Roman" w:hAnsi="Times New Roman" w:cs="Times New Roman"/>
          <w:sz w:val="24"/>
          <w:lang w:val="en-US"/>
        </w:rPr>
        <w:t>Yap, A., 2014</w:t>
      </w:r>
      <w:r w:rsidR="008400E4">
        <w:rPr>
          <w:rFonts w:ascii="Times New Roman" w:hAnsi="Times New Roman" w:cs="Times New Roman"/>
          <w:sz w:val="24"/>
          <w:lang w:val="en-US"/>
        </w:rPr>
        <w:t xml:space="preserve">, Idealization, epistemic logic, and epistemology, </w:t>
      </w:r>
      <w:proofErr w:type="spellStart"/>
      <w:r w:rsidR="008400E4">
        <w:rPr>
          <w:rFonts w:ascii="Times New Roman" w:hAnsi="Times New Roman" w:cs="Times New Roman"/>
          <w:sz w:val="24"/>
          <w:lang w:val="en-US"/>
        </w:rPr>
        <w:t>Synthese</w:t>
      </w:r>
      <w:proofErr w:type="spellEnd"/>
      <w:r w:rsidR="008400E4">
        <w:rPr>
          <w:rFonts w:ascii="Times New Roman" w:hAnsi="Times New Roman" w:cs="Times New Roman"/>
          <w:sz w:val="24"/>
          <w:lang w:val="en-US"/>
        </w:rPr>
        <w:t xml:space="preserve"> 191(14), 3351 – 3366.</w:t>
      </w:r>
    </w:p>
    <w:p w14:paraId="08510B0C" w14:textId="55A20D2E" w:rsidR="0065466A" w:rsidRDefault="00C92DD0" w:rsidP="00D2738E">
      <w:pPr>
        <w:spacing w:line="480" w:lineRule="auto"/>
        <w:jc w:val="both"/>
        <w:rPr>
          <w:rFonts w:ascii="Times New Roman" w:hAnsi="Times New Roman" w:cs="Times New Roman"/>
          <w:sz w:val="24"/>
          <w:lang w:val="en-US"/>
        </w:rPr>
      </w:pPr>
      <w:proofErr w:type="spellStart"/>
      <w:r w:rsidRPr="007C4717">
        <w:rPr>
          <w:rFonts w:ascii="Times New Roman" w:hAnsi="Times New Roman" w:cs="Times New Roman"/>
          <w:sz w:val="24"/>
          <w:lang w:val="en-US"/>
        </w:rPr>
        <w:t>Zagzebski</w:t>
      </w:r>
      <w:proofErr w:type="spellEnd"/>
      <w:r w:rsidRPr="007C4717">
        <w:rPr>
          <w:rFonts w:ascii="Times New Roman" w:hAnsi="Times New Roman" w:cs="Times New Roman"/>
          <w:sz w:val="24"/>
          <w:lang w:val="en-US"/>
        </w:rPr>
        <w:t xml:space="preserve">, L., </w:t>
      </w:r>
      <w:r w:rsidR="0065466A">
        <w:rPr>
          <w:rFonts w:ascii="Times New Roman" w:hAnsi="Times New Roman" w:cs="Times New Roman"/>
          <w:sz w:val="24"/>
          <w:lang w:val="en-US"/>
        </w:rPr>
        <w:t>1996, Virtues of the Mind: An Inquiry into the Nature of Virtue and the Foundation of Knowledge, Cambridge University Press.</w:t>
      </w:r>
    </w:p>
    <w:p w14:paraId="64DD4DA3" w14:textId="39B8F9B9" w:rsidR="00C92DD0" w:rsidRPr="007C4717" w:rsidRDefault="00C92DD0" w:rsidP="00D2738E">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lastRenderedPageBreak/>
        <w:t>2017, The Lesson of Gettier, in R. Borges, C. de Almeida, P</w:t>
      </w:r>
      <w:r w:rsidR="00D2738E" w:rsidRPr="007C4717">
        <w:rPr>
          <w:rFonts w:ascii="Times New Roman" w:hAnsi="Times New Roman" w:cs="Times New Roman"/>
          <w:sz w:val="24"/>
          <w:lang w:val="en-US"/>
        </w:rPr>
        <w:t>.D. Klein (eds.), Explaining Knowledge. New Essays on the Gettier Problem, Oxford University Press, Oxford, 179 – 191.</w:t>
      </w:r>
    </w:p>
    <w:p w14:paraId="10A6C62B" w14:textId="0AAF692A" w:rsidR="001273CF" w:rsidRPr="0043567E" w:rsidRDefault="00CA5FE6" w:rsidP="00DA4D5B">
      <w:pPr>
        <w:spacing w:line="480" w:lineRule="auto"/>
        <w:jc w:val="both"/>
        <w:rPr>
          <w:rFonts w:ascii="Times New Roman" w:hAnsi="Times New Roman" w:cs="Times New Roman"/>
          <w:sz w:val="24"/>
          <w:lang w:val="en-US"/>
        </w:rPr>
      </w:pPr>
      <w:r w:rsidRPr="007C4717">
        <w:rPr>
          <w:rFonts w:ascii="Times New Roman" w:hAnsi="Times New Roman" w:cs="Times New Roman"/>
          <w:sz w:val="24"/>
          <w:lang w:val="en-US"/>
        </w:rPr>
        <w:t xml:space="preserve">Zeman, J.J., 1969, Modal </w:t>
      </w:r>
      <w:r w:rsidR="000B4B2A">
        <w:rPr>
          <w:rFonts w:ascii="Times New Roman" w:hAnsi="Times New Roman" w:cs="Times New Roman"/>
          <w:sz w:val="24"/>
          <w:lang w:val="en-US"/>
        </w:rPr>
        <w:t>s</w:t>
      </w:r>
      <w:r w:rsidRPr="007C4717">
        <w:rPr>
          <w:rFonts w:ascii="Times New Roman" w:hAnsi="Times New Roman" w:cs="Times New Roman"/>
          <w:sz w:val="24"/>
          <w:lang w:val="en-US"/>
        </w:rPr>
        <w:t xml:space="preserve">ystems in which necessity is „factorable”, Notre Dame Journal of Formal Logic 10(3), 247 – 256. </w:t>
      </w:r>
    </w:p>
    <w:sectPr w:rsidR="001273CF" w:rsidRPr="0043567E" w:rsidSect="004631C3">
      <w:footerReference w:type="even" r:id="rId7"/>
      <w:footerReference w:type="default" r:id="rId8"/>
      <w:pgSz w:w="11900" w:h="16820"/>
      <w:pgMar w:top="1440" w:right="138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BFFD" w14:textId="77777777" w:rsidR="00C50076" w:rsidRDefault="00C50076" w:rsidP="008B0187">
      <w:r>
        <w:separator/>
      </w:r>
    </w:p>
  </w:endnote>
  <w:endnote w:type="continuationSeparator" w:id="0">
    <w:p w14:paraId="43F97914" w14:textId="77777777" w:rsidR="00C50076" w:rsidRDefault="00C50076" w:rsidP="008B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rmal">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MBX10">
    <w:altName w:val="Cambria"/>
    <w:panose1 w:val="020B0604020202020204"/>
    <w:charset w:val="00"/>
    <w:family w:val="roman"/>
    <w:notTrueType/>
    <w:pitch w:val="default"/>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0422657"/>
      <w:docPartObj>
        <w:docPartGallery w:val="Page Numbers (Bottom of Page)"/>
        <w:docPartUnique/>
      </w:docPartObj>
    </w:sdtPr>
    <w:sdtEndPr>
      <w:rPr>
        <w:rStyle w:val="Seitenzahl"/>
      </w:rPr>
    </w:sdtEndPr>
    <w:sdtContent>
      <w:p w14:paraId="47F568CF" w14:textId="5085BE0C" w:rsidR="008B0187" w:rsidRDefault="008B0187" w:rsidP="009837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7279DBE2" w14:textId="77777777" w:rsidR="008B0187" w:rsidRDefault="008B0187" w:rsidP="008B018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40517779"/>
      <w:docPartObj>
        <w:docPartGallery w:val="Page Numbers (Bottom of Page)"/>
        <w:docPartUnique/>
      </w:docPartObj>
    </w:sdtPr>
    <w:sdtEndPr>
      <w:rPr>
        <w:rStyle w:val="Seitenzahl"/>
      </w:rPr>
    </w:sdtEndPr>
    <w:sdtContent>
      <w:p w14:paraId="4B803AF6" w14:textId="557B04E1" w:rsidR="008B0187" w:rsidRDefault="008B0187" w:rsidP="009837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73241D2D" w14:textId="77777777" w:rsidR="008B0187" w:rsidRDefault="008B0187" w:rsidP="008B018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D112" w14:textId="77777777" w:rsidR="00C50076" w:rsidRDefault="00C50076" w:rsidP="008B0187">
      <w:r>
        <w:separator/>
      </w:r>
    </w:p>
  </w:footnote>
  <w:footnote w:type="continuationSeparator" w:id="0">
    <w:p w14:paraId="07588D18" w14:textId="77777777" w:rsidR="00C50076" w:rsidRDefault="00C50076" w:rsidP="008B0187">
      <w:r>
        <w:continuationSeparator/>
      </w:r>
    </w:p>
  </w:footnote>
  <w:footnote w:id="1">
    <w:p w14:paraId="4DA44C24" w14:textId="29F9D2B6" w:rsidR="002B20CD" w:rsidRPr="002B20CD" w:rsidRDefault="002B20CD">
      <w:pPr>
        <w:pStyle w:val="Funotentext"/>
        <w:rPr>
          <w:rFonts w:ascii="Times New Roman" w:hAnsi="Times New Roman" w:cs="Times New Roman"/>
          <w:sz w:val="22"/>
          <w:szCs w:val="22"/>
          <w:lang w:val="en-US"/>
        </w:rPr>
      </w:pPr>
      <w:r w:rsidRPr="002B20CD">
        <w:rPr>
          <w:rStyle w:val="Funotenzeichen"/>
          <w:sz w:val="22"/>
          <w:szCs w:val="22"/>
        </w:rPr>
        <w:footnoteRef/>
      </w:r>
      <w:r w:rsidRPr="002B20CD">
        <w:rPr>
          <w:sz w:val="22"/>
          <w:szCs w:val="22"/>
        </w:rPr>
        <w:t xml:space="preserve"> </w:t>
      </w:r>
      <w:r w:rsidRPr="002B20CD">
        <w:rPr>
          <w:rFonts w:ascii="Times New Roman" w:hAnsi="Times New Roman" w:cs="Times New Roman"/>
          <w:sz w:val="22"/>
          <w:szCs w:val="22"/>
          <w:lang w:val="en-US"/>
        </w:rPr>
        <w:t xml:space="preserve">The topological concepts </w:t>
      </w:r>
      <w:r w:rsidR="006621CC">
        <w:rPr>
          <w:rFonts w:ascii="Times New Roman" w:hAnsi="Times New Roman" w:cs="Times New Roman"/>
          <w:sz w:val="22"/>
          <w:szCs w:val="22"/>
          <w:lang w:val="en-US"/>
        </w:rPr>
        <w:t xml:space="preserve">and terminology </w:t>
      </w:r>
      <w:r w:rsidRPr="002B20CD">
        <w:rPr>
          <w:rFonts w:ascii="Times New Roman" w:hAnsi="Times New Roman" w:cs="Times New Roman"/>
          <w:sz w:val="22"/>
          <w:szCs w:val="22"/>
          <w:lang w:val="en-US"/>
        </w:rPr>
        <w:t>used in th</w:t>
      </w:r>
      <w:r w:rsidR="006E449F">
        <w:rPr>
          <w:rFonts w:ascii="Times New Roman" w:hAnsi="Times New Roman" w:cs="Times New Roman"/>
          <w:sz w:val="22"/>
          <w:szCs w:val="22"/>
          <w:lang w:val="en-US"/>
        </w:rPr>
        <w:t xml:space="preserve">is </w:t>
      </w:r>
      <w:r w:rsidR="006621CC">
        <w:rPr>
          <w:rFonts w:ascii="Times New Roman" w:hAnsi="Times New Roman" w:cs="Times New Roman"/>
          <w:sz w:val="22"/>
          <w:szCs w:val="22"/>
          <w:lang w:val="en-US"/>
        </w:rPr>
        <w:t>paper</w:t>
      </w:r>
      <w:r w:rsidRPr="002B20CD">
        <w:rPr>
          <w:rFonts w:ascii="Times New Roman" w:hAnsi="Times New Roman" w:cs="Times New Roman"/>
          <w:sz w:val="22"/>
          <w:szCs w:val="22"/>
          <w:lang w:val="en-US"/>
        </w:rPr>
        <w:t xml:space="preserve"> </w:t>
      </w:r>
      <w:r w:rsidR="004018F8">
        <w:rPr>
          <w:rFonts w:ascii="Times New Roman" w:hAnsi="Times New Roman" w:cs="Times New Roman"/>
          <w:sz w:val="22"/>
          <w:szCs w:val="22"/>
          <w:lang w:val="en-US"/>
        </w:rPr>
        <w:t xml:space="preserve">are standard. </w:t>
      </w:r>
      <w:r w:rsidR="001C25A8">
        <w:rPr>
          <w:rFonts w:ascii="Times New Roman" w:hAnsi="Times New Roman" w:cs="Times New Roman"/>
          <w:sz w:val="22"/>
          <w:szCs w:val="22"/>
          <w:lang w:val="en-US"/>
        </w:rPr>
        <w:t>Nevertheless, for the sake of definiteness, t</w:t>
      </w:r>
      <w:r w:rsidR="004018F8">
        <w:rPr>
          <w:rFonts w:ascii="Times New Roman" w:hAnsi="Times New Roman" w:cs="Times New Roman"/>
          <w:sz w:val="22"/>
          <w:szCs w:val="22"/>
          <w:lang w:val="en-US"/>
        </w:rPr>
        <w:t xml:space="preserve">hey </w:t>
      </w:r>
      <w:r w:rsidRPr="002B20CD">
        <w:rPr>
          <w:rFonts w:ascii="Times New Roman" w:hAnsi="Times New Roman" w:cs="Times New Roman"/>
          <w:sz w:val="22"/>
          <w:szCs w:val="22"/>
          <w:lang w:val="en-US"/>
        </w:rPr>
        <w:t>will be explained in</w:t>
      </w:r>
      <w:r w:rsidR="00BB5D4D">
        <w:rPr>
          <w:rFonts w:ascii="Times New Roman" w:hAnsi="Times New Roman" w:cs="Times New Roman"/>
          <w:sz w:val="22"/>
          <w:szCs w:val="22"/>
          <w:lang w:val="en-US"/>
        </w:rPr>
        <w:t xml:space="preserve"> full</w:t>
      </w:r>
      <w:r w:rsidR="003119CD">
        <w:rPr>
          <w:rFonts w:ascii="Times New Roman" w:hAnsi="Times New Roman" w:cs="Times New Roman"/>
          <w:sz w:val="22"/>
          <w:szCs w:val="22"/>
          <w:lang w:val="en-US"/>
        </w:rPr>
        <w:t xml:space="preserve"> </w:t>
      </w:r>
      <w:r w:rsidRPr="002B20CD">
        <w:rPr>
          <w:rFonts w:ascii="Times New Roman" w:hAnsi="Times New Roman" w:cs="Times New Roman"/>
          <w:sz w:val="22"/>
          <w:szCs w:val="22"/>
          <w:lang w:val="en-US"/>
        </w:rPr>
        <w:t>detail in section 2.</w:t>
      </w:r>
      <w:r w:rsidR="001C25A8">
        <w:rPr>
          <w:rFonts w:ascii="Times New Roman" w:hAnsi="Times New Roman" w:cs="Times New Roman"/>
          <w:sz w:val="22"/>
          <w:szCs w:val="22"/>
          <w:lang w:val="en-US"/>
        </w:rPr>
        <w:t xml:space="preserve"> The reading of the Introduction of this paper, only require</w:t>
      </w:r>
      <w:r w:rsidR="00BB5D4D">
        <w:rPr>
          <w:rFonts w:ascii="Times New Roman" w:hAnsi="Times New Roman" w:cs="Times New Roman"/>
          <w:sz w:val="22"/>
          <w:szCs w:val="22"/>
          <w:lang w:val="en-US"/>
        </w:rPr>
        <w:t>s</w:t>
      </w:r>
      <w:r w:rsidR="001C25A8">
        <w:rPr>
          <w:rFonts w:ascii="Times New Roman" w:hAnsi="Times New Roman" w:cs="Times New Roman"/>
          <w:sz w:val="22"/>
          <w:szCs w:val="22"/>
          <w:lang w:val="en-US"/>
        </w:rPr>
        <w:t xml:space="preserve"> a superficial acquaintance with the basic ideas of topology. </w:t>
      </w:r>
    </w:p>
  </w:footnote>
  <w:footnote w:id="2">
    <w:p w14:paraId="352557AB" w14:textId="533454AD" w:rsidR="006051F8" w:rsidRPr="006051F8" w:rsidRDefault="006051F8" w:rsidP="006051F8">
      <w:pPr>
        <w:pStyle w:val="Funotentext"/>
        <w:jc w:val="both"/>
        <w:rPr>
          <w:rFonts w:ascii="Times New Roman" w:hAnsi="Times New Roman" w:cs="Times New Roman"/>
          <w:sz w:val="22"/>
          <w:szCs w:val="22"/>
          <w:lang w:val="en-US"/>
        </w:rPr>
      </w:pPr>
      <w:r w:rsidRPr="006051F8">
        <w:rPr>
          <w:rStyle w:val="Funotenzeichen"/>
          <w:rFonts w:ascii="Times New Roman" w:hAnsi="Times New Roman" w:cs="Times New Roman"/>
          <w:sz w:val="22"/>
          <w:szCs w:val="22"/>
        </w:rPr>
        <w:footnoteRef/>
      </w:r>
      <w:r w:rsidRPr="006051F8">
        <w:rPr>
          <w:rFonts w:ascii="Times New Roman" w:hAnsi="Times New Roman" w:cs="Times New Roman"/>
          <w:sz w:val="22"/>
          <w:szCs w:val="22"/>
        </w:rPr>
        <w:t xml:space="preserve"> </w:t>
      </w:r>
      <w:r w:rsidRPr="006051F8">
        <w:rPr>
          <w:rFonts w:ascii="Times New Roman" w:hAnsi="Times New Roman" w:cs="Times New Roman"/>
          <w:sz w:val="22"/>
          <w:szCs w:val="22"/>
          <w:lang w:val="en-US"/>
        </w:rPr>
        <w:t>For a general survey of</w:t>
      </w:r>
      <w:r>
        <w:rPr>
          <w:rFonts w:ascii="Times New Roman" w:hAnsi="Times New Roman" w:cs="Times New Roman"/>
          <w:sz w:val="22"/>
          <w:szCs w:val="22"/>
          <w:lang w:val="en-US"/>
        </w:rPr>
        <w:t xml:space="preserve"> different research programs in epistemic logic and their use of idealizations see Yap (2014)</w:t>
      </w:r>
      <w:r w:rsidR="00346A5D">
        <w:rPr>
          <w:rFonts w:ascii="Times New Roman" w:hAnsi="Times New Roman" w:cs="Times New Roman"/>
          <w:sz w:val="22"/>
          <w:szCs w:val="22"/>
          <w:lang w:val="en-US"/>
        </w:rPr>
        <w:t xml:space="preserve">. Yap does not </w:t>
      </w:r>
      <w:r w:rsidR="001E2C36">
        <w:rPr>
          <w:rFonts w:ascii="Times New Roman" w:hAnsi="Times New Roman" w:cs="Times New Roman"/>
          <w:sz w:val="22"/>
          <w:szCs w:val="22"/>
          <w:lang w:val="en-US"/>
        </w:rPr>
        <w:t>mention</w:t>
      </w:r>
      <w:r w:rsidR="00346A5D">
        <w:rPr>
          <w:rFonts w:ascii="Times New Roman" w:hAnsi="Times New Roman" w:cs="Times New Roman"/>
          <w:sz w:val="22"/>
          <w:szCs w:val="22"/>
          <w:lang w:val="en-US"/>
        </w:rPr>
        <w:t xml:space="preserve"> explicitl</w:t>
      </w:r>
      <w:r w:rsidR="001E2C36">
        <w:rPr>
          <w:rFonts w:ascii="Times New Roman" w:hAnsi="Times New Roman" w:cs="Times New Roman"/>
          <w:sz w:val="22"/>
          <w:szCs w:val="22"/>
          <w:lang w:val="en-US"/>
        </w:rPr>
        <w:t>y</w:t>
      </w:r>
      <w:r w:rsidR="00346A5D">
        <w:rPr>
          <w:rFonts w:ascii="Times New Roman" w:hAnsi="Times New Roman" w:cs="Times New Roman"/>
          <w:sz w:val="22"/>
          <w:szCs w:val="22"/>
          <w:lang w:val="en-US"/>
        </w:rPr>
        <w:t xml:space="preserve"> topological </w:t>
      </w:r>
      <w:r w:rsidR="00BB6E00">
        <w:rPr>
          <w:rFonts w:ascii="Times New Roman" w:hAnsi="Times New Roman" w:cs="Times New Roman"/>
          <w:sz w:val="22"/>
          <w:szCs w:val="22"/>
          <w:lang w:val="en-US"/>
        </w:rPr>
        <w:t xml:space="preserve">epistemic </w:t>
      </w:r>
      <w:r w:rsidR="00346A5D">
        <w:rPr>
          <w:rFonts w:ascii="Times New Roman" w:hAnsi="Times New Roman" w:cs="Times New Roman"/>
          <w:sz w:val="22"/>
          <w:szCs w:val="22"/>
          <w:lang w:val="en-US"/>
        </w:rPr>
        <w:t>logic,</w:t>
      </w:r>
      <w:r w:rsidR="00BB6E00">
        <w:rPr>
          <w:rFonts w:ascii="Times New Roman" w:hAnsi="Times New Roman" w:cs="Times New Roman"/>
          <w:sz w:val="22"/>
          <w:szCs w:val="22"/>
          <w:lang w:val="en-US"/>
        </w:rPr>
        <w:t xml:space="preserve"> but explicitly deals with Williamson’s proposal to deal with Gettier situations in the framework of Kripke models of possible worlds. </w:t>
      </w:r>
      <w:r w:rsidR="00BB6E00" w:rsidRPr="001E2C36">
        <w:rPr>
          <w:rFonts w:ascii="Times New Roman" w:hAnsi="Times New Roman" w:cs="Times New Roman"/>
          <w:i/>
          <w:iCs/>
          <w:sz w:val="22"/>
          <w:szCs w:val="22"/>
          <w:lang w:val="en-US"/>
        </w:rPr>
        <w:t>Mutatis mutandis</w:t>
      </w:r>
      <w:r w:rsidR="00BB6E00">
        <w:rPr>
          <w:rFonts w:ascii="Times New Roman" w:hAnsi="Times New Roman" w:cs="Times New Roman"/>
          <w:sz w:val="22"/>
          <w:szCs w:val="22"/>
          <w:lang w:val="en-US"/>
        </w:rPr>
        <w:t xml:space="preserve"> her remarks on the </w:t>
      </w:r>
      <w:r w:rsidR="005F7AB5">
        <w:rPr>
          <w:rFonts w:ascii="Times New Roman" w:hAnsi="Times New Roman" w:cs="Times New Roman"/>
          <w:sz w:val="22"/>
          <w:szCs w:val="22"/>
          <w:lang w:val="en-US"/>
        </w:rPr>
        <w:t xml:space="preserve">issue of formal models and idealizations in the realm of epistemic logic apply also to topological epistemic logic (cf. Yap (2014, Section 3.3)). </w:t>
      </w:r>
    </w:p>
  </w:footnote>
  <w:footnote w:id="3">
    <w:p w14:paraId="2456C270" w14:textId="3F5CFCCB" w:rsidR="00A12EAA" w:rsidRPr="00D47829" w:rsidRDefault="00A12EAA" w:rsidP="00A12EAA">
      <w:pPr>
        <w:pStyle w:val="Funotentext"/>
        <w:jc w:val="both"/>
        <w:rPr>
          <w:rFonts w:ascii="Times New Roman" w:hAnsi="Times New Roman" w:cs="Times New Roman"/>
          <w:sz w:val="22"/>
          <w:szCs w:val="22"/>
          <w:lang w:val="en-US"/>
        </w:rPr>
      </w:pPr>
      <w:r>
        <w:rPr>
          <w:rStyle w:val="Funotenzeichen"/>
        </w:rPr>
        <w:footnoteRef/>
      </w:r>
      <w:r>
        <w:t xml:space="preserve"> </w:t>
      </w:r>
      <w:r w:rsidRPr="00D47829">
        <w:rPr>
          <w:rFonts w:ascii="Times New Roman" w:hAnsi="Times New Roman" w:cs="Times New Roman"/>
          <w:sz w:val="22"/>
          <w:szCs w:val="22"/>
          <w:lang w:val="en-US"/>
        </w:rPr>
        <w:t xml:space="preserve">Here, Cl is </w:t>
      </w:r>
      <w:r>
        <w:rPr>
          <w:rFonts w:ascii="Times New Roman" w:hAnsi="Times New Roman" w:cs="Times New Roman"/>
          <w:sz w:val="22"/>
          <w:szCs w:val="22"/>
          <w:lang w:val="en-US"/>
        </w:rPr>
        <w:t>the topological closure operator, defined by Cl(A) := Int(A</w:t>
      </w:r>
      <w:r>
        <w:rPr>
          <w:rFonts w:ascii="Times New Roman" w:hAnsi="Times New Roman" w:cs="Times New Roman"/>
          <w:sz w:val="22"/>
          <w:szCs w:val="22"/>
          <w:vertAlign w:val="superscript"/>
          <w:lang w:val="en-US"/>
        </w:rPr>
        <w:t>C</w:t>
      </w:r>
      <w:r>
        <w:rPr>
          <w:rFonts w:ascii="Times New Roman" w:hAnsi="Times New Roman" w:cs="Times New Roman"/>
          <w:sz w:val="22"/>
          <w:szCs w:val="22"/>
          <w:lang w:val="en-US"/>
        </w:rPr>
        <w:t>)</w:t>
      </w:r>
      <w:r>
        <w:rPr>
          <w:rFonts w:ascii="Times New Roman" w:hAnsi="Times New Roman" w:cs="Times New Roman"/>
          <w:sz w:val="22"/>
          <w:szCs w:val="22"/>
          <w:vertAlign w:val="superscript"/>
          <w:lang w:val="en-US"/>
        </w:rPr>
        <w:t>C</w:t>
      </w:r>
      <w:r w:rsidR="0013687D">
        <w:rPr>
          <w:rFonts w:ascii="Times New Roman" w:hAnsi="Times New Roman" w:cs="Times New Roman"/>
          <w:sz w:val="22"/>
          <w:szCs w:val="22"/>
          <w:lang w:val="en-US"/>
        </w:rPr>
        <w:t>, A</w:t>
      </w:r>
      <w:r w:rsidR="0013687D">
        <w:rPr>
          <w:rFonts w:ascii="Times New Roman" w:hAnsi="Times New Roman" w:cs="Times New Roman"/>
          <w:sz w:val="22"/>
          <w:szCs w:val="22"/>
          <w:vertAlign w:val="superscript"/>
          <w:lang w:val="en-US"/>
        </w:rPr>
        <w:t>C</w:t>
      </w:r>
      <w:r w:rsidR="0013687D">
        <w:rPr>
          <w:rFonts w:ascii="Times New Roman" w:hAnsi="Times New Roman" w:cs="Times New Roman"/>
          <w:sz w:val="22"/>
          <w:szCs w:val="22"/>
          <w:lang w:val="en-US"/>
        </w:rPr>
        <w:t xml:space="preserve"> the set-theoretical complement of A with respect to X.</w:t>
      </w:r>
      <w:r>
        <w:rPr>
          <w:rFonts w:ascii="Times New Roman" w:hAnsi="Times New Roman" w:cs="Times New Roman"/>
          <w:sz w:val="22"/>
          <w:szCs w:val="22"/>
          <w:lang w:val="en-US"/>
        </w:rPr>
        <w:t xml:space="preserve"> </w:t>
      </w:r>
      <w:r w:rsidR="00346A5D">
        <w:rPr>
          <w:rFonts w:ascii="Times New Roman" w:hAnsi="Times New Roman" w:cs="Times New Roman"/>
          <w:sz w:val="22"/>
          <w:szCs w:val="22"/>
          <w:lang w:val="en-US"/>
        </w:rPr>
        <w:t xml:space="preserve">ClInt and </w:t>
      </w:r>
      <w:r>
        <w:rPr>
          <w:rFonts w:ascii="Times New Roman" w:hAnsi="Times New Roman" w:cs="Times New Roman"/>
          <w:sz w:val="22"/>
          <w:szCs w:val="22"/>
          <w:lang w:val="en-US"/>
        </w:rPr>
        <w:t xml:space="preserve">IntClInt </w:t>
      </w:r>
      <w:r w:rsidR="00346A5D">
        <w:rPr>
          <w:rFonts w:ascii="Times New Roman" w:hAnsi="Times New Roman" w:cs="Times New Roman"/>
          <w:sz w:val="22"/>
          <w:szCs w:val="22"/>
          <w:lang w:val="en-US"/>
        </w:rPr>
        <w:t>ar</w:t>
      </w:r>
      <w:r w:rsidR="009A4791">
        <w:rPr>
          <w:rFonts w:ascii="Times New Roman" w:hAnsi="Times New Roman" w:cs="Times New Roman"/>
          <w:sz w:val="22"/>
          <w:szCs w:val="22"/>
          <w:lang w:val="en-US"/>
        </w:rPr>
        <w:t>e</w:t>
      </w:r>
      <w:r>
        <w:rPr>
          <w:rFonts w:ascii="Times New Roman" w:hAnsi="Times New Roman" w:cs="Times New Roman"/>
          <w:sz w:val="22"/>
          <w:szCs w:val="22"/>
          <w:lang w:val="en-US"/>
        </w:rPr>
        <w:t xml:space="preserve"> concatenation</w:t>
      </w:r>
      <w:r w:rsidR="00346A5D">
        <w:rPr>
          <w:rFonts w:ascii="Times New Roman" w:hAnsi="Times New Roman" w:cs="Times New Roman"/>
          <w:sz w:val="22"/>
          <w:szCs w:val="22"/>
          <w:lang w:val="en-US"/>
        </w:rPr>
        <w:t>s</w:t>
      </w:r>
      <w:r>
        <w:rPr>
          <w:rFonts w:ascii="Times New Roman" w:hAnsi="Times New Roman" w:cs="Times New Roman"/>
          <w:sz w:val="22"/>
          <w:szCs w:val="22"/>
          <w:lang w:val="en-US"/>
        </w:rPr>
        <w:t xml:space="preserve"> of the operators Int and Cl.</w:t>
      </w:r>
    </w:p>
  </w:footnote>
  <w:footnote w:id="4">
    <w:p w14:paraId="568467F3" w14:textId="714F4601" w:rsidR="00344718" w:rsidRPr="00344718" w:rsidRDefault="00344718" w:rsidP="006A0F66">
      <w:pPr>
        <w:pStyle w:val="Funotentext"/>
        <w:jc w:val="both"/>
        <w:rPr>
          <w:lang w:val="en-US"/>
        </w:rPr>
      </w:pPr>
      <w:r w:rsidRPr="00A72855">
        <w:rPr>
          <w:rStyle w:val="Funotenzeichen"/>
          <w:color w:val="00B050"/>
        </w:rPr>
        <w:footnoteRef/>
      </w:r>
      <w:r w:rsidRPr="00A72855">
        <w:rPr>
          <w:color w:val="00B050"/>
        </w:rPr>
        <w:t xml:space="preserve"> </w:t>
      </w:r>
      <w:r w:rsidRPr="00A72855">
        <w:rPr>
          <w:rFonts w:ascii="Times New Roman" w:hAnsi="Times New Roman" w:cs="Times New Roman"/>
          <w:color w:val="00B050"/>
          <w:sz w:val="22"/>
          <w:szCs w:val="22"/>
          <w:lang w:val="en-US"/>
        </w:rPr>
        <w:t>For later use, in may be observed that (</w:t>
      </w:r>
      <w:r w:rsidRPr="00A72855">
        <w:rPr>
          <w:rFonts w:ascii="Times New Roman" w:hAnsi="Times New Roman" w:cs="Times New Roman"/>
          <w:b/>
          <w:bCs/>
          <w:color w:val="00B050"/>
          <w:sz w:val="22"/>
          <w:szCs w:val="22"/>
          <w:lang w:val="en-US"/>
        </w:rPr>
        <w:t>ℕ</w:t>
      </w:r>
      <w:r w:rsidRPr="00A72855">
        <w:rPr>
          <w:rFonts w:ascii="Times New Roman" w:hAnsi="Times New Roman" w:cs="Times New Roman"/>
          <w:color w:val="00B050"/>
          <w:sz w:val="22"/>
          <w:szCs w:val="22"/>
          <w:lang w:val="en-US"/>
        </w:rPr>
        <w:t>, O</w:t>
      </w:r>
      <w:r w:rsidRPr="00A72855">
        <w:rPr>
          <w:rFonts w:ascii="Times New Roman" w:hAnsi="Times New Roman" w:cs="Times New Roman"/>
          <w:b/>
          <w:bCs/>
          <w:color w:val="00B050"/>
          <w:sz w:val="22"/>
          <w:szCs w:val="22"/>
          <w:lang w:val="en-US"/>
        </w:rPr>
        <w:t>ℕ</w:t>
      </w:r>
      <w:r w:rsidRPr="00A72855">
        <w:rPr>
          <w:rFonts w:ascii="Times New Roman" w:hAnsi="Times New Roman" w:cs="Times New Roman"/>
          <w:color w:val="00B050"/>
          <w:sz w:val="22"/>
          <w:szCs w:val="22"/>
          <w:lang w:val="en-US"/>
        </w:rPr>
        <w:t xml:space="preserve">) is also an extremally disconnected space (cf. </w:t>
      </w:r>
      <w:r w:rsidR="00A72855">
        <w:rPr>
          <w:rFonts w:ascii="Times New Roman" w:hAnsi="Times New Roman" w:cs="Times New Roman"/>
          <w:color w:val="00B050"/>
          <w:sz w:val="22"/>
          <w:szCs w:val="22"/>
          <w:lang w:val="en-US"/>
        </w:rPr>
        <w:t>(Baltag et. al.</w:t>
      </w:r>
      <w:r w:rsidR="006A0F66">
        <w:rPr>
          <w:rFonts w:ascii="Times New Roman" w:hAnsi="Times New Roman" w:cs="Times New Roman"/>
          <w:color w:val="00B050"/>
          <w:sz w:val="22"/>
          <w:szCs w:val="22"/>
          <w:lang w:val="en-US"/>
        </w:rPr>
        <w:t xml:space="preserve"> </w:t>
      </w:r>
      <w:r w:rsidR="00A72855">
        <w:rPr>
          <w:rFonts w:ascii="Times New Roman" w:hAnsi="Times New Roman" w:cs="Times New Roman"/>
          <w:color w:val="00B050"/>
          <w:sz w:val="22"/>
          <w:szCs w:val="22"/>
          <w:lang w:val="en-US"/>
        </w:rPr>
        <w:t xml:space="preserve">(2019. </w:t>
      </w:r>
      <w:r w:rsidR="006A0F66">
        <w:rPr>
          <w:rFonts w:ascii="Times New Roman" w:hAnsi="Times New Roman" w:cs="Times New Roman"/>
          <w:color w:val="00B050"/>
          <w:sz w:val="22"/>
          <w:szCs w:val="22"/>
          <w:lang w:val="en-US"/>
        </w:rPr>
        <w:t>p</w:t>
      </w:r>
      <w:r w:rsidR="00A72855">
        <w:rPr>
          <w:rFonts w:ascii="Times New Roman" w:hAnsi="Times New Roman" w:cs="Times New Roman"/>
          <w:color w:val="00B050"/>
          <w:sz w:val="22"/>
          <w:szCs w:val="22"/>
          <w:lang w:val="en-US"/>
        </w:rPr>
        <w:t>. 215</w:t>
      </w:r>
      <w:r w:rsidR="006A0F66">
        <w:rPr>
          <w:rFonts w:ascii="Times New Roman" w:hAnsi="Times New Roman" w:cs="Times New Roman"/>
          <w:color w:val="00B050"/>
          <w:sz w:val="22"/>
          <w:szCs w:val="22"/>
          <w:lang w:val="en-US"/>
        </w:rPr>
        <w:t xml:space="preserve">), and </w:t>
      </w:r>
      <w:r w:rsidRPr="00A72855">
        <w:rPr>
          <w:rFonts w:ascii="Times New Roman" w:hAnsi="Times New Roman" w:cs="Times New Roman"/>
          <w:color w:val="00B050"/>
          <w:sz w:val="22"/>
          <w:szCs w:val="22"/>
          <w:lang w:val="en-US"/>
        </w:rPr>
        <w:t xml:space="preserve">section </w:t>
      </w:r>
      <w:r w:rsidR="00A72855" w:rsidRPr="00A72855">
        <w:rPr>
          <w:rFonts w:ascii="Times New Roman" w:hAnsi="Times New Roman" w:cs="Times New Roman"/>
          <w:color w:val="00B050"/>
          <w:sz w:val="22"/>
          <w:szCs w:val="22"/>
          <w:lang w:val="en-US"/>
        </w:rPr>
        <w:t>4, Corollary (</w:t>
      </w:r>
      <w:r w:rsidRPr="00A72855">
        <w:rPr>
          <w:rFonts w:ascii="Times New Roman" w:hAnsi="Times New Roman" w:cs="Times New Roman"/>
          <w:color w:val="00B050"/>
          <w:sz w:val="22"/>
          <w:szCs w:val="22"/>
          <w:lang w:val="en-US"/>
        </w:rPr>
        <w:t>4.5</w:t>
      </w:r>
      <w:r w:rsidR="00A72855" w:rsidRPr="00A72855">
        <w:rPr>
          <w:rFonts w:ascii="Times New Roman" w:hAnsi="Times New Roman" w:cs="Times New Roman"/>
          <w:color w:val="00B050"/>
          <w:sz w:val="22"/>
          <w:szCs w:val="22"/>
          <w:lang w:val="en-US"/>
        </w:rPr>
        <w:t>)</w:t>
      </w:r>
      <w:r w:rsidRPr="00A72855">
        <w:rPr>
          <w:rFonts w:ascii="Times New Roman" w:hAnsi="Times New Roman" w:cs="Times New Roman"/>
          <w:color w:val="00B050"/>
          <w:sz w:val="22"/>
          <w:szCs w:val="22"/>
          <w:lang w:val="en-US"/>
        </w:rPr>
        <w:t>ff. This implies that (</w:t>
      </w:r>
      <w:r w:rsidRPr="00A72855">
        <w:rPr>
          <w:rFonts w:ascii="Times New Roman" w:hAnsi="Times New Roman" w:cs="Times New Roman"/>
          <w:b/>
          <w:bCs/>
          <w:color w:val="00B050"/>
          <w:sz w:val="22"/>
          <w:szCs w:val="22"/>
          <w:lang w:val="en-US"/>
        </w:rPr>
        <w:t>ℕ</w:t>
      </w:r>
      <w:r w:rsidRPr="00A72855">
        <w:rPr>
          <w:rFonts w:ascii="Times New Roman" w:hAnsi="Times New Roman" w:cs="Times New Roman"/>
          <w:color w:val="00B050"/>
          <w:sz w:val="22"/>
          <w:szCs w:val="22"/>
          <w:lang w:val="en-US"/>
        </w:rPr>
        <w:t>, O</w:t>
      </w:r>
      <w:r w:rsidRPr="00A72855">
        <w:rPr>
          <w:rFonts w:ascii="Times New Roman" w:hAnsi="Times New Roman" w:cs="Times New Roman"/>
          <w:b/>
          <w:bCs/>
          <w:color w:val="00B050"/>
          <w:sz w:val="22"/>
          <w:szCs w:val="22"/>
          <w:lang w:val="en-US"/>
        </w:rPr>
        <w:t>ℕ</w:t>
      </w:r>
      <w:r w:rsidRPr="00A72855">
        <w:rPr>
          <w:rFonts w:ascii="Times New Roman" w:hAnsi="Times New Roman" w:cs="Times New Roman"/>
          <w:color w:val="00B050"/>
          <w:sz w:val="22"/>
          <w:szCs w:val="22"/>
          <w:lang w:val="en-US"/>
        </w:rPr>
        <w:t xml:space="preserve">) is a model of Stalnaker’s combined </w:t>
      </w:r>
      <w:r w:rsidR="00A72855" w:rsidRPr="00A72855">
        <w:rPr>
          <w:rFonts w:ascii="Times New Roman" w:hAnsi="Times New Roman" w:cs="Times New Roman"/>
          <w:color w:val="00B050"/>
          <w:sz w:val="22"/>
          <w:szCs w:val="22"/>
          <w:lang w:val="en-US"/>
        </w:rPr>
        <w:t>logic KB</w:t>
      </w:r>
      <w:r w:rsidR="00A72855">
        <w:rPr>
          <w:rFonts w:ascii="Times New Roman" w:hAnsi="Times New Roman" w:cs="Times New Roman"/>
          <w:color w:val="00B050"/>
          <w:sz w:val="22"/>
          <w:szCs w:val="22"/>
          <w:lang w:val="en-US"/>
        </w:rPr>
        <w:t>)</w:t>
      </w:r>
      <w:r w:rsidR="00A72855" w:rsidRPr="00A72855">
        <w:rPr>
          <w:rFonts w:ascii="Times New Roman" w:hAnsi="Times New Roman" w:cs="Times New Roman"/>
          <w:color w:val="00B050"/>
          <w:sz w:val="22"/>
          <w:szCs w:val="22"/>
          <w:lang w:val="en-US"/>
        </w:rPr>
        <w:t>.</w:t>
      </w:r>
    </w:p>
  </w:footnote>
  <w:footnote w:id="5">
    <w:p w14:paraId="5A952A9B" w14:textId="6CA477D6" w:rsidR="00BD27B3" w:rsidRPr="00BD27B3" w:rsidRDefault="00BD27B3" w:rsidP="009A49FA">
      <w:pPr>
        <w:pStyle w:val="Endnotentext"/>
        <w:jc w:val="both"/>
        <w:rPr>
          <w:rFonts w:ascii="Times New Roman" w:hAnsi="Times New Roman" w:cs="Times New Roman"/>
          <w:sz w:val="22"/>
          <w:szCs w:val="22"/>
          <w:lang w:val="en-US"/>
        </w:rPr>
      </w:pPr>
      <w:r w:rsidRPr="00C51F96">
        <w:rPr>
          <w:rStyle w:val="Endnotenzeichen"/>
          <w:rFonts w:ascii="Times New Roman" w:hAnsi="Times New Roman" w:cs="Times New Roman"/>
          <w:sz w:val="22"/>
          <w:szCs w:val="22"/>
        </w:rPr>
        <w:footnoteRef/>
      </w:r>
      <w:r w:rsidRPr="00C51F96">
        <w:rPr>
          <w:rFonts w:ascii="Times New Roman" w:hAnsi="Times New Roman" w:cs="Times New Roman"/>
          <w:sz w:val="22"/>
          <w:szCs w:val="22"/>
        </w:rPr>
        <w:t xml:space="preserve"> </w:t>
      </w:r>
      <w:r w:rsidRPr="00C51F96">
        <w:rPr>
          <w:rFonts w:ascii="Times New Roman" w:hAnsi="Times New Roman" w:cs="Times New Roman"/>
          <w:sz w:val="22"/>
          <w:szCs w:val="22"/>
          <w:lang w:val="en-US"/>
        </w:rPr>
        <w:t>A space (X, OX) is nodec iff all nowhere dense subsets of X are closed (NODEC =</w:t>
      </w:r>
      <w:r>
        <w:rPr>
          <w:rFonts w:ascii="Times New Roman" w:hAnsi="Times New Roman" w:cs="Times New Roman"/>
          <w:sz w:val="22"/>
          <w:szCs w:val="22"/>
          <w:lang w:val="en-US"/>
        </w:rPr>
        <w:t xml:space="preserve"> </w:t>
      </w:r>
      <w:r w:rsidRPr="00C51F96">
        <w:rPr>
          <w:rFonts w:ascii="Times New Roman" w:hAnsi="Times New Roman" w:cs="Times New Roman"/>
          <w:sz w:val="22"/>
          <w:szCs w:val="22"/>
          <w:lang w:val="en-US"/>
        </w:rPr>
        <w:t>NO(where)</w:t>
      </w:r>
      <w:r>
        <w:rPr>
          <w:rFonts w:ascii="Times New Roman" w:hAnsi="Times New Roman" w:cs="Times New Roman"/>
          <w:sz w:val="22"/>
          <w:szCs w:val="22"/>
          <w:lang w:val="en-US"/>
        </w:rPr>
        <w:t xml:space="preserve"> </w:t>
      </w:r>
      <w:r w:rsidRPr="00C51F96">
        <w:rPr>
          <w:rFonts w:ascii="Times New Roman" w:hAnsi="Times New Roman" w:cs="Times New Roman"/>
          <w:sz w:val="22"/>
          <w:szCs w:val="22"/>
          <w:lang w:val="en-US"/>
        </w:rPr>
        <w:t>DE(nse)</w:t>
      </w:r>
      <w:r w:rsidR="009A49FA">
        <w:rPr>
          <w:rFonts w:ascii="Times New Roman" w:hAnsi="Times New Roman" w:cs="Times New Roman"/>
          <w:sz w:val="22"/>
          <w:szCs w:val="22"/>
          <w:lang w:val="en-US"/>
        </w:rPr>
        <w:t xml:space="preserve"> </w:t>
      </w:r>
      <w:r w:rsidRPr="00C51F96">
        <w:rPr>
          <w:rFonts w:ascii="Times New Roman" w:hAnsi="Times New Roman" w:cs="Times New Roman"/>
          <w:sz w:val="22"/>
          <w:szCs w:val="22"/>
          <w:lang w:val="en-US"/>
        </w:rPr>
        <w:t xml:space="preserve">C(losed)) (cf. van Douwen (1993, Definition and Fact 1.14, p. 129)). </w:t>
      </w:r>
      <w:r w:rsidR="00606742">
        <w:rPr>
          <w:rFonts w:ascii="Times New Roman" w:hAnsi="Times New Roman" w:cs="Times New Roman"/>
          <w:sz w:val="22"/>
          <w:szCs w:val="22"/>
          <w:lang w:val="en-US"/>
        </w:rPr>
        <w:t>For some equivalent definitions of nodec spaces see Bezhanishvili et al. (2004, (Theorem (2.5)).</w:t>
      </w:r>
    </w:p>
  </w:footnote>
  <w:footnote w:id="6">
    <w:p w14:paraId="5AB1E743" w14:textId="3C5724C6" w:rsidR="00C8053E" w:rsidRPr="00C8053E" w:rsidRDefault="00C8053E" w:rsidP="00C8053E">
      <w:pPr>
        <w:pStyle w:val="Funotentext"/>
        <w:jc w:val="both"/>
        <w:rPr>
          <w:rFonts w:ascii="Times New Roman" w:hAnsi="Times New Roman" w:cs="Times New Roman"/>
          <w:sz w:val="22"/>
          <w:szCs w:val="22"/>
        </w:rPr>
      </w:pPr>
      <w:r w:rsidRPr="00C8053E">
        <w:rPr>
          <w:rStyle w:val="Funotenzeichen"/>
          <w:rFonts w:ascii="Times New Roman" w:hAnsi="Times New Roman" w:cs="Times New Roman"/>
          <w:sz w:val="22"/>
          <w:szCs w:val="22"/>
        </w:rPr>
        <w:footnoteRef/>
      </w:r>
      <w:r w:rsidRPr="00C8053E">
        <w:rPr>
          <w:rFonts w:ascii="Times New Roman" w:hAnsi="Times New Roman" w:cs="Times New Roman"/>
          <w:sz w:val="22"/>
          <w:szCs w:val="22"/>
        </w:rPr>
        <w:t xml:space="preserve"> For details</w:t>
      </w:r>
      <w:r w:rsidRPr="00C8053E">
        <w:rPr>
          <w:rFonts w:ascii="Times New Roman" w:eastAsia="Calibri" w:hAnsi="Times New Roman" w:cs="Times New Roman"/>
          <w:sz w:val="22"/>
          <w:szCs w:val="22"/>
        </w:rPr>
        <w:t>, see</w:t>
      </w:r>
      <w:r w:rsidRPr="00C8053E">
        <w:rPr>
          <w:rFonts w:ascii="Times New Roman" w:hAnsi="Times New Roman" w:cs="Times New Roman"/>
          <w:sz w:val="22"/>
          <w:szCs w:val="22"/>
        </w:rPr>
        <w:t xml:space="preserve"> Willard (2004), Steen and Seebach Jr. (1982), or any other textbook on set-theoretical topology).</w:t>
      </w:r>
    </w:p>
  </w:footnote>
  <w:footnote w:id="7">
    <w:p w14:paraId="64129917" w14:textId="6C3AA6C5" w:rsidR="00EF521F" w:rsidRPr="00CA7333" w:rsidRDefault="00EF521F" w:rsidP="00CA7333">
      <w:pPr>
        <w:jc w:val="both"/>
        <w:rPr>
          <w:rFonts w:ascii="Times New Roman" w:hAnsi="Times New Roman" w:cs="Times New Roman"/>
          <w:sz w:val="24"/>
          <w:lang w:val="en-US"/>
        </w:rPr>
      </w:pPr>
      <w:r w:rsidRPr="00EF521F">
        <w:rPr>
          <w:rStyle w:val="Funotenzeichen"/>
          <w:rFonts w:ascii="Times New Roman" w:hAnsi="Times New Roman" w:cs="Times New Roman"/>
          <w:szCs w:val="22"/>
        </w:rPr>
        <w:footnoteRef/>
      </w:r>
      <w:r w:rsidRPr="00EF521F">
        <w:rPr>
          <w:rFonts w:ascii="Times New Roman" w:hAnsi="Times New Roman" w:cs="Times New Roman"/>
          <w:szCs w:val="22"/>
        </w:rPr>
        <w:t xml:space="preserve"> </w:t>
      </w:r>
      <w:r w:rsidRPr="00EF521F">
        <w:rPr>
          <w:rFonts w:ascii="Times New Roman" w:hAnsi="Times New Roman" w:cs="Times New Roman"/>
          <w:szCs w:val="22"/>
          <w:lang w:val="en-US"/>
        </w:rPr>
        <w:t xml:space="preserve">This means that there are topological spaces (X, OX) and </w:t>
      </w:r>
      <w:r w:rsidR="00817C3F">
        <w:rPr>
          <w:rFonts w:ascii="Times New Roman" w:hAnsi="Times New Roman" w:cs="Times New Roman"/>
          <w:szCs w:val="22"/>
          <w:lang w:val="en-US"/>
        </w:rPr>
        <w:t xml:space="preserve">propositions </w:t>
      </w:r>
      <w:r w:rsidRPr="00EF521F">
        <w:rPr>
          <w:rFonts w:ascii="Times New Roman" w:hAnsi="Times New Roman" w:cs="Times New Roman"/>
          <w:szCs w:val="22"/>
          <w:lang w:val="en-US"/>
        </w:rPr>
        <w:t xml:space="preserve">A </w:t>
      </w:r>
      <w:r>
        <w:rPr>
          <w:rFonts w:ascii="Times New Roman" w:hAnsi="Times New Roman" w:cs="Times New Roman"/>
          <w:szCs w:val="22"/>
          <w:lang w:val="en-US"/>
        </w:rPr>
        <w:sym w:font="Symbol" w:char="F0CE"/>
      </w:r>
      <w:r>
        <w:rPr>
          <w:rFonts w:ascii="Times New Roman" w:hAnsi="Times New Roman" w:cs="Times New Roman"/>
          <w:szCs w:val="22"/>
          <w:lang w:val="en-US"/>
        </w:rPr>
        <w:t xml:space="preserve"> PX such that the operators of (2.6) yield seven different results</w:t>
      </w:r>
      <w:r w:rsidR="001B4234">
        <w:rPr>
          <w:rFonts w:ascii="Times New Roman" w:hAnsi="Times New Roman" w:cs="Times New Roman"/>
          <w:szCs w:val="22"/>
          <w:lang w:val="en-US"/>
        </w:rPr>
        <w:t>:</w:t>
      </w:r>
      <w:r w:rsidR="001B4234" w:rsidRPr="00A61B08">
        <w:rPr>
          <w:rFonts w:ascii="Times New Roman" w:hAnsi="Times New Roman" w:cs="Times New Roman"/>
          <w:sz w:val="24"/>
          <w:lang w:val="en-US"/>
        </w:rPr>
        <w:t xml:space="preserve"> </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Int</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Cl</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IntCl</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C</w:t>
      </w:r>
      <w:r w:rsidR="001B4234">
        <w:rPr>
          <w:rFonts w:ascii="Times New Roman" w:hAnsi="Times New Roman" w:cs="Times New Roman"/>
          <w:szCs w:val="22"/>
          <w:lang w:val="en-US"/>
        </w:rPr>
        <w:t>l</w:t>
      </w:r>
      <w:r w:rsidR="001B4234" w:rsidRPr="001B4234">
        <w:rPr>
          <w:rFonts w:ascii="Times New Roman" w:hAnsi="Times New Roman" w:cs="Times New Roman"/>
          <w:szCs w:val="22"/>
          <w:lang w:val="en-US"/>
        </w:rPr>
        <w:t>Iint</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 IntClInt</w:t>
      </w:r>
      <w:r w:rsidR="001B4234">
        <w:rPr>
          <w:rFonts w:ascii="Times New Roman" w:hAnsi="Times New Roman" w:cs="Times New Roman"/>
          <w:szCs w:val="22"/>
          <w:lang w:val="en-US"/>
        </w:rPr>
        <w:t>(A)</w:t>
      </w:r>
      <w:r w:rsidR="001B4234" w:rsidRPr="001B4234">
        <w:rPr>
          <w:rFonts w:ascii="Times New Roman" w:hAnsi="Times New Roman" w:cs="Times New Roman"/>
          <w:szCs w:val="22"/>
          <w:lang w:val="en-US"/>
        </w:rPr>
        <w:t>,</w:t>
      </w:r>
      <w:r w:rsidR="001B4234">
        <w:rPr>
          <w:rFonts w:ascii="Times New Roman" w:hAnsi="Times New Roman" w:cs="Times New Roman"/>
          <w:szCs w:val="22"/>
          <w:lang w:val="en-US"/>
        </w:rPr>
        <w:t xml:space="preserve"> and </w:t>
      </w:r>
      <w:r w:rsidR="001B4234" w:rsidRPr="001B4234">
        <w:rPr>
          <w:rFonts w:ascii="Times New Roman" w:hAnsi="Times New Roman" w:cs="Times New Roman"/>
          <w:szCs w:val="22"/>
          <w:lang w:val="en-US"/>
        </w:rPr>
        <w:t>ClIntCl</w:t>
      </w:r>
      <w:r w:rsidR="001B4234">
        <w:rPr>
          <w:rFonts w:ascii="Times New Roman" w:hAnsi="Times New Roman" w:cs="Times New Roman"/>
          <w:szCs w:val="22"/>
          <w:lang w:val="en-US"/>
        </w:rPr>
        <w:t>(A).</w:t>
      </w:r>
    </w:p>
  </w:footnote>
  <w:footnote w:id="8">
    <w:p w14:paraId="2413551A" w14:textId="6CC4B6EB" w:rsidR="00CA7333" w:rsidRPr="00CA7333" w:rsidRDefault="00CA7333">
      <w:pPr>
        <w:pStyle w:val="Funotentext"/>
        <w:rPr>
          <w:rFonts w:ascii="Times New Roman" w:hAnsi="Times New Roman" w:cs="Times New Roman"/>
          <w:sz w:val="22"/>
          <w:szCs w:val="22"/>
          <w:lang w:val="en-US"/>
        </w:rPr>
      </w:pPr>
      <w:r w:rsidRPr="00CA7333">
        <w:rPr>
          <w:rStyle w:val="Funotenzeichen"/>
          <w:rFonts w:ascii="Times New Roman" w:hAnsi="Times New Roman" w:cs="Times New Roman"/>
          <w:sz w:val="22"/>
          <w:szCs w:val="22"/>
        </w:rPr>
        <w:footnoteRef/>
      </w:r>
      <w:r w:rsidRPr="00CA7333">
        <w:rPr>
          <w:rFonts w:ascii="Times New Roman" w:hAnsi="Times New Roman" w:cs="Times New Roman"/>
          <w:sz w:val="22"/>
          <w:szCs w:val="22"/>
        </w:rPr>
        <w:t xml:space="preserve"> </w:t>
      </w:r>
      <w:r w:rsidRPr="00CA7333">
        <w:rPr>
          <w:rFonts w:ascii="Times New Roman" w:hAnsi="Times New Roman" w:cs="Times New Roman"/>
          <w:sz w:val="22"/>
          <w:szCs w:val="22"/>
          <w:lang w:val="en-US"/>
        </w:rPr>
        <w:t>Id</w:t>
      </w:r>
      <w:r>
        <w:rPr>
          <w:rFonts w:ascii="Times New Roman" w:hAnsi="Times New Roman" w:cs="Times New Roman"/>
          <w:sz w:val="22"/>
          <w:szCs w:val="22"/>
          <w:lang w:val="en-US"/>
        </w:rPr>
        <w:t xml:space="preserve"> is the identity map, Id(A) = A</w:t>
      </w:r>
      <w:r w:rsidR="00990702">
        <w:rPr>
          <w:rFonts w:ascii="Times New Roman" w:hAnsi="Times New Roman" w:cs="Times New Roman"/>
          <w:sz w:val="22"/>
          <w:szCs w:val="22"/>
          <w:lang w:val="en-US"/>
        </w:rPr>
        <w:t xml:space="preserve"> considered as the empty concatenation of Int and Cl.</w:t>
      </w:r>
    </w:p>
  </w:footnote>
  <w:footnote w:id="9">
    <w:p w14:paraId="52E25022" w14:textId="5B231032" w:rsidR="003739B4" w:rsidRPr="00FD6871" w:rsidRDefault="003739B4" w:rsidP="003739B4">
      <w:pPr>
        <w:pStyle w:val="Funotentext"/>
        <w:jc w:val="both"/>
        <w:rPr>
          <w:rFonts w:ascii="Times New Roman" w:hAnsi="Times New Roman" w:cs="Times New Roman"/>
          <w:sz w:val="22"/>
          <w:szCs w:val="22"/>
          <w:lang w:val="en-US"/>
        </w:rPr>
      </w:pPr>
      <w:r>
        <w:rPr>
          <w:rStyle w:val="Funotenzeichen"/>
        </w:rPr>
        <w:footnoteRef/>
      </w:r>
      <w:r>
        <w:t xml:space="preserve"> </w:t>
      </w:r>
      <w:r w:rsidRPr="00FD6871">
        <w:rPr>
          <w:rFonts w:ascii="Times New Roman" w:hAnsi="Times New Roman" w:cs="Times New Roman"/>
          <w:sz w:val="22"/>
          <w:szCs w:val="22"/>
          <w:lang w:val="en-US"/>
        </w:rPr>
        <w:t>Recall that a space (X,</w:t>
      </w:r>
      <w:r>
        <w:rPr>
          <w:rFonts w:ascii="Times New Roman" w:hAnsi="Times New Roman" w:cs="Times New Roman"/>
          <w:sz w:val="22"/>
          <w:szCs w:val="22"/>
          <w:lang w:val="en-US"/>
        </w:rPr>
        <w:t xml:space="preserve"> OX) is extremally disconnected iff the closure of every open set is open: Cl</w:t>
      </w:r>
      <w:r w:rsidR="00C66C56">
        <w:rPr>
          <w:rFonts w:ascii="Times New Roman" w:hAnsi="Times New Roman" w:cs="Times New Roman"/>
          <w:sz w:val="22"/>
          <w:szCs w:val="22"/>
          <w:lang w:val="en-US"/>
        </w:rPr>
        <w:t>I</w:t>
      </w:r>
      <w:r>
        <w:rPr>
          <w:rFonts w:ascii="Times New Roman" w:hAnsi="Times New Roman" w:cs="Times New Roman"/>
          <w:sz w:val="22"/>
          <w:szCs w:val="22"/>
          <w:lang w:val="en-US"/>
        </w:rPr>
        <w:t>nt(A) = IntCl</w:t>
      </w:r>
      <w:r w:rsidR="00C66C56">
        <w:rPr>
          <w:rFonts w:ascii="Times New Roman" w:hAnsi="Times New Roman" w:cs="Times New Roman"/>
          <w:sz w:val="22"/>
          <w:szCs w:val="22"/>
          <w:lang w:val="en-US"/>
        </w:rPr>
        <w:t>I</w:t>
      </w:r>
      <w:r>
        <w:rPr>
          <w:rFonts w:ascii="Times New Roman" w:hAnsi="Times New Roman" w:cs="Times New Roman"/>
          <w:sz w:val="22"/>
          <w:szCs w:val="22"/>
          <w:lang w:val="en-US"/>
        </w:rPr>
        <w:t>nt(A) (cf. Willard (2004, 15.G, p. 106)).</w:t>
      </w:r>
    </w:p>
  </w:footnote>
  <w:footnote w:id="10">
    <w:p w14:paraId="646B1134" w14:textId="77777777" w:rsidR="00D91A7C" w:rsidRPr="00EF4D7A" w:rsidRDefault="00D91A7C" w:rsidP="00D91A7C">
      <w:pPr>
        <w:pStyle w:val="Funotentext"/>
        <w:jc w:val="both"/>
        <w:rPr>
          <w:rFonts w:ascii="Times New Roman" w:hAnsi="Times New Roman" w:cs="Times New Roman"/>
          <w:sz w:val="22"/>
          <w:szCs w:val="22"/>
        </w:rPr>
      </w:pPr>
      <w:r w:rsidRPr="00EF4D7A">
        <w:rPr>
          <w:rStyle w:val="Funotenzeichen"/>
          <w:sz w:val="22"/>
          <w:szCs w:val="22"/>
        </w:rPr>
        <w:footnoteRef/>
      </w:r>
      <w:r w:rsidRPr="00EF4D7A">
        <w:rPr>
          <w:rFonts w:ascii="Times New Roman" w:hAnsi="Times New Roman" w:cs="Times New Roman"/>
          <w:sz w:val="22"/>
          <w:szCs w:val="22"/>
        </w:rPr>
        <w:t xml:space="preserve"> For various </w:t>
      </w:r>
      <w:r>
        <w:rPr>
          <w:rFonts w:ascii="Times New Roman" w:hAnsi="Times New Roman" w:cs="Times New Roman"/>
          <w:sz w:val="22"/>
          <w:szCs w:val="22"/>
        </w:rPr>
        <w:t xml:space="preserve">equivalent definitions of a </w:t>
      </w:r>
      <w:r w:rsidRPr="00ED5971">
        <w:rPr>
          <w:rFonts w:ascii="Times New Roman" w:hAnsi="Times New Roman" w:cs="Times New Roman"/>
          <w:sz w:val="22"/>
          <w:szCs w:val="22"/>
          <w:u w:val="single"/>
        </w:rPr>
        <w:t>normal</w:t>
      </w:r>
      <w:r>
        <w:rPr>
          <w:rFonts w:ascii="Times New Roman" w:hAnsi="Times New Roman" w:cs="Times New Roman"/>
          <w:sz w:val="22"/>
          <w:szCs w:val="22"/>
        </w:rPr>
        <w:t xml:space="preserve"> modal logic, see Chellas (1980, Theorem 4.3, p. 115).</w:t>
      </w:r>
    </w:p>
  </w:footnote>
  <w:footnote w:id="11">
    <w:p w14:paraId="7A7FEAD4" w14:textId="0B16B161" w:rsidR="00D91A7C" w:rsidRPr="00064157" w:rsidRDefault="00D91A7C" w:rsidP="00D91A7C">
      <w:pPr>
        <w:pStyle w:val="Funotentext"/>
        <w:jc w:val="both"/>
        <w:rPr>
          <w:rFonts w:ascii="Times New Roman" w:hAnsi="Times New Roman" w:cs="Times New Roman"/>
          <w:sz w:val="22"/>
          <w:szCs w:val="22"/>
          <w:lang w:val="en-US"/>
        </w:rPr>
      </w:pPr>
      <w:r w:rsidRPr="0017355C">
        <w:rPr>
          <w:rStyle w:val="Funotenzeichen"/>
          <w:rFonts w:ascii="Times New Roman" w:hAnsi="Times New Roman" w:cs="Times New Roman"/>
          <w:sz w:val="22"/>
          <w:szCs w:val="22"/>
        </w:rPr>
        <w:footnoteRef/>
      </w:r>
      <w:r w:rsidRPr="0017355C">
        <w:rPr>
          <w:rFonts w:ascii="Times New Roman" w:hAnsi="Times New Roman" w:cs="Times New Roman"/>
          <w:sz w:val="22"/>
          <w:szCs w:val="22"/>
        </w:rPr>
        <w:t xml:space="preserve"> Elementary examples based on the Euclidean line (ℝ, Oℝ) show that there are models of </w:t>
      </w:r>
      <w:r w:rsidR="00BC6AEC" w:rsidRPr="00BC6AEC">
        <w:rPr>
          <w:rFonts w:ascii="Times New Roman" w:hAnsi="Times New Roman" w:cs="Times New Roman"/>
          <w:sz w:val="22"/>
          <w:szCs w:val="22"/>
          <w:lang w:val="en-US"/>
        </w:rPr>
        <w:t xml:space="preserve">the </w:t>
      </w:r>
      <w:r w:rsidRPr="0017355C">
        <w:rPr>
          <w:rFonts w:ascii="Times New Roman" w:hAnsi="Times New Roman" w:cs="Times New Roman"/>
          <w:sz w:val="22"/>
          <w:szCs w:val="22"/>
        </w:rPr>
        <w:t>weak KB logic the B-fragment</w:t>
      </w:r>
      <w:r w:rsidR="00F54F9E" w:rsidRPr="00B309CF">
        <w:rPr>
          <w:rFonts w:ascii="Times New Roman" w:hAnsi="Times New Roman" w:cs="Times New Roman"/>
          <w:sz w:val="22"/>
          <w:szCs w:val="22"/>
          <w:lang w:val="en-US"/>
        </w:rPr>
        <w:t>s</w:t>
      </w:r>
      <w:r w:rsidRPr="0017355C">
        <w:rPr>
          <w:rFonts w:ascii="Times New Roman" w:hAnsi="Times New Roman" w:cs="Times New Roman"/>
          <w:sz w:val="22"/>
          <w:szCs w:val="22"/>
        </w:rPr>
        <w:t xml:space="preserve"> of which are </w:t>
      </w:r>
      <w:r w:rsidRPr="0017355C">
        <w:rPr>
          <w:rFonts w:ascii="Times New Roman" w:hAnsi="Times New Roman" w:cs="Times New Roman"/>
          <w:sz w:val="22"/>
          <w:szCs w:val="22"/>
          <w:u w:val="single"/>
        </w:rPr>
        <w:t>not</w:t>
      </w:r>
      <w:r w:rsidRPr="0017355C">
        <w:rPr>
          <w:rFonts w:ascii="Times New Roman" w:hAnsi="Times New Roman" w:cs="Times New Roman"/>
          <w:sz w:val="22"/>
          <w:szCs w:val="22"/>
        </w:rPr>
        <w:t xml:space="preserve"> KD45 models</w:t>
      </w:r>
      <w:r w:rsidR="00064157" w:rsidRPr="00064157">
        <w:rPr>
          <w:rFonts w:ascii="Times New Roman" w:hAnsi="Times New Roman" w:cs="Times New Roman"/>
          <w:sz w:val="22"/>
          <w:szCs w:val="22"/>
          <w:lang w:val="en-US"/>
        </w:rPr>
        <w:t>.</w:t>
      </w:r>
      <w:r w:rsidRPr="0017355C">
        <w:rPr>
          <w:rFonts w:ascii="Times New Roman" w:hAnsi="Times New Roman" w:cs="Times New Roman"/>
          <w:sz w:val="22"/>
          <w:szCs w:val="22"/>
        </w:rPr>
        <w:t xml:space="preserve"> </w:t>
      </w:r>
      <w:r w:rsidR="00064157" w:rsidRPr="00064157">
        <w:rPr>
          <w:rFonts w:ascii="Times New Roman" w:hAnsi="Times New Roman" w:cs="Times New Roman"/>
          <w:sz w:val="22"/>
          <w:szCs w:val="22"/>
          <w:lang w:val="en-US"/>
        </w:rPr>
        <w:t xml:space="preserve"> </w:t>
      </w:r>
    </w:p>
  </w:footnote>
  <w:footnote w:id="12">
    <w:p w14:paraId="7E35BAAF" w14:textId="5470BF63" w:rsidR="007B05D6" w:rsidRPr="0043060C" w:rsidRDefault="007B05D6" w:rsidP="0043060C">
      <w:pPr>
        <w:jc w:val="both"/>
        <w:rPr>
          <w:rFonts w:ascii="Times New Roman" w:hAnsi="Times New Roman" w:cs="Times New Roman"/>
          <w:szCs w:val="22"/>
          <w:lang w:val="en-US"/>
        </w:rPr>
      </w:pPr>
      <w:r w:rsidRPr="0043060C">
        <w:rPr>
          <w:rStyle w:val="Funotenzeichen"/>
          <w:rFonts w:ascii="Times New Roman" w:hAnsi="Times New Roman" w:cs="Times New Roman"/>
          <w:szCs w:val="22"/>
        </w:rPr>
        <w:footnoteRef/>
      </w:r>
      <w:r w:rsidRPr="0043060C">
        <w:rPr>
          <w:rFonts w:ascii="Times New Roman" w:hAnsi="Times New Roman" w:cs="Times New Roman"/>
          <w:szCs w:val="22"/>
        </w:rPr>
        <w:t xml:space="preserve"> </w:t>
      </w:r>
      <w:r w:rsidR="0043060C" w:rsidRPr="0043060C">
        <w:rPr>
          <w:rFonts w:ascii="Times New Roman" w:hAnsi="Times New Roman" w:cs="Times New Roman"/>
          <w:szCs w:val="22"/>
          <w:lang w:val="en-US"/>
        </w:rPr>
        <w:t>For</w:t>
      </w:r>
      <w:r w:rsidR="0043060C">
        <w:rPr>
          <w:rFonts w:ascii="Times New Roman" w:hAnsi="Times New Roman" w:cs="Times New Roman"/>
          <w:szCs w:val="22"/>
          <w:lang w:val="en-US"/>
        </w:rPr>
        <w:t xml:space="preserve"> all topological spaces o</w:t>
      </w:r>
      <w:r w:rsidRPr="0043060C">
        <w:rPr>
          <w:rFonts w:ascii="Times New Roman" w:hAnsi="Times New Roman" w:cs="Times New Roman"/>
          <w:szCs w:val="22"/>
          <w:lang w:val="en-US"/>
        </w:rPr>
        <w:t xml:space="preserve">ther definitions for belief operators are possible </w:t>
      </w:r>
      <w:r w:rsidR="0043060C">
        <w:rPr>
          <w:rFonts w:ascii="Times New Roman" w:hAnsi="Times New Roman" w:cs="Times New Roman"/>
          <w:szCs w:val="22"/>
          <w:lang w:val="en-US"/>
        </w:rPr>
        <w:t xml:space="preserve">such  that all topological spaces (X, OX) define models of weak KB logic </w:t>
      </w:r>
      <w:r w:rsidRPr="0043060C">
        <w:rPr>
          <w:rFonts w:ascii="Times New Roman" w:hAnsi="Times New Roman" w:cs="Times New Roman"/>
          <w:szCs w:val="22"/>
          <w:lang w:val="en-US"/>
        </w:rPr>
        <w:t>but they will not be considered in this paper</w:t>
      </w:r>
      <w:r w:rsidR="0043060C" w:rsidRPr="0043060C">
        <w:rPr>
          <w:rFonts w:ascii="Times New Roman" w:hAnsi="Times New Roman" w:cs="Times New Roman"/>
          <w:szCs w:val="22"/>
          <w:lang w:val="en-US"/>
        </w:rPr>
        <w:t>, see Mormann (2023)</w:t>
      </w:r>
      <w:r w:rsidRPr="0043060C">
        <w:rPr>
          <w:rFonts w:ascii="Times New Roman" w:hAnsi="Times New Roman" w:cs="Times New Roman"/>
          <w:szCs w:val="22"/>
          <w:lang w:val="en-US"/>
        </w:rPr>
        <w:t xml:space="preserve">. </w:t>
      </w:r>
    </w:p>
  </w:footnote>
  <w:footnote w:id="13">
    <w:p w14:paraId="0F573FCB" w14:textId="4058364D" w:rsidR="00C85E35" w:rsidRPr="00520472" w:rsidRDefault="00C85E35" w:rsidP="002D1366">
      <w:pPr>
        <w:pStyle w:val="Funotentext"/>
        <w:jc w:val="both"/>
        <w:rPr>
          <w:lang w:val="en-US"/>
        </w:rPr>
      </w:pPr>
      <w:r>
        <w:rPr>
          <w:rStyle w:val="Funotenzeichen"/>
        </w:rPr>
        <w:footnoteRef/>
      </w:r>
      <w:r>
        <w:t xml:space="preserve"> </w:t>
      </w:r>
      <w:r w:rsidR="00520472">
        <w:rPr>
          <w:rFonts w:ascii="Times New Roman" w:hAnsi="Times New Roman" w:cs="Times New Roman"/>
          <w:sz w:val="22"/>
          <w:szCs w:val="22"/>
          <w:lang w:val="en-US"/>
        </w:rPr>
        <w:t>N</w:t>
      </w:r>
      <w:r w:rsidR="00520472" w:rsidRPr="00520472">
        <w:rPr>
          <w:rFonts w:ascii="Times New Roman" w:hAnsi="Times New Roman" w:cs="Times New Roman"/>
          <w:sz w:val="22"/>
          <w:szCs w:val="22"/>
          <w:lang w:val="en-US"/>
        </w:rPr>
        <w:t>jåstad</w:t>
      </w:r>
      <w:r w:rsidR="00520472">
        <w:rPr>
          <w:rFonts w:ascii="Times New Roman" w:hAnsi="Times New Roman" w:cs="Times New Roman"/>
          <w:sz w:val="22"/>
          <w:szCs w:val="22"/>
          <w:lang w:val="en-US"/>
        </w:rPr>
        <w:t xml:space="preserve"> and others </w:t>
      </w:r>
      <w:r w:rsidR="002D1366">
        <w:rPr>
          <w:rFonts w:ascii="Times New Roman" w:hAnsi="Times New Roman" w:cs="Times New Roman"/>
          <w:sz w:val="22"/>
          <w:szCs w:val="22"/>
          <w:lang w:val="en-US"/>
        </w:rPr>
        <w:t xml:space="preserve">call </w:t>
      </w:r>
      <w:r w:rsidR="00520472">
        <w:rPr>
          <w:rFonts w:ascii="Times New Roman" w:hAnsi="Times New Roman" w:cs="Times New Roman"/>
          <w:sz w:val="22"/>
          <w:szCs w:val="22"/>
          <w:lang w:val="en-US"/>
        </w:rPr>
        <w:t>the topology (X, O</w:t>
      </w:r>
      <w:r w:rsidR="00520472">
        <w:rPr>
          <w:rFonts w:ascii="Times New Roman" w:hAnsi="Times New Roman" w:cs="Times New Roman"/>
          <w:sz w:val="22"/>
          <w:szCs w:val="22"/>
          <w:vertAlign w:val="subscript"/>
          <w:lang w:val="en-US"/>
        </w:rPr>
        <w:t>nod</w:t>
      </w:r>
      <w:r w:rsidR="00520472">
        <w:rPr>
          <w:rFonts w:ascii="Times New Roman" w:hAnsi="Times New Roman" w:cs="Times New Roman"/>
          <w:sz w:val="22"/>
          <w:szCs w:val="22"/>
          <w:lang w:val="en-US"/>
        </w:rPr>
        <w:t>X) the “</w:t>
      </w:r>
      <w:r w:rsidR="00520472">
        <w:rPr>
          <w:rFonts w:ascii="Times New Roman" w:hAnsi="Times New Roman" w:cs="Times New Roman"/>
          <w:sz w:val="22"/>
          <w:szCs w:val="22"/>
          <w:lang w:val="en-US"/>
        </w:rPr>
        <w:sym w:font="Symbol" w:char="F061"/>
      </w:r>
      <w:r w:rsidR="00520472">
        <w:rPr>
          <w:rFonts w:ascii="Times New Roman" w:hAnsi="Times New Roman" w:cs="Times New Roman"/>
          <w:sz w:val="22"/>
          <w:szCs w:val="22"/>
          <w:lang w:val="en-US"/>
        </w:rPr>
        <w:t>-topology</w:t>
      </w:r>
      <w:r w:rsidR="00661927">
        <w:rPr>
          <w:rFonts w:ascii="Times New Roman" w:hAnsi="Times New Roman" w:cs="Times New Roman"/>
          <w:sz w:val="22"/>
          <w:szCs w:val="22"/>
          <w:lang w:val="en-US"/>
        </w:rPr>
        <w:t>”</w:t>
      </w:r>
      <w:r w:rsidR="00520472">
        <w:rPr>
          <w:rFonts w:ascii="Times New Roman" w:hAnsi="Times New Roman" w:cs="Times New Roman"/>
          <w:sz w:val="22"/>
          <w:szCs w:val="22"/>
          <w:lang w:val="en-US"/>
        </w:rPr>
        <w:t xml:space="preserve"> of (X, OX). Therefore, nodec spaces are just </w:t>
      </w:r>
      <w:r w:rsidR="00520472">
        <w:rPr>
          <w:rFonts w:ascii="Times New Roman" w:hAnsi="Times New Roman" w:cs="Times New Roman"/>
          <w:sz w:val="22"/>
          <w:szCs w:val="22"/>
          <w:lang w:val="en-US"/>
        </w:rPr>
        <w:sym w:font="Symbol" w:char="F061"/>
      </w:r>
      <w:r w:rsidR="00520472">
        <w:rPr>
          <w:rFonts w:ascii="Times New Roman" w:hAnsi="Times New Roman" w:cs="Times New Roman"/>
          <w:sz w:val="22"/>
          <w:szCs w:val="22"/>
          <w:lang w:val="en-US"/>
        </w:rPr>
        <w:t xml:space="preserve"> spaces.</w:t>
      </w:r>
    </w:p>
  </w:footnote>
  <w:footnote w:id="14">
    <w:p w14:paraId="2C925CCE" w14:textId="52268A3F" w:rsidR="00311370" w:rsidRPr="00FA5866" w:rsidRDefault="00C67A69" w:rsidP="00311370">
      <w:pPr>
        <w:spacing w:before="100" w:beforeAutospacing="1" w:after="100" w:afterAutospacing="1"/>
        <w:jc w:val="both"/>
        <w:rPr>
          <w:rFonts w:ascii="TimesNewRomanPSMT" w:eastAsia="Times New Roman" w:hAnsi="TimesNewRomanPSMT" w:cs="Times New Roman"/>
          <w:color w:val="000000" w:themeColor="text1"/>
          <w:szCs w:val="22"/>
          <w:lang w:val="en-US" w:eastAsia="de-DE"/>
        </w:rPr>
      </w:pPr>
      <w:r w:rsidRPr="00FA5866">
        <w:rPr>
          <w:rStyle w:val="Funotenzeichen"/>
          <w:rFonts w:ascii="Times New Roman" w:hAnsi="Times New Roman" w:cs="Times New Roman"/>
          <w:color w:val="000000" w:themeColor="text1"/>
          <w:szCs w:val="22"/>
        </w:rPr>
        <w:footnoteRef/>
      </w:r>
      <w:r w:rsidRPr="00FA5866">
        <w:rPr>
          <w:rFonts w:ascii="Times New Roman" w:hAnsi="Times New Roman" w:cs="Times New Roman"/>
          <w:color w:val="000000" w:themeColor="text1"/>
          <w:szCs w:val="22"/>
        </w:rPr>
        <w:t xml:space="preserve"> </w:t>
      </w:r>
      <w:r w:rsidRPr="00FA5866">
        <w:rPr>
          <w:rFonts w:ascii="Times New Roman" w:hAnsi="Times New Roman" w:cs="Times New Roman"/>
          <w:color w:val="000000" w:themeColor="text1"/>
          <w:szCs w:val="22"/>
          <w:lang w:val="en-US"/>
        </w:rPr>
        <w:t>I</w:t>
      </w:r>
      <w:r w:rsidR="005D6862" w:rsidRPr="00FA5866">
        <w:rPr>
          <w:rFonts w:ascii="Times New Roman" w:hAnsi="Times New Roman" w:cs="Times New Roman"/>
          <w:color w:val="000000" w:themeColor="text1"/>
          <w:szCs w:val="22"/>
          <w:lang w:val="en-US"/>
        </w:rPr>
        <w:t>n the technical jargon of topology</w:t>
      </w:r>
      <w:r w:rsidR="00917703" w:rsidRPr="00FA5866">
        <w:rPr>
          <w:rFonts w:ascii="Times New Roman" w:hAnsi="Times New Roman" w:cs="Times New Roman"/>
          <w:color w:val="000000" w:themeColor="text1"/>
          <w:szCs w:val="22"/>
          <w:lang w:val="en-US"/>
        </w:rPr>
        <w:t>,</w:t>
      </w:r>
      <w:r w:rsidR="005D6862" w:rsidRPr="00FA5866">
        <w:rPr>
          <w:rFonts w:ascii="Times New Roman" w:hAnsi="Times New Roman" w:cs="Times New Roman"/>
          <w:color w:val="000000" w:themeColor="text1"/>
          <w:szCs w:val="22"/>
          <w:lang w:val="en-US"/>
        </w:rPr>
        <w:t xml:space="preserve"> th</w:t>
      </w:r>
      <w:r w:rsidR="00917703" w:rsidRPr="00FA5866">
        <w:rPr>
          <w:rFonts w:ascii="Times New Roman" w:hAnsi="Times New Roman" w:cs="Times New Roman"/>
          <w:color w:val="000000" w:themeColor="text1"/>
          <w:szCs w:val="22"/>
          <w:lang w:val="en-US"/>
        </w:rPr>
        <w:t>e</w:t>
      </w:r>
      <w:r w:rsidR="005D6862" w:rsidRPr="00FA5866">
        <w:rPr>
          <w:rFonts w:ascii="Times New Roman" w:hAnsi="Times New Roman" w:cs="Times New Roman"/>
          <w:color w:val="000000" w:themeColor="text1"/>
          <w:szCs w:val="22"/>
          <w:lang w:val="en-US"/>
        </w:rPr>
        <w:t xml:space="preserve"> family of </w:t>
      </w:r>
      <w:r w:rsidR="00917703" w:rsidRPr="00FA5866">
        <w:rPr>
          <w:rFonts w:ascii="Times New Roman" w:hAnsi="Times New Roman" w:cs="Times New Roman"/>
          <w:color w:val="000000" w:themeColor="text1"/>
          <w:szCs w:val="22"/>
          <w:lang w:val="en-US"/>
        </w:rPr>
        <w:t>nowhere dense</w:t>
      </w:r>
      <w:r w:rsidR="005D6862" w:rsidRPr="00FA5866">
        <w:rPr>
          <w:rFonts w:ascii="Times New Roman" w:hAnsi="Times New Roman" w:cs="Times New Roman"/>
          <w:color w:val="000000" w:themeColor="text1"/>
          <w:szCs w:val="22"/>
          <w:lang w:val="en-US"/>
        </w:rPr>
        <w:t xml:space="preserve"> subsets of a topological space </w:t>
      </w:r>
      <w:r w:rsidR="00917703" w:rsidRPr="00FA5866">
        <w:rPr>
          <w:rFonts w:ascii="Times New Roman" w:hAnsi="Times New Roman" w:cs="Times New Roman"/>
          <w:color w:val="000000" w:themeColor="text1"/>
          <w:szCs w:val="22"/>
          <w:lang w:val="en-US"/>
        </w:rPr>
        <w:t>(X, OX) is characterized as an ideal (cf. Kuratowski 1966, Jankovic and Hamlett 1990)</w:t>
      </w:r>
      <w:r w:rsidR="003D74DC" w:rsidRPr="00FA5866">
        <w:rPr>
          <w:rFonts w:ascii="Times New Roman" w:hAnsi="Times New Roman" w:cs="Times New Roman"/>
          <w:color w:val="000000" w:themeColor="text1"/>
          <w:szCs w:val="22"/>
          <w:lang w:val="en-US"/>
        </w:rPr>
        <w:t xml:space="preserve">. </w:t>
      </w:r>
      <w:r w:rsidR="00917703" w:rsidRPr="00FA5866">
        <w:rPr>
          <w:rFonts w:ascii="Times New Roman" w:hAnsi="Times New Roman" w:cs="Times New Roman"/>
          <w:color w:val="000000" w:themeColor="text1"/>
          <w:szCs w:val="22"/>
          <w:lang w:val="en-US"/>
        </w:rPr>
        <w:t xml:space="preserve">Ideals are </w:t>
      </w:r>
      <w:r w:rsidR="003D74DC" w:rsidRPr="00FA5866">
        <w:rPr>
          <w:rFonts w:ascii="Times New Roman" w:hAnsi="Times New Roman" w:cs="Times New Roman"/>
          <w:color w:val="000000" w:themeColor="text1"/>
          <w:szCs w:val="22"/>
          <w:lang w:val="en-US"/>
        </w:rPr>
        <w:t xml:space="preserve">families of </w:t>
      </w:r>
      <w:r w:rsidR="00917703" w:rsidRPr="00FA5866">
        <w:rPr>
          <w:rFonts w:ascii="Times New Roman" w:hAnsi="Times New Roman" w:cs="Times New Roman"/>
          <w:color w:val="000000" w:themeColor="text1"/>
          <w:szCs w:val="22"/>
          <w:lang w:val="en-US"/>
        </w:rPr>
        <w:t>“small” or “negligible” sets</w:t>
      </w:r>
      <w:r w:rsidR="00311370" w:rsidRPr="00FA5866">
        <w:rPr>
          <w:rFonts w:ascii="Times New Roman" w:hAnsi="Times New Roman" w:cs="Times New Roman"/>
          <w:color w:val="000000" w:themeColor="text1"/>
          <w:szCs w:val="22"/>
          <w:lang w:val="en-US"/>
        </w:rPr>
        <w:t>.</w:t>
      </w:r>
      <w:r w:rsidR="00917703" w:rsidRPr="00FA5866">
        <w:rPr>
          <w:rFonts w:ascii="Times New Roman" w:hAnsi="Times New Roman" w:cs="Times New Roman"/>
          <w:color w:val="000000" w:themeColor="text1"/>
          <w:szCs w:val="22"/>
          <w:lang w:val="en-US"/>
        </w:rPr>
        <w:t xml:space="preserve"> </w:t>
      </w:r>
      <w:r w:rsidR="00311370" w:rsidRPr="00FA5866">
        <w:rPr>
          <w:rFonts w:ascii="Times New Roman" w:hAnsi="Times New Roman" w:cs="Times New Roman"/>
          <w:color w:val="000000" w:themeColor="text1"/>
          <w:szCs w:val="22"/>
          <w:lang w:val="en-US"/>
        </w:rPr>
        <w:t xml:space="preserve">By </w:t>
      </w:r>
      <w:r w:rsidR="00917703" w:rsidRPr="00FA5866">
        <w:rPr>
          <w:rFonts w:ascii="Times New Roman" w:hAnsi="Times New Roman" w:cs="Times New Roman"/>
          <w:color w:val="000000" w:themeColor="text1"/>
          <w:szCs w:val="22"/>
          <w:lang w:val="en-US"/>
        </w:rPr>
        <w:t xml:space="preserve">the definition of </w:t>
      </w:r>
      <w:r w:rsidR="00C419DD" w:rsidRPr="00FA5866">
        <w:rPr>
          <w:rFonts w:ascii="Times New Roman" w:hAnsi="Times New Roman" w:cs="Times New Roman"/>
          <w:color w:val="000000" w:themeColor="text1"/>
          <w:szCs w:val="22"/>
          <w:lang w:val="en-US"/>
        </w:rPr>
        <w:t xml:space="preserve">an ideal the finite unions of “small” sets </w:t>
      </w:r>
      <w:r w:rsidR="00311370" w:rsidRPr="00FA5866">
        <w:rPr>
          <w:rFonts w:ascii="Times New Roman" w:hAnsi="Times New Roman" w:cs="Times New Roman"/>
          <w:color w:val="000000" w:themeColor="text1"/>
          <w:szCs w:val="22"/>
          <w:lang w:val="en-US"/>
        </w:rPr>
        <w:t>are “small”</w:t>
      </w:r>
      <w:r w:rsidR="00C419DD" w:rsidRPr="00FA5866">
        <w:rPr>
          <w:rFonts w:ascii="Times New Roman" w:hAnsi="Times New Roman" w:cs="Times New Roman"/>
          <w:color w:val="000000" w:themeColor="text1"/>
          <w:szCs w:val="22"/>
          <w:lang w:val="en-US"/>
        </w:rPr>
        <w:t>and the subsets of “small” subsets are “small”.</w:t>
      </w:r>
      <w:r w:rsidR="00FD4BB7" w:rsidRPr="00FA5866">
        <w:rPr>
          <w:rFonts w:ascii="Times New Roman" w:hAnsi="Times New Roman" w:cs="Times New Roman"/>
          <w:color w:val="000000" w:themeColor="text1"/>
          <w:szCs w:val="22"/>
          <w:lang w:val="en-US"/>
        </w:rPr>
        <w:t xml:space="preserve"> </w:t>
      </w:r>
      <w:r w:rsidR="00311370" w:rsidRPr="00FA5866">
        <w:rPr>
          <w:rFonts w:ascii="TimesNewRomanPSMT" w:eastAsia="Times New Roman" w:hAnsi="TimesNewRomanPSMT" w:cs="Times New Roman"/>
          <w:color w:val="000000" w:themeColor="text1"/>
          <w:szCs w:val="22"/>
          <w:lang w:val="en-US" w:eastAsia="de-DE"/>
        </w:rPr>
        <w:t xml:space="preserve">This is a rather innocent, almost trivial “theory” that should arise no controversies even in “philosophical discussions”. Nevertheless, it has turned quite useful in many applications of topology. For the problem of Gettier counterexamples this theory asserts that the extension of Gettier situations, i.e., situations in which knowledge does not coincide with justified true belief, is topologically small.  </w:t>
      </w:r>
    </w:p>
    <w:p w14:paraId="6F221E53" w14:textId="05FF1B17" w:rsidR="00C67A69" w:rsidRPr="005D4F70" w:rsidRDefault="00C67A69" w:rsidP="00EF1D38">
      <w:pPr>
        <w:pStyle w:val="Funotentext"/>
        <w:jc w:val="both"/>
        <w:rPr>
          <w:rFonts w:ascii="Times New Roman" w:hAnsi="Times New Roman" w:cs="Times New Roman"/>
          <w:sz w:val="22"/>
          <w:szCs w:val="22"/>
          <w:lang w:val="en-US"/>
        </w:rPr>
      </w:pPr>
    </w:p>
  </w:footnote>
  <w:footnote w:id="15">
    <w:p w14:paraId="32EEB31D" w14:textId="3A4A2335" w:rsidR="00F01DA9" w:rsidRPr="00F01DA9" w:rsidRDefault="00F01DA9" w:rsidP="00F01DA9">
      <w:pPr>
        <w:pStyle w:val="Funotentext"/>
        <w:rPr>
          <w:rFonts w:ascii="Times New Roman" w:hAnsi="Times New Roman" w:cs="Times New Roman"/>
          <w:sz w:val="22"/>
          <w:szCs w:val="22"/>
        </w:rPr>
      </w:pPr>
      <w:r w:rsidRPr="00F01DA9">
        <w:rPr>
          <w:rStyle w:val="Funotenzeichen"/>
          <w:rFonts w:ascii="Times New Roman" w:hAnsi="Times New Roman" w:cs="Times New Roman"/>
          <w:sz w:val="22"/>
          <w:szCs w:val="22"/>
        </w:rPr>
        <w:footnoteRef/>
      </w:r>
      <w:r w:rsidRPr="00F01DA9">
        <w:rPr>
          <w:rFonts w:ascii="Times New Roman" w:hAnsi="Times New Roman" w:cs="Times New Roman"/>
          <w:sz w:val="22"/>
          <w:szCs w:val="22"/>
        </w:rPr>
        <w:t xml:space="preserve"> </w:t>
      </w:r>
      <w:r w:rsidRPr="00F01DA9">
        <w:rPr>
          <w:rFonts w:ascii="Times New Roman" w:hAnsi="Times New Roman" w:cs="Times New Roman"/>
          <w:sz w:val="22"/>
          <w:szCs w:val="22"/>
          <w:lang w:val="en-US"/>
        </w:rPr>
        <w:t>For a recent discussion of the logic of ignorance see Fine (2017) and Fano and Graciani (2020).</w:t>
      </w:r>
    </w:p>
  </w:footnote>
  <w:footnote w:id="16">
    <w:p w14:paraId="4E607938" w14:textId="4D27302D" w:rsidR="004631C3" w:rsidRPr="004631C3" w:rsidRDefault="00D0206E" w:rsidP="004631C3">
      <w:pPr>
        <w:jc w:val="both"/>
        <w:rPr>
          <w:rFonts w:ascii="Cambria Math" w:hAnsi="Cambria Math"/>
          <w:lang w:val="en-US"/>
        </w:rPr>
      </w:pPr>
      <w:r>
        <w:rPr>
          <w:rStyle w:val="Funotenzeichen"/>
        </w:rPr>
        <w:footnoteRef/>
      </w:r>
      <w:r>
        <w:t xml:space="preserve"> </w:t>
      </w:r>
      <w:r w:rsidRPr="00D0206E">
        <w:rPr>
          <w:rFonts w:ascii="Times New Roman" w:hAnsi="Times New Roman" w:cs="Times New Roman"/>
          <w:szCs w:val="22"/>
          <w:lang w:val="en-US"/>
        </w:rPr>
        <w:t>A moment’s reflection reveals that th</w:t>
      </w:r>
      <w:r>
        <w:rPr>
          <w:rFonts w:ascii="Times New Roman" w:hAnsi="Times New Roman" w:cs="Times New Roman"/>
          <w:szCs w:val="22"/>
          <w:lang w:val="en-US"/>
        </w:rPr>
        <w:t>is construction has not much to do with the specific</w:t>
      </w:r>
      <w:r w:rsidR="004631C3">
        <w:rPr>
          <w:rFonts w:ascii="Times New Roman" w:hAnsi="Times New Roman" w:cs="Times New Roman"/>
          <w:szCs w:val="22"/>
          <w:lang w:val="en-US"/>
        </w:rPr>
        <w:t xml:space="preserve"> structure</w:t>
      </w:r>
      <w:r>
        <w:rPr>
          <w:rFonts w:ascii="Times New Roman" w:hAnsi="Times New Roman" w:cs="Times New Roman"/>
          <w:szCs w:val="22"/>
          <w:lang w:val="en-US"/>
        </w:rPr>
        <w:t xml:space="preserve"> o</w:t>
      </w:r>
      <w:r w:rsidR="004631C3">
        <w:rPr>
          <w:rFonts w:ascii="Times New Roman" w:hAnsi="Times New Roman" w:cs="Times New Roman"/>
          <w:szCs w:val="22"/>
          <w:lang w:val="en-US"/>
        </w:rPr>
        <w:t>f (</w:t>
      </w:r>
      <w:r w:rsidR="004631C3" w:rsidRPr="002F6115">
        <w:rPr>
          <w:rFonts w:ascii="Cambria Math" w:hAnsi="Cambria Math"/>
          <w:lang w:val="en-US"/>
        </w:rPr>
        <w:t>ℝ</w:t>
      </w:r>
      <w:r w:rsidR="004631C3">
        <w:rPr>
          <w:rFonts w:ascii="Cambria Math" w:hAnsi="Cambria Math"/>
          <w:vertAlign w:val="superscript"/>
          <w:lang w:val="en-US"/>
        </w:rPr>
        <w:t>2</w:t>
      </w:r>
      <w:r w:rsidR="004631C3">
        <w:rPr>
          <w:rFonts w:ascii="Cambria Math" w:hAnsi="Cambria Math"/>
          <w:lang w:val="en-US"/>
        </w:rPr>
        <w:t>,</w:t>
      </w:r>
      <w:r w:rsidR="00E81A62">
        <w:rPr>
          <w:rFonts w:ascii="Cambria Math" w:hAnsi="Cambria Math"/>
          <w:lang w:val="en-US"/>
        </w:rPr>
        <w:t xml:space="preserve"> </w:t>
      </w:r>
      <w:r w:rsidR="004631C3">
        <w:rPr>
          <w:rFonts w:ascii="Cambria Math" w:hAnsi="Cambria Math"/>
          <w:lang w:val="en-US"/>
        </w:rPr>
        <w:t>O</w:t>
      </w:r>
      <w:r w:rsidR="004631C3" w:rsidRPr="002F6115">
        <w:rPr>
          <w:rFonts w:ascii="Cambria Math" w:hAnsi="Cambria Math"/>
          <w:lang w:val="en-US"/>
        </w:rPr>
        <w:t>ℝ</w:t>
      </w:r>
      <w:r w:rsidR="004631C3">
        <w:rPr>
          <w:rFonts w:ascii="Cambria Math" w:hAnsi="Cambria Math"/>
          <w:vertAlign w:val="superscript"/>
          <w:lang w:val="en-US"/>
        </w:rPr>
        <w:t>2</w:t>
      </w:r>
      <w:r w:rsidR="004631C3">
        <w:rPr>
          <w:rFonts w:ascii="Cambria Math" w:hAnsi="Cambria Math"/>
          <w:lang w:val="en-US"/>
        </w:rPr>
        <w:t xml:space="preserve">) but can be </w:t>
      </w:r>
      <w:r w:rsidR="00E81A62">
        <w:rPr>
          <w:rFonts w:ascii="Cambria Math" w:hAnsi="Cambria Math"/>
          <w:lang w:val="en-US"/>
        </w:rPr>
        <w:t>considerably</w:t>
      </w:r>
      <w:r w:rsidR="004631C3">
        <w:rPr>
          <w:rFonts w:ascii="Cambria Math" w:hAnsi="Cambria Math"/>
          <w:lang w:val="en-US"/>
        </w:rPr>
        <w:t xml:space="preserve"> generalized to</w:t>
      </w:r>
      <w:r w:rsidR="00E81A62">
        <w:rPr>
          <w:rFonts w:ascii="Cambria Math" w:hAnsi="Cambria Math"/>
          <w:lang w:val="en-US"/>
        </w:rPr>
        <w:t xml:space="preserve"> arbitrary Hausdorff spaces (X, OX), i.e., if (X, OX) is a Hausdorff space, </w:t>
      </w:r>
      <w:r w:rsidR="00083094">
        <w:rPr>
          <w:rFonts w:ascii="Cambria Math" w:hAnsi="Cambria Math"/>
          <w:lang w:val="en-US"/>
        </w:rPr>
        <w:t>w</w:t>
      </w:r>
      <w:r w:rsidR="00083094">
        <w:rPr>
          <w:rFonts w:ascii="Cambria Math" w:hAnsi="Cambria Math"/>
          <w:vertAlign w:val="subscript"/>
          <w:lang w:val="en-US"/>
        </w:rPr>
        <w:t xml:space="preserve">G </w:t>
      </w:r>
      <w:r w:rsidR="00083094">
        <w:rPr>
          <w:rFonts w:ascii="Cambria Math" w:hAnsi="Cambria Math"/>
          <w:lang w:val="en-US"/>
        </w:rPr>
        <w:sym w:font="Symbol" w:char="F0CE"/>
      </w:r>
      <w:r w:rsidR="00083094">
        <w:rPr>
          <w:rFonts w:ascii="Cambria Math" w:hAnsi="Cambria Math"/>
          <w:lang w:val="en-US"/>
        </w:rPr>
        <w:t xml:space="preserve"> X, </w:t>
      </w:r>
      <w:r w:rsidR="00E81A62">
        <w:rPr>
          <w:rFonts w:ascii="Cambria Math" w:hAnsi="Cambria Math"/>
          <w:lang w:val="en-US"/>
        </w:rPr>
        <w:t xml:space="preserve">the subset A := X </w:t>
      </w:r>
      <w:r w:rsidR="00E81A62">
        <w:rPr>
          <w:rFonts w:ascii="Cambria Math" w:hAnsi="Cambria Math"/>
          <w:lang w:val="en-US"/>
        </w:rPr>
        <w:sym w:font="Symbol" w:char="F0B4"/>
      </w:r>
      <w:r w:rsidR="004631C3">
        <w:rPr>
          <w:rFonts w:ascii="Cambria Math" w:hAnsi="Cambria Math"/>
          <w:lang w:val="en-US"/>
        </w:rPr>
        <w:t xml:space="preserve"> </w:t>
      </w:r>
      <w:r w:rsidR="00E81A62">
        <w:rPr>
          <w:rFonts w:ascii="Cambria Math" w:hAnsi="Cambria Math"/>
          <w:lang w:val="en-US"/>
        </w:rPr>
        <w:t xml:space="preserve">X – D(X) </w:t>
      </w:r>
      <w:r w:rsidR="00E81A62">
        <w:rPr>
          <w:rFonts w:ascii="Cambria Math" w:hAnsi="Cambria Math"/>
          <w:lang w:val="en-US"/>
        </w:rPr>
        <w:sym w:font="Symbol" w:char="F0C8"/>
      </w:r>
      <w:r w:rsidR="00E81A62">
        <w:rPr>
          <w:rFonts w:ascii="Cambria Math" w:hAnsi="Cambria Math"/>
          <w:lang w:val="en-US"/>
        </w:rPr>
        <w:t xml:space="preserve"> </w:t>
      </w:r>
      <w:r w:rsidR="00454AA1">
        <w:rPr>
          <w:rFonts w:ascii="Cambria Math" w:hAnsi="Cambria Math"/>
          <w:lang w:val="en-US"/>
        </w:rPr>
        <w:t>D(E)</w:t>
      </w:r>
      <w:r w:rsidR="00E81A62">
        <w:rPr>
          <w:rFonts w:ascii="Cambria Math" w:hAnsi="Cambria Math"/>
          <w:lang w:val="en-US"/>
        </w:rPr>
        <w:t xml:space="preserve">is a Gettier </w:t>
      </w:r>
      <w:r w:rsidR="00454AA1">
        <w:rPr>
          <w:rFonts w:ascii="Cambria Math" w:hAnsi="Cambria Math"/>
          <w:lang w:val="en-US"/>
        </w:rPr>
        <w:t>situation</w:t>
      </w:r>
      <w:r w:rsidR="00E81A62">
        <w:rPr>
          <w:rFonts w:ascii="Cambria Math" w:hAnsi="Cambria Math"/>
          <w:lang w:val="en-US"/>
        </w:rPr>
        <w:t xml:space="preserve">, </w:t>
      </w:r>
      <w:r w:rsidR="008E4AF8">
        <w:rPr>
          <w:rFonts w:ascii="Cambria Math" w:hAnsi="Cambria Math"/>
          <w:lang w:val="en-US"/>
        </w:rPr>
        <w:t>i.e., G(A)</w:t>
      </w:r>
      <w:r w:rsidR="00B23631">
        <w:rPr>
          <w:rFonts w:ascii="Cambria Math" w:hAnsi="Cambria Math"/>
          <w:lang w:val="en-US"/>
        </w:rPr>
        <w:t xml:space="preserve"> = </w:t>
      </w:r>
      <w:r w:rsidR="00454AA1">
        <w:rPr>
          <w:rFonts w:ascii="Cambria Math" w:hAnsi="Cambria Math"/>
          <w:lang w:val="en-US"/>
        </w:rPr>
        <w:t>E</w:t>
      </w:r>
      <w:r w:rsidR="00B23631">
        <w:rPr>
          <w:rFonts w:ascii="Cambria Math" w:hAnsi="Cambria Math"/>
          <w:lang w:val="en-US"/>
        </w:rPr>
        <w:t xml:space="preserve"> is a </w:t>
      </w:r>
      <w:r w:rsidR="00454AA1">
        <w:rPr>
          <w:rFonts w:ascii="Cambria Math" w:hAnsi="Cambria Math"/>
          <w:lang w:val="en-US"/>
        </w:rPr>
        <w:t xml:space="preserve">set of </w:t>
      </w:r>
      <w:r w:rsidR="00B23631">
        <w:rPr>
          <w:rFonts w:ascii="Cambria Math" w:hAnsi="Cambria Math"/>
          <w:lang w:val="en-US"/>
        </w:rPr>
        <w:t xml:space="preserve">Gettier </w:t>
      </w:r>
      <w:r w:rsidR="00083094">
        <w:rPr>
          <w:rFonts w:ascii="Cambria Math" w:hAnsi="Cambria Math"/>
          <w:lang w:val="en-US"/>
        </w:rPr>
        <w:t>world</w:t>
      </w:r>
      <w:r w:rsidR="00454AA1">
        <w:rPr>
          <w:rFonts w:ascii="Cambria Math" w:hAnsi="Cambria Math"/>
          <w:lang w:val="en-US"/>
        </w:rPr>
        <w:t>s</w:t>
      </w:r>
      <w:r w:rsidR="00083094">
        <w:rPr>
          <w:rFonts w:ascii="Cambria Math" w:hAnsi="Cambria Math"/>
          <w:lang w:val="en-US"/>
        </w:rPr>
        <w:t xml:space="preserve"> </w:t>
      </w:r>
      <w:r w:rsidR="00B23631">
        <w:rPr>
          <w:rFonts w:ascii="Cambria Math" w:hAnsi="Cambria Math"/>
          <w:lang w:val="en-US"/>
        </w:rPr>
        <w:t>where A is true, believed with justification, but not known</w:t>
      </w:r>
      <w:r w:rsidR="008E4AF8">
        <w:rPr>
          <w:rFonts w:ascii="Cambria Math" w:hAnsi="Cambria Math"/>
          <w:lang w:val="en-US"/>
        </w:rPr>
        <w:t>. Here, of course</w:t>
      </w:r>
      <w:r w:rsidR="00083094">
        <w:rPr>
          <w:rFonts w:ascii="Cambria Math" w:hAnsi="Cambria Math"/>
          <w:lang w:val="en-US"/>
        </w:rPr>
        <w:t>,</w:t>
      </w:r>
      <w:r w:rsidR="008E4AF8">
        <w:rPr>
          <w:rFonts w:ascii="Cambria Math" w:hAnsi="Cambria Math"/>
          <w:lang w:val="en-US"/>
        </w:rPr>
        <w:t xml:space="preserve"> D is the diagonal </w:t>
      </w:r>
      <w:r w:rsidR="00083094">
        <w:rPr>
          <w:rFonts w:ascii="Cambria Math" w:hAnsi="Cambria Math"/>
          <w:lang w:val="en-US"/>
        </w:rPr>
        <w:t xml:space="preserve">function </w:t>
      </w:r>
      <w:r w:rsidR="008E4AF8">
        <w:rPr>
          <w:rFonts w:ascii="Cambria Math" w:hAnsi="Cambria Math"/>
          <w:lang w:val="en-US"/>
        </w:rPr>
        <w:t xml:space="preserve">defined as </w:t>
      </w:r>
      <w:r w:rsidR="00E81A62">
        <w:rPr>
          <w:rFonts w:ascii="Cambria Math" w:hAnsi="Cambria Math"/>
          <w:lang w:val="en-US"/>
        </w:rPr>
        <w:t xml:space="preserve">D:X </w:t>
      </w:r>
      <w:r w:rsidR="00E81A62">
        <w:rPr>
          <w:rFonts w:ascii="Cambria Math" w:hAnsi="Cambria Math"/>
          <w:lang w:val="en-US"/>
        </w:rPr>
        <w:sym w:font="Symbol" w:char="F0AE"/>
      </w:r>
      <w:r w:rsidR="00E81A62">
        <w:rPr>
          <w:rFonts w:ascii="Cambria Math" w:hAnsi="Cambria Math"/>
          <w:lang w:val="en-US"/>
        </w:rPr>
        <w:t xml:space="preserve"> X </w:t>
      </w:r>
      <w:r w:rsidR="00E81A62">
        <w:rPr>
          <w:rFonts w:ascii="Cambria Math" w:hAnsi="Cambria Math"/>
          <w:lang w:val="en-US"/>
        </w:rPr>
        <w:sym w:font="Symbol" w:char="F0B4"/>
      </w:r>
      <w:r w:rsidR="00E81A62">
        <w:rPr>
          <w:rFonts w:ascii="Cambria Math" w:hAnsi="Cambria Math"/>
          <w:lang w:val="en-US"/>
        </w:rPr>
        <w:t xml:space="preserve"> X </w:t>
      </w:r>
      <w:r w:rsidR="002F725E">
        <w:rPr>
          <w:rFonts w:ascii="Cambria Math" w:hAnsi="Cambria Math"/>
          <w:lang w:val="en-US"/>
        </w:rPr>
        <w:t>by</w:t>
      </w:r>
      <w:r w:rsidR="008E4AF8">
        <w:rPr>
          <w:rFonts w:ascii="Cambria Math" w:hAnsi="Cambria Math"/>
          <w:lang w:val="en-US"/>
        </w:rPr>
        <w:t xml:space="preserve"> </w:t>
      </w:r>
      <w:r w:rsidR="00E81A62">
        <w:rPr>
          <w:rFonts w:ascii="Cambria Math" w:hAnsi="Cambria Math"/>
          <w:lang w:val="en-US"/>
        </w:rPr>
        <w:t xml:space="preserve">D(x) := (x, x) for x </w:t>
      </w:r>
      <w:r w:rsidR="00E81A62">
        <w:rPr>
          <w:rFonts w:ascii="Cambria Math" w:hAnsi="Cambria Math"/>
          <w:lang w:val="en-US"/>
        </w:rPr>
        <w:sym w:font="Symbol" w:char="F0CE"/>
      </w:r>
      <w:r w:rsidR="00E81A62">
        <w:rPr>
          <w:rFonts w:ascii="Cambria Math" w:hAnsi="Cambria Math"/>
          <w:lang w:val="en-US"/>
        </w:rPr>
        <w:t xml:space="preserve"> X, and </w:t>
      </w:r>
      <w:r w:rsidR="00343DAC">
        <w:rPr>
          <w:rFonts w:ascii="Cambria Math" w:hAnsi="Cambria Math"/>
          <w:lang w:val="en-US"/>
        </w:rPr>
        <w:t>x</w:t>
      </w:r>
      <w:r w:rsidR="008E4AF8">
        <w:rPr>
          <w:rFonts w:ascii="Cambria Math" w:hAnsi="Cambria Math"/>
          <w:lang w:val="en-US"/>
        </w:rPr>
        <w:t xml:space="preserve"> </w:t>
      </w:r>
      <w:r w:rsidR="008E4AF8">
        <w:rPr>
          <w:rFonts w:ascii="Cambria Math" w:hAnsi="Cambria Math"/>
          <w:lang w:val="en-US"/>
        </w:rPr>
        <w:sym w:font="Symbol" w:char="F0CE"/>
      </w:r>
      <w:r w:rsidR="008E4AF8">
        <w:rPr>
          <w:rFonts w:ascii="Cambria Math" w:hAnsi="Cambria Math"/>
          <w:lang w:val="en-US"/>
        </w:rPr>
        <w:t xml:space="preserve"> X.</w:t>
      </w:r>
      <w:r w:rsidR="00083094">
        <w:rPr>
          <w:rFonts w:ascii="Cambria Math" w:hAnsi="Cambria Math"/>
          <w:lang w:val="en-US"/>
        </w:rPr>
        <w:t xml:space="preserve"> </w:t>
      </w:r>
      <w:r w:rsidR="00454AA1">
        <w:rPr>
          <w:rFonts w:ascii="Cambria Math" w:hAnsi="Cambria Math"/>
          <w:lang w:val="en-US"/>
        </w:rPr>
        <w:t xml:space="preserve">Other topological constructions of Gettier situations </w:t>
      </w:r>
      <w:r w:rsidR="00E81B09">
        <w:rPr>
          <w:rFonts w:ascii="Cambria Math" w:hAnsi="Cambria Math"/>
          <w:lang w:val="en-US"/>
        </w:rPr>
        <w:t>are easily found.</w:t>
      </w:r>
    </w:p>
    <w:p w14:paraId="185FE3D4" w14:textId="14A410C2" w:rsidR="00D0206E" w:rsidRPr="004631C3" w:rsidRDefault="00D0206E" w:rsidP="004631C3">
      <w:pPr>
        <w:jc w:val="both"/>
        <w:rPr>
          <w:rFonts w:ascii="Cambria Math" w:hAnsi="Cambria Math"/>
          <w:lang w:val="en-US"/>
        </w:rPr>
      </w:pPr>
    </w:p>
    <w:p w14:paraId="044798F0" w14:textId="6FB0D74A" w:rsidR="00D0206E" w:rsidRDefault="00D0206E" w:rsidP="00D0206E">
      <w:pPr>
        <w:pStyle w:val="Funotentext"/>
        <w:rPr>
          <w:rFonts w:ascii="Times New Roman" w:hAnsi="Times New Roman" w:cs="Times New Roman"/>
          <w:sz w:val="22"/>
          <w:szCs w:val="22"/>
          <w:lang w:val="en-US"/>
        </w:rPr>
      </w:pPr>
    </w:p>
    <w:p w14:paraId="6E401E9A" w14:textId="77777777" w:rsidR="00FB6DA0" w:rsidRPr="00D0206E" w:rsidRDefault="00FB6DA0" w:rsidP="00D0206E">
      <w:pPr>
        <w:pStyle w:val="Funotentext"/>
        <w:rPr>
          <w:rFonts w:ascii="Times New Roman" w:hAnsi="Times New Roman" w:cs="Times New Roman"/>
          <w:sz w:val="22"/>
          <w:szCs w:val="22"/>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3CAA"/>
    <w:multiLevelType w:val="hybridMultilevel"/>
    <w:tmpl w:val="ADB23024"/>
    <w:lvl w:ilvl="0" w:tplc="E9EEF2A8">
      <w:start w:val="2"/>
      <w:numFmt w:val="bullet"/>
      <w:lvlText w:val="-"/>
      <w:lvlJc w:val="left"/>
      <w:pPr>
        <w:ind w:left="1140" w:hanging="360"/>
      </w:pPr>
      <w:rPr>
        <w:rFonts w:ascii="Times New Roman" w:eastAsiaTheme="minorEastAsia" w:hAnsi="Times New Roman" w:cs="Times New Roman"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3A"/>
    <w:rsid w:val="0000077A"/>
    <w:rsid w:val="000007A0"/>
    <w:rsid w:val="00002952"/>
    <w:rsid w:val="0000319C"/>
    <w:rsid w:val="00003ABC"/>
    <w:rsid w:val="0000413E"/>
    <w:rsid w:val="0000560A"/>
    <w:rsid w:val="00005E4D"/>
    <w:rsid w:val="00007468"/>
    <w:rsid w:val="00010F2B"/>
    <w:rsid w:val="00011184"/>
    <w:rsid w:val="00011CD2"/>
    <w:rsid w:val="0001207C"/>
    <w:rsid w:val="00012240"/>
    <w:rsid w:val="0001296C"/>
    <w:rsid w:val="00012AD9"/>
    <w:rsid w:val="00013478"/>
    <w:rsid w:val="000140B0"/>
    <w:rsid w:val="00015581"/>
    <w:rsid w:val="00016E7E"/>
    <w:rsid w:val="00016EEC"/>
    <w:rsid w:val="000176ED"/>
    <w:rsid w:val="00020412"/>
    <w:rsid w:val="0002097E"/>
    <w:rsid w:val="00020AE4"/>
    <w:rsid w:val="00020C31"/>
    <w:rsid w:val="00022FEF"/>
    <w:rsid w:val="00022FFB"/>
    <w:rsid w:val="0002306F"/>
    <w:rsid w:val="0002375B"/>
    <w:rsid w:val="00024491"/>
    <w:rsid w:val="00025738"/>
    <w:rsid w:val="0002772B"/>
    <w:rsid w:val="00027948"/>
    <w:rsid w:val="00027C6C"/>
    <w:rsid w:val="00027D83"/>
    <w:rsid w:val="000300C9"/>
    <w:rsid w:val="0003031A"/>
    <w:rsid w:val="000306EA"/>
    <w:rsid w:val="00030AE7"/>
    <w:rsid w:val="00031CEB"/>
    <w:rsid w:val="0003400D"/>
    <w:rsid w:val="000341A9"/>
    <w:rsid w:val="00034FE3"/>
    <w:rsid w:val="00037589"/>
    <w:rsid w:val="000408BC"/>
    <w:rsid w:val="000415BE"/>
    <w:rsid w:val="000417A2"/>
    <w:rsid w:val="00041D03"/>
    <w:rsid w:val="00042316"/>
    <w:rsid w:val="000438D8"/>
    <w:rsid w:val="0004494E"/>
    <w:rsid w:val="00044CC5"/>
    <w:rsid w:val="00045863"/>
    <w:rsid w:val="00046388"/>
    <w:rsid w:val="00047385"/>
    <w:rsid w:val="00050C0D"/>
    <w:rsid w:val="0005159A"/>
    <w:rsid w:val="00052C55"/>
    <w:rsid w:val="00052F0C"/>
    <w:rsid w:val="0005301C"/>
    <w:rsid w:val="000536E4"/>
    <w:rsid w:val="000539E3"/>
    <w:rsid w:val="00053C00"/>
    <w:rsid w:val="00053D88"/>
    <w:rsid w:val="0005475B"/>
    <w:rsid w:val="0005539E"/>
    <w:rsid w:val="000554AA"/>
    <w:rsid w:val="000579D1"/>
    <w:rsid w:val="00060D19"/>
    <w:rsid w:val="000613DB"/>
    <w:rsid w:val="0006149C"/>
    <w:rsid w:val="00064157"/>
    <w:rsid w:val="0006470E"/>
    <w:rsid w:val="00064FB9"/>
    <w:rsid w:val="00065E2E"/>
    <w:rsid w:val="00067528"/>
    <w:rsid w:val="0006774A"/>
    <w:rsid w:val="00067933"/>
    <w:rsid w:val="00070136"/>
    <w:rsid w:val="00070EED"/>
    <w:rsid w:val="0007119B"/>
    <w:rsid w:val="000724D3"/>
    <w:rsid w:val="00072E22"/>
    <w:rsid w:val="00073036"/>
    <w:rsid w:val="00073B71"/>
    <w:rsid w:val="00074AF8"/>
    <w:rsid w:val="00074B7A"/>
    <w:rsid w:val="00075D90"/>
    <w:rsid w:val="00076D61"/>
    <w:rsid w:val="00077026"/>
    <w:rsid w:val="0007759F"/>
    <w:rsid w:val="000775C6"/>
    <w:rsid w:val="00080019"/>
    <w:rsid w:val="0008054E"/>
    <w:rsid w:val="00080607"/>
    <w:rsid w:val="00080D77"/>
    <w:rsid w:val="0008129C"/>
    <w:rsid w:val="00081503"/>
    <w:rsid w:val="00081602"/>
    <w:rsid w:val="00081BA9"/>
    <w:rsid w:val="00081E77"/>
    <w:rsid w:val="0008212F"/>
    <w:rsid w:val="000824C5"/>
    <w:rsid w:val="000829F4"/>
    <w:rsid w:val="00082D37"/>
    <w:rsid w:val="00083094"/>
    <w:rsid w:val="00084E79"/>
    <w:rsid w:val="0008539F"/>
    <w:rsid w:val="000858C5"/>
    <w:rsid w:val="000870AD"/>
    <w:rsid w:val="00087326"/>
    <w:rsid w:val="00087AFD"/>
    <w:rsid w:val="00090706"/>
    <w:rsid w:val="00091177"/>
    <w:rsid w:val="0009126E"/>
    <w:rsid w:val="000913C3"/>
    <w:rsid w:val="00092DDA"/>
    <w:rsid w:val="00093B30"/>
    <w:rsid w:val="00093C09"/>
    <w:rsid w:val="000942C0"/>
    <w:rsid w:val="000957AD"/>
    <w:rsid w:val="00095B13"/>
    <w:rsid w:val="00095E13"/>
    <w:rsid w:val="00096DFF"/>
    <w:rsid w:val="00097CED"/>
    <w:rsid w:val="000A0A54"/>
    <w:rsid w:val="000A1078"/>
    <w:rsid w:val="000A19C1"/>
    <w:rsid w:val="000A2069"/>
    <w:rsid w:val="000A217A"/>
    <w:rsid w:val="000A241B"/>
    <w:rsid w:val="000A278B"/>
    <w:rsid w:val="000A279F"/>
    <w:rsid w:val="000A3517"/>
    <w:rsid w:val="000A36B0"/>
    <w:rsid w:val="000A3E1D"/>
    <w:rsid w:val="000A4C44"/>
    <w:rsid w:val="000A56FA"/>
    <w:rsid w:val="000A66D0"/>
    <w:rsid w:val="000A694B"/>
    <w:rsid w:val="000A6D64"/>
    <w:rsid w:val="000A7500"/>
    <w:rsid w:val="000A7554"/>
    <w:rsid w:val="000B0529"/>
    <w:rsid w:val="000B1471"/>
    <w:rsid w:val="000B152C"/>
    <w:rsid w:val="000B1BA4"/>
    <w:rsid w:val="000B1C2B"/>
    <w:rsid w:val="000B1F1B"/>
    <w:rsid w:val="000B2CE9"/>
    <w:rsid w:val="000B2F20"/>
    <w:rsid w:val="000B34EA"/>
    <w:rsid w:val="000B3C55"/>
    <w:rsid w:val="000B4B2A"/>
    <w:rsid w:val="000B56F3"/>
    <w:rsid w:val="000B6014"/>
    <w:rsid w:val="000B7262"/>
    <w:rsid w:val="000B78EC"/>
    <w:rsid w:val="000C02A0"/>
    <w:rsid w:val="000C1315"/>
    <w:rsid w:val="000C33E3"/>
    <w:rsid w:val="000C3931"/>
    <w:rsid w:val="000C441E"/>
    <w:rsid w:val="000C47D1"/>
    <w:rsid w:val="000C48A5"/>
    <w:rsid w:val="000C53E4"/>
    <w:rsid w:val="000C5B94"/>
    <w:rsid w:val="000C5EC4"/>
    <w:rsid w:val="000C6183"/>
    <w:rsid w:val="000C6C0C"/>
    <w:rsid w:val="000C71F2"/>
    <w:rsid w:val="000C7663"/>
    <w:rsid w:val="000C7EDE"/>
    <w:rsid w:val="000D0144"/>
    <w:rsid w:val="000D03BA"/>
    <w:rsid w:val="000D1354"/>
    <w:rsid w:val="000D13BC"/>
    <w:rsid w:val="000D1801"/>
    <w:rsid w:val="000D24FE"/>
    <w:rsid w:val="000D2617"/>
    <w:rsid w:val="000D3FB8"/>
    <w:rsid w:val="000D4591"/>
    <w:rsid w:val="000D47A9"/>
    <w:rsid w:val="000D4989"/>
    <w:rsid w:val="000D50C7"/>
    <w:rsid w:val="000D54D0"/>
    <w:rsid w:val="000D580F"/>
    <w:rsid w:val="000D6AD7"/>
    <w:rsid w:val="000D72F8"/>
    <w:rsid w:val="000E0777"/>
    <w:rsid w:val="000E1FD2"/>
    <w:rsid w:val="000E2BAE"/>
    <w:rsid w:val="000E32C5"/>
    <w:rsid w:val="000E3682"/>
    <w:rsid w:val="000E36B3"/>
    <w:rsid w:val="000E3996"/>
    <w:rsid w:val="000E434F"/>
    <w:rsid w:val="000E4BB2"/>
    <w:rsid w:val="000E5104"/>
    <w:rsid w:val="000E6983"/>
    <w:rsid w:val="000E7018"/>
    <w:rsid w:val="000E769E"/>
    <w:rsid w:val="000E7BC9"/>
    <w:rsid w:val="000E7D9A"/>
    <w:rsid w:val="000F1544"/>
    <w:rsid w:val="000F1F70"/>
    <w:rsid w:val="000F20EF"/>
    <w:rsid w:val="000F270E"/>
    <w:rsid w:val="000F2B8E"/>
    <w:rsid w:val="000F3831"/>
    <w:rsid w:val="000F3B8D"/>
    <w:rsid w:val="000F3EA5"/>
    <w:rsid w:val="000F4383"/>
    <w:rsid w:val="000F6CA1"/>
    <w:rsid w:val="0010039A"/>
    <w:rsid w:val="00100E7E"/>
    <w:rsid w:val="001014EB"/>
    <w:rsid w:val="001016DA"/>
    <w:rsid w:val="00102099"/>
    <w:rsid w:val="0010265C"/>
    <w:rsid w:val="00103920"/>
    <w:rsid w:val="00103A1D"/>
    <w:rsid w:val="00103EC2"/>
    <w:rsid w:val="0010475B"/>
    <w:rsid w:val="00105867"/>
    <w:rsid w:val="0010586A"/>
    <w:rsid w:val="00106243"/>
    <w:rsid w:val="0010691C"/>
    <w:rsid w:val="00106977"/>
    <w:rsid w:val="0010725E"/>
    <w:rsid w:val="00107CC7"/>
    <w:rsid w:val="00111920"/>
    <w:rsid w:val="00112758"/>
    <w:rsid w:val="00113084"/>
    <w:rsid w:val="00113681"/>
    <w:rsid w:val="00113C86"/>
    <w:rsid w:val="001140DA"/>
    <w:rsid w:val="00114F80"/>
    <w:rsid w:val="0011525C"/>
    <w:rsid w:val="001212F0"/>
    <w:rsid w:val="00121345"/>
    <w:rsid w:val="0012144E"/>
    <w:rsid w:val="001215D5"/>
    <w:rsid w:val="00121D4F"/>
    <w:rsid w:val="001226CA"/>
    <w:rsid w:val="001249E9"/>
    <w:rsid w:val="00124AB5"/>
    <w:rsid w:val="00124B21"/>
    <w:rsid w:val="00125C4E"/>
    <w:rsid w:val="001273CF"/>
    <w:rsid w:val="0012765C"/>
    <w:rsid w:val="0013007B"/>
    <w:rsid w:val="00130ED3"/>
    <w:rsid w:val="00131419"/>
    <w:rsid w:val="00132EEC"/>
    <w:rsid w:val="00132FCE"/>
    <w:rsid w:val="0013337D"/>
    <w:rsid w:val="00133CF1"/>
    <w:rsid w:val="001343C8"/>
    <w:rsid w:val="001360E5"/>
    <w:rsid w:val="00136245"/>
    <w:rsid w:val="0013674E"/>
    <w:rsid w:val="0013687D"/>
    <w:rsid w:val="0013705E"/>
    <w:rsid w:val="00140C8C"/>
    <w:rsid w:val="00140F97"/>
    <w:rsid w:val="0014158B"/>
    <w:rsid w:val="00141E7A"/>
    <w:rsid w:val="00142019"/>
    <w:rsid w:val="001421B5"/>
    <w:rsid w:val="00143289"/>
    <w:rsid w:val="001436AD"/>
    <w:rsid w:val="00144528"/>
    <w:rsid w:val="00144943"/>
    <w:rsid w:val="00144DC5"/>
    <w:rsid w:val="00144F6D"/>
    <w:rsid w:val="00146725"/>
    <w:rsid w:val="00146C81"/>
    <w:rsid w:val="00147021"/>
    <w:rsid w:val="00147521"/>
    <w:rsid w:val="001477E8"/>
    <w:rsid w:val="00147B51"/>
    <w:rsid w:val="00150DCA"/>
    <w:rsid w:val="00152078"/>
    <w:rsid w:val="00152AF2"/>
    <w:rsid w:val="00153B8D"/>
    <w:rsid w:val="001542E8"/>
    <w:rsid w:val="0015489F"/>
    <w:rsid w:val="001558B7"/>
    <w:rsid w:val="00155EA4"/>
    <w:rsid w:val="0015629F"/>
    <w:rsid w:val="001567DC"/>
    <w:rsid w:val="00156F1B"/>
    <w:rsid w:val="001577C3"/>
    <w:rsid w:val="00162237"/>
    <w:rsid w:val="0016251D"/>
    <w:rsid w:val="001628BB"/>
    <w:rsid w:val="00162A1F"/>
    <w:rsid w:val="001631B8"/>
    <w:rsid w:val="00163ED5"/>
    <w:rsid w:val="001641E6"/>
    <w:rsid w:val="00164E6B"/>
    <w:rsid w:val="001655F0"/>
    <w:rsid w:val="00165E4C"/>
    <w:rsid w:val="00166AD1"/>
    <w:rsid w:val="00166B35"/>
    <w:rsid w:val="00166E0E"/>
    <w:rsid w:val="00171D2A"/>
    <w:rsid w:val="001726EE"/>
    <w:rsid w:val="0017355C"/>
    <w:rsid w:val="001740B3"/>
    <w:rsid w:val="001743B2"/>
    <w:rsid w:val="001762AF"/>
    <w:rsid w:val="001774BE"/>
    <w:rsid w:val="00177F74"/>
    <w:rsid w:val="00180C48"/>
    <w:rsid w:val="00180E5F"/>
    <w:rsid w:val="00181338"/>
    <w:rsid w:val="001817AE"/>
    <w:rsid w:val="0018199E"/>
    <w:rsid w:val="00181CAC"/>
    <w:rsid w:val="00183C2C"/>
    <w:rsid w:val="00185227"/>
    <w:rsid w:val="001862F9"/>
    <w:rsid w:val="00186C46"/>
    <w:rsid w:val="001875E1"/>
    <w:rsid w:val="00190421"/>
    <w:rsid w:val="0019099A"/>
    <w:rsid w:val="0019116F"/>
    <w:rsid w:val="0019141A"/>
    <w:rsid w:val="001928D8"/>
    <w:rsid w:val="00192C94"/>
    <w:rsid w:val="001931C1"/>
    <w:rsid w:val="00194604"/>
    <w:rsid w:val="00194716"/>
    <w:rsid w:val="00194DB2"/>
    <w:rsid w:val="00195DC0"/>
    <w:rsid w:val="001968A9"/>
    <w:rsid w:val="00197F87"/>
    <w:rsid w:val="001A1A79"/>
    <w:rsid w:val="001A21A1"/>
    <w:rsid w:val="001A2577"/>
    <w:rsid w:val="001A295C"/>
    <w:rsid w:val="001A3310"/>
    <w:rsid w:val="001A3B69"/>
    <w:rsid w:val="001A471E"/>
    <w:rsid w:val="001A47E8"/>
    <w:rsid w:val="001A4CF8"/>
    <w:rsid w:val="001A4D46"/>
    <w:rsid w:val="001A4EAB"/>
    <w:rsid w:val="001A56BA"/>
    <w:rsid w:val="001A63E3"/>
    <w:rsid w:val="001A687D"/>
    <w:rsid w:val="001A7AA5"/>
    <w:rsid w:val="001B054E"/>
    <w:rsid w:val="001B11F4"/>
    <w:rsid w:val="001B12C1"/>
    <w:rsid w:val="001B163B"/>
    <w:rsid w:val="001B16EE"/>
    <w:rsid w:val="001B1BD3"/>
    <w:rsid w:val="001B2F81"/>
    <w:rsid w:val="001B3179"/>
    <w:rsid w:val="001B37B5"/>
    <w:rsid w:val="001B4234"/>
    <w:rsid w:val="001B476D"/>
    <w:rsid w:val="001B5A47"/>
    <w:rsid w:val="001B5ED6"/>
    <w:rsid w:val="001B6134"/>
    <w:rsid w:val="001B7DD9"/>
    <w:rsid w:val="001C0CA9"/>
    <w:rsid w:val="001C1BB8"/>
    <w:rsid w:val="001C1BE9"/>
    <w:rsid w:val="001C25A8"/>
    <w:rsid w:val="001C365B"/>
    <w:rsid w:val="001C3A11"/>
    <w:rsid w:val="001C49DC"/>
    <w:rsid w:val="001C56B2"/>
    <w:rsid w:val="001C5856"/>
    <w:rsid w:val="001C59C9"/>
    <w:rsid w:val="001C65B7"/>
    <w:rsid w:val="001C68C2"/>
    <w:rsid w:val="001C6A40"/>
    <w:rsid w:val="001C79E7"/>
    <w:rsid w:val="001C7B43"/>
    <w:rsid w:val="001C7C16"/>
    <w:rsid w:val="001C7CBC"/>
    <w:rsid w:val="001D01A8"/>
    <w:rsid w:val="001D0291"/>
    <w:rsid w:val="001D10AA"/>
    <w:rsid w:val="001D16B2"/>
    <w:rsid w:val="001D1B27"/>
    <w:rsid w:val="001D25E7"/>
    <w:rsid w:val="001D2B0E"/>
    <w:rsid w:val="001D4B65"/>
    <w:rsid w:val="001D4C12"/>
    <w:rsid w:val="001D4C89"/>
    <w:rsid w:val="001D5075"/>
    <w:rsid w:val="001D5292"/>
    <w:rsid w:val="001D6E66"/>
    <w:rsid w:val="001D7449"/>
    <w:rsid w:val="001D7FC6"/>
    <w:rsid w:val="001E037C"/>
    <w:rsid w:val="001E104A"/>
    <w:rsid w:val="001E1CA9"/>
    <w:rsid w:val="001E1E25"/>
    <w:rsid w:val="001E21D7"/>
    <w:rsid w:val="001E2C36"/>
    <w:rsid w:val="001E5262"/>
    <w:rsid w:val="001E552B"/>
    <w:rsid w:val="001E677B"/>
    <w:rsid w:val="001E7097"/>
    <w:rsid w:val="001E77DC"/>
    <w:rsid w:val="001E7CCF"/>
    <w:rsid w:val="001F0112"/>
    <w:rsid w:val="001F109F"/>
    <w:rsid w:val="001F15EB"/>
    <w:rsid w:val="001F1607"/>
    <w:rsid w:val="001F4297"/>
    <w:rsid w:val="001F4475"/>
    <w:rsid w:val="001F45DA"/>
    <w:rsid w:val="001F49D9"/>
    <w:rsid w:val="001F5E95"/>
    <w:rsid w:val="001F5F2C"/>
    <w:rsid w:val="001F61DD"/>
    <w:rsid w:val="001F6752"/>
    <w:rsid w:val="001F68F0"/>
    <w:rsid w:val="001F7683"/>
    <w:rsid w:val="002005F1"/>
    <w:rsid w:val="00200B05"/>
    <w:rsid w:val="00200F48"/>
    <w:rsid w:val="0020181D"/>
    <w:rsid w:val="00202491"/>
    <w:rsid w:val="00202C31"/>
    <w:rsid w:val="00203337"/>
    <w:rsid w:val="00203BE1"/>
    <w:rsid w:val="00203E66"/>
    <w:rsid w:val="002044D6"/>
    <w:rsid w:val="002052F1"/>
    <w:rsid w:val="00205688"/>
    <w:rsid w:val="00205BA3"/>
    <w:rsid w:val="00206EE9"/>
    <w:rsid w:val="00207A42"/>
    <w:rsid w:val="00207A64"/>
    <w:rsid w:val="00207CF4"/>
    <w:rsid w:val="00210582"/>
    <w:rsid w:val="00210A63"/>
    <w:rsid w:val="00210D45"/>
    <w:rsid w:val="00211004"/>
    <w:rsid w:val="00211731"/>
    <w:rsid w:val="00211CFB"/>
    <w:rsid w:val="00211D72"/>
    <w:rsid w:val="00211E62"/>
    <w:rsid w:val="00212C7B"/>
    <w:rsid w:val="00212F34"/>
    <w:rsid w:val="002136E4"/>
    <w:rsid w:val="00213DBD"/>
    <w:rsid w:val="002140D4"/>
    <w:rsid w:val="002146FE"/>
    <w:rsid w:val="002152DF"/>
    <w:rsid w:val="00215A38"/>
    <w:rsid w:val="00215CD3"/>
    <w:rsid w:val="00216011"/>
    <w:rsid w:val="002177A4"/>
    <w:rsid w:val="0021797E"/>
    <w:rsid w:val="00217D5F"/>
    <w:rsid w:val="00221F4B"/>
    <w:rsid w:val="0022450F"/>
    <w:rsid w:val="00224DBF"/>
    <w:rsid w:val="00225BA3"/>
    <w:rsid w:val="002261B3"/>
    <w:rsid w:val="002274B6"/>
    <w:rsid w:val="0023185C"/>
    <w:rsid w:val="00232A54"/>
    <w:rsid w:val="00232F52"/>
    <w:rsid w:val="0023373F"/>
    <w:rsid w:val="00233768"/>
    <w:rsid w:val="0023657D"/>
    <w:rsid w:val="00236A9B"/>
    <w:rsid w:val="00236C2C"/>
    <w:rsid w:val="00237EB3"/>
    <w:rsid w:val="00241A18"/>
    <w:rsid w:val="00243209"/>
    <w:rsid w:val="00243458"/>
    <w:rsid w:val="00243EC4"/>
    <w:rsid w:val="00244FD1"/>
    <w:rsid w:val="00245F36"/>
    <w:rsid w:val="0024622A"/>
    <w:rsid w:val="0024681C"/>
    <w:rsid w:val="0024711E"/>
    <w:rsid w:val="0024786D"/>
    <w:rsid w:val="00247C85"/>
    <w:rsid w:val="00247E2C"/>
    <w:rsid w:val="00250C4B"/>
    <w:rsid w:val="0025166A"/>
    <w:rsid w:val="00251FFF"/>
    <w:rsid w:val="002535EF"/>
    <w:rsid w:val="00254B21"/>
    <w:rsid w:val="00254C10"/>
    <w:rsid w:val="00255442"/>
    <w:rsid w:val="002558A9"/>
    <w:rsid w:val="00255DC2"/>
    <w:rsid w:val="00260064"/>
    <w:rsid w:val="002603CF"/>
    <w:rsid w:val="00260806"/>
    <w:rsid w:val="00260F34"/>
    <w:rsid w:val="00261394"/>
    <w:rsid w:val="00261EB3"/>
    <w:rsid w:val="00262222"/>
    <w:rsid w:val="0026275E"/>
    <w:rsid w:val="0026280F"/>
    <w:rsid w:val="00262B13"/>
    <w:rsid w:val="002630F6"/>
    <w:rsid w:val="0026398C"/>
    <w:rsid w:val="00264341"/>
    <w:rsid w:val="00264D5E"/>
    <w:rsid w:val="00264EEE"/>
    <w:rsid w:val="0026504A"/>
    <w:rsid w:val="002650D3"/>
    <w:rsid w:val="0026524F"/>
    <w:rsid w:val="002670A7"/>
    <w:rsid w:val="002708F4"/>
    <w:rsid w:val="00270FA4"/>
    <w:rsid w:val="00271599"/>
    <w:rsid w:val="0027170C"/>
    <w:rsid w:val="00271A47"/>
    <w:rsid w:val="00272B02"/>
    <w:rsid w:val="00272DCD"/>
    <w:rsid w:val="002730AB"/>
    <w:rsid w:val="0027333B"/>
    <w:rsid w:val="00273D0A"/>
    <w:rsid w:val="00273D4F"/>
    <w:rsid w:val="00273FEF"/>
    <w:rsid w:val="00274CD4"/>
    <w:rsid w:val="00275230"/>
    <w:rsid w:val="00275238"/>
    <w:rsid w:val="00275CE7"/>
    <w:rsid w:val="00276125"/>
    <w:rsid w:val="00276D09"/>
    <w:rsid w:val="00277BFF"/>
    <w:rsid w:val="0028078F"/>
    <w:rsid w:val="00282783"/>
    <w:rsid w:val="00282E66"/>
    <w:rsid w:val="0028321C"/>
    <w:rsid w:val="00283866"/>
    <w:rsid w:val="00284CA4"/>
    <w:rsid w:val="002851EF"/>
    <w:rsid w:val="00285412"/>
    <w:rsid w:val="00286A35"/>
    <w:rsid w:val="00286D8F"/>
    <w:rsid w:val="00287933"/>
    <w:rsid w:val="00287D97"/>
    <w:rsid w:val="00290FE2"/>
    <w:rsid w:val="00291484"/>
    <w:rsid w:val="002919E4"/>
    <w:rsid w:val="00292291"/>
    <w:rsid w:val="002924F7"/>
    <w:rsid w:val="002928D4"/>
    <w:rsid w:val="00292B98"/>
    <w:rsid w:val="00292CE4"/>
    <w:rsid w:val="0029330C"/>
    <w:rsid w:val="00293729"/>
    <w:rsid w:val="00293F9D"/>
    <w:rsid w:val="0029430C"/>
    <w:rsid w:val="002945E8"/>
    <w:rsid w:val="00295CA0"/>
    <w:rsid w:val="00297C2A"/>
    <w:rsid w:val="00297E05"/>
    <w:rsid w:val="002A08E8"/>
    <w:rsid w:val="002A429F"/>
    <w:rsid w:val="002A4320"/>
    <w:rsid w:val="002A48EC"/>
    <w:rsid w:val="002A503D"/>
    <w:rsid w:val="002A5D7F"/>
    <w:rsid w:val="002B0668"/>
    <w:rsid w:val="002B0B14"/>
    <w:rsid w:val="002B14FF"/>
    <w:rsid w:val="002B20CD"/>
    <w:rsid w:val="002B2A68"/>
    <w:rsid w:val="002B2B6A"/>
    <w:rsid w:val="002B5B61"/>
    <w:rsid w:val="002B6AB0"/>
    <w:rsid w:val="002B718F"/>
    <w:rsid w:val="002B7810"/>
    <w:rsid w:val="002B7C5D"/>
    <w:rsid w:val="002C079C"/>
    <w:rsid w:val="002C07C9"/>
    <w:rsid w:val="002C0AC4"/>
    <w:rsid w:val="002C14A1"/>
    <w:rsid w:val="002C1C4A"/>
    <w:rsid w:val="002C3493"/>
    <w:rsid w:val="002C3EA3"/>
    <w:rsid w:val="002C4261"/>
    <w:rsid w:val="002C4C63"/>
    <w:rsid w:val="002C4DD6"/>
    <w:rsid w:val="002C50BD"/>
    <w:rsid w:val="002C510F"/>
    <w:rsid w:val="002C57B1"/>
    <w:rsid w:val="002C7A5E"/>
    <w:rsid w:val="002D0619"/>
    <w:rsid w:val="002D12F8"/>
    <w:rsid w:val="002D1366"/>
    <w:rsid w:val="002D3823"/>
    <w:rsid w:val="002D4BA9"/>
    <w:rsid w:val="002D5C0C"/>
    <w:rsid w:val="002D6560"/>
    <w:rsid w:val="002D7C4D"/>
    <w:rsid w:val="002E0B75"/>
    <w:rsid w:val="002E103E"/>
    <w:rsid w:val="002E132F"/>
    <w:rsid w:val="002E16CC"/>
    <w:rsid w:val="002E3476"/>
    <w:rsid w:val="002E36DF"/>
    <w:rsid w:val="002E3ACE"/>
    <w:rsid w:val="002E3C59"/>
    <w:rsid w:val="002E3E9C"/>
    <w:rsid w:val="002E3F91"/>
    <w:rsid w:val="002E5237"/>
    <w:rsid w:val="002E59B5"/>
    <w:rsid w:val="002E5F2E"/>
    <w:rsid w:val="002E6468"/>
    <w:rsid w:val="002E6E15"/>
    <w:rsid w:val="002E76EC"/>
    <w:rsid w:val="002F0175"/>
    <w:rsid w:val="002F0473"/>
    <w:rsid w:val="002F0DE3"/>
    <w:rsid w:val="002F2292"/>
    <w:rsid w:val="002F2D82"/>
    <w:rsid w:val="002F327B"/>
    <w:rsid w:val="002F3FFD"/>
    <w:rsid w:val="002F4DAE"/>
    <w:rsid w:val="002F6115"/>
    <w:rsid w:val="002F64AB"/>
    <w:rsid w:val="002F6B05"/>
    <w:rsid w:val="002F725E"/>
    <w:rsid w:val="002F78D5"/>
    <w:rsid w:val="002F799C"/>
    <w:rsid w:val="0030123E"/>
    <w:rsid w:val="003019F2"/>
    <w:rsid w:val="00304DC9"/>
    <w:rsid w:val="00306D7E"/>
    <w:rsid w:val="00311370"/>
    <w:rsid w:val="003119CD"/>
    <w:rsid w:val="00311B7B"/>
    <w:rsid w:val="00311BD6"/>
    <w:rsid w:val="00314527"/>
    <w:rsid w:val="003145E1"/>
    <w:rsid w:val="0031506D"/>
    <w:rsid w:val="00320990"/>
    <w:rsid w:val="00320EC4"/>
    <w:rsid w:val="003216CE"/>
    <w:rsid w:val="0032188C"/>
    <w:rsid w:val="00322414"/>
    <w:rsid w:val="003227B0"/>
    <w:rsid w:val="00323F5F"/>
    <w:rsid w:val="00324B5B"/>
    <w:rsid w:val="00324DBD"/>
    <w:rsid w:val="00326089"/>
    <w:rsid w:val="00326A7B"/>
    <w:rsid w:val="00326B36"/>
    <w:rsid w:val="00326B4D"/>
    <w:rsid w:val="00327988"/>
    <w:rsid w:val="0033061C"/>
    <w:rsid w:val="003312F5"/>
    <w:rsid w:val="00331A3B"/>
    <w:rsid w:val="00331C0D"/>
    <w:rsid w:val="00332340"/>
    <w:rsid w:val="00332CAA"/>
    <w:rsid w:val="003331F9"/>
    <w:rsid w:val="00334869"/>
    <w:rsid w:val="00335062"/>
    <w:rsid w:val="0033506F"/>
    <w:rsid w:val="00335936"/>
    <w:rsid w:val="0033626F"/>
    <w:rsid w:val="003365A8"/>
    <w:rsid w:val="00336C8E"/>
    <w:rsid w:val="00337390"/>
    <w:rsid w:val="00337868"/>
    <w:rsid w:val="00340876"/>
    <w:rsid w:val="00341866"/>
    <w:rsid w:val="003425C4"/>
    <w:rsid w:val="003437AA"/>
    <w:rsid w:val="00343D9A"/>
    <w:rsid w:val="00343DAC"/>
    <w:rsid w:val="00343E29"/>
    <w:rsid w:val="003444C1"/>
    <w:rsid w:val="00344718"/>
    <w:rsid w:val="00344C29"/>
    <w:rsid w:val="00346091"/>
    <w:rsid w:val="003460C4"/>
    <w:rsid w:val="003466C6"/>
    <w:rsid w:val="003469DF"/>
    <w:rsid w:val="00346A5D"/>
    <w:rsid w:val="00346E2E"/>
    <w:rsid w:val="003474E0"/>
    <w:rsid w:val="00351BB3"/>
    <w:rsid w:val="00352865"/>
    <w:rsid w:val="00352E06"/>
    <w:rsid w:val="00352E86"/>
    <w:rsid w:val="00353802"/>
    <w:rsid w:val="00354A2E"/>
    <w:rsid w:val="00354EA7"/>
    <w:rsid w:val="00355A71"/>
    <w:rsid w:val="00355FAE"/>
    <w:rsid w:val="003562F3"/>
    <w:rsid w:val="0035795F"/>
    <w:rsid w:val="00360366"/>
    <w:rsid w:val="00361D51"/>
    <w:rsid w:val="00361F46"/>
    <w:rsid w:val="00362D70"/>
    <w:rsid w:val="00362FD3"/>
    <w:rsid w:val="00363375"/>
    <w:rsid w:val="00363A61"/>
    <w:rsid w:val="003644C0"/>
    <w:rsid w:val="00364B5F"/>
    <w:rsid w:val="00365A60"/>
    <w:rsid w:val="003665B5"/>
    <w:rsid w:val="00367C4F"/>
    <w:rsid w:val="0037007A"/>
    <w:rsid w:val="00370A01"/>
    <w:rsid w:val="00371A82"/>
    <w:rsid w:val="0037222C"/>
    <w:rsid w:val="0037235C"/>
    <w:rsid w:val="003736C0"/>
    <w:rsid w:val="003739B4"/>
    <w:rsid w:val="00373B74"/>
    <w:rsid w:val="0037445D"/>
    <w:rsid w:val="00375913"/>
    <w:rsid w:val="0037619C"/>
    <w:rsid w:val="003766BB"/>
    <w:rsid w:val="0037715E"/>
    <w:rsid w:val="003776D9"/>
    <w:rsid w:val="003807BD"/>
    <w:rsid w:val="003813AC"/>
    <w:rsid w:val="00381A82"/>
    <w:rsid w:val="00382675"/>
    <w:rsid w:val="003832FA"/>
    <w:rsid w:val="0038340C"/>
    <w:rsid w:val="0038450B"/>
    <w:rsid w:val="003846EB"/>
    <w:rsid w:val="00384B95"/>
    <w:rsid w:val="003859DF"/>
    <w:rsid w:val="00386BAE"/>
    <w:rsid w:val="0038724D"/>
    <w:rsid w:val="00387A1A"/>
    <w:rsid w:val="00390ACC"/>
    <w:rsid w:val="00390E6E"/>
    <w:rsid w:val="003910CA"/>
    <w:rsid w:val="0039369F"/>
    <w:rsid w:val="00393799"/>
    <w:rsid w:val="003942A3"/>
    <w:rsid w:val="00394624"/>
    <w:rsid w:val="00394918"/>
    <w:rsid w:val="00394998"/>
    <w:rsid w:val="00394CC2"/>
    <w:rsid w:val="003957C1"/>
    <w:rsid w:val="003958A4"/>
    <w:rsid w:val="003972B0"/>
    <w:rsid w:val="00397713"/>
    <w:rsid w:val="00397AB7"/>
    <w:rsid w:val="003A00AB"/>
    <w:rsid w:val="003A045F"/>
    <w:rsid w:val="003A22F6"/>
    <w:rsid w:val="003A2BB7"/>
    <w:rsid w:val="003A4086"/>
    <w:rsid w:val="003A4448"/>
    <w:rsid w:val="003A4746"/>
    <w:rsid w:val="003A4820"/>
    <w:rsid w:val="003A4EFE"/>
    <w:rsid w:val="003A51A2"/>
    <w:rsid w:val="003A56A6"/>
    <w:rsid w:val="003A5F65"/>
    <w:rsid w:val="003A6103"/>
    <w:rsid w:val="003A68F5"/>
    <w:rsid w:val="003A77E5"/>
    <w:rsid w:val="003A7897"/>
    <w:rsid w:val="003B1F5F"/>
    <w:rsid w:val="003B3527"/>
    <w:rsid w:val="003B3F40"/>
    <w:rsid w:val="003B4863"/>
    <w:rsid w:val="003B497B"/>
    <w:rsid w:val="003B5654"/>
    <w:rsid w:val="003B5AF2"/>
    <w:rsid w:val="003C12DF"/>
    <w:rsid w:val="003C1FD7"/>
    <w:rsid w:val="003C2377"/>
    <w:rsid w:val="003C28AF"/>
    <w:rsid w:val="003C2D04"/>
    <w:rsid w:val="003C36A7"/>
    <w:rsid w:val="003C37DA"/>
    <w:rsid w:val="003C39B5"/>
    <w:rsid w:val="003C4112"/>
    <w:rsid w:val="003C428D"/>
    <w:rsid w:val="003C4453"/>
    <w:rsid w:val="003C4467"/>
    <w:rsid w:val="003D00DB"/>
    <w:rsid w:val="003D07E2"/>
    <w:rsid w:val="003D0B7F"/>
    <w:rsid w:val="003D2C79"/>
    <w:rsid w:val="003D3626"/>
    <w:rsid w:val="003D3863"/>
    <w:rsid w:val="003D448F"/>
    <w:rsid w:val="003D484A"/>
    <w:rsid w:val="003D48A6"/>
    <w:rsid w:val="003D518E"/>
    <w:rsid w:val="003D5343"/>
    <w:rsid w:val="003D556C"/>
    <w:rsid w:val="003D6093"/>
    <w:rsid w:val="003D64AC"/>
    <w:rsid w:val="003D74DC"/>
    <w:rsid w:val="003D7683"/>
    <w:rsid w:val="003E0459"/>
    <w:rsid w:val="003E0DC9"/>
    <w:rsid w:val="003E1FDD"/>
    <w:rsid w:val="003E3C38"/>
    <w:rsid w:val="003E3E52"/>
    <w:rsid w:val="003E564E"/>
    <w:rsid w:val="003E5CBD"/>
    <w:rsid w:val="003E7257"/>
    <w:rsid w:val="003F0958"/>
    <w:rsid w:val="003F347E"/>
    <w:rsid w:val="003F4B91"/>
    <w:rsid w:val="003F5968"/>
    <w:rsid w:val="003F659F"/>
    <w:rsid w:val="003F70DA"/>
    <w:rsid w:val="00400CDF"/>
    <w:rsid w:val="00400F24"/>
    <w:rsid w:val="0040110C"/>
    <w:rsid w:val="004018F8"/>
    <w:rsid w:val="00401D49"/>
    <w:rsid w:val="004023DE"/>
    <w:rsid w:val="00402DFC"/>
    <w:rsid w:val="00403A8C"/>
    <w:rsid w:val="00404233"/>
    <w:rsid w:val="004058B9"/>
    <w:rsid w:val="004067A3"/>
    <w:rsid w:val="00406A32"/>
    <w:rsid w:val="00406E98"/>
    <w:rsid w:val="004074C3"/>
    <w:rsid w:val="004100B8"/>
    <w:rsid w:val="0041037D"/>
    <w:rsid w:val="0041089C"/>
    <w:rsid w:val="00411B3F"/>
    <w:rsid w:val="004120D2"/>
    <w:rsid w:val="0041214A"/>
    <w:rsid w:val="00413F28"/>
    <w:rsid w:val="004149EE"/>
    <w:rsid w:val="00414EDE"/>
    <w:rsid w:val="00415B1A"/>
    <w:rsid w:val="00416C0C"/>
    <w:rsid w:val="00416ED5"/>
    <w:rsid w:val="00421CEB"/>
    <w:rsid w:val="004220F2"/>
    <w:rsid w:val="00422253"/>
    <w:rsid w:val="0042278A"/>
    <w:rsid w:val="00422ACF"/>
    <w:rsid w:val="00422B28"/>
    <w:rsid w:val="004233E0"/>
    <w:rsid w:val="00423670"/>
    <w:rsid w:val="00423D86"/>
    <w:rsid w:val="00423D9D"/>
    <w:rsid w:val="00424D7B"/>
    <w:rsid w:val="0043060C"/>
    <w:rsid w:val="00430B10"/>
    <w:rsid w:val="00430BB5"/>
    <w:rsid w:val="00431CFB"/>
    <w:rsid w:val="00432D17"/>
    <w:rsid w:val="004346F6"/>
    <w:rsid w:val="00434A31"/>
    <w:rsid w:val="0043504A"/>
    <w:rsid w:val="00435118"/>
    <w:rsid w:val="0043567E"/>
    <w:rsid w:val="00435872"/>
    <w:rsid w:val="004364C4"/>
    <w:rsid w:val="00436734"/>
    <w:rsid w:val="00436C4F"/>
    <w:rsid w:val="00436FCA"/>
    <w:rsid w:val="00440675"/>
    <w:rsid w:val="00440B78"/>
    <w:rsid w:val="00443434"/>
    <w:rsid w:val="00443A36"/>
    <w:rsid w:val="00443B14"/>
    <w:rsid w:val="0044422E"/>
    <w:rsid w:val="0044457B"/>
    <w:rsid w:val="004447DD"/>
    <w:rsid w:val="00444DC1"/>
    <w:rsid w:val="00444EAB"/>
    <w:rsid w:val="00446107"/>
    <w:rsid w:val="00446F80"/>
    <w:rsid w:val="00450188"/>
    <w:rsid w:val="00450BA8"/>
    <w:rsid w:val="00450CF0"/>
    <w:rsid w:val="00451383"/>
    <w:rsid w:val="004520D7"/>
    <w:rsid w:val="004520DE"/>
    <w:rsid w:val="004524E9"/>
    <w:rsid w:val="00452915"/>
    <w:rsid w:val="00452C8D"/>
    <w:rsid w:val="00453160"/>
    <w:rsid w:val="0045329D"/>
    <w:rsid w:val="004534E0"/>
    <w:rsid w:val="0045458F"/>
    <w:rsid w:val="00454AA1"/>
    <w:rsid w:val="004551C0"/>
    <w:rsid w:val="004558B9"/>
    <w:rsid w:val="0045655B"/>
    <w:rsid w:val="004607AA"/>
    <w:rsid w:val="00460AD2"/>
    <w:rsid w:val="00460C3B"/>
    <w:rsid w:val="00461DD3"/>
    <w:rsid w:val="00461EAD"/>
    <w:rsid w:val="00462481"/>
    <w:rsid w:val="00462A34"/>
    <w:rsid w:val="00462C1F"/>
    <w:rsid w:val="004631C3"/>
    <w:rsid w:val="004635BE"/>
    <w:rsid w:val="00463995"/>
    <w:rsid w:val="0046636F"/>
    <w:rsid w:val="0046687A"/>
    <w:rsid w:val="00467565"/>
    <w:rsid w:val="00470650"/>
    <w:rsid w:val="00470D3F"/>
    <w:rsid w:val="0047167A"/>
    <w:rsid w:val="00471C4B"/>
    <w:rsid w:val="00472A46"/>
    <w:rsid w:val="004736FC"/>
    <w:rsid w:val="00473DCF"/>
    <w:rsid w:val="004745CC"/>
    <w:rsid w:val="00474F39"/>
    <w:rsid w:val="004757FE"/>
    <w:rsid w:val="00476314"/>
    <w:rsid w:val="004764EF"/>
    <w:rsid w:val="00477683"/>
    <w:rsid w:val="004802AC"/>
    <w:rsid w:val="004810D4"/>
    <w:rsid w:val="004820DA"/>
    <w:rsid w:val="0048305B"/>
    <w:rsid w:val="00483D1B"/>
    <w:rsid w:val="00483E47"/>
    <w:rsid w:val="00484475"/>
    <w:rsid w:val="00484D77"/>
    <w:rsid w:val="0048581A"/>
    <w:rsid w:val="004860EC"/>
    <w:rsid w:val="004861D5"/>
    <w:rsid w:val="00486C79"/>
    <w:rsid w:val="0048759B"/>
    <w:rsid w:val="004904D2"/>
    <w:rsid w:val="0049074E"/>
    <w:rsid w:val="004922BC"/>
    <w:rsid w:val="00492706"/>
    <w:rsid w:val="00492BD1"/>
    <w:rsid w:val="00493D78"/>
    <w:rsid w:val="004945F6"/>
    <w:rsid w:val="00494FAF"/>
    <w:rsid w:val="00496416"/>
    <w:rsid w:val="00496687"/>
    <w:rsid w:val="004972FB"/>
    <w:rsid w:val="0049756F"/>
    <w:rsid w:val="00497A50"/>
    <w:rsid w:val="004A0651"/>
    <w:rsid w:val="004A066D"/>
    <w:rsid w:val="004A07B6"/>
    <w:rsid w:val="004A0D0A"/>
    <w:rsid w:val="004A299E"/>
    <w:rsid w:val="004A2CC0"/>
    <w:rsid w:val="004A3E36"/>
    <w:rsid w:val="004A4852"/>
    <w:rsid w:val="004A4F91"/>
    <w:rsid w:val="004A5281"/>
    <w:rsid w:val="004A5F9D"/>
    <w:rsid w:val="004A63F2"/>
    <w:rsid w:val="004A7B25"/>
    <w:rsid w:val="004B0354"/>
    <w:rsid w:val="004B0AFE"/>
    <w:rsid w:val="004B14B8"/>
    <w:rsid w:val="004B158B"/>
    <w:rsid w:val="004B29E3"/>
    <w:rsid w:val="004B2EAD"/>
    <w:rsid w:val="004B2EFC"/>
    <w:rsid w:val="004B3069"/>
    <w:rsid w:val="004B406B"/>
    <w:rsid w:val="004B4F64"/>
    <w:rsid w:val="004B513E"/>
    <w:rsid w:val="004B72A5"/>
    <w:rsid w:val="004C1A4E"/>
    <w:rsid w:val="004C24E6"/>
    <w:rsid w:val="004C2657"/>
    <w:rsid w:val="004C2BF5"/>
    <w:rsid w:val="004C5800"/>
    <w:rsid w:val="004C6330"/>
    <w:rsid w:val="004C66DE"/>
    <w:rsid w:val="004C7B73"/>
    <w:rsid w:val="004C7FE0"/>
    <w:rsid w:val="004D005C"/>
    <w:rsid w:val="004D14C9"/>
    <w:rsid w:val="004D181D"/>
    <w:rsid w:val="004D28F3"/>
    <w:rsid w:val="004D4087"/>
    <w:rsid w:val="004D455C"/>
    <w:rsid w:val="004D57DA"/>
    <w:rsid w:val="004D5AE6"/>
    <w:rsid w:val="004D5F7A"/>
    <w:rsid w:val="004D6153"/>
    <w:rsid w:val="004D6ECF"/>
    <w:rsid w:val="004D704B"/>
    <w:rsid w:val="004D76F1"/>
    <w:rsid w:val="004E0F3C"/>
    <w:rsid w:val="004E151A"/>
    <w:rsid w:val="004E15C5"/>
    <w:rsid w:val="004E16AE"/>
    <w:rsid w:val="004E2147"/>
    <w:rsid w:val="004E253A"/>
    <w:rsid w:val="004E307F"/>
    <w:rsid w:val="004E3393"/>
    <w:rsid w:val="004E3A3C"/>
    <w:rsid w:val="004E4794"/>
    <w:rsid w:val="004E4D41"/>
    <w:rsid w:val="004E4E7B"/>
    <w:rsid w:val="004E550B"/>
    <w:rsid w:val="004E59BF"/>
    <w:rsid w:val="004E5A77"/>
    <w:rsid w:val="004E5BD0"/>
    <w:rsid w:val="004E67EC"/>
    <w:rsid w:val="004E6F98"/>
    <w:rsid w:val="004E731E"/>
    <w:rsid w:val="004E790D"/>
    <w:rsid w:val="004E7FC9"/>
    <w:rsid w:val="004F0445"/>
    <w:rsid w:val="004F090D"/>
    <w:rsid w:val="004F2EC5"/>
    <w:rsid w:val="004F3B96"/>
    <w:rsid w:val="004F4145"/>
    <w:rsid w:val="004F4932"/>
    <w:rsid w:val="004F6581"/>
    <w:rsid w:val="004F6A0F"/>
    <w:rsid w:val="005010CE"/>
    <w:rsid w:val="005010E8"/>
    <w:rsid w:val="005010FC"/>
    <w:rsid w:val="00501661"/>
    <w:rsid w:val="00501B6B"/>
    <w:rsid w:val="00501CFD"/>
    <w:rsid w:val="00501D30"/>
    <w:rsid w:val="005023F0"/>
    <w:rsid w:val="0050285A"/>
    <w:rsid w:val="00503429"/>
    <w:rsid w:val="00504450"/>
    <w:rsid w:val="005046B1"/>
    <w:rsid w:val="00505522"/>
    <w:rsid w:val="00506230"/>
    <w:rsid w:val="00506ADF"/>
    <w:rsid w:val="00506DBA"/>
    <w:rsid w:val="00506E53"/>
    <w:rsid w:val="005076C0"/>
    <w:rsid w:val="00510757"/>
    <w:rsid w:val="00510912"/>
    <w:rsid w:val="00511C2C"/>
    <w:rsid w:val="00511DC1"/>
    <w:rsid w:val="00513105"/>
    <w:rsid w:val="00513635"/>
    <w:rsid w:val="00513E75"/>
    <w:rsid w:val="00513EBA"/>
    <w:rsid w:val="00514021"/>
    <w:rsid w:val="00514AA9"/>
    <w:rsid w:val="0051569F"/>
    <w:rsid w:val="00515758"/>
    <w:rsid w:val="00515BCF"/>
    <w:rsid w:val="00515D67"/>
    <w:rsid w:val="00516830"/>
    <w:rsid w:val="00516FD0"/>
    <w:rsid w:val="005171E9"/>
    <w:rsid w:val="00520472"/>
    <w:rsid w:val="00520EE5"/>
    <w:rsid w:val="005219FE"/>
    <w:rsid w:val="00521F70"/>
    <w:rsid w:val="0052268A"/>
    <w:rsid w:val="00523BAC"/>
    <w:rsid w:val="00523C93"/>
    <w:rsid w:val="00523F50"/>
    <w:rsid w:val="005241EB"/>
    <w:rsid w:val="00524AD5"/>
    <w:rsid w:val="00525F19"/>
    <w:rsid w:val="005267FF"/>
    <w:rsid w:val="00526901"/>
    <w:rsid w:val="00526EC8"/>
    <w:rsid w:val="00526FD6"/>
    <w:rsid w:val="005270D0"/>
    <w:rsid w:val="00527C3B"/>
    <w:rsid w:val="00530042"/>
    <w:rsid w:val="005302BE"/>
    <w:rsid w:val="00530566"/>
    <w:rsid w:val="00530A6D"/>
    <w:rsid w:val="00530C2D"/>
    <w:rsid w:val="00530F92"/>
    <w:rsid w:val="0053100C"/>
    <w:rsid w:val="00531514"/>
    <w:rsid w:val="0053245D"/>
    <w:rsid w:val="005325E7"/>
    <w:rsid w:val="0053279B"/>
    <w:rsid w:val="00532AB4"/>
    <w:rsid w:val="0053387A"/>
    <w:rsid w:val="00533B49"/>
    <w:rsid w:val="0053554B"/>
    <w:rsid w:val="00535C57"/>
    <w:rsid w:val="00536584"/>
    <w:rsid w:val="00537952"/>
    <w:rsid w:val="00537B07"/>
    <w:rsid w:val="00540233"/>
    <w:rsid w:val="00541546"/>
    <w:rsid w:val="00541787"/>
    <w:rsid w:val="00541843"/>
    <w:rsid w:val="00541F09"/>
    <w:rsid w:val="0054270A"/>
    <w:rsid w:val="00543118"/>
    <w:rsid w:val="005439CC"/>
    <w:rsid w:val="005448F4"/>
    <w:rsid w:val="005451E6"/>
    <w:rsid w:val="0054561C"/>
    <w:rsid w:val="0054647C"/>
    <w:rsid w:val="0054688C"/>
    <w:rsid w:val="00547588"/>
    <w:rsid w:val="00551191"/>
    <w:rsid w:val="005512E6"/>
    <w:rsid w:val="0055163B"/>
    <w:rsid w:val="005536BB"/>
    <w:rsid w:val="005537EC"/>
    <w:rsid w:val="00553EA2"/>
    <w:rsid w:val="00554395"/>
    <w:rsid w:val="005544DE"/>
    <w:rsid w:val="00554644"/>
    <w:rsid w:val="0055487B"/>
    <w:rsid w:val="00555371"/>
    <w:rsid w:val="00555CF1"/>
    <w:rsid w:val="00556574"/>
    <w:rsid w:val="00556989"/>
    <w:rsid w:val="00556A25"/>
    <w:rsid w:val="005571DF"/>
    <w:rsid w:val="00557CFD"/>
    <w:rsid w:val="0056112A"/>
    <w:rsid w:val="00561B77"/>
    <w:rsid w:val="005622A0"/>
    <w:rsid w:val="0056315E"/>
    <w:rsid w:val="00564054"/>
    <w:rsid w:val="0056497E"/>
    <w:rsid w:val="00564DAC"/>
    <w:rsid w:val="00566E88"/>
    <w:rsid w:val="00567289"/>
    <w:rsid w:val="0056760B"/>
    <w:rsid w:val="00567EF0"/>
    <w:rsid w:val="00570285"/>
    <w:rsid w:val="00570A09"/>
    <w:rsid w:val="005729E0"/>
    <w:rsid w:val="00572A21"/>
    <w:rsid w:val="00572A28"/>
    <w:rsid w:val="00572BCC"/>
    <w:rsid w:val="0057302F"/>
    <w:rsid w:val="00574036"/>
    <w:rsid w:val="00574081"/>
    <w:rsid w:val="00574183"/>
    <w:rsid w:val="00575B45"/>
    <w:rsid w:val="00575D5E"/>
    <w:rsid w:val="0057687A"/>
    <w:rsid w:val="00576BD8"/>
    <w:rsid w:val="00577639"/>
    <w:rsid w:val="005776ED"/>
    <w:rsid w:val="00581BBA"/>
    <w:rsid w:val="00581E1F"/>
    <w:rsid w:val="00582884"/>
    <w:rsid w:val="00583250"/>
    <w:rsid w:val="0058351F"/>
    <w:rsid w:val="005838E6"/>
    <w:rsid w:val="00584548"/>
    <w:rsid w:val="005846DB"/>
    <w:rsid w:val="0058496C"/>
    <w:rsid w:val="00585360"/>
    <w:rsid w:val="00585991"/>
    <w:rsid w:val="0058645A"/>
    <w:rsid w:val="00586D46"/>
    <w:rsid w:val="005871B7"/>
    <w:rsid w:val="00587210"/>
    <w:rsid w:val="005906EA"/>
    <w:rsid w:val="00590E29"/>
    <w:rsid w:val="00591D81"/>
    <w:rsid w:val="0059204E"/>
    <w:rsid w:val="00593004"/>
    <w:rsid w:val="0059404E"/>
    <w:rsid w:val="0059497C"/>
    <w:rsid w:val="00594C15"/>
    <w:rsid w:val="00594E34"/>
    <w:rsid w:val="00594E53"/>
    <w:rsid w:val="005961E7"/>
    <w:rsid w:val="00596949"/>
    <w:rsid w:val="00597FAF"/>
    <w:rsid w:val="005A0FD4"/>
    <w:rsid w:val="005A1567"/>
    <w:rsid w:val="005A18A6"/>
    <w:rsid w:val="005A1F54"/>
    <w:rsid w:val="005A2D47"/>
    <w:rsid w:val="005A3636"/>
    <w:rsid w:val="005A3C13"/>
    <w:rsid w:val="005A3C9B"/>
    <w:rsid w:val="005A4075"/>
    <w:rsid w:val="005A4A26"/>
    <w:rsid w:val="005A4A7B"/>
    <w:rsid w:val="005A63B0"/>
    <w:rsid w:val="005A6568"/>
    <w:rsid w:val="005A7750"/>
    <w:rsid w:val="005B0F7E"/>
    <w:rsid w:val="005B180B"/>
    <w:rsid w:val="005B18EE"/>
    <w:rsid w:val="005B27F1"/>
    <w:rsid w:val="005B3887"/>
    <w:rsid w:val="005B4092"/>
    <w:rsid w:val="005B4F32"/>
    <w:rsid w:val="005B54D9"/>
    <w:rsid w:val="005B57E0"/>
    <w:rsid w:val="005B5F49"/>
    <w:rsid w:val="005B6951"/>
    <w:rsid w:val="005B6A9E"/>
    <w:rsid w:val="005C087D"/>
    <w:rsid w:val="005C0922"/>
    <w:rsid w:val="005C1FC2"/>
    <w:rsid w:val="005C379C"/>
    <w:rsid w:val="005C3F1C"/>
    <w:rsid w:val="005C48A4"/>
    <w:rsid w:val="005C4E6B"/>
    <w:rsid w:val="005C56CB"/>
    <w:rsid w:val="005C6398"/>
    <w:rsid w:val="005C73E8"/>
    <w:rsid w:val="005D049F"/>
    <w:rsid w:val="005D0CAD"/>
    <w:rsid w:val="005D1FD9"/>
    <w:rsid w:val="005D1FFE"/>
    <w:rsid w:val="005D495E"/>
    <w:rsid w:val="005D4AB2"/>
    <w:rsid w:val="005D4F1E"/>
    <w:rsid w:val="005D4F70"/>
    <w:rsid w:val="005D6286"/>
    <w:rsid w:val="005D6862"/>
    <w:rsid w:val="005E1C6D"/>
    <w:rsid w:val="005E2608"/>
    <w:rsid w:val="005E2FEE"/>
    <w:rsid w:val="005E36AB"/>
    <w:rsid w:val="005E394B"/>
    <w:rsid w:val="005E3D11"/>
    <w:rsid w:val="005E4580"/>
    <w:rsid w:val="005E4745"/>
    <w:rsid w:val="005E501F"/>
    <w:rsid w:val="005E6041"/>
    <w:rsid w:val="005E705A"/>
    <w:rsid w:val="005E7130"/>
    <w:rsid w:val="005F18BB"/>
    <w:rsid w:val="005F1F5D"/>
    <w:rsid w:val="005F3C6A"/>
    <w:rsid w:val="005F60FF"/>
    <w:rsid w:val="005F7569"/>
    <w:rsid w:val="005F7AB5"/>
    <w:rsid w:val="005F7C13"/>
    <w:rsid w:val="0060038E"/>
    <w:rsid w:val="00600ABF"/>
    <w:rsid w:val="00601060"/>
    <w:rsid w:val="006012EC"/>
    <w:rsid w:val="0060148D"/>
    <w:rsid w:val="006024AC"/>
    <w:rsid w:val="0060394E"/>
    <w:rsid w:val="00603EF3"/>
    <w:rsid w:val="0060452D"/>
    <w:rsid w:val="00604985"/>
    <w:rsid w:val="00604CEE"/>
    <w:rsid w:val="006051F8"/>
    <w:rsid w:val="00605E54"/>
    <w:rsid w:val="00606742"/>
    <w:rsid w:val="00607E14"/>
    <w:rsid w:val="00610558"/>
    <w:rsid w:val="0061069E"/>
    <w:rsid w:val="00610A53"/>
    <w:rsid w:val="00610AFC"/>
    <w:rsid w:val="00611B7D"/>
    <w:rsid w:val="00612DD8"/>
    <w:rsid w:val="0061308B"/>
    <w:rsid w:val="00613560"/>
    <w:rsid w:val="006139E1"/>
    <w:rsid w:val="00613BEB"/>
    <w:rsid w:val="00614408"/>
    <w:rsid w:val="0061540E"/>
    <w:rsid w:val="006156F3"/>
    <w:rsid w:val="006176C5"/>
    <w:rsid w:val="00621289"/>
    <w:rsid w:val="0062165E"/>
    <w:rsid w:val="00623257"/>
    <w:rsid w:val="006243AD"/>
    <w:rsid w:val="00624635"/>
    <w:rsid w:val="0062635F"/>
    <w:rsid w:val="006267EB"/>
    <w:rsid w:val="00627872"/>
    <w:rsid w:val="00630168"/>
    <w:rsid w:val="00630A50"/>
    <w:rsid w:val="00630A8A"/>
    <w:rsid w:val="006311B9"/>
    <w:rsid w:val="006313C1"/>
    <w:rsid w:val="0063185C"/>
    <w:rsid w:val="006318B9"/>
    <w:rsid w:val="00632724"/>
    <w:rsid w:val="0063276D"/>
    <w:rsid w:val="0063318F"/>
    <w:rsid w:val="00635B82"/>
    <w:rsid w:val="0063623C"/>
    <w:rsid w:val="00636AC4"/>
    <w:rsid w:val="0063734A"/>
    <w:rsid w:val="006400BD"/>
    <w:rsid w:val="00640421"/>
    <w:rsid w:val="0064044B"/>
    <w:rsid w:val="0064084C"/>
    <w:rsid w:val="00640AE6"/>
    <w:rsid w:val="00640ECA"/>
    <w:rsid w:val="006427CB"/>
    <w:rsid w:val="0064289D"/>
    <w:rsid w:val="0064367E"/>
    <w:rsid w:val="00644D8C"/>
    <w:rsid w:val="006453CD"/>
    <w:rsid w:val="0064566F"/>
    <w:rsid w:val="0064674A"/>
    <w:rsid w:val="00647852"/>
    <w:rsid w:val="00653463"/>
    <w:rsid w:val="00653BBC"/>
    <w:rsid w:val="00653D25"/>
    <w:rsid w:val="00653EB7"/>
    <w:rsid w:val="00654605"/>
    <w:rsid w:val="0065466A"/>
    <w:rsid w:val="00654E39"/>
    <w:rsid w:val="006551B0"/>
    <w:rsid w:val="006553FE"/>
    <w:rsid w:val="00655BA5"/>
    <w:rsid w:val="00655F8F"/>
    <w:rsid w:val="00656883"/>
    <w:rsid w:val="006575DF"/>
    <w:rsid w:val="006603B2"/>
    <w:rsid w:val="00660D4A"/>
    <w:rsid w:val="00660EAE"/>
    <w:rsid w:val="006610C9"/>
    <w:rsid w:val="00661927"/>
    <w:rsid w:val="00661991"/>
    <w:rsid w:val="00661A36"/>
    <w:rsid w:val="00661B09"/>
    <w:rsid w:val="00661C85"/>
    <w:rsid w:val="00661D54"/>
    <w:rsid w:val="006621CC"/>
    <w:rsid w:val="00662C97"/>
    <w:rsid w:val="00662D86"/>
    <w:rsid w:val="00664588"/>
    <w:rsid w:val="006659AD"/>
    <w:rsid w:val="00667280"/>
    <w:rsid w:val="00667F3A"/>
    <w:rsid w:val="006712E0"/>
    <w:rsid w:val="00671A8E"/>
    <w:rsid w:val="00673451"/>
    <w:rsid w:val="006738E5"/>
    <w:rsid w:val="00673A70"/>
    <w:rsid w:val="006744D9"/>
    <w:rsid w:val="006748D9"/>
    <w:rsid w:val="00674D88"/>
    <w:rsid w:val="00674E7A"/>
    <w:rsid w:val="0067591A"/>
    <w:rsid w:val="006767D7"/>
    <w:rsid w:val="00676829"/>
    <w:rsid w:val="00676B52"/>
    <w:rsid w:val="00676DB7"/>
    <w:rsid w:val="0067788E"/>
    <w:rsid w:val="00680101"/>
    <w:rsid w:val="0068078C"/>
    <w:rsid w:val="00680CE1"/>
    <w:rsid w:val="0068122D"/>
    <w:rsid w:val="0068268D"/>
    <w:rsid w:val="00682CC2"/>
    <w:rsid w:val="006837A7"/>
    <w:rsid w:val="00683F87"/>
    <w:rsid w:val="00683F88"/>
    <w:rsid w:val="0068429F"/>
    <w:rsid w:val="0068467D"/>
    <w:rsid w:val="00685578"/>
    <w:rsid w:val="006860B6"/>
    <w:rsid w:val="006878EA"/>
    <w:rsid w:val="00687A54"/>
    <w:rsid w:val="0069067A"/>
    <w:rsid w:val="00690D2D"/>
    <w:rsid w:val="00690E05"/>
    <w:rsid w:val="006913E5"/>
    <w:rsid w:val="0069140D"/>
    <w:rsid w:val="006920C9"/>
    <w:rsid w:val="00692DF4"/>
    <w:rsid w:val="006938CD"/>
    <w:rsid w:val="00693E46"/>
    <w:rsid w:val="006944A3"/>
    <w:rsid w:val="006949B2"/>
    <w:rsid w:val="006962F6"/>
    <w:rsid w:val="00696336"/>
    <w:rsid w:val="00696EB6"/>
    <w:rsid w:val="00697318"/>
    <w:rsid w:val="0069769A"/>
    <w:rsid w:val="00697AFD"/>
    <w:rsid w:val="006A0521"/>
    <w:rsid w:val="006A0F66"/>
    <w:rsid w:val="006A11E2"/>
    <w:rsid w:val="006A2CD8"/>
    <w:rsid w:val="006A311A"/>
    <w:rsid w:val="006A3313"/>
    <w:rsid w:val="006A3B83"/>
    <w:rsid w:val="006A4C6D"/>
    <w:rsid w:val="006A4D3E"/>
    <w:rsid w:val="006A5514"/>
    <w:rsid w:val="006A58E7"/>
    <w:rsid w:val="006A664D"/>
    <w:rsid w:val="006A76E2"/>
    <w:rsid w:val="006A76E5"/>
    <w:rsid w:val="006A7BB2"/>
    <w:rsid w:val="006A7C1B"/>
    <w:rsid w:val="006B0074"/>
    <w:rsid w:val="006B0DC9"/>
    <w:rsid w:val="006B175B"/>
    <w:rsid w:val="006B19A2"/>
    <w:rsid w:val="006B1E13"/>
    <w:rsid w:val="006B1EEE"/>
    <w:rsid w:val="006B40F7"/>
    <w:rsid w:val="006B4451"/>
    <w:rsid w:val="006B4E0C"/>
    <w:rsid w:val="006B4F22"/>
    <w:rsid w:val="006B53C4"/>
    <w:rsid w:val="006B6371"/>
    <w:rsid w:val="006B67B5"/>
    <w:rsid w:val="006B6BDD"/>
    <w:rsid w:val="006B6DCB"/>
    <w:rsid w:val="006B7910"/>
    <w:rsid w:val="006B7C4A"/>
    <w:rsid w:val="006C04D4"/>
    <w:rsid w:val="006C1C61"/>
    <w:rsid w:val="006C27A9"/>
    <w:rsid w:val="006C2A79"/>
    <w:rsid w:val="006C2D3E"/>
    <w:rsid w:val="006C4241"/>
    <w:rsid w:val="006C5893"/>
    <w:rsid w:val="006C5BCC"/>
    <w:rsid w:val="006C678D"/>
    <w:rsid w:val="006C683F"/>
    <w:rsid w:val="006C7948"/>
    <w:rsid w:val="006D1D2C"/>
    <w:rsid w:val="006D1E2D"/>
    <w:rsid w:val="006D1ED3"/>
    <w:rsid w:val="006D22D3"/>
    <w:rsid w:val="006D3AE4"/>
    <w:rsid w:val="006D41BD"/>
    <w:rsid w:val="006D45BA"/>
    <w:rsid w:val="006D5624"/>
    <w:rsid w:val="006D5C2A"/>
    <w:rsid w:val="006D7FBB"/>
    <w:rsid w:val="006E0513"/>
    <w:rsid w:val="006E0574"/>
    <w:rsid w:val="006E118F"/>
    <w:rsid w:val="006E3393"/>
    <w:rsid w:val="006E339D"/>
    <w:rsid w:val="006E33C5"/>
    <w:rsid w:val="006E3599"/>
    <w:rsid w:val="006E3986"/>
    <w:rsid w:val="006E449F"/>
    <w:rsid w:val="006E4899"/>
    <w:rsid w:val="006E4FE6"/>
    <w:rsid w:val="006E5267"/>
    <w:rsid w:val="006E64F4"/>
    <w:rsid w:val="006E7892"/>
    <w:rsid w:val="006E7B91"/>
    <w:rsid w:val="006F119D"/>
    <w:rsid w:val="006F1C46"/>
    <w:rsid w:val="006F23F4"/>
    <w:rsid w:val="006F2443"/>
    <w:rsid w:val="006F261E"/>
    <w:rsid w:val="006F278C"/>
    <w:rsid w:val="006F3233"/>
    <w:rsid w:val="006F32D2"/>
    <w:rsid w:val="006F4778"/>
    <w:rsid w:val="006F4DEB"/>
    <w:rsid w:val="006F53EE"/>
    <w:rsid w:val="006F5DDF"/>
    <w:rsid w:val="006F71A2"/>
    <w:rsid w:val="006F75CA"/>
    <w:rsid w:val="006F7707"/>
    <w:rsid w:val="006F77D8"/>
    <w:rsid w:val="00700EA0"/>
    <w:rsid w:val="007013AE"/>
    <w:rsid w:val="00701D23"/>
    <w:rsid w:val="007025C1"/>
    <w:rsid w:val="007029B9"/>
    <w:rsid w:val="00705044"/>
    <w:rsid w:val="0070564F"/>
    <w:rsid w:val="00705719"/>
    <w:rsid w:val="00707018"/>
    <w:rsid w:val="00707EF6"/>
    <w:rsid w:val="007101D6"/>
    <w:rsid w:val="007108A1"/>
    <w:rsid w:val="00710BBD"/>
    <w:rsid w:val="00710CED"/>
    <w:rsid w:val="00712299"/>
    <w:rsid w:val="00713402"/>
    <w:rsid w:val="0071383A"/>
    <w:rsid w:val="007140C6"/>
    <w:rsid w:val="0071644A"/>
    <w:rsid w:val="00716D1C"/>
    <w:rsid w:val="0071712A"/>
    <w:rsid w:val="00717DA9"/>
    <w:rsid w:val="007206B5"/>
    <w:rsid w:val="00721C60"/>
    <w:rsid w:val="00721E6B"/>
    <w:rsid w:val="00722017"/>
    <w:rsid w:val="00723486"/>
    <w:rsid w:val="00723EBD"/>
    <w:rsid w:val="007240EE"/>
    <w:rsid w:val="00724621"/>
    <w:rsid w:val="00724E55"/>
    <w:rsid w:val="0072616A"/>
    <w:rsid w:val="00726488"/>
    <w:rsid w:val="00726842"/>
    <w:rsid w:val="007274EA"/>
    <w:rsid w:val="00727B64"/>
    <w:rsid w:val="00730175"/>
    <w:rsid w:val="0073135D"/>
    <w:rsid w:val="007317AE"/>
    <w:rsid w:val="007317BD"/>
    <w:rsid w:val="007317DF"/>
    <w:rsid w:val="00731F95"/>
    <w:rsid w:val="007320DB"/>
    <w:rsid w:val="007321CE"/>
    <w:rsid w:val="0073239A"/>
    <w:rsid w:val="007324EC"/>
    <w:rsid w:val="00732E39"/>
    <w:rsid w:val="00733838"/>
    <w:rsid w:val="00733893"/>
    <w:rsid w:val="00734089"/>
    <w:rsid w:val="0073470A"/>
    <w:rsid w:val="00734BDD"/>
    <w:rsid w:val="00734CCD"/>
    <w:rsid w:val="00734EFE"/>
    <w:rsid w:val="00735934"/>
    <w:rsid w:val="00735FB7"/>
    <w:rsid w:val="00736380"/>
    <w:rsid w:val="00736FEF"/>
    <w:rsid w:val="00737836"/>
    <w:rsid w:val="0074022B"/>
    <w:rsid w:val="00740E84"/>
    <w:rsid w:val="0074173A"/>
    <w:rsid w:val="00741C95"/>
    <w:rsid w:val="00742ABB"/>
    <w:rsid w:val="00742E8C"/>
    <w:rsid w:val="0074305A"/>
    <w:rsid w:val="0074319E"/>
    <w:rsid w:val="00743D83"/>
    <w:rsid w:val="00743F73"/>
    <w:rsid w:val="00743FA4"/>
    <w:rsid w:val="0074489B"/>
    <w:rsid w:val="00744EC2"/>
    <w:rsid w:val="0074540A"/>
    <w:rsid w:val="00745AC4"/>
    <w:rsid w:val="00745C86"/>
    <w:rsid w:val="00746028"/>
    <w:rsid w:val="00746311"/>
    <w:rsid w:val="00746AE3"/>
    <w:rsid w:val="00747356"/>
    <w:rsid w:val="007473C2"/>
    <w:rsid w:val="007475D5"/>
    <w:rsid w:val="00751054"/>
    <w:rsid w:val="007513CD"/>
    <w:rsid w:val="00751FAF"/>
    <w:rsid w:val="0075302A"/>
    <w:rsid w:val="00753E9C"/>
    <w:rsid w:val="00755CD3"/>
    <w:rsid w:val="00755D24"/>
    <w:rsid w:val="00755D48"/>
    <w:rsid w:val="0075618C"/>
    <w:rsid w:val="00756866"/>
    <w:rsid w:val="0075713C"/>
    <w:rsid w:val="007576EE"/>
    <w:rsid w:val="00757873"/>
    <w:rsid w:val="00760814"/>
    <w:rsid w:val="00760EAF"/>
    <w:rsid w:val="007612A0"/>
    <w:rsid w:val="0076154F"/>
    <w:rsid w:val="00762A6B"/>
    <w:rsid w:val="00763F53"/>
    <w:rsid w:val="0076409B"/>
    <w:rsid w:val="00764130"/>
    <w:rsid w:val="007643FD"/>
    <w:rsid w:val="00764AD4"/>
    <w:rsid w:val="00765106"/>
    <w:rsid w:val="007652B4"/>
    <w:rsid w:val="0076580F"/>
    <w:rsid w:val="00765E9B"/>
    <w:rsid w:val="00767929"/>
    <w:rsid w:val="00767B4C"/>
    <w:rsid w:val="00770038"/>
    <w:rsid w:val="0077062F"/>
    <w:rsid w:val="007712B4"/>
    <w:rsid w:val="0077133A"/>
    <w:rsid w:val="0077225B"/>
    <w:rsid w:val="00772E13"/>
    <w:rsid w:val="00772F31"/>
    <w:rsid w:val="0077390D"/>
    <w:rsid w:val="00773CB2"/>
    <w:rsid w:val="00774701"/>
    <w:rsid w:val="00774ED1"/>
    <w:rsid w:val="00775302"/>
    <w:rsid w:val="007757A3"/>
    <w:rsid w:val="0077648B"/>
    <w:rsid w:val="00776C24"/>
    <w:rsid w:val="00777AA8"/>
    <w:rsid w:val="00780144"/>
    <w:rsid w:val="007812DA"/>
    <w:rsid w:val="00781411"/>
    <w:rsid w:val="007818DF"/>
    <w:rsid w:val="00781C14"/>
    <w:rsid w:val="00782346"/>
    <w:rsid w:val="007826E8"/>
    <w:rsid w:val="0078296C"/>
    <w:rsid w:val="00783A5C"/>
    <w:rsid w:val="00785EFD"/>
    <w:rsid w:val="00786A1F"/>
    <w:rsid w:val="007877CD"/>
    <w:rsid w:val="007928B1"/>
    <w:rsid w:val="0079313E"/>
    <w:rsid w:val="00793516"/>
    <w:rsid w:val="00794C45"/>
    <w:rsid w:val="00794DDF"/>
    <w:rsid w:val="007955BC"/>
    <w:rsid w:val="00795A88"/>
    <w:rsid w:val="00797619"/>
    <w:rsid w:val="00797874"/>
    <w:rsid w:val="00797A80"/>
    <w:rsid w:val="007A09EE"/>
    <w:rsid w:val="007A0A9D"/>
    <w:rsid w:val="007A0B19"/>
    <w:rsid w:val="007A0C03"/>
    <w:rsid w:val="007A1ED7"/>
    <w:rsid w:val="007A5F3F"/>
    <w:rsid w:val="007A79E1"/>
    <w:rsid w:val="007A7A74"/>
    <w:rsid w:val="007B053E"/>
    <w:rsid w:val="007B05A6"/>
    <w:rsid w:val="007B05D6"/>
    <w:rsid w:val="007B0CE6"/>
    <w:rsid w:val="007B0FDA"/>
    <w:rsid w:val="007B0FDF"/>
    <w:rsid w:val="007B17A3"/>
    <w:rsid w:val="007B1ADB"/>
    <w:rsid w:val="007B24FB"/>
    <w:rsid w:val="007B2579"/>
    <w:rsid w:val="007B2BC2"/>
    <w:rsid w:val="007B2E0F"/>
    <w:rsid w:val="007B313D"/>
    <w:rsid w:val="007B3B4A"/>
    <w:rsid w:val="007B3CB0"/>
    <w:rsid w:val="007B454D"/>
    <w:rsid w:val="007B479D"/>
    <w:rsid w:val="007B497A"/>
    <w:rsid w:val="007B605B"/>
    <w:rsid w:val="007B660B"/>
    <w:rsid w:val="007B73FE"/>
    <w:rsid w:val="007B76FC"/>
    <w:rsid w:val="007B7828"/>
    <w:rsid w:val="007B7CDE"/>
    <w:rsid w:val="007C067E"/>
    <w:rsid w:val="007C07A7"/>
    <w:rsid w:val="007C1972"/>
    <w:rsid w:val="007C1F41"/>
    <w:rsid w:val="007C2ADB"/>
    <w:rsid w:val="007C4226"/>
    <w:rsid w:val="007C4717"/>
    <w:rsid w:val="007C4C1B"/>
    <w:rsid w:val="007C562A"/>
    <w:rsid w:val="007D0347"/>
    <w:rsid w:val="007D11F9"/>
    <w:rsid w:val="007D1548"/>
    <w:rsid w:val="007D16F9"/>
    <w:rsid w:val="007D199F"/>
    <w:rsid w:val="007D364B"/>
    <w:rsid w:val="007D3A56"/>
    <w:rsid w:val="007D4358"/>
    <w:rsid w:val="007D5657"/>
    <w:rsid w:val="007D6933"/>
    <w:rsid w:val="007D6C13"/>
    <w:rsid w:val="007D6D3F"/>
    <w:rsid w:val="007D758B"/>
    <w:rsid w:val="007E09BF"/>
    <w:rsid w:val="007E21F4"/>
    <w:rsid w:val="007E2426"/>
    <w:rsid w:val="007E2835"/>
    <w:rsid w:val="007E414E"/>
    <w:rsid w:val="007E555F"/>
    <w:rsid w:val="007E5CBC"/>
    <w:rsid w:val="007E5F1D"/>
    <w:rsid w:val="007F0475"/>
    <w:rsid w:val="007F0E44"/>
    <w:rsid w:val="007F138C"/>
    <w:rsid w:val="007F17A1"/>
    <w:rsid w:val="007F1A85"/>
    <w:rsid w:val="007F2D1F"/>
    <w:rsid w:val="007F3D65"/>
    <w:rsid w:val="007F435C"/>
    <w:rsid w:val="007F5311"/>
    <w:rsid w:val="007F6C52"/>
    <w:rsid w:val="007F7690"/>
    <w:rsid w:val="007F78B0"/>
    <w:rsid w:val="007F7A0E"/>
    <w:rsid w:val="007F7CBB"/>
    <w:rsid w:val="0080037E"/>
    <w:rsid w:val="00802553"/>
    <w:rsid w:val="00802AF7"/>
    <w:rsid w:val="00802F7B"/>
    <w:rsid w:val="00803198"/>
    <w:rsid w:val="00803480"/>
    <w:rsid w:val="00804DBE"/>
    <w:rsid w:val="00804E3C"/>
    <w:rsid w:val="00805330"/>
    <w:rsid w:val="00805445"/>
    <w:rsid w:val="0080598A"/>
    <w:rsid w:val="0080631D"/>
    <w:rsid w:val="00806D1D"/>
    <w:rsid w:val="00806D68"/>
    <w:rsid w:val="00807225"/>
    <w:rsid w:val="008107A0"/>
    <w:rsid w:val="008117C3"/>
    <w:rsid w:val="00811BBA"/>
    <w:rsid w:val="00811C2B"/>
    <w:rsid w:val="008132D9"/>
    <w:rsid w:val="008147E6"/>
    <w:rsid w:val="00816822"/>
    <w:rsid w:val="00817C3F"/>
    <w:rsid w:val="0082055B"/>
    <w:rsid w:val="0082056B"/>
    <w:rsid w:val="00820A59"/>
    <w:rsid w:val="00821651"/>
    <w:rsid w:val="00821E41"/>
    <w:rsid w:val="008229E1"/>
    <w:rsid w:val="008243D2"/>
    <w:rsid w:val="00824AE6"/>
    <w:rsid w:val="0082646E"/>
    <w:rsid w:val="008265A0"/>
    <w:rsid w:val="008265F4"/>
    <w:rsid w:val="00826A12"/>
    <w:rsid w:val="00826FDC"/>
    <w:rsid w:val="00827009"/>
    <w:rsid w:val="008273EA"/>
    <w:rsid w:val="00830690"/>
    <w:rsid w:val="00830807"/>
    <w:rsid w:val="00830FDA"/>
    <w:rsid w:val="008325B8"/>
    <w:rsid w:val="00833CA7"/>
    <w:rsid w:val="00834505"/>
    <w:rsid w:val="008345CC"/>
    <w:rsid w:val="00834C50"/>
    <w:rsid w:val="0083607A"/>
    <w:rsid w:val="00837434"/>
    <w:rsid w:val="008400E4"/>
    <w:rsid w:val="00840C48"/>
    <w:rsid w:val="00840DD1"/>
    <w:rsid w:val="00840F13"/>
    <w:rsid w:val="008410D2"/>
    <w:rsid w:val="00841618"/>
    <w:rsid w:val="00842ABA"/>
    <w:rsid w:val="008438BA"/>
    <w:rsid w:val="00843988"/>
    <w:rsid w:val="00845002"/>
    <w:rsid w:val="00845A05"/>
    <w:rsid w:val="00845B89"/>
    <w:rsid w:val="00845F94"/>
    <w:rsid w:val="008467A9"/>
    <w:rsid w:val="008474B0"/>
    <w:rsid w:val="008476AC"/>
    <w:rsid w:val="00847F10"/>
    <w:rsid w:val="00850DFB"/>
    <w:rsid w:val="00850F75"/>
    <w:rsid w:val="00851A86"/>
    <w:rsid w:val="00852131"/>
    <w:rsid w:val="008525AE"/>
    <w:rsid w:val="0085270C"/>
    <w:rsid w:val="00852738"/>
    <w:rsid w:val="00852970"/>
    <w:rsid w:val="00852A2A"/>
    <w:rsid w:val="00852A2B"/>
    <w:rsid w:val="00853E7B"/>
    <w:rsid w:val="008549EB"/>
    <w:rsid w:val="00854C33"/>
    <w:rsid w:val="00854EEB"/>
    <w:rsid w:val="008552C5"/>
    <w:rsid w:val="008557B0"/>
    <w:rsid w:val="00856CB6"/>
    <w:rsid w:val="00857AAF"/>
    <w:rsid w:val="00861899"/>
    <w:rsid w:val="008619D5"/>
    <w:rsid w:val="008634CA"/>
    <w:rsid w:val="008638A5"/>
    <w:rsid w:val="00863B68"/>
    <w:rsid w:val="0086492D"/>
    <w:rsid w:val="008659D7"/>
    <w:rsid w:val="00865BB3"/>
    <w:rsid w:val="008661BB"/>
    <w:rsid w:val="008661DC"/>
    <w:rsid w:val="00866311"/>
    <w:rsid w:val="008666A4"/>
    <w:rsid w:val="00866D7B"/>
    <w:rsid w:val="00866F5B"/>
    <w:rsid w:val="00871014"/>
    <w:rsid w:val="00876B0B"/>
    <w:rsid w:val="00877DC2"/>
    <w:rsid w:val="00880A76"/>
    <w:rsid w:val="008812B4"/>
    <w:rsid w:val="0088218C"/>
    <w:rsid w:val="0088288F"/>
    <w:rsid w:val="008832DC"/>
    <w:rsid w:val="00884CAC"/>
    <w:rsid w:val="00885942"/>
    <w:rsid w:val="00886181"/>
    <w:rsid w:val="00886E2B"/>
    <w:rsid w:val="00886F61"/>
    <w:rsid w:val="00890EF1"/>
    <w:rsid w:val="00890FFF"/>
    <w:rsid w:val="00892614"/>
    <w:rsid w:val="0089282A"/>
    <w:rsid w:val="00894377"/>
    <w:rsid w:val="00894A63"/>
    <w:rsid w:val="00895FDC"/>
    <w:rsid w:val="0089645C"/>
    <w:rsid w:val="0089665F"/>
    <w:rsid w:val="00896B71"/>
    <w:rsid w:val="00897A56"/>
    <w:rsid w:val="008A0858"/>
    <w:rsid w:val="008A10C4"/>
    <w:rsid w:val="008A1877"/>
    <w:rsid w:val="008A20F8"/>
    <w:rsid w:val="008A3CAB"/>
    <w:rsid w:val="008A46E5"/>
    <w:rsid w:val="008A47DE"/>
    <w:rsid w:val="008A4CF3"/>
    <w:rsid w:val="008A68F7"/>
    <w:rsid w:val="008B0187"/>
    <w:rsid w:val="008B04E2"/>
    <w:rsid w:val="008B1BC3"/>
    <w:rsid w:val="008B1E8B"/>
    <w:rsid w:val="008B21D7"/>
    <w:rsid w:val="008B23FA"/>
    <w:rsid w:val="008B288C"/>
    <w:rsid w:val="008B3C81"/>
    <w:rsid w:val="008B41CB"/>
    <w:rsid w:val="008B42EB"/>
    <w:rsid w:val="008B4BD0"/>
    <w:rsid w:val="008B507E"/>
    <w:rsid w:val="008B6049"/>
    <w:rsid w:val="008B6391"/>
    <w:rsid w:val="008B6C21"/>
    <w:rsid w:val="008B6F6A"/>
    <w:rsid w:val="008B7BD0"/>
    <w:rsid w:val="008B7C5B"/>
    <w:rsid w:val="008C0946"/>
    <w:rsid w:val="008C0E85"/>
    <w:rsid w:val="008C1966"/>
    <w:rsid w:val="008C1BCA"/>
    <w:rsid w:val="008C1EF2"/>
    <w:rsid w:val="008C20B2"/>
    <w:rsid w:val="008C20FF"/>
    <w:rsid w:val="008C23FF"/>
    <w:rsid w:val="008C31AD"/>
    <w:rsid w:val="008C3F83"/>
    <w:rsid w:val="008C4418"/>
    <w:rsid w:val="008C4786"/>
    <w:rsid w:val="008C569E"/>
    <w:rsid w:val="008C66FA"/>
    <w:rsid w:val="008C69D6"/>
    <w:rsid w:val="008C6B48"/>
    <w:rsid w:val="008C6E96"/>
    <w:rsid w:val="008C704B"/>
    <w:rsid w:val="008C754B"/>
    <w:rsid w:val="008C7703"/>
    <w:rsid w:val="008D0590"/>
    <w:rsid w:val="008D0815"/>
    <w:rsid w:val="008D10C1"/>
    <w:rsid w:val="008D1649"/>
    <w:rsid w:val="008D16BD"/>
    <w:rsid w:val="008D1895"/>
    <w:rsid w:val="008D22CC"/>
    <w:rsid w:val="008D2BC7"/>
    <w:rsid w:val="008D37AA"/>
    <w:rsid w:val="008D3C3C"/>
    <w:rsid w:val="008D42CC"/>
    <w:rsid w:val="008D436A"/>
    <w:rsid w:val="008D50BE"/>
    <w:rsid w:val="008D54D6"/>
    <w:rsid w:val="008D57BF"/>
    <w:rsid w:val="008D654E"/>
    <w:rsid w:val="008D6F86"/>
    <w:rsid w:val="008D7269"/>
    <w:rsid w:val="008D732B"/>
    <w:rsid w:val="008D7B03"/>
    <w:rsid w:val="008D7C93"/>
    <w:rsid w:val="008E02CF"/>
    <w:rsid w:val="008E069B"/>
    <w:rsid w:val="008E2321"/>
    <w:rsid w:val="008E2422"/>
    <w:rsid w:val="008E2D83"/>
    <w:rsid w:val="008E2F4D"/>
    <w:rsid w:val="008E2FF9"/>
    <w:rsid w:val="008E300A"/>
    <w:rsid w:val="008E3E07"/>
    <w:rsid w:val="008E457F"/>
    <w:rsid w:val="008E45AD"/>
    <w:rsid w:val="008E46F1"/>
    <w:rsid w:val="008E4AF8"/>
    <w:rsid w:val="008E5514"/>
    <w:rsid w:val="008E6686"/>
    <w:rsid w:val="008E762C"/>
    <w:rsid w:val="008E7AA9"/>
    <w:rsid w:val="008F0FE5"/>
    <w:rsid w:val="008F12DF"/>
    <w:rsid w:val="008F1C82"/>
    <w:rsid w:val="008F3286"/>
    <w:rsid w:val="008F3502"/>
    <w:rsid w:val="008F3EC0"/>
    <w:rsid w:val="008F4797"/>
    <w:rsid w:val="008F4FCB"/>
    <w:rsid w:val="008F5D2F"/>
    <w:rsid w:val="008F63CA"/>
    <w:rsid w:val="00900A7F"/>
    <w:rsid w:val="00900B57"/>
    <w:rsid w:val="00901ADA"/>
    <w:rsid w:val="00901DD9"/>
    <w:rsid w:val="009021F6"/>
    <w:rsid w:val="00903CEF"/>
    <w:rsid w:val="0090409A"/>
    <w:rsid w:val="0090493C"/>
    <w:rsid w:val="0090510A"/>
    <w:rsid w:val="00910579"/>
    <w:rsid w:val="00910EE5"/>
    <w:rsid w:val="00911045"/>
    <w:rsid w:val="009112E4"/>
    <w:rsid w:val="009115E0"/>
    <w:rsid w:val="009118DF"/>
    <w:rsid w:val="00911E43"/>
    <w:rsid w:val="009126D2"/>
    <w:rsid w:val="00912F36"/>
    <w:rsid w:val="009133A9"/>
    <w:rsid w:val="00914AC5"/>
    <w:rsid w:val="00914E10"/>
    <w:rsid w:val="00915037"/>
    <w:rsid w:val="00916214"/>
    <w:rsid w:val="00916923"/>
    <w:rsid w:val="009173DD"/>
    <w:rsid w:val="00917703"/>
    <w:rsid w:val="00922684"/>
    <w:rsid w:val="009233C8"/>
    <w:rsid w:val="00923BE3"/>
    <w:rsid w:val="0092479C"/>
    <w:rsid w:val="00924E0C"/>
    <w:rsid w:val="00925F3C"/>
    <w:rsid w:val="00926472"/>
    <w:rsid w:val="00926E9F"/>
    <w:rsid w:val="00927D85"/>
    <w:rsid w:val="00930067"/>
    <w:rsid w:val="0093042D"/>
    <w:rsid w:val="00930518"/>
    <w:rsid w:val="00930E15"/>
    <w:rsid w:val="009318B8"/>
    <w:rsid w:val="00932D9F"/>
    <w:rsid w:val="009343A8"/>
    <w:rsid w:val="0093494F"/>
    <w:rsid w:val="009361AD"/>
    <w:rsid w:val="0093776C"/>
    <w:rsid w:val="00937E30"/>
    <w:rsid w:val="009400D2"/>
    <w:rsid w:val="00940361"/>
    <w:rsid w:val="00940D1E"/>
    <w:rsid w:val="00940DB5"/>
    <w:rsid w:val="00941158"/>
    <w:rsid w:val="00942DDA"/>
    <w:rsid w:val="00943885"/>
    <w:rsid w:val="009448C7"/>
    <w:rsid w:val="0094500E"/>
    <w:rsid w:val="009465C1"/>
    <w:rsid w:val="00946D0A"/>
    <w:rsid w:val="00946EAE"/>
    <w:rsid w:val="00946FCF"/>
    <w:rsid w:val="00947145"/>
    <w:rsid w:val="009509D9"/>
    <w:rsid w:val="00951149"/>
    <w:rsid w:val="0095214D"/>
    <w:rsid w:val="009545E4"/>
    <w:rsid w:val="009555BA"/>
    <w:rsid w:val="0095605F"/>
    <w:rsid w:val="00957338"/>
    <w:rsid w:val="009607E6"/>
    <w:rsid w:val="00960B49"/>
    <w:rsid w:val="00960BFE"/>
    <w:rsid w:val="00960FB9"/>
    <w:rsid w:val="00961370"/>
    <w:rsid w:val="009617A8"/>
    <w:rsid w:val="00962662"/>
    <w:rsid w:val="00962BAD"/>
    <w:rsid w:val="00962E69"/>
    <w:rsid w:val="00962EC5"/>
    <w:rsid w:val="0096304C"/>
    <w:rsid w:val="00963AF6"/>
    <w:rsid w:val="00963C77"/>
    <w:rsid w:val="0096461E"/>
    <w:rsid w:val="0096465A"/>
    <w:rsid w:val="00964736"/>
    <w:rsid w:val="009652D3"/>
    <w:rsid w:val="00966A09"/>
    <w:rsid w:val="00966D9C"/>
    <w:rsid w:val="00967034"/>
    <w:rsid w:val="00967136"/>
    <w:rsid w:val="00967CF8"/>
    <w:rsid w:val="00970966"/>
    <w:rsid w:val="00972055"/>
    <w:rsid w:val="009721EF"/>
    <w:rsid w:val="00972B5B"/>
    <w:rsid w:val="00973AC4"/>
    <w:rsid w:val="00974B25"/>
    <w:rsid w:val="00976AD4"/>
    <w:rsid w:val="009773F9"/>
    <w:rsid w:val="009777E1"/>
    <w:rsid w:val="0097796F"/>
    <w:rsid w:val="009806E0"/>
    <w:rsid w:val="00980AAF"/>
    <w:rsid w:val="0098242F"/>
    <w:rsid w:val="009835CA"/>
    <w:rsid w:val="009848E7"/>
    <w:rsid w:val="00984D71"/>
    <w:rsid w:val="00984DF5"/>
    <w:rsid w:val="00985019"/>
    <w:rsid w:val="0098516D"/>
    <w:rsid w:val="00985DB9"/>
    <w:rsid w:val="0098619A"/>
    <w:rsid w:val="00986ABC"/>
    <w:rsid w:val="00987029"/>
    <w:rsid w:val="00987288"/>
    <w:rsid w:val="00990702"/>
    <w:rsid w:val="00990E13"/>
    <w:rsid w:val="009910C5"/>
    <w:rsid w:val="00991169"/>
    <w:rsid w:val="009913BD"/>
    <w:rsid w:val="00991546"/>
    <w:rsid w:val="009919E8"/>
    <w:rsid w:val="00993D9D"/>
    <w:rsid w:val="00993FC7"/>
    <w:rsid w:val="0099430C"/>
    <w:rsid w:val="0099433C"/>
    <w:rsid w:val="00995474"/>
    <w:rsid w:val="00997A9E"/>
    <w:rsid w:val="009A0567"/>
    <w:rsid w:val="009A087B"/>
    <w:rsid w:val="009A0B88"/>
    <w:rsid w:val="009A1B5D"/>
    <w:rsid w:val="009A1CB8"/>
    <w:rsid w:val="009A1F1C"/>
    <w:rsid w:val="009A2B53"/>
    <w:rsid w:val="009A2C94"/>
    <w:rsid w:val="009A2FB0"/>
    <w:rsid w:val="009A4757"/>
    <w:rsid w:val="009A4791"/>
    <w:rsid w:val="009A49FA"/>
    <w:rsid w:val="009A4B2B"/>
    <w:rsid w:val="009A4F55"/>
    <w:rsid w:val="009A5ECF"/>
    <w:rsid w:val="009A67C8"/>
    <w:rsid w:val="009A7B31"/>
    <w:rsid w:val="009B0561"/>
    <w:rsid w:val="009B2ADF"/>
    <w:rsid w:val="009B307B"/>
    <w:rsid w:val="009B31ED"/>
    <w:rsid w:val="009B4186"/>
    <w:rsid w:val="009B64B3"/>
    <w:rsid w:val="009B65C5"/>
    <w:rsid w:val="009B72B6"/>
    <w:rsid w:val="009B7559"/>
    <w:rsid w:val="009B7EE7"/>
    <w:rsid w:val="009C09A6"/>
    <w:rsid w:val="009C0B9A"/>
    <w:rsid w:val="009C0C2A"/>
    <w:rsid w:val="009C1E22"/>
    <w:rsid w:val="009C21E3"/>
    <w:rsid w:val="009C24F6"/>
    <w:rsid w:val="009C2854"/>
    <w:rsid w:val="009C5CD6"/>
    <w:rsid w:val="009C6181"/>
    <w:rsid w:val="009C63C2"/>
    <w:rsid w:val="009C7893"/>
    <w:rsid w:val="009D00D5"/>
    <w:rsid w:val="009D0888"/>
    <w:rsid w:val="009D1679"/>
    <w:rsid w:val="009D1806"/>
    <w:rsid w:val="009D1CEB"/>
    <w:rsid w:val="009D244C"/>
    <w:rsid w:val="009D2CDF"/>
    <w:rsid w:val="009D46B5"/>
    <w:rsid w:val="009D498E"/>
    <w:rsid w:val="009D5BEF"/>
    <w:rsid w:val="009D7644"/>
    <w:rsid w:val="009D764D"/>
    <w:rsid w:val="009E0829"/>
    <w:rsid w:val="009E1408"/>
    <w:rsid w:val="009E155F"/>
    <w:rsid w:val="009E1C91"/>
    <w:rsid w:val="009E2021"/>
    <w:rsid w:val="009E21B2"/>
    <w:rsid w:val="009E3031"/>
    <w:rsid w:val="009E3D25"/>
    <w:rsid w:val="009E474A"/>
    <w:rsid w:val="009E550C"/>
    <w:rsid w:val="009E582A"/>
    <w:rsid w:val="009E58A6"/>
    <w:rsid w:val="009E590D"/>
    <w:rsid w:val="009E638F"/>
    <w:rsid w:val="009E648C"/>
    <w:rsid w:val="009F102D"/>
    <w:rsid w:val="009F2612"/>
    <w:rsid w:val="009F271C"/>
    <w:rsid w:val="009F3A64"/>
    <w:rsid w:val="009F4B8B"/>
    <w:rsid w:val="009F71F4"/>
    <w:rsid w:val="009F729D"/>
    <w:rsid w:val="009F7433"/>
    <w:rsid w:val="009F7980"/>
    <w:rsid w:val="009F7B35"/>
    <w:rsid w:val="00A00A53"/>
    <w:rsid w:val="00A00BF0"/>
    <w:rsid w:val="00A00F5D"/>
    <w:rsid w:val="00A01C46"/>
    <w:rsid w:val="00A01E03"/>
    <w:rsid w:val="00A02305"/>
    <w:rsid w:val="00A02351"/>
    <w:rsid w:val="00A028A4"/>
    <w:rsid w:val="00A02B80"/>
    <w:rsid w:val="00A038DE"/>
    <w:rsid w:val="00A03D4E"/>
    <w:rsid w:val="00A03D62"/>
    <w:rsid w:val="00A04544"/>
    <w:rsid w:val="00A047D5"/>
    <w:rsid w:val="00A04E2D"/>
    <w:rsid w:val="00A058EA"/>
    <w:rsid w:val="00A066CB"/>
    <w:rsid w:val="00A101E7"/>
    <w:rsid w:val="00A10245"/>
    <w:rsid w:val="00A10D8B"/>
    <w:rsid w:val="00A1104B"/>
    <w:rsid w:val="00A11629"/>
    <w:rsid w:val="00A11B6F"/>
    <w:rsid w:val="00A11C8C"/>
    <w:rsid w:val="00A11CA5"/>
    <w:rsid w:val="00A12628"/>
    <w:rsid w:val="00A12D21"/>
    <w:rsid w:val="00A12E83"/>
    <w:rsid w:val="00A12EAA"/>
    <w:rsid w:val="00A134E1"/>
    <w:rsid w:val="00A14D53"/>
    <w:rsid w:val="00A14FAB"/>
    <w:rsid w:val="00A155AE"/>
    <w:rsid w:val="00A16157"/>
    <w:rsid w:val="00A166AB"/>
    <w:rsid w:val="00A16DBA"/>
    <w:rsid w:val="00A16E71"/>
    <w:rsid w:val="00A17216"/>
    <w:rsid w:val="00A20AFA"/>
    <w:rsid w:val="00A20BA6"/>
    <w:rsid w:val="00A20E1C"/>
    <w:rsid w:val="00A211D6"/>
    <w:rsid w:val="00A2125A"/>
    <w:rsid w:val="00A21380"/>
    <w:rsid w:val="00A22975"/>
    <w:rsid w:val="00A22D1C"/>
    <w:rsid w:val="00A22DFD"/>
    <w:rsid w:val="00A23364"/>
    <w:rsid w:val="00A23808"/>
    <w:rsid w:val="00A249E2"/>
    <w:rsid w:val="00A25049"/>
    <w:rsid w:val="00A26435"/>
    <w:rsid w:val="00A270FA"/>
    <w:rsid w:val="00A32259"/>
    <w:rsid w:val="00A32359"/>
    <w:rsid w:val="00A33C1E"/>
    <w:rsid w:val="00A348CB"/>
    <w:rsid w:val="00A34DD6"/>
    <w:rsid w:val="00A35378"/>
    <w:rsid w:val="00A356C9"/>
    <w:rsid w:val="00A36231"/>
    <w:rsid w:val="00A3657C"/>
    <w:rsid w:val="00A36FF7"/>
    <w:rsid w:val="00A375FC"/>
    <w:rsid w:val="00A3773C"/>
    <w:rsid w:val="00A400B5"/>
    <w:rsid w:val="00A407A7"/>
    <w:rsid w:val="00A42760"/>
    <w:rsid w:val="00A42B66"/>
    <w:rsid w:val="00A4497C"/>
    <w:rsid w:val="00A45935"/>
    <w:rsid w:val="00A46E4C"/>
    <w:rsid w:val="00A4730A"/>
    <w:rsid w:val="00A47D28"/>
    <w:rsid w:val="00A50310"/>
    <w:rsid w:val="00A5070B"/>
    <w:rsid w:val="00A50DF2"/>
    <w:rsid w:val="00A5170A"/>
    <w:rsid w:val="00A52016"/>
    <w:rsid w:val="00A536F4"/>
    <w:rsid w:val="00A54F56"/>
    <w:rsid w:val="00A54FCA"/>
    <w:rsid w:val="00A552E8"/>
    <w:rsid w:val="00A555EF"/>
    <w:rsid w:val="00A5563A"/>
    <w:rsid w:val="00A5574C"/>
    <w:rsid w:val="00A55A8D"/>
    <w:rsid w:val="00A56A67"/>
    <w:rsid w:val="00A56AB1"/>
    <w:rsid w:val="00A56BDC"/>
    <w:rsid w:val="00A56D7C"/>
    <w:rsid w:val="00A57BDC"/>
    <w:rsid w:val="00A60C55"/>
    <w:rsid w:val="00A60E7E"/>
    <w:rsid w:val="00A61148"/>
    <w:rsid w:val="00A61B08"/>
    <w:rsid w:val="00A622F2"/>
    <w:rsid w:val="00A62DCE"/>
    <w:rsid w:val="00A63B6A"/>
    <w:rsid w:val="00A64016"/>
    <w:rsid w:val="00A6450C"/>
    <w:rsid w:val="00A646DE"/>
    <w:rsid w:val="00A6488C"/>
    <w:rsid w:val="00A64946"/>
    <w:rsid w:val="00A649B8"/>
    <w:rsid w:val="00A65B37"/>
    <w:rsid w:val="00A65C18"/>
    <w:rsid w:val="00A65E06"/>
    <w:rsid w:val="00A67057"/>
    <w:rsid w:val="00A6735A"/>
    <w:rsid w:val="00A7146F"/>
    <w:rsid w:val="00A71EF4"/>
    <w:rsid w:val="00A722D8"/>
    <w:rsid w:val="00A72855"/>
    <w:rsid w:val="00A73303"/>
    <w:rsid w:val="00A73681"/>
    <w:rsid w:val="00A73A5E"/>
    <w:rsid w:val="00A73DD8"/>
    <w:rsid w:val="00A74812"/>
    <w:rsid w:val="00A74E04"/>
    <w:rsid w:val="00A74F86"/>
    <w:rsid w:val="00A75E12"/>
    <w:rsid w:val="00A7641F"/>
    <w:rsid w:val="00A76AEA"/>
    <w:rsid w:val="00A777DE"/>
    <w:rsid w:val="00A77F2E"/>
    <w:rsid w:val="00A77F91"/>
    <w:rsid w:val="00A800FD"/>
    <w:rsid w:val="00A80402"/>
    <w:rsid w:val="00A80607"/>
    <w:rsid w:val="00A80B07"/>
    <w:rsid w:val="00A81EAB"/>
    <w:rsid w:val="00A83694"/>
    <w:rsid w:val="00A8393D"/>
    <w:rsid w:val="00A83E47"/>
    <w:rsid w:val="00A83F66"/>
    <w:rsid w:val="00A8407F"/>
    <w:rsid w:val="00A8453F"/>
    <w:rsid w:val="00A84F95"/>
    <w:rsid w:val="00A8580C"/>
    <w:rsid w:val="00A859DE"/>
    <w:rsid w:val="00A86F07"/>
    <w:rsid w:val="00A8714A"/>
    <w:rsid w:val="00A87634"/>
    <w:rsid w:val="00A90691"/>
    <w:rsid w:val="00A90C1C"/>
    <w:rsid w:val="00A90C60"/>
    <w:rsid w:val="00A925CC"/>
    <w:rsid w:val="00A92A6A"/>
    <w:rsid w:val="00A93099"/>
    <w:rsid w:val="00A93B24"/>
    <w:rsid w:val="00A95219"/>
    <w:rsid w:val="00A96062"/>
    <w:rsid w:val="00A963CE"/>
    <w:rsid w:val="00A965CF"/>
    <w:rsid w:val="00A96694"/>
    <w:rsid w:val="00A971FC"/>
    <w:rsid w:val="00A97C72"/>
    <w:rsid w:val="00A97F08"/>
    <w:rsid w:val="00AA05B2"/>
    <w:rsid w:val="00AA0AB5"/>
    <w:rsid w:val="00AA1E10"/>
    <w:rsid w:val="00AA2564"/>
    <w:rsid w:val="00AA2F14"/>
    <w:rsid w:val="00AA311F"/>
    <w:rsid w:val="00AA3D33"/>
    <w:rsid w:val="00AA3F90"/>
    <w:rsid w:val="00AA42D2"/>
    <w:rsid w:val="00AA57DC"/>
    <w:rsid w:val="00AA64BB"/>
    <w:rsid w:val="00AA6795"/>
    <w:rsid w:val="00AA76C7"/>
    <w:rsid w:val="00AB0C58"/>
    <w:rsid w:val="00AB112C"/>
    <w:rsid w:val="00AB1136"/>
    <w:rsid w:val="00AB1266"/>
    <w:rsid w:val="00AB2659"/>
    <w:rsid w:val="00AB26B3"/>
    <w:rsid w:val="00AB276E"/>
    <w:rsid w:val="00AB2FBB"/>
    <w:rsid w:val="00AB3357"/>
    <w:rsid w:val="00AB40A6"/>
    <w:rsid w:val="00AB40DB"/>
    <w:rsid w:val="00AB4B7A"/>
    <w:rsid w:val="00AB562F"/>
    <w:rsid w:val="00AB774B"/>
    <w:rsid w:val="00AC03B9"/>
    <w:rsid w:val="00AC07E1"/>
    <w:rsid w:val="00AC1A84"/>
    <w:rsid w:val="00AC1D08"/>
    <w:rsid w:val="00AC1DB6"/>
    <w:rsid w:val="00AC1E6D"/>
    <w:rsid w:val="00AC21E2"/>
    <w:rsid w:val="00AC2243"/>
    <w:rsid w:val="00AC343F"/>
    <w:rsid w:val="00AC4516"/>
    <w:rsid w:val="00AC548B"/>
    <w:rsid w:val="00AC55CB"/>
    <w:rsid w:val="00AC5BF1"/>
    <w:rsid w:val="00AC5C54"/>
    <w:rsid w:val="00AC61CB"/>
    <w:rsid w:val="00AC7853"/>
    <w:rsid w:val="00AC7BD0"/>
    <w:rsid w:val="00AD04D7"/>
    <w:rsid w:val="00AD06C5"/>
    <w:rsid w:val="00AD1511"/>
    <w:rsid w:val="00AD1701"/>
    <w:rsid w:val="00AD1CD8"/>
    <w:rsid w:val="00AD26BB"/>
    <w:rsid w:val="00AD3206"/>
    <w:rsid w:val="00AD4427"/>
    <w:rsid w:val="00AD45C4"/>
    <w:rsid w:val="00AD512A"/>
    <w:rsid w:val="00AD6C97"/>
    <w:rsid w:val="00AE0F73"/>
    <w:rsid w:val="00AE2526"/>
    <w:rsid w:val="00AE2B96"/>
    <w:rsid w:val="00AE3C56"/>
    <w:rsid w:val="00AE439C"/>
    <w:rsid w:val="00AE446E"/>
    <w:rsid w:val="00AE4558"/>
    <w:rsid w:val="00AE459C"/>
    <w:rsid w:val="00AE4605"/>
    <w:rsid w:val="00AE4DBD"/>
    <w:rsid w:val="00AE61C3"/>
    <w:rsid w:val="00AE668D"/>
    <w:rsid w:val="00AE6767"/>
    <w:rsid w:val="00AE726C"/>
    <w:rsid w:val="00AE75A7"/>
    <w:rsid w:val="00AE79F2"/>
    <w:rsid w:val="00AF0A73"/>
    <w:rsid w:val="00AF0D75"/>
    <w:rsid w:val="00AF19AC"/>
    <w:rsid w:val="00AF1E4A"/>
    <w:rsid w:val="00AF2500"/>
    <w:rsid w:val="00AF2DDB"/>
    <w:rsid w:val="00AF36AE"/>
    <w:rsid w:val="00AF3D1D"/>
    <w:rsid w:val="00AF40CE"/>
    <w:rsid w:val="00AF4E0F"/>
    <w:rsid w:val="00AF5907"/>
    <w:rsid w:val="00AF638A"/>
    <w:rsid w:val="00AF76DB"/>
    <w:rsid w:val="00AF7BD2"/>
    <w:rsid w:val="00B03560"/>
    <w:rsid w:val="00B041CC"/>
    <w:rsid w:val="00B05B85"/>
    <w:rsid w:val="00B05F27"/>
    <w:rsid w:val="00B06B3A"/>
    <w:rsid w:val="00B06E67"/>
    <w:rsid w:val="00B1072A"/>
    <w:rsid w:val="00B1257A"/>
    <w:rsid w:val="00B12989"/>
    <w:rsid w:val="00B13183"/>
    <w:rsid w:val="00B13B0D"/>
    <w:rsid w:val="00B15795"/>
    <w:rsid w:val="00B1658F"/>
    <w:rsid w:val="00B200AB"/>
    <w:rsid w:val="00B20298"/>
    <w:rsid w:val="00B20C34"/>
    <w:rsid w:val="00B21799"/>
    <w:rsid w:val="00B2185C"/>
    <w:rsid w:val="00B2203B"/>
    <w:rsid w:val="00B22559"/>
    <w:rsid w:val="00B23631"/>
    <w:rsid w:val="00B23F25"/>
    <w:rsid w:val="00B246BB"/>
    <w:rsid w:val="00B24BFC"/>
    <w:rsid w:val="00B2686A"/>
    <w:rsid w:val="00B268CF"/>
    <w:rsid w:val="00B26D82"/>
    <w:rsid w:val="00B301D9"/>
    <w:rsid w:val="00B308EA"/>
    <w:rsid w:val="00B309CF"/>
    <w:rsid w:val="00B311D8"/>
    <w:rsid w:val="00B31553"/>
    <w:rsid w:val="00B318C3"/>
    <w:rsid w:val="00B31E77"/>
    <w:rsid w:val="00B31E8F"/>
    <w:rsid w:val="00B326B2"/>
    <w:rsid w:val="00B32A81"/>
    <w:rsid w:val="00B32ABB"/>
    <w:rsid w:val="00B33361"/>
    <w:rsid w:val="00B342E8"/>
    <w:rsid w:val="00B34382"/>
    <w:rsid w:val="00B351FC"/>
    <w:rsid w:val="00B37370"/>
    <w:rsid w:val="00B425B8"/>
    <w:rsid w:val="00B42AF6"/>
    <w:rsid w:val="00B439D1"/>
    <w:rsid w:val="00B43B3F"/>
    <w:rsid w:val="00B43CF8"/>
    <w:rsid w:val="00B452E6"/>
    <w:rsid w:val="00B45729"/>
    <w:rsid w:val="00B45C11"/>
    <w:rsid w:val="00B46367"/>
    <w:rsid w:val="00B46AEF"/>
    <w:rsid w:val="00B47419"/>
    <w:rsid w:val="00B4788F"/>
    <w:rsid w:val="00B47C9D"/>
    <w:rsid w:val="00B5026E"/>
    <w:rsid w:val="00B5064F"/>
    <w:rsid w:val="00B509E1"/>
    <w:rsid w:val="00B52879"/>
    <w:rsid w:val="00B52C48"/>
    <w:rsid w:val="00B52ECE"/>
    <w:rsid w:val="00B53148"/>
    <w:rsid w:val="00B545BE"/>
    <w:rsid w:val="00B55EF3"/>
    <w:rsid w:val="00B55F8A"/>
    <w:rsid w:val="00B5608A"/>
    <w:rsid w:val="00B5658B"/>
    <w:rsid w:val="00B570FA"/>
    <w:rsid w:val="00B5712D"/>
    <w:rsid w:val="00B57A06"/>
    <w:rsid w:val="00B60422"/>
    <w:rsid w:val="00B612BE"/>
    <w:rsid w:val="00B615D2"/>
    <w:rsid w:val="00B62E4D"/>
    <w:rsid w:val="00B63658"/>
    <w:rsid w:val="00B63FF8"/>
    <w:rsid w:val="00B64CAE"/>
    <w:rsid w:val="00B66DDA"/>
    <w:rsid w:val="00B67A92"/>
    <w:rsid w:val="00B708B8"/>
    <w:rsid w:val="00B72FF0"/>
    <w:rsid w:val="00B734FD"/>
    <w:rsid w:val="00B73836"/>
    <w:rsid w:val="00B7460A"/>
    <w:rsid w:val="00B74823"/>
    <w:rsid w:val="00B75870"/>
    <w:rsid w:val="00B75DA8"/>
    <w:rsid w:val="00B76375"/>
    <w:rsid w:val="00B76B2E"/>
    <w:rsid w:val="00B77526"/>
    <w:rsid w:val="00B7774E"/>
    <w:rsid w:val="00B81176"/>
    <w:rsid w:val="00B81CED"/>
    <w:rsid w:val="00B81DAA"/>
    <w:rsid w:val="00B8556F"/>
    <w:rsid w:val="00B85784"/>
    <w:rsid w:val="00B85806"/>
    <w:rsid w:val="00B85BBD"/>
    <w:rsid w:val="00B879B1"/>
    <w:rsid w:val="00B87B24"/>
    <w:rsid w:val="00B91C21"/>
    <w:rsid w:val="00B91E0A"/>
    <w:rsid w:val="00B93032"/>
    <w:rsid w:val="00B93554"/>
    <w:rsid w:val="00B93877"/>
    <w:rsid w:val="00B940F7"/>
    <w:rsid w:val="00B94419"/>
    <w:rsid w:val="00B95AB6"/>
    <w:rsid w:val="00B95B0F"/>
    <w:rsid w:val="00B95D8D"/>
    <w:rsid w:val="00B95DCE"/>
    <w:rsid w:val="00B9635C"/>
    <w:rsid w:val="00B978DE"/>
    <w:rsid w:val="00BA09CE"/>
    <w:rsid w:val="00BA0F43"/>
    <w:rsid w:val="00BA1776"/>
    <w:rsid w:val="00BA23F9"/>
    <w:rsid w:val="00BA2AD6"/>
    <w:rsid w:val="00BA3C63"/>
    <w:rsid w:val="00BA3EC9"/>
    <w:rsid w:val="00BA4B07"/>
    <w:rsid w:val="00BA4B41"/>
    <w:rsid w:val="00BA543E"/>
    <w:rsid w:val="00BA69B9"/>
    <w:rsid w:val="00BB00A9"/>
    <w:rsid w:val="00BB03C5"/>
    <w:rsid w:val="00BB06AC"/>
    <w:rsid w:val="00BB0ABE"/>
    <w:rsid w:val="00BB1E0C"/>
    <w:rsid w:val="00BB2C03"/>
    <w:rsid w:val="00BB37A7"/>
    <w:rsid w:val="00BB3A30"/>
    <w:rsid w:val="00BB4933"/>
    <w:rsid w:val="00BB4D8C"/>
    <w:rsid w:val="00BB4F11"/>
    <w:rsid w:val="00BB4F25"/>
    <w:rsid w:val="00BB5288"/>
    <w:rsid w:val="00BB5C7E"/>
    <w:rsid w:val="00BB5D4D"/>
    <w:rsid w:val="00BB6E00"/>
    <w:rsid w:val="00BB714E"/>
    <w:rsid w:val="00BB7E1C"/>
    <w:rsid w:val="00BB7F86"/>
    <w:rsid w:val="00BC0013"/>
    <w:rsid w:val="00BC1040"/>
    <w:rsid w:val="00BC17B9"/>
    <w:rsid w:val="00BC1FE2"/>
    <w:rsid w:val="00BC223E"/>
    <w:rsid w:val="00BC3B02"/>
    <w:rsid w:val="00BC3E0D"/>
    <w:rsid w:val="00BC5C66"/>
    <w:rsid w:val="00BC5FC4"/>
    <w:rsid w:val="00BC6AEC"/>
    <w:rsid w:val="00BC7AC9"/>
    <w:rsid w:val="00BD0109"/>
    <w:rsid w:val="00BD05C0"/>
    <w:rsid w:val="00BD0CBD"/>
    <w:rsid w:val="00BD1113"/>
    <w:rsid w:val="00BD193C"/>
    <w:rsid w:val="00BD1ABA"/>
    <w:rsid w:val="00BD1C2C"/>
    <w:rsid w:val="00BD1FBB"/>
    <w:rsid w:val="00BD27B3"/>
    <w:rsid w:val="00BD2E58"/>
    <w:rsid w:val="00BD424F"/>
    <w:rsid w:val="00BD58EF"/>
    <w:rsid w:val="00BD5B30"/>
    <w:rsid w:val="00BD6779"/>
    <w:rsid w:val="00BD6C10"/>
    <w:rsid w:val="00BE03F2"/>
    <w:rsid w:val="00BE0613"/>
    <w:rsid w:val="00BE0D91"/>
    <w:rsid w:val="00BE2C41"/>
    <w:rsid w:val="00BE2E28"/>
    <w:rsid w:val="00BE2F86"/>
    <w:rsid w:val="00BE2FCF"/>
    <w:rsid w:val="00BE485C"/>
    <w:rsid w:val="00BE5379"/>
    <w:rsid w:val="00BE5393"/>
    <w:rsid w:val="00BE60BB"/>
    <w:rsid w:val="00BE6EBC"/>
    <w:rsid w:val="00BE6F0E"/>
    <w:rsid w:val="00BE727E"/>
    <w:rsid w:val="00BE743C"/>
    <w:rsid w:val="00BE77D0"/>
    <w:rsid w:val="00BF0F54"/>
    <w:rsid w:val="00BF1021"/>
    <w:rsid w:val="00BF1710"/>
    <w:rsid w:val="00BF2B10"/>
    <w:rsid w:val="00BF2C4A"/>
    <w:rsid w:val="00BF3B1F"/>
    <w:rsid w:val="00BF3C78"/>
    <w:rsid w:val="00BF41F5"/>
    <w:rsid w:val="00BF491C"/>
    <w:rsid w:val="00BF5E1D"/>
    <w:rsid w:val="00BF5F72"/>
    <w:rsid w:val="00BF6B44"/>
    <w:rsid w:val="00BF6F7C"/>
    <w:rsid w:val="00C00EB2"/>
    <w:rsid w:val="00C00FA5"/>
    <w:rsid w:val="00C0309F"/>
    <w:rsid w:val="00C03554"/>
    <w:rsid w:val="00C04474"/>
    <w:rsid w:val="00C047A1"/>
    <w:rsid w:val="00C05160"/>
    <w:rsid w:val="00C05408"/>
    <w:rsid w:val="00C05EDF"/>
    <w:rsid w:val="00C0601E"/>
    <w:rsid w:val="00C0700B"/>
    <w:rsid w:val="00C07AEF"/>
    <w:rsid w:val="00C10037"/>
    <w:rsid w:val="00C11D94"/>
    <w:rsid w:val="00C12A5F"/>
    <w:rsid w:val="00C1327E"/>
    <w:rsid w:val="00C13E13"/>
    <w:rsid w:val="00C14DC7"/>
    <w:rsid w:val="00C1592D"/>
    <w:rsid w:val="00C1645A"/>
    <w:rsid w:val="00C165EE"/>
    <w:rsid w:val="00C165F4"/>
    <w:rsid w:val="00C16F82"/>
    <w:rsid w:val="00C17A64"/>
    <w:rsid w:val="00C17FB5"/>
    <w:rsid w:val="00C20C25"/>
    <w:rsid w:val="00C23CDD"/>
    <w:rsid w:val="00C2435A"/>
    <w:rsid w:val="00C244F8"/>
    <w:rsid w:val="00C2489B"/>
    <w:rsid w:val="00C255C6"/>
    <w:rsid w:val="00C25D15"/>
    <w:rsid w:val="00C2684D"/>
    <w:rsid w:val="00C269B8"/>
    <w:rsid w:val="00C279D8"/>
    <w:rsid w:val="00C27E87"/>
    <w:rsid w:val="00C30368"/>
    <w:rsid w:val="00C329E4"/>
    <w:rsid w:val="00C32C03"/>
    <w:rsid w:val="00C3346C"/>
    <w:rsid w:val="00C33506"/>
    <w:rsid w:val="00C34045"/>
    <w:rsid w:val="00C35F27"/>
    <w:rsid w:val="00C37D6F"/>
    <w:rsid w:val="00C37EF5"/>
    <w:rsid w:val="00C419DD"/>
    <w:rsid w:val="00C41C8D"/>
    <w:rsid w:val="00C4205A"/>
    <w:rsid w:val="00C42D9A"/>
    <w:rsid w:val="00C4348B"/>
    <w:rsid w:val="00C43CC2"/>
    <w:rsid w:val="00C44D0C"/>
    <w:rsid w:val="00C50076"/>
    <w:rsid w:val="00C5083A"/>
    <w:rsid w:val="00C50A2E"/>
    <w:rsid w:val="00C50C0B"/>
    <w:rsid w:val="00C517E7"/>
    <w:rsid w:val="00C518EE"/>
    <w:rsid w:val="00C51F96"/>
    <w:rsid w:val="00C521E4"/>
    <w:rsid w:val="00C546B0"/>
    <w:rsid w:val="00C54F6A"/>
    <w:rsid w:val="00C553F4"/>
    <w:rsid w:val="00C55B0F"/>
    <w:rsid w:val="00C56D0E"/>
    <w:rsid w:val="00C56E6C"/>
    <w:rsid w:val="00C56FB1"/>
    <w:rsid w:val="00C57457"/>
    <w:rsid w:val="00C577E2"/>
    <w:rsid w:val="00C60BE6"/>
    <w:rsid w:val="00C61452"/>
    <w:rsid w:val="00C61F58"/>
    <w:rsid w:val="00C61F5A"/>
    <w:rsid w:val="00C62AE7"/>
    <w:rsid w:val="00C630D8"/>
    <w:rsid w:val="00C63816"/>
    <w:rsid w:val="00C63AA3"/>
    <w:rsid w:val="00C63E7C"/>
    <w:rsid w:val="00C64B67"/>
    <w:rsid w:val="00C64C69"/>
    <w:rsid w:val="00C65334"/>
    <w:rsid w:val="00C6551D"/>
    <w:rsid w:val="00C65BA7"/>
    <w:rsid w:val="00C66C56"/>
    <w:rsid w:val="00C670AC"/>
    <w:rsid w:val="00C6763D"/>
    <w:rsid w:val="00C67A69"/>
    <w:rsid w:val="00C70170"/>
    <w:rsid w:val="00C70A5D"/>
    <w:rsid w:val="00C70D2E"/>
    <w:rsid w:val="00C71051"/>
    <w:rsid w:val="00C7181A"/>
    <w:rsid w:val="00C720A6"/>
    <w:rsid w:val="00C72C84"/>
    <w:rsid w:val="00C73349"/>
    <w:rsid w:val="00C734F5"/>
    <w:rsid w:val="00C74C24"/>
    <w:rsid w:val="00C75CF1"/>
    <w:rsid w:val="00C75E87"/>
    <w:rsid w:val="00C77A62"/>
    <w:rsid w:val="00C8053E"/>
    <w:rsid w:val="00C81965"/>
    <w:rsid w:val="00C81F99"/>
    <w:rsid w:val="00C82C9F"/>
    <w:rsid w:val="00C82D90"/>
    <w:rsid w:val="00C82D94"/>
    <w:rsid w:val="00C831EC"/>
    <w:rsid w:val="00C842D5"/>
    <w:rsid w:val="00C842F2"/>
    <w:rsid w:val="00C844EA"/>
    <w:rsid w:val="00C8531A"/>
    <w:rsid w:val="00C85BB7"/>
    <w:rsid w:val="00C85E35"/>
    <w:rsid w:val="00C85FBB"/>
    <w:rsid w:val="00C86510"/>
    <w:rsid w:val="00C86BD2"/>
    <w:rsid w:val="00C86FFA"/>
    <w:rsid w:val="00C87BB1"/>
    <w:rsid w:val="00C91245"/>
    <w:rsid w:val="00C9178D"/>
    <w:rsid w:val="00C9282F"/>
    <w:rsid w:val="00C92D77"/>
    <w:rsid w:val="00C92DD0"/>
    <w:rsid w:val="00C93BEF"/>
    <w:rsid w:val="00C93CA5"/>
    <w:rsid w:val="00C9453C"/>
    <w:rsid w:val="00C9494B"/>
    <w:rsid w:val="00C95758"/>
    <w:rsid w:val="00C9637E"/>
    <w:rsid w:val="00C96B6E"/>
    <w:rsid w:val="00C96D19"/>
    <w:rsid w:val="00C9765A"/>
    <w:rsid w:val="00CA088C"/>
    <w:rsid w:val="00CA0B60"/>
    <w:rsid w:val="00CA0CC8"/>
    <w:rsid w:val="00CA0DD5"/>
    <w:rsid w:val="00CA2D97"/>
    <w:rsid w:val="00CA2F94"/>
    <w:rsid w:val="00CA3528"/>
    <w:rsid w:val="00CA3E01"/>
    <w:rsid w:val="00CA3EF7"/>
    <w:rsid w:val="00CA4CCB"/>
    <w:rsid w:val="00CA59C5"/>
    <w:rsid w:val="00CA5B08"/>
    <w:rsid w:val="00CA5FE6"/>
    <w:rsid w:val="00CA63E1"/>
    <w:rsid w:val="00CA6B04"/>
    <w:rsid w:val="00CA6CAE"/>
    <w:rsid w:val="00CA6F6F"/>
    <w:rsid w:val="00CA7333"/>
    <w:rsid w:val="00CA73D8"/>
    <w:rsid w:val="00CA748A"/>
    <w:rsid w:val="00CA7DF5"/>
    <w:rsid w:val="00CB068A"/>
    <w:rsid w:val="00CB0C35"/>
    <w:rsid w:val="00CB1E6F"/>
    <w:rsid w:val="00CB2DBE"/>
    <w:rsid w:val="00CB2DF3"/>
    <w:rsid w:val="00CB356C"/>
    <w:rsid w:val="00CB52FB"/>
    <w:rsid w:val="00CB6CCC"/>
    <w:rsid w:val="00CC0050"/>
    <w:rsid w:val="00CC0190"/>
    <w:rsid w:val="00CC1073"/>
    <w:rsid w:val="00CC224F"/>
    <w:rsid w:val="00CC2E5D"/>
    <w:rsid w:val="00CC397A"/>
    <w:rsid w:val="00CC3B79"/>
    <w:rsid w:val="00CC3E22"/>
    <w:rsid w:val="00CC483C"/>
    <w:rsid w:val="00CC6468"/>
    <w:rsid w:val="00CC75BF"/>
    <w:rsid w:val="00CC7FD2"/>
    <w:rsid w:val="00CD04B5"/>
    <w:rsid w:val="00CD0563"/>
    <w:rsid w:val="00CD1128"/>
    <w:rsid w:val="00CD17E9"/>
    <w:rsid w:val="00CD1C4F"/>
    <w:rsid w:val="00CD2AC9"/>
    <w:rsid w:val="00CD3CF8"/>
    <w:rsid w:val="00CD453D"/>
    <w:rsid w:val="00CD6B3D"/>
    <w:rsid w:val="00CD6D13"/>
    <w:rsid w:val="00CD71E8"/>
    <w:rsid w:val="00CD7AA5"/>
    <w:rsid w:val="00CE05FA"/>
    <w:rsid w:val="00CE11C3"/>
    <w:rsid w:val="00CE27D8"/>
    <w:rsid w:val="00CE413C"/>
    <w:rsid w:val="00CE4199"/>
    <w:rsid w:val="00CE4922"/>
    <w:rsid w:val="00CE4F42"/>
    <w:rsid w:val="00CE5CBD"/>
    <w:rsid w:val="00CE6BFF"/>
    <w:rsid w:val="00CE7809"/>
    <w:rsid w:val="00CE7FD3"/>
    <w:rsid w:val="00CF0680"/>
    <w:rsid w:val="00CF0958"/>
    <w:rsid w:val="00CF0CBE"/>
    <w:rsid w:val="00CF2C08"/>
    <w:rsid w:val="00CF334D"/>
    <w:rsid w:val="00CF3430"/>
    <w:rsid w:val="00CF38B0"/>
    <w:rsid w:val="00CF3C03"/>
    <w:rsid w:val="00CF4B35"/>
    <w:rsid w:val="00CF5120"/>
    <w:rsid w:val="00CF5761"/>
    <w:rsid w:val="00CF5BDB"/>
    <w:rsid w:val="00CF73AF"/>
    <w:rsid w:val="00CF7AAD"/>
    <w:rsid w:val="00D0206E"/>
    <w:rsid w:val="00D02614"/>
    <w:rsid w:val="00D0284D"/>
    <w:rsid w:val="00D03590"/>
    <w:rsid w:val="00D03D7D"/>
    <w:rsid w:val="00D03EDB"/>
    <w:rsid w:val="00D04D65"/>
    <w:rsid w:val="00D0612F"/>
    <w:rsid w:val="00D06249"/>
    <w:rsid w:val="00D06FA7"/>
    <w:rsid w:val="00D07323"/>
    <w:rsid w:val="00D07695"/>
    <w:rsid w:val="00D0784F"/>
    <w:rsid w:val="00D12F63"/>
    <w:rsid w:val="00D145D5"/>
    <w:rsid w:val="00D147D1"/>
    <w:rsid w:val="00D14B34"/>
    <w:rsid w:val="00D169D5"/>
    <w:rsid w:val="00D16CE9"/>
    <w:rsid w:val="00D16FA4"/>
    <w:rsid w:val="00D171D9"/>
    <w:rsid w:val="00D17472"/>
    <w:rsid w:val="00D202A6"/>
    <w:rsid w:val="00D21415"/>
    <w:rsid w:val="00D22C95"/>
    <w:rsid w:val="00D23056"/>
    <w:rsid w:val="00D23982"/>
    <w:rsid w:val="00D23BF6"/>
    <w:rsid w:val="00D24089"/>
    <w:rsid w:val="00D24399"/>
    <w:rsid w:val="00D262E0"/>
    <w:rsid w:val="00D265A4"/>
    <w:rsid w:val="00D26A30"/>
    <w:rsid w:val="00D2738E"/>
    <w:rsid w:val="00D27CA1"/>
    <w:rsid w:val="00D30343"/>
    <w:rsid w:val="00D30D66"/>
    <w:rsid w:val="00D31223"/>
    <w:rsid w:val="00D31DA7"/>
    <w:rsid w:val="00D32A9B"/>
    <w:rsid w:val="00D33222"/>
    <w:rsid w:val="00D338B2"/>
    <w:rsid w:val="00D3606F"/>
    <w:rsid w:val="00D377FD"/>
    <w:rsid w:val="00D421BC"/>
    <w:rsid w:val="00D42DF1"/>
    <w:rsid w:val="00D42DFE"/>
    <w:rsid w:val="00D43D84"/>
    <w:rsid w:val="00D43F57"/>
    <w:rsid w:val="00D44138"/>
    <w:rsid w:val="00D462B7"/>
    <w:rsid w:val="00D46A5F"/>
    <w:rsid w:val="00D46D12"/>
    <w:rsid w:val="00D4716E"/>
    <w:rsid w:val="00D47829"/>
    <w:rsid w:val="00D47B4A"/>
    <w:rsid w:val="00D51BDF"/>
    <w:rsid w:val="00D52F41"/>
    <w:rsid w:val="00D53D1F"/>
    <w:rsid w:val="00D53FDC"/>
    <w:rsid w:val="00D55C8F"/>
    <w:rsid w:val="00D5616C"/>
    <w:rsid w:val="00D57B1A"/>
    <w:rsid w:val="00D608A3"/>
    <w:rsid w:val="00D612C1"/>
    <w:rsid w:val="00D61492"/>
    <w:rsid w:val="00D6182F"/>
    <w:rsid w:val="00D62698"/>
    <w:rsid w:val="00D62D99"/>
    <w:rsid w:val="00D62DD8"/>
    <w:rsid w:val="00D62E8D"/>
    <w:rsid w:val="00D63813"/>
    <w:rsid w:val="00D651BF"/>
    <w:rsid w:val="00D65247"/>
    <w:rsid w:val="00D653C8"/>
    <w:rsid w:val="00D65C93"/>
    <w:rsid w:val="00D6741B"/>
    <w:rsid w:val="00D678A2"/>
    <w:rsid w:val="00D719D1"/>
    <w:rsid w:val="00D72292"/>
    <w:rsid w:val="00D72AC5"/>
    <w:rsid w:val="00D738A6"/>
    <w:rsid w:val="00D74AD0"/>
    <w:rsid w:val="00D74D2B"/>
    <w:rsid w:val="00D75578"/>
    <w:rsid w:val="00D7587F"/>
    <w:rsid w:val="00D75E5F"/>
    <w:rsid w:val="00D76790"/>
    <w:rsid w:val="00D76D81"/>
    <w:rsid w:val="00D77BCB"/>
    <w:rsid w:val="00D77D27"/>
    <w:rsid w:val="00D80490"/>
    <w:rsid w:val="00D80646"/>
    <w:rsid w:val="00D8194A"/>
    <w:rsid w:val="00D81F54"/>
    <w:rsid w:val="00D84D8E"/>
    <w:rsid w:val="00D8505F"/>
    <w:rsid w:val="00D86E65"/>
    <w:rsid w:val="00D90E00"/>
    <w:rsid w:val="00D91A7C"/>
    <w:rsid w:val="00D91F2E"/>
    <w:rsid w:val="00D924D6"/>
    <w:rsid w:val="00D929A7"/>
    <w:rsid w:val="00D936AD"/>
    <w:rsid w:val="00D93D42"/>
    <w:rsid w:val="00D94CF6"/>
    <w:rsid w:val="00D954FA"/>
    <w:rsid w:val="00D956E1"/>
    <w:rsid w:val="00D95C0D"/>
    <w:rsid w:val="00D95E87"/>
    <w:rsid w:val="00D9614D"/>
    <w:rsid w:val="00D96447"/>
    <w:rsid w:val="00D965AC"/>
    <w:rsid w:val="00D971FC"/>
    <w:rsid w:val="00D9772D"/>
    <w:rsid w:val="00DA07AC"/>
    <w:rsid w:val="00DA089A"/>
    <w:rsid w:val="00DA1308"/>
    <w:rsid w:val="00DA1C6B"/>
    <w:rsid w:val="00DA21FA"/>
    <w:rsid w:val="00DA2B33"/>
    <w:rsid w:val="00DA346A"/>
    <w:rsid w:val="00DA3E70"/>
    <w:rsid w:val="00DA4D5B"/>
    <w:rsid w:val="00DA5F52"/>
    <w:rsid w:val="00DA7461"/>
    <w:rsid w:val="00DA7664"/>
    <w:rsid w:val="00DB0319"/>
    <w:rsid w:val="00DB1237"/>
    <w:rsid w:val="00DB1FEA"/>
    <w:rsid w:val="00DB3601"/>
    <w:rsid w:val="00DB3BEE"/>
    <w:rsid w:val="00DB47BD"/>
    <w:rsid w:val="00DB4CF3"/>
    <w:rsid w:val="00DB5613"/>
    <w:rsid w:val="00DB5915"/>
    <w:rsid w:val="00DB659F"/>
    <w:rsid w:val="00DB6CDC"/>
    <w:rsid w:val="00DB6CE0"/>
    <w:rsid w:val="00DB7749"/>
    <w:rsid w:val="00DC0A56"/>
    <w:rsid w:val="00DC11E7"/>
    <w:rsid w:val="00DC2523"/>
    <w:rsid w:val="00DC25FC"/>
    <w:rsid w:val="00DC347D"/>
    <w:rsid w:val="00DC462C"/>
    <w:rsid w:val="00DC4630"/>
    <w:rsid w:val="00DC4D3E"/>
    <w:rsid w:val="00DC672C"/>
    <w:rsid w:val="00DC70C2"/>
    <w:rsid w:val="00DD133C"/>
    <w:rsid w:val="00DD1A9C"/>
    <w:rsid w:val="00DD1AFB"/>
    <w:rsid w:val="00DD3991"/>
    <w:rsid w:val="00DD49BB"/>
    <w:rsid w:val="00DD566C"/>
    <w:rsid w:val="00DD57E1"/>
    <w:rsid w:val="00DD63EF"/>
    <w:rsid w:val="00DD6649"/>
    <w:rsid w:val="00DD7270"/>
    <w:rsid w:val="00DD7314"/>
    <w:rsid w:val="00DD7A32"/>
    <w:rsid w:val="00DE0543"/>
    <w:rsid w:val="00DE0C06"/>
    <w:rsid w:val="00DE20AF"/>
    <w:rsid w:val="00DE303A"/>
    <w:rsid w:val="00DE3502"/>
    <w:rsid w:val="00DE408A"/>
    <w:rsid w:val="00DE6FAC"/>
    <w:rsid w:val="00DE7A70"/>
    <w:rsid w:val="00DF0581"/>
    <w:rsid w:val="00DF072E"/>
    <w:rsid w:val="00DF0B6B"/>
    <w:rsid w:val="00DF1751"/>
    <w:rsid w:val="00DF186B"/>
    <w:rsid w:val="00DF1BAF"/>
    <w:rsid w:val="00DF2190"/>
    <w:rsid w:val="00DF32DD"/>
    <w:rsid w:val="00DF4741"/>
    <w:rsid w:val="00DF47B7"/>
    <w:rsid w:val="00DF6064"/>
    <w:rsid w:val="00DF612E"/>
    <w:rsid w:val="00DF6BA6"/>
    <w:rsid w:val="00DF7237"/>
    <w:rsid w:val="00E0089B"/>
    <w:rsid w:val="00E00F03"/>
    <w:rsid w:val="00E0144A"/>
    <w:rsid w:val="00E01674"/>
    <w:rsid w:val="00E01829"/>
    <w:rsid w:val="00E01B3C"/>
    <w:rsid w:val="00E01C67"/>
    <w:rsid w:val="00E02687"/>
    <w:rsid w:val="00E033B2"/>
    <w:rsid w:val="00E03922"/>
    <w:rsid w:val="00E03AC8"/>
    <w:rsid w:val="00E03C39"/>
    <w:rsid w:val="00E04243"/>
    <w:rsid w:val="00E04BC9"/>
    <w:rsid w:val="00E057AD"/>
    <w:rsid w:val="00E05912"/>
    <w:rsid w:val="00E05A55"/>
    <w:rsid w:val="00E06716"/>
    <w:rsid w:val="00E06B12"/>
    <w:rsid w:val="00E06BE6"/>
    <w:rsid w:val="00E06E39"/>
    <w:rsid w:val="00E10990"/>
    <w:rsid w:val="00E10DB1"/>
    <w:rsid w:val="00E115D5"/>
    <w:rsid w:val="00E115EA"/>
    <w:rsid w:val="00E11EE1"/>
    <w:rsid w:val="00E11F48"/>
    <w:rsid w:val="00E12871"/>
    <w:rsid w:val="00E13CA4"/>
    <w:rsid w:val="00E14462"/>
    <w:rsid w:val="00E15511"/>
    <w:rsid w:val="00E15738"/>
    <w:rsid w:val="00E16287"/>
    <w:rsid w:val="00E16593"/>
    <w:rsid w:val="00E16F9D"/>
    <w:rsid w:val="00E20130"/>
    <w:rsid w:val="00E20A64"/>
    <w:rsid w:val="00E21AF4"/>
    <w:rsid w:val="00E21D79"/>
    <w:rsid w:val="00E228E1"/>
    <w:rsid w:val="00E239C5"/>
    <w:rsid w:val="00E25402"/>
    <w:rsid w:val="00E25769"/>
    <w:rsid w:val="00E25B36"/>
    <w:rsid w:val="00E261E7"/>
    <w:rsid w:val="00E2666A"/>
    <w:rsid w:val="00E27201"/>
    <w:rsid w:val="00E277DF"/>
    <w:rsid w:val="00E308FE"/>
    <w:rsid w:val="00E309BE"/>
    <w:rsid w:val="00E30A86"/>
    <w:rsid w:val="00E30F97"/>
    <w:rsid w:val="00E311AD"/>
    <w:rsid w:val="00E31319"/>
    <w:rsid w:val="00E31817"/>
    <w:rsid w:val="00E31F81"/>
    <w:rsid w:val="00E324F4"/>
    <w:rsid w:val="00E32920"/>
    <w:rsid w:val="00E32ABE"/>
    <w:rsid w:val="00E32B1B"/>
    <w:rsid w:val="00E342C9"/>
    <w:rsid w:val="00E3464C"/>
    <w:rsid w:val="00E34DC5"/>
    <w:rsid w:val="00E354B2"/>
    <w:rsid w:val="00E35687"/>
    <w:rsid w:val="00E370B9"/>
    <w:rsid w:val="00E372D3"/>
    <w:rsid w:val="00E40198"/>
    <w:rsid w:val="00E40379"/>
    <w:rsid w:val="00E407E6"/>
    <w:rsid w:val="00E443CD"/>
    <w:rsid w:val="00E44855"/>
    <w:rsid w:val="00E44BF9"/>
    <w:rsid w:val="00E44C26"/>
    <w:rsid w:val="00E4720F"/>
    <w:rsid w:val="00E477E5"/>
    <w:rsid w:val="00E47CA8"/>
    <w:rsid w:val="00E47DCA"/>
    <w:rsid w:val="00E50A5E"/>
    <w:rsid w:val="00E50C5F"/>
    <w:rsid w:val="00E51762"/>
    <w:rsid w:val="00E54111"/>
    <w:rsid w:val="00E5566D"/>
    <w:rsid w:val="00E56C8E"/>
    <w:rsid w:val="00E572D9"/>
    <w:rsid w:val="00E5785E"/>
    <w:rsid w:val="00E605B0"/>
    <w:rsid w:val="00E6351E"/>
    <w:rsid w:val="00E6380B"/>
    <w:rsid w:val="00E63DCA"/>
    <w:rsid w:val="00E640A5"/>
    <w:rsid w:val="00E64295"/>
    <w:rsid w:val="00E653EF"/>
    <w:rsid w:val="00E6578C"/>
    <w:rsid w:val="00E65B33"/>
    <w:rsid w:val="00E66B20"/>
    <w:rsid w:val="00E673D2"/>
    <w:rsid w:val="00E70104"/>
    <w:rsid w:val="00E70F73"/>
    <w:rsid w:val="00E72D00"/>
    <w:rsid w:val="00E73DF7"/>
    <w:rsid w:val="00E742DD"/>
    <w:rsid w:val="00E74A33"/>
    <w:rsid w:val="00E75B28"/>
    <w:rsid w:val="00E76320"/>
    <w:rsid w:val="00E7699B"/>
    <w:rsid w:val="00E7709E"/>
    <w:rsid w:val="00E7738A"/>
    <w:rsid w:val="00E7796C"/>
    <w:rsid w:val="00E804BC"/>
    <w:rsid w:val="00E8057C"/>
    <w:rsid w:val="00E808DB"/>
    <w:rsid w:val="00E81A62"/>
    <w:rsid w:val="00E81B09"/>
    <w:rsid w:val="00E81E66"/>
    <w:rsid w:val="00E81F98"/>
    <w:rsid w:val="00E821BA"/>
    <w:rsid w:val="00E839B1"/>
    <w:rsid w:val="00E83DD5"/>
    <w:rsid w:val="00E84E0B"/>
    <w:rsid w:val="00E84E8F"/>
    <w:rsid w:val="00E8537E"/>
    <w:rsid w:val="00E85A0A"/>
    <w:rsid w:val="00E860B4"/>
    <w:rsid w:val="00E86361"/>
    <w:rsid w:val="00E86470"/>
    <w:rsid w:val="00E86F8E"/>
    <w:rsid w:val="00E875FB"/>
    <w:rsid w:val="00E9042E"/>
    <w:rsid w:val="00E90A54"/>
    <w:rsid w:val="00E90C7A"/>
    <w:rsid w:val="00E90CE9"/>
    <w:rsid w:val="00E91198"/>
    <w:rsid w:val="00E92131"/>
    <w:rsid w:val="00E9244B"/>
    <w:rsid w:val="00E932B4"/>
    <w:rsid w:val="00E9348F"/>
    <w:rsid w:val="00E9355E"/>
    <w:rsid w:val="00E93B05"/>
    <w:rsid w:val="00E94398"/>
    <w:rsid w:val="00E946F5"/>
    <w:rsid w:val="00E94ADE"/>
    <w:rsid w:val="00E94D3F"/>
    <w:rsid w:val="00E94ED8"/>
    <w:rsid w:val="00E951A2"/>
    <w:rsid w:val="00E96596"/>
    <w:rsid w:val="00E9684D"/>
    <w:rsid w:val="00E96DFE"/>
    <w:rsid w:val="00E96F6C"/>
    <w:rsid w:val="00E975C7"/>
    <w:rsid w:val="00E97986"/>
    <w:rsid w:val="00E97A2F"/>
    <w:rsid w:val="00EA0952"/>
    <w:rsid w:val="00EA21E1"/>
    <w:rsid w:val="00EA28EF"/>
    <w:rsid w:val="00EA2D34"/>
    <w:rsid w:val="00EA32A2"/>
    <w:rsid w:val="00EA3CBA"/>
    <w:rsid w:val="00EA428D"/>
    <w:rsid w:val="00EA4695"/>
    <w:rsid w:val="00EA5A6F"/>
    <w:rsid w:val="00EA61D4"/>
    <w:rsid w:val="00EA6962"/>
    <w:rsid w:val="00EA706A"/>
    <w:rsid w:val="00EA7147"/>
    <w:rsid w:val="00EA758C"/>
    <w:rsid w:val="00EA7644"/>
    <w:rsid w:val="00EA793C"/>
    <w:rsid w:val="00EB1674"/>
    <w:rsid w:val="00EB1688"/>
    <w:rsid w:val="00EB2193"/>
    <w:rsid w:val="00EB25B3"/>
    <w:rsid w:val="00EB303F"/>
    <w:rsid w:val="00EB3854"/>
    <w:rsid w:val="00EB387C"/>
    <w:rsid w:val="00EB3D0C"/>
    <w:rsid w:val="00EB41E6"/>
    <w:rsid w:val="00EB4BAC"/>
    <w:rsid w:val="00EB4F55"/>
    <w:rsid w:val="00EB5B49"/>
    <w:rsid w:val="00EB5D53"/>
    <w:rsid w:val="00EB6852"/>
    <w:rsid w:val="00EB6DCB"/>
    <w:rsid w:val="00EB7578"/>
    <w:rsid w:val="00EC1A88"/>
    <w:rsid w:val="00EC2623"/>
    <w:rsid w:val="00EC3096"/>
    <w:rsid w:val="00EC36FD"/>
    <w:rsid w:val="00EC3853"/>
    <w:rsid w:val="00EC39D1"/>
    <w:rsid w:val="00EC4001"/>
    <w:rsid w:val="00EC471A"/>
    <w:rsid w:val="00EC4B4B"/>
    <w:rsid w:val="00EC4E85"/>
    <w:rsid w:val="00EC5687"/>
    <w:rsid w:val="00EC5695"/>
    <w:rsid w:val="00EC5D38"/>
    <w:rsid w:val="00EC67C9"/>
    <w:rsid w:val="00EC6D07"/>
    <w:rsid w:val="00EC6DAA"/>
    <w:rsid w:val="00EC6E1F"/>
    <w:rsid w:val="00ED0B8F"/>
    <w:rsid w:val="00ED1525"/>
    <w:rsid w:val="00ED27EC"/>
    <w:rsid w:val="00ED30B8"/>
    <w:rsid w:val="00ED37BE"/>
    <w:rsid w:val="00ED4468"/>
    <w:rsid w:val="00ED452A"/>
    <w:rsid w:val="00ED4571"/>
    <w:rsid w:val="00ED5555"/>
    <w:rsid w:val="00ED5971"/>
    <w:rsid w:val="00ED5E31"/>
    <w:rsid w:val="00ED6EA7"/>
    <w:rsid w:val="00EE1712"/>
    <w:rsid w:val="00EE27D3"/>
    <w:rsid w:val="00EE3855"/>
    <w:rsid w:val="00EE702C"/>
    <w:rsid w:val="00EE7EB7"/>
    <w:rsid w:val="00EF0230"/>
    <w:rsid w:val="00EF046C"/>
    <w:rsid w:val="00EF1699"/>
    <w:rsid w:val="00EF18CE"/>
    <w:rsid w:val="00EF19A6"/>
    <w:rsid w:val="00EF1D38"/>
    <w:rsid w:val="00EF1E09"/>
    <w:rsid w:val="00EF233E"/>
    <w:rsid w:val="00EF26DC"/>
    <w:rsid w:val="00EF2D56"/>
    <w:rsid w:val="00EF5150"/>
    <w:rsid w:val="00EF521F"/>
    <w:rsid w:val="00EF5924"/>
    <w:rsid w:val="00EF5965"/>
    <w:rsid w:val="00EF5A16"/>
    <w:rsid w:val="00EF5D54"/>
    <w:rsid w:val="00EF5F03"/>
    <w:rsid w:val="00EF5F9F"/>
    <w:rsid w:val="00EF6213"/>
    <w:rsid w:val="00EF6610"/>
    <w:rsid w:val="00EF741C"/>
    <w:rsid w:val="00F000B9"/>
    <w:rsid w:val="00F00268"/>
    <w:rsid w:val="00F01DA9"/>
    <w:rsid w:val="00F01E5C"/>
    <w:rsid w:val="00F021DC"/>
    <w:rsid w:val="00F02355"/>
    <w:rsid w:val="00F02456"/>
    <w:rsid w:val="00F03500"/>
    <w:rsid w:val="00F0354A"/>
    <w:rsid w:val="00F03FC1"/>
    <w:rsid w:val="00F041B9"/>
    <w:rsid w:val="00F04E8B"/>
    <w:rsid w:val="00F050F5"/>
    <w:rsid w:val="00F05B7E"/>
    <w:rsid w:val="00F0608F"/>
    <w:rsid w:val="00F06323"/>
    <w:rsid w:val="00F0707E"/>
    <w:rsid w:val="00F0764D"/>
    <w:rsid w:val="00F07CC2"/>
    <w:rsid w:val="00F07EAE"/>
    <w:rsid w:val="00F10993"/>
    <w:rsid w:val="00F11751"/>
    <w:rsid w:val="00F11ED7"/>
    <w:rsid w:val="00F122F9"/>
    <w:rsid w:val="00F13798"/>
    <w:rsid w:val="00F14709"/>
    <w:rsid w:val="00F149CD"/>
    <w:rsid w:val="00F14BD3"/>
    <w:rsid w:val="00F156F8"/>
    <w:rsid w:val="00F1589A"/>
    <w:rsid w:val="00F1628C"/>
    <w:rsid w:val="00F16326"/>
    <w:rsid w:val="00F1754A"/>
    <w:rsid w:val="00F20068"/>
    <w:rsid w:val="00F20882"/>
    <w:rsid w:val="00F2176B"/>
    <w:rsid w:val="00F2278D"/>
    <w:rsid w:val="00F22849"/>
    <w:rsid w:val="00F22D49"/>
    <w:rsid w:val="00F22EC4"/>
    <w:rsid w:val="00F24848"/>
    <w:rsid w:val="00F26718"/>
    <w:rsid w:val="00F26741"/>
    <w:rsid w:val="00F2743A"/>
    <w:rsid w:val="00F276AE"/>
    <w:rsid w:val="00F30F1E"/>
    <w:rsid w:val="00F31564"/>
    <w:rsid w:val="00F315EC"/>
    <w:rsid w:val="00F31638"/>
    <w:rsid w:val="00F3176E"/>
    <w:rsid w:val="00F32B31"/>
    <w:rsid w:val="00F32CEE"/>
    <w:rsid w:val="00F3331B"/>
    <w:rsid w:val="00F34432"/>
    <w:rsid w:val="00F34E3B"/>
    <w:rsid w:val="00F35B5A"/>
    <w:rsid w:val="00F35E40"/>
    <w:rsid w:val="00F3693F"/>
    <w:rsid w:val="00F36C7A"/>
    <w:rsid w:val="00F405A9"/>
    <w:rsid w:val="00F405FF"/>
    <w:rsid w:val="00F410DF"/>
    <w:rsid w:val="00F41DF0"/>
    <w:rsid w:val="00F42156"/>
    <w:rsid w:val="00F42ED5"/>
    <w:rsid w:val="00F42FFB"/>
    <w:rsid w:val="00F435D9"/>
    <w:rsid w:val="00F43C44"/>
    <w:rsid w:val="00F44616"/>
    <w:rsid w:val="00F448FD"/>
    <w:rsid w:val="00F4585A"/>
    <w:rsid w:val="00F45B66"/>
    <w:rsid w:val="00F462A1"/>
    <w:rsid w:val="00F46C0F"/>
    <w:rsid w:val="00F50679"/>
    <w:rsid w:val="00F50AE3"/>
    <w:rsid w:val="00F5168A"/>
    <w:rsid w:val="00F539C2"/>
    <w:rsid w:val="00F53B2E"/>
    <w:rsid w:val="00F53CD0"/>
    <w:rsid w:val="00F53D9E"/>
    <w:rsid w:val="00F54273"/>
    <w:rsid w:val="00F54498"/>
    <w:rsid w:val="00F54F9E"/>
    <w:rsid w:val="00F56E2B"/>
    <w:rsid w:val="00F57B8A"/>
    <w:rsid w:val="00F600D4"/>
    <w:rsid w:val="00F60E47"/>
    <w:rsid w:val="00F61A62"/>
    <w:rsid w:val="00F633BE"/>
    <w:rsid w:val="00F63D91"/>
    <w:rsid w:val="00F64CC9"/>
    <w:rsid w:val="00F6587D"/>
    <w:rsid w:val="00F65AFE"/>
    <w:rsid w:val="00F65F90"/>
    <w:rsid w:val="00F67687"/>
    <w:rsid w:val="00F67B8B"/>
    <w:rsid w:val="00F67BAC"/>
    <w:rsid w:val="00F716EF"/>
    <w:rsid w:val="00F71ADE"/>
    <w:rsid w:val="00F71E82"/>
    <w:rsid w:val="00F7245B"/>
    <w:rsid w:val="00F7292F"/>
    <w:rsid w:val="00F72CC4"/>
    <w:rsid w:val="00F736C2"/>
    <w:rsid w:val="00F73775"/>
    <w:rsid w:val="00F73FFC"/>
    <w:rsid w:val="00F745E9"/>
    <w:rsid w:val="00F74AFD"/>
    <w:rsid w:val="00F80AA1"/>
    <w:rsid w:val="00F81B07"/>
    <w:rsid w:val="00F83788"/>
    <w:rsid w:val="00F83880"/>
    <w:rsid w:val="00F83A27"/>
    <w:rsid w:val="00F83D8B"/>
    <w:rsid w:val="00F843F6"/>
    <w:rsid w:val="00F845BB"/>
    <w:rsid w:val="00F85C43"/>
    <w:rsid w:val="00F86B14"/>
    <w:rsid w:val="00F90617"/>
    <w:rsid w:val="00F90BA4"/>
    <w:rsid w:val="00F917C5"/>
    <w:rsid w:val="00F91A4C"/>
    <w:rsid w:val="00F91BC2"/>
    <w:rsid w:val="00F921C6"/>
    <w:rsid w:val="00F925AE"/>
    <w:rsid w:val="00F92A46"/>
    <w:rsid w:val="00F93436"/>
    <w:rsid w:val="00F93576"/>
    <w:rsid w:val="00F93BE1"/>
    <w:rsid w:val="00F94989"/>
    <w:rsid w:val="00F94AA4"/>
    <w:rsid w:val="00F94CCB"/>
    <w:rsid w:val="00F94F8E"/>
    <w:rsid w:val="00F9512E"/>
    <w:rsid w:val="00F96636"/>
    <w:rsid w:val="00F96C56"/>
    <w:rsid w:val="00F975BC"/>
    <w:rsid w:val="00F975E2"/>
    <w:rsid w:val="00FA074E"/>
    <w:rsid w:val="00FA0A58"/>
    <w:rsid w:val="00FA123D"/>
    <w:rsid w:val="00FA134D"/>
    <w:rsid w:val="00FA2211"/>
    <w:rsid w:val="00FA2318"/>
    <w:rsid w:val="00FA2595"/>
    <w:rsid w:val="00FA2A4B"/>
    <w:rsid w:val="00FA5866"/>
    <w:rsid w:val="00FA5AC0"/>
    <w:rsid w:val="00FA5F27"/>
    <w:rsid w:val="00FA657C"/>
    <w:rsid w:val="00FA67AC"/>
    <w:rsid w:val="00FA6A73"/>
    <w:rsid w:val="00FA7F81"/>
    <w:rsid w:val="00FB0707"/>
    <w:rsid w:val="00FB152B"/>
    <w:rsid w:val="00FB1B2A"/>
    <w:rsid w:val="00FB1D69"/>
    <w:rsid w:val="00FB2AA5"/>
    <w:rsid w:val="00FB2C86"/>
    <w:rsid w:val="00FB2DA3"/>
    <w:rsid w:val="00FB351E"/>
    <w:rsid w:val="00FB3596"/>
    <w:rsid w:val="00FB372F"/>
    <w:rsid w:val="00FB57B6"/>
    <w:rsid w:val="00FB63CB"/>
    <w:rsid w:val="00FB6BA8"/>
    <w:rsid w:val="00FB6DA0"/>
    <w:rsid w:val="00FB70CE"/>
    <w:rsid w:val="00FB7239"/>
    <w:rsid w:val="00FB72B5"/>
    <w:rsid w:val="00FB76C7"/>
    <w:rsid w:val="00FC1602"/>
    <w:rsid w:val="00FC2795"/>
    <w:rsid w:val="00FC3966"/>
    <w:rsid w:val="00FC3B5A"/>
    <w:rsid w:val="00FC5176"/>
    <w:rsid w:val="00FC56A1"/>
    <w:rsid w:val="00FC6293"/>
    <w:rsid w:val="00FC6591"/>
    <w:rsid w:val="00FC6FEB"/>
    <w:rsid w:val="00FC7E38"/>
    <w:rsid w:val="00FD0107"/>
    <w:rsid w:val="00FD174D"/>
    <w:rsid w:val="00FD2B41"/>
    <w:rsid w:val="00FD2F77"/>
    <w:rsid w:val="00FD307E"/>
    <w:rsid w:val="00FD33E8"/>
    <w:rsid w:val="00FD3848"/>
    <w:rsid w:val="00FD3E6F"/>
    <w:rsid w:val="00FD4BB7"/>
    <w:rsid w:val="00FD4E3B"/>
    <w:rsid w:val="00FD5BFA"/>
    <w:rsid w:val="00FD660D"/>
    <w:rsid w:val="00FD67F1"/>
    <w:rsid w:val="00FD6871"/>
    <w:rsid w:val="00FD6F75"/>
    <w:rsid w:val="00FD70B9"/>
    <w:rsid w:val="00FD74B1"/>
    <w:rsid w:val="00FE050B"/>
    <w:rsid w:val="00FE0721"/>
    <w:rsid w:val="00FE0738"/>
    <w:rsid w:val="00FE1051"/>
    <w:rsid w:val="00FE127E"/>
    <w:rsid w:val="00FE166D"/>
    <w:rsid w:val="00FE2E26"/>
    <w:rsid w:val="00FE41BA"/>
    <w:rsid w:val="00FE4672"/>
    <w:rsid w:val="00FE4AC3"/>
    <w:rsid w:val="00FE6050"/>
    <w:rsid w:val="00FE74E1"/>
    <w:rsid w:val="00FE76D3"/>
    <w:rsid w:val="00FF0E0F"/>
    <w:rsid w:val="00FF179C"/>
    <w:rsid w:val="00FF20FC"/>
    <w:rsid w:val="00FF2602"/>
    <w:rsid w:val="00FF2AEC"/>
    <w:rsid w:val="00FF3C6F"/>
    <w:rsid w:val="00FF6212"/>
    <w:rsid w:val="00FF72D8"/>
  </w:rsids>
  <m:mathPr>
    <m:mathFont m:val="Cambria Math"/>
    <m:brkBin m:val="before"/>
    <m:brkBinSub m:val="--"/>
    <m:smallFrac m:val="0"/>
    <m:dispDef/>
    <m:lMargin m:val="0"/>
    <m:rMargin m:val="0"/>
    <m:defJc m:val="centerGroup"/>
    <m:wrapIndent m:val="1440"/>
    <m:intLim m:val="subSup"/>
    <m:naryLim m:val="undOvr"/>
  </m:mathPr>
  <w:themeFontLang w:val="de-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9425"/>
  <w15:chartTrackingRefBased/>
  <w15:docId w15:val="{A74BB62B-5D76-B546-AC21-4A02DCF0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de-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2"/>
    </w:rPr>
  </w:style>
  <w:style w:type="paragraph" w:styleId="berschrift1">
    <w:name w:val="heading 1"/>
    <w:basedOn w:val="Standard"/>
    <w:link w:val="berschrift1Zchn"/>
    <w:uiPriority w:val="9"/>
    <w:qFormat/>
    <w:rsid w:val="00093C0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319C"/>
    <w:rPr>
      <w:color w:val="0563C1" w:themeColor="hyperlink"/>
      <w:u w:val="single"/>
    </w:rPr>
  </w:style>
  <w:style w:type="character" w:styleId="NichtaufgelsteErwhnung">
    <w:name w:val="Unresolved Mention"/>
    <w:basedOn w:val="Absatz-Standardschriftart"/>
    <w:uiPriority w:val="99"/>
    <w:semiHidden/>
    <w:unhideWhenUsed/>
    <w:rsid w:val="0000319C"/>
    <w:rPr>
      <w:color w:val="605E5C"/>
      <w:shd w:val="clear" w:color="auto" w:fill="E1DFDD"/>
    </w:rPr>
  </w:style>
  <w:style w:type="paragraph" w:styleId="Fuzeile">
    <w:name w:val="footer"/>
    <w:basedOn w:val="Standard"/>
    <w:link w:val="FuzeileZchn"/>
    <w:uiPriority w:val="99"/>
    <w:unhideWhenUsed/>
    <w:rsid w:val="008B0187"/>
    <w:pPr>
      <w:tabs>
        <w:tab w:val="center" w:pos="4513"/>
        <w:tab w:val="right" w:pos="9026"/>
      </w:tabs>
    </w:pPr>
  </w:style>
  <w:style w:type="character" w:customStyle="1" w:styleId="FuzeileZchn">
    <w:name w:val="Fußzeile Zchn"/>
    <w:basedOn w:val="Absatz-Standardschriftart"/>
    <w:link w:val="Fuzeile"/>
    <w:uiPriority w:val="99"/>
    <w:rsid w:val="008B0187"/>
    <w:rPr>
      <w:rFonts w:eastAsiaTheme="minorEastAsia"/>
      <w:sz w:val="22"/>
    </w:rPr>
  </w:style>
  <w:style w:type="character" w:styleId="Seitenzahl">
    <w:name w:val="page number"/>
    <w:basedOn w:val="Absatz-Standardschriftart"/>
    <w:uiPriority w:val="99"/>
    <w:semiHidden/>
    <w:unhideWhenUsed/>
    <w:rsid w:val="008B0187"/>
  </w:style>
  <w:style w:type="character" w:styleId="Platzhaltertext">
    <w:name w:val="Placeholder Text"/>
    <w:basedOn w:val="Absatz-Standardschriftart"/>
    <w:uiPriority w:val="99"/>
    <w:semiHidden/>
    <w:rsid w:val="00764AD4"/>
    <w:rPr>
      <w:color w:val="808080"/>
    </w:rPr>
  </w:style>
  <w:style w:type="paragraph" w:styleId="berarbeitung">
    <w:name w:val="Revision"/>
    <w:hidden/>
    <w:uiPriority w:val="99"/>
    <w:semiHidden/>
    <w:rsid w:val="0053554B"/>
    <w:rPr>
      <w:rFonts w:eastAsiaTheme="minorEastAsia"/>
      <w:sz w:val="22"/>
    </w:rPr>
  </w:style>
  <w:style w:type="paragraph" w:styleId="Kopfzeile">
    <w:name w:val="header"/>
    <w:basedOn w:val="Standard"/>
    <w:link w:val="KopfzeileZchn"/>
    <w:uiPriority w:val="99"/>
    <w:unhideWhenUsed/>
    <w:rsid w:val="0070564F"/>
    <w:pPr>
      <w:tabs>
        <w:tab w:val="center" w:pos="4513"/>
        <w:tab w:val="right" w:pos="9026"/>
      </w:tabs>
    </w:pPr>
  </w:style>
  <w:style w:type="character" w:customStyle="1" w:styleId="KopfzeileZchn">
    <w:name w:val="Kopfzeile Zchn"/>
    <w:basedOn w:val="Absatz-Standardschriftart"/>
    <w:link w:val="Kopfzeile"/>
    <w:uiPriority w:val="99"/>
    <w:rsid w:val="0070564F"/>
    <w:rPr>
      <w:rFonts w:eastAsiaTheme="minorEastAsia"/>
      <w:sz w:val="22"/>
    </w:rPr>
  </w:style>
  <w:style w:type="paragraph" w:styleId="Funotentext">
    <w:name w:val="footnote text"/>
    <w:basedOn w:val="Standard"/>
    <w:link w:val="FunotentextZchn"/>
    <w:uiPriority w:val="99"/>
    <w:semiHidden/>
    <w:unhideWhenUsed/>
    <w:rsid w:val="00967CF8"/>
    <w:rPr>
      <w:rFonts w:eastAsia="SimSun"/>
      <w:sz w:val="20"/>
      <w:szCs w:val="20"/>
    </w:rPr>
  </w:style>
  <w:style w:type="character" w:customStyle="1" w:styleId="FunotentextZchn">
    <w:name w:val="Fußnotentext Zchn"/>
    <w:basedOn w:val="Absatz-Standardschriftart"/>
    <w:link w:val="Funotentext"/>
    <w:uiPriority w:val="99"/>
    <w:semiHidden/>
    <w:rsid w:val="00967CF8"/>
    <w:rPr>
      <w:rFonts w:eastAsia="SimSun"/>
      <w:sz w:val="20"/>
      <w:szCs w:val="20"/>
    </w:rPr>
  </w:style>
  <w:style w:type="character" w:styleId="Funotenzeichen">
    <w:name w:val="footnote reference"/>
    <w:basedOn w:val="Absatz-Standardschriftart"/>
    <w:uiPriority w:val="99"/>
    <w:semiHidden/>
    <w:unhideWhenUsed/>
    <w:rsid w:val="00967CF8"/>
    <w:rPr>
      <w:vertAlign w:val="superscript"/>
    </w:rPr>
  </w:style>
  <w:style w:type="paragraph" w:styleId="StandardWeb">
    <w:name w:val="Normal (Web)"/>
    <w:basedOn w:val="Standard"/>
    <w:uiPriority w:val="99"/>
    <w:unhideWhenUsed/>
    <w:rsid w:val="00967CF8"/>
    <w:pPr>
      <w:spacing w:before="100" w:beforeAutospacing="1" w:after="100" w:afterAutospacing="1"/>
    </w:pPr>
    <w:rPr>
      <w:rFonts w:ascii="Times New Roman" w:eastAsia="Times New Roman" w:hAnsi="Times New Roman" w:cs="Times New Roman"/>
      <w:sz w:val="24"/>
      <w:lang w:eastAsia="de-DE"/>
    </w:rPr>
  </w:style>
  <w:style w:type="paragraph" w:styleId="Listenabsatz">
    <w:name w:val="List Paragraph"/>
    <w:basedOn w:val="Standard"/>
    <w:uiPriority w:val="34"/>
    <w:qFormat/>
    <w:rsid w:val="00A16E71"/>
    <w:pPr>
      <w:ind w:left="720"/>
      <w:contextualSpacing/>
    </w:pPr>
  </w:style>
  <w:style w:type="character" w:customStyle="1" w:styleId="berschrift1Zchn">
    <w:name w:val="Überschrift 1 Zchn"/>
    <w:basedOn w:val="Absatz-Standardschriftart"/>
    <w:link w:val="berschrift1"/>
    <w:uiPriority w:val="9"/>
    <w:rsid w:val="00093C09"/>
    <w:rPr>
      <w:rFonts w:ascii="Times New Roman" w:eastAsia="Times New Roman" w:hAnsi="Times New Roman" w:cs="Times New Roman"/>
      <w:b/>
      <w:bCs/>
      <w:kern w:val="36"/>
      <w:sz w:val="48"/>
      <w:szCs w:val="48"/>
      <w:lang w:eastAsia="de-DE"/>
    </w:rPr>
  </w:style>
  <w:style w:type="character" w:customStyle="1" w:styleId="a-size-extra-large">
    <w:name w:val="a-size-extra-large"/>
    <w:basedOn w:val="Absatz-Standardschriftart"/>
    <w:rsid w:val="00093C09"/>
  </w:style>
  <w:style w:type="character" w:customStyle="1" w:styleId="apple-converted-space">
    <w:name w:val="apple-converted-space"/>
    <w:basedOn w:val="Absatz-Standardschriftart"/>
    <w:rsid w:val="00093C09"/>
  </w:style>
  <w:style w:type="character" w:customStyle="1" w:styleId="a-size-large">
    <w:name w:val="a-size-large"/>
    <w:basedOn w:val="Absatz-Standardschriftart"/>
    <w:rsid w:val="00093C09"/>
  </w:style>
  <w:style w:type="character" w:styleId="Kommentarzeichen">
    <w:name w:val="annotation reference"/>
    <w:basedOn w:val="Absatz-Standardschriftart"/>
    <w:uiPriority w:val="99"/>
    <w:semiHidden/>
    <w:unhideWhenUsed/>
    <w:rsid w:val="001A687D"/>
    <w:rPr>
      <w:sz w:val="16"/>
      <w:szCs w:val="16"/>
    </w:rPr>
  </w:style>
  <w:style w:type="paragraph" w:styleId="Kommentartext">
    <w:name w:val="annotation text"/>
    <w:basedOn w:val="Standard"/>
    <w:link w:val="KommentartextZchn"/>
    <w:uiPriority w:val="99"/>
    <w:semiHidden/>
    <w:unhideWhenUsed/>
    <w:rsid w:val="001A687D"/>
    <w:rPr>
      <w:sz w:val="20"/>
      <w:szCs w:val="20"/>
    </w:rPr>
  </w:style>
  <w:style w:type="character" w:customStyle="1" w:styleId="KommentartextZchn">
    <w:name w:val="Kommentartext Zchn"/>
    <w:basedOn w:val="Absatz-Standardschriftart"/>
    <w:link w:val="Kommentartext"/>
    <w:uiPriority w:val="99"/>
    <w:semiHidden/>
    <w:rsid w:val="001A687D"/>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1A687D"/>
    <w:rPr>
      <w:b/>
      <w:bCs/>
    </w:rPr>
  </w:style>
  <w:style w:type="character" w:customStyle="1" w:styleId="KommentarthemaZchn">
    <w:name w:val="Kommentarthema Zchn"/>
    <w:basedOn w:val="KommentartextZchn"/>
    <w:link w:val="Kommentarthema"/>
    <w:uiPriority w:val="99"/>
    <w:semiHidden/>
    <w:rsid w:val="001A687D"/>
    <w:rPr>
      <w:rFonts w:eastAsiaTheme="minorEastAsia"/>
      <w:b/>
      <w:bCs/>
      <w:sz w:val="20"/>
      <w:szCs w:val="20"/>
    </w:rPr>
  </w:style>
  <w:style w:type="paragraph" w:styleId="Endnotentext">
    <w:name w:val="endnote text"/>
    <w:basedOn w:val="Standard"/>
    <w:link w:val="EndnotentextZchn"/>
    <w:uiPriority w:val="99"/>
    <w:unhideWhenUsed/>
    <w:rsid w:val="00C51F96"/>
    <w:rPr>
      <w:sz w:val="20"/>
      <w:szCs w:val="20"/>
    </w:rPr>
  </w:style>
  <w:style w:type="character" w:customStyle="1" w:styleId="EndnotentextZchn">
    <w:name w:val="Endnotentext Zchn"/>
    <w:basedOn w:val="Absatz-Standardschriftart"/>
    <w:link w:val="Endnotentext"/>
    <w:uiPriority w:val="99"/>
    <w:rsid w:val="00C51F96"/>
    <w:rPr>
      <w:rFonts w:eastAsiaTheme="minorEastAsia"/>
      <w:sz w:val="20"/>
      <w:szCs w:val="20"/>
    </w:rPr>
  </w:style>
  <w:style w:type="character" w:styleId="Endnotenzeichen">
    <w:name w:val="endnote reference"/>
    <w:basedOn w:val="Absatz-Standardschriftart"/>
    <w:uiPriority w:val="99"/>
    <w:semiHidden/>
    <w:unhideWhenUsed/>
    <w:rsid w:val="00C51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2871">
      <w:bodyDiv w:val="1"/>
      <w:marLeft w:val="0"/>
      <w:marRight w:val="0"/>
      <w:marTop w:val="0"/>
      <w:marBottom w:val="0"/>
      <w:divBdr>
        <w:top w:val="none" w:sz="0" w:space="0" w:color="auto"/>
        <w:left w:val="none" w:sz="0" w:space="0" w:color="auto"/>
        <w:bottom w:val="none" w:sz="0" w:space="0" w:color="auto"/>
        <w:right w:val="none" w:sz="0" w:space="0" w:color="auto"/>
      </w:divBdr>
    </w:div>
    <w:div w:id="16730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12345</Words>
  <Characters>77779</Characters>
  <Application>Microsoft Office Word</Application>
  <DocSecurity>0</DocSecurity>
  <Lines>648</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1449</cp:revision>
  <cp:lastPrinted>2023-10-20T08:58:00Z</cp:lastPrinted>
  <dcterms:created xsi:type="dcterms:W3CDTF">2021-08-25T08:52:00Z</dcterms:created>
  <dcterms:modified xsi:type="dcterms:W3CDTF">2023-10-23T08:48:00Z</dcterms:modified>
</cp:coreProperties>
</file>