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FF" w:rsidRPr="00DA204F" w:rsidRDefault="004817E3" w:rsidP="002D4002">
      <w:pPr>
        <w:pStyle w:val="Ttulo"/>
        <w:jc w:val="both"/>
      </w:pPr>
      <w:r>
        <w:t>Reseña estética</w:t>
      </w:r>
      <w:r w:rsidR="002D4002">
        <w:t xml:space="preserve"> de </w:t>
      </w:r>
      <w:r w:rsidR="004C7A97" w:rsidRPr="004C7A97">
        <w:t>Antígona</w:t>
      </w:r>
    </w:p>
    <w:p w:rsidR="00E776FF" w:rsidRPr="00082C3B" w:rsidRDefault="00DD1DCB" w:rsidP="00D22D9E">
      <w:pPr>
        <w:spacing w:line="240" w:lineRule="auto"/>
        <w:jc w:val="both"/>
        <w:rPr>
          <w:rFonts w:ascii="Times New Roman" w:hAnsi="Times New Roman" w:cs="Times New Roman"/>
          <w:sz w:val="24"/>
          <w:szCs w:val="24"/>
        </w:rPr>
      </w:pPr>
      <w:r w:rsidRPr="00082C3B">
        <w:rPr>
          <w:rFonts w:ascii="Times New Roman" w:hAnsi="Times New Roman" w:cs="Times New Roman"/>
          <w:i/>
          <w:sz w:val="24"/>
          <w:szCs w:val="24"/>
        </w:rPr>
        <w:t xml:space="preserve"> </w:t>
      </w:r>
      <w:r w:rsidR="001477CC" w:rsidRPr="00082C3B">
        <w:rPr>
          <w:rFonts w:ascii="Times New Roman" w:hAnsi="Times New Roman" w:cs="Times New Roman"/>
          <w:i/>
          <w:sz w:val="24"/>
          <w:szCs w:val="24"/>
        </w:rPr>
        <w:t>“</w:t>
      </w:r>
      <w:r w:rsidR="00820AB0" w:rsidRPr="00082C3B">
        <w:rPr>
          <w:rFonts w:ascii="Times New Roman" w:hAnsi="Times New Roman" w:cs="Times New Roman"/>
          <w:i/>
          <w:sz w:val="24"/>
          <w:szCs w:val="24"/>
        </w:rPr>
        <w:t>Antígona</w:t>
      </w:r>
      <w:r w:rsidR="001477CC" w:rsidRPr="00082C3B">
        <w:rPr>
          <w:rFonts w:ascii="Times New Roman" w:hAnsi="Times New Roman" w:cs="Times New Roman"/>
          <w:i/>
          <w:sz w:val="24"/>
          <w:szCs w:val="24"/>
        </w:rPr>
        <w:t>”</w:t>
      </w:r>
      <w:r w:rsidR="00820AB0" w:rsidRPr="00082C3B">
        <w:rPr>
          <w:rFonts w:ascii="Times New Roman" w:hAnsi="Times New Roman" w:cs="Times New Roman"/>
          <w:sz w:val="24"/>
          <w:szCs w:val="24"/>
        </w:rPr>
        <w:t xml:space="preserve"> de Sófocles, una de las obras clásicas más importantes de la literatura, sigue el legado trágico de </w:t>
      </w:r>
      <w:r w:rsidR="00820AB0" w:rsidRPr="00746A78">
        <w:rPr>
          <w:rFonts w:ascii="Times New Roman" w:hAnsi="Times New Roman" w:cs="Times New Roman"/>
          <w:sz w:val="24"/>
          <w:szCs w:val="24"/>
        </w:rPr>
        <w:t>Edipo</w:t>
      </w:r>
      <w:r w:rsidR="00984CC3" w:rsidRPr="00746A78">
        <w:rPr>
          <w:rFonts w:ascii="Times New Roman" w:hAnsi="Times New Roman" w:cs="Times New Roman"/>
          <w:sz w:val="24"/>
          <w:szCs w:val="24"/>
        </w:rPr>
        <w:t xml:space="preserve"> </w:t>
      </w:r>
      <w:r w:rsidR="00D22D9E" w:rsidRPr="00082C3B">
        <w:rPr>
          <w:rFonts w:ascii="Times New Roman" w:hAnsi="Times New Roman" w:cs="Times New Roman"/>
          <w:sz w:val="24"/>
          <w:szCs w:val="24"/>
        </w:rPr>
        <w:t>soberano</w:t>
      </w:r>
      <w:r w:rsidR="00984CC3" w:rsidRPr="00082C3B">
        <w:rPr>
          <w:rFonts w:ascii="Times New Roman" w:hAnsi="Times New Roman" w:cs="Times New Roman"/>
          <w:sz w:val="24"/>
          <w:szCs w:val="24"/>
        </w:rPr>
        <w:t xml:space="preserve"> de Tebas, quien arrancó</w:t>
      </w:r>
      <w:r w:rsidR="00820AB0" w:rsidRPr="00082C3B">
        <w:rPr>
          <w:rFonts w:ascii="Times New Roman" w:hAnsi="Times New Roman" w:cs="Times New Roman"/>
          <w:sz w:val="24"/>
          <w:szCs w:val="24"/>
        </w:rPr>
        <w:t xml:space="preserve"> sus ojos luego de conocer que él mismo, dio muerte a su padre y se desposo con</w:t>
      </w:r>
      <w:r w:rsidR="00657D21">
        <w:rPr>
          <w:rFonts w:ascii="Times New Roman" w:hAnsi="Times New Roman" w:cs="Times New Roman"/>
          <w:sz w:val="24"/>
          <w:szCs w:val="24"/>
        </w:rPr>
        <w:t xml:space="preserve"> su misma madre. Si bien la obra</w:t>
      </w:r>
      <w:r w:rsidR="00820AB0" w:rsidRPr="00082C3B">
        <w:rPr>
          <w:rFonts w:ascii="Times New Roman" w:hAnsi="Times New Roman" w:cs="Times New Roman"/>
          <w:sz w:val="24"/>
          <w:szCs w:val="24"/>
        </w:rPr>
        <w:t xml:space="preserve"> no alcanza la textura dramática de su predecesora obra </w:t>
      </w:r>
      <w:r w:rsidR="00820AB0" w:rsidRPr="00082C3B">
        <w:rPr>
          <w:rFonts w:ascii="Times New Roman" w:hAnsi="Times New Roman" w:cs="Times New Roman"/>
          <w:i/>
          <w:sz w:val="24"/>
          <w:szCs w:val="24"/>
        </w:rPr>
        <w:t>“Edipo Rey”</w:t>
      </w:r>
      <w:r w:rsidR="002D3CD4" w:rsidRPr="00082C3B">
        <w:rPr>
          <w:rFonts w:ascii="Times New Roman" w:hAnsi="Times New Roman" w:cs="Times New Roman"/>
          <w:sz w:val="24"/>
          <w:szCs w:val="24"/>
        </w:rPr>
        <w:t>,</w:t>
      </w:r>
      <w:r w:rsidR="00820AB0" w:rsidRPr="00082C3B">
        <w:rPr>
          <w:rFonts w:ascii="Times New Roman" w:hAnsi="Times New Roman" w:cs="Times New Roman"/>
          <w:sz w:val="24"/>
          <w:szCs w:val="24"/>
        </w:rPr>
        <w:t xml:space="preserve"> </w:t>
      </w:r>
      <w:r w:rsidR="002D3CD4" w:rsidRPr="00082C3B">
        <w:rPr>
          <w:rFonts w:ascii="Times New Roman" w:hAnsi="Times New Roman" w:cs="Times New Roman"/>
          <w:sz w:val="24"/>
          <w:szCs w:val="24"/>
        </w:rPr>
        <w:t xml:space="preserve">posee un trasfondo filosófico mucho más profundo, </w:t>
      </w:r>
      <w:r w:rsidR="00E87590" w:rsidRPr="00082C3B">
        <w:rPr>
          <w:rFonts w:ascii="Times New Roman" w:hAnsi="Times New Roman" w:cs="Times New Roman"/>
          <w:sz w:val="24"/>
          <w:szCs w:val="24"/>
        </w:rPr>
        <w:t xml:space="preserve">se conjuga una problemática entre el papel que desempeña la libertad frente al destino, se representa el enfrentamiento entre una figura femenina que aboga por la libertad moral y la </w:t>
      </w:r>
      <w:r w:rsidR="00746A78" w:rsidRPr="00082C3B">
        <w:rPr>
          <w:rFonts w:ascii="Times New Roman" w:hAnsi="Times New Roman" w:cs="Times New Roman"/>
          <w:sz w:val="24"/>
          <w:szCs w:val="24"/>
        </w:rPr>
        <w:t xml:space="preserve">despótica </w:t>
      </w:r>
      <w:r w:rsidR="00746A78">
        <w:rPr>
          <w:rFonts w:ascii="Times New Roman" w:hAnsi="Times New Roman" w:cs="Times New Roman"/>
          <w:sz w:val="24"/>
          <w:szCs w:val="24"/>
        </w:rPr>
        <w:t>ley positiva</w:t>
      </w:r>
      <w:r w:rsidR="00E87590" w:rsidRPr="00082C3B">
        <w:rPr>
          <w:rFonts w:ascii="Times New Roman" w:hAnsi="Times New Roman" w:cs="Times New Roman"/>
          <w:sz w:val="24"/>
          <w:szCs w:val="24"/>
        </w:rPr>
        <w:t xml:space="preserve"> de un soberano. Además de este sustrato filosófico</w:t>
      </w:r>
      <w:r w:rsidR="002D3CD4" w:rsidRPr="00082C3B">
        <w:rPr>
          <w:rFonts w:ascii="Times New Roman" w:hAnsi="Times New Roman" w:cs="Times New Roman"/>
          <w:sz w:val="24"/>
          <w:szCs w:val="24"/>
        </w:rPr>
        <w:t>,</w:t>
      </w:r>
      <w:r w:rsidR="00746A78">
        <w:rPr>
          <w:rFonts w:ascii="Times New Roman" w:hAnsi="Times New Roman" w:cs="Times New Roman"/>
          <w:sz w:val="24"/>
          <w:szCs w:val="24"/>
        </w:rPr>
        <w:t xml:space="preserve"> se</w:t>
      </w:r>
      <w:r w:rsidR="002D3CD4" w:rsidRPr="00082C3B">
        <w:rPr>
          <w:rFonts w:ascii="Times New Roman" w:hAnsi="Times New Roman" w:cs="Times New Roman"/>
          <w:sz w:val="24"/>
          <w:szCs w:val="24"/>
        </w:rPr>
        <w:t xml:space="preserve"> </w:t>
      </w:r>
      <w:r w:rsidR="00E87590" w:rsidRPr="00082C3B">
        <w:rPr>
          <w:rFonts w:ascii="Times New Roman" w:hAnsi="Times New Roman" w:cs="Times New Roman"/>
          <w:sz w:val="24"/>
          <w:szCs w:val="24"/>
        </w:rPr>
        <w:t xml:space="preserve">gráfica </w:t>
      </w:r>
      <w:r w:rsidR="002D3CD4" w:rsidRPr="00082C3B">
        <w:rPr>
          <w:rFonts w:ascii="Times New Roman" w:hAnsi="Times New Roman" w:cs="Times New Roman"/>
          <w:sz w:val="24"/>
          <w:szCs w:val="24"/>
        </w:rPr>
        <w:t xml:space="preserve">un sublime </w:t>
      </w:r>
      <w:r w:rsidR="00E87590" w:rsidRPr="00082C3B">
        <w:rPr>
          <w:rFonts w:ascii="Times New Roman" w:hAnsi="Times New Roman" w:cs="Times New Roman"/>
          <w:sz w:val="24"/>
          <w:szCs w:val="24"/>
        </w:rPr>
        <w:t xml:space="preserve">retrato </w:t>
      </w:r>
      <w:r w:rsidR="002D3CD4" w:rsidRPr="00082C3B">
        <w:rPr>
          <w:rFonts w:ascii="Times New Roman" w:hAnsi="Times New Roman" w:cs="Times New Roman"/>
          <w:sz w:val="24"/>
          <w:szCs w:val="24"/>
        </w:rPr>
        <w:t>d</w:t>
      </w:r>
      <w:r w:rsidR="00746A78">
        <w:rPr>
          <w:rFonts w:ascii="Times New Roman" w:hAnsi="Times New Roman" w:cs="Times New Roman"/>
          <w:sz w:val="24"/>
          <w:szCs w:val="24"/>
        </w:rPr>
        <w:t>e la sociedad y política griega, se elabora un mapa de cómo el individuo es situado en la sociedad.</w:t>
      </w:r>
      <w:r w:rsidR="0025629E" w:rsidRPr="00082C3B">
        <w:rPr>
          <w:rFonts w:ascii="Times New Roman" w:hAnsi="Times New Roman" w:cs="Times New Roman"/>
          <w:sz w:val="24"/>
          <w:szCs w:val="24"/>
        </w:rPr>
        <w:t xml:space="preserve"> En esta obra trágica, </w:t>
      </w:r>
      <w:r w:rsidR="00746A78">
        <w:rPr>
          <w:rFonts w:ascii="Times New Roman" w:hAnsi="Times New Roman" w:cs="Times New Roman"/>
          <w:sz w:val="24"/>
          <w:szCs w:val="24"/>
        </w:rPr>
        <w:t xml:space="preserve">se logra una solemne </w:t>
      </w:r>
      <w:r w:rsidR="0025629E" w:rsidRPr="00082C3B">
        <w:rPr>
          <w:rFonts w:ascii="Times New Roman" w:hAnsi="Times New Roman" w:cs="Times New Roman"/>
          <w:sz w:val="24"/>
          <w:szCs w:val="24"/>
        </w:rPr>
        <w:t xml:space="preserve">reproducción imitativa de las pasiones humanas, </w:t>
      </w:r>
      <w:r w:rsidR="00746A78">
        <w:rPr>
          <w:rFonts w:ascii="Times New Roman" w:hAnsi="Times New Roman" w:cs="Times New Roman"/>
          <w:sz w:val="24"/>
          <w:szCs w:val="24"/>
        </w:rPr>
        <w:t xml:space="preserve">dado que se representa un </w:t>
      </w:r>
      <w:r w:rsidR="0025629E" w:rsidRPr="00082C3B">
        <w:rPr>
          <w:rFonts w:ascii="Times New Roman" w:hAnsi="Times New Roman" w:cs="Times New Roman"/>
          <w:sz w:val="24"/>
          <w:szCs w:val="24"/>
        </w:rPr>
        <w:t xml:space="preserve">drama humano </w:t>
      </w:r>
      <w:r w:rsidR="00E87590" w:rsidRPr="00082C3B">
        <w:rPr>
          <w:rFonts w:ascii="Times New Roman" w:hAnsi="Times New Roman" w:cs="Times New Roman"/>
          <w:sz w:val="24"/>
          <w:szCs w:val="24"/>
        </w:rPr>
        <w:t xml:space="preserve">que conmueve por </w:t>
      </w:r>
      <w:r w:rsidR="008518C3">
        <w:rPr>
          <w:rFonts w:ascii="Times New Roman" w:hAnsi="Times New Roman" w:cs="Times New Roman"/>
          <w:sz w:val="24"/>
          <w:szCs w:val="24"/>
        </w:rPr>
        <w:t>sus componentes emotivos</w:t>
      </w:r>
      <w:r w:rsidR="00E87590" w:rsidRPr="00082C3B">
        <w:rPr>
          <w:rFonts w:ascii="Times New Roman" w:hAnsi="Times New Roman" w:cs="Times New Roman"/>
          <w:sz w:val="24"/>
          <w:szCs w:val="24"/>
        </w:rPr>
        <w:t>.</w:t>
      </w:r>
    </w:p>
    <w:p w:rsidR="0058410B" w:rsidRPr="00082C3B" w:rsidRDefault="00000A8B" w:rsidP="00820AB0">
      <w:pPr>
        <w:spacing w:line="240" w:lineRule="auto"/>
        <w:jc w:val="both"/>
        <w:rPr>
          <w:rFonts w:ascii="Times New Roman" w:hAnsi="Times New Roman" w:cs="Times New Roman"/>
          <w:sz w:val="24"/>
          <w:szCs w:val="24"/>
        </w:rPr>
      </w:pPr>
      <w:r w:rsidRPr="00082C3B">
        <w:rPr>
          <w:rFonts w:ascii="Times New Roman" w:hAnsi="Times New Roman" w:cs="Times New Roman"/>
          <w:sz w:val="24"/>
          <w:szCs w:val="24"/>
        </w:rPr>
        <w:t>Tras la muerte de Edipo y Yocasta, los hijos de estos, Eteocles y Polinice, decidieron repartirse el reina</w:t>
      </w:r>
      <w:r w:rsidR="00657D21">
        <w:rPr>
          <w:rFonts w:ascii="Times New Roman" w:hAnsi="Times New Roman" w:cs="Times New Roman"/>
          <w:sz w:val="24"/>
          <w:szCs w:val="24"/>
        </w:rPr>
        <w:t>do, alternándose durante un año;</w:t>
      </w:r>
      <w:r w:rsidRPr="00082C3B">
        <w:rPr>
          <w:rFonts w:ascii="Times New Roman" w:hAnsi="Times New Roman" w:cs="Times New Roman"/>
          <w:sz w:val="24"/>
          <w:szCs w:val="24"/>
        </w:rPr>
        <w:t xml:space="preserve"> luego del primer</w:t>
      </w:r>
      <w:r w:rsidR="00597251" w:rsidRPr="00082C3B">
        <w:rPr>
          <w:rFonts w:ascii="Times New Roman" w:hAnsi="Times New Roman" w:cs="Times New Roman"/>
          <w:sz w:val="24"/>
          <w:szCs w:val="24"/>
        </w:rPr>
        <w:t xml:space="preserve"> año</w:t>
      </w:r>
      <w:r w:rsidRPr="00082C3B">
        <w:rPr>
          <w:rFonts w:ascii="Times New Roman" w:hAnsi="Times New Roman" w:cs="Times New Roman"/>
          <w:sz w:val="24"/>
          <w:szCs w:val="24"/>
        </w:rPr>
        <w:t xml:space="preserve"> </w:t>
      </w:r>
      <w:r w:rsidR="00597251" w:rsidRPr="00082C3B">
        <w:rPr>
          <w:rFonts w:ascii="Times New Roman" w:hAnsi="Times New Roman" w:cs="Times New Roman"/>
          <w:sz w:val="24"/>
          <w:szCs w:val="24"/>
        </w:rPr>
        <w:t>como soberano</w:t>
      </w:r>
      <w:r w:rsidR="008518C3">
        <w:rPr>
          <w:rFonts w:ascii="Times New Roman" w:hAnsi="Times New Roman" w:cs="Times New Roman"/>
          <w:sz w:val="24"/>
          <w:szCs w:val="24"/>
        </w:rPr>
        <w:t>,</w:t>
      </w:r>
      <w:r w:rsidRPr="00082C3B">
        <w:rPr>
          <w:rFonts w:ascii="Times New Roman" w:hAnsi="Times New Roman" w:cs="Times New Roman"/>
          <w:sz w:val="24"/>
          <w:szCs w:val="24"/>
        </w:rPr>
        <w:t xml:space="preserve"> Eteocles se niega a entregar el poder a su hermano Polinice, por lo que, ambos </w:t>
      </w:r>
      <w:r w:rsidR="00597251" w:rsidRPr="00082C3B">
        <w:rPr>
          <w:rFonts w:ascii="Times New Roman" w:hAnsi="Times New Roman" w:cs="Times New Roman"/>
          <w:sz w:val="24"/>
          <w:szCs w:val="24"/>
        </w:rPr>
        <w:t xml:space="preserve">se </w:t>
      </w:r>
      <w:r w:rsidRPr="00082C3B">
        <w:rPr>
          <w:rFonts w:ascii="Times New Roman" w:hAnsi="Times New Roman" w:cs="Times New Roman"/>
          <w:sz w:val="24"/>
          <w:szCs w:val="24"/>
        </w:rPr>
        <w:t xml:space="preserve">enfrentan en combate resultando ambos muertos. </w:t>
      </w:r>
      <w:r w:rsidR="0058410B" w:rsidRPr="00082C3B">
        <w:rPr>
          <w:rFonts w:ascii="Times New Roman" w:hAnsi="Times New Roman" w:cs="Times New Roman"/>
          <w:sz w:val="24"/>
          <w:szCs w:val="24"/>
        </w:rPr>
        <w:t>Cr</w:t>
      </w:r>
      <w:r w:rsidRPr="00082C3B">
        <w:rPr>
          <w:rFonts w:ascii="Times New Roman" w:hAnsi="Times New Roman" w:cs="Times New Roman"/>
          <w:sz w:val="24"/>
          <w:szCs w:val="24"/>
        </w:rPr>
        <w:t xml:space="preserve">eonte, nuevo regente de la ciudad, </w:t>
      </w:r>
      <w:r w:rsidR="0058410B" w:rsidRPr="00082C3B">
        <w:rPr>
          <w:rFonts w:ascii="Times New Roman" w:hAnsi="Times New Roman" w:cs="Times New Roman"/>
          <w:sz w:val="24"/>
          <w:szCs w:val="24"/>
        </w:rPr>
        <w:t xml:space="preserve">impide </w:t>
      </w:r>
      <w:r w:rsidRPr="00082C3B">
        <w:rPr>
          <w:rFonts w:ascii="Times New Roman" w:hAnsi="Times New Roman" w:cs="Times New Roman"/>
          <w:sz w:val="24"/>
          <w:szCs w:val="24"/>
        </w:rPr>
        <w:t xml:space="preserve">que se realicen </w:t>
      </w:r>
      <w:r w:rsidR="0058410B" w:rsidRPr="00082C3B">
        <w:rPr>
          <w:rFonts w:ascii="Times New Roman" w:hAnsi="Times New Roman" w:cs="Times New Roman"/>
          <w:sz w:val="24"/>
          <w:szCs w:val="24"/>
        </w:rPr>
        <w:t>los honores fúnebres</w:t>
      </w:r>
      <w:r w:rsidRPr="00082C3B">
        <w:rPr>
          <w:rFonts w:ascii="Times New Roman" w:hAnsi="Times New Roman" w:cs="Times New Roman"/>
          <w:sz w:val="24"/>
          <w:szCs w:val="24"/>
        </w:rPr>
        <w:t xml:space="preserve"> a Polinice,</w:t>
      </w:r>
      <w:r w:rsidR="00701ADB" w:rsidRPr="00082C3B">
        <w:rPr>
          <w:rFonts w:ascii="Times New Roman" w:hAnsi="Times New Roman" w:cs="Times New Roman"/>
          <w:sz w:val="24"/>
          <w:szCs w:val="24"/>
        </w:rPr>
        <w:t xml:space="preserve"> pues a juicio de Creonte, las acciones cometidas por el hijo de Edipo, no son justas y merecen ser castigadas aun en la muerte</w:t>
      </w:r>
      <w:r w:rsidR="0058410B" w:rsidRPr="00082C3B">
        <w:rPr>
          <w:rFonts w:ascii="Times New Roman" w:hAnsi="Times New Roman" w:cs="Times New Roman"/>
          <w:sz w:val="24"/>
          <w:szCs w:val="24"/>
        </w:rPr>
        <w:t xml:space="preserve">. </w:t>
      </w:r>
      <w:r w:rsidR="00701ADB" w:rsidRPr="00082C3B">
        <w:rPr>
          <w:rFonts w:ascii="Times New Roman" w:hAnsi="Times New Roman" w:cs="Times New Roman"/>
          <w:sz w:val="24"/>
          <w:szCs w:val="24"/>
        </w:rPr>
        <w:t>Sin embargo, s</w:t>
      </w:r>
      <w:r w:rsidR="0058410B" w:rsidRPr="00082C3B">
        <w:rPr>
          <w:rFonts w:ascii="Times New Roman" w:hAnsi="Times New Roman" w:cs="Times New Roman"/>
          <w:sz w:val="24"/>
          <w:szCs w:val="24"/>
        </w:rPr>
        <w:t xml:space="preserve">egún </w:t>
      </w:r>
      <w:r w:rsidR="00C731D8" w:rsidRPr="00082C3B">
        <w:rPr>
          <w:rFonts w:ascii="Times New Roman" w:hAnsi="Times New Roman" w:cs="Times New Roman"/>
          <w:sz w:val="24"/>
          <w:szCs w:val="24"/>
        </w:rPr>
        <w:t>Antígona, hermana y sepulturera de Polinice, por la justicia eterna e inmutable no está</w:t>
      </w:r>
      <w:r w:rsidR="0058410B" w:rsidRPr="00082C3B">
        <w:rPr>
          <w:rFonts w:ascii="Times New Roman" w:hAnsi="Times New Roman" w:cs="Times New Roman"/>
          <w:sz w:val="24"/>
          <w:szCs w:val="24"/>
        </w:rPr>
        <w:t xml:space="preserve"> permitido dejar sin sepultura a un difunto, pues se le </w:t>
      </w:r>
      <w:r w:rsidR="008518C3" w:rsidRPr="00082C3B">
        <w:rPr>
          <w:rFonts w:ascii="Times New Roman" w:hAnsi="Times New Roman" w:cs="Times New Roman"/>
          <w:sz w:val="24"/>
          <w:szCs w:val="24"/>
        </w:rPr>
        <w:t>prohíb</w:t>
      </w:r>
      <w:r w:rsidR="008518C3">
        <w:rPr>
          <w:rFonts w:ascii="Times New Roman" w:hAnsi="Times New Roman" w:cs="Times New Roman"/>
          <w:sz w:val="24"/>
          <w:szCs w:val="24"/>
        </w:rPr>
        <w:t>e</w:t>
      </w:r>
      <w:r w:rsidR="0058410B" w:rsidRPr="00082C3B">
        <w:rPr>
          <w:rFonts w:ascii="Times New Roman" w:hAnsi="Times New Roman" w:cs="Times New Roman"/>
          <w:sz w:val="24"/>
          <w:szCs w:val="24"/>
        </w:rPr>
        <w:t xml:space="preserve"> el eterno descanso y el alma del fallecido quedaba condenada a vag</w:t>
      </w:r>
      <w:r w:rsidR="002D3CD4" w:rsidRPr="00082C3B">
        <w:rPr>
          <w:rFonts w:ascii="Times New Roman" w:hAnsi="Times New Roman" w:cs="Times New Roman"/>
          <w:sz w:val="24"/>
          <w:szCs w:val="24"/>
        </w:rPr>
        <w:t>ar por el mundo de los mortales</w:t>
      </w:r>
      <w:r w:rsidR="00597251" w:rsidRPr="00082C3B">
        <w:rPr>
          <w:rFonts w:ascii="Times New Roman" w:hAnsi="Times New Roman" w:cs="Times New Roman"/>
          <w:sz w:val="24"/>
          <w:szCs w:val="24"/>
        </w:rPr>
        <w:t xml:space="preserve">. Este acontecimiento representa el </w:t>
      </w:r>
      <w:r w:rsidR="00597251" w:rsidRPr="00082C3B">
        <w:rPr>
          <w:rFonts w:ascii="Times New Roman" w:hAnsi="Times New Roman" w:cs="Times New Roman"/>
          <w:i/>
          <w:sz w:val="24"/>
          <w:szCs w:val="24"/>
        </w:rPr>
        <w:t>a</w:t>
      </w:r>
      <w:r w:rsidR="00BF3217" w:rsidRPr="00082C3B">
        <w:rPr>
          <w:rFonts w:ascii="Times New Roman" w:hAnsi="Times New Roman" w:cs="Times New Roman"/>
          <w:i/>
          <w:sz w:val="24"/>
          <w:szCs w:val="24"/>
        </w:rPr>
        <w:t>rje</w:t>
      </w:r>
      <w:r w:rsidR="00BF3217" w:rsidRPr="00082C3B">
        <w:rPr>
          <w:rFonts w:ascii="Times New Roman" w:hAnsi="Times New Roman" w:cs="Times New Roman"/>
          <w:sz w:val="24"/>
          <w:szCs w:val="24"/>
        </w:rPr>
        <w:t xml:space="preserve"> </w:t>
      </w:r>
      <w:r w:rsidRPr="00082C3B">
        <w:rPr>
          <w:rFonts w:ascii="Times New Roman" w:hAnsi="Times New Roman" w:cs="Times New Roman"/>
          <w:sz w:val="24"/>
          <w:szCs w:val="24"/>
        </w:rPr>
        <w:t xml:space="preserve">de </w:t>
      </w:r>
      <w:r w:rsidR="00597251" w:rsidRPr="00082C3B">
        <w:rPr>
          <w:rFonts w:ascii="Times New Roman" w:hAnsi="Times New Roman" w:cs="Times New Roman"/>
          <w:sz w:val="24"/>
          <w:szCs w:val="24"/>
        </w:rPr>
        <w:t xml:space="preserve">toda la trama, pues </w:t>
      </w:r>
      <w:r w:rsidR="00BF3217" w:rsidRPr="00082C3B">
        <w:rPr>
          <w:rFonts w:ascii="Times New Roman" w:hAnsi="Times New Roman" w:cs="Times New Roman"/>
          <w:sz w:val="24"/>
          <w:szCs w:val="24"/>
        </w:rPr>
        <w:t xml:space="preserve">rompe con el </w:t>
      </w:r>
      <w:r w:rsidR="00BF3217" w:rsidRPr="00082C3B">
        <w:rPr>
          <w:rFonts w:ascii="Times New Roman" w:hAnsi="Times New Roman" w:cs="Times New Roman"/>
          <w:i/>
          <w:sz w:val="24"/>
          <w:szCs w:val="24"/>
        </w:rPr>
        <w:t>status quo</w:t>
      </w:r>
      <w:r w:rsidR="00C731D8" w:rsidRPr="00082C3B">
        <w:rPr>
          <w:rFonts w:ascii="Times New Roman" w:hAnsi="Times New Roman" w:cs="Times New Roman"/>
          <w:sz w:val="24"/>
          <w:szCs w:val="24"/>
        </w:rPr>
        <w:t xml:space="preserve">, toda acción que en la obra acontezca, será desde este principio. </w:t>
      </w:r>
    </w:p>
    <w:p w:rsidR="006704AF" w:rsidRDefault="00E5411C" w:rsidP="00820AB0">
      <w:pPr>
        <w:spacing w:line="240" w:lineRule="auto"/>
        <w:jc w:val="both"/>
        <w:rPr>
          <w:rFonts w:ascii="Times New Roman" w:hAnsi="Times New Roman" w:cs="Times New Roman"/>
          <w:sz w:val="24"/>
          <w:szCs w:val="24"/>
        </w:rPr>
      </w:pPr>
      <w:r w:rsidRPr="00082C3B">
        <w:rPr>
          <w:rFonts w:ascii="Times New Roman" w:hAnsi="Times New Roman" w:cs="Times New Roman"/>
          <w:sz w:val="24"/>
          <w:szCs w:val="24"/>
        </w:rPr>
        <w:t xml:space="preserve">Antígona </w:t>
      </w:r>
      <w:r w:rsidR="000C6AC3" w:rsidRPr="00082C3B">
        <w:rPr>
          <w:rFonts w:ascii="Times New Roman" w:hAnsi="Times New Roman" w:cs="Times New Roman"/>
          <w:sz w:val="24"/>
          <w:szCs w:val="24"/>
        </w:rPr>
        <w:t>al ser deteni</w:t>
      </w:r>
      <w:r w:rsidR="00DA204F" w:rsidRPr="00082C3B">
        <w:rPr>
          <w:rFonts w:ascii="Times New Roman" w:hAnsi="Times New Roman" w:cs="Times New Roman"/>
          <w:sz w:val="24"/>
          <w:szCs w:val="24"/>
        </w:rPr>
        <w:t>da, es directamente enjuiciada por Creonte, ella d</w:t>
      </w:r>
      <w:r w:rsidR="000C6AC3" w:rsidRPr="00082C3B">
        <w:rPr>
          <w:rFonts w:ascii="Times New Roman" w:hAnsi="Times New Roman" w:cs="Times New Roman"/>
          <w:sz w:val="24"/>
          <w:szCs w:val="24"/>
        </w:rPr>
        <w:t xml:space="preserve">efiende su actuar </w:t>
      </w:r>
      <w:r w:rsidR="00DA204F" w:rsidRPr="00082C3B">
        <w:rPr>
          <w:rFonts w:ascii="Times New Roman" w:hAnsi="Times New Roman" w:cs="Times New Roman"/>
          <w:sz w:val="24"/>
          <w:szCs w:val="24"/>
        </w:rPr>
        <w:t>como un acto de amor hacia su hermano caído en combate, y apela fervientemente a</w:t>
      </w:r>
      <w:r w:rsidR="000C6AC3" w:rsidRPr="00082C3B">
        <w:rPr>
          <w:rFonts w:ascii="Times New Roman" w:hAnsi="Times New Roman" w:cs="Times New Roman"/>
          <w:sz w:val="24"/>
          <w:szCs w:val="24"/>
        </w:rPr>
        <w:t xml:space="preserve"> la justicia divina, no teme ante las amenazas d</w:t>
      </w:r>
      <w:r w:rsidR="00DA204F" w:rsidRPr="00082C3B">
        <w:rPr>
          <w:rFonts w:ascii="Times New Roman" w:hAnsi="Times New Roman" w:cs="Times New Roman"/>
          <w:sz w:val="24"/>
          <w:szCs w:val="24"/>
        </w:rPr>
        <w:t>e muerte por parte del soberano. S</w:t>
      </w:r>
      <w:r w:rsidR="000C6AC3" w:rsidRPr="00082C3B">
        <w:rPr>
          <w:rFonts w:ascii="Times New Roman" w:hAnsi="Times New Roman" w:cs="Times New Roman"/>
          <w:sz w:val="24"/>
          <w:szCs w:val="24"/>
        </w:rPr>
        <w:t>u actitud es desafiante y tacha a Creonte de tirano, pues obra en cuanto le agrada y no mira las leyes eternas del Hades.</w:t>
      </w:r>
      <w:r w:rsidR="00DA204F" w:rsidRPr="00082C3B">
        <w:rPr>
          <w:rFonts w:ascii="Times New Roman" w:hAnsi="Times New Roman" w:cs="Times New Roman"/>
          <w:sz w:val="24"/>
          <w:szCs w:val="24"/>
        </w:rPr>
        <w:t xml:space="preserve"> A</w:t>
      </w:r>
      <w:r w:rsidR="003E15BA" w:rsidRPr="00082C3B">
        <w:rPr>
          <w:rFonts w:ascii="Times New Roman" w:hAnsi="Times New Roman" w:cs="Times New Roman"/>
          <w:sz w:val="24"/>
          <w:szCs w:val="24"/>
        </w:rPr>
        <w:t xml:space="preserve"> Hemón, hijo de Creonte,</w:t>
      </w:r>
      <w:r w:rsidR="00DA204F" w:rsidRPr="00082C3B">
        <w:rPr>
          <w:rFonts w:ascii="Times New Roman" w:hAnsi="Times New Roman" w:cs="Times New Roman"/>
          <w:sz w:val="24"/>
          <w:szCs w:val="24"/>
        </w:rPr>
        <w:t xml:space="preserve"> le prohíbe desposar a Antígona, quien hasta antes del juicio era su prometida</w:t>
      </w:r>
      <w:r w:rsidR="003E15BA" w:rsidRPr="00082C3B">
        <w:rPr>
          <w:rFonts w:ascii="Times New Roman" w:hAnsi="Times New Roman" w:cs="Times New Roman"/>
          <w:sz w:val="24"/>
          <w:szCs w:val="24"/>
        </w:rPr>
        <w:t>. Hemón suplica a su padre para que cambie de opinión, sostiene que la ciudad entera llora por la sentencia de Antígona, y cree que su decisión esta errada y que viola la justicia.</w:t>
      </w:r>
      <w:r w:rsidR="00B80C7C" w:rsidRPr="00082C3B">
        <w:rPr>
          <w:rFonts w:ascii="Times New Roman" w:hAnsi="Times New Roman" w:cs="Times New Roman"/>
          <w:sz w:val="24"/>
          <w:szCs w:val="24"/>
        </w:rPr>
        <w:t xml:space="preserve"> Sin embargo, no hay nada que haga cambiar de opinión a Creonte, y condena a Antígona a ser enterrada viva.</w:t>
      </w:r>
      <w:r w:rsidR="006704AF" w:rsidRPr="006704AF">
        <w:rPr>
          <w:rFonts w:ascii="Times New Roman" w:hAnsi="Times New Roman" w:cs="Times New Roman"/>
          <w:sz w:val="24"/>
          <w:szCs w:val="24"/>
        </w:rPr>
        <w:t xml:space="preserve"> </w:t>
      </w:r>
      <w:r w:rsidR="00DF1160">
        <w:rPr>
          <w:rFonts w:ascii="Times New Roman" w:hAnsi="Times New Roman" w:cs="Times New Roman"/>
          <w:sz w:val="24"/>
          <w:szCs w:val="24"/>
        </w:rPr>
        <w:t xml:space="preserve">La colérica decisión de Creonte no se fundamente en una base irracional motivada por la mera emoción, sino </w:t>
      </w:r>
      <w:r w:rsidR="00EE5DE6">
        <w:rPr>
          <w:rFonts w:ascii="Times New Roman" w:hAnsi="Times New Roman" w:cs="Times New Roman"/>
          <w:sz w:val="24"/>
          <w:szCs w:val="24"/>
        </w:rPr>
        <w:t>que es la respuesta propia de un gobernante que quiere hacer respetar su ley, sin embargo, Creonte ignora hasta que lugar es justo hacer cumplir su deber de soberano.</w:t>
      </w:r>
    </w:p>
    <w:p w:rsidR="00B80C7C" w:rsidRPr="00082C3B" w:rsidRDefault="006704AF" w:rsidP="00820AB0">
      <w:pPr>
        <w:spacing w:line="240" w:lineRule="auto"/>
        <w:jc w:val="both"/>
        <w:rPr>
          <w:rFonts w:ascii="Times New Roman" w:hAnsi="Times New Roman" w:cs="Times New Roman"/>
          <w:sz w:val="24"/>
          <w:szCs w:val="24"/>
        </w:rPr>
      </w:pPr>
      <w:r w:rsidRPr="001644C9">
        <w:rPr>
          <w:rFonts w:ascii="Times New Roman" w:hAnsi="Times New Roman" w:cs="Times New Roman"/>
          <w:sz w:val="24"/>
          <w:szCs w:val="24"/>
        </w:rPr>
        <w:t>L</w:t>
      </w:r>
      <w:r>
        <w:rPr>
          <w:rFonts w:ascii="Times New Roman" w:hAnsi="Times New Roman" w:cs="Times New Roman"/>
          <w:sz w:val="24"/>
          <w:szCs w:val="24"/>
        </w:rPr>
        <w:t>a gran</w:t>
      </w:r>
      <w:r w:rsidRPr="001644C9">
        <w:rPr>
          <w:rFonts w:ascii="Times New Roman" w:hAnsi="Times New Roman" w:cs="Times New Roman"/>
          <w:i/>
          <w:sz w:val="24"/>
          <w:szCs w:val="24"/>
        </w:rPr>
        <w:t xml:space="preserve"> h</w:t>
      </w:r>
      <w:r>
        <w:rPr>
          <w:rFonts w:ascii="Times New Roman" w:hAnsi="Times New Roman" w:cs="Times New Roman"/>
          <w:i/>
          <w:sz w:val="24"/>
          <w:szCs w:val="24"/>
        </w:rPr>
        <w:t xml:space="preserve">amartía </w:t>
      </w:r>
      <w:r>
        <w:rPr>
          <w:rFonts w:ascii="Times New Roman" w:hAnsi="Times New Roman" w:cs="Times New Roman"/>
          <w:sz w:val="24"/>
          <w:szCs w:val="24"/>
        </w:rPr>
        <w:t>de Creonte consiste en el error de ignorar el alcance de sus actos, su ambición por controlar todo el poder civil, termina por cegarlo de aquello que es justo por naturaleza. Este</w:t>
      </w:r>
      <w:r w:rsidRPr="001644C9">
        <w:rPr>
          <w:rFonts w:ascii="Times New Roman" w:hAnsi="Times New Roman" w:cs="Times New Roman"/>
          <w:sz w:val="24"/>
          <w:szCs w:val="24"/>
        </w:rPr>
        <w:t xml:space="preserve"> error</w:t>
      </w:r>
      <w:r>
        <w:rPr>
          <w:rFonts w:ascii="Times New Roman" w:hAnsi="Times New Roman" w:cs="Times New Roman"/>
          <w:sz w:val="24"/>
          <w:szCs w:val="24"/>
        </w:rPr>
        <w:t xml:space="preserve"> fatal que determina el destino del</w:t>
      </w:r>
      <w:r w:rsidRPr="001644C9">
        <w:rPr>
          <w:rFonts w:ascii="Times New Roman" w:hAnsi="Times New Roman" w:cs="Times New Roman"/>
          <w:sz w:val="24"/>
          <w:szCs w:val="24"/>
        </w:rPr>
        <w:t xml:space="preserve"> personaje</w:t>
      </w:r>
      <w:r>
        <w:rPr>
          <w:rFonts w:ascii="Times New Roman" w:hAnsi="Times New Roman" w:cs="Times New Roman"/>
          <w:sz w:val="24"/>
          <w:szCs w:val="24"/>
        </w:rPr>
        <w:t xml:space="preserve"> trágico; el desenlace de las acciones de Creonte no proceden de la perversidad de su carácter, sino del cumulo de circunstancias y deviaciones del destino, pu</w:t>
      </w:r>
      <w:r w:rsidR="008518C3">
        <w:rPr>
          <w:rFonts w:ascii="Times New Roman" w:hAnsi="Times New Roman" w:cs="Times New Roman"/>
          <w:sz w:val="24"/>
          <w:szCs w:val="24"/>
        </w:rPr>
        <w:t>es es inconsciente de su falta. L</w:t>
      </w:r>
      <w:r>
        <w:rPr>
          <w:rFonts w:ascii="Times New Roman" w:hAnsi="Times New Roman" w:cs="Times New Roman"/>
          <w:sz w:val="24"/>
          <w:szCs w:val="24"/>
        </w:rPr>
        <w:t xml:space="preserve">a cólera que le produce </w:t>
      </w:r>
      <w:r w:rsidR="008518C3">
        <w:rPr>
          <w:rFonts w:ascii="Times New Roman" w:hAnsi="Times New Roman" w:cs="Times New Roman"/>
          <w:sz w:val="24"/>
          <w:szCs w:val="24"/>
        </w:rPr>
        <w:t xml:space="preserve">las actuar de </w:t>
      </w:r>
      <w:r>
        <w:rPr>
          <w:rFonts w:ascii="Times New Roman" w:hAnsi="Times New Roman" w:cs="Times New Roman"/>
          <w:sz w:val="24"/>
          <w:szCs w:val="24"/>
        </w:rPr>
        <w:t>Antígona es un sentimiento racional, puesto que</w:t>
      </w:r>
      <w:r w:rsidR="008518C3">
        <w:rPr>
          <w:rFonts w:ascii="Times New Roman" w:hAnsi="Times New Roman" w:cs="Times New Roman"/>
          <w:sz w:val="24"/>
          <w:szCs w:val="24"/>
        </w:rPr>
        <w:t>,</w:t>
      </w:r>
      <w:r>
        <w:rPr>
          <w:rFonts w:ascii="Times New Roman" w:hAnsi="Times New Roman" w:cs="Times New Roman"/>
          <w:sz w:val="24"/>
          <w:szCs w:val="24"/>
        </w:rPr>
        <w:t xml:space="preserve"> </w:t>
      </w:r>
      <w:r w:rsidR="008518C3">
        <w:rPr>
          <w:rFonts w:ascii="Times New Roman" w:hAnsi="Times New Roman" w:cs="Times New Roman"/>
          <w:sz w:val="24"/>
          <w:szCs w:val="24"/>
        </w:rPr>
        <w:t xml:space="preserve">si bien </w:t>
      </w:r>
      <w:r>
        <w:rPr>
          <w:rFonts w:ascii="Times New Roman" w:hAnsi="Times New Roman" w:cs="Times New Roman"/>
          <w:sz w:val="24"/>
          <w:szCs w:val="24"/>
        </w:rPr>
        <w:t xml:space="preserve">sus acciones son injustas, </w:t>
      </w:r>
      <w:r w:rsidR="008518C3">
        <w:rPr>
          <w:rFonts w:ascii="Times New Roman" w:hAnsi="Times New Roman" w:cs="Times New Roman"/>
          <w:sz w:val="24"/>
          <w:szCs w:val="24"/>
        </w:rPr>
        <w:t xml:space="preserve">no son erráticas y </w:t>
      </w:r>
      <w:r>
        <w:rPr>
          <w:rFonts w:ascii="Times New Roman" w:hAnsi="Times New Roman" w:cs="Times New Roman"/>
          <w:sz w:val="24"/>
          <w:szCs w:val="24"/>
        </w:rPr>
        <w:t xml:space="preserve">en todo momento son controladas. Por otro lado, Antígona </w:t>
      </w:r>
      <w:r>
        <w:rPr>
          <w:rFonts w:ascii="Times New Roman" w:hAnsi="Times New Roman" w:cs="Times New Roman"/>
          <w:sz w:val="24"/>
          <w:szCs w:val="24"/>
        </w:rPr>
        <w:lastRenderedPageBreak/>
        <w:t>es consciente de las consecuencias de sus acciones, las acepta aun cuando esto la condena a la muerte. Su motivación es principalmente emotiva, la razón queda supeditada al sentimiento, la causa de honrar a su hermano es más importa que su propia vida</w:t>
      </w:r>
      <w:r w:rsidR="006B1DA9">
        <w:rPr>
          <w:rFonts w:ascii="Times New Roman" w:hAnsi="Times New Roman" w:cs="Times New Roman"/>
          <w:sz w:val="24"/>
          <w:szCs w:val="24"/>
        </w:rPr>
        <w:t>, pues aun sabiendo que sería condenada a muerte, esta prefiere seguir el camino de un mártir.</w:t>
      </w:r>
    </w:p>
    <w:p w:rsidR="002B3268" w:rsidRDefault="00B80C7C" w:rsidP="00820AB0">
      <w:pPr>
        <w:spacing w:line="240" w:lineRule="auto"/>
        <w:jc w:val="both"/>
        <w:rPr>
          <w:rFonts w:ascii="Times New Roman" w:hAnsi="Times New Roman" w:cs="Times New Roman"/>
          <w:sz w:val="24"/>
          <w:szCs w:val="24"/>
        </w:rPr>
      </w:pPr>
      <w:r w:rsidRPr="00082C3B">
        <w:rPr>
          <w:rFonts w:ascii="Times New Roman" w:hAnsi="Times New Roman" w:cs="Times New Roman"/>
          <w:sz w:val="24"/>
          <w:szCs w:val="24"/>
        </w:rPr>
        <w:t>Luego de conocer la sentencia, Tiresias anciano adivino de la ciudad, advierte a Creonte que su insensatez al mando de Tebas desencadenará una gran tragedia, por lo que, lo antes posibles debe de retract</w:t>
      </w:r>
      <w:r w:rsidR="009528AE" w:rsidRPr="00082C3B">
        <w:rPr>
          <w:rFonts w:ascii="Times New Roman" w:hAnsi="Times New Roman" w:cs="Times New Roman"/>
          <w:sz w:val="24"/>
          <w:szCs w:val="24"/>
        </w:rPr>
        <w:t>arse y enderezar su juicio. Tiresias vaticina que por dar sepultura a un vivo</w:t>
      </w:r>
      <w:r w:rsidR="00F62A00" w:rsidRPr="00082C3B">
        <w:rPr>
          <w:rFonts w:ascii="Times New Roman" w:hAnsi="Times New Roman" w:cs="Times New Roman"/>
          <w:sz w:val="24"/>
          <w:szCs w:val="24"/>
        </w:rPr>
        <w:t>, antes de que el sol se esconda Creonte verá a uno de su sangre, muerto por su culpa. Tras este fatídico presagio, Creonte ordena sepultar los restos de Polinice y de liberar a Antígona, pero ya era demasiado tarde, pues un mensajero tr</w:t>
      </w:r>
      <w:r w:rsidR="008518C3">
        <w:rPr>
          <w:rFonts w:ascii="Times New Roman" w:hAnsi="Times New Roman" w:cs="Times New Roman"/>
          <w:sz w:val="24"/>
          <w:szCs w:val="24"/>
        </w:rPr>
        <w:t>ae la noticia de que, al ir al</w:t>
      </w:r>
      <w:r w:rsidR="00F62A00" w:rsidRPr="00082C3B">
        <w:rPr>
          <w:rFonts w:ascii="Times New Roman" w:hAnsi="Times New Roman" w:cs="Times New Roman"/>
          <w:sz w:val="24"/>
          <w:szCs w:val="24"/>
        </w:rPr>
        <w:t xml:space="preserve"> sepulcro de Antígona la encontraron suspendida en el aire con una fina soga al cuello ahorcada ya sin vida, Hemón al ver la escabrosa escena, se encoleriza dando maldiciones a su padre y tomando una espada se quita la vida</w:t>
      </w:r>
      <w:r w:rsidR="003D4C1D" w:rsidRPr="00082C3B">
        <w:rPr>
          <w:rFonts w:ascii="Times New Roman" w:hAnsi="Times New Roman" w:cs="Times New Roman"/>
          <w:sz w:val="24"/>
          <w:szCs w:val="24"/>
        </w:rPr>
        <w:t>. Al llegar Creonte al palacio, es recibido con la trágica noticia de que su esposa también a muerto a causa de su propia mano, de la misma forma que su hijo, antes de morir ella infirió fuertes maldiciones al responsable de toda esta tragedia, su esposo Creonte.</w:t>
      </w:r>
      <w:r w:rsidR="00EA3AB3">
        <w:rPr>
          <w:rFonts w:ascii="Times New Roman" w:hAnsi="Times New Roman" w:cs="Times New Roman"/>
          <w:sz w:val="24"/>
          <w:szCs w:val="24"/>
        </w:rPr>
        <w:t xml:space="preserve"> </w:t>
      </w:r>
    </w:p>
    <w:p w:rsidR="00D32233" w:rsidRDefault="00EA3AB3" w:rsidP="00820AB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gran </w:t>
      </w:r>
      <w:r w:rsidRPr="00EA3AB3">
        <w:rPr>
          <w:rFonts w:ascii="Times New Roman" w:hAnsi="Times New Roman" w:cs="Times New Roman"/>
          <w:i/>
          <w:sz w:val="24"/>
          <w:szCs w:val="24"/>
        </w:rPr>
        <w:t>peripeteia</w:t>
      </w:r>
      <w:r>
        <w:rPr>
          <w:rFonts w:ascii="Times New Roman" w:hAnsi="Times New Roman" w:cs="Times New Roman"/>
          <w:sz w:val="24"/>
          <w:szCs w:val="24"/>
        </w:rPr>
        <w:t xml:space="preserve"> de la obra sucede en este punto, puesto que, representa </w:t>
      </w:r>
      <w:r w:rsidR="002D4002">
        <w:rPr>
          <w:rFonts w:ascii="Times New Roman" w:hAnsi="Times New Roman" w:cs="Times New Roman"/>
          <w:sz w:val="24"/>
          <w:szCs w:val="24"/>
        </w:rPr>
        <w:t>un punto de inflexión en la tragedia</w:t>
      </w:r>
      <w:r>
        <w:rPr>
          <w:rFonts w:ascii="Times New Roman" w:hAnsi="Times New Roman" w:cs="Times New Roman"/>
          <w:sz w:val="24"/>
          <w:szCs w:val="24"/>
        </w:rPr>
        <w:t>, es aquí cuando realmente comienza la desgracia y debacle de</w:t>
      </w:r>
      <w:r w:rsidR="006A6CD2">
        <w:rPr>
          <w:rFonts w:ascii="Times New Roman" w:hAnsi="Times New Roman" w:cs="Times New Roman"/>
          <w:sz w:val="24"/>
          <w:szCs w:val="24"/>
        </w:rPr>
        <w:t>l protagonista</w:t>
      </w:r>
      <w:r>
        <w:rPr>
          <w:rFonts w:ascii="Times New Roman" w:hAnsi="Times New Roman" w:cs="Times New Roman"/>
          <w:sz w:val="24"/>
          <w:szCs w:val="24"/>
        </w:rPr>
        <w:t xml:space="preserve">. La </w:t>
      </w:r>
      <w:r w:rsidR="006A6CD2">
        <w:rPr>
          <w:rFonts w:ascii="Times New Roman" w:hAnsi="Times New Roman" w:cs="Times New Roman"/>
          <w:sz w:val="24"/>
          <w:szCs w:val="24"/>
        </w:rPr>
        <w:t>mala ventura que agita al soberano</w:t>
      </w:r>
      <w:r>
        <w:rPr>
          <w:rFonts w:ascii="Times New Roman" w:hAnsi="Times New Roman" w:cs="Times New Roman"/>
          <w:sz w:val="24"/>
          <w:szCs w:val="24"/>
        </w:rPr>
        <w:t xml:space="preserve"> hace que el espectador </w:t>
      </w:r>
      <w:r w:rsidR="006A6CD2">
        <w:rPr>
          <w:rFonts w:ascii="Times New Roman" w:hAnsi="Times New Roman" w:cs="Times New Roman"/>
          <w:sz w:val="24"/>
          <w:szCs w:val="24"/>
        </w:rPr>
        <w:t xml:space="preserve">llegué a sentir </w:t>
      </w:r>
      <w:r>
        <w:rPr>
          <w:rFonts w:ascii="Times New Roman" w:hAnsi="Times New Roman" w:cs="Times New Roman"/>
          <w:sz w:val="24"/>
          <w:szCs w:val="24"/>
        </w:rPr>
        <w:t xml:space="preserve">compasión, </w:t>
      </w:r>
      <w:r w:rsidR="001B70C3">
        <w:rPr>
          <w:rFonts w:ascii="Times New Roman" w:hAnsi="Times New Roman" w:cs="Times New Roman"/>
          <w:sz w:val="24"/>
          <w:szCs w:val="24"/>
        </w:rPr>
        <w:t>no porque se haya producido la muerte de un personaje neutral o enemigo de Creonte, sino que, la perdida que ex</w:t>
      </w:r>
      <w:r w:rsidR="00657D21">
        <w:rPr>
          <w:rFonts w:ascii="Times New Roman" w:hAnsi="Times New Roman" w:cs="Times New Roman"/>
          <w:sz w:val="24"/>
          <w:szCs w:val="24"/>
        </w:rPr>
        <w:t xml:space="preserve">perimenta el protagonista es </w:t>
      </w:r>
      <w:r w:rsidR="001B70C3">
        <w:rPr>
          <w:rFonts w:ascii="Times New Roman" w:hAnsi="Times New Roman" w:cs="Times New Roman"/>
          <w:sz w:val="24"/>
          <w:szCs w:val="24"/>
        </w:rPr>
        <w:t>alguien amado por él. La tragedia dramática, nos</w:t>
      </w:r>
      <w:r>
        <w:rPr>
          <w:rFonts w:ascii="Times New Roman" w:hAnsi="Times New Roman" w:cs="Times New Roman"/>
          <w:sz w:val="24"/>
          <w:szCs w:val="24"/>
        </w:rPr>
        <w:t xml:space="preserve"> abre la ventana </w:t>
      </w:r>
      <w:r w:rsidR="008518C3">
        <w:rPr>
          <w:rFonts w:ascii="Times New Roman" w:hAnsi="Times New Roman" w:cs="Times New Roman"/>
          <w:sz w:val="24"/>
          <w:szCs w:val="24"/>
        </w:rPr>
        <w:t>a</w:t>
      </w:r>
      <w:r>
        <w:rPr>
          <w:rFonts w:ascii="Times New Roman" w:hAnsi="Times New Roman" w:cs="Times New Roman"/>
          <w:sz w:val="24"/>
          <w:szCs w:val="24"/>
        </w:rPr>
        <w:t>l espec</w:t>
      </w:r>
      <w:r w:rsidR="006A6CD2">
        <w:rPr>
          <w:rFonts w:ascii="Times New Roman" w:hAnsi="Times New Roman" w:cs="Times New Roman"/>
          <w:sz w:val="24"/>
          <w:szCs w:val="24"/>
        </w:rPr>
        <w:t>tador</w:t>
      </w:r>
      <w:r w:rsidR="008518C3">
        <w:rPr>
          <w:rFonts w:ascii="Times New Roman" w:hAnsi="Times New Roman" w:cs="Times New Roman"/>
          <w:sz w:val="24"/>
          <w:szCs w:val="24"/>
        </w:rPr>
        <w:t>, para que</w:t>
      </w:r>
      <w:r w:rsidR="006A6CD2">
        <w:rPr>
          <w:rFonts w:ascii="Times New Roman" w:hAnsi="Times New Roman" w:cs="Times New Roman"/>
          <w:sz w:val="24"/>
          <w:szCs w:val="24"/>
        </w:rPr>
        <w:t xml:space="preserve"> se cuestione por la culpabilidad de Creonte</w:t>
      </w:r>
      <w:r w:rsidR="001B70C3">
        <w:rPr>
          <w:rFonts w:ascii="Times New Roman" w:hAnsi="Times New Roman" w:cs="Times New Roman"/>
          <w:sz w:val="24"/>
          <w:szCs w:val="24"/>
        </w:rPr>
        <w:t>, pues debemos reflexionar que tanta es la incidencia del destino, y cuanto podemos hacer para luchar contra él</w:t>
      </w:r>
      <w:r w:rsidR="006A6CD2">
        <w:rPr>
          <w:rFonts w:ascii="Times New Roman" w:hAnsi="Times New Roman" w:cs="Times New Roman"/>
          <w:sz w:val="24"/>
          <w:szCs w:val="24"/>
        </w:rPr>
        <w:t>.</w:t>
      </w:r>
      <w:r w:rsidR="002B3268">
        <w:rPr>
          <w:rFonts w:ascii="Times New Roman" w:hAnsi="Times New Roman" w:cs="Times New Roman"/>
          <w:sz w:val="24"/>
          <w:szCs w:val="24"/>
        </w:rPr>
        <w:t xml:space="preserve"> </w:t>
      </w:r>
      <w:r w:rsidR="009D7E11">
        <w:rPr>
          <w:rFonts w:ascii="Times New Roman" w:hAnsi="Times New Roman" w:cs="Times New Roman"/>
          <w:sz w:val="24"/>
          <w:szCs w:val="24"/>
        </w:rPr>
        <w:t>Pero no solo la compasión se hace presente en este relato, sino que también se hace partícipe el sentimiento de temor, pues se espera que el espectador entienda que mala es la ventura cuando injustamente se obra contra la Ley Natural</w:t>
      </w:r>
      <w:r w:rsidR="009D7E11" w:rsidRPr="009D7E11">
        <w:rPr>
          <w:rFonts w:ascii="Times New Roman" w:hAnsi="Times New Roman" w:cs="Times New Roman"/>
          <w:sz w:val="24"/>
          <w:szCs w:val="24"/>
        </w:rPr>
        <w:t xml:space="preserve"> </w:t>
      </w:r>
      <w:r w:rsidR="009D7E11">
        <w:rPr>
          <w:rFonts w:ascii="Times New Roman" w:hAnsi="Times New Roman" w:cs="Times New Roman"/>
          <w:sz w:val="24"/>
          <w:szCs w:val="24"/>
        </w:rPr>
        <w:t xml:space="preserve">este sentimiento nos despierta una señal de advertencia y nos demanda </w:t>
      </w:r>
      <w:r w:rsidR="00EA1749">
        <w:rPr>
          <w:rFonts w:ascii="Times New Roman" w:hAnsi="Times New Roman" w:cs="Times New Roman"/>
          <w:sz w:val="24"/>
          <w:szCs w:val="24"/>
        </w:rPr>
        <w:t>obediencia.</w:t>
      </w:r>
      <w:r w:rsidR="009D7E11">
        <w:rPr>
          <w:rFonts w:ascii="Times New Roman" w:hAnsi="Times New Roman" w:cs="Times New Roman"/>
          <w:sz w:val="24"/>
          <w:szCs w:val="24"/>
        </w:rPr>
        <w:t xml:space="preserve"> </w:t>
      </w:r>
      <w:r w:rsidR="001B70C3">
        <w:rPr>
          <w:rFonts w:ascii="Times New Roman" w:hAnsi="Times New Roman" w:cs="Times New Roman"/>
          <w:sz w:val="24"/>
          <w:szCs w:val="24"/>
        </w:rPr>
        <w:t>L</w:t>
      </w:r>
      <w:r w:rsidR="002B3268">
        <w:rPr>
          <w:rFonts w:ascii="Times New Roman" w:hAnsi="Times New Roman" w:cs="Times New Roman"/>
          <w:sz w:val="24"/>
          <w:szCs w:val="24"/>
        </w:rPr>
        <w:t xml:space="preserve">as acciones </w:t>
      </w:r>
      <w:r w:rsidR="001B70C3">
        <w:rPr>
          <w:rFonts w:ascii="Times New Roman" w:hAnsi="Times New Roman" w:cs="Times New Roman"/>
          <w:sz w:val="24"/>
          <w:szCs w:val="24"/>
        </w:rPr>
        <w:t xml:space="preserve">más </w:t>
      </w:r>
      <w:r w:rsidR="002B3268">
        <w:rPr>
          <w:rFonts w:ascii="Times New Roman" w:hAnsi="Times New Roman" w:cs="Times New Roman"/>
          <w:sz w:val="24"/>
          <w:szCs w:val="24"/>
        </w:rPr>
        <w:t xml:space="preserve">perniciosas como la </w:t>
      </w:r>
      <w:r w:rsidR="00B825D5">
        <w:rPr>
          <w:rFonts w:ascii="Times New Roman" w:hAnsi="Times New Roman" w:cs="Times New Roman"/>
          <w:sz w:val="24"/>
          <w:szCs w:val="24"/>
        </w:rPr>
        <w:t xml:space="preserve">desgracia de  muerte de Hemón </w:t>
      </w:r>
      <w:r w:rsidR="002B3268">
        <w:rPr>
          <w:rFonts w:ascii="Times New Roman" w:hAnsi="Times New Roman" w:cs="Times New Roman"/>
          <w:sz w:val="24"/>
          <w:szCs w:val="24"/>
        </w:rPr>
        <w:t xml:space="preserve"> suceden en este momento</w:t>
      </w:r>
      <w:r w:rsidR="002B3268" w:rsidRPr="002B3268">
        <w:rPr>
          <w:rFonts w:ascii="Times New Roman" w:hAnsi="Times New Roman" w:cs="Times New Roman"/>
          <w:sz w:val="24"/>
          <w:szCs w:val="24"/>
        </w:rPr>
        <w:t xml:space="preserve"> </w:t>
      </w:r>
      <w:r w:rsidR="002B3268">
        <w:rPr>
          <w:rFonts w:ascii="Times New Roman" w:hAnsi="Times New Roman" w:cs="Times New Roman"/>
          <w:sz w:val="24"/>
          <w:szCs w:val="24"/>
        </w:rPr>
        <w:t xml:space="preserve">de la obra, por  lo que, debemos reconocer el aspecto constitutivo del </w:t>
      </w:r>
      <w:r w:rsidR="002B3268" w:rsidRPr="002B3268">
        <w:rPr>
          <w:rFonts w:ascii="Times New Roman" w:hAnsi="Times New Roman" w:cs="Times New Roman"/>
          <w:i/>
          <w:sz w:val="24"/>
          <w:szCs w:val="24"/>
        </w:rPr>
        <w:t>pathos</w:t>
      </w:r>
      <w:r w:rsidR="002B3268">
        <w:rPr>
          <w:rFonts w:ascii="Times New Roman" w:hAnsi="Times New Roman" w:cs="Times New Roman"/>
          <w:i/>
          <w:sz w:val="24"/>
          <w:szCs w:val="24"/>
        </w:rPr>
        <w:t>.</w:t>
      </w:r>
      <w:r w:rsidR="002B3268">
        <w:rPr>
          <w:rFonts w:ascii="Times New Roman" w:hAnsi="Times New Roman" w:cs="Times New Roman"/>
          <w:sz w:val="24"/>
          <w:szCs w:val="24"/>
        </w:rPr>
        <w:t xml:space="preserve"> </w:t>
      </w:r>
    </w:p>
    <w:p w:rsidR="00D32233" w:rsidRPr="00082C3B" w:rsidRDefault="008D0942" w:rsidP="00D3223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desenlace de la obra concluye con un </w:t>
      </w:r>
      <w:r w:rsidRPr="00082C3B">
        <w:rPr>
          <w:rFonts w:ascii="Times New Roman" w:hAnsi="Times New Roman" w:cs="Times New Roman"/>
          <w:sz w:val="24"/>
          <w:szCs w:val="24"/>
        </w:rPr>
        <w:t xml:space="preserve">Creonte </w:t>
      </w:r>
      <w:r>
        <w:rPr>
          <w:rFonts w:ascii="Times New Roman" w:hAnsi="Times New Roman" w:cs="Times New Roman"/>
          <w:sz w:val="24"/>
          <w:szCs w:val="24"/>
        </w:rPr>
        <w:t>que permanece a</w:t>
      </w:r>
      <w:r w:rsidR="00082C3B" w:rsidRPr="00082C3B">
        <w:rPr>
          <w:rFonts w:ascii="Times New Roman" w:hAnsi="Times New Roman" w:cs="Times New Roman"/>
          <w:sz w:val="24"/>
          <w:szCs w:val="24"/>
        </w:rPr>
        <w:t xml:space="preserve">pesadumbrado con la desgracia, reconoce la culpa que sobre sus hombros pesa, suplica por </w:t>
      </w:r>
      <w:r>
        <w:rPr>
          <w:rFonts w:ascii="Times New Roman" w:hAnsi="Times New Roman" w:cs="Times New Roman"/>
          <w:sz w:val="24"/>
          <w:szCs w:val="24"/>
        </w:rPr>
        <w:t xml:space="preserve">que </w:t>
      </w:r>
      <w:r w:rsidR="00082C3B" w:rsidRPr="00082C3B">
        <w:rPr>
          <w:rFonts w:ascii="Times New Roman" w:hAnsi="Times New Roman" w:cs="Times New Roman"/>
          <w:sz w:val="24"/>
          <w:szCs w:val="24"/>
        </w:rPr>
        <w:t>la muerte llegue pronto a él, pide a sus criados que lo saquen del lugar, profiere fuertes maldiciones así mismo, y una vez más, reconoce lo irreverente y soberbio que fue ante los dioses. Pero ante los presagios del destino los mortales no</w:t>
      </w:r>
      <w:r>
        <w:rPr>
          <w:rFonts w:ascii="Times New Roman" w:hAnsi="Times New Roman" w:cs="Times New Roman"/>
          <w:sz w:val="24"/>
          <w:szCs w:val="24"/>
        </w:rPr>
        <w:t xml:space="preserve"> pueden</w:t>
      </w:r>
      <w:r w:rsidR="00082C3B" w:rsidRPr="00082C3B">
        <w:rPr>
          <w:rFonts w:ascii="Times New Roman" w:hAnsi="Times New Roman" w:cs="Times New Roman"/>
          <w:sz w:val="24"/>
          <w:szCs w:val="24"/>
        </w:rPr>
        <w:t xml:space="preserve"> librarse. </w:t>
      </w:r>
      <w:r w:rsidR="00D32233">
        <w:rPr>
          <w:rFonts w:ascii="Times New Roman" w:hAnsi="Times New Roman" w:cs="Times New Roman"/>
          <w:sz w:val="24"/>
          <w:szCs w:val="24"/>
        </w:rPr>
        <w:t xml:space="preserve">En este punto, se </w:t>
      </w:r>
      <w:r w:rsidR="008518C3">
        <w:rPr>
          <w:rFonts w:ascii="Times New Roman" w:hAnsi="Times New Roman" w:cs="Times New Roman"/>
          <w:sz w:val="24"/>
          <w:szCs w:val="24"/>
        </w:rPr>
        <w:t>representa</w:t>
      </w:r>
      <w:r w:rsidR="00D32233">
        <w:rPr>
          <w:rFonts w:ascii="Times New Roman" w:hAnsi="Times New Roman" w:cs="Times New Roman"/>
          <w:sz w:val="24"/>
          <w:szCs w:val="24"/>
        </w:rPr>
        <w:t xml:space="preserve"> la</w:t>
      </w:r>
      <w:r w:rsidR="00D32233" w:rsidRPr="00D32233">
        <w:rPr>
          <w:rFonts w:ascii="Times New Roman" w:hAnsi="Times New Roman" w:cs="Times New Roman"/>
          <w:sz w:val="24"/>
          <w:szCs w:val="24"/>
        </w:rPr>
        <w:t xml:space="preserve"> </w:t>
      </w:r>
      <w:r w:rsidR="00D32233" w:rsidRPr="00D32233">
        <w:rPr>
          <w:rFonts w:ascii="Times New Roman" w:hAnsi="Times New Roman" w:cs="Times New Roman"/>
          <w:i/>
          <w:sz w:val="24"/>
          <w:szCs w:val="24"/>
        </w:rPr>
        <w:t>anagnórisis</w:t>
      </w:r>
      <w:r w:rsidR="00D32233" w:rsidRPr="00082C3B">
        <w:rPr>
          <w:rFonts w:ascii="Times New Roman" w:hAnsi="Times New Roman" w:cs="Times New Roman"/>
          <w:sz w:val="24"/>
          <w:szCs w:val="24"/>
        </w:rPr>
        <w:t xml:space="preserve"> </w:t>
      </w:r>
      <w:r w:rsidR="00D32233">
        <w:rPr>
          <w:rFonts w:ascii="Times New Roman" w:hAnsi="Times New Roman" w:cs="Times New Roman"/>
          <w:sz w:val="24"/>
          <w:szCs w:val="24"/>
        </w:rPr>
        <w:t xml:space="preserve">de la obra, pues se produce un cambio en la ignorancia del personaje, luego del infortunio de Creonte, él mismo termina por reconocer su culpabilidad en los hechos. Esta </w:t>
      </w:r>
      <w:r w:rsidR="00D32233" w:rsidRPr="00D32233">
        <w:rPr>
          <w:rFonts w:ascii="Times New Roman" w:hAnsi="Times New Roman" w:cs="Times New Roman"/>
          <w:i/>
          <w:sz w:val="24"/>
          <w:szCs w:val="24"/>
        </w:rPr>
        <w:t>anagnórisis</w:t>
      </w:r>
      <w:r w:rsidR="00D32233">
        <w:rPr>
          <w:rFonts w:ascii="Times New Roman" w:hAnsi="Times New Roman" w:cs="Times New Roman"/>
          <w:sz w:val="24"/>
          <w:szCs w:val="24"/>
        </w:rPr>
        <w:t xml:space="preserve"> hace </w:t>
      </w:r>
      <w:r w:rsidR="006E1E2A">
        <w:rPr>
          <w:rFonts w:ascii="Times New Roman" w:hAnsi="Times New Roman" w:cs="Times New Roman"/>
          <w:sz w:val="24"/>
          <w:szCs w:val="24"/>
        </w:rPr>
        <w:t>repercutir en el</w:t>
      </w:r>
      <w:r w:rsidR="00D32233">
        <w:rPr>
          <w:rFonts w:ascii="Times New Roman" w:hAnsi="Times New Roman" w:cs="Times New Roman"/>
          <w:sz w:val="24"/>
          <w:szCs w:val="24"/>
        </w:rPr>
        <w:t xml:space="preserve"> espectador </w:t>
      </w:r>
      <w:r w:rsidR="006E1E2A">
        <w:rPr>
          <w:rFonts w:ascii="Times New Roman" w:hAnsi="Times New Roman" w:cs="Times New Roman"/>
          <w:sz w:val="24"/>
          <w:szCs w:val="24"/>
        </w:rPr>
        <w:t xml:space="preserve">un sentimiento </w:t>
      </w:r>
      <w:r w:rsidR="00D32233">
        <w:rPr>
          <w:rFonts w:ascii="Times New Roman" w:hAnsi="Times New Roman" w:cs="Times New Roman"/>
          <w:sz w:val="24"/>
          <w:szCs w:val="24"/>
        </w:rPr>
        <w:t>generalizado de compasión, pues si bien</w:t>
      </w:r>
      <w:r w:rsidR="006E1E2A">
        <w:rPr>
          <w:rFonts w:ascii="Times New Roman" w:hAnsi="Times New Roman" w:cs="Times New Roman"/>
          <w:sz w:val="24"/>
          <w:szCs w:val="24"/>
        </w:rPr>
        <w:t>,</w:t>
      </w:r>
      <w:r w:rsidR="00D32233">
        <w:rPr>
          <w:rFonts w:ascii="Times New Roman" w:hAnsi="Times New Roman" w:cs="Times New Roman"/>
          <w:sz w:val="24"/>
          <w:szCs w:val="24"/>
        </w:rPr>
        <w:t xml:space="preserve"> Creonte actúa con iniquidad, este termina </w:t>
      </w:r>
      <w:r w:rsidR="00566B9F">
        <w:rPr>
          <w:rFonts w:ascii="Times New Roman" w:hAnsi="Times New Roman" w:cs="Times New Roman"/>
          <w:sz w:val="24"/>
          <w:szCs w:val="24"/>
        </w:rPr>
        <w:t>por perder</w:t>
      </w:r>
      <w:r w:rsidR="000A433D">
        <w:rPr>
          <w:rFonts w:ascii="Times New Roman" w:hAnsi="Times New Roman" w:cs="Times New Roman"/>
          <w:sz w:val="24"/>
          <w:szCs w:val="24"/>
        </w:rPr>
        <w:t xml:space="preserve"> todo lo que amaba. </w:t>
      </w:r>
      <w:r w:rsidR="00D32233">
        <w:rPr>
          <w:rFonts w:ascii="Times New Roman" w:hAnsi="Times New Roman" w:cs="Times New Roman"/>
          <w:sz w:val="24"/>
          <w:szCs w:val="24"/>
        </w:rPr>
        <w:t xml:space="preserve">Pero también, esta tragedia nos </w:t>
      </w:r>
      <w:r w:rsidR="000A433D">
        <w:rPr>
          <w:rFonts w:ascii="Times New Roman" w:hAnsi="Times New Roman" w:cs="Times New Roman"/>
          <w:sz w:val="24"/>
          <w:szCs w:val="24"/>
        </w:rPr>
        <w:t>demuestra que existe un fin ético detrás de la obra,</w:t>
      </w:r>
      <w:r w:rsidR="00D32233">
        <w:rPr>
          <w:rFonts w:ascii="Times New Roman" w:hAnsi="Times New Roman" w:cs="Times New Roman"/>
          <w:sz w:val="24"/>
          <w:szCs w:val="24"/>
        </w:rPr>
        <w:t xml:space="preserve"> </w:t>
      </w:r>
      <w:r w:rsidR="006E1E2A">
        <w:rPr>
          <w:rFonts w:ascii="Times New Roman" w:hAnsi="Times New Roman" w:cs="Times New Roman"/>
          <w:sz w:val="24"/>
          <w:szCs w:val="24"/>
        </w:rPr>
        <w:t xml:space="preserve">que es, </w:t>
      </w:r>
      <w:r w:rsidR="00D32233">
        <w:rPr>
          <w:rFonts w:ascii="Times New Roman" w:hAnsi="Times New Roman" w:cs="Times New Roman"/>
          <w:sz w:val="24"/>
          <w:szCs w:val="24"/>
        </w:rPr>
        <w:t xml:space="preserve">no </w:t>
      </w:r>
      <w:r w:rsidR="000A433D">
        <w:rPr>
          <w:rFonts w:ascii="Times New Roman" w:hAnsi="Times New Roman" w:cs="Times New Roman"/>
          <w:sz w:val="24"/>
          <w:szCs w:val="24"/>
        </w:rPr>
        <w:t xml:space="preserve">transgredir </w:t>
      </w:r>
      <w:r w:rsidR="006E1E2A">
        <w:rPr>
          <w:rFonts w:ascii="Times New Roman" w:hAnsi="Times New Roman" w:cs="Times New Roman"/>
          <w:sz w:val="24"/>
          <w:szCs w:val="24"/>
        </w:rPr>
        <w:t>la justica eterna e inmutable</w:t>
      </w:r>
      <w:r w:rsidR="000A433D">
        <w:rPr>
          <w:rFonts w:ascii="Times New Roman" w:hAnsi="Times New Roman" w:cs="Times New Roman"/>
          <w:sz w:val="24"/>
          <w:szCs w:val="24"/>
        </w:rPr>
        <w:t xml:space="preserve">, </w:t>
      </w:r>
      <w:r w:rsidR="006E1E2A">
        <w:rPr>
          <w:rFonts w:ascii="Times New Roman" w:hAnsi="Times New Roman" w:cs="Times New Roman"/>
          <w:sz w:val="24"/>
          <w:szCs w:val="24"/>
        </w:rPr>
        <w:t xml:space="preserve">que </w:t>
      </w:r>
      <w:r w:rsidR="000A433D">
        <w:rPr>
          <w:rFonts w:ascii="Times New Roman" w:hAnsi="Times New Roman" w:cs="Times New Roman"/>
          <w:sz w:val="24"/>
          <w:szCs w:val="24"/>
        </w:rPr>
        <w:t>si bien</w:t>
      </w:r>
      <w:r w:rsidR="00566B9F">
        <w:rPr>
          <w:rFonts w:ascii="Times New Roman" w:hAnsi="Times New Roman" w:cs="Times New Roman"/>
          <w:sz w:val="24"/>
          <w:szCs w:val="24"/>
        </w:rPr>
        <w:t>,</w:t>
      </w:r>
      <w:r w:rsidR="000A433D">
        <w:rPr>
          <w:rFonts w:ascii="Times New Roman" w:hAnsi="Times New Roman" w:cs="Times New Roman"/>
          <w:sz w:val="24"/>
          <w:szCs w:val="24"/>
        </w:rPr>
        <w:t xml:space="preserve"> en </w:t>
      </w:r>
      <w:r w:rsidR="006E1E2A">
        <w:rPr>
          <w:rFonts w:ascii="Times New Roman" w:hAnsi="Times New Roman" w:cs="Times New Roman"/>
          <w:sz w:val="24"/>
          <w:szCs w:val="24"/>
        </w:rPr>
        <w:t xml:space="preserve">esta </w:t>
      </w:r>
      <w:r w:rsidR="000A433D">
        <w:rPr>
          <w:rFonts w:ascii="Times New Roman" w:hAnsi="Times New Roman" w:cs="Times New Roman"/>
          <w:sz w:val="24"/>
          <w:szCs w:val="24"/>
        </w:rPr>
        <w:t xml:space="preserve">obra se establece </w:t>
      </w:r>
      <w:r w:rsidR="006E1E2A">
        <w:rPr>
          <w:rFonts w:ascii="Times New Roman" w:hAnsi="Times New Roman" w:cs="Times New Roman"/>
          <w:sz w:val="24"/>
          <w:szCs w:val="24"/>
        </w:rPr>
        <w:t>desde</w:t>
      </w:r>
      <w:r w:rsidR="000A433D">
        <w:rPr>
          <w:rFonts w:ascii="Times New Roman" w:hAnsi="Times New Roman" w:cs="Times New Roman"/>
          <w:sz w:val="24"/>
          <w:szCs w:val="24"/>
        </w:rPr>
        <w:t xml:space="preserve"> una concepción religiosa, hoy podemos tomarlo como la </w:t>
      </w:r>
      <w:r w:rsidR="006E1E2A">
        <w:rPr>
          <w:rFonts w:ascii="Times New Roman" w:hAnsi="Times New Roman" w:cs="Times New Roman"/>
          <w:sz w:val="24"/>
          <w:szCs w:val="24"/>
        </w:rPr>
        <w:t>advertencia de no violar aquellos valores intrínsecos</w:t>
      </w:r>
      <w:r w:rsidR="000A433D">
        <w:rPr>
          <w:rFonts w:ascii="Times New Roman" w:hAnsi="Times New Roman" w:cs="Times New Roman"/>
          <w:sz w:val="24"/>
          <w:szCs w:val="24"/>
        </w:rPr>
        <w:t xml:space="preserve"> de cada persona</w:t>
      </w:r>
      <w:r w:rsidR="006E1E2A">
        <w:rPr>
          <w:rFonts w:ascii="Times New Roman" w:hAnsi="Times New Roman" w:cs="Times New Roman"/>
          <w:sz w:val="24"/>
          <w:szCs w:val="24"/>
        </w:rPr>
        <w:t>.</w:t>
      </w:r>
    </w:p>
    <w:p w:rsidR="00AA7482" w:rsidRDefault="002B3268" w:rsidP="00820AB0">
      <w:pPr>
        <w:spacing w:line="240" w:lineRule="auto"/>
        <w:jc w:val="both"/>
        <w:rPr>
          <w:rStyle w:val="fontstyle01"/>
          <w:rFonts w:ascii="Times New Roman" w:hAnsi="Times New Roman" w:cs="Times New Roman"/>
          <w:b w:val="0"/>
          <w:sz w:val="24"/>
          <w:szCs w:val="24"/>
        </w:rPr>
      </w:pPr>
      <w:r>
        <w:rPr>
          <w:rFonts w:ascii="Times New Roman" w:hAnsi="Times New Roman" w:cs="Times New Roman"/>
          <w:sz w:val="24"/>
          <w:szCs w:val="24"/>
        </w:rPr>
        <w:t>Uno de los problemas que podemos advertir,</w:t>
      </w:r>
      <w:r w:rsidR="00B23423">
        <w:rPr>
          <w:rFonts w:ascii="Times New Roman" w:hAnsi="Times New Roman" w:cs="Times New Roman"/>
          <w:sz w:val="24"/>
          <w:szCs w:val="24"/>
        </w:rPr>
        <w:t xml:space="preserve"> </w:t>
      </w:r>
      <w:r w:rsidR="002F745B">
        <w:rPr>
          <w:rFonts w:ascii="Times New Roman" w:hAnsi="Times New Roman" w:cs="Times New Roman"/>
          <w:sz w:val="24"/>
          <w:szCs w:val="24"/>
        </w:rPr>
        <w:t xml:space="preserve">es el choque entre valores o principios fundamentales, pues en la obra se desarrollan los conflictos entre los hombres y mujeres, </w:t>
      </w:r>
      <w:r w:rsidR="002F745B">
        <w:rPr>
          <w:rFonts w:ascii="Times New Roman" w:hAnsi="Times New Roman" w:cs="Times New Roman"/>
          <w:sz w:val="24"/>
          <w:szCs w:val="24"/>
        </w:rPr>
        <w:lastRenderedPageBreak/>
        <w:t>entre la vejez y la juventud, entre la sociedad y el individuo, entre los seres humanos y la divinidad y entre el mundo de los vivos y el de los muertos.</w:t>
      </w:r>
      <w:r w:rsidR="002F745B">
        <w:rPr>
          <w:rStyle w:val="Refdenotaalpie"/>
          <w:rFonts w:ascii="Times New Roman" w:hAnsi="Times New Roman" w:cs="Times New Roman"/>
          <w:sz w:val="24"/>
          <w:szCs w:val="24"/>
        </w:rPr>
        <w:footnoteReference w:id="2"/>
      </w:r>
      <w:r w:rsidR="002F745B">
        <w:rPr>
          <w:rFonts w:ascii="Times New Roman" w:hAnsi="Times New Roman" w:cs="Times New Roman"/>
          <w:sz w:val="24"/>
          <w:szCs w:val="24"/>
        </w:rPr>
        <w:t xml:space="preserve"> </w:t>
      </w:r>
      <w:r w:rsidR="00AA7482">
        <w:rPr>
          <w:rFonts w:ascii="Times New Roman" w:hAnsi="Times New Roman" w:cs="Times New Roman"/>
          <w:sz w:val="24"/>
          <w:szCs w:val="24"/>
        </w:rPr>
        <w:t xml:space="preserve"> L</w:t>
      </w:r>
      <w:r w:rsidR="00B23423">
        <w:rPr>
          <w:rFonts w:ascii="Times New Roman" w:hAnsi="Times New Roman" w:cs="Times New Roman"/>
          <w:sz w:val="24"/>
          <w:szCs w:val="24"/>
        </w:rPr>
        <w:t xml:space="preserve">a existencia de </w:t>
      </w:r>
      <w:r w:rsidR="00AA7482">
        <w:rPr>
          <w:rFonts w:ascii="Times New Roman" w:hAnsi="Times New Roman" w:cs="Times New Roman"/>
          <w:sz w:val="24"/>
          <w:szCs w:val="24"/>
        </w:rPr>
        <w:t>estos</w:t>
      </w:r>
      <w:r w:rsidR="00B23423">
        <w:rPr>
          <w:rFonts w:ascii="Times New Roman" w:hAnsi="Times New Roman" w:cs="Times New Roman"/>
          <w:sz w:val="24"/>
          <w:szCs w:val="24"/>
        </w:rPr>
        <w:t xml:space="preserve"> dilema</w:t>
      </w:r>
      <w:r w:rsidR="00AA7482">
        <w:rPr>
          <w:rFonts w:ascii="Times New Roman" w:hAnsi="Times New Roman" w:cs="Times New Roman"/>
          <w:sz w:val="24"/>
          <w:szCs w:val="24"/>
        </w:rPr>
        <w:t>s</w:t>
      </w:r>
      <w:r w:rsidR="00B23423">
        <w:rPr>
          <w:rFonts w:ascii="Times New Roman" w:hAnsi="Times New Roman" w:cs="Times New Roman"/>
          <w:sz w:val="24"/>
          <w:szCs w:val="24"/>
        </w:rPr>
        <w:t xml:space="preserve"> </w:t>
      </w:r>
      <w:r w:rsidR="00AA7482">
        <w:rPr>
          <w:rFonts w:ascii="Times New Roman" w:hAnsi="Times New Roman" w:cs="Times New Roman"/>
          <w:sz w:val="24"/>
          <w:szCs w:val="24"/>
        </w:rPr>
        <w:t xml:space="preserve">nos sitúa </w:t>
      </w:r>
      <w:r w:rsidR="00AA7482">
        <w:rPr>
          <w:rStyle w:val="fontstyle01"/>
          <w:rFonts w:ascii="Times New Roman" w:hAnsi="Times New Roman" w:cs="Times New Roman"/>
          <w:b w:val="0"/>
          <w:sz w:val="24"/>
          <w:szCs w:val="24"/>
        </w:rPr>
        <w:t>en una posición sumamente engorrosa, pues nos exigen tener</w:t>
      </w:r>
      <w:r w:rsidR="00AA7482" w:rsidRPr="002B3268">
        <w:rPr>
          <w:rStyle w:val="fontstyle01"/>
          <w:rFonts w:ascii="Times New Roman" w:hAnsi="Times New Roman" w:cs="Times New Roman"/>
          <w:b w:val="0"/>
          <w:sz w:val="24"/>
          <w:szCs w:val="24"/>
        </w:rPr>
        <w:t xml:space="preserve"> que elegir </w:t>
      </w:r>
      <w:r w:rsidR="00AA7482">
        <w:rPr>
          <w:rStyle w:val="fontstyle01"/>
          <w:rFonts w:ascii="Times New Roman" w:hAnsi="Times New Roman" w:cs="Times New Roman"/>
          <w:b w:val="0"/>
          <w:sz w:val="24"/>
          <w:szCs w:val="24"/>
        </w:rPr>
        <w:t>entre cuales</w:t>
      </w:r>
      <w:r w:rsidR="00AA7482" w:rsidRPr="002B3268">
        <w:rPr>
          <w:rStyle w:val="fontstyle01"/>
          <w:rFonts w:ascii="Times New Roman" w:hAnsi="Times New Roman" w:cs="Times New Roman"/>
          <w:b w:val="0"/>
          <w:sz w:val="24"/>
          <w:szCs w:val="24"/>
        </w:rPr>
        <w:t xml:space="preserve"> valores o principios </w:t>
      </w:r>
      <w:r w:rsidR="00AA7482">
        <w:rPr>
          <w:rStyle w:val="fontstyle01"/>
          <w:rFonts w:ascii="Times New Roman" w:hAnsi="Times New Roman" w:cs="Times New Roman"/>
          <w:b w:val="0"/>
          <w:sz w:val="24"/>
          <w:szCs w:val="24"/>
        </w:rPr>
        <w:t>creemos que es justo defender</w:t>
      </w:r>
      <w:r w:rsidR="00AA7482" w:rsidRPr="002B3268">
        <w:rPr>
          <w:rStyle w:val="fontstyle01"/>
          <w:rFonts w:ascii="Times New Roman" w:hAnsi="Times New Roman" w:cs="Times New Roman"/>
          <w:b w:val="0"/>
          <w:sz w:val="24"/>
          <w:szCs w:val="24"/>
        </w:rPr>
        <w:t>.</w:t>
      </w:r>
      <w:r w:rsidR="00AA7482">
        <w:rPr>
          <w:rStyle w:val="fontstyle01"/>
          <w:rFonts w:ascii="Times New Roman" w:hAnsi="Times New Roman" w:cs="Times New Roman"/>
          <w:b w:val="0"/>
          <w:sz w:val="24"/>
          <w:szCs w:val="24"/>
        </w:rPr>
        <w:t xml:space="preserve"> Nuestra experiencia subjetiva, en gran parte determina la forma en que reflexionamos y comprendemos la obra trágica, pues la experiencia de un padre al compadecerse por la muerte de Hemón, es distinta a la de un joven que aun no conoce el amor de un hijo.</w:t>
      </w:r>
      <w:r w:rsidR="00447012">
        <w:rPr>
          <w:rStyle w:val="fontstyle01"/>
          <w:rFonts w:ascii="Times New Roman" w:hAnsi="Times New Roman" w:cs="Times New Roman"/>
          <w:b w:val="0"/>
          <w:sz w:val="24"/>
          <w:szCs w:val="24"/>
        </w:rPr>
        <w:t xml:space="preserve"> Cada parte de estos</w:t>
      </w:r>
      <w:r w:rsidR="00AA7482">
        <w:rPr>
          <w:rStyle w:val="fontstyle01"/>
          <w:rFonts w:ascii="Times New Roman" w:hAnsi="Times New Roman" w:cs="Times New Roman"/>
          <w:b w:val="0"/>
          <w:sz w:val="24"/>
          <w:szCs w:val="24"/>
        </w:rPr>
        <w:t xml:space="preserve"> dilema </w:t>
      </w:r>
      <w:r w:rsidR="00447012">
        <w:rPr>
          <w:rStyle w:val="fontstyle01"/>
          <w:rFonts w:ascii="Times New Roman" w:hAnsi="Times New Roman" w:cs="Times New Roman"/>
          <w:b w:val="0"/>
          <w:sz w:val="24"/>
          <w:szCs w:val="24"/>
        </w:rPr>
        <w:t xml:space="preserve">mencionados, </w:t>
      </w:r>
      <w:r w:rsidR="00AA7482">
        <w:rPr>
          <w:rStyle w:val="fontstyle01"/>
          <w:rFonts w:ascii="Times New Roman" w:hAnsi="Times New Roman" w:cs="Times New Roman"/>
          <w:b w:val="0"/>
          <w:sz w:val="24"/>
          <w:szCs w:val="24"/>
        </w:rPr>
        <w:t>persigue fines que por sí mismos son nobles, pero ambos principios son incompatibles en una misma trama.</w:t>
      </w:r>
      <w:r w:rsidR="00447012">
        <w:rPr>
          <w:rStyle w:val="fontstyle01"/>
          <w:rFonts w:ascii="Times New Roman" w:hAnsi="Times New Roman" w:cs="Times New Roman"/>
          <w:b w:val="0"/>
          <w:sz w:val="24"/>
          <w:szCs w:val="24"/>
        </w:rPr>
        <w:t xml:space="preserve"> La sucesión de hechos en la tragedia, no determina la realidad de la primacía de principios, pues ambos valores pueden ser compartidos en la experiencia cotidiana. </w:t>
      </w:r>
    </w:p>
    <w:p w:rsidR="00D32233" w:rsidRPr="00164D6A" w:rsidRDefault="003101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Desde la estética platónica la obra resulta problemática, pues para Platón la representación de los protagonistas no va de acuerdo con la concepción de </w:t>
      </w:r>
      <w:r w:rsidRPr="003101E7">
        <w:rPr>
          <w:rFonts w:ascii="Times New Roman" w:hAnsi="Times New Roman" w:cs="Times New Roman"/>
          <w:i/>
          <w:sz w:val="24"/>
          <w:szCs w:val="24"/>
        </w:rPr>
        <w:t xml:space="preserve">mimesis </w:t>
      </w:r>
      <w:r w:rsidRPr="003101E7">
        <w:rPr>
          <w:rFonts w:ascii="Times New Roman" w:hAnsi="Times New Roman" w:cs="Times New Roman"/>
          <w:sz w:val="24"/>
          <w:szCs w:val="24"/>
        </w:rPr>
        <w:t>que desarrolla</w:t>
      </w:r>
      <w:r w:rsidR="000A08E8">
        <w:rPr>
          <w:rFonts w:ascii="Times New Roman" w:hAnsi="Times New Roman" w:cs="Times New Roman"/>
          <w:sz w:val="24"/>
          <w:szCs w:val="24"/>
        </w:rPr>
        <w:t xml:space="preserve">, </w:t>
      </w:r>
      <w:r w:rsidR="001752D4">
        <w:rPr>
          <w:rFonts w:ascii="Times New Roman" w:hAnsi="Times New Roman" w:cs="Times New Roman"/>
          <w:sz w:val="24"/>
          <w:szCs w:val="24"/>
        </w:rPr>
        <w:t xml:space="preserve">según esta propuesta estética, </w:t>
      </w:r>
      <w:r w:rsidR="00662781">
        <w:rPr>
          <w:rFonts w:ascii="Times New Roman" w:hAnsi="Times New Roman" w:cs="Times New Roman"/>
          <w:sz w:val="24"/>
          <w:szCs w:val="24"/>
        </w:rPr>
        <w:t xml:space="preserve">es menester suprimir todo tipo de lamentaciones dominadas por </w:t>
      </w:r>
      <w:r w:rsidR="00657D21">
        <w:rPr>
          <w:rFonts w:ascii="Times New Roman" w:hAnsi="Times New Roman" w:cs="Times New Roman"/>
          <w:sz w:val="24"/>
          <w:szCs w:val="24"/>
        </w:rPr>
        <w:t xml:space="preserve">la </w:t>
      </w:r>
      <w:r w:rsidR="00662781">
        <w:rPr>
          <w:rFonts w:ascii="Times New Roman" w:hAnsi="Times New Roman" w:cs="Times New Roman"/>
          <w:sz w:val="24"/>
          <w:szCs w:val="24"/>
        </w:rPr>
        <w:t>angustia</w:t>
      </w:r>
      <w:r w:rsidR="001752D4">
        <w:rPr>
          <w:rStyle w:val="Refdenotaalpie"/>
          <w:rFonts w:ascii="Times New Roman" w:hAnsi="Times New Roman" w:cs="Times New Roman"/>
          <w:sz w:val="24"/>
          <w:szCs w:val="24"/>
        </w:rPr>
        <w:footnoteReference w:id="3"/>
      </w:r>
      <w:r w:rsidR="00662781">
        <w:rPr>
          <w:rFonts w:ascii="Times New Roman" w:hAnsi="Times New Roman" w:cs="Times New Roman"/>
          <w:sz w:val="24"/>
          <w:szCs w:val="24"/>
        </w:rPr>
        <w:t xml:space="preserve">, dado que la tragedia tiene un fin en la </w:t>
      </w:r>
      <w:r w:rsidR="00662781" w:rsidRPr="00662781">
        <w:rPr>
          <w:rFonts w:ascii="Times New Roman" w:hAnsi="Times New Roman" w:cs="Times New Roman"/>
          <w:i/>
          <w:sz w:val="24"/>
          <w:szCs w:val="24"/>
        </w:rPr>
        <w:t>paideia</w:t>
      </w:r>
      <w:r w:rsidR="00662781">
        <w:rPr>
          <w:rFonts w:ascii="Times New Roman" w:hAnsi="Times New Roman" w:cs="Times New Roman"/>
          <w:i/>
          <w:sz w:val="24"/>
          <w:szCs w:val="24"/>
        </w:rPr>
        <w:t xml:space="preserve"> </w:t>
      </w:r>
      <w:r w:rsidR="00662781">
        <w:rPr>
          <w:rFonts w:ascii="Times New Roman" w:hAnsi="Times New Roman" w:cs="Times New Roman"/>
          <w:sz w:val="24"/>
          <w:szCs w:val="24"/>
        </w:rPr>
        <w:t>de los ciu</w:t>
      </w:r>
      <w:r w:rsidR="00662781" w:rsidRPr="00662781">
        <w:rPr>
          <w:rFonts w:ascii="Times New Roman" w:hAnsi="Times New Roman" w:cs="Times New Roman"/>
          <w:sz w:val="24"/>
          <w:szCs w:val="24"/>
        </w:rPr>
        <w:t>dadano</w:t>
      </w:r>
      <w:r w:rsidR="00662781">
        <w:rPr>
          <w:rFonts w:ascii="Times New Roman" w:hAnsi="Times New Roman" w:cs="Times New Roman"/>
          <w:sz w:val="24"/>
          <w:szCs w:val="24"/>
        </w:rPr>
        <w:t xml:space="preserve">s, </w:t>
      </w:r>
      <w:r w:rsidR="00164D6A">
        <w:rPr>
          <w:rFonts w:ascii="Times New Roman" w:hAnsi="Times New Roman" w:cs="Times New Roman"/>
          <w:sz w:val="24"/>
          <w:szCs w:val="24"/>
        </w:rPr>
        <w:t>si se permitiese la representación de los lamentos de Creonte, se imitaría</w:t>
      </w:r>
      <w:r w:rsidR="00662781">
        <w:rPr>
          <w:rFonts w:ascii="Times New Roman" w:hAnsi="Times New Roman" w:cs="Times New Roman"/>
          <w:sz w:val="24"/>
          <w:szCs w:val="24"/>
        </w:rPr>
        <w:t xml:space="preserve"> </w:t>
      </w:r>
      <w:r w:rsidR="00164D6A">
        <w:rPr>
          <w:rFonts w:ascii="Times New Roman" w:hAnsi="Times New Roman" w:cs="Times New Roman"/>
          <w:sz w:val="24"/>
          <w:szCs w:val="24"/>
        </w:rPr>
        <w:t>un modelo impropio, que implantaría</w:t>
      </w:r>
      <w:r w:rsidR="00662781">
        <w:rPr>
          <w:rFonts w:ascii="Times New Roman" w:hAnsi="Times New Roman" w:cs="Times New Roman"/>
          <w:sz w:val="24"/>
          <w:szCs w:val="24"/>
        </w:rPr>
        <w:t xml:space="preserve"> en la juventud valores deshonrosos</w:t>
      </w:r>
      <w:r w:rsidR="001752D4">
        <w:rPr>
          <w:rFonts w:ascii="Times New Roman" w:hAnsi="Times New Roman" w:cs="Times New Roman"/>
          <w:sz w:val="24"/>
          <w:szCs w:val="24"/>
        </w:rPr>
        <w:t xml:space="preserve">. Por otra parte, el suicidio del hijo y de la esposa de Creonte, pueden </w:t>
      </w:r>
      <w:r w:rsidR="00B23423">
        <w:rPr>
          <w:rFonts w:ascii="Times New Roman" w:hAnsi="Times New Roman" w:cs="Times New Roman"/>
          <w:sz w:val="24"/>
          <w:szCs w:val="24"/>
        </w:rPr>
        <w:t xml:space="preserve">causar en los jóvenes una funesta lección sobre el desprecio a la vida terrenal </w:t>
      </w:r>
      <w:r w:rsidR="000C1E96">
        <w:rPr>
          <w:rFonts w:ascii="Times New Roman" w:hAnsi="Times New Roman" w:cs="Times New Roman"/>
          <w:sz w:val="24"/>
          <w:szCs w:val="24"/>
        </w:rPr>
        <w:t xml:space="preserve">y sumisión total </w:t>
      </w:r>
      <w:r w:rsidR="00B23423">
        <w:rPr>
          <w:rFonts w:ascii="Times New Roman" w:hAnsi="Times New Roman" w:cs="Times New Roman"/>
          <w:sz w:val="24"/>
          <w:szCs w:val="24"/>
        </w:rPr>
        <w:t xml:space="preserve">de un hombre consumido por </w:t>
      </w:r>
      <w:r w:rsidR="00B23423" w:rsidRPr="000C1E96">
        <w:rPr>
          <w:rFonts w:ascii="Times New Roman" w:hAnsi="Times New Roman" w:cs="Times New Roman"/>
          <w:sz w:val="24"/>
          <w:szCs w:val="24"/>
        </w:rPr>
        <w:t xml:space="preserve">sus </w:t>
      </w:r>
      <w:r w:rsidR="000C1E96" w:rsidRPr="000C1E96">
        <w:rPr>
          <w:rFonts w:ascii="Times New Roman" w:hAnsi="Times New Roman" w:cs="Times New Roman"/>
          <w:sz w:val="24"/>
          <w:szCs w:val="24"/>
        </w:rPr>
        <w:t xml:space="preserve">pasiones. Pero sin lugar a dudas, lo más problemático de la obra resulta ser el actuar de Antígona, pues </w:t>
      </w:r>
      <w:r w:rsidR="00657D21">
        <w:rPr>
          <w:rFonts w:ascii="Times New Roman" w:hAnsi="Times New Roman" w:cs="Times New Roman"/>
          <w:sz w:val="24"/>
          <w:szCs w:val="24"/>
        </w:rPr>
        <w:t xml:space="preserve">representa una figura femenina que se empodera y levanta contra el poder civil. Para Platón cada ciudadano debe cumplir un fin dentro de la </w:t>
      </w:r>
      <w:r w:rsidR="00657D21" w:rsidRPr="00657D21">
        <w:rPr>
          <w:rFonts w:ascii="Times New Roman" w:hAnsi="Times New Roman" w:cs="Times New Roman"/>
          <w:i/>
          <w:sz w:val="24"/>
          <w:szCs w:val="24"/>
        </w:rPr>
        <w:t>polis</w:t>
      </w:r>
      <w:r w:rsidR="00657D21">
        <w:rPr>
          <w:rFonts w:ascii="Times New Roman" w:hAnsi="Times New Roman" w:cs="Times New Roman"/>
          <w:i/>
          <w:sz w:val="24"/>
          <w:szCs w:val="24"/>
        </w:rPr>
        <w:t xml:space="preserve">, </w:t>
      </w:r>
      <w:r w:rsidR="00657D21" w:rsidRPr="00657D21">
        <w:rPr>
          <w:rFonts w:ascii="Times New Roman" w:hAnsi="Times New Roman" w:cs="Times New Roman"/>
          <w:sz w:val="24"/>
          <w:szCs w:val="24"/>
        </w:rPr>
        <w:t>el</w:t>
      </w:r>
      <w:r w:rsidR="00657D21">
        <w:rPr>
          <w:rFonts w:ascii="Times New Roman" w:hAnsi="Times New Roman" w:cs="Times New Roman"/>
          <w:sz w:val="24"/>
          <w:szCs w:val="24"/>
        </w:rPr>
        <w:t xml:space="preserve"> rol que cumplen las mujeres es cuidado domestico y </w:t>
      </w:r>
      <w:r w:rsidR="00164D6A">
        <w:rPr>
          <w:rFonts w:ascii="Times New Roman" w:hAnsi="Times New Roman" w:cs="Times New Roman"/>
          <w:sz w:val="24"/>
          <w:szCs w:val="24"/>
        </w:rPr>
        <w:t xml:space="preserve">de los hijos, la actividad política queda reservada para los hombres libres y pudientes, Antígona toma la disidencia pública de la defensa de su hermano, desobedece a la autoridad y se subleva contra el </w:t>
      </w:r>
      <w:r w:rsidR="00164D6A" w:rsidRPr="00164D6A">
        <w:rPr>
          <w:rFonts w:ascii="Times New Roman" w:hAnsi="Times New Roman" w:cs="Times New Roman"/>
          <w:i/>
          <w:sz w:val="24"/>
          <w:szCs w:val="24"/>
        </w:rPr>
        <w:t xml:space="preserve">establishment </w:t>
      </w:r>
      <w:r w:rsidR="00164D6A">
        <w:rPr>
          <w:rFonts w:ascii="Times New Roman" w:hAnsi="Times New Roman" w:cs="Times New Roman"/>
          <w:sz w:val="24"/>
          <w:szCs w:val="24"/>
        </w:rPr>
        <w:t>político</w:t>
      </w:r>
      <w:r w:rsidR="00C27460">
        <w:rPr>
          <w:rFonts w:ascii="Times New Roman" w:hAnsi="Times New Roman" w:cs="Times New Roman"/>
          <w:sz w:val="24"/>
          <w:szCs w:val="24"/>
        </w:rPr>
        <w:t xml:space="preserve"> patriarcal</w:t>
      </w:r>
      <w:r w:rsidR="00164D6A">
        <w:rPr>
          <w:rFonts w:ascii="Times New Roman" w:hAnsi="Times New Roman" w:cs="Times New Roman"/>
          <w:sz w:val="24"/>
          <w:szCs w:val="24"/>
        </w:rPr>
        <w:t>.</w:t>
      </w:r>
    </w:p>
    <w:p w:rsidR="000C1E96" w:rsidRDefault="00164D6A">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Por otra parte, </w:t>
      </w:r>
      <w:r w:rsidR="00C27460">
        <w:rPr>
          <w:rFonts w:ascii="Times New Roman" w:hAnsi="Times New Roman" w:cs="Times New Roman"/>
          <w:color w:val="000000"/>
          <w:sz w:val="24"/>
          <w:szCs w:val="24"/>
        </w:rPr>
        <w:t>la propuesta estética aristotélica resulta ser más flexible al rol que cumple la obra como reproducción por imitación, pues para Aristóteles: “</w:t>
      </w:r>
      <w:r w:rsidR="000C1E96" w:rsidRPr="000C1E96">
        <w:rPr>
          <w:rFonts w:ascii="Times New Roman" w:hAnsi="Times New Roman" w:cs="Times New Roman"/>
          <w:color w:val="000000"/>
          <w:sz w:val="24"/>
          <w:szCs w:val="24"/>
        </w:rPr>
        <w:t xml:space="preserve">hay </w:t>
      </w:r>
      <w:r w:rsidR="00A34755" w:rsidRPr="000C1E96">
        <w:rPr>
          <w:rFonts w:ascii="Times New Roman" w:hAnsi="Times New Roman" w:cs="Times New Roman"/>
          <w:color w:val="000000"/>
          <w:sz w:val="24"/>
          <w:szCs w:val="24"/>
        </w:rPr>
        <w:t xml:space="preserve">cosas </w:t>
      </w:r>
      <w:r w:rsidR="000C1E96" w:rsidRPr="000C1E96">
        <w:rPr>
          <w:rFonts w:ascii="Times New Roman" w:hAnsi="Times New Roman" w:cs="Times New Roman"/>
          <w:color w:val="000000"/>
          <w:sz w:val="24"/>
          <w:szCs w:val="24"/>
        </w:rPr>
        <w:t xml:space="preserve">que, vistas, nos desagradan. Pero nos agrada contemplar sus, representaciones y tanta más cuando más exactas sean. (…) mediante tal contemplación </w:t>
      </w:r>
      <w:r w:rsidR="000C1E96">
        <w:rPr>
          <w:rFonts w:ascii="Times New Roman" w:hAnsi="Times New Roman" w:cs="Times New Roman"/>
          <w:color w:val="000000"/>
          <w:sz w:val="24"/>
          <w:szCs w:val="24"/>
        </w:rPr>
        <w:t xml:space="preserve">a los hombres </w:t>
      </w:r>
      <w:r w:rsidR="000C1E96" w:rsidRPr="000C1E96">
        <w:rPr>
          <w:rFonts w:ascii="Times New Roman" w:hAnsi="Times New Roman" w:cs="Times New Roman"/>
          <w:color w:val="000000"/>
          <w:sz w:val="24"/>
          <w:szCs w:val="24"/>
        </w:rPr>
        <w:t>les sobreviene el aprender y</w:t>
      </w:r>
      <w:r w:rsidR="000C1E96">
        <w:rPr>
          <w:rFonts w:ascii="Times New Roman" w:hAnsi="Times New Roman" w:cs="Times New Roman"/>
          <w:color w:val="000000"/>
          <w:sz w:val="24"/>
          <w:szCs w:val="24"/>
        </w:rPr>
        <w:t xml:space="preserve"> razonar sobre </w:t>
      </w:r>
      <w:r w:rsidR="000C1E96" w:rsidRPr="000C1E96">
        <w:rPr>
          <w:rFonts w:ascii="Times New Roman" w:hAnsi="Times New Roman" w:cs="Times New Roman"/>
          <w:color w:val="000000"/>
          <w:sz w:val="24"/>
          <w:szCs w:val="24"/>
        </w:rPr>
        <w:t>qué es cada cosa</w:t>
      </w:r>
      <w:r w:rsidR="00C27460">
        <w:rPr>
          <w:rFonts w:ascii="Times New Roman" w:hAnsi="Times New Roman" w:cs="Times New Roman"/>
          <w:color w:val="000000"/>
          <w:sz w:val="24"/>
          <w:szCs w:val="24"/>
        </w:rPr>
        <w:t>.</w:t>
      </w:r>
      <w:r w:rsidR="00C27460">
        <w:rPr>
          <w:rFonts w:ascii="Times New Roman" w:hAnsi="Times New Roman" w:cs="Times New Roman"/>
          <w:sz w:val="24"/>
          <w:szCs w:val="24"/>
        </w:rPr>
        <w:t>”</w:t>
      </w:r>
      <w:r w:rsidR="000C1E96" w:rsidRPr="000C1E96">
        <w:rPr>
          <w:rStyle w:val="Refdenotaalpie"/>
          <w:rFonts w:ascii="Times New Roman" w:hAnsi="Times New Roman" w:cs="Times New Roman"/>
          <w:sz w:val="24"/>
          <w:szCs w:val="24"/>
        </w:rPr>
        <w:footnoteReference w:id="4"/>
      </w:r>
      <w:r w:rsidR="00C27460">
        <w:rPr>
          <w:rFonts w:ascii="Times New Roman" w:hAnsi="Times New Roman" w:cs="Times New Roman"/>
          <w:sz w:val="24"/>
          <w:szCs w:val="24"/>
        </w:rPr>
        <w:t xml:space="preserve"> Aun cuan</w:t>
      </w:r>
      <w:r w:rsidR="00A34755">
        <w:rPr>
          <w:rFonts w:ascii="Times New Roman" w:hAnsi="Times New Roman" w:cs="Times New Roman"/>
          <w:sz w:val="24"/>
          <w:szCs w:val="24"/>
        </w:rPr>
        <w:t>do</w:t>
      </w:r>
      <w:r w:rsidR="00C27460">
        <w:rPr>
          <w:rFonts w:ascii="Times New Roman" w:hAnsi="Times New Roman" w:cs="Times New Roman"/>
          <w:sz w:val="24"/>
          <w:szCs w:val="24"/>
        </w:rPr>
        <w:t xml:space="preserve"> </w:t>
      </w:r>
      <w:r w:rsidR="00C27460" w:rsidRPr="00C27460">
        <w:rPr>
          <w:rFonts w:ascii="Times New Roman" w:hAnsi="Times New Roman" w:cs="Times New Roman"/>
          <w:i/>
          <w:sz w:val="24"/>
          <w:szCs w:val="24"/>
        </w:rPr>
        <w:t>Antígona</w:t>
      </w:r>
      <w:r w:rsidR="00C27460">
        <w:rPr>
          <w:rFonts w:ascii="Times New Roman" w:hAnsi="Times New Roman" w:cs="Times New Roman"/>
          <w:sz w:val="24"/>
          <w:szCs w:val="24"/>
        </w:rPr>
        <w:t xml:space="preserve"> nos pueda parecer que repre</w:t>
      </w:r>
      <w:r w:rsidR="00A34755">
        <w:rPr>
          <w:rFonts w:ascii="Times New Roman" w:hAnsi="Times New Roman" w:cs="Times New Roman"/>
          <w:sz w:val="24"/>
          <w:szCs w:val="24"/>
        </w:rPr>
        <w:t xml:space="preserve">senta acciones </w:t>
      </w:r>
      <w:r w:rsidR="00C27460">
        <w:rPr>
          <w:rFonts w:ascii="Times New Roman" w:hAnsi="Times New Roman" w:cs="Times New Roman"/>
          <w:sz w:val="24"/>
          <w:szCs w:val="24"/>
        </w:rPr>
        <w:t>impropias</w:t>
      </w:r>
      <w:r w:rsidR="00A34755">
        <w:rPr>
          <w:rFonts w:ascii="Times New Roman" w:hAnsi="Times New Roman" w:cs="Times New Roman"/>
          <w:sz w:val="24"/>
          <w:szCs w:val="24"/>
        </w:rPr>
        <w:t xml:space="preserve">, </w:t>
      </w:r>
      <w:r w:rsidR="00DA193E">
        <w:rPr>
          <w:rFonts w:ascii="Times New Roman" w:hAnsi="Times New Roman" w:cs="Times New Roman"/>
          <w:sz w:val="24"/>
          <w:szCs w:val="24"/>
        </w:rPr>
        <w:t>estas</w:t>
      </w:r>
      <w:r w:rsidR="00A34755">
        <w:rPr>
          <w:rFonts w:ascii="Times New Roman" w:hAnsi="Times New Roman" w:cs="Times New Roman"/>
          <w:sz w:val="24"/>
          <w:szCs w:val="24"/>
        </w:rPr>
        <w:t xml:space="preserve"> no deberían porque ser censuradas,</w:t>
      </w:r>
      <w:r w:rsidR="00DA193E">
        <w:rPr>
          <w:rFonts w:ascii="Times New Roman" w:hAnsi="Times New Roman" w:cs="Times New Roman"/>
          <w:sz w:val="24"/>
          <w:szCs w:val="24"/>
        </w:rPr>
        <w:t xml:space="preserve"> como así sostiene Platón.</w:t>
      </w:r>
      <w:r w:rsidR="00A34755">
        <w:rPr>
          <w:rFonts w:ascii="Times New Roman" w:hAnsi="Times New Roman" w:cs="Times New Roman"/>
          <w:sz w:val="24"/>
          <w:szCs w:val="24"/>
        </w:rPr>
        <w:t xml:space="preserve"> </w:t>
      </w:r>
      <w:r w:rsidR="00DA193E">
        <w:rPr>
          <w:rFonts w:ascii="Times New Roman" w:hAnsi="Times New Roman" w:cs="Times New Roman"/>
          <w:sz w:val="24"/>
          <w:szCs w:val="24"/>
        </w:rPr>
        <w:t xml:space="preserve">La representación trágica no tiene porque ser un espejo de la realidad, sus particularidades </w:t>
      </w:r>
      <w:r w:rsidR="00A34755">
        <w:rPr>
          <w:rFonts w:ascii="Times New Roman" w:hAnsi="Times New Roman" w:cs="Times New Roman"/>
          <w:sz w:val="24"/>
          <w:szCs w:val="24"/>
        </w:rPr>
        <w:t xml:space="preserve">nos resultan agradables y nos invita a reflexionar que valor tienen en nuestra experiencia, la obra trágica cumple la función </w:t>
      </w:r>
      <w:r w:rsidR="00DA193E">
        <w:rPr>
          <w:rFonts w:ascii="Times New Roman" w:hAnsi="Times New Roman" w:cs="Times New Roman"/>
          <w:sz w:val="24"/>
          <w:szCs w:val="24"/>
        </w:rPr>
        <w:t>de una educación</w:t>
      </w:r>
      <w:r w:rsidR="00A34755">
        <w:rPr>
          <w:rFonts w:ascii="Times New Roman" w:hAnsi="Times New Roman" w:cs="Times New Roman"/>
          <w:sz w:val="24"/>
          <w:szCs w:val="24"/>
        </w:rPr>
        <w:t xml:space="preserve"> </w:t>
      </w:r>
      <w:r w:rsidR="00DA193E">
        <w:rPr>
          <w:rFonts w:ascii="Times New Roman" w:hAnsi="Times New Roman" w:cs="Times New Roman"/>
          <w:sz w:val="24"/>
          <w:szCs w:val="24"/>
        </w:rPr>
        <w:t xml:space="preserve">crítica, y por más que se aleje de la realidad, nos invita que penetremos en la ficción, y más que simples espectadores, seamos </w:t>
      </w:r>
      <w:r w:rsidR="00282204">
        <w:rPr>
          <w:rFonts w:ascii="Times New Roman" w:hAnsi="Times New Roman" w:cs="Times New Roman"/>
          <w:sz w:val="24"/>
          <w:szCs w:val="24"/>
        </w:rPr>
        <w:t>participes reflexivos.</w:t>
      </w:r>
    </w:p>
    <w:p w:rsidR="0040393D" w:rsidRPr="00EA1749" w:rsidRDefault="00EA1749">
      <w:pPr>
        <w:spacing w:line="240" w:lineRule="auto"/>
        <w:jc w:val="both"/>
        <w:rPr>
          <w:rFonts w:ascii="Times New Roman" w:hAnsi="Times New Roman" w:cs="Times New Roman"/>
          <w:sz w:val="24"/>
          <w:szCs w:val="24"/>
        </w:rPr>
      </w:pPr>
      <w:r w:rsidRPr="00EA1749">
        <w:rPr>
          <w:rFonts w:ascii="Times New Roman" w:hAnsi="Times New Roman" w:cs="Times New Roman"/>
          <w:sz w:val="24"/>
          <w:szCs w:val="24"/>
        </w:rPr>
        <w:t>Por el contrario de lo que sostiene Platón</w:t>
      </w:r>
      <w:r>
        <w:rPr>
          <w:rFonts w:ascii="Times New Roman" w:hAnsi="Times New Roman" w:cs="Times New Roman"/>
          <w:sz w:val="24"/>
          <w:szCs w:val="24"/>
        </w:rPr>
        <w:t>, quien desacredita la obra de los poetas como una fuente que no es significativa a la hora de buscar la verdad.</w:t>
      </w:r>
      <w:r>
        <w:rPr>
          <w:rFonts w:ascii="Times New Roman" w:hAnsi="Times New Roman" w:cs="Times New Roman"/>
          <w:i/>
          <w:sz w:val="24"/>
          <w:szCs w:val="24"/>
        </w:rPr>
        <w:t xml:space="preserve"> </w:t>
      </w:r>
      <w:r w:rsidRPr="00EA1749">
        <w:rPr>
          <w:rFonts w:ascii="Times New Roman" w:hAnsi="Times New Roman" w:cs="Times New Roman"/>
          <w:i/>
          <w:sz w:val="24"/>
          <w:szCs w:val="24"/>
        </w:rPr>
        <w:t>Antígona</w:t>
      </w:r>
      <w:r>
        <w:rPr>
          <w:rFonts w:ascii="Times New Roman" w:hAnsi="Times New Roman" w:cs="Times New Roman"/>
          <w:sz w:val="24"/>
          <w:szCs w:val="24"/>
        </w:rPr>
        <w:t xml:space="preserve"> de Sófocles nos representa una rica fuente de contenido filosófico, la </w:t>
      </w:r>
      <w:r w:rsidR="00914A9C">
        <w:rPr>
          <w:rFonts w:ascii="Times New Roman" w:hAnsi="Times New Roman" w:cs="Times New Roman"/>
          <w:sz w:val="24"/>
          <w:szCs w:val="24"/>
        </w:rPr>
        <w:t>cual no debemos de menospreciar.</w:t>
      </w:r>
      <w:r>
        <w:rPr>
          <w:rFonts w:ascii="Times New Roman" w:hAnsi="Times New Roman" w:cs="Times New Roman"/>
          <w:sz w:val="24"/>
          <w:szCs w:val="24"/>
        </w:rPr>
        <w:t xml:space="preserve"> </w:t>
      </w:r>
      <w:r w:rsidR="00914A9C">
        <w:rPr>
          <w:rFonts w:ascii="Times New Roman" w:hAnsi="Times New Roman" w:cs="Times New Roman"/>
          <w:sz w:val="24"/>
          <w:szCs w:val="24"/>
        </w:rPr>
        <w:t>El gran contenido ético</w:t>
      </w:r>
      <w:r w:rsidR="00DF1160">
        <w:rPr>
          <w:rFonts w:ascii="Times New Roman" w:hAnsi="Times New Roman" w:cs="Times New Roman"/>
          <w:sz w:val="24"/>
          <w:szCs w:val="24"/>
        </w:rPr>
        <w:t xml:space="preserve">-valórico </w:t>
      </w:r>
      <w:r w:rsidR="00914A9C">
        <w:rPr>
          <w:rFonts w:ascii="Times New Roman" w:hAnsi="Times New Roman" w:cs="Times New Roman"/>
          <w:sz w:val="24"/>
          <w:szCs w:val="24"/>
        </w:rPr>
        <w:t xml:space="preserve">de la obra trágica, </w:t>
      </w:r>
      <w:r w:rsidR="00DF1160">
        <w:rPr>
          <w:rFonts w:ascii="Times New Roman" w:hAnsi="Times New Roman" w:cs="Times New Roman"/>
          <w:sz w:val="24"/>
          <w:szCs w:val="24"/>
        </w:rPr>
        <w:t>aporta un valor cognoscitivo tanto para el filósofo como al ciudadano</w:t>
      </w:r>
      <w:r w:rsidR="002F745B">
        <w:rPr>
          <w:rFonts w:ascii="Times New Roman" w:hAnsi="Times New Roman" w:cs="Times New Roman"/>
          <w:sz w:val="24"/>
          <w:szCs w:val="24"/>
        </w:rPr>
        <w:t xml:space="preserve"> pedestre</w:t>
      </w:r>
      <w:r w:rsidR="00B313A9">
        <w:rPr>
          <w:rFonts w:ascii="Times New Roman" w:hAnsi="Times New Roman" w:cs="Times New Roman"/>
          <w:sz w:val="24"/>
          <w:szCs w:val="24"/>
        </w:rPr>
        <w:t xml:space="preserve">; el pedagógico de la tragedia queda marcado en nuestra experiencia reflexiva, obras como esta, nos invitan constantemente a revisar nuestras propias acciones y nuestro rol como ciudadanos dentro de una sociedad regida por normas, así como también, </w:t>
      </w:r>
      <w:r w:rsidR="00746A78">
        <w:rPr>
          <w:rFonts w:ascii="Times New Roman" w:hAnsi="Times New Roman" w:cs="Times New Roman"/>
          <w:sz w:val="24"/>
          <w:szCs w:val="24"/>
        </w:rPr>
        <w:t xml:space="preserve">nos conduce a entender lo vulnerable que es la condición </w:t>
      </w:r>
      <w:r w:rsidR="00B313A9">
        <w:rPr>
          <w:rFonts w:ascii="Times New Roman" w:hAnsi="Times New Roman" w:cs="Times New Roman"/>
          <w:sz w:val="24"/>
          <w:szCs w:val="24"/>
        </w:rPr>
        <w:t>humana</w:t>
      </w:r>
      <w:r w:rsidR="00746A78">
        <w:rPr>
          <w:rFonts w:ascii="Times New Roman" w:hAnsi="Times New Roman" w:cs="Times New Roman"/>
          <w:sz w:val="24"/>
          <w:szCs w:val="24"/>
        </w:rPr>
        <w:t>, pues si bien, el hombre tiene injerencia en su devenir, también muchas veces queda totalmente entregado a los avatares del destino.</w:t>
      </w:r>
    </w:p>
    <w:sectPr w:rsidR="0040393D" w:rsidRPr="00EA1749" w:rsidSect="002461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6B3" w:rsidRDefault="00C606B3" w:rsidP="001752D4">
      <w:pPr>
        <w:spacing w:after="0" w:line="240" w:lineRule="auto"/>
      </w:pPr>
      <w:r>
        <w:separator/>
      </w:r>
    </w:p>
  </w:endnote>
  <w:endnote w:type="continuationSeparator" w:id="1">
    <w:p w:rsidR="00C606B3" w:rsidRDefault="00C606B3" w:rsidP="00175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6B3" w:rsidRDefault="00C606B3" w:rsidP="001752D4">
      <w:pPr>
        <w:spacing w:after="0" w:line="240" w:lineRule="auto"/>
      </w:pPr>
      <w:r>
        <w:separator/>
      </w:r>
    </w:p>
  </w:footnote>
  <w:footnote w:type="continuationSeparator" w:id="1">
    <w:p w:rsidR="00C606B3" w:rsidRDefault="00C606B3" w:rsidP="001752D4">
      <w:pPr>
        <w:spacing w:after="0" w:line="240" w:lineRule="auto"/>
      </w:pPr>
      <w:r>
        <w:continuationSeparator/>
      </w:r>
    </w:p>
  </w:footnote>
  <w:footnote w:id="2">
    <w:p w:rsidR="00B313A9" w:rsidRPr="002F745B" w:rsidRDefault="00B313A9">
      <w:pPr>
        <w:pStyle w:val="Textonotapie"/>
        <w:rPr>
          <w:rFonts w:ascii="Times New Roman" w:hAnsi="Times New Roman" w:cs="Times New Roman"/>
        </w:rPr>
      </w:pPr>
      <w:r w:rsidRPr="002F745B">
        <w:rPr>
          <w:rStyle w:val="Refdenotaalpie"/>
          <w:rFonts w:ascii="Times New Roman" w:hAnsi="Times New Roman" w:cs="Times New Roman"/>
        </w:rPr>
        <w:footnoteRef/>
      </w:r>
      <w:r w:rsidRPr="002F745B">
        <w:rPr>
          <w:rFonts w:ascii="Times New Roman" w:hAnsi="Times New Roman" w:cs="Times New Roman"/>
        </w:rPr>
        <w:t xml:space="preserve"> Steiner, George (2009). Antígonas. La travesía de un mito un mito universal por la filosofía de occidente.</w:t>
      </w:r>
    </w:p>
  </w:footnote>
  <w:footnote w:id="3">
    <w:p w:rsidR="00B313A9" w:rsidRDefault="00B313A9">
      <w:pPr>
        <w:pStyle w:val="Textonotapie"/>
      </w:pPr>
      <w:r w:rsidRPr="002F745B">
        <w:rPr>
          <w:rStyle w:val="Refdenotaalpie"/>
          <w:rFonts w:ascii="Times New Roman" w:hAnsi="Times New Roman" w:cs="Times New Roman"/>
        </w:rPr>
        <w:footnoteRef/>
      </w:r>
      <w:r w:rsidRPr="002F745B">
        <w:rPr>
          <w:rFonts w:ascii="Times New Roman" w:hAnsi="Times New Roman" w:cs="Times New Roman"/>
        </w:rPr>
        <w:t xml:space="preserve"> </w:t>
      </w:r>
      <w:r w:rsidRPr="002F745B">
        <w:rPr>
          <w:rFonts w:ascii="Times New Roman" w:hAnsi="Times New Roman" w:cs="Times New Roman"/>
          <w:i/>
        </w:rPr>
        <w:t xml:space="preserve">Rep. </w:t>
      </w:r>
      <w:r w:rsidRPr="002F745B">
        <w:rPr>
          <w:rFonts w:ascii="Times New Roman" w:hAnsi="Times New Roman" w:cs="Times New Roman"/>
        </w:rPr>
        <w:t>388a</w:t>
      </w:r>
    </w:p>
  </w:footnote>
  <w:footnote w:id="4">
    <w:p w:rsidR="00B313A9" w:rsidRDefault="00B313A9">
      <w:pPr>
        <w:pStyle w:val="Textonotapie"/>
      </w:pPr>
      <w:r>
        <w:rPr>
          <w:rStyle w:val="Refdenotaalpie"/>
        </w:rPr>
        <w:footnoteRef/>
      </w:r>
      <w:r>
        <w:t xml:space="preserve"> </w:t>
      </w:r>
      <w:r w:rsidRPr="00EA1749">
        <w:rPr>
          <w:rFonts w:ascii="Times New Roman" w:hAnsi="Times New Roman" w:cs="Times New Roman"/>
          <w:i/>
        </w:rPr>
        <w:t>Poética</w:t>
      </w:r>
      <w:r w:rsidRPr="00914A9C">
        <w:rPr>
          <w:rFonts w:ascii="Times New Roman" w:hAnsi="Times New Roman" w:cs="Times New Roman"/>
          <w:i/>
        </w:rPr>
        <w:t xml:space="preserve"> </w:t>
      </w:r>
      <w:r w:rsidRPr="00914A9C">
        <w:rPr>
          <w:rFonts w:ascii="Times New Roman" w:hAnsi="Times New Roman" w:cs="Times New Roman"/>
        </w:rPr>
        <w:t xml:space="preserve">1448b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E776FF"/>
    <w:rsid w:val="00000A8B"/>
    <w:rsid w:val="00020367"/>
    <w:rsid w:val="000712D9"/>
    <w:rsid w:val="00082C3B"/>
    <w:rsid w:val="0008637D"/>
    <w:rsid w:val="0009360F"/>
    <w:rsid w:val="000A08E8"/>
    <w:rsid w:val="000A433D"/>
    <w:rsid w:val="000C1E96"/>
    <w:rsid w:val="000C6AC3"/>
    <w:rsid w:val="001477CC"/>
    <w:rsid w:val="00163756"/>
    <w:rsid w:val="001644C9"/>
    <w:rsid w:val="00164D6A"/>
    <w:rsid w:val="001752D4"/>
    <w:rsid w:val="001B70C3"/>
    <w:rsid w:val="00237728"/>
    <w:rsid w:val="00246115"/>
    <w:rsid w:val="0025629E"/>
    <w:rsid w:val="00260D76"/>
    <w:rsid w:val="00277D3F"/>
    <w:rsid w:val="002819A8"/>
    <w:rsid w:val="00282204"/>
    <w:rsid w:val="002B3268"/>
    <w:rsid w:val="002D3CD4"/>
    <w:rsid w:val="002D4002"/>
    <w:rsid w:val="002F745B"/>
    <w:rsid w:val="003101E7"/>
    <w:rsid w:val="003417F2"/>
    <w:rsid w:val="003C0851"/>
    <w:rsid w:val="003D4C1D"/>
    <w:rsid w:val="003E15BA"/>
    <w:rsid w:val="0040393D"/>
    <w:rsid w:val="0042742E"/>
    <w:rsid w:val="00447012"/>
    <w:rsid w:val="004817E3"/>
    <w:rsid w:val="004C7A97"/>
    <w:rsid w:val="00552261"/>
    <w:rsid w:val="00566B9F"/>
    <w:rsid w:val="0058410B"/>
    <w:rsid w:val="00597251"/>
    <w:rsid w:val="00657D21"/>
    <w:rsid w:val="00662781"/>
    <w:rsid w:val="006704AF"/>
    <w:rsid w:val="00684B43"/>
    <w:rsid w:val="006A6CD2"/>
    <w:rsid w:val="006B1DA9"/>
    <w:rsid w:val="006E1E2A"/>
    <w:rsid w:val="00701ADB"/>
    <w:rsid w:val="00746A78"/>
    <w:rsid w:val="00820AB0"/>
    <w:rsid w:val="00837AAF"/>
    <w:rsid w:val="008518C3"/>
    <w:rsid w:val="008D0942"/>
    <w:rsid w:val="00914A9C"/>
    <w:rsid w:val="0092732E"/>
    <w:rsid w:val="009528AE"/>
    <w:rsid w:val="00984CC3"/>
    <w:rsid w:val="009A4378"/>
    <w:rsid w:val="009D7E11"/>
    <w:rsid w:val="00A34755"/>
    <w:rsid w:val="00AA7482"/>
    <w:rsid w:val="00B23423"/>
    <w:rsid w:val="00B313A9"/>
    <w:rsid w:val="00B80C7C"/>
    <w:rsid w:val="00B825D5"/>
    <w:rsid w:val="00BF3217"/>
    <w:rsid w:val="00C27460"/>
    <w:rsid w:val="00C606B3"/>
    <w:rsid w:val="00C731D8"/>
    <w:rsid w:val="00D22D9E"/>
    <w:rsid w:val="00D32233"/>
    <w:rsid w:val="00D818B6"/>
    <w:rsid w:val="00DA193E"/>
    <w:rsid w:val="00DA204F"/>
    <w:rsid w:val="00DD1DCB"/>
    <w:rsid w:val="00DD36CD"/>
    <w:rsid w:val="00DD6EFF"/>
    <w:rsid w:val="00DF1160"/>
    <w:rsid w:val="00E5411C"/>
    <w:rsid w:val="00E61FA7"/>
    <w:rsid w:val="00E776FF"/>
    <w:rsid w:val="00E87590"/>
    <w:rsid w:val="00EA1749"/>
    <w:rsid w:val="00EA3AB3"/>
    <w:rsid w:val="00EE37BC"/>
    <w:rsid w:val="00EE5DE6"/>
    <w:rsid w:val="00F62A0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776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FF"/>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E77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6FF"/>
    <w:rPr>
      <w:rFonts w:ascii="Tahoma" w:hAnsi="Tahoma" w:cs="Tahoma"/>
      <w:sz w:val="16"/>
      <w:szCs w:val="16"/>
    </w:rPr>
  </w:style>
  <w:style w:type="character" w:customStyle="1" w:styleId="fontstyle01">
    <w:name w:val="fontstyle01"/>
    <w:basedOn w:val="Fuentedeprrafopredeter"/>
    <w:rsid w:val="002B3268"/>
    <w:rPr>
      <w:rFonts w:ascii="BookAntiqua-Bold" w:hAnsi="BookAntiqua-Bold" w:hint="default"/>
      <w:b/>
      <w:bCs/>
      <w:i w:val="0"/>
      <w:iCs w:val="0"/>
      <w:color w:val="000000"/>
      <w:sz w:val="18"/>
      <w:szCs w:val="18"/>
    </w:rPr>
  </w:style>
  <w:style w:type="paragraph" w:styleId="Textonotapie">
    <w:name w:val="footnote text"/>
    <w:basedOn w:val="Normal"/>
    <w:link w:val="TextonotapieCar"/>
    <w:uiPriority w:val="99"/>
    <w:semiHidden/>
    <w:unhideWhenUsed/>
    <w:rsid w:val="001752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52D4"/>
    <w:rPr>
      <w:sz w:val="20"/>
      <w:szCs w:val="20"/>
    </w:rPr>
  </w:style>
  <w:style w:type="character" w:styleId="Refdenotaalpie">
    <w:name w:val="footnote reference"/>
    <w:basedOn w:val="Fuentedeprrafopredeter"/>
    <w:uiPriority w:val="99"/>
    <w:semiHidden/>
    <w:unhideWhenUsed/>
    <w:rsid w:val="001752D4"/>
    <w:rPr>
      <w:vertAlign w:val="superscript"/>
    </w:rPr>
  </w:style>
  <w:style w:type="character" w:customStyle="1" w:styleId="fontstyle21">
    <w:name w:val="fontstyle21"/>
    <w:basedOn w:val="Fuentedeprrafopredeter"/>
    <w:rsid w:val="000C1E96"/>
    <w:rPr>
      <w:rFonts w:ascii="Helvetica" w:hAnsi="Helvetic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443A-0E7B-4E51-853F-224773E6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12297</TotalTime>
  <Pages>3</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dcterms:created xsi:type="dcterms:W3CDTF">2021-04-08T16:17:00Z</dcterms:created>
  <dcterms:modified xsi:type="dcterms:W3CDTF">2021-10-16T14:22:00Z</dcterms:modified>
</cp:coreProperties>
</file>