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83" w:rsidRPr="00AA3552" w:rsidRDefault="007C7983" w:rsidP="00AA3552">
      <w:pPr>
        <w:jc w:val="center"/>
        <w:rPr>
          <w:rFonts w:ascii="Times New Roman" w:hAnsi="Times New Roman"/>
          <w:b/>
        </w:rPr>
      </w:pPr>
      <w:r w:rsidRPr="00AA3552">
        <w:rPr>
          <w:rFonts w:ascii="Times New Roman" w:hAnsi="Times New Roman"/>
          <w:b/>
        </w:rPr>
        <w:t>The Aristotelian Theory of Agent Intellect</w:t>
      </w:r>
    </w:p>
    <w:p w:rsidR="00AA3552" w:rsidRDefault="007C7983" w:rsidP="00AA3552">
      <w:pPr>
        <w:jc w:val="center"/>
        <w:rPr>
          <w:rFonts w:ascii="Times New Roman" w:hAnsi="Times New Roman"/>
        </w:rPr>
      </w:pPr>
      <w:r w:rsidRPr="007C7983">
        <w:rPr>
          <w:rFonts w:ascii="Times New Roman" w:hAnsi="Times New Roman"/>
        </w:rPr>
        <w:t xml:space="preserve">Michael </w:t>
      </w:r>
      <w:proofErr w:type="spellStart"/>
      <w:r w:rsidRPr="007C7983">
        <w:rPr>
          <w:rFonts w:ascii="Times New Roman" w:hAnsi="Times New Roman"/>
        </w:rPr>
        <w:t>Frede</w:t>
      </w:r>
      <w:proofErr w:type="spellEnd"/>
      <w:r w:rsidR="00C4200C">
        <w:rPr>
          <w:rFonts w:ascii="Times New Roman" w:hAnsi="Times New Roman"/>
        </w:rPr>
        <w:t>, Keble College, Oxford</w:t>
      </w:r>
    </w:p>
    <w:p w:rsidR="00AA3552" w:rsidRDefault="00AA3552" w:rsidP="00AA3552">
      <w:pPr>
        <w:jc w:val="center"/>
        <w:rPr>
          <w:rFonts w:ascii="Times New Roman" w:hAnsi="Times New Roman"/>
        </w:rPr>
      </w:pPr>
    </w:p>
    <w:p w:rsidR="00AA3552" w:rsidRDefault="00AA3552" w:rsidP="00AA3552">
      <w:pPr>
        <w:jc w:val="center"/>
        <w:rPr>
          <w:rFonts w:ascii="Times New Roman" w:hAnsi="Times New Roman"/>
        </w:rPr>
      </w:pPr>
      <w:r>
        <w:rPr>
          <w:rFonts w:ascii="Times New Roman" w:hAnsi="Times New Roman"/>
        </w:rPr>
        <w:t xml:space="preserve">Originally: “La </w:t>
      </w:r>
      <w:proofErr w:type="spellStart"/>
      <w:r>
        <w:rPr>
          <w:rFonts w:ascii="Times New Roman" w:hAnsi="Times New Roman"/>
        </w:rPr>
        <w:t>théorie</w:t>
      </w:r>
      <w:proofErr w:type="spellEnd"/>
      <w:r>
        <w:rPr>
          <w:rFonts w:ascii="Times New Roman" w:hAnsi="Times New Roman"/>
        </w:rPr>
        <w:t xml:space="preserve"> </w:t>
      </w:r>
      <w:proofErr w:type="spellStart"/>
      <w:r>
        <w:rPr>
          <w:rFonts w:ascii="Times New Roman" w:hAnsi="Times New Roman"/>
        </w:rPr>
        <w:t>aristotélicienne</w:t>
      </w:r>
      <w:proofErr w:type="spellEnd"/>
      <w:r>
        <w:rPr>
          <w:rFonts w:ascii="Times New Roman" w:hAnsi="Times New Roman"/>
        </w:rPr>
        <w:t xml:space="preserve"> de </w:t>
      </w:r>
      <w:proofErr w:type="spellStart"/>
      <w:r>
        <w:rPr>
          <w:rFonts w:ascii="Times New Roman" w:hAnsi="Times New Roman"/>
        </w:rPr>
        <w:t>l’intellect</w:t>
      </w:r>
      <w:proofErr w:type="spellEnd"/>
      <w:r>
        <w:rPr>
          <w:rFonts w:ascii="Times New Roman" w:hAnsi="Times New Roman"/>
        </w:rPr>
        <w:t xml:space="preserve"> agent” (French)</w:t>
      </w:r>
    </w:p>
    <w:p w:rsidR="00AA3552" w:rsidRDefault="00AA3552" w:rsidP="00AA3552">
      <w:pPr>
        <w:jc w:val="center"/>
        <w:rPr>
          <w:rFonts w:ascii="Times New Roman" w:hAnsi="Times New Roman"/>
          <w:i/>
        </w:rPr>
      </w:pPr>
      <w:r>
        <w:rPr>
          <w:rFonts w:ascii="Times New Roman" w:hAnsi="Times New Roman"/>
        </w:rPr>
        <w:t xml:space="preserve">In </w:t>
      </w:r>
      <w:r>
        <w:rPr>
          <w:rFonts w:ascii="Times New Roman" w:hAnsi="Times New Roman"/>
          <w:i/>
        </w:rPr>
        <w:t xml:space="preserve">Corps </w:t>
      </w:r>
      <w:proofErr w:type="gramStart"/>
      <w:r>
        <w:rPr>
          <w:rFonts w:ascii="Times New Roman" w:hAnsi="Times New Roman"/>
          <w:i/>
        </w:rPr>
        <w:t>et</w:t>
      </w:r>
      <w:proofErr w:type="gramEnd"/>
      <w:r>
        <w:rPr>
          <w:rFonts w:ascii="Times New Roman" w:hAnsi="Times New Roman"/>
          <w:i/>
        </w:rPr>
        <w:t xml:space="preserve"> </w:t>
      </w:r>
      <w:proofErr w:type="spellStart"/>
      <w:r>
        <w:rPr>
          <w:rFonts w:ascii="Times New Roman" w:hAnsi="Times New Roman"/>
          <w:i/>
        </w:rPr>
        <w:t>Âme</w:t>
      </w:r>
      <w:proofErr w:type="spellEnd"/>
      <w:r>
        <w:rPr>
          <w:rFonts w:ascii="Times New Roman" w:hAnsi="Times New Roman"/>
          <w:i/>
        </w:rPr>
        <w:t xml:space="preserve">: Sur le </w:t>
      </w:r>
      <w:r>
        <w:rPr>
          <w:rFonts w:ascii="Times New Roman" w:hAnsi="Times New Roman"/>
        </w:rPr>
        <w:t xml:space="preserve">De Anima </w:t>
      </w:r>
      <w:proofErr w:type="spellStart"/>
      <w:r>
        <w:rPr>
          <w:rFonts w:ascii="Times New Roman" w:hAnsi="Times New Roman"/>
          <w:i/>
        </w:rPr>
        <w:t>d’Aristote</w:t>
      </w:r>
      <w:proofErr w:type="spellEnd"/>
    </w:p>
    <w:p w:rsidR="00AA3552" w:rsidRDefault="00AA3552" w:rsidP="00AA3552">
      <w:pPr>
        <w:jc w:val="center"/>
        <w:rPr>
          <w:rFonts w:ascii="Times New Roman" w:hAnsi="Times New Roman"/>
        </w:rPr>
      </w:pPr>
      <w:r>
        <w:rPr>
          <w:rFonts w:ascii="Times New Roman" w:hAnsi="Times New Roman"/>
        </w:rPr>
        <w:t xml:space="preserve">Ed. G. </w:t>
      </w:r>
      <w:proofErr w:type="spellStart"/>
      <w:r>
        <w:rPr>
          <w:rFonts w:ascii="Times New Roman" w:hAnsi="Times New Roman"/>
        </w:rPr>
        <w:t>Romeyer</w:t>
      </w:r>
      <w:proofErr w:type="spellEnd"/>
      <w:r>
        <w:rPr>
          <w:rFonts w:ascii="Times New Roman" w:hAnsi="Times New Roman"/>
        </w:rPr>
        <w:t xml:space="preserve"> </w:t>
      </w:r>
      <w:proofErr w:type="spellStart"/>
      <w:r>
        <w:rPr>
          <w:rFonts w:ascii="Times New Roman" w:hAnsi="Times New Roman"/>
        </w:rPr>
        <w:t>Dherbey</w:t>
      </w:r>
      <w:proofErr w:type="spellEnd"/>
      <w:r>
        <w:rPr>
          <w:rFonts w:ascii="Times New Roman" w:hAnsi="Times New Roman"/>
        </w:rPr>
        <w:t xml:space="preserve"> and C. </w:t>
      </w:r>
      <w:proofErr w:type="spellStart"/>
      <w:r>
        <w:rPr>
          <w:rFonts w:ascii="Times New Roman" w:hAnsi="Times New Roman"/>
        </w:rPr>
        <w:t>Viano</w:t>
      </w:r>
      <w:proofErr w:type="spellEnd"/>
    </w:p>
    <w:p w:rsidR="00AA3552" w:rsidRDefault="00AA3552" w:rsidP="00AA3552">
      <w:pPr>
        <w:jc w:val="center"/>
        <w:rPr>
          <w:rFonts w:ascii="Times New Roman" w:hAnsi="Times New Roman"/>
        </w:rPr>
      </w:pPr>
      <w:r>
        <w:rPr>
          <w:rFonts w:ascii="Times New Roman" w:hAnsi="Times New Roman"/>
        </w:rPr>
        <w:t xml:space="preserve">Paris: J. </w:t>
      </w:r>
      <w:proofErr w:type="spellStart"/>
      <w:r>
        <w:rPr>
          <w:rFonts w:ascii="Times New Roman" w:hAnsi="Times New Roman"/>
        </w:rPr>
        <w:t>Vrin</w:t>
      </w:r>
      <w:proofErr w:type="spellEnd"/>
      <w:r>
        <w:rPr>
          <w:rFonts w:ascii="Times New Roman" w:hAnsi="Times New Roman"/>
        </w:rPr>
        <w:t xml:space="preserve"> (1996), pp. 377-390</w:t>
      </w:r>
    </w:p>
    <w:p w:rsidR="00AA3552" w:rsidRDefault="00AA3552" w:rsidP="00AA3552">
      <w:pPr>
        <w:jc w:val="center"/>
        <w:rPr>
          <w:rFonts w:ascii="Times New Roman" w:hAnsi="Times New Roman"/>
        </w:rPr>
      </w:pPr>
    </w:p>
    <w:p w:rsidR="00AA3552" w:rsidRPr="00AA3552" w:rsidRDefault="00AA3552" w:rsidP="00AA3552">
      <w:pPr>
        <w:jc w:val="center"/>
        <w:rPr>
          <w:rFonts w:ascii="Times New Roman" w:hAnsi="Times New Roman"/>
        </w:rPr>
      </w:pPr>
      <w:r>
        <w:rPr>
          <w:rFonts w:ascii="Times New Roman" w:hAnsi="Times New Roman"/>
        </w:rPr>
        <w:t>Translation by Samuel Murray, University of Notre Dame</w:t>
      </w:r>
    </w:p>
    <w:p w:rsidR="007C7983" w:rsidRPr="007C7983" w:rsidRDefault="007C7983" w:rsidP="00AA3552">
      <w:pPr>
        <w:jc w:val="center"/>
        <w:rPr>
          <w:rFonts w:ascii="Times New Roman" w:hAnsi="Times New Roman"/>
        </w:rPr>
      </w:pPr>
    </w:p>
    <w:p w:rsidR="007C7983" w:rsidRPr="007C7983" w:rsidRDefault="007C7983">
      <w:pPr>
        <w:rPr>
          <w:rFonts w:ascii="Times New Roman" w:hAnsi="Times New Roman"/>
        </w:rPr>
      </w:pPr>
    </w:p>
    <w:p w:rsidR="007C7983" w:rsidRDefault="007C7983">
      <w:pPr>
        <w:rPr>
          <w:rFonts w:ascii="Times New Roman" w:hAnsi="Times New Roman"/>
        </w:rPr>
      </w:pPr>
      <w:r>
        <w:rPr>
          <w:rFonts w:ascii="Times New Roman" w:hAnsi="Times New Roman"/>
        </w:rPr>
        <w:t xml:space="preserve">[377] </w:t>
      </w:r>
      <w:r w:rsidRPr="007C7983">
        <w:rPr>
          <w:rFonts w:ascii="Times New Roman" w:hAnsi="Times New Roman"/>
        </w:rPr>
        <w:t xml:space="preserve">Aristotle attributes to animals </w:t>
      </w:r>
      <w:r w:rsidR="00A2146B">
        <w:rPr>
          <w:rFonts w:ascii="Times New Roman" w:hAnsi="Times New Roman"/>
        </w:rPr>
        <w:t xml:space="preserve">the </w:t>
      </w:r>
      <w:r w:rsidRPr="007C7983">
        <w:rPr>
          <w:rFonts w:ascii="Times New Roman" w:hAnsi="Times New Roman"/>
        </w:rPr>
        <w:t xml:space="preserve">cognitive </w:t>
      </w:r>
      <w:r w:rsidR="00C4200C">
        <w:rPr>
          <w:rFonts w:ascii="Times New Roman" w:hAnsi="Times New Roman"/>
        </w:rPr>
        <w:t>capacity</w:t>
      </w:r>
      <w:r w:rsidRPr="007C7983">
        <w:rPr>
          <w:rFonts w:ascii="Times New Roman" w:hAnsi="Times New Roman"/>
        </w:rPr>
        <w:t xml:space="preserve"> of discrimination</w:t>
      </w:r>
      <w:r w:rsidR="00C4200C">
        <w:rPr>
          <w:rFonts w:ascii="Times New Roman" w:hAnsi="Times New Roman"/>
        </w:rPr>
        <w:t xml:space="preserve"> (a </w:t>
      </w:r>
      <w:proofErr w:type="spellStart"/>
      <w:r w:rsidR="00C4200C">
        <w:rPr>
          <w:rFonts w:ascii="Times New Roman" w:hAnsi="Times New Roman"/>
          <w:i/>
        </w:rPr>
        <w:t>dunamis</w:t>
      </w:r>
      <w:proofErr w:type="spellEnd"/>
      <w:r w:rsidR="00C4200C">
        <w:rPr>
          <w:rFonts w:ascii="Times New Roman" w:hAnsi="Times New Roman"/>
          <w:i/>
        </w:rPr>
        <w:t xml:space="preserve"> </w:t>
      </w:r>
      <w:proofErr w:type="spellStart"/>
      <w:r w:rsidR="00C4200C">
        <w:rPr>
          <w:rFonts w:ascii="Times New Roman" w:hAnsi="Times New Roman"/>
          <w:i/>
        </w:rPr>
        <w:t>kritikê</w:t>
      </w:r>
      <w:proofErr w:type="spellEnd"/>
      <w:r w:rsidR="00C4200C">
        <w:rPr>
          <w:rFonts w:ascii="Times New Roman" w:hAnsi="Times New Roman"/>
        </w:rPr>
        <w:t>)</w:t>
      </w:r>
      <w:r w:rsidRPr="007C7983">
        <w:rPr>
          <w:rFonts w:ascii="Times New Roman" w:hAnsi="Times New Roman"/>
        </w:rPr>
        <w:t>. In the</w:t>
      </w:r>
      <w:r w:rsidR="00C4200C">
        <w:rPr>
          <w:rFonts w:ascii="Times New Roman" w:hAnsi="Times New Roman"/>
        </w:rPr>
        <w:t xml:space="preserve"> case of irrational animals, this</w:t>
      </w:r>
      <w:r w:rsidRPr="007C7983">
        <w:rPr>
          <w:rFonts w:ascii="Times New Roman" w:hAnsi="Times New Roman"/>
        </w:rPr>
        <w:t xml:space="preserve"> </w:t>
      </w:r>
      <w:r w:rsidR="00C4200C">
        <w:rPr>
          <w:rFonts w:ascii="Times New Roman" w:hAnsi="Times New Roman"/>
        </w:rPr>
        <w:t>capacity</w:t>
      </w:r>
      <w:r w:rsidRPr="007C7983">
        <w:rPr>
          <w:rFonts w:ascii="Times New Roman" w:hAnsi="Times New Roman"/>
        </w:rPr>
        <w:t xml:space="preserve"> to discriminate takes the form of a capacity to perceive. But</w:t>
      </w:r>
      <w:r w:rsidR="00C4200C">
        <w:rPr>
          <w:rFonts w:ascii="Times New Roman" w:hAnsi="Times New Roman"/>
        </w:rPr>
        <w:t>,</w:t>
      </w:r>
      <w:r w:rsidRPr="007C7983">
        <w:rPr>
          <w:rFonts w:ascii="Times New Roman" w:hAnsi="Times New Roman"/>
        </w:rPr>
        <w:t xml:space="preserve"> in the case of </w:t>
      </w:r>
      <w:r w:rsidR="00C4200C">
        <w:rPr>
          <w:rFonts w:ascii="Times New Roman" w:hAnsi="Times New Roman"/>
        </w:rPr>
        <w:t>hu</w:t>
      </w:r>
      <w:r w:rsidRPr="007C7983">
        <w:rPr>
          <w:rFonts w:ascii="Times New Roman" w:hAnsi="Times New Roman"/>
        </w:rPr>
        <w:t>man</w:t>
      </w:r>
      <w:r w:rsidR="00C4200C">
        <w:rPr>
          <w:rFonts w:ascii="Times New Roman" w:hAnsi="Times New Roman"/>
        </w:rPr>
        <w:t xml:space="preserve"> beings—</w:t>
      </w:r>
      <w:r w:rsidRPr="007C7983">
        <w:rPr>
          <w:rFonts w:ascii="Times New Roman" w:hAnsi="Times New Roman"/>
        </w:rPr>
        <w:t>and</w:t>
      </w:r>
      <w:r w:rsidR="00C4200C">
        <w:rPr>
          <w:rFonts w:ascii="Times New Roman" w:hAnsi="Times New Roman"/>
        </w:rPr>
        <w:t xml:space="preserve"> </w:t>
      </w:r>
      <w:r w:rsidRPr="007C7983">
        <w:rPr>
          <w:rFonts w:ascii="Times New Roman" w:hAnsi="Times New Roman"/>
        </w:rPr>
        <w:t xml:space="preserve">this is what distinguishes </w:t>
      </w:r>
      <w:r w:rsidR="00C4200C">
        <w:rPr>
          <w:rFonts w:ascii="Times New Roman" w:hAnsi="Times New Roman"/>
        </w:rPr>
        <w:t>hu</w:t>
      </w:r>
      <w:r w:rsidRPr="007C7983">
        <w:rPr>
          <w:rFonts w:ascii="Times New Roman" w:hAnsi="Times New Roman"/>
        </w:rPr>
        <w:t>man</w:t>
      </w:r>
      <w:r w:rsidR="00C4200C">
        <w:rPr>
          <w:rFonts w:ascii="Times New Roman" w:hAnsi="Times New Roman"/>
        </w:rPr>
        <w:t xml:space="preserve"> beings from animals without reason—</w:t>
      </w:r>
      <w:r w:rsidRPr="007C7983">
        <w:rPr>
          <w:rFonts w:ascii="Times New Roman" w:hAnsi="Times New Roman"/>
        </w:rPr>
        <w:t xml:space="preserve">this capacity takes two forms: as </w:t>
      </w:r>
      <w:r w:rsidR="00C4200C">
        <w:rPr>
          <w:rFonts w:ascii="Times New Roman" w:hAnsi="Times New Roman"/>
        </w:rPr>
        <w:t>a capacity</w:t>
      </w:r>
      <w:r w:rsidRPr="007C7983">
        <w:rPr>
          <w:rFonts w:ascii="Times New Roman" w:hAnsi="Times New Roman"/>
        </w:rPr>
        <w:t xml:space="preserve"> to perceive and </w:t>
      </w:r>
      <w:r w:rsidR="00C4200C">
        <w:rPr>
          <w:rFonts w:ascii="Times New Roman" w:hAnsi="Times New Roman"/>
        </w:rPr>
        <w:t>as a capacity for</w:t>
      </w:r>
      <w:r w:rsidRPr="007C7983">
        <w:rPr>
          <w:rFonts w:ascii="Times New Roman" w:hAnsi="Times New Roman"/>
        </w:rPr>
        <w:t xml:space="preserve"> discrimination or intellectual discernment. </w:t>
      </w:r>
      <w:r w:rsidR="00C4200C">
        <w:rPr>
          <w:rFonts w:ascii="Times New Roman" w:hAnsi="Times New Roman"/>
        </w:rPr>
        <w:t>Aristotle</w:t>
      </w:r>
      <w:r w:rsidRPr="007C7983">
        <w:rPr>
          <w:rFonts w:ascii="Times New Roman" w:hAnsi="Times New Roman"/>
        </w:rPr>
        <w:t xml:space="preserve"> called</w:t>
      </w:r>
      <w:r w:rsidR="00C4200C">
        <w:rPr>
          <w:rFonts w:ascii="Times New Roman" w:hAnsi="Times New Roman"/>
        </w:rPr>
        <w:t xml:space="preserve"> this latter capacity</w:t>
      </w:r>
      <w:r w:rsidRPr="007C7983">
        <w:rPr>
          <w:rFonts w:ascii="Times New Roman" w:hAnsi="Times New Roman"/>
        </w:rPr>
        <w:t xml:space="preserve"> </w:t>
      </w:r>
      <w:r w:rsidRPr="007C7983">
        <w:rPr>
          <w:rFonts w:ascii="Times New Roman" w:hAnsi="Times New Roman"/>
          <w:i/>
        </w:rPr>
        <w:t>nous</w:t>
      </w:r>
      <w:r w:rsidRPr="007C7983">
        <w:rPr>
          <w:rFonts w:ascii="Times New Roman" w:hAnsi="Times New Roman"/>
        </w:rPr>
        <w:t>, or the ‘intellect’.</w:t>
      </w:r>
    </w:p>
    <w:p w:rsidR="007C7983" w:rsidRDefault="007C7983">
      <w:pPr>
        <w:rPr>
          <w:rFonts w:ascii="Times New Roman" w:hAnsi="Times New Roman"/>
        </w:rPr>
      </w:pPr>
    </w:p>
    <w:p w:rsidR="007C7983" w:rsidRDefault="00A2146B">
      <w:pPr>
        <w:rPr>
          <w:rFonts w:ascii="Times New Roman" w:hAnsi="Times New Roman"/>
        </w:rPr>
      </w:pPr>
      <w:r>
        <w:rPr>
          <w:rFonts w:ascii="Times New Roman" w:hAnsi="Times New Roman"/>
        </w:rPr>
        <w:t>Since</w:t>
      </w:r>
      <w:r w:rsidR="007C7983" w:rsidRPr="007C7983">
        <w:rPr>
          <w:rFonts w:ascii="Times New Roman" w:hAnsi="Times New Roman"/>
        </w:rPr>
        <w:t xml:space="preserve"> </w:t>
      </w:r>
      <w:r w:rsidR="007C7983">
        <w:rPr>
          <w:rFonts w:ascii="Times New Roman" w:hAnsi="Times New Roman"/>
        </w:rPr>
        <w:t xml:space="preserve">this </w:t>
      </w:r>
      <w:r w:rsidR="00C4200C">
        <w:rPr>
          <w:rFonts w:ascii="Times New Roman" w:hAnsi="Times New Roman"/>
        </w:rPr>
        <w:t>capacity</w:t>
      </w:r>
      <w:r w:rsidR="007C7983" w:rsidRPr="007C7983">
        <w:rPr>
          <w:rFonts w:ascii="Times New Roman" w:hAnsi="Times New Roman"/>
        </w:rPr>
        <w:t xml:space="preserve"> </w:t>
      </w:r>
      <w:r>
        <w:rPr>
          <w:rFonts w:ascii="Times New Roman" w:hAnsi="Times New Roman"/>
        </w:rPr>
        <w:t>is</w:t>
      </w:r>
      <w:r w:rsidR="007C7983" w:rsidRPr="007C7983">
        <w:rPr>
          <w:rFonts w:ascii="Times New Roman" w:hAnsi="Times New Roman"/>
        </w:rPr>
        <w:t xml:space="preserve"> that which, on the one hand, </w:t>
      </w:r>
      <w:r>
        <w:rPr>
          <w:rFonts w:ascii="Times New Roman" w:hAnsi="Times New Roman"/>
        </w:rPr>
        <w:t>the irrational</w:t>
      </w:r>
      <w:r w:rsidR="007C7983" w:rsidRPr="007C7983">
        <w:rPr>
          <w:rFonts w:ascii="Times New Roman" w:hAnsi="Times New Roman"/>
        </w:rPr>
        <w:t xml:space="preserve"> animals</w:t>
      </w:r>
      <w:r w:rsidR="007C7983">
        <w:rPr>
          <w:rFonts w:ascii="Times New Roman" w:hAnsi="Times New Roman"/>
        </w:rPr>
        <w:t xml:space="preserve"> lack</w:t>
      </w:r>
      <w:r w:rsidR="007C7983" w:rsidRPr="007C7983">
        <w:rPr>
          <w:rFonts w:ascii="Times New Roman" w:hAnsi="Times New Roman"/>
        </w:rPr>
        <w:t xml:space="preserve"> and, </w:t>
      </w:r>
      <w:r w:rsidR="00C4200C">
        <w:rPr>
          <w:rFonts w:ascii="Times New Roman" w:hAnsi="Times New Roman"/>
        </w:rPr>
        <w:t>on the other hand</w:t>
      </w:r>
      <w:r w:rsidR="007C7983" w:rsidRPr="007C7983">
        <w:rPr>
          <w:rFonts w:ascii="Times New Roman" w:hAnsi="Times New Roman"/>
        </w:rPr>
        <w:t xml:space="preserve">, makes </w:t>
      </w:r>
      <w:r w:rsidR="00AA3552">
        <w:rPr>
          <w:rFonts w:ascii="Times New Roman" w:hAnsi="Times New Roman"/>
        </w:rPr>
        <w:t>a hu</w:t>
      </w:r>
      <w:r w:rsidR="007C7983" w:rsidRPr="007C7983">
        <w:rPr>
          <w:rFonts w:ascii="Times New Roman" w:hAnsi="Times New Roman"/>
        </w:rPr>
        <w:t>man</w:t>
      </w:r>
      <w:r w:rsidR="00AA3552">
        <w:rPr>
          <w:rFonts w:ascii="Times New Roman" w:hAnsi="Times New Roman"/>
        </w:rPr>
        <w:t xml:space="preserve"> being</w:t>
      </w:r>
      <w:r w:rsidR="007C7983" w:rsidRPr="007C7983">
        <w:rPr>
          <w:rFonts w:ascii="Times New Roman" w:hAnsi="Times New Roman"/>
        </w:rPr>
        <w:t xml:space="preserve"> a rational being, it is quite clear that it is for Aristotle constitut</w:t>
      </w:r>
      <w:r w:rsidR="007C7983">
        <w:rPr>
          <w:rFonts w:ascii="Times New Roman" w:hAnsi="Times New Roman"/>
        </w:rPr>
        <w:t>ive of human reason in full: the</w:t>
      </w:r>
      <w:r w:rsidR="007C7983" w:rsidRPr="007C7983">
        <w:rPr>
          <w:rFonts w:ascii="Times New Roman" w:hAnsi="Times New Roman"/>
        </w:rPr>
        <w:t xml:space="preserve"> ability to think, to reason, </w:t>
      </w:r>
      <w:r w:rsidR="00AA3552">
        <w:rPr>
          <w:rFonts w:ascii="Times New Roman" w:hAnsi="Times New Roman"/>
        </w:rPr>
        <w:t xml:space="preserve">and </w:t>
      </w:r>
      <w:r w:rsidR="007C7983" w:rsidRPr="007C7983">
        <w:rPr>
          <w:rFonts w:ascii="Times New Roman" w:hAnsi="Times New Roman"/>
        </w:rPr>
        <w:t xml:space="preserve">to make judgments. But it is quite difficult to understand and explain how this alleged </w:t>
      </w:r>
      <w:r w:rsidR="007C7983">
        <w:rPr>
          <w:rFonts w:ascii="Times New Roman" w:hAnsi="Times New Roman"/>
        </w:rPr>
        <w:t>capacity</w:t>
      </w:r>
      <w:r w:rsidR="007C7983" w:rsidRPr="007C7983">
        <w:rPr>
          <w:rFonts w:ascii="Times New Roman" w:hAnsi="Times New Roman"/>
        </w:rPr>
        <w:t xml:space="preserve"> to discriminate </w:t>
      </w:r>
      <w:r w:rsidR="00C4200C">
        <w:rPr>
          <w:rFonts w:ascii="Times New Roman" w:hAnsi="Times New Roman"/>
        </w:rPr>
        <w:t xml:space="preserve">the </w:t>
      </w:r>
      <w:r w:rsidR="007C7983" w:rsidRPr="007C7983">
        <w:rPr>
          <w:rFonts w:ascii="Times New Roman" w:hAnsi="Times New Roman"/>
        </w:rPr>
        <w:t>intellectually intelligible traits of things could form the basis of all human thought.</w:t>
      </w:r>
    </w:p>
    <w:p w:rsidR="007C7983" w:rsidRDefault="007C7983">
      <w:pPr>
        <w:rPr>
          <w:rFonts w:ascii="Times New Roman" w:hAnsi="Times New Roman"/>
        </w:rPr>
      </w:pPr>
    </w:p>
    <w:p w:rsidR="007C7983" w:rsidRDefault="007C7983">
      <w:pPr>
        <w:rPr>
          <w:rFonts w:ascii="Times New Roman" w:hAnsi="Times New Roman"/>
        </w:rPr>
      </w:pPr>
      <w:r w:rsidRPr="007C7983">
        <w:rPr>
          <w:rFonts w:ascii="Times New Roman" w:hAnsi="Times New Roman"/>
        </w:rPr>
        <w:t xml:space="preserve">However, what makes the Aristotelian theory of </w:t>
      </w:r>
      <w:r>
        <w:rPr>
          <w:rFonts w:ascii="Times New Roman" w:hAnsi="Times New Roman"/>
        </w:rPr>
        <w:t>human though</w:t>
      </w:r>
      <w:r w:rsidR="00C4200C">
        <w:rPr>
          <w:rFonts w:ascii="Times New Roman" w:hAnsi="Times New Roman"/>
        </w:rPr>
        <w:t>t</w:t>
      </w:r>
      <w:r>
        <w:rPr>
          <w:rFonts w:ascii="Times New Roman" w:hAnsi="Times New Roman"/>
        </w:rPr>
        <w:t xml:space="preserve"> almost incomprehensible </w:t>
      </w:r>
      <w:r w:rsidRPr="007C7983">
        <w:rPr>
          <w:rFonts w:ascii="Times New Roman" w:hAnsi="Times New Roman"/>
        </w:rPr>
        <w:t>is the thesis</w:t>
      </w:r>
      <w:r w:rsidR="00C4200C">
        <w:rPr>
          <w:rFonts w:ascii="Times New Roman" w:hAnsi="Times New Roman"/>
        </w:rPr>
        <w:t>,</w:t>
      </w:r>
      <w:r w:rsidRPr="007C7983">
        <w:rPr>
          <w:rFonts w:ascii="Times New Roman" w:hAnsi="Times New Roman"/>
        </w:rPr>
        <w:t xml:space="preserve"> advanced in </w:t>
      </w:r>
      <w:r w:rsidRPr="007C7983">
        <w:rPr>
          <w:rFonts w:ascii="Times New Roman" w:hAnsi="Times New Roman"/>
          <w:i/>
        </w:rPr>
        <w:t>De anima</w:t>
      </w:r>
      <w:r w:rsidRPr="007C7983">
        <w:rPr>
          <w:rFonts w:ascii="Times New Roman" w:hAnsi="Times New Roman"/>
        </w:rPr>
        <w:t xml:space="preserve"> III</w:t>
      </w:r>
      <w:r>
        <w:rPr>
          <w:rFonts w:ascii="Times New Roman" w:hAnsi="Times New Roman"/>
        </w:rPr>
        <w:t>,</w:t>
      </w:r>
      <w:r w:rsidRPr="007C7983">
        <w:rPr>
          <w:rFonts w:ascii="Times New Roman" w:hAnsi="Times New Roman"/>
        </w:rPr>
        <w:t xml:space="preserve"> 5 that all human thought, all </w:t>
      </w:r>
      <w:proofErr w:type="spellStart"/>
      <w:r w:rsidRPr="007C7983">
        <w:rPr>
          <w:rFonts w:ascii="Times New Roman" w:hAnsi="Times New Roman"/>
          <w:i/>
        </w:rPr>
        <w:t>noein</w:t>
      </w:r>
      <w:proofErr w:type="spellEnd"/>
      <w:r w:rsidR="00C4200C">
        <w:rPr>
          <w:rFonts w:ascii="Times New Roman" w:hAnsi="Times New Roman"/>
        </w:rPr>
        <w:t>, does not presuppose</w:t>
      </w:r>
      <w:r w:rsidRPr="007C7983">
        <w:rPr>
          <w:rFonts w:ascii="Times New Roman" w:hAnsi="Times New Roman"/>
        </w:rPr>
        <w:t xml:space="preserve"> a single intellect, but two intellects, a passive </w:t>
      </w:r>
      <w:r>
        <w:rPr>
          <w:rFonts w:ascii="Times New Roman" w:hAnsi="Times New Roman"/>
        </w:rPr>
        <w:t>intellect and an active or agent</w:t>
      </w:r>
      <w:r w:rsidRPr="007C7983">
        <w:rPr>
          <w:rFonts w:ascii="Times New Roman" w:hAnsi="Times New Roman"/>
        </w:rPr>
        <w:t xml:space="preserve"> intellect.</w:t>
      </w:r>
    </w:p>
    <w:p w:rsidR="007C7983" w:rsidRDefault="007C7983">
      <w:pPr>
        <w:rPr>
          <w:rFonts w:ascii="Times New Roman" w:hAnsi="Times New Roman"/>
        </w:rPr>
      </w:pPr>
    </w:p>
    <w:p w:rsidR="007C7983" w:rsidRDefault="007C7983">
      <w:pPr>
        <w:rPr>
          <w:rFonts w:ascii="Times New Roman" w:hAnsi="Times New Roman"/>
        </w:rPr>
      </w:pPr>
      <w:r>
        <w:rPr>
          <w:rFonts w:ascii="Times New Roman" w:hAnsi="Times New Roman"/>
        </w:rPr>
        <w:t>From the time of Theophrastus, this thesis has</w:t>
      </w:r>
      <w:r w:rsidRPr="007C7983">
        <w:rPr>
          <w:rFonts w:ascii="Times New Roman" w:hAnsi="Times New Roman"/>
        </w:rPr>
        <w:t xml:space="preserve"> intrigued </w:t>
      </w:r>
      <w:r>
        <w:rPr>
          <w:rFonts w:ascii="Times New Roman" w:hAnsi="Times New Roman"/>
        </w:rPr>
        <w:t xml:space="preserve">many </w:t>
      </w:r>
      <w:r w:rsidRPr="007C7983">
        <w:rPr>
          <w:rFonts w:ascii="Times New Roman" w:hAnsi="Times New Roman"/>
        </w:rPr>
        <w:t xml:space="preserve">readers of Aristotle. It gave rise to interpretations and even </w:t>
      </w:r>
      <w:r>
        <w:rPr>
          <w:rFonts w:ascii="Times New Roman" w:hAnsi="Times New Roman"/>
        </w:rPr>
        <w:t>to</w:t>
      </w:r>
      <w:r w:rsidRPr="007C7983">
        <w:rPr>
          <w:rFonts w:ascii="Times New Roman" w:hAnsi="Times New Roman"/>
        </w:rPr>
        <w:t xml:space="preserve"> </w:t>
      </w:r>
      <w:r>
        <w:rPr>
          <w:rFonts w:ascii="Times New Roman" w:hAnsi="Times New Roman"/>
        </w:rPr>
        <w:t xml:space="preserve">[378] </w:t>
      </w:r>
      <w:r w:rsidRPr="007C7983">
        <w:rPr>
          <w:rFonts w:ascii="Times New Roman" w:hAnsi="Times New Roman"/>
        </w:rPr>
        <w:t>fairly speculative philosophical theories.</w:t>
      </w:r>
      <w:r>
        <w:rPr>
          <w:rFonts w:ascii="Times New Roman" w:hAnsi="Times New Roman"/>
        </w:rPr>
        <w:t xml:space="preserve"> I</w:t>
      </w:r>
      <w:r w:rsidRPr="007C7983">
        <w:rPr>
          <w:rFonts w:ascii="Times New Roman" w:hAnsi="Times New Roman"/>
        </w:rPr>
        <w:t xml:space="preserve">n particular, </w:t>
      </w:r>
      <w:r w:rsidR="004A7D86">
        <w:rPr>
          <w:rFonts w:ascii="Times New Roman" w:hAnsi="Times New Roman"/>
        </w:rPr>
        <w:t>it was</w:t>
      </w:r>
      <w:r w:rsidRPr="007C7983">
        <w:rPr>
          <w:rFonts w:ascii="Times New Roman" w:hAnsi="Times New Roman"/>
        </w:rPr>
        <w:t xml:space="preserve"> found that it was difficult to determine the identity and </w:t>
      </w:r>
      <w:r w:rsidR="004A7D86">
        <w:rPr>
          <w:rFonts w:ascii="Times New Roman" w:hAnsi="Times New Roman"/>
        </w:rPr>
        <w:t xml:space="preserve">the </w:t>
      </w:r>
      <w:r w:rsidRPr="007C7983">
        <w:rPr>
          <w:rFonts w:ascii="Times New Roman" w:hAnsi="Times New Roman"/>
        </w:rPr>
        <w:t xml:space="preserve">function of the </w:t>
      </w:r>
      <w:r>
        <w:rPr>
          <w:rFonts w:ascii="Times New Roman" w:hAnsi="Times New Roman"/>
        </w:rPr>
        <w:t xml:space="preserve">agent </w:t>
      </w:r>
      <w:r w:rsidRPr="007C7983">
        <w:rPr>
          <w:rFonts w:ascii="Times New Roman" w:hAnsi="Times New Roman"/>
        </w:rPr>
        <w:t>intellect.</w:t>
      </w:r>
      <w:r>
        <w:rPr>
          <w:rFonts w:ascii="Times New Roman" w:hAnsi="Times New Roman"/>
        </w:rPr>
        <w:t xml:space="preserve"> </w:t>
      </w:r>
      <w:r w:rsidRPr="007C7983">
        <w:rPr>
          <w:rFonts w:ascii="Times New Roman" w:hAnsi="Times New Roman"/>
        </w:rPr>
        <w:t xml:space="preserve">Regarding the passive intellect, it seems there is nothing but </w:t>
      </w:r>
      <w:r>
        <w:rPr>
          <w:rFonts w:ascii="Times New Roman" w:hAnsi="Times New Roman"/>
        </w:rPr>
        <w:t>the ordinary human capacity to think</w:t>
      </w:r>
      <w:r w:rsidRPr="007C7983">
        <w:rPr>
          <w:rFonts w:ascii="Times New Roman" w:hAnsi="Times New Roman"/>
        </w:rPr>
        <w:t>.</w:t>
      </w:r>
      <w:r>
        <w:rPr>
          <w:rFonts w:ascii="Times New Roman" w:hAnsi="Times New Roman"/>
        </w:rPr>
        <w:t xml:space="preserve"> Aristotle insists (with, moreover, a great deal of specifications)</w:t>
      </w:r>
      <w:r w:rsidRPr="007C7983">
        <w:rPr>
          <w:rFonts w:ascii="Times New Roman" w:hAnsi="Times New Roman"/>
        </w:rPr>
        <w:t xml:space="preserve"> </w:t>
      </w:r>
      <w:r>
        <w:rPr>
          <w:rFonts w:ascii="Times New Roman" w:hAnsi="Times New Roman"/>
        </w:rPr>
        <w:t xml:space="preserve">on </w:t>
      </w:r>
      <w:r w:rsidRPr="007C7983">
        <w:rPr>
          <w:rFonts w:ascii="Times New Roman" w:hAnsi="Times New Roman"/>
        </w:rPr>
        <w:t xml:space="preserve">the fact that thinking, </w:t>
      </w:r>
      <w:r>
        <w:rPr>
          <w:rFonts w:ascii="Times New Roman" w:hAnsi="Times New Roman"/>
        </w:rPr>
        <w:t>like perceiving,</w:t>
      </w:r>
      <w:r w:rsidRPr="007C7983">
        <w:rPr>
          <w:rFonts w:ascii="Times New Roman" w:hAnsi="Times New Roman"/>
        </w:rPr>
        <w:t xml:space="preserve"> is a kind of passion</w:t>
      </w:r>
      <w:r>
        <w:rPr>
          <w:rFonts w:ascii="Times New Roman" w:hAnsi="Times New Roman"/>
        </w:rPr>
        <w:t xml:space="preserve"> (</w:t>
      </w:r>
      <w:proofErr w:type="spellStart"/>
      <w:r>
        <w:rPr>
          <w:rFonts w:ascii="Times New Roman" w:hAnsi="Times New Roman"/>
          <w:i/>
        </w:rPr>
        <w:t>paschein</w:t>
      </w:r>
      <w:proofErr w:type="spellEnd"/>
      <w:r>
        <w:rPr>
          <w:rFonts w:ascii="Times New Roman" w:hAnsi="Times New Roman"/>
        </w:rPr>
        <w:t>):</w:t>
      </w:r>
      <w:r w:rsidRPr="007C7983">
        <w:rPr>
          <w:rFonts w:ascii="Times New Roman" w:hAnsi="Times New Roman"/>
        </w:rPr>
        <w:t xml:space="preserve"> and the </w:t>
      </w:r>
      <w:r>
        <w:rPr>
          <w:rFonts w:ascii="Times New Roman" w:hAnsi="Times New Roman"/>
        </w:rPr>
        <w:t>capacity</w:t>
      </w:r>
      <w:r w:rsidRPr="007C7983">
        <w:rPr>
          <w:rFonts w:ascii="Times New Roman" w:hAnsi="Times New Roman"/>
        </w:rPr>
        <w:t xml:space="preserve"> to think is a passive or receptive capacity.</w:t>
      </w:r>
      <w:r>
        <w:rPr>
          <w:rFonts w:ascii="Times New Roman" w:hAnsi="Times New Roman"/>
        </w:rPr>
        <w:t xml:space="preserve"> </w:t>
      </w:r>
      <w:r w:rsidRPr="007C7983">
        <w:rPr>
          <w:rFonts w:ascii="Times New Roman" w:hAnsi="Times New Roman"/>
        </w:rPr>
        <w:t xml:space="preserve">What should concern us </w:t>
      </w:r>
      <w:proofErr w:type="gramStart"/>
      <w:r w:rsidRPr="007C7983">
        <w:rPr>
          <w:rFonts w:ascii="Times New Roman" w:hAnsi="Times New Roman"/>
        </w:rPr>
        <w:t>is</w:t>
      </w:r>
      <w:proofErr w:type="gramEnd"/>
      <w:r w:rsidRPr="007C7983">
        <w:rPr>
          <w:rFonts w:ascii="Times New Roman" w:hAnsi="Times New Roman"/>
        </w:rPr>
        <w:t xml:space="preserve"> </w:t>
      </w:r>
      <w:r>
        <w:rPr>
          <w:rFonts w:ascii="Times New Roman" w:hAnsi="Times New Roman"/>
        </w:rPr>
        <w:t xml:space="preserve">the </w:t>
      </w:r>
      <w:r w:rsidRPr="007C7983">
        <w:rPr>
          <w:rFonts w:ascii="Times New Roman" w:hAnsi="Times New Roman"/>
        </w:rPr>
        <w:t xml:space="preserve">identity and the role of the </w:t>
      </w:r>
      <w:r>
        <w:rPr>
          <w:rFonts w:ascii="Times New Roman" w:hAnsi="Times New Roman"/>
        </w:rPr>
        <w:t xml:space="preserve">agent </w:t>
      </w:r>
      <w:r w:rsidRPr="007C7983">
        <w:rPr>
          <w:rFonts w:ascii="Times New Roman" w:hAnsi="Times New Roman"/>
        </w:rPr>
        <w:t xml:space="preserve">intellect. If the passive intellect is our </w:t>
      </w:r>
      <w:r w:rsidR="004A7D86">
        <w:rPr>
          <w:rFonts w:ascii="Times New Roman" w:hAnsi="Times New Roman"/>
        </w:rPr>
        <w:t>capacity</w:t>
      </w:r>
      <w:r w:rsidRPr="007C7983">
        <w:rPr>
          <w:rFonts w:ascii="Times New Roman" w:hAnsi="Times New Roman"/>
        </w:rPr>
        <w:t xml:space="preserve"> to think, why do we need</w:t>
      </w:r>
      <w:r w:rsidR="004A7D86">
        <w:rPr>
          <w:rFonts w:ascii="Times New Roman" w:hAnsi="Times New Roman"/>
        </w:rPr>
        <w:t>, in addition to this,</w:t>
      </w:r>
      <w:r w:rsidRPr="007C7983">
        <w:rPr>
          <w:rFonts w:ascii="Times New Roman" w:hAnsi="Times New Roman"/>
        </w:rPr>
        <w:t xml:space="preserve"> an active intellect?</w:t>
      </w:r>
    </w:p>
    <w:p w:rsidR="007C7983" w:rsidRDefault="007C7983">
      <w:pPr>
        <w:rPr>
          <w:rFonts w:ascii="Times New Roman" w:hAnsi="Times New Roman"/>
        </w:rPr>
      </w:pPr>
    </w:p>
    <w:p w:rsidR="007C7983" w:rsidRDefault="007C7983">
      <w:pPr>
        <w:rPr>
          <w:rFonts w:ascii="Times New Roman" w:hAnsi="Times New Roman"/>
        </w:rPr>
      </w:pPr>
      <w:r w:rsidRPr="007C7983">
        <w:rPr>
          <w:rFonts w:ascii="Times New Roman" w:hAnsi="Times New Roman"/>
        </w:rPr>
        <w:t>Aristotle himself seems to answer precisely that question when he begins C</w:t>
      </w:r>
      <w:r>
        <w:rPr>
          <w:rFonts w:ascii="Times New Roman" w:hAnsi="Times New Roman"/>
        </w:rPr>
        <w:t>hapter III, 5 saying:</w:t>
      </w:r>
      <w:r w:rsidRPr="007C7983">
        <w:rPr>
          <w:rFonts w:ascii="Times New Roman" w:hAnsi="Times New Roman"/>
        </w:rPr>
        <w:t xml:space="preserve"> </w:t>
      </w:r>
    </w:p>
    <w:p w:rsidR="007C7983" w:rsidRDefault="007C7983" w:rsidP="007C7983">
      <w:pPr>
        <w:ind w:left="720" w:right="720"/>
        <w:rPr>
          <w:rFonts w:ascii="Times New Roman" w:hAnsi="Times New Roman"/>
        </w:rPr>
      </w:pPr>
      <w:r w:rsidRPr="007C7983">
        <w:rPr>
          <w:rFonts w:ascii="Times New Roman" w:hAnsi="Times New Roman"/>
        </w:rPr>
        <w:t xml:space="preserve">Because there is, as in all of nature, </w:t>
      </w:r>
      <w:r>
        <w:rPr>
          <w:rFonts w:ascii="Times New Roman" w:hAnsi="Times New Roman"/>
        </w:rPr>
        <w:t>some</w:t>
      </w:r>
      <w:r w:rsidRPr="007C7983">
        <w:rPr>
          <w:rFonts w:ascii="Times New Roman" w:hAnsi="Times New Roman"/>
        </w:rPr>
        <w:t xml:space="preserve"> matter for each genus (</w:t>
      </w:r>
      <w:r>
        <w:rPr>
          <w:rFonts w:ascii="Times New Roman" w:hAnsi="Times New Roman"/>
        </w:rPr>
        <w:t>that which is potentially all things in the genus</w:t>
      </w:r>
      <w:r w:rsidRPr="007C7983">
        <w:rPr>
          <w:rFonts w:ascii="Times New Roman" w:hAnsi="Times New Roman"/>
        </w:rPr>
        <w:t xml:space="preserve">), and on the other hand the cause and </w:t>
      </w:r>
      <w:r>
        <w:rPr>
          <w:rFonts w:ascii="Times New Roman" w:hAnsi="Times New Roman"/>
        </w:rPr>
        <w:t>that which is capable of producing</w:t>
      </w:r>
      <w:r w:rsidRPr="007C7983">
        <w:rPr>
          <w:rFonts w:ascii="Times New Roman" w:hAnsi="Times New Roman"/>
        </w:rPr>
        <w:t xml:space="preserve"> (</w:t>
      </w:r>
      <w:r>
        <w:rPr>
          <w:rFonts w:ascii="Times New Roman" w:hAnsi="Times New Roman"/>
        </w:rPr>
        <w:t>this is what produces all things</w:t>
      </w:r>
      <w:r w:rsidRPr="007C7983">
        <w:rPr>
          <w:rFonts w:ascii="Times New Roman" w:hAnsi="Times New Roman"/>
        </w:rPr>
        <w:t>), the way art is disposed relative to matter, it is necessary that these differences are also found in the soul</w:t>
      </w:r>
      <w:r>
        <w:rPr>
          <w:rFonts w:ascii="Times New Roman" w:hAnsi="Times New Roman"/>
        </w:rPr>
        <w:t xml:space="preserve"> (430a10-14)</w:t>
      </w:r>
      <w:r w:rsidRPr="007C7983">
        <w:rPr>
          <w:rFonts w:ascii="Times New Roman" w:hAnsi="Times New Roman"/>
        </w:rPr>
        <w:t>.</w:t>
      </w:r>
    </w:p>
    <w:p w:rsidR="008C6746" w:rsidRDefault="008C6746">
      <w:pPr>
        <w:rPr>
          <w:rFonts w:ascii="Times New Roman" w:hAnsi="Times New Roman"/>
        </w:rPr>
      </w:pPr>
    </w:p>
    <w:p w:rsidR="00D77534" w:rsidRDefault="008C6746">
      <w:pPr>
        <w:rPr>
          <w:rFonts w:ascii="Times New Roman" w:hAnsi="Times New Roman"/>
        </w:rPr>
      </w:pPr>
      <w:r w:rsidRPr="008C6746">
        <w:rPr>
          <w:rFonts w:ascii="Times New Roman" w:hAnsi="Times New Roman"/>
        </w:rPr>
        <w:t>As we have already noted, Ar</w:t>
      </w:r>
      <w:r>
        <w:rPr>
          <w:rFonts w:ascii="Times New Roman" w:hAnsi="Times New Roman"/>
        </w:rPr>
        <w:t>istotle in the previous chapter</w:t>
      </w:r>
      <w:r w:rsidRPr="008C6746">
        <w:rPr>
          <w:rFonts w:ascii="Times New Roman" w:hAnsi="Times New Roman"/>
        </w:rPr>
        <w:t xml:space="preserve"> argues that thinking, </w:t>
      </w:r>
      <w:r>
        <w:rPr>
          <w:rFonts w:ascii="Times New Roman" w:hAnsi="Times New Roman"/>
        </w:rPr>
        <w:t>like perceiving,</w:t>
      </w:r>
      <w:r w:rsidRPr="008C6746">
        <w:rPr>
          <w:rFonts w:ascii="Times New Roman" w:hAnsi="Times New Roman"/>
        </w:rPr>
        <w:t xml:space="preserve"> is a kind of passion (</w:t>
      </w:r>
      <w:r>
        <w:rPr>
          <w:rFonts w:ascii="Times New Roman" w:hAnsi="Times New Roman"/>
        </w:rPr>
        <w:t>III, 4, 429a13 ff.; 429b24 ff.</w:t>
      </w:r>
      <w:r w:rsidRPr="008C6746">
        <w:rPr>
          <w:rFonts w:ascii="Times New Roman" w:hAnsi="Times New Roman"/>
        </w:rPr>
        <w:t xml:space="preserve">; 429b29 ff.). </w:t>
      </w:r>
      <w:r w:rsidR="004A7D86" w:rsidRPr="004A7D86">
        <w:rPr>
          <w:rFonts w:ascii="Times New Roman" w:hAnsi="Times New Roman"/>
        </w:rPr>
        <w:t xml:space="preserve">Aristotle </w:t>
      </w:r>
      <w:r w:rsidR="004A7D86">
        <w:rPr>
          <w:rFonts w:ascii="Times New Roman" w:hAnsi="Times New Roman"/>
        </w:rPr>
        <w:t>also</w:t>
      </w:r>
      <w:r w:rsidR="004A7D86" w:rsidRPr="004A7D86">
        <w:rPr>
          <w:rFonts w:ascii="Times New Roman" w:hAnsi="Times New Roman"/>
        </w:rPr>
        <w:t xml:space="preserve"> has a </w:t>
      </w:r>
      <w:r w:rsidR="004A7D86">
        <w:rPr>
          <w:rFonts w:ascii="Times New Roman" w:hAnsi="Times New Roman"/>
        </w:rPr>
        <w:t>complete theory of passion (</w:t>
      </w:r>
      <w:r w:rsidR="004A7D86" w:rsidRPr="004A7D86">
        <w:rPr>
          <w:rFonts w:ascii="Times New Roman" w:hAnsi="Times New Roman"/>
        </w:rPr>
        <w:t>chan</w:t>
      </w:r>
      <w:r w:rsidR="004A7D86">
        <w:rPr>
          <w:rFonts w:ascii="Times New Roman" w:hAnsi="Times New Roman"/>
        </w:rPr>
        <w:t>ge, movement and its principles)</w:t>
      </w:r>
      <w:r w:rsidR="004A7D86" w:rsidRPr="004A7D86">
        <w:rPr>
          <w:rFonts w:ascii="Times New Roman" w:hAnsi="Times New Roman"/>
        </w:rPr>
        <w:t xml:space="preserve"> developed, for example, in </w:t>
      </w:r>
      <w:r w:rsidR="004A7D86">
        <w:rPr>
          <w:rFonts w:ascii="Times New Roman" w:hAnsi="Times New Roman"/>
        </w:rPr>
        <w:t xml:space="preserve">his </w:t>
      </w:r>
      <w:r w:rsidR="004A7D86" w:rsidRPr="004A7D86">
        <w:rPr>
          <w:rFonts w:ascii="Times New Roman" w:hAnsi="Times New Roman"/>
          <w:i/>
        </w:rPr>
        <w:t>Physics</w:t>
      </w:r>
      <w:r w:rsidR="004A7D86">
        <w:rPr>
          <w:rFonts w:ascii="Times New Roman" w:hAnsi="Times New Roman"/>
        </w:rPr>
        <w:t>.</w:t>
      </w:r>
      <w:r w:rsidRPr="008C6746">
        <w:rPr>
          <w:rFonts w:ascii="Times New Roman" w:hAnsi="Times New Roman"/>
        </w:rPr>
        <w:t xml:space="preserve"> This theory applies to all changes, whether natural or artificial, and thus to </w:t>
      </w:r>
      <w:r>
        <w:rPr>
          <w:rFonts w:ascii="Times New Roman" w:hAnsi="Times New Roman"/>
        </w:rPr>
        <w:t>thought</w:t>
      </w:r>
      <w:r w:rsidRPr="008C6746">
        <w:rPr>
          <w:rFonts w:ascii="Times New Roman" w:hAnsi="Times New Roman"/>
        </w:rPr>
        <w:t>, since it is a kind of passion</w:t>
      </w:r>
      <w:r>
        <w:rPr>
          <w:rFonts w:ascii="Times New Roman" w:hAnsi="Times New Roman"/>
        </w:rPr>
        <w:t>.</w:t>
      </w:r>
    </w:p>
    <w:p w:rsidR="00D77534" w:rsidRDefault="00D77534">
      <w:pPr>
        <w:rPr>
          <w:rFonts w:ascii="Times New Roman" w:hAnsi="Times New Roman"/>
        </w:rPr>
      </w:pPr>
    </w:p>
    <w:p w:rsidR="00D77534" w:rsidRDefault="00D77534">
      <w:pPr>
        <w:rPr>
          <w:rFonts w:ascii="Times New Roman" w:hAnsi="Times New Roman"/>
        </w:rPr>
      </w:pPr>
      <w:r w:rsidRPr="00D77534">
        <w:rPr>
          <w:rFonts w:ascii="Times New Roman" w:hAnsi="Times New Roman"/>
        </w:rPr>
        <w:t xml:space="preserve">One of the principles of this theory is: any change, </w:t>
      </w:r>
      <w:r w:rsidR="009D7D4D">
        <w:rPr>
          <w:rFonts w:ascii="Times New Roman" w:hAnsi="Times New Roman"/>
        </w:rPr>
        <w:t xml:space="preserve">any </w:t>
      </w:r>
      <w:r w:rsidRPr="00D77534">
        <w:rPr>
          <w:rFonts w:ascii="Times New Roman" w:hAnsi="Times New Roman"/>
        </w:rPr>
        <w:t xml:space="preserve">passion, </w:t>
      </w:r>
      <w:r w:rsidR="009D7D4D">
        <w:rPr>
          <w:rFonts w:ascii="Times New Roman" w:hAnsi="Times New Roman"/>
        </w:rPr>
        <w:t>is composed of</w:t>
      </w:r>
      <w:r w:rsidRPr="00D77534">
        <w:rPr>
          <w:rFonts w:ascii="Times New Roman" w:hAnsi="Times New Roman"/>
        </w:rPr>
        <w:t xml:space="preserve"> two factors; </w:t>
      </w:r>
      <w:r>
        <w:rPr>
          <w:rFonts w:ascii="Times New Roman" w:hAnsi="Times New Roman"/>
        </w:rPr>
        <w:t>there must be</w:t>
      </w:r>
      <w:r w:rsidRPr="00D77534">
        <w:rPr>
          <w:rFonts w:ascii="Times New Roman" w:hAnsi="Times New Roman"/>
        </w:rPr>
        <w:t xml:space="preserve"> (1) something that can undergo such a change, something that, </w:t>
      </w:r>
      <w:r>
        <w:rPr>
          <w:rFonts w:ascii="Times New Roman" w:hAnsi="Times New Roman"/>
        </w:rPr>
        <w:t>potentially</w:t>
      </w:r>
      <w:r w:rsidRPr="00D77534">
        <w:rPr>
          <w:rFonts w:ascii="Times New Roman" w:hAnsi="Times New Roman"/>
        </w:rPr>
        <w:t xml:space="preserve">, is something changed in such a way; and there must be (2) a thing, an agent, which by its action can produce such change. </w:t>
      </w:r>
      <w:r>
        <w:rPr>
          <w:rFonts w:ascii="Times New Roman" w:hAnsi="Times New Roman"/>
        </w:rPr>
        <w:t>Thinking</w:t>
      </w:r>
      <w:r w:rsidRPr="00D77534">
        <w:rPr>
          <w:rFonts w:ascii="Times New Roman" w:hAnsi="Times New Roman"/>
        </w:rPr>
        <w:t xml:space="preserve"> is a kind of passion, </w:t>
      </w:r>
      <w:r>
        <w:rPr>
          <w:rFonts w:ascii="Times New Roman" w:hAnsi="Times New Roman"/>
        </w:rPr>
        <w:t xml:space="preserve">so </w:t>
      </w:r>
      <w:r w:rsidRPr="00D77534">
        <w:rPr>
          <w:rFonts w:ascii="Times New Roman" w:hAnsi="Times New Roman"/>
        </w:rPr>
        <w:t xml:space="preserve">this principle should also apply to any particular thought. </w:t>
      </w:r>
      <w:r w:rsidR="009D7D4D">
        <w:rPr>
          <w:rFonts w:ascii="Times New Roman" w:hAnsi="Times New Roman"/>
        </w:rPr>
        <w:t xml:space="preserve">Thinking </w:t>
      </w:r>
      <w:r w:rsidRPr="00D77534">
        <w:rPr>
          <w:rFonts w:ascii="Times New Roman" w:hAnsi="Times New Roman"/>
        </w:rPr>
        <w:t xml:space="preserve">also presupposes these two factors, a passive </w:t>
      </w:r>
      <w:r>
        <w:rPr>
          <w:rFonts w:ascii="Times New Roman" w:hAnsi="Times New Roman"/>
        </w:rPr>
        <w:t>capacity</w:t>
      </w:r>
      <w:r w:rsidRPr="00D77534">
        <w:rPr>
          <w:rFonts w:ascii="Times New Roman" w:hAnsi="Times New Roman"/>
        </w:rPr>
        <w:t xml:space="preserve"> and an agent. This is why Aristotle can conclude (430a14-15): "And there is, firstly, an intellect of this kind </w:t>
      </w:r>
      <w:r>
        <w:rPr>
          <w:rFonts w:ascii="Times New Roman" w:hAnsi="Times New Roman"/>
        </w:rPr>
        <w:t>by which it becomes all things, and, s</w:t>
      </w:r>
      <w:r w:rsidRPr="00D77534">
        <w:rPr>
          <w:rFonts w:ascii="Times New Roman" w:hAnsi="Times New Roman"/>
        </w:rPr>
        <w:t>econd</w:t>
      </w:r>
      <w:r>
        <w:rPr>
          <w:rFonts w:ascii="Times New Roman" w:hAnsi="Times New Roman"/>
        </w:rPr>
        <w:t>ly, an intellect of this sort that</w:t>
      </w:r>
      <w:r w:rsidRPr="00D77534">
        <w:rPr>
          <w:rFonts w:ascii="Times New Roman" w:hAnsi="Times New Roman"/>
        </w:rPr>
        <w:t xml:space="preserve"> produces all thin</w:t>
      </w:r>
      <w:r>
        <w:rPr>
          <w:rFonts w:ascii="Times New Roman" w:hAnsi="Times New Roman"/>
        </w:rPr>
        <w:t>gs.</w:t>
      </w:r>
      <w:r w:rsidRPr="00D77534">
        <w:rPr>
          <w:rFonts w:ascii="Times New Roman" w:hAnsi="Times New Roman"/>
        </w:rPr>
        <w:t>"</w:t>
      </w:r>
    </w:p>
    <w:p w:rsidR="00D77534" w:rsidRDefault="00D77534">
      <w:pPr>
        <w:rPr>
          <w:rFonts w:ascii="Times New Roman" w:hAnsi="Times New Roman"/>
        </w:rPr>
      </w:pPr>
    </w:p>
    <w:p w:rsidR="00A2146B" w:rsidRDefault="00D77534">
      <w:pPr>
        <w:rPr>
          <w:rFonts w:ascii="Times New Roman" w:hAnsi="Times New Roman"/>
        </w:rPr>
      </w:pPr>
      <w:r>
        <w:rPr>
          <w:rFonts w:ascii="Times New Roman" w:hAnsi="Times New Roman"/>
        </w:rPr>
        <w:t xml:space="preserve">[379] </w:t>
      </w:r>
      <w:r w:rsidRPr="00D77534">
        <w:rPr>
          <w:rFonts w:ascii="Times New Roman" w:hAnsi="Times New Roman"/>
        </w:rPr>
        <w:t xml:space="preserve">Obviously, we should not hear the phrases "it becomes all things" and "produces all things" </w:t>
      </w:r>
      <w:r>
        <w:rPr>
          <w:rFonts w:ascii="Times New Roman" w:hAnsi="Times New Roman"/>
        </w:rPr>
        <w:t>literally [</w:t>
      </w:r>
      <w:r>
        <w:rPr>
          <w:rFonts w:ascii="Times New Roman" w:hAnsi="Times New Roman"/>
          <w:i/>
        </w:rPr>
        <w:t xml:space="preserve">au pied de la </w:t>
      </w:r>
      <w:proofErr w:type="spellStart"/>
      <w:r>
        <w:rPr>
          <w:rFonts w:ascii="Times New Roman" w:hAnsi="Times New Roman"/>
          <w:i/>
        </w:rPr>
        <w:t>lettre</w:t>
      </w:r>
      <w:proofErr w:type="spellEnd"/>
      <w:r>
        <w:rPr>
          <w:rFonts w:ascii="Times New Roman" w:hAnsi="Times New Roman"/>
        </w:rPr>
        <w:t>]</w:t>
      </w:r>
      <w:r w:rsidRPr="00D77534">
        <w:rPr>
          <w:rFonts w:ascii="Times New Roman" w:hAnsi="Times New Roman"/>
        </w:rPr>
        <w:t>.</w:t>
      </w:r>
      <w:r>
        <w:rPr>
          <w:rFonts w:ascii="Times New Roman" w:hAnsi="Times New Roman"/>
        </w:rPr>
        <w:t xml:space="preserve"> </w:t>
      </w:r>
      <w:r w:rsidRPr="00D77534">
        <w:rPr>
          <w:rFonts w:ascii="Times New Roman" w:hAnsi="Times New Roman"/>
        </w:rPr>
        <w:t xml:space="preserve">Aristotle explains </w:t>
      </w:r>
      <w:r>
        <w:rPr>
          <w:rFonts w:ascii="Times New Roman" w:hAnsi="Times New Roman"/>
        </w:rPr>
        <w:t>later on at</w:t>
      </w:r>
      <w:r w:rsidRPr="00D77534">
        <w:rPr>
          <w:rFonts w:ascii="Times New Roman" w:hAnsi="Times New Roman"/>
        </w:rPr>
        <w:t xml:space="preserve"> III, 8, 431b28-432a1, </w:t>
      </w:r>
      <w:r w:rsidR="00A2146B">
        <w:rPr>
          <w:rFonts w:ascii="Times New Roman" w:hAnsi="Times New Roman"/>
        </w:rPr>
        <w:t xml:space="preserve">that the </w:t>
      </w:r>
      <w:r w:rsidRPr="00D77534">
        <w:rPr>
          <w:rFonts w:ascii="Times New Roman" w:hAnsi="Times New Roman"/>
        </w:rPr>
        <w:t xml:space="preserve">intellect does not become the stone </w:t>
      </w:r>
      <w:r w:rsidR="00A2146B">
        <w:rPr>
          <w:rFonts w:ascii="Times New Roman" w:hAnsi="Times New Roman"/>
        </w:rPr>
        <w:t xml:space="preserve">when </w:t>
      </w:r>
      <w:r w:rsidRPr="00D77534">
        <w:rPr>
          <w:rFonts w:ascii="Times New Roman" w:hAnsi="Times New Roman"/>
        </w:rPr>
        <w:t xml:space="preserve">thinking </w:t>
      </w:r>
      <w:r w:rsidR="00A2146B">
        <w:rPr>
          <w:rFonts w:ascii="Times New Roman" w:hAnsi="Times New Roman"/>
        </w:rPr>
        <w:t xml:space="preserve">about </w:t>
      </w:r>
      <w:r w:rsidRPr="00D77534">
        <w:rPr>
          <w:rFonts w:ascii="Times New Roman" w:hAnsi="Times New Roman"/>
        </w:rPr>
        <w:t>stone</w:t>
      </w:r>
      <w:r w:rsidR="00A2146B">
        <w:rPr>
          <w:rFonts w:ascii="Times New Roman" w:hAnsi="Times New Roman"/>
        </w:rPr>
        <w:t xml:space="preserve">. </w:t>
      </w:r>
      <w:r w:rsidR="00A2146B" w:rsidRPr="00A2146B">
        <w:rPr>
          <w:rFonts w:ascii="Times New Roman" w:hAnsi="Times New Roman"/>
        </w:rPr>
        <w:t xml:space="preserve">But what matters most is that the phrases "it </w:t>
      </w:r>
      <w:proofErr w:type="gramStart"/>
      <w:r w:rsidR="00A2146B" w:rsidRPr="00A2146B">
        <w:rPr>
          <w:rFonts w:ascii="Times New Roman" w:hAnsi="Times New Roman"/>
        </w:rPr>
        <w:t>becomes ...</w:t>
      </w:r>
      <w:proofErr w:type="gramEnd"/>
      <w:r w:rsidR="00A2146B" w:rsidRPr="00A2146B">
        <w:rPr>
          <w:rFonts w:ascii="Times New Roman" w:hAnsi="Times New Roman"/>
        </w:rPr>
        <w:t>" and "produces all things" must be understood in the sense of the principle enunciated in the first lines of the chapter. According to this principle, any passion presupposes a factor capable of bec</w:t>
      </w:r>
      <w:r w:rsidR="00A2146B">
        <w:rPr>
          <w:rFonts w:ascii="Times New Roman" w:hAnsi="Times New Roman"/>
        </w:rPr>
        <w:t>oming</w:t>
      </w:r>
      <w:r w:rsidR="00A2146B" w:rsidRPr="00A2146B">
        <w:rPr>
          <w:rFonts w:ascii="Times New Roman" w:hAnsi="Times New Roman"/>
        </w:rPr>
        <w:t xml:space="preserve"> all things </w:t>
      </w:r>
      <w:r w:rsidR="00A2146B">
        <w:rPr>
          <w:rFonts w:ascii="Times New Roman" w:hAnsi="Times New Roman"/>
        </w:rPr>
        <w:t>not unrestrictedly</w:t>
      </w:r>
      <w:r w:rsidR="00A2146B" w:rsidRPr="00A2146B">
        <w:rPr>
          <w:rFonts w:ascii="Times New Roman" w:hAnsi="Times New Roman"/>
        </w:rPr>
        <w:t>, but all things of a given genus. Similarly the manufacturer is able to produce all the things belonging to the genus "building". Because what w</w:t>
      </w:r>
      <w:r w:rsidR="00A2146B">
        <w:rPr>
          <w:rFonts w:ascii="Times New Roman" w:hAnsi="Times New Roman"/>
        </w:rPr>
        <w:t>e are trying to explain here is</w:t>
      </w:r>
      <w:r w:rsidR="00A2146B" w:rsidRPr="00A2146B">
        <w:rPr>
          <w:rFonts w:ascii="Times New Roman" w:hAnsi="Times New Roman"/>
        </w:rPr>
        <w:t xml:space="preserve"> "thinking", </w:t>
      </w:r>
      <w:r w:rsidR="00A2146B">
        <w:rPr>
          <w:rFonts w:ascii="Times New Roman" w:hAnsi="Times New Roman"/>
        </w:rPr>
        <w:t>these are the</w:t>
      </w:r>
      <w:r w:rsidR="00A2146B" w:rsidRPr="00A2146B">
        <w:rPr>
          <w:rFonts w:ascii="Times New Roman" w:hAnsi="Times New Roman"/>
        </w:rPr>
        <w:t xml:space="preserve"> thoughts that </w:t>
      </w:r>
      <w:r w:rsidR="00A2146B">
        <w:rPr>
          <w:rFonts w:ascii="Times New Roman" w:hAnsi="Times New Roman"/>
        </w:rPr>
        <w:t>the passive intellect can become</w:t>
      </w:r>
      <w:r w:rsidR="00A2146B" w:rsidRPr="00A2146B">
        <w:rPr>
          <w:rFonts w:ascii="Times New Roman" w:hAnsi="Times New Roman"/>
        </w:rPr>
        <w:t xml:space="preserve"> and the</w:t>
      </w:r>
      <w:r w:rsidR="00A2146B">
        <w:rPr>
          <w:rFonts w:ascii="Times New Roman" w:hAnsi="Times New Roman"/>
        </w:rPr>
        <w:t xml:space="preserve"> active intellect can produce. It is, therefore, about</w:t>
      </w:r>
      <w:r w:rsidR="00A2146B" w:rsidRPr="00A2146B">
        <w:rPr>
          <w:rFonts w:ascii="Times New Roman" w:hAnsi="Times New Roman"/>
        </w:rPr>
        <w:t xml:space="preserve"> all things belonging to the genus "thought".</w:t>
      </w:r>
    </w:p>
    <w:p w:rsidR="00A2146B" w:rsidRDefault="00A2146B">
      <w:pPr>
        <w:rPr>
          <w:rFonts w:ascii="Times New Roman" w:hAnsi="Times New Roman"/>
        </w:rPr>
      </w:pPr>
    </w:p>
    <w:p w:rsidR="000831DC" w:rsidRDefault="00A2146B">
      <w:pPr>
        <w:rPr>
          <w:rFonts w:ascii="Times New Roman" w:hAnsi="Times New Roman"/>
        </w:rPr>
      </w:pPr>
      <w:r w:rsidRPr="00A2146B">
        <w:rPr>
          <w:rFonts w:ascii="Times New Roman" w:hAnsi="Times New Roman"/>
        </w:rPr>
        <w:t xml:space="preserve">To avoid possible misunderstanding, we should ask: in what sense </w:t>
      </w:r>
      <w:r>
        <w:rPr>
          <w:rFonts w:ascii="Times New Roman" w:hAnsi="Times New Roman"/>
        </w:rPr>
        <w:t xml:space="preserve">does </w:t>
      </w:r>
      <w:r w:rsidRPr="00A2146B">
        <w:rPr>
          <w:rFonts w:ascii="Times New Roman" w:hAnsi="Times New Roman"/>
        </w:rPr>
        <w:t xml:space="preserve">the </w:t>
      </w:r>
      <w:r>
        <w:rPr>
          <w:rFonts w:ascii="Times New Roman" w:hAnsi="Times New Roman"/>
        </w:rPr>
        <w:t xml:space="preserve">agent </w:t>
      </w:r>
      <w:r w:rsidRPr="00A2146B">
        <w:rPr>
          <w:rFonts w:ascii="Times New Roman" w:hAnsi="Times New Roman"/>
        </w:rPr>
        <w:t xml:space="preserve">intellect </w:t>
      </w:r>
      <w:r>
        <w:rPr>
          <w:rFonts w:ascii="Times New Roman" w:hAnsi="Times New Roman"/>
        </w:rPr>
        <w:t>produce</w:t>
      </w:r>
      <w:r w:rsidRPr="00A2146B">
        <w:rPr>
          <w:rFonts w:ascii="Times New Roman" w:hAnsi="Times New Roman"/>
        </w:rPr>
        <w:t xml:space="preserve"> thoughts? Aristotle himself offers us the example of art. The intellect therefore produces thoughts in the sense that the manufa</w:t>
      </w:r>
      <w:r>
        <w:rPr>
          <w:rFonts w:ascii="Times New Roman" w:hAnsi="Times New Roman"/>
        </w:rPr>
        <w:t>cturer's</w:t>
      </w:r>
      <w:r w:rsidRPr="00A2146B">
        <w:rPr>
          <w:rFonts w:ascii="Times New Roman" w:hAnsi="Times New Roman"/>
        </w:rPr>
        <w:t xml:space="preserve"> art </w:t>
      </w:r>
      <w:r>
        <w:rPr>
          <w:rFonts w:ascii="Times New Roman" w:hAnsi="Times New Roman"/>
        </w:rPr>
        <w:t xml:space="preserve">produces </w:t>
      </w:r>
      <w:r w:rsidRPr="00A2146B">
        <w:rPr>
          <w:rFonts w:ascii="Times New Roman" w:hAnsi="Times New Roman"/>
        </w:rPr>
        <w:t xml:space="preserve">buildings. </w:t>
      </w:r>
      <w:r>
        <w:rPr>
          <w:rFonts w:ascii="Times New Roman" w:hAnsi="Times New Roman"/>
        </w:rPr>
        <w:t>It is presumed that</w:t>
      </w:r>
      <w:r w:rsidRPr="00A2146B">
        <w:rPr>
          <w:rFonts w:ascii="Times New Roman" w:hAnsi="Times New Roman"/>
        </w:rPr>
        <w:t xml:space="preserve">, of the four Aristotelian causes, only the agent or the </w:t>
      </w:r>
      <w:r>
        <w:rPr>
          <w:rFonts w:ascii="Times New Roman" w:hAnsi="Times New Roman"/>
        </w:rPr>
        <w:t>efficient</w:t>
      </w:r>
      <w:r w:rsidRPr="00A2146B">
        <w:rPr>
          <w:rFonts w:ascii="Times New Roman" w:hAnsi="Times New Roman"/>
        </w:rPr>
        <w:t xml:space="preserve"> cause corresponds to a modern conception of cause.</w:t>
      </w:r>
      <w:r>
        <w:rPr>
          <w:rFonts w:ascii="Times New Roman" w:hAnsi="Times New Roman"/>
        </w:rPr>
        <w:t xml:space="preserve"> </w:t>
      </w:r>
      <w:r w:rsidRPr="00A2146B">
        <w:rPr>
          <w:rFonts w:ascii="Times New Roman" w:hAnsi="Times New Roman"/>
        </w:rPr>
        <w:t xml:space="preserve">But it seems that even in the case of the </w:t>
      </w:r>
      <w:r>
        <w:rPr>
          <w:rFonts w:ascii="Times New Roman" w:hAnsi="Times New Roman"/>
        </w:rPr>
        <w:t>efficient</w:t>
      </w:r>
      <w:r w:rsidRPr="00A2146B">
        <w:rPr>
          <w:rFonts w:ascii="Times New Roman" w:hAnsi="Times New Roman"/>
        </w:rPr>
        <w:t xml:space="preserve"> cause, Aristotle does not </w:t>
      </w:r>
      <w:r>
        <w:rPr>
          <w:rFonts w:ascii="Times New Roman" w:hAnsi="Times New Roman"/>
        </w:rPr>
        <w:t>refer to</w:t>
      </w:r>
      <w:r w:rsidRPr="00A2146B">
        <w:rPr>
          <w:rFonts w:ascii="Times New Roman" w:hAnsi="Times New Roman"/>
        </w:rPr>
        <w:t xml:space="preserve"> a causal relationship in the modern sense.</w:t>
      </w:r>
      <w:r>
        <w:rPr>
          <w:rFonts w:ascii="Times New Roman" w:hAnsi="Times New Roman"/>
        </w:rPr>
        <w:t xml:space="preserve"> </w:t>
      </w:r>
      <w:r w:rsidRPr="00A2146B">
        <w:rPr>
          <w:rFonts w:ascii="Times New Roman" w:hAnsi="Times New Roman"/>
        </w:rPr>
        <w:t>We can explain a building and details of its construction by the manufacturer</w:t>
      </w:r>
      <w:r>
        <w:rPr>
          <w:rFonts w:ascii="Times New Roman" w:hAnsi="Times New Roman"/>
        </w:rPr>
        <w:t>’s</w:t>
      </w:r>
      <w:r w:rsidRPr="00A2146B">
        <w:rPr>
          <w:rFonts w:ascii="Times New Roman" w:hAnsi="Times New Roman"/>
        </w:rPr>
        <w:t xml:space="preserve"> art, but it is not a causal explanation in the sense that we understand it. Moreover, Aristotle is not seeking an e</w:t>
      </w:r>
      <w:r>
        <w:rPr>
          <w:rFonts w:ascii="Times New Roman" w:hAnsi="Times New Roman"/>
        </w:rPr>
        <w:t>xplanation for the existence of</w:t>
      </w:r>
      <w:r w:rsidRPr="00A2146B">
        <w:rPr>
          <w:rFonts w:ascii="Times New Roman" w:hAnsi="Times New Roman"/>
        </w:rPr>
        <w:t xml:space="preserve"> a specific building</w:t>
      </w:r>
      <w:r>
        <w:rPr>
          <w:rFonts w:ascii="Times New Roman" w:hAnsi="Times New Roman"/>
        </w:rPr>
        <w:t xml:space="preserve"> as such</w:t>
      </w:r>
      <w:r w:rsidRPr="00A2146B">
        <w:rPr>
          <w:rFonts w:ascii="Times New Roman" w:hAnsi="Times New Roman"/>
        </w:rPr>
        <w:t>. What he seeks is the explanation for the existence of buildings in general, the general characteristics by which buildings are made and the general manner in which they become buildings.</w:t>
      </w:r>
      <w:r>
        <w:rPr>
          <w:rFonts w:ascii="Times New Roman" w:hAnsi="Times New Roman"/>
        </w:rPr>
        <w:t xml:space="preserve"> </w:t>
      </w:r>
      <w:r w:rsidRPr="00A2146B">
        <w:rPr>
          <w:rFonts w:ascii="Times New Roman" w:hAnsi="Times New Roman"/>
        </w:rPr>
        <w:t xml:space="preserve">That's what the </w:t>
      </w:r>
      <w:r>
        <w:rPr>
          <w:rFonts w:ascii="Times New Roman" w:hAnsi="Times New Roman"/>
        </w:rPr>
        <w:t>efficient</w:t>
      </w:r>
      <w:r w:rsidRPr="00A2146B">
        <w:rPr>
          <w:rFonts w:ascii="Times New Roman" w:hAnsi="Times New Roman"/>
        </w:rPr>
        <w:t xml:space="preserve"> cause purports to explain.</w:t>
      </w:r>
      <w:r>
        <w:rPr>
          <w:rFonts w:ascii="Times New Roman" w:hAnsi="Times New Roman"/>
        </w:rPr>
        <w:t xml:space="preserve"> The builder's art thus produces</w:t>
      </w:r>
      <w:r w:rsidRPr="00A2146B">
        <w:rPr>
          <w:rFonts w:ascii="Times New Roman" w:hAnsi="Times New Roman"/>
        </w:rPr>
        <w:t xml:space="preserve"> buildings in the sense that it is the art that explains</w:t>
      </w:r>
      <w:r>
        <w:rPr>
          <w:rFonts w:ascii="Times New Roman" w:hAnsi="Times New Roman"/>
        </w:rPr>
        <w:t>;</w:t>
      </w:r>
      <w:r w:rsidRPr="00A2146B">
        <w:rPr>
          <w:rFonts w:ascii="Times New Roman" w:hAnsi="Times New Roman"/>
        </w:rPr>
        <w:t xml:space="preserve"> </w:t>
      </w:r>
      <w:r>
        <w:rPr>
          <w:rFonts w:ascii="Times New Roman" w:hAnsi="Times New Roman"/>
        </w:rPr>
        <w:t>the builder’s art,</w:t>
      </w:r>
      <w:r w:rsidRPr="00A2146B">
        <w:rPr>
          <w:rFonts w:ascii="Times New Roman" w:hAnsi="Times New Roman"/>
        </w:rPr>
        <w:t xml:space="preserve"> in some way, is responsible for general features that enable </w:t>
      </w:r>
      <w:r>
        <w:rPr>
          <w:rFonts w:ascii="Times New Roman" w:hAnsi="Times New Roman"/>
        </w:rPr>
        <w:t xml:space="preserve">one to </w:t>
      </w:r>
      <w:r w:rsidRPr="00A2146B">
        <w:rPr>
          <w:rFonts w:ascii="Times New Roman" w:hAnsi="Times New Roman"/>
        </w:rPr>
        <w:t>understand that these are buildings.</w:t>
      </w:r>
      <w:r>
        <w:rPr>
          <w:rFonts w:ascii="Times New Roman" w:hAnsi="Times New Roman"/>
        </w:rPr>
        <w:t xml:space="preserve"> </w:t>
      </w:r>
      <w:r w:rsidRPr="00A2146B">
        <w:rPr>
          <w:rFonts w:ascii="Times New Roman" w:hAnsi="Times New Roman"/>
        </w:rPr>
        <w:t xml:space="preserve">Moreover, it is not art </w:t>
      </w:r>
      <w:r>
        <w:rPr>
          <w:rFonts w:ascii="Times New Roman" w:hAnsi="Times New Roman"/>
        </w:rPr>
        <w:t xml:space="preserve">that </w:t>
      </w:r>
      <w:r w:rsidRPr="00A2146B">
        <w:rPr>
          <w:rFonts w:ascii="Times New Roman" w:hAnsi="Times New Roman"/>
        </w:rPr>
        <w:t>explains why, in this particular case,</w:t>
      </w:r>
      <w:r>
        <w:rPr>
          <w:rFonts w:ascii="Times New Roman" w:hAnsi="Times New Roman"/>
        </w:rPr>
        <w:t xml:space="preserve"> at some point, we have</w:t>
      </w:r>
      <w:r w:rsidRPr="00A2146B">
        <w:rPr>
          <w:rFonts w:ascii="Times New Roman" w:hAnsi="Times New Roman"/>
        </w:rPr>
        <w:t xml:space="preserve"> building materials, </w:t>
      </w:r>
      <w:r>
        <w:rPr>
          <w:rFonts w:ascii="Times New Roman" w:hAnsi="Times New Roman"/>
        </w:rPr>
        <w:t>a potential</w:t>
      </w:r>
      <w:r w:rsidRPr="00A2146B">
        <w:rPr>
          <w:rFonts w:ascii="Times New Roman" w:hAnsi="Times New Roman"/>
        </w:rPr>
        <w:t xml:space="preserve"> building, and at a later time</w:t>
      </w:r>
      <w:r>
        <w:rPr>
          <w:rFonts w:ascii="Times New Roman" w:hAnsi="Times New Roman"/>
        </w:rPr>
        <w:t xml:space="preserve"> </w:t>
      </w:r>
      <w:r w:rsidRPr="00A2146B">
        <w:rPr>
          <w:rFonts w:ascii="Times New Roman" w:hAnsi="Times New Roman"/>
        </w:rPr>
        <w:t xml:space="preserve">the </w:t>
      </w:r>
      <w:r>
        <w:rPr>
          <w:rFonts w:ascii="Times New Roman" w:hAnsi="Times New Roman"/>
        </w:rPr>
        <w:t>constructed building</w:t>
      </w:r>
      <w:r w:rsidRPr="00A2146B">
        <w:rPr>
          <w:rFonts w:ascii="Times New Roman" w:hAnsi="Times New Roman"/>
        </w:rPr>
        <w:t>.</w:t>
      </w:r>
      <w:r w:rsidR="000831DC">
        <w:rPr>
          <w:rFonts w:ascii="Times New Roman" w:hAnsi="Times New Roman"/>
        </w:rPr>
        <w:t xml:space="preserve"> </w:t>
      </w:r>
      <w:r w:rsidR="000831DC" w:rsidRPr="000831DC">
        <w:rPr>
          <w:rFonts w:ascii="Times New Roman" w:hAnsi="Times New Roman"/>
        </w:rPr>
        <w:t>What is tru</w:t>
      </w:r>
      <w:r w:rsidR="000831DC">
        <w:rPr>
          <w:rFonts w:ascii="Times New Roman" w:hAnsi="Times New Roman"/>
        </w:rPr>
        <w:t xml:space="preserve">e is that the construction of a </w:t>
      </w:r>
      <w:r w:rsidR="000831DC" w:rsidRPr="000831DC">
        <w:rPr>
          <w:rFonts w:ascii="Times New Roman" w:hAnsi="Times New Roman"/>
        </w:rPr>
        <w:t>building</w:t>
      </w:r>
      <w:r w:rsidR="000831DC">
        <w:rPr>
          <w:rFonts w:ascii="Times New Roman" w:hAnsi="Times New Roman"/>
        </w:rPr>
        <w:t xml:space="preserve"> at first</w:t>
      </w:r>
      <w:r w:rsidR="000831DC" w:rsidRPr="000831DC">
        <w:rPr>
          <w:rFonts w:ascii="Times New Roman" w:hAnsi="Times New Roman"/>
        </w:rPr>
        <w:t xml:space="preserve">, </w:t>
      </w:r>
      <w:r w:rsidR="000831DC">
        <w:rPr>
          <w:rFonts w:ascii="Times New Roman" w:hAnsi="Times New Roman"/>
        </w:rPr>
        <w:t>and the building after that</w:t>
      </w:r>
      <w:r w:rsidR="000831DC" w:rsidRPr="000831DC">
        <w:rPr>
          <w:rFonts w:ascii="Times New Roman" w:hAnsi="Times New Roman"/>
        </w:rPr>
        <w:t xml:space="preserve">, </w:t>
      </w:r>
      <w:r w:rsidR="000831DC">
        <w:rPr>
          <w:rFonts w:ascii="Times New Roman" w:hAnsi="Times New Roman"/>
        </w:rPr>
        <w:t>[380] presupposes</w:t>
      </w:r>
      <w:r w:rsidR="000831DC" w:rsidRPr="000831DC">
        <w:rPr>
          <w:rFonts w:ascii="Times New Roman" w:hAnsi="Times New Roman"/>
        </w:rPr>
        <w:t xml:space="preserve"> a passive </w:t>
      </w:r>
      <w:r w:rsidR="000831DC">
        <w:rPr>
          <w:rFonts w:ascii="Times New Roman" w:hAnsi="Times New Roman"/>
        </w:rPr>
        <w:t>capacity</w:t>
      </w:r>
      <w:r w:rsidR="000831DC" w:rsidRPr="000831DC">
        <w:rPr>
          <w:rFonts w:ascii="Times New Roman" w:hAnsi="Times New Roman"/>
        </w:rPr>
        <w:t xml:space="preserve"> to become a building and, in addition, an active capacity to build buildings.</w:t>
      </w:r>
    </w:p>
    <w:p w:rsidR="000831DC" w:rsidRDefault="000831DC">
      <w:pPr>
        <w:rPr>
          <w:rFonts w:ascii="Times New Roman" w:hAnsi="Times New Roman"/>
        </w:rPr>
      </w:pPr>
    </w:p>
    <w:p w:rsidR="00F3212D" w:rsidRDefault="000831DC">
      <w:pPr>
        <w:rPr>
          <w:rFonts w:ascii="Times New Roman" w:hAnsi="Times New Roman"/>
        </w:rPr>
      </w:pPr>
      <w:r w:rsidRPr="000831DC">
        <w:rPr>
          <w:rFonts w:ascii="Times New Roman" w:hAnsi="Times New Roman"/>
        </w:rPr>
        <w:t xml:space="preserve">In so saying that the </w:t>
      </w:r>
      <w:r>
        <w:rPr>
          <w:rFonts w:ascii="Times New Roman" w:hAnsi="Times New Roman"/>
        </w:rPr>
        <w:t xml:space="preserve">agent </w:t>
      </w:r>
      <w:r w:rsidRPr="000831DC">
        <w:rPr>
          <w:rFonts w:ascii="Times New Roman" w:hAnsi="Times New Roman"/>
        </w:rPr>
        <w:t xml:space="preserve">intellect produces thoughts, Aristotle does not claim that there is a causal influence, or even </w:t>
      </w:r>
      <w:r>
        <w:rPr>
          <w:rFonts w:ascii="Times New Roman" w:hAnsi="Times New Roman"/>
        </w:rPr>
        <w:t>mechanical influence,</w:t>
      </w:r>
      <w:r w:rsidRPr="000831DC">
        <w:rPr>
          <w:rFonts w:ascii="Times New Roman" w:hAnsi="Times New Roman"/>
        </w:rPr>
        <w:t xml:space="preserve"> of </w:t>
      </w:r>
      <w:r>
        <w:rPr>
          <w:rFonts w:ascii="Times New Roman" w:hAnsi="Times New Roman"/>
        </w:rPr>
        <w:t xml:space="preserve">the agent </w:t>
      </w:r>
      <w:r w:rsidRPr="000831DC">
        <w:rPr>
          <w:rFonts w:ascii="Times New Roman" w:hAnsi="Times New Roman"/>
        </w:rPr>
        <w:t>intellect on the passive intellect and</w:t>
      </w:r>
      <w:r>
        <w:rPr>
          <w:rFonts w:ascii="Times New Roman" w:hAnsi="Times New Roman"/>
        </w:rPr>
        <w:t xml:space="preserve"> one’s</w:t>
      </w:r>
      <w:r w:rsidRPr="000831DC">
        <w:rPr>
          <w:rFonts w:ascii="Times New Roman" w:hAnsi="Times New Roman"/>
        </w:rPr>
        <w:t xml:space="preserve"> thoughts.</w:t>
      </w:r>
      <w:r>
        <w:rPr>
          <w:rFonts w:ascii="Times New Roman" w:hAnsi="Times New Roman"/>
        </w:rPr>
        <w:t xml:space="preserve"> </w:t>
      </w:r>
      <w:r w:rsidRPr="000831DC">
        <w:rPr>
          <w:rFonts w:ascii="Times New Roman" w:hAnsi="Times New Roman"/>
        </w:rPr>
        <w:t xml:space="preserve">It is not </w:t>
      </w:r>
      <w:r>
        <w:rPr>
          <w:rFonts w:ascii="Times New Roman" w:hAnsi="Times New Roman"/>
        </w:rPr>
        <w:t xml:space="preserve">that </w:t>
      </w:r>
      <w:r w:rsidRPr="000831DC">
        <w:rPr>
          <w:rFonts w:ascii="Times New Roman" w:hAnsi="Times New Roman"/>
        </w:rPr>
        <w:t>the agent intellect must explain, as was often cl</w:t>
      </w:r>
      <w:r>
        <w:rPr>
          <w:rFonts w:ascii="Times New Roman" w:hAnsi="Times New Roman"/>
        </w:rPr>
        <w:t>aimed, why in the specific case</w:t>
      </w:r>
      <w:r w:rsidRPr="000831DC">
        <w:rPr>
          <w:rFonts w:ascii="Times New Roman" w:hAnsi="Times New Roman"/>
        </w:rPr>
        <w:t xml:space="preserve"> the potential intellect is an intellect in act. The intellect produces thoughts in the sense that </w:t>
      </w:r>
      <w:r>
        <w:rPr>
          <w:rFonts w:ascii="Times New Roman" w:hAnsi="Times New Roman"/>
        </w:rPr>
        <w:t xml:space="preserve">this </w:t>
      </w:r>
      <w:r w:rsidRPr="000831DC">
        <w:rPr>
          <w:rFonts w:ascii="Times New Roman" w:hAnsi="Times New Roman"/>
        </w:rPr>
        <w:t xml:space="preserve">intellect explains the general or essential characteristics by which </w:t>
      </w:r>
      <w:r>
        <w:rPr>
          <w:rFonts w:ascii="Times New Roman" w:hAnsi="Times New Roman"/>
        </w:rPr>
        <w:t>these are</w:t>
      </w:r>
      <w:r w:rsidRPr="000831DC">
        <w:rPr>
          <w:rFonts w:ascii="Times New Roman" w:hAnsi="Times New Roman"/>
        </w:rPr>
        <w:t xml:space="preserve"> truly thoughts. To have thoughts, it is not enough </w:t>
      </w:r>
      <w:r>
        <w:rPr>
          <w:rFonts w:ascii="Times New Roman" w:hAnsi="Times New Roman"/>
        </w:rPr>
        <w:t>merely to have the passive capacity to think;</w:t>
      </w:r>
      <w:r w:rsidRPr="000831DC">
        <w:rPr>
          <w:rFonts w:ascii="Times New Roman" w:hAnsi="Times New Roman"/>
        </w:rPr>
        <w:t xml:space="preserve"> </w:t>
      </w:r>
      <w:r w:rsidR="00497E7F">
        <w:rPr>
          <w:rFonts w:ascii="Times New Roman" w:hAnsi="Times New Roman"/>
        </w:rPr>
        <w:t>t</w:t>
      </w:r>
      <w:r>
        <w:rPr>
          <w:rFonts w:ascii="Times New Roman" w:hAnsi="Times New Roman"/>
        </w:rPr>
        <w:t>he analogy of</w:t>
      </w:r>
      <w:r w:rsidRPr="000831DC">
        <w:rPr>
          <w:rFonts w:ascii="Times New Roman" w:hAnsi="Times New Roman"/>
        </w:rPr>
        <w:t xml:space="preserve"> the </w:t>
      </w:r>
      <w:r>
        <w:rPr>
          <w:rFonts w:ascii="Times New Roman" w:hAnsi="Times New Roman"/>
        </w:rPr>
        <w:t>manufacturer’s art</w:t>
      </w:r>
      <w:r w:rsidRPr="000831DC">
        <w:rPr>
          <w:rFonts w:ascii="Times New Roman" w:hAnsi="Times New Roman"/>
        </w:rPr>
        <w:t xml:space="preserve"> </w:t>
      </w:r>
      <w:r>
        <w:rPr>
          <w:rFonts w:ascii="Times New Roman" w:hAnsi="Times New Roman"/>
        </w:rPr>
        <w:t>also</w:t>
      </w:r>
      <w:r w:rsidRPr="000831DC">
        <w:rPr>
          <w:rFonts w:ascii="Times New Roman" w:hAnsi="Times New Roman"/>
        </w:rPr>
        <w:t xml:space="preserve"> explains that the </w:t>
      </w:r>
      <w:r>
        <w:rPr>
          <w:rFonts w:ascii="Times New Roman" w:hAnsi="Times New Roman"/>
        </w:rPr>
        <w:t>actualization</w:t>
      </w:r>
      <w:r w:rsidRPr="000831DC">
        <w:rPr>
          <w:rFonts w:ascii="Times New Roman" w:hAnsi="Times New Roman"/>
        </w:rPr>
        <w:t xml:space="preserve"> of this passive </w:t>
      </w:r>
      <w:r>
        <w:rPr>
          <w:rFonts w:ascii="Times New Roman" w:hAnsi="Times New Roman"/>
        </w:rPr>
        <w:t>capacity</w:t>
      </w:r>
      <w:r w:rsidRPr="000831DC">
        <w:rPr>
          <w:rFonts w:ascii="Times New Roman" w:hAnsi="Times New Roman"/>
        </w:rPr>
        <w:t xml:space="preserve"> to think takes the form of a thought.</w:t>
      </w:r>
      <w:r>
        <w:rPr>
          <w:rFonts w:ascii="Times New Roman" w:hAnsi="Times New Roman"/>
        </w:rPr>
        <w:t xml:space="preserve"> </w:t>
      </w:r>
      <w:r w:rsidRPr="000831DC">
        <w:rPr>
          <w:rFonts w:ascii="Times New Roman" w:hAnsi="Times New Roman"/>
        </w:rPr>
        <w:t>It is in this sense that thinking, seen as passion or movement</w:t>
      </w:r>
      <w:r>
        <w:rPr>
          <w:rFonts w:ascii="Times New Roman" w:hAnsi="Times New Roman"/>
        </w:rPr>
        <w:t>,</w:t>
      </w:r>
      <w:r w:rsidRPr="000831DC">
        <w:rPr>
          <w:rFonts w:ascii="Times New Roman" w:hAnsi="Times New Roman"/>
        </w:rPr>
        <w:t xml:space="preserve"> presupposes not only </w:t>
      </w:r>
      <w:r>
        <w:rPr>
          <w:rFonts w:ascii="Times New Roman" w:hAnsi="Times New Roman"/>
        </w:rPr>
        <w:t>a capacity</w:t>
      </w:r>
      <w:r w:rsidRPr="000831DC">
        <w:rPr>
          <w:rFonts w:ascii="Times New Roman" w:hAnsi="Times New Roman"/>
        </w:rPr>
        <w:t xml:space="preserve"> to think, but also an agent that produces thoughts.</w:t>
      </w:r>
    </w:p>
    <w:p w:rsidR="00F3212D" w:rsidRDefault="00F3212D">
      <w:pPr>
        <w:rPr>
          <w:rFonts w:ascii="Times New Roman" w:hAnsi="Times New Roman"/>
        </w:rPr>
      </w:pPr>
    </w:p>
    <w:p w:rsidR="00275A1B" w:rsidRDefault="00F3212D">
      <w:pPr>
        <w:rPr>
          <w:rFonts w:ascii="Times New Roman" w:hAnsi="Times New Roman"/>
        </w:rPr>
      </w:pPr>
      <w:r w:rsidRPr="00F3212D">
        <w:rPr>
          <w:rFonts w:ascii="Times New Roman" w:hAnsi="Times New Roman"/>
        </w:rPr>
        <w:t>But of course all this does not explain why Aristotle argues that it is an intellect that produc</w:t>
      </w:r>
      <w:r>
        <w:rPr>
          <w:rFonts w:ascii="Times New Roman" w:hAnsi="Times New Roman"/>
        </w:rPr>
        <w:t>es thoughts. In fact, Aristotle’s provision of</w:t>
      </w:r>
      <w:r w:rsidRPr="00F3212D">
        <w:rPr>
          <w:rFonts w:ascii="Times New Roman" w:hAnsi="Times New Roman"/>
        </w:rPr>
        <w:t xml:space="preserve"> this explanation to justify the introduction of an agent intellect is quite intriguing. </w:t>
      </w:r>
      <w:r>
        <w:rPr>
          <w:rFonts w:ascii="Times New Roman" w:hAnsi="Times New Roman"/>
        </w:rPr>
        <w:t>It appears to be obvious to Aristotle that thinking is a kind of passion</w:t>
      </w:r>
      <w:r w:rsidR="00497E7F">
        <w:rPr>
          <w:rFonts w:ascii="Times New Roman" w:hAnsi="Times New Roman"/>
        </w:rPr>
        <w:t>,</w:t>
      </w:r>
      <w:r>
        <w:rPr>
          <w:rFonts w:ascii="Times New Roman" w:hAnsi="Times New Roman"/>
        </w:rPr>
        <w:t xml:space="preserve"> which </w:t>
      </w:r>
      <w:r w:rsidR="00497E7F">
        <w:rPr>
          <w:rFonts w:ascii="Times New Roman" w:hAnsi="Times New Roman"/>
        </w:rPr>
        <w:t xml:space="preserve">passion </w:t>
      </w:r>
      <w:r>
        <w:rPr>
          <w:rFonts w:ascii="Times New Roman" w:hAnsi="Times New Roman"/>
        </w:rPr>
        <w:t>presupposes an agent that produces thought in the sense indicated above.</w:t>
      </w:r>
      <w:r w:rsidR="00341EF1">
        <w:rPr>
          <w:rFonts w:ascii="Times New Roman" w:hAnsi="Times New Roman"/>
        </w:rPr>
        <w:t xml:space="preserve"> But it can</w:t>
      </w:r>
      <w:r w:rsidR="00341EF1" w:rsidRPr="00341EF1">
        <w:rPr>
          <w:rFonts w:ascii="Times New Roman" w:hAnsi="Times New Roman"/>
        </w:rPr>
        <w:t xml:space="preserve">not be the reason why Aristotle </w:t>
      </w:r>
      <w:r w:rsidR="00341EF1">
        <w:rPr>
          <w:rFonts w:ascii="Times New Roman" w:hAnsi="Times New Roman"/>
        </w:rPr>
        <w:t>utilizes</w:t>
      </w:r>
      <w:r w:rsidR="00341EF1" w:rsidRPr="00341EF1">
        <w:rPr>
          <w:rFonts w:ascii="Times New Roman" w:hAnsi="Times New Roman"/>
        </w:rPr>
        <w:t xml:space="preserve"> the</w:t>
      </w:r>
      <w:r w:rsidR="00341EF1">
        <w:rPr>
          <w:rFonts w:ascii="Times New Roman" w:hAnsi="Times New Roman"/>
        </w:rPr>
        <w:t xml:space="preserve"> agent</w:t>
      </w:r>
      <w:r w:rsidR="00341EF1" w:rsidRPr="00341EF1">
        <w:rPr>
          <w:rFonts w:ascii="Times New Roman" w:hAnsi="Times New Roman"/>
        </w:rPr>
        <w:t xml:space="preserve"> intellect. He could simply </w:t>
      </w:r>
      <w:r w:rsidR="00341EF1">
        <w:rPr>
          <w:rFonts w:ascii="Times New Roman" w:hAnsi="Times New Roman"/>
        </w:rPr>
        <w:t>utilize</w:t>
      </w:r>
      <w:r w:rsidR="00341EF1" w:rsidRPr="00341EF1">
        <w:rPr>
          <w:rFonts w:ascii="Times New Roman" w:hAnsi="Times New Roman"/>
        </w:rPr>
        <w:t xml:space="preserve"> the intelligible (</w:t>
      </w:r>
      <w:proofErr w:type="spellStart"/>
      <w:r w:rsidR="00341EF1">
        <w:rPr>
          <w:rFonts w:ascii="Times New Roman" w:hAnsi="Times New Roman"/>
          <w:i/>
        </w:rPr>
        <w:t>noê</w:t>
      </w:r>
      <w:r w:rsidR="00341EF1" w:rsidRPr="00341EF1">
        <w:rPr>
          <w:rFonts w:ascii="Times New Roman" w:hAnsi="Times New Roman"/>
          <w:i/>
        </w:rPr>
        <w:t>ton</w:t>
      </w:r>
      <w:proofErr w:type="spellEnd"/>
      <w:r w:rsidR="00341EF1">
        <w:rPr>
          <w:rFonts w:ascii="Times New Roman" w:hAnsi="Times New Roman"/>
        </w:rPr>
        <w:t>). In the case of percep</w:t>
      </w:r>
      <w:r w:rsidR="00341EF1" w:rsidRPr="00341EF1">
        <w:rPr>
          <w:rFonts w:ascii="Times New Roman" w:hAnsi="Times New Roman"/>
        </w:rPr>
        <w:t xml:space="preserve">tion, Aristotle explains that perception, in addition to the passive </w:t>
      </w:r>
      <w:r w:rsidR="00341EF1">
        <w:rPr>
          <w:rFonts w:ascii="Times New Roman" w:hAnsi="Times New Roman"/>
        </w:rPr>
        <w:t>capacity</w:t>
      </w:r>
      <w:r w:rsidR="00341EF1" w:rsidRPr="00341EF1">
        <w:rPr>
          <w:rFonts w:ascii="Times New Roman" w:hAnsi="Times New Roman"/>
        </w:rPr>
        <w:t xml:space="preserve"> to perceive, presupposes an agent that has the capacity to produce perception and identifies the agent with the sensible (</w:t>
      </w:r>
      <w:proofErr w:type="spellStart"/>
      <w:r w:rsidR="00341EF1">
        <w:rPr>
          <w:rFonts w:ascii="Times New Roman" w:hAnsi="Times New Roman"/>
          <w:i/>
        </w:rPr>
        <w:t>aisthê</w:t>
      </w:r>
      <w:r w:rsidR="00341EF1" w:rsidRPr="00341EF1">
        <w:rPr>
          <w:rFonts w:ascii="Times New Roman" w:hAnsi="Times New Roman"/>
          <w:i/>
        </w:rPr>
        <w:t>ton</w:t>
      </w:r>
      <w:proofErr w:type="spellEnd"/>
      <w:r w:rsidR="00341EF1" w:rsidRPr="00341EF1">
        <w:rPr>
          <w:rFonts w:ascii="Times New Roman" w:hAnsi="Times New Roman"/>
        </w:rPr>
        <w:t xml:space="preserve">). We perceive things the way we perceive them, because in general they </w:t>
      </w:r>
      <w:proofErr w:type="gramStart"/>
      <w:r w:rsidR="00341EF1" w:rsidRPr="00341EF1">
        <w:rPr>
          <w:rFonts w:ascii="Times New Roman" w:hAnsi="Times New Roman"/>
        </w:rPr>
        <w:t>are</w:t>
      </w:r>
      <w:proofErr w:type="gramEnd"/>
      <w:r w:rsidR="00341EF1" w:rsidRPr="00341EF1">
        <w:rPr>
          <w:rFonts w:ascii="Times New Roman" w:hAnsi="Times New Roman"/>
        </w:rPr>
        <w:t xml:space="preserve"> as we perceive them. These are the sensible things themselves that result in them </w:t>
      </w:r>
      <w:r w:rsidR="00341EF1">
        <w:rPr>
          <w:rFonts w:ascii="Times New Roman" w:hAnsi="Times New Roman"/>
        </w:rPr>
        <w:t>being perceived</w:t>
      </w:r>
      <w:r w:rsidR="00341EF1" w:rsidRPr="00341EF1">
        <w:rPr>
          <w:rFonts w:ascii="Times New Roman" w:hAnsi="Times New Roman"/>
        </w:rPr>
        <w:t xml:space="preserve"> in such a way. Thus, according to the analogy with perception, we would expect that Aristotle, in the case of thinking, </w:t>
      </w:r>
      <w:r w:rsidR="00341EF1">
        <w:rPr>
          <w:rFonts w:ascii="Times New Roman" w:hAnsi="Times New Roman"/>
        </w:rPr>
        <w:t>would also utilize</w:t>
      </w:r>
      <w:r w:rsidR="00341EF1" w:rsidRPr="00341EF1">
        <w:rPr>
          <w:rFonts w:ascii="Times New Roman" w:hAnsi="Times New Roman"/>
        </w:rPr>
        <w:t xml:space="preserve"> the intelligible.</w:t>
      </w:r>
      <w:r w:rsidR="00341EF1">
        <w:rPr>
          <w:rFonts w:ascii="Times New Roman" w:hAnsi="Times New Roman"/>
        </w:rPr>
        <w:t xml:space="preserve"> </w:t>
      </w:r>
      <w:r w:rsidR="00341EF1" w:rsidRPr="00341EF1">
        <w:rPr>
          <w:rFonts w:ascii="Times New Roman" w:hAnsi="Times New Roman"/>
        </w:rPr>
        <w:t xml:space="preserve">And </w:t>
      </w:r>
      <w:r w:rsidR="00275A1B">
        <w:rPr>
          <w:rFonts w:ascii="Times New Roman" w:hAnsi="Times New Roman"/>
        </w:rPr>
        <w:t>indeed, that's precisely what he</w:t>
      </w:r>
      <w:r w:rsidR="00341EF1" w:rsidRPr="00341EF1">
        <w:rPr>
          <w:rFonts w:ascii="Times New Roman" w:hAnsi="Times New Roman"/>
        </w:rPr>
        <w:t xml:space="preserve"> seems to do. In both </w:t>
      </w:r>
      <w:r w:rsidR="00341EF1">
        <w:rPr>
          <w:rFonts w:ascii="Times New Roman" w:hAnsi="Times New Roman"/>
          <w:i/>
        </w:rPr>
        <w:t>De an</w:t>
      </w:r>
      <w:r w:rsidR="00341EF1" w:rsidRPr="00341EF1">
        <w:rPr>
          <w:rFonts w:ascii="Times New Roman" w:hAnsi="Times New Roman"/>
        </w:rPr>
        <w:t xml:space="preserve">. III, 4, 429a14 </w:t>
      </w:r>
      <w:r w:rsidR="00341EF1">
        <w:rPr>
          <w:rFonts w:ascii="Times New Roman" w:hAnsi="Times New Roman"/>
        </w:rPr>
        <w:t xml:space="preserve">and </w:t>
      </w:r>
      <w:r w:rsidR="00341EF1" w:rsidRPr="00341EF1">
        <w:rPr>
          <w:rFonts w:ascii="Times New Roman" w:hAnsi="Times New Roman"/>
        </w:rPr>
        <w:t xml:space="preserve">in </w:t>
      </w:r>
      <w:r w:rsidR="00341EF1" w:rsidRPr="00341EF1">
        <w:rPr>
          <w:rFonts w:ascii="Times New Roman" w:hAnsi="Times New Roman"/>
          <w:i/>
        </w:rPr>
        <w:t>Metaph</w:t>
      </w:r>
      <w:r w:rsidR="00341EF1" w:rsidRPr="00341EF1">
        <w:rPr>
          <w:rFonts w:ascii="Times New Roman" w:hAnsi="Times New Roman"/>
        </w:rPr>
        <w:t>., L, 7, 1072a30, he says that thinking is a kind of passion through the action of the intelligible (</w:t>
      </w:r>
      <w:proofErr w:type="spellStart"/>
      <w:r w:rsidR="00341EF1">
        <w:rPr>
          <w:rFonts w:ascii="Times New Roman" w:hAnsi="Times New Roman"/>
          <w:i/>
        </w:rPr>
        <w:t>hupo</w:t>
      </w:r>
      <w:proofErr w:type="spellEnd"/>
      <w:r w:rsidR="00341EF1">
        <w:rPr>
          <w:rFonts w:ascii="Times New Roman" w:hAnsi="Times New Roman"/>
          <w:i/>
        </w:rPr>
        <w:t xml:space="preserve"> </w:t>
      </w:r>
      <w:proofErr w:type="spellStart"/>
      <w:r w:rsidR="00341EF1">
        <w:rPr>
          <w:rFonts w:ascii="Times New Roman" w:hAnsi="Times New Roman"/>
          <w:i/>
        </w:rPr>
        <w:t>noê</w:t>
      </w:r>
      <w:r w:rsidR="00341EF1" w:rsidRPr="00341EF1">
        <w:rPr>
          <w:rFonts w:ascii="Times New Roman" w:hAnsi="Times New Roman"/>
          <w:i/>
        </w:rPr>
        <w:t>tou</w:t>
      </w:r>
      <w:proofErr w:type="spellEnd"/>
      <w:r w:rsidR="00341EF1" w:rsidRPr="00341EF1">
        <w:rPr>
          <w:rFonts w:ascii="Times New Roman" w:hAnsi="Times New Roman"/>
          <w:i/>
        </w:rPr>
        <w:t xml:space="preserve"> </w:t>
      </w:r>
      <w:proofErr w:type="spellStart"/>
      <w:r w:rsidR="00341EF1" w:rsidRPr="00341EF1">
        <w:rPr>
          <w:rFonts w:ascii="Times New Roman" w:hAnsi="Times New Roman"/>
          <w:i/>
        </w:rPr>
        <w:t>tou</w:t>
      </w:r>
      <w:proofErr w:type="spellEnd"/>
      <w:r w:rsidR="00341EF1" w:rsidRPr="00341EF1">
        <w:rPr>
          <w:rFonts w:ascii="Times New Roman" w:hAnsi="Times New Roman"/>
        </w:rPr>
        <w:t xml:space="preserve">). As in the case of perception, Aristotle claims that </w:t>
      </w:r>
      <w:r w:rsidR="00497E7F">
        <w:rPr>
          <w:rFonts w:ascii="Times New Roman" w:hAnsi="Times New Roman"/>
        </w:rPr>
        <w:t>the intelligible account for why</w:t>
      </w:r>
      <w:r w:rsidR="00341EF1" w:rsidRPr="00341EF1">
        <w:rPr>
          <w:rFonts w:ascii="Times New Roman" w:hAnsi="Times New Roman"/>
        </w:rPr>
        <w:t xml:space="preserve"> </w:t>
      </w:r>
      <w:r w:rsidR="00275A1B">
        <w:rPr>
          <w:rFonts w:ascii="Times New Roman" w:hAnsi="Times New Roman"/>
        </w:rPr>
        <w:t>we think in the manner that</w:t>
      </w:r>
      <w:r w:rsidR="00341EF1" w:rsidRPr="00341EF1">
        <w:rPr>
          <w:rFonts w:ascii="Times New Roman" w:hAnsi="Times New Roman"/>
        </w:rPr>
        <w:t xml:space="preserve"> we think. If I think </w:t>
      </w:r>
      <w:r w:rsidR="00275A1B">
        <w:rPr>
          <w:rFonts w:ascii="Times New Roman" w:hAnsi="Times New Roman"/>
        </w:rPr>
        <w:t xml:space="preserve">of a </w:t>
      </w:r>
      <w:r w:rsidR="00497E7F">
        <w:rPr>
          <w:rFonts w:ascii="Times New Roman" w:hAnsi="Times New Roman"/>
        </w:rPr>
        <w:t>hu</w:t>
      </w:r>
      <w:r w:rsidR="00275A1B">
        <w:rPr>
          <w:rFonts w:ascii="Times New Roman" w:hAnsi="Times New Roman"/>
        </w:rPr>
        <w:t>man</w:t>
      </w:r>
      <w:r w:rsidR="00497E7F">
        <w:rPr>
          <w:rFonts w:ascii="Times New Roman" w:hAnsi="Times New Roman"/>
        </w:rPr>
        <w:t xml:space="preserve"> being</w:t>
      </w:r>
      <w:r w:rsidR="00275A1B">
        <w:rPr>
          <w:rFonts w:ascii="Times New Roman" w:hAnsi="Times New Roman"/>
        </w:rPr>
        <w:t xml:space="preserve"> as</w:t>
      </w:r>
      <w:r w:rsidR="00341EF1" w:rsidRPr="00341EF1">
        <w:rPr>
          <w:rFonts w:ascii="Times New Roman" w:hAnsi="Times New Roman"/>
        </w:rPr>
        <w:t xml:space="preserve"> a </w:t>
      </w:r>
      <w:r w:rsidR="00497E7F">
        <w:rPr>
          <w:rFonts w:ascii="Times New Roman" w:hAnsi="Times New Roman"/>
        </w:rPr>
        <w:t>human being</w:t>
      </w:r>
      <w:r w:rsidR="00341EF1" w:rsidRPr="00341EF1">
        <w:rPr>
          <w:rFonts w:ascii="Times New Roman" w:hAnsi="Times New Roman"/>
        </w:rPr>
        <w:t xml:space="preserve">, it is because he is a </w:t>
      </w:r>
      <w:r w:rsidR="00497E7F">
        <w:rPr>
          <w:rFonts w:ascii="Times New Roman" w:hAnsi="Times New Roman"/>
        </w:rPr>
        <w:t>hu</w:t>
      </w:r>
      <w:r w:rsidR="00341EF1" w:rsidRPr="00341EF1">
        <w:rPr>
          <w:rFonts w:ascii="Times New Roman" w:hAnsi="Times New Roman"/>
        </w:rPr>
        <w:t>man</w:t>
      </w:r>
      <w:r w:rsidR="00497E7F">
        <w:rPr>
          <w:rFonts w:ascii="Times New Roman" w:hAnsi="Times New Roman"/>
        </w:rPr>
        <w:t xml:space="preserve"> being</w:t>
      </w:r>
      <w:r w:rsidR="00341EF1" w:rsidRPr="00341EF1">
        <w:rPr>
          <w:rFonts w:ascii="Times New Roman" w:hAnsi="Times New Roman"/>
        </w:rPr>
        <w:t>.</w:t>
      </w:r>
      <w:r w:rsidR="00275A1B">
        <w:rPr>
          <w:rFonts w:ascii="Times New Roman" w:hAnsi="Times New Roman"/>
        </w:rPr>
        <w:t xml:space="preserve"> </w:t>
      </w:r>
      <w:r w:rsidR="00275A1B" w:rsidRPr="00275A1B">
        <w:rPr>
          <w:rFonts w:ascii="Times New Roman" w:hAnsi="Times New Roman"/>
        </w:rPr>
        <w:t xml:space="preserve">Why, then, </w:t>
      </w:r>
      <w:r w:rsidR="00275A1B">
        <w:rPr>
          <w:rFonts w:ascii="Times New Roman" w:hAnsi="Times New Roman"/>
        </w:rPr>
        <w:t xml:space="preserve">does </w:t>
      </w:r>
      <w:r w:rsidR="00275A1B" w:rsidRPr="00275A1B">
        <w:rPr>
          <w:rFonts w:ascii="Times New Roman" w:hAnsi="Times New Roman"/>
        </w:rPr>
        <w:t>Aristotle, in the case of thought</w:t>
      </w:r>
      <w:r w:rsidR="00275A1B">
        <w:rPr>
          <w:rFonts w:ascii="Times New Roman" w:hAnsi="Times New Roman"/>
        </w:rPr>
        <w:t>, not just</w:t>
      </w:r>
      <w:r w:rsidR="00275A1B" w:rsidRPr="00275A1B">
        <w:rPr>
          <w:rFonts w:ascii="Times New Roman" w:hAnsi="Times New Roman"/>
        </w:rPr>
        <w:t xml:space="preserve"> identify </w:t>
      </w:r>
      <w:r w:rsidR="00275A1B">
        <w:rPr>
          <w:rFonts w:ascii="Times New Roman" w:hAnsi="Times New Roman"/>
        </w:rPr>
        <w:t xml:space="preserve">[381] </w:t>
      </w:r>
      <w:r w:rsidR="00275A1B" w:rsidRPr="00275A1B">
        <w:rPr>
          <w:rFonts w:ascii="Times New Roman" w:hAnsi="Times New Roman"/>
        </w:rPr>
        <w:t xml:space="preserve">the agent with the intelligible? Why </w:t>
      </w:r>
      <w:r w:rsidR="00275A1B">
        <w:rPr>
          <w:rFonts w:ascii="Times New Roman" w:hAnsi="Times New Roman"/>
        </w:rPr>
        <w:t>does he introduce</w:t>
      </w:r>
      <w:r w:rsidR="00275A1B" w:rsidRPr="00275A1B">
        <w:rPr>
          <w:rFonts w:ascii="Times New Roman" w:hAnsi="Times New Roman"/>
        </w:rPr>
        <w:t xml:space="preserve">, in addition to the intelligible, an </w:t>
      </w:r>
      <w:r w:rsidR="00275A1B">
        <w:rPr>
          <w:rFonts w:ascii="Times New Roman" w:hAnsi="Times New Roman"/>
        </w:rPr>
        <w:t>agent</w:t>
      </w:r>
      <w:r w:rsidR="00275A1B" w:rsidRPr="00275A1B">
        <w:rPr>
          <w:rFonts w:ascii="Times New Roman" w:hAnsi="Times New Roman"/>
        </w:rPr>
        <w:t xml:space="preserve"> intellect?</w:t>
      </w:r>
    </w:p>
    <w:p w:rsidR="00275A1B" w:rsidRDefault="00275A1B">
      <w:pPr>
        <w:rPr>
          <w:rFonts w:ascii="Times New Roman" w:hAnsi="Times New Roman"/>
        </w:rPr>
      </w:pPr>
    </w:p>
    <w:p w:rsidR="00B92552" w:rsidRDefault="00275A1B">
      <w:pPr>
        <w:rPr>
          <w:rFonts w:ascii="Times New Roman" w:hAnsi="Times New Roman"/>
        </w:rPr>
      </w:pPr>
      <w:r>
        <w:rPr>
          <w:rFonts w:ascii="Times New Roman" w:hAnsi="Times New Roman"/>
        </w:rPr>
        <w:t>It</w:t>
      </w:r>
      <w:r w:rsidRPr="00275A1B">
        <w:rPr>
          <w:rFonts w:ascii="Times New Roman" w:hAnsi="Times New Roman"/>
        </w:rPr>
        <w:t xml:space="preserve"> is all the more surprising </w:t>
      </w:r>
      <w:r>
        <w:rPr>
          <w:rFonts w:ascii="Times New Roman" w:hAnsi="Times New Roman"/>
        </w:rPr>
        <w:t>since,</w:t>
      </w:r>
      <w:r w:rsidRPr="00275A1B">
        <w:rPr>
          <w:rFonts w:ascii="Times New Roman" w:hAnsi="Times New Roman"/>
        </w:rPr>
        <w:t xml:space="preserve"> in the case of perception, Aristotle does not </w:t>
      </w:r>
      <w:r>
        <w:rPr>
          <w:rFonts w:ascii="Times New Roman" w:hAnsi="Times New Roman"/>
        </w:rPr>
        <w:t>suppose</w:t>
      </w:r>
      <w:r w:rsidRPr="00275A1B">
        <w:rPr>
          <w:rFonts w:ascii="Times New Roman" w:hAnsi="Times New Roman"/>
        </w:rPr>
        <w:t xml:space="preserve"> that perception requires two senses, one passive and one active, or that perception, in addition to the sensible thing, presupposes an active sense that makes us perceive the sensible thing.</w:t>
      </w:r>
      <w:r>
        <w:rPr>
          <w:rFonts w:ascii="Times New Roman" w:hAnsi="Times New Roman"/>
        </w:rPr>
        <w:t xml:space="preserve"> </w:t>
      </w:r>
      <w:r w:rsidRPr="00275A1B">
        <w:rPr>
          <w:rFonts w:ascii="Times New Roman" w:hAnsi="Times New Roman"/>
        </w:rPr>
        <w:t xml:space="preserve">But note that even in the case of perception, Aristotle is not content to simply identify the agent with the sensible thing. In addition to </w:t>
      </w:r>
      <w:r>
        <w:rPr>
          <w:rFonts w:ascii="Times New Roman" w:hAnsi="Times New Roman"/>
        </w:rPr>
        <w:t>the sensible, he</w:t>
      </w:r>
      <w:r w:rsidRPr="00275A1B">
        <w:rPr>
          <w:rFonts w:ascii="Times New Roman" w:hAnsi="Times New Roman"/>
        </w:rPr>
        <w:t xml:space="preserve"> identif</w:t>
      </w:r>
      <w:r>
        <w:rPr>
          <w:rFonts w:ascii="Times New Roman" w:hAnsi="Times New Roman"/>
        </w:rPr>
        <w:t>i</w:t>
      </w:r>
      <w:r w:rsidRPr="00275A1B">
        <w:rPr>
          <w:rFonts w:ascii="Times New Roman" w:hAnsi="Times New Roman"/>
        </w:rPr>
        <w:t xml:space="preserve">ed light as </w:t>
      </w:r>
      <w:r>
        <w:rPr>
          <w:rFonts w:ascii="Times New Roman" w:hAnsi="Times New Roman"/>
        </w:rPr>
        <w:t xml:space="preserve">the </w:t>
      </w:r>
      <w:r w:rsidRPr="00275A1B">
        <w:rPr>
          <w:rFonts w:ascii="Times New Roman" w:hAnsi="Times New Roman"/>
        </w:rPr>
        <w:t>agent.</w:t>
      </w:r>
      <w:r>
        <w:rPr>
          <w:rFonts w:ascii="Times New Roman" w:hAnsi="Times New Roman"/>
        </w:rPr>
        <w:t xml:space="preserve"> He argues that we can</w:t>
      </w:r>
      <w:r w:rsidRPr="00275A1B">
        <w:rPr>
          <w:rFonts w:ascii="Times New Roman" w:hAnsi="Times New Roman"/>
        </w:rPr>
        <w:t xml:space="preserve">not see without light (418b2, III, 3, 429a4), and sometimes he speaks as if it were </w:t>
      </w:r>
      <w:r>
        <w:rPr>
          <w:rFonts w:ascii="Times New Roman" w:hAnsi="Times New Roman"/>
        </w:rPr>
        <w:t>light that produces</w:t>
      </w:r>
      <w:r w:rsidRPr="00275A1B">
        <w:rPr>
          <w:rFonts w:ascii="Times New Roman" w:hAnsi="Times New Roman"/>
        </w:rPr>
        <w:t xml:space="preserve"> vision (</w:t>
      </w:r>
      <w:r w:rsidRPr="00275A1B">
        <w:rPr>
          <w:rFonts w:ascii="Times New Roman" w:hAnsi="Times New Roman"/>
          <w:i/>
        </w:rPr>
        <w:t xml:space="preserve">De </w:t>
      </w:r>
      <w:proofErr w:type="spellStart"/>
      <w:r w:rsidRPr="00275A1B">
        <w:rPr>
          <w:rFonts w:ascii="Times New Roman" w:hAnsi="Times New Roman"/>
          <w:i/>
        </w:rPr>
        <w:t>sensu</w:t>
      </w:r>
      <w:proofErr w:type="spellEnd"/>
      <w:r w:rsidRPr="00275A1B">
        <w:rPr>
          <w:rFonts w:ascii="Times New Roman" w:hAnsi="Times New Roman"/>
        </w:rPr>
        <w:t>, 6, 447a11).</w:t>
      </w:r>
      <w:r w:rsidR="00B92552">
        <w:rPr>
          <w:rFonts w:ascii="Times New Roman" w:hAnsi="Times New Roman"/>
        </w:rPr>
        <w:t xml:space="preserve"> </w:t>
      </w:r>
      <w:r w:rsidR="00B92552" w:rsidRPr="00B92552">
        <w:rPr>
          <w:rFonts w:ascii="Times New Roman" w:hAnsi="Times New Roman"/>
        </w:rPr>
        <w:t xml:space="preserve">Thus, it seems that we can say </w:t>
      </w:r>
      <w:r w:rsidR="00B92552">
        <w:rPr>
          <w:rFonts w:ascii="Times New Roman" w:hAnsi="Times New Roman"/>
        </w:rPr>
        <w:t xml:space="preserve">that </w:t>
      </w:r>
      <w:r w:rsidR="00497E7F">
        <w:rPr>
          <w:rFonts w:ascii="Times New Roman" w:hAnsi="Times New Roman"/>
        </w:rPr>
        <w:t>something</w:t>
      </w:r>
      <w:r w:rsidR="00B92552" w:rsidRPr="00B92552">
        <w:rPr>
          <w:rFonts w:ascii="Times New Roman" w:hAnsi="Times New Roman"/>
        </w:rPr>
        <w:t xml:space="preserve"> is visible and it is the light that produces the vision. And </w:t>
      </w:r>
      <w:r w:rsidR="00B92552">
        <w:rPr>
          <w:rFonts w:ascii="Times New Roman" w:hAnsi="Times New Roman"/>
        </w:rPr>
        <w:t>the same holds</w:t>
      </w:r>
      <w:r w:rsidR="00B92552" w:rsidRPr="00B92552">
        <w:rPr>
          <w:rFonts w:ascii="Times New Roman" w:hAnsi="Times New Roman"/>
        </w:rPr>
        <w:t xml:space="preserve"> in the case of thought. </w:t>
      </w:r>
      <w:r w:rsidR="00B92552">
        <w:rPr>
          <w:rFonts w:ascii="Times New Roman" w:hAnsi="Times New Roman"/>
        </w:rPr>
        <w:t>W</w:t>
      </w:r>
      <w:r w:rsidR="00B92552" w:rsidRPr="00B92552">
        <w:rPr>
          <w:rFonts w:ascii="Times New Roman" w:hAnsi="Times New Roman"/>
        </w:rPr>
        <w:t xml:space="preserve">e can say that </w:t>
      </w:r>
      <w:r w:rsidR="00497E7F">
        <w:rPr>
          <w:rFonts w:ascii="Times New Roman" w:hAnsi="Times New Roman"/>
        </w:rPr>
        <w:t>something</w:t>
      </w:r>
      <w:r w:rsidR="00B92552">
        <w:rPr>
          <w:rFonts w:ascii="Times New Roman" w:hAnsi="Times New Roman"/>
        </w:rPr>
        <w:t xml:space="preserve"> is</w:t>
      </w:r>
      <w:r w:rsidR="00B92552" w:rsidRPr="00B92552">
        <w:rPr>
          <w:rFonts w:ascii="Times New Roman" w:hAnsi="Times New Roman"/>
        </w:rPr>
        <w:t xml:space="preserve"> intelligible and that</w:t>
      </w:r>
      <w:r w:rsidR="00497E7F">
        <w:rPr>
          <w:rFonts w:ascii="Times New Roman" w:hAnsi="Times New Roman"/>
        </w:rPr>
        <w:t xml:space="preserve"> it is</w:t>
      </w:r>
      <w:r w:rsidR="00B92552" w:rsidRPr="00B92552">
        <w:rPr>
          <w:rFonts w:ascii="Times New Roman" w:hAnsi="Times New Roman"/>
        </w:rPr>
        <w:t xml:space="preserve"> the </w:t>
      </w:r>
      <w:r w:rsidR="00B92552">
        <w:rPr>
          <w:rFonts w:ascii="Times New Roman" w:hAnsi="Times New Roman"/>
        </w:rPr>
        <w:t xml:space="preserve">agent </w:t>
      </w:r>
      <w:r w:rsidR="00B92552" w:rsidRPr="00B92552">
        <w:rPr>
          <w:rFonts w:ascii="Times New Roman" w:hAnsi="Times New Roman"/>
        </w:rPr>
        <w:t xml:space="preserve">intellect </w:t>
      </w:r>
      <w:r w:rsidR="00497E7F">
        <w:rPr>
          <w:rFonts w:ascii="Times New Roman" w:hAnsi="Times New Roman"/>
        </w:rPr>
        <w:t xml:space="preserve">that </w:t>
      </w:r>
      <w:r w:rsidR="00B92552" w:rsidRPr="00B92552">
        <w:rPr>
          <w:rFonts w:ascii="Times New Roman" w:hAnsi="Times New Roman"/>
        </w:rPr>
        <w:t xml:space="preserve">produces thought. Apparently, the </w:t>
      </w:r>
      <w:r w:rsidR="00B92552">
        <w:rPr>
          <w:rFonts w:ascii="Times New Roman" w:hAnsi="Times New Roman"/>
        </w:rPr>
        <w:t xml:space="preserve">agent </w:t>
      </w:r>
      <w:r w:rsidR="00B92552" w:rsidRPr="00B92552">
        <w:rPr>
          <w:rFonts w:ascii="Times New Roman" w:hAnsi="Times New Roman"/>
        </w:rPr>
        <w:t xml:space="preserve">intellect takes a role similar to that held by the light in the case of vision. And this interpretation is supported by our text. The first time that Aristotle refers to the </w:t>
      </w:r>
      <w:r w:rsidR="00B92552">
        <w:rPr>
          <w:rFonts w:ascii="Times New Roman" w:hAnsi="Times New Roman"/>
        </w:rPr>
        <w:t xml:space="preserve">agent </w:t>
      </w:r>
      <w:r w:rsidR="00B92552" w:rsidRPr="00B92552">
        <w:rPr>
          <w:rFonts w:ascii="Times New Roman" w:hAnsi="Times New Roman"/>
        </w:rPr>
        <w:t xml:space="preserve">intellect (III, 5, 430a15), he compares it immediately to light. He says of the </w:t>
      </w:r>
      <w:r w:rsidR="00B92552">
        <w:rPr>
          <w:rFonts w:ascii="Times New Roman" w:hAnsi="Times New Roman"/>
        </w:rPr>
        <w:t>agent</w:t>
      </w:r>
      <w:r w:rsidR="00B92552" w:rsidRPr="00B92552">
        <w:rPr>
          <w:rFonts w:ascii="Times New Roman" w:hAnsi="Times New Roman"/>
        </w:rPr>
        <w:t xml:space="preserve"> intellect </w:t>
      </w:r>
      <w:r w:rsidR="00B92552">
        <w:rPr>
          <w:rFonts w:ascii="Times New Roman" w:hAnsi="Times New Roman"/>
        </w:rPr>
        <w:t xml:space="preserve">that it </w:t>
      </w:r>
      <w:r w:rsidR="00B92552" w:rsidRPr="00B92552">
        <w:rPr>
          <w:rFonts w:ascii="Times New Roman" w:hAnsi="Times New Roman"/>
        </w:rPr>
        <w:t xml:space="preserve">is "a kind of </w:t>
      </w:r>
      <w:r w:rsidR="00B92552">
        <w:rPr>
          <w:rFonts w:ascii="Times New Roman" w:hAnsi="Times New Roman"/>
        </w:rPr>
        <w:t>state,</w:t>
      </w:r>
      <w:r w:rsidR="00B92552" w:rsidRPr="00B92552">
        <w:rPr>
          <w:rFonts w:ascii="Times New Roman" w:hAnsi="Times New Roman"/>
        </w:rPr>
        <w:t xml:space="preserve"> such as light, because </w:t>
      </w:r>
      <w:r w:rsidR="00B92552">
        <w:rPr>
          <w:rFonts w:ascii="Times New Roman" w:hAnsi="Times New Roman"/>
        </w:rPr>
        <w:t xml:space="preserve">in </w:t>
      </w:r>
      <w:r w:rsidR="00B92552" w:rsidRPr="00B92552">
        <w:rPr>
          <w:rFonts w:ascii="Times New Roman" w:hAnsi="Times New Roman"/>
        </w:rPr>
        <w:t>a certain</w:t>
      </w:r>
      <w:r w:rsidR="00B92552">
        <w:rPr>
          <w:rFonts w:ascii="Times New Roman" w:hAnsi="Times New Roman"/>
        </w:rPr>
        <w:t xml:space="preserve"> way, the light also causes colors in potency to be colors in act</w:t>
      </w:r>
      <w:r w:rsidR="00B92552" w:rsidRPr="00B92552">
        <w:rPr>
          <w:rFonts w:ascii="Times New Roman" w:hAnsi="Times New Roman"/>
        </w:rPr>
        <w:t>."</w:t>
      </w:r>
    </w:p>
    <w:p w:rsidR="00B92552" w:rsidRDefault="00B92552">
      <w:pPr>
        <w:rPr>
          <w:rFonts w:ascii="Times New Roman" w:hAnsi="Times New Roman"/>
        </w:rPr>
      </w:pPr>
    </w:p>
    <w:p w:rsidR="007C7983" w:rsidRDefault="00B92552">
      <w:pPr>
        <w:rPr>
          <w:rFonts w:ascii="Times New Roman" w:hAnsi="Times New Roman"/>
        </w:rPr>
      </w:pPr>
      <w:r>
        <w:rPr>
          <w:rFonts w:ascii="Times New Roman" w:hAnsi="Times New Roman"/>
        </w:rPr>
        <w:t>Aristotle's theory of</w:t>
      </w:r>
      <w:r w:rsidRPr="00B92552">
        <w:rPr>
          <w:rFonts w:ascii="Times New Roman" w:hAnsi="Times New Roman"/>
        </w:rPr>
        <w:t xml:space="preserve"> light</w:t>
      </w:r>
      <w:r>
        <w:rPr>
          <w:rFonts w:ascii="Times New Roman" w:hAnsi="Times New Roman"/>
        </w:rPr>
        <w:t xml:space="preserve"> and its role in relation to</w:t>
      </w:r>
      <w:r w:rsidRPr="00B92552">
        <w:rPr>
          <w:rFonts w:ascii="Times New Roman" w:hAnsi="Times New Roman"/>
        </w:rPr>
        <w:t xml:space="preserve"> vision </w:t>
      </w:r>
      <w:proofErr w:type="gramStart"/>
      <w:r w:rsidRPr="00B92552">
        <w:rPr>
          <w:rFonts w:ascii="Times New Roman" w:hAnsi="Times New Roman"/>
        </w:rPr>
        <w:t>is</w:t>
      </w:r>
      <w:proofErr w:type="gramEnd"/>
      <w:r w:rsidRPr="00B92552">
        <w:rPr>
          <w:rFonts w:ascii="Times New Roman" w:hAnsi="Times New Roman"/>
        </w:rPr>
        <w:t xml:space="preserve"> rather obscure. For this reason, I am reluctant to delve </w:t>
      </w:r>
      <w:r>
        <w:rPr>
          <w:rFonts w:ascii="Times New Roman" w:hAnsi="Times New Roman"/>
        </w:rPr>
        <w:t xml:space="preserve">into </w:t>
      </w:r>
      <w:r w:rsidRPr="00B92552">
        <w:rPr>
          <w:rFonts w:ascii="Times New Roman" w:hAnsi="Times New Roman"/>
        </w:rPr>
        <w:t xml:space="preserve">the scientific details of this analogy. But even without going into these, we can refute a misunderstanding about this analogy. It was sometimes understood as follows: to see, we need light because it is the light that makes </w:t>
      </w:r>
      <w:r>
        <w:rPr>
          <w:rFonts w:ascii="Times New Roman" w:hAnsi="Times New Roman"/>
        </w:rPr>
        <w:t>colors visible, which allows colors in potency to become colors in act</w:t>
      </w:r>
      <w:r w:rsidRPr="00B92552">
        <w:rPr>
          <w:rFonts w:ascii="Times New Roman" w:hAnsi="Times New Roman"/>
        </w:rPr>
        <w:t xml:space="preserve">, in the sense that now they become visible colors. One is tempted to accept this interpretation not only for its internal plausibility, but also for another reason. At the end of Chapter IV, Aristotle asserted that the forms of material concrete things </w:t>
      </w:r>
      <w:r>
        <w:rPr>
          <w:rFonts w:ascii="Times New Roman" w:hAnsi="Times New Roman"/>
        </w:rPr>
        <w:t>are potentially intelligible</w:t>
      </w:r>
      <w:r w:rsidRPr="00B92552">
        <w:rPr>
          <w:rFonts w:ascii="Times New Roman" w:hAnsi="Times New Roman"/>
        </w:rPr>
        <w:t>.</w:t>
      </w:r>
      <w:r>
        <w:rPr>
          <w:rFonts w:ascii="Times New Roman" w:hAnsi="Times New Roman"/>
        </w:rPr>
        <w:t xml:space="preserve"> </w:t>
      </w:r>
      <w:r w:rsidRPr="00B92552">
        <w:rPr>
          <w:rFonts w:ascii="Times New Roman" w:hAnsi="Times New Roman"/>
        </w:rPr>
        <w:t xml:space="preserve">Thus it was assumed that the </w:t>
      </w:r>
      <w:r>
        <w:rPr>
          <w:rFonts w:ascii="Times New Roman" w:hAnsi="Times New Roman"/>
        </w:rPr>
        <w:t xml:space="preserve">agent </w:t>
      </w:r>
      <w:r w:rsidRPr="00B92552">
        <w:rPr>
          <w:rFonts w:ascii="Times New Roman" w:hAnsi="Times New Roman"/>
        </w:rPr>
        <w:t xml:space="preserve">intellect has the function to make these </w:t>
      </w:r>
      <w:r>
        <w:rPr>
          <w:rFonts w:ascii="Times New Roman" w:hAnsi="Times New Roman"/>
        </w:rPr>
        <w:t>potentially intelligible forms actually intelligible</w:t>
      </w:r>
      <w:r w:rsidRPr="00B92552">
        <w:rPr>
          <w:rFonts w:ascii="Times New Roman" w:hAnsi="Times New Roman"/>
        </w:rPr>
        <w:t xml:space="preserve">, in the same way that light now makes visible the </w:t>
      </w:r>
      <w:r>
        <w:rPr>
          <w:rFonts w:ascii="Times New Roman" w:hAnsi="Times New Roman"/>
        </w:rPr>
        <w:t>potentially visible forms</w:t>
      </w:r>
      <w:r w:rsidRPr="00B92552">
        <w:rPr>
          <w:rFonts w:ascii="Times New Roman" w:hAnsi="Times New Roman"/>
        </w:rPr>
        <w:t>.</w:t>
      </w:r>
      <w:r>
        <w:rPr>
          <w:rFonts w:ascii="Times New Roman" w:hAnsi="Times New Roman"/>
        </w:rPr>
        <w:t xml:space="preserve"> </w:t>
      </w:r>
      <w:r w:rsidRPr="00B92552">
        <w:rPr>
          <w:rFonts w:ascii="Times New Roman" w:hAnsi="Times New Roman"/>
        </w:rPr>
        <w:t>But this presumption conflicts with the fact that it does not agree at all with the comparison Aristotle offers us. Aristotle does not say that the</w:t>
      </w:r>
      <w:r>
        <w:rPr>
          <w:rFonts w:ascii="Times New Roman" w:hAnsi="Times New Roman"/>
        </w:rPr>
        <w:t xml:space="preserve"> [382]</w:t>
      </w:r>
      <w:r w:rsidRPr="00B92552">
        <w:rPr>
          <w:rFonts w:ascii="Times New Roman" w:hAnsi="Times New Roman"/>
        </w:rPr>
        <w:t xml:space="preserve"> light transforms </w:t>
      </w:r>
      <w:r>
        <w:rPr>
          <w:rFonts w:ascii="Times New Roman" w:hAnsi="Times New Roman"/>
        </w:rPr>
        <w:t>the potentially visible into the actually visible</w:t>
      </w:r>
      <w:r w:rsidRPr="00B92552">
        <w:rPr>
          <w:rFonts w:ascii="Times New Roman" w:hAnsi="Times New Roman"/>
        </w:rPr>
        <w:t xml:space="preserve">, but </w:t>
      </w:r>
      <w:r>
        <w:rPr>
          <w:rFonts w:ascii="Times New Roman" w:hAnsi="Times New Roman"/>
        </w:rPr>
        <w:t xml:space="preserve">that </w:t>
      </w:r>
      <w:r w:rsidRPr="00B92552">
        <w:rPr>
          <w:rFonts w:ascii="Times New Roman" w:hAnsi="Times New Roman"/>
        </w:rPr>
        <w:t xml:space="preserve">it transforms the </w:t>
      </w:r>
      <w:r>
        <w:rPr>
          <w:rFonts w:ascii="Times New Roman" w:hAnsi="Times New Roman"/>
        </w:rPr>
        <w:t>potentially colored into the actually colored. And the term ‘actually colored’</w:t>
      </w:r>
      <w:r w:rsidRPr="00B92552">
        <w:rPr>
          <w:rFonts w:ascii="Times New Roman" w:hAnsi="Times New Roman"/>
        </w:rPr>
        <w:t xml:space="preserve"> </w:t>
      </w:r>
      <w:r>
        <w:rPr>
          <w:rFonts w:ascii="Times New Roman" w:hAnsi="Times New Roman"/>
        </w:rPr>
        <w:t>has a</w:t>
      </w:r>
      <w:r w:rsidRPr="00B92552">
        <w:rPr>
          <w:rFonts w:ascii="Times New Roman" w:hAnsi="Times New Roman"/>
        </w:rPr>
        <w:t xml:space="preserve"> specific meaning </w:t>
      </w:r>
      <w:r>
        <w:rPr>
          <w:rFonts w:ascii="Times New Roman" w:hAnsi="Times New Roman"/>
        </w:rPr>
        <w:t>that comes from</w:t>
      </w:r>
      <w:r w:rsidRPr="00B92552">
        <w:rPr>
          <w:rFonts w:ascii="Times New Roman" w:hAnsi="Times New Roman"/>
        </w:rPr>
        <w:t xml:space="preserve"> Aristotle</w:t>
      </w:r>
      <w:r>
        <w:rPr>
          <w:rFonts w:ascii="Times New Roman" w:hAnsi="Times New Roman"/>
        </w:rPr>
        <w:t>’s</w:t>
      </w:r>
      <w:r w:rsidRPr="00B92552">
        <w:rPr>
          <w:rFonts w:ascii="Times New Roman" w:hAnsi="Times New Roman"/>
        </w:rPr>
        <w:t xml:space="preserve"> remarks made </w:t>
      </w:r>
      <w:r>
        <w:rPr>
          <w:rFonts w:ascii="Times New Roman" w:hAnsi="Times New Roman"/>
        </w:rPr>
        <w:t>with respect to the actually sensible</w:t>
      </w:r>
      <w:r w:rsidRPr="00B92552">
        <w:rPr>
          <w:rFonts w:ascii="Times New Roman" w:hAnsi="Times New Roman"/>
        </w:rPr>
        <w:t xml:space="preserve"> in </w:t>
      </w:r>
      <w:r>
        <w:rPr>
          <w:rFonts w:ascii="Times New Roman" w:hAnsi="Times New Roman"/>
          <w:i/>
        </w:rPr>
        <w:t>De an.</w:t>
      </w:r>
      <w:r>
        <w:rPr>
          <w:rFonts w:ascii="Times New Roman" w:hAnsi="Times New Roman"/>
        </w:rPr>
        <w:t xml:space="preserve"> III, 2, 425b26 ff., e</w:t>
      </w:r>
      <w:r w:rsidRPr="00B92552">
        <w:rPr>
          <w:rFonts w:ascii="Times New Roman" w:hAnsi="Times New Roman"/>
        </w:rPr>
        <w:t>specially 426a13-14.</w:t>
      </w:r>
      <w:r w:rsidR="007D740D">
        <w:rPr>
          <w:rFonts w:ascii="Times New Roman" w:hAnsi="Times New Roman"/>
        </w:rPr>
        <w:t xml:space="preserve"> </w:t>
      </w:r>
      <w:r w:rsidR="007D740D" w:rsidRPr="007D740D">
        <w:rPr>
          <w:rFonts w:ascii="Times New Roman" w:hAnsi="Times New Roman"/>
        </w:rPr>
        <w:t>The act of the sensible coincides with the act</w:t>
      </w:r>
      <w:r w:rsidR="007D740D">
        <w:rPr>
          <w:rFonts w:ascii="Times New Roman" w:hAnsi="Times New Roman"/>
        </w:rPr>
        <w:t xml:space="preserve"> of sense, and so the act of</w:t>
      </w:r>
      <w:r w:rsidR="007D740D" w:rsidRPr="007D740D">
        <w:rPr>
          <w:rFonts w:ascii="Times New Roman" w:hAnsi="Times New Roman"/>
        </w:rPr>
        <w:t xml:space="preserve"> color is the same </w:t>
      </w:r>
      <w:r w:rsidR="007D740D">
        <w:rPr>
          <w:rFonts w:ascii="Times New Roman" w:hAnsi="Times New Roman"/>
        </w:rPr>
        <w:t xml:space="preserve">as </w:t>
      </w:r>
      <w:r w:rsidR="007D740D" w:rsidRPr="007D740D">
        <w:rPr>
          <w:rFonts w:ascii="Times New Roman" w:hAnsi="Times New Roman"/>
        </w:rPr>
        <w:t>vision, even if there is a formal difference. By produc</w:t>
      </w:r>
      <w:r w:rsidR="007D740D">
        <w:rPr>
          <w:rFonts w:ascii="Times New Roman" w:hAnsi="Times New Roman"/>
        </w:rPr>
        <w:t>ing color in act, therefore, light produces</w:t>
      </w:r>
      <w:r w:rsidR="007D740D" w:rsidRPr="007D740D">
        <w:rPr>
          <w:rFonts w:ascii="Times New Roman" w:hAnsi="Times New Roman"/>
        </w:rPr>
        <w:t xml:space="preserve"> vision. Similarly, we should assume that the </w:t>
      </w:r>
      <w:r w:rsidR="007D740D">
        <w:rPr>
          <w:rFonts w:ascii="Times New Roman" w:hAnsi="Times New Roman"/>
        </w:rPr>
        <w:t xml:space="preserve">agent </w:t>
      </w:r>
      <w:r w:rsidR="007D740D" w:rsidRPr="007D740D">
        <w:rPr>
          <w:rFonts w:ascii="Times New Roman" w:hAnsi="Times New Roman"/>
        </w:rPr>
        <w:t xml:space="preserve">intellect does not </w:t>
      </w:r>
      <w:r w:rsidR="007D740D">
        <w:rPr>
          <w:rFonts w:ascii="Times New Roman" w:hAnsi="Times New Roman"/>
        </w:rPr>
        <w:t>make the potentially intelligible</w:t>
      </w:r>
      <w:r w:rsidR="007D740D" w:rsidRPr="007D740D">
        <w:rPr>
          <w:rFonts w:ascii="Times New Roman" w:hAnsi="Times New Roman"/>
        </w:rPr>
        <w:t xml:space="preserve"> actually intelligible, but it turns </w:t>
      </w:r>
      <w:r w:rsidR="007D740D">
        <w:rPr>
          <w:rFonts w:ascii="Times New Roman" w:hAnsi="Times New Roman"/>
        </w:rPr>
        <w:t>the potentially understood into the actually understood</w:t>
      </w:r>
      <w:r w:rsidR="007D740D" w:rsidRPr="007D740D">
        <w:rPr>
          <w:rFonts w:ascii="Times New Roman" w:hAnsi="Times New Roman"/>
        </w:rPr>
        <w:t>.</w:t>
      </w:r>
      <w:r w:rsidR="00DC1DC2">
        <w:rPr>
          <w:rFonts w:ascii="Times New Roman" w:hAnsi="Times New Roman"/>
        </w:rPr>
        <w:t xml:space="preserve"> </w:t>
      </w:r>
      <w:r w:rsidR="00DC1DC2" w:rsidRPr="00DC1DC2">
        <w:rPr>
          <w:rFonts w:ascii="Times New Roman" w:hAnsi="Times New Roman"/>
        </w:rPr>
        <w:t xml:space="preserve">The </w:t>
      </w:r>
      <w:r w:rsidR="00DC1DC2">
        <w:rPr>
          <w:rFonts w:ascii="Times New Roman" w:hAnsi="Times New Roman"/>
        </w:rPr>
        <w:t xml:space="preserve">agent </w:t>
      </w:r>
      <w:r w:rsidR="00DC1DC2" w:rsidRPr="00DC1DC2">
        <w:rPr>
          <w:rFonts w:ascii="Times New Roman" w:hAnsi="Times New Roman"/>
        </w:rPr>
        <w:t xml:space="preserve">intellect is not a prerequisite for the </w:t>
      </w:r>
      <w:r w:rsidR="00DC1DC2">
        <w:rPr>
          <w:rFonts w:ascii="Times New Roman" w:hAnsi="Times New Roman"/>
        </w:rPr>
        <w:t>intelligibility</w:t>
      </w:r>
      <w:r w:rsidR="00DC1DC2" w:rsidRPr="00DC1DC2">
        <w:rPr>
          <w:rFonts w:ascii="Times New Roman" w:hAnsi="Times New Roman"/>
        </w:rPr>
        <w:t xml:space="preserve"> of </w:t>
      </w:r>
      <w:proofErr w:type="gramStart"/>
      <w:r w:rsidR="00DC1DC2" w:rsidRPr="00DC1DC2">
        <w:rPr>
          <w:rFonts w:ascii="Times New Roman" w:hAnsi="Times New Roman"/>
        </w:rPr>
        <w:t>things,</w:t>
      </w:r>
      <w:proofErr w:type="gramEnd"/>
      <w:r w:rsidR="00DC1DC2" w:rsidRPr="00DC1DC2">
        <w:rPr>
          <w:rFonts w:ascii="Times New Roman" w:hAnsi="Times New Roman"/>
        </w:rPr>
        <w:t xml:space="preserve"> it is a factor, </w:t>
      </w:r>
      <w:r w:rsidR="00DC1DC2">
        <w:rPr>
          <w:rFonts w:ascii="Times New Roman" w:hAnsi="Times New Roman"/>
        </w:rPr>
        <w:t xml:space="preserve">an </w:t>
      </w:r>
      <w:r w:rsidR="00DC1DC2" w:rsidRPr="00DC1DC2">
        <w:rPr>
          <w:rFonts w:ascii="Times New Roman" w:hAnsi="Times New Roman"/>
        </w:rPr>
        <w:t xml:space="preserve">agent, </w:t>
      </w:r>
      <w:r w:rsidR="00DC1DC2">
        <w:rPr>
          <w:rFonts w:ascii="Times New Roman" w:hAnsi="Times New Roman"/>
        </w:rPr>
        <w:t>necessary</w:t>
      </w:r>
      <w:r w:rsidR="00DC1DC2" w:rsidRPr="00DC1DC2">
        <w:rPr>
          <w:rFonts w:ascii="Times New Roman" w:hAnsi="Times New Roman"/>
        </w:rPr>
        <w:t xml:space="preserve"> for their </w:t>
      </w:r>
      <w:r w:rsidR="00DC1DC2">
        <w:rPr>
          <w:rFonts w:ascii="Times New Roman" w:hAnsi="Times New Roman"/>
        </w:rPr>
        <w:t>being understood</w:t>
      </w:r>
      <w:r w:rsidR="00DC1DC2" w:rsidRPr="00DC1DC2">
        <w:rPr>
          <w:rFonts w:ascii="Times New Roman" w:hAnsi="Times New Roman"/>
        </w:rPr>
        <w:t>.</w:t>
      </w:r>
    </w:p>
    <w:p w:rsidR="007C7983" w:rsidRDefault="007C7983">
      <w:pPr>
        <w:rPr>
          <w:rFonts w:ascii="Times New Roman" w:hAnsi="Times New Roman"/>
        </w:rPr>
      </w:pPr>
    </w:p>
    <w:p w:rsidR="00DD1AE3" w:rsidRDefault="007274B0">
      <w:pPr>
        <w:rPr>
          <w:rFonts w:ascii="Times New Roman" w:hAnsi="Times New Roman"/>
        </w:rPr>
      </w:pPr>
      <w:r w:rsidRPr="007274B0">
        <w:rPr>
          <w:rFonts w:ascii="Times New Roman" w:hAnsi="Times New Roman"/>
        </w:rPr>
        <w:t>So far we have emphasized the analogy between thinking and perceiving, but</w:t>
      </w:r>
      <w:r w:rsidR="00DD1AE3">
        <w:rPr>
          <w:rFonts w:ascii="Times New Roman" w:hAnsi="Times New Roman"/>
        </w:rPr>
        <w:t>,</w:t>
      </w:r>
      <w:r w:rsidRPr="007274B0">
        <w:rPr>
          <w:rFonts w:ascii="Times New Roman" w:hAnsi="Times New Roman"/>
        </w:rPr>
        <w:t xml:space="preserve"> </w:t>
      </w:r>
      <w:r w:rsidR="00DD1AE3">
        <w:rPr>
          <w:rFonts w:ascii="Times New Roman" w:hAnsi="Times New Roman"/>
        </w:rPr>
        <w:t>in looking at</w:t>
      </w:r>
      <w:r w:rsidRPr="007274B0">
        <w:rPr>
          <w:rFonts w:ascii="Times New Roman" w:hAnsi="Times New Roman"/>
        </w:rPr>
        <w:t xml:space="preserve"> this analogy, we </w:t>
      </w:r>
      <w:r w:rsidR="00DD1AE3">
        <w:rPr>
          <w:rFonts w:ascii="Times New Roman" w:hAnsi="Times New Roman"/>
        </w:rPr>
        <w:t>found a fundamental difference: thinking presupposes an agent intellect, while</w:t>
      </w:r>
      <w:r w:rsidRPr="007274B0">
        <w:rPr>
          <w:rFonts w:ascii="Times New Roman" w:hAnsi="Times New Roman"/>
        </w:rPr>
        <w:t xml:space="preserve"> perceiving does not presuppose an active sense, but </w:t>
      </w:r>
      <w:r w:rsidR="00DD1AE3">
        <w:rPr>
          <w:rFonts w:ascii="Times New Roman" w:hAnsi="Times New Roman"/>
        </w:rPr>
        <w:t>rather</w:t>
      </w:r>
      <w:r w:rsidRPr="007274B0">
        <w:rPr>
          <w:rFonts w:ascii="Times New Roman" w:hAnsi="Times New Roman"/>
        </w:rPr>
        <w:t xml:space="preserve"> light. This suggests that the need for an active intellect should be explained by the fundamental difference between thinking and perceiving. Also, ac</w:t>
      </w:r>
      <w:r w:rsidR="00DD1AE3">
        <w:rPr>
          <w:rFonts w:ascii="Times New Roman" w:hAnsi="Times New Roman"/>
        </w:rPr>
        <w:t>cording to Aristotle himself,</w:t>
      </w:r>
      <w:r w:rsidRPr="007274B0">
        <w:rPr>
          <w:rFonts w:ascii="Times New Roman" w:hAnsi="Times New Roman"/>
        </w:rPr>
        <w:t xml:space="preserve"> there</w:t>
      </w:r>
      <w:r w:rsidR="00DD1AE3">
        <w:rPr>
          <w:rFonts w:ascii="Times New Roman" w:hAnsi="Times New Roman"/>
        </w:rPr>
        <w:t xml:space="preserve"> is</w:t>
      </w:r>
      <w:r w:rsidRPr="007274B0">
        <w:rPr>
          <w:rFonts w:ascii="Times New Roman" w:hAnsi="Times New Roman"/>
        </w:rPr>
        <w:t xml:space="preserve"> a significant difference </w:t>
      </w:r>
      <w:r w:rsidR="00DD1AE3">
        <w:rPr>
          <w:rFonts w:ascii="Times New Roman" w:hAnsi="Times New Roman"/>
        </w:rPr>
        <w:t>between perceiving and thinking</w:t>
      </w:r>
      <w:r w:rsidRPr="007274B0">
        <w:rPr>
          <w:rFonts w:ascii="Times New Roman" w:hAnsi="Times New Roman"/>
        </w:rPr>
        <w:t xml:space="preserve">. As he explains in </w:t>
      </w:r>
      <w:r w:rsidR="00DD1AE3">
        <w:rPr>
          <w:rFonts w:ascii="Times New Roman" w:hAnsi="Times New Roman"/>
          <w:i/>
        </w:rPr>
        <w:t>De an.</w:t>
      </w:r>
      <w:r w:rsidR="00DD1AE3">
        <w:rPr>
          <w:rFonts w:ascii="Times New Roman" w:hAnsi="Times New Roman"/>
        </w:rPr>
        <w:t>,</w:t>
      </w:r>
      <w:r w:rsidRPr="007274B0">
        <w:rPr>
          <w:rFonts w:ascii="Times New Roman" w:hAnsi="Times New Roman"/>
        </w:rPr>
        <w:t xml:space="preserve"> II, 5, 417b19 ff, this differ</w:t>
      </w:r>
      <w:r w:rsidR="00DD1AE3">
        <w:rPr>
          <w:rFonts w:ascii="Times New Roman" w:hAnsi="Times New Roman"/>
        </w:rPr>
        <w:t>ence is this: in the case of</w:t>
      </w:r>
      <w:r w:rsidRPr="007274B0">
        <w:rPr>
          <w:rFonts w:ascii="Times New Roman" w:hAnsi="Times New Roman"/>
        </w:rPr>
        <w:t xml:space="preserve"> p</w:t>
      </w:r>
      <w:r w:rsidR="00DD1AE3">
        <w:rPr>
          <w:rFonts w:ascii="Times New Roman" w:hAnsi="Times New Roman"/>
        </w:rPr>
        <w:t>erceiving, the acts of the agent</w:t>
      </w:r>
      <w:r w:rsidRPr="007274B0">
        <w:rPr>
          <w:rFonts w:ascii="Times New Roman" w:hAnsi="Times New Roman"/>
        </w:rPr>
        <w:t xml:space="preserve">, for example </w:t>
      </w:r>
      <w:r w:rsidR="00DD1AE3">
        <w:rPr>
          <w:rFonts w:ascii="Times New Roman" w:hAnsi="Times New Roman"/>
        </w:rPr>
        <w:t xml:space="preserve">the </w:t>
      </w:r>
      <w:r w:rsidRPr="007274B0">
        <w:rPr>
          <w:rFonts w:ascii="Times New Roman" w:hAnsi="Times New Roman"/>
        </w:rPr>
        <w:t xml:space="preserve">visible, are external, while in the case of thinking the objects of thought are in </w:t>
      </w:r>
      <w:r w:rsidR="00DD1AE3">
        <w:rPr>
          <w:rFonts w:ascii="Times New Roman" w:hAnsi="Times New Roman"/>
        </w:rPr>
        <w:t>some sense</w:t>
      </w:r>
      <w:r w:rsidRPr="007274B0">
        <w:rPr>
          <w:rFonts w:ascii="Times New Roman" w:hAnsi="Times New Roman"/>
        </w:rPr>
        <w:t xml:space="preserve"> in the soul itself.</w:t>
      </w:r>
      <w:r w:rsidR="00DD1AE3">
        <w:rPr>
          <w:rFonts w:ascii="Times New Roman" w:hAnsi="Times New Roman"/>
        </w:rPr>
        <w:t xml:space="preserve"> </w:t>
      </w:r>
      <w:r w:rsidR="00DD1AE3" w:rsidRPr="00DD1AE3">
        <w:rPr>
          <w:rFonts w:ascii="Times New Roman" w:hAnsi="Times New Roman"/>
        </w:rPr>
        <w:t>In other words: to see a red thing, there must be a</w:t>
      </w:r>
      <w:r w:rsidR="00DD1AE3">
        <w:rPr>
          <w:rFonts w:ascii="Times New Roman" w:hAnsi="Times New Roman"/>
        </w:rPr>
        <w:t>n external red thing</w:t>
      </w:r>
      <w:r w:rsidR="00DD1AE3" w:rsidRPr="00DD1AE3">
        <w:rPr>
          <w:rFonts w:ascii="Times New Roman" w:hAnsi="Times New Roman"/>
        </w:rPr>
        <w:t xml:space="preserve"> that one can see; but one can think the same </w:t>
      </w:r>
      <w:r w:rsidR="00DD1AE3">
        <w:rPr>
          <w:rFonts w:ascii="Times New Roman" w:hAnsi="Times New Roman"/>
        </w:rPr>
        <w:t>red thing even</w:t>
      </w:r>
      <w:r w:rsidR="00DD1AE3" w:rsidRPr="00DD1AE3">
        <w:rPr>
          <w:rFonts w:ascii="Times New Roman" w:hAnsi="Times New Roman"/>
        </w:rPr>
        <w:t xml:space="preserve"> if there is no </w:t>
      </w:r>
      <w:r w:rsidR="00497E7F">
        <w:rPr>
          <w:rFonts w:ascii="Times New Roman" w:hAnsi="Times New Roman"/>
        </w:rPr>
        <w:t xml:space="preserve">currently external </w:t>
      </w:r>
      <w:r w:rsidR="00DD1AE3" w:rsidRPr="00DD1AE3">
        <w:rPr>
          <w:rFonts w:ascii="Times New Roman" w:hAnsi="Times New Roman"/>
        </w:rPr>
        <w:t>r</w:t>
      </w:r>
      <w:r w:rsidR="00497E7F">
        <w:rPr>
          <w:rFonts w:ascii="Times New Roman" w:hAnsi="Times New Roman"/>
        </w:rPr>
        <w:t>ed thing</w:t>
      </w:r>
      <w:r w:rsidR="00DD1AE3">
        <w:rPr>
          <w:rFonts w:ascii="Times New Roman" w:hAnsi="Times New Roman"/>
        </w:rPr>
        <w:t>; to think a red thing</w:t>
      </w:r>
      <w:r w:rsidR="00DD1AE3" w:rsidRPr="00DD1AE3">
        <w:rPr>
          <w:rFonts w:ascii="Times New Roman" w:hAnsi="Times New Roman"/>
        </w:rPr>
        <w:t xml:space="preserve"> just </w:t>
      </w:r>
      <w:r w:rsidR="00DD1AE3">
        <w:rPr>
          <w:rFonts w:ascii="Times New Roman" w:hAnsi="Times New Roman"/>
        </w:rPr>
        <w:t xml:space="preserve">is </w:t>
      </w:r>
      <w:r w:rsidR="00DD1AE3" w:rsidRPr="00DD1AE3">
        <w:rPr>
          <w:rFonts w:ascii="Times New Roman" w:hAnsi="Times New Roman"/>
        </w:rPr>
        <w:t>to have the concept of a red thing.</w:t>
      </w:r>
    </w:p>
    <w:p w:rsidR="00DD1AE3" w:rsidRDefault="00DD1AE3">
      <w:pPr>
        <w:rPr>
          <w:rFonts w:ascii="Times New Roman" w:hAnsi="Times New Roman"/>
        </w:rPr>
      </w:pPr>
    </w:p>
    <w:p w:rsidR="00355F0B" w:rsidRDefault="00DD1AE3">
      <w:pPr>
        <w:rPr>
          <w:rFonts w:ascii="Times New Roman" w:hAnsi="Times New Roman"/>
        </w:rPr>
      </w:pPr>
      <w:r w:rsidRPr="00DD1AE3">
        <w:rPr>
          <w:rFonts w:ascii="Times New Roman" w:hAnsi="Times New Roman"/>
        </w:rPr>
        <w:t xml:space="preserve">In </w:t>
      </w:r>
      <w:r>
        <w:rPr>
          <w:rFonts w:ascii="Times New Roman" w:hAnsi="Times New Roman"/>
          <w:i/>
        </w:rPr>
        <w:t>An. post</w:t>
      </w:r>
      <w:proofErr w:type="gramStart"/>
      <w:r>
        <w:rPr>
          <w:rFonts w:ascii="Times New Roman" w:hAnsi="Times New Roman"/>
          <w:i/>
        </w:rPr>
        <w:t>.</w:t>
      </w:r>
      <w:r w:rsidRPr="00DD1AE3">
        <w:rPr>
          <w:rFonts w:ascii="Times New Roman" w:hAnsi="Times New Roman"/>
        </w:rPr>
        <w:t>,</w:t>
      </w:r>
      <w:proofErr w:type="gramEnd"/>
      <w:r w:rsidRPr="00DD1AE3">
        <w:rPr>
          <w:rFonts w:ascii="Times New Roman" w:hAnsi="Times New Roman"/>
        </w:rPr>
        <w:t xml:space="preserve"> II, 19, Aristotle calls this disposition of the soul by which we have adequate concepts of things, and </w:t>
      </w:r>
      <w:r>
        <w:rPr>
          <w:rFonts w:ascii="Times New Roman" w:hAnsi="Times New Roman"/>
        </w:rPr>
        <w:t>by which</w:t>
      </w:r>
      <w:r w:rsidRPr="00DD1AE3">
        <w:rPr>
          <w:rFonts w:ascii="Times New Roman" w:hAnsi="Times New Roman"/>
        </w:rPr>
        <w:t xml:space="preserve"> we have the </w:t>
      </w:r>
      <w:r>
        <w:rPr>
          <w:rFonts w:ascii="Times New Roman" w:hAnsi="Times New Roman"/>
        </w:rPr>
        <w:t>capacity</w:t>
      </w:r>
      <w:r w:rsidRPr="00DD1AE3">
        <w:rPr>
          <w:rFonts w:ascii="Times New Roman" w:hAnsi="Times New Roman"/>
        </w:rPr>
        <w:t xml:space="preserve"> to recognize these things</w:t>
      </w:r>
      <w:r>
        <w:rPr>
          <w:rFonts w:ascii="Times New Roman" w:hAnsi="Times New Roman"/>
        </w:rPr>
        <w:t xml:space="preserve">, </w:t>
      </w:r>
      <w:r>
        <w:rPr>
          <w:rFonts w:ascii="Times New Roman" w:hAnsi="Times New Roman"/>
          <w:i/>
        </w:rPr>
        <w:t>nous</w:t>
      </w:r>
      <w:r>
        <w:rPr>
          <w:rFonts w:ascii="Times New Roman" w:hAnsi="Times New Roman"/>
        </w:rPr>
        <w:t xml:space="preserve"> or ‘intellect’</w:t>
      </w:r>
      <w:r w:rsidRPr="00DD1AE3">
        <w:rPr>
          <w:rFonts w:ascii="Times New Roman" w:hAnsi="Times New Roman"/>
        </w:rPr>
        <w:t>.</w:t>
      </w:r>
      <w:r>
        <w:rPr>
          <w:rFonts w:ascii="Times New Roman" w:hAnsi="Times New Roman"/>
        </w:rPr>
        <w:t xml:space="preserve"> </w:t>
      </w:r>
      <w:r w:rsidRPr="00DD1AE3">
        <w:rPr>
          <w:rFonts w:ascii="Times New Roman" w:hAnsi="Times New Roman"/>
        </w:rPr>
        <w:t xml:space="preserve">So you could imagine that he supports the following theory: if we meet a human being, we need two intellects to recognize that this is a human being: (1) a passive and receptive intellect capable of receiving </w:t>
      </w:r>
      <w:r w:rsidR="00355F0B">
        <w:rPr>
          <w:rFonts w:ascii="Times New Roman" w:hAnsi="Times New Roman"/>
        </w:rPr>
        <w:t>an impression</w:t>
      </w:r>
      <w:r w:rsidRPr="00DD1AE3">
        <w:rPr>
          <w:rFonts w:ascii="Times New Roman" w:hAnsi="Times New Roman"/>
        </w:rPr>
        <w:t>, or a thought like "it is a human being" and (2) an active intellect, formed by the disposition of the soul in which we have</w:t>
      </w:r>
      <w:r>
        <w:rPr>
          <w:rFonts w:ascii="Times New Roman" w:hAnsi="Times New Roman"/>
        </w:rPr>
        <w:t xml:space="preserve"> [383]</w:t>
      </w:r>
      <w:r w:rsidRPr="00DD1AE3">
        <w:rPr>
          <w:rFonts w:ascii="Times New Roman" w:hAnsi="Times New Roman"/>
        </w:rPr>
        <w:t xml:space="preserve"> adequate concepts of things and </w:t>
      </w:r>
      <w:r>
        <w:rPr>
          <w:rFonts w:ascii="Times New Roman" w:hAnsi="Times New Roman"/>
        </w:rPr>
        <w:t>are able to apply them,</w:t>
      </w:r>
      <w:r w:rsidRPr="00DD1AE3">
        <w:rPr>
          <w:rFonts w:ascii="Times New Roman" w:hAnsi="Times New Roman"/>
        </w:rPr>
        <w:t xml:space="preserve"> </w:t>
      </w:r>
      <w:r>
        <w:rPr>
          <w:rFonts w:ascii="Times New Roman" w:hAnsi="Times New Roman"/>
        </w:rPr>
        <w:t xml:space="preserve">and </w:t>
      </w:r>
      <w:r w:rsidR="00355F0B">
        <w:rPr>
          <w:rFonts w:ascii="Times New Roman" w:hAnsi="Times New Roman"/>
        </w:rPr>
        <w:t>which</w:t>
      </w:r>
      <w:r>
        <w:rPr>
          <w:rFonts w:ascii="Times New Roman" w:hAnsi="Times New Roman"/>
        </w:rPr>
        <w:t xml:space="preserve"> makes us recognize what we see as</w:t>
      </w:r>
      <w:r w:rsidRPr="00DD1AE3">
        <w:rPr>
          <w:rFonts w:ascii="Times New Roman" w:hAnsi="Times New Roman"/>
        </w:rPr>
        <w:t xml:space="preserve"> a human being. In fact, recently, Barnes</w:t>
      </w:r>
      <w:r>
        <w:rPr>
          <w:rStyle w:val="FootnoteReference"/>
          <w:rFonts w:ascii="Times New Roman" w:hAnsi="Times New Roman"/>
        </w:rPr>
        <w:footnoteReference w:id="-1"/>
      </w:r>
      <w:r w:rsidRPr="00DD1AE3">
        <w:rPr>
          <w:rFonts w:ascii="Times New Roman" w:hAnsi="Times New Roman"/>
        </w:rPr>
        <w:t xml:space="preserve"> has adopted this interpretation of the intellect.</w:t>
      </w:r>
    </w:p>
    <w:p w:rsidR="00355F0B" w:rsidRDefault="00355F0B">
      <w:pPr>
        <w:rPr>
          <w:rFonts w:ascii="Times New Roman" w:hAnsi="Times New Roman"/>
        </w:rPr>
      </w:pPr>
    </w:p>
    <w:p w:rsidR="00355F0B" w:rsidRDefault="00355F0B">
      <w:pPr>
        <w:rPr>
          <w:rFonts w:ascii="Times New Roman" w:hAnsi="Times New Roman"/>
        </w:rPr>
      </w:pPr>
      <w:r w:rsidRPr="00355F0B">
        <w:rPr>
          <w:rFonts w:ascii="Times New Roman" w:hAnsi="Times New Roman"/>
        </w:rPr>
        <w:t xml:space="preserve">But it is difficult to see how such an interpretation is consistent with the indications that Aristotle </w:t>
      </w:r>
      <w:r>
        <w:rPr>
          <w:rFonts w:ascii="Times New Roman" w:hAnsi="Times New Roman"/>
        </w:rPr>
        <w:t xml:space="preserve">is </w:t>
      </w:r>
      <w:r w:rsidRPr="00355F0B">
        <w:rPr>
          <w:rFonts w:ascii="Times New Roman" w:hAnsi="Times New Roman"/>
        </w:rPr>
        <w:t xml:space="preserve">giving us about the </w:t>
      </w:r>
      <w:r>
        <w:rPr>
          <w:rFonts w:ascii="Times New Roman" w:hAnsi="Times New Roman"/>
        </w:rPr>
        <w:t xml:space="preserve">agent </w:t>
      </w:r>
      <w:r w:rsidRPr="00355F0B">
        <w:rPr>
          <w:rFonts w:ascii="Times New Roman" w:hAnsi="Times New Roman"/>
        </w:rPr>
        <w:t>intellect.</w:t>
      </w:r>
      <w:r>
        <w:rPr>
          <w:rFonts w:ascii="Times New Roman" w:hAnsi="Times New Roman"/>
        </w:rPr>
        <w:t xml:space="preserve"> </w:t>
      </w:r>
      <w:r w:rsidRPr="00355F0B">
        <w:rPr>
          <w:rFonts w:ascii="Times New Roman" w:hAnsi="Times New Roman"/>
        </w:rPr>
        <w:t>The intellect</w:t>
      </w:r>
      <w:r>
        <w:rPr>
          <w:rFonts w:ascii="Times New Roman" w:hAnsi="Times New Roman"/>
        </w:rPr>
        <w:t xml:space="preserve"> of the </w:t>
      </w:r>
      <w:r>
        <w:rPr>
          <w:rFonts w:ascii="Times New Roman" w:hAnsi="Times New Roman"/>
          <w:i/>
        </w:rPr>
        <w:t>Second Analytics</w:t>
      </w:r>
      <w:r>
        <w:rPr>
          <w:rFonts w:ascii="Times New Roman" w:hAnsi="Times New Roman"/>
        </w:rPr>
        <w:t xml:space="preserve"> is an intellect generated by</w:t>
      </w:r>
      <w:r w:rsidRPr="00355F0B">
        <w:rPr>
          <w:rFonts w:ascii="Times New Roman" w:hAnsi="Times New Roman"/>
        </w:rPr>
        <w:t xml:space="preserve"> perception and experience in </w:t>
      </w:r>
      <w:r>
        <w:rPr>
          <w:rFonts w:ascii="Times New Roman" w:hAnsi="Times New Roman"/>
        </w:rPr>
        <w:t xml:space="preserve">the course of natural human </w:t>
      </w:r>
      <w:r w:rsidRPr="00355F0B">
        <w:rPr>
          <w:rFonts w:ascii="Times New Roman" w:hAnsi="Times New Roman"/>
        </w:rPr>
        <w:t xml:space="preserve">development (see II, 19, 100a2), while the intellect of </w:t>
      </w:r>
      <w:r w:rsidRPr="00355F0B">
        <w:rPr>
          <w:rFonts w:ascii="Times New Roman" w:hAnsi="Times New Roman"/>
          <w:i/>
        </w:rPr>
        <w:t>De anima</w:t>
      </w:r>
      <w:r w:rsidRPr="00355F0B">
        <w:rPr>
          <w:rFonts w:ascii="Times New Roman" w:hAnsi="Times New Roman"/>
        </w:rPr>
        <w:t>, III, 5 is eternal.</w:t>
      </w:r>
      <w:r>
        <w:rPr>
          <w:rFonts w:ascii="Times New Roman" w:hAnsi="Times New Roman"/>
        </w:rPr>
        <w:t xml:space="preserve"> </w:t>
      </w:r>
      <w:r w:rsidRPr="00355F0B">
        <w:rPr>
          <w:rFonts w:ascii="Times New Roman" w:hAnsi="Times New Roman"/>
        </w:rPr>
        <w:t xml:space="preserve">Indeed, given its description as eternal, immortal, indestructible and </w:t>
      </w:r>
      <w:r>
        <w:rPr>
          <w:rFonts w:ascii="Times New Roman" w:hAnsi="Times New Roman"/>
        </w:rPr>
        <w:t>essentially in act</w:t>
      </w:r>
      <w:r w:rsidRPr="00355F0B">
        <w:rPr>
          <w:rFonts w:ascii="Times New Roman" w:hAnsi="Times New Roman"/>
        </w:rPr>
        <w:t xml:space="preserve"> it is very difficult to avoid the conclusion that this is the divine intellect </w:t>
      </w:r>
      <w:r>
        <w:rPr>
          <w:rFonts w:ascii="Times New Roman" w:hAnsi="Times New Roman"/>
        </w:rPr>
        <w:t>of book</w:t>
      </w:r>
      <w:r w:rsidRPr="00355F0B">
        <w:rPr>
          <w:rFonts w:ascii="Times New Roman" w:hAnsi="Times New Roman"/>
        </w:rPr>
        <w:t xml:space="preserve"> Lambda of the </w:t>
      </w:r>
      <w:r w:rsidRPr="00355F0B">
        <w:rPr>
          <w:rFonts w:ascii="Times New Roman" w:hAnsi="Times New Roman"/>
          <w:i/>
        </w:rPr>
        <w:t>Metaphysics</w:t>
      </w:r>
      <w:r>
        <w:rPr>
          <w:rFonts w:ascii="Times New Roman" w:hAnsi="Times New Roman"/>
        </w:rPr>
        <w:t>.</w:t>
      </w:r>
    </w:p>
    <w:p w:rsidR="00355F0B" w:rsidRDefault="00355F0B">
      <w:pPr>
        <w:rPr>
          <w:rFonts w:ascii="Times New Roman" w:hAnsi="Times New Roman"/>
        </w:rPr>
      </w:pPr>
    </w:p>
    <w:p w:rsidR="0022256C" w:rsidRDefault="00355F0B">
      <w:pPr>
        <w:rPr>
          <w:rFonts w:ascii="Times New Roman" w:hAnsi="Times New Roman"/>
        </w:rPr>
      </w:pPr>
      <w:r w:rsidRPr="00355F0B">
        <w:rPr>
          <w:rFonts w:ascii="Times New Roman" w:hAnsi="Times New Roman"/>
        </w:rPr>
        <w:t>However, commentators of Aristotle have been reluctan</w:t>
      </w:r>
      <w:r>
        <w:rPr>
          <w:rFonts w:ascii="Times New Roman" w:hAnsi="Times New Roman"/>
        </w:rPr>
        <w:t xml:space="preserve">t to accept this identification </w:t>
      </w:r>
      <w:r w:rsidRPr="00355F0B">
        <w:rPr>
          <w:rFonts w:ascii="Times New Roman" w:hAnsi="Times New Roman"/>
        </w:rPr>
        <w:t xml:space="preserve">for two reasons. First, the language of Aristotle in this chapter suggests that the intellect is very closely </w:t>
      </w:r>
      <w:r w:rsidR="00497E7F">
        <w:rPr>
          <w:rFonts w:ascii="Times New Roman" w:hAnsi="Times New Roman"/>
        </w:rPr>
        <w:t xml:space="preserve">tied </w:t>
      </w:r>
      <w:r w:rsidRPr="00355F0B">
        <w:rPr>
          <w:rFonts w:ascii="Times New Roman" w:hAnsi="Times New Roman"/>
        </w:rPr>
        <w:t>to the individual soul, and that, perhaps, it i</w:t>
      </w:r>
      <w:r>
        <w:rPr>
          <w:rFonts w:ascii="Times New Roman" w:hAnsi="Times New Roman"/>
        </w:rPr>
        <w:t>s part of it, which</w:t>
      </w:r>
      <w:r w:rsidRPr="00355F0B">
        <w:rPr>
          <w:rFonts w:ascii="Times New Roman" w:hAnsi="Times New Roman"/>
        </w:rPr>
        <w:t xml:space="preserve"> s</w:t>
      </w:r>
      <w:r>
        <w:rPr>
          <w:rFonts w:ascii="Times New Roman" w:hAnsi="Times New Roman"/>
        </w:rPr>
        <w:t>uggestion does not seem at all to</w:t>
      </w:r>
      <w:r w:rsidRPr="00355F0B">
        <w:rPr>
          <w:rFonts w:ascii="Times New Roman" w:hAnsi="Times New Roman"/>
        </w:rPr>
        <w:t xml:space="preserve"> accord with an interpretation that the </w:t>
      </w:r>
      <w:r w:rsidR="00497E7F">
        <w:rPr>
          <w:rFonts w:ascii="Times New Roman" w:hAnsi="Times New Roman"/>
        </w:rPr>
        <w:t xml:space="preserve">agent </w:t>
      </w:r>
      <w:r w:rsidRPr="00355F0B">
        <w:rPr>
          <w:rFonts w:ascii="Times New Roman" w:hAnsi="Times New Roman"/>
        </w:rPr>
        <w:t>intellect is the divine intellect.</w:t>
      </w:r>
      <w:r w:rsidR="0022256C">
        <w:rPr>
          <w:rFonts w:ascii="Times New Roman" w:hAnsi="Times New Roman"/>
        </w:rPr>
        <w:t xml:space="preserve"> </w:t>
      </w:r>
      <w:r w:rsidR="0022256C" w:rsidRPr="0022256C">
        <w:rPr>
          <w:rFonts w:ascii="Times New Roman" w:hAnsi="Times New Roman"/>
        </w:rPr>
        <w:t>Moreover, it was found difficult to explain satisfactorily how it could be said that the divine intellect produces human thoughts.</w:t>
      </w:r>
    </w:p>
    <w:p w:rsidR="0022256C" w:rsidRDefault="0022256C">
      <w:pPr>
        <w:rPr>
          <w:rFonts w:ascii="Times New Roman" w:hAnsi="Times New Roman"/>
        </w:rPr>
      </w:pPr>
    </w:p>
    <w:p w:rsidR="0022256C" w:rsidRDefault="0022256C">
      <w:pPr>
        <w:rPr>
          <w:rFonts w:ascii="Times New Roman" w:hAnsi="Times New Roman"/>
        </w:rPr>
      </w:pPr>
      <w:r w:rsidRPr="0022256C">
        <w:rPr>
          <w:rFonts w:ascii="Times New Roman" w:hAnsi="Times New Roman"/>
        </w:rPr>
        <w:t xml:space="preserve">So start by looking closely at the language </w:t>
      </w:r>
      <w:r>
        <w:rPr>
          <w:rFonts w:ascii="Times New Roman" w:hAnsi="Times New Roman"/>
        </w:rPr>
        <w:t xml:space="preserve">of </w:t>
      </w:r>
      <w:r w:rsidRPr="0022256C">
        <w:rPr>
          <w:rFonts w:ascii="Times New Roman" w:hAnsi="Times New Roman"/>
        </w:rPr>
        <w:t>III, 5. There are four form</w:t>
      </w:r>
      <w:r>
        <w:rPr>
          <w:rFonts w:ascii="Times New Roman" w:hAnsi="Times New Roman"/>
        </w:rPr>
        <w:t xml:space="preserve">ulations that suggest that this </w:t>
      </w:r>
      <w:r w:rsidRPr="0022256C">
        <w:rPr>
          <w:rFonts w:ascii="Times New Roman" w:hAnsi="Times New Roman"/>
        </w:rPr>
        <w:t xml:space="preserve">intellect </w:t>
      </w:r>
      <w:r>
        <w:rPr>
          <w:rFonts w:ascii="Times New Roman" w:hAnsi="Times New Roman"/>
        </w:rPr>
        <w:t xml:space="preserve">is an </w:t>
      </w:r>
      <w:r w:rsidRPr="0022256C">
        <w:rPr>
          <w:rFonts w:ascii="Times New Roman" w:hAnsi="Times New Roman"/>
        </w:rPr>
        <w:t xml:space="preserve">integral part of us. (1) 430a13-14: Aristotle says that the difference between passive intellectual capacity and agent should be located in the soul, </w:t>
      </w:r>
      <w:r>
        <w:rPr>
          <w:rFonts w:ascii="Times New Roman" w:hAnsi="Times New Roman"/>
        </w:rPr>
        <w:t>which</w:t>
      </w:r>
      <w:r w:rsidRPr="0022256C">
        <w:rPr>
          <w:rFonts w:ascii="Times New Roman" w:hAnsi="Times New Roman"/>
        </w:rPr>
        <w:t xml:space="preserve"> is to say within the soul</w:t>
      </w:r>
      <w:r>
        <w:rPr>
          <w:rFonts w:ascii="Times New Roman" w:hAnsi="Times New Roman"/>
        </w:rPr>
        <w:t xml:space="preserve"> [</w:t>
      </w:r>
      <w:proofErr w:type="spellStart"/>
      <w:r w:rsidRPr="0022256C">
        <w:rPr>
          <w:rFonts w:ascii="Times New Roman" w:hAnsi="Times New Roman"/>
          <w:i/>
        </w:rPr>
        <w:t>l'intérieur</w:t>
      </w:r>
      <w:proofErr w:type="spellEnd"/>
      <w:r w:rsidRPr="0022256C">
        <w:rPr>
          <w:rFonts w:ascii="Times New Roman" w:hAnsi="Times New Roman"/>
          <w:i/>
        </w:rPr>
        <w:t xml:space="preserve"> de </w:t>
      </w:r>
      <w:proofErr w:type="spellStart"/>
      <w:r w:rsidRPr="0022256C">
        <w:rPr>
          <w:rFonts w:ascii="Times New Roman" w:hAnsi="Times New Roman"/>
          <w:i/>
        </w:rPr>
        <w:t>l'âme</w:t>
      </w:r>
      <w:proofErr w:type="spellEnd"/>
      <w:r>
        <w:rPr>
          <w:rFonts w:ascii="Times New Roman" w:hAnsi="Times New Roman"/>
        </w:rPr>
        <w:t>]</w:t>
      </w:r>
      <w:r w:rsidRPr="0022256C">
        <w:rPr>
          <w:rFonts w:ascii="Times New Roman" w:hAnsi="Times New Roman"/>
        </w:rPr>
        <w:t>.</w:t>
      </w:r>
      <w:r>
        <w:rPr>
          <w:rFonts w:ascii="Times New Roman" w:hAnsi="Times New Roman"/>
        </w:rPr>
        <w:t xml:space="preserve"> </w:t>
      </w:r>
      <w:r w:rsidRPr="0022256C">
        <w:rPr>
          <w:rFonts w:ascii="Times New Roman" w:hAnsi="Times New Roman"/>
        </w:rPr>
        <w:t>(2) 430a22: he argues that the intellect, when separated, is just what it is by its nature, suggesting that during life the active intellec</w:t>
      </w:r>
      <w:r>
        <w:rPr>
          <w:rFonts w:ascii="Times New Roman" w:hAnsi="Times New Roman"/>
        </w:rPr>
        <w:t>t is not separate from the soul</w:t>
      </w:r>
      <w:r w:rsidRPr="0022256C">
        <w:rPr>
          <w:rFonts w:ascii="Times New Roman" w:hAnsi="Times New Roman"/>
        </w:rPr>
        <w:t xml:space="preserve">. (3) 430a23: Aristotle says that it is </w:t>
      </w:r>
      <w:r>
        <w:rPr>
          <w:rFonts w:ascii="Times New Roman" w:hAnsi="Times New Roman"/>
        </w:rPr>
        <w:t>only the</w:t>
      </w:r>
      <w:r w:rsidRPr="0022256C">
        <w:rPr>
          <w:rFonts w:ascii="Times New Roman" w:hAnsi="Times New Roman"/>
        </w:rPr>
        <w:t xml:space="preserve"> agent intellect </w:t>
      </w:r>
      <w:r>
        <w:rPr>
          <w:rFonts w:ascii="Times New Roman" w:hAnsi="Times New Roman"/>
        </w:rPr>
        <w:t xml:space="preserve">that </w:t>
      </w:r>
      <w:r w:rsidRPr="0022256C">
        <w:rPr>
          <w:rFonts w:ascii="Times New Roman" w:hAnsi="Times New Roman"/>
        </w:rPr>
        <w:t>is immortal, apparently in contrast with the rest of the soul</w:t>
      </w:r>
      <w:r>
        <w:rPr>
          <w:rFonts w:ascii="Times New Roman" w:hAnsi="Times New Roman"/>
        </w:rPr>
        <w:t>, which</w:t>
      </w:r>
      <w:r w:rsidRPr="0022256C">
        <w:rPr>
          <w:rFonts w:ascii="Times New Roman" w:hAnsi="Times New Roman"/>
        </w:rPr>
        <w:t xml:space="preserve"> is mortal. And (4) 430a23-24: he notes that we do not remember, because the </w:t>
      </w:r>
      <w:r>
        <w:rPr>
          <w:rFonts w:ascii="Times New Roman" w:hAnsi="Times New Roman"/>
        </w:rPr>
        <w:t xml:space="preserve">agent </w:t>
      </w:r>
      <w:r w:rsidRPr="0022256C">
        <w:rPr>
          <w:rFonts w:ascii="Times New Roman" w:hAnsi="Times New Roman"/>
        </w:rPr>
        <w:t>intellect is impassible, while the passive intellect is corruptible.</w:t>
      </w:r>
    </w:p>
    <w:p w:rsidR="0022256C" w:rsidRDefault="0022256C">
      <w:pPr>
        <w:rPr>
          <w:rFonts w:ascii="Times New Roman" w:hAnsi="Times New Roman"/>
        </w:rPr>
      </w:pPr>
    </w:p>
    <w:p w:rsidR="0022256C" w:rsidRDefault="0022256C">
      <w:pPr>
        <w:rPr>
          <w:rFonts w:ascii="Times New Roman" w:hAnsi="Times New Roman"/>
        </w:rPr>
      </w:pPr>
      <w:r w:rsidRPr="0022256C">
        <w:rPr>
          <w:rFonts w:ascii="Times New Roman" w:hAnsi="Times New Roman"/>
        </w:rPr>
        <w:t xml:space="preserve">But it seems to me that all these texts admit </w:t>
      </w:r>
      <w:r>
        <w:rPr>
          <w:rFonts w:ascii="Times New Roman" w:hAnsi="Times New Roman"/>
        </w:rPr>
        <w:t xml:space="preserve">of </w:t>
      </w:r>
      <w:r w:rsidRPr="0022256C">
        <w:rPr>
          <w:rFonts w:ascii="Times New Roman" w:hAnsi="Times New Roman"/>
        </w:rPr>
        <w:t>another interpretation. As for the first three, I'll explain how God can be considered a principle operating within every human</w:t>
      </w:r>
      <w:r>
        <w:rPr>
          <w:rFonts w:ascii="Times New Roman" w:hAnsi="Times New Roman"/>
        </w:rPr>
        <w:t xml:space="preserve"> [384]</w:t>
      </w:r>
      <w:r w:rsidRPr="0022256C">
        <w:rPr>
          <w:rFonts w:ascii="Times New Roman" w:hAnsi="Times New Roman"/>
        </w:rPr>
        <w:t xml:space="preserve"> soul without ceasing to be the first principle of all. Regarding the final text, I </w:t>
      </w:r>
      <w:r>
        <w:rPr>
          <w:rFonts w:ascii="Times New Roman" w:hAnsi="Times New Roman"/>
        </w:rPr>
        <w:t>offer</w:t>
      </w:r>
      <w:r w:rsidRPr="0022256C">
        <w:rPr>
          <w:rFonts w:ascii="Times New Roman" w:hAnsi="Times New Roman"/>
        </w:rPr>
        <w:t xml:space="preserve"> an interpretation, perhaps already suggested by Theophrastus, that Aristotle is referring here not, as one might assume, to forgetfulness of a disembodied previous life or </w:t>
      </w:r>
      <w:r>
        <w:rPr>
          <w:rFonts w:ascii="Times New Roman" w:hAnsi="Times New Roman"/>
        </w:rPr>
        <w:t>to forgetfulness of a later incarnation</w:t>
      </w:r>
      <w:r w:rsidRPr="0022256C">
        <w:rPr>
          <w:rFonts w:ascii="Times New Roman" w:hAnsi="Times New Roman"/>
        </w:rPr>
        <w:t>, but</w:t>
      </w:r>
      <w:r>
        <w:rPr>
          <w:rFonts w:ascii="Times New Roman" w:hAnsi="Times New Roman"/>
        </w:rPr>
        <w:t>, in general,</w:t>
      </w:r>
      <w:r w:rsidRPr="0022256C">
        <w:rPr>
          <w:rFonts w:ascii="Times New Roman" w:hAnsi="Times New Roman"/>
        </w:rPr>
        <w:t xml:space="preserve"> to the faults of human reason, to cases of neglect, error, confusion.</w:t>
      </w:r>
    </w:p>
    <w:p w:rsidR="0022256C" w:rsidRDefault="0022256C">
      <w:pPr>
        <w:rPr>
          <w:rFonts w:ascii="Times New Roman" w:hAnsi="Times New Roman"/>
        </w:rPr>
      </w:pPr>
    </w:p>
    <w:p w:rsidR="006C6D33" w:rsidRDefault="00F2012A">
      <w:pPr>
        <w:rPr>
          <w:rFonts w:ascii="Times New Roman" w:hAnsi="Times New Roman"/>
        </w:rPr>
      </w:pPr>
      <w:r w:rsidRPr="00F2012A">
        <w:rPr>
          <w:rFonts w:ascii="Times New Roman" w:hAnsi="Times New Roman"/>
        </w:rPr>
        <w:t>In my view, the interpretation that the active intellect is part of us, in the sense that each of us has his own agent intellect, and thus we are immortal to the extent that at least our agent intellects survive death</w:t>
      </w:r>
      <w:r>
        <w:rPr>
          <w:rFonts w:ascii="Times New Roman" w:hAnsi="Times New Roman"/>
        </w:rPr>
        <w:t>,</w:t>
      </w:r>
      <w:r w:rsidRPr="00F2012A">
        <w:rPr>
          <w:rFonts w:ascii="Times New Roman" w:hAnsi="Times New Roman"/>
        </w:rPr>
        <w:t xml:space="preserve"> is not acceptable both for its implications and for the implausible theory of thinking that would result. These </w:t>
      </w:r>
      <w:r>
        <w:rPr>
          <w:rFonts w:ascii="Times New Roman" w:hAnsi="Times New Roman"/>
        </w:rPr>
        <w:t>un</w:t>
      </w:r>
      <w:r w:rsidRPr="00F2012A">
        <w:rPr>
          <w:rFonts w:ascii="Times New Roman" w:hAnsi="Times New Roman"/>
        </w:rPr>
        <w:t xml:space="preserve">acceptable consequences seem to be the following. (1) We should admit, in the ontology, a depressing number of immaterial beings. (2) In fact, </w:t>
      </w:r>
      <w:r>
        <w:rPr>
          <w:rFonts w:ascii="Times New Roman" w:hAnsi="Times New Roman"/>
        </w:rPr>
        <w:t>because of the eternity of the genus</w:t>
      </w:r>
      <w:r w:rsidRPr="00F2012A">
        <w:rPr>
          <w:rFonts w:ascii="Times New Roman" w:hAnsi="Times New Roman"/>
        </w:rPr>
        <w:t xml:space="preserve">, we should accept an actual infinity of agent intellects. (3) We can only accept an infinity of </w:t>
      </w:r>
      <w:r>
        <w:rPr>
          <w:rFonts w:ascii="Times New Roman" w:hAnsi="Times New Roman"/>
        </w:rPr>
        <w:t xml:space="preserve">agent </w:t>
      </w:r>
      <w:r w:rsidRPr="00F2012A">
        <w:rPr>
          <w:rFonts w:ascii="Times New Roman" w:hAnsi="Times New Roman"/>
        </w:rPr>
        <w:t>intellects agents</w:t>
      </w:r>
      <w:r>
        <w:rPr>
          <w:rFonts w:ascii="Times New Roman" w:hAnsi="Times New Roman"/>
        </w:rPr>
        <w:t xml:space="preserve"> that wait for a whole eternity</w:t>
      </w:r>
      <w:r w:rsidRPr="00F2012A">
        <w:rPr>
          <w:rFonts w:ascii="Times New Roman" w:hAnsi="Times New Roman"/>
        </w:rPr>
        <w:t xml:space="preserve"> to one day be integrated into a human soul.</w:t>
      </w:r>
      <w:r>
        <w:rPr>
          <w:rFonts w:ascii="Times New Roman" w:hAnsi="Times New Roman"/>
        </w:rPr>
        <w:t xml:space="preserve"> </w:t>
      </w:r>
      <w:r w:rsidRPr="00F2012A">
        <w:rPr>
          <w:rFonts w:ascii="Times New Roman" w:hAnsi="Times New Roman"/>
        </w:rPr>
        <w:t xml:space="preserve">(4) These agent intellects are not distinguished from each other in any way, except that they will be integrated into different souls. But, again, this interpretation makes the Aristotelian theory of thinking unappealing. The </w:t>
      </w:r>
      <w:r>
        <w:rPr>
          <w:rFonts w:ascii="Times New Roman" w:hAnsi="Times New Roman"/>
        </w:rPr>
        <w:t xml:space="preserve">agent </w:t>
      </w:r>
      <w:proofErr w:type="gramStart"/>
      <w:r w:rsidRPr="00F2012A">
        <w:rPr>
          <w:rFonts w:ascii="Times New Roman" w:hAnsi="Times New Roman"/>
        </w:rPr>
        <w:t>intellect always think</w:t>
      </w:r>
      <w:proofErr w:type="gramEnd"/>
      <w:r w:rsidRPr="00F2012A">
        <w:rPr>
          <w:rFonts w:ascii="Times New Roman" w:hAnsi="Times New Roman"/>
        </w:rPr>
        <w:t xml:space="preserve">. We do </w:t>
      </w:r>
      <w:r>
        <w:rPr>
          <w:rFonts w:ascii="Times New Roman" w:hAnsi="Times New Roman"/>
        </w:rPr>
        <w:t>not know exactly what it</w:t>
      </w:r>
      <w:r w:rsidRPr="00F2012A">
        <w:rPr>
          <w:rFonts w:ascii="Times New Roman" w:hAnsi="Times New Roman"/>
        </w:rPr>
        <w:t xml:space="preserve"> thinks. But according to the scanty information </w:t>
      </w:r>
      <w:r>
        <w:rPr>
          <w:rFonts w:ascii="Times New Roman" w:hAnsi="Times New Roman"/>
        </w:rPr>
        <w:t>that Aristotle gives us</w:t>
      </w:r>
      <w:r w:rsidRPr="00F2012A">
        <w:rPr>
          <w:rFonts w:ascii="Times New Roman" w:hAnsi="Times New Roman"/>
        </w:rPr>
        <w:t>, it seems that it is the eternal truths of theoretical science.</w:t>
      </w:r>
      <w:r w:rsidR="006C6D33">
        <w:rPr>
          <w:rFonts w:ascii="Times New Roman" w:hAnsi="Times New Roman"/>
        </w:rPr>
        <w:t xml:space="preserve"> </w:t>
      </w:r>
      <w:r w:rsidR="006C6D33" w:rsidRPr="006C6D33">
        <w:rPr>
          <w:rFonts w:ascii="Times New Roman" w:hAnsi="Times New Roman"/>
        </w:rPr>
        <w:t>In this case, Aristotle would support the thesis that every human thought, every act of discrimination or intellectual discernment</w:t>
      </w:r>
      <w:r w:rsidR="006C6D33">
        <w:rPr>
          <w:rFonts w:ascii="Times New Roman" w:hAnsi="Times New Roman"/>
        </w:rPr>
        <w:t>,</w:t>
      </w:r>
      <w:r w:rsidR="006C6D33" w:rsidRPr="006C6D33">
        <w:rPr>
          <w:rFonts w:ascii="Times New Roman" w:hAnsi="Times New Roman"/>
        </w:rPr>
        <w:t xml:space="preserve"> presupposes that somehow we already had, innately, all theoretical science. But it is exactly this argument, which recalls the Platonic doctrine of </w:t>
      </w:r>
      <w:proofErr w:type="gramStart"/>
      <w:r w:rsidR="006C6D33">
        <w:rPr>
          <w:rFonts w:ascii="Times New Roman" w:hAnsi="Times New Roman"/>
        </w:rPr>
        <w:t>recollection</w:t>
      </w:r>
      <w:r w:rsidR="006C6D33" w:rsidRPr="006C6D33">
        <w:rPr>
          <w:rFonts w:ascii="Times New Roman" w:hAnsi="Times New Roman"/>
        </w:rPr>
        <w:t xml:space="preserve">, </w:t>
      </w:r>
      <w:r w:rsidR="006C6D33">
        <w:rPr>
          <w:rFonts w:ascii="Times New Roman" w:hAnsi="Times New Roman"/>
        </w:rPr>
        <w:t>that</w:t>
      </w:r>
      <w:proofErr w:type="gramEnd"/>
      <w:r w:rsidR="006C6D33">
        <w:rPr>
          <w:rFonts w:ascii="Times New Roman" w:hAnsi="Times New Roman"/>
        </w:rPr>
        <w:t xml:space="preserve"> </w:t>
      </w:r>
      <w:r w:rsidR="006C6D33" w:rsidRPr="006C6D33">
        <w:rPr>
          <w:rFonts w:ascii="Times New Roman" w:hAnsi="Times New Roman"/>
        </w:rPr>
        <w:t>Aristotle refutes in</w:t>
      </w:r>
      <w:r w:rsidR="006C6D33">
        <w:rPr>
          <w:rFonts w:ascii="Times New Roman" w:hAnsi="Times New Roman"/>
        </w:rPr>
        <w:t xml:space="preserve"> the </w:t>
      </w:r>
      <w:r w:rsidR="006C6D33">
        <w:rPr>
          <w:rFonts w:ascii="Times New Roman" w:hAnsi="Times New Roman"/>
          <w:i/>
        </w:rPr>
        <w:t>Second Analytics</w:t>
      </w:r>
      <w:r w:rsidR="006C6D33" w:rsidRPr="006C6D33">
        <w:rPr>
          <w:rFonts w:ascii="Times New Roman" w:hAnsi="Times New Roman"/>
        </w:rPr>
        <w:t>. He categorically denies that there is any knowledge that is innate.</w:t>
      </w:r>
    </w:p>
    <w:p w:rsidR="006C6D33" w:rsidRDefault="006C6D33">
      <w:pPr>
        <w:rPr>
          <w:rFonts w:ascii="Times New Roman" w:hAnsi="Times New Roman"/>
        </w:rPr>
      </w:pPr>
    </w:p>
    <w:p w:rsidR="001F62D2" w:rsidRDefault="001F62D2">
      <w:pPr>
        <w:rPr>
          <w:rFonts w:ascii="Times New Roman" w:hAnsi="Times New Roman"/>
        </w:rPr>
      </w:pPr>
      <w:r w:rsidRPr="001F62D2">
        <w:rPr>
          <w:rFonts w:ascii="Times New Roman" w:hAnsi="Times New Roman"/>
        </w:rPr>
        <w:t xml:space="preserve">Let's move to the assumption that the </w:t>
      </w:r>
      <w:r>
        <w:rPr>
          <w:rFonts w:ascii="Times New Roman" w:hAnsi="Times New Roman"/>
        </w:rPr>
        <w:t xml:space="preserve">agent </w:t>
      </w:r>
      <w:r w:rsidRPr="001F62D2">
        <w:rPr>
          <w:rFonts w:ascii="Times New Roman" w:hAnsi="Times New Roman"/>
        </w:rPr>
        <w:t xml:space="preserve">intellect is the divine intellect. In favor of this hypothesis, it can be argued </w:t>
      </w:r>
      <w:r>
        <w:rPr>
          <w:rFonts w:ascii="Times New Roman" w:hAnsi="Times New Roman"/>
        </w:rPr>
        <w:t xml:space="preserve">on the basis of </w:t>
      </w:r>
      <w:r w:rsidRPr="001F62D2">
        <w:rPr>
          <w:rFonts w:ascii="Times New Roman" w:hAnsi="Times New Roman"/>
        </w:rPr>
        <w:t>the following considerations: that</w:t>
      </w:r>
      <w:r>
        <w:rPr>
          <w:rFonts w:ascii="Times New Roman" w:hAnsi="Times New Roman"/>
        </w:rPr>
        <w:t>, having</w:t>
      </w:r>
      <w:r w:rsidRPr="001F62D2">
        <w:rPr>
          <w:rFonts w:ascii="Times New Roman" w:hAnsi="Times New Roman"/>
        </w:rPr>
        <w:t xml:space="preserve"> compared the </w:t>
      </w:r>
      <w:r>
        <w:rPr>
          <w:rFonts w:ascii="Times New Roman" w:hAnsi="Times New Roman"/>
        </w:rPr>
        <w:t>agent</w:t>
      </w:r>
      <w:r w:rsidRPr="001F62D2">
        <w:rPr>
          <w:rFonts w:ascii="Times New Roman" w:hAnsi="Times New Roman"/>
        </w:rPr>
        <w:t xml:space="preserve"> intellect to light, Aristotle continues: "And it is this intellect that is separable (or 'separate'), </w:t>
      </w:r>
      <w:r>
        <w:rPr>
          <w:rFonts w:ascii="Times New Roman" w:hAnsi="Times New Roman"/>
        </w:rPr>
        <w:t>unmixed,</w:t>
      </w:r>
      <w:r w:rsidRPr="001F62D2">
        <w:rPr>
          <w:rFonts w:ascii="Times New Roman" w:hAnsi="Times New Roman"/>
        </w:rPr>
        <w:t xml:space="preserve"> impassible, </w:t>
      </w:r>
      <w:r>
        <w:rPr>
          <w:rFonts w:ascii="Times New Roman" w:hAnsi="Times New Roman"/>
        </w:rPr>
        <w:t xml:space="preserve">and </w:t>
      </w:r>
      <w:r w:rsidRPr="001F62D2">
        <w:rPr>
          <w:rFonts w:ascii="Times New Roman" w:hAnsi="Times New Roman"/>
        </w:rPr>
        <w:t xml:space="preserve">being essentially </w:t>
      </w:r>
      <w:r>
        <w:rPr>
          <w:rFonts w:ascii="Times New Roman" w:hAnsi="Times New Roman"/>
        </w:rPr>
        <w:t xml:space="preserve">in </w:t>
      </w:r>
      <w:r w:rsidRPr="001F62D2">
        <w:rPr>
          <w:rFonts w:ascii="Times New Roman" w:hAnsi="Times New Roman"/>
        </w:rPr>
        <w:t>act "(430a</w:t>
      </w:r>
      <w:r>
        <w:rPr>
          <w:rFonts w:ascii="Times New Roman" w:hAnsi="Times New Roman"/>
        </w:rPr>
        <w:t>17-18). Aristotle characterizes</w:t>
      </w:r>
      <w:r w:rsidRPr="001F62D2">
        <w:rPr>
          <w:rFonts w:ascii="Times New Roman" w:hAnsi="Times New Roman"/>
        </w:rPr>
        <w:t xml:space="preserve"> the divine intellect</w:t>
      </w:r>
      <w:r>
        <w:rPr>
          <w:rFonts w:ascii="Times New Roman" w:hAnsi="Times New Roman"/>
        </w:rPr>
        <w:t xml:space="preserve"> [385]</w:t>
      </w:r>
      <w:r w:rsidRPr="001F62D2">
        <w:rPr>
          <w:rFonts w:ascii="Times New Roman" w:hAnsi="Times New Roman"/>
        </w:rPr>
        <w:t xml:space="preserve"> </w:t>
      </w:r>
      <w:r>
        <w:rPr>
          <w:rFonts w:ascii="Times New Roman" w:hAnsi="Times New Roman"/>
        </w:rPr>
        <w:t xml:space="preserve">in the same way </w:t>
      </w:r>
      <w:r w:rsidRPr="001F62D2">
        <w:rPr>
          <w:rFonts w:ascii="Times New Roman" w:hAnsi="Times New Roman"/>
        </w:rPr>
        <w:t xml:space="preserve">in the </w:t>
      </w:r>
      <w:r w:rsidRPr="001F62D2">
        <w:rPr>
          <w:rFonts w:ascii="Times New Roman" w:hAnsi="Times New Roman"/>
          <w:i/>
        </w:rPr>
        <w:t>Metaphysics</w:t>
      </w:r>
      <w:r w:rsidRPr="001F62D2">
        <w:rPr>
          <w:rFonts w:ascii="Times New Roman" w:hAnsi="Times New Roman"/>
        </w:rPr>
        <w:t xml:space="preserve"> when he says (L, 6, 1071b20) that the essence of the divine intellect </w:t>
      </w:r>
      <w:r>
        <w:rPr>
          <w:rFonts w:ascii="Times New Roman" w:hAnsi="Times New Roman"/>
        </w:rPr>
        <w:t>might [</w:t>
      </w:r>
      <w:proofErr w:type="spellStart"/>
      <w:r>
        <w:rPr>
          <w:rFonts w:ascii="Times New Roman" w:hAnsi="Times New Roman"/>
          <w:i/>
        </w:rPr>
        <w:t>pourrait</w:t>
      </w:r>
      <w:proofErr w:type="spellEnd"/>
      <w:r>
        <w:rPr>
          <w:rFonts w:ascii="Times New Roman" w:hAnsi="Times New Roman"/>
        </w:rPr>
        <w:t>]</w:t>
      </w:r>
      <w:r w:rsidRPr="001F62D2">
        <w:rPr>
          <w:rFonts w:ascii="Times New Roman" w:hAnsi="Times New Roman"/>
        </w:rPr>
        <w:t xml:space="preserve"> meet this descrip</w:t>
      </w:r>
      <w:r>
        <w:rPr>
          <w:rFonts w:ascii="Times New Roman" w:hAnsi="Times New Roman"/>
        </w:rPr>
        <w:t>tion, b</w:t>
      </w:r>
      <w:r w:rsidRPr="001F62D2">
        <w:rPr>
          <w:rFonts w:ascii="Times New Roman" w:hAnsi="Times New Roman"/>
        </w:rPr>
        <w:t>ecause it applies to the divine intellect as a first principle. Moreover, the characterization 'unmixed' (</w:t>
      </w:r>
      <w:proofErr w:type="spellStart"/>
      <w:r>
        <w:rPr>
          <w:rFonts w:ascii="Times New Roman" w:hAnsi="Times New Roman"/>
          <w:i/>
        </w:rPr>
        <w:t>amigê</w:t>
      </w:r>
      <w:r w:rsidRPr="001F62D2">
        <w:rPr>
          <w:rFonts w:ascii="Times New Roman" w:hAnsi="Times New Roman"/>
          <w:i/>
        </w:rPr>
        <w:t>s</w:t>
      </w:r>
      <w:proofErr w:type="spellEnd"/>
      <w:r>
        <w:rPr>
          <w:rFonts w:ascii="Times New Roman" w:hAnsi="Times New Roman"/>
        </w:rPr>
        <w:t>) can</w:t>
      </w:r>
      <w:r w:rsidRPr="001F62D2">
        <w:rPr>
          <w:rFonts w:ascii="Times New Roman" w:hAnsi="Times New Roman"/>
        </w:rPr>
        <w:t xml:space="preserve">not be understood as anything other than an allusion to the doctrine of Anaxagoras; </w:t>
      </w:r>
      <w:proofErr w:type="spellStart"/>
      <w:r>
        <w:rPr>
          <w:rFonts w:ascii="Times New Roman" w:hAnsi="Times New Roman"/>
          <w:i/>
        </w:rPr>
        <w:t>amigê</w:t>
      </w:r>
      <w:r w:rsidRPr="001F62D2">
        <w:rPr>
          <w:rFonts w:ascii="Times New Roman" w:hAnsi="Times New Roman"/>
          <w:i/>
        </w:rPr>
        <w:t>s</w:t>
      </w:r>
      <w:proofErr w:type="spellEnd"/>
      <w:r w:rsidRPr="001F62D2">
        <w:rPr>
          <w:rFonts w:ascii="Times New Roman" w:hAnsi="Times New Roman"/>
        </w:rPr>
        <w:t xml:space="preserve"> is not in the philosophical vocabulary of Aristotle.</w:t>
      </w:r>
    </w:p>
    <w:p w:rsidR="001F62D2" w:rsidRDefault="001F62D2">
      <w:pPr>
        <w:rPr>
          <w:rFonts w:ascii="Times New Roman" w:hAnsi="Times New Roman"/>
        </w:rPr>
      </w:pPr>
    </w:p>
    <w:p w:rsidR="001F62D2" w:rsidRDefault="001F62D2">
      <w:pPr>
        <w:rPr>
          <w:rFonts w:ascii="Times New Roman" w:hAnsi="Times New Roman"/>
        </w:rPr>
      </w:pPr>
      <w:r w:rsidRPr="001F62D2">
        <w:rPr>
          <w:rFonts w:ascii="Times New Roman" w:hAnsi="Times New Roman"/>
        </w:rPr>
        <w:t>Already in cha</w:t>
      </w:r>
      <w:r>
        <w:rPr>
          <w:rFonts w:ascii="Times New Roman" w:hAnsi="Times New Roman"/>
        </w:rPr>
        <w:t>pter II of the first book (</w:t>
      </w:r>
      <w:r w:rsidRPr="001F62D2">
        <w:rPr>
          <w:rFonts w:ascii="Times New Roman" w:hAnsi="Times New Roman"/>
        </w:rPr>
        <w:t>405b19</w:t>
      </w:r>
      <w:r>
        <w:rPr>
          <w:rFonts w:ascii="Times New Roman" w:hAnsi="Times New Roman"/>
        </w:rPr>
        <w:t xml:space="preserve"> ff.</w:t>
      </w:r>
      <w:r w:rsidRPr="001F62D2">
        <w:rPr>
          <w:rFonts w:ascii="Times New Roman" w:hAnsi="Times New Roman"/>
        </w:rPr>
        <w:t xml:space="preserve">) Aristotle alluded to this doctrine of Anaxagoras </w:t>
      </w:r>
      <w:r>
        <w:rPr>
          <w:rFonts w:ascii="Times New Roman" w:hAnsi="Times New Roman"/>
        </w:rPr>
        <w:t>according to which</w:t>
      </w:r>
      <w:r w:rsidRPr="001F62D2">
        <w:rPr>
          <w:rFonts w:ascii="Times New Roman" w:hAnsi="Times New Roman"/>
        </w:rPr>
        <w:t xml:space="preserve"> the divine intellect is separate and unmixed</w:t>
      </w:r>
      <w:r>
        <w:rPr>
          <w:rFonts w:ascii="Times New Roman" w:hAnsi="Times New Roman"/>
        </w:rPr>
        <w:t>:</w:t>
      </w:r>
      <w:r w:rsidRPr="001F62D2">
        <w:rPr>
          <w:rFonts w:ascii="Times New Roman" w:hAnsi="Times New Roman"/>
        </w:rPr>
        <w:t xml:space="preserve"> "Anaxagoras maintains that only th</w:t>
      </w:r>
      <w:r w:rsidR="00497E7F">
        <w:rPr>
          <w:rFonts w:ascii="Times New Roman" w:hAnsi="Times New Roman"/>
        </w:rPr>
        <w:t>e intellect is impassible and it</w:t>
      </w:r>
      <w:r w:rsidRPr="001F62D2">
        <w:rPr>
          <w:rFonts w:ascii="Times New Roman" w:hAnsi="Times New Roman"/>
        </w:rPr>
        <w:t xml:space="preserve"> has nothing in common w</w:t>
      </w:r>
      <w:r>
        <w:rPr>
          <w:rFonts w:ascii="Times New Roman" w:hAnsi="Times New Roman"/>
        </w:rPr>
        <w:t>ith the other things.</w:t>
      </w:r>
      <w:r w:rsidRPr="001F62D2">
        <w:rPr>
          <w:rFonts w:ascii="Times New Roman" w:hAnsi="Times New Roman"/>
        </w:rPr>
        <w:t>" But Aristotle asks</w:t>
      </w:r>
      <w:proofErr w:type="gramStart"/>
      <w:r>
        <w:rPr>
          <w:rFonts w:ascii="Times New Roman" w:hAnsi="Times New Roman"/>
        </w:rPr>
        <w:t>,</w:t>
      </w:r>
      <w:proofErr w:type="gramEnd"/>
      <w:r>
        <w:rPr>
          <w:rFonts w:ascii="Times New Roman" w:hAnsi="Times New Roman"/>
        </w:rPr>
        <w:t xml:space="preserve"> if it is impassible and it</w:t>
      </w:r>
      <w:r w:rsidRPr="001F62D2">
        <w:rPr>
          <w:rFonts w:ascii="Times New Roman" w:hAnsi="Times New Roman"/>
        </w:rPr>
        <w:t xml:space="preserve"> has nothing in common with other things, how and in what way </w:t>
      </w:r>
      <w:r>
        <w:rPr>
          <w:rFonts w:ascii="Times New Roman" w:hAnsi="Times New Roman"/>
        </w:rPr>
        <w:t>could it</w:t>
      </w:r>
      <w:r w:rsidRPr="001F62D2">
        <w:rPr>
          <w:rFonts w:ascii="Times New Roman" w:hAnsi="Times New Roman"/>
        </w:rPr>
        <w:t xml:space="preserve"> be </w:t>
      </w:r>
      <w:r>
        <w:rPr>
          <w:rFonts w:ascii="Times New Roman" w:hAnsi="Times New Roman"/>
        </w:rPr>
        <w:t>cognizant</w:t>
      </w:r>
      <w:r w:rsidRPr="001F62D2">
        <w:rPr>
          <w:rFonts w:ascii="Times New Roman" w:hAnsi="Times New Roman"/>
        </w:rPr>
        <w:t xml:space="preserve"> of </w:t>
      </w:r>
      <w:r>
        <w:rPr>
          <w:rFonts w:ascii="Times New Roman" w:hAnsi="Times New Roman"/>
        </w:rPr>
        <w:t xml:space="preserve">those </w:t>
      </w:r>
      <w:r w:rsidRPr="001F62D2">
        <w:rPr>
          <w:rFonts w:ascii="Times New Roman" w:hAnsi="Times New Roman"/>
        </w:rPr>
        <w:t xml:space="preserve">things? What Aristotle wants to say is this: if </w:t>
      </w:r>
      <w:r>
        <w:rPr>
          <w:rFonts w:ascii="Times New Roman" w:hAnsi="Times New Roman"/>
        </w:rPr>
        <w:t>thinking</w:t>
      </w:r>
      <w:r w:rsidRPr="001F62D2">
        <w:rPr>
          <w:rFonts w:ascii="Times New Roman" w:hAnsi="Times New Roman"/>
        </w:rPr>
        <w:t xml:space="preserve"> and intellectual discrimination are a kind of</w:t>
      </w:r>
      <w:r>
        <w:rPr>
          <w:rFonts w:ascii="Times New Roman" w:hAnsi="Times New Roman"/>
        </w:rPr>
        <w:t xml:space="preserve"> passion, and every p</w:t>
      </w:r>
      <w:r w:rsidRPr="001F62D2">
        <w:rPr>
          <w:rFonts w:ascii="Times New Roman" w:hAnsi="Times New Roman"/>
        </w:rPr>
        <w:t>a</w:t>
      </w:r>
      <w:r>
        <w:rPr>
          <w:rFonts w:ascii="Times New Roman" w:hAnsi="Times New Roman"/>
        </w:rPr>
        <w:t>s</w:t>
      </w:r>
      <w:r w:rsidRPr="001F62D2">
        <w:rPr>
          <w:rFonts w:ascii="Times New Roman" w:hAnsi="Times New Roman"/>
        </w:rPr>
        <w:t xml:space="preserve">sion implies that the </w:t>
      </w:r>
      <w:r>
        <w:rPr>
          <w:rFonts w:ascii="Times New Roman" w:hAnsi="Times New Roman"/>
        </w:rPr>
        <w:t>changing thing</w:t>
      </w:r>
      <w:r w:rsidRPr="001F62D2">
        <w:rPr>
          <w:rFonts w:ascii="Times New Roman" w:hAnsi="Times New Roman"/>
        </w:rPr>
        <w:t xml:space="preserve"> and the agent have something in common, </w:t>
      </w:r>
      <w:r>
        <w:rPr>
          <w:rFonts w:ascii="Times New Roman" w:hAnsi="Times New Roman"/>
        </w:rPr>
        <w:t xml:space="preserve">then </w:t>
      </w:r>
      <w:r w:rsidRPr="001F62D2">
        <w:rPr>
          <w:rFonts w:ascii="Times New Roman" w:hAnsi="Times New Roman"/>
        </w:rPr>
        <w:t xml:space="preserve">the intellect of Anaxagoras can not take </w:t>
      </w:r>
      <w:r>
        <w:rPr>
          <w:rFonts w:ascii="Times New Roman" w:hAnsi="Times New Roman"/>
        </w:rPr>
        <w:t>cognizance of things because</w:t>
      </w:r>
      <w:r w:rsidRPr="001F62D2">
        <w:rPr>
          <w:rFonts w:ascii="Times New Roman" w:hAnsi="Times New Roman"/>
        </w:rPr>
        <w:t xml:space="preserve"> it is impassible and has nothing in common with </w:t>
      </w:r>
      <w:r>
        <w:rPr>
          <w:rFonts w:ascii="Times New Roman" w:hAnsi="Times New Roman"/>
        </w:rPr>
        <w:t xml:space="preserve">these </w:t>
      </w:r>
      <w:r w:rsidRPr="001F62D2">
        <w:rPr>
          <w:rFonts w:ascii="Times New Roman" w:hAnsi="Times New Roman"/>
        </w:rPr>
        <w:t xml:space="preserve">other things. Obviously, Aristotle finds this </w:t>
      </w:r>
      <w:r>
        <w:rPr>
          <w:rFonts w:ascii="Times New Roman" w:hAnsi="Times New Roman"/>
        </w:rPr>
        <w:t>problematic</w:t>
      </w:r>
      <w:r w:rsidRPr="001F62D2">
        <w:rPr>
          <w:rFonts w:ascii="Times New Roman" w:hAnsi="Times New Roman"/>
        </w:rPr>
        <w:t xml:space="preserve">. For in </w:t>
      </w:r>
      <w:r>
        <w:rPr>
          <w:rFonts w:ascii="Times New Roman" w:hAnsi="Times New Roman"/>
          <w:i/>
        </w:rPr>
        <w:t>De an.</w:t>
      </w:r>
      <w:r>
        <w:rPr>
          <w:rFonts w:ascii="Times New Roman" w:hAnsi="Times New Roman"/>
        </w:rPr>
        <w:t>,</w:t>
      </w:r>
      <w:r w:rsidRPr="001F62D2">
        <w:rPr>
          <w:rFonts w:ascii="Times New Roman" w:hAnsi="Times New Roman"/>
        </w:rPr>
        <w:t xml:space="preserve"> III, 4, 429a18-20, he returned to the doctrine of Anaxagoras, "</w:t>
      </w:r>
      <w:r>
        <w:rPr>
          <w:rFonts w:ascii="Times New Roman" w:hAnsi="Times New Roman"/>
        </w:rPr>
        <w:t>…</w:t>
      </w:r>
      <w:proofErr w:type="gramStart"/>
      <w:r w:rsidRPr="001F62D2">
        <w:rPr>
          <w:rFonts w:ascii="Times New Roman" w:hAnsi="Times New Roman"/>
        </w:rPr>
        <w:t>it</w:t>
      </w:r>
      <w:proofErr w:type="gramEnd"/>
      <w:r w:rsidRPr="001F62D2">
        <w:rPr>
          <w:rFonts w:ascii="Times New Roman" w:hAnsi="Times New Roman"/>
        </w:rPr>
        <w:t xml:space="preserve"> is necessar</w:t>
      </w:r>
      <w:r>
        <w:rPr>
          <w:rFonts w:ascii="Times New Roman" w:hAnsi="Times New Roman"/>
        </w:rPr>
        <w:t>y that the intellect, because it</w:t>
      </w:r>
      <w:r w:rsidRPr="001F62D2">
        <w:rPr>
          <w:rFonts w:ascii="Times New Roman" w:hAnsi="Times New Roman"/>
        </w:rPr>
        <w:t xml:space="preserve"> thinks all things, is unmixed, as Anaxagoras sa</w:t>
      </w:r>
      <w:r>
        <w:rPr>
          <w:rFonts w:ascii="Times New Roman" w:hAnsi="Times New Roman"/>
        </w:rPr>
        <w:t>id.</w:t>
      </w:r>
      <w:r w:rsidRPr="001F62D2">
        <w:rPr>
          <w:rFonts w:ascii="Times New Roman" w:hAnsi="Times New Roman"/>
        </w:rPr>
        <w:t>"</w:t>
      </w:r>
      <w:r>
        <w:rPr>
          <w:rFonts w:ascii="Times New Roman" w:hAnsi="Times New Roman"/>
        </w:rPr>
        <w:t xml:space="preserve"> </w:t>
      </w:r>
      <w:r w:rsidRPr="001F62D2">
        <w:rPr>
          <w:rFonts w:ascii="Times New Roman" w:hAnsi="Times New Roman"/>
        </w:rPr>
        <w:t>And later</w:t>
      </w:r>
      <w:r>
        <w:rPr>
          <w:rFonts w:ascii="Times New Roman" w:hAnsi="Times New Roman"/>
        </w:rPr>
        <w:t>,</w:t>
      </w:r>
      <w:r w:rsidRPr="001F62D2">
        <w:rPr>
          <w:rFonts w:ascii="Times New Roman" w:hAnsi="Times New Roman"/>
        </w:rPr>
        <w:t xml:space="preserve"> in the same chapter, </w:t>
      </w:r>
      <w:r>
        <w:rPr>
          <w:rFonts w:ascii="Times New Roman" w:hAnsi="Times New Roman"/>
        </w:rPr>
        <w:t xml:space="preserve">at </w:t>
      </w:r>
      <w:r w:rsidRPr="001F62D2">
        <w:rPr>
          <w:rFonts w:ascii="Times New Roman" w:hAnsi="Times New Roman"/>
        </w:rPr>
        <w:t>429b22-24, Aristotle remarks: "But we might ask how the mind thinks, if it is simple and impassible and has nothi</w:t>
      </w:r>
      <w:r>
        <w:rPr>
          <w:rFonts w:ascii="Times New Roman" w:hAnsi="Times New Roman"/>
        </w:rPr>
        <w:t>ng in common with anything, as</w:t>
      </w:r>
      <w:r w:rsidRPr="001F62D2">
        <w:rPr>
          <w:rFonts w:ascii="Times New Roman" w:hAnsi="Times New Roman"/>
        </w:rPr>
        <w:t xml:space="preserve"> Anaxagoras</w:t>
      </w:r>
      <w:r>
        <w:rPr>
          <w:rFonts w:ascii="Times New Roman" w:hAnsi="Times New Roman"/>
        </w:rPr>
        <w:t xml:space="preserve"> says.</w:t>
      </w:r>
      <w:r w:rsidRPr="001F62D2">
        <w:rPr>
          <w:rFonts w:ascii="Times New Roman" w:hAnsi="Times New Roman"/>
        </w:rPr>
        <w:t>"</w:t>
      </w:r>
    </w:p>
    <w:p w:rsidR="001F62D2" w:rsidRDefault="001F62D2">
      <w:pPr>
        <w:rPr>
          <w:rFonts w:ascii="Times New Roman" w:hAnsi="Times New Roman"/>
        </w:rPr>
      </w:pPr>
    </w:p>
    <w:p w:rsidR="001F62D2" w:rsidRDefault="001F62D2">
      <w:pPr>
        <w:rPr>
          <w:rFonts w:ascii="Times New Roman" w:hAnsi="Times New Roman"/>
        </w:rPr>
      </w:pPr>
      <w:r w:rsidRPr="001F62D2">
        <w:rPr>
          <w:rFonts w:ascii="Times New Roman" w:hAnsi="Times New Roman"/>
        </w:rPr>
        <w:t xml:space="preserve">Why is </w:t>
      </w:r>
      <w:r>
        <w:rPr>
          <w:rFonts w:ascii="Times New Roman" w:hAnsi="Times New Roman"/>
        </w:rPr>
        <w:t>Aristotle</w:t>
      </w:r>
      <w:r w:rsidRPr="001F62D2">
        <w:rPr>
          <w:rFonts w:ascii="Times New Roman" w:hAnsi="Times New Roman"/>
        </w:rPr>
        <w:t xml:space="preserve"> so worried about the </w:t>
      </w:r>
      <w:proofErr w:type="spellStart"/>
      <w:r>
        <w:rPr>
          <w:rFonts w:ascii="Times New Roman" w:hAnsi="Times New Roman"/>
        </w:rPr>
        <w:t>Anaxagorean</w:t>
      </w:r>
      <w:proofErr w:type="spellEnd"/>
      <w:r>
        <w:rPr>
          <w:rFonts w:ascii="Times New Roman" w:hAnsi="Times New Roman"/>
        </w:rPr>
        <w:t xml:space="preserve"> </w:t>
      </w:r>
      <w:r w:rsidRPr="001F62D2">
        <w:rPr>
          <w:rFonts w:ascii="Times New Roman" w:hAnsi="Times New Roman"/>
        </w:rPr>
        <w:t>doctrine of the intellect?</w:t>
      </w:r>
      <w:r>
        <w:rPr>
          <w:rFonts w:ascii="Times New Roman" w:hAnsi="Times New Roman"/>
        </w:rPr>
        <w:t xml:space="preserve"> </w:t>
      </w:r>
      <w:r w:rsidRPr="001F62D2">
        <w:rPr>
          <w:rFonts w:ascii="Times New Roman" w:hAnsi="Times New Roman"/>
        </w:rPr>
        <w:t>The answer seems clear. Anaxagoras had argued that there is only one intellect, the divine intellect, and he characterized the intellect as</w:t>
      </w:r>
      <w:r>
        <w:rPr>
          <w:rFonts w:ascii="Times New Roman" w:hAnsi="Times New Roman"/>
        </w:rPr>
        <w:t xml:space="preserve"> separate, unmixed and impassible</w:t>
      </w:r>
      <w:r w:rsidRPr="001F62D2">
        <w:rPr>
          <w:rFonts w:ascii="Times New Roman" w:hAnsi="Times New Roman"/>
        </w:rPr>
        <w:t xml:space="preserve">, at least according to Aristotle. It is necessary to distinguish the two intellects, the divine intellect and the human intellect. Human intellect is essentially a </w:t>
      </w:r>
      <w:r>
        <w:rPr>
          <w:rFonts w:ascii="Times New Roman" w:hAnsi="Times New Roman"/>
        </w:rPr>
        <w:t>capacity</w:t>
      </w:r>
      <w:r w:rsidRPr="001F62D2">
        <w:rPr>
          <w:rFonts w:ascii="Times New Roman" w:hAnsi="Times New Roman"/>
        </w:rPr>
        <w:t xml:space="preserve"> that can be exercised or not. Moreover, it is a passive or receptive capacity. Thus </w:t>
      </w:r>
      <w:r>
        <w:rPr>
          <w:rFonts w:ascii="Times New Roman" w:hAnsi="Times New Roman"/>
        </w:rPr>
        <w:t>its</w:t>
      </w:r>
      <w:r w:rsidRPr="001F62D2">
        <w:rPr>
          <w:rFonts w:ascii="Times New Roman" w:hAnsi="Times New Roman"/>
        </w:rPr>
        <w:t xml:space="preserve"> act, </w:t>
      </w:r>
      <w:r>
        <w:rPr>
          <w:rFonts w:ascii="Times New Roman" w:hAnsi="Times New Roman"/>
        </w:rPr>
        <w:t>thought</w:t>
      </w:r>
      <w:r w:rsidRPr="001F62D2">
        <w:rPr>
          <w:rFonts w:ascii="Times New Roman" w:hAnsi="Times New Roman"/>
        </w:rPr>
        <w:t>, is a kind of passio</w:t>
      </w:r>
      <w:r>
        <w:rPr>
          <w:rFonts w:ascii="Times New Roman" w:hAnsi="Times New Roman"/>
        </w:rPr>
        <w:t>n. The divine intellect, for it’s</w:t>
      </w:r>
      <w:r w:rsidRPr="001F62D2">
        <w:rPr>
          <w:rFonts w:ascii="Times New Roman" w:hAnsi="Times New Roman"/>
        </w:rPr>
        <w:t xml:space="preserve"> part, is not essentially </w:t>
      </w:r>
      <w:r>
        <w:rPr>
          <w:rFonts w:ascii="Times New Roman" w:hAnsi="Times New Roman"/>
        </w:rPr>
        <w:t>a capacity</w:t>
      </w:r>
      <w:r w:rsidRPr="001F62D2">
        <w:rPr>
          <w:rFonts w:ascii="Times New Roman" w:hAnsi="Times New Roman"/>
        </w:rPr>
        <w:t xml:space="preserve"> that God could exercise or not. It is </w:t>
      </w:r>
      <w:r>
        <w:rPr>
          <w:rFonts w:ascii="Times New Roman" w:hAnsi="Times New Roman"/>
        </w:rPr>
        <w:t>activity</w:t>
      </w:r>
      <w:r w:rsidRPr="001F62D2">
        <w:rPr>
          <w:rFonts w:ascii="Times New Roman" w:hAnsi="Times New Roman"/>
        </w:rPr>
        <w:t>. And for this reason, th</w:t>
      </w:r>
      <w:r>
        <w:rPr>
          <w:rFonts w:ascii="Times New Roman" w:hAnsi="Times New Roman"/>
        </w:rPr>
        <w:t>is act, the divine thought, can</w:t>
      </w:r>
      <w:r w:rsidRPr="001F62D2">
        <w:rPr>
          <w:rFonts w:ascii="Times New Roman" w:hAnsi="Times New Roman"/>
        </w:rPr>
        <w:t>not be regarded as a kind of passion.</w:t>
      </w:r>
    </w:p>
    <w:p w:rsidR="001F62D2" w:rsidRDefault="001F62D2">
      <w:pPr>
        <w:rPr>
          <w:rFonts w:ascii="Times New Roman" w:hAnsi="Times New Roman"/>
        </w:rPr>
      </w:pPr>
    </w:p>
    <w:p w:rsidR="00F9212F" w:rsidRDefault="001F62D2">
      <w:pPr>
        <w:rPr>
          <w:rFonts w:ascii="Times New Roman" w:hAnsi="Times New Roman"/>
        </w:rPr>
      </w:pPr>
      <w:r>
        <w:rPr>
          <w:rFonts w:ascii="Times New Roman" w:hAnsi="Times New Roman"/>
        </w:rPr>
        <w:t xml:space="preserve">[386] </w:t>
      </w:r>
      <w:r w:rsidR="00847384">
        <w:rPr>
          <w:rFonts w:ascii="Times New Roman" w:hAnsi="Times New Roman"/>
        </w:rPr>
        <w:t>If we return to</w:t>
      </w:r>
      <w:r w:rsidR="00D86AC8" w:rsidRPr="00D86AC8">
        <w:rPr>
          <w:rFonts w:ascii="Times New Roman" w:hAnsi="Times New Roman"/>
        </w:rPr>
        <w:t xml:space="preserve"> Chapter IV, we see that Aristotle </w:t>
      </w:r>
      <w:r w:rsidR="00D86AC8">
        <w:rPr>
          <w:rFonts w:ascii="Times New Roman" w:hAnsi="Times New Roman"/>
        </w:rPr>
        <w:t xml:space="preserve">very carefully </w:t>
      </w:r>
      <w:r w:rsidR="00D86AC8" w:rsidRPr="00D86AC8">
        <w:rPr>
          <w:rFonts w:ascii="Times New Roman" w:hAnsi="Times New Roman"/>
        </w:rPr>
        <w:t xml:space="preserve">avoided </w:t>
      </w:r>
      <w:r w:rsidR="00D86AC8">
        <w:rPr>
          <w:rFonts w:ascii="Times New Roman" w:hAnsi="Times New Roman"/>
        </w:rPr>
        <w:t>saying</w:t>
      </w:r>
      <w:r w:rsidR="00D86AC8" w:rsidRPr="00D86AC8">
        <w:rPr>
          <w:rFonts w:ascii="Times New Roman" w:hAnsi="Times New Roman"/>
        </w:rPr>
        <w:t xml:space="preserve"> without clarification that thinking is a kind of passion. He said</w:t>
      </w:r>
      <w:r w:rsidR="00D86AC8">
        <w:rPr>
          <w:rFonts w:ascii="Times New Roman" w:hAnsi="Times New Roman"/>
        </w:rPr>
        <w:t>, very cautiously, "</w:t>
      </w:r>
      <w:r w:rsidR="00D86AC8" w:rsidRPr="00D86AC8">
        <w:rPr>
          <w:rFonts w:ascii="Times New Roman" w:hAnsi="Times New Roman"/>
          <w:i/>
        </w:rPr>
        <w:t>If</w:t>
      </w:r>
      <w:r w:rsidR="00D86AC8" w:rsidRPr="00D86AC8">
        <w:rPr>
          <w:rFonts w:ascii="Times New Roman" w:hAnsi="Times New Roman"/>
        </w:rPr>
        <w:t xml:space="preserve"> thinking is like perceiving, it must be a kind of passion [...] or something similar" (429a13-14). </w:t>
      </w:r>
      <w:proofErr w:type="gramStart"/>
      <w:r w:rsidR="00D86AC8" w:rsidRPr="00D86AC8">
        <w:rPr>
          <w:rFonts w:ascii="Times New Roman" w:hAnsi="Times New Roman"/>
        </w:rPr>
        <w:t>Similarly, "</w:t>
      </w:r>
      <w:r w:rsidR="00D86AC8">
        <w:rPr>
          <w:rFonts w:ascii="Times New Roman" w:hAnsi="Times New Roman"/>
        </w:rPr>
        <w:t>…</w:t>
      </w:r>
      <w:r w:rsidR="00D86AC8" w:rsidRPr="00D86AC8">
        <w:rPr>
          <w:rFonts w:ascii="Times New Roman" w:hAnsi="Times New Roman"/>
          <w:i/>
        </w:rPr>
        <w:t>if</w:t>
      </w:r>
      <w:r w:rsidR="00D86AC8" w:rsidRPr="00D86AC8">
        <w:rPr>
          <w:rFonts w:ascii="Times New Roman" w:hAnsi="Times New Roman"/>
        </w:rPr>
        <w:t xml:space="preserve"> thinking is a certain passion" (429b24-25).</w:t>
      </w:r>
      <w:proofErr w:type="gramEnd"/>
      <w:r w:rsidR="00D86AC8" w:rsidRPr="00D86AC8">
        <w:rPr>
          <w:rFonts w:ascii="Times New Roman" w:hAnsi="Times New Roman"/>
        </w:rPr>
        <w:t xml:space="preserve"> As it is q</w:t>
      </w:r>
      <w:r w:rsidR="00D86AC8">
        <w:rPr>
          <w:rFonts w:ascii="Times New Roman" w:hAnsi="Times New Roman"/>
        </w:rPr>
        <w:t xml:space="preserve">uite clear that the position he </w:t>
      </w:r>
      <w:r w:rsidR="00D86AC8" w:rsidRPr="00D86AC8">
        <w:rPr>
          <w:rFonts w:ascii="Times New Roman" w:hAnsi="Times New Roman"/>
        </w:rPr>
        <w:t xml:space="preserve">takes is to say that human thinking is a kind of passion (cf. 429b29 ff.), he seems to </w:t>
      </w:r>
      <w:r w:rsidR="00D86AC8">
        <w:rPr>
          <w:rFonts w:ascii="Times New Roman" w:hAnsi="Times New Roman"/>
        </w:rPr>
        <w:t xml:space="preserve">refer—when he speaks so cautiously—to the </w:t>
      </w:r>
      <w:r w:rsidR="00D86AC8" w:rsidRPr="00D86AC8">
        <w:rPr>
          <w:rFonts w:ascii="Times New Roman" w:hAnsi="Times New Roman"/>
        </w:rPr>
        <w:t>impassivity of the divine intellect.</w:t>
      </w:r>
      <w:r w:rsidR="00D86AC8">
        <w:rPr>
          <w:rFonts w:ascii="Times New Roman" w:hAnsi="Times New Roman"/>
        </w:rPr>
        <w:t xml:space="preserve"> </w:t>
      </w:r>
      <w:r w:rsidR="00D86AC8" w:rsidRPr="00D86AC8">
        <w:rPr>
          <w:rFonts w:ascii="Times New Roman" w:hAnsi="Times New Roman"/>
        </w:rPr>
        <w:t>It is true that the human intellect is also somehow impassible and unmixed (cf. 429a15, 419a18). But it is true only with a number of clarifications. The divine intellect alone is truly separate, unmixed and impassible. Anaxagoras was right in declaring the divine intellect</w:t>
      </w:r>
      <w:r w:rsidR="00D86AC8">
        <w:rPr>
          <w:rFonts w:ascii="Times New Roman" w:hAnsi="Times New Roman"/>
        </w:rPr>
        <w:t xml:space="preserve"> separate, unmixed and impassible</w:t>
      </w:r>
      <w:r w:rsidR="00D86AC8" w:rsidRPr="00D86AC8">
        <w:rPr>
          <w:rFonts w:ascii="Times New Roman" w:hAnsi="Times New Roman"/>
        </w:rPr>
        <w:t xml:space="preserve">, but he was wrong in asserting </w:t>
      </w:r>
      <w:r w:rsidR="00D86AC8">
        <w:rPr>
          <w:rFonts w:ascii="Times New Roman" w:hAnsi="Times New Roman"/>
        </w:rPr>
        <w:t xml:space="preserve">this about </w:t>
      </w:r>
      <w:r w:rsidR="00D86AC8" w:rsidRPr="00D86AC8">
        <w:rPr>
          <w:rFonts w:ascii="Times New Roman" w:hAnsi="Times New Roman"/>
        </w:rPr>
        <w:t xml:space="preserve">intellect in general </w:t>
      </w:r>
      <w:r w:rsidR="00D86AC8">
        <w:rPr>
          <w:rFonts w:ascii="Times New Roman" w:hAnsi="Times New Roman"/>
        </w:rPr>
        <w:t>without clarification</w:t>
      </w:r>
      <w:r w:rsidR="00D86AC8" w:rsidRPr="00D86AC8">
        <w:rPr>
          <w:rFonts w:ascii="Times New Roman" w:hAnsi="Times New Roman"/>
        </w:rPr>
        <w:t>.</w:t>
      </w:r>
    </w:p>
    <w:p w:rsidR="00F9212F" w:rsidRDefault="00F9212F">
      <w:pPr>
        <w:rPr>
          <w:rFonts w:ascii="Times New Roman" w:hAnsi="Times New Roman"/>
        </w:rPr>
      </w:pPr>
    </w:p>
    <w:p w:rsidR="0057314B" w:rsidRDefault="00BC5D10">
      <w:pPr>
        <w:rPr>
          <w:rFonts w:ascii="Times New Roman" w:hAnsi="Times New Roman"/>
        </w:rPr>
      </w:pPr>
      <w:r w:rsidRPr="00BC5D10">
        <w:rPr>
          <w:rFonts w:ascii="Times New Roman" w:hAnsi="Times New Roman"/>
        </w:rPr>
        <w:t xml:space="preserve">Commentators have found the phrase </w:t>
      </w:r>
      <w:r>
        <w:rPr>
          <w:rFonts w:ascii="Times New Roman" w:hAnsi="Times New Roman"/>
          <w:i/>
        </w:rPr>
        <w:t xml:space="preserve">ho </w:t>
      </w:r>
      <w:proofErr w:type="spellStart"/>
      <w:r>
        <w:rPr>
          <w:rFonts w:ascii="Times New Roman" w:hAnsi="Times New Roman"/>
          <w:i/>
        </w:rPr>
        <w:t>kai</w:t>
      </w:r>
      <w:proofErr w:type="spellEnd"/>
      <w:r>
        <w:rPr>
          <w:rFonts w:ascii="Times New Roman" w:hAnsi="Times New Roman"/>
          <w:i/>
        </w:rPr>
        <w:t xml:space="preserve"> </w:t>
      </w:r>
      <w:proofErr w:type="spellStart"/>
      <w:r>
        <w:rPr>
          <w:rFonts w:ascii="Times New Roman" w:hAnsi="Times New Roman"/>
          <w:i/>
        </w:rPr>
        <w:t>houtos</w:t>
      </w:r>
      <w:proofErr w:type="spellEnd"/>
      <w:r>
        <w:rPr>
          <w:rFonts w:ascii="Times New Roman" w:hAnsi="Times New Roman"/>
          <w:i/>
        </w:rPr>
        <w:t xml:space="preserve"> nous </w:t>
      </w:r>
      <w:proofErr w:type="spellStart"/>
      <w:r>
        <w:rPr>
          <w:rFonts w:ascii="Times New Roman" w:hAnsi="Times New Roman"/>
          <w:i/>
        </w:rPr>
        <w:t>chôristos</w:t>
      </w:r>
      <w:proofErr w:type="spellEnd"/>
      <w:r>
        <w:rPr>
          <w:rFonts w:ascii="Times New Roman" w:hAnsi="Times New Roman"/>
          <w:i/>
        </w:rPr>
        <w:t xml:space="preserve"> </w:t>
      </w:r>
      <w:proofErr w:type="spellStart"/>
      <w:r>
        <w:rPr>
          <w:rFonts w:ascii="Times New Roman" w:hAnsi="Times New Roman"/>
          <w:i/>
        </w:rPr>
        <w:t>kai</w:t>
      </w:r>
      <w:proofErr w:type="spellEnd"/>
      <w:r>
        <w:rPr>
          <w:rFonts w:ascii="Times New Roman" w:hAnsi="Times New Roman"/>
          <w:i/>
        </w:rPr>
        <w:t xml:space="preserve"> </w:t>
      </w:r>
      <w:proofErr w:type="spellStart"/>
      <w:r>
        <w:rPr>
          <w:rFonts w:ascii="Times New Roman" w:hAnsi="Times New Roman"/>
          <w:i/>
        </w:rPr>
        <w:t>amigê</w:t>
      </w:r>
      <w:r w:rsidRPr="00BC5D10">
        <w:rPr>
          <w:rFonts w:ascii="Times New Roman" w:hAnsi="Times New Roman"/>
          <w:i/>
        </w:rPr>
        <w:t>s</w:t>
      </w:r>
      <w:proofErr w:type="spellEnd"/>
      <w:r>
        <w:rPr>
          <w:rFonts w:ascii="Times New Roman" w:hAnsi="Times New Roman"/>
          <w:i/>
        </w:rPr>
        <w:t xml:space="preserve"> </w:t>
      </w:r>
      <w:proofErr w:type="spellStart"/>
      <w:r>
        <w:rPr>
          <w:rFonts w:ascii="Times New Roman" w:hAnsi="Times New Roman"/>
          <w:i/>
        </w:rPr>
        <w:t>kai</w:t>
      </w:r>
      <w:proofErr w:type="spellEnd"/>
      <w:r>
        <w:rPr>
          <w:rFonts w:ascii="Times New Roman" w:hAnsi="Times New Roman"/>
          <w:i/>
        </w:rPr>
        <w:t xml:space="preserve"> </w:t>
      </w:r>
      <w:proofErr w:type="spellStart"/>
      <w:r>
        <w:rPr>
          <w:rFonts w:ascii="Times New Roman" w:hAnsi="Times New Roman"/>
          <w:i/>
        </w:rPr>
        <w:t>apathê</w:t>
      </w:r>
      <w:r w:rsidRPr="00BC5D10">
        <w:rPr>
          <w:rFonts w:ascii="Times New Roman" w:hAnsi="Times New Roman"/>
          <w:i/>
        </w:rPr>
        <w:t>s</w:t>
      </w:r>
      <w:proofErr w:type="spellEnd"/>
      <w:r w:rsidRPr="00BC5D10">
        <w:rPr>
          <w:rFonts w:ascii="Times New Roman" w:hAnsi="Times New Roman"/>
        </w:rPr>
        <w:t xml:space="preserve"> (430a17) difficult to understand.</w:t>
      </w:r>
      <w:r w:rsidR="00702E78">
        <w:rPr>
          <w:rFonts w:ascii="Times New Roman" w:hAnsi="Times New Roman"/>
        </w:rPr>
        <w:t xml:space="preserve"> </w:t>
      </w:r>
      <w:r w:rsidR="00702E78" w:rsidRPr="00702E78">
        <w:rPr>
          <w:rFonts w:ascii="Times New Roman" w:hAnsi="Times New Roman"/>
        </w:rPr>
        <w:t xml:space="preserve">They tried to hear it in the sense that intellect, that is to say, the agent intellect, as </w:t>
      </w:r>
      <w:r w:rsidR="00702E78">
        <w:rPr>
          <w:rFonts w:ascii="Times New Roman" w:hAnsi="Times New Roman"/>
        </w:rPr>
        <w:t xml:space="preserve">the </w:t>
      </w:r>
      <w:r w:rsidR="00702E78" w:rsidRPr="00702E78">
        <w:rPr>
          <w:rFonts w:ascii="Times New Roman" w:hAnsi="Times New Roman"/>
        </w:rPr>
        <w:t>intellect that we discussed in Chapter IV, is separate, unmixed and impassible. But already Zeller</w:t>
      </w:r>
      <w:r w:rsidR="00702E78">
        <w:rPr>
          <w:rStyle w:val="FootnoteReference"/>
          <w:rFonts w:ascii="Times New Roman" w:hAnsi="Times New Roman"/>
        </w:rPr>
        <w:footnoteReference w:id="0"/>
      </w:r>
      <w:r w:rsidR="00702E78" w:rsidRPr="00702E78">
        <w:rPr>
          <w:rFonts w:ascii="Times New Roman" w:hAnsi="Times New Roman"/>
        </w:rPr>
        <w:t xml:space="preserve"> had objected that this way of hearing the sent</w:t>
      </w:r>
      <w:r w:rsidR="00193E5C">
        <w:rPr>
          <w:rFonts w:ascii="Times New Roman" w:hAnsi="Times New Roman"/>
        </w:rPr>
        <w:t>ence is not natural. One would expect</w:t>
      </w:r>
      <w:r w:rsidR="00702E78" w:rsidRPr="00702E78">
        <w:rPr>
          <w:rFonts w:ascii="Times New Roman" w:hAnsi="Times New Roman"/>
        </w:rPr>
        <w:t xml:space="preserve"> in this case a phrase like </w:t>
      </w:r>
      <w:proofErr w:type="spellStart"/>
      <w:r w:rsidR="00702E78" w:rsidRPr="00702E78">
        <w:rPr>
          <w:rFonts w:ascii="Times New Roman" w:hAnsi="Times New Roman"/>
          <w:i/>
        </w:rPr>
        <w:t>kai</w:t>
      </w:r>
      <w:proofErr w:type="spellEnd"/>
      <w:r w:rsidR="00702E78" w:rsidRPr="00702E78">
        <w:rPr>
          <w:rFonts w:ascii="Times New Roman" w:hAnsi="Times New Roman"/>
          <w:i/>
        </w:rPr>
        <w:t xml:space="preserve"> de </w:t>
      </w:r>
      <w:proofErr w:type="spellStart"/>
      <w:r w:rsidR="00702E78" w:rsidRPr="00702E78">
        <w:rPr>
          <w:rFonts w:ascii="Times New Roman" w:hAnsi="Times New Roman"/>
          <w:i/>
        </w:rPr>
        <w:t>kai</w:t>
      </w:r>
      <w:proofErr w:type="spellEnd"/>
      <w:r w:rsidR="00702E78" w:rsidRPr="00702E78">
        <w:rPr>
          <w:rFonts w:ascii="Times New Roman" w:hAnsi="Times New Roman"/>
          <w:i/>
        </w:rPr>
        <w:t xml:space="preserve"> ho </w:t>
      </w:r>
      <w:proofErr w:type="spellStart"/>
      <w:r w:rsidR="00702E78" w:rsidRPr="00702E78">
        <w:rPr>
          <w:rFonts w:ascii="Times New Roman" w:hAnsi="Times New Roman"/>
          <w:i/>
        </w:rPr>
        <w:t>houtos</w:t>
      </w:r>
      <w:proofErr w:type="spellEnd"/>
      <w:r w:rsidR="00702E78" w:rsidRPr="00702E78">
        <w:rPr>
          <w:rFonts w:ascii="Times New Roman" w:hAnsi="Times New Roman"/>
          <w:i/>
        </w:rPr>
        <w:t xml:space="preserve"> nous</w:t>
      </w:r>
      <w:r w:rsidR="00702E78" w:rsidRPr="00702E78">
        <w:rPr>
          <w:rFonts w:ascii="Times New Roman" w:hAnsi="Times New Roman"/>
        </w:rPr>
        <w:t xml:space="preserve"> ... or </w:t>
      </w:r>
      <w:proofErr w:type="spellStart"/>
      <w:r w:rsidR="00702E78" w:rsidRPr="00702E78">
        <w:rPr>
          <w:rFonts w:ascii="Times New Roman" w:hAnsi="Times New Roman"/>
          <w:i/>
        </w:rPr>
        <w:t>kai</w:t>
      </w:r>
      <w:proofErr w:type="spellEnd"/>
      <w:r w:rsidR="00702E78" w:rsidRPr="00702E78">
        <w:rPr>
          <w:rFonts w:ascii="Times New Roman" w:hAnsi="Times New Roman"/>
          <w:i/>
        </w:rPr>
        <w:t xml:space="preserve"> </w:t>
      </w:r>
      <w:proofErr w:type="spellStart"/>
      <w:r w:rsidR="00702E78" w:rsidRPr="00702E78">
        <w:rPr>
          <w:rFonts w:ascii="Times New Roman" w:hAnsi="Times New Roman"/>
          <w:i/>
        </w:rPr>
        <w:t>houtos</w:t>
      </w:r>
      <w:proofErr w:type="spellEnd"/>
      <w:r w:rsidR="00702E78" w:rsidRPr="00702E78">
        <w:rPr>
          <w:rFonts w:ascii="Times New Roman" w:hAnsi="Times New Roman"/>
          <w:i/>
        </w:rPr>
        <w:t xml:space="preserve"> de ho nous</w:t>
      </w:r>
      <w:r w:rsidR="00702E78" w:rsidRPr="00702E78">
        <w:rPr>
          <w:rFonts w:ascii="Times New Roman" w:hAnsi="Times New Roman"/>
        </w:rPr>
        <w:t xml:space="preserve"> ... But I believe that Aristotle means that </w:t>
      </w:r>
      <w:r w:rsidR="00702E78">
        <w:rPr>
          <w:rFonts w:ascii="Times New Roman" w:hAnsi="Times New Roman"/>
        </w:rPr>
        <w:t xml:space="preserve">it is </w:t>
      </w:r>
      <w:r w:rsidR="00702E78" w:rsidRPr="00702E78">
        <w:rPr>
          <w:rFonts w:ascii="Times New Roman" w:hAnsi="Times New Roman"/>
        </w:rPr>
        <w:t>on</w:t>
      </w:r>
      <w:r w:rsidR="00702E78">
        <w:rPr>
          <w:rFonts w:ascii="Times New Roman" w:hAnsi="Times New Roman"/>
        </w:rPr>
        <w:t>ly the intellect, that is to say,</w:t>
      </w:r>
      <w:r w:rsidR="00702E78" w:rsidRPr="00702E78">
        <w:rPr>
          <w:rFonts w:ascii="Times New Roman" w:hAnsi="Times New Roman"/>
        </w:rPr>
        <w:t xml:space="preserve"> the divine intellect, which meets </w:t>
      </w:r>
      <w:r w:rsidR="00702E78">
        <w:rPr>
          <w:rFonts w:ascii="Times New Roman" w:hAnsi="Times New Roman"/>
        </w:rPr>
        <w:t>Anaxagoras’ unqualified</w:t>
      </w:r>
      <w:r w:rsidR="00702E78" w:rsidRPr="00702E78">
        <w:rPr>
          <w:rFonts w:ascii="Times New Roman" w:hAnsi="Times New Roman"/>
        </w:rPr>
        <w:t xml:space="preserve"> description </w:t>
      </w:r>
      <w:r w:rsidR="00702E78">
        <w:rPr>
          <w:rFonts w:ascii="Times New Roman" w:hAnsi="Times New Roman"/>
        </w:rPr>
        <w:t>and</w:t>
      </w:r>
      <w:r w:rsidR="00702E78" w:rsidRPr="00702E78">
        <w:rPr>
          <w:rFonts w:ascii="Times New Roman" w:hAnsi="Times New Roman"/>
        </w:rPr>
        <w:t xml:space="preserve"> that A</w:t>
      </w:r>
      <w:r w:rsidR="00702E78">
        <w:rPr>
          <w:rFonts w:ascii="Times New Roman" w:hAnsi="Times New Roman"/>
        </w:rPr>
        <w:t>naxagoras</w:t>
      </w:r>
      <w:r w:rsidR="00702E78" w:rsidRPr="00702E78">
        <w:rPr>
          <w:rFonts w:ascii="Times New Roman" w:hAnsi="Times New Roman"/>
        </w:rPr>
        <w:t xml:space="preserve"> was right in speaking of the divine intellect.</w:t>
      </w:r>
    </w:p>
    <w:p w:rsidR="0057314B" w:rsidRDefault="0057314B">
      <w:pPr>
        <w:rPr>
          <w:rFonts w:ascii="Times New Roman" w:hAnsi="Times New Roman"/>
        </w:rPr>
      </w:pPr>
    </w:p>
    <w:p w:rsidR="00E6237C" w:rsidRDefault="0057314B">
      <w:pPr>
        <w:rPr>
          <w:rFonts w:ascii="Times New Roman" w:hAnsi="Times New Roman"/>
        </w:rPr>
      </w:pPr>
      <w:r w:rsidRPr="0057314B">
        <w:rPr>
          <w:rFonts w:ascii="Times New Roman" w:hAnsi="Times New Roman"/>
        </w:rPr>
        <w:t>Fin</w:t>
      </w:r>
      <w:r>
        <w:rPr>
          <w:rFonts w:ascii="Times New Roman" w:hAnsi="Times New Roman"/>
        </w:rPr>
        <w:t>ally, a comparison of the agent</w:t>
      </w:r>
      <w:r w:rsidRPr="0057314B">
        <w:rPr>
          <w:rFonts w:ascii="Times New Roman" w:hAnsi="Times New Roman"/>
        </w:rPr>
        <w:t xml:space="preserve"> intellect to light can only </w:t>
      </w:r>
      <w:r>
        <w:rPr>
          <w:rFonts w:ascii="Times New Roman" w:hAnsi="Times New Roman"/>
        </w:rPr>
        <w:t>bring to mind</w:t>
      </w:r>
      <w:r w:rsidRPr="0057314B">
        <w:rPr>
          <w:rFonts w:ascii="Times New Roman" w:hAnsi="Times New Roman"/>
        </w:rPr>
        <w:t xml:space="preserve"> the image of the sun in Plato's </w:t>
      </w:r>
      <w:r w:rsidRPr="0057314B">
        <w:rPr>
          <w:rFonts w:ascii="Times New Roman" w:hAnsi="Times New Roman"/>
          <w:i/>
        </w:rPr>
        <w:t>Republic</w:t>
      </w:r>
      <w:r w:rsidRPr="0057314B">
        <w:rPr>
          <w:rFonts w:ascii="Times New Roman" w:hAnsi="Times New Roman"/>
        </w:rPr>
        <w:t xml:space="preserve"> with the doctrine of the Idea of the Good as the source of both the being </w:t>
      </w:r>
      <w:r>
        <w:rPr>
          <w:rFonts w:ascii="Times New Roman" w:hAnsi="Times New Roman"/>
        </w:rPr>
        <w:t>and the</w:t>
      </w:r>
      <w:r w:rsidRPr="0057314B">
        <w:rPr>
          <w:rFonts w:ascii="Times New Roman" w:hAnsi="Times New Roman"/>
        </w:rPr>
        <w:t xml:space="preserve"> intelligibility </w:t>
      </w:r>
      <w:r>
        <w:rPr>
          <w:rFonts w:ascii="Times New Roman" w:hAnsi="Times New Roman"/>
        </w:rPr>
        <w:t xml:space="preserve">of </w:t>
      </w:r>
      <w:r w:rsidRPr="0057314B">
        <w:rPr>
          <w:rFonts w:ascii="Times New Roman" w:hAnsi="Times New Roman"/>
        </w:rPr>
        <w:t>things. This is why the identification of the agent intellect with the first principle or God seems so attractive.</w:t>
      </w:r>
    </w:p>
    <w:p w:rsidR="00E6237C" w:rsidRDefault="00E6237C">
      <w:pPr>
        <w:rPr>
          <w:rFonts w:ascii="Times New Roman" w:hAnsi="Times New Roman"/>
        </w:rPr>
      </w:pPr>
    </w:p>
    <w:p w:rsidR="00E6237C" w:rsidRDefault="00E6237C">
      <w:pPr>
        <w:rPr>
          <w:rFonts w:ascii="Times New Roman" w:hAnsi="Times New Roman"/>
        </w:rPr>
      </w:pPr>
      <w:r w:rsidRPr="00E6237C">
        <w:rPr>
          <w:rFonts w:ascii="Times New Roman" w:hAnsi="Times New Roman"/>
        </w:rPr>
        <w:t xml:space="preserve">So to understand how the divine intellect could be considered as the agent, the </w:t>
      </w:r>
      <w:r>
        <w:rPr>
          <w:rFonts w:ascii="Times New Roman" w:hAnsi="Times New Roman"/>
        </w:rPr>
        <w:t>efficient</w:t>
      </w:r>
      <w:r w:rsidRPr="00E6237C">
        <w:rPr>
          <w:rFonts w:ascii="Times New Roman" w:hAnsi="Times New Roman"/>
        </w:rPr>
        <w:t xml:space="preserve"> cause of all human thought, we must consider how God is the first principle. In general, if we consider the divi</w:t>
      </w:r>
      <w:r>
        <w:rPr>
          <w:rFonts w:ascii="Times New Roman" w:hAnsi="Times New Roman"/>
        </w:rPr>
        <w:t>ne intellect of Aristotle and its</w:t>
      </w:r>
      <w:r w:rsidRPr="00E6237C">
        <w:rPr>
          <w:rFonts w:ascii="Times New Roman" w:hAnsi="Times New Roman"/>
        </w:rPr>
        <w:t xml:space="preserve"> primacy</w:t>
      </w:r>
      <w:r>
        <w:rPr>
          <w:rFonts w:ascii="Times New Roman" w:hAnsi="Times New Roman"/>
        </w:rPr>
        <w:t xml:space="preserve"> [</w:t>
      </w:r>
      <w:proofErr w:type="spellStart"/>
      <w:r>
        <w:rPr>
          <w:rFonts w:ascii="Times New Roman" w:hAnsi="Times New Roman"/>
          <w:i/>
        </w:rPr>
        <w:t>primauté</w:t>
      </w:r>
      <w:proofErr w:type="spellEnd"/>
      <w:r>
        <w:rPr>
          <w:rFonts w:ascii="Times New Roman" w:hAnsi="Times New Roman"/>
        </w:rPr>
        <w:t>]</w:t>
      </w:r>
      <w:r w:rsidRPr="00E6237C">
        <w:rPr>
          <w:rFonts w:ascii="Times New Roman" w:hAnsi="Times New Roman"/>
        </w:rPr>
        <w:t>, we think about a first mover that moves the celestial sphere and, in this way, indirectly, the stars and sublunary things.</w:t>
      </w:r>
      <w:r>
        <w:rPr>
          <w:rFonts w:ascii="Times New Roman" w:hAnsi="Times New Roman"/>
        </w:rPr>
        <w:t xml:space="preserve"> [387] </w:t>
      </w:r>
      <w:r w:rsidRPr="00E6237C">
        <w:rPr>
          <w:rFonts w:ascii="Times New Roman" w:hAnsi="Times New Roman"/>
        </w:rPr>
        <w:t xml:space="preserve">But we should remember that in the thought of Aristotle, God is bound much more intimately and directly to </w:t>
      </w:r>
      <w:r>
        <w:rPr>
          <w:rFonts w:ascii="Times New Roman" w:hAnsi="Times New Roman"/>
        </w:rPr>
        <w:t xml:space="preserve">the </w:t>
      </w:r>
      <w:r w:rsidRPr="00E6237C">
        <w:rPr>
          <w:rFonts w:ascii="Times New Roman" w:hAnsi="Times New Roman"/>
        </w:rPr>
        <w:t xml:space="preserve">being and behavior of sublunary things. In the </w:t>
      </w:r>
      <w:r w:rsidRPr="00E6237C">
        <w:rPr>
          <w:rFonts w:ascii="Times New Roman" w:hAnsi="Times New Roman"/>
          <w:i/>
        </w:rPr>
        <w:t>Metaphysics</w:t>
      </w:r>
      <w:r>
        <w:rPr>
          <w:rFonts w:ascii="Times New Roman" w:hAnsi="Times New Roman"/>
        </w:rPr>
        <w:t xml:space="preserve"> (L, 7, 1072a26-27 ff.), t</w:t>
      </w:r>
      <w:r w:rsidRPr="00E6237C">
        <w:rPr>
          <w:rFonts w:ascii="Times New Roman" w:hAnsi="Times New Roman"/>
        </w:rPr>
        <w:t xml:space="preserve">he first </w:t>
      </w:r>
      <w:r>
        <w:rPr>
          <w:rFonts w:ascii="Times New Roman" w:hAnsi="Times New Roman"/>
        </w:rPr>
        <w:t>mover</w:t>
      </w:r>
      <w:r w:rsidRPr="00E6237C">
        <w:rPr>
          <w:rFonts w:ascii="Times New Roman" w:hAnsi="Times New Roman"/>
        </w:rPr>
        <w:t xml:space="preserve"> moves as the </w:t>
      </w:r>
      <w:r w:rsidR="00847384">
        <w:rPr>
          <w:rFonts w:ascii="Times New Roman" w:hAnsi="Times New Roman"/>
        </w:rPr>
        <w:t>Prime Intelligible</w:t>
      </w:r>
      <w:r w:rsidRPr="00E6237C">
        <w:rPr>
          <w:rFonts w:ascii="Times New Roman" w:hAnsi="Times New Roman"/>
        </w:rPr>
        <w:t xml:space="preserve"> </w:t>
      </w:r>
      <w:r w:rsidR="00847384">
        <w:rPr>
          <w:rFonts w:ascii="Times New Roman" w:hAnsi="Times New Roman"/>
        </w:rPr>
        <w:t>[</w:t>
      </w:r>
      <w:r w:rsidR="00847384">
        <w:rPr>
          <w:rFonts w:ascii="Times New Roman" w:hAnsi="Times New Roman"/>
          <w:i/>
        </w:rPr>
        <w:t>premier intelligible</w:t>
      </w:r>
      <w:r w:rsidR="00847384">
        <w:rPr>
          <w:rFonts w:ascii="Times New Roman" w:hAnsi="Times New Roman"/>
        </w:rPr>
        <w:t xml:space="preserve">] </w:t>
      </w:r>
      <w:r w:rsidRPr="00E6237C">
        <w:rPr>
          <w:rFonts w:ascii="Times New Roman" w:hAnsi="Times New Roman"/>
        </w:rPr>
        <w:t xml:space="preserve">and </w:t>
      </w:r>
      <w:r>
        <w:rPr>
          <w:rFonts w:ascii="Times New Roman" w:hAnsi="Times New Roman"/>
        </w:rPr>
        <w:t xml:space="preserve">the </w:t>
      </w:r>
      <w:r w:rsidR="00847384">
        <w:rPr>
          <w:rFonts w:ascii="Times New Roman" w:hAnsi="Times New Roman"/>
        </w:rPr>
        <w:t>Prime Desirable [</w:t>
      </w:r>
      <w:r w:rsidR="00847384">
        <w:rPr>
          <w:rFonts w:ascii="Times New Roman" w:hAnsi="Times New Roman"/>
          <w:i/>
        </w:rPr>
        <w:t xml:space="preserve">premier </w:t>
      </w:r>
      <w:proofErr w:type="spellStart"/>
      <w:r w:rsidR="00847384">
        <w:rPr>
          <w:rFonts w:ascii="Times New Roman" w:hAnsi="Times New Roman"/>
          <w:i/>
        </w:rPr>
        <w:t>désirable</w:t>
      </w:r>
      <w:proofErr w:type="spellEnd"/>
      <w:r w:rsidR="00847384">
        <w:rPr>
          <w:rFonts w:ascii="Times New Roman" w:hAnsi="Times New Roman"/>
        </w:rPr>
        <w:t>]</w:t>
      </w:r>
      <w:r w:rsidRPr="00E6237C">
        <w:rPr>
          <w:rFonts w:ascii="Times New Roman" w:hAnsi="Times New Roman"/>
        </w:rPr>
        <w:t xml:space="preserve">. </w:t>
      </w:r>
      <w:r>
        <w:rPr>
          <w:rFonts w:ascii="Times New Roman" w:hAnsi="Times New Roman"/>
        </w:rPr>
        <w:t xml:space="preserve">How does Aristotle think of it as the </w:t>
      </w:r>
      <w:r w:rsidR="00847384">
        <w:rPr>
          <w:rFonts w:ascii="Times New Roman" w:hAnsi="Times New Roman"/>
        </w:rPr>
        <w:t>Prime Desirable</w:t>
      </w:r>
      <w:r w:rsidRPr="00E6237C">
        <w:rPr>
          <w:rFonts w:ascii="Times New Roman" w:hAnsi="Times New Roman"/>
        </w:rPr>
        <w:t xml:space="preserve">? In </w:t>
      </w:r>
      <w:r>
        <w:rPr>
          <w:rFonts w:ascii="Times New Roman" w:hAnsi="Times New Roman"/>
          <w:i/>
        </w:rPr>
        <w:t>De an.</w:t>
      </w:r>
      <w:r w:rsidRPr="00E6237C">
        <w:rPr>
          <w:rFonts w:ascii="Times New Roman" w:hAnsi="Times New Roman"/>
        </w:rPr>
        <w:t xml:space="preserve">, II, 4, 415b1, he explains the reproduction of plants and animals by their desire for the divine. He argues that, therefore, all the natural behavior of these living beings </w:t>
      </w:r>
      <w:proofErr w:type="gramStart"/>
      <w:r w:rsidRPr="00E6237C">
        <w:rPr>
          <w:rFonts w:ascii="Times New Roman" w:hAnsi="Times New Roman"/>
        </w:rPr>
        <w:t>are</w:t>
      </w:r>
      <w:proofErr w:type="gramEnd"/>
      <w:r w:rsidRPr="00E6237C">
        <w:rPr>
          <w:rFonts w:ascii="Times New Roman" w:hAnsi="Times New Roman"/>
        </w:rPr>
        <w:t xml:space="preserve"> due to the divine. Obviously the plants have no</w:t>
      </w:r>
      <w:r w:rsidR="00847384">
        <w:rPr>
          <w:rFonts w:ascii="Times New Roman" w:hAnsi="Times New Roman"/>
        </w:rPr>
        <w:t xml:space="preserve"> desires in the</w:t>
      </w:r>
      <w:r w:rsidRPr="00E6237C">
        <w:rPr>
          <w:rFonts w:ascii="Times New Roman" w:hAnsi="Times New Roman"/>
        </w:rPr>
        <w:t xml:space="preserve"> </w:t>
      </w:r>
      <w:r w:rsidRPr="00E6237C">
        <w:rPr>
          <w:rFonts w:ascii="Times New Roman" w:hAnsi="Times New Roman"/>
          <w:i/>
        </w:rPr>
        <w:t>strict sense</w:t>
      </w:r>
      <w:r w:rsidRPr="00E6237C">
        <w:rPr>
          <w:rFonts w:ascii="Times New Roman" w:hAnsi="Times New Roman"/>
        </w:rPr>
        <w:t>. And animals,</w:t>
      </w:r>
      <w:r>
        <w:rPr>
          <w:rFonts w:ascii="Times New Roman" w:hAnsi="Times New Roman"/>
        </w:rPr>
        <w:t xml:space="preserve"> even if they have desires, do</w:t>
      </w:r>
      <w:r w:rsidRPr="00E6237C">
        <w:rPr>
          <w:rFonts w:ascii="Times New Roman" w:hAnsi="Times New Roman"/>
        </w:rPr>
        <w:t xml:space="preserve"> not want the divine in the sense that we could say </w:t>
      </w:r>
      <w:r w:rsidR="00847384">
        <w:rPr>
          <w:rFonts w:ascii="Times New Roman" w:hAnsi="Times New Roman"/>
        </w:rPr>
        <w:t xml:space="preserve">that </w:t>
      </w:r>
      <w:r w:rsidRPr="00E6237C">
        <w:rPr>
          <w:rFonts w:ascii="Times New Roman" w:hAnsi="Times New Roman"/>
        </w:rPr>
        <w:t>they want something to eat.</w:t>
      </w:r>
      <w:r>
        <w:rPr>
          <w:rFonts w:ascii="Times New Roman" w:hAnsi="Times New Roman"/>
        </w:rPr>
        <w:t xml:space="preserve"> </w:t>
      </w:r>
      <w:r w:rsidRPr="00E6237C">
        <w:rPr>
          <w:rFonts w:ascii="Times New Roman" w:hAnsi="Times New Roman"/>
        </w:rPr>
        <w:t xml:space="preserve">But in their behavior they follow a plan finalized for their reproduction and thus their perpetuation, if not as individuals, at least as </w:t>
      </w:r>
      <w:r>
        <w:rPr>
          <w:rFonts w:ascii="Times New Roman" w:hAnsi="Times New Roman"/>
        </w:rPr>
        <w:t xml:space="preserve">a </w:t>
      </w:r>
      <w:r w:rsidRPr="00E6237C">
        <w:rPr>
          <w:rFonts w:ascii="Times New Roman" w:hAnsi="Times New Roman"/>
        </w:rPr>
        <w:t>species. Thus</w:t>
      </w:r>
      <w:r>
        <w:rPr>
          <w:rFonts w:ascii="Times New Roman" w:hAnsi="Times New Roman"/>
        </w:rPr>
        <w:t>,</w:t>
      </w:r>
      <w:r w:rsidRPr="00E6237C">
        <w:rPr>
          <w:rFonts w:ascii="Times New Roman" w:hAnsi="Times New Roman"/>
        </w:rPr>
        <w:t xml:space="preserve"> they are able to participate in the eternal and divine as much as possible for plants and animals. What matters here is that Aristotle argues that it is the Divine itself that guide</w:t>
      </w:r>
      <w:r>
        <w:rPr>
          <w:rFonts w:ascii="Times New Roman" w:hAnsi="Times New Roman"/>
        </w:rPr>
        <w:t>s</w:t>
      </w:r>
      <w:r w:rsidRPr="00E6237C">
        <w:rPr>
          <w:rFonts w:ascii="Times New Roman" w:hAnsi="Times New Roman"/>
        </w:rPr>
        <w:t xml:space="preserve"> the animals in their behavior by guiding </w:t>
      </w:r>
      <w:r>
        <w:rPr>
          <w:rFonts w:ascii="Times New Roman" w:hAnsi="Times New Roman"/>
        </w:rPr>
        <w:t>them in their desires. Thus the</w:t>
      </w:r>
      <w:r w:rsidRPr="00E6237C">
        <w:rPr>
          <w:rFonts w:ascii="Times New Roman" w:hAnsi="Times New Roman"/>
        </w:rPr>
        <w:t xml:space="preserve"> divine operates inside of animals as it </w:t>
      </w:r>
      <w:r>
        <w:rPr>
          <w:rFonts w:ascii="Times New Roman" w:hAnsi="Times New Roman"/>
        </w:rPr>
        <w:t>provides</w:t>
      </w:r>
      <w:r w:rsidRPr="00E6237C">
        <w:rPr>
          <w:rFonts w:ascii="Times New Roman" w:hAnsi="Times New Roman"/>
        </w:rPr>
        <w:t xml:space="preserve"> some structure and content to those desires.</w:t>
      </w:r>
    </w:p>
    <w:p w:rsidR="00E6237C" w:rsidRDefault="00E6237C">
      <w:pPr>
        <w:rPr>
          <w:rFonts w:ascii="Times New Roman" w:hAnsi="Times New Roman"/>
        </w:rPr>
      </w:pPr>
    </w:p>
    <w:p w:rsidR="00665CF1" w:rsidRDefault="00665CF1">
      <w:pPr>
        <w:rPr>
          <w:rFonts w:ascii="Times New Roman" w:hAnsi="Times New Roman"/>
        </w:rPr>
      </w:pPr>
      <w:r w:rsidRPr="00665CF1">
        <w:rPr>
          <w:rFonts w:ascii="Times New Roman" w:hAnsi="Times New Roman"/>
        </w:rPr>
        <w:t xml:space="preserve">As for human beings, how they participate in the divine as much as possible </w:t>
      </w:r>
      <w:r>
        <w:rPr>
          <w:rFonts w:ascii="Times New Roman" w:hAnsi="Times New Roman"/>
        </w:rPr>
        <w:t>seems evident. It is</w:t>
      </w:r>
      <w:r w:rsidRPr="00665CF1">
        <w:rPr>
          <w:rFonts w:ascii="Times New Roman" w:hAnsi="Times New Roman"/>
        </w:rPr>
        <w:t xml:space="preserve"> </w:t>
      </w:r>
      <w:r>
        <w:rPr>
          <w:rFonts w:ascii="Times New Roman" w:hAnsi="Times New Roman"/>
        </w:rPr>
        <w:t xml:space="preserve">in </w:t>
      </w:r>
      <w:r w:rsidRPr="00665CF1">
        <w:rPr>
          <w:rFonts w:ascii="Times New Roman" w:hAnsi="Times New Roman"/>
        </w:rPr>
        <w:t xml:space="preserve">thinking, specifically thinking </w:t>
      </w:r>
      <w:r>
        <w:rPr>
          <w:rFonts w:ascii="Times New Roman" w:hAnsi="Times New Roman"/>
        </w:rPr>
        <w:t xml:space="preserve">eternal </w:t>
      </w:r>
      <w:r w:rsidRPr="00665CF1">
        <w:rPr>
          <w:rFonts w:ascii="Times New Roman" w:hAnsi="Times New Roman"/>
        </w:rPr>
        <w:t>theoretical truths and</w:t>
      </w:r>
      <w:r>
        <w:rPr>
          <w:rFonts w:ascii="Times New Roman" w:hAnsi="Times New Roman"/>
        </w:rPr>
        <w:t>,</w:t>
      </w:r>
      <w:r w:rsidRPr="00665CF1">
        <w:rPr>
          <w:rFonts w:ascii="Times New Roman" w:hAnsi="Times New Roman"/>
        </w:rPr>
        <w:t xml:space="preserve"> finally</w:t>
      </w:r>
      <w:r>
        <w:rPr>
          <w:rFonts w:ascii="Times New Roman" w:hAnsi="Times New Roman"/>
        </w:rPr>
        <w:t>,</w:t>
      </w:r>
      <w:r w:rsidRPr="00665CF1">
        <w:rPr>
          <w:rFonts w:ascii="Times New Roman" w:hAnsi="Times New Roman"/>
        </w:rPr>
        <w:t xml:space="preserve"> this fundamental theoretical truth, the existence of </w:t>
      </w:r>
      <w:proofErr w:type="gramStart"/>
      <w:r w:rsidRPr="00665CF1">
        <w:rPr>
          <w:rFonts w:ascii="Times New Roman" w:hAnsi="Times New Roman"/>
        </w:rPr>
        <w:t>God, that</w:t>
      </w:r>
      <w:proofErr w:type="gramEnd"/>
      <w:r w:rsidRPr="00665CF1">
        <w:rPr>
          <w:rFonts w:ascii="Times New Roman" w:hAnsi="Times New Roman"/>
        </w:rPr>
        <w:t xml:space="preserve"> we participate in the divine as much as we can. All our natural behavior and also our natural desires are aimed at achieving this end. Thus the divine gives structure and content to our desires that can only be explained in relation to it.</w:t>
      </w:r>
    </w:p>
    <w:p w:rsidR="00665CF1" w:rsidRDefault="00665CF1">
      <w:pPr>
        <w:rPr>
          <w:rFonts w:ascii="Times New Roman" w:hAnsi="Times New Roman"/>
        </w:rPr>
      </w:pPr>
    </w:p>
    <w:p w:rsidR="004C40D4" w:rsidRDefault="00665CF1">
      <w:pPr>
        <w:rPr>
          <w:rFonts w:ascii="Times New Roman" w:hAnsi="Times New Roman"/>
        </w:rPr>
      </w:pPr>
      <w:r w:rsidRPr="00665CF1">
        <w:rPr>
          <w:rFonts w:ascii="Times New Roman" w:hAnsi="Times New Roman"/>
        </w:rPr>
        <w:t xml:space="preserve">But </w:t>
      </w:r>
      <w:r>
        <w:rPr>
          <w:rFonts w:ascii="Times New Roman" w:hAnsi="Times New Roman"/>
        </w:rPr>
        <w:t>human beings</w:t>
      </w:r>
      <w:r w:rsidRPr="00665CF1">
        <w:rPr>
          <w:rFonts w:ascii="Times New Roman" w:hAnsi="Times New Roman"/>
        </w:rPr>
        <w:t xml:space="preserve"> are endowed with reason</w:t>
      </w:r>
      <w:r>
        <w:rPr>
          <w:rFonts w:ascii="Times New Roman" w:hAnsi="Times New Roman"/>
        </w:rPr>
        <w:t>. They are guided by desires of</w:t>
      </w:r>
      <w:r w:rsidRPr="00665CF1">
        <w:rPr>
          <w:rFonts w:ascii="Times New Roman" w:hAnsi="Times New Roman"/>
        </w:rPr>
        <w:t xml:space="preserve"> reason. Thus</w:t>
      </w:r>
      <w:r>
        <w:rPr>
          <w:rFonts w:ascii="Times New Roman" w:hAnsi="Times New Roman"/>
        </w:rPr>
        <w:t>,</w:t>
      </w:r>
      <w:r w:rsidRPr="00665CF1">
        <w:rPr>
          <w:rFonts w:ascii="Times New Roman" w:hAnsi="Times New Roman"/>
        </w:rPr>
        <w:t xml:space="preserve"> not only human desires in general, but also </w:t>
      </w:r>
      <w:r>
        <w:rPr>
          <w:rFonts w:ascii="Times New Roman" w:hAnsi="Times New Roman"/>
        </w:rPr>
        <w:t xml:space="preserve">the </w:t>
      </w:r>
      <w:r w:rsidRPr="00665CF1">
        <w:rPr>
          <w:rFonts w:ascii="Times New Roman" w:hAnsi="Times New Roman"/>
        </w:rPr>
        <w:t xml:space="preserve">thought of practical reason must have a structure and content </w:t>
      </w:r>
      <w:r w:rsidR="00EA4E42">
        <w:rPr>
          <w:rFonts w:ascii="Times New Roman" w:hAnsi="Times New Roman"/>
        </w:rPr>
        <w:t>that is used to realize</w:t>
      </w:r>
      <w:r w:rsidRPr="00665CF1">
        <w:rPr>
          <w:rFonts w:ascii="Times New Roman" w:hAnsi="Times New Roman"/>
        </w:rPr>
        <w:t xml:space="preserve"> the end and that can only be explained in relation to God. But if that end is </w:t>
      </w:r>
      <w:r w:rsidR="00EA4E42">
        <w:rPr>
          <w:rFonts w:ascii="Times New Roman" w:hAnsi="Times New Roman"/>
        </w:rPr>
        <w:t>constituted ultimately</w:t>
      </w:r>
      <w:r w:rsidRPr="00665CF1">
        <w:rPr>
          <w:rFonts w:ascii="Times New Roman" w:hAnsi="Times New Roman"/>
        </w:rPr>
        <w:t xml:space="preserve"> by the contemplation of God and theoretical science, human thought in gene</w:t>
      </w:r>
      <w:r w:rsidR="00EA4E42">
        <w:rPr>
          <w:rFonts w:ascii="Times New Roman" w:hAnsi="Times New Roman"/>
        </w:rPr>
        <w:t>ral must have a structure and</w:t>
      </w:r>
      <w:r w:rsidRPr="00665CF1">
        <w:rPr>
          <w:rFonts w:ascii="Times New Roman" w:hAnsi="Times New Roman"/>
        </w:rPr>
        <w:t xml:space="preserve"> content </w:t>
      </w:r>
      <w:r w:rsidR="00EA4E42">
        <w:rPr>
          <w:rFonts w:ascii="Times New Roman" w:hAnsi="Times New Roman"/>
        </w:rPr>
        <w:t xml:space="preserve">that conforms to </w:t>
      </w:r>
      <w:r w:rsidRPr="00665CF1">
        <w:rPr>
          <w:rFonts w:ascii="Times New Roman" w:hAnsi="Times New Roman"/>
        </w:rPr>
        <w:t>this p</w:t>
      </w:r>
      <w:r w:rsidR="00EA4E42">
        <w:rPr>
          <w:rFonts w:ascii="Times New Roman" w:hAnsi="Times New Roman"/>
        </w:rPr>
        <w:t>urpose. It is therefore both</w:t>
      </w:r>
      <w:r w:rsidRPr="00665CF1">
        <w:rPr>
          <w:rFonts w:ascii="Times New Roman" w:hAnsi="Times New Roman"/>
        </w:rPr>
        <w:t xml:space="preserve"> desires </w:t>
      </w:r>
      <w:r w:rsidR="00EA4E42">
        <w:rPr>
          <w:rFonts w:ascii="Times New Roman" w:hAnsi="Times New Roman"/>
        </w:rPr>
        <w:t>and</w:t>
      </w:r>
      <w:r w:rsidRPr="00665CF1">
        <w:rPr>
          <w:rFonts w:ascii="Times New Roman" w:hAnsi="Times New Roman"/>
        </w:rPr>
        <w:t xml:space="preserve"> thoughts that are intelligible only in relation to this end and so in relation to God.</w:t>
      </w:r>
    </w:p>
    <w:p w:rsidR="004C40D4" w:rsidRDefault="004C40D4">
      <w:pPr>
        <w:rPr>
          <w:rFonts w:ascii="Times New Roman" w:hAnsi="Times New Roman"/>
        </w:rPr>
      </w:pPr>
    </w:p>
    <w:p w:rsidR="00A7487C" w:rsidRDefault="004C40D4">
      <w:pPr>
        <w:rPr>
          <w:rFonts w:ascii="Times New Roman" w:hAnsi="Times New Roman"/>
        </w:rPr>
      </w:pPr>
      <w:proofErr w:type="gramStart"/>
      <w:r>
        <w:rPr>
          <w:rFonts w:ascii="Times New Roman" w:hAnsi="Times New Roman"/>
        </w:rPr>
        <w:t xml:space="preserve">In </w:t>
      </w:r>
      <w:r w:rsidRPr="004C40D4">
        <w:rPr>
          <w:rFonts w:ascii="Times New Roman" w:hAnsi="Times New Roman"/>
          <w:i/>
        </w:rPr>
        <w:t>Eth.</w:t>
      </w:r>
      <w:proofErr w:type="gramEnd"/>
      <w:r w:rsidRPr="004C40D4">
        <w:rPr>
          <w:rFonts w:ascii="Times New Roman" w:hAnsi="Times New Roman"/>
          <w:i/>
        </w:rPr>
        <w:t xml:space="preserve"> </w:t>
      </w:r>
      <w:proofErr w:type="spellStart"/>
      <w:r w:rsidRPr="004C40D4">
        <w:rPr>
          <w:rFonts w:ascii="Times New Roman" w:hAnsi="Times New Roman"/>
          <w:i/>
        </w:rPr>
        <w:t>Eud</w:t>
      </w:r>
      <w:proofErr w:type="spellEnd"/>
      <w:proofErr w:type="gramStart"/>
      <w:r w:rsidRPr="004C40D4">
        <w:rPr>
          <w:rFonts w:ascii="Times New Roman" w:hAnsi="Times New Roman"/>
          <w:i/>
        </w:rPr>
        <w:t>.</w:t>
      </w:r>
      <w:r>
        <w:rPr>
          <w:rFonts w:ascii="Times New Roman" w:hAnsi="Times New Roman"/>
        </w:rPr>
        <w:t>,</w:t>
      </w:r>
      <w:proofErr w:type="gramEnd"/>
      <w:r>
        <w:rPr>
          <w:rFonts w:ascii="Times New Roman" w:hAnsi="Times New Roman"/>
        </w:rPr>
        <w:t xml:space="preserve"> VIII, 2, 1248a15 ff.,</w:t>
      </w:r>
      <w:r w:rsidRPr="004C40D4">
        <w:rPr>
          <w:rFonts w:ascii="Times New Roman" w:hAnsi="Times New Roman"/>
        </w:rPr>
        <w:t xml:space="preserve"> Aristotle poses the following </w:t>
      </w:r>
      <w:r>
        <w:rPr>
          <w:rFonts w:ascii="Times New Roman" w:hAnsi="Times New Roman"/>
        </w:rPr>
        <w:t>question</w:t>
      </w:r>
      <w:r w:rsidRPr="004C40D4">
        <w:rPr>
          <w:rFonts w:ascii="Times New Roman" w:hAnsi="Times New Roman"/>
        </w:rPr>
        <w:t xml:space="preserve">: is it by chance that we act the way we </w:t>
      </w:r>
      <w:r>
        <w:rPr>
          <w:rFonts w:ascii="Times New Roman" w:hAnsi="Times New Roman"/>
        </w:rPr>
        <w:t xml:space="preserve">[388] </w:t>
      </w:r>
      <w:r w:rsidRPr="004C40D4">
        <w:rPr>
          <w:rFonts w:ascii="Times New Roman" w:hAnsi="Times New Roman"/>
        </w:rPr>
        <w:t>act?</w:t>
      </w:r>
      <w:r w:rsidR="00A7487C">
        <w:rPr>
          <w:rFonts w:ascii="Times New Roman" w:hAnsi="Times New Roman"/>
        </w:rPr>
        <w:t xml:space="preserve"> </w:t>
      </w:r>
      <w:r w:rsidR="00A7487C" w:rsidRPr="00A7487C">
        <w:rPr>
          <w:rFonts w:ascii="Times New Roman" w:hAnsi="Times New Roman"/>
        </w:rPr>
        <w:t>One would assume that even if our behavior is the result of our</w:t>
      </w:r>
      <w:r w:rsidR="00A7487C">
        <w:rPr>
          <w:rFonts w:ascii="Times New Roman" w:hAnsi="Times New Roman"/>
        </w:rPr>
        <w:t xml:space="preserve"> thoughts and deliberations,</w:t>
      </w:r>
      <w:r w:rsidR="00A7487C" w:rsidRPr="00A7487C">
        <w:rPr>
          <w:rFonts w:ascii="Times New Roman" w:hAnsi="Times New Roman"/>
        </w:rPr>
        <w:t xml:space="preserve"> </w:t>
      </w:r>
      <w:r w:rsidR="00A7487C">
        <w:rPr>
          <w:rFonts w:ascii="Times New Roman" w:hAnsi="Times New Roman"/>
        </w:rPr>
        <w:t xml:space="preserve">one </w:t>
      </w:r>
      <w:r w:rsidR="00A7487C" w:rsidRPr="00A7487C">
        <w:rPr>
          <w:rFonts w:ascii="Times New Roman" w:hAnsi="Times New Roman"/>
        </w:rPr>
        <w:t xml:space="preserve">thought is not explained by another thought or deliberation by another deliberation, but by chance. Aristotle agrees that thought is not explained by another thought, but he tries to avoid both infinite regress </w:t>
      </w:r>
      <w:r w:rsidR="00A7487C">
        <w:rPr>
          <w:rFonts w:ascii="Times New Roman" w:hAnsi="Times New Roman"/>
        </w:rPr>
        <w:t>and</w:t>
      </w:r>
      <w:r w:rsidR="00A7487C" w:rsidRPr="00A7487C">
        <w:rPr>
          <w:rFonts w:ascii="Times New Roman" w:hAnsi="Times New Roman"/>
        </w:rPr>
        <w:t xml:space="preserve"> the conclusion of the argument that </w:t>
      </w:r>
      <w:r w:rsidR="00A7487C">
        <w:rPr>
          <w:rFonts w:ascii="Times New Roman" w:hAnsi="Times New Roman"/>
        </w:rPr>
        <w:t>behavior is due to chance</w:t>
      </w:r>
      <w:r w:rsidR="00A7487C" w:rsidRPr="00A7487C">
        <w:rPr>
          <w:rFonts w:ascii="Times New Roman" w:hAnsi="Times New Roman"/>
        </w:rPr>
        <w:t xml:space="preserve"> by assuming a higher prin</w:t>
      </w:r>
      <w:r w:rsidR="00A7487C">
        <w:rPr>
          <w:rFonts w:ascii="Times New Roman" w:hAnsi="Times New Roman"/>
        </w:rPr>
        <w:t>ciple in the soul that explains</w:t>
      </w:r>
      <w:r w:rsidR="00A7487C" w:rsidRPr="00A7487C">
        <w:rPr>
          <w:rFonts w:ascii="Times New Roman" w:hAnsi="Times New Roman"/>
        </w:rPr>
        <w:t xml:space="preserve"> thinking.</w:t>
      </w:r>
      <w:r w:rsidR="00A7487C">
        <w:rPr>
          <w:rFonts w:ascii="Times New Roman" w:hAnsi="Times New Roman"/>
        </w:rPr>
        <w:t xml:space="preserve"> He says</w:t>
      </w:r>
      <w:r w:rsidR="00A7487C" w:rsidRPr="00A7487C">
        <w:rPr>
          <w:rFonts w:ascii="Times New Roman" w:hAnsi="Times New Roman"/>
        </w:rPr>
        <w:t xml:space="preserve"> (</w:t>
      </w:r>
      <w:r w:rsidR="00A7487C">
        <w:rPr>
          <w:rFonts w:ascii="Times New Roman" w:hAnsi="Times New Roman"/>
        </w:rPr>
        <w:t>1248</w:t>
      </w:r>
      <w:r w:rsidR="00A7487C" w:rsidRPr="00A7487C">
        <w:rPr>
          <w:rFonts w:ascii="Times New Roman" w:hAnsi="Times New Roman"/>
        </w:rPr>
        <w:t xml:space="preserve">a24 </w:t>
      </w:r>
      <w:r w:rsidR="00A7487C">
        <w:rPr>
          <w:rFonts w:ascii="Times New Roman" w:hAnsi="Times New Roman"/>
        </w:rPr>
        <w:t>ff</w:t>
      </w:r>
      <w:r w:rsidR="00A7487C" w:rsidRPr="00A7487C">
        <w:rPr>
          <w:rFonts w:ascii="Times New Roman" w:hAnsi="Times New Roman"/>
        </w:rPr>
        <w:t>.)</w:t>
      </w:r>
      <w:r w:rsidR="00A7487C">
        <w:rPr>
          <w:rFonts w:ascii="Times New Roman" w:hAnsi="Times New Roman"/>
        </w:rPr>
        <w:t>: “</w:t>
      </w:r>
      <w:r w:rsidR="00A7487C" w:rsidRPr="00A7487C">
        <w:rPr>
          <w:rFonts w:ascii="Times New Roman" w:hAnsi="Times New Roman"/>
        </w:rPr>
        <w:t>What we seek is this: what is the principle of movement in the soul?</w:t>
      </w:r>
      <w:r w:rsidR="00A7487C">
        <w:rPr>
          <w:rFonts w:ascii="Times New Roman" w:hAnsi="Times New Roman"/>
        </w:rPr>
        <w:t>” And he responds:</w:t>
      </w:r>
    </w:p>
    <w:p w:rsidR="00A7487C" w:rsidRDefault="00A7487C" w:rsidP="00A7487C">
      <w:pPr>
        <w:ind w:left="720" w:right="720"/>
        <w:rPr>
          <w:rFonts w:ascii="Times New Roman" w:hAnsi="Times New Roman"/>
        </w:rPr>
      </w:pPr>
      <w:r w:rsidRPr="00A7487C">
        <w:rPr>
          <w:rFonts w:ascii="Times New Roman" w:hAnsi="Times New Roman"/>
        </w:rPr>
        <w:t xml:space="preserve">Obviously this is God, as in the universe </w:t>
      </w:r>
      <w:r>
        <w:rPr>
          <w:rFonts w:ascii="Times New Roman" w:hAnsi="Times New Roman"/>
        </w:rPr>
        <w:t>as well as</w:t>
      </w:r>
      <w:r w:rsidRPr="00A7487C">
        <w:rPr>
          <w:rFonts w:ascii="Times New Roman" w:hAnsi="Times New Roman"/>
        </w:rPr>
        <w:t xml:space="preserve"> in the soul. The principle of reason is not reason but something </w:t>
      </w:r>
      <w:r>
        <w:rPr>
          <w:rFonts w:ascii="Times New Roman" w:hAnsi="Times New Roman"/>
        </w:rPr>
        <w:t>superior</w:t>
      </w:r>
      <w:r w:rsidRPr="00A7487C">
        <w:rPr>
          <w:rFonts w:ascii="Times New Roman" w:hAnsi="Times New Roman"/>
        </w:rPr>
        <w:t xml:space="preserve"> (</w:t>
      </w:r>
      <w:proofErr w:type="spellStart"/>
      <w:r>
        <w:rPr>
          <w:rFonts w:ascii="Times New Roman" w:hAnsi="Times New Roman"/>
          <w:i/>
        </w:rPr>
        <w:t>kreittô</w:t>
      </w:r>
      <w:r w:rsidRPr="00A7487C">
        <w:rPr>
          <w:rFonts w:ascii="Times New Roman" w:hAnsi="Times New Roman"/>
          <w:i/>
        </w:rPr>
        <w:t>n</w:t>
      </w:r>
      <w:proofErr w:type="spellEnd"/>
      <w:r w:rsidRPr="00A7487C">
        <w:rPr>
          <w:rFonts w:ascii="Times New Roman" w:hAnsi="Times New Roman"/>
        </w:rPr>
        <w:t xml:space="preserve">). But what could be </w:t>
      </w:r>
      <w:r>
        <w:rPr>
          <w:rFonts w:ascii="Times New Roman" w:hAnsi="Times New Roman"/>
        </w:rPr>
        <w:t>more superior</w:t>
      </w:r>
      <w:r w:rsidRPr="00A7487C">
        <w:rPr>
          <w:rFonts w:ascii="Times New Roman" w:hAnsi="Times New Roman"/>
        </w:rPr>
        <w:t xml:space="preserve"> </w:t>
      </w:r>
      <w:r>
        <w:rPr>
          <w:rFonts w:ascii="Times New Roman" w:hAnsi="Times New Roman"/>
        </w:rPr>
        <w:t xml:space="preserve">with respect to </w:t>
      </w:r>
      <w:r w:rsidRPr="00A7487C">
        <w:rPr>
          <w:rFonts w:ascii="Times New Roman" w:hAnsi="Times New Roman"/>
        </w:rPr>
        <w:t xml:space="preserve">science and </w:t>
      </w:r>
      <w:r>
        <w:rPr>
          <w:rFonts w:ascii="Times New Roman" w:hAnsi="Times New Roman"/>
        </w:rPr>
        <w:t xml:space="preserve">to </w:t>
      </w:r>
      <w:r w:rsidRPr="00A7487C">
        <w:rPr>
          <w:rFonts w:ascii="Times New Roman" w:hAnsi="Times New Roman"/>
        </w:rPr>
        <w:t xml:space="preserve">intellect </w:t>
      </w:r>
      <w:proofErr w:type="gramStart"/>
      <w:r>
        <w:rPr>
          <w:rFonts w:ascii="Times New Roman" w:hAnsi="Times New Roman"/>
        </w:rPr>
        <w:t>than</w:t>
      </w:r>
      <w:proofErr w:type="gramEnd"/>
      <w:r w:rsidRPr="00A7487C">
        <w:rPr>
          <w:rFonts w:ascii="Times New Roman" w:hAnsi="Times New Roman"/>
        </w:rPr>
        <w:t xml:space="preserve"> God?</w:t>
      </w:r>
    </w:p>
    <w:p w:rsidR="0032025C" w:rsidRDefault="0032025C" w:rsidP="0032025C">
      <w:pPr>
        <w:rPr>
          <w:rFonts w:ascii="Times New Roman" w:hAnsi="Times New Roman"/>
        </w:rPr>
      </w:pPr>
      <w:r w:rsidRPr="0032025C">
        <w:rPr>
          <w:rFonts w:ascii="Times New Roman" w:hAnsi="Times New Roman"/>
        </w:rPr>
        <w:t>This is not an analogue of God, such as intellect or rea</w:t>
      </w:r>
      <w:r>
        <w:rPr>
          <w:rFonts w:ascii="Times New Roman" w:hAnsi="Times New Roman"/>
        </w:rPr>
        <w:t>son, which prevails in the soul; rather,</w:t>
      </w:r>
      <w:r w:rsidRPr="0032025C">
        <w:rPr>
          <w:rFonts w:ascii="Times New Roman" w:hAnsi="Times New Roman"/>
        </w:rPr>
        <w:t xml:space="preserve"> it is God </w:t>
      </w:r>
      <w:r>
        <w:rPr>
          <w:rFonts w:ascii="Times New Roman" w:hAnsi="Times New Roman"/>
        </w:rPr>
        <w:t>itself that</w:t>
      </w:r>
      <w:r w:rsidRPr="0032025C">
        <w:rPr>
          <w:rFonts w:ascii="Times New Roman" w:hAnsi="Times New Roman"/>
        </w:rPr>
        <w:t xml:space="preserve"> is the principle</w:t>
      </w:r>
      <w:r>
        <w:rPr>
          <w:rFonts w:ascii="Times New Roman" w:hAnsi="Times New Roman"/>
        </w:rPr>
        <w:t xml:space="preserve"> of the operations of the soul—even its thoughts—within the soul</w:t>
      </w:r>
      <w:r w:rsidRPr="0032025C">
        <w:rPr>
          <w:rFonts w:ascii="Times New Roman" w:hAnsi="Times New Roman"/>
        </w:rPr>
        <w:t>. Of course, this way of speaking is, in some way</w:t>
      </w:r>
      <w:r>
        <w:rPr>
          <w:rFonts w:ascii="Times New Roman" w:hAnsi="Times New Roman"/>
        </w:rPr>
        <w:t>,</w:t>
      </w:r>
      <w:r w:rsidRPr="0032025C">
        <w:rPr>
          <w:rFonts w:ascii="Times New Roman" w:hAnsi="Times New Roman"/>
        </w:rPr>
        <w:t xml:space="preserve"> metaphorical. But this metaphor seems to have </w:t>
      </w:r>
      <w:r>
        <w:rPr>
          <w:rFonts w:ascii="Times New Roman" w:hAnsi="Times New Roman"/>
        </w:rPr>
        <w:t>fairly precise</w:t>
      </w:r>
      <w:r w:rsidRPr="0032025C">
        <w:rPr>
          <w:rFonts w:ascii="Times New Roman" w:hAnsi="Times New Roman"/>
        </w:rPr>
        <w:t xml:space="preserve"> content. In the development of the organism, there is a moment when the </w:t>
      </w:r>
      <w:r>
        <w:rPr>
          <w:rFonts w:ascii="Times New Roman" w:hAnsi="Times New Roman"/>
        </w:rPr>
        <w:t>organism</w:t>
      </w:r>
      <w:r w:rsidRPr="0032025C">
        <w:rPr>
          <w:rFonts w:ascii="Times New Roman" w:hAnsi="Times New Roman"/>
        </w:rPr>
        <w:t xml:space="preserve"> is able to think. At that moment, God becomes active in the </w:t>
      </w:r>
      <w:r>
        <w:rPr>
          <w:rFonts w:ascii="Times New Roman" w:hAnsi="Times New Roman"/>
        </w:rPr>
        <w:t>organism</w:t>
      </w:r>
      <w:r w:rsidRPr="0032025C">
        <w:rPr>
          <w:rFonts w:ascii="Times New Roman" w:hAnsi="Times New Roman"/>
        </w:rPr>
        <w:t xml:space="preserve"> as the principle of </w:t>
      </w:r>
      <w:r>
        <w:rPr>
          <w:rFonts w:ascii="Times New Roman" w:hAnsi="Times New Roman"/>
        </w:rPr>
        <w:t>its</w:t>
      </w:r>
      <w:r w:rsidRPr="0032025C">
        <w:rPr>
          <w:rFonts w:ascii="Times New Roman" w:hAnsi="Times New Roman"/>
        </w:rPr>
        <w:t xml:space="preserve"> thought.</w:t>
      </w:r>
    </w:p>
    <w:p w:rsidR="0032025C" w:rsidRDefault="0032025C" w:rsidP="0032025C">
      <w:pPr>
        <w:rPr>
          <w:rFonts w:ascii="Times New Roman" w:hAnsi="Times New Roman"/>
        </w:rPr>
      </w:pPr>
    </w:p>
    <w:p w:rsidR="007C7983" w:rsidRPr="00355F0B" w:rsidRDefault="0032025C" w:rsidP="0032025C">
      <w:pPr>
        <w:rPr>
          <w:rFonts w:ascii="Times New Roman" w:hAnsi="Times New Roman"/>
        </w:rPr>
      </w:pPr>
      <w:r w:rsidRPr="0032025C">
        <w:rPr>
          <w:rFonts w:ascii="Times New Roman" w:hAnsi="Times New Roman"/>
        </w:rPr>
        <w:t xml:space="preserve">Thus, in my opinion, one can understand the language of </w:t>
      </w:r>
      <w:r w:rsidRPr="0032025C">
        <w:rPr>
          <w:rFonts w:ascii="Times New Roman" w:hAnsi="Times New Roman"/>
          <w:i/>
        </w:rPr>
        <w:t>De anima</w:t>
      </w:r>
      <w:r w:rsidRPr="0032025C">
        <w:rPr>
          <w:rFonts w:ascii="Times New Roman" w:hAnsi="Times New Roman"/>
        </w:rPr>
        <w:t xml:space="preserve">, III, 5 which </w:t>
      </w:r>
      <w:proofErr w:type="gramStart"/>
      <w:r w:rsidRPr="0032025C">
        <w:rPr>
          <w:rFonts w:ascii="Times New Roman" w:hAnsi="Times New Roman"/>
        </w:rPr>
        <w:t>seems</w:t>
      </w:r>
      <w:proofErr w:type="gramEnd"/>
      <w:r w:rsidRPr="0032025C">
        <w:rPr>
          <w:rFonts w:ascii="Times New Roman" w:hAnsi="Times New Roman"/>
        </w:rPr>
        <w:t xml:space="preserve"> to suggest that </w:t>
      </w:r>
      <w:r>
        <w:rPr>
          <w:rFonts w:ascii="Times New Roman" w:hAnsi="Times New Roman"/>
        </w:rPr>
        <w:t xml:space="preserve">the </w:t>
      </w:r>
      <w:r w:rsidR="00E96C49">
        <w:rPr>
          <w:rFonts w:ascii="Times New Roman" w:hAnsi="Times New Roman"/>
        </w:rPr>
        <w:t>agent intellect is</w:t>
      </w:r>
      <w:r w:rsidRPr="0032025C">
        <w:rPr>
          <w:rFonts w:ascii="Times New Roman" w:hAnsi="Times New Roman"/>
        </w:rPr>
        <w:t xml:space="preserve"> tied </w:t>
      </w:r>
      <w:r w:rsidR="00E96C49">
        <w:rPr>
          <w:rFonts w:ascii="Times New Roman" w:hAnsi="Times New Roman"/>
        </w:rPr>
        <w:t>so closely to</w:t>
      </w:r>
      <w:r>
        <w:rPr>
          <w:rFonts w:ascii="Times New Roman" w:hAnsi="Times New Roman"/>
        </w:rPr>
        <w:t xml:space="preserve"> </w:t>
      </w:r>
      <w:r w:rsidR="00E96C49">
        <w:rPr>
          <w:rFonts w:ascii="Times New Roman" w:hAnsi="Times New Roman"/>
        </w:rPr>
        <w:t>the individual</w:t>
      </w:r>
      <w:r>
        <w:rPr>
          <w:rFonts w:ascii="Times New Roman" w:hAnsi="Times New Roman"/>
        </w:rPr>
        <w:t xml:space="preserve"> soul that it cannot be God</w:t>
      </w:r>
      <w:r w:rsidRPr="0032025C">
        <w:rPr>
          <w:rFonts w:ascii="Times New Roman" w:hAnsi="Times New Roman"/>
        </w:rPr>
        <w:t xml:space="preserve">. Now we can understand how Aristotle can say that the difference between passive and </w:t>
      </w:r>
      <w:r>
        <w:rPr>
          <w:rFonts w:ascii="Times New Roman" w:hAnsi="Times New Roman"/>
        </w:rPr>
        <w:t>agent</w:t>
      </w:r>
      <w:r w:rsidRPr="0032025C">
        <w:rPr>
          <w:rFonts w:ascii="Times New Roman" w:hAnsi="Times New Roman"/>
        </w:rPr>
        <w:t xml:space="preserve"> intellect is in the soul. We also understand how Aristotle can say that the </w:t>
      </w:r>
      <w:r>
        <w:rPr>
          <w:rFonts w:ascii="Times New Roman" w:hAnsi="Times New Roman"/>
        </w:rPr>
        <w:t xml:space="preserve">agent </w:t>
      </w:r>
      <w:r w:rsidRPr="0032025C">
        <w:rPr>
          <w:rFonts w:ascii="Times New Roman" w:hAnsi="Times New Roman"/>
        </w:rPr>
        <w:t xml:space="preserve">intellect can separate from the soul. If the body loses its </w:t>
      </w:r>
      <w:r>
        <w:rPr>
          <w:rFonts w:ascii="Times New Roman" w:hAnsi="Times New Roman"/>
        </w:rPr>
        <w:t>capacity</w:t>
      </w:r>
      <w:r w:rsidRPr="0032025C">
        <w:rPr>
          <w:rFonts w:ascii="Times New Roman" w:hAnsi="Times New Roman"/>
        </w:rPr>
        <w:t xml:space="preserve"> to think, the principle of </w:t>
      </w:r>
      <w:r>
        <w:rPr>
          <w:rFonts w:ascii="Times New Roman" w:hAnsi="Times New Roman"/>
        </w:rPr>
        <w:t>its</w:t>
      </w:r>
      <w:r w:rsidRPr="0032025C">
        <w:rPr>
          <w:rFonts w:ascii="Times New Roman" w:hAnsi="Times New Roman"/>
        </w:rPr>
        <w:t xml:space="preserve"> thought becomes inoperative. And we can easily see how the </w:t>
      </w:r>
      <w:r>
        <w:rPr>
          <w:rFonts w:ascii="Times New Roman" w:hAnsi="Times New Roman"/>
        </w:rPr>
        <w:t>agent intellect</w:t>
      </w:r>
      <w:r w:rsidRPr="0032025C">
        <w:rPr>
          <w:rFonts w:ascii="Times New Roman" w:hAnsi="Times New Roman"/>
        </w:rPr>
        <w:t xml:space="preserve"> alone survive</w:t>
      </w:r>
      <w:r>
        <w:rPr>
          <w:rFonts w:ascii="Times New Roman" w:hAnsi="Times New Roman"/>
        </w:rPr>
        <w:t>s</w:t>
      </w:r>
      <w:r w:rsidRPr="0032025C">
        <w:rPr>
          <w:rFonts w:ascii="Times New Roman" w:hAnsi="Times New Roman"/>
        </w:rPr>
        <w:t xml:space="preserve"> the death of the organism.</w:t>
      </w:r>
    </w:p>
    <w:p w:rsidR="0032025C" w:rsidRDefault="0032025C">
      <w:pPr>
        <w:rPr>
          <w:rFonts w:ascii="Times New Roman" w:hAnsi="Times New Roman"/>
        </w:rPr>
      </w:pPr>
    </w:p>
    <w:p w:rsidR="00747968" w:rsidRDefault="00A17D7B">
      <w:pPr>
        <w:rPr>
          <w:rFonts w:ascii="Times New Roman" w:hAnsi="Times New Roman"/>
        </w:rPr>
      </w:pPr>
      <w:r w:rsidRPr="00A17D7B">
        <w:rPr>
          <w:rFonts w:ascii="Times New Roman" w:hAnsi="Times New Roman"/>
        </w:rPr>
        <w:t>So far</w:t>
      </w:r>
      <w:r>
        <w:rPr>
          <w:rFonts w:ascii="Times New Roman" w:hAnsi="Times New Roman"/>
        </w:rPr>
        <w:t>,</w:t>
      </w:r>
      <w:r w:rsidRPr="00A17D7B">
        <w:rPr>
          <w:rFonts w:ascii="Times New Roman" w:hAnsi="Times New Roman"/>
        </w:rPr>
        <w:t xml:space="preserve"> we have left </w:t>
      </w:r>
      <w:r>
        <w:rPr>
          <w:rFonts w:ascii="Times New Roman" w:hAnsi="Times New Roman"/>
        </w:rPr>
        <w:t>out the most important part. God is not only the Prime Desirable</w:t>
      </w:r>
      <w:r w:rsidRPr="00A17D7B">
        <w:rPr>
          <w:rFonts w:ascii="Times New Roman" w:hAnsi="Times New Roman"/>
        </w:rPr>
        <w:t xml:space="preserve">, but it is also </w:t>
      </w:r>
      <w:r>
        <w:rPr>
          <w:rFonts w:ascii="Times New Roman" w:hAnsi="Times New Roman"/>
        </w:rPr>
        <w:t>the Prime Intelligible</w:t>
      </w:r>
      <w:r w:rsidRPr="00A17D7B">
        <w:rPr>
          <w:rFonts w:ascii="Times New Roman" w:hAnsi="Times New Roman"/>
        </w:rPr>
        <w:t xml:space="preserve">. </w:t>
      </w:r>
      <w:r>
        <w:rPr>
          <w:rFonts w:ascii="Times New Roman" w:hAnsi="Times New Roman"/>
        </w:rPr>
        <w:t>Calling it</w:t>
      </w:r>
      <w:r w:rsidRPr="00A17D7B">
        <w:rPr>
          <w:rFonts w:ascii="Times New Roman" w:hAnsi="Times New Roman"/>
        </w:rPr>
        <w:t xml:space="preserve"> the </w:t>
      </w:r>
      <w:r>
        <w:rPr>
          <w:rFonts w:ascii="Times New Roman" w:hAnsi="Times New Roman"/>
        </w:rPr>
        <w:t>Prime Intelligible</w:t>
      </w:r>
      <w:r w:rsidRPr="00A17D7B">
        <w:rPr>
          <w:rFonts w:ascii="Times New Roman" w:hAnsi="Times New Roman"/>
        </w:rPr>
        <w:t xml:space="preserve"> means that there is nothing that can be understood </w:t>
      </w:r>
      <w:r>
        <w:rPr>
          <w:rFonts w:ascii="Times New Roman" w:hAnsi="Times New Roman"/>
        </w:rPr>
        <w:t xml:space="preserve">except </w:t>
      </w:r>
      <w:r w:rsidRPr="00A17D7B">
        <w:rPr>
          <w:rFonts w:ascii="Times New Roman" w:hAnsi="Times New Roman"/>
        </w:rPr>
        <w:t>in relation to it. Things, all things</w:t>
      </w:r>
      <w:r>
        <w:rPr>
          <w:rFonts w:ascii="Times New Roman" w:hAnsi="Times New Roman"/>
        </w:rPr>
        <w:t>,</w:t>
      </w:r>
      <w:r w:rsidRPr="00A17D7B">
        <w:rPr>
          <w:rFonts w:ascii="Times New Roman" w:hAnsi="Times New Roman"/>
        </w:rPr>
        <w:t xml:space="preserve"> are intelligible </w:t>
      </w:r>
      <w:r>
        <w:rPr>
          <w:rFonts w:ascii="Times New Roman" w:hAnsi="Times New Roman"/>
        </w:rPr>
        <w:t>only in relation to</w:t>
      </w:r>
      <w:r w:rsidRPr="00A17D7B">
        <w:rPr>
          <w:rFonts w:ascii="Times New Roman" w:hAnsi="Times New Roman"/>
        </w:rPr>
        <w:t xml:space="preserve"> their principles and, ultimately, the first principle.</w:t>
      </w:r>
      <w:r w:rsidR="009B67CB">
        <w:rPr>
          <w:rFonts w:ascii="Times New Roman" w:hAnsi="Times New Roman"/>
        </w:rPr>
        <w:t xml:space="preserve"> To understand</w:t>
      </w:r>
      <w:r w:rsidR="009B67CB" w:rsidRPr="009B67CB">
        <w:rPr>
          <w:rFonts w:ascii="Times New Roman" w:hAnsi="Times New Roman"/>
        </w:rPr>
        <w:t xml:space="preserve"> things is to see them in their precise relationship with this first principle</w:t>
      </w:r>
      <w:r w:rsidR="009B67CB">
        <w:rPr>
          <w:rFonts w:ascii="Times New Roman" w:hAnsi="Times New Roman"/>
        </w:rPr>
        <w:t>,</w:t>
      </w:r>
      <w:r w:rsidR="009B67CB" w:rsidRPr="009B67CB">
        <w:rPr>
          <w:rFonts w:ascii="Times New Roman" w:hAnsi="Times New Roman"/>
        </w:rPr>
        <w:t xml:space="preserve"> to see them in the light of this </w:t>
      </w:r>
      <w:r w:rsidR="009B67CB">
        <w:rPr>
          <w:rFonts w:ascii="Times New Roman" w:hAnsi="Times New Roman"/>
        </w:rPr>
        <w:t>derivative</w:t>
      </w:r>
      <w:r w:rsidR="009B67CB" w:rsidRPr="009B67CB">
        <w:rPr>
          <w:rFonts w:ascii="Times New Roman" w:hAnsi="Times New Roman"/>
        </w:rPr>
        <w:t xml:space="preserve"> relation to the</w:t>
      </w:r>
      <w:r w:rsidR="009B67CB">
        <w:rPr>
          <w:rFonts w:ascii="Times New Roman" w:hAnsi="Times New Roman"/>
        </w:rPr>
        <w:t xml:space="preserve"> [389]</w:t>
      </w:r>
      <w:r w:rsidR="009B67CB" w:rsidRPr="009B67CB">
        <w:rPr>
          <w:rFonts w:ascii="Times New Roman" w:hAnsi="Times New Roman"/>
        </w:rPr>
        <w:t xml:space="preserve"> first principle.</w:t>
      </w:r>
      <w:r w:rsidR="009B67CB">
        <w:rPr>
          <w:rFonts w:ascii="Times New Roman" w:hAnsi="Times New Roman"/>
        </w:rPr>
        <w:t xml:space="preserve"> </w:t>
      </w:r>
      <w:r w:rsidR="009B67CB" w:rsidRPr="009B67CB">
        <w:rPr>
          <w:rFonts w:ascii="Times New Roman" w:hAnsi="Times New Roman"/>
        </w:rPr>
        <w:t xml:space="preserve">I suggest that it is in this sense that </w:t>
      </w:r>
      <w:r w:rsidR="009B67CB">
        <w:rPr>
          <w:rFonts w:ascii="Times New Roman" w:hAnsi="Times New Roman"/>
        </w:rPr>
        <w:t xml:space="preserve">the </w:t>
      </w:r>
      <w:r w:rsidR="009B67CB" w:rsidRPr="009B67CB">
        <w:rPr>
          <w:rFonts w:ascii="Times New Roman" w:hAnsi="Times New Roman"/>
        </w:rPr>
        <w:t>agent intellect is</w:t>
      </w:r>
      <w:r w:rsidR="009B67CB">
        <w:rPr>
          <w:rFonts w:ascii="Times New Roman" w:hAnsi="Times New Roman"/>
        </w:rPr>
        <w:t xml:space="preserve"> analogous to the light. We cannot see</w:t>
      </w:r>
      <w:r w:rsidR="009B67CB" w:rsidRPr="009B67CB">
        <w:rPr>
          <w:rFonts w:ascii="Times New Roman" w:hAnsi="Times New Roman"/>
        </w:rPr>
        <w:t xml:space="preserve"> colors without illumination. But as we have seen, this is not because we need light to make </w:t>
      </w:r>
      <w:r w:rsidR="009B67CB">
        <w:rPr>
          <w:rFonts w:ascii="Times New Roman" w:hAnsi="Times New Roman"/>
        </w:rPr>
        <w:t>colors</w:t>
      </w:r>
      <w:r w:rsidR="009B67CB" w:rsidRPr="009B67CB">
        <w:rPr>
          <w:rFonts w:ascii="Times New Roman" w:hAnsi="Times New Roman"/>
        </w:rPr>
        <w:t xml:space="preserve"> visible and that once made visible by the light we can see</w:t>
      </w:r>
      <w:r w:rsidR="009B67CB">
        <w:rPr>
          <w:rFonts w:ascii="Times New Roman" w:hAnsi="Times New Roman"/>
        </w:rPr>
        <w:t xml:space="preserve"> them</w:t>
      </w:r>
      <w:r w:rsidR="009B67CB" w:rsidRPr="009B67CB">
        <w:rPr>
          <w:rFonts w:ascii="Times New Roman" w:hAnsi="Times New Roman"/>
        </w:rPr>
        <w:t>. Similarly</w:t>
      </w:r>
      <w:r w:rsidR="009B67CB">
        <w:rPr>
          <w:rFonts w:ascii="Times New Roman" w:hAnsi="Times New Roman"/>
        </w:rPr>
        <w:t>, we can</w:t>
      </w:r>
      <w:r w:rsidR="009B67CB" w:rsidRPr="009B67CB">
        <w:rPr>
          <w:rFonts w:ascii="Times New Roman" w:hAnsi="Times New Roman"/>
        </w:rPr>
        <w:t xml:space="preserve">not discern </w:t>
      </w:r>
      <w:r w:rsidR="009B67CB">
        <w:rPr>
          <w:rFonts w:ascii="Times New Roman" w:hAnsi="Times New Roman"/>
        </w:rPr>
        <w:t xml:space="preserve">the </w:t>
      </w:r>
      <w:r w:rsidR="009B67CB" w:rsidRPr="009B67CB">
        <w:rPr>
          <w:rFonts w:ascii="Times New Roman" w:hAnsi="Times New Roman"/>
        </w:rPr>
        <w:t>intelligible without the agent intellect.</w:t>
      </w:r>
      <w:r w:rsidR="00747968">
        <w:rPr>
          <w:rFonts w:ascii="Times New Roman" w:hAnsi="Times New Roman"/>
        </w:rPr>
        <w:t xml:space="preserve"> </w:t>
      </w:r>
      <w:r w:rsidR="00747968" w:rsidRPr="00747968">
        <w:rPr>
          <w:rFonts w:ascii="Times New Roman" w:hAnsi="Times New Roman"/>
        </w:rPr>
        <w:t>But this is not because we need the agent intellect to make them intelligible, and that once made intelligible by the agent intellect,</w:t>
      </w:r>
      <w:r w:rsidR="00747968">
        <w:rPr>
          <w:rFonts w:ascii="Times New Roman" w:hAnsi="Times New Roman"/>
        </w:rPr>
        <w:t xml:space="preserve"> we can understand them. We can</w:t>
      </w:r>
      <w:r w:rsidR="00747968" w:rsidRPr="00747968">
        <w:rPr>
          <w:rFonts w:ascii="Times New Roman" w:hAnsi="Times New Roman"/>
        </w:rPr>
        <w:t xml:space="preserve">not understand the form, for example, </w:t>
      </w:r>
      <w:r w:rsidR="00747968">
        <w:rPr>
          <w:rFonts w:ascii="Times New Roman" w:hAnsi="Times New Roman"/>
        </w:rPr>
        <w:t>of</w:t>
      </w:r>
      <w:r w:rsidR="00747968" w:rsidRPr="00747968">
        <w:rPr>
          <w:rFonts w:ascii="Times New Roman" w:hAnsi="Times New Roman"/>
        </w:rPr>
        <w:t xml:space="preserve"> </w:t>
      </w:r>
      <w:r w:rsidR="00747968">
        <w:rPr>
          <w:rFonts w:ascii="Times New Roman" w:hAnsi="Times New Roman"/>
        </w:rPr>
        <w:t>hu</w:t>
      </w:r>
      <w:r w:rsidR="00747968" w:rsidRPr="00747968">
        <w:rPr>
          <w:rFonts w:ascii="Times New Roman" w:hAnsi="Times New Roman"/>
        </w:rPr>
        <w:t>man</w:t>
      </w:r>
      <w:r w:rsidR="00747968">
        <w:rPr>
          <w:rFonts w:ascii="Times New Roman" w:hAnsi="Times New Roman"/>
        </w:rPr>
        <w:t xml:space="preserve"> being</w:t>
      </w:r>
      <w:r w:rsidR="00747968" w:rsidRPr="00747968">
        <w:rPr>
          <w:rFonts w:ascii="Times New Roman" w:hAnsi="Times New Roman"/>
        </w:rPr>
        <w:t xml:space="preserve"> </w:t>
      </w:r>
      <w:r w:rsidR="00747968">
        <w:rPr>
          <w:rFonts w:ascii="Times New Roman" w:hAnsi="Times New Roman"/>
        </w:rPr>
        <w:t>apart from its relation to</w:t>
      </w:r>
      <w:r w:rsidR="00747968" w:rsidRPr="00747968">
        <w:rPr>
          <w:rFonts w:ascii="Times New Roman" w:hAnsi="Times New Roman"/>
        </w:rPr>
        <w:t xml:space="preserve"> the first principle, which, consequently, is also the principle of common understanding.</w:t>
      </w:r>
      <w:r w:rsidR="00747968">
        <w:rPr>
          <w:rFonts w:ascii="Times New Roman" w:hAnsi="Times New Roman"/>
        </w:rPr>
        <w:t xml:space="preserve"> T</w:t>
      </w:r>
      <w:r w:rsidR="00747968" w:rsidRPr="00747968">
        <w:rPr>
          <w:rFonts w:ascii="Times New Roman" w:hAnsi="Times New Roman"/>
        </w:rPr>
        <w:t xml:space="preserve">herefore, </w:t>
      </w:r>
      <w:r w:rsidR="00747968">
        <w:rPr>
          <w:rFonts w:ascii="Times New Roman" w:hAnsi="Times New Roman"/>
        </w:rPr>
        <w:t xml:space="preserve">we can say that God produces thoughts in </w:t>
      </w:r>
      <w:r w:rsidR="00747968" w:rsidRPr="00747968">
        <w:rPr>
          <w:rFonts w:ascii="Times New Roman" w:hAnsi="Times New Roman"/>
        </w:rPr>
        <w:t xml:space="preserve">two </w:t>
      </w:r>
      <w:r w:rsidR="00747968">
        <w:rPr>
          <w:rFonts w:ascii="Times New Roman" w:hAnsi="Times New Roman"/>
        </w:rPr>
        <w:t>different ways</w:t>
      </w:r>
      <w:r w:rsidR="00747968" w:rsidRPr="00747968">
        <w:rPr>
          <w:rFonts w:ascii="Times New Roman" w:hAnsi="Times New Roman"/>
        </w:rPr>
        <w:t>.</w:t>
      </w:r>
      <w:r w:rsidR="00747968">
        <w:rPr>
          <w:rFonts w:ascii="Times New Roman" w:hAnsi="Times New Roman"/>
        </w:rPr>
        <w:t xml:space="preserve"> First</w:t>
      </w:r>
      <w:r w:rsidR="00747968" w:rsidRPr="00747968">
        <w:rPr>
          <w:rFonts w:ascii="Times New Roman" w:hAnsi="Times New Roman"/>
        </w:rPr>
        <w:t xml:space="preserve">, </w:t>
      </w:r>
      <w:r w:rsidR="00747968">
        <w:rPr>
          <w:rFonts w:ascii="Times New Roman" w:hAnsi="Times New Roman"/>
        </w:rPr>
        <w:t>as</w:t>
      </w:r>
      <w:r w:rsidR="00747968" w:rsidRPr="00747968">
        <w:rPr>
          <w:rFonts w:ascii="Times New Roman" w:hAnsi="Times New Roman"/>
        </w:rPr>
        <w:t xml:space="preserve"> th</w:t>
      </w:r>
      <w:r w:rsidR="00E96C49">
        <w:rPr>
          <w:rFonts w:ascii="Times New Roman" w:hAnsi="Times New Roman"/>
        </w:rPr>
        <w:t>e ultimate object of our desire it makes us understand things</w:t>
      </w:r>
      <w:r w:rsidR="00747968" w:rsidRPr="00747968">
        <w:rPr>
          <w:rFonts w:ascii="Times New Roman" w:hAnsi="Times New Roman"/>
        </w:rPr>
        <w:t xml:space="preserve"> </w:t>
      </w:r>
      <w:r w:rsidR="00747968">
        <w:rPr>
          <w:rFonts w:ascii="Times New Roman" w:hAnsi="Times New Roman"/>
        </w:rPr>
        <w:t>by giving structure and content to the desires that make us able to contemplate</w:t>
      </w:r>
      <w:r w:rsidR="00747968" w:rsidRPr="00747968">
        <w:rPr>
          <w:rFonts w:ascii="Times New Roman" w:hAnsi="Times New Roman"/>
        </w:rPr>
        <w:t xml:space="preserve"> and</w:t>
      </w:r>
      <w:r w:rsidR="00747968">
        <w:rPr>
          <w:rFonts w:ascii="Times New Roman" w:hAnsi="Times New Roman"/>
        </w:rPr>
        <w:t xml:space="preserve"> to</w:t>
      </w:r>
      <w:r w:rsidR="00E96C49">
        <w:rPr>
          <w:rFonts w:ascii="Times New Roman" w:hAnsi="Times New Roman"/>
        </w:rPr>
        <w:t xml:space="preserve"> scientific theory</w:t>
      </w:r>
      <w:r w:rsidR="00747968" w:rsidRPr="00747968">
        <w:rPr>
          <w:rFonts w:ascii="Times New Roman" w:hAnsi="Times New Roman"/>
        </w:rPr>
        <w:t xml:space="preserve">. </w:t>
      </w:r>
      <w:r w:rsidR="00747968">
        <w:rPr>
          <w:rFonts w:ascii="Times New Roman" w:hAnsi="Times New Roman"/>
        </w:rPr>
        <w:t>Second, as</w:t>
      </w:r>
      <w:r w:rsidR="00747968" w:rsidRPr="00747968">
        <w:rPr>
          <w:rFonts w:ascii="Times New Roman" w:hAnsi="Times New Roman"/>
        </w:rPr>
        <w:t xml:space="preserve"> the ultimate object of intellection</w:t>
      </w:r>
      <w:r w:rsidR="00E96C49">
        <w:rPr>
          <w:rFonts w:ascii="Times New Roman" w:hAnsi="Times New Roman"/>
        </w:rPr>
        <w:t xml:space="preserve"> it makes us understand things in the sense that </w:t>
      </w:r>
      <w:r w:rsidR="00747968" w:rsidRPr="00747968">
        <w:rPr>
          <w:rFonts w:ascii="Times New Roman" w:hAnsi="Times New Roman"/>
        </w:rPr>
        <w:t>it is th</w:t>
      </w:r>
      <w:r w:rsidR="00E96C49">
        <w:rPr>
          <w:rFonts w:ascii="Times New Roman" w:hAnsi="Times New Roman"/>
        </w:rPr>
        <w:t>e source of all intelligibility.</w:t>
      </w:r>
    </w:p>
    <w:p w:rsidR="00747968" w:rsidRDefault="00747968">
      <w:pPr>
        <w:rPr>
          <w:rFonts w:ascii="Times New Roman" w:hAnsi="Times New Roman"/>
        </w:rPr>
      </w:pPr>
    </w:p>
    <w:p w:rsidR="00747968" w:rsidRDefault="00747968">
      <w:pPr>
        <w:rPr>
          <w:rFonts w:ascii="Times New Roman" w:hAnsi="Times New Roman"/>
        </w:rPr>
      </w:pPr>
      <w:r w:rsidRPr="00747968">
        <w:rPr>
          <w:rFonts w:ascii="Times New Roman" w:hAnsi="Times New Roman"/>
        </w:rPr>
        <w:t>From a philosophical perspective this interpretation may seem unappealing. We find</w:t>
      </w:r>
      <w:r>
        <w:rPr>
          <w:rFonts w:ascii="Times New Roman" w:hAnsi="Times New Roman"/>
        </w:rPr>
        <w:t>,</w:t>
      </w:r>
      <w:r w:rsidRPr="00747968">
        <w:rPr>
          <w:rFonts w:ascii="Times New Roman" w:hAnsi="Times New Roman"/>
        </w:rPr>
        <w:t xml:space="preserve"> perhaps</w:t>
      </w:r>
      <w:r>
        <w:rPr>
          <w:rFonts w:ascii="Times New Roman" w:hAnsi="Times New Roman"/>
        </w:rPr>
        <w:t>,</w:t>
      </w:r>
      <w:r w:rsidRPr="00747968">
        <w:rPr>
          <w:rFonts w:ascii="Times New Roman" w:hAnsi="Times New Roman"/>
        </w:rPr>
        <w:t xml:space="preserve"> little illuminating regarding human thought. But we should not be deceived by the omnipresence of God in the </w:t>
      </w:r>
      <w:r>
        <w:rPr>
          <w:rFonts w:ascii="Times New Roman" w:hAnsi="Times New Roman"/>
        </w:rPr>
        <w:t>theory sketched above</w:t>
      </w:r>
      <w:r w:rsidRPr="00747968">
        <w:rPr>
          <w:rFonts w:ascii="Times New Roman" w:hAnsi="Times New Roman"/>
        </w:rPr>
        <w:t>.</w:t>
      </w:r>
    </w:p>
    <w:p w:rsidR="00747968" w:rsidRDefault="00747968">
      <w:pPr>
        <w:rPr>
          <w:rFonts w:ascii="Times New Roman" w:hAnsi="Times New Roman"/>
        </w:rPr>
      </w:pPr>
    </w:p>
    <w:p w:rsidR="00D44400" w:rsidRDefault="00532952">
      <w:pPr>
        <w:rPr>
          <w:rFonts w:ascii="Times New Roman" w:hAnsi="Times New Roman"/>
        </w:rPr>
      </w:pPr>
      <w:r w:rsidRPr="00532952">
        <w:rPr>
          <w:rFonts w:ascii="Times New Roman" w:hAnsi="Times New Roman"/>
        </w:rPr>
        <w:t>Aristotle c</w:t>
      </w:r>
      <w:r>
        <w:rPr>
          <w:rFonts w:ascii="Times New Roman" w:hAnsi="Times New Roman"/>
        </w:rPr>
        <w:t>laimed that being able to think</w:t>
      </w:r>
      <w:r w:rsidRPr="00532952">
        <w:rPr>
          <w:rFonts w:ascii="Times New Roman" w:hAnsi="Times New Roman"/>
        </w:rPr>
        <w:t xml:space="preserve"> is to be able, for example, to recognize a human being as such.</w:t>
      </w:r>
      <w:r>
        <w:rPr>
          <w:rFonts w:ascii="Times New Roman" w:hAnsi="Times New Roman"/>
        </w:rPr>
        <w:t xml:space="preserve"> </w:t>
      </w:r>
      <w:r w:rsidRPr="00532952">
        <w:rPr>
          <w:rFonts w:ascii="Times New Roman" w:hAnsi="Times New Roman"/>
        </w:rPr>
        <w:t>He also claims, in my opinion, that bein</w:t>
      </w:r>
      <w:r>
        <w:rPr>
          <w:rFonts w:ascii="Times New Roman" w:hAnsi="Times New Roman"/>
        </w:rPr>
        <w:t>g able to discern, to fully discern,</w:t>
      </w:r>
      <w:r w:rsidRPr="00532952">
        <w:rPr>
          <w:rFonts w:ascii="Times New Roman" w:hAnsi="Times New Roman"/>
        </w:rPr>
        <w:t xml:space="preserve"> a human being as such is to be able to understand human b</w:t>
      </w:r>
      <w:r>
        <w:rPr>
          <w:rFonts w:ascii="Times New Roman" w:hAnsi="Times New Roman"/>
        </w:rPr>
        <w:t>eings in their relationship to</w:t>
      </w:r>
      <w:r w:rsidRPr="00532952">
        <w:rPr>
          <w:rFonts w:ascii="Times New Roman" w:hAnsi="Times New Roman"/>
        </w:rPr>
        <w:t xml:space="preserve"> the principles that explain</w:t>
      </w:r>
      <w:r>
        <w:rPr>
          <w:rFonts w:ascii="Times New Roman" w:hAnsi="Times New Roman"/>
        </w:rPr>
        <w:t xml:space="preserve"> them. That is why</w:t>
      </w:r>
      <w:r w:rsidRPr="00532952">
        <w:rPr>
          <w:rFonts w:ascii="Times New Roman" w:hAnsi="Times New Roman"/>
        </w:rPr>
        <w:t xml:space="preserve"> recognition</w:t>
      </w:r>
      <w:r>
        <w:rPr>
          <w:rFonts w:ascii="Times New Roman" w:hAnsi="Times New Roman"/>
        </w:rPr>
        <w:t>,</w:t>
      </w:r>
      <w:r w:rsidRPr="00532952">
        <w:rPr>
          <w:rFonts w:ascii="Times New Roman" w:hAnsi="Times New Roman"/>
        </w:rPr>
        <w:t xml:space="preserve"> according to Aristotle, </w:t>
      </w:r>
      <w:r>
        <w:rPr>
          <w:rFonts w:ascii="Times New Roman" w:hAnsi="Times New Roman"/>
        </w:rPr>
        <w:t>consists in</w:t>
      </w:r>
      <w:r w:rsidRPr="00532952">
        <w:rPr>
          <w:rFonts w:ascii="Times New Roman" w:hAnsi="Times New Roman"/>
        </w:rPr>
        <w:t xml:space="preserve"> understanding. In other words:</w:t>
      </w:r>
      <w:r>
        <w:rPr>
          <w:rFonts w:ascii="Times New Roman" w:hAnsi="Times New Roman"/>
        </w:rPr>
        <w:t xml:space="preserve"> to </w:t>
      </w:r>
      <w:r w:rsidRPr="00532952">
        <w:rPr>
          <w:rFonts w:ascii="Times New Roman" w:hAnsi="Times New Roman"/>
        </w:rPr>
        <w:t xml:space="preserve">recognize a human being as such presupposes that </w:t>
      </w:r>
      <w:r>
        <w:rPr>
          <w:rFonts w:ascii="Times New Roman" w:hAnsi="Times New Roman"/>
        </w:rPr>
        <w:t xml:space="preserve">one </w:t>
      </w:r>
      <w:r w:rsidRPr="00532952">
        <w:rPr>
          <w:rFonts w:ascii="Times New Roman" w:hAnsi="Times New Roman"/>
        </w:rPr>
        <w:t xml:space="preserve">has </w:t>
      </w:r>
      <w:r>
        <w:rPr>
          <w:rFonts w:ascii="Times New Roman" w:hAnsi="Times New Roman"/>
        </w:rPr>
        <w:t xml:space="preserve">an </w:t>
      </w:r>
      <w:r w:rsidRPr="00532952">
        <w:rPr>
          <w:rFonts w:ascii="Times New Roman" w:hAnsi="Times New Roman"/>
        </w:rPr>
        <w:t xml:space="preserve">adequate </w:t>
      </w:r>
      <w:r>
        <w:rPr>
          <w:rFonts w:ascii="Times New Roman" w:hAnsi="Times New Roman"/>
        </w:rPr>
        <w:t>concept of human being</w:t>
      </w:r>
      <w:r w:rsidRPr="00532952">
        <w:rPr>
          <w:rFonts w:ascii="Times New Roman" w:hAnsi="Times New Roman"/>
        </w:rPr>
        <w:t>.</w:t>
      </w:r>
      <w:r>
        <w:rPr>
          <w:rFonts w:ascii="Times New Roman" w:hAnsi="Times New Roman"/>
        </w:rPr>
        <w:t xml:space="preserve"> </w:t>
      </w:r>
      <w:r w:rsidRPr="00532952">
        <w:rPr>
          <w:rFonts w:ascii="Times New Roman" w:hAnsi="Times New Roman"/>
        </w:rPr>
        <w:t xml:space="preserve">But what makes this concept </w:t>
      </w:r>
      <w:r>
        <w:rPr>
          <w:rFonts w:ascii="Times New Roman" w:hAnsi="Times New Roman"/>
        </w:rPr>
        <w:t>adequate is not that it corresponds to an adequate</w:t>
      </w:r>
      <w:r w:rsidRPr="00532952">
        <w:rPr>
          <w:rFonts w:ascii="Times New Roman" w:hAnsi="Times New Roman"/>
        </w:rPr>
        <w:t xml:space="preserve"> generalization, or that it is the result of a process of abstraction </w:t>
      </w:r>
      <w:r>
        <w:rPr>
          <w:rFonts w:ascii="Times New Roman" w:hAnsi="Times New Roman"/>
        </w:rPr>
        <w:t>from the variable</w:t>
      </w:r>
      <w:r w:rsidRPr="00532952">
        <w:rPr>
          <w:rFonts w:ascii="Times New Roman" w:hAnsi="Times New Roman"/>
        </w:rPr>
        <w:t xml:space="preserve"> details of the individuals </w:t>
      </w:r>
      <w:r>
        <w:rPr>
          <w:rFonts w:ascii="Times New Roman" w:hAnsi="Times New Roman"/>
        </w:rPr>
        <w:t>that comprise</w:t>
      </w:r>
      <w:r w:rsidRPr="00532952">
        <w:rPr>
          <w:rFonts w:ascii="Times New Roman" w:hAnsi="Times New Roman"/>
        </w:rPr>
        <w:t xml:space="preserve"> the concept.</w:t>
      </w:r>
      <w:r w:rsidR="00D44400">
        <w:rPr>
          <w:rFonts w:ascii="Times New Roman" w:hAnsi="Times New Roman"/>
        </w:rPr>
        <w:t xml:space="preserve"> </w:t>
      </w:r>
      <w:r w:rsidR="00D44400" w:rsidRPr="00D44400">
        <w:rPr>
          <w:rFonts w:ascii="Times New Roman" w:hAnsi="Times New Roman"/>
        </w:rPr>
        <w:t xml:space="preserve">What makes the concept </w:t>
      </w:r>
      <w:r w:rsidR="00D44400">
        <w:rPr>
          <w:rFonts w:ascii="Times New Roman" w:hAnsi="Times New Roman"/>
        </w:rPr>
        <w:t>to be</w:t>
      </w:r>
      <w:r w:rsidR="00D44400" w:rsidRPr="00D44400">
        <w:rPr>
          <w:rFonts w:ascii="Times New Roman" w:hAnsi="Times New Roman"/>
        </w:rPr>
        <w:t xml:space="preserve"> adequate is membership in a system of concepts, among which appear earlier and more fundamental concepts that enable us not only to explain the concept of a human being, but also </w:t>
      </w:r>
      <w:r w:rsidR="00D44400">
        <w:rPr>
          <w:rFonts w:ascii="Times New Roman" w:hAnsi="Times New Roman"/>
        </w:rPr>
        <w:t>to explain</w:t>
      </w:r>
      <w:r w:rsidR="00D44400" w:rsidRPr="00D44400">
        <w:rPr>
          <w:rFonts w:ascii="Times New Roman" w:hAnsi="Times New Roman"/>
        </w:rPr>
        <w:t xml:space="preserve"> human beings themselves and their behavior. Thus all thought presupposes a system of concepts, hypotheses, </w:t>
      </w:r>
      <w:r w:rsidR="00D44400">
        <w:rPr>
          <w:rFonts w:ascii="Times New Roman" w:hAnsi="Times New Roman"/>
        </w:rPr>
        <w:t>and explanations. And this</w:t>
      </w:r>
      <w:r w:rsidR="00D44400" w:rsidRPr="00D44400">
        <w:rPr>
          <w:rFonts w:ascii="Times New Roman" w:hAnsi="Times New Roman"/>
        </w:rPr>
        <w:t xml:space="preserve"> seems to me</w:t>
      </w:r>
      <w:r w:rsidR="00D44400">
        <w:rPr>
          <w:rFonts w:ascii="Times New Roman" w:hAnsi="Times New Roman"/>
        </w:rPr>
        <w:t xml:space="preserve"> [390]</w:t>
      </w:r>
      <w:r w:rsidR="00D44400" w:rsidRPr="00D44400">
        <w:rPr>
          <w:rFonts w:ascii="Times New Roman" w:hAnsi="Times New Roman"/>
        </w:rPr>
        <w:t xml:space="preserve"> </w:t>
      </w:r>
      <w:r w:rsidR="00D44400">
        <w:rPr>
          <w:rFonts w:ascii="Times New Roman" w:hAnsi="Times New Roman"/>
        </w:rPr>
        <w:t>worthy of discussion</w:t>
      </w:r>
      <w:r w:rsidR="00D44400" w:rsidRPr="00D44400">
        <w:rPr>
          <w:rFonts w:ascii="Times New Roman" w:hAnsi="Times New Roman"/>
        </w:rPr>
        <w:t>, although it is not believed that this</w:t>
      </w:r>
      <w:r w:rsidR="00D44400">
        <w:rPr>
          <w:rFonts w:ascii="Times New Roman" w:hAnsi="Times New Roman"/>
        </w:rPr>
        <w:t xml:space="preserve"> system of concepts</w:t>
      </w:r>
      <w:r w:rsidR="00D44400" w:rsidRPr="00D44400">
        <w:rPr>
          <w:rFonts w:ascii="Times New Roman" w:hAnsi="Times New Roman"/>
        </w:rPr>
        <w:t xml:space="preserve"> is the concept of God, </w:t>
      </w:r>
      <w:r w:rsidR="00D44400">
        <w:rPr>
          <w:rFonts w:ascii="Times New Roman" w:hAnsi="Times New Roman"/>
        </w:rPr>
        <w:t xml:space="preserve">nor is it </w:t>
      </w:r>
      <w:r w:rsidR="00D44400" w:rsidRPr="00D44400">
        <w:rPr>
          <w:rFonts w:ascii="Times New Roman" w:hAnsi="Times New Roman"/>
        </w:rPr>
        <w:t>the presupposition of its existence, and explanations with respect to it</w:t>
      </w:r>
      <w:r w:rsidR="00D44400">
        <w:rPr>
          <w:rFonts w:ascii="Times New Roman" w:hAnsi="Times New Roman"/>
        </w:rPr>
        <w:t>,</w:t>
      </w:r>
      <w:r w:rsidR="00D44400" w:rsidRPr="00D44400">
        <w:rPr>
          <w:rFonts w:ascii="Times New Roman" w:hAnsi="Times New Roman"/>
        </w:rPr>
        <w:t xml:space="preserve"> that play the key role in this system.</w:t>
      </w:r>
    </w:p>
    <w:p w:rsidR="00D44400" w:rsidRDefault="00D44400">
      <w:pPr>
        <w:rPr>
          <w:rFonts w:ascii="Times New Roman" w:hAnsi="Times New Roman"/>
        </w:rPr>
      </w:pPr>
    </w:p>
    <w:p w:rsidR="00B07ED3" w:rsidRDefault="00D44400">
      <w:pPr>
        <w:rPr>
          <w:rFonts w:ascii="Times New Roman" w:hAnsi="Times New Roman"/>
        </w:rPr>
      </w:pPr>
      <w:r w:rsidRPr="00D44400">
        <w:rPr>
          <w:rFonts w:ascii="Times New Roman" w:hAnsi="Times New Roman"/>
        </w:rPr>
        <w:t xml:space="preserve">In Aristotle's theory, the structure of thought is a reflection of a similar structure of reality. </w:t>
      </w:r>
      <w:r>
        <w:rPr>
          <w:rFonts w:ascii="Times New Roman" w:hAnsi="Times New Roman"/>
        </w:rPr>
        <w:t>What corre</w:t>
      </w:r>
      <w:r w:rsidRPr="00D44400">
        <w:rPr>
          <w:rFonts w:ascii="Times New Roman" w:hAnsi="Times New Roman"/>
        </w:rPr>
        <w:t>s</w:t>
      </w:r>
      <w:r>
        <w:rPr>
          <w:rFonts w:ascii="Times New Roman" w:hAnsi="Times New Roman"/>
        </w:rPr>
        <w:t>ponds to</w:t>
      </w:r>
      <w:r w:rsidRPr="00D44400">
        <w:rPr>
          <w:rFonts w:ascii="Times New Roman" w:hAnsi="Times New Roman"/>
        </w:rPr>
        <w:t xml:space="preserve"> the </w:t>
      </w:r>
      <w:r>
        <w:rPr>
          <w:rFonts w:ascii="Times New Roman" w:hAnsi="Times New Roman"/>
        </w:rPr>
        <w:t>concept of human being</w:t>
      </w:r>
      <w:r w:rsidRPr="00D44400">
        <w:rPr>
          <w:rFonts w:ascii="Times New Roman" w:hAnsi="Times New Roman"/>
        </w:rPr>
        <w:t xml:space="preserve"> is the essence of </w:t>
      </w:r>
      <w:r>
        <w:rPr>
          <w:rFonts w:ascii="Times New Roman" w:hAnsi="Times New Roman"/>
        </w:rPr>
        <w:t>hu</w:t>
      </w:r>
      <w:r w:rsidRPr="00D44400">
        <w:rPr>
          <w:rFonts w:ascii="Times New Roman" w:hAnsi="Times New Roman"/>
        </w:rPr>
        <w:t>man</w:t>
      </w:r>
      <w:r>
        <w:rPr>
          <w:rFonts w:ascii="Times New Roman" w:hAnsi="Times New Roman"/>
        </w:rPr>
        <w:t xml:space="preserve"> being</w:t>
      </w:r>
      <w:r w:rsidRPr="00D44400">
        <w:rPr>
          <w:rFonts w:ascii="Times New Roman" w:hAnsi="Times New Roman"/>
        </w:rPr>
        <w:t xml:space="preserve">. But what is the essence of </w:t>
      </w:r>
      <w:r>
        <w:rPr>
          <w:rFonts w:ascii="Times New Roman" w:hAnsi="Times New Roman"/>
        </w:rPr>
        <w:t>a hu</w:t>
      </w:r>
      <w:r w:rsidRPr="00D44400">
        <w:rPr>
          <w:rFonts w:ascii="Times New Roman" w:hAnsi="Times New Roman"/>
        </w:rPr>
        <w:t>man</w:t>
      </w:r>
      <w:r>
        <w:rPr>
          <w:rFonts w:ascii="Times New Roman" w:hAnsi="Times New Roman"/>
        </w:rPr>
        <w:t xml:space="preserve"> being</w:t>
      </w:r>
      <w:r w:rsidRPr="00D44400">
        <w:rPr>
          <w:rFonts w:ascii="Times New Roman" w:hAnsi="Times New Roman"/>
        </w:rPr>
        <w:t xml:space="preserve">? One might think that this is something that all </w:t>
      </w:r>
      <w:r>
        <w:rPr>
          <w:rFonts w:ascii="Times New Roman" w:hAnsi="Times New Roman"/>
        </w:rPr>
        <w:t>human beings</w:t>
      </w:r>
      <w:r w:rsidRPr="00D44400">
        <w:rPr>
          <w:rFonts w:ascii="Times New Roman" w:hAnsi="Times New Roman"/>
        </w:rPr>
        <w:t xml:space="preserve"> have in common, something that can be isolated and identified in every human being. I believe that this </w:t>
      </w:r>
      <w:r>
        <w:rPr>
          <w:rFonts w:ascii="Times New Roman" w:hAnsi="Times New Roman"/>
        </w:rPr>
        <w:t>conception of</w:t>
      </w:r>
      <w:r w:rsidRPr="00D44400">
        <w:rPr>
          <w:rFonts w:ascii="Times New Roman" w:hAnsi="Times New Roman"/>
        </w:rPr>
        <w:t xml:space="preserve"> t</w:t>
      </w:r>
      <w:r>
        <w:rPr>
          <w:rFonts w:ascii="Times New Roman" w:hAnsi="Times New Roman"/>
        </w:rPr>
        <w:t>he essence makes us forget that</w:t>
      </w:r>
      <w:r w:rsidRPr="00D44400">
        <w:rPr>
          <w:rFonts w:ascii="Times New Roman" w:hAnsi="Times New Roman"/>
        </w:rPr>
        <w:t xml:space="preserve"> the essence of </w:t>
      </w:r>
      <w:r>
        <w:rPr>
          <w:rFonts w:ascii="Times New Roman" w:hAnsi="Times New Roman"/>
        </w:rPr>
        <w:t>hu</w:t>
      </w:r>
      <w:r w:rsidRPr="00D44400">
        <w:rPr>
          <w:rFonts w:ascii="Times New Roman" w:hAnsi="Times New Roman"/>
        </w:rPr>
        <w:t>man</w:t>
      </w:r>
      <w:r>
        <w:rPr>
          <w:rFonts w:ascii="Times New Roman" w:hAnsi="Times New Roman"/>
        </w:rPr>
        <w:t xml:space="preserve"> being is such</w:t>
      </w:r>
      <w:r w:rsidRPr="00D44400">
        <w:rPr>
          <w:rFonts w:ascii="Times New Roman" w:hAnsi="Times New Roman"/>
        </w:rPr>
        <w:t xml:space="preserve"> that it explains </w:t>
      </w:r>
      <w:r>
        <w:rPr>
          <w:rFonts w:ascii="Times New Roman" w:hAnsi="Times New Roman"/>
        </w:rPr>
        <w:t xml:space="preserve">human beings and their behavior in a way </w:t>
      </w:r>
      <w:r w:rsidRPr="00D44400">
        <w:rPr>
          <w:rFonts w:ascii="Times New Roman" w:hAnsi="Times New Roman"/>
        </w:rPr>
        <w:t>that it includes some explanatory relations.</w:t>
      </w:r>
      <w:r w:rsidR="00B07ED3">
        <w:rPr>
          <w:rFonts w:ascii="Times New Roman" w:hAnsi="Times New Roman"/>
        </w:rPr>
        <w:t xml:space="preserve"> Perhaps we do not believe</w:t>
      </w:r>
      <w:r w:rsidR="00B07ED3" w:rsidRPr="00B07ED3">
        <w:rPr>
          <w:rFonts w:ascii="Times New Roman" w:hAnsi="Times New Roman"/>
        </w:rPr>
        <w:t xml:space="preserve"> that there are essences, but some of our theoretical concepts </w:t>
      </w:r>
      <w:r w:rsidR="00B07ED3">
        <w:rPr>
          <w:rFonts w:ascii="Times New Roman" w:hAnsi="Times New Roman"/>
        </w:rPr>
        <w:t>are similar to the concept of</w:t>
      </w:r>
      <w:r w:rsidR="00B07ED3" w:rsidRPr="00B07ED3">
        <w:rPr>
          <w:rFonts w:ascii="Times New Roman" w:hAnsi="Times New Roman"/>
        </w:rPr>
        <w:t xml:space="preserve"> essence, such as, for example, the concept of </w:t>
      </w:r>
      <w:r w:rsidR="00B07ED3">
        <w:rPr>
          <w:rFonts w:ascii="Times New Roman" w:hAnsi="Times New Roman"/>
        </w:rPr>
        <w:t>fundamental particles</w:t>
      </w:r>
      <w:r w:rsidR="00B07ED3" w:rsidRPr="00B07ED3">
        <w:rPr>
          <w:rFonts w:ascii="Times New Roman" w:hAnsi="Times New Roman"/>
        </w:rPr>
        <w:t xml:space="preserve"> or the concept of primary qualities. Obviously</w:t>
      </w:r>
      <w:r w:rsidR="00B07ED3">
        <w:rPr>
          <w:rFonts w:ascii="Times New Roman" w:hAnsi="Times New Roman"/>
        </w:rPr>
        <w:t xml:space="preserve">, </w:t>
      </w:r>
      <w:r w:rsidR="00B07ED3" w:rsidRPr="00B07ED3">
        <w:rPr>
          <w:rFonts w:ascii="Times New Roman" w:hAnsi="Times New Roman"/>
        </w:rPr>
        <w:t>there are no fundamental</w:t>
      </w:r>
      <w:r w:rsidR="00B07ED3">
        <w:rPr>
          <w:rFonts w:ascii="Times New Roman" w:hAnsi="Times New Roman"/>
        </w:rPr>
        <w:t xml:space="preserve"> beings</w:t>
      </w:r>
      <w:r w:rsidR="00B07ED3" w:rsidRPr="00B07ED3">
        <w:rPr>
          <w:rFonts w:ascii="Times New Roman" w:hAnsi="Times New Roman"/>
        </w:rPr>
        <w:t xml:space="preserve"> or elementary par</w:t>
      </w:r>
      <w:r w:rsidR="00B07ED3">
        <w:rPr>
          <w:rFonts w:ascii="Times New Roman" w:hAnsi="Times New Roman"/>
        </w:rPr>
        <w:t>ticles</w:t>
      </w:r>
      <w:r w:rsidR="00B07ED3" w:rsidRPr="00B07ED3">
        <w:rPr>
          <w:rFonts w:ascii="Times New Roman" w:hAnsi="Times New Roman"/>
        </w:rPr>
        <w:t xml:space="preserve"> outside the explanatory relationships that link them to other entities.</w:t>
      </w:r>
    </w:p>
    <w:p w:rsidR="00B07ED3" w:rsidRDefault="00B07ED3">
      <w:pPr>
        <w:rPr>
          <w:rFonts w:ascii="Times New Roman" w:hAnsi="Times New Roman"/>
        </w:rPr>
      </w:pPr>
    </w:p>
    <w:p w:rsidR="00AA3552" w:rsidRDefault="00B07ED3">
      <w:pPr>
        <w:rPr>
          <w:rFonts w:ascii="Times New Roman" w:hAnsi="Times New Roman"/>
        </w:rPr>
      </w:pPr>
      <w:r w:rsidRPr="00B07ED3">
        <w:rPr>
          <w:rFonts w:ascii="Times New Roman" w:hAnsi="Times New Roman"/>
        </w:rPr>
        <w:t xml:space="preserve">Finally, we must not forget the other aspect of the agent intellect in the Aristotelian theory: its role as the </w:t>
      </w:r>
      <w:r>
        <w:rPr>
          <w:rFonts w:ascii="Times New Roman" w:hAnsi="Times New Roman"/>
        </w:rPr>
        <w:t>Prime D</w:t>
      </w:r>
      <w:r w:rsidRPr="00B07ED3">
        <w:rPr>
          <w:rFonts w:ascii="Times New Roman" w:hAnsi="Times New Roman"/>
        </w:rPr>
        <w:t xml:space="preserve">esirable. Of course I do not believe that God is the principle of </w:t>
      </w:r>
      <w:r>
        <w:rPr>
          <w:rFonts w:ascii="Times New Roman" w:hAnsi="Times New Roman"/>
        </w:rPr>
        <w:t xml:space="preserve">my soul’s </w:t>
      </w:r>
      <w:r w:rsidRPr="00B07ED3">
        <w:rPr>
          <w:rFonts w:ascii="Times New Roman" w:hAnsi="Times New Roman"/>
        </w:rPr>
        <w:t xml:space="preserve">motion and so </w:t>
      </w:r>
      <w:r>
        <w:rPr>
          <w:rFonts w:ascii="Times New Roman" w:hAnsi="Times New Roman"/>
        </w:rPr>
        <w:t xml:space="preserve">of </w:t>
      </w:r>
      <w:r w:rsidRPr="00B07ED3">
        <w:rPr>
          <w:rFonts w:ascii="Times New Roman" w:hAnsi="Times New Roman"/>
        </w:rPr>
        <w:t xml:space="preserve">my thought. But I am not prepared to deny that thinking has </w:t>
      </w:r>
      <w:r>
        <w:rPr>
          <w:rFonts w:ascii="Times New Roman" w:hAnsi="Times New Roman"/>
        </w:rPr>
        <w:t>a purpose in human life, that thinking is explained</w:t>
      </w:r>
      <w:r w:rsidRPr="00B07ED3">
        <w:rPr>
          <w:rFonts w:ascii="Times New Roman" w:hAnsi="Times New Roman"/>
        </w:rPr>
        <w:t xml:space="preserve"> in relation to this</w:t>
      </w:r>
      <w:r>
        <w:rPr>
          <w:rFonts w:ascii="Times New Roman" w:hAnsi="Times New Roman"/>
        </w:rPr>
        <w:t xml:space="preserve"> end</w:t>
      </w:r>
      <w:r w:rsidRPr="00B07ED3">
        <w:rPr>
          <w:rFonts w:ascii="Times New Roman" w:hAnsi="Times New Roman"/>
        </w:rPr>
        <w:t xml:space="preserve">, that what constitutes </w:t>
      </w:r>
      <w:r>
        <w:rPr>
          <w:rFonts w:ascii="Times New Roman" w:hAnsi="Times New Roman"/>
        </w:rPr>
        <w:t xml:space="preserve">human thought as such </w:t>
      </w:r>
      <w:r w:rsidRPr="00B07ED3">
        <w:rPr>
          <w:rFonts w:ascii="Times New Roman" w:hAnsi="Times New Roman"/>
        </w:rPr>
        <w:t>is, among others</w:t>
      </w:r>
      <w:r>
        <w:rPr>
          <w:rFonts w:ascii="Times New Roman" w:hAnsi="Times New Roman"/>
        </w:rPr>
        <w:t xml:space="preserve"> things, it’s</w:t>
      </w:r>
      <w:r w:rsidRPr="00B07ED3">
        <w:rPr>
          <w:rFonts w:ascii="Times New Roman" w:hAnsi="Times New Roman"/>
        </w:rPr>
        <w:t xml:space="preserve"> explicability </w:t>
      </w:r>
      <w:r>
        <w:rPr>
          <w:rFonts w:ascii="Times New Roman" w:hAnsi="Times New Roman"/>
        </w:rPr>
        <w:t>in relation</w:t>
      </w:r>
      <w:r w:rsidRPr="00B07ED3">
        <w:rPr>
          <w:rFonts w:ascii="Times New Roman" w:hAnsi="Times New Roman"/>
        </w:rPr>
        <w:t xml:space="preserve"> to that end, and that </w:t>
      </w:r>
      <w:r>
        <w:rPr>
          <w:rFonts w:ascii="Times New Roman" w:hAnsi="Times New Roman"/>
        </w:rPr>
        <w:t xml:space="preserve">this </w:t>
      </w:r>
      <w:r w:rsidRPr="00B07ED3">
        <w:rPr>
          <w:rFonts w:ascii="Times New Roman" w:hAnsi="Times New Roman"/>
        </w:rPr>
        <w:t>end has an influence on the structure and content of human thought.</w:t>
      </w:r>
      <w:r w:rsidR="00AA3552">
        <w:rPr>
          <w:rFonts w:ascii="Times New Roman" w:hAnsi="Times New Roman"/>
        </w:rPr>
        <w:t xml:space="preserve"> </w:t>
      </w:r>
      <w:r w:rsidR="00AA3552" w:rsidRPr="00AA3552">
        <w:rPr>
          <w:rFonts w:ascii="Times New Roman" w:hAnsi="Times New Roman"/>
        </w:rPr>
        <w:t xml:space="preserve">In other words, it seems that the idea that all human thought, even theoretical thought, </w:t>
      </w:r>
      <w:r w:rsidR="00AA3552">
        <w:rPr>
          <w:rFonts w:ascii="Times New Roman" w:hAnsi="Times New Roman"/>
        </w:rPr>
        <w:t>at its core</w:t>
      </w:r>
      <w:r w:rsidR="00AA3552" w:rsidRPr="00AA3552">
        <w:rPr>
          <w:rFonts w:ascii="Times New Roman" w:hAnsi="Times New Roman"/>
        </w:rPr>
        <w:t xml:space="preserve">, is </w:t>
      </w:r>
      <w:r w:rsidR="00AA3552">
        <w:rPr>
          <w:rFonts w:ascii="Times New Roman" w:hAnsi="Times New Roman"/>
        </w:rPr>
        <w:t>practical</w:t>
      </w:r>
      <w:r w:rsidR="00AA3552" w:rsidRPr="00AA3552">
        <w:rPr>
          <w:rFonts w:ascii="Times New Roman" w:hAnsi="Times New Roman"/>
        </w:rPr>
        <w:t xml:space="preserve"> </w:t>
      </w:r>
      <w:r w:rsidR="00AA3552">
        <w:rPr>
          <w:rFonts w:ascii="Times New Roman" w:hAnsi="Times New Roman"/>
        </w:rPr>
        <w:t>(</w:t>
      </w:r>
      <w:r w:rsidR="00AA3552" w:rsidRPr="00AA3552">
        <w:rPr>
          <w:rFonts w:ascii="Times New Roman" w:hAnsi="Times New Roman"/>
        </w:rPr>
        <w:t xml:space="preserve">in the sense that </w:t>
      </w:r>
      <w:r w:rsidR="00E96C49">
        <w:rPr>
          <w:rFonts w:ascii="Times New Roman" w:hAnsi="Times New Roman"/>
        </w:rPr>
        <w:t xml:space="preserve">it </w:t>
      </w:r>
      <w:r w:rsidR="00AA3552">
        <w:rPr>
          <w:rFonts w:ascii="Times New Roman" w:hAnsi="Times New Roman"/>
        </w:rPr>
        <w:t>serves to realize</w:t>
      </w:r>
      <w:r w:rsidR="00AA3552" w:rsidRPr="00AA3552">
        <w:rPr>
          <w:rFonts w:ascii="Times New Roman" w:hAnsi="Times New Roman"/>
        </w:rPr>
        <w:t xml:space="preserve"> human life</w:t>
      </w:r>
      <w:r w:rsidR="00AA3552">
        <w:rPr>
          <w:rFonts w:ascii="Times New Roman" w:hAnsi="Times New Roman"/>
        </w:rPr>
        <w:t>)</w:t>
      </w:r>
      <w:r w:rsidR="00AA3552" w:rsidRPr="00AA3552">
        <w:rPr>
          <w:rFonts w:ascii="Times New Roman" w:hAnsi="Times New Roman"/>
        </w:rPr>
        <w:t xml:space="preserve"> is an idea worthy of </w:t>
      </w:r>
      <w:r w:rsidR="00AA3552">
        <w:rPr>
          <w:rFonts w:ascii="Times New Roman" w:hAnsi="Times New Roman"/>
        </w:rPr>
        <w:t>discussion</w:t>
      </w:r>
      <w:r w:rsidR="00AA3552" w:rsidRPr="00AA3552">
        <w:rPr>
          <w:rFonts w:ascii="Times New Roman" w:hAnsi="Times New Roman"/>
        </w:rPr>
        <w:t xml:space="preserve">. We should not forget that even for Aristotle, </w:t>
      </w:r>
      <w:r w:rsidR="00AA3552">
        <w:rPr>
          <w:rFonts w:ascii="Times New Roman" w:hAnsi="Times New Roman"/>
        </w:rPr>
        <w:t>t</w:t>
      </w:r>
      <w:r w:rsidR="00AA3552" w:rsidRPr="00AA3552">
        <w:rPr>
          <w:rFonts w:ascii="Times New Roman" w:hAnsi="Times New Roman"/>
        </w:rPr>
        <w:t xml:space="preserve">heory is the most elevated form of </w:t>
      </w:r>
      <w:r w:rsidR="00AA3552" w:rsidRPr="00AA3552">
        <w:rPr>
          <w:rFonts w:ascii="Times New Roman" w:hAnsi="Times New Roman"/>
          <w:i/>
        </w:rPr>
        <w:t>praxis</w:t>
      </w:r>
      <w:r w:rsidR="00AA3552" w:rsidRPr="00AA3552">
        <w:rPr>
          <w:rFonts w:ascii="Times New Roman" w:hAnsi="Times New Roman"/>
        </w:rPr>
        <w:t>.</w:t>
      </w:r>
    </w:p>
    <w:p w:rsidR="00AA3552" w:rsidRDefault="00AA3552">
      <w:pPr>
        <w:rPr>
          <w:rFonts w:ascii="Times New Roman" w:hAnsi="Times New Roman"/>
        </w:rPr>
      </w:pPr>
    </w:p>
    <w:p w:rsidR="00AA3552" w:rsidRDefault="00AA3552">
      <w:pPr>
        <w:rPr>
          <w:rFonts w:ascii="Times New Roman" w:hAnsi="Times New Roman"/>
        </w:rPr>
      </w:pPr>
      <w:r w:rsidRPr="00AA3552">
        <w:rPr>
          <w:rFonts w:ascii="Times New Roman" w:hAnsi="Times New Roman"/>
        </w:rPr>
        <w:t xml:space="preserve">That is why I hope </w:t>
      </w:r>
      <w:r w:rsidR="00193E5C">
        <w:rPr>
          <w:rFonts w:ascii="Times New Roman" w:hAnsi="Times New Roman"/>
        </w:rPr>
        <w:t>the</w:t>
      </w:r>
      <w:r w:rsidRPr="00AA3552">
        <w:rPr>
          <w:rFonts w:ascii="Times New Roman" w:hAnsi="Times New Roman"/>
        </w:rPr>
        <w:t xml:space="preserve"> same chapter 5 of Book III, for all its difficulties and obscurities, will reveal </w:t>
      </w:r>
      <w:r>
        <w:rPr>
          <w:rFonts w:ascii="Times New Roman" w:hAnsi="Times New Roman"/>
        </w:rPr>
        <w:t xml:space="preserve">to us </w:t>
      </w:r>
      <w:r w:rsidRPr="00AA3552">
        <w:rPr>
          <w:rFonts w:ascii="Times New Roman" w:hAnsi="Times New Roman"/>
        </w:rPr>
        <w:t>the deep insight of Aristotle, if we have the</w:t>
      </w:r>
      <w:r>
        <w:rPr>
          <w:rFonts w:ascii="Times New Roman" w:hAnsi="Times New Roman"/>
        </w:rPr>
        <w:t xml:space="preserve"> patience to follow to the end the meager</w:t>
      </w:r>
      <w:r w:rsidRPr="00AA3552">
        <w:rPr>
          <w:rFonts w:ascii="Times New Roman" w:hAnsi="Times New Roman"/>
        </w:rPr>
        <w:t xml:space="preserve"> directions </w:t>
      </w:r>
      <w:r>
        <w:rPr>
          <w:rFonts w:ascii="Times New Roman" w:hAnsi="Times New Roman"/>
        </w:rPr>
        <w:t xml:space="preserve">that </w:t>
      </w:r>
      <w:r w:rsidRPr="00AA3552">
        <w:rPr>
          <w:rFonts w:ascii="Times New Roman" w:hAnsi="Times New Roman"/>
        </w:rPr>
        <w:t>Aristotle provides.</w:t>
      </w:r>
    </w:p>
    <w:p w:rsidR="00AA3552" w:rsidRDefault="00AA3552">
      <w:pPr>
        <w:rPr>
          <w:rFonts w:ascii="Times New Roman" w:hAnsi="Times New Roman"/>
        </w:rPr>
      </w:pPr>
    </w:p>
    <w:p w:rsidR="00747968" w:rsidRPr="00AA3552" w:rsidRDefault="00AA3552" w:rsidP="00AA3552">
      <w:pPr>
        <w:jc w:val="right"/>
        <w:rPr>
          <w:rFonts w:ascii="Times New Roman" w:hAnsi="Times New Roman"/>
        </w:rPr>
      </w:pPr>
      <w:r>
        <w:rPr>
          <w:rFonts w:ascii="Times New Roman" w:hAnsi="Times New Roman"/>
        </w:rPr>
        <w:t>(</w:t>
      </w:r>
      <w:r>
        <w:rPr>
          <w:rFonts w:ascii="Times New Roman" w:hAnsi="Times New Roman"/>
          <w:i/>
        </w:rPr>
        <w:t>French text revised by J</w:t>
      </w:r>
      <w:proofErr w:type="gramStart"/>
      <w:r>
        <w:rPr>
          <w:rFonts w:ascii="Times New Roman" w:hAnsi="Times New Roman"/>
          <w:i/>
        </w:rPr>
        <w:t>.-</w:t>
      </w:r>
      <w:proofErr w:type="gramEnd"/>
      <w:r>
        <w:rPr>
          <w:rFonts w:ascii="Times New Roman" w:hAnsi="Times New Roman"/>
          <w:i/>
        </w:rPr>
        <w:t xml:space="preserve">B. </w:t>
      </w:r>
      <w:proofErr w:type="spellStart"/>
      <w:r>
        <w:rPr>
          <w:rFonts w:ascii="Times New Roman" w:hAnsi="Times New Roman"/>
          <w:i/>
        </w:rPr>
        <w:t>Gourinat</w:t>
      </w:r>
      <w:proofErr w:type="spellEnd"/>
      <w:r>
        <w:rPr>
          <w:rFonts w:ascii="Times New Roman" w:hAnsi="Times New Roman"/>
          <w:i/>
        </w:rPr>
        <w:t xml:space="preserve"> and C. </w:t>
      </w:r>
      <w:proofErr w:type="spellStart"/>
      <w:r>
        <w:rPr>
          <w:rFonts w:ascii="Times New Roman" w:hAnsi="Times New Roman"/>
          <w:i/>
        </w:rPr>
        <w:t>Viano</w:t>
      </w:r>
      <w:proofErr w:type="spellEnd"/>
      <w:r>
        <w:rPr>
          <w:rFonts w:ascii="Times New Roman" w:hAnsi="Times New Roman"/>
        </w:rPr>
        <w:t>)</w:t>
      </w:r>
    </w:p>
    <w:p w:rsidR="00747968" w:rsidRDefault="00747968">
      <w:pPr>
        <w:rPr>
          <w:rFonts w:ascii="Times New Roman" w:hAnsi="Times New Roman"/>
        </w:rPr>
      </w:pPr>
    </w:p>
    <w:p w:rsidR="007C7983" w:rsidRPr="007C7983" w:rsidRDefault="007C7983">
      <w:pPr>
        <w:rPr>
          <w:rFonts w:ascii="Times New Roman" w:hAnsi="Times New Roman"/>
        </w:rPr>
      </w:pPr>
    </w:p>
    <w:sectPr w:rsidR="007C7983" w:rsidRPr="007C7983" w:rsidSect="007C798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9D7D4D" w:rsidRPr="00355F0B" w:rsidRDefault="009D7D4D">
      <w:pPr>
        <w:pStyle w:val="FootnoteText"/>
        <w:rPr>
          <w:rFonts w:ascii="Times New Roman" w:hAnsi="Times New Roman"/>
          <w:sz w:val="20"/>
        </w:rPr>
      </w:pPr>
      <w:r w:rsidRPr="00355F0B">
        <w:rPr>
          <w:rStyle w:val="FootnoteReference"/>
          <w:rFonts w:ascii="Times New Roman" w:hAnsi="Times New Roman"/>
          <w:sz w:val="20"/>
        </w:rPr>
        <w:footnoteRef/>
      </w:r>
      <w:r w:rsidRPr="00355F0B">
        <w:rPr>
          <w:rFonts w:ascii="Times New Roman" w:hAnsi="Times New Roman"/>
          <w:sz w:val="20"/>
        </w:rPr>
        <w:t xml:space="preserve"> J. Barnes, “Aristotle’s Concept of Mind,” </w:t>
      </w:r>
      <w:r w:rsidRPr="00355F0B">
        <w:rPr>
          <w:rFonts w:ascii="Times New Roman" w:hAnsi="Times New Roman"/>
          <w:i/>
          <w:sz w:val="20"/>
        </w:rPr>
        <w:t>Proceedings of the Aristotelian Society</w:t>
      </w:r>
      <w:r w:rsidRPr="00355F0B">
        <w:rPr>
          <w:rFonts w:ascii="Times New Roman" w:hAnsi="Times New Roman"/>
          <w:sz w:val="20"/>
        </w:rPr>
        <w:t>, 72 (1971-72), 101-114.</w:t>
      </w:r>
    </w:p>
  </w:footnote>
  <w:footnote w:id="0">
    <w:p w:rsidR="009D7D4D" w:rsidRPr="00702E78" w:rsidRDefault="009D7D4D">
      <w:pPr>
        <w:pStyle w:val="FootnoteText"/>
        <w:rPr>
          <w:rFonts w:ascii="Times New Roman" w:hAnsi="Times New Roman"/>
          <w:sz w:val="20"/>
        </w:rPr>
      </w:pPr>
      <w:r w:rsidRPr="00702E78">
        <w:rPr>
          <w:rStyle w:val="FootnoteReference"/>
          <w:rFonts w:ascii="Times New Roman" w:hAnsi="Times New Roman"/>
          <w:sz w:val="20"/>
        </w:rPr>
        <w:footnoteRef/>
      </w:r>
      <w:r w:rsidRPr="00702E78">
        <w:rPr>
          <w:rFonts w:ascii="Times New Roman" w:hAnsi="Times New Roman"/>
          <w:sz w:val="20"/>
        </w:rPr>
        <w:t xml:space="preserve"> </w:t>
      </w:r>
      <w:r>
        <w:rPr>
          <w:rFonts w:ascii="Times New Roman" w:hAnsi="Times New Roman"/>
          <w:sz w:val="20"/>
        </w:rPr>
        <w:t xml:space="preserve">E. Zeller, </w:t>
      </w:r>
      <w:r>
        <w:rPr>
          <w:rFonts w:ascii="Times New Roman" w:hAnsi="Times New Roman"/>
          <w:i/>
          <w:sz w:val="20"/>
        </w:rPr>
        <w:t xml:space="preserve">Die </w:t>
      </w:r>
      <w:proofErr w:type="spellStart"/>
      <w:r>
        <w:rPr>
          <w:rFonts w:ascii="Times New Roman" w:hAnsi="Times New Roman"/>
          <w:i/>
          <w:sz w:val="20"/>
        </w:rPr>
        <w:t>Philosophie</w:t>
      </w:r>
      <w:proofErr w:type="spellEnd"/>
      <w:r>
        <w:rPr>
          <w:rFonts w:ascii="Times New Roman" w:hAnsi="Times New Roman"/>
          <w:i/>
          <w:sz w:val="20"/>
        </w:rPr>
        <w:t xml:space="preserve"> </w:t>
      </w:r>
      <w:proofErr w:type="spellStart"/>
      <w:r>
        <w:rPr>
          <w:rFonts w:ascii="Times New Roman" w:hAnsi="Times New Roman"/>
          <w:i/>
          <w:sz w:val="20"/>
        </w:rPr>
        <w:t>der</w:t>
      </w:r>
      <w:proofErr w:type="spellEnd"/>
      <w:r>
        <w:rPr>
          <w:rFonts w:ascii="Times New Roman" w:hAnsi="Times New Roman"/>
          <w:i/>
          <w:sz w:val="20"/>
        </w:rPr>
        <w:t xml:space="preserve"> </w:t>
      </w:r>
      <w:proofErr w:type="spellStart"/>
      <w:r>
        <w:rPr>
          <w:rFonts w:ascii="Times New Roman" w:hAnsi="Times New Roman"/>
          <w:i/>
          <w:sz w:val="20"/>
        </w:rPr>
        <w:t>Griechen</w:t>
      </w:r>
      <w:proofErr w:type="spellEnd"/>
      <w:r>
        <w:rPr>
          <w:rFonts w:ascii="Times New Roman" w:hAnsi="Times New Roman"/>
          <w:sz w:val="20"/>
        </w:rPr>
        <w:t>, II, 2, 1879, p. 571n2.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C7983"/>
    <w:rsid w:val="000831DC"/>
    <w:rsid w:val="00193E5C"/>
    <w:rsid w:val="001F62D2"/>
    <w:rsid w:val="0022256C"/>
    <w:rsid w:val="00275A1B"/>
    <w:rsid w:val="0032025C"/>
    <w:rsid w:val="00341EF1"/>
    <w:rsid w:val="00355F0B"/>
    <w:rsid w:val="00497E7F"/>
    <w:rsid w:val="004A7D86"/>
    <w:rsid w:val="004C40D4"/>
    <w:rsid w:val="00532952"/>
    <w:rsid w:val="0057314B"/>
    <w:rsid w:val="00665CF1"/>
    <w:rsid w:val="006C6D33"/>
    <w:rsid w:val="00702E78"/>
    <w:rsid w:val="007274B0"/>
    <w:rsid w:val="00747968"/>
    <w:rsid w:val="007C7983"/>
    <w:rsid w:val="007D740D"/>
    <w:rsid w:val="00847384"/>
    <w:rsid w:val="008C6746"/>
    <w:rsid w:val="009B67CB"/>
    <w:rsid w:val="009D7D4D"/>
    <w:rsid w:val="00A17D7B"/>
    <w:rsid w:val="00A2146B"/>
    <w:rsid w:val="00A7487C"/>
    <w:rsid w:val="00AA3552"/>
    <w:rsid w:val="00B07ED3"/>
    <w:rsid w:val="00B92552"/>
    <w:rsid w:val="00BC5D10"/>
    <w:rsid w:val="00C4200C"/>
    <w:rsid w:val="00D44400"/>
    <w:rsid w:val="00D77534"/>
    <w:rsid w:val="00D86AC8"/>
    <w:rsid w:val="00DC1DC2"/>
    <w:rsid w:val="00DD1AE3"/>
    <w:rsid w:val="00E6237C"/>
    <w:rsid w:val="00E96C49"/>
    <w:rsid w:val="00EA4E42"/>
    <w:rsid w:val="00F2012A"/>
    <w:rsid w:val="00F3212D"/>
    <w:rsid w:val="00F9212F"/>
  </w:rsids>
  <m:mathPr>
    <m:mathFont m:val="Baskervil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0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DD1AE3"/>
  </w:style>
  <w:style w:type="character" w:customStyle="1" w:styleId="FootnoteTextChar">
    <w:name w:val="Footnote Text Char"/>
    <w:basedOn w:val="DefaultParagraphFont"/>
    <w:link w:val="FootnoteText"/>
    <w:uiPriority w:val="99"/>
    <w:semiHidden/>
    <w:rsid w:val="00DD1AE3"/>
  </w:style>
  <w:style w:type="character" w:styleId="FootnoteReference">
    <w:name w:val="footnote reference"/>
    <w:basedOn w:val="DefaultParagraphFont"/>
    <w:uiPriority w:val="99"/>
    <w:semiHidden/>
    <w:unhideWhenUsed/>
    <w:rsid w:val="00DD1AE3"/>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10</Pages>
  <Words>5171</Words>
  <Characters>25856</Characters>
  <Application>Microsoft Macintosh Word</Application>
  <DocSecurity>0</DocSecurity>
  <Lines>417</Lines>
  <Paragraphs>72</Paragraphs>
  <ScaleCrop>false</ScaleCrop>
  <Company>Vassar College</Company>
  <LinksUpToDate>false</LinksUpToDate>
  <CharactersWithSpaces>36198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Murray</dc:creator>
  <cp:keywords/>
  <cp:lastModifiedBy>Sam Murray</cp:lastModifiedBy>
  <cp:revision>29</cp:revision>
  <dcterms:created xsi:type="dcterms:W3CDTF">2016-05-14T00:15:00Z</dcterms:created>
  <dcterms:modified xsi:type="dcterms:W3CDTF">2016-05-16T01:10:00Z</dcterms:modified>
</cp:coreProperties>
</file>