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132" w:rsidRPr="00E86596" w:rsidRDefault="00120E0F" w:rsidP="008D54E5">
      <w:pPr>
        <w:pStyle w:val="Heading3"/>
        <w:numPr>
          <w:ilvl w:val="0"/>
          <w:numId w:val="0"/>
        </w:numPr>
        <w:spacing w:before="0" w:after="0" w:line="360" w:lineRule="auto"/>
        <w:ind w:left="1170"/>
        <w:jc w:val="center"/>
        <w:rPr>
          <w:sz w:val="28"/>
          <w:szCs w:val="28"/>
        </w:rPr>
      </w:pPr>
      <w:bookmarkStart w:id="0" w:name="_Toc516053637"/>
      <w:r w:rsidRPr="00E86596">
        <w:rPr>
          <w:sz w:val="28"/>
          <w:szCs w:val="28"/>
        </w:rPr>
        <w:t xml:space="preserve">SCIENCE AND METAPHYSICS: </w:t>
      </w:r>
      <w:r w:rsidR="00787962" w:rsidRPr="00E86596">
        <w:rPr>
          <w:sz w:val="28"/>
          <w:szCs w:val="28"/>
        </w:rPr>
        <w:t xml:space="preserve">RUDOLF </w:t>
      </w:r>
      <w:r w:rsidRPr="00E86596">
        <w:rPr>
          <w:sz w:val="28"/>
          <w:szCs w:val="28"/>
        </w:rPr>
        <w:t>CARNAP</w:t>
      </w:r>
      <w:r w:rsidR="00787962" w:rsidRPr="00E86596">
        <w:rPr>
          <w:sz w:val="28"/>
          <w:szCs w:val="28"/>
        </w:rPr>
        <w:t>, ALFRED JULES AYER</w:t>
      </w:r>
      <w:r w:rsidRPr="00E86596">
        <w:rPr>
          <w:sz w:val="28"/>
          <w:szCs w:val="28"/>
        </w:rPr>
        <w:t xml:space="preserve"> AND </w:t>
      </w:r>
      <w:r w:rsidR="00787962" w:rsidRPr="00E86596">
        <w:rPr>
          <w:sz w:val="28"/>
          <w:szCs w:val="28"/>
        </w:rPr>
        <w:t xml:space="preserve">MARTIN </w:t>
      </w:r>
      <w:r w:rsidRPr="00E86596">
        <w:rPr>
          <w:sz w:val="28"/>
          <w:szCs w:val="28"/>
        </w:rPr>
        <w:t>HEIDEGGER</w:t>
      </w:r>
      <w:bookmarkEnd w:id="0"/>
    </w:p>
    <w:p w:rsidR="00FA57A7" w:rsidRPr="00E86596" w:rsidRDefault="00FA57A7" w:rsidP="00CB7A4D">
      <w:pPr>
        <w:spacing w:after="0" w:line="240" w:lineRule="auto"/>
        <w:jc w:val="both"/>
        <w:rPr>
          <w:rFonts w:ascii="Times New Roman" w:hAnsi="Times New Roman" w:cs="Times New Roman"/>
        </w:rPr>
      </w:pPr>
      <w:r w:rsidRPr="00E86596">
        <w:rPr>
          <w:rFonts w:ascii="Times New Roman" w:hAnsi="Times New Roman" w:cs="Times New Roman"/>
          <w:b/>
          <w:i/>
        </w:rPr>
        <w:t>NELSON SHANG</w:t>
      </w:r>
      <w:r w:rsidRPr="00E86596">
        <w:rPr>
          <w:rStyle w:val="SubtleEmphasis"/>
          <w:rFonts w:ascii="Times New Roman" w:hAnsi="Times New Roman" w:cs="Times New Roman"/>
          <w:b/>
          <w:color w:val="auto"/>
        </w:rPr>
        <w:t>,</w:t>
      </w:r>
      <w:r w:rsidR="00CB7A4D" w:rsidRPr="00E86596">
        <w:rPr>
          <w:rStyle w:val="SubtleEmphasis"/>
          <w:rFonts w:ascii="Times New Roman" w:hAnsi="Times New Roman" w:cs="Times New Roman"/>
          <w:b/>
          <w:color w:val="auto"/>
        </w:rPr>
        <w:t xml:space="preserve"> </w:t>
      </w:r>
      <w:r w:rsidR="00CD4B52" w:rsidRPr="00E86596">
        <w:rPr>
          <w:rStyle w:val="SubtleEmphasis"/>
          <w:rFonts w:ascii="Times New Roman" w:hAnsi="Times New Roman" w:cs="Times New Roman"/>
          <w:color w:val="auto"/>
        </w:rPr>
        <w:t>PhD</w:t>
      </w:r>
      <w:r w:rsidRPr="00E86596">
        <w:rPr>
          <w:rStyle w:val="SubtleEmphasis"/>
          <w:rFonts w:ascii="Times New Roman" w:hAnsi="Times New Roman" w:cs="Times New Roman"/>
          <w:color w:val="auto"/>
        </w:rPr>
        <w:t>, Department of Philosophy,</w:t>
      </w:r>
      <w:r w:rsidR="00CB7A4D" w:rsidRPr="00E86596">
        <w:rPr>
          <w:rStyle w:val="SubtleEmphasis"/>
          <w:rFonts w:ascii="Times New Roman" w:hAnsi="Times New Roman" w:cs="Times New Roman"/>
          <w:color w:val="auto"/>
        </w:rPr>
        <w:t xml:space="preserve"> Higher Teacher Training College,</w:t>
      </w:r>
      <w:r w:rsidRPr="00E86596">
        <w:rPr>
          <w:rStyle w:val="SubtleEmphasis"/>
          <w:rFonts w:ascii="Times New Roman" w:hAnsi="Times New Roman" w:cs="Times New Roman"/>
          <w:color w:val="auto"/>
        </w:rPr>
        <w:t xml:space="preserve"> the University of Bamenda, Cameroon, </w:t>
      </w:r>
      <w:hyperlink r:id="rId7" w:history="1">
        <w:r w:rsidRPr="00E86596">
          <w:rPr>
            <w:rStyle w:val="Hyperlink"/>
            <w:rFonts w:ascii="Times New Roman" w:hAnsi="Times New Roman" w:cs="Times New Roman"/>
            <w:color w:val="auto"/>
          </w:rPr>
          <w:t>nelsonshang2017@yahoo.com</w:t>
        </w:r>
      </w:hyperlink>
      <w:r w:rsidR="008D54E5" w:rsidRPr="00E86596">
        <w:rPr>
          <w:rFonts w:ascii="Times New Roman" w:hAnsi="Times New Roman" w:cs="Times New Roman"/>
        </w:rPr>
        <w:t xml:space="preserve">, </w:t>
      </w:r>
    </w:p>
    <w:p w:rsidR="00CB7A4D" w:rsidRPr="00E86596" w:rsidRDefault="00CB7A4D" w:rsidP="00CB7A4D">
      <w:pPr>
        <w:spacing w:after="0" w:line="240" w:lineRule="auto"/>
        <w:jc w:val="both"/>
        <w:rPr>
          <w:rFonts w:ascii="Times New Roman" w:hAnsi="Times New Roman" w:cs="Times New Roman"/>
        </w:rPr>
      </w:pPr>
    </w:p>
    <w:p w:rsidR="00FA57A7" w:rsidRPr="00E86596" w:rsidRDefault="00FA57A7" w:rsidP="00FA57A7">
      <w:pPr>
        <w:jc w:val="both"/>
        <w:rPr>
          <w:rFonts w:ascii="Times New Roman" w:hAnsi="Times New Roman" w:cs="Times New Roman"/>
        </w:rPr>
      </w:pPr>
      <w:r w:rsidRPr="00E86596">
        <w:rPr>
          <w:rStyle w:val="SubtleEmphasis"/>
          <w:rFonts w:ascii="Times New Roman" w:hAnsi="Times New Roman" w:cs="Times New Roman"/>
          <w:b/>
          <w:color w:val="auto"/>
        </w:rPr>
        <w:t xml:space="preserve">SIWIYNI Christain Wirnkar, </w:t>
      </w:r>
      <w:r w:rsidRPr="00E86596">
        <w:rPr>
          <w:rStyle w:val="SubtleEmphasis"/>
          <w:rFonts w:ascii="Times New Roman" w:hAnsi="Times New Roman" w:cs="Times New Roman"/>
          <w:color w:val="auto"/>
        </w:rPr>
        <w:t xml:space="preserve">PhD Candidate, Department of Philosophy, the University of Yaounde I, Cameroon, </w:t>
      </w:r>
      <w:hyperlink r:id="rId8" w:history="1">
        <w:r w:rsidRPr="00E86596">
          <w:rPr>
            <w:rStyle w:val="Hyperlink"/>
            <w:rFonts w:ascii="Times New Roman" w:hAnsi="Times New Roman" w:cs="Times New Roman"/>
            <w:color w:val="auto"/>
          </w:rPr>
          <w:t>bishichrist@yahoo.com</w:t>
        </w:r>
      </w:hyperlink>
      <w:r w:rsidRPr="00E86596">
        <w:rPr>
          <w:rFonts w:ascii="Times New Roman" w:hAnsi="Times New Roman" w:cs="Times New Roman"/>
        </w:rPr>
        <w:t>,</w:t>
      </w:r>
    </w:p>
    <w:p w:rsidR="000E2819" w:rsidRDefault="000E2819" w:rsidP="00FA57A7">
      <w:pPr>
        <w:jc w:val="both"/>
        <w:rPr>
          <w:rFonts w:ascii="Times New Roman" w:hAnsi="Times New Roman" w:cs="Times New Roman"/>
          <w:sz w:val="28"/>
          <w:szCs w:val="28"/>
        </w:rPr>
      </w:pPr>
    </w:p>
    <w:p w:rsidR="000E2819" w:rsidRPr="00AF735A" w:rsidRDefault="000E2819" w:rsidP="00FA57A7">
      <w:pPr>
        <w:jc w:val="both"/>
        <w:rPr>
          <w:rStyle w:val="SubtleEmphasis"/>
          <w:rFonts w:ascii="Times New Roman" w:hAnsi="Times New Roman" w:cs="Times New Roman"/>
          <w:b/>
          <w:i w:val="0"/>
          <w:color w:val="FF0000"/>
          <w:sz w:val="28"/>
          <w:szCs w:val="28"/>
        </w:rPr>
      </w:pPr>
      <w:r w:rsidRPr="00AF735A">
        <w:rPr>
          <w:rFonts w:ascii="Times New Roman" w:hAnsi="Times New Roman" w:cs="Times New Roman"/>
          <w:color w:val="FF0000"/>
          <w:sz w:val="28"/>
          <w:szCs w:val="28"/>
        </w:rPr>
        <w:t>Published in C</w:t>
      </w:r>
      <w:r w:rsidR="00AF735A">
        <w:rPr>
          <w:rFonts w:ascii="Times New Roman" w:hAnsi="Times New Roman" w:cs="Times New Roman"/>
          <w:color w:val="FF0000"/>
          <w:sz w:val="28"/>
          <w:szCs w:val="28"/>
        </w:rPr>
        <w:t>ô</w:t>
      </w:r>
      <w:r w:rsidRPr="00AF735A">
        <w:rPr>
          <w:rFonts w:ascii="Times New Roman" w:hAnsi="Times New Roman" w:cs="Times New Roman"/>
          <w:color w:val="FF0000"/>
          <w:sz w:val="28"/>
          <w:szCs w:val="28"/>
        </w:rPr>
        <w:t xml:space="preserve">me Mama, Ed., </w:t>
      </w:r>
      <w:r w:rsidRPr="00AF735A">
        <w:rPr>
          <w:rFonts w:ascii="Times New Roman" w:hAnsi="Times New Roman" w:cs="Times New Roman"/>
          <w:i/>
          <w:color w:val="FF0000"/>
          <w:sz w:val="28"/>
          <w:szCs w:val="28"/>
        </w:rPr>
        <w:t>Revue Philosophique Bantu,</w:t>
      </w:r>
      <w:r w:rsidRPr="00AF735A">
        <w:rPr>
          <w:rFonts w:ascii="Times New Roman" w:hAnsi="Times New Roman" w:cs="Times New Roman"/>
          <w:color w:val="FF0000"/>
          <w:sz w:val="28"/>
          <w:szCs w:val="28"/>
        </w:rPr>
        <w:t xml:space="preserve"> </w:t>
      </w:r>
      <w:r w:rsidR="000D6045" w:rsidRPr="00AF735A">
        <w:rPr>
          <w:rFonts w:ascii="Times New Roman" w:hAnsi="Times New Roman" w:cs="Times New Roman"/>
          <w:color w:val="FF0000"/>
          <w:sz w:val="28"/>
          <w:szCs w:val="28"/>
        </w:rPr>
        <w:t xml:space="preserve">Paris, </w:t>
      </w:r>
      <w:r w:rsidRPr="00AF735A">
        <w:rPr>
          <w:rFonts w:ascii="Times New Roman" w:hAnsi="Times New Roman" w:cs="Times New Roman"/>
          <w:color w:val="FF0000"/>
          <w:sz w:val="28"/>
          <w:szCs w:val="28"/>
        </w:rPr>
        <w:t>Les Editions Du Net, 2020, pp 171-192</w:t>
      </w:r>
      <w:r w:rsidR="007D65D6" w:rsidRPr="00AF735A">
        <w:rPr>
          <w:rFonts w:ascii="Times New Roman" w:hAnsi="Times New Roman" w:cs="Times New Roman"/>
          <w:color w:val="FF0000"/>
          <w:sz w:val="28"/>
          <w:szCs w:val="28"/>
        </w:rPr>
        <w:t>.</w:t>
      </w:r>
    </w:p>
    <w:p w:rsidR="00BE5725" w:rsidRPr="00A102EB" w:rsidRDefault="00BE5725" w:rsidP="008D54E5">
      <w:pPr>
        <w:spacing w:after="0" w:line="240" w:lineRule="auto"/>
        <w:jc w:val="center"/>
        <w:rPr>
          <w:rFonts w:ascii="Times New Roman" w:hAnsi="Times New Roman" w:cs="Times New Roman"/>
          <w:sz w:val="2"/>
          <w:szCs w:val="28"/>
        </w:rPr>
      </w:pPr>
    </w:p>
    <w:p w:rsidR="00120E0F" w:rsidRPr="00A102EB" w:rsidRDefault="00120E0F" w:rsidP="009D5F2C">
      <w:pPr>
        <w:spacing w:after="0" w:line="240" w:lineRule="auto"/>
        <w:jc w:val="center"/>
        <w:rPr>
          <w:rFonts w:ascii="Times New Roman" w:hAnsi="Times New Roman" w:cs="Times New Roman"/>
          <w:b/>
          <w:sz w:val="28"/>
          <w:szCs w:val="28"/>
        </w:rPr>
      </w:pPr>
      <w:r w:rsidRPr="00A102EB">
        <w:rPr>
          <w:rFonts w:ascii="Times New Roman" w:hAnsi="Times New Roman" w:cs="Times New Roman"/>
          <w:b/>
          <w:sz w:val="28"/>
          <w:szCs w:val="28"/>
        </w:rPr>
        <w:t>ABSTRACT</w:t>
      </w:r>
    </w:p>
    <w:p w:rsidR="00120E0F" w:rsidRPr="00A102EB" w:rsidRDefault="007B6132" w:rsidP="008D54E5">
      <w:pPr>
        <w:spacing w:after="0" w:line="240" w:lineRule="auto"/>
        <w:ind w:left="720" w:right="720"/>
        <w:jc w:val="both"/>
        <w:rPr>
          <w:rFonts w:ascii="Times New Roman" w:hAnsi="Times New Roman" w:cs="Times New Roman"/>
          <w:i/>
          <w:sz w:val="28"/>
          <w:szCs w:val="28"/>
        </w:rPr>
      </w:pPr>
      <w:r w:rsidRPr="00A102EB">
        <w:rPr>
          <w:rFonts w:ascii="Times New Roman" w:hAnsi="Times New Roman" w:cs="Times New Roman"/>
          <w:i/>
          <w:sz w:val="28"/>
          <w:szCs w:val="28"/>
        </w:rPr>
        <w:t>The history of the relationship between science</w:t>
      </w:r>
      <w:r w:rsidR="0002748C" w:rsidRPr="00A102EB">
        <w:rPr>
          <w:rFonts w:ascii="Times New Roman" w:hAnsi="Times New Roman" w:cs="Times New Roman"/>
          <w:i/>
          <w:sz w:val="28"/>
          <w:szCs w:val="28"/>
        </w:rPr>
        <w:fldChar w:fldCharType="begin"/>
      </w:r>
      <w:r w:rsidRPr="00A102EB">
        <w:rPr>
          <w:rFonts w:ascii="Times New Roman" w:hAnsi="Times New Roman" w:cs="Times New Roman"/>
          <w:i/>
          <w:sz w:val="28"/>
          <w:szCs w:val="28"/>
        </w:rPr>
        <w:instrText xml:space="preserve"> XE "science" </w:instrText>
      </w:r>
      <w:r w:rsidR="0002748C" w:rsidRPr="00A102EB">
        <w:rPr>
          <w:rFonts w:ascii="Times New Roman" w:hAnsi="Times New Roman" w:cs="Times New Roman"/>
          <w:i/>
          <w:sz w:val="28"/>
          <w:szCs w:val="28"/>
        </w:rPr>
        <w:fldChar w:fldCharType="end"/>
      </w:r>
      <w:r w:rsidRPr="00A102EB">
        <w:rPr>
          <w:rFonts w:ascii="Times New Roman" w:hAnsi="Times New Roman" w:cs="Times New Roman"/>
          <w:i/>
          <w:sz w:val="28"/>
          <w:szCs w:val="28"/>
        </w:rPr>
        <w:t xml:space="preserve"> and metaphysics</w:t>
      </w:r>
      <w:r w:rsidR="0002748C" w:rsidRPr="00A102EB">
        <w:rPr>
          <w:rFonts w:ascii="Times New Roman" w:hAnsi="Times New Roman" w:cs="Times New Roman"/>
          <w:i/>
          <w:sz w:val="28"/>
          <w:szCs w:val="28"/>
        </w:rPr>
        <w:fldChar w:fldCharType="begin"/>
      </w:r>
      <w:r w:rsidRPr="00A102EB">
        <w:rPr>
          <w:rFonts w:ascii="Times New Roman" w:hAnsi="Times New Roman" w:cs="Times New Roman"/>
          <w:i/>
          <w:sz w:val="28"/>
          <w:szCs w:val="28"/>
        </w:rPr>
        <w:instrText xml:space="preserve"> XE "metaphysics" </w:instrText>
      </w:r>
      <w:r w:rsidR="0002748C" w:rsidRPr="00A102EB">
        <w:rPr>
          <w:rFonts w:ascii="Times New Roman" w:hAnsi="Times New Roman" w:cs="Times New Roman"/>
          <w:i/>
          <w:sz w:val="28"/>
          <w:szCs w:val="28"/>
        </w:rPr>
        <w:fldChar w:fldCharType="end"/>
      </w:r>
      <w:r w:rsidRPr="00A102EB">
        <w:rPr>
          <w:rFonts w:ascii="Times New Roman" w:hAnsi="Times New Roman" w:cs="Times New Roman"/>
          <w:i/>
          <w:sz w:val="28"/>
          <w:szCs w:val="28"/>
        </w:rPr>
        <w:t xml:space="preserve"> is riddled with controversy. </w:t>
      </w:r>
      <w:r w:rsidR="00120E0F" w:rsidRPr="00A102EB">
        <w:rPr>
          <w:rFonts w:ascii="Times New Roman" w:hAnsi="Times New Roman" w:cs="Times New Roman"/>
          <w:i/>
          <w:sz w:val="28"/>
          <w:szCs w:val="28"/>
        </w:rPr>
        <w:t>Aristotle and his followers see metaphysics as providing the foundations o</w:t>
      </w:r>
      <w:r w:rsidR="00CB7A4D">
        <w:rPr>
          <w:rFonts w:ascii="Times New Roman" w:hAnsi="Times New Roman" w:cs="Times New Roman"/>
          <w:i/>
          <w:sz w:val="28"/>
          <w:szCs w:val="28"/>
        </w:rPr>
        <w:t xml:space="preserve">n which science and other human </w:t>
      </w:r>
      <w:r w:rsidR="00120E0F" w:rsidRPr="00A102EB">
        <w:rPr>
          <w:rFonts w:ascii="Times New Roman" w:hAnsi="Times New Roman" w:cs="Times New Roman"/>
          <w:i/>
          <w:sz w:val="28"/>
          <w:szCs w:val="28"/>
        </w:rPr>
        <w:t xml:space="preserve">intellectual endeavors build. In opposition to the thoughts of Aristotle, Plato and </w:t>
      </w:r>
      <w:r w:rsidR="008D54E5" w:rsidRPr="00A102EB">
        <w:rPr>
          <w:rFonts w:ascii="Times New Roman" w:hAnsi="Times New Roman" w:cs="Times New Roman"/>
          <w:i/>
          <w:sz w:val="28"/>
          <w:szCs w:val="28"/>
        </w:rPr>
        <w:t>his followers</w:t>
      </w:r>
      <w:r w:rsidR="00120E0F" w:rsidRPr="00A102EB">
        <w:rPr>
          <w:rFonts w:ascii="Times New Roman" w:hAnsi="Times New Roman" w:cs="Times New Roman"/>
          <w:i/>
          <w:sz w:val="28"/>
          <w:szCs w:val="28"/>
        </w:rPr>
        <w:t xml:space="preserve"> separate metaphysics </w:t>
      </w:r>
      <w:r w:rsidR="008D54E5" w:rsidRPr="00A102EB">
        <w:rPr>
          <w:rFonts w:ascii="Times New Roman" w:hAnsi="Times New Roman" w:cs="Times New Roman"/>
          <w:i/>
          <w:sz w:val="28"/>
          <w:szCs w:val="28"/>
        </w:rPr>
        <w:t>from</w:t>
      </w:r>
      <w:r w:rsidR="00120E0F" w:rsidRPr="00A102EB">
        <w:rPr>
          <w:rFonts w:ascii="Times New Roman" w:hAnsi="Times New Roman" w:cs="Times New Roman"/>
          <w:i/>
          <w:sz w:val="28"/>
          <w:szCs w:val="28"/>
        </w:rPr>
        <w:t xml:space="preserve"> science as independent and unrelated sciences. </w:t>
      </w:r>
      <w:r w:rsidRPr="00A102EB">
        <w:rPr>
          <w:rFonts w:ascii="Times New Roman" w:hAnsi="Times New Roman" w:cs="Times New Roman"/>
          <w:i/>
          <w:sz w:val="28"/>
          <w:szCs w:val="28"/>
        </w:rPr>
        <w:t xml:space="preserve">With the Logical positivists, the debate is </w:t>
      </w:r>
      <w:r w:rsidR="00DA49DC" w:rsidRPr="00A102EB">
        <w:rPr>
          <w:rFonts w:ascii="Times New Roman" w:hAnsi="Times New Roman" w:cs="Times New Roman"/>
          <w:i/>
          <w:sz w:val="28"/>
          <w:szCs w:val="28"/>
        </w:rPr>
        <w:t>a</w:t>
      </w:r>
      <w:r w:rsidR="00517F2E" w:rsidRPr="00A102EB">
        <w:rPr>
          <w:rFonts w:ascii="Times New Roman" w:hAnsi="Times New Roman" w:cs="Times New Roman"/>
          <w:i/>
          <w:sz w:val="28"/>
          <w:szCs w:val="28"/>
        </w:rPr>
        <w:t xml:space="preserve"> reject</w:t>
      </w:r>
      <w:r w:rsidR="00CB7A4D">
        <w:rPr>
          <w:rFonts w:ascii="Times New Roman" w:hAnsi="Times New Roman" w:cs="Times New Roman"/>
          <w:i/>
          <w:sz w:val="28"/>
          <w:szCs w:val="28"/>
        </w:rPr>
        <w:t xml:space="preserve"> </w:t>
      </w:r>
      <w:r w:rsidR="00517F2E" w:rsidRPr="00A102EB">
        <w:rPr>
          <w:rFonts w:ascii="Times New Roman" w:hAnsi="Times New Roman" w:cs="Times New Roman"/>
          <w:i/>
          <w:sz w:val="28"/>
          <w:szCs w:val="28"/>
        </w:rPr>
        <w:t xml:space="preserve">of </w:t>
      </w:r>
      <w:r w:rsidRPr="00A102EB">
        <w:rPr>
          <w:rFonts w:ascii="Times New Roman" w:hAnsi="Times New Roman" w:cs="Times New Roman"/>
          <w:i/>
          <w:sz w:val="28"/>
          <w:szCs w:val="28"/>
        </w:rPr>
        <w:t xml:space="preserve">metaphysics </w:t>
      </w:r>
      <w:r w:rsidR="00517F2E" w:rsidRPr="00A102EB">
        <w:rPr>
          <w:rFonts w:ascii="Times New Roman" w:hAnsi="Times New Roman" w:cs="Times New Roman"/>
          <w:i/>
          <w:sz w:val="28"/>
          <w:szCs w:val="28"/>
        </w:rPr>
        <w:t>in</w:t>
      </w:r>
      <w:r w:rsidRPr="00A102EB">
        <w:rPr>
          <w:rFonts w:ascii="Times New Roman" w:hAnsi="Times New Roman" w:cs="Times New Roman"/>
          <w:i/>
          <w:sz w:val="28"/>
          <w:szCs w:val="28"/>
        </w:rPr>
        <w:t xml:space="preserve"> favour of science. </w:t>
      </w:r>
      <w:r w:rsidR="00120E0F" w:rsidRPr="00A102EB">
        <w:rPr>
          <w:rFonts w:ascii="Times New Roman" w:hAnsi="Times New Roman" w:cs="Times New Roman"/>
          <w:i/>
          <w:sz w:val="28"/>
          <w:szCs w:val="28"/>
        </w:rPr>
        <w:t xml:space="preserve">Metaphysics then is seen as a pseudo-science. </w:t>
      </w:r>
      <w:r w:rsidR="008B5853" w:rsidRPr="00A102EB">
        <w:rPr>
          <w:rFonts w:ascii="Times New Roman" w:hAnsi="Times New Roman" w:cs="Times New Roman"/>
          <w:i/>
          <w:sz w:val="28"/>
          <w:szCs w:val="28"/>
        </w:rPr>
        <w:t xml:space="preserve">Rudolf </w:t>
      </w:r>
      <w:r w:rsidR="00120E0F" w:rsidRPr="00A102EB">
        <w:rPr>
          <w:rFonts w:ascii="Times New Roman" w:hAnsi="Times New Roman" w:cs="Times New Roman"/>
          <w:i/>
          <w:sz w:val="28"/>
          <w:szCs w:val="28"/>
        </w:rPr>
        <w:t>Carnap’s the “Elimination of Metaphysics through the Logical Analysis of Language”</w:t>
      </w:r>
      <w:r w:rsidR="00ED2BA0" w:rsidRPr="00A102EB">
        <w:rPr>
          <w:rFonts w:ascii="Times New Roman" w:hAnsi="Times New Roman" w:cs="Times New Roman"/>
          <w:i/>
          <w:sz w:val="28"/>
          <w:szCs w:val="28"/>
        </w:rPr>
        <w:t xml:space="preserve"> and Alfred Jules Ayer’s</w:t>
      </w:r>
      <w:r w:rsidR="00DA49DC" w:rsidRPr="00A102EB">
        <w:rPr>
          <w:rFonts w:ascii="Times New Roman" w:hAnsi="Times New Roman" w:cs="Times New Roman"/>
          <w:bCs/>
          <w:i/>
          <w:sz w:val="28"/>
          <w:szCs w:val="28"/>
        </w:rPr>
        <w:t xml:space="preserve"> elimination of </w:t>
      </w:r>
      <w:r w:rsidR="00DA49DC" w:rsidRPr="00A102EB">
        <w:rPr>
          <w:rFonts w:ascii="Times New Roman" w:hAnsi="Times New Roman" w:cs="Times New Roman"/>
          <w:i/>
          <w:sz w:val="28"/>
          <w:szCs w:val="28"/>
        </w:rPr>
        <w:t>metaphysics</w:t>
      </w:r>
      <w:r w:rsidR="0002748C" w:rsidRPr="00A102EB">
        <w:rPr>
          <w:rFonts w:ascii="Times New Roman" w:hAnsi="Times New Roman" w:cs="Times New Roman"/>
          <w:i/>
          <w:sz w:val="28"/>
          <w:szCs w:val="28"/>
        </w:rPr>
        <w:fldChar w:fldCharType="begin"/>
      </w:r>
      <w:r w:rsidR="00DA49DC" w:rsidRPr="00A102EB">
        <w:rPr>
          <w:rFonts w:ascii="Times New Roman" w:hAnsi="Times New Roman" w:cs="Times New Roman"/>
          <w:i/>
          <w:sz w:val="28"/>
          <w:szCs w:val="28"/>
        </w:rPr>
        <w:instrText xml:space="preserve"> XE "Metaphysics" </w:instrText>
      </w:r>
      <w:r w:rsidR="0002748C" w:rsidRPr="00A102EB">
        <w:rPr>
          <w:rFonts w:ascii="Times New Roman" w:hAnsi="Times New Roman" w:cs="Times New Roman"/>
          <w:i/>
          <w:sz w:val="28"/>
          <w:szCs w:val="28"/>
        </w:rPr>
        <w:fldChar w:fldCharType="end"/>
      </w:r>
      <w:r w:rsidR="00DA49DC" w:rsidRPr="00A102EB">
        <w:rPr>
          <w:rFonts w:ascii="Times New Roman" w:hAnsi="Times New Roman" w:cs="Times New Roman"/>
          <w:i/>
          <w:sz w:val="28"/>
          <w:szCs w:val="28"/>
        </w:rPr>
        <w:t xml:space="preserve"> from the domain of knowledge</w:t>
      </w:r>
      <w:r w:rsidR="008B5853" w:rsidRPr="00A102EB">
        <w:rPr>
          <w:rFonts w:ascii="Times New Roman" w:hAnsi="Times New Roman" w:cs="Times New Roman"/>
          <w:i/>
          <w:sz w:val="28"/>
          <w:szCs w:val="28"/>
        </w:rPr>
        <w:t xml:space="preserve"> are</w:t>
      </w:r>
      <w:r w:rsidR="00517F2E" w:rsidRPr="00A102EB">
        <w:rPr>
          <w:rFonts w:ascii="Times New Roman" w:hAnsi="Times New Roman" w:cs="Times New Roman"/>
          <w:i/>
          <w:sz w:val="28"/>
          <w:szCs w:val="28"/>
        </w:rPr>
        <w:t xml:space="preserve"> examined, while</w:t>
      </w:r>
      <w:r w:rsidR="00120E0F" w:rsidRPr="00A102EB">
        <w:rPr>
          <w:rFonts w:ascii="Times New Roman" w:hAnsi="Times New Roman" w:cs="Times New Roman"/>
          <w:i/>
          <w:sz w:val="28"/>
          <w:szCs w:val="28"/>
        </w:rPr>
        <w:t xml:space="preserve"> Heidegger is brought in to salvage the situation given that </w:t>
      </w:r>
      <w:r w:rsidR="00DA49DC" w:rsidRPr="00A102EB">
        <w:rPr>
          <w:rFonts w:ascii="Times New Roman" w:hAnsi="Times New Roman" w:cs="Times New Roman"/>
          <w:i/>
          <w:sz w:val="28"/>
          <w:szCs w:val="28"/>
        </w:rPr>
        <w:t xml:space="preserve">he </w:t>
      </w:r>
      <w:r w:rsidR="00120E0F" w:rsidRPr="00A102EB">
        <w:rPr>
          <w:rFonts w:ascii="Times New Roman" w:hAnsi="Times New Roman" w:cs="Times New Roman"/>
          <w:i/>
          <w:sz w:val="28"/>
          <w:szCs w:val="28"/>
        </w:rPr>
        <w:t xml:space="preserve">holds on to the superiority of metaphysics over science. </w:t>
      </w:r>
    </w:p>
    <w:p w:rsidR="00517F2E" w:rsidRPr="00A102EB" w:rsidRDefault="00517F2E" w:rsidP="00AA5BE8">
      <w:pPr>
        <w:spacing w:after="0" w:line="240" w:lineRule="auto"/>
        <w:ind w:right="720"/>
        <w:jc w:val="both"/>
        <w:rPr>
          <w:rFonts w:ascii="Times New Roman" w:hAnsi="Times New Roman" w:cs="Times New Roman"/>
          <w:i/>
          <w:sz w:val="18"/>
          <w:szCs w:val="28"/>
        </w:rPr>
      </w:pPr>
    </w:p>
    <w:p w:rsidR="00964C46" w:rsidRPr="00A102EB" w:rsidRDefault="00810A1D" w:rsidP="00AB0CC9">
      <w:pPr>
        <w:spacing w:after="0" w:line="360" w:lineRule="auto"/>
        <w:jc w:val="both"/>
        <w:rPr>
          <w:rFonts w:ascii="Times New Roman" w:hAnsi="Times New Roman" w:cs="Times New Roman"/>
          <w:sz w:val="28"/>
          <w:szCs w:val="28"/>
        </w:rPr>
      </w:pPr>
      <w:r w:rsidRPr="00A102EB">
        <w:rPr>
          <w:rFonts w:ascii="Times New Roman" w:hAnsi="Times New Roman" w:cs="Times New Roman"/>
          <w:b/>
          <w:sz w:val="28"/>
          <w:szCs w:val="28"/>
        </w:rPr>
        <w:t>Key words:</w:t>
      </w:r>
      <w:r w:rsidR="00362EFD" w:rsidRPr="00A102EB">
        <w:rPr>
          <w:rFonts w:ascii="Times New Roman" w:hAnsi="Times New Roman" w:cs="Times New Roman"/>
          <w:sz w:val="28"/>
          <w:szCs w:val="28"/>
        </w:rPr>
        <w:t xml:space="preserve"> logical positivism,</w:t>
      </w:r>
      <w:r w:rsidRPr="00A102EB">
        <w:rPr>
          <w:rFonts w:ascii="Times New Roman" w:hAnsi="Times New Roman" w:cs="Times New Roman"/>
          <w:sz w:val="28"/>
          <w:szCs w:val="28"/>
        </w:rPr>
        <w:t xml:space="preserve"> metaphysics, science, scientific method, meanin</w:t>
      </w:r>
      <w:r w:rsidR="00362EFD" w:rsidRPr="00A102EB">
        <w:rPr>
          <w:rFonts w:ascii="Times New Roman" w:hAnsi="Times New Roman" w:cs="Times New Roman"/>
          <w:sz w:val="28"/>
          <w:szCs w:val="28"/>
        </w:rPr>
        <w:t>g, verification, Vienna circle,</w:t>
      </w:r>
      <w:r w:rsidRPr="00A102EB">
        <w:rPr>
          <w:rFonts w:ascii="Times New Roman" w:hAnsi="Times New Roman" w:cs="Times New Roman"/>
          <w:sz w:val="28"/>
          <w:szCs w:val="28"/>
        </w:rPr>
        <w:t xml:space="preserve"> being</w:t>
      </w:r>
    </w:p>
    <w:p w:rsidR="00AA5BE8" w:rsidRPr="00A102EB" w:rsidRDefault="00AA5BE8" w:rsidP="00AB0CC9">
      <w:pPr>
        <w:spacing w:after="0" w:line="360" w:lineRule="auto"/>
        <w:jc w:val="both"/>
        <w:rPr>
          <w:rFonts w:ascii="Times New Roman" w:hAnsi="Times New Roman" w:cs="Times New Roman"/>
          <w:sz w:val="10"/>
          <w:szCs w:val="28"/>
        </w:rPr>
      </w:pPr>
    </w:p>
    <w:p w:rsidR="00AB0CC9" w:rsidRPr="00A102EB" w:rsidRDefault="00AB0CC9" w:rsidP="00AB0CC9">
      <w:pPr>
        <w:spacing w:after="0" w:line="360" w:lineRule="auto"/>
        <w:jc w:val="both"/>
        <w:rPr>
          <w:rFonts w:ascii="Times New Roman" w:hAnsi="Times New Roman" w:cs="Times New Roman"/>
          <w:b/>
          <w:sz w:val="28"/>
          <w:szCs w:val="28"/>
        </w:rPr>
      </w:pPr>
      <w:r w:rsidRPr="00A102EB">
        <w:rPr>
          <w:rFonts w:ascii="Times New Roman" w:hAnsi="Times New Roman" w:cs="Times New Roman"/>
          <w:b/>
          <w:sz w:val="28"/>
          <w:szCs w:val="28"/>
        </w:rPr>
        <w:t>1. Introduction</w:t>
      </w:r>
    </w:p>
    <w:p w:rsidR="000516AA" w:rsidRPr="00500FC3" w:rsidRDefault="00120E0F" w:rsidP="00500FC3">
      <w:pPr>
        <w:pStyle w:val="NormalText"/>
        <w:spacing w:before="0" w:after="0"/>
        <w:rPr>
          <w:color w:val="00B050"/>
          <w:sz w:val="28"/>
          <w:szCs w:val="28"/>
        </w:rPr>
      </w:pPr>
      <w:r w:rsidRPr="00A102EB">
        <w:rPr>
          <w:sz w:val="28"/>
          <w:szCs w:val="28"/>
        </w:rPr>
        <w:t xml:space="preserve">The term </w:t>
      </w:r>
      <w:r w:rsidR="00A76B5E" w:rsidRPr="00A102EB">
        <w:rPr>
          <w:sz w:val="28"/>
          <w:szCs w:val="28"/>
        </w:rPr>
        <w:t>Logical Positivism, also known as logical empiricism</w:t>
      </w:r>
      <w:r w:rsidR="0002748C" w:rsidRPr="00A102EB">
        <w:rPr>
          <w:sz w:val="28"/>
          <w:szCs w:val="28"/>
        </w:rPr>
        <w:fldChar w:fldCharType="begin"/>
      </w:r>
      <w:r w:rsidR="00A76B5E" w:rsidRPr="00A102EB">
        <w:rPr>
          <w:sz w:val="28"/>
          <w:szCs w:val="28"/>
        </w:rPr>
        <w:instrText xml:space="preserve"> XE "empiricism" </w:instrText>
      </w:r>
      <w:r w:rsidR="0002748C" w:rsidRPr="00A102EB">
        <w:rPr>
          <w:sz w:val="28"/>
          <w:szCs w:val="28"/>
        </w:rPr>
        <w:fldChar w:fldCharType="end"/>
      </w:r>
      <w:r w:rsidR="00A76B5E" w:rsidRPr="00A102EB">
        <w:rPr>
          <w:sz w:val="28"/>
          <w:szCs w:val="28"/>
        </w:rPr>
        <w:t xml:space="preserve"> or scientific empiricism refers to the ideas</w:t>
      </w:r>
      <w:r w:rsidR="0002748C" w:rsidRPr="00A102EB">
        <w:rPr>
          <w:sz w:val="28"/>
          <w:szCs w:val="28"/>
        </w:rPr>
        <w:fldChar w:fldCharType="begin"/>
      </w:r>
      <w:r w:rsidR="00A76B5E" w:rsidRPr="00A102EB">
        <w:rPr>
          <w:sz w:val="28"/>
          <w:szCs w:val="28"/>
        </w:rPr>
        <w:instrText xml:space="preserve"> XE "ideas" </w:instrText>
      </w:r>
      <w:r w:rsidR="0002748C" w:rsidRPr="00A102EB">
        <w:rPr>
          <w:sz w:val="28"/>
          <w:szCs w:val="28"/>
        </w:rPr>
        <w:fldChar w:fldCharType="end"/>
      </w:r>
      <w:r w:rsidR="00A76B5E" w:rsidRPr="00A102EB">
        <w:rPr>
          <w:sz w:val="28"/>
          <w:szCs w:val="28"/>
        </w:rPr>
        <w:t xml:space="preserve"> and attitudes towards philosophy associated with the Vienna Circle. The term </w:t>
      </w:r>
      <w:r w:rsidRPr="00A102EB">
        <w:rPr>
          <w:sz w:val="28"/>
          <w:szCs w:val="28"/>
        </w:rPr>
        <w:t xml:space="preserve">was coined to characterize the standpoint of a group of philosophers, </w:t>
      </w:r>
      <w:r w:rsidR="00A76B5E" w:rsidRPr="00A102EB">
        <w:rPr>
          <w:sz w:val="28"/>
          <w:szCs w:val="28"/>
        </w:rPr>
        <w:t>logicians’</w:t>
      </w:r>
      <w:r w:rsidR="00CB7A4D">
        <w:rPr>
          <w:sz w:val="28"/>
          <w:szCs w:val="28"/>
        </w:rPr>
        <w:t xml:space="preserve"> </w:t>
      </w:r>
      <w:r w:rsidRPr="00A102EB">
        <w:rPr>
          <w:sz w:val="28"/>
          <w:szCs w:val="28"/>
        </w:rPr>
        <w:t>scientists</w:t>
      </w:r>
      <w:r w:rsidR="0002748C" w:rsidRPr="00A102EB">
        <w:rPr>
          <w:sz w:val="28"/>
          <w:szCs w:val="28"/>
        </w:rPr>
        <w:fldChar w:fldCharType="begin"/>
      </w:r>
      <w:r w:rsidRPr="00A102EB">
        <w:rPr>
          <w:sz w:val="28"/>
          <w:szCs w:val="28"/>
        </w:rPr>
        <w:instrText xml:space="preserve"> XE "scientists" </w:instrText>
      </w:r>
      <w:r w:rsidR="0002748C" w:rsidRPr="00A102EB">
        <w:rPr>
          <w:sz w:val="28"/>
          <w:szCs w:val="28"/>
        </w:rPr>
        <w:fldChar w:fldCharType="end"/>
      </w:r>
      <w:r w:rsidRPr="00A102EB">
        <w:rPr>
          <w:sz w:val="28"/>
          <w:szCs w:val="28"/>
        </w:rPr>
        <w:t xml:space="preserve"> and mathematicians who called themselves the Vienna Circle. </w:t>
      </w:r>
      <w:r w:rsidR="00A76B5E" w:rsidRPr="00A102EB">
        <w:rPr>
          <w:rFonts w:eastAsia="TimesNewRomanPSMT"/>
          <w:sz w:val="28"/>
          <w:szCs w:val="28"/>
        </w:rPr>
        <w:t xml:space="preserve">This is seen when Ayer affirms that </w:t>
      </w:r>
      <w:r w:rsidR="00A76B5E" w:rsidRPr="00A102EB">
        <w:rPr>
          <w:rFonts w:eastAsia="CourierNewPS-BoldMT"/>
          <w:bCs w:val="0"/>
          <w:sz w:val="28"/>
          <w:szCs w:val="28"/>
        </w:rPr>
        <w:t xml:space="preserve">logical positivism originated </w:t>
      </w:r>
      <w:r w:rsidR="00A76B5E" w:rsidRPr="00A102EB">
        <w:rPr>
          <w:rFonts w:eastAsia="CourierNewPS-BoldMT"/>
          <w:bCs w:val="0"/>
          <w:sz w:val="28"/>
          <w:szCs w:val="28"/>
        </w:rPr>
        <w:lastRenderedPageBreak/>
        <w:t>with the Vienna Circle.</w:t>
      </w:r>
      <w:r w:rsidR="00A76B5E" w:rsidRPr="00A102EB">
        <w:rPr>
          <w:rStyle w:val="FootnoteReference"/>
          <w:rFonts w:eastAsia="CourierNewPS-BoldMT"/>
          <w:sz w:val="28"/>
          <w:szCs w:val="28"/>
        </w:rPr>
        <w:footnoteReference w:id="2"/>
      </w:r>
      <w:r w:rsidR="00A76B5E" w:rsidRPr="00A102EB">
        <w:rPr>
          <w:sz w:val="28"/>
          <w:szCs w:val="28"/>
        </w:rPr>
        <w:t xml:space="preserve">This group was founded by Moritz Schlick in 1924 and in effect ended with his death in 1936 and the dispersal of Austrian intellectuals at that time. Its members included G. Bergman, Rudolf Carnap, H. Feigl, Otto Neurath and Friedrich Waismann. Alfred Jules Ayer </w:t>
      </w:r>
      <w:r w:rsidR="000516AA" w:rsidRPr="00A102EB">
        <w:rPr>
          <w:rFonts w:eastAsiaTheme="minorEastAsia"/>
          <w:sz w:val="28"/>
          <w:szCs w:val="28"/>
        </w:rPr>
        <w:t>was not a regular member. He visited the Vienna Circle</w:t>
      </w:r>
      <w:r w:rsidR="0002748C" w:rsidRPr="00A102EB">
        <w:rPr>
          <w:rFonts w:eastAsiaTheme="minorEastAsia"/>
          <w:sz w:val="28"/>
          <w:szCs w:val="28"/>
        </w:rPr>
        <w:fldChar w:fldCharType="begin"/>
      </w:r>
      <w:r w:rsidR="000516AA" w:rsidRPr="00A102EB">
        <w:rPr>
          <w:rFonts w:eastAsiaTheme="minorEastAsia"/>
          <w:sz w:val="28"/>
          <w:szCs w:val="28"/>
        </w:rPr>
        <w:instrText xml:space="preserve"> XE "Vienna Circle" </w:instrText>
      </w:r>
      <w:r w:rsidR="0002748C" w:rsidRPr="00A102EB">
        <w:rPr>
          <w:rFonts w:eastAsiaTheme="minorEastAsia"/>
          <w:sz w:val="28"/>
          <w:szCs w:val="28"/>
        </w:rPr>
        <w:fldChar w:fldCharType="end"/>
      </w:r>
      <w:r w:rsidR="000516AA" w:rsidRPr="00A102EB">
        <w:rPr>
          <w:rFonts w:eastAsiaTheme="minorEastAsia"/>
          <w:sz w:val="28"/>
          <w:szCs w:val="28"/>
        </w:rPr>
        <w:t xml:space="preserve"> between 1932 and 1933, where he met Willard Van Orman Quine</w:t>
      </w:r>
      <w:r w:rsidR="0002748C" w:rsidRPr="00A102EB">
        <w:rPr>
          <w:rFonts w:eastAsiaTheme="minorEastAsia"/>
          <w:sz w:val="28"/>
          <w:szCs w:val="28"/>
        </w:rPr>
        <w:fldChar w:fldCharType="begin"/>
      </w:r>
      <w:r w:rsidR="000516AA" w:rsidRPr="00A102EB">
        <w:rPr>
          <w:rFonts w:eastAsiaTheme="minorEastAsia"/>
          <w:sz w:val="28"/>
          <w:szCs w:val="28"/>
        </w:rPr>
        <w:instrText xml:space="preserve"> XE "W.V. Quine" </w:instrText>
      </w:r>
      <w:r w:rsidR="0002748C" w:rsidRPr="00A102EB">
        <w:rPr>
          <w:rFonts w:eastAsiaTheme="minorEastAsia"/>
          <w:sz w:val="28"/>
          <w:szCs w:val="28"/>
        </w:rPr>
        <w:fldChar w:fldCharType="end"/>
      </w:r>
      <w:r w:rsidR="000516AA" w:rsidRPr="00A102EB">
        <w:rPr>
          <w:rFonts w:eastAsiaTheme="minorEastAsia"/>
          <w:sz w:val="28"/>
          <w:szCs w:val="28"/>
        </w:rPr>
        <w:t xml:space="preserve"> with whom he exchanged a lot under the advice of Ryle. </w:t>
      </w:r>
      <w:r w:rsidRPr="00A102EB">
        <w:rPr>
          <w:sz w:val="28"/>
          <w:szCs w:val="28"/>
        </w:rPr>
        <w:t xml:space="preserve">At the beginning, the circle was more of a club than an organized movement. The central interest of </w:t>
      </w:r>
      <w:r w:rsidRPr="00500FC3">
        <w:rPr>
          <w:color w:val="000000" w:themeColor="text1"/>
          <w:sz w:val="28"/>
          <w:szCs w:val="28"/>
        </w:rPr>
        <w:t>the Vienna Circle was the unity of science</w:t>
      </w:r>
      <w:r w:rsidR="0002748C" w:rsidRPr="00500FC3">
        <w:rPr>
          <w:color w:val="000000" w:themeColor="text1"/>
          <w:sz w:val="28"/>
          <w:szCs w:val="28"/>
        </w:rPr>
        <w:fldChar w:fldCharType="begin"/>
      </w:r>
      <w:r w:rsidRPr="00500FC3">
        <w:rPr>
          <w:color w:val="000000" w:themeColor="text1"/>
          <w:sz w:val="28"/>
          <w:szCs w:val="28"/>
        </w:rPr>
        <w:instrText xml:space="preserve"> XE "science" </w:instrText>
      </w:r>
      <w:r w:rsidR="0002748C" w:rsidRPr="00500FC3">
        <w:rPr>
          <w:color w:val="000000" w:themeColor="text1"/>
          <w:sz w:val="28"/>
          <w:szCs w:val="28"/>
        </w:rPr>
        <w:fldChar w:fldCharType="end"/>
      </w:r>
      <w:r w:rsidRPr="00500FC3">
        <w:rPr>
          <w:color w:val="000000" w:themeColor="text1"/>
          <w:sz w:val="28"/>
          <w:szCs w:val="28"/>
        </w:rPr>
        <w:t xml:space="preserve"> and the correct delineation of scientific method.</w:t>
      </w:r>
      <w:r w:rsidR="00500FC3" w:rsidRPr="00500FC3">
        <w:rPr>
          <w:color w:val="000000" w:themeColor="text1"/>
          <w:sz w:val="28"/>
          <w:szCs w:val="28"/>
        </w:rPr>
        <w:t xml:space="preserve"> Bertrand Russell’s logic and concept of logical</w:t>
      </w:r>
      <w:r w:rsidR="0002748C" w:rsidRPr="00500FC3">
        <w:rPr>
          <w:color w:val="000000" w:themeColor="text1"/>
          <w:sz w:val="28"/>
          <w:szCs w:val="28"/>
        </w:rPr>
        <w:fldChar w:fldCharType="begin"/>
      </w:r>
      <w:r w:rsidR="00500FC3" w:rsidRPr="00500FC3">
        <w:rPr>
          <w:color w:val="000000" w:themeColor="text1"/>
          <w:sz w:val="28"/>
          <w:szCs w:val="28"/>
        </w:rPr>
        <w:instrText xml:space="preserve"> XE "logical" </w:instrText>
      </w:r>
      <w:r w:rsidR="0002748C" w:rsidRPr="00500FC3">
        <w:rPr>
          <w:color w:val="000000" w:themeColor="text1"/>
          <w:sz w:val="28"/>
          <w:szCs w:val="28"/>
        </w:rPr>
        <w:fldChar w:fldCharType="end"/>
      </w:r>
      <w:r w:rsidR="00500FC3" w:rsidRPr="00500FC3">
        <w:rPr>
          <w:color w:val="000000" w:themeColor="text1"/>
          <w:sz w:val="28"/>
          <w:szCs w:val="28"/>
        </w:rPr>
        <w:t xml:space="preserve"> construction played a significant role in the doctrines of this movement</w:t>
      </w:r>
      <w:r w:rsidR="00500FC3" w:rsidRPr="00500FC3">
        <w:rPr>
          <w:rStyle w:val="FootnoteReference"/>
          <w:color w:val="000000" w:themeColor="text1"/>
          <w:sz w:val="28"/>
          <w:szCs w:val="28"/>
        </w:rPr>
        <w:footnoteReference w:id="3"/>
      </w:r>
      <w:r w:rsidR="00500FC3" w:rsidRPr="00500FC3">
        <w:rPr>
          <w:color w:val="000000" w:themeColor="text1"/>
          <w:sz w:val="28"/>
          <w:szCs w:val="28"/>
        </w:rPr>
        <w:t>, an indication that empiricism</w:t>
      </w:r>
      <w:r w:rsidR="0002748C" w:rsidRPr="00500FC3">
        <w:rPr>
          <w:color w:val="000000" w:themeColor="text1"/>
          <w:sz w:val="28"/>
          <w:szCs w:val="28"/>
        </w:rPr>
        <w:fldChar w:fldCharType="begin"/>
      </w:r>
      <w:r w:rsidR="00500FC3" w:rsidRPr="00500FC3">
        <w:rPr>
          <w:color w:val="000000" w:themeColor="text1"/>
          <w:sz w:val="28"/>
          <w:szCs w:val="28"/>
        </w:rPr>
        <w:instrText xml:space="preserve"> XE "empiricism" </w:instrText>
      </w:r>
      <w:r w:rsidR="0002748C" w:rsidRPr="00500FC3">
        <w:rPr>
          <w:color w:val="000000" w:themeColor="text1"/>
          <w:sz w:val="28"/>
          <w:szCs w:val="28"/>
        </w:rPr>
        <w:fldChar w:fldCharType="end"/>
      </w:r>
      <w:r w:rsidR="00500FC3" w:rsidRPr="00500FC3">
        <w:rPr>
          <w:color w:val="000000" w:themeColor="text1"/>
          <w:sz w:val="28"/>
          <w:szCs w:val="28"/>
        </w:rPr>
        <w:t xml:space="preserve"> foreshadowed positivism</w:t>
      </w:r>
      <w:r w:rsidR="0002748C" w:rsidRPr="00500FC3">
        <w:rPr>
          <w:color w:val="000000" w:themeColor="text1"/>
          <w:sz w:val="28"/>
          <w:szCs w:val="28"/>
        </w:rPr>
        <w:fldChar w:fldCharType="begin"/>
      </w:r>
      <w:r w:rsidR="00500FC3" w:rsidRPr="00500FC3">
        <w:rPr>
          <w:color w:val="000000" w:themeColor="text1"/>
          <w:sz w:val="28"/>
          <w:szCs w:val="28"/>
        </w:rPr>
        <w:instrText xml:space="preserve"> XE "positivism" </w:instrText>
      </w:r>
      <w:r w:rsidR="0002748C" w:rsidRPr="00500FC3">
        <w:rPr>
          <w:color w:val="000000" w:themeColor="text1"/>
          <w:sz w:val="28"/>
          <w:szCs w:val="28"/>
        </w:rPr>
        <w:fldChar w:fldCharType="end"/>
      </w:r>
      <w:r w:rsidR="00500FC3" w:rsidRPr="00500FC3">
        <w:rPr>
          <w:color w:val="000000" w:themeColor="text1"/>
          <w:sz w:val="28"/>
          <w:szCs w:val="28"/>
        </w:rPr>
        <w:t>.</w:t>
      </w:r>
      <w:r w:rsidR="00500FC3" w:rsidRPr="00500FC3">
        <w:rPr>
          <w:rStyle w:val="FootnoteReference"/>
          <w:color w:val="000000" w:themeColor="text1"/>
          <w:sz w:val="28"/>
          <w:szCs w:val="28"/>
        </w:rPr>
        <w:footnoteReference w:id="4"/>
      </w:r>
    </w:p>
    <w:p w:rsidR="00120E0F" w:rsidRPr="00A102EB" w:rsidRDefault="00120E0F" w:rsidP="00FB5504">
      <w:pPr>
        <w:pStyle w:val="NormalText"/>
        <w:spacing w:before="0" w:after="0"/>
        <w:rPr>
          <w:i/>
          <w:sz w:val="28"/>
          <w:szCs w:val="28"/>
        </w:rPr>
      </w:pPr>
      <w:r w:rsidRPr="00A102EB">
        <w:rPr>
          <w:sz w:val="28"/>
          <w:szCs w:val="28"/>
        </w:rPr>
        <w:t>In the fall of the 1929 the Vienna circle published a document written by Carnap, Hahn</w:t>
      </w:r>
      <w:r w:rsidR="003F7A4A">
        <w:rPr>
          <w:sz w:val="28"/>
          <w:szCs w:val="28"/>
        </w:rPr>
        <w:t xml:space="preserve"> and Neur</w:t>
      </w:r>
      <w:r w:rsidRPr="00A102EB">
        <w:rPr>
          <w:sz w:val="28"/>
          <w:szCs w:val="28"/>
        </w:rPr>
        <w:t xml:space="preserve">ath titled </w:t>
      </w:r>
      <w:r w:rsidRPr="00A102EB">
        <w:rPr>
          <w:i/>
          <w:sz w:val="28"/>
          <w:szCs w:val="28"/>
        </w:rPr>
        <w:t>Scientific Outlook</w:t>
      </w:r>
      <w:r w:rsidRPr="00A102EB">
        <w:rPr>
          <w:sz w:val="28"/>
          <w:szCs w:val="28"/>
        </w:rPr>
        <w:t xml:space="preserve"> which had two aims; firstly, to establish a firm foun</w:t>
      </w:r>
      <w:r w:rsidR="00FA3D8B" w:rsidRPr="00A102EB">
        <w:rPr>
          <w:sz w:val="28"/>
          <w:szCs w:val="28"/>
        </w:rPr>
        <w:t>dation for science and secondly</w:t>
      </w:r>
      <w:r w:rsidRPr="00A102EB">
        <w:rPr>
          <w:sz w:val="28"/>
          <w:szCs w:val="28"/>
        </w:rPr>
        <w:t xml:space="preserve"> to demonstrate the meaninglessness of metaphysics</w:t>
      </w:r>
      <w:r w:rsidR="0002748C" w:rsidRPr="00A102EB">
        <w:rPr>
          <w:sz w:val="28"/>
          <w:szCs w:val="28"/>
        </w:rPr>
        <w:fldChar w:fldCharType="begin"/>
      </w:r>
      <w:r w:rsidRPr="00A102EB">
        <w:rPr>
          <w:sz w:val="28"/>
          <w:szCs w:val="28"/>
        </w:rPr>
        <w:instrText xml:space="preserve"> XE "metaphysics" </w:instrText>
      </w:r>
      <w:r w:rsidR="0002748C" w:rsidRPr="00A102EB">
        <w:rPr>
          <w:sz w:val="28"/>
          <w:szCs w:val="28"/>
        </w:rPr>
        <w:fldChar w:fldCharType="end"/>
      </w:r>
      <w:r w:rsidRPr="00A102EB">
        <w:rPr>
          <w:sz w:val="28"/>
          <w:szCs w:val="28"/>
        </w:rPr>
        <w:t xml:space="preserve"> through the logical analysis of statements</w:t>
      </w:r>
      <w:r w:rsidR="00FE03FA" w:rsidRPr="00A102EB">
        <w:rPr>
          <w:sz w:val="28"/>
          <w:szCs w:val="28"/>
        </w:rPr>
        <w:t xml:space="preserve"> (Griesbach 267)</w:t>
      </w:r>
      <w:r w:rsidRPr="00A102EB">
        <w:rPr>
          <w:sz w:val="28"/>
          <w:szCs w:val="28"/>
        </w:rPr>
        <w:t>.</w:t>
      </w:r>
      <w:r w:rsidRPr="00A102EB">
        <w:rPr>
          <w:sz w:val="28"/>
          <w:szCs w:val="28"/>
          <w:vertAlign w:val="superscript"/>
        </w:rPr>
        <w:footnoteReference w:id="5"/>
      </w:r>
      <w:r w:rsidRPr="00A102EB">
        <w:rPr>
          <w:sz w:val="28"/>
          <w:szCs w:val="28"/>
        </w:rPr>
        <w:t>This anti-metaphysical</w:t>
      </w:r>
      <w:r w:rsidR="0002748C" w:rsidRPr="00A102EB">
        <w:rPr>
          <w:sz w:val="28"/>
          <w:szCs w:val="28"/>
        </w:rPr>
        <w:fldChar w:fldCharType="begin"/>
      </w:r>
      <w:r w:rsidRPr="00A102EB">
        <w:rPr>
          <w:sz w:val="28"/>
          <w:szCs w:val="28"/>
        </w:rPr>
        <w:instrText xml:space="preserve"> XE "anti-metaphysical" </w:instrText>
      </w:r>
      <w:r w:rsidR="0002748C" w:rsidRPr="00A102EB">
        <w:rPr>
          <w:sz w:val="28"/>
          <w:szCs w:val="28"/>
        </w:rPr>
        <w:fldChar w:fldCharType="end"/>
      </w:r>
      <w:r w:rsidRPr="00A102EB">
        <w:rPr>
          <w:sz w:val="28"/>
          <w:szCs w:val="28"/>
        </w:rPr>
        <w:t xml:space="preserve"> trend of thought reduced everything to verifiability which holds that a proposition</w:t>
      </w:r>
      <w:r w:rsidR="003F7A4A">
        <w:rPr>
          <w:sz w:val="28"/>
          <w:szCs w:val="28"/>
        </w:rPr>
        <w:t xml:space="preserve"> </w:t>
      </w:r>
      <w:r w:rsidR="0002748C" w:rsidRPr="00A102EB">
        <w:rPr>
          <w:sz w:val="28"/>
          <w:szCs w:val="28"/>
        </w:rPr>
        <w:fldChar w:fldCharType="begin"/>
      </w:r>
      <w:r w:rsidRPr="00A102EB">
        <w:rPr>
          <w:sz w:val="28"/>
          <w:szCs w:val="28"/>
        </w:rPr>
        <w:instrText xml:space="preserve"> XE "proposition" </w:instrText>
      </w:r>
      <w:r w:rsidR="0002748C" w:rsidRPr="00A102EB">
        <w:rPr>
          <w:sz w:val="28"/>
          <w:szCs w:val="28"/>
        </w:rPr>
        <w:fldChar w:fldCharType="end"/>
      </w:r>
      <w:r w:rsidR="00D11151" w:rsidRPr="00A102EB">
        <w:rPr>
          <w:sz w:val="28"/>
          <w:szCs w:val="28"/>
        </w:rPr>
        <w:t>is</w:t>
      </w:r>
      <w:r w:rsidRPr="00A102EB">
        <w:rPr>
          <w:sz w:val="28"/>
          <w:szCs w:val="28"/>
        </w:rPr>
        <w:t xml:space="preserve"> meaningful </w:t>
      </w:r>
      <w:r w:rsidR="00D11151" w:rsidRPr="00A102EB">
        <w:rPr>
          <w:sz w:val="28"/>
          <w:szCs w:val="28"/>
        </w:rPr>
        <w:t xml:space="preserve">if it can either be </w:t>
      </w:r>
      <w:r w:rsidRPr="00A102EB">
        <w:rPr>
          <w:sz w:val="28"/>
          <w:szCs w:val="28"/>
        </w:rPr>
        <w:t>prov</w:t>
      </w:r>
      <w:r w:rsidR="00D11151" w:rsidRPr="00A102EB">
        <w:rPr>
          <w:sz w:val="28"/>
          <w:szCs w:val="28"/>
        </w:rPr>
        <w:t>en or disproven</w:t>
      </w:r>
      <w:r w:rsidRPr="00A102EB">
        <w:rPr>
          <w:sz w:val="28"/>
          <w:szCs w:val="28"/>
        </w:rPr>
        <w:t>.</w:t>
      </w:r>
      <w:r w:rsidRPr="00A102EB">
        <w:rPr>
          <w:sz w:val="28"/>
          <w:szCs w:val="28"/>
          <w:vertAlign w:val="superscript"/>
        </w:rPr>
        <w:footnoteReference w:id="6"/>
      </w:r>
      <w:r w:rsidR="00FB5504" w:rsidRPr="00A102EB">
        <w:rPr>
          <w:sz w:val="28"/>
          <w:szCs w:val="28"/>
        </w:rPr>
        <w:t xml:space="preserve">The movement gained publicity in the English-speaking world when Ayer published his best work </w:t>
      </w:r>
      <w:r w:rsidR="00FB5504" w:rsidRPr="00A102EB">
        <w:rPr>
          <w:i/>
          <w:sz w:val="28"/>
          <w:szCs w:val="28"/>
        </w:rPr>
        <w:t>Language, Truth and Logic</w:t>
      </w:r>
      <w:r w:rsidR="00FB5504" w:rsidRPr="00A102EB">
        <w:rPr>
          <w:sz w:val="28"/>
          <w:szCs w:val="28"/>
        </w:rPr>
        <w:t xml:space="preserve"> in 1936 in which he summarized the views of Schlick, Neurath</w:t>
      </w:r>
      <w:r w:rsidR="0002748C" w:rsidRPr="00A102EB">
        <w:rPr>
          <w:sz w:val="28"/>
          <w:szCs w:val="28"/>
        </w:rPr>
        <w:fldChar w:fldCharType="begin"/>
      </w:r>
      <w:r w:rsidR="00FB5504" w:rsidRPr="00A102EB">
        <w:rPr>
          <w:sz w:val="28"/>
          <w:szCs w:val="28"/>
        </w:rPr>
        <w:instrText xml:space="preserve"> XE "Neurath" </w:instrText>
      </w:r>
      <w:r w:rsidR="0002748C" w:rsidRPr="00A102EB">
        <w:rPr>
          <w:sz w:val="28"/>
          <w:szCs w:val="28"/>
        </w:rPr>
        <w:fldChar w:fldCharType="end"/>
      </w:r>
      <w:r w:rsidR="00FB5504" w:rsidRPr="00A102EB">
        <w:rPr>
          <w:sz w:val="28"/>
          <w:szCs w:val="28"/>
        </w:rPr>
        <w:t xml:space="preserve"> and Carnap. </w:t>
      </w:r>
    </w:p>
    <w:p w:rsidR="00504E4F" w:rsidRPr="00A102EB" w:rsidRDefault="00504E4F" w:rsidP="00504E4F">
      <w:pPr>
        <w:pStyle w:val="NormalText"/>
        <w:spacing w:before="0" w:after="0"/>
        <w:rPr>
          <w:sz w:val="28"/>
          <w:szCs w:val="28"/>
        </w:rPr>
      </w:pPr>
      <w:r w:rsidRPr="00A102EB">
        <w:rPr>
          <w:sz w:val="28"/>
          <w:szCs w:val="28"/>
        </w:rPr>
        <w:t xml:space="preserve">At this stage it is important to consider the Principle of Verification which served as the </w:t>
      </w:r>
      <w:r w:rsidRPr="00A102EB">
        <w:rPr>
          <w:i/>
          <w:sz w:val="28"/>
          <w:szCs w:val="28"/>
        </w:rPr>
        <w:t>instrumentum laboris</w:t>
      </w:r>
      <w:r w:rsidRPr="00A102EB">
        <w:rPr>
          <w:sz w:val="28"/>
          <w:szCs w:val="28"/>
        </w:rPr>
        <w:t xml:space="preserve"> of the logical</w:t>
      </w:r>
      <w:r w:rsidR="0002748C" w:rsidRPr="00A102EB">
        <w:rPr>
          <w:sz w:val="28"/>
          <w:szCs w:val="28"/>
        </w:rPr>
        <w:fldChar w:fldCharType="begin"/>
      </w:r>
      <w:r w:rsidRPr="00A102EB">
        <w:rPr>
          <w:sz w:val="28"/>
          <w:szCs w:val="28"/>
        </w:rPr>
        <w:instrText xml:space="preserve"> XE "logical" </w:instrText>
      </w:r>
      <w:r w:rsidR="0002748C" w:rsidRPr="00A102EB">
        <w:rPr>
          <w:sz w:val="28"/>
          <w:szCs w:val="28"/>
        </w:rPr>
        <w:fldChar w:fldCharType="end"/>
      </w:r>
      <w:r w:rsidRPr="00A102EB">
        <w:rPr>
          <w:sz w:val="28"/>
          <w:szCs w:val="28"/>
        </w:rPr>
        <w:t xml:space="preserve"> positivists</w:t>
      </w:r>
      <w:r w:rsidR="0002748C" w:rsidRPr="00A102EB">
        <w:rPr>
          <w:sz w:val="28"/>
          <w:szCs w:val="28"/>
        </w:rPr>
        <w:fldChar w:fldCharType="begin"/>
      </w:r>
      <w:r w:rsidRPr="00A102EB">
        <w:rPr>
          <w:sz w:val="28"/>
          <w:szCs w:val="28"/>
        </w:rPr>
        <w:instrText xml:space="preserve"> XE "logical positivists" </w:instrText>
      </w:r>
      <w:r w:rsidR="0002748C" w:rsidRPr="00A102EB">
        <w:rPr>
          <w:sz w:val="28"/>
          <w:szCs w:val="28"/>
        </w:rPr>
        <w:fldChar w:fldCharType="end"/>
      </w:r>
      <w:r w:rsidRPr="00A102EB">
        <w:rPr>
          <w:sz w:val="28"/>
          <w:szCs w:val="28"/>
        </w:rPr>
        <w:t xml:space="preserve">. </w:t>
      </w:r>
      <w:r w:rsidR="00532A87" w:rsidRPr="00A102EB">
        <w:rPr>
          <w:sz w:val="28"/>
          <w:szCs w:val="28"/>
        </w:rPr>
        <w:t xml:space="preserve">It </w:t>
      </w:r>
      <w:r w:rsidR="0002748C" w:rsidRPr="00A102EB">
        <w:rPr>
          <w:sz w:val="28"/>
          <w:szCs w:val="28"/>
        </w:rPr>
        <w:fldChar w:fldCharType="begin"/>
      </w:r>
      <w:r w:rsidRPr="00A102EB">
        <w:rPr>
          <w:sz w:val="28"/>
          <w:szCs w:val="28"/>
        </w:rPr>
        <w:instrText xml:space="preserve"> XE "verification" </w:instrText>
      </w:r>
      <w:r w:rsidR="0002748C" w:rsidRPr="00A102EB">
        <w:rPr>
          <w:sz w:val="28"/>
          <w:szCs w:val="28"/>
        </w:rPr>
        <w:fldChar w:fldCharType="end"/>
      </w:r>
      <w:r w:rsidR="0002748C" w:rsidRPr="00A102EB">
        <w:rPr>
          <w:sz w:val="28"/>
          <w:szCs w:val="28"/>
        </w:rPr>
        <w:fldChar w:fldCharType="begin"/>
      </w:r>
      <w:r w:rsidRPr="00A102EB">
        <w:rPr>
          <w:sz w:val="28"/>
          <w:szCs w:val="28"/>
        </w:rPr>
        <w:instrText xml:space="preserve"> XE "</w:instrText>
      </w:r>
      <w:r w:rsidRPr="00A102EB">
        <w:rPr>
          <w:rFonts w:eastAsia="Times New Roman"/>
          <w:sz w:val="28"/>
          <w:szCs w:val="28"/>
        </w:rPr>
        <w:instrText>principle"</w:instrText>
      </w:r>
      <w:r w:rsidR="0002748C" w:rsidRPr="00A102EB">
        <w:rPr>
          <w:sz w:val="28"/>
          <w:szCs w:val="28"/>
        </w:rPr>
        <w:fldChar w:fldCharType="end"/>
      </w:r>
      <w:r w:rsidRPr="00A102EB">
        <w:rPr>
          <w:sz w:val="28"/>
          <w:szCs w:val="28"/>
        </w:rPr>
        <w:t>constituted the principal tenet of logical positivism</w:t>
      </w:r>
      <w:r w:rsidR="0002748C" w:rsidRPr="00A102EB">
        <w:rPr>
          <w:sz w:val="28"/>
          <w:szCs w:val="28"/>
        </w:rPr>
        <w:fldChar w:fldCharType="begin"/>
      </w:r>
      <w:r w:rsidRPr="00A102EB">
        <w:rPr>
          <w:sz w:val="28"/>
          <w:szCs w:val="28"/>
        </w:rPr>
        <w:instrText xml:space="preserve"> XE "positivism" </w:instrText>
      </w:r>
      <w:r w:rsidR="0002748C" w:rsidRPr="00A102EB">
        <w:rPr>
          <w:sz w:val="28"/>
          <w:szCs w:val="28"/>
        </w:rPr>
        <w:fldChar w:fldCharType="end"/>
      </w:r>
      <w:r w:rsidRPr="00A102EB">
        <w:rPr>
          <w:sz w:val="28"/>
          <w:szCs w:val="28"/>
        </w:rPr>
        <w:t>. According to the earliest formulations</w:t>
      </w:r>
      <w:r w:rsidR="00532A87" w:rsidRPr="00A102EB">
        <w:rPr>
          <w:sz w:val="28"/>
          <w:szCs w:val="28"/>
        </w:rPr>
        <w:t xml:space="preserve">, </w:t>
      </w:r>
      <w:r w:rsidRPr="00A102EB">
        <w:rPr>
          <w:sz w:val="28"/>
          <w:szCs w:val="28"/>
        </w:rPr>
        <w:t xml:space="preserve">a statement is the method of its verification. However, it was given a very </w:t>
      </w:r>
      <w:r w:rsidRPr="00A102EB">
        <w:rPr>
          <w:sz w:val="28"/>
          <w:szCs w:val="28"/>
        </w:rPr>
        <w:lastRenderedPageBreak/>
        <w:t>comprehensive outlook by A. J. Ayer thus: “A statement is held to be literally meaningful if and only if it is either analytic</w:t>
      </w:r>
      <w:r w:rsidR="0002748C" w:rsidRPr="00A102EB">
        <w:rPr>
          <w:sz w:val="28"/>
          <w:szCs w:val="28"/>
        </w:rPr>
        <w:fldChar w:fldCharType="begin"/>
      </w:r>
      <w:r w:rsidRPr="00A102EB">
        <w:rPr>
          <w:sz w:val="28"/>
          <w:szCs w:val="28"/>
        </w:rPr>
        <w:instrText xml:space="preserve"> XE "</w:instrText>
      </w:r>
      <w:r w:rsidRPr="00A102EB">
        <w:rPr>
          <w:rFonts w:eastAsia="Times New Roman"/>
          <w:sz w:val="28"/>
          <w:szCs w:val="28"/>
        </w:rPr>
        <w:instrText>analytic"</w:instrText>
      </w:r>
      <w:r w:rsidR="0002748C" w:rsidRPr="00A102EB">
        <w:rPr>
          <w:sz w:val="28"/>
          <w:szCs w:val="28"/>
        </w:rPr>
        <w:fldChar w:fldCharType="end"/>
      </w:r>
      <w:r w:rsidRPr="00A102EB">
        <w:rPr>
          <w:sz w:val="28"/>
          <w:szCs w:val="28"/>
        </w:rPr>
        <w:t xml:space="preserve"> or empirically verifiable.”</w:t>
      </w:r>
      <w:r w:rsidRPr="00A102EB">
        <w:rPr>
          <w:rStyle w:val="FootnoteReference"/>
          <w:sz w:val="28"/>
          <w:szCs w:val="28"/>
        </w:rPr>
        <w:footnoteReference w:id="7"/>
      </w:r>
      <w:r w:rsidR="00532A87" w:rsidRPr="00A102EB">
        <w:rPr>
          <w:sz w:val="28"/>
          <w:szCs w:val="28"/>
        </w:rPr>
        <w:t xml:space="preserve"> A literally meaning means that something is </w:t>
      </w:r>
      <w:r w:rsidRPr="00A102EB">
        <w:rPr>
          <w:sz w:val="28"/>
          <w:szCs w:val="28"/>
        </w:rPr>
        <w:t>capable of being</w:t>
      </w:r>
      <w:r w:rsidR="0002748C" w:rsidRPr="00A102EB">
        <w:rPr>
          <w:sz w:val="28"/>
          <w:szCs w:val="28"/>
        </w:rPr>
        <w:fldChar w:fldCharType="begin"/>
      </w:r>
      <w:r w:rsidRPr="00A102EB">
        <w:rPr>
          <w:sz w:val="28"/>
          <w:szCs w:val="28"/>
        </w:rPr>
        <w:instrText xml:space="preserve"> XE "being" </w:instrText>
      </w:r>
      <w:r w:rsidR="0002748C" w:rsidRPr="00A102EB">
        <w:rPr>
          <w:sz w:val="28"/>
          <w:szCs w:val="28"/>
        </w:rPr>
        <w:fldChar w:fldCharType="end"/>
      </w:r>
      <w:r w:rsidRPr="00A102EB">
        <w:rPr>
          <w:sz w:val="28"/>
          <w:szCs w:val="28"/>
        </w:rPr>
        <w:t xml:space="preserve"> shown to be either true or false. </w:t>
      </w:r>
    </w:p>
    <w:p w:rsidR="00120E0F" w:rsidRPr="00A102EB" w:rsidRDefault="00AB0CC9" w:rsidP="005545DD">
      <w:pPr>
        <w:pStyle w:val="Heading4"/>
        <w:numPr>
          <w:ilvl w:val="0"/>
          <w:numId w:val="0"/>
        </w:numPr>
        <w:spacing w:before="0" w:after="0" w:line="360" w:lineRule="auto"/>
        <w:rPr>
          <w:bCs/>
          <w:i/>
          <w:sz w:val="28"/>
          <w:szCs w:val="28"/>
          <w:lang w:val="en-ZA"/>
        </w:rPr>
      </w:pPr>
      <w:bookmarkStart w:id="1" w:name="_Toc516053639"/>
      <w:r w:rsidRPr="00A102EB">
        <w:rPr>
          <w:sz w:val="28"/>
          <w:szCs w:val="28"/>
        </w:rPr>
        <w:t xml:space="preserve">2. </w:t>
      </w:r>
      <w:r w:rsidR="00120E0F" w:rsidRPr="00A102EB">
        <w:rPr>
          <w:sz w:val="28"/>
          <w:szCs w:val="28"/>
        </w:rPr>
        <w:t>Rudolf Carnap</w:t>
      </w:r>
      <w:bookmarkStart w:id="2" w:name="_Toc374805849"/>
      <w:bookmarkStart w:id="3" w:name="_Toc374870528"/>
      <w:r w:rsidR="00120E0F" w:rsidRPr="00A102EB">
        <w:rPr>
          <w:sz w:val="28"/>
          <w:szCs w:val="28"/>
        </w:rPr>
        <w:t xml:space="preserve">’s </w:t>
      </w:r>
      <w:r w:rsidR="002A5E8E" w:rsidRPr="00A102EB">
        <w:rPr>
          <w:sz w:val="28"/>
          <w:szCs w:val="28"/>
          <w:lang w:val="en-ZA"/>
        </w:rPr>
        <w:t>Elimination of Metaphysics t</w:t>
      </w:r>
      <w:r w:rsidR="00904220" w:rsidRPr="00A102EB">
        <w:rPr>
          <w:sz w:val="28"/>
          <w:szCs w:val="28"/>
          <w:lang w:val="en-ZA"/>
        </w:rPr>
        <w:t xml:space="preserve">hrough the Logical Analysis </w:t>
      </w:r>
      <w:r w:rsidR="00120E0F" w:rsidRPr="00A102EB">
        <w:rPr>
          <w:sz w:val="28"/>
          <w:szCs w:val="28"/>
          <w:lang w:val="en-ZA"/>
        </w:rPr>
        <w:t>of Language</w:t>
      </w:r>
      <w:bookmarkEnd w:id="1"/>
      <w:bookmarkEnd w:id="2"/>
      <w:bookmarkEnd w:id="3"/>
    </w:p>
    <w:p w:rsidR="00120E0F" w:rsidRPr="00A102EB" w:rsidRDefault="00DE6F96" w:rsidP="0081548E">
      <w:pPr>
        <w:pStyle w:val="NormalText"/>
        <w:spacing w:before="0" w:after="0"/>
        <w:rPr>
          <w:sz w:val="28"/>
          <w:szCs w:val="28"/>
          <w:lang w:val="en-ZA"/>
        </w:rPr>
      </w:pPr>
      <w:r w:rsidRPr="00A102EB">
        <w:rPr>
          <w:sz w:val="28"/>
          <w:szCs w:val="28"/>
          <w:lang w:val="en-ZA"/>
        </w:rPr>
        <w:t>According to Carnap</w:t>
      </w:r>
      <w:r w:rsidR="00120E0F" w:rsidRPr="00A102EB">
        <w:rPr>
          <w:sz w:val="28"/>
          <w:szCs w:val="28"/>
          <w:lang w:val="en-ZA"/>
        </w:rPr>
        <w:t>, the development</w:t>
      </w:r>
      <w:r w:rsidR="0002748C" w:rsidRPr="00A102EB">
        <w:rPr>
          <w:sz w:val="28"/>
          <w:szCs w:val="28"/>
          <w:lang w:val="en-ZA"/>
        </w:rPr>
        <w:fldChar w:fldCharType="begin"/>
      </w:r>
      <w:r w:rsidR="00120E0F" w:rsidRPr="00A102EB">
        <w:rPr>
          <w:sz w:val="28"/>
          <w:szCs w:val="28"/>
          <w:lang w:val="en-ZA"/>
        </w:rPr>
        <w:instrText xml:space="preserve"> XE "</w:instrText>
      </w:r>
      <w:r w:rsidR="00120E0F" w:rsidRPr="00A102EB">
        <w:rPr>
          <w:sz w:val="28"/>
          <w:szCs w:val="28"/>
        </w:rPr>
        <w:instrText>development"</w:instrText>
      </w:r>
      <w:r w:rsidR="0002748C" w:rsidRPr="00A102EB">
        <w:rPr>
          <w:sz w:val="28"/>
          <w:szCs w:val="28"/>
          <w:lang w:val="en-ZA"/>
        </w:rPr>
        <w:fldChar w:fldCharType="end"/>
      </w:r>
      <w:r w:rsidR="00120E0F" w:rsidRPr="00A102EB">
        <w:rPr>
          <w:sz w:val="28"/>
          <w:szCs w:val="28"/>
          <w:lang w:val="en-ZA"/>
        </w:rPr>
        <w:t xml:space="preserve"> of modern logic</w:t>
      </w:r>
      <w:r w:rsidR="0002748C" w:rsidRPr="00A102EB">
        <w:rPr>
          <w:sz w:val="28"/>
          <w:szCs w:val="28"/>
          <w:lang w:val="en-ZA"/>
        </w:rPr>
        <w:fldChar w:fldCharType="begin"/>
      </w:r>
      <w:r w:rsidR="00120E0F" w:rsidRPr="00A102EB">
        <w:rPr>
          <w:sz w:val="28"/>
          <w:szCs w:val="28"/>
          <w:lang w:val="en-ZA"/>
        </w:rPr>
        <w:instrText xml:space="preserve"> XE "</w:instrText>
      </w:r>
      <w:r w:rsidR="00120E0F" w:rsidRPr="00A102EB">
        <w:rPr>
          <w:rFonts w:eastAsia="Times New Roman"/>
          <w:sz w:val="28"/>
          <w:szCs w:val="28"/>
        </w:rPr>
        <w:instrText>logic"</w:instrText>
      </w:r>
      <w:r w:rsidR="0002748C" w:rsidRPr="00A102EB">
        <w:rPr>
          <w:sz w:val="28"/>
          <w:szCs w:val="28"/>
          <w:lang w:val="en-ZA"/>
        </w:rPr>
        <w:fldChar w:fldCharType="end"/>
      </w:r>
      <w:r w:rsidR="00120E0F" w:rsidRPr="00A102EB">
        <w:rPr>
          <w:sz w:val="28"/>
          <w:szCs w:val="28"/>
          <w:lang w:val="en-ZA"/>
        </w:rPr>
        <w:t xml:space="preserve"> makes it possible to </w:t>
      </w:r>
      <w:r w:rsidRPr="00A102EB">
        <w:rPr>
          <w:sz w:val="28"/>
          <w:szCs w:val="28"/>
          <w:lang w:val="en-ZA"/>
        </w:rPr>
        <w:t>have</w:t>
      </w:r>
      <w:r w:rsidR="00120E0F" w:rsidRPr="00A102EB">
        <w:rPr>
          <w:sz w:val="28"/>
          <w:szCs w:val="28"/>
          <w:lang w:val="en-ZA"/>
        </w:rPr>
        <w:t xml:space="preserve"> a sharper and new answer to the question of the validity and justification of metaphysics. The researches of applied logic or the theory of knowledge by means of logical</w:t>
      </w:r>
      <w:r w:rsidR="0002748C" w:rsidRPr="00A102EB">
        <w:rPr>
          <w:sz w:val="28"/>
          <w:szCs w:val="28"/>
          <w:lang w:val="en-ZA"/>
        </w:rPr>
        <w:fldChar w:fldCharType="begin"/>
      </w:r>
      <w:r w:rsidR="00120E0F" w:rsidRPr="00A102EB">
        <w:rPr>
          <w:sz w:val="28"/>
          <w:szCs w:val="28"/>
          <w:lang w:val="en-ZA"/>
        </w:rPr>
        <w:instrText xml:space="preserve"> XE "</w:instrText>
      </w:r>
      <w:r w:rsidR="00120E0F" w:rsidRPr="00A102EB">
        <w:rPr>
          <w:sz w:val="28"/>
          <w:szCs w:val="28"/>
        </w:rPr>
        <w:instrText>logical"</w:instrText>
      </w:r>
      <w:r w:rsidR="0002748C" w:rsidRPr="00A102EB">
        <w:rPr>
          <w:sz w:val="28"/>
          <w:szCs w:val="28"/>
          <w:lang w:val="en-ZA"/>
        </w:rPr>
        <w:fldChar w:fldCharType="end"/>
      </w:r>
      <w:r w:rsidR="00120E0F" w:rsidRPr="00A102EB">
        <w:rPr>
          <w:sz w:val="28"/>
          <w:szCs w:val="28"/>
          <w:lang w:val="en-ZA"/>
        </w:rPr>
        <w:t xml:space="preserve"> analysis, leads to a positive and negative result. </w:t>
      </w:r>
      <w:r w:rsidR="00120E0F" w:rsidRPr="00A102EB">
        <w:rPr>
          <w:rStyle w:val="FootnoteReference"/>
          <w:sz w:val="28"/>
          <w:szCs w:val="28"/>
          <w:lang w:val="en-ZA"/>
        </w:rPr>
        <w:footnoteReference w:id="8"/>
      </w:r>
      <w:r w:rsidR="00120E0F" w:rsidRPr="00A102EB">
        <w:rPr>
          <w:sz w:val="28"/>
          <w:szCs w:val="28"/>
          <w:lang w:val="en-ZA"/>
        </w:rPr>
        <w:t>The positive result is worked out in the domain of empirical science</w:t>
      </w:r>
      <w:r w:rsidR="0002748C" w:rsidRPr="00A102EB">
        <w:rPr>
          <w:sz w:val="28"/>
          <w:szCs w:val="28"/>
          <w:lang w:val="en-ZA"/>
        </w:rPr>
        <w:fldChar w:fldCharType="begin"/>
      </w:r>
      <w:r w:rsidR="00120E0F" w:rsidRPr="00A102EB">
        <w:rPr>
          <w:sz w:val="28"/>
          <w:szCs w:val="28"/>
          <w:lang w:val="en-ZA"/>
        </w:rPr>
        <w:instrText xml:space="preserve"> XE "</w:instrText>
      </w:r>
      <w:r w:rsidR="00120E0F" w:rsidRPr="00A102EB">
        <w:rPr>
          <w:sz w:val="28"/>
          <w:szCs w:val="28"/>
        </w:rPr>
        <w:instrText>science"</w:instrText>
      </w:r>
      <w:r w:rsidR="0002748C" w:rsidRPr="00A102EB">
        <w:rPr>
          <w:sz w:val="28"/>
          <w:szCs w:val="28"/>
          <w:lang w:val="en-ZA"/>
        </w:rPr>
        <w:fldChar w:fldCharType="end"/>
      </w:r>
      <w:r w:rsidR="00120E0F" w:rsidRPr="00A102EB">
        <w:rPr>
          <w:sz w:val="28"/>
          <w:szCs w:val="28"/>
          <w:lang w:val="en-ZA"/>
        </w:rPr>
        <w:t>; the various concepts of the various branc</w:t>
      </w:r>
      <w:r w:rsidRPr="00A102EB">
        <w:rPr>
          <w:sz w:val="28"/>
          <w:szCs w:val="28"/>
          <w:lang w:val="en-ZA"/>
        </w:rPr>
        <w:t xml:space="preserve">hes are clarified. Their former </w:t>
      </w:r>
      <w:r w:rsidR="00120E0F" w:rsidRPr="00A102EB">
        <w:rPr>
          <w:sz w:val="28"/>
          <w:szCs w:val="28"/>
          <w:lang w:val="en-ZA"/>
        </w:rPr>
        <w:t>logical</w:t>
      </w:r>
      <w:r w:rsidR="0002748C" w:rsidRPr="00A102EB">
        <w:rPr>
          <w:sz w:val="28"/>
          <w:szCs w:val="28"/>
          <w:lang w:val="en-ZA"/>
        </w:rPr>
        <w:fldChar w:fldCharType="begin"/>
      </w:r>
      <w:r w:rsidR="00120E0F" w:rsidRPr="00A102EB">
        <w:rPr>
          <w:sz w:val="28"/>
          <w:szCs w:val="28"/>
          <w:lang w:val="en-ZA"/>
        </w:rPr>
        <w:instrText xml:space="preserve"> XE "</w:instrText>
      </w:r>
      <w:r w:rsidR="00120E0F" w:rsidRPr="00A102EB">
        <w:rPr>
          <w:sz w:val="28"/>
          <w:szCs w:val="28"/>
        </w:rPr>
        <w:instrText>logical"</w:instrText>
      </w:r>
      <w:r w:rsidR="0002748C" w:rsidRPr="00A102EB">
        <w:rPr>
          <w:sz w:val="28"/>
          <w:szCs w:val="28"/>
          <w:lang w:val="en-ZA"/>
        </w:rPr>
        <w:fldChar w:fldCharType="end"/>
      </w:r>
      <w:r w:rsidR="00120E0F" w:rsidRPr="00A102EB">
        <w:rPr>
          <w:sz w:val="28"/>
          <w:szCs w:val="28"/>
          <w:lang w:val="en-ZA"/>
        </w:rPr>
        <w:t xml:space="preserve"> and epistemological connections are made explicit. In the domain of metaphysics</w:t>
      </w:r>
      <w:r w:rsidR="0002748C" w:rsidRPr="00A102EB">
        <w:rPr>
          <w:sz w:val="28"/>
          <w:szCs w:val="28"/>
          <w:lang w:val="en-ZA"/>
        </w:rPr>
        <w:fldChar w:fldCharType="begin"/>
      </w:r>
      <w:r w:rsidR="00120E0F" w:rsidRPr="00A102EB">
        <w:rPr>
          <w:sz w:val="28"/>
          <w:szCs w:val="28"/>
          <w:lang w:val="en-ZA"/>
        </w:rPr>
        <w:instrText xml:space="preserve"> XE "</w:instrText>
      </w:r>
      <w:r w:rsidR="00120E0F" w:rsidRPr="00A102EB">
        <w:rPr>
          <w:sz w:val="28"/>
          <w:szCs w:val="28"/>
        </w:rPr>
        <w:instrText>metaphysics"</w:instrText>
      </w:r>
      <w:r w:rsidR="0002748C" w:rsidRPr="00A102EB">
        <w:rPr>
          <w:sz w:val="28"/>
          <w:szCs w:val="28"/>
          <w:lang w:val="en-ZA"/>
        </w:rPr>
        <w:fldChar w:fldCharType="end"/>
      </w:r>
      <w:r w:rsidR="00120E0F" w:rsidRPr="00A102EB">
        <w:rPr>
          <w:sz w:val="28"/>
          <w:szCs w:val="28"/>
          <w:lang w:val="en-ZA"/>
        </w:rPr>
        <w:t xml:space="preserve">, logical analysis yields the negative result that the alleged statements in this domain are entirely meaningless. </w:t>
      </w:r>
      <w:r w:rsidRPr="00A102EB">
        <w:rPr>
          <w:sz w:val="28"/>
          <w:szCs w:val="28"/>
          <w:lang w:val="en-ZA"/>
        </w:rPr>
        <w:t xml:space="preserve">In this light, </w:t>
      </w:r>
      <w:r w:rsidR="00120E0F" w:rsidRPr="00A102EB">
        <w:rPr>
          <w:sz w:val="28"/>
          <w:szCs w:val="28"/>
          <w:lang w:val="en-ZA"/>
        </w:rPr>
        <w:t>Carnap</w:t>
      </w:r>
      <w:r w:rsidRPr="00A102EB">
        <w:rPr>
          <w:sz w:val="28"/>
          <w:szCs w:val="28"/>
          <w:lang w:val="en-ZA"/>
        </w:rPr>
        <w:t xml:space="preserve"> thinks </w:t>
      </w:r>
      <w:r w:rsidR="000A7896" w:rsidRPr="00A102EB">
        <w:rPr>
          <w:sz w:val="28"/>
          <w:szCs w:val="28"/>
          <w:lang w:val="en-ZA"/>
        </w:rPr>
        <w:t>that in</w:t>
      </w:r>
      <w:r w:rsidR="00120E0F" w:rsidRPr="00A102EB">
        <w:rPr>
          <w:sz w:val="28"/>
          <w:szCs w:val="28"/>
          <w:lang w:val="en-ZA"/>
        </w:rPr>
        <w:t xml:space="preserve"> its strictest sense, statements in metaphysics are meaningless and sterile.</w:t>
      </w:r>
      <w:r w:rsidR="00120E0F" w:rsidRPr="00A102EB">
        <w:rPr>
          <w:rStyle w:val="FootnoteReference"/>
          <w:sz w:val="28"/>
          <w:szCs w:val="28"/>
          <w:lang w:val="en-ZA"/>
        </w:rPr>
        <w:footnoteReference w:id="9"/>
      </w:r>
      <w:r w:rsidR="00120E0F" w:rsidRPr="00A102EB">
        <w:rPr>
          <w:sz w:val="28"/>
          <w:szCs w:val="28"/>
          <w:lang w:val="en-ZA"/>
        </w:rPr>
        <w:t xml:space="preserve"> Thus in a strict sense, a sequence of words is meaningless if it does not within a specific language constitute a statement. </w:t>
      </w:r>
    </w:p>
    <w:p w:rsidR="00120E0F" w:rsidRPr="00A102EB" w:rsidRDefault="00120E0F" w:rsidP="00F74A04">
      <w:pPr>
        <w:pStyle w:val="NormalText"/>
        <w:spacing w:before="0" w:after="0"/>
        <w:rPr>
          <w:sz w:val="28"/>
          <w:szCs w:val="28"/>
          <w:lang w:val="en-ZA"/>
        </w:rPr>
      </w:pPr>
      <w:r w:rsidRPr="00A102EB">
        <w:rPr>
          <w:sz w:val="28"/>
          <w:szCs w:val="28"/>
          <w:lang w:val="en-ZA"/>
        </w:rPr>
        <w:t xml:space="preserve">Carnap contends that a word, within a definite language, which has a meaning usually designate a concept. If it only seems to have a meaning while it really does not, it is a pseudo-concept. To explain the origin </w:t>
      </w:r>
      <w:r w:rsidR="00AE4CD5" w:rsidRPr="00A102EB">
        <w:rPr>
          <w:sz w:val="28"/>
          <w:szCs w:val="28"/>
          <w:lang w:val="en-ZA"/>
        </w:rPr>
        <w:t>of a pseudo-concept</w:t>
      </w:r>
      <w:r w:rsidRPr="00A102EB">
        <w:rPr>
          <w:sz w:val="28"/>
          <w:szCs w:val="28"/>
          <w:lang w:val="en-ZA"/>
        </w:rPr>
        <w:t>, Carnap points out that originally, every word had a meaning but a word frequently changes its meaning in the course of historical development</w:t>
      </w:r>
      <w:r w:rsidR="0002748C" w:rsidRPr="00A102EB">
        <w:rPr>
          <w:sz w:val="28"/>
          <w:szCs w:val="28"/>
          <w:lang w:val="en-ZA"/>
        </w:rPr>
        <w:fldChar w:fldCharType="begin"/>
      </w:r>
      <w:r w:rsidRPr="00A102EB">
        <w:rPr>
          <w:sz w:val="28"/>
          <w:szCs w:val="28"/>
          <w:lang w:val="en-ZA"/>
        </w:rPr>
        <w:instrText xml:space="preserve"> XE "</w:instrText>
      </w:r>
      <w:r w:rsidRPr="00A102EB">
        <w:rPr>
          <w:sz w:val="28"/>
          <w:szCs w:val="28"/>
        </w:rPr>
        <w:instrText>development"</w:instrText>
      </w:r>
      <w:r w:rsidR="0002748C" w:rsidRPr="00A102EB">
        <w:rPr>
          <w:sz w:val="28"/>
          <w:szCs w:val="28"/>
          <w:lang w:val="en-ZA"/>
        </w:rPr>
        <w:fldChar w:fldCharType="end"/>
      </w:r>
      <w:r w:rsidRPr="00A102EB">
        <w:rPr>
          <w:sz w:val="28"/>
          <w:szCs w:val="28"/>
          <w:lang w:val="en-ZA"/>
        </w:rPr>
        <w:t>. Also, words loose their old sense without acquiring a new one. Thus, a pseudo-concept arises.</w:t>
      </w:r>
      <w:r w:rsidRPr="00A102EB">
        <w:rPr>
          <w:rStyle w:val="FootnoteReference"/>
          <w:sz w:val="28"/>
          <w:szCs w:val="28"/>
          <w:lang w:val="en-ZA"/>
        </w:rPr>
        <w:footnoteReference w:id="10"/>
      </w:r>
    </w:p>
    <w:p w:rsidR="00120E0F" w:rsidRPr="00A102EB" w:rsidRDefault="00120E0F" w:rsidP="00A0126F">
      <w:pPr>
        <w:pStyle w:val="NormalText"/>
        <w:spacing w:before="0" w:after="0"/>
        <w:ind w:firstLine="562"/>
        <w:rPr>
          <w:sz w:val="28"/>
          <w:szCs w:val="28"/>
          <w:lang w:val="en-ZA"/>
        </w:rPr>
      </w:pPr>
      <w:r w:rsidRPr="00A102EB">
        <w:rPr>
          <w:sz w:val="28"/>
          <w:szCs w:val="28"/>
          <w:lang w:val="en-ZA"/>
        </w:rPr>
        <w:t xml:space="preserve">For a word to be significant, first, the syntax of the word must be fixed. Secondly, the meaning of a sentence consists in its truth-condition. The elementary </w:t>
      </w:r>
      <w:r w:rsidRPr="00A102EB">
        <w:rPr>
          <w:sz w:val="28"/>
          <w:szCs w:val="28"/>
          <w:lang w:val="en-ZA"/>
        </w:rPr>
        <w:lastRenderedPageBreak/>
        <w:t>sentence containing the word should answer the following questions: what sentence is deducible from the word? Under what condition is the word supposed to be true or false? How is the word to be verified? What is the meaning of the word? Does its correct formulation accord to with the phraseologies of logic</w:t>
      </w:r>
      <w:r w:rsidR="0002748C" w:rsidRPr="00A102EB">
        <w:rPr>
          <w:sz w:val="28"/>
          <w:szCs w:val="28"/>
          <w:lang w:val="en-ZA"/>
        </w:rPr>
        <w:fldChar w:fldCharType="begin"/>
      </w:r>
      <w:r w:rsidRPr="00A102EB">
        <w:rPr>
          <w:sz w:val="28"/>
          <w:szCs w:val="28"/>
          <w:lang w:val="en-ZA"/>
        </w:rPr>
        <w:instrText xml:space="preserve"> XE "</w:instrText>
      </w:r>
      <w:r w:rsidRPr="00A102EB">
        <w:rPr>
          <w:rFonts w:eastAsia="Times New Roman"/>
          <w:sz w:val="28"/>
          <w:szCs w:val="28"/>
        </w:rPr>
        <w:instrText>logic"</w:instrText>
      </w:r>
      <w:r w:rsidR="0002748C" w:rsidRPr="00A102EB">
        <w:rPr>
          <w:sz w:val="28"/>
          <w:szCs w:val="28"/>
          <w:lang w:val="en-ZA"/>
        </w:rPr>
        <w:fldChar w:fldCharType="end"/>
      </w:r>
      <w:r w:rsidRPr="00A102EB">
        <w:rPr>
          <w:sz w:val="28"/>
          <w:szCs w:val="28"/>
          <w:lang w:val="en-ZA"/>
        </w:rPr>
        <w:t>, theory of knowledge and with that of philosophy?</w:t>
      </w:r>
      <w:r w:rsidRPr="00A102EB">
        <w:rPr>
          <w:rStyle w:val="FootnoteReference"/>
          <w:sz w:val="28"/>
          <w:szCs w:val="28"/>
          <w:lang w:val="en-ZA"/>
        </w:rPr>
        <w:footnoteReference w:id="11"/>
      </w:r>
      <w:r w:rsidRPr="00A102EB">
        <w:rPr>
          <w:sz w:val="28"/>
          <w:szCs w:val="28"/>
          <w:lang w:val="en-ZA"/>
        </w:rPr>
        <w:t>Thirdly, a word is significant only if the sentences in it which it may occur are reducible to protocol sentences. According to this point, a sequence of words has meaning only if its relations of deducibility to the protocol sentences are fixed no matter</w:t>
      </w:r>
      <w:r w:rsidR="0002748C" w:rsidRPr="00A102EB">
        <w:rPr>
          <w:sz w:val="28"/>
          <w:szCs w:val="28"/>
          <w:lang w:val="en-ZA"/>
        </w:rPr>
        <w:fldChar w:fldCharType="begin"/>
      </w:r>
      <w:r w:rsidRPr="00A102EB">
        <w:rPr>
          <w:sz w:val="28"/>
          <w:szCs w:val="28"/>
          <w:lang w:val="en-ZA"/>
        </w:rPr>
        <w:instrText xml:space="preserve"> XE "</w:instrText>
      </w:r>
      <w:r w:rsidRPr="00A102EB">
        <w:rPr>
          <w:rFonts w:eastAsia="Times New Roman"/>
          <w:sz w:val="28"/>
          <w:szCs w:val="28"/>
        </w:rPr>
        <w:instrText>matter"</w:instrText>
      </w:r>
      <w:r w:rsidR="0002748C" w:rsidRPr="00A102EB">
        <w:rPr>
          <w:sz w:val="28"/>
          <w:szCs w:val="28"/>
          <w:lang w:val="en-ZA"/>
        </w:rPr>
        <w:fldChar w:fldCharType="end"/>
      </w:r>
      <w:r w:rsidRPr="00A102EB">
        <w:rPr>
          <w:sz w:val="28"/>
          <w:szCs w:val="28"/>
          <w:lang w:val="en-ZA"/>
        </w:rPr>
        <w:t xml:space="preserve"> what the characteristics of the protocol sentences might be.</w:t>
      </w:r>
      <w:r w:rsidRPr="00A102EB">
        <w:rPr>
          <w:rStyle w:val="FootnoteReference"/>
          <w:sz w:val="28"/>
          <w:szCs w:val="28"/>
          <w:lang w:val="en-ZA"/>
        </w:rPr>
        <w:footnoteReference w:id="12"/>
      </w:r>
      <w:r w:rsidR="00A0126F" w:rsidRPr="00A102EB">
        <w:rPr>
          <w:sz w:val="28"/>
          <w:szCs w:val="28"/>
          <w:lang w:val="en-ZA"/>
        </w:rPr>
        <w:t xml:space="preserve">Lastly, </w:t>
      </w:r>
      <w:r w:rsidRPr="00A102EB">
        <w:rPr>
          <w:sz w:val="28"/>
          <w:szCs w:val="28"/>
          <w:lang w:val="en-ZA"/>
        </w:rPr>
        <w:t>the meaning of a word is determined by its criterion of application. That is by the relation</w:t>
      </w:r>
      <w:r w:rsidR="0002748C" w:rsidRPr="00A102EB">
        <w:rPr>
          <w:sz w:val="28"/>
          <w:szCs w:val="28"/>
          <w:lang w:val="en-ZA"/>
        </w:rPr>
        <w:fldChar w:fldCharType="begin"/>
      </w:r>
      <w:r w:rsidRPr="00A102EB">
        <w:rPr>
          <w:sz w:val="28"/>
          <w:szCs w:val="28"/>
          <w:lang w:val="en-ZA"/>
        </w:rPr>
        <w:instrText xml:space="preserve"> XE "</w:instrText>
      </w:r>
      <w:r w:rsidRPr="00A102EB">
        <w:rPr>
          <w:rFonts w:eastAsia="TimesNewRomanPSMT"/>
          <w:sz w:val="28"/>
          <w:szCs w:val="28"/>
        </w:rPr>
        <w:instrText>relation"</w:instrText>
      </w:r>
      <w:r w:rsidR="0002748C" w:rsidRPr="00A102EB">
        <w:rPr>
          <w:sz w:val="28"/>
          <w:szCs w:val="28"/>
          <w:lang w:val="en-ZA"/>
        </w:rPr>
        <w:fldChar w:fldCharType="end"/>
      </w:r>
      <w:r w:rsidRPr="00A102EB">
        <w:rPr>
          <w:sz w:val="28"/>
          <w:szCs w:val="28"/>
          <w:lang w:val="en-ZA"/>
        </w:rPr>
        <w:t xml:space="preserve"> of deducibility entered into, by its elementary sentence form, by its truth condition and by the methods of verification</w:t>
      </w:r>
      <w:r w:rsidR="0002748C" w:rsidRPr="00A102EB">
        <w:rPr>
          <w:sz w:val="28"/>
          <w:szCs w:val="28"/>
          <w:lang w:val="en-ZA"/>
        </w:rPr>
        <w:fldChar w:fldCharType="begin"/>
      </w:r>
      <w:r w:rsidRPr="00A102EB">
        <w:rPr>
          <w:sz w:val="28"/>
          <w:szCs w:val="28"/>
          <w:lang w:val="en-ZA"/>
        </w:rPr>
        <w:instrText xml:space="preserve"> XE "</w:instrText>
      </w:r>
      <w:r w:rsidRPr="00A102EB">
        <w:rPr>
          <w:sz w:val="28"/>
          <w:szCs w:val="28"/>
        </w:rPr>
        <w:instrText>verification"</w:instrText>
      </w:r>
      <w:r w:rsidR="0002748C" w:rsidRPr="00A102EB">
        <w:rPr>
          <w:sz w:val="28"/>
          <w:szCs w:val="28"/>
          <w:lang w:val="en-ZA"/>
        </w:rPr>
        <w:fldChar w:fldCharType="end"/>
      </w:r>
      <w:r w:rsidRPr="00A102EB">
        <w:rPr>
          <w:sz w:val="28"/>
          <w:szCs w:val="28"/>
          <w:lang w:val="en-ZA"/>
        </w:rPr>
        <w:t>.</w:t>
      </w:r>
      <w:r w:rsidRPr="00A102EB">
        <w:rPr>
          <w:rStyle w:val="FootnoteReference"/>
          <w:sz w:val="28"/>
          <w:szCs w:val="28"/>
          <w:lang w:val="en-ZA"/>
        </w:rPr>
        <w:footnoteReference w:id="13"/>
      </w:r>
      <w:r w:rsidRPr="00A102EB">
        <w:rPr>
          <w:sz w:val="28"/>
          <w:szCs w:val="28"/>
          <w:lang w:val="en-ZA"/>
        </w:rPr>
        <w:t xml:space="preserve"> Carnap now examines metaphysical words without meaning.</w:t>
      </w:r>
    </w:p>
    <w:p w:rsidR="00B559AB" w:rsidRPr="00A102EB" w:rsidRDefault="00120E0F" w:rsidP="00B559AB">
      <w:pPr>
        <w:pStyle w:val="NormalText"/>
        <w:spacing w:before="0" w:after="0"/>
        <w:ind w:firstLine="562"/>
        <w:rPr>
          <w:rFonts w:eastAsia="Times New Roman"/>
          <w:sz w:val="28"/>
          <w:szCs w:val="28"/>
        </w:rPr>
      </w:pPr>
      <w:r w:rsidRPr="00A102EB">
        <w:rPr>
          <w:sz w:val="28"/>
          <w:szCs w:val="28"/>
          <w:lang w:val="en-ZA"/>
        </w:rPr>
        <w:t>For Carnap, many words in metaphysics</w:t>
      </w:r>
      <w:r w:rsidR="0002748C" w:rsidRPr="00A102EB">
        <w:rPr>
          <w:sz w:val="28"/>
          <w:szCs w:val="28"/>
          <w:lang w:val="en-ZA"/>
        </w:rPr>
        <w:fldChar w:fldCharType="begin"/>
      </w:r>
      <w:r w:rsidRPr="00A102EB">
        <w:rPr>
          <w:sz w:val="28"/>
          <w:szCs w:val="28"/>
          <w:lang w:val="en-ZA"/>
        </w:rPr>
        <w:instrText xml:space="preserve"> XE "</w:instrText>
      </w:r>
      <w:r w:rsidRPr="00A102EB">
        <w:rPr>
          <w:sz w:val="28"/>
          <w:szCs w:val="28"/>
        </w:rPr>
        <w:instrText>metaphysics"</w:instrText>
      </w:r>
      <w:r w:rsidR="0002748C" w:rsidRPr="00A102EB">
        <w:rPr>
          <w:sz w:val="28"/>
          <w:szCs w:val="28"/>
          <w:lang w:val="en-ZA"/>
        </w:rPr>
        <w:fldChar w:fldCharType="end"/>
      </w:r>
      <w:r w:rsidRPr="00A102EB">
        <w:rPr>
          <w:sz w:val="28"/>
          <w:szCs w:val="28"/>
          <w:lang w:val="en-ZA"/>
        </w:rPr>
        <w:t xml:space="preserve"> do not fulfil the above requirements and are there</w:t>
      </w:r>
      <w:r w:rsidR="00B559AB" w:rsidRPr="00A102EB">
        <w:rPr>
          <w:sz w:val="28"/>
          <w:szCs w:val="28"/>
          <w:lang w:val="en-ZA"/>
        </w:rPr>
        <w:t xml:space="preserve">fore </w:t>
      </w:r>
      <w:r w:rsidRPr="00A102EB">
        <w:rPr>
          <w:sz w:val="28"/>
          <w:szCs w:val="28"/>
          <w:lang w:val="en-ZA"/>
        </w:rPr>
        <w:t xml:space="preserve">devoid of </w:t>
      </w:r>
      <w:r w:rsidR="00B559AB" w:rsidRPr="00A102EB">
        <w:rPr>
          <w:sz w:val="28"/>
          <w:szCs w:val="28"/>
          <w:lang w:val="en-ZA"/>
        </w:rPr>
        <w:t xml:space="preserve">any </w:t>
      </w:r>
      <w:r w:rsidRPr="00A102EB">
        <w:rPr>
          <w:sz w:val="28"/>
          <w:szCs w:val="28"/>
          <w:lang w:val="en-ZA"/>
        </w:rPr>
        <w:t>meaning. Some of these words include</w:t>
      </w:r>
      <w:r w:rsidR="00B559AB" w:rsidRPr="00A102EB">
        <w:rPr>
          <w:sz w:val="28"/>
          <w:szCs w:val="28"/>
          <w:lang w:val="en-ZA"/>
        </w:rPr>
        <w:t>:</w:t>
      </w:r>
      <w:r w:rsidRPr="00A102EB">
        <w:rPr>
          <w:sz w:val="28"/>
          <w:szCs w:val="28"/>
          <w:lang w:val="en-ZA"/>
        </w:rPr>
        <w:t xml:space="preserve"> principle</w:t>
      </w:r>
      <w:r w:rsidR="0002748C" w:rsidRPr="00A102EB">
        <w:rPr>
          <w:sz w:val="28"/>
          <w:szCs w:val="28"/>
          <w:lang w:val="en-ZA"/>
        </w:rPr>
        <w:fldChar w:fldCharType="begin"/>
      </w:r>
      <w:r w:rsidRPr="00A102EB">
        <w:rPr>
          <w:sz w:val="28"/>
          <w:szCs w:val="28"/>
          <w:lang w:val="en-ZA"/>
        </w:rPr>
        <w:instrText xml:space="preserve"> XE "</w:instrText>
      </w:r>
      <w:r w:rsidRPr="00A102EB">
        <w:rPr>
          <w:rFonts w:eastAsia="Times New Roman"/>
          <w:i/>
          <w:sz w:val="28"/>
          <w:szCs w:val="28"/>
        </w:rPr>
        <w:instrText>principle"</w:instrText>
      </w:r>
      <w:r w:rsidR="0002748C" w:rsidRPr="00A102EB">
        <w:rPr>
          <w:sz w:val="28"/>
          <w:szCs w:val="28"/>
          <w:lang w:val="en-ZA"/>
        </w:rPr>
        <w:fldChar w:fldCharType="end"/>
      </w:r>
      <w:r w:rsidRPr="00A102EB">
        <w:rPr>
          <w:sz w:val="28"/>
          <w:szCs w:val="28"/>
          <w:lang w:val="en-ZA"/>
        </w:rPr>
        <w:t>, God</w:t>
      </w:r>
      <w:r w:rsidR="0002748C" w:rsidRPr="00A102EB">
        <w:rPr>
          <w:sz w:val="28"/>
          <w:szCs w:val="28"/>
          <w:lang w:val="en-ZA"/>
        </w:rPr>
        <w:fldChar w:fldCharType="begin"/>
      </w:r>
      <w:r w:rsidRPr="00A102EB">
        <w:rPr>
          <w:sz w:val="28"/>
          <w:szCs w:val="28"/>
          <w:lang w:val="en-ZA"/>
        </w:rPr>
        <w:instrText xml:space="preserve"> XE "</w:instrText>
      </w:r>
      <w:r w:rsidRPr="00A102EB">
        <w:rPr>
          <w:sz w:val="28"/>
          <w:szCs w:val="28"/>
        </w:rPr>
        <w:instrText>God"</w:instrText>
      </w:r>
      <w:r w:rsidR="0002748C" w:rsidRPr="00A102EB">
        <w:rPr>
          <w:sz w:val="28"/>
          <w:szCs w:val="28"/>
          <w:lang w:val="en-ZA"/>
        </w:rPr>
        <w:fldChar w:fldCharType="end"/>
      </w:r>
      <w:r w:rsidRPr="00A102EB">
        <w:rPr>
          <w:sz w:val="28"/>
          <w:szCs w:val="28"/>
          <w:lang w:val="en-ZA"/>
        </w:rPr>
        <w:t>, the idea, the Absolute, the Unconditioned, the Infinite, the being</w:t>
      </w:r>
      <w:r w:rsidR="0002748C" w:rsidRPr="00A102EB">
        <w:rPr>
          <w:sz w:val="28"/>
          <w:szCs w:val="28"/>
          <w:lang w:val="en-ZA"/>
        </w:rPr>
        <w:fldChar w:fldCharType="begin"/>
      </w:r>
      <w:r w:rsidRPr="00A102EB">
        <w:rPr>
          <w:sz w:val="28"/>
          <w:szCs w:val="28"/>
          <w:lang w:val="en-ZA"/>
        </w:rPr>
        <w:instrText xml:space="preserve"> XE "</w:instrText>
      </w:r>
      <w:r w:rsidRPr="00A102EB">
        <w:rPr>
          <w:sz w:val="28"/>
          <w:szCs w:val="28"/>
        </w:rPr>
        <w:instrText>being"</w:instrText>
      </w:r>
      <w:r w:rsidR="0002748C" w:rsidRPr="00A102EB">
        <w:rPr>
          <w:sz w:val="28"/>
          <w:szCs w:val="28"/>
          <w:lang w:val="en-ZA"/>
        </w:rPr>
        <w:fldChar w:fldCharType="end"/>
      </w:r>
      <w:r w:rsidRPr="00A102EB">
        <w:rPr>
          <w:sz w:val="28"/>
          <w:szCs w:val="28"/>
          <w:lang w:val="en-ZA"/>
        </w:rPr>
        <w:t xml:space="preserve"> of being, non-being, thing in itself, absolute</w:t>
      </w:r>
      <w:r w:rsidR="0002748C" w:rsidRPr="00A102EB">
        <w:rPr>
          <w:sz w:val="28"/>
          <w:szCs w:val="28"/>
          <w:lang w:val="en-ZA"/>
        </w:rPr>
        <w:fldChar w:fldCharType="begin"/>
      </w:r>
      <w:r w:rsidRPr="00A102EB">
        <w:rPr>
          <w:sz w:val="28"/>
          <w:szCs w:val="28"/>
          <w:lang w:val="en-ZA"/>
        </w:rPr>
        <w:instrText xml:space="preserve"> XE "</w:instrText>
      </w:r>
      <w:r w:rsidRPr="00A102EB">
        <w:rPr>
          <w:sz w:val="28"/>
          <w:szCs w:val="28"/>
          <w:lang w:val="fr-FR"/>
        </w:rPr>
        <w:instrText>absolute"</w:instrText>
      </w:r>
      <w:r w:rsidR="0002748C" w:rsidRPr="00A102EB">
        <w:rPr>
          <w:sz w:val="28"/>
          <w:szCs w:val="28"/>
          <w:lang w:val="en-ZA"/>
        </w:rPr>
        <w:fldChar w:fldCharType="end"/>
      </w:r>
      <w:r w:rsidRPr="00A102EB">
        <w:rPr>
          <w:sz w:val="28"/>
          <w:szCs w:val="28"/>
          <w:lang w:val="en-ZA"/>
        </w:rPr>
        <w:t xml:space="preserve"> spirit</w:t>
      </w:r>
      <w:r w:rsidR="0002748C" w:rsidRPr="00A102EB">
        <w:rPr>
          <w:sz w:val="28"/>
          <w:szCs w:val="28"/>
          <w:lang w:val="en-ZA"/>
        </w:rPr>
        <w:fldChar w:fldCharType="begin"/>
      </w:r>
      <w:r w:rsidRPr="00A102EB">
        <w:rPr>
          <w:sz w:val="28"/>
          <w:szCs w:val="28"/>
          <w:lang w:val="en-ZA"/>
        </w:rPr>
        <w:instrText xml:space="preserve"> XE "</w:instrText>
      </w:r>
      <w:r w:rsidRPr="00A102EB">
        <w:rPr>
          <w:i/>
          <w:sz w:val="28"/>
          <w:szCs w:val="28"/>
        </w:rPr>
        <w:instrText>spirit"</w:instrText>
      </w:r>
      <w:r w:rsidR="0002748C" w:rsidRPr="00A102EB">
        <w:rPr>
          <w:sz w:val="28"/>
          <w:szCs w:val="28"/>
          <w:lang w:val="en-ZA"/>
        </w:rPr>
        <w:fldChar w:fldCharType="end"/>
      </w:r>
      <w:r w:rsidRPr="00A102EB">
        <w:rPr>
          <w:sz w:val="28"/>
          <w:szCs w:val="28"/>
          <w:lang w:val="en-ZA"/>
        </w:rPr>
        <w:t>, objective spirit, essence, being in itself, being in and for itself, emanation, manifestation, the ego and the non-ego.</w:t>
      </w:r>
      <w:r w:rsidRPr="00A102EB">
        <w:rPr>
          <w:rStyle w:val="FootnoteReference"/>
          <w:sz w:val="28"/>
          <w:szCs w:val="28"/>
          <w:lang w:val="en-ZA"/>
        </w:rPr>
        <w:footnoteReference w:id="14"/>
      </w:r>
      <w:r w:rsidRPr="00A102EB">
        <w:rPr>
          <w:sz w:val="28"/>
          <w:szCs w:val="28"/>
          <w:lang w:val="en-ZA"/>
        </w:rPr>
        <w:t xml:space="preserve">He takes the example of the word </w:t>
      </w:r>
      <w:r w:rsidRPr="00A102EB">
        <w:rPr>
          <w:i/>
          <w:sz w:val="28"/>
          <w:szCs w:val="28"/>
          <w:lang w:val="en-ZA"/>
        </w:rPr>
        <w:t>principle</w:t>
      </w:r>
      <w:r w:rsidR="0002748C" w:rsidRPr="00A102EB">
        <w:rPr>
          <w:i/>
          <w:sz w:val="28"/>
          <w:szCs w:val="28"/>
          <w:lang w:val="en-ZA"/>
        </w:rPr>
        <w:fldChar w:fldCharType="begin"/>
      </w:r>
      <w:r w:rsidRPr="00A102EB">
        <w:rPr>
          <w:i/>
          <w:sz w:val="28"/>
          <w:szCs w:val="28"/>
          <w:lang w:val="en-ZA"/>
        </w:rPr>
        <w:instrText xml:space="preserve"> XE "</w:instrText>
      </w:r>
      <w:r w:rsidRPr="00A102EB">
        <w:rPr>
          <w:rFonts w:eastAsia="Times New Roman"/>
          <w:i/>
          <w:sz w:val="28"/>
          <w:szCs w:val="28"/>
        </w:rPr>
        <w:instrText>principle"</w:instrText>
      </w:r>
      <w:r w:rsidR="0002748C" w:rsidRPr="00A102EB">
        <w:rPr>
          <w:i/>
          <w:sz w:val="28"/>
          <w:szCs w:val="28"/>
          <w:lang w:val="en-ZA"/>
        </w:rPr>
        <w:fldChar w:fldCharType="end"/>
      </w:r>
      <w:r w:rsidRPr="00A102EB">
        <w:rPr>
          <w:i/>
          <w:sz w:val="28"/>
          <w:szCs w:val="28"/>
          <w:lang w:val="en-ZA"/>
        </w:rPr>
        <w:t>.</w:t>
      </w:r>
      <w:r w:rsidRPr="00A102EB">
        <w:rPr>
          <w:sz w:val="28"/>
          <w:szCs w:val="28"/>
          <w:lang w:val="en-ZA"/>
        </w:rPr>
        <w:t xml:space="preserve"> If we reflect on the origin of the word </w:t>
      </w:r>
      <w:r w:rsidRPr="00A102EB">
        <w:rPr>
          <w:i/>
          <w:iCs/>
          <w:sz w:val="28"/>
          <w:szCs w:val="28"/>
          <w:lang w:val="en-ZA"/>
        </w:rPr>
        <w:t xml:space="preserve">principio </w:t>
      </w:r>
      <w:r w:rsidRPr="00A102EB">
        <w:rPr>
          <w:sz w:val="28"/>
          <w:szCs w:val="28"/>
          <w:lang w:val="en-ZA"/>
        </w:rPr>
        <w:t xml:space="preserve">or as it is in Greek </w:t>
      </w:r>
      <w:r w:rsidRPr="00A102EB">
        <w:rPr>
          <w:i/>
          <w:iCs/>
          <w:sz w:val="28"/>
          <w:szCs w:val="28"/>
          <w:lang w:val="en-ZA"/>
        </w:rPr>
        <w:t xml:space="preserve">άρχή </w:t>
      </w:r>
      <w:r w:rsidRPr="00A102EB">
        <w:rPr>
          <w:sz w:val="28"/>
          <w:szCs w:val="28"/>
          <w:lang w:val="en-ZA"/>
        </w:rPr>
        <w:t>we notice the same development</w:t>
      </w:r>
      <w:r w:rsidR="0002748C" w:rsidRPr="00A102EB">
        <w:rPr>
          <w:sz w:val="28"/>
          <w:szCs w:val="28"/>
          <w:lang w:val="en-ZA"/>
        </w:rPr>
        <w:fldChar w:fldCharType="begin"/>
      </w:r>
      <w:r w:rsidRPr="00A102EB">
        <w:rPr>
          <w:sz w:val="28"/>
          <w:szCs w:val="28"/>
          <w:lang w:val="en-ZA"/>
        </w:rPr>
        <w:instrText xml:space="preserve"> XE "</w:instrText>
      </w:r>
      <w:r w:rsidRPr="00A102EB">
        <w:rPr>
          <w:sz w:val="28"/>
          <w:szCs w:val="28"/>
        </w:rPr>
        <w:instrText>development"</w:instrText>
      </w:r>
      <w:r w:rsidR="0002748C" w:rsidRPr="00A102EB">
        <w:rPr>
          <w:sz w:val="28"/>
          <w:szCs w:val="28"/>
          <w:lang w:val="en-ZA"/>
        </w:rPr>
        <w:fldChar w:fldCharType="end"/>
      </w:r>
      <w:r w:rsidRPr="00A102EB">
        <w:rPr>
          <w:sz w:val="28"/>
          <w:szCs w:val="28"/>
          <w:lang w:val="en-ZA"/>
        </w:rPr>
        <w:t xml:space="preserve">. The word is explicitly deprived of its original meaning ‘beginning’. </w:t>
      </w:r>
      <w:r w:rsidRPr="00A102EB">
        <w:rPr>
          <w:rFonts w:eastAsia="Times New Roman"/>
          <w:sz w:val="28"/>
          <w:szCs w:val="28"/>
        </w:rPr>
        <w:t>What made this attack so much more vehement and destructive than any previous critique</w:t>
      </w:r>
      <w:r w:rsidR="0002748C" w:rsidRPr="00A102EB">
        <w:rPr>
          <w:rFonts w:eastAsia="Times New Roman"/>
          <w:sz w:val="28"/>
          <w:szCs w:val="28"/>
        </w:rPr>
        <w:fldChar w:fldCharType="begin"/>
      </w:r>
      <w:r w:rsidRPr="00A102EB">
        <w:rPr>
          <w:rFonts w:eastAsia="Times New Roman"/>
          <w:sz w:val="28"/>
          <w:szCs w:val="28"/>
        </w:rPr>
        <w:instrText xml:space="preserve"> XE "</w:instrText>
      </w:r>
      <w:r w:rsidRPr="00A102EB">
        <w:rPr>
          <w:sz w:val="28"/>
          <w:szCs w:val="28"/>
          <w:lang w:val="fr-FR"/>
        </w:rPr>
        <w:instrText>critique"</w:instrText>
      </w:r>
      <w:r w:rsidR="0002748C" w:rsidRPr="00A102EB">
        <w:rPr>
          <w:rFonts w:eastAsia="Times New Roman"/>
          <w:sz w:val="28"/>
          <w:szCs w:val="28"/>
        </w:rPr>
        <w:fldChar w:fldCharType="end"/>
      </w:r>
      <w:r w:rsidRPr="00A102EB">
        <w:rPr>
          <w:rFonts w:eastAsia="Times New Roman"/>
          <w:sz w:val="28"/>
          <w:szCs w:val="28"/>
        </w:rPr>
        <w:t xml:space="preserve">? </w:t>
      </w:r>
    </w:p>
    <w:p w:rsidR="00120E0F" w:rsidRPr="00A102EB" w:rsidRDefault="00120E0F" w:rsidP="00B559AB">
      <w:pPr>
        <w:pStyle w:val="NormalText"/>
        <w:spacing w:before="0" w:after="0"/>
        <w:ind w:firstLine="562"/>
        <w:rPr>
          <w:sz w:val="28"/>
          <w:szCs w:val="28"/>
          <w:lang w:val="en-ZA"/>
        </w:rPr>
      </w:pPr>
      <w:r w:rsidRPr="00A102EB">
        <w:rPr>
          <w:rFonts w:eastAsia="Times New Roman"/>
          <w:sz w:val="28"/>
          <w:szCs w:val="28"/>
        </w:rPr>
        <w:t>The answer lies in the introduction of modern symbolic</w:t>
      </w:r>
      <w:r w:rsidR="0002748C" w:rsidRPr="00A102EB">
        <w:rPr>
          <w:rFonts w:eastAsia="Times New Roman"/>
          <w:sz w:val="28"/>
          <w:szCs w:val="28"/>
        </w:rPr>
        <w:fldChar w:fldCharType="begin"/>
      </w:r>
      <w:r w:rsidRPr="00A102EB">
        <w:rPr>
          <w:rFonts w:eastAsia="Times New Roman"/>
          <w:sz w:val="28"/>
          <w:szCs w:val="28"/>
        </w:rPr>
        <w:instrText xml:space="preserve"> XE "</w:instrText>
      </w:r>
      <w:r w:rsidRPr="00A102EB">
        <w:rPr>
          <w:sz w:val="28"/>
          <w:szCs w:val="28"/>
        </w:rPr>
        <w:instrText>symbolic"</w:instrText>
      </w:r>
      <w:r w:rsidR="0002748C" w:rsidRPr="00A102EB">
        <w:rPr>
          <w:rFonts w:eastAsia="Times New Roman"/>
          <w:sz w:val="28"/>
          <w:szCs w:val="28"/>
        </w:rPr>
        <w:fldChar w:fldCharType="end"/>
      </w:r>
      <w:r w:rsidRPr="00A102EB">
        <w:rPr>
          <w:rFonts w:eastAsia="Times New Roman"/>
          <w:sz w:val="28"/>
          <w:szCs w:val="28"/>
        </w:rPr>
        <w:t xml:space="preserve"> logic</w:t>
      </w:r>
      <w:r w:rsidR="0002748C" w:rsidRPr="00A102EB">
        <w:rPr>
          <w:rFonts w:eastAsia="Times New Roman"/>
          <w:sz w:val="28"/>
          <w:szCs w:val="28"/>
        </w:rPr>
        <w:fldChar w:fldCharType="begin"/>
      </w:r>
      <w:r w:rsidRPr="00A102EB">
        <w:rPr>
          <w:rFonts w:eastAsia="Times New Roman"/>
          <w:sz w:val="28"/>
          <w:szCs w:val="28"/>
        </w:rPr>
        <w:instrText xml:space="preserve"> XE "logic" </w:instrText>
      </w:r>
      <w:r w:rsidR="0002748C" w:rsidRPr="00A102EB">
        <w:rPr>
          <w:rFonts w:eastAsia="Times New Roman"/>
          <w:sz w:val="28"/>
          <w:szCs w:val="28"/>
        </w:rPr>
        <w:fldChar w:fldCharType="end"/>
      </w:r>
      <w:r w:rsidRPr="00A102EB">
        <w:rPr>
          <w:rFonts w:eastAsia="Times New Roman"/>
          <w:sz w:val="28"/>
          <w:szCs w:val="28"/>
        </w:rPr>
        <w:t>, together with the application of logic to language. The idea was that through application of logical</w:t>
      </w:r>
      <w:r w:rsidR="0002748C" w:rsidRPr="00A102EB">
        <w:rPr>
          <w:rFonts w:eastAsia="Times New Roman"/>
          <w:sz w:val="28"/>
          <w:szCs w:val="28"/>
        </w:rPr>
        <w:fldChar w:fldCharType="begin"/>
      </w:r>
      <w:r w:rsidRPr="00A102EB">
        <w:rPr>
          <w:rFonts w:eastAsia="Times New Roman"/>
          <w:sz w:val="28"/>
          <w:szCs w:val="28"/>
        </w:rPr>
        <w:instrText xml:space="preserve"> XE "</w:instrText>
      </w:r>
      <w:r w:rsidRPr="00A102EB">
        <w:rPr>
          <w:sz w:val="28"/>
          <w:szCs w:val="28"/>
        </w:rPr>
        <w:instrText>logical"</w:instrText>
      </w:r>
      <w:r w:rsidR="0002748C" w:rsidRPr="00A102EB">
        <w:rPr>
          <w:rFonts w:eastAsia="Times New Roman"/>
          <w:sz w:val="28"/>
          <w:szCs w:val="28"/>
        </w:rPr>
        <w:fldChar w:fldCharType="end"/>
      </w:r>
      <w:r w:rsidRPr="00A102EB">
        <w:rPr>
          <w:rFonts w:eastAsia="Times New Roman"/>
          <w:sz w:val="28"/>
          <w:szCs w:val="28"/>
        </w:rPr>
        <w:t xml:space="preserve"> analysis, the sciences could be made stronger by illuminating scientific </w:t>
      </w:r>
      <w:r w:rsidRPr="00A102EB">
        <w:rPr>
          <w:rFonts w:eastAsia="Times New Roman"/>
          <w:sz w:val="28"/>
          <w:szCs w:val="28"/>
        </w:rPr>
        <w:lastRenderedPageBreak/>
        <w:t xml:space="preserve">concepts and their interrelations, while metaphysics could be </w:t>
      </w:r>
      <w:r w:rsidRPr="00A102EB">
        <w:rPr>
          <w:rFonts w:eastAsia="Times New Roman"/>
          <w:i/>
          <w:iCs/>
          <w:sz w:val="28"/>
          <w:szCs w:val="28"/>
        </w:rPr>
        <w:t>demonstrated</w:t>
      </w:r>
      <w:r w:rsidRPr="00A102EB">
        <w:rPr>
          <w:rFonts w:eastAsia="Times New Roman"/>
          <w:sz w:val="28"/>
          <w:szCs w:val="28"/>
        </w:rPr>
        <w:t>, rather than merely claimed, to contain only nonsense. Thus applied, logical analysis constitutes a much more powerfu</w:t>
      </w:r>
      <w:r w:rsidR="00B559AB" w:rsidRPr="00A102EB">
        <w:rPr>
          <w:rFonts w:eastAsia="Times New Roman"/>
          <w:sz w:val="28"/>
          <w:szCs w:val="28"/>
        </w:rPr>
        <w:t>l weapon against metaphysics tha</w:t>
      </w:r>
      <w:r w:rsidRPr="00A102EB">
        <w:rPr>
          <w:rFonts w:eastAsia="Times New Roman"/>
          <w:sz w:val="28"/>
          <w:szCs w:val="28"/>
        </w:rPr>
        <w:t>n was available in the time of Hume or Kant.</w:t>
      </w:r>
      <w:r w:rsidR="003339A7" w:rsidRPr="00A102EB">
        <w:rPr>
          <w:rFonts w:eastAsia="Times New Roman"/>
          <w:sz w:val="28"/>
          <w:szCs w:val="28"/>
        </w:rPr>
        <w:t xml:space="preserve"> It is in this light that Carnap informs us that </w:t>
      </w:r>
      <w:r w:rsidR="003339A7" w:rsidRPr="00A102EB">
        <w:rPr>
          <w:sz w:val="28"/>
          <w:szCs w:val="28"/>
        </w:rPr>
        <w:t>i</w:t>
      </w:r>
      <w:r w:rsidRPr="00A102EB">
        <w:rPr>
          <w:sz w:val="28"/>
          <w:szCs w:val="28"/>
        </w:rPr>
        <w:t xml:space="preserve">n the </w:t>
      </w:r>
      <w:r w:rsidR="003339A7" w:rsidRPr="00A102EB">
        <w:rPr>
          <w:sz w:val="28"/>
          <w:szCs w:val="28"/>
        </w:rPr>
        <w:t xml:space="preserve">metaphysical </w:t>
      </w:r>
      <w:r w:rsidRPr="00A102EB">
        <w:rPr>
          <w:sz w:val="28"/>
          <w:szCs w:val="28"/>
        </w:rPr>
        <w:t>domain logical</w:t>
      </w:r>
      <w:r w:rsidR="0002748C" w:rsidRPr="00A102EB">
        <w:rPr>
          <w:sz w:val="28"/>
          <w:szCs w:val="28"/>
        </w:rPr>
        <w:fldChar w:fldCharType="begin"/>
      </w:r>
      <w:r w:rsidRPr="00A102EB">
        <w:rPr>
          <w:sz w:val="28"/>
          <w:szCs w:val="28"/>
        </w:rPr>
        <w:instrText xml:space="preserve"> XE "logical" </w:instrText>
      </w:r>
      <w:r w:rsidR="0002748C" w:rsidRPr="00A102EB">
        <w:rPr>
          <w:sz w:val="28"/>
          <w:szCs w:val="28"/>
        </w:rPr>
        <w:fldChar w:fldCharType="end"/>
      </w:r>
      <w:r w:rsidRPr="00A102EB">
        <w:rPr>
          <w:sz w:val="28"/>
          <w:szCs w:val="28"/>
        </w:rPr>
        <w:t xml:space="preserve"> analysis </w:t>
      </w:r>
      <w:r w:rsidR="003339A7" w:rsidRPr="00A102EB">
        <w:rPr>
          <w:sz w:val="28"/>
          <w:szCs w:val="28"/>
        </w:rPr>
        <w:t xml:space="preserve">makes us think negatively that </w:t>
      </w:r>
      <w:r w:rsidRPr="00A102EB">
        <w:rPr>
          <w:sz w:val="28"/>
          <w:szCs w:val="28"/>
        </w:rPr>
        <w:t xml:space="preserve">all statements are meaningless.Metaphysical statements </w:t>
      </w:r>
      <w:r w:rsidR="001D31E0" w:rsidRPr="00A102EB">
        <w:rPr>
          <w:sz w:val="28"/>
          <w:szCs w:val="28"/>
        </w:rPr>
        <w:t>thus</w:t>
      </w:r>
      <w:r w:rsidRPr="00A102EB">
        <w:rPr>
          <w:sz w:val="28"/>
          <w:szCs w:val="28"/>
        </w:rPr>
        <w:t xml:space="preserve"> contain words that fail to refer to anything, or if they do refer to something, are not properly put together according to the rules of syntax. </w:t>
      </w:r>
      <w:r w:rsidR="001D31E0" w:rsidRPr="00A102EB">
        <w:rPr>
          <w:sz w:val="28"/>
          <w:szCs w:val="28"/>
        </w:rPr>
        <w:t>This leads to Carnap</w:t>
      </w:r>
      <w:r w:rsidR="001D31E0" w:rsidRPr="00A102EB">
        <w:rPr>
          <w:sz w:val="28"/>
          <w:szCs w:val="28"/>
          <w:lang w:val="en-ZA"/>
        </w:rPr>
        <w:t xml:space="preserve"> examining </w:t>
      </w:r>
      <w:r w:rsidRPr="00A102EB">
        <w:rPr>
          <w:sz w:val="28"/>
          <w:szCs w:val="28"/>
          <w:lang w:val="en-ZA"/>
        </w:rPr>
        <w:t>the significance</w:t>
      </w:r>
      <w:r w:rsidR="0002748C" w:rsidRPr="00A102EB">
        <w:rPr>
          <w:sz w:val="28"/>
          <w:szCs w:val="28"/>
          <w:lang w:val="en-ZA"/>
        </w:rPr>
        <w:fldChar w:fldCharType="begin"/>
      </w:r>
      <w:r w:rsidRPr="00A102EB">
        <w:rPr>
          <w:sz w:val="28"/>
          <w:szCs w:val="28"/>
          <w:lang w:val="en-ZA"/>
        </w:rPr>
        <w:instrText xml:space="preserve"> XE "</w:instrText>
      </w:r>
      <w:r w:rsidRPr="00A102EB">
        <w:rPr>
          <w:sz w:val="28"/>
          <w:szCs w:val="28"/>
        </w:rPr>
        <w:instrText>significance"</w:instrText>
      </w:r>
      <w:r w:rsidR="0002748C" w:rsidRPr="00A102EB">
        <w:rPr>
          <w:sz w:val="28"/>
          <w:szCs w:val="28"/>
          <w:lang w:val="en-ZA"/>
        </w:rPr>
        <w:fldChar w:fldCharType="end"/>
      </w:r>
      <w:r w:rsidRPr="00A102EB">
        <w:rPr>
          <w:sz w:val="28"/>
          <w:szCs w:val="28"/>
          <w:lang w:val="en-ZA"/>
        </w:rPr>
        <w:t xml:space="preserve"> of a sentence</w:t>
      </w:r>
      <w:r w:rsidRPr="00A102EB">
        <w:rPr>
          <w:i/>
          <w:sz w:val="28"/>
          <w:szCs w:val="28"/>
          <w:lang w:val="en-ZA"/>
        </w:rPr>
        <w:t>.</w:t>
      </w:r>
    </w:p>
    <w:p w:rsidR="00120E0F" w:rsidRPr="00A102EB" w:rsidRDefault="00120E0F" w:rsidP="001D259C">
      <w:pPr>
        <w:pStyle w:val="NormalText"/>
        <w:spacing w:before="0" w:after="0"/>
        <w:ind w:firstLine="562"/>
        <w:rPr>
          <w:i/>
          <w:sz w:val="28"/>
          <w:szCs w:val="28"/>
          <w:lang w:val="en-ZA"/>
        </w:rPr>
      </w:pPr>
      <w:r w:rsidRPr="00A102EB">
        <w:rPr>
          <w:sz w:val="28"/>
          <w:szCs w:val="28"/>
          <w:lang w:val="en-ZA"/>
        </w:rPr>
        <w:t>As we have considered pseudo-statements</w:t>
      </w:r>
      <w:r w:rsidR="0002748C" w:rsidRPr="00A102EB">
        <w:rPr>
          <w:sz w:val="28"/>
          <w:szCs w:val="28"/>
          <w:lang w:val="en-ZA"/>
        </w:rPr>
        <w:fldChar w:fldCharType="begin"/>
      </w:r>
      <w:r w:rsidRPr="00A102EB">
        <w:rPr>
          <w:sz w:val="28"/>
          <w:szCs w:val="28"/>
          <w:lang w:val="en-ZA"/>
        </w:rPr>
        <w:instrText xml:space="preserve"> XE "</w:instrText>
      </w:r>
      <w:r w:rsidRPr="00A102EB">
        <w:rPr>
          <w:sz w:val="28"/>
          <w:szCs w:val="28"/>
        </w:rPr>
        <w:instrText>pseudo-statements"</w:instrText>
      </w:r>
      <w:r w:rsidR="0002748C" w:rsidRPr="00A102EB">
        <w:rPr>
          <w:sz w:val="28"/>
          <w:szCs w:val="28"/>
          <w:lang w:val="en-ZA"/>
        </w:rPr>
        <w:fldChar w:fldCharType="end"/>
      </w:r>
      <w:r w:rsidRPr="00A102EB">
        <w:rPr>
          <w:sz w:val="28"/>
          <w:szCs w:val="28"/>
          <w:lang w:val="en-ZA"/>
        </w:rPr>
        <w:t xml:space="preserve"> which contains a meaningless word, Carnap says there exist a second kind of pseudo-statement</w:t>
      </w:r>
      <w:r w:rsidR="00342A5A" w:rsidRPr="00A102EB">
        <w:rPr>
          <w:sz w:val="28"/>
          <w:szCs w:val="28"/>
          <w:lang w:val="en-ZA"/>
        </w:rPr>
        <w:t>s</w:t>
      </w:r>
      <w:r w:rsidRPr="00A102EB">
        <w:rPr>
          <w:sz w:val="28"/>
          <w:szCs w:val="28"/>
          <w:lang w:val="en-ZA"/>
        </w:rPr>
        <w:t>. They consist of meaningful words, but the words are put in together in such a way that no meaning results. The syntax of language specifies which combinations of words are admissible and which are not. But the grammatical syntax of natural language does not fulfil the task of elimination of senseless combination of words in all cases. Many statements of metaphysics</w:t>
      </w:r>
      <w:r w:rsidR="0002748C" w:rsidRPr="00A102EB">
        <w:rPr>
          <w:sz w:val="28"/>
          <w:szCs w:val="28"/>
          <w:lang w:val="en-ZA"/>
        </w:rPr>
        <w:fldChar w:fldCharType="begin"/>
      </w:r>
      <w:r w:rsidRPr="00A102EB">
        <w:rPr>
          <w:sz w:val="28"/>
          <w:szCs w:val="28"/>
          <w:lang w:val="en-ZA"/>
        </w:rPr>
        <w:instrText xml:space="preserve"> XE "</w:instrText>
      </w:r>
      <w:r w:rsidRPr="00A102EB">
        <w:rPr>
          <w:sz w:val="28"/>
          <w:szCs w:val="28"/>
        </w:rPr>
        <w:instrText>metaphysics"</w:instrText>
      </w:r>
      <w:r w:rsidR="0002748C" w:rsidRPr="00A102EB">
        <w:rPr>
          <w:sz w:val="28"/>
          <w:szCs w:val="28"/>
          <w:lang w:val="en-ZA"/>
        </w:rPr>
        <w:fldChar w:fldCharType="end"/>
      </w:r>
      <w:r w:rsidRPr="00A102EB">
        <w:rPr>
          <w:sz w:val="28"/>
          <w:szCs w:val="28"/>
          <w:lang w:val="en-ZA"/>
        </w:rPr>
        <w:t xml:space="preserve"> are not so easily recognized to be pseudo-statements. If it is justifiable, then metaphysics could not even be expressed in a logically constructed language. This is the great philosophical importance of the task for Carnap, which at present occupies the logicians of building a logical</w:t>
      </w:r>
      <w:r w:rsidR="0002748C" w:rsidRPr="00A102EB">
        <w:rPr>
          <w:sz w:val="28"/>
          <w:szCs w:val="28"/>
          <w:lang w:val="en-ZA"/>
        </w:rPr>
        <w:fldChar w:fldCharType="begin"/>
      </w:r>
      <w:r w:rsidRPr="00A102EB">
        <w:rPr>
          <w:sz w:val="28"/>
          <w:szCs w:val="28"/>
          <w:lang w:val="en-ZA"/>
        </w:rPr>
        <w:instrText xml:space="preserve"> XE "</w:instrText>
      </w:r>
      <w:r w:rsidRPr="00A102EB">
        <w:rPr>
          <w:sz w:val="28"/>
          <w:szCs w:val="28"/>
        </w:rPr>
        <w:instrText>logical"</w:instrText>
      </w:r>
      <w:r w:rsidR="0002748C" w:rsidRPr="00A102EB">
        <w:rPr>
          <w:sz w:val="28"/>
          <w:szCs w:val="28"/>
          <w:lang w:val="en-ZA"/>
        </w:rPr>
        <w:fldChar w:fldCharType="end"/>
      </w:r>
      <w:r w:rsidRPr="00A102EB">
        <w:rPr>
          <w:sz w:val="28"/>
          <w:szCs w:val="28"/>
          <w:lang w:val="en-ZA"/>
        </w:rPr>
        <w:t xml:space="preserve"> syntax. </w:t>
      </w:r>
      <w:r w:rsidRPr="00A102EB">
        <w:rPr>
          <w:rStyle w:val="FootnoteReference"/>
          <w:sz w:val="28"/>
          <w:szCs w:val="28"/>
          <w:lang w:val="en-ZA"/>
        </w:rPr>
        <w:footnoteReference w:id="15"/>
      </w:r>
      <w:r w:rsidRPr="00A102EB">
        <w:rPr>
          <w:sz w:val="28"/>
          <w:szCs w:val="28"/>
          <w:lang w:val="en-ZA"/>
        </w:rPr>
        <w:t xml:space="preserve"> After focusing on that, he now looked at metaphysical pseudo statements.</w:t>
      </w:r>
    </w:p>
    <w:p w:rsidR="00120E0F" w:rsidRPr="00A102EB" w:rsidRDefault="00120E0F" w:rsidP="00F74A04">
      <w:pPr>
        <w:pStyle w:val="NormalText"/>
        <w:spacing w:before="0" w:after="0"/>
        <w:rPr>
          <w:sz w:val="28"/>
          <w:szCs w:val="28"/>
          <w:lang w:val="en-ZA"/>
        </w:rPr>
      </w:pPr>
      <w:r w:rsidRPr="00A102EB">
        <w:rPr>
          <w:sz w:val="28"/>
          <w:szCs w:val="28"/>
          <w:lang w:val="en-ZA"/>
        </w:rPr>
        <w:t>After looking at some examples of metaphysical pseudo statements of the kind where the violation of logical</w:t>
      </w:r>
      <w:r w:rsidR="0002748C" w:rsidRPr="00A102EB">
        <w:rPr>
          <w:sz w:val="28"/>
          <w:szCs w:val="28"/>
          <w:lang w:val="en-ZA"/>
        </w:rPr>
        <w:fldChar w:fldCharType="begin"/>
      </w:r>
      <w:r w:rsidRPr="00A102EB">
        <w:rPr>
          <w:sz w:val="28"/>
          <w:szCs w:val="28"/>
          <w:lang w:val="en-ZA"/>
        </w:rPr>
        <w:instrText xml:space="preserve"> XE "</w:instrText>
      </w:r>
      <w:r w:rsidRPr="00A102EB">
        <w:rPr>
          <w:sz w:val="28"/>
          <w:szCs w:val="28"/>
        </w:rPr>
        <w:instrText>logical"</w:instrText>
      </w:r>
      <w:r w:rsidR="0002748C" w:rsidRPr="00A102EB">
        <w:rPr>
          <w:sz w:val="28"/>
          <w:szCs w:val="28"/>
          <w:lang w:val="en-ZA"/>
        </w:rPr>
        <w:fldChar w:fldCharType="end"/>
      </w:r>
      <w:r w:rsidRPr="00A102EB">
        <w:rPr>
          <w:sz w:val="28"/>
          <w:szCs w:val="28"/>
          <w:lang w:val="en-ZA"/>
        </w:rPr>
        <w:t xml:space="preserve"> syntax is especially obvious, Carnap tries to show that the possibility of forming pseudo statement is based on a logical defect of language. A sentence “what is outside? Rain is outside” is grammatically and </w:t>
      </w:r>
      <w:r w:rsidRPr="00A102EB">
        <w:rPr>
          <w:sz w:val="28"/>
          <w:szCs w:val="28"/>
          <w:lang w:val="en-ZA"/>
        </w:rPr>
        <w:lastRenderedPageBreak/>
        <w:t>logically impeccable hence meaningful.</w:t>
      </w:r>
      <w:r w:rsidRPr="00A102EB">
        <w:rPr>
          <w:rStyle w:val="FootnoteReference"/>
          <w:sz w:val="28"/>
          <w:szCs w:val="28"/>
          <w:lang w:val="en-ZA"/>
        </w:rPr>
        <w:footnoteReference w:id="16"/>
      </w:r>
      <w:r w:rsidRPr="00A102EB">
        <w:rPr>
          <w:sz w:val="28"/>
          <w:szCs w:val="28"/>
          <w:lang w:val="en-ZA"/>
        </w:rPr>
        <w:t xml:space="preserve"> If you use nothing, and asked what is outside? Nothing is outside; this becomes analogous to the above question and does not satisfy the requirements to be imposed to a logically correct language. If you further ask what about the rain, you can get the answer, the rain rains, but if you ask, what about nothing? You get the answer the “nothing nothing.” </w:t>
      </w:r>
      <w:r w:rsidR="00DC48C1" w:rsidRPr="00A102EB">
        <w:rPr>
          <w:sz w:val="28"/>
          <w:szCs w:val="28"/>
          <w:lang w:val="en-ZA"/>
        </w:rPr>
        <w:t xml:space="preserve">In this case, </w:t>
      </w:r>
      <w:r w:rsidRPr="00A102EB">
        <w:rPr>
          <w:sz w:val="28"/>
          <w:szCs w:val="28"/>
          <w:lang w:val="en-ZA"/>
        </w:rPr>
        <w:t xml:space="preserve">metaphysical statements </w:t>
      </w:r>
      <w:r w:rsidR="00DC48C1" w:rsidRPr="00A102EB">
        <w:rPr>
          <w:sz w:val="28"/>
          <w:szCs w:val="28"/>
          <w:lang w:val="en-ZA"/>
        </w:rPr>
        <w:t xml:space="preserve">cannot be taken as </w:t>
      </w:r>
      <w:r w:rsidRPr="00A102EB">
        <w:rPr>
          <w:sz w:val="28"/>
          <w:szCs w:val="28"/>
          <w:lang w:val="en-ZA"/>
        </w:rPr>
        <w:t>working hypotheses</w:t>
      </w:r>
      <w:r w:rsidR="00DC48C1" w:rsidRPr="00A102EB">
        <w:rPr>
          <w:sz w:val="28"/>
          <w:szCs w:val="28"/>
          <w:lang w:val="en-ZA"/>
        </w:rPr>
        <w:t xml:space="preserve">, since </w:t>
      </w:r>
      <w:r w:rsidRPr="00A102EB">
        <w:rPr>
          <w:sz w:val="28"/>
          <w:szCs w:val="28"/>
          <w:lang w:val="en-ZA"/>
        </w:rPr>
        <w:t>a hypothesis must be capable of interring into relations of deducibility with true or false empirical statements, which is just what pseudo statements cannot do.</w:t>
      </w:r>
      <w:r w:rsidRPr="00A102EB">
        <w:rPr>
          <w:rStyle w:val="FootnoteReference"/>
          <w:sz w:val="28"/>
          <w:szCs w:val="28"/>
          <w:lang w:val="en-ZA"/>
        </w:rPr>
        <w:footnoteReference w:id="17"/>
      </w:r>
    </w:p>
    <w:p w:rsidR="00120E0F" w:rsidRPr="00A102EB" w:rsidRDefault="00120E0F" w:rsidP="001A1EC9">
      <w:pPr>
        <w:pStyle w:val="NormalText"/>
        <w:spacing w:before="0" w:after="0"/>
        <w:rPr>
          <w:b/>
          <w:smallCaps/>
          <w:sz w:val="28"/>
          <w:szCs w:val="28"/>
          <w:lang w:val="en-ZA"/>
        </w:rPr>
      </w:pPr>
      <w:r w:rsidRPr="00A102EB">
        <w:rPr>
          <w:sz w:val="28"/>
          <w:szCs w:val="28"/>
          <w:lang w:val="en-ZA"/>
        </w:rPr>
        <w:t>According to Carnap, most metaphysicians</w:t>
      </w:r>
      <w:r w:rsidR="0002748C" w:rsidRPr="00A102EB">
        <w:rPr>
          <w:sz w:val="28"/>
          <w:szCs w:val="28"/>
          <w:lang w:val="en-ZA"/>
        </w:rPr>
        <w:fldChar w:fldCharType="begin"/>
      </w:r>
      <w:r w:rsidRPr="00A102EB">
        <w:rPr>
          <w:sz w:val="28"/>
          <w:szCs w:val="28"/>
          <w:lang w:val="en-ZA"/>
        </w:rPr>
        <w:instrText xml:space="preserve"> XE "</w:instrText>
      </w:r>
      <w:r w:rsidRPr="00A102EB">
        <w:rPr>
          <w:sz w:val="28"/>
          <w:szCs w:val="28"/>
        </w:rPr>
        <w:instrText>metaphysicians"</w:instrText>
      </w:r>
      <w:r w:rsidR="0002748C" w:rsidRPr="00A102EB">
        <w:rPr>
          <w:sz w:val="28"/>
          <w:szCs w:val="28"/>
          <w:lang w:val="en-ZA"/>
        </w:rPr>
        <w:fldChar w:fldCharType="end"/>
      </w:r>
      <w:r w:rsidRPr="00A102EB">
        <w:rPr>
          <w:sz w:val="28"/>
          <w:szCs w:val="28"/>
          <w:lang w:val="en-ZA"/>
        </w:rPr>
        <w:t xml:space="preserve"> since antiquity have allowed themselves to be seduced into pseudo-statements</w:t>
      </w:r>
      <w:r w:rsidR="0002748C" w:rsidRPr="00A102EB">
        <w:rPr>
          <w:sz w:val="28"/>
          <w:szCs w:val="28"/>
          <w:lang w:val="en-ZA"/>
        </w:rPr>
        <w:fldChar w:fldCharType="begin"/>
      </w:r>
      <w:r w:rsidRPr="00A102EB">
        <w:rPr>
          <w:sz w:val="28"/>
          <w:szCs w:val="28"/>
          <w:lang w:val="en-ZA"/>
        </w:rPr>
        <w:instrText xml:space="preserve"> XE "</w:instrText>
      </w:r>
      <w:r w:rsidRPr="00A102EB">
        <w:rPr>
          <w:sz w:val="28"/>
          <w:szCs w:val="28"/>
        </w:rPr>
        <w:instrText>pseudo-statements"</w:instrText>
      </w:r>
      <w:r w:rsidR="0002748C" w:rsidRPr="00A102EB">
        <w:rPr>
          <w:sz w:val="28"/>
          <w:szCs w:val="28"/>
          <w:lang w:val="en-ZA"/>
        </w:rPr>
        <w:fldChar w:fldCharType="end"/>
      </w:r>
      <w:r w:rsidRPr="00A102EB">
        <w:rPr>
          <w:sz w:val="28"/>
          <w:szCs w:val="28"/>
          <w:lang w:val="en-ZA"/>
        </w:rPr>
        <w:t xml:space="preserve"> by the verbal and the predic</w:t>
      </w:r>
      <w:r w:rsidR="001A1EC9" w:rsidRPr="00A102EB">
        <w:rPr>
          <w:sz w:val="28"/>
          <w:szCs w:val="28"/>
          <w:lang w:val="en-ZA"/>
        </w:rPr>
        <w:t xml:space="preserve">ative form of the word ‘to be’. </w:t>
      </w:r>
      <w:r w:rsidRPr="00A102EB">
        <w:rPr>
          <w:sz w:val="28"/>
          <w:szCs w:val="28"/>
          <w:lang w:val="en-ZA"/>
        </w:rPr>
        <w:t xml:space="preserve">Descartes’ </w:t>
      </w:r>
      <w:r w:rsidRPr="00A102EB">
        <w:rPr>
          <w:i/>
          <w:iCs/>
          <w:sz w:val="28"/>
          <w:szCs w:val="28"/>
          <w:lang w:val="en-ZA"/>
        </w:rPr>
        <w:t>cogito</w:t>
      </w:r>
      <w:r w:rsidR="0002748C" w:rsidRPr="00A102EB">
        <w:rPr>
          <w:i/>
          <w:iCs/>
          <w:sz w:val="28"/>
          <w:szCs w:val="28"/>
          <w:lang w:val="en-ZA"/>
        </w:rPr>
        <w:fldChar w:fldCharType="begin"/>
      </w:r>
      <w:r w:rsidRPr="00A102EB">
        <w:rPr>
          <w:i/>
          <w:iCs/>
          <w:sz w:val="28"/>
          <w:szCs w:val="28"/>
          <w:lang w:val="en-ZA"/>
        </w:rPr>
        <w:instrText xml:space="preserve"> XE "cogito" </w:instrText>
      </w:r>
      <w:r w:rsidR="0002748C" w:rsidRPr="00A102EB">
        <w:rPr>
          <w:i/>
          <w:iCs/>
          <w:sz w:val="28"/>
          <w:szCs w:val="28"/>
          <w:lang w:val="en-ZA"/>
        </w:rPr>
        <w:fldChar w:fldCharType="end"/>
      </w:r>
      <w:r w:rsidRPr="00A102EB">
        <w:rPr>
          <w:i/>
          <w:iCs/>
          <w:sz w:val="28"/>
          <w:szCs w:val="28"/>
          <w:lang w:val="en-ZA"/>
        </w:rPr>
        <w:t xml:space="preserve"> ergo sum</w:t>
      </w:r>
      <w:r w:rsidRPr="00A102EB">
        <w:rPr>
          <w:sz w:val="28"/>
          <w:szCs w:val="28"/>
          <w:lang w:val="en-ZA"/>
        </w:rPr>
        <w:t xml:space="preserve"> meets an illustration of this error. Carnap disregards the material objections that have been raised against the premise,-that is, whether ‘I think’ contains perhaps a hypostasis. He rather considers the two sentences only from a logical</w:t>
      </w:r>
      <w:r w:rsidR="0002748C" w:rsidRPr="00A102EB">
        <w:rPr>
          <w:sz w:val="28"/>
          <w:szCs w:val="28"/>
          <w:lang w:val="en-ZA"/>
        </w:rPr>
        <w:fldChar w:fldCharType="begin"/>
      </w:r>
      <w:r w:rsidRPr="00A102EB">
        <w:rPr>
          <w:sz w:val="28"/>
          <w:szCs w:val="28"/>
          <w:lang w:val="en-ZA"/>
        </w:rPr>
        <w:instrText xml:space="preserve"> XE "</w:instrText>
      </w:r>
      <w:r w:rsidRPr="00A102EB">
        <w:rPr>
          <w:sz w:val="28"/>
          <w:szCs w:val="28"/>
        </w:rPr>
        <w:instrText>logical"</w:instrText>
      </w:r>
      <w:r w:rsidR="0002748C" w:rsidRPr="00A102EB">
        <w:rPr>
          <w:sz w:val="28"/>
          <w:szCs w:val="28"/>
          <w:lang w:val="en-ZA"/>
        </w:rPr>
        <w:fldChar w:fldCharType="end"/>
      </w:r>
      <w:r w:rsidRPr="00A102EB">
        <w:rPr>
          <w:sz w:val="28"/>
          <w:szCs w:val="28"/>
          <w:lang w:val="en-ZA"/>
        </w:rPr>
        <w:t xml:space="preserve"> point of view. He identifies two essential logical mistakes.</w:t>
      </w:r>
      <w:r w:rsidRPr="00A102EB">
        <w:rPr>
          <w:rStyle w:val="FootnoteReference"/>
          <w:sz w:val="28"/>
          <w:szCs w:val="28"/>
          <w:lang w:val="en-ZA"/>
        </w:rPr>
        <w:footnoteReference w:id="18"/>
      </w:r>
      <w:r w:rsidRPr="00A102EB">
        <w:rPr>
          <w:sz w:val="28"/>
          <w:szCs w:val="28"/>
          <w:lang w:val="en-ZA"/>
        </w:rPr>
        <w:t xml:space="preserve"> The </w:t>
      </w:r>
      <w:r w:rsidRPr="00A102EB">
        <w:rPr>
          <w:i/>
          <w:sz w:val="28"/>
          <w:szCs w:val="28"/>
          <w:lang w:val="en-ZA"/>
        </w:rPr>
        <w:t>first</w:t>
      </w:r>
      <w:r w:rsidRPr="00A102EB">
        <w:rPr>
          <w:sz w:val="28"/>
          <w:szCs w:val="28"/>
          <w:lang w:val="en-ZA"/>
        </w:rPr>
        <w:t xml:space="preserve"> lies in the conclusion ‘I am’. The verb ‘to be’ is undoubtedly meant in the sense of existence here; for a copula cannot be used without a predicate; Descartes’ ‘I am’ has always been interpreted in that sense. But in that case, this sentence violates the above mentioned logical rule that existence can be predicated only in conjunction with a predicate, not in conjunction with a name. Carnap goes ahead to state that our language express existence by a verb ‘to be’ or ‘to exist’ </w:t>
      </w:r>
      <w:r w:rsidR="001A1EC9" w:rsidRPr="00A102EB">
        <w:rPr>
          <w:sz w:val="28"/>
          <w:szCs w:val="28"/>
          <w:lang w:val="en-ZA"/>
        </w:rPr>
        <w:t xml:space="preserve">but it is </w:t>
      </w:r>
      <w:r w:rsidRPr="00A102EB">
        <w:rPr>
          <w:sz w:val="28"/>
          <w:szCs w:val="28"/>
          <w:lang w:val="en-ZA"/>
        </w:rPr>
        <w:t>not in itself a logical</w:t>
      </w:r>
      <w:r w:rsidR="0002748C" w:rsidRPr="00A102EB">
        <w:rPr>
          <w:sz w:val="28"/>
          <w:szCs w:val="28"/>
          <w:lang w:val="en-ZA"/>
        </w:rPr>
        <w:fldChar w:fldCharType="begin"/>
      </w:r>
      <w:r w:rsidRPr="00A102EB">
        <w:rPr>
          <w:sz w:val="28"/>
          <w:szCs w:val="28"/>
          <w:lang w:val="en-ZA"/>
        </w:rPr>
        <w:instrText xml:space="preserve"> XE "</w:instrText>
      </w:r>
      <w:r w:rsidRPr="00A102EB">
        <w:rPr>
          <w:sz w:val="28"/>
          <w:szCs w:val="28"/>
        </w:rPr>
        <w:instrText>logical"</w:instrText>
      </w:r>
      <w:r w:rsidR="0002748C" w:rsidRPr="00A102EB">
        <w:rPr>
          <w:sz w:val="28"/>
          <w:szCs w:val="28"/>
          <w:lang w:val="en-ZA"/>
        </w:rPr>
        <w:fldChar w:fldCharType="end"/>
      </w:r>
      <w:r w:rsidRPr="00A102EB">
        <w:rPr>
          <w:sz w:val="28"/>
          <w:szCs w:val="28"/>
          <w:lang w:val="en-ZA"/>
        </w:rPr>
        <w:t xml:space="preserve"> fault but only inappropriate and dangerous. The verbal form misleads us to the misconception that existence is a predicate. </w:t>
      </w:r>
      <w:r w:rsidRPr="00A102EB">
        <w:rPr>
          <w:rStyle w:val="FootnoteReference"/>
          <w:sz w:val="28"/>
          <w:szCs w:val="28"/>
          <w:lang w:val="en-ZA"/>
        </w:rPr>
        <w:footnoteReference w:id="19"/>
      </w:r>
    </w:p>
    <w:p w:rsidR="006B23E6" w:rsidRPr="00A102EB" w:rsidRDefault="00120E0F" w:rsidP="00420907">
      <w:pPr>
        <w:pStyle w:val="NormalText"/>
        <w:spacing w:before="0" w:after="0"/>
        <w:rPr>
          <w:sz w:val="28"/>
          <w:szCs w:val="28"/>
        </w:rPr>
      </w:pPr>
      <w:r w:rsidRPr="00A102EB">
        <w:rPr>
          <w:sz w:val="28"/>
          <w:szCs w:val="28"/>
        </w:rPr>
        <w:t xml:space="preserve">Having found that many metaphysical statements are meaningless, Carnap </w:t>
      </w:r>
      <w:r w:rsidRPr="00A102EB">
        <w:rPr>
          <w:sz w:val="28"/>
          <w:szCs w:val="28"/>
        </w:rPr>
        <w:lastRenderedPageBreak/>
        <w:t>now confronts the question whether there is perhaps a core of meaningful statements in metaphysics</w:t>
      </w:r>
      <w:r w:rsidR="0002748C" w:rsidRPr="00A102EB">
        <w:rPr>
          <w:sz w:val="28"/>
          <w:szCs w:val="28"/>
        </w:rPr>
        <w:fldChar w:fldCharType="begin"/>
      </w:r>
      <w:r w:rsidRPr="00A102EB">
        <w:rPr>
          <w:sz w:val="28"/>
          <w:szCs w:val="28"/>
        </w:rPr>
        <w:instrText xml:space="preserve"> XE "metaphysics" </w:instrText>
      </w:r>
      <w:r w:rsidR="0002748C" w:rsidRPr="00A102EB">
        <w:rPr>
          <w:sz w:val="28"/>
          <w:szCs w:val="28"/>
        </w:rPr>
        <w:fldChar w:fldCharType="end"/>
      </w:r>
      <w:r w:rsidRPr="00A102EB">
        <w:rPr>
          <w:sz w:val="28"/>
          <w:szCs w:val="28"/>
        </w:rPr>
        <w:t xml:space="preserve"> which remain after the elimination of all the meaningless ones, but the situation is that meaningful metaphysical statements are impossible.</w:t>
      </w:r>
      <w:r w:rsidR="00CB7A4D">
        <w:rPr>
          <w:sz w:val="28"/>
          <w:szCs w:val="28"/>
        </w:rPr>
        <w:t xml:space="preserve"> </w:t>
      </w:r>
      <w:r w:rsidRPr="00A102EB">
        <w:rPr>
          <w:sz w:val="28"/>
          <w:szCs w:val="28"/>
        </w:rPr>
        <w:t>They are divided into various kinds. First, there are statements which are true by virtue</w:t>
      </w:r>
      <w:r w:rsidR="0002748C" w:rsidRPr="00A102EB">
        <w:rPr>
          <w:sz w:val="28"/>
          <w:szCs w:val="28"/>
        </w:rPr>
        <w:fldChar w:fldCharType="begin"/>
      </w:r>
      <w:r w:rsidRPr="00A102EB">
        <w:rPr>
          <w:sz w:val="28"/>
          <w:szCs w:val="28"/>
        </w:rPr>
        <w:instrText xml:space="preserve"> XE "</w:instrText>
      </w:r>
      <w:r w:rsidRPr="00A102EB">
        <w:rPr>
          <w:i/>
          <w:iCs/>
          <w:sz w:val="28"/>
          <w:szCs w:val="28"/>
        </w:rPr>
        <w:instrText>virtue"</w:instrText>
      </w:r>
      <w:r w:rsidR="0002748C" w:rsidRPr="00A102EB">
        <w:rPr>
          <w:sz w:val="28"/>
          <w:szCs w:val="28"/>
        </w:rPr>
        <w:fldChar w:fldCharType="end"/>
      </w:r>
      <w:r w:rsidRPr="00A102EB">
        <w:rPr>
          <w:sz w:val="28"/>
          <w:szCs w:val="28"/>
        </w:rPr>
        <w:t xml:space="preserve"> of their form – tautologies according to Wittgenstein – they say nothing about reality. The formulae for logic</w:t>
      </w:r>
      <w:r w:rsidR="0002748C" w:rsidRPr="00A102EB">
        <w:rPr>
          <w:sz w:val="28"/>
          <w:szCs w:val="28"/>
        </w:rPr>
        <w:fldChar w:fldCharType="begin"/>
      </w:r>
      <w:r w:rsidRPr="00A102EB">
        <w:rPr>
          <w:sz w:val="28"/>
          <w:szCs w:val="28"/>
        </w:rPr>
        <w:instrText xml:space="preserve"> XE "</w:instrText>
      </w:r>
      <w:r w:rsidRPr="00A102EB">
        <w:rPr>
          <w:rFonts w:eastAsia="Times New Roman"/>
          <w:sz w:val="28"/>
          <w:szCs w:val="28"/>
        </w:rPr>
        <w:instrText>logic"</w:instrText>
      </w:r>
      <w:r w:rsidR="0002748C" w:rsidRPr="00A102EB">
        <w:rPr>
          <w:sz w:val="28"/>
          <w:szCs w:val="28"/>
        </w:rPr>
        <w:fldChar w:fldCharType="end"/>
      </w:r>
      <w:r w:rsidRPr="00A102EB">
        <w:rPr>
          <w:sz w:val="28"/>
          <w:szCs w:val="28"/>
        </w:rPr>
        <w:t xml:space="preserve"> and mathematics</w:t>
      </w:r>
      <w:r w:rsidR="0002748C" w:rsidRPr="00A102EB">
        <w:rPr>
          <w:sz w:val="28"/>
          <w:szCs w:val="28"/>
        </w:rPr>
        <w:fldChar w:fldCharType="begin"/>
      </w:r>
      <w:r w:rsidRPr="00A102EB">
        <w:rPr>
          <w:sz w:val="28"/>
          <w:szCs w:val="28"/>
        </w:rPr>
        <w:instrText xml:space="preserve"> XE "</w:instrText>
      </w:r>
      <w:r w:rsidRPr="00A102EB">
        <w:rPr>
          <w:rFonts w:eastAsia="Times New Roman"/>
          <w:sz w:val="28"/>
          <w:szCs w:val="28"/>
        </w:rPr>
        <w:instrText>mathematics"</w:instrText>
      </w:r>
      <w:r w:rsidR="0002748C" w:rsidRPr="00A102EB">
        <w:rPr>
          <w:sz w:val="28"/>
          <w:szCs w:val="28"/>
        </w:rPr>
        <w:fldChar w:fldCharType="end"/>
      </w:r>
      <w:r w:rsidRPr="00A102EB">
        <w:rPr>
          <w:sz w:val="28"/>
          <w:szCs w:val="28"/>
        </w:rPr>
        <w:t xml:space="preserve"> are of this kind. Secondly, there are the negations of such statements-contradictions. They are self-contradictory, hence false by virtue of their form. With respect to other statements, the decision about falsehood or truth lies in the protocol sentences. They are therefore, empirical statements and belong to the domain of empirical sciences. </w:t>
      </w:r>
    </w:p>
    <w:p w:rsidR="000076DD" w:rsidRPr="00A102EB" w:rsidRDefault="00120E0F" w:rsidP="00A67743">
      <w:pPr>
        <w:pStyle w:val="NormalText"/>
        <w:spacing w:before="0" w:after="0"/>
        <w:ind w:firstLine="0"/>
        <w:rPr>
          <w:sz w:val="28"/>
          <w:szCs w:val="28"/>
        </w:rPr>
      </w:pPr>
      <w:r w:rsidRPr="00A102EB">
        <w:rPr>
          <w:sz w:val="28"/>
          <w:szCs w:val="28"/>
        </w:rPr>
        <w:t>Any statement one tries to construct out of the above is meaningless</w:t>
      </w:r>
      <w:r w:rsidR="006B23E6" w:rsidRPr="00A102EB">
        <w:rPr>
          <w:sz w:val="28"/>
          <w:szCs w:val="28"/>
        </w:rPr>
        <w:t xml:space="preserve"> automatically. It is thus evident that p</w:t>
      </w:r>
      <w:r w:rsidRPr="00A102EB">
        <w:rPr>
          <w:sz w:val="28"/>
          <w:szCs w:val="28"/>
        </w:rPr>
        <w:t>seudo-statements are inevitable products.</w:t>
      </w:r>
      <w:r w:rsidRPr="00A102EB">
        <w:rPr>
          <w:rStyle w:val="FootnoteReference"/>
          <w:sz w:val="28"/>
          <w:szCs w:val="28"/>
        </w:rPr>
        <w:footnoteReference w:id="20"/>
      </w:r>
    </w:p>
    <w:p w:rsidR="00504E4F" w:rsidRPr="00A102EB" w:rsidRDefault="00AB0CC9" w:rsidP="00297DAE">
      <w:pPr>
        <w:pStyle w:val="Heading2"/>
        <w:spacing w:before="0" w:after="0" w:line="360" w:lineRule="auto"/>
        <w:jc w:val="both"/>
        <w:rPr>
          <w:sz w:val="28"/>
          <w:szCs w:val="28"/>
        </w:rPr>
      </w:pPr>
      <w:bookmarkStart w:id="4" w:name="_Toc523937256"/>
      <w:r w:rsidRPr="00A102EB">
        <w:rPr>
          <w:bCs/>
          <w:sz w:val="28"/>
          <w:szCs w:val="28"/>
        </w:rPr>
        <w:t xml:space="preserve">3. </w:t>
      </w:r>
      <w:r w:rsidR="00CF3A89" w:rsidRPr="00A102EB">
        <w:rPr>
          <w:bCs/>
          <w:sz w:val="28"/>
          <w:szCs w:val="28"/>
        </w:rPr>
        <w:t xml:space="preserve">Alfred Jules Ayer’s Elimination of </w:t>
      </w:r>
      <w:r w:rsidR="00CF3A89" w:rsidRPr="00A102EB">
        <w:rPr>
          <w:sz w:val="28"/>
          <w:szCs w:val="28"/>
        </w:rPr>
        <w:t>Metaphysics</w:t>
      </w:r>
      <w:r w:rsidR="00CB7A4D">
        <w:rPr>
          <w:sz w:val="28"/>
          <w:szCs w:val="28"/>
        </w:rPr>
        <w:t xml:space="preserve"> </w:t>
      </w:r>
      <w:r w:rsidR="0002748C" w:rsidRPr="00A102EB">
        <w:rPr>
          <w:sz w:val="28"/>
          <w:szCs w:val="28"/>
        </w:rPr>
        <w:fldChar w:fldCharType="begin"/>
      </w:r>
      <w:r w:rsidR="00504E4F" w:rsidRPr="00A102EB">
        <w:rPr>
          <w:sz w:val="28"/>
          <w:szCs w:val="28"/>
        </w:rPr>
        <w:instrText xml:space="preserve"> XE "Metaphysics" </w:instrText>
      </w:r>
      <w:r w:rsidR="0002748C" w:rsidRPr="00A102EB">
        <w:rPr>
          <w:sz w:val="28"/>
          <w:szCs w:val="28"/>
        </w:rPr>
        <w:fldChar w:fldCharType="end"/>
      </w:r>
      <w:bookmarkEnd w:id="4"/>
      <w:r w:rsidR="00CF3A89" w:rsidRPr="00A102EB">
        <w:rPr>
          <w:sz w:val="28"/>
          <w:szCs w:val="28"/>
        </w:rPr>
        <w:t xml:space="preserve">from the domain of Knowledge </w:t>
      </w:r>
    </w:p>
    <w:p w:rsidR="00504E4F" w:rsidRPr="00A102EB" w:rsidRDefault="00504E4F" w:rsidP="00297DAE">
      <w:pPr>
        <w:autoSpaceDE w:val="0"/>
        <w:autoSpaceDN w:val="0"/>
        <w:adjustRightInd w:val="0"/>
        <w:spacing w:after="0" w:line="360" w:lineRule="auto"/>
        <w:ind w:firstLine="706"/>
        <w:jc w:val="both"/>
        <w:rPr>
          <w:rFonts w:ascii="Times New Roman" w:hAnsi="Times New Roman" w:cs="Times New Roman"/>
          <w:sz w:val="28"/>
          <w:szCs w:val="28"/>
        </w:rPr>
      </w:pPr>
      <w:r w:rsidRPr="00A102EB">
        <w:rPr>
          <w:rFonts w:ascii="Times New Roman" w:hAnsi="Times New Roman" w:cs="Times New Roman"/>
          <w:sz w:val="28"/>
          <w:szCs w:val="28"/>
        </w:rPr>
        <w:t>According to Ayer</w:t>
      </w:r>
      <w:r w:rsidR="0002748C" w:rsidRPr="00A102EB">
        <w:rPr>
          <w:rFonts w:ascii="Times New Roman" w:hAnsi="Times New Roman" w:cs="Times New Roman"/>
          <w:sz w:val="28"/>
          <w:szCs w:val="28"/>
        </w:rPr>
        <w:fldChar w:fldCharType="begin"/>
      </w:r>
      <w:r w:rsidRPr="00A102EB">
        <w:rPr>
          <w:rFonts w:ascii="Times New Roman" w:hAnsi="Times New Roman" w:cs="Times New Roman"/>
          <w:sz w:val="28"/>
          <w:szCs w:val="28"/>
        </w:rPr>
        <w:instrText xml:space="preserve"> XE "</w:instrText>
      </w:r>
      <w:r w:rsidRPr="00A102EB">
        <w:rPr>
          <w:rFonts w:ascii="Times New Roman" w:eastAsia="TimesNewRomanPSMT" w:hAnsi="Times New Roman" w:cs="Times New Roman"/>
          <w:sz w:val="28"/>
          <w:szCs w:val="28"/>
        </w:rPr>
        <w:instrText>Alfred Jules Ayer"</w:instrText>
      </w:r>
      <w:r w:rsidR="0002748C" w:rsidRPr="00A102EB">
        <w:rPr>
          <w:rFonts w:ascii="Times New Roman" w:hAnsi="Times New Roman" w:cs="Times New Roman"/>
          <w:sz w:val="28"/>
          <w:szCs w:val="28"/>
        </w:rPr>
        <w:fldChar w:fldCharType="end"/>
      </w:r>
      <w:r w:rsidRPr="00A102EB">
        <w:rPr>
          <w:rFonts w:ascii="Times New Roman" w:hAnsi="Times New Roman" w:cs="Times New Roman"/>
          <w:sz w:val="28"/>
          <w:szCs w:val="28"/>
        </w:rPr>
        <w:t>, metaphysics is “that branch of philosophical discourse, which deals with the fundamental question about the structure of reality.”</w:t>
      </w:r>
      <w:r w:rsidRPr="00A102EB">
        <w:rPr>
          <w:rFonts w:ascii="Times New Roman" w:hAnsi="Times New Roman" w:cs="Times New Roman"/>
          <w:sz w:val="28"/>
          <w:szCs w:val="28"/>
          <w:vertAlign w:val="superscript"/>
        </w:rPr>
        <w:footnoteReference w:id="21"/>
      </w:r>
      <w:r w:rsidR="00960F80" w:rsidRPr="00A102EB">
        <w:rPr>
          <w:rFonts w:ascii="Times New Roman" w:eastAsia="CourierNewPS-BoldMT" w:hAnsi="Times New Roman" w:cs="Times New Roman"/>
          <w:bCs/>
          <w:sz w:val="28"/>
          <w:szCs w:val="28"/>
        </w:rPr>
        <w:t xml:space="preserve">This means that </w:t>
      </w:r>
      <w:r w:rsidRPr="00A102EB">
        <w:rPr>
          <w:rFonts w:ascii="Times New Roman" w:eastAsia="CourierNewPS-BoldMT" w:hAnsi="Times New Roman" w:cs="Times New Roman"/>
          <w:bCs/>
          <w:sz w:val="28"/>
          <w:szCs w:val="28"/>
        </w:rPr>
        <w:t>metaphysics goes deep to investigate the structure of reality. Reality</w:t>
      </w:r>
      <w:r w:rsidR="0002748C" w:rsidRPr="00A102EB">
        <w:rPr>
          <w:rFonts w:ascii="Times New Roman" w:eastAsia="CourierNewPS-BoldMT" w:hAnsi="Times New Roman" w:cs="Times New Roman"/>
          <w:bCs/>
          <w:sz w:val="28"/>
          <w:szCs w:val="28"/>
        </w:rPr>
        <w:fldChar w:fldCharType="begin"/>
      </w:r>
      <w:r w:rsidRPr="00A102EB">
        <w:rPr>
          <w:rFonts w:ascii="Times New Roman" w:eastAsia="CourierNewPS-BoldMT" w:hAnsi="Times New Roman" w:cs="Times New Roman"/>
          <w:bCs/>
          <w:sz w:val="28"/>
          <w:szCs w:val="28"/>
        </w:rPr>
        <w:instrText xml:space="preserve"> XE "</w:instrText>
      </w:r>
      <w:r w:rsidRPr="00A102EB">
        <w:rPr>
          <w:rFonts w:ascii="Times New Roman" w:hAnsi="Times New Roman" w:cs="Times New Roman"/>
          <w:sz w:val="28"/>
          <w:szCs w:val="28"/>
        </w:rPr>
        <w:instrText>Reality"</w:instrText>
      </w:r>
      <w:r w:rsidR="0002748C" w:rsidRPr="00A102EB">
        <w:rPr>
          <w:rFonts w:ascii="Times New Roman" w:eastAsia="CourierNewPS-BoldMT" w:hAnsi="Times New Roman" w:cs="Times New Roman"/>
          <w:bCs/>
          <w:sz w:val="28"/>
          <w:szCs w:val="28"/>
        </w:rPr>
        <w:fldChar w:fldCharType="end"/>
      </w:r>
      <w:r w:rsidRPr="00A102EB">
        <w:rPr>
          <w:rFonts w:ascii="Times New Roman" w:eastAsia="CourierNewPS-BoldMT" w:hAnsi="Times New Roman" w:cs="Times New Roman"/>
          <w:bCs/>
          <w:sz w:val="28"/>
          <w:szCs w:val="28"/>
        </w:rPr>
        <w:t xml:space="preserve"> is the state of the things as they really are and not as we might imagine or would want them to be. When </w:t>
      </w:r>
      <w:r w:rsidRPr="00A102EB">
        <w:rPr>
          <w:rFonts w:ascii="Times New Roman" w:eastAsia="Times New Roman" w:hAnsi="Times New Roman" w:cs="Times New Roman"/>
          <w:iCs/>
          <w:sz w:val="28"/>
          <w:szCs w:val="28"/>
        </w:rPr>
        <w:t xml:space="preserve">a sentence </w:t>
      </w:r>
      <w:r w:rsidRPr="00A102EB">
        <w:rPr>
          <w:rFonts w:ascii="Times New Roman" w:hAnsi="Times New Roman" w:cs="Times New Roman"/>
          <w:sz w:val="28"/>
          <w:szCs w:val="28"/>
        </w:rPr>
        <w:t xml:space="preserve">purports to express a genuine proposition, but finds itself expressing neither a tautology nor an empirical hypothesis, it is a metaphysical sentence. It is undoubtedly for this reason that Ayer considers metaphysicians are misplaced poets, when he suggests that the statements they utter “have no literal meaning, they are not subject to any criteria of truth or falsehood; but they will still serve to express, or arouse, emotion and thus be </w:t>
      </w:r>
      <w:r w:rsidRPr="00A102EB">
        <w:rPr>
          <w:rFonts w:ascii="Times New Roman" w:hAnsi="Times New Roman" w:cs="Times New Roman"/>
          <w:sz w:val="28"/>
          <w:szCs w:val="28"/>
        </w:rPr>
        <w:lastRenderedPageBreak/>
        <w:t>subject to ethical or aesthetic standards.”</w:t>
      </w:r>
      <w:r w:rsidRPr="00A102EB">
        <w:rPr>
          <w:rFonts w:ascii="Times New Roman" w:hAnsi="Times New Roman" w:cs="Times New Roman"/>
          <w:sz w:val="28"/>
          <w:szCs w:val="28"/>
          <w:vertAlign w:val="superscript"/>
        </w:rPr>
        <w:footnoteReference w:id="22"/>
      </w:r>
      <w:r w:rsidRPr="00A102EB">
        <w:rPr>
          <w:rFonts w:ascii="Times New Roman" w:hAnsi="Times New Roman" w:cs="Times New Roman"/>
          <w:sz w:val="28"/>
          <w:szCs w:val="28"/>
        </w:rPr>
        <w:t xml:space="preserve"> This means that metaphysical statements are meaningless, have no criteria of either truth or falsehood, they only express emotions, making it either ethical or aesthetical. It was probably for this reason that Alfred Jules and his colleagues thought that philosophy could be improved upon if philosophers adopted </w:t>
      </w:r>
      <w:r w:rsidR="00297DAE" w:rsidRPr="00A102EB">
        <w:rPr>
          <w:rFonts w:ascii="Times New Roman" w:hAnsi="Times New Roman" w:cs="Times New Roman"/>
          <w:sz w:val="28"/>
          <w:szCs w:val="28"/>
        </w:rPr>
        <w:t xml:space="preserve">for </w:t>
      </w:r>
      <w:r w:rsidRPr="00A102EB">
        <w:rPr>
          <w:rFonts w:ascii="Times New Roman" w:hAnsi="Times New Roman" w:cs="Times New Roman"/>
          <w:sz w:val="28"/>
          <w:szCs w:val="28"/>
        </w:rPr>
        <w:t>the rigour found in the mathe</w:t>
      </w:r>
      <w:r w:rsidR="00F268A9" w:rsidRPr="00A102EB">
        <w:rPr>
          <w:rFonts w:ascii="Times New Roman" w:hAnsi="Times New Roman" w:cs="Times New Roman"/>
          <w:sz w:val="28"/>
          <w:szCs w:val="28"/>
        </w:rPr>
        <w:t xml:space="preserve">matical and scientific domains. </w:t>
      </w:r>
      <w:r w:rsidRPr="00A102EB">
        <w:rPr>
          <w:rFonts w:ascii="Times New Roman" w:hAnsi="Times New Roman" w:cs="Times New Roman"/>
          <w:sz w:val="28"/>
          <w:szCs w:val="28"/>
        </w:rPr>
        <w:t>Weinberg</w:t>
      </w:r>
      <w:r w:rsidR="00CB7A4D">
        <w:rPr>
          <w:rFonts w:ascii="Times New Roman" w:hAnsi="Times New Roman" w:cs="Times New Roman"/>
          <w:sz w:val="28"/>
          <w:szCs w:val="28"/>
        </w:rPr>
        <w:t xml:space="preserve"> </w:t>
      </w:r>
      <w:r w:rsidR="0002748C" w:rsidRPr="00A102EB">
        <w:rPr>
          <w:rFonts w:ascii="Times New Roman" w:hAnsi="Times New Roman" w:cs="Times New Roman"/>
          <w:sz w:val="28"/>
          <w:szCs w:val="28"/>
        </w:rPr>
        <w:fldChar w:fldCharType="begin"/>
      </w:r>
      <w:r w:rsidRPr="00A102EB">
        <w:rPr>
          <w:rFonts w:ascii="Times New Roman" w:hAnsi="Times New Roman" w:cs="Times New Roman"/>
          <w:sz w:val="28"/>
          <w:szCs w:val="28"/>
        </w:rPr>
        <w:instrText xml:space="preserve"> XE "Julius Rudolph Weinberg" </w:instrText>
      </w:r>
      <w:r w:rsidR="0002748C" w:rsidRPr="00A102EB">
        <w:rPr>
          <w:rFonts w:ascii="Times New Roman" w:hAnsi="Times New Roman" w:cs="Times New Roman"/>
          <w:sz w:val="28"/>
          <w:szCs w:val="28"/>
        </w:rPr>
        <w:fldChar w:fldCharType="end"/>
      </w:r>
      <w:r w:rsidR="00D96B2A" w:rsidRPr="00A102EB">
        <w:rPr>
          <w:rFonts w:ascii="Times New Roman" w:hAnsi="Times New Roman" w:cs="Times New Roman"/>
          <w:sz w:val="28"/>
          <w:szCs w:val="28"/>
        </w:rPr>
        <w:t xml:space="preserve">supports this view when he </w:t>
      </w:r>
      <w:r w:rsidRPr="00A102EB">
        <w:rPr>
          <w:rFonts w:ascii="Times New Roman" w:hAnsi="Times New Roman" w:cs="Times New Roman"/>
          <w:sz w:val="28"/>
          <w:szCs w:val="28"/>
        </w:rPr>
        <w:t>affirms that “[a] metaphysical statement, […] is a non-empirical proposition with existential import. […] such statements are pseudo</w:t>
      </w:r>
      <w:r w:rsidR="00CB7A4D">
        <w:rPr>
          <w:rFonts w:ascii="Times New Roman" w:hAnsi="Times New Roman" w:cs="Times New Roman"/>
          <w:sz w:val="28"/>
          <w:szCs w:val="28"/>
        </w:rPr>
        <w:t>-</w:t>
      </w:r>
      <w:r w:rsidRPr="00A102EB">
        <w:rPr>
          <w:rFonts w:ascii="Times New Roman" w:hAnsi="Times New Roman" w:cs="Times New Roman"/>
          <w:sz w:val="28"/>
          <w:szCs w:val="28"/>
        </w:rPr>
        <w:t>propositions.”</w:t>
      </w:r>
      <w:r w:rsidRPr="00A102EB">
        <w:rPr>
          <w:rFonts w:ascii="Times New Roman" w:hAnsi="Times New Roman" w:cs="Times New Roman"/>
          <w:sz w:val="28"/>
          <w:szCs w:val="28"/>
          <w:vertAlign w:val="superscript"/>
        </w:rPr>
        <w:footnoteReference w:id="23"/>
      </w:r>
    </w:p>
    <w:p w:rsidR="004B5726" w:rsidRPr="00A102EB" w:rsidRDefault="00F268A9" w:rsidP="006C090F">
      <w:pPr>
        <w:spacing w:after="0" w:line="360" w:lineRule="auto"/>
        <w:ind w:firstLine="720"/>
        <w:jc w:val="both"/>
        <w:rPr>
          <w:rFonts w:ascii="Times New Roman" w:hAnsi="Times New Roman" w:cs="Times New Roman"/>
          <w:sz w:val="28"/>
          <w:szCs w:val="28"/>
        </w:rPr>
      </w:pPr>
      <w:r w:rsidRPr="00A102EB">
        <w:rPr>
          <w:rFonts w:ascii="Times New Roman" w:hAnsi="Times New Roman" w:cs="Times New Roman"/>
          <w:sz w:val="28"/>
          <w:szCs w:val="28"/>
        </w:rPr>
        <w:t>Most</w:t>
      </w:r>
      <w:r w:rsidR="00504E4F" w:rsidRPr="00A102EB">
        <w:rPr>
          <w:rFonts w:ascii="Times New Roman" w:hAnsi="Times New Roman" w:cs="Times New Roman"/>
          <w:sz w:val="28"/>
          <w:szCs w:val="28"/>
        </w:rPr>
        <w:t xml:space="preserve"> metaphysical systems use </w:t>
      </w:r>
      <w:r w:rsidRPr="00A102EB">
        <w:rPr>
          <w:rFonts w:ascii="Times New Roman" w:hAnsi="Times New Roman" w:cs="Times New Roman"/>
          <w:sz w:val="28"/>
          <w:szCs w:val="28"/>
        </w:rPr>
        <w:t>either the</w:t>
      </w:r>
      <w:r w:rsidR="00504E4F" w:rsidRPr="00A102EB">
        <w:rPr>
          <w:rFonts w:ascii="Times New Roman" w:hAnsi="Times New Roman" w:cs="Times New Roman"/>
          <w:sz w:val="28"/>
          <w:szCs w:val="28"/>
        </w:rPr>
        <w:t xml:space="preserve"> in</w:t>
      </w:r>
      <w:r w:rsidRPr="00A102EB">
        <w:rPr>
          <w:rFonts w:ascii="Times New Roman" w:hAnsi="Times New Roman" w:cs="Times New Roman"/>
          <w:sz w:val="28"/>
          <w:szCs w:val="28"/>
        </w:rPr>
        <w:t xml:space="preserve">tuitive and deductive approach, as in </w:t>
      </w:r>
      <w:r w:rsidR="00504E4F" w:rsidRPr="00A102EB">
        <w:rPr>
          <w:rFonts w:ascii="Times New Roman" w:hAnsi="Times New Roman" w:cs="Times New Roman"/>
          <w:sz w:val="28"/>
          <w:szCs w:val="28"/>
        </w:rPr>
        <w:t xml:space="preserve">the philosophical system of Rene Descartes, who through his famous </w:t>
      </w:r>
      <w:r w:rsidRPr="00A102EB">
        <w:rPr>
          <w:rFonts w:ascii="Times New Roman" w:hAnsi="Times New Roman" w:cs="Times New Roman"/>
          <w:sz w:val="28"/>
          <w:szCs w:val="28"/>
        </w:rPr>
        <w:t>I think therefore I am, presented</w:t>
      </w:r>
      <w:r w:rsidR="00504E4F" w:rsidRPr="00A102EB">
        <w:rPr>
          <w:rFonts w:ascii="Times New Roman" w:hAnsi="Times New Roman" w:cs="Times New Roman"/>
          <w:sz w:val="28"/>
          <w:szCs w:val="28"/>
        </w:rPr>
        <w:t xml:space="preserve"> a system</w:t>
      </w:r>
      <w:r w:rsidR="004B5726" w:rsidRPr="00A102EB">
        <w:rPr>
          <w:rFonts w:ascii="Times New Roman" w:hAnsi="Times New Roman" w:cs="Times New Roman"/>
          <w:sz w:val="28"/>
          <w:szCs w:val="28"/>
        </w:rPr>
        <w:t xml:space="preserve">. </w:t>
      </w:r>
      <w:r w:rsidR="00504E4F" w:rsidRPr="00A102EB">
        <w:rPr>
          <w:rFonts w:ascii="Times New Roman" w:hAnsi="Times New Roman" w:cs="Times New Roman"/>
          <w:sz w:val="28"/>
          <w:szCs w:val="28"/>
        </w:rPr>
        <w:t>Although there exist other methods, the fact</w:t>
      </w:r>
      <w:r w:rsidR="004B5726" w:rsidRPr="00A102EB">
        <w:rPr>
          <w:rFonts w:ascii="Times New Roman" w:hAnsi="Times New Roman" w:cs="Times New Roman"/>
          <w:sz w:val="28"/>
          <w:szCs w:val="28"/>
        </w:rPr>
        <w:t xml:space="preserve"> is</w:t>
      </w:r>
      <w:r w:rsidR="00504E4F" w:rsidRPr="00A102EB">
        <w:rPr>
          <w:rFonts w:ascii="Times New Roman" w:hAnsi="Times New Roman" w:cs="Times New Roman"/>
          <w:sz w:val="28"/>
          <w:szCs w:val="28"/>
        </w:rPr>
        <w:t xml:space="preserve"> that metaphysical statements discard any form of empirical verification. </w:t>
      </w:r>
      <w:r w:rsidR="004B5726" w:rsidRPr="00A102EB">
        <w:rPr>
          <w:rFonts w:ascii="Times New Roman" w:hAnsi="Times New Roman" w:cs="Times New Roman"/>
          <w:sz w:val="28"/>
          <w:szCs w:val="28"/>
        </w:rPr>
        <w:t xml:space="preserve">This possibly explains </w:t>
      </w:r>
      <w:r w:rsidR="00504E4F" w:rsidRPr="00A102EB">
        <w:rPr>
          <w:rFonts w:ascii="Times New Roman" w:hAnsi="Times New Roman" w:cs="Times New Roman"/>
          <w:sz w:val="28"/>
          <w:szCs w:val="28"/>
        </w:rPr>
        <w:t xml:space="preserve">the formulation </w:t>
      </w:r>
      <w:r w:rsidR="006C090F" w:rsidRPr="00A102EB">
        <w:rPr>
          <w:rFonts w:ascii="Times New Roman" w:hAnsi="Times New Roman" w:cs="Times New Roman"/>
          <w:sz w:val="28"/>
          <w:szCs w:val="28"/>
        </w:rPr>
        <w:t xml:space="preserve">of </w:t>
      </w:r>
      <w:r w:rsidR="00504E4F" w:rsidRPr="00A102EB">
        <w:rPr>
          <w:rFonts w:ascii="Times New Roman" w:hAnsi="Times New Roman" w:cs="Times New Roman"/>
          <w:sz w:val="28"/>
          <w:szCs w:val="28"/>
        </w:rPr>
        <w:t>Rudolf Carnap</w:t>
      </w:r>
      <w:r w:rsidR="006C090F" w:rsidRPr="00A102EB">
        <w:rPr>
          <w:rFonts w:ascii="Times New Roman" w:hAnsi="Times New Roman" w:cs="Times New Roman"/>
          <w:sz w:val="28"/>
          <w:szCs w:val="28"/>
        </w:rPr>
        <w:t>’s</w:t>
      </w:r>
      <w:r w:rsidR="0002748C" w:rsidRPr="00A102EB">
        <w:rPr>
          <w:rFonts w:ascii="Times New Roman" w:hAnsi="Times New Roman" w:cs="Times New Roman"/>
          <w:sz w:val="28"/>
          <w:szCs w:val="28"/>
        </w:rPr>
        <w:fldChar w:fldCharType="begin"/>
      </w:r>
      <w:r w:rsidR="00504E4F" w:rsidRPr="00A102EB">
        <w:rPr>
          <w:rFonts w:ascii="Times New Roman" w:hAnsi="Times New Roman" w:cs="Times New Roman"/>
          <w:sz w:val="28"/>
          <w:szCs w:val="28"/>
        </w:rPr>
        <w:instrText xml:space="preserve"> XE "</w:instrText>
      </w:r>
      <w:r w:rsidR="00504E4F" w:rsidRPr="00A102EB">
        <w:rPr>
          <w:rFonts w:ascii="Times New Roman" w:eastAsia="TimesNewRomanPSMT" w:hAnsi="Times New Roman" w:cs="Times New Roman"/>
          <w:sz w:val="28"/>
          <w:szCs w:val="28"/>
        </w:rPr>
        <w:instrText>Rudolf Carnap"</w:instrText>
      </w:r>
      <w:r w:rsidR="0002748C" w:rsidRPr="00A102EB">
        <w:rPr>
          <w:rFonts w:ascii="Times New Roman" w:hAnsi="Times New Roman" w:cs="Times New Roman"/>
          <w:sz w:val="28"/>
          <w:szCs w:val="28"/>
        </w:rPr>
        <w:fldChar w:fldCharType="end"/>
      </w:r>
      <w:r w:rsidR="00504E4F" w:rsidRPr="00A102EB">
        <w:rPr>
          <w:rFonts w:ascii="Times New Roman" w:hAnsi="Times New Roman" w:cs="Times New Roman"/>
          <w:sz w:val="28"/>
          <w:szCs w:val="28"/>
        </w:rPr>
        <w:t xml:space="preserve"> who thinks that the meaning of a proposition depends on its method of verification. When </w:t>
      </w:r>
      <w:r w:rsidR="006C090F" w:rsidRPr="00A102EB">
        <w:rPr>
          <w:rFonts w:ascii="Times New Roman" w:hAnsi="Times New Roman" w:cs="Times New Roman"/>
          <w:sz w:val="28"/>
          <w:szCs w:val="28"/>
        </w:rPr>
        <w:t xml:space="preserve">an assertion cannot be </w:t>
      </w:r>
      <w:r w:rsidR="00504E4F" w:rsidRPr="00A102EB">
        <w:rPr>
          <w:rFonts w:ascii="Times New Roman" w:hAnsi="Times New Roman" w:cs="Times New Roman"/>
          <w:sz w:val="28"/>
          <w:szCs w:val="28"/>
        </w:rPr>
        <w:t xml:space="preserve">determined by any method of verification, it </w:t>
      </w:r>
      <w:r w:rsidR="006C090F" w:rsidRPr="00A102EB">
        <w:rPr>
          <w:rFonts w:ascii="Times New Roman" w:hAnsi="Times New Roman" w:cs="Times New Roman"/>
          <w:sz w:val="28"/>
          <w:szCs w:val="28"/>
        </w:rPr>
        <w:t>is metaphysical</w:t>
      </w:r>
      <w:r w:rsidR="00504E4F" w:rsidRPr="00A102EB">
        <w:rPr>
          <w:rFonts w:ascii="Times New Roman" w:hAnsi="Times New Roman" w:cs="Times New Roman"/>
          <w:sz w:val="28"/>
          <w:szCs w:val="28"/>
        </w:rPr>
        <w:t xml:space="preserve">. </w:t>
      </w:r>
    </w:p>
    <w:p w:rsidR="00504E4F" w:rsidRPr="00A102EB" w:rsidRDefault="00504E4F" w:rsidP="006C090F">
      <w:pPr>
        <w:autoSpaceDE w:val="0"/>
        <w:autoSpaceDN w:val="0"/>
        <w:adjustRightInd w:val="0"/>
        <w:spacing w:after="0" w:line="360" w:lineRule="auto"/>
        <w:ind w:firstLine="720"/>
        <w:jc w:val="both"/>
        <w:rPr>
          <w:rFonts w:ascii="Times New Roman" w:hAnsi="Times New Roman" w:cs="Times New Roman"/>
          <w:sz w:val="28"/>
          <w:szCs w:val="28"/>
        </w:rPr>
      </w:pPr>
      <w:r w:rsidRPr="00A102EB">
        <w:rPr>
          <w:rFonts w:ascii="Times New Roman" w:hAnsi="Times New Roman" w:cs="Times New Roman"/>
          <w:sz w:val="28"/>
          <w:szCs w:val="28"/>
        </w:rPr>
        <w:t>The major criticisms of metaphysics in Alfred Jules Ayer</w:t>
      </w:r>
      <w:r w:rsidR="0002748C" w:rsidRPr="00A102EB">
        <w:rPr>
          <w:rFonts w:ascii="Times New Roman" w:hAnsi="Times New Roman" w:cs="Times New Roman"/>
          <w:sz w:val="28"/>
          <w:szCs w:val="28"/>
        </w:rPr>
        <w:fldChar w:fldCharType="begin"/>
      </w:r>
      <w:r w:rsidRPr="00A102EB">
        <w:rPr>
          <w:rFonts w:ascii="Times New Roman" w:hAnsi="Times New Roman" w:cs="Times New Roman"/>
          <w:sz w:val="28"/>
          <w:szCs w:val="28"/>
        </w:rPr>
        <w:instrText xml:space="preserve"> XE "</w:instrText>
      </w:r>
      <w:r w:rsidRPr="00A102EB">
        <w:rPr>
          <w:rFonts w:ascii="Times New Roman" w:eastAsia="TimesNewRomanPSMT" w:hAnsi="Times New Roman" w:cs="Times New Roman"/>
          <w:sz w:val="28"/>
          <w:szCs w:val="28"/>
        </w:rPr>
        <w:instrText>Alfred Jules Ayer"</w:instrText>
      </w:r>
      <w:r w:rsidR="0002748C" w:rsidRPr="00A102EB">
        <w:rPr>
          <w:rFonts w:ascii="Times New Roman" w:hAnsi="Times New Roman" w:cs="Times New Roman"/>
          <w:sz w:val="28"/>
          <w:szCs w:val="28"/>
        </w:rPr>
        <w:fldChar w:fldCharType="end"/>
      </w:r>
      <w:r w:rsidRPr="00A102EB">
        <w:rPr>
          <w:rFonts w:ascii="Times New Roman" w:hAnsi="Times New Roman" w:cs="Times New Roman"/>
          <w:sz w:val="28"/>
          <w:szCs w:val="28"/>
        </w:rPr>
        <w:t xml:space="preserve">’s philosophy are found in his </w:t>
      </w:r>
      <w:r w:rsidRPr="00A102EB">
        <w:rPr>
          <w:rFonts w:ascii="Times New Roman" w:hAnsi="Times New Roman" w:cs="Times New Roman"/>
          <w:i/>
          <w:iCs/>
          <w:sz w:val="28"/>
          <w:szCs w:val="28"/>
        </w:rPr>
        <w:t>Language</w:t>
      </w:r>
      <w:r w:rsidR="0002748C" w:rsidRPr="00A102EB">
        <w:rPr>
          <w:rFonts w:ascii="Times New Roman" w:hAnsi="Times New Roman" w:cs="Times New Roman"/>
          <w:i/>
          <w:iCs/>
          <w:sz w:val="28"/>
          <w:szCs w:val="28"/>
        </w:rPr>
        <w:fldChar w:fldCharType="begin"/>
      </w:r>
      <w:r w:rsidRPr="00A102EB">
        <w:rPr>
          <w:rFonts w:ascii="Times New Roman" w:hAnsi="Times New Roman" w:cs="Times New Roman"/>
          <w:i/>
          <w:iCs/>
          <w:sz w:val="28"/>
          <w:szCs w:val="28"/>
        </w:rPr>
        <w:instrText xml:space="preserve"> XE "</w:instrText>
      </w:r>
      <w:r w:rsidRPr="00A102EB">
        <w:rPr>
          <w:rFonts w:ascii="Times New Roman" w:hAnsi="Times New Roman" w:cs="Times New Roman"/>
          <w:sz w:val="28"/>
          <w:szCs w:val="28"/>
          <w:lang w:val="en-GB"/>
        </w:rPr>
        <w:instrText>Language"</w:instrText>
      </w:r>
      <w:r w:rsidR="0002748C" w:rsidRPr="00A102EB">
        <w:rPr>
          <w:rFonts w:ascii="Times New Roman" w:hAnsi="Times New Roman" w:cs="Times New Roman"/>
          <w:i/>
          <w:iCs/>
          <w:sz w:val="28"/>
          <w:szCs w:val="28"/>
        </w:rPr>
        <w:fldChar w:fldCharType="end"/>
      </w:r>
      <w:r w:rsidRPr="00A102EB">
        <w:rPr>
          <w:rFonts w:ascii="Times New Roman" w:hAnsi="Times New Roman" w:cs="Times New Roman"/>
          <w:i/>
          <w:iCs/>
          <w:sz w:val="28"/>
          <w:szCs w:val="28"/>
        </w:rPr>
        <w:t>, Logic</w:t>
      </w:r>
      <w:r w:rsidR="0002748C" w:rsidRPr="00A102EB">
        <w:rPr>
          <w:rFonts w:ascii="Times New Roman" w:hAnsi="Times New Roman" w:cs="Times New Roman"/>
          <w:i/>
          <w:iCs/>
          <w:sz w:val="28"/>
          <w:szCs w:val="28"/>
        </w:rPr>
        <w:fldChar w:fldCharType="begin"/>
      </w:r>
      <w:r w:rsidRPr="00A102EB">
        <w:rPr>
          <w:rFonts w:ascii="Times New Roman" w:hAnsi="Times New Roman" w:cs="Times New Roman"/>
          <w:i/>
          <w:iCs/>
          <w:sz w:val="28"/>
          <w:szCs w:val="28"/>
        </w:rPr>
        <w:instrText xml:space="preserve"> XE "</w:instrText>
      </w:r>
      <w:r w:rsidRPr="00A102EB">
        <w:rPr>
          <w:rFonts w:ascii="Times New Roman" w:hAnsi="Times New Roman" w:cs="Times New Roman"/>
          <w:sz w:val="28"/>
          <w:szCs w:val="28"/>
        </w:rPr>
        <w:instrText>Logic"</w:instrText>
      </w:r>
      <w:r w:rsidR="0002748C" w:rsidRPr="00A102EB">
        <w:rPr>
          <w:rFonts w:ascii="Times New Roman" w:hAnsi="Times New Roman" w:cs="Times New Roman"/>
          <w:i/>
          <w:iCs/>
          <w:sz w:val="28"/>
          <w:szCs w:val="28"/>
        </w:rPr>
        <w:fldChar w:fldCharType="end"/>
      </w:r>
      <w:r w:rsidRPr="00A102EB">
        <w:rPr>
          <w:rFonts w:ascii="Times New Roman" w:hAnsi="Times New Roman" w:cs="Times New Roman"/>
          <w:i/>
          <w:iCs/>
          <w:sz w:val="28"/>
          <w:szCs w:val="28"/>
        </w:rPr>
        <w:t xml:space="preserve"> and Truth</w:t>
      </w:r>
      <w:r w:rsidR="0002748C" w:rsidRPr="00A102EB">
        <w:rPr>
          <w:rFonts w:ascii="Times New Roman" w:hAnsi="Times New Roman" w:cs="Times New Roman"/>
          <w:i/>
          <w:iCs/>
          <w:sz w:val="28"/>
          <w:szCs w:val="28"/>
        </w:rPr>
        <w:fldChar w:fldCharType="begin"/>
      </w:r>
      <w:r w:rsidRPr="00A102EB">
        <w:rPr>
          <w:rFonts w:ascii="Times New Roman" w:hAnsi="Times New Roman" w:cs="Times New Roman"/>
          <w:i/>
          <w:iCs/>
          <w:sz w:val="28"/>
          <w:szCs w:val="28"/>
        </w:rPr>
        <w:instrText xml:space="preserve"> XE "</w:instrText>
      </w:r>
      <w:r w:rsidRPr="00A102EB">
        <w:rPr>
          <w:rFonts w:ascii="Times New Roman" w:eastAsia="Times New Roman" w:hAnsi="Times New Roman" w:cs="Times New Roman"/>
          <w:sz w:val="28"/>
          <w:szCs w:val="28"/>
          <w:lang w:eastAsia="fr-FR"/>
        </w:rPr>
        <w:instrText>Truth"</w:instrText>
      </w:r>
      <w:r w:rsidR="0002748C" w:rsidRPr="00A102EB">
        <w:rPr>
          <w:rFonts w:ascii="Times New Roman" w:hAnsi="Times New Roman" w:cs="Times New Roman"/>
          <w:i/>
          <w:iCs/>
          <w:sz w:val="28"/>
          <w:szCs w:val="28"/>
        </w:rPr>
        <w:fldChar w:fldCharType="end"/>
      </w:r>
      <w:r w:rsidRPr="00A102EB">
        <w:rPr>
          <w:rFonts w:ascii="Times New Roman" w:hAnsi="Times New Roman" w:cs="Times New Roman"/>
          <w:sz w:val="28"/>
          <w:szCs w:val="28"/>
        </w:rPr>
        <w:t xml:space="preserve">. In this work, </w:t>
      </w:r>
      <w:r w:rsidR="004B5726" w:rsidRPr="00A102EB">
        <w:rPr>
          <w:rFonts w:ascii="Times New Roman" w:hAnsi="Times New Roman" w:cs="Times New Roman"/>
          <w:sz w:val="28"/>
          <w:szCs w:val="28"/>
        </w:rPr>
        <w:t xml:space="preserve">he </w:t>
      </w:r>
      <w:r w:rsidRPr="00A102EB">
        <w:rPr>
          <w:rFonts w:ascii="Times New Roman" w:hAnsi="Times New Roman" w:cs="Times New Roman"/>
          <w:sz w:val="28"/>
          <w:szCs w:val="28"/>
        </w:rPr>
        <w:t>show</w:t>
      </w:r>
      <w:r w:rsidR="004B5726" w:rsidRPr="00A102EB">
        <w:rPr>
          <w:rFonts w:ascii="Times New Roman" w:hAnsi="Times New Roman" w:cs="Times New Roman"/>
          <w:sz w:val="28"/>
          <w:szCs w:val="28"/>
        </w:rPr>
        <w:t>s</w:t>
      </w:r>
      <w:r w:rsidRPr="00A102EB">
        <w:rPr>
          <w:rFonts w:ascii="Times New Roman" w:hAnsi="Times New Roman" w:cs="Times New Roman"/>
          <w:sz w:val="28"/>
          <w:szCs w:val="28"/>
        </w:rPr>
        <w:t xml:space="preserve"> that the sources of metaphysical mistakes are due to the commission of logical errors in our usage of language.  According to Ayer, “[t]he metaphysician, on the other hand, does not intend to write nonsense. He lapses into it through being deceived by grammar, or through committing errors of reasoning, such as that which leads to the view that the sensible world is unreal.”</w:t>
      </w:r>
      <w:r w:rsidRPr="00A102EB">
        <w:rPr>
          <w:rFonts w:ascii="Times New Roman" w:hAnsi="Times New Roman" w:cs="Times New Roman"/>
          <w:sz w:val="28"/>
          <w:szCs w:val="28"/>
          <w:vertAlign w:val="superscript"/>
        </w:rPr>
        <w:footnoteReference w:id="24"/>
      </w:r>
      <w:r w:rsidRPr="00A102EB">
        <w:rPr>
          <w:rFonts w:ascii="Times New Roman" w:hAnsi="Times New Roman" w:cs="Times New Roman"/>
          <w:sz w:val="28"/>
          <w:szCs w:val="28"/>
        </w:rPr>
        <w:t xml:space="preserve"> The idea in the above quotation is that it is not in the wish of the metaphysician to fall in to error. The metaphysician falls into it </w:t>
      </w:r>
      <w:r w:rsidRPr="00A102EB">
        <w:rPr>
          <w:rFonts w:ascii="Times New Roman" w:hAnsi="Times New Roman" w:cs="Times New Roman"/>
          <w:sz w:val="28"/>
          <w:szCs w:val="28"/>
        </w:rPr>
        <w:lastRenderedPageBreak/>
        <w:t xml:space="preserve">when he is deceived by grammar and mistakes in reasoning especially that which pushes some to lead to the view that the sensible world is not real. </w:t>
      </w:r>
    </w:p>
    <w:p w:rsidR="00504E4F" w:rsidRPr="00A102EB" w:rsidRDefault="00504E4F" w:rsidP="00504E4F">
      <w:pPr>
        <w:spacing w:after="120" w:line="360" w:lineRule="auto"/>
        <w:ind w:firstLine="720"/>
        <w:jc w:val="both"/>
        <w:rPr>
          <w:rFonts w:ascii="Times New Roman" w:hAnsi="Times New Roman" w:cs="Times New Roman"/>
          <w:sz w:val="28"/>
          <w:szCs w:val="28"/>
        </w:rPr>
      </w:pPr>
      <w:r w:rsidRPr="00A102EB">
        <w:rPr>
          <w:rFonts w:ascii="Times New Roman" w:hAnsi="Times New Roman" w:cs="Times New Roman"/>
          <w:sz w:val="28"/>
          <w:szCs w:val="28"/>
        </w:rPr>
        <w:t>Ayer</w:t>
      </w:r>
      <w:r w:rsidR="0002748C" w:rsidRPr="00A102EB">
        <w:rPr>
          <w:rFonts w:ascii="Times New Roman" w:hAnsi="Times New Roman" w:cs="Times New Roman"/>
          <w:sz w:val="28"/>
          <w:szCs w:val="28"/>
        </w:rPr>
        <w:fldChar w:fldCharType="begin"/>
      </w:r>
      <w:r w:rsidRPr="00A102EB">
        <w:rPr>
          <w:rFonts w:ascii="Times New Roman" w:hAnsi="Times New Roman" w:cs="Times New Roman"/>
          <w:sz w:val="28"/>
          <w:szCs w:val="28"/>
        </w:rPr>
        <w:instrText xml:space="preserve"> XE "</w:instrText>
      </w:r>
      <w:r w:rsidRPr="00A102EB">
        <w:rPr>
          <w:rFonts w:ascii="Times New Roman" w:eastAsia="TimesNewRomanPSMT" w:hAnsi="Times New Roman" w:cs="Times New Roman"/>
          <w:sz w:val="28"/>
          <w:szCs w:val="28"/>
        </w:rPr>
        <w:instrText>Alfred Jules Ayer"</w:instrText>
      </w:r>
      <w:r w:rsidR="0002748C" w:rsidRPr="00A102EB">
        <w:rPr>
          <w:rFonts w:ascii="Times New Roman" w:hAnsi="Times New Roman" w:cs="Times New Roman"/>
          <w:sz w:val="28"/>
          <w:szCs w:val="28"/>
        </w:rPr>
        <w:fldChar w:fldCharType="end"/>
      </w:r>
      <w:r w:rsidRPr="00A102EB">
        <w:rPr>
          <w:rFonts w:ascii="Times New Roman" w:hAnsi="Times New Roman" w:cs="Times New Roman"/>
          <w:sz w:val="28"/>
          <w:szCs w:val="28"/>
        </w:rPr>
        <w:t xml:space="preserve"> is conscious of the fact that it is easy for philosophers to </w:t>
      </w:r>
      <w:r w:rsidR="006C090F" w:rsidRPr="00A102EB">
        <w:rPr>
          <w:rFonts w:ascii="Times New Roman" w:hAnsi="Times New Roman" w:cs="Times New Roman"/>
          <w:sz w:val="28"/>
          <w:szCs w:val="28"/>
        </w:rPr>
        <w:t>engage in</w:t>
      </w:r>
      <w:r w:rsidRPr="00A102EB">
        <w:rPr>
          <w:rFonts w:ascii="Times New Roman" w:hAnsi="Times New Roman" w:cs="Times New Roman"/>
          <w:sz w:val="28"/>
          <w:szCs w:val="28"/>
        </w:rPr>
        <w:t xml:space="preserve"> metaphysics without being aware. He projects this clearly when he says “[t]he metaphysician, on the other hand, does not intend to write nonsense.”</w:t>
      </w:r>
      <w:r w:rsidRPr="00A102EB">
        <w:rPr>
          <w:rFonts w:ascii="Times New Roman" w:hAnsi="Times New Roman" w:cs="Times New Roman"/>
          <w:sz w:val="28"/>
          <w:szCs w:val="28"/>
          <w:vertAlign w:val="superscript"/>
        </w:rPr>
        <w:footnoteReference w:id="25"/>
      </w:r>
      <w:r w:rsidRPr="00A102EB">
        <w:rPr>
          <w:rFonts w:ascii="Times New Roman" w:hAnsi="Times New Roman" w:cs="Times New Roman"/>
          <w:sz w:val="28"/>
          <w:szCs w:val="28"/>
        </w:rPr>
        <w:t xml:space="preserve"> This view is further seen when he affirms that “[the metaphysician can] write sentences which are literally nonsensical without seeing that they are nonsensical.”</w:t>
      </w:r>
      <w:r w:rsidRPr="00A102EB">
        <w:rPr>
          <w:rFonts w:ascii="Times New Roman" w:hAnsi="Times New Roman" w:cs="Times New Roman"/>
          <w:sz w:val="28"/>
          <w:szCs w:val="28"/>
          <w:vertAlign w:val="superscript"/>
        </w:rPr>
        <w:footnoteReference w:id="26"/>
      </w:r>
      <w:r w:rsidRPr="00A102EB">
        <w:rPr>
          <w:rFonts w:ascii="Times New Roman" w:hAnsi="Times New Roman" w:cs="Times New Roman"/>
          <w:sz w:val="28"/>
          <w:szCs w:val="28"/>
        </w:rPr>
        <w:t xml:space="preserve"> The source of error in metaphysics is in attributing existence to objects like unicorns, when a copula such as ‘are’ is used. In both examples given above, the ‘are’ do not have the same signification. It is real in the proposition dogs are faithful, and unreal in the proposition ‘unicorns are fictitious’ since unicorns are only the fictitious. A unicorn does not exist as a being in an existential sense. </w:t>
      </w:r>
    </w:p>
    <w:p w:rsidR="00504E4F" w:rsidRPr="00A102EB" w:rsidRDefault="00504E4F" w:rsidP="0059088A">
      <w:pPr>
        <w:spacing w:after="120" w:line="360" w:lineRule="auto"/>
        <w:ind w:firstLine="720"/>
        <w:jc w:val="both"/>
        <w:rPr>
          <w:rFonts w:ascii="Times New Roman" w:hAnsi="Times New Roman" w:cs="Times New Roman"/>
          <w:sz w:val="28"/>
          <w:szCs w:val="28"/>
        </w:rPr>
      </w:pPr>
      <w:r w:rsidRPr="00A102EB">
        <w:rPr>
          <w:rFonts w:ascii="Times New Roman" w:hAnsi="Times New Roman" w:cs="Times New Roman"/>
          <w:sz w:val="28"/>
          <w:szCs w:val="28"/>
        </w:rPr>
        <w:t xml:space="preserve">The sources of mistakes in metaphysics also come about when Ayer presents the manner </w:t>
      </w:r>
      <w:r w:rsidR="007D0C31" w:rsidRPr="00A102EB">
        <w:rPr>
          <w:rFonts w:ascii="Times New Roman" w:hAnsi="Times New Roman" w:cs="Times New Roman"/>
          <w:sz w:val="28"/>
          <w:szCs w:val="28"/>
        </w:rPr>
        <w:t>in</w:t>
      </w:r>
      <w:r w:rsidRPr="00A102EB">
        <w:rPr>
          <w:rFonts w:ascii="Times New Roman" w:hAnsi="Times New Roman" w:cs="Times New Roman"/>
          <w:sz w:val="28"/>
          <w:szCs w:val="28"/>
        </w:rPr>
        <w:t xml:space="preserve"> which metaphysicians are looked</w:t>
      </w:r>
      <w:r w:rsidR="0059088A" w:rsidRPr="00A102EB">
        <w:rPr>
          <w:rFonts w:ascii="Times New Roman" w:hAnsi="Times New Roman" w:cs="Times New Roman"/>
          <w:sz w:val="28"/>
          <w:szCs w:val="28"/>
        </w:rPr>
        <w:t xml:space="preserve"> at. </w:t>
      </w:r>
      <w:r w:rsidR="0059088A" w:rsidRPr="00A102EB">
        <w:rPr>
          <w:rFonts w:ascii="Times New Roman" w:eastAsia="CourierNewPS-BoldMT" w:hAnsi="Times New Roman" w:cs="Times New Roman"/>
          <w:bCs/>
          <w:sz w:val="28"/>
          <w:szCs w:val="28"/>
        </w:rPr>
        <w:t xml:space="preserve">Metaphysicians are considered as misplaced poets, since the statements they put up do not have any literal meaning. </w:t>
      </w:r>
      <w:r w:rsidRPr="00A102EB">
        <w:rPr>
          <w:rFonts w:ascii="Times New Roman" w:eastAsia="CourierNewPS-BoldMT" w:hAnsi="Times New Roman" w:cs="Times New Roman"/>
          <w:bCs/>
          <w:sz w:val="28"/>
          <w:szCs w:val="28"/>
        </w:rPr>
        <w:t>Ayer thinks that they are specialized in expressing and arousing our emotions, reasons for which</w:t>
      </w:r>
      <w:r w:rsidR="007D0C31" w:rsidRPr="00A102EB">
        <w:rPr>
          <w:rFonts w:ascii="Times New Roman" w:eastAsia="CourierNewPS-BoldMT" w:hAnsi="Times New Roman" w:cs="Times New Roman"/>
          <w:bCs/>
          <w:sz w:val="28"/>
          <w:szCs w:val="28"/>
        </w:rPr>
        <w:t xml:space="preserve"> metaphysics has</w:t>
      </w:r>
      <w:r w:rsidRPr="00A102EB">
        <w:rPr>
          <w:rFonts w:ascii="Times New Roman" w:eastAsia="CourierNewPS-BoldMT" w:hAnsi="Times New Roman" w:cs="Times New Roman"/>
          <w:bCs/>
          <w:sz w:val="28"/>
          <w:szCs w:val="28"/>
        </w:rPr>
        <w:t xml:space="preserve"> to be completely eradicated. It is in this line of reasoning that </w:t>
      </w:r>
      <w:r w:rsidRPr="00A102EB">
        <w:rPr>
          <w:rFonts w:ascii="Times New Roman" w:hAnsi="Times New Roman" w:cs="Times New Roman"/>
          <w:sz w:val="28"/>
          <w:szCs w:val="28"/>
        </w:rPr>
        <w:t>Kant argues that “human understanding was so constituted that it lost itself in contradictions when it ventured out beyond the limits of possible experience and attempted to deal with things in themselves.”</w:t>
      </w:r>
      <w:r w:rsidRPr="00A102EB">
        <w:rPr>
          <w:rFonts w:ascii="Times New Roman" w:hAnsi="Times New Roman" w:cs="Times New Roman"/>
          <w:sz w:val="28"/>
          <w:szCs w:val="28"/>
          <w:vertAlign w:val="superscript"/>
        </w:rPr>
        <w:footnoteReference w:id="27"/>
      </w:r>
      <w:r w:rsidRPr="00A102EB">
        <w:rPr>
          <w:rFonts w:ascii="Times New Roman" w:hAnsi="Times New Roman" w:cs="Times New Roman"/>
          <w:sz w:val="28"/>
          <w:szCs w:val="28"/>
        </w:rPr>
        <w:t xml:space="preserve"> Kant thought that our minds could not have had the power to penetrate beyond the phenomenal world. To him, the human mind is devoid of it. This explains the fact that the metaphysical claim that God is a Perfect Being, cannot possibly be verified, leading us to pose the question to know how perfection can be attributed </w:t>
      </w:r>
      <w:r w:rsidRPr="00A102EB">
        <w:rPr>
          <w:rFonts w:ascii="Times New Roman" w:hAnsi="Times New Roman" w:cs="Times New Roman"/>
          <w:sz w:val="28"/>
          <w:szCs w:val="28"/>
        </w:rPr>
        <w:lastRenderedPageBreak/>
        <w:t>to him. This is the manner in which the ontological fallacy is committed. According to Ayer, Heidegger</w:t>
      </w:r>
      <w:r w:rsidR="0002748C" w:rsidRPr="00A102EB">
        <w:rPr>
          <w:rFonts w:ascii="Times New Roman" w:hAnsi="Times New Roman" w:cs="Times New Roman"/>
          <w:sz w:val="28"/>
          <w:szCs w:val="28"/>
        </w:rPr>
        <w:fldChar w:fldCharType="begin"/>
      </w:r>
      <w:r w:rsidRPr="00A102EB">
        <w:rPr>
          <w:rFonts w:ascii="Times New Roman" w:hAnsi="Times New Roman" w:cs="Times New Roman"/>
          <w:sz w:val="28"/>
          <w:szCs w:val="28"/>
        </w:rPr>
        <w:instrText xml:space="preserve"> XE "Heidegger" </w:instrText>
      </w:r>
      <w:r w:rsidR="0002748C" w:rsidRPr="00A102EB">
        <w:rPr>
          <w:rFonts w:ascii="Times New Roman" w:hAnsi="Times New Roman" w:cs="Times New Roman"/>
          <w:sz w:val="28"/>
          <w:szCs w:val="28"/>
        </w:rPr>
        <w:fldChar w:fldCharType="end"/>
      </w:r>
      <w:r w:rsidRPr="00A102EB">
        <w:rPr>
          <w:rFonts w:ascii="Times New Roman" w:hAnsi="Times New Roman" w:cs="Times New Roman"/>
          <w:sz w:val="28"/>
          <w:szCs w:val="28"/>
        </w:rPr>
        <w:t xml:space="preserve"> is guilty of committing this error. This is seen when he writes: </w:t>
      </w:r>
    </w:p>
    <w:p w:rsidR="00504E4F" w:rsidRPr="00CB7A4D" w:rsidRDefault="00504E4F" w:rsidP="00504E4F">
      <w:pPr>
        <w:autoSpaceDE w:val="0"/>
        <w:autoSpaceDN w:val="0"/>
        <w:adjustRightInd w:val="0"/>
        <w:spacing w:after="0" w:line="240" w:lineRule="auto"/>
        <w:ind w:left="1080" w:right="1080"/>
        <w:jc w:val="both"/>
        <w:rPr>
          <w:rFonts w:ascii="Times New Roman" w:hAnsi="Times New Roman" w:cs="Times New Roman"/>
          <w:i/>
          <w:szCs w:val="28"/>
        </w:rPr>
      </w:pPr>
      <w:r w:rsidRPr="00CB7A4D">
        <w:rPr>
          <w:rFonts w:ascii="Times New Roman" w:hAnsi="Times New Roman" w:cs="Times New Roman"/>
          <w:i/>
          <w:szCs w:val="28"/>
        </w:rPr>
        <w:t>[N]ot only the utterances of a Heidegger</w:t>
      </w:r>
      <w:r w:rsidR="0002748C" w:rsidRPr="00CB7A4D">
        <w:rPr>
          <w:rFonts w:ascii="Times New Roman" w:hAnsi="Times New Roman" w:cs="Times New Roman"/>
          <w:i/>
          <w:szCs w:val="28"/>
        </w:rPr>
        <w:fldChar w:fldCharType="begin"/>
      </w:r>
      <w:r w:rsidRPr="00CB7A4D">
        <w:rPr>
          <w:rFonts w:ascii="Times New Roman" w:hAnsi="Times New Roman" w:cs="Times New Roman"/>
          <w:i/>
          <w:szCs w:val="28"/>
        </w:rPr>
        <w:instrText xml:space="preserve"> XE "</w:instrText>
      </w:r>
      <w:r w:rsidRPr="00CB7A4D">
        <w:rPr>
          <w:rFonts w:ascii="Times New Roman" w:hAnsi="Times New Roman" w:cs="Times New Roman"/>
          <w:szCs w:val="28"/>
        </w:rPr>
        <w:instrText>Heidegger"</w:instrText>
      </w:r>
      <w:r w:rsidR="0002748C" w:rsidRPr="00CB7A4D">
        <w:rPr>
          <w:rFonts w:ascii="Times New Roman" w:hAnsi="Times New Roman" w:cs="Times New Roman"/>
          <w:i/>
          <w:szCs w:val="28"/>
        </w:rPr>
        <w:fldChar w:fldCharType="end"/>
      </w:r>
      <w:r w:rsidRPr="00CB7A4D">
        <w:rPr>
          <w:rFonts w:ascii="Times New Roman" w:hAnsi="Times New Roman" w:cs="Times New Roman"/>
          <w:i/>
          <w:szCs w:val="28"/>
        </w:rPr>
        <w:t>, who bases his metaphysics on the assumption that ‘Nothing’ is the name which is used to denote something peculiarly mysterious, but also the prevalence of such problems as those concerning the reality of propositions and universals whose senselessness, though less obvious, is no less complete.</w:t>
      </w:r>
      <w:r w:rsidRPr="00CB7A4D">
        <w:rPr>
          <w:rFonts w:ascii="Times New Roman" w:hAnsi="Times New Roman" w:cs="Times New Roman"/>
          <w:i/>
          <w:szCs w:val="28"/>
          <w:vertAlign w:val="superscript"/>
        </w:rPr>
        <w:footnoteReference w:id="28"/>
      </w:r>
    </w:p>
    <w:p w:rsidR="00504E4F" w:rsidRPr="00A102EB" w:rsidRDefault="00504E4F" w:rsidP="00504E4F">
      <w:pPr>
        <w:autoSpaceDE w:val="0"/>
        <w:autoSpaceDN w:val="0"/>
        <w:adjustRightInd w:val="0"/>
        <w:spacing w:after="0" w:line="240" w:lineRule="auto"/>
        <w:ind w:left="1080" w:right="1080"/>
        <w:jc w:val="both"/>
        <w:rPr>
          <w:rFonts w:ascii="Times New Roman" w:hAnsi="Times New Roman" w:cs="Times New Roman"/>
          <w:i/>
          <w:sz w:val="28"/>
          <w:szCs w:val="28"/>
        </w:rPr>
      </w:pPr>
    </w:p>
    <w:p w:rsidR="0059088A" w:rsidRPr="00A102EB" w:rsidRDefault="00504E4F" w:rsidP="0059088A">
      <w:pPr>
        <w:autoSpaceDE w:val="0"/>
        <w:autoSpaceDN w:val="0"/>
        <w:adjustRightInd w:val="0"/>
        <w:spacing w:after="0" w:line="360" w:lineRule="auto"/>
        <w:jc w:val="both"/>
        <w:rPr>
          <w:rFonts w:ascii="Times New Roman" w:hAnsi="Times New Roman" w:cs="Times New Roman"/>
          <w:sz w:val="28"/>
          <w:szCs w:val="28"/>
        </w:rPr>
      </w:pPr>
      <w:r w:rsidRPr="00A102EB">
        <w:rPr>
          <w:rFonts w:ascii="Times New Roman" w:hAnsi="Times New Roman" w:cs="Times New Roman"/>
          <w:sz w:val="28"/>
          <w:szCs w:val="28"/>
        </w:rPr>
        <w:t xml:space="preserve">Following these errors committed, metaphysics has been attributed the name misplaced poetry. According to Kant they can only be of service to lay down ethical standards. This idea </w:t>
      </w:r>
      <w:r w:rsidR="007D0C31" w:rsidRPr="00A102EB">
        <w:rPr>
          <w:rFonts w:ascii="Times New Roman" w:hAnsi="Times New Roman" w:cs="Times New Roman"/>
          <w:sz w:val="28"/>
          <w:szCs w:val="28"/>
        </w:rPr>
        <w:t>is</w:t>
      </w:r>
      <w:r w:rsidRPr="00A102EB">
        <w:rPr>
          <w:rFonts w:ascii="Times New Roman" w:hAnsi="Times New Roman" w:cs="Times New Roman"/>
          <w:sz w:val="28"/>
          <w:szCs w:val="28"/>
        </w:rPr>
        <w:t xml:space="preserve"> not accepted by Ayer</w:t>
      </w:r>
      <w:r w:rsidR="0002748C" w:rsidRPr="00A102EB">
        <w:rPr>
          <w:rFonts w:ascii="Times New Roman" w:hAnsi="Times New Roman" w:cs="Times New Roman"/>
          <w:sz w:val="28"/>
          <w:szCs w:val="28"/>
        </w:rPr>
        <w:fldChar w:fldCharType="begin"/>
      </w:r>
      <w:r w:rsidRPr="00A102EB">
        <w:rPr>
          <w:rFonts w:ascii="Times New Roman" w:hAnsi="Times New Roman" w:cs="Times New Roman"/>
          <w:sz w:val="28"/>
          <w:szCs w:val="28"/>
        </w:rPr>
        <w:instrText xml:space="preserve"> XE "</w:instrText>
      </w:r>
      <w:r w:rsidRPr="00A102EB">
        <w:rPr>
          <w:rFonts w:ascii="Times New Roman" w:eastAsia="TimesNewRomanPSMT" w:hAnsi="Times New Roman" w:cs="Times New Roman"/>
          <w:sz w:val="28"/>
          <w:szCs w:val="28"/>
        </w:rPr>
        <w:instrText>Alfred Jules Ayer"</w:instrText>
      </w:r>
      <w:r w:rsidR="0002748C" w:rsidRPr="00A102EB">
        <w:rPr>
          <w:rFonts w:ascii="Times New Roman" w:hAnsi="Times New Roman" w:cs="Times New Roman"/>
          <w:sz w:val="28"/>
          <w:szCs w:val="28"/>
        </w:rPr>
        <w:fldChar w:fldCharType="end"/>
      </w:r>
      <w:r w:rsidRPr="00A102EB">
        <w:rPr>
          <w:rFonts w:ascii="Times New Roman" w:hAnsi="Times New Roman" w:cs="Times New Roman"/>
          <w:sz w:val="28"/>
          <w:szCs w:val="28"/>
        </w:rPr>
        <w:t xml:space="preserve"> who thinks that metaphysicians can neither mo</w:t>
      </w:r>
      <w:bookmarkStart w:id="5" w:name="_Toc523937259"/>
      <w:r w:rsidR="0059088A" w:rsidRPr="00A102EB">
        <w:rPr>
          <w:rFonts w:ascii="Times New Roman" w:hAnsi="Times New Roman" w:cs="Times New Roman"/>
          <w:sz w:val="28"/>
          <w:szCs w:val="28"/>
        </w:rPr>
        <w:t>ralize nor create works of art.</w:t>
      </w:r>
    </w:p>
    <w:p w:rsidR="00B30B87" w:rsidRPr="00A102EB" w:rsidRDefault="00504E4F" w:rsidP="00741276">
      <w:pPr>
        <w:autoSpaceDE w:val="0"/>
        <w:autoSpaceDN w:val="0"/>
        <w:adjustRightInd w:val="0"/>
        <w:spacing w:after="0" w:line="360" w:lineRule="auto"/>
        <w:ind w:firstLine="720"/>
        <w:jc w:val="both"/>
        <w:rPr>
          <w:rFonts w:ascii="Times New Roman" w:hAnsi="Times New Roman" w:cs="Times New Roman"/>
          <w:sz w:val="28"/>
          <w:szCs w:val="28"/>
        </w:rPr>
      </w:pPr>
      <w:r w:rsidRPr="00A102EB">
        <w:rPr>
          <w:rFonts w:ascii="Times New Roman" w:hAnsi="Times New Roman" w:cs="Times New Roman"/>
          <w:sz w:val="28"/>
          <w:szCs w:val="28"/>
        </w:rPr>
        <w:t xml:space="preserve">The </w:t>
      </w:r>
      <w:r w:rsidR="0059088A" w:rsidRPr="00A102EB">
        <w:rPr>
          <w:rFonts w:ascii="Times New Roman" w:hAnsi="Times New Roman" w:cs="Times New Roman"/>
          <w:sz w:val="28"/>
          <w:szCs w:val="28"/>
        </w:rPr>
        <w:t xml:space="preserve">Elimination of Metaphysics </w:t>
      </w:r>
      <w:r w:rsidR="00873EEE" w:rsidRPr="00A102EB">
        <w:rPr>
          <w:rFonts w:ascii="Times New Roman" w:hAnsi="Times New Roman" w:cs="Times New Roman"/>
          <w:sz w:val="28"/>
          <w:szCs w:val="28"/>
        </w:rPr>
        <w:t xml:space="preserve">most respects some principles. </w:t>
      </w:r>
      <w:bookmarkEnd w:id="5"/>
      <w:r w:rsidR="00AB0E6E" w:rsidRPr="00A102EB">
        <w:rPr>
          <w:rFonts w:ascii="Times New Roman" w:hAnsi="Times New Roman" w:cs="Times New Roman"/>
          <w:sz w:val="28"/>
          <w:szCs w:val="28"/>
        </w:rPr>
        <w:t>T</w:t>
      </w:r>
      <w:r w:rsidRPr="00A102EB">
        <w:rPr>
          <w:rFonts w:ascii="Times New Roman" w:hAnsi="Times New Roman" w:cs="Times New Roman"/>
          <w:sz w:val="28"/>
          <w:szCs w:val="28"/>
        </w:rPr>
        <w:t xml:space="preserve">he first </w:t>
      </w:r>
      <w:r w:rsidR="00741276" w:rsidRPr="00A102EB">
        <w:rPr>
          <w:rFonts w:ascii="Times New Roman" w:hAnsi="Times New Roman" w:cs="Times New Roman"/>
          <w:sz w:val="28"/>
          <w:szCs w:val="28"/>
        </w:rPr>
        <w:t xml:space="preserve">is that </w:t>
      </w:r>
      <w:r w:rsidRPr="00A102EB">
        <w:rPr>
          <w:rFonts w:ascii="Times New Roman" w:hAnsi="Times New Roman" w:cs="Times New Roman"/>
          <w:sz w:val="28"/>
          <w:szCs w:val="28"/>
        </w:rPr>
        <w:t xml:space="preserve">meaningfulness depends on </w:t>
      </w:r>
      <w:r w:rsidR="00873EEE" w:rsidRPr="00A102EB">
        <w:rPr>
          <w:rFonts w:ascii="Times New Roman" w:hAnsi="Times New Roman" w:cs="Times New Roman"/>
          <w:sz w:val="28"/>
          <w:szCs w:val="28"/>
        </w:rPr>
        <w:t>the</w:t>
      </w:r>
      <w:r w:rsidRPr="00A102EB">
        <w:rPr>
          <w:rFonts w:ascii="Times New Roman" w:hAnsi="Times New Roman" w:cs="Times New Roman"/>
          <w:sz w:val="28"/>
          <w:szCs w:val="28"/>
        </w:rPr>
        <w:t xml:space="preserve"> method of verification. This is illustrated when Ayer</w:t>
      </w:r>
      <w:r w:rsidR="0002748C" w:rsidRPr="00A102EB">
        <w:rPr>
          <w:rFonts w:ascii="Times New Roman" w:hAnsi="Times New Roman" w:cs="Times New Roman"/>
          <w:sz w:val="28"/>
          <w:szCs w:val="28"/>
        </w:rPr>
        <w:fldChar w:fldCharType="begin"/>
      </w:r>
      <w:r w:rsidRPr="00A102EB">
        <w:rPr>
          <w:rFonts w:ascii="Times New Roman" w:hAnsi="Times New Roman" w:cs="Times New Roman"/>
          <w:sz w:val="28"/>
          <w:szCs w:val="28"/>
        </w:rPr>
        <w:instrText xml:space="preserve"> XE "</w:instrText>
      </w:r>
      <w:r w:rsidRPr="00A102EB">
        <w:rPr>
          <w:rFonts w:ascii="Times New Roman" w:eastAsia="TimesNewRomanPSMT" w:hAnsi="Times New Roman" w:cs="Times New Roman"/>
          <w:sz w:val="28"/>
          <w:szCs w:val="28"/>
        </w:rPr>
        <w:instrText>Alfred Jules Ayer"</w:instrText>
      </w:r>
      <w:r w:rsidR="0002748C" w:rsidRPr="00A102EB">
        <w:rPr>
          <w:rFonts w:ascii="Times New Roman" w:hAnsi="Times New Roman" w:cs="Times New Roman"/>
          <w:sz w:val="28"/>
          <w:szCs w:val="28"/>
        </w:rPr>
        <w:fldChar w:fldCharType="end"/>
      </w:r>
      <w:r w:rsidRPr="00A102EB">
        <w:rPr>
          <w:rFonts w:ascii="Times New Roman" w:hAnsi="Times New Roman" w:cs="Times New Roman"/>
          <w:sz w:val="28"/>
          <w:szCs w:val="28"/>
        </w:rPr>
        <w:t xml:space="preserve"> says that “[t]he principle of verification is supposed to furnish a criterion by which it can be determined whether or not a sentence is literally meaningful.”</w:t>
      </w:r>
      <w:r w:rsidRPr="00A102EB">
        <w:rPr>
          <w:rFonts w:ascii="Times New Roman" w:hAnsi="Times New Roman" w:cs="Times New Roman"/>
          <w:sz w:val="28"/>
          <w:szCs w:val="28"/>
          <w:vertAlign w:val="superscript"/>
        </w:rPr>
        <w:footnoteReference w:id="29"/>
      </w:r>
      <w:r w:rsidRPr="00A102EB">
        <w:rPr>
          <w:rFonts w:ascii="Times New Roman" w:hAnsi="Times New Roman" w:cs="Times New Roman"/>
          <w:sz w:val="28"/>
          <w:szCs w:val="28"/>
        </w:rPr>
        <w:t xml:space="preserve"> The theory should be abl</w:t>
      </w:r>
      <w:r w:rsidR="00741276" w:rsidRPr="00A102EB">
        <w:rPr>
          <w:rFonts w:ascii="Times New Roman" w:hAnsi="Times New Roman" w:cs="Times New Roman"/>
          <w:sz w:val="28"/>
          <w:szCs w:val="28"/>
        </w:rPr>
        <w:t xml:space="preserve">e to explain natural phenomena and </w:t>
      </w:r>
      <w:r w:rsidRPr="00A102EB">
        <w:rPr>
          <w:rFonts w:ascii="Times New Roman" w:hAnsi="Times New Roman" w:cs="Times New Roman"/>
          <w:sz w:val="28"/>
          <w:szCs w:val="28"/>
        </w:rPr>
        <w:t xml:space="preserve">serve as tools </w:t>
      </w:r>
      <w:r w:rsidR="00741276" w:rsidRPr="00A102EB">
        <w:rPr>
          <w:rFonts w:ascii="Times New Roman" w:hAnsi="Times New Roman" w:cs="Times New Roman"/>
          <w:sz w:val="28"/>
          <w:szCs w:val="28"/>
        </w:rPr>
        <w:t xml:space="preserve">for </w:t>
      </w:r>
      <w:r w:rsidRPr="00A102EB">
        <w:rPr>
          <w:rFonts w:ascii="Times New Roman" w:hAnsi="Times New Roman" w:cs="Times New Roman"/>
          <w:sz w:val="28"/>
          <w:szCs w:val="28"/>
        </w:rPr>
        <w:t>the development of scientific theories</w:t>
      </w:r>
      <w:r w:rsidR="00741276" w:rsidRPr="00A102EB">
        <w:rPr>
          <w:rFonts w:ascii="Times New Roman" w:hAnsi="Times New Roman" w:cs="Times New Roman"/>
          <w:sz w:val="28"/>
          <w:szCs w:val="28"/>
        </w:rPr>
        <w:t xml:space="preserve">. </w:t>
      </w:r>
      <w:r w:rsidRPr="00A102EB">
        <w:rPr>
          <w:rFonts w:ascii="Times New Roman" w:hAnsi="Times New Roman" w:cs="Times New Roman"/>
          <w:sz w:val="28"/>
          <w:szCs w:val="28"/>
        </w:rPr>
        <w:t>Secondly, scientific knowledge is based on empirical evidence. The disciplines of science share common rules of evidence used to evaluate explanations. In the scientific activity, there is the process of coordinating patterns of evidence with current theory. It is for this reason that while rejecting metaphysical statements, Ayer</w:t>
      </w:r>
      <w:r w:rsidR="0002748C" w:rsidRPr="00A102EB">
        <w:rPr>
          <w:rFonts w:ascii="Times New Roman" w:hAnsi="Times New Roman" w:cs="Times New Roman"/>
          <w:sz w:val="28"/>
          <w:szCs w:val="28"/>
        </w:rPr>
        <w:fldChar w:fldCharType="begin"/>
      </w:r>
      <w:r w:rsidRPr="00A102EB">
        <w:rPr>
          <w:rFonts w:ascii="Times New Roman" w:hAnsi="Times New Roman" w:cs="Times New Roman"/>
          <w:sz w:val="28"/>
          <w:szCs w:val="28"/>
        </w:rPr>
        <w:instrText xml:space="preserve"> XE "</w:instrText>
      </w:r>
      <w:r w:rsidRPr="00A102EB">
        <w:rPr>
          <w:rFonts w:ascii="Times New Roman" w:eastAsia="TimesNewRomanPSMT" w:hAnsi="Times New Roman" w:cs="Times New Roman"/>
          <w:sz w:val="28"/>
          <w:szCs w:val="28"/>
        </w:rPr>
        <w:instrText>Alfred Jules Ayer"</w:instrText>
      </w:r>
      <w:r w:rsidR="0002748C" w:rsidRPr="00A102EB">
        <w:rPr>
          <w:rFonts w:ascii="Times New Roman" w:hAnsi="Times New Roman" w:cs="Times New Roman"/>
          <w:sz w:val="28"/>
          <w:szCs w:val="28"/>
        </w:rPr>
        <w:fldChar w:fldCharType="end"/>
      </w:r>
      <w:r w:rsidRPr="00A102EB">
        <w:rPr>
          <w:rFonts w:ascii="Times New Roman" w:hAnsi="Times New Roman" w:cs="Times New Roman"/>
          <w:sz w:val="28"/>
          <w:szCs w:val="28"/>
        </w:rPr>
        <w:t>, makes it very clearly that “no statement is literally meaningful unless it describes what could be experienced.”</w:t>
      </w:r>
      <w:r w:rsidRPr="00A102EB">
        <w:rPr>
          <w:rFonts w:ascii="Times New Roman" w:hAnsi="Times New Roman" w:cs="Times New Roman"/>
          <w:sz w:val="28"/>
          <w:szCs w:val="28"/>
          <w:vertAlign w:val="superscript"/>
        </w:rPr>
        <w:footnoteReference w:id="30"/>
      </w:r>
      <w:r w:rsidRPr="00A102EB">
        <w:rPr>
          <w:rFonts w:ascii="Times New Roman" w:hAnsi="Times New Roman" w:cs="Times New Roman"/>
          <w:sz w:val="28"/>
          <w:szCs w:val="28"/>
        </w:rPr>
        <w:t xml:space="preserve"> By experience, Ayer is talking about empirical evidence. </w:t>
      </w:r>
    </w:p>
    <w:p w:rsidR="00504E4F" w:rsidRPr="00A102EB" w:rsidRDefault="00B30B87" w:rsidP="00297DAE">
      <w:pPr>
        <w:autoSpaceDE w:val="0"/>
        <w:autoSpaceDN w:val="0"/>
        <w:adjustRightInd w:val="0"/>
        <w:spacing w:after="0" w:line="360" w:lineRule="auto"/>
        <w:ind w:firstLine="706"/>
        <w:jc w:val="both"/>
        <w:rPr>
          <w:rFonts w:ascii="Times New Roman" w:hAnsi="Times New Roman" w:cs="Times New Roman"/>
          <w:sz w:val="28"/>
          <w:szCs w:val="28"/>
        </w:rPr>
      </w:pPr>
      <w:r w:rsidRPr="00A102EB">
        <w:rPr>
          <w:rFonts w:ascii="Times New Roman" w:hAnsi="Times New Roman" w:cs="Times New Roman"/>
          <w:sz w:val="28"/>
          <w:szCs w:val="28"/>
        </w:rPr>
        <w:t xml:space="preserve">Ayer thinks that not every type of metaphysics has to be eradicated. </w:t>
      </w:r>
      <w:r w:rsidR="00504E4F" w:rsidRPr="00A102EB">
        <w:rPr>
          <w:rFonts w:ascii="Times New Roman" w:hAnsi="Times New Roman" w:cs="Times New Roman"/>
          <w:sz w:val="28"/>
          <w:szCs w:val="28"/>
        </w:rPr>
        <w:t xml:space="preserve">The type </w:t>
      </w:r>
      <w:r w:rsidRPr="00A102EB">
        <w:rPr>
          <w:rFonts w:ascii="Times New Roman" w:hAnsi="Times New Roman" w:cs="Times New Roman"/>
          <w:sz w:val="28"/>
          <w:szCs w:val="28"/>
        </w:rPr>
        <w:t>that has</w:t>
      </w:r>
      <w:r w:rsidR="00504E4F" w:rsidRPr="00A102EB">
        <w:rPr>
          <w:rFonts w:ascii="Times New Roman" w:hAnsi="Times New Roman" w:cs="Times New Roman"/>
          <w:sz w:val="28"/>
          <w:szCs w:val="28"/>
        </w:rPr>
        <w:t xml:space="preserve"> to be eradicated from the domain of knowledge is characterized by the fact </w:t>
      </w:r>
      <w:r w:rsidR="00504E4F" w:rsidRPr="00A102EB">
        <w:rPr>
          <w:rFonts w:ascii="Times New Roman" w:hAnsi="Times New Roman" w:cs="Times New Roman"/>
          <w:sz w:val="28"/>
          <w:szCs w:val="28"/>
        </w:rPr>
        <w:lastRenderedPageBreak/>
        <w:t>that the authors claim to be “endowed with a faculty of intellectual intuition which enables him to know facts that could not be known through sense-experience.”</w:t>
      </w:r>
      <w:r w:rsidR="00504E4F" w:rsidRPr="00A102EB">
        <w:rPr>
          <w:rFonts w:ascii="Times New Roman" w:hAnsi="Times New Roman" w:cs="Times New Roman"/>
          <w:sz w:val="28"/>
          <w:szCs w:val="28"/>
          <w:vertAlign w:val="superscript"/>
        </w:rPr>
        <w:footnoteReference w:id="31"/>
      </w:r>
      <w:r w:rsidR="00504E4F" w:rsidRPr="00A102EB">
        <w:rPr>
          <w:rFonts w:ascii="Times New Roman" w:hAnsi="Times New Roman" w:cs="Times New Roman"/>
          <w:sz w:val="28"/>
          <w:szCs w:val="28"/>
        </w:rPr>
        <w:t xml:space="preserve"> This means that if one claims to be endowed with intuition that claim to penetrate the core of objects to discover its unique and inexplicable characteristics, instead of deducing its contents from the evidence of the senses, such metaphysics has to be whipped out. Also, when one comes in contact with the claims that “philosophy affords us knowledge of a reality transcending the world of science and common sense.”</w:t>
      </w:r>
      <w:r w:rsidR="00504E4F" w:rsidRPr="00A102EB">
        <w:rPr>
          <w:rFonts w:ascii="Times New Roman" w:hAnsi="Times New Roman" w:cs="Times New Roman"/>
          <w:sz w:val="28"/>
          <w:szCs w:val="28"/>
          <w:vertAlign w:val="superscript"/>
        </w:rPr>
        <w:footnoteReference w:id="32"/>
      </w:r>
      <w:r w:rsidR="00504E4F" w:rsidRPr="00A102EB">
        <w:rPr>
          <w:rFonts w:ascii="Times New Roman" w:hAnsi="Times New Roman" w:cs="Times New Roman"/>
          <w:sz w:val="28"/>
          <w:szCs w:val="28"/>
        </w:rPr>
        <w:t xml:space="preserve"> Ayer does not think that metaphysicians are overzealous to want to go beyond the limits of experience. To him, “the many metaphysical utterances are due to the commission of logical errors.”</w:t>
      </w:r>
      <w:r w:rsidR="00504E4F" w:rsidRPr="00A102EB">
        <w:rPr>
          <w:rFonts w:ascii="Times New Roman" w:hAnsi="Times New Roman" w:cs="Times New Roman"/>
          <w:sz w:val="28"/>
          <w:szCs w:val="28"/>
          <w:vertAlign w:val="superscript"/>
        </w:rPr>
        <w:footnoteReference w:id="33"/>
      </w:r>
      <w:r w:rsidR="00504E4F" w:rsidRPr="00A102EB">
        <w:rPr>
          <w:rFonts w:ascii="Times New Roman" w:hAnsi="Times New Roman" w:cs="Times New Roman"/>
          <w:sz w:val="28"/>
          <w:szCs w:val="28"/>
        </w:rPr>
        <w:t xml:space="preserve"> Reasons for which he thinks that if language is properly used, metaphysical mistakes will no longer be committed.</w:t>
      </w:r>
      <w:r w:rsidR="00297DAE" w:rsidRPr="00A102EB">
        <w:rPr>
          <w:rFonts w:ascii="Times New Roman" w:hAnsi="Times New Roman" w:cs="Times New Roman"/>
          <w:sz w:val="28"/>
          <w:szCs w:val="28"/>
        </w:rPr>
        <w:t xml:space="preserve"> But why was it necessary to eradicate metaphysics from the domain of knowledge? </w:t>
      </w:r>
    </w:p>
    <w:p w:rsidR="00504E4F" w:rsidRPr="00A102EB" w:rsidRDefault="006C569A" w:rsidP="00297DAE">
      <w:pPr>
        <w:autoSpaceDE w:val="0"/>
        <w:autoSpaceDN w:val="0"/>
        <w:adjustRightInd w:val="0"/>
        <w:spacing w:after="0" w:line="360" w:lineRule="auto"/>
        <w:ind w:firstLine="720"/>
        <w:jc w:val="both"/>
        <w:rPr>
          <w:rFonts w:ascii="Times New Roman" w:eastAsia="Times New Roman" w:hAnsi="Times New Roman" w:cs="Times New Roman"/>
          <w:sz w:val="28"/>
          <w:szCs w:val="28"/>
          <w:lang w:eastAsia="fr-FR"/>
        </w:rPr>
      </w:pPr>
      <w:r w:rsidRPr="00A102EB">
        <w:rPr>
          <w:rFonts w:ascii="Times New Roman" w:eastAsia="Times New Roman" w:hAnsi="Times New Roman" w:cs="Times New Roman"/>
          <w:sz w:val="28"/>
          <w:szCs w:val="28"/>
          <w:lang w:eastAsia="fr-FR"/>
        </w:rPr>
        <w:t xml:space="preserve">According to </w:t>
      </w:r>
      <w:r w:rsidR="00504E4F" w:rsidRPr="00A102EB">
        <w:rPr>
          <w:rFonts w:ascii="Times New Roman" w:eastAsia="Times New Roman" w:hAnsi="Times New Roman" w:cs="Times New Roman"/>
          <w:sz w:val="28"/>
          <w:szCs w:val="28"/>
          <w:lang w:eastAsia="fr-FR"/>
        </w:rPr>
        <w:t>Ayer</w:t>
      </w:r>
      <w:r w:rsidRPr="00A102EB">
        <w:rPr>
          <w:rFonts w:ascii="Times New Roman" w:eastAsia="Times New Roman" w:hAnsi="Times New Roman" w:cs="Times New Roman"/>
          <w:sz w:val="28"/>
          <w:szCs w:val="28"/>
          <w:lang w:eastAsia="fr-FR"/>
        </w:rPr>
        <w:t xml:space="preserve">, </w:t>
      </w:r>
      <w:r w:rsidR="0002748C" w:rsidRPr="00A102EB">
        <w:rPr>
          <w:rFonts w:ascii="Times New Roman" w:eastAsia="Times New Roman" w:hAnsi="Times New Roman" w:cs="Times New Roman"/>
          <w:sz w:val="28"/>
          <w:szCs w:val="28"/>
          <w:lang w:eastAsia="fr-FR"/>
        </w:rPr>
        <w:fldChar w:fldCharType="begin"/>
      </w:r>
      <w:r w:rsidR="00504E4F" w:rsidRPr="00A102EB">
        <w:rPr>
          <w:rFonts w:ascii="Times New Roman" w:eastAsia="Times New Roman" w:hAnsi="Times New Roman" w:cs="Times New Roman"/>
          <w:sz w:val="28"/>
          <w:szCs w:val="28"/>
          <w:lang w:eastAsia="fr-FR"/>
        </w:rPr>
        <w:instrText xml:space="preserve"> XE "</w:instrText>
      </w:r>
      <w:r w:rsidR="00504E4F" w:rsidRPr="00A102EB">
        <w:rPr>
          <w:rFonts w:ascii="Times New Roman" w:eastAsia="TimesNewRomanPSMT" w:hAnsi="Times New Roman" w:cs="Times New Roman"/>
          <w:sz w:val="28"/>
          <w:szCs w:val="28"/>
        </w:rPr>
        <w:instrText>Alfred Jules Ayer"</w:instrText>
      </w:r>
      <w:r w:rsidR="0002748C" w:rsidRPr="00A102EB">
        <w:rPr>
          <w:rFonts w:ascii="Times New Roman" w:eastAsia="Times New Roman" w:hAnsi="Times New Roman" w:cs="Times New Roman"/>
          <w:sz w:val="28"/>
          <w:szCs w:val="28"/>
          <w:lang w:eastAsia="fr-FR"/>
        </w:rPr>
        <w:fldChar w:fldCharType="end"/>
      </w:r>
      <w:r w:rsidR="00504E4F" w:rsidRPr="00A102EB">
        <w:rPr>
          <w:rFonts w:ascii="Times New Roman" w:eastAsia="Times New Roman" w:hAnsi="Times New Roman" w:cs="Times New Roman"/>
          <w:sz w:val="28"/>
          <w:szCs w:val="28"/>
          <w:lang w:eastAsia="fr-FR"/>
        </w:rPr>
        <w:t xml:space="preserve">we can only trust that whose truth or falsity can be empirically verifiable and </w:t>
      </w:r>
      <w:r w:rsidR="004B357C" w:rsidRPr="00A102EB">
        <w:rPr>
          <w:rFonts w:ascii="Times New Roman" w:eastAsia="Times New Roman" w:hAnsi="Times New Roman" w:cs="Times New Roman"/>
          <w:sz w:val="28"/>
          <w:szCs w:val="28"/>
          <w:lang w:eastAsia="fr-FR"/>
        </w:rPr>
        <w:t>not what</w:t>
      </w:r>
      <w:r w:rsidRPr="00A102EB">
        <w:rPr>
          <w:rFonts w:ascii="Times New Roman" w:eastAsia="Times New Roman" w:hAnsi="Times New Roman" w:cs="Times New Roman"/>
          <w:sz w:val="28"/>
          <w:szCs w:val="28"/>
          <w:lang w:eastAsia="fr-FR"/>
        </w:rPr>
        <w:t xml:space="preserve"> is beyond the physical. This is because </w:t>
      </w:r>
      <w:r w:rsidR="00504E4F" w:rsidRPr="00A102EB">
        <w:rPr>
          <w:rFonts w:ascii="Times New Roman" w:eastAsia="Times New Roman" w:hAnsi="Times New Roman" w:cs="Times New Roman"/>
          <w:sz w:val="28"/>
          <w:szCs w:val="28"/>
          <w:lang w:eastAsia="fr-FR"/>
        </w:rPr>
        <w:t>philosophy is not capable of providing us transcendent knowledge. Metaphysical arguments do not have the possibility of being empirically verifiable, making them to be nonsensical. Ayer says that “if a putative proposition fails to satisfy […] [the verification] principle and is not a tautology, then […] it is metaphysical, it is neither true nor false but literally senseless.”</w:t>
      </w:r>
      <w:r w:rsidR="00504E4F" w:rsidRPr="00A102EB">
        <w:rPr>
          <w:rFonts w:ascii="Times New Roman" w:eastAsia="Times New Roman" w:hAnsi="Times New Roman" w:cs="Times New Roman"/>
          <w:sz w:val="28"/>
          <w:szCs w:val="28"/>
          <w:vertAlign w:val="superscript"/>
          <w:lang w:eastAsia="fr-FR"/>
        </w:rPr>
        <w:footnoteReference w:id="34"/>
      </w:r>
      <w:r w:rsidR="00504E4F" w:rsidRPr="00A102EB">
        <w:rPr>
          <w:rFonts w:ascii="Times New Roman" w:eastAsia="Times New Roman" w:hAnsi="Times New Roman" w:cs="Times New Roman"/>
          <w:sz w:val="28"/>
          <w:szCs w:val="28"/>
          <w:lang w:eastAsia="fr-FR"/>
        </w:rPr>
        <w:t xml:space="preserve"> This point is further supported by </w:t>
      </w:r>
      <w:r w:rsidR="00504E4F" w:rsidRPr="00A102EB">
        <w:rPr>
          <w:rFonts w:ascii="Times New Roman" w:hAnsi="Times New Roman" w:cs="Times New Roman"/>
          <w:sz w:val="28"/>
          <w:szCs w:val="28"/>
        </w:rPr>
        <w:t xml:space="preserve">O’connor who indicates the logical positivist’s rejection of metaphysical statements when he argues that “they purport to express neither logical truths nor empirical hypotheses </w:t>
      </w:r>
      <w:r w:rsidR="00504E4F" w:rsidRPr="00A102EB">
        <w:rPr>
          <w:rFonts w:ascii="Times New Roman" w:eastAsia="Times New Roman" w:hAnsi="Times New Roman" w:cs="Times New Roman"/>
          <w:sz w:val="28"/>
          <w:szCs w:val="28"/>
          <w:lang w:eastAsia="fr-FR"/>
        </w:rPr>
        <w:t xml:space="preserve">[…] </w:t>
      </w:r>
      <w:r w:rsidR="00504E4F" w:rsidRPr="00A102EB">
        <w:rPr>
          <w:rFonts w:ascii="Times New Roman" w:hAnsi="Times New Roman" w:cs="Times New Roman"/>
          <w:sz w:val="28"/>
          <w:szCs w:val="28"/>
        </w:rPr>
        <w:t>without meaning.”</w:t>
      </w:r>
      <w:r w:rsidR="00504E4F" w:rsidRPr="00A102EB">
        <w:rPr>
          <w:rFonts w:ascii="Times New Roman" w:hAnsi="Times New Roman" w:cs="Times New Roman"/>
          <w:sz w:val="28"/>
          <w:szCs w:val="28"/>
          <w:vertAlign w:val="superscript"/>
        </w:rPr>
        <w:footnoteReference w:id="35"/>
      </w:r>
      <w:r w:rsidR="00504E4F" w:rsidRPr="00A102EB">
        <w:rPr>
          <w:rFonts w:ascii="Times New Roman" w:eastAsia="Times New Roman" w:hAnsi="Times New Roman" w:cs="Times New Roman"/>
          <w:sz w:val="28"/>
          <w:szCs w:val="28"/>
          <w:lang w:eastAsia="fr-FR"/>
        </w:rPr>
        <w:t xml:space="preserve"> Since they neither ascertain the truth or falsity of statements, what they do is nonsense</w:t>
      </w:r>
      <w:r w:rsidR="002F13F0" w:rsidRPr="00A102EB">
        <w:rPr>
          <w:rFonts w:ascii="Times New Roman" w:eastAsia="Times New Roman" w:hAnsi="Times New Roman" w:cs="Times New Roman"/>
          <w:sz w:val="28"/>
          <w:szCs w:val="28"/>
          <w:lang w:eastAsia="fr-FR"/>
        </w:rPr>
        <w:t xml:space="preserve">. </w:t>
      </w:r>
    </w:p>
    <w:p w:rsidR="00504E4F" w:rsidRPr="00A102EB" w:rsidRDefault="00504E4F" w:rsidP="00504E4F">
      <w:pPr>
        <w:autoSpaceDE w:val="0"/>
        <w:autoSpaceDN w:val="0"/>
        <w:adjustRightInd w:val="0"/>
        <w:spacing w:after="120" w:line="360" w:lineRule="auto"/>
        <w:ind w:firstLine="720"/>
        <w:jc w:val="both"/>
        <w:rPr>
          <w:rFonts w:ascii="Times New Roman" w:hAnsi="Times New Roman" w:cs="Times New Roman"/>
          <w:sz w:val="28"/>
          <w:szCs w:val="28"/>
        </w:rPr>
      </w:pPr>
      <w:r w:rsidRPr="00A102EB">
        <w:rPr>
          <w:rFonts w:ascii="Times New Roman" w:eastAsia="Times New Roman" w:hAnsi="Times New Roman" w:cs="Times New Roman"/>
          <w:sz w:val="28"/>
          <w:szCs w:val="28"/>
          <w:lang w:eastAsia="fr-FR"/>
        </w:rPr>
        <w:lastRenderedPageBreak/>
        <w:t>When Ayer</w:t>
      </w:r>
      <w:r w:rsidR="0002748C" w:rsidRPr="00A102EB">
        <w:rPr>
          <w:rFonts w:ascii="Times New Roman" w:eastAsia="Times New Roman" w:hAnsi="Times New Roman" w:cs="Times New Roman"/>
          <w:sz w:val="28"/>
          <w:szCs w:val="28"/>
          <w:lang w:eastAsia="fr-FR"/>
        </w:rPr>
        <w:fldChar w:fldCharType="begin"/>
      </w:r>
      <w:r w:rsidRPr="00A102EB">
        <w:rPr>
          <w:rFonts w:ascii="Times New Roman" w:eastAsia="Times New Roman" w:hAnsi="Times New Roman" w:cs="Times New Roman"/>
          <w:sz w:val="28"/>
          <w:szCs w:val="28"/>
          <w:lang w:eastAsia="fr-FR"/>
        </w:rPr>
        <w:instrText xml:space="preserve"> XE "</w:instrText>
      </w:r>
      <w:r w:rsidRPr="00A102EB">
        <w:rPr>
          <w:rFonts w:ascii="Times New Roman" w:eastAsia="TimesNewRomanPSMT" w:hAnsi="Times New Roman" w:cs="Times New Roman"/>
          <w:sz w:val="28"/>
          <w:szCs w:val="28"/>
        </w:rPr>
        <w:instrText>Alfred Jules Ayer"</w:instrText>
      </w:r>
      <w:r w:rsidR="0002748C" w:rsidRPr="00A102EB">
        <w:rPr>
          <w:rFonts w:ascii="Times New Roman" w:eastAsia="Times New Roman" w:hAnsi="Times New Roman" w:cs="Times New Roman"/>
          <w:sz w:val="28"/>
          <w:szCs w:val="28"/>
          <w:lang w:eastAsia="fr-FR"/>
        </w:rPr>
        <w:fldChar w:fldCharType="end"/>
      </w:r>
      <w:r w:rsidRPr="00A102EB">
        <w:rPr>
          <w:rFonts w:ascii="Times New Roman" w:eastAsia="Times New Roman" w:hAnsi="Times New Roman" w:cs="Times New Roman"/>
          <w:sz w:val="28"/>
          <w:szCs w:val="28"/>
          <w:lang w:eastAsia="fr-FR"/>
        </w:rPr>
        <w:t xml:space="preserve"> entitled one of the early chapters of </w:t>
      </w:r>
      <w:r w:rsidRPr="00A102EB">
        <w:rPr>
          <w:rFonts w:ascii="Times New Roman" w:eastAsia="Times New Roman" w:hAnsi="Times New Roman" w:cs="Times New Roman"/>
          <w:i/>
          <w:sz w:val="28"/>
          <w:szCs w:val="28"/>
          <w:lang w:eastAsia="fr-FR"/>
        </w:rPr>
        <w:t>Language</w:t>
      </w:r>
      <w:r w:rsidR="0002748C" w:rsidRPr="00A102EB">
        <w:rPr>
          <w:rFonts w:ascii="Times New Roman" w:eastAsia="Times New Roman" w:hAnsi="Times New Roman" w:cs="Times New Roman"/>
          <w:i/>
          <w:sz w:val="28"/>
          <w:szCs w:val="28"/>
          <w:lang w:eastAsia="fr-FR"/>
        </w:rPr>
        <w:fldChar w:fldCharType="begin"/>
      </w:r>
      <w:r w:rsidRPr="00A102EB">
        <w:rPr>
          <w:rFonts w:ascii="Times New Roman" w:eastAsia="Times New Roman" w:hAnsi="Times New Roman" w:cs="Times New Roman"/>
          <w:i/>
          <w:sz w:val="28"/>
          <w:szCs w:val="28"/>
          <w:lang w:eastAsia="fr-FR"/>
        </w:rPr>
        <w:instrText xml:space="preserve"> XE "</w:instrText>
      </w:r>
      <w:r w:rsidRPr="00A102EB">
        <w:rPr>
          <w:rFonts w:ascii="Times New Roman" w:hAnsi="Times New Roman" w:cs="Times New Roman"/>
          <w:sz w:val="28"/>
          <w:szCs w:val="28"/>
          <w:lang w:val="en-GB"/>
        </w:rPr>
        <w:instrText>Language"</w:instrText>
      </w:r>
      <w:r w:rsidR="0002748C" w:rsidRPr="00A102EB">
        <w:rPr>
          <w:rFonts w:ascii="Times New Roman" w:eastAsia="Times New Roman" w:hAnsi="Times New Roman" w:cs="Times New Roman"/>
          <w:i/>
          <w:sz w:val="28"/>
          <w:szCs w:val="28"/>
          <w:lang w:eastAsia="fr-FR"/>
        </w:rPr>
        <w:fldChar w:fldCharType="end"/>
      </w:r>
      <w:r w:rsidRPr="00A102EB">
        <w:rPr>
          <w:rFonts w:ascii="Times New Roman" w:eastAsia="Times New Roman" w:hAnsi="Times New Roman" w:cs="Times New Roman"/>
          <w:i/>
          <w:sz w:val="28"/>
          <w:szCs w:val="28"/>
          <w:lang w:eastAsia="fr-FR"/>
        </w:rPr>
        <w:t>, Truth</w:t>
      </w:r>
      <w:r w:rsidR="0002748C" w:rsidRPr="00A102EB">
        <w:rPr>
          <w:rFonts w:ascii="Times New Roman" w:eastAsia="Times New Roman" w:hAnsi="Times New Roman" w:cs="Times New Roman"/>
          <w:i/>
          <w:sz w:val="28"/>
          <w:szCs w:val="28"/>
          <w:lang w:eastAsia="fr-FR"/>
        </w:rPr>
        <w:fldChar w:fldCharType="begin"/>
      </w:r>
      <w:r w:rsidRPr="00A102EB">
        <w:rPr>
          <w:rFonts w:ascii="Times New Roman" w:eastAsia="Times New Roman" w:hAnsi="Times New Roman" w:cs="Times New Roman"/>
          <w:i/>
          <w:sz w:val="28"/>
          <w:szCs w:val="28"/>
          <w:lang w:eastAsia="fr-FR"/>
        </w:rPr>
        <w:instrText xml:space="preserve"> XE "</w:instrText>
      </w:r>
      <w:r w:rsidRPr="00A102EB">
        <w:rPr>
          <w:rFonts w:ascii="Times New Roman" w:eastAsia="Times New Roman" w:hAnsi="Times New Roman" w:cs="Times New Roman"/>
          <w:sz w:val="28"/>
          <w:szCs w:val="28"/>
          <w:lang w:eastAsia="fr-FR"/>
        </w:rPr>
        <w:instrText>Truth"</w:instrText>
      </w:r>
      <w:r w:rsidR="0002748C" w:rsidRPr="00A102EB">
        <w:rPr>
          <w:rFonts w:ascii="Times New Roman" w:eastAsia="Times New Roman" w:hAnsi="Times New Roman" w:cs="Times New Roman"/>
          <w:i/>
          <w:sz w:val="28"/>
          <w:szCs w:val="28"/>
          <w:lang w:eastAsia="fr-FR"/>
        </w:rPr>
        <w:fldChar w:fldCharType="end"/>
      </w:r>
      <w:r w:rsidRPr="00A102EB">
        <w:rPr>
          <w:rFonts w:ascii="Times New Roman" w:eastAsia="Times New Roman" w:hAnsi="Times New Roman" w:cs="Times New Roman"/>
          <w:i/>
          <w:sz w:val="28"/>
          <w:szCs w:val="28"/>
          <w:lang w:eastAsia="fr-FR"/>
        </w:rPr>
        <w:t xml:space="preserve"> and logic</w:t>
      </w:r>
      <w:r w:rsidRPr="00A102EB">
        <w:rPr>
          <w:rFonts w:ascii="Times New Roman" w:eastAsia="Times New Roman" w:hAnsi="Times New Roman" w:cs="Times New Roman"/>
          <w:sz w:val="28"/>
          <w:szCs w:val="28"/>
          <w:lang w:eastAsia="fr-FR"/>
        </w:rPr>
        <w:t xml:space="preserve"> “</w:t>
      </w:r>
      <w:r w:rsidRPr="00A102EB">
        <w:rPr>
          <w:rFonts w:ascii="Times New Roman" w:eastAsia="Times New Roman" w:hAnsi="Times New Roman" w:cs="Times New Roman"/>
          <w:i/>
          <w:sz w:val="28"/>
          <w:szCs w:val="28"/>
          <w:lang w:eastAsia="fr-FR"/>
        </w:rPr>
        <w:t>The Elimination of Metaphysics</w:t>
      </w:r>
      <w:r w:rsidR="0002748C" w:rsidRPr="00A102EB">
        <w:rPr>
          <w:rFonts w:ascii="Times New Roman" w:eastAsia="Times New Roman" w:hAnsi="Times New Roman" w:cs="Times New Roman"/>
          <w:i/>
          <w:sz w:val="28"/>
          <w:szCs w:val="28"/>
          <w:lang w:eastAsia="fr-FR"/>
        </w:rPr>
        <w:fldChar w:fldCharType="begin"/>
      </w:r>
      <w:r w:rsidRPr="00A102EB">
        <w:rPr>
          <w:rFonts w:ascii="Times New Roman" w:eastAsia="Times New Roman" w:hAnsi="Times New Roman" w:cs="Times New Roman"/>
          <w:i/>
          <w:sz w:val="28"/>
          <w:szCs w:val="28"/>
          <w:lang w:eastAsia="fr-FR"/>
        </w:rPr>
        <w:instrText xml:space="preserve"> XE "</w:instrText>
      </w:r>
      <w:r w:rsidRPr="00A102EB">
        <w:rPr>
          <w:rFonts w:ascii="Times New Roman" w:hAnsi="Times New Roman" w:cs="Times New Roman"/>
          <w:sz w:val="28"/>
          <w:szCs w:val="28"/>
        </w:rPr>
        <w:instrText>Metaphysics"</w:instrText>
      </w:r>
      <w:r w:rsidR="0002748C" w:rsidRPr="00A102EB">
        <w:rPr>
          <w:rFonts w:ascii="Times New Roman" w:eastAsia="Times New Roman" w:hAnsi="Times New Roman" w:cs="Times New Roman"/>
          <w:i/>
          <w:sz w:val="28"/>
          <w:szCs w:val="28"/>
          <w:lang w:eastAsia="fr-FR"/>
        </w:rPr>
        <w:fldChar w:fldCharType="end"/>
      </w:r>
      <w:r w:rsidRPr="00A102EB">
        <w:rPr>
          <w:rFonts w:ascii="Times New Roman" w:eastAsia="Times New Roman" w:hAnsi="Times New Roman" w:cs="Times New Roman"/>
          <w:sz w:val="28"/>
          <w:szCs w:val="28"/>
          <w:lang w:eastAsia="fr-FR"/>
        </w:rPr>
        <w:t xml:space="preserve">”, he was sending a signal to the worldthat the elimination of metaphysics was an </w:t>
      </w:r>
      <w:r w:rsidR="009B7902" w:rsidRPr="00A102EB">
        <w:rPr>
          <w:rFonts w:ascii="Times New Roman" w:eastAsia="Times New Roman" w:hAnsi="Times New Roman" w:cs="Times New Roman"/>
          <w:sz w:val="28"/>
          <w:szCs w:val="28"/>
          <w:lang w:eastAsia="fr-FR"/>
        </w:rPr>
        <w:t xml:space="preserve">indispensible tool to knowledge. </w:t>
      </w:r>
      <w:r w:rsidRPr="00A102EB">
        <w:rPr>
          <w:rFonts w:ascii="Times New Roman" w:eastAsia="Times New Roman" w:hAnsi="Times New Roman" w:cs="Times New Roman"/>
          <w:sz w:val="28"/>
          <w:szCs w:val="28"/>
          <w:lang w:eastAsia="fr-FR"/>
        </w:rPr>
        <w:t>Ayer thinks that “[n]o statements which refer to 'reality' transcending the limits of sense-experience can possibly have any literal significance”.</w:t>
      </w:r>
      <w:r w:rsidRPr="00A102EB">
        <w:rPr>
          <w:rFonts w:ascii="Times New Roman" w:eastAsia="Times New Roman" w:hAnsi="Times New Roman" w:cs="Times New Roman"/>
          <w:sz w:val="28"/>
          <w:szCs w:val="28"/>
          <w:vertAlign w:val="superscript"/>
          <w:lang w:eastAsia="fr-FR"/>
        </w:rPr>
        <w:footnoteReference w:id="36"/>
      </w:r>
      <w:r w:rsidR="009B7902" w:rsidRPr="00A102EB">
        <w:rPr>
          <w:rFonts w:ascii="Times New Roman" w:eastAsia="Times New Roman" w:hAnsi="Times New Roman" w:cs="Times New Roman"/>
          <w:sz w:val="28"/>
          <w:szCs w:val="28"/>
          <w:lang w:eastAsia="fr-FR"/>
        </w:rPr>
        <w:t xml:space="preserve">Thus </w:t>
      </w:r>
      <w:r w:rsidRPr="00A102EB">
        <w:rPr>
          <w:rFonts w:ascii="Times New Roman" w:eastAsia="Times New Roman" w:hAnsi="Times New Roman" w:cs="Times New Roman"/>
          <w:sz w:val="28"/>
          <w:szCs w:val="28"/>
          <w:lang w:eastAsia="fr-FR"/>
        </w:rPr>
        <w:t xml:space="preserve">meaningful statements that make mention of </w:t>
      </w:r>
      <w:r w:rsidR="004B357C" w:rsidRPr="00A102EB">
        <w:rPr>
          <w:rFonts w:ascii="Times New Roman" w:eastAsia="Times New Roman" w:hAnsi="Times New Roman" w:cs="Times New Roman"/>
          <w:sz w:val="28"/>
          <w:szCs w:val="28"/>
          <w:lang w:eastAsia="fr-FR"/>
        </w:rPr>
        <w:t>reality</w:t>
      </w:r>
      <w:r w:rsidRPr="00A102EB">
        <w:rPr>
          <w:rFonts w:ascii="Times New Roman" w:eastAsia="Times New Roman" w:hAnsi="Times New Roman" w:cs="Times New Roman"/>
          <w:sz w:val="28"/>
          <w:szCs w:val="28"/>
          <w:lang w:eastAsia="fr-FR"/>
        </w:rPr>
        <w:t xml:space="preserve"> beyond the limits of sense-experience</w:t>
      </w:r>
      <w:r w:rsidR="009B7902" w:rsidRPr="00A102EB">
        <w:rPr>
          <w:rFonts w:ascii="Times New Roman" w:eastAsia="Times New Roman" w:hAnsi="Times New Roman" w:cs="Times New Roman"/>
          <w:sz w:val="28"/>
          <w:szCs w:val="28"/>
          <w:lang w:eastAsia="fr-FR"/>
        </w:rPr>
        <w:t xml:space="preserve"> do not exist</w:t>
      </w:r>
      <w:r w:rsidRPr="00A102EB">
        <w:rPr>
          <w:rFonts w:ascii="Times New Roman" w:eastAsia="Times New Roman" w:hAnsi="Times New Roman" w:cs="Times New Roman"/>
          <w:sz w:val="28"/>
          <w:szCs w:val="28"/>
          <w:lang w:eastAsia="fr-FR"/>
        </w:rPr>
        <w:t xml:space="preserve">. An example of a </w:t>
      </w:r>
      <w:r w:rsidRPr="00A102EB">
        <w:rPr>
          <w:rFonts w:ascii="Times New Roman" w:hAnsi="Times New Roman" w:cs="Times New Roman"/>
          <w:sz w:val="28"/>
          <w:szCs w:val="28"/>
        </w:rPr>
        <w:t>metaphysical pseudo-proposition</w:t>
      </w:r>
      <w:r w:rsidR="0002748C" w:rsidRPr="00A102EB">
        <w:rPr>
          <w:rFonts w:ascii="Times New Roman" w:hAnsi="Times New Roman" w:cs="Times New Roman"/>
          <w:sz w:val="28"/>
          <w:szCs w:val="28"/>
        </w:rPr>
        <w:fldChar w:fldCharType="begin"/>
      </w:r>
      <w:r w:rsidRPr="00A102EB">
        <w:rPr>
          <w:rFonts w:ascii="Times New Roman" w:hAnsi="Times New Roman" w:cs="Times New Roman"/>
          <w:sz w:val="28"/>
          <w:szCs w:val="28"/>
        </w:rPr>
        <w:instrText xml:space="preserve"> XE "</w:instrText>
      </w:r>
      <w:r w:rsidRPr="00A102EB">
        <w:rPr>
          <w:rFonts w:ascii="Times New Roman" w:eastAsia="Times New Roman" w:hAnsi="Times New Roman" w:cs="Times New Roman"/>
          <w:sz w:val="28"/>
          <w:szCs w:val="28"/>
          <w:lang w:eastAsia="fr-FR"/>
        </w:rPr>
        <w:instrText>pseudo-proposition"</w:instrText>
      </w:r>
      <w:r w:rsidR="0002748C" w:rsidRPr="00A102EB">
        <w:rPr>
          <w:rFonts w:ascii="Times New Roman" w:hAnsi="Times New Roman" w:cs="Times New Roman"/>
          <w:sz w:val="28"/>
          <w:szCs w:val="28"/>
        </w:rPr>
        <w:fldChar w:fldCharType="end"/>
      </w:r>
      <w:r w:rsidRPr="00A102EB">
        <w:rPr>
          <w:rFonts w:ascii="Times New Roman" w:hAnsi="Times New Roman" w:cs="Times New Roman"/>
          <w:sz w:val="28"/>
          <w:szCs w:val="28"/>
        </w:rPr>
        <w:t xml:space="preserve"> which is </w:t>
      </w:r>
      <w:r w:rsidRPr="00A102EB">
        <w:rPr>
          <w:rFonts w:ascii="Times New Roman" w:eastAsia="Times New Roman" w:hAnsi="Times New Roman" w:cs="Times New Roman"/>
          <w:sz w:val="28"/>
          <w:szCs w:val="28"/>
          <w:lang w:eastAsia="fr-FR"/>
        </w:rPr>
        <w:t xml:space="preserve">meaningless is found in </w:t>
      </w:r>
      <w:r w:rsidR="009B7902" w:rsidRPr="00A102EB">
        <w:rPr>
          <w:rFonts w:ascii="Times New Roman" w:eastAsia="Times New Roman" w:hAnsi="Times New Roman" w:cs="Times New Roman"/>
          <w:sz w:val="28"/>
          <w:szCs w:val="28"/>
          <w:lang w:eastAsia="fr-FR"/>
        </w:rPr>
        <w:t xml:space="preserve">the </w:t>
      </w:r>
      <w:r w:rsidRPr="00A102EB">
        <w:rPr>
          <w:rFonts w:ascii="Times New Roman" w:eastAsia="Times New Roman" w:hAnsi="Times New Roman" w:cs="Times New Roman"/>
          <w:sz w:val="28"/>
          <w:szCs w:val="28"/>
          <w:lang w:eastAsia="fr-FR"/>
        </w:rPr>
        <w:t>expressions “‘the</w:t>
      </w:r>
      <w:r w:rsidRPr="00A102EB">
        <w:rPr>
          <w:rFonts w:ascii="Times New Roman" w:hAnsi="Times New Roman" w:cs="Times New Roman"/>
          <w:sz w:val="28"/>
          <w:szCs w:val="28"/>
        </w:rPr>
        <w:t xml:space="preserve"> Absolute enters into, but is itself incapable of, evolution and progress’”</w:t>
      </w:r>
      <w:r w:rsidRPr="00A102EB">
        <w:rPr>
          <w:rFonts w:ascii="Times New Roman" w:hAnsi="Times New Roman" w:cs="Times New Roman"/>
          <w:sz w:val="28"/>
          <w:szCs w:val="28"/>
          <w:vertAlign w:val="superscript"/>
        </w:rPr>
        <w:footnoteReference w:id="37"/>
      </w:r>
      <w:r w:rsidRPr="00A102EB">
        <w:rPr>
          <w:rFonts w:ascii="Times New Roman" w:hAnsi="Times New Roman" w:cs="Times New Roman"/>
          <w:sz w:val="28"/>
          <w:szCs w:val="28"/>
        </w:rPr>
        <w:t xml:space="preserve">. </w:t>
      </w:r>
      <w:r w:rsidR="000076DD" w:rsidRPr="00A102EB">
        <w:rPr>
          <w:rFonts w:ascii="Times New Roman" w:hAnsi="Times New Roman" w:cs="Times New Roman"/>
          <w:sz w:val="28"/>
          <w:szCs w:val="28"/>
        </w:rPr>
        <w:t xml:space="preserve">This </w:t>
      </w:r>
      <w:r w:rsidRPr="00A102EB">
        <w:rPr>
          <w:rFonts w:ascii="Times New Roman" w:hAnsi="Times New Roman" w:cs="Times New Roman"/>
          <w:sz w:val="28"/>
          <w:szCs w:val="28"/>
        </w:rPr>
        <w:t xml:space="preserve">cannot be verifiable because </w:t>
      </w:r>
      <w:r w:rsidR="009B7902" w:rsidRPr="00A102EB">
        <w:rPr>
          <w:rFonts w:ascii="Times New Roman" w:hAnsi="Times New Roman" w:cs="Times New Roman"/>
          <w:sz w:val="28"/>
          <w:szCs w:val="28"/>
        </w:rPr>
        <w:t xml:space="preserve">an individual cannot </w:t>
      </w:r>
      <w:r w:rsidRPr="00A102EB">
        <w:rPr>
          <w:rFonts w:ascii="Times New Roman" w:hAnsi="Times New Roman" w:cs="Times New Roman"/>
          <w:sz w:val="28"/>
          <w:szCs w:val="28"/>
        </w:rPr>
        <w:t>conceive an observation that will enable him or her to decide whether or not the absolute entered into evolution and progress.</w:t>
      </w:r>
    </w:p>
    <w:p w:rsidR="00504E4F" w:rsidRPr="00A102EB" w:rsidRDefault="00504E4F" w:rsidP="00504E4F">
      <w:pPr>
        <w:spacing w:after="120" w:line="360" w:lineRule="auto"/>
        <w:ind w:firstLine="720"/>
        <w:jc w:val="both"/>
        <w:rPr>
          <w:rFonts w:ascii="Times New Roman" w:hAnsi="Times New Roman" w:cs="Times New Roman"/>
          <w:sz w:val="28"/>
          <w:szCs w:val="28"/>
        </w:rPr>
      </w:pPr>
      <w:r w:rsidRPr="00A102EB">
        <w:rPr>
          <w:rFonts w:ascii="Times New Roman" w:eastAsia="Times New Roman" w:hAnsi="Times New Roman" w:cs="Times New Roman"/>
          <w:sz w:val="28"/>
          <w:szCs w:val="28"/>
          <w:lang w:eastAsia="fr-FR"/>
        </w:rPr>
        <w:t xml:space="preserve">Furthermore, </w:t>
      </w:r>
      <w:r w:rsidR="000076DD" w:rsidRPr="00A102EB">
        <w:rPr>
          <w:rFonts w:ascii="Times New Roman" w:eastAsia="Times New Roman" w:hAnsi="Times New Roman" w:cs="Times New Roman"/>
          <w:sz w:val="28"/>
          <w:szCs w:val="28"/>
          <w:lang w:eastAsia="fr-FR"/>
        </w:rPr>
        <w:t xml:space="preserve">it is important </w:t>
      </w:r>
      <w:r w:rsidRPr="00A102EB">
        <w:rPr>
          <w:rFonts w:ascii="Times New Roman" w:eastAsia="Times New Roman" w:hAnsi="Times New Roman" w:cs="Times New Roman"/>
          <w:sz w:val="28"/>
          <w:szCs w:val="28"/>
          <w:lang w:eastAsia="fr-FR"/>
        </w:rPr>
        <w:t>to d</w:t>
      </w:r>
      <w:r w:rsidR="000076DD" w:rsidRPr="00A102EB">
        <w:rPr>
          <w:rFonts w:ascii="Times New Roman" w:eastAsia="Times New Roman" w:hAnsi="Times New Roman" w:cs="Times New Roman"/>
          <w:sz w:val="28"/>
          <w:szCs w:val="28"/>
          <w:lang w:eastAsia="fr-FR"/>
        </w:rPr>
        <w:t>emolish metaphysics</w:t>
      </w:r>
      <w:r w:rsidRPr="00A102EB">
        <w:rPr>
          <w:rFonts w:ascii="Times New Roman" w:eastAsia="Times New Roman" w:hAnsi="Times New Roman" w:cs="Times New Roman"/>
          <w:sz w:val="28"/>
          <w:szCs w:val="28"/>
          <w:lang w:eastAsia="fr-FR"/>
        </w:rPr>
        <w:t xml:space="preserve"> since a metaphysical project is impossible.</w:t>
      </w:r>
      <w:r w:rsidR="000076DD" w:rsidRPr="00A102EB">
        <w:rPr>
          <w:rFonts w:ascii="Times New Roman" w:eastAsia="Times New Roman" w:hAnsi="Times New Roman" w:cs="Times New Roman"/>
          <w:sz w:val="28"/>
          <w:szCs w:val="28"/>
          <w:lang w:eastAsia="fr-FR"/>
        </w:rPr>
        <w:t xml:space="preserve"> B</w:t>
      </w:r>
      <w:r w:rsidR="00537C86" w:rsidRPr="00A102EB">
        <w:rPr>
          <w:rFonts w:ascii="Times New Roman" w:eastAsia="Times New Roman" w:hAnsi="Times New Roman" w:cs="Times New Roman"/>
          <w:sz w:val="28"/>
          <w:szCs w:val="28"/>
          <w:lang w:eastAsia="fr-FR"/>
        </w:rPr>
        <w:t>eyond</w:t>
      </w:r>
      <w:r w:rsidRPr="00A102EB">
        <w:rPr>
          <w:rFonts w:ascii="Times New Roman" w:eastAsia="Times New Roman" w:hAnsi="Times New Roman" w:cs="Times New Roman"/>
          <w:sz w:val="28"/>
          <w:szCs w:val="28"/>
          <w:lang w:eastAsia="fr-FR"/>
        </w:rPr>
        <w:t xml:space="preserve"> the physical world, reality cannot be gained </w:t>
      </w:r>
      <w:r w:rsidR="008F5483" w:rsidRPr="00A102EB">
        <w:rPr>
          <w:rFonts w:ascii="Times New Roman" w:eastAsia="Times New Roman" w:hAnsi="Times New Roman" w:cs="Times New Roman"/>
          <w:sz w:val="28"/>
          <w:szCs w:val="28"/>
          <w:lang w:eastAsia="fr-FR"/>
        </w:rPr>
        <w:t xml:space="preserve">since things </w:t>
      </w:r>
      <w:r w:rsidR="003704EF" w:rsidRPr="00A102EB">
        <w:rPr>
          <w:rFonts w:ascii="Times New Roman" w:eastAsia="Times New Roman" w:hAnsi="Times New Roman" w:cs="Times New Roman"/>
          <w:sz w:val="28"/>
          <w:szCs w:val="28"/>
          <w:lang w:eastAsia="fr-FR"/>
        </w:rPr>
        <w:t>can’t</w:t>
      </w:r>
      <w:r w:rsidRPr="00A102EB">
        <w:rPr>
          <w:rFonts w:ascii="Times New Roman" w:eastAsia="Times New Roman" w:hAnsi="Times New Roman" w:cs="Times New Roman"/>
          <w:sz w:val="28"/>
          <w:szCs w:val="28"/>
          <w:lang w:eastAsia="fr-FR"/>
        </w:rPr>
        <w:t xml:space="preserve"> be empirically observed. </w:t>
      </w:r>
      <w:r w:rsidR="000076DD" w:rsidRPr="00A102EB">
        <w:rPr>
          <w:rFonts w:ascii="Times New Roman" w:eastAsia="Times New Roman" w:hAnsi="Times New Roman" w:cs="Times New Roman"/>
          <w:sz w:val="28"/>
          <w:szCs w:val="28"/>
          <w:lang w:eastAsia="fr-FR"/>
        </w:rPr>
        <w:t xml:space="preserve">According to Ayer, </w:t>
      </w:r>
      <w:r w:rsidR="00692A7C" w:rsidRPr="00A102EB">
        <w:rPr>
          <w:rFonts w:ascii="Times New Roman" w:eastAsia="Times New Roman" w:hAnsi="Times New Roman" w:cs="Times New Roman"/>
          <w:sz w:val="28"/>
          <w:szCs w:val="28"/>
          <w:lang w:eastAsia="fr-FR"/>
        </w:rPr>
        <w:t>“if a putative proposition fails to satisfy […] [the verification] principle and is not a tautology, then […] it is metaphysical, it is […] literally senseless.”</w:t>
      </w:r>
      <w:r w:rsidR="00692A7C" w:rsidRPr="00A102EB">
        <w:rPr>
          <w:rFonts w:ascii="Times New Roman" w:eastAsia="Times New Roman" w:hAnsi="Times New Roman" w:cs="Times New Roman"/>
          <w:sz w:val="28"/>
          <w:szCs w:val="28"/>
          <w:vertAlign w:val="superscript"/>
          <w:lang w:eastAsia="fr-FR"/>
        </w:rPr>
        <w:footnoteReference w:id="38"/>
      </w:r>
      <w:r w:rsidR="00692A7C" w:rsidRPr="00A102EB">
        <w:rPr>
          <w:rFonts w:ascii="Times New Roman" w:hAnsi="Times New Roman" w:cs="Times New Roman"/>
          <w:sz w:val="28"/>
          <w:szCs w:val="28"/>
        </w:rPr>
        <w:t xml:space="preserve"> Metaphysics</w:t>
      </w:r>
      <w:r w:rsidR="0002748C" w:rsidRPr="00A102EB">
        <w:rPr>
          <w:rFonts w:ascii="Times New Roman" w:hAnsi="Times New Roman" w:cs="Times New Roman"/>
          <w:sz w:val="28"/>
          <w:szCs w:val="28"/>
        </w:rPr>
        <w:fldChar w:fldCharType="begin"/>
      </w:r>
      <w:r w:rsidR="00692A7C" w:rsidRPr="00A102EB">
        <w:rPr>
          <w:rFonts w:ascii="Times New Roman" w:hAnsi="Times New Roman" w:cs="Times New Roman"/>
          <w:sz w:val="28"/>
          <w:szCs w:val="28"/>
        </w:rPr>
        <w:instrText xml:space="preserve"> XE "Metaphysics" </w:instrText>
      </w:r>
      <w:r w:rsidR="0002748C" w:rsidRPr="00A102EB">
        <w:rPr>
          <w:rFonts w:ascii="Times New Roman" w:hAnsi="Times New Roman" w:cs="Times New Roman"/>
          <w:sz w:val="28"/>
          <w:szCs w:val="28"/>
        </w:rPr>
        <w:fldChar w:fldCharType="end"/>
      </w:r>
      <w:r w:rsidR="00692A7C" w:rsidRPr="00A102EB">
        <w:rPr>
          <w:rFonts w:ascii="Times New Roman" w:hAnsi="Times New Roman" w:cs="Times New Roman"/>
          <w:sz w:val="28"/>
          <w:szCs w:val="28"/>
        </w:rPr>
        <w:t xml:space="preserve"> is thus without any sense or meaning. </w:t>
      </w:r>
      <w:r w:rsidRPr="00A102EB">
        <w:rPr>
          <w:rFonts w:ascii="Times New Roman" w:hAnsi="Times New Roman" w:cs="Times New Roman"/>
          <w:sz w:val="28"/>
          <w:szCs w:val="28"/>
        </w:rPr>
        <w:t xml:space="preserve"> Moritz Schlick</w:t>
      </w:r>
      <w:r w:rsidR="0002748C" w:rsidRPr="00A102EB">
        <w:rPr>
          <w:rFonts w:ascii="Times New Roman" w:hAnsi="Times New Roman" w:cs="Times New Roman"/>
          <w:sz w:val="28"/>
          <w:szCs w:val="28"/>
        </w:rPr>
        <w:fldChar w:fldCharType="begin"/>
      </w:r>
      <w:r w:rsidRPr="00A102EB">
        <w:rPr>
          <w:rFonts w:ascii="Times New Roman" w:hAnsi="Times New Roman" w:cs="Times New Roman"/>
          <w:sz w:val="28"/>
          <w:szCs w:val="28"/>
        </w:rPr>
        <w:instrText xml:space="preserve"> XE "</w:instrText>
      </w:r>
      <w:r w:rsidRPr="00A102EB">
        <w:rPr>
          <w:rFonts w:ascii="Times New Roman" w:eastAsia="CourierNewPS-BoldMT" w:hAnsi="Times New Roman" w:cs="Times New Roman"/>
          <w:bCs/>
          <w:sz w:val="28"/>
          <w:szCs w:val="28"/>
        </w:rPr>
        <w:instrText>Moritz Schlick"</w:instrText>
      </w:r>
      <w:r w:rsidR="0002748C" w:rsidRPr="00A102EB">
        <w:rPr>
          <w:rFonts w:ascii="Times New Roman" w:hAnsi="Times New Roman" w:cs="Times New Roman"/>
          <w:sz w:val="28"/>
          <w:szCs w:val="28"/>
        </w:rPr>
        <w:fldChar w:fldCharType="end"/>
      </w:r>
      <w:r w:rsidRPr="00A102EB">
        <w:rPr>
          <w:rFonts w:ascii="Times New Roman" w:hAnsi="Times New Roman" w:cs="Times New Roman"/>
          <w:sz w:val="28"/>
          <w:szCs w:val="28"/>
        </w:rPr>
        <w:t xml:space="preserve">, </w:t>
      </w:r>
      <w:r w:rsidR="00692A7C" w:rsidRPr="00A102EB">
        <w:rPr>
          <w:rFonts w:ascii="Times New Roman" w:hAnsi="Times New Roman" w:cs="Times New Roman"/>
          <w:sz w:val="28"/>
          <w:szCs w:val="28"/>
        </w:rPr>
        <w:t xml:space="preserve">further suggest </w:t>
      </w:r>
      <w:r w:rsidRPr="00A102EB">
        <w:rPr>
          <w:rFonts w:ascii="Times New Roman" w:hAnsi="Times New Roman" w:cs="Times New Roman"/>
          <w:sz w:val="28"/>
          <w:szCs w:val="28"/>
        </w:rPr>
        <w:t>that “metaphysics is […] impossible because it demands the impossible.”</w:t>
      </w:r>
      <w:r w:rsidRPr="00A102EB">
        <w:rPr>
          <w:rFonts w:ascii="Times New Roman" w:hAnsi="Times New Roman" w:cs="Times New Roman"/>
          <w:sz w:val="28"/>
          <w:szCs w:val="28"/>
          <w:vertAlign w:val="superscript"/>
        </w:rPr>
        <w:footnoteReference w:id="39"/>
      </w:r>
      <w:r w:rsidR="00692A7C" w:rsidRPr="00A102EB">
        <w:rPr>
          <w:rFonts w:ascii="Times New Roman" w:hAnsi="Times New Roman" w:cs="Times New Roman"/>
          <w:sz w:val="28"/>
          <w:szCs w:val="28"/>
        </w:rPr>
        <w:t xml:space="preserve"> It follows that </w:t>
      </w:r>
      <w:r w:rsidRPr="00A102EB">
        <w:rPr>
          <w:rFonts w:ascii="Times New Roman" w:hAnsi="Times New Roman" w:cs="Times New Roman"/>
          <w:sz w:val="28"/>
          <w:szCs w:val="28"/>
        </w:rPr>
        <w:t xml:space="preserve">the eradication of </w:t>
      </w:r>
      <w:r w:rsidRPr="00A102EB">
        <w:rPr>
          <w:rFonts w:ascii="Times New Roman" w:eastAsia="Times New Roman" w:hAnsi="Times New Roman" w:cs="Times New Roman"/>
          <w:sz w:val="28"/>
          <w:szCs w:val="28"/>
          <w:lang w:eastAsia="fr-FR"/>
        </w:rPr>
        <w:t xml:space="preserve">metaphysics is justified since it talks about what does not exist. </w:t>
      </w:r>
    </w:p>
    <w:p w:rsidR="00120E0F" w:rsidRPr="00A102EB" w:rsidRDefault="00AB0CC9" w:rsidP="005545DD">
      <w:pPr>
        <w:pStyle w:val="Heading4"/>
        <w:numPr>
          <w:ilvl w:val="0"/>
          <w:numId w:val="0"/>
        </w:numPr>
        <w:spacing w:before="0" w:after="0" w:line="360" w:lineRule="auto"/>
        <w:rPr>
          <w:sz w:val="28"/>
          <w:szCs w:val="28"/>
        </w:rPr>
      </w:pPr>
      <w:bookmarkStart w:id="6" w:name="_Toc516053640"/>
      <w:r w:rsidRPr="00A102EB">
        <w:rPr>
          <w:sz w:val="28"/>
          <w:szCs w:val="28"/>
        </w:rPr>
        <w:t xml:space="preserve">4. </w:t>
      </w:r>
      <w:r w:rsidR="00120E0F" w:rsidRPr="00A102EB">
        <w:rPr>
          <w:sz w:val="28"/>
          <w:szCs w:val="28"/>
        </w:rPr>
        <w:t xml:space="preserve">Martin Heidegger: Metaphysics as Man’s Fundamental Concern </w:t>
      </w:r>
      <w:r w:rsidR="00373823" w:rsidRPr="00A102EB">
        <w:rPr>
          <w:sz w:val="28"/>
          <w:szCs w:val="28"/>
        </w:rPr>
        <w:t>with the</w:t>
      </w:r>
      <w:r w:rsidR="00120E0F" w:rsidRPr="00A102EB">
        <w:rPr>
          <w:sz w:val="28"/>
          <w:szCs w:val="28"/>
        </w:rPr>
        <w:t>World</w:t>
      </w:r>
      <w:bookmarkEnd w:id="6"/>
    </w:p>
    <w:p w:rsidR="00120E0F" w:rsidRPr="00A102EB" w:rsidRDefault="00B205AE" w:rsidP="00F74A04">
      <w:pPr>
        <w:pStyle w:val="NormalText"/>
        <w:spacing w:before="0" w:after="0"/>
        <w:rPr>
          <w:sz w:val="28"/>
          <w:szCs w:val="28"/>
        </w:rPr>
      </w:pPr>
      <w:r w:rsidRPr="00A102EB">
        <w:rPr>
          <w:sz w:val="28"/>
          <w:szCs w:val="28"/>
        </w:rPr>
        <w:t xml:space="preserve">While Rudolf Carnap and Alfred Jules Ayer </w:t>
      </w:r>
      <w:r w:rsidR="00120E0F" w:rsidRPr="00A102EB">
        <w:rPr>
          <w:sz w:val="28"/>
          <w:szCs w:val="28"/>
        </w:rPr>
        <w:t xml:space="preserve">occupied themselves with the </w:t>
      </w:r>
      <w:r w:rsidR="00120E0F" w:rsidRPr="00A102EB">
        <w:rPr>
          <w:sz w:val="28"/>
          <w:szCs w:val="28"/>
        </w:rPr>
        <w:lastRenderedPageBreak/>
        <w:t>elimination and complete destruction of metaphysics</w:t>
      </w:r>
      <w:r w:rsidR="0002748C" w:rsidRPr="00A102EB">
        <w:rPr>
          <w:sz w:val="28"/>
          <w:szCs w:val="28"/>
        </w:rPr>
        <w:fldChar w:fldCharType="begin"/>
      </w:r>
      <w:r w:rsidR="00120E0F" w:rsidRPr="00A102EB">
        <w:rPr>
          <w:sz w:val="28"/>
          <w:szCs w:val="28"/>
        </w:rPr>
        <w:instrText xml:space="preserve"> XE "metaphysics" </w:instrText>
      </w:r>
      <w:r w:rsidR="0002748C" w:rsidRPr="00A102EB">
        <w:rPr>
          <w:sz w:val="28"/>
          <w:szCs w:val="28"/>
        </w:rPr>
        <w:fldChar w:fldCharType="end"/>
      </w:r>
      <w:r w:rsidR="00120E0F" w:rsidRPr="00A102EB">
        <w:rPr>
          <w:sz w:val="28"/>
          <w:szCs w:val="28"/>
        </w:rPr>
        <w:t>, Martin Heidegger (same as his other contemporary</w:t>
      </w:r>
      <w:r w:rsidR="0002748C" w:rsidRPr="00A102EB">
        <w:rPr>
          <w:sz w:val="28"/>
          <w:szCs w:val="28"/>
        </w:rPr>
        <w:fldChar w:fldCharType="begin"/>
      </w:r>
      <w:r w:rsidR="00120E0F" w:rsidRPr="00A102EB">
        <w:rPr>
          <w:sz w:val="28"/>
          <w:szCs w:val="28"/>
        </w:rPr>
        <w:instrText xml:space="preserve"> XE "contemporary" </w:instrText>
      </w:r>
      <w:r w:rsidR="0002748C" w:rsidRPr="00A102EB">
        <w:rPr>
          <w:sz w:val="28"/>
          <w:szCs w:val="28"/>
        </w:rPr>
        <w:fldChar w:fldCharType="end"/>
      </w:r>
      <w:r w:rsidR="00120E0F" w:rsidRPr="00A102EB">
        <w:rPr>
          <w:sz w:val="28"/>
          <w:szCs w:val="28"/>
        </w:rPr>
        <w:t xml:space="preserve"> Alfred North Whitehead) was concerned with metaphysics as the foundation on which science</w:t>
      </w:r>
      <w:r w:rsidR="0002748C" w:rsidRPr="00A102EB">
        <w:rPr>
          <w:sz w:val="28"/>
          <w:szCs w:val="28"/>
        </w:rPr>
        <w:fldChar w:fldCharType="begin"/>
      </w:r>
      <w:r w:rsidR="00120E0F" w:rsidRPr="00A102EB">
        <w:rPr>
          <w:sz w:val="28"/>
          <w:szCs w:val="28"/>
        </w:rPr>
        <w:instrText xml:space="preserve"> XE "science" </w:instrText>
      </w:r>
      <w:r w:rsidR="0002748C" w:rsidRPr="00A102EB">
        <w:rPr>
          <w:sz w:val="28"/>
          <w:szCs w:val="28"/>
        </w:rPr>
        <w:fldChar w:fldCharType="end"/>
      </w:r>
      <w:r w:rsidR="00120E0F" w:rsidRPr="00A102EB">
        <w:rPr>
          <w:sz w:val="28"/>
          <w:szCs w:val="28"/>
        </w:rPr>
        <w:t xml:space="preserve"> should base its entire enquiry about nature</w:t>
      </w:r>
      <w:r w:rsidR="0002748C" w:rsidRPr="00A102EB">
        <w:rPr>
          <w:sz w:val="28"/>
          <w:szCs w:val="28"/>
        </w:rPr>
        <w:fldChar w:fldCharType="begin"/>
      </w:r>
      <w:r w:rsidR="00120E0F" w:rsidRPr="00A102EB">
        <w:rPr>
          <w:sz w:val="28"/>
          <w:szCs w:val="28"/>
        </w:rPr>
        <w:instrText xml:space="preserve"> XE "nature" </w:instrText>
      </w:r>
      <w:r w:rsidR="0002748C" w:rsidRPr="00A102EB">
        <w:rPr>
          <w:sz w:val="28"/>
          <w:szCs w:val="28"/>
        </w:rPr>
        <w:fldChar w:fldCharType="end"/>
      </w:r>
      <w:r w:rsidR="00120E0F" w:rsidRPr="00A102EB">
        <w:rPr>
          <w:sz w:val="28"/>
          <w:szCs w:val="28"/>
        </w:rPr>
        <w:t xml:space="preserve">. In his inaugural address of 1929 entitled </w:t>
      </w:r>
      <w:r w:rsidR="00120E0F" w:rsidRPr="00A102EB">
        <w:rPr>
          <w:i/>
          <w:iCs/>
          <w:sz w:val="28"/>
          <w:szCs w:val="28"/>
        </w:rPr>
        <w:t xml:space="preserve">Was ist Metaphysik? </w:t>
      </w:r>
      <w:r w:rsidR="00120E0F" w:rsidRPr="00A102EB">
        <w:rPr>
          <w:sz w:val="28"/>
          <w:szCs w:val="28"/>
        </w:rPr>
        <w:t>Heidegger states that metaphysics is man’s most fundamental concern with the world but that in traditional metaphysics, understood as a specialized science, a narrowing of vision has taken place: analysis and systematization came to dominate. Ever since Plato, Heidegger argues, the question of Being was no longer being</w:t>
      </w:r>
      <w:r w:rsidR="0002748C" w:rsidRPr="00A102EB">
        <w:rPr>
          <w:sz w:val="28"/>
          <w:szCs w:val="28"/>
        </w:rPr>
        <w:fldChar w:fldCharType="begin"/>
      </w:r>
      <w:r w:rsidR="00120E0F" w:rsidRPr="00A102EB">
        <w:rPr>
          <w:sz w:val="28"/>
          <w:szCs w:val="28"/>
        </w:rPr>
        <w:instrText xml:space="preserve"> XE "being" </w:instrText>
      </w:r>
      <w:r w:rsidR="0002748C" w:rsidRPr="00A102EB">
        <w:rPr>
          <w:sz w:val="28"/>
          <w:szCs w:val="28"/>
        </w:rPr>
        <w:fldChar w:fldCharType="end"/>
      </w:r>
      <w:r w:rsidR="00120E0F" w:rsidRPr="00A102EB">
        <w:rPr>
          <w:sz w:val="28"/>
          <w:szCs w:val="28"/>
        </w:rPr>
        <w:t xml:space="preserve"> raised by metaphysicians</w:t>
      </w:r>
      <w:r w:rsidR="0002748C" w:rsidRPr="00A102EB">
        <w:rPr>
          <w:sz w:val="28"/>
          <w:szCs w:val="28"/>
        </w:rPr>
        <w:fldChar w:fldCharType="begin"/>
      </w:r>
      <w:r w:rsidR="00120E0F" w:rsidRPr="00A102EB">
        <w:rPr>
          <w:sz w:val="28"/>
          <w:szCs w:val="28"/>
        </w:rPr>
        <w:instrText xml:space="preserve"> XE "metaphysicians" </w:instrText>
      </w:r>
      <w:r w:rsidR="0002748C" w:rsidRPr="00A102EB">
        <w:rPr>
          <w:sz w:val="28"/>
          <w:szCs w:val="28"/>
        </w:rPr>
        <w:fldChar w:fldCharType="end"/>
      </w:r>
      <w:r w:rsidR="00120E0F" w:rsidRPr="00A102EB">
        <w:rPr>
          <w:sz w:val="28"/>
          <w:szCs w:val="28"/>
        </w:rPr>
        <w:t xml:space="preserve"> since they pre-occupied themselves merely with expressions of Being. </w:t>
      </w:r>
    </w:p>
    <w:p w:rsidR="00120E0F" w:rsidRPr="00A102EB" w:rsidRDefault="00120E0F" w:rsidP="00F74A04">
      <w:pPr>
        <w:pStyle w:val="NormalText"/>
        <w:spacing w:before="0" w:after="0"/>
        <w:rPr>
          <w:sz w:val="28"/>
          <w:szCs w:val="28"/>
        </w:rPr>
      </w:pPr>
      <w:r w:rsidRPr="00A102EB">
        <w:rPr>
          <w:sz w:val="28"/>
          <w:szCs w:val="28"/>
        </w:rPr>
        <w:t xml:space="preserve">This </w:t>
      </w:r>
      <w:r w:rsidR="00AE4CD5" w:rsidRPr="00A102EB">
        <w:rPr>
          <w:sz w:val="28"/>
          <w:szCs w:val="28"/>
        </w:rPr>
        <w:t xml:space="preserve">pushed Heidegger </w:t>
      </w:r>
      <w:r w:rsidRPr="00A102EB">
        <w:rPr>
          <w:sz w:val="28"/>
          <w:szCs w:val="28"/>
        </w:rPr>
        <w:t xml:space="preserve">to the </w:t>
      </w:r>
      <w:r w:rsidRPr="00A102EB">
        <w:rPr>
          <w:i/>
          <w:sz w:val="28"/>
          <w:szCs w:val="28"/>
        </w:rPr>
        <w:t>seinsvergessentheit</w:t>
      </w:r>
      <w:r w:rsidR="0002748C" w:rsidRPr="00A102EB">
        <w:rPr>
          <w:i/>
          <w:sz w:val="28"/>
          <w:szCs w:val="28"/>
        </w:rPr>
        <w:fldChar w:fldCharType="begin"/>
      </w:r>
      <w:r w:rsidRPr="00A102EB">
        <w:rPr>
          <w:i/>
          <w:sz w:val="28"/>
          <w:szCs w:val="28"/>
        </w:rPr>
        <w:instrText xml:space="preserve"> XE "seinsvergessentheit" </w:instrText>
      </w:r>
      <w:r w:rsidR="0002748C" w:rsidRPr="00A102EB">
        <w:rPr>
          <w:i/>
          <w:sz w:val="28"/>
          <w:szCs w:val="28"/>
        </w:rPr>
        <w:fldChar w:fldCharType="end"/>
      </w:r>
      <w:r w:rsidRPr="00A102EB">
        <w:rPr>
          <w:i/>
          <w:sz w:val="28"/>
          <w:szCs w:val="28"/>
        </w:rPr>
        <w:t xml:space="preserve">, </w:t>
      </w:r>
      <w:r w:rsidRPr="00A102EB">
        <w:rPr>
          <w:sz w:val="28"/>
          <w:szCs w:val="28"/>
        </w:rPr>
        <w:t>that is, forgetfulness</w:t>
      </w:r>
      <w:r w:rsidR="0002748C" w:rsidRPr="00A102EB">
        <w:rPr>
          <w:sz w:val="28"/>
          <w:szCs w:val="28"/>
        </w:rPr>
        <w:fldChar w:fldCharType="begin"/>
      </w:r>
      <w:r w:rsidRPr="00A102EB">
        <w:rPr>
          <w:sz w:val="28"/>
          <w:szCs w:val="28"/>
        </w:rPr>
        <w:instrText xml:space="preserve"> XE "forgetfulness" </w:instrText>
      </w:r>
      <w:r w:rsidR="0002748C" w:rsidRPr="00A102EB">
        <w:rPr>
          <w:sz w:val="28"/>
          <w:szCs w:val="28"/>
        </w:rPr>
        <w:fldChar w:fldCharType="end"/>
      </w:r>
      <w:r w:rsidRPr="00A102EB">
        <w:rPr>
          <w:sz w:val="28"/>
          <w:szCs w:val="28"/>
        </w:rPr>
        <w:t xml:space="preserve">, or oblivion </w:t>
      </w:r>
      <w:r w:rsidR="00AE4CD5" w:rsidRPr="00A102EB">
        <w:rPr>
          <w:sz w:val="28"/>
          <w:szCs w:val="28"/>
        </w:rPr>
        <w:t>of Being</w:t>
      </w:r>
      <w:r w:rsidRPr="00A102EB">
        <w:rPr>
          <w:sz w:val="28"/>
          <w:szCs w:val="28"/>
        </w:rPr>
        <w:t>. For Heidegger, the oblivion of being</w:t>
      </w:r>
      <w:r w:rsidR="0002748C" w:rsidRPr="00A102EB">
        <w:rPr>
          <w:sz w:val="28"/>
          <w:szCs w:val="28"/>
        </w:rPr>
        <w:fldChar w:fldCharType="begin"/>
      </w:r>
      <w:r w:rsidRPr="00A102EB">
        <w:rPr>
          <w:sz w:val="28"/>
          <w:szCs w:val="28"/>
        </w:rPr>
        <w:instrText xml:space="preserve"> XE "being" </w:instrText>
      </w:r>
      <w:r w:rsidR="0002748C" w:rsidRPr="00A102EB">
        <w:rPr>
          <w:sz w:val="28"/>
          <w:szCs w:val="28"/>
        </w:rPr>
        <w:fldChar w:fldCharType="end"/>
      </w:r>
      <w:r w:rsidRPr="00A102EB">
        <w:rPr>
          <w:sz w:val="28"/>
          <w:szCs w:val="28"/>
        </w:rPr>
        <w:t xml:space="preserve"> is simply “the self-concealing of the origin of Being divided in to whatness and thatness in favour of Being, which opens out Being as beings, and remains unquestioned as Being.”</w:t>
      </w:r>
      <w:r w:rsidRPr="00A102EB">
        <w:rPr>
          <w:rStyle w:val="FootnoteReference"/>
          <w:sz w:val="28"/>
          <w:szCs w:val="28"/>
        </w:rPr>
        <w:footnoteReference w:id="40"/>
      </w:r>
      <w:r w:rsidRPr="00A102EB">
        <w:rPr>
          <w:sz w:val="28"/>
          <w:szCs w:val="28"/>
        </w:rPr>
        <w:t xml:space="preserve"> It is this self-concealment of Being that led to its forgetfulness. Metaphysicians forgot the most fundamental subject of their inquiry; the </w:t>
      </w:r>
      <w:r w:rsidRPr="00A102EB">
        <w:rPr>
          <w:i/>
          <w:sz w:val="28"/>
          <w:szCs w:val="28"/>
        </w:rPr>
        <w:t xml:space="preserve">Sein, </w:t>
      </w:r>
      <w:r w:rsidRPr="00A102EB">
        <w:rPr>
          <w:sz w:val="28"/>
          <w:szCs w:val="28"/>
        </w:rPr>
        <w:t xml:space="preserve">the </w:t>
      </w:r>
      <w:r w:rsidRPr="00A102EB">
        <w:rPr>
          <w:i/>
          <w:sz w:val="28"/>
          <w:szCs w:val="28"/>
        </w:rPr>
        <w:t xml:space="preserve">Ens, </w:t>
      </w:r>
      <w:r w:rsidRPr="00A102EB">
        <w:rPr>
          <w:sz w:val="28"/>
          <w:szCs w:val="28"/>
        </w:rPr>
        <w:t xml:space="preserve">the </w:t>
      </w:r>
      <w:r w:rsidRPr="00A102EB">
        <w:rPr>
          <w:i/>
          <w:sz w:val="28"/>
          <w:szCs w:val="28"/>
        </w:rPr>
        <w:t>Being</w:t>
      </w:r>
      <w:r w:rsidRPr="00A102EB">
        <w:rPr>
          <w:sz w:val="28"/>
          <w:szCs w:val="28"/>
        </w:rPr>
        <w:t xml:space="preserve"> of the different levels of being. That which was forgotten is what Heidegger calls the </w:t>
      </w:r>
      <w:r w:rsidRPr="00A102EB">
        <w:rPr>
          <w:i/>
          <w:sz w:val="28"/>
          <w:szCs w:val="28"/>
        </w:rPr>
        <w:t>Ontological Difference.</w:t>
      </w:r>
      <w:r w:rsidRPr="00A102EB">
        <w:rPr>
          <w:sz w:val="28"/>
          <w:szCs w:val="28"/>
        </w:rPr>
        <w:t xml:space="preserve"> In his </w:t>
      </w:r>
      <w:r w:rsidRPr="00A102EB">
        <w:rPr>
          <w:i/>
          <w:sz w:val="28"/>
          <w:szCs w:val="28"/>
        </w:rPr>
        <w:t>The Basic Problems of Phenomenology</w:t>
      </w:r>
      <w:r w:rsidRPr="00A102EB">
        <w:rPr>
          <w:sz w:val="28"/>
          <w:szCs w:val="28"/>
        </w:rPr>
        <w:t xml:space="preserve"> Heidegger writes: “we call the distinction between Being and beings, when it is carried out explicitly, the ontological difference</w:t>
      </w:r>
      <w:r w:rsidR="0002748C" w:rsidRPr="00A102EB">
        <w:rPr>
          <w:sz w:val="28"/>
          <w:szCs w:val="28"/>
        </w:rPr>
        <w:fldChar w:fldCharType="begin"/>
      </w:r>
      <w:r w:rsidRPr="00A102EB">
        <w:rPr>
          <w:sz w:val="28"/>
          <w:szCs w:val="28"/>
        </w:rPr>
        <w:instrText xml:space="preserve"> XE "</w:instrText>
      </w:r>
      <w:r w:rsidRPr="00A102EB">
        <w:rPr>
          <w:i/>
          <w:sz w:val="28"/>
          <w:szCs w:val="28"/>
        </w:rPr>
        <w:instrText>ontological difference"</w:instrText>
      </w:r>
      <w:r w:rsidR="0002748C" w:rsidRPr="00A102EB">
        <w:rPr>
          <w:sz w:val="28"/>
          <w:szCs w:val="28"/>
        </w:rPr>
        <w:fldChar w:fldCharType="end"/>
      </w:r>
      <w:r w:rsidRPr="00A102EB">
        <w:rPr>
          <w:sz w:val="28"/>
          <w:szCs w:val="28"/>
        </w:rPr>
        <w:t>.”</w:t>
      </w:r>
      <w:r w:rsidRPr="00A102EB">
        <w:rPr>
          <w:rStyle w:val="FootnoteReference"/>
          <w:sz w:val="28"/>
          <w:szCs w:val="28"/>
        </w:rPr>
        <w:footnoteReference w:id="41"/>
      </w:r>
    </w:p>
    <w:p w:rsidR="00120E0F" w:rsidRPr="00A102EB" w:rsidRDefault="00120E0F" w:rsidP="00F74A04">
      <w:pPr>
        <w:pStyle w:val="NormalText"/>
        <w:spacing w:before="0" w:after="0"/>
        <w:rPr>
          <w:sz w:val="28"/>
          <w:szCs w:val="28"/>
        </w:rPr>
      </w:pPr>
      <w:r w:rsidRPr="00A102EB">
        <w:rPr>
          <w:sz w:val="28"/>
          <w:szCs w:val="28"/>
        </w:rPr>
        <w:t xml:space="preserve">One cannot resist the temptation to ask why </w:t>
      </w:r>
      <w:r w:rsidR="00AE4CD5" w:rsidRPr="00A102EB">
        <w:rPr>
          <w:sz w:val="28"/>
          <w:szCs w:val="28"/>
        </w:rPr>
        <w:t>metaphysicians forget the main subject matter</w:t>
      </w:r>
      <w:r w:rsidR="0002748C" w:rsidRPr="00A102EB">
        <w:rPr>
          <w:sz w:val="28"/>
          <w:szCs w:val="28"/>
        </w:rPr>
        <w:fldChar w:fldCharType="begin"/>
      </w:r>
      <w:r w:rsidR="00AE4CD5" w:rsidRPr="00A102EB">
        <w:rPr>
          <w:sz w:val="28"/>
          <w:szCs w:val="28"/>
        </w:rPr>
        <w:instrText xml:space="preserve"> XE "</w:instrText>
      </w:r>
      <w:r w:rsidR="00AE4CD5" w:rsidRPr="00A102EB">
        <w:rPr>
          <w:rFonts w:eastAsia="Times New Roman"/>
          <w:sz w:val="28"/>
          <w:szCs w:val="28"/>
        </w:rPr>
        <w:instrText>matter"</w:instrText>
      </w:r>
      <w:r w:rsidR="0002748C" w:rsidRPr="00A102EB">
        <w:rPr>
          <w:sz w:val="28"/>
          <w:szCs w:val="28"/>
        </w:rPr>
        <w:fldChar w:fldCharType="end"/>
      </w:r>
      <w:r w:rsidR="00AE4CD5" w:rsidRPr="00A102EB">
        <w:rPr>
          <w:sz w:val="28"/>
          <w:szCs w:val="28"/>
        </w:rPr>
        <w:t xml:space="preserve"> of their inquiry. Why was </w:t>
      </w:r>
      <w:r w:rsidRPr="00A102EB">
        <w:rPr>
          <w:sz w:val="28"/>
          <w:szCs w:val="28"/>
        </w:rPr>
        <w:t>Being was</w:t>
      </w:r>
      <w:r w:rsidR="00AE4CD5" w:rsidRPr="00A102EB">
        <w:rPr>
          <w:sz w:val="28"/>
          <w:szCs w:val="28"/>
        </w:rPr>
        <w:t xml:space="preserve"> forgotten in favour of beings?</w:t>
      </w:r>
      <w:r w:rsidR="00CB7A4D">
        <w:rPr>
          <w:sz w:val="28"/>
          <w:szCs w:val="28"/>
        </w:rPr>
        <w:t xml:space="preserve"> </w:t>
      </w:r>
      <w:r w:rsidRPr="00A102EB">
        <w:rPr>
          <w:sz w:val="28"/>
          <w:szCs w:val="28"/>
        </w:rPr>
        <w:t xml:space="preserve">Pantaleon Iroegbu beautifully points out that Being was forgotten, “not out of the poverty of human memory, not out of some psycho-somatic defects in </w:t>
      </w:r>
      <w:r w:rsidRPr="00A102EB">
        <w:rPr>
          <w:sz w:val="28"/>
          <w:szCs w:val="28"/>
        </w:rPr>
        <w:lastRenderedPageBreak/>
        <w:t>metaphysicians, not out of intellectual negligence or investigational carelessness”</w:t>
      </w:r>
      <w:r w:rsidRPr="00A102EB">
        <w:rPr>
          <w:rStyle w:val="FootnoteReference"/>
          <w:sz w:val="28"/>
          <w:szCs w:val="28"/>
        </w:rPr>
        <w:footnoteReference w:id="42"/>
      </w:r>
      <w:r w:rsidRPr="00A102EB">
        <w:rPr>
          <w:sz w:val="28"/>
          <w:szCs w:val="28"/>
        </w:rPr>
        <w:t xml:space="preserve"> but because, as Heidegger himself says, it is in the nature</w:t>
      </w:r>
      <w:r w:rsidR="0002748C" w:rsidRPr="00A102EB">
        <w:rPr>
          <w:sz w:val="28"/>
          <w:szCs w:val="28"/>
        </w:rPr>
        <w:fldChar w:fldCharType="begin"/>
      </w:r>
      <w:r w:rsidRPr="00A102EB">
        <w:rPr>
          <w:sz w:val="28"/>
          <w:szCs w:val="28"/>
        </w:rPr>
        <w:instrText xml:space="preserve"> XE "nature" </w:instrText>
      </w:r>
      <w:r w:rsidR="0002748C" w:rsidRPr="00A102EB">
        <w:rPr>
          <w:sz w:val="28"/>
          <w:szCs w:val="28"/>
        </w:rPr>
        <w:fldChar w:fldCharType="end"/>
      </w:r>
      <w:r w:rsidRPr="00A102EB">
        <w:rPr>
          <w:sz w:val="28"/>
          <w:szCs w:val="28"/>
        </w:rPr>
        <w:t xml:space="preserve"> of being</w:t>
      </w:r>
      <w:r w:rsidR="0002748C" w:rsidRPr="00A102EB">
        <w:rPr>
          <w:sz w:val="28"/>
          <w:szCs w:val="28"/>
        </w:rPr>
        <w:fldChar w:fldCharType="begin"/>
      </w:r>
      <w:r w:rsidRPr="00A102EB">
        <w:rPr>
          <w:sz w:val="28"/>
          <w:szCs w:val="28"/>
        </w:rPr>
        <w:instrText xml:space="preserve"> XE "being" </w:instrText>
      </w:r>
      <w:r w:rsidR="0002748C" w:rsidRPr="00A102EB">
        <w:rPr>
          <w:sz w:val="28"/>
          <w:szCs w:val="28"/>
        </w:rPr>
        <w:fldChar w:fldCharType="end"/>
      </w:r>
      <w:r w:rsidRPr="00A102EB">
        <w:rPr>
          <w:sz w:val="28"/>
          <w:szCs w:val="28"/>
        </w:rPr>
        <w:t xml:space="preserve"> to conceal itself. Being in its destiny is hidden and essentially veiled. In his 1929 inaugural speech </w:t>
      </w:r>
      <w:r w:rsidRPr="00A102EB">
        <w:rPr>
          <w:i/>
          <w:sz w:val="28"/>
          <w:szCs w:val="28"/>
        </w:rPr>
        <w:t>What is Metaphysics,</w:t>
      </w:r>
      <w:r w:rsidRPr="00A102EB">
        <w:rPr>
          <w:sz w:val="28"/>
          <w:szCs w:val="28"/>
        </w:rPr>
        <w:t xml:space="preserve"> Heidegger held that metaphysics has no choice in its essence of a two-fold character of studying beings and forgetting Being. In </w:t>
      </w:r>
      <w:r w:rsidRPr="00A102EB">
        <w:rPr>
          <w:i/>
          <w:sz w:val="28"/>
          <w:szCs w:val="28"/>
        </w:rPr>
        <w:t xml:space="preserve">The Philosophy of Being, </w:t>
      </w:r>
      <w:r w:rsidRPr="00A102EB">
        <w:rPr>
          <w:sz w:val="28"/>
          <w:szCs w:val="28"/>
        </w:rPr>
        <w:t xml:space="preserve">Van der Veken, Commenting on Heidegger’s </w:t>
      </w:r>
      <w:r w:rsidRPr="00A102EB">
        <w:rPr>
          <w:i/>
          <w:sz w:val="28"/>
          <w:szCs w:val="28"/>
        </w:rPr>
        <w:t>seinsvergessentheit</w:t>
      </w:r>
      <w:r w:rsidR="0002748C" w:rsidRPr="00A102EB">
        <w:rPr>
          <w:i/>
          <w:sz w:val="28"/>
          <w:szCs w:val="28"/>
        </w:rPr>
        <w:fldChar w:fldCharType="begin"/>
      </w:r>
      <w:r w:rsidRPr="00A102EB">
        <w:rPr>
          <w:i/>
          <w:sz w:val="28"/>
          <w:szCs w:val="28"/>
        </w:rPr>
        <w:instrText xml:space="preserve"> XE "seinsvergessentheit" </w:instrText>
      </w:r>
      <w:r w:rsidR="0002748C" w:rsidRPr="00A102EB">
        <w:rPr>
          <w:i/>
          <w:sz w:val="28"/>
          <w:szCs w:val="28"/>
        </w:rPr>
        <w:fldChar w:fldCharType="end"/>
      </w:r>
      <w:r w:rsidRPr="00A102EB">
        <w:rPr>
          <w:i/>
          <w:sz w:val="28"/>
          <w:szCs w:val="28"/>
        </w:rPr>
        <w:t xml:space="preserve">, </w:t>
      </w:r>
      <w:r w:rsidRPr="00A102EB">
        <w:rPr>
          <w:sz w:val="28"/>
          <w:szCs w:val="28"/>
        </w:rPr>
        <w:t xml:space="preserve">says that Being is forgotten because of the self-concealing ambivalence of the </w:t>
      </w:r>
      <w:r w:rsidRPr="00A102EB">
        <w:rPr>
          <w:i/>
          <w:sz w:val="28"/>
          <w:szCs w:val="28"/>
        </w:rPr>
        <w:t xml:space="preserve">to on </w:t>
      </w:r>
      <w:r w:rsidRPr="00A102EB">
        <w:rPr>
          <w:sz w:val="28"/>
          <w:szCs w:val="28"/>
        </w:rPr>
        <w:t>(to be, being) and the distinction between the sensible and the supra-sensible in western traditional metaphysics since Plato.</w:t>
      </w:r>
      <w:r w:rsidRPr="00A102EB">
        <w:rPr>
          <w:rStyle w:val="FootnoteReference"/>
          <w:sz w:val="28"/>
          <w:szCs w:val="28"/>
        </w:rPr>
        <w:footnoteReference w:id="43"/>
      </w:r>
    </w:p>
    <w:p w:rsidR="00120E0F" w:rsidRPr="00A102EB" w:rsidRDefault="00120E0F" w:rsidP="00F74A04">
      <w:pPr>
        <w:pStyle w:val="NormalText"/>
        <w:spacing w:before="0" w:after="0"/>
        <w:rPr>
          <w:sz w:val="28"/>
          <w:szCs w:val="28"/>
        </w:rPr>
      </w:pPr>
      <w:r w:rsidRPr="00A102EB">
        <w:rPr>
          <w:sz w:val="28"/>
          <w:szCs w:val="28"/>
        </w:rPr>
        <w:t xml:space="preserve">In </w:t>
      </w:r>
      <w:r w:rsidRPr="00A102EB">
        <w:rPr>
          <w:i/>
          <w:sz w:val="28"/>
          <w:szCs w:val="28"/>
        </w:rPr>
        <w:t>An Introduction to Metaphysics</w:t>
      </w:r>
      <w:r w:rsidRPr="00A102EB">
        <w:rPr>
          <w:sz w:val="28"/>
          <w:szCs w:val="28"/>
        </w:rPr>
        <w:t>, Heidegger contrasts metaphysics</w:t>
      </w:r>
      <w:r w:rsidR="0002748C" w:rsidRPr="00A102EB">
        <w:rPr>
          <w:sz w:val="28"/>
          <w:szCs w:val="28"/>
        </w:rPr>
        <w:fldChar w:fldCharType="begin"/>
      </w:r>
      <w:r w:rsidRPr="00A102EB">
        <w:rPr>
          <w:sz w:val="28"/>
          <w:szCs w:val="28"/>
        </w:rPr>
        <w:instrText xml:space="preserve"> XE "metaphysics" </w:instrText>
      </w:r>
      <w:r w:rsidR="0002748C" w:rsidRPr="00A102EB">
        <w:rPr>
          <w:sz w:val="28"/>
          <w:szCs w:val="28"/>
        </w:rPr>
        <w:fldChar w:fldCharType="end"/>
      </w:r>
      <w:r w:rsidR="00AF228A" w:rsidRPr="00A102EB">
        <w:rPr>
          <w:sz w:val="28"/>
          <w:szCs w:val="28"/>
        </w:rPr>
        <w:t xml:space="preserve"> with the more fundamental </w:t>
      </w:r>
      <w:r w:rsidRPr="00A102EB">
        <w:rPr>
          <w:sz w:val="28"/>
          <w:szCs w:val="28"/>
        </w:rPr>
        <w:t>enquiry into being</w:t>
      </w:r>
      <w:r w:rsidR="0002748C" w:rsidRPr="00A102EB">
        <w:rPr>
          <w:sz w:val="28"/>
          <w:szCs w:val="28"/>
        </w:rPr>
        <w:fldChar w:fldCharType="begin"/>
      </w:r>
      <w:r w:rsidRPr="00A102EB">
        <w:rPr>
          <w:sz w:val="28"/>
          <w:szCs w:val="28"/>
        </w:rPr>
        <w:instrText xml:space="preserve"> XE "being" </w:instrText>
      </w:r>
      <w:r w:rsidR="0002748C" w:rsidRPr="00A102EB">
        <w:rPr>
          <w:sz w:val="28"/>
          <w:szCs w:val="28"/>
        </w:rPr>
        <w:fldChar w:fldCharType="end"/>
      </w:r>
      <w:r w:rsidR="00AF228A" w:rsidRPr="00A102EB">
        <w:rPr>
          <w:sz w:val="28"/>
          <w:szCs w:val="28"/>
        </w:rPr>
        <w:t xml:space="preserve"> as such.</w:t>
      </w:r>
      <w:r w:rsidRPr="00A102EB">
        <w:rPr>
          <w:sz w:val="28"/>
          <w:szCs w:val="28"/>
        </w:rPr>
        <w:t xml:space="preserve"> Heidegger writes that “if we consider the question of being in the sense of an enquiry into being as such, it becomes clear to anyone who follows our thinking that being as such is precisely hidden from metaphysics, and remains forgotten – and so radically that the forgetfulness</w:t>
      </w:r>
      <w:r w:rsidR="0002748C" w:rsidRPr="00A102EB">
        <w:rPr>
          <w:sz w:val="28"/>
          <w:szCs w:val="28"/>
        </w:rPr>
        <w:fldChar w:fldCharType="begin"/>
      </w:r>
      <w:r w:rsidRPr="00A102EB">
        <w:rPr>
          <w:sz w:val="28"/>
          <w:szCs w:val="28"/>
        </w:rPr>
        <w:instrText xml:space="preserve"> XE "forgetfulness" </w:instrText>
      </w:r>
      <w:r w:rsidR="0002748C" w:rsidRPr="00A102EB">
        <w:rPr>
          <w:sz w:val="28"/>
          <w:szCs w:val="28"/>
        </w:rPr>
        <w:fldChar w:fldCharType="end"/>
      </w:r>
      <w:r w:rsidRPr="00A102EB">
        <w:rPr>
          <w:sz w:val="28"/>
          <w:szCs w:val="28"/>
        </w:rPr>
        <w:t xml:space="preserve"> of being, which itself falls into forgetfulness, is the unknown but enduring impetus to metaphysical questioning.”</w:t>
      </w:r>
      <w:r w:rsidRPr="00A102EB">
        <w:rPr>
          <w:rStyle w:val="FootnoteReference"/>
          <w:sz w:val="28"/>
          <w:szCs w:val="28"/>
        </w:rPr>
        <w:footnoteReference w:id="44"/>
      </w:r>
    </w:p>
    <w:p w:rsidR="00120E0F" w:rsidRPr="00A102EB" w:rsidRDefault="00120E0F" w:rsidP="00F74A04">
      <w:pPr>
        <w:pStyle w:val="NormalText"/>
        <w:spacing w:before="0" w:after="0"/>
        <w:rPr>
          <w:sz w:val="28"/>
          <w:szCs w:val="28"/>
        </w:rPr>
      </w:pPr>
      <w:r w:rsidRPr="00A102EB">
        <w:rPr>
          <w:sz w:val="28"/>
          <w:szCs w:val="28"/>
        </w:rPr>
        <w:t>As a result from this “forgetfulness</w:t>
      </w:r>
      <w:r w:rsidR="0002748C" w:rsidRPr="00A102EB">
        <w:rPr>
          <w:sz w:val="28"/>
          <w:szCs w:val="28"/>
        </w:rPr>
        <w:fldChar w:fldCharType="begin"/>
      </w:r>
      <w:r w:rsidRPr="00A102EB">
        <w:rPr>
          <w:sz w:val="28"/>
          <w:szCs w:val="28"/>
        </w:rPr>
        <w:instrText xml:space="preserve"> XE "forgetfulness" </w:instrText>
      </w:r>
      <w:r w:rsidR="0002748C" w:rsidRPr="00A102EB">
        <w:rPr>
          <w:sz w:val="28"/>
          <w:szCs w:val="28"/>
        </w:rPr>
        <w:fldChar w:fldCharType="end"/>
      </w:r>
      <w:r w:rsidRPr="00A102EB">
        <w:rPr>
          <w:sz w:val="28"/>
          <w:szCs w:val="28"/>
        </w:rPr>
        <w:t xml:space="preserve"> anxiety assails man about being</w:t>
      </w:r>
      <w:r w:rsidR="0002748C" w:rsidRPr="00A102EB">
        <w:rPr>
          <w:sz w:val="28"/>
          <w:szCs w:val="28"/>
        </w:rPr>
        <w:fldChar w:fldCharType="begin"/>
      </w:r>
      <w:r w:rsidRPr="00A102EB">
        <w:rPr>
          <w:sz w:val="28"/>
          <w:szCs w:val="28"/>
        </w:rPr>
        <w:instrText xml:space="preserve"> XE "being" </w:instrText>
      </w:r>
      <w:r w:rsidR="0002748C" w:rsidRPr="00A102EB">
        <w:rPr>
          <w:sz w:val="28"/>
          <w:szCs w:val="28"/>
        </w:rPr>
        <w:fldChar w:fldCharType="end"/>
      </w:r>
      <w:r w:rsidRPr="00A102EB">
        <w:rPr>
          <w:sz w:val="28"/>
          <w:szCs w:val="28"/>
        </w:rPr>
        <w:t xml:space="preserve"> which has lost its foundation. Through such an experience</w:t>
      </w:r>
      <w:r w:rsidR="0002748C" w:rsidRPr="00A102EB">
        <w:rPr>
          <w:sz w:val="28"/>
          <w:szCs w:val="28"/>
        </w:rPr>
        <w:fldChar w:fldCharType="begin"/>
      </w:r>
      <w:r w:rsidRPr="00A102EB">
        <w:rPr>
          <w:sz w:val="28"/>
          <w:szCs w:val="28"/>
        </w:rPr>
        <w:instrText xml:space="preserve"> XE "experience" </w:instrText>
      </w:r>
      <w:r w:rsidR="0002748C" w:rsidRPr="00A102EB">
        <w:rPr>
          <w:sz w:val="28"/>
          <w:szCs w:val="28"/>
        </w:rPr>
        <w:fldChar w:fldCharType="end"/>
      </w:r>
      <w:r w:rsidRPr="00A102EB">
        <w:rPr>
          <w:sz w:val="28"/>
          <w:szCs w:val="28"/>
        </w:rPr>
        <w:t xml:space="preserve"> of anxiety man understands that he is a special being, </w:t>
      </w:r>
      <w:r w:rsidRPr="00A102EB">
        <w:rPr>
          <w:iCs/>
          <w:sz w:val="28"/>
          <w:szCs w:val="28"/>
        </w:rPr>
        <w:t xml:space="preserve">namely </w:t>
      </w:r>
      <w:r w:rsidRPr="00A102EB">
        <w:rPr>
          <w:i/>
          <w:iCs/>
          <w:sz w:val="28"/>
          <w:szCs w:val="28"/>
        </w:rPr>
        <w:t>Dasein</w:t>
      </w:r>
      <w:r w:rsidR="0002748C" w:rsidRPr="00A102EB">
        <w:rPr>
          <w:i/>
          <w:iCs/>
          <w:sz w:val="28"/>
          <w:szCs w:val="28"/>
        </w:rPr>
        <w:fldChar w:fldCharType="begin"/>
      </w:r>
      <w:r w:rsidRPr="00A102EB">
        <w:rPr>
          <w:i/>
          <w:iCs/>
          <w:sz w:val="28"/>
          <w:szCs w:val="28"/>
        </w:rPr>
        <w:instrText xml:space="preserve"> XE "</w:instrText>
      </w:r>
      <w:r w:rsidRPr="00A102EB">
        <w:rPr>
          <w:i/>
          <w:iCs/>
          <w:sz w:val="28"/>
          <w:szCs w:val="28"/>
          <w:lang w:val="fr-FR"/>
        </w:rPr>
        <w:instrText>Dasein"</w:instrText>
      </w:r>
      <w:r w:rsidR="0002748C" w:rsidRPr="00A102EB">
        <w:rPr>
          <w:i/>
          <w:iCs/>
          <w:sz w:val="28"/>
          <w:szCs w:val="28"/>
        </w:rPr>
        <w:fldChar w:fldCharType="end"/>
      </w:r>
      <w:r w:rsidRPr="00A102EB">
        <w:rPr>
          <w:sz w:val="28"/>
          <w:szCs w:val="28"/>
        </w:rPr>
        <w:t>. He experiences his own being as surrounded and threatened by nothingness.”</w:t>
      </w:r>
      <w:r w:rsidRPr="00A102EB">
        <w:rPr>
          <w:rStyle w:val="FootnoteReference"/>
          <w:sz w:val="28"/>
          <w:szCs w:val="28"/>
        </w:rPr>
        <w:footnoteReference w:id="45"/>
      </w:r>
      <w:r w:rsidRPr="00A102EB">
        <w:rPr>
          <w:sz w:val="28"/>
          <w:szCs w:val="28"/>
        </w:rPr>
        <w:t xml:space="preserve"> Thus the question arises as to why anything exists rather than nothing at all. Heidegger apparently intends to carry out a metaphysical investigation because he is seeking the last causes</w:t>
      </w:r>
      <w:r w:rsidR="0002748C" w:rsidRPr="00A102EB">
        <w:rPr>
          <w:sz w:val="28"/>
          <w:szCs w:val="28"/>
        </w:rPr>
        <w:fldChar w:fldCharType="begin"/>
      </w:r>
      <w:r w:rsidRPr="00A102EB">
        <w:rPr>
          <w:sz w:val="28"/>
          <w:szCs w:val="28"/>
        </w:rPr>
        <w:instrText xml:space="preserve"> XE "</w:instrText>
      </w:r>
      <w:r w:rsidRPr="00A102EB">
        <w:rPr>
          <w:i/>
          <w:sz w:val="28"/>
          <w:szCs w:val="28"/>
        </w:rPr>
        <w:instrText>causes"</w:instrText>
      </w:r>
      <w:r w:rsidR="0002748C" w:rsidRPr="00A102EB">
        <w:rPr>
          <w:sz w:val="28"/>
          <w:szCs w:val="28"/>
        </w:rPr>
        <w:fldChar w:fldCharType="end"/>
      </w:r>
      <w:r w:rsidR="00AF228A" w:rsidRPr="00A102EB">
        <w:rPr>
          <w:sz w:val="28"/>
          <w:szCs w:val="28"/>
        </w:rPr>
        <w:t xml:space="preserve">of things, same as Aristotle and </w:t>
      </w:r>
      <w:r w:rsidRPr="00A102EB">
        <w:rPr>
          <w:sz w:val="28"/>
          <w:szCs w:val="28"/>
        </w:rPr>
        <w:t>scholastic metaphysicians</w:t>
      </w:r>
      <w:r w:rsidR="0002748C" w:rsidRPr="00A102EB">
        <w:rPr>
          <w:sz w:val="28"/>
          <w:szCs w:val="28"/>
        </w:rPr>
        <w:fldChar w:fldCharType="begin"/>
      </w:r>
      <w:r w:rsidRPr="00A102EB">
        <w:rPr>
          <w:sz w:val="28"/>
          <w:szCs w:val="28"/>
        </w:rPr>
        <w:instrText xml:space="preserve"> XE "metaphysicians" </w:instrText>
      </w:r>
      <w:r w:rsidR="0002748C" w:rsidRPr="00A102EB">
        <w:rPr>
          <w:sz w:val="28"/>
          <w:szCs w:val="28"/>
        </w:rPr>
        <w:fldChar w:fldCharType="end"/>
      </w:r>
      <w:r w:rsidR="00AF228A" w:rsidRPr="00A102EB">
        <w:rPr>
          <w:sz w:val="28"/>
          <w:szCs w:val="28"/>
        </w:rPr>
        <w:t>.</w:t>
      </w:r>
    </w:p>
    <w:p w:rsidR="004A3FC6" w:rsidRPr="00A102EB" w:rsidRDefault="00120E0F" w:rsidP="00F74A04">
      <w:pPr>
        <w:pStyle w:val="NormalText"/>
        <w:spacing w:before="0" w:after="0"/>
        <w:rPr>
          <w:sz w:val="28"/>
          <w:szCs w:val="28"/>
        </w:rPr>
      </w:pPr>
      <w:r w:rsidRPr="00A102EB">
        <w:rPr>
          <w:sz w:val="28"/>
          <w:szCs w:val="28"/>
        </w:rPr>
        <w:t>Heidegger maintains that the fields of science</w:t>
      </w:r>
      <w:r w:rsidR="0002748C" w:rsidRPr="00A102EB">
        <w:rPr>
          <w:sz w:val="28"/>
          <w:szCs w:val="28"/>
        </w:rPr>
        <w:fldChar w:fldCharType="begin"/>
      </w:r>
      <w:r w:rsidRPr="00A102EB">
        <w:rPr>
          <w:sz w:val="28"/>
          <w:szCs w:val="28"/>
        </w:rPr>
        <w:instrText xml:space="preserve"> XE "science" </w:instrText>
      </w:r>
      <w:r w:rsidR="0002748C" w:rsidRPr="00A102EB">
        <w:rPr>
          <w:sz w:val="28"/>
          <w:szCs w:val="28"/>
        </w:rPr>
        <w:fldChar w:fldCharType="end"/>
      </w:r>
      <w:r w:rsidRPr="00A102EB">
        <w:rPr>
          <w:sz w:val="28"/>
          <w:szCs w:val="28"/>
        </w:rPr>
        <w:t xml:space="preserve"> are quite distinct, and their </w:t>
      </w:r>
      <w:r w:rsidRPr="00A102EB">
        <w:rPr>
          <w:sz w:val="28"/>
          <w:szCs w:val="28"/>
        </w:rPr>
        <w:lastRenderedPageBreak/>
        <w:t>respective methods for investigating objects</w:t>
      </w:r>
      <w:r w:rsidR="0002748C" w:rsidRPr="00A102EB">
        <w:rPr>
          <w:sz w:val="28"/>
          <w:szCs w:val="28"/>
        </w:rPr>
        <w:fldChar w:fldCharType="begin"/>
      </w:r>
      <w:r w:rsidRPr="00A102EB">
        <w:rPr>
          <w:sz w:val="28"/>
          <w:szCs w:val="28"/>
        </w:rPr>
        <w:instrText xml:space="preserve"> XE "objects" </w:instrText>
      </w:r>
      <w:r w:rsidR="0002748C" w:rsidRPr="00A102EB">
        <w:rPr>
          <w:sz w:val="28"/>
          <w:szCs w:val="28"/>
        </w:rPr>
        <w:fldChar w:fldCharType="end"/>
      </w:r>
      <w:r w:rsidRPr="00A102EB">
        <w:rPr>
          <w:sz w:val="28"/>
          <w:szCs w:val="28"/>
        </w:rPr>
        <w:t xml:space="preserve"> are fundamentally different. Nowadays the only thing that unites the expanding array of disciplines and gives them some coherence</w:t>
      </w:r>
      <w:r w:rsidR="0002748C" w:rsidRPr="00A102EB">
        <w:rPr>
          <w:sz w:val="28"/>
          <w:szCs w:val="28"/>
        </w:rPr>
        <w:fldChar w:fldCharType="begin"/>
      </w:r>
      <w:r w:rsidRPr="00A102EB">
        <w:rPr>
          <w:sz w:val="28"/>
          <w:szCs w:val="28"/>
        </w:rPr>
        <w:instrText xml:space="preserve"> XE "coherence" </w:instrText>
      </w:r>
      <w:r w:rsidR="0002748C" w:rsidRPr="00A102EB">
        <w:rPr>
          <w:sz w:val="28"/>
          <w:szCs w:val="28"/>
        </w:rPr>
        <w:fldChar w:fldCharType="end"/>
      </w:r>
      <w:r w:rsidRPr="00A102EB">
        <w:rPr>
          <w:sz w:val="28"/>
          <w:szCs w:val="28"/>
        </w:rPr>
        <w:t xml:space="preserve"> is the technical organization of universities and their departments, along with the practical goals set by each discipline.</w:t>
      </w:r>
      <w:r w:rsidRPr="00A102EB">
        <w:rPr>
          <w:rStyle w:val="FootnoteReference"/>
          <w:sz w:val="28"/>
          <w:szCs w:val="28"/>
        </w:rPr>
        <w:footnoteReference w:id="46"/>
      </w:r>
      <w:r w:rsidRPr="00A102EB">
        <w:rPr>
          <w:sz w:val="28"/>
          <w:szCs w:val="28"/>
        </w:rPr>
        <w:t>Yet all sciences, in Heidegger’s view, relate to what is</w:t>
      </w:r>
      <w:r w:rsidR="00A22DD3" w:rsidRPr="00A102EB">
        <w:rPr>
          <w:sz w:val="28"/>
          <w:szCs w:val="28"/>
        </w:rPr>
        <w:t xml:space="preserve"> and</w:t>
      </w:r>
      <w:r w:rsidRPr="00A102EB">
        <w:rPr>
          <w:sz w:val="28"/>
          <w:szCs w:val="28"/>
        </w:rPr>
        <w:t xml:space="preserve"> no one field has priority over</w:t>
      </w:r>
      <w:r w:rsidR="00A22DD3" w:rsidRPr="00A102EB">
        <w:rPr>
          <w:sz w:val="28"/>
          <w:szCs w:val="28"/>
        </w:rPr>
        <w:t xml:space="preserve"> another </w:t>
      </w:r>
      <w:r w:rsidRPr="00A102EB">
        <w:rPr>
          <w:sz w:val="28"/>
          <w:szCs w:val="28"/>
        </w:rPr>
        <w:t>nor does any one method</w:t>
      </w:r>
      <w:r w:rsidR="00A22DD3" w:rsidRPr="00A102EB">
        <w:rPr>
          <w:sz w:val="28"/>
          <w:szCs w:val="28"/>
        </w:rPr>
        <w:t xml:space="preserve">. </w:t>
      </w:r>
    </w:p>
    <w:p w:rsidR="009C5A7C" w:rsidRPr="00A102EB" w:rsidRDefault="00AF228A" w:rsidP="00F74A04">
      <w:pPr>
        <w:pStyle w:val="NormalText"/>
        <w:spacing w:before="0" w:after="0"/>
        <w:rPr>
          <w:sz w:val="28"/>
          <w:szCs w:val="28"/>
        </w:rPr>
      </w:pPr>
      <w:r w:rsidRPr="00A102EB">
        <w:rPr>
          <w:sz w:val="28"/>
          <w:szCs w:val="28"/>
        </w:rPr>
        <w:t xml:space="preserve">However </w:t>
      </w:r>
      <w:r w:rsidR="00120E0F" w:rsidRPr="00A102EB">
        <w:rPr>
          <w:sz w:val="28"/>
          <w:szCs w:val="28"/>
        </w:rPr>
        <w:t>for Heidegger</w:t>
      </w:r>
      <w:r w:rsidRPr="00A102EB">
        <w:rPr>
          <w:sz w:val="28"/>
          <w:szCs w:val="28"/>
        </w:rPr>
        <w:t>,</w:t>
      </w:r>
      <w:r w:rsidR="00120E0F" w:rsidRPr="00A102EB">
        <w:rPr>
          <w:sz w:val="28"/>
          <w:szCs w:val="28"/>
        </w:rPr>
        <w:t xml:space="preserve"> there are certain questions that science</w:t>
      </w:r>
      <w:r w:rsidR="0002748C" w:rsidRPr="00A102EB">
        <w:rPr>
          <w:sz w:val="28"/>
          <w:szCs w:val="28"/>
        </w:rPr>
        <w:fldChar w:fldCharType="begin"/>
      </w:r>
      <w:r w:rsidR="00120E0F" w:rsidRPr="00A102EB">
        <w:rPr>
          <w:sz w:val="28"/>
          <w:szCs w:val="28"/>
        </w:rPr>
        <w:instrText xml:space="preserve"> XE "science" </w:instrText>
      </w:r>
      <w:r w:rsidR="0002748C" w:rsidRPr="00A102EB">
        <w:rPr>
          <w:sz w:val="28"/>
          <w:szCs w:val="28"/>
        </w:rPr>
        <w:fldChar w:fldCharType="end"/>
      </w:r>
      <w:r w:rsidR="00120E0F" w:rsidRPr="00A102EB">
        <w:rPr>
          <w:sz w:val="28"/>
          <w:szCs w:val="28"/>
        </w:rPr>
        <w:t xml:space="preserve"> cannot answer, science investigates only what is, and nothing else; just what-is, and nothing besides; only what-is and nothing more. What about this “nothing?” Heidegger asks, and his answer is that Science rejects it, dismisses it as “just nothing.” It lies outside of the scope of science to answer such questions as “what is nothing?” or “why are there essences rather than nothing?” or “what is Being?” These are fundamental and necessary</w:t>
      </w:r>
      <w:r w:rsidR="0002748C" w:rsidRPr="00A102EB">
        <w:rPr>
          <w:sz w:val="28"/>
          <w:szCs w:val="28"/>
        </w:rPr>
        <w:fldChar w:fldCharType="begin"/>
      </w:r>
      <w:r w:rsidR="00120E0F" w:rsidRPr="00A102EB">
        <w:rPr>
          <w:sz w:val="28"/>
          <w:szCs w:val="28"/>
        </w:rPr>
        <w:instrText xml:space="preserve"> XE "necessary" </w:instrText>
      </w:r>
      <w:r w:rsidR="0002748C" w:rsidRPr="00A102EB">
        <w:rPr>
          <w:sz w:val="28"/>
          <w:szCs w:val="28"/>
        </w:rPr>
        <w:fldChar w:fldCharType="end"/>
      </w:r>
      <w:r w:rsidR="00120E0F" w:rsidRPr="00A102EB">
        <w:rPr>
          <w:sz w:val="28"/>
          <w:szCs w:val="28"/>
        </w:rPr>
        <w:t xml:space="preserve"> questions that only metaphysics</w:t>
      </w:r>
      <w:r w:rsidR="0002748C" w:rsidRPr="00A102EB">
        <w:rPr>
          <w:sz w:val="28"/>
          <w:szCs w:val="28"/>
        </w:rPr>
        <w:fldChar w:fldCharType="begin"/>
      </w:r>
      <w:r w:rsidR="00120E0F" w:rsidRPr="00A102EB">
        <w:rPr>
          <w:sz w:val="28"/>
          <w:szCs w:val="28"/>
        </w:rPr>
        <w:instrText xml:space="preserve"> XE "metaphysics" </w:instrText>
      </w:r>
      <w:r w:rsidR="0002748C" w:rsidRPr="00A102EB">
        <w:rPr>
          <w:sz w:val="28"/>
          <w:szCs w:val="28"/>
        </w:rPr>
        <w:fldChar w:fldCharType="end"/>
      </w:r>
      <w:r w:rsidR="00120E0F" w:rsidRPr="00A102EB">
        <w:rPr>
          <w:sz w:val="28"/>
          <w:szCs w:val="28"/>
        </w:rPr>
        <w:t xml:space="preserve"> can answer.</w:t>
      </w:r>
      <w:r w:rsidR="000979B8" w:rsidRPr="00A102EB">
        <w:rPr>
          <w:sz w:val="28"/>
          <w:szCs w:val="28"/>
        </w:rPr>
        <w:t xml:space="preserve"> For instance, let us consider </w:t>
      </w:r>
      <w:r w:rsidR="00120E0F" w:rsidRPr="00A102EB">
        <w:rPr>
          <w:sz w:val="28"/>
          <w:szCs w:val="28"/>
        </w:rPr>
        <w:t>metaphysics and the most general and all-emb</w:t>
      </w:r>
      <w:r w:rsidR="000979B8" w:rsidRPr="00A102EB">
        <w:rPr>
          <w:sz w:val="28"/>
          <w:szCs w:val="28"/>
        </w:rPr>
        <w:t>racing of the physical sciences like</w:t>
      </w:r>
      <w:r w:rsidR="00120E0F" w:rsidRPr="00A102EB">
        <w:rPr>
          <w:sz w:val="28"/>
          <w:szCs w:val="28"/>
        </w:rPr>
        <w:t xml:space="preserve"> cosmology</w:t>
      </w:r>
      <w:r w:rsidR="0002748C" w:rsidRPr="00A102EB">
        <w:rPr>
          <w:sz w:val="28"/>
          <w:szCs w:val="28"/>
        </w:rPr>
        <w:fldChar w:fldCharType="begin"/>
      </w:r>
      <w:r w:rsidR="00120E0F" w:rsidRPr="00A102EB">
        <w:rPr>
          <w:sz w:val="28"/>
          <w:szCs w:val="28"/>
        </w:rPr>
        <w:instrText xml:space="preserve"> XE "</w:instrText>
      </w:r>
      <w:r w:rsidR="00120E0F" w:rsidRPr="00A102EB">
        <w:rPr>
          <w:rFonts w:eastAsia="Times New Roman"/>
          <w:i/>
          <w:sz w:val="28"/>
          <w:szCs w:val="28"/>
        </w:rPr>
        <w:instrText>cosmology"</w:instrText>
      </w:r>
      <w:r w:rsidR="0002748C" w:rsidRPr="00A102EB">
        <w:rPr>
          <w:sz w:val="28"/>
          <w:szCs w:val="28"/>
        </w:rPr>
        <w:fldChar w:fldCharType="end"/>
      </w:r>
      <w:r w:rsidR="00120E0F" w:rsidRPr="00A102EB">
        <w:rPr>
          <w:sz w:val="28"/>
          <w:szCs w:val="28"/>
        </w:rPr>
        <w:t xml:space="preserve"> and the physics</w:t>
      </w:r>
      <w:r w:rsidR="0002748C" w:rsidRPr="00A102EB">
        <w:rPr>
          <w:sz w:val="28"/>
          <w:szCs w:val="28"/>
        </w:rPr>
        <w:fldChar w:fldCharType="begin"/>
      </w:r>
      <w:r w:rsidR="00120E0F" w:rsidRPr="00A102EB">
        <w:rPr>
          <w:sz w:val="28"/>
          <w:szCs w:val="28"/>
        </w:rPr>
        <w:instrText xml:space="preserve"> XE "</w:instrText>
      </w:r>
      <w:r w:rsidR="00120E0F" w:rsidRPr="00A102EB">
        <w:rPr>
          <w:rFonts w:eastAsia="Times New Roman"/>
          <w:sz w:val="28"/>
          <w:szCs w:val="28"/>
        </w:rPr>
        <w:instrText>physics"</w:instrText>
      </w:r>
      <w:r w:rsidR="0002748C" w:rsidRPr="00A102EB">
        <w:rPr>
          <w:sz w:val="28"/>
          <w:szCs w:val="28"/>
        </w:rPr>
        <w:fldChar w:fldCharType="end"/>
      </w:r>
      <w:r w:rsidR="00120E0F" w:rsidRPr="00A102EB">
        <w:rPr>
          <w:sz w:val="28"/>
          <w:szCs w:val="28"/>
        </w:rPr>
        <w:t xml:space="preserve"> of elementary particles. These two fields of study have turned out t</w:t>
      </w:r>
      <w:r w:rsidR="0094057F" w:rsidRPr="00A102EB">
        <w:rPr>
          <w:sz w:val="28"/>
          <w:szCs w:val="28"/>
        </w:rPr>
        <w:t>o be closely connected and have</w:t>
      </w:r>
      <w:r w:rsidR="00120E0F" w:rsidRPr="00A102EB">
        <w:rPr>
          <w:sz w:val="28"/>
          <w:szCs w:val="28"/>
        </w:rPr>
        <w:t xml:space="preserve"> since the 1960s, produced </w:t>
      </w:r>
      <w:r w:rsidR="000979B8" w:rsidRPr="00A102EB">
        <w:rPr>
          <w:sz w:val="28"/>
          <w:szCs w:val="28"/>
        </w:rPr>
        <w:t xml:space="preserve">significant </w:t>
      </w:r>
      <w:r w:rsidR="00120E0F" w:rsidRPr="00A102EB">
        <w:rPr>
          <w:sz w:val="28"/>
          <w:szCs w:val="28"/>
        </w:rPr>
        <w:t xml:space="preserve">results for metaphysics. Physical cosmology </w:t>
      </w:r>
      <w:r w:rsidR="00120E0F" w:rsidRPr="00A102EB">
        <w:rPr>
          <w:iCs/>
          <w:sz w:val="28"/>
          <w:szCs w:val="28"/>
        </w:rPr>
        <w:t>seems</w:t>
      </w:r>
      <w:r w:rsidR="00120E0F" w:rsidRPr="00A102EB">
        <w:rPr>
          <w:sz w:val="28"/>
          <w:szCs w:val="28"/>
        </w:rPr>
        <w:t>to show that the physical universe had a beginning in time (between 15 to 20 billion years ago) – or at least that it does not have an infinite past throughout which it has been much the same as it is now.</w:t>
      </w:r>
      <w:r w:rsidR="00120E0F" w:rsidRPr="00A102EB">
        <w:rPr>
          <w:rStyle w:val="FootnoteReference"/>
          <w:sz w:val="28"/>
          <w:szCs w:val="28"/>
        </w:rPr>
        <w:footnoteReference w:id="47"/>
      </w:r>
      <w:r w:rsidR="000979B8" w:rsidRPr="00A102EB">
        <w:rPr>
          <w:sz w:val="28"/>
          <w:szCs w:val="28"/>
        </w:rPr>
        <w:t xml:space="preserve"> But it</w:t>
      </w:r>
      <w:r w:rsidR="00120E0F" w:rsidRPr="00A102EB">
        <w:rPr>
          <w:sz w:val="28"/>
          <w:szCs w:val="28"/>
        </w:rPr>
        <w:t xml:space="preserve"> cannot answer all </w:t>
      </w:r>
      <w:r w:rsidR="0094057F" w:rsidRPr="00A102EB">
        <w:rPr>
          <w:sz w:val="28"/>
          <w:szCs w:val="28"/>
        </w:rPr>
        <w:t xml:space="preserve">metaphysical </w:t>
      </w:r>
      <w:r w:rsidR="00571238" w:rsidRPr="00A102EB">
        <w:rPr>
          <w:sz w:val="28"/>
          <w:szCs w:val="28"/>
        </w:rPr>
        <w:t>questions such as:</w:t>
      </w:r>
      <w:r w:rsidR="00120E0F" w:rsidRPr="00A102EB">
        <w:rPr>
          <w:sz w:val="28"/>
          <w:szCs w:val="28"/>
        </w:rPr>
        <w:t xml:space="preserve"> Why does the World exist? Physical cosmology cannot tell us whether the physical universe is all there is</w:t>
      </w:r>
      <w:r w:rsidR="009C5A7C" w:rsidRPr="00A102EB">
        <w:rPr>
          <w:sz w:val="28"/>
          <w:szCs w:val="28"/>
        </w:rPr>
        <w:t>.</w:t>
      </w:r>
    </w:p>
    <w:p w:rsidR="00F71915" w:rsidRPr="00A102EB" w:rsidRDefault="00120E0F" w:rsidP="00F71915">
      <w:pPr>
        <w:pStyle w:val="NormalText"/>
        <w:spacing w:before="0" w:after="0"/>
        <w:rPr>
          <w:sz w:val="28"/>
          <w:szCs w:val="28"/>
        </w:rPr>
      </w:pPr>
      <w:r w:rsidRPr="00A102EB">
        <w:rPr>
          <w:sz w:val="28"/>
          <w:szCs w:val="28"/>
        </w:rPr>
        <w:t>To highlight the depth of the shallowness of science</w:t>
      </w:r>
      <w:r w:rsidR="0002748C" w:rsidRPr="00A102EB">
        <w:rPr>
          <w:sz w:val="28"/>
          <w:szCs w:val="28"/>
        </w:rPr>
        <w:fldChar w:fldCharType="begin"/>
      </w:r>
      <w:r w:rsidRPr="00A102EB">
        <w:rPr>
          <w:sz w:val="28"/>
          <w:szCs w:val="28"/>
        </w:rPr>
        <w:instrText xml:space="preserve"> XE "science" </w:instrText>
      </w:r>
      <w:r w:rsidR="0002748C" w:rsidRPr="00A102EB">
        <w:rPr>
          <w:sz w:val="28"/>
          <w:szCs w:val="28"/>
        </w:rPr>
        <w:fldChar w:fldCharType="end"/>
      </w:r>
      <w:r w:rsidRPr="00A102EB">
        <w:rPr>
          <w:sz w:val="28"/>
          <w:szCs w:val="28"/>
        </w:rPr>
        <w:t xml:space="preserve"> and the fundamental necessity</w:t>
      </w:r>
      <w:r w:rsidR="0002748C" w:rsidRPr="00A102EB">
        <w:rPr>
          <w:sz w:val="28"/>
          <w:szCs w:val="28"/>
        </w:rPr>
        <w:fldChar w:fldCharType="begin"/>
      </w:r>
      <w:r w:rsidRPr="00A102EB">
        <w:rPr>
          <w:sz w:val="28"/>
          <w:szCs w:val="28"/>
        </w:rPr>
        <w:instrText xml:space="preserve"> XE "necessity" </w:instrText>
      </w:r>
      <w:r w:rsidR="0002748C" w:rsidRPr="00A102EB">
        <w:rPr>
          <w:sz w:val="28"/>
          <w:szCs w:val="28"/>
        </w:rPr>
        <w:fldChar w:fldCharType="end"/>
      </w:r>
      <w:r w:rsidRPr="00A102EB">
        <w:rPr>
          <w:sz w:val="28"/>
          <w:szCs w:val="28"/>
        </w:rPr>
        <w:t xml:space="preserve"> of metaphysics</w:t>
      </w:r>
      <w:r w:rsidR="0002748C" w:rsidRPr="00A102EB">
        <w:rPr>
          <w:sz w:val="28"/>
          <w:szCs w:val="28"/>
        </w:rPr>
        <w:fldChar w:fldCharType="begin"/>
      </w:r>
      <w:r w:rsidRPr="00A102EB">
        <w:rPr>
          <w:sz w:val="28"/>
          <w:szCs w:val="28"/>
        </w:rPr>
        <w:instrText xml:space="preserve"> XE "metaphysics" </w:instrText>
      </w:r>
      <w:r w:rsidR="0002748C" w:rsidRPr="00A102EB">
        <w:rPr>
          <w:sz w:val="28"/>
          <w:szCs w:val="28"/>
        </w:rPr>
        <w:fldChar w:fldCharType="end"/>
      </w:r>
      <w:r w:rsidRPr="00A102EB">
        <w:rPr>
          <w:sz w:val="28"/>
          <w:szCs w:val="28"/>
        </w:rPr>
        <w:t xml:space="preserve">, Heidegger invokes Descartes imagery of the tree of </w:t>
      </w:r>
      <w:r w:rsidRPr="00A102EB">
        <w:rPr>
          <w:sz w:val="28"/>
          <w:szCs w:val="28"/>
        </w:rPr>
        <w:lastRenderedPageBreak/>
        <w:t>philosophy.</w:t>
      </w:r>
      <w:r w:rsidRPr="00A102EB">
        <w:rPr>
          <w:rStyle w:val="FootnoteReference"/>
          <w:sz w:val="28"/>
          <w:szCs w:val="28"/>
        </w:rPr>
        <w:footnoteReference w:id="48"/>
      </w:r>
      <w:r w:rsidRPr="00A102EB">
        <w:rPr>
          <w:sz w:val="28"/>
          <w:szCs w:val="28"/>
        </w:rPr>
        <w:t xml:space="preserve"> The roots of the tree represent metaphysics, the stem is physics</w:t>
      </w:r>
      <w:r w:rsidR="0002748C" w:rsidRPr="00A102EB">
        <w:rPr>
          <w:sz w:val="28"/>
          <w:szCs w:val="28"/>
        </w:rPr>
        <w:fldChar w:fldCharType="begin"/>
      </w:r>
      <w:r w:rsidRPr="00A102EB">
        <w:rPr>
          <w:sz w:val="28"/>
          <w:szCs w:val="28"/>
        </w:rPr>
        <w:instrText xml:space="preserve"> XE "</w:instrText>
      </w:r>
      <w:r w:rsidRPr="00A102EB">
        <w:rPr>
          <w:rFonts w:eastAsia="Times New Roman"/>
          <w:sz w:val="28"/>
          <w:szCs w:val="28"/>
        </w:rPr>
        <w:instrText>physics"</w:instrText>
      </w:r>
      <w:r w:rsidR="0002748C" w:rsidRPr="00A102EB">
        <w:rPr>
          <w:sz w:val="28"/>
          <w:szCs w:val="28"/>
        </w:rPr>
        <w:fldChar w:fldCharType="end"/>
      </w:r>
      <w:r w:rsidRPr="00A102EB">
        <w:rPr>
          <w:sz w:val="28"/>
          <w:szCs w:val="28"/>
        </w:rPr>
        <w:t xml:space="preserve"> and the branches are the other sciences. The tree seems to be complete but what is the source of its life?</w:t>
      </w:r>
      <w:r w:rsidR="00A159CF" w:rsidRPr="00A102EB">
        <w:rPr>
          <w:sz w:val="28"/>
          <w:szCs w:val="28"/>
        </w:rPr>
        <w:t xml:space="preserve"> What is the soil on which the r</w:t>
      </w:r>
      <w:r w:rsidRPr="00A102EB">
        <w:rPr>
          <w:sz w:val="28"/>
          <w:szCs w:val="28"/>
        </w:rPr>
        <w:t>oots (metaphysics) rests, from where the entire tree gets its nourishment and on which its foundation rests? The soil, Heidegger answers is Being. It is the unperceived revelation of Being, the truth of Being. To dig back to the soil, the being</w:t>
      </w:r>
      <w:r w:rsidR="0002748C" w:rsidRPr="00A102EB">
        <w:rPr>
          <w:sz w:val="28"/>
          <w:szCs w:val="28"/>
        </w:rPr>
        <w:fldChar w:fldCharType="begin"/>
      </w:r>
      <w:r w:rsidRPr="00A102EB">
        <w:rPr>
          <w:sz w:val="28"/>
          <w:szCs w:val="28"/>
        </w:rPr>
        <w:instrText xml:space="preserve"> XE "being" </w:instrText>
      </w:r>
      <w:r w:rsidR="0002748C" w:rsidRPr="00A102EB">
        <w:rPr>
          <w:sz w:val="28"/>
          <w:szCs w:val="28"/>
        </w:rPr>
        <w:fldChar w:fldCharType="end"/>
      </w:r>
      <w:r w:rsidRPr="00A102EB">
        <w:rPr>
          <w:sz w:val="28"/>
          <w:szCs w:val="28"/>
        </w:rPr>
        <w:t xml:space="preserve"> that constitutes the foundation of all philosophy and ontology</w:t>
      </w:r>
      <w:r w:rsidR="0002748C" w:rsidRPr="00A102EB">
        <w:rPr>
          <w:sz w:val="28"/>
          <w:szCs w:val="28"/>
        </w:rPr>
        <w:fldChar w:fldCharType="begin"/>
      </w:r>
      <w:r w:rsidRPr="00A102EB">
        <w:rPr>
          <w:sz w:val="28"/>
          <w:szCs w:val="28"/>
        </w:rPr>
        <w:instrText xml:space="preserve"> XE "</w:instrText>
      </w:r>
      <w:r w:rsidRPr="00A102EB">
        <w:rPr>
          <w:i/>
          <w:iCs/>
          <w:sz w:val="28"/>
          <w:szCs w:val="28"/>
        </w:rPr>
        <w:instrText>ontology"</w:instrText>
      </w:r>
      <w:r w:rsidR="0002748C" w:rsidRPr="00A102EB">
        <w:rPr>
          <w:sz w:val="28"/>
          <w:szCs w:val="28"/>
        </w:rPr>
        <w:fldChar w:fldCharType="end"/>
      </w:r>
      <w:r w:rsidRPr="00A102EB">
        <w:rPr>
          <w:sz w:val="28"/>
          <w:szCs w:val="28"/>
        </w:rPr>
        <w:t>, is the imperative task of metaphysics. This digging back ipso facto constitutes the overcoming or the destruction of traditional metaphysics. Far from being a rejection of metaphysics, the overcoming is an assumption of it, a destruction that ultimately leads to a reconstruction of ontology.</w:t>
      </w:r>
      <w:r w:rsidRPr="00A102EB">
        <w:rPr>
          <w:rStyle w:val="FootnoteReference"/>
          <w:sz w:val="28"/>
          <w:szCs w:val="28"/>
        </w:rPr>
        <w:footnoteReference w:id="49"/>
      </w:r>
      <w:r w:rsidRPr="00A102EB">
        <w:rPr>
          <w:sz w:val="28"/>
          <w:szCs w:val="28"/>
        </w:rPr>
        <w:t>Thus, while science</w:t>
      </w:r>
      <w:r w:rsidR="0002748C" w:rsidRPr="00A102EB">
        <w:rPr>
          <w:sz w:val="28"/>
          <w:szCs w:val="28"/>
        </w:rPr>
        <w:fldChar w:fldCharType="begin"/>
      </w:r>
      <w:r w:rsidRPr="00A102EB">
        <w:rPr>
          <w:sz w:val="28"/>
          <w:szCs w:val="28"/>
        </w:rPr>
        <w:instrText xml:space="preserve"> XE "science" </w:instrText>
      </w:r>
      <w:r w:rsidR="0002748C" w:rsidRPr="00A102EB">
        <w:rPr>
          <w:sz w:val="28"/>
          <w:szCs w:val="28"/>
        </w:rPr>
        <w:fldChar w:fldCharType="end"/>
      </w:r>
      <w:r w:rsidRPr="00A102EB">
        <w:rPr>
          <w:sz w:val="28"/>
          <w:szCs w:val="28"/>
        </w:rPr>
        <w:t xml:space="preserve"> ends at the level of what is, that is at the things-in-themselves, Heidegger holds that metaphysics</w:t>
      </w:r>
      <w:r w:rsidR="0002748C" w:rsidRPr="00A102EB">
        <w:rPr>
          <w:sz w:val="28"/>
          <w:szCs w:val="28"/>
        </w:rPr>
        <w:fldChar w:fldCharType="begin"/>
      </w:r>
      <w:r w:rsidRPr="00A102EB">
        <w:rPr>
          <w:sz w:val="28"/>
          <w:szCs w:val="28"/>
        </w:rPr>
        <w:instrText xml:space="preserve"> XE "metaphysics" </w:instrText>
      </w:r>
      <w:r w:rsidR="0002748C" w:rsidRPr="00A102EB">
        <w:rPr>
          <w:sz w:val="28"/>
          <w:szCs w:val="28"/>
        </w:rPr>
        <w:fldChar w:fldCharType="end"/>
      </w:r>
      <w:r w:rsidRPr="00A102EB">
        <w:rPr>
          <w:sz w:val="28"/>
          <w:szCs w:val="28"/>
        </w:rPr>
        <w:t xml:space="preserve"> goes right back to the foundation of the things-in-themselves. The next section will throw more light on this Heideggerian position.</w:t>
      </w:r>
    </w:p>
    <w:p w:rsidR="00556BDD" w:rsidRPr="00A102EB" w:rsidRDefault="00120E0F" w:rsidP="00564CAD">
      <w:pPr>
        <w:pStyle w:val="NormalText"/>
        <w:spacing w:before="0" w:after="0"/>
        <w:rPr>
          <w:sz w:val="28"/>
          <w:szCs w:val="28"/>
        </w:rPr>
      </w:pPr>
      <w:r w:rsidRPr="00A102EB">
        <w:rPr>
          <w:sz w:val="28"/>
          <w:szCs w:val="28"/>
        </w:rPr>
        <w:t>It is important to state clearly the fact that the central question which Heidegger set out to investigate was the problem of Being and not man as such. He was preoccupied with working out the meaning of Being. Although Being is considered the most universal</w:t>
      </w:r>
      <w:r w:rsidR="0002748C" w:rsidRPr="00A102EB">
        <w:rPr>
          <w:sz w:val="28"/>
          <w:szCs w:val="28"/>
        </w:rPr>
        <w:fldChar w:fldCharType="begin"/>
      </w:r>
      <w:r w:rsidRPr="00A102EB">
        <w:rPr>
          <w:sz w:val="28"/>
          <w:szCs w:val="28"/>
        </w:rPr>
        <w:instrText xml:space="preserve"> XE "universal" </w:instrText>
      </w:r>
      <w:r w:rsidR="0002748C" w:rsidRPr="00A102EB">
        <w:rPr>
          <w:sz w:val="28"/>
          <w:szCs w:val="28"/>
        </w:rPr>
        <w:fldChar w:fldCharType="end"/>
      </w:r>
      <w:r w:rsidRPr="00A102EB">
        <w:rPr>
          <w:sz w:val="28"/>
          <w:szCs w:val="28"/>
        </w:rPr>
        <w:t xml:space="preserve"> concept, this does not presuppose that it is the clearest of all to understand. Rather, it is the darkest of all. This does not, however, hinder the search for the meaning of Being but instead promotes it as Heidegger says: “the indefinability of being</w:t>
      </w:r>
      <w:r w:rsidR="0002748C" w:rsidRPr="00A102EB">
        <w:rPr>
          <w:sz w:val="28"/>
          <w:szCs w:val="28"/>
        </w:rPr>
        <w:fldChar w:fldCharType="begin"/>
      </w:r>
      <w:r w:rsidRPr="00A102EB">
        <w:rPr>
          <w:sz w:val="28"/>
          <w:szCs w:val="28"/>
        </w:rPr>
        <w:instrText xml:space="preserve"> XE "being" </w:instrText>
      </w:r>
      <w:r w:rsidR="0002748C" w:rsidRPr="00A102EB">
        <w:rPr>
          <w:sz w:val="28"/>
          <w:szCs w:val="28"/>
        </w:rPr>
        <w:fldChar w:fldCharType="end"/>
      </w:r>
      <w:r w:rsidRPr="00A102EB">
        <w:rPr>
          <w:sz w:val="28"/>
          <w:szCs w:val="28"/>
        </w:rPr>
        <w:t xml:space="preserve"> does not eliminate the question of its meaning; it demands that we look that question in the face.”</w:t>
      </w:r>
      <w:r w:rsidRPr="00A102EB">
        <w:rPr>
          <w:rStyle w:val="FootnoteReference"/>
          <w:sz w:val="28"/>
          <w:szCs w:val="28"/>
        </w:rPr>
        <w:footnoteReference w:id="50"/>
      </w:r>
      <w:r w:rsidRPr="00A102EB">
        <w:rPr>
          <w:sz w:val="28"/>
          <w:szCs w:val="28"/>
        </w:rPr>
        <w:t>Stressing the necessity</w:t>
      </w:r>
      <w:r w:rsidR="0002748C" w:rsidRPr="00A102EB">
        <w:rPr>
          <w:sz w:val="28"/>
          <w:szCs w:val="28"/>
        </w:rPr>
        <w:fldChar w:fldCharType="begin"/>
      </w:r>
      <w:r w:rsidRPr="00A102EB">
        <w:rPr>
          <w:sz w:val="28"/>
          <w:szCs w:val="28"/>
        </w:rPr>
        <w:instrText xml:space="preserve"> XE "necessity" </w:instrText>
      </w:r>
      <w:r w:rsidR="0002748C" w:rsidRPr="00A102EB">
        <w:rPr>
          <w:sz w:val="28"/>
          <w:szCs w:val="28"/>
        </w:rPr>
        <w:fldChar w:fldCharType="end"/>
      </w:r>
      <w:r w:rsidRPr="00A102EB">
        <w:rPr>
          <w:sz w:val="28"/>
          <w:szCs w:val="28"/>
        </w:rPr>
        <w:t xml:space="preserve"> of the search for the meaning of Being, Heidegger’s lectures on the ‘law of sufficient </w:t>
      </w:r>
      <w:r w:rsidRPr="00A102EB">
        <w:rPr>
          <w:sz w:val="28"/>
          <w:szCs w:val="28"/>
        </w:rPr>
        <w:lastRenderedPageBreak/>
        <w:t>reason</w:t>
      </w:r>
      <w:r w:rsidR="0002748C" w:rsidRPr="00A102EB">
        <w:rPr>
          <w:sz w:val="28"/>
          <w:szCs w:val="28"/>
        </w:rPr>
        <w:fldChar w:fldCharType="begin"/>
      </w:r>
      <w:r w:rsidRPr="00A102EB">
        <w:rPr>
          <w:sz w:val="28"/>
          <w:szCs w:val="28"/>
        </w:rPr>
        <w:instrText xml:space="preserve"> XE "reason" </w:instrText>
      </w:r>
      <w:r w:rsidR="0002748C" w:rsidRPr="00A102EB">
        <w:rPr>
          <w:sz w:val="28"/>
          <w:szCs w:val="28"/>
        </w:rPr>
        <w:fldChar w:fldCharType="end"/>
      </w:r>
      <w:r w:rsidRPr="00A102EB">
        <w:rPr>
          <w:sz w:val="28"/>
          <w:szCs w:val="28"/>
        </w:rPr>
        <w:t>’ concluded with the exhortation: “Does not the essence of man, does not his belonging to Being, does not the essence of Being itself remain ever yet and ever more overwhelmingly what befits thought?”</w:t>
      </w:r>
      <w:r w:rsidRPr="00A102EB">
        <w:rPr>
          <w:rStyle w:val="FootnoteReference"/>
          <w:sz w:val="28"/>
          <w:szCs w:val="28"/>
        </w:rPr>
        <w:footnoteReference w:id="51"/>
      </w:r>
      <w:r w:rsidRPr="00A102EB">
        <w:rPr>
          <w:sz w:val="28"/>
          <w:szCs w:val="28"/>
        </w:rPr>
        <w:t>Although Being is continuously manifesting itself in things, Being itself has been forgotten. Human beings have been caught up in the web of their own ideas</w:t>
      </w:r>
      <w:r w:rsidR="0002748C" w:rsidRPr="00A102EB">
        <w:rPr>
          <w:sz w:val="28"/>
          <w:szCs w:val="28"/>
        </w:rPr>
        <w:fldChar w:fldCharType="begin"/>
      </w:r>
      <w:r w:rsidRPr="00A102EB">
        <w:rPr>
          <w:sz w:val="28"/>
          <w:szCs w:val="28"/>
        </w:rPr>
        <w:instrText xml:space="preserve"> XE "ideas" </w:instrText>
      </w:r>
      <w:r w:rsidR="0002748C" w:rsidRPr="00A102EB">
        <w:rPr>
          <w:sz w:val="28"/>
          <w:szCs w:val="28"/>
        </w:rPr>
        <w:fldChar w:fldCharType="end"/>
      </w:r>
      <w:r w:rsidRPr="00A102EB">
        <w:rPr>
          <w:sz w:val="28"/>
          <w:szCs w:val="28"/>
        </w:rPr>
        <w:t>.</w:t>
      </w:r>
      <w:r w:rsidRPr="00A102EB">
        <w:rPr>
          <w:rStyle w:val="FootnoteReference"/>
          <w:sz w:val="28"/>
          <w:szCs w:val="28"/>
        </w:rPr>
        <w:footnoteReference w:id="52"/>
      </w:r>
    </w:p>
    <w:p w:rsidR="003A3A53" w:rsidRPr="00A102EB" w:rsidRDefault="00120E0F" w:rsidP="00532A87">
      <w:pPr>
        <w:pStyle w:val="NormalText"/>
        <w:spacing w:before="0" w:after="0"/>
        <w:rPr>
          <w:sz w:val="28"/>
          <w:szCs w:val="28"/>
        </w:rPr>
      </w:pPr>
      <w:r w:rsidRPr="00A102EB">
        <w:rPr>
          <w:sz w:val="28"/>
          <w:szCs w:val="28"/>
        </w:rPr>
        <w:t>Heidegger insisted that Western Metaphysics has always considered particular beings and not Being itself. As such, Western Metaphysics was ontical</w:t>
      </w:r>
      <w:r w:rsidR="0002748C" w:rsidRPr="00A102EB">
        <w:rPr>
          <w:sz w:val="28"/>
          <w:szCs w:val="28"/>
        </w:rPr>
        <w:fldChar w:fldCharType="begin"/>
      </w:r>
      <w:r w:rsidRPr="00A102EB">
        <w:rPr>
          <w:sz w:val="28"/>
          <w:szCs w:val="28"/>
        </w:rPr>
        <w:instrText xml:space="preserve"> XE "ontical" </w:instrText>
      </w:r>
      <w:r w:rsidR="0002748C" w:rsidRPr="00A102EB">
        <w:rPr>
          <w:sz w:val="28"/>
          <w:szCs w:val="28"/>
        </w:rPr>
        <w:fldChar w:fldCharType="end"/>
      </w:r>
      <w:r w:rsidRPr="00A102EB">
        <w:rPr>
          <w:sz w:val="28"/>
          <w:szCs w:val="28"/>
        </w:rPr>
        <w:t>, not ontological. Ontological metaphysics</w:t>
      </w:r>
      <w:r w:rsidR="0002748C" w:rsidRPr="00A102EB">
        <w:rPr>
          <w:sz w:val="28"/>
          <w:szCs w:val="28"/>
        </w:rPr>
        <w:fldChar w:fldCharType="begin"/>
      </w:r>
      <w:r w:rsidRPr="00A102EB">
        <w:rPr>
          <w:sz w:val="28"/>
          <w:szCs w:val="28"/>
        </w:rPr>
        <w:instrText xml:space="preserve"> XE "metaphysics" </w:instrText>
      </w:r>
      <w:r w:rsidR="0002748C" w:rsidRPr="00A102EB">
        <w:rPr>
          <w:sz w:val="28"/>
          <w:szCs w:val="28"/>
        </w:rPr>
        <w:fldChar w:fldCharType="end"/>
      </w:r>
      <w:r w:rsidRPr="00A102EB">
        <w:rPr>
          <w:sz w:val="28"/>
          <w:szCs w:val="28"/>
        </w:rPr>
        <w:t xml:space="preserve"> studies Being</w:t>
      </w:r>
      <w:r w:rsidRPr="00A102EB">
        <w:rPr>
          <w:i/>
          <w:sz w:val="28"/>
          <w:szCs w:val="28"/>
        </w:rPr>
        <w:t>qua</w:t>
      </w:r>
      <w:r w:rsidRPr="00A102EB">
        <w:rPr>
          <w:sz w:val="28"/>
          <w:szCs w:val="28"/>
        </w:rPr>
        <w:t xml:space="preserve"> Being rather than particular beings. Heidegger again posed this question in another way: “Why are there </w:t>
      </w:r>
      <w:r w:rsidRPr="00A102EB">
        <w:rPr>
          <w:i/>
          <w:sz w:val="28"/>
          <w:szCs w:val="28"/>
        </w:rPr>
        <w:t>essents</w:t>
      </w:r>
      <w:r w:rsidRPr="00A102EB">
        <w:rPr>
          <w:sz w:val="28"/>
          <w:szCs w:val="28"/>
        </w:rPr>
        <w:t xml:space="preserve"> rather than nothing? That is the question. Clearly it is no ordinary question. ‘Why are there </w:t>
      </w:r>
      <w:r w:rsidRPr="00A102EB">
        <w:rPr>
          <w:i/>
          <w:sz w:val="28"/>
          <w:szCs w:val="28"/>
        </w:rPr>
        <w:t>essents</w:t>
      </w:r>
      <w:r w:rsidRPr="00A102EB">
        <w:rPr>
          <w:sz w:val="28"/>
          <w:szCs w:val="28"/>
        </w:rPr>
        <w:t>, why is there anything at all, rather than nothing?’”</w:t>
      </w:r>
      <w:r w:rsidRPr="00A102EB">
        <w:rPr>
          <w:rStyle w:val="FootnoteReference"/>
          <w:sz w:val="28"/>
          <w:szCs w:val="28"/>
        </w:rPr>
        <w:footnoteReference w:id="53"/>
      </w:r>
      <w:r w:rsidRPr="00A102EB">
        <w:rPr>
          <w:sz w:val="28"/>
          <w:szCs w:val="28"/>
        </w:rPr>
        <w:t xml:space="preserve"> Heidegger was, therefore, concerned with what he considered the most e</w:t>
      </w:r>
      <w:r w:rsidR="00556BDD" w:rsidRPr="00A102EB">
        <w:rPr>
          <w:sz w:val="28"/>
          <w:szCs w:val="28"/>
        </w:rPr>
        <w:t xml:space="preserve">ssential philosophical question, which is the </w:t>
      </w:r>
      <w:r w:rsidRPr="00A102EB">
        <w:rPr>
          <w:sz w:val="28"/>
          <w:szCs w:val="28"/>
        </w:rPr>
        <w:t>meaning of Being, its sense or its purpose, that is, what renders it intelligible.</w:t>
      </w:r>
      <w:r w:rsidRPr="00A102EB">
        <w:rPr>
          <w:rStyle w:val="FootnoteReference"/>
          <w:sz w:val="28"/>
          <w:szCs w:val="28"/>
        </w:rPr>
        <w:footnoteReference w:id="54"/>
      </w:r>
    </w:p>
    <w:p w:rsidR="00491B76" w:rsidRPr="00A102EB" w:rsidRDefault="00AB0CC9" w:rsidP="00537C86">
      <w:pPr>
        <w:spacing w:after="0" w:line="360" w:lineRule="auto"/>
        <w:rPr>
          <w:rFonts w:ascii="Times New Roman" w:hAnsi="Times New Roman" w:cs="Times New Roman"/>
          <w:b/>
          <w:sz w:val="28"/>
          <w:szCs w:val="28"/>
        </w:rPr>
      </w:pPr>
      <w:r w:rsidRPr="00A102EB">
        <w:rPr>
          <w:rFonts w:ascii="Times New Roman" w:hAnsi="Times New Roman" w:cs="Times New Roman"/>
          <w:b/>
          <w:sz w:val="28"/>
          <w:szCs w:val="28"/>
        </w:rPr>
        <w:t xml:space="preserve">5. Conclusion </w:t>
      </w:r>
    </w:p>
    <w:p w:rsidR="002B082B" w:rsidRPr="009A63C4" w:rsidRDefault="00B70303" w:rsidP="00DB3BAE">
      <w:pPr>
        <w:spacing w:after="0" w:line="360" w:lineRule="auto"/>
        <w:jc w:val="both"/>
        <w:rPr>
          <w:rFonts w:ascii="Times New Roman" w:hAnsi="Times New Roman" w:cs="Times New Roman"/>
          <w:color w:val="000000" w:themeColor="text1"/>
          <w:sz w:val="28"/>
          <w:szCs w:val="28"/>
        </w:rPr>
      </w:pPr>
      <w:r w:rsidRPr="009A63C4">
        <w:rPr>
          <w:rFonts w:ascii="Times New Roman" w:hAnsi="Times New Roman" w:cs="Times New Roman"/>
          <w:color w:val="000000" w:themeColor="text1"/>
          <w:sz w:val="28"/>
          <w:szCs w:val="28"/>
        </w:rPr>
        <w:t xml:space="preserve">As a result, this paper attempts to establish </w:t>
      </w:r>
      <w:r w:rsidR="00D32C65" w:rsidRPr="009A63C4">
        <w:rPr>
          <w:rFonts w:ascii="Times New Roman" w:hAnsi="Times New Roman" w:cs="Times New Roman"/>
          <w:color w:val="000000" w:themeColor="text1"/>
          <w:sz w:val="28"/>
          <w:szCs w:val="28"/>
        </w:rPr>
        <w:t xml:space="preserve">the </w:t>
      </w:r>
      <w:r w:rsidR="00634652" w:rsidRPr="009A63C4">
        <w:rPr>
          <w:rFonts w:ascii="Times New Roman" w:hAnsi="Times New Roman" w:cs="Times New Roman"/>
          <w:color w:val="000000" w:themeColor="text1"/>
          <w:sz w:val="28"/>
          <w:szCs w:val="28"/>
        </w:rPr>
        <w:t>link</w:t>
      </w:r>
      <w:r w:rsidR="00D32C65" w:rsidRPr="009A63C4">
        <w:rPr>
          <w:rFonts w:ascii="Times New Roman" w:hAnsi="Times New Roman" w:cs="Times New Roman"/>
          <w:color w:val="000000" w:themeColor="text1"/>
          <w:sz w:val="28"/>
          <w:szCs w:val="28"/>
        </w:rPr>
        <w:t xml:space="preserve"> between science</w:t>
      </w:r>
      <w:r w:rsidR="0002748C" w:rsidRPr="009A63C4">
        <w:rPr>
          <w:rFonts w:ascii="Times New Roman" w:hAnsi="Times New Roman" w:cs="Times New Roman"/>
          <w:color w:val="000000" w:themeColor="text1"/>
          <w:sz w:val="28"/>
          <w:szCs w:val="28"/>
        </w:rPr>
        <w:fldChar w:fldCharType="begin"/>
      </w:r>
      <w:r w:rsidR="00D32C65" w:rsidRPr="009A63C4">
        <w:rPr>
          <w:rFonts w:ascii="Times New Roman" w:hAnsi="Times New Roman" w:cs="Times New Roman"/>
          <w:color w:val="000000" w:themeColor="text1"/>
          <w:sz w:val="28"/>
          <w:szCs w:val="28"/>
        </w:rPr>
        <w:instrText xml:space="preserve"> XE "science" </w:instrText>
      </w:r>
      <w:r w:rsidR="0002748C" w:rsidRPr="009A63C4">
        <w:rPr>
          <w:rFonts w:ascii="Times New Roman" w:hAnsi="Times New Roman" w:cs="Times New Roman"/>
          <w:color w:val="000000" w:themeColor="text1"/>
          <w:sz w:val="28"/>
          <w:szCs w:val="28"/>
        </w:rPr>
        <w:fldChar w:fldCharType="end"/>
      </w:r>
      <w:r w:rsidRPr="009A63C4">
        <w:rPr>
          <w:rFonts w:ascii="Times New Roman" w:hAnsi="Times New Roman" w:cs="Times New Roman"/>
          <w:color w:val="000000" w:themeColor="text1"/>
          <w:sz w:val="28"/>
          <w:szCs w:val="28"/>
        </w:rPr>
        <w:t xml:space="preserve"> and </w:t>
      </w:r>
      <w:r w:rsidR="00D32C65" w:rsidRPr="009A63C4">
        <w:rPr>
          <w:rFonts w:ascii="Times New Roman" w:hAnsi="Times New Roman" w:cs="Times New Roman"/>
          <w:color w:val="000000" w:themeColor="text1"/>
          <w:sz w:val="28"/>
          <w:szCs w:val="28"/>
        </w:rPr>
        <w:t>metaphysics</w:t>
      </w:r>
      <w:r w:rsidRPr="009A63C4">
        <w:rPr>
          <w:rFonts w:ascii="Times New Roman" w:hAnsi="Times New Roman" w:cs="Times New Roman"/>
          <w:color w:val="000000" w:themeColor="text1"/>
          <w:sz w:val="28"/>
          <w:szCs w:val="28"/>
        </w:rPr>
        <w:t xml:space="preserve">. </w:t>
      </w:r>
      <w:r w:rsidR="00E4034A" w:rsidRPr="009A63C4">
        <w:rPr>
          <w:rFonts w:ascii="Times New Roman" w:hAnsi="Times New Roman" w:cs="Times New Roman"/>
          <w:color w:val="000000" w:themeColor="text1"/>
          <w:sz w:val="28"/>
          <w:szCs w:val="28"/>
        </w:rPr>
        <w:t>This</w:t>
      </w:r>
      <w:r w:rsidRPr="009A63C4">
        <w:rPr>
          <w:rFonts w:ascii="Times New Roman" w:hAnsi="Times New Roman" w:cs="Times New Roman"/>
          <w:color w:val="000000" w:themeColor="text1"/>
          <w:sz w:val="28"/>
          <w:szCs w:val="28"/>
        </w:rPr>
        <w:t xml:space="preserve"> relationship is </w:t>
      </w:r>
      <w:r w:rsidR="0002748C" w:rsidRPr="009A63C4">
        <w:rPr>
          <w:rFonts w:ascii="Times New Roman" w:hAnsi="Times New Roman" w:cs="Times New Roman"/>
          <w:color w:val="000000" w:themeColor="text1"/>
          <w:sz w:val="28"/>
          <w:szCs w:val="28"/>
        </w:rPr>
        <w:fldChar w:fldCharType="begin"/>
      </w:r>
      <w:r w:rsidR="00D32C65" w:rsidRPr="009A63C4">
        <w:rPr>
          <w:rFonts w:ascii="Times New Roman" w:hAnsi="Times New Roman" w:cs="Times New Roman"/>
          <w:color w:val="000000" w:themeColor="text1"/>
          <w:sz w:val="28"/>
          <w:szCs w:val="28"/>
        </w:rPr>
        <w:instrText xml:space="preserve"> XE "metaphysics" </w:instrText>
      </w:r>
      <w:r w:rsidR="0002748C" w:rsidRPr="009A63C4">
        <w:rPr>
          <w:rFonts w:ascii="Times New Roman" w:hAnsi="Times New Roman" w:cs="Times New Roman"/>
          <w:color w:val="000000" w:themeColor="text1"/>
          <w:sz w:val="28"/>
          <w:szCs w:val="28"/>
        </w:rPr>
        <w:fldChar w:fldCharType="end"/>
      </w:r>
      <w:r w:rsidR="00484276" w:rsidRPr="009A63C4">
        <w:rPr>
          <w:rFonts w:ascii="Times New Roman" w:hAnsi="Times New Roman" w:cs="Times New Roman"/>
          <w:color w:val="000000" w:themeColor="text1"/>
          <w:sz w:val="28"/>
          <w:szCs w:val="28"/>
        </w:rPr>
        <w:t>sifted</w:t>
      </w:r>
      <w:r w:rsidR="00D32C65" w:rsidRPr="009A63C4">
        <w:rPr>
          <w:rFonts w:ascii="Times New Roman" w:hAnsi="Times New Roman" w:cs="Times New Roman"/>
          <w:color w:val="000000" w:themeColor="text1"/>
          <w:sz w:val="28"/>
          <w:szCs w:val="28"/>
        </w:rPr>
        <w:t xml:space="preserve"> with </w:t>
      </w:r>
      <w:r w:rsidRPr="009A63C4">
        <w:rPr>
          <w:rFonts w:ascii="Times New Roman" w:hAnsi="Times New Roman" w:cs="Times New Roman"/>
          <w:color w:val="000000" w:themeColor="text1"/>
          <w:sz w:val="28"/>
          <w:szCs w:val="28"/>
        </w:rPr>
        <w:t xml:space="preserve">a lot of </w:t>
      </w:r>
      <w:r w:rsidR="00484276" w:rsidRPr="009A63C4">
        <w:rPr>
          <w:rFonts w:ascii="Times New Roman" w:hAnsi="Times New Roman" w:cs="Times New Roman"/>
          <w:color w:val="000000" w:themeColor="text1"/>
          <w:sz w:val="28"/>
          <w:szCs w:val="28"/>
        </w:rPr>
        <w:t xml:space="preserve">tribulations.In classical philosophy with Aristotle and his followers, the knowledge of reality </w:t>
      </w:r>
      <w:r w:rsidR="00484276" w:rsidRPr="009A63C4">
        <w:rPr>
          <w:rFonts w:ascii="Times New Roman" w:hAnsi="Times New Roman" w:cs="Times New Roman"/>
          <w:i/>
          <w:color w:val="000000" w:themeColor="text1"/>
          <w:sz w:val="28"/>
          <w:szCs w:val="28"/>
        </w:rPr>
        <w:t>in itself</w:t>
      </w:r>
      <w:r w:rsidR="00DB3BAE" w:rsidRPr="009A63C4">
        <w:rPr>
          <w:rFonts w:ascii="Times New Roman" w:hAnsi="Times New Roman" w:cs="Times New Roman"/>
          <w:color w:val="000000" w:themeColor="text1"/>
          <w:sz w:val="28"/>
          <w:szCs w:val="28"/>
        </w:rPr>
        <w:t>was</w:t>
      </w:r>
      <w:r w:rsidR="00484276" w:rsidRPr="009A63C4">
        <w:rPr>
          <w:rFonts w:ascii="Times New Roman" w:hAnsi="Times New Roman" w:cs="Times New Roman"/>
          <w:color w:val="000000" w:themeColor="text1"/>
          <w:sz w:val="28"/>
          <w:szCs w:val="28"/>
        </w:rPr>
        <w:t xml:space="preserve"> limit</w:t>
      </w:r>
      <w:r w:rsidR="00DB3BAE" w:rsidRPr="009A63C4">
        <w:rPr>
          <w:rFonts w:ascii="Times New Roman" w:hAnsi="Times New Roman" w:cs="Times New Roman"/>
          <w:color w:val="000000" w:themeColor="text1"/>
          <w:sz w:val="28"/>
          <w:szCs w:val="28"/>
        </w:rPr>
        <w:t>ed to the domain of metaphysics and t</w:t>
      </w:r>
      <w:r w:rsidR="00484276" w:rsidRPr="009A63C4">
        <w:rPr>
          <w:rFonts w:ascii="Times New Roman" w:hAnsi="Times New Roman" w:cs="Times New Roman"/>
          <w:color w:val="000000" w:themeColor="text1"/>
          <w:sz w:val="28"/>
          <w:szCs w:val="28"/>
        </w:rPr>
        <w:t xml:space="preserve">here </w:t>
      </w:r>
      <w:r w:rsidR="00DB3BAE" w:rsidRPr="009A63C4">
        <w:rPr>
          <w:rFonts w:ascii="Times New Roman" w:hAnsi="Times New Roman" w:cs="Times New Roman"/>
          <w:color w:val="000000" w:themeColor="text1"/>
          <w:sz w:val="28"/>
          <w:szCs w:val="28"/>
        </w:rPr>
        <w:t>wa</w:t>
      </w:r>
      <w:r w:rsidR="00484276" w:rsidRPr="009A63C4">
        <w:rPr>
          <w:rFonts w:ascii="Times New Roman" w:hAnsi="Times New Roman" w:cs="Times New Roman"/>
          <w:color w:val="000000" w:themeColor="text1"/>
          <w:sz w:val="28"/>
          <w:szCs w:val="28"/>
        </w:rPr>
        <w:t xml:space="preserve">s an intimate relationship between metaphysics (philosophy) and science. </w:t>
      </w:r>
      <w:r w:rsidR="00B2690C" w:rsidRPr="009A63C4">
        <w:rPr>
          <w:rFonts w:ascii="Times New Roman" w:hAnsi="Times New Roman" w:cs="Times New Roman"/>
          <w:iCs/>
          <w:color w:val="000000" w:themeColor="text1"/>
          <w:sz w:val="28"/>
          <w:szCs w:val="28"/>
        </w:rPr>
        <w:t xml:space="preserve">But, with the rise of the </w:t>
      </w:r>
      <w:r w:rsidR="00B2690C" w:rsidRPr="009A63C4">
        <w:rPr>
          <w:rFonts w:ascii="Times New Roman" w:hAnsi="Times New Roman" w:cs="Times New Roman"/>
          <w:color w:val="000000" w:themeColor="text1"/>
          <w:sz w:val="28"/>
          <w:szCs w:val="28"/>
        </w:rPr>
        <w:t>empirical sciences in the (17</w:t>
      </w:r>
      <w:r w:rsidR="00B2690C" w:rsidRPr="009A63C4">
        <w:rPr>
          <w:rFonts w:ascii="Times New Roman" w:hAnsi="Times New Roman" w:cs="Times New Roman"/>
          <w:color w:val="000000" w:themeColor="text1"/>
          <w:sz w:val="28"/>
          <w:szCs w:val="28"/>
          <w:vertAlign w:val="superscript"/>
        </w:rPr>
        <w:t>th</w:t>
      </w:r>
      <w:r w:rsidR="00B2690C" w:rsidRPr="009A63C4">
        <w:rPr>
          <w:rFonts w:ascii="Times New Roman" w:hAnsi="Times New Roman" w:cs="Times New Roman"/>
          <w:color w:val="000000" w:themeColor="text1"/>
          <w:sz w:val="28"/>
          <w:szCs w:val="28"/>
        </w:rPr>
        <w:t xml:space="preserve"> century) and logical positivism in the (20</w:t>
      </w:r>
      <w:r w:rsidR="00B2690C" w:rsidRPr="009A63C4">
        <w:rPr>
          <w:rFonts w:ascii="Times New Roman" w:hAnsi="Times New Roman" w:cs="Times New Roman"/>
          <w:color w:val="000000" w:themeColor="text1"/>
          <w:sz w:val="28"/>
          <w:szCs w:val="28"/>
          <w:vertAlign w:val="superscript"/>
        </w:rPr>
        <w:t>th</w:t>
      </w:r>
      <w:r w:rsidR="00B2690C" w:rsidRPr="009A63C4">
        <w:rPr>
          <w:rFonts w:ascii="Times New Roman" w:hAnsi="Times New Roman" w:cs="Times New Roman"/>
          <w:color w:val="000000" w:themeColor="text1"/>
          <w:sz w:val="28"/>
          <w:szCs w:val="28"/>
        </w:rPr>
        <w:t xml:space="preserve"> century), metaphysics gradually lost its credibility. The debate </w:t>
      </w:r>
      <w:r w:rsidR="00DB3BAE" w:rsidRPr="009A63C4">
        <w:rPr>
          <w:rFonts w:ascii="Times New Roman" w:hAnsi="Times New Roman" w:cs="Times New Roman"/>
          <w:color w:val="000000" w:themeColor="text1"/>
          <w:sz w:val="28"/>
          <w:szCs w:val="28"/>
        </w:rPr>
        <w:t>wa</w:t>
      </w:r>
      <w:r w:rsidR="00D32C65" w:rsidRPr="009A63C4">
        <w:rPr>
          <w:rFonts w:ascii="Times New Roman" w:hAnsi="Times New Roman" w:cs="Times New Roman"/>
          <w:color w:val="000000" w:themeColor="text1"/>
          <w:sz w:val="28"/>
          <w:szCs w:val="28"/>
        </w:rPr>
        <w:t>s a reject of metaphysics in</w:t>
      </w:r>
      <w:r w:rsidR="003E3FF6" w:rsidRPr="009A63C4">
        <w:rPr>
          <w:rFonts w:ascii="Times New Roman" w:hAnsi="Times New Roman" w:cs="Times New Roman"/>
          <w:color w:val="000000" w:themeColor="text1"/>
          <w:sz w:val="28"/>
          <w:szCs w:val="28"/>
        </w:rPr>
        <w:t xml:space="preserve"> favour of science</w:t>
      </w:r>
      <w:r w:rsidR="00DB3BAE" w:rsidRPr="009A63C4">
        <w:rPr>
          <w:rFonts w:ascii="Times New Roman" w:hAnsi="Times New Roman" w:cs="Times New Roman"/>
          <w:color w:val="000000" w:themeColor="text1"/>
          <w:sz w:val="28"/>
          <w:szCs w:val="28"/>
        </w:rPr>
        <w:t>, since it wa</w:t>
      </w:r>
      <w:r w:rsidR="003E3FF6" w:rsidRPr="009A63C4">
        <w:rPr>
          <w:rFonts w:ascii="Times New Roman" w:hAnsi="Times New Roman" w:cs="Times New Roman"/>
          <w:color w:val="000000" w:themeColor="text1"/>
          <w:sz w:val="28"/>
          <w:szCs w:val="28"/>
        </w:rPr>
        <w:t>s considered as a</w:t>
      </w:r>
      <w:r w:rsidR="00D32C65" w:rsidRPr="009A63C4">
        <w:rPr>
          <w:rFonts w:ascii="Times New Roman" w:hAnsi="Times New Roman" w:cs="Times New Roman"/>
          <w:color w:val="000000" w:themeColor="text1"/>
          <w:sz w:val="28"/>
          <w:szCs w:val="28"/>
        </w:rPr>
        <w:t xml:space="preserve"> pseudo-science.</w:t>
      </w:r>
      <w:r w:rsidR="003E3FF6" w:rsidRPr="009A63C4">
        <w:rPr>
          <w:rFonts w:ascii="Times New Roman" w:hAnsi="Times New Roman" w:cs="Times New Roman"/>
          <w:color w:val="000000" w:themeColor="text1"/>
          <w:sz w:val="28"/>
          <w:szCs w:val="28"/>
        </w:rPr>
        <w:t xml:space="preserve">This paper shows </w:t>
      </w:r>
      <w:r w:rsidR="00D32C65" w:rsidRPr="009A63C4">
        <w:rPr>
          <w:rFonts w:ascii="Times New Roman" w:hAnsi="Times New Roman" w:cs="Times New Roman"/>
          <w:color w:val="000000" w:themeColor="text1"/>
          <w:sz w:val="28"/>
          <w:szCs w:val="28"/>
        </w:rPr>
        <w:t>Rudolf Carnap</w:t>
      </w:r>
      <w:r w:rsidR="0030169E" w:rsidRPr="009A63C4">
        <w:rPr>
          <w:rFonts w:ascii="Times New Roman" w:hAnsi="Times New Roman" w:cs="Times New Roman"/>
          <w:color w:val="000000" w:themeColor="text1"/>
          <w:sz w:val="28"/>
          <w:szCs w:val="28"/>
        </w:rPr>
        <w:t xml:space="preserve"> and Alfred Jules Ayer keen on </w:t>
      </w:r>
      <w:r w:rsidR="0030169E" w:rsidRPr="009A63C4">
        <w:rPr>
          <w:rFonts w:ascii="Times New Roman" w:hAnsi="Times New Roman" w:cs="Times New Roman"/>
          <w:bCs/>
          <w:color w:val="000000" w:themeColor="text1"/>
          <w:sz w:val="28"/>
          <w:szCs w:val="28"/>
        </w:rPr>
        <w:t>eliminating</w:t>
      </w:r>
      <w:r w:rsidR="00D32C65" w:rsidRPr="009A63C4">
        <w:rPr>
          <w:rFonts w:ascii="Times New Roman" w:hAnsi="Times New Roman" w:cs="Times New Roman"/>
          <w:color w:val="000000" w:themeColor="text1"/>
          <w:sz w:val="28"/>
          <w:szCs w:val="28"/>
        </w:rPr>
        <w:t>metaphysics</w:t>
      </w:r>
      <w:r w:rsidR="0030169E" w:rsidRPr="009A63C4">
        <w:rPr>
          <w:rFonts w:ascii="Times New Roman" w:hAnsi="Times New Roman" w:cs="Times New Roman"/>
          <w:color w:val="000000" w:themeColor="text1"/>
          <w:sz w:val="28"/>
          <w:szCs w:val="28"/>
        </w:rPr>
        <w:t xml:space="preserve"> at all cost. </w:t>
      </w:r>
      <w:r w:rsidR="00D56B03" w:rsidRPr="009A63C4">
        <w:rPr>
          <w:rFonts w:ascii="Times New Roman" w:hAnsi="Times New Roman" w:cs="Times New Roman"/>
          <w:color w:val="000000" w:themeColor="text1"/>
          <w:sz w:val="28"/>
          <w:szCs w:val="28"/>
        </w:rPr>
        <w:lastRenderedPageBreak/>
        <w:t>This is because statements of this nature are</w:t>
      </w:r>
      <w:r w:rsidR="00B2690C" w:rsidRPr="009A63C4">
        <w:rPr>
          <w:rFonts w:ascii="Times New Roman" w:hAnsi="Times New Roman" w:cs="Times New Roman"/>
          <w:color w:val="000000" w:themeColor="text1"/>
          <w:sz w:val="28"/>
          <w:szCs w:val="28"/>
        </w:rPr>
        <w:t xml:space="preserve">not backed by any empirical evidenceand are therefore </w:t>
      </w:r>
      <w:r w:rsidR="00D56B03" w:rsidRPr="009A63C4">
        <w:rPr>
          <w:rFonts w:ascii="Times New Roman" w:hAnsi="Times New Roman" w:cs="Times New Roman"/>
          <w:color w:val="000000" w:themeColor="text1"/>
          <w:sz w:val="28"/>
          <w:szCs w:val="28"/>
        </w:rPr>
        <w:t xml:space="preserve">meaningless. </w:t>
      </w:r>
      <w:r w:rsidR="002B082B" w:rsidRPr="009A63C4">
        <w:rPr>
          <w:rFonts w:ascii="Times New Roman" w:hAnsi="Times New Roman" w:cs="Times New Roman"/>
          <w:color w:val="000000" w:themeColor="text1"/>
          <w:sz w:val="28"/>
          <w:szCs w:val="28"/>
        </w:rPr>
        <w:t>Martin Heidegger on his part comes in to salvage the situation given that he holds on to the superiority of metaphysics over science. He thinks that metaphysics is the foundation on which science</w:t>
      </w:r>
      <w:r w:rsidR="0002748C" w:rsidRPr="009A63C4">
        <w:rPr>
          <w:rFonts w:ascii="Times New Roman" w:hAnsi="Times New Roman" w:cs="Times New Roman"/>
          <w:color w:val="000000" w:themeColor="text1"/>
          <w:sz w:val="28"/>
          <w:szCs w:val="28"/>
        </w:rPr>
        <w:fldChar w:fldCharType="begin"/>
      </w:r>
      <w:r w:rsidR="002B082B" w:rsidRPr="009A63C4">
        <w:rPr>
          <w:rFonts w:ascii="Times New Roman" w:hAnsi="Times New Roman" w:cs="Times New Roman"/>
          <w:color w:val="000000" w:themeColor="text1"/>
          <w:sz w:val="28"/>
          <w:szCs w:val="28"/>
        </w:rPr>
        <w:instrText xml:space="preserve"> XE "science" </w:instrText>
      </w:r>
      <w:r w:rsidR="0002748C" w:rsidRPr="009A63C4">
        <w:rPr>
          <w:rFonts w:ascii="Times New Roman" w:hAnsi="Times New Roman" w:cs="Times New Roman"/>
          <w:color w:val="000000" w:themeColor="text1"/>
          <w:sz w:val="28"/>
          <w:szCs w:val="28"/>
        </w:rPr>
        <w:fldChar w:fldCharType="end"/>
      </w:r>
      <w:r w:rsidR="002B082B" w:rsidRPr="009A63C4">
        <w:rPr>
          <w:rFonts w:ascii="Times New Roman" w:hAnsi="Times New Roman" w:cs="Times New Roman"/>
          <w:color w:val="000000" w:themeColor="text1"/>
          <w:sz w:val="28"/>
          <w:szCs w:val="28"/>
        </w:rPr>
        <w:t xml:space="preserve"> should base its entire enquiry about nature</w:t>
      </w:r>
      <w:r w:rsidR="0002748C" w:rsidRPr="009A63C4">
        <w:rPr>
          <w:rFonts w:ascii="Times New Roman" w:hAnsi="Times New Roman" w:cs="Times New Roman"/>
          <w:color w:val="000000" w:themeColor="text1"/>
          <w:sz w:val="28"/>
          <w:szCs w:val="28"/>
        </w:rPr>
        <w:fldChar w:fldCharType="begin"/>
      </w:r>
      <w:r w:rsidR="002B082B" w:rsidRPr="009A63C4">
        <w:rPr>
          <w:rFonts w:ascii="Times New Roman" w:hAnsi="Times New Roman" w:cs="Times New Roman"/>
          <w:color w:val="000000" w:themeColor="text1"/>
          <w:sz w:val="28"/>
          <w:szCs w:val="28"/>
        </w:rPr>
        <w:instrText xml:space="preserve"> XE "nature" </w:instrText>
      </w:r>
      <w:r w:rsidR="0002748C" w:rsidRPr="009A63C4">
        <w:rPr>
          <w:rFonts w:ascii="Times New Roman" w:hAnsi="Times New Roman" w:cs="Times New Roman"/>
          <w:color w:val="000000" w:themeColor="text1"/>
          <w:sz w:val="28"/>
          <w:szCs w:val="28"/>
        </w:rPr>
        <w:fldChar w:fldCharType="end"/>
      </w:r>
      <w:r w:rsidR="002B082B" w:rsidRPr="009A63C4">
        <w:rPr>
          <w:rFonts w:ascii="Times New Roman" w:hAnsi="Times New Roman" w:cs="Times New Roman"/>
          <w:color w:val="000000" w:themeColor="text1"/>
          <w:sz w:val="28"/>
          <w:szCs w:val="28"/>
        </w:rPr>
        <w:t>. This is because it is man’s most fundamental concern with the world. Although Heidegger thinks that ever since Plato the question of Being was forgotten</w:t>
      </w:r>
      <w:r w:rsidR="00B2690C" w:rsidRPr="009A63C4">
        <w:rPr>
          <w:rFonts w:ascii="Times New Roman" w:hAnsi="Times New Roman" w:cs="Times New Roman"/>
          <w:color w:val="000000" w:themeColor="text1"/>
          <w:sz w:val="28"/>
          <w:szCs w:val="28"/>
        </w:rPr>
        <w:t xml:space="preserve">, it is </w:t>
      </w:r>
      <w:r w:rsidR="003E3FF6" w:rsidRPr="009A63C4">
        <w:rPr>
          <w:rFonts w:ascii="Times New Roman" w:hAnsi="Times New Roman" w:cs="Times New Roman"/>
          <w:color w:val="000000" w:themeColor="text1"/>
          <w:sz w:val="28"/>
          <w:szCs w:val="28"/>
        </w:rPr>
        <w:t xml:space="preserve">not </w:t>
      </w:r>
      <w:r w:rsidR="00B2690C" w:rsidRPr="009A63C4">
        <w:rPr>
          <w:rFonts w:ascii="Times New Roman" w:hAnsi="Times New Roman" w:cs="Times New Roman"/>
          <w:color w:val="000000" w:themeColor="text1"/>
          <w:sz w:val="28"/>
          <w:szCs w:val="28"/>
        </w:rPr>
        <w:t xml:space="preserve">due to the limited intellectual capacities of man, but </w:t>
      </w:r>
      <w:r w:rsidR="002B082B" w:rsidRPr="009A63C4">
        <w:rPr>
          <w:rFonts w:ascii="Times New Roman" w:hAnsi="Times New Roman" w:cs="Times New Roman"/>
          <w:color w:val="000000" w:themeColor="text1"/>
          <w:sz w:val="28"/>
          <w:szCs w:val="28"/>
        </w:rPr>
        <w:t xml:space="preserve"> because </w:t>
      </w:r>
      <w:r w:rsidR="003E3FF6" w:rsidRPr="009A63C4">
        <w:rPr>
          <w:rFonts w:ascii="Times New Roman" w:hAnsi="Times New Roman" w:cs="Times New Roman"/>
          <w:color w:val="000000" w:themeColor="text1"/>
          <w:sz w:val="28"/>
          <w:szCs w:val="28"/>
        </w:rPr>
        <w:t>the</w:t>
      </w:r>
      <w:r w:rsidR="002B082B" w:rsidRPr="009A63C4">
        <w:rPr>
          <w:rFonts w:ascii="Times New Roman" w:hAnsi="Times New Roman" w:cs="Times New Roman"/>
          <w:color w:val="000000" w:themeColor="text1"/>
          <w:sz w:val="28"/>
          <w:szCs w:val="28"/>
        </w:rPr>
        <w:t xml:space="preserve"> nature</w:t>
      </w:r>
      <w:r w:rsidR="0002748C" w:rsidRPr="009A63C4">
        <w:rPr>
          <w:rFonts w:ascii="Times New Roman" w:hAnsi="Times New Roman" w:cs="Times New Roman"/>
          <w:color w:val="000000" w:themeColor="text1"/>
          <w:sz w:val="28"/>
          <w:szCs w:val="28"/>
        </w:rPr>
        <w:fldChar w:fldCharType="begin"/>
      </w:r>
      <w:r w:rsidR="002B082B" w:rsidRPr="009A63C4">
        <w:rPr>
          <w:rFonts w:ascii="Times New Roman" w:hAnsi="Times New Roman" w:cs="Times New Roman"/>
          <w:color w:val="000000" w:themeColor="text1"/>
          <w:sz w:val="28"/>
          <w:szCs w:val="28"/>
        </w:rPr>
        <w:instrText xml:space="preserve"> XE "nature" </w:instrText>
      </w:r>
      <w:r w:rsidR="0002748C" w:rsidRPr="009A63C4">
        <w:rPr>
          <w:rFonts w:ascii="Times New Roman" w:hAnsi="Times New Roman" w:cs="Times New Roman"/>
          <w:color w:val="000000" w:themeColor="text1"/>
          <w:sz w:val="28"/>
          <w:szCs w:val="28"/>
        </w:rPr>
        <w:fldChar w:fldCharType="end"/>
      </w:r>
      <w:r w:rsidR="002B082B" w:rsidRPr="009A63C4">
        <w:rPr>
          <w:rFonts w:ascii="Times New Roman" w:hAnsi="Times New Roman" w:cs="Times New Roman"/>
          <w:color w:val="000000" w:themeColor="text1"/>
          <w:sz w:val="28"/>
          <w:szCs w:val="28"/>
        </w:rPr>
        <w:t xml:space="preserve"> of being</w:t>
      </w:r>
      <w:r w:rsidR="0002748C" w:rsidRPr="009A63C4">
        <w:rPr>
          <w:rFonts w:ascii="Times New Roman" w:hAnsi="Times New Roman" w:cs="Times New Roman"/>
          <w:color w:val="000000" w:themeColor="text1"/>
          <w:sz w:val="28"/>
          <w:szCs w:val="28"/>
        </w:rPr>
        <w:fldChar w:fldCharType="begin"/>
      </w:r>
      <w:r w:rsidR="002B082B" w:rsidRPr="009A63C4">
        <w:rPr>
          <w:rFonts w:ascii="Times New Roman" w:hAnsi="Times New Roman" w:cs="Times New Roman"/>
          <w:color w:val="000000" w:themeColor="text1"/>
          <w:sz w:val="28"/>
          <w:szCs w:val="28"/>
        </w:rPr>
        <w:instrText xml:space="preserve"> XE "being" </w:instrText>
      </w:r>
      <w:r w:rsidR="0002748C" w:rsidRPr="009A63C4">
        <w:rPr>
          <w:rFonts w:ascii="Times New Roman" w:hAnsi="Times New Roman" w:cs="Times New Roman"/>
          <w:color w:val="000000" w:themeColor="text1"/>
          <w:sz w:val="28"/>
          <w:szCs w:val="28"/>
        </w:rPr>
        <w:fldChar w:fldCharType="end"/>
      </w:r>
      <w:r w:rsidR="002B082B" w:rsidRPr="009A63C4">
        <w:rPr>
          <w:rFonts w:ascii="Times New Roman" w:hAnsi="Times New Roman" w:cs="Times New Roman"/>
          <w:color w:val="000000" w:themeColor="text1"/>
          <w:sz w:val="28"/>
          <w:szCs w:val="28"/>
        </w:rPr>
        <w:t xml:space="preserve"> conceal</w:t>
      </w:r>
      <w:r w:rsidR="00B2690C" w:rsidRPr="009A63C4">
        <w:rPr>
          <w:rFonts w:ascii="Times New Roman" w:hAnsi="Times New Roman" w:cs="Times New Roman"/>
          <w:color w:val="000000" w:themeColor="text1"/>
          <w:sz w:val="28"/>
          <w:szCs w:val="28"/>
        </w:rPr>
        <w:t>s</w:t>
      </w:r>
      <w:r w:rsidR="002B082B" w:rsidRPr="009A63C4">
        <w:rPr>
          <w:rFonts w:ascii="Times New Roman" w:hAnsi="Times New Roman" w:cs="Times New Roman"/>
          <w:color w:val="000000" w:themeColor="text1"/>
          <w:sz w:val="28"/>
          <w:szCs w:val="28"/>
        </w:rPr>
        <w:t xml:space="preserve"> itself. </w:t>
      </w:r>
    </w:p>
    <w:p w:rsidR="00773768" w:rsidRPr="00153FA2" w:rsidRDefault="00773768" w:rsidP="005C5E48">
      <w:pPr>
        <w:spacing w:after="0" w:line="360" w:lineRule="auto"/>
        <w:jc w:val="center"/>
        <w:rPr>
          <w:rFonts w:ascii="Times New Roman" w:hAnsi="Times New Roman" w:cs="Times New Roman"/>
          <w:b/>
          <w:sz w:val="28"/>
          <w:szCs w:val="28"/>
        </w:rPr>
      </w:pPr>
      <w:r w:rsidRPr="00153FA2">
        <w:rPr>
          <w:rFonts w:ascii="Times New Roman" w:hAnsi="Times New Roman" w:cs="Times New Roman"/>
          <w:b/>
          <w:sz w:val="28"/>
          <w:szCs w:val="28"/>
        </w:rPr>
        <w:t>B</w:t>
      </w:r>
      <w:r w:rsidR="00D249B6" w:rsidRPr="00153FA2">
        <w:rPr>
          <w:rFonts w:ascii="Times New Roman" w:hAnsi="Times New Roman" w:cs="Times New Roman"/>
          <w:b/>
          <w:sz w:val="28"/>
          <w:szCs w:val="28"/>
        </w:rPr>
        <w:t>IBLIOGRAPHY</w:t>
      </w:r>
    </w:p>
    <w:p w:rsidR="006D5BAE" w:rsidRPr="00153FA2" w:rsidRDefault="006D5BAE" w:rsidP="005C5E48">
      <w:pPr>
        <w:spacing w:after="0" w:line="360" w:lineRule="auto"/>
        <w:jc w:val="both"/>
        <w:rPr>
          <w:rFonts w:ascii="Times New Roman" w:hAnsi="Times New Roman" w:cs="Times New Roman"/>
          <w:sz w:val="28"/>
          <w:szCs w:val="28"/>
        </w:rPr>
      </w:pPr>
      <w:r w:rsidRPr="00153FA2">
        <w:rPr>
          <w:rFonts w:ascii="Times New Roman" w:hAnsi="Times New Roman" w:cs="Times New Roman"/>
          <w:b/>
          <w:sz w:val="28"/>
          <w:szCs w:val="28"/>
        </w:rPr>
        <w:t xml:space="preserve">B. </w:t>
      </w:r>
      <w:r w:rsidRPr="00153FA2">
        <w:rPr>
          <w:rFonts w:ascii="Times New Roman" w:hAnsi="Times New Roman" w:cs="Times New Roman"/>
          <w:b/>
          <w:smallCaps/>
          <w:sz w:val="28"/>
          <w:szCs w:val="28"/>
        </w:rPr>
        <w:t>Moore</w:t>
      </w:r>
      <w:r w:rsidRPr="00153FA2">
        <w:rPr>
          <w:rFonts w:ascii="Times New Roman" w:hAnsi="Times New Roman" w:cs="Times New Roman"/>
          <w:b/>
          <w:sz w:val="28"/>
          <w:szCs w:val="28"/>
        </w:rPr>
        <w:t xml:space="preserve"> – K. B</w:t>
      </w:r>
      <w:r w:rsidRPr="00153FA2">
        <w:rPr>
          <w:rFonts w:ascii="Times New Roman" w:hAnsi="Times New Roman" w:cs="Times New Roman"/>
          <w:b/>
          <w:smallCaps/>
          <w:sz w:val="28"/>
          <w:szCs w:val="28"/>
        </w:rPr>
        <w:t>rudder</w:t>
      </w:r>
      <w:r w:rsidRPr="00153FA2">
        <w:rPr>
          <w:rFonts w:ascii="Times New Roman" w:hAnsi="Times New Roman" w:cs="Times New Roman"/>
          <w:b/>
          <w:sz w:val="28"/>
          <w:szCs w:val="28"/>
        </w:rPr>
        <w:t>,</w:t>
      </w:r>
      <w:r w:rsidRPr="00153FA2">
        <w:rPr>
          <w:rFonts w:ascii="Times New Roman" w:hAnsi="Times New Roman" w:cs="Times New Roman"/>
          <w:i/>
          <w:sz w:val="28"/>
          <w:szCs w:val="28"/>
        </w:rPr>
        <w:t>Philosophy: The Power of Ideas,</w:t>
      </w:r>
      <w:r w:rsidRPr="00153FA2">
        <w:rPr>
          <w:rFonts w:ascii="Times New Roman" w:hAnsi="Times New Roman" w:cs="Times New Roman"/>
          <w:sz w:val="28"/>
          <w:szCs w:val="28"/>
        </w:rPr>
        <w:t xml:space="preserve"> Mayfield Publishing Company, California 1990.</w:t>
      </w:r>
    </w:p>
    <w:p w:rsidR="006D5BAE" w:rsidRDefault="006D5BAE" w:rsidP="005C5E48">
      <w:pPr>
        <w:spacing w:after="0" w:line="360" w:lineRule="auto"/>
        <w:jc w:val="both"/>
        <w:rPr>
          <w:rFonts w:ascii="Times New Roman" w:hAnsi="Times New Roman" w:cs="Times New Roman"/>
          <w:sz w:val="28"/>
          <w:szCs w:val="28"/>
        </w:rPr>
      </w:pPr>
      <w:r w:rsidRPr="00153FA2">
        <w:rPr>
          <w:rFonts w:ascii="Times New Roman" w:hAnsi="Times New Roman" w:cs="Times New Roman"/>
          <w:b/>
          <w:smallCaps/>
          <w:sz w:val="28"/>
          <w:szCs w:val="28"/>
        </w:rPr>
        <w:t>CARNAP, c.,</w:t>
      </w:r>
      <w:r w:rsidRPr="00153FA2">
        <w:rPr>
          <w:rFonts w:ascii="Times New Roman" w:hAnsi="Times New Roman" w:cs="Times New Roman"/>
          <w:sz w:val="28"/>
          <w:szCs w:val="28"/>
        </w:rPr>
        <w:t>“The elimination of metaphysics</w:t>
      </w:r>
      <w:r w:rsidR="0002748C" w:rsidRPr="00153FA2">
        <w:rPr>
          <w:rFonts w:ascii="Times New Roman" w:hAnsi="Times New Roman" w:cs="Times New Roman"/>
          <w:sz w:val="28"/>
          <w:szCs w:val="28"/>
        </w:rPr>
        <w:fldChar w:fldCharType="begin"/>
      </w:r>
      <w:r w:rsidRPr="00153FA2">
        <w:rPr>
          <w:rFonts w:ascii="Times New Roman" w:hAnsi="Times New Roman" w:cs="Times New Roman"/>
          <w:sz w:val="28"/>
          <w:szCs w:val="28"/>
        </w:rPr>
        <w:instrText xml:space="preserve"> XE "metaphysics" </w:instrText>
      </w:r>
      <w:r w:rsidR="0002748C" w:rsidRPr="00153FA2">
        <w:rPr>
          <w:rFonts w:ascii="Times New Roman" w:hAnsi="Times New Roman" w:cs="Times New Roman"/>
          <w:sz w:val="28"/>
          <w:szCs w:val="28"/>
        </w:rPr>
        <w:fldChar w:fldCharType="end"/>
      </w:r>
      <w:r w:rsidRPr="00153FA2">
        <w:rPr>
          <w:rFonts w:ascii="Times New Roman" w:hAnsi="Times New Roman" w:cs="Times New Roman"/>
          <w:sz w:val="28"/>
          <w:szCs w:val="28"/>
        </w:rPr>
        <w:t xml:space="preserve"> through logical</w:t>
      </w:r>
      <w:r w:rsidR="0002748C" w:rsidRPr="00153FA2">
        <w:rPr>
          <w:rFonts w:ascii="Times New Roman" w:hAnsi="Times New Roman" w:cs="Times New Roman"/>
          <w:sz w:val="28"/>
          <w:szCs w:val="28"/>
        </w:rPr>
        <w:fldChar w:fldCharType="begin"/>
      </w:r>
      <w:r w:rsidRPr="00153FA2">
        <w:rPr>
          <w:rFonts w:ascii="Times New Roman" w:hAnsi="Times New Roman" w:cs="Times New Roman"/>
          <w:sz w:val="28"/>
          <w:szCs w:val="28"/>
        </w:rPr>
        <w:instrText xml:space="preserve"> XE "logical" </w:instrText>
      </w:r>
      <w:r w:rsidR="0002748C" w:rsidRPr="00153FA2">
        <w:rPr>
          <w:rFonts w:ascii="Times New Roman" w:hAnsi="Times New Roman" w:cs="Times New Roman"/>
          <w:sz w:val="28"/>
          <w:szCs w:val="28"/>
        </w:rPr>
        <w:fldChar w:fldCharType="end"/>
      </w:r>
      <w:r w:rsidRPr="00153FA2">
        <w:rPr>
          <w:rFonts w:ascii="Times New Roman" w:hAnsi="Times New Roman" w:cs="Times New Roman"/>
          <w:sz w:val="28"/>
          <w:szCs w:val="28"/>
        </w:rPr>
        <w:t xml:space="preserve"> analysis of language” Trans. Arthur Pap, in: A. J. Ayer (ed.) </w:t>
      </w:r>
      <w:r w:rsidRPr="00153FA2">
        <w:rPr>
          <w:rFonts w:ascii="Times New Roman" w:hAnsi="Times New Roman" w:cs="Times New Roman"/>
          <w:i/>
          <w:iCs/>
          <w:sz w:val="28"/>
          <w:szCs w:val="28"/>
        </w:rPr>
        <w:t>Logical Positivism</w:t>
      </w:r>
      <w:r w:rsidRPr="00153FA2">
        <w:rPr>
          <w:rFonts w:ascii="Times New Roman" w:hAnsi="Times New Roman" w:cs="Times New Roman"/>
          <w:sz w:val="28"/>
          <w:szCs w:val="28"/>
        </w:rPr>
        <w:t xml:space="preserve">. New York: Simon &amp; Schuster, 1959. </w:t>
      </w:r>
    </w:p>
    <w:p w:rsidR="006D5BAE" w:rsidRDefault="00E64B43" w:rsidP="000850F0">
      <w:pPr>
        <w:widowControl w:val="0"/>
        <w:spacing w:after="0" w:line="360" w:lineRule="auto"/>
        <w:jc w:val="both"/>
        <w:rPr>
          <w:rFonts w:ascii="Times New Roman" w:hAnsi="Times New Roman" w:cs="Times New Roman"/>
          <w:sz w:val="28"/>
          <w:szCs w:val="28"/>
        </w:rPr>
      </w:pPr>
      <w:r w:rsidRPr="00153FA2">
        <w:rPr>
          <w:rFonts w:ascii="Times New Roman" w:eastAsia="Times New Roman" w:hAnsi="Times New Roman" w:cs="Times New Roman"/>
          <w:sz w:val="28"/>
          <w:szCs w:val="28"/>
          <w:lang w:eastAsia="fr-FR"/>
        </w:rPr>
        <w:t>____________,</w:t>
      </w:r>
      <w:r w:rsidRPr="00153FA2">
        <w:rPr>
          <w:rFonts w:ascii="Times New Roman" w:hAnsi="Times New Roman" w:cs="Times New Roman"/>
          <w:sz w:val="28"/>
          <w:szCs w:val="28"/>
        </w:rPr>
        <w:t xml:space="preserve">(1963), “Intellectual autobiography”, in P. A. Schilpp (ed.), </w:t>
      </w:r>
      <w:r w:rsidRPr="00153FA2">
        <w:rPr>
          <w:rFonts w:ascii="Times New Roman" w:hAnsi="Times New Roman" w:cs="Times New Roman"/>
          <w:i/>
          <w:sz w:val="28"/>
          <w:szCs w:val="28"/>
        </w:rPr>
        <w:t>The Philosophy of Rudolf Carnap.</w:t>
      </w:r>
      <w:r w:rsidRPr="00153FA2">
        <w:rPr>
          <w:rFonts w:ascii="Times New Roman" w:hAnsi="Times New Roman" w:cs="Times New Roman"/>
          <w:sz w:val="28"/>
          <w:szCs w:val="28"/>
        </w:rPr>
        <w:t xml:space="preserve"> L</w:t>
      </w:r>
      <w:r w:rsidR="00921FB4" w:rsidRPr="00153FA2">
        <w:rPr>
          <w:rFonts w:ascii="Times New Roman" w:hAnsi="Times New Roman" w:cs="Times New Roman"/>
          <w:sz w:val="28"/>
          <w:szCs w:val="28"/>
        </w:rPr>
        <w:t>a Salle, IL: Open Court, 44-45.</w:t>
      </w:r>
    </w:p>
    <w:p w:rsidR="006D5BAE" w:rsidRPr="00D9663E" w:rsidRDefault="006D5BAE" w:rsidP="000850F0">
      <w:pPr>
        <w:spacing w:after="0" w:line="360" w:lineRule="auto"/>
        <w:jc w:val="both"/>
        <w:rPr>
          <w:rFonts w:ascii="Times New Roman" w:hAnsi="Times New Roman" w:cs="Times New Roman"/>
          <w:sz w:val="28"/>
          <w:szCs w:val="28"/>
        </w:rPr>
      </w:pPr>
      <w:r w:rsidRPr="00153FA2">
        <w:rPr>
          <w:rFonts w:ascii="Times New Roman" w:hAnsi="Times New Roman" w:cs="Times New Roman"/>
          <w:b/>
          <w:smallCaps/>
          <w:sz w:val="28"/>
          <w:szCs w:val="28"/>
        </w:rPr>
        <w:t>GRENE, m.,</w:t>
      </w:r>
      <w:r w:rsidRPr="00153FA2">
        <w:rPr>
          <w:rFonts w:ascii="Times New Roman" w:hAnsi="Times New Roman" w:cs="Times New Roman"/>
          <w:sz w:val="28"/>
          <w:szCs w:val="28"/>
        </w:rPr>
        <w:t>“Martin Heidegger,” in P. E</w:t>
      </w:r>
      <w:r w:rsidRPr="00153FA2">
        <w:rPr>
          <w:rFonts w:ascii="Times New Roman" w:hAnsi="Times New Roman" w:cs="Times New Roman"/>
          <w:smallCaps/>
          <w:sz w:val="28"/>
          <w:szCs w:val="28"/>
        </w:rPr>
        <w:t xml:space="preserve">dwards </w:t>
      </w:r>
      <w:r w:rsidRPr="00153FA2">
        <w:rPr>
          <w:rFonts w:ascii="Times New Roman" w:hAnsi="Times New Roman" w:cs="Times New Roman"/>
          <w:sz w:val="28"/>
          <w:szCs w:val="28"/>
        </w:rPr>
        <w:t xml:space="preserve">(ed.), </w:t>
      </w:r>
      <w:r w:rsidRPr="00153FA2">
        <w:rPr>
          <w:rFonts w:ascii="Times New Roman" w:hAnsi="Times New Roman" w:cs="Times New Roman"/>
          <w:i/>
          <w:sz w:val="28"/>
          <w:szCs w:val="28"/>
        </w:rPr>
        <w:t xml:space="preserve">The Encyclopedia of </w:t>
      </w:r>
      <w:r w:rsidRPr="00D9663E">
        <w:rPr>
          <w:rFonts w:ascii="Times New Roman" w:hAnsi="Times New Roman" w:cs="Times New Roman"/>
          <w:i/>
          <w:sz w:val="28"/>
          <w:szCs w:val="28"/>
        </w:rPr>
        <w:t>Philosophy Vols. 3 &amp; 4,</w:t>
      </w:r>
      <w:r w:rsidRPr="00D9663E">
        <w:rPr>
          <w:rFonts w:ascii="Times New Roman" w:hAnsi="Times New Roman" w:cs="Times New Roman"/>
          <w:sz w:val="28"/>
          <w:szCs w:val="28"/>
        </w:rPr>
        <w:t xml:space="preserve"> p</w:t>
      </w:r>
    </w:p>
    <w:p w:rsidR="00D9663E" w:rsidRPr="00D9663E" w:rsidRDefault="00D9663E" w:rsidP="00D9663E">
      <w:pPr>
        <w:spacing w:after="0" w:line="240" w:lineRule="auto"/>
        <w:jc w:val="both"/>
        <w:rPr>
          <w:rFonts w:ascii="Times New Roman" w:hAnsi="Times New Roman" w:cs="Times New Roman"/>
          <w:sz w:val="28"/>
          <w:szCs w:val="28"/>
        </w:rPr>
      </w:pPr>
      <w:r w:rsidRPr="00D9663E">
        <w:rPr>
          <w:rFonts w:ascii="Times New Roman" w:hAnsi="Times New Roman" w:cs="Times New Roman"/>
          <w:b/>
          <w:smallCaps/>
          <w:sz w:val="28"/>
          <w:szCs w:val="28"/>
        </w:rPr>
        <w:t>GRIESBACH, m. f.,</w:t>
      </w:r>
      <w:r w:rsidRPr="00D9663E">
        <w:rPr>
          <w:rFonts w:ascii="Times New Roman" w:hAnsi="Times New Roman" w:cs="Times New Roman"/>
          <w:sz w:val="28"/>
          <w:szCs w:val="28"/>
        </w:rPr>
        <w:t xml:space="preserve">“Logical Positivism”, </w:t>
      </w:r>
      <w:r w:rsidRPr="00D9663E">
        <w:rPr>
          <w:rFonts w:ascii="Times New Roman" w:hAnsi="Times New Roman" w:cs="Times New Roman"/>
          <w:i/>
          <w:sz w:val="28"/>
          <w:szCs w:val="28"/>
        </w:rPr>
        <w:t>in the New Catholic Encyclopedia,</w:t>
      </w:r>
      <w:r>
        <w:rPr>
          <w:rFonts w:ascii="Times New Roman" w:hAnsi="Times New Roman" w:cs="Times New Roman"/>
          <w:sz w:val="28"/>
          <w:szCs w:val="28"/>
        </w:rPr>
        <w:t xml:space="preserve"> vol. VIII</w:t>
      </w:r>
      <w:r w:rsidRPr="00D9663E">
        <w:rPr>
          <w:rFonts w:ascii="Times New Roman" w:hAnsi="Times New Roman" w:cs="Times New Roman"/>
          <w:sz w:val="28"/>
          <w:szCs w:val="28"/>
        </w:rPr>
        <w:t xml:space="preserve">. </w:t>
      </w:r>
    </w:p>
    <w:p w:rsidR="00D9663E" w:rsidRPr="00153FA2" w:rsidRDefault="00D9663E" w:rsidP="005C5E48">
      <w:pPr>
        <w:spacing w:after="0" w:line="360" w:lineRule="auto"/>
        <w:jc w:val="both"/>
        <w:rPr>
          <w:rFonts w:ascii="Times New Roman" w:hAnsi="Times New Roman" w:cs="Times New Roman"/>
          <w:sz w:val="28"/>
          <w:szCs w:val="28"/>
        </w:rPr>
      </w:pPr>
    </w:p>
    <w:p w:rsidR="00773768" w:rsidRPr="00153FA2" w:rsidRDefault="00773768" w:rsidP="005C5E48">
      <w:pPr>
        <w:spacing w:after="0" w:line="360" w:lineRule="auto"/>
        <w:jc w:val="both"/>
        <w:rPr>
          <w:rFonts w:ascii="Times New Roman" w:hAnsi="Times New Roman" w:cs="Times New Roman"/>
          <w:sz w:val="28"/>
          <w:szCs w:val="28"/>
        </w:rPr>
      </w:pPr>
      <w:r w:rsidRPr="00153FA2">
        <w:rPr>
          <w:rFonts w:ascii="Times New Roman" w:hAnsi="Times New Roman" w:cs="Times New Roman"/>
          <w:b/>
          <w:smallCaps/>
          <w:sz w:val="28"/>
          <w:szCs w:val="28"/>
        </w:rPr>
        <w:t>HEIDEGGER, M.,</w:t>
      </w:r>
      <w:r w:rsidRPr="00153FA2">
        <w:rPr>
          <w:rFonts w:ascii="Times New Roman" w:hAnsi="Times New Roman" w:cs="Times New Roman"/>
          <w:i/>
          <w:sz w:val="28"/>
          <w:szCs w:val="28"/>
        </w:rPr>
        <w:t>An Introduction to Metaphysics</w:t>
      </w:r>
      <w:r w:rsidRPr="00153FA2">
        <w:rPr>
          <w:rFonts w:ascii="Times New Roman" w:hAnsi="Times New Roman" w:cs="Times New Roman"/>
          <w:sz w:val="28"/>
          <w:szCs w:val="28"/>
        </w:rPr>
        <w:t>, London, Yale University Press Inc., 1959</w:t>
      </w:r>
      <w:r w:rsidR="006D5BAE" w:rsidRPr="00153FA2">
        <w:rPr>
          <w:rFonts w:ascii="Times New Roman" w:hAnsi="Times New Roman" w:cs="Times New Roman"/>
          <w:sz w:val="28"/>
          <w:szCs w:val="28"/>
        </w:rPr>
        <w:t>.</w:t>
      </w:r>
    </w:p>
    <w:p w:rsidR="006D5BAE" w:rsidRPr="00153FA2" w:rsidRDefault="006D5BAE" w:rsidP="005C5E48">
      <w:pPr>
        <w:spacing w:after="0" w:line="360" w:lineRule="auto"/>
        <w:jc w:val="both"/>
        <w:rPr>
          <w:rFonts w:ascii="Times New Roman" w:hAnsi="Times New Roman" w:cs="Times New Roman"/>
          <w:sz w:val="28"/>
          <w:szCs w:val="28"/>
        </w:rPr>
      </w:pPr>
      <w:r w:rsidRPr="00153FA2">
        <w:rPr>
          <w:rFonts w:ascii="Times New Roman" w:eastAsia="Times New Roman" w:hAnsi="Times New Roman" w:cs="Times New Roman"/>
          <w:sz w:val="28"/>
          <w:szCs w:val="28"/>
          <w:lang w:eastAsia="fr-FR"/>
        </w:rPr>
        <w:t>____________,</w:t>
      </w:r>
      <w:r w:rsidRPr="00153FA2">
        <w:rPr>
          <w:rFonts w:ascii="Times New Roman" w:hAnsi="Times New Roman" w:cs="Times New Roman"/>
          <w:i/>
          <w:sz w:val="28"/>
          <w:szCs w:val="28"/>
        </w:rPr>
        <w:t>Being and Time</w:t>
      </w:r>
      <w:r w:rsidRPr="00153FA2">
        <w:rPr>
          <w:rFonts w:ascii="Times New Roman" w:hAnsi="Times New Roman" w:cs="Times New Roman"/>
          <w:sz w:val="28"/>
          <w:szCs w:val="28"/>
        </w:rPr>
        <w:t xml:space="preserve">, J. </w:t>
      </w:r>
      <w:r w:rsidRPr="00153FA2">
        <w:rPr>
          <w:rFonts w:ascii="Times New Roman" w:hAnsi="Times New Roman" w:cs="Times New Roman"/>
          <w:smallCaps/>
          <w:sz w:val="28"/>
          <w:szCs w:val="28"/>
        </w:rPr>
        <w:t>Macquarrie – E. Robinson (</w:t>
      </w:r>
      <w:r w:rsidRPr="00153FA2">
        <w:rPr>
          <w:rFonts w:ascii="Times New Roman" w:hAnsi="Times New Roman" w:cs="Times New Roman"/>
          <w:sz w:val="28"/>
          <w:szCs w:val="28"/>
        </w:rPr>
        <w:t xml:space="preserve">trs.), Oxford, </w:t>
      </w:r>
      <w:r w:rsidRPr="00153FA2">
        <w:rPr>
          <w:rFonts w:ascii="Times New Roman" w:hAnsi="Times New Roman" w:cs="Times New Roman"/>
          <w:smallCaps/>
          <w:sz w:val="28"/>
          <w:szCs w:val="28"/>
        </w:rPr>
        <w:t>B</w:t>
      </w:r>
      <w:r w:rsidRPr="00153FA2">
        <w:rPr>
          <w:rFonts w:ascii="Times New Roman" w:hAnsi="Times New Roman" w:cs="Times New Roman"/>
          <w:sz w:val="28"/>
          <w:szCs w:val="28"/>
        </w:rPr>
        <w:t>asil Blackwell, 1962.</w:t>
      </w:r>
    </w:p>
    <w:p w:rsidR="006D5BAE" w:rsidRPr="00153FA2" w:rsidRDefault="006D5BAE" w:rsidP="005C5E48">
      <w:pPr>
        <w:spacing w:after="0" w:line="360" w:lineRule="auto"/>
        <w:jc w:val="both"/>
        <w:rPr>
          <w:rFonts w:ascii="Times New Roman" w:hAnsi="Times New Roman" w:cs="Times New Roman"/>
          <w:sz w:val="28"/>
          <w:szCs w:val="28"/>
        </w:rPr>
      </w:pPr>
      <w:r w:rsidRPr="00153FA2">
        <w:rPr>
          <w:rFonts w:ascii="Times New Roman" w:eastAsia="Times New Roman" w:hAnsi="Times New Roman" w:cs="Times New Roman"/>
          <w:sz w:val="28"/>
          <w:szCs w:val="28"/>
          <w:lang w:eastAsia="fr-FR"/>
        </w:rPr>
        <w:lastRenderedPageBreak/>
        <w:t>____________,</w:t>
      </w:r>
      <w:r w:rsidRPr="00153FA2">
        <w:rPr>
          <w:rFonts w:ascii="Times New Roman" w:hAnsi="Times New Roman" w:cs="Times New Roman"/>
          <w:bCs/>
          <w:sz w:val="28"/>
          <w:szCs w:val="28"/>
        </w:rPr>
        <w:t xml:space="preserve">“What is Metaphysics?” in Thomas Sheehan, </w:t>
      </w:r>
      <w:r w:rsidRPr="00153FA2">
        <w:rPr>
          <w:rFonts w:ascii="Times New Roman" w:hAnsi="Times New Roman" w:cs="Times New Roman"/>
          <w:bCs/>
          <w:i/>
          <w:sz w:val="28"/>
          <w:szCs w:val="28"/>
        </w:rPr>
        <w:t>Reading Heidegger’s What is Metaphysics?:</w:t>
      </w:r>
      <w:r w:rsidRPr="00153FA2">
        <w:rPr>
          <w:rFonts w:ascii="Times New Roman" w:hAnsi="Times New Roman" w:cs="Times New Roman"/>
          <w:bCs/>
          <w:i/>
          <w:iCs/>
          <w:sz w:val="28"/>
          <w:szCs w:val="28"/>
        </w:rPr>
        <w:t xml:space="preserve">The New Yearbook for Phenomenology and Phenomenological Philosophy, </w:t>
      </w:r>
      <w:r w:rsidRPr="00153FA2">
        <w:rPr>
          <w:rFonts w:ascii="Times New Roman" w:hAnsi="Times New Roman" w:cs="Times New Roman"/>
          <w:bCs/>
          <w:sz w:val="28"/>
          <w:szCs w:val="28"/>
        </w:rPr>
        <w:t>I, Stanford: Stanford University Press, 2001.</w:t>
      </w:r>
    </w:p>
    <w:p w:rsidR="006D5BAE" w:rsidRPr="00153FA2" w:rsidRDefault="006D5BAE" w:rsidP="005C5E48">
      <w:pPr>
        <w:spacing w:after="0" w:line="360" w:lineRule="auto"/>
        <w:jc w:val="both"/>
        <w:rPr>
          <w:rFonts w:ascii="Times New Roman" w:hAnsi="Times New Roman" w:cs="Times New Roman"/>
          <w:sz w:val="28"/>
          <w:szCs w:val="28"/>
        </w:rPr>
      </w:pPr>
      <w:r w:rsidRPr="00153FA2">
        <w:rPr>
          <w:rFonts w:ascii="Times New Roman" w:eastAsia="Times New Roman" w:hAnsi="Times New Roman" w:cs="Times New Roman"/>
          <w:sz w:val="28"/>
          <w:szCs w:val="28"/>
          <w:lang w:eastAsia="fr-FR"/>
        </w:rPr>
        <w:t>____________,</w:t>
      </w:r>
      <w:r w:rsidRPr="00153FA2">
        <w:rPr>
          <w:rFonts w:ascii="Times New Roman" w:hAnsi="Times New Roman" w:cs="Times New Roman"/>
          <w:bCs/>
          <w:i/>
          <w:sz w:val="28"/>
          <w:szCs w:val="28"/>
        </w:rPr>
        <w:t>An Introduction to Metaphysics,</w:t>
      </w:r>
      <w:r w:rsidRPr="00153FA2">
        <w:rPr>
          <w:rFonts w:ascii="Times New Roman" w:hAnsi="Times New Roman" w:cs="Times New Roman"/>
          <w:bCs/>
          <w:sz w:val="28"/>
          <w:szCs w:val="28"/>
        </w:rPr>
        <w:t xml:space="preserve"> New York: Anchor Books, 1961</w:t>
      </w:r>
    </w:p>
    <w:p w:rsidR="00E64B43" w:rsidRDefault="006D5BAE" w:rsidP="005C5E48">
      <w:pPr>
        <w:spacing w:after="0" w:line="360" w:lineRule="auto"/>
        <w:jc w:val="both"/>
        <w:rPr>
          <w:rFonts w:ascii="Times New Roman" w:hAnsi="Times New Roman" w:cs="Times New Roman"/>
          <w:sz w:val="28"/>
          <w:szCs w:val="28"/>
        </w:rPr>
      </w:pPr>
      <w:r w:rsidRPr="00153FA2">
        <w:rPr>
          <w:rFonts w:ascii="Times New Roman" w:eastAsia="Times New Roman" w:hAnsi="Times New Roman" w:cs="Times New Roman"/>
          <w:sz w:val="28"/>
          <w:szCs w:val="28"/>
          <w:lang w:eastAsia="fr-FR"/>
        </w:rPr>
        <w:t>____________,</w:t>
      </w:r>
      <w:r w:rsidRPr="00153FA2">
        <w:rPr>
          <w:rFonts w:ascii="Times New Roman" w:hAnsi="Times New Roman" w:cs="Times New Roman"/>
          <w:i/>
          <w:sz w:val="28"/>
          <w:szCs w:val="28"/>
        </w:rPr>
        <w:t>Basic Problems of Phenomenology,</w:t>
      </w:r>
      <w:r w:rsidRPr="00153FA2">
        <w:rPr>
          <w:rFonts w:ascii="Times New Roman" w:hAnsi="Times New Roman" w:cs="Times New Roman"/>
          <w:sz w:val="28"/>
          <w:szCs w:val="28"/>
        </w:rPr>
        <w:t xml:space="preserve"> Indiana,</w:t>
      </w:r>
      <w:r w:rsidR="00921FB4" w:rsidRPr="00153FA2">
        <w:rPr>
          <w:rFonts w:ascii="Times New Roman" w:hAnsi="Times New Roman" w:cs="Times New Roman"/>
          <w:sz w:val="28"/>
          <w:szCs w:val="28"/>
        </w:rPr>
        <w:t xml:space="preserve"> Indiana University Press, 1982</w:t>
      </w:r>
    </w:p>
    <w:p w:rsidR="00D9663E" w:rsidRDefault="00D9663E" w:rsidP="00D9663E">
      <w:pPr>
        <w:pStyle w:val="FootnoteText"/>
        <w:jc w:val="both"/>
        <w:rPr>
          <w:rFonts w:ascii="Times New Roman" w:hAnsi="Times New Roman" w:cs="Times New Roman"/>
          <w:sz w:val="24"/>
          <w:szCs w:val="24"/>
        </w:rPr>
      </w:pPr>
      <w:r w:rsidRPr="00153FA2">
        <w:rPr>
          <w:rFonts w:ascii="Times New Roman" w:eastAsia="Times New Roman" w:hAnsi="Times New Roman" w:cs="Times New Roman"/>
          <w:sz w:val="28"/>
          <w:szCs w:val="28"/>
          <w:lang w:eastAsia="fr-FR"/>
        </w:rPr>
        <w:t>____________,</w:t>
      </w:r>
      <w:r w:rsidRPr="00C40747">
        <w:rPr>
          <w:rFonts w:ascii="Times New Roman" w:hAnsi="Times New Roman" w:cs="Times New Roman"/>
          <w:i/>
          <w:sz w:val="24"/>
          <w:szCs w:val="24"/>
        </w:rPr>
        <w:t>The End of Philosophy</w:t>
      </w:r>
      <w:r w:rsidRPr="00C40747">
        <w:rPr>
          <w:rFonts w:ascii="Times New Roman" w:hAnsi="Times New Roman" w:cs="Times New Roman"/>
          <w:sz w:val="24"/>
          <w:szCs w:val="24"/>
        </w:rPr>
        <w:t xml:space="preserve">, quoted by </w:t>
      </w:r>
      <w:r w:rsidRPr="00C40747">
        <w:rPr>
          <w:rFonts w:ascii="Times New Roman" w:hAnsi="Times New Roman" w:cs="Times New Roman"/>
          <w:smallCaps/>
          <w:sz w:val="24"/>
          <w:szCs w:val="24"/>
        </w:rPr>
        <w:t xml:space="preserve">IROEGBU, p., </w:t>
      </w:r>
      <w:r w:rsidRPr="00C40747">
        <w:rPr>
          <w:rFonts w:ascii="Times New Roman" w:hAnsi="Times New Roman" w:cs="Times New Roman"/>
          <w:sz w:val="24"/>
          <w:szCs w:val="24"/>
        </w:rPr>
        <w:t>,</w:t>
      </w:r>
      <w:r w:rsidRPr="00C40747">
        <w:rPr>
          <w:rFonts w:ascii="Times New Roman" w:hAnsi="Times New Roman" w:cs="Times New Roman"/>
          <w:i/>
          <w:sz w:val="24"/>
          <w:szCs w:val="24"/>
        </w:rPr>
        <w:t>Metaphysics: The Kpim of Philosophy,</w:t>
      </w:r>
      <w:r w:rsidRPr="00C40747">
        <w:rPr>
          <w:rFonts w:ascii="Times New Roman" w:hAnsi="Times New Roman" w:cs="Times New Roman"/>
          <w:sz w:val="24"/>
          <w:szCs w:val="24"/>
        </w:rPr>
        <w:t xml:space="preserve"> p. 215.</w:t>
      </w:r>
    </w:p>
    <w:p w:rsidR="00D9663E" w:rsidRPr="00153FA2" w:rsidRDefault="00D9663E" w:rsidP="005C5E48">
      <w:pPr>
        <w:spacing w:after="0" w:line="360" w:lineRule="auto"/>
        <w:jc w:val="both"/>
        <w:rPr>
          <w:rFonts w:ascii="Times New Roman" w:hAnsi="Times New Roman" w:cs="Times New Roman"/>
          <w:sz w:val="28"/>
          <w:szCs w:val="28"/>
        </w:rPr>
      </w:pPr>
    </w:p>
    <w:p w:rsidR="00E64B43" w:rsidRPr="00153FA2" w:rsidRDefault="00E64B43" w:rsidP="005C5E48">
      <w:pPr>
        <w:spacing w:after="0" w:line="360" w:lineRule="auto"/>
        <w:jc w:val="both"/>
        <w:rPr>
          <w:rFonts w:ascii="Times New Roman" w:hAnsi="Times New Roman" w:cs="Times New Roman"/>
          <w:sz w:val="28"/>
          <w:szCs w:val="28"/>
        </w:rPr>
      </w:pPr>
      <w:r w:rsidRPr="00153FA2">
        <w:rPr>
          <w:rFonts w:ascii="Times New Roman" w:hAnsi="Times New Roman" w:cs="Times New Roman"/>
          <w:b/>
          <w:smallCaps/>
          <w:sz w:val="28"/>
          <w:szCs w:val="28"/>
        </w:rPr>
        <w:t>HUME, d.,</w:t>
      </w:r>
      <w:r w:rsidRPr="00153FA2">
        <w:rPr>
          <w:rFonts w:ascii="Times New Roman" w:hAnsi="Times New Roman" w:cs="Times New Roman"/>
          <w:i/>
          <w:sz w:val="28"/>
          <w:szCs w:val="28"/>
        </w:rPr>
        <w:t>Enquiry Concerning Human Understanding</w:t>
      </w:r>
      <w:r w:rsidR="0002748C" w:rsidRPr="00153FA2">
        <w:rPr>
          <w:rFonts w:ascii="Times New Roman" w:hAnsi="Times New Roman" w:cs="Times New Roman"/>
          <w:i/>
          <w:sz w:val="28"/>
          <w:szCs w:val="28"/>
        </w:rPr>
        <w:fldChar w:fldCharType="begin"/>
      </w:r>
      <w:r w:rsidRPr="00153FA2">
        <w:rPr>
          <w:rFonts w:ascii="Times New Roman" w:hAnsi="Times New Roman" w:cs="Times New Roman"/>
          <w:i/>
          <w:sz w:val="28"/>
          <w:szCs w:val="28"/>
        </w:rPr>
        <w:instrText xml:space="preserve"> XE "Human Understanding" </w:instrText>
      </w:r>
      <w:r w:rsidR="0002748C" w:rsidRPr="00153FA2">
        <w:rPr>
          <w:rFonts w:ascii="Times New Roman" w:hAnsi="Times New Roman" w:cs="Times New Roman"/>
          <w:i/>
          <w:sz w:val="28"/>
          <w:szCs w:val="28"/>
        </w:rPr>
        <w:fldChar w:fldCharType="end"/>
      </w:r>
      <w:r w:rsidRPr="00153FA2">
        <w:rPr>
          <w:rFonts w:ascii="Times New Roman" w:hAnsi="Times New Roman" w:cs="Times New Roman"/>
          <w:sz w:val="28"/>
          <w:szCs w:val="28"/>
        </w:rPr>
        <w:t xml:space="preserve"> as quoted in </w:t>
      </w:r>
      <w:r w:rsidRPr="00153FA2">
        <w:rPr>
          <w:rFonts w:ascii="Times New Roman" w:hAnsi="Times New Roman" w:cs="Times New Roman"/>
          <w:smallCaps/>
          <w:sz w:val="28"/>
          <w:szCs w:val="28"/>
        </w:rPr>
        <w:t xml:space="preserve">Ayer, a. j., </w:t>
      </w:r>
      <w:r w:rsidRPr="00153FA2">
        <w:rPr>
          <w:rFonts w:ascii="Times New Roman" w:hAnsi="Times New Roman" w:cs="Times New Roman"/>
          <w:i/>
          <w:sz w:val="28"/>
          <w:szCs w:val="28"/>
        </w:rPr>
        <w:t xml:space="preserve">Logical Positivism, </w:t>
      </w:r>
      <w:r w:rsidRPr="00153FA2">
        <w:rPr>
          <w:rFonts w:ascii="Times New Roman" w:hAnsi="Times New Roman" w:cs="Times New Roman"/>
          <w:sz w:val="28"/>
          <w:szCs w:val="28"/>
        </w:rPr>
        <w:t>New York, The Free Pass Press, 1959.</w:t>
      </w:r>
    </w:p>
    <w:p w:rsidR="00927621" w:rsidRPr="00153FA2" w:rsidRDefault="00927621" w:rsidP="005C5E48">
      <w:pPr>
        <w:spacing w:after="0" w:line="360" w:lineRule="auto"/>
        <w:ind w:left="1440" w:hanging="1440"/>
        <w:jc w:val="both"/>
        <w:rPr>
          <w:rFonts w:ascii="Times New Roman" w:eastAsia="Times New Roman" w:hAnsi="Times New Roman" w:cs="Times New Roman"/>
          <w:sz w:val="28"/>
          <w:szCs w:val="28"/>
          <w:lang w:eastAsia="fr-FR"/>
        </w:rPr>
      </w:pPr>
      <w:r w:rsidRPr="00153FA2">
        <w:rPr>
          <w:rFonts w:ascii="Times New Roman" w:eastAsia="Times New Roman" w:hAnsi="Times New Roman" w:cs="Times New Roman"/>
          <w:b/>
          <w:sz w:val="28"/>
          <w:szCs w:val="28"/>
          <w:lang w:eastAsia="fr-FR"/>
        </w:rPr>
        <w:t>JULES, Alfred  Ayer,</w:t>
      </w:r>
      <w:r w:rsidRPr="00153FA2">
        <w:rPr>
          <w:rFonts w:ascii="Times New Roman" w:eastAsia="Times New Roman" w:hAnsi="Times New Roman" w:cs="Times New Roman"/>
          <w:i/>
          <w:iCs/>
          <w:sz w:val="28"/>
          <w:szCs w:val="28"/>
          <w:lang w:eastAsia="fr-FR"/>
        </w:rPr>
        <w:t>The Foundations of Empirical Knowledge</w:t>
      </w:r>
      <w:r w:rsidRPr="00153FA2">
        <w:rPr>
          <w:rFonts w:ascii="Times New Roman" w:eastAsia="Times New Roman" w:hAnsi="Times New Roman" w:cs="Times New Roman"/>
          <w:sz w:val="28"/>
          <w:szCs w:val="28"/>
          <w:lang w:eastAsia="fr-FR"/>
        </w:rPr>
        <w:t>, London, Macmillan and company limited, 1940.</w:t>
      </w:r>
    </w:p>
    <w:p w:rsidR="00927621" w:rsidRPr="00153FA2" w:rsidRDefault="00927621" w:rsidP="005C5E48">
      <w:pPr>
        <w:spacing w:after="0" w:line="360" w:lineRule="auto"/>
        <w:ind w:left="1440" w:hanging="1440"/>
        <w:jc w:val="both"/>
        <w:rPr>
          <w:rFonts w:ascii="Times New Roman" w:eastAsia="Times New Roman" w:hAnsi="Times New Roman" w:cs="Times New Roman"/>
          <w:sz w:val="28"/>
          <w:szCs w:val="28"/>
          <w:lang w:eastAsia="fr-FR"/>
        </w:rPr>
      </w:pPr>
      <w:r w:rsidRPr="00153FA2">
        <w:rPr>
          <w:rFonts w:ascii="Times New Roman" w:eastAsia="Times New Roman" w:hAnsi="Times New Roman" w:cs="Times New Roman"/>
          <w:sz w:val="28"/>
          <w:szCs w:val="28"/>
          <w:lang w:eastAsia="fr-FR"/>
        </w:rPr>
        <w:t>____________,</w:t>
      </w:r>
      <w:r w:rsidRPr="00153FA2">
        <w:rPr>
          <w:rFonts w:ascii="Times New Roman" w:eastAsia="Times New Roman" w:hAnsi="Times New Roman" w:cs="Times New Roman"/>
          <w:i/>
          <w:sz w:val="28"/>
          <w:szCs w:val="28"/>
          <w:lang w:eastAsia="fr-FR"/>
        </w:rPr>
        <w:t xml:space="preserve"> Language</w:t>
      </w:r>
      <w:r w:rsidR="0002748C" w:rsidRPr="00153FA2">
        <w:rPr>
          <w:rFonts w:ascii="Times New Roman" w:eastAsia="Times New Roman" w:hAnsi="Times New Roman" w:cs="Times New Roman"/>
          <w:i/>
          <w:sz w:val="28"/>
          <w:szCs w:val="28"/>
          <w:lang w:eastAsia="fr-FR"/>
        </w:rPr>
        <w:fldChar w:fldCharType="begin"/>
      </w:r>
      <w:r w:rsidRPr="00153FA2">
        <w:rPr>
          <w:rFonts w:ascii="Times New Roman" w:eastAsia="Times New Roman" w:hAnsi="Times New Roman" w:cs="Times New Roman"/>
          <w:i/>
          <w:sz w:val="28"/>
          <w:szCs w:val="28"/>
          <w:lang w:eastAsia="fr-FR"/>
        </w:rPr>
        <w:instrText xml:space="preserve"> XE "</w:instrText>
      </w:r>
      <w:r w:rsidRPr="00153FA2">
        <w:rPr>
          <w:rFonts w:ascii="Times New Roman" w:hAnsi="Times New Roman" w:cs="Times New Roman"/>
          <w:sz w:val="28"/>
          <w:szCs w:val="28"/>
          <w:lang w:val="en-GB"/>
        </w:rPr>
        <w:instrText>Language"</w:instrText>
      </w:r>
      <w:r w:rsidR="0002748C" w:rsidRPr="00153FA2">
        <w:rPr>
          <w:rFonts w:ascii="Times New Roman" w:eastAsia="Times New Roman" w:hAnsi="Times New Roman" w:cs="Times New Roman"/>
          <w:i/>
          <w:sz w:val="28"/>
          <w:szCs w:val="28"/>
          <w:lang w:eastAsia="fr-FR"/>
        </w:rPr>
        <w:fldChar w:fldCharType="end"/>
      </w:r>
      <w:r w:rsidRPr="00153FA2">
        <w:rPr>
          <w:rFonts w:ascii="Times New Roman" w:eastAsia="Times New Roman" w:hAnsi="Times New Roman" w:cs="Times New Roman"/>
          <w:i/>
          <w:sz w:val="28"/>
          <w:szCs w:val="28"/>
          <w:lang w:eastAsia="fr-FR"/>
        </w:rPr>
        <w:t>, Truth</w:t>
      </w:r>
      <w:r w:rsidR="0002748C" w:rsidRPr="00153FA2">
        <w:rPr>
          <w:rFonts w:ascii="Times New Roman" w:eastAsia="Times New Roman" w:hAnsi="Times New Roman" w:cs="Times New Roman"/>
          <w:i/>
          <w:sz w:val="28"/>
          <w:szCs w:val="28"/>
          <w:lang w:eastAsia="fr-FR"/>
        </w:rPr>
        <w:fldChar w:fldCharType="begin"/>
      </w:r>
      <w:r w:rsidRPr="00153FA2">
        <w:rPr>
          <w:rFonts w:ascii="Times New Roman" w:eastAsia="Times New Roman" w:hAnsi="Times New Roman" w:cs="Times New Roman"/>
          <w:i/>
          <w:sz w:val="28"/>
          <w:szCs w:val="28"/>
          <w:lang w:eastAsia="fr-FR"/>
        </w:rPr>
        <w:instrText xml:space="preserve"> XE "</w:instrText>
      </w:r>
      <w:r w:rsidRPr="00153FA2">
        <w:rPr>
          <w:rFonts w:ascii="Times New Roman" w:eastAsia="Times New Roman" w:hAnsi="Times New Roman" w:cs="Times New Roman"/>
          <w:sz w:val="28"/>
          <w:szCs w:val="28"/>
          <w:lang w:eastAsia="fr-FR"/>
        </w:rPr>
        <w:instrText>Truth"</w:instrText>
      </w:r>
      <w:r w:rsidR="0002748C" w:rsidRPr="00153FA2">
        <w:rPr>
          <w:rFonts w:ascii="Times New Roman" w:eastAsia="Times New Roman" w:hAnsi="Times New Roman" w:cs="Times New Roman"/>
          <w:i/>
          <w:sz w:val="28"/>
          <w:szCs w:val="28"/>
          <w:lang w:eastAsia="fr-FR"/>
        </w:rPr>
        <w:fldChar w:fldCharType="end"/>
      </w:r>
      <w:r w:rsidRPr="00153FA2">
        <w:rPr>
          <w:rFonts w:ascii="Times New Roman" w:eastAsia="Times New Roman" w:hAnsi="Times New Roman" w:cs="Times New Roman"/>
          <w:i/>
          <w:sz w:val="28"/>
          <w:szCs w:val="28"/>
          <w:lang w:eastAsia="fr-FR"/>
        </w:rPr>
        <w:t xml:space="preserve"> and Logic</w:t>
      </w:r>
      <w:r w:rsidR="0002748C" w:rsidRPr="00153FA2">
        <w:rPr>
          <w:rFonts w:ascii="Times New Roman" w:eastAsia="Times New Roman" w:hAnsi="Times New Roman" w:cs="Times New Roman"/>
          <w:i/>
          <w:sz w:val="28"/>
          <w:szCs w:val="28"/>
          <w:lang w:eastAsia="fr-FR"/>
        </w:rPr>
        <w:fldChar w:fldCharType="begin"/>
      </w:r>
      <w:r w:rsidRPr="00153FA2">
        <w:rPr>
          <w:rFonts w:ascii="Times New Roman" w:eastAsia="Times New Roman" w:hAnsi="Times New Roman" w:cs="Times New Roman"/>
          <w:i/>
          <w:sz w:val="28"/>
          <w:szCs w:val="28"/>
          <w:lang w:eastAsia="fr-FR"/>
        </w:rPr>
        <w:instrText xml:space="preserve"> XE "</w:instrText>
      </w:r>
      <w:r w:rsidRPr="00153FA2">
        <w:rPr>
          <w:rFonts w:ascii="Times New Roman" w:hAnsi="Times New Roman" w:cs="Times New Roman"/>
          <w:sz w:val="28"/>
          <w:szCs w:val="28"/>
        </w:rPr>
        <w:instrText>Logic"</w:instrText>
      </w:r>
      <w:r w:rsidR="0002748C" w:rsidRPr="00153FA2">
        <w:rPr>
          <w:rFonts w:ascii="Times New Roman" w:eastAsia="Times New Roman" w:hAnsi="Times New Roman" w:cs="Times New Roman"/>
          <w:i/>
          <w:sz w:val="28"/>
          <w:szCs w:val="28"/>
          <w:lang w:eastAsia="fr-FR"/>
        </w:rPr>
        <w:fldChar w:fldCharType="end"/>
      </w:r>
      <w:r w:rsidRPr="00153FA2">
        <w:rPr>
          <w:rFonts w:ascii="Times New Roman" w:eastAsia="Times New Roman" w:hAnsi="Times New Roman" w:cs="Times New Roman"/>
          <w:sz w:val="28"/>
          <w:szCs w:val="28"/>
          <w:lang w:eastAsia="fr-FR"/>
        </w:rPr>
        <w:t>, England, Penguin Books Ltd., 1946.</w:t>
      </w:r>
    </w:p>
    <w:p w:rsidR="00927621" w:rsidRPr="00153FA2" w:rsidRDefault="00927621" w:rsidP="005C5E48">
      <w:pPr>
        <w:spacing w:after="0" w:line="360" w:lineRule="auto"/>
        <w:jc w:val="both"/>
        <w:rPr>
          <w:rFonts w:ascii="Times New Roman" w:eastAsia="Times New Roman" w:hAnsi="Times New Roman" w:cs="Times New Roman"/>
          <w:sz w:val="28"/>
          <w:szCs w:val="28"/>
          <w:lang w:eastAsia="fr-FR"/>
        </w:rPr>
      </w:pPr>
      <w:r w:rsidRPr="00153FA2">
        <w:rPr>
          <w:rFonts w:ascii="Times New Roman" w:eastAsia="Times New Roman" w:hAnsi="Times New Roman" w:cs="Times New Roman"/>
          <w:sz w:val="28"/>
          <w:szCs w:val="28"/>
          <w:lang w:eastAsia="fr-FR"/>
        </w:rPr>
        <w:t>____________,</w:t>
      </w:r>
      <w:r w:rsidRPr="00153FA2">
        <w:rPr>
          <w:rFonts w:ascii="Times New Roman" w:eastAsia="Times New Roman" w:hAnsi="Times New Roman" w:cs="Times New Roman"/>
          <w:i/>
          <w:sz w:val="28"/>
          <w:szCs w:val="28"/>
          <w:lang w:eastAsia="fr-FR"/>
        </w:rPr>
        <w:t>The Problem of Knowledge</w:t>
      </w:r>
      <w:r w:rsidRPr="00153FA2">
        <w:rPr>
          <w:rFonts w:ascii="Times New Roman" w:eastAsia="Times New Roman" w:hAnsi="Times New Roman" w:cs="Times New Roman"/>
          <w:sz w:val="28"/>
          <w:szCs w:val="28"/>
          <w:lang w:eastAsia="fr-FR"/>
        </w:rPr>
        <w:t xml:space="preserve">, </w:t>
      </w:r>
      <w:r w:rsidRPr="00153FA2">
        <w:rPr>
          <w:rFonts w:ascii="Times New Roman" w:hAnsi="Times New Roman" w:cs="Times New Roman"/>
          <w:sz w:val="28"/>
          <w:szCs w:val="28"/>
        </w:rPr>
        <w:t>London, MacMillan &amp; Co., 1965.</w:t>
      </w:r>
    </w:p>
    <w:p w:rsidR="00927621" w:rsidRPr="00153FA2" w:rsidRDefault="00927621" w:rsidP="005C5E48">
      <w:pPr>
        <w:autoSpaceDE w:val="0"/>
        <w:autoSpaceDN w:val="0"/>
        <w:adjustRightInd w:val="0"/>
        <w:spacing w:after="0" w:line="360" w:lineRule="auto"/>
        <w:rPr>
          <w:rFonts w:ascii="Times New Roman" w:eastAsia="CourierNewPS-BoldMT" w:hAnsi="Times New Roman" w:cs="Times New Roman"/>
          <w:bCs/>
          <w:sz w:val="28"/>
          <w:szCs w:val="28"/>
        </w:rPr>
      </w:pPr>
      <w:r w:rsidRPr="00153FA2">
        <w:rPr>
          <w:rFonts w:ascii="Times New Roman" w:eastAsia="Times New Roman" w:hAnsi="Times New Roman" w:cs="Times New Roman"/>
          <w:sz w:val="28"/>
          <w:szCs w:val="28"/>
          <w:lang w:eastAsia="fr-FR"/>
        </w:rPr>
        <w:t>____________</w:t>
      </w:r>
      <w:r w:rsidRPr="00153FA2">
        <w:rPr>
          <w:rFonts w:ascii="Times New Roman" w:eastAsia="CourierNewPS-BoldMT" w:hAnsi="Times New Roman" w:cs="Times New Roman"/>
          <w:bCs/>
          <w:sz w:val="28"/>
          <w:szCs w:val="28"/>
        </w:rPr>
        <w:t>,</w:t>
      </w:r>
      <w:r w:rsidRPr="00153FA2">
        <w:rPr>
          <w:rFonts w:ascii="Times New Roman" w:eastAsia="CourierNewPS-BoldMT" w:hAnsi="Times New Roman" w:cs="Times New Roman"/>
          <w:bCs/>
          <w:i/>
          <w:sz w:val="28"/>
          <w:szCs w:val="28"/>
        </w:rPr>
        <w:t>The Revolution in Philosophy</w:t>
      </w:r>
      <w:r w:rsidR="0002748C" w:rsidRPr="00153FA2">
        <w:rPr>
          <w:rFonts w:ascii="Times New Roman" w:eastAsia="CourierNewPS-BoldMT" w:hAnsi="Times New Roman" w:cs="Times New Roman"/>
          <w:bCs/>
          <w:i/>
          <w:sz w:val="28"/>
          <w:szCs w:val="28"/>
        </w:rPr>
        <w:fldChar w:fldCharType="begin"/>
      </w:r>
      <w:r w:rsidRPr="00153FA2">
        <w:rPr>
          <w:rFonts w:ascii="Times New Roman" w:eastAsia="CourierNewPS-BoldMT" w:hAnsi="Times New Roman" w:cs="Times New Roman"/>
          <w:bCs/>
          <w:i/>
          <w:sz w:val="28"/>
          <w:szCs w:val="28"/>
        </w:rPr>
        <w:instrText xml:space="preserve"> XE "</w:instrText>
      </w:r>
      <w:r w:rsidRPr="00153FA2">
        <w:rPr>
          <w:rFonts w:ascii="Times New Roman" w:hAnsi="Times New Roman" w:cs="Times New Roman"/>
          <w:sz w:val="28"/>
          <w:szCs w:val="28"/>
        </w:rPr>
        <w:instrText>Philosophy"</w:instrText>
      </w:r>
      <w:r w:rsidR="0002748C" w:rsidRPr="00153FA2">
        <w:rPr>
          <w:rFonts w:ascii="Times New Roman" w:eastAsia="CourierNewPS-BoldMT" w:hAnsi="Times New Roman" w:cs="Times New Roman"/>
          <w:bCs/>
          <w:i/>
          <w:sz w:val="28"/>
          <w:szCs w:val="28"/>
        </w:rPr>
        <w:fldChar w:fldCharType="end"/>
      </w:r>
      <w:r w:rsidRPr="00153FA2">
        <w:rPr>
          <w:rFonts w:ascii="Times New Roman" w:eastAsia="CourierNewPS-BoldMT" w:hAnsi="Times New Roman" w:cs="Times New Roman"/>
          <w:bCs/>
          <w:sz w:val="28"/>
          <w:szCs w:val="28"/>
        </w:rPr>
        <w:t>, New York, St. Martin's Press, 1956.</w:t>
      </w:r>
    </w:p>
    <w:p w:rsidR="00927621" w:rsidRPr="00153FA2" w:rsidRDefault="00927621" w:rsidP="005C5E48">
      <w:pPr>
        <w:spacing w:after="0" w:line="360" w:lineRule="auto"/>
        <w:jc w:val="both"/>
        <w:rPr>
          <w:rFonts w:ascii="Times New Roman" w:eastAsia="CourierNewPS-BoldMT" w:hAnsi="Times New Roman" w:cs="Times New Roman"/>
          <w:bCs/>
          <w:sz w:val="28"/>
          <w:szCs w:val="28"/>
        </w:rPr>
      </w:pPr>
      <w:r w:rsidRPr="00153FA2">
        <w:rPr>
          <w:rFonts w:ascii="Times New Roman" w:eastAsia="Times New Roman" w:hAnsi="Times New Roman" w:cs="Times New Roman"/>
          <w:sz w:val="28"/>
          <w:szCs w:val="28"/>
          <w:lang w:eastAsia="fr-FR"/>
        </w:rPr>
        <w:t>____________,</w:t>
      </w:r>
      <w:r w:rsidRPr="000D61F4">
        <w:rPr>
          <w:rFonts w:ascii="Times New Roman" w:eastAsia="CourierNewPS-BoldMT" w:hAnsi="Times New Roman" w:cs="Times New Roman"/>
          <w:bCs/>
          <w:sz w:val="28"/>
          <w:szCs w:val="28"/>
        </w:rPr>
        <w:t>“The Vienna Circle</w:t>
      </w:r>
      <w:r w:rsidR="0002748C" w:rsidRPr="000D61F4">
        <w:rPr>
          <w:rFonts w:ascii="Times New Roman" w:eastAsia="CourierNewPS-BoldMT" w:hAnsi="Times New Roman" w:cs="Times New Roman"/>
          <w:bCs/>
          <w:sz w:val="28"/>
          <w:szCs w:val="28"/>
        </w:rPr>
        <w:fldChar w:fldCharType="begin"/>
      </w:r>
      <w:r w:rsidRPr="000D61F4">
        <w:rPr>
          <w:rFonts w:ascii="Times New Roman" w:eastAsia="CourierNewPS-BoldMT" w:hAnsi="Times New Roman" w:cs="Times New Roman"/>
          <w:bCs/>
          <w:sz w:val="28"/>
          <w:szCs w:val="28"/>
        </w:rPr>
        <w:instrText xml:space="preserve"> XE "Vienna Circle" </w:instrText>
      </w:r>
      <w:r w:rsidR="0002748C" w:rsidRPr="000D61F4">
        <w:rPr>
          <w:rFonts w:ascii="Times New Roman" w:eastAsia="CourierNewPS-BoldMT" w:hAnsi="Times New Roman" w:cs="Times New Roman"/>
          <w:bCs/>
          <w:sz w:val="28"/>
          <w:szCs w:val="28"/>
        </w:rPr>
        <w:fldChar w:fldCharType="end"/>
      </w:r>
      <w:r w:rsidRPr="000D61F4">
        <w:rPr>
          <w:rFonts w:ascii="Times New Roman" w:eastAsia="CourierNewPS-BoldMT" w:hAnsi="Times New Roman" w:cs="Times New Roman"/>
          <w:bCs/>
          <w:sz w:val="28"/>
          <w:szCs w:val="28"/>
        </w:rPr>
        <w:t xml:space="preserve">”, in </w:t>
      </w:r>
      <w:r w:rsidRPr="000D61F4">
        <w:rPr>
          <w:rFonts w:ascii="Times New Roman" w:eastAsia="CourierNewPS-BoldMT" w:hAnsi="Times New Roman" w:cs="Times New Roman"/>
          <w:bCs/>
          <w:i/>
          <w:sz w:val="28"/>
          <w:szCs w:val="28"/>
        </w:rPr>
        <w:t>The Revolution in Philosophy</w:t>
      </w:r>
      <w:r w:rsidR="0002748C" w:rsidRPr="000D61F4">
        <w:rPr>
          <w:rFonts w:ascii="Times New Roman" w:eastAsia="CourierNewPS-BoldMT" w:hAnsi="Times New Roman" w:cs="Times New Roman"/>
          <w:bCs/>
          <w:i/>
          <w:sz w:val="28"/>
          <w:szCs w:val="28"/>
        </w:rPr>
        <w:fldChar w:fldCharType="begin"/>
      </w:r>
      <w:r w:rsidRPr="000D61F4">
        <w:rPr>
          <w:rFonts w:ascii="Times New Roman" w:eastAsia="CourierNewPS-BoldMT" w:hAnsi="Times New Roman" w:cs="Times New Roman"/>
          <w:bCs/>
          <w:i/>
          <w:sz w:val="28"/>
          <w:szCs w:val="28"/>
        </w:rPr>
        <w:instrText xml:space="preserve"> XE "</w:instrText>
      </w:r>
      <w:r w:rsidRPr="000D61F4">
        <w:rPr>
          <w:rFonts w:ascii="Times New Roman" w:hAnsi="Times New Roman" w:cs="Times New Roman"/>
          <w:sz w:val="28"/>
          <w:szCs w:val="28"/>
        </w:rPr>
        <w:instrText>Philosophy"</w:instrText>
      </w:r>
      <w:r w:rsidR="0002748C" w:rsidRPr="000D61F4">
        <w:rPr>
          <w:rFonts w:ascii="Times New Roman" w:eastAsia="CourierNewPS-BoldMT" w:hAnsi="Times New Roman" w:cs="Times New Roman"/>
          <w:bCs/>
          <w:i/>
          <w:sz w:val="28"/>
          <w:szCs w:val="28"/>
        </w:rPr>
        <w:fldChar w:fldCharType="end"/>
      </w:r>
      <w:r w:rsidRPr="000D61F4">
        <w:rPr>
          <w:rFonts w:ascii="Times New Roman" w:eastAsia="CourierNewPS-BoldMT" w:hAnsi="Times New Roman" w:cs="Times New Roman"/>
          <w:bCs/>
          <w:sz w:val="28"/>
          <w:szCs w:val="28"/>
        </w:rPr>
        <w:t>, London MacMillan &amp; Co., 1956, p. 72.</w:t>
      </w:r>
    </w:p>
    <w:p w:rsidR="00927621" w:rsidRPr="00153FA2" w:rsidRDefault="00927621" w:rsidP="005C5E48">
      <w:pPr>
        <w:spacing w:after="0" w:line="360" w:lineRule="auto"/>
        <w:jc w:val="both"/>
        <w:rPr>
          <w:rFonts w:ascii="Times New Roman" w:hAnsi="Times New Roman" w:cs="Times New Roman"/>
          <w:sz w:val="28"/>
          <w:szCs w:val="28"/>
        </w:rPr>
      </w:pPr>
      <w:r w:rsidRPr="00153FA2">
        <w:rPr>
          <w:rFonts w:ascii="Times New Roman" w:eastAsia="Times New Roman" w:hAnsi="Times New Roman" w:cs="Times New Roman"/>
          <w:sz w:val="28"/>
          <w:szCs w:val="28"/>
          <w:lang w:eastAsia="fr-FR"/>
        </w:rPr>
        <w:t>____________,</w:t>
      </w:r>
      <w:r w:rsidRPr="00153FA2">
        <w:rPr>
          <w:rFonts w:ascii="Times New Roman" w:hAnsi="Times New Roman" w:cs="Times New Roman"/>
          <w:i/>
          <w:sz w:val="28"/>
          <w:szCs w:val="28"/>
        </w:rPr>
        <w:t>Logical</w:t>
      </w:r>
      <w:r w:rsidRPr="00153FA2">
        <w:rPr>
          <w:rFonts w:ascii="Times New Roman" w:hAnsi="Times New Roman" w:cs="Times New Roman"/>
          <w:i/>
          <w:iCs/>
          <w:sz w:val="28"/>
          <w:szCs w:val="28"/>
        </w:rPr>
        <w:t xml:space="preserve"> Positivism, </w:t>
      </w:r>
      <w:r w:rsidRPr="00153FA2">
        <w:rPr>
          <w:rFonts w:ascii="Times New Roman" w:hAnsi="Times New Roman" w:cs="Times New Roman"/>
          <w:sz w:val="28"/>
          <w:szCs w:val="28"/>
        </w:rPr>
        <w:t>New York, Free Press, 1959.</w:t>
      </w:r>
    </w:p>
    <w:p w:rsidR="00927621" w:rsidRPr="00153FA2" w:rsidRDefault="00927621" w:rsidP="005C5E48">
      <w:pPr>
        <w:spacing w:after="0" w:line="360" w:lineRule="auto"/>
        <w:ind w:left="1440" w:hanging="1440"/>
        <w:jc w:val="both"/>
        <w:rPr>
          <w:rFonts w:ascii="Times New Roman" w:eastAsia="Times New Roman" w:hAnsi="Times New Roman" w:cs="Times New Roman"/>
          <w:sz w:val="28"/>
          <w:szCs w:val="28"/>
          <w:lang w:eastAsia="fr-FR"/>
        </w:rPr>
      </w:pPr>
      <w:r w:rsidRPr="00153FA2">
        <w:rPr>
          <w:rFonts w:ascii="Times New Roman" w:eastAsia="Times New Roman" w:hAnsi="Times New Roman" w:cs="Times New Roman"/>
          <w:sz w:val="28"/>
          <w:szCs w:val="28"/>
          <w:lang w:eastAsia="fr-FR"/>
        </w:rPr>
        <w:t>____________,</w:t>
      </w:r>
      <w:r w:rsidRPr="00153FA2">
        <w:rPr>
          <w:rFonts w:ascii="Times New Roman" w:hAnsi="Times New Roman" w:cs="Times New Roman"/>
          <w:i/>
          <w:sz w:val="28"/>
          <w:szCs w:val="28"/>
        </w:rPr>
        <w:t>The Foundation</w:t>
      </w:r>
      <w:r w:rsidR="0002748C" w:rsidRPr="00153FA2">
        <w:rPr>
          <w:rFonts w:ascii="Times New Roman" w:hAnsi="Times New Roman" w:cs="Times New Roman"/>
          <w:i/>
          <w:sz w:val="28"/>
          <w:szCs w:val="28"/>
        </w:rPr>
        <w:fldChar w:fldCharType="begin"/>
      </w:r>
      <w:r w:rsidRPr="00153FA2">
        <w:rPr>
          <w:rFonts w:ascii="Times New Roman" w:hAnsi="Times New Roman" w:cs="Times New Roman"/>
          <w:i/>
          <w:sz w:val="28"/>
          <w:szCs w:val="28"/>
        </w:rPr>
        <w:instrText xml:space="preserve"> XE "</w:instrText>
      </w:r>
      <w:r w:rsidRPr="00153FA2">
        <w:rPr>
          <w:rFonts w:ascii="Times New Roman" w:eastAsia="Times New Roman" w:hAnsi="Times New Roman" w:cs="Times New Roman"/>
          <w:sz w:val="28"/>
          <w:szCs w:val="28"/>
          <w:lang w:eastAsia="fr-FR"/>
        </w:rPr>
        <w:instrText>Foundation"</w:instrText>
      </w:r>
      <w:r w:rsidR="0002748C" w:rsidRPr="00153FA2">
        <w:rPr>
          <w:rFonts w:ascii="Times New Roman" w:hAnsi="Times New Roman" w:cs="Times New Roman"/>
          <w:i/>
          <w:sz w:val="28"/>
          <w:szCs w:val="28"/>
        </w:rPr>
        <w:fldChar w:fldCharType="end"/>
      </w:r>
      <w:r w:rsidRPr="00153FA2">
        <w:rPr>
          <w:rFonts w:ascii="Times New Roman" w:hAnsi="Times New Roman" w:cs="Times New Roman"/>
          <w:i/>
          <w:sz w:val="28"/>
          <w:szCs w:val="28"/>
        </w:rPr>
        <w:t xml:space="preserve"> of Empirical Knowledge,</w:t>
      </w:r>
      <w:r w:rsidRPr="00153FA2">
        <w:rPr>
          <w:rFonts w:ascii="Times New Roman" w:hAnsi="Times New Roman" w:cs="Times New Roman"/>
          <w:sz w:val="28"/>
          <w:szCs w:val="28"/>
        </w:rPr>
        <w:t xml:space="preserve"> London, Macmillan and Company Limited, 1963.</w:t>
      </w:r>
    </w:p>
    <w:p w:rsidR="006D5BAE" w:rsidRPr="00153FA2" w:rsidRDefault="00927621" w:rsidP="005C5E48">
      <w:pPr>
        <w:spacing w:after="0" w:line="360" w:lineRule="auto"/>
        <w:jc w:val="both"/>
        <w:rPr>
          <w:rFonts w:ascii="Times New Roman" w:hAnsi="Times New Roman" w:cs="Times New Roman"/>
          <w:sz w:val="28"/>
          <w:szCs w:val="28"/>
        </w:rPr>
      </w:pPr>
      <w:r w:rsidRPr="00153FA2">
        <w:rPr>
          <w:rFonts w:ascii="Times New Roman" w:eastAsia="Times New Roman" w:hAnsi="Times New Roman" w:cs="Times New Roman"/>
          <w:sz w:val="28"/>
          <w:szCs w:val="28"/>
          <w:lang w:eastAsia="fr-FR"/>
        </w:rPr>
        <w:t xml:space="preserve">____________, </w:t>
      </w:r>
      <w:r w:rsidRPr="000D61F4">
        <w:rPr>
          <w:rFonts w:ascii="Times New Roman" w:hAnsi="Times New Roman" w:cs="Times New Roman"/>
          <w:i/>
          <w:sz w:val="28"/>
          <w:szCs w:val="28"/>
        </w:rPr>
        <w:t>The central question of philosophy</w:t>
      </w:r>
      <w:r w:rsidRPr="000D61F4">
        <w:rPr>
          <w:rFonts w:ascii="Times New Roman" w:hAnsi="Times New Roman" w:cs="Times New Roman"/>
          <w:sz w:val="28"/>
          <w:szCs w:val="28"/>
        </w:rPr>
        <w:t>, Harmondsworth, Penguin Book, 1973</w:t>
      </w:r>
      <w:r w:rsidRPr="00153FA2">
        <w:rPr>
          <w:rFonts w:ascii="Times New Roman" w:hAnsi="Times New Roman" w:cs="Times New Roman"/>
          <w:sz w:val="28"/>
          <w:szCs w:val="28"/>
        </w:rPr>
        <w:t>.</w:t>
      </w:r>
    </w:p>
    <w:p w:rsidR="00153FA2" w:rsidRPr="00153FA2" w:rsidRDefault="00153FA2" w:rsidP="00153FA2">
      <w:pPr>
        <w:spacing w:after="0" w:line="360" w:lineRule="auto"/>
        <w:ind w:left="1440" w:hanging="1440"/>
        <w:jc w:val="both"/>
        <w:rPr>
          <w:rFonts w:ascii="Times New Roman" w:eastAsia="Times New Roman" w:hAnsi="Times New Roman" w:cs="Times New Roman"/>
          <w:bCs/>
          <w:sz w:val="24"/>
          <w:szCs w:val="24"/>
          <w:lang w:eastAsia="fr-FR"/>
        </w:rPr>
      </w:pPr>
      <w:r w:rsidRPr="00153FA2">
        <w:rPr>
          <w:rFonts w:ascii="Times New Roman" w:eastAsia="Times New Roman" w:hAnsi="Times New Roman" w:cs="Times New Roman"/>
          <w:b/>
          <w:bCs/>
          <w:sz w:val="24"/>
          <w:szCs w:val="24"/>
          <w:lang w:eastAsia="fr-FR"/>
        </w:rPr>
        <w:t>IROEGBU, P.,</w:t>
      </w:r>
      <w:r w:rsidRPr="00153FA2">
        <w:rPr>
          <w:rFonts w:ascii="Times New Roman" w:eastAsia="Times New Roman" w:hAnsi="Times New Roman" w:cs="Times New Roman"/>
          <w:bCs/>
          <w:i/>
          <w:sz w:val="24"/>
          <w:szCs w:val="24"/>
          <w:lang w:eastAsia="fr-FR"/>
        </w:rPr>
        <w:t>Metaphysics</w:t>
      </w:r>
      <w:r w:rsidR="0002748C" w:rsidRPr="00153FA2">
        <w:rPr>
          <w:rFonts w:ascii="Times New Roman" w:eastAsia="Times New Roman" w:hAnsi="Times New Roman" w:cs="Times New Roman"/>
          <w:bCs/>
          <w:i/>
          <w:sz w:val="24"/>
          <w:szCs w:val="24"/>
          <w:lang w:eastAsia="fr-FR"/>
        </w:rPr>
        <w:fldChar w:fldCharType="begin"/>
      </w:r>
      <w:r w:rsidRPr="00153FA2">
        <w:rPr>
          <w:rFonts w:ascii="Times New Roman" w:eastAsia="Times New Roman" w:hAnsi="Times New Roman" w:cs="Times New Roman"/>
          <w:bCs/>
          <w:i/>
          <w:sz w:val="24"/>
          <w:szCs w:val="24"/>
          <w:lang w:eastAsia="fr-FR"/>
        </w:rPr>
        <w:instrText xml:space="preserve"> XE "</w:instrText>
      </w:r>
      <w:r w:rsidRPr="00153FA2">
        <w:rPr>
          <w:rFonts w:ascii="Times New Roman" w:hAnsi="Times New Roman" w:cs="Times New Roman"/>
          <w:sz w:val="24"/>
          <w:szCs w:val="24"/>
        </w:rPr>
        <w:instrText>Metaphysics"</w:instrText>
      </w:r>
      <w:r w:rsidR="0002748C" w:rsidRPr="00153FA2">
        <w:rPr>
          <w:rFonts w:ascii="Times New Roman" w:eastAsia="Times New Roman" w:hAnsi="Times New Roman" w:cs="Times New Roman"/>
          <w:bCs/>
          <w:i/>
          <w:sz w:val="24"/>
          <w:szCs w:val="24"/>
          <w:lang w:eastAsia="fr-FR"/>
        </w:rPr>
        <w:fldChar w:fldCharType="end"/>
      </w:r>
      <w:r w:rsidRPr="00153FA2">
        <w:rPr>
          <w:rFonts w:ascii="Times New Roman" w:eastAsia="Times New Roman" w:hAnsi="Times New Roman" w:cs="Times New Roman"/>
          <w:bCs/>
          <w:i/>
          <w:sz w:val="24"/>
          <w:szCs w:val="24"/>
          <w:lang w:eastAsia="fr-FR"/>
        </w:rPr>
        <w:t>: The Kim of Philosophy</w:t>
      </w:r>
      <w:r w:rsidR="0002748C" w:rsidRPr="00153FA2">
        <w:rPr>
          <w:rFonts w:ascii="Times New Roman" w:eastAsia="Times New Roman" w:hAnsi="Times New Roman" w:cs="Times New Roman"/>
          <w:bCs/>
          <w:i/>
          <w:sz w:val="24"/>
          <w:szCs w:val="24"/>
          <w:lang w:eastAsia="fr-FR"/>
        </w:rPr>
        <w:fldChar w:fldCharType="begin"/>
      </w:r>
      <w:r w:rsidRPr="00153FA2">
        <w:rPr>
          <w:rFonts w:ascii="Times New Roman" w:eastAsia="Times New Roman" w:hAnsi="Times New Roman" w:cs="Times New Roman"/>
          <w:bCs/>
          <w:i/>
          <w:sz w:val="24"/>
          <w:szCs w:val="24"/>
          <w:lang w:eastAsia="fr-FR"/>
        </w:rPr>
        <w:instrText xml:space="preserve"> XE "</w:instrText>
      </w:r>
      <w:r w:rsidRPr="00153FA2">
        <w:rPr>
          <w:rFonts w:ascii="Times New Roman" w:hAnsi="Times New Roman" w:cs="Times New Roman"/>
          <w:sz w:val="24"/>
          <w:szCs w:val="24"/>
        </w:rPr>
        <w:instrText>Philosophy"</w:instrText>
      </w:r>
      <w:r w:rsidR="0002748C" w:rsidRPr="00153FA2">
        <w:rPr>
          <w:rFonts w:ascii="Times New Roman" w:eastAsia="Times New Roman" w:hAnsi="Times New Roman" w:cs="Times New Roman"/>
          <w:bCs/>
          <w:i/>
          <w:sz w:val="24"/>
          <w:szCs w:val="24"/>
          <w:lang w:eastAsia="fr-FR"/>
        </w:rPr>
        <w:fldChar w:fldCharType="end"/>
      </w:r>
      <w:r w:rsidRPr="00153FA2">
        <w:rPr>
          <w:rFonts w:ascii="Times New Roman" w:eastAsia="Times New Roman" w:hAnsi="Times New Roman" w:cs="Times New Roman"/>
          <w:bCs/>
          <w:i/>
          <w:sz w:val="24"/>
          <w:szCs w:val="24"/>
          <w:lang w:eastAsia="fr-FR"/>
        </w:rPr>
        <w:t>,</w:t>
      </w:r>
      <w:r w:rsidRPr="00153FA2">
        <w:rPr>
          <w:rFonts w:ascii="Times New Roman" w:eastAsia="Times New Roman" w:hAnsi="Times New Roman" w:cs="Times New Roman"/>
          <w:bCs/>
          <w:sz w:val="24"/>
          <w:szCs w:val="24"/>
          <w:lang w:eastAsia="fr-FR"/>
        </w:rPr>
        <w:t xml:space="preserve"> International University Press LTD., Oweri-Nigeria, 1995.</w:t>
      </w:r>
    </w:p>
    <w:p w:rsidR="00153FA2" w:rsidRPr="00153FA2" w:rsidRDefault="00153FA2" w:rsidP="005C5E48">
      <w:pPr>
        <w:spacing w:after="0" w:line="360" w:lineRule="auto"/>
        <w:jc w:val="both"/>
        <w:rPr>
          <w:rFonts w:ascii="Times New Roman" w:hAnsi="Times New Roman" w:cs="Times New Roman"/>
          <w:sz w:val="28"/>
          <w:szCs w:val="28"/>
        </w:rPr>
      </w:pPr>
    </w:p>
    <w:p w:rsidR="00E64B43" w:rsidRPr="00153FA2" w:rsidRDefault="00E64B43" w:rsidP="005C5E48">
      <w:pPr>
        <w:widowControl w:val="0"/>
        <w:spacing w:after="0" w:line="360" w:lineRule="auto"/>
        <w:jc w:val="both"/>
        <w:rPr>
          <w:rFonts w:ascii="Times New Roman" w:hAnsi="Times New Roman" w:cs="Times New Roman"/>
          <w:sz w:val="28"/>
          <w:szCs w:val="28"/>
        </w:rPr>
      </w:pPr>
      <w:r w:rsidRPr="00153FA2">
        <w:rPr>
          <w:rFonts w:ascii="Times New Roman" w:hAnsi="Times New Roman" w:cs="Times New Roman"/>
          <w:b/>
          <w:smallCaps/>
          <w:sz w:val="28"/>
          <w:szCs w:val="28"/>
        </w:rPr>
        <w:t>Kant</w:t>
      </w:r>
      <w:r w:rsidRPr="00153FA2">
        <w:rPr>
          <w:rFonts w:ascii="Times New Roman" w:hAnsi="Times New Roman" w:cs="Times New Roman"/>
          <w:b/>
          <w:sz w:val="28"/>
          <w:szCs w:val="28"/>
        </w:rPr>
        <w:t>, I.</w:t>
      </w:r>
      <w:r w:rsidRPr="00153FA2">
        <w:rPr>
          <w:rFonts w:ascii="Times New Roman" w:hAnsi="Times New Roman" w:cs="Times New Roman"/>
          <w:sz w:val="28"/>
          <w:szCs w:val="28"/>
        </w:rPr>
        <w:t xml:space="preserve">, (1998), </w:t>
      </w:r>
      <w:r w:rsidRPr="00153FA2">
        <w:rPr>
          <w:rFonts w:ascii="Times New Roman" w:hAnsi="Times New Roman" w:cs="Times New Roman"/>
          <w:i/>
          <w:sz w:val="28"/>
          <w:szCs w:val="28"/>
        </w:rPr>
        <w:t xml:space="preserve">Critique of Pure Reason, </w:t>
      </w:r>
      <w:r w:rsidRPr="00153FA2">
        <w:rPr>
          <w:rFonts w:ascii="Times New Roman" w:eastAsia="Times New Roman" w:hAnsi="Times New Roman" w:cs="Times New Roman"/>
          <w:i/>
          <w:sz w:val="28"/>
          <w:szCs w:val="28"/>
        </w:rPr>
        <w:t>A vii-viii,</w:t>
      </w:r>
      <w:r w:rsidRPr="00153FA2">
        <w:rPr>
          <w:rFonts w:ascii="Times New Roman" w:hAnsi="Times New Roman" w:cs="Times New Roman"/>
          <w:sz w:val="28"/>
          <w:szCs w:val="28"/>
        </w:rPr>
        <w:t xml:space="preserve"> Paul Guyer&amp; Allen Wood, (trans&amp;eds), Cambridge: Cambridge University Press. </w:t>
      </w:r>
    </w:p>
    <w:p w:rsidR="00E64B43" w:rsidRPr="00153FA2" w:rsidRDefault="00EA1D7E" w:rsidP="005C5E48">
      <w:pPr>
        <w:spacing w:after="0" w:line="360" w:lineRule="auto"/>
        <w:jc w:val="both"/>
        <w:rPr>
          <w:rFonts w:ascii="Times New Roman" w:hAnsi="Times New Roman" w:cs="Times New Roman"/>
          <w:sz w:val="28"/>
          <w:szCs w:val="28"/>
        </w:rPr>
      </w:pPr>
      <w:r w:rsidRPr="00EA1D7E">
        <w:rPr>
          <w:rFonts w:ascii="Times New Roman" w:eastAsia="Times New Roman" w:hAnsi="Times New Roman" w:cs="Times New Roman"/>
          <w:b/>
          <w:smallCaps/>
          <w:sz w:val="28"/>
          <w:szCs w:val="28"/>
          <w:lang w:eastAsia="fr-FR"/>
        </w:rPr>
        <w:lastRenderedPageBreak/>
        <w:t>POPPER</w:t>
      </w:r>
      <w:r w:rsidRPr="00EA1D7E">
        <w:rPr>
          <w:rFonts w:ascii="Times New Roman" w:eastAsia="Times New Roman" w:hAnsi="Times New Roman" w:cs="Times New Roman"/>
          <w:b/>
          <w:sz w:val="28"/>
          <w:szCs w:val="28"/>
          <w:lang w:eastAsia="fr-FR"/>
        </w:rPr>
        <w:t>, R. K.,</w:t>
      </w:r>
      <w:r>
        <w:rPr>
          <w:rFonts w:ascii="Times New Roman" w:eastAsia="Times New Roman" w:hAnsi="Times New Roman" w:cs="Times New Roman"/>
          <w:sz w:val="28"/>
          <w:szCs w:val="28"/>
          <w:lang w:eastAsia="fr-FR"/>
        </w:rPr>
        <w:t xml:space="preserve"> </w:t>
      </w:r>
      <w:r w:rsidR="00E64B43" w:rsidRPr="00153FA2">
        <w:rPr>
          <w:rFonts w:ascii="Times New Roman" w:hAnsi="Times New Roman" w:cs="Times New Roman"/>
          <w:sz w:val="28"/>
          <w:szCs w:val="28"/>
        </w:rPr>
        <w:t xml:space="preserve">1971), </w:t>
      </w:r>
      <w:r w:rsidR="00E64B43" w:rsidRPr="00153FA2">
        <w:rPr>
          <w:rFonts w:ascii="Times New Roman" w:hAnsi="Times New Roman" w:cs="Times New Roman"/>
          <w:i/>
          <w:iCs/>
          <w:sz w:val="28"/>
          <w:szCs w:val="28"/>
        </w:rPr>
        <w:t xml:space="preserve">The Open Society and Its Enemies, Volume 1: The Spell of Plato. </w:t>
      </w:r>
      <w:r w:rsidR="00E64B43" w:rsidRPr="00153FA2">
        <w:rPr>
          <w:rFonts w:ascii="Times New Roman" w:hAnsi="Times New Roman" w:cs="Times New Roman"/>
          <w:sz w:val="28"/>
          <w:szCs w:val="28"/>
        </w:rPr>
        <w:t xml:space="preserve">Princeton: Princeton University Press. </w:t>
      </w:r>
    </w:p>
    <w:p w:rsidR="00E64B43" w:rsidRPr="00153FA2" w:rsidRDefault="00E64B43" w:rsidP="005C5E48">
      <w:pPr>
        <w:spacing w:after="0" w:line="360" w:lineRule="auto"/>
        <w:jc w:val="both"/>
        <w:rPr>
          <w:rFonts w:ascii="Times New Roman" w:hAnsi="Times New Roman" w:cs="Times New Roman"/>
          <w:sz w:val="28"/>
          <w:szCs w:val="28"/>
        </w:rPr>
      </w:pPr>
      <w:r w:rsidRPr="00153FA2">
        <w:rPr>
          <w:rFonts w:ascii="Times New Roman" w:eastAsia="Times New Roman" w:hAnsi="Times New Roman" w:cs="Times New Roman"/>
          <w:sz w:val="28"/>
          <w:szCs w:val="28"/>
          <w:lang w:eastAsia="fr-FR"/>
        </w:rPr>
        <w:t>____________,</w:t>
      </w:r>
      <w:r w:rsidRPr="00153FA2">
        <w:rPr>
          <w:rFonts w:ascii="Times New Roman" w:hAnsi="Times New Roman" w:cs="Times New Roman"/>
          <w:sz w:val="28"/>
          <w:szCs w:val="28"/>
        </w:rPr>
        <w:t xml:space="preserve">(1971), </w:t>
      </w:r>
      <w:r w:rsidRPr="00153FA2">
        <w:rPr>
          <w:rFonts w:ascii="Times New Roman" w:hAnsi="Times New Roman" w:cs="Times New Roman"/>
          <w:i/>
          <w:iCs/>
          <w:sz w:val="28"/>
          <w:szCs w:val="28"/>
        </w:rPr>
        <w:t xml:space="preserve">The Open Society and Its Enemies, Volume 2: The High Tide of Prophecy: Hegel, Marx, and the Aftermath. </w:t>
      </w:r>
      <w:r w:rsidRPr="00153FA2">
        <w:rPr>
          <w:rFonts w:ascii="Times New Roman" w:hAnsi="Times New Roman" w:cs="Times New Roman"/>
          <w:sz w:val="28"/>
          <w:szCs w:val="28"/>
        </w:rPr>
        <w:t xml:space="preserve">Princeton: Princeton University Press. </w:t>
      </w:r>
    </w:p>
    <w:p w:rsidR="00E64B43" w:rsidRPr="00153FA2" w:rsidRDefault="00927621" w:rsidP="005C5E48">
      <w:pPr>
        <w:spacing w:after="0" w:line="360" w:lineRule="auto"/>
        <w:jc w:val="both"/>
        <w:rPr>
          <w:rFonts w:ascii="Times New Roman" w:hAnsi="Times New Roman" w:cs="Times New Roman"/>
          <w:sz w:val="28"/>
          <w:szCs w:val="28"/>
        </w:rPr>
      </w:pPr>
      <w:r w:rsidRPr="00153FA2">
        <w:rPr>
          <w:rFonts w:ascii="Times New Roman" w:hAnsi="Times New Roman" w:cs="Times New Roman"/>
          <w:b/>
          <w:sz w:val="28"/>
          <w:szCs w:val="28"/>
        </w:rPr>
        <w:t>MARTIN</w:t>
      </w:r>
      <w:r w:rsidR="00153FA2" w:rsidRPr="00153FA2">
        <w:rPr>
          <w:rFonts w:ascii="Times New Roman" w:hAnsi="Times New Roman" w:cs="Times New Roman"/>
          <w:b/>
          <w:sz w:val="28"/>
          <w:szCs w:val="28"/>
        </w:rPr>
        <w:t>,</w:t>
      </w:r>
      <w:r w:rsidRPr="00153FA2">
        <w:rPr>
          <w:rFonts w:ascii="Times New Roman" w:hAnsi="Times New Roman" w:cs="Times New Roman"/>
          <w:b/>
          <w:sz w:val="28"/>
          <w:szCs w:val="28"/>
        </w:rPr>
        <w:t xml:space="preserve"> R.</w:t>
      </w:r>
      <w:r w:rsidRPr="000D61F4">
        <w:rPr>
          <w:rFonts w:ascii="Times New Roman" w:hAnsi="Times New Roman" w:cs="Times New Roman"/>
          <w:b/>
          <w:sz w:val="28"/>
          <w:szCs w:val="28"/>
        </w:rPr>
        <w:t xml:space="preserve"> M.</w:t>
      </w:r>
      <w:r w:rsidRPr="00153FA2">
        <w:rPr>
          <w:rFonts w:ascii="Times New Roman" w:hAnsi="Times New Roman" w:cs="Times New Roman"/>
          <w:b/>
          <w:sz w:val="28"/>
          <w:szCs w:val="28"/>
        </w:rPr>
        <w:t>,</w:t>
      </w:r>
      <w:r w:rsidRPr="000D61F4">
        <w:rPr>
          <w:rFonts w:ascii="Times New Roman" w:hAnsi="Times New Roman" w:cs="Times New Roman"/>
          <w:i/>
          <w:sz w:val="28"/>
          <w:szCs w:val="28"/>
        </w:rPr>
        <w:t>On Ayer</w:t>
      </w:r>
      <w:r w:rsidRPr="000D61F4">
        <w:rPr>
          <w:rFonts w:ascii="Times New Roman" w:hAnsi="Times New Roman" w:cs="Times New Roman"/>
          <w:sz w:val="28"/>
          <w:szCs w:val="28"/>
        </w:rPr>
        <w:t>, (</w:t>
      </w:r>
      <w:r w:rsidRPr="000D61F4">
        <w:rPr>
          <w:rFonts w:ascii="Times New Roman" w:eastAsia="TimesNewRomanPSMT" w:hAnsi="Times New Roman" w:cs="Times New Roman"/>
          <w:sz w:val="28"/>
          <w:szCs w:val="28"/>
        </w:rPr>
        <w:t xml:space="preserve">ed .,) </w:t>
      </w:r>
      <w:r w:rsidRPr="000D61F4">
        <w:rPr>
          <w:rFonts w:ascii="Times New Roman" w:hAnsi="Times New Roman" w:cs="Times New Roman"/>
          <w:sz w:val="28"/>
          <w:szCs w:val="28"/>
        </w:rPr>
        <w:t>Belmont, Wa</w:t>
      </w:r>
      <w:r w:rsidRPr="00153FA2">
        <w:rPr>
          <w:rFonts w:ascii="Times New Roman" w:hAnsi="Times New Roman" w:cs="Times New Roman"/>
          <w:sz w:val="28"/>
          <w:szCs w:val="28"/>
        </w:rPr>
        <w:t>dsworth/Thomson Learning, 2001.</w:t>
      </w:r>
    </w:p>
    <w:p w:rsidR="00E64B43" w:rsidRPr="00153FA2" w:rsidRDefault="00E64B43" w:rsidP="005C5E48">
      <w:pPr>
        <w:spacing w:after="0" w:line="360" w:lineRule="auto"/>
        <w:jc w:val="both"/>
        <w:rPr>
          <w:rFonts w:ascii="Times New Roman" w:hAnsi="Times New Roman" w:cs="Times New Roman"/>
          <w:sz w:val="28"/>
          <w:szCs w:val="28"/>
        </w:rPr>
      </w:pPr>
      <w:r w:rsidRPr="00153FA2">
        <w:rPr>
          <w:rFonts w:ascii="Times New Roman" w:hAnsi="Times New Roman" w:cs="Times New Roman"/>
          <w:b/>
          <w:smallCaps/>
          <w:sz w:val="28"/>
          <w:szCs w:val="28"/>
        </w:rPr>
        <w:t>MASCIA, c.,</w:t>
      </w:r>
      <w:r w:rsidRPr="00153FA2">
        <w:rPr>
          <w:rFonts w:ascii="Times New Roman" w:hAnsi="Times New Roman" w:cs="Times New Roman"/>
          <w:i/>
          <w:sz w:val="28"/>
          <w:szCs w:val="28"/>
        </w:rPr>
        <w:t xml:space="preserve">A History of Philosophy, </w:t>
      </w:r>
      <w:r w:rsidRPr="00153FA2">
        <w:rPr>
          <w:rFonts w:ascii="Times New Roman" w:hAnsi="Times New Roman" w:cs="Times New Roman"/>
          <w:sz w:val="28"/>
          <w:szCs w:val="28"/>
        </w:rPr>
        <w:t>New Jersey, St. Anthony Guild Press, 1957.</w:t>
      </w:r>
    </w:p>
    <w:p w:rsidR="00921FB4" w:rsidRPr="00153FA2" w:rsidRDefault="00921FB4" w:rsidP="005C5E48">
      <w:pPr>
        <w:spacing w:after="0" w:line="360" w:lineRule="auto"/>
        <w:jc w:val="both"/>
        <w:rPr>
          <w:rFonts w:ascii="Times New Roman" w:hAnsi="Times New Roman" w:cs="Times New Roman"/>
          <w:sz w:val="28"/>
          <w:szCs w:val="28"/>
        </w:rPr>
      </w:pPr>
      <w:r w:rsidRPr="000D61F4">
        <w:rPr>
          <w:rFonts w:ascii="Times New Roman" w:hAnsi="Times New Roman" w:cs="Times New Roman"/>
          <w:b/>
          <w:sz w:val="28"/>
          <w:szCs w:val="28"/>
        </w:rPr>
        <w:t>O’C</w:t>
      </w:r>
      <w:r w:rsidRPr="00153FA2">
        <w:rPr>
          <w:rFonts w:ascii="Times New Roman" w:hAnsi="Times New Roman" w:cs="Times New Roman"/>
          <w:b/>
          <w:sz w:val="28"/>
          <w:szCs w:val="28"/>
        </w:rPr>
        <w:t>ONNOR</w:t>
      </w:r>
      <w:r w:rsidR="00153FA2" w:rsidRPr="00153FA2">
        <w:rPr>
          <w:rFonts w:ascii="Times New Roman" w:hAnsi="Times New Roman" w:cs="Times New Roman"/>
          <w:b/>
          <w:sz w:val="28"/>
          <w:szCs w:val="28"/>
        </w:rPr>
        <w:t>,</w:t>
      </w:r>
      <w:r w:rsidRPr="000D61F4">
        <w:rPr>
          <w:rFonts w:ascii="Times New Roman" w:hAnsi="Times New Roman" w:cs="Times New Roman"/>
          <w:b/>
          <w:sz w:val="28"/>
          <w:szCs w:val="28"/>
        </w:rPr>
        <w:t xml:space="preserve"> D. J.</w:t>
      </w:r>
      <w:r w:rsidRPr="00153FA2">
        <w:rPr>
          <w:rFonts w:ascii="Times New Roman" w:hAnsi="Times New Roman" w:cs="Times New Roman"/>
          <w:b/>
          <w:sz w:val="28"/>
          <w:szCs w:val="28"/>
        </w:rPr>
        <w:t>,</w:t>
      </w:r>
      <w:r w:rsidRPr="000D61F4">
        <w:rPr>
          <w:rFonts w:ascii="Times New Roman" w:hAnsi="Times New Roman" w:cs="Times New Roman"/>
          <w:sz w:val="28"/>
          <w:szCs w:val="28"/>
        </w:rPr>
        <w:t xml:space="preserve">  “Alfred Jules Ayer</w:t>
      </w:r>
      <w:r w:rsidR="0002748C" w:rsidRPr="000D61F4">
        <w:rPr>
          <w:rFonts w:ascii="Times New Roman" w:hAnsi="Times New Roman" w:cs="Times New Roman"/>
          <w:sz w:val="28"/>
          <w:szCs w:val="28"/>
        </w:rPr>
        <w:fldChar w:fldCharType="begin"/>
      </w:r>
      <w:r w:rsidRPr="000D61F4">
        <w:rPr>
          <w:rFonts w:ascii="Times New Roman" w:hAnsi="Times New Roman" w:cs="Times New Roman"/>
          <w:sz w:val="28"/>
          <w:szCs w:val="28"/>
        </w:rPr>
        <w:instrText xml:space="preserve"> XE "</w:instrText>
      </w:r>
      <w:r w:rsidRPr="000D61F4">
        <w:rPr>
          <w:rFonts w:ascii="Times New Roman" w:eastAsia="TimesNewRomanPSMT" w:hAnsi="Times New Roman" w:cs="Times New Roman"/>
          <w:sz w:val="28"/>
          <w:szCs w:val="28"/>
        </w:rPr>
        <w:instrText>Alfred Jules Ayer"</w:instrText>
      </w:r>
      <w:r w:rsidR="0002748C" w:rsidRPr="000D61F4">
        <w:rPr>
          <w:rFonts w:ascii="Times New Roman" w:hAnsi="Times New Roman" w:cs="Times New Roman"/>
          <w:sz w:val="28"/>
          <w:szCs w:val="28"/>
        </w:rPr>
        <w:fldChar w:fldCharType="end"/>
      </w:r>
      <w:r w:rsidRPr="000D61F4">
        <w:rPr>
          <w:rFonts w:ascii="Times New Roman" w:hAnsi="Times New Roman" w:cs="Times New Roman"/>
          <w:sz w:val="28"/>
          <w:szCs w:val="28"/>
        </w:rPr>
        <w:t xml:space="preserve">” in </w:t>
      </w:r>
      <w:r w:rsidRPr="000D61F4">
        <w:rPr>
          <w:rFonts w:ascii="Times New Roman" w:hAnsi="Times New Roman" w:cs="Times New Roman"/>
          <w:i/>
          <w:sz w:val="28"/>
          <w:szCs w:val="28"/>
        </w:rPr>
        <w:t>Edwards Encyclopedia of Philosophy</w:t>
      </w:r>
      <w:r w:rsidR="0002748C" w:rsidRPr="000D61F4">
        <w:rPr>
          <w:rFonts w:ascii="Times New Roman" w:hAnsi="Times New Roman" w:cs="Times New Roman"/>
          <w:i/>
          <w:sz w:val="28"/>
          <w:szCs w:val="28"/>
        </w:rPr>
        <w:fldChar w:fldCharType="begin"/>
      </w:r>
      <w:r w:rsidRPr="000D61F4">
        <w:rPr>
          <w:rFonts w:ascii="Times New Roman" w:hAnsi="Times New Roman" w:cs="Times New Roman"/>
          <w:i/>
          <w:sz w:val="28"/>
          <w:szCs w:val="28"/>
        </w:rPr>
        <w:instrText xml:space="preserve"> XE "</w:instrText>
      </w:r>
      <w:r w:rsidRPr="000D61F4">
        <w:rPr>
          <w:rFonts w:ascii="Times New Roman" w:hAnsi="Times New Roman" w:cs="Times New Roman"/>
          <w:sz w:val="28"/>
          <w:szCs w:val="28"/>
        </w:rPr>
        <w:instrText>Philosophy"</w:instrText>
      </w:r>
      <w:r w:rsidR="0002748C" w:rsidRPr="000D61F4">
        <w:rPr>
          <w:rFonts w:ascii="Times New Roman" w:hAnsi="Times New Roman" w:cs="Times New Roman"/>
          <w:i/>
          <w:sz w:val="28"/>
          <w:szCs w:val="28"/>
        </w:rPr>
        <w:fldChar w:fldCharType="end"/>
      </w:r>
      <w:r w:rsidRPr="00153FA2">
        <w:rPr>
          <w:rFonts w:ascii="Times New Roman" w:hAnsi="Times New Roman" w:cs="Times New Roman"/>
          <w:sz w:val="28"/>
          <w:szCs w:val="28"/>
        </w:rPr>
        <w:t xml:space="preserve">, vol., </w:t>
      </w:r>
    </w:p>
    <w:p w:rsidR="006D5BAE" w:rsidRPr="00153FA2" w:rsidRDefault="00927621" w:rsidP="005C5E48">
      <w:pPr>
        <w:autoSpaceDE w:val="0"/>
        <w:autoSpaceDN w:val="0"/>
        <w:adjustRightInd w:val="0"/>
        <w:spacing w:after="0" w:line="360" w:lineRule="auto"/>
        <w:jc w:val="both"/>
        <w:rPr>
          <w:rFonts w:ascii="Times New Roman" w:hAnsi="Times New Roman" w:cs="Times New Roman"/>
          <w:sz w:val="28"/>
          <w:szCs w:val="28"/>
        </w:rPr>
      </w:pPr>
      <w:r w:rsidRPr="000D61F4">
        <w:rPr>
          <w:rFonts w:ascii="Times New Roman" w:hAnsi="Times New Roman" w:cs="Times New Roman"/>
          <w:b/>
          <w:sz w:val="28"/>
          <w:szCs w:val="28"/>
        </w:rPr>
        <w:t>R</w:t>
      </w:r>
      <w:r w:rsidRPr="00153FA2">
        <w:rPr>
          <w:rFonts w:ascii="Times New Roman" w:hAnsi="Times New Roman" w:cs="Times New Roman"/>
          <w:b/>
          <w:sz w:val="28"/>
          <w:szCs w:val="28"/>
        </w:rPr>
        <w:t>UDOLPH</w:t>
      </w:r>
      <w:r w:rsidR="00153FA2" w:rsidRPr="00153FA2">
        <w:rPr>
          <w:rFonts w:ascii="Times New Roman" w:hAnsi="Times New Roman" w:cs="Times New Roman"/>
          <w:b/>
          <w:sz w:val="28"/>
          <w:szCs w:val="28"/>
        </w:rPr>
        <w:t>,</w:t>
      </w:r>
      <w:r w:rsidRPr="00153FA2">
        <w:rPr>
          <w:rFonts w:ascii="Times New Roman" w:hAnsi="Times New Roman" w:cs="Times New Roman"/>
          <w:b/>
          <w:sz w:val="28"/>
          <w:szCs w:val="28"/>
        </w:rPr>
        <w:t xml:space="preserve"> J. </w:t>
      </w:r>
      <w:r w:rsidRPr="000D61F4">
        <w:rPr>
          <w:rFonts w:ascii="Times New Roman" w:hAnsi="Times New Roman" w:cs="Times New Roman"/>
          <w:b/>
          <w:sz w:val="28"/>
          <w:szCs w:val="28"/>
        </w:rPr>
        <w:t>W</w:t>
      </w:r>
      <w:r w:rsidRPr="00153FA2">
        <w:rPr>
          <w:rFonts w:ascii="Times New Roman" w:hAnsi="Times New Roman" w:cs="Times New Roman"/>
          <w:b/>
          <w:sz w:val="28"/>
          <w:szCs w:val="28"/>
        </w:rPr>
        <w:t>.,</w:t>
      </w:r>
      <w:r w:rsidR="0002748C" w:rsidRPr="000D61F4">
        <w:rPr>
          <w:rFonts w:ascii="Times New Roman" w:hAnsi="Times New Roman" w:cs="Times New Roman"/>
          <w:sz w:val="28"/>
          <w:szCs w:val="28"/>
        </w:rPr>
        <w:fldChar w:fldCharType="begin"/>
      </w:r>
      <w:r w:rsidRPr="000D61F4">
        <w:rPr>
          <w:rFonts w:ascii="Times New Roman" w:hAnsi="Times New Roman" w:cs="Times New Roman"/>
          <w:sz w:val="28"/>
          <w:szCs w:val="28"/>
        </w:rPr>
        <w:instrText xml:space="preserve"> XE "Julius Rudolph Weinberg" </w:instrText>
      </w:r>
      <w:r w:rsidR="0002748C" w:rsidRPr="000D61F4">
        <w:rPr>
          <w:rFonts w:ascii="Times New Roman" w:hAnsi="Times New Roman" w:cs="Times New Roman"/>
          <w:sz w:val="28"/>
          <w:szCs w:val="28"/>
        </w:rPr>
        <w:fldChar w:fldCharType="end"/>
      </w:r>
      <w:r w:rsidRPr="000D61F4">
        <w:rPr>
          <w:rFonts w:ascii="Times New Roman" w:hAnsi="Times New Roman" w:cs="Times New Roman"/>
          <w:i/>
          <w:sz w:val="28"/>
          <w:szCs w:val="28"/>
        </w:rPr>
        <w:t>An Examination of Logical Positivism,</w:t>
      </w:r>
      <w:r w:rsidRPr="000D61F4">
        <w:rPr>
          <w:rFonts w:ascii="Times New Roman" w:hAnsi="Times New Roman" w:cs="Times New Roman"/>
          <w:sz w:val="28"/>
          <w:szCs w:val="28"/>
        </w:rPr>
        <w:t xml:space="preserve"> New York, Har</w:t>
      </w:r>
      <w:r w:rsidRPr="00153FA2">
        <w:rPr>
          <w:rFonts w:ascii="Times New Roman" w:hAnsi="Times New Roman" w:cs="Times New Roman"/>
          <w:sz w:val="28"/>
          <w:szCs w:val="28"/>
        </w:rPr>
        <w:t>court, Brace and Company, 1936.</w:t>
      </w:r>
    </w:p>
    <w:p w:rsidR="00773768" w:rsidRPr="00153FA2" w:rsidRDefault="00773768" w:rsidP="005C5E48">
      <w:pPr>
        <w:spacing w:after="0" w:line="360" w:lineRule="auto"/>
        <w:jc w:val="both"/>
        <w:rPr>
          <w:rFonts w:ascii="Times New Roman" w:hAnsi="Times New Roman" w:cs="Times New Roman"/>
          <w:sz w:val="28"/>
          <w:szCs w:val="28"/>
        </w:rPr>
      </w:pPr>
      <w:r w:rsidRPr="00153FA2">
        <w:rPr>
          <w:rFonts w:ascii="Times New Roman" w:hAnsi="Times New Roman" w:cs="Times New Roman"/>
          <w:b/>
          <w:smallCaps/>
          <w:sz w:val="28"/>
          <w:szCs w:val="28"/>
        </w:rPr>
        <w:t>SAHAKIAN, w.,</w:t>
      </w:r>
      <w:r w:rsidRPr="00153FA2">
        <w:rPr>
          <w:rFonts w:ascii="Times New Roman" w:hAnsi="Times New Roman" w:cs="Times New Roman"/>
          <w:i/>
          <w:sz w:val="28"/>
          <w:szCs w:val="28"/>
        </w:rPr>
        <w:t>History of Philosophy</w:t>
      </w:r>
      <w:r w:rsidRPr="00153FA2">
        <w:rPr>
          <w:rFonts w:ascii="Times New Roman" w:hAnsi="Times New Roman" w:cs="Times New Roman"/>
          <w:sz w:val="28"/>
          <w:szCs w:val="28"/>
        </w:rPr>
        <w:t>, New York, Ba</w:t>
      </w:r>
      <w:r w:rsidR="00E64B43" w:rsidRPr="00153FA2">
        <w:rPr>
          <w:rFonts w:ascii="Times New Roman" w:hAnsi="Times New Roman" w:cs="Times New Roman"/>
          <w:sz w:val="28"/>
          <w:szCs w:val="28"/>
        </w:rPr>
        <w:t>rnes &amp; Noble Books Inc., 1968.</w:t>
      </w:r>
    </w:p>
    <w:p w:rsidR="00773768" w:rsidRPr="00153FA2" w:rsidRDefault="00773768" w:rsidP="005C5E48">
      <w:pPr>
        <w:spacing w:after="0" w:line="360" w:lineRule="auto"/>
        <w:jc w:val="both"/>
        <w:rPr>
          <w:rFonts w:ascii="Times New Roman" w:eastAsia="Times New Roman" w:hAnsi="Times New Roman" w:cs="Times New Roman"/>
          <w:sz w:val="28"/>
          <w:szCs w:val="28"/>
        </w:rPr>
      </w:pPr>
      <w:r w:rsidRPr="00153FA2">
        <w:rPr>
          <w:rFonts w:ascii="Times New Roman" w:eastAsia="Times New Roman" w:hAnsi="Times New Roman" w:cs="Times New Roman"/>
          <w:b/>
          <w:smallCaps/>
          <w:sz w:val="28"/>
          <w:szCs w:val="28"/>
        </w:rPr>
        <w:t>Schlick, m.,</w:t>
      </w:r>
      <w:r w:rsidRPr="00153FA2">
        <w:rPr>
          <w:rFonts w:ascii="Times New Roman" w:eastAsia="Times New Roman" w:hAnsi="Times New Roman" w:cs="Times New Roman"/>
          <w:sz w:val="28"/>
          <w:szCs w:val="28"/>
        </w:rPr>
        <w:t xml:space="preserve"> “Positivism and Realism” in R. Boyd, P. Gassper, &amp; J. D. Trout (eds.) </w:t>
      </w:r>
      <w:r w:rsidRPr="00153FA2">
        <w:rPr>
          <w:rFonts w:ascii="Times New Roman" w:eastAsia="Times New Roman" w:hAnsi="Times New Roman" w:cs="Times New Roman"/>
          <w:i/>
          <w:sz w:val="28"/>
          <w:szCs w:val="28"/>
        </w:rPr>
        <w:t xml:space="preserve">The Philosophy of Science, </w:t>
      </w:r>
      <w:r w:rsidRPr="00153FA2">
        <w:rPr>
          <w:rFonts w:ascii="Times New Roman" w:eastAsia="Times New Roman" w:hAnsi="Times New Roman" w:cs="Times New Roman"/>
          <w:sz w:val="28"/>
          <w:szCs w:val="28"/>
        </w:rPr>
        <w:t xml:space="preserve">Cambridge, MA: MIT Press, 1991, </w:t>
      </w:r>
    </w:p>
    <w:p w:rsidR="00E64B43" w:rsidRPr="000D61F4" w:rsidRDefault="00E64B43" w:rsidP="005C5E48">
      <w:pPr>
        <w:spacing w:after="0" w:line="360" w:lineRule="auto"/>
        <w:jc w:val="both"/>
        <w:rPr>
          <w:rFonts w:ascii="Times New Roman" w:hAnsi="Times New Roman" w:cs="Times New Roman"/>
          <w:sz w:val="28"/>
          <w:szCs w:val="28"/>
          <w:lang w:val="fr-FR"/>
        </w:rPr>
      </w:pPr>
      <w:r w:rsidRPr="00153FA2">
        <w:rPr>
          <w:rFonts w:ascii="Times New Roman" w:eastAsia="Times New Roman" w:hAnsi="Times New Roman" w:cs="Times New Roman"/>
          <w:sz w:val="28"/>
          <w:szCs w:val="28"/>
          <w:lang w:eastAsia="fr-FR"/>
        </w:rPr>
        <w:t>____________,</w:t>
      </w:r>
      <w:r w:rsidRPr="000D61F4">
        <w:rPr>
          <w:rFonts w:ascii="Times New Roman" w:hAnsi="Times New Roman" w:cs="Times New Roman"/>
          <w:i/>
          <w:sz w:val="28"/>
          <w:szCs w:val="28"/>
          <w:lang w:val="fr-FR"/>
        </w:rPr>
        <w:t>Le vécu, la connaissance, la métaphysique</w:t>
      </w:r>
      <w:r w:rsidRPr="000D61F4">
        <w:rPr>
          <w:rFonts w:ascii="Times New Roman" w:hAnsi="Times New Roman" w:cs="Times New Roman"/>
          <w:sz w:val="28"/>
          <w:szCs w:val="28"/>
          <w:lang w:val="fr-FR"/>
        </w:rPr>
        <w:t>,  in Antonia Soulez, Manifeste du Cercle de Vienne et autre écrits, trad. Barbara Cassin et al., Paris, PUF, Collection  "Philosophie d’aujourd’hui", 1985.</w:t>
      </w:r>
    </w:p>
    <w:p w:rsidR="00E64B43" w:rsidRPr="007B695C" w:rsidRDefault="00E64B43" w:rsidP="007B695C">
      <w:pPr>
        <w:pStyle w:val="FootnoteText"/>
        <w:widowControl w:val="0"/>
        <w:spacing w:line="360" w:lineRule="auto"/>
        <w:jc w:val="both"/>
        <w:rPr>
          <w:rFonts w:ascii="Times New Roman" w:hAnsi="Times New Roman" w:cs="Times New Roman"/>
          <w:sz w:val="28"/>
          <w:szCs w:val="28"/>
        </w:rPr>
      </w:pPr>
      <w:r w:rsidRPr="007B695C">
        <w:rPr>
          <w:rFonts w:ascii="Times New Roman" w:hAnsi="Times New Roman" w:cs="Times New Roman"/>
          <w:b/>
          <w:smallCaps/>
          <w:sz w:val="28"/>
          <w:szCs w:val="28"/>
        </w:rPr>
        <w:t>Sweet, W.</w:t>
      </w:r>
      <w:r w:rsidRPr="007B695C">
        <w:rPr>
          <w:rFonts w:ascii="Times New Roman" w:hAnsi="Times New Roman" w:cs="Times New Roman"/>
          <w:smallCaps/>
          <w:sz w:val="28"/>
          <w:szCs w:val="28"/>
        </w:rPr>
        <w:t>, (</w:t>
      </w:r>
      <w:r w:rsidRPr="007B695C">
        <w:rPr>
          <w:rFonts w:ascii="Times New Roman" w:hAnsi="Times New Roman" w:cs="Times New Roman"/>
          <w:sz w:val="28"/>
          <w:szCs w:val="28"/>
        </w:rPr>
        <w:t xml:space="preserve">2004), “Introduction: Taking Metaphysics Seriously” in </w:t>
      </w:r>
      <w:r w:rsidRPr="007B695C">
        <w:rPr>
          <w:rFonts w:ascii="Times New Roman" w:hAnsi="Times New Roman" w:cs="Times New Roman"/>
          <w:i/>
          <w:sz w:val="28"/>
          <w:szCs w:val="28"/>
        </w:rPr>
        <w:t>Approaches to Metaphysics</w:t>
      </w:r>
      <w:r w:rsidRPr="007B695C">
        <w:rPr>
          <w:rFonts w:ascii="Times New Roman" w:hAnsi="Times New Roman" w:cs="Times New Roman"/>
          <w:sz w:val="28"/>
          <w:szCs w:val="28"/>
        </w:rPr>
        <w:t xml:space="preserve">, W. Sweet, (ed.), New York: Kluwer Academic Publishers, pp. 1 – 19. </w:t>
      </w:r>
    </w:p>
    <w:p w:rsidR="007B695C" w:rsidRPr="007B695C" w:rsidRDefault="007B695C" w:rsidP="007B695C">
      <w:pPr>
        <w:pStyle w:val="FootnoteText"/>
        <w:spacing w:line="360" w:lineRule="auto"/>
        <w:jc w:val="both"/>
        <w:rPr>
          <w:rFonts w:ascii="Times New Roman" w:hAnsi="Times New Roman" w:cs="Times New Roman"/>
          <w:sz w:val="28"/>
          <w:szCs w:val="28"/>
        </w:rPr>
      </w:pPr>
      <w:r w:rsidRPr="007B695C">
        <w:rPr>
          <w:rFonts w:ascii="Times New Roman" w:hAnsi="Times New Roman" w:cs="Times New Roman"/>
          <w:b/>
          <w:smallCaps/>
          <w:sz w:val="28"/>
          <w:szCs w:val="28"/>
        </w:rPr>
        <w:t>Veken, v. d.</w:t>
      </w:r>
      <w:r w:rsidRPr="007B695C">
        <w:rPr>
          <w:rFonts w:ascii="Times New Roman" w:hAnsi="Times New Roman" w:cs="Times New Roman"/>
          <w:b/>
          <w:sz w:val="28"/>
          <w:szCs w:val="28"/>
        </w:rPr>
        <w:t>,</w:t>
      </w:r>
      <w:r w:rsidRPr="007B695C">
        <w:rPr>
          <w:rFonts w:ascii="Times New Roman" w:hAnsi="Times New Roman" w:cs="Times New Roman"/>
          <w:i/>
          <w:sz w:val="28"/>
          <w:szCs w:val="28"/>
        </w:rPr>
        <w:t>The Philosophy of Being,</w:t>
      </w:r>
      <w:r w:rsidRPr="007B695C">
        <w:rPr>
          <w:rFonts w:ascii="Times New Roman" w:hAnsi="Times New Roman" w:cs="Times New Roman"/>
          <w:sz w:val="28"/>
          <w:szCs w:val="28"/>
        </w:rPr>
        <w:t xml:space="preserve"> Unpublished Course, Louvain 1989, p. 24.</w:t>
      </w:r>
    </w:p>
    <w:p w:rsidR="00E64B43" w:rsidRPr="000D61F4" w:rsidRDefault="00773768" w:rsidP="000850F0">
      <w:pPr>
        <w:spacing w:after="0" w:line="360" w:lineRule="auto"/>
        <w:jc w:val="both"/>
        <w:rPr>
          <w:rFonts w:ascii="Times New Roman" w:hAnsi="Times New Roman" w:cs="Times New Roman"/>
          <w:sz w:val="28"/>
          <w:szCs w:val="28"/>
        </w:rPr>
      </w:pPr>
      <w:r w:rsidRPr="007B695C">
        <w:rPr>
          <w:rFonts w:ascii="Times New Roman" w:hAnsi="Times New Roman" w:cs="Times New Roman"/>
          <w:b/>
          <w:smallCaps/>
          <w:sz w:val="28"/>
          <w:szCs w:val="28"/>
        </w:rPr>
        <w:t>WALLACE, w. a.,</w:t>
      </w:r>
      <w:r w:rsidRPr="007B695C">
        <w:rPr>
          <w:rFonts w:ascii="Times New Roman" w:hAnsi="Times New Roman" w:cs="Times New Roman"/>
          <w:i/>
          <w:sz w:val="28"/>
          <w:szCs w:val="28"/>
        </w:rPr>
        <w:t>The Elements of Philosophy: A Compendium for Philosophers and Theologians</w:t>
      </w:r>
      <w:r w:rsidR="005C5E48" w:rsidRPr="007B695C">
        <w:rPr>
          <w:rFonts w:ascii="Times New Roman" w:hAnsi="Times New Roman" w:cs="Times New Roman"/>
          <w:sz w:val="28"/>
          <w:szCs w:val="28"/>
        </w:rPr>
        <w:t>, New York, Alba House, 1977.</w:t>
      </w:r>
    </w:p>
    <w:sectPr w:rsidR="00E64B43" w:rsidRPr="000D61F4" w:rsidSect="006526DF">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5C7" w:rsidRDefault="00B315C7" w:rsidP="00120E0F">
      <w:pPr>
        <w:spacing w:after="0" w:line="240" w:lineRule="auto"/>
      </w:pPr>
      <w:r>
        <w:separator/>
      </w:r>
    </w:p>
  </w:endnote>
  <w:endnote w:type="continuationSeparator" w:id="1">
    <w:p w:rsidR="00B315C7" w:rsidRDefault="00B315C7" w:rsidP="00120E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ntium">
    <w:altName w:val="Gentium"/>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Roman">
    <w:altName w:val="Arial Unicode MS"/>
    <w:panose1 w:val="00000000000000000000"/>
    <w:charset w:val="80"/>
    <w:family w:val="script"/>
    <w:notTrueType/>
    <w:pitch w:val="default"/>
    <w:sig w:usb0="00000003" w:usb1="08070000" w:usb2="00000010" w:usb3="00000000" w:csb0="00020001" w:csb1="00000000"/>
  </w:font>
  <w:font w:name="LMMathItalic10-Regular">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ourierNewPS-BoldMT">
    <w:altName w:val="Arial Unicode MS"/>
    <w:panose1 w:val="00000000000000000000"/>
    <w:charset w:val="80"/>
    <w:family w:val="auto"/>
    <w:notTrueType/>
    <w:pitch w:val="default"/>
    <w:sig w:usb0="00000000"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5C7" w:rsidRDefault="00B315C7" w:rsidP="00120E0F">
      <w:pPr>
        <w:spacing w:after="0" w:line="240" w:lineRule="auto"/>
      </w:pPr>
      <w:r>
        <w:separator/>
      </w:r>
    </w:p>
  </w:footnote>
  <w:footnote w:type="continuationSeparator" w:id="1">
    <w:p w:rsidR="00B315C7" w:rsidRDefault="00B315C7" w:rsidP="00120E0F">
      <w:pPr>
        <w:spacing w:after="0" w:line="240" w:lineRule="auto"/>
      </w:pPr>
      <w:r>
        <w:continuationSeparator/>
      </w:r>
    </w:p>
  </w:footnote>
  <w:footnote w:id="2">
    <w:p w:rsidR="000E2819" w:rsidRPr="0064047F" w:rsidRDefault="000E2819" w:rsidP="00A76B5E">
      <w:pPr>
        <w:pStyle w:val="FootnoteText"/>
        <w:jc w:val="both"/>
        <w:rPr>
          <w:rFonts w:ascii="Times New Roman" w:hAnsi="Times New Roman" w:cs="Times New Roman"/>
        </w:rPr>
      </w:pPr>
      <w:r w:rsidRPr="0064047F">
        <w:rPr>
          <w:rStyle w:val="FootnoteReference"/>
        </w:rPr>
        <w:footnoteRef/>
      </w:r>
      <w:r>
        <w:rPr>
          <w:rFonts w:ascii="Times New Roman" w:hAnsi="Times New Roman" w:cs="Times New Roman"/>
        </w:rPr>
        <w:t xml:space="preserve">JULES, </w:t>
      </w:r>
      <w:r>
        <w:rPr>
          <w:rFonts w:ascii="Times New Roman" w:eastAsia="CourierNewPS-BoldMT" w:hAnsi="Times New Roman" w:cs="Times New Roman"/>
          <w:bCs/>
        </w:rPr>
        <w:t>J. A.</w:t>
      </w:r>
      <w:r w:rsidR="0002748C" w:rsidRPr="0064047F">
        <w:rPr>
          <w:rFonts w:ascii="Times New Roman" w:eastAsia="CourierNewPS-BoldMT" w:hAnsi="Times New Roman" w:cs="Times New Roman"/>
          <w:bCs/>
        </w:rPr>
        <w:fldChar w:fldCharType="begin"/>
      </w:r>
      <w:r w:rsidRPr="0064047F">
        <w:rPr>
          <w:rFonts w:ascii="Times New Roman" w:eastAsia="CourierNewPS-BoldMT" w:hAnsi="Times New Roman" w:cs="Times New Roman"/>
          <w:bCs/>
        </w:rPr>
        <w:instrText xml:space="preserve"> XE "</w:instrText>
      </w:r>
      <w:r w:rsidRPr="0064047F">
        <w:rPr>
          <w:rFonts w:ascii="Times New Roman" w:eastAsia="TimesNewRomanPSMT" w:hAnsi="Times New Roman" w:cs="Times New Roman"/>
        </w:rPr>
        <w:instrText>Alfred Jules Ayer"</w:instrText>
      </w:r>
      <w:r w:rsidR="0002748C" w:rsidRPr="0064047F">
        <w:rPr>
          <w:rFonts w:ascii="Times New Roman" w:eastAsia="CourierNewPS-BoldMT" w:hAnsi="Times New Roman" w:cs="Times New Roman"/>
          <w:bCs/>
        </w:rPr>
        <w:fldChar w:fldCharType="end"/>
      </w:r>
      <w:r w:rsidRPr="0064047F">
        <w:rPr>
          <w:rFonts w:ascii="Times New Roman" w:eastAsia="CourierNewPS-BoldMT" w:hAnsi="Times New Roman" w:cs="Times New Roman"/>
          <w:bCs/>
        </w:rPr>
        <w:t>, “The Vienna Circle</w:t>
      </w:r>
      <w:r w:rsidR="0002748C" w:rsidRPr="0064047F">
        <w:rPr>
          <w:rFonts w:ascii="Times New Roman" w:eastAsia="CourierNewPS-BoldMT" w:hAnsi="Times New Roman" w:cs="Times New Roman"/>
          <w:bCs/>
        </w:rPr>
        <w:fldChar w:fldCharType="begin"/>
      </w:r>
      <w:r w:rsidRPr="0064047F">
        <w:rPr>
          <w:rFonts w:ascii="Times New Roman" w:eastAsia="CourierNewPS-BoldMT" w:hAnsi="Times New Roman" w:cs="Times New Roman"/>
          <w:bCs/>
        </w:rPr>
        <w:instrText xml:space="preserve"> XE "Vienna Circle" </w:instrText>
      </w:r>
      <w:r w:rsidR="0002748C" w:rsidRPr="0064047F">
        <w:rPr>
          <w:rFonts w:ascii="Times New Roman" w:eastAsia="CourierNewPS-BoldMT" w:hAnsi="Times New Roman" w:cs="Times New Roman"/>
          <w:bCs/>
        </w:rPr>
        <w:fldChar w:fldCharType="end"/>
      </w:r>
      <w:r w:rsidRPr="0064047F">
        <w:rPr>
          <w:rFonts w:ascii="Times New Roman" w:eastAsia="CourierNewPS-BoldMT" w:hAnsi="Times New Roman" w:cs="Times New Roman"/>
          <w:bCs/>
        </w:rPr>
        <w:t xml:space="preserve">”, in </w:t>
      </w:r>
      <w:r w:rsidRPr="0064047F">
        <w:rPr>
          <w:rFonts w:ascii="Times New Roman" w:eastAsia="CourierNewPS-BoldMT" w:hAnsi="Times New Roman" w:cs="Times New Roman"/>
          <w:bCs/>
          <w:i/>
        </w:rPr>
        <w:t>The Revolution in Philosophy</w:t>
      </w:r>
      <w:r w:rsidR="0002748C" w:rsidRPr="0064047F">
        <w:rPr>
          <w:rFonts w:ascii="Times New Roman" w:eastAsia="CourierNewPS-BoldMT" w:hAnsi="Times New Roman" w:cs="Times New Roman"/>
          <w:bCs/>
          <w:i/>
        </w:rPr>
        <w:fldChar w:fldCharType="begin"/>
      </w:r>
      <w:r w:rsidRPr="0064047F">
        <w:rPr>
          <w:rFonts w:ascii="Times New Roman" w:eastAsia="CourierNewPS-BoldMT" w:hAnsi="Times New Roman" w:cs="Times New Roman"/>
          <w:bCs/>
          <w:i/>
        </w:rPr>
        <w:instrText xml:space="preserve"> XE "</w:instrText>
      </w:r>
      <w:r w:rsidRPr="0064047F">
        <w:rPr>
          <w:rFonts w:ascii="Times New Roman" w:hAnsi="Times New Roman" w:cs="Times New Roman"/>
        </w:rPr>
        <w:instrText>Philosophy"</w:instrText>
      </w:r>
      <w:r w:rsidR="0002748C" w:rsidRPr="0064047F">
        <w:rPr>
          <w:rFonts w:ascii="Times New Roman" w:eastAsia="CourierNewPS-BoldMT" w:hAnsi="Times New Roman" w:cs="Times New Roman"/>
          <w:bCs/>
          <w:i/>
        </w:rPr>
        <w:fldChar w:fldCharType="end"/>
      </w:r>
      <w:r w:rsidRPr="0064047F">
        <w:rPr>
          <w:rFonts w:ascii="Times New Roman" w:eastAsia="CourierNewPS-BoldMT" w:hAnsi="Times New Roman" w:cs="Times New Roman"/>
          <w:bCs/>
        </w:rPr>
        <w:t>, London MacMillan &amp; Co., 1956, p. 72.</w:t>
      </w:r>
    </w:p>
  </w:footnote>
  <w:footnote w:id="3">
    <w:p w:rsidR="000E2819" w:rsidRPr="00500FC3" w:rsidRDefault="000E2819" w:rsidP="00500FC3">
      <w:pPr>
        <w:pStyle w:val="FootnoteText"/>
        <w:jc w:val="both"/>
        <w:rPr>
          <w:rFonts w:ascii="Times New Roman" w:hAnsi="Times New Roman" w:cs="Times New Roman"/>
          <w:lang w:val="es-US"/>
        </w:rPr>
      </w:pPr>
      <w:r w:rsidRPr="00500FC3">
        <w:rPr>
          <w:rStyle w:val="FootnoteReference"/>
          <w:rFonts w:ascii="Times New Roman" w:hAnsi="Times New Roman" w:cs="Times New Roman"/>
        </w:rPr>
        <w:footnoteRef/>
      </w:r>
      <w:r w:rsidRPr="00500FC3">
        <w:rPr>
          <w:rFonts w:ascii="Times New Roman" w:hAnsi="Times New Roman" w:cs="Times New Roman"/>
          <w:smallCaps/>
          <w:lang w:val="es-US"/>
        </w:rPr>
        <w:t xml:space="preserve">Ayer, a. j., </w:t>
      </w:r>
      <w:r w:rsidRPr="00500FC3">
        <w:rPr>
          <w:rFonts w:ascii="Times New Roman" w:hAnsi="Times New Roman" w:cs="Times New Roman"/>
          <w:i/>
        </w:rPr>
        <w:t>Logical</w:t>
      </w:r>
      <w:r w:rsidRPr="00500FC3">
        <w:rPr>
          <w:rFonts w:ascii="Times New Roman" w:hAnsi="Times New Roman" w:cs="Times New Roman"/>
          <w:i/>
          <w:iCs/>
        </w:rPr>
        <w:t xml:space="preserve"> Positivism, </w:t>
      </w:r>
      <w:r w:rsidRPr="00500FC3">
        <w:rPr>
          <w:rFonts w:ascii="Times New Roman" w:hAnsi="Times New Roman" w:cs="Times New Roman"/>
        </w:rPr>
        <w:t>New York, Free Press, 1959, p. 3.</w:t>
      </w:r>
    </w:p>
  </w:footnote>
  <w:footnote w:id="4">
    <w:p w:rsidR="000E2819" w:rsidRPr="00B33FD7" w:rsidRDefault="000E2819" w:rsidP="00500FC3">
      <w:pPr>
        <w:pStyle w:val="FootnoteText"/>
        <w:jc w:val="both"/>
        <w:rPr>
          <w:rFonts w:ascii="Times New Roman" w:hAnsi="Times New Roman" w:cs="Times New Roman"/>
        </w:rPr>
      </w:pPr>
      <w:r w:rsidRPr="00B33FD7">
        <w:rPr>
          <w:rStyle w:val="FootnoteReference"/>
          <w:rFonts w:ascii="Times New Roman" w:hAnsi="Times New Roman" w:cs="Times New Roman"/>
        </w:rPr>
        <w:footnoteRef/>
      </w:r>
      <w:r w:rsidRPr="004D57C9">
        <w:rPr>
          <w:rFonts w:ascii="Times New Roman" w:hAnsi="Times New Roman" w:cs="Times New Roman"/>
          <w:smallCaps/>
        </w:rPr>
        <w:t xml:space="preserve">MASCIA, c.,   </w:t>
      </w:r>
      <w:r w:rsidRPr="00B33FD7">
        <w:rPr>
          <w:rFonts w:ascii="Times New Roman" w:hAnsi="Times New Roman" w:cs="Times New Roman"/>
          <w:i/>
        </w:rPr>
        <w:t xml:space="preserve">A History of Philosophy, </w:t>
      </w:r>
      <w:r w:rsidRPr="00B33FD7">
        <w:rPr>
          <w:rFonts w:ascii="Times New Roman" w:hAnsi="Times New Roman" w:cs="Times New Roman"/>
        </w:rPr>
        <w:t>New Jersey</w:t>
      </w:r>
      <w:r>
        <w:rPr>
          <w:rFonts w:ascii="Times New Roman" w:hAnsi="Times New Roman" w:cs="Times New Roman"/>
        </w:rPr>
        <w:t>,</w:t>
      </w:r>
      <w:r w:rsidRPr="00B33FD7">
        <w:rPr>
          <w:rFonts w:ascii="Times New Roman" w:hAnsi="Times New Roman" w:cs="Times New Roman"/>
        </w:rPr>
        <w:t xml:space="preserve"> St. Anthony Guild Press, 1957, </w:t>
      </w:r>
      <w:r>
        <w:rPr>
          <w:rFonts w:ascii="Times New Roman" w:hAnsi="Times New Roman" w:cs="Times New Roman"/>
        </w:rPr>
        <w:t xml:space="preserve">p. </w:t>
      </w:r>
      <w:r w:rsidRPr="00B33FD7">
        <w:rPr>
          <w:rFonts w:ascii="Times New Roman" w:hAnsi="Times New Roman" w:cs="Times New Roman"/>
        </w:rPr>
        <w:t>432.</w:t>
      </w:r>
    </w:p>
  </w:footnote>
  <w:footnote w:id="5">
    <w:p w:rsidR="000E2819" w:rsidRPr="00B33FD7" w:rsidRDefault="000E2819" w:rsidP="00120E0F">
      <w:pPr>
        <w:spacing w:after="0" w:line="240" w:lineRule="auto"/>
        <w:jc w:val="both"/>
        <w:rPr>
          <w:rFonts w:ascii="Times New Roman" w:hAnsi="Times New Roman" w:cs="Times New Roman"/>
          <w:sz w:val="20"/>
          <w:szCs w:val="20"/>
        </w:rPr>
      </w:pPr>
      <w:r w:rsidRPr="00B33FD7">
        <w:rPr>
          <w:rStyle w:val="FootnoteReference"/>
          <w:rFonts w:ascii="Times New Roman" w:hAnsi="Times New Roman" w:cs="Times New Roman"/>
          <w:sz w:val="20"/>
          <w:szCs w:val="20"/>
        </w:rPr>
        <w:footnoteRef/>
      </w:r>
      <w:r w:rsidRPr="004D57C9">
        <w:rPr>
          <w:rFonts w:ascii="Times New Roman" w:hAnsi="Times New Roman" w:cs="Times New Roman"/>
          <w:smallCaps/>
          <w:sz w:val="20"/>
          <w:szCs w:val="20"/>
        </w:rPr>
        <w:t xml:space="preserve">GRIESBACH, m. f., </w:t>
      </w:r>
      <w:r w:rsidRPr="00B33FD7">
        <w:rPr>
          <w:rFonts w:ascii="Times New Roman" w:hAnsi="Times New Roman" w:cs="Times New Roman"/>
          <w:sz w:val="20"/>
          <w:szCs w:val="20"/>
        </w:rPr>
        <w:t xml:space="preserve">“Logical Positivism”, </w:t>
      </w:r>
      <w:r w:rsidRPr="00B33FD7">
        <w:rPr>
          <w:rFonts w:ascii="Times New Roman" w:hAnsi="Times New Roman" w:cs="Times New Roman"/>
          <w:i/>
          <w:sz w:val="20"/>
          <w:szCs w:val="20"/>
        </w:rPr>
        <w:t>in the New Catholic Encyclopedia,</w:t>
      </w:r>
      <w:r w:rsidRPr="00B33FD7">
        <w:rPr>
          <w:rFonts w:ascii="Times New Roman" w:hAnsi="Times New Roman" w:cs="Times New Roman"/>
          <w:sz w:val="20"/>
          <w:szCs w:val="20"/>
        </w:rPr>
        <w:t xml:space="preserve"> vol. VIII, </w:t>
      </w:r>
      <w:r>
        <w:rPr>
          <w:rFonts w:ascii="Times New Roman" w:hAnsi="Times New Roman" w:cs="Times New Roman"/>
          <w:sz w:val="20"/>
          <w:szCs w:val="20"/>
        </w:rPr>
        <w:t xml:space="preserve">p. </w:t>
      </w:r>
      <w:r w:rsidRPr="00B33FD7">
        <w:rPr>
          <w:rFonts w:ascii="Times New Roman" w:hAnsi="Times New Roman" w:cs="Times New Roman"/>
          <w:sz w:val="20"/>
          <w:szCs w:val="20"/>
        </w:rPr>
        <w:t xml:space="preserve">267. </w:t>
      </w:r>
    </w:p>
  </w:footnote>
  <w:footnote w:id="6">
    <w:p w:rsidR="000E2819" w:rsidRPr="00A93765" w:rsidRDefault="000E2819" w:rsidP="00120E0F">
      <w:pPr>
        <w:pStyle w:val="FootnoteText"/>
        <w:jc w:val="both"/>
        <w:rPr>
          <w:rFonts w:ascii="Times New Roman" w:hAnsi="Times New Roman" w:cs="Times New Roman"/>
          <w:lang w:val="es-US"/>
        </w:rPr>
      </w:pPr>
      <w:r w:rsidRPr="00B33FD7">
        <w:rPr>
          <w:rStyle w:val="FootnoteReference"/>
          <w:rFonts w:ascii="Times New Roman" w:hAnsi="Times New Roman" w:cs="Times New Roman"/>
        </w:rPr>
        <w:footnoteRef/>
      </w:r>
      <w:r w:rsidRPr="004D57C9">
        <w:rPr>
          <w:rFonts w:ascii="Times New Roman" w:hAnsi="Times New Roman" w:cs="Times New Roman"/>
          <w:smallCaps/>
        </w:rPr>
        <w:t xml:space="preserve">KRECHE, g. f.,  </w:t>
      </w:r>
      <w:r w:rsidRPr="00B33FD7">
        <w:rPr>
          <w:rFonts w:ascii="Times New Roman" w:hAnsi="Times New Roman" w:cs="Times New Roman"/>
        </w:rPr>
        <w:t xml:space="preserve"> “Logical Positivism”, in </w:t>
      </w:r>
      <w:r w:rsidRPr="00B33FD7">
        <w:rPr>
          <w:rFonts w:ascii="Times New Roman" w:hAnsi="Times New Roman" w:cs="Times New Roman"/>
          <w:i/>
        </w:rPr>
        <w:t>New Catholic Encyclopedia</w:t>
      </w:r>
      <w:r w:rsidRPr="00B33FD7">
        <w:rPr>
          <w:rFonts w:ascii="Times New Roman" w:hAnsi="Times New Roman" w:cs="Times New Roman"/>
        </w:rPr>
        <w:t xml:space="preserve"> Vol. </w:t>
      </w:r>
      <w:r w:rsidRPr="00A93765">
        <w:rPr>
          <w:rFonts w:ascii="Times New Roman" w:hAnsi="Times New Roman" w:cs="Times New Roman"/>
          <w:lang w:val="es-US"/>
        </w:rPr>
        <w:t xml:space="preserve">IX, p. 733. </w:t>
      </w:r>
    </w:p>
  </w:footnote>
  <w:footnote w:id="7">
    <w:p w:rsidR="000E2819" w:rsidRPr="00B33FD7" w:rsidRDefault="000E2819" w:rsidP="00504E4F">
      <w:pPr>
        <w:pStyle w:val="FootnoteText"/>
        <w:jc w:val="both"/>
        <w:rPr>
          <w:rFonts w:ascii="Times New Roman" w:hAnsi="Times New Roman" w:cs="Times New Roman"/>
        </w:rPr>
      </w:pPr>
      <w:r w:rsidRPr="00B33FD7">
        <w:rPr>
          <w:rStyle w:val="FootnoteReference"/>
          <w:rFonts w:ascii="Times New Roman" w:hAnsi="Times New Roman" w:cs="Times New Roman"/>
        </w:rPr>
        <w:footnoteRef/>
      </w:r>
      <w:r w:rsidRPr="00B33FD7">
        <w:rPr>
          <w:rFonts w:ascii="Times New Roman" w:hAnsi="Times New Roman" w:cs="Times New Roman"/>
          <w:i/>
          <w:smallCaps/>
        </w:rPr>
        <w:t>i</w:t>
      </w:r>
      <w:r w:rsidRPr="00B33FD7">
        <w:rPr>
          <w:rFonts w:ascii="Times New Roman" w:hAnsi="Times New Roman" w:cs="Times New Roman"/>
          <w:i/>
        </w:rPr>
        <w:t>bid.</w:t>
      </w:r>
    </w:p>
  </w:footnote>
  <w:footnote w:id="8">
    <w:p w:rsidR="000E2819" w:rsidRPr="00B33FD7" w:rsidRDefault="000E2819" w:rsidP="00120E0F">
      <w:pPr>
        <w:pStyle w:val="FootnoteText"/>
        <w:jc w:val="both"/>
        <w:rPr>
          <w:rFonts w:ascii="Times New Roman" w:hAnsi="Times New Roman" w:cs="Times New Roman"/>
        </w:rPr>
      </w:pPr>
      <w:r w:rsidRPr="00B33FD7">
        <w:rPr>
          <w:rStyle w:val="FootnoteReference"/>
          <w:rFonts w:ascii="Times New Roman" w:hAnsi="Times New Roman" w:cs="Times New Roman"/>
        </w:rPr>
        <w:footnoteRef/>
      </w:r>
      <w:r w:rsidRPr="009D3FCC">
        <w:rPr>
          <w:rFonts w:ascii="Times New Roman" w:hAnsi="Times New Roman" w:cs="Times New Roman"/>
          <w:i/>
        </w:rPr>
        <w:t>Ibid.</w:t>
      </w:r>
      <w:r>
        <w:rPr>
          <w:rFonts w:ascii="Times New Roman" w:hAnsi="Times New Roman" w:cs="Times New Roman"/>
        </w:rPr>
        <w:t xml:space="preserve">,p. </w:t>
      </w:r>
      <w:r w:rsidRPr="00B33FD7">
        <w:rPr>
          <w:rFonts w:ascii="Times New Roman" w:hAnsi="Times New Roman" w:cs="Times New Roman"/>
        </w:rPr>
        <w:t>60.</w:t>
      </w:r>
    </w:p>
  </w:footnote>
  <w:footnote w:id="9">
    <w:p w:rsidR="000E2819" w:rsidRPr="00A93765" w:rsidRDefault="000E2819" w:rsidP="00120E0F">
      <w:pPr>
        <w:pStyle w:val="FootnoteText"/>
        <w:jc w:val="both"/>
        <w:rPr>
          <w:rFonts w:ascii="Times New Roman" w:hAnsi="Times New Roman" w:cs="Times New Roman"/>
          <w:lang w:val="es-US"/>
        </w:rPr>
      </w:pPr>
      <w:r w:rsidRPr="00B33FD7">
        <w:rPr>
          <w:rStyle w:val="FootnoteReference"/>
          <w:rFonts w:ascii="Times New Roman" w:hAnsi="Times New Roman" w:cs="Times New Roman"/>
        </w:rPr>
        <w:footnoteRef/>
      </w:r>
      <w:r w:rsidRPr="00A93765">
        <w:rPr>
          <w:rFonts w:ascii="Times New Roman" w:hAnsi="Times New Roman" w:cs="Times New Roman"/>
          <w:smallCaps/>
          <w:lang w:val="es-US"/>
        </w:rPr>
        <w:t xml:space="preserve">Ayer, a. j., </w:t>
      </w:r>
      <w:r w:rsidRPr="00A93765">
        <w:rPr>
          <w:rFonts w:ascii="Times New Roman" w:hAnsi="Times New Roman" w:cs="Times New Roman"/>
          <w:i/>
          <w:iCs/>
          <w:lang w:val="es-US"/>
        </w:rPr>
        <w:t>Logical Positivism</w:t>
      </w:r>
      <w:r w:rsidRPr="00A93765">
        <w:rPr>
          <w:rFonts w:ascii="Times New Roman" w:hAnsi="Times New Roman" w:cs="Times New Roman"/>
          <w:lang w:val="es-US"/>
        </w:rPr>
        <w:t>, p. 61.</w:t>
      </w:r>
    </w:p>
  </w:footnote>
  <w:footnote w:id="10">
    <w:p w:rsidR="000E2819" w:rsidRPr="00A93765" w:rsidRDefault="000E2819" w:rsidP="00120E0F">
      <w:pPr>
        <w:pStyle w:val="FootnoteText"/>
        <w:jc w:val="both"/>
        <w:rPr>
          <w:rFonts w:ascii="Times New Roman" w:hAnsi="Times New Roman" w:cs="Times New Roman"/>
          <w:lang w:val="es-US"/>
        </w:rPr>
      </w:pPr>
      <w:r w:rsidRPr="00B33FD7">
        <w:rPr>
          <w:rStyle w:val="FootnoteReference"/>
          <w:rFonts w:ascii="Times New Roman" w:hAnsi="Times New Roman" w:cs="Times New Roman"/>
        </w:rPr>
        <w:footnoteRef/>
      </w:r>
      <w:r w:rsidRPr="00A93765">
        <w:rPr>
          <w:rFonts w:ascii="Times New Roman" w:hAnsi="Times New Roman" w:cs="Times New Roman"/>
          <w:i/>
          <w:iCs/>
          <w:lang w:val="es-US"/>
        </w:rPr>
        <w:t>Ibid.</w:t>
      </w:r>
    </w:p>
  </w:footnote>
  <w:footnote w:id="11">
    <w:p w:rsidR="000E2819" w:rsidRPr="00A93765" w:rsidRDefault="000E2819" w:rsidP="00120E0F">
      <w:pPr>
        <w:pStyle w:val="FootnoteText"/>
        <w:jc w:val="both"/>
        <w:rPr>
          <w:rFonts w:ascii="Times New Roman" w:hAnsi="Times New Roman" w:cs="Times New Roman"/>
          <w:lang w:val="es-US"/>
        </w:rPr>
      </w:pPr>
      <w:r w:rsidRPr="00B33FD7">
        <w:rPr>
          <w:rStyle w:val="FootnoteReference"/>
          <w:rFonts w:ascii="Times New Roman" w:hAnsi="Times New Roman" w:cs="Times New Roman"/>
        </w:rPr>
        <w:footnoteRef/>
      </w:r>
      <w:r w:rsidRPr="004D57C9">
        <w:rPr>
          <w:rFonts w:ascii="Times New Roman" w:hAnsi="Times New Roman" w:cs="Times New Roman"/>
          <w:iCs/>
          <w:smallCaps/>
          <w:lang w:val="es-US"/>
        </w:rPr>
        <w:t>AYER, A. J.,</w:t>
      </w:r>
      <w:r w:rsidRPr="00A93765">
        <w:rPr>
          <w:rFonts w:ascii="Times New Roman" w:hAnsi="Times New Roman" w:cs="Times New Roman"/>
          <w:i/>
          <w:iCs/>
          <w:lang w:val="es-US"/>
        </w:rPr>
        <w:t>Logical Positivism</w:t>
      </w:r>
      <w:r w:rsidRPr="00A93765">
        <w:rPr>
          <w:rFonts w:ascii="Times New Roman" w:hAnsi="Times New Roman" w:cs="Times New Roman"/>
          <w:lang w:val="es-US"/>
        </w:rPr>
        <w:t xml:space="preserve">, </w:t>
      </w:r>
      <w:r w:rsidRPr="00A93765">
        <w:rPr>
          <w:rFonts w:ascii="Times New Roman" w:hAnsi="Times New Roman" w:cs="Times New Roman"/>
          <w:i/>
          <w:iCs/>
          <w:lang w:val="es-US"/>
        </w:rPr>
        <w:t>p. 61.</w:t>
      </w:r>
    </w:p>
  </w:footnote>
  <w:footnote w:id="12">
    <w:p w:rsidR="000E2819" w:rsidRPr="00B33FD7" w:rsidRDefault="000E2819" w:rsidP="00120E0F">
      <w:pPr>
        <w:pStyle w:val="FootnoteText"/>
        <w:jc w:val="both"/>
        <w:rPr>
          <w:rFonts w:ascii="Times New Roman" w:hAnsi="Times New Roman" w:cs="Times New Roman"/>
        </w:rPr>
      </w:pPr>
      <w:r w:rsidRPr="00B33FD7">
        <w:rPr>
          <w:rStyle w:val="FootnoteReference"/>
          <w:rFonts w:ascii="Times New Roman" w:hAnsi="Times New Roman" w:cs="Times New Roman"/>
        </w:rPr>
        <w:footnoteRef/>
      </w:r>
      <w:r w:rsidRPr="004D57C9">
        <w:rPr>
          <w:rFonts w:ascii="Times New Roman" w:hAnsi="Times New Roman" w:cs="Times New Roman"/>
          <w:iCs/>
          <w:smallCaps/>
          <w:lang w:val="es-US"/>
        </w:rPr>
        <w:t>AYER, A. J.,</w:t>
      </w:r>
      <w:r w:rsidRPr="00A93765">
        <w:rPr>
          <w:rFonts w:ascii="Times New Roman" w:hAnsi="Times New Roman" w:cs="Times New Roman"/>
          <w:i/>
          <w:iCs/>
          <w:lang w:val="es-US"/>
        </w:rPr>
        <w:t>Logical Positivism</w:t>
      </w:r>
      <w:r w:rsidRPr="00A93765">
        <w:rPr>
          <w:rFonts w:ascii="Times New Roman" w:hAnsi="Times New Roman" w:cs="Times New Roman"/>
          <w:lang w:val="es-US"/>
        </w:rPr>
        <w:t>,</w:t>
      </w:r>
      <w:r>
        <w:rPr>
          <w:rFonts w:ascii="Times New Roman" w:hAnsi="Times New Roman" w:cs="Times New Roman"/>
          <w:i/>
          <w:iCs/>
        </w:rPr>
        <w:t xml:space="preserve"> p. </w:t>
      </w:r>
      <w:r w:rsidRPr="00B33FD7">
        <w:rPr>
          <w:rFonts w:ascii="Times New Roman" w:hAnsi="Times New Roman" w:cs="Times New Roman"/>
        </w:rPr>
        <w:t>63.</w:t>
      </w:r>
    </w:p>
  </w:footnote>
  <w:footnote w:id="13">
    <w:p w:rsidR="000E2819" w:rsidRPr="00B33FD7" w:rsidRDefault="000E2819" w:rsidP="00120E0F">
      <w:pPr>
        <w:pStyle w:val="FootnoteText"/>
        <w:jc w:val="both"/>
        <w:rPr>
          <w:rFonts w:ascii="Times New Roman" w:hAnsi="Times New Roman" w:cs="Times New Roman"/>
        </w:rPr>
      </w:pPr>
      <w:r w:rsidRPr="00B33FD7">
        <w:rPr>
          <w:rStyle w:val="FootnoteReference"/>
          <w:rFonts w:ascii="Times New Roman" w:hAnsi="Times New Roman" w:cs="Times New Roman"/>
        </w:rPr>
        <w:footnoteRef/>
      </w:r>
      <w:r w:rsidRPr="00B33FD7">
        <w:rPr>
          <w:rFonts w:ascii="Times New Roman" w:hAnsi="Times New Roman" w:cs="Times New Roman"/>
          <w:i/>
          <w:iCs/>
        </w:rPr>
        <w:t>Ibid</w:t>
      </w:r>
      <w:r>
        <w:rPr>
          <w:rFonts w:ascii="Times New Roman" w:hAnsi="Times New Roman" w:cs="Times New Roman"/>
          <w:i/>
          <w:iCs/>
        </w:rPr>
        <w:t xml:space="preserve">., p. </w:t>
      </w:r>
      <w:r w:rsidRPr="00B33FD7">
        <w:rPr>
          <w:rFonts w:ascii="Times New Roman" w:hAnsi="Times New Roman" w:cs="Times New Roman"/>
        </w:rPr>
        <w:t>64.</w:t>
      </w:r>
    </w:p>
  </w:footnote>
  <w:footnote w:id="14">
    <w:p w:rsidR="000E2819" w:rsidRPr="00B33FD7" w:rsidRDefault="000E2819" w:rsidP="00120E0F">
      <w:pPr>
        <w:pStyle w:val="FootnoteText"/>
        <w:jc w:val="both"/>
        <w:rPr>
          <w:rFonts w:ascii="Times New Roman" w:hAnsi="Times New Roman" w:cs="Times New Roman"/>
        </w:rPr>
      </w:pPr>
      <w:r w:rsidRPr="00B33FD7">
        <w:rPr>
          <w:rStyle w:val="FootnoteReference"/>
          <w:rFonts w:ascii="Times New Roman" w:hAnsi="Times New Roman" w:cs="Times New Roman"/>
        </w:rPr>
        <w:footnoteRef/>
      </w:r>
      <w:r w:rsidRPr="00B33FD7">
        <w:rPr>
          <w:rFonts w:ascii="Times New Roman" w:hAnsi="Times New Roman" w:cs="Times New Roman"/>
          <w:i/>
          <w:iCs/>
        </w:rPr>
        <w:t>Ibid</w:t>
      </w:r>
      <w:r>
        <w:rPr>
          <w:rFonts w:ascii="Times New Roman" w:hAnsi="Times New Roman" w:cs="Times New Roman"/>
          <w:i/>
          <w:iCs/>
        </w:rPr>
        <w:t xml:space="preserve">., p. </w:t>
      </w:r>
      <w:r w:rsidRPr="00B33FD7">
        <w:rPr>
          <w:rFonts w:ascii="Times New Roman" w:hAnsi="Times New Roman" w:cs="Times New Roman"/>
        </w:rPr>
        <w:t>65.</w:t>
      </w:r>
    </w:p>
  </w:footnote>
  <w:footnote w:id="15">
    <w:p w:rsidR="000E2819" w:rsidRPr="00A93765" w:rsidRDefault="000E2819" w:rsidP="00120E0F">
      <w:pPr>
        <w:pStyle w:val="FootnoteText"/>
        <w:jc w:val="both"/>
        <w:rPr>
          <w:rFonts w:ascii="Times New Roman" w:hAnsi="Times New Roman" w:cs="Times New Roman"/>
          <w:lang w:val="es-US"/>
        </w:rPr>
      </w:pPr>
      <w:r w:rsidRPr="00B33FD7">
        <w:rPr>
          <w:rStyle w:val="FootnoteReference"/>
          <w:rFonts w:ascii="Times New Roman" w:hAnsi="Times New Roman" w:cs="Times New Roman"/>
        </w:rPr>
        <w:footnoteRef/>
      </w:r>
      <w:r>
        <w:rPr>
          <w:rFonts w:ascii="Times New Roman" w:hAnsi="Times New Roman" w:cs="Times New Roman"/>
          <w:smallCaps/>
          <w:lang w:val="es-US"/>
        </w:rPr>
        <w:t>AYER, A. J.,</w:t>
      </w:r>
      <w:r w:rsidRPr="00A93765">
        <w:rPr>
          <w:rFonts w:ascii="Times New Roman" w:hAnsi="Times New Roman" w:cs="Times New Roman"/>
          <w:i/>
          <w:iCs/>
          <w:lang w:val="es-US"/>
        </w:rPr>
        <w:t>Logical Positivism</w:t>
      </w:r>
      <w:r w:rsidRPr="00A93765">
        <w:rPr>
          <w:rFonts w:ascii="Times New Roman" w:hAnsi="Times New Roman" w:cs="Times New Roman"/>
          <w:lang w:val="es-US"/>
        </w:rPr>
        <w:t xml:space="preserve">, </w:t>
      </w:r>
      <w:r w:rsidRPr="00A93765">
        <w:rPr>
          <w:rFonts w:ascii="Times New Roman" w:hAnsi="Times New Roman" w:cs="Times New Roman"/>
          <w:i/>
          <w:iCs/>
          <w:lang w:val="es-US"/>
        </w:rPr>
        <w:t xml:space="preserve">p.  </w:t>
      </w:r>
      <w:r w:rsidRPr="00A93765">
        <w:rPr>
          <w:rFonts w:ascii="Times New Roman" w:hAnsi="Times New Roman" w:cs="Times New Roman"/>
          <w:lang w:val="es-US"/>
        </w:rPr>
        <w:t>68.</w:t>
      </w:r>
    </w:p>
  </w:footnote>
  <w:footnote w:id="16">
    <w:p w:rsidR="000E2819" w:rsidRPr="00A93765" w:rsidRDefault="000E2819" w:rsidP="00120E0F">
      <w:pPr>
        <w:pStyle w:val="FootnoteText"/>
        <w:jc w:val="both"/>
        <w:rPr>
          <w:rFonts w:ascii="Times New Roman" w:hAnsi="Times New Roman" w:cs="Times New Roman"/>
          <w:lang w:val="es-US"/>
        </w:rPr>
      </w:pPr>
      <w:r w:rsidRPr="00B33FD7">
        <w:rPr>
          <w:rStyle w:val="FootnoteReference"/>
          <w:rFonts w:ascii="Times New Roman" w:hAnsi="Times New Roman" w:cs="Times New Roman"/>
        </w:rPr>
        <w:footnoteRef/>
      </w:r>
      <w:r w:rsidRPr="00A93765">
        <w:rPr>
          <w:rFonts w:ascii="Times New Roman" w:hAnsi="Times New Roman" w:cs="Times New Roman"/>
          <w:i/>
          <w:lang w:val="es-US"/>
        </w:rPr>
        <w:t xml:space="preserve"> Ibid.</w:t>
      </w:r>
      <w:r w:rsidRPr="00A93765">
        <w:rPr>
          <w:rFonts w:ascii="Times New Roman" w:hAnsi="Times New Roman" w:cs="Times New Roman"/>
          <w:lang w:val="es-US"/>
        </w:rPr>
        <w:t xml:space="preserve">, pp. </w:t>
      </w:r>
      <w:r w:rsidRPr="00A93765">
        <w:rPr>
          <w:rFonts w:ascii="Times New Roman" w:hAnsi="Times New Roman" w:cs="Times New Roman"/>
          <w:i/>
          <w:iCs/>
          <w:lang w:val="es-US"/>
        </w:rPr>
        <w:t>69-70.</w:t>
      </w:r>
    </w:p>
  </w:footnote>
  <w:footnote w:id="17">
    <w:p w:rsidR="000E2819" w:rsidRPr="00B33FD7" w:rsidRDefault="000E2819" w:rsidP="00120E0F">
      <w:pPr>
        <w:pStyle w:val="FootnoteText"/>
        <w:jc w:val="both"/>
        <w:rPr>
          <w:rFonts w:ascii="Times New Roman" w:hAnsi="Times New Roman" w:cs="Times New Roman"/>
        </w:rPr>
      </w:pPr>
      <w:r w:rsidRPr="00B33FD7">
        <w:rPr>
          <w:rStyle w:val="FootnoteReference"/>
          <w:rFonts w:ascii="Times New Roman" w:hAnsi="Times New Roman" w:cs="Times New Roman"/>
        </w:rPr>
        <w:footnoteRef/>
      </w:r>
      <w:r w:rsidRPr="00B33FD7">
        <w:rPr>
          <w:rFonts w:ascii="Times New Roman" w:hAnsi="Times New Roman" w:cs="Times New Roman"/>
          <w:i/>
          <w:iCs/>
        </w:rPr>
        <w:t>Ibid</w:t>
      </w:r>
      <w:r>
        <w:rPr>
          <w:rFonts w:ascii="Times New Roman" w:hAnsi="Times New Roman" w:cs="Times New Roman"/>
          <w:i/>
          <w:iCs/>
        </w:rPr>
        <w:t>., p.</w:t>
      </w:r>
      <w:r w:rsidRPr="00B33FD7">
        <w:rPr>
          <w:rFonts w:ascii="Times New Roman" w:hAnsi="Times New Roman" w:cs="Times New Roman"/>
          <w:i/>
          <w:iCs/>
        </w:rPr>
        <w:t xml:space="preserve"> 72.</w:t>
      </w:r>
    </w:p>
  </w:footnote>
  <w:footnote w:id="18">
    <w:p w:rsidR="000E2819" w:rsidRPr="00A93765" w:rsidRDefault="000E2819" w:rsidP="00120E0F">
      <w:pPr>
        <w:pStyle w:val="FootnoteText"/>
        <w:jc w:val="both"/>
        <w:rPr>
          <w:rFonts w:ascii="Times New Roman" w:hAnsi="Times New Roman" w:cs="Times New Roman"/>
          <w:lang w:val="es-US"/>
        </w:rPr>
      </w:pPr>
      <w:r w:rsidRPr="00B33FD7">
        <w:rPr>
          <w:rStyle w:val="FootnoteReference"/>
          <w:rFonts w:ascii="Times New Roman" w:hAnsi="Times New Roman" w:cs="Times New Roman"/>
        </w:rPr>
        <w:footnoteRef/>
      </w:r>
      <w:r w:rsidRPr="004D57C9">
        <w:rPr>
          <w:rFonts w:ascii="Times New Roman" w:hAnsi="Times New Roman" w:cs="Times New Roman"/>
          <w:smallCaps/>
          <w:lang w:val="es-US"/>
        </w:rPr>
        <w:t xml:space="preserve">AYER, A. J., </w:t>
      </w:r>
      <w:r w:rsidRPr="00A93765">
        <w:rPr>
          <w:rFonts w:ascii="Times New Roman" w:hAnsi="Times New Roman" w:cs="Times New Roman"/>
          <w:i/>
          <w:iCs/>
          <w:lang w:val="es-US"/>
        </w:rPr>
        <w:t>Logical Positivism, p. 75.</w:t>
      </w:r>
    </w:p>
  </w:footnote>
  <w:footnote w:id="19">
    <w:p w:rsidR="000E2819" w:rsidRPr="00A93765" w:rsidRDefault="000E2819" w:rsidP="00120E0F">
      <w:pPr>
        <w:pStyle w:val="FootnoteText"/>
        <w:jc w:val="both"/>
        <w:rPr>
          <w:rFonts w:ascii="Times New Roman" w:hAnsi="Times New Roman" w:cs="Times New Roman"/>
          <w:lang w:val="es-US"/>
        </w:rPr>
      </w:pPr>
      <w:r w:rsidRPr="00B33FD7">
        <w:rPr>
          <w:rStyle w:val="FootnoteReference"/>
          <w:rFonts w:ascii="Times New Roman" w:hAnsi="Times New Roman" w:cs="Times New Roman"/>
        </w:rPr>
        <w:footnoteRef/>
      </w:r>
      <w:r w:rsidRPr="00A93765">
        <w:rPr>
          <w:rFonts w:ascii="Times New Roman" w:hAnsi="Times New Roman" w:cs="Times New Roman"/>
          <w:i/>
          <w:iCs/>
          <w:lang w:val="es-US"/>
        </w:rPr>
        <w:t xml:space="preserve"> Ibid</w:t>
      </w:r>
      <w:r w:rsidRPr="00A93765">
        <w:rPr>
          <w:rFonts w:ascii="Times New Roman" w:hAnsi="Times New Roman" w:cs="Times New Roman"/>
          <w:iCs/>
          <w:lang w:val="es-US"/>
        </w:rPr>
        <w:t>.</w:t>
      </w:r>
    </w:p>
  </w:footnote>
  <w:footnote w:id="20">
    <w:p w:rsidR="000E2819" w:rsidRPr="00B33FD7" w:rsidRDefault="000E2819" w:rsidP="00120E0F">
      <w:pPr>
        <w:pStyle w:val="FootnoteText"/>
        <w:jc w:val="both"/>
        <w:rPr>
          <w:rFonts w:ascii="Times New Roman" w:hAnsi="Times New Roman" w:cs="Times New Roman"/>
        </w:rPr>
      </w:pPr>
      <w:r w:rsidRPr="00B33FD7">
        <w:rPr>
          <w:rStyle w:val="FootnoteReference"/>
          <w:rFonts w:ascii="Times New Roman" w:hAnsi="Times New Roman" w:cs="Times New Roman"/>
        </w:rPr>
        <w:footnoteRef/>
      </w:r>
      <w:r>
        <w:rPr>
          <w:rFonts w:ascii="Times New Roman" w:hAnsi="Times New Roman" w:cs="Times New Roman"/>
          <w:smallCaps/>
          <w:lang w:val="es-US"/>
        </w:rPr>
        <w:t>AYER, A. J.,</w:t>
      </w:r>
      <w:r w:rsidRPr="00A93765">
        <w:rPr>
          <w:rFonts w:ascii="Times New Roman" w:hAnsi="Times New Roman" w:cs="Times New Roman"/>
          <w:i/>
          <w:iCs/>
          <w:lang w:val="es-US"/>
        </w:rPr>
        <w:t>Logical Positivism,</w:t>
      </w:r>
      <w:r>
        <w:rPr>
          <w:rFonts w:ascii="Times New Roman" w:hAnsi="Times New Roman" w:cs="Times New Roman"/>
          <w:i/>
          <w:iCs/>
        </w:rPr>
        <w:t xml:space="preserve">p. </w:t>
      </w:r>
      <w:r w:rsidRPr="00B33FD7">
        <w:rPr>
          <w:rFonts w:ascii="Times New Roman" w:hAnsi="Times New Roman" w:cs="Times New Roman"/>
          <w:i/>
          <w:iCs/>
        </w:rPr>
        <w:t>80.</w:t>
      </w:r>
    </w:p>
  </w:footnote>
  <w:footnote w:id="21">
    <w:p w:rsidR="000E2819" w:rsidRPr="0064047F" w:rsidRDefault="000E2819" w:rsidP="00504E4F">
      <w:pPr>
        <w:pStyle w:val="FootnoteText"/>
        <w:jc w:val="both"/>
        <w:rPr>
          <w:rFonts w:ascii="Times New Roman" w:hAnsi="Times New Roman" w:cs="Times New Roman"/>
        </w:rPr>
      </w:pPr>
      <w:r w:rsidRPr="0064047F">
        <w:rPr>
          <w:rStyle w:val="FootnoteReference"/>
        </w:rPr>
        <w:footnoteRef/>
      </w:r>
      <w:r>
        <w:rPr>
          <w:rFonts w:ascii="Times New Roman" w:hAnsi="Times New Roman" w:cs="Times New Roman"/>
          <w:smallCaps/>
          <w:lang w:val="es-US"/>
        </w:rPr>
        <w:t>AYER, A. J.,</w:t>
      </w:r>
      <w:r w:rsidRPr="0064047F">
        <w:rPr>
          <w:rFonts w:ascii="Times New Roman" w:hAnsi="Times New Roman" w:cs="Times New Roman"/>
          <w:i/>
        </w:rPr>
        <w:t>The central question of philosophy</w:t>
      </w:r>
      <w:r w:rsidRPr="0064047F">
        <w:rPr>
          <w:rFonts w:ascii="Times New Roman" w:hAnsi="Times New Roman" w:cs="Times New Roman"/>
        </w:rPr>
        <w:t>, Harmondsworth, Penguin Book, 1973, p. 23.</w:t>
      </w:r>
    </w:p>
  </w:footnote>
  <w:footnote w:id="22">
    <w:p w:rsidR="000E2819" w:rsidRPr="0064047F" w:rsidRDefault="000E2819" w:rsidP="00504E4F">
      <w:pPr>
        <w:spacing w:after="0" w:line="240" w:lineRule="auto"/>
        <w:jc w:val="both"/>
        <w:rPr>
          <w:rFonts w:ascii="Times New Roman" w:hAnsi="Times New Roman" w:cs="Times New Roman"/>
          <w:sz w:val="20"/>
          <w:szCs w:val="20"/>
        </w:rPr>
      </w:pPr>
      <w:r w:rsidRPr="0064047F">
        <w:rPr>
          <w:rStyle w:val="FootnoteReference"/>
          <w:sz w:val="20"/>
          <w:szCs w:val="20"/>
        </w:rPr>
        <w:footnoteRef/>
      </w:r>
      <w:r>
        <w:rPr>
          <w:rFonts w:ascii="Times New Roman" w:hAnsi="Times New Roman" w:cs="Times New Roman"/>
          <w:smallCaps/>
          <w:lang w:val="es-US"/>
        </w:rPr>
        <w:t>AYER, A. J.,</w:t>
      </w:r>
      <w:r w:rsidRPr="0064047F">
        <w:rPr>
          <w:rFonts w:ascii="Times New Roman" w:hAnsi="Times New Roman" w:cs="Times New Roman"/>
          <w:i/>
          <w:iCs/>
          <w:sz w:val="20"/>
          <w:szCs w:val="20"/>
        </w:rPr>
        <w:t>Language</w:t>
      </w:r>
      <w:r w:rsidR="0002748C" w:rsidRPr="0064047F">
        <w:rPr>
          <w:rFonts w:ascii="Times New Roman" w:hAnsi="Times New Roman" w:cs="Times New Roman"/>
          <w:i/>
          <w:iCs/>
          <w:sz w:val="20"/>
          <w:szCs w:val="20"/>
        </w:rPr>
        <w:fldChar w:fldCharType="begin"/>
      </w:r>
      <w:r w:rsidRPr="0064047F">
        <w:rPr>
          <w:rFonts w:ascii="Times New Roman" w:hAnsi="Times New Roman" w:cs="Times New Roman"/>
          <w:i/>
          <w:iCs/>
          <w:sz w:val="20"/>
          <w:szCs w:val="20"/>
        </w:rPr>
        <w:instrText xml:space="preserve"> XE "</w:instrText>
      </w:r>
      <w:r w:rsidRPr="0064047F">
        <w:rPr>
          <w:rFonts w:ascii="Times New Roman" w:hAnsi="Times New Roman" w:cs="Times New Roman"/>
          <w:color w:val="000000" w:themeColor="text1"/>
          <w:sz w:val="20"/>
          <w:szCs w:val="20"/>
          <w:lang w:val="en-GB"/>
        </w:rPr>
        <w:instrText>Language"</w:instrText>
      </w:r>
      <w:r w:rsidR="0002748C" w:rsidRPr="0064047F">
        <w:rPr>
          <w:rFonts w:ascii="Times New Roman" w:hAnsi="Times New Roman" w:cs="Times New Roman"/>
          <w:i/>
          <w:iCs/>
          <w:sz w:val="20"/>
          <w:szCs w:val="20"/>
        </w:rPr>
        <w:fldChar w:fldCharType="end"/>
      </w:r>
      <w:r w:rsidRPr="0064047F">
        <w:rPr>
          <w:rFonts w:ascii="Times New Roman" w:hAnsi="Times New Roman" w:cs="Times New Roman"/>
          <w:i/>
          <w:iCs/>
          <w:sz w:val="20"/>
          <w:szCs w:val="20"/>
        </w:rPr>
        <w:t>, Truth</w:t>
      </w:r>
      <w:r w:rsidR="0002748C" w:rsidRPr="0064047F">
        <w:rPr>
          <w:rFonts w:ascii="Times New Roman" w:hAnsi="Times New Roman" w:cs="Times New Roman"/>
          <w:i/>
          <w:iCs/>
          <w:sz w:val="20"/>
          <w:szCs w:val="20"/>
        </w:rPr>
        <w:fldChar w:fldCharType="begin"/>
      </w:r>
      <w:r w:rsidRPr="0064047F">
        <w:rPr>
          <w:rFonts w:ascii="Times New Roman" w:hAnsi="Times New Roman" w:cs="Times New Roman"/>
          <w:i/>
          <w:iCs/>
          <w:sz w:val="20"/>
          <w:szCs w:val="20"/>
        </w:rPr>
        <w:instrText xml:space="preserve"> XE "</w:instrText>
      </w:r>
      <w:r w:rsidRPr="0064047F">
        <w:rPr>
          <w:rFonts w:ascii="Times New Roman" w:eastAsia="Times New Roman" w:hAnsi="Times New Roman" w:cs="Times New Roman"/>
          <w:sz w:val="20"/>
          <w:szCs w:val="20"/>
          <w:lang w:eastAsia="fr-FR"/>
        </w:rPr>
        <w:instrText>Truth"</w:instrText>
      </w:r>
      <w:r w:rsidR="0002748C" w:rsidRPr="0064047F">
        <w:rPr>
          <w:rFonts w:ascii="Times New Roman" w:hAnsi="Times New Roman" w:cs="Times New Roman"/>
          <w:i/>
          <w:iCs/>
          <w:sz w:val="20"/>
          <w:szCs w:val="20"/>
        </w:rPr>
        <w:fldChar w:fldCharType="end"/>
      </w:r>
      <w:r w:rsidRPr="0064047F">
        <w:rPr>
          <w:rFonts w:ascii="Times New Roman" w:hAnsi="Times New Roman" w:cs="Times New Roman"/>
          <w:i/>
          <w:iCs/>
          <w:sz w:val="20"/>
          <w:szCs w:val="20"/>
        </w:rPr>
        <w:t xml:space="preserve"> and Logic</w:t>
      </w:r>
      <w:r w:rsidR="0002748C" w:rsidRPr="0064047F">
        <w:rPr>
          <w:rFonts w:ascii="Times New Roman" w:hAnsi="Times New Roman" w:cs="Times New Roman"/>
          <w:i/>
          <w:iCs/>
          <w:sz w:val="20"/>
          <w:szCs w:val="20"/>
        </w:rPr>
        <w:fldChar w:fldCharType="begin"/>
      </w:r>
      <w:r w:rsidRPr="0064047F">
        <w:rPr>
          <w:rFonts w:ascii="Times New Roman" w:hAnsi="Times New Roman" w:cs="Times New Roman"/>
          <w:i/>
          <w:iCs/>
          <w:sz w:val="20"/>
          <w:szCs w:val="20"/>
        </w:rPr>
        <w:instrText xml:space="preserve"> XE "</w:instrText>
      </w:r>
      <w:r w:rsidRPr="0064047F">
        <w:rPr>
          <w:rFonts w:ascii="Times New Roman" w:hAnsi="Times New Roman" w:cs="Times New Roman"/>
          <w:sz w:val="20"/>
          <w:szCs w:val="20"/>
        </w:rPr>
        <w:instrText>Logic"</w:instrText>
      </w:r>
      <w:r w:rsidR="0002748C" w:rsidRPr="0064047F">
        <w:rPr>
          <w:rFonts w:ascii="Times New Roman" w:hAnsi="Times New Roman" w:cs="Times New Roman"/>
          <w:i/>
          <w:iCs/>
          <w:sz w:val="20"/>
          <w:szCs w:val="20"/>
        </w:rPr>
        <w:fldChar w:fldCharType="end"/>
      </w:r>
      <w:r w:rsidRPr="0064047F">
        <w:rPr>
          <w:rFonts w:ascii="Times New Roman" w:hAnsi="Times New Roman" w:cs="Times New Roman"/>
          <w:i/>
          <w:iCs/>
          <w:sz w:val="20"/>
          <w:szCs w:val="20"/>
        </w:rPr>
        <w:t xml:space="preserve">, </w:t>
      </w:r>
      <w:r w:rsidRPr="0064047F">
        <w:rPr>
          <w:rFonts w:ascii="Times New Roman" w:hAnsi="Times New Roman" w:cs="Times New Roman"/>
          <w:sz w:val="20"/>
          <w:szCs w:val="20"/>
        </w:rPr>
        <w:t>p. 59.</w:t>
      </w:r>
    </w:p>
  </w:footnote>
  <w:footnote w:id="23">
    <w:p w:rsidR="000E2819" w:rsidRPr="0064047F" w:rsidRDefault="000E2819" w:rsidP="00504E4F">
      <w:pPr>
        <w:autoSpaceDE w:val="0"/>
        <w:autoSpaceDN w:val="0"/>
        <w:adjustRightInd w:val="0"/>
        <w:spacing w:after="0" w:line="240" w:lineRule="auto"/>
        <w:jc w:val="both"/>
        <w:rPr>
          <w:rFonts w:ascii="Times New Roman" w:hAnsi="Times New Roman" w:cs="Times New Roman"/>
          <w:sz w:val="20"/>
          <w:szCs w:val="20"/>
        </w:rPr>
      </w:pPr>
      <w:r w:rsidRPr="0064047F">
        <w:rPr>
          <w:rStyle w:val="FootnoteReference"/>
          <w:sz w:val="20"/>
          <w:szCs w:val="20"/>
        </w:rPr>
        <w:footnoteRef/>
      </w:r>
      <w:r>
        <w:rPr>
          <w:rFonts w:ascii="Times New Roman" w:hAnsi="Times New Roman" w:cs="Times New Roman"/>
          <w:sz w:val="20"/>
          <w:szCs w:val="20"/>
        </w:rPr>
        <w:t>RUDOLPH, J.</w:t>
      </w:r>
      <w:r w:rsidRPr="0064047F">
        <w:rPr>
          <w:rFonts w:ascii="Times New Roman" w:hAnsi="Times New Roman" w:cs="Times New Roman"/>
          <w:sz w:val="20"/>
          <w:szCs w:val="20"/>
        </w:rPr>
        <w:t xml:space="preserve"> W</w:t>
      </w:r>
      <w:r>
        <w:rPr>
          <w:rFonts w:ascii="Times New Roman" w:hAnsi="Times New Roman" w:cs="Times New Roman"/>
          <w:sz w:val="20"/>
          <w:szCs w:val="20"/>
        </w:rPr>
        <w:t>.</w:t>
      </w:r>
      <w:r w:rsidR="0002748C" w:rsidRPr="0064047F">
        <w:rPr>
          <w:rFonts w:ascii="Times New Roman" w:hAnsi="Times New Roman" w:cs="Times New Roman"/>
          <w:sz w:val="20"/>
          <w:szCs w:val="20"/>
        </w:rPr>
        <w:fldChar w:fldCharType="begin"/>
      </w:r>
      <w:r w:rsidRPr="0064047F">
        <w:rPr>
          <w:rFonts w:ascii="Times New Roman" w:hAnsi="Times New Roman" w:cs="Times New Roman"/>
          <w:sz w:val="20"/>
          <w:szCs w:val="20"/>
        </w:rPr>
        <w:instrText xml:space="preserve"> XE "Julius Rudolph Weinberg" </w:instrText>
      </w:r>
      <w:r w:rsidR="0002748C" w:rsidRPr="0064047F">
        <w:rPr>
          <w:rFonts w:ascii="Times New Roman" w:hAnsi="Times New Roman" w:cs="Times New Roman"/>
          <w:sz w:val="20"/>
          <w:szCs w:val="20"/>
        </w:rPr>
        <w:fldChar w:fldCharType="end"/>
      </w:r>
      <w:r w:rsidRPr="0064047F">
        <w:rPr>
          <w:rFonts w:ascii="Times New Roman" w:hAnsi="Times New Roman" w:cs="Times New Roman"/>
          <w:sz w:val="20"/>
          <w:szCs w:val="20"/>
        </w:rPr>
        <w:t xml:space="preserve">, </w:t>
      </w:r>
      <w:r w:rsidRPr="0064047F">
        <w:rPr>
          <w:rFonts w:ascii="Times New Roman" w:hAnsi="Times New Roman" w:cs="Times New Roman"/>
          <w:i/>
          <w:sz w:val="20"/>
          <w:szCs w:val="20"/>
        </w:rPr>
        <w:t>An Examination of Logical Positivism,</w:t>
      </w:r>
      <w:r w:rsidRPr="0064047F">
        <w:rPr>
          <w:rFonts w:ascii="Times New Roman" w:hAnsi="Times New Roman" w:cs="Times New Roman"/>
          <w:sz w:val="20"/>
          <w:szCs w:val="20"/>
        </w:rPr>
        <w:t xml:space="preserve"> New York, Harcourt, Brace and Company, 1936, p. 175.</w:t>
      </w:r>
    </w:p>
  </w:footnote>
  <w:footnote w:id="24">
    <w:p w:rsidR="000E2819" w:rsidRPr="0064047F" w:rsidRDefault="000E2819" w:rsidP="00504E4F">
      <w:pPr>
        <w:pStyle w:val="FootnoteText"/>
        <w:jc w:val="both"/>
        <w:rPr>
          <w:rFonts w:ascii="Times New Roman" w:hAnsi="Times New Roman" w:cs="Times New Roman"/>
        </w:rPr>
      </w:pPr>
      <w:r w:rsidRPr="0064047F">
        <w:rPr>
          <w:rStyle w:val="FootnoteReference"/>
        </w:rPr>
        <w:footnoteRef/>
      </w:r>
      <w:r w:rsidRPr="0064047F">
        <w:rPr>
          <w:rFonts w:ascii="Times New Roman" w:hAnsi="Times New Roman" w:cs="Times New Roman"/>
          <w:i/>
        </w:rPr>
        <w:t>Ibid.,</w:t>
      </w:r>
      <w:r w:rsidRPr="0064047F">
        <w:rPr>
          <w:rFonts w:ascii="Times New Roman" w:hAnsi="Times New Roman" w:cs="Times New Roman"/>
          <w:iCs/>
        </w:rPr>
        <w:t>pp</w:t>
      </w:r>
      <w:r w:rsidRPr="0064047F">
        <w:rPr>
          <w:rFonts w:ascii="Times New Roman" w:hAnsi="Times New Roman" w:cs="Times New Roman"/>
        </w:rPr>
        <w:t>. 60-61.</w:t>
      </w:r>
    </w:p>
  </w:footnote>
  <w:footnote w:id="25">
    <w:p w:rsidR="000E2819" w:rsidRPr="0064047F" w:rsidRDefault="000E2819" w:rsidP="00504E4F">
      <w:pPr>
        <w:pStyle w:val="FootnoteText"/>
        <w:jc w:val="both"/>
        <w:rPr>
          <w:rFonts w:ascii="Times New Roman" w:hAnsi="Times New Roman" w:cs="Times New Roman"/>
        </w:rPr>
      </w:pPr>
      <w:r w:rsidRPr="0064047F">
        <w:rPr>
          <w:rStyle w:val="FootnoteReference"/>
        </w:rPr>
        <w:footnoteRef/>
      </w:r>
      <w:r w:rsidRPr="0064047F">
        <w:rPr>
          <w:rFonts w:ascii="Times New Roman" w:hAnsi="Times New Roman" w:cs="Times New Roman"/>
          <w:i/>
        </w:rPr>
        <w:t>Ibid.,</w:t>
      </w:r>
      <w:r w:rsidRPr="0064047F">
        <w:rPr>
          <w:rFonts w:ascii="Times New Roman" w:hAnsi="Times New Roman" w:cs="Times New Roman"/>
        </w:rPr>
        <w:t xml:space="preserve"> p. 60. </w:t>
      </w:r>
    </w:p>
  </w:footnote>
  <w:footnote w:id="26">
    <w:p w:rsidR="000E2819" w:rsidRPr="0064047F" w:rsidRDefault="000E2819" w:rsidP="00504E4F">
      <w:pPr>
        <w:spacing w:after="0" w:line="240" w:lineRule="auto"/>
        <w:jc w:val="both"/>
        <w:rPr>
          <w:rFonts w:ascii="Times New Roman" w:hAnsi="Times New Roman" w:cs="Times New Roman"/>
          <w:sz w:val="20"/>
          <w:szCs w:val="20"/>
        </w:rPr>
      </w:pPr>
      <w:r w:rsidRPr="0064047F">
        <w:rPr>
          <w:rStyle w:val="FootnoteReference"/>
          <w:sz w:val="20"/>
          <w:szCs w:val="20"/>
        </w:rPr>
        <w:footnoteRef/>
      </w:r>
      <w:r w:rsidRPr="0064047F">
        <w:rPr>
          <w:rFonts w:ascii="Times New Roman" w:hAnsi="Times New Roman" w:cs="Times New Roman"/>
          <w:i/>
          <w:sz w:val="20"/>
          <w:szCs w:val="20"/>
        </w:rPr>
        <w:t>Ibid.,</w:t>
      </w:r>
      <w:r w:rsidRPr="0064047F">
        <w:rPr>
          <w:rFonts w:ascii="Times New Roman" w:hAnsi="Times New Roman" w:cs="Times New Roman"/>
          <w:sz w:val="20"/>
          <w:szCs w:val="20"/>
        </w:rPr>
        <w:t xml:space="preserve"> p. 59.</w:t>
      </w:r>
    </w:p>
  </w:footnote>
  <w:footnote w:id="27">
    <w:p w:rsidR="000E2819" w:rsidRPr="0064047F" w:rsidRDefault="000E2819" w:rsidP="00504E4F">
      <w:pPr>
        <w:pStyle w:val="FootnoteText"/>
        <w:jc w:val="both"/>
        <w:rPr>
          <w:rFonts w:ascii="Times New Roman" w:hAnsi="Times New Roman" w:cs="Times New Roman"/>
        </w:rPr>
      </w:pPr>
      <w:r w:rsidRPr="0064047F">
        <w:rPr>
          <w:rStyle w:val="FootnoteReference"/>
        </w:rPr>
        <w:footnoteRef/>
      </w:r>
      <w:r w:rsidRPr="0064047F">
        <w:rPr>
          <w:rFonts w:ascii="Times New Roman" w:hAnsi="Times New Roman" w:cs="Times New Roman"/>
          <w:i/>
          <w:iCs/>
        </w:rPr>
        <w:t>Ibid.,</w:t>
      </w:r>
      <w:r w:rsidRPr="0064047F">
        <w:rPr>
          <w:rFonts w:ascii="Times New Roman" w:hAnsi="Times New Roman" w:cs="Times New Roman"/>
        </w:rPr>
        <w:t>p. 46.</w:t>
      </w:r>
    </w:p>
  </w:footnote>
  <w:footnote w:id="28">
    <w:p w:rsidR="000E2819" w:rsidRPr="0064047F" w:rsidRDefault="000E2819" w:rsidP="00504E4F">
      <w:pPr>
        <w:spacing w:after="0" w:line="240" w:lineRule="auto"/>
        <w:jc w:val="both"/>
        <w:rPr>
          <w:rFonts w:ascii="Times New Roman" w:hAnsi="Times New Roman" w:cs="Times New Roman"/>
          <w:sz w:val="20"/>
          <w:szCs w:val="20"/>
        </w:rPr>
      </w:pPr>
      <w:r w:rsidRPr="0064047F">
        <w:rPr>
          <w:rStyle w:val="FootnoteReference"/>
          <w:sz w:val="20"/>
          <w:szCs w:val="20"/>
        </w:rPr>
        <w:footnoteRef/>
      </w:r>
      <w:r w:rsidRPr="0064047F">
        <w:rPr>
          <w:rFonts w:ascii="Times New Roman" w:hAnsi="Times New Roman" w:cs="Times New Roman"/>
          <w:i/>
          <w:sz w:val="20"/>
          <w:szCs w:val="20"/>
        </w:rPr>
        <w:t>Ibid.,</w:t>
      </w:r>
      <w:r w:rsidRPr="0064047F">
        <w:rPr>
          <w:rFonts w:ascii="Times New Roman" w:hAnsi="Times New Roman" w:cs="Times New Roman"/>
          <w:sz w:val="20"/>
          <w:szCs w:val="20"/>
        </w:rPr>
        <w:t xml:space="preserve"> p. 59.</w:t>
      </w:r>
    </w:p>
  </w:footnote>
  <w:footnote w:id="29">
    <w:p w:rsidR="000E2819" w:rsidRPr="0064047F" w:rsidRDefault="000E2819" w:rsidP="00504E4F">
      <w:pPr>
        <w:autoSpaceDE w:val="0"/>
        <w:autoSpaceDN w:val="0"/>
        <w:adjustRightInd w:val="0"/>
        <w:spacing w:after="0" w:line="240" w:lineRule="auto"/>
        <w:jc w:val="both"/>
        <w:rPr>
          <w:rFonts w:ascii="Times New Roman" w:hAnsi="Times New Roman" w:cs="Times New Roman"/>
          <w:sz w:val="20"/>
          <w:szCs w:val="20"/>
        </w:rPr>
      </w:pPr>
      <w:r w:rsidRPr="0064047F">
        <w:rPr>
          <w:rStyle w:val="FootnoteReference"/>
          <w:sz w:val="20"/>
          <w:szCs w:val="20"/>
        </w:rPr>
        <w:footnoteRef/>
      </w:r>
      <w:r w:rsidRPr="0064047F">
        <w:rPr>
          <w:rFonts w:ascii="Times New Roman" w:hAnsi="Times New Roman" w:cs="Times New Roman"/>
          <w:i/>
          <w:sz w:val="20"/>
          <w:szCs w:val="20"/>
        </w:rPr>
        <w:t>Ibid.,</w:t>
      </w:r>
      <w:r w:rsidRPr="0064047F">
        <w:rPr>
          <w:rFonts w:ascii="Times New Roman" w:hAnsi="Times New Roman" w:cs="Times New Roman"/>
          <w:sz w:val="20"/>
          <w:szCs w:val="20"/>
        </w:rPr>
        <w:t xml:space="preserve"> p.7.</w:t>
      </w:r>
    </w:p>
  </w:footnote>
  <w:footnote w:id="30">
    <w:p w:rsidR="000E2819" w:rsidRPr="0064047F" w:rsidRDefault="000E2819" w:rsidP="00504E4F">
      <w:pPr>
        <w:autoSpaceDE w:val="0"/>
        <w:autoSpaceDN w:val="0"/>
        <w:adjustRightInd w:val="0"/>
        <w:spacing w:after="0" w:line="240" w:lineRule="auto"/>
        <w:jc w:val="both"/>
        <w:rPr>
          <w:rFonts w:ascii="Times New Roman" w:hAnsi="Times New Roman" w:cs="Times New Roman"/>
          <w:sz w:val="20"/>
          <w:szCs w:val="20"/>
        </w:rPr>
      </w:pPr>
      <w:r w:rsidRPr="0064047F">
        <w:rPr>
          <w:rStyle w:val="FootnoteReference"/>
          <w:sz w:val="20"/>
          <w:szCs w:val="20"/>
        </w:rPr>
        <w:footnoteRef/>
      </w:r>
      <w:r w:rsidRPr="0064047F">
        <w:rPr>
          <w:rFonts w:ascii="Times New Roman" w:hAnsi="Times New Roman" w:cs="Times New Roman"/>
          <w:i/>
          <w:sz w:val="20"/>
          <w:szCs w:val="20"/>
        </w:rPr>
        <w:t>Ibid.,</w:t>
      </w:r>
      <w:r w:rsidRPr="0064047F">
        <w:rPr>
          <w:rFonts w:ascii="Times New Roman" w:hAnsi="Times New Roman" w:cs="Times New Roman"/>
          <w:sz w:val="20"/>
          <w:szCs w:val="20"/>
        </w:rPr>
        <w:t xml:space="preserve"> p. 18.</w:t>
      </w:r>
    </w:p>
  </w:footnote>
  <w:footnote w:id="31">
    <w:p w:rsidR="000E2819" w:rsidRPr="0064047F" w:rsidRDefault="000E2819" w:rsidP="00504E4F">
      <w:pPr>
        <w:pStyle w:val="FootnoteText"/>
        <w:jc w:val="both"/>
        <w:rPr>
          <w:rFonts w:ascii="Times New Roman" w:hAnsi="Times New Roman" w:cs="Times New Roman"/>
        </w:rPr>
      </w:pPr>
      <w:r w:rsidRPr="0064047F">
        <w:rPr>
          <w:rStyle w:val="FootnoteReference"/>
        </w:rPr>
        <w:footnoteRef/>
      </w:r>
      <w:r>
        <w:rPr>
          <w:rFonts w:ascii="Times New Roman" w:hAnsi="Times New Roman" w:cs="Times New Roman"/>
        </w:rPr>
        <w:t xml:space="preserve">MARTIN, </w:t>
      </w:r>
      <w:r w:rsidRPr="0064047F">
        <w:rPr>
          <w:rFonts w:ascii="Times New Roman" w:hAnsi="Times New Roman" w:cs="Times New Roman"/>
        </w:rPr>
        <w:t>R</w:t>
      </w:r>
      <w:r>
        <w:rPr>
          <w:rFonts w:ascii="Times New Roman" w:hAnsi="Times New Roman" w:cs="Times New Roman"/>
        </w:rPr>
        <w:t>.</w:t>
      </w:r>
      <w:r w:rsidRPr="0064047F">
        <w:rPr>
          <w:rFonts w:ascii="Times New Roman" w:hAnsi="Times New Roman" w:cs="Times New Roman"/>
        </w:rPr>
        <w:t xml:space="preserve">, </w:t>
      </w:r>
      <w:r w:rsidRPr="0064047F">
        <w:rPr>
          <w:rFonts w:ascii="Times New Roman" w:hAnsi="Times New Roman" w:cs="Times New Roman"/>
          <w:i/>
        </w:rPr>
        <w:t>On Ayer</w:t>
      </w:r>
      <w:r w:rsidRPr="0064047F">
        <w:rPr>
          <w:rFonts w:ascii="Times New Roman" w:hAnsi="Times New Roman" w:cs="Times New Roman"/>
        </w:rPr>
        <w:t>, (</w:t>
      </w:r>
      <w:r w:rsidRPr="0064047F">
        <w:rPr>
          <w:rFonts w:ascii="Times New Roman" w:eastAsia="TimesNewRomanPSMT" w:hAnsi="Times New Roman" w:cs="Times New Roman"/>
        </w:rPr>
        <w:t xml:space="preserve">ed .,) </w:t>
      </w:r>
      <w:r w:rsidRPr="0064047F">
        <w:rPr>
          <w:rFonts w:ascii="Times New Roman" w:hAnsi="Times New Roman" w:cs="Times New Roman"/>
        </w:rPr>
        <w:t>Belmont, Wadsworth/Thomson Learning, 2001, p. 46.</w:t>
      </w:r>
    </w:p>
  </w:footnote>
  <w:footnote w:id="32">
    <w:p w:rsidR="000E2819" w:rsidRPr="0064047F" w:rsidRDefault="000E2819" w:rsidP="00504E4F">
      <w:pPr>
        <w:pStyle w:val="FootnoteText"/>
        <w:jc w:val="both"/>
        <w:rPr>
          <w:rFonts w:ascii="Times New Roman" w:hAnsi="Times New Roman" w:cs="Times New Roman"/>
        </w:rPr>
      </w:pPr>
      <w:r w:rsidRPr="0064047F">
        <w:rPr>
          <w:rStyle w:val="FootnoteReference"/>
        </w:rPr>
        <w:footnoteRef/>
      </w:r>
      <w:r>
        <w:rPr>
          <w:rFonts w:ascii="Times New Roman" w:hAnsi="Times New Roman" w:cs="Times New Roman"/>
          <w:smallCaps/>
          <w:lang w:val="es-US"/>
        </w:rPr>
        <w:t>AYER, A. J.</w:t>
      </w:r>
      <w:r w:rsidR="0002748C" w:rsidRPr="0064047F">
        <w:rPr>
          <w:rFonts w:ascii="Times New Roman" w:hAnsi="Times New Roman" w:cs="Times New Roman"/>
        </w:rPr>
        <w:fldChar w:fldCharType="begin"/>
      </w:r>
      <w:r w:rsidRPr="0064047F">
        <w:rPr>
          <w:rFonts w:ascii="Times New Roman" w:hAnsi="Times New Roman" w:cs="Times New Roman"/>
        </w:rPr>
        <w:instrText xml:space="preserve"> XE "</w:instrText>
      </w:r>
      <w:r w:rsidRPr="0064047F">
        <w:rPr>
          <w:rFonts w:ascii="Times New Roman" w:eastAsia="TimesNewRomanPSMT" w:hAnsi="Times New Roman" w:cs="Times New Roman"/>
        </w:rPr>
        <w:instrText>Alfred Jules Ayer"</w:instrText>
      </w:r>
      <w:r w:rsidR="0002748C" w:rsidRPr="0064047F">
        <w:rPr>
          <w:rFonts w:ascii="Times New Roman" w:hAnsi="Times New Roman" w:cs="Times New Roman"/>
        </w:rPr>
        <w:fldChar w:fldCharType="end"/>
      </w:r>
      <w:r w:rsidRPr="0064047F">
        <w:rPr>
          <w:rFonts w:ascii="Times New Roman" w:hAnsi="Times New Roman" w:cs="Times New Roman"/>
        </w:rPr>
        <w:t>,</w:t>
      </w:r>
      <w:r w:rsidRPr="0064047F">
        <w:rPr>
          <w:rFonts w:ascii="Times New Roman" w:hAnsi="Times New Roman" w:cs="Times New Roman"/>
          <w:i/>
          <w:iCs/>
        </w:rPr>
        <w:t xml:space="preserve">  Language</w:t>
      </w:r>
      <w:r w:rsidR="0002748C" w:rsidRPr="0064047F">
        <w:rPr>
          <w:rFonts w:ascii="Times New Roman" w:hAnsi="Times New Roman" w:cs="Times New Roman"/>
          <w:i/>
          <w:iCs/>
        </w:rPr>
        <w:fldChar w:fldCharType="begin"/>
      </w:r>
      <w:r w:rsidRPr="0064047F">
        <w:rPr>
          <w:rFonts w:ascii="Times New Roman" w:hAnsi="Times New Roman" w:cs="Times New Roman"/>
          <w:i/>
          <w:iCs/>
        </w:rPr>
        <w:instrText xml:space="preserve"> XE "</w:instrText>
      </w:r>
      <w:r w:rsidRPr="0064047F">
        <w:rPr>
          <w:rFonts w:ascii="Times New Roman" w:hAnsi="Times New Roman" w:cs="Times New Roman"/>
          <w:color w:val="000000" w:themeColor="text1"/>
          <w:lang w:val="en-GB"/>
        </w:rPr>
        <w:instrText>Language"</w:instrText>
      </w:r>
      <w:r w:rsidR="0002748C" w:rsidRPr="0064047F">
        <w:rPr>
          <w:rFonts w:ascii="Times New Roman" w:hAnsi="Times New Roman" w:cs="Times New Roman"/>
          <w:i/>
          <w:iCs/>
        </w:rPr>
        <w:fldChar w:fldCharType="end"/>
      </w:r>
      <w:r w:rsidRPr="0064047F">
        <w:rPr>
          <w:rFonts w:ascii="Times New Roman" w:hAnsi="Times New Roman" w:cs="Times New Roman"/>
          <w:i/>
          <w:iCs/>
        </w:rPr>
        <w:t>, Truth</w:t>
      </w:r>
      <w:r w:rsidR="0002748C" w:rsidRPr="0064047F">
        <w:rPr>
          <w:rFonts w:ascii="Times New Roman" w:hAnsi="Times New Roman" w:cs="Times New Roman"/>
          <w:i/>
          <w:iCs/>
        </w:rPr>
        <w:fldChar w:fldCharType="begin"/>
      </w:r>
      <w:r w:rsidRPr="0064047F">
        <w:rPr>
          <w:rFonts w:ascii="Times New Roman" w:hAnsi="Times New Roman" w:cs="Times New Roman"/>
          <w:i/>
          <w:iCs/>
        </w:rPr>
        <w:instrText xml:space="preserve"> XE "</w:instrText>
      </w:r>
      <w:r w:rsidRPr="0064047F">
        <w:rPr>
          <w:rFonts w:ascii="Times New Roman" w:eastAsia="Times New Roman" w:hAnsi="Times New Roman" w:cs="Times New Roman"/>
          <w:lang w:eastAsia="fr-FR"/>
        </w:rPr>
        <w:instrText>Truth"</w:instrText>
      </w:r>
      <w:r w:rsidR="0002748C" w:rsidRPr="0064047F">
        <w:rPr>
          <w:rFonts w:ascii="Times New Roman" w:hAnsi="Times New Roman" w:cs="Times New Roman"/>
          <w:i/>
          <w:iCs/>
        </w:rPr>
        <w:fldChar w:fldCharType="end"/>
      </w:r>
      <w:r w:rsidRPr="0064047F">
        <w:rPr>
          <w:rFonts w:ascii="Times New Roman" w:hAnsi="Times New Roman" w:cs="Times New Roman"/>
          <w:i/>
          <w:iCs/>
        </w:rPr>
        <w:t xml:space="preserve"> and Logic</w:t>
      </w:r>
      <w:r w:rsidR="0002748C" w:rsidRPr="0064047F">
        <w:rPr>
          <w:rFonts w:ascii="Times New Roman" w:hAnsi="Times New Roman" w:cs="Times New Roman"/>
          <w:i/>
          <w:iCs/>
        </w:rPr>
        <w:fldChar w:fldCharType="begin"/>
      </w:r>
      <w:r w:rsidRPr="0064047F">
        <w:rPr>
          <w:rFonts w:ascii="Times New Roman" w:hAnsi="Times New Roman" w:cs="Times New Roman"/>
          <w:i/>
          <w:iCs/>
        </w:rPr>
        <w:instrText xml:space="preserve"> XE "</w:instrText>
      </w:r>
      <w:r w:rsidRPr="0064047F">
        <w:rPr>
          <w:rFonts w:ascii="Times New Roman" w:hAnsi="Times New Roman" w:cs="Times New Roman"/>
        </w:rPr>
        <w:instrText>Logic"</w:instrText>
      </w:r>
      <w:r w:rsidR="0002748C" w:rsidRPr="0064047F">
        <w:rPr>
          <w:rFonts w:ascii="Times New Roman" w:hAnsi="Times New Roman" w:cs="Times New Roman"/>
          <w:i/>
          <w:iCs/>
        </w:rPr>
        <w:fldChar w:fldCharType="end"/>
      </w:r>
      <w:r w:rsidRPr="0064047F">
        <w:rPr>
          <w:rFonts w:ascii="Times New Roman" w:hAnsi="Times New Roman" w:cs="Times New Roman"/>
          <w:i/>
          <w:iCs/>
        </w:rPr>
        <w:t xml:space="preserve">, </w:t>
      </w:r>
      <w:r w:rsidRPr="0064047F">
        <w:rPr>
          <w:rFonts w:ascii="Times New Roman" w:hAnsi="Times New Roman" w:cs="Times New Roman"/>
          <w:iCs/>
        </w:rPr>
        <w:t>p. 45.</w:t>
      </w:r>
    </w:p>
  </w:footnote>
  <w:footnote w:id="33">
    <w:p w:rsidR="000E2819" w:rsidRPr="0064047F" w:rsidRDefault="000E2819" w:rsidP="00504E4F">
      <w:pPr>
        <w:pStyle w:val="FootnoteText"/>
        <w:jc w:val="both"/>
        <w:rPr>
          <w:rFonts w:ascii="Times New Roman" w:hAnsi="Times New Roman" w:cs="Times New Roman"/>
        </w:rPr>
      </w:pPr>
      <w:r w:rsidRPr="0064047F">
        <w:rPr>
          <w:rStyle w:val="FootnoteReference"/>
        </w:rPr>
        <w:footnoteRef/>
      </w:r>
      <w:r w:rsidRPr="0064047F">
        <w:rPr>
          <w:rFonts w:ascii="Times New Roman" w:hAnsi="Times New Roman" w:cs="Times New Roman"/>
          <w:i/>
        </w:rPr>
        <w:t>Ibid.,</w:t>
      </w:r>
      <w:r w:rsidRPr="0064047F">
        <w:rPr>
          <w:rFonts w:ascii="Times New Roman" w:hAnsi="Times New Roman" w:cs="Times New Roman"/>
          <w:iCs/>
        </w:rPr>
        <w:t xml:space="preserve">p. 45. </w:t>
      </w:r>
    </w:p>
  </w:footnote>
  <w:footnote w:id="34">
    <w:p w:rsidR="000E2819" w:rsidRPr="0064047F" w:rsidRDefault="000E2819" w:rsidP="00504E4F">
      <w:pPr>
        <w:spacing w:after="0" w:line="240" w:lineRule="auto"/>
        <w:jc w:val="both"/>
        <w:rPr>
          <w:rFonts w:ascii="Times New Roman" w:eastAsia="Times New Roman" w:hAnsi="Times New Roman" w:cs="Times New Roman"/>
          <w:sz w:val="20"/>
          <w:szCs w:val="20"/>
          <w:lang w:eastAsia="fr-FR"/>
        </w:rPr>
      </w:pPr>
      <w:r w:rsidRPr="0064047F">
        <w:rPr>
          <w:rStyle w:val="FootnoteReference"/>
          <w:sz w:val="20"/>
          <w:szCs w:val="20"/>
        </w:rPr>
        <w:footnoteRef/>
      </w:r>
      <w:r w:rsidRPr="0064047F">
        <w:rPr>
          <w:rFonts w:ascii="Times New Roman" w:hAnsi="Times New Roman" w:cs="Times New Roman"/>
          <w:i/>
          <w:sz w:val="20"/>
          <w:szCs w:val="20"/>
        </w:rPr>
        <w:t>Ibid.,</w:t>
      </w:r>
      <w:r w:rsidRPr="0064047F">
        <w:rPr>
          <w:rFonts w:ascii="Times New Roman" w:eastAsia="Times New Roman" w:hAnsi="Times New Roman" w:cs="Times New Roman"/>
          <w:sz w:val="20"/>
          <w:szCs w:val="20"/>
          <w:lang w:eastAsia="fr-FR"/>
        </w:rPr>
        <w:t>p. 41.</w:t>
      </w:r>
    </w:p>
  </w:footnote>
  <w:footnote w:id="35">
    <w:p w:rsidR="000E2819" w:rsidRPr="0064047F" w:rsidRDefault="000E2819" w:rsidP="00504E4F">
      <w:pPr>
        <w:spacing w:after="0" w:line="240" w:lineRule="auto"/>
        <w:jc w:val="both"/>
        <w:rPr>
          <w:rFonts w:ascii="Times New Roman" w:hAnsi="Times New Roman" w:cs="Times New Roman"/>
          <w:sz w:val="20"/>
          <w:szCs w:val="20"/>
        </w:rPr>
      </w:pPr>
      <w:r w:rsidRPr="0064047F">
        <w:rPr>
          <w:rStyle w:val="FootnoteReference"/>
          <w:sz w:val="20"/>
          <w:szCs w:val="20"/>
        </w:rPr>
        <w:footnoteRef/>
      </w:r>
      <w:r w:rsidRPr="0064047F">
        <w:rPr>
          <w:rFonts w:ascii="Times New Roman" w:hAnsi="Times New Roman" w:cs="Times New Roman"/>
          <w:sz w:val="20"/>
          <w:szCs w:val="20"/>
        </w:rPr>
        <w:t xml:space="preserve"> O’C</w:t>
      </w:r>
      <w:r>
        <w:rPr>
          <w:rFonts w:ascii="Times New Roman" w:hAnsi="Times New Roman" w:cs="Times New Roman"/>
          <w:sz w:val="20"/>
          <w:szCs w:val="20"/>
        </w:rPr>
        <w:t>ONNOR</w:t>
      </w:r>
      <w:r w:rsidRPr="0064047F">
        <w:rPr>
          <w:rFonts w:ascii="Times New Roman" w:hAnsi="Times New Roman" w:cs="Times New Roman"/>
          <w:sz w:val="20"/>
          <w:szCs w:val="20"/>
        </w:rPr>
        <w:t>, D. J.</w:t>
      </w:r>
      <w:r>
        <w:rPr>
          <w:rFonts w:ascii="Times New Roman" w:hAnsi="Times New Roman" w:cs="Times New Roman"/>
          <w:sz w:val="20"/>
          <w:szCs w:val="20"/>
        </w:rPr>
        <w:t>,</w:t>
      </w:r>
      <w:r w:rsidRPr="0064047F">
        <w:rPr>
          <w:rFonts w:ascii="Times New Roman" w:hAnsi="Times New Roman" w:cs="Times New Roman"/>
          <w:sz w:val="20"/>
          <w:szCs w:val="20"/>
        </w:rPr>
        <w:t xml:space="preserve">  “Alfred Jules Ayer</w:t>
      </w:r>
      <w:r w:rsidR="0002748C" w:rsidRPr="0064047F">
        <w:rPr>
          <w:rFonts w:ascii="Times New Roman" w:hAnsi="Times New Roman" w:cs="Times New Roman"/>
          <w:sz w:val="20"/>
          <w:szCs w:val="20"/>
        </w:rPr>
        <w:fldChar w:fldCharType="begin"/>
      </w:r>
      <w:r w:rsidRPr="0064047F">
        <w:rPr>
          <w:rFonts w:ascii="Times New Roman" w:hAnsi="Times New Roman" w:cs="Times New Roman"/>
          <w:sz w:val="20"/>
          <w:szCs w:val="20"/>
        </w:rPr>
        <w:instrText xml:space="preserve"> XE "</w:instrText>
      </w:r>
      <w:r w:rsidRPr="0064047F">
        <w:rPr>
          <w:rFonts w:ascii="Times New Roman" w:eastAsia="TimesNewRomanPSMT" w:hAnsi="Times New Roman" w:cs="Times New Roman"/>
          <w:sz w:val="20"/>
          <w:szCs w:val="20"/>
        </w:rPr>
        <w:instrText>Alfred Jules Ayer"</w:instrText>
      </w:r>
      <w:r w:rsidR="0002748C" w:rsidRPr="0064047F">
        <w:rPr>
          <w:rFonts w:ascii="Times New Roman" w:hAnsi="Times New Roman" w:cs="Times New Roman"/>
          <w:sz w:val="20"/>
          <w:szCs w:val="20"/>
        </w:rPr>
        <w:fldChar w:fldCharType="end"/>
      </w:r>
      <w:r w:rsidRPr="0064047F">
        <w:rPr>
          <w:rFonts w:ascii="Times New Roman" w:hAnsi="Times New Roman" w:cs="Times New Roman"/>
          <w:sz w:val="20"/>
          <w:szCs w:val="20"/>
        </w:rPr>
        <w:t xml:space="preserve">” in </w:t>
      </w:r>
      <w:r w:rsidRPr="0064047F">
        <w:rPr>
          <w:rFonts w:ascii="Times New Roman" w:hAnsi="Times New Roman" w:cs="Times New Roman"/>
          <w:i/>
          <w:sz w:val="20"/>
          <w:szCs w:val="20"/>
        </w:rPr>
        <w:t>Edwards Encyclopedia of Philosophy</w:t>
      </w:r>
      <w:r w:rsidR="0002748C" w:rsidRPr="0064047F">
        <w:rPr>
          <w:rFonts w:ascii="Times New Roman" w:hAnsi="Times New Roman" w:cs="Times New Roman"/>
          <w:i/>
          <w:sz w:val="20"/>
          <w:szCs w:val="20"/>
        </w:rPr>
        <w:fldChar w:fldCharType="begin"/>
      </w:r>
      <w:r w:rsidRPr="0064047F">
        <w:rPr>
          <w:rFonts w:ascii="Times New Roman" w:hAnsi="Times New Roman" w:cs="Times New Roman"/>
          <w:i/>
          <w:sz w:val="20"/>
          <w:szCs w:val="20"/>
        </w:rPr>
        <w:instrText xml:space="preserve"> XE "</w:instrText>
      </w:r>
      <w:r w:rsidRPr="0064047F">
        <w:rPr>
          <w:rFonts w:ascii="Times New Roman" w:hAnsi="Times New Roman" w:cs="Times New Roman"/>
          <w:sz w:val="20"/>
          <w:szCs w:val="20"/>
        </w:rPr>
        <w:instrText>Philosophy"</w:instrText>
      </w:r>
      <w:r w:rsidR="0002748C" w:rsidRPr="0064047F">
        <w:rPr>
          <w:rFonts w:ascii="Times New Roman" w:hAnsi="Times New Roman" w:cs="Times New Roman"/>
          <w:i/>
          <w:sz w:val="20"/>
          <w:szCs w:val="20"/>
        </w:rPr>
        <w:fldChar w:fldCharType="end"/>
      </w:r>
      <w:r w:rsidRPr="0064047F">
        <w:rPr>
          <w:rFonts w:ascii="Times New Roman" w:hAnsi="Times New Roman" w:cs="Times New Roman"/>
          <w:sz w:val="20"/>
          <w:szCs w:val="20"/>
        </w:rPr>
        <w:t>, vol., 1, p. 230.</w:t>
      </w:r>
    </w:p>
  </w:footnote>
  <w:footnote w:id="36">
    <w:p w:rsidR="000E2819" w:rsidRPr="0064047F" w:rsidRDefault="000E2819" w:rsidP="00504E4F">
      <w:pPr>
        <w:pStyle w:val="FootnoteText"/>
        <w:jc w:val="both"/>
        <w:rPr>
          <w:rFonts w:ascii="Times New Roman" w:hAnsi="Times New Roman" w:cs="Times New Roman"/>
        </w:rPr>
      </w:pPr>
      <w:r w:rsidRPr="0064047F">
        <w:rPr>
          <w:rStyle w:val="FootnoteReference"/>
        </w:rPr>
        <w:footnoteRef/>
      </w:r>
      <w:r>
        <w:rPr>
          <w:rFonts w:ascii="Times New Roman" w:hAnsi="Times New Roman" w:cs="Times New Roman"/>
          <w:smallCaps/>
          <w:lang w:val="es-US"/>
        </w:rPr>
        <w:t>AYER, A. J.</w:t>
      </w:r>
      <w:r w:rsidR="0002748C" w:rsidRPr="0064047F">
        <w:rPr>
          <w:rFonts w:ascii="Times New Roman" w:hAnsi="Times New Roman" w:cs="Times New Roman"/>
        </w:rPr>
        <w:fldChar w:fldCharType="begin"/>
      </w:r>
      <w:r w:rsidRPr="0064047F">
        <w:rPr>
          <w:rFonts w:ascii="Times New Roman" w:hAnsi="Times New Roman" w:cs="Times New Roman"/>
        </w:rPr>
        <w:instrText xml:space="preserve"> XE "</w:instrText>
      </w:r>
      <w:r w:rsidRPr="0064047F">
        <w:rPr>
          <w:rFonts w:ascii="Times New Roman" w:eastAsia="TimesNewRomanPSMT" w:hAnsi="Times New Roman" w:cs="Times New Roman"/>
        </w:rPr>
        <w:instrText>Alfred Jules Ayer"</w:instrText>
      </w:r>
      <w:r w:rsidR="0002748C" w:rsidRPr="0064047F">
        <w:rPr>
          <w:rFonts w:ascii="Times New Roman" w:hAnsi="Times New Roman" w:cs="Times New Roman"/>
        </w:rPr>
        <w:fldChar w:fldCharType="end"/>
      </w:r>
      <w:r w:rsidRPr="0064047F">
        <w:rPr>
          <w:rFonts w:ascii="Times New Roman" w:hAnsi="Times New Roman" w:cs="Times New Roman"/>
        </w:rPr>
        <w:t>,</w:t>
      </w:r>
      <w:r w:rsidRPr="0064047F">
        <w:rPr>
          <w:rFonts w:ascii="Times New Roman" w:hAnsi="Times New Roman" w:cs="Times New Roman"/>
          <w:i/>
          <w:iCs/>
        </w:rPr>
        <w:t xml:space="preserve"> Language</w:t>
      </w:r>
      <w:r w:rsidR="0002748C" w:rsidRPr="0064047F">
        <w:rPr>
          <w:rFonts w:ascii="Times New Roman" w:hAnsi="Times New Roman" w:cs="Times New Roman"/>
          <w:i/>
          <w:iCs/>
        </w:rPr>
        <w:fldChar w:fldCharType="begin"/>
      </w:r>
      <w:r w:rsidRPr="0064047F">
        <w:rPr>
          <w:rFonts w:ascii="Times New Roman" w:hAnsi="Times New Roman" w:cs="Times New Roman"/>
          <w:i/>
          <w:iCs/>
        </w:rPr>
        <w:instrText xml:space="preserve"> XE "</w:instrText>
      </w:r>
      <w:r w:rsidRPr="0064047F">
        <w:rPr>
          <w:rFonts w:ascii="Times New Roman" w:hAnsi="Times New Roman" w:cs="Times New Roman"/>
          <w:color w:val="000000" w:themeColor="text1"/>
          <w:lang w:val="en-GB"/>
        </w:rPr>
        <w:instrText>Language"</w:instrText>
      </w:r>
      <w:r w:rsidR="0002748C" w:rsidRPr="0064047F">
        <w:rPr>
          <w:rFonts w:ascii="Times New Roman" w:hAnsi="Times New Roman" w:cs="Times New Roman"/>
          <w:i/>
          <w:iCs/>
        </w:rPr>
        <w:fldChar w:fldCharType="end"/>
      </w:r>
      <w:r w:rsidRPr="0064047F">
        <w:rPr>
          <w:rFonts w:ascii="Times New Roman" w:hAnsi="Times New Roman" w:cs="Times New Roman"/>
          <w:i/>
          <w:iCs/>
        </w:rPr>
        <w:t>, Truth</w:t>
      </w:r>
      <w:r w:rsidR="0002748C" w:rsidRPr="0064047F">
        <w:rPr>
          <w:rFonts w:ascii="Times New Roman" w:hAnsi="Times New Roman" w:cs="Times New Roman"/>
          <w:i/>
          <w:iCs/>
        </w:rPr>
        <w:fldChar w:fldCharType="begin"/>
      </w:r>
      <w:r w:rsidRPr="0064047F">
        <w:rPr>
          <w:rFonts w:ascii="Times New Roman" w:hAnsi="Times New Roman" w:cs="Times New Roman"/>
          <w:i/>
          <w:iCs/>
        </w:rPr>
        <w:instrText xml:space="preserve"> XE "</w:instrText>
      </w:r>
      <w:r w:rsidRPr="0064047F">
        <w:rPr>
          <w:rFonts w:ascii="Times New Roman" w:eastAsia="Times New Roman" w:hAnsi="Times New Roman" w:cs="Times New Roman"/>
          <w:lang w:eastAsia="fr-FR"/>
        </w:rPr>
        <w:instrText>Truth"</w:instrText>
      </w:r>
      <w:r w:rsidR="0002748C" w:rsidRPr="0064047F">
        <w:rPr>
          <w:rFonts w:ascii="Times New Roman" w:hAnsi="Times New Roman" w:cs="Times New Roman"/>
          <w:i/>
          <w:iCs/>
        </w:rPr>
        <w:fldChar w:fldCharType="end"/>
      </w:r>
      <w:r w:rsidRPr="0064047F">
        <w:rPr>
          <w:rFonts w:ascii="Times New Roman" w:hAnsi="Times New Roman" w:cs="Times New Roman"/>
          <w:i/>
          <w:iCs/>
        </w:rPr>
        <w:t xml:space="preserve"> and Logic</w:t>
      </w:r>
      <w:r w:rsidR="0002748C" w:rsidRPr="0064047F">
        <w:rPr>
          <w:rFonts w:ascii="Times New Roman" w:hAnsi="Times New Roman" w:cs="Times New Roman"/>
          <w:i/>
          <w:iCs/>
        </w:rPr>
        <w:fldChar w:fldCharType="begin"/>
      </w:r>
      <w:r w:rsidRPr="0064047F">
        <w:rPr>
          <w:rFonts w:ascii="Times New Roman" w:hAnsi="Times New Roman" w:cs="Times New Roman"/>
          <w:i/>
          <w:iCs/>
        </w:rPr>
        <w:instrText xml:space="preserve"> XE "</w:instrText>
      </w:r>
      <w:r w:rsidRPr="0064047F">
        <w:rPr>
          <w:rFonts w:ascii="Times New Roman" w:hAnsi="Times New Roman" w:cs="Times New Roman"/>
        </w:rPr>
        <w:instrText>Logic"</w:instrText>
      </w:r>
      <w:r w:rsidR="0002748C" w:rsidRPr="0064047F">
        <w:rPr>
          <w:rFonts w:ascii="Times New Roman" w:hAnsi="Times New Roman" w:cs="Times New Roman"/>
          <w:i/>
          <w:iCs/>
        </w:rPr>
        <w:fldChar w:fldCharType="end"/>
      </w:r>
      <w:r w:rsidRPr="0064047F">
        <w:rPr>
          <w:rFonts w:ascii="Times New Roman" w:hAnsi="Times New Roman" w:cs="Times New Roman"/>
          <w:i/>
          <w:iCs/>
        </w:rPr>
        <w:t xml:space="preserve">, </w:t>
      </w:r>
      <w:r w:rsidRPr="0064047F">
        <w:rPr>
          <w:rFonts w:ascii="Times New Roman" w:hAnsi="Times New Roman" w:cs="Times New Roman"/>
          <w:iCs/>
        </w:rPr>
        <w:t>p. 46.</w:t>
      </w:r>
    </w:p>
  </w:footnote>
  <w:footnote w:id="37">
    <w:p w:rsidR="000E2819" w:rsidRPr="0064047F" w:rsidRDefault="000E2819" w:rsidP="00504E4F">
      <w:pPr>
        <w:pStyle w:val="FootnoteText"/>
        <w:jc w:val="both"/>
        <w:rPr>
          <w:rFonts w:ascii="Times New Roman" w:hAnsi="Times New Roman" w:cs="Times New Roman"/>
          <w:lang w:val="fr-FR"/>
        </w:rPr>
      </w:pPr>
      <w:r w:rsidRPr="0064047F">
        <w:rPr>
          <w:rStyle w:val="FootnoteReference"/>
        </w:rPr>
        <w:footnoteRef/>
      </w:r>
      <w:r w:rsidRPr="0064047F">
        <w:rPr>
          <w:rFonts w:ascii="Times New Roman" w:hAnsi="Times New Roman" w:cs="Times New Roman"/>
          <w:i/>
          <w:lang w:val="fr-FR"/>
        </w:rPr>
        <w:t>Ibid.,</w:t>
      </w:r>
      <w:r w:rsidRPr="0064047F">
        <w:rPr>
          <w:rFonts w:ascii="Times New Roman" w:hAnsi="Times New Roman" w:cs="Times New Roman"/>
          <w:iCs/>
          <w:lang w:val="fr-FR"/>
        </w:rPr>
        <w:t>p. 50.</w:t>
      </w:r>
    </w:p>
  </w:footnote>
  <w:footnote w:id="38">
    <w:p w:rsidR="000E2819" w:rsidRPr="0064047F" w:rsidRDefault="000E2819" w:rsidP="00692A7C">
      <w:pPr>
        <w:spacing w:after="0" w:line="240" w:lineRule="auto"/>
        <w:jc w:val="both"/>
        <w:rPr>
          <w:rFonts w:ascii="Times New Roman" w:eastAsia="Times New Roman" w:hAnsi="Times New Roman" w:cs="Times New Roman"/>
          <w:sz w:val="20"/>
          <w:szCs w:val="20"/>
          <w:lang w:eastAsia="fr-FR"/>
        </w:rPr>
      </w:pPr>
      <w:r w:rsidRPr="0064047F">
        <w:rPr>
          <w:rStyle w:val="FootnoteReference"/>
          <w:sz w:val="20"/>
          <w:szCs w:val="20"/>
        </w:rPr>
        <w:footnoteRef/>
      </w:r>
      <w:r>
        <w:rPr>
          <w:rFonts w:ascii="Times New Roman" w:hAnsi="Times New Roman" w:cs="Times New Roman"/>
          <w:smallCaps/>
          <w:lang w:val="es-US"/>
        </w:rPr>
        <w:t>AYER, A. J.</w:t>
      </w:r>
      <w:r w:rsidR="0002748C" w:rsidRPr="0064047F">
        <w:rPr>
          <w:rFonts w:ascii="Times New Roman" w:hAnsi="Times New Roman" w:cs="Times New Roman"/>
          <w:sz w:val="20"/>
          <w:szCs w:val="20"/>
        </w:rPr>
        <w:fldChar w:fldCharType="begin"/>
      </w:r>
      <w:r w:rsidRPr="0064047F">
        <w:rPr>
          <w:rFonts w:ascii="Times New Roman" w:hAnsi="Times New Roman" w:cs="Times New Roman"/>
          <w:sz w:val="20"/>
          <w:szCs w:val="20"/>
        </w:rPr>
        <w:instrText xml:space="preserve"> XE "</w:instrText>
      </w:r>
      <w:r w:rsidRPr="0064047F">
        <w:rPr>
          <w:rFonts w:ascii="Times New Roman" w:eastAsia="TimesNewRomanPSMT" w:hAnsi="Times New Roman" w:cs="Times New Roman"/>
          <w:sz w:val="20"/>
          <w:szCs w:val="20"/>
        </w:rPr>
        <w:instrText>Alfred Jules Ayer"</w:instrText>
      </w:r>
      <w:r w:rsidR="0002748C" w:rsidRPr="0064047F">
        <w:rPr>
          <w:rFonts w:ascii="Times New Roman" w:hAnsi="Times New Roman" w:cs="Times New Roman"/>
          <w:sz w:val="20"/>
          <w:szCs w:val="20"/>
        </w:rPr>
        <w:fldChar w:fldCharType="end"/>
      </w:r>
      <w:r w:rsidRPr="0064047F">
        <w:rPr>
          <w:rFonts w:ascii="Times New Roman" w:hAnsi="Times New Roman" w:cs="Times New Roman"/>
          <w:sz w:val="20"/>
          <w:szCs w:val="20"/>
        </w:rPr>
        <w:t xml:space="preserve">, </w:t>
      </w:r>
      <w:r w:rsidRPr="0064047F">
        <w:rPr>
          <w:rFonts w:ascii="Times New Roman" w:hAnsi="Times New Roman" w:cs="Times New Roman"/>
          <w:i/>
          <w:iCs/>
          <w:sz w:val="20"/>
          <w:szCs w:val="20"/>
        </w:rPr>
        <w:t>Language</w:t>
      </w:r>
      <w:r w:rsidR="0002748C" w:rsidRPr="0064047F">
        <w:rPr>
          <w:rFonts w:ascii="Times New Roman" w:hAnsi="Times New Roman" w:cs="Times New Roman"/>
          <w:i/>
          <w:iCs/>
          <w:sz w:val="20"/>
          <w:szCs w:val="20"/>
        </w:rPr>
        <w:fldChar w:fldCharType="begin"/>
      </w:r>
      <w:r w:rsidRPr="0064047F">
        <w:rPr>
          <w:rFonts w:ascii="Times New Roman" w:hAnsi="Times New Roman" w:cs="Times New Roman"/>
          <w:i/>
          <w:iCs/>
          <w:sz w:val="20"/>
          <w:szCs w:val="20"/>
        </w:rPr>
        <w:instrText xml:space="preserve"> XE "</w:instrText>
      </w:r>
      <w:r w:rsidRPr="0064047F">
        <w:rPr>
          <w:rFonts w:ascii="Times New Roman" w:hAnsi="Times New Roman" w:cs="Times New Roman"/>
          <w:color w:val="000000" w:themeColor="text1"/>
          <w:sz w:val="20"/>
          <w:szCs w:val="20"/>
          <w:lang w:val="en-GB"/>
        </w:rPr>
        <w:instrText>Language"</w:instrText>
      </w:r>
      <w:r w:rsidR="0002748C" w:rsidRPr="0064047F">
        <w:rPr>
          <w:rFonts w:ascii="Times New Roman" w:hAnsi="Times New Roman" w:cs="Times New Roman"/>
          <w:i/>
          <w:iCs/>
          <w:sz w:val="20"/>
          <w:szCs w:val="20"/>
        </w:rPr>
        <w:fldChar w:fldCharType="end"/>
      </w:r>
      <w:r w:rsidRPr="0064047F">
        <w:rPr>
          <w:rFonts w:ascii="Times New Roman" w:hAnsi="Times New Roman" w:cs="Times New Roman"/>
          <w:i/>
          <w:iCs/>
          <w:sz w:val="20"/>
          <w:szCs w:val="20"/>
        </w:rPr>
        <w:t>, Truth</w:t>
      </w:r>
      <w:r w:rsidR="0002748C" w:rsidRPr="0064047F">
        <w:rPr>
          <w:rFonts w:ascii="Times New Roman" w:hAnsi="Times New Roman" w:cs="Times New Roman"/>
          <w:i/>
          <w:iCs/>
          <w:sz w:val="20"/>
          <w:szCs w:val="20"/>
        </w:rPr>
        <w:fldChar w:fldCharType="begin"/>
      </w:r>
      <w:r w:rsidRPr="0064047F">
        <w:rPr>
          <w:rFonts w:ascii="Times New Roman" w:hAnsi="Times New Roman" w:cs="Times New Roman"/>
          <w:i/>
          <w:iCs/>
          <w:sz w:val="20"/>
          <w:szCs w:val="20"/>
        </w:rPr>
        <w:instrText xml:space="preserve"> XE "</w:instrText>
      </w:r>
      <w:r w:rsidRPr="0064047F">
        <w:rPr>
          <w:rFonts w:ascii="Times New Roman" w:eastAsia="Times New Roman" w:hAnsi="Times New Roman" w:cs="Times New Roman"/>
          <w:sz w:val="20"/>
          <w:szCs w:val="20"/>
          <w:lang w:eastAsia="fr-FR"/>
        </w:rPr>
        <w:instrText>Truth"</w:instrText>
      </w:r>
      <w:r w:rsidR="0002748C" w:rsidRPr="0064047F">
        <w:rPr>
          <w:rFonts w:ascii="Times New Roman" w:hAnsi="Times New Roman" w:cs="Times New Roman"/>
          <w:i/>
          <w:iCs/>
          <w:sz w:val="20"/>
          <w:szCs w:val="20"/>
        </w:rPr>
        <w:fldChar w:fldCharType="end"/>
      </w:r>
      <w:r w:rsidRPr="0064047F">
        <w:rPr>
          <w:rFonts w:ascii="Times New Roman" w:hAnsi="Times New Roman" w:cs="Times New Roman"/>
          <w:i/>
          <w:iCs/>
          <w:sz w:val="20"/>
          <w:szCs w:val="20"/>
        </w:rPr>
        <w:t xml:space="preserve"> and Logic</w:t>
      </w:r>
      <w:r w:rsidR="0002748C" w:rsidRPr="0064047F">
        <w:rPr>
          <w:rFonts w:ascii="Times New Roman" w:hAnsi="Times New Roman" w:cs="Times New Roman"/>
          <w:i/>
          <w:iCs/>
          <w:sz w:val="20"/>
          <w:szCs w:val="20"/>
        </w:rPr>
        <w:fldChar w:fldCharType="begin"/>
      </w:r>
      <w:r w:rsidRPr="0064047F">
        <w:rPr>
          <w:rFonts w:ascii="Times New Roman" w:hAnsi="Times New Roman" w:cs="Times New Roman"/>
          <w:i/>
          <w:iCs/>
          <w:sz w:val="20"/>
          <w:szCs w:val="20"/>
        </w:rPr>
        <w:instrText xml:space="preserve"> XE "</w:instrText>
      </w:r>
      <w:r w:rsidRPr="0064047F">
        <w:rPr>
          <w:rFonts w:ascii="Times New Roman" w:hAnsi="Times New Roman" w:cs="Times New Roman"/>
          <w:sz w:val="20"/>
          <w:szCs w:val="20"/>
        </w:rPr>
        <w:instrText>Logic"</w:instrText>
      </w:r>
      <w:r w:rsidR="0002748C" w:rsidRPr="0064047F">
        <w:rPr>
          <w:rFonts w:ascii="Times New Roman" w:hAnsi="Times New Roman" w:cs="Times New Roman"/>
          <w:i/>
          <w:iCs/>
          <w:sz w:val="20"/>
          <w:szCs w:val="20"/>
        </w:rPr>
        <w:fldChar w:fldCharType="end"/>
      </w:r>
      <w:r w:rsidRPr="0064047F">
        <w:rPr>
          <w:rFonts w:ascii="Times New Roman" w:hAnsi="Times New Roman" w:cs="Times New Roman"/>
          <w:i/>
          <w:iCs/>
          <w:sz w:val="20"/>
          <w:szCs w:val="20"/>
        </w:rPr>
        <w:t xml:space="preserve">, </w:t>
      </w:r>
      <w:r w:rsidRPr="0064047F">
        <w:rPr>
          <w:rFonts w:ascii="Times New Roman" w:eastAsia="Times New Roman" w:hAnsi="Times New Roman" w:cs="Times New Roman"/>
          <w:sz w:val="20"/>
          <w:szCs w:val="20"/>
          <w:lang w:eastAsia="fr-FR"/>
        </w:rPr>
        <w:t>p. 41.</w:t>
      </w:r>
    </w:p>
  </w:footnote>
  <w:footnote w:id="39">
    <w:p w:rsidR="000E2819" w:rsidRPr="0064047F" w:rsidRDefault="000E2819" w:rsidP="00504E4F">
      <w:pPr>
        <w:spacing w:after="0" w:line="240" w:lineRule="auto"/>
        <w:jc w:val="both"/>
        <w:rPr>
          <w:rFonts w:ascii="Times New Roman" w:hAnsi="Times New Roman" w:cs="Times New Roman"/>
          <w:sz w:val="20"/>
          <w:szCs w:val="20"/>
          <w:lang w:val="fr-FR"/>
        </w:rPr>
      </w:pPr>
      <w:r w:rsidRPr="0064047F">
        <w:rPr>
          <w:rStyle w:val="FootnoteReference"/>
          <w:sz w:val="20"/>
          <w:szCs w:val="20"/>
        </w:rPr>
        <w:footnoteRef/>
      </w:r>
      <w:r w:rsidRPr="0064047F">
        <w:rPr>
          <w:rFonts w:ascii="Times New Roman" w:hAnsi="Times New Roman" w:cs="Times New Roman"/>
          <w:sz w:val="20"/>
          <w:szCs w:val="20"/>
          <w:lang w:val="fr-FR"/>
        </w:rPr>
        <w:t xml:space="preserve"> Moritz Schlick</w:t>
      </w:r>
      <w:r w:rsidR="0002748C" w:rsidRPr="0064047F">
        <w:rPr>
          <w:rFonts w:ascii="Times New Roman" w:hAnsi="Times New Roman" w:cs="Times New Roman"/>
          <w:sz w:val="20"/>
          <w:szCs w:val="20"/>
          <w:lang w:val="fr-FR"/>
        </w:rPr>
        <w:fldChar w:fldCharType="begin"/>
      </w:r>
      <w:r w:rsidRPr="0064047F">
        <w:rPr>
          <w:rFonts w:ascii="Times New Roman" w:hAnsi="Times New Roman" w:cs="Times New Roman"/>
          <w:sz w:val="20"/>
          <w:szCs w:val="20"/>
          <w:lang w:val="fr-FR"/>
        </w:rPr>
        <w:instrText xml:space="preserve"> XE "</w:instrText>
      </w:r>
      <w:r w:rsidRPr="0064047F">
        <w:rPr>
          <w:rFonts w:ascii="Times New Roman" w:eastAsia="CourierNewPS-BoldMT" w:hAnsi="Times New Roman" w:cs="Times New Roman"/>
          <w:bCs/>
          <w:sz w:val="20"/>
          <w:szCs w:val="20"/>
          <w:lang w:val="fr-FR"/>
        </w:rPr>
        <w:instrText>Moritz Schlick"</w:instrText>
      </w:r>
      <w:r w:rsidR="0002748C" w:rsidRPr="0064047F">
        <w:rPr>
          <w:rFonts w:ascii="Times New Roman" w:hAnsi="Times New Roman" w:cs="Times New Roman"/>
          <w:sz w:val="20"/>
          <w:szCs w:val="20"/>
          <w:lang w:val="fr-FR"/>
        </w:rPr>
        <w:fldChar w:fldCharType="end"/>
      </w:r>
      <w:r w:rsidRPr="0064047F">
        <w:rPr>
          <w:rFonts w:ascii="Times New Roman" w:hAnsi="Times New Roman" w:cs="Times New Roman"/>
          <w:sz w:val="20"/>
          <w:szCs w:val="20"/>
          <w:lang w:val="fr-FR"/>
        </w:rPr>
        <w:t xml:space="preserve">, </w:t>
      </w:r>
      <w:r w:rsidRPr="0064047F">
        <w:rPr>
          <w:rFonts w:ascii="Times New Roman" w:hAnsi="Times New Roman" w:cs="Times New Roman"/>
          <w:i/>
          <w:sz w:val="20"/>
          <w:szCs w:val="20"/>
          <w:lang w:val="fr-FR"/>
        </w:rPr>
        <w:t>Le vécu, la connaissance, la métaphysique</w:t>
      </w:r>
      <w:r w:rsidRPr="0064047F">
        <w:rPr>
          <w:rFonts w:ascii="Times New Roman" w:hAnsi="Times New Roman" w:cs="Times New Roman"/>
          <w:sz w:val="20"/>
          <w:szCs w:val="20"/>
          <w:lang w:val="fr-FR"/>
        </w:rPr>
        <w:t>,  in Antonia Soulez, Manifeste du Cercle de Vienne et autre écrits, trad. Barbara Cassin et al., Paris, PUF, Collection  "Philosophie d’aujourd’hui", 1985, p.197. The translation is ours ; the original french passage goes thus : La Métaphysique est […] impossible parce qu’elle demande ce qui est contradictoire.</w:t>
      </w:r>
    </w:p>
  </w:footnote>
  <w:footnote w:id="40">
    <w:p w:rsidR="000E2819" w:rsidRPr="00B33FD7" w:rsidRDefault="000E2819" w:rsidP="00120E0F">
      <w:pPr>
        <w:pStyle w:val="FootnoteText"/>
        <w:jc w:val="both"/>
        <w:rPr>
          <w:rFonts w:ascii="Times New Roman" w:hAnsi="Times New Roman" w:cs="Times New Roman"/>
        </w:rPr>
      </w:pPr>
      <w:r w:rsidRPr="00B33FD7">
        <w:rPr>
          <w:rStyle w:val="FootnoteReference"/>
          <w:rFonts w:ascii="Times New Roman" w:hAnsi="Times New Roman" w:cs="Times New Roman"/>
        </w:rPr>
        <w:footnoteRef/>
      </w:r>
      <w:r w:rsidRPr="0076715C">
        <w:rPr>
          <w:rFonts w:ascii="Times New Roman" w:hAnsi="Times New Roman" w:cs="Times New Roman"/>
          <w:smallCaps/>
        </w:rPr>
        <w:t xml:space="preserve">HEIDEGGER, M.,   </w:t>
      </w:r>
      <w:r w:rsidRPr="00B33FD7">
        <w:rPr>
          <w:rFonts w:ascii="Times New Roman" w:hAnsi="Times New Roman" w:cs="Times New Roman"/>
          <w:i/>
        </w:rPr>
        <w:t>The End of Philosophy</w:t>
      </w:r>
      <w:r w:rsidRPr="00B33FD7">
        <w:rPr>
          <w:rFonts w:ascii="Times New Roman" w:hAnsi="Times New Roman" w:cs="Times New Roman"/>
        </w:rPr>
        <w:t xml:space="preserve">, quoted by </w:t>
      </w:r>
      <w:r w:rsidRPr="003A1AA4">
        <w:rPr>
          <w:rFonts w:ascii="Times New Roman" w:hAnsi="Times New Roman" w:cs="Times New Roman"/>
          <w:smallCaps/>
        </w:rPr>
        <w:t xml:space="preserve">IROEGBU, p., </w:t>
      </w:r>
      <w:r w:rsidRPr="00B33FD7">
        <w:rPr>
          <w:rFonts w:ascii="Times New Roman" w:hAnsi="Times New Roman" w:cs="Times New Roman"/>
        </w:rPr>
        <w:t>,</w:t>
      </w:r>
      <w:r w:rsidRPr="00B33FD7">
        <w:rPr>
          <w:rFonts w:ascii="Times New Roman" w:hAnsi="Times New Roman" w:cs="Times New Roman"/>
          <w:i/>
        </w:rPr>
        <w:t>Metaphysics: The Kpim of Philosophy,</w:t>
      </w:r>
      <w:r>
        <w:rPr>
          <w:rFonts w:ascii="Times New Roman" w:hAnsi="Times New Roman" w:cs="Times New Roman"/>
        </w:rPr>
        <w:t>p.</w:t>
      </w:r>
      <w:r w:rsidRPr="00B33FD7">
        <w:rPr>
          <w:rFonts w:ascii="Times New Roman" w:hAnsi="Times New Roman" w:cs="Times New Roman"/>
        </w:rPr>
        <w:t xml:space="preserve"> 215.</w:t>
      </w:r>
    </w:p>
  </w:footnote>
  <w:footnote w:id="41">
    <w:p w:rsidR="000E2819" w:rsidRPr="00B33FD7" w:rsidRDefault="000E2819" w:rsidP="00120E0F">
      <w:pPr>
        <w:spacing w:after="0" w:line="240" w:lineRule="auto"/>
        <w:jc w:val="both"/>
        <w:rPr>
          <w:rFonts w:ascii="Times New Roman" w:hAnsi="Times New Roman" w:cs="Times New Roman"/>
          <w:sz w:val="20"/>
          <w:szCs w:val="20"/>
        </w:rPr>
      </w:pPr>
      <w:r w:rsidRPr="00B33FD7">
        <w:rPr>
          <w:rStyle w:val="FootnoteReference"/>
          <w:rFonts w:ascii="Times New Roman" w:hAnsi="Times New Roman" w:cs="Times New Roman"/>
          <w:sz w:val="20"/>
          <w:szCs w:val="20"/>
        </w:rPr>
        <w:footnoteRef/>
      </w:r>
      <w:r w:rsidRPr="0076715C">
        <w:rPr>
          <w:rFonts w:ascii="Times New Roman" w:hAnsi="Times New Roman" w:cs="Times New Roman"/>
          <w:smallCaps/>
          <w:sz w:val="20"/>
          <w:szCs w:val="20"/>
        </w:rPr>
        <w:t xml:space="preserve">HEIDEGGER, M.,   </w:t>
      </w:r>
      <w:r w:rsidRPr="00B33FD7">
        <w:rPr>
          <w:rFonts w:ascii="Times New Roman" w:hAnsi="Times New Roman" w:cs="Times New Roman"/>
          <w:i/>
          <w:sz w:val="20"/>
          <w:szCs w:val="20"/>
        </w:rPr>
        <w:t>Basic Problems of Phenomenology,</w:t>
      </w:r>
      <w:r w:rsidRPr="00B33FD7">
        <w:rPr>
          <w:rFonts w:ascii="Times New Roman" w:hAnsi="Times New Roman" w:cs="Times New Roman"/>
          <w:sz w:val="20"/>
          <w:szCs w:val="20"/>
        </w:rPr>
        <w:t xml:space="preserve"> Indiana</w:t>
      </w:r>
      <w:r>
        <w:rPr>
          <w:rFonts w:ascii="Times New Roman" w:hAnsi="Times New Roman" w:cs="Times New Roman"/>
          <w:sz w:val="20"/>
          <w:szCs w:val="20"/>
        </w:rPr>
        <w:t>,</w:t>
      </w:r>
      <w:r w:rsidRPr="00B33FD7">
        <w:rPr>
          <w:rFonts w:ascii="Times New Roman" w:hAnsi="Times New Roman" w:cs="Times New Roman"/>
          <w:sz w:val="20"/>
          <w:szCs w:val="20"/>
        </w:rPr>
        <w:t xml:space="preserve"> Indiana University Press, 1982, </w:t>
      </w:r>
      <w:r>
        <w:rPr>
          <w:rFonts w:ascii="Times New Roman" w:hAnsi="Times New Roman" w:cs="Times New Roman"/>
          <w:sz w:val="20"/>
          <w:szCs w:val="20"/>
        </w:rPr>
        <w:t xml:space="preserve">pp. </w:t>
      </w:r>
      <w:r w:rsidRPr="00B33FD7">
        <w:rPr>
          <w:rFonts w:ascii="Times New Roman" w:hAnsi="Times New Roman" w:cs="Times New Roman"/>
          <w:sz w:val="20"/>
          <w:szCs w:val="20"/>
        </w:rPr>
        <w:t>17, 120, 319.</w:t>
      </w:r>
    </w:p>
  </w:footnote>
  <w:footnote w:id="42">
    <w:p w:rsidR="000E2819" w:rsidRPr="00B33FD7" w:rsidRDefault="000E2819" w:rsidP="00120E0F">
      <w:pPr>
        <w:pStyle w:val="FootnoteText"/>
        <w:jc w:val="both"/>
        <w:rPr>
          <w:rFonts w:ascii="Times New Roman" w:hAnsi="Times New Roman" w:cs="Times New Roman"/>
        </w:rPr>
      </w:pPr>
      <w:r w:rsidRPr="00B33FD7">
        <w:rPr>
          <w:rStyle w:val="FootnoteReference"/>
          <w:rFonts w:ascii="Times New Roman" w:hAnsi="Times New Roman" w:cs="Times New Roman"/>
        </w:rPr>
        <w:footnoteRef/>
      </w:r>
      <w:r w:rsidRPr="003A1AA4">
        <w:rPr>
          <w:rFonts w:ascii="Times New Roman" w:hAnsi="Times New Roman" w:cs="Times New Roman"/>
          <w:smallCaps/>
        </w:rPr>
        <w:t xml:space="preserve">IROEGBU, p., </w:t>
      </w:r>
      <w:r w:rsidRPr="00B33FD7">
        <w:rPr>
          <w:rFonts w:ascii="Times New Roman" w:hAnsi="Times New Roman" w:cs="Times New Roman"/>
        </w:rPr>
        <w:t>,</w:t>
      </w:r>
      <w:r w:rsidRPr="00B33FD7">
        <w:rPr>
          <w:rFonts w:ascii="Times New Roman" w:hAnsi="Times New Roman" w:cs="Times New Roman"/>
          <w:i/>
        </w:rPr>
        <w:t>Metaphysics: The Kpim of Philosophy,</w:t>
      </w:r>
      <w:r>
        <w:rPr>
          <w:rFonts w:ascii="Times New Roman" w:hAnsi="Times New Roman" w:cs="Times New Roman"/>
        </w:rPr>
        <w:t xml:space="preserve">p. </w:t>
      </w:r>
      <w:r w:rsidRPr="00B33FD7">
        <w:rPr>
          <w:rFonts w:ascii="Times New Roman" w:hAnsi="Times New Roman" w:cs="Times New Roman"/>
        </w:rPr>
        <w:t>215.</w:t>
      </w:r>
    </w:p>
  </w:footnote>
  <w:footnote w:id="43">
    <w:p w:rsidR="000E2819" w:rsidRPr="00B33FD7" w:rsidRDefault="000E2819" w:rsidP="00120E0F">
      <w:pPr>
        <w:pStyle w:val="FootnoteText"/>
        <w:jc w:val="both"/>
        <w:rPr>
          <w:rFonts w:ascii="Times New Roman" w:hAnsi="Times New Roman" w:cs="Times New Roman"/>
        </w:rPr>
      </w:pPr>
      <w:r w:rsidRPr="00B33FD7">
        <w:rPr>
          <w:rStyle w:val="FootnoteReference"/>
          <w:rFonts w:ascii="Times New Roman" w:hAnsi="Times New Roman" w:cs="Times New Roman"/>
        </w:rPr>
        <w:footnoteRef/>
      </w:r>
      <w:r w:rsidRPr="00951568">
        <w:rPr>
          <w:rFonts w:ascii="Times New Roman" w:hAnsi="Times New Roman" w:cs="Times New Roman"/>
          <w:smallCaps/>
        </w:rPr>
        <w:t>Veken</w:t>
      </w:r>
      <w:r>
        <w:rPr>
          <w:rFonts w:ascii="Times New Roman" w:hAnsi="Times New Roman" w:cs="Times New Roman"/>
          <w:smallCaps/>
        </w:rPr>
        <w:t>, v. d.</w:t>
      </w:r>
      <w:r w:rsidRPr="00B33FD7">
        <w:rPr>
          <w:rFonts w:ascii="Times New Roman" w:hAnsi="Times New Roman" w:cs="Times New Roman"/>
        </w:rPr>
        <w:t xml:space="preserve">, </w:t>
      </w:r>
      <w:r w:rsidRPr="00B33FD7">
        <w:rPr>
          <w:rFonts w:ascii="Times New Roman" w:hAnsi="Times New Roman" w:cs="Times New Roman"/>
          <w:i/>
        </w:rPr>
        <w:t>The Philosophy of Being,</w:t>
      </w:r>
      <w:r w:rsidRPr="00B33FD7">
        <w:rPr>
          <w:rFonts w:ascii="Times New Roman" w:hAnsi="Times New Roman" w:cs="Times New Roman"/>
        </w:rPr>
        <w:t xml:space="preserve"> Unpublished Course, Louvain 1989,</w:t>
      </w:r>
      <w:r>
        <w:rPr>
          <w:rFonts w:ascii="Times New Roman" w:hAnsi="Times New Roman" w:cs="Times New Roman"/>
        </w:rPr>
        <w:t xml:space="preserve"> p.</w:t>
      </w:r>
      <w:r w:rsidRPr="00B33FD7">
        <w:rPr>
          <w:rFonts w:ascii="Times New Roman" w:hAnsi="Times New Roman" w:cs="Times New Roman"/>
        </w:rPr>
        <w:t xml:space="preserve"> 24.</w:t>
      </w:r>
    </w:p>
  </w:footnote>
  <w:footnote w:id="44">
    <w:p w:rsidR="000E2819" w:rsidRPr="00B33FD7" w:rsidRDefault="000E2819" w:rsidP="00120E0F">
      <w:pPr>
        <w:pStyle w:val="FootnoteText"/>
        <w:jc w:val="both"/>
        <w:rPr>
          <w:rFonts w:ascii="Times New Roman" w:hAnsi="Times New Roman" w:cs="Times New Roman"/>
        </w:rPr>
      </w:pPr>
      <w:r w:rsidRPr="00B33FD7">
        <w:rPr>
          <w:rStyle w:val="FootnoteReference"/>
          <w:rFonts w:ascii="Times New Roman" w:hAnsi="Times New Roman" w:cs="Times New Roman"/>
        </w:rPr>
        <w:footnoteRef/>
      </w:r>
      <w:r w:rsidRPr="0076715C">
        <w:rPr>
          <w:rFonts w:ascii="Times New Roman" w:hAnsi="Times New Roman" w:cs="Times New Roman"/>
          <w:bCs/>
          <w:smallCaps/>
        </w:rPr>
        <w:t xml:space="preserve">HEIDEGGER, m.,   </w:t>
      </w:r>
      <w:r w:rsidRPr="00B33FD7">
        <w:rPr>
          <w:rFonts w:ascii="Times New Roman" w:hAnsi="Times New Roman" w:cs="Times New Roman"/>
          <w:bCs/>
          <w:i/>
        </w:rPr>
        <w:t>An Introduction to Metaphysics,</w:t>
      </w:r>
      <w:r>
        <w:rPr>
          <w:rFonts w:ascii="Times New Roman" w:hAnsi="Times New Roman" w:cs="Times New Roman"/>
          <w:bCs/>
        </w:rPr>
        <w:t xml:space="preserve"> New York: Anchor Books, 1961</w:t>
      </w:r>
      <w:r w:rsidRPr="00B33FD7">
        <w:rPr>
          <w:rFonts w:ascii="Times New Roman" w:hAnsi="Times New Roman" w:cs="Times New Roman"/>
          <w:bCs/>
        </w:rPr>
        <w:t xml:space="preserve">, </w:t>
      </w:r>
      <w:r>
        <w:rPr>
          <w:rFonts w:ascii="Times New Roman" w:hAnsi="Times New Roman" w:cs="Times New Roman"/>
          <w:bCs/>
        </w:rPr>
        <w:t xml:space="preserve">pp. </w:t>
      </w:r>
      <w:r w:rsidRPr="00B33FD7">
        <w:rPr>
          <w:rFonts w:ascii="Times New Roman" w:hAnsi="Times New Roman" w:cs="Times New Roman"/>
          <w:bCs/>
        </w:rPr>
        <w:t>15-16.</w:t>
      </w:r>
    </w:p>
  </w:footnote>
  <w:footnote w:id="45">
    <w:p w:rsidR="000E2819" w:rsidRPr="00B33FD7" w:rsidRDefault="000E2819" w:rsidP="00120E0F">
      <w:pPr>
        <w:pStyle w:val="FootnoteText"/>
        <w:jc w:val="both"/>
        <w:rPr>
          <w:rFonts w:ascii="Times New Roman" w:hAnsi="Times New Roman" w:cs="Times New Roman"/>
        </w:rPr>
      </w:pPr>
      <w:r w:rsidRPr="00B33FD7">
        <w:rPr>
          <w:rStyle w:val="FootnoteReference"/>
          <w:rFonts w:ascii="Times New Roman" w:hAnsi="Times New Roman" w:cs="Times New Roman"/>
        </w:rPr>
        <w:footnoteRef/>
      </w:r>
      <w:r w:rsidRPr="0076715C">
        <w:rPr>
          <w:rFonts w:ascii="Times New Roman" w:hAnsi="Times New Roman" w:cs="Times New Roman"/>
          <w:smallCaps/>
        </w:rPr>
        <w:t xml:space="preserve">ELDERS, l. e.,  </w:t>
      </w:r>
      <w:r w:rsidRPr="00B33FD7">
        <w:rPr>
          <w:rFonts w:ascii="Times New Roman" w:hAnsi="Times New Roman" w:cs="Times New Roman"/>
          <w:i/>
        </w:rPr>
        <w:t>The Metaphysics of Being of St Thomas Aquinas,</w:t>
      </w:r>
      <w:r>
        <w:rPr>
          <w:rFonts w:ascii="Times New Roman" w:hAnsi="Times New Roman" w:cs="Times New Roman"/>
        </w:rPr>
        <w:t xml:space="preserve">p. </w:t>
      </w:r>
      <w:r w:rsidRPr="00B33FD7">
        <w:rPr>
          <w:rFonts w:ascii="Times New Roman" w:hAnsi="Times New Roman" w:cs="Times New Roman"/>
        </w:rPr>
        <w:t>9.</w:t>
      </w:r>
    </w:p>
  </w:footnote>
  <w:footnote w:id="46">
    <w:p w:rsidR="000E2819" w:rsidRPr="00B33FD7" w:rsidRDefault="000E2819" w:rsidP="00120E0F">
      <w:pPr>
        <w:pStyle w:val="FootnoteText"/>
        <w:jc w:val="both"/>
        <w:rPr>
          <w:rFonts w:ascii="Times New Roman" w:hAnsi="Times New Roman" w:cs="Times New Roman"/>
        </w:rPr>
      </w:pPr>
      <w:r w:rsidRPr="00B33FD7">
        <w:rPr>
          <w:rStyle w:val="FootnoteReference"/>
          <w:rFonts w:ascii="Times New Roman" w:hAnsi="Times New Roman" w:cs="Times New Roman"/>
        </w:rPr>
        <w:footnoteRef/>
      </w:r>
      <w:r w:rsidRPr="0076715C">
        <w:rPr>
          <w:rFonts w:ascii="Times New Roman" w:hAnsi="Times New Roman" w:cs="Times New Roman"/>
          <w:bCs/>
          <w:smallCaps/>
        </w:rPr>
        <w:t xml:space="preserve">HEIDEGGER, m.,   </w:t>
      </w:r>
      <w:r w:rsidRPr="00B33FD7">
        <w:rPr>
          <w:rFonts w:ascii="Times New Roman" w:hAnsi="Times New Roman" w:cs="Times New Roman"/>
          <w:bCs/>
        </w:rPr>
        <w:t xml:space="preserve"> “What is Metaphysics?” in Thomas Sheehan, </w:t>
      </w:r>
      <w:r w:rsidRPr="00B33FD7">
        <w:rPr>
          <w:rFonts w:ascii="Times New Roman" w:hAnsi="Times New Roman" w:cs="Times New Roman"/>
          <w:bCs/>
          <w:i/>
        </w:rPr>
        <w:t>Reading Heidegger’s What is Metaphysics?:</w:t>
      </w:r>
      <w:r w:rsidRPr="00B33FD7">
        <w:rPr>
          <w:rFonts w:ascii="Times New Roman" w:hAnsi="Times New Roman" w:cs="Times New Roman"/>
          <w:bCs/>
          <w:i/>
          <w:iCs/>
        </w:rPr>
        <w:t xml:space="preserve">The New Yearbook for Phenomenology and Phenomenological Philosophy, </w:t>
      </w:r>
      <w:r w:rsidRPr="00B33FD7">
        <w:rPr>
          <w:rFonts w:ascii="Times New Roman" w:hAnsi="Times New Roman" w:cs="Times New Roman"/>
          <w:bCs/>
        </w:rPr>
        <w:t>I, Stanford: Stanford University Press, 2001,</w:t>
      </w:r>
      <w:r>
        <w:rPr>
          <w:rFonts w:ascii="Times New Roman" w:hAnsi="Times New Roman" w:cs="Times New Roman"/>
          <w:bCs/>
        </w:rPr>
        <w:t xml:space="preserve"> p. </w:t>
      </w:r>
      <w:r w:rsidRPr="00B33FD7">
        <w:rPr>
          <w:rFonts w:ascii="Times New Roman" w:hAnsi="Times New Roman" w:cs="Times New Roman"/>
          <w:bCs/>
        </w:rPr>
        <w:t>8.</w:t>
      </w:r>
    </w:p>
  </w:footnote>
  <w:footnote w:id="47">
    <w:p w:rsidR="000E2819" w:rsidRPr="00B33FD7" w:rsidRDefault="000E2819" w:rsidP="00120E0F">
      <w:pPr>
        <w:pStyle w:val="FootnoteText"/>
        <w:jc w:val="both"/>
        <w:rPr>
          <w:rFonts w:ascii="Times New Roman" w:hAnsi="Times New Roman" w:cs="Times New Roman"/>
        </w:rPr>
      </w:pPr>
      <w:r w:rsidRPr="00B33FD7">
        <w:rPr>
          <w:rStyle w:val="FootnoteReference"/>
          <w:rFonts w:ascii="Times New Roman" w:hAnsi="Times New Roman" w:cs="Times New Roman"/>
        </w:rPr>
        <w:footnoteRef/>
      </w:r>
      <w:r w:rsidRPr="0076715C">
        <w:rPr>
          <w:rFonts w:ascii="Times New Roman" w:hAnsi="Times New Roman" w:cs="Times New Roman"/>
          <w:smallCaps/>
        </w:rPr>
        <w:t xml:space="preserve">INWAGEN, p. v., </w:t>
      </w:r>
      <w:r w:rsidRPr="00B33FD7">
        <w:rPr>
          <w:rFonts w:ascii="Times New Roman" w:hAnsi="Times New Roman" w:cs="Times New Roman"/>
          <w:i/>
        </w:rPr>
        <w:t xml:space="preserve">Metaphysics, </w:t>
      </w:r>
      <w:r>
        <w:rPr>
          <w:rFonts w:ascii="Times New Roman" w:hAnsi="Times New Roman" w:cs="Times New Roman"/>
          <w:i/>
        </w:rPr>
        <w:t xml:space="preserve">p. </w:t>
      </w:r>
      <w:r w:rsidRPr="00B33FD7">
        <w:rPr>
          <w:rFonts w:ascii="Times New Roman" w:hAnsi="Times New Roman" w:cs="Times New Roman"/>
        </w:rPr>
        <w:t>7</w:t>
      </w:r>
      <w:r>
        <w:rPr>
          <w:rFonts w:ascii="Times New Roman" w:hAnsi="Times New Roman" w:cs="Times New Roman"/>
        </w:rPr>
        <w:t>.</w:t>
      </w:r>
    </w:p>
  </w:footnote>
  <w:footnote w:id="48">
    <w:p w:rsidR="000E2819" w:rsidRPr="00B33FD7" w:rsidRDefault="000E2819" w:rsidP="00120E0F">
      <w:pPr>
        <w:pStyle w:val="FootnoteText"/>
        <w:jc w:val="both"/>
        <w:rPr>
          <w:rFonts w:ascii="Times New Roman" w:hAnsi="Times New Roman" w:cs="Times New Roman"/>
        </w:rPr>
      </w:pPr>
      <w:r w:rsidRPr="00B33FD7">
        <w:rPr>
          <w:rStyle w:val="FootnoteReference"/>
          <w:rFonts w:ascii="Times New Roman" w:hAnsi="Times New Roman" w:cs="Times New Roman"/>
        </w:rPr>
        <w:footnoteRef/>
      </w:r>
      <w:r w:rsidRPr="00B33FD7">
        <w:rPr>
          <w:rFonts w:ascii="Times New Roman" w:hAnsi="Times New Roman" w:cs="Times New Roman"/>
          <w:i/>
          <w:lang w:val="fr-FR"/>
        </w:rPr>
        <w:t>“Ainsi toute la Phil</w:t>
      </w:r>
      <w:r>
        <w:rPr>
          <w:rFonts w:ascii="Times New Roman" w:hAnsi="Times New Roman" w:cs="Times New Roman"/>
          <w:i/>
          <w:lang w:val="fr-FR"/>
        </w:rPr>
        <w:t>osophie est comme un arbre, dont</w:t>
      </w:r>
      <w:r w:rsidRPr="00B33FD7">
        <w:rPr>
          <w:rFonts w:ascii="Times New Roman" w:hAnsi="Times New Roman" w:cs="Times New Roman"/>
          <w:i/>
          <w:lang w:val="fr-FR"/>
        </w:rPr>
        <w:t xml:space="preserve"> les racines sontla Métaphysique, le tronc est la Physique, et les branches qui sortent de ce tronc toutes les autres sciences.”</w:t>
      </w:r>
      <w:r w:rsidRPr="00B33FD7">
        <w:rPr>
          <w:rFonts w:ascii="Times New Roman" w:hAnsi="Times New Roman" w:cs="Times New Roman"/>
          <w:lang w:val="fr-FR"/>
        </w:rPr>
        <w:t xml:space="preserve">{Heidegger’s citation is to René Descartes, </w:t>
      </w:r>
      <w:r w:rsidRPr="00B33FD7">
        <w:rPr>
          <w:rFonts w:ascii="Times New Roman" w:hAnsi="Times New Roman" w:cs="Times New Roman"/>
          <w:i/>
          <w:iCs/>
          <w:lang w:val="fr-FR"/>
        </w:rPr>
        <w:t>Oeuvres</w:t>
      </w:r>
      <w:r w:rsidRPr="00B33FD7">
        <w:rPr>
          <w:rFonts w:ascii="Times New Roman" w:hAnsi="Times New Roman" w:cs="Times New Roman"/>
          <w:lang w:val="fr-FR"/>
        </w:rPr>
        <w:t xml:space="preserve">, edited by Charles Adam and Paul Tannery (Paris: Vrin, 1971 [1897-1910]), Volume IX,2, p. 14. </w:t>
      </w:r>
      <w:r w:rsidRPr="00B33FD7">
        <w:rPr>
          <w:rFonts w:ascii="Times New Roman" w:hAnsi="Times New Roman" w:cs="Times New Roman"/>
        </w:rPr>
        <w:t>Descartes</w:t>
      </w:r>
      <w:r>
        <w:rPr>
          <w:rFonts w:ascii="Times New Roman" w:hAnsi="Times New Roman" w:cs="Times New Roman"/>
        </w:rPr>
        <w:t>’</w:t>
      </w:r>
      <w:r w:rsidRPr="00B33FD7">
        <w:rPr>
          <w:rFonts w:ascii="Times New Roman" w:hAnsi="Times New Roman" w:cs="Times New Roman"/>
        </w:rPr>
        <w:t xml:space="preserve"> letter to Abbé Picot constitutes his introduction to the </w:t>
      </w:r>
      <w:r w:rsidRPr="00B33FD7">
        <w:rPr>
          <w:rFonts w:ascii="Times New Roman" w:hAnsi="Times New Roman" w:cs="Times New Roman"/>
          <w:i/>
          <w:iCs/>
        </w:rPr>
        <w:t xml:space="preserve">Principia </w:t>
      </w:r>
      <w:r w:rsidRPr="00B33FD7">
        <w:rPr>
          <w:rFonts w:ascii="Times New Roman" w:hAnsi="Times New Roman" w:cs="Times New Roman"/>
        </w:rPr>
        <w:t>in Picot</w:t>
      </w:r>
      <w:r>
        <w:rPr>
          <w:rFonts w:ascii="Times New Roman" w:hAnsi="Times New Roman" w:cs="Times New Roman"/>
        </w:rPr>
        <w:t>’s translation.</w:t>
      </w:r>
    </w:p>
  </w:footnote>
  <w:footnote w:id="49">
    <w:p w:rsidR="000E2819" w:rsidRPr="00B33FD7" w:rsidRDefault="000E2819" w:rsidP="00120E0F">
      <w:pPr>
        <w:pStyle w:val="FootnoteText"/>
        <w:jc w:val="both"/>
        <w:rPr>
          <w:rFonts w:ascii="Times New Roman" w:hAnsi="Times New Roman" w:cs="Times New Roman"/>
        </w:rPr>
      </w:pPr>
      <w:r w:rsidRPr="00B33FD7">
        <w:rPr>
          <w:rStyle w:val="FootnoteReference"/>
          <w:rFonts w:ascii="Times New Roman" w:hAnsi="Times New Roman" w:cs="Times New Roman"/>
        </w:rPr>
        <w:footnoteRef/>
      </w:r>
      <w:r>
        <w:rPr>
          <w:rFonts w:ascii="Times New Roman" w:hAnsi="Times New Roman" w:cs="Times New Roman"/>
          <w:smallCaps/>
        </w:rPr>
        <w:t>IROEGBU, p.</w:t>
      </w:r>
      <w:r w:rsidRPr="00B33FD7">
        <w:rPr>
          <w:rFonts w:ascii="Times New Roman" w:hAnsi="Times New Roman" w:cs="Times New Roman"/>
        </w:rPr>
        <w:t xml:space="preserve">, </w:t>
      </w:r>
      <w:r w:rsidRPr="00B33FD7">
        <w:rPr>
          <w:rFonts w:ascii="Times New Roman" w:hAnsi="Times New Roman" w:cs="Times New Roman"/>
          <w:i/>
        </w:rPr>
        <w:t>Metaphysics: The Kpim of Philosophy,</w:t>
      </w:r>
      <w:r>
        <w:rPr>
          <w:rFonts w:ascii="Times New Roman" w:hAnsi="Times New Roman" w:cs="Times New Roman"/>
        </w:rPr>
        <w:t xml:space="preserve">pp. </w:t>
      </w:r>
      <w:r w:rsidRPr="00B33FD7">
        <w:rPr>
          <w:rFonts w:ascii="Times New Roman" w:hAnsi="Times New Roman" w:cs="Times New Roman"/>
        </w:rPr>
        <w:t>215 – 216.</w:t>
      </w:r>
    </w:p>
  </w:footnote>
  <w:footnote w:id="50">
    <w:p w:rsidR="000E2819" w:rsidRPr="00B33FD7" w:rsidRDefault="000E2819" w:rsidP="00120E0F">
      <w:pPr>
        <w:pStyle w:val="FootnoteText"/>
        <w:jc w:val="both"/>
        <w:rPr>
          <w:rFonts w:ascii="Times New Roman" w:hAnsi="Times New Roman" w:cs="Times New Roman"/>
        </w:rPr>
      </w:pPr>
      <w:r w:rsidRPr="00B33FD7">
        <w:rPr>
          <w:rStyle w:val="FootnoteReference"/>
          <w:rFonts w:ascii="Times New Roman" w:hAnsi="Times New Roman" w:cs="Times New Roman"/>
        </w:rPr>
        <w:footnoteRef/>
      </w:r>
      <w:r w:rsidRPr="0076715C">
        <w:rPr>
          <w:rFonts w:ascii="Times New Roman" w:hAnsi="Times New Roman" w:cs="Times New Roman"/>
          <w:smallCaps/>
        </w:rPr>
        <w:t xml:space="preserve">HEIDEGGER, M.,   </w:t>
      </w:r>
      <w:r w:rsidRPr="00B33FD7">
        <w:rPr>
          <w:rFonts w:ascii="Times New Roman" w:hAnsi="Times New Roman" w:cs="Times New Roman"/>
          <w:i/>
        </w:rPr>
        <w:t>Being and Time</w:t>
      </w:r>
      <w:r w:rsidRPr="00B33FD7">
        <w:rPr>
          <w:rFonts w:ascii="Times New Roman" w:hAnsi="Times New Roman" w:cs="Times New Roman"/>
        </w:rPr>
        <w:t xml:space="preserve">, J. </w:t>
      </w:r>
      <w:r w:rsidRPr="00B33FD7">
        <w:rPr>
          <w:rFonts w:ascii="Times New Roman" w:hAnsi="Times New Roman" w:cs="Times New Roman"/>
          <w:smallCaps/>
        </w:rPr>
        <w:t>Macquarrie – E. Robinson (</w:t>
      </w:r>
      <w:r w:rsidRPr="00B33FD7">
        <w:rPr>
          <w:rFonts w:ascii="Times New Roman" w:hAnsi="Times New Roman" w:cs="Times New Roman"/>
        </w:rPr>
        <w:t>trs.), Oxford</w:t>
      </w:r>
      <w:r>
        <w:rPr>
          <w:rFonts w:ascii="Times New Roman" w:hAnsi="Times New Roman" w:cs="Times New Roman"/>
        </w:rPr>
        <w:t>,</w:t>
      </w:r>
      <w:r w:rsidRPr="00B33FD7">
        <w:rPr>
          <w:rFonts w:ascii="Times New Roman" w:hAnsi="Times New Roman" w:cs="Times New Roman"/>
          <w:smallCaps/>
        </w:rPr>
        <w:t>B</w:t>
      </w:r>
      <w:r w:rsidRPr="00B33FD7">
        <w:rPr>
          <w:rFonts w:ascii="Times New Roman" w:hAnsi="Times New Roman" w:cs="Times New Roman"/>
        </w:rPr>
        <w:t xml:space="preserve">asil Blackwell, 1962, </w:t>
      </w:r>
      <w:r>
        <w:rPr>
          <w:rFonts w:ascii="Times New Roman" w:hAnsi="Times New Roman" w:cs="Times New Roman"/>
        </w:rPr>
        <w:t xml:space="preserve">p. </w:t>
      </w:r>
      <w:r w:rsidRPr="00B33FD7">
        <w:rPr>
          <w:rFonts w:ascii="Times New Roman" w:hAnsi="Times New Roman" w:cs="Times New Roman"/>
        </w:rPr>
        <w:t>23.</w:t>
      </w:r>
    </w:p>
  </w:footnote>
  <w:footnote w:id="51">
    <w:p w:rsidR="000E2819" w:rsidRPr="00B33FD7" w:rsidRDefault="000E2819" w:rsidP="00120E0F">
      <w:pPr>
        <w:pStyle w:val="FootnoteText"/>
        <w:jc w:val="both"/>
        <w:rPr>
          <w:rFonts w:ascii="Times New Roman" w:hAnsi="Times New Roman" w:cs="Times New Roman"/>
        </w:rPr>
      </w:pPr>
      <w:r w:rsidRPr="00B33FD7">
        <w:rPr>
          <w:rStyle w:val="FootnoteReference"/>
          <w:rFonts w:ascii="Times New Roman" w:hAnsi="Times New Roman" w:cs="Times New Roman"/>
        </w:rPr>
        <w:footnoteRef/>
      </w:r>
      <w:r w:rsidRPr="0076715C">
        <w:rPr>
          <w:rFonts w:ascii="Times New Roman" w:hAnsi="Times New Roman" w:cs="Times New Roman"/>
          <w:smallCaps/>
        </w:rPr>
        <w:t xml:space="preserve">GRENE, m.,  </w:t>
      </w:r>
      <w:r w:rsidRPr="00B33FD7">
        <w:rPr>
          <w:rFonts w:ascii="Times New Roman" w:hAnsi="Times New Roman" w:cs="Times New Roman"/>
        </w:rPr>
        <w:t>“Martin Heidegger,” in P. E</w:t>
      </w:r>
      <w:r w:rsidRPr="00B33FD7">
        <w:rPr>
          <w:rFonts w:ascii="Times New Roman" w:hAnsi="Times New Roman" w:cs="Times New Roman"/>
          <w:smallCaps/>
        </w:rPr>
        <w:t xml:space="preserve">dwards </w:t>
      </w:r>
      <w:r w:rsidRPr="00B33FD7">
        <w:rPr>
          <w:rFonts w:ascii="Times New Roman" w:hAnsi="Times New Roman" w:cs="Times New Roman"/>
        </w:rPr>
        <w:t xml:space="preserve">(ed.), </w:t>
      </w:r>
      <w:r w:rsidRPr="00B33FD7">
        <w:rPr>
          <w:rFonts w:ascii="Times New Roman" w:hAnsi="Times New Roman" w:cs="Times New Roman"/>
          <w:i/>
        </w:rPr>
        <w:t>The Encyclopedia of Philosophy Vols. 3 &amp; 4,</w:t>
      </w:r>
      <w:r>
        <w:rPr>
          <w:rFonts w:ascii="Times New Roman" w:hAnsi="Times New Roman" w:cs="Times New Roman"/>
        </w:rPr>
        <w:t>p.</w:t>
      </w:r>
      <w:r w:rsidRPr="00B33FD7">
        <w:rPr>
          <w:rFonts w:ascii="Times New Roman" w:hAnsi="Times New Roman" w:cs="Times New Roman"/>
        </w:rPr>
        <w:t>459.</w:t>
      </w:r>
      <w:r w:rsidRPr="00B33FD7">
        <w:rPr>
          <w:rFonts w:ascii="Times New Roman" w:hAnsi="Times New Roman" w:cs="Times New Roman"/>
        </w:rPr>
        <w:tab/>
      </w:r>
    </w:p>
  </w:footnote>
  <w:footnote w:id="52">
    <w:p w:rsidR="000E2819" w:rsidRPr="00B33FD7" w:rsidRDefault="000E2819" w:rsidP="00120E0F">
      <w:pPr>
        <w:pStyle w:val="FootnoteText"/>
        <w:jc w:val="both"/>
        <w:rPr>
          <w:rFonts w:ascii="Times New Roman" w:hAnsi="Times New Roman" w:cs="Times New Roman"/>
        </w:rPr>
      </w:pPr>
      <w:r w:rsidRPr="00B33FD7">
        <w:rPr>
          <w:rStyle w:val="FootnoteReference"/>
          <w:rFonts w:ascii="Times New Roman" w:hAnsi="Times New Roman" w:cs="Times New Roman"/>
        </w:rPr>
        <w:footnoteRef/>
      </w:r>
      <w:r w:rsidRPr="00B33FD7">
        <w:rPr>
          <w:rFonts w:ascii="Times New Roman" w:hAnsi="Times New Roman" w:cs="Times New Roman"/>
        </w:rPr>
        <w:t xml:space="preserve"> B. </w:t>
      </w:r>
      <w:r w:rsidRPr="00B33FD7">
        <w:rPr>
          <w:rFonts w:ascii="Times New Roman" w:hAnsi="Times New Roman" w:cs="Times New Roman"/>
          <w:smallCaps/>
        </w:rPr>
        <w:t>Moore</w:t>
      </w:r>
      <w:r w:rsidRPr="00B33FD7">
        <w:rPr>
          <w:rFonts w:ascii="Times New Roman" w:hAnsi="Times New Roman" w:cs="Times New Roman"/>
        </w:rPr>
        <w:t xml:space="preserve"> – K. B</w:t>
      </w:r>
      <w:r w:rsidRPr="00B33FD7">
        <w:rPr>
          <w:rFonts w:ascii="Times New Roman" w:hAnsi="Times New Roman" w:cs="Times New Roman"/>
          <w:smallCaps/>
        </w:rPr>
        <w:t>rudder</w:t>
      </w:r>
      <w:r w:rsidRPr="00B33FD7">
        <w:rPr>
          <w:rFonts w:ascii="Times New Roman" w:hAnsi="Times New Roman" w:cs="Times New Roman"/>
        </w:rPr>
        <w:t xml:space="preserve">, </w:t>
      </w:r>
      <w:r w:rsidRPr="00B33FD7">
        <w:rPr>
          <w:rFonts w:ascii="Times New Roman" w:hAnsi="Times New Roman" w:cs="Times New Roman"/>
          <w:i/>
        </w:rPr>
        <w:t>Philosophy: The Power of Ideas,</w:t>
      </w:r>
      <w:r w:rsidRPr="00B33FD7">
        <w:rPr>
          <w:rFonts w:ascii="Times New Roman" w:hAnsi="Times New Roman" w:cs="Times New Roman"/>
        </w:rPr>
        <w:t xml:space="preserve"> Mayfield Publishing Company, California 1990, </w:t>
      </w:r>
      <w:r>
        <w:rPr>
          <w:rFonts w:ascii="Times New Roman" w:hAnsi="Times New Roman" w:cs="Times New Roman"/>
        </w:rPr>
        <w:t xml:space="preserve">p. </w:t>
      </w:r>
      <w:r w:rsidRPr="00B33FD7">
        <w:rPr>
          <w:rFonts w:ascii="Times New Roman" w:hAnsi="Times New Roman" w:cs="Times New Roman"/>
        </w:rPr>
        <w:t>540.</w:t>
      </w:r>
    </w:p>
  </w:footnote>
  <w:footnote w:id="53">
    <w:p w:rsidR="000E2819" w:rsidRPr="00B33FD7" w:rsidRDefault="000E2819" w:rsidP="00120E0F">
      <w:pPr>
        <w:pStyle w:val="FootnoteText"/>
        <w:tabs>
          <w:tab w:val="left" w:pos="5220"/>
        </w:tabs>
        <w:jc w:val="both"/>
        <w:rPr>
          <w:rFonts w:ascii="Times New Roman" w:hAnsi="Times New Roman" w:cs="Times New Roman"/>
        </w:rPr>
      </w:pPr>
      <w:r w:rsidRPr="00B33FD7">
        <w:rPr>
          <w:rStyle w:val="FootnoteReference"/>
          <w:rFonts w:ascii="Times New Roman" w:hAnsi="Times New Roman" w:cs="Times New Roman"/>
        </w:rPr>
        <w:footnoteRef/>
      </w:r>
      <w:r w:rsidRPr="0076715C">
        <w:rPr>
          <w:rFonts w:ascii="Times New Roman" w:hAnsi="Times New Roman" w:cs="Times New Roman"/>
          <w:smallCaps/>
        </w:rPr>
        <w:t xml:space="preserve">HEIDEGGER, M.,   </w:t>
      </w:r>
      <w:r w:rsidRPr="00B33FD7">
        <w:rPr>
          <w:rFonts w:ascii="Times New Roman" w:hAnsi="Times New Roman" w:cs="Times New Roman"/>
          <w:i/>
        </w:rPr>
        <w:t>An Introduction to Metaphysics</w:t>
      </w:r>
      <w:r w:rsidRPr="00B33FD7">
        <w:rPr>
          <w:rFonts w:ascii="Times New Roman" w:hAnsi="Times New Roman" w:cs="Times New Roman"/>
        </w:rPr>
        <w:t>, London</w:t>
      </w:r>
      <w:r>
        <w:rPr>
          <w:rFonts w:ascii="Times New Roman" w:hAnsi="Times New Roman" w:cs="Times New Roman"/>
        </w:rPr>
        <w:t>,</w:t>
      </w:r>
      <w:r w:rsidRPr="00B33FD7">
        <w:rPr>
          <w:rFonts w:ascii="Times New Roman" w:hAnsi="Times New Roman" w:cs="Times New Roman"/>
        </w:rPr>
        <w:t xml:space="preserve"> Yale University Press Inc., 1959, </w:t>
      </w:r>
      <w:r>
        <w:rPr>
          <w:rFonts w:ascii="Times New Roman" w:hAnsi="Times New Roman" w:cs="Times New Roman"/>
        </w:rPr>
        <w:t xml:space="preserve">p. </w:t>
      </w:r>
      <w:r w:rsidRPr="00B33FD7">
        <w:rPr>
          <w:rFonts w:ascii="Times New Roman" w:hAnsi="Times New Roman" w:cs="Times New Roman"/>
        </w:rPr>
        <w:t>1.</w:t>
      </w:r>
    </w:p>
  </w:footnote>
  <w:footnote w:id="54">
    <w:p w:rsidR="000E2819" w:rsidRPr="00B33FD7" w:rsidRDefault="000E2819" w:rsidP="00120E0F">
      <w:pPr>
        <w:pStyle w:val="FootnoteText"/>
        <w:jc w:val="both"/>
        <w:rPr>
          <w:rFonts w:ascii="Times New Roman" w:hAnsi="Times New Roman" w:cs="Times New Roman"/>
        </w:rPr>
      </w:pPr>
      <w:r w:rsidRPr="00B33FD7">
        <w:rPr>
          <w:rStyle w:val="FootnoteReference"/>
          <w:rFonts w:ascii="Times New Roman" w:hAnsi="Times New Roman" w:cs="Times New Roman"/>
        </w:rPr>
        <w:footnoteRef/>
      </w:r>
      <w:r w:rsidRPr="0076715C">
        <w:rPr>
          <w:rFonts w:ascii="Times New Roman" w:hAnsi="Times New Roman" w:cs="Times New Roman"/>
          <w:smallCaps/>
        </w:rPr>
        <w:t xml:space="preserve">SAHAKIAN, w.,  </w:t>
      </w:r>
      <w:r w:rsidRPr="00B33FD7">
        <w:rPr>
          <w:rFonts w:ascii="Times New Roman" w:hAnsi="Times New Roman" w:cs="Times New Roman"/>
          <w:i/>
        </w:rPr>
        <w:t>History of Philosophy</w:t>
      </w:r>
      <w:r w:rsidRPr="00B33FD7">
        <w:rPr>
          <w:rFonts w:ascii="Times New Roman" w:hAnsi="Times New Roman" w:cs="Times New Roman"/>
        </w:rPr>
        <w:t>, New York</w:t>
      </w:r>
      <w:r>
        <w:rPr>
          <w:rFonts w:ascii="Times New Roman" w:hAnsi="Times New Roman" w:cs="Times New Roman"/>
        </w:rPr>
        <w:t>,</w:t>
      </w:r>
      <w:r w:rsidRPr="00B33FD7">
        <w:rPr>
          <w:rFonts w:ascii="Times New Roman" w:hAnsi="Times New Roman" w:cs="Times New Roman"/>
        </w:rPr>
        <w:t xml:space="preserve"> Barnes &amp; Noble Books Inc., 1968, </w:t>
      </w:r>
      <w:r>
        <w:rPr>
          <w:rFonts w:ascii="Times New Roman" w:hAnsi="Times New Roman" w:cs="Times New Roman"/>
        </w:rPr>
        <w:t xml:space="preserve">p. </w:t>
      </w:r>
      <w:r w:rsidRPr="00B33FD7">
        <w:rPr>
          <w:rFonts w:ascii="Times New Roman" w:hAnsi="Times New Roman" w:cs="Times New Roman"/>
        </w:rPr>
        <w:t>349.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6083667"/>
      <w:docPartObj>
        <w:docPartGallery w:val="Page Numbers (Top of Page)"/>
        <w:docPartUnique/>
      </w:docPartObj>
    </w:sdtPr>
    <w:sdtEndPr>
      <w:rPr>
        <w:noProof/>
      </w:rPr>
    </w:sdtEndPr>
    <w:sdtContent>
      <w:p w:rsidR="000E2819" w:rsidRDefault="0002748C">
        <w:pPr>
          <w:pStyle w:val="Header"/>
          <w:jc w:val="right"/>
        </w:pPr>
        <w:fldSimple w:instr=" PAGE   \* MERGEFORMAT ">
          <w:r w:rsidR="00EA1D7E">
            <w:rPr>
              <w:noProof/>
            </w:rPr>
            <w:t>4</w:t>
          </w:r>
        </w:fldSimple>
      </w:p>
    </w:sdtContent>
  </w:sdt>
  <w:p w:rsidR="000E2819" w:rsidRDefault="000E28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7797"/>
    <w:multiLevelType w:val="hybridMultilevel"/>
    <w:tmpl w:val="EA126F5A"/>
    <w:lvl w:ilvl="0" w:tplc="D048FA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22208"/>
    <w:multiLevelType w:val="multilevel"/>
    <w:tmpl w:val="4A200CD2"/>
    <w:lvl w:ilvl="0">
      <w:start w:val="1"/>
      <w:numFmt w:val="decimal"/>
      <w:lvlText w:val="%1."/>
      <w:lvlJc w:val="left"/>
      <w:pPr>
        <w:ind w:left="390" w:hanging="390"/>
      </w:pPr>
      <w:rPr>
        <w:rFonts w:ascii="Times New Roman" w:eastAsia="Times New Roman" w:hAnsi="Times New Roman" w:cs="Times New Roman"/>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2">
    <w:nsid w:val="04D51521"/>
    <w:multiLevelType w:val="hybridMultilevel"/>
    <w:tmpl w:val="20000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0216E9"/>
    <w:multiLevelType w:val="multilevel"/>
    <w:tmpl w:val="40A8E248"/>
    <w:lvl w:ilvl="0">
      <w:start w:val="2"/>
      <w:numFmt w:val="decimal"/>
      <w:lvlText w:val="%1."/>
      <w:lvlJc w:val="left"/>
      <w:pPr>
        <w:ind w:left="390" w:hanging="39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4">
    <w:nsid w:val="0A20144F"/>
    <w:multiLevelType w:val="hybridMultilevel"/>
    <w:tmpl w:val="94D42BFA"/>
    <w:lvl w:ilvl="0" w:tplc="2DB833A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4E75BA"/>
    <w:multiLevelType w:val="multilevel"/>
    <w:tmpl w:val="53C8ACB2"/>
    <w:lvl w:ilvl="0">
      <w:start w:val="6"/>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
    <w:nsid w:val="1A8E787B"/>
    <w:multiLevelType w:val="hybridMultilevel"/>
    <w:tmpl w:val="C930CC2E"/>
    <w:lvl w:ilvl="0" w:tplc="2DB833A6">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B6063C5"/>
    <w:multiLevelType w:val="hybridMultilevel"/>
    <w:tmpl w:val="8940F950"/>
    <w:lvl w:ilvl="0" w:tplc="2DB833A6">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84C1F61"/>
    <w:multiLevelType w:val="multilevel"/>
    <w:tmpl w:val="25E89232"/>
    <w:lvl w:ilvl="0">
      <w:start w:val="1"/>
      <w:numFmt w:val="decimal"/>
      <w:lvlText w:val="%1."/>
      <w:lvlJc w:val="left"/>
      <w:pPr>
        <w:ind w:left="360" w:hanging="360"/>
      </w:pPr>
      <w:rPr>
        <w:rFonts w:hint="default"/>
      </w:rPr>
    </w:lvl>
    <w:lvl w:ilvl="1">
      <w:numFmt w:val="decimal"/>
      <w:pStyle w:val="Heading3"/>
      <w:lvlText w:val="%1.%2."/>
      <w:lvlJc w:val="left"/>
      <w:pPr>
        <w:ind w:left="144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4"/>
      <w:lvlText w:val="%1.%2.%3."/>
      <w:lvlJc w:val="left"/>
      <w:pPr>
        <w:ind w:left="2610" w:hanging="720"/>
      </w:pPr>
      <w:rPr>
        <w:rFonts w:hint="default"/>
        <w:b/>
        <w:i w:val="0"/>
      </w:rPr>
    </w:lvl>
    <w:lvl w:ilvl="3">
      <w:start w:val="1"/>
      <w:numFmt w:val="decimal"/>
      <w:pStyle w:val="Heading5"/>
      <w:lvlText w:val="%1.%2.%3.%4."/>
      <w:lvlJc w:val="left"/>
      <w:pPr>
        <w:ind w:left="34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9">
    <w:nsid w:val="407514E0"/>
    <w:multiLevelType w:val="hybridMultilevel"/>
    <w:tmpl w:val="1FB261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2F74AD0"/>
    <w:multiLevelType w:val="multilevel"/>
    <w:tmpl w:val="4A8E9A8E"/>
    <w:lvl w:ilvl="0">
      <w:start w:val="9"/>
      <w:numFmt w:val="decimal"/>
      <w:lvlText w:val="%1."/>
      <w:lvlJc w:val="left"/>
      <w:pPr>
        <w:ind w:left="390" w:hanging="390"/>
      </w:pPr>
      <w:rPr>
        <w:rFonts w:hint="default"/>
      </w:rPr>
    </w:lvl>
    <w:lvl w:ilvl="1">
      <w:start w:val="1"/>
      <w:numFmt w:val="decimal"/>
      <w:lvlText w:val="%1.%2."/>
      <w:lvlJc w:val="left"/>
      <w:pPr>
        <w:ind w:left="1800" w:hanging="720"/>
      </w:pPr>
      <w:rPr>
        <w:rFonts w:hint="default"/>
        <w:i w:val="0"/>
      </w:rPr>
    </w:lvl>
    <w:lvl w:ilvl="2">
      <w:start w:val="1"/>
      <w:numFmt w:val="decimal"/>
      <w:lvlText w:val="%1.%2.%3."/>
      <w:lvlJc w:val="left"/>
      <w:pPr>
        <w:ind w:left="2880" w:hanging="720"/>
      </w:pPr>
      <w:rPr>
        <w:rFonts w:hint="default"/>
        <w:i w:val="0"/>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1">
    <w:nsid w:val="44F417C6"/>
    <w:multiLevelType w:val="hybridMultilevel"/>
    <w:tmpl w:val="72742E86"/>
    <w:lvl w:ilvl="0" w:tplc="4542717A">
      <w:start w:val="1"/>
      <w:numFmt w:val="bullet"/>
      <w:lvlText w:val="-"/>
      <w:lvlJc w:val="left"/>
      <w:pPr>
        <w:ind w:left="144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88C6ECB"/>
    <w:multiLevelType w:val="multilevel"/>
    <w:tmpl w:val="53C8ACB2"/>
    <w:lvl w:ilvl="0">
      <w:start w:val="7"/>
      <w:numFmt w:val="decimal"/>
      <w:lvlText w:val="%1."/>
      <w:lvlJc w:val="left"/>
      <w:pPr>
        <w:ind w:left="390" w:hanging="390"/>
      </w:pPr>
      <w:rPr>
        <w:rFonts w:hint="default"/>
        <w:i w:val="0"/>
      </w:rPr>
    </w:lvl>
    <w:lvl w:ilvl="1">
      <w:start w:val="1"/>
      <w:numFmt w:val="decimal"/>
      <w:lvlText w:val="%1.%2."/>
      <w:lvlJc w:val="left"/>
      <w:pPr>
        <w:ind w:left="1800" w:hanging="720"/>
      </w:pPr>
      <w:rPr>
        <w:rFonts w:hint="default"/>
        <w:i w:val="0"/>
      </w:rPr>
    </w:lvl>
    <w:lvl w:ilvl="2">
      <w:start w:val="1"/>
      <w:numFmt w:val="decimal"/>
      <w:lvlText w:val="%1.%2.%3."/>
      <w:lvlJc w:val="left"/>
      <w:pPr>
        <w:ind w:left="2880" w:hanging="720"/>
      </w:pPr>
      <w:rPr>
        <w:rFonts w:hint="default"/>
        <w:i w:val="0"/>
      </w:rPr>
    </w:lvl>
    <w:lvl w:ilvl="3">
      <w:start w:val="1"/>
      <w:numFmt w:val="decimal"/>
      <w:lvlText w:val="%1.%2.%3.%4."/>
      <w:lvlJc w:val="left"/>
      <w:pPr>
        <w:ind w:left="4320" w:hanging="1080"/>
      </w:pPr>
      <w:rPr>
        <w:rFonts w:hint="default"/>
        <w:i w:val="0"/>
      </w:rPr>
    </w:lvl>
    <w:lvl w:ilvl="4">
      <w:start w:val="1"/>
      <w:numFmt w:val="decimal"/>
      <w:lvlText w:val="%1.%2.%3.%4.%5."/>
      <w:lvlJc w:val="left"/>
      <w:pPr>
        <w:ind w:left="5400" w:hanging="1080"/>
      </w:pPr>
      <w:rPr>
        <w:rFonts w:hint="default"/>
        <w:i w:val="0"/>
      </w:rPr>
    </w:lvl>
    <w:lvl w:ilvl="5">
      <w:start w:val="1"/>
      <w:numFmt w:val="decimal"/>
      <w:lvlText w:val="%1.%2.%3.%4.%5.%6."/>
      <w:lvlJc w:val="left"/>
      <w:pPr>
        <w:ind w:left="6840" w:hanging="1440"/>
      </w:pPr>
      <w:rPr>
        <w:rFonts w:hint="default"/>
        <w:i w:val="0"/>
      </w:rPr>
    </w:lvl>
    <w:lvl w:ilvl="6">
      <w:start w:val="1"/>
      <w:numFmt w:val="decimal"/>
      <w:lvlText w:val="%1.%2.%3.%4.%5.%6.%7."/>
      <w:lvlJc w:val="left"/>
      <w:pPr>
        <w:ind w:left="7920" w:hanging="1440"/>
      </w:pPr>
      <w:rPr>
        <w:rFonts w:hint="default"/>
        <w:i w:val="0"/>
      </w:rPr>
    </w:lvl>
    <w:lvl w:ilvl="7">
      <w:start w:val="1"/>
      <w:numFmt w:val="decimal"/>
      <w:lvlText w:val="%1.%2.%3.%4.%5.%6.%7.%8."/>
      <w:lvlJc w:val="left"/>
      <w:pPr>
        <w:ind w:left="9360" w:hanging="1800"/>
      </w:pPr>
      <w:rPr>
        <w:rFonts w:hint="default"/>
        <w:i w:val="0"/>
      </w:rPr>
    </w:lvl>
    <w:lvl w:ilvl="8">
      <w:start w:val="1"/>
      <w:numFmt w:val="decimal"/>
      <w:lvlText w:val="%1.%2.%3.%4.%5.%6.%7.%8.%9."/>
      <w:lvlJc w:val="left"/>
      <w:pPr>
        <w:ind w:left="10440" w:hanging="1800"/>
      </w:pPr>
      <w:rPr>
        <w:rFonts w:hint="default"/>
        <w:i w:val="0"/>
      </w:rPr>
    </w:lvl>
  </w:abstractNum>
  <w:abstractNum w:abstractNumId="13">
    <w:nsid w:val="489A754E"/>
    <w:multiLevelType w:val="hybridMultilevel"/>
    <w:tmpl w:val="F4F62420"/>
    <w:lvl w:ilvl="0" w:tplc="2DB833A6">
      <w:start w:val="1"/>
      <w:numFmt w:val="bullet"/>
      <w:lvlText w:val="-"/>
      <w:lvlJc w:val="left"/>
      <w:pPr>
        <w:ind w:left="720" w:hanging="360"/>
      </w:pPr>
      <w:rPr>
        <w:rFonts w:ascii="Times New Roman" w:hAnsi="Times New Roman" w:cs="Times New Roman" w:hint="default"/>
      </w:rPr>
    </w:lvl>
    <w:lvl w:ilvl="1" w:tplc="B1DCE822" w:tentative="1">
      <w:start w:val="1"/>
      <w:numFmt w:val="bullet"/>
      <w:lvlText w:val="o"/>
      <w:lvlJc w:val="left"/>
      <w:pPr>
        <w:ind w:left="1440" w:hanging="360"/>
      </w:pPr>
      <w:rPr>
        <w:rFonts w:ascii="Courier New" w:hAnsi="Courier New" w:cs="Courier New" w:hint="default"/>
      </w:rPr>
    </w:lvl>
    <w:lvl w:ilvl="2" w:tplc="E35CFD52" w:tentative="1">
      <w:start w:val="1"/>
      <w:numFmt w:val="bullet"/>
      <w:lvlText w:val=""/>
      <w:lvlJc w:val="left"/>
      <w:pPr>
        <w:ind w:left="2160" w:hanging="360"/>
      </w:pPr>
      <w:rPr>
        <w:rFonts w:ascii="Wingdings" w:hAnsi="Wingdings" w:hint="default"/>
      </w:rPr>
    </w:lvl>
    <w:lvl w:ilvl="3" w:tplc="BFCC7E70" w:tentative="1">
      <w:start w:val="1"/>
      <w:numFmt w:val="bullet"/>
      <w:lvlText w:val=""/>
      <w:lvlJc w:val="left"/>
      <w:pPr>
        <w:ind w:left="2880" w:hanging="360"/>
      </w:pPr>
      <w:rPr>
        <w:rFonts w:ascii="Symbol" w:hAnsi="Symbol" w:hint="default"/>
      </w:rPr>
    </w:lvl>
    <w:lvl w:ilvl="4" w:tplc="12F6C9AA" w:tentative="1">
      <w:start w:val="1"/>
      <w:numFmt w:val="bullet"/>
      <w:lvlText w:val="o"/>
      <w:lvlJc w:val="left"/>
      <w:pPr>
        <w:ind w:left="3600" w:hanging="360"/>
      </w:pPr>
      <w:rPr>
        <w:rFonts w:ascii="Courier New" w:hAnsi="Courier New" w:cs="Courier New" w:hint="default"/>
      </w:rPr>
    </w:lvl>
    <w:lvl w:ilvl="5" w:tplc="3616334C" w:tentative="1">
      <w:start w:val="1"/>
      <w:numFmt w:val="bullet"/>
      <w:lvlText w:val=""/>
      <w:lvlJc w:val="left"/>
      <w:pPr>
        <w:ind w:left="4320" w:hanging="360"/>
      </w:pPr>
      <w:rPr>
        <w:rFonts w:ascii="Wingdings" w:hAnsi="Wingdings" w:hint="default"/>
      </w:rPr>
    </w:lvl>
    <w:lvl w:ilvl="6" w:tplc="50100FBA" w:tentative="1">
      <w:start w:val="1"/>
      <w:numFmt w:val="bullet"/>
      <w:lvlText w:val=""/>
      <w:lvlJc w:val="left"/>
      <w:pPr>
        <w:ind w:left="5040" w:hanging="360"/>
      </w:pPr>
      <w:rPr>
        <w:rFonts w:ascii="Symbol" w:hAnsi="Symbol" w:hint="default"/>
      </w:rPr>
    </w:lvl>
    <w:lvl w:ilvl="7" w:tplc="D43818FA" w:tentative="1">
      <w:start w:val="1"/>
      <w:numFmt w:val="bullet"/>
      <w:lvlText w:val="o"/>
      <w:lvlJc w:val="left"/>
      <w:pPr>
        <w:ind w:left="5760" w:hanging="360"/>
      </w:pPr>
      <w:rPr>
        <w:rFonts w:ascii="Courier New" w:hAnsi="Courier New" w:cs="Courier New" w:hint="default"/>
      </w:rPr>
    </w:lvl>
    <w:lvl w:ilvl="8" w:tplc="6D1C3486" w:tentative="1">
      <w:start w:val="1"/>
      <w:numFmt w:val="bullet"/>
      <w:lvlText w:val=""/>
      <w:lvlJc w:val="left"/>
      <w:pPr>
        <w:ind w:left="6480" w:hanging="360"/>
      </w:pPr>
      <w:rPr>
        <w:rFonts w:ascii="Wingdings" w:hAnsi="Wingdings" w:hint="default"/>
      </w:rPr>
    </w:lvl>
  </w:abstractNum>
  <w:abstractNum w:abstractNumId="14">
    <w:nsid w:val="49214A37"/>
    <w:multiLevelType w:val="multilevel"/>
    <w:tmpl w:val="B352C5E2"/>
    <w:lvl w:ilvl="0">
      <w:start w:val="4"/>
      <w:numFmt w:val="decimal"/>
      <w:lvlText w:val="%1."/>
      <w:lvlJc w:val="left"/>
      <w:pPr>
        <w:ind w:left="390" w:hanging="390"/>
      </w:pPr>
      <w:rPr>
        <w:rFonts w:eastAsiaTheme="majorEastAsia" w:hint="default"/>
      </w:rPr>
    </w:lvl>
    <w:lvl w:ilvl="1">
      <w:start w:val="1"/>
      <w:numFmt w:val="decimal"/>
      <w:lvlText w:val="%1.%2."/>
      <w:lvlJc w:val="left"/>
      <w:pPr>
        <w:ind w:left="1800" w:hanging="720"/>
      </w:pPr>
      <w:rPr>
        <w:rFonts w:eastAsiaTheme="majorEastAsia" w:hint="default"/>
      </w:rPr>
    </w:lvl>
    <w:lvl w:ilvl="2">
      <w:start w:val="1"/>
      <w:numFmt w:val="decimal"/>
      <w:lvlText w:val="%1.%2.%3."/>
      <w:lvlJc w:val="left"/>
      <w:pPr>
        <w:ind w:left="2880" w:hanging="720"/>
      </w:pPr>
      <w:rPr>
        <w:rFonts w:eastAsiaTheme="majorEastAsia" w:hint="default"/>
      </w:rPr>
    </w:lvl>
    <w:lvl w:ilvl="3">
      <w:start w:val="1"/>
      <w:numFmt w:val="decimal"/>
      <w:lvlText w:val="%1.%2.%3.%4."/>
      <w:lvlJc w:val="left"/>
      <w:pPr>
        <w:ind w:left="4320" w:hanging="1080"/>
      </w:pPr>
      <w:rPr>
        <w:rFonts w:eastAsiaTheme="majorEastAsia" w:hint="default"/>
      </w:rPr>
    </w:lvl>
    <w:lvl w:ilvl="4">
      <w:start w:val="1"/>
      <w:numFmt w:val="decimal"/>
      <w:lvlText w:val="%1.%2.%3.%4.%5."/>
      <w:lvlJc w:val="left"/>
      <w:pPr>
        <w:ind w:left="5400" w:hanging="1080"/>
      </w:pPr>
      <w:rPr>
        <w:rFonts w:eastAsiaTheme="majorEastAsia" w:hint="default"/>
      </w:rPr>
    </w:lvl>
    <w:lvl w:ilvl="5">
      <w:start w:val="1"/>
      <w:numFmt w:val="decimal"/>
      <w:lvlText w:val="%1.%2.%3.%4.%5.%6."/>
      <w:lvlJc w:val="left"/>
      <w:pPr>
        <w:ind w:left="6840" w:hanging="1440"/>
      </w:pPr>
      <w:rPr>
        <w:rFonts w:eastAsiaTheme="majorEastAsia" w:hint="default"/>
      </w:rPr>
    </w:lvl>
    <w:lvl w:ilvl="6">
      <w:start w:val="1"/>
      <w:numFmt w:val="decimal"/>
      <w:lvlText w:val="%1.%2.%3.%4.%5.%6.%7."/>
      <w:lvlJc w:val="left"/>
      <w:pPr>
        <w:ind w:left="7920" w:hanging="1440"/>
      </w:pPr>
      <w:rPr>
        <w:rFonts w:eastAsiaTheme="majorEastAsia" w:hint="default"/>
      </w:rPr>
    </w:lvl>
    <w:lvl w:ilvl="7">
      <w:start w:val="1"/>
      <w:numFmt w:val="decimal"/>
      <w:lvlText w:val="%1.%2.%3.%4.%5.%6.%7.%8."/>
      <w:lvlJc w:val="left"/>
      <w:pPr>
        <w:ind w:left="9360" w:hanging="1800"/>
      </w:pPr>
      <w:rPr>
        <w:rFonts w:eastAsiaTheme="majorEastAsia" w:hint="default"/>
      </w:rPr>
    </w:lvl>
    <w:lvl w:ilvl="8">
      <w:start w:val="1"/>
      <w:numFmt w:val="decimal"/>
      <w:lvlText w:val="%1.%2.%3.%4.%5.%6.%7.%8.%9."/>
      <w:lvlJc w:val="left"/>
      <w:pPr>
        <w:ind w:left="10440" w:hanging="1800"/>
      </w:pPr>
      <w:rPr>
        <w:rFonts w:eastAsiaTheme="majorEastAsia" w:hint="default"/>
      </w:rPr>
    </w:lvl>
  </w:abstractNum>
  <w:abstractNum w:abstractNumId="15">
    <w:nsid w:val="584C19A9"/>
    <w:multiLevelType w:val="multilevel"/>
    <w:tmpl w:val="3FB6AF1E"/>
    <w:lvl w:ilvl="0">
      <w:start w:val="3"/>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6">
    <w:nsid w:val="630A5118"/>
    <w:multiLevelType w:val="multilevel"/>
    <w:tmpl w:val="F746F1C4"/>
    <w:lvl w:ilvl="0">
      <w:start w:val="1"/>
      <w:numFmt w:val="decimal"/>
      <w:lvlText w:val="%1."/>
      <w:lvlJc w:val="left"/>
      <w:pPr>
        <w:ind w:left="390" w:hanging="39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b/>
        <w:i w:val="0"/>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17">
    <w:nsid w:val="6542512D"/>
    <w:multiLevelType w:val="multilevel"/>
    <w:tmpl w:val="53C8ACB2"/>
    <w:lvl w:ilvl="0">
      <w:start w:val="8"/>
      <w:numFmt w:val="decimal"/>
      <w:lvlText w:val="%1."/>
      <w:lvlJc w:val="left"/>
      <w:pPr>
        <w:ind w:left="390" w:hanging="390"/>
      </w:pPr>
      <w:rPr>
        <w:rFonts w:hint="default"/>
        <w:i w:val="0"/>
      </w:rPr>
    </w:lvl>
    <w:lvl w:ilvl="1">
      <w:start w:val="1"/>
      <w:numFmt w:val="decimal"/>
      <w:lvlText w:val="%1.%2."/>
      <w:lvlJc w:val="left"/>
      <w:pPr>
        <w:ind w:left="1800" w:hanging="720"/>
      </w:pPr>
      <w:rPr>
        <w:rFonts w:hint="default"/>
        <w:i w:val="0"/>
      </w:rPr>
    </w:lvl>
    <w:lvl w:ilvl="2">
      <w:start w:val="1"/>
      <w:numFmt w:val="decimal"/>
      <w:lvlText w:val="%1.%2.%3."/>
      <w:lvlJc w:val="left"/>
      <w:pPr>
        <w:ind w:left="2880" w:hanging="720"/>
      </w:pPr>
      <w:rPr>
        <w:rFonts w:hint="default"/>
        <w:i w:val="0"/>
      </w:rPr>
    </w:lvl>
    <w:lvl w:ilvl="3">
      <w:start w:val="1"/>
      <w:numFmt w:val="decimal"/>
      <w:lvlText w:val="%1.%2.%3.%4."/>
      <w:lvlJc w:val="left"/>
      <w:pPr>
        <w:ind w:left="4320" w:hanging="1080"/>
      </w:pPr>
      <w:rPr>
        <w:rFonts w:hint="default"/>
        <w:i w:val="0"/>
      </w:rPr>
    </w:lvl>
    <w:lvl w:ilvl="4">
      <w:start w:val="1"/>
      <w:numFmt w:val="decimal"/>
      <w:lvlText w:val="%1.%2.%3.%4.%5."/>
      <w:lvlJc w:val="left"/>
      <w:pPr>
        <w:ind w:left="5400" w:hanging="1080"/>
      </w:pPr>
      <w:rPr>
        <w:rFonts w:hint="default"/>
        <w:i w:val="0"/>
      </w:rPr>
    </w:lvl>
    <w:lvl w:ilvl="5">
      <w:start w:val="1"/>
      <w:numFmt w:val="decimal"/>
      <w:lvlText w:val="%1.%2.%3.%4.%5.%6."/>
      <w:lvlJc w:val="left"/>
      <w:pPr>
        <w:ind w:left="6840" w:hanging="1440"/>
      </w:pPr>
      <w:rPr>
        <w:rFonts w:hint="default"/>
        <w:i w:val="0"/>
      </w:rPr>
    </w:lvl>
    <w:lvl w:ilvl="6">
      <w:start w:val="1"/>
      <w:numFmt w:val="decimal"/>
      <w:lvlText w:val="%1.%2.%3.%4.%5.%6.%7."/>
      <w:lvlJc w:val="left"/>
      <w:pPr>
        <w:ind w:left="7920" w:hanging="1440"/>
      </w:pPr>
      <w:rPr>
        <w:rFonts w:hint="default"/>
        <w:i w:val="0"/>
      </w:rPr>
    </w:lvl>
    <w:lvl w:ilvl="7">
      <w:start w:val="1"/>
      <w:numFmt w:val="decimal"/>
      <w:lvlText w:val="%1.%2.%3.%4.%5.%6.%7.%8."/>
      <w:lvlJc w:val="left"/>
      <w:pPr>
        <w:ind w:left="9360" w:hanging="1800"/>
      </w:pPr>
      <w:rPr>
        <w:rFonts w:hint="default"/>
        <w:i w:val="0"/>
      </w:rPr>
    </w:lvl>
    <w:lvl w:ilvl="8">
      <w:start w:val="1"/>
      <w:numFmt w:val="decimal"/>
      <w:lvlText w:val="%1.%2.%3.%4.%5.%6.%7.%8.%9."/>
      <w:lvlJc w:val="left"/>
      <w:pPr>
        <w:ind w:left="10440" w:hanging="1800"/>
      </w:pPr>
      <w:rPr>
        <w:rFonts w:hint="default"/>
        <w:i w:val="0"/>
      </w:rPr>
    </w:lvl>
  </w:abstractNum>
  <w:abstractNum w:abstractNumId="18">
    <w:nsid w:val="67806A7F"/>
    <w:multiLevelType w:val="hybridMultilevel"/>
    <w:tmpl w:val="D4682254"/>
    <w:lvl w:ilvl="0" w:tplc="633EA1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1E1C29"/>
    <w:multiLevelType w:val="hybridMultilevel"/>
    <w:tmpl w:val="19E862DE"/>
    <w:lvl w:ilvl="0" w:tplc="2DB833A6">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F301803"/>
    <w:multiLevelType w:val="multilevel"/>
    <w:tmpl w:val="BF16316A"/>
    <w:lvl w:ilvl="0">
      <w:start w:val="5"/>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13"/>
  </w:num>
  <w:num w:numId="2">
    <w:abstractNumId w:val="11"/>
  </w:num>
  <w:num w:numId="3">
    <w:abstractNumId w:val="8"/>
  </w:num>
  <w:num w:numId="4">
    <w:abstractNumId w:val="1"/>
  </w:num>
  <w:num w:numId="5">
    <w:abstractNumId w:val="16"/>
  </w:num>
  <w:num w:numId="6">
    <w:abstractNumId w:val="3"/>
  </w:num>
  <w:num w:numId="7">
    <w:abstractNumId w:val="15"/>
  </w:num>
  <w:num w:numId="8">
    <w:abstractNumId w:val="14"/>
  </w:num>
  <w:num w:numId="9">
    <w:abstractNumId w:val="20"/>
  </w:num>
  <w:num w:numId="10">
    <w:abstractNumId w:val="5"/>
  </w:num>
  <w:num w:numId="11">
    <w:abstractNumId w:val="9"/>
  </w:num>
  <w:num w:numId="12">
    <w:abstractNumId w:val="12"/>
  </w:num>
  <w:num w:numId="13">
    <w:abstractNumId w:val="17"/>
  </w:num>
  <w:num w:numId="14">
    <w:abstractNumId w:val="10"/>
  </w:num>
  <w:num w:numId="15">
    <w:abstractNumId w:val="7"/>
  </w:num>
  <w:num w:numId="16">
    <w:abstractNumId w:val="6"/>
  </w:num>
  <w:num w:numId="17">
    <w:abstractNumId w:val="19"/>
  </w:num>
  <w:num w:numId="18">
    <w:abstractNumId w:val="4"/>
  </w:num>
  <w:num w:numId="19">
    <w:abstractNumId w:val="0"/>
  </w:num>
  <w:num w:numId="20">
    <w:abstractNumId w:val="18"/>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120E0F"/>
    <w:rsid w:val="00003F29"/>
    <w:rsid w:val="000076DD"/>
    <w:rsid w:val="0002748C"/>
    <w:rsid w:val="000516AA"/>
    <w:rsid w:val="0005378E"/>
    <w:rsid w:val="000850F0"/>
    <w:rsid w:val="000979B8"/>
    <w:rsid w:val="000A5B5C"/>
    <w:rsid w:val="000A7896"/>
    <w:rsid w:val="000C3E01"/>
    <w:rsid w:val="000D6045"/>
    <w:rsid w:val="000E2819"/>
    <w:rsid w:val="00120E0F"/>
    <w:rsid w:val="00153FA2"/>
    <w:rsid w:val="001A0E9D"/>
    <w:rsid w:val="001A1EC9"/>
    <w:rsid w:val="001D095A"/>
    <w:rsid w:val="001D259C"/>
    <w:rsid w:val="001D31E0"/>
    <w:rsid w:val="0020120C"/>
    <w:rsid w:val="002278F5"/>
    <w:rsid w:val="00253A3B"/>
    <w:rsid w:val="00272723"/>
    <w:rsid w:val="00284061"/>
    <w:rsid w:val="00297DAE"/>
    <w:rsid w:val="002A1CC0"/>
    <w:rsid w:val="002A5E8E"/>
    <w:rsid w:val="002B082B"/>
    <w:rsid w:val="002C6393"/>
    <w:rsid w:val="002D195C"/>
    <w:rsid w:val="002F13F0"/>
    <w:rsid w:val="0030169E"/>
    <w:rsid w:val="0033047A"/>
    <w:rsid w:val="003339A7"/>
    <w:rsid w:val="00342A5A"/>
    <w:rsid w:val="00362EFD"/>
    <w:rsid w:val="00365642"/>
    <w:rsid w:val="003704EF"/>
    <w:rsid w:val="00373823"/>
    <w:rsid w:val="003854B8"/>
    <w:rsid w:val="003A2E28"/>
    <w:rsid w:val="003A3A53"/>
    <w:rsid w:val="003B2162"/>
    <w:rsid w:val="003E318D"/>
    <w:rsid w:val="003E3FF6"/>
    <w:rsid w:val="003F7A4A"/>
    <w:rsid w:val="00416D0E"/>
    <w:rsid w:val="004175E9"/>
    <w:rsid w:val="00420907"/>
    <w:rsid w:val="00435F46"/>
    <w:rsid w:val="004447EE"/>
    <w:rsid w:val="00446494"/>
    <w:rsid w:val="00446D3D"/>
    <w:rsid w:val="00463B01"/>
    <w:rsid w:val="0048267F"/>
    <w:rsid w:val="00484276"/>
    <w:rsid w:val="00491B76"/>
    <w:rsid w:val="004A3FC6"/>
    <w:rsid w:val="004B357C"/>
    <w:rsid w:val="004B5726"/>
    <w:rsid w:val="004C3C38"/>
    <w:rsid w:val="004D4043"/>
    <w:rsid w:val="00500FC3"/>
    <w:rsid w:val="00504E4F"/>
    <w:rsid w:val="00517F2E"/>
    <w:rsid w:val="00532A87"/>
    <w:rsid w:val="00537C86"/>
    <w:rsid w:val="00541AA8"/>
    <w:rsid w:val="005545DD"/>
    <w:rsid w:val="00556002"/>
    <w:rsid w:val="00556BDD"/>
    <w:rsid w:val="00561881"/>
    <w:rsid w:val="00564CAD"/>
    <w:rsid w:val="00565DF6"/>
    <w:rsid w:val="00571238"/>
    <w:rsid w:val="00580F5C"/>
    <w:rsid w:val="005870F9"/>
    <w:rsid w:val="0059088A"/>
    <w:rsid w:val="005954F6"/>
    <w:rsid w:val="005B75E9"/>
    <w:rsid w:val="005C5E48"/>
    <w:rsid w:val="00601EE9"/>
    <w:rsid w:val="00634652"/>
    <w:rsid w:val="00636432"/>
    <w:rsid w:val="006526DF"/>
    <w:rsid w:val="00692A7C"/>
    <w:rsid w:val="00697A38"/>
    <w:rsid w:val="006B23E6"/>
    <w:rsid w:val="006C090F"/>
    <w:rsid w:val="006C20AD"/>
    <w:rsid w:val="006C4A03"/>
    <w:rsid w:val="006C569A"/>
    <w:rsid w:val="006C585C"/>
    <w:rsid w:val="006C6F3F"/>
    <w:rsid w:val="006D10F9"/>
    <w:rsid w:val="006D5BAE"/>
    <w:rsid w:val="006F39D7"/>
    <w:rsid w:val="007140C1"/>
    <w:rsid w:val="00741276"/>
    <w:rsid w:val="00773768"/>
    <w:rsid w:val="00787962"/>
    <w:rsid w:val="007B6132"/>
    <w:rsid w:val="007B65A9"/>
    <w:rsid w:val="007B695C"/>
    <w:rsid w:val="007D0C31"/>
    <w:rsid w:val="007D65D6"/>
    <w:rsid w:val="007E425A"/>
    <w:rsid w:val="007E65E8"/>
    <w:rsid w:val="007F0244"/>
    <w:rsid w:val="007F0F36"/>
    <w:rsid w:val="00810A1D"/>
    <w:rsid w:val="0081548E"/>
    <w:rsid w:val="0083698D"/>
    <w:rsid w:val="00857769"/>
    <w:rsid w:val="00873EEE"/>
    <w:rsid w:val="00874185"/>
    <w:rsid w:val="008A1551"/>
    <w:rsid w:val="008B5853"/>
    <w:rsid w:val="008D54E5"/>
    <w:rsid w:val="008F5483"/>
    <w:rsid w:val="008F5F7F"/>
    <w:rsid w:val="008F7D24"/>
    <w:rsid w:val="00904220"/>
    <w:rsid w:val="00921FB4"/>
    <w:rsid w:val="00927621"/>
    <w:rsid w:val="009340D2"/>
    <w:rsid w:val="0094057F"/>
    <w:rsid w:val="00956980"/>
    <w:rsid w:val="00960F80"/>
    <w:rsid w:val="00964C46"/>
    <w:rsid w:val="009866DE"/>
    <w:rsid w:val="009A407F"/>
    <w:rsid w:val="009A63C4"/>
    <w:rsid w:val="009B7902"/>
    <w:rsid w:val="009C5A7C"/>
    <w:rsid w:val="009D5F2C"/>
    <w:rsid w:val="00A0126F"/>
    <w:rsid w:val="00A054BB"/>
    <w:rsid w:val="00A102EB"/>
    <w:rsid w:val="00A159CF"/>
    <w:rsid w:val="00A209EB"/>
    <w:rsid w:val="00A21CF1"/>
    <w:rsid w:val="00A22DD3"/>
    <w:rsid w:val="00A249DD"/>
    <w:rsid w:val="00A54258"/>
    <w:rsid w:val="00A56AC2"/>
    <w:rsid w:val="00A63219"/>
    <w:rsid w:val="00A67743"/>
    <w:rsid w:val="00A76B5E"/>
    <w:rsid w:val="00AA5BE8"/>
    <w:rsid w:val="00AB056F"/>
    <w:rsid w:val="00AB0CC9"/>
    <w:rsid w:val="00AB0E6E"/>
    <w:rsid w:val="00AE4CD5"/>
    <w:rsid w:val="00AF228A"/>
    <w:rsid w:val="00AF735A"/>
    <w:rsid w:val="00B04BCE"/>
    <w:rsid w:val="00B16BBB"/>
    <w:rsid w:val="00B205AE"/>
    <w:rsid w:val="00B2690C"/>
    <w:rsid w:val="00B30B87"/>
    <w:rsid w:val="00B315C7"/>
    <w:rsid w:val="00B559AB"/>
    <w:rsid w:val="00B70303"/>
    <w:rsid w:val="00BD64E8"/>
    <w:rsid w:val="00BE5725"/>
    <w:rsid w:val="00BE7160"/>
    <w:rsid w:val="00BF3F74"/>
    <w:rsid w:val="00C01EE3"/>
    <w:rsid w:val="00C0689A"/>
    <w:rsid w:val="00C24A5D"/>
    <w:rsid w:val="00C40EED"/>
    <w:rsid w:val="00C5390A"/>
    <w:rsid w:val="00C63105"/>
    <w:rsid w:val="00CB7A4D"/>
    <w:rsid w:val="00CD4B52"/>
    <w:rsid w:val="00CF3575"/>
    <w:rsid w:val="00CF3A89"/>
    <w:rsid w:val="00D11151"/>
    <w:rsid w:val="00D16F16"/>
    <w:rsid w:val="00D249B6"/>
    <w:rsid w:val="00D320A4"/>
    <w:rsid w:val="00D32C65"/>
    <w:rsid w:val="00D34D06"/>
    <w:rsid w:val="00D42467"/>
    <w:rsid w:val="00D4513F"/>
    <w:rsid w:val="00D56B03"/>
    <w:rsid w:val="00D85E01"/>
    <w:rsid w:val="00D9663E"/>
    <w:rsid w:val="00D96B2A"/>
    <w:rsid w:val="00DA49DC"/>
    <w:rsid w:val="00DB3BAE"/>
    <w:rsid w:val="00DC116B"/>
    <w:rsid w:val="00DC48C1"/>
    <w:rsid w:val="00DE6F96"/>
    <w:rsid w:val="00DF002B"/>
    <w:rsid w:val="00E4034A"/>
    <w:rsid w:val="00E431CB"/>
    <w:rsid w:val="00E64B43"/>
    <w:rsid w:val="00E76985"/>
    <w:rsid w:val="00E86596"/>
    <w:rsid w:val="00EA1D7E"/>
    <w:rsid w:val="00EA7383"/>
    <w:rsid w:val="00ED2BA0"/>
    <w:rsid w:val="00EF0AD9"/>
    <w:rsid w:val="00EF23EE"/>
    <w:rsid w:val="00F268A9"/>
    <w:rsid w:val="00F62EA8"/>
    <w:rsid w:val="00F71915"/>
    <w:rsid w:val="00F74A04"/>
    <w:rsid w:val="00FA3D8B"/>
    <w:rsid w:val="00FA57A7"/>
    <w:rsid w:val="00FB5504"/>
    <w:rsid w:val="00FB7341"/>
    <w:rsid w:val="00FC28A0"/>
    <w:rsid w:val="00FD6F94"/>
    <w:rsid w:val="00FE03FA"/>
    <w:rsid w:val="00FE10E6"/>
    <w:rsid w:val="00FE3F3B"/>
    <w:rsid w:val="00FF3B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E0F"/>
  </w:style>
  <w:style w:type="paragraph" w:styleId="Heading1">
    <w:name w:val="heading 1"/>
    <w:basedOn w:val="Normal"/>
    <w:next w:val="Normal"/>
    <w:link w:val="Heading1Char"/>
    <w:uiPriority w:val="9"/>
    <w:qFormat/>
    <w:rsid w:val="00120E0F"/>
    <w:pPr>
      <w:spacing w:before="280" w:after="280"/>
      <w:jc w:val="center"/>
      <w:outlineLvl w:val="0"/>
    </w:pPr>
    <w:rPr>
      <w:rFonts w:ascii="Times New Roman" w:hAnsi="Times New Roman" w:cs="Times New Roman"/>
      <w:b/>
      <w:sz w:val="36"/>
      <w:szCs w:val="36"/>
    </w:rPr>
  </w:style>
  <w:style w:type="paragraph" w:styleId="Heading2">
    <w:name w:val="heading 2"/>
    <w:basedOn w:val="Heading1"/>
    <w:next w:val="Normal"/>
    <w:link w:val="Heading2Char"/>
    <w:uiPriority w:val="9"/>
    <w:qFormat/>
    <w:rsid w:val="00120E0F"/>
    <w:pPr>
      <w:outlineLvl w:val="1"/>
    </w:pPr>
    <w:rPr>
      <w:sz w:val="32"/>
      <w:szCs w:val="32"/>
    </w:rPr>
  </w:style>
  <w:style w:type="paragraph" w:styleId="Heading3">
    <w:name w:val="heading 3"/>
    <w:basedOn w:val="ListParagraph"/>
    <w:next w:val="Normal"/>
    <w:link w:val="Heading3Char"/>
    <w:uiPriority w:val="9"/>
    <w:qFormat/>
    <w:rsid w:val="00120E0F"/>
    <w:pPr>
      <w:widowControl w:val="0"/>
      <w:numPr>
        <w:ilvl w:val="1"/>
        <w:numId w:val="3"/>
      </w:numPr>
      <w:spacing w:before="280" w:after="120"/>
      <w:ind w:left="1170"/>
      <w:jc w:val="both"/>
      <w:outlineLvl w:val="2"/>
    </w:pPr>
    <w:rPr>
      <w:rFonts w:ascii="Times New Roman" w:eastAsia="Times New Roman" w:hAnsi="Times New Roman" w:cs="Times New Roman"/>
      <w:b/>
      <w:sz w:val="26"/>
      <w:szCs w:val="26"/>
    </w:rPr>
  </w:style>
  <w:style w:type="paragraph" w:styleId="Heading4">
    <w:name w:val="heading 4"/>
    <w:basedOn w:val="Heading3"/>
    <w:next w:val="Normal"/>
    <w:link w:val="Heading4Char"/>
    <w:uiPriority w:val="9"/>
    <w:qFormat/>
    <w:rsid w:val="00120E0F"/>
    <w:pPr>
      <w:numPr>
        <w:ilvl w:val="2"/>
      </w:numPr>
      <w:spacing w:before="340"/>
      <w:ind w:left="2340"/>
      <w:outlineLvl w:val="3"/>
    </w:pPr>
    <w:rPr>
      <w:sz w:val="25"/>
      <w:szCs w:val="25"/>
    </w:rPr>
  </w:style>
  <w:style w:type="paragraph" w:styleId="Heading5">
    <w:name w:val="heading 5"/>
    <w:basedOn w:val="Heading4"/>
    <w:next w:val="Normal"/>
    <w:link w:val="Heading5Char"/>
    <w:uiPriority w:val="9"/>
    <w:unhideWhenUsed/>
    <w:qFormat/>
    <w:rsid w:val="00120E0F"/>
    <w:pPr>
      <w:numPr>
        <w:ilvl w:val="3"/>
      </w:numPr>
      <w:spacing w:before="280"/>
      <w:ind w:left="3150"/>
      <w:outlineLvl w:val="4"/>
    </w:pPr>
    <w:rPr>
      <w:bCs/>
      <w:sz w:val="24"/>
      <w:szCs w:val="24"/>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E0F"/>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120E0F"/>
    <w:rPr>
      <w:rFonts w:ascii="Times New Roman" w:hAnsi="Times New Roman" w:cs="Times New Roman"/>
      <w:b/>
      <w:sz w:val="32"/>
      <w:szCs w:val="32"/>
    </w:rPr>
  </w:style>
  <w:style w:type="paragraph" w:styleId="ListParagraph">
    <w:name w:val="List Paragraph"/>
    <w:basedOn w:val="Normal"/>
    <w:uiPriority w:val="34"/>
    <w:qFormat/>
    <w:rsid w:val="00120E0F"/>
    <w:pPr>
      <w:ind w:left="720"/>
      <w:contextualSpacing/>
    </w:pPr>
  </w:style>
  <w:style w:type="character" w:customStyle="1" w:styleId="Heading3Char">
    <w:name w:val="Heading 3 Char"/>
    <w:basedOn w:val="DefaultParagraphFont"/>
    <w:link w:val="Heading3"/>
    <w:uiPriority w:val="9"/>
    <w:rsid w:val="00120E0F"/>
    <w:rPr>
      <w:rFonts w:ascii="Times New Roman" w:eastAsia="Times New Roman" w:hAnsi="Times New Roman" w:cs="Times New Roman"/>
      <w:b/>
      <w:sz w:val="26"/>
      <w:szCs w:val="26"/>
    </w:rPr>
  </w:style>
  <w:style w:type="character" w:customStyle="1" w:styleId="Heading4Char">
    <w:name w:val="Heading 4 Char"/>
    <w:basedOn w:val="DefaultParagraphFont"/>
    <w:link w:val="Heading4"/>
    <w:uiPriority w:val="9"/>
    <w:rsid w:val="00120E0F"/>
    <w:rPr>
      <w:rFonts w:ascii="Times New Roman" w:eastAsia="Times New Roman" w:hAnsi="Times New Roman" w:cs="Times New Roman"/>
      <w:b/>
      <w:sz w:val="25"/>
      <w:szCs w:val="25"/>
    </w:rPr>
  </w:style>
  <w:style w:type="character" w:customStyle="1" w:styleId="Heading5Char">
    <w:name w:val="Heading 5 Char"/>
    <w:basedOn w:val="DefaultParagraphFont"/>
    <w:link w:val="Heading5"/>
    <w:uiPriority w:val="9"/>
    <w:rsid w:val="00120E0F"/>
    <w:rPr>
      <w:rFonts w:ascii="Times New Roman" w:eastAsia="Times New Roman" w:hAnsi="Times New Roman" w:cs="Times New Roman"/>
      <w:b/>
      <w:bCs/>
      <w:sz w:val="24"/>
      <w:szCs w:val="24"/>
      <w:lang w:val="en-ZA"/>
    </w:rPr>
  </w:style>
  <w:style w:type="paragraph" w:styleId="FootnoteText">
    <w:name w:val="footnote text"/>
    <w:basedOn w:val="Normal"/>
    <w:link w:val="FootnoteTextChar"/>
    <w:uiPriority w:val="99"/>
    <w:unhideWhenUsed/>
    <w:rsid w:val="00120E0F"/>
    <w:pPr>
      <w:spacing w:after="0" w:line="240" w:lineRule="auto"/>
    </w:pPr>
    <w:rPr>
      <w:sz w:val="20"/>
      <w:szCs w:val="20"/>
    </w:rPr>
  </w:style>
  <w:style w:type="character" w:customStyle="1" w:styleId="FootnoteTextChar">
    <w:name w:val="Footnote Text Char"/>
    <w:basedOn w:val="DefaultParagraphFont"/>
    <w:link w:val="FootnoteText"/>
    <w:uiPriority w:val="99"/>
    <w:rsid w:val="00120E0F"/>
    <w:rPr>
      <w:sz w:val="20"/>
      <w:szCs w:val="20"/>
    </w:rPr>
  </w:style>
  <w:style w:type="character" w:styleId="FootnoteReference">
    <w:name w:val="footnote reference"/>
    <w:basedOn w:val="DefaultParagraphFont"/>
    <w:uiPriority w:val="99"/>
    <w:unhideWhenUsed/>
    <w:rsid w:val="00120E0F"/>
    <w:rPr>
      <w:vertAlign w:val="superscript"/>
    </w:rPr>
  </w:style>
  <w:style w:type="character" w:styleId="Hyperlink">
    <w:name w:val="Hyperlink"/>
    <w:basedOn w:val="DefaultParagraphFont"/>
    <w:uiPriority w:val="99"/>
    <w:unhideWhenUsed/>
    <w:rsid w:val="00120E0F"/>
    <w:rPr>
      <w:color w:val="0000FF" w:themeColor="hyperlink"/>
      <w:u w:val="single"/>
    </w:rPr>
  </w:style>
  <w:style w:type="character" w:styleId="Emphasis">
    <w:name w:val="Emphasis"/>
    <w:basedOn w:val="DefaultParagraphFont"/>
    <w:uiPriority w:val="20"/>
    <w:qFormat/>
    <w:rsid w:val="00120E0F"/>
    <w:rPr>
      <w:i/>
      <w:iCs/>
    </w:rPr>
  </w:style>
  <w:style w:type="character" w:customStyle="1" w:styleId="style8">
    <w:name w:val="style8"/>
    <w:basedOn w:val="DefaultParagraphFont"/>
    <w:rsid w:val="00120E0F"/>
  </w:style>
  <w:style w:type="paragraph" w:styleId="Footer">
    <w:name w:val="footer"/>
    <w:basedOn w:val="Normal"/>
    <w:link w:val="FooterChar"/>
    <w:uiPriority w:val="99"/>
    <w:unhideWhenUsed/>
    <w:rsid w:val="00120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E0F"/>
  </w:style>
  <w:style w:type="character" w:customStyle="1" w:styleId="fontstyle01">
    <w:name w:val="fontstyle01"/>
    <w:basedOn w:val="DefaultParagraphFont"/>
    <w:rsid w:val="00120E0F"/>
    <w:rPr>
      <w:rFonts w:ascii="Gentium" w:hAnsi="Gentium" w:hint="default"/>
      <w:b w:val="0"/>
      <w:bCs w:val="0"/>
      <w:i w:val="0"/>
      <w:iCs w:val="0"/>
      <w:color w:val="000000"/>
      <w:sz w:val="22"/>
      <w:szCs w:val="22"/>
    </w:rPr>
  </w:style>
  <w:style w:type="character" w:customStyle="1" w:styleId="fontstyle21">
    <w:name w:val="fontstyle21"/>
    <w:basedOn w:val="DefaultParagraphFont"/>
    <w:rsid w:val="00120E0F"/>
    <w:rPr>
      <w:rFonts w:ascii="Gentium" w:hAnsi="Gentium" w:hint="default"/>
      <w:b w:val="0"/>
      <w:bCs w:val="0"/>
      <w:i/>
      <w:iCs/>
      <w:color w:val="000000"/>
      <w:sz w:val="22"/>
      <w:szCs w:val="22"/>
    </w:rPr>
  </w:style>
  <w:style w:type="paragraph" w:styleId="Header">
    <w:name w:val="header"/>
    <w:basedOn w:val="Normal"/>
    <w:link w:val="HeaderChar"/>
    <w:uiPriority w:val="99"/>
    <w:unhideWhenUsed/>
    <w:rsid w:val="00120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E0F"/>
  </w:style>
  <w:style w:type="character" w:customStyle="1" w:styleId="a">
    <w:name w:val="a"/>
    <w:basedOn w:val="DefaultParagraphFont"/>
    <w:rsid w:val="00120E0F"/>
  </w:style>
  <w:style w:type="character" w:customStyle="1" w:styleId="fontstyle31">
    <w:name w:val="fontstyle31"/>
    <w:basedOn w:val="DefaultParagraphFont"/>
    <w:rsid w:val="00120E0F"/>
    <w:rPr>
      <w:rFonts w:ascii="ArialMT" w:hAnsi="ArialMT" w:hint="default"/>
      <w:b w:val="0"/>
      <w:bCs w:val="0"/>
      <w:i w:val="0"/>
      <w:iCs w:val="0"/>
      <w:color w:val="6E725C"/>
      <w:sz w:val="8"/>
      <w:szCs w:val="8"/>
    </w:rPr>
  </w:style>
  <w:style w:type="paragraph" w:styleId="NormalWeb">
    <w:name w:val="Normal (Web)"/>
    <w:basedOn w:val="Normal"/>
    <w:uiPriority w:val="99"/>
    <w:unhideWhenUsed/>
    <w:rsid w:val="00120E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ontent-block">
    <w:name w:val="md-content-block"/>
    <w:basedOn w:val="Normal"/>
    <w:rsid w:val="00120E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20E0F"/>
    <w:pPr>
      <w:autoSpaceDE w:val="0"/>
      <w:autoSpaceDN w:val="0"/>
      <w:adjustRightInd w:val="0"/>
      <w:spacing w:after="0" w:line="240" w:lineRule="auto"/>
    </w:pPr>
    <w:rPr>
      <w:rFonts w:ascii="Arial" w:hAnsi="Arial" w:cs="Arial"/>
      <w:color w:val="000000"/>
      <w:sz w:val="24"/>
      <w:szCs w:val="24"/>
    </w:rPr>
  </w:style>
  <w:style w:type="paragraph" w:customStyle="1" w:styleId="Pa10">
    <w:name w:val="Pa10"/>
    <w:basedOn w:val="Normal"/>
    <w:next w:val="Normal"/>
    <w:uiPriority w:val="99"/>
    <w:rsid w:val="00120E0F"/>
    <w:pPr>
      <w:autoSpaceDE w:val="0"/>
      <w:autoSpaceDN w:val="0"/>
      <w:adjustRightInd w:val="0"/>
      <w:spacing w:after="0" w:line="231" w:lineRule="atLeast"/>
    </w:pPr>
    <w:rPr>
      <w:rFonts w:ascii="Adobe Garamond Pro" w:eastAsia="Calibri" w:hAnsi="Adobe Garamond Pro" w:cs="Times New Roman"/>
      <w:sz w:val="24"/>
      <w:szCs w:val="24"/>
    </w:rPr>
  </w:style>
  <w:style w:type="paragraph" w:customStyle="1" w:styleId="Pa11">
    <w:name w:val="Pa11"/>
    <w:basedOn w:val="Normal"/>
    <w:next w:val="Normal"/>
    <w:uiPriority w:val="99"/>
    <w:rsid w:val="00120E0F"/>
    <w:pPr>
      <w:autoSpaceDE w:val="0"/>
      <w:autoSpaceDN w:val="0"/>
      <w:adjustRightInd w:val="0"/>
      <w:spacing w:after="0" w:line="231" w:lineRule="atLeast"/>
    </w:pPr>
    <w:rPr>
      <w:rFonts w:ascii="Adobe Garamond Pro" w:eastAsia="Calibri" w:hAnsi="Adobe Garamond Pro" w:cs="Times New Roman"/>
      <w:sz w:val="24"/>
      <w:szCs w:val="24"/>
    </w:rPr>
  </w:style>
  <w:style w:type="character" w:customStyle="1" w:styleId="fontstyle41">
    <w:name w:val="fontstyle41"/>
    <w:basedOn w:val="DefaultParagraphFont"/>
    <w:rsid w:val="00120E0F"/>
    <w:rPr>
      <w:rFonts w:ascii="Times-Italic" w:hAnsi="Times-Italic" w:hint="default"/>
      <w:b w:val="0"/>
      <w:bCs w:val="0"/>
      <w:i/>
      <w:iCs/>
      <w:color w:val="000000"/>
      <w:sz w:val="20"/>
      <w:szCs w:val="20"/>
    </w:rPr>
  </w:style>
  <w:style w:type="character" w:customStyle="1" w:styleId="fontstyle11">
    <w:name w:val="fontstyle11"/>
    <w:basedOn w:val="DefaultParagraphFont"/>
    <w:rsid w:val="00120E0F"/>
    <w:rPr>
      <w:rFonts w:ascii="Times-Roman" w:hAnsi="Times-Roman" w:hint="default"/>
      <w:b w:val="0"/>
      <w:bCs w:val="0"/>
      <w:i w:val="0"/>
      <w:iCs w:val="0"/>
      <w:color w:val="231F20"/>
      <w:sz w:val="22"/>
      <w:szCs w:val="22"/>
    </w:rPr>
  </w:style>
  <w:style w:type="character" w:customStyle="1" w:styleId="fontstyle51">
    <w:name w:val="fontstyle51"/>
    <w:basedOn w:val="DefaultParagraphFont"/>
    <w:rsid w:val="00120E0F"/>
    <w:rPr>
      <w:rFonts w:ascii="LMMathItalic10-Regular" w:hAnsi="LMMathItalic10-Regular" w:hint="default"/>
      <w:b w:val="0"/>
      <w:bCs w:val="0"/>
      <w:i/>
      <w:iCs/>
      <w:color w:val="000000"/>
      <w:sz w:val="20"/>
      <w:szCs w:val="20"/>
    </w:rPr>
  </w:style>
  <w:style w:type="character" w:customStyle="1" w:styleId="BalloonTextChar">
    <w:name w:val="Balloon Text Char"/>
    <w:basedOn w:val="DefaultParagraphFont"/>
    <w:link w:val="BalloonText"/>
    <w:uiPriority w:val="99"/>
    <w:semiHidden/>
    <w:rsid w:val="00120E0F"/>
    <w:rPr>
      <w:rFonts w:ascii="Tahoma" w:hAnsi="Tahoma" w:cs="Tahoma"/>
      <w:sz w:val="16"/>
      <w:szCs w:val="16"/>
    </w:rPr>
  </w:style>
  <w:style w:type="paragraph" w:styleId="BalloonText">
    <w:name w:val="Balloon Text"/>
    <w:basedOn w:val="Normal"/>
    <w:link w:val="BalloonTextChar"/>
    <w:uiPriority w:val="99"/>
    <w:semiHidden/>
    <w:unhideWhenUsed/>
    <w:rsid w:val="00120E0F"/>
    <w:pPr>
      <w:spacing w:after="0" w:line="240" w:lineRule="auto"/>
    </w:pPr>
    <w:rPr>
      <w:rFonts w:ascii="Tahoma" w:hAnsi="Tahoma" w:cs="Tahoma"/>
      <w:sz w:val="16"/>
      <w:szCs w:val="16"/>
    </w:rPr>
  </w:style>
  <w:style w:type="character" w:customStyle="1" w:styleId="source">
    <w:name w:val="source"/>
    <w:basedOn w:val="DefaultParagraphFont"/>
    <w:rsid w:val="00120E0F"/>
  </w:style>
  <w:style w:type="paragraph" w:customStyle="1" w:styleId="Style3">
    <w:name w:val="Style3"/>
    <w:basedOn w:val="Normal"/>
    <w:link w:val="Style3Char"/>
    <w:qFormat/>
    <w:rsid w:val="00120E0F"/>
    <w:pPr>
      <w:spacing w:after="0" w:line="480" w:lineRule="auto"/>
      <w:jc w:val="both"/>
    </w:pPr>
    <w:rPr>
      <w:rFonts w:ascii="Times New Roman" w:hAnsi="Times New Roman" w:cs="Times New Roman"/>
      <w:b/>
      <w:i/>
      <w:sz w:val="24"/>
      <w:szCs w:val="24"/>
      <w:lang w:val="en-GB"/>
    </w:rPr>
  </w:style>
  <w:style w:type="character" w:customStyle="1" w:styleId="Style3Char">
    <w:name w:val="Style3 Char"/>
    <w:basedOn w:val="DefaultParagraphFont"/>
    <w:link w:val="Style3"/>
    <w:rsid w:val="00120E0F"/>
    <w:rPr>
      <w:rFonts w:ascii="Times New Roman" w:hAnsi="Times New Roman" w:cs="Times New Roman"/>
      <w:b/>
      <w:i/>
      <w:sz w:val="24"/>
      <w:szCs w:val="24"/>
      <w:lang w:val="en-GB"/>
    </w:rPr>
  </w:style>
  <w:style w:type="character" w:styleId="Strong">
    <w:name w:val="Strong"/>
    <w:basedOn w:val="DefaultParagraphFont"/>
    <w:uiPriority w:val="22"/>
    <w:qFormat/>
    <w:rsid w:val="00120E0F"/>
    <w:rPr>
      <w:b/>
      <w:bCs/>
    </w:rPr>
  </w:style>
  <w:style w:type="character" w:customStyle="1" w:styleId="reference-text">
    <w:name w:val="reference-text"/>
    <w:basedOn w:val="DefaultParagraphFont"/>
    <w:rsid w:val="00120E0F"/>
  </w:style>
  <w:style w:type="paragraph" w:customStyle="1" w:styleId="footnotedescription">
    <w:name w:val="footnote description"/>
    <w:next w:val="Normal"/>
    <w:link w:val="footnotedescriptionChar"/>
    <w:hidden/>
    <w:rsid w:val="00120E0F"/>
    <w:pPr>
      <w:spacing w:after="0" w:line="240" w:lineRule="auto"/>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sid w:val="00120E0F"/>
    <w:rPr>
      <w:rFonts w:ascii="Times New Roman" w:eastAsia="Times New Roman" w:hAnsi="Times New Roman" w:cs="Times New Roman"/>
      <w:color w:val="000000"/>
      <w:sz w:val="18"/>
    </w:rPr>
  </w:style>
  <w:style w:type="character" w:customStyle="1" w:styleId="footnotemark">
    <w:name w:val="footnote mark"/>
    <w:hidden/>
    <w:rsid w:val="00120E0F"/>
    <w:rPr>
      <w:rFonts w:ascii="Times New Roman" w:eastAsia="Times New Roman" w:hAnsi="Times New Roman" w:cs="Times New Roman"/>
      <w:color w:val="000000"/>
      <w:sz w:val="18"/>
      <w:vertAlign w:val="superscript"/>
    </w:rPr>
  </w:style>
  <w:style w:type="paragraph" w:styleId="NoSpacing">
    <w:name w:val="No Spacing"/>
    <w:uiPriority w:val="1"/>
    <w:qFormat/>
    <w:rsid w:val="00120E0F"/>
    <w:pPr>
      <w:spacing w:after="0" w:line="240" w:lineRule="auto"/>
    </w:pPr>
    <w:rPr>
      <w:lang w:val="en-GB"/>
    </w:rPr>
  </w:style>
  <w:style w:type="paragraph" w:styleId="BodyTextIndent3">
    <w:name w:val="Body Text Indent 3"/>
    <w:basedOn w:val="Normal"/>
    <w:link w:val="BodyTextIndent3Char"/>
    <w:rsid w:val="00120E0F"/>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120E0F"/>
    <w:rPr>
      <w:rFonts w:ascii="Times New Roman" w:eastAsia="Times New Roman" w:hAnsi="Times New Roman" w:cs="Times New Roman"/>
      <w:sz w:val="16"/>
      <w:szCs w:val="16"/>
    </w:rPr>
  </w:style>
  <w:style w:type="character" w:customStyle="1" w:styleId="b-title">
    <w:name w:val="b-title"/>
    <w:basedOn w:val="DefaultParagraphFont"/>
    <w:rsid w:val="00120E0F"/>
  </w:style>
  <w:style w:type="paragraph" w:styleId="TOC1">
    <w:name w:val="toc 1"/>
    <w:basedOn w:val="Normal"/>
    <w:next w:val="Normal"/>
    <w:autoRedefine/>
    <w:uiPriority w:val="39"/>
    <w:unhideWhenUsed/>
    <w:rsid w:val="00120E0F"/>
    <w:pPr>
      <w:tabs>
        <w:tab w:val="right" w:leader="dot" w:pos="9118"/>
      </w:tabs>
      <w:spacing w:before="60" w:after="140" w:line="360" w:lineRule="auto"/>
      <w:jc w:val="both"/>
    </w:pPr>
    <w:rPr>
      <w:rFonts w:ascii="Times New Roman" w:hAnsi="Times New Roman" w:cs="Times New Roman"/>
      <w:b/>
      <w:noProof/>
      <w:sz w:val="24"/>
      <w:szCs w:val="24"/>
    </w:rPr>
  </w:style>
  <w:style w:type="paragraph" w:styleId="TOC2">
    <w:name w:val="toc 2"/>
    <w:basedOn w:val="Normal"/>
    <w:next w:val="Normal"/>
    <w:autoRedefine/>
    <w:uiPriority w:val="39"/>
    <w:unhideWhenUsed/>
    <w:rsid w:val="00120E0F"/>
    <w:pPr>
      <w:tabs>
        <w:tab w:val="right" w:leader="dot" w:pos="9118"/>
      </w:tabs>
      <w:spacing w:before="200" w:after="60" w:line="360" w:lineRule="auto"/>
      <w:ind w:left="216"/>
      <w:jc w:val="both"/>
    </w:pPr>
    <w:rPr>
      <w:rFonts w:ascii="Times New Roman" w:hAnsi="Times New Roman" w:cs="Times New Roman"/>
      <w:b/>
      <w:noProof/>
      <w:sz w:val="28"/>
      <w:szCs w:val="28"/>
    </w:rPr>
  </w:style>
  <w:style w:type="paragraph" w:customStyle="1" w:styleId="NormalText">
    <w:name w:val="Normal Text"/>
    <w:basedOn w:val="Normal"/>
    <w:link w:val="NormalTextChar"/>
    <w:qFormat/>
    <w:rsid w:val="00120E0F"/>
    <w:pPr>
      <w:widowControl w:val="0"/>
      <w:spacing w:before="120" w:after="120" w:line="360" w:lineRule="auto"/>
      <w:ind w:firstLine="567"/>
      <w:jc w:val="both"/>
    </w:pPr>
    <w:rPr>
      <w:rFonts w:ascii="Times New Roman" w:hAnsi="Times New Roman" w:cs="Times New Roman"/>
      <w:bCs/>
      <w:sz w:val="24"/>
      <w:szCs w:val="24"/>
    </w:rPr>
  </w:style>
  <w:style w:type="character" w:customStyle="1" w:styleId="NormalTextChar">
    <w:name w:val="Normal Text Char"/>
    <w:basedOn w:val="DefaultParagraphFont"/>
    <w:link w:val="NormalText"/>
    <w:rsid w:val="00120E0F"/>
    <w:rPr>
      <w:rFonts w:ascii="Times New Roman" w:hAnsi="Times New Roman" w:cs="Times New Roman"/>
      <w:bCs/>
      <w:sz w:val="24"/>
      <w:szCs w:val="24"/>
    </w:rPr>
  </w:style>
  <w:style w:type="paragraph" w:customStyle="1" w:styleId="Citations">
    <w:name w:val="Citations"/>
    <w:basedOn w:val="Normal"/>
    <w:link w:val="CitationsChar"/>
    <w:qFormat/>
    <w:rsid w:val="00120E0F"/>
    <w:pPr>
      <w:widowControl w:val="0"/>
      <w:spacing w:before="120" w:line="240" w:lineRule="auto"/>
      <w:ind w:left="567"/>
      <w:jc w:val="both"/>
    </w:pPr>
    <w:rPr>
      <w:rFonts w:ascii="Times New Roman" w:hAnsi="Times New Roman" w:cs="Times New Roman"/>
      <w:sz w:val="20"/>
      <w:szCs w:val="20"/>
    </w:rPr>
  </w:style>
  <w:style w:type="character" w:customStyle="1" w:styleId="CitationsChar">
    <w:name w:val="Citations Char"/>
    <w:basedOn w:val="DefaultParagraphFont"/>
    <w:link w:val="Citations"/>
    <w:rsid w:val="00120E0F"/>
    <w:rPr>
      <w:rFonts w:ascii="Times New Roman" w:hAnsi="Times New Roman" w:cs="Times New Roman"/>
      <w:sz w:val="20"/>
      <w:szCs w:val="20"/>
    </w:rPr>
  </w:style>
  <w:style w:type="paragraph" w:styleId="TOC3">
    <w:name w:val="toc 3"/>
    <w:basedOn w:val="Normal"/>
    <w:next w:val="Normal"/>
    <w:autoRedefine/>
    <w:uiPriority w:val="39"/>
    <w:unhideWhenUsed/>
    <w:rsid w:val="00120E0F"/>
    <w:pPr>
      <w:tabs>
        <w:tab w:val="left" w:pos="810"/>
        <w:tab w:val="right" w:leader="dot" w:pos="9180"/>
      </w:tabs>
      <w:spacing w:after="60" w:line="360" w:lineRule="auto"/>
      <w:ind w:left="446"/>
      <w:jc w:val="both"/>
    </w:pPr>
    <w:rPr>
      <w:rFonts w:ascii="Times New Roman" w:hAnsi="Times New Roman" w:cs="Times New Roman"/>
      <w:b/>
      <w:noProof/>
      <w:spacing w:val="-6"/>
      <w:sz w:val="24"/>
      <w:szCs w:val="24"/>
    </w:rPr>
  </w:style>
  <w:style w:type="paragraph" w:styleId="TOC4">
    <w:name w:val="toc 4"/>
    <w:basedOn w:val="Normal"/>
    <w:next w:val="Normal"/>
    <w:autoRedefine/>
    <w:uiPriority w:val="39"/>
    <w:unhideWhenUsed/>
    <w:rsid w:val="00120E0F"/>
    <w:pPr>
      <w:tabs>
        <w:tab w:val="left" w:pos="1260"/>
        <w:tab w:val="right" w:leader="dot" w:pos="9118"/>
      </w:tabs>
      <w:spacing w:before="20" w:after="20" w:line="360" w:lineRule="auto"/>
      <w:ind w:left="662"/>
      <w:jc w:val="both"/>
    </w:pPr>
    <w:rPr>
      <w:rFonts w:ascii="Times New Roman" w:hAnsi="Times New Roman" w:cs="Times New Roman"/>
      <w:noProof/>
      <w:spacing w:val="-4"/>
      <w:sz w:val="24"/>
      <w:szCs w:val="24"/>
    </w:rPr>
  </w:style>
  <w:style w:type="paragraph" w:styleId="TOC5">
    <w:name w:val="toc 5"/>
    <w:basedOn w:val="Normal"/>
    <w:next w:val="Normal"/>
    <w:autoRedefine/>
    <w:uiPriority w:val="39"/>
    <w:unhideWhenUsed/>
    <w:rsid w:val="00120E0F"/>
    <w:pPr>
      <w:tabs>
        <w:tab w:val="left" w:pos="1620"/>
        <w:tab w:val="right" w:leader="dot" w:pos="9118"/>
      </w:tabs>
      <w:spacing w:before="40" w:after="40" w:line="360" w:lineRule="auto"/>
      <w:ind w:left="878"/>
      <w:jc w:val="both"/>
    </w:pPr>
  </w:style>
  <w:style w:type="paragraph" w:styleId="TableofAuthorities">
    <w:name w:val="table of authorities"/>
    <w:basedOn w:val="Normal"/>
    <w:next w:val="Normal"/>
    <w:uiPriority w:val="99"/>
    <w:unhideWhenUsed/>
    <w:rsid w:val="00120E0F"/>
    <w:pPr>
      <w:spacing w:after="0"/>
      <w:ind w:left="220" w:hanging="220"/>
    </w:pPr>
    <w:rPr>
      <w:sz w:val="20"/>
      <w:szCs w:val="20"/>
    </w:rPr>
  </w:style>
  <w:style w:type="paragraph" w:styleId="TOAHeading">
    <w:name w:val="toa heading"/>
    <w:basedOn w:val="Normal"/>
    <w:next w:val="Normal"/>
    <w:uiPriority w:val="99"/>
    <w:unhideWhenUsed/>
    <w:rsid w:val="00120E0F"/>
    <w:pPr>
      <w:spacing w:before="120" w:after="120"/>
    </w:pPr>
    <w:rPr>
      <w:rFonts w:cs="Arial"/>
      <w:sz w:val="20"/>
      <w:szCs w:val="20"/>
      <w:u w:val="single"/>
    </w:rPr>
  </w:style>
  <w:style w:type="paragraph" w:styleId="Index1">
    <w:name w:val="index 1"/>
    <w:basedOn w:val="Normal"/>
    <w:next w:val="Normal"/>
    <w:autoRedefine/>
    <w:uiPriority w:val="99"/>
    <w:unhideWhenUsed/>
    <w:rsid w:val="00120E0F"/>
    <w:pPr>
      <w:tabs>
        <w:tab w:val="right" w:leader="dot" w:pos="4194"/>
      </w:tabs>
      <w:spacing w:after="0"/>
      <w:ind w:left="220" w:hanging="220"/>
      <w:jc w:val="both"/>
    </w:pPr>
    <w:rPr>
      <w:sz w:val="18"/>
      <w:szCs w:val="18"/>
    </w:rPr>
  </w:style>
  <w:style w:type="paragraph" w:styleId="Index2">
    <w:name w:val="index 2"/>
    <w:basedOn w:val="Normal"/>
    <w:next w:val="Normal"/>
    <w:autoRedefine/>
    <w:uiPriority w:val="99"/>
    <w:unhideWhenUsed/>
    <w:rsid w:val="00120E0F"/>
    <w:pPr>
      <w:spacing w:after="0"/>
      <w:ind w:left="440" w:hanging="220"/>
    </w:pPr>
    <w:rPr>
      <w:sz w:val="18"/>
      <w:szCs w:val="18"/>
    </w:rPr>
  </w:style>
  <w:style w:type="paragraph" w:styleId="Index3">
    <w:name w:val="index 3"/>
    <w:basedOn w:val="Normal"/>
    <w:next w:val="Normal"/>
    <w:autoRedefine/>
    <w:uiPriority w:val="99"/>
    <w:unhideWhenUsed/>
    <w:rsid w:val="00120E0F"/>
    <w:pPr>
      <w:spacing w:after="0"/>
      <w:ind w:left="660" w:hanging="220"/>
    </w:pPr>
    <w:rPr>
      <w:sz w:val="18"/>
      <w:szCs w:val="18"/>
    </w:rPr>
  </w:style>
  <w:style w:type="paragraph" w:styleId="Index4">
    <w:name w:val="index 4"/>
    <w:basedOn w:val="Normal"/>
    <w:next w:val="Normal"/>
    <w:autoRedefine/>
    <w:uiPriority w:val="99"/>
    <w:unhideWhenUsed/>
    <w:rsid w:val="00120E0F"/>
    <w:pPr>
      <w:spacing w:after="0"/>
      <w:ind w:left="880" w:hanging="220"/>
    </w:pPr>
    <w:rPr>
      <w:sz w:val="18"/>
      <w:szCs w:val="18"/>
    </w:rPr>
  </w:style>
  <w:style w:type="paragraph" w:styleId="Index5">
    <w:name w:val="index 5"/>
    <w:basedOn w:val="Normal"/>
    <w:next w:val="Normal"/>
    <w:autoRedefine/>
    <w:uiPriority w:val="99"/>
    <w:unhideWhenUsed/>
    <w:rsid w:val="00120E0F"/>
    <w:pPr>
      <w:spacing w:after="0"/>
      <w:ind w:left="1100" w:hanging="220"/>
    </w:pPr>
    <w:rPr>
      <w:sz w:val="18"/>
      <w:szCs w:val="18"/>
    </w:rPr>
  </w:style>
  <w:style w:type="paragraph" w:styleId="Index6">
    <w:name w:val="index 6"/>
    <w:basedOn w:val="Normal"/>
    <w:next w:val="Normal"/>
    <w:autoRedefine/>
    <w:uiPriority w:val="99"/>
    <w:unhideWhenUsed/>
    <w:rsid w:val="00120E0F"/>
    <w:pPr>
      <w:spacing w:after="0"/>
      <w:ind w:left="1320" w:hanging="220"/>
    </w:pPr>
    <w:rPr>
      <w:sz w:val="18"/>
      <w:szCs w:val="18"/>
    </w:rPr>
  </w:style>
  <w:style w:type="paragraph" w:styleId="Index7">
    <w:name w:val="index 7"/>
    <w:basedOn w:val="Normal"/>
    <w:next w:val="Normal"/>
    <w:autoRedefine/>
    <w:uiPriority w:val="99"/>
    <w:unhideWhenUsed/>
    <w:rsid w:val="00120E0F"/>
    <w:pPr>
      <w:spacing w:after="0"/>
      <w:ind w:left="1540" w:hanging="220"/>
    </w:pPr>
    <w:rPr>
      <w:sz w:val="18"/>
      <w:szCs w:val="18"/>
    </w:rPr>
  </w:style>
  <w:style w:type="paragraph" w:styleId="Index8">
    <w:name w:val="index 8"/>
    <w:basedOn w:val="Normal"/>
    <w:next w:val="Normal"/>
    <w:autoRedefine/>
    <w:uiPriority w:val="99"/>
    <w:unhideWhenUsed/>
    <w:rsid w:val="00120E0F"/>
    <w:pPr>
      <w:spacing w:after="0"/>
      <w:ind w:left="1760" w:hanging="220"/>
    </w:pPr>
    <w:rPr>
      <w:sz w:val="18"/>
      <w:szCs w:val="18"/>
    </w:rPr>
  </w:style>
  <w:style w:type="paragraph" w:styleId="Index9">
    <w:name w:val="index 9"/>
    <w:basedOn w:val="Normal"/>
    <w:next w:val="Normal"/>
    <w:autoRedefine/>
    <w:uiPriority w:val="99"/>
    <w:unhideWhenUsed/>
    <w:rsid w:val="00120E0F"/>
    <w:pPr>
      <w:spacing w:after="0"/>
      <w:ind w:left="1980" w:hanging="220"/>
    </w:pPr>
    <w:rPr>
      <w:sz w:val="18"/>
      <w:szCs w:val="18"/>
    </w:rPr>
  </w:style>
  <w:style w:type="paragraph" w:styleId="IndexHeading">
    <w:name w:val="index heading"/>
    <w:basedOn w:val="Normal"/>
    <w:next w:val="Index1"/>
    <w:uiPriority w:val="99"/>
    <w:unhideWhenUsed/>
    <w:rsid w:val="00120E0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Theme="majorHAnsi" w:hAnsiTheme="majorHAnsi"/>
      <w:b/>
      <w:bCs/>
    </w:rPr>
  </w:style>
  <w:style w:type="paragraph" w:styleId="BodyTextIndent">
    <w:name w:val="Body Text Indent"/>
    <w:basedOn w:val="Normal"/>
    <w:link w:val="BodyTextIndentChar"/>
    <w:uiPriority w:val="99"/>
    <w:unhideWhenUsed/>
    <w:rsid w:val="00120E0F"/>
    <w:pPr>
      <w:spacing w:after="120"/>
      <w:ind w:left="360"/>
    </w:pPr>
  </w:style>
  <w:style w:type="character" w:customStyle="1" w:styleId="BodyTextIndentChar">
    <w:name w:val="Body Text Indent Char"/>
    <w:basedOn w:val="DefaultParagraphFont"/>
    <w:link w:val="BodyTextIndent"/>
    <w:uiPriority w:val="99"/>
    <w:rsid w:val="00120E0F"/>
  </w:style>
  <w:style w:type="character" w:styleId="SubtleEmphasis">
    <w:name w:val="Subtle Emphasis"/>
    <w:basedOn w:val="DefaultParagraphFont"/>
    <w:uiPriority w:val="19"/>
    <w:qFormat/>
    <w:rsid w:val="00FA57A7"/>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E0F"/>
  </w:style>
  <w:style w:type="paragraph" w:styleId="Heading1">
    <w:name w:val="heading 1"/>
    <w:basedOn w:val="Normal"/>
    <w:next w:val="Normal"/>
    <w:link w:val="Heading1Char"/>
    <w:uiPriority w:val="9"/>
    <w:qFormat/>
    <w:rsid w:val="00120E0F"/>
    <w:pPr>
      <w:spacing w:before="280" w:after="280"/>
      <w:jc w:val="center"/>
      <w:outlineLvl w:val="0"/>
    </w:pPr>
    <w:rPr>
      <w:rFonts w:ascii="Times New Roman" w:hAnsi="Times New Roman" w:cs="Times New Roman"/>
      <w:b/>
      <w:sz w:val="36"/>
      <w:szCs w:val="36"/>
    </w:rPr>
  </w:style>
  <w:style w:type="paragraph" w:styleId="Heading2">
    <w:name w:val="heading 2"/>
    <w:basedOn w:val="Heading1"/>
    <w:next w:val="Normal"/>
    <w:link w:val="Heading2Char"/>
    <w:uiPriority w:val="9"/>
    <w:qFormat/>
    <w:rsid w:val="00120E0F"/>
    <w:pPr>
      <w:outlineLvl w:val="1"/>
    </w:pPr>
    <w:rPr>
      <w:sz w:val="32"/>
      <w:szCs w:val="32"/>
    </w:rPr>
  </w:style>
  <w:style w:type="paragraph" w:styleId="Heading3">
    <w:name w:val="heading 3"/>
    <w:basedOn w:val="ListParagraph"/>
    <w:next w:val="Normal"/>
    <w:link w:val="Heading3Char"/>
    <w:uiPriority w:val="9"/>
    <w:qFormat/>
    <w:rsid w:val="00120E0F"/>
    <w:pPr>
      <w:widowControl w:val="0"/>
      <w:numPr>
        <w:ilvl w:val="1"/>
        <w:numId w:val="3"/>
      </w:numPr>
      <w:spacing w:before="280" w:after="120"/>
      <w:ind w:left="1170"/>
      <w:jc w:val="both"/>
      <w:outlineLvl w:val="2"/>
    </w:pPr>
    <w:rPr>
      <w:rFonts w:ascii="Times New Roman" w:eastAsia="Times New Roman" w:hAnsi="Times New Roman" w:cs="Times New Roman"/>
      <w:b/>
      <w:sz w:val="26"/>
      <w:szCs w:val="26"/>
    </w:rPr>
  </w:style>
  <w:style w:type="paragraph" w:styleId="Heading4">
    <w:name w:val="heading 4"/>
    <w:basedOn w:val="Heading3"/>
    <w:next w:val="Normal"/>
    <w:link w:val="Heading4Char"/>
    <w:uiPriority w:val="9"/>
    <w:qFormat/>
    <w:rsid w:val="00120E0F"/>
    <w:pPr>
      <w:numPr>
        <w:ilvl w:val="2"/>
      </w:numPr>
      <w:spacing w:before="340"/>
      <w:ind w:left="2340"/>
      <w:outlineLvl w:val="3"/>
    </w:pPr>
    <w:rPr>
      <w:sz w:val="25"/>
      <w:szCs w:val="25"/>
    </w:rPr>
  </w:style>
  <w:style w:type="paragraph" w:styleId="Heading5">
    <w:name w:val="heading 5"/>
    <w:basedOn w:val="Heading4"/>
    <w:next w:val="Normal"/>
    <w:link w:val="Heading5Char"/>
    <w:uiPriority w:val="9"/>
    <w:unhideWhenUsed/>
    <w:qFormat/>
    <w:rsid w:val="00120E0F"/>
    <w:pPr>
      <w:numPr>
        <w:ilvl w:val="3"/>
      </w:numPr>
      <w:spacing w:before="280"/>
      <w:ind w:left="3150"/>
      <w:outlineLvl w:val="4"/>
    </w:pPr>
    <w:rPr>
      <w:bCs/>
      <w:sz w:val="24"/>
      <w:szCs w:val="24"/>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E0F"/>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120E0F"/>
    <w:rPr>
      <w:rFonts w:ascii="Times New Roman" w:hAnsi="Times New Roman" w:cs="Times New Roman"/>
      <w:b/>
      <w:sz w:val="32"/>
      <w:szCs w:val="32"/>
    </w:rPr>
  </w:style>
  <w:style w:type="paragraph" w:styleId="ListParagraph">
    <w:name w:val="List Paragraph"/>
    <w:basedOn w:val="Normal"/>
    <w:uiPriority w:val="34"/>
    <w:qFormat/>
    <w:rsid w:val="00120E0F"/>
    <w:pPr>
      <w:ind w:left="720"/>
      <w:contextualSpacing/>
    </w:pPr>
  </w:style>
  <w:style w:type="character" w:customStyle="1" w:styleId="Heading3Char">
    <w:name w:val="Heading 3 Char"/>
    <w:basedOn w:val="DefaultParagraphFont"/>
    <w:link w:val="Heading3"/>
    <w:uiPriority w:val="9"/>
    <w:rsid w:val="00120E0F"/>
    <w:rPr>
      <w:rFonts w:ascii="Times New Roman" w:eastAsia="Times New Roman" w:hAnsi="Times New Roman" w:cs="Times New Roman"/>
      <w:b/>
      <w:sz w:val="26"/>
      <w:szCs w:val="26"/>
    </w:rPr>
  </w:style>
  <w:style w:type="character" w:customStyle="1" w:styleId="Heading4Char">
    <w:name w:val="Heading 4 Char"/>
    <w:basedOn w:val="DefaultParagraphFont"/>
    <w:link w:val="Heading4"/>
    <w:uiPriority w:val="9"/>
    <w:rsid w:val="00120E0F"/>
    <w:rPr>
      <w:rFonts w:ascii="Times New Roman" w:eastAsia="Times New Roman" w:hAnsi="Times New Roman" w:cs="Times New Roman"/>
      <w:b/>
      <w:sz w:val="25"/>
      <w:szCs w:val="25"/>
    </w:rPr>
  </w:style>
  <w:style w:type="character" w:customStyle="1" w:styleId="Heading5Char">
    <w:name w:val="Heading 5 Char"/>
    <w:basedOn w:val="DefaultParagraphFont"/>
    <w:link w:val="Heading5"/>
    <w:uiPriority w:val="9"/>
    <w:rsid w:val="00120E0F"/>
    <w:rPr>
      <w:rFonts w:ascii="Times New Roman" w:eastAsia="Times New Roman" w:hAnsi="Times New Roman" w:cs="Times New Roman"/>
      <w:b/>
      <w:bCs/>
      <w:sz w:val="24"/>
      <w:szCs w:val="24"/>
      <w:lang w:val="en-ZA"/>
    </w:rPr>
  </w:style>
  <w:style w:type="paragraph" w:styleId="FootnoteText">
    <w:name w:val="footnote text"/>
    <w:basedOn w:val="Normal"/>
    <w:link w:val="FootnoteTextChar"/>
    <w:uiPriority w:val="99"/>
    <w:unhideWhenUsed/>
    <w:rsid w:val="00120E0F"/>
    <w:pPr>
      <w:spacing w:after="0" w:line="240" w:lineRule="auto"/>
    </w:pPr>
    <w:rPr>
      <w:sz w:val="20"/>
      <w:szCs w:val="20"/>
    </w:rPr>
  </w:style>
  <w:style w:type="character" w:customStyle="1" w:styleId="FootnoteTextChar">
    <w:name w:val="Footnote Text Char"/>
    <w:basedOn w:val="DefaultParagraphFont"/>
    <w:link w:val="FootnoteText"/>
    <w:uiPriority w:val="99"/>
    <w:rsid w:val="00120E0F"/>
    <w:rPr>
      <w:sz w:val="20"/>
      <w:szCs w:val="20"/>
    </w:rPr>
  </w:style>
  <w:style w:type="character" w:styleId="FootnoteReference">
    <w:name w:val="footnote reference"/>
    <w:basedOn w:val="DefaultParagraphFont"/>
    <w:uiPriority w:val="99"/>
    <w:unhideWhenUsed/>
    <w:rsid w:val="00120E0F"/>
    <w:rPr>
      <w:vertAlign w:val="superscript"/>
    </w:rPr>
  </w:style>
  <w:style w:type="character" w:styleId="Hyperlink">
    <w:name w:val="Hyperlink"/>
    <w:basedOn w:val="DefaultParagraphFont"/>
    <w:uiPriority w:val="99"/>
    <w:unhideWhenUsed/>
    <w:rsid w:val="00120E0F"/>
    <w:rPr>
      <w:color w:val="0000FF" w:themeColor="hyperlink"/>
      <w:u w:val="single"/>
    </w:rPr>
  </w:style>
  <w:style w:type="character" w:styleId="Emphasis">
    <w:name w:val="Emphasis"/>
    <w:basedOn w:val="DefaultParagraphFont"/>
    <w:uiPriority w:val="20"/>
    <w:qFormat/>
    <w:rsid w:val="00120E0F"/>
    <w:rPr>
      <w:i/>
      <w:iCs/>
    </w:rPr>
  </w:style>
  <w:style w:type="character" w:customStyle="1" w:styleId="style8">
    <w:name w:val="style8"/>
    <w:basedOn w:val="DefaultParagraphFont"/>
    <w:rsid w:val="00120E0F"/>
  </w:style>
  <w:style w:type="paragraph" w:styleId="Footer">
    <w:name w:val="footer"/>
    <w:basedOn w:val="Normal"/>
    <w:link w:val="FooterChar"/>
    <w:uiPriority w:val="99"/>
    <w:unhideWhenUsed/>
    <w:rsid w:val="00120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E0F"/>
  </w:style>
  <w:style w:type="character" w:customStyle="1" w:styleId="fontstyle01">
    <w:name w:val="fontstyle01"/>
    <w:basedOn w:val="DefaultParagraphFont"/>
    <w:rsid w:val="00120E0F"/>
    <w:rPr>
      <w:rFonts w:ascii="Gentium" w:hAnsi="Gentium" w:hint="default"/>
      <w:b w:val="0"/>
      <w:bCs w:val="0"/>
      <w:i w:val="0"/>
      <w:iCs w:val="0"/>
      <w:color w:val="000000"/>
      <w:sz w:val="22"/>
      <w:szCs w:val="22"/>
    </w:rPr>
  </w:style>
  <w:style w:type="character" w:customStyle="1" w:styleId="fontstyle21">
    <w:name w:val="fontstyle21"/>
    <w:basedOn w:val="DefaultParagraphFont"/>
    <w:rsid w:val="00120E0F"/>
    <w:rPr>
      <w:rFonts w:ascii="Gentium" w:hAnsi="Gentium" w:hint="default"/>
      <w:b w:val="0"/>
      <w:bCs w:val="0"/>
      <w:i/>
      <w:iCs/>
      <w:color w:val="000000"/>
      <w:sz w:val="22"/>
      <w:szCs w:val="22"/>
    </w:rPr>
  </w:style>
  <w:style w:type="paragraph" w:styleId="Header">
    <w:name w:val="header"/>
    <w:basedOn w:val="Normal"/>
    <w:link w:val="HeaderChar"/>
    <w:uiPriority w:val="99"/>
    <w:unhideWhenUsed/>
    <w:rsid w:val="00120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E0F"/>
  </w:style>
  <w:style w:type="character" w:customStyle="1" w:styleId="a">
    <w:name w:val="a"/>
    <w:basedOn w:val="DefaultParagraphFont"/>
    <w:rsid w:val="00120E0F"/>
  </w:style>
  <w:style w:type="character" w:customStyle="1" w:styleId="fontstyle31">
    <w:name w:val="fontstyle31"/>
    <w:basedOn w:val="DefaultParagraphFont"/>
    <w:rsid w:val="00120E0F"/>
    <w:rPr>
      <w:rFonts w:ascii="ArialMT" w:hAnsi="ArialMT" w:hint="default"/>
      <w:b w:val="0"/>
      <w:bCs w:val="0"/>
      <w:i w:val="0"/>
      <w:iCs w:val="0"/>
      <w:color w:val="6E725C"/>
      <w:sz w:val="8"/>
      <w:szCs w:val="8"/>
    </w:rPr>
  </w:style>
  <w:style w:type="paragraph" w:styleId="NormalWeb">
    <w:name w:val="Normal (Web)"/>
    <w:basedOn w:val="Normal"/>
    <w:uiPriority w:val="99"/>
    <w:unhideWhenUsed/>
    <w:rsid w:val="00120E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ontent-block">
    <w:name w:val="md-content-block"/>
    <w:basedOn w:val="Normal"/>
    <w:rsid w:val="00120E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20E0F"/>
    <w:pPr>
      <w:autoSpaceDE w:val="0"/>
      <w:autoSpaceDN w:val="0"/>
      <w:adjustRightInd w:val="0"/>
      <w:spacing w:after="0" w:line="240" w:lineRule="auto"/>
    </w:pPr>
    <w:rPr>
      <w:rFonts w:ascii="Arial" w:hAnsi="Arial" w:cs="Arial"/>
      <w:color w:val="000000"/>
      <w:sz w:val="24"/>
      <w:szCs w:val="24"/>
    </w:rPr>
  </w:style>
  <w:style w:type="paragraph" w:customStyle="1" w:styleId="Pa10">
    <w:name w:val="Pa10"/>
    <w:basedOn w:val="Normal"/>
    <w:next w:val="Normal"/>
    <w:uiPriority w:val="99"/>
    <w:rsid w:val="00120E0F"/>
    <w:pPr>
      <w:autoSpaceDE w:val="0"/>
      <w:autoSpaceDN w:val="0"/>
      <w:adjustRightInd w:val="0"/>
      <w:spacing w:after="0" w:line="231" w:lineRule="atLeast"/>
    </w:pPr>
    <w:rPr>
      <w:rFonts w:ascii="Adobe Garamond Pro" w:eastAsia="Calibri" w:hAnsi="Adobe Garamond Pro" w:cs="Times New Roman"/>
      <w:sz w:val="24"/>
      <w:szCs w:val="24"/>
    </w:rPr>
  </w:style>
  <w:style w:type="paragraph" w:customStyle="1" w:styleId="Pa11">
    <w:name w:val="Pa11"/>
    <w:basedOn w:val="Normal"/>
    <w:next w:val="Normal"/>
    <w:uiPriority w:val="99"/>
    <w:rsid w:val="00120E0F"/>
    <w:pPr>
      <w:autoSpaceDE w:val="0"/>
      <w:autoSpaceDN w:val="0"/>
      <w:adjustRightInd w:val="0"/>
      <w:spacing w:after="0" w:line="231" w:lineRule="atLeast"/>
    </w:pPr>
    <w:rPr>
      <w:rFonts w:ascii="Adobe Garamond Pro" w:eastAsia="Calibri" w:hAnsi="Adobe Garamond Pro" w:cs="Times New Roman"/>
      <w:sz w:val="24"/>
      <w:szCs w:val="24"/>
    </w:rPr>
  </w:style>
  <w:style w:type="character" w:customStyle="1" w:styleId="fontstyle41">
    <w:name w:val="fontstyle41"/>
    <w:basedOn w:val="DefaultParagraphFont"/>
    <w:rsid w:val="00120E0F"/>
    <w:rPr>
      <w:rFonts w:ascii="Times-Italic" w:hAnsi="Times-Italic" w:hint="default"/>
      <w:b w:val="0"/>
      <w:bCs w:val="0"/>
      <w:i/>
      <w:iCs/>
      <w:color w:val="000000"/>
      <w:sz w:val="20"/>
      <w:szCs w:val="20"/>
    </w:rPr>
  </w:style>
  <w:style w:type="character" w:customStyle="1" w:styleId="fontstyle11">
    <w:name w:val="fontstyle11"/>
    <w:basedOn w:val="DefaultParagraphFont"/>
    <w:rsid w:val="00120E0F"/>
    <w:rPr>
      <w:rFonts w:ascii="Times-Roman" w:hAnsi="Times-Roman" w:hint="default"/>
      <w:b w:val="0"/>
      <w:bCs w:val="0"/>
      <w:i w:val="0"/>
      <w:iCs w:val="0"/>
      <w:color w:val="231F20"/>
      <w:sz w:val="22"/>
      <w:szCs w:val="22"/>
    </w:rPr>
  </w:style>
  <w:style w:type="character" w:customStyle="1" w:styleId="fontstyle51">
    <w:name w:val="fontstyle51"/>
    <w:basedOn w:val="DefaultParagraphFont"/>
    <w:rsid w:val="00120E0F"/>
    <w:rPr>
      <w:rFonts w:ascii="LMMathItalic10-Regular" w:hAnsi="LMMathItalic10-Regular" w:hint="default"/>
      <w:b w:val="0"/>
      <w:bCs w:val="0"/>
      <w:i/>
      <w:iCs/>
      <w:color w:val="000000"/>
      <w:sz w:val="20"/>
      <w:szCs w:val="20"/>
    </w:rPr>
  </w:style>
  <w:style w:type="character" w:customStyle="1" w:styleId="BalloonTextChar">
    <w:name w:val="Balloon Text Char"/>
    <w:basedOn w:val="DefaultParagraphFont"/>
    <w:link w:val="BalloonText"/>
    <w:uiPriority w:val="99"/>
    <w:semiHidden/>
    <w:rsid w:val="00120E0F"/>
    <w:rPr>
      <w:rFonts w:ascii="Tahoma" w:hAnsi="Tahoma" w:cs="Tahoma"/>
      <w:sz w:val="16"/>
      <w:szCs w:val="16"/>
    </w:rPr>
  </w:style>
  <w:style w:type="paragraph" w:styleId="BalloonText">
    <w:name w:val="Balloon Text"/>
    <w:basedOn w:val="Normal"/>
    <w:link w:val="BalloonTextChar"/>
    <w:uiPriority w:val="99"/>
    <w:semiHidden/>
    <w:unhideWhenUsed/>
    <w:rsid w:val="00120E0F"/>
    <w:pPr>
      <w:spacing w:after="0" w:line="240" w:lineRule="auto"/>
    </w:pPr>
    <w:rPr>
      <w:rFonts w:ascii="Tahoma" w:hAnsi="Tahoma" w:cs="Tahoma"/>
      <w:sz w:val="16"/>
      <w:szCs w:val="16"/>
    </w:rPr>
  </w:style>
  <w:style w:type="character" w:customStyle="1" w:styleId="source">
    <w:name w:val="source"/>
    <w:basedOn w:val="DefaultParagraphFont"/>
    <w:rsid w:val="00120E0F"/>
  </w:style>
  <w:style w:type="paragraph" w:customStyle="1" w:styleId="Style3">
    <w:name w:val="Style3"/>
    <w:basedOn w:val="Normal"/>
    <w:link w:val="Style3Char"/>
    <w:qFormat/>
    <w:rsid w:val="00120E0F"/>
    <w:pPr>
      <w:spacing w:after="0" w:line="480" w:lineRule="auto"/>
      <w:jc w:val="both"/>
    </w:pPr>
    <w:rPr>
      <w:rFonts w:ascii="Times New Roman" w:hAnsi="Times New Roman" w:cs="Times New Roman"/>
      <w:b/>
      <w:i/>
      <w:sz w:val="24"/>
      <w:szCs w:val="24"/>
      <w:lang w:val="en-GB"/>
    </w:rPr>
  </w:style>
  <w:style w:type="character" w:customStyle="1" w:styleId="Style3Char">
    <w:name w:val="Style3 Char"/>
    <w:basedOn w:val="DefaultParagraphFont"/>
    <w:link w:val="Style3"/>
    <w:rsid w:val="00120E0F"/>
    <w:rPr>
      <w:rFonts w:ascii="Times New Roman" w:hAnsi="Times New Roman" w:cs="Times New Roman"/>
      <w:b/>
      <w:i/>
      <w:sz w:val="24"/>
      <w:szCs w:val="24"/>
      <w:lang w:val="en-GB"/>
    </w:rPr>
  </w:style>
  <w:style w:type="character" w:styleId="Strong">
    <w:name w:val="Strong"/>
    <w:basedOn w:val="DefaultParagraphFont"/>
    <w:uiPriority w:val="22"/>
    <w:qFormat/>
    <w:rsid w:val="00120E0F"/>
    <w:rPr>
      <w:b/>
      <w:bCs/>
    </w:rPr>
  </w:style>
  <w:style w:type="character" w:customStyle="1" w:styleId="reference-text">
    <w:name w:val="reference-text"/>
    <w:basedOn w:val="DefaultParagraphFont"/>
    <w:rsid w:val="00120E0F"/>
  </w:style>
  <w:style w:type="paragraph" w:customStyle="1" w:styleId="footnotedescription">
    <w:name w:val="footnote description"/>
    <w:next w:val="Normal"/>
    <w:link w:val="footnotedescriptionChar"/>
    <w:hidden/>
    <w:rsid w:val="00120E0F"/>
    <w:pPr>
      <w:spacing w:after="0" w:line="240" w:lineRule="auto"/>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sid w:val="00120E0F"/>
    <w:rPr>
      <w:rFonts w:ascii="Times New Roman" w:eastAsia="Times New Roman" w:hAnsi="Times New Roman" w:cs="Times New Roman"/>
      <w:color w:val="000000"/>
      <w:sz w:val="18"/>
    </w:rPr>
  </w:style>
  <w:style w:type="character" w:customStyle="1" w:styleId="footnotemark">
    <w:name w:val="footnote mark"/>
    <w:hidden/>
    <w:rsid w:val="00120E0F"/>
    <w:rPr>
      <w:rFonts w:ascii="Times New Roman" w:eastAsia="Times New Roman" w:hAnsi="Times New Roman" w:cs="Times New Roman"/>
      <w:color w:val="000000"/>
      <w:sz w:val="18"/>
      <w:vertAlign w:val="superscript"/>
    </w:rPr>
  </w:style>
  <w:style w:type="paragraph" w:styleId="NoSpacing">
    <w:name w:val="No Spacing"/>
    <w:uiPriority w:val="1"/>
    <w:qFormat/>
    <w:rsid w:val="00120E0F"/>
    <w:pPr>
      <w:spacing w:after="0" w:line="240" w:lineRule="auto"/>
    </w:pPr>
    <w:rPr>
      <w:lang w:val="en-GB"/>
    </w:rPr>
  </w:style>
  <w:style w:type="paragraph" w:styleId="BodyTextIndent3">
    <w:name w:val="Body Text Indent 3"/>
    <w:basedOn w:val="Normal"/>
    <w:link w:val="BodyTextIndent3Char"/>
    <w:rsid w:val="00120E0F"/>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120E0F"/>
    <w:rPr>
      <w:rFonts w:ascii="Times New Roman" w:eastAsia="Times New Roman" w:hAnsi="Times New Roman" w:cs="Times New Roman"/>
      <w:sz w:val="16"/>
      <w:szCs w:val="16"/>
    </w:rPr>
  </w:style>
  <w:style w:type="character" w:customStyle="1" w:styleId="b-title">
    <w:name w:val="b-title"/>
    <w:basedOn w:val="DefaultParagraphFont"/>
    <w:rsid w:val="00120E0F"/>
  </w:style>
  <w:style w:type="paragraph" w:styleId="TOC1">
    <w:name w:val="toc 1"/>
    <w:basedOn w:val="Normal"/>
    <w:next w:val="Normal"/>
    <w:autoRedefine/>
    <w:uiPriority w:val="39"/>
    <w:unhideWhenUsed/>
    <w:rsid w:val="00120E0F"/>
    <w:pPr>
      <w:tabs>
        <w:tab w:val="right" w:leader="dot" w:pos="9118"/>
      </w:tabs>
      <w:spacing w:before="60" w:after="140" w:line="360" w:lineRule="auto"/>
      <w:jc w:val="both"/>
    </w:pPr>
    <w:rPr>
      <w:rFonts w:ascii="Times New Roman" w:hAnsi="Times New Roman" w:cs="Times New Roman"/>
      <w:b/>
      <w:noProof/>
      <w:sz w:val="24"/>
      <w:szCs w:val="24"/>
    </w:rPr>
  </w:style>
  <w:style w:type="paragraph" w:styleId="TOC2">
    <w:name w:val="toc 2"/>
    <w:basedOn w:val="Normal"/>
    <w:next w:val="Normal"/>
    <w:autoRedefine/>
    <w:uiPriority w:val="39"/>
    <w:unhideWhenUsed/>
    <w:rsid w:val="00120E0F"/>
    <w:pPr>
      <w:tabs>
        <w:tab w:val="right" w:leader="dot" w:pos="9118"/>
      </w:tabs>
      <w:spacing w:before="200" w:after="60" w:line="360" w:lineRule="auto"/>
      <w:ind w:left="216"/>
      <w:jc w:val="both"/>
    </w:pPr>
    <w:rPr>
      <w:rFonts w:ascii="Times New Roman" w:hAnsi="Times New Roman" w:cs="Times New Roman"/>
      <w:b/>
      <w:noProof/>
      <w:sz w:val="28"/>
      <w:szCs w:val="28"/>
    </w:rPr>
  </w:style>
  <w:style w:type="paragraph" w:customStyle="1" w:styleId="NormalText">
    <w:name w:val="Normal Text"/>
    <w:basedOn w:val="Normal"/>
    <w:link w:val="NormalTextChar"/>
    <w:qFormat/>
    <w:rsid w:val="00120E0F"/>
    <w:pPr>
      <w:widowControl w:val="0"/>
      <w:spacing w:before="120" w:after="120" w:line="360" w:lineRule="auto"/>
      <w:ind w:firstLine="567"/>
      <w:jc w:val="both"/>
    </w:pPr>
    <w:rPr>
      <w:rFonts w:ascii="Times New Roman" w:hAnsi="Times New Roman" w:cs="Times New Roman"/>
      <w:bCs/>
      <w:sz w:val="24"/>
      <w:szCs w:val="24"/>
    </w:rPr>
  </w:style>
  <w:style w:type="character" w:customStyle="1" w:styleId="NormalTextChar">
    <w:name w:val="Normal Text Char"/>
    <w:basedOn w:val="DefaultParagraphFont"/>
    <w:link w:val="NormalText"/>
    <w:rsid w:val="00120E0F"/>
    <w:rPr>
      <w:rFonts w:ascii="Times New Roman" w:hAnsi="Times New Roman" w:cs="Times New Roman"/>
      <w:bCs/>
      <w:sz w:val="24"/>
      <w:szCs w:val="24"/>
    </w:rPr>
  </w:style>
  <w:style w:type="paragraph" w:customStyle="1" w:styleId="Citations">
    <w:name w:val="Citations"/>
    <w:basedOn w:val="Normal"/>
    <w:link w:val="CitationsChar"/>
    <w:qFormat/>
    <w:rsid w:val="00120E0F"/>
    <w:pPr>
      <w:widowControl w:val="0"/>
      <w:spacing w:before="120" w:line="240" w:lineRule="auto"/>
      <w:ind w:left="567"/>
      <w:jc w:val="both"/>
    </w:pPr>
    <w:rPr>
      <w:rFonts w:ascii="Times New Roman" w:hAnsi="Times New Roman" w:cs="Times New Roman"/>
      <w:sz w:val="20"/>
      <w:szCs w:val="20"/>
    </w:rPr>
  </w:style>
  <w:style w:type="character" w:customStyle="1" w:styleId="CitationsChar">
    <w:name w:val="Citations Char"/>
    <w:basedOn w:val="DefaultParagraphFont"/>
    <w:link w:val="Citations"/>
    <w:rsid w:val="00120E0F"/>
    <w:rPr>
      <w:rFonts w:ascii="Times New Roman" w:hAnsi="Times New Roman" w:cs="Times New Roman"/>
      <w:sz w:val="20"/>
      <w:szCs w:val="20"/>
    </w:rPr>
  </w:style>
  <w:style w:type="paragraph" w:styleId="TOC3">
    <w:name w:val="toc 3"/>
    <w:basedOn w:val="Normal"/>
    <w:next w:val="Normal"/>
    <w:autoRedefine/>
    <w:uiPriority w:val="39"/>
    <w:unhideWhenUsed/>
    <w:rsid w:val="00120E0F"/>
    <w:pPr>
      <w:tabs>
        <w:tab w:val="left" w:pos="810"/>
        <w:tab w:val="right" w:leader="dot" w:pos="9180"/>
      </w:tabs>
      <w:spacing w:after="60" w:line="360" w:lineRule="auto"/>
      <w:ind w:left="446"/>
      <w:jc w:val="both"/>
    </w:pPr>
    <w:rPr>
      <w:rFonts w:ascii="Times New Roman" w:hAnsi="Times New Roman" w:cs="Times New Roman"/>
      <w:b/>
      <w:noProof/>
      <w:spacing w:val="-6"/>
      <w:sz w:val="24"/>
      <w:szCs w:val="24"/>
    </w:rPr>
  </w:style>
  <w:style w:type="paragraph" w:styleId="TOC4">
    <w:name w:val="toc 4"/>
    <w:basedOn w:val="Normal"/>
    <w:next w:val="Normal"/>
    <w:autoRedefine/>
    <w:uiPriority w:val="39"/>
    <w:unhideWhenUsed/>
    <w:rsid w:val="00120E0F"/>
    <w:pPr>
      <w:tabs>
        <w:tab w:val="left" w:pos="1260"/>
        <w:tab w:val="right" w:leader="dot" w:pos="9118"/>
      </w:tabs>
      <w:spacing w:before="20" w:after="20" w:line="360" w:lineRule="auto"/>
      <w:ind w:left="662"/>
      <w:jc w:val="both"/>
    </w:pPr>
    <w:rPr>
      <w:rFonts w:ascii="Times New Roman" w:hAnsi="Times New Roman" w:cs="Times New Roman"/>
      <w:noProof/>
      <w:spacing w:val="-4"/>
      <w:sz w:val="24"/>
      <w:szCs w:val="24"/>
    </w:rPr>
  </w:style>
  <w:style w:type="paragraph" w:styleId="TOC5">
    <w:name w:val="toc 5"/>
    <w:basedOn w:val="Normal"/>
    <w:next w:val="Normal"/>
    <w:autoRedefine/>
    <w:uiPriority w:val="39"/>
    <w:unhideWhenUsed/>
    <w:rsid w:val="00120E0F"/>
    <w:pPr>
      <w:tabs>
        <w:tab w:val="left" w:pos="1620"/>
        <w:tab w:val="right" w:leader="dot" w:pos="9118"/>
      </w:tabs>
      <w:spacing w:before="40" w:after="40" w:line="360" w:lineRule="auto"/>
      <w:ind w:left="878"/>
      <w:jc w:val="both"/>
    </w:pPr>
  </w:style>
  <w:style w:type="paragraph" w:styleId="TableofAuthorities">
    <w:name w:val="table of authorities"/>
    <w:basedOn w:val="Normal"/>
    <w:next w:val="Normal"/>
    <w:uiPriority w:val="99"/>
    <w:unhideWhenUsed/>
    <w:rsid w:val="00120E0F"/>
    <w:pPr>
      <w:spacing w:after="0"/>
      <w:ind w:left="220" w:hanging="220"/>
    </w:pPr>
    <w:rPr>
      <w:sz w:val="20"/>
      <w:szCs w:val="20"/>
    </w:rPr>
  </w:style>
  <w:style w:type="paragraph" w:styleId="TOAHeading">
    <w:name w:val="toa heading"/>
    <w:basedOn w:val="Normal"/>
    <w:next w:val="Normal"/>
    <w:uiPriority w:val="99"/>
    <w:unhideWhenUsed/>
    <w:rsid w:val="00120E0F"/>
    <w:pPr>
      <w:spacing w:before="120" w:after="120"/>
    </w:pPr>
    <w:rPr>
      <w:rFonts w:cs="Arial"/>
      <w:sz w:val="20"/>
      <w:szCs w:val="20"/>
      <w:u w:val="single"/>
    </w:rPr>
  </w:style>
  <w:style w:type="paragraph" w:styleId="Index1">
    <w:name w:val="index 1"/>
    <w:basedOn w:val="Normal"/>
    <w:next w:val="Normal"/>
    <w:autoRedefine/>
    <w:uiPriority w:val="99"/>
    <w:unhideWhenUsed/>
    <w:rsid w:val="00120E0F"/>
    <w:pPr>
      <w:tabs>
        <w:tab w:val="right" w:leader="dot" w:pos="4194"/>
      </w:tabs>
      <w:spacing w:after="0"/>
      <w:ind w:left="220" w:hanging="220"/>
      <w:jc w:val="both"/>
    </w:pPr>
    <w:rPr>
      <w:sz w:val="18"/>
      <w:szCs w:val="18"/>
    </w:rPr>
  </w:style>
  <w:style w:type="paragraph" w:styleId="Index2">
    <w:name w:val="index 2"/>
    <w:basedOn w:val="Normal"/>
    <w:next w:val="Normal"/>
    <w:autoRedefine/>
    <w:uiPriority w:val="99"/>
    <w:unhideWhenUsed/>
    <w:rsid w:val="00120E0F"/>
    <w:pPr>
      <w:spacing w:after="0"/>
      <w:ind w:left="440" w:hanging="220"/>
    </w:pPr>
    <w:rPr>
      <w:sz w:val="18"/>
      <w:szCs w:val="18"/>
    </w:rPr>
  </w:style>
  <w:style w:type="paragraph" w:styleId="Index3">
    <w:name w:val="index 3"/>
    <w:basedOn w:val="Normal"/>
    <w:next w:val="Normal"/>
    <w:autoRedefine/>
    <w:uiPriority w:val="99"/>
    <w:unhideWhenUsed/>
    <w:rsid w:val="00120E0F"/>
    <w:pPr>
      <w:spacing w:after="0"/>
      <w:ind w:left="660" w:hanging="220"/>
    </w:pPr>
    <w:rPr>
      <w:sz w:val="18"/>
      <w:szCs w:val="18"/>
    </w:rPr>
  </w:style>
  <w:style w:type="paragraph" w:styleId="Index4">
    <w:name w:val="index 4"/>
    <w:basedOn w:val="Normal"/>
    <w:next w:val="Normal"/>
    <w:autoRedefine/>
    <w:uiPriority w:val="99"/>
    <w:unhideWhenUsed/>
    <w:rsid w:val="00120E0F"/>
    <w:pPr>
      <w:spacing w:after="0"/>
      <w:ind w:left="880" w:hanging="220"/>
    </w:pPr>
    <w:rPr>
      <w:sz w:val="18"/>
      <w:szCs w:val="18"/>
    </w:rPr>
  </w:style>
  <w:style w:type="paragraph" w:styleId="Index5">
    <w:name w:val="index 5"/>
    <w:basedOn w:val="Normal"/>
    <w:next w:val="Normal"/>
    <w:autoRedefine/>
    <w:uiPriority w:val="99"/>
    <w:unhideWhenUsed/>
    <w:rsid w:val="00120E0F"/>
    <w:pPr>
      <w:spacing w:after="0"/>
      <w:ind w:left="1100" w:hanging="220"/>
    </w:pPr>
    <w:rPr>
      <w:sz w:val="18"/>
      <w:szCs w:val="18"/>
    </w:rPr>
  </w:style>
  <w:style w:type="paragraph" w:styleId="Index6">
    <w:name w:val="index 6"/>
    <w:basedOn w:val="Normal"/>
    <w:next w:val="Normal"/>
    <w:autoRedefine/>
    <w:uiPriority w:val="99"/>
    <w:unhideWhenUsed/>
    <w:rsid w:val="00120E0F"/>
    <w:pPr>
      <w:spacing w:after="0"/>
      <w:ind w:left="1320" w:hanging="220"/>
    </w:pPr>
    <w:rPr>
      <w:sz w:val="18"/>
      <w:szCs w:val="18"/>
    </w:rPr>
  </w:style>
  <w:style w:type="paragraph" w:styleId="Index7">
    <w:name w:val="index 7"/>
    <w:basedOn w:val="Normal"/>
    <w:next w:val="Normal"/>
    <w:autoRedefine/>
    <w:uiPriority w:val="99"/>
    <w:unhideWhenUsed/>
    <w:rsid w:val="00120E0F"/>
    <w:pPr>
      <w:spacing w:after="0"/>
      <w:ind w:left="1540" w:hanging="220"/>
    </w:pPr>
    <w:rPr>
      <w:sz w:val="18"/>
      <w:szCs w:val="18"/>
    </w:rPr>
  </w:style>
  <w:style w:type="paragraph" w:styleId="Index8">
    <w:name w:val="index 8"/>
    <w:basedOn w:val="Normal"/>
    <w:next w:val="Normal"/>
    <w:autoRedefine/>
    <w:uiPriority w:val="99"/>
    <w:unhideWhenUsed/>
    <w:rsid w:val="00120E0F"/>
    <w:pPr>
      <w:spacing w:after="0"/>
      <w:ind w:left="1760" w:hanging="220"/>
    </w:pPr>
    <w:rPr>
      <w:sz w:val="18"/>
      <w:szCs w:val="18"/>
    </w:rPr>
  </w:style>
  <w:style w:type="paragraph" w:styleId="Index9">
    <w:name w:val="index 9"/>
    <w:basedOn w:val="Normal"/>
    <w:next w:val="Normal"/>
    <w:autoRedefine/>
    <w:uiPriority w:val="99"/>
    <w:unhideWhenUsed/>
    <w:rsid w:val="00120E0F"/>
    <w:pPr>
      <w:spacing w:after="0"/>
      <w:ind w:left="1980" w:hanging="220"/>
    </w:pPr>
    <w:rPr>
      <w:sz w:val="18"/>
      <w:szCs w:val="18"/>
    </w:rPr>
  </w:style>
  <w:style w:type="paragraph" w:styleId="IndexHeading">
    <w:name w:val="index heading"/>
    <w:basedOn w:val="Normal"/>
    <w:next w:val="Index1"/>
    <w:uiPriority w:val="99"/>
    <w:unhideWhenUsed/>
    <w:rsid w:val="00120E0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Theme="majorHAnsi" w:hAnsiTheme="majorHAnsi"/>
      <w:b/>
      <w:bCs/>
    </w:rPr>
  </w:style>
  <w:style w:type="paragraph" w:styleId="BodyTextIndent">
    <w:name w:val="Body Text Indent"/>
    <w:basedOn w:val="Normal"/>
    <w:link w:val="BodyTextIndentChar"/>
    <w:uiPriority w:val="99"/>
    <w:unhideWhenUsed/>
    <w:rsid w:val="00120E0F"/>
    <w:pPr>
      <w:spacing w:after="120"/>
      <w:ind w:left="360"/>
    </w:pPr>
  </w:style>
  <w:style w:type="character" w:customStyle="1" w:styleId="BodyTextIndentChar">
    <w:name w:val="Body Text Indent Char"/>
    <w:basedOn w:val="DefaultParagraphFont"/>
    <w:link w:val="BodyTextIndent"/>
    <w:uiPriority w:val="99"/>
    <w:rsid w:val="00120E0F"/>
  </w:style>
  <w:style w:type="character" w:styleId="SubtleEmphasis">
    <w:name w:val="Subtle Emphasis"/>
    <w:basedOn w:val="DefaultParagraphFont"/>
    <w:uiPriority w:val="19"/>
    <w:qFormat/>
    <w:rsid w:val="00FA57A7"/>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shichrist@yahoo.com" TargetMode="External"/><Relationship Id="rId3" Type="http://schemas.openxmlformats.org/officeDocument/2006/relationships/settings" Target="settings.xml"/><Relationship Id="rId7" Type="http://schemas.openxmlformats.org/officeDocument/2006/relationships/hyperlink" Target="mailto:nelsonshang2017@yahoo.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5701</Words>
  <Characters>32502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9</cp:revision>
  <dcterms:created xsi:type="dcterms:W3CDTF">2020-03-13T03:15:00Z</dcterms:created>
  <dcterms:modified xsi:type="dcterms:W3CDTF">2020-10-13T04:34:00Z</dcterms:modified>
</cp:coreProperties>
</file>