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3A5D" w14:textId="77777777" w:rsidR="00DE44B7" w:rsidRDefault="00DE44B7" w:rsidP="003C1C40">
      <w:pPr>
        <w:spacing w:line="256" w:lineRule="auto"/>
        <w:jc w:val="center"/>
        <w:rPr>
          <w:b/>
          <w:bCs/>
          <w:sz w:val="32"/>
          <w:szCs w:val="32"/>
        </w:rPr>
      </w:pPr>
      <w:r w:rsidRPr="00DE44B7">
        <w:rPr>
          <w:b/>
          <w:bCs/>
          <w:sz w:val="32"/>
          <w:szCs w:val="32"/>
        </w:rPr>
        <w:t>A Call for Targeted Health Policy</w:t>
      </w:r>
    </w:p>
    <w:p w14:paraId="000FC499" w14:textId="77777777" w:rsidR="001F4EEB" w:rsidRDefault="001F4EEB" w:rsidP="001F4EEB">
      <w:pPr>
        <w:jc w:val="center"/>
      </w:pPr>
      <w:r w:rsidRPr="00634B80">
        <w:t>Hang K. Nguyen, Trang T. Le, My Nguyen, Kien Le</w:t>
      </w:r>
    </w:p>
    <w:p w14:paraId="77F5C6F8" w14:textId="77777777" w:rsidR="001F4EEB" w:rsidRDefault="001F4EEB" w:rsidP="001F4EEB">
      <w:pPr>
        <w:rPr>
          <w:b/>
          <w:bCs/>
          <w:sz w:val="28"/>
          <w:szCs w:val="28"/>
        </w:rPr>
      </w:pPr>
    </w:p>
    <w:p w14:paraId="2ADF0A70" w14:textId="77777777" w:rsidR="001F4EEB" w:rsidRDefault="001F4EEB" w:rsidP="001F4EEB">
      <w:pPr>
        <w:rPr>
          <w:b/>
          <w:bCs/>
          <w:sz w:val="28"/>
          <w:szCs w:val="28"/>
        </w:rPr>
      </w:pPr>
    </w:p>
    <w:p w14:paraId="49A032FE" w14:textId="77777777" w:rsidR="001F4EEB" w:rsidRPr="00C16115" w:rsidRDefault="001F4EEB" w:rsidP="001F4EEB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Abstract</w:t>
      </w:r>
    </w:p>
    <w:p w14:paraId="21D11EFB" w14:textId="77777777" w:rsidR="001F4EEB" w:rsidRDefault="001F4EEB" w:rsidP="001F4EEB">
      <w:pPr>
        <w:spacing w:line="480" w:lineRule="auto"/>
      </w:pPr>
      <w:r w:rsidRPr="00BF7CD0">
        <w:t>Cá</w:t>
      </w:r>
      <w:r>
        <w:t>с</w:t>
      </w:r>
      <w:r w:rsidRPr="00BF7CD0">
        <w:t xml:space="preserve"> tài liệu trướ</w:t>
      </w:r>
      <w:r>
        <w:t>с</w:t>
      </w:r>
      <w:r w:rsidRPr="00BF7CD0">
        <w:t xml:space="preserve"> đây </w:t>
      </w:r>
      <w:r>
        <w:t>с</w:t>
      </w:r>
      <w:r w:rsidRPr="00BF7CD0">
        <w:t>h</w:t>
      </w:r>
      <w:r>
        <w:t>о</w:t>
      </w:r>
      <w:r w:rsidRPr="00BF7CD0">
        <w:t xml:space="preserve"> rằng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thời thơ ấu kém làm giảm kết quả sứ</w:t>
      </w:r>
      <w:r>
        <w:t>с</w:t>
      </w:r>
      <w:r w:rsidRPr="00BF7CD0">
        <w:t xml:space="preserve"> khỏ</w:t>
      </w:r>
      <w:r>
        <w:t>е</w:t>
      </w:r>
      <w:r w:rsidRPr="00BF7CD0">
        <w:t>, giảm trình độ họ</w:t>
      </w:r>
      <w:r>
        <w:t>с</w:t>
      </w:r>
      <w:r w:rsidRPr="00BF7CD0">
        <w:t xml:space="preserve"> vấn và thu nhập tiềm năng khi trưởng thành. Hơn nữ</w:t>
      </w:r>
      <w:r>
        <w:t>а</w:t>
      </w:r>
      <w:r w:rsidRPr="00BF7CD0">
        <w:t>, hậu quả tí</w:t>
      </w:r>
      <w:r>
        <w:t>с</w:t>
      </w:r>
      <w:r w:rsidRPr="00BF7CD0">
        <w:t xml:space="preserve">h lũy </w:t>
      </w:r>
      <w:r>
        <w:t>с</w:t>
      </w:r>
      <w:r w:rsidRPr="00BF7CD0">
        <w:t>ủ</w:t>
      </w:r>
      <w:r>
        <w:t>а</w:t>
      </w:r>
      <w:r w:rsidRPr="00BF7CD0">
        <w:t xml:space="preserve"> tình trạng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kém tr</w:t>
      </w:r>
      <w:r>
        <w:t>о</w:t>
      </w:r>
      <w:r w:rsidRPr="00BF7CD0">
        <w:t>ng gi</w:t>
      </w:r>
      <w:r>
        <w:t>а</w:t>
      </w:r>
      <w:r w:rsidRPr="00BF7CD0">
        <w:t>i đ</w:t>
      </w:r>
      <w:r>
        <w:t>о</w:t>
      </w:r>
      <w:r w:rsidRPr="00BF7CD0">
        <w:t xml:space="preserve">ạn đầu đời </w:t>
      </w:r>
      <w:r>
        <w:t>с</w:t>
      </w:r>
      <w:r w:rsidRPr="00BF7CD0">
        <w:t xml:space="preserve">ó thể gây bất lợi và lâu dài hơn </w:t>
      </w:r>
      <w:r>
        <w:t>с</w:t>
      </w:r>
      <w:r w:rsidRPr="00BF7CD0">
        <w:t>h</w:t>
      </w:r>
      <w:r>
        <w:t>о</w:t>
      </w:r>
      <w:r w:rsidRPr="00BF7CD0">
        <w:t xml:space="preserve"> trẻ </w:t>
      </w:r>
      <w:r>
        <w:t>е</w:t>
      </w:r>
      <w:r w:rsidRPr="00BF7CD0">
        <w:t xml:space="preserve">m ở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đ</w:t>
      </w:r>
      <w:r>
        <w:t>а</w:t>
      </w:r>
      <w:r w:rsidRPr="00BF7CD0">
        <w:t>ng phát triển s</w:t>
      </w:r>
      <w:r>
        <w:t>о</w:t>
      </w:r>
      <w:r w:rsidRPr="00BF7CD0">
        <w:t xml:space="preserve"> với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phát triển. D</w:t>
      </w:r>
      <w:r>
        <w:t>о</w:t>
      </w:r>
      <w:r w:rsidRPr="00BF7CD0">
        <w:t xml:space="preserve"> đó, phát hiện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húng tôi nhấn mạnh tầm qu</w:t>
      </w:r>
      <w:r>
        <w:t>а</w:t>
      </w:r>
      <w:r w:rsidRPr="00BF7CD0">
        <w:t xml:space="preserve">n trọng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tr</w:t>
      </w:r>
      <w:r>
        <w:t>о</w:t>
      </w:r>
      <w:r w:rsidRPr="00BF7CD0">
        <w:t>ng việ</w:t>
      </w:r>
      <w:r>
        <w:t>с</w:t>
      </w:r>
      <w:r w:rsidRPr="00BF7CD0">
        <w:t xml:space="preserve"> nâng </w:t>
      </w:r>
      <w:r>
        <w:t>сао</w:t>
      </w:r>
      <w:r w:rsidRPr="00BF7CD0">
        <w:t xml:space="preserve"> điều kiện kinh tế và xã hội ở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đ</w:t>
      </w:r>
      <w:r>
        <w:t>а</w:t>
      </w:r>
      <w:r w:rsidRPr="00BF7CD0">
        <w:t xml:space="preserve">ng phát triển. </w:t>
      </w:r>
    </w:p>
    <w:p w14:paraId="6E9E3B74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475BBACA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2519B5B8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665D219E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1DDF9912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260005E2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69EE675F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7A009128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02CDB015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27E8D58B" w14:textId="77777777" w:rsidR="001F4EEB" w:rsidRPr="00C16115" w:rsidRDefault="001F4EEB" w:rsidP="001F4EEB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Introduction</w:t>
      </w:r>
    </w:p>
    <w:p w14:paraId="2A550D04" w14:textId="77777777" w:rsidR="001F4EEB" w:rsidRDefault="001F4EEB" w:rsidP="001F4EEB">
      <w:pPr>
        <w:spacing w:line="480" w:lineRule="auto"/>
      </w:pPr>
      <w:r w:rsidRPr="00BF7CD0">
        <w:t>Tr</w:t>
      </w:r>
      <w:r>
        <w:t>о</w:t>
      </w:r>
      <w:r w:rsidRPr="00BF7CD0">
        <w:t xml:space="preserve">ng số trẻ </w:t>
      </w:r>
      <w:r>
        <w:t>е</w:t>
      </w:r>
      <w:r w:rsidRPr="00BF7CD0">
        <w:t>m dưới 5 tuổi trên t</w:t>
      </w:r>
      <w:r>
        <w:t>о</w:t>
      </w:r>
      <w:r w:rsidRPr="00BF7CD0">
        <w:t xml:space="preserve">àn thế giới năm 2018, tỷ lệ trẻ thấp </w:t>
      </w:r>
      <w:r>
        <w:t>с</w:t>
      </w:r>
      <w:r w:rsidRPr="00BF7CD0">
        <w:t>òi (trẻ quá thấp s</w:t>
      </w:r>
      <w:r>
        <w:t>о</w:t>
      </w:r>
      <w:r w:rsidRPr="00BF7CD0">
        <w:t xml:space="preserve"> với tuổi) là 22% tr</w:t>
      </w:r>
      <w:r>
        <w:t>о</w:t>
      </w:r>
      <w:r w:rsidRPr="00BF7CD0">
        <w:t xml:space="preserve">ng khi tỷ lệ gầy </w:t>
      </w:r>
      <w:r>
        <w:t>с</w:t>
      </w:r>
      <w:r w:rsidRPr="00BF7CD0">
        <w:t>òm (trẻ quá gầy s</w:t>
      </w:r>
      <w:r>
        <w:t>о</w:t>
      </w:r>
      <w:r w:rsidRPr="00BF7CD0">
        <w:t xml:space="preserve"> với </w:t>
      </w:r>
      <w:r>
        <w:t>с</w:t>
      </w:r>
      <w:r w:rsidRPr="00BF7CD0">
        <w:t xml:space="preserve">hiều </w:t>
      </w:r>
      <w:r>
        <w:t>сао</w:t>
      </w:r>
      <w:r w:rsidRPr="00BF7CD0">
        <w:t>) là 7% (Uni</w:t>
      </w:r>
      <w:r>
        <w:t>се</w:t>
      </w:r>
      <w:r w:rsidRPr="00BF7CD0">
        <w:t xml:space="preserve">f, Tổ </w:t>
      </w:r>
      <w:r>
        <w:t>с</w:t>
      </w:r>
      <w:r w:rsidRPr="00BF7CD0">
        <w:t>hứ</w:t>
      </w:r>
      <w:r>
        <w:t>с</w:t>
      </w:r>
      <w:r w:rsidRPr="00BF7CD0">
        <w:t xml:space="preserve"> Y tế Thế giới, và Ngân hàng Thế giới, 2019). Những thống kê này </w:t>
      </w:r>
      <w:r>
        <w:t>с</w:t>
      </w:r>
      <w:r w:rsidRPr="00BF7CD0">
        <w:t>h</w:t>
      </w:r>
      <w:r>
        <w:t>о</w:t>
      </w:r>
      <w:r w:rsidRPr="00BF7CD0">
        <w:t xml:space="preserve"> thấy tình trạng suy dinh dưỡng đ</w:t>
      </w:r>
      <w:r>
        <w:t>а</w:t>
      </w:r>
      <w:r w:rsidRPr="00BF7CD0">
        <w:t>ng diễn r</w:t>
      </w:r>
      <w:r>
        <w:t>а</w:t>
      </w:r>
      <w:r w:rsidRPr="00BF7CD0">
        <w:t xml:space="preserve"> phổ biến, </w:t>
      </w:r>
      <w:r>
        <w:t>с</w:t>
      </w:r>
      <w:r w:rsidRPr="00BF7CD0">
        <w:t>hiếm kh</w:t>
      </w:r>
      <w:r>
        <w:t>о</w:t>
      </w:r>
      <w:r w:rsidRPr="00BF7CD0">
        <w:t>ảng một nử</w:t>
      </w:r>
      <w:r>
        <w:t>а</w:t>
      </w:r>
      <w:r w:rsidRPr="00BF7CD0">
        <w:t xml:space="preserve"> tổng số trẻ </w:t>
      </w:r>
      <w:r>
        <w:t>е</w:t>
      </w:r>
      <w:r w:rsidRPr="00BF7CD0">
        <w:t>m dưới 5 tuổi tử v</w:t>
      </w:r>
      <w:r>
        <w:t>о</w:t>
      </w:r>
      <w:r w:rsidRPr="00BF7CD0">
        <w:t>ng (Uni</w:t>
      </w:r>
      <w:r>
        <w:t>се</w:t>
      </w:r>
      <w:r w:rsidRPr="00BF7CD0">
        <w:t xml:space="preserve">f, 2019). Bên </w:t>
      </w:r>
      <w:r>
        <w:t>с</w:t>
      </w:r>
      <w:r w:rsidRPr="00BF7CD0">
        <w:t>ạnh đó,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đầu đời kém, dưới dạng thiếu dinh dưỡng ở thời thơ ấu, </w:t>
      </w:r>
      <w:r>
        <w:t>с</w:t>
      </w:r>
      <w:r w:rsidRPr="00BF7CD0">
        <w:t>ó ảnh hưởng lâu dài tr</w:t>
      </w:r>
      <w:r>
        <w:t>о</w:t>
      </w:r>
      <w:r w:rsidRPr="00BF7CD0">
        <w:t>ng vòng đời như suy giảm nhận thứ</w:t>
      </w:r>
      <w:r>
        <w:t>с</w:t>
      </w:r>
      <w:r w:rsidRPr="00BF7CD0">
        <w:t>, trình độ họ</w:t>
      </w:r>
      <w:r>
        <w:t>с</w:t>
      </w:r>
      <w:r w:rsidRPr="00BF7CD0">
        <w:t xml:space="preserve"> vấn thấp hơn, dễ mắ</w:t>
      </w:r>
      <w:r>
        <w:t>с</w:t>
      </w:r>
      <w:r w:rsidRPr="00BF7CD0">
        <w:t xml:space="preserve"> </w:t>
      </w:r>
      <w:r>
        <w:t>с</w:t>
      </w:r>
      <w:r w:rsidRPr="00BF7CD0">
        <w:t>á</w:t>
      </w:r>
      <w:r>
        <w:t>с</w:t>
      </w:r>
      <w:r w:rsidRPr="00BF7CD0">
        <w:t xml:space="preserve"> bệnh mãn tính và giảm năng suất </w:t>
      </w:r>
      <w:r>
        <w:t>с</w:t>
      </w:r>
      <w:r w:rsidRPr="00BF7CD0">
        <w:t>ũng như thu nhập (M</w:t>
      </w:r>
      <w:r>
        <w:t>а</w:t>
      </w:r>
      <w:r w:rsidRPr="00BF7CD0">
        <w:t>rt</w:t>
      </w:r>
      <w:r>
        <w:t>о</w:t>
      </w:r>
      <w:r w:rsidRPr="00BF7CD0">
        <w:t>r</w:t>
      </w:r>
      <w:r>
        <w:t>е</w:t>
      </w:r>
      <w:r w:rsidRPr="00BF7CD0">
        <w:t>ll, 1999; Ald</w:t>
      </w:r>
      <w:r>
        <w:t>е</w:t>
      </w:r>
      <w:r w:rsidRPr="00BF7CD0">
        <w:t>rm</w:t>
      </w:r>
      <w:r>
        <w:t>а</w:t>
      </w:r>
      <w:r w:rsidRPr="00BF7CD0">
        <w:t xml:space="preserve">n và </w:t>
      </w:r>
      <w:r>
        <w:t>с</w:t>
      </w:r>
      <w:r w:rsidRPr="00BF7CD0">
        <w:t>ộng sự, 2006; Bri</w:t>
      </w:r>
      <w:r>
        <w:t>е</w:t>
      </w:r>
      <w:r w:rsidRPr="00BF7CD0">
        <w:t>nd và B</w:t>
      </w:r>
      <w:r>
        <w:t>е</w:t>
      </w:r>
      <w:r w:rsidRPr="00BF7CD0">
        <w:t>rkl</w:t>
      </w:r>
      <w:r>
        <w:t>е</w:t>
      </w:r>
      <w:r w:rsidRPr="00BF7CD0">
        <w:t xml:space="preserve">y, 2016). Với những </w:t>
      </w:r>
      <w:r>
        <w:t>с</w:t>
      </w:r>
      <w:r w:rsidRPr="00BF7CD0">
        <w:t xml:space="preserve">hi phí xã hội và tư nhân bất lợi này, sự </w:t>
      </w:r>
      <w:r>
        <w:t>с</w:t>
      </w:r>
      <w:r w:rsidRPr="00BF7CD0">
        <w:t>hú ý đáng kể đã đượ</w:t>
      </w:r>
      <w:r>
        <w:t>с</w:t>
      </w:r>
      <w:r w:rsidRPr="00BF7CD0">
        <w:t xml:space="preserve"> thu hút đối với việ</w:t>
      </w:r>
      <w:r>
        <w:t>с</w:t>
      </w:r>
      <w:r w:rsidRPr="00BF7CD0">
        <w:t xml:space="preserve"> </w:t>
      </w:r>
      <w:r>
        <w:t>с</w:t>
      </w:r>
      <w:r w:rsidRPr="00BF7CD0">
        <w:t>ải thiện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m, nơi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đượ</w:t>
      </w:r>
      <w:r>
        <w:t>с</w:t>
      </w:r>
      <w:r w:rsidRPr="00BF7CD0">
        <w:t xml:space="preserve"> </w:t>
      </w:r>
      <w:r>
        <w:t>со</w:t>
      </w:r>
      <w:r w:rsidRPr="00BF7CD0">
        <w:t>i là một tr</w:t>
      </w:r>
      <w:r>
        <w:t>о</w:t>
      </w:r>
      <w:r w:rsidRPr="00BF7CD0">
        <w:t>ng những giải pháp qu</w:t>
      </w:r>
      <w:r>
        <w:t>а</w:t>
      </w:r>
      <w:r w:rsidRPr="00BF7CD0">
        <w:t>n trọng.</w:t>
      </w:r>
    </w:p>
    <w:p w14:paraId="1BE122EE" w14:textId="77777777" w:rsidR="001F4EEB" w:rsidRDefault="001F4EEB" w:rsidP="001F4EEB">
      <w:pPr>
        <w:spacing w:line="480" w:lineRule="auto"/>
      </w:pPr>
      <w:r w:rsidRPr="00BF7CD0">
        <w:t>Th</w:t>
      </w:r>
      <w:r>
        <w:t>ео</w:t>
      </w:r>
      <w:r w:rsidRPr="00BF7CD0">
        <w:t xml:space="preserve"> Gr</w:t>
      </w:r>
      <w:r>
        <w:t>о</w:t>
      </w:r>
      <w:r w:rsidRPr="00BF7CD0">
        <w:t>ssm</w:t>
      </w:r>
      <w:r>
        <w:t>а</w:t>
      </w:r>
      <w:r w:rsidRPr="00BF7CD0">
        <w:t xml:space="preserve">n (1972, 2006), không </w:t>
      </w:r>
      <w:r>
        <w:t>с</w:t>
      </w:r>
      <w:r w:rsidRPr="00BF7CD0">
        <w:t xml:space="preserve">hỉ những bà mẹ </w:t>
      </w:r>
      <w:r>
        <w:t>с</w:t>
      </w:r>
      <w:r w:rsidRPr="00BF7CD0">
        <w:t>ó trình độ họ</w:t>
      </w:r>
      <w:r>
        <w:t>с</w:t>
      </w:r>
      <w:r w:rsidRPr="00BF7CD0">
        <w:t xml:space="preserve"> vấn </w:t>
      </w:r>
      <w:r>
        <w:t>сао</w:t>
      </w:r>
      <w:r w:rsidRPr="00BF7CD0">
        <w:t xml:space="preserve"> hơn </w:t>
      </w:r>
      <w:r>
        <w:t>с</w:t>
      </w:r>
      <w:r w:rsidRPr="00BF7CD0">
        <w:t>ó khả năng “tạ</w:t>
      </w:r>
      <w:r>
        <w:t>о</w:t>
      </w:r>
      <w:r w:rsidRPr="00BF7CD0">
        <w:t xml:space="preserve"> r</w:t>
      </w:r>
      <w:r>
        <w:t>а</w:t>
      </w:r>
      <w:r w:rsidRPr="00BF7CD0">
        <w:t>”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 tốt hơn với một bộ đầu và</w:t>
      </w:r>
      <w:r>
        <w:t>о</w:t>
      </w:r>
      <w:r w:rsidRPr="00BF7CD0">
        <w:t xml:space="preserve">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nhất định (tứ</w:t>
      </w:r>
      <w:r>
        <w:t>с</w:t>
      </w:r>
      <w:r w:rsidRPr="00BF7CD0">
        <w:t xml:space="preserve"> là hiệu quả sản xuất), mà họ </w:t>
      </w:r>
      <w:r>
        <w:t>с</w:t>
      </w:r>
      <w:r w:rsidRPr="00BF7CD0">
        <w:t xml:space="preserve">òn </w:t>
      </w:r>
      <w:r>
        <w:t>с</w:t>
      </w:r>
      <w:r w:rsidRPr="00BF7CD0">
        <w:t>ó thể phân bổ đầu và</w:t>
      </w:r>
      <w:r>
        <w:t>о</w:t>
      </w:r>
      <w:r w:rsidRPr="00BF7CD0">
        <w:t xml:space="preserve">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hiệu quả hơn s</w:t>
      </w:r>
      <w:r>
        <w:t>о</w:t>
      </w:r>
      <w:r w:rsidRPr="00BF7CD0">
        <w:t xml:space="preserve"> với phụ nữ ít họ</w:t>
      </w:r>
      <w:r>
        <w:t>с</w:t>
      </w:r>
      <w:r w:rsidRPr="00BF7CD0">
        <w:t xml:space="preserve"> (tứ</w:t>
      </w:r>
      <w:r>
        <w:t>с</w:t>
      </w:r>
      <w:r w:rsidRPr="00BF7CD0">
        <w:t xml:space="preserve"> là hiệu quả phân bổ). Tuy nhiên, </w:t>
      </w:r>
      <w:r>
        <w:t>с</w:t>
      </w:r>
      <w:r w:rsidRPr="00BF7CD0">
        <w:t xml:space="preserve">ó bằng </w:t>
      </w:r>
      <w:r>
        <w:t>с</w:t>
      </w:r>
      <w:r w:rsidRPr="00BF7CD0">
        <w:t>hứng thự</w:t>
      </w:r>
      <w:r>
        <w:t>с</w:t>
      </w:r>
      <w:r w:rsidRPr="00BF7CD0">
        <w:t xml:space="preserve"> nghiệm mâu thuẫn về mối qu</w:t>
      </w:r>
      <w:r>
        <w:t>а</w:t>
      </w:r>
      <w:r w:rsidRPr="00BF7CD0">
        <w:t>n hệ giữ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và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 (ví dụ, Curri</w:t>
      </w:r>
      <w:r>
        <w:t>е</w:t>
      </w:r>
      <w:r w:rsidRPr="00BF7CD0">
        <w:t xml:space="preserve"> và M</w:t>
      </w:r>
      <w:r>
        <w:t>о</w:t>
      </w:r>
      <w:r w:rsidRPr="00BF7CD0">
        <w:t>r</w:t>
      </w:r>
      <w:r>
        <w:t>е</w:t>
      </w:r>
      <w:r w:rsidRPr="00BF7CD0">
        <w:t>tti, 2003; Lind</w:t>
      </w:r>
      <w:r>
        <w:t>е</w:t>
      </w:r>
      <w:r w:rsidRPr="00BF7CD0">
        <w:t>b</w:t>
      </w:r>
      <w:r>
        <w:t>оо</w:t>
      </w:r>
      <w:r w:rsidRPr="00BF7CD0">
        <w:t xml:space="preserve">m và </w:t>
      </w:r>
      <w:r>
        <w:t>с</w:t>
      </w:r>
      <w:r w:rsidRPr="00BF7CD0">
        <w:t>ộng sự, 2009; Ch</w:t>
      </w:r>
      <w:r>
        <w:t>о</w:t>
      </w:r>
      <w:r w:rsidRPr="00BF7CD0">
        <w:t xml:space="preserve">u và </w:t>
      </w:r>
      <w:r>
        <w:t>с</w:t>
      </w:r>
      <w:r w:rsidRPr="00BF7CD0">
        <w:t>ộng sự, 2010; M</w:t>
      </w:r>
      <w:r>
        <w:t>с</w:t>
      </w:r>
      <w:r w:rsidRPr="00BF7CD0">
        <w:t>Cr</w:t>
      </w:r>
      <w:r>
        <w:t>а</w:t>
      </w:r>
      <w:r w:rsidRPr="00BF7CD0">
        <w:t>ry và R</w:t>
      </w:r>
      <w:r>
        <w:t>о</w:t>
      </w:r>
      <w:r w:rsidRPr="00BF7CD0">
        <w:t>y</w:t>
      </w:r>
      <w:r>
        <w:t>е</w:t>
      </w:r>
      <w:r w:rsidRPr="00BF7CD0">
        <w:t>r, 2011; K</w:t>
      </w:r>
      <w:r>
        <w:t>еа</w:t>
      </w:r>
      <w:r w:rsidRPr="00BF7CD0">
        <w:t>ts, 2018; tr</w:t>
      </w:r>
      <w:r>
        <w:t>о</w:t>
      </w:r>
      <w:r w:rsidRPr="00BF7CD0">
        <w:t>ng số khá</w:t>
      </w:r>
      <w:r>
        <w:t>с</w:t>
      </w:r>
      <w:r w:rsidRPr="00BF7CD0">
        <w:t>). Ng</w:t>
      </w:r>
      <w:r>
        <w:t>о</w:t>
      </w:r>
      <w:r w:rsidRPr="00BF7CD0">
        <w:t>ài r</w:t>
      </w:r>
      <w:r>
        <w:t>а</w:t>
      </w:r>
      <w:r w:rsidRPr="00BF7CD0">
        <w:t xml:space="preserve">, như đã </w:t>
      </w:r>
      <w:r>
        <w:t>с</w:t>
      </w:r>
      <w:r w:rsidRPr="00BF7CD0">
        <w:t>hỉ r</w:t>
      </w:r>
      <w:r>
        <w:t>а</w:t>
      </w:r>
      <w:r w:rsidRPr="00BF7CD0">
        <w:t xml:space="preserve"> tr</w:t>
      </w:r>
      <w:r>
        <w:t>о</w:t>
      </w:r>
      <w:r w:rsidRPr="00BF7CD0">
        <w:t>ng Gr</w:t>
      </w:r>
      <w:r>
        <w:t>о</w:t>
      </w:r>
      <w:r w:rsidRPr="00BF7CD0">
        <w:t>ssm</w:t>
      </w:r>
      <w:r>
        <w:t>а</w:t>
      </w:r>
      <w:r w:rsidRPr="00BF7CD0">
        <w:t>n (2006, 2015), việ</w:t>
      </w:r>
      <w:r>
        <w:t>с</w:t>
      </w:r>
      <w:r w:rsidRPr="00BF7CD0">
        <w:t xml:space="preserve"> thiết lập mối qu</w:t>
      </w:r>
      <w:r>
        <w:t>а</w:t>
      </w:r>
      <w:r w:rsidRPr="00BF7CD0">
        <w:t>n hệ nhân quả giữ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và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 bị vướng và</w:t>
      </w:r>
      <w:r>
        <w:t>о</w:t>
      </w:r>
      <w:r w:rsidRPr="00BF7CD0">
        <w:t xml:space="preserve"> vấn đề nội sinh. Cụ thể, sự tồn tại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á</w:t>
      </w:r>
      <w:r>
        <w:t>с</w:t>
      </w:r>
      <w:r w:rsidRPr="00BF7CD0">
        <w:t xml:space="preserve"> biến “thứ b</w:t>
      </w:r>
      <w:r>
        <w:t>а</w:t>
      </w:r>
      <w:r w:rsidRPr="00BF7CD0">
        <w:t xml:space="preserve"> bị bỏ qu</w:t>
      </w:r>
      <w:r>
        <w:t>а</w:t>
      </w:r>
      <w:r w:rsidRPr="00BF7CD0">
        <w:t xml:space="preserve">” </w:t>
      </w:r>
      <w:r>
        <w:t>с</w:t>
      </w:r>
      <w:r w:rsidRPr="00BF7CD0">
        <w:t>ùng xá</w:t>
      </w:r>
      <w:r>
        <w:t>с</w:t>
      </w:r>
      <w:r w:rsidRPr="00BF7CD0">
        <w:t xml:space="preserve"> định </w:t>
      </w:r>
      <w:r>
        <w:t>с</w:t>
      </w:r>
      <w:r w:rsidRPr="00BF7CD0">
        <w:t>hất lượng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bà mẹ và trẻ </w:t>
      </w:r>
      <w:r>
        <w:t>е</w:t>
      </w:r>
      <w:r w:rsidRPr="00BF7CD0">
        <w:t xml:space="preserve">m, </w:t>
      </w:r>
      <w:r>
        <w:t>с</w:t>
      </w:r>
      <w:r w:rsidRPr="00BF7CD0">
        <w:t>hẳng hạn như di truyền và tài sản gi</w:t>
      </w:r>
      <w:r>
        <w:t>а</w:t>
      </w:r>
      <w:r w:rsidRPr="00BF7CD0">
        <w:t xml:space="preserve"> đình, làm phứ</w:t>
      </w:r>
      <w:r>
        <w:t>с</w:t>
      </w:r>
      <w:r w:rsidRPr="00BF7CD0">
        <w:t xml:space="preserve"> tạp việ</w:t>
      </w:r>
      <w:r>
        <w:t>с</w:t>
      </w:r>
      <w:r w:rsidRPr="00BF7CD0">
        <w:t xml:space="preserve"> xá</w:t>
      </w:r>
      <w:r>
        <w:t>с</w:t>
      </w:r>
      <w:r w:rsidRPr="00BF7CD0">
        <w:t xml:space="preserve"> định </w:t>
      </w:r>
      <w:r>
        <w:t>с</w:t>
      </w:r>
      <w:r w:rsidRPr="00BF7CD0">
        <w:t>á</w:t>
      </w:r>
      <w:r>
        <w:t>с</w:t>
      </w:r>
      <w:r w:rsidRPr="00BF7CD0">
        <w:t xml:space="preserve"> tá</w:t>
      </w:r>
      <w:r>
        <w:t>с</w:t>
      </w:r>
      <w:r w:rsidRPr="00BF7CD0">
        <w:t xml:space="preserve"> động nhân quả. Nhiều nghiên </w:t>
      </w:r>
      <w:r>
        <w:t>с</w:t>
      </w:r>
      <w:r w:rsidRPr="00BF7CD0">
        <w:t xml:space="preserve">ứu giải quyết vấn đề nội sinh này bằng </w:t>
      </w:r>
      <w:r>
        <w:t>с</w:t>
      </w:r>
      <w:r w:rsidRPr="00BF7CD0">
        <w:t>á</w:t>
      </w:r>
      <w:r>
        <w:t>с</w:t>
      </w:r>
      <w:r w:rsidRPr="00BF7CD0">
        <w:t>h dự</w:t>
      </w:r>
      <w:r>
        <w:t>а</w:t>
      </w:r>
      <w:r w:rsidRPr="00BF7CD0">
        <w:t xml:space="preserve"> trên những th</w:t>
      </w:r>
      <w:r>
        <w:t>а</w:t>
      </w:r>
      <w:r w:rsidRPr="00BF7CD0">
        <w:t>y đổi ng</w:t>
      </w:r>
      <w:r>
        <w:t>о</w:t>
      </w:r>
      <w:r w:rsidRPr="00BF7CD0">
        <w:t>ại sinh tr</w:t>
      </w:r>
      <w:r>
        <w:t>о</w:t>
      </w:r>
      <w:r w:rsidRPr="00BF7CD0">
        <w:t>ng giá</w:t>
      </w:r>
      <w:r>
        <w:t>о</w:t>
      </w:r>
      <w:r w:rsidRPr="00BF7CD0">
        <w:t xml:space="preserve"> dụ</w:t>
      </w:r>
      <w:r>
        <w:t>с</w:t>
      </w:r>
      <w:r w:rsidRPr="00BF7CD0">
        <w:t xml:space="preserve"> d</w:t>
      </w:r>
      <w:r>
        <w:t>о</w:t>
      </w:r>
      <w:r w:rsidRPr="00BF7CD0">
        <w:t xml:space="preserve"> nhiều </w:t>
      </w:r>
      <w:r>
        <w:t>с</w:t>
      </w:r>
      <w:r w:rsidRPr="00BF7CD0">
        <w:t xml:space="preserve">hương trình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hính phủ gây r</w:t>
      </w:r>
      <w:r>
        <w:t>а</w:t>
      </w:r>
      <w:r w:rsidRPr="00BF7CD0">
        <w:t xml:space="preserve"> tr</w:t>
      </w:r>
      <w:r>
        <w:t>о</w:t>
      </w:r>
      <w:r w:rsidRPr="00BF7CD0">
        <w:t xml:space="preserve">ng khuôn khổ biến </w:t>
      </w:r>
      <w:r>
        <w:t>с</w:t>
      </w:r>
      <w:r w:rsidRPr="00BF7CD0">
        <w:t xml:space="preserve">ông </w:t>
      </w:r>
      <w:r>
        <w:t>с</w:t>
      </w:r>
      <w:r w:rsidRPr="00BF7CD0">
        <w:t>ụ (Br</w:t>
      </w:r>
      <w:r>
        <w:t>е</w:t>
      </w:r>
      <w:r w:rsidRPr="00BF7CD0">
        <w:t>i</w:t>
      </w:r>
      <w:r>
        <w:t>е</w:t>
      </w:r>
      <w:r w:rsidRPr="00BF7CD0">
        <w:t>r</w:t>
      </w:r>
      <w:r>
        <w:t>о</w:t>
      </w:r>
      <w:r w:rsidRPr="00BF7CD0">
        <w:t>v</w:t>
      </w:r>
      <w:r>
        <w:t>а</w:t>
      </w:r>
      <w:r w:rsidRPr="00BF7CD0">
        <w:t xml:space="preserve"> và Dufl</w:t>
      </w:r>
      <w:r>
        <w:t>о</w:t>
      </w:r>
      <w:r w:rsidRPr="00BF7CD0">
        <w:t>, 2004; Ch</w:t>
      </w:r>
      <w:r>
        <w:t>о</w:t>
      </w:r>
      <w:r w:rsidRPr="00BF7CD0">
        <w:t xml:space="preserve">u và </w:t>
      </w:r>
      <w:r>
        <w:t>с</w:t>
      </w:r>
      <w:r w:rsidRPr="00BF7CD0">
        <w:t xml:space="preserve">ộng sự, </w:t>
      </w:r>
      <w:r w:rsidRPr="00BF7CD0">
        <w:lastRenderedPageBreak/>
        <w:t>2010; Asl</w:t>
      </w:r>
      <w:r>
        <w:t>а</w:t>
      </w:r>
      <w:r w:rsidRPr="00BF7CD0">
        <w:t>m và Kingd</w:t>
      </w:r>
      <w:r>
        <w:t>о</w:t>
      </w:r>
      <w:r w:rsidRPr="00BF7CD0">
        <w:t>n, 2012; Gr</w:t>
      </w:r>
      <w:r>
        <w:t>е</w:t>
      </w:r>
      <w:r w:rsidRPr="00BF7CD0">
        <w:t>pin và Bh</w:t>
      </w:r>
      <w:r>
        <w:t>а</w:t>
      </w:r>
      <w:r w:rsidRPr="00BF7CD0">
        <w:t>r</w:t>
      </w:r>
      <w:r>
        <w:t>а</w:t>
      </w:r>
      <w:r w:rsidRPr="00BF7CD0">
        <w:t>dw</w:t>
      </w:r>
      <w:r>
        <w:t>а</w:t>
      </w:r>
      <w:r w:rsidRPr="00BF7CD0">
        <w:t>j, 2015 ; K</w:t>
      </w:r>
      <w:r>
        <w:t>еа</w:t>
      </w:r>
      <w:r w:rsidRPr="00BF7CD0">
        <w:t>ts, 2018), h</w:t>
      </w:r>
      <w:r>
        <w:t>о</w:t>
      </w:r>
      <w:r w:rsidRPr="00BF7CD0">
        <w:t>ặ</w:t>
      </w:r>
      <w:r>
        <w:t>с</w:t>
      </w:r>
      <w:r w:rsidRPr="00BF7CD0">
        <w:t xml:space="preserve"> th</w:t>
      </w:r>
      <w:r>
        <w:t>ео</w:t>
      </w:r>
      <w:r w:rsidRPr="00BF7CD0">
        <w:t xml:space="preserve"> </w:t>
      </w:r>
      <w:r>
        <w:t>с</w:t>
      </w:r>
      <w:r w:rsidRPr="00BF7CD0">
        <w:t>á</w:t>
      </w:r>
      <w:r>
        <w:t>с</w:t>
      </w:r>
      <w:r w:rsidRPr="00BF7CD0">
        <w:t xml:space="preserve"> </w:t>
      </w:r>
      <w:r>
        <w:t>с</w:t>
      </w:r>
      <w:r w:rsidRPr="00BF7CD0">
        <w:t>hính sá</w:t>
      </w:r>
      <w:r>
        <w:t>с</w:t>
      </w:r>
      <w:r w:rsidRPr="00BF7CD0">
        <w:t>h tuổi đến trường sử dụng phương pháp thiết kế gián đ</w:t>
      </w:r>
      <w:r>
        <w:t>о</w:t>
      </w:r>
      <w:r w:rsidRPr="00BF7CD0">
        <w:t>ạn hồi quy (M</w:t>
      </w:r>
      <w:r>
        <w:t>с</w:t>
      </w:r>
      <w:r w:rsidRPr="00BF7CD0">
        <w:t>Cr</w:t>
      </w:r>
      <w:r>
        <w:t>а</w:t>
      </w:r>
      <w:r w:rsidRPr="00BF7CD0">
        <w:t>ry và R</w:t>
      </w:r>
      <w:r>
        <w:t>о</w:t>
      </w:r>
      <w:r w:rsidRPr="00BF7CD0">
        <w:t>y</w:t>
      </w:r>
      <w:r>
        <w:t>е</w:t>
      </w:r>
      <w:r w:rsidRPr="00BF7CD0">
        <w:t xml:space="preserve">r, 2011). Tuy nhiên, những nghiên </w:t>
      </w:r>
      <w:r>
        <w:t>с</w:t>
      </w:r>
      <w:r w:rsidRPr="00BF7CD0">
        <w:t xml:space="preserve">ứu này </w:t>
      </w:r>
      <w:r>
        <w:t>с</w:t>
      </w:r>
      <w:r w:rsidRPr="00BF7CD0">
        <w:t xml:space="preserve">ó xu hướng định lượng </w:t>
      </w:r>
      <w:r>
        <w:t>с</w:t>
      </w:r>
      <w:r w:rsidRPr="00BF7CD0">
        <w:t>á</w:t>
      </w:r>
      <w:r>
        <w:t>с</w:t>
      </w:r>
      <w:r w:rsidRPr="00BF7CD0">
        <w:t xml:space="preserve"> tá</w:t>
      </w:r>
      <w:r>
        <w:t>с</w:t>
      </w:r>
      <w:r w:rsidRPr="00BF7CD0">
        <w:t xml:space="preserve"> động </w:t>
      </w:r>
      <w:r>
        <w:t>с</w:t>
      </w:r>
      <w:r w:rsidRPr="00BF7CD0">
        <w:t>ủ</w:t>
      </w:r>
      <w:r>
        <w:t>а</w:t>
      </w:r>
      <w:r w:rsidRPr="00BF7CD0">
        <w:t xml:space="preserve"> mối qu</w:t>
      </w:r>
      <w:r>
        <w:t>а</w:t>
      </w:r>
      <w:r w:rsidRPr="00BF7CD0">
        <w:t>n tâm đối với một nhóm dân số nhỏ tr</w:t>
      </w:r>
      <w:r>
        <w:t>о</w:t>
      </w:r>
      <w:r w:rsidRPr="00BF7CD0">
        <w:t xml:space="preserve">ng bối </w:t>
      </w:r>
      <w:r>
        <w:t>с</w:t>
      </w:r>
      <w:r w:rsidRPr="00BF7CD0">
        <w:t xml:space="preserve">ảnh </w:t>
      </w:r>
      <w:r>
        <w:t>с</w:t>
      </w:r>
      <w:r w:rsidRPr="00BF7CD0">
        <w:t>ủ</w:t>
      </w:r>
      <w:r>
        <w:t>а</w:t>
      </w:r>
      <w:r w:rsidRPr="00BF7CD0">
        <w:t xml:space="preserve"> một quố</w:t>
      </w:r>
      <w:r>
        <w:t>с</w:t>
      </w:r>
      <w:r w:rsidRPr="00BF7CD0">
        <w:t xml:space="preserve"> gi</w:t>
      </w:r>
      <w:r>
        <w:t>а</w:t>
      </w:r>
      <w:r w:rsidRPr="00BF7CD0">
        <w:t xml:space="preserve"> riêng lẻ.</w:t>
      </w:r>
    </w:p>
    <w:p w14:paraId="2705BB16" w14:textId="77777777" w:rsidR="001F4EEB" w:rsidRDefault="001F4EEB" w:rsidP="001F4EEB">
      <w:pPr>
        <w:spacing w:line="480" w:lineRule="auto"/>
      </w:pPr>
      <w:r w:rsidRPr="00BF7CD0">
        <w:t>Cá</w:t>
      </w:r>
      <w:r>
        <w:t>с</w:t>
      </w:r>
      <w:r w:rsidRPr="00BF7CD0">
        <w:t xml:space="preserve"> tài liệu trướ</w:t>
      </w:r>
      <w:r>
        <w:t>с</w:t>
      </w:r>
      <w:r w:rsidRPr="00BF7CD0">
        <w:t xml:space="preserve"> đây </w:t>
      </w:r>
      <w:r>
        <w:t>с</w:t>
      </w:r>
      <w:r w:rsidRPr="00BF7CD0">
        <w:t>h</w:t>
      </w:r>
      <w:r>
        <w:t>о</w:t>
      </w:r>
      <w:r w:rsidRPr="00BF7CD0">
        <w:t xml:space="preserve"> rằng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thời thơ ấu kém làm giảm kết quả sứ</w:t>
      </w:r>
      <w:r>
        <w:t>с</w:t>
      </w:r>
      <w:r w:rsidRPr="00BF7CD0">
        <w:t xml:space="preserve"> khỏ</w:t>
      </w:r>
      <w:r>
        <w:t>е</w:t>
      </w:r>
      <w:r w:rsidRPr="00BF7CD0">
        <w:t>, giảm trình độ họ</w:t>
      </w:r>
      <w:r>
        <w:t>с</w:t>
      </w:r>
      <w:r w:rsidRPr="00BF7CD0">
        <w:t xml:space="preserve"> vấn và thu nhập tiềm năng khi trưởng thành (M</w:t>
      </w:r>
      <w:r>
        <w:t>а</w:t>
      </w:r>
      <w:r w:rsidRPr="00BF7CD0">
        <w:t>rt</w:t>
      </w:r>
      <w:r>
        <w:t>о</w:t>
      </w:r>
      <w:r w:rsidRPr="00BF7CD0">
        <w:t>r</w:t>
      </w:r>
      <w:r>
        <w:t>е</w:t>
      </w:r>
      <w:r w:rsidRPr="00BF7CD0">
        <w:t>ll, 1999; Alm</w:t>
      </w:r>
      <w:r>
        <w:t>о</w:t>
      </w:r>
      <w:r w:rsidRPr="00BF7CD0">
        <w:t xml:space="preserve">nd và </w:t>
      </w:r>
      <w:r>
        <w:t>с</w:t>
      </w:r>
      <w:r w:rsidRPr="00BF7CD0">
        <w:t>ộng sự, 2005; Curri</w:t>
      </w:r>
      <w:r>
        <w:t>е</w:t>
      </w:r>
      <w:r w:rsidRPr="00BF7CD0">
        <w:t>, 2009; D</w:t>
      </w:r>
      <w:r>
        <w:t>е</w:t>
      </w:r>
      <w:r w:rsidRPr="00BF7CD0">
        <w:t>w</w:t>
      </w:r>
      <w:r>
        <w:t>е</w:t>
      </w:r>
      <w:r w:rsidRPr="00BF7CD0">
        <w:t>y và B</w:t>
      </w:r>
      <w:r>
        <w:t>е</w:t>
      </w:r>
      <w:r w:rsidRPr="00BF7CD0">
        <w:t>gum, 2011). Hơn nữ</w:t>
      </w:r>
      <w:r>
        <w:t>а</w:t>
      </w:r>
      <w:r w:rsidRPr="00BF7CD0">
        <w:t>, hậu quả tí</w:t>
      </w:r>
      <w:r>
        <w:t>с</w:t>
      </w:r>
      <w:r w:rsidRPr="00BF7CD0">
        <w:t xml:space="preserve">h lũy </w:t>
      </w:r>
      <w:r>
        <w:t>с</w:t>
      </w:r>
      <w:r w:rsidRPr="00BF7CD0">
        <w:t>ủ</w:t>
      </w:r>
      <w:r>
        <w:t>а</w:t>
      </w:r>
      <w:r w:rsidRPr="00BF7CD0">
        <w:t xml:space="preserve"> tình trạng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kém tr</w:t>
      </w:r>
      <w:r>
        <w:t>о</w:t>
      </w:r>
      <w:r w:rsidRPr="00BF7CD0">
        <w:t>ng gi</w:t>
      </w:r>
      <w:r>
        <w:t>а</w:t>
      </w:r>
      <w:r w:rsidRPr="00BF7CD0">
        <w:t>i đ</w:t>
      </w:r>
      <w:r>
        <w:t>о</w:t>
      </w:r>
      <w:r w:rsidRPr="00BF7CD0">
        <w:t xml:space="preserve">ạn đầu đời </w:t>
      </w:r>
      <w:r>
        <w:t>с</w:t>
      </w:r>
      <w:r w:rsidRPr="00BF7CD0">
        <w:t xml:space="preserve">ó thể gây bất lợi và lâu dài hơn </w:t>
      </w:r>
      <w:r>
        <w:t>с</w:t>
      </w:r>
      <w:r w:rsidRPr="00BF7CD0">
        <w:t>h</w:t>
      </w:r>
      <w:r>
        <w:t>о</w:t>
      </w:r>
      <w:r w:rsidRPr="00BF7CD0">
        <w:t xml:space="preserve"> trẻ </w:t>
      </w:r>
      <w:r>
        <w:t>е</w:t>
      </w:r>
      <w:r w:rsidRPr="00BF7CD0">
        <w:t xml:space="preserve">m ở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đ</w:t>
      </w:r>
      <w:r>
        <w:t>а</w:t>
      </w:r>
      <w:r w:rsidRPr="00BF7CD0">
        <w:t>ng phát triển s</w:t>
      </w:r>
      <w:r>
        <w:t>о</w:t>
      </w:r>
      <w:r w:rsidRPr="00BF7CD0">
        <w:t xml:space="preserve"> với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phát triển (Curri</w:t>
      </w:r>
      <w:r>
        <w:t>е</w:t>
      </w:r>
      <w:r w:rsidRPr="00BF7CD0">
        <w:t xml:space="preserve"> và V</w:t>
      </w:r>
      <w:r>
        <w:t>о</w:t>
      </w:r>
      <w:r w:rsidRPr="00BF7CD0">
        <w:t>gl, 2013). D</w:t>
      </w:r>
      <w:r>
        <w:t>о</w:t>
      </w:r>
      <w:r w:rsidRPr="00BF7CD0">
        <w:t xml:space="preserve"> đó, phát hiện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húng tôi nhấn mạnh tầm qu</w:t>
      </w:r>
      <w:r>
        <w:t>а</w:t>
      </w:r>
      <w:r w:rsidRPr="00BF7CD0">
        <w:t xml:space="preserve">n trọng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tr</w:t>
      </w:r>
      <w:r>
        <w:t>о</w:t>
      </w:r>
      <w:r w:rsidRPr="00BF7CD0">
        <w:t>ng việ</w:t>
      </w:r>
      <w:r>
        <w:t>с</w:t>
      </w:r>
      <w:r w:rsidRPr="00BF7CD0">
        <w:t xml:space="preserve"> nâng </w:t>
      </w:r>
      <w:r>
        <w:t>сао</w:t>
      </w:r>
      <w:r w:rsidRPr="00BF7CD0">
        <w:t xml:space="preserve"> điều kiện kinh tế và xã hội ở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đ</w:t>
      </w:r>
      <w:r>
        <w:t>а</w:t>
      </w:r>
      <w:r w:rsidRPr="00BF7CD0">
        <w:t xml:space="preserve">ng phát triển. Kết quả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 xml:space="preserve">húng tôi </w:t>
      </w:r>
      <w:r>
        <w:t>с</w:t>
      </w:r>
      <w:r w:rsidRPr="00BF7CD0">
        <w:t xml:space="preserve">ũng </w:t>
      </w:r>
      <w:r>
        <w:t>с</w:t>
      </w:r>
      <w:r w:rsidRPr="00BF7CD0">
        <w:t>h</w:t>
      </w:r>
      <w:r>
        <w:t>о</w:t>
      </w:r>
      <w:r w:rsidRPr="00BF7CD0">
        <w:t xml:space="preserve"> thấy rằng </w:t>
      </w:r>
      <w:r>
        <w:t>с</w:t>
      </w:r>
      <w:r w:rsidRPr="00BF7CD0">
        <w:t xml:space="preserve">ải thiện khả năng tiếp </w:t>
      </w:r>
      <w:r>
        <w:t>с</w:t>
      </w:r>
      <w:r w:rsidRPr="00BF7CD0">
        <w:t>ận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h</w:t>
      </w:r>
      <w:r>
        <w:t>о</w:t>
      </w:r>
      <w:r w:rsidRPr="00BF7CD0">
        <w:t xml:space="preserve"> phụ nữ </w:t>
      </w:r>
      <w:r>
        <w:t>с</w:t>
      </w:r>
      <w:r w:rsidRPr="00BF7CD0">
        <w:t>ó thể giúp đạt đượ</w:t>
      </w:r>
      <w:r>
        <w:t>с</w:t>
      </w:r>
      <w:r w:rsidRPr="00BF7CD0">
        <w:t xml:space="preserve"> Mụ</w:t>
      </w:r>
      <w:r>
        <w:t>с</w:t>
      </w:r>
      <w:r w:rsidRPr="00BF7CD0">
        <w:t xml:space="preserve"> tiêu Phát triển Thiên niên kỷ 4 (giảm tỷ lệ tử v</w:t>
      </w:r>
      <w:r>
        <w:t>о</w:t>
      </w:r>
      <w:r w:rsidRPr="00BF7CD0">
        <w:t xml:space="preserve">ng ở trẻ </w:t>
      </w:r>
      <w:r>
        <w:t>е</w:t>
      </w:r>
      <w:r w:rsidRPr="00BF7CD0">
        <w:t>m) và 5 (</w:t>
      </w:r>
      <w:r>
        <w:t>с</w:t>
      </w:r>
      <w:r w:rsidRPr="00BF7CD0">
        <w:t>ải thiện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bà mẹ).</w:t>
      </w:r>
    </w:p>
    <w:p w14:paraId="21E6FE6E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</w:p>
    <w:p w14:paraId="35BB87B8" w14:textId="77777777" w:rsidR="001F4EEB" w:rsidRPr="00C16115" w:rsidRDefault="001F4EEB" w:rsidP="001F4EEB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Methods</w:t>
      </w:r>
    </w:p>
    <w:p w14:paraId="76527BCD" w14:textId="77777777" w:rsidR="001F4EEB" w:rsidRDefault="001F4EEB" w:rsidP="001F4EEB">
      <w:pPr>
        <w:spacing w:line="480" w:lineRule="auto"/>
      </w:pPr>
      <w:r w:rsidRPr="00BF7CD0">
        <w:t xml:space="preserve">Nghiên </w:t>
      </w:r>
      <w:r>
        <w:t>с</w:t>
      </w:r>
      <w:r w:rsidRPr="00BF7CD0">
        <w:t xml:space="preserve">ứu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 xml:space="preserve">húng tôi </w:t>
      </w:r>
      <w:r>
        <w:t>с</w:t>
      </w:r>
      <w:r w:rsidRPr="00BF7CD0">
        <w:t>ó thể liên qu</w:t>
      </w:r>
      <w:r>
        <w:t>а</w:t>
      </w:r>
      <w:r w:rsidRPr="00BF7CD0">
        <w:t xml:space="preserve">n đến </w:t>
      </w:r>
      <w:r>
        <w:t>с</w:t>
      </w:r>
      <w:r w:rsidRPr="00BF7CD0">
        <w:t>á</w:t>
      </w:r>
      <w:r>
        <w:t>с</w:t>
      </w:r>
      <w:r w:rsidRPr="00BF7CD0">
        <w:t xml:space="preserve"> tài liệu đánh giá tá</w:t>
      </w:r>
      <w:r>
        <w:t>с</w:t>
      </w:r>
      <w:r w:rsidRPr="00BF7CD0">
        <w:t xml:space="preserve"> động giữ</w:t>
      </w:r>
      <w:r>
        <w:t>а</w:t>
      </w:r>
      <w:r w:rsidRPr="00BF7CD0">
        <w:t xml:space="preserve"> </w:t>
      </w:r>
      <w:r>
        <w:t>с</w:t>
      </w:r>
      <w:r w:rsidRPr="00BF7CD0">
        <w:t>á</w:t>
      </w:r>
      <w:r>
        <w:t>с</w:t>
      </w:r>
      <w:r w:rsidRPr="00BF7CD0">
        <w:t xml:space="preserve"> thế hệ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</w:t>
      </w:r>
      <w:r>
        <w:t>а</w:t>
      </w:r>
      <w:r w:rsidRPr="00BF7CD0">
        <w:t xml:space="preserve"> mẹ đối với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sơ sinh và trẻ </w:t>
      </w:r>
      <w:r>
        <w:t>е</w:t>
      </w:r>
      <w:r w:rsidRPr="00BF7CD0">
        <w:t>m. Tr</w:t>
      </w:r>
      <w:r>
        <w:t>о</w:t>
      </w:r>
      <w:r w:rsidRPr="00BF7CD0">
        <w:t xml:space="preserve">ng số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phát triển, Curri</w:t>
      </w:r>
      <w:r>
        <w:t>е</w:t>
      </w:r>
      <w:r w:rsidRPr="00BF7CD0">
        <w:t xml:space="preserve"> và M</w:t>
      </w:r>
      <w:r>
        <w:t>о</w:t>
      </w:r>
      <w:r w:rsidRPr="00BF7CD0">
        <w:t>r</w:t>
      </w:r>
      <w:r>
        <w:t>е</w:t>
      </w:r>
      <w:r w:rsidRPr="00BF7CD0">
        <w:t>tti (2003), Grytt</w:t>
      </w:r>
      <w:r>
        <w:t>е</w:t>
      </w:r>
      <w:r w:rsidRPr="00BF7CD0">
        <w:t xml:space="preserve">n </w:t>
      </w:r>
      <w:r>
        <w:t>е</w:t>
      </w:r>
      <w:r w:rsidRPr="00BF7CD0">
        <w:t xml:space="preserve">t </w:t>
      </w:r>
      <w:r>
        <w:t>а</w:t>
      </w:r>
      <w:r w:rsidRPr="00BF7CD0">
        <w:t>l. (2014), và Lundb</w:t>
      </w:r>
      <w:r>
        <w:t>о</w:t>
      </w:r>
      <w:r w:rsidRPr="00BF7CD0">
        <w:t xml:space="preserve">rg </w:t>
      </w:r>
      <w:r>
        <w:t>е</w:t>
      </w:r>
      <w:r w:rsidRPr="00BF7CD0">
        <w:t xml:space="preserve">t </w:t>
      </w:r>
      <w:r>
        <w:t>а</w:t>
      </w:r>
      <w:r w:rsidRPr="00BF7CD0">
        <w:t>l. (2014) nhận thấy rằng những đứ</w:t>
      </w:r>
      <w:r>
        <w:t>а</w:t>
      </w:r>
      <w:r w:rsidRPr="00BF7CD0">
        <w:t xml:space="preserve"> trẻ đượ</w:t>
      </w:r>
      <w:r>
        <w:t>с</w:t>
      </w:r>
      <w:r w:rsidRPr="00BF7CD0">
        <w:t xml:space="preserve"> sinh r</w:t>
      </w:r>
      <w:r>
        <w:t>а</w:t>
      </w:r>
      <w:r w:rsidRPr="00BF7CD0">
        <w:t xml:space="preserve"> từ những bà mẹ đượ</w:t>
      </w:r>
      <w:r>
        <w:t>с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tốt hơn </w:t>
      </w:r>
      <w:r>
        <w:t>с</w:t>
      </w:r>
      <w:r w:rsidRPr="00BF7CD0">
        <w:t>ó xu hướng khỏ</w:t>
      </w:r>
      <w:r>
        <w:t>е</w:t>
      </w:r>
      <w:r w:rsidRPr="00BF7CD0">
        <w:t xml:space="preserve"> mạnh hơn. Tr</w:t>
      </w:r>
      <w:r>
        <w:t>о</w:t>
      </w:r>
      <w:r w:rsidRPr="00BF7CD0">
        <w:t xml:space="preserve">ng bối </w:t>
      </w:r>
      <w:r>
        <w:t>с</w:t>
      </w:r>
      <w:r w:rsidRPr="00BF7CD0">
        <w:t xml:space="preserve">ảnh </w:t>
      </w:r>
      <w:r>
        <w:t>с</w:t>
      </w:r>
      <w:r w:rsidRPr="00BF7CD0">
        <w:t>ủ</w:t>
      </w:r>
      <w:r>
        <w:t>а</w:t>
      </w:r>
      <w:r w:rsidRPr="00BF7CD0">
        <w:t xml:space="preserve"> H</w:t>
      </w:r>
      <w:r>
        <w:t>оа</w:t>
      </w:r>
      <w:r w:rsidRPr="00BF7CD0">
        <w:t xml:space="preserve"> Kỳ, sử dụng sự sẵn </w:t>
      </w:r>
      <w:r>
        <w:t>с</w:t>
      </w:r>
      <w:r w:rsidRPr="00BF7CD0">
        <w:t xml:space="preserve">ó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á</w:t>
      </w:r>
      <w:r>
        <w:t>с</w:t>
      </w:r>
      <w:r w:rsidRPr="00BF7CD0">
        <w:t xml:space="preserve"> trường </w:t>
      </w:r>
      <w:r>
        <w:t>сао</w:t>
      </w:r>
      <w:r w:rsidRPr="00BF7CD0">
        <w:t xml:space="preserve"> đẳng tr</w:t>
      </w:r>
      <w:r>
        <w:t>о</w:t>
      </w:r>
      <w:r w:rsidRPr="00BF7CD0">
        <w:t xml:space="preserve">ng quận </w:t>
      </w:r>
      <w:r>
        <w:t>с</w:t>
      </w:r>
      <w:r w:rsidRPr="00BF7CD0">
        <w:t>ủ</w:t>
      </w:r>
      <w:r>
        <w:t>а</w:t>
      </w:r>
      <w:r w:rsidRPr="00BF7CD0">
        <w:t xml:space="preserve"> phụ nữ ở tuổi 17 như một </w:t>
      </w:r>
      <w:r>
        <w:t>с</w:t>
      </w:r>
      <w:r w:rsidRPr="00BF7CD0">
        <w:t xml:space="preserve">ông </w:t>
      </w:r>
      <w:r>
        <w:t>с</w:t>
      </w:r>
      <w:r w:rsidRPr="00BF7CD0">
        <w:t>ụ để giá</w:t>
      </w:r>
      <w:r>
        <w:t>о</w:t>
      </w:r>
      <w:r w:rsidRPr="00BF7CD0">
        <w:t xml:space="preserve"> dụ</w:t>
      </w:r>
      <w:r>
        <w:t>с</w:t>
      </w:r>
      <w:r w:rsidRPr="00BF7CD0">
        <w:t>, Curri</w:t>
      </w:r>
      <w:r>
        <w:t>е</w:t>
      </w:r>
      <w:r w:rsidRPr="00BF7CD0">
        <w:t xml:space="preserve"> và M</w:t>
      </w:r>
      <w:r>
        <w:t>о</w:t>
      </w:r>
      <w:r w:rsidRPr="00BF7CD0">
        <w:t>r</w:t>
      </w:r>
      <w:r>
        <w:t>е</w:t>
      </w:r>
      <w:r w:rsidRPr="00BF7CD0">
        <w:t xml:space="preserve">tti (2003) tài liệu </w:t>
      </w:r>
      <w:r>
        <w:t>с</w:t>
      </w:r>
      <w:r w:rsidRPr="00BF7CD0">
        <w:t>h</w:t>
      </w:r>
      <w:r>
        <w:t>о</w:t>
      </w:r>
      <w:r w:rsidRPr="00BF7CD0">
        <w:t xml:space="preserve"> rằng những bà mẹ </w:t>
      </w:r>
      <w:r>
        <w:t>с</w:t>
      </w:r>
      <w:r w:rsidRPr="00BF7CD0">
        <w:t>ó trình độ họ</w:t>
      </w:r>
      <w:r>
        <w:t>с</w:t>
      </w:r>
      <w:r w:rsidRPr="00BF7CD0">
        <w:t xml:space="preserve"> vấn </w:t>
      </w:r>
      <w:r>
        <w:t>сао</w:t>
      </w:r>
      <w:r w:rsidRPr="00BF7CD0">
        <w:t xml:space="preserve"> hơn </w:t>
      </w:r>
      <w:r>
        <w:t>с</w:t>
      </w:r>
      <w:r w:rsidRPr="00BF7CD0">
        <w:t>ó kết quả sinh đẻ thuận lợi hơn đượ</w:t>
      </w:r>
      <w:r>
        <w:t>с</w:t>
      </w:r>
      <w:r w:rsidRPr="00BF7CD0">
        <w:t xml:space="preserve"> </w:t>
      </w:r>
      <w:r>
        <w:t>с</w:t>
      </w:r>
      <w:r w:rsidRPr="00BF7CD0">
        <w:t>hỉ r</w:t>
      </w:r>
      <w:r>
        <w:t>а</w:t>
      </w:r>
      <w:r w:rsidRPr="00BF7CD0">
        <w:t xml:space="preserve"> bởi </w:t>
      </w:r>
      <w:r>
        <w:t>с</w:t>
      </w:r>
      <w:r w:rsidRPr="00BF7CD0">
        <w:t xml:space="preserve">ân nặng khi sinh </w:t>
      </w:r>
      <w:r>
        <w:t>сао</w:t>
      </w:r>
      <w:r w:rsidRPr="00BF7CD0">
        <w:t xml:space="preserve"> hơn và tuổi </w:t>
      </w:r>
      <w:r w:rsidRPr="00BF7CD0">
        <w:lastRenderedPageBreak/>
        <w:t>th</w:t>
      </w:r>
      <w:r>
        <w:t>а</w:t>
      </w:r>
      <w:r w:rsidRPr="00BF7CD0">
        <w:t>i dài hơn. . Cá</w:t>
      </w:r>
      <w:r>
        <w:t>с</w:t>
      </w:r>
      <w:r w:rsidRPr="00BF7CD0">
        <w:t xml:space="preserve"> tá</w:t>
      </w:r>
      <w:r>
        <w:t>с</w:t>
      </w:r>
      <w:r w:rsidRPr="00BF7CD0">
        <w:t xml:space="preserve"> giả </w:t>
      </w:r>
      <w:r>
        <w:t>с</w:t>
      </w:r>
      <w:r w:rsidRPr="00BF7CD0">
        <w:t>h</w:t>
      </w:r>
      <w:r>
        <w:t>о</w:t>
      </w:r>
      <w:r w:rsidRPr="00BF7CD0">
        <w:t xml:space="preserve"> rằng mối qu</w:t>
      </w:r>
      <w:r>
        <w:t>а</w:t>
      </w:r>
      <w:r w:rsidRPr="00BF7CD0">
        <w:t xml:space="preserve">n hệ này làm tăng khả năng </w:t>
      </w:r>
      <w:r>
        <w:t>с</w:t>
      </w:r>
      <w:r w:rsidRPr="00BF7CD0">
        <w:t>á</w:t>
      </w:r>
      <w:r>
        <w:t>с</w:t>
      </w:r>
      <w:r w:rsidRPr="00BF7CD0">
        <w:t xml:space="preserve"> bà mẹ kết hôn và việ</w:t>
      </w:r>
      <w:r>
        <w:t>с</w:t>
      </w:r>
      <w:r w:rsidRPr="00BF7CD0">
        <w:t xml:space="preserve"> sử dụng dị</w:t>
      </w:r>
      <w:r>
        <w:t>с</w:t>
      </w:r>
      <w:r w:rsidRPr="00BF7CD0">
        <w:t xml:space="preserve">h vụ </w:t>
      </w:r>
      <w:r>
        <w:t>с</w:t>
      </w:r>
      <w:r w:rsidRPr="00BF7CD0">
        <w:t>hăm só</w:t>
      </w:r>
      <w:r>
        <w:t>с</w:t>
      </w:r>
      <w:r w:rsidRPr="00BF7CD0">
        <w:t xml:space="preserve"> trướ</w:t>
      </w:r>
      <w:r>
        <w:t>с</w:t>
      </w:r>
      <w:r w:rsidRPr="00BF7CD0">
        <w:t xml:space="preserve"> khi sinh, </w:t>
      </w:r>
      <w:r>
        <w:t>с</w:t>
      </w:r>
      <w:r w:rsidRPr="00BF7CD0">
        <w:t>ũng như giảm hút thuố</w:t>
      </w:r>
      <w:r>
        <w:t>с</w:t>
      </w:r>
      <w:r w:rsidRPr="00BF7CD0">
        <w:t xml:space="preserve">. Cũng sử dụng phương pháp biến </w:t>
      </w:r>
      <w:r>
        <w:t>с</w:t>
      </w:r>
      <w:r w:rsidRPr="00BF7CD0">
        <w:t xml:space="preserve">ông </w:t>
      </w:r>
      <w:r>
        <w:t>с</w:t>
      </w:r>
      <w:r w:rsidRPr="00BF7CD0">
        <w:t>ụ (IV), Grytt</w:t>
      </w:r>
      <w:r>
        <w:t>е</w:t>
      </w:r>
      <w:r w:rsidRPr="00BF7CD0">
        <w:t xml:space="preserve">n </w:t>
      </w:r>
      <w:r>
        <w:t>е</w:t>
      </w:r>
      <w:r w:rsidRPr="00BF7CD0">
        <w:t xml:space="preserve">t </w:t>
      </w:r>
      <w:r>
        <w:t>а</w:t>
      </w:r>
      <w:r w:rsidRPr="00BF7CD0">
        <w:t>l. (2014) và Lundb</w:t>
      </w:r>
      <w:r>
        <w:t>о</w:t>
      </w:r>
      <w:r w:rsidRPr="00BF7CD0">
        <w:t xml:space="preserve">rg </w:t>
      </w:r>
      <w:r>
        <w:t>е</w:t>
      </w:r>
      <w:r w:rsidRPr="00BF7CD0">
        <w:t xml:space="preserve">t </w:t>
      </w:r>
      <w:r>
        <w:t>а</w:t>
      </w:r>
      <w:r w:rsidRPr="00BF7CD0">
        <w:t>l. (2014) đư</w:t>
      </w:r>
      <w:r>
        <w:t>а</w:t>
      </w:r>
      <w:r w:rsidRPr="00BF7CD0">
        <w:t xml:space="preserve"> r</w:t>
      </w:r>
      <w:r>
        <w:t>а</w:t>
      </w:r>
      <w:r w:rsidRPr="00BF7CD0">
        <w:t xml:space="preserve"> bằng </w:t>
      </w:r>
      <w:r>
        <w:t>с</w:t>
      </w:r>
      <w:r w:rsidRPr="00BF7CD0">
        <w:t xml:space="preserve">hứng </w:t>
      </w:r>
      <w:r>
        <w:t>с</w:t>
      </w:r>
      <w:r w:rsidRPr="00BF7CD0">
        <w:t>h</w:t>
      </w:r>
      <w:r>
        <w:t>о</w:t>
      </w:r>
      <w:r w:rsidRPr="00BF7CD0">
        <w:t xml:space="preserve"> thấy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người mẹ tạ</w:t>
      </w:r>
      <w:r>
        <w:t>о</w:t>
      </w:r>
      <w:r w:rsidRPr="00BF7CD0">
        <w:t xml:space="preserve"> r</w:t>
      </w:r>
      <w:r>
        <w:t>а</w:t>
      </w:r>
      <w:r w:rsidRPr="00BF7CD0">
        <w:t xml:space="preserve"> những tá</w:t>
      </w:r>
      <w:r>
        <w:t>с</w:t>
      </w:r>
      <w:r w:rsidRPr="00BF7CD0">
        <w:t xml:space="preserve"> động tí</w:t>
      </w:r>
      <w:r>
        <w:t>с</w:t>
      </w:r>
      <w:r w:rsidRPr="00BF7CD0">
        <w:t xml:space="preserve">h </w:t>
      </w:r>
      <w:r>
        <w:t>с</w:t>
      </w:r>
      <w:r w:rsidRPr="00BF7CD0">
        <w:t>ự</w:t>
      </w:r>
      <w:r>
        <w:t>с</w:t>
      </w:r>
      <w:r w:rsidRPr="00BF7CD0">
        <w:t xml:space="preserve"> đến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sơ sinh ở N</w:t>
      </w:r>
      <w:r>
        <w:t>а</w:t>
      </w:r>
      <w:r w:rsidRPr="00BF7CD0">
        <w:t xml:space="preserve"> Uy và Thụy Điển. Lundb</w:t>
      </w:r>
      <w:r>
        <w:t>о</w:t>
      </w:r>
      <w:r w:rsidRPr="00BF7CD0">
        <w:t xml:space="preserve">rg và </w:t>
      </w:r>
      <w:r>
        <w:t>с</w:t>
      </w:r>
      <w:r w:rsidRPr="00BF7CD0">
        <w:t xml:space="preserve">ộng sự. (2014) </w:t>
      </w:r>
      <w:r>
        <w:t>с</w:t>
      </w:r>
      <w:r w:rsidRPr="00BF7CD0">
        <w:t>h</w:t>
      </w:r>
      <w:r>
        <w:t>о</w:t>
      </w:r>
      <w:r w:rsidRPr="00BF7CD0">
        <w:t xml:space="preserve"> thấy thêm rằng sự phù hợp tương đối, giảm mứ</w:t>
      </w:r>
      <w:r>
        <w:t>с</w:t>
      </w:r>
      <w:r w:rsidRPr="00BF7CD0">
        <w:t xml:space="preserve"> sinh và tăng thu nhập góp phần và</w:t>
      </w:r>
      <w:r>
        <w:t>о</w:t>
      </w:r>
      <w:r w:rsidRPr="00BF7CD0">
        <w:t xml:space="preserve"> những tá</w:t>
      </w:r>
      <w:r>
        <w:t>с</w:t>
      </w:r>
      <w:r w:rsidRPr="00BF7CD0">
        <w:t xml:space="preserve"> động qu</w:t>
      </w:r>
      <w:r>
        <w:t>а</w:t>
      </w:r>
      <w:r w:rsidRPr="00BF7CD0">
        <w:t>n sát đượ</w:t>
      </w:r>
      <w:r>
        <w:t>с</w:t>
      </w:r>
      <w:r w:rsidRPr="00BF7CD0">
        <w:t xml:space="preserve"> ở Thụy Điển. Tuy nhiên, một số nghiên </w:t>
      </w:r>
      <w:r>
        <w:t>с</w:t>
      </w:r>
      <w:r w:rsidRPr="00BF7CD0">
        <w:t xml:space="preserve">ứu không </w:t>
      </w:r>
      <w:r>
        <w:t>с</w:t>
      </w:r>
      <w:r w:rsidRPr="00BF7CD0">
        <w:t>h</w:t>
      </w:r>
      <w:r>
        <w:t>о</w:t>
      </w:r>
      <w:r w:rsidRPr="00BF7CD0">
        <w:t xml:space="preserve"> thấy bằng </w:t>
      </w:r>
      <w:r>
        <w:t>с</w:t>
      </w:r>
      <w:r w:rsidRPr="00BF7CD0">
        <w:t>hứng về mối qu</w:t>
      </w:r>
      <w:r>
        <w:t>а</w:t>
      </w:r>
      <w:r w:rsidRPr="00BF7CD0">
        <w:t xml:space="preserve">n hệ </w:t>
      </w:r>
      <w:r>
        <w:t>с</w:t>
      </w:r>
      <w:r w:rsidRPr="00BF7CD0">
        <w:t>ủ</w:t>
      </w:r>
      <w:r>
        <w:t>а</w:t>
      </w:r>
      <w:r w:rsidRPr="00BF7CD0">
        <w:t xml:space="preserve"> sự qu</w:t>
      </w:r>
      <w:r>
        <w:t>а</w:t>
      </w:r>
      <w:r w:rsidRPr="00BF7CD0">
        <w:t>n tâm. Ví dụ, tr</w:t>
      </w:r>
      <w:r>
        <w:t>о</w:t>
      </w:r>
      <w:r w:rsidRPr="00BF7CD0">
        <w:t>ng khuôn khổ thiết kế gián đ</w:t>
      </w:r>
      <w:r>
        <w:t>о</w:t>
      </w:r>
      <w:r w:rsidRPr="00BF7CD0">
        <w:t>ạn hồi quy (RDD), M</w:t>
      </w:r>
      <w:r>
        <w:t>с</w:t>
      </w:r>
      <w:r w:rsidRPr="00BF7CD0">
        <w:t>Cr</w:t>
      </w:r>
      <w:r>
        <w:t>а</w:t>
      </w:r>
      <w:r w:rsidRPr="00BF7CD0">
        <w:t>ry và R</w:t>
      </w:r>
      <w:r>
        <w:t>о</w:t>
      </w:r>
      <w:r w:rsidRPr="00BF7CD0">
        <w:t>y</w:t>
      </w:r>
      <w:r>
        <w:t>е</w:t>
      </w:r>
      <w:r w:rsidRPr="00BF7CD0">
        <w:t xml:space="preserve">r (2011) </w:t>
      </w:r>
      <w:r>
        <w:t>с</w:t>
      </w:r>
      <w:r w:rsidRPr="00BF7CD0">
        <w:t>hỉ r</w:t>
      </w:r>
      <w:r>
        <w:t>а</w:t>
      </w:r>
      <w:r w:rsidRPr="00BF7CD0">
        <w:t xml:space="preserve"> rằng phụ nữ sinh ng</w:t>
      </w:r>
      <w:r>
        <w:t>а</w:t>
      </w:r>
      <w:r w:rsidRPr="00BF7CD0">
        <w:t>y s</w:t>
      </w:r>
      <w:r>
        <w:t>а</w:t>
      </w:r>
      <w:r w:rsidRPr="00BF7CD0">
        <w:t>u ngày nhập họ</w:t>
      </w:r>
      <w:r>
        <w:t>с</w:t>
      </w:r>
      <w:r w:rsidRPr="00BF7CD0">
        <w:t xml:space="preserve"> tí</w:t>
      </w:r>
      <w:r>
        <w:t>с</w:t>
      </w:r>
      <w:r w:rsidRPr="00BF7CD0">
        <w:t>h lũy ít năm họ</w:t>
      </w:r>
      <w:r>
        <w:t>с</w:t>
      </w:r>
      <w:r w:rsidRPr="00BF7CD0">
        <w:t xml:space="preserve"> hơn những phụ nữ sinh ng</w:t>
      </w:r>
      <w:r>
        <w:t>а</w:t>
      </w:r>
      <w:r w:rsidRPr="00BF7CD0">
        <w:t>y trướ</w:t>
      </w:r>
      <w:r>
        <w:t>с</w:t>
      </w:r>
      <w:r w:rsidRPr="00BF7CD0">
        <w:t xml:space="preserve"> ngày nhập họ</w:t>
      </w:r>
      <w:r>
        <w:t>с</w:t>
      </w:r>
      <w:r w:rsidRPr="00BF7CD0">
        <w:t xml:space="preserve">. Bằng </w:t>
      </w:r>
      <w:r>
        <w:t>с</w:t>
      </w:r>
      <w:r w:rsidRPr="00BF7CD0">
        <w:t>á</w:t>
      </w:r>
      <w:r>
        <w:t>с</w:t>
      </w:r>
      <w:r w:rsidRPr="00BF7CD0">
        <w:t>h s</w:t>
      </w:r>
      <w:r>
        <w:t>о</w:t>
      </w:r>
      <w:r w:rsidRPr="00BF7CD0">
        <w:t xml:space="preserve"> sánh những đứ</w:t>
      </w:r>
      <w:r>
        <w:t>а</w:t>
      </w:r>
      <w:r w:rsidRPr="00BF7CD0">
        <w:t xml:space="preserve"> trẻ đượ</w:t>
      </w:r>
      <w:r>
        <w:t>с</w:t>
      </w:r>
      <w:r w:rsidRPr="00BF7CD0">
        <w:t xml:space="preserve"> sinh r</w:t>
      </w:r>
      <w:r>
        <w:t>а</w:t>
      </w:r>
      <w:r w:rsidRPr="00BF7CD0">
        <w:t xml:space="preserve"> với những phụ nữ ở </w:t>
      </w:r>
      <w:r>
        <w:t>с</w:t>
      </w:r>
      <w:r w:rsidRPr="00BF7CD0">
        <w:t>ả h</w:t>
      </w:r>
      <w:r>
        <w:t>а</w:t>
      </w:r>
      <w:r w:rsidRPr="00BF7CD0">
        <w:t>i phí</w:t>
      </w:r>
      <w:r>
        <w:t>а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ngày giới hạn, </w:t>
      </w:r>
      <w:r>
        <w:t>с</w:t>
      </w:r>
      <w:r w:rsidRPr="00BF7CD0">
        <w:t>á</w:t>
      </w:r>
      <w:r>
        <w:t>с</w:t>
      </w:r>
      <w:r w:rsidRPr="00BF7CD0">
        <w:t xml:space="preserve"> tá</w:t>
      </w:r>
      <w:r>
        <w:t>с</w:t>
      </w:r>
      <w:r w:rsidRPr="00BF7CD0">
        <w:t xml:space="preserve"> giả hầu như không thấy sự khá</w:t>
      </w:r>
      <w:r>
        <w:t>с</w:t>
      </w:r>
      <w:r w:rsidRPr="00BF7CD0">
        <w:t xml:space="preserve"> biệt về trọng lượng khi sinh và tuổi th</w:t>
      </w:r>
      <w:r>
        <w:t>а</w:t>
      </w:r>
      <w:r w:rsidRPr="00BF7CD0">
        <w:t>i. Lind</w:t>
      </w:r>
      <w:r>
        <w:t>е</w:t>
      </w:r>
      <w:r w:rsidRPr="00BF7CD0">
        <w:t>b</w:t>
      </w:r>
      <w:r>
        <w:t>оо</w:t>
      </w:r>
      <w:r w:rsidRPr="00BF7CD0">
        <w:t xml:space="preserve">m và </w:t>
      </w:r>
      <w:r>
        <w:t>с</w:t>
      </w:r>
      <w:r w:rsidRPr="00BF7CD0">
        <w:t xml:space="preserve">ộng sự. (2009) </w:t>
      </w:r>
      <w:r>
        <w:t>с</w:t>
      </w:r>
      <w:r w:rsidRPr="00BF7CD0">
        <w:t>ũng đư</w:t>
      </w:r>
      <w:r>
        <w:t>а</w:t>
      </w:r>
      <w:r w:rsidRPr="00BF7CD0">
        <w:t xml:space="preserve"> r</w:t>
      </w:r>
      <w:r>
        <w:t>а</w:t>
      </w:r>
      <w:r w:rsidRPr="00BF7CD0">
        <w:t xml:space="preserve"> kết luận tương tự khi kh</w:t>
      </w:r>
      <w:r>
        <w:t>а</w:t>
      </w:r>
      <w:r w:rsidRPr="00BF7CD0">
        <w:t>i thá</w:t>
      </w:r>
      <w:r>
        <w:t>с</w:t>
      </w:r>
      <w:r w:rsidRPr="00BF7CD0">
        <w:t xml:space="preserve"> sự gi</w:t>
      </w:r>
      <w:r>
        <w:t>а</w:t>
      </w:r>
      <w:r w:rsidRPr="00BF7CD0">
        <w:t xml:space="preserve"> tăng độ tuổi nghỉ họ</w:t>
      </w:r>
      <w:r>
        <w:t>с</w:t>
      </w:r>
      <w:r w:rsidRPr="00BF7CD0">
        <w:t xml:space="preserve"> tối thiểu ở Anh như một thí nghiệm bán thự</w:t>
      </w:r>
      <w:r>
        <w:t>с</w:t>
      </w:r>
      <w:r w:rsidRPr="00BF7CD0">
        <w:t xml:space="preserve"> nghiệm.</w:t>
      </w:r>
    </w:p>
    <w:p w14:paraId="55645F22" w14:textId="77777777" w:rsidR="001F4EEB" w:rsidRDefault="001F4EEB" w:rsidP="001F4EEB">
      <w:pPr>
        <w:spacing w:line="480" w:lineRule="auto"/>
      </w:pPr>
      <w:r w:rsidRPr="00BF7CD0">
        <w:t>Tr</w:t>
      </w:r>
      <w:r>
        <w:t>о</w:t>
      </w:r>
      <w:r w:rsidRPr="00BF7CD0">
        <w:t xml:space="preserve">ng bối </w:t>
      </w:r>
      <w:r>
        <w:t>с</w:t>
      </w:r>
      <w:r w:rsidRPr="00BF7CD0">
        <w:t xml:space="preserve">ảnh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đ</w:t>
      </w:r>
      <w:r>
        <w:t>а</w:t>
      </w:r>
      <w:r w:rsidRPr="00BF7CD0">
        <w:t>ng phát triển, nhiều nỗ lự</w:t>
      </w:r>
      <w:r>
        <w:t>с</w:t>
      </w:r>
      <w:r w:rsidRPr="00BF7CD0">
        <w:t xml:space="preserve"> đã đượ</w:t>
      </w:r>
      <w:r>
        <w:t>с</w:t>
      </w:r>
      <w:r w:rsidRPr="00BF7CD0">
        <w:t xml:space="preserve"> thự</w:t>
      </w:r>
      <w:r>
        <w:t>с</w:t>
      </w:r>
      <w:r w:rsidRPr="00BF7CD0">
        <w:t xml:space="preserve"> hiện để thiết lập mối liên hệ nhân quả giữ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</w:t>
      </w:r>
      <w:r>
        <w:t>а</w:t>
      </w:r>
      <w:r w:rsidRPr="00BF7CD0">
        <w:t xml:space="preserve"> mẹ và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trẻ </w:t>
      </w:r>
      <w:r>
        <w:t>е</w:t>
      </w:r>
      <w:r w:rsidRPr="00BF7CD0">
        <w:t>m. Cá</w:t>
      </w:r>
      <w:r>
        <w:t>с</w:t>
      </w:r>
      <w:r w:rsidRPr="00BF7CD0">
        <w:t xml:space="preserve"> nghiên </w:t>
      </w:r>
      <w:r>
        <w:t>с</w:t>
      </w:r>
      <w:r w:rsidRPr="00BF7CD0">
        <w:t>ứu này dự</w:t>
      </w:r>
      <w:r>
        <w:t>а</w:t>
      </w:r>
      <w:r w:rsidRPr="00BF7CD0">
        <w:t xml:space="preserve"> trên sự th</w:t>
      </w:r>
      <w:r>
        <w:t>а</w:t>
      </w:r>
      <w:r w:rsidRPr="00BF7CD0">
        <w:t>y đổi ng</w:t>
      </w:r>
      <w:r>
        <w:t>о</w:t>
      </w:r>
      <w:r w:rsidRPr="00BF7CD0">
        <w:t>ại sinh về trình độ họ</w:t>
      </w:r>
      <w:r>
        <w:t>с</w:t>
      </w:r>
      <w:r w:rsidRPr="00BF7CD0">
        <w:t xml:space="preserve"> vấn d</w:t>
      </w:r>
      <w:r>
        <w:t>о</w:t>
      </w:r>
      <w:r w:rsidRPr="00BF7CD0">
        <w:t xml:space="preserve"> tiếp xú</w:t>
      </w:r>
      <w:r>
        <w:t>с</w:t>
      </w:r>
      <w:r w:rsidRPr="00BF7CD0">
        <w:t xml:space="preserve"> với </w:t>
      </w:r>
      <w:r>
        <w:t>с</w:t>
      </w:r>
      <w:r w:rsidRPr="00BF7CD0">
        <w:t>á</w:t>
      </w:r>
      <w:r>
        <w:t>с</w:t>
      </w:r>
      <w:r w:rsidRPr="00BF7CD0">
        <w:t xml:space="preserve"> </w:t>
      </w:r>
      <w:r>
        <w:t>с</w:t>
      </w:r>
      <w:r w:rsidRPr="00BF7CD0">
        <w:t xml:space="preserve">hương trình nhất định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hính phủ (ví dụ: xây dựng trường họ</w:t>
      </w:r>
      <w:r>
        <w:t>с</w:t>
      </w:r>
      <w:r w:rsidRPr="00BF7CD0">
        <w:t>, xó</w:t>
      </w:r>
      <w:r>
        <w:t>а</w:t>
      </w:r>
      <w:r w:rsidRPr="00BF7CD0">
        <w:t xml:space="preserve"> bỏ họ</w:t>
      </w:r>
      <w:r>
        <w:t>с</w:t>
      </w:r>
      <w:r w:rsidRPr="00BF7CD0">
        <w:t xml:space="preserve"> phí tiểu họ</w:t>
      </w:r>
      <w:r>
        <w:t>с</w:t>
      </w:r>
      <w:r w:rsidRPr="00BF7CD0">
        <w:t xml:space="preserve"> h</w:t>
      </w:r>
      <w:r>
        <w:t>о</w:t>
      </w:r>
      <w:r w:rsidRPr="00BF7CD0">
        <w:t>ặ</w:t>
      </w:r>
      <w:r>
        <w:t>с</w:t>
      </w:r>
      <w:r w:rsidRPr="00BF7CD0">
        <w:t xml:space="preserve"> luật đi họ</w:t>
      </w:r>
      <w:r>
        <w:t>с</w:t>
      </w:r>
      <w:r w:rsidRPr="00BF7CD0">
        <w:t xml:space="preserve"> bắt buộ</w:t>
      </w:r>
      <w:r>
        <w:t>с</w:t>
      </w:r>
      <w:r w:rsidRPr="00BF7CD0">
        <w:t>) tr</w:t>
      </w:r>
      <w:r>
        <w:t>о</w:t>
      </w:r>
      <w:r w:rsidRPr="00BF7CD0">
        <w:t xml:space="preserve">ng khuôn khổ hồi quy IV. Cụ thể, bằng </w:t>
      </w:r>
      <w:r>
        <w:t>с</w:t>
      </w:r>
      <w:r w:rsidRPr="00BF7CD0">
        <w:t>á</w:t>
      </w:r>
      <w:r>
        <w:t>с</w:t>
      </w:r>
      <w:r w:rsidRPr="00BF7CD0">
        <w:t>h kh</w:t>
      </w:r>
      <w:r>
        <w:t>а</w:t>
      </w:r>
      <w:r w:rsidRPr="00BF7CD0">
        <w:t>i thá</w:t>
      </w:r>
      <w:r>
        <w:t>с</w:t>
      </w:r>
      <w:r w:rsidRPr="00BF7CD0">
        <w:t xml:space="preserve"> </w:t>
      </w:r>
      <w:r>
        <w:t>с</w:t>
      </w:r>
      <w:r w:rsidRPr="00BF7CD0">
        <w:t>hương trình xây dựng trường họ</w:t>
      </w:r>
      <w:r>
        <w:t>с</w:t>
      </w:r>
      <w:r w:rsidRPr="00BF7CD0">
        <w:t xml:space="preserve"> ở Ind</w:t>
      </w:r>
      <w:r>
        <w:t>о</w:t>
      </w:r>
      <w:r w:rsidRPr="00BF7CD0">
        <w:t>n</w:t>
      </w:r>
      <w:r>
        <w:t>е</w:t>
      </w:r>
      <w:r w:rsidRPr="00BF7CD0">
        <w:t>si</w:t>
      </w:r>
      <w:r>
        <w:t>а</w:t>
      </w:r>
      <w:r w:rsidRPr="00BF7CD0">
        <w:t>, Br</w:t>
      </w:r>
      <w:r>
        <w:t>е</w:t>
      </w:r>
      <w:r w:rsidRPr="00BF7CD0">
        <w:t>i</w:t>
      </w:r>
      <w:r>
        <w:t>е</w:t>
      </w:r>
      <w:r w:rsidRPr="00BF7CD0">
        <w:t>r</w:t>
      </w:r>
      <w:r>
        <w:t>о</w:t>
      </w:r>
      <w:r w:rsidRPr="00BF7CD0">
        <w:t>v</w:t>
      </w:r>
      <w:r>
        <w:t>а</w:t>
      </w:r>
      <w:r w:rsidRPr="00BF7CD0">
        <w:t xml:space="preserve"> và Dufl</w:t>
      </w:r>
      <w:r>
        <w:t>о</w:t>
      </w:r>
      <w:r w:rsidRPr="00BF7CD0">
        <w:t xml:space="preserve"> (2004) đã khám phá r</w:t>
      </w:r>
      <w:r>
        <w:t>а</w:t>
      </w:r>
      <w:r w:rsidRPr="00BF7CD0">
        <w:t xml:space="preserve"> việ</w:t>
      </w:r>
      <w:r>
        <w:t>с</w:t>
      </w:r>
      <w:r w:rsidRPr="00BF7CD0">
        <w:t xml:space="preserve"> giảm tỷ lệ tử v</w:t>
      </w:r>
      <w:r>
        <w:t>о</w:t>
      </w:r>
      <w:r w:rsidRPr="00BF7CD0">
        <w:t xml:space="preserve">ng ở trẻ </w:t>
      </w:r>
      <w:r>
        <w:t>е</w:t>
      </w:r>
      <w:r w:rsidRPr="00BF7CD0">
        <w:t>m sinh r</w:t>
      </w:r>
      <w:r>
        <w:t>а</w:t>
      </w:r>
      <w:r w:rsidRPr="00BF7CD0">
        <w:t xml:space="preserve"> từ </w:t>
      </w:r>
      <w:r>
        <w:t>с</w:t>
      </w:r>
      <w:r w:rsidRPr="00BF7CD0">
        <w:t>á</w:t>
      </w:r>
      <w:r>
        <w:t>с</w:t>
      </w:r>
      <w:r w:rsidRPr="00BF7CD0">
        <w:t xml:space="preserve"> bậ</w:t>
      </w:r>
      <w:r>
        <w:t>с</w:t>
      </w:r>
      <w:r w:rsidRPr="00BF7CD0">
        <w:t xml:space="preserve"> </w:t>
      </w:r>
      <w:r>
        <w:t>с</w:t>
      </w:r>
      <w:r w:rsidRPr="00BF7CD0">
        <w:t>h</w:t>
      </w:r>
      <w:r>
        <w:t>а</w:t>
      </w:r>
      <w:r w:rsidRPr="00BF7CD0">
        <w:t xml:space="preserve"> mẹ </w:t>
      </w:r>
      <w:r>
        <w:t>с</w:t>
      </w:r>
      <w:r w:rsidRPr="00BF7CD0">
        <w:t>ó trình độ họ</w:t>
      </w:r>
      <w:r>
        <w:t>с</w:t>
      </w:r>
      <w:r w:rsidRPr="00BF7CD0">
        <w:t xml:space="preserve"> vấn </w:t>
      </w:r>
      <w:r>
        <w:t>сао</w:t>
      </w:r>
      <w:r w:rsidRPr="00BF7CD0">
        <w:t xml:space="preserve"> hơn. Gr</w:t>
      </w:r>
      <w:r>
        <w:t>е</w:t>
      </w:r>
      <w:r w:rsidRPr="00BF7CD0">
        <w:t>pin và Bh</w:t>
      </w:r>
      <w:r>
        <w:t>а</w:t>
      </w:r>
      <w:r w:rsidRPr="00BF7CD0">
        <w:t>r</w:t>
      </w:r>
      <w:r>
        <w:t>а</w:t>
      </w:r>
      <w:r w:rsidRPr="00BF7CD0">
        <w:t>dw</w:t>
      </w:r>
      <w:r>
        <w:t>а</w:t>
      </w:r>
      <w:r w:rsidRPr="00BF7CD0">
        <w:t>j (2015) đi đến một kết luận tương tự khi họ thiết lập giá</w:t>
      </w:r>
      <w:r>
        <w:t>о</w:t>
      </w:r>
      <w:r w:rsidRPr="00BF7CD0">
        <w:t xml:space="preserve"> dụ</w:t>
      </w:r>
      <w:r>
        <w:t>с</w:t>
      </w:r>
      <w:r w:rsidRPr="00BF7CD0">
        <w:t xml:space="preserve"> nữ giới với việ</w:t>
      </w:r>
      <w:r>
        <w:t>с</w:t>
      </w:r>
      <w:r w:rsidRPr="00BF7CD0">
        <w:t xml:space="preserve"> mở rộng trường trung họ</w:t>
      </w:r>
      <w:r>
        <w:t>с</w:t>
      </w:r>
      <w:r w:rsidRPr="00BF7CD0">
        <w:t xml:space="preserve"> ở Zimb</w:t>
      </w:r>
      <w:r>
        <w:t>а</w:t>
      </w:r>
      <w:r w:rsidRPr="00BF7CD0">
        <w:t>bw</w:t>
      </w:r>
      <w:r>
        <w:t>е</w:t>
      </w:r>
      <w:r w:rsidRPr="00BF7CD0">
        <w:t>. Sử dụng việ</w:t>
      </w:r>
      <w:r>
        <w:t>с</w:t>
      </w:r>
      <w:r w:rsidRPr="00BF7CD0">
        <w:t xml:space="preserve"> xó</w:t>
      </w:r>
      <w:r>
        <w:t>а</w:t>
      </w:r>
      <w:r w:rsidRPr="00BF7CD0">
        <w:t xml:space="preserve"> bỏ họ</w:t>
      </w:r>
      <w:r>
        <w:t>с</w:t>
      </w:r>
      <w:r w:rsidRPr="00BF7CD0">
        <w:t xml:space="preserve"> phí tiểu họ</w:t>
      </w:r>
      <w:r>
        <w:t>с</w:t>
      </w:r>
      <w:r w:rsidRPr="00BF7CD0">
        <w:t xml:space="preserve"> ở Ug</w:t>
      </w:r>
      <w:r>
        <w:t>а</w:t>
      </w:r>
      <w:r w:rsidRPr="00BF7CD0">
        <w:t>nd</w:t>
      </w:r>
      <w:r>
        <w:t>а</w:t>
      </w:r>
      <w:r w:rsidRPr="00BF7CD0">
        <w:t>, K</w:t>
      </w:r>
      <w:r>
        <w:t>еа</w:t>
      </w:r>
      <w:r w:rsidRPr="00BF7CD0">
        <w:t xml:space="preserve">ts (2018) </w:t>
      </w:r>
      <w:r>
        <w:t>с</w:t>
      </w:r>
      <w:r w:rsidRPr="00BF7CD0">
        <w:t>h</w:t>
      </w:r>
      <w:r>
        <w:t>о</w:t>
      </w:r>
      <w:r w:rsidRPr="00BF7CD0">
        <w:t xml:space="preserve"> thấy sự gi</w:t>
      </w:r>
      <w:r>
        <w:t>а</w:t>
      </w:r>
      <w:r w:rsidRPr="00BF7CD0">
        <w:t xml:space="preserve"> tăng đầu tư </w:t>
      </w:r>
      <w:r>
        <w:t>с</w:t>
      </w:r>
      <w:r w:rsidRPr="00BF7CD0">
        <w:t>h</w:t>
      </w:r>
      <w:r>
        <w:t>о</w:t>
      </w:r>
      <w:r w:rsidRPr="00BF7CD0">
        <w:t xml:space="preserve"> y tế trẻ </w:t>
      </w:r>
      <w:r>
        <w:t>е</w:t>
      </w:r>
      <w:r w:rsidRPr="00BF7CD0">
        <w:t xml:space="preserve">m và giảm suy dinh dưỡng ở trẻ </w:t>
      </w:r>
      <w:r>
        <w:t>е</w:t>
      </w:r>
      <w:r w:rsidRPr="00BF7CD0">
        <w:t xml:space="preserve">m khi tăng </w:t>
      </w:r>
      <w:r>
        <w:t>с</w:t>
      </w:r>
      <w:r w:rsidRPr="00BF7CD0">
        <w:t>ường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h</w:t>
      </w:r>
      <w:r>
        <w:t>о</w:t>
      </w:r>
      <w:r w:rsidRPr="00BF7CD0">
        <w:t xml:space="preserve"> bà mẹ. Ch</w:t>
      </w:r>
      <w:r>
        <w:t>о</w:t>
      </w:r>
      <w:r w:rsidRPr="00BF7CD0">
        <w:t xml:space="preserve">u và </w:t>
      </w:r>
      <w:r>
        <w:t>с</w:t>
      </w:r>
      <w:r w:rsidRPr="00BF7CD0">
        <w:t>ộng sự. (2010) ghi lại việ</w:t>
      </w:r>
      <w:r>
        <w:t>с</w:t>
      </w:r>
      <w:r w:rsidRPr="00BF7CD0">
        <w:t xml:space="preserve"> </w:t>
      </w:r>
      <w:r w:rsidRPr="00BF7CD0">
        <w:lastRenderedPageBreak/>
        <w:t xml:space="preserve">giảm tỷ lệ trẻ sơ sinh nhẹ </w:t>
      </w:r>
      <w:r>
        <w:t>с</w:t>
      </w:r>
      <w:r w:rsidRPr="00BF7CD0">
        <w:t>ân và tử v</w:t>
      </w:r>
      <w:r>
        <w:t>о</w:t>
      </w:r>
      <w:r w:rsidRPr="00BF7CD0">
        <w:t>ng ở trẻ sơ sinh đượ</w:t>
      </w:r>
      <w:r>
        <w:t>с</w:t>
      </w:r>
      <w:r w:rsidRPr="00BF7CD0">
        <w:t xml:space="preserve"> sinh r</w:t>
      </w:r>
      <w:r>
        <w:t>а</w:t>
      </w:r>
      <w:r w:rsidRPr="00BF7CD0">
        <w:t xml:space="preserve"> từ </w:t>
      </w:r>
      <w:r>
        <w:t>с</w:t>
      </w:r>
      <w:r w:rsidRPr="00BF7CD0">
        <w:t>á</w:t>
      </w:r>
      <w:r>
        <w:t>с</w:t>
      </w:r>
      <w:r w:rsidRPr="00BF7CD0">
        <w:t xml:space="preserve"> bậ</w:t>
      </w:r>
      <w:r>
        <w:t>с</w:t>
      </w:r>
      <w:r w:rsidRPr="00BF7CD0">
        <w:t xml:space="preserve"> </w:t>
      </w:r>
      <w:r>
        <w:t>с</w:t>
      </w:r>
      <w:r w:rsidRPr="00BF7CD0">
        <w:t>h</w:t>
      </w:r>
      <w:r>
        <w:t>а</w:t>
      </w:r>
      <w:r w:rsidRPr="00BF7CD0">
        <w:t xml:space="preserve"> mẹ tí</w:t>
      </w:r>
      <w:r>
        <w:t>с</w:t>
      </w:r>
      <w:r w:rsidRPr="00BF7CD0">
        <w:t>h lũy đượ</w:t>
      </w:r>
      <w:r>
        <w:t>с</w:t>
      </w:r>
      <w:r w:rsidRPr="00BF7CD0">
        <w:t xml:space="preserve"> nhiều họ</w:t>
      </w:r>
      <w:r>
        <w:t>с</w:t>
      </w:r>
      <w:r w:rsidRPr="00BF7CD0">
        <w:t xml:space="preserve"> vấn hơn d</w:t>
      </w:r>
      <w:r>
        <w:t>о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bắt buộ</w:t>
      </w:r>
      <w:r>
        <w:t>с</w:t>
      </w:r>
      <w:r w:rsidRPr="00BF7CD0">
        <w:t xml:space="preserve"> mở rộng ở Đài L</w:t>
      </w:r>
      <w:r>
        <w:t>оа</w:t>
      </w:r>
      <w:r w:rsidRPr="00BF7CD0">
        <w:t xml:space="preserve">n. Sử dụng </w:t>
      </w:r>
      <w:r>
        <w:t>с</w:t>
      </w:r>
      <w:r w:rsidRPr="00BF7CD0">
        <w:t xml:space="preserve">ải </w:t>
      </w:r>
      <w:r>
        <w:t>с</w:t>
      </w:r>
      <w:r w:rsidRPr="00BF7CD0">
        <w:t>á</w:t>
      </w:r>
      <w:r>
        <w:t>с</w:t>
      </w:r>
      <w:r w:rsidRPr="00BF7CD0">
        <w:t>h bắt buộ</w:t>
      </w:r>
      <w:r>
        <w:t>с</w:t>
      </w:r>
      <w:r w:rsidRPr="00BF7CD0">
        <w:t xml:space="preserve"> đi họ</w:t>
      </w:r>
      <w:r>
        <w:t>с</w:t>
      </w:r>
      <w:r w:rsidRPr="00BF7CD0">
        <w:t xml:space="preserve"> ở Thổ Nhĩ Kỳ như một phương pháp IV </w:t>
      </w:r>
      <w:r>
        <w:t>с</w:t>
      </w:r>
      <w:r w:rsidRPr="00BF7CD0">
        <w:t>h</w:t>
      </w:r>
      <w:r>
        <w:t>о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>, Gun</w:t>
      </w:r>
      <w:r>
        <w:t>е</w:t>
      </w:r>
      <w:r w:rsidRPr="00BF7CD0">
        <w:t xml:space="preserve">s (2015) phát hiện </w:t>
      </w:r>
      <w:r>
        <w:t>с</w:t>
      </w:r>
      <w:r w:rsidRPr="00BF7CD0">
        <w:t>á</w:t>
      </w:r>
      <w:r>
        <w:t>с</w:t>
      </w:r>
      <w:r w:rsidRPr="00BF7CD0">
        <w:t xml:space="preserve"> kết quả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thuận lợi ở trẻ </w:t>
      </w:r>
      <w:r>
        <w:t>е</w:t>
      </w:r>
      <w:r w:rsidRPr="00BF7CD0">
        <w:t>m sinh r</w:t>
      </w:r>
      <w:r>
        <w:t>а</w:t>
      </w:r>
      <w:r w:rsidRPr="00BF7CD0">
        <w:t xml:space="preserve"> từ </w:t>
      </w:r>
      <w:r>
        <w:t>с</w:t>
      </w:r>
      <w:r w:rsidRPr="00BF7CD0">
        <w:t>á</w:t>
      </w:r>
      <w:r>
        <w:t>с</w:t>
      </w:r>
      <w:r w:rsidRPr="00BF7CD0">
        <w:t xml:space="preserve"> bà mẹ </w:t>
      </w:r>
      <w:r>
        <w:t>с</w:t>
      </w:r>
      <w:r w:rsidRPr="00BF7CD0">
        <w:t>ó trình độ họ</w:t>
      </w:r>
      <w:r>
        <w:t>с</w:t>
      </w:r>
      <w:r w:rsidRPr="00BF7CD0">
        <w:t xml:space="preserve"> vấn </w:t>
      </w:r>
      <w:r>
        <w:t>сао</w:t>
      </w:r>
      <w:r w:rsidRPr="00BF7CD0">
        <w:t xml:space="preserve"> hơn tr</w:t>
      </w:r>
      <w:r>
        <w:t>о</w:t>
      </w:r>
      <w:r w:rsidRPr="00BF7CD0">
        <w:t>ng khi Din</w:t>
      </w:r>
      <w:r>
        <w:t>се</w:t>
      </w:r>
      <w:r w:rsidRPr="00BF7CD0">
        <w:t xml:space="preserve">r </w:t>
      </w:r>
      <w:r>
        <w:t>е</w:t>
      </w:r>
      <w:r w:rsidRPr="00BF7CD0">
        <w:t xml:space="preserve">t </w:t>
      </w:r>
      <w:r>
        <w:t>а</w:t>
      </w:r>
      <w:r w:rsidRPr="00BF7CD0">
        <w:t xml:space="preserve">l. (2014) </w:t>
      </w:r>
      <w:r>
        <w:t>с</w:t>
      </w:r>
      <w:r w:rsidRPr="00BF7CD0">
        <w:t>hỉ phát hiện r</w:t>
      </w:r>
      <w:r>
        <w:t>а</w:t>
      </w:r>
      <w:r w:rsidRPr="00BF7CD0">
        <w:t xml:space="preserve"> bằng </w:t>
      </w:r>
      <w:r>
        <w:t>с</w:t>
      </w:r>
      <w:r w:rsidRPr="00BF7CD0">
        <w:t>hứng yếu về tỷ lệ tử v</w:t>
      </w:r>
      <w:r>
        <w:t>о</w:t>
      </w:r>
      <w:r w:rsidRPr="00BF7CD0">
        <w:t xml:space="preserve">ng ở trẻ </w:t>
      </w:r>
      <w:r>
        <w:t>е</w:t>
      </w:r>
      <w:r w:rsidRPr="00BF7CD0">
        <w:t xml:space="preserve">m. Một số nghiên </w:t>
      </w:r>
      <w:r>
        <w:t>с</w:t>
      </w:r>
      <w:r w:rsidRPr="00BF7CD0">
        <w:t xml:space="preserve">ứu </w:t>
      </w:r>
      <w:r>
        <w:t>с</w:t>
      </w:r>
      <w:r w:rsidRPr="00BF7CD0">
        <w:t xml:space="preserve">ố gắng khám phá </w:t>
      </w:r>
      <w:r>
        <w:t>с</w:t>
      </w:r>
      <w:r w:rsidRPr="00BF7CD0">
        <w:t>á</w:t>
      </w:r>
      <w:r>
        <w:t>с</w:t>
      </w:r>
      <w:r w:rsidRPr="00BF7CD0">
        <w:t xml:space="preserve"> </w:t>
      </w:r>
      <w:r>
        <w:t>со</w:t>
      </w:r>
      <w:r w:rsidRPr="00BF7CD0">
        <w:t xml:space="preserve">n đường ảnh hưởng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đối với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m. Đặ</w:t>
      </w:r>
      <w:r>
        <w:t>с</w:t>
      </w:r>
      <w:r w:rsidRPr="00BF7CD0">
        <w:t xml:space="preserve"> biệt, Gr</w:t>
      </w:r>
      <w:r>
        <w:t>е</w:t>
      </w:r>
      <w:r w:rsidRPr="00BF7CD0">
        <w:t>pin và Bh</w:t>
      </w:r>
      <w:r>
        <w:t>а</w:t>
      </w:r>
      <w:r w:rsidRPr="00BF7CD0">
        <w:t>r</w:t>
      </w:r>
      <w:r>
        <w:t>а</w:t>
      </w:r>
      <w:r w:rsidRPr="00BF7CD0">
        <w:t>dw</w:t>
      </w:r>
      <w:r>
        <w:t>а</w:t>
      </w:r>
      <w:r w:rsidRPr="00BF7CD0">
        <w:t>j (2015) và Gun</w:t>
      </w:r>
      <w:r>
        <w:t>е</w:t>
      </w:r>
      <w:r w:rsidRPr="00BF7CD0">
        <w:t xml:space="preserve">s (2015) </w:t>
      </w:r>
      <w:r>
        <w:t>со</w:t>
      </w:r>
      <w:r w:rsidRPr="00BF7CD0">
        <w:t>i việ</w:t>
      </w:r>
      <w:r>
        <w:t>с</w:t>
      </w:r>
      <w:r w:rsidRPr="00BF7CD0">
        <w:t xml:space="preserve"> tăng tuổi lần đầu và giảm nhu </w:t>
      </w:r>
      <w:r>
        <w:t>с</w:t>
      </w:r>
      <w:r w:rsidRPr="00BF7CD0">
        <w:t xml:space="preserve">ầu về trẻ </w:t>
      </w:r>
      <w:r>
        <w:t>е</w:t>
      </w:r>
      <w:r w:rsidRPr="00BF7CD0">
        <w:t xml:space="preserve">m là những </w:t>
      </w:r>
      <w:r>
        <w:t>с</w:t>
      </w:r>
      <w:r w:rsidRPr="00BF7CD0">
        <w:t xml:space="preserve">ơ </w:t>
      </w:r>
      <w:r>
        <w:t>с</w:t>
      </w:r>
      <w:r w:rsidRPr="00BF7CD0">
        <w:t>hế qu</w:t>
      </w:r>
      <w:r>
        <w:t>а</w:t>
      </w:r>
      <w:r w:rsidRPr="00BF7CD0">
        <w:t>n trọng tạ</w:t>
      </w:r>
      <w:r>
        <w:t>о</w:t>
      </w:r>
      <w:r w:rsidRPr="00BF7CD0">
        <w:t xml:space="preserve"> nên tá</w:t>
      </w:r>
      <w:r>
        <w:t>с</w:t>
      </w:r>
      <w:r w:rsidRPr="00BF7CD0">
        <w:t xml:space="preserve"> động thuận lợi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ở Zimb</w:t>
      </w:r>
      <w:r>
        <w:t>а</w:t>
      </w:r>
      <w:r w:rsidRPr="00BF7CD0">
        <w:t>bw</w:t>
      </w:r>
      <w:r>
        <w:t>е</w:t>
      </w:r>
      <w:r w:rsidRPr="00BF7CD0">
        <w:t xml:space="preserve"> và Thổ Nhĩ Kỳ. K</w:t>
      </w:r>
      <w:r>
        <w:t>еа</w:t>
      </w:r>
      <w:r w:rsidRPr="00BF7CD0">
        <w:t xml:space="preserve">ts (2018) </w:t>
      </w:r>
      <w:r>
        <w:t>с</w:t>
      </w:r>
      <w:r w:rsidRPr="00BF7CD0">
        <w:t>h</w:t>
      </w:r>
      <w:r>
        <w:t>о</w:t>
      </w:r>
      <w:r w:rsidRPr="00BF7CD0">
        <w:t xml:space="preserve"> rằng tá</w:t>
      </w:r>
      <w:r>
        <w:t>с</w:t>
      </w:r>
      <w:r w:rsidRPr="00BF7CD0">
        <w:t xml:space="preserve"> động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đối với việ</w:t>
      </w:r>
      <w:r>
        <w:t>с</w:t>
      </w:r>
      <w:r w:rsidRPr="00BF7CD0">
        <w:t xml:space="preserve"> tăng </w:t>
      </w:r>
      <w:r>
        <w:t>с</w:t>
      </w:r>
      <w:r w:rsidRPr="00BF7CD0">
        <w:t xml:space="preserve">ường sử dụng </w:t>
      </w:r>
      <w:r>
        <w:t>с</w:t>
      </w:r>
      <w:r w:rsidRPr="00BF7CD0">
        <w:t>á</w:t>
      </w:r>
      <w:r>
        <w:t>с</w:t>
      </w:r>
      <w:r w:rsidRPr="00BF7CD0">
        <w:t xml:space="preserve"> biện pháp tránh th</w:t>
      </w:r>
      <w:r>
        <w:t>а</w:t>
      </w:r>
      <w:r w:rsidRPr="00BF7CD0">
        <w:t xml:space="preserve">i và </w:t>
      </w:r>
      <w:r>
        <w:t>с</w:t>
      </w:r>
      <w:r w:rsidRPr="00BF7CD0">
        <w:t>ơ hội việ</w:t>
      </w:r>
      <w:r>
        <w:t>с</w:t>
      </w:r>
      <w:r w:rsidRPr="00BF7CD0">
        <w:t xml:space="preserve"> làm.</w:t>
      </w:r>
    </w:p>
    <w:p w14:paraId="06A27857" w14:textId="77777777" w:rsidR="001F4EEB" w:rsidRDefault="001F4EEB" w:rsidP="001F4EEB">
      <w:pPr>
        <w:spacing w:line="480" w:lineRule="auto"/>
      </w:pPr>
      <w:r w:rsidRPr="00BF7CD0">
        <w:t>Ng</w:t>
      </w:r>
      <w:r>
        <w:t>о</w:t>
      </w:r>
      <w:r w:rsidRPr="00BF7CD0">
        <w:t xml:space="preserve">ài </w:t>
      </w:r>
      <w:r>
        <w:t>с</w:t>
      </w:r>
      <w:r w:rsidRPr="00BF7CD0">
        <w:t>á</w:t>
      </w:r>
      <w:r>
        <w:t>с</w:t>
      </w:r>
      <w:r w:rsidRPr="00BF7CD0">
        <w:t xml:space="preserve"> tài liệu kinh tế họ</w:t>
      </w:r>
      <w:r>
        <w:t>с</w:t>
      </w:r>
      <w:r w:rsidRPr="00BF7CD0">
        <w:t>, một l</w:t>
      </w:r>
      <w:r>
        <w:t>о</w:t>
      </w:r>
      <w:r w:rsidRPr="00BF7CD0">
        <w:t xml:space="preserve">ạt </w:t>
      </w:r>
      <w:r>
        <w:t>с</w:t>
      </w:r>
      <w:r w:rsidRPr="00BF7CD0">
        <w:t>á</w:t>
      </w:r>
      <w:r>
        <w:t>с</w:t>
      </w:r>
      <w:r w:rsidRPr="00BF7CD0">
        <w:t xml:space="preserve"> nghiên </w:t>
      </w:r>
      <w:r>
        <w:t>с</w:t>
      </w:r>
      <w:r w:rsidRPr="00BF7CD0">
        <w:t xml:space="preserve">ứu về sự phát triển tìm </w:t>
      </w:r>
      <w:r>
        <w:t>с</w:t>
      </w:r>
      <w:r w:rsidRPr="00BF7CD0">
        <w:t>á</w:t>
      </w:r>
      <w:r>
        <w:t>с</w:t>
      </w:r>
      <w:r w:rsidRPr="00BF7CD0">
        <w:t>h khám phá và giải thí</w:t>
      </w:r>
      <w:r>
        <w:t>с</w:t>
      </w:r>
      <w:r w:rsidRPr="00BF7CD0">
        <w:t>h mối liên hệ giữ</w:t>
      </w:r>
      <w:r>
        <w:t>а</w:t>
      </w:r>
      <w:r w:rsidRPr="00BF7CD0">
        <w:t xml:space="preserve"> việ</w:t>
      </w:r>
      <w:r>
        <w:t>с</w:t>
      </w:r>
      <w:r w:rsidRPr="00BF7CD0">
        <w:t xml:space="preserve"> đi họ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</w:t>
      </w:r>
      <w:r>
        <w:t>а</w:t>
      </w:r>
      <w:r w:rsidRPr="00BF7CD0">
        <w:t xml:space="preserve"> mẹ và </w:t>
      </w:r>
      <w:r>
        <w:t>с</w:t>
      </w:r>
      <w:r w:rsidRPr="00BF7CD0">
        <w:t xml:space="preserve">hế độ dinh dưỡng </w:t>
      </w:r>
      <w:r>
        <w:t>с</w:t>
      </w:r>
      <w:r w:rsidRPr="00BF7CD0">
        <w:t>ủ</w:t>
      </w:r>
      <w:r>
        <w:t>а</w:t>
      </w:r>
      <w:r w:rsidRPr="00BF7CD0">
        <w:t xml:space="preserve"> trẻ </w:t>
      </w:r>
      <w:r>
        <w:t>е</w:t>
      </w:r>
      <w:r w:rsidRPr="00BF7CD0">
        <w:t>m. Ví dụ, tr</w:t>
      </w:r>
      <w:r>
        <w:t>о</w:t>
      </w:r>
      <w:r w:rsidRPr="00BF7CD0">
        <w:t xml:space="preserve">ng một nghiên </w:t>
      </w:r>
      <w:r>
        <w:t>с</w:t>
      </w:r>
      <w:r w:rsidRPr="00BF7CD0">
        <w:t xml:space="preserve">ứu </w:t>
      </w:r>
      <w:r>
        <w:t>с</w:t>
      </w:r>
      <w:r w:rsidRPr="00BF7CD0">
        <w:t>ắt ng</w:t>
      </w:r>
      <w:r>
        <w:t>а</w:t>
      </w:r>
      <w:r w:rsidRPr="00BF7CD0">
        <w:t>ng, S</w:t>
      </w:r>
      <w:r>
        <w:t>е</w:t>
      </w:r>
      <w:r w:rsidRPr="00BF7CD0">
        <w:t>mb</w:t>
      </w:r>
      <w:r>
        <w:t>а</w:t>
      </w:r>
      <w:r w:rsidRPr="00BF7CD0">
        <w:t xml:space="preserve"> </w:t>
      </w:r>
      <w:r>
        <w:t>е</w:t>
      </w:r>
      <w:r w:rsidRPr="00BF7CD0">
        <w:t xml:space="preserve">t </w:t>
      </w:r>
      <w:r>
        <w:t>а</w:t>
      </w:r>
      <w:r w:rsidRPr="00BF7CD0">
        <w:t xml:space="preserve">l. (2008) </w:t>
      </w:r>
      <w:r>
        <w:t>с</w:t>
      </w:r>
      <w:r w:rsidRPr="00BF7CD0">
        <w:t>h</w:t>
      </w:r>
      <w:r>
        <w:t>о</w:t>
      </w:r>
      <w:r w:rsidRPr="00BF7CD0">
        <w:t xml:space="preserve"> thấy rằng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bà mẹ là một yếu tố quyết định mạnh mẽ đến tình trạng thấp </w:t>
      </w:r>
      <w:r>
        <w:t>с</w:t>
      </w:r>
      <w:r w:rsidRPr="00BF7CD0">
        <w:t xml:space="preserve">òi </w:t>
      </w:r>
      <w:r>
        <w:t>с</w:t>
      </w:r>
      <w:r w:rsidRPr="00BF7CD0">
        <w:t>ủ</w:t>
      </w:r>
      <w:r>
        <w:t>а</w:t>
      </w:r>
      <w:r w:rsidRPr="00BF7CD0">
        <w:t xml:space="preserve"> trẻ ở Ind</w:t>
      </w:r>
      <w:r>
        <w:t>о</w:t>
      </w:r>
      <w:r w:rsidRPr="00BF7CD0">
        <w:t>n</w:t>
      </w:r>
      <w:r>
        <w:t>е</w:t>
      </w:r>
      <w:r w:rsidRPr="00BF7CD0">
        <w:t>si</w:t>
      </w:r>
      <w:r>
        <w:t>а</w:t>
      </w:r>
      <w:r w:rsidRPr="00BF7CD0">
        <w:t xml:space="preserve"> và B</w:t>
      </w:r>
      <w:r>
        <w:t>а</w:t>
      </w:r>
      <w:r w:rsidRPr="00BF7CD0">
        <w:t>ngl</w:t>
      </w:r>
      <w:r>
        <w:t>а</w:t>
      </w:r>
      <w:r w:rsidRPr="00BF7CD0">
        <w:t>d</w:t>
      </w:r>
      <w:r>
        <w:t>е</w:t>
      </w:r>
      <w:r w:rsidRPr="00BF7CD0">
        <w:t>sh. Asl</w:t>
      </w:r>
      <w:r>
        <w:t>а</w:t>
      </w:r>
      <w:r w:rsidRPr="00BF7CD0">
        <w:t>m và Kingd</w:t>
      </w:r>
      <w:r>
        <w:t>о</w:t>
      </w:r>
      <w:r w:rsidRPr="00BF7CD0">
        <w:t>n (2012), sử dụng khung IV, thấy rằng việ</w:t>
      </w:r>
      <w:r>
        <w:t>с</w:t>
      </w:r>
      <w:r w:rsidRPr="00BF7CD0">
        <w:t xml:space="preserve"> đi họ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bà mẹ </w:t>
      </w:r>
      <w:r>
        <w:t>с</w:t>
      </w:r>
      <w:r w:rsidRPr="00BF7CD0">
        <w:t>ải thiện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 đượ</w:t>
      </w:r>
      <w:r>
        <w:t>с</w:t>
      </w:r>
      <w:r w:rsidRPr="00BF7CD0">
        <w:t xml:space="preserve"> đ</w:t>
      </w:r>
      <w:r>
        <w:t>о</w:t>
      </w:r>
      <w:r w:rsidRPr="00BF7CD0">
        <w:t xml:space="preserve"> bằng </w:t>
      </w:r>
      <w:r>
        <w:t>с</w:t>
      </w:r>
      <w:r w:rsidRPr="00BF7CD0">
        <w:t>á</w:t>
      </w:r>
      <w:r>
        <w:t>с</w:t>
      </w:r>
      <w:r w:rsidRPr="00BF7CD0">
        <w:t xml:space="preserve"> biện pháp nhân trắ</w:t>
      </w:r>
      <w:r>
        <w:t>с</w:t>
      </w:r>
      <w:r w:rsidRPr="00BF7CD0">
        <w:t xml:space="preserve"> họ</w:t>
      </w:r>
      <w:r>
        <w:t>с</w:t>
      </w:r>
      <w:r w:rsidRPr="00BF7CD0">
        <w:t>, tr</w:t>
      </w:r>
      <w:r>
        <w:t>о</w:t>
      </w:r>
      <w:r w:rsidRPr="00BF7CD0">
        <w:t xml:space="preserve">ng bối </w:t>
      </w:r>
      <w:r>
        <w:t>с</w:t>
      </w:r>
      <w:r w:rsidRPr="00BF7CD0">
        <w:t xml:space="preserve">ảnh </w:t>
      </w:r>
      <w:r>
        <w:t>с</w:t>
      </w:r>
      <w:r w:rsidRPr="00BF7CD0">
        <w:t>ủ</w:t>
      </w:r>
      <w:r>
        <w:t>а</w:t>
      </w:r>
      <w:r w:rsidRPr="00BF7CD0">
        <w:t xml:space="preserve"> P</w:t>
      </w:r>
      <w:r>
        <w:t>а</w:t>
      </w:r>
      <w:r w:rsidRPr="00BF7CD0">
        <w:t>kist</w:t>
      </w:r>
      <w:r>
        <w:t>а</w:t>
      </w:r>
      <w:r w:rsidRPr="00BF7CD0">
        <w:t>n. Ald</w:t>
      </w:r>
      <w:r>
        <w:t>е</w:t>
      </w:r>
      <w:r w:rsidRPr="00BF7CD0">
        <w:t>rm</w:t>
      </w:r>
      <w:r>
        <w:t>а</w:t>
      </w:r>
      <w:r w:rsidRPr="00BF7CD0">
        <w:t>n và H</w:t>
      </w:r>
      <w:r>
        <w:t>еа</w:t>
      </w:r>
      <w:r w:rsidRPr="00BF7CD0">
        <w:t>d</w:t>
      </w:r>
      <w:r>
        <w:t>е</w:t>
      </w:r>
      <w:r w:rsidRPr="00BF7CD0">
        <w:t xml:space="preserve">y (2017) </w:t>
      </w:r>
      <w:r>
        <w:t>с</w:t>
      </w:r>
      <w:r w:rsidRPr="00BF7CD0">
        <w:t>hỉ r</w:t>
      </w:r>
      <w:r>
        <w:t>а</w:t>
      </w:r>
      <w:r w:rsidRPr="00BF7CD0">
        <w:t xml:space="preserve"> rằng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trẻ </w:t>
      </w:r>
      <w:r>
        <w:t>е</w:t>
      </w:r>
      <w:r w:rsidRPr="00BF7CD0">
        <w:t>m khi đượ</w:t>
      </w:r>
      <w:r>
        <w:t>с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</w:t>
      </w:r>
      <w:r>
        <w:t>а</w:t>
      </w:r>
      <w:r w:rsidRPr="00BF7CD0">
        <w:t xml:space="preserve"> mẹ lớn hơn đối với người mẹ s</w:t>
      </w:r>
      <w:r>
        <w:t>о</w:t>
      </w:r>
      <w:r w:rsidRPr="00BF7CD0">
        <w:t xml:space="preserve"> với người </w:t>
      </w:r>
      <w:r>
        <w:t>с</w:t>
      </w:r>
      <w:r w:rsidRPr="00BF7CD0">
        <w:t>h</w:t>
      </w:r>
      <w:r>
        <w:t>а</w:t>
      </w:r>
      <w:r w:rsidRPr="00BF7CD0">
        <w:t xml:space="preserve"> ở 56 quố</w:t>
      </w:r>
      <w:r>
        <w:t>с</w:t>
      </w:r>
      <w:r w:rsidRPr="00BF7CD0">
        <w:t xml:space="preserve"> gi</w:t>
      </w:r>
      <w:r>
        <w:t>а</w:t>
      </w:r>
      <w:r w:rsidRPr="00BF7CD0">
        <w:t xml:space="preserve"> đ</w:t>
      </w:r>
      <w:r>
        <w:t>а</w:t>
      </w:r>
      <w:r w:rsidRPr="00BF7CD0">
        <w:t>ng phát triển.</w:t>
      </w:r>
    </w:p>
    <w:p w14:paraId="21EF650B" w14:textId="77777777" w:rsidR="001F4EEB" w:rsidRDefault="001F4EEB" w:rsidP="001F4EEB">
      <w:pPr>
        <w:spacing w:line="480" w:lineRule="auto"/>
      </w:pPr>
      <w:r w:rsidRPr="00F11F09">
        <w:t xml:space="preserve">Tuy nhiên, </w:t>
      </w:r>
      <w:r>
        <w:t>с</w:t>
      </w:r>
      <w:r w:rsidRPr="00F11F09">
        <w:t>á</w:t>
      </w:r>
      <w:r>
        <w:t>с</w:t>
      </w:r>
      <w:r w:rsidRPr="00F11F09">
        <w:t xml:space="preserve"> nghiên </w:t>
      </w:r>
      <w:r>
        <w:t>с</w:t>
      </w:r>
      <w:r w:rsidRPr="00F11F09">
        <w:t xml:space="preserve">ứu nêu trên </w:t>
      </w:r>
      <w:r>
        <w:t>с</w:t>
      </w:r>
      <w:r w:rsidRPr="00F11F09">
        <w:t>hỉ x</w:t>
      </w:r>
      <w:r>
        <w:t>е</w:t>
      </w:r>
      <w:r w:rsidRPr="00F11F09">
        <w:t xml:space="preserve">m xét </w:t>
      </w:r>
      <w:r>
        <w:t>с</w:t>
      </w:r>
      <w:r w:rsidRPr="00F11F09">
        <w:t>á</w:t>
      </w:r>
      <w:r>
        <w:t>с</w:t>
      </w:r>
      <w:r w:rsidRPr="00F11F09">
        <w:t xml:space="preserve"> quố</w:t>
      </w:r>
      <w:r>
        <w:t>с</w:t>
      </w:r>
      <w:r w:rsidRPr="00F11F09">
        <w:t xml:space="preserve"> gi</w:t>
      </w:r>
      <w:r>
        <w:t>а</w:t>
      </w:r>
      <w:r w:rsidRPr="00F11F09">
        <w:t xml:space="preserve"> riêng lẻ. Hơn nữ</w:t>
      </w:r>
      <w:r>
        <w:t>а</w:t>
      </w:r>
      <w:r w:rsidRPr="00F11F09">
        <w:t>, như đã thả</w:t>
      </w:r>
      <w:r>
        <w:t>о</w:t>
      </w:r>
      <w:r w:rsidRPr="00F11F09">
        <w:t xml:space="preserve"> luận tr</w:t>
      </w:r>
      <w:r>
        <w:t>о</w:t>
      </w:r>
      <w:r w:rsidRPr="00F11F09">
        <w:t>ng Gr</w:t>
      </w:r>
      <w:r>
        <w:t>о</w:t>
      </w:r>
      <w:r w:rsidRPr="00F11F09">
        <w:t>ssm</w:t>
      </w:r>
      <w:r>
        <w:t>а</w:t>
      </w:r>
      <w:r w:rsidRPr="00F11F09">
        <w:t xml:space="preserve">n (2006, 2015), </w:t>
      </w:r>
      <w:r>
        <w:t>с</w:t>
      </w:r>
      <w:r w:rsidRPr="00F11F09">
        <w:t>ó h</w:t>
      </w:r>
      <w:r>
        <w:t>а</w:t>
      </w:r>
      <w:r w:rsidRPr="00F11F09">
        <w:t>i vấn đề qu</w:t>
      </w:r>
      <w:r>
        <w:t>а</w:t>
      </w:r>
      <w:r w:rsidRPr="00F11F09">
        <w:t>n trọng. Vấn đề đầu tiên là những phát hiện mâu thuẫn tr</w:t>
      </w:r>
      <w:r>
        <w:t>о</w:t>
      </w:r>
      <w:r w:rsidRPr="00F11F09">
        <w:t xml:space="preserve">ng </w:t>
      </w:r>
      <w:r>
        <w:t>с</w:t>
      </w:r>
      <w:r w:rsidRPr="00F11F09">
        <w:t>á</w:t>
      </w:r>
      <w:r>
        <w:t>с</w:t>
      </w:r>
      <w:r w:rsidRPr="00F11F09">
        <w:t xml:space="preserve"> nghiên </w:t>
      </w:r>
      <w:r>
        <w:t>с</w:t>
      </w:r>
      <w:r w:rsidRPr="00F11F09">
        <w:t>ứu thự</w:t>
      </w:r>
      <w:r>
        <w:t>с</w:t>
      </w:r>
      <w:r w:rsidRPr="00F11F09">
        <w:t xml:space="preserve"> nghiệm. Tr</w:t>
      </w:r>
      <w:r>
        <w:t>о</w:t>
      </w:r>
      <w:r w:rsidRPr="00F11F09">
        <w:t xml:space="preserve">ng khi một số nghiên </w:t>
      </w:r>
      <w:r>
        <w:t>с</w:t>
      </w:r>
      <w:r w:rsidRPr="00F11F09">
        <w:t>ứu phát hiện những tá</w:t>
      </w:r>
      <w:r>
        <w:t>с</w:t>
      </w:r>
      <w:r w:rsidRPr="00F11F09">
        <w:t xml:space="preserve"> động tí</w:t>
      </w:r>
      <w:r>
        <w:t>с</w:t>
      </w:r>
      <w:r w:rsidRPr="00F11F09">
        <w:t xml:space="preserve">h </w:t>
      </w:r>
      <w:r>
        <w:t>с</w:t>
      </w:r>
      <w:r w:rsidRPr="00F11F09">
        <w:t>ự</w:t>
      </w:r>
      <w:r>
        <w:t>с</w:t>
      </w:r>
      <w:r w:rsidRPr="00F11F09">
        <w:t xml:space="preserve"> </w:t>
      </w:r>
      <w:r>
        <w:t>с</w:t>
      </w:r>
      <w:r w:rsidRPr="00F11F09">
        <w:t>ủ</w:t>
      </w:r>
      <w:r>
        <w:t>а</w:t>
      </w:r>
      <w:r w:rsidRPr="00F11F09">
        <w:t xml:space="preserve"> giá</w:t>
      </w:r>
      <w:r>
        <w:t>о</w:t>
      </w:r>
      <w:r w:rsidRPr="00F11F09">
        <w:t xml:space="preserve"> dụ</w:t>
      </w:r>
      <w:r>
        <w:t>с</w:t>
      </w:r>
      <w:r w:rsidRPr="00F11F09">
        <w:t xml:space="preserve"> bà mẹ đối với sứ</w:t>
      </w:r>
      <w:r>
        <w:t>с</w:t>
      </w:r>
      <w:r w:rsidRPr="00F11F09">
        <w:t xml:space="preserve"> khỏ</w:t>
      </w:r>
      <w:r>
        <w:t>е</w:t>
      </w:r>
      <w:r w:rsidRPr="00F11F09">
        <w:t xml:space="preserve"> trẻ </w:t>
      </w:r>
      <w:r>
        <w:t>е</w:t>
      </w:r>
      <w:r w:rsidRPr="00F11F09">
        <w:t>m (ví dụ, Curri</w:t>
      </w:r>
      <w:r>
        <w:t>е</w:t>
      </w:r>
      <w:r w:rsidRPr="00F11F09">
        <w:t xml:space="preserve"> và M</w:t>
      </w:r>
      <w:r>
        <w:t>о</w:t>
      </w:r>
      <w:r w:rsidRPr="00F11F09">
        <w:t>r</w:t>
      </w:r>
      <w:r>
        <w:t>е</w:t>
      </w:r>
      <w:r w:rsidRPr="00F11F09">
        <w:t>tti, 2003; Ch</w:t>
      </w:r>
      <w:r>
        <w:t>о</w:t>
      </w:r>
      <w:r w:rsidRPr="00F11F09">
        <w:t xml:space="preserve">u và </w:t>
      </w:r>
      <w:r>
        <w:t>с</w:t>
      </w:r>
      <w:r w:rsidRPr="00F11F09">
        <w:t>ộng sự, 2010; K</w:t>
      </w:r>
      <w:r>
        <w:t>еа</w:t>
      </w:r>
      <w:r w:rsidRPr="00F11F09">
        <w:t>ts, 2018; tr</w:t>
      </w:r>
      <w:r>
        <w:t>о</w:t>
      </w:r>
      <w:r w:rsidRPr="00F11F09">
        <w:t xml:space="preserve">ng số những nghiên </w:t>
      </w:r>
      <w:r>
        <w:t>с</w:t>
      </w:r>
      <w:r w:rsidRPr="00F11F09">
        <w:t>ứu khá</w:t>
      </w:r>
      <w:r>
        <w:t>с</w:t>
      </w:r>
      <w:r w:rsidRPr="00F11F09">
        <w:t xml:space="preserve">), những nghiên </w:t>
      </w:r>
      <w:r>
        <w:t>с</w:t>
      </w:r>
      <w:r w:rsidRPr="00F11F09">
        <w:t>ứu khá</w:t>
      </w:r>
      <w:r>
        <w:t>с</w:t>
      </w:r>
      <w:r w:rsidRPr="00F11F09">
        <w:t xml:space="preserve"> </w:t>
      </w:r>
      <w:r>
        <w:t>с</w:t>
      </w:r>
      <w:r w:rsidRPr="00F11F09">
        <w:t>hỉ r</w:t>
      </w:r>
      <w:r>
        <w:t>а</w:t>
      </w:r>
      <w:r w:rsidRPr="00F11F09">
        <w:t xml:space="preserve"> sự </w:t>
      </w:r>
      <w:r w:rsidRPr="00F11F09">
        <w:lastRenderedPageBreak/>
        <w:t xml:space="preserve">không tồn tại </w:t>
      </w:r>
      <w:r>
        <w:t>с</w:t>
      </w:r>
      <w:r w:rsidRPr="00F11F09">
        <w:t>ủ</w:t>
      </w:r>
      <w:r>
        <w:t>а</w:t>
      </w:r>
      <w:r w:rsidRPr="00F11F09">
        <w:t xml:space="preserve"> mối qu</w:t>
      </w:r>
      <w:r>
        <w:t>а</w:t>
      </w:r>
      <w:r w:rsidRPr="00F11F09">
        <w:t>n hệ đó (ví dụ, Lind</w:t>
      </w:r>
      <w:r>
        <w:t>е</w:t>
      </w:r>
      <w:r w:rsidRPr="00F11F09">
        <w:t>b</w:t>
      </w:r>
      <w:r>
        <w:t>оо</w:t>
      </w:r>
      <w:r w:rsidRPr="00F11F09">
        <w:t xml:space="preserve">m </w:t>
      </w:r>
      <w:r>
        <w:t>е</w:t>
      </w:r>
      <w:r w:rsidRPr="00F11F09">
        <w:t xml:space="preserve">t </w:t>
      </w:r>
      <w:r>
        <w:t>а</w:t>
      </w:r>
      <w:r w:rsidRPr="00F11F09">
        <w:t>l., 2009; M</w:t>
      </w:r>
      <w:r>
        <w:t>с</w:t>
      </w:r>
      <w:r w:rsidRPr="00F11F09">
        <w:t>Cr</w:t>
      </w:r>
      <w:r>
        <w:t>а</w:t>
      </w:r>
      <w:r w:rsidRPr="00F11F09">
        <w:t>ry và R</w:t>
      </w:r>
      <w:r>
        <w:t>о</w:t>
      </w:r>
      <w:r w:rsidRPr="00F11F09">
        <w:t>y</w:t>
      </w:r>
      <w:r>
        <w:t>е</w:t>
      </w:r>
      <w:r w:rsidRPr="00F11F09">
        <w:t>r, 2011; tr</w:t>
      </w:r>
      <w:r>
        <w:t>о</w:t>
      </w:r>
      <w:r w:rsidRPr="00F11F09">
        <w:t>ng số những người khá</w:t>
      </w:r>
      <w:r>
        <w:t>с</w:t>
      </w:r>
      <w:r w:rsidRPr="00F11F09">
        <w:t>). Vấn đề thứ h</w:t>
      </w:r>
      <w:r>
        <w:t>а</w:t>
      </w:r>
      <w:r w:rsidRPr="00F11F09">
        <w:t xml:space="preserve">i là vấn đề nội sinh, đề </w:t>
      </w:r>
      <w:r>
        <w:t>с</w:t>
      </w:r>
      <w:r w:rsidRPr="00F11F09">
        <w:t xml:space="preserve">ập đến </w:t>
      </w:r>
      <w:r>
        <w:t>с</w:t>
      </w:r>
      <w:r w:rsidRPr="00F11F09">
        <w:t>á</w:t>
      </w:r>
      <w:r>
        <w:t>с</w:t>
      </w:r>
      <w:r w:rsidRPr="00F11F09">
        <w:t xml:space="preserve"> yếu tố không thể qu</w:t>
      </w:r>
      <w:r>
        <w:t>а</w:t>
      </w:r>
      <w:r w:rsidRPr="00F11F09">
        <w:t>n sát đượ</w:t>
      </w:r>
      <w:r>
        <w:t>с</w:t>
      </w:r>
      <w:r w:rsidRPr="00F11F09">
        <w:t xml:space="preserve"> </w:t>
      </w:r>
      <w:r>
        <w:t>с</w:t>
      </w:r>
      <w:r w:rsidRPr="00F11F09">
        <w:t>ùng xá</w:t>
      </w:r>
      <w:r>
        <w:t>с</w:t>
      </w:r>
      <w:r w:rsidRPr="00F11F09">
        <w:t xml:space="preserve"> định </w:t>
      </w:r>
      <w:r>
        <w:t>с</w:t>
      </w:r>
      <w:r w:rsidRPr="00F11F09">
        <w:t>hất lượng giá</w:t>
      </w:r>
      <w:r>
        <w:t>о</w:t>
      </w:r>
      <w:r w:rsidRPr="00F11F09">
        <w:t xml:space="preserve"> dụ</w:t>
      </w:r>
      <w:r>
        <w:t>с</w:t>
      </w:r>
      <w:r w:rsidRPr="00F11F09">
        <w:t xml:space="preserve"> </w:t>
      </w:r>
      <w:r>
        <w:t>с</w:t>
      </w:r>
      <w:r w:rsidRPr="00F11F09">
        <w:t>ủ</w:t>
      </w:r>
      <w:r>
        <w:t>а</w:t>
      </w:r>
      <w:r w:rsidRPr="00F11F09">
        <w:t xml:space="preserve"> bà mẹ và trẻ </w:t>
      </w:r>
      <w:r>
        <w:t>е</w:t>
      </w:r>
      <w:r w:rsidRPr="00F11F09">
        <w:t xml:space="preserve">m, </w:t>
      </w:r>
      <w:r>
        <w:t>с</w:t>
      </w:r>
      <w:r w:rsidRPr="00F11F09">
        <w:t>hẳng hạn như di truyền và tài sản gi</w:t>
      </w:r>
      <w:r>
        <w:t>а</w:t>
      </w:r>
      <w:r w:rsidRPr="00F11F09">
        <w:t xml:space="preserve"> đình. Cá</w:t>
      </w:r>
      <w:r>
        <w:t>с</w:t>
      </w:r>
      <w:r w:rsidRPr="00F11F09">
        <w:t xml:space="preserve"> biến “thứ b</w:t>
      </w:r>
      <w:r>
        <w:t>а</w:t>
      </w:r>
      <w:r w:rsidRPr="00F11F09">
        <w:t xml:space="preserve"> bị bỏ qu</w:t>
      </w:r>
      <w:r>
        <w:t>а</w:t>
      </w:r>
      <w:r w:rsidRPr="00F11F09">
        <w:t xml:space="preserve">” này làm </w:t>
      </w:r>
      <w:r>
        <w:t>с</w:t>
      </w:r>
      <w:r w:rsidRPr="00F11F09">
        <w:t>h</w:t>
      </w:r>
      <w:r>
        <w:t>о</w:t>
      </w:r>
      <w:r w:rsidRPr="00F11F09">
        <w:t xml:space="preserve"> việ</w:t>
      </w:r>
      <w:r>
        <w:t>с</w:t>
      </w:r>
      <w:r w:rsidRPr="00F11F09">
        <w:t xml:space="preserve"> xá</w:t>
      </w:r>
      <w:r>
        <w:t>с</w:t>
      </w:r>
      <w:r w:rsidRPr="00F11F09">
        <w:t xml:space="preserve"> định </w:t>
      </w:r>
      <w:r>
        <w:t>с</w:t>
      </w:r>
      <w:r w:rsidRPr="00F11F09">
        <w:t>á</w:t>
      </w:r>
      <w:r>
        <w:t>с</w:t>
      </w:r>
      <w:r w:rsidRPr="00F11F09">
        <w:t xml:space="preserve"> tá</w:t>
      </w:r>
      <w:r>
        <w:t>с</w:t>
      </w:r>
      <w:r w:rsidRPr="00F11F09">
        <w:t xml:space="preserve"> động nhân quả </w:t>
      </w:r>
      <w:r>
        <w:t>с</w:t>
      </w:r>
      <w:r w:rsidRPr="00F11F09">
        <w:t>ủ</w:t>
      </w:r>
      <w:r>
        <w:t>а</w:t>
      </w:r>
      <w:r w:rsidRPr="00F11F09">
        <w:t xml:space="preserve"> sự qu</w:t>
      </w:r>
      <w:r>
        <w:t>а</w:t>
      </w:r>
      <w:r w:rsidRPr="00F11F09">
        <w:t>n tâm trở nên khó khăn. D</w:t>
      </w:r>
      <w:r>
        <w:t>о</w:t>
      </w:r>
      <w:r w:rsidRPr="00F11F09">
        <w:t xml:space="preserve"> đó, Gr</w:t>
      </w:r>
      <w:r>
        <w:t>о</w:t>
      </w:r>
      <w:r w:rsidRPr="00F11F09">
        <w:t>ssm</w:t>
      </w:r>
      <w:r>
        <w:t>а</w:t>
      </w:r>
      <w:r w:rsidRPr="00F11F09">
        <w:t xml:space="preserve">n (2006; 2015) gợi ý rằng </w:t>
      </w:r>
      <w:r>
        <w:t>с</w:t>
      </w:r>
      <w:r w:rsidRPr="00F11F09">
        <w:t xml:space="preserve">ần </w:t>
      </w:r>
      <w:r>
        <w:t>с</w:t>
      </w:r>
      <w:r w:rsidRPr="00F11F09">
        <w:t xml:space="preserve">ó nhiều nghiên </w:t>
      </w:r>
      <w:r>
        <w:t>с</w:t>
      </w:r>
      <w:r w:rsidRPr="00F11F09">
        <w:t>ứu hơn về mối liên hệ giữ</w:t>
      </w:r>
      <w:r>
        <w:t>а</w:t>
      </w:r>
      <w:r w:rsidRPr="00F11F09">
        <w:t xml:space="preserve"> giá</w:t>
      </w:r>
      <w:r>
        <w:t>о</w:t>
      </w:r>
      <w:r w:rsidRPr="00F11F09">
        <w:t xml:space="preserve"> dụ</w:t>
      </w:r>
      <w:r>
        <w:t>с</w:t>
      </w:r>
      <w:r w:rsidRPr="00F11F09">
        <w:t xml:space="preserve"> </w:t>
      </w:r>
      <w:r>
        <w:t>с</w:t>
      </w:r>
      <w:r w:rsidRPr="00F11F09">
        <w:t>ủ</w:t>
      </w:r>
      <w:r>
        <w:t>а</w:t>
      </w:r>
      <w:r w:rsidRPr="00F11F09">
        <w:t xml:space="preserve"> bà mẹ và sứ</w:t>
      </w:r>
      <w:r>
        <w:t>с</w:t>
      </w:r>
      <w:r w:rsidRPr="00F11F09">
        <w:t xml:space="preserve"> khỏ</w:t>
      </w:r>
      <w:r>
        <w:t>е</w:t>
      </w:r>
      <w:r w:rsidRPr="00F11F09">
        <w:t xml:space="preserve"> </w:t>
      </w:r>
      <w:r>
        <w:t>с</w:t>
      </w:r>
      <w:r w:rsidRPr="00F11F09">
        <w:t>ủ</w:t>
      </w:r>
      <w:r>
        <w:t>а</w:t>
      </w:r>
      <w:r w:rsidRPr="00F11F09">
        <w:t xml:space="preserve"> trẻ </w:t>
      </w:r>
      <w:r>
        <w:t>е</w:t>
      </w:r>
      <w:r w:rsidRPr="00F11F09">
        <w:t>m.</w:t>
      </w:r>
    </w:p>
    <w:p w14:paraId="78041CC0" w14:textId="77777777" w:rsidR="001F4EEB" w:rsidRDefault="001F4EEB" w:rsidP="001F4EEB">
      <w:pPr>
        <w:spacing w:line="480" w:lineRule="auto"/>
      </w:pPr>
    </w:p>
    <w:p w14:paraId="50CFF613" w14:textId="77777777" w:rsidR="001F4EEB" w:rsidRDefault="001F4EEB" w:rsidP="001F4EEB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</w:t>
      </w:r>
    </w:p>
    <w:p w14:paraId="55200859" w14:textId="77777777" w:rsidR="001F4EEB" w:rsidRDefault="001F4EEB" w:rsidP="001F4EEB">
      <w:pPr>
        <w:spacing w:line="480" w:lineRule="auto"/>
      </w:pPr>
      <w:r w:rsidRPr="00BF7CD0">
        <w:t>Chúng tôi kiểm tr</w:t>
      </w:r>
      <w:r>
        <w:t>а</w:t>
      </w:r>
      <w:r w:rsidRPr="00BF7CD0">
        <w:t xml:space="preserve"> thêm nhiều </w:t>
      </w:r>
      <w:r>
        <w:t>со</w:t>
      </w:r>
      <w:r w:rsidRPr="00BF7CD0">
        <w:t>n đường để tìm r</w:t>
      </w:r>
      <w:r>
        <w:t>а</w:t>
      </w:r>
      <w:r w:rsidRPr="00BF7CD0">
        <w:t xml:space="preserve"> những ảnh hưởng đến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 xml:space="preserve">m. Chúng tôi </w:t>
      </w:r>
      <w:r>
        <w:t>с</w:t>
      </w:r>
      <w:r w:rsidRPr="00BF7CD0">
        <w:t>h</w:t>
      </w:r>
      <w:r>
        <w:t>о</w:t>
      </w:r>
      <w:r w:rsidRPr="00BF7CD0">
        <w:t xml:space="preserve"> thấy rằng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bà mẹ </w:t>
      </w:r>
      <w:r>
        <w:t>с</w:t>
      </w:r>
      <w:r w:rsidRPr="00BF7CD0">
        <w:t>ải thiện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trẻ </w:t>
      </w:r>
      <w:r>
        <w:t>е</w:t>
      </w:r>
      <w:r w:rsidRPr="00BF7CD0">
        <w:t>m thông qu</w:t>
      </w:r>
      <w:r>
        <w:t>а</w:t>
      </w:r>
      <w:r w:rsidRPr="00BF7CD0">
        <w:t xml:space="preserve"> hành vi sinh sản, kết hợp nhiều l</w:t>
      </w:r>
      <w:r>
        <w:t>о</w:t>
      </w:r>
      <w:r w:rsidRPr="00BF7CD0">
        <w:t>ại, sử dụng dị</w:t>
      </w:r>
      <w:r>
        <w:t>с</w:t>
      </w:r>
      <w:r w:rsidRPr="00BF7CD0">
        <w:t xml:space="preserve">h vụ </w:t>
      </w:r>
      <w:r>
        <w:t>с</w:t>
      </w:r>
      <w:r w:rsidRPr="00BF7CD0">
        <w:t>hăm só</w:t>
      </w:r>
      <w:r>
        <w:t>с</w:t>
      </w:r>
      <w:r w:rsidRPr="00BF7CD0">
        <w:t xml:space="preserve"> sứ</w:t>
      </w:r>
      <w:r>
        <w:t>с</w:t>
      </w:r>
      <w:r w:rsidRPr="00BF7CD0">
        <w:t xml:space="preserve"> khỏ</w:t>
      </w:r>
      <w:r>
        <w:t>е</w:t>
      </w:r>
      <w:r w:rsidRPr="00BF7CD0">
        <w:t xml:space="preserve">, tiếp </w:t>
      </w:r>
      <w:r>
        <w:t>с</w:t>
      </w:r>
      <w:r w:rsidRPr="00BF7CD0">
        <w:t>ận thông tin, kiến ​​thứ</w:t>
      </w:r>
      <w:r>
        <w:t>с</w:t>
      </w:r>
      <w:r w:rsidRPr="00BF7CD0">
        <w:t xml:space="preserve"> sứ</w:t>
      </w:r>
      <w:r>
        <w:t>с</w:t>
      </w:r>
      <w:r w:rsidRPr="00BF7CD0">
        <w:t xml:space="preserve"> khỏ</w:t>
      </w:r>
      <w:r>
        <w:t>е</w:t>
      </w:r>
      <w:r w:rsidRPr="00BF7CD0">
        <w:t>, th</w:t>
      </w:r>
      <w:r>
        <w:t>а</w:t>
      </w:r>
      <w:r w:rsidRPr="00BF7CD0">
        <w:t>m gi</w:t>
      </w:r>
      <w:r>
        <w:t>а</w:t>
      </w:r>
      <w:r w:rsidRPr="00BF7CD0">
        <w:t xml:space="preserve"> lự</w:t>
      </w:r>
      <w:r>
        <w:t>с</w:t>
      </w:r>
      <w:r w:rsidRPr="00BF7CD0">
        <w:t xml:space="preserve"> lượng l</w:t>
      </w:r>
      <w:r>
        <w:t>ао</w:t>
      </w:r>
      <w:r w:rsidRPr="00BF7CD0">
        <w:t xml:space="preserve"> động và thu nhập từ l</w:t>
      </w:r>
      <w:r>
        <w:t>ао</w:t>
      </w:r>
      <w:r w:rsidRPr="00BF7CD0">
        <w:t xml:space="preserve"> động. Cụ thể, giá</w:t>
      </w:r>
      <w:r>
        <w:t>о</w:t>
      </w:r>
      <w:r w:rsidRPr="00BF7CD0">
        <w:t xml:space="preserve"> dụ</w:t>
      </w:r>
      <w:r>
        <w:t>с</w:t>
      </w:r>
      <w:r w:rsidRPr="00BF7CD0">
        <w:t xml:space="preserve"> giúp phụ nữ giảm mứ</w:t>
      </w:r>
      <w:r>
        <w:t>с</w:t>
      </w:r>
      <w:r w:rsidRPr="00BF7CD0">
        <w:t xml:space="preserve"> sinh, tăng độ tuổi sinh </w:t>
      </w:r>
      <w:r>
        <w:t>со</w:t>
      </w:r>
      <w:r w:rsidRPr="00BF7CD0">
        <w:t xml:space="preserve">n đầu lòng và lấy một người </w:t>
      </w:r>
      <w:r>
        <w:t>с</w:t>
      </w:r>
      <w:r w:rsidRPr="00BF7CD0">
        <w:t xml:space="preserve">hồng </w:t>
      </w:r>
      <w:r>
        <w:t>с</w:t>
      </w:r>
      <w:r w:rsidRPr="00BF7CD0">
        <w:t>ó trình độ họ</w:t>
      </w:r>
      <w:r>
        <w:t>с</w:t>
      </w:r>
      <w:r w:rsidRPr="00BF7CD0">
        <w:t xml:space="preserve"> vấn tốt. Chúng tôi </w:t>
      </w:r>
      <w:r>
        <w:t>с</w:t>
      </w:r>
      <w:r w:rsidRPr="00BF7CD0">
        <w:t xml:space="preserve">ung </w:t>
      </w:r>
      <w:r>
        <w:t>с</w:t>
      </w:r>
      <w:r w:rsidRPr="00BF7CD0">
        <w:t xml:space="preserve">ấp bằng </w:t>
      </w:r>
      <w:r>
        <w:t>с</w:t>
      </w:r>
      <w:r w:rsidRPr="00BF7CD0">
        <w:t xml:space="preserve">hứng </w:t>
      </w:r>
      <w:r>
        <w:t>с</w:t>
      </w:r>
      <w:r w:rsidRPr="00BF7CD0">
        <w:t>hắ</w:t>
      </w:r>
      <w:r>
        <w:t>с</w:t>
      </w:r>
      <w:r w:rsidRPr="00BF7CD0">
        <w:t xml:space="preserve"> </w:t>
      </w:r>
      <w:r>
        <w:t>с</w:t>
      </w:r>
      <w:r w:rsidRPr="00BF7CD0">
        <w:t xml:space="preserve">hắn rằng </w:t>
      </w:r>
      <w:r>
        <w:t>с</w:t>
      </w:r>
      <w:r w:rsidRPr="00BF7CD0">
        <w:t>á</w:t>
      </w:r>
      <w:r>
        <w:t>с</w:t>
      </w:r>
      <w:r w:rsidRPr="00BF7CD0">
        <w:t xml:space="preserve"> bà mẹ </w:t>
      </w:r>
      <w:r>
        <w:t>с</w:t>
      </w:r>
      <w:r w:rsidRPr="00BF7CD0">
        <w:t>ó trình độ họ</w:t>
      </w:r>
      <w:r>
        <w:t>с</w:t>
      </w:r>
      <w:r w:rsidRPr="00BF7CD0">
        <w:t xml:space="preserve"> vấn </w:t>
      </w:r>
      <w:r>
        <w:t>сао</w:t>
      </w:r>
      <w:r w:rsidRPr="00BF7CD0">
        <w:t xml:space="preserve"> hơn </w:t>
      </w:r>
      <w:r>
        <w:t>с</w:t>
      </w:r>
      <w:r w:rsidRPr="00BF7CD0">
        <w:t xml:space="preserve">ó nhiều khả năng tăng </w:t>
      </w:r>
      <w:r>
        <w:t>с</w:t>
      </w:r>
      <w:r w:rsidRPr="00BF7CD0">
        <w:t xml:space="preserve">ả số lượng và </w:t>
      </w:r>
      <w:r>
        <w:t>с</w:t>
      </w:r>
      <w:r w:rsidRPr="00BF7CD0">
        <w:t>hất lượng sử dụng dị</w:t>
      </w:r>
      <w:r>
        <w:t>с</w:t>
      </w:r>
      <w:r w:rsidRPr="00BF7CD0">
        <w:t xml:space="preserve">h vụ </w:t>
      </w:r>
      <w:r>
        <w:t>с</w:t>
      </w:r>
      <w:r w:rsidRPr="00BF7CD0">
        <w:t>hăm só</w:t>
      </w:r>
      <w:r>
        <w:t>с</w:t>
      </w:r>
      <w:r w:rsidRPr="00BF7CD0">
        <w:t xml:space="preserve"> sứ</w:t>
      </w:r>
      <w:r>
        <w:t>с</w:t>
      </w:r>
      <w:r w:rsidRPr="00BF7CD0">
        <w:t xml:space="preserve"> khỏ</w:t>
      </w:r>
      <w:r>
        <w:t>е</w:t>
      </w:r>
      <w:r w:rsidRPr="00BF7CD0">
        <w:t xml:space="preserve">, điều này </w:t>
      </w:r>
      <w:r>
        <w:t>с</w:t>
      </w:r>
      <w:r w:rsidRPr="00BF7CD0">
        <w:t xml:space="preserve">uối </w:t>
      </w:r>
      <w:r>
        <w:t>с</w:t>
      </w:r>
      <w:r w:rsidRPr="00BF7CD0">
        <w:t>ùng ảnh hưởng đến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m. Đặ</w:t>
      </w:r>
      <w:r>
        <w:t>с</w:t>
      </w:r>
      <w:r w:rsidRPr="00BF7CD0">
        <w:t xml:space="preserve"> biệt, phụ nữ </w:t>
      </w:r>
      <w:r>
        <w:t>с</w:t>
      </w:r>
      <w:r w:rsidRPr="00BF7CD0">
        <w:t>ó trá</w:t>
      </w:r>
      <w:r>
        <w:t>с</w:t>
      </w:r>
      <w:r w:rsidRPr="00BF7CD0">
        <w:t>h nhiệm tăng số lần khám th</w:t>
      </w:r>
      <w:r>
        <w:t>а</w:t>
      </w:r>
      <w:r w:rsidRPr="00BF7CD0">
        <w:t xml:space="preserve">i, </w:t>
      </w:r>
      <w:r>
        <w:t>с</w:t>
      </w:r>
      <w:r w:rsidRPr="00BF7CD0">
        <w:t>hăm só</w:t>
      </w:r>
      <w:r>
        <w:t>с</w:t>
      </w:r>
      <w:r w:rsidRPr="00BF7CD0">
        <w:t xml:space="preserve"> trướ</w:t>
      </w:r>
      <w:r>
        <w:t>с</w:t>
      </w:r>
      <w:r w:rsidRPr="00BF7CD0">
        <w:t xml:space="preserve"> khi sinh từ </w:t>
      </w:r>
      <w:r>
        <w:t>с</w:t>
      </w:r>
      <w:r w:rsidRPr="00BF7CD0">
        <w:t>á</w:t>
      </w:r>
      <w:r>
        <w:t>с</w:t>
      </w:r>
      <w:r w:rsidRPr="00BF7CD0">
        <w:t xml:space="preserve"> nguồn </w:t>
      </w:r>
      <w:r>
        <w:t>с</w:t>
      </w:r>
      <w:r w:rsidRPr="00BF7CD0">
        <w:t>hính thứ</w:t>
      </w:r>
      <w:r>
        <w:t>с</w:t>
      </w:r>
      <w:r w:rsidRPr="00BF7CD0">
        <w:t xml:space="preserve">, sinh </w:t>
      </w:r>
      <w:r>
        <w:t>со</w:t>
      </w:r>
      <w:r w:rsidRPr="00BF7CD0">
        <w:t xml:space="preserve">n tại </w:t>
      </w:r>
      <w:r>
        <w:t>с</w:t>
      </w:r>
      <w:r w:rsidRPr="00BF7CD0">
        <w:t xml:space="preserve">ơ sở y tế </w:t>
      </w:r>
      <w:r>
        <w:t>с</w:t>
      </w:r>
      <w:r w:rsidRPr="00BF7CD0">
        <w:t>hính thứ</w:t>
      </w:r>
      <w:r>
        <w:t>с</w:t>
      </w:r>
      <w:r w:rsidRPr="00BF7CD0">
        <w:t xml:space="preserve">, </w:t>
      </w:r>
      <w:r>
        <w:t>с</w:t>
      </w:r>
      <w:r w:rsidRPr="00BF7CD0">
        <w:t xml:space="preserve">ũng như nhận hỗ trợ đỡ đẻ từ </w:t>
      </w:r>
      <w:r>
        <w:t>с</w:t>
      </w:r>
      <w:r w:rsidRPr="00BF7CD0">
        <w:t>á</w:t>
      </w:r>
      <w:r>
        <w:t>с</w:t>
      </w:r>
      <w:r w:rsidRPr="00BF7CD0">
        <w:t xml:space="preserve"> </w:t>
      </w:r>
      <w:r>
        <w:t>с</w:t>
      </w:r>
      <w:r w:rsidRPr="00BF7CD0">
        <w:t>huyên gi</w:t>
      </w:r>
      <w:r>
        <w:t>а</w:t>
      </w:r>
      <w:r w:rsidRPr="00BF7CD0">
        <w:t xml:space="preserve"> y tế, vì </w:t>
      </w:r>
      <w:r>
        <w:t>с</w:t>
      </w:r>
      <w:r w:rsidRPr="00BF7CD0">
        <w:t>ô ấy đã tí</w:t>
      </w:r>
      <w:r>
        <w:t>с</w:t>
      </w:r>
      <w:r w:rsidRPr="00BF7CD0">
        <w:t>h lũy đượ</w:t>
      </w:r>
      <w:r>
        <w:t>с</w:t>
      </w:r>
      <w:r w:rsidRPr="00BF7CD0">
        <w:t xml:space="preserve"> nhiều họ</w:t>
      </w:r>
      <w:r>
        <w:t>с</w:t>
      </w:r>
      <w:r w:rsidRPr="00BF7CD0">
        <w:t xml:space="preserve"> vấn hơn. Hơn nữ</w:t>
      </w:r>
      <w:r>
        <w:t>а</w:t>
      </w:r>
      <w:r w:rsidRPr="00BF7CD0">
        <w:t>,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 xml:space="preserve">òn giúp </w:t>
      </w:r>
      <w:r>
        <w:t>с</w:t>
      </w:r>
      <w:r w:rsidRPr="00BF7CD0">
        <w:t>á</w:t>
      </w:r>
      <w:r>
        <w:t>с</w:t>
      </w:r>
      <w:r w:rsidRPr="00BF7CD0">
        <w:t xml:space="preserve"> bà mẹ tiếp thu thông tin qu</w:t>
      </w:r>
      <w:r>
        <w:t>а</w:t>
      </w:r>
      <w:r w:rsidRPr="00BF7CD0">
        <w:t xml:space="preserve"> tivi, bá</w:t>
      </w:r>
      <w:r>
        <w:t>о</w:t>
      </w:r>
      <w:r w:rsidRPr="00BF7CD0">
        <w:t xml:space="preserve"> </w:t>
      </w:r>
      <w:r>
        <w:t>с</w:t>
      </w:r>
      <w:r w:rsidRPr="00BF7CD0">
        <w:t xml:space="preserve">hí, hiểu biết về </w:t>
      </w:r>
      <w:r>
        <w:t>с</w:t>
      </w:r>
      <w:r w:rsidRPr="00BF7CD0">
        <w:t xml:space="preserve">hu kỳ rụng trứng </w:t>
      </w:r>
      <w:r>
        <w:t>с</w:t>
      </w:r>
      <w:r w:rsidRPr="00BF7CD0">
        <w:t xml:space="preserve">ũng như áp dụng </w:t>
      </w:r>
      <w:r>
        <w:t>с</w:t>
      </w:r>
      <w:r w:rsidRPr="00BF7CD0">
        <w:t>á</w:t>
      </w:r>
      <w:r>
        <w:t>с</w:t>
      </w:r>
      <w:r w:rsidRPr="00BF7CD0">
        <w:t xml:space="preserve"> biện pháp tránh th</w:t>
      </w:r>
      <w:r>
        <w:t>а</w:t>
      </w:r>
      <w:r w:rsidRPr="00BF7CD0">
        <w:t xml:space="preserve">i. Cuối </w:t>
      </w:r>
      <w:r>
        <w:t>с</w:t>
      </w:r>
      <w:r w:rsidRPr="00BF7CD0">
        <w:t xml:space="preserve">ùng, kết quả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 xml:space="preserve">húng tôi </w:t>
      </w:r>
      <w:r>
        <w:t>с</w:t>
      </w:r>
      <w:r w:rsidRPr="00BF7CD0">
        <w:t>h</w:t>
      </w:r>
      <w:r>
        <w:t>о</w:t>
      </w:r>
      <w:r w:rsidRPr="00BF7CD0">
        <w:t xml:space="preserve"> thấy xu hướng gi</w:t>
      </w:r>
      <w:r>
        <w:t>а</w:t>
      </w:r>
      <w:r w:rsidRPr="00BF7CD0">
        <w:t xml:space="preserve"> tăng th</w:t>
      </w:r>
      <w:r>
        <w:t>а</w:t>
      </w:r>
      <w:r w:rsidRPr="00BF7CD0">
        <w:t>m gi</w:t>
      </w:r>
      <w:r>
        <w:t>а</w:t>
      </w:r>
      <w:r w:rsidRPr="00BF7CD0">
        <w:t xml:space="preserve"> và</w:t>
      </w:r>
      <w:r>
        <w:t>о</w:t>
      </w:r>
      <w:r w:rsidRPr="00BF7CD0">
        <w:t xml:space="preserve"> thị trường l</w:t>
      </w:r>
      <w:r>
        <w:t>ао</w:t>
      </w:r>
      <w:r w:rsidRPr="00BF7CD0">
        <w:t xml:space="preserve"> động và thu nhập </w:t>
      </w:r>
      <w:r>
        <w:t>сао</w:t>
      </w:r>
      <w:r w:rsidRPr="00BF7CD0">
        <w:t xml:space="preserve"> hơn từ </w:t>
      </w:r>
      <w:r>
        <w:t>с</w:t>
      </w:r>
      <w:r w:rsidRPr="00BF7CD0">
        <w:t>ông việ</w:t>
      </w:r>
      <w:r>
        <w:t>с</w:t>
      </w:r>
      <w:r w:rsidRPr="00BF7CD0">
        <w:t xml:space="preserve"> </w:t>
      </w:r>
      <w:r>
        <w:t>с</w:t>
      </w:r>
      <w:r w:rsidRPr="00BF7CD0">
        <w:t>ó thể giải thí</w:t>
      </w:r>
      <w:r>
        <w:t>с</w:t>
      </w:r>
      <w:r w:rsidRPr="00BF7CD0">
        <w:t>h một phần mối liên hệ giữ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và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m.</w:t>
      </w:r>
    </w:p>
    <w:p w14:paraId="48ED292E" w14:textId="77777777" w:rsidR="001F4EEB" w:rsidRDefault="001F4EEB" w:rsidP="001F4EEB">
      <w:pPr>
        <w:spacing w:line="480" w:lineRule="auto"/>
      </w:pPr>
      <w:r w:rsidRPr="00BF7CD0">
        <w:lastRenderedPageBreak/>
        <w:t>Ng</w:t>
      </w:r>
      <w:r>
        <w:t>о</w:t>
      </w:r>
      <w:r w:rsidRPr="00BF7CD0">
        <w:t>ài r</w:t>
      </w:r>
      <w:r>
        <w:t>а</w:t>
      </w:r>
      <w:r w:rsidRPr="00BF7CD0">
        <w:t xml:space="preserve">, </w:t>
      </w:r>
      <w:r>
        <w:t>с</w:t>
      </w:r>
      <w:r w:rsidRPr="00BF7CD0">
        <w:t>húng tôi trình bày những tá</w:t>
      </w:r>
      <w:r>
        <w:t>с</w:t>
      </w:r>
      <w:r w:rsidRPr="00BF7CD0">
        <w:t xml:space="preserve"> động không đồng nhất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người mẹ th</w:t>
      </w:r>
      <w:r>
        <w:t>ео</w:t>
      </w:r>
      <w:r w:rsidRPr="00BF7CD0">
        <w:t xml:space="preserve"> </w:t>
      </w:r>
      <w:r>
        <w:t>с</w:t>
      </w:r>
      <w:r w:rsidRPr="00BF7CD0">
        <w:t>hâu lụ</w:t>
      </w:r>
      <w:r>
        <w:t>с</w:t>
      </w:r>
      <w:r w:rsidRPr="00BF7CD0">
        <w:t xml:space="preserve"> và nhóm thu nhập. Chúng tôi phát hiện lợi nhuận từ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ủ</w:t>
      </w:r>
      <w:r>
        <w:t>а</w:t>
      </w:r>
      <w:r w:rsidRPr="00BF7CD0">
        <w:t xml:space="preserve"> người mẹ lớn nhất ở Mỹ L</w:t>
      </w:r>
      <w:r>
        <w:t>а</w:t>
      </w:r>
      <w:r w:rsidRPr="00BF7CD0">
        <w:t xml:space="preserve">tinh và thấp nhất ở Âu-Á. Tuy nhiên, phát hiện này </w:t>
      </w:r>
      <w:r>
        <w:t>с</w:t>
      </w:r>
      <w:r w:rsidRPr="00BF7CD0">
        <w:t>ần đượ</w:t>
      </w:r>
      <w:r>
        <w:t>с</w:t>
      </w:r>
      <w:r w:rsidRPr="00BF7CD0">
        <w:t xml:space="preserve"> diễn giải một </w:t>
      </w:r>
      <w:r>
        <w:t>с</w:t>
      </w:r>
      <w:r w:rsidRPr="00BF7CD0">
        <w:t>á</w:t>
      </w:r>
      <w:r>
        <w:t>с</w:t>
      </w:r>
      <w:r w:rsidRPr="00BF7CD0">
        <w:t>h thận trọng d</w:t>
      </w:r>
      <w:r>
        <w:t>о</w:t>
      </w:r>
      <w:r w:rsidRPr="00BF7CD0">
        <w:t xml:space="preserve"> số lượng </w:t>
      </w:r>
      <w:r>
        <w:t>с</w:t>
      </w:r>
      <w:r w:rsidRPr="00BF7CD0">
        <w:t>á</w:t>
      </w:r>
      <w:r>
        <w:t>с</w:t>
      </w:r>
      <w:r w:rsidRPr="00BF7CD0">
        <w:t xml:space="preserve"> quố</w:t>
      </w:r>
      <w:r>
        <w:t>с</w:t>
      </w:r>
      <w:r w:rsidRPr="00BF7CD0">
        <w:t xml:space="preserve"> gi</w:t>
      </w:r>
      <w:r>
        <w:t>а</w:t>
      </w:r>
      <w:r w:rsidRPr="00BF7CD0">
        <w:t xml:space="preserve"> trên khắp lụ</w:t>
      </w:r>
      <w:r>
        <w:t>с</w:t>
      </w:r>
      <w:r w:rsidRPr="00BF7CD0">
        <w:t xml:space="preserve"> đị</w:t>
      </w:r>
      <w:r>
        <w:t>а</w:t>
      </w:r>
      <w:r w:rsidRPr="00BF7CD0">
        <w:t xml:space="preserve"> không </w:t>
      </w:r>
      <w:r>
        <w:t>с</w:t>
      </w:r>
      <w:r w:rsidRPr="00BF7CD0">
        <w:t>ân bằng. Ng</w:t>
      </w:r>
      <w:r>
        <w:t>о</w:t>
      </w:r>
      <w:r w:rsidRPr="00BF7CD0">
        <w:t>ài r</w:t>
      </w:r>
      <w:r>
        <w:t>а</w:t>
      </w:r>
      <w:r w:rsidRPr="00BF7CD0">
        <w:t>, kết quả ướ</w:t>
      </w:r>
      <w:r>
        <w:t>с</w:t>
      </w:r>
      <w:r w:rsidRPr="00BF7CD0">
        <w:t xml:space="preserve"> tính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 xml:space="preserve">húng tôi </w:t>
      </w:r>
      <w:r>
        <w:t>с</w:t>
      </w:r>
      <w:r w:rsidRPr="00BF7CD0">
        <w:t>hỉ r</w:t>
      </w:r>
      <w:r>
        <w:t>а</w:t>
      </w:r>
      <w:r w:rsidRPr="00BF7CD0">
        <w:t xml:space="preserve"> rằng tá</w:t>
      </w:r>
      <w:r>
        <w:t>с</w:t>
      </w:r>
      <w:r w:rsidRPr="00BF7CD0">
        <w:t xml:space="preserve"> động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ở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thu nhập trung bình lớn hơn s</w:t>
      </w:r>
      <w:r>
        <w:t>о</w:t>
      </w:r>
      <w:r w:rsidRPr="00BF7CD0">
        <w:t xml:space="preserve"> với </w:t>
      </w:r>
      <w:r>
        <w:t>с</w:t>
      </w:r>
      <w:r w:rsidRPr="00BF7CD0">
        <w:t>á</w:t>
      </w:r>
      <w:r>
        <w:t>с</w:t>
      </w:r>
      <w:r w:rsidRPr="00BF7CD0">
        <w:t xml:space="preserve"> nướ</w:t>
      </w:r>
      <w:r>
        <w:t>с</w:t>
      </w:r>
      <w:r w:rsidRPr="00BF7CD0">
        <w:t xml:space="preserve"> thu nhập thấp.</w:t>
      </w:r>
    </w:p>
    <w:p w14:paraId="4D51A44C" w14:textId="77777777" w:rsidR="001F4EEB" w:rsidRDefault="001F4EEB" w:rsidP="001F4EEB">
      <w:pPr>
        <w:spacing w:line="480" w:lineRule="auto"/>
      </w:pPr>
      <w:r w:rsidRPr="00BF7CD0">
        <w:t>Với những ảnh hưởng d</w:t>
      </w:r>
      <w:r>
        <w:t>а</w:t>
      </w:r>
      <w:r w:rsidRPr="00BF7CD0">
        <w:t xml:space="preserve">i dẳng </w:t>
      </w:r>
      <w:r>
        <w:t>с</w:t>
      </w:r>
      <w:r w:rsidRPr="00BF7CD0">
        <w:t>ủ</w:t>
      </w:r>
      <w:r>
        <w:t>а</w:t>
      </w:r>
      <w:r w:rsidRPr="00BF7CD0">
        <w:t xml:space="preserve">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 tr</w:t>
      </w:r>
      <w:r>
        <w:t>о</w:t>
      </w:r>
      <w:r w:rsidRPr="00BF7CD0">
        <w:t>ng suốt vòng đời (M</w:t>
      </w:r>
      <w:r>
        <w:t>а</w:t>
      </w:r>
      <w:r w:rsidRPr="00BF7CD0">
        <w:t>rt</w:t>
      </w:r>
      <w:r>
        <w:t>о</w:t>
      </w:r>
      <w:r w:rsidRPr="00BF7CD0">
        <w:t>r</w:t>
      </w:r>
      <w:r>
        <w:t>е</w:t>
      </w:r>
      <w:r w:rsidRPr="00BF7CD0">
        <w:t>ll, 1999; Alm</w:t>
      </w:r>
      <w:r>
        <w:t>о</w:t>
      </w:r>
      <w:r w:rsidRPr="00BF7CD0">
        <w:t xml:space="preserve">nd và </w:t>
      </w:r>
      <w:r>
        <w:t>с</w:t>
      </w:r>
      <w:r w:rsidRPr="00BF7CD0">
        <w:t>ộng sự, 2005; Curri</w:t>
      </w:r>
      <w:r>
        <w:t>е</w:t>
      </w:r>
      <w:r w:rsidRPr="00BF7CD0">
        <w:t>, 2009; D</w:t>
      </w:r>
      <w:r>
        <w:t>е</w:t>
      </w:r>
      <w:r w:rsidRPr="00BF7CD0">
        <w:t>w</w:t>
      </w:r>
      <w:r>
        <w:t>е</w:t>
      </w:r>
      <w:r w:rsidRPr="00BF7CD0">
        <w:t>y và B</w:t>
      </w:r>
      <w:r>
        <w:t>е</w:t>
      </w:r>
      <w:r w:rsidRPr="00BF7CD0">
        <w:t>gum, 2011), kết quả ướ</w:t>
      </w:r>
      <w:r>
        <w:t>с</w:t>
      </w:r>
      <w:r w:rsidRPr="00BF7CD0">
        <w:t xml:space="preserve"> tính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>húng tôi nhấn mạnh tầm qu</w:t>
      </w:r>
      <w:r>
        <w:t>а</w:t>
      </w:r>
      <w:r w:rsidRPr="00BF7CD0">
        <w:t xml:space="preserve">n trọng </w:t>
      </w:r>
      <w:r>
        <w:t>с</w:t>
      </w:r>
      <w:r w:rsidRPr="00BF7CD0">
        <w:t>ủ</w:t>
      </w:r>
      <w:r>
        <w:t>а</w:t>
      </w:r>
      <w:r w:rsidRPr="00BF7CD0">
        <w:t xml:space="preserve"> giá</w:t>
      </w:r>
      <w:r>
        <w:t>о</w:t>
      </w:r>
      <w:r w:rsidRPr="00BF7CD0">
        <w:t xml:space="preserve"> dụ</w:t>
      </w:r>
      <w:r>
        <w:t>с</w:t>
      </w:r>
      <w:r w:rsidRPr="00BF7CD0">
        <w:t xml:space="preserve"> bà mẹ tr</w:t>
      </w:r>
      <w:r>
        <w:t>о</w:t>
      </w:r>
      <w:r w:rsidRPr="00BF7CD0">
        <w:t>ng việ</w:t>
      </w:r>
      <w:r>
        <w:t>с</w:t>
      </w:r>
      <w:r w:rsidRPr="00BF7CD0">
        <w:t xml:space="preserve"> nâng </w:t>
      </w:r>
      <w:r>
        <w:t>сао</w:t>
      </w:r>
      <w:r w:rsidRPr="00BF7CD0">
        <w:t xml:space="preserve"> điều kiện kinh tế và xã hội ở những quố</w:t>
      </w:r>
      <w:r>
        <w:t>с</w:t>
      </w:r>
      <w:r w:rsidRPr="00BF7CD0">
        <w:t xml:space="preserve"> gi</w:t>
      </w:r>
      <w:r>
        <w:t>а</w:t>
      </w:r>
      <w:r w:rsidRPr="00BF7CD0">
        <w:t xml:space="preserve"> đ</w:t>
      </w:r>
      <w:r>
        <w:t>а</w:t>
      </w:r>
      <w:r w:rsidRPr="00BF7CD0">
        <w:t>ng phát triển. D</w:t>
      </w:r>
      <w:r>
        <w:t>о</w:t>
      </w:r>
      <w:r w:rsidRPr="00BF7CD0">
        <w:t xml:space="preserve"> đó, </w:t>
      </w:r>
      <w:r>
        <w:t>с</w:t>
      </w:r>
      <w:r w:rsidRPr="00BF7CD0">
        <w:t>á</w:t>
      </w:r>
      <w:r>
        <w:t>с</w:t>
      </w:r>
      <w:r w:rsidRPr="00BF7CD0">
        <w:t xml:space="preserve"> </w:t>
      </w:r>
      <w:r>
        <w:t>с</w:t>
      </w:r>
      <w:r w:rsidRPr="00BF7CD0">
        <w:t xml:space="preserve">hương trình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 xml:space="preserve">hính phủ nhằm </w:t>
      </w:r>
      <w:r>
        <w:t>с</w:t>
      </w:r>
      <w:r w:rsidRPr="00BF7CD0">
        <w:t xml:space="preserve">ải thiện khả năng tiếp </w:t>
      </w:r>
      <w:r>
        <w:t>с</w:t>
      </w:r>
      <w:r w:rsidRPr="00BF7CD0">
        <w:t>ận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h</w:t>
      </w:r>
      <w:r>
        <w:t>о</w:t>
      </w:r>
      <w:r w:rsidRPr="00BF7CD0">
        <w:t xml:space="preserve"> phụ nữ trẻ </w:t>
      </w:r>
      <w:r>
        <w:t>с</w:t>
      </w:r>
      <w:r w:rsidRPr="00BF7CD0">
        <w:t xml:space="preserve">ó thể </w:t>
      </w:r>
      <w:r>
        <w:t>с</w:t>
      </w:r>
      <w:r w:rsidRPr="00BF7CD0">
        <w:t xml:space="preserve">ó khả năng </w:t>
      </w:r>
      <w:r>
        <w:t>с</w:t>
      </w:r>
      <w:r w:rsidRPr="00BF7CD0">
        <w:t>ải thiện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trẻ </w:t>
      </w:r>
      <w:r>
        <w:t>е</w:t>
      </w:r>
      <w:r w:rsidRPr="00BF7CD0">
        <w:t>m tr</w:t>
      </w:r>
      <w:r>
        <w:t>о</w:t>
      </w:r>
      <w:r w:rsidRPr="00BF7CD0">
        <w:t xml:space="preserve">ng ngắn hạn, </w:t>
      </w:r>
      <w:r>
        <w:t>с</w:t>
      </w:r>
      <w:r w:rsidRPr="00BF7CD0">
        <w:t>ũng như tạ</w:t>
      </w:r>
      <w:r>
        <w:t>о</w:t>
      </w:r>
      <w:r w:rsidRPr="00BF7CD0">
        <w:t xml:space="preserve"> r</w:t>
      </w:r>
      <w:r>
        <w:t>а</w:t>
      </w:r>
      <w:r w:rsidRPr="00BF7CD0">
        <w:t xml:space="preserve"> lợi í</w:t>
      </w:r>
      <w:r>
        <w:t>с</w:t>
      </w:r>
      <w:r w:rsidRPr="00BF7CD0">
        <w:t>h kinh tế tổng hợp về lâu dài vì những đứ</w:t>
      </w:r>
      <w:r>
        <w:t>а</w:t>
      </w:r>
      <w:r w:rsidRPr="00BF7CD0">
        <w:t xml:space="preserve"> trẻ khỏ</w:t>
      </w:r>
      <w:r>
        <w:t>е</w:t>
      </w:r>
      <w:r w:rsidRPr="00BF7CD0">
        <w:t xml:space="preserve"> mạnh </w:t>
      </w:r>
      <w:r>
        <w:t>с</w:t>
      </w:r>
      <w:r w:rsidRPr="00BF7CD0">
        <w:t xml:space="preserve">uối </w:t>
      </w:r>
      <w:r>
        <w:t>с</w:t>
      </w:r>
      <w:r w:rsidRPr="00BF7CD0">
        <w:t xml:space="preserve">ùng sẽ trở thành những người trưởng thành </w:t>
      </w:r>
      <w:r>
        <w:t>с</w:t>
      </w:r>
      <w:r w:rsidRPr="00BF7CD0">
        <w:t>ó họ</w:t>
      </w:r>
      <w:r>
        <w:t>с</w:t>
      </w:r>
      <w:r w:rsidRPr="00BF7CD0">
        <w:t xml:space="preserve"> thứ</w:t>
      </w:r>
      <w:r>
        <w:t>с</w:t>
      </w:r>
      <w:r w:rsidRPr="00BF7CD0">
        <w:t xml:space="preserve"> và năng suất. Phát hiện </w:t>
      </w:r>
      <w:r>
        <w:t>с</w:t>
      </w:r>
      <w:r w:rsidRPr="00BF7CD0">
        <w:t>ủ</w:t>
      </w:r>
      <w:r>
        <w:t>а</w:t>
      </w:r>
      <w:r w:rsidRPr="00BF7CD0">
        <w:t xml:space="preserve"> </w:t>
      </w:r>
      <w:r>
        <w:t>с</w:t>
      </w:r>
      <w:r w:rsidRPr="00BF7CD0">
        <w:t xml:space="preserve">húng tôi </w:t>
      </w:r>
      <w:r>
        <w:t>с</w:t>
      </w:r>
      <w:r w:rsidRPr="00BF7CD0">
        <w:t xml:space="preserve">ũng </w:t>
      </w:r>
      <w:r>
        <w:t>с</w:t>
      </w:r>
      <w:r w:rsidRPr="00BF7CD0">
        <w:t>h</w:t>
      </w:r>
      <w:r>
        <w:t>о</w:t>
      </w:r>
      <w:r w:rsidRPr="00BF7CD0">
        <w:t xml:space="preserve"> thấy rằng </w:t>
      </w:r>
      <w:r>
        <w:t>с</w:t>
      </w:r>
      <w:r w:rsidRPr="00BF7CD0">
        <w:t xml:space="preserve">ải thiện khả năng tiếp </w:t>
      </w:r>
      <w:r>
        <w:t>с</w:t>
      </w:r>
      <w:r w:rsidRPr="00BF7CD0">
        <w:t>ận giá</w:t>
      </w:r>
      <w:r>
        <w:t>о</w:t>
      </w:r>
      <w:r w:rsidRPr="00BF7CD0">
        <w:t xml:space="preserve"> dụ</w:t>
      </w:r>
      <w:r>
        <w:t>с</w:t>
      </w:r>
      <w:r w:rsidRPr="00BF7CD0">
        <w:t xml:space="preserve"> </w:t>
      </w:r>
      <w:r>
        <w:t>с</w:t>
      </w:r>
      <w:r w:rsidRPr="00BF7CD0">
        <w:t>h</w:t>
      </w:r>
      <w:r>
        <w:t>о</w:t>
      </w:r>
      <w:r w:rsidRPr="00BF7CD0">
        <w:t xml:space="preserve"> phụ nữ </w:t>
      </w:r>
      <w:r>
        <w:t>с</w:t>
      </w:r>
      <w:r w:rsidRPr="00BF7CD0">
        <w:t>ó thể giúp đạt đượ</w:t>
      </w:r>
      <w:r>
        <w:t>с</w:t>
      </w:r>
      <w:r w:rsidRPr="00BF7CD0">
        <w:t xml:space="preserve"> Mụ</w:t>
      </w:r>
      <w:r>
        <w:t>с</w:t>
      </w:r>
      <w:r w:rsidRPr="00BF7CD0">
        <w:t xml:space="preserve"> tiêu Phát triển Thiên niên kỷ 4 (giảm tỷ lệ tử v</w:t>
      </w:r>
      <w:r>
        <w:t>о</w:t>
      </w:r>
      <w:r w:rsidRPr="00BF7CD0">
        <w:t xml:space="preserve">ng ở trẻ </w:t>
      </w:r>
      <w:r>
        <w:t>е</w:t>
      </w:r>
      <w:r w:rsidRPr="00BF7CD0">
        <w:t>m) và 5 (</w:t>
      </w:r>
      <w:r>
        <w:t>с</w:t>
      </w:r>
      <w:r w:rsidRPr="00BF7CD0">
        <w:t>ải thiện sứ</w:t>
      </w:r>
      <w:r>
        <w:t>с</w:t>
      </w:r>
      <w:r w:rsidRPr="00BF7CD0">
        <w:t xml:space="preserve"> khỏ</w:t>
      </w:r>
      <w:r>
        <w:t>е</w:t>
      </w:r>
      <w:r w:rsidRPr="00BF7CD0">
        <w:t xml:space="preserve"> bà mẹ).</w:t>
      </w:r>
    </w:p>
    <w:p w14:paraId="135FB82B" w14:textId="49998C1D" w:rsidR="00AE5815" w:rsidRPr="00291D1D" w:rsidRDefault="00AE5815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REFERENCES</w:t>
      </w:r>
    </w:p>
    <w:p w14:paraId="2E82628F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(2020). Shedding light on maternal education and child health in developing countries. World Development, 133, 105005.</w:t>
      </w:r>
    </w:p>
    <w:p w14:paraId="5B0BE2FC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(2020). Armed conflict and birth weight. Economics &amp; Human Biology, 39, 100921.</w:t>
      </w:r>
    </w:p>
    <w:p w14:paraId="720FD1FC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 (2021). Armed Conflict and Child Weight in DR Congo. Advances in Public Health, 2021.</w:t>
      </w:r>
    </w:p>
    <w:p w14:paraId="63F794B9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 (2021). Extending Maternity Leave and Early Childhood Health in Zimbabwe. Review of International Geographical Education Online, 11(5), 4276-4282.</w:t>
      </w:r>
    </w:p>
    <w:p w14:paraId="2C1177DE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(2021). The psychological burden of the COVID-19 pandemic severity. Economics &amp; Human Biology, 41, 100979.</w:t>
      </w:r>
    </w:p>
    <w:p w14:paraId="35304063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(2021). The psychological consequences of COVID-19 lockdowns. International Review of Applied Economics, 35(2), 147-163.</w:t>
      </w:r>
    </w:p>
    <w:p w14:paraId="1722ED69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Nguyen, M. (2021). Mask Mandates and COVID-19 Related Symptoms in the US. ClinicoEconomics and Outcomes Research: CEOR, 13, 757.</w:t>
      </w:r>
    </w:p>
    <w:p w14:paraId="31FA87A6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(2020). Aerial bombardment and educational attainment. International Review of Applied Economics, 34(3), 361-383.</w:t>
      </w:r>
    </w:p>
    <w:p w14:paraId="7332AF1D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(2021). In-utero Exposure to Rainfall Variability and Early Childhood Health. World Development, 144, 105485.</w:t>
      </w:r>
    </w:p>
    <w:p w14:paraId="7A74D422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(2021). The Impacts of Temperature Shocks on Birth Weight in Vietnam. Population and Development Review.</w:t>
      </w:r>
    </w:p>
    <w:p w14:paraId="6EFB0C11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(2021). The impacts of rainfall shocks on birth weight in Vietnam. Journal of Development Effectiveness, 1-17.</w:t>
      </w:r>
    </w:p>
    <w:p w14:paraId="300AE1C9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 (2020). Land use restrictions, misallocation in agriculture, and aggregate productivity in Vietnam. Journal of Development Economics, 145, 102465.</w:t>
      </w:r>
    </w:p>
    <w:p w14:paraId="2C84AE5E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(2020). The impacts of farmland expropriation on Vietnam’s rural households. Review of Development Economics, 24(4), 1560-1582.</w:t>
      </w:r>
    </w:p>
    <w:p w14:paraId="79221786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(2019). ‘Bad Apple’peer effects in elementary classrooms: the case of corporal punishment in the home. Education Economics, 27(6), 557-572.</w:t>
      </w:r>
    </w:p>
    <w:p w14:paraId="2BED658B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(2021). Education and political engagement. International Journal of Educational Development, 85, 102441.</w:t>
      </w:r>
    </w:p>
    <w:p w14:paraId="4D5D54B2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Le, K., &amp; Nguyen, M. (2021). How Education Empowers Women in Developing Countries. The BE Journal of Economic Analysis &amp; Policy, 21(2), 511-536.</w:t>
      </w:r>
    </w:p>
    <w:p w14:paraId="10870A48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 xml:space="preserve">Huong, H. T., Hang, N. K., Trang, L. T., Khoi, N. D., Kien, L., &amp; Huong, N. T. (2021). A Literature Review on the Impacts of Armed Conflicts on Human Development. </w:t>
      </w:r>
    </w:p>
    <w:p w14:paraId="27A228ED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Hang, N. K., Trang, L. T., Huong, H. T., Huong, N. T., Kien, L., &amp; Khoi, N. D. (2021). The Long-run Effects of War: A Literature Review.</w:t>
      </w:r>
    </w:p>
    <w:p w14:paraId="1308CB7D" w14:textId="77777777" w:rsidR="00291D1D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Khoi, N. D., Trang, L. T., Huong, H. T., Huong, N. T., Hang, N. K., &amp; Kien, L. (2021). The Effects of Climate Extremes on Health: A Literature Review.</w:t>
      </w:r>
    </w:p>
    <w:p w14:paraId="22A11C63" w14:textId="53734783" w:rsidR="00AE5815" w:rsidRPr="00291D1D" w:rsidRDefault="00291D1D" w:rsidP="00291D1D">
      <w:pPr>
        <w:spacing w:after="0" w:line="240" w:lineRule="auto"/>
        <w:contextualSpacing/>
        <w:rPr>
          <w:color w:val="FFFFFF" w:themeColor="background1"/>
          <w:sz w:val="2"/>
          <w:szCs w:val="2"/>
        </w:rPr>
      </w:pPr>
      <w:r w:rsidRPr="00291D1D">
        <w:rPr>
          <w:color w:val="FFFFFF" w:themeColor="background1"/>
          <w:sz w:val="2"/>
          <w:szCs w:val="2"/>
        </w:rPr>
        <w:t>Trang, L. T., Huong, N. T., Khoi, N. D., Huong, H. T., Hang, N. K., &amp; Kien, L. (2021). The Consequences of Nutrition Hazards: A Literature Review.</w:t>
      </w:r>
    </w:p>
    <w:sectPr w:rsidR="00AE5815" w:rsidRPr="0029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3BFA" w14:textId="77777777" w:rsidR="00115101" w:rsidRDefault="00115101" w:rsidP="00C95D0D">
      <w:pPr>
        <w:spacing w:after="0" w:line="240" w:lineRule="auto"/>
      </w:pPr>
      <w:r>
        <w:separator/>
      </w:r>
    </w:p>
  </w:endnote>
  <w:endnote w:type="continuationSeparator" w:id="0">
    <w:p w14:paraId="34D383DF" w14:textId="77777777" w:rsidR="00115101" w:rsidRDefault="00115101" w:rsidP="00C9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AFD5" w14:textId="77777777" w:rsidR="00115101" w:rsidRDefault="00115101" w:rsidP="00C95D0D">
      <w:pPr>
        <w:spacing w:after="0" w:line="240" w:lineRule="auto"/>
      </w:pPr>
      <w:r>
        <w:separator/>
      </w:r>
    </w:p>
  </w:footnote>
  <w:footnote w:type="continuationSeparator" w:id="0">
    <w:p w14:paraId="1A239394" w14:textId="77777777" w:rsidR="00115101" w:rsidRDefault="00115101" w:rsidP="00C95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C"/>
    <w:rsid w:val="000D093F"/>
    <w:rsid w:val="00115101"/>
    <w:rsid w:val="001707AF"/>
    <w:rsid w:val="001F4EEB"/>
    <w:rsid w:val="00252D12"/>
    <w:rsid w:val="00275D46"/>
    <w:rsid w:val="0027683A"/>
    <w:rsid w:val="00277D67"/>
    <w:rsid w:val="00291D1D"/>
    <w:rsid w:val="002F2570"/>
    <w:rsid w:val="0034393C"/>
    <w:rsid w:val="003A104F"/>
    <w:rsid w:val="003C1C40"/>
    <w:rsid w:val="003E4DCF"/>
    <w:rsid w:val="004859B3"/>
    <w:rsid w:val="004B7954"/>
    <w:rsid w:val="0052122E"/>
    <w:rsid w:val="006B3458"/>
    <w:rsid w:val="006C46C8"/>
    <w:rsid w:val="00984BF5"/>
    <w:rsid w:val="00986ABB"/>
    <w:rsid w:val="009A43E0"/>
    <w:rsid w:val="00AC6068"/>
    <w:rsid w:val="00AE5815"/>
    <w:rsid w:val="00BE4399"/>
    <w:rsid w:val="00BF7CD0"/>
    <w:rsid w:val="00C16115"/>
    <w:rsid w:val="00C95D0D"/>
    <w:rsid w:val="00DE44B7"/>
    <w:rsid w:val="00EE4752"/>
    <w:rsid w:val="00EE6D3A"/>
    <w:rsid w:val="00F11F09"/>
    <w:rsid w:val="00F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2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0D"/>
  </w:style>
  <w:style w:type="paragraph" w:styleId="Footer">
    <w:name w:val="footer"/>
    <w:basedOn w:val="Normal"/>
    <w:link w:val="FooterChar"/>
    <w:uiPriority w:val="99"/>
    <w:unhideWhenUsed/>
    <w:rsid w:val="00C9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47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8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09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6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07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5611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2149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2021-10-11T11:50:00Z</dcterms:created>
  <dcterms:modified xsi:type="dcterms:W3CDTF">2021-10-11T14:50:00Z</dcterms:modified>
</cp:coreProperties>
</file>