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FCD" w:rsidRPr="00207453" w:rsidRDefault="00AC3FCD" w:rsidP="00AC3FCD">
      <w:pPr>
        <w:ind w:left="1416" w:firstLine="1884"/>
        <w:rPr>
          <w:b/>
          <w:sz w:val="32"/>
          <w:lang w:val="en-US"/>
        </w:rPr>
      </w:pPr>
      <w:r w:rsidRPr="00F33D1B">
        <w:rPr>
          <w:b/>
          <w:sz w:val="28"/>
          <w:szCs w:val="28"/>
        </w:rPr>
        <w:t>Rinat M.</w:t>
      </w:r>
      <w:r w:rsidRPr="00F33D1B">
        <w:rPr>
          <w:b/>
          <w:sz w:val="28"/>
          <w:szCs w:val="28"/>
          <w:lang w:val="en-US"/>
        </w:rPr>
        <w:t xml:space="preserve"> </w:t>
      </w:r>
      <w:r w:rsidRPr="00F33D1B">
        <w:rPr>
          <w:b/>
          <w:sz w:val="28"/>
          <w:szCs w:val="28"/>
        </w:rPr>
        <w:t>Nugayev</w:t>
      </w:r>
      <w:r w:rsidRPr="00F33D1B">
        <w:rPr>
          <w:sz w:val="28"/>
          <w:szCs w:val="28"/>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207453">
        <w:rPr>
          <w:b/>
          <w:sz w:val="32"/>
        </w:rPr>
        <w:t xml:space="preserve">RECONSTRUCTION </w:t>
      </w:r>
      <w:r w:rsidRPr="00207453">
        <w:rPr>
          <w:b/>
          <w:sz w:val="32"/>
        </w:rPr>
        <w:tab/>
      </w:r>
      <w:r w:rsidRPr="00207453">
        <w:rPr>
          <w:b/>
          <w:sz w:val="32"/>
        </w:rPr>
        <w:tab/>
      </w:r>
      <w:r w:rsidRPr="00207453">
        <w:rPr>
          <w:b/>
          <w:sz w:val="32"/>
        </w:rPr>
        <w:tab/>
      </w:r>
      <w:r w:rsidRPr="00207453">
        <w:rPr>
          <w:b/>
          <w:sz w:val="32"/>
        </w:rPr>
        <w:tab/>
      </w:r>
      <w:r w:rsidRPr="00207453">
        <w:rPr>
          <w:b/>
          <w:sz w:val="32"/>
        </w:rPr>
        <w:tab/>
      </w:r>
      <w:r w:rsidRPr="00207453">
        <w:rPr>
          <w:b/>
          <w:sz w:val="32"/>
        </w:rPr>
        <w:tab/>
      </w:r>
      <w:r w:rsidRPr="00207453">
        <w:rPr>
          <w:b/>
          <w:sz w:val="32"/>
          <w:lang w:val="en-US"/>
        </w:rPr>
        <w:t xml:space="preserve">           </w:t>
      </w:r>
      <w:r w:rsidRPr="00207453">
        <w:rPr>
          <w:b/>
          <w:sz w:val="32"/>
        </w:rPr>
        <w:t xml:space="preserve">OF MATURE THEORY </w:t>
      </w:r>
      <w:proofErr w:type="gramStart"/>
      <w:r w:rsidRPr="00207453">
        <w:rPr>
          <w:b/>
          <w:sz w:val="32"/>
        </w:rPr>
        <w:t xml:space="preserve">CHANGE </w:t>
      </w:r>
      <w:r w:rsidRPr="00207453">
        <w:rPr>
          <w:b/>
          <w:sz w:val="32"/>
          <w:lang w:val="en-US"/>
        </w:rPr>
        <w:t>:</w:t>
      </w:r>
      <w:proofErr w:type="gramEnd"/>
    </w:p>
    <w:p w:rsidR="00E06B78" w:rsidRDefault="00AC3FCD" w:rsidP="00AC3FCD">
      <w:pPr>
        <w:rPr>
          <w:sz w:val="32"/>
        </w:rPr>
      </w:pPr>
      <w:r w:rsidRPr="00207453">
        <w:rPr>
          <w:b/>
          <w:sz w:val="32"/>
        </w:rPr>
        <w:tab/>
      </w:r>
      <w:r w:rsidRPr="00207453">
        <w:rPr>
          <w:b/>
          <w:sz w:val="32"/>
          <w:lang w:val="en-US"/>
        </w:rPr>
        <w:t xml:space="preserve">          </w:t>
      </w:r>
      <w:r w:rsidRPr="00207453">
        <w:rPr>
          <w:b/>
          <w:sz w:val="32"/>
        </w:rPr>
        <w:t>A THEORY CHANGE MODEL</w:t>
      </w:r>
      <w:r w:rsidRPr="00207453">
        <w:rPr>
          <w:b/>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lang w:val="en-US"/>
        </w:rPr>
        <w:tab/>
        <w:t xml:space="preserve"> Peter Lang, Frankfurt/M</w:t>
      </w:r>
      <w:r w:rsidR="002D0156">
        <w:rPr>
          <w:sz w:val="32"/>
          <w:lang w:val="en-US"/>
        </w:rPr>
        <w:t>-1999</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sidR="00F33D1B">
        <w:rPr>
          <w:sz w:val="32"/>
        </w:rPr>
        <w:tab/>
      </w:r>
      <w:r w:rsidR="00F33D1B">
        <w:rPr>
          <w:sz w:val="32"/>
        </w:rPr>
        <w:tab/>
      </w:r>
      <w:r w:rsidR="00F33D1B">
        <w:rPr>
          <w:sz w:val="32"/>
        </w:rPr>
        <w:tab/>
      </w:r>
      <w:r w:rsidR="00F33D1B">
        <w:rPr>
          <w:sz w:val="32"/>
        </w:rPr>
        <w:tab/>
      </w:r>
    </w:p>
    <w:p w:rsidR="002D0156" w:rsidRDefault="00E06B78" w:rsidP="00E06B78">
      <w:pPr>
        <w:rPr>
          <w:i/>
          <w:sz w:val="28"/>
          <w:szCs w:val="28"/>
        </w:rPr>
      </w:pPr>
      <w:r>
        <w:rPr>
          <w:sz w:val="32"/>
        </w:rPr>
        <w:lastRenderedPageBreak/>
        <w:t xml:space="preserve">                            </w:t>
      </w:r>
      <w:proofErr w:type="gramStart"/>
      <w:r w:rsidR="00AC3FCD" w:rsidRPr="00737D20">
        <w:rPr>
          <w:b/>
          <w:sz w:val="32"/>
        </w:rPr>
        <w:t>TABLE OF CONTENTS</w:t>
      </w:r>
      <w:r w:rsidR="00AC3FCD" w:rsidRPr="00737D20">
        <w:rPr>
          <w:b/>
          <w:sz w:val="32"/>
        </w:rPr>
        <w:tab/>
      </w:r>
      <w:r w:rsidR="00AC3FCD" w:rsidRPr="00737D20">
        <w:rPr>
          <w:b/>
          <w:sz w:val="24"/>
        </w:rPr>
        <w:tab/>
      </w:r>
      <w:r w:rsidR="00AC3FCD">
        <w:rPr>
          <w:b/>
          <w:sz w:val="24"/>
        </w:rPr>
        <w:tab/>
      </w:r>
      <w:r w:rsidR="00AC3FCD">
        <w:rPr>
          <w:b/>
          <w:sz w:val="24"/>
        </w:rPr>
        <w:tab/>
      </w:r>
      <w:r w:rsidR="00AC3FCD">
        <w:rPr>
          <w:b/>
          <w:sz w:val="24"/>
        </w:rPr>
        <w:tab/>
      </w:r>
      <w:r w:rsidR="00AC3FCD">
        <w:rPr>
          <w:b/>
          <w:sz w:val="24"/>
        </w:rPr>
        <w:tab/>
      </w:r>
      <w:r w:rsidR="00AC3FCD">
        <w:rPr>
          <w:b/>
          <w:sz w:val="24"/>
        </w:rPr>
        <w:tab/>
      </w:r>
      <w:r w:rsidR="00AC3FCD">
        <w:rPr>
          <w:b/>
          <w:sz w:val="24"/>
        </w:rPr>
        <w:tab/>
      </w:r>
      <w:r w:rsidR="00AC3FCD">
        <w:rPr>
          <w:b/>
          <w:sz w:val="24"/>
        </w:rPr>
        <w:tab/>
      </w:r>
      <w:r w:rsidR="00AC3FCD">
        <w:rPr>
          <w:b/>
          <w:sz w:val="24"/>
        </w:rPr>
        <w:tab/>
      </w:r>
      <w:r w:rsidR="00AC3FCD">
        <w:rPr>
          <w:b/>
          <w:sz w:val="24"/>
        </w:rPr>
        <w:tab/>
      </w:r>
      <w:r w:rsidR="00AC3FCD">
        <w:rPr>
          <w:b/>
          <w:sz w:val="24"/>
        </w:rPr>
        <w:tab/>
      </w:r>
      <w:r w:rsidR="00AC3FCD">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737D20">
        <w:rPr>
          <w:b/>
          <w:sz w:val="24"/>
        </w:rPr>
        <w:tab/>
      </w:r>
      <w:r w:rsidR="00AC3FCD">
        <w:rPr>
          <w:b/>
          <w:sz w:val="24"/>
          <w:lang w:val="en-US"/>
        </w:rPr>
        <w:t xml:space="preserve"> </w:t>
      </w:r>
      <w:r w:rsidR="00AC3FCD" w:rsidRPr="0000511A">
        <w:rPr>
          <w:b/>
          <w:sz w:val="28"/>
          <w:szCs w:val="28"/>
          <w:lang w:val="en-US"/>
        </w:rPr>
        <w:t>Introduction</w:t>
      </w:r>
      <w:r w:rsidR="00AC3FCD" w:rsidRPr="0000511A">
        <w:rPr>
          <w:sz w:val="28"/>
          <w:szCs w:val="28"/>
        </w:rPr>
        <w:t>.</w:t>
      </w:r>
      <w:proofErr w:type="gramEnd"/>
      <w:r w:rsidR="00AC3FCD" w:rsidRPr="0000511A">
        <w:rPr>
          <w:sz w:val="28"/>
          <w:szCs w:val="28"/>
          <w:lang w:val="en-US"/>
        </w:rPr>
        <w:t xml:space="preserve">  </w:t>
      </w:r>
      <w:r w:rsidR="00AC3FCD" w:rsidRPr="0000511A">
        <w:rPr>
          <w:i/>
          <w:sz w:val="28"/>
          <w:szCs w:val="28"/>
        </w:rPr>
        <w:t>Reconstructing</w:t>
      </w:r>
      <w:r w:rsidR="00AC3FCD" w:rsidRPr="0000511A">
        <w:rPr>
          <w:i/>
          <w:sz w:val="28"/>
          <w:szCs w:val="28"/>
          <w:lang w:val="en-US"/>
        </w:rPr>
        <w:t xml:space="preserve"> the</w:t>
      </w:r>
      <w:r w:rsidR="00AC3FCD" w:rsidRPr="0000511A">
        <w:rPr>
          <w:i/>
          <w:sz w:val="28"/>
          <w:szCs w:val="28"/>
        </w:rPr>
        <w:t xml:space="preserve"> process of mature theory change as a </w:t>
      </w:r>
    </w:p>
    <w:p w:rsidR="00AC3FCD" w:rsidRPr="0000511A" w:rsidRDefault="00AC3FCD" w:rsidP="0000511A">
      <w:pPr>
        <w:spacing w:line="360" w:lineRule="auto"/>
        <w:rPr>
          <w:sz w:val="28"/>
          <w:szCs w:val="28"/>
          <w:lang w:val="en-US"/>
        </w:rPr>
      </w:pPr>
      <w:proofErr w:type="gramStart"/>
      <w:r w:rsidRPr="0000511A">
        <w:rPr>
          <w:i/>
          <w:sz w:val="28"/>
          <w:szCs w:val="28"/>
        </w:rPr>
        <w:t>problem</w:t>
      </w:r>
      <w:proofErr w:type="gramEnd"/>
      <w:r w:rsidRPr="0000511A">
        <w:rPr>
          <w:i/>
          <w:sz w:val="28"/>
          <w:szCs w:val="28"/>
        </w:rPr>
        <w:t xml:space="preserve"> of </w:t>
      </w:r>
      <w:r w:rsidRPr="0000511A">
        <w:rPr>
          <w:i/>
          <w:sz w:val="28"/>
          <w:szCs w:val="28"/>
        </w:rPr>
        <w:tab/>
        <w:t>modern philosophy of science</w:t>
      </w:r>
      <w:r w:rsidR="002D0156">
        <w:rPr>
          <w:i/>
          <w:sz w:val="28"/>
          <w:szCs w:val="28"/>
        </w:rPr>
        <w:t>……………………………………</w:t>
      </w:r>
      <w:r w:rsidR="000D2F48" w:rsidRPr="000D2F48">
        <w:rPr>
          <w:sz w:val="28"/>
          <w:szCs w:val="28"/>
        </w:rPr>
        <w:t>3</w:t>
      </w:r>
      <w:r w:rsidRPr="0000511A">
        <w:rPr>
          <w:i/>
          <w:sz w:val="28"/>
          <w:szCs w:val="28"/>
        </w:rPr>
        <w:tab/>
      </w:r>
      <w:r w:rsidRPr="0000511A">
        <w:rPr>
          <w:i/>
          <w:sz w:val="28"/>
          <w:szCs w:val="28"/>
        </w:rPr>
        <w:tab/>
      </w:r>
      <w:r w:rsidRPr="0000511A">
        <w:rPr>
          <w:i/>
          <w:sz w:val="28"/>
          <w:szCs w:val="28"/>
        </w:rPr>
        <w:tab/>
      </w:r>
      <w:r w:rsidRPr="0000511A">
        <w:rPr>
          <w:i/>
          <w:sz w:val="28"/>
          <w:szCs w:val="28"/>
        </w:rPr>
        <w:tab/>
      </w:r>
      <w:r w:rsidRPr="0000511A">
        <w:rPr>
          <w:i/>
          <w:sz w:val="28"/>
          <w:szCs w:val="28"/>
        </w:rPr>
        <w:tab/>
      </w:r>
      <w:r w:rsidRPr="0000511A">
        <w:rPr>
          <w:i/>
          <w:sz w:val="28"/>
          <w:szCs w:val="28"/>
        </w:rPr>
        <w:tab/>
      </w:r>
      <w:r w:rsidRPr="0000511A">
        <w:rPr>
          <w:i/>
          <w:sz w:val="28"/>
          <w:szCs w:val="28"/>
        </w:rPr>
        <w:tab/>
      </w:r>
      <w:r w:rsidR="000D2F48">
        <w:rPr>
          <w:sz w:val="28"/>
          <w:szCs w:val="28"/>
        </w:rPr>
        <w:tab/>
      </w:r>
      <w:r w:rsidR="000D2F48">
        <w:rPr>
          <w:sz w:val="28"/>
          <w:szCs w:val="28"/>
        </w:rPr>
        <w:tab/>
      </w:r>
      <w:r w:rsidR="000D2F48">
        <w:rPr>
          <w:sz w:val="28"/>
          <w:szCs w:val="28"/>
        </w:rPr>
        <w:tab/>
      </w:r>
      <w:r w:rsidR="000D2F48">
        <w:rPr>
          <w:sz w:val="28"/>
          <w:szCs w:val="28"/>
        </w:rPr>
        <w:tab/>
      </w:r>
      <w:r w:rsidR="000D2F48">
        <w:rPr>
          <w:sz w:val="28"/>
          <w:szCs w:val="28"/>
        </w:rPr>
        <w:tab/>
        <w:t xml:space="preserve">                   </w:t>
      </w:r>
      <w:r w:rsidRPr="0000511A">
        <w:rPr>
          <w:b/>
          <w:sz w:val="28"/>
          <w:szCs w:val="28"/>
        </w:rPr>
        <w:t>Chapter one</w:t>
      </w:r>
      <w:r w:rsidRPr="0000511A">
        <w:rPr>
          <w:sz w:val="28"/>
          <w:szCs w:val="28"/>
        </w:rPr>
        <w:t>.</w:t>
      </w:r>
      <w:r w:rsidR="0000511A" w:rsidRPr="0000511A">
        <w:rPr>
          <w:sz w:val="28"/>
          <w:szCs w:val="28"/>
        </w:rPr>
        <w:t xml:space="preserve"> </w:t>
      </w:r>
      <w:r w:rsidR="00256C8A">
        <w:rPr>
          <w:i/>
          <w:sz w:val="28"/>
          <w:szCs w:val="28"/>
        </w:rPr>
        <w:t>A Critical Analysis of the Theory-Change Models P</w:t>
      </w:r>
      <w:r w:rsidRPr="0000511A">
        <w:rPr>
          <w:i/>
          <w:sz w:val="28"/>
          <w:szCs w:val="28"/>
        </w:rPr>
        <w:t>roposed</w:t>
      </w:r>
      <w:r w:rsidR="0000511A">
        <w:rPr>
          <w:sz w:val="28"/>
          <w:szCs w:val="28"/>
        </w:rPr>
        <w:t xml:space="preserve">.                         </w:t>
      </w:r>
      <w:r w:rsidRPr="0000511A">
        <w:rPr>
          <w:sz w:val="28"/>
          <w:szCs w:val="28"/>
        </w:rPr>
        <w:t>Part one.</w:t>
      </w:r>
      <w:r w:rsidR="0000511A" w:rsidRPr="0000511A">
        <w:rPr>
          <w:sz w:val="28"/>
          <w:szCs w:val="28"/>
        </w:rPr>
        <w:t xml:space="preserve"> </w:t>
      </w:r>
      <w:r w:rsidRPr="0000511A">
        <w:rPr>
          <w:sz w:val="28"/>
          <w:szCs w:val="28"/>
        </w:rPr>
        <w:t>A brief description of the models proposed..</w:t>
      </w:r>
      <w:r w:rsidR="002D0156">
        <w:rPr>
          <w:sz w:val="28"/>
          <w:szCs w:val="28"/>
        </w:rPr>
        <w:t>.................................</w:t>
      </w:r>
      <w:r w:rsidR="00256C8A">
        <w:rPr>
          <w:sz w:val="28"/>
          <w:szCs w:val="28"/>
        </w:rPr>
        <w:t>15</w:t>
      </w:r>
      <w:r w:rsidR="0000511A">
        <w:rPr>
          <w:sz w:val="28"/>
          <w:szCs w:val="28"/>
        </w:rPr>
        <w:t xml:space="preserve">                </w:t>
      </w:r>
      <w:r w:rsidRPr="0000511A">
        <w:rPr>
          <w:sz w:val="28"/>
          <w:szCs w:val="28"/>
        </w:rPr>
        <w:t>Part two.</w:t>
      </w:r>
      <w:r w:rsidR="0000511A" w:rsidRPr="0000511A">
        <w:rPr>
          <w:sz w:val="28"/>
          <w:szCs w:val="28"/>
        </w:rPr>
        <w:t xml:space="preserve"> </w:t>
      </w:r>
      <w:r w:rsidR="00737D20">
        <w:rPr>
          <w:sz w:val="28"/>
          <w:szCs w:val="28"/>
        </w:rPr>
        <w:t xml:space="preserve">  </w:t>
      </w:r>
      <w:proofErr w:type="gramStart"/>
      <w:r w:rsidRPr="0000511A">
        <w:rPr>
          <w:sz w:val="28"/>
          <w:szCs w:val="28"/>
        </w:rPr>
        <w:t>The</w:t>
      </w:r>
      <w:r w:rsidR="00737D20">
        <w:rPr>
          <w:sz w:val="28"/>
          <w:szCs w:val="28"/>
        </w:rPr>
        <w:t xml:space="preserve"> </w:t>
      </w:r>
      <w:r w:rsidRPr="0000511A">
        <w:rPr>
          <w:sz w:val="28"/>
          <w:szCs w:val="28"/>
        </w:rPr>
        <w:t xml:space="preserve"> inefficiency</w:t>
      </w:r>
      <w:proofErr w:type="gramEnd"/>
      <w:r w:rsidRPr="0000511A">
        <w:rPr>
          <w:sz w:val="28"/>
          <w:szCs w:val="28"/>
        </w:rPr>
        <w:t xml:space="preserve"> of the </w:t>
      </w:r>
      <w:proofErr w:type="spellStart"/>
      <w:r w:rsidRPr="0000511A">
        <w:rPr>
          <w:sz w:val="28"/>
          <w:szCs w:val="28"/>
        </w:rPr>
        <w:t>monotheoretic</w:t>
      </w:r>
      <w:proofErr w:type="spellEnd"/>
      <w:r w:rsidRPr="0000511A">
        <w:rPr>
          <w:sz w:val="28"/>
          <w:szCs w:val="28"/>
        </w:rPr>
        <w:t xml:space="preserve"> model...................</w:t>
      </w:r>
      <w:r w:rsidR="00737D20">
        <w:rPr>
          <w:sz w:val="28"/>
          <w:szCs w:val="28"/>
        </w:rPr>
        <w:t>..........</w:t>
      </w:r>
      <w:r w:rsidR="00256C8A">
        <w:rPr>
          <w:sz w:val="28"/>
          <w:szCs w:val="28"/>
        </w:rPr>
        <w:t>20</w:t>
      </w:r>
      <w:r w:rsidR="0000511A">
        <w:rPr>
          <w:sz w:val="28"/>
          <w:szCs w:val="28"/>
        </w:rPr>
        <w:t xml:space="preserve">                </w:t>
      </w:r>
      <w:r w:rsidRPr="0000511A">
        <w:rPr>
          <w:sz w:val="28"/>
          <w:szCs w:val="28"/>
        </w:rPr>
        <w:t>Part three.</w:t>
      </w:r>
      <w:r w:rsidR="0000511A" w:rsidRPr="0000511A">
        <w:rPr>
          <w:sz w:val="28"/>
          <w:szCs w:val="28"/>
        </w:rPr>
        <w:t xml:space="preserve"> </w:t>
      </w:r>
      <w:r w:rsidRPr="0000511A">
        <w:rPr>
          <w:sz w:val="28"/>
          <w:szCs w:val="28"/>
        </w:rPr>
        <w:t>The in</w:t>
      </w:r>
      <w:r w:rsidR="0000511A">
        <w:rPr>
          <w:sz w:val="28"/>
          <w:szCs w:val="28"/>
        </w:rPr>
        <w:t>efficiency of the Lakatosian mod</w:t>
      </w:r>
      <w:r w:rsidRPr="0000511A">
        <w:rPr>
          <w:sz w:val="28"/>
          <w:szCs w:val="28"/>
        </w:rPr>
        <w:t>el........</w:t>
      </w:r>
      <w:r w:rsidR="00256C8A">
        <w:rPr>
          <w:sz w:val="28"/>
          <w:szCs w:val="28"/>
        </w:rPr>
        <w:t>............................23</w:t>
      </w:r>
      <w:r w:rsidR="0000511A">
        <w:rPr>
          <w:sz w:val="28"/>
          <w:szCs w:val="28"/>
        </w:rPr>
        <w:t xml:space="preserve">                  </w:t>
      </w:r>
      <w:r w:rsidRPr="0000511A">
        <w:rPr>
          <w:sz w:val="28"/>
          <w:szCs w:val="28"/>
        </w:rPr>
        <w:t>Part four.</w:t>
      </w:r>
      <w:r w:rsidR="0000511A" w:rsidRPr="0000511A">
        <w:rPr>
          <w:sz w:val="28"/>
          <w:szCs w:val="28"/>
        </w:rPr>
        <w:t xml:space="preserve"> </w:t>
      </w:r>
      <w:r w:rsidRPr="0000511A">
        <w:rPr>
          <w:sz w:val="28"/>
          <w:szCs w:val="28"/>
        </w:rPr>
        <w:t>The inefficiency of the Kuhnian model...........</w:t>
      </w:r>
      <w:r w:rsidR="00256C8A">
        <w:rPr>
          <w:sz w:val="28"/>
          <w:szCs w:val="28"/>
        </w:rPr>
        <w:t>..............................28</w:t>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p>
    <w:p w:rsidR="002D0156" w:rsidRDefault="00AC3FCD" w:rsidP="0000511A">
      <w:pPr>
        <w:spacing w:line="360" w:lineRule="auto"/>
        <w:rPr>
          <w:sz w:val="28"/>
          <w:szCs w:val="28"/>
        </w:rPr>
      </w:pPr>
      <w:proofErr w:type="gramStart"/>
      <w:r w:rsidRPr="0000511A">
        <w:rPr>
          <w:b/>
          <w:sz w:val="28"/>
          <w:szCs w:val="28"/>
        </w:rPr>
        <w:t>Chapter two</w:t>
      </w:r>
      <w:r w:rsidRPr="0000511A">
        <w:rPr>
          <w:sz w:val="28"/>
          <w:szCs w:val="28"/>
        </w:rPr>
        <w:t>.</w:t>
      </w:r>
      <w:proofErr w:type="gramEnd"/>
      <w:r w:rsidR="0000511A" w:rsidRPr="0000511A">
        <w:rPr>
          <w:sz w:val="28"/>
          <w:szCs w:val="28"/>
        </w:rPr>
        <w:t xml:space="preserve"> </w:t>
      </w:r>
      <w:r w:rsidR="00256C8A">
        <w:rPr>
          <w:i/>
          <w:sz w:val="28"/>
          <w:szCs w:val="28"/>
        </w:rPr>
        <w:t>What is a Theory-Change M</w:t>
      </w:r>
      <w:r w:rsidRPr="0000511A">
        <w:rPr>
          <w:i/>
          <w:sz w:val="28"/>
          <w:szCs w:val="28"/>
        </w:rPr>
        <w:t>odel</w:t>
      </w:r>
      <w:proofErr w:type="gramStart"/>
      <w:r w:rsidRPr="0000511A">
        <w:rPr>
          <w:i/>
          <w:sz w:val="28"/>
          <w:szCs w:val="28"/>
        </w:rPr>
        <w:t>?</w:t>
      </w:r>
      <w:r w:rsidR="00256C8A">
        <w:rPr>
          <w:i/>
          <w:sz w:val="28"/>
          <w:szCs w:val="28"/>
        </w:rPr>
        <w:t>...........................................</w:t>
      </w:r>
      <w:proofErr w:type="gramEnd"/>
      <w:r w:rsidR="00256C8A">
        <w:rPr>
          <w:i/>
          <w:sz w:val="28"/>
          <w:szCs w:val="28"/>
        </w:rPr>
        <w:t>33</w:t>
      </w:r>
      <w:r w:rsidR="00256C8A">
        <w:rPr>
          <w:sz w:val="28"/>
          <w:szCs w:val="28"/>
        </w:rPr>
        <w:t xml:space="preserve">               </w:t>
      </w:r>
      <w:r w:rsidR="0000511A">
        <w:rPr>
          <w:sz w:val="28"/>
          <w:szCs w:val="28"/>
        </w:rPr>
        <w:t xml:space="preserve">Part one. </w:t>
      </w:r>
      <w:r w:rsidRPr="0000511A">
        <w:rPr>
          <w:sz w:val="28"/>
          <w:szCs w:val="28"/>
        </w:rPr>
        <w:t xml:space="preserve">Descriptive versus normative approaches to historical </w:t>
      </w:r>
    </w:p>
    <w:p w:rsidR="00AC3FCD" w:rsidRPr="0000511A" w:rsidRDefault="002D0156" w:rsidP="0000511A">
      <w:pPr>
        <w:spacing w:line="360" w:lineRule="auto"/>
        <w:rPr>
          <w:sz w:val="28"/>
          <w:szCs w:val="28"/>
          <w:lang w:val="en-US"/>
        </w:rPr>
      </w:pPr>
      <w:proofErr w:type="gramStart"/>
      <w:r>
        <w:rPr>
          <w:sz w:val="28"/>
          <w:szCs w:val="28"/>
        </w:rPr>
        <w:t>r</w:t>
      </w:r>
      <w:r w:rsidR="00AC3FCD" w:rsidRPr="0000511A">
        <w:rPr>
          <w:sz w:val="28"/>
          <w:szCs w:val="28"/>
        </w:rPr>
        <w:t>econstructions</w:t>
      </w:r>
      <w:proofErr w:type="gramEnd"/>
      <w:r>
        <w:rPr>
          <w:sz w:val="28"/>
          <w:szCs w:val="28"/>
        </w:rPr>
        <w:t>……………………………………………………………..</w:t>
      </w:r>
      <w:r w:rsidR="00AC3FCD" w:rsidRPr="0000511A">
        <w:rPr>
          <w:sz w:val="28"/>
          <w:szCs w:val="28"/>
        </w:rPr>
        <w:tab/>
      </w:r>
    </w:p>
    <w:p w:rsidR="00AC3FCD" w:rsidRPr="0000511A" w:rsidRDefault="0000511A" w:rsidP="0000511A">
      <w:pPr>
        <w:spacing w:line="360" w:lineRule="auto"/>
        <w:rPr>
          <w:sz w:val="28"/>
          <w:szCs w:val="28"/>
          <w:lang w:val="en-US"/>
        </w:rPr>
      </w:pPr>
      <w:r>
        <w:rPr>
          <w:sz w:val="28"/>
          <w:szCs w:val="28"/>
        </w:rPr>
        <w:t xml:space="preserve">Part two. </w:t>
      </w:r>
      <w:r w:rsidR="00AC3FCD" w:rsidRPr="0000511A">
        <w:rPr>
          <w:sz w:val="28"/>
          <w:szCs w:val="28"/>
        </w:rPr>
        <w:t>The</w:t>
      </w:r>
      <w:r w:rsidR="00737D20">
        <w:rPr>
          <w:sz w:val="28"/>
          <w:szCs w:val="28"/>
        </w:rPr>
        <w:t xml:space="preserve"> the</w:t>
      </w:r>
      <w:r w:rsidR="00AC3FCD" w:rsidRPr="0000511A">
        <w:rPr>
          <w:sz w:val="28"/>
          <w:szCs w:val="28"/>
        </w:rPr>
        <w:t xml:space="preserve">ory-change models as </w:t>
      </w:r>
      <w:r w:rsidR="00AC3FCD" w:rsidRPr="0000511A">
        <w:rPr>
          <w:sz w:val="28"/>
          <w:szCs w:val="28"/>
          <w:lang w:val="en-US"/>
        </w:rPr>
        <w:t>M</w:t>
      </w:r>
      <w:proofErr w:type="spellStart"/>
      <w:r>
        <w:rPr>
          <w:sz w:val="28"/>
          <w:szCs w:val="28"/>
        </w:rPr>
        <w:t>ax</w:t>
      </w:r>
      <w:proofErr w:type="spellEnd"/>
      <w:r>
        <w:rPr>
          <w:sz w:val="28"/>
          <w:szCs w:val="28"/>
        </w:rPr>
        <w:t xml:space="preserve"> Weber’s ideal </w:t>
      </w:r>
      <w:r w:rsidR="00AC3FCD" w:rsidRPr="0000511A">
        <w:rPr>
          <w:sz w:val="28"/>
          <w:szCs w:val="28"/>
        </w:rPr>
        <w:t>types.......</w:t>
      </w:r>
      <w:r w:rsidR="00737D20">
        <w:rPr>
          <w:sz w:val="28"/>
          <w:szCs w:val="28"/>
        </w:rPr>
        <w:t>..........</w:t>
      </w:r>
      <w:r w:rsidR="00256C8A">
        <w:rPr>
          <w:sz w:val="28"/>
          <w:szCs w:val="28"/>
        </w:rPr>
        <w:t>40</w:t>
      </w:r>
      <w:r w:rsidR="00AC3FCD" w:rsidRPr="0000511A">
        <w:rPr>
          <w:sz w:val="28"/>
          <w:szCs w:val="28"/>
        </w:rPr>
        <w:tab/>
      </w:r>
      <w:r w:rsidR="00AC3FCD" w:rsidRPr="0000511A">
        <w:rPr>
          <w:sz w:val="28"/>
          <w:szCs w:val="28"/>
        </w:rPr>
        <w:tab/>
      </w:r>
      <w:r w:rsidR="00AC3FCD" w:rsidRPr="0000511A">
        <w:rPr>
          <w:sz w:val="28"/>
          <w:szCs w:val="28"/>
        </w:rPr>
        <w:tab/>
      </w:r>
      <w:r w:rsidR="00AC3FCD" w:rsidRPr="0000511A">
        <w:rPr>
          <w:sz w:val="28"/>
          <w:szCs w:val="28"/>
        </w:rPr>
        <w:tab/>
      </w:r>
      <w:r w:rsidR="00AC3FCD" w:rsidRPr="0000511A">
        <w:rPr>
          <w:sz w:val="28"/>
          <w:szCs w:val="28"/>
        </w:rPr>
        <w:tab/>
      </w:r>
      <w:r w:rsidR="00AC3FCD" w:rsidRPr="0000511A">
        <w:rPr>
          <w:sz w:val="28"/>
          <w:szCs w:val="28"/>
        </w:rPr>
        <w:tab/>
      </w:r>
      <w:r w:rsidR="00AC3FCD" w:rsidRPr="0000511A">
        <w:rPr>
          <w:sz w:val="28"/>
          <w:szCs w:val="28"/>
        </w:rPr>
        <w:tab/>
      </w:r>
      <w:r w:rsidR="00AC3FCD" w:rsidRPr="0000511A">
        <w:rPr>
          <w:sz w:val="28"/>
          <w:szCs w:val="28"/>
        </w:rPr>
        <w:tab/>
      </w:r>
      <w:r w:rsidR="00AC3FCD" w:rsidRPr="0000511A">
        <w:rPr>
          <w:sz w:val="28"/>
          <w:szCs w:val="28"/>
        </w:rPr>
        <w:tab/>
      </w:r>
      <w:r w:rsidR="00AC3FCD" w:rsidRPr="0000511A">
        <w:rPr>
          <w:sz w:val="28"/>
          <w:szCs w:val="28"/>
        </w:rPr>
        <w:tab/>
      </w:r>
      <w:r w:rsidR="00AC3FCD" w:rsidRPr="0000511A">
        <w:rPr>
          <w:sz w:val="28"/>
          <w:szCs w:val="28"/>
        </w:rPr>
        <w:tab/>
      </w:r>
      <w:r w:rsidR="00AC3FCD" w:rsidRPr="0000511A">
        <w:rPr>
          <w:sz w:val="28"/>
          <w:szCs w:val="28"/>
        </w:rPr>
        <w:tab/>
      </w:r>
    </w:p>
    <w:p w:rsidR="00AC3FCD" w:rsidRPr="0000511A" w:rsidRDefault="00AC3FCD" w:rsidP="0000511A">
      <w:pPr>
        <w:spacing w:line="360" w:lineRule="auto"/>
        <w:rPr>
          <w:sz w:val="28"/>
          <w:szCs w:val="28"/>
          <w:lang w:val="en-US"/>
        </w:rPr>
      </w:pPr>
      <w:proofErr w:type="gramStart"/>
      <w:r w:rsidRPr="0000511A">
        <w:rPr>
          <w:b/>
          <w:sz w:val="28"/>
          <w:szCs w:val="28"/>
        </w:rPr>
        <w:t>Chapter three</w:t>
      </w:r>
      <w:r w:rsidRPr="0000511A">
        <w:rPr>
          <w:sz w:val="28"/>
          <w:szCs w:val="28"/>
        </w:rPr>
        <w:t>.</w:t>
      </w:r>
      <w:proofErr w:type="gramEnd"/>
      <w:r w:rsidR="0000511A" w:rsidRPr="0000511A">
        <w:rPr>
          <w:sz w:val="28"/>
          <w:szCs w:val="28"/>
        </w:rPr>
        <w:t xml:space="preserve"> </w:t>
      </w:r>
      <w:proofErr w:type="gramStart"/>
      <w:r w:rsidRPr="0000511A">
        <w:rPr>
          <w:i/>
          <w:sz w:val="28"/>
          <w:szCs w:val="28"/>
          <w:lang w:val="en-US"/>
        </w:rPr>
        <w:t>A Simple T</w:t>
      </w:r>
      <w:proofErr w:type="spellStart"/>
      <w:r w:rsidRPr="0000511A">
        <w:rPr>
          <w:i/>
          <w:sz w:val="28"/>
          <w:szCs w:val="28"/>
        </w:rPr>
        <w:t>heory</w:t>
      </w:r>
      <w:proofErr w:type="spellEnd"/>
      <w:r w:rsidRPr="0000511A">
        <w:rPr>
          <w:i/>
          <w:sz w:val="28"/>
          <w:szCs w:val="28"/>
          <w:lang w:val="en-US"/>
        </w:rPr>
        <w:t xml:space="preserve"> C</w:t>
      </w:r>
      <w:proofErr w:type="spellStart"/>
      <w:r w:rsidR="00256C8A">
        <w:rPr>
          <w:i/>
          <w:sz w:val="28"/>
          <w:szCs w:val="28"/>
        </w:rPr>
        <w:t>hange</w:t>
      </w:r>
      <w:proofErr w:type="spellEnd"/>
      <w:r w:rsidR="00256C8A">
        <w:rPr>
          <w:i/>
          <w:sz w:val="28"/>
          <w:szCs w:val="28"/>
        </w:rPr>
        <w:t xml:space="preserve"> M</w:t>
      </w:r>
      <w:r w:rsidRPr="0000511A">
        <w:rPr>
          <w:i/>
          <w:sz w:val="28"/>
          <w:szCs w:val="28"/>
        </w:rPr>
        <w:t>odel</w:t>
      </w:r>
      <w:r w:rsidRPr="0000511A">
        <w:rPr>
          <w:sz w:val="28"/>
          <w:szCs w:val="28"/>
        </w:rPr>
        <w:t>.</w:t>
      </w:r>
      <w:proofErr w:type="gramEnd"/>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one.</w:t>
      </w:r>
      <w:r w:rsidRPr="0000511A">
        <w:rPr>
          <w:sz w:val="28"/>
          <w:szCs w:val="28"/>
          <w:lang w:val="en-US"/>
        </w:rPr>
        <w:t xml:space="preserve"> </w:t>
      </w:r>
      <w:r w:rsidR="00737D20">
        <w:rPr>
          <w:sz w:val="28"/>
          <w:szCs w:val="28"/>
        </w:rPr>
        <w:t>A</w:t>
      </w:r>
      <w:r w:rsidRPr="0000511A">
        <w:rPr>
          <w:sz w:val="28"/>
          <w:szCs w:val="28"/>
        </w:rPr>
        <w:t xml:space="preserve"> structure </w:t>
      </w:r>
      <w:proofErr w:type="gramStart"/>
      <w:r w:rsidRPr="0000511A">
        <w:rPr>
          <w:sz w:val="28"/>
          <w:szCs w:val="28"/>
        </w:rPr>
        <w:t>of  mature</w:t>
      </w:r>
      <w:proofErr w:type="gramEnd"/>
      <w:r w:rsidRPr="0000511A">
        <w:rPr>
          <w:sz w:val="28"/>
          <w:szCs w:val="28"/>
        </w:rPr>
        <w:t xml:space="preserve"> physical theory......................................</w:t>
      </w:r>
      <w:r w:rsidRPr="0000511A">
        <w:rPr>
          <w:sz w:val="28"/>
          <w:szCs w:val="28"/>
          <w:lang w:val="en-US"/>
        </w:rPr>
        <w:t>...</w:t>
      </w:r>
      <w:r w:rsidR="00737D20">
        <w:rPr>
          <w:sz w:val="28"/>
          <w:szCs w:val="28"/>
          <w:lang w:val="en-US"/>
        </w:rPr>
        <w:t>...</w:t>
      </w:r>
      <w:r w:rsidR="00256C8A">
        <w:rPr>
          <w:sz w:val="28"/>
          <w:szCs w:val="28"/>
        </w:rPr>
        <w:t>45</w:t>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two.</w:t>
      </w:r>
      <w:r w:rsidRPr="0000511A">
        <w:rPr>
          <w:sz w:val="28"/>
          <w:szCs w:val="28"/>
          <w:lang w:val="en-US"/>
        </w:rPr>
        <w:t xml:space="preserve"> </w:t>
      </w:r>
      <w:r w:rsidR="006E7052">
        <w:rPr>
          <w:sz w:val="28"/>
          <w:szCs w:val="28"/>
        </w:rPr>
        <w:t xml:space="preserve">The origin of </w:t>
      </w:r>
      <w:r w:rsidR="00737D20">
        <w:rPr>
          <w:sz w:val="28"/>
          <w:szCs w:val="28"/>
        </w:rPr>
        <w:t xml:space="preserve">the </w:t>
      </w:r>
      <w:r w:rsidR="006E7052">
        <w:rPr>
          <w:sz w:val="28"/>
          <w:szCs w:val="28"/>
        </w:rPr>
        <w:t>cross-cont</w:t>
      </w:r>
      <w:r w:rsidRPr="0000511A">
        <w:rPr>
          <w:sz w:val="28"/>
          <w:szCs w:val="28"/>
        </w:rPr>
        <w:t>radiction......................</w:t>
      </w:r>
      <w:r w:rsidR="00256C8A">
        <w:rPr>
          <w:sz w:val="28"/>
          <w:szCs w:val="28"/>
        </w:rPr>
        <w:t>....</w:t>
      </w:r>
      <w:r w:rsidR="00737D20">
        <w:rPr>
          <w:sz w:val="28"/>
          <w:szCs w:val="28"/>
        </w:rPr>
        <w:t>....................</w:t>
      </w:r>
      <w:r w:rsidR="00256C8A">
        <w:rPr>
          <w:sz w:val="28"/>
          <w:szCs w:val="28"/>
        </w:rPr>
        <w:t>48</w:t>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three.</w:t>
      </w:r>
      <w:r w:rsidRPr="0000511A">
        <w:rPr>
          <w:sz w:val="28"/>
          <w:szCs w:val="28"/>
          <w:lang w:val="en-US"/>
        </w:rPr>
        <w:t xml:space="preserve"> </w:t>
      </w:r>
      <w:r w:rsidRPr="0000511A">
        <w:rPr>
          <w:sz w:val="28"/>
          <w:szCs w:val="28"/>
        </w:rPr>
        <w:t xml:space="preserve">The resolution of </w:t>
      </w:r>
      <w:r w:rsidR="00737D20">
        <w:rPr>
          <w:sz w:val="28"/>
          <w:szCs w:val="28"/>
        </w:rPr>
        <w:t xml:space="preserve">the </w:t>
      </w:r>
      <w:r w:rsidRPr="0000511A">
        <w:rPr>
          <w:sz w:val="28"/>
          <w:szCs w:val="28"/>
        </w:rPr>
        <w:t>cross-contradiction..............</w:t>
      </w:r>
      <w:r w:rsidR="00737D20">
        <w:rPr>
          <w:sz w:val="28"/>
          <w:szCs w:val="28"/>
        </w:rPr>
        <w:t>........................</w:t>
      </w:r>
      <w:r w:rsidR="00256C8A">
        <w:rPr>
          <w:sz w:val="28"/>
          <w:szCs w:val="28"/>
        </w:rPr>
        <w:t>56</w:t>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four.</w:t>
      </w:r>
      <w:r w:rsidRPr="0000511A">
        <w:rPr>
          <w:sz w:val="28"/>
          <w:szCs w:val="28"/>
          <w:lang w:val="en-US"/>
        </w:rPr>
        <w:t xml:space="preserve"> </w:t>
      </w:r>
      <w:r w:rsidRPr="0000511A">
        <w:rPr>
          <w:sz w:val="28"/>
          <w:szCs w:val="28"/>
        </w:rPr>
        <w:t xml:space="preserve">The genesis of </w:t>
      </w:r>
      <w:r w:rsidR="00737D20">
        <w:rPr>
          <w:sz w:val="28"/>
          <w:szCs w:val="28"/>
        </w:rPr>
        <w:t xml:space="preserve">the </w:t>
      </w:r>
      <w:proofErr w:type="spellStart"/>
      <w:r w:rsidRPr="0000511A">
        <w:rPr>
          <w:sz w:val="28"/>
          <w:szCs w:val="28"/>
        </w:rPr>
        <w:t>empiricall</w:t>
      </w:r>
      <w:proofErr w:type="spellEnd"/>
      <w:r w:rsidRPr="0000511A">
        <w:rPr>
          <w:sz w:val="28"/>
          <w:szCs w:val="28"/>
          <w:lang w:val="en-US"/>
        </w:rPr>
        <w:t>y</w:t>
      </w:r>
      <w:r w:rsidRPr="0000511A">
        <w:rPr>
          <w:sz w:val="28"/>
          <w:szCs w:val="28"/>
        </w:rPr>
        <w:t>-equivalent theories.</w:t>
      </w:r>
      <w:r w:rsidR="00737D20">
        <w:rPr>
          <w:sz w:val="28"/>
          <w:szCs w:val="28"/>
        </w:rPr>
        <w:t>........................</w:t>
      </w:r>
      <w:r w:rsidR="00256C8A">
        <w:rPr>
          <w:sz w:val="28"/>
          <w:szCs w:val="28"/>
        </w:rPr>
        <w:t>64</w:t>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p>
    <w:p w:rsidR="00AC3FCD" w:rsidRPr="0000511A" w:rsidRDefault="00AC3FCD" w:rsidP="00AC3FCD">
      <w:pPr>
        <w:rPr>
          <w:sz w:val="28"/>
          <w:szCs w:val="28"/>
          <w:lang w:val="en-US"/>
        </w:rPr>
      </w:pPr>
      <w:proofErr w:type="gramStart"/>
      <w:r w:rsidRPr="0000511A">
        <w:rPr>
          <w:b/>
          <w:sz w:val="28"/>
          <w:szCs w:val="28"/>
        </w:rPr>
        <w:t>Chapter four</w:t>
      </w:r>
      <w:r w:rsidRPr="0000511A">
        <w:rPr>
          <w:sz w:val="28"/>
          <w:szCs w:val="28"/>
        </w:rPr>
        <w:t>.</w:t>
      </w:r>
      <w:proofErr w:type="gramEnd"/>
      <w:r w:rsidRPr="0000511A">
        <w:rPr>
          <w:sz w:val="28"/>
          <w:szCs w:val="28"/>
          <w:lang w:val="en-US"/>
        </w:rPr>
        <w:t xml:space="preserve"> </w:t>
      </w:r>
      <w:r w:rsidR="00256C8A">
        <w:rPr>
          <w:i/>
          <w:sz w:val="28"/>
          <w:szCs w:val="28"/>
        </w:rPr>
        <w:t>Comparing the Model C</w:t>
      </w:r>
      <w:proofErr w:type="spellStart"/>
      <w:r w:rsidRPr="0000511A">
        <w:rPr>
          <w:i/>
          <w:sz w:val="28"/>
          <w:szCs w:val="28"/>
          <w:lang w:val="en-US"/>
        </w:rPr>
        <w:t>onstruc</w:t>
      </w:r>
      <w:proofErr w:type="spellEnd"/>
      <w:r w:rsidR="00256C8A">
        <w:rPr>
          <w:i/>
          <w:sz w:val="28"/>
          <w:szCs w:val="28"/>
        </w:rPr>
        <w:t>ted with Real Problem S</w:t>
      </w:r>
      <w:r w:rsidRPr="0000511A">
        <w:rPr>
          <w:i/>
          <w:sz w:val="28"/>
          <w:szCs w:val="28"/>
        </w:rPr>
        <w:t>ituations</w:t>
      </w:r>
      <w:r w:rsidRPr="0000511A">
        <w:rPr>
          <w:sz w:val="28"/>
          <w:szCs w:val="28"/>
        </w:rPr>
        <w:t>.</w:t>
      </w:r>
      <w:r w:rsidRPr="0000511A">
        <w:rPr>
          <w:sz w:val="28"/>
          <w:szCs w:val="28"/>
        </w:rPr>
        <w:tab/>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one.</w:t>
      </w:r>
      <w:r w:rsidRPr="0000511A">
        <w:rPr>
          <w:sz w:val="28"/>
          <w:szCs w:val="28"/>
          <w:lang w:val="en-US"/>
        </w:rPr>
        <w:t xml:space="preserve"> </w:t>
      </w:r>
      <w:r w:rsidRPr="0000511A">
        <w:rPr>
          <w:sz w:val="28"/>
          <w:szCs w:val="28"/>
        </w:rPr>
        <w:t>The genesis of the problem situation..................</w:t>
      </w:r>
      <w:r w:rsidR="00256C8A">
        <w:rPr>
          <w:sz w:val="28"/>
          <w:szCs w:val="28"/>
        </w:rPr>
        <w:t>............................. 68</w:t>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two.</w:t>
      </w:r>
      <w:r w:rsidRPr="0000511A">
        <w:rPr>
          <w:sz w:val="28"/>
          <w:szCs w:val="28"/>
          <w:lang w:val="en-US"/>
        </w:rPr>
        <w:t xml:space="preserve"> </w:t>
      </w:r>
      <w:r w:rsidR="00AC2DB3" w:rsidRPr="0000511A">
        <w:rPr>
          <w:sz w:val="28"/>
          <w:szCs w:val="28"/>
        </w:rPr>
        <w:t xml:space="preserve">Cross-theories as </w:t>
      </w:r>
      <w:proofErr w:type="spellStart"/>
      <w:r w:rsidR="00AC2DB3" w:rsidRPr="0000511A">
        <w:rPr>
          <w:sz w:val="28"/>
          <w:szCs w:val="28"/>
        </w:rPr>
        <w:t>Feyerabendian</w:t>
      </w:r>
      <w:proofErr w:type="spellEnd"/>
      <w:r w:rsidR="00AC2DB3" w:rsidRPr="0000511A">
        <w:rPr>
          <w:sz w:val="28"/>
          <w:szCs w:val="28"/>
        </w:rPr>
        <w:t xml:space="preserve"> alternatives</w:t>
      </w:r>
      <w:r w:rsidR="00256C8A">
        <w:rPr>
          <w:sz w:val="28"/>
          <w:szCs w:val="28"/>
        </w:rPr>
        <w:t>..................</w:t>
      </w:r>
      <w:r w:rsidR="00AC2DB3">
        <w:rPr>
          <w:sz w:val="28"/>
          <w:szCs w:val="28"/>
        </w:rPr>
        <w:t>...............</w:t>
      </w:r>
      <w:r w:rsidR="00737D20">
        <w:rPr>
          <w:sz w:val="28"/>
          <w:szCs w:val="28"/>
        </w:rPr>
        <w:t>..</w:t>
      </w:r>
      <w:r w:rsidR="00256C8A">
        <w:rPr>
          <w:sz w:val="28"/>
          <w:szCs w:val="28"/>
        </w:rPr>
        <w:t>73</w:t>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three.</w:t>
      </w:r>
      <w:r w:rsidRPr="0000511A">
        <w:rPr>
          <w:sz w:val="28"/>
          <w:szCs w:val="28"/>
          <w:lang w:val="en-US"/>
        </w:rPr>
        <w:t xml:space="preserve"> </w:t>
      </w:r>
      <w:r w:rsidR="00AC2DB3">
        <w:rPr>
          <w:sz w:val="28"/>
          <w:szCs w:val="28"/>
        </w:rPr>
        <w:t xml:space="preserve">The role of </w:t>
      </w:r>
      <w:r w:rsidR="00737D20">
        <w:rPr>
          <w:sz w:val="28"/>
          <w:szCs w:val="28"/>
        </w:rPr>
        <w:t xml:space="preserve">the </w:t>
      </w:r>
      <w:r w:rsidR="00AC2DB3">
        <w:rPr>
          <w:sz w:val="28"/>
          <w:szCs w:val="28"/>
        </w:rPr>
        <w:t>crucial experiments…………….</w:t>
      </w:r>
      <w:r w:rsidRPr="0000511A">
        <w:rPr>
          <w:sz w:val="28"/>
          <w:szCs w:val="28"/>
        </w:rPr>
        <w:t>.</w:t>
      </w:r>
      <w:r w:rsidR="00737D20">
        <w:rPr>
          <w:sz w:val="28"/>
          <w:szCs w:val="28"/>
        </w:rPr>
        <w:t>..........................</w:t>
      </w:r>
      <w:r w:rsidR="00256C8A">
        <w:rPr>
          <w:sz w:val="28"/>
          <w:szCs w:val="28"/>
        </w:rPr>
        <w:t>77</w:t>
      </w:r>
      <w:r w:rsidRPr="0000511A">
        <w:rPr>
          <w:sz w:val="28"/>
          <w:szCs w:val="28"/>
        </w:rPr>
        <w:tab/>
      </w:r>
    </w:p>
    <w:p w:rsidR="00737D20" w:rsidRDefault="00AC3FCD" w:rsidP="0000511A">
      <w:pPr>
        <w:spacing w:line="360" w:lineRule="auto"/>
        <w:rPr>
          <w:sz w:val="28"/>
          <w:szCs w:val="28"/>
        </w:rPr>
      </w:pPr>
      <w:r w:rsidRPr="0000511A">
        <w:rPr>
          <w:sz w:val="28"/>
          <w:szCs w:val="28"/>
        </w:rPr>
        <w:t>Part four.</w:t>
      </w:r>
      <w:r w:rsidRPr="0000511A">
        <w:rPr>
          <w:sz w:val="28"/>
          <w:szCs w:val="28"/>
          <w:lang w:val="en-US"/>
        </w:rPr>
        <w:t xml:space="preserve"> </w:t>
      </w:r>
      <w:r w:rsidR="00AC2DB3">
        <w:rPr>
          <w:sz w:val="28"/>
          <w:szCs w:val="28"/>
        </w:rPr>
        <w:t xml:space="preserve">How to construct a </w:t>
      </w:r>
      <w:proofErr w:type="spellStart"/>
      <w:r w:rsidR="00AC2DB3">
        <w:rPr>
          <w:sz w:val="28"/>
          <w:szCs w:val="28"/>
        </w:rPr>
        <w:t>synthetical</w:t>
      </w:r>
      <w:proofErr w:type="spellEnd"/>
      <w:r w:rsidR="00AC2DB3">
        <w:rPr>
          <w:sz w:val="28"/>
          <w:szCs w:val="28"/>
        </w:rPr>
        <w:t xml:space="preserve"> global theory……</w:t>
      </w:r>
      <w:proofErr w:type="gramStart"/>
      <w:r w:rsidR="00AC2DB3">
        <w:rPr>
          <w:sz w:val="28"/>
          <w:szCs w:val="28"/>
        </w:rPr>
        <w:t>.</w:t>
      </w:r>
      <w:r w:rsidR="00256C8A">
        <w:rPr>
          <w:sz w:val="28"/>
          <w:szCs w:val="28"/>
        </w:rPr>
        <w:t xml:space="preserve">.................... </w:t>
      </w:r>
      <w:r w:rsidR="00AC2DB3">
        <w:rPr>
          <w:sz w:val="28"/>
          <w:szCs w:val="28"/>
        </w:rPr>
        <w:t>.</w:t>
      </w:r>
      <w:proofErr w:type="gramEnd"/>
      <w:r w:rsidR="00256C8A">
        <w:rPr>
          <w:sz w:val="28"/>
          <w:szCs w:val="28"/>
        </w:rPr>
        <w:t xml:space="preserve">   79</w:t>
      </w:r>
    </w:p>
    <w:p w:rsidR="00AC3FCD" w:rsidRPr="0000511A" w:rsidRDefault="00AC3FCD" w:rsidP="0000511A">
      <w:pPr>
        <w:spacing w:line="360" w:lineRule="auto"/>
        <w:rPr>
          <w:sz w:val="28"/>
          <w:szCs w:val="28"/>
          <w:lang w:val="en-US"/>
        </w:rPr>
      </w:pPr>
      <w:r w:rsidRPr="0000511A">
        <w:rPr>
          <w:sz w:val="28"/>
          <w:szCs w:val="28"/>
        </w:rPr>
        <w:tab/>
      </w:r>
    </w:p>
    <w:p w:rsidR="00AC3FCD" w:rsidRPr="0000511A" w:rsidRDefault="00AC3FCD" w:rsidP="00AC3FCD">
      <w:pPr>
        <w:rPr>
          <w:sz w:val="28"/>
          <w:szCs w:val="28"/>
          <w:lang w:val="en-US"/>
        </w:rPr>
      </w:pP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p>
    <w:p w:rsidR="00AC3FCD" w:rsidRPr="0000511A" w:rsidRDefault="00AC3FCD" w:rsidP="0000511A">
      <w:pPr>
        <w:spacing w:line="360" w:lineRule="auto"/>
        <w:rPr>
          <w:sz w:val="28"/>
          <w:szCs w:val="28"/>
          <w:lang w:val="en-US"/>
        </w:rPr>
      </w:pPr>
      <w:proofErr w:type="gramStart"/>
      <w:r w:rsidRPr="0000511A">
        <w:rPr>
          <w:b/>
          <w:sz w:val="28"/>
          <w:szCs w:val="28"/>
        </w:rPr>
        <w:lastRenderedPageBreak/>
        <w:t>Chapter five</w:t>
      </w:r>
      <w:r w:rsidRPr="0000511A">
        <w:rPr>
          <w:sz w:val="28"/>
          <w:szCs w:val="28"/>
        </w:rPr>
        <w:t>.</w:t>
      </w:r>
      <w:proofErr w:type="gramEnd"/>
      <w:r w:rsidRPr="0000511A">
        <w:rPr>
          <w:sz w:val="28"/>
          <w:szCs w:val="28"/>
          <w:lang w:val="en-US"/>
        </w:rPr>
        <w:t xml:space="preserve"> </w:t>
      </w:r>
      <w:r w:rsidR="00737D20">
        <w:rPr>
          <w:sz w:val="28"/>
          <w:szCs w:val="28"/>
          <w:lang w:val="en-US"/>
        </w:rPr>
        <w:t xml:space="preserve"> </w:t>
      </w:r>
      <w:proofErr w:type="gramStart"/>
      <w:r w:rsidRPr="0000511A">
        <w:rPr>
          <w:i/>
          <w:sz w:val="28"/>
          <w:szCs w:val="28"/>
        </w:rPr>
        <w:t xml:space="preserve">A </w:t>
      </w:r>
      <w:r w:rsidRPr="0000511A">
        <w:rPr>
          <w:i/>
          <w:sz w:val="28"/>
          <w:szCs w:val="28"/>
          <w:lang w:val="en-US"/>
        </w:rPr>
        <w:t>N</w:t>
      </w:r>
      <w:proofErr w:type="spellStart"/>
      <w:r w:rsidRPr="0000511A">
        <w:rPr>
          <w:i/>
          <w:sz w:val="28"/>
          <w:szCs w:val="28"/>
        </w:rPr>
        <w:t>ew</w:t>
      </w:r>
      <w:proofErr w:type="spellEnd"/>
      <w:r w:rsidRPr="0000511A">
        <w:rPr>
          <w:i/>
          <w:sz w:val="28"/>
          <w:szCs w:val="28"/>
        </w:rPr>
        <w:t xml:space="preserve"> </w:t>
      </w:r>
      <w:r w:rsidRPr="0000511A">
        <w:rPr>
          <w:i/>
          <w:sz w:val="28"/>
          <w:szCs w:val="28"/>
          <w:lang w:val="en-US"/>
        </w:rPr>
        <w:t>R</w:t>
      </w:r>
      <w:proofErr w:type="spellStart"/>
      <w:r w:rsidRPr="0000511A">
        <w:rPr>
          <w:i/>
          <w:sz w:val="28"/>
          <w:szCs w:val="28"/>
        </w:rPr>
        <w:t>econstruction</w:t>
      </w:r>
      <w:proofErr w:type="spellEnd"/>
      <w:r w:rsidRPr="0000511A">
        <w:rPr>
          <w:i/>
          <w:sz w:val="28"/>
          <w:szCs w:val="28"/>
        </w:rPr>
        <w:t xml:space="preserve"> of the Lorentz-Einstein </w:t>
      </w:r>
      <w:r w:rsidRPr="0000511A">
        <w:rPr>
          <w:i/>
          <w:sz w:val="28"/>
          <w:szCs w:val="28"/>
          <w:lang w:val="en-US"/>
        </w:rPr>
        <w:t>T</w:t>
      </w:r>
      <w:proofErr w:type="spellStart"/>
      <w:r w:rsidRPr="0000511A">
        <w:rPr>
          <w:i/>
          <w:sz w:val="28"/>
          <w:szCs w:val="28"/>
        </w:rPr>
        <w:t>ransition</w:t>
      </w:r>
      <w:proofErr w:type="spellEnd"/>
      <w:r w:rsidRPr="0000511A">
        <w:rPr>
          <w:sz w:val="28"/>
          <w:szCs w:val="28"/>
        </w:rPr>
        <w:t>.</w:t>
      </w:r>
      <w:proofErr w:type="gramEnd"/>
      <w:r w:rsidRPr="0000511A">
        <w:rPr>
          <w:sz w:val="28"/>
          <w:szCs w:val="28"/>
        </w:rPr>
        <w:tab/>
      </w:r>
      <w:r w:rsidRPr="0000511A">
        <w:rPr>
          <w:sz w:val="28"/>
          <w:szCs w:val="28"/>
        </w:rPr>
        <w:tab/>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one.</w:t>
      </w:r>
      <w:r w:rsidRPr="0000511A">
        <w:rPr>
          <w:sz w:val="28"/>
          <w:szCs w:val="28"/>
          <w:lang w:val="en-US"/>
        </w:rPr>
        <w:t xml:space="preserve">  </w:t>
      </w:r>
      <w:r w:rsidR="00737D20">
        <w:rPr>
          <w:sz w:val="28"/>
          <w:szCs w:val="28"/>
          <w:lang w:val="en-US"/>
        </w:rPr>
        <w:t>The i</w:t>
      </w:r>
      <w:proofErr w:type="spellStart"/>
      <w:r w:rsidRPr="0000511A">
        <w:rPr>
          <w:sz w:val="28"/>
          <w:szCs w:val="28"/>
        </w:rPr>
        <w:t>nefficiency</w:t>
      </w:r>
      <w:proofErr w:type="spellEnd"/>
      <w:r w:rsidRPr="0000511A">
        <w:rPr>
          <w:sz w:val="28"/>
          <w:szCs w:val="28"/>
        </w:rPr>
        <w:t xml:space="preserve"> of inductivist and falsificationis</w:t>
      </w:r>
      <w:r w:rsidR="00737D20">
        <w:rPr>
          <w:sz w:val="28"/>
          <w:szCs w:val="28"/>
        </w:rPr>
        <w:t>t accounts...........</w:t>
      </w:r>
      <w:r w:rsidR="00256C8A">
        <w:rPr>
          <w:sz w:val="28"/>
          <w:szCs w:val="28"/>
        </w:rPr>
        <w:t>96</w:t>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two.</w:t>
      </w:r>
      <w:r w:rsidRPr="0000511A">
        <w:rPr>
          <w:sz w:val="28"/>
          <w:szCs w:val="28"/>
          <w:lang w:val="en-US"/>
        </w:rPr>
        <w:t xml:space="preserve"> </w:t>
      </w:r>
      <w:r w:rsidRPr="0000511A">
        <w:rPr>
          <w:sz w:val="28"/>
          <w:szCs w:val="28"/>
        </w:rPr>
        <w:t>The inefficiency of the Lakatos-Zahar explanation....................</w:t>
      </w:r>
      <w:r w:rsidR="0000511A">
        <w:rPr>
          <w:sz w:val="28"/>
          <w:szCs w:val="28"/>
        </w:rPr>
        <w:t>..</w:t>
      </w:r>
      <w:r w:rsidR="00256C8A">
        <w:rPr>
          <w:sz w:val="28"/>
          <w:szCs w:val="28"/>
        </w:rPr>
        <w:t xml:space="preserve">    103</w:t>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three.</w:t>
      </w:r>
      <w:r w:rsidRPr="0000511A">
        <w:rPr>
          <w:sz w:val="28"/>
          <w:szCs w:val="28"/>
          <w:lang w:val="en-US"/>
        </w:rPr>
        <w:t xml:space="preserve"> </w:t>
      </w:r>
      <w:r w:rsidR="00737D20">
        <w:rPr>
          <w:sz w:val="28"/>
          <w:szCs w:val="28"/>
          <w:lang w:val="en-US"/>
        </w:rPr>
        <w:t>The g</w:t>
      </w:r>
      <w:proofErr w:type="spellStart"/>
      <w:r w:rsidRPr="0000511A">
        <w:rPr>
          <w:sz w:val="28"/>
          <w:szCs w:val="28"/>
        </w:rPr>
        <w:t>enesis</w:t>
      </w:r>
      <w:proofErr w:type="spellEnd"/>
      <w:r w:rsidRPr="0000511A">
        <w:rPr>
          <w:sz w:val="28"/>
          <w:szCs w:val="28"/>
        </w:rPr>
        <w:t>,</w:t>
      </w:r>
      <w:r w:rsidRPr="0000511A">
        <w:rPr>
          <w:sz w:val="28"/>
          <w:szCs w:val="28"/>
          <w:lang w:val="en-US"/>
        </w:rPr>
        <w:t xml:space="preserve"> </w:t>
      </w:r>
      <w:r w:rsidRPr="0000511A">
        <w:rPr>
          <w:sz w:val="28"/>
          <w:szCs w:val="28"/>
        </w:rPr>
        <w:t>development and fai</w:t>
      </w:r>
      <w:r w:rsidR="00737D20">
        <w:rPr>
          <w:sz w:val="28"/>
          <w:szCs w:val="28"/>
        </w:rPr>
        <w:t>lure of the Lorentz programme</w:t>
      </w:r>
      <w:proofErr w:type="gramStart"/>
      <w:r w:rsidR="00737D20">
        <w:rPr>
          <w:sz w:val="28"/>
          <w:szCs w:val="28"/>
        </w:rPr>
        <w:t>..</w:t>
      </w:r>
      <w:proofErr w:type="gramEnd"/>
      <w:r w:rsidR="00256C8A">
        <w:rPr>
          <w:sz w:val="28"/>
          <w:szCs w:val="28"/>
        </w:rPr>
        <w:t>112</w:t>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four.</w:t>
      </w:r>
      <w:r w:rsidRPr="0000511A">
        <w:rPr>
          <w:sz w:val="28"/>
          <w:szCs w:val="28"/>
          <w:lang w:val="en-US"/>
        </w:rPr>
        <w:t xml:space="preserve"> </w:t>
      </w:r>
      <w:r w:rsidR="00737D20">
        <w:rPr>
          <w:sz w:val="28"/>
          <w:szCs w:val="28"/>
          <w:lang w:val="en-US"/>
        </w:rPr>
        <w:t xml:space="preserve">The </w:t>
      </w:r>
      <w:r w:rsidR="00737D20">
        <w:rPr>
          <w:sz w:val="28"/>
          <w:szCs w:val="28"/>
        </w:rPr>
        <w:t>g</w:t>
      </w:r>
      <w:r w:rsidRPr="0000511A">
        <w:rPr>
          <w:sz w:val="28"/>
          <w:szCs w:val="28"/>
        </w:rPr>
        <w:t>enesis of the special theory: relativity</w:t>
      </w:r>
      <w:r w:rsidR="00737D20">
        <w:rPr>
          <w:sz w:val="28"/>
          <w:szCs w:val="28"/>
        </w:rPr>
        <w:t xml:space="preserve"> as a stage in the development </w:t>
      </w:r>
      <w:r w:rsidRPr="0000511A">
        <w:rPr>
          <w:sz w:val="28"/>
          <w:szCs w:val="28"/>
        </w:rPr>
        <w:t>of the quantum programme</w:t>
      </w:r>
      <w:proofErr w:type="gramStart"/>
      <w:r w:rsidRPr="0000511A">
        <w:rPr>
          <w:sz w:val="28"/>
          <w:szCs w:val="28"/>
        </w:rPr>
        <w:t xml:space="preserve">........................................................................ </w:t>
      </w:r>
      <w:r w:rsidR="0000511A">
        <w:rPr>
          <w:sz w:val="28"/>
          <w:szCs w:val="28"/>
        </w:rPr>
        <w:t>..</w:t>
      </w:r>
      <w:proofErr w:type="gramEnd"/>
      <w:r w:rsidR="00256C8A">
        <w:rPr>
          <w:sz w:val="28"/>
          <w:szCs w:val="28"/>
        </w:rPr>
        <w:t xml:space="preserve">   121</w:t>
      </w:r>
      <w:r w:rsidRPr="0000511A">
        <w:rPr>
          <w:sz w:val="28"/>
          <w:szCs w:val="28"/>
        </w:rPr>
        <w:tab/>
      </w:r>
    </w:p>
    <w:p w:rsidR="00AC3FCD" w:rsidRPr="0000511A" w:rsidRDefault="00AC3FCD" w:rsidP="0000511A">
      <w:pPr>
        <w:spacing w:line="360" w:lineRule="auto"/>
        <w:rPr>
          <w:sz w:val="28"/>
          <w:szCs w:val="28"/>
          <w:lang w:val="en-US"/>
        </w:rPr>
      </w:pPr>
      <w:r w:rsidRPr="0000511A">
        <w:rPr>
          <w:sz w:val="28"/>
          <w:szCs w:val="28"/>
        </w:rPr>
        <w:t>Part five.</w:t>
      </w:r>
      <w:r w:rsidRPr="0000511A">
        <w:rPr>
          <w:sz w:val="28"/>
          <w:szCs w:val="28"/>
          <w:lang w:val="en-US"/>
        </w:rPr>
        <w:t xml:space="preserve"> </w:t>
      </w:r>
      <w:r w:rsidR="00737D20">
        <w:rPr>
          <w:sz w:val="28"/>
          <w:szCs w:val="28"/>
          <w:lang w:val="en-US"/>
        </w:rPr>
        <w:t>Q</w:t>
      </w:r>
      <w:proofErr w:type="spellStart"/>
      <w:r w:rsidRPr="0000511A">
        <w:rPr>
          <w:sz w:val="28"/>
          <w:szCs w:val="28"/>
        </w:rPr>
        <w:t>uantum</w:t>
      </w:r>
      <w:proofErr w:type="spellEnd"/>
      <w:r w:rsidRPr="0000511A">
        <w:rPr>
          <w:sz w:val="28"/>
          <w:szCs w:val="28"/>
        </w:rPr>
        <w:t xml:space="preserve"> theory as a decisive argument favouring Einstein over Lorentz.................................................................................................</w:t>
      </w:r>
      <w:r w:rsidRPr="0000511A">
        <w:rPr>
          <w:sz w:val="28"/>
          <w:szCs w:val="28"/>
          <w:lang w:val="en-US"/>
        </w:rPr>
        <w:t>..........</w:t>
      </w:r>
      <w:r w:rsidR="0000511A">
        <w:rPr>
          <w:sz w:val="28"/>
          <w:szCs w:val="28"/>
          <w:lang w:val="en-US"/>
        </w:rPr>
        <w:t>.</w:t>
      </w:r>
      <w:r w:rsidR="00256C8A">
        <w:rPr>
          <w:sz w:val="28"/>
          <w:szCs w:val="28"/>
        </w:rPr>
        <w:t xml:space="preserve"> 144</w:t>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p>
    <w:p w:rsidR="0000511A" w:rsidRPr="0000511A" w:rsidRDefault="00AC3FCD" w:rsidP="0000511A">
      <w:pPr>
        <w:spacing w:line="360" w:lineRule="auto"/>
        <w:rPr>
          <w:sz w:val="28"/>
          <w:szCs w:val="28"/>
          <w:lang w:val="en-US"/>
        </w:rPr>
      </w:pPr>
      <w:r w:rsidRPr="0000511A">
        <w:rPr>
          <w:b/>
          <w:sz w:val="28"/>
          <w:szCs w:val="28"/>
        </w:rPr>
        <w:t>REFERENCES</w:t>
      </w:r>
      <w:r w:rsidRPr="0000511A">
        <w:rPr>
          <w:sz w:val="28"/>
          <w:szCs w:val="28"/>
        </w:rPr>
        <w:t>............................................................................................</w:t>
      </w:r>
      <w:r w:rsidR="0000511A">
        <w:rPr>
          <w:sz w:val="28"/>
          <w:szCs w:val="28"/>
        </w:rPr>
        <w:t>.</w:t>
      </w:r>
      <w:r w:rsidR="00256C8A">
        <w:rPr>
          <w:sz w:val="28"/>
          <w:szCs w:val="28"/>
        </w:rPr>
        <w:t xml:space="preserve">   160</w:t>
      </w:r>
      <w:r w:rsidRPr="0000511A">
        <w:rPr>
          <w:sz w:val="28"/>
          <w:szCs w:val="28"/>
        </w:rPr>
        <w:tab/>
      </w:r>
    </w:p>
    <w:p w:rsidR="0000511A" w:rsidRPr="0000511A" w:rsidRDefault="0000511A" w:rsidP="0000511A">
      <w:pPr>
        <w:spacing w:line="360" w:lineRule="auto"/>
        <w:rPr>
          <w:sz w:val="28"/>
          <w:szCs w:val="28"/>
          <w:lang w:val="en-US"/>
        </w:rPr>
      </w:pPr>
    </w:p>
    <w:p w:rsidR="0000511A" w:rsidRP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Default="0000511A" w:rsidP="00AC3FCD">
      <w:pPr>
        <w:rPr>
          <w:sz w:val="28"/>
          <w:szCs w:val="28"/>
          <w:lang w:val="en-US"/>
        </w:rPr>
      </w:pPr>
    </w:p>
    <w:p w:rsidR="0000511A" w:rsidRPr="0000511A" w:rsidRDefault="0000511A" w:rsidP="00AC3FCD">
      <w:pPr>
        <w:rPr>
          <w:sz w:val="28"/>
          <w:szCs w:val="28"/>
          <w:lang w:val="en-US"/>
        </w:rPr>
      </w:pPr>
    </w:p>
    <w:p w:rsidR="0000511A" w:rsidRDefault="0000511A" w:rsidP="00AC3FCD">
      <w:pPr>
        <w:rPr>
          <w:sz w:val="24"/>
          <w:lang w:val="en-US"/>
        </w:rPr>
      </w:pPr>
    </w:p>
    <w:p w:rsidR="0000511A" w:rsidRDefault="0000511A" w:rsidP="00AC3FCD">
      <w:pPr>
        <w:rPr>
          <w:sz w:val="24"/>
          <w:lang w:val="en-US"/>
        </w:rPr>
      </w:pPr>
    </w:p>
    <w:p w:rsidR="00E06B78" w:rsidRDefault="00E06B78" w:rsidP="00AC3FCD">
      <w:pPr>
        <w:rPr>
          <w:sz w:val="24"/>
          <w:lang w:val="en-US"/>
        </w:rPr>
      </w:pPr>
    </w:p>
    <w:p w:rsidR="00E06B78" w:rsidRDefault="00E06B78" w:rsidP="00AC3FCD">
      <w:pPr>
        <w:rPr>
          <w:sz w:val="24"/>
          <w:lang w:val="en-US"/>
        </w:rPr>
      </w:pPr>
    </w:p>
    <w:p w:rsidR="00E06B78" w:rsidRDefault="00E06B78" w:rsidP="00AC3FCD">
      <w:pPr>
        <w:rPr>
          <w:sz w:val="24"/>
          <w:lang w:val="en-US"/>
        </w:rPr>
      </w:pPr>
    </w:p>
    <w:p w:rsidR="00E06B78" w:rsidRDefault="00E06B78" w:rsidP="00AC3FCD">
      <w:pPr>
        <w:rPr>
          <w:sz w:val="24"/>
          <w:lang w:val="en-US"/>
        </w:rPr>
      </w:pPr>
    </w:p>
    <w:p w:rsidR="0000511A" w:rsidRDefault="0000511A" w:rsidP="00AC3FCD">
      <w:pPr>
        <w:rPr>
          <w:sz w:val="24"/>
          <w:lang w:val="en-US"/>
        </w:rPr>
      </w:pPr>
    </w:p>
    <w:p w:rsidR="0000511A" w:rsidRDefault="0000511A" w:rsidP="00AC3FCD">
      <w:pPr>
        <w:rPr>
          <w:sz w:val="24"/>
          <w:lang w:val="en-US"/>
        </w:rPr>
      </w:pPr>
    </w:p>
    <w:p w:rsidR="0000511A" w:rsidRDefault="0000511A" w:rsidP="00AC3FCD">
      <w:pPr>
        <w:rPr>
          <w:sz w:val="24"/>
          <w:lang w:val="en-US"/>
        </w:rPr>
      </w:pPr>
    </w:p>
    <w:p w:rsidR="0000511A" w:rsidRDefault="0000511A" w:rsidP="00AC3FCD">
      <w:pPr>
        <w:rPr>
          <w:sz w:val="24"/>
          <w:lang w:val="en-US"/>
        </w:rPr>
      </w:pPr>
    </w:p>
    <w:p w:rsidR="0000511A" w:rsidRDefault="0000511A" w:rsidP="00AC3FCD">
      <w:pPr>
        <w:rPr>
          <w:sz w:val="24"/>
          <w:lang w:val="en-US"/>
        </w:rPr>
      </w:pPr>
    </w:p>
    <w:p w:rsidR="00D225DD" w:rsidRDefault="0000511A" w:rsidP="0000511A">
      <w:pPr>
        <w:spacing w:line="360" w:lineRule="auto"/>
        <w:jc w:val="both"/>
        <w:rPr>
          <w:sz w:val="28"/>
          <w:szCs w:val="28"/>
        </w:rPr>
      </w:pPr>
      <w:proofErr w:type="gramStart"/>
      <w:r w:rsidRPr="0000511A">
        <w:rPr>
          <w:b/>
          <w:sz w:val="28"/>
          <w:szCs w:val="28"/>
        </w:rPr>
        <w:t>INTRODUCTION.</w:t>
      </w:r>
      <w:proofErr w:type="gramEnd"/>
      <w:r>
        <w:rPr>
          <w:b/>
          <w:sz w:val="28"/>
          <w:szCs w:val="28"/>
        </w:rPr>
        <w:t xml:space="preserve"> </w:t>
      </w:r>
      <w:proofErr w:type="gramStart"/>
      <w:r w:rsidRPr="0000511A">
        <w:rPr>
          <w:b/>
          <w:sz w:val="28"/>
          <w:szCs w:val="28"/>
        </w:rPr>
        <w:t>RECONSTRUCTING THE PROCESS OF MATURE THEORY CHANGE AS A PROBLEM OF MODERN PHILOSOPHY OF SCIENCE.</w:t>
      </w:r>
      <w:proofErr w:type="gramEnd"/>
      <w:r w:rsidRPr="0000511A">
        <w:rPr>
          <w:b/>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lang w:val="en-US"/>
        </w:rPr>
        <w:tab/>
      </w:r>
      <w:r w:rsidRPr="0000511A">
        <w:rPr>
          <w:sz w:val="28"/>
          <w:szCs w:val="28"/>
          <w:lang w:val="en-US"/>
        </w:rPr>
        <w:tab/>
      </w:r>
      <w:r w:rsidRPr="0000511A">
        <w:rPr>
          <w:sz w:val="28"/>
          <w:szCs w:val="28"/>
          <w:lang w:val="en-US"/>
        </w:rPr>
        <w:tab/>
      </w:r>
      <w:r w:rsidRPr="0000511A">
        <w:rPr>
          <w:sz w:val="28"/>
          <w:szCs w:val="28"/>
          <w:lang w:val="en-US"/>
        </w:rPr>
        <w:tab/>
      </w:r>
      <w:r w:rsidRPr="0000511A">
        <w:rPr>
          <w:sz w:val="28"/>
          <w:szCs w:val="28"/>
          <w:lang w:val="en-US"/>
        </w:rPr>
        <w:tab/>
      </w:r>
      <w:r w:rsidRPr="0000511A">
        <w:rPr>
          <w:sz w:val="28"/>
          <w:szCs w:val="28"/>
          <w:lang w:val="en-US"/>
        </w:rPr>
        <w:tab/>
      </w:r>
      <w:r w:rsidRPr="0000511A">
        <w:rPr>
          <w:sz w:val="28"/>
          <w:szCs w:val="28"/>
          <w:lang w:val="en-US"/>
        </w:rPr>
        <w:tab/>
      </w:r>
      <w:r w:rsidRPr="0000511A">
        <w:rPr>
          <w:sz w:val="28"/>
          <w:szCs w:val="28"/>
          <w:lang w:val="en-US"/>
        </w:rPr>
        <w:tab/>
      </w:r>
      <w:r>
        <w:rPr>
          <w:sz w:val="28"/>
          <w:szCs w:val="28"/>
          <w:lang w:val="en-US"/>
        </w:rPr>
        <w:tab/>
      </w:r>
      <w:r>
        <w:rPr>
          <w:sz w:val="28"/>
          <w:szCs w:val="28"/>
          <w:lang w:val="en-US"/>
        </w:rPr>
        <w:tab/>
      </w:r>
      <w:r>
        <w:rPr>
          <w:sz w:val="28"/>
          <w:szCs w:val="28"/>
          <w:lang w:val="en-US"/>
        </w:rPr>
        <w:tab/>
      </w:r>
      <w:r w:rsidRPr="0000511A">
        <w:rPr>
          <w:sz w:val="28"/>
          <w:szCs w:val="28"/>
        </w:rPr>
        <w:t xml:space="preserve">According to Werner Heisenberg, </w:t>
      </w:r>
      <w:proofErr w:type="gramStart"/>
      <w:r w:rsidRPr="0000511A">
        <w:rPr>
          <w:sz w:val="28"/>
          <w:szCs w:val="28"/>
        </w:rPr>
        <w:t xml:space="preserve">“ </w:t>
      </w:r>
      <w:r w:rsidRPr="0000511A">
        <w:rPr>
          <w:i/>
          <w:sz w:val="28"/>
          <w:szCs w:val="28"/>
        </w:rPr>
        <w:t>probably</w:t>
      </w:r>
      <w:proofErr w:type="gramEnd"/>
      <w:r w:rsidRPr="0000511A">
        <w:rPr>
          <w:i/>
          <w:sz w:val="28"/>
          <w:szCs w:val="28"/>
        </w:rPr>
        <w:t>, as a kind of general supposition, it can be said, that those directions in the history of human thought appeared to be most fruitful, wher</w:t>
      </w:r>
      <w:r w:rsidR="002D0156">
        <w:rPr>
          <w:i/>
          <w:sz w:val="28"/>
          <w:szCs w:val="28"/>
        </w:rPr>
        <w:t>e different ways of thinking encountered</w:t>
      </w:r>
      <w:r w:rsidRPr="0000511A">
        <w:rPr>
          <w:i/>
          <w:sz w:val="28"/>
          <w:szCs w:val="28"/>
        </w:rPr>
        <w:t>.</w:t>
      </w:r>
      <w:r>
        <w:rPr>
          <w:i/>
          <w:sz w:val="28"/>
          <w:szCs w:val="28"/>
        </w:rPr>
        <w:t xml:space="preserve"> </w:t>
      </w:r>
      <w:r w:rsidR="00D225DD">
        <w:rPr>
          <w:i/>
          <w:sz w:val="28"/>
          <w:szCs w:val="28"/>
        </w:rPr>
        <w:t>The</w:t>
      </w:r>
      <w:r w:rsidRPr="0000511A">
        <w:rPr>
          <w:i/>
          <w:sz w:val="28"/>
          <w:szCs w:val="28"/>
        </w:rPr>
        <w:t>s</w:t>
      </w:r>
      <w:r w:rsidR="00D225DD">
        <w:rPr>
          <w:i/>
          <w:sz w:val="28"/>
          <w:szCs w:val="28"/>
        </w:rPr>
        <w:t>e</w:t>
      </w:r>
      <w:r w:rsidRPr="0000511A">
        <w:rPr>
          <w:i/>
          <w:sz w:val="28"/>
          <w:szCs w:val="28"/>
        </w:rPr>
        <w:t xml:space="preserve"> ways of thinking have their roots in different spheres of human culture or in different times, in different cultural </w:t>
      </w:r>
      <w:proofErr w:type="spellStart"/>
      <w:r w:rsidRPr="0000511A">
        <w:rPr>
          <w:i/>
          <w:sz w:val="28"/>
          <w:szCs w:val="28"/>
        </w:rPr>
        <w:t>mileau</w:t>
      </w:r>
      <w:proofErr w:type="spellEnd"/>
      <w:r w:rsidRPr="0000511A">
        <w:rPr>
          <w:i/>
          <w:sz w:val="28"/>
          <w:szCs w:val="28"/>
        </w:rPr>
        <w:t xml:space="preserve"> or in different religious traditions.</w:t>
      </w:r>
      <w:r>
        <w:rPr>
          <w:i/>
          <w:sz w:val="28"/>
          <w:szCs w:val="28"/>
        </w:rPr>
        <w:t xml:space="preserve"> </w:t>
      </w:r>
      <w:r w:rsidRPr="0000511A">
        <w:rPr>
          <w:i/>
          <w:sz w:val="28"/>
          <w:szCs w:val="28"/>
        </w:rPr>
        <w:t>When they really meet with each other, when they correspond to each other so that an interaction between them takes place,</w:t>
      </w:r>
      <w:r>
        <w:rPr>
          <w:i/>
          <w:sz w:val="28"/>
          <w:szCs w:val="28"/>
        </w:rPr>
        <w:t xml:space="preserve"> </w:t>
      </w:r>
      <w:r w:rsidRPr="0000511A">
        <w:rPr>
          <w:i/>
          <w:sz w:val="28"/>
          <w:szCs w:val="28"/>
        </w:rPr>
        <w:t>one hopes that new and interesting discoveries will follow”</w:t>
      </w:r>
      <w:r w:rsidRPr="0000511A">
        <w:rPr>
          <w:sz w:val="28"/>
          <w:szCs w:val="28"/>
        </w:rPr>
        <w:t xml:space="preserve"> </w:t>
      </w:r>
      <w:r w:rsidRPr="00D225DD">
        <w:rPr>
          <w:i/>
          <w:sz w:val="28"/>
          <w:szCs w:val="28"/>
        </w:rPr>
        <w:t xml:space="preserve">(Heisenberg. Physik </w:t>
      </w:r>
      <w:proofErr w:type="gramStart"/>
      <w:r w:rsidRPr="00D225DD">
        <w:rPr>
          <w:i/>
          <w:sz w:val="28"/>
          <w:szCs w:val="28"/>
        </w:rPr>
        <w:t>und</w:t>
      </w:r>
      <w:r w:rsidR="00D225DD">
        <w:rPr>
          <w:i/>
          <w:sz w:val="28"/>
          <w:szCs w:val="28"/>
        </w:rPr>
        <w:t xml:space="preserve"> </w:t>
      </w:r>
      <w:r w:rsidRPr="00D225DD">
        <w:rPr>
          <w:i/>
          <w:sz w:val="28"/>
          <w:szCs w:val="28"/>
        </w:rPr>
        <w:t xml:space="preserve"> </w:t>
      </w:r>
      <w:proofErr w:type="spellStart"/>
      <w:r w:rsidRPr="00D225DD">
        <w:rPr>
          <w:i/>
          <w:sz w:val="28"/>
          <w:szCs w:val="28"/>
        </w:rPr>
        <w:t>Philosophie</w:t>
      </w:r>
      <w:proofErr w:type="spellEnd"/>
      <w:proofErr w:type="gramEnd"/>
      <w:r w:rsidRPr="00D225DD">
        <w:rPr>
          <w:i/>
          <w:sz w:val="28"/>
          <w:szCs w:val="28"/>
        </w:rPr>
        <w:t>. Frankfurt am Main</w:t>
      </w:r>
      <w:proofErr w:type="gramStart"/>
      <w:r w:rsidRPr="00D225DD">
        <w:rPr>
          <w:i/>
          <w:sz w:val="28"/>
          <w:szCs w:val="28"/>
        </w:rPr>
        <w:t>,1959</w:t>
      </w:r>
      <w:proofErr w:type="gramEnd"/>
      <w:r w:rsidRPr="00D225DD">
        <w:rPr>
          <w:i/>
          <w:sz w:val="28"/>
          <w:szCs w:val="28"/>
        </w:rPr>
        <w:t>).</w:t>
      </w:r>
      <w:r w:rsidRPr="00D225DD">
        <w:rPr>
          <w:i/>
          <w:sz w:val="28"/>
          <w:szCs w:val="28"/>
        </w:rPr>
        <w:tab/>
      </w:r>
      <w:r>
        <w:rPr>
          <w:sz w:val="28"/>
          <w:szCs w:val="28"/>
        </w:rPr>
        <w:tab/>
      </w:r>
    </w:p>
    <w:p w:rsidR="00D225DD" w:rsidRDefault="00D225DD" w:rsidP="0000511A">
      <w:pPr>
        <w:spacing w:line="360" w:lineRule="auto"/>
        <w:jc w:val="both"/>
        <w:rPr>
          <w:sz w:val="28"/>
          <w:szCs w:val="28"/>
        </w:rPr>
      </w:pPr>
    </w:p>
    <w:p w:rsidR="0000511A" w:rsidRPr="0000511A" w:rsidRDefault="0000511A" w:rsidP="00D225DD">
      <w:pPr>
        <w:spacing w:line="360" w:lineRule="auto"/>
        <w:ind w:firstLine="708"/>
        <w:jc w:val="both"/>
        <w:rPr>
          <w:sz w:val="28"/>
          <w:szCs w:val="28"/>
          <w:lang w:val="en-US"/>
        </w:rPr>
      </w:pPr>
      <w:r w:rsidRPr="0000511A">
        <w:rPr>
          <w:sz w:val="28"/>
          <w:szCs w:val="28"/>
        </w:rPr>
        <w:t>These words can be chosen as an inspiring motto to what</w:t>
      </w:r>
      <w:r>
        <w:rPr>
          <w:sz w:val="28"/>
          <w:szCs w:val="28"/>
        </w:rPr>
        <w:t xml:space="preserve"> shall be said on theory change. B</w:t>
      </w:r>
      <w:r w:rsidR="0091444B">
        <w:rPr>
          <w:sz w:val="28"/>
          <w:szCs w:val="28"/>
        </w:rPr>
        <w:t xml:space="preserve">ut let me start with a </w:t>
      </w:r>
      <w:proofErr w:type="gramStart"/>
      <w:r w:rsidR="0091444B">
        <w:rPr>
          <w:sz w:val="28"/>
          <w:szCs w:val="28"/>
        </w:rPr>
        <w:t xml:space="preserve">common </w:t>
      </w:r>
      <w:r w:rsidRPr="0000511A">
        <w:rPr>
          <w:sz w:val="28"/>
          <w:szCs w:val="28"/>
        </w:rPr>
        <w:t xml:space="preserve"> brief</w:t>
      </w:r>
      <w:proofErr w:type="gramEnd"/>
      <w:r w:rsidRPr="0000511A">
        <w:rPr>
          <w:sz w:val="28"/>
          <w:szCs w:val="28"/>
        </w:rPr>
        <w:t xml:space="preserve"> </w:t>
      </w:r>
      <w:r>
        <w:rPr>
          <w:sz w:val="28"/>
          <w:szCs w:val="28"/>
        </w:rPr>
        <w:t xml:space="preserve"> </w:t>
      </w:r>
      <w:r w:rsidRPr="0000511A">
        <w:rPr>
          <w:sz w:val="28"/>
          <w:szCs w:val="28"/>
        </w:rPr>
        <w:t xml:space="preserve"> review of what was </w:t>
      </w:r>
      <w:r w:rsidR="0091444B">
        <w:rPr>
          <w:sz w:val="28"/>
          <w:szCs w:val="28"/>
        </w:rPr>
        <w:t xml:space="preserve">already </w:t>
      </w:r>
      <w:r w:rsidRPr="0000511A">
        <w:rPr>
          <w:sz w:val="28"/>
          <w:szCs w:val="28"/>
        </w:rPr>
        <w:t>done in the domain under consideration.</w:t>
      </w:r>
      <w:r w:rsidRPr="0000511A">
        <w:rPr>
          <w:sz w:val="28"/>
          <w:szCs w:val="28"/>
        </w:rPr>
        <w:tab/>
      </w:r>
      <w:r w:rsidRPr="0000511A">
        <w:rPr>
          <w:sz w:val="28"/>
          <w:szCs w:val="28"/>
        </w:rPr>
        <w:tab/>
      </w:r>
      <w:r w:rsidRPr="0000511A">
        <w:rPr>
          <w:sz w:val="28"/>
          <w:szCs w:val="28"/>
        </w:rPr>
        <w:tab/>
      </w:r>
      <w:r w:rsidRPr="0000511A">
        <w:rPr>
          <w:sz w:val="28"/>
          <w:szCs w:val="28"/>
        </w:rPr>
        <w:tab/>
      </w:r>
    </w:p>
    <w:p w:rsidR="0000511A" w:rsidRDefault="0000511A" w:rsidP="00563F29">
      <w:pPr>
        <w:spacing w:line="360" w:lineRule="auto"/>
        <w:ind w:firstLine="708"/>
        <w:jc w:val="both"/>
        <w:rPr>
          <w:sz w:val="28"/>
          <w:szCs w:val="28"/>
        </w:rPr>
      </w:pPr>
      <w:r w:rsidRPr="0000511A">
        <w:rPr>
          <w:sz w:val="28"/>
          <w:szCs w:val="28"/>
        </w:rPr>
        <w:t>Up to now a vast amount of history and sociology of science data have been accumulated.</w:t>
      </w:r>
      <w:r>
        <w:rPr>
          <w:sz w:val="28"/>
          <w:szCs w:val="28"/>
        </w:rPr>
        <w:t xml:space="preserve"> </w:t>
      </w:r>
      <w:proofErr w:type="gramStart"/>
      <w:r w:rsidR="0091444B">
        <w:rPr>
          <w:sz w:val="28"/>
          <w:szCs w:val="28"/>
        </w:rPr>
        <w:t>The</w:t>
      </w:r>
      <w:r w:rsidRPr="0000511A">
        <w:rPr>
          <w:sz w:val="28"/>
          <w:szCs w:val="28"/>
        </w:rPr>
        <w:t>s</w:t>
      </w:r>
      <w:r w:rsidR="0091444B">
        <w:rPr>
          <w:sz w:val="28"/>
          <w:szCs w:val="28"/>
        </w:rPr>
        <w:t>e</w:t>
      </w:r>
      <w:r w:rsidRPr="0000511A">
        <w:rPr>
          <w:sz w:val="28"/>
          <w:szCs w:val="28"/>
        </w:rPr>
        <w:t xml:space="preserve"> has</w:t>
      </w:r>
      <w:proofErr w:type="gramEnd"/>
      <w:r w:rsidRPr="0000511A">
        <w:rPr>
          <w:sz w:val="28"/>
          <w:szCs w:val="28"/>
        </w:rPr>
        <w:t xml:space="preserve"> helped to create various models of scientific revolutions trying to explain many features in the development of scientific knowledge.</w:t>
      </w:r>
      <w:r>
        <w:rPr>
          <w:sz w:val="28"/>
          <w:szCs w:val="28"/>
        </w:rPr>
        <w:t xml:space="preserve"> </w:t>
      </w:r>
      <w:r w:rsidRPr="0000511A">
        <w:rPr>
          <w:sz w:val="28"/>
          <w:szCs w:val="28"/>
        </w:rPr>
        <w:t>Yet it seems obvious that the conception which integrates at least the most alluring features of the models proposed while remaining free of their well-known shortcomings is still in its infancy.</w:t>
      </w:r>
      <w:r w:rsidRPr="0000511A">
        <w:rPr>
          <w:sz w:val="28"/>
          <w:szCs w:val="28"/>
        </w:rPr>
        <w:tab/>
      </w:r>
      <w:r w:rsidRPr="0000511A">
        <w:rPr>
          <w:sz w:val="28"/>
          <w:szCs w:val="28"/>
          <w:lang w:val="en-US"/>
        </w:rPr>
        <w:tab/>
      </w:r>
      <w:r w:rsidRPr="0000511A">
        <w:rPr>
          <w:sz w:val="28"/>
          <w:szCs w:val="28"/>
          <w:lang w:val="en-US"/>
        </w:rPr>
        <w:tab/>
      </w:r>
      <w:r w:rsidRPr="0000511A">
        <w:rPr>
          <w:sz w:val="28"/>
          <w:szCs w:val="28"/>
          <w:lang w:val="en-US"/>
        </w:rPr>
        <w:tab/>
      </w:r>
      <w:r w:rsidR="00612515">
        <w:rPr>
          <w:sz w:val="24"/>
          <w:lang w:val="en-US"/>
        </w:rPr>
        <w:tab/>
      </w:r>
      <w:r w:rsidR="00612515">
        <w:rPr>
          <w:sz w:val="24"/>
          <w:lang w:val="en-US"/>
        </w:rPr>
        <w:tab/>
      </w:r>
      <w:r w:rsidR="00612515">
        <w:rPr>
          <w:sz w:val="24"/>
          <w:lang w:val="en-US"/>
        </w:rPr>
        <w:tab/>
      </w:r>
      <w:r w:rsidR="00612515">
        <w:rPr>
          <w:sz w:val="24"/>
          <w:lang w:val="en-US"/>
        </w:rPr>
        <w:tab/>
      </w:r>
      <w:r w:rsidR="00612515">
        <w:rPr>
          <w:sz w:val="24"/>
          <w:lang w:val="en-US"/>
        </w:rPr>
        <w:tab/>
      </w:r>
      <w:r w:rsidRPr="0000511A">
        <w:rPr>
          <w:sz w:val="28"/>
          <w:szCs w:val="28"/>
        </w:rPr>
        <w:t>The main shortcoming</w:t>
      </w:r>
      <w:r>
        <w:rPr>
          <w:sz w:val="28"/>
          <w:szCs w:val="28"/>
        </w:rPr>
        <w:t>s consist of the following.</w:t>
      </w:r>
      <w:r>
        <w:rPr>
          <w:sz w:val="28"/>
          <w:szCs w:val="28"/>
        </w:rPr>
        <w:tab/>
      </w:r>
      <w:r>
        <w:rPr>
          <w:sz w:val="28"/>
          <w:szCs w:val="28"/>
        </w:rPr>
        <w:tab/>
      </w:r>
      <w:r>
        <w:rPr>
          <w:sz w:val="28"/>
          <w:szCs w:val="28"/>
        </w:rPr>
        <w:tab/>
      </w:r>
      <w:r>
        <w:rPr>
          <w:sz w:val="28"/>
          <w:szCs w:val="28"/>
        </w:rPr>
        <w:tab/>
      </w:r>
      <w:r w:rsidR="00612515">
        <w:rPr>
          <w:sz w:val="28"/>
          <w:szCs w:val="28"/>
        </w:rPr>
        <w:tab/>
      </w:r>
      <w:r w:rsidRPr="0000511A">
        <w:rPr>
          <w:sz w:val="28"/>
          <w:szCs w:val="28"/>
        </w:rPr>
        <w:t>(1)   All the models proposed lack the necessary criteria to distinguish periods of evolutionary scientific development from periods of revolutionary development.</w:t>
      </w:r>
      <w:r w:rsidR="00D225DD">
        <w:rPr>
          <w:sz w:val="28"/>
          <w:szCs w:val="28"/>
        </w:rPr>
        <w:t xml:space="preserve"> </w:t>
      </w:r>
      <w:r w:rsidRPr="0000511A">
        <w:rPr>
          <w:sz w:val="28"/>
          <w:szCs w:val="28"/>
        </w:rPr>
        <w:t xml:space="preserve">Moreover, the criteria applied to the models proposed, cannot distinguish </w:t>
      </w:r>
      <w:r w:rsidR="00F33D1B">
        <w:rPr>
          <w:sz w:val="28"/>
          <w:szCs w:val="28"/>
        </w:rPr>
        <w:t>‘</w:t>
      </w:r>
      <w:r w:rsidRPr="0000511A">
        <w:rPr>
          <w:sz w:val="28"/>
          <w:szCs w:val="28"/>
        </w:rPr>
        <w:t>micro</w:t>
      </w:r>
      <w:r w:rsidR="006E7052">
        <w:rPr>
          <w:sz w:val="28"/>
          <w:szCs w:val="28"/>
        </w:rPr>
        <w:t>-</w:t>
      </w:r>
      <w:r w:rsidRPr="0000511A">
        <w:rPr>
          <w:sz w:val="28"/>
          <w:szCs w:val="28"/>
        </w:rPr>
        <w:t>revolutions</w:t>
      </w:r>
      <w:r w:rsidR="00F33D1B">
        <w:rPr>
          <w:sz w:val="28"/>
          <w:szCs w:val="28"/>
        </w:rPr>
        <w:t>’</w:t>
      </w:r>
      <w:r w:rsidRPr="0000511A">
        <w:rPr>
          <w:sz w:val="28"/>
          <w:szCs w:val="28"/>
        </w:rPr>
        <w:t xml:space="preserve"> from </w:t>
      </w:r>
      <w:r w:rsidR="00F33D1B">
        <w:rPr>
          <w:sz w:val="28"/>
          <w:szCs w:val="28"/>
        </w:rPr>
        <w:t>‘</w:t>
      </w:r>
      <w:r w:rsidRPr="0000511A">
        <w:rPr>
          <w:sz w:val="28"/>
          <w:szCs w:val="28"/>
        </w:rPr>
        <w:t>macro</w:t>
      </w:r>
      <w:r w:rsidR="006E7052">
        <w:rPr>
          <w:sz w:val="28"/>
          <w:szCs w:val="28"/>
        </w:rPr>
        <w:t>-</w:t>
      </w:r>
      <w:r w:rsidRPr="0000511A">
        <w:rPr>
          <w:sz w:val="28"/>
          <w:szCs w:val="28"/>
        </w:rPr>
        <w:t>revolutions</w:t>
      </w:r>
      <w:r w:rsidR="00F33D1B">
        <w:rPr>
          <w:sz w:val="28"/>
          <w:szCs w:val="28"/>
        </w:rPr>
        <w:t>’</w:t>
      </w:r>
      <w:r w:rsidRPr="0000511A">
        <w:rPr>
          <w:sz w:val="28"/>
          <w:szCs w:val="28"/>
        </w:rPr>
        <w:t>.</w:t>
      </w:r>
      <w:r w:rsidR="00D225DD">
        <w:rPr>
          <w:sz w:val="28"/>
          <w:szCs w:val="28"/>
        </w:rPr>
        <w:t xml:space="preserve"> </w:t>
      </w:r>
      <w:r w:rsidRPr="0000511A">
        <w:rPr>
          <w:sz w:val="28"/>
          <w:szCs w:val="28"/>
        </w:rPr>
        <w:t>As</w:t>
      </w:r>
      <w:r w:rsidR="00612515">
        <w:rPr>
          <w:sz w:val="28"/>
          <w:szCs w:val="28"/>
        </w:rPr>
        <w:t xml:space="preserve"> a result, different models </w:t>
      </w:r>
      <w:proofErr w:type="gramStart"/>
      <w:r w:rsidR="00612515">
        <w:rPr>
          <w:sz w:val="28"/>
          <w:szCs w:val="28"/>
        </w:rPr>
        <w:t xml:space="preserve">provide </w:t>
      </w:r>
      <w:r w:rsidRPr="0000511A">
        <w:rPr>
          <w:sz w:val="28"/>
          <w:szCs w:val="28"/>
        </w:rPr>
        <w:t xml:space="preserve"> diverse</w:t>
      </w:r>
      <w:proofErr w:type="gramEnd"/>
      <w:r w:rsidRPr="0000511A">
        <w:rPr>
          <w:sz w:val="28"/>
          <w:szCs w:val="28"/>
        </w:rPr>
        <w:t xml:space="preserve"> (and even inconsistent) interpretations of the same periods </w:t>
      </w:r>
      <w:r w:rsidRPr="0000511A">
        <w:rPr>
          <w:sz w:val="28"/>
          <w:szCs w:val="28"/>
        </w:rPr>
        <w:lastRenderedPageBreak/>
        <w:t>in scientific development.</w:t>
      </w:r>
      <w:r w:rsidRPr="0000511A">
        <w:rPr>
          <w:sz w:val="28"/>
          <w:szCs w:val="28"/>
        </w:rPr>
        <w:tab/>
      </w:r>
      <w:r w:rsidRPr="0000511A">
        <w:rPr>
          <w:sz w:val="28"/>
          <w:szCs w:val="28"/>
        </w:rPr>
        <w:tab/>
      </w:r>
      <w:r w:rsidRPr="0000511A">
        <w:rPr>
          <w:sz w:val="28"/>
          <w:szCs w:val="28"/>
          <w:lang w:val="en-US"/>
        </w:rPr>
        <w:tab/>
      </w:r>
      <w:r w:rsidRPr="0000511A">
        <w:rPr>
          <w:sz w:val="28"/>
          <w:szCs w:val="28"/>
          <w:lang w:val="en-US"/>
        </w:rPr>
        <w:tab/>
      </w:r>
      <w:r w:rsidRPr="0000511A">
        <w:rPr>
          <w:sz w:val="28"/>
          <w:szCs w:val="28"/>
          <w:lang w:val="en-US"/>
        </w:rPr>
        <w:tab/>
      </w:r>
      <w:r w:rsidRPr="0000511A">
        <w:rPr>
          <w:sz w:val="28"/>
          <w:szCs w:val="28"/>
          <w:lang w:val="en-US"/>
        </w:rPr>
        <w:tab/>
      </w:r>
      <w:r w:rsidRPr="0000511A">
        <w:rPr>
          <w:sz w:val="28"/>
          <w:szCs w:val="28"/>
          <w:lang w:val="en-US"/>
        </w:rPr>
        <w:tab/>
      </w:r>
      <w:r w:rsidRPr="0000511A">
        <w:rPr>
          <w:sz w:val="28"/>
          <w:szCs w:val="28"/>
          <w:lang w:val="en-US"/>
        </w:rPr>
        <w:tab/>
      </w:r>
      <w:r w:rsidR="00612515">
        <w:rPr>
          <w:sz w:val="28"/>
          <w:szCs w:val="28"/>
          <w:lang w:val="en-US"/>
        </w:rPr>
        <w:tab/>
      </w:r>
      <w:r w:rsidR="00612515">
        <w:rPr>
          <w:sz w:val="28"/>
          <w:szCs w:val="28"/>
          <w:lang w:val="en-US"/>
        </w:rPr>
        <w:tab/>
      </w:r>
      <w:r w:rsidRPr="0000511A">
        <w:rPr>
          <w:sz w:val="28"/>
          <w:szCs w:val="28"/>
        </w:rPr>
        <w:t xml:space="preserve">(1a)   </w:t>
      </w:r>
      <w:proofErr w:type="gramStart"/>
      <w:r w:rsidRPr="0000511A">
        <w:rPr>
          <w:sz w:val="28"/>
          <w:szCs w:val="28"/>
        </w:rPr>
        <w:t>One</w:t>
      </w:r>
      <w:proofErr w:type="gramEnd"/>
      <w:r w:rsidRPr="0000511A">
        <w:rPr>
          <w:sz w:val="28"/>
          <w:szCs w:val="28"/>
        </w:rPr>
        <w:t xml:space="preserve"> group of investigators consider them revolutionary processes whilst others describe them as examples of evolutionary development (the most vivid instance is the history of maxwellian electrodynamics).</w:t>
      </w:r>
      <w:r w:rsidRPr="0000511A">
        <w:rPr>
          <w:sz w:val="28"/>
          <w:szCs w:val="28"/>
        </w:rPr>
        <w:tab/>
      </w:r>
      <w:r w:rsidRPr="0000511A">
        <w:rPr>
          <w:sz w:val="28"/>
          <w:szCs w:val="28"/>
        </w:rPr>
        <w:tab/>
      </w:r>
      <w:r w:rsidRPr="0000511A">
        <w:rPr>
          <w:sz w:val="28"/>
          <w:szCs w:val="28"/>
        </w:rPr>
        <w:tab/>
      </w:r>
      <w:r w:rsidRPr="0000511A">
        <w:rPr>
          <w:sz w:val="28"/>
          <w:szCs w:val="28"/>
        </w:rPr>
        <w:tab/>
      </w:r>
      <w:r w:rsidRPr="0000511A">
        <w:rPr>
          <w:sz w:val="28"/>
          <w:szCs w:val="28"/>
        </w:rPr>
        <w:tab/>
        <w:t xml:space="preserve">(1b)   The same period of development of a particular discipline is characterised either as a “ global revolution” that leads to profound changes </w:t>
      </w:r>
      <w:r w:rsidRPr="0091444B">
        <w:rPr>
          <w:sz w:val="28"/>
          <w:szCs w:val="28"/>
        </w:rPr>
        <w:t>throughout the structure of previous un</w:t>
      </w:r>
      <w:r w:rsidR="00F33D1B">
        <w:rPr>
          <w:sz w:val="28"/>
          <w:szCs w:val="28"/>
        </w:rPr>
        <w:t>derstanding, or as a series of ‘micro</w:t>
      </w:r>
      <w:r w:rsidR="006E7052">
        <w:rPr>
          <w:sz w:val="28"/>
          <w:szCs w:val="28"/>
        </w:rPr>
        <w:t>-</w:t>
      </w:r>
      <w:r w:rsidR="00F33D1B">
        <w:rPr>
          <w:sz w:val="28"/>
          <w:szCs w:val="28"/>
        </w:rPr>
        <w:t>revolutions’</w:t>
      </w:r>
      <w:r w:rsidRPr="0091444B">
        <w:rPr>
          <w:sz w:val="28"/>
          <w:szCs w:val="28"/>
        </w:rPr>
        <w:t xml:space="preserve"> that take place in many different domains of the same old theory (see, for instance, the history of quantum theory).</w:t>
      </w:r>
      <w:r w:rsidRPr="0091444B">
        <w:rPr>
          <w:sz w:val="28"/>
          <w:szCs w:val="28"/>
        </w:rPr>
        <w:tab/>
      </w:r>
      <w:r w:rsidRPr="0091444B">
        <w:rPr>
          <w:sz w:val="28"/>
          <w:szCs w:val="28"/>
        </w:rPr>
        <w:tab/>
      </w:r>
      <w:r w:rsidRPr="0091444B">
        <w:rPr>
          <w:sz w:val="28"/>
          <w:szCs w:val="28"/>
        </w:rPr>
        <w:tab/>
      </w:r>
      <w:r w:rsidRPr="0091444B">
        <w:rPr>
          <w:sz w:val="28"/>
          <w:szCs w:val="28"/>
        </w:rPr>
        <w:tab/>
      </w:r>
      <w:r w:rsidRPr="0091444B">
        <w:rPr>
          <w:sz w:val="28"/>
          <w:szCs w:val="28"/>
        </w:rPr>
        <w:tab/>
      </w:r>
      <w:r w:rsidRPr="0091444B">
        <w:rPr>
          <w:sz w:val="28"/>
          <w:szCs w:val="28"/>
        </w:rPr>
        <w:tab/>
      </w:r>
      <w:r w:rsidR="006E7052">
        <w:rPr>
          <w:sz w:val="28"/>
          <w:szCs w:val="28"/>
        </w:rPr>
        <w:t xml:space="preserve">                      </w:t>
      </w:r>
      <w:r w:rsidRPr="0091444B">
        <w:rPr>
          <w:sz w:val="28"/>
          <w:szCs w:val="28"/>
        </w:rPr>
        <w:t xml:space="preserve">(2)   The majority of scientific revolution models proposed are based either on </w:t>
      </w:r>
      <w:r w:rsidRPr="0091444B">
        <w:rPr>
          <w:i/>
          <w:sz w:val="28"/>
          <w:szCs w:val="28"/>
        </w:rPr>
        <w:t>empiricist</w:t>
      </w:r>
      <w:r w:rsidRPr="0091444B">
        <w:rPr>
          <w:sz w:val="28"/>
          <w:szCs w:val="28"/>
        </w:rPr>
        <w:t xml:space="preserve">, or on </w:t>
      </w:r>
      <w:r w:rsidRPr="0091444B">
        <w:rPr>
          <w:i/>
          <w:sz w:val="28"/>
          <w:szCs w:val="28"/>
        </w:rPr>
        <w:t>pan</w:t>
      </w:r>
      <w:r w:rsidR="006E7052">
        <w:rPr>
          <w:i/>
          <w:sz w:val="28"/>
          <w:szCs w:val="28"/>
        </w:rPr>
        <w:t>-</w:t>
      </w:r>
      <w:r w:rsidRPr="0091444B">
        <w:rPr>
          <w:i/>
          <w:sz w:val="28"/>
          <w:szCs w:val="28"/>
        </w:rPr>
        <w:t>theoretic</w:t>
      </w:r>
      <w:r w:rsidRPr="0091444B">
        <w:rPr>
          <w:sz w:val="28"/>
          <w:szCs w:val="28"/>
        </w:rPr>
        <w:t xml:space="preserve"> approaches to the </w:t>
      </w:r>
      <w:r w:rsidR="00612515">
        <w:rPr>
          <w:sz w:val="28"/>
          <w:szCs w:val="28"/>
        </w:rPr>
        <w:t xml:space="preserve">role of the so-called </w:t>
      </w:r>
      <w:proofErr w:type="gramStart"/>
      <w:r w:rsidR="00612515">
        <w:rPr>
          <w:sz w:val="28"/>
          <w:szCs w:val="28"/>
        </w:rPr>
        <w:t>“ crucial</w:t>
      </w:r>
      <w:proofErr w:type="gramEnd"/>
      <w:r w:rsidRPr="0091444B">
        <w:rPr>
          <w:sz w:val="28"/>
          <w:szCs w:val="28"/>
        </w:rPr>
        <w:t>” experiments.</w:t>
      </w:r>
      <w:r w:rsidRPr="0091444B">
        <w:rPr>
          <w:sz w:val="28"/>
          <w:szCs w:val="28"/>
        </w:rPr>
        <w:tab/>
      </w:r>
      <w:r w:rsidRPr="0091444B">
        <w:rPr>
          <w:sz w:val="28"/>
          <w:szCs w:val="28"/>
        </w:rPr>
        <w:tab/>
      </w:r>
      <w:r w:rsidRPr="0091444B">
        <w:rPr>
          <w:sz w:val="28"/>
          <w:szCs w:val="28"/>
        </w:rPr>
        <w:tab/>
      </w:r>
      <w:r w:rsidRPr="0091444B">
        <w:rPr>
          <w:sz w:val="28"/>
          <w:szCs w:val="28"/>
        </w:rPr>
        <w:tab/>
      </w:r>
      <w:r w:rsidRPr="0091444B">
        <w:rPr>
          <w:sz w:val="28"/>
          <w:szCs w:val="28"/>
        </w:rPr>
        <w:tab/>
      </w:r>
      <w:r w:rsidRPr="0091444B">
        <w:rPr>
          <w:sz w:val="28"/>
          <w:szCs w:val="28"/>
        </w:rPr>
        <w:tab/>
      </w:r>
      <w:r w:rsidRPr="0091444B">
        <w:rPr>
          <w:sz w:val="28"/>
          <w:szCs w:val="28"/>
        </w:rPr>
        <w:tab/>
      </w:r>
      <w:r w:rsidRPr="0091444B">
        <w:rPr>
          <w:sz w:val="28"/>
          <w:szCs w:val="28"/>
        </w:rPr>
        <w:tab/>
      </w:r>
      <w:r w:rsidRPr="0091444B">
        <w:rPr>
          <w:sz w:val="28"/>
          <w:szCs w:val="28"/>
        </w:rPr>
        <w:tab/>
      </w:r>
      <w:r w:rsidRPr="0091444B">
        <w:rPr>
          <w:sz w:val="28"/>
          <w:szCs w:val="28"/>
        </w:rPr>
        <w:tab/>
      </w:r>
      <w:r w:rsidRPr="0091444B">
        <w:rPr>
          <w:sz w:val="28"/>
          <w:szCs w:val="28"/>
        </w:rPr>
        <w:tab/>
        <w:t xml:space="preserve">(2a)   According to the empiricist approach, any </w:t>
      </w:r>
      <w:r w:rsidR="0091444B">
        <w:rPr>
          <w:sz w:val="28"/>
          <w:szCs w:val="28"/>
        </w:rPr>
        <w:t>scientific theory can be refuted</w:t>
      </w:r>
      <w:r w:rsidR="00612515">
        <w:rPr>
          <w:sz w:val="28"/>
          <w:szCs w:val="28"/>
        </w:rPr>
        <w:t xml:space="preserve"> by a single “crucial</w:t>
      </w:r>
      <w:r w:rsidRPr="0091444B">
        <w:rPr>
          <w:sz w:val="28"/>
          <w:szCs w:val="28"/>
        </w:rPr>
        <w:t>” experiment (or at least by a small number of them).The paradigmatic examples of such experiments are: Young’s experiment (the refutation of corpuscular light theory), the Michelson-Morley experiment (the refutation of the luminiferous ether theory), the experiments of Rubens &amp; Curlbaum,</w:t>
      </w:r>
      <w:r w:rsidR="0091444B">
        <w:rPr>
          <w:sz w:val="28"/>
          <w:szCs w:val="28"/>
        </w:rPr>
        <w:t xml:space="preserve"> </w:t>
      </w:r>
      <w:r w:rsidRPr="0091444B">
        <w:rPr>
          <w:sz w:val="28"/>
          <w:szCs w:val="28"/>
        </w:rPr>
        <w:t>Lummer &amp; Pringsheim (the refutation of classical back-body radiation theory, and Mercury perihelion precession observations (the refutation of Newton’s gravitation theory).</w:t>
      </w:r>
      <w:r w:rsidRPr="0091444B">
        <w:rPr>
          <w:sz w:val="28"/>
          <w:szCs w:val="28"/>
        </w:rPr>
        <w:tab/>
      </w:r>
      <w:r w:rsidR="0091444B">
        <w:rPr>
          <w:sz w:val="28"/>
          <w:szCs w:val="28"/>
        </w:rPr>
        <w:tab/>
      </w:r>
      <w:r w:rsidR="0091444B">
        <w:rPr>
          <w:sz w:val="28"/>
          <w:szCs w:val="28"/>
        </w:rPr>
        <w:tab/>
      </w:r>
      <w:r w:rsidR="0091444B">
        <w:rPr>
          <w:sz w:val="28"/>
          <w:szCs w:val="28"/>
        </w:rPr>
        <w:tab/>
      </w:r>
      <w:r w:rsidR="0091444B">
        <w:rPr>
          <w:sz w:val="28"/>
          <w:szCs w:val="28"/>
        </w:rPr>
        <w:tab/>
      </w:r>
      <w:r w:rsidR="0091444B">
        <w:rPr>
          <w:sz w:val="28"/>
          <w:szCs w:val="28"/>
        </w:rPr>
        <w:tab/>
      </w:r>
      <w:r w:rsidR="0091444B">
        <w:rPr>
          <w:sz w:val="28"/>
          <w:szCs w:val="28"/>
        </w:rPr>
        <w:tab/>
      </w:r>
      <w:r w:rsidR="0091444B">
        <w:rPr>
          <w:sz w:val="28"/>
          <w:szCs w:val="28"/>
        </w:rPr>
        <w:tab/>
      </w:r>
      <w:r w:rsidR="0091444B">
        <w:rPr>
          <w:sz w:val="28"/>
          <w:szCs w:val="28"/>
        </w:rPr>
        <w:tab/>
      </w:r>
      <w:r w:rsidRPr="0091444B">
        <w:rPr>
          <w:sz w:val="28"/>
          <w:szCs w:val="28"/>
        </w:rPr>
        <w:t>(2b)   According to the pan</w:t>
      </w:r>
      <w:r w:rsidR="006E7052">
        <w:rPr>
          <w:sz w:val="28"/>
          <w:szCs w:val="28"/>
        </w:rPr>
        <w:t>-</w:t>
      </w:r>
      <w:r w:rsidRPr="0091444B">
        <w:rPr>
          <w:sz w:val="28"/>
          <w:szCs w:val="28"/>
        </w:rPr>
        <w:t>theoretical approach ,</w:t>
      </w:r>
      <w:r w:rsidR="00F33D1B">
        <w:rPr>
          <w:sz w:val="28"/>
          <w:szCs w:val="28"/>
        </w:rPr>
        <w:t xml:space="preserve"> </w:t>
      </w:r>
      <w:r w:rsidRPr="0091444B">
        <w:rPr>
          <w:sz w:val="28"/>
          <w:szCs w:val="28"/>
        </w:rPr>
        <w:t xml:space="preserve">developed, as a rule, by representatives of the </w:t>
      </w:r>
      <w:r w:rsidR="00612515">
        <w:rPr>
          <w:sz w:val="28"/>
          <w:szCs w:val="28"/>
        </w:rPr>
        <w:t xml:space="preserve">so-called </w:t>
      </w:r>
      <w:r w:rsidRPr="0091444B">
        <w:rPr>
          <w:sz w:val="28"/>
          <w:szCs w:val="28"/>
        </w:rPr>
        <w:t>“historical” trend in Western philosophy of science (T.</w:t>
      </w:r>
      <w:r w:rsidR="0091444B">
        <w:rPr>
          <w:sz w:val="28"/>
          <w:szCs w:val="28"/>
        </w:rPr>
        <w:t xml:space="preserve"> </w:t>
      </w:r>
      <w:r w:rsidRPr="0091444B">
        <w:rPr>
          <w:sz w:val="28"/>
          <w:szCs w:val="28"/>
        </w:rPr>
        <w:t>Kuhn,</w:t>
      </w:r>
      <w:r w:rsidR="0091444B">
        <w:rPr>
          <w:sz w:val="28"/>
          <w:szCs w:val="28"/>
        </w:rPr>
        <w:t xml:space="preserve"> </w:t>
      </w:r>
      <w:r w:rsidRPr="0091444B">
        <w:rPr>
          <w:sz w:val="28"/>
          <w:szCs w:val="28"/>
        </w:rPr>
        <w:t>I.</w:t>
      </w:r>
      <w:r w:rsidR="0091444B">
        <w:rPr>
          <w:sz w:val="28"/>
          <w:szCs w:val="28"/>
        </w:rPr>
        <w:t xml:space="preserve"> </w:t>
      </w:r>
      <w:r w:rsidRPr="0091444B">
        <w:rPr>
          <w:sz w:val="28"/>
          <w:szCs w:val="28"/>
        </w:rPr>
        <w:t>Lakatos,</w:t>
      </w:r>
      <w:r w:rsidR="0091444B">
        <w:rPr>
          <w:sz w:val="28"/>
          <w:szCs w:val="28"/>
        </w:rPr>
        <w:t xml:space="preserve"> </w:t>
      </w:r>
      <w:r w:rsidRPr="0091444B">
        <w:rPr>
          <w:sz w:val="28"/>
          <w:szCs w:val="28"/>
        </w:rPr>
        <w:t>P.</w:t>
      </w:r>
      <w:r w:rsidR="0091444B">
        <w:rPr>
          <w:sz w:val="28"/>
          <w:szCs w:val="28"/>
        </w:rPr>
        <w:t xml:space="preserve"> </w:t>
      </w:r>
      <w:r w:rsidRPr="0091444B">
        <w:rPr>
          <w:sz w:val="28"/>
          <w:szCs w:val="28"/>
        </w:rPr>
        <w:t>Feyerabend,</w:t>
      </w:r>
      <w:r w:rsidR="0091444B">
        <w:rPr>
          <w:sz w:val="28"/>
          <w:szCs w:val="28"/>
        </w:rPr>
        <w:t xml:space="preserve"> </w:t>
      </w:r>
      <w:r w:rsidR="00612515">
        <w:rPr>
          <w:sz w:val="28"/>
          <w:szCs w:val="28"/>
        </w:rPr>
        <w:t xml:space="preserve">etc.), there are no crucial </w:t>
      </w:r>
      <w:r w:rsidRPr="0091444B">
        <w:rPr>
          <w:sz w:val="28"/>
          <w:szCs w:val="28"/>
        </w:rPr>
        <w:t xml:space="preserve"> experiments for such mature theories as quantum mechanics or maxwellian electrodynamics.</w:t>
      </w:r>
      <w:r w:rsidR="0091444B">
        <w:rPr>
          <w:sz w:val="28"/>
          <w:szCs w:val="28"/>
        </w:rPr>
        <w:t xml:space="preserve"> </w:t>
      </w:r>
      <w:r w:rsidRPr="0091444B">
        <w:rPr>
          <w:sz w:val="28"/>
          <w:szCs w:val="28"/>
        </w:rPr>
        <w:t>”Critical experiments work well with theories of a low degree of generality whose principles do not touch the principles on which the ontology of the chosen observatio</w:t>
      </w:r>
      <w:r w:rsidR="00207453">
        <w:rPr>
          <w:sz w:val="28"/>
          <w:szCs w:val="28"/>
        </w:rPr>
        <w:t>n language is based (</w:t>
      </w:r>
      <w:proofErr w:type="gramStart"/>
      <w:r w:rsidR="00207453">
        <w:rPr>
          <w:sz w:val="28"/>
          <w:szCs w:val="28"/>
        </w:rPr>
        <w:t xml:space="preserve">Feyerabend </w:t>
      </w:r>
      <w:r w:rsidR="0091444B">
        <w:rPr>
          <w:sz w:val="28"/>
          <w:szCs w:val="28"/>
        </w:rPr>
        <w:t xml:space="preserve"> </w:t>
      </w:r>
      <w:r w:rsidRPr="0091444B">
        <w:rPr>
          <w:sz w:val="28"/>
          <w:szCs w:val="28"/>
        </w:rPr>
        <w:t>1963</w:t>
      </w:r>
      <w:proofErr w:type="gramEnd"/>
      <w:r w:rsidRPr="0091444B">
        <w:rPr>
          <w:sz w:val="28"/>
          <w:szCs w:val="28"/>
        </w:rPr>
        <w:t>,</w:t>
      </w:r>
      <w:r w:rsidR="0091444B">
        <w:rPr>
          <w:sz w:val="28"/>
          <w:szCs w:val="28"/>
        </w:rPr>
        <w:t xml:space="preserve"> </w:t>
      </w:r>
      <w:r w:rsidRPr="0091444B">
        <w:rPr>
          <w:sz w:val="28"/>
          <w:szCs w:val="28"/>
        </w:rPr>
        <w:t>p.7).</w:t>
      </w:r>
      <w:r w:rsidR="0091444B">
        <w:rPr>
          <w:sz w:val="28"/>
          <w:szCs w:val="28"/>
        </w:rPr>
        <w:t xml:space="preserve"> </w:t>
      </w:r>
      <w:r w:rsidRPr="0091444B">
        <w:rPr>
          <w:sz w:val="28"/>
          <w:szCs w:val="28"/>
        </w:rPr>
        <w:t>A local crucial experiment between subsequent versions of the same programme works quite well.</w:t>
      </w:r>
      <w:r w:rsidR="0091444B">
        <w:rPr>
          <w:sz w:val="28"/>
          <w:szCs w:val="28"/>
        </w:rPr>
        <w:t xml:space="preserve"> </w:t>
      </w:r>
      <w:r w:rsidRPr="0091444B">
        <w:rPr>
          <w:sz w:val="28"/>
          <w:szCs w:val="28"/>
        </w:rPr>
        <w:t>But even famous key experiments do not carry sufficient weight to subvert scientif</w:t>
      </w:r>
      <w:r w:rsidR="00207453">
        <w:rPr>
          <w:sz w:val="28"/>
          <w:szCs w:val="28"/>
        </w:rPr>
        <w:t>ic research programmes (Lakatos</w:t>
      </w:r>
      <w:r w:rsidR="0091444B">
        <w:rPr>
          <w:sz w:val="28"/>
          <w:szCs w:val="28"/>
        </w:rPr>
        <w:t xml:space="preserve"> </w:t>
      </w:r>
      <w:r w:rsidRPr="0091444B">
        <w:rPr>
          <w:sz w:val="28"/>
          <w:szCs w:val="28"/>
        </w:rPr>
        <w:t>1970,</w:t>
      </w:r>
      <w:r w:rsidR="0091444B">
        <w:rPr>
          <w:sz w:val="28"/>
          <w:szCs w:val="28"/>
        </w:rPr>
        <w:t xml:space="preserve"> </w:t>
      </w:r>
      <w:r w:rsidRPr="0091444B">
        <w:rPr>
          <w:sz w:val="28"/>
          <w:szCs w:val="28"/>
        </w:rPr>
        <w:t>p.158).</w:t>
      </w:r>
      <w:r w:rsidRPr="0091444B">
        <w:rPr>
          <w:sz w:val="28"/>
          <w:szCs w:val="28"/>
        </w:rPr>
        <w:tab/>
      </w:r>
      <w:r w:rsidRPr="0091444B">
        <w:rPr>
          <w:sz w:val="28"/>
          <w:szCs w:val="28"/>
        </w:rPr>
        <w:tab/>
      </w:r>
      <w:r w:rsidR="00612515">
        <w:rPr>
          <w:sz w:val="28"/>
          <w:szCs w:val="28"/>
          <w:lang w:val="en-US"/>
        </w:rPr>
        <w:tab/>
      </w:r>
      <w:r w:rsidR="00612515">
        <w:rPr>
          <w:sz w:val="28"/>
          <w:szCs w:val="28"/>
          <w:lang w:val="en-US"/>
        </w:rPr>
        <w:tab/>
      </w:r>
      <w:r w:rsidR="00612515">
        <w:rPr>
          <w:sz w:val="28"/>
          <w:szCs w:val="28"/>
          <w:lang w:val="en-US"/>
        </w:rPr>
        <w:tab/>
      </w:r>
      <w:r w:rsidR="00612515">
        <w:rPr>
          <w:sz w:val="28"/>
          <w:szCs w:val="28"/>
          <w:lang w:val="en-US"/>
        </w:rPr>
        <w:tab/>
      </w:r>
      <w:r w:rsidR="00612515">
        <w:rPr>
          <w:sz w:val="28"/>
          <w:szCs w:val="28"/>
          <w:lang w:val="en-US"/>
        </w:rPr>
        <w:lastRenderedPageBreak/>
        <w:tab/>
      </w:r>
      <w:r w:rsidRPr="0091444B">
        <w:rPr>
          <w:sz w:val="28"/>
          <w:szCs w:val="28"/>
        </w:rPr>
        <w:t>Howe</w:t>
      </w:r>
      <w:r w:rsidR="0091444B">
        <w:rPr>
          <w:sz w:val="28"/>
          <w:szCs w:val="28"/>
        </w:rPr>
        <w:t xml:space="preserve">ver, both approaches are </w:t>
      </w:r>
      <w:proofErr w:type="gramStart"/>
      <w:r w:rsidR="0091444B">
        <w:rPr>
          <w:sz w:val="28"/>
          <w:szCs w:val="28"/>
        </w:rPr>
        <w:t xml:space="preserve">apparent </w:t>
      </w:r>
      <w:r w:rsidRPr="0091444B">
        <w:rPr>
          <w:sz w:val="28"/>
          <w:szCs w:val="28"/>
        </w:rPr>
        <w:t xml:space="preserve"> over</w:t>
      </w:r>
      <w:proofErr w:type="gramEnd"/>
      <w:r w:rsidRPr="0091444B">
        <w:rPr>
          <w:sz w:val="28"/>
          <w:szCs w:val="28"/>
        </w:rPr>
        <w:t>-simplifications and are rather dubious.</w:t>
      </w:r>
      <w:r w:rsidR="0091444B">
        <w:rPr>
          <w:sz w:val="28"/>
          <w:szCs w:val="28"/>
        </w:rPr>
        <w:t xml:space="preserve"> </w:t>
      </w:r>
      <w:r w:rsidRPr="0091444B">
        <w:rPr>
          <w:sz w:val="28"/>
          <w:szCs w:val="28"/>
        </w:rPr>
        <w:t>The first because it is based on - together with an empiricist theory of scientific knowledge - an incorrect supposition about the existence of observation language, independent of theoretical disseminations (see, for instance,</w:t>
      </w:r>
      <w:r w:rsidR="0091444B">
        <w:rPr>
          <w:sz w:val="28"/>
          <w:szCs w:val="28"/>
        </w:rPr>
        <w:t xml:space="preserve"> </w:t>
      </w:r>
      <w:r w:rsidR="00207453">
        <w:rPr>
          <w:sz w:val="28"/>
          <w:szCs w:val="28"/>
        </w:rPr>
        <w:t xml:space="preserve">Suppe </w:t>
      </w:r>
      <w:r w:rsidRPr="0091444B">
        <w:rPr>
          <w:sz w:val="28"/>
          <w:szCs w:val="28"/>
        </w:rPr>
        <w:t>1974</w:t>
      </w:r>
      <w:r w:rsidR="0091444B">
        <w:rPr>
          <w:sz w:val="28"/>
          <w:szCs w:val="28"/>
        </w:rPr>
        <w:t xml:space="preserve"> and references cited therein</w:t>
      </w:r>
      <w:r w:rsidRPr="0091444B">
        <w:rPr>
          <w:sz w:val="28"/>
          <w:szCs w:val="28"/>
        </w:rPr>
        <w:t xml:space="preserve">).The second </w:t>
      </w:r>
      <w:r w:rsidR="0091444B">
        <w:rPr>
          <w:sz w:val="28"/>
          <w:szCs w:val="28"/>
        </w:rPr>
        <w:t xml:space="preserve">one </w:t>
      </w:r>
      <w:r w:rsidRPr="0091444B">
        <w:rPr>
          <w:sz w:val="28"/>
          <w:szCs w:val="28"/>
        </w:rPr>
        <w:t>is also unacceptable (see for details t</w:t>
      </w:r>
      <w:r w:rsidR="00207453">
        <w:rPr>
          <w:sz w:val="28"/>
          <w:szCs w:val="28"/>
        </w:rPr>
        <w:t xml:space="preserve">he works of Franklin </w:t>
      </w:r>
      <w:r w:rsidR="0091444B">
        <w:rPr>
          <w:sz w:val="28"/>
          <w:szCs w:val="28"/>
        </w:rPr>
        <w:t xml:space="preserve"> 1986,1995</w:t>
      </w:r>
      <w:r w:rsidRPr="0091444B">
        <w:rPr>
          <w:sz w:val="28"/>
          <w:szCs w:val="28"/>
        </w:rPr>
        <w:t>;</w:t>
      </w:r>
      <w:r w:rsidR="002D0156">
        <w:rPr>
          <w:sz w:val="28"/>
          <w:szCs w:val="28"/>
        </w:rPr>
        <w:t xml:space="preserve"> </w:t>
      </w:r>
      <w:r w:rsidRPr="0091444B">
        <w:rPr>
          <w:sz w:val="28"/>
          <w:szCs w:val="28"/>
        </w:rPr>
        <w:t>G</w:t>
      </w:r>
      <w:r w:rsidR="00207453">
        <w:rPr>
          <w:sz w:val="28"/>
          <w:szCs w:val="28"/>
        </w:rPr>
        <w:t xml:space="preserve">alison 1987; Hacking </w:t>
      </w:r>
      <w:r w:rsidRPr="0091444B">
        <w:rPr>
          <w:sz w:val="28"/>
          <w:szCs w:val="28"/>
        </w:rPr>
        <w:t>1983).</w:t>
      </w:r>
      <w:r w:rsidR="00612515">
        <w:rPr>
          <w:sz w:val="28"/>
          <w:szCs w:val="28"/>
        </w:rPr>
        <w:t xml:space="preserve"> </w:t>
      </w:r>
      <w:r w:rsidRPr="0091444B">
        <w:rPr>
          <w:sz w:val="28"/>
          <w:szCs w:val="28"/>
        </w:rPr>
        <w:t>It obviously contradicts the opinions of most working scientists.</w:t>
      </w:r>
      <w:r w:rsidR="0091444B">
        <w:rPr>
          <w:sz w:val="28"/>
          <w:szCs w:val="28"/>
        </w:rPr>
        <w:t xml:space="preserve"> </w:t>
      </w:r>
      <w:r w:rsidRPr="0091444B">
        <w:rPr>
          <w:sz w:val="28"/>
          <w:szCs w:val="28"/>
        </w:rPr>
        <w:t xml:space="preserve">And </w:t>
      </w:r>
      <w:r w:rsidR="00612515">
        <w:rPr>
          <w:sz w:val="28"/>
          <w:szCs w:val="28"/>
        </w:rPr>
        <w:t xml:space="preserve">the typical Lakatosian </w:t>
      </w:r>
      <w:proofErr w:type="gramStart"/>
      <w:r w:rsidR="00612515">
        <w:rPr>
          <w:sz w:val="28"/>
          <w:szCs w:val="28"/>
        </w:rPr>
        <w:t xml:space="preserve">argument </w:t>
      </w:r>
      <w:r w:rsidRPr="0091444B">
        <w:rPr>
          <w:sz w:val="28"/>
          <w:szCs w:val="28"/>
        </w:rPr>
        <w:t xml:space="preserve"> that</w:t>
      </w:r>
      <w:proofErr w:type="gramEnd"/>
      <w:r w:rsidRPr="0091444B">
        <w:rPr>
          <w:sz w:val="28"/>
          <w:szCs w:val="28"/>
        </w:rPr>
        <w:t xml:space="preserve"> a particular experiment can be described - althou</w:t>
      </w:r>
      <w:r w:rsidR="00612515">
        <w:rPr>
          <w:sz w:val="28"/>
          <w:szCs w:val="28"/>
        </w:rPr>
        <w:t xml:space="preserve">gh retrospectively - as crucial </w:t>
      </w:r>
      <w:r w:rsidRPr="0091444B">
        <w:rPr>
          <w:sz w:val="28"/>
          <w:szCs w:val="28"/>
        </w:rPr>
        <w:t xml:space="preserve"> if it can very clearly be seen to uphold the triumphant programme, </w:t>
      </w:r>
      <w:r w:rsidR="00612515" w:rsidRPr="0091444B">
        <w:rPr>
          <w:sz w:val="28"/>
          <w:szCs w:val="28"/>
        </w:rPr>
        <w:t xml:space="preserve">nothing </w:t>
      </w:r>
      <w:r w:rsidRPr="0091444B">
        <w:rPr>
          <w:sz w:val="28"/>
          <w:szCs w:val="28"/>
        </w:rPr>
        <w:t>changes for the following reasons.</w:t>
      </w:r>
      <w:r w:rsidR="0091444B">
        <w:rPr>
          <w:sz w:val="28"/>
          <w:szCs w:val="28"/>
        </w:rPr>
        <w:t xml:space="preserve"> </w:t>
      </w:r>
      <w:r w:rsidRPr="0091444B">
        <w:rPr>
          <w:sz w:val="28"/>
          <w:szCs w:val="28"/>
        </w:rPr>
        <w:t>In Lakatos’s methodology the very content of a scientific research programme (including its “hard core” as well as its positive and negative heuristics) is the result of rational reconstruction, although by no means a fact of real history of science.</w:t>
      </w:r>
      <w:r w:rsidR="0091444B">
        <w:rPr>
          <w:sz w:val="28"/>
          <w:szCs w:val="28"/>
        </w:rPr>
        <w:t xml:space="preserve"> Using the ambigu</w:t>
      </w:r>
      <w:r w:rsidRPr="0091444B">
        <w:rPr>
          <w:sz w:val="28"/>
          <w:szCs w:val="28"/>
        </w:rPr>
        <w:t xml:space="preserve">ous </w:t>
      </w:r>
      <w:proofErr w:type="gramStart"/>
      <w:r w:rsidRPr="0091444B">
        <w:rPr>
          <w:sz w:val="28"/>
          <w:szCs w:val="28"/>
        </w:rPr>
        <w:t>aspects  of</w:t>
      </w:r>
      <w:proofErr w:type="gramEnd"/>
      <w:r w:rsidRPr="0091444B">
        <w:rPr>
          <w:sz w:val="28"/>
          <w:szCs w:val="28"/>
        </w:rPr>
        <w:t xml:space="preserve"> Lakatosian methodology, a philosopher of science can always reconstruct the “h</w:t>
      </w:r>
      <w:r w:rsidR="0091444B">
        <w:rPr>
          <w:sz w:val="28"/>
          <w:szCs w:val="28"/>
        </w:rPr>
        <w:t xml:space="preserve">ard core” of the concocted </w:t>
      </w:r>
      <w:r w:rsidRPr="0091444B">
        <w:rPr>
          <w:sz w:val="28"/>
          <w:szCs w:val="28"/>
        </w:rPr>
        <w:t xml:space="preserve"> scientific programme in such a way as to make any given experiment look like an overwhelming rea</w:t>
      </w:r>
      <w:r w:rsidR="0091444B">
        <w:rPr>
          <w:sz w:val="28"/>
          <w:szCs w:val="28"/>
        </w:rPr>
        <w:t>ffirmation of the programme.</w:t>
      </w:r>
      <w:r w:rsidR="0091444B">
        <w:rPr>
          <w:sz w:val="28"/>
          <w:szCs w:val="28"/>
        </w:rPr>
        <w:tab/>
      </w:r>
      <w:r w:rsidR="0091444B">
        <w:rPr>
          <w:sz w:val="28"/>
          <w:szCs w:val="28"/>
        </w:rPr>
        <w:tab/>
      </w:r>
      <w:r w:rsidR="0091444B">
        <w:rPr>
          <w:sz w:val="28"/>
          <w:szCs w:val="28"/>
        </w:rPr>
        <w:tab/>
      </w:r>
      <w:r w:rsidRPr="00EF5D9D">
        <w:rPr>
          <w:sz w:val="28"/>
          <w:szCs w:val="28"/>
          <w:lang w:val="en-US"/>
        </w:rPr>
        <w:t xml:space="preserve"> </w:t>
      </w:r>
      <w:r w:rsidRPr="00EF5D9D">
        <w:rPr>
          <w:sz w:val="28"/>
          <w:szCs w:val="28"/>
        </w:rPr>
        <w:t>(3)   None of the models proposed until now (1996) can theoretically reproduce (in the sense that will be described</w:t>
      </w:r>
      <w:r w:rsidR="00EF5D9D">
        <w:rPr>
          <w:sz w:val="28"/>
          <w:szCs w:val="28"/>
        </w:rPr>
        <w:t xml:space="preserve"> below</w:t>
      </w:r>
      <w:r w:rsidRPr="00EF5D9D">
        <w:rPr>
          <w:sz w:val="28"/>
          <w:szCs w:val="28"/>
        </w:rPr>
        <w:t>) so-called “theory-choice situations”,</w:t>
      </w:r>
      <w:r w:rsidR="00EF5D9D">
        <w:rPr>
          <w:sz w:val="28"/>
          <w:szCs w:val="28"/>
        </w:rPr>
        <w:t xml:space="preserve"> </w:t>
      </w:r>
      <w:r w:rsidRPr="00EF5D9D">
        <w:rPr>
          <w:sz w:val="28"/>
          <w:szCs w:val="28"/>
        </w:rPr>
        <w:t>i.e. sit</w:t>
      </w:r>
      <w:r w:rsidR="00EF5D9D">
        <w:rPr>
          <w:sz w:val="28"/>
          <w:szCs w:val="28"/>
        </w:rPr>
        <w:t xml:space="preserve">uations where the same </w:t>
      </w:r>
      <w:proofErr w:type="gramStart"/>
      <w:r w:rsidR="00EF5D9D">
        <w:rPr>
          <w:sz w:val="28"/>
          <w:szCs w:val="28"/>
        </w:rPr>
        <w:t xml:space="preserve">host </w:t>
      </w:r>
      <w:r w:rsidRPr="00EF5D9D">
        <w:rPr>
          <w:sz w:val="28"/>
          <w:szCs w:val="28"/>
        </w:rPr>
        <w:t xml:space="preserve"> of</w:t>
      </w:r>
      <w:proofErr w:type="gramEnd"/>
      <w:r w:rsidRPr="00EF5D9D">
        <w:rPr>
          <w:sz w:val="28"/>
          <w:szCs w:val="28"/>
        </w:rPr>
        <w:t xml:space="preserve"> empirical data is described by semantically different theories.</w:t>
      </w:r>
      <w:r w:rsidR="00EF5D9D">
        <w:rPr>
          <w:sz w:val="28"/>
          <w:szCs w:val="28"/>
        </w:rPr>
        <w:t xml:space="preserve"> </w:t>
      </w:r>
      <w:r w:rsidRPr="00EF5D9D">
        <w:rPr>
          <w:sz w:val="28"/>
          <w:szCs w:val="28"/>
        </w:rPr>
        <w:t xml:space="preserve">However, these situations are a </w:t>
      </w:r>
      <w:r w:rsidR="00EF5D9D">
        <w:rPr>
          <w:sz w:val="28"/>
          <w:szCs w:val="28"/>
        </w:rPr>
        <w:t xml:space="preserve">hallmark of </w:t>
      </w:r>
      <w:r w:rsidRPr="00EF5D9D">
        <w:rPr>
          <w:sz w:val="28"/>
          <w:szCs w:val="28"/>
        </w:rPr>
        <w:t>the process of transition from one mature theory to another.</w:t>
      </w:r>
      <w:r w:rsidR="00EF5D9D">
        <w:rPr>
          <w:sz w:val="28"/>
          <w:szCs w:val="28"/>
        </w:rPr>
        <w:t xml:space="preserve"> </w:t>
      </w:r>
      <w:r w:rsidRPr="00EF5D9D">
        <w:rPr>
          <w:sz w:val="28"/>
          <w:szCs w:val="28"/>
        </w:rPr>
        <w:t>In particular, as is well-known, Lorentz’s ether theory and Einstein’s special theory of relativity co-existed for some time as empirically-equivalent</w:t>
      </w:r>
      <w:r w:rsidR="00EF5D9D">
        <w:rPr>
          <w:sz w:val="28"/>
          <w:szCs w:val="28"/>
        </w:rPr>
        <w:t xml:space="preserve"> ones</w:t>
      </w:r>
      <w:r w:rsidRPr="00EF5D9D">
        <w:rPr>
          <w:sz w:val="28"/>
          <w:szCs w:val="28"/>
        </w:rPr>
        <w:t>.</w:t>
      </w:r>
      <w:r w:rsidR="00EF5D9D">
        <w:rPr>
          <w:sz w:val="28"/>
          <w:szCs w:val="28"/>
        </w:rPr>
        <w:t xml:space="preserve"> </w:t>
      </w:r>
      <w:r w:rsidRPr="00EF5D9D">
        <w:rPr>
          <w:sz w:val="28"/>
          <w:szCs w:val="28"/>
        </w:rPr>
        <w:t xml:space="preserve">In particular, they had explained, though in different ways, the results of the experiments </w:t>
      </w:r>
      <w:proofErr w:type="gramStart"/>
      <w:r w:rsidRPr="00EF5D9D">
        <w:rPr>
          <w:sz w:val="28"/>
          <w:szCs w:val="28"/>
        </w:rPr>
        <w:t>of</w:t>
      </w:r>
      <w:r w:rsidR="007273B4">
        <w:rPr>
          <w:sz w:val="28"/>
          <w:szCs w:val="28"/>
        </w:rPr>
        <w:t xml:space="preserve"> </w:t>
      </w:r>
      <w:r w:rsidRPr="00EF5D9D">
        <w:rPr>
          <w:sz w:val="28"/>
          <w:szCs w:val="28"/>
        </w:rPr>
        <w:t xml:space="preserve"> Michelson</w:t>
      </w:r>
      <w:proofErr w:type="gramEnd"/>
      <w:r w:rsidRPr="00EF5D9D">
        <w:rPr>
          <w:sz w:val="28"/>
          <w:szCs w:val="28"/>
        </w:rPr>
        <w:t xml:space="preserve"> &amp; Morley, of Rayleigh, of </w:t>
      </w:r>
      <w:proofErr w:type="spellStart"/>
      <w:r w:rsidRPr="00EF5D9D">
        <w:rPr>
          <w:sz w:val="28"/>
          <w:szCs w:val="28"/>
        </w:rPr>
        <w:t>Bucherer</w:t>
      </w:r>
      <w:proofErr w:type="spellEnd"/>
      <w:r w:rsidRPr="00EF5D9D">
        <w:rPr>
          <w:sz w:val="28"/>
          <w:szCs w:val="28"/>
        </w:rPr>
        <w:t>, of Trouton &amp; Noble,</w:t>
      </w:r>
      <w:r w:rsidR="00EF5D9D">
        <w:rPr>
          <w:sz w:val="28"/>
          <w:szCs w:val="28"/>
        </w:rPr>
        <w:t xml:space="preserve"> </w:t>
      </w:r>
      <w:r w:rsidRPr="00EF5D9D">
        <w:rPr>
          <w:sz w:val="28"/>
          <w:szCs w:val="28"/>
        </w:rPr>
        <w:t>etc.</w:t>
      </w:r>
      <w:r w:rsidR="00EF5D9D">
        <w:rPr>
          <w:sz w:val="28"/>
          <w:szCs w:val="28"/>
        </w:rPr>
        <w:t xml:space="preserve"> </w:t>
      </w:r>
      <w:r w:rsidRPr="00EF5D9D">
        <w:rPr>
          <w:sz w:val="28"/>
          <w:szCs w:val="28"/>
        </w:rPr>
        <w:t xml:space="preserve">However, in the </w:t>
      </w:r>
      <w:r w:rsidR="00EF5D9D">
        <w:rPr>
          <w:sz w:val="28"/>
          <w:szCs w:val="28"/>
        </w:rPr>
        <w:t xml:space="preserve">epistemological </w:t>
      </w:r>
      <w:r w:rsidRPr="00EF5D9D">
        <w:rPr>
          <w:sz w:val="28"/>
          <w:szCs w:val="28"/>
        </w:rPr>
        <w:t xml:space="preserve">models proposed, the coexistence of different empirically-equivalent theories cannot be explained and must simply be accepted </w:t>
      </w:r>
      <w:r w:rsidR="007273B4">
        <w:rPr>
          <w:sz w:val="28"/>
          <w:szCs w:val="28"/>
        </w:rPr>
        <w:t xml:space="preserve">at its face value, </w:t>
      </w:r>
      <w:r w:rsidRPr="00EF5D9D">
        <w:rPr>
          <w:sz w:val="28"/>
          <w:szCs w:val="28"/>
        </w:rPr>
        <w:t>as a f</w:t>
      </w:r>
      <w:r w:rsidR="00EF5D9D">
        <w:rPr>
          <w:sz w:val="28"/>
          <w:szCs w:val="28"/>
        </w:rPr>
        <w:t>act of history of science.</w:t>
      </w:r>
      <w:r w:rsidR="00EF5D9D">
        <w:rPr>
          <w:sz w:val="28"/>
          <w:szCs w:val="28"/>
        </w:rPr>
        <w:tab/>
      </w:r>
      <w:r w:rsidR="00EF5D9D">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Pr="00EF5D9D">
        <w:rPr>
          <w:sz w:val="28"/>
          <w:szCs w:val="28"/>
        </w:rPr>
        <w:t>I believe that at least some of the shortcomings menti</w:t>
      </w:r>
      <w:r w:rsidR="00E01470">
        <w:rPr>
          <w:sz w:val="28"/>
          <w:szCs w:val="28"/>
        </w:rPr>
        <w:t xml:space="preserve">oned above are caused by insuperable </w:t>
      </w:r>
      <w:proofErr w:type="gramStart"/>
      <w:r w:rsidR="00E01470">
        <w:rPr>
          <w:sz w:val="28"/>
          <w:szCs w:val="28"/>
        </w:rPr>
        <w:t xml:space="preserve">difficulties </w:t>
      </w:r>
      <w:r w:rsidRPr="00EF5D9D">
        <w:rPr>
          <w:sz w:val="28"/>
          <w:szCs w:val="28"/>
        </w:rPr>
        <w:t xml:space="preserve"> in</w:t>
      </w:r>
      <w:proofErr w:type="gramEnd"/>
      <w:r w:rsidRPr="00EF5D9D">
        <w:rPr>
          <w:sz w:val="28"/>
          <w:szCs w:val="28"/>
        </w:rPr>
        <w:t xml:space="preserve"> the (implicitly or explicitly assumed) mature theory </w:t>
      </w:r>
      <w:r w:rsidRPr="00EF5D9D">
        <w:rPr>
          <w:sz w:val="28"/>
          <w:szCs w:val="28"/>
        </w:rPr>
        <w:lastRenderedPageBreak/>
        <w:t>change concepts on which the scientific revolution models are based.</w:t>
      </w:r>
      <w:r w:rsidR="00EF5D9D">
        <w:rPr>
          <w:sz w:val="28"/>
          <w:szCs w:val="28"/>
        </w:rPr>
        <w:t xml:space="preserve"> </w:t>
      </w:r>
      <w:r w:rsidRPr="00EF5D9D">
        <w:rPr>
          <w:sz w:val="28"/>
          <w:szCs w:val="28"/>
        </w:rPr>
        <w:t xml:space="preserve">In order to bridge this gap and </w:t>
      </w:r>
      <w:r w:rsidR="007273B4">
        <w:rPr>
          <w:sz w:val="28"/>
          <w:szCs w:val="28"/>
        </w:rPr>
        <w:t>t</w:t>
      </w:r>
      <w:r w:rsidR="00EF5D9D">
        <w:rPr>
          <w:sz w:val="28"/>
          <w:szCs w:val="28"/>
        </w:rPr>
        <w:t>ake the next step towards construct</w:t>
      </w:r>
      <w:r w:rsidRPr="00EF5D9D">
        <w:rPr>
          <w:sz w:val="28"/>
          <w:szCs w:val="28"/>
        </w:rPr>
        <w:t>ing a more satisfactory global model of scientific revolution it is necessary in turn to answer the following questions.</w:t>
      </w:r>
      <w:r w:rsidRPr="00EF5D9D">
        <w:rPr>
          <w:sz w:val="28"/>
          <w:szCs w:val="28"/>
        </w:rPr>
        <w:tab/>
      </w:r>
      <w:r w:rsidRPr="00EF5D9D">
        <w:rPr>
          <w:sz w:val="28"/>
          <w:szCs w:val="28"/>
        </w:rPr>
        <w:tab/>
      </w:r>
      <w:r w:rsidR="00E01470">
        <w:rPr>
          <w:sz w:val="28"/>
          <w:szCs w:val="28"/>
        </w:rPr>
        <w:tab/>
      </w:r>
      <w:r w:rsidR="00E01470">
        <w:rPr>
          <w:sz w:val="28"/>
          <w:szCs w:val="28"/>
        </w:rPr>
        <w:tab/>
      </w:r>
      <w:r w:rsidR="00E01470">
        <w:rPr>
          <w:sz w:val="28"/>
          <w:szCs w:val="28"/>
        </w:rPr>
        <w:tab/>
      </w:r>
      <w:r w:rsidR="00E01470">
        <w:rPr>
          <w:sz w:val="28"/>
          <w:szCs w:val="28"/>
        </w:rPr>
        <w:tab/>
      </w:r>
      <w:r w:rsidR="00E01470">
        <w:rPr>
          <w:sz w:val="28"/>
          <w:szCs w:val="28"/>
        </w:rPr>
        <w:tab/>
      </w:r>
      <w:r w:rsidR="00E01470">
        <w:rPr>
          <w:sz w:val="28"/>
          <w:szCs w:val="28"/>
        </w:rPr>
        <w:tab/>
      </w:r>
      <w:r w:rsidR="00E01470">
        <w:rPr>
          <w:sz w:val="28"/>
          <w:szCs w:val="28"/>
        </w:rPr>
        <w:tab/>
      </w:r>
      <w:r w:rsidR="00E01470">
        <w:rPr>
          <w:sz w:val="28"/>
          <w:szCs w:val="28"/>
        </w:rPr>
        <w:tab/>
      </w:r>
      <w:r w:rsidR="00E01470">
        <w:rPr>
          <w:sz w:val="28"/>
          <w:szCs w:val="28"/>
        </w:rPr>
        <w:tab/>
      </w:r>
      <w:r w:rsidR="00E01470">
        <w:rPr>
          <w:sz w:val="28"/>
          <w:szCs w:val="28"/>
        </w:rPr>
        <w:tab/>
      </w:r>
      <w:r w:rsidRPr="00EF5D9D">
        <w:rPr>
          <w:i/>
          <w:sz w:val="28"/>
          <w:szCs w:val="28"/>
        </w:rPr>
        <w:t>What are the real reasons for replacing the “old” mature theory with the “new”?</w:t>
      </w:r>
      <w:r w:rsidR="00EF5D9D">
        <w:rPr>
          <w:i/>
          <w:sz w:val="28"/>
          <w:szCs w:val="28"/>
        </w:rPr>
        <w:t xml:space="preserve"> </w:t>
      </w:r>
      <w:r w:rsidRPr="00EF5D9D">
        <w:rPr>
          <w:i/>
          <w:sz w:val="28"/>
          <w:szCs w:val="28"/>
        </w:rPr>
        <w:t>What are the routs and the mechanisms of the theory-change process?</w:t>
      </w:r>
      <w:r w:rsidR="00EF5D9D">
        <w:rPr>
          <w:i/>
          <w:sz w:val="28"/>
          <w:szCs w:val="28"/>
        </w:rPr>
        <w:t xml:space="preserve"> </w:t>
      </w:r>
      <w:r w:rsidRPr="00EF5D9D">
        <w:rPr>
          <w:i/>
          <w:sz w:val="28"/>
          <w:szCs w:val="28"/>
        </w:rPr>
        <w:t>When must the old mature theory give way to the new one? How did mature theory change actually take place in history of science?</w:t>
      </w:r>
      <w:r w:rsidR="00EF5D9D">
        <w:rPr>
          <w:i/>
          <w:sz w:val="28"/>
          <w:szCs w:val="28"/>
        </w:rPr>
        <w:t xml:space="preserve"> </w:t>
      </w:r>
      <w:r w:rsidRPr="00EF5D9D">
        <w:rPr>
          <w:i/>
          <w:sz w:val="28"/>
          <w:szCs w:val="28"/>
        </w:rPr>
        <w:t xml:space="preserve">How </w:t>
      </w:r>
      <w:r w:rsidRPr="00EF5D9D">
        <w:rPr>
          <w:i/>
          <w:sz w:val="28"/>
          <w:szCs w:val="28"/>
          <w:u w:val="single"/>
        </w:rPr>
        <w:t>should</w:t>
      </w:r>
      <w:r w:rsidRPr="00EF5D9D">
        <w:rPr>
          <w:i/>
          <w:sz w:val="28"/>
          <w:szCs w:val="28"/>
        </w:rPr>
        <w:t xml:space="preserve"> it take place?</w:t>
      </w:r>
      <w:r w:rsidRPr="00EF5D9D">
        <w:rPr>
          <w:i/>
          <w:sz w:val="28"/>
          <w:szCs w:val="28"/>
        </w:rPr>
        <w:tab/>
      </w:r>
      <w:r w:rsidRPr="00EF5D9D">
        <w:rPr>
          <w:i/>
          <w:sz w:val="28"/>
          <w:szCs w:val="28"/>
        </w:rPr>
        <w:tab/>
      </w:r>
      <w:r w:rsidRPr="00EF5D9D">
        <w:rPr>
          <w:i/>
          <w:sz w:val="28"/>
          <w:szCs w:val="28"/>
        </w:rPr>
        <w:tab/>
      </w:r>
      <w:r w:rsidRPr="00EF5D9D">
        <w:rPr>
          <w:sz w:val="28"/>
          <w:szCs w:val="28"/>
        </w:rPr>
        <w:t>It may seem that some concepts of scientific revolution have already dealt with at least some of these problems, and that, consequently, there is no real need to consider them separately.</w:t>
      </w:r>
      <w:r w:rsidR="00EF5D9D">
        <w:rPr>
          <w:sz w:val="28"/>
          <w:szCs w:val="28"/>
        </w:rPr>
        <w:t xml:space="preserve"> </w:t>
      </w:r>
      <w:r w:rsidRPr="00EF5D9D">
        <w:rPr>
          <w:sz w:val="28"/>
          <w:szCs w:val="28"/>
        </w:rPr>
        <w:t>However, this is not the case.</w:t>
      </w:r>
      <w:r w:rsidRPr="00EF5D9D">
        <w:rPr>
          <w:sz w:val="28"/>
          <w:szCs w:val="28"/>
        </w:rPr>
        <w:tab/>
      </w:r>
      <w:r w:rsidRPr="00EF5D9D">
        <w:rPr>
          <w:sz w:val="28"/>
          <w:szCs w:val="28"/>
        </w:rPr>
        <w:tab/>
      </w:r>
      <w:r w:rsidRPr="00EF5D9D">
        <w:rPr>
          <w:sz w:val="28"/>
          <w:szCs w:val="28"/>
        </w:rPr>
        <w:tab/>
      </w:r>
      <w:r w:rsidRPr="00EF5D9D">
        <w:rPr>
          <w:sz w:val="28"/>
          <w:szCs w:val="28"/>
        </w:rPr>
        <w:tab/>
      </w:r>
      <w:r w:rsidRPr="00EF5D9D">
        <w:rPr>
          <w:sz w:val="28"/>
          <w:szCs w:val="28"/>
        </w:rPr>
        <w:tab/>
        <w:t>In the first place, the very notion of scientific revolution is so vague, that it is given many different and even most contradictory meanings throughout scientific philosophy.</w:t>
      </w:r>
      <w:r w:rsidR="00EF5D9D">
        <w:rPr>
          <w:sz w:val="28"/>
          <w:szCs w:val="28"/>
        </w:rPr>
        <w:t xml:space="preserve"> </w:t>
      </w:r>
      <w:r w:rsidRPr="00EF5D9D">
        <w:rPr>
          <w:sz w:val="28"/>
          <w:szCs w:val="28"/>
        </w:rPr>
        <w:t xml:space="preserve">Scientific revolution </w:t>
      </w:r>
      <w:r w:rsidR="00E01470">
        <w:rPr>
          <w:sz w:val="28"/>
          <w:szCs w:val="28"/>
        </w:rPr>
        <w:t xml:space="preserve">is the change of </w:t>
      </w:r>
      <w:proofErr w:type="spellStart"/>
      <w:r w:rsidR="00E01470">
        <w:rPr>
          <w:sz w:val="28"/>
          <w:szCs w:val="28"/>
        </w:rPr>
        <w:t>Weltanschauungen</w:t>
      </w:r>
      <w:proofErr w:type="spellEnd"/>
      <w:r w:rsidRPr="00EF5D9D">
        <w:rPr>
          <w:sz w:val="28"/>
          <w:szCs w:val="28"/>
        </w:rPr>
        <w:t xml:space="preserve">, of Scientific Research Programmes, </w:t>
      </w:r>
      <w:r w:rsidR="00E01470">
        <w:rPr>
          <w:sz w:val="28"/>
          <w:szCs w:val="28"/>
        </w:rPr>
        <w:t xml:space="preserve">of scientific traditions, </w:t>
      </w:r>
      <w:r w:rsidRPr="00EF5D9D">
        <w:rPr>
          <w:sz w:val="28"/>
          <w:szCs w:val="28"/>
        </w:rPr>
        <w:t>of simple theories, of instruments of knowledge (telescopes, computing devices, and even of quills and fountain pens),</w:t>
      </w:r>
      <w:r w:rsidR="00E01470">
        <w:rPr>
          <w:sz w:val="28"/>
          <w:szCs w:val="28"/>
        </w:rPr>
        <w:t xml:space="preserve"> </w:t>
      </w:r>
      <w:r w:rsidR="00EF5D9D">
        <w:rPr>
          <w:sz w:val="28"/>
          <w:szCs w:val="28"/>
        </w:rPr>
        <w:t>of scientific practices and finally of famous ‘p</w:t>
      </w:r>
      <w:r w:rsidRPr="00EF5D9D">
        <w:rPr>
          <w:sz w:val="28"/>
          <w:szCs w:val="28"/>
        </w:rPr>
        <w:t>aradigms</w:t>
      </w:r>
      <w:r w:rsidR="00E01470">
        <w:rPr>
          <w:sz w:val="28"/>
          <w:szCs w:val="28"/>
        </w:rPr>
        <w:t>’.</w:t>
      </w:r>
      <w:r w:rsidR="00E01470">
        <w:rPr>
          <w:sz w:val="28"/>
          <w:szCs w:val="28"/>
        </w:rPr>
        <w:tab/>
      </w:r>
      <w:r w:rsidR="00E01470">
        <w:rPr>
          <w:sz w:val="28"/>
          <w:szCs w:val="28"/>
        </w:rPr>
        <w:tab/>
      </w:r>
      <w:r w:rsidR="00E01470">
        <w:rPr>
          <w:sz w:val="28"/>
          <w:szCs w:val="28"/>
        </w:rPr>
        <w:tab/>
      </w:r>
      <w:r w:rsidR="00E01470">
        <w:rPr>
          <w:sz w:val="28"/>
          <w:szCs w:val="28"/>
        </w:rPr>
        <w:tab/>
      </w:r>
      <w:r w:rsidR="00E01470">
        <w:rPr>
          <w:sz w:val="28"/>
          <w:szCs w:val="28"/>
        </w:rPr>
        <w:tab/>
      </w:r>
      <w:r w:rsidRPr="00EF5D9D">
        <w:rPr>
          <w:sz w:val="28"/>
          <w:szCs w:val="28"/>
        </w:rPr>
        <w:t>Secondly, the notions of global scientific o</w:t>
      </w:r>
      <w:r w:rsidR="00EF5D9D">
        <w:rPr>
          <w:sz w:val="28"/>
          <w:szCs w:val="28"/>
        </w:rPr>
        <w:t>utlooks, research programmes,</w:t>
      </w:r>
      <w:r w:rsidRPr="00EF5D9D">
        <w:rPr>
          <w:sz w:val="28"/>
          <w:szCs w:val="28"/>
        </w:rPr>
        <w:t xml:space="preserve"> paradigms</w:t>
      </w:r>
      <w:r w:rsidR="00EF5D9D">
        <w:rPr>
          <w:sz w:val="28"/>
          <w:szCs w:val="28"/>
        </w:rPr>
        <w:t xml:space="preserve">, scientific traditions and scientific </w:t>
      </w:r>
      <w:proofErr w:type="gramStart"/>
      <w:r w:rsidR="00EF5D9D">
        <w:rPr>
          <w:sz w:val="28"/>
          <w:szCs w:val="28"/>
        </w:rPr>
        <w:t xml:space="preserve">practices </w:t>
      </w:r>
      <w:r w:rsidRPr="00EF5D9D">
        <w:rPr>
          <w:sz w:val="28"/>
          <w:szCs w:val="28"/>
        </w:rPr>
        <w:t xml:space="preserve"> are</w:t>
      </w:r>
      <w:proofErr w:type="gramEnd"/>
      <w:r w:rsidRPr="00EF5D9D">
        <w:rPr>
          <w:sz w:val="28"/>
          <w:szCs w:val="28"/>
        </w:rPr>
        <w:t xml:space="preserve"> themselves no less vague, than the notion of Scientific Revolution.</w:t>
      </w:r>
      <w:r w:rsidR="00EF5D9D">
        <w:rPr>
          <w:sz w:val="28"/>
          <w:szCs w:val="28"/>
        </w:rPr>
        <w:t xml:space="preserve"> </w:t>
      </w:r>
      <w:r w:rsidRPr="00EF5D9D">
        <w:rPr>
          <w:sz w:val="28"/>
          <w:szCs w:val="28"/>
        </w:rPr>
        <w:t>For instance, even the term “paradigm” has been used by one philosopher of science - Thomas Kuhn - in more than 20 different ways</w:t>
      </w:r>
      <w:r w:rsidR="00EF5D9D">
        <w:rPr>
          <w:sz w:val="28"/>
          <w:szCs w:val="28"/>
        </w:rPr>
        <w:t xml:space="preserve"> </w:t>
      </w:r>
      <w:r w:rsidR="00207453">
        <w:rPr>
          <w:sz w:val="28"/>
          <w:szCs w:val="28"/>
        </w:rPr>
        <w:t>(</w:t>
      </w:r>
      <w:proofErr w:type="spellStart"/>
      <w:proofErr w:type="gramStart"/>
      <w:r w:rsidR="00207453">
        <w:rPr>
          <w:sz w:val="28"/>
          <w:szCs w:val="28"/>
        </w:rPr>
        <w:t>Masterman</w:t>
      </w:r>
      <w:proofErr w:type="spellEnd"/>
      <w:r w:rsidR="00207453">
        <w:rPr>
          <w:sz w:val="28"/>
          <w:szCs w:val="28"/>
        </w:rPr>
        <w:t xml:space="preserve"> </w:t>
      </w:r>
      <w:r w:rsidR="006E7052">
        <w:rPr>
          <w:sz w:val="28"/>
          <w:szCs w:val="28"/>
        </w:rPr>
        <w:t xml:space="preserve"> </w:t>
      </w:r>
      <w:r w:rsidRPr="00EF5D9D">
        <w:rPr>
          <w:sz w:val="28"/>
          <w:szCs w:val="28"/>
        </w:rPr>
        <w:t>1970</w:t>
      </w:r>
      <w:proofErr w:type="gramEnd"/>
      <w:r w:rsidRPr="00EF5D9D">
        <w:rPr>
          <w:sz w:val="28"/>
          <w:szCs w:val="28"/>
        </w:rPr>
        <w:t>).</w:t>
      </w:r>
      <w:r w:rsidRPr="00EF5D9D">
        <w:rPr>
          <w:sz w:val="28"/>
          <w:szCs w:val="28"/>
        </w:rPr>
        <w:tab/>
      </w:r>
      <w:r>
        <w:rPr>
          <w:sz w:val="24"/>
        </w:rPr>
        <w:tab/>
      </w:r>
      <w:r>
        <w:rPr>
          <w:sz w:val="24"/>
        </w:rPr>
        <w:tab/>
      </w:r>
      <w:r>
        <w:rPr>
          <w:sz w:val="24"/>
        </w:rPr>
        <w:tab/>
      </w:r>
      <w:r w:rsidR="00EF5D9D">
        <w:rPr>
          <w:sz w:val="24"/>
        </w:rPr>
        <w:tab/>
      </w:r>
      <w:r w:rsidR="00EF5D9D">
        <w:rPr>
          <w:sz w:val="24"/>
        </w:rPr>
        <w:tab/>
      </w:r>
      <w:r w:rsidR="00EF5D9D">
        <w:rPr>
          <w:sz w:val="24"/>
        </w:rPr>
        <w:tab/>
      </w:r>
      <w:r w:rsidR="00EF5D9D">
        <w:rPr>
          <w:sz w:val="28"/>
          <w:szCs w:val="28"/>
        </w:rPr>
        <w:t>Thirdly, the real ,</w:t>
      </w:r>
      <w:r w:rsidR="006E7052">
        <w:rPr>
          <w:sz w:val="28"/>
          <w:szCs w:val="28"/>
        </w:rPr>
        <w:t xml:space="preserve"> </w:t>
      </w:r>
      <w:r w:rsidR="00EF5D9D">
        <w:rPr>
          <w:sz w:val="28"/>
          <w:szCs w:val="28"/>
        </w:rPr>
        <w:t xml:space="preserve">’genuine’ </w:t>
      </w:r>
      <w:r w:rsidRPr="00EF5D9D">
        <w:rPr>
          <w:sz w:val="28"/>
          <w:szCs w:val="28"/>
        </w:rPr>
        <w:t xml:space="preserve"> scientific revolution (in any sense of the term) is a very c</w:t>
      </w:r>
      <w:r w:rsidR="007273B4">
        <w:rPr>
          <w:sz w:val="28"/>
          <w:szCs w:val="28"/>
        </w:rPr>
        <w:t xml:space="preserve">omplicated and intricate blend </w:t>
      </w:r>
      <w:r w:rsidRPr="00EF5D9D">
        <w:rPr>
          <w:sz w:val="28"/>
          <w:szCs w:val="28"/>
        </w:rPr>
        <w:t xml:space="preserve"> of the most varied (and often rather unexpected) factors, ranging from the socio-psychological features of scientific communities to the socio-cultural “atmosphere” in which the members</w:t>
      </w:r>
      <w:r w:rsidR="00EF5D9D">
        <w:rPr>
          <w:sz w:val="28"/>
          <w:szCs w:val="28"/>
        </w:rPr>
        <w:t xml:space="preserve"> of the communities are plunged</w:t>
      </w:r>
      <w:r w:rsidRPr="00EF5D9D">
        <w:rPr>
          <w:sz w:val="28"/>
          <w:szCs w:val="28"/>
        </w:rPr>
        <w:t>.</w:t>
      </w:r>
      <w:r w:rsidR="00EF5D9D">
        <w:rPr>
          <w:sz w:val="28"/>
          <w:szCs w:val="28"/>
        </w:rPr>
        <w:t xml:space="preserve"> </w:t>
      </w:r>
      <w:r w:rsidRPr="00EF5D9D">
        <w:rPr>
          <w:sz w:val="28"/>
          <w:szCs w:val="28"/>
        </w:rPr>
        <w:t xml:space="preserve">It will take generations of philosophers, sociologists and historians of science to unravel this problem; on my part I shall attempt merely to deal with the </w:t>
      </w:r>
      <w:r w:rsidR="00F33D1B">
        <w:rPr>
          <w:b/>
          <w:sz w:val="28"/>
          <w:szCs w:val="28"/>
        </w:rPr>
        <w:t>logical</w:t>
      </w:r>
      <w:r w:rsidR="00EF5D9D">
        <w:rPr>
          <w:b/>
          <w:sz w:val="28"/>
          <w:szCs w:val="28"/>
        </w:rPr>
        <w:t xml:space="preserve"> </w:t>
      </w:r>
      <w:r w:rsidRPr="00EF5D9D">
        <w:rPr>
          <w:b/>
          <w:sz w:val="28"/>
          <w:szCs w:val="28"/>
        </w:rPr>
        <w:t>-methodological</w:t>
      </w:r>
      <w:r w:rsidR="00EF5D9D">
        <w:rPr>
          <w:b/>
          <w:sz w:val="28"/>
          <w:szCs w:val="28"/>
        </w:rPr>
        <w:t xml:space="preserve">, ‘internal’ </w:t>
      </w:r>
      <w:r w:rsidRPr="00EF5D9D">
        <w:rPr>
          <w:sz w:val="28"/>
          <w:szCs w:val="28"/>
        </w:rPr>
        <w:t xml:space="preserve"> </w:t>
      </w:r>
      <w:r w:rsidR="00E01470">
        <w:rPr>
          <w:b/>
          <w:sz w:val="28"/>
          <w:szCs w:val="28"/>
        </w:rPr>
        <w:t>facet</w:t>
      </w:r>
      <w:r w:rsidRPr="00EF5D9D">
        <w:rPr>
          <w:b/>
          <w:sz w:val="28"/>
          <w:szCs w:val="28"/>
        </w:rPr>
        <w:t>.</w:t>
      </w:r>
      <w:r w:rsidRPr="00EF5D9D">
        <w:rPr>
          <w:sz w:val="28"/>
          <w:szCs w:val="28"/>
        </w:rPr>
        <w:tab/>
      </w:r>
      <w:r w:rsidR="00EF5D9D">
        <w:rPr>
          <w:sz w:val="28"/>
          <w:szCs w:val="28"/>
          <w:lang w:val="en-US"/>
        </w:rPr>
        <w:tab/>
      </w:r>
      <w:r w:rsidR="00EF5D9D">
        <w:rPr>
          <w:sz w:val="28"/>
          <w:szCs w:val="28"/>
          <w:lang w:val="en-US"/>
        </w:rPr>
        <w:tab/>
      </w:r>
      <w:r w:rsidR="00EF5D9D">
        <w:rPr>
          <w:sz w:val="28"/>
          <w:szCs w:val="28"/>
          <w:lang w:val="en-US"/>
        </w:rPr>
        <w:tab/>
      </w:r>
      <w:r w:rsidR="00EF5D9D">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tab/>
      </w:r>
      <w:r w:rsidR="007273B4">
        <w:rPr>
          <w:sz w:val="28"/>
          <w:szCs w:val="28"/>
          <w:lang w:val="en-US"/>
        </w:rPr>
        <w:lastRenderedPageBreak/>
        <w:tab/>
      </w:r>
      <w:r w:rsidRPr="00EF5D9D">
        <w:rPr>
          <w:sz w:val="28"/>
          <w:szCs w:val="28"/>
        </w:rPr>
        <w:t>Hence the notion of “sci</w:t>
      </w:r>
      <w:r w:rsidR="00EF5D9D">
        <w:rPr>
          <w:sz w:val="28"/>
          <w:szCs w:val="28"/>
        </w:rPr>
        <w:t xml:space="preserve">entific theory change” </w:t>
      </w:r>
      <w:proofErr w:type="gramStart"/>
      <w:r w:rsidR="00EF5D9D">
        <w:rPr>
          <w:sz w:val="28"/>
          <w:szCs w:val="28"/>
        </w:rPr>
        <w:t xml:space="preserve">used </w:t>
      </w:r>
      <w:r w:rsidRPr="00EF5D9D">
        <w:rPr>
          <w:sz w:val="28"/>
          <w:szCs w:val="28"/>
        </w:rPr>
        <w:t xml:space="preserve"> in</w:t>
      </w:r>
      <w:proofErr w:type="gramEnd"/>
      <w:r w:rsidRPr="00EF5D9D">
        <w:rPr>
          <w:sz w:val="28"/>
          <w:szCs w:val="28"/>
        </w:rPr>
        <w:t xml:space="preserve"> the tit</w:t>
      </w:r>
      <w:r w:rsidR="007273B4">
        <w:rPr>
          <w:sz w:val="28"/>
          <w:szCs w:val="28"/>
        </w:rPr>
        <w:t xml:space="preserve">le of my work is rather peculiar </w:t>
      </w:r>
      <w:r w:rsidRPr="00EF5D9D">
        <w:rPr>
          <w:sz w:val="28"/>
          <w:szCs w:val="28"/>
        </w:rPr>
        <w:t xml:space="preserve"> and </w:t>
      </w:r>
      <w:r w:rsidR="00EF5D9D">
        <w:rPr>
          <w:sz w:val="28"/>
          <w:szCs w:val="28"/>
        </w:rPr>
        <w:t>is applied</w:t>
      </w:r>
      <w:r w:rsidRPr="00EF5D9D">
        <w:rPr>
          <w:sz w:val="28"/>
          <w:szCs w:val="28"/>
        </w:rPr>
        <w:t xml:space="preserve"> for the fo</w:t>
      </w:r>
      <w:r w:rsidR="006E7052">
        <w:rPr>
          <w:sz w:val="28"/>
          <w:szCs w:val="28"/>
        </w:rPr>
        <w:t>llowing reason: it is the logical</w:t>
      </w:r>
      <w:r w:rsidR="007273B4">
        <w:rPr>
          <w:sz w:val="28"/>
          <w:szCs w:val="28"/>
        </w:rPr>
        <w:t xml:space="preserve">-methodological facet </w:t>
      </w:r>
      <w:r w:rsidRPr="00EF5D9D">
        <w:rPr>
          <w:sz w:val="28"/>
          <w:szCs w:val="28"/>
        </w:rPr>
        <w:t xml:space="preserve"> which, relatively independently of all others, lends itself to investigation.</w:t>
      </w:r>
      <w:r w:rsidR="00EA6EF3">
        <w:rPr>
          <w:sz w:val="28"/>
          <w:szCs w:val="28"/>
        </w:rPr>
        <w:t xml:space="preserve"> </w:t>
      </w:r>
      <w:r w:rsidRPr="00EF5D9D">
        <w:rPr>
          <w:sz w:val="28"/>
          <w:szCs w:val="28"/>
        </w:rPr>
        <w:t xml:space="preserve">I believe it should be philosophy of science which sets the trend of scientific development </w:t>
      </w:r>
      <w:r w:rsidR="007273B4">
        <w:rPr>
          <w:sz w:val="28"/>
          <w:szCs w:val="28"/>
        </w:rPr>
        <w:t xml:space="preserve">studies </w:t>
      </w:r>
      <w:r w:rsidRPr="00EF5D9D">
        <w:rPr>
          <w:sz w:val="28"/>
          <w:szCs w:val="28"/>
        </w:rPr>
        <w:t>in the “first approximation”, followed by the “second ap</w:t>
      </w:r>
      <w:r w:rsidR="00EA6EF3">
        <w:rPr>
          <w:sz w:val="28"/>
          <w:szCs w:val="28"/>
        </w:rPr>
        <w:t>proximation”, then the third and</w:t>
      </w:r>
      <w:r w:rsidRPr="00EF5D9D">
        <w:rPr>
          <w:sz w:val="28"/>
          <w:szCs w:val="28"/>
        </w:rPr>
        <w:t xml:space="preserve"> so on as established with the assistance of other specialists.</w:t>
      </w:r>
      <w:r w:rsidR="00EA6EF3">
        <w:rPr>
          <w:sz w:val="28"/>
          <w:szCs w:val="28"/>
        </w:rPr>
        <w:t xml:space="preserve"> </w:t>
      </w:r>
      <w:r w:rsidRPr="00EF5D9D">
        <w:rPr>
          <w:sz w:val="28"/>
          <w:szCs w:val="28"/>
        </w:rPr>
        <w:t>(See,</w:t>
      </w:r>
      <w:r w:rsidR="00EA6EF3">
        <w:rPr>
          <w:sz w:val="28"/>
          <w:szCs w:val="28"/>
        </w:rPr>
        <w:t xml:space="preserve"> </w:t>
      </w:r>
      <w:r w:rsidRPr="00EF5D9D">
        <w:rPr>
          <w:sz w:val="28"/>
          <w:szCs w:val="28"/>
        </w:rPr>
        <w:t>for instance,</w:t>
      </w:r>
      <w:r w:rsidR="00EA6EF3">
        <w:rPr>
          <w:sz w:val="28"/>
          <w:szCs w:val="28"/>
        </w:rPr>
        <w:t xml:space="preserve"> </w:t>
      </w:r>
      <w:proofErr w:type="gramStart"/>
      <w:r w:rsidRPr="00EF5D9D">
        <w:rPr>
          <w:sz w:val="28"/>
          <w:szCs w:val="28"/>
        </w:rPr>
        <w:t>David</w:t>
      </w:r>
      <w:r w:rsidR="00E01470">
        <w:rPr>
          <w:sz w:val="28"/>
          <w:szCs w:val="28"/>
        </w:rPr>
        <w:t xml:space="preserve"> </w:t>
      </w:r>
      <w:r w:rsidRPr="00EF5D9D">
        <w:rPr>
          <w:sz w:val="28"/>
          <w:szCs w:val="28"/>
        </w:rPr>
        <w:t xml:space="preserve"> Bloor’s</w:t>
      </w:r>
      <w:proofErr w:type="gramEnd"/>
      <w:r w:rsidRPr="00EF5D9D">
        <w:rPr>
          <w:sz w:val="28"/>
          <w:szCs w:val="28"/>
        </w:rPr>
        <w:t xml:space="preserve"> analysis of the negotiation of</w:t>
      </w:r>
      <w:r w:rsidR="00207453">
        <w:rPr>
          <w:sz w:val="28"/>
          <w:szCs w:val="28"/>
        </w:rPr>
        <w:t xml:space="preserve"> a proof in mathematics – Bloor </w:t>
      </w:r>
      <w:r w:rsidR="00EA6EF3">
        <w:rPr>
          <w:sz w:val="28"/>
          <w:szCs w:val="28"/>
        </w:rPr>
        <w:t xml:space="preserve"> </w:t>
      </w:r>
      <w:r w:rsidRPr="00EF5D9D">
        <w:rPr>
          <w:sz w:val="28"/>
          <w:szCs w:val="28"/>
        </w:rPr>
        <w:t>1991,</w:t>
      </w:r>
      <w:r w:rsidR="00EA6EF3">
        <w:rPr>
          <w:sz w:val="28"/>
          <w:szCs w:val="28"/>
        </w:rPr>
        <w:t xml:space="preserve"> </w:t>
      </w:r>
      <w:r w:rsidRPr="00EF5D9D">
        <w:rPr>
          <w:sz w:val="28"/>
          <w:szCs w:val="28"/>
        </w:rPr>
        <w:t>pp.146-56).</w:t>
      </w:r>
      <w:r w:rsidRPr="00EF5D9D">
        <w:rPr>
          <w:sz w:val="28"/>
          <w:szCs w:val="28"/>
        </w:rPr>
        <w:tab/>
      </w:r>
      <w:r w:rsidRPr="00EF5D9D">
        <w:rPr>
          <w:sz w:val="28"/>
          <w:szCs w:val="28"/>
        </w:rPr>
        <w:tab/>
      </w:r>
      <w:r w:rsidRPr="00EF5D9D">
        <w:rPr>
          <w:sz w:val="28"/>
          <w:szCs w:val="28"/>
          <w:lang w:val="en-US"/>
        </w:rPr>
        <w:tab/>
      </w:r>
      <w:r>
        <w:rPr>
          <w:sz w:val="24"/>
          <w:lang w:val="en-US"/>
        </w:rPr>
        <w:tab/>
      </w:r>
      <w:r>
        <w:rPr>
          <w:sz w:val="24"/>
          <w:lang w:val="en-US"/>
        </w:rPr>
        <w:tab/>
      </w:r>
      <w:r>
        <w:rPr>
          <w:sz w:val="24"/>
          <w:lang w:val="en-US"/>
        </w:rPr>
        <w:tab/>
      </w:r>
      <w:r w:rsidR="00EA6EF3">
        <w:rPr>
          <w:sz w:val="24"/>
          <w:lang w:val="en-US"/>
        </w:rPr>
        <w:tab/>
      </w:r>
      <w:r w:rsidRPr="00EA6EF3">
        <w:rPr>
          <w:sz w:val="28"/>
          <w:szCs w:val="28"/>
        </w:rPr>
        <w:t>What</w:t>
      </w:r>
      <w:r w:rsidR="006E7052">
        <w:rPr>
          <w:sz w:val="28"/>
          <w:szCs w:val="28"/>
        </w:rPr>
        <w:t xml:space="preserve"> makes the problem of the logical</w:t>
      </w:r>
      <w:r w:rsidRPr="00EA6EF3">
        <w:rPr>
          <w:sz w:val="28"/>
          <w:szCs w:val="28"/>
        </w:rPr>
        <w:t>-methodological model of mature theory change construction particularly important now?</w:t>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t xml:space="preserve">In actual fact the widely accepted “old” model or concept is </w:t>
      </w:r>
      <w:r w:rsidR="00E01470">
        <w:rPr>
          <w:sz w:val="28"/>
          <w:szCs w:val="28"/>
        </w:rPr>
        <w:t>based on the so-called ‘Received V</w:t>
      </w:r>
      <w:r w:rsidR="00EA6EF3">
        <w:rPr>
          <w:sz w:val="28"/>
          <w:szCs w:val="28"/>
        </w:rPr>
        <w:t xml:space="preserve">iew’, </w:t>
      </w:r>
      <w:proofErr w:type="gramStart"/>
      <w:r w:rsidR="00EA6EF3">
        <w:rPr>
          <w:sz w:val="28"/>
          <w:szCs w:val="28"/>
        </w:rPr>
        <w:t>‘ hypothetical</w:t>
      </w:r>
      <w:proofErr w:type="gramEnd"/>
      <w:r w:rsidR="00EA6EF3">
        <w:rPr>
          <w:sz w:val="28"/>
          <w:szCs w:val="28"/>
        </w:rPr>
        <w:t xml:space="preserve"> </w:t>
      </w:r>
      <w:r w:rsidRPr="00EA6EF3">
        <w:rPr>
          <w:sz w:val="28"/>
          <w:szCs w:val="28"/>
        </w:rPr>
        <w:t>-</w:t>
      </w:r>
      <w:r w:rsidR="00EA6EF3">
        <w:rPr>
          <w:sz w:val="28"/>
          <w:szCs w:val="28"/>
        </w:rPr>
        <w:t xml:space="preserve"> </w:t>
      </w:r>
      <w:r w:rsidRPr="00EA6EF3">
        <w:rPr>
          <w:sz w:val="28"/>
          <w:szCs w:val="28"/>
        </w:rPr>
        <w:t>deductive</w:t>
      </w:r>
      <w:r w:rsidR="00EA6EF3">
        <w:rPr>
          <w:sz w:val="28"/>
          <w:szCs w:val="28"/>
        </w:rPr>
        <w:t>’</w:t>
      </w:r>
      <w:r w:rsidRPr="00EA6EF3">
        <w:rPr>
          <w:sz w:val="28"/>
          <w:szCs w:val="28"/>
        </w:rPr>
        <w:t xml:space="preserve"> interpretation of the scientific theory.</w:t>
      </w:r>
      <w:r w:rsidR="00EA6EF3">
        <w:rPr>
          <w:sz w:val="28"/>
          <w:szCs w:val="28"/>
        </w:rPr>
        <w:t xml:space="preserve"> </w:t>
      </w:r>
      <w:r w:rsidRPr="00EA6EF3">
        <w:rPr>
          <w:sz w:val="28"/>
          <w:szCs w:val="28"/>
        </w:rPr>
        <w:t>Those who uphold this interpretation maintain that all the scientific theories are structurally very similar to the interpreted calculi of axiomatic theories of mathematics.</w:t>
      </w:r>
      <w:r w:rsidR="00EA6EF3">
        <w:rPr>
          <w:sz w:val="28"/>
          <w:szCs w:val="28"/>
        </w:rPr>
        <w:t xml:space="preserve"> </w:t>
      </w:r>
      <w:r w:rsidRPr="00EA6EF3">
        <w:rPr>
          <w:sz w:val="28"/>
          <w:szCs w:val="28"/>
        </w:rPr>
        <w:t>This means that any scientific theory can be reconstructed so that its content may be logically deduced from a certain number of initial hypotheses.</w:t>
      </w:r>
      <w:r w:rsidR="00EA6EF3">
        <w:rPr>
          <w:sz w:val="28"/>
          <w:szCs w:val="28"/>
        </w:rPr>
        <w:t xml:space="preserve"> </w:t>
      </w:r>
      <w:r w:rsidRPr="00EA6EF3">
        <w:rPr>
          <w:sz w:val="28"/>
          <w:szCs w:val="28"/>
        </w:rPr>
        <w:t xml:space="preserve">In this case the refutation </w:t>
      </w:r>
      <w:r w:rsidR="007273B4">
        <w:rPr>
          <w:sz w:val="28"/>
          <w:szCs w:val="28"/>
        </w:rPr>
        <w:t>of a</w:t>
      </w:r>
      <w:r w:rsidR="00EA6EF3">
        <w:rPr>
          <w:sz w:val="28"/>
          <w:szCs w:val="28"/>
        </w:rPr>
        <w:t xml:space="preserve"> single result </w:t>
      </w:r>
      <w:proofErr w:type="gramStart"/>
      <w:r w:rsidR="00EA6EF3">
        <w:rPr>
          <w:sz w:val="28"/>
          <w:szCs w:val="28"/>
        </w:rPr>
        <w:t>inevitab</w:t>
      </w:r>
      <w:r w:rsidRPr="00EA6EF3">
        <w:rPr>
          <w:sz w:val="28"/>
          <w:szCs w:val="28"/>
        </w:rPr>
        <w:t xml:space="preserve">ly </w:t>
      </w:r>
      <w:r w:rsidR="00EA6EF3">
        <w:rPr>
          <w:sz w:val="28"/>
          <w:szCs w:val="28"/>
        </w:rPr>
        <w:t xml:space="preserve"> becomes</w:t>
      </w:r>
      <w:proofErr w:type="gramEnd"/>
      <w:r w:rsidR="00EA6EF3">
        <w:rPr>
          <w:sz w:val="28"/>
          <w:szCs w:val="28"/>
        </w:rPr>
        <w:t xml:space="preserve"> </w:t>
      </w:r>
      <w:r w:rsidRPr="00EA6EF3">
        <w:rPr>
          <w:sz w:val="28"/>
          <w:szCs w:val="28"/>
        </w:rPr>
        <w:t>the refutation of the initial hypotheses and, consequently, of the whole theory.</w:t>
      </w:r>
      <w:r w:rsidR="00EA6EF3">
        <w:rPr>
          <w:sz w:val="28"/>
          <w:szCs w:val="28"/>
        </w:rPr>
        <w:t xml:space="preserve"> </w:t>
      </w:r>
      <w:r w:rsidRPr="00EA6EF3">
        <w:rPr>
          <w:sz w:val="28"/>
          <w:szCs w:val="28"/>
        </w:rPr>
        <w:t xml:space="preserve">One single critical experiment is sufficient to </w:t>
      </w:r>
      <w:r w:rsidR="00EA6EF3">
        <w:rPr>
          <w:sz w:val="28"/>
          <w:szCs w:val="28"/>
        </w:rPr>
        <w:t>refute the whole theory.</w:t>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t>Nowadays</w:t>
      </w:r>
      <w:r w:rsidRPr="00EA6EF3">
        <w:rPr>
          <w:sz w:val="28"/>
          <w:szCs w:val="28"/>
        </w:rPr>
        <w:t>, however, the majority of philosophers of science</w:t>
      </w:r>
      <w:r w:rsidR="00EA6EF3">
        <w:rPr>
          <w:sz w:val="28"/>
          <w:szCs w:val="28"/>
        </w:rPr>
        <w:t xml:space="preserve"> argue that standard hypothetical</w:t>
      </w:r>
      <w:r w:rsidRPr="00EA6EF3">
        <w:rPr>
          <w:sz w:val="28"/>
          <w:szCs w:val="28"/>
        </w:rPr>
        <w:t>-deductive interpretation of scientific theory is insufficient.</w:t>
      </w:r>
      <w:r w:rsidR="00EA6EF3">
        <w:rPr>
          <w:sz w:val="28"/>
          <w:szCs w:val="28"/>
        </w:rPr>
        <w:t xml:space="preserve"> </w:t>
      </w:r>
      <w:r w:rsidRPr="00EA6EF3">
        <w:rPr>
          <w:sz w:val="28"/>
          <w:szCs w:val="28"/>
        </w:rPr>
        <w:t>This interpretation cannot adequately grasp the whole group of scientific theories, as these theories obviously contradict accepted standard interpretation of canonical axiomatic reconstruction.</w:t>
      </w:r>
      <w:r w:rsidRPr="00EA6EF3">
        <w:rPr>
          <w:sz w:val="28"/>
          <w:szCs w:val="28"/>
        </w:rPr>
        <w:tab/>
      </w:r>
      <w:r w:rsidRPr="00EA6EF3">
        <w:rPr>
          <w:sz w:val="28"/>
          <w:szCs w:val="28"/>
        </w:rPr>
        <w:tab/>
      </w:r>
      <w:r w:rsidRPr="00EA6EF3">
        <w:rPr>
          <w:sz w:val="28"/>
          <w:szCs w:val="28"/>
        </w:rPr>
        <w:tab/>
      </w:r>
      <w:r>
        <w:rPr>
          <w:sz w:val="24"/>
        </w:rPr>
        <w:tab/>
      </w:r>
      <w:r>
        <w:rPr>
          <w:sz w:val="24"/>
        </w:rPr>
        <w:tab/>
      </w:r>
      <w:r>
        <w:rPr>
          <w:sz w:val="24"/>
        </w:rPr>
        <w:tab/>
      </w:r>
      <w:r>
        <w:rPr>
          <w:sz w:val="24"/>
        </w:rPr>
        <w:tab/>
      </w:r>
      <w:r>
        <w:rPr>
          <w:sz w:val="24"/>
        </w:rPr>
        <w:tab/>
      </w:r>
      <w:r>
        <w:rPr>
          <w:sz w:val="24"/>
        </w:rPr>
        <w:tab/>
      </w:r>
      <w:r>
        <w:rPr>
          <w:sz w:val="24"/>
        </w:rPr>
        <w:tab/>
      </w:r>
      <w:r w:rsidR="007273B4">
        <w:rPr>
          <w:sz w:val="28"/>
          <w:szCs w:val="28"/>
        </w:rPr>
        <w:t>Furthermore</w:t>
      </w:r>
      <w:r w:rsidRPr="00EA6EF3">
        <w:rPr>
          <w:sz w:val="28"/>
          <w:szCs w:val="28"/>
        </w:rPr>
        <w:t>, Newtonian mechanics, for instance, can be represented by more than 10 systems of axioms.</w:t>
      </w:r>
      <w:r w:rsidR="00EA6EF3">
        <w:rPr>
          <w:sz w:val="28"/>
          <w:szCs w:val="28"/>
        </w:rPr>
        <w:t xml:space="preserve"> </w:t>
      </w:r>
      <w:r w:rsidRPr="00EA6EF3">
        <w:rPr>
          <w:sz w:val="28"/>
          <w:szCs w:val="28"/>
        </w:rPr>
        <w:t>Which system should be chosen?</w:t>
      </w:r>
      <w:r w:rsidRPr="00EA6EF3">
        <w:rPr>
          <w:sz w:val="28"/>
          <w:szCs w:val="28"/>
        </w:rPr>
        <w:tab/>
      </w:r>
      <w:r w:rsidRPr="00EA6EF3">
        <w:rPr>
          <w:sz w:val="28"/>
          <w:szCs w:val="28"/>
        </w:rPr>
        <w:tab/>
      </w:r>
      <w:r w:rsidRPr="00EA6EF3">
        <w:rPr>
          <w:sz w:val="28"/>
          <w:szCs w:val="28"/>
        </w:rPr>
        <w:tab/>
      </w:r>
      <w:r w:rsidRPr="00EA6EF3">
        <w:rPr>
          <w:sz w:val="28"/>
          <w:szCs w:val="28"/>
        </w:rPr>
        <w:tab/>
        <w:t>The Standard Interpretation has been replaced by a so-called “nonstandard” one.</w:t>
      </w:r>
      <w:r w:rsidR="00EA6EF3">
        <w:rPr>
          <w:sz w:val="28"/>
          <w:szCs w:val="28"/>
        </w:rPr>
        <w:t xml:space="preserve"> </w:t>
      </w:r>
      <w:r w:rsidRPr="00EA6EF3">
        <w:rPr>
          <w:sz w:val="28"/>
          <w:szCs w:val="28"/>
        </w:rPr>
        <w:t>The latter has yet to be fully defined, and its advocates differ significantly in their views.</w:t>
      </w:r>
      <w:r w:rsidR="00EA6EF3">
        <w:rPr>
          <w:sz w:val="28"/>
          <w:szCs w:val="28"/>
        </w:rPr>
        <w:t xml:space="preserve"> </w:t>
      </w:r>
      <w:r w:rsidRPr="00EA6EF3">
        <w:rPr>
          <w:sz w:val="28"/>
          <w:szCs w:val="28"/>
        </w:rPr>
        <w:t>But they share the following ideas.</w:t>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tab/>
      </w:r>
      <w:r w:rsidR="007273B4">
        <w:rPr>
          <w:sz w:val="28"/>
          <w:szCs w:val="28"/>
        </w:rPr>
        <w:lastRenderedPageBreak/>
        <w:tab/>
      </w:r>
      <w:proofErr w:type="gramStart"/>
      <w:r w:rsidR="007273B4">
        <w:rPr>
          <w:sz w:val="28"/>
          <w:szCs w:val="28"/>
        </w:rPr>
        <w:t xml:space="preserve">A </w:t>
      </w:r>
      <w:r w:rsidRPr="00EA6EF3">
        <w:rPr>
          <w:sz w:val="28"/>
          <w:szCs w:val="28"/>
        </w:rPr>
        <w:t xml:space="preserve"> scientific</w:t>
      </w:r>
      <w:proofErr w:type="gramEnd"/>
      <w:r w:rsidRPr="00EA6EF3">
        <w:rPr>
          <w:sz w:val="28"/>
          <w:szCs w:val="28"/>
        </w:rPr>
        <w:t xml:space="preserve"> theory contains at least </w:t>
      </w:r>
      <w:r w:rsidRPr="00EA6EF3">
        <w:rPr>
          <w:sz w:val="28"/>
          <w:szCs w:val="28"/>
          <w:u w:val="single"/>
        </w:rPr>
        <w:t>three</w:t>
      </w:r>
      <w:r w:rsidRPr="00EA6EF3">
        <w:rPr>
          <w:sz w:val="28"/>
          <w:szCs w:val="28"/>
        </w:rPr>
        <w:t xml:space="preserve"> groups of hypotheses that differ from each other in their functions:</w:t>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t>(1)   The</w:t>
      </w:r>
      <w:r w:rsidRPr="00EA6EF3">
        <w:rPr>
          <w:i/>
          <w:sz w:val="28"/>
          <w:szCs w:val="28"/>
        </w:rPr>
        <w:t xml:space="preserve"> mathematical</w:t>
      </w:r>
      <w:r w:rsidRPr="00EA6EF3">
        <w:rPr>
          <w:sz w:val="28"/>
          <w:szCs w:val="28"/>
        </w:rPr>
        <w:t xml:space="preserve"> hypotheses form the mathematical apparatus of the scientific theory.</w:t>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00EA6EF3">
        <w:rPr>
          <w:sz w:val="28"/>
          <w:szCs w:val="28"/>
        </w:rPr>
        <w:tab/>
      </w:r>
      <w:r w:rsidR="00F173C5">
        <w:rPr>
          <w:sz w:val="28"/>
          <w:szCs w:val="28"/>
        </w:rPr>
        <w:t xml:space="preserve">(2)  </w:t>
      </w:r>
      <w:r w:rsidRPr="00EA6EF3">
        <w:rPr>
          <w:sz w:val="28"/>
          <w:szCs w:val="28"/>
        </w:rPr>
        <w:t xml:space="preserve">The </w:t>
      </w:r>
      <w:proofErr w:type="gramStart"/>
      <w:r w:rsidRPr="00EA6EF3">
        <w:rPr>
          <w:i/>
          <w:sz w:val="28"/>
          <w:szCs w:val="28"/>
        </w:rPr>
        <w:t xml:space="preserve">semantical </w:t>
      </w:r>
      <w:r w:rsidRPr="00EA6EF3">
        <w:rPr>
          <w:sz w:val="28"/>
          <w:szCs w:val="28"/>
        </w:rPr>
        <w:t xml:space="preserve"> hypotheses</w:t>
      </w:r>
      <w:proofErr w:type="gramEnd"/>
      <w:r w:rsidRPr="00EA6EF3">
        <w:rPr>
          <w:sz w:val="28"/>
          <w:szCs w:val="28"/>
        </w:rPr>
        <w:t xml:space="preserve"> are used to shape the scientific theory models.</w:t>
      </w:r>
      <w:r w:rsidRPr="00EA6EF3">
        <w:rPr>
          <w:sz w:val="28"/>
          <w:szCs w:val="28"/>
        </w:rPr>
        <w:tab/>
      </w:r>
      <w:r w:rsidRPr="00EA6EF3">
        <w:rPr>
          <w:sz w:val="28"/>
          <w:szCs w:val="28"/>
          <w:lang w:val="en-US"/>
        </w:rPr>
        <w:tab/>
      </w:r>
      <w:r w:rsidRPr="00EA6EF3">
        <w:rPr>
          <w:sz w:val="28"/>
          <w:szCs w:val="28"/>
          <w:lang w:val="en-US"/>
        </w:rPr>
        <w:tab/>
      </w:r>
      <w:r w:rsidRPr="00EA6EF3">
        <w:rPr>
          <w:sz w:val="28"/>
          <w:szCs w:val="28"/>
          <w:lang w:val="en-US"/>
        </w:rPr>
        <w:tab/>
      </w:r>
      <w:r w:rsidRPr="00EA6EF3">
        <w:rPr>
          <w:sz w:val="28"/>
          <w:szCs w:val="28"/>
          <w:lang w:val="en-US"/>
        </w:rPr>
        <w:tab/>
      </w:r>
      <w:r w:rsidRPr="00EA6EF3">
        <w:rPr>
          <w:sz w:val="28"/>
          <w:szCs w:val="28"/>
          <w:lang w:val="en-US"/>
        </w:rPr>
        <w:tab/>
      </w:r>
      <w:r w:rsidRPr="00EA6EF3">
        <w:rPr>
          <w:sz w:val="28"/>
          <w:szCs w:val="28"/>
          <w:lang w:val="en-US"/>
        </w:rPr>
        <w:tab/>
      </w:r>
      <w:r w:rsidRPr="00EA6EF3">
        <w:rPr>
          <w:sz w:val="28"/>
          <w:szCs w:val="28"/>
          <w:lang w:val="en-US"/>
        </w:rPr>
        <w:tab/>
      </w:r>
      <w:r w:rsidRPr="00EA6EF3">
        <w:rPr>
          <w:sz w:val="28"/>
          <w:szCs w:val="28"/>
          <w:lang w:val="en-US"/>
        </w:rPr>
        <w:tab/>
      </w:r>
      <w:r w:rsidRPr="00EA6EF3">
        <w:rPr>
          <w:sz w:val="28"/>
          <w:szCs w:val="28"/>
          <w:lang w:val="en-US"/>
        </w:rPr>
        <w:tab/>
      </w:r>
      <w:r w:rsidRPr="00EA6EF3">
        <w:rPr>
          <w:sz w:val="28"/>
          <w:szCs w:val="28"/>
          <w:lang w:val="en-US"/>
        </w:rPr>
        <w:tab/>
      </w:r>
      <w:r w:rsidR="00EA6EF3">
        <w:rPr>
          <w:sz w:val="28"/>
          <w:szCs w:val="28"/>
          <w:lang w:val="en-US"/>
        </w:rPr>
        <w:tab/>
      </w:r>
      <w:r w:rsidRPr="00EA6EF3">
        <w:rPr>
          <w:sz w:val="28"/>
          <w:szCs w:val="28"/>
        </w:rPr>
        <w:t xml:space="preserve">(3)    The </w:t>
      </w:r>
      <w:r w:rsidRPr="00EA6EF3">
        <w:rPr>
          <w:i/>
          <w:sz w:val="28"/>
          <w:szCs w:val="28"/>
        </w:rPr>
        <w:t xml:space="preserve">fundamental </w:t>
      </w:r>
      <w:r w:rsidRPr="00EA6EF3">
        <w:rPr>
          <w:sz w:val="28"/>
          <w:szCs w:val="28"/>
        </w:rPr>
        <w:t>hypotheses are the basic suppositions of the scientific theory.</w:t>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r>
      <w:r w:rsidRPr="00EA6EF3">
        <w:rPr>
          <w:sz w:val="28"/>
          <w:szCs w:val="28"/>
        </w:rPr>
        <w:tab/>
        <w:t>Besides the third group of hypotheses, some additional, less fundamental, hypotheses are assumed during theory construction; these additional hypotheses cannot generally be obtained from the basic assumptions of the scientific theory.</w:t>
      </w:r>
      <w:r w:rsidR="00EA6EF3">
        <w:rPr>
          <w:sz w:val="28"/>
          <w:szCs w:val="28"/>
        </w:rPr>
        <w:t xml:space="preserve"> </w:t>
      </w:r>
      <w:r w:rsidRPr="00EA6EF3">
        <w:rPr>
          <w:sz w:val="28"/>
          <w:szCs w:val="28"/>
        </w:rPr>
        <w:t>When added to the group of initial assumptions, some of the additional hypotheses may suggest a particular theory, which has a direct relationship only to a comparatively sm</w:t>
      </w:r>
      <w:r w:rsidR="00EA6EF3">
        <w:rPr>
          <w:sz w:val="28"/>
          <w:szCs w:val="28"/>
        </w:rPr>
        <w:t>all group of phenomena.</w:t>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Pr="00EA6EF3">
        <w:rPr>
          <w:sz w:val="28"/>
          <w:szCs w:val="28"/>
        </w:rPr>
        <w:t>All the proponents of nonstandard interpretation share the point of view that</w:t>
      </w:r>
      <w:r w:rsidRPr="00EA6EF3">
        <w:rPr>
          <w:b/>
          <w:sz w:val="28"/>
          <w:szCs w:val="28"/>
        </w:rPr>
        <w:t xml:space="preserve"> no basic theoretical assumptions can be directly compared with experimental and observational evidence.</w:t>
      </w:r>
      <w:r w:rsidR="00EA6EF3">
        <w:rPr>
          <w:b/>
          <w:sz w:val="28"/>
          <w:szCs w:val="28"/>
        </w:rPr>
        <w:t xml:space="preserve"> </w:t>
      </w:r>
      <w:r w:rsidRPr="00EA6EF3">
        <w:rPr>
          <w:sz w:val="28"/>
          <w:szCs w:val="28"/>
        </w:rPr>
        <w:t>This comparison should be made using the intermediate-level hypotheses.</w:t>
      </w:r>
      <w:r w:rsidR="00EA6EF3">
        <w:rPr>
          <w:sz w:val="28"/>
          <w:szCs w:val="28"/>
        </w:rPr>
        <w:t xml:space="preserve"> </w:t>
      </w:r>
      <w:r w:rsidRPr="00EA6EF3">
        <w:rPr>
          <w:sz w:val="28"/>
          <w:szCs w:val="28"/>
        </w:rPr>
        <w:t>Hence their functions are two-fold.</w:t>
      </w:r>
      <w:r w:rsidR="00EA6EF3">
        <w:rPr>
          <w:sz w:val="28"/>
          <w:szCs w:val="28"/>
        </w:rPr>
        <w:t xml:space="preserve"> </w:t>
      </w:r>
      <w:r w:rsidRPr="00EA6EF3">
        <w:rPr>
          <w:sz w:val="28"/>
          <w:szCs w:val="28"/>
        </w:rPr>
        <w:t>On the one hand, these hypotheses help to “create” (</w:t>
      </w:r>
      <w:r w:rsidR="00EA6EF3">
        <w:rPr>
          <w:sz w:val="28"/>
          <w:szCs w:val="28"/>
        </w:rPr>
        <w:t xml:space="preserve">Ian </w:t>
      </w:r>
      <w:r w:rsidRPr="00EA6EF3">
        <w:rPr>
          <w:sz w:val="28"/>
          <w:szCs w:val="28"/>
        </w:rPr>
        <w:t>Hacking) new phenomena and new experimental laws, as well as predict new experimental results.</w:t>
      </w:r>
      <w:r w:rsidR="00EA6EF3">
        <w:rPr>
          <w:sz w:val="28"/>
          <w:szCs w:val="28"/>
        </w:rPr>
        <w:t xml:space="preserve"> </w:t>
      </w:r>
      <w:r w:rsidRPr="00EA6EF3">
        <w:rPr>
          <w:sz w:val="28"/>
          <w:szCs w:val="28"/>
        </w:rPr>
        <w:t>On the other hand, they can interpret exist</w:t>
      </w:r>
      <w:r w:rsidR="00EA6EF3">
        <w:rPr>
          <w:sz w:val="28"/>
          <w:szCs w:val="28"/>
        </w:rPr>
        <w:t>ing experimental data.</w:t>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t xml:space="preserve">Thus, the Standard Hypothetical </w:t>
      </w:r>
      <w:r w:rsidRPr="00EA6EF3">
        <w:rPr>
          <w:sz w:val="28"/>
          <w:szCs w:val="28"/>
        </w:rPr>
        <w:t>-</w:t>
      </w:r>
      <w:r w:rsidR="00EA6EF3">
        <w:rPr>
          <w:sz w:val="28"/>
          <w:szCs w:val="28"/>
        </w:rPr>
        <w:t xml:space="preserve"> Dedu</w:t>
      </w:r>
      <w:r w:rsidRPr="00EA6EF3">
        <w:rPr>
          <w:sz w:val="28"/>
          <w:szCs w:val="28"/>
        </w:rPr>
        <w:t>ctive Model was shown to be unsuitable, since it had imposed over-strict limitations on scientific theory structure.</w:t>
      </w:r>
      <w:r w:rsidR="00EA6EF3">
        <w:rPr>
          <w:sz w:val="28"/>
          <w:szCs w:val="28"/>
        </w:rPr>
        <w:t xml:space="preserve"> </w:t>
      </w:r>
      <w:r w:rsidRPr="00EA6EF3">
        <w:rPr>
          <w:sz w:val="28"/>
          <w:szCs w:val="28"/>
        </w:rPr>
        <w:t>Yet it did have one indisputable advantage - a simple clarity.</w:t>
      </w:r>
      <w:r w:rsidR="00EA6EF3">
        <w:rPr>
          <w:sz w:val="28"/>
          <w:szCs w:val="28"/>
        </w:rPr>
        <w:t xml:space="preserve"> </w:t>
      </w:r>
      <w:r w:rsidRPr="00EA6EF3">
        <w:rPr>
          <w:sz w:val="28"/>
          <w:szCs w:val="28"/>
        </w:rPr>
        <w:t>However, the acceptance of the nonstandard interpretation unavoidably poses the question:</w:t>
      </w:r>
      <w:r w:rsidRPr="00EA6EF3">
        <w:rPr>
          <w:i/>
          <w:sz w:val="28"/>
          <w:szCs w:val="28"/>
        </w:rPr>
        <w:t xml:space="preserve"> </w:t>
      </w:r>
      <w:r w:rsidRPr="00EA6EF3">
        <w:rPr>
          <w:b/>
          <w:i/>
          <w:sz w:val="28"/>
          <w:szCs w:val="28"/>
        </w:rPr>
        <w:t xml:space="preserve">if there are no strict rules governing the transition from basic theoretical assumptions to experimental results, how can a fundamental theory </w:t>
      </w:r>
      <w:proofErr w:type="gramStart"/>
      <w:r w:rsidRPr="00EA6EF3">
        <w:rPr>
          <w:b/>
          <w:i/>
          <w:sz w:val="28"/>
          <w:szCs w:val="28"/>
        </w:rPr>
        <w:t>be</w:t>
      </w:r>
      <w:proofErr w:type="gramEnd"/>
      <w:r w:rsidRPr="00EA6EF3">
        <w:rPr>
          <w:b/>
          <w:i/>
          <w:sz w:val="28"/>
          <w:szCs w:val="28"/>
        </w:rPr>
        <w:t xml:space="preserve"> refuted as a whole?</w:t>
      </w:r>
      <w:r>
        <w:rPr>
          <w:sz w:val="24"/>
        </w:rPr>
        <w:t xml:space="preserve"> </w:t>
      </w:r>
      <w:r w:rsidRPr="00EA6EF3">
        <w:rPr>
          <w:sz w:val="28"/>
          <w:szCs w:val="28"/>
        </w:rPr>
        <w:t xml:space="preserve">And if it </w:t>
      </w:r>
      <w:proofErr w:type="spellStart"/>
      <w:proofErr w:type="gramStart"/>
      <w:r w:rsidRPr="00EA6EF3">
        <w:rPr>
          <w:sz w:val="28"/>
          <w:szCs w:val="28"/>
        </w:rPr>
        <w:t xml:space="preserve">can </w:t>
      </w:r>
      <w:r w:rsidR="00F173C5">
        <w:rPr>
          <w:sz w:val="28"/>
          <w:szCs w:val="28"/>
        </w:rPr>
        <w:t xml:space="preserve"> </w:t>
      </w:r>
      <w:r w:rsidRPr="00EA6EF3">
        <w:rPr>
          <w:sz w:val="28"/>
          <w:szCs w:val="28"/>
        </w:rPr>
        <w:t>not</w:t>
      </w:r>
      <w:proofErr w:type="spellEnd"/>
      <w:proofErr w:type="gramEnd"/>
      <w:r w:rsidRPr="00EA6EF3">
        <w:rPr>
          <w:sz w:val="28"/>
          <w:szCs w:val="28"/>
        </w:rPr>
        <w:t xml:space="preserve"> be refuted, how - in real history of science - did one fundamental theory actually replace another? Were the scientists responsible for the theory change process guided by rational considerations? Were they right or </w:t>
      </w:r>
      <w:r w:rsidRPr="00EA6EF3">
        <w:rPr>
          <w:sz w:val="28"/>
          <w:szCs w:val="28"/>
        </w:rPr>
        <w:lastRenderedPageBreak/>
        <w:t>wrong?</w:t>
      </w:r>
      <w:r w:rsidRPr="00EA6EF3">
        <w:rPr>
          <w:sz w:val="28"/>
          <w:szCs w:val="28"/>
        </w:rPr>
        <w:tab/>
      </w:r>
      <w:r w:rsidRPr="00EA6EF3">
        <w:rPr>
          <w:sz w:val="28"/>
          <w:szCs w:val="28"/>
        </w:rPr>
        <w:tab/>
      </w:r>
      <w:r w:rsidRPr="00EA6EF3">
        <w:rPr>
          <w:sz w:val="28"/>
          <w:szCs w:val="28"/>
        </w:rPr>
        <w:tab/>
      </w:r>
      <w:r w:rsidRP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EA6EF3">
        <w:rPr>
          <w:sz w:val="28"/>
          <w:szCs w:val="28"/>
        </w:rPr>
        <w:tab/>
      </w:r>
      <w:r w:rsidR="0090436B">
        <w:rPr>
          <w:sz w:val="28"/>
          <w:szCs w:val="28"/>
        </w:rPr>
        <w:t xml:space="preserve">For example, according to </w:t>
      </w:r>
      <w:proofErr w:type="gramStart"/>
      <w:r w:rsidR="0090436B">
        <w:rPr>
          <w:sz w:val="28"/>
          <w:szCs w:val="28"/>
        </w:rPr>
        <w:t>an</w:t>
      </w:r>
      <w:r w:rsidRPr="00EA6EF3">
        <w:rPr>
          <w:sz w:val="28"/>
          <w:szCs w:val="28"/>
        </w:rPr>
        <w:t xml:space="preserve"> </w:t>
      </w:r>
      <w:r w:rsidR="00EA6EF3">
        <w:rPr>
          <w:sz w:val="28"/>
          <w:szCs w:val="28"/>
        </w:rPr>
        <w:t xml:space="preserve"> </w:t>
      </w:r>
      <w:r w:rsidR="00F173C5">
        <w:rPr>
          <w:sz w:val="28"/>
          <w:szCs w:val="28"/>
        </w:rPr>
        <w:t>advanced</w:t>
      </w:r>
      <w:proofErr w:type="gramEnd"/>
      <w:r w:rsidR="00F173C5">
        <w:rPr>
          <w:sz w:val="28"/>
          <w:szCs w:val="28"/>
        </w:rPr>
        <w:t xml:space="preserve"> </w:t>
      </w:r>
      <w:r w:rsidR="0090436B">
        <w:rPr>
          <w:sz w:val="28"/>
          <w:szCs w:val="28"/>
        </w:rPr>
        <w:t>nonstandard conception</w:t>
      </w:r>
      <w:r w:rsidR="00EA6EF3">
        <w:rPr>
          <w:sz w:val="28"/>
          <w:szCs w:val="28"/>
        </w:rPr>
        <w:t xml:space="preserve"> (Ste</w:t>
      </w:r>
      <w:r w:rsidR="00207453">
        <w:rPr>
          <w:sz w:val="28"/>
          <w:szCs w:val="28"/>
        </w:rPr>
        <w:t>pin</w:t>
      </w:r>
      <w:r w:rsidR="00EA6EF3">
        <w:rPr>
          <w:sz w:val="28"/>
          <w:szCs w:val="28"/>
        </w:rPr>
        <w:t xml:space="preserve"> </w:t>
      </w:r>
      <w:r w:rsidRPr="00EA6EF3">
        <w:rPr>
          <w:sz w:val="28"/>
          <w:szCs w:val="28"/>
        </w:rPr>
        <w:t>1976), a scientific theory is a set of propositions that describe the relationship between theoretical objects of two types - basic objects and derivative ones.</w:t>
      </w:r>
      <w:r w:rsidR="00EA6EF3">
        <w:rPr>
          <w:sz w:val="28"/>
          <w:szCs w:val="28"/>
        </w:rPr>
        <w:t xml:space="preserve"> </w:t>
      </w:r>
      <w:r w:rsidRPr="00EA6EF3">
        <w:rPr>
          <w:sz w:val="28"/>
          <w:szCs w:val="28"/>
        </w:rPr>
        <w:t xml:space="preserve">The set of basic objects makes up the aggregate of initial idealizations (the Fundamental Theoretical Scheme or FTS) with no direct </w:t>
      </w:r>
      <w:r w:rsidR="001031C4">
        <w:rPr>
          <w:sz w:val="28"/>
          <w:szCs w:val="28"/>
        </w:rPr>
        <w:t xml:space="preserve">reference to experimental data. </w:t>
      </w:r>
      <w:r w:rsidRPr="00EA6EF3">
        <w:rPr>
          <w:sz w:val="28"/>
          <w:szCs w:val="28"/>
        </w:rPr>
        <w:t xml:space="preserve">For instance, the FTS of classical mechanics consists of the Material Point, </w:t>
      </w:r>
      <w:proofErr w:type="gramStart"/>
      <w:r w:rsidRPr="00EA6EF3">
        <w:rPr>
          <w:sz w:val="28"/>
          <w:szCs w:val="28"/>
        </w:rPr>
        <w:t xml:space="preserve">the </w:t>
      </w:r>
      <w:r w:rsidR="0090436B">
        <w:rPr>
          <w:sz w:val="28"/>
          <w:szCs w:val="28"/>
        </w:rPr>
        <w:t xml:space="preserve"> </w:t>
      </w:r>
      <w:r w:rsidRPr="00EA6EF3">
        <w:rPr>
          <w:sz w:val="28"/>
          <w:szCs w:val="28"/>
        </w:rPr>
        <w:t>Force</w:t>
      </w:r>
      <w:proofErr w:type="gramEnd"/>
      <w:r w:rsidRPr="00EA6EF3">
        <w:rPr>
          <w:sz w:val="28"/>
          <w:szCs w:val="28"/>
        </w:rPr>
        <w:t xml:space="preserve"> and the Inertial System of Reference.</w:t>
      </w:r>
      <w:r w:rsidR="001031C4">
        <w:rPr>
          <w:sz w:val="28"/>
          <w:szCs w:val="28"/>
        </w:rPr>
        <w:t xml:space="preserve"> </w:t>
      </w:r>
      <w:r w:rsidRPr="00EA6EF3">
        <w:rPr>
          <w:sz w:val="28"/>
          <w:szCs w:val="28"/>
        </w:rPr>
        <w:t xml:space="preserve">The derivative theoretical objects </w:t>
      </w:r>
      <w:r w:rsidRPr="001031C4">
        <w:rPr>
          <w:sz w:val="28"/>
          <w:szCs w:val="28"/>
        </w:rPr>
        <w:t>are formed from the basic ones according to certain rules.</w:t>
      </w:r>
      <w:r w:rsidR="001031C4">
        <w:rPr>
          <w:sz w:val="28"/>
          <w:szCs w:val="28"/>
        </w:rPr>
        <w:t xml:space="preserve"> </w:t>
      </w:r>
      <w:r w:rsidRPr="001031C4">
        <w:rPr>
          <w:sz w:val="28"/>
          <w:szCs w:val="28"/>
        </w:rPr>
        <w:t>The</w:t>
      </w:r>
      <w:r w:rsidR="001031C4">
        <w:rPr>
          <w:sz w:val="28"/>
          <w:szCs w:val="28"/>
        </w:rPr>
        <w:t xml:space="preserve"> sets of derivative objects </w:t>
      </w:r>
      <w:proofErr w:type="gramStart"/>
      <w:r w:rsidR="001031C4">
        <w:rPr>
          <w:sz w:val="28"/>
          <w:szCs w:val="28"/>
        </w:rPr>
        <w:t xml:space="preserve">constitute </w:t>
      </w:r>
      <w:r w:rsidRPr="001031C4">
        <w:rPr>
          <w:sz w:val="28"/>
          <w:szCs w:val="28"/>
        </w:rPr>
        <w:t xml:space="preserve"> partial</w:t>
      </w:r>
      <w:proofErr w:type="gramEnd"/>
      <w:r w:rsidRPr="001031C4">
        <w:rPr>
          <w:sz w:val="28"/>
          <w:szCs w:val="28"/>
        </w:rPr>
        <w:t xml:space="preserve"> theoretical schemes or PTS.</w:t>
      </w:r>
      <w:r w:rsidR="001031C4">
        <w:rPr>
          <w:sz w:val="28"/>
          <w:szCs w:val="28"/>
        </w:rPr>
        <w:t xml:space="preserve"> </w:t>
      </w:r>
      <w:r w:rsidRPr="001031C4">
        <w:rPr>
          <w:sz w:val="28"/>
          <w:szCs w:val="28"/>
        </w:rPr>
        <w:t>Any mature scientific theory grows due to transitions, in order to describe each new experimental situation, from FTS to PTS.</w:t>
      </w:r>
      <w:r w:rsidR="001031C4">
        <w:rPr>
          <w:sz w:val="28"/>
          <w:szCs w:val="28"/>
        </w:rPr>
        <w:t xml:space="preserve"> </w:t>
      </w:r>
      <w:r w:rsidRPr="001031C4">
        <w:rPr>
          <w:sz w:val="28"/>
          <w:szCs w:val="28"/>
        </w:rPr>
        <w:t>Hereafter, any scientific theory whose abstract objects are organized into the subsystems belonging to at least two levels - the Fundamental Theoretical Scheme level and the level of partial theoretical schemes - will be refer</w:t>
      </w:r>
      <w:r w:rsidR="001031C4">
        <w:rPr>
          <w:sz w:val="28"/>
          <w:szCs w:val="28"/>
        </w:rPr>
        <w:t>r</w:t>
      </w:r>
      <w:r w:rsidRPr="001031C4">
        <w:rPr>
          <w:sz w:val="28"/>
          <w:szCs w:val="28"/>
        </w:rPr>
        <w:t>ed as a “</w:t>
      </w:r>
      <w:r w:rsidRPr="001031C4">
        <w:rPr>
          <w:b/>
          <w:sz w:val="28"/>
          <w:szCs w:val="28"/>
        </w:rPr>
        <w:t>mature theory</w:t>
      </w:r>
      <w:r w:rsidRPr="001031C4">
        <w:rPr>
          <w:sz w:val="28"/>
          <w:szCs w:val="28"/>
        </w:rPr>
        <w:t>”. Since each PTS construction from the FTS represents a problem that cannot be reduced to a strict algorithm,</w:t>
      </w:r>
      <w:r w:rsidR="001031C4">
        <w:rPr>
          <w:sz w:val="28"/>
          <w:szCs w:val="28"/>
        </w:rPr>
        <w:t xml:space="preserve"> </w:t>
      </w:r>
      <w:r w:rsidRPr="001031C4">
        <w:rPr>
          <w:sz w:val="28"/>
          <w:szCs w:val="28"/>
        </w:rPr>
        <w:t>it seems, at the first sight, impossible to refute the FTS.</w:t>
      </w:r>
      <w:r w:rsidR="001031C4">
        <w:rPr>
          <w:sz w:val="28"/>
          <w:szCs w:val="28"/>
        </w:rPr>
        <w:t xml:space="preserve"> </w:t>
      </w:r>
      <w:r w:rsidRPr="001031C4">
        <w:rPr>
          <w:sz w:val="28"/>
          <w:szCs w:val="28"/>
        </w:rPr>
        <w:t>On the contrary, if a certain PTS contradicts experimental results, it can always be replaced by another.</w:t>
      </w:r>
      <w:r w:rsidR="001031C4">
        <w:rPr>
          <w:sz w:val="28"/>
          <w:szCs w:val="28"/>
        </w:rPr>
        <w:t xml:space="preserve"> </w:t>
      </w:r>
      <w:r w:rsidRPr="001031C4">
        <w:rPr>
          <w:sz w:val="28"/>
          <w:szCs w:val="28"/>
        </w:rPr>
        <w:t>But what then are the reasons for mature theory change?</w:t>
      </w:r>
      <w:r w:rsidRPr="001031C4">
        <w:rPr>
          <w:sz w:val="28"/>
          <w:szCs w:val="28"/>
        </w:rPr>
        <w:tab/>
      </w:r>
      <w:r w:rsidRPr="001031C4">
        <w:rPr>
          <w:sz w:val="28"/>
          <w:szCs w:val="28"/>
        </w:rPr>
        <w:tab/>
      </w:r>
      <w:r w:rsidR="001031C4">
        <w:rPr>
          <w:sz w:val="28"/>
          <w:szCs w:val="28"/>
        </w:rPr>
        <w:tab/>
      </w:r>
      <w:r w:rsidR="001031C4">
        <w:rPr>
          <w:sz w:val="28"/>
          <w:szCs w:val="28"/>
        </w:rPr>
        <w:tab/>
      </w:r>
      <w:r w:rsidR="001031C4">
        <w:rPr>
          <w:sz w:val="28"/>
          <w:szCs w:val="28"/>
        </w:rPr>
        <w:tab/>
      </w:r>
      <w:r w:rsidR="001031C4">
        <w:rPr>
          <w:sz w:val="28"/>
          <w:szCs w:val="28"/>
        </w:rPr>
        <w:tab/>
      </w:r>
      <w:r w:rsidRPr="001031C4">
        <w:rPr>
          <w:sz w:val="28"/>
          <w:szCs w:val="28"/>
        </w:rPr>
        <w:t>The discovery of a simple divergence between theoretical predictions and experimental results refutes the partial theories but not the fundamental ones.</w:t>
      </w:r>
      <w:r w:rsidR="001031C4">
        <w:rPr>
          <w:sz w:val="28"/>
          <w:szCs w:val="28"/>
        </w:rPr>
        <w:t xml:space="preserve"> </w:t>
      </w:r>
      <w:r w:rsidRPr="001031C4">
        <w:rPr>
          <w:sz w:val="28"/>
          <w:szCs w:val="28"/>
        </w:rPr>
        <w:t xml:space="preserve">When such anomalies are discovered, PTS can be modified in order to coordinate the whole mature theory with experience (the so-called Duhem-Quine thesis).And if one single, arbitrary anomaly can be </w:t>
      </w:r>
      <w:proofErr w:type="gramStart"/>
      <w:r w:rsidRPr="001031C4">
        <w:rPr>
          <w:sz w:val="28"/>
          <w:szCs w:val="28"/>
        </w:rPr>
        <w:t>eliminated,</w:t>
      </w:r>
      <w:proofErr w:type="gramEnd"/>
      <w:r w:rsidRPr="001031C4">
        <w:rPr>
          <w:sz w:val="28"/>
          <w:szCs w:val="28"/>
        </w:rPr>
        <w:t xml:space="preserve"> we can just as easily eliminate two, three, four and so on - one after another.</w:t>
      </w:r>
      <w:r w:rsidR="001031C4">
        <w:rPr>
          <w:sz w:val="28"/>
          <w:szCs w:val="28"/>
        </w:rPr>
        <w:t xml:space="preserve"> </w:t>
      </w:r>
      <w:r w:rsidRPr="001031C4">
        <w:rPr>
          <w:sz w:val="28"/>
          <w:szCs w:val="28"/>
        </w:rPr>
        <w:t xml:space="preserve">Just how many anomalies are needed </w:t>
      </w:r>
      <w:proofErr w:type="gramStart"/>
      <w:r w:rsidRPr="001031C4">
        <w:rPr>
          <w:sz w:val="28"/>
          <w:szCs w:val="28"/>
        </w:rPr>
        <w:t xml:space="preserve">to </w:t>
      </w:r>
      <w:r w:rsidR="001031C4">
        <w:rPr>
          <w:sz w:val="28"/>
          <w:szCs w:val="28"/>
        </w:rPr>
        <w:t xml:space="preserve"> refute</w:t>
      </w:r>
      <w:proofErr w:type="gramEnd"/>
      <w:r w:rsidR="001031C4">
        <w:rPr>
          <w:sz w:val="28"/>
          <w:szCs w:val="28"/>
        </w:rPr>
        <w:t xml:space="preserve"> </w:t>
      </w:r>
      <w:r w:rsidRPr="001031C4">
        <w:rPr>
          <w:sz w:val="28"/>
          <w:szCs w:val="28"/>
        </w:rPr>
        <w:t>a mature theory?</w:t>
      </w:r>
      <w:r w:rsidRPr="001031C4">
        <w:rPr>
          <w:sz w:val="28"/>
          <w:szCs w:val="28"/>
        </w:rPr>
        <w:tab/>
      </w:r>
      <w:r w:rsidRPr="001031C4">
        <w:rPr>
          <w:sz w:val="28"/>
          <w:szCs w:val="28"/>
        </w:rPr>
        <w:tab/>
      </w:r>
      <w:r w:rsidRPr="001031C4">
        <w:rPr>
          <w:sz w:val="28"/>
          <w:szCs w:val="28"/>
        </w:rPr>
        <w:tab/>
      </w:r>
      <w:r w:rsidRPr="001031C4">
        <w:rPr>
          <w:sz w:val="28"/>
          <w:szCs w:val="28"/>
        </w:rPr>
        <w:tab/>
      </w:r>
      <w:r w:rsidRPr="001031C4">
        <w:rPr>
          <w:sz w:val="28"/>
          <w:szCs w:val="28"/>
        </w:rPr>
        <w:tab/>
      </w:r>
      <w:r>
        <w:rPr>
          <w:sz w:val="24"/>
        </w:rPr>
        <w:tab/>
      </w:r>
      <w:r>
        <w:rPr>
          <w:sz w:val="24"/>
        </w:rPr>
        <w:tab/>
      </w:r>
      <w:r>
        <w:rPr>
          <w:sz w:val="24"/>
        </w:rPr>
        <w:tab/>
      </w:r>
      <w:r>
        <w:rPr>
          <w:sz w:val="24"/>
        </w:rPr>
        <w:tab/>
      </w:r>
      <w:r>
        <w:rPr>
          <w:sz w:val="24"/>
        </w:rPr>
        <w:tab/>
      </w:r>
      <w:r w:rsidRPr="001031C4">
        <w:rPr>
          <w:sz w:val="28"/>
          <w:szCs w:val="28"/>
        </w:rPr>
        <w:t>Clearly an i</w:t>
      </w:r>
      <w:r w:rsidR="001031C4">
        <w:rPr>
          <w:sz w:val="28"/>
          <w:szCs w:val="28"/>
        </w:rPr>
        <w:t xml:space="preserve">nfinite number of anomalies </w:t>
      </w:r>
      <w:proofErr w:type="gramStart"/>
      <w:r w:rsidR="001031C4">
        <w:rPr>
          <w:sz w:val="28"/>
          <w:szCs w:val="28"/>
        </w:rPr>
        <w:t>should  be</w:t>
      </w:r>
      <w:proofErr w:type="gramEnd"/>
      <w:r w:rsidR="001031C4">
        <w:rPr>
          <w:sz w:val="28"/>
          <w:szCs w:val="28"/>
        </w:rPr>
        <w:t xml:space="preserve"> found: </w:t>
      </w:r>
      <w:r w:rsidRPr="001031C4">
        <w:rPr>
          <w:sz w:val="28"/>
          <w:szCs w:val="28"/>
        </w:rPr>
        <w:t xml:space="preserve">while a mature theory can be adapted to incorporate the results of any finite number of experiments, it </w:t>
      </w:r>
      <w:proofErr w:type="spellStart"/>
      <w:r w:rsidRPr="001031C4">
        <w:rPr>
          <w:sz w:val="28"/>
          <w:szCs w:val="28"/>
        </w:rPr>
        <w:t>can</w:t>
      </w:r>
      <w:r w:rsidR="001031C4">
        <w:rPr>
          <w:sz w:val="28"/>
          <w:szCs w:val="28"/>
        </w:rPr>
        <w:t xml:space="preserve"> </w:t>
      </w:r>
      <w:r w:rsidRPr="001031C4">
        <w:rPr>
          <w:sz w:val="28"/>
          <w:szCs w:val="28"/>
        </w:rPr>
        <w:t xml:space="preserve"> not</w:t>
      </w:r>
      <w:proofErr w:type="spellEnd"/>
      <w:r w:rsidRPr="001031C4">
        <w:rPr>
          <w:sz w:val="28"/>
          <w:szCs w:val="28"/>
        </w:rPr>
        <w:t xml:space="preserve"> </w:t>
      </w:r>
      <w:proofErr w:type="spellStart"/>
      <w:r w:rsidRPr="001031C4">
        <w:rPr>
          <w:sz w:val="28"/>
          <w:szCs w:val="28"/>
        </w:rPr>
        <w:t>accomodate</w:t>
      </w:r>
      <w:proofErr w:type="spellEnd"/>
      <w:r w:rsidRPr="001031C4">
        <w:rPr>
          <w:sz w:val="28"/>
          <w:szCs w:val="28"/>
        </w:rPr>
        <w:t xml:space="preserve"> an infinite number of them.</w:t>
      </w:r>
      <w:r w:rsidR="001031C4">
        <w:rPr>
          <w:sz w:val="28"/>
          <w:szCs w:val="28"/>
        </w:rPr>
        <w:t xml:space="preserve"> </w:t>
      </w:r>
      <w:r w:rsidRPr="001031C4">
        <w:rPr>
          <w:sz w:val="28"/>
          <w:szCs w:val="28"/>
        </w:rPr>
        <w:t xml:space="preserve">But what is meant by the statement that theory “contradicts an infinite number of experiments”? - The </w:t>
      </w:r>
      <w:r w:rsidRPr="001031C4">
        <w:rPr>
          <w:sz w:val="28"/>
          <w:szCs w:val="28"/>
        </w:rPr>
        <w:lastRenderedPageBreak/>
        <w:t xml:space="preserve">fact is that theory contradicts </w:t>
      </w:r>
      <w:r w:rsidRPr="001031C4">
        <w:rPr>
          <w:b/>
          <w:sz w:val="28"/>
          <w:szCs w:val="28"/>
        </w:rPr>
        <w:t>all</w:t>
      </w:r>
      <w:r w:rsidRPr="001031C4">
        <w:rPr>
          <w:sz w:val="28"/>
          <w:szCs w:val="28"/>
        </w:rPr>
        <w:t xml:space="preserve"> experiments of a certain type,</w:t>
      </w:r>
      <w:r w:rsidR="001031C4">
        <w:rPr>
          <w:sz w:val="28"/>
          <w:szCs w:val="28"/>
        </w:rPr>
        <w:t xml:space="preserve"> </w:t>
      </w:r>
      <w:r w:rsidRPr="001031C4">
        <w:rPr>
          <w:sz w:val="28"/>
          <w:szCs w:val="28"/>
        </w:rPr>
        <w:t>i.e. not only that have been performed already, but also those of the future.</w:t>
      </w:r>
      <w:r w:rsidR="001031C4">
        <w:rPr>
          <w:sz w:val="28"/>
          <w:szCs w:val="28"/>
        </w:rPr>
        <w:t xml:space="preserve"> </w:t>
      </w:r>
      <w:r w:rsidRPr="001031C4">
        <w:rPr>
          <w:sz w:val="28"/>
          <w:szCs w:val="28"/>
        </w:rPr>
        <w:t>However, it then follows that one mature the</w:t>
      </w:r>
      <w:r w:rsidR="001031C4">
        <w:rPr>
          <w:sz w:val="28"/>
          <w:szCs w:val="28"/>
        </w:rPr>
        <w:t>ory may contradict another! Only</w:t>
      </w:r>
      <w:r w:rsidRPr="001031C4">
        <w:rPr>
          <w:sz w:val="28"/>
          <w:szCs w:val="28"/>
        </w:rPr>
        <w:t xml:space="preserve"> theoretical law can predict the results of future experiments which have yet to be carried out.</w:t>
      </w:r>
      <w:r w:rsidR="001031C4">
        <w:rPr>
          <w:sz w:val="28"/>
          <w:szCs w:val="28"/>
        </w:rPr>
        <w:t xml:space="preserve"> </w:t>
      </w:r>
      <w:r w:rsidRPr="001031C4">
        <w:rPr>
          <w:sz w:val="28"/>
          <w:szCs w:val="28"/>
        </w:rPr>
        <w:t>As is well-known, a theory is established not only to explain existing experimental data, but also to predict new data.</w:t>
      </w:r>
      <w:r w:rsidRPr="001031C4">
        <w:rPr>
          <w:sz w:val="28"/>
          <w:szCs w:val="28"/>
        </w:rPr>
        <w:tab/>
      </w:r>
      <w:r>
        <w:rPr>
          <w:sz w:val="24"/>
        </w:rPr>
        <w:tab/>
      </w:r>
      <w:r w:rsidR="001031C4">
        <w:rPr>
          <w:sz w:val="24"/>
        </w:rPr>
        <w:tab/>
      </w:r>
      <w:r w:rsidR="001031C4">
        <w:rPr>
          <w:sz w:val="24"/>
        </w:rPr>
        <w:tab/>
      </w:r>
      <w:r w:rsidR="001031C4">
        <w:rPr>
          <w:sz w:val="24"/>
        </w:rPr>
        <w:tab/>
      </w:r>
      <w:r w:rsidR="001031C4">
        <w:rPr>
          <w:sz w:val="24"/>
        </w:rPr>
        <w:tab/>
      </w:r>
      <w:r w:rsidR="001031C4">
        <w:rPr>
          <w:sz w:val="24"/>
        </w:rPr>
        <w:tab/>
      </w:r>
      <w:r w:rsidR="001031C4">
        <w:rPr>
          <w:sz w:val="24"/>
        </w:rPr>
        <w:tab/>
      </w:r>
      <w:r w:rsidR="001031C4">
        <w:rPr>
          <w:sz w:val="24"/>
        </w:rPr>
        <w:tab/>
      </w:r>
      <w:r w:rsidR="001031C4">
        <w:rPr>
          <w:sz w:val="24"/>
        </w:rPr>
        <w:tab/>
      </w:r>
      <w:r w:rsidR="001031C4">
        <w:rPr>
          <w:sz w:val="24"/>
        </w:rPr>
        <w:tab/>
      </w:r>
      <w:r w:rsidRPr="001031C4">
        <w:rPr>
          <w:sz w:val="28"/>
          <w:szCs w:val="28"/>
        </w:rPr>
        <w:t xml:space="preserve">Without claiming to be substantiated, even these </w:t>
      </w:r>
      <w:r w:rsidR="001031C4">
        <w:rPr>
          <w:sz w:val="28"/>
          <w:szCs w:val="28"/>
        </w:rPr>
        <w:t xml:space="preserve">preliminary </w:t>
      </w:r>
      <w:r w:rsidRPr="001031C4">
        <w:rPr>
          <w:sz w:val="28"/>
          <w:szCs w:val="28"/>
        </w:rPr>
        <w:t>considerations lead to the conclusion that</w:t>
      </w:r>
      <w:r w:rsidRPr="001031C4">
        <w:rPr>
          <w:b/>
          <w:i/>
          <w:sz w:val="28"/>
          <w:szCs w:val="28"/>
        </w:rPr>
        <w:t xml:space="preserve"> a mature theory can be refuted only by using a critical experiment based on a different and contradictory mature theory.</w:t>
      </w:r>
      <w:r w:rsidR="001031C4">
        <w:rPr>
          <w:b/>
          <w:i/>
          <w:sz w:val="28"/>
          <w:szCs w:val="28"/>
        </w:rPr>
        <w:t xml:space="preserve"> </w:t>
      </w:r>
      <w:r w:rsidRPr="001031C4">
        <w:rPr>
          <w:sz w:val="28"/>
          <w:szCs w:val="28"/>
        </w:rPr>
        <w:t>The mere interaction of one “old” theory with experience is obviously insufficient to theoretically reproduce the process of mature theory change.</w:t>
      </w:r>
      <w:r w:rsidR="00563F29">
        <w:rPr>
          <w:sz w:val="28"/>
          <w:szCs w:val="28"/>
        </w:rPr>
        <w:t xml:space="preserve"> </w:t>
      </w:r>
      <w:r w:rsidRPr="001031C4">
        <w:rPr>
          <w:sz w:val="28"/>
          <w:szCs w:val="28"/>
        </w:rPr>
        <w:t>In addition, the interaction of several “old” mature theories should be taken into account.</w:t>
      </w:r>
      <w:r w:rsidR="00563F29">
        <w:rPr>
          <w:sz w:val="28"/>
          <w:szCs w:val="28"/>
        </w:rPr>
        <w:t xml:space="preserve"> </w:t>
      </w:r>
      <w:r w:rsidRPr="001031C4">
        <w:rPr>
          <w:sz w:val="28"/>
          <w:szCs w:val="28"/>
        </w:rPr>
        <w:t xml:space="preserve">If an experimental anomaly arises as a result of </w:t>
      </w:r>
      <w:r w:rsidR="00563F29">
        <w:rPr>
          <w:sz w:val="28"/>
          <w:szCs w:val="28"/>
        </w:rPr>
        <w:t xml:space="preserve">encounter </w:t>
      </w:r>
      <w:r w:rsidRPr="001031C4">
        <w:rPr>
          <w:sz w:val="28"/>
          <w:szCs w:val="28"/>
        </w:rPr>
        <w:t xml:space="preserve">of several mature and contradictory theories, it </w:t>
      </w:r>
      <w:proofErr w:type="spellStart"/>
      <w:r w:rsidRPr="001031C4">
        <w:rPr>
          <w:sz w:val="28"/>
          <w:szCs w:val="28"/>
        </w:rPr>
        <w:t>can not</w:t>
      </w:r>
      <w:proofErr w:type="spellEnd"/>
      <w:r w:rsidRPr="001031C4">
        <w:rPr>
          <w:sz w:val="28"/>
          <w:szCs w:val="28"/>
        </w:rPr>
        <w:t xml:space="preserve"> be eliminated by usual PTS modification methods.</w:t>
      </w:r>
      <w:r w:rsidR="00563F29">
        <w:rPr>
          <w:sz w:val="28"/>
          <w:szCs w:val="28"/>
        </w:rPr>
        <w:t xml:space="preserve"> </w:t>
      </w:r>
      <w:proofErr w:type="gramStart"/>
      <w:r w:rsidRPr="001031C4">
        <w:rPr>
          <w:sz w:val="28"/>
          <w:szCs w:val="28"/>
        </w:rPr>
        <w:t xml:space="preserve">Its </w:t>
      </w:r>
      <w:r w:rsidR="00563F29">
        <w:rPr>
          <w:sz w:val="28"/>
          <w:szCs w:val="28"/>
        </w:rPr>
        <w:t xml:space="preserve"> ultimate</w:t>
      </w:r>
      <w:proofErr w:type="gramEnd"/>
      <w:r w:rsidR="00563F29">
        <w:rPr>
          <w:sz w:val="28"/>
          <w:szCs w:val="28"/>
        </w:rPr>
        <w:t xml:space="preserve"> </w:t>
      </w:r>
      <w:r w:rsidRPr="001031C4">
        <w:rPr>
          <w:sz w:val="28"/>
          <w:szCs w:val="28"/>
        </w:rPr>
        <w:t>elimination demands the resolution of the cross-contradiction.</w:t>
      </w:r>
      <w:r w:rsidR="00563F29">
        <w:rPr>
          <w:sz w:val="28"/>
          <w:szCs w:val="28"/>
        </w:rPr>
        <w:t xml:space="preserve"> </w:t>
      </w:r>
      <w:r w:rsidRPr="001031C4">
        <w:rPr>
          <w:sz w:val="28"/>
          <w:szCs w:val="28"/>
        </w:rPr>
        <w:t xml:space="preserve">This can be done by establishing a more general theory, </w:t>
      </w:r>
      <w:r w:rsidR="00563F29">
        <w:rPr>
          <w:sz w:val="28"/>
          <w:szCs w:val="28"/>
        </w:rPr>
        <w:t xml:space="preserve">embracing </w:t>
      </w:r>
      <w:r w:rsidRPr="001031C4">
        <w:rPr>
          <w:sz w:val="28"/>
          <w:szCs w:val="28"/>
        </w:rPr>
        <w:t>the old mature theories.</w:t>
      </w:r>
      <w:r w:rsidRPr="001031C4">
        <w:rPr>
          <w:sz w:val="28"/>
          <w:szCs w:val="28"/>
        </w:rPr>
        <w:tab/>
      </w:r>
      <w:r w:rsidRPr="001031C4">
        <w:rPr>
          <w:sz w:val="28"/>
          <w:szCs w:val="28"/>
        </w:rPr>
        <w:tab/>
      </w:r>
      <w:r>
        <w:rPr>
          <w:sz w:val="24"/>
        </w:rPr>
        <w:tab/>
      </w:r>
      <w:r>
        <w:rPr>
          <w:sz w:val="24"/>
        </w:rPr>
        <w:tab/>
      </w:r>
      <w:r>
        <w:rPr>
          <w:sz w:val="24"/>
        </w:rPr>
        <w:tab/>
      </w:r>
      <w:r>
        <w:rPr>
          <w:sz w:val="24"/>
        </w:rPr>
        <w:tab/>
      </w:r>
      <w:r>
        <w:rPr>
          <w:sz w:val="24"/>
          <w:lang w:val="en-US"/>
        </w:rPr>
        <w:tab/>
      </w:r>
      <w:r>
        <w:rPr>
          <w:sz w:val="24"/>
          <w:lang w:val="en-US"/>
        </w:rPr>
        <w:tab/>
      </w:r>
      <w:r>
        <w:rPr>
          <w:sz w:val="24"/>
          <w:lang w:val="en-US"/>
        </w:rPr>
        <w:tab/>
      </w:r>
      <w:r>
        <w:rPr>
          <w:sz w:val="24"/>
          <w:lang w:val="en-US"/>
        </w:rPr>
        <w:tab/>
      </w:r>
      <w:r>
        <w:rPr>
          <w:sz w:val="24"/>
          <w:lang w:val="en-US"/>
        </w:rPr>
        <w:tab/>
      </w:r>
      <w:r w:rsidRPr="00563F29">
        <w:rPr>
          <w:sz w:val="28"/>
          <w:szCs w:val="28"/>
        </w:rPr>
        <w:t xml:space="preserve">The aim of this study is to clarify and categorise the above heuristic arguments, constructing a methodological model of </w:t>
      </w:r>
      <w:r w:rsidR="0090436B">
        <w:rPr>
          <w:sz w:val="28"/>
          <w:szCs w:val="28"/>
        </w:rPr>
        <w:t>mature theory change (chapters II</w:t>
      </w:r>
      <w:proofErr w:type="gramStart"/>
      <w:r w:rsidR="0090436B">
        <w:rPr>
          <w:sz w:val="28"/>
          <w:szCs w:val="28"/>
        </w:rPr>
        <w:t>,III</w:t>
      </w:r>
      <w:proofErr w:type="gramEnd"/>
      <w:r w:rsidR="0090436B">
        <w:rPr>
          <w:sz w:val="28"/>
          <w:szCs w:val="28"/>
        </w:rPr>
        <w:t xml:space="preserve"> and IV</w:t>
      </w:r>
      <w:r w:rsidRPr="00563F29">
        <w:rPr>
          <w:sz w:val="28"/>
          <w:szCs w:val="28"/>
        </w:rPr>
        <w:t>), to compare this model with the results</w:t>
      </w:r>
      <w:r w:rsidR="0090436B">
        <w:rPr>
          <w:sz w:val="28"/>
          <w:szCs w:val="28"/>
        </w:rPr>
        <w:t xml:space="preserve"> of other researchers (chapter I</w:t>
      </w:r>
      <w:r w:rsidRPr="00563F29">
        <w:rPr>
          <w:sz w:val="28"/>
          <w:szCs w:val="28"/>
        </w:rPr>
        <w:t xml:space="preserve">), and to demonstrate the model’s heuristical value </w:t>
      </w:r>
      <w:r w:rsidR="0090436B">
        <w:rPr>
          <w:sz w:val="28"/>
          <w:szCs w:val="28"/>
        </w:rPr>
        <w:t>in history of science (chapter V</w:t>
      </w:r>
      <w:r w:rsidRPr="00563F29">
        <w:rPr>
          <w:sz w:val="28"/>
          <w:szCs w:val="28"/>
        </w:rPr>
        <w:t>) and in modern physics (quantum theory</w:t>
      </w:r>
      <w:r w:rsidR="0090436B">
        <w:rPr>
          <w:sz w:val="28"/>
          <w:szCs w:val="28"/>
        </w:rPr>
        <w:t xml:space="preserve"> in curved spacetimes, chapter IV). Chapter V</w:t>
      </w:r>
      <w:r w:rsidRPr="00563F29">
        <w:rPr>
          <w:sz w:val="28"/>
          <w:szCs w:val="28"/>
        </w:rPr>
        <w:t xml:space="preserve"> serves to demonstrate that, like others, the model proposed can properly explain well-known facts of history of science.</w:t>
      </w:r>
      <w:r w:rsidR="00563F29">
        <w:rPr>
          <w:sz w:val="28"/>
          <w:szCs w:val="28"/>
        </w:rPr>
        <w:t xml:space="preserve"> </w:t>
      </w:r>
      <w:r w:rsidRPr="00563F29">
        <w:rPr>
          <w:sz w:val="28"/>
          <w:szCs w:val="28"/>
        </w:rPr>
        <w:t>Moreover, it highlights some</w:t>
      </w:r>
      <w:r w:rsidRPr="00563F29">
        <w:rPr>
          <w:i/>
          <w:sz w:val="28"/>
          <w:szCs w:val="28"/>
        </w:rPr>
        <w:t xml:space="preserve"> new</w:t>
      </w:r>
      <w:r w:rsidRPr="00563F29">
        <w:rPr>
          <w:sz w:val="28"/>
          <w:szCs w:val="28"/>
        </w:rPr>
        <w:t xml:space="preserve"> facts (hitherto ignored by other models</w:t>
      </w:r>
      <w:proofErr w:type="gramStart"/>
      <w:r w:rsidRPr="00563F29">
        <w:rPr>
          <w:sz w:val="28"/>
          <w:szCs w:val="28"/>
        </w:rPr>
        <w:t>) ,</w:t>
      </w:r>
      <w:proofErr w:type="gramEnd"/>
      <w:r w:rsidRPr="00563F29">
        <w:rPr>
          <w:sz w:val="28"/>
          <w:szCs w:val="28"/>
        </w:rPr>
        <w:t xml:space="preserve"> expanding the domain of rational reconstruction.</w:t>
      </w:r>
      <w:r w:rsidRPr="00563F29">
        <w:rPr>
          <w:sz w:val="28"/>
          <w:szCs w:val="28"/>
        </w:rPr>
        <w:tab/>
      </w:r>
      <w:r w:rsidRPr="00563F29">
        <w:rPr>
          <w:sz w:val="28"/>
          <w:szCs w:val="28"/>
        </w:rPr>
        <w:tab/>
      </w:r>
      <w:r w:rsidRPr="00563F29">
        <w:rPr>
          <w:sz w:val="28"/>
          <w:szCs w:val="28"/>
        </w:rPr>
        <w:tab/>
      </w:r>
      <w:r w:rsidRPr="00563F29">
        <w:rPr>
          <w:sz w:val="28"/>
          <w:szCs w:val="28"/>
        </w:rPr>
        <w:tab/>
      </w:r>
      <w:r w:rsidR="00563F29">
        <w:rPr>
          <w:sz w:val="28"/>
          <w:szCs w:val="28"/>
        </w:rPr>
        <w:tab/>
      </w:r>
      <w:r w:rsidR="00563F29">
        <w:rPr>
          <w:sz w:val="28"/>
          <w:szCs w:val="28"/>
        </w:rPr>
        <w:tab/>
      </w:r>
      <w:r w:rsidR="00563F29">
        <w:rPr>
          <w:sz w:val="28"/>
          <w:szCs w:val="28"/>
        </w:rPr>
        <w:tab/>
      </w:r>
      <w:r w:rsidR="00563F29">
        <w:rPr>
          <w:sz w:val="28"/>
          <w:szCs w:val="28"/>
        </w:rPr>
        <w:tab/>
      </w:r>
      <w:r w:rsidR="00563F29">
        <w:rPr>
          <w:sz w:val="28"/>
          <w:szCs w:val="28"/>
        </w:rPr>
        <w:tab/>
      </w:r>
      <w:r w:rsidR="00563F29">
        <w:rPr>
          <w:sz w:val="28"/>
          <w:szCs w:val="28"/>
        </w:rPr>
        <w:tab/>
      </w:r>
      <w:r w:rsidR="00563F29">
        <w:rPr>
          <w:sz w:val="28"/>
          <w:szCs w:val="28"/>
        </w:rPr>
        <w:tab/>
      </w:r>
      <w:r w:rsidRPr="00563F29">
        <w:rPr>
          <w:sz w:val="28"/>
          <w:szCs w:val="28"/>
        </w:rPr>
        <w:t xml:space="preserve">I hope that the study of a particular period in the history of science </w:t>
      </w:r>
      <w:proofErr w:type="spellStart"/>
      <w:r w:rsidRPr="00563F29">
        <w:rPr>
          <w:sz w:val="28"/>
          <w:szCs w:val="28"/>
        </w:rPr>
        <w:t>can not</w:t>
      </w:r>
      <w:proofErr w:type="spellEnd"/>
      <w:r w:rsidRPr="00563F29">
        <w:rPr>
          <w:sz w:val="28"/>
          <w:szCs w:val="28"/>
        </w:rPr>
        <w:t xml:space="preserve"> merely be used as a tool for the critical analysis of alternative conceptions.</w:t>
      </w:r>
      <w:r w:rsidR="00563F29">
        <w:rPr>
          <w:sz w:val="28"/>
          <w:szCs w:val="28"/>
        </w:rPr>
        <w:t xml:space="preserve"> </w:t>
      </w:r>
      <w:r w:rsidRPr="00563F29">
        <w:rPr>
          <w:sz w:val="28"/>
          <w:szCs w:val="28"/>
        </w:rPr>
        <w:t xml:space="preserve">I believe that my rational reconstruction of the Lorentz-Einstein transition is interesting in itself, since it both describes the origin of the special theory of </w:t>
      </w:r>
      <w:r w:rsidRPr="00563F29">
        <w:rPr>
          <w:sz w:val="28"/>
          <w:szCs w:val="28"/>
        </w:rPr>
        <w:lastRenderedPageBreak/>
        <w:t>relativity and explains why it was accepted by the scientific community, in some respects superseding existing literary accounts.</w:t>
      </w:r>
      <w:r w:rsidR="00563F29">
        <w:rPr>
          <w:sz w:val="28"/>
          <w:szCs w:val="28"/>
        </w:rPr>
        <w:t xml:space="preserve"> </w:t>
      </w:r>
      <w:r w:rsidRPr="00563F29">
        <w:rPr>
          <w:sz w:val="28"/>
          <w:szCs w:val="28"/>
        </w:rPr>
        <w:t>Further to the belief that the context of justification cannot be understood outside the context of discovery, I maintain that the special t</w:t>
      </w:r>
      <w:r w:rsidR="0090436B">
        <w:rPr>
          <w:sz w:val="28"/>
          <w:szCs w:val="28"/>
        </w:rPr>
        <w:t xml:space="preserve">heory of relativity was just </w:t>
      </w:r>
      <w:proofErr w:type="gramStart"/>
      <w:r w:rsidR="0090436B">
        <w:rPr>
          <w:sz w:val="28"/>
          <w:szCs w:val="28"/>
        </w:rPr>
        <w:t xml:space="preserve">a </w:t>
      </w:r>
      <w:r w:rsidRPr="00563F29">
        <w:rPr>
          <w:sz w:val="28"/>
          <w:szCs w:val="28"/>
        </w:rPr>
        <w:t xml:space="preserve"> stage</w:t>
      </w:r>
      <w:proofErr w:type="gramEnd"/>
      <w:r w:rsidRPr="00563F29">
        <w:rPr>
          <w:sz w:val="28"/>
          <w:szCs w:val="28"/>
        </w:rPr>
        <w:t xml:space="preserve"> in the </w:t>
      </w:r>
      <w:r w:rsidR="00563F29">
        <w:rPr>
          <w:sz w:val="28"/>
          <w:szCs w:val="28"/>
        </w:rPr>
        <w:t xml:space="preserve">deployment </w:t>
      </w:r>
      <w:r w:rsidRPr="00563F29">
        <w:rPr>
          <w:sz w:val="28"/>
          <w:szCs w:val="28"/>
        </w:rPr>
        <w:t xml:space="preserve">of quantum theory and that the reasons why it was accepted </w:t>
      </w:r>
      <w:proofErr w:type="spellStart"/>
      <w:r w:rsidRPr="00563F29">
        <w:rPr>
          <w:sz w:val="28"/>
          <w:szCs w:val="28"/>
        </w:rPr>
        <w:t>can not</w:t>
      </w:r>
      <w:proofErr w:type="spellEnd"/>
      <w:r w:rsidRPr="00563F29">
        <w:rPr>
          <w:sz w:val="28"/>
          <w:szCs w:val="28"/>
        </w:rPr>
        <w:t xml:space="preserve"> be </w:t>
      </w:r>
      <w:r w:rsidR="0090436B">
        <w:rPr>
          <w:sz w:val="28"/>
          <w:szCs w:val="28"/>
        </w:rPr>
        <w:t xml:space="preserve"> comprehended </w:t>
      </w:r>
      <w:r w:rsidRPr="00563F29">
        <w:rPr>
          <w:sz w:val="28"/>
          <w:szCs w:val="28"/>
        </w:rPr>
        <w:t>without taking into account Einstein’s works (and the works of his contemporaries) in the quantum domain.</w:t>
      </w:r>
      <w:r w:rsidRPr="00563F29">
        <w:rPr>
          <w:sz w:val="28"/>
          <w:szCs w:val="28"/>
        </w:rPr>
        <w:tab/>
      </w:r>
      <w:r w:rsidRPr="00563F29">
        <w:rPr>
          <w:sz w:val="28"/>
          <w:szCs w:val="28"/>
        </w:rPr>
        <w:tab/>
      </w:r>
      <w:r w:rsidR="0090436B">
        <w:rPr>
          <w:sz w:val="28"/>
          <w:szCs w:val="28"/>
        </w:rPr>
        <w:tab/>
      </w:r>
      <w:r w:rsidR="0090436B">
        <w:rPr>
          <w:sz w:val="28"/>
          <w:szCs w:val="28"/>
        </w:rPr>
        <w:tab/>
      </w:r>
      <w:r w:rsidR="0090436B">
        <w:rPr>
          <w:sz w:val="28"/>
          <w:szCs w:val="28"/>
        </w:rPr>
        <w:tab/>
      </w:r>
      <w:r w:rsidR="0090436B">
        <w:rPr>
          <w:sz w:val="28"/>
          <w:szCs w:val="28"/>
        </w:rPr>
        <w:tab/>
      </w:r>
      <w:r w:rsidR="0090436B">
        <w:rPr>
          <w:sz w:val="28"/>
          <w:szCs w:val="28"/>
        </w:rPr>
        <w:tab/>
      </w:r>
      <w:r w:rsidR="0090436B">
        <w:rPr>
          <w:sz w:val="28"/>
          <w:szCs w:val="28"/>
        </w:rPr>
        <w:tab/>
      </w:r>
      <w:r w:rsidRPr="0090436B">
        <w:rPr>
          <w:b/>
          <w:sz w:val="28"/>
          <w:szCs w:val="28"/>
        </w:rPr>
        <w:t>The main idea</w:t>
      </w:r>
      <w:r w:rsidRPr="00563F29">
        <w:rPr>
          <w:sz w:val="28"/>
          <w:szCs w:val="28"/>
        </w:rPr>
        <w:t xml:space="preserve"> of this book is that well-known mature physical theories such as classical mechanics and classical electrodynamics were replaced not because of the type of interaction with experience described by the empiricists, and n</w:t>
      </w:r>
      <w:r w:rsidR="0090436B">
        <w:rPr>
          <w:sz w:val="28"/>
          <w:szCs w:val="28"/>
        </w:rPr>
        <w:t xml:space="preserve">ot due to </w:t>
      </w:r>
      <w:r w:rsidR="00563F29">
        <w:rPr>
          <w:sz w:val="28"/>
          <w:szCs w:val="28"/>
        </w:rPr>
        <w:t xml:space="preserve"> the socio-cultural ‘fancies’ </w:t>
      </w:r>
      <w:r w:rsidRPr="00563F29">
        <w:rPr>
          <w:sz w:val="28"/>
          <w:szCs w:val="28"/>
        </w:rPr>
        <w:t xml:space="preserve"> of scientific elites.</w:t>
      </w:r>
      <w:r w:rsidR="00563F29">
        <w:rPr>
          <w:sz w:val="28"/>
          <w:szCs w:val="28"/>
        </w:rPr>
        <w:t xml:space="preserve"> </w:t>
      </w:r>
      <w:r w:rsidRPr="00563F29">
        <w:rPr>
          <w:sz w:val="28"/>
          <w:szCs w:val="28"/>
        </w:rPr>
        <w:t xml:space="preserve">I seek to show that mature theory change was caused by clashes with anomalies based on the other mature theories (which contradicted the initial one).These anomalies could be eliminated only by (complete or partial) resolving the cross-contradictions of the several mature theories, i.e. by constructing a general theory. </w:t>
      </w:r>
      <w:r w:rsidRPr="00563F29">
        <w:rPr>
          <w:sz w:val="28"/>
          <w:szCs w:val="28"/>
        </w:rPr>
        <w:tab/>
      </w:r>
      <w:r w:rsidRPr="00563F29">
        <w:rPr>
          <w:sz w:val="28"/>
          <w:szCs w:val="28"/>
        </w:rPr>
        <w:tab/>
      </w:r>
      <w:r w:rsidR="00563F29">
        <w:rPr>
          <w:sz w:val="24"/>
        </w:rPr>
        <w:tab/>
      </w:r>
      <w:r w:rsidR="00563F29">
        <w:rPr>
          <w:sz w:val="24"/>
        </w:rPr>
        <w:tab/>
      </w:r>
      <w:r w:rsidR="00563F29">
        <w:rPr>
          <w:sz w:val="24"/>
        </w:rPr>
        <w:tab/>
      </w:r>
      <w:r w:rsidRPr="00563F29">
        <w:rPr>
          <w:sz w:val="28"/>
          <w:szCs w:val="28"/>
        </w:rPr>
        <w:t>For instance, special relativity and the early quantum theory were created within the same programme of statistical mechanics, thermodynamics and Maxwellian electrodynamics</w:t>
      </w:r>
      <w:r w:rsidR="00FA25EB">
        <w:rPr>
          <w:sz w:val="28"/>
          <w:szCs w:val="28"/>
        </w:rPr>
        <w:t xml:space="preserve"> </w:t>
      </w:r>
      <w:r w:rsidR="00563F29">
        <w:rPr>
          <w:sz w:val="28"/>
          <w:szCs w:val="28"/>
        </w:rPr>
        <w:t>reconciliation</w:t>
      </w:r>
      <w:r w:rsidRPr="00563F29">
        <w:rPr>
          <w:sz w:val="28"/>
          <w:szCs w:val="28"/>
        </w:rPr>
        <w:t>.</w:t>
      </w:r>
      <w:r w:rsidR="00563F29">
        <w:rPr>
          <w:sz w:val="28"/>
          <w:szCs w:val="28"/>
        </w:rPr>
        <w:t xml:space="preserve"> </w:t>
      </w:r>
      <w:r w:rsidR="00FA25EB">
        <w:rPr>
          <w:sz w:val="28"/>
          <w:szCs w:val="28"/>
        </w:rPr>
        <w:t>Quantum and relativistic revolut</w:t>
      </w:r>
      <w:r w:rsidRPr="00563F29">
        <w:rPr>
          <w:sz w:val="28"/>
          <w:szCs w:val="28"/>
        </w:rPr>
        <w:t xml:space="preserve">ions were </w:t>
      </w:r>
      <w:r w:rsidR="00FA25EB">
        <w:rPr>
          <w:sz w:val="28"/>
          <w:szCs w:val="28"/>
        </w:rPr>
        <w:t xml:space="preserve">practically </w:t>
      </w:r>
      <w:proofErr w:type="gramStart"/>
      <w:r w:rsidRPr="00563F29">
        <w:rPr>
          <w:sz w:val="28"/>
          <w:szCs w:val="28"/>
        </w:rPr>
        <w:t>simultaneous  since</w:t>
      </w:r>
      <w:proofErr w:type="gramEnd"/>
      <w:r w:rsidRPr="00563F29">
        <w:rPr>
          <w:sz w:val="28"/>
          <w:szCs w:val="28"/>
        </w:rPr>
        <w:t xml:space="preserve"> they had a common origin - the clash between this three mature theor</w:t>
      </w:r>
      <w:r w:rsidR="0090436B">
        <w:rPr>
          <w:sz w:val="28"/>
          <w:szCs w:val="28"/>
        </w:rPr>
        <w:t xml:space="preserve">ies of the second half of the XIX </w:t>
      </w:r>
      <w:r w:rsidRPr="00563F29">
        <w:rPr>
          <w:sz w:val="28"/>
          <w:szCs w:val="28"/>
        </w:rPr>
        <w:t>th century  that constituted the “body” of classical physics.</w:t>
      </w:r>
      <w:r w:rsidRPr="00563F29">
        <w:rPr>
          <w:sz w:val="28"/>
          <w:szCs w:val="28"/>
        </w:rPr>
        <w:tab/>
      </w:r>
      <w:r w:rsidRPr="00563F29">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Pr="00563F29">
        <w:rPr>
          <w:sz w:val="28"/>
          <w:szCs w:val="28"/>
        </w:rPr>
        <w:t>The very realization of reductionist and synthetic research programmes is brought about by the clash of mature theories which they are designed to eliminate.</w:t>
      </w:r>
      <w:r w:rsidR="00FA25EB">
        <w:rPr>
          <w:sz w:val="28"/>
          <w:szCs w:val="28"/>
        </w:rPr>
        <w:t xml:space="preserve"> These programmes encompass </w:t>
      </w:r>
      <w:proofErr w:type="gramStart"/>
      <w:r w:rsidR="00FA25EB">
        <w:rPr>
          <w:sz w:val="28"/>
          <w:szCs w:val="28"/>
        </w:rPr>
        <w:t xml:space="preserve">the </w:t>
      </w:r>
      <w:r w:rsidRPr="00563F29">
        <w:rPr>
          <w:sz w:val="28"/>
          <w:szCs w:val="28"/>
        </w:rPr>
        <w:t xml:space="preserve"> (</w:t>
      </w:r>
      <w:proofErr w:type="gramEnd"/>
      <w:r w:rsidRPr="00563F29">
        <w:rPr>
          <w:sz w:val="28"/>
          <w:szCs w:val="28"/>
        </w:rPr>
        <w:t>partially) empirically-equivalent scientific theories.</w:t>
      </w:r>
      <w:r w:rsidR="00FA25EB">
        <w:rPr>
          <w:sz w:val="28"/>
          <w:szCs w:val="28"/>
        </w:rPr>
        <w:t xml:space="preserve"> </w:t>
      </w:r>
      <w:r w:rsidRPr="00563F29">
        <w:rPr>
          <w:sz w:val="28"/>
          <w:szCs w:val="28"/>
        </w:rPr>
        <w:t>For example, Lorentz’s electron theory was elaborated within the reductionist programme, while Einstein’s special relativity - within a synthetic programme of mechanics, electrodynamics and thermodynamics unification.</w:t>
      </w:r>
      <w:r w:rsidR="00FA25EB">
        <w:rPr>
          <w:sz w:val="28"/>
          <w:szCs w:val="28"/>
        </w:rPr>
        <w:t xml:space="preserve"> </w:t>
      </w:r>
      <w:r w:rsidRPr="00563F29">
        <w:rPr>
          <w:sz w:val="28"/>
          <w:szCs w:val="28"/>
        </w:rPr>
        <w:t>In the long run, the programme capable of effectively eliminating the cross-contradiction prevails.</w:t>
      </w:r>
      <w:r w:rsidR="00FA25EB">
        <w:rPr>
          <w:sz w:val="28"/>
          <w:szCs w:val="28"/>
        </w:rPr>
        <w:t xml:space="preserve"> </w:t>
      </w:r>
      <w:r w:rsidRPr="00563F29">
        <w:rPr>
          <w:sz w:val="28"/>
          <w:szCs w:val="28"/>
        </w:rPr>
        <w:t xml:space="preserve">Having compared the heuristic potentials of the reductionist and the synthetic programmes, I favour the latter group since it has the following objective </w:t>
      </w:r>
      <w:r w:rsidRPr="00563F29">
        <w:rPr>
          <w:sz w:val="28"/>
          <w:szCs w:val="28"/>
        </w:rPr>
        <w:lastRenderedPageBreak/>
        <w:t>advantages.</w:t>
      </w:r>
      <w:r w:rsidR="00FA25EB">
        <w:rPr>
          <w:sz w:val="28"/>
          <w:szCs w:val="28"/>
        </w:rPr>
        <w:t xml:space="preserve"> </w:t>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Pr="00563F29">
        <w:rPr>
          <w:sz w:val="28"/>
          <w:szCs w:val="28"/>
        </w:rPr>
        <w:t xml:space="preserve">Firstly, synthetic programmes </w:t>
      </w:r>
      <w:r w:rsidRPr="00563F29">
        <w:rPr>
          <w:b/>
          <w:sz w:val="28"/>
          <w:szCs w:val="28"/>
        </w:rPr>
        <w:t>should</w:t>
      </w:r>
      <w:r w:rsidRPr="00563F29">
        <w:rPr>
          <w:sz w:val="28"/>
          <w:szCs w:val="28"/>
        </w:rPr>
        <w:t xml:space="preserve"> provide a higher empirically-progressive shift of problems solved.</w:t>
      </w:r>
      <w:r w:rsidR="00FA25EB">
        <w:rPr>
          <w:sz w:val="28"/>
          <w:szCs w:val="28"/>
        </w:rPr>
        <w:t xml:space="preserve"> </w:t>
      </w:r>
      <w:r w:rsidRPr="00563F29">
        <w:rPr>
          <w:sz w:val="28"/>
          <w:szCs w:val="28"/>
        </w:rPr>
        <w:t xml:space="preserve">Secondly, only these programmes can rationally explain the </w:t>
      </w:r>
      <w:r w:rsidR="00FA25EB">
        <w:rPr>
          <w:sz w:val="28"/>
          <w:szCs w:val="28"/>
        </w:rPr>
        <w:t>application of the so-called hybrid or cro</w:t>
      </w:r>
      <w:r w:rsidRPr="00563F29">
        <w:rPr>
          <w:sz w:val="28"/>
          <w:szCs w:val="28"/>
        </w:rPr>
        <w:t>ssbred objects which spring from the coincident theories.</w:t>
      </w:r>
      <w:r w:rsidR="00FA25EB">
        <w:rPr>
          <w:sz w:val="28"/>
          <w:szCs w:val="28"/>
        </w:rPr>
        <w:t xml:space="preserve"> </w:t>
      </w:r>
      <w:r w:rsidRPr="00563F29">
        <w:rPr>
          <w:sz w:val="28"/>
          <w:szCs w:val="28"/>
        </w:rPr>
        <w:t xml:space="preserve">But if we </w:t>
      </w:r>
      <w:r w:rsidR="00FA25EB">
        <w:rPr>
          <w:sz w:val="28"/>
          <w:szCs w:val="28"/>
        </w:rPr>
        <w:t>consider t</w:t>
      </w:r>
      <w:r w:rsidRPr="00563F29">
        <w:rPr>
          <w:sz w:val="28"/>
          <w:szCs w:val="28"/>
        </w:rPr>
        <w:t xml:space="preserve">he structure of two modern theories - quantum theory and general relativity - we can see that their global theoretical schemes </w:t>
      </w:r>
      <w:r w:rsidR="00E45CA2">
        <w:rPr>
          <w:sz w:val="28"/>
          <w:szCs w:val="28"/>
        </w:rPr>
        <w:t xml:space="preserve">were engendered by </w:t>
      </w:r>
      <w:r w:rsidRPr="00563F29">
        <w:rPr>
          <w:sz w:val="28"/>
          <w:szCs w:val="28"/>
        </w:rPr>
        <w:t>the unification of the crossbred theoretical schemes.</w:t>
      </w:r>
      <w:r w:rsidR="00FA25EB">
        <w:rPr>
          <w:sz w:val="28"/>
          <w:szCs w:val="28"/>
        </w:rPr>
        <w:t xml:space="preserve"> </w:t>
      </w:r>
      <w:r w:rsidR="00E45CA2">
        <w:rPr>
          <w:sz w:val="28"/>
          <w:szCs w:val="28"/>
        </w:rPr>
        <w:t xml:space="preserve">This is in no way to maintain </w:t>
      </w:r>
      <w:r w:rsidRPr="00563F29">
        <w:rPr>
          <w:sz w:val="28"/>
          <w:szCs w:val="28"/>
        </w:rPr>
        <w:t xml:space="preserve"> that each cross-contradiction should </w:t>
      </w:r>
      <w:r w:rsidR="00FA25EB">
        <w:rPr>
          <w:sz w:val="28"/>
          <w:szCs w:val="28"/>
        </w:rPr>
        <w:t xml:space="preserve">always </w:t>
      </w:r>
      <w:r w:rsidRPr="00563F29">
        <w:rPr>
          <w:sz w:val="28"/>
          <w:szCs w:val="28"/>
        </w:rPr>
        <w:t>be eliminated by choosing a synthetic programme or that all the cross-contradictions that took their places in the history of science were eliminated with the help of synthetic programmes.</w:t>
      </w:r>
      <w:r w:rsidR="00FA25EB">
        <w:rPr>
          <w:sz w:val="28"/>
          <w:szCs w:val="28"/>
        </w:rPr>
        <w:t xml:space="preserve"> </w:t>
      </w:r>
      <w:r w:rsidRPr="00563F29">
        <w:rPr>
          <w:sz w:val="28"/>
          <w:szCs w:val="28"/>
        </w:rPr>
        <w:t xml:space="preserve">It means </w:t>
      </w:r>
      <w:proofErr w:type="gramStart"/>
      <w:r w:rsidRPr="00563F29">
        <w:rPr>
          <w:sz w:val="28"/>
          <w:szCs w:val="28"/>
        </w:rPr>
        <w:t>only  that</w:t>
      </w:r>
      <w:proofErr w:type="gramEnd"/>
      <w:r w:rsidRPr="00563F29">
        <w:rPr>
          <w:sz w:val="28"/>
          <w:szCs w:val="28"/>
        </w:rPr>
        <w:t xml:space="preserve"> synthetic programmes have some </w:t>
      </w:r>
      <w:r w:rsidRPr="0090436B">
        <w:rPr>
          <w:i/>
          <w:sz w:val="28"/>
          <w:szCs w:val="28"/>
        </w:rPr>
        <w:t>objective</w:t>
      </w:r>
      <w:r w:rsidRPr="00563F29">
        <w:rPr>
          <w:sz w:val="28"/>
          <w:szCs w:val="28"/>
        </w:rPr>
        <w:t xml:space="preserve"> alluring properties and that is all that can be said about the competition of synthetic and reductionist programmes in general.</w:t>
      </w:r>
      <w:r w:rsidRPr="00563F29">
        <w:rPr>
          <w:sz w:val="28"/>
          <w:szCs w:val="28"/>
        </w:rPr>
        <w:tab/>
      </w:r>
      <w:r w:rsidRPr="00563F29">
        <w:rPr>
          <w:sz w:val="28"/>
          <w:szCs w:val="28"/>
        </w:rPr>
        <w:tab/>
      </w:r>
      <w:r w:rsidRPr="00563F29">
        <w:rPr>
          <w:sz w:val="28"/>
          <w:szCs w:val="28"/>
        </w:rPr>
        <w:tab/>
      </w:r>
      <w:r w:rsidRPr="00FA25EB">
        <w:rPr>
          <w:sz w:val="28"/>
          <w:szCs w:val="28"/>
        </w:rPr>
        <w:t xml:space="preserve">My concept and the critical experiment concept (as </w:t>
      </w:r>
      <w:r w:rsidR="00FA25EB">
        <w:rPr>
          <w:sz w:val="28"/>
          <w:szCs w:val="28"/>
        </w:rPr>
        <w:t xml:space="preserve">well as the standard hypothetical </w:t>
      </w:r>
      <w:r w:rsidRPr="00FA25EB">
        <w:rPr>
          <w:sz w:val="28"/>
          <w:szCs w:val="28"/>
        </w:rPr>
        <w:t>-</w:t>
      </w:r>
      <w:r w:rsidR="00FA25EB">
        <w:rPr>
          <w:sz w:val="28"/>
          <w:szCs w:val="28"/>
        </w:rPr>
        <w:t xml:space="preserve"> </w:t>
      </w:r>
      <w:r w:rsidRPr="00FA25EB">
        <w:rPr>
          <w:sz w:val="28"/>
          <w:szCs w:val="28"/>
        </w:rPr>
        <w:t>deductive model) are not</w:t>
      </w:r>
      <w:r w:rsidR="00FA25EB">
        <w:rPr>
          <w:sz w:val="28"/>
          <w:szCs w:val="28"/>
        </w:rPr>
        <w:t xml:space="preserve"> alternative</w:t>
      </w:r>
      <w:r w:rsidRPr="00FA25EB">
        <w:rPr>
          <w:sz w:val="28"/>
          <w:szCs w:val="28"/>
        </w:rPr>
        <w:t>.</w:t>
      </w:r>
      <w:r w:rsidR="00FA25EB">
        <w:rPr>
          <w:sz w:val="28"/>
          <w:szCs w:val="28"/>
        </w:rPr>
        <w:t xml:space="preserve"> </w:t>
      </w:r>
      <w:r w:rsidRPr="00FA25EB">
        <w:rPr>
          <w:sz w:val="28"/>
          <w:szCs w:val="28"/>
        </w:rPr>
        <w:t>On the contrary, the former is merely a more sophisticated version of the latter. If a problem situation is created by the occur</w:t>
      </w:r>
      <w:r w:rsidR="00FA25EB">
        <w:rPr>
          <w:sz w:val="28"/>
          <w:szCs w:val="28"/>
        </w:rPr>
        <w:t>r</w:t>
      </w:r>
      <w:r w:rsidRPr="00FA25EB">
        <w:rPr>
          <w:sz w:val="28"/>
          <w:szCs w:val="28"/>
        </w:rPr>
        <w:t xml:space="preserve">ence of cross-contradictions, any anomaly connected with this contradiction becomes a critical experiment, since it can be eliminated </w:t>
      </w:r>
      <w:r w:rsidR="00FA25EB">
        <w:rPr>
          <w:sz w:val="28"/>
          <w:szCs w:val="28"/>
        </w:rPr>
        <w:t xml:space="preserve">only </w:t>
      </w:r>
      <w:r w:rsidRPr="00FA25EB">
        <w:rPr>
          <w:sz w:val="28"/>
          <w:szCs w:val="28"/>
        </w:rPr>
        <w:t>by construct</w:t>
      </w:r>
      <w:r w:rsidR="00FA25EB">
        <w:rPr>
          <w:sz w:val="28"/>
          <w:szCs w:val="28"/>
        </w:rPr>
        <w:t>ing a global theory.</w:t>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A25EB">
        <w:rPr>
          <w:sz w:val="28"/>
          <w:szCs w:val="28"/>
        </w:rPr>
        <w:tab/>
      </w:r>
      <w:r w:rsidR="00F155D0">
        <w:rPr>
          <w:sz w:val="28"/>
          <w:szCs w:val="28"/>
        </w:rPr>
        <w:t xml:space="preserve">This is not to </w:t>
      </w:r>
      <w:proofErr w:type="gramStart"/>
      <w:r w:rsidR="00F155D0">
        <w:rPr>
          <w:sz w:val="28"/>
          <w:szCs w:val="28"/>
        </w:rPr>
        <w:t xml:space="preserve">down </w:t>
      </w:r>
      <w:r w:rsidRPr="00FA25EB">
        <w:rPr>
          <w:sz w:val="28"/>
          <w:szCs w:val="28"/>
        </w:rPr>
        <w:t xml:space="preserve"> the</w:t>
      </w:r>
      <w:proofErr w:type="gramEnd"/>
      <w:r w:rsidRPr="00FA25EB">
        <w:rPr>
          <w:sz w:val="28"/>
          <w:szCs w:val="28"/>
        </w:rPr>
        <w:t xml:space="preserve"> role of experiments in science.</w:t>
      </w:r>
      <w:r w:rsidR="00FA25EB">
        <w:rPr>
          <w:sz w:val="28"/>
          <w:szCs w:val="28"/>
        </w:rPr>
        <w:t xml:space="preserve"> </w:t>
      </w:r>
      <w:r w:rsidRPr="00FA25EB">
        <w:rPr>
          <w:sz w:val="28"/>
          <w:szCs w:val="28"/>
        </w:rPr>
        <w:t>On the contrary</w:t>
      </w:r>
      <w:r w:rsidR="00FA25EB">
        <w:rPr>
          <w:sz w:val="28"/>
          <w:szCs w:val="28"/>
        </w:rPr>
        <w:t>,</w:t>
      </w:r>
      <w:r w:rsidRPr="00FA25EB">
        <w:rPr>
          <w:sz w:val="28"/>
          <w:szCs w:val="28"/>
        </w:rPr>
        <w:t xml:space="preserve"> the model proposed seems to elaborate further the point of view stated in the current literature that both theorists and experimentalists have breaks in their respective traditions, but they are not typically </w:t>
      </w:r>
      <w:proofErr w:type="gramStart"/>
      <w:r w:rsidRPr="00FA25EB">
        <w:rPr>
          <w:sz w:val="28"/>
          <w:szCs w:val="28"/>
        </w:rPr>
        <w:t>simultaneous</w:t>
      </w:r>
      <w:r w:rsidR="00F155D0">
        <w:rPr>
          <w:sz w:val="28"/>
          <w:szCs w:val="28"/>
        </w:rPr>
        <w:t xml:space="preserve"> </w:t>
      </w:r>
      <w:r w:rsidR="00FA25EB">
        <w:rPr>
          <w:sz w:val="28"/>
          <w:szCs w:val="28"/>
        </w:rPr>
        <w:t xml:space="preserve"> </w:t>
      </w:r>
      <w:r w:rsidR="00207453">
        <w:rPr>
          <w:sz w:val="28"/>
          <w:szCs w:val="28"/>
        </w:rPr>
        <w:t>(</w:t>
      </w:r>
      <w:proofErr w:type="gramEnd"/>
      <w:r w:rsidR="00207453">
        <w:rPr>
          <w:sz w:val="28"/>
          <w:szCs w:val="28"/>
        </w:rPr>
        <w:t>Pickering</w:t>
      </w:r>
      <w:r w:rsidR="00F155D0">
        <w:rPr>
          <w:sz w:val="28"/>
          <w:szCs w:val="28"/>
        </w:rPr>
        <w:t xml:space="preserve"> </w:t>
      </w:r>
      <w:r w:rsidRPr="00FA25EB">
        <w:rPr>
          <w:sz w:val="28"/>
          <w:szCs w:val="28"/>
        </w:rPr>
        <w:t>1985;</w:t>
      </w:r>
      <w:r w:rsidR="00FA25EB">
        <w:rPr>
          <w:sz w:val="28"/>
          <w:szCs w:val="28"/>
        </w:rPr>
        <w:t xml:space="preserve"> </w:t>
      </w:r>
      <w:r w:rsidRPr="00FA25EB">
        <w:rPr>
          <w:sz w:val="28"/>
          <w:szCs w:val="28"/>
        </w:rPr>
        <w:t>Galison</w:t>
      </w:r>
      <w:r w:rsidR="00207453">
        <w:rPr>
          <w:sz w:val="28"/>
          <w:szCs w:val="28"/>
        </w:rPr>
        <w:t xml:space="preserve"> </w:t>
      </w:r>
      <w:r w:rsidRPr="00FA25EB">
        <w:rPr>
          <w:sz w:val="28"/>
          <w:szCs w:val="28"/>
        </w:rPr>
        <w:t>1987).</w:t>
      </w:r>
      <w:r w:rsidRPr="00FA25EB">
        <w:rPr>
          <w:sz w:val="28"/>
          <w:szCs w:val="28"/>
          <w:lang w:val="en-US"/>
        </w:rPr>
        <w:t xml:space="preserve"> </w:t>
      </w:r>
      <w:r w:rsidRPr="00FA25EB">
        <w:rPr>
          <w:sz w:val="28"/>
          <w:szCs w:val="28"/>
        </w:rPr>
        <w:t>Theory development must have, to some extent, a life of its own.</w:t>
      </w:r>
      <w:r w:rsidR="00FA25EB">
        <w:rPr>
          <w:sz w:val="28"/>
          <w:szCs w:val="28"/>
        </w:rPr>
        <w:t xml:space="preserve"> </w:t>
      </w:r>
      <w:r w:rsidRPr="00FA25EB">
        <w:rPr>
          <w:sz w:val="28"/>
          <w:szCs w:val="28"/>
        </w:rPr>
        <w:t>The development of two main cultures within science does not mean that the two do not speak to each other.</w:t>
      </w:r>
      <w:r w:rsidR="00FA25EB">
        <w:rPr>
          <w:sz w:val="28"/>
          <w:szCs w:val="28"/>
        </w:rPr>
        <w:t xml:space="preserve"> </w:t>
      </w:r>
      <w:r w:rsidRPr="00FA25EB">
        <w:rPr>
          <w:sz w:val="28"/>
          <w:szCs w:val="28"/>
        </w:rPr>
        <w:t>However, the fact that the model proposed tries to depict breaks in theoretical traditions diminishes its domain of validity in history of science significantly.</w:t>
      </w:r>
      <w:r w:rsidR="00FA25EB">
        <w:rPr>
          <w:sz w:val="28"/>
          <w:szCs w:val="28"/>
        </w:rPr>
        <w:t xml:space="preserve"> </w:t>
      </w:r>
      <w:r w:rsidRPr="00FA25EB">
        <w:rPr>
          <w:sz w:val="28"/>
          <w:szCs w:val="28"/>
        </w:rPr>
        <w:t>The split between theory and experiment has become an important part of the most highly cultivated part of science - of phy</w:t>
      </w:r>
      <w:r w:rsidR="00FA25EB">
        <w:rPr>
          <w:sz w:val="28"/>
          <w:szCs w:val="28"/>
        </w:rPr>
        <w:t>sics - only at the end of the XIX</w:t>
      </w:r>
      <w:r w:rsidRPr="00FA25EB">
        <w:rPr>
          <w:sz w:val="28"/>
          <w:szCs w:val="28"/>
        </w:rPr>
        <w:t>-th century.</w:t>
      </w:r>
      <w:r w:rsidR="00FA25EB">
        <w:rPr>
          <w:sz w:val="28"/>
          <w:szCs w:val="28"/>
        </w:rPr>
        <w:t xml:space="preserve"> Up to that </w:t>
      </w:r>
      <w:proofErr w:type="gramStart"/>
      <w:r w:rsidR="00FA25EB">
        <w:rPr>
          <w:sz w:val="28"/>
          <w:szCs w:val="28"/>
        </w:rPr>
        <w:t xml:space="preserve">period </w:t>
      </w:r>
      <w:r w:rsidRPr="00FA25EB">
        <w:rPr>
          <w:sz w:val="28"/>
          <w:szCs w:val="28"/>
        </w:rPr>
        <w:t xml:space="preserve"> physics</w:t>
      </w:r>
      <w:proofErr w:type="gramEnd"/>
      <w:r w:rsidRPr="00FA25EB">
        <w:rPr>
          <w:sz w:val="28"/>
          <w:szCs w:val="28"/>
        </w:rPr>
        <w:t xml:space="preserve"> was an experimental science</w:t>
      </w:r>
      <w:r w:rsidR="00FA25EB">
        <w:rPr>
          <w:sz w:val="28"/>
          <w:szCs w:val="28"/>
        </w:rPr>
        <w:t xml:space="preserve"> sui </w:t>
      </w:r>
      <w:r w:rsidR="00FA25EB">
        <w:rPr>
          <w:sz w:val="28"/>
          <w:szCs w:val="28"/>
        </w:rPr>
        <w:lastRenderedPageBreak/>
        <w:t>generis</w:t>
      </w:r>
      <w:r w:rsidRPr="00FA25EB">
        <w:rPr>
          <w:sz w:val="28"/>
          <w:szCs w:val="28"/>
        </w:rPr>
        <w:t>.</w:t>
      </w:r>
      <w:r w:rsidR="00FA25EB">
        <w:rPr>
          <w:sz w:val="28"/>
          <w:szCs w:val="28"/>
        </w:rPr>
        <w:t xml:space="preserve"> </w:t>
      </w:r>
      <w:r w:rsidRPr="00FA25EB">
        <w:rPr>
          <w:sz w:val="28"/>
          <w:szCs w:val="28"/>
        </w:rPr>
        <w:t xml:space="preserve">Only after the Second World War were theoretical physicists as numerous as </w:t>
      </w:r>
      <w:proofErr w:type="gramStart"/>
      <w:r w:rsidRPr="00FA25EB">
        <w:rPr>
          <w:sz w:val="28"/>
          <w:szCs w:val="28"/>
        </w:rPr>
        <w:t>experimentalists</w:t>
      </w:r>
      <w:r w:rsidR="00F155D0">
        <w:rPr>
          <w:sz w:val="28"/>
          <w:szCs w:val="28"/>
        </w:rPr>
        <w:t xml:space="preserve"> </w:t>
      </w:r>
      <w:r w:rsidR="00207453">
        <w:rPr>
          <w:sz w:val="28"/>
          <w:szCs w:val="28"/>
        </w:rPr>
        <w:t xml:space="preserve"> (</w:t>
      </w:r>
      <w:proofErr w:type="gramEnd"/>
      <w:r w:rsidR="00207453">
        <w:rPr>
          <w:sz w:val="28"/>
          <w:szCs w:val="28"/>
        </w:rPr>
        <w:t xml:space="preserve">Galison </w:t>
      </w:r>
      <w:r w:rsidR="00E54F85">
        <w:rPr>
          <w:sz w:val="28"/>
          <w:szCs w:val="28"/>
        </w:rPr>
        <w:t xml:space="preserve"> </w:t>
      </w:r>
      <w:r w:rsidRPr="00FA25EB">
        <w:rPr>
          <w:sz w:val="28"/>
          <w:szCs w:val="28"/>
        </w:rPr>
        <w:t>1987).</w:t>
      </w:r>
      <w:r w:rsidR="00E54F85">
        <w:rPr>
          <w:sz w:val="28"/>
          <w:szCs w:val="28"/>
        </w:rPr>
        <w:t xml:space="preserve"> </w:t>
      </w:r>
      <w:r w:rsidRPr="00FA25EB">
        <w:rPr>
          <w:sz w:val="28"/>
          <w:szCs w:val="28"/>
        </w:rPr>
        <w:t>Hence the theory-change model proposed is not universal.</w:t>
      </w:r>
      <w:r w:rsidR="00FA25EB">
        <w:rPr>
          <w:sz w:val="28"/>
          <w:szCs w:val="28"/>
        </w:rPr>
        <w:t xml:space="preserve"> </w:t>
      </w:r>
      <w:r w:rsidRPr="00FA25EB">
        <w:rPr>
          <w:sz w:val="28"/>
          <w:szCs w:val="28"/>
        </w:rPr>
        <w:t>It is not applicable to,</w:t>
      </w:r>
      <w:r w:rsidR="00FA25EB">
        <w:rPr>
          <w:sz w:val="28"/>
          <w:szCs w:val="28"/>
        </w:rPr>
        <w:t xml:space="preserve"> say, XVIII</w:t>
      </w:r>
      <w:r w:rsidRPr="00FA25EB">
        <w:rPr>
          <w:sz w:val="28"/>
          <w:szCs w:val="28"/>
        </w:rPr>
        <w:t>-th century physics, but starts to function only with the establishment of modern physics.</w:t>
      </w:r>
      <w:r w:rsidRPr="00FA25EB">
        <w:rPr>
          <w:sz w:val="28"/>
          <w:szCs w:val="28"/>
        </w:rPr>
        <w:tab/>
        <w:t>I think that the mode</w:t>
      </w:r>
      <w:r w:rsidR="00FA25EB">
        <w:rPr>
          <w:sz w:val="28"/>
          <w:szCs w:val="28"/>
        </w:rPr>
        <w:t>l proposed describes only logical</w:t>
      </w:r>
      <w:r w:rsidRPr="00FA25EB">
        <w:rPr>
          <w:sz w:val="28"/>
          <w:szCs w:val="28"/>
        </w:rPr>
        <w:t xml:space="preserve">-methodological </w:t>
      </w:r>
      <w:r w:rsidR="00FA25EB">
        <w:rPr>
          <w:b/>
          <w:sz w:val="28"/>
          <w:szCs w:val="28"/>
        </w:rPr>
        <w:t>facet</w:t>
      </w:r>
      <w:r w:rsidRPr="00FA25EB">
        <w:rPr>
          <w:sz w:val="28"/>
          <w:szCs w:val="28"/>
        </w:rPr>
        <w:t xml:space="preserve"> of a very complicated process that should be described in general in sociological terms.</w:t>
      </w:r>
      <w:r w:rsidR="00FA25EB">
        <w:rPr>
          <w:sz w:val="28"/>
          <w:szCs w:val="28"/>
        </w:rPr>
        <w:t xml:space="preserve"> </w:t>
      </w:r>
      <w:r w:rsidRPr="00FA25EB">
        <w:rPr>
          <w:sz w:val="28"/>
          <w:szCs w:val="28"/>
        </w:rPr>
        <w:t xml:space="preserve">That is why my aim is to open </w:t>
      </w:r>
      <w:proofErr w:type="gramStart"/>
      <w:r w:rsidRPr="00FA25EB">
        <w:rPr>
          <w:sz w:val="28"/>
          <w:szCs w:val="28"/>
        </w:rPr>
        <w:t xml:space="preserve">Pandora’s </w:t>
      </w:r>
      <w:r w:rsidR="00F155D0">
        <w:rPr>
          <w:sz w:val="28"/>
          <w:szCs w:val="28"/>
        </w:rPr>
        <w:t xml:space="preserve"> </w:t>
      </w:r>
      <w:r w:rsidRPr="00FA25EB">
        <w:rPr>
          <w:sz w:val="28"/>
          <w:szCs w:val="28"/>
        </w:rPr>
        <w:t>box</w:t>
      </w:r>
      <w:proofErr w:type="gramEnd"/>
      <w:r w:rsidRPr="00FA25EB">
        <w:rPr>
          <w:sz w:val="28"/>
          <w:szCs w:val="28"/>
        </w:rPr>
        <w:t xml:space="preserve"> only, and not to close it.</w:t>
      </w:r>
      <w:r w:rsidR="00E54F85">
        <w:rPr>
          <w:sz w:val="28"/>
          <w:szCs w:val="28"/>
        </w:rPr>
        <w:t xml:space="preserve"> </w:t>
      </w:r>
      <w:r w:rsidR="00E54F85">
        <w:rPr>
          <w:sz w:val="28"/>
          <w:szCs w:val="28"/>
        </w:rPr>
        <w:tab/>
      </w:r>
      <w:r w:rsidR="00E54F85">
        <w:rPr>
          <w:sz w:val="28"/>
          <w:szCs w:val="28"/>
        </w:rPr>
        <w:tab/>
      </w:r>
      <w:r w:rsidR="00E54F85">
        <w:rPr>
          <w:sz w:val="28"/>
          <w:szCs w:val="28"/>
        </w:rPr>
        <w:tab/>
      </w:r>
      <w:r w:rsidR="00E54F85">
        <w:rPr>
          <w:sz w:val="28"/>
          <w:szCs w:val="28"/>
        </w:rPr>
        <w:tab/>
      </w:r>
      <w:r w:rsidR="00207453">
        <w:rPr>
          <w:sz w:val="28"/>
          <w:szCs w:val="28"/>
        </w:rPr>
        <w:tab/>
      </w:r>
      <w:r w:rsidRPr="00FA25EB">
        <w:rPr>
          <w:sz w:val="28"/>
          <w:szCs w:val="28"/>
        </w:rPr>
        <w:t>Yet the aspect investigated proposes the following picture.</w:t>
      </w:r>
      <w:r w:rsidR="00E54F85">
        <w:rPr>
          <w:sz w:val="28"/>
          <w:szCs w:val="28"/>
        </w:rPr>
        <w:t xml:space="preserve"> </w:t>
      </w:r>
      <w:r w:rsidRPr="00FA25EB">
        <w:rPr>
          <w:sz w:val="28"/>
          <w:szCs w:val="28"/>
        </w:rPr>
        <w:t>The history of science can be looked through a fluctuating pattern of research traditions.</w:t>
      </w:r>
      <w:r w:rsidR="00E54F85">
        <w:rPr>
          <w:sz w:val="28"/>
          <w:szCs w:val="28"/>
        </w:rPr>
        <w:t xml:space="preserve"> </w:t>
      </w:r>
      <w:r w:rsidRPr="00FA25EB">
        <w:rPr>
          <w:sz w:val="28"/>
          <w:szCs w:val="28"/>
        </w:rPr>
        <w:t>Of all these traditions only those can survive that manage to support each other.</w:t>
      </w:r>
      <w:r w:rsidR="00E54F85">
        <w:rPr>
          <w:sz w:val="28"/>
          <w:szCs w:val="28"/>
        </w:rPr>
        <w:t xml:space="preserve"> </w:t>
      </w:r>
      <w:r w:rsidRPr="00FA25EB">
        <w:rPr>
          <w:sz w:val="28"/>
          <w:szCs w:val="28"/>
        </w:rPr>
        <w:t>”A more powerful theory, we submit, is one that with fewer elements and fewer and simpler transformations makes it possible to get at every other theory (past and future).Every time a powerful theory is celebrated it is always possible to rephrase this admiration in terms of the most trivial struggle for power: holding this place allows me to hold all the others.</w:t>
      </w:r>
      <w:r w:rsidR="00E54F85">
        <w:rPr>
          <w:sz w:val="28"/>
          <w:szCs w:val="28"/>
        </w:rPr>
        <w:t xml:space="preserve"> </w:t>
      </w:r>
      <w:r w:rsidRPr="00FA25EB">
        <w:rPr>
          <w:sz w:val="28"/>
          <w:szCs w:val="28"/>
        </w:rPr>
        <w:t>This is the problem we have encountered right through this this paper: how to assemble m</w:t>
      </w:r>
      <w:r w:rsidR="00B8761E">
        <w:rPr>
          <w:sz w:val="28"/>
          <w:szCs w:val="28"/>
        </w:rPr>
        <w:t xml:space="preserve">any allies in one place” </w:t>
      </w:r>
      <w:proofErr w:type="spellStart"/>
      <w:proofErr w:type="gramStart"/>
      <w:r w:rsidR="00B8761E">
        <w:rPr>
          <w:sz w:val="28"/>
          <w:szCs w:val="28"/>
        </w:rPr>
        <w:t>Latour</w:t>
      </w:r>
      <w:proofErr w:type="spellEnd"/>
      <w:r w:rsidR="00B8761E">
        <w:rPr>
          <w:sz w:val="28"/>
          <w:szCs w:val="28"/>
        </w:rPr>
        <w:t xml:space="preserve"> </w:t>
      </w:r>
      <w:r w:rsidR="00E54F85">
        <w:rPr>
          <w:sz w:val="28"/>
          <w:szCs w:val="28"/>
        </w:rPr>
        <w:t xml:space="preserve"> </w:t>
      </w:r>
      <w:r w:rsidRPr="00FA25EB">
        <w:rPr>
          <w:sz w:val="28"/>
          <w:szCs w:val="28"/>
        </w:rPr>
        <w:t>1990</w:t>
      </w:r>
      <w:proofErr w:type="gramEnd"/>
      <w:r w:rsidRPr="00FA25EB">
        <w:rPr>
          <w:sz w:val="28"/>
          <w:szCs w:val="28"/>
        </w:rPr>
        <w:t>,</w:t>
      </w:r>
      <w:r w:rsidR="00E54F85">
        <w:rPr>
          <w:sz w:val="28"/>
          <w:szCs w:val="28"/>
        </w:rPr>
        <w:t xml:space="preserve"> </w:t>
      </w:r>
      <w:r w:rsidRPr="00FA25EB">
        <w:rPr>
          <w:sz w:val="28"/>
          <w:szCs w:val="28"/>
        </w:rPr>
        <w:t>p.50).</w:t>
      </w:r>
      <w:r w:rsidRPr="00FA25EB">
        <w:rPr>
          <w:sz w:val="28"/>
          <w:szCs w:val="28"/>
        </w:rPr>
        <w:tab/>
      </w:r>
      <w:r w:rsidRPr="00FA25EB">
        <w:rPr>
          <w:sz w:val="28"/>
          <w:szCs w:val="28"/>
        </w:rPr>
        <w:tab/>
      </w:r>
      <w:r w:rsidRPr="00FA25EB">
        <w:rPr>
          <w:sz w:val="28"/>
          <w:szCs w:val="28"/>
        </w:rPr>
        <w:tab/>
      </w:r>
      <w:r w:rsidRPr="00FA25EB">
        <w:rPr>
          <w:sz w:val="28"/>
          <w:szCs w:val="28"/>
        </w:rPr>
        <w:tab/>
      </w:r>
      <w:r w:rsidRPr="00FA25EB">
        <w:rPr>
          <w:sz w:val="28"/>
          <w:szCs w:val="28"/>
        </w:rPr>
        <w:tab/>
      </w:r>
      <w:r w:rsidRPr="00FA25EB">
        <w:rPr>
          <w:sz w:val="28"/>
          <w:szCs w:val="28"/>
        </w:rPr>
        <w:tab/>
      </w:r>
      <w:r w:rsidRPr="00FA25EB">
        <w:rPr>
          <w:sz w:val="28"/>
          <w:szCs w:val="28"/>
        </w:rPr>
        <w:tab/>
      </w:r>
      <w:r w:rsidR="00E54F85">
        <w:rPr>
          <w:sz w:val="28"/>
          <w:szCs w:val="28"/>
        </w:rPr>
        <w:tab/>
      </w:r>
      <w:r w:rsidR="00E54F85">
        <w:rPr>
          <w:sz w:val="28"/>
          <w:szCs w:val="28"/>
        </w:rPr>
        <w:tab/>
      </w:r>
      <w:r w:rsidR="00E54F85">
        <w:rPr>
          <w:sz w:val="28"/>
          <w:szCs w:val="28"/>
        </w:rPr>
        <w:tab/>
      </w:r>
      <w:r w:rsidR="00E54F85">
        <w:rPr>
          <w:sz w:val="28"/>
          <w:szCs w:val="28"/>
        </w:rPr>
        <w:tab/>
      </w:r>
      <w:r w:rsidR="00E54F85">
        <w:rPr>
          <w:sz w:val="28"/>
          <w:szCs w:val="28"/>
        </w:rPr>
        <w:tab/>
      </w:r>
      <w:r w:rsidR="00E54F85">
        <w:rPr>
          <w:sz w:val="28"/>
          <w:szCs w:val="28"/>
        </w:rPr>
        <w:tab/>
      </w:r>
      <w:r w:rsidRPr="00FA25EB">
        <w:rPr>
          <w:sz w:val="28"/>
          <w:szCs w:val="28"/>
        </w:rPr>
        <w:t>For instance, the world of “old”, pre-Einsteinian physics was conceptually and socially fragmented.</w:t>
      </w:r>
      <w:r w:rsidR="00E54F85">
        <w:rPr>
          <w:sz w:val="28"/>
          <w:szCs w:val="28"/>
        </w:rPr>
        <w:t xml:space="preserve"> It was split on at least 4</w:t>
      </w:r>
      <w:r w:rsidRPr="00FA25EB">
        <w:rPr>
          <w:sz w:val="28"/>
          <w:szCs w:val="28"/>
        </w:rPr>
        <w:t xml:space="preserve"> research traditions belonging to </w:t>
      </w:r>
      <w:r w:rsidR="00E54F85">
        <w:rPr>
          <w:sz w:val="28"/>
          <w:szCs w:val="28"/>
        </w:rPr>
        <w:t xml:space="preserve">Maxwellian </w:t>
      </w:r>
      <w:r w:rsidRPr="00FA25EB">
        <w:rPr>
          <w:sz w:val="28"/>
          <w:szCs w:val="28"/>
        </w:rPr>
        <w:t>electrodynamics, thermodynamics</w:t>
      </w:r>
      <w:r w:rsidR="00E54F85">
        <w:rPr>
          <w:sz w:val="28"/>
          <w:szCs w:val="28"/>
        </w:rPr>
        <w:t xml:space="preserve">, Newtonian mechanics  </w:t>
      </w:r>
      <w:r w:rsidRPr="00FA25EB">
        <w:rPr>
          <w:sz w:val="28"/>
          <w:szCs w:val="28"/>
        </w:rPr>
        <w:t xml:space="preserve"> and </w:t>
      </w:r>
      <w:r w:rsidR="00E54F85">
        <w:rPr>
          <w:sz w:val="28"/>
          <w:szCs w:val="28"/>
        </w:rPr>
        <w:t xml:space="preserve">Boltzmann’s statistical </w:t>
      </w:r>
      <w:r w:rsidRPr="00FA25EB">
        <w:rPr>
          <w:sz w:val="28"/>
          <w:szCs w:val="28"/>
        </w:rPr>
        <w:t>mechanics.</w:t>
      </w:r>
      <w:r w:rsidR="00E54F85">
        <w:rPr>
          <w:sz w:val="28"/>
          <w:szCs w:val="28"/>
        </w:rPr>
        <w:t xml:space="preserve"> </w:t>
      </w:r>
      <w:r w:rsidRPr="00FA25EB">
        <w:rPr>
          <w:sz w:val="28"/>
          <w:szCs w:val="28"/>
        </w:rPr>
        <w:t>Traditions organised around different groups of phenomena generated little support for one another.</w:t>
      </w:r>
      <w:r w:rsidR="00E54F85">
        <w:rPr>
          <w:sz w:val="28"/>
          <w:szCs w:val="28"/>
        </w:rPr>
        <w:t xml:space="preserve"> </w:t>
      </w:r>
      <w:r w:rsidRPr="00FA25EB">
        <w:rPr>
          <w:sz w:val="28"/>
          <w:szCs w:val="28"/>
        </w:rPr>
        <w:t>The practitioners of each theoretical tradition acknowledged the existence of the other but went their own separate ways.</w:t>
      </w:r>
      <w:r w:rsidR="00E54F85">
        <w:rPr>
          <w:sz w:val="28"/>
          <w:szCs w:val="28"/>
        </w:rPr>
        <w:t xml:space="preserve"> </w:t>
      </w:r>
      <w:r w:rsidRPr="00FA25EB">
        <w:rPr>
          <w:sz w:val="28"/>
          <w:szCs w:val="28"/>
        </w:rPr>
        <w:t>With the advent of relativity and quantum theory the conceptual unification of worldviews was accompanied by a social uni</w:t>
      </w:r>
      <w:r w:rsidR="00E54F85">
        <w:rPr>
          <w:sz w:val="28"/>
          <w:szCs w:val="28"/>
        </w:rPr>
        <w:t>fication of practice.</w:t>
      </w:r>
      <w:r w:rsidR="00E54F85">
        <w:rPr>
          <w:sz w:val="28"/>
          <w:szCs w:val="28"/>
        </w:rPr>
        <w:tab/>
      </w:r>
      <w:r w:rsidR="00E54F85">
        <w:rPr>
          <w:sz w:val="28"/>
          <w:szCs w:val="28"/>
        </w:rPr>
        <w:tab/>
      </w:r>
      <w:r w:rsidRPr="00FA25EB">
        <w:rPr>
          <w:sz w:val="28"/>
          <w:szCs w:val="28"/>
        </w:rPr>
        <w:t>Hence the main idea of this book is rather simple.</w:t>
      </w:r>
      <w:r w:rsidR="00E54F85">
        <w:rPr>
          <w:sz w:val="28"/>
          <w:szCs w:val="28"/>
        </w:rPr>
        <w:t xml:space="preserve"> </w:t>
      </w:r>
      <w:r w:rsidRPr="00FA25EB">
        <w:rPr>
          <w:sz w:val="28"/>
          <w:szCs w:val="28"/>
        </w:rPr>
        <w:t xml:space="preserve">Accounts that had tried to describe mature theory change on the </w:t>
      </w:r>
      <w:r w:rsidRPr="00FA25EB">
        <w:rPr>
          <w:i/>
          <w:sz w:val="28"/>
          <w:szCs w:val="28"/>
        </w:rPr>
        <w:t xml:space="preserve">monistic </w:t>
      </w:r>
      <w:r w:rsidRPr="00FA25EB">
        <w:rPr>
          <w:sz w:val="28"/>
          <w:szCs w:val="28"/>
        </w:rPr>
        <w:t>groun</w:t>
      </w:r>
      <w:r w:rsidR="00E54F85">
        <w:rPr>
          <w:sz w:val="28"/>
          <w:szCs w:val="28"/>
        </w:rPr>
        <w:t xml:space="preserve">ds (i.e. considering the </w:t>
      </w:r>
      <w:proofErr w:type="gramStart"/>
      <w:r w:rsidR="00E54F85">
        <w:rPr>
          <w:sz w:val="28"/>
          <w:szCs w:val="28"/>
        </w:rPr>
        <w:t>deploy</w:t>
      </w:r>
      <w:r w:rsidRPr="00FA25EB">
        <w:rPr>
          <w:sz w:val="28"/>
          <w:szCs w:val="28"/>
        </w:rPr>
        <w:t>ment  of</w:t>
      </w:r>
      <w:proofErr w:type="gramEnd"/>
      <w:r w:rsidRPr="00FA25EB">
        <w:rPr>
          <w:sz w:val="28"/>
          <w:szCs w:val="28"/>
        </w:rPr>
        <w:t xml:space="preserve"> a single theory,</w:t>
      </w:r>
      <w:r w:rsidR="00E54F85">
        <w:rPr>
          <w:sz w:val="28"/>
          <w:szCs w:val="28"/>
        </w:rPr>
        <w:t xml:space="preserve"> </w:t>
      </w:r>
      <w:r w:rsidRPr="00FA25EB">
        <w:rPr>
          <w:sz w:val="28"/>
          <w:szCs w:val="28"/>
        </w:rPr>
        <w:t>a single scientific research programme, a single  paradigm,</w:t>
      </w:r>
      <w:r w:rsidR="00E54F85">
        <w:rPr>
          <w:sz w:val="28"/>
          <w:szCs w:val="28"/>
        </w:rPr>
        <w:t xml:space="preserve"> </w:t>
      </w:r>
      <w:r w:rsidRPr="00FA25EB">
        <w:rPr>
          <w:sz w:val="28"/>
          <w:szCs w:val="28"/>
        </w:rPr>
        <w:t>etc.) failed.</w:t>
      </w:r>
      <w:r w:rsidR="00E54F85">
        <w:rPr>
          <w:sz w:val="28"/>
          <w:szCs w:val="28"/>
        </w:rPr>
        <w:t xml:space="preserve"> </w:t>
      </w:r>
      <w:proofErr w:type="gramStart"/>
      <w:r w:rsidR="00E54F85">
        <w:rPr>
          <w:sz w:val="28"/>
          <w:szCs w:val="28"/>
        </w:rPr>
        <w:t>Thereby  one</w:t>
      </w:r>
      <w:proofErr w:type="gramEnd"/>
      <w:r w:rsidR="00E54F85">
        <w:rPr>
          <w:sz w:val="28"/>
          <w:szCs w:val="28"/>
        </w:rPr>
        <w:t xml:space="preserve"> should plunge  into </w:t>
      </w:r>
      <w:r w:rsidRPr="00FA25EB">
        <w:rPr>
          <w:sz w:val="28"/>
          <w:szCs w:val="28"/>
        </w:rPr>
        <w:t xml:space="preserve"> a “pluralistic” background.</w:t>
      </w:r>
      <w:r w:rsidR="00E54F85">
        <w:rPr>
          <w:sz w:val="28"/>
          <w:szCs w:val="28"/>
        </w:rPr>
        <w:t xml:space="preserve"> To understand the </w:t>
      </w:r>
      <w:proofErr w:type="gramStart"/>
      <w:r w:rsidR="00E54F85">
        <w:rPr>
          <w:sz w:val="28"/>
          <w:szCs w:val="28"/>
        </w:rPr>
        <w:t xml:space="preserve">sound </w:t>
      </w:r>
      <w:r w:rsidRPr="00FA25EB">
        <w:rPr>
          <w:sz w:val="28"/>
          <w:szCs w:val="28"/>
        </w:rPr>
        <w:t xml:space="preserve"> reasons</w:t>
      </w:r>
      <w:proofErr w:type="gramEnd"/>
      <w:r w:rsidRPr="00FA25EB">
        <w:rPr>
          <w:sz w:val="28"/>
          <w:szCs w:val="28"/>
        </w:rPr>
        <w:t xml:space="preserve"> of mature theory change one should </w:t>
      </w:r>
      <w:r w:rsidRPr="00FA25EB">
        <w:rPr>
          <w:sz w:val="28"/>
          <w:szCs w:val="28"/>
        </w:rPr>
        <w:lastRenderedPageBreak/>
        <w:t xml:space="preserve">consider the </w:t>
      </w:r>
      <w:r w:rsidRPr="00FA25EB">
        <w:rPr>
          <w:b/>
          <w:sz w:val="28"/>
          <w:szCs w:val="28"/>
        </w:rPr>
        <w:t>interaction , interpenetration</w:t>
      </w:r>
      <w:r w:rsidRPr="00FA25EB">
        <w:rPr>
          <w:sz w:val="28"/>
          <w:szCs w:val="28"/>
        </w:rPr>
        <w:t xml:space="preserve"> of theories, research programmes, paradigms,</w:t>
      </w:r>
      <w:r w:rsidR="00E54F85">
        <w:rPr>
          <w:sz w:val="28"/>
          <w:szCs w:val="28"/>
        </w:rPr>
        <w:t xml:space="preserve"> traditions, practices, </w:t>
      </w:r>
      <w:r w:rsidRPr="00FA25EB">
        <w:rPr>
          <w:sz w:val="28"/>
          <w:szCs w:val="28"/>
        </w:rPr>
        <w:t>etc.</w:t>
      </w:r>
      <w:r w:rsidR="00E54F85">
        <w:rPr>
          <w:sz w:val="28"/>
          <w:szCs w:val="28"/>
        </w:rPr>
        <w:t xml:space="preserve"> </w:t>
      </w:r>
      <w:r w:rsidRPr="00FA25EB">
        <w:rPr>
          <w:sz w:val="28"/>
          <w:szCs w:val="28"/>
        </w:rPr>
        <w:t>It is crucial that paradigm consists not only of theories, but of values, metaphysical suppositions and research patterns as well.</w:t>
      </w:r>
      <w:r w:rsidR="00E54F85">
        <w:rPr>
          <w:sz w:val="28"/>
          <w:szCs w:val="28"/>
        </w:rPr>
        <w:t xml:space="preserve"> </w:t>
      </w:r>
      <w:r w:rsidRPr="00FA25EB">
        <w:rPr>
          <w:sz w:val="28"/>
          <w:szCs w:val="28"/>
        </w:rPr>
        <w:t>How the interaction of all these components should be described? - I don’t know.</w:t>
      </w:r>
      <w:r w:rsidR="00E54F85">
        <w:rPr>
          <w:sz w:val="28"/>
          <w:szCs w:val="28"/>
        </w:rPr>
        <w:t xml:space="preserve"> </w:t>
      </w:r>
      <w:r w:rsidRPr="00FA25EB">
        <w:rPr>
          <w:sz w:val="28"/>
          <w:szCs w:val="28"/>
        </w:rPr>
        <w:t>But I insist that the dialectic of the old mature theories is crucial for theory change.</w:t>
      </w: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Default="00F155D0" w:rsidP="00563F29">
      <w:pPr>
        <w:spacing w:line="360" w:lineRule="auto"/>
        <w:ind w:firstLine="708"/>
        <w:jc w:val="both"/>
        <w:rPr>
          <w:sz w:val="28"/>
          <w:szCs w:val="28"/>
        </w:rPr>
      </w:pPr>
    </w:p>
    <w:p w:rsidR="00F155D0" w:rsidRPr="00FA25EB" w:rsidRDefault="00F155D0" w:rsidP="00563F29">
      <w:pPr>
        <w:spacing w:line="360" w:lineRule="auto"/>
        <w:ind w:firstLine="708"/>
        <w:jc w:val="both"/>
        <w:rPr>
          <w:sz w:val="28"/>
          <w:szCs w:val="28"/>
        </w:rPr>
      </w:pPr>
    </w:p>
    <w:p w:rsidR="00AC3FCD" w:rsidRPr="00FA25EB" w:rsidRDefault="00AC3FCD" w:rsidP="00AC3FCD">
      <w:pPr>
        <w:rPr>
          <w:sz w:val="28"/>
          <w:szCs w:val="28"/>
        </w:rPr>
      </w:pPr>
      <w:r w:rsidRPr="00FA25EB">
        <w:rPr>
          <w:sz w:val="28"/>
          <w:szCs w:val="28"/>
        </w:rPr>
        <w:tab/>
      </w:r>
    </w:p>
    <w:p w:rsidR="0045678B" w:rsidRDefault="0045678B" w:rsidP="0045678B">
      <w:pPr>
        <w:spacing w:line="360" w:lineRule="auto"/>
        <w:jc w:val="both"/>
        <w:rPr>
          <w:sz w:val="28"/>
          <w:szCs w:val="28"/>
          <w:u w:val="single"/>
        </w:rPr>
      </w:pPr>
      <w:proofErr w:type="gramStart"/>
      <w:r w:rsidRPr="0045678B">
        <w:rPr>
          <w:b/>
          <w:sz w:val="28"/>
          <w:szCs w:val="28"/>
        </w:rPr>
        <w:lastRenderedPageBreak/>
        <w:t>СHAPTER</w:t>
      </w:r>
      <w:r w:rsidR="00F155D0">
        <w:rPr>
          <w:b/>
          <w:sz w:val="28"/>
          <w:szCs w:val="28"/>
        </w:rPr>
        <w:t xml:space="preserve"> </w:t>
      </w:r>
      <w:r w:rsidRPr="0045678B">
        <w:rPr>
          <w:b/>
          <w:sz w:val="28"/>
          <w:szCs w:val="28"/>
        </w:rPr>
        <w:t xml:space="preserve"> ONE</w:t>
      </w:r>
      <w:proofErr w:type="gramEnd"/>
      <w:r w:rsidRPr="0045678B">
        <w:rPr>
          <w:b/>
          <w:sz w:val="28"/>
          <w:szCs w:val="28"/>
        </w:rPr>
        <w:t>.</w:t>
      </w:r>
      <w:r>
        <w:rPr>
          <w:b/>
          <w:sz w:val="28"/>
          <w:szCs w:val="28"/>
        </w:rPr>
        <w:t xml:space="preserve"> </w:t>
      </w:r>
      <w:r w:rsidRPr="0045678B">
        <w:rPr>
          <w:b/>
          <w:sz w:val="28"/>
          <w:szCs w:val="28"/>
        </w:rPr>
        <w:t>A CRITICAL ANALYSIS OF THE THEORY-CHANGE MODELS PROPOSED.</w:t>
      </w:r>
      <w:r w:rsidRPr="0045678B">
        <w:rPr>
          <w:b/>
          <w:sz w:val="28"/>
          <w:szCs w:val="28"/>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45678B">
        <w:rPr>
          <w:b/>
          <w:i/>
          <w:sz w:val="28"/>
          <w:szCs w:val="28"/>
          <w:u w:val="single"/>
        </w:rPr>
        <w:t>Part one.</w:t>
      </w:r>
      <w:r w:rsidR="00F155D0">
        <w:rPr>
          <w:b/>
          <w:i/>
          <w:sz w:val="28"/>
          <w:szCs w:val="28"/>
          <w:u w:val="single"/>
        </w:rPr>
        <w:t xml:space="preserve"> </w:t>
      </w:r>
      <w:r w:rsidRPr="0045678B">
        <w:rPr>
          <w:b/>
          <w:i/>
          <w:sz w:val="28"/>
          <w:szCs w:val="28"/>
          <w:u w:val="single"/>
        </w:rPr>
        <w:t>A brief description of the models proposed</w:t>
      </w:r>
      <w:r w:rsidRPr="0045678B">
        <w:rPr>
          <w:sz w:val="28"/>
          <w:szCs w:val="28"/>
          <w:u w:val="single"/>
        </w:rPr>
        <w:t>.</w:t>
      </w:r>
    </w:p>
    <w:p w:rsidR="0045678B" w:rsidRDefault="0045678B" w:rsidP="0045678B">
      <w:pPr>
        <w:spacing w:line="360" w:lineRule="auto"/>
        <w:jc w:val="both"/>
        <w:rPr>
          <w:sz w:val="28"/>
          <w:szCs w:val="28"/>
          <w:u w:val="single"/>
        </w:rPr>
      </w:pPr>
    </w:p>
    <w:p w:rsidR="0045678B" w:rsidRDefault="0045678B" w:rsidP="0045678B">
      <w:pPr>
        <w:spacing w:line="360" w:lineRule="auto"/>
        <w:jc w:val="both"/>
        <w:rPr>
          <w:sz w:val="28"/>
          <w:szCs w:val="28"/>
        </w:rPr>
      </w:pPr>
      <w:r>
        <w:rPr>
          <w:sz w:val="28"/>
          <w:szCs w:val="28"/>
        </w:rPr>
        <w:tab/>
      </w:r>
      <w:r w:rsidRPr="0045678B">
        <w:rPr>
          <w:sz w:val="28"/>
          <w:szCs w:val="28"/>
        </w:rPr>
        <w:t>The problem of theoretically reconstructing theory-change is not a new one for the philosophy of science.</w:t>
      </w:r>
      <w:r>
        <w:rPr>
          <w:sz w:val="28"/>
          <w:szCs w:val="28"/>
        </w:rPr>
        <w:t xml:space="preserve"> </w:t>
      </w:r>
      <w:r w:rsidRPr="0045678B">
        <w:rPr>
          <w:sz w:val="28"/>
          <w:szCs w:val="28"/>
        </w:rPr>
        <w:t>Atte</w:t>
      </w:r>
      <w:r>
        <w:rPr>
          <w:sz w:val="28"/>
          <w:szCs w:val="28"/>
        </w:rPr>
        <w:t xml:space="preserve">mpts to formulate and solve the problem may be </w:t>
      </w:r>
      <w:proofErr w:type="gramStart"/>
      <w:r>
        <w:rPr>
          <w:sz w:val="28"/>
          <w:szCs w:val="28"/>
        </w:rPr>
        <w:t xml:space="preserve">found </w:t>
      </w:r>
      <w:r w:rsidRPr="0045678B">
        <w:rPr>
          <w:sz w:val="28"/>
          <w:szCs w:val="28"/>
        </w:rPr>
        <w:t xml:space="preserve"> in</w:t>
      </w:r>
      <w:proofErr w:type="gramEnd"/>
      <w:r w:rsidRPr="0045678B">
        <w:rPr>
          <w:sz w:val="28"/>
          <w:szCs w:val="28"/>
        </w:rPr>
        <w:t xml:space="preserve"> the w</w:t>
      </w:r>
      <w:r>
        <w:rPr>
          <w:sz w:val="28"/>
          <w:szCs w:val="28"/>
        </w:rPr>
        <w:t xml:space="preserve">orks of </w:t>
      </w:r>
      <w:r w:rsidR="00F155D0">
        <w:rPr>
          <w:sz w:val="28"/>
          <w:szCs w:val="28"/>
        </w:rPr>
        <w:t xml:space="preserve"> </w:t>
      </w:r>
      <w:r>
        <w:rPr>
          <w:sz w:val="28"/>
          <w:szCs w:val="28"/>
        </w:rPr>
        <w:t xml:space="preserve">Whewell (1867), </w:t>
      </w:r>
      <w:r w:rsidR="00F155D0">
        <w:rPr>
          <w:sz w:val="28"/>
          <w:szCs w:val="28"/>
        </w:rPr>
        <w:t xml:space="preserve"> </w:t>
      </w:r>
      <w:r>
        <w:rPr>
          <w:sz w:val="28"/>
          <w:szCs w:val="28"/>
        </w:rPr>
        <w:t>Poincaré</w:t>
      </w:r>
      <w:r w:rsidRPr="0045678B">
        <w:rPr>
          <w:sz w:val="28"/>
          <w:szCs w:val="28"/>
        </w:rPr>
        <w:t xml:space="preserve"> (1906) and Duhem (1908).</w:t>
      </w:r>
      <w:r>
        <w:rPr>
          <w:sz w:val="28"/>
          <w:szCs w:val="28"/>
        </w:rPr>
        <w:t xml:space="preserve"> </w:t>
      </w:r>
      <w:r w:rsidRPr="0045678B">
        <w:rPr>
          <w:sz w:val="28"/>
          <w:szCs w:val="28"/>
        </w:rPr>
        <w:t>But before proposing a brief account of the main concepts hitherto proposed, it is necessary to give the followi</w:t>
      </w:r>
      <w:r>
        <w:rPr>
          <w:sz w:val="28"/>
          <w:szCs w:val="28"/>
        </w:rPr>
        <w:t>ng explanation.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5678B">
        <w:rPr>
          <w:sz w:val="28"/>
          <w:szCs w:val="28"/>
        </w:rPr>
        <w:t>The occur</w:t>
      </w:r>
      <w:r>
        <w:rPr>
          <w:sz w:val="28"/>
          <w:szCs w:val="28"/>
        </w:rPr>
        <w:t>r</w:t>
      </w:r>
      <w:r w:rsidRPr="0045678B">
        <w:rPr>
          <w:sz w:val="28"/>
          <w:szCs w:val="28"/>
        </w:rPr>
        <w:t xml:space="preserve">ence of several coexisting empirically-equivalent theories is one of the </w:t>
      </w:r>
      <w:r>
        <w:rPr>
          <w:sz w:val="28"/>
          <w:szCs w:val="28"/>
        </w:rPr>
        <w:t xml:space="preserve">hallmarks of mature theory </w:t>
      </w:r>
      <w:r w:rsidRPr="0045678B">
        <w:rPr>
          <w:sz w:val="28"/>
          <w:szCs w:val="28"/>
        </w:rPr>
        <w:t>change.</w:t>
      </w:r>
      <w:r>
        <w:rPr>
          <w:sz w:val="28"/>
          <w:szCs w:val="28"/>
        </w:rPr>
        <w:t xml:space="preserve"> </w:t>
      </w:r>
      <w:r w:rsidRPr="0045678B">
        <w:rPr>
          <w:i/>
          <w:sz w:val="28"/>
          <w:szCs w:val="28"/>
        </w:rPr>
        <w:t>Empirically-equivalent</w:t>
      </w:r>
      <w:r w:rsidRPr="0045678B">
        <w:rPr>
          <w:sz w:val="28"/>
          <w:szCs w:val="28"/>
        </w:rPr>
        <w:t xml:space="preserve"> theories are the ones that differ from each other in semantic respects, but that describe the same domain of reality and produce identical empirically-verifiable res</w:t>
      </w:r>
      <w:r w:rsidR="00B8761E">
        <w:rPr>
          <w:sz w:val="28"/>
          <w:szCs w:val="28"/>
        </w:rPr>
        <w:t xml:space="preserve">ults (see, for instance, </w:t>
      </w:r>
      <w:proofErr w:type="gramStart"/>
      <w:r w:rsidR="00B8761E">
        <w:rPr>
          <w:sz w:val="28"/>
          <w:szCs w:val="28"/>
        </w:rPr>
        <w:t xml:space="preserve">Hanson </w:t>
      </w:r>
      <w:r w:rsidRPr="0045678B">
        <w:rPr>
          <w:sz w:val="28"/>
          <w:szCs w:val="28"/>
        </w:rPr>
        <w:t xml:space="preserve"> 1951</w:t>
      </w:r>
      <w:proofErr w:type="gramEnd"/>
      <w:r w:rsidRPr="0045678B">
        <w:rPr>
          <w:sz w:val="28"/>
          <w:szCs w:val="28"/>
        </w:rPr>
        <w:t>,</w:t>
      </w:r>
      <w:r>
        <w:rPr>
          <w:sz w:val="28"/>
          <w:szCs w:val="28"/>
        </w:rPr>
        <w:t xml:space="preserve"> </w:t>
      </w:r>
      <w:r w:rsidRPr="0045678B">
        <w:rPr>
          <w:sz w:val="28"/>
          <w:szCs w:val="28"/>
        </w:rPr>
        <w:t>1961,</w:t>
      </w:r>
      <w:r w:rsidR="006E7052">
        <w:rPr>
          <w:sz w:val="28"/>
          <w:szCs w:val="28"/>
        </w:rPr>
        <w:t xml:space="preserve"> </w:t>
      </w:r>
      <w:r w:rsidRPr="0045678B">
        <w:rPr>
          <w:sz w:val="28"/>
          <w:szCs w:val="28"/>
        </w:rPr>
        <w:t>1966).</w:t>
      </w:r>
      <w:r w:rsidRPr="0045678B">
        <w:rPr>
          <w:sz w:val="28"/>
          <w:szCs w:val="28"/>
        </w:rPr>
        <w:tab/>
      </w:r>
      <w:r w:rsidRPr="0045678B">
        <w:rPr>
          <w:sz w:val="28"/>
          <w:szCs w:val="28"/>
        </w:rPr>
        <w:tab/>
      </w:r>
      <w:r w:rsidRPr="0045678B">
        <w:rPr>
          <w:sz w:val="28"/>
          <w:szCs w:val="28"/>
        </w:rPr>
        <w:tab/>
      </w:r>
      <w:r w:rsidRPr="0045678B">
        <w:rPr>
          <w:sz w:val="28"/>
          <w:szCs w:val="28"/>
        </w:rPr>
        <w:tab/>
      </w:r>
      <w:r w:rsidRPr="0045678B">
        <w:rPr>
          <w:sz w:val="28"/>
          <w:szCs w:val="28"/>
        </w:rPr>
        <w:tab/>
      </w:r>
      <w:r w:rsidRPr="0045678B">
        <w:rPr>
          <w:sz w:val="28"/>
          <w:szCs w:val="28"/>
        </w:rPr>
        <w:tab/>
      </w:r>
      <w:r w:rsidRPr="0045678B">
        <w:rPr>
          <w:sz w:val="28"/>
          <w:szCs w:val="28"/>
        </w:rPr>
        <w:tab/>
      </w:r>
      <w:r w:rsidRPr="0045678B">
        <w:rPr>
          <w:sz w:val="28"/>
          <w:szCs w:val="28"/>
        </w:rPr>
        <w:tab/>
        <w:t xml:space="preserve">The necessity to eliminate uncertainty in the future development of science, caused by the existence of such problem situations, is usually </w:t>
      </w:r>
      <w:r>
        <w:rPr>
          <w:sz w:val="28"/>
          <w:szCs w:val="28"/>
        </w:rPr>
        <w:t>identifi</w:t>
      </w:r>
      <w:r w:rsidRPr="0045678B">
        <w:rPr>
          <w:sz w:val="28"/>
          <w:szCs w:val="28"/>
        </w:rPr>
        <w:t xml:space="preserve">ed with the necessity to make a </w:t>
      </w:r>
      <w:r w:rsidR="00F155D0">
        <w:rPr>
          <w:sz w:val="28"/>
          <w:szCs w:val="28"/>
        </w:rPr>
        <w:t xml:space="preserve">definite </w:t>
      </w:r>
      <w:r w:rsidRPr="0045678B">
        <w:rPr>
          <w:sz w:val="28"/>
          <w:szCs w:val="28"/>
        </w:rPr>
        <w:t>choice in accordance with certain rules from a set of empirically-equivalent theories.</w:t>
      </w:r>
      <w:r>
        <w:rPr>
          <w:sz w:val="28"/>
          <w:szCs w:val="28"/>
        </w:rPr>
        <w:t xml:space="preserve"> Thereby </w:t>
      </w:r>
      <w:r w:rsidRPr="0045678B">
        <w:rPr>
          <w:sz w:val="28"/>
          <w:szCs w:val="28"/>
        </w:rPr>
        <w:t xml:space="preserve">the terms </w:t>
      </w:r>
      <w:r w:rsidRPr="0045678B">
        <w:rPr>
          <w:i/>
          <w:sz w:val="28"/>
          <w:szCs w:val="28"/>
        </w:rPr>
        <w:t>theory-choice situation</w:t>
      </w:r>
      <w:r w:rsidRPr="0045678B">
        <w:rPr>
          <w:sz w:val="28"/>
          <w:szCs w:val="28"/>
        </w:rPr>
        <w:t xml:space="preserve"> and </w:t>
      </w:r>
      <w:r w:rsidRPr="0045678B">
        <w:rPr>
          <w:i/>
          <w:sz w:val="28"/>
          <w:szCs w:val="28"/>
        </w:rPr>
        <w:t>theory-</w:t>
      </w:r>
      <w:r w:rsidRPr="0045678B">
        <w:rPr>
          <w:sz w:val="28"/>
          <w:szCs w:val="28"/>
        </w:rPr>
        <w:t>choice</w:t>
      </w:r>
      <w:r w:rsidRPr="0045678B">
        <w:rPr>
          <w:i/>
          <w:sz w:val="28"/>
          <w:szCs w:val="28"/>
        </w:rPr>
        <w:t xml:space="preserve"> criteria</w:t>
      </w:r>
      <w:r w:rsidRPr="0045678B">
        <w:rPr>
          <w:sz w:val="28"/>
          <w:szCs w:val="28"/>
        </w:rPr>
        <w:t xml:space="preserve"> were introduced</w:t>
      </w:r>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sidRPr="0045678B">
        <w:rPr>
          <w:sz w:val="28"/>
          <w:szCs w:val="28"/>
        </w:rPr>
        <w:t xml:space="preserve">The problem </w:t>
      </w:r>
      <w:proofErr w:type="gramStart"/>
      <w:r w:rsidRPr="0045678B">
        <w:rPr>
          <w:sz w:val="28"/>
          <w:szCs w:val="28"/>
        </w:rPr>
        <w:t xml:space="preserve">of </w:t>
      </w:r>
      <w:r>
        <w:rPr>
          <w:sz w:val="28"/>
          <w:szCs w:val="28"/>
        </w:rPr>
        <w:t xml:space="preserve"> constructing</w:t>
      </w:r>
      <w:proofErr w:type="gramEnd"/>
      <w:r>
        <w:rPr>
          <w:sz w:val="28"/>
          <w:szCs w:val="28"/>
        </w:rPr>
        <w:t xml:space="preserve"> </w:t>
      </w:r>
      <w:r w:rsidRPr="0045678B">
        <w:rPr>
          <w:sz w:val="28"/>
          <w:szCs w:val="28"/>
        </w:rPr>
        <w:t>a theoretical model that can describe the laws of occur</w:t>
      </w:r>
      <w:r>
        <w:rPr>
          <w:sz w:val="28"/>
          <w:szCs w:val="28"/>
        </w:rPr>
        <w:t>r</w:t>
      </w:r>
      <w:r w:rsidRPr="0045678B">
        <w:rPr>
          <w:sz w:val="28"/>
          <w:szCs w:val="28"/>
        </w:rPr>
        <w:t xml:space="preserve">ence and resolution of theory-choice situations is usually called </w:t>
      </w:r>
      <w:r w:rsidRPr="0045678B">
        <w:rPr>
          <w:i/>
          <w:sz w:val="28"/>
          <w:szCs w:val="28"/>
        </w:rPr>
        <w:t>the theory-choice problem</w:t>
      </w:r>
      <w:r w:rsidR="00B8761E">
        <w:rPr>
          <w:sz w:val="28"/>
          <w:szCs w:val="28"/>
        </w:rPr>
        <w:t xml:space="preserve"> (see, for instance, </w:t>
      </w:r>
      <w:proofErr w:type="spellStart"/>
      <w:r w:rsidR="00B8761E">
        <w:rPr>
          <w:sz w:val="28"/>
          <w:szCs w:val="28"/>
        </w:rPr>
        <w:t>Mamchur</w:t>
      </w:r>
      <w:proofErr w:type="spellEnd"/>
      <w:r w:rsidR="00B8761E">
        <w:rPr>
          <w:sz w:val="28"/>
          <w:szCs w:val="28"/>
        </w:rPr>
        <w:t xml:space="preserve"> </w:t>
      </w:r>
      <w:r w:rsidRPr="0045678B">
        <w:rPr>
          <w:sz w:val="28"/>
          <w:szCs w:val="28"/>
        </w:rPr>
        <w:t>1975;</w:t>
      </w:r>
      <w:r>
        <w:rPr>
          <w:sz w:val="28"/>
          <w:szCs w:val="28"/>
        </w:rPr>
        <w:t xml:space="preserve"> </w:t>
      </w:r>
      <w:proofErr w:type="spellStart"/>
      <w:r w:rsidR="00B8761E">
        <w:rPr>
          <w:sz w:val="28"/>
          <w:szCs w:val="28"/>
        </w:rPr>
        <w:t>Pakhomov</w:t>
      </w:r>
      <w:proofErr w:type="spellEnd"/>
      <w:r w:rsidR="00B8761E">
        <w:rPr>
          <w:sz w:val="28"/>
          <w:szCs w:val="28"/>
        </w:rPr>
        <w:t xml:space="preserve"> </w:t>
      </w:r>
      <w:r w:rsidRPr="0045678B">
        <w:rPr>
          <w:sz w:val="28"/>
          <w:szCs w:val="28"/>
        </w:rPr>
        <w:t>1975).</w:t>
      </w:r>
      <w:r w:rsidR="00F155D0">
        <w:rPr>
          <w:sz w:val="28"/>
          <w:szCs w:val="28"/>
        </w:rPr>
        <w:t xml:space="preserve"> </w:t>
      </w:r>
      <w:r w:rsidRPr="0045678B">
        <w:rPr>
          <w:sz w:val="28"/>
          <w:szCs w:val="28"/>
        </w:rPr>
        <w:t>So far, various methodological models of occur</w:t>
      </w:r>
      <w:r>
        <w:rPr>
          <w:sz w:val="28"/>
          <w:szCs w:val="28"/>
        </w:rPr>
        <w:t>r</w:t>
      </w:r>
      <w:r w:rsidRPr="0045678B">
        <w:rPr>
          <w:sz w:val="28"/>
          <w:szCs w:val="28"/>
        </w:rPr>
        <w:t>ence and resolution of theory-choice situations have already been</w:t>
      </w:r>
      <w:r>
        <w:rPr>
          <w:sz w:val="28"/>
          <w:szCs w:val="28"/>
        </w:rPr>
        <w:t xml:space="preserve"> proposed</w:t>
      </w:r>
      <w:r w:rsidRPr="0045678B">
        <w:rPr>
          <w:sz w:val="28"/>
          <w:szCs w:val="28"/>
        </w:rPr>
        <w:t>.</w:t>
      </w:r>
      <w:r>
        <w:rPr>
          <w:sz w:val="28"/>
          <w:szCs w:val="28"/>
        </w:rPr>
        <w:t xml:space="preserve"> </w:t>
      </w:r>
      <w:r w:rsidRPr="0045678B">
        <w:rPr>
          <w:sz w:val="28"/>
          <w:szCs w:val="28"/>
        </w:rPr>
        <w:t>However, precisely because the resolution of theory-choice situations constitutes the final stage of the theory-change process, the authors of most models are in fact discussing different reconstructions of the change process, as it is not possible to give an adequate description of a theory-choice process without implicitly or explicitly assumed theory-change concept.</w:t>
      </w:r>
      <w:r w:rsidRPr="0045678B">
        <w:rPr>
          <w:sz w:val="28"/>
          <w:szCs w:val="28"/>
        </w:rPr>
        <w:tab/>
      </w:r>
      <w:r>
        <w:rPr>
          <w:sz w:val="28"/>
          <w:szCs w:val="28"/>
        </w:rPr>
        <w:tab/>
      </w:r>
      <w:r w:rsidRPr="0045678B">
        <w:rPr>
          <w:sz w:val="28"/>
          <w:szCs w:val="28"/>
        </w:rPr>
        <w:t>Let us investigate the main theory-change concepts proposed.</w:t>
      </w:r>
    </w:p>
    <w:p w:rsidR="0045678B" w:rsidRDefault="0045678B" w:rsidP="0045678B">
      <w:pPr>
        <w:spacing w:line="360" w:lineRule="auto"/>
        <w:jc w:val="both"/>
        <w:rPr>
          <w:sz w:val="28"/>
          <w:szCs w:val="28"/>
        </w:rPr>
      </w:pPr>
      <w:r w:rsidRPr="0045678B">
        <w:rPr>
          <w:sz w:val="28"/>
          <w:szCs w:val="28"/>
        </w:rPr>
        <w:lastRenderedPageBreak/>
        <w:tab/>
      </w:r>
    </w:p>
    <w:p w:rsidR="0045678B" w:rsidRDefault="0045678B" w:rsidP="0045678B">
      <w:pPr>
        <w:spacing w:line="360" w:lineRule="auto"/>
        <w:jc w:val="both"/>
        <w:rPr>
          <w:sz w:val="28"/>
          <w:szCs w:val="28"/>
        </w:rPr>
      </w:pPr>
      <w:r w:rsidRPr="0045678B">
        <w:rPr>
          <w:sz w:val="28"/>
          <w:szCs w:val="28"/>
        </w:rPr>
        <w:tab/>
      </w:r>
      <w:r w:rsidRPr="0045678B">
        <w:rPr>
          <w:sz w:val="28"/>
          <w:szCs w:val="28"/>
        </w:rPr>
        <w:tab/>
      </w:r>
      <w:r w:rsidRPr="0045678B">
        <w:rPr>
          <w:sz w:val="28"/>
          <w:szCs w:val="28"/>
        </w:rPr>
        <w:tab/>
      </w:r>
      <w:r w:rsidRPr="0045678B">
        <w:rPr>
          <w:b/>
          <w:sz w:val="28"/>
          <w:szCs w:val="28"/>
          <w:u w:val="single"/>
        </w:rPr>
        <w:t>I.</w:t>
      </w:r>
      <w:r w:rsidR="00F155D0">
        <w:rPr>
          <w:b/>
          <w:sz w:val="28"/>
          <w:szCs w:val="28"/>
          <w:u w:val="single"/>
        </w:rPr>
        <w:t xml:space="preserve"> </w:t>
      </w:r>
      <w:r w:rsidRPr="0045678B">
        <w:rPr>
          <w:b/>
          <w:sz w:val="28"/>
          <w:szCs w:val="28"/>
          <w:u w:val="single"/>
        </w:rPr>
        <w:t xml:space="preserve">The </w:t>
      </w:r>
      <w:proofErr w:type="spellStart"/>
      <w:r w:rsidRPr="0045678B">
        <w:rPr>
          <w:b/>
          <w:sz w:val="28"/>
          <w:szCs w:val="28"/>
          <w:u w:val="single"/>
        </w:rPr>
        <w:t>Monotheoretic</w:t>
      </w:r>
      <w:proofErr w:type="spellEnd"/>
      <w:r w:rsidRPr="0045678B">
        <w:rPr>
          <w:b/>
          <w:sz w:val="28"/>
          <w:szCs w:val="28"/>
          <w:u w:val="single"/>
        </w:rPr>
        <w:t xml:space="preserve"> Concept</w:t>
      </w:r>
      <w:r w:rsidRPr="0045678B">
        <w:rPr>
          <w:sz w:val="28"/>
          <w:szCs w:val="28"/>
        </w:rPr>
        <w:t>.</w:t>
      </w:r>
    </w:p>
    <w:p w:rsidR="00737A01" w:rsidRDefault="0045678B" w:rsidP="0045678B">
      <w:pPr>
        <w:spacing w:line="360" w:lineRule="auto"/>
        <w:jc w:val="both"/>
        <w:rPr>
          <w:sz w:val="28"/>
          <w:szCs w:val="28"/>
        </w:rPr>
      </w:pPr>
      <w:r w:rsidRPr="0045678B">
        <w:rPr>
          <w:sz w:val="28"/>
          <w:szCs w:val="28"/>
        </w:rPr>
        <w:tab/>
      </w:r>
      <w:r w:rsidRPr="0045678B">
        <w:rPr>
          <w:sz w:val="28"/>
          <w:szCs w:val="28"/>
        </w:rPr>
        <w:tab/>
      </w:r>
      <w:r w:rsidRPr="0045678B">
        <w:rPr>
          <w:sz w:val="28"/>
          <w:szCs w:val="28"/>
        </w:rPr>
        <w:tab/>
      </w:r>
      <w:r w:rsidRPr="0045678B">
        <w:rPr>
          <w:sz w:val="28"/>
          <w:szCs w:val="28"/>
        </w:rPr>
        <w:tab/>
      </w:r>
      <w:r w:rsidRPr="0045678B">
        <w:rPr>
          <w:sz w:val="28"/>
          <w:szCs w:val="28"/>
        </w:rPr>
        <w:tab/>
      </w:r>
      <w:r w:rsidRPr="0045678B">
        <w:rPr>
          <w:sz w:val="28"/>
          <w:szCs w:val="28"/>
        </w:rPr>
        <w:tab/>
      </w:r>
      <w:r w:rsidRPr="0045678B">
        <w:rPr>
          <w:sz w:val="28"/>
          <w:szCs w:val="28"/>
        </w:rPr>
        <w:tab/>
      </w:r>
      <w:r w:rsidRPr="0045678B">
        <w:rPr>
          <w:sz w:val="28"/>
          <w:szCs w:val="28"/>
        </w:rPr>
        <w:tab/>
      </w:r>
      <w:r>
        <w:rPr>
          <w:sz w:val="28"/>
          <w:szCs w:val="28"/>
        </w:rPr>
        <w:tab/>
      </w:r>
      <w:r>
        <w:rPr>
          <w:sz w:val="28"/>
          <w:szCs w:val="28"/>
        </w:rPr>
        <w:tab/>
      </w:r>
      <w:r>
        <w:rPr>
          <w:sz w:val="28"/>
          <w:szCs w:val="28"/>
        </w:rPr>
        <w:tab/>
        <w:t xml:space="preserve">                       </w:t>
      </w:r>
      <w:proofErr w:type="gramStart"/>
      <w:r w:rsidRPr="0045678B">
        <w:rPr>
          <w:sz w:val="28"/>
          <w:szCs w:val="28"/>
          <w:u w:val="single"/>
        </w:rPr>
        <w:t>I.A.</w:t>
      </w:r>
      <w:proofErr w:type="gramEnd"/>
      <w:r>
        <w:rPr>
          <w:sz w:val="28"/>
          <w:szCs w:val="28"/>
          <w:u w:val="single"/>
        </w:rPr>
        <w:t xml:space="preserve"> </w:t>
      </w:r>
      <w:r w:rsidR="00F155D0">
        <w:rPr>
          <w:sz w:val="28"/>
          <w:szCs w:val="28"/>
          <w:u w:val="single"/>
        </w:rPr>
        <w:t xml:space="preserve"> </w:t>
      </w:r>
      <w:proofErr w:type="gramStart"/>
      <w:r w:rsidRPr="0045678B">
        <w:rPr>
          <w:sz w:val="28"/>
          <w:szCs w:val="28"/>
          <w:u w:val="single"/>
        </w:rPr>
        <w:t>The Empiricist Version</w:t>
      </w:r>
      <w:r w:rsidRPr="0045678B">
        <w:rPr>
          <w:sz w:val="28"/>
          <w:szCs w:val="28"/>
        </w:rPr>
        <w:t>.</w:t>
      </w:r>
      <w:proofErr w:type="gramEnd"/>
      <w:r>
        <w:rPr>
          <w:sz w:val="28"/>
          <w:szCs w:val="28"/>
        </w:rPr>
        <w:t xml:space="preserve"> </w:t>
      </w:r>
      <w:r w:rsidRPr="0045678B">
        <w:rPr>
          <w:sz w:val="28"/>
          <w:szCs w:val="28"/>
        </w:rPr>
        <w:t xml:space="preserve">The mature theory-change process takes place as a result of a </w:t>
      </w:r>
      <w:r w:rsidRPr="0045678B">
        <w:rPr>
          <w:i/>
          <w:sz w:val="28"/>
          <w:szCs w:val="28"/>
        </w:rPr>
        <w:t>critical experiment</w:t>
      </w:r>
      <w:r>
        <w:rPr>
          <w:sz w:val="28"/>
          <w:szCs w:val="28"/>
        </w:rPr>
        <w:t xml:space="preserve"> (Popper).The</w:t>
      </w:r>
      <w:r w:rsidRPr="0045678B">
        <w:rPr>
          <w:sz w:val="28"/>
          <w:szCs w:val="28"/>
        </w:rPr>
        <w:t xml:space="preserve"> experiment rev</w:t>
      </w:r>
      <w:r w:rsidR="00737A01">
        <w:rPr>
          <w:sz w:val="28"/>
          <w:szCs w:val="28"/>
        </w:rPr>
        <w:t>eals the old theory’s inexpedience</w:t>
      </w:r>
      <w:r w:rsidRPr="0045678B">
        <w:rPr>
          <w:sz w:val="28"/>
          <w:szCs w:val="28"/>
        </w:rPr>
        <w:t xml:space="preserve"> which manifests </w:t>
      </w:r>
      <w:proofErr w:type="gramStart"/>
      <w:r w:rsidRPr="0045678B">
        <w:rPr>
          <w:sz w:val="28"/>
          <w:szCs w:val="28"/>
        </w:rPr>
        <w:t>itself</w:t>
      </w:r>
      <w:r w:rsidR="00737A01">
        <w:rPr>
          <w:sz w:val="28"/>
          <w:szCs w:val="28"/>
        </w:rPr>
        <w:t xml:space="preserve"> </w:t>
      </w:r>
      <w:r w:rsidRPr="0045678B">
        <w:rPr>
          <w:sz w:val="28"/>
          <w:szCs w:val="28"/>
        </w:rPr>
        <w:t xml:space="preserve"> as</w:t>
      </w:r>
      <w:proofErr w:type="gramEnd"/>
      <w:r w:rsidRPr="0045678B">
        <w:rPr>
          <w:sz w:val="28"/>
          <w:szCs w:val="28"/>
        </w:rPr>
        <w:t xml:space="preserve"> either a contradiction of the criti</w:t>
      </w:r>
      <w:r w:rsidR="00737A01">
        <w:rPr>
          <w:sz w:val="28"/>
          <w:szCs w:val="28"/>
        </w:rPr>
        <w:t>cal experiment, or as a trend</w:t>
      </w:r>
      <w:r w:rsidRPr="0045678B">
        <w:rPr>
          <w:sz w:val="28"/>
          <w:szCs w:val="28"/>
        </w:rPr>
        <w:t xml:space="preserve"> </w:t>
      </w:r>
      <w:r w:rsidR="00737A01">
        <w:rPr>
          <w:sz w:val="28"/>
          <w:szCs w:val="28"/>
        </w:rPr>
        <w:t xml:space="preserve">to adapt to its results using </w:t>
      </w:r>
      <w:r w:rsidRPr="0045678B">
        <w:rPr>
          <w:sz w:val="28"/>
          <w:szCs w:val="28"/>
        </w:rPr>
        <w:t xml:space="preserve"> auxiliary </w:t>
      </w:r>
      <w:r w:rsidRPr="0045678B">
        <w:rPr>
          <w:i/>
          <w:sz w:val="28"/>
          <w:szCs w:val="28"/>
        </w:rPr>
        <w:t>ad hoc</w:t>
      </w:r>
      <w:r>
        <w:rPr>
          <w:sz w:val="28"/>
          <w:szCs w:val="28"/>
        </w:rPr>
        <w:t xml:space="preserve"> </w:t>
      </w:r>
      <w:r w:rsidRPr="0045678B">
        <w:rPr>
          <w:sz w:val="28"/>
          <w:szCs w:val="28"/>
        </w:rPr>
        <w:t>hypotheses.</w:t>
      </w:r>
      <w:r w:rsidR="00737A01">
        <w:rPr>
          <w:sz w:val="28"/>
          <w:szCs w:val="28"/>
        </w:rPr>
        <w:t xml:space="preserve"> </w:t>
      </w:r>
      <w:proofErr w:type="gramStart"/>
      <w:r w:rsidRPr="0045678B">
        <w:rPr>
          <w:sz w:val="28"/>
          <w:szCs w:val="28"/>
          <w:u w:val="single"/>
        </w:rPr>
        <w:t>I.B.</w:t>
      </w:r>
      <w:proofErr w:type="gramEnd"/>
      <w:r>
        <w:rPr>
          <w:sz w:val="28"/>
          <w:szCs w:val="28"/>
          <w:u w:val="single"/>
        </w:rPr>
        <w:t xml:space="preserve"> </w:t>
      </w:r>
      <w:r w:rsidR="00F155D0">
        <w:rPr>
          <w:sz w:val="28"/>
          <w:szCs w:val="28"/>
          <w:u w:val="single"/>
        </w:rPr>
        <w:t xml:space="preserve"> </w:t>
      </w:r>
      <w:proofErr w:type="gramStart"/>
      <w:r w:rsidRPr="0045678B">
        <w:rPr>
          <w:sz w:val="28"/>
          <w:szCs w:val="28"/>
          <w:u w:val="single"/>
        </w:rPr>
        <w:t xml:space="preserve">The </w:t>
      </w:r>
      <w:proofErr w:type="spellStart"/>
      <w:r w:rsidRPr="0045678B">
        <w:rPr>
          <w:sz w:val="28"/>
          <w:szCs w:val="28"/>
          <w:u w:val="single"/>
        </w:rPr>
        <w:t>Nonempiricist</w:t>
      </w:r>
      <w:proofErr w:type="spellEnd"/>
      <w:r w:rsidRPr="0045678B">
        <w:rPr>
          <w:sz w:val="28"/>
          <w:szCs w:val="28"/>
          <w:u w:val="single"/>
        </w:rPr>
        <w:t xml:space="preserve"> Version</w:t>
      </w:r>
      <w:r w:rsidRPr="0045678B">
        <w:rPr>
          <w:sz w:val="28"/>
          <w:szCs w:val="28"/>
        </w:rPr>
        <w:t>.</w:t>
      </w:r>
      <w:proofErr w:type="gramEnd"/>
      <w:r w:rsidR="00737A01">
        <w:rPr>
          <w:sz w:val="28"/>
          <w:szCs w:val="28"/>
        </w:rPr>
        <w:t xml:space="preserve">    </w:t>
      </w:r>
      <w:r w:rsidRPr="0045678B">
        <w:rPr>
          <w:sz w:val="28"/>
          <w:szCs w:val="28"/>
        </w:rPr>
        <w:t>The criteria of choice between the “old” and the “new” theories are either the “instrumentalist” criteria of</w:t>
      </w:r>
      <w:r w:rsidRPr="0045678B">
        <w:rPr>
          <w:i/>
          <w:sz w:val="28"/>
          <w:szCs w:val="28"/>
        </w:rPr>
        <w:t xml:space="preserve"> Simplicity, </w:t>
      </w:r>
      <w:proofErr w:type="spellStart"/>
      <w:r w:rsidRPr="0045678B">
        <w:rPr>
          <w:i/>
          <w:sz w:val="28"/>
          <w:szCs w:val="28"/>
        </w:rPr>
        <w:t>Fruitfullness</w:t>
      </w:r>
      <w:proofErr w:type="spellEnd"/>
      <w:r w:rsidRPr="0045678B">
        <w:rPr>
          <w:i/>
          <w:sz w:val="28"/>
          <w:szCs w:val="28"/>
        </w:rPr>
        <w:t>,</w:t>
      </w:r>
      <w:r w:rsidR="00737A01">
        <w:rPr>
          <w:i/>
          <w:sz w:val="28"/>
          <w:szCs w:val="28"/>
        </w:rPr>
        <w:t xml:space="preserve"> Beauty, </w:t>
      </w:r>
      <w:r w:rsidRPr="0045678B">
        <w:rPr>
          <w:sz w:val="28"/>
          <w:szCs w:val="28"/>
        </w:rPr>
        <w:t>etc.</w:t>
      </w:r>
      <w:r w:rsidR="00737A01">
        <w:rPr>
          <w:sz w:val="28"/>
          <w:szCs w:val="28"/>
        </w:rPr>
        <w:t xml:space="preserve"> </w:t>
      </w:r>
      <w:r w:rsidR="00B8761E">
        <w:rPr>
          <w:sz w:val="28"/>
          <w:szCs w:val="28"/>
        </w:rPr>
        <w:t xml:space="preserve">(Duhem </w:t>
      </w:r>
      <w:r w:rsidRPr="0045678B">
        <w:rPr>
          <w:sz w:val="28"/>
          <w:szCs w:val="28"/>
        </w:rPr>
        <w:t>1906;</w:t>
      </w:r>
      <w:r w:rsidR="00737A01">
        <w:rPr>
          <w:sz w:val="28"/>
          <w:szCs w:val="28"/>
        </w:rPr>
        <w:t xml:space="preserve"> </w:t>
      </w:r>
      <w:r w:rsidR="00B8761E">
        <w:rPr>
          <w:sz w:val="28"/>
          <w:szCs w:val="28"/>
        </w:rPr>
        <w:t xml:space="preserve">Schlesinger </w:t>
      </w:r>
      <w:r w:rsidR="00F155D0">
        <w:rPr>
          <w:sz w:val="28"/>
          <w:szCs w:val="28"/>
        </w:rPr>
        <w:t xml:space="preserve"> </w:t>
      </w:r>
      <w:r w:rsidRPr="0045678B">
        <w:rPr>
          <w:sz w:val="28"/>
          <w:szCs w:val="28"/>
        </w:rPr>
        <w:t>1963), or a combination of such criteria (see as one of the most vivid examples the articles collected under the title “Methodological Principles of Physics”,</w:t>
      </w:r>
      <w:r w:rsidR="00737A01">
        <w:rPr>
          <w:sz w:val="28"/>
          <w:szCs w:val="28"/>
        </w:rPr>
        <w:t xml:space="preserve"> </w:t>
      </w:r>
      <w:r w:rsidRPr="0045678B">
        <w:rPr>
          <w:sz w:val="28"/>
          <w:szCs w:val="28"/>
        </w:rPr>
        <w:t xml:space="preserve">Moscow, </w:t>
      </w:r>
      <w:r w:rsidR="00F155D0">
        <w:rPr>
          <w:sz w:val="28"/>
          <w:szCs w:val="28"/>
        </w:rPr>
        <w:t xml:space="preserve"> </w:t>
      </w:r>
      <w:r w:rsidRPr="0045678B">
        <w:rPr>
          <w:sz w:val="28"/>
          <w:szCs w:val="28"/>
        </w:rPr>
        <w:t>Nauka,</w:t>
      </w:r>
      <w:r w:rsidR="00F155D0">
        <w:rPr>
          <w:sz w:val="28"/>
          <w:szCs w:val="28"/>
        </w:rPr>
        <w:t xml:space="preserve"> </w:t>
      </w:r>
      <w:r w:rsidRPr="0045678B">
        <w:rPr>
          <w:sz w:val="28"/>
          <w:szCs w:val="28"/>
        </w:rPr>
        <w:t>1975).</w:t>
      </w:r>
      <w:r w:rsidR="00F155D0">
        <w:rPr>
          <w:sz w:val="28"/>
          <w:szCs w:val="28"/>
        </w:rPr>
        <w:t xml:space="preserve"> </w:t>
      </w:r>
      <w:r w:rsidRPr="0045678B">
        <w:rPr>
          <w:sz w:val="28"/>
          <w:szCs w:val="28"/>
        </w:rPr>
        <w:t>If neither of these alternatives are considered suitable, a</w:t>
      </w:r>
      <w:r w:rsidR="00B8761E">
        <w:rPr>
          <w:sz w:val="28"/>
          <w:szCs w:val="28"/>
        </w:rPr>
        <w:t xml:space="preserve"> new one must be found (Bransky</w:t>
      </w:r>
      <w:bookmarkStart w:id="0" w:name="_GoBack"/>
      <w:bookmarkEnd w:id="0"/>
      <w:r w:rsidRPr="0045678B">
        <w:rPr>
          <w:sz w:val="28"/>
          <w:szCs w:val="28"/>
        </w:rPr>
        <w:t>1973).</w:t>
      </w:r>
    </w:p>
    <w:p w:rsidR="00737A01" w:rsidRDefault="00737A01" w:rsidP="0045678B">
      <w:pPr>
        <w:spacing w:line="360" w:lineRule="auto"/>
        <w:jc w:val="both"/>
        <w:rPr>
          <w:sz w:val="28"/>
          <w:szCs w:val="28"/>
        </w:rPr>
      </w:pPr>
    </w:p>
    <w:p w:rsidR="00737A01" w:rsidRDefault="0045678B" w:rsidP="0045678B">
      <w:pPr>
        <w:spacing w:line="360" w:lineRule="auto"/>
        <w:jc w:val="both"/>
        <w:rPr>
          <w:sz w:val="28"/>
          <w:szCs w:val="28"/>
        </w:rPr>
      </w:pPr>
      <w:r w:rsidRPr="0045678B">
        <w:rPr>
          <w:sz w:val="28"/>
          <w:szCs w:val="28"/>
        </w:rPr>
        <w:tab/>
      </w:r>
      <w:r w:rsidRPr="0045678B">
        <w:rPr>
          <w:sz w:val="28"/>
          <w:szCs w:val="28"/>
        </w:rPr>
        <w:tab/>
      </w:r>
      <w:r w:rsidR="00737A01">
        <w:rPr>
          <w:sz w:val="28"/>
          <w:szCs w:val="28"/>
        </w:rPr>
        <w:tab/>
      </w:r>
      <w:r w:rsidR="00737A01">
        <w:rPr>
          <w:sz w:val="28"/>
          <w:szCs w:val="28"/>
        </w:rPr>
        <w:tab/>
      </w:r>
      <w:proofErr w:type="spellStart"/>
      <w:proofErr w:type="gramStart"/>
      <w:r w:rsidRPr="0045678B">
        <w:rPr>
          <w:b/>
          <w:sz w:val="28"/>
          <w:szCs w:val="28"/>
          <w:u w:val="single"/>
        </w:rPr>
        <w:t>II.The</w:t>
      </w:r>
      <w:proofErr w:type="spellEnd"/>
      <w:r w:rsidRPr="0045678B">
        <w:rPr>
          <w:b/>
          <w:sz w:val="28"/>
          <w:szCs w:val="28"/>
          <w:u w:val="single"/>
        </w:rPr>
        <w:t xml:space="preserve"> Lakatosian Concept</w:t>
      </w:r>
      <w:r w:rsidRPr="0045678B">
        <w:rPr>
          <w:sz w:val="28"/>
          <w:szCs w:val="28"/>
        </w:rPr>
        <w:t>.</w:t>
      </w:r>
      <w:proofErr w:type="gramEnd"/>
    </w:p>
    <w:p w:rsidR="00737A01" w:rsidRDefault="0045678B" w:rsidP="0045678B">
      <w:pPr>
        <w:spacing w:line="360" w:lineRule="auto"/>
        <w:jc w:val="both"/>
        <w:rPr>
          <w:sz w:val="28"/>
          <w:szCs w:val="28"/>
        </w:rPr>
      </w:pPr>
      <w:r w:rsidRPr="0045678B">
        <w:rPr>
          <w:i/>
          <w:sz w:val="28"/>
          <w:szCs w:val="28"/>
        </w:rPr>
        <w:tab/>
      </w:r>
    </w:p>
    <w:p w:rsidR="00737A01" w:rsidRDefault="00737A01" w:rsidP="0045678B">
      <w:pPr>
        <w:spacing w:line="360" w:lineRule="auto"/>
        <w:jc w:val="both"/>
        <w:rPr>
          <w:sz w:val="28"/>
          <w:szCs w:val="28"/>
        </w:rPr>
      </w:pPr>
      <w:r>
        <w:rPr>
          <w:sz w:val="28"/>
          <w:szCs w:val="28"/>
        </w:rPr>
        <w:t xml:space="preserve">         </w:t>
      </w:r>
      <w:r w:rsidR="0045678B" w:rsidRPr="0045678B">
        <w:rPr>
          <w:sz w:val="28"/>
          <w:szCs w:val="28"/>
        </w:rPr>
        <w:t>Since the following concept is extremely well documented, I shall h</w:t>
      </w:r>
      <w:r>
        <w:rPr>
          <w:sz w:val="28"/>
          <w:szCs w:val="28"/>
        </w:rPr>
        <w:t xml:space="preserve">ighlight only its most </w:t>
      </w:r>
      <w:proofErr w:type="gramStart"/>
      <w:r>
        <w:rPr>
          <w:sz w:val="28"/>
          <w:szCs w:val="28"/>
        </w:rPr>
        <w:t xml:space="preserve">salient </w:t>
      </w:r>
      <w:r w:rsidR="0045678B" w:rsidRPr="0045678B">
        <w:rPr>
          <w:sz w:val="28"/>
          <w:szCs w:val="28"/>
        </w:rPr>
        <w:t xml:space="preserve"> features</w:t>
      </w:r>
      <w:proofErr w:type="gramEnd"/>
      <w:r w:rsidR="0045678B" w:rsidRPr="0045678B">
        <w:rPr>
          <w:sz w:val="28"/>
          <w:szCs w:val="28"/>
        </w:rPr>
        <w:t>.</w:t>
      </w:r>
      <w:r w:rsidR="0045678B" w:rsidRPr="0045678B">
        <w:rPr>
          <w:sz w:val="28"/>
          <w:szCs w:val="28"/>
        </w:rPr>
        <w:tab/>
      </w:r>
      <w:r w:rsidR="0045678B" w:rsidRPr="0045678B">
        <w:rPr>
          <w:sz w:val="28"/>
          <w:szCs w:val="28"/>
        </w:rPr>
        <w:tab/>
      </w:r>
      <w:r w:rsidR="0045678B" w:rsidRPr="0045678B">
        <w:rPr>
          <w:sz w:val="28"/>
          <w:szCs w:val="28"/>
        </w:rPr>
        <w:tab/>
      </w:r>
      <w:r w:rsidR="0045678B" w:rsidRPr="0045678B">
        <w:rPr>
          <w:sz w:val="28"/>
          <w:szCs w:val="28"/>
        </w:rPr>
        <w:tab/>
      </w:r>
      <w:r w:rsidR="0045678B" w:rsidRPr="0045678B">
        <w:rPr>
          <w:sz w:val="28"/>
          <w:szCs w:val="28"/>
        </w:rPr>
        <w:tab/>
      </w:r>
      <w:r w:rsidR="0045678B" w:rsidRPr="0045678B">
        <w:rPr>
          <w:sz w:val="28"/>
          <w:szCs w:val="28"/>
        </w:rPr>
        <w:tab/>
      </w:r>
      <w:r w:rsidR="0045678B" w:rsidRPr="0045678B">
        <w:rPr>
          <w:sz w:val="28"/>
          <w:szCs w:val="28"/>
        </w:rPr>
        <w:tab/>
      </w:r>
      <w:r w:rsidR="0045678B" w:rsidRPr="0045678B">
        <w:rPr>
          <w:sz w:val="28"/>
          <w:szCs w:val="28"/>
        </w:rPr>
        <w:tab/>
      </w:r>
      <w:r w:rsidR="0045678B" w:rsidRPr="0045678B">
        <w:rPr>
          <w:sz w:val="28"/>
          <w:szCs w:val="28"/>
        </w:rPr>
        <w:tab/>
        <w:t xml:space="preserve">When the theory-change process is reconstructed, it is more </w:t>
      </w:r>
      <w:r>
        <w:rPr>
          <w:sz w:val="28"/>
          <w:szCs w:val="28"/>
        </w:rPr>
        <w:t xml:space="preserve">suitable </w:t>
      </w:r>
      <w:r w:rsidR="0045678B" w:rsidRPr="0045678B">
        <w:rPr>
          <w:sz w:val="28"/>
          <w:szCs w:val="28"/>
        </w:rPr>
        <w:t xml:space="preserve">to speak of </w:t>
      </w:r>
      <w:r w:rsidR="0045678B" w:rsidRPr="0045678B">
        <w:rPr>
          <w:i/>
          <w:sz w:val="28"/>
          <w:szCs w:val="28"/>
        </w:rPr>
        <w:t xml:space="preserve">scientific research programmes, </w:t>
      </w:r>
      <w:r w:rsidR="0045678B" w:rsidRPr="0045678B">
        <w:rPr>
          <w:sz w:val="28"/>
          <w:szCs w:val="28"/>
        </w:rPr>
        <w:t>than of theories.</w:t>
      </w:r>
      <w:r>
        <w:rPr>
          <w:sz w:val="28"/>
          <w:szCs w:val="28"/>
        </w:rPr>
        <w:t xml:space="preserve"> </w:t>
      </w:r>
      <w:r w:rsidR="0045678B" w:rsidRPr="0045678B">
        <w:rPr>
          <w:sz w:val="28"/>
          <w:szCs w:val="28"/>
        </w:rPr>
        <w:t>Each Scientific Research Programme (SRP) ensures the construction of its own sequence of theories based on a particular set of conventionally accepted</w:t>
      </w:r>
      <w:r w:rsidR="0045678B" w:rsidRPr="0045678B">
        <w:rPr>
          <w:i/>
          <w:sz w:val="28"/>
          <w:szCs w:val="28"/>
        </w:rPr>
        <w:t xml:space="preserve"> (irrefutable</w:t>
      </w:r>
      <w:r w:rsidR="0045678B" w:rsidRPr="0045678B">
        <w:rPr>
          <w:sz w:val="28"/>
          <w:szCs w:val="28"/>
        </w:rPr>
        <w:t>) hypotheses that constitutes the</w:t>
      </w:r>
      <w:r w:rsidR="0045678B" w:rsidRPr="0045678B">
        <w:rPr>
          <w:i/>
          <w:sz w:val="28"/>
          <w:szCs w:val="28"/>
        </w:rPr>
        <w:t xml:space="preserve"> hard core</w:t>
      </w:r>
      <w:r w:rsidR="0045678B" w:rsidRPr="0045678B">
        <w:rPr>
          <w:sz w:val="28"/>
          <w:szCs w:val="28"/>
        </w:rPr>
        <w:t>.</w:t>
      </w:r>
      <w:r>
        <w:rPr>
          <w:sz w:val="28"/>
          <w:szCs w:val="28"/>
        </w:rPr>
        <w:t xml:space="preserve"> </w:t>
      </w:r>
      <w:r w:rsidR="0045678B" w:rsidRPr="0045678B">
        <w:rPr>
          <w:sz w:val="28"/>
          <w:szCs w:val="28"/>
        </w:rPr>
        <w:t>Each n-th theory of the sequence is the result of adding a definite auxiliary hypothesis to the preceding (n-1)-</w:t>
      </w:r>
      <w:proofErr w:type="gramStart"/>
      <w:r w:rsidR="0045678B" w:rsidRPr="0045678B">
        <w:rPr>
          <w:sz w:val="28"/>
          <w:szCs w:val="28"/>
        </w:rPr>
        <w:t>th</w:t>
      </w:r>
      <w:proofErr w:type="gramEnd"/>
      <w:r w:rsidR="0045678B" w:rsidRPr="0045678B">
        <w:rPr>
          <w:sz w:val="28"/>
          <w:szCs w:val="28"/>
        </w:rPr>
        <w:t xml:space="preserve"> theory.</w:t>
      </w:r>
      <w:r>
        <w:rPr>
          <w:sz w:val="28"/>
          <w:szCs w:val="28"/>
        </w:rPr>
        <w:t xml:space="preserve"> </w:t>
      </w:r>
      <w:r w:rsidR="0045678B" w:rsidRPr="0045678B">
        <w:rPr>
          <w:sz w:val="28"/>
          <w:szCs w:val="28"/>
        </w:rPr>
        <w:t xml:space="preserve">The continuity of the sequence is ensured by set of rules, part of which dictates the correct </w:t>
      </w:r>
      <w:r>
        <w:rPr>
          <w:sz w:val="28"/>
          <w:szCs w:val="28"/>
        </w:rPr>
        <w:t xml:space="preserve">way </w:t>
      </w:r>
      <w:r w:rsidR="0045678B" w:rsidRPr="0045678B">
        <w:rPr>
          <w:sz w:val="28"/>
          <w:szCs w:val="28"/>
        </w:rPr>
        <w:t xml:space="preserve">to SRP realization </w:t>
      </w:r>
      <w:r w:rsidR="0045678B" w:rsidRPr="0045678B">
        <w:rPr>
          <w:i/>
          <w:sz w:val="28"/>
          <w:szCs w:val="28"/>
        </w:rPr>
        <w:t>(the positive heuristic</w:t>
      </w:r>
      <w:r w:rsidR="0045678B" w:rsidRPr="0045678B">
        <w:rPr>
          <w:sz w:val="28"/>
          <w:szCs w:val="28"/>
        </w:rPr>
        <w:t xml:space="preserve">), while </w:t>
      </w:r>
      <w:r>
        <w:rPr>
          <w:sz w:val="28"/>
          <w:szCs w:val="28"/>
        </w:rPr>
        <w:t xml:space="preserve">the other </w:t>
      </w:r>
      <w:r w:rsidR="0045678B" w:rsidRPr="0045678B">
        <w:rPr>
          <w:sz w:val="28"/>
          <w:szCs w:val="28"/>
        </w:rPr>
        <w:t xml:space="preserve">part tells us which paths should be avoided </w:t>
      </w:r>
      <w:r w:rsidR="0045678B" w:rsidRPr="0045678B">
        <w:rPr>
          <w:i/>
          <w:sz w:val="28"/>
          <w:szCs w:val="28"/>
        </w:rPr>
        <w:t>(the negative heuristic</w:t>
      </w:r>
      <w:r w:rsidR="0045678B" w:rsidRPr="0045678B">
        <w:rPr>
          <w:sz w:val="28"/>
          <w:szCs w:val="28"/>
        </w:rPr>
        <w:t>).</w:t>
      </w:r>
      <w:r w:rsidR="0045678B" w:rsidRPr="00737A01">
        <w:rPr>
          <w:sz w:val="28"/>
          <w:szCs w:val="28"/>
        </w:rPr>
        <w:t>All the</w:t>
      </w:r>
      <w:r w:rsidR="0045678B" w:rsidRPr="00737A01">
        <w:rPr>
          <w:i/>
          <w:sz w:val="28"/>
          <w:szCs w:val="28"/>
        </w:rPr>
        <w:t xml:space="preserve"> heuristic</w:t>
      </w:r>
      <w:r>
        <w:rPr>
          <w:sz w:val="28"/>
          <w:szCs w:val="28"/>
        </w:rPr>
        <w:t xml:space="preserve"> guides </w:t>
      </w:r>
      <w:r w:rsidR="0045678B" w:rsidRPr="00737A01">
        <w:rPr>
          <w:sz w:val="28"/>
          <w:szCs w:val="28"/>
        </w:rPr>
        <w:t xml:space="preserve"> the construction of a </w:t>
      </w:r>
      <w:r w:rsidR="0045678B" w:rsidRPr="00737A01">
        <w:rPr>
          <w:i/>
          <w:sz w:val="28"/>
          <w:szCs w:val="28"/>
        </w:rPr>
        <w:t>protective belt</w:t>
      </w:r>
      <w:r w:rsidR="0045678B" w:rsidRPr="00737A01">
        <w:rPr>
          <w:sz w:val="28"/>
          <w:szCs w:val="28"/>
        </w:rPr>
        <w:t xml:space="preserve"> around the </w:t>
      </w:r>
      <w:r w:rsidR="0045678B" w:rsidRPr="00737A01">
        <w:rPr>
          <w:i/>
          <w:sz w:val="28"/>
          <w:szCs w:val="28"/>
        </w:rPr>
        <w:t>hard core</w:t>
      </w:r>
      <w:r w:rsidR="0045678B" w:rsidRPr="00737A01">
        <w:rPr>
          <w:sz w:val="28"/>
          <w:szCs w:val="28"/>
        </w:rPr>
        <w:t>.</w:t>
      </w:r>
      <w:r>
        <w:rPr>
          <w:sz w:val="28"/>
          <w:szCs w:val="28"/>
        </w:rPr>
        <w:t xml:space="preserve"> </w:t>
      </w:r>
      <w:r w:rsidR="0045678B" w:rsidRPr="00737A01">
        <w:rPr>
          <w:sz w:val="28"/>
          <w:szCs w:val="28"/>
        </w:rPr>
        <w:t>The belt’s hypotheses should adapt or even be replaced when the n-th theory of the sequence meets with</w:t>
      </w:r>
      <w:r w:rsidR="0045678B" w:rsidRPr="00737A01">
        <w:rPr>
          <w:i/>
          <w:sz w:val="28"/>
          <w:szCs w:val="28"/>
        </w:rPr>
        <w:t xml:space="preserve"> refutations</w:t>
      </w:r>
      <w:r w:rsidR="0045678B" w:rsidRPr="00737A01">
        <w:rPr>
          <w:sz w:val="28"/>
          <w:szCs w:val="28"/>
        </w:rPr>
        <w:t>.</w:t>
      </w:r>
      <w:r w:rsidR="0045678B" w:rsidRPr="00737A01">
        <w:rPr>
          <w:sz w:val="28"/>
          <w:szCs w:val="28"/>
        </w:rPr>
        <w:tab/>
      </w:r>
      <w:r>
        <w:rPr>
          <w:sz w:val="28"/>
          <w:szCs w:val="28"/>
        </w:rPr>
        <w:tab/>
      </w:r>
      <w:r w:rsidR="0045678B" w:rsidRPr="00737A01">
        <w:rPr>
          <w:sz w:val="28"/>
          <w:szCs w:val="28"/>
        </w:rPr>
        <w:t>Any SRP has a</w:t>
      </w:r>
      <w:r w:rsidR="0045678B" w:rsidRPr="00737A01">
        <w:rPr>
          <w:i/>
          <w:sz w:val="28"/>
          <w:szCs w:val="28"/>
        </w:rPr>
        <w:t xml:space="preserve"> progressive</w:t>
      </w:r>
      <w:r w:rsidR="0045678B" w:rsidRPr="00737A01">
        <w:rPr>
          <w:i/>
          <w:sz w:val="28"/>
          <w:szCs w:val="28"/>
        </w:rPr>
        <w:tab/>
      </w:r>
      <w:r w:rsidR="0045678B" w:rsidRPr="00737A01">
        <w:rPr>
          <w:sz w:val="28"/>
          <w:szCs w:val="28"/>
        </w:rPr>
        <w:t>phase and a</w:t>
      </w:r>
      <w:r w:rsidR="0045678B" w:rsidRPr="00737A01">
        <w:rPr>
          <w:i/>
          <w:sz w:val="28"/>
          <w:szCs w:val="28"/>
        </w:rPr>
        <w:t xml:space="preserve"> regressive</w:t>
      </w:r>
      <w:r w:rsidR="0045678B" w:rsidRPr="00737A01">
        <w:rPr>
          <w:sz w:val="28"/>
          <w:szCs w:val="28"/>
        </w:rPr>
        <w:t xml:space="preserve"> one.</w:t>
      </w:r>
      <w:r>
        <w:rPr>
          <w:sz w:val="28"/>
          <w:szCs w:val="28"/>
        </w:rPr>
        <w:t xml:space="preserve"> </w:t>
      </w:r>
      <w:r w:rsidR="0045678B" w:rsidRPr="00737A01">
        <w:rPr>
          <w:sz w:val="28"/>
          <w:szCs w:val="28"/>
        </w:rPr>
        <w:t xml:space="preserve">The SRP </w:t>
      </w:r>
      <w:r w:rsidR="0045678B" w:rsidRPr="00737A01">
        <w:rPr>
          <w:sz w:val="28"/>
          <w:szCs w:val="28"/>
        </w:rPr>
        <w:lastRenderedPageBreak/>
        <w:t xml:space="preserve">progresses, if the </w:t>
      </w:r>
      <w:r>
        <w:rPr>
          <w:sz w:val="28"/>
          <w:szCs w:val="28"/>
        </w:rPr>
        <w:t xml:space="preserve">auxiliary hypotheses that </w:t>
      </w:r>
      <w:proofErr w:type="gramStart"/>
      <w:r>
        <w:rPr>
          <w:sz w:val="28"/>
          <w:szCs w:val="28"/>
        </w:rPr>
        <w:t xml:space="preserve">constitute </w:t>
      </w:r>
      <w:r w:rsidR="0045678B" w:rsidRPr="00737A01">
        <w:rPr>
          <w:sz w:val="28"/>
          <w:szCs w:val="28"/>
        </w:rPr>
        <w:t xml:space="preserve"> the</w:t>
      </w:r>
      <w:proofErr w:type="gramEnd"/>
      <w:r w:rsidR="0045678B" w:rsidRPr="00737A01">
        <w:rPr>
          <w:sz w:val="28"/>
          <w:szCs w:val="28"/>
        </w:rPr>
        <w:t xml:space="preserve"> transition from the n-th version of the SRP to the (n+1)-th, satisfies </w:t>
      </w:r>
      <w:r>
        <w:rPr>
          <w:sz w:val="28"/>
          <w:szCs w:val="28"/>
        </w:rPr>
        <w:t>the following conditions.</w:t>
      </w:r>
      <w:r>
        <w:rPr>
          <w:sz w:val="28"/>
          <w:szCs w:val="28"/>
        </w:rPr>
        <w:tab/>
      </w:r>
      <w:r>
        <w:rPr>
          <w:sz w:val="28"/>
          <w:szCs w:val="28"/>
        </w:rPr>
        <w:tab/>
      </w:r>
      <w:r>
        <w:rPr>
          <w:sz w:val="28"/>
          <w:szCs w:val="28"/>
        </w:rPr>
        <w:tab/>
      </w:r>
      <w:r>
        <w:rPr>
          <w:sz w:val="28"/>
          <w:szCs w:val="28"/>
        </w:rPr>
        <w:tab/>
      </w:r>
      <w:r w:rsidR="0045678B" w:rsidRPr="00737A01">
        <w:rPr>
          <w:sz w:val="28"/>
          <w:szCs w:val="28"/>
        </w:rPr>
        <w:t>(1)   It possesses some empirical features that are absent in the preceding hypotheses and can explain their empirical success.</w:t>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t>(2)   At least some of these additional empirical features can be confirmed by experiments.</w:t>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Pr>
          <w:sz w:val="28"/>
          <w:szCs w:val="28"/>
        </w:rPr>
        <w:tab/>
      </w:r>
      <w:r>
        <w:rPr>
          <w:sz w:val="28"/>
          <w:szCs w:val="28"/>
        </w:rPr>
        <w:tab/>
        <w:t>(3)   The hypothesis is proposed</w:t>
      </w:r>
      <w:r w:rsidR="0045678B" w:rsidRPr="00737A01">
        <w:rPr>
          <w:sz w:val="28"/>
          <w:szCs w:val="28"/>
        </w:rPr>
        <w:t xml:space="preserve"> in accordance with the SRP positive heuristic.</w:t>
      </w:r>
      <w:r w:rsidR="0045678B" w:rsidRPr="00737A01">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5678B" w:rsidRPr="00737A01">
        <w:rPr>
          <w:sz w:val="28"/>
          <w:szCs w:val="28"/>
        </w:rPr>
        <w:t>If the auxiliary hypothesis does not suffice at least one of the conditions outlined, the SRP regresses.</w:t>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r>
      <w:r w:rsidR="0045678B" w:rsidRPr="00737A01">
        <w:rPr>
          <w:sz w:val="28"/>
          <w:szCs w:val="28"/>
        </w:rPr>
        <w:tab/>
        <w:t xml:space="preserve">How does a theory-choice situation occur? </w:t>
      </w:r>
    </w:p>
    <w:p w:rsidR="00737A01" w:rsidRDefault="0045678B" w:rsidP="00737A01">
      <w:pPr>
        <w:spacing w:line="276" w:lineRule="auto"/>
        <w:jc w:val="both"/>
        <w:rPr>
          <w:sz w:val="28"/>
          <w:szCs w:val="28"/>
        </w:rPr>
      </w:pPr>
      <w:r w:rsidRPr="00737A01">
        <w:rPr>
          <w:sz w:val="28"/>
          <w:szCs w:val="28"/>
        </w:rPr>
        <w:t xml:space="preserve">“When two research programmes compete, their first “ideal” models usually deal with different aspects of the domain (for example, the first model of Newton’s </w:t>
      </w:r>
      <w:proofErr w:type="spellStart"/>
      <w:r w:rsidRPr="00737A01">
        <w:rPr>
          <w:sz w:val="28"/>
          <w:szCs w:val="28"/>
        </w:rPr>
        <w:t>semicorpuscular</w:t>
      </w:r>
      <w:proofErr w:type="spellEnd"/>
      <w:r w:rsidRPr="00737A01">
        <w:rPr>
          <w:sz w:val="28"/>
          <w:szCs w:val="28"/>
        </w:rPr>
        <w:t xml:space="preserve"> optics described light-refraction; the first model of Huygens’s wave optics, light interference).As the rival research programmes expand, they gradually encroach on each other’s territory and the n-th version of the first will be blatantly, dramatically inconsistent with the m-th version of the second”</w:t>
      </w:r>
      <w:r w:rsidR="00737A01">
        <w:rPr>
          <w:sz w:val="28"/>
          <w:szCs w:val="28"/>
        </w:rPr>
        <w:t xml:space="preserve"> </w:t>
      </w:r>
      <w:r w:rsidR="00F155D0">
        <w:rPr>
          <w:sz w:val="28"/>
          <w:szCs w:val="28"/>
        </w:rPr>
        <w:t xml:space="preserve">(Lakatos </w:t>
      </w:r>
      <w:r w:rsidRPr="00737A01">
        <w:rPr>
          <w:sz w:val="28"/>
          <w:szCs w:val="28"/>
        </w:rPr>
        <w:t>1970,p.158).</w:t>
      </w:r>
    </w:p>
    <w:p w:rsidR="00737A01" w:rsidRDefault="00737A01" w:rsidP="0045678B">
      <w:pPr>
        <w:spacing w:line="360" w:lineRule="auto"/>
        <w:jc w:val="both"/>
        <w:rPr>
          <w:sz w:val="28"/>
          <w:szCs w:val="28"/>
        </w:rPr>
      </w:pPr>
    </w:p>
    <w:p w:rsidR="00737A01" w:rsidRDefault="0045678B" w:rsidP="00737A01">
      <w:pPr>
        <w:spacing w:line="360" w:lineRule="auto"/>
        <w:ind w:firstLine="708"/>
        <w:jc w:val="both"/>
        <w:rPr>
          <w:sz w:val="28"/>
          <w:szCs w:val="28"/>
        </w:rPr>
      </w:pPr>
      <w:r w:rsidRPr="00737A01">
        <w:rPr>
          <w:sz w:val="28"/>
          <w:szCs w:val="28"/>
        </w:rPr>
        <w:t>As a result, the first programme suffers defeat at the hands of the second.</w:t>
      </w:r>
      <w:r w:rsidR="00737A01">
        <w:rPr>
          <w:sz w:val="28"/>
          <w:szCs w:val="28"/>
        </w:rPr>
        <w:t xml:space="preserve"> </w:t>
      </w:r>
      <w:r w:rsidRPr="00737A01">
        <w:rPr>
          <w:sz w:val="28"/>
          <w:szCs w:val="28"/>
        </w:rPr>
        <w:t>But the war is not over: any SRP can suffer several such defeats.</w:t>
      </w:r>
      <w:r w:rsidR="00737A01">
        <w:rPr>
          <w:sz w:val="28"/>
          <w:szCs w:val="28"/>
        </w:rPr>
        <w:t xml:space="preserve"> </w:t>
      </w:r>
      <w:r w:rsidRPr="00737A01">
        <w:rPr>
          <w:sz w:val="28"/>
          <w:szCs w:val="28"/>
        </w:rPr>
        <w:t>Thus, SRP methodology cannot even so much as suggest a version capable of resolving the situation where several programmes compete.</w:t>
      </w:r>
      <w:r w:rsidR="00737A01">
        <w:rPr>
          <w:sz w:val="28"/>
          <w:szCs w:val="28"/>
        </w:rPr>
        <w:t xml:space="preserve"> </w:t>
      </w:r>
    </w:p>
    <w:p w:rsidR="00737A01" w:rsidRDefault="00737A01" w:rsidP="00737A01">
      <w:pPr>
        <w:spacing w:line="360" w:lineRule="auto"/>
        <w:ind w:firstLine="708"/>
        <w:jc w:val="both"/>
        <w:rPr>
          <w:sz w:val="28"/>
          <w:szCs w:val="28"/>
        </w:rPr>
      </w:pPr>
    </w:p>
    <w:p w:rsidR="00737A01" w:rsidRPr="00737A01" w:rsidRDefault="0045678B" w:rsidP="00737A01">
      <w:pPr>
        <w:spacing w:line="276" w:lineRule="auto"/>
        <w:ind w:firstLine="708"/>
        <w:jc w:val="both"/>
        <w:rPr>
          <w:sz w:val="28"/>
          <w:szCs w:val="28"/>
        </w:rPr>
      </w:pPr>
      <w:r w:rsidRPr="00737A01">
        <w:rPr>
          <w:sz w:val="28"/>
          <w:szCs w:val="28"/>
        </w:rPr>
        <w:t>”One may rationally stick to a degenerating programme until it is overtaken by a rival and even after.</w:t>
      </w:r>
      <w:r w:rsidR="00737A01">
        <w:rPr>
          <w:sz w:val="28"/>
          <w:szCs w:val="28"/>
        </w:rPr>
        <w:t xml:space="preserve"> </w:t>
      </w:r>
      <w:r w:rsidRPr="00737A01">
        <w:rPr>
          <w:sz w:val="28"/>
          <w:szCs w:val="28"/>
        </w:rPr>
        <w:t>What one must not do is to deny its poor public record.</w:t>
      </w:r>
      <w:r w:rsidR="00737A01">
        <w:rPr>
          <w:sz w:val="28"/>
          <w:szCs w:val="28"/>
        </w:rPr>
        <w:t xml:space="preserve"> </w:t>
      </w:r>
      <w:r w:rsidRPr="00737A01">
        <w:rPr>
          <w:sz w:val="28"/>
          <w:szCs w:val="28"/>
        </w:rPr>
        <w:t>Both Feyerabend and Kuhn conflate methodological appraisal of a programme with firm heuristic advice about what to do</w:t>
      </w:r>
      <w:r w:rsidR="00737A01">
        <w:rPr>
          <w:sz w:val="28"/>
          <w:szCs w:val="28"/>
        </w:rPr>
        <w:t xml:space="preserve"> </w:t>
      </w:r>
      <w:r w:rsidRPr="00737A01">
        <w:rPr>
          <w:sz w:val="28"/>
          <w:szCs w:val="28"/>
        </w:rPr>
        <w:t>.It is perfectly rational to play a risky game: what is irrational is to deceive o</w:t>
      </w:r>
      <w:r w:rsidR="00F155D0">
        <w:rPr>
          <w:sz w:val="28"/>
          <w:szCs w:val="28"/>
        </w:rPr>
        <w:t>neself about the risk” (</w:t>
      </w:r>
      <w:proofErr w:type="gramStart"/>
      <w:r w:rsidR="00F155D0">
        <w:rPr>
          <w:sz w:val="28"/>
          <w:szCs w:val="28"/>
        </w:rPr>
        <w:t xml:space="preserve">Lakatos </w:t>
      </w:r>
      <w:r w:rsidR="006E7052">
        <w:rPr>
          <w:sz w:val="28"/>
          <w:szCs w:val="28"/>
        </w:rPr>
        <w:t xml:space="preserve"> </w:t>
      </w:r>
      <w:r w:rsidRPr="00737A01">
        <w:rPr>
          <w:sz w:val="28"/>
          <w:szCs w:val="28"/>
        </w:rPr>
        <w:t>1978</w:t>
      </w:r>
      <w:proofErr w:type="gramEnd"/>
      <w:r w:rsidRPr="00737A01">
        <w:rPr>
          <w:sz w:val="28"/>
          <w:szCs w:val="28"/>
        </w:rPr>
        <w:t>,</w:t>
      </w:r>
      <w:r w:rsidR="006E12CA">
        <w:rPr>
          <w:sz w:val="28"/>
          <w:szCs w:val="28"/>
        </w:rPr>
        <w:t xml:space="preserve"> </w:t>
      </w:r>
      <w:r w:rsidRPr="00737A01">
        <w:rPr>
          <w:sz w:val="28"/>
          <w:szCs w:val="28"/>
        </w:rPr>
        <w:t>p.117).</w:t>
      </w:r>
      <w:r w:rsidRPr="00737A01">
        <w:rPr>
          <w:sz w:val="28"/>
          <w:szCs w:val="28"/>
        </w:rPr>
        <w:tab/>
      </w:r>
      <w:r w:rsidRPr="00737A01">
        <w:rPr>
          <w:sz w:val="28"/>
          <w:szCs w:val="28"/>
        </w:rPr>
        <w:tab/>
      </w:r>
      <w:r w:rsidRPr="00737A01">
        <w:rPr>
          <w:sz w:val="28"/>
          <w:szCs w:val="28"/>
        </w:rPr>
        <w:tab/>
      </w:r>
      <w:r w:rsidRPr="00737A01">
        <w:rPr>
          <w:sz w:val="28"/>
          <w:szCs w:val="28"/>
        </w:rPr>
        <w:tab/>
      </w:r>
      <w:r w:rsidRPr="00737A01">
        <w:rPr>
          <w:sz w:val="28"/>
          <w:szCs w:val="28"/>
        </w:rPr>
        <w:tab/>
      </w:r>
      <w:r w:rsidRPr="00737A01">
        <w:rPr>
          <w:sz w:val="28"/>
          <w:szCs w:val="28"/>
        </w:rPr>
        <w:tab/>
      </w:r>
      <w:r w:rsidRPr="00737A01">
        <w:rPr>
          <w:sz w:val="28"/>
          <w:szCs w:val="28"/>
        </w:rPr>
        <w:tab/>
      </w:r>
      <w:r w:rsidRPr="00737A01">
        <w:rPr>
          <w:sz w:val="28"/>
          <w:szCs w:val="28"/>
        </w:rPr>
        <w:tab/>
      </w:r>
    </w:p>
    <w:p w:rsidR="00737A01" w:rsidRPr="00737A01" w:rsidRDefault="00737A01" w:rsidP="00737A01">
      <w:pPr>
        <w:spacing w:line="360" w:lineRule="auto"/>
        <w:ind w:firstLine="708"/>
        <w:jc w:val="both"/>
        <w:rPr>
          <w:sz w:val="28"/>
          <w:szCs w:val="28"/>
        </w:rPr>
      </w:pPr>
    </w:p>
    <w:p w:rsidR="006E12CA" w:rsidRDefault="0045678B" w:rsidP="00737A01">
      <w:pPr>
        <w:spacing w:line="360" w:lineRule="auto"/>
        <w:ind w:firstLine="708"/>
        <w:jc w:val="both"/>
        <w:rPr>
          <w:sz w:val="28"/>
          <w:szCs w:val="28"/>
        </w:rPr>
      </w:pPr>
      <w:r w:rsidRPr="006E12CA">
        <w:rPr>
          <w:sz w:val="28"/>
          <w:szCs w:val="28"/>
        </w:rPr>
        <w:t xml:space="preserve">But does Lakatos’s failure to propose a way of choosing between the competing programmes indicate, for instance, that in a choice situation, the </w:t>
      </w:r>
      <w:r w:rsidRPr="006E12CA">
        <w:rPr>
          <w:sz w:val="28"/>
          <w:szCs w:val="28"/>
        </w:rPr>
        <w:lastRenderedPageBreak/>
        <w:t xml:space="preserve">theories of Newton and Einstein were both equally good? - According to Imre </w:t>
      </w:r>
      <w:proofErr w:type="gramStart"/>
      <w:r w:rsidRPr="006E12CA">
        <w:rPr>
          <w:sz w:val="28"/>
          <w:szCs w:val="28"/>
        </w:rPr>
        <w:t>Lakatos</w:t>
      </w:r>
      <w:r w:rsidR="00F155D0">
        <w:rPr>
          <w:sz w:val="28"/>
          <w:szCs w:val="28"/>
        </w:rPr>
        <w:t xml:space="preserve"> </w:t>
      </w:r>
      <w:r w:rsidRPr="006E12CA">
        <w:rPr>
          <w:sz w:val="28"/>
          <w:szCs w:val="28"/>
        </w:rPr>
        <w:t xml:space="preserve"> (</w:t>
      </w:r>
      <w:proofErr w:type="gramEnd"/>
      <w:r w:rsidRPr="006E12CA">
        <w:rPr>
          <w:sz w:val="28"/>
          <w:szCs w:val="28"/>
        </w:rPr>
        <w:t>1970), this is not the case.</w:t>
      </w:r>
      <w:r w:rsidR="006E12CA">
        <w:rPr>
          <w:sz w:val="28"/>
          <w:szCs w:val="28"/>
        </w:rPr>
        <w:t xml:space="preserve"> </w:t>
      </w:r>
      <w:r w:rsidRPr="006E12CA">
        <w:rPr>
          <w:sz w:val="28"/>
          <w:szCs w:val="28"/>
        </w:rPr>
        <w:t xml:space="preserve">Einstein’s theory is </w:t>
      </w:r>
      <w:r w:rsidRPr="006E12CA">
        <w:rPr>
          <w:i/>
          <w:sz w:val="28"/>
          <w:szCs w:val="28"/>
        </w:rPr>
        <w:t>better</w:t>
      </w:r>
      <w:r w:rsidRPr="006E12CA">
        <w:rPr>
          <w:sz w:val="28"/>
          <w:szCs w:val="28"/>
        </w:rPr>
        <w:t>, since it successfully explains all that Newton’s theory explained, as well as some well-known anomalies.</w:t>
      </w:r>
      <w:r w:rsidR="006E12CA">
        <w:rPr>
          <w:sz w:val="28"/>
          <w:szCs w:val="28"/>
        </w:rPr>
        <w:t xml:space="preserve"> </w:t>
      </w:r>
      <w:r w:rsidRPr="006E12CA">
        <w:rPr>
          <w:sz w:val="28"/>
          <w:szCs w:val="28"/>
        </w:rPr>
        <w:t>Moreover, at least part of the new information of Einstein’s theory was experimentally confirmed.</w:t>
      </w:r>
      <w:r w:rsidRPr="006E12CA">
        <w:rPr>
          <w:sz w:val="28"/>
          <w:szCs w:val="28"/>
        </w:rPr>
        <w:tab/>
      </w:r>
      <w:r w:rsidRPr="006E12CA">
        <w:rPr>
          <w:sz w:val="28"/>
          <w:szCs w:val="28"/>
        </w:rPr>
        <w:tab/>
      </w:r>
      <w:r w:rsidRPr="006E12CA">
        <w:rPr>
          <w:sz w:val="28"/>
          <w:szCs w:val="28"/>
        </w:rPr>
        <w:tab/>
      </w:r>
      <w:r w:rsidRPr="006E12CA">
        <w:rPr>
          <w:sz w:val="28"/>
          <w:szCs w:val="28"/>
        </w:rPr>
        <w:tab/>
      </w:r>
      <w:r w:rsidR="00F155D0">
        <w:rPr>
          <w:sz w:val="28"/>
          <w:szCs w:val="28"/>
        </w:rPr>
        <w:tab/>
      </w:r>
      <w:r w:rsidR="00F155D0">
        <w:rPr>
          <w:sz w:val="28"/>
          <w:szCs w:val="28"/>
        </w:rPr>
        <w:tab/>
      </w:r>
      <w:r w:rsidR="00F155D0">
        <w:rPr>
          <w:sz w:val="28"/>
          <w:szCs w:val="28"/>
        </w:rPr>
        <w:tab/>
      </w:r>
      <w:r w:rsidR="00F155D0">
        <w:rPr>
          <w:sz w:val="28"/>
          <w:szCs w:val="28"/>
        </w:rPr>
        <w:tab/>
      </w:r>
      <w:r w:rsidRPr="006E12CA">
        <w:rPr>
          <w:sz w:val="28"/>
          <w:szCs w:val="28"/>
        </w:rPr>
        <w:t>Hence the theory-choice situation should be resolved, according to Lakatos, by choosing rather than a programme, a theory from within the SRP progressing phase.</w:t>
      </w:r>
      <w:r w:rsidR="006E12CA">
        <w:rPr>
          <w:sz w:val="28"/>
          <w:szCs w:val="28"/>
        </w:rPr>
        <w:t xml:space="preserve"> </w:t>
      </w:r>
      <w:r w:rsidRPr="006E12CA">
        <w:rPr>
          <w:sz w:val="28"/>
          <w:szCs w:val="28"/>
        </w:rPr>
        <w:t>Otherwise, how should Lakatos’s claim that Einstein’s theory was better than Newton’s be understood?</w:t>
      </w:r>
      <w:r w:rsidR="006E12CA">
        <w:rPr>
          <w:sz w:val="28"/>
          <w:szCs w:val="28"/>
        </w:rPr>
        <w:t xml:space="preserve"> </w:t>
      </w:r>
      <w:r w:rsidRPr="006E12CA">
        <w:rPr>
          <w:sz w:val="28"/>
          <w:szCs w:val="28"/>
        </w:rPr>
        <w:t xml:space="preserve">Of course, this does not mean that the SRP methodology prevents scientists from cultivating </w:t>
      </w:r>
      <w:proofErr w:type="gramStart"/>
      <w:r w:rsidRPr="006E12CA">
        <w:rPr>
          <w:sz w:val="28"/>
          <w:szCs w:val="28"/>
        </w:rPr>
        <w:t>P</w:t>
      </w:r>
      <w:r w:rsidRPr="006E12CA">
        <w:rPr>
          <w:sz w:val="28"/>
          <w:szCs w:val="28"/>
          <w:vertAlign w:val="subscript"/>
        </w:rPr>
        <w:t>1</w:t>
      </w:r>
      <w:r w:rsidRPr="006E12CA">
        <w:rPr>
          <w:sz w:val="28"/>
          <w:szCs w:val="28"/>
        </w:rPr>
        <w:t xml:space="preserve">  whilst</w:t>
      </w:r>
      <w:proofErr w:type="gramEnd"/>
      <w:r w:rsidRPr="006E12CA">
        <w:rPr>
          <w:sz w:val="28"/>
          <w:szCs w:val="28"/>
        </w:rPr>
        <w:t xml:space="preserve"> it is regressing.</w:t>
      </w:r>
      <w:r w:rsidR="006E12CA">
        <w:rPr>
          <w:sz w:val="28"/>
          <w:szCs w:val="28"/>
        </w:rPr>
        <w:t xml:space="preserve"> </w:t>
      </w:r>
      <w:r w:rsidRPr="006E12CA">
        <w:rPr>
          <w:sz w:val="28"/>
          <w:szCs w:val="28"/>
        </w:rPr>
        <w:t>It is quite possible that within the P</w:t>
      </w:r>
      <w:r w:rsidRPr="006E12CA">
        <w:rPr>
          <w:sz w:val="28"/>
          <w:szCs w:val="28"/>
          <w:vertAlign w:val="subscript"/>
        </w:rPr>
        <w:t>1</w:t>
      </w:r>
      <w:r w:rsidRPr="006E12CA">
        <w:rPr>
          <w:sz w:val="28"/>
          <w:szCs w:val="28"/>
        </w:rPr>
        <w:t xml:space="preserve"> framework a theory could be constructed that would be better than a modern one.</w:t>
      </w:r>
      <w:r w:rsidR="006E12CA">
        <w:rPr>
          <w:sz w:val="28"/>
          <w:szCs w:val="28"/>
        </w:rPr>
        <w:t xml:space="preserve"> </w:t>
      </w:r>
      <w:r w:rsidRPr="006E12CA">
        <w:rPr>
          <w:sz w:val="28"/>
          <w:szCs w:val="28"/>
        </w:rPr>
        <w:t xml:space="preserve">But this means, that the successful resolution of theoretical and practical problems necessarily demands the use of the theory from the progressing programme </w:t>
      </w:r>
      <w:proofErr w:type="gramStart"/>
      <w:r w:rsidRPr="006E12CA">
        <w:rPr>
          <w:sz w:val="28"/>
          <w:szCs w:val="28"/>
        </w:rPr>
        <w:t>P</w:t>
      </w:r>
      <w:r w:rsidRPr="006E12CA">
        <w:rPr>
          <w:sz w:val="28"/>
          <w:szCs w:val="28"/>
          <w:vertAlign w:val="subscript"/>
        </w:rPr>
        <w:t>2</w:t>
      </w:r>
      <w:r w:rsidRPr="006E12CA">
        <w:rPr>
          <w:sz w:val="28"/>
          <w:szCs w:val="28"/>
        </w:rPr>
        <w:t xml:space="preserve"> ,</w:t>
      </w:r>
      <w:proofErr w:type="gramEnd"/>
      <w:r w:rsidRPr="006E12CA">
        <w:rPr>
          <w:sz w:val="28"/>
          <w:szCs w:val="28"/>
        </w:rPr>
        <w:t xml:space="preserve"> as this one is better than the others.</w:t>
      </w:r>
      <w:r w:rsidR="006E12CA">
        <w:rPr>
          <w:sz w:val="28"/>
          <w:szCs w:val="28"/>
        </w:rPr>
        <w:t xml:space="preserve"> </w:t>
      </w:r>
      <w:r w:rsidRPr="006E12CA">
        <w:rPr>
          <w:sz w:val="28"/>
          <w:szCs w:val="28"/>
        </w:rPr>
        <w:t xml:space="preserve">If in future </w:t>
      </w:r>
      <w:proofErr w:type="gramStart"/>
      <w:r w:rsidRPr="006E12CA">
        <w:rPr>
          <w:sz w:val="28"/>
          <w:szCs w:val="28"/>
        </w:rPr>
        <w:t>P</w:t>
      </w:r>
      <w:r w:rsidRPr="006E12CA">
        <w:rPr>
          <w:sz w:val="28"/>
          <w:szCs w:val="28"/>
          <w:vertAlign w:val="subscript"/>
        </w:rPr>
        <w:t>2</w:t>
      </w:r>
      <w:r w:rsidRPr="006E12CA">
        <w:rPr>
          <w:sz w:val="28"/>
          <w:szCs w:val="28"/>
        </w:rPr>
        <w:t xml:space="preserve">  progresses</w:t>
      </w:r>
      <w:proofErr w:type="gramEnd"/>
      <w:r w:rsidRPr="006E12CA">
        <w:rPr>
          <w:sz w:val="28"/>
          <w:szCs w:val="28"/>
        </w:rPr>
        <w:t xml:space="preserve"> over P</w:t>
      </w:r>
      <w:r w:rsidRPr="006E12CA">
        <w:rPr>
          <w:sz w:val="28"/>
          <w:szCs w:val="28"/>
          <w:vertAlign w:val="subscript"/>
        </w:rPr>
        <w:t>1</w:t>
      </w:r>
      <w:r w:rsidRPr="006E12CA">
        <w:rPr>
          <w:sz w:val="28"/>
          <w:szCs w:val="28"/>
        </w:rPr>
        <w:t>,the theory from P</w:t>
      </w:r>
      <w:r w:rsidRPr="006E12CA">
        <w:rPr>
          <w:sz w:val="28"/>
          <w:szCs w:val="28"/>
          <w:vertAlign w:val="subscript"/>
        </w:rPr>
        <w:t>2</w:t>
      </w:r>
      <w:r w:rsidRPr="006E12CA">
        <w:rPr>
          <w:sz w:val="28"/>
          <w:szCs w:val="28"/>
        </w:rPr>
        <w:t xml:space="preserve"> should be exploited.</w:t>
      </w:r>
      <w:r w:rsidRPr="006E12CA">
        <w:rPr>
          <w:i/>
          <w:sz w:val="28"/>
          <w:szCs w:val="28"/>
        </w:rPr>
        <w:tab/>
      </w:r>
    </w:p>
    <w:p w:rsidR="006E12CA" w:rsidRDefault="006E12CA" w:rsidP="00737A01">
      <w:pPr>
        <w:spacing w:line="360" w:lineRule="auto"/>
        <w:ind w:firstLine="708"/>
        <w:jc w:val="both"/>
        <w:rPr>
          <w:sz w:val="28"/>
          <w:szCs w:val="28"/>
        </w:rPr>
      </w:pPr>
    </w:p>
    <w:p w:rsidR="006E12CA" w:rsidRDefault="0045678B" w:rsidP="00737A01">
      <w:pPr>
        <w:spacing w:line="360" w:lineRule="auto"/>
        <w:ind w:firstLine="708"/>
        <w:jc w:val="both"/>
        <w:rPr>
          <w:sz w:val="28"/>
          <w:szCs w:val="28"/>
        </w:rPr>
      </w:pPr>
      <w:r w:rsidRPr="006E12CA">
        <w:rPr>
          <w:sz w:val="28"/>
          <w:szCs w:val="28"/>
        </w:rPr>
        <w:tab/>
      </w:r>
      <w:r w:rsidR="006E12CA">
        <w:rPr>
          <w:sz w:val="24"/>
        </w:rPr>
        <w:tab/>
      </w:r>
      <w:r w:rsidRPr="006E12CA">
        <w:rPr>
          <w:b/>
          <w:sz w:val="28"/>
          <w:szCs w:val="28"/>
          <w:u w:val="single"/>
        </w:rPr>
        <w:t>III.</w:t>
      </w:r>
      <w:r w:rsidR="00E45CA2">
        <w:rPr>
          <w:b/>
          <w:sz w:val="28"/>
          <w:szCs w:val="28"/>
          <w:u w:val="single"/>
        </w:rPr>
        <w:t xml:space="preserve"> </w:t>
      </w:r>
      <w:r w:rsidRPr="006E12CA">
        <w:rPr>
          <w:b/>
          <w:sz w:val="28"/>
          <w:szCs w:val="28"/>
          <w:u w:val="single"/>
        </w:rPr>
        <w:t>Kuhn’s Concept</w:t>
      </w:r>
      <w:r w:rsidRPr="006E12CA">
        <w:rPr>
          <w:sz w:val="28"/>
          <w:szCs w:val="28"/>
        </w:rPr>
        <w:t>.</w:t>
      </w:r>
    </w:p>
    <w:p w:rsidR="004C295F" w:rsidRDefault="0045678B" w:rsidP="00737A01">
      <w:pPr>
        <w:spacing w:line="360" w:lineRule="auto"/>
        <w:ind w:firstLine="708"/>
        <w:jc w:val="both"/>
        <w:rPr>
          <w:sz w:val="28"/>
          <w:szCs w:val="28"/>
        </w:rPr>
      </w:pP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006E12CA">
        <w:rPr>
          <w:sz w:val="28"/>
          <w:szCs w:val="28"/>
        </w:rPr>
        <w:tab/>
      </w:r>
      <w:r w:rsidR="006E12CA">
        <w:rPr>
          <w:sz w:val="28"/>
          <w:szCs w:val="28"/>
        </w:rPr>
        <w:tab/>
      </w:r>
      <w:r w:rsidRPr="006E12CA">
        <w:rPr>
          <w:sz w:val="28"/>
          <w:szCs w:val="28"/>
        </w:rPr>
        <w:t>In the process of Scientific Revolution,</w:t>
      </w:r>
      <w:r w:rsidRPr="006E12CA">
        <w:rPr>
          <w:i/>
          <w:sz w:val="28"/>
          <w:szCs w:val="28"/>
        </w:rPr>
        <w:t xml:space="preserve"> paradigms</w:t>
      </w:r>
      <w:r w:rsidRPr="006E12CA">
        <w:rPr>
          <w:sz w:val="28"/>
          <w:szCs w:val="28"/>
        </w:rPr>
        <w:t xml:space="preserve"> rather than theories or scientific programmes are changed.</w:t>
      </w:r>
      <w:r w:rsidR="006E12CA">
        <w:rPr>
          <w:sz w:val="28"/>
          <w:szCs w:val="28"/>
        </w:rPr>
        <w:t xml:space="preserve"> </w:t>
      </w:r>
      <w:r w:rsidRPr="006E12CA">
        <w:rPr>
          <w:sz w:val="28"/>
          <w:szCs w:val="28"/>
        </w:rPr>
        <w:t xml:space="preserve">(Note: I have placed the review of Kuhn’s conception after the review of SRP methodology; in fact, the Lakatosian concept was created after the “Structure of Scientific Revolutions” and under the strong influence of its author - see </w:t>
      </w:r>
      <w:proofErr w:type="gramStart"/>
      <w:r w:rsidRPr="006E12CA">
        <w:rPr>
          <w:sz w:val="28"/>
          <w:szCs w:val="28"/>
        </w:rPr>
        <w:t>Feyer</w:t>
      </w:r>
      <w:r w:rsidR="00F155D0">
        <w:rPr>
          <w:sz w:val="28"/>
          <w:szCs w:val="28"/>
        </w:rPr>
        <w:t xml:space="preserve">abend </w:t>
      </w:r>
      <w:r w:rsidR="006E12CA">
        <w:rPr>
          <w:sz w:val="28"/>
          <w:szCs w:val="28"/>
        </w:rPr>
        <w:t xml:space="preserve"> 1970</w:t>
      </w:r>
      <w:proofErr w:type="gramEnd"/>
      <w:r w:rsidR="006E12CA">
        <w:rPr>
          <w:sz w:val="28"/>
          <w:szCs w:val="28"/>
        </w:rPr>
        <w:t>,</w:t>
      </w:r>
      <w:r w:rsidR="006E7052">
        <w:rPr>
          <w:sz w:val="28"/>
          <w:szCs w:val="28"/>
        </w:rPr>
        <w:t xml:space="preserve"> </w:t>
      </w:r>
      <w:r w:rsidR="006E12CA">
        <w:rPr>
          <w:sz w:val="28"/>
          <w:szCs w:val="28"/>
        </w:rPr>
        <w:t xml:space="preserve"> for example).</w:t>
      </w:r>
      <w:r w:rsidR="006E12CA">
        <w:rPr>
          <w:sz w:val="28"/>
          <w:szCs w:val="28"/>
        </w:rPr>
        <w:tab/>
      </w:r>
      <w:r w:rsidR="006E12CA">
        <w:rPr>
          <w:sz w:val="28"/>
          <w:szCs w:val="28"/>
        </w:rPr>
        <w:tab/>
      </w:r>
      <w:r w:rsidR="006E12CA">
        <w:rPr>
          <w:sz w:val="28"/>
          <w:szCs w:val="28"/>
        </w:rPr>
        <w:tab/>
      </w:r>
      <w:r w:rsidR="006E12CA">
        <w:rPr>
          <w:sz w:val="28"/>
          <w:szCs w:val="28"/>
        </w:rPr>
        <w:tab/>
      </w:r>
      <w:r w:rsidR="006E12CA">
        <w:rPr>
          <w:sz w:val="28"/>
          <w:szCs w:val="28"/>
        </w:rPr>
        <w:tab/>
      </w:r>
      <w:r w:rsidRPr="006E12CA">
        <w:rPr>
          <w:sz w:val="28"/>
          <w:szCs w:val="28"/>
        </w:rPr>
        <w:t xml:space="preserve">Each paradigm has </w:t>
      </w:r>
      <w:r w:rsidR="006E12CA">
        <w:rPr>
          <w:sz w:val="28"/>
          <w:szCs w:val="28"/>
        </w:rPr>
        <w:t xml:space="preserve">at least </w:t>
      </w:r>
      <w:r w:rsidRPr="006E12CA">
        <w:rPr>
          <w:sz w:val="28"/>
          <w:szCs w:val="28"/>
        </w:rPr>
        <w:t>two aspects.</w:t>
      </w:r>
      <w:r w:rsidR="006E12CA">
        <w:rPr>
          <w:sz w:val="28"/>
          <w:szCs w:val="28"/>
        </w:rPr>
        <w:t xml:space="preserve"> </w:t>
      </w:r>
      <w:r w:rsidRPr="006E12CA">
        <w:rPr>
          <w:sz w:val="28"/>
          <w:szCs w:val="28"/>
        </w:rPr>
        <w:t xml:space="preserve">Firstly, it is a </w:t>
      </w:r>
      <w:r w:rsidRPr="006E12CA">
        <w:rPr>
          <w:i/>
          <w:sz w:val="28"/>
          <w:szCs w:val="28"/>
        </w:rPr>
        <w:t>disciplinary matrix</w:t>
      </w:r>
      <w:r w:rsidRPr="006E12CA">
        <w:rPr>
          <w:sz w:val="28"/>
          <w:szCs w:val="28"/>
        </w:rPr>
        <w:t xml:space="preserve"> that characterizes the set of beliefs, values, technical means,</w:t>
      </w:r>
      <w:r w:rsidR="006E12CA">
        <w:rPr>
          <w:sz w:val="28"/>
          <w:szCs w:val="28"/>
        </w:rPr>
        <w:t xml:space="preserve"> </w:t>
      </w:r>
      <w:r w:rsidRPr="006E12CA">
        <w:rPr>
          <w:sz w:val="28"/>
          <w:szCs w:val="28"/>
        </w:rPr>
        <w:t>etc., typical of the scientific community.</w:t>
      </w:r>
      <w:r w:rsidR="006E12CA">
        <w:rPr>
          <w:sz w:val="28"/>
          <w:szCs w:val="28"/>
        </w:rPr>
        <w:t xml:space="preserve"> </w:t>
      </w:r>
      <w:r w:rsidRPr="006E12CA">
        <w:rPr>
          <w:sz w:val="28"/>
          <w:szCs w:val="28"/>
        </w:rPr>
        <w:t xml:space="preserve">On the other hand, a paradigm is a commonly accepted </w:t>
      </w:r>
      <w:r w:rsidRPr="006E12CA">
        <w:rPr>
          <w:i/>
          <w:sz w:val="28"/>
          <w:szCs w:val="28"/>
        </w:rPr>
        <w:t>pattern</w:t>
      </w:r>
      <w:r w:rsidRPr="006E12CA">
        <w:rPr>
          <w:sz w:val="28"/>
          <w:szCs w:val="28"/>
        </w:rPr>
        <w:t xml:space="preserve"> of applying general laws of a given theory to actual situations.</w:t>
      </w:r>
      <w:r w:rsidR="006E12CA">
        <w:rPr>
          <w:sz w:val="28"/>
          <w:szCs w:val="28"/>
        </w:rPr>
        <w:t xml:space="preserve"> </w:t>
      </w:r>
      <w:r w:rsidRPr="006E12CA">
        <w:rPr>
          <w:sz w:val="28"/>
          <w:szCs w:val="28"/>
        </w:rPr>
        <w:t xml:space="preserve">Each new paradigm always comes </w:t>
      </w:r>
      <w:r w:rsidR="006E7052">
        <w:rPr>
          <w:sz w:val="28"/>
          <w:szCs w:val="28"/>
        </w:rPr>
        <w:t>al</w:t>
      </w:r>
      <w:r w:rsidRPr="006E12CA">
        <w:rPr>
          <w:sz w:val="28"/>
          <w:szCs w:val="28"/>
        </w:rPr>
        <w:t>together with fixed pattern of application, though the latter cannot cover all the application spheres and in no sense can be interpreted as methodological rules.</w:t>
      </w:r>
      <w:r w:rsidR="006E12CA">
        <w:rPr>
          <w:sz w:val="28"/>
          <w:szCs w:val="28"/>
        </w:rPr>
        <w:t xml:space="preserve"> </w:t>
      </w:r>
      <w:r w:rsidRPr="006E12CA">
        <w:rPr>
          <w:sz w:val="28"/>
          <w:szCs w:val="28"/>
        </w:rPr>
        <w:t xml:space="preserve">The correspondence rules, that, contrary </w:t>
      </w:r>
      <w:proofErr w:type="gramStart"/>
      <w:r w:rsidRPr="006E12CA">
        <w:rPr>
          <w:sz w:val="28"/>
          <w:szCs w:val="28"/>
        </w:rPr>
        <w:t>to  the</w:t>
      </w:r>
      <w:proofErr w:type="gramEnd"/>
      <w:r w:rsidRPr="006E12CA">
        <w:rPr>
          <w:sz w:val="28"/>
          <w:szCs w:val="28"/>
        </w:rPr>
        <w:t xml:space="preserve"> naive </w:t>
      </w:r>
      <w:r w:rsidRPr="006E12CA">
        <w:rPr>
          <w:sz w:val="28"/>
          <w:szCs w:val="28"/>
        </w:rPr>
        <w:lastRenderedPageBreak/>
        <w:t>applications of logical empiricists, can provide the empirical interpretation of the theoretical terms, do not exist at all.</w:t>
      </w:r>
      <w:r w:rsidR="006E12CA">
        <w:rPr>
          <w:sz w:val="28"/>
          <w:szCs w:val="28"/>
        </w:rPr>
        <w:t xml:space="preserve"> </w:t>
      </w:r>
      <w:r w:rsidRPr="006E12CA">
        <w:rPr>
          <w:sz w:val="28"/>
          <w:szCs w:val="28"/>
        </w:rPr>
        <w:t>This interpretation depends upon the commonly accepted patterns.</w:t>
      </w:r>
      <w:r w:rsidR="006E12CA">
        <w:rPr>
          <w:sz w:val="28"/>
          <w:szCs w:val="28"/>
        </w:rPr>
        <w:t xml:space="preserve"> </w:t>
      </w:r>
      <w:r w:rsidRPr="006E12CA">
        <w:rPr>
          <w:sz w:val="28"/>
          <w:szCs w:val="28"/>
        </w:rPr>
        <w:t>Two scientific communities with identical gener</w:t>
      </w:r>
      <w:r w:rsidR="006E12CA">
        <w:rPr>
          <w:sz w:val="28"/>
          <w:szCs w:val="28"/>
        </w:rPr>
        <w:t>al symbolic conclusions, but di</w:t>
      </w:r>
      <w:r w:rsidRPr="006E12CA">
        <w:rPr>
          <w:sz w:val="28"/>
          <w:szCs w:val="28"/>
        </w:rPr>
        <w:t>fferent patterns, will differ in their interpretations of theoretical terms.</w:t>
      </w:r>
      <w:r w:rsidR="006E12CA">
        <w:rPr>
          <w:sz w:val="28"/>
          <w:szCs w:val="28"/>
        </w:rPr>
        <w:t xml:space="preserve"> They will interpret</w:t>
      </w:r>
      <w:r w:rsidRPr="006E12CA">
        <w:rPr>
          <w:sz w:val="28"/>
          <w:szCs w:val="28"/>
        </w:rPr>
        <w:t xml:space="preserve"> the general conclusions in rather different ways, being divided by a </w:t>
      </w:r>
      <w:r w:rsidRPr="006E12CA">
        <w:rPr>
          <w:i/>
          <w:sz w:val="28"/>
          <w:szCs w:val="28"/>
        </w:rPr>
        <w:t>gestalt switch</w:t>
      </w:r>
      <w:r w:rsidRPr="006E12CA">
        <w:rPr>
          <w:sz w:val="28"/>
          <w:szCs w:val="28"/>
        </w:rPr>
        <w:t>.</w:t>
      </w:r>
      <w:r w:rsidR="006E12CA">
        <w:rPr>
          <w:sz w:val="28"/>
          <w:szCs w:val="28"/>
        </w:rPr>
        <w:t xml:space="preserve"> </w:t>
      </w:r>
      <w:r w:rsidRPr="006E12CA">
        <w:rPr>
          <w:sz w:val="28"/>
          <w:szCs w:val="28"/>
        </w:rPr>
        <w:t>Not even the observation language is neutral.</w:t>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006E12CA">
        <w:rPr>
          <w:sz w:val="28"/>
          <w:szCs w:val="28"/>
        </w:rPr>
        <w:tab/>
      </w:r>
      <w:r w:rsidR="006E12CA">
        <w:rPr>
          <w:sz w:val="28"/>
          <w:szCs w:val="28"/>
        </w:rPr>
        <w:tab/>
      </w:r>
      <w:r w:rsidR="006E7052">
        <w:rPr>
          <w:sz w:val="28"/>
          <w:szCs w:val="28"/>
        </w:rPr>
        <w:tab/>
      </w:r>
      <w:r w:rsidR="006E7052">
        <w:rPr>
          <w:sz w:val="28"/>
          <w:szCs w:val="28"/>
        </w:rPr>
        <w:tab/>
      </w:r>
      <w:r w:rsidRPr="006E12CA">
        <w:rPr>
          <w:sz w:val="28"/>
          <w:szCs w:val="28"/>
        </w:rPr>
        <w:t>The disciplinary matrix cannot be completely reduced simply to theories and methodological rules.</w:t>
      </w:r>
      <w:r w:rsidR="006E12CA">
        <w:rPr>
          <w:sz w:val="28"/>
          <w:szCs w:val="28"/>
        </w:rPr>
        <w:t xml:space="preserve"> </w:t>
      </w:r>
      <w:r w:rsidRPr="006E12CA">
        <w:rPr>
          <w:sz w:val="28"/>
          <w:szCs w:val="28"/>
        </w:rPr>
        <w:t>Hence an individual scientist can master it only through education and direct participation in the research.</w:t>
      </w:r>
      <w:r w:rsidR="006E12CA">
        <w:rPr>
          <w:sz w:val="28"/>
          <w:szCs w:val="28"/>
        </w:rPr>
        <w:t xml:space="preserve"> </w:t>
      </w:r>
      <w:r w:rsidRPr="006E12CA">
        <w:rPr>
          <w:sz w:val="28"/>
          <w:szCs w:val="28"/>
        </w:rPr>
        <w:t>It is in this way that a scientist masters the paradigm-disciplinary matrix with the help of the paradigm-pattern.</w:t>
      </w:r>
      <w:r w:rsidRPr="006E12CA">
        <w:rPr>
          <w:sz w:val="28"/>
          <w:szCs w:val="28"/>
        </w:rPr>
        <w:tab/>
      </w:r>
      <w:r w:rsidRPr="006E12CA">
        <w:rPr>
          <w:sz w:val="28"/>
          <w:szCs w:val="28"/>
        </w:rPr>
        <w:tab/>
        <w:t>According to Thomas Kuhn, the change of disciplinary matrixes is the main ingredient of any scientific revolution.</w:t>
      </w:r>
      <w:r w:rsidR="006E12CA">
        <w:rPr>
          <w:sz w:val="28"/>
          <w:szCs w:val="28"/>
        </w:rPr>
        <w:t xml:space="preserve"> </w:t>
      </w:r>
      <w:r w:rsidRPr="006E12CA">
        <w:rPr>
          <w:sz w:val="28"/>
          <w:szCs w:val="28"/>
        </w:rPr>
        <w:t>Since the patterns are connected with matrixes, the incommensurability of the patterns leads to the incommensurability of the matrixes.</w:t>
      </w:r>
      <w:r w:rsidR="006E12CA">
        <w:rPr>
          <w:sz w:val="28"/>
          <w:szCs w:val="28"/>
        </w:rPr>
        <w:t xml:space="preserve"> </w:t>
      </w:r>
      <w:r w:rsidRPr="006E12CA">
        <w:rPr>
          <w:sz w:val="28"/>
          <w:szCs w:val="28"/>
        </w:rPr>
        <w:t>The physical substance of the Einsteinian notions is in no</w:t>
      </w:r>
      <w:r w:rsidR="006E12CA">
        <w:rPr>
          <w:sz w:val="28"/>
          <w:szCs w:val="28"/>
        </w:rPr>
        <w:t xml:space="preserve"> respect equivalent to that of N</w:t>
      </w:r>
      <w:r w:rsidRPr="006E12CA">
        <w:rPr>
          <w:sz w:val="28"/>
          <w:szCs w:val="28"/>
        </w:rPr>
        <w:t>ewtonian notions, even if their names coincide.</w:t>
      </w:r>
      <w:r w:rsidR="006E12CA">
        <w:rPr>
          <w:sz w:val="28"/>
          <w:szCs w:val="28"/>
        </w:rPr>
        <w:t xml:space="preserve"> </w:t>
      </w:r>
      <w:r w:rsidRPr="006E12CA">
        <w:rPr>
          <w:sz w:val="28"/>
          <w:szCs w:val="28"/>
        </w:rPr>
        <w:t>Newtonian mass is constant, whereas Einsteinian mass can transform into energy.</w:t>
      </w:r>
      <w:r w:rsidR="006E12CA">
        <w:rPr>
          <w:sz w:val="28"/>
          <w:szCs w:val="28"/>
        </w:rPr>
        <w:t xml:space="preserve"> </w:t>
      </w:r>
      <w:r w:rsidRPr="006E12CA">
        <w:rPr>
          <w:sz w:val="28"/>
          <w:szCs w:val="28"/>
        </w:rPr>
        <w:t>Only at low velocities can both quantities be m</w:t>
      </w:r>
      <w:r w:rsidR="006E12CA">
        <w:rPr>
          <w:sz w:val="28"/>
          <w:szCs w:val="28"/>
        </w:rPr>
        <w:t>easured in the same way.</w:t>
      </w:r>
      <w:r w:rsidR="006E12CA">
        <w:rPr>
          <w:sz w:val="28"/>
          <w:szCs w:val="28"/>
        </w:rPr>
        <w:tab/>
      </w:r>
      <w:r w:rsidR="006E12CA">
        <w:rPr>
          <w:sz w:val="28"/>
          <w:szCs w:val="28"/>
        </w:rPr>
        <w:tab/>
      </w:r>
      <w:r w:rsidR="006E12CA">
        <w:rPr>
          <w:sz w:val="28"/>
          <w:szCs w:val="28"/>
        </w:rPr>
        <w:tab/>
      </w:r>
      <w:r w:rsidR="006E12CA">
        <w:rPr>
          <w:sz w:val="28"/>
          <w:szCs w:val="28"/>
        </w:rPr>
        <w:tab/>
      </w:r>
      <w:r w:rsidR="006E12CA">
        <w:rPr>
          <w:sz w:val="28"/>
          <w:szCs w:val="28"/>
        </w:rPr>
        <w:tab/>
        <w:t>The old paradig</w:t>
      </w:r>
      <w:r w:rsidRPr="006E12CA">
        <w:rPr>
          <w:sz w:val="28"/>
          <w:szCs w:val="28"/>
        </w:rPr>
        <w:t>m is incommensurable with the new</w:t>
      </w:r>
      <w:r w:rsidR="006E12CA">
        <w:rPr>
          <w:sz w:val="28"/>
          <w:szCs w:val="28"/>
        </w:rPr>
        <w:t xml:space="preserve"> one</w:t>
      </w:r>
      <w:r w:rsidRPr="006E12CA">
        <w:rPr>
          <w:sz w:val="28"/>
          <w:szCs w:val="28"/>
        </w:rPr>
        <w:t>.</w:t>
      </w:r>
      <w:r w:rsidR="006E12CA">
        <w:rPr>
          <w:sz w:val="28"/>
          <w:szCs w:val="28"/>
        </w:rPr>
        <w:t xml:space="preserve"> </w:t>
      </w:r>
      <w:r w:rsidRPr="006E12CA">
        <w:rPr>
          <w:sz w:val="28"/>
          <w:szCs w:val="28"/>
        </w:rPr>
        <w:t>No objective basis for their compari</w:t>
      </w:r>
      <w:r w:rsidR="00F155D0">
        <w:rPr>
          <w:sz w:val="28"/>
          <w:szCs w:val="28"/>
        </w:rPr>
        <w:t>son exists (see also Feyerabend</w:t>
      </w:r>
      <w:r w:rsidR="006E7052">
        <w:rPr>
          <w:sz w:val="28"/>
          <w:szCs w:val="28"/>
        </w:rPr>
        <w:t xml:space="preserve"> </w:t>
      </w:r>
      <w:r w:rsidRPr="006E12CA">
        <w:rPr>
          <w:sz w:val="28"/>
          <w:szCs w:val="28"/>
        </w:rPr>
        <w:t>1976).</w:t>
      </w:r>
      <w:r w:rsidR="00F155D0">
        <w:rPr>
          <w:sz w:val="28"/>
          <w:szCs w:val="28"/>
        </w:rPr>
        <w:t xml:space="preserve"> </w:t>
      </w:r>
      <w:r w:rsidRPr="006E12CA">
        <w:rPr>
          <w:sz w:val="28"/>
          <w:szCs w:val="28"/>
        </w:rPr>
        <w:t>No logical argument can prove the superiority of one paradigm over another.</w:t>
      </w:r>
      <w:r w:rsidR="006E12CA">
        <w:rPr>
          <w:sz w:val="28"/>
          <w:szCs w:val="28"/>
        </w:rPr>
        <w:t xml:space="preserve"> </w:t>
      </w:r>
      <w:r w:rsidRPr="006E12CA">
        <w:rPr>
          <w:sz w:val="28"/>
          <w:szCs w:val="28"/>
        </w:rPr>
        <w:t>It is impossible to resolve a theory-choice situation by logical or mathematical proof.</w:t>
      </w:r>
      <w:r w:rsidR="006E12CA">
        <w:rPr>
          <w:sz w:val="28"/>
          <w:szCs w:val="28"/>
        </w:rPr>
        <w:t xml:space="preserve"> </w:t>
      </w:r>
      <w:r w:rsidRPr="006E12CA">
        <w:rPr>
          <w:sz w:val="28"/>
          <w:szCs w:val="28"/>
        </w:rPr>
        <w:t>Simplicity, Beauty, etc. are usually refer</w:t>
      </w:r>
      <w:r w:rsidR="006E12CA">
        <w:rPr>
          <w:sz w:val="28"/>
          <w:szCs w:val="28"/>
        </w:rPr>
        <w:t>r</w:t>
      </w:r>
      <w:r w:rsidRPr="006E12CA">
        <w:rPr>
          <w:sz w:val="28"/>
          <w:szCs w:val="28"/>
        </w:rPr>
        <w:t xml:space="preserve">ed to as criteria of choice, but they are </w:t>
      </w:r>
      <w:proofErr w:type="gramStart"/>
      <w:r w:rsidRPr="006E12CA">
        <w:rPr>
          <w:sz w:val="28"/>
          <w:szCs w:val="28"/>
        </w:rPr>
        <w:t>actually  mere</w:t>
      </w:r>
      <w:proofErr w:type="gramEnd"/>
      <w:r w:rsidRPr="006E12CA">
        <w:rPr>
          <w:i/>
          <w:sz w:val="28"/>
          <w:szCs w:val="28"/>
        </w:rPr>
        <w:t xml:space="preserve"> factors of value</w:t>
      </w:r>
      <w:r w:rsidRPr="006E12CA">
        <w:rPr>
          <w:sz w:val="28"/>
          <w:szCs w:val="28"/>
        </w:rPr>
        <w:t>.</w:t>
      </w:r>
      <w:r w:rsidR="006E12CA">
        <w:rPr>
          <w:sz w:val="28"/>
          <w:szCs w:val="28"/>
        </w:rPr>
        <w:t xml:space="preserve"> </w:t>
      </w:r>
      <w:r w:rsidRPr="006E12CA">
        <w:rPr>
          <w:sz w:val="28"/>
          <w:szCs w:val="28"/>
        </w:rPr>
        <w:t xml:space="preserve">They are used by various scientists </w:t>
      </w:r>
      <w:r w:rsidR="006E12CA">
        <w:rPr>
          <w:sz w:val="28"/>
          <w:szCs w:val="28"/>
        </w:rPr>
        <w:t>in rather different ways.</w:t>
      </w:r>
      <w:r w:rsidR="006E12CA">
        <w:rPr>
          <w:sz w:val="28"/>
          <w:szCs w:val="28"/>
        </w:rPr>
        <w:tab/>
      </w:r>
      <w:r w:rsidR="006E12CA">
        <w:rPr>
          <w:sz w:val="28"/>
          <w:szCs w:val="28"/>
        </w:rPr>
        <w:tab/>
      </w:r>
      <w:r w:rsidR="006E12CA">
        <w:rPr>
          <w:sz w:val="28"/>
          <w:szCs w:val="28"/>
        </w:rPr>
        <w:tab/>
      </w:r>
      <w:r w:rsidR="006E12CA">
        <w:rPr>
          <w:sz w:val="28"/>
          <w:szCs w:val="28"/>
        </w:rPr>
        <w:tab/>
      </w:r>
      <w:r w:rsidRPr="006E12CA">
        <w:rPr>
          <w:sz w:val="28"/>
          <w:szCs w:val="28"/>
        </w:rPr>
        <w:t>But what is the mechanism of paradigm -</w:t>
      </w:r>
      <w:r w:rsidR="006E12CA">
        <w:rPr>
          <w:sz w:val="28"/>
          <w:szCs w:val="28"/>
        </w:rPr>
        <w:t xml:space="preserve"> </w:t>
      </w:r>
      <w:r w:rsidRPr="006E12CA">
        <w:rPr>
          <w:sz w:val="28"/>
          <w:szCs w:val="28"/>
        </w:rPr>
        <w:t xml:space="preserve">change according to Kuhn? - In any scientific revolution a new paradigm emerges only </w:t>
      </w:r>
      <w:r w:rsidRPr="006E12CA">
        <w:rPr>
          <w:i/>
          <w:sz w:val="28"/>
          <w:szCs w:val="28"/>
        </w:rPr>
        <w:t xml:space="preserve">after </w:t>
      </w:r>
      <w:r w:rsidRPr="006E12CA">
        <w:rPr>
          <w:sz w:val="28"/>
          <w:szCs w:val="28"/>
        </w:rPr>
        <w:t>the obvious failure (</w:t>
      </w:r>
      <w:r w:rsidRPr="006E12CA">
        <w:rPr>
          <w:i/>
          <w:sz w:val="28"/>
          <w:szCs w:val="28"/>
        </w:rPr>
        <w:t>the crisis</w:t>
      </w:r>
      <w:r w:rsidRPr="006E12CA">
        <w:rPr>
          <w:sz w:val="28"/>
          <w:szCs w:val="28"/>
        </w:rPr>
        <w:t xml:space="preserve">) of the old one to solve its </w:t>
      </w:r>
      <w:r w:rsidRPr="006E12CA">
        <w:rPr>
          <w:i/>
          <w:sz w:val="28"/>
          <w:szCs w:val="28"/>
        </w:rPr>
        <w:t>puzzles.</w:t>
      </w:r>
      <w:r w:rsidRPr="006E12CA">
        <w:rPr>
          <w:sz w:val="28"/>
          <w:szCs w:val="28"/>
        </w:rPr>
        <w:t xml:space="preserve"> Nevertheless, the inability to solve technical problems is not the only sign of crisis; it is, however the main one.</w:t>
      </w:r>
      <w:r w:rsidR="006E12CA">
        <w:rPr>
          <w:sz w:val="28"/>
          <w:szCs w:val="28"/>
        </w:rPr>
        <w:t xml:space="preserve"> </w:t>
      </w:r>
      <w:r w:rsidRPr="006E12CA">
        <w:rPr>
          <w:sz w:val="28"/>
          <w:szCs w:val="28"/>
        </w:rPr>
        <w:t>Scientists never reject the old paradigm easily.</w:t>
      </w:r>
      <w:r w:rsidR="006E12CA">
        <w:rPr>
          <w:sz w:val="28"/>
          <w:szCs w:val="28"/>
        </w:rPr>
        <w:t xml:space="preserve"> </w:t>
      </w:r>
      <w:r w:rsidRPr="006E12CA">
        <w:rPr>
          <w:sz w:val="28"/>
          <w:szCs w:val="28"/>
        </w:rPr>
        <w:t>Anomalies are not immediately considered as counterexamples.</w:t>
      </w:r>
      <w:r w:rsidR="006E12CA">
        <w:rPr>
          <w:sz w:val="28"/>
          <w:szCs w:val="28"/>
        </w:rPr>
        <w:t xml:space="preserve"> </w:t>
      </w:r>
      <w:r w:rsidRPr="006E12CA">
        <w:rPr>
          <w:sz w:val="28"/>
          <w:szCs w:val="28"/>
        </w:rPr>
        <w:t>The transition to crisis begi</w:t>
      </w:r>
      <w:r w:rsidR="006E12CA">
        <w:rPr>
          <w:sz w:val="28"/>
          <w:szCs w:val="28"/>
        </w:rPr>
        <w:t xml:space="preserve">ns </w:t>
      </w:r>
      <w:r w:rsidR="004C295F">
        <w:rPr>
          <w:sz w:val="28"/>
          <w:szCs w:val="28"/>
        </w:rPr>
        <w:t xml:space="preserve">only </w:t>
      </w:r>
      <w:proofErr w:type="gramStart"/>
      <w:r w:rsidR="004C295F">
        <w:rPr>
          <w:sz w:val="28"/>
          <w:szCs w:val="28"/>
        </w:rPr>
        <w:t xml:space="preserve">when </w:t>
      </w:r>
      <w:r w:rsidR="006E12CA">
        <w:rPr>
          <w:sz w:val="28"/>
          <w:szCs w:val="28"/>
        </w:rPr>
        <w:t xml:space="preserve"> an</w:t>
      </w:r>
      <w:proofErr w:type="gramEnd"/>
      <w:r w:rsidR="006E12CA">
        <w:rPr>
          <w:sz w:val="28"/>
          <w:szCs w:val="28"/>
        </w:rPr>
        <w:t xml:space="preserve"> </w:t>
      </w:r>
      <w:r w:rsidR="006E12CA">
        <w:rPr>
          <w:sz w:val="28"/>
          <w:szCs w:val="28"/>
        </w:rPr>
        <w:lastRenderedPageBreak/>
        <w:t>ano</w:t>
      </w:r>
      <w:r w:rsidRPr="006E12CA">
        <w:rPr>
          <w:sz w:val="28"/>
          <w:szCs w:val="28"/>
        </w:rPr>
        <w:t>maly of major importance to the scientific community</w:t>
      </w:r>
      <w:r w:rsidR="004C295F">
        <w:rPr>
          <w:sz w:val="28"/>
          <w:szCs w:val="28"/>
        </w:rPr>
        <w:t xml:space="preserve"> is transpired</w:t>
      </w:r>
      <w:r w:rsidRPr="006E12CA">
        <w:rPr>
          <w:sz w:val="28"/>
          <w:szCs w:val="28"/>
        </w:rPr>
        <w:t>.</w:t>
      </w:r>
      <w:r w:rsidR="006E12CA">
        <w:rPr>
          <w:sz w:val="28"/>
          <w:szCs w:val="28"/>
        </w:rPr>
        <w:t xml:space="preserve"> </w:t>
      </w:r>
      <w:r w:rsidRPr="006E12CA">
        <w:rPr>
          <w:sz w:val="28"/>
          <w:szCs w:val="28"/>
        </w:rPr>
        <w:t>For instance (as in the case of Copernican Revolution</w:t>
      </w:r>
      <w:proofErr w:type="gramStart"/>
      <w:r w:rsidRPr="006E12CA">
        <w:rPr>
          <w:sz w:val="28"/>
          <w:szCs w:val="28"/>
        </w:rPr>
        <w:t>) ,</w:t>
      </w:r>
      <w:proofErr w:type="gramEnd"/>
      <w:r w:rsidRPr="006E12CA">
        <w:rPr>
          <w:sz w:val="28"/>
          <w:szCs w:val="28"/>
        </w:rPr>
        <w:t xml:space="preserve"> an anomaly can lead to crisis if the application which it hinders is of extraordinary practical sig</w:t>
      </w:r>
      <w:r w:rsidR="004C295F">
        <w:rPr>
          <w:sz w:val="28"/>
          <w:szCs w:val="28"/>
        </w:rPr>
        <w:t>nificance (the creation of the G</w:t>
      </w:r>
      <w:r w:rsidRPr="006E12CA">
        <w:rPr>
          <w:sz w:val="28"/>
          <w:szCs w:val="28"/>
        </w:rPr>
        <w:t>regorian calendar).</w:t>
      </w:r>
      <w:r w:rsidRPr="006E12CA">
        <w:rPr>
          <w:sz w:val="28"/>
          <w:szCs w:val="28"/>
        </w:rPr>
        <w:tab/>
      </w:r>
      <w:r w:rsidRPr="006E12CA">
        <w:rPr>
          <w:sz w:val="28"/>
          <w:szCs w:val="28"/>
        </w:rPr>
        <w:tab/>
      </w:r>
      <w:r w:rsidRPr="006E12CA">
        <w:rPr>
          <w:sz w:val="28"/>
          <w:szCs w:val="28"/>
        </w:rPr>
        <w:tab/>
      </w:r>
      <w:r w:rsidRPr="006E12CA">
        <w:rPr>
          <w:sz w:val="28"/>
          <w:szCs w:val="28"/>
        </w:rPr>
        <w:tab/>
      </w:r>
      <w:r w:rsidRPr="006E12CA">
        <w:rPr>
          <w:sz w:val="28"/>
          <w:szCs w:val="28"/>
        </w:rPr>
        <w:tab/>
      </w:r>
      <w:r w:rsidR="004C295F">
        <w:rPr>
          <w:sz w:val="28"/>
          <w:szCs w:val="28"/>
        </w:rPr>
        <w:tab/>
      </w:r>
      <w:r w:rsidR="004C295F">
        <w:rPr>
          <w:sz w:val="28"/>
          <w:szCs w:val="28"/>
        </w:rPr>
        <w:tab/>
      </w:r>
      <w:r w:rsidRPr="006E12CA">
        <w:rPr>
          <w:sz w:val="28"/>
          <w:szCs w:val="28"/>
        </w:rPr>
        <w:t>However, using the described concepts to analyse</w:t>
      </w:r>
      <w:r w:rsidRPr="006E12CA">
        <w:rPr>
          <w:i/>
          <w:sz w:val="28"/>
          <w:szCs w:val="28"/>
        </w:rPr>
        <w:t xml:space="preserve"> concrete</w:t>
      </w:r>
      <w:r w:rsidRPr="006E12CA">
        <w:rPr>
          <w:sz w:val="28"/>
          <w:szCs w:val="28"/>
        </w:rPr>
        <w:t xml:space="preserve"> theory-change situations occur</w:t>
      </w:r>
      <w:r w:rsidR="004C295F">
        <w:rPr>
          <w:sz w:val="28"/>
          <w:szCs w:val="28"/>
        </w:rPr>
        <w:t>r</w:t>
      </w:r>
      <w:r w:rsidRPr="006E12CA">
        <w:rPr>
          <w:sz w:val="28"/>
          <w:szCs w:val="28"/>
        </w:rPr>
        <w:t>ing in real science meets with considerable difficulties.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4C295F">
        <w:rPr>
          <w:b/>
          <w:i/>
          <w:sz w:val="28"/>
          <w:szCs w:val="28"/>
        </w:rPr>
        <w:t>Part two.</w:t>
      </w:r>
      <w:r w:rsidR="00F155D0">
        <w:rPr>
          <w:b/>
          <w:i/>
          <w:sz w:val="28"/>
          <w:szCs w:val="28"/>
        </w:rPr>
        <w:t xml:space="preserve"> </w:t>
      </w:r>
      <w:proofErr w:type="gramStart"/>
      <w:r w:rsidRPr="004C295F">
        <w:rPr>
          <w:b/>
          <w:i/>
          <w:sz w:val="28"/>
          <w:szCs w:val="28"/>
        </w:rPr>
        <w:t xml:space="preserve">The inefficiency of the </w:t>
      </w:r>
      <w:proofErr w:type="spellStart"/>
      <w:r w:rsidRPr="004C295F">
        <w:rPr>
          <w:b/>
          <w:i/>
          <w:sz w:val="28"/>
          <w:szCs w:val="28"/>
        </w:rPr>
        <w:t>Monotheoretic</w:t>
      </w:r>
      <w:proofErr w:type="spellEnd"/>
      <w:r w:rsidRPr="004C295F">
        <w:rPr>
          <w:b/>
          <w:i/>
          <w:sz w:val="28"/>
          <w:szCs w:val="28"/>
        </w:rPr>
        <w:t xml:space="preserve"> Model</w:t>
      </w:r>
      <w:r w:rsidRPr="004C295F">
        <w:rPr>
          <w:sz w:val="28"/>
          <w:szCs w:val="28"/>
        </w:rPr>
        <w:t>.</w:t>
      </w:r>
      <w:proofErr w:type="gramEnd"/>
      <w:r w:rsidRPr="004C295F">
        <w:rPr>
          <w:sz w:val="28"/>
          <w:szCs w:val="28"/>
        </w:rPr>
        <w:tab/>
      </w:r>
      <w:r w:rsidRPr="004C295F">
        <w:rPr>
          <w:sz w:val="28"/>
          <w:szCs w:val="28"/>
        </w:rPr>
        <w:tab/>
      </w:r>
      <w:r w:rsidRPr="004C295F">
        <w:rPr>
          <w:sz w:val="28"/>
          <w:szCs w:val="28"/>
        </w:rPr>
        <w:tab/>
      </w:r>
      <w:r w:rsidRPr="004C295F">
        <w:rPr>
          <w:sz w:val="28"/>
          <w:szCs w:val="28"/>
        </w:rPr>
        <w:tab/>
      </w:r>
      <w:r w:rsidRP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t xml:space="preserve">                                       </w:t>
      </w:r>
      <w:proofErr w:type="gramStart"/>
      <w:r w:rsidRPr="004C295F">
        <w:rPr>
          <w:sz w:val="28"/>
          <w:szCs w:val="28"/>
        </w:rPr>
        <w:t>I.A.</w:t>
      </w:r>
      <w:proofErr w:type="gramEnd"/>
      <w:r w:rsidRPr="004C295F">
        <w:rPr>
          <w:sz w:val="28"/>
          <w:szCs w:val="28"/>
        </w:rPr>
        <w:t xml:space="preserve">     </w:t>
      </w:r>
      <w:proofErr w:type="gramStart"/>
      <w:r w:rsidRPr="004C295F">
        <w:rPr>
          <w:sz w:val="28"/>
          <w:szCs w:val="28"/>
        </w:rPr>
        <w:t>As  will</w:t>
      </w:r>
      <w:proofErr w:type="gramEnd"/>
      <w:r w:rsidRPr="004C295F">
        <w:rPr>
          <w:sz w:val="28"/>
          <w:szCs w:val="28"/>
        </w:rPr>
        <w:t xml:space="preserve"> be shown i</w:t>
      </w:r>
      <w:r w:rsidR="004C295F">
        <w:rPr>
          <w:sz w:val="28"/>
          <w:szCs w:val="28"/>
        </w:rPr>
        <w:t>n the fifth chapter of the present study</w:t>
      </w:r>
      <w:r w:rsidRPr="004C295F">
        <w:rPr>
          <w:sz w:val="28"/>
          <w:szCs w:val="28"/>
        </w:rPr>
        <w:t>, the analysis of the theory-choice situation in the “electrodynamics of the moving bodies” reveals the following.</w:t>
      </w:r>
      <w:r w:rsidR="004C295F">
        <w:rPr>
          <w:sz w:val="28"/>
          <w:szCs w:val="28"/>
        </w:rPr>
        <w:t xml:space="preserve"> </w:t>
      </w:r>
      <w:r w:rsidRPr="004C295F">
        <w:rPr>
          <w:sz w:val="28"/>
          <w:szCs w:val="28"/>
        </w:rPr>
        <w:t>At least in its present form, the empiricist alternative is incapable of resolving the theory-choice situation between the theories of Lorentz and Einstein.</w:t>
      </w:r>
      <w:r w:rsidR="004C295F">
        <w:rPr>
          <w:sz w:val="28"/>
          <w:szCs w:val="28"/>
        </w:rPr>
        <w:t xml:space="preserve"> </w:t>
      </w:r>
      <w:r w:rsidRPr="004C295F">
        <w:rPr>
          <w:sz w:val="28"/>
          <w:szCs w:val="28"/>
        </w:rPr>
        <w:t>Moreover, it is unlikely that this alternative may be found within the empiricist approach, since the latter is based on an incorrect thesis about the existence of an</w:t>
      </w:r>
      <w:r w:rsidRPr="004C295F">
        <w:rPr>
          <w:i/>
          <w:sz w:val="28"/>
          <w:szCs w:val="28"/>
        </w:rPr>
        <w:t xml:space="preserve"> observation language</w:t>
      </w:r>
      <w:r w:rsidRPr="004C295F">
        <w:rPr>
          <w:sz w:val="28"/>
          <w:szCs w:val="28"/>
        </w:rPr>
        <w:t xml:space="preserve"> independent of theoretical presupposit</w:t>
      </w:r>
      <w:r w:rsidR="00F155D0">
        <w:rPr>
          <w:sz w:val="28"/>
          <w:szCs w:val="28"/>
        </w:rPr>
        <w:t xml:space="preserve">ions (see at full length </w:t>
      </w:r>
      <w:proofErr w:type="spellStart"/>
      <w:r w:rsidR="00F155D0">
        <w:rPr>
          <w:sz w:val="28"/>
          <w:szCs w:val="28"/>
        </w:rPr>
        <w:t>Suppes</w:t>
      </w:r>
      <w:proofErr w:type="spellEnd"/>
      <w:r w:rsidR="00F155D0">
        <w:rPr>
          <w:sz w:val="28"/>
          <w:szCs w:val="28"/>
        </w:rPr>
        <w:t xml:space="preserve">  1974; </w:t>
      </w:r>
      <w:proofErr w:type="spellStart"/>
      <w:r w:rsidR="00F155D0">
        <w:rPr>
          <w:sz w:val="28"/>
          <w:szCs w:val="28"/>
        </w:rPr>
        <w:t>Schwyrev</w:t>
      </w:r>
      <w:proofErr w:type="spellEnd"/>
      <w:r w:rsidR="00F155D0">
        <w:rPr>
          <w:sz w:val="28"/>
          <w:szCs w:val="28"/>
        </w:rPr>
        <w:t xml:space="preserve"> </w:t>
      </w:r>
      <w:r w:rsidR="004C295F">
        <w:rPr>
          <w:sz w:val="28"/>
          <w:szCs w:val="28"/>
        </w:rPr>
        <w:t>1978).</w:t>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t xml:space="preserve">                   </w:t>
      </w:r>
      <w:proofErr w:type="gramStart"/>
      <w:r w:rsidR="004C295F">
        <w:rPr>
          <w:sz w:val="28"/>
          <w:szCs w:val="28"/>
        </w:rPr>
        <w:t>I.B.</w:t>
      </w:r>
      <w:proofErr w:type="gramEnd"/>
      <w:r w:rsidR="004C295F">
        <w:rPr>
          <w:sz w:val="28"/>
          <w:szCs w:val="28"/>
        </w:rPr>
        <w:t xml:space="preserve">     </w:t>
      </w:r>
      <w:proofErr w:type="gramStart"/>
      <w:r w:rsidR="004C295F">
        <w:rPr>
          <w:sz w:val="28"/>
          <w:szCs w:val="28"/>
        </w:rPr>
        <w:t xml:space="preserve">Notorious </w:t>
      </w:r>
      <w:r w:rsidRPr="004C295F">
        <w:rPr>
          <w:sz w:val="28"/>
          <w:szCs w:val="28"/>
        </w:rPr>
        <w:t xml:space="preserve"> debates</w:t>
      </w:r>
      <w:proofErr w:type="gramEnd"/>
      <w:r w:rsidRPr="004C295F">
        <w:rPr>
          <w:sz w:val="28"/>
          <w:szCs w:val="28"/>
        </w:rPr>
        <w:t xml:space="preserve"> about the precise nature of the instrumentalist criteria of choice appear to be fruitless, since no agreement has been reached about any of them.</w:t>
      </w:r>
      <w:r w:rsidR="004C295F">
        <w:rPr>
          <w:sz w:val="28"/>
          <w:szCs w:val="28"/>
        </w:rPr>
        <w:t xml:space="preserve"> There </w:t>
      </w:r>
      <w:proofErr w:type="gramStart"/>
      <w:r w:rsidR="004C295F">
        <w:rPr>
          <w:sz w:val="28"/>
          <w:szCs w:val="28"/>
        </w:rPr>
        <w:t xml:space="preserve">exist </w:t>
      </w:r>
      <w:r w:rsidRPr="004C295F">
        <w:rPr>
          <w:sz w:val="28"/>
          <w:szCs w:val="28"/>
        </w:rPr>
        <w:t xml:space="preserve"> actual</w:t>
      </w:r>
      <w:proofErr w:type="gramEnd"/>
      <w:r w:rsidRPr="004C295F">
        <w:rPr>
          <w:sz w:val="28"/>
          <w:szCs w:val="28"/>
        </w:rPr>
        <w:t xml:space="preserve"> situations when different versions of the same criterion point towards different theories.</w:t>
      </w:r>
      <w:r w:rsidR="004C295F">
        <w:rPr>
          <w:sz w:val="28"/>
          <w:szCs w:val="28"/>
        </w:rPr>
        <w:t xml:space="preserve"> </w:t>
      </w:r>
      <w:r w:rsidRPr="004C295F">
        <w:rPr>
          <w:sz w:val="28"/>
          <w:szCs w:val="28"/>
        </w:rPr>
        <w:t>For instance, in the theory-choice situation of the modern theory of gravity, one version of the Simplicity criterion favours a metric theo</w:t>
      </w:r>
      <w:r w:rsidR="004C295F">
        <w:rPr>
          <w:sz w:val="28"/>
          <w:szCs w:val="28"/>
        </w:rPr>
        <w:t xml:space="preserve">ry, while the other chooses </w:t>
      </w:r>
      <w:proofErr w:type="gramStart"/>
      <w:r w:rsidR="004C295F">
        <w:rPr>
          <w:sz w:val="28"/>
          <w:szCs w:val="28"/>
        </w:rPr>
        <w:t xml:space="preserve">its  </w:t>
      </w:r>
      <w:r w:rsidR="00F155D0">
        <w:rPr>
          <w:sz w:val="28"/>
          <w:szCs w:val="28"/>
        </w:rPr>
        <w:t>nonmetric</w:t>
      </w:r>
      <w:proofErr w:type="gramEnd"/>
      <w:r w:rsidR="00F155D0">
        <w:rPr>
          <w:sz w:val="28"/>
          <w:szCs w:val="28"/>
        </w:rPr>
        <w:t xml:space="preserve"> counterpart (Chudinov </w:t>
      </w:r>
      <w:r w:rsidR="004C295F">
        <w:rPr>
          <w:sz w:val="28"/>
          <w:szCs w:val="28"/>
        </w:rPr>
        <w:t>1974).</w:t>
      </w:r>
      <w:r w:rsidR="004C295F">
        <w:rPr>
          <w:sz w:val="28"/>
          <w:szCs w:val="28"/>
        </w:rPr>
        <w:tab/>
      </w:r>
      <w:r w:rsidR="004C295F">
        <w:rPr>
          <w:sz w:val="28"/>
          <w:szCs w:val="28"/>
        </w:rPr>
        <w:tab/>
        <w:t xml:space="preserve">Historians of science are fed up </w:t>
      </w:r>
      <w:proofErr w:type="gramStart"/>
      <w:r w:rsidR="004C295F">
        <w:rPr>
          <w:sz w:val="28"/>
          <w:szCs w:val="28"/>
        </w:rPr>
        <w:t xml:space="preserve">with </w:t>
      </w:r>
      <w:r w:rsidRPr="004C295F">
        <w:rPr>
          <w:sz w:val="28"/>
          <w:szCs w:val="28"/>
        </w:rPr>
        <w:t xml:space="preserve"> situations</w:t>
      </w:r>
      <w:proofErr w:type="gramEnd"/>
      <w:r w:rsidRPr="004C295F">
        <w:rPr>
          <w:sz w:val="28"/>
          <w:szCs w:val="28"/>
        </w:rPr>
        <w:t xml:space="preserve"> where the different criteria dictate different choices, different solutions.</w:t>
      </w:r>
      <w:r w:rsidR="004C295F">
        <w:rPr>
          <w:sz w:val="28"/>
          <w:szCs w:val="28"/>
        </w:rPr>
        <w:t xml:space="preserve"> </w:t>
      </w:r>
    </w:p>
    <w:p w:rsidR="004C295F" w:rsidRDefault="0045678B" w:rsidP="004C295F">
      <w:pPr>
        <w:spacing w:line="276" w:lineRule="auto"/>
        <w:ind w:firstLine="708"/>
        <w:jc w:val="both"/>
        <w:rPr>
          <w:sz w:val="28"/>
          <w:szCs w:val="28"/>
        </w:rPr>
      </w:pPr>
      <w:r w:rsidRPr="004C295F">
        <w:rPr>
          <w:sz w:val="28"/>
          <w:szCs w:val="28"/>
        </w:rPr>
        <w:t xml:space="preserve">”In such cases of value-conflict (e.g. one theory is simpler but the other is more accurate) the relative weight placed on different values by different individuals can play a decisive role in </w:t>
      </w:r>
      <w:proofErr w:type="gramStart"/>
      <w:r w:rsidRPr="004C295F">
        <w:rPr>
          <w:sz w:val="28"/>
          <w:szCs w:val="28"/>
        </w:rPr>
        <w:t>individual  choice</w:t>
      </w:r>
      <w:proofErr w:type="gramEnd"/>
      <w:r w:rsidRPr="004C295F">
        <w:rPr>
          <w:sz w:val="28"/>
          <w:szCs w:val="28"/>
        </w:rPr>
        <w:t>.</w:t>
      </w:r>
      <w:r w:rsidR="006E7052">
        <w:rPr>
          <w:sz w:val="28"/>
          <w:szCs w:val="28"/>
        </w:rPr>
        <w:t xml:space="preserve"> </w:t>
      </w:r>
      <w:r w:rsidRPr="004C295F">
        <w:rPr>
          <w:sz w:val="28"/>
          <w:szCs w:val="28"/>
        </w:rPr>
        <w:t>More important, though scientists share these values and must continue to do so if science is to survive, they do not all a</w:t>
      </w:r>
      <w:r w:rsidR="00F155D0">
        <w:rPr>
          <w:sz w:val="28"/>
          <w:szCs w:val="28"/>
        </w:rPr>
        <w:t>pply them in the same way</w:t>
      </w:r>
      <w:proofErr w:type="gramStart"/>
      <w:r w:rsidR="00F155D0">
        <w:rPr>
          <w:sz w:val="28"/>
          <w:szCs w:val="28"/>
        </w:rPr>
        <w:t>”(</w:t>
      </w:r>
      <w:proofErr w:type="gramEnd"/>
      <w:r w:rsidR="00F155D0">
        <w:rPr>
          <w:sz w:val="28"/>
          <w:szCs w:val="28"/>
        </w:rPr>
        <w:t xml:space="preserve">Kuhn </w:t>
      </w:r>
      <w:r w:rsidRPr="004C295F">
        <w:rPr>
          <w:sz w:val="28"/>
          <w:szCs w:val="28"/>
        </w:rPr>
        <w:t>1970,p.262).</w:t>
      </w:r>
      <w:r w:rsidRPr="004C295F">
        <w:rPr>
          <w:sz w:val="28"/>
          <w:szCs w:val="28"/>
        </w:rPr>
        <w:tab/>
      </w:r>
      <w:r w:rsidRPr="004C295F">
        <w:rPr>
          <w:sz w:val="28"/>
          <w:szCs w:val="28"/>
        </w:rPr>
        <w:tab/>
      </w:r>
      <w:r w:rsidRPr="004C295F">
        <w:rPr>
          <w:sz w:val="28"/>
          <w:szCs w:val="28"/>
        </w:rPr>
        <w:tab/>
      </w:r>
      <w:r w:rsidRPr="004C295F">
        <w:rPr>
          <w:sz w:val="28"/>
          <w:szCs w:val="28"/>
        </w:rPr>
        <w:tab/>
      </w:r>
    </w:p>
    <w:p w:rsidR="009D557F" w:rsidRDefault="00F155D0" w:rsidP="00F155D0">
      <w:pPr>
        <w:spacing w:line="360" w:lineRule="auto"/>
        <w:jc w:val="both"/>
        <w:rPr>
          <w:sz w:val="28"/>
          <w:szCs w:val="28"/>
        </w:rPr>
      </w:pPr>
      <w:r>
        <w:rPr>
          <w:sz w:val="28"/>
          <w:szCs w:val="28"/>
        </w:rPr>
        <w:lastRenderedPageBreak/>
        <w:t xml:space="preserve">         For instance</w:t>
      </w:r>
      <w:r w:rsidR="0045678B" w:rsidRPr="004C295F">
        <w:rPr>
          <w:sz w:val="28"/>
          <w:szCs w:val="28"/>
        </w:rPr>
        <w:t xml:space="preserve">, in the theory-choice situation between the theories of Ptolemy and Copernicus </w:t>
      </w:r>
      <w:r w:rsidR="004C295F">
        <w:rPr>
          <w:sz w:val="28"/>
          <w:szCs w:val="28"/>
        </w:rPr>
        <w:t>the criterion of Scope favours P</w:t>
      </w:r>
      <w:r w:rsidR="0045678B" w:rsidRPr="004C295F">
        <w:rPr>
          <w:sz w:val="28"/>
          <w:szCs w:val="28"/>
        </w:rPr>
        <w:t>tolemaic astronomy, whereas the criterion of Simplicity favours that of Copernicus.</w:t>
      </w:r>
      <w:r w:rsidR="004C295F">
        <w:rPr>
          <w:sz w:val="28"/>
          <w:szCs w:val="28"/>
        </w:rPr>
        <w:t xml:space="preserve"> </w:t>
      </w:r>
      <w:r w:rsidR="0045678B" w:rsidRPr="004C295F">
        <w:rPr>
          <w:sz w:val="28"/>
          <w:szCs w:val="28"/>
        </w:rPr>
        <w:t>Ptolemy’s theory is based on the assumption that the Earth is situated at the centre of the Universe.</w:t>
      </w:r>
      <w:r w:rsidR="006E7052">
        <w:rPr>
          <w:sz w:val="28"/>
          <w:szCs w:val="28"/>
        </w:rPr>
        <w:t xml:space="preserve"> </w:t>
      </w:r>
      <w:r>
        <w:rPr>
          <w:sz w:val="28"/>
          <w:szCs w:val="28"/>
        </w:rPr>
        <w:t>T</w:t>
      </w:r>
      <w:r w:rsidR="0045678B" w:rsidRPr="004C295F">
        <w:rPr>
          <w:sz w:val="28"/>
          <w:szCs w:val="28"/>
        </w:rPr>
        <w:t>his theory was in complete accord with Aristotle’s physics, which dominated science of the day.</w:t>
      </w:r>
      <w:r w:rsidR="0045678B" w:rsidRPr="004C295F">
        <w:rPr>
          <w:sz w:val="28"/>
          <w:szCs w:val="28"/>
        </w:rPr>
        <w:tab/>
        <w:t>On the other hand, the theory of Copernicus was simpler than the theory of Ptolemy, since</w:t>
      </w:r>
      <w:r w:rsidR="004C295F">
        <w:rPr>
          <w:sz w:val="28"/>
          <w:szCs w:val="28"/>
        </w:rPr>
        <w:t xml:space="preserve"> it was free of equants.</w:t>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5678B" w:rsidRPr="004C295F">
        <w:rPr>
          <w:sz w:val="28"/>
          <w:szCs w:val="28"/>
        </w:rPr>
        <w:t>It is of no wonder that the application of a system of criteria meets with even more difficulties.</w:t>
      </w:r>
      <w:r w:rsidR="004C295F">
        <w:rPr>
          <w:sz w:val="28"/>
          <w:szCs w:val="28"/>
        </w:rPr>
        <w:t xml:space="preserve"> </w:t>
      </w:r>
      <w:r w:rsidR="0045678B" w:rsidRPr="004C295F">
        <w:rPr>
          <w:sz w:val="28"/>
          <w:szCs w:val="28"/>
        </w:rPr>
        <w:t>Obviously, such a system can be bu</w:t>
      </w:r>
      <w:r w:rsidR="004C295F">
        <w:rPr>
          <w:sz w:val="28"/>
          <w:szCs w:val="28"/>
        </w:rPr>
        <w:t>ilt only within a certain logical</w:t>
      </w:r>
      <w:r w:rsidR="0045678B" w:rsidRPr="004C295F">
        <w:rPr>
          <w:sz w:val="28"/>
          <w:szCs w:val="28"/>
        </w:rPr>
        <w:t>-methodological model of the theory-change processes.</w:t>
      </w:r>
      <w:r w:rsidR="004C295F">
        <w:rPr>
          <w:sz w:val="28"/>
          <w:szCs w:val="28"/>
        </w:rPr>
        <w:t xml:space="preserve"> </w:t>
      </w:r>
      <w:r w:rsidR="0045678B" w:rsidRPr="004C295F">
        <w:rPr>
          <w:sz w:val="28"/>
          <w:szCs w:val="28"/>
        </w:rPr>
        <w:t>However, as far as I know, thi</w:t>
      </w:r>
      <w:r w:rsidR="004C295F">
        <w:rPr>
          <w:sz w:val="28"/>
          <w:szCs w:val="28"/>
        </w:rPr>
        <w:t>s has never been done.</w:t>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5678B" w:rsidRPr="004C295F">
        <w:rPr>
          <w:sz w:val="28"/>
          <w:szCs w:val="28"/>
        </w:rPr>
        <w:t xml:space="preserve">Moreover, </w:t>
      </w:r>
      <w:r w:rsidR="004C295F">
        <w:rPr>
          <w:sz w:val="28"/>
          <w:szCs w:val="28"/>
        </w:rPr>
        <w:t xml:space="preserve">on </w:t>
      </w:r>
      <w:r w:rsidR="0045678B" w:rsidRPr="004C295F">
        <w:rPr>
          <w:sz w:val="28"/>
          <w:szCs w:val="28"/>
        </w:rPr>
        <w:t>having successfully resolved the theory-choice situation using a non</w:t>
      </w:r>
      <w:r w:rsidR="006E7052">
        <w:rPr>
          <w:sz w:val="28"/>
          <w:szCs w:val="28"/>
        </w:rPr>
        <w:t>-</w:t>
      </w:r>
      <w:r w:rsidR="0045678B" w:rsidRPr="004C295F">
        <w:rPr>
          <w:sz w:val="28"/>
          <w:szCs w:val="28"/>
        </w:rPr>
        <w:t>empiricist criterion of choice, the problem of its justification on the basis of the theory of cognition must be tackled.</w:t>
      </w:r>
      <w:r w:rsidR="004C295F">
        <w:rPr>
          <w:sz w:val="28"/>
          <w:szCs w:val="28"/>
        </w:rPr>
        <w:t xml:space="preserve"> </w:t>
      </w:r>
      <w:r w:rsidR="0045678B" w:rsidRPr="004C295F">
        <w:rPr>
          <w:sz w:val="28"/>
          <w:szCs w:val="28"/>
        </w:rPr>
        <w:t xml:space="preserve">For instance, justification of the Simplicity Criterion is based on the typically metaphysical argument that </w:t>
      </w:r>
      <w:r w:rsidR="0045678B" w:rsidRPr="004C295F">
        <w:rPr>
          <w:i/>
          <w:sz w:val="28"/>
          <w:szCs w:val="28"/>
        </w:rPr>
        <w:t>Nature is Simple</w:t>
      </w:r>
      <w:r w:rsidR="0045678B" w:rsidRPr="004C295F">
        <w:rPr>
          <w:sz w:val="28"/>
          <w:szCs w:val="28"/>
        </w:rPr>
        <w:t>.</w:t>
      </w:r>
      <w:r w:rsidR="004C295F">
        <w:rPr>
          <w:sz w:val="28"/>
          <w:szCs w:val="28"/>
        </w:rPr>
        <w:t xml:space="preserve"> </w:t>
      </w:r>
      <w:r w:rsidR="0045678B" w:rsidRPr="004C295F">
        <w:rPr>
          <w:sz w:val="28"/>
          <w:szCs w:val="28"/>
        </w:rPr>
        <w:t>On the other hand, if we attempt to interpret this criterion</w:t>
      </w:r>
      <w:r w:rsidR="0045678B" w:rsidRPr="004C295F">
        <w:rPr>
          <w:i/>
          <w:sz w:val="28"/>
          <w:szCs w:val="28"/>
        </w:rPr>
        <w:t xml:space="preserve"> a la Kant</w:t>
      </w:r>
      <w:r w:rsidR="0045678B" w:rsidRPr="004C295F">
        <w:rPr>
          <w:sz w:val="28"/>
          <w:szCs w:val="28"/>
        </w:rPr>
        <w:t xml:space="preserve"> - as an ab</w:t>
      </w:r>
      <w:r>
        <w:rPr>
          <w:sz w:val="28"/>
          <w:szCs w:val="28"/>
        </w:rPr>
        <w:t xml:space="preserve">solute cognitive form (Meyerson </w:t>
      </w:r>
      <w:r w:rsidR="0045678B" w:rsidRPr="004C295F">
        <w:rPr>
          <w:sz w:val="28"/>
          <w:szCs w:val="28"/>
        </w:rPr>
        <w:t xml:space="preserve">1908,p.8) </w:t>
      </w:r>
      <w:r w:rsidR="004C295F">
        <w:rPr>
          <w:sz w:val="28"/>
          <w:szCs w:val="28"/>
        </w:rPr>
        <w:t xml:space="preserve">valid for </w:t>
      </w:r>
      <w:r w:rsidR="0045678B" w:rsidRPr="004C295F">
        <w:rPr>
          <w:sz w:val="28"/>
          <w:szCs w:val="28"/>
        </w:rPr>
        <w:t xml:space="preserve"> all the times, we will arrive at an obviously a</w:t>
      </w:r>
      <w:r w:rsidR="004C295F">
        <w:rPr>
          <w:sz w:val="28"/>
          <w:szCs w:val="28"/>
        </w:rPr>
        <w:t>prioristic philosophy.</w:t>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C295F">
        <w:rPr>
          <w:sz w:val="28"/>
          <w:szCs w:val="28"/>
        </w:rPr>
        <w:tab/>
      </w:r>
      <w:r w:rsidR="0045678B" w:rsidRPr="004C295F">
        <w:rPr>
          <w:sz w:val="28"/>
          <w:szCs w:val="28"/>
        </w:rPr>
        <w:t>However, the non</w:t>
      </w:r>
      <w:r w:rsidR="006E7052">
        <w:rPr>
          <w:sz w:val="28"/>
          <w:szCs w:val="28"/>
        </w:rPr>
        <w:t>-instrumentalist criter</w:t>
      </w:r>
      <w:r w:rsidR="0045678B" w:rsidRPr="004C295F">
        <w:rPr>
          <w:sz w:val="28"/>
          <w:szCs w:val="28"/>
        </w:rPr>
        <w:t xml:space="preserve">ion of choice proposed by Vladimir </w:t>
      </w:r>
      <w:proofErr w:type="spellStart"/>
      <w:r w:rsidR="0045678B" w:rsidRPr="004C295F">
        <w:rPr>
          <w:sz w:val="28"/>
          <w:szCs w:val="28"/>
        </w:rPr>
        <w:t>Bransky</w:t>
      </w:r>
      <w:proofErr w:type="spellEnd"/>
      <w:r w:rsidR="0045678B" w:rsidRPr="004C295F">
        <w:rPr>
          <w:sz w:val="28"/>
          <w:szCs w:val="28"/>
        </w:rPr>
        <w:t xml:space="preserve"> in his highly original book “The Problem of Synthesis of Relativistic and Quantum Principles” (1973) is also ineffective.</w:t>
      </w:r>
      <w:r w:rsidR="004C295F">
        <w:rPr>
          <w:sz w:val="28"/>
          <w:szCs w:val="28"/>
        </w:rPr>
        <w:t xml:space="preserve"> </w:t>
      </w:r>
      <w:r w:rsidR="0045678B" w:rsidRPr="004C295F">
        <w:rPr>
          <w:sz w:val="28"/>
          <w:szCs w:val="28"/>
        </w:rPr>
        <w:t xml:space="preserve">This criterion was called the </w:t>
      </w:r>
      <w:r w:rsidR="0045678B" w:rsidRPr="004C295F">
        <w:rPr>
          <w:i/>
          <w:sz w:val="28"/>
          <w:szCs w:val="28"/>
        </w:rPr>
        <w:t>Principle of</w:t>
      </w:r>
      <w:r w:rsidR="0045678B" w:rsidRPr="004C295F">
        <w:rPr>
          <w:sz w:val="28"/>
          <w:szCs w:val="28"/>
        </w:rPr>
        <w:t xml:space="preserve"> </w:t>
      </w:r>
      <w:r w:rsidR="0045678B" w:rsidRPr="004C295F">
        <w:rPr>
          <w:i/>
          <w:sz w:val="28"/>
          <w:szCs w:val="28"/>
        </w:rPr>
        <w:t>General Observability</w:t>
      </w:r>
      <w:r w:rsidR="0045678B" w:rsidRPr="004C295F">
        <w:rPr>
          <w:sz w:val="28"/>
          <w:szCs w:val="28"/>
        </w:rPr>
        <w:t xml:space="preserve"> (PGO).It seems to me that the uncertainty of PGO’s basic notions </w:t>
      </w:r>
      <w:r w:rsidR="0045678B" w:rsidRPr="004C295F">
        <w:rPr>
          <w:i/>
          <w:sz w:val="28"/>
          <w:szCs w:val="28"/>
        </w:rPr>
        <w:t>different and independent methods of observation</w:t>
      </w:r>
      <w:r w:rsidR="0045678B" w:rsidRPr="004C295F">
        <w:rPr>
          <w:sz w:val="28"/>
          <w:szCs w:val="28"/>
        </w:rPr>
        <w:t xml:space="preserve"> prevents the criterion’s successful application.</w:t>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9D557F">
        <w:rPr>
          <w:sz w:val="24"/>
        </w:rPr>
        <w:tab/>
      </w:r>
      <w:r w:rsidR="009D557F">
        <w:rPr>
          <w:sz w:val="24"/>
        </w:rPr>
        <w:tab/>
      </w:r>
      <w:r w:rsidR="009D557F">
        <w:rPr>
          <w:sz w:val="24"/>
        </w:rPr>
        <w:tab/>
      </w:r>
      <w:r w:rsidR="0045678B" w:rsidRPr="004C295F">
        <w:rPr>
          <w:sz w:val="28"/>
          <w:szCs w:val="28"/>
        </w:rPr>
        <w:t>Indeed, according to V.P.</w:t>
      </w:r>
      <w:r w:rsidR="009D557F">
        <w:rPr>
          <w:sz w:val="28"/>
          <w:szCs w:val="28"/>
        </w:rPr>
        <w:t xml:space="preserve"> </w:t>
      </w:r>
      <w:proofErr w:type="spellStart"/>
      <w:r w:rsidR="009D557F">
        <w:rPr>
          <w:sz w:val="28"/>
          <w:szCs w:val="28"/>
        </w:rPr>
        <w:t>Bransky</w:t>
      </w:r>
      <w:proofErr w:type="spellEnd"/>
      <w:r w:rsidR="009D557F">
        <w:rPr>
          <w:sz w:val="28"/>
          <w:szCs w:val="28"/>
        </w:rPr>
        <w:t xml:space="preserve"> (1973, p.82), </w:t>
      </w:r>
      <w:r w:rsidR="0045678B" w:rsidRPr="004C295F">
        <w:rPr>
          <w:sz w:val="28"/>
          <w:szCs w:val="28"/>
        </w:rPr>
        <w:t>if the object is observed by at least two different and independent</w:t>
      </w:r>
      <w:r w:rsidR="009D557F">
        <w:rPr>
          <w:sz w:val="28"/>
          <w:szCs w:val="28"/>
        </w:rPr>
        <w:t xml:space="preserve"> ways</w:t>
      </w:r>
      <w:r w:rsidR="0045678B" w:rsidRPr="004C295F">
        <w:rPr>
          <w:sz w:val="28"/>
          <w:szCs w:val="28"/>
        </w:rPr>
        <w:t>, the dependence of the observation results (of the natural phenomena f and g) on each o</w:t>
      </w:r>
      <w:r w:rsidR="009D557F">
        <w:rPr>
          <w:sz w:val="28"/>
          <w:szCs w:val="28"/>
        </w:rPr>
        <w:t>ther can be understood rationally</w:t>
      </w:r>
      <w:r w:rsidR="0045678B" w:rsidRPr="004C295F">
        <w:rPr>
          <w:sz w:val="28"/>
          <w:szCs w:val="28"/>
        </w:rPr>
        <w:t xml:space="preserve"> only on the assumption that the object exists indepen</w:t>
      </w:r>
      <w:r w:rsidR="009D557F">
        <w:rPr>
          <w:sz w:val="28"/>
          <w:szCs w:val="28"/>
        </w:rPr>
        <w:t>dently of these observations</w:t>
      </w:r>
      <w:r w:rsidR="0045678B" w:rsidRPr="004C295F">
        <w:rPr>
          <w:sz w:val="28"/>
          <w:szCs w:val="28"/>
        </w:rPr>
        <w:t>.</w:t>
      </w:r>
      <w:r w:rsidR="009D557F">
        <w:rPr>
          <w:sz w:val="28"/>
          <w:szCs w:val="28"/>
        </w:rPr>
        <w:t xml:space="preserve"> </w:t>
      </w:r>
      <w:r w:rsidR="0045678B" w:rsidRPr="004C295F">
        <w:rPr>
          <w:sz w:val="28"/>
          <w:szCs w:val="28"/>
        </w:rPr>
        <w:t xml:space="preserve">Consequently, according to </w:t>
      </w:r>
      <w:proofErr w:type="spellStart"/>
      <w:r w:rsidR="0045678B" w:rsidRPr="004C295F">
        <w:rPr>
          <w:sz w:val="28"/>
          <w:szCs w:val="28"/>
        </w:rPr>
        <w:t>Bransky</w:t>
      </w:r>
      <w:proofErr w:type="spellEnd"/>
      <w:r w:rsidR="0045678B" w:rsidRPr="004C295F">
        <w:rPr>
          <w:sz w:val="28"/>
          <w:szCs w:val="28"/>
        </w:rPr>
        <w:t>, only</w:t>
      </w:r>
      <w:r w:rsidR="0045678B" w:rsidRPr="004C295F">
        <w:rPr>
          <w:i/>
          <w:sz w:val="28"/>
          <w:szCs w:val="28"/>
        </w:rPr>
        <w:t xml:space="preserve"> Principally Observable</w:t>
      </w:r>
      <w:r w:rsidR="0045678B" w:rsidRPr="004C295F">
        <w:rPr>
          <w:sz w:val="28"/>
          <w:szCs w:val="28"/>
        </w:rPr>
        <w:t xml:space="preserve"> </w:t>
      </w:r>
      <w:r w:rsidR="0045678B" w:rsidRPr="004C295F">
        <w:rPr>
          <w:i/>
          <w:sz w:val="28"/>
          <w:szCs w:val="28"/>
        </w:rPr>
        <w:t>Objects</w:t>
      </w:r>
      <w:r w:rsidR="0045678B" w:rsidRPr="004C295F">
        <w:rPr>
          <w:sz w:val="28"/>
          <w:szCs w:val="28"/>
        </w:rPr>
        <w:t xml:space="preserve"> (POO) can exist objectively, i.e. independently of the observer.</w:t>
      </w:r>
      <w:r w:rsidR="009D557F">
        <w:rPr>
          <w:sz w:val="28"/>
          <w:szCs w:val="28"/>
        </w:rPr>
        <w:t xml:space="preserve"> </w:t>
      </w:r>
      <w:r w:rsidR="0045678B" w:rsidRPr="004C295F">
        <w:rPr>
          <w:sz w:val="28"/>
          <w:szCs w:val="28"/>
        </w:rPr>
        <w:t xml:space="preserve">These </w:t>
      </w:r>
      <w:r w:rsidR="0045678B" w:rsidRPr="004C295F">
        <w:rPr>
          <w:sz w:val="28"/>
          <w:szCs w:val="28"/>
        </w:rPr>
        <w:lastRenderedPageBreak/>
        <w:t>objects have the following properties.</w:t>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t>(1)   The notion of POO is introduced within a given theory to explain the natural phenomena that have been observed.</w:t>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t>(2)     This explanation is provided by endowing the object with property A</w:t>
      </w:r>
      <w:r w:rsidR="0045678B" w:rsidRPr="004C295F">
        <w:rPr>
          <w:sz w:val="28"/>
          <w:szCs w:val="28"/>
          <w:vertAlign w:val="subscript"/>
        </w:rPr>
        <w:t>1.</w:t>
      </w:r>
      <w:r w:rsidR="0045678B" w:rsidRPr="004C295F">
        <w:rPr>
          <w:sz w:val="28"/>
          <w:szCs w:val="28"/>
          <w:vertAlign w:val="subscript"/>
        </w:rPr>
        <w:tab/>
      </w:r>
      <w:r w:rsidR="009D557F">
        <w:rPr>
          <w:sz w:val="28"/>
          <w:szCs w:val="28"/>
        </w:rPr>
        <w:t xml:space="preserve">(3)    </w:t>
      </w:r>
      <w:r w:rsidR="0045678B" w:rsidRPr="004C295F">
        <w:rPr>
          <w:sz w:val="28"/>
          <w:szCs w:val="28"/>
        </w:rPr>
        <w:t xml:space="preserve">Besides </w:t>
      </w:r>
      <w:proofErr w:type="gramStart"/>
      <w:r w:rsidR="0045678B" w:rsidRPr="004C295F">
        <w:rPr>
          <w:sz w:val="28"/>
          <w:szCs w:val="28"/>
        </w:rPr>
        <w:t>A</w:t>
      </w:r>
      <w:r w:rsidR="0045678B" w:rsidRPr="004C295F">
        <w:rPr>
          <w:sz w:val="28"/>
          <w:szCs w:val="28"/>
          <w:vertAlign w:val="subscript"/>
        </w:rPr>
        <w:t xml:space="preserve">1 </w:t>
      </w:r>
      <w:r w:rsidR="0045678B" w:rsidRPr="004C295F">
        <w:rPr>
          <w:sz w:val="28"/>
          <w:szCs w:val="28"/>
        </w:rPr>
        <w:t>,</w:t>
      </w:r>
      <w:proofErr w:type="gramEnd"/>
      <w:r w:rsidR="0045678B" w:rsidRPr="004C295F">
        <w:rPr>
          <w:sz w:val="28"/>
          <w:szCs w:val="28"/>
        </w:rPr>
        <w:t xml:space="preserve"> the object has property A</w:t>
      </w:r>
      <w:r w:rsidR="0045678B" w:rsidRPr="004C295F">
        <w:rPr>
          <w:sz w:val="28"/>
          <w:szCs w:val="28"/>
          <w:vertAlign w:val="subscript"/>
        </w:rPr>
        <w:t>2</w:t>
      </w:r>
      <w:r w:rsidR="0045678B" w:rsidRPr="004C295F">
        <w:rPr>
          <w:sz w:val="28"/>
          <w:szCs w:val="28"/>
        </w:rPr>
        <w:t>, which explains one more natural phenomena that can be observed independently of A</w:t>
      </w:r>
      <w:r w:rsidR="0045678B" w:rsidRPr="004C295F">
        <w:rPr>
          <w:sz w:val="28"/>
          <w:szCs w:val="28"/>
          <w:vertAlign w:val="subscript"/>
        </w:rPr>
        <w:t>1</w:t>
      </w:r>
      <w:r w:rsidR="009D557F">
        <w:rPr>
          <w:sz w:val="28"/>
          <w:szCs w:val="28"/>
        </w:rPr>
        <w:t>.</w:t>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45678B" w:rsidRPr="004C295F">
        <w:rPr>
          <w:sz w:val="28"/>
          <w:szCs w:val="28"/>
        </w:rPr>
        <w:t>In theory-choice situations one must choose the theories that use POO’s.</w:t>
      </w:r>
      <w:r w:rsidR="009D557F">
        <w:rPr>
          <w:sz w:val="28"/>
          <w:szCs w:val="28"/>
        </w:rPr>
        <w:t xml:space="preserve"> </w:t>
      </w:r>
      <w:r w:rsidR="0045678B" w:rsidRPr="004C295F">
        <w:rPr>
          <w:sz w:val="28"/>
          <w:szCs w:val="28"/>
        </w:rPr>
        <w:t>However, in the version described above the Principle of General Observability is unacceptable for the following reasons.</w:t>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r>
      <w:r w:rsidR="0045678B" w:rsidRPr="004C295F">
        <w:rPr>
          <w:sz w:val="28"/>
          <w:szCs w:val="28"/>
        </w:rPr>
        <w:tab/>
        <w:t>1.</w:t>
      </w:r>
      <w:r>
        <w:rPr>
          <w:sz w:val="28"/>
          <w:szCs w:val="28"/>
        </w:rPr>
        <w:t xml:space="preserve"> </w:t>
      </w:r>
      <w:r w:rsidR="0045678B" w:rsidRPr="004C295F">
        <w:rPr>
          <w:sz w:val="28"/>
          <w:szCs w:val="28"/>
        </w:rPr>
        <w:t>This version allows observation</w:t>
      </w:r>
      <w:r w:rsidR="009D557F">
        <w:rPr>
          <w:sz w:val="28"/>
          <w:szCs w:val="28"/>
        </w:rPr>
        <w:t>s’ independence to be interpreted</w:t>
      </w:r>
      <w:r w:rsidR="0045678B" w:rsidRPr="004C295F">
        <w:rPr>
          <w:sz w:val="28"/>
          <w:szCs w:val="28"/>
        </w:rPr>
        <w:t xml:space="preserve"> as follows:</w:t>
      </w:r>
      <w:r w:rsidR="009D557F">
        <w:rPr>
          <w:sz w:val="28"/>
          <w:szCs w:val="28"/>
        </w:rPr>
        <w:t xml:space="preserve"> </w:t>
      </w:r>
      <w:r w:rsidR="0045678B" w:rsidRPr="004C295F">
        <w:rPr>
          <w:sz w:val="28"/>
          <w:szCs w:val="28"/>
        </w:rPr>
        <w:t>device measuring A</w:t>
      </w:r>
      <w:r w:rsidR="0045678B" w:rsidRPr="004C295F">
        <w:rPr>
          <w:sz w:val="28"/>
          <w:szCs w:val="28"/>
          <w:vertAlign w:val="subscript"/>
        </w:rPr>
        <w:t>1</w:t>
      </w:r>
      <w:r w:rsidR="0045678B" w:rsidRPr="004C295F">
        <w:rPr>
          <w:sz w:val="28"/>
          <w:szCs w:val="28"/>
        </w:rPr>
        <w:t xml:space="preserve"> must remain totally separate from A</w:t>
      </w:r>
      <w:r w:rsidR="0045678B" w:rsidRPr="004C295F">
        <w:rPr>
          <w:sz w:val="28"/>
          <w:szCs w:val="28"/>
          <w:vertAlign w:val="subscript"/>
        </w:rPr>
        <w:t>2</w:t>
      </w:r>
      <w:r w:rsidR="0045678B" w:rsidRPr="004C295F">
        <w:rPr>
          <w:sz w:val="28"/>
          <w:szCs w:val="28"/>
        </w:rPr>
        <w:t xml:space="preserve">.But such a set up allows the quantum-field vacuum to be observed and reveals the insufficiency of PGO even in quantum-field theory - in the domain that was specially chosen by </w:t>
      </w:r>
      <w:proofErr w:type="spellStart"/>
      <w:r w:rsidR="0045678B" w:rsidRPr="004C295F">
        <w:rPr>
          <w:sz w:val="28"/>
          <w:szCs w:val="28"/>
        </w:rPr>
        <w:t>Bransky</w:t>
      </w:r>
      <w:proofErr w:type="spellEnd"/>
      <w:r w:rsidR="0045678B" w:rsidRPr="004C295F">
        <w:rPr>
          <w:sz w:val="28"/>
          <w:szCs w:val="28"/>
        </w:rPr>
        <w:t xml:space="preserve"> himself to examine his criterion.</w:t>
      </w:r>
      <w:r w:rsidR="009D557F">
        <w:rPr>
          <w:sz w:val="28"/>
          <w:szCs w:val="28"/>
        </w:rPr>
        <w:t xml:space="preserve"> </w:t>
      </w:r>
      <w:r w:rsidR="0045678B" w:rsidRPr="004C295F">
        <w:rPr>
          <w:sz w:val="28"/>
          <w:szCs w:val="28"/>
        </w:rPr>
        <w:t>In quantum electrodynamics (and in quantum field theory in general) the so-called Casimir Effect was discovered in 1947 in Philips Labs: vacuum fluctuations of the electromagnetic field produce attractive forces between neutral,</w:t>
      </w:r>
      <w:r w:rsidR="009D557F">
        <w:rPr>
          <w:sz w:val="28"/>
          <w:szCs w:val="28"/>
        </w:rPr>
        <w:t xml:space="preserve"> </w:t>
      </w:r>
      <w:r w:rsidR="0045678B" w:rsidRPr="004C295F">
        <w:rPr>
          <w:sz w:val="28"/>
          <w:szCs w:val="28"/>
        </w:rPr>
        <w:t>flat, parallel conductors.</w:t>
      </w:r>
      <w:r w:rsidR="009D557F">
        <w:rPr>
          <w:sz w:val="28"/>
          <w:szCs w:val="28"/>
        </w:rPr>
        <w:t xml:space="preserve"> </w:t>
      </w:r>
      <w:r w:rsidR="0045678B" w:rsidRPr="004C295F">
        <w:rPr>
          <w:sz w:val="28"/>
          <w:szCs w:val="28"/>
        </w:rPr>
        <w:t>There are no real particles between the conductors - only virtual ones.</w:t>
      </w:r>
      <w:r w:rsidR="009D557F">
        <w:rPr>
          <w:sz w:val="28"/>
          <w:szCs w:val="28"/>
        </w:rPr>
        <w:t xml:space="preserve"> </w:t>
      </w:r>
      <w:r w:rsidR="0045678B" w:rsidRPr="004C295F">
        <w:rPr>
          <w:sz w:val="28"/>
          <w:szCs w:val="28"/>
        </w:rPr>
        <w:t>But experimental evidence forces us to take the energies of the vir</w:t>
      </w:r>
      <w:r>
        <w:rPr>
          <w:sz w:val="28"/>
          <w:szCs w:val="28"/>
        </w:rPr>
        <w:t>tual particles seriously (</w:t>
      </w:r>
      <w:proofErr w:type="gramStart"/>
      <w:r>
        <w:rPr>
          <w:sz w:val="28"/>
          <w:szCs w:val="28"/>
        </w:rPr>
        <w:t xml:space="preserve">Boyer </w:t>
      </w:r>
      <w:r w:rsidR="006E7052">
        <w:rPr>
          <w:sz w:val="28"/>
          <w:szCs w:val="28"/>
        </w:rPr>
        <w:t xml:space="preserve"> </w:t>
      </w:r>
      <w:r w:rsidR="0045678B" w:rsidRPr="004C295F">
        <w:rPr>
          <w:sz w:val="28"/>
          <w:szCs w:val="28"/>
        </w:rPr>
        <w:t>1969</w:t>
      </w:r>
      <w:proofErr w:type="gramEnd"/>
      <w:r w:rsidR="0045678B" w:rsidRPr="004C295F">
        <w:rPr>
          <w:sz w:val="28"/>
          <w:szCs w:val="28"/>
        </w:rPr>
        <w:t>; for a review of the Casimir Effect applications in theory of gravity</w:t>
      </w:r>
      <w:r w:rsidR="009D557F">
        <w:rPr>
          <w:sz w:val="28"/>
          <w:szCs w:val="28"/>
        </w:rPr>
        <w:t>(</w:t>
      </w:r>
      <w:r w:rsidR="0045678B" w:rsidRPr="004C295F">
        <w:rPr>
          <w:sz w:val="28"/>
          <w:szCs w:val="28"/>
        </w:rPr>
        <w:t xml:space="preserve"> </w:t>
      </w:r>
      <w:r>
        <w:rPr>
          <w:sz w:val="28"/>
          <w:szCs w:val="28"/>
        </w:rPr>
        <w:t xml:space="preserve">see Nugayev </w:t>
      </w:r>
      <w:r w:rsidR="0045678B" w:rsidRPr="009D557F">
        <w:rPr>
          <w:sz w:val="28"/>
          <w:szCs w:val="28"/>
        </w:rPr>
        <w:t>1991).</w:t>
      </w:r>
      <w:r w:rsidR="009D557F">
        <w:rPr>
          <w:sz w:val="24"/>
        </w:rPr>
        <w:tab/>
      </w:r>
      <w:r w:rsidR="0045678B" w:rsidRPr="009D557F">
        <w:rPr>
          <w:sz w:val="28"/>
          <w:szCs w:val="28"/>
        </w:rPr>
        <w:t>2.</w:t>
      </w:r>
      <w:r w:rsidR="006E7052">
        <w:rPr>
          <w:sz w:val="28"/>
          <w:szCs w:val="28"/>
        </w:rPr>
        <w:t xml:space="preserve"> </w:t>
      </w:r>
      <w:r w:rsidR="0045678B" w:rsidRPr="009D557F">
        <w:rPr>
          <w:sz w:val="28"/>
          <w:szCs w:val="28"/>
        </w:rPr>
        <w:t>Analysis of the theory-choice situation in the electrodyna</w:t>
      </w:r>
      <w:r>
        <w:rPr>
          <w:sz w:val="28"/>
          <w:szCs w:val="28"/>
        </w:rPr>
        <w:t>mics of moving bodies (</w:t>
      </w:r>
      <w:proofErr w:type="spellStart"/>
      <w:r>
        <w:rPr>
          <w:sz w:val="28"/>
          <w:szCs w:val="28"/>
        </w:rPr>
        <w:t>Grunbaum</w:t>
      </w:r>
      <w:proofErr w:type="spellEnd"/>
      <w:r>
        <w:rPr>
          <w:sz w:val="28"/>
          <w:szCs w:val="28"/>
        </w:rPr>
        <w:t xml:space="preserve"> </w:t>
      </w:r>
      <w:r w:rsidR="0045678B" w:rsidRPr="009D557F">
        <w:rPr>
          <w:sz w:val="28"/>
          <w:szCs w:val="28"/>
        </w:rPr>
        <w:t xml:space="preserve">1973) reveals that the above interpretation of PGO, contrary to </w:t>
      </w:r>
      <w:proofErr w:type="spellStart"/>
      <w:r w:rsidR="0045678B" w:rsidRPr="009D557F">
        <w:rPr>
          <w:sz w:val="28"/>
          <w:szCs w:val="28"/>
        </w:rPr>
        <w:t>Bransky’s</w:t>
      </w:r>
      <w:proofErr w:type="spellEnd"/>
      <w:r w:rsidR="0045678B" w:rsidRPr="009D557F">
        <w:rPr>
          <w:sz w:val="28"/>
          <w:szCs w:val="28"/>
        </w:rPr>
        <w:t xml:space="preserve"> intentions, does not deny the existence of ether.</w:t>
      </w:r>
      <w:r w:rsidR="009D557F">
        <w:rPr>
          <w:sz w:val="28"/>
          <w:szCs w:val="28"/>
        </w:rPr>
        <w:t xml:space="preserve"> </w:t>
      </w:r>
      <w:r w:rsidR="0045678B" w:rsidRPr="009D557F">
        <w:rPr>
          <w:sz w:val="28"/>
          <w:szCs w:val="28"/>
        </w:rPr>
        <w:t>Indeed, the latter may be observed in 2 different ways - by a 2-armed interferometer in the Kennedy-Thorndike device and a strong magnet in the Kaufmann experiment.</w:t>
      </w:r>
      <w:r w:rsidR="009D557F">
        <w:rPr>
          <w:sz w:val="28"/>
          <w:szCs w:val="28"/>
        </w:rPr>
        <w:t xml:space="preserve"> Hence t</w:t>
      </w:r>
      <w:r w:rsidR="0045678B" w:rsidRPr="009D557F">
        <w:rPr>
          <w:sz w:val="28"/>
          <w:szCs w:val="28"/>
        </w:rPr>
        <w:t>he PGO application is unable to resolve the theory-choice situation between the theories of Lorentz and Einstein.</w:t>
      </w:r>
    </w:p>
    <w:p w:rsidR="002E16B2" w:rsidRDefault="002E16B2" w:rsidP="00737A01">
      <w:pPr>
        <w:spacing w:line="360" w:lineRule="auto"/>
        <w:ind w:firstLine="708"/>
        <w:jc w:val="both"/>
        <w:rPr>
          <w:sz w:val="28"/>
          <w:szCs w:val="28"/>
        </w:rPr>
      </w:pPr>
    </w:p>
    <w:p w:rsidR="002E16B2" w:rsidRDefault="002E16B2" w:rsidP="00737A01">
      <w:pPr>
        <w:spacing w:line="360" w:lineRule="auto"/>
        <w:ind w:firstLine="708"/>
        <w:jc w:val="both"/>
        <w:rPr>
          <w:sz w:val="28"/>
          <w:szCs w:val="28"/>
        </w:rPr>
      </w:pPr>
    </w:p>
    <w:p w:rsidR="009D557F" w:rsidRDefault="0045678B" w:rsidP="00737A01">
      <w:pPr>
        <w:spacing w:line="360" w:lineRule="auto"/>
        <w:ind w:firstLine="708"/>
        <w:jc w:val="both"/>
        <w:rPr>
          <w:sz w:val="28"/>
          <w:szCs w:val="28"/>
        </w:rPr>
      </w:pPr>
      <w:r w:rsidRPr="009D557F">
        <w:rPr>
          <w:sz w:val="28"/>
          <w:szCs w:val="28"/>
        </w:rPr>
        <w:lastRenderedPageBreak/>
        <w:tab/>
      </w:r>
      <w:r w:rsidRPr="009D557F">
        <w:rPr>
          <w:sz w:val="28"/>
          <w:szCs w:val="28"/>
        </w:rPr>
        <w:tab/>
      </w:r>
      <w:r w:rsidRPr="009D557F">
        <w:rPr>
          <w:sz w:val="28"/>
          <w:szCs w:val="28"/>
        </w:rPr>
        <w:tab/>
      </w:r>
      <w:r w:rsidRPr="009D557F">
        <w:rPr>
          <w:sz w:val="28"/>
          <w:szCs w:val="28"/>
        </w:rPr>
        <w:tab/>
      </w:r>
      <w:r w:rsidRPr="009D557F">
        <w:rPr>
          <w:sz w:val="28"/>
          <w:szCs w:val="28"/>
        </w:rPr>
        <w:tab/>
      </w:r>
      <w:r w:rsidRPr="009D557F">
        <w:rPr>
          <w:sz w:val="28"/>
          <w:szCs w:val="28"/>
        </w:rPr>
        <w:tab/>
      </w:r>
      <w:r w:rsidRPr="009D557F">
        <w:rPr>
          <w:sz w:val="28"/>
          <w:szCs w:val="28"/>
        </w:rPr>
        <w:tab/>
      </w:r>
      <w:r w:rsidRPr="009D557F">
        <w:rPr>
          <w:sz w:val="28"/>
          <w:szCs w:val="28"/>
        </w:rPr>
        <w:tab/>
      </w:r>
      <w:r w:rsidRPr="009D557F">
        <w:rPr>
          <w:sz w:val="28"/>
          <w:szCs w:val="28"/>
        </w:rPr>
        <w:tab/>
      </w:r>
      <w:r>
        <w:rPr>
          <w:sz w:val="24"/>
        </w:rPr>
        <w:tab/>
      </w:r>
      <w:r>
        <w:rPr>
          <w:sz w:val="24"/>
        </w:rPr>
        <w:tab/>
      </w:r>
      <w:r>
        <w:rPr>
          <w:sz w:val="24"/>
        </w:rPr>
        <w:tab/>
      </w:r>
      <w:r>
        <w:rPr>
          <w:sz w:val="24"/>
        </w:rPr>
        <w:tab/>
      </w:r>
      <w:proofErr w:type="gramStart"/>
      <w:r w:rsidRPr="009D557F">
        <w:rPr>
          <w:b/>
          <w:i/>
          <w:sz w:val="28"/>
          <w:szCs w:val="28"/>
          <w:u w:val="single"/>
        </w:rPr>
        <w:t xml:space="preserve">Part </w:t>
      </w:r>
      <w:proofErr w:type="spellStart"/>
      <w:r w:rsidRPr="009D557F">
        <w:rPr>
          <w:b/>
          <w:i/>
          <w:sz w:val="28"/>
          <w:szCs w:val="28"/>
          <w:u w:val="single"/>
        </w:rPr>
        <w:t>three.The</w:t>
      </w:r>
      <w:proofErr w:type="spellEnd"/>
      <w:r w:rsidRPr="009D557F">
        <w:rPr>
          <w:b/>
          <w:i/>
          <w:sz w:val="28"/>
          <w:szCs w:val="28"/>
          <w:u w:val="single"/>
        </w:rPr>
        <w:t xml:space="preserve"> inefficiency of the Lakatosian Model.</w:t>
      </w:r>
      <w:proofErr w:type="gramEnd"/>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r>
      <w:r w:rsidR="009D557F">
        <w:rPr>
          <w:sz w:val="28"/>
          <w:szCs w:val="28"/>
        </w:rPr>
        <w:tab/>
        <w:t xml:space="preserve">                   </w:t>
      </w:r>
      <w:r w:rsidRPr="009D557F">
        <w:rPr>
          <w:sz w:val="28"/>
          <w:szCs w:val="28"/>
        </w:rPr>
        <w:t xml:space="preserve">3.1.     The only hint I could find in Lakatos’s works as to the source of his </w:t>
      </w:r>
      <w:r w:rsidRPr="009D557F">
        <w:rPr>
          <w:i/>
          <w:sz w:val="28"/>
          <w:szCs w:val="28"/>
        </w:rPr>
        <w:t>hard</w:t>
      </w:r>
      <w:r w:rsidRPr="009D557F">
        <w:rPr>
          <w:sz w:val="28"/>
          <w:szCs w:val="28"/>
        </w:rPr>
        <w:t xml:space="preserve"> </w:t>
      </w:r>
      <w:r w:rsidRPr="009D557F">
        <w:rPr>
          <w:i/>
          <w:sz w:val="28"/>
          <w:szCs w:val="28"/>
        </w:rPr>
        <w:t>cores</w:t>
      </w:r>
      <w:r w:rsidRPr="009D557F">
        <w:rPr>
          <w:sz w:val="28"/>
          <w:szCs w:val="28"/>
        </w:rPr>
        <w:tab/>
        <w:t>is in a footnote, where he makes a mythological comparison</w:t>
      </w:r>
      <w:proofErr w:type="gramStart"/>
      <w:r w:rsidRPr="009D557F">
        <w:rPr>
          <w:sz w:val="28"/>
          <w:szCs w:val="28"/>
        </w:rPr>
        <w:t>:</w:t>
      </w:r>
      <w:r w:rsidR="009D557F">
        <w:rPr>
          <w:sz w:val="28"/>
          <w:szCs w:val="28"/>
        </w:rPr>
        <w:t xml:space="preserve"> </w:t>
      </w:r>
      <w:r w:rsidRPr="009D557F">
        <w:rPr>
          <w:sz w:val="28"/>
          <w:szCs w:val="28"/>
        </w:rPr>
        <w:t>”</w:t>
      </w:r>
      <w:proofErr w:type="gramEnd"/>
      <w:r w:rsidRPr="009D557F">
        <w:rPr>
          <w:sz w:val="28"/>
          <w:szCs w:val="28"/>
        </w:rPr>
        <w:t>The actual hard core of a programme does not actually emerge fully armed like Athene from the head of Zeus.</w:t>
      </w:r>
      <w:r w:rsidR="009D557F">
        <w:rPr>
          <w:sz w:val="28"/>
          <w:szCs w:val="28"/>
        </w:rPr>
        <w:t xml:space="preserve"> </w:t>
      </w:r>
      <w:r w:rsidRPr="009D557F">
        <w:rPr>
          <w:sz w:val="28"/>
          <w:szCs w:val="28"/>
        </w:rPr>
        <w:t xml:space="preserve">It develops </w:t>
      </w:r>
      <w:proofErr w:type="gramStart"/>
      <w:r w:rsidRPr="009D557F">
        <w:rPr>
          <w:sz w:val="28"/>
          <w:szCs w:val="28"/>
        </w:rPr>
        <w:t>slowly ,</w:t>
      </w:r>
      <w:proofErr w:type="gramEnd"/>
      <w:r w:rsidRPr="009D557F">
        <w:rPr>
          <w:sz w:val="28"/>
          <w:szCs w:val="28"/>
        </w:rPr>
        <w:t xml:space="preserve"> by a long, preliminary process of trial and error.</w:t>
      </w:r>
      <w:r w:rsidR="009D557F">
        <w:rPr>
          <w:sz w:val="28"/>
          <w:szCs w:val="28"/>
        </w:rPr>
        <w:t xml:space="preserve"> </w:t>
      </w:r>
      <w:r w:rsidRPr="009D557F">
        <w:rPr>
          <w:sz w:val="28"/>
          <w:szCs w:val="28"/>
        </w:rPr>
        <w:t>In this paper this process is not discussed”</w:t>
      </w:r>
      <w:r w:rsidR="009D557F">
        <w:rPr>
          <w:sz w:val="28"/>
          <w:szCs w:val="28"/>
        </w:rPr>
        <w:t xml:space="preserve"> </w:t>
      </w:r>
      <w:r w:rsidR="00F155D0">
        <w:rPr>
          <w:sz w:val="28"/>
          <w:szCs w:val="28"/>
        </w:rPr>
        <w:t xml:space="preserve">(Lakatos </w:t>
      </w:r>
      <w:r w:rsidRPr="009D557F">
        <w:rPr>
          <w:sz w:val="28"/>
          <w:szCs w:val="28"/>
        </w:rPr>
        <w:t>1970</w:t>
      </w:r>
      <w:proofErr w:type="gramStart"/>
      <w:r w:rsidRPr="009D557F">
        <w:rPr>
          <w:sz w:val="28"/>
          <w:szCs w:val="28"/>
        </w:rPr>
        <w:t>,p.133</w:t>
      </w:r>
      <w:proofErr w:type="gramEnd"/>
      <w:r w:rsidRPr="009D557F">
        <w:rPr>
          <w:sz w:val="28"/>
          <w:szCs w:val="28"/>
        </w:rPr>
        <w:t>;there are also some obscure remarks in “Popper on demarcation and Induction” and in “Why Copernicus’s Programme superseded Ptolemy’s?” in vol.1 of Collected Papers).</w:t>
      </w:r>
      <w:r w:rsidR="009D557F">
        <w:rPr>
          <w:sz w:val="28"/>
          <w:szCs w:val="28"/>
        </w:rPr>
        <w:tab/>
      </w:r>
      <w:r w:rsidR="009D557F">
        <w:rPr>
          <w:sz w:val="28"/>
          <w:szCs w:val="28"/>
        </w:rPr>
        <w:tab/>
      </w:r>
      <w:r w:rsidRPr="009D557F">
        <w:rPr>
          <w:sz w:val="28"/>
          <w:szCs w:val="28"/>
        </w:rPr>
        <w:t xml:space="preserve"> But the analysis of history-of-science data reveals that, as a rule, no scientist discloses the source of his hard core in any document (maybe because of his deliberate intentions to hide s</w:t>
      </w:r>
      <w:r w:rsidR="009D557F">
        <w:rPr>
          <w:sz w:val="28"/>
          <w:szCs w:val="28"/>
        </w:rPr>
        <w:t>ome aspects of his subconscious content</w:t>
      </w:r>
      <w:r w:rsidRPr="009D557F">
        <w:rPr>
          <w:sz w:val="28"/>
          <w:szCs w:val="28"/>
        </w:rPr>
        <w:t xml:space="preserve"> - see John Worral</w:t>
      </w:r>
      <w:r w:rsidR="006E7052">
        <w:rPr>
          <w:sz w:val="28"/>
          <w:szCs w:val="28"/>
        </w:rPr>
        <w:t>l</w:t>
      </w:r>
      <w:r w:rsidRPr="009D557F">
        <w:rPr>
          <w:sz w:val="28"/>
          <w:szCs w:val="28"/>
        </w:rPr>
        <w:t>’s sarcastic comments in “ Rationality, Sociology and the Symmetry thesis”,</w:t>
      </w:r>
      <w:r w:rsidR="009D557F">
        <w:rPr>
          <w:sz w:val="28"/>
          <w:szCs w:val="28"/>
        </w:rPr>
        <w:t xml:space="preserve"> </w:t>
      </w:r>
      <w:r w:rsidRPr="009D557F">
        <w:rPr>
          <w:sz w:val="28"/>
          <w:szCs w:val="28"/>
        </w:rPr>
        <w:t>Dubrovnik 1989, p.5,unpublished:</w:t>
      </w:r>
    </w:p>
    <w:p w:rsidR="009D557F" w:rsidRDefault="0045678B" w:rsidP="009D557F">
      <w:pPr>
        <w:spacing w:line="276" w:lineRule="auto"/>
        <w:ind w:firstLine="708"/>
        <w:jc w:val="both"/>
        <w:rPr>
          <w:sz w:val="28"/>
          <w:szCs w:val="28"/>
        </w:rPr>
      </w:pPr>
      <w:r w:rsidRPr="009D557F">
        <w:rPr>
          <w:sz w:val="28"/>
          <w:szCs w:val="28"/>
        </w:rPr>
        <w:t>”Suppose, absurdly of course, but just to make the argument less abstract, that it turned out that Airy</w:t>
      </w:r>
      <w:r w:rsidR="009D557F">
        <w:rPr>
          <w:sz w:val="28"/>
          <w:szCs w:val="28"/>
        </w:rPr>
        <w:t xml:space="preserve"> </w:t>
      </w:r>
      <w:r w:rsidRPr="009D557F">
        <w:rPr>
          <w:sz w:val="28"/>
          <w:szCs w:val="28"/>
        </w:rPr>
        <w:t>’s parents liked to shower each other with small particles of dirt while having sexual intercourse and that little George was frequently the unseen witness of these “perverted acts””).</w:t>
      </w:r>
    </w:p>
    <w:p w:rsidR="00BD071A" w:rsidRDefault="0045678B" w:rsidP="00737A01">
      <w:pPr>
        <w:spacing w:line="360" w:lineRule="auto"/>
        <w:ind w:firstLine="708"/>
        <w:jc w:val="both"/>
        <w:rPr>
          <w:sz w:val="28"/>
          <w:szCs w:val="28"/>
        </w:rPr>
      </w:pPr>
      <w:r w:rsidRPr="009D557F">
        <w:rPr>
          <w:sz w:val="28"/>
          <w:szCs w:val="28"/>
        </w:rPr>
        <w:t>Moreover, during the course of their work scientists often contradict themselves and change thei</w:t>
      </w:r>
      <w:r w:rsidR="009D557F">
        <w:rPr>
          <w:sz w:val="28"/>
          <w:szCs w:val="28"/>
        </w:rPr>
        <w:t>r assessments of their own incentiv</w:t>
      </w:r>
      <w:r w:rsidRPr="009D557F">
        <w:rPr>
          <w:sz w:val="28"/>
          <w:szCs w:val="28"/>
        </w:rPr>
        <w:t xml:space="preserve">es and cognitive presuppositions from one paper to the next (see, for instance, the fifth chapter of this book).On examining the historical examples given by Lakatos (the programmes of Copernicus, </w:t>
      </w:r>
      <w:proofErr w:type="spellStart"/>
      <w:r w:rsidRPr="009D557F">
        <w:rPr>
          <w:sz w:val="28"/>
          <w:szCs w:val="28"/>
        </w:rPr>
        <w:t>Prout</w:t>
      </w:r>
      <w:proofErr w:type="spellEnd"/>
      <w:r w:rsidRPr="009D557F">
        <w:rPr>
          <w:sz w:val="28"/>
          <w:szCs w:val="28"/>
        </w:rPr>
        <w:t xml:space="preserve"> and Bohr), we can conclude that it is the philosopher of science himself who tries to reconstruct the content of the “hard core” (see especially convincing critique of Lakatos’s reconstruction of the Michelson</w:t>
      </w:r>
      <w:r w:rsidR="006E7052">
        <w:rPr>
          <w:sz w:val="28"/>
          <w:szCs w:val="28"/>
        </w:rPr>
        <w:t xml:space="preserve"> </w:t>
      </w:r>
      <w:r w:rsidR="00FB523C">
        <w:rPr>
          <w:sz w:val="28"/>
          <w:szCs w:val="28"/>
        </w:rPr>
        <w:t xml:space="preserve">&amp;Morley experiment  by Hacking </w:t>
      </w:r>
      <w:r w:rsidRPr="009D557F">
        <w:rPr>
          <w:sz w:val="28"/>
          <w:szCs w:val="28"/>
        </w:rPr>
        <w:t xml:space="preserve"> 1983).</w:t>
      </w:r>
    </w:p>
    <w:p w:rsidR="00BD071A" w:rsidRDefault="0045678B" w:rsidP="00BD071A">
      <w:pPr>
        <w:spacing w:line="276" w:lineRule="auto"/>
        <w:ind w:firstLine="708"/>
        <w:jc w:val="both"/>
        <w:rPr>
          <w:sz w:val="28"/>
          <w:szCs w:val="28"/>
        </w:rPr>
      </w:pPr>
      <w:r w:rsidRPr="009D557F">
        <w:rPr>
          <w:sz w:val="28"/>
          <w:szCs w:val="28"/>
        </w:rPr>
        <w:t xml:space="preserve">”For instance, </w:t>
      </w:r>
      <w:proofErr w:type="spellStart"/>
      <w:r w:rsidRPr="009D557F">
        <w:rPr>
          <w:sz w:val="28"/>
          <w:szCs w:val="28"/>
        </w:rPr>
        <w:t>Prout</w:t>
      </w:r>
      <w:proofErr w:type="spellEnd"/>
      <w:r w:rsidRPr="009D557F">
        <w:rPr>
          <w:sz w:val="28"/>
          <w:szCs w:val="28"/>
        </w:rPr>
        <w:t xml:space="preserve"> never articulated the ‘</w:t>
      </w:r>
      <w:proofErr w:type="spellStart"/>
      <w:r w:rsidRPr="009D557F">
        <w:rPr>
          <w:sz w:val="28"/>
          <w:szCs w:val="28"/>
        </w:rPr>
        <w:t>Proutian</w:t>
      </w:r>
      <w:proofErr w:type="spellEnd"/>
      <w:r w:rsidRPr="009D557F">
        <w:rPr>
          <w:sz w:val="28"/>
          <w:szCs w:val="28"/>
        </w:rPr>
        <w:t xml:space="preserve"> </w:t>
      </w:r>
      <w:proofErr w:type="gramStart"/>
      <w:r w:rsidRPr="009D557F">
        <w:rPr>
          <w:sz w:val="28"/>
          <w:szCs w:val="28"/>
        </w:rPr>
        <w:t>programme’ :</w:t>
      </w:r>
      <w:proofErr w:type="gramEnd"/>
      <w:r w:rsidRPr="009D557F">
        <w:rPr>
          <w:sz w:val="28"/>
          <w:szCs w:val="28"/>
        </w:rPr>
        <w:t xml:space="preserve">the </w:t>
      </w:r>
      <w:proofErr w:type="spellStart"/>
      <w:r w:rsidRPr="009D557F">
        <w:rPr>
          <w:sz w:val="28"/>
          <w:szCs w:val="28"/>
        </w:rPr>
        <w:t>Proutian</w:t>
      </w:r>
      <w:proofErr w:type="spellEnd"/>
      <w:r w:rsidRPr="009D557F">
        <w:rPr>
          <w:sz w:val="28"/>
          <w:szCs w:val="28"/>
        </w:rPr>
        <w:t xml:space="preserve"> programme is not </w:t>
      </w:r>
      <w:proofErr w:type="spellStart"/>
      <w:r w:rsidRPr="009D557F">
        <w:rPr>
          <w:sz w:val="28"/>
          <w:szCs w:val="28"/>
        </w:rPr>
        <w:t>Prout’s</w:t>
      </w:r>
      <w:proofErr w:type="spellEnd"/>
      <w:r w:rsidRPr="009D557F">
        <w:rPr>
          <w:sz w:val="28"/>
          <w:szCs w:val="28"/>
        </w:rPr>
        <w:t xml:space="preserve"> programme.</w:t>
      </w:r>
      <w:r w:rsidR="00BD071A">
        <w:rPr>
          <w:sz w:val="28"/>
          <w:szCs w:val="28"/>
        </w:rPr>
        <w:t xml:space="preserve"> </w:t>
      </w:r>
      <w:r w:rsidRPr="009D557F">
        <w:rPr>
          <w:sz w:val="28"/>
          <w:szCs w:val="28"/>
        </w:rPr>
        <w:t>It is not only the (‘internal’) success or the (‘internal’) defeat of a programme which can be judged only with hindsight: it is frequ</w:t>
      </w:r>
      <w:r w:rsidR="00FB523C">
        <w:rPr>
          <w:sz w:val="28"/>
          <w:szCs w:val="28"/>
        </w:rPr>
        <w:t>ently also its content</w:t>
      </w:r>
      <w:proofErr w:type="gramStart"/>
      <w:r w:rsidR="00FB523C">
        <w:rPr>
          <w:sz w:val="28"/>
          <w:szCs w:val="28"/>
        </w:rPr>
        <w:t>”(</w:t>
      </w:r>
      <w:proofErr w:type="gramEnd"/>
      <w:r w:rsidR="00FB523C">
        <w:rPr>
          <w:sz w:val="28"/>
          <w:szCs w:val="28"/>
        </w:rPr>
        <w:t xml:space="preserve">Lakatos </w:t>
      </w:r>
      <w:r w:rsidRPr="009D557F">
        <w:rPr>
          <w:sz w:val="28"/>
          <w:szCs w:val="28"/>
        </w:rPr>
        <w:t>1970,p.119).</w:t>
      </w:r>
      <w:r w:rsidRPr="009D557F">
        <w:rPr>
          <w:sz w:val="28"/>
          <w:szCs w:val="28"/>
        </w:rPr>
        <w:tab/>
      </w:r>
      <w:r w:rsidRPr="009D557F">
        <w:rPr>
          <w:sz w:val="28"/>
          <w:szCs w:val="28"/>
        </w:rPr>
        <w:tab/>
      </w:r>
      <w:r w:rsidRPr="009D557F">
        <w:rPr>
          <w:sz w:val="28"/>
          <w:szCs w:val="28"/>
        </w:rPr>
        <w:tab/>
      </w:r>
      <w:r w:rsidRPr="009D557F">
        <w:rPr>
          <w:sz w:val="28"/>
          <w:szCs w:val="28"/>
        </w:rPr>
        <w:tab/>
      </w:r>
    </w:p>
    <w:p w:rsidR="00BD071A" w:rsidRDefault="0045678B" w:rsidP="00737A01">
      <w:pPr>
        <w:spacing w:line="360" w:lineRule="auto"/>
        <w:ind w:firstLine="708"/>
        <w:jc w:val="both"/>
        <w:rPr>
          <w:sz w:val="28"/>
          <w:szCs w:val="28"/>
        </w:rPr>
      </w:pPr>
      <w:r w:rsidRPr="009D557F">
        <w:rPr>
          <w:sz w:val="28"/>
          <w:szCs w:val="28"/>
        </w:rPr>
        <w:lastRenderedPageBreak/>
        <w:t>But then it is only the philosopher of science who can decide whether or not to consider the shift from one theory to another as</w:t>
      </w:r>
      <w:r w:rsidRPr="009D557F">
        <w:rPr>
          <w:i/>
          <w:sz w:val="28"/>
          <w:szCs w:val="28"/>
        </w:rPr>
        <w:t xml:space="preserve"> progressive</w:t>
      </w:r>
      <w:r w:rsidRPr="009D557F">
        <w:rPr>
          <w:sz w:val="28"/>
          <w:szCs w:val="28"/>
        </w:rPr>
        <w:t>. The philosopher can alway</w:t>
      </w:r>
      <w:r w:rsidR="00BD071A">
        <w:rPr>
          <w:sz w:val="28"/>
          <w:szCs w:val="28"/>
        </w:rPr>
        <w:t>s reconstruct the (</w:t>
      </w:r>
      <w:proofErr w:type="spellStart"/>
      <w:r w:rsidR="00BD071A">
        <w:rPr>
          <w:sz w:val="28"/>
          <w:szCs w:val="28"/>
        </w:rPr>
        <w:t>self concocted</w:t>
      </w:r>
      <w:proofErr w:type="spellEnd"/>
      <w:r w:rsidRPr="009D557F">
        <w:rPr>
          <w:sz w:val="28"/>
          <w:szCs w:val="28"/>
        </w:rPr>
        <w:t>)</w:t>
      </w:r>
      <w:r w:rsidRPr="009D557F">
        <w:rPr>
          <w:i/>
          <w:sz w:val="28"/>
          <w:szCs w:val="28"/>
        </w:rPr>
        <w:t xml:space="preserve"> hard core </w:t>
      </w:r>
      <w:r w:rsidRPr="009D557F">
        <w:rPr>
          <w:i/>
          <w:sz w:val="28"/>
          <w:szCs w:val="28"/>
        </w:rPr>
        <w:tab/>
      </w:r>
      <w:r w:rsidRPr="009D557F">
        <w:rPr>
          <w:sz w:val="28"/>
          <w:szCs w:val="28"/>
        </w:rPr>
        <w:t xml:space="preserve">of the SRP in such a way that it will seem </w:t>
      </w:r>
      <w:proofErr w:type="gramStart"/>
      <w:r w:rsidRPr="009D557F">
        <w:rPr>
          <w:i/>
          <w:sz w:val="28"/>
          <w:szCs w:val="28"/>
        </w:rPr>
        <w:t>progressive</w:t>
      </w:r>
      <w:r w:rsidRPr="009D557F">
        <w:rPr>
          <w:sz w:val="28"/>
          <w:szCs w:val="28"/>
        </w:rPr>
        <w:t xml:space="preserve">  at</w:t>
      </w:r>
      <w:proofErr w:type="gramEnd"/>
      <w:r w:rsidRPr="009D557F">
        <w:rPr>
          <w:sz w:val="28"/>
          <w:szCs w:val="28"/>
        </w:rPr>
        <w:t xml:space="preserve"> least for a certain period of time.</w:t>
      </w:r>
      <w:r w:rsidR="00BD071A">
        <w:rPr>
          <w:sz w:val="28"/>
          <w:szCs w:val="28"/>
        </w:rPr>
        <w:t xml:space="preserve"> </w:t>
      </w:r>
      <w:r w:rsidRPr="009D557F">
        <w:rPr>
          <w:sz w:val="28"/>
          <w:szCs w:val="28"/>
        </w:rPr>
        <w:t>This precisely what Thomas Kuhn had in mind when writing</w:t>
      </w:r>
      <w:proofErr w:type="gramStart"/>
      <w:r w:rsidRPr="009D557F">
        <w:rPr>
          <w:sz w:val="28"/>
          <w:szCs w:val="28"/>
        </w:rPr>
        <w:t>:</w:t>
      </w:r>
      <w:r w:rsidR="00BD071A">
        <w:rPr>
          <w:sz w:val="28"/>
          <w:szCs w:val="28"/>
        </w:rPr>
        <w:t xml:space="preserve"> </w:t>
      </w:r>
      <w:r w:rsidRPr="009D557F">
        <w:rPr>
          <w:sz w:val="28"/>
          <w:szCs w:val="28"/>
        </w:rPr>
        <w:t>”</w:t>
      </w:r>
      <w:proofErr w:type="gramEnd"/>
      <w:r w:rsidRPr="009D557F">
        <w:rPr>
          <w:sz w:val="28"/>
          <w:szCs w:val="28"/>
        </w:rPr>
        <w:t>What Lakatos conceives as history is not history at all but philoso</w:t>
      </w:r>
      <w:r w:rsidR="00FB523C">
        <w:rPr>
          <w:sz w:val="28"/>
          <w:szCs w:val="28"/>
        </w:rPr>
        <w:t xml:space="preserve">phy fabricating examples” (Kuhn </w:t>
      </w:r>
      <w:r w:rsidRPr="009D557F">
        <w:rPr>
          <w:sz w:val="28"/>
          <w:szCs w:val="28"/>
        </w:rPr>
        <w:t>1971,p.143).</w:t>
      </w:r>
      <w:r w:rsidR="00BD071A">
        <w:rPr>
          <w:sz w:val="28"/>
          <w:szCs w:val="28"/>
        </w:rPr>
        <w:t xml:space="preserve"> </w:t>
      </w:r>
      <w:r w:rsidRPr="009D557F">
        <w:rPr>
          <w:b/>
          <w:sz w:val="28"/>
          <w:szCs w:val="28"/>
        </w:rPr>
        <w:t xml:space="preserve">Different reconstructions of the same SRP’s </w:t>
      </w:r>
      <w:r w:rsidR="00BD071A">
        <w:rPr>
          <w:b/>
          <w:sz w:val="28"/>
          <w:szCs w:val="28"/>
        </w:rPr>
        <w:t>hard core can make different cho</w:t>
      </w:r>
      <w:r w:rsidRPr="009D557F">
        <w:rPr>
          <w:b/>
          <w:sz w:val="28"/>
          <w:szCs w:val="28"/>
        </w:rPr>
        <w:t>ices in the same theory-choice situation</w:t>
      </w:r>
      <w:r w:rsidRPr="009D557F">
        <w:rPr>
          <w:sz w:val="28"/>
          <w:szCs w:val="28"/>
        </w:rPr>
        <w:t>.</w:t>
      </w:r>
      <w:r w:rsidRPr="009D557F">
        <w:rPr>
          <w:sz w:val="28"/>
          <w:szCs w:val="28"/>
        </w:rPr>
        <w:tab/>
      </w:r>
      <w:r w:rsidRPr="009D557F">
        <w:rPr>
          <w:sz w:val="28"/>
          <w:szCs w:val="28"/>
        </w:rPr>
        <w:tab/>
      </w:r>
      <w:r w:rsidR="00BD071A">
        <w:rPr>
          <w:sz w:val="28"/>
          <w:szCs w:val="28"/>
        </w:rPr>
        <w:tab/>
      </w:r>
      <w:r w:rsidR="00BD071A">
        <w:rPr>
          <w:sz w:val="28"/>
          <w:szCs w:val="28"/>
        </w:rPr>
        <w:tab/>
        <w:t xml:space="preserve">                            </w:t>
      </w:r>
      <w:r w:rsidRPr="009D557F">
        <w:rPr>
          <w:sz w:val="28"/>
          <w:szCs w:val="28"/>
        </w:rPr>
        <w:t xml:space="preserve">3.2.     </w:t>
      </w:r>
      <w:r w:rsidRPr="00BD071A">
        <w:rPr>
          <w:sz w:val="28"/>
          <w:szCs w:val="28"/>
        </w:rPr>
        <w:t>The rational reconstruction of the Lorentz-Einstein transition do</w:t>
      </w:r>
      <w:r w:rsidR="00FB523C">
        <w:rPr>
          <w:sz w:val="28"/>
          <w:szCs w:val="28"/>
        </w:rPr>
        <w:t xml:space="preserve">ne by Lakatos’s disciple (Zahar </w:t>
      </w:r>
      <w:r w:rsidRPr="00BD071A">
        <w:rPr>
          <w:sz w:val="28"/>
          <w:szCs w:val="28"/>
        </w:rPr>
        <w:t>1973) deviates significantly from real history of science (see chapter 5 of this book fo</w:t>
      </w:r>
      <w:r w:rsidR="00BD071A">
        <w:rPr>
          <w:sz w:val="28"/>
          <w:szCs w:val="28"/>
        </w:rPr>
        <w:t xml:space="preserve">r details).Of course, the true </w:t>
      </w:r>
      <w:proofErr w:type="spellStart"/>
      <w:r w:rsidR="00BD071A">
        <w:rPr>
          <w:sz w:val="28"/>
          <w:szCs w:val="28"/>
        </w:rPr>
        <w:t>L</w:t>
      </w:r>
      <w:r w:rsidRPr="00BD071A">
        <w:rPr>
          <w:sz w:val="28"/>
          <w:szCs w:val="28"/>
        </w:rPr>
        <w:t>akatosians</w:t>
      </w:r>
      <w:proofErr w:type="spellEnd"/>
      <w:r w:rsidRPr="00BD071A">
        <w:rPr>
          <w:sz w:val="28"/>
          <w:szCs w:val="28"/>
        </w:rPr>
        <w:t xml:space="preserve"> can retort that “when rationally reconstructed, the growth of knowledge has a place in the world of ideas, in Plato and Popper third world, in the world of knowledge that is independent of the </w:t>
      </w:r>
      <w:r w:rsidR="00FB523C">
        <w:rPr>
          <w:sz w:val="28"/>
          <w:szCs w:val="28"/>
        </w:rPr>
        <w:t xml:space="preserve">cognitive subject” (see Lakatos </w:t>
      </w:r>
      <w:r w:rsidRPr="00BD071A">
        <w:rPr>
          <w:sz w:val="28"/>
          <w:szCs w:val="28"/>
        </w:rPr>
        <w:t>1970, for instance).Some history-of-science data are anomalous with Elie Zahar’s reconstruction.</w:t>
      </w:r>
      <w:r w:rsidR="00BD071A">
        <w:rPr>
          <w:sz w:val="28"/>
          <w:szCs w:val="28"/>
        </w:rPr>
        <w:t xml:space="preserve"> </w:t>
      </w:r>
      <w:r w:rsidRPr="00BD071A">
        <w:rPr>
          <w:sz w:val="28"/>
          <w:szCs w:val="28"/>
        </w:rPr>
        <w:t>Yet this does not make them counterexamples, since the methodologist’s task is to provide a</w:t>
      </w:r>
      <w:r w:rsidRPr="00BD071A">
        <w:rPr>
          <w:i/>
          <w:sz w:val="28"/>
          <w:szCs w:val="28"/>
        </w:rPr>
        <w:t xml:space="preserve"> rational reconstruction</w:t>
      </w:r>
      <w:r w:rsidRPr="00BD071A">
        <w:rPr>
          <w:sz w:val="28"/>
          <w:szCs w:val="28"/>
        </w:rPr>
        <w:t xml:space="preserve"> of history, i.e. the </w:t>
      </w:r>
      <w:r w:rsidRPr="00BD071A">
        <w:rPr>
          <w:i/>
          <w:sz w:val="28"/>
          <w:szCs w:val="28"/>
        </w:rPr>
        <w:t>description of objective scientific growth</w:t>
      </w:r>
      <w:r w:rsidRPr="00BD071A">
        <w:rPr>
          <w:sz w:val="28"/>
          <w:szCs w:val="28"/>
        </w:rPr>
        <w:t>.</w:t>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Pr="00BD071A">
        <w:rPr>
          <w:sz w:val="28"/>
          <w:szCs w:val="28"/>
        </w:rPr>
        <w:t xml:space="preserve">But why then is the SRP Methodology better than </w:t>
      </w:r>
      <w:proofErr w:type="spellStart"/>
      <w:r w:rsidRPr="00BD071A">
        <w:rPr>
          <w:sz w:val="28"/>
          <w:szCs w:val="28"/>
        </w:rPr>
        <w:t>Inductivism</w:t>
      </w:r>
      <w:proofErr w:type="spellEnd"/>
      <w:r w:rsidRPr="00BD071A">
        <w:rPr>
          <w:sz w:val="28"/>
          <w:szCs w:val="28"/>
        </w:rPr>
        <w:t xml:space="preserve">, “naive” Methodological </w:t>
      </w:r>
      <w:proofErr w:type="spellStart"/>
      <w:r w:rsidRPr="00BD071A">
        <w:rPr>
          <w:sz w:val="28"/>
          <w:szCs w:val="28"/>
        </w:rPr>
        <w:t>Falsificationism</w:t>
      </w:r>
      <w:proofErr w:type="spellEnd"/>
      <w:r w:rsidRPr="00BD071A">
        <w:rPr>
          <w:sz w:val="28"/>
          <w:szCs w:val="28"/>
        </w:rPr>
        <w:t>, etc., rejected by Imre Lakatos?</w:t>
      </w:r>
      <w:r w:rsidR="00BD071A">
        <w:rPr>
          <w:sz w:val="28"/>
          <w:szCs w:val="28"/>
        </w:rPr>
        <w:t xml:space="preserve"> </w:t>
      </w:r>
      <w:r w:rsidRPr="00BD071A">
        <w:rPr>
          <w:sz w:val="28"/>
          <w:szCs w:val="28"/>
        </w:rPr>
        <w:t>After all, his main argument against them is that in Inductivist and Falsificationist reconstructions, scientists are either irrationally slow, or irrationally hasty:</w:t>
      </w:r>
    </w:p>
    <w:p w:rsidR="00BD071A" w:rsidRDefault="0045678B" w:rsidP="00BD071A">
      <w:pPr>
        <w:spacing w:line="276" w:lineRule="auto"/>
        <w:ind w:firstLine="708"/>
        <w:jc w:val="both"/>
        <w:rPr>
          <w:sz w:val="28"/>
          <w:szCs w:val="28"/>
        </w:rPr>
      </w:pPr>
      <w:r w:rsidRPr="00BD071A">
        <w:rPr>
          <w:sz w:val="28"/>
          <w:szCs w:val="28"/>
        </w:rPr>
        <w:t>”... 85 years elapsed between the acceptance of the perihelion of Mercury as an anomaly and its acceptance as a falsification of Newton’s theory... On the one hand, scientists frequently seem to be irrationally rash: for instance, Galileo and his disciples accepted Copernican heliocentric celestial mechanics in spite of the abundant evidence against the rotation of the Earth; or Bohr and his disciples accepted a theory of light emission in spite of the fact it ran counter to Maxwell’s well-corroborated</w:t>
      </w:r>
      <w:r w:rsidR="00FB523C">
        <w:rPr>
          <w:sz w:val="28"/>
          <w:szCs w:val="28"/>
        </w:rPr>
        <w:t xml:space="preserve"> theory” (Lakatos </w:t>
      </w:r>
      <w:r w:rsidRPr="00BD071A">
        <w:rPr>
          <w:sz w:val="28"/>
          <w:szCs w:val="28"/>
        </w:rPr>
        <w:t>1970,p.115).</w:t>
      </w:r>
      <w:r w:rsidRPr="00BD071A">
        <w:rPr>
          <w:sz w:val="28"/>
          <w:szCs w:val="28"/>
        </w:rPr>
        <w:tab/>
      </w:r>
      <w:r w:rsidRPr="00BD071A">
        <w:rPr>
          <w:sz w:val="28"/>
          <w:szCs w:val="28"/>
        </w:rPr>
        <w:tab/>
      </w:r>
    </w:p>
    <w:p w:rsidR="00BD071A" w:rsidRDefault="0045678B" w:rsidP="00737A01">
      <w:pPr>
        <w:spacing w:line="360" w:lineRule="auto"/>
        <w:ind w:firstLine="708"/>
        <w:jc w:val="both"/>
        <w:rPr>
          <w:sz w:val="28"/>
          <w:szCs w:val="28"/>
        </w:rPr>
      </w:pPr>
      <w:r w:rsidRPr="00BD071A">
        <w:rPr>
          <w:sz w:val="28"/>
          <w:szCs w:val="28"/>
        </w:rPr>
        <w:t>And, according to Zahar, too, scientists can be irrationally hasty: they accepted special relativity nine years too early.</w:t>
      </w:r>
      <w:r w:rsidR="00BD071A">
        <w:rPr>
          <w:sz w:val="28"/>
          <w:szCs w:val="28"/>
        </w:rPr>
        <w:t xml:space="preserve"> </w:t>
      </w:r>
      <w:r w:rsidRPr="00BD071A">
        <w:rPr>
          <w:sz w:val="28"/>
          <w:szCs w:val="28"/>
        </w:rPr>
        <w:t xml:space="preserve">Historians of science state that the physics community rejected the ether theories as early as in 1910-1912.But, </w:t>
      </w:r>
      <w:r w:rsidRPr="00BD071A">
        <w:rPr>
          <w:sz w:val="28"/>
          <w:szCs w:val="28"/>
        </w:rPr>
        <w:lastRenderedPageBreak/>
        <w:t>according to Elie Zahar,</w:t>
      </w:r>
      <w:r w:rsidRPr="00BD071A">
        <w:rPr>
          <w:i/>
          <w:sz w:val="28"/>
          <w:szCs w:val="28"/>
        </w:rPr>
        <w:t xml:space="preserve"> rational reasons</w:t>
      </w:r>
      <w:r w:rsidRPr="00BD071A">
        <w:rPr>
          <w:sz w:val="28"/>
          <w:szCs w:val="28"/>
        </w:rPr>
        <w:t xml:space="preserve"> for accepting special theory of relativity appeared only after 1916, when the general the</w:t>
      </w:r>
      <w:r w:rsidR="00BD071A">
        <w:rPr>
          <w:sz w:val="28"/>
          <w:szCs w:val="28"/>
        </w:rPr>
        <w:t>ory of relativity had emerged.</w:t>
      </w:r>
      <w:r w:rsidR="00BD071A">
        <w:rPr>
          <w:sz w:val="28"/>
          <w:szCs w:val="28"/>
        </w:rPr>
        <w:tab/>
      </w:r>
      <w:r w:rsidR="00BD071A">
        <w:rPr>
          <w:sz w:val="28"/>
          <w:szCs w:val="28"/>
        </w:rPr>
        <w:tab/>
      </w:r>
      <w:r w:rsidRPr="00BD071A">
        <w:rPr>
          <w:sz w:val="28"/>
          <w:szCs w:val="28"/>
        </w:rPr>
        <w:t>3.3.     According to the SRP Methodology, “...progress in the theory of scientific rationality is marked by discoveries of novel historical facts, by the reconstruction of a growing bulk of value-impregnate</w:t>
      </w:r>
      <w:r w:rsidR="00FB523C">
        <w:rPr>
          <w:sz w:val="28"/>
          <w:szCs w:val="28"/>
        </w:rPr>
        <w:t xml:space="preserve">d history as rational” (Lakatos </w:t>
      </w:r>
      <w:r w:rsidRPr="00BD071A">
        <w:rPr>
          <w:sz w:val="28"/>
          <w:szCs w:val="28"/>
        </w:rPr>
        <w:t>1978,</w:t>
      </w:r>
      <w:r w:rsidR="00BD071A">
        <w:rPr>
          <w:sz w:val="28"/>
          <w:szCs w:val="28"/>
        </w:rPr>
        <w:t xml:space="preserve"> </w:t>
      </w:r>
      <w:r w:rsidRPr="00BD071A">
        <w:rPr>
          <w:sz w:val="28"/>
          <w:szCs w:val="28"/>
        </w:rPr>
        <w:t>p.133). Each methodology (or</w:t>
      </w:r>
      <w:r w:rsidRPr="00BD071A">
        <w:rPr>
          <w:i/>
          <w:sz w:val="28"/>
          <w:szCs w:val="28"/>
        </w:rPr>
        <w:t xml:space="preserve"> theory of rationality of scientific progress</w:t>
      </w:r>
      <w:r w:rsidRPr="00BD071A">
        <w:rPr>
          <w:sz w:val="28"/>
          <w:szCs w:val="28"/>
        </w:rPr>
        <w:t>) provides a theoretical framework for the rational reconstruction of the history of science.</w:t>
      </w:r>
      <w:r w:rsidR="00BD071A">
        <w:rPr>
          <w:sz w:val="28"/>
          <w:szCs w:val="28"/>
        </w:rPr>
        <w:t xml:space="preserve"> </w:t>
      </w:r>
      <w:r w:rsidRPr="00BD071A">
        <w:rPr>
          <w:sz w:val="28"/>
          <w:szCs w:val="28"/>
        </w:rPr>
        <w:t>All methodologies function as</w:t>
      </w:r>
      <w:r w:rsidRPr="00BD071A">
        <w:rPr>
          <w:i/>
          <w:sz w:val="28"/>
          <w:szCs w:val="28"/>
        </w:rPr>
        <w:t xml:space="preserve"> historiographical</w:t>
      </w:r>
      <w:r w:rsidRPr="00BD071A">
        <w:rPr>
          <w:sz w:val="28"/>
          <w:szCs w:val="28"/>
        </w:rPr>
        <w:t xml:space="preserve"> (or meta-historical) </w:t>
      </w:r>
      <w:r w:rsidRPr="00BD071A">
        <w:rPr>
          <w:i/>
          <w:sz w:val="28"/>
          <w:szCs w:val="28"/>
        </w:rPr>
        <w:t>research</w:t>
      </w:r>
      <w:r w:rsidRPr="00BD071A">
        <w:rPr>
          <w:sz w:val="28"/>
          <w:szCs w:val="28"/>
        </w:rPr>
        <w:t xml:space="preserve"> </w:t>
      </w:r>
      <w:r w:rsidRPr="00BD071A">
        <w:rPr>
          <w:i/>
          <w:sz w:val="28"/>
          <w:szCs w:val="28"/>
        </w:rPr>
        <w:t>programmes</w:t>
      </w:r>
      <w:r w:rsidRPr="00BD071A">
        <w:rPr>
          <w:sz w:val="28"/>
          <w:szCs w:val="28"/>
        </w:rPr>
        <w:t>.</w:t>
      </w:r>
      <w:r w:rsidR="00BD071A">
        <w:rPr>
          <w:sz w:val="28"/>
          <w:szCs w:val="28"/>
        </w:rPr>
        <w:t xml:space="preserve"> </w:t>
      </w:r>
      <w:r w:rsidRPr="00BD071A">
        <w:rPr>
          <w:sz w:val="28"/>
          <w:szCs w:val="28"/>
        </w:rPr>
        <w:t>All of them organize the</w:t>
      </w:r>
      <w:r w:rsidRPr="00BD071A">
        <w:rPr>
          <w:i/>
          <w:sz w:val="28"/>
          <w:szCs w:val="28"/>
        </w:rPr>
        <w:t xml:space="preserve"> basic value judgements of scientific elite</w:t>
      </w:r>
      <w:r w:rsidRPr="00BD071A">
        <w:rPr>
          <w:sz w:val="28"/>
          <w:szCs w:val="28"/>
        </w:rPr>
        <w:tab/>
        <w:t xml:space="preserve"> in a certain substructure.</w:t>
      </w:r>
      <w:r w:rsidR="00BD071A">
        <w:rPr>
          <w:sz w:val="28"/>
          <w:szCs w:val="28"/>
        </w:rPr>
        <w:t xml:space="preserve"> </w:t>
      </w:r>
      <w:r w:rsidRPr="00BD071A">
        <w:rPr>
          <w:sz w:val="28"/>
          <w:szCs w:val="28"/>
        </w:rPr>
        <w:t>These value judgements are commonly accepted amongst cont</w:t>
      </w:r>
      <w:r w:rsidR="00BD071A">
        <w:rPr>
          <w:sz w:val="28"/>
          <w:szCs w:val="28"/>
        </w:rPr>
        <w:t>emporary scientists.</w:t>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Pr="00BD071A">
        <w:rPr>
          <w:sz w:val="28"/>
          <w:szCs w:val="28"/>
        </w:rPr>
        <w:t>In addition to anticipating new basic value judgements, a good theory of rationality should re-evaluate the old ones.</w:t>
      </w:r>
      <w:r w:rsidR="00BD071A">
        <w:rPr>
          <w:sz w:val="28"/>
          <w:szCs w:val="28"/>
        </w:rPr>
        <w:t xml:space="preserve"> </w:t>
      </w:r>
      <w:r w:rsidRPr="00BD071A">
        <w:rPr>
          <w:sz w:val="28"/>
          <w:szCs w:val="28"/>
        </w:rPr>
        <w:t xml:space="preserve">Hence </w:t>
      </w:r>
      <w:proofErr w:type="gramStart"/>
      <w:r w:rsidRPr="00BD071A">
        <w:rPr>
          <w:sz w:val="28"/>
          <w:szCs w:val="28"/>
        </w:rPr>
        <w:t>Lakatos  proposes</w:t>
      </w:r>
      <w:proofErr w:type="gramEnd"/>
      <w:r w:rsidRPr="00BD071A">
        <w:rPr>
          <w:sz w:val="28"/>
          <w:szCs w:val="28"/>
        </w:rPr>
        <w:t xml:space="preserve"> the following choice-criteria for an adequate theory of rationality.</w:t>
      </w:r>
      <w:r w:rsidR="00BD071A">
        <w:rPr>
          <w:sz w:val="28"/>
          <w:szCs w:val="28"/>
        </w:rPr>
        <w:t xml:space="preserve"> </w:t>
      </w:r>
    </w:p>
    <w:p w:rsidR="00BD071A" w:rsidRDefault="0045678B" w:rsidP="00BD071A">
      <w:pPr>
        <w:spacing w:line="276" w:lineRule="auto"/>
        <w:ind w:firstLine="708"/>
        <w:jc w:val="both"/>
        <w:rPr>
          <w:sz w:val="28"/>
          <w:szCs w:val="28"/>
        </w:rPr>
      </w:pPr>
      <w:r w:rsidRPr="00BD071A">
        <w:rPr>
          <w:sz w:val="28"/>
          <w:szCs w:val="28"/>
        </w:rPr>
        <w:t>”We then reject a rationality theory only for a better one, for one which, in this quasi-empirical sense, represents a progressive shift in the sequence of research programmes of rational reconstructions.</w:t>
      </w:r>
      <w:r w:rsidR="00BD071A">
        <w:rPr>
          <w:sz w:val="28"/>
          <w:szCs w:val="28"/>
        </w:rPr>
        <w:t xml:space="preserve"> </w:t>
      </w:r>
      <w:proofErr w:type="gramStart"/>
      <w:r w:rsidRPr="00BD071A">
        <w:rPr>
          <w:sz w:val="28"/>
          <w:szCs w:val="28"/>
        </w:rPr>
        <w:t>Thus this new - more lenient - meta-criterion enables us to compare rival logics of discovery and discern growth in ‘meta-scientific’ - methodological knowledge”</w:t>
      </w:r>
      <w:r w:rsidR="00BD071A">
        <w:rPr>
          <w:sz w:val="28"/>
          <w:szCs w:val="28"/>
        </w:rPr>
        <w:t xml:space="preserve"> </w:t>
      </w:r>
      <w:r w:rsidR="00FB523C">
        <w:rPr>
          <w:sz w:val="28"/>
          <w:szCs w:val="28"/>
        </w:rPr>
        <w:t xml:space="preserve">(Lakatos </w:t>
      </w:r>
      <w:r w:rsidRPr="00BD071A">
        <w:rPr>
          <w:sz w:val="28"/>
          <w:szCs w:val="28"/>
        </w:rPr>
        <w:t>1978,</w:t>
      </w:r>
      <w:r w:rsidR="006E7052">
        <w:rPr>
          <w:sz w:val="28"/>
          <w:szCs w:val="28"/>
        </w:rPr>
        <w:t xml:space="preserve"> </w:t>
      </w:r>
      <w:r w:rsidRPr="00BD071A">
        <w:rPr>
          <w:sz w:val="28"/>
          <w:szCs w:val="28"/>
        </w:rPr>
        <w:t>p.132).</w:t>
      </w:r>
      <w:proofErr w:type="gramEnd"/>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p>
    <w:p w:rsidR="002E16B2" w:rsidRDefault="0045678B" w:rsidP="00BD071A">
      <w:pPr>
        <w:spacing w:line="360" w:lineRule="auto"/>
        <w:ind w:firstLine="708"/>
        <w:jc w:val="both"/>
        <w:rPr>
          <w:sz w:val="28"/>
          <w:szCs w:val="28"/>
        </w:rPr>
      </w:pPr>
      <w:r w:rsidRPr="00BD071A">
        <w:rPr>
          <w:sz w:val="28"/>
          <w:szCs w:val="28"/>
        </w:rPr>
        <w:t>For instance, Popper’s theory of rationality should be rejected not because it contradicts basic value judgements of the scientific elite, but because of the advent of Lakatos’s theory of rationality.</w:t>
      </w:r>
      <w:r w:rsidR="00BD071A">
        <w:rPr>
          <w:sz w:val="28"/>
          <w:szCs w:val="28"/>
        </w:rPr>
        <w:t xml:space="preserve"> </w:t>
      </w:r>
      <w:r w:rsidRPr="00BD071A">
        <w:rPr>
          <w:sz w:val="28"/>
          <w:szCs w:val="28"/>
        </w:rPr>
        <w:t>And the latter is better than Popper’s theory for the following reasons.</w:t>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t>(1)     It gives a unified understanding of well-known but previously isolated basic value judgements.</w:t>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t xml:space="preserve">(2)     This theory leads to new basic value judgements, which are </w:t>
      </w:r>
      <w:r w:rsidRPr="00BD071A">
        <w:rPr>
          <w:i/>
          <w:sz w:val="28"/>
          <w:szCs w:val="28"/>
        </w:rPr>
        <w:t>unexpected</w:t>
      </w:r>
      <w:r w:rsidRPr="00BD071A">
        <w:rPr>
          <w:sz w:val="28"/>
          <w:szCs w:val="28"/>
        </w:rPr>
        <w:t xml:space="preserve"> </w:t>
      </w:r>
      <w:proofErr w:type="gramStart"/>
      <w:r w:rsidRPr="00BD071A">
        <w:rPr>
          <w:sz w:val="28"/>
          <w:szCs w:val="28"/>
        </w:rPr>
        <w:t>in  the</w:t>
      </w:r>
      <w:proofErr w:type="gramEnd"/>
      <w:r w:rsidRPr="00BD071A">
        <w:rPr>
          <w:sz w:val="28"/>
          <w:szCs w:val="28"/>
        </w:rPr>
        <w:t xml:space="preserve"> light of Popper’s theory (see the example with Mercury perihelion described).</w:t>
      </w:r>
      <w:r w:rsidRPr="00BD071A">
        <w:rPr>
          <w:sz w:val="28"/>
          <w:szCs w:val="28"/>
        </w:rPr>
        <w:tab/>
      </w:r>
      <w:r w:rsidRP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Pr="00BD071A">
        <w:rPr>
          <w:sz w:val="28"/>
          <w:szCs w:val="28"/>
        </w:rPr>
        <w:t>Hence, according to Lakatos’s own meta-criterion, if in future a new theory of rationality is proposed that is able to provide an</w:t>
      </w:r>
      <w:r w:rsidRPr="00BD071A">
        <w:rPr>
          <w:i/>
          <w:sz w:val="28"/>
          <w:szCs w:val="28"/>
        </w:rPr>
        <w:t xml:space="preserve"> empirically progressive </w:t>
      </w:r>
      <w:r w:rsidRPr="00BD071A">
        <w:rPr>
          <w:i/>
          <w:sz w:val="28"/>
          <w:szCs w:val="28"/>
        </w:rPr>
        <w:lastRenderedPageBreak/>
        <w:t>problemshift</w:t>
      </w:r>
      <w:r w:rsidRPr="00BD071A">
        <w:rPr>
          <w:sz w:val="28"/>
          <w:szCs w:val="28"/>
        </w:rPr>
        <w:t xml:space="preserve"> towards the SRP </w:t>
      </w:r>
      <w:proofErr w:type="gramStart"/>
      <w:r w:rsidRPr="00BD071A">
        <w:rPr>
          <w:sz w:val="28"/>
          <w:szCs w:val="28"/>
        </w:rPr>
        <w:t>Methodology  ,</w:t>
      </w:r>
      <w:proofErr w:type="gramEnd"/>
      <w:r w:rsidRPr="00BD071A">
        <w:rPr>
          <w:sz w:val="28"/>
          <w:szCs w:val="28"/>
        </w:rPr>
        <w:t xml:space="preserve"> Lakatos’s theory should be rejected and the new one accepted.</w:t>
      </w:r>
      <w:r w:rsidR="00BD071A">
        <w:rPr>
          <w:sz w:val="28"/>
          <w:szCs w:val="28"/>
        </w:rPr>
        <w:t xml:space="preserve"> </w:t>
      </w:r>
      <w:r w:rsidRPr="00BD071A">
        <w:rPr>
          <w:sz w:val="28"/>
          <w:szCs w:val="28"/>
        </w:rPr>
        <w:t>In chapter 5 of this book I seek to show that my concept (chapters 2,</w:t>
      </w:r>
      <w:r w:rsidR="00BD071A">
        <w:rPr>
          <w:sz w:val="28"/>
          <w:szCs w:val="28"/>
        </w:rPr>
        <w:t xml:space="preserve"> </w:t>
      </w:r>
      <w:r w:rsidRPr="00BD071A">
        <w:rPr>
          <w:sz w:val="28"/>
          <w:szCs w:val="28"/>
        </w:rPr>
        <w:t>3 and 4) gives a certain rational reconstruction of the Lorentz-Einstein transition.</w:t>
      </w:r>
      <w:r w:rsidR="00BD071A">
        <w:rPr>
          <w:sz w:val="28"/>
          <w:szCs w:val="28"/>
        </w:rPr>
        <w:t xml:space="preserve"> This reconstruction:</w:t>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Pr="00BD071A">
        <w:rPr>
          <w:sz w:val="28"/>
          <w:szCs w:val="28"/>
        </w:rPr>
        <w:t>(a)     anticipates new basic value judgements unexpected by the SRP Methodology;</w:t>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t xml:space="preserve">(b)     gives a unified understanding of the well-known basic value judgements that are isolated </w:t>
      </w:r>
      <w:r w:rsidR="00BD071A">
        <w:rPr>
          <w:sz w:val="28"/>
          <w:szCs w:val="28"/>
        </w:rPr>
        <w:t>in the SRP Methodology;</w:t>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t xml:space="preserve">(c)       </w:t>
      </w:r>
      <w:r w:rsidRPr="00BD071A">
        <w:rPr>
          <w:sz w:val="28"/>
          <w:szCs w:val="28"/>
        </w:rPr>
        <w:t>makes it possible for a historian of science to consider the greater part of basic value judgements as rational.</w:t>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t>Hence in the objective, Lakatosian sense this concept provides an empirically-progressive problemshift towards Lakatos’s theory of rationality.</w:t>
      </w:r>
      <w:r w:rsidR="00BD071A">
        <w:rPr>
          <w:sz w:val="28"/>
          <w:szCs w:val="28"/>
        </w:rPr>
        <w:t xml:space="preserve"> </w:t>
      </w:r>
      <w:r w:rsidRPr="00BD071A">
        <w:rPr>
          <w:sz w:val="28"/>
          <w:szCs w:val="28"/>
        </w:rPr>
        <w:t xml:space="preserve">Does this mean, that, according to Lakatos’s own meta-criteria, the SRP Methodology should be replaced by the one </w:t>
      </w:r>
      <w:r w:rsidR="00BD071A">
        <w:rPr>
          <w:sz w:val="28"/>
          <w:szCs w:val="28"/>
        </w:rPr>
        <w:t>presented in this book?</w:t>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t xml:space="preserve">3.4.   </w:t>
      </w:r>
      <w:r w:rsidRPr="00BD071A">
        <w:rPr>
          <w:sz w:val="28"/>
          <w:szCs w:val="28"/>
        </w:rPr>
        <w:t>In the S</w:t>
      </w:r>
      <w:r w:rsidR="00FB523C">
        <w:rPr>
          <w:sz w:val="28"/>
          <w:szCs w:val="28"/>
        </w:rPr>
        <w:t xml:space="preserve">RP competition process (Lakatos </w:t>
      </w:r>
      <w:r w:rsidRPr="00BD071A">
        <w:rPr>
          <w:sz w:val="28"/>
          <w:szCs w:val="28"/>
        </w:rPr>
        <w:t xml:space="preserve">1970,p.158), the ideal models of the first programme deal with one aspect of the domain of reality while the ideal models of the second programme are dealing with another, and only </w:t>
      </w:r>
      <w:r w:rsidRPr="00BD071A">
        <w:rPr>
          <w:i/>
          <w:sz w:val="28"/>
          <w:szCs w:val="28"/>
        </w:rPr>
        <w:t xml:space="preserve"> then</w:t>
      </w:r>
      <w:r w:rsidRPr="00BD071A">
        <w:rPr>
          <w:sz w:val="28"/>
          <w:szCs w:val="28"/>
        </w:rPr>
        <w:t xml:space="preserve"> </w:t>
      </w:r>
      <w:r w:rsidRPr="00BD071A">
        <w:rPr>
          <w:sz w:val="28"/>
          <w:szCs w:val="28"/>
        </w:rPr>
        <w:tab/>
        <w:t>can the programmes come into competition with each other, producing (sometimes partly) empirically-equivalent theories.</w:t>
      </w:r>
      <w:r w:rsidR="00BD071A">
        <w:rPr>
          <w:sz w:val="28"/>
          <w:szCs w:val="28"/>
        </w:rPr>
        <w:t xml:space="preserve"> </w:t>
      </w:r>
      <w:r w:rsidRPr="00BD071A">
        <w:rPr>
          <w:sz w:val="28"/>
          <w:szCs w:val="28"/>
        </w:rPr>
        <w:t>But, if this is so, how can the theories in both programmes hav</w:t>
      </w:r>
      <w:r w:rsidR="00BD071A">
        <w:rPr>
          <w:sz w:val="28"/>
          <w:szCs w:val="28"/>
        </w:rPr>
        <w:t>e the same empirical consequenc</w:t>
      </w:r>
      <w:r w:rsidRPr="00BD071A">
        <w:rPr>
          <w:sz w:val="28"/>
          <w:szCs w:val="28"/>
        </w:rPr>
        <w:t>es? The existence of a theory-change situation cannot be explained merely</w:t>
      </w:r>
      <w:r>
        <w:rPr>
          <w:sz w:val="24"/>
        </w:rPr>
        <w:t xml:space="preserve"> </w:t>
      </w:r>
      <w:r w:rsidRPr="00FB523C">
        <w:rPr>
          <w:sz w:val="28"/>
          <w:szCs w:val="28"/>
        </w:rPr>
        <w:t>by “internal</w:t>
      </w:r>
      <w:proofErr w:type="gramStart"/>
      <w:r w:rsidR="00BD071A" w:rsidRPr="00FB523C">
        <w:rPr>
          <w:sz w:val="28"/>
          <w:szCs w:val="28"/>
        </w:rPr>
        <w:t>”  history</w:t>
      </w:r>
      <w:proofErr w:type="gramEnd"/>
      <w:r w:rsidR="00BD071A" w:rsidRPr="00FB523C">
        <w:rPr>
          <w:sz w:val="28"/>
          <w:szCs w:val="28"/>
        </w:rPr>
        <w:t>.</w:t>
      </w:r>
      <w:r w:rsidR="00BD071A">
        <w:rPr>
          <w:sz w:val="24"/>
        </w:rPr>
        <w:tab/>
      </w:r>
      <w:r w:rsidR="00BD071A">
        <w:rPr>
          <w:sz w:val="24"/>
        </w:rPr>
        <w:tab/>
      </w:r>
      <w:r w:rsidR="00BD071A">
        <w:rPr>
          <w:sz w:val="24"/>
        </w:rPr>
        <w:tab/>
      </w:r>
      <w:r w:rsidR="00BD071A">
        <w:rPr>
          <w:sz w:val="24"/>
        </w:rPr>
        <w:tab/>
      </w:r>
      <w:r w:rsidRPr="00BD071A">
        <w:rPr>
          <w:sz w:val="28"/>
          <w:szCs w:val="28"/>
        </w:rPr>
        <w:t>3.5.     Lakatos’s primary model accepts the cases where K (K</w:t>
      </w:r>
      <m:oMath>
        <m:r>
          <w:rPr>
            <w:rFonts w:ascii="Cambria Math" w:hAnsi="Cambria Math"/>
            <w:sz w:val="28"/>
            <w:szCs w:val="28"/>
          </w:rPr>
          <m:t xml:space="preserve"> &gt;</m:t>
        </m:r>
      </m:oMath>
      <w:r w:rsidR="006E7052">
        <w:rPr>
          <w:sz w:val="28"/>
          <w:szCs w:val="28"/>
        </w:rPr>
        <w:t xml:space="preserve"> </w:t>
      </w:r>
      <w:r w:rsidRPr="00BD071A">
        <w:rPr>
          <w:sz w:val="28"/>
          <w:szCs w:val="28"/>
        </w:rPr>
        <w:t>2) rival programmes compete.</w:t>
      </w:r>
      <w:r w:rsidR="00BD071A">
        <w:rPr>
          <w:sz w:val="28"/>
          <w:szCs w:val="28"/>
        </w:rPr>
        <w:t xml:space="preserve"> </w:t>
      </w:r>
      <w:r w:rsidRPr="00BD071A">
        <w:rPr>
          <w:sz w:val="28"/>
          <w:szCs w:val="28"/>
        </w:rPr>
        <w:t>Though actual appraisals are always comparative in the SRP Methodology, the single criterion in terms of which such appraisals are made can only be applied to individual research programmes.</w:t>
      </w:r>
      <w:r w:rsidR="00BD071A">
        <w:rPr>
          <w:sz w:val="28"/>
          <w:szCs w:val="28"/>
        </w:rPr>
        <w:t xml:space="preserve"> </w:t>
      </w:r>
      <w:r w:rsidRPr="00BD071A">
        <w:rPr>
          <w:sz w:val="28"/>
          <w:szCs w:val="28"/>
        </w:rPr>
        <w:t>Choosing between several programmes, one first locates each individually on the fruitfulness scale; and only t</w:t>
      </w:r>
      <w:r w:rsidR="00FB523C">
        <w:rPr>
          <w:sz w:val="28"/>
          <w:szCs w:val="28"/>
        </w:rPr>
        <w:t xml:space="preserve">hen does one compare them (Kuhn </w:t>
      </w:r>
      <w:r w:rsidRPr="00BD071A">
        <w:rPr>
          <w:sz w:val="28"/>
          <w:szCs w:val="28"/>
        </w:rPr>
        <w:t>1980).Since the competing programmes deal first with different aspects of the domain, one can imagine a situation with K (</w:t>
      </w:r>
      <w:r w:rsidR="006E7052" w:rsidRPr="00BD071A">
        <w:rPr>
          <w:sz w:val="28"/>
          <w:szCs w:val="28"/>
        </w:rPr>
        <w:t>K</w:t>
      </w:r>
      <m:oMath>
        <m:r>
          <w:rPr>
            <w:rFonts w:ascii="Cambria Math" w:hAnsi="Cambria Math"/>
            <w:sz w:val="28"/>
            <w:szCs w:val="28"/>
          </w:rPr>
          <m:t xml:space="preserve"> &gt;</m:t>
        </m:r>
      </m:oMath>
      <w:r w:rsidR="006E7052">
        <w:rPr>
          <w:sz w:val="28"/>
          <w:szCs w:val="28"/>
        </w:rPr>
        <w:t xml:space="preserve"> 2</w:t>
      </w:r>
      <w:r w:rsidRPr="00BD071A">
        <w:rPr>
          <w:sz w:val="28"/>
          <w:szCs w:val="28"/>
        </w:rPr>
        <w:t>) rival programmes.</w:t>
      </w:r>
      <w:r w:rsidR="00BD071A">
        <w:rPr>
          <w:sz w:val="28"/>
          <w:szCs w:val="28"/>
        </w:rPr>
        <w:t xml:space="preserve"> </w:t>
      </w:r>
      <w:r w:rsidRPr="00BD071A">
        <w:rPr>
          <w:sz w:val="28"/>
          <w:szCs w:val="28"/>
        </w:rPr>
        <w:t>Some of them degenerate, while others successfully continue to predict new facts, each with respect to its own domain.</w:t>
      </w:r>
      <w:r w:rsidR="00BD071A">
        <w:rPr>
          <w:sz w:val="28"/>
          <w:szCs w:val="28"/>
        </w:rPr>
        <w:t xml:space="preserve"> In these circu</w:t>
      </w:r>
      <w:r w:rsidRPr="00BD071A">
        <w:rPr>
          <w:sz w:val="28"/>
          <w:szCs w:val="28"/>
        </w:rPr>
        <w:t xml:space="preserve">mstances </w:t>
      </w:r>
      <w:r w:rsidRPr="00BD071A">
        <w:rPr>
          <w:sz w:val="28"/>
          <w:szCs w:val="28"/>
        </w:rPr>
        <w:lastRenderedPageBreak/>
        <w:t>Lakatos’s rules of SRP-elimination seem t</w:t>
      </w:r>
      <w:r w:rsidR="00BD071A">
        <w:rPr>
          <w:sz w:val="28"/>
          <w:szCs w:val="28"/>
        </w:rPr>
        <w:t>o be insufficient.</w:t>
      </w:r>
      <w:r w:rsid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Pr="00BD071A">
        <w:rPr>
          <w:sz w:val="28"/>
          <w:szCs w:val="28"/>
        </w:rPr>
        <w:t xml:space="preserve">3.6.     All the Methodology of SRP case studies consider </w:t>
      </w:r>
      <w:r w:rsidRPr="00BD071A">
        <w:rPr>
          <w:b/>
          <w:sz w:val="28"/>
          <w:szCs w:val="28"/>
        </w:rPr>
        <w:t>two</w:t>
      </w:r>
      <w:r w:rsidRPr="00BD071A">
        <w:rPr>
          <w:b/>
          <w:sz w:val="28"/>
          <w:szCs w:val="28"/>
        </w:rPr>
        <w:tab/>
      </w:r>
      <w:r w:rsidR="00FB523C">
        <w:rPr>
          <w:sz w:val="28"/>
          <w:szCs w:val="28"/>
        </w:rPr>
        <w:t>competing programmes (</w:t>
      </w:r>
      <w:proofErr w:type="gramStart"/>
      <w:r w:rsidR="00FB523C">
        <w:rPr>
          <w:sz w:val="28"/>
          <w:szCs w:val="28"/>
        </w:rPr>
        <w:t xml:space="preserve">Lakatos </w:t>
      </w:r>
      <w:r w:rsidR="00BD071A">
        <w:rPr>
          <w:sz w:val="28"/>
          <w:szCs w:val="28"/>
        </w:rPr>
        <w:t xml:space="preserve"> </w:t>
      </w:r>
      <w:r w:rsidRPr="00BD071A">
        <w:rPr>
          <w:sz w:val="28"/>
          <w:szCs w:val="28"/>
        </w:rPr>
        <w:t>1970</w:t>
      </w:r>
      <w:proofErr w:type="gramEnd"/>
      <w:r w:rsidRPr="00BD071A">
        <w:rPr>
          <w:sz w:val="28"/>
          <w:szCs w:val="28"/>
        </w:rPr>
        <w:t>;</w:t>
      </w:r>
      <w:r w:rsidR="00BD071A">
        <w:rPr>
          <w:sz w:val="28"/>
          <w:szCs w:val="28"/>
        </w:rPr>
        <w:t xml:space="preserve"> </w:t>
      </w:r>
      <w:r w:rsidR="00FB523C">
        <w:rPr>
          <w:sz w:val="28"/>
          <w:szCs w:val="28"/>
        </w:rPr>
        <w:t xml:space="preserve">Howson </w:t>
      </w:r>
      <w:r w:rsidR="006E7052">
        <w:rPr>
          <w:sz w:val="28"/>
          <w:szCs w:val="28"/>
        </w:rPr>
        <w:t xml:space="preserve"> </w:t>
      </w:r>
      <w:r w:rsidRPr="00BD071A">
        <w:rPr>
          <w:sz w:val="28"/>
          <w:szCs w:val="28"/>
        </w:rPr>
        <w:t>1976).But why only two</w:t>
      </w:r>
      <w:r w:rsidRPr="00BD071A">
        <w:rPr>
          <w:sz w:val="28"/>
          <w:szCs w:val="28"/>
        </w:rPr>
        <w:tab/>
        <w:t>programmes? In Methodology of SRP the facts about competition between two programmes belong</w:t>
      </w:r>
      <w:r w:rsidR="006E7052">
        <w:rPr>
          <w:sz w:val="28"/>
          <w:szCs w:val="28"/>
        </w:rPr>
        <w:t xml:space="preserve"> to external history.</w:t>
      </w:r>
      <w:r w:rsidR="006E7052">
        <w:rPr>
          <w:sz w:val="28"/>
          <w:szCs w:val="28"/>
        </w:rPr>
        <w:tab/>
      </w:r>
      <w:r w:rsidR="006E7052">
        <w:rPr>
          <w:sz w:val="28"/>
          <w:szCs w:val="28"/>
        </w:rPr>
        <w:tab/>
      </w:r>
      <w:r w:rsidR="006E7052">
        <w:rPr>
          <w:sz w:val="28"/>
          <w:szCs w:val="28"/>
        </w:rPr>
        <w:tab/>
      </w:r>
      <w:r w:rsidR="006E7052">
        <w:rPr>
          <w:sz w:val="28"/>
          <w:szCs w:val="28"/>
        </w:rPr>
        <w:tab/>
      </w:r>
      <w:r w:rsidR="006E7052">
        <w:rPr>
          <w:sz w:val="28"/>
          <w:szCs w:val="28"/>
        </w:rPr>
        <w:tab/>
      </w:r>
      <w:r w:rsidR="006E7052">
        <w:rPr>
          <w:sz w:val="28"/>
          <w:szCs w:val="28"/>
        </w:rPr>
        <w:tab/>
      </w:r>
      <w:r w:rsidR="006E7052">
        <w:rPr>
          <w:sz w:val="28"/>
          <w:szCs w:val="28"/>
        </w:rPr>
        <w:tab/>
      </w:r>
      <w:r w:rsidR="006E7052">
        <w:rPr>
          <w:sz w:val="28"/>
          <w:szCs w:val="28"/>
        </w:rPr>
        <w:tab/>
      </w:r>
      <w:r w:rsidR="006E7052">
        <w:rPr>
          <w:sz w:val="28"/>
          <w:szCs w:val="28"/>
        </w:rPr>
        <w:tab/>
      </w:r>
      <w:r w:rsidR="006E7052">
        <w:rPr>
          <w:sz w:val="28"/>
          <w:szCs w:val="28"/>
        </w:rPr>
        <w:tab/>
      </w:r>
      <w:r w:rsidRPr="00BD071A">
        <w:rPr>
          <w:sz w:val="28"/>
          <w:szCs w:val="28"/>
        </w:rPr>
        <w:t xml:space="preserve">3.7.     Real competition process can arise only when the rival programmes are </w:t>
      </w:r>
      <w:r w:rsidRPr="00BD071A">
        <w:rPr>
          <w:b/>
          <w:sz w:val="28"/>
          <w:szCs w:val="28"/>
        </w:rPr>
        <w:t>alternative.</w:t>
      </w:r>
      <w:r w:rsidRPr="00BD071A">
        <w:rPr>
          <w:sz w:val="28"/>
          <w:szCs w:val="28"/>
        </w:rPr>
        <w:t xml:space="preserve"> This means that the acceptance of one of them is an automatic rejection of the other.</w:t>
      </w:r>
      <w:r w:rsidR="00BD071A">
        <w:rPr>
          <w:sz w:val="28"/>
          <w:szCs w:val="28"/>
        </w:rPr>
        <w:t xml:space="preserve"> </w:t>
      </w:r>
      <w:r w:rsidRPr="00BD071A">
        <w:rPr>
          <w:sz w:val="28"/>
          <w:szCs w:val="28"/>
        </w:rPr>
        <w:t>Therefore, the hard cores of alternative programmes must be</w:t>
      </w:r>
      <w:r w:rsidRPr="00BD071A">
        <w:rPr>
          <w:i/>
          <w:sz w:val="28"/>
          <w:szCs w:val="28"/>
        </w:rPr>
        <w:t xml:space="preserve"> incompatible</w:t>
      </w:r>
      <w:r w:rsidRPr="00BD071A">
        <w:rPr>
          <w:sz w:val="28"/>
          <w:szCs w:val="28"/>
        </w:rPr>
        <w:t>.</w:t>
      </w:r>
      <w:r w:rsidR="00BD071A">
        <w:rPr>
          <w:sz w:val="28"/>
          <w:szCs w:val="28"/>
        </w:rPr>
        <w:t xml:space="preserve"> </w:t>
      </w:r>
      <w:r w:rsidRPr="00BD071A">
        <w:rPr>
          <w:sz w:val="28"/>
          <w:szCs w:val="28"/>
        </w:rPr>
        <w:t>And this is exactly the case when each new prediction of one programme appears to be a vital factor in the degeneration of its rival.</w:t>
      </w:r>
      <w:r w:rsidR="00BD071A">
        <w:rPr>
          <w:sz w:val="28"/>
          <w:szCs w:val="28"/>
        </w:rPr>
        <w:t xml:space="preserve"> </w:t>
      </w:r>
      <w:r w:rsidRPr="00BD071A">
        <w:rPr>
          <w:sz w:val="28"/>
          <w:szCs w:val="28"/>
        </w:rPr>
        <w:t>If their domains of validity coincide, any</w:t>
      </w:r>
      <w:r w:rsidRPr="00BD071A">
        <w:rPr>
          <w:i/>
          <w:sz w:val="28"/>
          <w:szCs w:val="28"/>
        </w:rPr>
        <w:t xml:space="preserve"> novel </w:t>
      </w:r>
      <w:proofErr w:type="gramStart"/>
      <w:r w:rsidRPr="00BD071A">
        <w:rPr>
          <w:i/>
          <w:sz w:val="28"/>
          <w:szCs w:val="28"/>
        </w:rPr>
        <w:t>facts</w:t>
      </w:r>
      <w:r w:rsidRPr="00BD071A">
        <w:rPr>
          <w:sz w:val="28"/>
          <w:szCs w:val="28"/>
        </w:rPr>
        <w:t xml:space="preserve"> </w:t>
      </w:r>
      <w:r w:rsidRPr="00BD071A">
        <w:rPr>
          <w:b/>
          <w:sz w:val="28"/>
          <w:szCs w:val="28"/>
        </w:rPr>
        <w:t xml:space="preserve"> </w:t>
      </w:r>
      <w:r w:rsidRPr="00BD071A">
        <w:rPr>
          <w:sz w:val="28"/>
          <w:szCs w:val="28"/>
        </w:rPr>
        <w:t>produced</w:t>
      </w:r>
      <w:proofErr w:type="gramEnd"/>
      <w:r w:rsidRPr="00BD071A">
        <w:rPr>
          <w:sz w:val="28"/>
          <w:szCs w:val="28"/>
        </w:rPr>
        <w:t xml:space="preserve"> by one programme become </w:t>
      </w:r>
      <w:r w:rsidRPr="00BD071A">
        <w:rPr>
          <w:i/>
          <w:sz w:val="28"/>
          <w:szCs w:val="28"/>
        </w:rPr>
        <w:t>puzzling anomalies</w:t>
      </w:r>
      <w:r w:rsidRPr="00BD071A">
        <w:rPr>
          <w:b/>
          <w:sz w:val="28"/>
          <w:szCs w:val="28"/>
        </w:rPr>
        <w:tab/>
        <w:t xml:space="preserve"> </w:t>
      </w:r>
      <w:r w:rsidRPr="00BD071A">
        <w:rPr>
          <w:sz w:val="28"/>
          <w:szCs w:val="28"/>
        </w:rPr>
        <w:t>for another.</w:t>
      </w:r>
      <w:r w:rsidR="00BD071A">
        <w:rPr>
          <w:sz w:val="28"/>
          <w:szCs w:val="28"/>
        </w:rPr>
        <w:t xml:space="preserve"> </w:t>
      </w:r>
      <w:r w:rsidR="00FB523C">
        <w:rPr>
          <w:sz w:val="28"/>
          <w:szCs w:val="28"/>
        </w:rPr>
        <w:t>Ye</w:t>
      </w:r>
      <w:r w:rsidRPr="00BD071A">
        <w:rPr>
          <w:sz w:val="28"/>
          <w:szCs w:val="28"/>
        </w:rPr>
        <w:t>t Lakatos’s model, with research programmes dealing with different aspects of the domain, permits the existence of</w:t>
      </w:r>
      <w:r w:rsidRPr="00BD071A">
        <w:rPr>
          <w:b/>
          <w:sz w:val="28"/>
          <w:szCs w:val="28"/>
        </w:rPr>
        <w:t xml:space="preserve"> complementary</w:t>
      </w:r>
      <w:r w:rsidRPr="00BD071A">
        <w:rPr>
          <w:sz w:val="28"/>
          <w:szCs w:val="28"/>
        </w:rPr>
        <w:t xml:space="preserve"> programmes (corpuscular optics, wave optics and the quantum theory of light).</w:t>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00BD071A">
        <w:rPr>
          <w:sz w:val="28"/>
          <w:szCs w:val="28"/>
        </w:rPr>
        <w:tab/>
      </w:r>
      <w:r w:rsidR="00BD071A">
        <w:rPr>
          <w:sz w:val="28"/>
          <w:szCs w:val="28"/>
        </w:rPr>
        <w:tab/>
      </w:r>
      <w:r w:rsidR="00BD071A">
        <w:rPr>
          <w:sz w:val="28"/>
          <w:szCs w:val="28"/>
        </w:rPr>
        <w:tab/>
      </w:r>
      <w:r w:rsidR="00BD071A">
        <w:rPr>
          <w:sz w:val="28"/>
          <w:szCs w:val="28"/>
        </w:rPr>
        <w:tab/>
      </w:r>
      <w:r w:rsidRPr="00BD071A">
        <w:rPr>
          <w:sz w:val="28"/>
          <w:szCs w:val="28"/>
        </w:rPr>
        <w:t xml:space="preserve">So, the effective explanation of </w:t>
      </w:r>
      <w:r w:rsidR="006E7052">
        <w:rPr>
          <w:sz w:val="28"/>
          <w:szCs w:val="28"/>
        </w:rPr>
        <w:t>(</w:t>
      </w:r>
      <w:r w:rsidRPr="00BD071A">
        <w:rPr>
          <w:sz w:val="28"/>
          <w:szCs w:val="28"/>
        </w:rPr>
        <w:t>3.1</w:t>
      </w:r>
      <w:r w:rsidR="006E7052">
        <w:rPr>
          <w:sz w:val="28"/>
          <w:szCs w:val="28"/>
        </w:rPr>
        <w:t>)</w:t>
      </w:r>
      <w:r w:rsidRPr="00BD071A">
        <w:rPr>
          <w:sz w:val="28"/>
          <w:szCs w:val="28"/>
        </w:rPr>
        <w:t xml:space="preserve"> </w:t>
      </w:r>
      <w:r w:rsidR="006E7052">
        <w:rPr>
          <w:sz w:val="28"/>
          <w:szCs w:val="28"/>
        </w:rPr>
        <w:t>–</w:t>
      </w:r>
      <w:r w:rsidRPr="00BD071A">
        <w:rPr>
          <w:sz w:val="28"/>
          <w:szCs w:val="28"/>
        </w:rPr>
        <w:t xml:space="preserve"> </w:t>
      </w:r>
      <w:r w:rsidR="006E7052">
        <w:rPr>
          <w:sz w:val="28"/>
          <w:szCs w:val="28"/>
        </w:rPr>
        <w:t>(</w:t>
      </w:r>
      <w:r w:rsidRPr="00BD071A">
        <w:rPr>
          <w:sz w:val="28"/>
          <w:szCs w:val="28"/>
        </w:rPr>
        <w:t>3.7</w:t>
      </w:r>
      <w:r w:rsidR="006E7052">
        <w:rPr>
          <w:sz w:val="28"/>
          <w:szCs w:val="28"/>
        </w:rPr>
        <w:t>)</w:t>
      </w:r>
      <w:r w:rsidRPr="00BD071A">
        <w:rPr>
          <w:sz w:val="28"/>
          <w:szCs w:val="28"/>
        </w:rPr>
        <w:t xml:space="preserve"> obviously lies outside the</w:t>
      </w:r>
      <w:r w:rsidRPr="00BD071A">
        <w:rPr>
          <w:i/>
          <w:sz w:val="28"/>
          <w:szCs w:val="28"/>
        </w:rPr>
        <w:t xml:space="preserve"> internal files</w:t>
      </w:r>
      <w:r w:rsidRPr="00BD071A">
        <w:rPr>
          <w:sz w:val="28"/>
          <w:szCs w:val="28"/>
        </w:rPr>
        <w:t xml:space="preserve"> of SRP Methodology.</w:t>
      </w:r>
      <w:r w:rsidR="00BD071A">
        <w:rPr>
          <w:sz w:val="28"/>
          <w:szCs w:val="28"/>
        </w:rPr>
        <w:t xml:space="preserve"> </w:t>
      </w:r>
      <w:r w:rsidRPr="00BD071A">
        <w:rPr>
          <w:sz w:val="28"/>
          <w:szCs w:val="28"/>
        </w:rPr>
        <w:t xml:space="preserve">However, in that case any </w:t>
      </w:r>
      <w:proofErr w:type="gramStart"/>
      <w:r w:rsidRPr="00BD071A">
        <w:rPr>
          <w:sz w:val="28"/>
          <w:szCs w:val="28"/>
        </w:rPr>
        <w:t>methodological  model</w:t>
      </w:r>
      <w:proofErr w:type="gramEnd"/>
      <w:r w:rsidRPr="00BD071A">
        <w:rPr>
          <w:sz w:val="28"/>
          <w:szCs w:val="28"/>
        </w:rPr>
        <w:t xml:space="preserve"> (or theory of rationality) that transfers those “facts” from external to internal history, supersedes Lakatos’s methodology.</w:t>
      </w:r>
      <w:r w:rsidR="00BD071A">
        <w:rPr>
          <w:sz w:val="28"/>
          <w:szCs w:val="28"/>
        </w:rPr>
        <w:t xml:space="preserve"> </w:t>
      </w:r>
      <w:r w:rsidRPr="00BD071A">
        <w:rPr>
          <w:sz w:val="28"/>
          <w:szCs w:val="28"/>
        </w:rPr>
        <w:t>Having criticized the methodology of Lakatos, I seek hereafter (chapters 2-4) to suggest a modified version of it (capable of fruitful cooperation with sociological studies) and show how this modified version can deal successfully with the historical facts considered by Lakatos and Zahar as examples of their methodology.</w:t>
      </w:r>
      <w:r w:rsidRPr="00BD071A">
        <w:rPr>
          <w:b/>
          <w:sz w:val="28"/>
          <w:szCs w:val="28"/>
        </w:rPr>
        <w:tab/>
      </w:r>
      <w:r w:rsidRPr="00BD071A">
        <w:rPr>
          <w:b/>
          <w:sz w:val="28"/>
          <w:szCs w:val="28"/>
        </w:rPr>
        <w:tab/>
      </w:r>
      <w:r w:rsidRPr="00BD071A">
        <w:rPr>
          <w:b/>
          <w:sz w:val="28"/>
          <w:szCs w:val="28"/>
        </w:rPr>
        <w:tab/>
      </w:r>
      <w:r w:rsidRPr="00BD071A">
        <w:rPr>
          <w:b/>
          <w:sz w:val="28"/>
          <w:szCs w:val="28"/>
        </w:rPr>
        <w:tab/>
      </w:r>
      <w:r w:rsidRPr="00BD071A">
        <w:rPr>
          <w:b/>
          <w:sz w:val="28"/>
          <w:szCs w:val="28"/>
        </w:rPr>
        <w:tab/>
      </w:r>
      <w:r w:rsidRPr="00BD071A">
        <w:rPr>
          <w:b/>
          <w:sz w:val="28"/>
          <w:szCs w:val="28"/>
        </w:rPr>
        <w:tab/>
      </w:r>
      <w:r w:rsidRPr="00BD071A">
        <w:rPr>
          <w:b/>
          <w:sz w:val="28"/>
          <w:szCs w:val="28"/>
        </w:rPr>
        <w:tab/>
      </w:r>
      <w:r w:rsidRPr="00BD071A">
        <w:rPr>
          <w:b/>
          <w:sz w:val="28"/>
          <w:szCs w:val="28"/>
        </w:rPr>
        <w:tab/>
      </w:r>
      <w:r w:rsidRPr="00BD071A">
        <w:rPr>
          <w:b/>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p>
    <w:p w:rsidR="002E16B2" w:rsidRDefault="002E16B2" w:rsidP="00BD071A">
      <w:pPr>
        <w:spacing w:line="360" w:lineRule="auto"/>
        <w:ind w:firstLine="708"/>
        <w:jc w:val="both"/>
        <w:rPr>
          <w:sz w:val="28"/>
          <w:szCs w:val="28"/>
        </w:rPr>
      </w:pPr>
    </w:p>
    <w:p w:rsidR="002E16B2" w:rsidRDefault="002E16B2" w:rsidP="00BD071A">
      <w:pPr>
        <w:spacing w:line="360" w:lineRule="auto"/>
        <w:ind w:firstLine="708"/>
        <w:jc w:val="both"/>
        <w:rPr>
          <w:sz w:val="28"/>
          <w:szCs w:val="28"/>
        </w:rPr>
      </w:pPr>
    </w:p>
    <w:p w:rsidR="0061776A" w:rsidRDefault="0045678B" w:rsidP="00BD071A">
      <w:pPr>
        <w:spacing w:line="360" w:lineRule="auto"/>
        <w:ind w:firstLine="708"/>
        <w:jc w:val="both"/>
        <w:rPr>
          <w:sz w:val="28"/>
          <w:szCs w:val="28"/>
        </w:rPr>
      </w:pPr>
      <w:r>
        <w:rPr>
          <w:sz w:val="24"/>
        </w:rPr>
        <w:tab/>
      </w:r>
      <w:r>
        <w:rPr>
          <w:sz w:val="24"/>
        </w:rPr>
        <w:tab/>
      </w:r>
      <w:r>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FB523C">
        <w:rPr>
          <w:sz w:val="24"/>
        </w:rPr>
        <w:tab/>
      </w:r>
      <w:r w:rsidR="002E16B2">
        <w:rPr>
          <w:sz w:val="24"/>
        </w:rPr>
        <w:t xml:space="preserve">  </w:t>
      </w:r>
      <w:proofErr w:type="gramStart"/>
      <w:r w:rsidRPr="00BD071A">
        <w:rPr>
          <w:b/>
          <w:i/>
          <w:sz w:val="28"/>
          <w:szCs w:val="28"/>
          <w:u w:val="single"/>
        </w:rPr>
        <w:t xml:space="preserve">Part </w:t>
      </w:r>
      <w:proofErr w:type="spellStart"/>
      <w:r w:rsidRPr="00BD071A">
        <w:rPr>
          <w:b/>
          <w:i/>
          <w:sz w:val="28"/>
          <w:szCs w:val="28"/>
          <w:u w:val="single"/>
        </w:rPr>
        <w:t>four.</w:t>
      </w:r>
      <w:r w:rsidR="00FB523C">
        <w:rPr>
          <w:b/>
          <w:i/>
          <w:sz w:val="28"/>
          <w:szCs w:val="28"/>
          <w:u w:val="single"/>
        </w:rPr>
        <w:t>The</w:t>
      </w:r>
      <w:proofErr w:type="spellEnd"/>
      <w:r w:rsidR="00FB523C">
        <w:rPr>
          <w:b/>
          <w:i/>
          <w:sz w:val="28"/>
          <w:szCs w:val="28"/>
          <w:u w:val="single"/>
        </w:rPr>
        <w:t xml:space="preserve"> </w:t>
      </w:r>
      <w:r w:rsidRPr="00BD071A">
        <w:rPr>
          <w:b/>
          <w:i/>
          <w:sz w:val="28"/>
          <w:szCs w:val="28"/>
          <w:u w:val="single"/>
        </w:rPr>
        <w:t>Inefficiency of the Kuhnian Model</w:t>
      </w:r>
      <w:r w:rsidRPr="00BD071A">
        <w:rPr>
          <w:sz w:val="28"/>
          <w:szCs w:val="28"/>
        </w:rPr>
        <w:t>.</w:t>
      </w:r>
      <w:proofErr w:type="gramEnd"/>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lastRenderedPageBreak/>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t xml:space="preserve">4.1.     Kuhn states that various paradigms are incommensurable in the </w:t>
      </w:r>
      <w:proofErr w:type="gramStart"/>
      <w:r w:rsidRPr="00BD071A">
        <w:rPr>
          <w:sz w:val="28"/>
          <w:szCs w:val="28"/>
        </w:rPr>
        <w:t>sense  that</w:t>
      </w:r>
      <w:proofErr w:type="gramEnd"/>
      <w:r w:rsidRPr="00BD071A">
        <w:rPr>
          <w:sz w:val="28"/>
          <w:szCs w:val="28"/>
        </w:rPr>
        <w:t xml:space="preserve"> there is no objective basis for their comparison.</w:t>
      </w:r>
      <w:r w:rsidR="00BD071A">
        <w:rPr>
          <w:sz w:val="28"/>
          <w:szCs w:val="28"/>
        </w:rPr>
        <w:t xml:space="preserve"> </w:t>
      </w:r>
      <w:r w:rsidRPr="00BD071A">
        <w:rPr>
          <w:sz w:val="28"/>
          <w:szCs w:val="28"/>
        </w:rPr>
        <w:t>Scientists, sharing different paradigms, live in different worlds.</w:t>
      </w:r>
      <w:r w:rsidR="00BD071A">
        <w:rPr>
          <w:sz w:val="28"/>
          <w:szCs w:val="28"/>
        </w:rPr>
        <w:t xml:space="preserve"> </w:t>
      </w:r>
      <w:r w:rsidRPr="00BD071A">
        <w:rPr>
          <w:sz w:val="28"/>
          <w:szCs w:val="28"/>
        </w:rPr>
        <w:t>Since metaphysical presuppositions constitute an important part of a pa</w:t>
      </w:r>
      <w:r w:rsidR="006E7052">
        <w:rPr>
          <w:sz w:val="28"/>
          <w:szCs w:val="28"/>
        </w:rPr>
        <w:t>radigm, in general the Incommens</w:t>
      </w:r>
      <w:r w:rsidRPr="00BD071A">
        <w:rPr>
          <w:sz w:val="28"/>
          <w:szCs w:val="28"/>
        </w:rPr>
        <w:t>urability Thesis looks as a respectable one.</w:t>
      </w:r>
      <w:r w:rsidR="0061776A">
        <w:rPr>
          <w:sz w:val="28"/>
          <w:szCs w:val="28"/>
        </w:rPr>
        <w:t xml:space="preserve"> </w:t>
      </w:r>
      <w:r w:rsidRPr="00BD071A">
        <w:rPr>
          <w:sz w:val="28"/>
          <w:szCs w:val="28"/>
        </w:rPr>
        <w:t>Moreover, the sociological approach elaborated later by S.</w:t>
      </w:r>
      <w:r w:rsidR="0061776A">
        <w:rPr>
          <w:sz w:val="28"/>
          <w:szCs w:val="28"/>
        </w:rPr>
        <w:t xml:space="preserve"> </w:t>
      </w:r>
      <w:r w:rsidRPr="00BD071A">
        <w:rPr>
          <w:sz w:val="28"/>
          <w:szCs w:val="28"/>
        </w:rPr>
        <w:t>Barnes and D.</w:t>
      </w:r>
      <w:r w:rsidR="0061776A">
        <w:rPr>
          <w:sz w:val="28"/>
          <w:szCs w:val="28"/>
        </w:rPr>
        <w:t xml:space="preserve"> </w:t>
      </w:r>
      <w:r w:rsidRPr="00BD071A">
        <w:rPr>
          <w:sz w:val="28"/>
          <w:szCs w:val="28"/>
        </w:rPr>
        <w:t>Bloor with its famous symmetry thesis considers sciences as cultures.</w:t>
      </w:r>
      <w:r w:rsidR="0061776A">
        <w:rPr>
          <w:sz w:val="28"/>
          <w:szCs w:val="28"/>
        </w:rPr>
        <w:t xml:space="preserve"> </w:t>
      </w:r>
      <w:r w:rsidRPr="00BD071A">
        <w:rPr>
          <w:sz w:val="28"/>
          <w:szCs w:val="28"/>
        </w:rPr>
        <w:t>It is rather natural to demand a significant cultural break when considering the transformation from one culture to another.</w:t>
      </w:r>
      <w:r w:rsidR="0061776A">
        <w:rPr>
          <w:sz w:val="28"/>
          <w:szCs w:val="28"/>
        </w:rPr>
        <w:t xml:space="preserve"> </w:t>
      </w:r>
      <w:r w:rsidRPr="00BD071A">
        <w:rPr>
          <w:sz w:val="28"/>
          <w:szCs w:val="28"/>
        </w:rPr>
        <w:t>But when one leave</w:t>
      </w:r>
      <w:r w:rsidR="0061776A">
        <w:rPr>
          <w:sz w:val="28"/>
          <w:szCs w:val="28"/>
        </w:rPr>
        <w:t>s</w:t>
      </w:r>
      <w:r w:rsidRPr="00BD071A">
        <w:rPr>
          <w:sz w:val="28"/>
          <w:szCs w:val="28"/>
        </w:rPr>
        <w:t xml:space="preserve"> the ground </w:t>
      </w:r>
      <w:proofErr w:type="gramStart"/>
      <w:r w:rsidRPr="00BD071A">
        <w:rPr>
          <w:sz w:val="28"/>
          <w:szCs w:val="28"/>
        </w:rPr>
        <w:t>of  pure</w:t>
      </w:r>
      <w:proofErr w:type="gramEnd"/>
      <w:r w:rsidRPr="00BD071A">
        <w:rPr>
          <w:sz w:val="28"/>
          <w:szCs w:val="28"/>
        </w:rPr>
        <w:t xml:space="preserve"> philosophical and sociological discourse to analyse </w:t>
      </w:r>
      <w:r w:rsidRPr="00BD071A">
        <w:rPr>
          <w:b/>
          <w:sz w:val="28"/>
          <w:szCs w:val="28"/>
        </w:rPr>
        <w:t xml:space="preserve">concrete </w:t>
      </w:r>
      <w:r w:rsidRPr="00BD071A">
        <w:rPr>
          <w:sz w:val="28"/>
          <w:szCs w:val="28"/>
        </w:rPr>
        <w:t>situations, the difficulties occur.</w:t>
      </w:r>
      <w:r w:rsidRPr="00BD071A">
        <w:rPr>
          <w:sz w:val="28"/>
          <w:szCs w:val="28"/>
        </w:rPr>
        <w:tab/>
      </w:r>
      <w:r w:rsidRPr="00BD071A">
        <w:rPr>
          <w:sz w:val="28"/>
          <w:szCs w:val="28"/>
        </w:rPr>
        <w:tab/>
      </w:r>
      <w:r w:rsidRPr="00BD071A">
        <w:rPr>
          <w:sz w:val="28"/>
          <w:szCs w:val="28"/>
        </w:rPr>
        <w:tab/>
      </w:r>
      <w:r w:rsidR="0061776A">
        <w:rPr>
          <w:sz w:val="28"/>
          <w:szCs w:val="28"/>
        </w:rPr>
        <w:tab/>
      </w:r>
      <w:r w:rsidR="0061776A">
        <w:rPr>
          <w:sz w:val="28"/>
          <w:szCs w:val="28"/>
        </w:rPr>
        <w:tab/>
      </w:r>
      <w:r w:rsidR="0061776A">
        <w:rPr>
          <w:sz w:val="28"/>
          <w:szCs w:val="28"/>
        </w:rPr>
        <w:tab/>
      </w:r>
      <w:r w:rsidR="0061776A">
        <w:rPr>
          <w:sz w:val="28"/>
          <w:szCs w:val="28"/>
        </w:rPr>
        <w:tab/>
      </w:r>
      <w:r w:rsidR="0061776A">
        <w:rPr>
          <w:sz w:val="28"/>
          <w:szCs w:val="28"/>
        </w:rPr>
        <w:tab/>
      </w:r>
      <w:r w:rsidRPr="00BD071A">
        <w:rPr>
          <w:sz w:val="28"/>
          <w:szCs w:val="28"/>
        </w:rPr>
        <w:t xml:space="preserve">The theory-choice situation in the modern theory of gravity is one of Kuhn’s modern examples (see, for instance, The Structure of Scientific Revolutions).In </w:t>
      </w:r>
      <w:proofErr w:type="gramStart"/>
      <w:r w:rsidRPr="00BD071A">
        <w:rPr>
          <w:sz w:val="28"/>
          <w:szCs w:val="28"/>
        </w:rPr>
        <w:t>theory</w:t>
      </w:r>
      <w:proofErr w:type="gramEnd"/>
      <w:r w:rsidRPr="00BD071A">
        <w:rPr>
          <w:sz w:val="28"/>
          <w:szCs w:val="28"/>
        </w:rPr>
        <w:t xml:space="preserve"> of gravity all available experimental data have been satisfactorily described by more than 20 relativistic theories of gravitation.</w:t>
      </w:r>
      <w:r w:rsidR="0061776A">
        <w:rPr>
          <w:sz w:val="28"/>
          <w:szCs w:val="28"/>
        </w:rPr>
        <w:t xml:space="preserve"> </w:t>
      </w:r>
      <w:r w:rsidRPr="00BD071A">
        <w:rPr>
          <w:sz w:val="28"/>
          <w:szCs w:val="28"/>
        </w:rPr>
        <w:t>Of course, not all of them can be labelled paradigms.</w:t>
      </w:r>
      <w:r w:rsidR="0061776A">
        <w:rPr>
          <w:sz w:val="28"/>
          <w:szCs w:val="28"/>
        </w:rPr>
        <w:t xml:space="preserve"> </w:t>
      </w:r>
      <w:r w:rsidRPr="00BD071A">
        <w:rPr>
          <w:sz w:val="28"/>
          <w:szCs w:val="28"/>
        </w:rPr>
        <w:t>All the relativistic theories are proposed within two main paradigms - metric and nonmetric.</w:t>
      </w:r>
      <w:r w:rsidR="0061776A">
        <w:rPr>
          <w:sz w:val="28"/>
          <w:szCs w:val="28"/>
        </w:rPr>
        <w:t xml:space="preserve"> </w:t>
      </w:r>
      <w:r w:rsidRPr="00BD071A">
        <w:rPr>
          <w:sz w:val="28"/>
          <w:szCs w:val="28"/>
        </w:rPr>
        <w:t>A metric paradigm (A.</w:t>
      </w:r>
      <w:r w:rsidR="0061776A">
        <w:rPr>
          <w:sz w:val="28"/>
          <w:szCs w:val="28"/>
        </w:rPr>
        <w:t xml:space="preserve"> </w:t>
      </w:r>
      <w:r w:rsidRPr="00BD071A">
        <w:rPr>
          <w:sz w:val="28"/>
          <w:szCs w:val="28"/>
        </w:rPr>
        <w:t>Einstein, H.</w:t>
      </w:r>
      <w:r w:rsidR="006E7052">
        <w:rPr>
          <w:sz w:val="28"/>
          <w:szCs w:val="28"/>
        </w:rPr>
        <w:t xml:space="preserve"> </w:t>
      </w:r>
      <w:proofErr w:type="spellStart"/>
      <w:r w:rsidRPr="00BD071A">
        <w:rPr>
          <w:sz w:val="28"/>
          <w:szCs w:val="28"/>
        </w:rPr>
        <w:t>Cartan</w:t>
      </w:r>
      <w:proofErr w:type="spellEnd"/>
      <w:r w:rsidRPr="00BD071A">
        <w:rPr>
          <w:sz w:val="28"/>
          <w:szCs w:val="28"/>
        </w:rPr>
        <w:t>,</w:t>
      </w:r>
      <w:r w:rsidR="0061776A">
        <w:rPr>
          <w:sz w:val="28"/>
          <w:szCs w:val="28"/>
        </w:rPr>
        <w:t xml:space="preserve"> </w:t>
      </w:r>
      <w:r w:rsidRPr="00BD071A">
        <w:rPr>
          <w:sz w:val="28"/>
          <w:szCs w:val="28"/>
        </w:rPr>
        <w:t>R.</w:t>
      </w:r>
      <w:r w:rsidR="006E7052">
        <w:rPr>
          <w:sz w:val="28"/>
          <w:szCs w:val="28"/>
        </w:rPr>
        <w:t xml:space="preserve"> </w:t>
      </w:r>
      <w:r w:rsidRPr="00BD071A">
        <w:rPr>
          <w:sz w:val="28"/>
          <w:szCs w:val="28"/>
        </w:rPr>
        <w:t>Dicke,</w:t>
      </w:r>
      <w:r w:rsidR="0061776A">
        <w:rPr>
          <w:sz w:val="28"/>
          <w:szCs w:val="28"/>
        </w:rPr>
        <w:t xml:space="preserve"> </w:t>
      </w:r>
      <w:r w:rsidRPr="00BD071A">
        <w:rPr>
          <w:sz w:val="28"/>
          <w:szCs w:val="28"/>
        </w:rPr>
        <w:t>J.</w:t>
      </w:r>
      <w:r w:rsidR="006E7052">
        <w:rPr>
          <w:sz w:val="28"/>
          <w:szCs w:val="28"/>
        </w:rPr>
        <w:t xml:space="preserve"> </w:t>
      </w:r>
      <w:r w:rsidRPr="00BD071A">
        <w:rPr>
          <w:sz w:val="28"/>
          <w:szCs w:val="28"/>
        </w:rPr>
        <w:t>Wheeler et al.) is based on the assumption that describing the gravitational field necessitates the application of the non-Euclidean mathematical calculus.</w:t>
      </w:r>
      <w:r w:rsidR="0061776A">
        <w:rPr>
          <w:sz w:val="28"/>
          <w:szCs w:val="28"/>
        </w:rPr>
        <w:t xml:space="preserve"> </w:t>
      </w:r>
      <w:r w:rsidRPr="00BD071A">
        <w:rPr>
          <w:sz w:val="28"/>
          <w:szCs w:val="28"/>
        </w:rPr>
        <w:t>Space</w:t>
      </w:r>
      <w:r w:rsidR="006E7052">
        <w:rPr>
          <w:sz w:val="28"/>
          <w:szCs w:val="28"/>
        </w:rPr>
        <w:t>-</w:t>
      </w:r>
      <w:r w:rsidRPr="00BD071A">
        <w:rPr>
          <w:sz w:val="28"/>
          <w:szCs w:val="28"/>
        </w:rPr>
        <w:t xml:space="preserve">time is “curved” for a proponent of this paradigm and a bundle of photons </w:t>
      </w:r>
      <w:proofErr w:type="gramStart"/>
      <w:r w:rsidRPr="00BD071A">
        <w:rPr>
          <w:sz w:val="28"/>
          <w:szCs w:val="28"/>
        </w:rPr>
        <w:t>changes</w:t>
      </w:r>
      <w:proofErr w:type="gramEnd"/>
      <w:r w:rsidRPr="00BD071A">
        <w:rPr>
          <w:sz w:val="28"/>
          <w:szCs w:val="28"/>
        </w:rPr>
        <w:t xml:space="preserve"> the direction of motion in the gravitational field of the Sun not because of the force but because the space</w:t>
      </w:r>
      <w:r w:rsidR="006E7052">
        <w:rPr>
          <w:sz w:val="28"/>
          <w:szCs w:val="28"/>
        </w:rPr>
        <w:t>-</w:t>
      </w:r>
      <w:r w:rsidRPr="00BD071A">
        <w:rPr>
          <w:sz w:val="28"/>
          <w:szCs w:val="28"/>
        </w:rPr>
        <w:t>time is curved there.</w:t>
      </w:r>
      <w:r w:rsidR="0061776A">
        <w:rPr>
          <w:sz w:val="28"/>
          <w:szCs w:val="28"/>
        </w:rPr>
        <w:t xml:space="preserve"> </w:t>
      </w:r>
      <w:r w:rsidRPr="00BD071A">
        <w:rPr>
          <w:sz w:val="28"/>
          <w:szCs w:val="28"/>
        </w:rPr>
        <w:t>A nonmetric paradigm (H.</w:t>
      </w:r>
      <w:r w:rsidR="0061776A">
        <w:rPr>
          <w:sz w:val="28"/>
          <w:szCs w:val="28"/>
        </w:rPr>
        <w:t xml:space="preserve"> </w:t>
      </w:r>
      <w:r w:rsidRPr="00BD071A">
        <w:rPr>
          <w:sz w:val="28"/>
          <w:szCs w:val="28"/>
        </w:rPr>
        <w:t>Poincare, W.</w:t>
      </w:r>
      <w:r w:rsidR="0061776A">
        <w:rPr>
          <w:sz w:val="28"/>
          <w:szCs w:val="28"/>
        </w:rPr>
        <w:t xml:space="preserve"> </w:t>
      </w:r>
      <w:r w:rsidRPr="00BD071A">
        <w:rPr>
          <w:sz w:val="28"/>
          <w:szCs w:val="28"/>
        </w:rPr>
        <w:t>Pauli,</w:t>
      </w:r>
      <w:r w:rsidR="0061776A">
        <w:rPr>
          <w:sz w:val="28"/>
          <w:szCs w:val="28"/>
        </w:rPr>
        <w:t xml:space="preserve"> </w:t>
      </w:r>
      <w:r w:rsidRPr="00BD071A">
        <w:rPr>
          <w:sz w:val="28"/>
          <w:szCs w:val="28"/>
        </w:rPr>
        <w:t>R.</w:t>
      </w:r>
      <w:r w:rsidR="0061776A">
        <w:rPr>
          <w:sz w:val="28"/>
          <w:szCs w:val="28"/>
        </w:rPr>
        <w:t xml:space="preserve"> </w:t>
      </w:r>
      <w:r w:rsidRPr="00BD071A">
        <w:rPr>
          <w:sz w:val="28"/>
          <w:szCs w:val="28"/>
        </w:rPr>
        <w:t>Feynman et al.) assumes that the gravitational field is a usual physical field analogous to an electromagnetic one or to a field of strong interactions.</w:t>
      </w:r>
      <w:r w:rsidR="0061776A">
        <w:rPr>
          <w:sz w:val="28"/>
          <w:szCs w:val="28"/>
        </w:rPr>
        <w:t xml:space="preserve"> </w:t>
      </w:r>
      <w:r w:rsidRPr="00BD071A">
        <w:rPr>
          <w:sz w:val="28"/>
          <w:szCs w:val="28"/>
        </w:rPr>
        <w:t>The obvious advantage of such an approach consists in that the gravitational field can be easily quantized.</w:t>
      </w:r>
      <w:r w:rsidR="0061776A">
        <w:rPr>
          <w:sz w:val="28"/>
          <w:szCs w:val="28"/>
        </w:rPr>
        <w:t xml:space="preserve"> </w:t>
      </w:r>
      <w:r w:rsidRPr="00BD071A">
        <w:rPr>
          <w:sz w:val="28"/>
          <w:szCs w:val="28"/>
        </w:rPr>
        <w:t>Gravity can be described only with the help of Minkowski metric.</w:t>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r>
      <w:r w:rsidRPr="00BD071A">
        <w:rPr>
          <w:sz w:val="28"/>
          <w:szCs w:val="28"/>
        </w:rPr>
        <w:tab/>
        <w:t>Kuhn argues that there is no objective basis for comparing these paradigms.</w:t>
      </w:r>
      <w:r w:rsidR="0061776A">
        <w:rPr>
          <w:sz w:val="28"/>
          <w:szCs w:val="28"/>
        </w:rPr>
        <w:t xml:space="preserve"> </w:t>
      </w:r>
      <w:r w:rsidRPr="00BD071A">
        <w:rPr>
          <w:sz w:val="28"/>
          <w:szCs w:val="28"/>
        </w:rPr>
        <w:t>But more thorough analysis of the situation reveals the opposite.</w:t>
      </w:r>
      <w:r w:rsidR="0061776A">
        <w:rPr>
          <w:sz w:val="28"/>
          <w:szCs w:val="28"/>
        </w:rPr>
        <w:t xml:space="preserve"> </w:t>
      </w:r>
      <w:r w:rsidRPr="00BD071A">
        <w:rPr>
          <w:sz w:val="28"/>
          <w:szCs w:val="28"/>
        </w:rPr>
        <w:t xml:space="preserve">A language that is neutral relative to both paradigms has already been cultivated in the modern theory </w:t>
      </w:r>
      <w:r w:rsidRPr="00BD071A">
        <w:rPr>
          <w:sz w:val="28"/>
          <w:szCs w:val="28"/>
        </w:rPr>
        <w:lastRenderedPageBreak/>
        <w:t>of gravity.</w:t>
      </w:r>
      <w:r w:rsidR="0061776A">
        <w:rPr>
          <w:sz w:val="28"/>
          <w:szCs w:val="28"/>
        </w:rPr>
        <w:t xml:space="preserve"> </w:t>
      </w:r>
      <w:r w:rsidRPr="00BD071A">
        <w:rPr>
          <w:sz w:val="28"/>
          <w:szCs w:val="28"/>
        </w:rPr>
        <w:t>This language is by no means the neutral observation language of logical empiricists.</w:t>
      </w:r>
      <w:r w:rsidR="0061776A">
        <w:rPr>
          <w:sz w:val="28"/>
          <w:szCs w:val="28"/>
        </w:rPr>
        <w:t xml:space="preserve"> </w:t>
      </w:r>
      <w:r w:rsidRPr="00BD071A">
        <w:rPr>
          <w:sz w:val="28"/>
          <w:szCs w:val="28"/>
        </w:rPr>
        <w:t>Its rich vocabulary consists of</w:t>
      </w:r>
      <w:r w:rsidRPr="00BD071A">
        <w:rPr>
          <w:i/>
          <w:sz w:val="28"/>
          <w:szCs w:val="28"/>
        </w:rPr>
        <w:t xml:space="preserve"> theoretical </w:t>
      </w:r>
      <w:proofErr w:type="gramStart"/>
      <w:r w:rsidRPr="00BD071A">
        <w:rPr>
          <w:i/>
          <w:sz w:val="28"/>
          <w:szCs w:val="28"/>
        </w:rPr>
        <w:t>terms</w:t>
      </w:r>
      <w:r w:rsidRPr="00BD071A">
        <w:rPr>
          <w:sz w:val="28"/>
          <w:szCs w:val="28"/>
        </w:rPr>
        <w:t xml:space="preserve">  of</w:t>
      </w:r>
      <w:proofErr w:type="gramEnd"/>
      <w:r w:rsidRPr="00BD071A">
        <w:rPr>
          <w:sz w:val="28"/>
          <w:szCs w:val="28"/>
        </w:rPr>
        <w:t xml:space="preserve"> notions of theories that are “classical” relative to relativistic theories of gravity.</w:t>
      </w:r>
      <w:r w:rsidR="0061776A">
        <w:rPr>
          <w:sz w:val="28"/>
          <w:szCs w:val="28"/>
        </w:rPr>
        <w:t xml:space="preserve"> </w:t>
      </w:r>
      <w:r w:rsidRPr="00BD071A">
        <w:rPr>
          <w:sz w:val="28"/>
          <w:szCs w:val="28"/>
        </w:rPr>
        <w:t>Relativistic theories of gravity “contact” reality through the classical ones.</w:t>
      </w:r>
      <w:r w:rsidR="0061776A">
        <w:rPr>
          <w:sz w:val="28"/>
          <w:szCs w:val="28"/>
        </w:rPr>
        <w:t xml:space="preserve"> </w:t>
      </w:r>
      <w:r w:rsidRPr="00BD071A">
        <w:rPr>
          <w:sz w:val="28"/>
          <w:szCs w:val="28"/>
        </w:rPr>
        <w:t xml:space="preserve">The neutral comparison language was developed in the beginning of the 70’s by a group of </w:t>
      </w:r>
      <w:r w:rsidRPr="0061776A">
        <w:rPr>
          <w:sz w:val="28"/>
          <w:szCs w:val="28"/>
        </w:rPr>
        <w:t>prominent specialists in relativistic astrophysics at the California Institute of Technology under the supervision of Kip S.</w:t>
      </w:r>
      <w:r w:rsidR="0061776A">
        <w:rPr>
          <w:sz w:val="28"/>
          <w:szCs w:val="28"/>
        </w:rPr>
        <w:t xml:space="preserve"> </w:t>
      </w:r>
      <w:r w:rsidRPr="0061776A">
        <w:rPr>
          <w:sz w:val="28"/>
          <w:szCs w:val="28"/>
        </w:rPr>
        <w:t>Thorne.</w:t>
      </w:r>
      <w:r w:rsidR="0061776A">
        <w:rPr>
          <w:sz w:val="28"/>
          <w:szCs w:val="28"/>
        </w:rPr>
        <w:t xml:space="preserve"> </w:t>
      </w:r>
      <w:r w:rsidRPr="0061776A">
        <w:rPr>
          <w:sz w:val="28"/>
          <w:szCs w:val="28"/>
        </w:rPr>
        <w:t>This group included D.</w:t>
      </w:r>
      <w:r w:rsidR="0061776A">
        <w:rPr>
          <w:sz w:val="28"/>
          <w:szCs w:val="28"/>
        </w:rPr>
        <w:t xml:space="preserve"> </w:t>
      </w:r>
      <w:r w:rsidRPr="0061776A">
        <w:rPr>
          <w:sz w:val="28"/>
          <w:szCs w:val="28"/>
        </w:rPr>
        <w:t>L.</w:t>
      </w:r>
      <w:r w:rsidR="0061776A">
        <w:rPr>
          <w:sz w:val="28"/>
          <w:szCs w:val="28"/>
        </w:rPr>
        <w:t xml:space="preserve"> </w:t>
      </w:r>
      <w:r w:rsidRPr="0061776A">
        <w:rPr>
          <w:sz w:val="28"/>
          <w:szCs w:val="28"/>
        </w:rPr>
        <w:t>Lee, A.</w:t>
      </w:r>
      <w:r w:rsidR="0061776A">
        <w:rPr>
          <w:sz w:val="28"/>
          <w:szCs w:val="28"/>
        </w:rPr>
        <w:t xml:space="preserve"> </w:t>
      </w:r>
      <w:r w:rsidRPr="0061776A">
        <w:rPr>
          <w:sz w:val="28"/>
          <w:szCs w:val="28"/>
        </w:rPr>
        <w:t>P.</w:t>
      </w:r>
      <w:r w:rsidR="0061776A">
        <w:rPr>
          <w:sz w:val="28"/>
          <w:szCs w:val="28"/>
        </w:rPr>
        <w:t xml:space="preserve"> </w:t>
      </w:r>
      <w:proofErr w:type="spellStart"/>
      <w:r w:rsidRPr="0061776A">
        <w:rPr>
          <w:sz w:val="28"/>
          <w:szCs w:val="28"/>
        </w:rPr>
        <w:t>Lightman</w:t>
      </w:r>
      <w:proofErr w:type="spellEnd"/>
      <w:r w:rsidRPr="0061776A">
        <w:rPr>
          <w:sz w:val="28"/>
          <w:szCs w:val="28"/>
        </w:rPr>
        <w:t>, W.</w:t>
      </w:r>
      <w:r w:rsidR="0061776A">
        <w:rPr>
          <w:sz w:val="28"/>
          <w:szCs w:val="28"/>
        </w:rPr>
        <w:t xml:space="preserve"> </w:t>
      </w:r>
      <w:r w:rsidRPr="0061776A">
        <w:rPr>
          <w:sz w:val="28"/>
          <w:szCs w:val="28"/>
        </w:rPr>
        <w:t>T.</w:t>
      </w:r>
      <w:r w:rsidR="0061776A">
        <w:rPr>
          <w:sz w:val="28"/>
          <w:szCs w:val="28"/>
        </w:rPr>
        <w:t xml:space="preserve"> </w:t>
      </w:r>
      <w:r w:rsidRPr="0061776A">
        <w:rPr>
          <w:sz w:val="28"/>
          <w:szCs w:val="28"/>
        </w:rPr>
        <w:t>Ni,</w:t>
      </w:r>
      <w:r w:rsidR="0061776A">
        <w:rPr>
          <w:sz w:val="28"/>
          <w:szCs w:val="28"/>
        </w:rPr>
        <w:t xml:space="preserve"> </w:t>
      </w:r>
      <w:proofErr w:type="gramStart"/>
      <w:r w:rsidRPr="0061776A">
        <w:rPr>
          <w:sz w:val="28"/>
          <w:szCs w:val="28"/>
        </w:rPr>
        <w:t>C.M</w:t>
      </w:r>
      <w:proofErr w:type="gramEnd"/>
      <w:r w:rsidRPr="0061776A">
        <w:rPr>
          <w:sz w:val="28"/>
          <w:szCs w:val="28"/>
        </w:rPr>
        <w:t>.</w:t>
      </w:r>
      <w:r w:rsidR="0061776A">
        <w:rPr>
          <w:sz w:val="28"/>
          <w:szCs w:val="28"/>
        </w:rPr>
        <w:t xml:space="preserve"> </w:t>
      </w:r>
      <w:proofErr w:type="gramStart"/>
      <w:r w:rsidRPr="0061776A">
        <w:rPr>
          <w:sz w:val="28"/>
          <w:szCs w:val="28"/>
        </w:rPr>
        <w:t>Will and some others.</w:t>
      </w:r>
      <w:proofErr w:type="gramEnd"/>
      <w:r w:rsidR="00D0089A">
        <w:rPr>
          <w:sz w:val="28"/>
          <w:szCs w:val="28"/>
        </w:rPr>
        <w:t xml:space="preserve"> </w:t>
      </w:r>
      <w:r w:rsidRPr="0061776A">
        <w:rPr>
          <w:sz w:val="28"/>
          <w:szCs w:val="28"/>
        </w:rPr>
        <w:t>The title of their basic “Phys</w:t>
      </w:r>
      <w:r w:rsidR="0061776A">
        <w:rPr>
          <w:sz w:val="28"/>
          <w:szCs w:val="28"/>
        </w:rPr>
        <w:t>ical Review</w:t>
      </w:r>
      <w:r w:rsidRPr="0061776A">
        <w:rPr>
          <w:sz w:val="28"/>
          <w:szCs w:val="28"/>
        </w:rPr>
        <w:t xml:space="preserve">” </w:t>
      </w:r>
      <w:proofErr w:type="gramStart"/>
      <w:r w:rsidRPr="0061776A">
        <w:rPr>
          <w:sz w:val="28"/>
          <w:szCs w:val="28"/>
        </w:rPr>
        <w:t>paper  -</w:t>
      </w:r>
      <w:proofErr w:type="gramEnd"/>
      <w:r w:rsidRPr="0061776A">
        <w:rPr>
          <w:sz w:val="28"/>
          <w:szCs w:val="28"/>
        </w:rPr>
        <w:t xml:space="preserve"> “</w:t>
      </w:r>
      <w:r w:rsidRPr="0061776A">
        <w:rPr>
          <w:i/>
          <w:sz w:val="28"/>
          <w:szCs w:val="28"/>
        </w:rPr>
        <w:t>Foundations for a Theory of Gravitation Theories</w:t>
      </w:r>
      <w:r w:rsidRPr="0061776A">
        <w:rPr>
          <w:sz w:val="28"/>
          <w:szCs w:val="28"/>
        </w:rPr>
        <w:t>” - speaks for itself.</w:t>
      </w:r>
      <w:r w:rsidRPr="0061776A">
        <w:rPr>
          <w:sz w:val="28"/>
          <w:szCs w:val="28"/>
        </w:rPr>
        <w:tab/>
      </w:r>
      <w:r w:rsidRPr="0061776A">
        <w:rPr>
          <w:sz w:val="28"/>
          <w:szCs w:val="28"/>
        </w:rPr>
        <w:tab/>
      </w:r>
      <w:r w:rsidRPr="0061776A">
        <w:rPr>
          <w:sz w:val="28"/>
          <w:szCs w:val="28"/>
        </w:rPr>
        <w:tab/>
      </w:r>
      <w:r w:rsidRPr="0061776A">
        <w:rPr>
          <w:sz w:val="28"/>
          <w:szCs w:val="28"/>
        </w:rPr>
        <w:tab/>
      </w:r>
      <w:r w:rsidRPr="0061776A">
        <w:rPr>
          <w:sz w:val="28"/>
          <w:szCs w:val="28"/>
        </w:rPr>
        <w:tab/>
      </w:r>
      <w:r w:rsidRPr="0061776A">
        <w:rPr>
          <w:sz w:val="28"/>
          <w:szCs w:val="28"/>
        </w:rPr>
        <w:tab/>
      </w:r>
      <w:r w:rsidRPr="0061776A">
        <w:rPr>
          <w:sz w:val="28"/>
          <w:szCs w:val="28"/>
        </w:rPr>
        <w:tab/>
      </w:r>
      <w:r w:rsidRPr="0061776A">
        <w:rPr>
          <w:sz w:val="28"/>
          <w:szCs w:val="28"/>
        </w:rPr>
        <w:tab/>
      </w:r>
      <w:r w:rsidR="0061776A">
        <w:rPr>
          <w:sz w:val="28"/>
          <w:szCs w:val="28"/>
        </w:rPr>
        <w:tab/>
      </w:r>
      <w:r w:rsidR="0061776A">
        <w:rPr>
          <w:sz w:val="28"/>
          <w:szCs w:val="28"/>
        </w:rPr>
        <w:tab/>
      </w:r>
      <w:r w:rsidR="0061776A">
        <w:rPr>
          <w:sz w:val="28"/>
          <w:szCs w:val="28"/>
        </w:rPr>
        <w:tab/>
      </w:r>
      <w:r w:rsidRPr="0061776A">
        <w:rPr>
          <w:sz w:val="28"/>
          <w:szCs w:val="28"/>
        </w:rPr>
        <w:t>But what does the neutral language, constructed “by trial and error”, look</w:t>
      </w:r>
      <w:r w:rsidR="0061776A">
        <w:rPr>
          <w:sz w:val="28"/>
          <w:szCs w:val="28"/>
        </w:rPr>
        <w:t>s</w:t>
      </w:r>
      <w:r w:rsidRPr="0061776A">
        <w:rPr>
          <w:sz w:val="28"/>
          <w:szCs w:val="28"/>
        </w:rPr>
        <w:t xml:space="preserve"> like? </w:t>
      </w:r>
      <w:r w:rsidR="0061776A">
        <w:rPr>
          <w:sz w:val="28"/>
          <w:szCs w:val="28"/>
        </w:rPr>
        <w:t>–</w:t>
      </w:r>
      <w:r w:rsidRPr="0061776A">
        <w:rPr>
          <w:sz w:val="28"/>
          <w:szCs w:val="28"/>
        </w:rPr>
        <w:t xml:space="preserve"> </w:t>
      </w:r>
      <w:r w:rsidR="0061776A">
        <w:rPr>
          <w:sz w:val="28"/>
          <w:szCs w:val="28"/>
        </w:rPr>
        <w:t>“</w:t>
      </w:r>
      <w:r w:rsidRPr="0061776A">
        <w:rPr>
          <w:sz w:val="28"/>
          <w:szCs w:val="28"/>
        </w:rPr>
        <w:t>In order not to prejudice ourselves, the language and concepts used in this calculation will be those employed in standard classical field theory with gravity treated as just another ordinary field.</w:t>
      </w:r>
      <w:r w:rsidR="0061776A">
        <w:rPr>
          <w:sz w:val="28"/>
          <w:szCs w:val="28"/>
        </w:rPr>
        <w:t xml:space="preserve"> </w:t>
      </w:r>
      <w:r w:rsidRPr="0061776A">
        <w:rPr>
          <w:sz w:val="28"/>
          <w:szCs w:val="28"/>
        </w:rPr>
        <w:t>In particular, we will not use such phrases as ‘ curved space</w:t>
      </w:r>
      <w:r w:rsidR="00D0089A">
        <w:rPr>
          <w:sz w:val="28"/>
          <w:szCs w:val="28"/>
        </w:rPr>
        <w:t>-</w:t>
      </w:r>
      <w:r w:rsidRPr="0061776A">
        <w:rPr>
          <w:sz w:val="28"/>
          <w:szCs w:val="28"/>
        </w:rPr>
        <w:t>time’ and will not make any coordinate transformations to real or pseudo-’freely falling frames’.</w:t>
      </w:r>
      <w:r w:rsidR="0061776A">
        <w:rPr>
          <w:sz w:val="28"/>
          <w:szCs w:val="28"/>
        </w:rPr>
        <w:t xml:space="preserve"> </w:t>
      </w:r>
      <w:r w:rsidRPr="0061776A">
        <w:rPr>
          <w:sz w:val="28"/>
          <w:szCs w:val="28"/>
        </w:rPr>
        <w:t>The concept of gravity as a metric phenomenon should be forced upon us by WEP”</w:t>
      </w:r>
      <w:r w:rsidR="00D0089A">
        <w:rPr>
          <w:sz w:val="28"/>
          <w:szCs w:val="28"/>
        </w:rPr>
        <w:t xml:space="preserve"> </w:t>
      </w:r>
      <w:proofErr w:type="gramStart"/>
      <w:r w:rsidRPr="0061776A">
        <w:rPr>
          <w:sz w:val="28"/>
          <w:szCs w:val="28"/>
        </w:rPr>
        <w:t>(</w:t>
      </w:r>
      <w:r w:rsidR="0061776A">
        <w:rPr>
          <w:sz w:val="28"/>
          <w:szCs w:val="28"/>
        </w:rPr>
        <w:t xml:space="preserve"> </w:t>
      </w:r>
      <w:proofErr w:type="spellStart"/>
      <w:r w:rsidR="00FB523C">
        <w:rPr>
          <w:sz w:val="28"/>
          <w:szCs w:val="28"/>
        </w:rPr>
        <w:t>Lightman</w:t>
      </w:r>
      <w:proofErr w:type="spellEnd"/>
      <w:proofErr w:type="gramEnd"/>
      <w:r w:rsidR="00FB523C">
        <w:rPr>
          <w:sz w:val="28"/>
          <w:szCs w:val="28"/>
        </w:rPr>
        <w:t xml:space="preserve"> &amp; Lee </w:t>
      </w:r>
      <w:r w:rsidRPr="0061776A">
        <w:rPr>
          <w:sz w:val="28"/>
          <w:szCs w:val="28"/>
        </w:rPr>
        <w:t>1973,p.364).Hence, the neutral language for comparing the paradigms consists of the languages of two theories: the special theory of relativity and Newton’s theory of gravity, since, to describe the observation results, it is necessary to use both theories.</w:t>
      </w:r>
      <w:r w:rsidR="0061776A">
        <w:rPr>
          <w:sz w:val="28"/>
          <w:szCs w:val="28"/>
        </w:rPr>
        <w:t xml:space="preserve"> </w:t>
      </w:r>
      <w:r w:rsidRPr="0061776A">
        <w:rPr>
          <w:sz w:val="28"/>
          <w:szCs w:val="28"/>
        </w:rPr>
        <w:t>The Caltech Glossary includes such terms as “gravitational”,</w:t>
      </w:r>
      <w:r w:rsidR="0061776A">
        <w:rPr>
          <w:sz w:val="28"/>
          <w:szCs w:val="28"/>
        </w:rPr>
        <w:t xml:space="preserve"> </w:t>
      </w:r>
      <w:r w:rsidRPr="0061776A">
        <w:rPr>
          <w:sz w:val="28"/>
          <w:szCs w:val="28"/>
        </w:rPr>
        <w:t>”a local test experiment”</w:t>
      </w:r>
      <w:r w:rsidR="0061776A">
        <w:rPr>
          <w:sz w:val="28"/>
          <w:szCs w:val="28"/>
        </w:rPr>
        <w:t xml:space="preserve"> </w:t>
      </w:r>
      <w:r w:rsidRPr="0061776A">
        <w:rPr>
          <w:sz w:val="28"/>
          <w:szCs w:val="28"/>
        </w:rPr>
        <w:t>,”a theory of gravity”,</w:t>
      </w:r>
      <w:r w:rsidR="0061776A">
        <w:rPr>
          <w:sz w:val="28"/>
          <w:szCs w:val="28"/>
        </w:rPr>
        <w:t xml:space="preserve"> </w:t>
      </w:r>
      <w:r w:rsidRPr="0061776A">
        <w:rPr>
          <w:sz w:val="28"/>
          <w:szCs w:val="28"/>
        </w:rPr>
        <w:t>”a relativistic theory of gravity”, “a metric theory”, a “nonmetric theory”,</w:t>
      </w:r>
      <w:r w:rsidR="0061776A">
        <w:rPr>
          <w:sz w:val="28"/>
          <w:szCs w:val="28"/>
        </w:rPr>
        <w:t xml:space="preserve"> </w:t>
      </w:r>
      <w:r w:rsidRPr="0061776A">
        <w:rPr>
          <w:sz w:val="28"/>
          <w:szCs w:val="28"/>
        </w:rPr>
        <w:t>etc.</w:t>
      </w:r>
      <w:r w:rsidRPr="0061776A">
        <w:rPr>
          <w:sz w:val="28"/>
          <w:szCs w:val="28"/>
        </w:rPr>
        <w:tab/>
      </w:r>
      <w:r w:rsidRPr="0061776A">
        <w:rPr>
          <w:sz w:val="28"/>
          <w:szCs w:val="28"/>
        </w:rPr>
        <w:tab/>
      </w:r>
      <w:r w:rsidRPr="0061776A">
        <w:rPr>
          <w:sz w:val="28"/>
          <w:szCs w:val="28"/>
        </w:rPr>
        <w:tab/>
      </w:r>
      <w:r w:rsidRPr="0061776A">
        <w:rPr>
          <w:sz w:val="28"/>
          <w:szCs w:val="28"/>
        </w:rPr>
        <w:tab/>
      </w:r>
      <w:r w:rsidRPr="0061776A">
        <w:rPr>
          <w:sz w:val="28"/>
          <w:szCs w:val="28"/>
        </w:rPr>
        <w:tab/>
      </w:r>
      <w:r w:rsidRPr="0061776A">
        <w:rPr>
          <w:sz w:val="28"/>
          <w:szCs w:val="28"/>
        </w:rPr>
        <w:tab/>
      </w:r>
      <w:r w:rsidRPr="0061776A">
        <w:rPr>
          <w:sz w:val="28"/>
          <w:szCs w:val="28"/>
        </w:rPr>
        <w:tab/>
      </w:r>
      <w:r w:rsidRPr="0061776A">
        <w:rPr>
          <w:sz w:val="28"/>
          <w:szCs w:val="28"/>
        </w:rPr>
        <w:tab/>
      </w:r>
      <w:r w:rsidR="00D0089A">
        <w:rPr>
          <w:sz w:val="28"/>
          <w:szCs w:val="28"/>
        </w:rPr>
        <w:tab/>
      </w:r>
      <w:r w:rsidR="00D0089A">
        <w:rPr>
          <w:sz w:val="28"/>
          <w:szCs w:val="28"/>
        </w:rPr>
        <w:tab/>
      </w:r>
      <w:r w:rsidR="00D0089A">
        <w:rPr>
          <w:sz w:val="28"/>
          <w:szCs w:val="28"/>
        </w:rPr>
        <w:tab/>
      </w:r>
      <w:r w:rsidRPr="0061776A">
        <w:rPr>
          <w:sz w:val="28"/>
          <w:szCs w:val="28"/>
        </w:rPr>
        <w:t xml:space="preserve">Careful study of the Caltech Glossary discloses that the metric and the nonmetric paradigms are quite </w:t>
      </w:r>
      <w:proofErr w:type="gramStart"/>
      <w:r w:rsidRPr="0061776A">
        <w:rPr>
          <w:sz w:val="28"/>
          <w:szCs w:val="28"/>
        </w:rPr>
        <w:t>commensurable,</w:t>
      </w:r>
      <w:proofErr w:type="gramEnd"/>
      <w:r w:rsidRPr="0061776A">
        <w:rPr>
          <w:sz w:val="28"/>
          <w:szCs w:val="28"/>
        </w:rPr>
        <w:t xml:space="preserve"> and significant progress can be made in the successful resolution of the theory-choice problem.</w:t>
      </w:r>
      <w:r w:rsidR="0061776A">
        <w:rPr>
          <w:sz w:val="28"/>
          <w:szCs w:val="28"/>
        </w:rPr>
        <w:t xml:space="preserve"> </w:t>
      </w:r>
      <w:r w:rsidRPr="0061776A">
        <w:rPr>
          <w:sz w:val="28"/>
          <w:szCs w:val="28"/>
        </w:rPr>
        <w:t>Firstly,</w:t>
      </w:r>
      <w:r w:rsidR="00D0089A">
        <w:rPr>
          <w:sz w:val="28"/>
          <w:szCs w:val="28"/>
        </w:rPr>
        <w:t xml:space="preserve"> </w:t>
      </w:r>
      <w:r w:rsidRPr="0061776A">
        <w:rPr>
          <w:sz w:val="28"/>
          <w:szCs w:val="28"/>
        </w:rPr>
        <w:t xml:space="preserve">Will &amp; </w:t>
      </w:r>
      <w:proofErr w:type="spellStart"/>
      <w:proofErr w:type="gramStart"/>
      <w:r w:rsidRPr="0061776A">
        <w:rPr>
          <w:sz w:val="28"/>
          <w:szCs w:val="28"/>
        </w:rPr>
        <w:t>Nordtvedt</w:t>
      </w:r>
      <w:proofErr w:type="spellEnd"/>
      <w:r w:rsidR="00FB523C">
        <w:rPr>
          <w:sz w:val="28"/>
          <w:szCs w:val="28"/>
        </w:rPr>
        <w:t xml:space="preserve"> </w:t>
      </w:r>
      <w:r w:rsidRPr="0061776A">
        <w:rPr>
          <w:sz w:val="28"/>
          <w:szCs w:val="28"/>
        </w:rPr>
        <w:t xml:space="preserve"> (</w:t>
      </w:r>
      <w:proofErr w:type="gramEnd"/>
      <w:r w:rsidRPr="0061776A">
        <w:rPr>
          <w:sz w:val="28"/>
          <w:szCs w:val="28"/>
        </w:rPr>
        <w:t>1972) have cultivated a ‘parametrized post-Newtonian formalism’ for comparing metric theories with each other and with experimental evidence.</w:t>
      </w:r>
      <w:r w:rsidR="0061776A">
        <w:rPr>
          <w:sz w:val="28"/>
          <w:szCs w:val="28"/>
        </w:rPr>
        <w:t xml:space="preserve"> </w:t>
      </w:r>
      <w:r w:rsidRPr="0061776A">
        <w:rPr>
          <w:sz w:val="28"/>
          <w:szCs w:val="28"/>
        </w:rPr>
        <w:t>Secondly, in the sixties A.</w:t>
      </w:r>
      <w:r w:rsidR="0061776A">
        <w:rPr>
          <w:sz w:val="28"/>
          <w:szCs w:val="28"/>
        </w:rPr>
        <w:t xml:space="preserve"> </w:t>
      </w:r>
      <w:r w:rsidRPr="0061776A">
        <w:rPr>
          <w:sz w:val="28"/>
          <w:szCs w:val="28"/>
        </w:rPr>
        <w:t>Schiff made a conjecture as a mea</w:t>
      </w:r>
      <w:r w:rsidR="0061776A">
        <w:rPr>
          <w:sz w:val="28"/>
          <w:szCs w:val="28"/>
        </w:rPr>
        <w:t>ns of choosing between two parad</w:t>
      </w:r>
      <w:r w:rsidRPr="0061776A">
        <w:rPr>
          <w:sz w:val="28"/>
          <w:szCs w:val="28"/>
        </w:rPr>
        <w:t xml:space="preserve">igms: all theories of gravity which satisfy the Weak Equivalence </w:t>
      </w:r>
      <w:r w:rsidRPr="0061776A">
        <w:rPr>
          <w:sz w:val="28"/>
          <w:szCs w:val="28"/>
        </w:rPr>
        <w:lastRenderedPageBreak/>
        <w:t xml:space="preserve">Principle (WEP), i.e. predict a unique composition-independent trajectory for any test body at a given point of space-time and with a given initial velocity through that point, must satisfy Einstein’s Equivalence Principle. </w:t>
      </w:r>
      <w:proofErr w:type="gramStart"/>
      <w:r w:rsidRPr="0061776A">
        <w:rPr>
          <w:sz w:val="28"/>
          <w:szCs w:val="28"/>
        </w:rPr>
        <w:t>i.e</w:t>
      </w:r>
      <w:proofErr w:type="gramEnd"/>
      <w:r w:rsidRPr="0061776A">
        <w:rPr>
          <w:sz w:val="28"/>
          <w:szCs w:val="28"/>
        </w:rPr>
        <w:t>. must show that the non</w:t>
      </w:r>
      <w:r w:rsidR="00D0089A">
        <w:rPr>
          <w:sz w:val="28"/>
          <w:szCs w:val="28"/>
        </w:rPr>
        <w:t>-</w:t>
      </w:r>
      <w:r w:rsidRPr="0061776A">
        <w:rPr>
          <w:sz w:val="28"/>
          <w:szCs w:val="28"/>
        </w:rPr>
        <w:t>gravitational laws of physics are the same in every freely falling frame.</w:t>
      </w:r>
      <w:r w:rsidR="0061776A">
        <w:rPr>
          <w:sz w:val="28"/>
          <w:szCs w:val="28"/>
        </w:rPr>
        <w:t xml:space="preserve"> </w:t>
      </w:r>
      <w:r w:rsidRPr="0061776A">
        <w:rPr>
          <w:sz w:val="28"/>
          <w:szCs w:val="28"/>
        </w:rPr>
        <w:t>When applied to relativistic theories of gravity, Schiff’s conjecture says that every theory satisfying WEP is necessarily a ‘metric theory’ and belongs to a metric paradigm.</w:t>
      </w:r>
      <w:r w:rsidR="0061776A">
        <w:rPr>
          <w:sz w:val="28"/>
          <w:szCs w:val="28"/>
        </w:rPr>
        <w:t xml:space="preserve"> </w:t>
      </w:r>
      <w:r w:rsidRPr="0061776A">
        <w:rPr>
          <w:sz w:val="28"/>
          <w:szCs w:val="28"/>
        </w:rPr>
        <w:t>Plausibility arguments have</w:t>
      </w:r>
      <w:r w:rsidR="0061776A">
        <w:rPr>
          <w:sz w:val="28"/>
          <w:szCs w:val="28"/>
        </w:rPr>
        <w:t xml:space="preserve"> frequently been voiced in favou</w:t>
      </w:r>
      <w:r w:rsidRPr="0061776A">
        <w:rPr>
          <w:sz w:val="28"/>
          <w:szCs w:val="28"/>
        </w:rPr>
        <w:t>r of this conjecture, but there have been few detailed calculations that bear upon its validity or invalidity.</w:t>
      </w:r>
      <w:r w:rsidR="0061776A">
        <w:rPr>
          <w:sz w:val="28"/>
          <w:szCs w:val="28"/>
        </w:rPr>
        <w:t xml:space="preserve"> </w:t>
      </w:r>
      <w:r w:rsidRPr="0061776A">
        <w:rPr>
          <w:sz w:val="28"/>
          <w:szCs w:val="28"/>
        </w:rPr>
        <w:t>In 1973 Alan P.</w:t>
      </w:r>
      <w:r w:rsidR="00D0089A">
        <w:rPr>
          <w:sz w:val="28"/>
          <w:szCs w:val="28"/>
        </w:rPr>
        <w:t xml:space="preserve"> </w:t>
      </w:r>
      <w:proofErr w:type="spellStart"/>
      <w:r w:rsidRPr="0061776A">
        <w:rPr>
          <w:sz w:val="28"/>
          <w:szCs w:val="28"/>
        </w:rPr>
        <w:t>Lightman</w:t>
      </w:r>
      <w:proofErr w:type="spellEnd"/>
      <w:r w:rsidRPr="0061776A">
        <w:rPr>
          <w:sz w:val="28"/>
          <w:szCs w:val="28"/>
        </w:rPr>
        <w:t xml:space="preserve"> and David L.</w:t>
      </w:r>
      <w:r w:rsidR="00D0089A">
        <w:rPr>
          <w:sz w:val="28"/>
          <w:szCs w:val="28"/>
        </w:rPr>
        <w:t xml:space="preserve"> </w:t>
      </w:r>
      <w:r w:rsidRPr="0061776A">
        <w:rPr>
          <w:sz w:val="28"/>
          <w:szCs w:val="28"/>
        </w:rPr>
        <w:t xml:space="preserve">Lee of Thorne’s group came up with a method of testing a relativistic theory of gravity on WEP (well founded by the experiments of </w:t>
      </w:r>
      <w:proofErr w:type="spellStart"/>
      <w:r w:rsidRPr="0061776A">
        <w:rPr>
          <w:sz w:val="28"/>
          <w:szCs w:val="28"/>
        </w:rPr>
        <w:t>Eotvos</w:t>
      </w:r>
      <w:proofErr w:type="spellEnd"/>
      <w:r w:rsidRPr="0061776A">
        <w:rPr>
          <w:sz w:val="28"/>
          <w:szCs w:val="28"/>
        </w:rPr>
        <w:t xml:space="preserve">, Dicke and </w:t>
      </w:r>
      <w:proofErr w:type="spellStart"/>
      <w:r w:rsidRPr="0061776A">
        <w:rPr>
          <w:sz w:val="28"/>
          <w:szCs w:val="28"/>
        </w:rPr>
        <w:t>Braginsky</w:t>
      </w:r>
      <w:proofErr w:type="spellEnd"/>
      <w:r w:rsidRPr="0061776A">
        <w:rPr>
          <w:sz w:val="28"/>
          <w:szCs w:val="28"/>
        </w:rPr>
        <w:t xml:space="preserve">).On applying this method to all documented nonmetric theories they could find, </w:t>
      </w:r>
      <w:proofErr w:type="spellStart"/>
      <w:r w:rsidRPr="0061776A">
        <w:rPr>
          <w:sz w:val="28"/>
          <w:szCs w:val="28"/>
        </w:rPr>
        <w:t>Lightman</w:t>
      </w:r>
      <w:proofErr w:type="spellEnd"/>
      <w:r w:rsidRPr="0061776A">
        <w:rPr>
          <w:sz w:val="28"/>
          <w:szCs w:val="28"/>
        </w:rPr>
        <w:t xml:space="preserve"> and Lee ruled out all of them (nonmetric theories of </w:t>
      </w:r>
      <w:proofErr w:type="spellStart"/>
      <w:r w:rsidRPr="0061776A">
        <w:rPr>
          <w:sz w:val="28"/>
          <w:szCs w:val="28"/>
        </w:rPr>
        <w:t>Belinfante</w:t>
      </w:r>
      <w:proofErr w:type="spellEnd"/>
      <w:r w:rsidRPr="0061776A">
        <w:rPr>
          <w:sz w:val="28"/>
          <w:szCs w:val="28"/>
        </w:rPr>
        <w:t xml:space="preserve"> &amp; </w:t>
      </w:r>
      <w:proofErr w:type="spellStart"/>
      <w:r w:rsidRPr="0061776A">
        <w:rPr>
          <w:sz w:val="28"/>
          <w:szCs w:val="28"/>
        </w:rPr>
        <w:t>Swihart</w:t>
      </w:r>
      <w:proofErr w:type="spellEnd"/>
      <w:r w:rsidRPr="0061776A">
        <w:rPr>
          <w:sz w:val="28"/>
          <w:szCs w:val="28"/>
        </w:rPr>
        <w:t xml:space="preserve">, as well as of </w:t>
      </w:r>
      <w:proofErr w:type="spellStart"/>
      <w:r w:rsidRPr="0061776A">
        <w:rPr>
          <w:sz w:val="28"/>
          <w:szCs w:val="28"/>
        </w:rPr>
        <w:t>Naida</w:t>
      </w:r>
      <w:proofErr w:type="spellEnd"/>
      <w:r w:rsidRPr="0061776A">
        <w:rPr>
          <w:sz w:val="28"/>
          <w:szCs w:val="28"/>
        </w:rPr>
        <w:t xml:space="preserve"> &amp; Capella, previously believed to agree with the current experiments).However, it should be pointed out that the theory-choice problem between the metric and nonmetric paradi</w:t>
      </w:r>
      <w:r w:rsidR="00FB523C">
        <w:rPr>
          <w:sz w:val="28"/>
          <w:szCs w:val="28"/>
        </w:rPr>
        <w:t xml:space="preserve">gms was not closed (see Nugayev </w:t>
      </w:r>
      <w:r w:rsidRPr="0061776A">
        <w:rPr>
          <w:sz w:val="28"/>
          <w:szCs w:val="28"/>
        </w:rPr>
        <w:t xml:space="preserve">1976, for details).As </w:t>
      </w:r>
      <w:proofErr w:type="spellStart"/>
      <w:r w:rsidRPr="0061776A">
        <w:rPr>
          <w:sz w:val="28"/>
          <w:szCs w:val="28"/>
        </w:rPr>
        <w:t>Lightman</w:t>
      </w:r>
      <w:proofErr w:type="spellEnd"/>
      <w:r w:rsidRPr="0061776A">
        <w:rPr>
          <w:sz w:val="28"/>
          <w:szCs w:val="28"/>
        </w:rPr>
        <w:t xml:space="preserve"> and Lee correctly pointed out, “Schiff’s conjecture is so sweeping that it will probably never be proved with complete generality.(Such</w:t>
      </w:r>
      <w:r w:rsidR="0061776A">
        <w:rPr>
          <w:sz w:val="28"/>
          <w:szCs w:val="28"/>
        </w:rPr>
        <w:t xml:space="preserve"> a proof would require a moderate</w:t>
      </w:r>
      <w:r w:rsidRPr="0061776A">
        <w:rPr>
          <w:sz w:val="28"/>
          <w:szCs w:val="28"/>
        </w:rPr>
        <w:t>ly deep understanding of all gravitation theories that satisfy WEP including theories not yet invented.</w:t>
      </w:r>
      <w:r w:rsidR="0061776A">
        <w:rPr>
          <w:sz w:val="28"/>
          <w:szCs w:val="28"/>
        </w:rPr>
        <w:t xml:space="preserve"> </w:t>
      </w:r>
      <w:r w:rsidRPr="0061776A">
        <w:rPr>
          <w:sz w:val="28"/>
          <w:szCs w:val="28"/>
        </w:rPr>
        <w:t>Such understanding is well beyond one’s grasp in 1973</w:t>
      </w:r>
      <w:proofErr w:type="gramStart"/>
      <w:r w:rsidRPr="0061776A">
        <w:rPr>
          <w:sz w:val="28"/>
          <w:szCs w:val="28"/>
        </w:rPr>
        <w:t>”(</w:t>
      </w:r>
      <w:proofErr w:type="spellStart"/>
      <w:proofErr w:type="gramEnd"/>
      <w:r w:rsidRPr="0061776A">
        <w:rPr>
          <w:sz w:val="28"/>
          <w:szCs w:val="28"/>
        </w:rPr>
        <w:t>Lightm</w:t>
      </w:r>
      <w:r w:rsidR="00FB523C">
        <w:rPr>
          <w:sz w:val="28"/>
          <w:szCs w:val="28"/>
        </w:rPr>
        <w:t>an</w:t>
      </w:r>
      <w:proofErr w:type="spellEnd"/>
      <w:r w:rsidR="00FB523C">
        <w:rPr>
          <w:sz w:val="28"/>
          <w:szCs w:val="28"/>
        </w:rPr>
        <w:t xml:space="preserve"> &amp; Lee </w:t>
      </w:r>
      <w:r w:rsidR="0061776A">
        <w:rPr>
          <w:sz w:val="28"/>
          <w:szCs w:val="28"/>
        </w:rPr>
        <w:t>1973,</w:t>
      </w:r>
      <w:r w:rsidR="00FB523C">
        <w:rPr>
          <w:sz w:val="28"/>
          <w:szCs w:val="28"/>
        </w:rPr>
        <w:t xml:space="preserve"> </w:t>
      </w:r>
      <w:r w:rsidR="0061776A">
        <w:rPr>
          <w:sz w:val="28"/>
          <w:szCs w:val="28"/>
        </w:rPr>
        <w:t>p.364).</w:t>
      </w:r>
      <w:r w:rsidR="0061776A">
        <w:rPr>
          <w:sz w:val="28"/>
          <w:szCs w:val="28"/>
        </w:rPr>
        <w:tab/>
      </w:r>
      <w:r w:rsidR="0061776A">
        <w:rPr>
          <w:sz w:val="28"/>
          <w:szCs w:val="28"/>
        </w:rPr>
        <w:tab/>
      </w:r>
      <w:r w:rsidR="0061776A">
        <w:rPr>
          <w:sz w:val="28"/>
          <w:szCs w:val="28"/>
        </w:rPr>
        <w:tab/>
      </w:r>
      <w:r w:rsidR="0061776A">
        <w:rPr>
          <w:sz w:val="28"/>
          <w:szCs w:val="28"/>
        </w:rPr>
        <w:tab/>
      </w:r>
      <w:r w:rsidR="0061776A">
        <w:rPr>
          <w:sz w:val="28"/>
          <w:szCs w:val="28"/>
        </w:rPr>
        <w:tab/>
      </w:r>
      <w:r w:rsidR="0061776A">
        <w:rPr>
          <w:sz w:val="28"/>
          <w:szCs w:val="28"/>
        </w:rPr>
        <w:tab/>
      </w:r>
      <w:r w:rsidR="0061776A">
        <w:rPr>
          <w:sz w:val="28"/>
          <w:szCs w:val="28"/>
        </w:rPr>
        <w:tab/>
      </w:r>
      <w:r w:rsidR="0061776A">
        <w:rPr>
          <w:sz w:val="28"/>
          <w:szCs w:val="28"/>
        </w:rPr>
        <w:tab/>
      </w:r>
      <w:r w:rsidRPr="0061776A">
        <w:rPr>
          <w:sz w:val="28"/>
          <w:szCs w:val="28"/>
        </w:rPr>
        <w:t xml:space="preserve">It is of no wonder that Kuhn’s second example - from the current </w:t>
      </w:r>
      <w:r w:rsidRPr="0061776A">
        <w:rPr>
          <w:i/>
          <w:sz w:val="28"/>
          <w:szCs w:val="28"/>
        </w:rPr>
        <w:t>history</w:t>
      </w:r>
      <w:r w:rsidR="00D0089A">
        <w:rPr>
          <w:sz w:val="28"/>
          <w:szCs w:val="28"/>
        </w:rPr>
        <w:t xml:space="preserve"> of physi</w:t>
      </w:r>
      <w:r w:rsidRPr="0061776A">
        <w:rPr>
          <w:sz w:val="28"/>
          <w:szCs w:val="28"/>
        </w:rPr>
        <w:t>cs now - was shown to be dubious by Alan Franklin (1986,</w:t>
      </w:r>
      <w:r w:rsidR="00FB523C">
        <w:rPr>
          <w:sz w:val="28"/>
          <w:szCs w:val="28"/>
        </w:rPr>
        <w:t xml:space="preserve"> </w:t>
      </w:r>
      <w:r w:rsidRPr="0061776A">
        <w:rPr>
          <w:sz w:val="28"/>
          <w:szCs w:val="28"/>
        </w:rPr>
        <w:t>pp.110-113; it is a pleasure to thank professor Franklin for sending me his book on experiments in physics).Indeed, according to Thomas Kuhn and Paul Feyerabend, in different paradigms, terms, describing experimental results, have different meanings, even when the words used are the same.</w:t>
      </w:r>
      <w:r w:rsidR="0061776A">
        <w:rPr>
          <w:sz w:val="28"/>
          <w:szCs w:val="28"/>
        </w:rPr>
        <w:t xml:space="preserve"> </w:t>
      </w:r>
      <w:r w:rsidRPr="0061776A">
        <w:rPr>
          <w:sz w:val="28"/>
          <w:szCs w:val="28"/>
        </w:rPr>
        <w:t xml:space="preserve">One of Kuhn’s favourite examples cited </w:t>
      </w:r>
      <w:r w:rsidR="0061776A">
        <w:rPr>
          <w:sz w:val="28"/>
          <w:szCs w:val="28"/>
        </w:rPr>
        <w:t>many times is Einstein’s Revolut</w:t>
      </w:r>
      <w:r w:rsidRPr="0061776A">
        <w:rPr>
          <w:sz w:val="28"/>
          <w:szCs w:val="28"/>
        </w:rPr>
        <w:t>ion.</w:t>
      </w:r>
      <w:r w:rsidR="0061776A">
        <w:rPr>
          <w:sz w:val="28"/>
          <w:szCs w:val="28"/>
        </w:rPr>
        <w:t xml:space="preserve"> </w:t>
      </w:r>
      <w:r w:rsidRPr="0061776A">
        <w:rPr>
          <w:sz w:val="28"/>
          <w:szCs w:val="28"/>
        </w:rPr>
        <w:t>In Newtonian mechanics the term</w:t>
      </w:r>
      <w:r w:rsidR="0061776A">
        <w:rPr>
          <w:i/>
          <w:sz w:val="28"/>
          <w:szCs w:val="28"/>
        </w:rPr>
        <w:t xml:space="preserve"> mass</w:t>
      </w:r>
      <w:r w:rsidRPr="0061776A">
        <w:rPr>
          <w:sz w:val="28"/>
          <w:szCs w:val="28"/>
        </w:rPr>
        <w:t xml:space="preserve"> is a constant, whereas in special relativity</w:t>
      </w:r>
      <w:r w:rsidR="0061776A">
        <w:rPr>
          <w:sz w:val="28"/>
          <w:szCs w:val="28"/>
        </w:rPr>
        <w:t xml:space="preserve"> it depends on velocity.</w:t>
      </w:r>
      <w:r w:rsidR="0061776A">
        <w:rPr>
          <w:sz w:val="28"/>
          <w:szCs w:val="28"/>
        </w:rPr>
        <w:tab/>
      </w:r>
      <w:r w:rsidR="0061776A">
        <w:rPr>
          <w:sz w:val="28"/>
          <w:szCs w:val="28"/>
        </w:rPr>
        <w:tab/>
      </w:r>
      <w:r w:rsidR="0061776A">
        <w:rPr>
          <w:sz w:val="28"/>
          <w:szCs w:val="28"/>
        </w:rPr>
        <w:tab/>
      </w:r>
      <w:r w:rsidR="0061776A">
        <w:rPr>
          <w:sz w:val="28"/>
          <w:szCs w:val="28"/>
        </w:rPr>
        <w:tab/>
      </w:r>
      <w:r w:rsidR="0061776A">
        <w:rPr>
          <w:sz w:val="28"/>
          <w:szCs w:val="28"/>
        </w:rPr>
        <w:tab/>
      </w:r>
      <w:r w:rsidRPr="0061776A">
        <w:rPr>
          <w:sz w:val="28"/>
          <w:szCs w:val="28"/>
        </w:rPr>
        <w:t xml:space="preserve">However, Franklin describes an experiment with colliding billiard balls, in </w:t>
      </w:r>
      <w:r w:rsidRPr="0061776A">
        <w:rPr>
          <w:sz w:val="28"/>
          <w:szCs w:val="28"/>
        </w:rPr>
        <w:lastRenderedPageBreak/>
        <w:t>which one of the measured quantities - the angle between the balls’ velocities - is equal to 90</w:t>
      </w:r>
      <w:r w:rsidRPr="0061776A">
        <w:rPr>
          <w:sz w:val="28"/>
          <w:szCs w:val="28"/>
          <w:vertAlign w:val="superscript"/>
        </w:rPr>
        <w:t xml:space="preserve">0    </w:t>
      </w:r>
      <w:r w:rsidRPr="0061776A">
        <w:rPr>
          <w:sz w:val="28"/>
          <w:szCs w:val="28"/>
        </w:rPr>
        <w:t>in Newtonian mechanics and is less than 90</w:t>
      </w:r>
      <w:r w:rsidRPr="0061776A">
        <w:rPr>
          <w:sz w:val="28"/>
          <w:szCs w:val="28"/>
          <w:vertAlign w:val="superscript"/>
        </w:rPr>
        <w:t>0</w:t>
      </w:r>
      <w:r w:rsidRPr="0061776A">
        <w:rPr>
          <w:sz w:val="28"/>
          <w:szCs w:val="28"/>
        </w:rPr>
        <w:t xml:space="preserve"> in relativistic mechanics.</w:t>
      </w:r>
      <w:r w:rsidR="0061776A" w:rsidRPr="0061776A">
        <w:rPr>
          <w:sz w:val="28"/>
          <w:szCs w:val="28"/>
        </w:rPr>
        <w:t xml:space="preserve"> </w:t>
      </w:r>
      <w:r w:rsidRPr="0061776A">
        <w:rPr>
          <w:sz w:val="28"/>
          <w:szCs w:val="28"/>
        </w:rPr>
        <w:t xml:space="preserve">Thus, Franklin demonstrated that an experiment, described in procedural </w:t>
      </w:r>
      <w:r w:rsidRPr="0061776A">
        <w:rPr>
          <w:i/>
          <w:sz w:val="28"/>
          <w:szCs w:val="28"/>
        </w:rPr>
        <w:t>theory neutral</w:t>
      </w:r>
      <w:r w:rsidRPr="0061776A">
        <w:rPr>
          <w:sz w:val="28"/>
          <w:szCs w:val="28"/>
        </w:rPr>
        <w:t xml:space="preserve"> terms (that may be equally appropriately applied to both competing paradigms), gives different theory-neutral results depending on the paradigm used.</w:t>
      </w:r>
      <w:r w:rsidR="0061776A" w:rsidRPr="0061776A">
        <w:rPr>
          <w:sz w:val="28"/>
          <w:szCs w:val="28"/>
        </w:rPr>
        <w:t xml:space="preserve"> </w:t>
      </w:r>
      <w:r w:rsidRPr="0061776A">
        <w:rPr>
          <w:sz w:val="28"/>
          <w:szCs w:val="28"/>
        </w:rPr>
        <w:t>Measu</w:t>
      </w:r>
      <w:r w:rsidR="0061776A">
        <w:rPr>
          <w:sz w:val="28"/>
          <w:szCs w:val="28"/>
        </w:rPr>
        <w:t>ring a quantity derived unambigu</w:t>
      </w:r>
      <w:r w:rsidRPr="0061776A">
        <w:rPr>
          <w:sz w:val="28"/>
          <w:szCs w:val="28"/>
        </w:rPr>
        <w:t>ously distinguishes between the two.</w:t>
      </w:r>
      <w:r w:rsidR="0061776A" w:rsidRPr="0061776A">
        <w:rPr>
          <w:sz w:val="28"/>
          <w:szCs w:val="28"/>
        </w:rPr>
        <w:t xml:space="preserve"> </w:t>
      </w:r>
      <w:r w:rsidRPr="0061776A">
        <w:rPr>
          <w:sz w:val="28"/>
          <w:szCs w:val="28"/>
        </w:rPr>
        <w:t>Measurement of the angle between the velocities of the two outgoing objects will clearly distinguish between the two paradigms, and demonstrate their commensurability.</w:t>
      </w:r>
      <w:r w:rsidR="0061776A" w:rsidRPr="0061776A">
        <w:rPr>
          <w:sz w:val="28"/>
          <w:szCs w:val="28"/>
        </w:rPr>
        <w:t xml:space="preserve"> </w:t>
      </w:r>
      <w:r w:rsidRPr="0061776A">
        <w:rPr>
          <w:sz w:val="28"/>
          <w:szCs w:val="28"/>
        </w:rPr>
        <w:t>But again, as in the gravity case, Franklin’s experiment will not be a ‘crucial’ one.</w:t>
      </w:r>
    </w:p>
    <w:p w:rsidR="00A9430B" w:rsidRDefault="0061776A" w:rsidP="0061776A">
      <w:pPr>
        <w:spacing w:line="276" w:lineRule="auto"/>
        <w:ind w:firstLine="708"/>
        <w:jc w:val="both"/>
        <w:rPr>
          <w:sz w:val="28"/>
          <w:szCs w:val="28"/>
        </w:rPr>
      </w:pPr>
      <w:r>
        <w:rPr>
          <w:sz w:val="28"/>
          <w:szCs w:val="28"/>
        </w:rPr>
        <w:t xml:space="preserve"> </w:t>
      </w:r>
      <w:r w:rsidR="0045678B" w:rsidRPr="0061776A">
        <w:rPr>
          <w:sz w:val="28"/>
          <w:szCs w:val="28"/>
        </w:rPr>
        <w:t xml:space="preserve">”A clever classical physicist might very well </w:t>
      </w:r>
      <w:proofErr w:type="spellStart"/>
      <w:r w:rsidR="0045678B" w:rsidRPr="0061776A">
        <w:rPr>
          <w:sz w:val="28"/>
          <w:szCs w:val="28"/>
        </w:rPr>
        <w:t>accomodate</w:t>
      </w:r>
      <w:proofErr w:type="spellEnd"/>
      <w:r w:rsidR="0045678B" w:rsidRPr="0061776A">
        <w:rPr>
          <w:sz w:val="28"/>
          <w:szCs w:val="28"/>
        </w:rPr>
        <w:t xml:space="preserve"> the results by postulating new mechanical effe</w:t>
      </w:r>
      <w:r>
        <w:rPr>
          <w:sz w:val="28"/>
          <w:szCs w:val="28"/>
        </w:rPr>
        <w:t>cts depending on the motion thro</w:t>
      </w:r>
      <w:r w:rsidR="0045678B" w:rsidRPr="0061776A">
        <w:rPr>
          <w:sz w:val="28"/>
          <w:szCs w:val="28"/>
        </w:rPr>
        <w:t>ugh ether.</w:t>
      </w:r>
      <w:r>
        <w:rPr>
          <w:sz w:val="28"/>
          <w:szCs w:val="28"/>
        </w:rPr>
        <w:t xml:space="preserve"> </w:t>
      </w:r>
      <w:r w:rsidR="0045678B" w:rsidRPr="0061776A">
        <w:rPr>
          <w:sz w:val="28"/>
          <w:szCs w:val="28"/>
        </w:rPr>
        <w:t xml:space="preserve">These two </w:t>
      </w:r>
      <w:proofErr w:type="gramStart"/>
      <w:r w:rsidR="0045678B" w:rsidRPr="0061776A">
        <w:rPr>
          <w:sz w:val="28"/>
          <w:szCs w:val="28"/>
        </w:rPr>
        <w:t>issues  of</w:t>
      </w:r>
      <w:proofErr w:type="gramEnd"/>
      <w:r w:rsidR="0045678B" w:rsidRPr="0061776A">
        <w:rPr>
          <w:sz w:val="28"/>
          <w:szCs w:val="28"/>
        </w:rPr>
        <w:t xml:space="preserve"> commensurability and theory choice are often conflated, as exemplified in the statement by Barnes cited earlier.</w:t>
      </w:r>
      <w:r>
        <w:rPr>
          <w:sz w:val="28"/>
          <w:szCs w:val="28"/>
        </w:rPr>
        <w:t xml:space="preserve"> </w:t>
      </w:r>
      <w:r w:rsidR="0045678B" w:rsidRPr="0061776A">
        <w:rPr>
          <w:sz w:val="28"/>
          <w:szCs w:val="28"/>
        </w:rPr>
        <w:t>But it is useful to keep them s</w:t>
      </w:r>
      <w:r w:rsidR="00FB523C">
        <w:rPr>
          <w:sz w:val="28"/>
          <w:szCs w:val="28"/>
        </w:rPr>
        <w:t>eparate and distinct” (</w:t>
      </w:r>
      <w:proofErr w:type="gramStart"/>
      <w:r w:rsidR="00FB523C">
        <w:rPr>
          <w:sz w:val="28"/>
          <w:szCs w:val="28"/>
        </w:rPr>
        <w:t xml:space="preserve">Franklin </w:t>
      </w:r>
      <w:r w:rsidR="00A9430B">
        <w:rPr>
          <w:sz w:val="28"/>
          <w:szCs w:val="28"/>
        </w:rPr>
        <w:t xml:space="preserve"> </w:t>
      </w:r>
      <w:r w:rsidR="0045678B" w:rsidRPr="0061776A">
        <w:rPr>
          <w:sz w:val="28"/>
          <w:szCs w:val="28"/>
        </w:rPr>
        <w:t>1986</w:t>
      </w:r>
      <w:proofErr w:type="gramEnd"/>
      <w:r w:rsidR="0045678B" w:rsidRPr="0061776A">
        <w:rPr>
          <w:sz w:val="28"/>
          <w:szCs w:val="28"/>
        </w:rPr>
        <w:t>,</w:t>
      </w:r>
      <w:r w:rsidR="00A9430B">
        <w:rPr>
          <w:sz w:val="28"/>
          <w:szCs w:val="28"/>
        </w:rPr>
        <w:t xml:space="preserve"> </w:t>
      </w:r>
      <w:r w:rsidR="0045678B" w:rsidRPr="0061776A">
        <w:rPr>
          <w:sz w:val="28"/>
          <w:szCs w:val="28"/>
        </w:rPr>
        <w:t>p.113).</w:t>
      </w:r>
    </w:p>
    <w:p w:rsidR="0061776A" w:rsidRDefault="0045678B" w:rsidP="0061776A">
      <w:pPr>
        <w:spacing w:line="276" w:lineRule="auto"/>
        <w:ind w:firstLine="708"/>
        <w:jc w:val="both"/>
        <w:rPr>
          <w:sz w:val="28"/>
          <w:szCs w:val="28"/>
        </w:rPr>
      </w:pPr>
      <w:r w:rsidRPr="0061776A">
        <w:rPr>
          <w:sz w:val="28"/>
          <w:szCs w:val="28"/>
        </w:rPr>
        <w:tab/>
      </w:r>
    </w:p>
    <w:p w:rsidR="00A9430B" w:rsidRDefault="0045678B" w:rsidP="00A9430B">
      <w:pPr>
        <w:spacing w:line="360" w:lineRule="auto"/>
        <w:ind w:firstLine="708"/>
        <w:jc w:val="both"/>
        <w:rPr>
          <w:sz w:val="28"/>
          <w:szCs w:val="28"/>
        </w:rPr>
      </w:pPr>
      <w:r w:rsidRPr="0061776A">
        <w:rPr>
          <w:sz w:val="28"/>
          <w:szCs w:val="28"/>
        </w:rPr>
        <w:t>4.2.     Like Lakatos, Kuhn does not explain why only</w:t>
      </w:r>
      <w:r w:rsidRPr="0061776A">
        <w:rPr>
          <w:i/>
          <w:sz w:val="28"/>
          <w:szCs w:val="28"/>
        </w:rPr>
        <w:t xml:space="preserve"> two</w:t>
      </w:r>
      <w:r w:rsidRPr="0061776A">
        <w:rPr>
          <w:sz w:val="28"/>
          <w:szCs w:val="28"/>
        </w:rPr>
        <w:t xml:space="preserve"> paradigms can take part in the competition.</w:t>
      </w:r>
      <w:r w:rsidR="00A9430B">
        <w:rPr>
          <w:sz w:val="28"/>
          <w:szCs w:val="28"/>
        </w:rPr>
        <w:t xml:space="preserve"> </w:t>
      </w:r>
      <w:r w:rsidRPr="0061776A">
        <w:rPr>
          <w:sz w:val="28"/>
          <w:szCs w:val="28"/>
        </w:rPr>
        <w:t xml:space="preserve">Kuhn’s concept permits the competition of </w:t>
      </w:r>
      <w:r w:rsidRPr="0061776A">
        <w:rPr>
          <w:i/>
          <w:sz w:val="28"/>
          <w:szCs w:val="28"/>
        </w:rPr>
        <w:t>any</w:t>
      </w:r>
      <w:r w:rsidRPr="0061776A">
        <w:rPr>
          <w:sz w:val="28"/>
          <w:szCs w:val="28"/>
        </w:rPr>
        <w:t xml:space="preserve"> number of paradigms.</w:t>
      </w:r>
      <w:r w:rsidR="00A9430B">
        <w:rPr>
          <w:sz w:val="28"/>
          <w:szCs w:val="28"/>
        </w:rPr>
        <w:t xml:space="preserve"> </w:t>
      </w:r>
      <w:r w:rsidRPr="0061776A">
        <w:rPr>
          <w:sz w:val="28"/>
          <w:szCs w:val="28"/>
        </w:rPr>
        <w:t xml:space="preserve">This would not be the case, if the competing paradigms were strictly </w:t>
      </w:r>
      <w:r w:rsidRPr="0061776A">
        <w:rPr>
          <w:i/>
          <w:sz w:val="28"/>
          <w:szCs w:val="28"/>
        </w:rPr>
        <w:t>alternative.</w:t>
      </w:r>
      <w:r w:rsidRPr="0061776A">
        <w:rPr>
          <w:sz w:val="28"/>
          <w:szCs w:val="28"/>
        </w:rPr>
        <w:t xml:space="preserve"> But they cannot be alternative since they are incommensurable.</w:t>
      </w:r>
      <w:r w:rsidR="00A9430B">
        <w:rPr>
          <w:sz w:val="28"/>
          <w:szCs w:val="28"/>
        </w:rPr>
        <w:t xml:space="preserve"> </w:t>
      </w:r>
      <w:r w:rsidRPr="0061776A">
        <w:rPr>
          <w:sz w:val="28"/>
          <w:szCs w:val="28"/>
        </w:rPr>
        <w:t>For example, classical mechanics is incompatible with the theory of Aristotle.</w:t>
      </w:r>
      <w:r w:rsidR="00A9430B">
        <w:rPr>
          <w:sz w:val="28"/>
          <w:szCs w:val="28"/>
        </w:rPr>
        <w:t xml:space="preserve"> </w:t>
      </w:r>
      <w:r w:rsidRPr="0061776A">
        <w:rPr>
          <w:sz w:val="28"/>
          <w:szCs w:val="28"/>
        </w:rPr>
        <w:t xml:space="preserve">Whereas Aristotle’s theory states that there is a </w:t>
      </w:r>
      <w:r w:rsidR="00A9430B">
        <w:rPr>
          <w:sz w:val="28"/>
          <w:szCs w:val="28"/>
        </w:rPr>
        <w:t>force that compels a body to mov</w:t>
      </w:r>
      <w:r w:rsidRPr="0061776A">
        <w:rPr>
          <w:sz w:val="28"/>
          <w:szCs w:val="28"/>
        </w:rPr>
        <w:t>e uniformly and in a straight line (proposition T), classical mechanics denies existence of such a force (proposition T’).</w:t>
      </w:r>
      <w:r w:rsidR="00FB523C">
        <w:rPr>
          <w:sz w:val="28"/>
          <w:szCs w:val="28"/>
        </w:rPr>
        <w:t xml:space="preserve"> </w:t>
      </w:r>
      <w:r w:rsidRPr="0061776A">
        <w:rPr>
          <w:sz w:val="28"/>
          <w:szCs w:val="28"/>
        </w:rPr>
        <w:t>Hence these</w:t>
      </w:r>
      <w:r w:rsidR="00A9430B">
        <w:rPr>
          <w:sz w:val="28"/>
          <w:szCs w:val="28"/>
        </w:rPr>
        <w:t xml:space="preserve"> theor</w:t>
      </w:r>
      <w:r w:rsidR="00D0089A">
        <w:rPr>
          <w:sz w:val="28"/>
          <w:szCs w:val="28"/>
        </w:rPr>
        <w:t>ies are incompatible.</w:t>
      </w:r>
      <w:r w:rsidR="00D0089A">
        <w:rPr>
          <w:sz w:val="28"/>
          <w:szCs w:val="28"/>
        </w:rPr>
        <w:tab/>
      </w:r>
      <w:r w:rsidR="00D0089A">
        <w:rPr>
          <w:sz w:val="28"/>
          <w:szCs w:val="28"/>
        </w:rPr>
        <w:tab/>
      </w:r>
      <w:r w:rsidRPr="0061776A">
        <w:rPr>
          <w:sz w:val="28"/>
          <w:szCs w:val="28"/>
        </w:rPr>
        <w:t xml:space="preserve">But, in order for the assertions (T) and (T’) to be incompatible, the term </w:t>
      </w:r>
      <w:r w:rsidRPr="0061776A">
        <w:rPr>
          <w:i/>
          <w:sz w:val="28"/>
          <w:szCs w:val="28"/>
        </w:rPr>
        <w:t>force</w:t>
      </w:r>
      <w:r w:rsidRPr="0061776A">
        <w:rPr>
          <w:sz w:val="28"/>
          <w:szCs w:val="28"/>
        </w:rPr>
        <w:t xml:space="preserve"> must have the same meaning in both theories.</w:t>
      </w:r>
      <w:r w:rsidR="00A9430B">
        <w:rPr>
          <w:sz w:val="28"/>
          <w:szCs w:val="28"/>
        </w:rPr>
        <w:t xml:space="preserve"> </w:t>
      </w:r>
      <w:r w:rsidRPr="0061776A">
        <w:rPr>
          <w:sz w:val="28"/>
          <w:szCs w:val="28"/>
        </w:rPr>
        <w:t>Otherwise, T and T’ are expressions of different things.</w:t>
      </w:r>
      <w:r w:rsidR="00A9430B">
        <w:rPr>
          <w:sz w:val="28"/>
          <w:szCs w:val="28"/>
        </w:rPr>
        <w:t xml:space="preserve"> </w:t>
      </w:r>
      <w:r w:rsidRPr="0061776A">
        <w:rPr>
          <w:sz w:val="28"/>
          <w:szCs w:val="28"/>
        </w:rPr>
        <w:t>The terms’ invariance law must be fulfilled.</w:t>
      </w:r>
      <w:r w:rsidR="00A9430B">
        <w:rPr>
          <w:sz w:val="28"/>
          <w:szCs w:val="28"/>
        </w:rPr>
        <w:t xml:space="preserve"> </w:t>
      </w:r>
      <w:r w:rsidRPr="0061776A">
        <w:rPr>
          <w:sz w:val="28"/>
          <w:szCs w:val="28"/>
        </w:rPr>
        <w:t>However, if, as Kuhn and Feyerabend suggest, this law is open to doubt, how can the expressions (T) and (T’) be compared? Paradigms are either incommensurable and compatible, or commensura</w:t>
      </w:r>
      <w:r w:rsidR="00A9430B">
        <w:rPr>
          <w:sz w:val="28"/>
          <w:szCs w:val="28"/>
        </w:rPr>
        <w:t>ble and incompatible.</w:t>
      </w:r>
      <w:r w:rsidR="00A9430B">
        <w:rPr>
          <w:sz w:val="28"/>
          <w:szCs w:val="28"/>
        </w:rPr>
        <w:tab/>
      </w:r>
      <w:r w:rsidR="00A9430B">
        <w:rPr>
          <w:sz w:val="28"/>
          <w:szCs w:val="28"/>
        </w:rPr>
        <w:tab/>
      </w:r>
      <w:r w:rsidR="00A9430B">
        <w:rPr>
          <w:sz w:val="28"/>
          <w:szCs w:val="28"/>
        </w:rPr>
        <w:tab/>
      </w:r>
      <w:r w:rsidR="00A9430B">
        <w:rPr>
          <w:sz w:val="28"/>
          <w:szCs w:val="28"/>
        </w:rPr>
        <w:tab/>
      </w:r>
      <w:r w:rsidR="00A9430B">
        <w:rPr>
          <w:sz w:val="28"/>
          <w:szCs w:val="28"/>
        </w:rPr>
        <w:tab/>
      </w:r>
      <w:r w:rsidR="00A9430B">
        <w:rPr>
          <w:sz w:val="28"/>
          <w:szCs w:val="28"/>
        </w:rPr>
        <w:tab/>
      </w:r>
      <w:r w:rsidRPr="0061776A">
        <w:rPr>
          <w:sz w:val="28"/>
          <w:szCs w:val="28"/>
        </w:rPr>
        <w:t xml:space="preserve">4.3.     Even according to Kuhn’s own standards his </w:t>
      </w:r>
      <w:r w:rsidRPr="0061776A">
        <w:rPr>
          <w:i/>
          <w:sz w:val="28"/>
          <w:szCs w:val="28"/>
        </w:rPr>
        <w:t>structure of scientific</w:t>
      </w:r>
      <w:r w:rsidRPr="0061776A">
        <w:rPr>
          <w:sz w:val="28"/>
          <w:szCs w:val="28"/>
        </w:rPr>
        <w:t xml:space="preserve"> </w:t>
      </w:r>
      <w:r w:rsidRPr="0061776A">
        <w:rPr>
          <w:i/>
          <w:sz w:val="28"/>
          <w:szCs w:val="28"/>
        </w:rPr>
        <w:lastRenderedPageBreak/>
        <w:t>revolutions</w:t>
      </w:r>
      <w:r w:rsidRPr="0061776A">
        <w:rPr>
          <w:sz w:val="28"/>
          <w:szCs w:val="28"/>
        </w:rPr>
        <w:t xml:space="preserve"> is merely a first approximation.</w:t>
      </w:r>
      <w:r w:rsidR="00A9430B">
        <w:rPr>
          <w:sz w:val="28"/>
          <w:szCs w:val="28"/>
        </w:rPr>
        <w:t xml:space="preserve"> </w:t>
      </w:r>
      <w:r w:rsidRPr="0061776A">
        <w:rPr>
          <w:sz w:val="28"/>
          <w:szCs w:val="28"/>
        </w:rPr>
        <w:t>In</w:t>
      </w:r>
      <w:r w:rsidR="00D0089A">
        <w:rPr>
          <w:sz w:val="28"/>
          <w:szCs w:val="28"/>
        </w:rPr>
        <w:t xml:space="preserve"> </w:t>
      </w:r>
      <w:r w:rsidRPr="0061776A">
        <w:rPr>
          <w:sz w:val="28"/>
          <w:szCs w:val="28"/>
        </w:rPr>
        <w:t>spite of the fact that Thomas S.</w:t>
      </w:r>
      <w:r w:rsidR="00A9430B">
        <w:rPr>
          <w:sz w:val="28"/>
          <w:szCs w:val="28"/>
        </w:rPr>
        <w:t xml:space="preserve"> </w:t>
      </w:r>
      <w:r w:rsidRPr="0061776A">
        <w:rPr>
          <w:sz w:val="28"/>
          <w:szCs w:val="28"/>
        </w:rPr>
        <w:t xml:space="preserve">Kuhn gave an illuminating and productive analysis of a single paradigm development, his concept provides almost no analysis of the paradigms’ </w:t>
      </w:r>
      <w:r w:rsidRPr="0061776A">
        <w:rPr>
          <w:b/>
          <w:sz w:val="28"/>
          <w:szCs w:val="28"/>
          <w:u w:val="single"/>
        </w:rPr>
        <w:t>interaction</w:t>
      </w:r>
      <w:r w:rsidRPr="0061776A">
        <w:rPr>
          <w:sz w:val="28"/>
          <w:szCs w:val="28"/>
        </w:rPr>
        <w:t>, especially of the interaction of several “old” paradigms.</w:t>
      </w:r>
      <w:r w:rsidR="00A9430B">
        <w:rPr>
          <w:sz w:val="28"/>
          <w:szCs w:val="28"/>
        </w:rPr>
        <w:t xml:space="preserve"> </w:t>
      </w:r>
      <w:r w:rsidRPr="0061776A">
        <w:rPr>
          <w:sz w:val="28"/>
          <w:szCs w:val="28"/>
        </w:rPr>
        <w:t xml:space="preserve">However, the history of science is full of cases where three or more paradigms are present in the theory-choice situation (see Howson’s volume, for instance).That is why the model in which only two paradigms are present - one “old” and one “new” is </w:t>
      </w:r>
      <w:r w:rsidR="00D0089A">
        <w:rPr>
          <w:sz w:val="28"/>
          <w:szCs w:val="28"/>
        </w:rPr>
        <w:t>a very idealized , oversimplifi</w:t>
      </w:r>
      <w:r w:rsidRPr="0061776A">
        <w:rPr>
          <w:sz w:val="28"/>
          <w:szCs w:val="28"/>
        </w:rPr>
        <w:t>ed description of reality.</w:t>
      </w:r>
      <w:r w:rsidR="00A9430B">
        <w:rPr>
          <w:sz w:val="28"/>
          <w:szCs w:val="28"/>
        </w:rPr>
        <w:t xml:space="preserve"> </w:t>
      </w:r>
      <w:r w:rsidRPr="0061776A">
        <w:rPr>
          <w:sz w:val="28"/>
          <w:szCs w:val="28"/>
        </w:rPr>
        <w:t xml:space="preserve">It is of no wonder </w:t>
      </w:r>
      <w:proofErr w:type="gramStart"/>
      <w:r w:rsidRPr="0061776A">
        <w:rPr>
          <w:sz w:val="28"/>
          <w:szCs w:val="28"/>
        </w:rPr>
        <w:t>that ,</w:t>
      </w:r>
      <w:proofErr w:type="gramEnd"/>
      <w:r w:rsidRPr="0061776A">
        <w:rPr>
          <w:sz w:val="28"/>
          <w:szCs w:val="28"/>
        </w:rPr>
        <w:t xml:space="preserve"> as a historian of science, Kuhn cannot avoid this issue.</w:t>
      </w:r>
      <w:r w:rsidR="00A9430B">
        <w:rPr>
          <w:sz w:val="28"/>
          <w:szCs w:val="28"/>
        </w:rPr>
        <w:t xml:space="preserve"> </w:t>
      </w:r>
      <w:r w:rsidRPr="0061776A">
        <w:rPr>
          <w:sz w:val="28"/>
          <w:szCs w:val="28"/>
        </w:rPr>
        <w:t>In particular, in his masterpiece - “</w:t>
      </w:r>
      <w:r w:rsidRPr="00A9430B">
        <w:rPr>
          <w:i/>
          <w:sz w:val="28"/>
          <w:szCs w:val="28"/>
        </w:rPr>
        <w:t>Black-Body Theory and Quantum Discontinuity</w:t>
      </w:r>
      <w:proofErr w:type="gramStart"/>
      <w:r w:rsidRPr="00A9430B">
        <w:rPr>
          <w:i/>
          <w:sz w:val="28"/>
          <w:szCs w:val="28"/>
        </w:rPr>
        <w:t>,1894</w:t>
      </w:r>
      <w:proofErr w:type="gramEnd"/>
      <w:r w:rsidRPr="00A9430B">
        <w:rPr>
          <w:i/>
          <w:sz w:val="28"/>
          <w:szCs w:val="28"/>
        </w:rPr>
        <w:t>-1912</w:t>
      </w:r>
      <w:r w:rsidRPr="0061776A">
        <w:rPr>
          <w:sz w:val="28"/>
          <w:szCs w:val="28"/>
        </w:rPr>
        <w:t>” (1978) he frequently points out that Max Planck was one of the first to un</w:t>
      </w:r>
      <w:r w:rsidR="00D0089A">
        <w:rPr>
          <w:sz w:val="28"/>
          <w:szCs w:val="28"/>
        </w:rPr>
        <w:t>derstand the necessity of analys</w:t>
      </w:r>
      <w:r w:rsidRPr="0061776A">
        <w:rPr>
          <w:sz w:val="28"/>
          <w:szCs w:val="28"/>
        </w:rPr>
        <w:t>ing the interrelations between statistical mechanics, thermodynamics and maxwellian electrodynamics.</w:t>
      </w:r>
      <w:r w:rsidR="00A9430B">
        <w:rPr>
          <w:sz w:val="28"/>
          <w:szCs w:val="28"/>
        </w:rPr>
        <w:t xml:space="preserve"> </w:t>
      </w:r>
      <w:r w:rsidRPr="0061776A">
        <w:rPr>
          <w:sz w:val="28"/>
          <w:szCs w:val="28"/>
        </w:rPr>
        <w:t>”An unexpected product of their interaction was the quantum theory, which, during the next three decades, transformed the classical physical theories from which it had developed” (Kuhn</w:t>
      </w:r>
      <w:proofErr w:type="gramStart"/>
      <w:r w:rsidRPr="0061776A">
        <w:rPr>
          <w:sz w:val="28"/>
          <w:szCs w:val="28"/>
        </w:rPr>
        <w:t>,1978</w:t>
      </w:r>
      <w:proofErr w:type="gramEnd"/>
      <w:r w:rsidRPr="0061776A">
        <w:rPr>
          <w:sz w:val="28"/>
          <w:szCs w:val="28"/>
        </w:rPr>
        <w:t>,</w:t>
      </w:r>
      <w:r w:rsidR="00D0089A">
        <w:rPr>
          <w:sz w:val="28"/>
          <w:szCs w:val="28"/>
        </w:rPr>
        <w:t xml:space="preserve"> </w:t>
      </w:r>
      <w:r w:rsidRPr="0061776A">
        <w:rPr>
          <w:sz w:val="28"/>
          <w:szCs w:val="28"/>
        </w:rPr>
        <w:t xml:space="preserve">p.3).Is it not incommensurability thesis that hampers the description of paradigm interaction? </w:t>
      </w:r>
      <w:r w:rsidRPr="0061776A">
        <w:rPr>
          <w:sz w:val="28"/>
          <w:szCs w:val="28"/>
        </w:rPr>
        <w:tab/>
      </w:r>
      <w:r w:rsidRPr="0061776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t>4.4.     On analys</w:t>
      </w:r>
      <w:r w:rsidRPr="0061776A">
        <w:rPr>
          <w:sz w:val="28"/>
          <w:szCs w:val="28"/>
        </w:rPr>
        <w:t>ing Kuhn’s Model, it should never be forgotten that he was bothered first of all with demonstrating the unfitness of the “old” Empiricist Model.</w:t>
      </w:r>
      <w:r w:rsidR="00A9430B">
        <w:rPr>
          <w:sz w:val="28"/>
          <w:szCs w:val="28"/>
        </w:rPr>
        <w:t xml:space="preserve"> </w:t>
      </w:r>
      <w:r w:rsidRPr="0061776A">
        <w:rPr>
          <w:sz w:val="28"/>
          <w:szCs w:val="28"/>
        </w:rPr>
        <w:t>The author of “The Structure of Scientific Revolutions” is fully aware that he is only indicating the directions of future investigations at best.</w:t>
      </w:r>
      <w:r w:rsidR="00A9430B">
        <w:rPr>
          <w:sz w:val="28"/>
          <w:szCs w:val="28"/>
        </w:rPr>
        <w:t xml:space="preserve"> </w:t>
      </w:r>
    </w:p>
    <w:p w:rsidR="00A9430B" w:rsidRDefault="0045678B" w:rsidP="00A9430B">
      <w:pPr>
        <w:spacing w:line="276" w:lineRule="auto"/>
        <w:ind w:firstLine="708"/>
        <w:jc w:val="both"/>
        <w:rPr>
          <w:sz w:val="24"/>
        </w:rPr>
      </w:pPr>
      <w:r w:rsidRPr="0061776A">
        <w:rPr>
          <w:sz w:val="28"/>
          <w:szCs w:val="28"/>
        </w:rPr>
        <w:t>”How do the scientists make the choice between competing theories?</w:t>
      </w:r>
      <w:r w:rsidR="00A9430B">
        <w:rPr>
          <w:sz w:val="28"/>
          <w:szCs w:val="28"/>
        </w:rPr>
        <w:t xml:space="preserve"> </w:t>
      </w:r>
      <w:r w:rsidRPr="0061776A">
        <w:rPr>
          <w:sz w:val="28"/>
          <w:szCs w:val="28"/>
        </w:rPr>
        <w:t xml:space="preserve">How are we to understand the way in which science does progress? Let me at once be clear that having opened that </w:t>
      </w:r>
      <w:proofErr w:type="gramStart"/>
      <w:r w:rsidRPr="0061776A">
        <w:rPr>
          <w:sz w:val="28"/>
          <w:szCs w:val="28"/>
        </w:rPr>
        <w:t>Pandora’s box</w:t>
      </w:r>
      <w:proofErr w:type="gramEnd"/>
      <w:r w:rsidRPr="0061776A">
        <w:rPr>
          <w:sz w:val="28"/>
          <w:szCs w:val="28"/>
        </w:rPr>
        <w:t>, I shall close it quickly.</w:t>
      </w:r>
      <w:r w:rsidR="00A9430B">
        <w:rPr>
          <w:sz w:val="28"/>
          <w:szCs w:val="28"/>
        </w:rPr>
        <w:t xml:space="preserve"> </w:t>
      </w:r>
      <w:r w:rsidRPr="0061776A">
        <w:rPr>
          <w:sz w:val="28"/>
          <w:szCs w:val="28"/>
        </w:rPr>
        <w:t>There is too much about these questions that I do not understand</w:t>
      </w:r>
      <w:r w:rsidR="00FB523C">
        <w:rPr>
          <w:sz w:val="28"/>
          <w:szCs w:val="28"/>
        </w:rPr>
        <w:t xml:space="preserve"> and must not pretend to” (Kuhn </w:t>
      </w:r>
      <w:r w:rsidRPr="0061776A">
        <w:rPr>
          <w:sz w:val="28"/>
          <w:szCs w:val="28"/>
        </w:rPr>
        <w:t>1977,</w:t>
      </w:r>
      <w:r w:rsidR="00A9430B">
        <w:rPr>
          <w:sz w:val="28"/>
          <w:szCs w:val="28"/>
        </w:rPr>
        <w:t xml:space="preserve"> </w:t>
      </w:r>
      <w:r w:rsidRPr="0061776A">
        <w:rPr>
          <w:sz w:val="28"/>
          <w:szCs w:val="28"/>
        </w:rPr>
        <w:t>p.288).</w:t>
      </w:r>
      <w:r w:rsidRPr="0061776A">
        <w:rPr>
          <w:sz w:val="28"/>
          <w:szCs w:val="28"/>
        </w:rPr>
        <w:tab/>
      </w:r>
      <w:r w:rsidRPr="0061776A">
        <w:rPr>
          <w:sz w:val="28"/>
          <w:szCs w:val="28"/>
        </w:rPr>
        <w:tab/>
      </w:r>
      <w:r w:rsidRPr="0061776A">
        <w:rPr>
          <w:sz w:val="28"/>
          <w:szCs w:val="28"/>
        </w:rPr>
        <w:tab/>
      </w:r>
      <w:r>
        <w:rPr>
          <w:sz w:val="24"/>
        </w:rPr>
        <w:tab/>
      </w:r>
      <w:r>
        <w:rPr>
          <w:sz w:val="24"/>
        </w:rPr>
        <w:tab/>
      </w:r>
    </w:p>
    <w:p w:rsidR="004C269E" w:rsidRDefault="0045678B" w:rsidP="004C269E">
      <w:pPr>
        <w:spacing w:line="360" w:lineRule="auto"/>
        <w:ind w:firstLine="708"/>
        <w:jc w:val="both"/>
        <w:rPr>
          <w:sz w:val="28"/>
          <w:szCs w:val="28"/>
        </w:rPr>
      </w:pPr>
      <w:r w:rsidRPr="00A9430B">
        <w:rPr>
          <w:sz w:val="28"/>
          <w:szCs w:val="28"/>
        </w:rPr>
        <w:t xml:space="preserve">Hence Wolfgang </w:t>
      </w:r>
      <w:proofErr w:type="spellStart"/>
      <w:r w:rsidRPr="00A9430B">
        <w:rPr>
          <w:sz w:val="28"/>
          <w:szCs w:val="28"/>
        </w:rPr>
        <w:t>Stegmuller’s</w:t>
      </w:r>
      <w:proofErr w:type="spellEnd"/>
      <w:r w:rsidRPr="00A9430B">
        <w:rPr>
          <w:sz w:val="28"/>
          <w:szCs w:val="28"/>
        </w:rPr>
        <w:t xml:space="preserve"> attempt to develop Kuhn’s concept using a more subtle analysis of the paradigm structure is of special interest.</w:t>
      </w:r>
      <w:r w:rsidR="00A9430B">
        <w:rPr>
          <w:sz w:val="28"/>
          <w:szCs w:val="28"/>
        </w:rPr>
        <w:t xml:space="preserve"> </w:t>
      </w:r>
      <w:r w:rsidRPr="00A9430B">
        <w:rPr>
          <w:sz w:val="28"/>
          <w:szCs w:val="28"/>
        </w:rPr>
        <w:t>According To J.</w:t>
      </w:r>
      <w:r w:rsidR="00A9430B">
        <w:rPr>
          <w:sz w:val="28"/>
          <w:szCs w:val="28"/>
        </w:rPr>
        <w:t xml:space="preserve"> </w:t>
      </w:r>
      <w:r w:rsidRPr="00A9430B">
        <w:rPr>
          <w:sz w:val="28"/>
          <w:szCs w:val="28"/>
        </w:rPr>
        <w:t>Sneed and W.</w:t>
      </w:r>
      <w:r w:rsidR="00A9430B">
        <w:rPr>
          <w:sz w:val="28"/>
          <w:szCs w:val="28"/>
        </w:rPr>
        <w:t xml:space="preserve"> </w:t>
      </w:r>
      <w:proofErr w:type="spellStart"/>
      <w:r w:rsidRPr="00A9430B">
        <w:rPr>
          <w:sz w:val="28"/>
          <w:szCs w:val="28"/>
        </w:rPr>
        <w:t>Stegmuller</w:t>
      </w:r>
      <w:proofErr w:type="spellEnd"/>
      <w:r w:rsidRPr="00A9430B">
        <w:rPr>
          <w:sz w:val="28"/>
          <w:szCs w:val="28"/>
        </w:rPr>
        <w:t>, scientific theories can be defined in an “objective” way, independently of linguistic expressions.</w:t>
      </w:r>
      <w:r w:rsidR="00A9430B">
        <w:rPr>
          <w:sz w:val="28"/>
          <w:szCs w:val="28"/>
        </w:rPr>
        <w:t xml:space="preserve"> </w:t>
      </w:r>
      <w:r w:rsidRPr="00A9430B">
        <w:rPr>
          <w:sz w:val="28"/>
          <w:szCs w:val="28"/>
        </w:rPr>
        <w:t>Any theory can be represented by the pair {S</w:t>
      </w:r>
      <w:proofErr w:type="gramStart"/>
      <w:r w:rsidRPr="00A9430B">
        <w:rPr>
          <w:sz w:val="28"/>
          <w:szCs w:val="28"/>
        </w:rPr>
        <w:t>,I</w:t>
      </w:r>
      <w:proofErr w:type="gramEnd"/>
      <w:r w:rsidRPr="00A9430B">
        <w:rPr>
          <w:sz w:val="28"/>
          <w:szCs w:val="28"/>
        </w:rPr>
        <w:t>}, where I is the set of applications.</w:t>
      </w:r>
      <w:r w:rsidR="00A9430B">
        <w:rPr>
          <w:sz w:val="28"/>
          <w:szCs w:val="28"/>
        </w:rPr>
        <w:t xml:space="preserve"> </w:t>
      </w:r>
      <w:r w:rsidRPr="00A9430B">
        <w:rPr>
          <w:sz w:val="28"/>
          <w:szCs w:val="28"/>
        </w:rPr>
        <w:t xml:space="preserve">The structure S consists of a core </w:t>
      </w:r>
      <w:r w:rsidRPr="00A9430B">
        <w:rPr>
          <w:sz w:val="28"/>
          <w:szCs w:val="28"/>
        </w:rPr>
        <w:lastRenderedPageBreak/>
        <w:t xml:space="preserve">which contains the mathematical </w:t>
      </w:r>
      <w:proofErr w:type="gramStart"/>
      <w:r w:rsidRPr="00A9430B">
        <w:rPr>
          <w:sz w:val="28"/>
          <w:szCs w:val="28"/>
        </w:rPr>
        <w:t>framework  M</w:t>
      </w:r>
      <w:proofErr w:type="gramEnd"/>
      <w:r w:rsidRPr="00A9430B">
        <w:rPr>
          <w:sz w:val="28"/>
          <w:szCs w:val="28"/>
        </w:rPr>
        <w:t xml:space="preserve"> of the theory, a function R related to the distinction between theoretical and non</w:t>
      </w:r>
      <w:r w:rsidR="00D0089A">
        <w:rPr>
          <w:sz w:val="28"/>
          <w:szCs w:val="28"/>
        </w:rPr>
        <w:t>-</w:t>
      </w:r>
      <w:r w:rsidRPr="00A9430B">
        <w:rPr>
          <w:sz w:val="28"/>
          <w:szCs w:val="28"/>
        </w:rPr>
        <w:t>theoretical terms, constraints C, and various expansions of the core which introduce applications,</w:t>
      </w:r>
      <w:r w:rsidR="00A9430B">
        <w:rPr>
          <w:sz w:val="28"/>
          <w:szCs w:val="28"/>
        </w:rPr>
        <w:t xml:space="preserve"> etc.</w:t>
      </w:r>
      <w:r w:rsidR="00A9430B">
        <w:rPr>
          <w:sz w:val="28"/>
          <w:szCs w:val="28"/>
        </w:rPr>
        <w:tab/>
      </w:r>
      <w:r w:rsidR="00A9430B">
        <w:rPr>
          <w:sz w:val="28"/>
          <w:szCs w:val="28"/>
        </w:rPr>
        <w:tab/>
      </w:r>
      <w:r w:rsidR="00A9430B">
        <w:rPr>
          <w:sz w:val="28"/>
          <w:szCs w:val="28"/>
        </w:rPr>
        <w:tab/>
      </w:r>
      <w:r w:rsidR="00A9430B">
        <w:rPr>
          <w:sz w:val="28"/>
          <w:szCs w:val="28"/>
        </w:rPr>
        <w:tab/>
      </w:r>
      <w:r w:rsidRPr="00A9430B">
        <w:rPr>
          <w:sz w:val="28"/>
          <w:szCs w:val="28"/>
        </w:rPr>
        <w:t xml:space="preserve">For this study the most significant consequence of the </w:t>
      </w:r>
      <w:proofErr w:type="spellStart"/>
      <w:r w:rsidRPr="00A9430B">
        <w:rPr>
          <w:i/>
          <w:sz w:val="28"/>
          <w:szCs w:val="28"/>
        </w:rPr>
        <w:t>structuralist</w:t>
      </w:r>
      <w:proofErr w:type="spellEnd"/>
      <w:r w:rsidRPr="00A9430B">
        <w:rPr>
          <w:sz w:val="28"/>
          <w:szCs w:val="28"/>
        </w:rPr>
        <w:t xml:space="preserve"> view is that theories defined in the way described above cannot be refuted.</w:t>
      </w:r>
      <w:r w:rsidR="00A9430B">
        <w:rPr>
          <w:sz w:val="28"/>
          <w:szCs w:val="28"/>
        </w:rPr>
        <w:t xml:space="preserve"> </w:t>
      </w:r>
      <w:r w:rsidRPr="00A9430B">
        <w:rPr>
          <w:sz w:val="28"/>
          <w:szCs w:val="28"/>
        </w:rPr>
        <w:t>Of course, though the theory itself cannot conflict with facts, it can be a basis for statements that do.</w:t>
      </w:r>
      <w:r w:rsidR="004C269E">
        <w:rPr>
          <w:sz w:val="28"/>
          <w:szCs w:val="28"/>
        </w:rPr>
        <w:t xml:space="preserve"> </w:t>
      </w:r>
      <w:r w:rsidRPr="00A9430B">
        <w:rPr>
          <w:sz w:val="28"/>
          <w:szCs w:val="28"/>
        </w:rPr>
        <w:t xml:space="preserve">The relation between theory and fact is more complicated in the </w:t>
      </w:r>
      <w:proofErr w:type="spellStart"/>
      <w:r w:rsidRPr="00A9430B">
        <w:rPr>
          <w:sz w:val="28"/>
          <w:szCs w:val="28"/>
        </w:rPr>
        <w:t>structuralist</w:t>
      </w:r>
      <w:proofErr w:type="spellEnd"/>
      <w:r w:rsidRPr="00A9430B">
        <w:rPr>
          <w:sz w:val="28"/>
          <w:szCs w:val="28"/>
        </w:rPr>
        <w:t xml:space="preserve"> approach than </w:t>
      </w:r>
      <w:proofErr w:type="gramStart"/>
      <w:r w:rsidRPr="00A9430B">
        <w:rPr>
          <w:sz w:val="28"/>
          <w:szCs w:val="28"/>
        </w:rPr>
        <w:t>is</w:t>
      </w:r>
      <w:r w:rsidRPr="00A9430B">
        <w:rPr>
          <w:i/>
          <w:sz w:val="28"/>
          <w:szCs w:val="28"/>
        </w:rPr>
        <w:t xml:space="preserve"> </w:t>
      </w:r>
      <w:r w:rsidRPr="00A9430B">
        <w:rPr>
          <w:sz w:val="28"/>
          <w:szCs w:val="28"/>
        </w:rPr>
        <w:t xml:space="preserve"> assumed</w:t>
      </w:r>
      <w:proofErr w:type="gramEnd"/>
      <w:r w:rsidRPr="00A9430B">
        <w:rPr>
          <w:sz w:val="28"/>
          <w:szCs w:val="28"/>
        </w:rPr>
        <w:t xml:space="preserve"> in </w:t>
      </w:r>
      <w:proofErr w:type="spellStart"/>
      <w:r w:rsidRPr="00A9430B">
        <w:rPr>
          <w:sz w:val="28"/>
          <w:szCs w:val="28"/>
        </w:rPr>
        <w:t>inductivism</w:t>
      </w:r>
      <w:proofErr w:type="spellEnd"/>
      <w:r w:rsidRPr="00A9430B">
        <w:rPr>
          <w:sz w:val="28"/>
          <w:szCs w:val="28"/>
        </w:rPr>
        <w:t xml:space="preserve">, </w:t>
      </w:r>
      <w:proofErr w:type="spellStart"/>
      <w:r w:rsidRPr="00A9430B">
        <w:rPr>
          <w:sz w:val="28"/>
          <w:szCs w:val="28"/>
        </w:rPr>
        <w:t>falsificationism</w:t>
      </w:r>
      <w:proofErr w:type="spellEnd"/>
      <w:r w:rsidRPr="00A9430B">
        <w:rPr>
          <w:sz w:val="28"/>
          <w:szCs w:val="28"/>
        </w:rPr>
        <w:t>,</w:t>
      </w:r>
      <w:r w:rsidR="00A9430B">
        <w:rPr>
          <w:sz w:val="28"/>
          <w:szCs w:val="28"/>
        </w:rPr>
        <w:t xml:space="preserve"> </w:t>
      </w:r>
      <w:r w:rsidRPr="00A9430B">
        <w:rPr>
          <w:sz w:val="28"/>
          <w:szCs w:val="28"/>
        </w:rPr>
        <w:t>etc.</w:t>
      </w:r>
      <w:r w:rsidR="00A9430B">
        <w:rPr>
          <w:sz w:val="28"/>
          <w:szCs w:val="28"/>
        </w:rPr>
        <w:t xml:space="preserve"> </w:t>
      </w:r>
      <w:r w:rsidRPr="00A9430B">
        <w:rPr>
          <w:sz w:val="28"/>
          <w:szCs w:val="28"/>
        </w:rPr>
        <w:t>All these is fine, but what a</w:t>
      </w:r>
      <w:r w:rsidR="00A9430B">
        <w:rPr>
          <w:sz w:val="28"/>
          <w:szCs w:val="28"/>
        </w:rPr>
        <w:t>bout theory-change?</w:t>
      </w:r>
      <w:r w:rsidR="00A9430B">
        <w:rPr>
          <w:sz w:val="28"/>
          <w:szCs w:val="28"/>
        </w:rPr>
        <w:tab/>
      </w:r>
      <w:r w:rsidR="00A9430B">
        <w:rPr>
          <w:sz w:val="28"/>
          <w:szCs w:val="28"/>
        </w:rPr>
        <w:tab/>
      </w:r>
      <w:r w:rsidR="00A9430B">
        <w:rPr>
          <w:sz w:val="28"/>
          <w:szCs w:val="28"/>
        </w:rPr>
        <w:tab/>
      </w:r>
      <w:r w:rsidR="00A9430B">
        <w:rPr>
          <w:sz w:val="28"/>
          <w:szCs w:val="28"/>
        </w:rPr>
        <w:tab/>
      </w:r>
      <w:r w:rsidR="00A9430B">
        <w:rPr>
          <w:sz w:val="28"/>
          <w:szCs w:val="28"/>
        </w:rPr>
        <w:tab/>
      </w:r>
      <w:r w:rsidR="00A9430B">
        <w:rPr>
          <w:sz w:val="28"/>
          <w:szCs w:val="28"/>
        </w:rPr>
        <w:tab/>
      </w:r>
      <w:r w:rsidR="00A9430B">
        <w:rPr>
          <w:sz w:val="28"/>
          <w:szCs w:val="28"/>
        </w:rPr>
        <w:tab/>
      </w:r>
      <w:r w:rsidR="00A9430B">
        <w:rPr>
          <w:sz w:val="28"/>
          <w:szCs w:val="28"/>
        </w:rPr>
        <w:tab/>
      </w:r>
      <w:r w:rsidR="004C269E" w:rsidRPr="004C269E">
        <w:rPr>
          <w:sz w:val="28"/>
          <w:szCs w:val="28"/>
        </w:rPr>
        <w:t xml:space="preserve">And this brings us to the crux of </w:t>
      </w:r>
      <w:proofErr w:type="spellStart"/>
      <w:r w:rsidR="004C269E" w:rsidRPr="004C269E">
        <w:rPr>
          <w:sz w:val="28"/>
          <w:szCs w:val="28"/>
        </w:rPr>
        <w:t>Stegmuller’s</w:t>
      </w:r>
      <w:proofErr w:type="spellEnd"/>
      <w:r w:rsidR="004C269E" w:rsidRPr="004C269E">
        <w:rPr>
          <w:sz w:val="28"/>
          <w:szCs w:val="28"/>
        </w:rPr>
        <w:t xml:space="preserve"> argument excellently pointed out by Feyerabend (1977).</w:t>
      </w:r>
      <w:r w:rsidR="00FB523C">
        <w:rPr>
          <w:sz w:val="28"/>
          <w:szCs w:val="28"/>
        </w:rPr>
        <w:t xml:space="preserve"> </w:t>
      </w:r>
      <w:r w:rsidR="004C269E" w:rsidRPr="004C269E">
        <w:rPr>
          <w:sz w:val="28"/>
          <w:szCs w:val="28"/>
        </w:rPr>
        <w:t xml:space="preserve">According to </w:t>
      </w:r>
      <w:proofErr w:type="spellStart"/>
      <w:r w:rsidR="004C269E" w:rsidRPr="004C269E">
        <w:rPr>
          <w:sz w:val="28"/>
          <w:szCs w:val="28"/>
        </w:rPr>
        <w:t>Stegmuller</w:t>
      </w:r>
      <w:proofErr w:type="spellEnd"/>
      <w:r w:rsidR="004C269E" w:rsidRPr="004C269E">
        <w:rPr>
          <w:sz w:val="28"/>
          <w:szCs w:val="28"/>
        </w:rPr>
        <w:t>, th</w:t>
      </w:r>
      <w:r w:rsidR="004C269E">
        <w:rPr>
          <w:sz w:val="28"/>
          <w:szCs w:val="28"/>
        </w:rPr>
        <w:t>e theory-change process has a pr</w:t>
      </w:r>
      <w:r w:rsidR="004C269E" w:rsidRPr="004C269E">
        <w:rPr>
          <w:sz w:val="28"/>
          <w:szCs w:val="28"/>
        </w:rPr>
        <w:t>actical side which has been wrongly confused with its irrational one.</w:t>
      </w:r>
      <w:r w:rsidR="004C269E">
        <w:rPr>
          <w:sz w:val="28"/>
          <w:szCs w:val="28"/>
        </w:rPr>
        <w:t xml:space="preserve"> </w:t>
      </w:r>
    </w:p>
    <w:p w:rsidR="004C269E" w:rsidRDefault="004C269E" w:rsidP="004C269E">
      <w:pPr>
        <w:spacing w:line="276" w:lineRule="auto"/>
        <w:ind w:firstLine="708"/>
        <w:jc w:val="both"/>
        <w:rPr>
          <w:sz w:val="28"/>
          <w:szCs w:val="28"/>
        </w:rPr>
      </w:pPr>
      <w:r w:rsidRPr="004C269E">
        <w:rPr>
          <w:sz w:val="28"/>
          <w:szCs w:val="28"/>
        </w:rPr>
        <w:t>”The practical side is that a theory, being not a statement but a complex instrument for the production of sta</w:t>
      </w:r>
      <w:r>
        <w:rPr>
          <w:sz w:val="28"/>
          <w:szCs w:val="28"/>
        </w:rPr>
        <w:t>t</w:t>
      </w:r>
      <w:r w:rsidRPr="004C269E">
        <w:rPr>
          <w:sz w:val="28"/>
          <w:szCs w:val="28"/>
        </w:rPr>
        <w:t>ements , serves a purpose even if it serves it badly.</w:t>
      </w:r>
      <w:r>
        <w:rPr>
          <w:sz w:val="28"/>
          <w:szCs w:val="28"/>
        </w:rPr>
        <w:t xml:space="preserve"> </w:t>
      </w:r>
      <w:r w:rsidRPr="004C269E">
        <w:rPr>
          <w:sz w:val="28"/>
          <w:szCs w:val="28"/>
        </w:rPr>
        <w:t>It is as reasonable to retain a leaky roof until a better roof has been found.</w:t>
      </w:r>
      <w:r>
        <w:rPr>
          <w:sz w:val="28"/>
          <w:szCs w:val="28"/>
        </w:rPr>
        <w:t xml:space="preserve"> </w:t>
      </w:r>
      <w:r w:rsidRPr="004C269E">
        <w:rPr>
          <w:sz w:val="28"/>
          <w:szCs w:val="28"/>
        </w:rPr>
        <w:t>Of course, we cannot prove that man should behave in this way, but this is not disadvantage as we are not dealing with a case for which a proof is required.</w:t>
      </w:r>
      <w:r>
        <w:rPr>
          <w:sz w:val="28"/>
          <w:szCs w:val="28"/>
        </w:rPr>
        <w:t xml:space="preserve"> </w:t>
      </w:r>
      <w:r w:rsidRPr="004C269E">
        <w:rPr>
          <w:sz w:val="28"/>
          <w:szCs w:val="28"/>
        </w:rPr>
        <w:t>Practical considerations suffice and that is all that can be said</w:t>
      </w:r>
      <w:proofErr w:type="gramStart"/>
      <w:r w:rsidRPr="004C269E">
        <w:rPr>
          <w:sz w:val="28"/>
          <w:szCs w:val="28"/>
        </w:rPr>
        <w:t>”(</w:t>
      </w:r>
      <w:proofErr w:type="spellStart"/>
      <w:proofErr w:type="gramEnd"/>
      <w:r w:rsidRPr="004C269E">
        <w:rPr>
          <w:sz w:val="28"/>
          <w:szCs w:val="28"/>
        </w:rPr>
        <w:t>St</w:t>
      </w:r>
      <w:r w:rsidR="00FB523C">
        <w:rPr>
          <w:sz w:val="28"/>
          <w:szCs w:val="28"/>
        </w:rPr>
        <w:t>egmuller</w:t>
      </w:r>
      <w:proofErr w:type="spellEnd"/>
      <w:r w:rsidR="00FB523C">
        <w:rPr>
          <w:sz w:val="28"/>
          <w:szCs w:val="28"/>
        </w:rPr>
        <w:t xml:space="preserve"> as cited in Feyerabend </w:t>
      </w:r>
      <w:r w:rsidRPr="004C269E">
        <w:rPr>
          <w:sz w:val="28"/>
          <w:szCs w:val="28"/>
        </w:rPr>
        <w:t>1977,p.358).</w:t>
      </w:r>
      <w:r w:rsidRPr="004C269E">
        <w:rPr>
          <w:sz w:val="28"/>
          <w:szCs w:val="28"/>
        </w:rPr>
        <w:tab/>
      </w:r>
      <w:r w:rsidRPr="004C269E">
        <w:rPr>
          <w:sz w:val="28"/>
          <w:szCs w:val="28"/>
        </w:rPr>
        <w:tab/>
      </w:r>
      <w:r w:rsidRPr="004C269E">
        <w:rPr>
          <w:sz w:val="28"/>
          <w:szCs w:val="28"/>
        </w:rPr>
        <w:tab/>
      </w:r>
      <w:r w:rsidRPr="004C269E">
        <w:rPr>
          <w:sz w:val="28"/>
          <w:szCs w:val="28"/>
        </w:rPr>
        <w:tab/>
      </w:r>
    </w:p>
    <w:p w:rsidR="00BF3194" w:rsidRDefault="004C269E" w:rsidP="004C269E">
      <w:pPr>
        <w:spacing w:line="360" w:lineRule="auto"/>
        <w:ind w:firstLine="708"/>
        <w:jc w:val="both"/>
        <w:rPr>
          <w:sz w:val="28"/>
          <w:szCs w:val="28"/>
        </w:rPr>
      </w:pPr>
      <w:r w:rsidRPr="004C269E">
        <w:rPr>
          <w:sz w:val="28"/>
          <w:szCs w:val="28"/>
        </w:rPr>
        <w:t xml:space="preserve">We can conclude that </w:t>
      </w:r>
      <w:proofErr w:type="spellStart"/>
      <w:r w:rsidRPr="004C269E">
        <w:rPr>
          <w:sz w:val="28"/>
          <w:szCs w:val="28"/>
        </w:rPr>
        <w:t>structuralist</w:t>
      </w:r>
      <w:proofErr w:type="spellEnd"/>
      <w:r w:rsidRPr="004C269E">
        <w:rPr>
          <w:sz w:val="28"/>
          <w:szCs w:val="28"/>
        </w:rPr>
        <w:t xml:space="preserve"> attempts to define Kuhn’s Model more precisely did not eliminate </w:t>
      </w:r>
      <w:r>
        <w:rPr>
          <w:sz w:val="28"/>
          <w:szCs w:val="28"/>
        </w:rPr>
        <w:t xml:space="preserve">at least </w:t>
      </w:r>
      <w:r w:rsidRPr="004C269E">
        <w:rPr>
          <w:sz w:val="28"/>
          <w:szCs w:val="28"/>
        </w:rPr>
        <w:t>one of its shortcomings, i.e. its lack of rational reconstruction of paradigm change.</w:t>
      </w:r>
      <w:r>
        <w:rPr>
          <w:sz w:val="28"/>
          <w:szCs w:val="28"/>
        </w:rPr>
        <w:t xml:space="preserve"> </w:t>
      </w:r>
      <w:r w:rsidRPr="004C269E">
        <w:rPr>
          <w:sz w:val="28"/>
          <w:szCs w:val="28"/>
        </w:rPr>
        <w:t>On the contrary - they highlighted this shortcoming.</w:t>
      </w:r>
      <w:r>
        <w:rPr>
          <w:sz w:val="28"/>
          <w:szCs w:val="28"/>
        </w:rPr>
        <w:t xml:space="preserve"> </w:t>
      </w:r>
      <w:r w:rsidRPr="004C269E">
        <w:rPr>
          <w:sz w:val="28"/>
          <w:szCs w:val="28"/>
        </w:rPr>
        <w:t xml:space="preserve">Moreover, while Kuhn appeals for the socio-psychological study of this process, </w:t>
      </w:r>
      <w:proofErr w:type="spellStart"/>
      <w:r w:rsidRPr="004C269E">
        <w:rPr>
          <w:sz w:val="28"/>
          <w:szCs w:val="28"/>
        </w:rPr>
        <w:t>Stegmuller</w:t>
      </w:r>
      <w:proofErr w:type="spellEnd"/>
      <w:r w:rsidRPr="004C269E">
        <w:rPr>
          <w:sz w:val="28"/>
          <w:szCs w:val="28"/>
        </w:rPr>
        <w:t xml:space="preserve"> refuses to consider it at all.</w:t>
      </w:r>
      <w:r>
        <w:rPr>
          <w:sz w:val="28"/>
          <w:szCs w:val="28"/>
        </w:rPr>
        <w:t xml:space="preserve"> </w:t>
      </w:r>
      <w:r w:rsidRPr="004C269E">
        <w:rPr>
          <w:sz w:val="28"/>
          <w:szCs w:val="28"/>
        </w:rPr>
        <w:t>He does not solve the problem (maybe it was not his aim at all), but merely reformulates it so as to be able to put it to one side with an easy conscience.</w:t>
      </w:r>
      <w:r w:rsidRPr="004C269E">
        <w:rPr>
          <w:i/>
          <w:sz w:val="28"/>
          <w:szCs w:val="28"/>
        </w:rPr>
        <w:t xml:space="preserve"> </w:t>
      </w:r>
    </w:p>
    <w:p w:rsidR="00BF3194" w:rsidRDefault="00BF3194" w:rsidP="004C269E">
      <w:pPr>
        <w:spacing w:line="360" w:lineRule="auto"/>
        <w:ind w:firstLine="708"/>
        <w:jc w:val="both"/>
        <w:rPr>
          <w:sz w:val="28"/>
          <w:szCs w:val="28"/>
        </w:rPr>
      </w:pPr>
    </w:p>
    <w:p w:rsidR="00BF3194" w:rsidRDefault="00BF3194" w:rsidP="004C269E">
      <w:pPr>
        <w:spacing w:line="360" w:lineRule="auto"/>
        <w:ind w:firstLine="708"/>
        <w:jc w:val="both"/>
        <w:rPr>
          <w:sz w:val="28"/>
          <w:szCs w:val="28"/>
        </w:rPr>
      </w:pPr>
    </w:p>
    <w:p w:rsidR="00BF3194" w:rsidRDefault="00BF3194" w:rsidP="004C269E">
      <w:pPr>
        <w:spacing w:line="360" w:lineRule="auto"/>
        <w:ind w:firstLine="708"/>
        <w:jc w:val="both"/>
        <w:rPr>
          <w:sz w:val="28"/>
          <w:szCs w:val="28"/>
        </w:rPr>
      </w:pPr>
    </w:p>
    <w:p w:rsidR="00BF3194" w:rsidRDefault="00BF3194" w:rsidP="004C269E">
      <w:pPr>
        <w:spacing w:line="360" w:lineRule="auto"/>
        <w:ind w:firstLine="708"/>
        <w:jc w:val="both"/>
        <w:rPr>
          <w:sz w:val="28"/>
          <w:szCs w:val="28"/>
        </w:rPr>
      </w:pPr>
    </w:p>
    <w:p w:rsidR="00BF3194" w:rsidRPr="00BF3194" w:rsidRDefault="00BF3194" w:rsidP="00BF3194">
      <w:pPr>
        <w:spacing w:line="360" w:lineRule="auto"/>
        <w:rPr>
          <w:b/>
          <w:sz w:val="28"/>
          <w:szCs w:val="28"/>
        </w:rPr>
      </w:pPr>
      <w:r w:rsidRPr="00BF3194">
        <w:rPr>
          <w:b/>
          <w:sz w:val="28"/>
          <w:szCs w:val="28"/>
        </w:rPr>
        <w:t>CHAPTER TWO.WHAT IS A THEORY-CHANGE MODEL?</w:t>
      </w:r>
      <w:r w:rsidRPr="00BF3194">
        <w:rPr>
          <w:b/>
          <w:sz w:val="28"/>
          <w:szCs w:val="28"/>
        </w:rPr>
        <w:tab/>
      </w:r>
      <w:r w:rsidRPr="00BF3194">
        <w:rPr>
          <w:b/>
          <w:sz w:val="28"/>
          <w:szCs w:val="28"/>
        </w:rPr>
        <w:tab/>
      </w:r>
      <w:r w:rsidRPr="00BF3194">
        <w:rPr>
          <w:b/>
          <w:sz w:val="28"/>
          <w:szCs w:val="28"/>
        </w:rPr>
        <w:tab/>
      </w:r>
      <w:r w:rsidRPr="00BF3194">
        <w:rPr>
          <w:b/>
          <w:sz w:val="28"/>
          <w:szCs w:val="28"/>
        </w:rPr>
        <w:tab/>
      </w:r>
      <w:r w:rsidRPr="00BF3194">
        <w:rPr>
          <w:b/>
          <w:sz w:val="28"/>
          <w:szCs w:val="28"/>
        </w:rPr>
        <w:tab/>
      </w:r>
      <w:r w:rsidRPr="00BF3194">
        <w:rPr>
          <w:b/>
          <w:sz w:val="28"/>
          <w:szCs w:val="28"/>
        </w:rPr>
        <w:tab/>
      </w:r>
      <w:r w:rsidRPr="00BF3194">
        <w:rPr>
          <w:b/>
          <w:sz w:val="28"/>
          <w:szCs w:val="28"/>
        </w:rPr>
        <w:tab/>
      </w:r>
      <w:r w:rsidRPr="00BF3194">
        <w:rPr>
          <w:b/>
          <w:sz w:val="28"/>
          <w:szCs w:val="28"/>
        </w:rPr>
        <w:tab/>
      </w:r>
      <w:r w:rsidRPr="00BF3194">
        <w:rPr>
          <w:b/>
          <w:sz w:val="28"/>
          <w:szCs w:val="28"/>
        </w:rPr>
        <w:tab/>
      </w:r>
      <w:r w:rsidRPr="00BF3194">
        <w:rPr>
          <w:b/>
          <w:sz w:val="28"/>
          <w:szCs w:val="28"/>
        </w:rPr>
        <w:tab/>
      </w:r>
      <w:r w:rsidRPr="00BF3194">
        <w:rPr>
          <w:b/>
          <w:sz w:val="28"/>
          <w:szCs w:val="28"/>
        </w:rPr>
        <w:tab/>
      </w:r>
    </w:p>
    <w:p w:rsidR="00BF3194" w:rsidRDefault="00BF3194" w:rsidP="00BF3194">
      <w:pPr>
        <w:spacing w:line="360" w:lineRule="auto"/>
        <w:jc w:val="both"/>
        <w:rPr>
          <w:sz w:val="28"/>
          <w:szCs w:val="28"/>
        </w:rPr>
      </w:pPr>
      <w:r w:rsidRPr="00BF3194">
        <w:rPr>
          <w:b/>
          <w:i/>
          <w:sz w:val="28"/>
          <w:szCs w:val="28"/>
          <w:u w:val="single"/>
        </w:rPr>
        <w:lastRenderedPageBreak/>
        <w:t>Part one.</w:t>
      </w:r>
      <w:r w:rsidR="00FB523C">
        <w:rPr>
          <w:b/>
          <w:i/>
          <w:sz w:val="28"/>
          <w:szCs w:val="28"/>
          <w:u w:val="single"/>
        </w:rPr>
        <w:t xml:space="preserve"> </w:t>
      </w:r>
      <w:proofErr w:type="gramStart"/>
      <w:r w:rsidRPr="00BF3194">
        <w:rPr>
          <w:b/>
          <w:i/>
          <w:sz w:val="28"/>
          <w:szCs w:val="28"/>
          <w:u w:val="single"/>
        </w:rPr>
        <w:t>Descriptive versus normative approaches to historical reconstructions</w:t>
      </w:r>
      <w:r w:rsidRPr="00BF3194">
        <w:rPr>
          <w:sz w:val="28"/>
          <w:szCs w:val="28"/>
        </w:rPr>
        <w:t>.</w:t>
      </w:r>
      <w:proofErr w:type="gramEnd"/>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t xml:space="preserve">     </w:t>
      </w:r>
      <w:r>
        <w:rPr>
          <w:sz w:val="28"/>
          <w:szCs w:val="28"/>
        </w:rPr>
        <w:tab/>
      </w:r>
      <w:r w:rsidRPr="00BF3194">
        <w:rPr>
          <w:sz w:val="28"/>
          <w:szCs w:val="28"/>
        </w:rPr>
        <w:t>Not one of the mature theory-change models considered is able to produce a version capable either of effectively resolving the theory-choice situation in the modern theory of gravity, or of theoretically reproducing its predecessor (electrodynamics of moving bodies).What are the reasons for this in</w:t>
      </w:r>
      <w:r>
        <w:rPr>
          <w:sz w:val="28"/>
          <w:szCs w:val="28"/>
        </w:rPr>
        <w:t>efficiency?</w:t>
      </w:r>
      <w:r>
        <w:rPr>
          <w:sz w:val="28"/>
          <w:szCs w:val="28"/>
        </w:rPr>
        <w:tab/>
      </w:r>
      <w:r>
        <w:rPr>
          <w:sz w:val="28"/>
          <w:szCs w:val="28"/>
        </w:rPr>
        <w:tab/>
      </w:r>
      <w:r w:rsidRPr="00BF3194">
        <w:rPr>
          <w:sz w:val="28"/>
          <w:szCs w:val="28"/>
        </w:rPr>
        <w:t>Logically there can be only two answers:</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t>I.</w:t>
      </w:r>
      <w:r>
        <w:rPr>
          <w:sz w:val="28"/>
          <w:szCs w:val="28"/>
        </w:rPr>
        <w:t xml:space="preserve"> </w:t>
      </w:r>
      <w:r w:rsidRPr="00BF3194">
        <w:rPr>
          <w:sz w:val="28"/>
          <w:szCs w:val="28"/>
        </w:rPr>
        <w:t>The version considered does not exist at all.</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t>II.</w:t>
      </w:r>
      <w:r>
        <w:rPr>
          <w:sz w:val="28"/>
          <w:szCs w:val="28"/>
        </w:rPr>
        <w:t xml:space="preserve"> </w:t>
      </w:r>
      <w:r w:rsidRPr="00BF3194">
        <w:rPr>
          <w:sz w:val="28"/>
          <w:szCs w:val="28"/>
        </w:rPr>
        <w:t>This version has not yet been found.</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t>Let us consider both possibilities.</w:t>
      </w:r>
      <w:r>
        <w:rPr>
          <w:sz w:val="28"/>
          <w:szCs w:val="28"/>
        </w:rPr>
        <w:t xml:space="preserve"> </w:t>
      </w:r>
      <w:r w:rsidRPr="00BF3194">
        <w:rPr>
          <w:sz w:val="28"/>
          <w:szCs w:val="28"/>
        </w:rPr>
        <w:t>The so-called</w:t>
      </w:r>
      <w:r w:rsidRPr="00BF3194">
        <w:rPr>
          <w:i/>
          <w:sz w:val="28"/>
          <w:szCs w:val="28"/>
        </w:rPr>
        <w:t xml:space="preserve"> </w:t>
      </w:r>
      <w:proofErr w:type="gramStart"/>
      <w:r w:rsidRPr="00BF3194">
        <w:rPr>
          <w:i/>
          <w:sz w:val="28"/>
          <w:szCs w:val="28"/>
        </w:rPr>
        <w:t>descriptive</w:t>
      </w:r>
      <w:r w:rsidRPr="00BF3194">
        <w:rPr>
          <w:sz w:val="28"/>
          <w:szCs w:val="28"/>
        </w:rPr>
        <w:t xml:space="preserve">  methodology</w:t>
      </w:r>
      <w:proofErr w:type="gramEnd"/>
      <w:r w:rsidRPr="00BF3194">
        <w:rPr>
          <w:sz w:val="28"/>
          <w:szCs w:val="28"/>
        </w:rPr>
        <w:t xml:space="preserve"> illustrates the hopelessness of searching for an effective theory-choice resolution version.</w:t>
      </w:r>
      <w:r>
        <w:rPr>
          <w:sz w:val="28"/>
          <w:szCs w:val="28"/>
        </w:rPr>
        <w:t xml:space="preserve"> </w:t>
      </w:r>
      <w:r w:rsidRPr="00BF3194">
        <w:rPr>
          <w:sz w:val="28"/>
          <w:szCs w:val="28"/>
        </w:rPr>
        <w:t xml:space="preserve">Advocates of the descriptive methodology believe that the methodologist’s duty is to describe the criteria </w:t>
      </w:r>
      <w:r w:rsidRPr="00BF3194">
        <w:rPr>
          <w:i/>
          <w:sz w:val="28"/>
          <w:szCs w:val="28"/>
        </w:rPr>
        <w:t>actually employed</w:t>
      </w:r>
      <w:r w:rsidRPr="00BF3194">
        <w:rPr>
          <w:sz w:val="28"/>
          <w:szCs w:val="28"/>
        </w:rPr>
        <w:t xml:space="preserve"> by scientists.</w:t>
      </w:r>
      <w:r>
        <w:rPr>
          <w:sz w:val="28"/>
          <w:szCs w:val="28"/>
        </w:rPr>
        <w:t xml:space="preserve"> </w:t>
      </w:r>
      <w:r w:rsidRPr="00BF3194">
        <w:rPr>
          <w:sz w:val="28"/>
          <w:szCs w:val="28"/>
        </w:rPr>
        <w:t>They maintain that cultivating methods, norms and ideal cognitive models is a hopeless task.</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F3194">
        <w:rPr>
          <w:sz w:val="28"/>
          <w:szCs w:val="28"/>
        </w:rPr>
        <w:t xml:space="preserve">For example, the falsificationist account of scientific history as a process of proposal and subsequent refutation of different theories is unacceptable for a descriptivist not because it contradicts historical data, but because it is a </w:t>
      </w:r>
      <w:r w:rsidRPr="00BF3194">
        <w:rPr>
          <w:i/>
          <w:sz w:val="28"/>
          <w:szCs w:val="28"/>
        </w:rPr>
        <w:t>theoretical description.</w:t>
      </w:r>
      <w:r>
        <w:rPr>
          <w:i/>
          <w:sz w:val="28"/>
          <w:szCs w:val="28"/>
        </w:rPr>
        <w:t xml:space="preserve"> </w:t>
      </w:r>
      <w:r w:rsidRPr="00BF3194">
        <w:rPr>
          <w:sz w:val="28"/>
          <w:szCs w:val="28"/>
        </w:rPr>
        <w:t>The historical situation is described from the point of view of a historian or an epistemologist, but not from the point of view of a real participant in the events described.</w:t>
      </w:r>
    </w:p>
    <w:p w:rsidR="00BF3194" w:rsidRDefault="00BF3194" w:rsidP="00BF3194">
      <w:pPr>
        <w:spacing w:line="276" w:lineRule="auto"/>
        <w:jc w:val="both"/>
        <w:rPr>
          <w:sz w:val="28"/>
          <w:szCs w:val="28"/>
        </w:rPr>
      </w:pPr>
      <w:r>
        <w:rPr>
          <w:sz w:val="28"/>
          <w:szCs w:val="28"/>
        </w:rPr>
        <w:tab/>
      </w:r>
      <w:r w:rsidRPr="00BF3194">
        <w:rPr>
          <w:sz w:val="28"/>
          <w:szCs w:val="28"/>
        </w:rPr>
        <w:t xml:space="preserve">“So far I have argued that the concept of history-of-science explanation is anomalous from the point of view of </w:t>
      </w:r>
      <w:proofErr w:type="spellStart"/>
      <w:r w:rsidRPr="00BF3194">
        <w:rPr>
          <w:sz w:val="28"/>
          <w:szCs w:val="28"/>
        </w:rPr>
        <w:t>predictiveness</w:t>
      </w:r>
      <w:proofErr w:type="spellEnd"/>
      <w:r w:rsidRPr="00BF3194">
        <w:rPr>
          <w:sz w:val="28"/>
          <w:szCs w:val="28"/>
        </w:rPr>
        <w:t>, law-</w:t>
      </w:r>
      <w:proofErr w:type="spellStart"/>
      <w:r w:rsidRPr="00BF3194">
        <w:rPr>
          <w:sz w:val="28"/>
          <w:szCs w:val="28"/>
        </w:rPr>
        <w:t>coverability</w:t>
      </w:r>
      <w:proofErr w:type="spellEnd"/>
      <w:r w:rsidRPr="00BF3194">
        <w:rPr>
          <w:sz w:val="28"/>
          <w:szCs w:val="28"/>
        </w:rPr>
        <w:t xml:space="preserve"> and the “why” principle. I have also argued that the practice of explanation is unsatisfactory in the sense that the most obvious characteristic of historical accounts which are explicitly explanatory is that they are highly unsatisfactory”</w:t>
      </w:r>
      <w:r>
        <w:rPr>
          <w:sz w:val="28"/>
          <w:szCs w:val="28"/>
        </w:rPr>
        <w:t xml:space="preserve"> </w:t>
      </w:r>
      <w:r w:rsidRPr="00BF3194">
        <w:rPr>
          <w:sz w:val="28"/>
          <w:szCs w:val="28"/>
        </w:rPr>
        <w:t>(</w:t>
      </w:r>
      <w:proofErr w:type="gramStart"/>
      <w:r w:rsidRPr="00BF3194">
        <w:rPr>
          <w:sz w:val="28"/>
          <w:szCs w:val="28"/>
        </w:rPr>
        <w:t>Finocchi</w:t>
      </w:r>
      <w:r w:rsidR="00FB523C">
        <w:rPr>
          <w:sz w:val="28"/>
          <w:szCs w:val="28"/>
        </w:rPr>
        <w:t xml:space="preserve">aro </w:t>
      </w:r>
      <w:r w:rsidR="00D0089A">
        <w:rPr>
          <w:sz w:val="28"/>
          <w:szCs w:val="28"/>
        </w:rPr>
        <w:t xml:space="preserve"> </w:t>
      </w:r>
      <w:r w:rsidRPr="00BF3194">
        <w:rPr>
          <w:sz w:val="28"/>
          <w:szCs w:val="28"/>
        </w:rPr>
        <w:t>1973</w:t>
      </w:r>
      <w:proofErr w:type="gramEnd"/>
      <w:r w:rsidRPr="00BF3194">
        <w:rPr>
          <w:sz w:val="28"/>
          <w:szCs w:val="28"/>
        </w:rPr>
        <w:t>,</w:t>
      </w:r>
      <w:r>
        <w:rPr>
          <w:sz w:val="28"/>
          <w:szCs w:val="28"/>
        </w:rPr>
        <w:t xml:space="preserve"> </w:t>
      </w:r>
      <w:r w:rsidRPr="00BF3194">
        <w:rPr>
          <w:sz w:val="28"/>
          <w:szCs w:val="28"/>
        </w:rPr>
        <w:t>p.131).</w:t>
      </w:r>
      <w:r w:rsidRPr="00BF3194">
        <w:rPr>
          <w:sz w:val="28"/>
          <w:szCs w:val="28"/>
        </w:rPr>
        <w:tab/>
      </w:r>
      <w:r w:rsidRPr="00BF3194">
        <w:rPr>
          <w:sz w:val="28"/>
          <w:szCs w:val="28"/>
        </w:rPr>
        <w:tab/>
      </w:r>
    </w:p>
    <w:p w:rsidR="00BF3194" w:rsidRDefault="00BF3194" w:rsidP="00BF3194">
      <w:pPr>
        <w:spacing w:line="360" w:lineRule="auto"/>
        <w:jc w:val="both"/>
        <w:rPr>
          <w:sz w:val="28"/>
          <w:szCs w:val="28"/>
        </w:rPr>
      </w:pPr>
    </w:p>
    <w:p w:rsidR="002E16B2" w:rsidRDefault="00BF3194" w:rsidP="00BF3194">
      <w:pPr>
        <w:spacing w:line="360" w:lineRule="auto"/>
        <w:ind w:firstLine="708"/>
        <w:jc w:val="both"/>
        <w:rPr>
          <w:b/>
          <w:sz w:val="28"/>
          <w:szCs w:val="28"/>
        </w:rPr>
      </w:pPr>
      <w:r w:rsidRPr="00BF3194">
        <w:rPr>
          <w:sz w:val="28"/>
          <w:szCs w:val="28"/>
        </w:rPr>
        <w:t xml:space="preserve">According to the </w:t>
      </w:r>
      <w:proofErr w:type="spellStart"/>
      <w:r w:rsidRPr="00BF3194">
        <w:rPr>
          <w:sz w:val="28"/>
          <w:szCs w:val="28"/>
        </w:rPr>
        <w:t>descriptivists</w:t>
      </w:r>
      <w:proofErr w:type="spellEnd"/>
      <w:r w:rsidRPr="00BF3194">
        <w:rPr>
          <w:sz w:val="28"/>
          <w:szCs w:val="28"/>
        </w:rPr>
        <w:t>, all the shortcomings of history of science are due to the following peculiarity.</w:t>
      </w:r>
      <w:r>
        <w:rPr>
          <w:sz w:val="28"/>
          <w:szCs w:val="28"/>
        </w:rPr>
        <w:t xml:space="preserve"> </w:t>
      </w:r>
      <w:r w:rsidRPr="00BF3194">
        <w:rPr>
          <w:sz w:val="28"/>
          <w:szCs w:val="28"/>
        </w:rPr>
        <w:t>To interpret their facts, the authors of historical narratives borrow concepts indiscriminately from the philosophy of science.</w:t>
      </w:r>
      <w:r>
        <w:rPr>
          <w:sz w:val="28"/>
          <w:szCs w:val="28"/>
        </w:rPr>
        <w:t xml:space="preserve"> </w:t>
      </w:r>
      <w:r w:rsidRPr="00BF3194">
        <w:rPr>
          <w:sz w:val="28"/>
          <w:szCs w:val="28"/>
        </w:rPr>
        <w:lastRenderedPageBreak/>
        <w:t>However, the philosophical concepts are unacceptable for the following reasons</w:t>
      </w:r>
      <w:r>
        <w:rPr>
          <w:sz w:val="28"/>
          <w:szCs w:val="28"/>
        </w:rPr>
        <w:t xml:space="preserve"> </w:t>
      </w:r>
      <w:r w:rsidR="00FB523C">
        <w:rPr>
          <w:sz w:val="28"/>
          <w:szCs w:val="28"/>
        </w:rPr>
        <w:t>(</w:t>
      </w:r>
      <w:proofErr w:type="gramStart"/>
      <w:r w:rsidR="00FB523C">
        <w:rPr>
          <w:sz w:val="28"/>
          <w:szCs w:val="28"/>
        </w:rPr>
        <w:t xml:space="preserve">Finocchiaro </w:t>
      </w:r>
      <w:r w:rsidR="00D0089A">
        <w:rPr>
          <w:sz w:val="28"/>
          <w:szCs w:val="28"/>
        </w:rPr>
        <w:t xml:space="preserve"> </w:t>
      </w:r>
      <w:r w:rsidRPr="00BF3194">
        <w:rPr>
          <w:sz w:val="28"/>
          <w:szCs w:val="28"/>
        </w:rPr>
        <w:t>1973</w:t>
      </w:r>
      <w:proofErr w:type="gramEnd"/>
      <w:r w:rsidRPr="00BF3194">
        <w:rPr>
          <w:sz w:val="28"/>
          <w:szCs w:val="28"/>
        </w:rPr>
        <w:t>).</w:t>
      </w:r>
      <w:r w:rsidRPr="00BF3194">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00D0089A">
        <w:rPr>
          <w:sz w:val="28"/>
          <w:szCs w:val="28"/>
        </w:rPr>
        <w:tab/>
      </w:r>
      <w:r w:rsidRPr="00BF3194">
        <w:rPr>
          <w:sz w:val="28"/>
          <w:szCs w:val="28"/>
        </w:rPr>
        <w:t xml:space="preserve">Firstly, it is essential to distinguish between the </w:t>
      </w:r>
      <w:r>
        <w:rPr>
          <w:i/>
          <w:sz w:val="28"/>
          <w:szCs w:val="28"/>
        </w:rPr>
        <w:t>logical</w:t>
      </w:r>
      <w:r w:rsidRPr="00BF3194">
        <w:rPr>
          <w:i/>
          <w:sz w:val="28"/>
          <w:szCs w:val="28"/>
        </w:rPr>
        <w:t>-theoretical</w:t>
      </w:r>
      <w:r w:rsidRPr="00BF3194">
        <w:rPr>
          <w:sz w:val="28"/>
          <w:szCs w:val="28"/>
        </w:rPr>
        <w:t xml:space="preserve"> structures in the minds of the philosophers and the </w:t>
      </w:r>
      <w:r>
        <w:rPr>
          <w:i/>
          <w:sz w:val="28"/>
          <w:szCs w:val="28"/>
        </w:rPr>
        <w:t>logical</w:t>
      </w:r>
      <w:r w:rsidRPr="00BF3194">
        <w:rPr>
          <w:i/>
          <w:sz w:val="28"/>
          <w:szCs w:val="28"/>
        </w:rPr>
        <w:t>-historical</w:t>
      </w:r>
      <w:r w:rsidRPr="00BF3194">
        <w:rPr>
          <w:sz w:val="28"/>
          <w:szCs w:val="28"/>
        </w:rPr>
        <w:t xml:space="preserve"> ones in the minds of the direct participants in historical events.</w:t>
      </w:r>
      <w:r>
        <w:rPr>
          <w:sz w:val="28"/>
          <w:szCs w:val="28"/>
        </w:rPr>
        <w:t xml:space="preserve"> For instance, the </w:t>
      </w:r>
      <w:proofErr w:type="spellStart"/>
      <w:r>
        <w:rPr>
          <w:sz w:val="28"/>
          <w:szCs w:val="28"/>
        </w:rPr>
        <w:t>P</w:t>
      </w:r>
      <w:r w:rsidRPr="00BF3194">
        <w:rPr>
          <w:sz w:val="28"/>
          <w:szCs w:val="28"/>
        </w:rPr>
        <w:t>opperians</w:t>
      </w:r>
      <w:proofErr w:type="spellEnd"/>
      <w:r w:rsidRPr="00BF3194">
        <w:rPr>
          <w:sz w:val="28"/>
          <w:szCs w:val="28"/>
        </w:rPr>
        <w:t xml:space="preserve"> cannot and do not claim, that Newton </w:t>
      </w:r>
      <w:proofErr w:type="gramStart"/>
      <w:r w:rsidRPr="00BF3194">
        <w:rPr>
          <w:sz w:val="28"/>
          <w:szCs w:val="28"/>
        </w:rPr>
        <w:t>believed</w:t>
      </w:r>
      <w:proofErr w:type="gramEnd"/>
      <w:r w:rsidRPr="00BF3194">
        <w:rPr>
          <w:sz w:val="28"/>
          <w:szCs w:val="28"/>
        </w:rPr>
        <w:t xml:space="preserve"> that his law of gravitation was in any way inconsistent with Kepler’s laws.</w:t>
      </w:r>
      <w:r>
        <w:rPr>
          <w:sz w:val="28"/>
          <w:szCs w:val="28"/>
        </w:rPr>
        <w:t xml:space="preserve"> </w:t>
      </w:r>
      <w:r w:rsidRPr="00BF3194">
        <w:rPr>
          <w:sz w:val="28"/>
          <w:szCs w:val="28"/>
        </w:rPr>
        <w:t>They do, however, maintain that the law of gravitation is inconsistent with Kepler’s laws, and that consequently Newton was wrong in the respect that he did not believe this to be the case.</w:t>
      </w:r>
      <w:r>
        <w:rPr>
          <w:sz w:val="28"/>
          <w:szCs w:val="28"/>
        </w:rPr>
        <w:t xml:space="preserve"> </w:t>
      </w:r>
      <w:r w:rsidRPr="00BF3194">
        <w:rPr>
          <w:sz w:val="28"/>
          <w:szCs w:val="28"/>
        </w:rPr>
        <w:t>In other words, the law of gravitation is a refutat</w:t>
      </w:r>
      <w:r>
        <w:rPr>
          <w:sz w:val="28"/>
          <w:szCs w:val="28"/>
        </w:rPr>
        <w:t>ion of Kepler’s laws only logical</w:t>
      </w:r>
      <w:r w:rsidRPr="00BF3194">
        <w:rPr>
          <w:sz w:val="28"/>
          <w:szCs w:val="28"/>
        </w:rPr>
        <w:t>-theore</w:t>
      </w:r>
      <w:r>
        <w:rPr>
          <w:sz w:val="28"/>
          <w:szCs w:val="28"/>
        </w:rPr>
        <w:t>tically speaking, and not logical</w:t>
      </w:r>
      <w:r w:rsidRPr="00BF3194">
        <w:rPr>
          <w:sz w:val="28"/>
          <w:szCs w:val="28"/>
        </w:rPr>
        <w:t>-his</w:t>
      </w:r>
      <w:r w:rsidR="00FB523C">
        <w:rPr>
          <w:sz w:val="28"/>
          <w:szCs w:val="28"/>
        </w:rPr>
        <w:t>torically-speaking (</w:t>
      </w:r>
      <w:proofErr w:type="gramStart"/>
      <w:r w:rsidR="00FB523C">
        <w:rPr>
          <w:sz w:val="28"/>
          <w:szCs w:val="28"/>
        </w:rPr>
        <w:t xml:space="preserve">Finocchiaro </w:t>
      </w:r>
      <w:r>
        <w:rPr>
          <w:sz w:val="28"/>
          <w:szCs w:val="28"/>
        </w:rPr>
        <w:t xml:space="preserve"> </w:t>
      </w:r>
      <w:r w:rsidRPr="00BF3194">
        <w:rPr>
          <w:sz w:val="28"/>
          <w:szCs w:val="28"/>
        </w:rPr>
        <w:t>1973</w:t>
      </w:r>
      <w:proofErr w:type="gramEnd"/>
      <w:r w:rsidRPr="00BF3194">
        <w:rPr>
          <w:sz w:val="28"/>
          <w:szCs w:val="28"/>
        </w:rPr>
        <w:t>,</w:t>
      </w:r>
      <w:r>
        <w:rPr>
          <w:sz w:val="28"/>
          <w:szCs w:val="28"/>
        </w:rPr>
        <w:t xml:space="preserve"> </w:t>
      </w:r>
      <w:r w:rsidRPr="00BF3194">
        <w:rPr>
          <w:sz w:val="28"/>
          <w:szCs w:val="28"/>
        </w:rPr>
        <w:t>p.182).The transition from Kepler to Newton</w:t>
      </w:r>
      <w:r>
        <w:rPr>
          <w:sz w:val="28"/>
          <w:szCs w:val="28"/>
        </w:rPr>
        <w:t xml:space="preserve"> is one example where the logical</w:t>
      </w:r>
      <w:r w:rsidRPr="00BF3194">
        <w:rPr>
          <w:sz w:val="28"/>
          <w:szCs w:val="28"/>
        </w:rPr>
        <w:t>-theoretical structure f</w:t>
      </w:r>
      <w:r>
        <w:rPr>
          <w:sz w:val="28"/>
          <w:szCs w:val="28"/>
        </w:rPr>
        <w:t>ails to coincide with the logical</w:t>
      </w:r>
      <w:r w:rsidRPr="00BF3194">
        <w:rPr>
          <w:sz w:val="28"/>
          <w:szCs w:val="28"/>
        </w:rPr>
        <w:t>-historical structure.</w:t>
      </w:r>
      <w:r>
        <w:rPr>
          <w:sz w:val="28"/>
          <w:szCs w:val="28"/>
        </w:rPr>
        <w:t xml:space="preserve"> </w:t>
      </w:r>
      <w:r w:rsidRPr="00BF3194">
        <w:rPr>
          <w:sz w:val="28"/>
          <w:szCs w:val="28"/>
        </w:rPr>
        <w:t>If it were just an isolated case,</w:t>
      </w:r>
      <w:r>
        <w:rPr>
          <w:sz w:val="28"/>
          <w:szCs w:val="28"/>
        </w:rPr>
        <w:t xml:space="preserve"> then we might regard the logical</w:t>
      </w:r>
      <w:r w:rsidRPr="00BF3194">
        <w:rPr>
          <w:sz w:val="28"/>
          <w:szCs w:val="28"/>
        </w:rPr>
        <w:t xml:space="preserve">-theoretical structure as a </w:t>
      </w:r>
      <w:r>
        <w:rPr>
          <w:sz w:val="28"/>
          <w:szCs w:val="28"/>
        </w:rPr>
        <w:t>good approximation of the logical</w:t>
      </w:r>
      <w:r w:rsidRPr="00BF3194">
        <w:rPr>
          <w:sz w:val="28"/>
          <w:szCs w:val="28"/>
        </w:rPr>
        <w:t>-historical one.</w:t>
      </w:r>
      <w:r>
        <w:rPr>
          <w:sz w:val="28"/>
          <w:szCs w:val="28"/>
        </w:rPr>
        <w:t xml:space="preserve"> </w:t>
      </w:r>
      <w:r w:rsidRPr="00BF3194">
        <w:rPr>
          <w:sz w:val="28"/>
          <w:szCs w:val="28"/>
        </w:rPr>
        <w:t>But alas, since historical agents are rational beings, they are more often than not correct.</w:t>
      </w:r>
      <w:r>
        <w:rPr>
          <w:sz w:val="28"/>
          <w:szCs w:val="28"/>
        </w:rPr>
        <w:t xml:space="preserve"> </w:t>
      </w:r>
      <w:r w:rsidRPr="00BF3194">
        <w:rPr>
          <w:sz w:val="28"/>
          <w:szCs w:val="28"/>
        </w:rPr>
        <w:t>However, the philosophy of science tell</w:t>
      </w:r>
      <w:r>
        <w:rPr>
          <w:sz w:val="28"/>
          <w:szCs w:val="28"/>
        </w:rPr>
        <w:t>s us just the opposite.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F3194">
        <w:rPr>
          <w:sz w:val="28"/>
          <w:szCs w:val="28"/>
        </w:rPr>
        <w:t>Secondly, the growth of knowledge is inevitable.</w:t>
      </w:r>
      <w:r>
        <w:rPr>
          <w:sz w:val="28"/>
          <w:szCs w:val="28"/>
        </w:rPr>
        <w:t xml:space="preserve"> </w:t>
      </w:r>
      <w:r w:rsidRPr="00BF3194">
        <w:rPr>
          <w:sz w:val="28"/>
          <w:szCs w:val="28"/>
        </w:rPr>
        <w:t>It makes the epistemologist and historian of science wiser than historical agents.</w:t>
      </w:r>
      <w:r>
        <w:rPr>
          <w:sz w:val="28"/>
          <w:szCs w:val="28"/>
        </w:rPr>
        <w:t xml:space="preserve"> </w:t>
      </w:r>
      <w:r w:rsidRPr="00BF3194">
        <w:rPr>
          <w:sz w:val="28"/>
          <w:szCs w:val="28"/>
        </w:rPr>
        <w:t>Hence the logi</w:t>
      </w:r>
      <w:r>
        <w:rPr>
          <w:sz w:val="28"/>
          <w:szCs w:val="28"/>
        </w:rPr>
        <w:t>cal</w:t>
      </w:r>
      <w:r w:rsidRPr="00BF3194">
        <w:rPr>
          <w:sz w:val="28"/>
          <w:szCs w:val="28"/>
        </w:rPr>
        <w:t>-theoretical structure d</w:t>
      </w:r>
      <w:r>
        <w:rPr>
          <w:sz w:val="28"/>
          <w:szCs w:val="28"/>
        </w:rPr>
        <w:t>oes not coincide with the logical</w:t>
      </w:r>
      <w:r w:rsidRPr="00BF3194">
        <w:rPr>
          <w:sz w:val="28"/>
          <w:szCs w:val="28"/>
        </w:rPr>
        <w:t>-historical structure.</w:t>
      </w:r>
      <w:r>
        <w:rPr>
          <w:sz w:val="28"/>
          <w:szCs w:val="28"/>
        </w:rPr>
        <w:t xml:space="preserve"> In this respect a logical</w:t>
      </w:r>
      <w:r w:rsidRPr="00BF3194">
        <w:rPr>
          <w:sz w:val="28"/>
          <w:szCs w:val="28"/>
        </w:rPr>
        <w:t>-theoretical description is incomplete, since it provides no information about the h</w:t>
      </w:r>
      <w:r>
        <w:rPr>
          <w:sz w:val="28"/>
          <w:szCs w:val="28"/>
        </w:rPr>
        <w:t>istorical situation.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F3194">
        <w:rPr>
          <w:sz w:val="28"/>
          <w:szCs w:val="28"/>
        </w:rPr>
        <w:t>Thirdly, human behaviour depends on human beliefs, and reality plays only a secondary role.</w:t>
      </w:r>
      <w:r>
        <w:rPr>
          <w:sz w:val="28"/>
          <w:szCs w:val="28"/>
        </w:rPr>
        <w:t xml:space="preserve"> </w:t>
      </w:r>
      <w:r w:rsidRPr="00BF3194">
        <w:rPr>
          <w:sz w:val="28"/>
          <w:szCs w:val="28"/>
        </w:rPr>
        <w:t xml:space="preserve">This being the case, historical transitions from one scientific theory to another can only be described in terms of the </w:t>
      </w:r>
      <w:r>
        <w:rPr>
          <w:sz w:val="28"/>
          <w:szCs w:val="28"/>
        </w:rPr>
        <w:t>beliefs of historical agents.</w:t>
      </w:r>
      <w:r>
        <w:rPr>
          <w:sz w:val="28"/>
          <w:szCs w:val="28"/>
        </w:rPr>
        <w:tab/>
      </w:r>
      <w:r>
        <w:rPr>
          <w:sz w:val="28"/>
          <w:szCs w:val="28"/>
        </w:rPr>
        <w:tab/>
      </w:r>
      <w:r w:rsidRPr="00BF3194">
        <w:rPr>
          <w:sz w:val="28"/>
          <w:szCs w:val="28"/>
        </w:rPr>
        <w:t xml:space="preserve">All three of </w:t>
      </w:r>
      <w:proofErr w:type="spellStart"/>
      <w:r w:rsidRPr="00BF3194">
        <w:rPr>
          <w:sz w:val="28"/>
          <w:szCs w:val="28"/>
        </w:rPr>
        <w:t>Finocchiaro’s</w:t>
      </w:r>
      <w:proofErr w:type="spellEnd"/>
      <w:r w:rsidRPr="00BF3194">
        <w:rPr>
          <w:sz w:val="28"/>
          <w:szCs w:val="28"/>
        </w:rPr>
        <w:t xml:space="preserve"> arguments against the normative methodology are ba</w:t>
      </w:r>
      <w:r>
        <w:rPr>
          <w:sz w:val="28"/>
          <w:szCs w:val="28"/>
        </w:rPr>
        <w:t>sed on his setting of the logical</w:t>
      </w:r>
      <w:r w:rsidRPr="00BF3194">
        <w:rPr>
          <w:sz w:val="28"/>
          <w:szCs w:val="28"/>
        </w:rPr>
        <w:t>-theoretical descriptions in philos</w:t>
      </w:r>
      <w:r>
        <w:rPr>
          <w:sz w:val="28"/>
          <w:szCs w:val="28"/>
        </w:rPr>
        <w:t>ophical minds against the logical</w:t>
      </w:r>
      <w:r w:rsidRPr="00BF3194">
        <w:rPr>
          <w:sz w:val="28"/>
          <w:szCs w:val="28"/>
        </w:rPr>
        <w:t>-historical descriptions in the minds of historical agents.</w:t>
      </w:r>
      <w:r>
        <w:rPr>
          <w:sz w:val="28"/>
          <w:szCs w:val="28"/>
        </w:rPr>
        <w:t xml:space="preserve"> </w:t>
      </w:r>
      <w:r w:rsidRPr="00BF3194">
        <w:rPr>
          <w:sz w:val="28"/>
          <w:szCs w:val="28"/>
        </w:rPr>
        <w:t>His arguments would be correct, if these descriptions were complementary, equivalent views held by different men on particular historical events.</w:t>
      </w:r>
      <w:r>
        <w:rPr>
          <w:sz w:val="28"/>
          <w:szCs w:val="28"/>
        </w:rPr>
        <w:t xml:space="preserve"> </w:t>
      </w:r>
      <w:r w:rsidRPr="00BF3194">
        <w:rPr>
          <w:sz w:val="28"/>
          <w:szCs w:val="28"/>
        </w:rPr>
        <w:t xml:space="preserve">However, I think that </w:t>
      </w:r>
      <w:r w:rsidRPr="00BF3194">
        <w:rPr>
          <w:sz w:val="28"/>
          <w:szCs w:val="28"/>
        </w:rPr>
        <w:lastRenderedPageBreak/>
        <w:t>these types of description refer to different</w:t>
      </w:r>
      <w:r w:rsidRPr="00BF3194">
        <w:rPr>
          <w:i/>
          <w:sz w:val="28"/>
          <w:szCs w:val="28"/>
        </w:rPr>
        <w:t xml:space="preserve"> levels of understanding</w:t>
      </w:r>
      <w:r w:rsidRPr="00BF3194">
        <w:rPr>
          <w:sz w:val="28"/>
          <w:szCs w:val="28"/>
        </w:rPr>
        <w:t>.</w:t>
      </w:r>
      <w:r>
        <w:rPr>
          <w:sz w:val="28"/>
          <w:szCs w:val="28"/>
        </w:rPr>
        <w:t xml:space="preserve"> </w:t>
      </w:r>
      <w:r w:rsidRPr="00BF3194">
        <w:rPr>
          <w:sz w:val="28"/>
          <w:szCs w:val="28"/>
        </w:rPr>
        <w:t xml:space="preserve">The descriptivist picture refers to an </w:t>
      </w:r>
      <w:r w:rsidRPr="00BF3194">
        <w:rPr>
          <w:i/>
          <w:sz w:val="28"/>
          <w:szCs w:val="28"/>
        </w:rPr>
        <w:t>empirical</w:t>
      </w:r>
      <w:r w:rsidRPr="00BF3194">
        <w:rPr>
          <w:sz w:val="28"/>
          <w:szCs w:val="28"/>
        </w:rPr>
        <w:t xml:space="preserve"> level, and the normative one to a </w:t>
      </w:r>
      <w:r w:rsidRPr="00BF3194">
        <w:rPr>
          <w:i/>
          <w:sz w:val="28"/>
          <w:szCs w:val="28"/>
        </w:rPr>
        <w:t xml:space="preserve">theoretical </w:t>
      </w:r>
      <w:r w:rsidRPr="00BF3194">
        <w:rPr>
          <w:sz w:val="28"/>
          <w:szCs w:val="28"/>
        </w:rPr>
        <w:t>level.</w:t>
      </w:r>
      <w:r>
        <w:rPr>
          <w:sz w:val="28"/>
          <w:szCs w:val="28"/>
        </w:rPr>
        <w:t xml:space="preserve"> </w:t>
      </w:r>
      <w:r w:rsidRPr="00BF3194">
        <w:rPr>
          <w:sz w:val="28"/>
          <w:szCs w:val="28"/>
        </w:rPr>
        <w:t xml:space="preserve">These two levels are inextricably linked. </w:t>
      </w:r>
      <w:proofErr w:type="gramStart"/>
      <w:r w:rsidRPr="00BF3194">
        <w:rPr>
          <w:sz w:val="28"/>
          <w:szCs w:val="28"/>
        </w:rPr>
        <w:t>so</w:t>
      </w:r>
      <w:proofErr w:type="gramEnd"/>
      <w:r w:rsidRPr="00BF3194">
        <w:rPr>
          <w:sz w:val="28"/>
          <w:szCs w:val="28"/>
        </w:rPr>
        <w:t xml:space="preserve"> that the theoretical description shows itself through the descriptive one.</w:t>
      </w:r>
      <w:r>
        <w:rPr>
          <w:sz w:val="28"/>
          <w:szCs w:val="28"/>
        </w:rPr>
        <w:t xml:space="preserve"> </w:t>
      </w:r>
      <w:r w:rsidRPr="00BF3194">
        <w:rPr>
          <w:sz w:val="28"/>
          <w:szCs w:val="28"/>
        </w:rPr>
        <w:t>The “laws” of scientific methodology exist only as the aspects of individu</w:t>
      </w:r>
      <w:r>
        <w:rPr>
          <w:sz w:val="28"/>
          <w:szCs w:val="28"/>
        </w:rPr>
        <w:t>al scientists’ actions.</w:t>
      </w:r>
      <w:r>
        <w:rPr>
          <w:sz w:val="28"/>
          <w:szCs w:val="28"/>
        </w:rPr>
        <w:tab/>
      </w:r>
      <w:r>
        <w:rPr>
          <w:sz w:val="28"/>
          <w:szCs w:val="28"/>
        </w:rPr>
        <w:tab/>
      </w:r>
      <w:r>
        <w:rPr>
          <w:sz w:val="28"/>
          <w:szCs w:val="28"/>
        </w:rPr>
        <w:tab/>
      </w:r>
      <w:r w:rsidRPr="00BF3194">
        <w:rPr>
          <w:sz w:val="28"/>
          <w:szCs w:val="28"/>
        </w:rPr>
        <w:t>But let me consider the interrelation of theoretical and empirical aspects of methodological studies in more detail.</w:t>
      </w:r>
      <w:r>
        <w:rPr>
          <w:sz w:val="28"/>
          <w:szCs w:val="28"/>
        </w:rPr>
        <w:t xml:space="preserve"> </w:t>
      </w:r>
      <w:r w:rsidRPr="00BF3194">
        <w:rPr>
          <w:sz w:val="28"/>
          <w:szCs w:val="28"/>
        </w:rPr>
        <w:t>To give a sense of this interrelation I would prefer to consider an oversimplified example from physics - just to catch one important trait that is common for models in natura</w:t>
      </w:r>
      <w:r>
        <w:rPr>
          <w:sz w:val="28"/>
          <w:szCs w:val="28"/>
        </w:rPr>
        <w:t>l sciences and in humanities.</w:t>
      </w:r>
      <w:r>
        <w:rPr>
          <w:sz w:val="28"/>
          <w:szCs w:val="28"/>
        </w:rPr>
        <w:tab/>
      </w:r>
      <w:r>
        <w:rPr>
          <w:sz w:val="28"/>
          <w:szCs w:val="28"/>
        </w:rPr>
        <w:tab/>
      </w:r>
      <w:r w:rsidRPr="00BF3194">
        <w:rPr>
          <w:sz w:val="28"/>
          <w:szCs w:val="28"/>
        </w:rPr>
        <w:t>A simple description of a period of scientific development can at best help to ascertain its empirical regularity.</w:t>
      </w:r>
      <w:r>
        <w:rPr>
          <w:sz w:val="28"/>
          <w:szCs w:val="28"/>
        </w:rPr>
        <w:t xml:space="preserve"> </w:t>
      </w:r>
      <w:r w:rsidRPr="00BF3194">
        <w:rPr>
          <w:sz w:val="28"/>
          <w:szCs w:val="28"/>
        </w:rPr>
        <w:t>In order to elevate it to the ranks of theoretical proposition, i.e. to give it the status of</w:t>
      </w:r>
      <w:r w:rsidRPr="00BF3194">
        <w:rPr>
          <w:i/>
          <w:sz w:val="28"/>
          <w:szCs w:val="28"/>
        </w:rPr>
        <w:t xml:space="preserve"> universality</w:t>
      </w:r>
      <w:r w:rsidRPr="00BF3194">
        <w:rPr>
          <w:sz w:val="28"/>
          <w:szCs w:val="28"/>
        </w:rPr>
        <w:t xml:space="preserve">, we must reformulate the empirical regularity as an expression connecting certain </w:t>
      </w:r>
      <w:r w:rsidRPr="00BF3194">
        <w:rPr>
          <w:i/>
          <w:sz w:val="28"/>
          <w:szCs w:val="28"/>
        </w:rPr>
        <w:t>theoretical terms</w:t>
      </w:r>
      <w:r w:rsidRPr="00BF3194">
        <w:rPr>
          <w:sz w:val="28"/>
          <w:szCs w:val="28"/>
        </w:rPr>
        <w:t>.</w:t>
      </w:r>
      <w:r>
        <w:rPr>
          <w:sz w:val="28"/>
          <w:szCs w:val="28"/>
        </w:rPr>
        <w:t xml:space="preserve"> </w:t>
      </w:r>
      <w:r w:rsidRPr="00BF3194">
        <w:rPr>
          <w:sz w:val="28"/>
          <w:szCs w:val="28"/>
        </w:rPr>
        <w:t xml:space="preserve">To be more exact, let </w:t>
      </w:r>
      <w:r>
        <w:rPr>
          <w:sz w:val="28"/>
          <w:szCs w:val="28"/>
        </w:rPr>
        <w:t>me consider an example from Ste</w:t>
      </w:r>
      <w:r w:rsidRPr="00BF3194">
        <w:rPr>
          <w:sz w:val="28"/>
          <w:szCs w:val="28"/>
        </w:rPr>
        <w:t xml:space="preserve">pin </w:t>
      </w:r>
      <w:r w:rsidR="00D0089A">
        <w:rPr>
          <w:sz w:val="28"/>
          <w:szCs w:val="28"/>
        </w:rPr>
        <w:t>(1976, pp.53-55): Boyle’ law.</w:t>
      </w:r>
      <w:r w:rsidR="00D0089A">
        <w:rPr>
          <w:sz w:val="28"/>
          <w:szCs w:val="28"/>
        </w:rPr>
        <w:tab/>
      </w:r>
      <w:r w:rsidRPr="00BF3194">
        <w:rPr>
          <w:sz w:val="28"/>
          <w:szCs w:val="28"/>
        </w:rPr>
        <w:t>Let us suppose that Boyle’s equation is derived on the basis of some observations (on the metahistorical level this corresponds to a certain regularity in the theory-choice processes).We consider N gases (i</w:t>
      </w:r>
      <w:r w:rsidR="00D0089A">
        <w:rPr>
          <w:sz w:val="28"/>
          <w:szCs w:val="28"/>
        </w:rPr>
        <w:t>nvestigate the transitions “Ampé</w:t>
      </w:r>
      <w:r w:rsidRPr="00BF3194">
        <w:rPr>
          <w:sz w:val="28"/>
          <w:szCs w:val="28"/>
        </w:rPr>
        <w:t>re-Maxwell”, “Lorentz-Einstein”).Yet no the increase in the number N of gases studied (investigation of the “Planck-Bohr” transition) can ever make the discovered empirical regularity universal.</w:t>
      </w:r>
      <w:r>
        <w:rPr>
          <w:sz w:val="28"/>
          <w:szCs w:val="28"/>
        </w:rPr>
        <w:t xml:space="preserve"> </w:t>
      </w:r>
      <w:r w:rsidRPr="00BF3194">
        <w:rPr>
          <w:sz w:val="28"/>
          <w:szCs w:val="28"/>
        </w:rPr>
        <w:t>No finite number of observations can guarantee against the regularity being violated in some future observation or experiment.</w:t>
      </w:r>
      <w:r>
        <w:rPr>
          <w:sz w:val="28"/>
          <w:szCs w:val="28"/>
        </w:rPr>
        <w:t xml:space="preserve"> </w:t>
      </w:r>
      <w:r w:rsidRPr="00BF3194">
        <w:rPr>
          <w:sz w:val="28"/>
          <w:szCs w:val="28"/>
        </w:rPr>
        <w:t>Moreover, such violation is inevitable in the case of gases under high pressures.</w:t>
      </w:r>
      <w:r>
        <w:rPr>
          <w:sz w:val="28"/>
          <w:szCs w:val="28"/>
        </w:rPr>
        <w:t xml:space="preserve"> </w:t>
      </w:r>
      <w:r w:rsidRPr="00BF3194">
        <w:rPr>
          <w:sz w:val="28"/>
          <w:szCs w:val="28"/>
        </w:rPr>
        <w:t>This case is described by V</w:t>
      </w:r>
      <w:r>
        <w:rPr>
          <w:sz w:val="28"/>
          <w:szCs w:val="28"/>
        </w:rPr>
        <w:t>an der Waals equation.</w:t>
      </w:r>
      <w:r>
        <w:rPr>
          <w:sz w:val="28"/>
          <w:szCs w:val="28"/>
        </w:rPr>
        <w:tab/>
      </w:r>
      <w:r>
        <w:rPr>
          <w:sz w:val="28"/>
          <w:szCs w:val="28"/>
        </w:rPr>
        <w:tab/>
      </w:r>
      <w:r>
        <w:rPr>
          <w:sz w:val="28"/>
          <w:szCs w:val="28"/>
        </w:rPr>
        <w:tab/>
      </w:r>
      <w:r>
        <w:rPr>
          <w:sz w:val="28"/>
          <w:szCs w:val="28"/>
        </w:rPr>
        <w:tab/>
      </w:r>
      <w:r>
        <w:rPr>
          <w:sz w:val="28"/>
          <w:szCs w:val="28"/>
        </w:rPr>
        <w:tab/>
      </w:r>
      <w:r w:rsidRPr="00BF3194">
        <w:rPr>
          <w:sz w:val="28"/>
          <w:szCs w:val="28"/>
        </w:rPr>
        <w:t xml:space="preserve">To obtain the law describing the connection between pressure and volume of a gas, the </w:t>
      </w:r>
      <w:r w:rsidRPr="00BF3194">
        <w:rPr>
          <w:i/>
          <w:sz w:val="28"/>
          <w:szCs w:val="28"/>
        </w:rPr>
        <w:t>ideal model</w:t>
      </w:r>
      <w:r w:rsidRPr="00BF3194">
        <w:rPr>
          <w:sz w:val="28"/>
          <w:szCs w:val="28"/>
        </w:rPr>
        <w:t xml:space="preserve"> must first be constructed.</w:t>
      </w:r>
      <w:r>
        <w:rPr>
          <w:sz w:val="28"/>
          <w:szCs w:val="28"/>
        </w:rPr>
        <w:t xml:space="preserve"> </w:t>
      </w:r>
      <w:r w:rsidRPr="00BF3194">
        <w:rPr>
          <w:sz w:val="28"/>
          <w:szCs w:val="28"/>
        </w:rPr>
        <w:t xml:space="preserve">The set of abstract objects in this model are ideally rigid and infinitesimally small </w:t>
      </w:r>
      <w:proofErr w:type="gramStart"/>
      <w:r w:rsidRPr="00BF3194">
        <w:rPr>
          <w:sz w:val="28"/>
          <w:szCs w:val="28"/>
        </w:rPr>
        <w:t>particles ,</w:t>
      </w:r>
      <w:proofErr w:type="gramEnd"/>
      <w:r w:rsidRPr="00BF3194">
        <w:rPr>
          <w:sz w:val="28"/>
          <w:szCs w:val="28"/>
        </w:rPr>
        <w:t xml:space="preserve"> that collide with each other.</w:t>
      </w:r>
      <w:r>
        <w:rPr>
          <w:sz w:val="28"/>
          <w:szCs w:val="28"/>
        </w:rPr>
        <w:t xml:space="preserve"> </w:t>
      </w:r>
      <w:r w:rsidRPr="00BF3194">
        <w:rPr>
          <w:sz w:val="28"/>
          <w:szCs w:val="28"/>
        </w:rPr>
        <w:t>These particles move according to the laws of classical mechanics, striking the walls of the experimental vessel.</w:t>
      </w:r>
      <w:r>
        <w:rPr>
          <w:sz w:val="28"/>
          <w:szCs w:val="28"/>
        </w:rPr>
        <w:t xml:space="preserve"> </w:t>
      </w:r>
      <w:r w:rsidRPr="00BF3194">
        <w:rPr>
          <w:sz w:val="28"/>
          <w:szCs w:val="28"/>
        </w:rPr>
        <w:t>Pressure of the gas is defined as the sum force of their blows per unit surface area.</w:t>
      </w:r>
      <w:r>
        <w:rPr>
          <w:sz w:val="28"/>
          <w:szCs w:val="28"/>
        </w:rPr>
        <w:t xml:space="preserve"> </w:t>
      </w:r>
      <w:r w:rsidRPr="00BF3194">
        <w:rPr>
          <w:sz w:val="28"/>
          <w:szCs w:val="28"/>
        </w:rPr>
        <w:t>Mathematical investigation of relations between these abstract objects makes it possible to</w:t>
      </w:r>
      <w:r w:rsidRPr="00BF3194">
        <w:rPr>
          <w:i/>
          <w:sz w:val="28"/>
          <w:szCs w:val="28"/>
        </w:rPr>
        <w:t xml:space="preserve"> theoretically reproduce</w:t>
      </w:r>
      <w:r w:rsidRPr="00BF3194">
        <w:rPr>
          <w:sz w:val="28"/>
          <w:szCs w:val="28"/>
        </w:rPr>
        <w:t xml:space="preserve"> the law </w:t>
      </w:r>
      <w:r w:rsidRPr="00BF3194">
        <w:rPr>
          <w:b/>
          <w:sz w:val="28"/>
          <w:szCs w:val="28"/>
        </w:rPr>
        <w:lastRenderedPageBreak/>
        <w:t xml:space="preserve">PV= </w:t>
      </w:r>
      <w:proofErr w:type="spellStart"/>
      <w:proofErr w:type="gramStart"/>
      <w:r w:rsidRPr="00BF3194">
        <w:rPr>
          <w:b/>
          <w:sz w:val="28"/>
          <w:szCs w:val="28"/>
        </w:rPr>
        <w:t>const</w:t>
      </w:r>
      <w:proofErr w:type="spellEnd"/>
      <w:r w:rsidRPr="00BF3194">
        <w:rPr>
          <w:sz w:val="28"/>
          <w:szCs w:val="28"/>
        </w:rPr>
        <w:t xml:space="preserve">  previously</w:t>
      </w:r>
      <w:proofErr w:type="gramEnd"/>
      <w:r w:rsidRPr="00BF3194">
        <w:rPr>
          <w:sz w:val="28"/>
          <w:szCs w:val="28"/>
        </w:rPr>
        <w:t xml:space="preserve"> established experimentally.</w:t>
      </w:r>
      <w:r>
        <w:rPr>
          <w:sz w:val="28"/>
          <w:szCs w:val="28"/>
        </w:rPr>
        <w:t xml:space="preserve"> </w:t>
      </w:r>
      <w:r w:rsidRPr="00BF3194">
        <w:rPr>
          <w:sz w:val="28"/>
          <w:szCs w:val="28"/>
        </w:rPr>
        <w:t>As a result the inductively obtained expression becomes a law, describing the behaviour of sufficiently rare gases.</w:t>
      </w:r>
      <w:r>
        <w:rPr>
          <w:sz w:val="28"/>
          <w:szCs w:val="28"/>
        </w:rPr>
        <w:t xml:space="preserve"> </w:t>
      </w:r>
      <w:r w:rsidRPr="00BF3194">
        <w:rPr>
          <w:sz w:val="28"/>
          <w:szCs w:val="28"/>
        </w:rPr>
        <w:t>The equation PV</w:t>
      </w:r>
      <w:r>
        <w:rPr>
          <w:sz w:val="28"/>
          <w:szCs w:val="28"/>
        </w:rPr>
        <w:t xml:space="preserve"> </w:t>
      </w:r>
      <w:r w:rsidRPr="00BF3194">
        <w:rPr>
          <w:sz w:val="28"/>
          <w:szCs w:val="28"/>
        </w:rPr>
        <w:t>=</w:t>
      </w:r>
      <w:r w:rsidR="00D0089A">
        <w:rPr>
          <w:sz w:val="28"/>
          <w:szCs w:val="28"/>
        </w:rPr>
        <w:t xml:space="preserve"> </w:t>
      </w:r>
      <w:proofErr w:type="spellStart"/>
      <w:r w:rsidRPr="00BF3194">
        <w:rPr>
          <w:sz w:val="28"/>
          <w:szCs w:val="28"/>
        </w:rPr>
        <w:t>const</w:t>
      </w:r>
      <w:proofErr w:type="spellEnd"/>
      <w:r w:rsidRPr="00BF3194">
        <w:rPr>
          <w:sz w:val="28"/>
          <w:szCs w:val="28"/>
        </w:rPr>
        <w:t xml:space="preserve"> is now a theoretical expression.</w:t>
      </w:r>
      <w:r>
        <w:rPr>
          <w:sz w:val="28"/>
          <w:szCs w:val="28"/>
        </w:rPr>
        <w:t xml:space="preserve"> </w:t>
      </w:r>
      <w:r w:rsidRPr="00BF3194">
        <w:rPr>
          <w:sz w:val="28"/>
          <w:szCs w:val="28"/>
        </w:rPr>
        <w:t>Whilst the form of the equation remains the same, P and V express the relations between abstract objects in a theoretical language, rather than the relations between real empirical gases and their vessels.</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Pr>
          <w:sz w:val="28"/>
          <w:szCs w:val="28"/>
        </w:rPr>
        <w:tab/>
      </w:r>
      <w:r>
        <w:rPr>
          <w:sz w:val="28"/>
          <w:szCs w:val="28"/>
        </w:rPr>
        <w:tab/>
      </w:r>
      <w:r>
        <w:rPr>
          <w:sz w:val="28"/>
          <w:szCs w:val="28"/>
        </w:rPr>
        <w:tab/>
      </w:r>
      <w:r>
        <w:rPr>
          <w:sz w:val="28"/>
          <w:szCs w:val="28"/>
        </w:rPr>
        <w:tab/>
      </w:r>
      <w:r w:rsidRPr="00BF3194">
        <w:rPr>
          <w:sz w:val="28"/>
          <w:szCs w:val="28"/>
        </w:rPr>
        <w:t>Thus, since the predictive force of inductive generalizations is probabilistic, the extrapolation of an empirical regularity is not enough to set it above the ranks of hypothetical supposition.</w:t>
      </w:r>
      <w:r>
        <w:rPr>
          <w:sz w:val="28"/>
          <w:szCs w:val="28"/>
        </w:rPr>
        <w:t xml:space="preserve"> </w:t>
      </w:r>
      <w:r w:rsidRPr="00BF3194">
        <w:rPr>
          <w:sz w:val="28"/>
          <w:szCs w:val="28"/>
        </w:rPr>
        <w:t>The required transition is possible only when the connection between the quantities in the empirical expression is reproduced as a result of operations on the abstract objects that form the ideal model of the particular domain of reality.</w:t>
      </w:r>
      <w:r>
        <w:rPr>
          <w:sz w:val="28"/>
          <w:szCs w:val="28"/>
        </w:rPr>
        <w:t xml:space="preserve"> </w:t>
      </w:r>
      <w:r w:rsidRPr="00BF3194">
        <w:rPr>
          <w:sz w:val="28"/>
          <w:szCs w:val="28"/>
        </w:rPr>
        <w:t>To obtain the genuine law describing the connection between volume and pressure of a gas, the ideal gas model must be constructed and the empirical regularity de</w:t>
      </w:r>
      <w:r>
        <w:rPr>
          <w:sz w:val="28"/>
          <w:szCs w:val="28"/>
        </w:rPr>
        <w:t>rived from this model.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F3194">
        <w:rPr>
          <w:sz w:val="28"/>
          <w:szCs w:val="28"/>
        </w:rPr>
        <w:t>This is in no ways to defend the Naive Realist position and to state that the theoretical law obtained is an accurate” picture of reality”.</w:t>
      </w:r>
      <w:r>
        <w:rPr>
          <w:sz w:val="28"/>
          <w:szCs w:val="28"/>
        </w:rPr>
        <w:t xml:space="preserve"> </w:t>
      </w:r>
      <w:r w:rsidRPr="00BF3194">
        <w:rPr>
          <w:sz w:val="28"/>
          <w:szCs w:val="28"/>
        </w:rPr>
        <w:t>On the contrary, as Nancy Cartwright (1983) correctly put it, in nature there may be no deep and completely uniform regularities.</w:t>
      </w:r>
      <w:r>
        <w:rPr>
          <w:sz w:val="28"/>
          <w:szCs w:val="28"/>
        </w:rPr>
        <w:t xml:space="preserve"> </w:t>
      </w:r>
      <w:r w:rsidRPr="00BF3194">
        <w:rPr>
          <w:sz w:val="28"/>
          <w:szCs w:val="28"/>
        </w:rPr>
        <w:t>Most of the regularities we have are features of the ways in which we construct theories (and experimental devices - see the next chapter) in order to think about things.</w:t>
      </w:r>
      <w:r>
        <w:rPr>
          <w:sz w:val="28"/>
          <w:szCs w:val="28"/>
        </w:rPr>
        <w:t xml:space="preserve"> </w:t>
      </w:r>
      <w:r w:rsidRPr="00BF3194">
        <w:rPr>
          <w:sz w:val="28"/>
          <w:szCs w:val="28"/>
        </w:rPr>
        <w:t>As for ideal models, Cartwright emphasizes that in several branches of quantum mechanics one uses a bundle of models of the same phenomena.</w:t>
      </w:r>
      <w:r>
        <w:rPr>
          <w:sz w:val="28"/>
          <w:szCs w:val="28"/>
        </w:rPr>
        <w:t xml:space="preserve"> </w:t>
      </w:r>
      <w:r w:rsidRPr="00BF3194">
        <w:rPr>
          <w:sz w:val="28"/>
          <w:szCs w:val="28"/>
        </w:rPr>
        <w:t>Nobody thinks that one of this is the whole truth, and they may be mutually inconsistent.</w:t>
      </w:r>
      <w:r>
        <w:rPr>
          <w:sz w:val="28"/>
          <w:szCs w:val="28"/>
        </w:rPr>
        <w:t xml:space="preserve"> </w:t>
      </w:r>
      <w:r w:rsidRPr="00BF3194">
        <w:rPr>
          <w:sz w:val="28"/>
          <w:szCs w:val="28"/>
        </w:rPr>
        <w:t>They are intellectual tools that help us understand phenomena and build pieces of experimental technology.</w:t>
      </w:r>
      <w:r>
        <w:rPr>
          <w:sz w:val="28"/>
          <w:szCs w:val="28"/>
        </w:rPr>
        <w:t xml:space="preserve"> </w:t>
      </w:r>
      <w:r w:rsidRPr="00BF3194">
        <w:rPr>
          <w:sz w:val="28"/>
          <w:szCs w:val="28"/>
        </w:rPr>
        <w:t>They enable us to intervene in processes and to create new and hitherto unimagined phenomena</w:t>
      </w:r>
      <w:r>
        <w:rPr>
          <w:sz w:val="28"/>
          <w:szCs w:val="28"/>
        </w:rPr>
        <w:t xml:space="preserve"> </w:t>
      </w:r>
      <w:r w:rsidRPr="00BF3194">
        <w:rPr>
          <w:sz w:val="28"/>
          <w:szCs w:val="28"/>
        </w:rPr>
        <w:t>(see Ian Hacking’s book for a further discussion).</w:t>
      </w:r>
      <w:r w:rsidRPr="00BF3194">
        <w:rPr>
          <w:sz w:val="28"/>
          <w:szCs w:val="28"/>
        </w:rPr>
        <w:tab/>
      </w:r>
      <w:r w:rsidRPr="00BF3194">
        <w:rPr>
          <w:sz w:val="28"/>
          <w:szCs w:val="28"/>
        </w:rPr>
        <w:tab/>
      </w:r>
      <w:r>
        <w:rPr>
          <w:sz w:val="28"/>
          <w:szCs w:val="28"/>
        </w:rPr>
        <w:tab/>
      </w:r>
      <w:r>
        <w:rPr>
          <w:sz w:val="28"/>
          <w:szCs w:val="28"/>
        </w:rPr>
        <w:tab/>
      </w:r>
      <w:r>
        <w:rPr>
          <w:sz w:val="28"/>
          <w:szCs w:val="28"/>
        </w:rPr>
        <w:tab/>
      </w:r>
      <w:r>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Pr="00BF3194">
        <w:rPr>
          <w:sz w:val="28"/>
          <w:szCs w:val="28"/>
        </w:rPr>
        <w:t>Moreover, our usual idea of approximation is that we start with something true, and, to avoid mess, write down an equation that is only approximately true.</w:t>
      </w:r>
      <w:r>
        <w:rPr>
          <w:sz w:val="28"/>
          <w:szCs w:val="28"/>
        </w:rPr>
        <w:t xml:space="preserve"> </w:t>
      </w:r>
      <w:proofErr w:type="gramStart"/>
      <w:r w:rsidRPr="00BF3194">
        <w:rPr>
          <w:sz w:val="28"/>
          <w:szCs w:val="28"/>
        </w:rPr>
        <w:t xml:space="preserve">But although there are such approximations away from the truth, there are far more </w:t>
      </w:r>
      <w:r w:rsidRPr="00BF3194">
        <w:rPr>
          <w:sz w:val="28"/>
          <w:szCs w:val="28"/>
        </w:rPr>
        <w:lastRenderedPageBreak/>
        <w:t>approximations towards the truth.</w:t>
      </w:r>
      <w:proofErr w:type="gramEnd"/>
      <w:r>
        <w:rPr>
          <w:sz w:val="28"/>
          <w:szCs w:val="28"/>
        </w:rPr>
        <w:t xml:space="preserve"> </w:t>
      </w:r>
      <w:r w:rsidRPr="00BF3194">
        <w:rPr>
          <w:sz w:val="28"/>
          <w:szCs w:val="28"/>
        </w:rPr>
        <w:t xml:space="preserve">Phenomenological laws, obtained as a result of approximating the fundamental laws to concrete situations, are </w:t>
      </w:r>
      <w:r w:rsidRPr="00BF3194">
        <w:rPr>
          <w:i/>
          <w:sz w:val="28"/>
          <w:szCs w:val="28"/>
        </w:rPr>
        <w:t>closer to the truth</w:t>
      </w:r>
      <w:r w:rsidRPr="00BF3194">
        <w:rPr>
          <w:sz w:val="28"/>
          <w:szCs w:val="28"/>
        </w:rPr>
        <w:t xml:space="preserve"> than the fundamental ones.</w:t>
      </w:r>
      <w:r>
        <w:rPr>
          <w:sz w:val="28"/>
          <w:szCs w:val="28"/>
        </w:rPr>
        <w:t xml:space="preserve"> </w:t>
      </w:r>
      <w:r w:rsidRPr="00BF3194">
        <w:rPr>
          <w:sz w:val="28"/>
          <w:szCs w:val="28"/>
        </w:rPr>
        <w:t>Most of the fundamental laws describe extremely oversimplified and idealized situations that can have nothing to do with experimental facts (see the next chapter for details).For instance, the four potential of the electromagnetic field in Maxwell’s equations A</w:t>
      </w:r>
      <w:r w:rsidRPr="00BF3194">
        <w:rPr>
          <w:sz w:val="28"/>
          <w:szCs w:val="28"/>
          <w:vertAlign w:val="superscript"/>
        </w:rPr>
        <w:t>i</w:t>
      </w:r>
      <w:r w:rsidRPr="00BF3194">
        <w:rPr>
          <w:sz w:val="28"/>
          <w:szCs w:val="28"/>
        </w:rPr>
        <w:t xml:space="preserve"> = (</w:t>
      </w:r>
      <w:r w:rsidRPr="00BF3194">
        <w:rPr>
          <w:b/>
          <w:sz w:val="28"/>
          <w:szCs w:val="28"/>
        </w:rPr>
        <w:t>A,</w:t>
      </w:r>
      <w:r w:rsidRPr="00BF3194">
        <w:rPr>
          <w:sz w:val="28"/>
          <w:szCs w:val="28"/>
        </w:rPr>
        <w:t xml:space="preserve"> </w:t>
      </w:r>
      <w:r w:rsidRPr="00BF3194">
        <w:rPr>
          <w:sz w:val="28"/>
          <w:szCs w:val="28"/>
        </w:rPr>
        <w:sym w:font="Symbol" w:char="F06A"/>
      </w:r>
      <w:r w:rsidRPr="00BF3194">
        <w:rPr>
          <w:sz w:val="28"/>
          <w:szCs w:val="28"/>
        </w:rPr>
        <w:t>) has no direct empirical meaning serving only as a means for mathematical description of electromagnetic phenomena.</w:t>
      </w:r>
      <w:r w:rsidRPr="00BF3194">
        <w:rPr>
          <w:sz w:val="28"/>
          <w:szCs w:val="28"/>
        </w:rPr>
        <w:tab/>
      </w:r>
      <w:r w:rsidRPr="00BF3194">
        <w:rPr>
          <w:sz w:val="28"/>
          <w:szCs w:val="28"/>
        </w:rPr>
        <w:tab/>
      </w:r>
      <w:r w:rsidRPr="00BF3194">
        <w:rPr>
          <w:sz w:val="28"/>
          <w:szCs w:val="28"/>
        </w:rPr>
        <w:tab/>
      </w:r>
      <w:r w:rsidRPr="00BF3194">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F3194">
        <w:rPr>
          <w:sz w:val="28"/>
          <w:szCs w:val="28"/>
        </w:rPr>
        <w:t>But if the fundamental idealized models of a theory can be very far from truth, what are they for? - Firstly, they supply one with a theoretical language to describe and to understand new phenomena, new empirical data.</w:t>
      </w:r>
      <w:r>
        <w:rPr>
          <w:sz w:val="28"/>
          <w:szCs w:val="28"/>
        </w:rPr>
        <w:t xml:space="preserve"> </w:t>
      </w:r>
      <w:r w:rsidRPr="00BF3194">
        <w:rPr>
          <w:sz w:val="28"/>
          <w:szCs w:val="28"/>
        </w:rPr>
        <w:t xml:space="preserve">Secondly, in the most advanced </w:t>
      </w:r>
      <w:r w:rsidRPr="00BF3194">
        <w:rPr>
          <w:i/>
          <w:sz w:val="28"/>
          <w:szCs w:val="28"/>
        </w:rPr>
        <w:t>natural sciences</w:t>
      </w:r>
      <w:r w:rsidRPr="00BF3194">
        <w:rPr>
          <w:sz w:val="28"/>
          <w:szCs w:val="28"/>
        </w:rPr>
        <w:t xml:space="preserve"> they help to predict new phenomena and even to construct experimental device to check the predictions (see the next chapter for details).</w:t>
      </w:r>
      <w:r w:rsidRPr="00BF3194">
        <w:rPr>
          <w:sz w:val="28"/>
          <w:szCs w:val="28"/>
        </w:rPr>
        <w:tab/>
      </w:r>
      <w:r w:rsidRPr="00BF3194">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F3194">
        <w:rPr>
          <w:sz w:val="28"/>
          <w:szCs w:val="28"/>
        </w:rPr>
        <w:t xml:space="preserve">Similarly, a given resolution of a theory-choice situation obtained </w:t>
      </w:r>
      <w:proofErr w:type="gramStart"/>
      <w:r w:rsidRPr="00BF3194">
        <w:rPr>
          <w:sz w:val="28"/>
          <w:szCs w:val="28"/>
        </w:rPr>
        <w:t>inductively  at</w:t>
      </w:r>
      <w:proofErr w:type="gramEnd"/>
      <w:r w:rsidRPr="00BF3194">
        <w:rPr>
          <w:sz w:val="28"/>
          <w:szCs w:val="28"/>
        </w:rPr>
        <w:t xml:space="preserve"> the expense of already resolved theory-choice situations, can only be seen as an empirical regularity.</w:t>
      </w:r>
      <w:r>
        <w:rPr>
          <w:sz w:val="28"/>
          <w:szCs w:val="28"/>
        </w:rPr>
        <w:t xml:space="preserve"> </w:t>
      </w:r>
      <w:r w:rsidRPr="00BF3194">
        <w:rPr>
          <w:sz w:val="28"/>
          <w:szCs w:val="28"/>
        </w:rPr>
        <w:t>In order for it to be called universal, i.e. to attain the status of theoretical proposition, it must be derived from the</w:t>
      </w:r>
      <w:r w:rsidRPr="00BF3194">
        <w:rPr>
          <w:i/>
          <w:sz w:val="28"/>
          <w:szCs w:val="28"/>
        </w:rPr>
        <w:t xml:space="preserve"> ideal model of the theory-change process.</w:t>
      </w:r>
      <w:r w:rsidRPr="00BF3194">
        <w:rPr>
          <w:sz w:val="28"/>
          <w:szCs w:val="28"/>
        </w:rPr>
        <w:t xml:space="preserve"> This model should</w:t>
      </w:r>
      <w:r w:rsidRPr="00BF3194">
        <w:rPr>
          <w:i/>
          <w:sz w:val="28"/>
          <w:szCs w:val="28"/>
        </w:rPr>
        <w:t xml:space="preserve"> theoretically reproduce</w:t>
      </w:r>
      <w:r w:rsidRPr="00BF3194">
        <w:rPr>
          <w:sz w:val="28"/>
          <w:szCs w:val="28"/>
        </w:rPr>
        <w:t xml:space="preserve"> the theory-change process by analysing relations between the cognitive being (scientific community in general) and the results of its cognitive activities.</w:t>
      </w:r>
      <w:r>
        <w:rPr>
          <w:sz w:val="28"/>
          <w:szCs w:val="28"/>
        </w:rPr>
        <w:t xml:space="preserve"> </w:t>
      </w:r>
      <w:r w:rsidRPr="00BF3194">
        <w:rPr>
          <w:sz w:val="28"/>
          <w:szCs w:val="28"/>
        </w:rPr>
        <w:t>The model’s specific nature must be determined by its system of basic abstract objects, which in turn are determined by those empirically-fixed features of the cognition process that necessarily lead to theory-change.</w:t>
      </w:r>
      <w:r>
        <w:rPr>
          <w:sz w:val="28"/>
          <w:szCs w:val="28"/>
        </w:rPr>
        <w:t xml:space="preserve"> </w:t>
      </w:r>
      <w:r w:rsidRPr="00BF3194">
        <w:rPr>
          <w:sz w:val="28"/>
          <w:szCs w:val="28"/>
        </w:rPr>
        <w:t xml:space="preserve">The fundamental ideal theory-change model can be as far from the truth as </w:t>
      </w:r>
      <w:proofErr w:type="gramStart"/>
      <w:r w:rsidRPr="00BF3194">
        <w:rPr>
          <w:sz w:val="28"/>
          <w:szCs w:val="28"/>
        </w:rPr>
        <w:t>Newton’s  fundamental</w:t>
      </w:r>
      <w:proofErr w:type="gramEnd"/>
      <w:r w:rsidRPr="00BF3194">
        <w:rPr>
          <w:sz w:val="28"/>
          <w:szCs w:val="28"/>
        </w:rPr>
        <w:t xml:space="preserve"> theoretical scheme( describing the relations between the materials points) is.</w:t>
      </w:r>
      <w:r>
        <w:rPr>
          <w:sz w:val="28"/>
          <w:szCs w:val="28"/>
        </w:rPr>
        <w:t xml:space="preserve"> </w:t>
      </w:r>
      <w:r w:rsidRPr="00BF3194">
        <w:rPr>
          <w:sz w:val="28"/>
          <w:szCs w:val="28"/>
        </w:rPr>
        <w:t xml:space="preserve">But </w:t>
      </w:r>
      <w:r w:rsidRPr="00BF3194">
        <w:rPr>
          <w:b/>
          <w:sz w:val="28"/>
          <w:szCs w:val="28"/>
        </w:rPr>
        <w:t>partial theoretical model</w:t>
      </w:r>
      <w:r w:rsidRPr="00BF3194">
        <w:rPr>
          <w:sz w:val="28"/>
          <w:szCs w:val="28"/>
        </w:rPr>
        <w:t xml:space="preserve"> constructed to analyse concrete theory-change situation is closer to the truth, to “what actually happened” in history of science.</w:t>
      </w:r>
      <w:r>
        <w:rPr>
          <w:sz w:val="28"/>
          <w:szCs w:val="28"/>
        </w:rPr>
        <w:t xml:space="preserve"> </w:t>
      </w:r>
      <w:r w:rsidRPr="00BF3194">
        <w:rPr>
          <w:sz w:val="28"/>
          <w:szCs w:val="28"/>
        </w:rPr>
        <w:t xml:space="preserve">By taking into account the peculiarities of the theory-change process under consideration we can construct a sequence of ideal models that are more and </w:t>
      </w:r>
      <w:proofErr w:type="gramStart"/>
      <w:r w:rsidRPr="00BF3194">
        <w:rPr>
          <w:sz w:val="28"/>
          <w:szCs w:val="28"/>
        </w:rPr>
        <w:t xml:space="preserve">more </w:t>
      </w:r>
      <w:r w:rsidRPr="00BF3194">
        <w:rPr>
          <w:b/>
          <w:sz w:val="28"/>
          <w:szCs w:val="28"/>
        </w:rPr>
        <w:t>closer</w:t>
      </w:r>
      <w:proofErr w:type="gramEnd"/>
      <w:r w:rsidRPr="00BF3194">
        <w:rPr>
          <w:b/>
          <w:sz w:val="28"/>
          <w:szCs w:val="28"/>
        </w:rPr>
        <w:t xml:space="preserve"> to the truth</w:t>
      </w:r>
      <w:r w:rsidRPr="00BF3194">
        <w:rPr>
          <w:sz w:val="28"/>
          <w:szCs w:val="28"/>
        </w:rPr>
        <w:t>.</w:t>
      </w:r>
      <w:r w:rsidRPr="00BF3194">
        <w:rPr>
          <w:sz w:val="28"/>
          <w:szCs w:val="28"/>
        </w:rPr>
        <w:tab/>
      </w:r>
      <w:r w:rsidRPr="00BF3194">
        <w:rPr>
          <w:sz w:val="28"/>
          <w:szCs w:val="28"/>
        </w:rPr>
        <w:tab/>
      </w:r>
      <w:r>
        <w:rPr>
          <w:sz w:val="28"/>
          <w:szCs w:val="28"/>
        </w:rPr>
        <w:tab/>
      </w:r>
      <w:r>
        <w:rPr>
          <w:sz w:val="28"/>
          <w:szCs w:val="28"/>
        </w:rPr>
        <w:lastRenderedPageBreak/>
        <w:tab/>
      </w:r>
      <w:r w:rsidRPr="00BF3194">
        <w:rPr>
          <w:sz w:val="28"/>
          <w:szCs w:val="28"/>
        </w:rPr>
        <w:t xml:space="preserve">The description of the completed theory-change process, based on the ideal model, will be the history of events that were chosen and interpreted in a </w:t>
      </w:r>
      <w:r w:rsidRPr="00BF3194">
        <w:rPr>
          <w:i/>
          <w:sz w:val="28"/>
          <w:szCs w:val="28"/>
        </w:rPr>
        <w:t>normative</w:t>
      </w:r>
      <w:r w:rsidRPr="00BF3194">
        <w:rPr>
          <w:sz w:val="28"/>
          <w:szCs w:val="28"/>
        </w:rPr>
        <w:t xml:space="preserve"> way.</w:t>
      </w:r>
      <w:r>
        <w:rPr>
          <w:sz w:val="28"/>
          <w:szCs w:val="28"/>
        </w:rPr>
        <w:t xml:space="preserve"> </w:t>
      </w:r>
      <w:r w:rsidRPr="00BF3194">
        <w:rPr>
          <w:sz w:val="28"/>
          <w:szCs w:val="28"/>
        </w:rPr>
        <w:t xml:space="preserve">Such a description will be a </w:t>
      </w:r>
      <w:r w:rsidRPr="00BF3194">
        <w:rPr>
          <w:i/>
          <w:sz w:val="28"/>
          <w:szCs w:val="28"/>
        </w:rPr>
        <w:t>reconstruction</w:t>
      </w:r>
      <w:r w:rsidRPr="00BF3194">
        <w:rPr>
          <w:sz w:val="28"/>
          <w:szCs w:val="28"/>
        </w:rPr>
        <w:t xml:space="preserve"> of real history, since it will contain only those facts of scientific history that are important for the model used.</w:t>
      </w:r>
      <w:r>
        <w:rPr>
          <w:sz w:val="28"/>
          <w:szCs w:val="28"/>
        </w:rPr>
        <w:t xml:space="preserve"> </w:t>
      </w:r>
      <w:r w:rsidRPr="00BF3194">
        <w:rPr>
          <w:sz w:val="28"/>
          <w:szCs w:val="28"/>
        </w:rPr>
        <w:t xml:space="preserve">On being applied to the past, the ideal model will determine the </w:t>
      </w:r>
      <w:r w:rsidRPr="00BF3194">
        <w:rPr>
          <w:i/>
          <w:sz w:val="28"/>
          <w:szCs w:val="28"/>
        </w:rPr>
        <w:t>rational reconstruction</w:t>
      </w:r>
      <w:r w:rsidRPr="00BF3194">
        <w:rPr>
          <w:sz w:val="28"/>
          <w:szCs w:val="28"/>
        </w:rPr>
        <w:t xml:space="preserve"> of the real theory-change process.</w:t>
      </w:r>
      <w:r>
        <w:rPr>
          <w:sz w:val="28"/>
          <w:szCs w:val="28"/>
        </w:rPr>
        <w:t xml:space="preserve"> </w:t>
      </w:r>
      <w:r w:rsidRPr="00BF3194">
        <w:rPr>
          <w:sz w:val="28"/>
          <w:szCs w:val="28"/>
        </w:rPr>
        <w:t xml:space="preserve">And being applied to the present state of scientific development, it will set some </w:t>
      </w:r>
      <w:r w:rsidRPr="00BF3194">
        <w:rPr>
          <w:i/>
          <w:sz w:val="28"/>
          <w:szCs w:val="28"/>
        </w:rPr>
        <w:t>standards</w:t>
      </w:r>
      <w:r>
        <w:rPr>
          <w:sz w:val="28"/>
          <w:szCs w:val="28"/>
        </w:rPr>
        <w:t xml:space="preserve"> in problem-solving.</w:t>
      </w:r>
      <w:r>
        <w:rPr>
          <w:sz w:val="28"/>
          <w:szCs w:val="28"/>
        </w:rPr>
        <w:tab/>
      </w:r>
      <w:r>
        <w:rPr>
          <w:sz w:val="28"/>
          <w:szCs w:val="28"/>
        </w:rPr>
        <w:tab/>
      </w:r>
      <w:r w:rsidRPr="00BF3194">
        <w:rPr>
          <w:sz w:val="28"/>
          <w:szCs w:val="28"/>
        </w:rPr>
        <w:t>Thus, analogy between the ideal models in natural sciences and in humanities leads to the interpretation of theory-change models that can better be described in terms of Max Weber’s notions of action, social action and</w:t>
      </w:r>
      <w:r w:rsidRPr="00BF3194">
        <w:rPr>
          <w:b/>
          <w:sz w:val="28"/>
          <w:szCs w:val="28"/>
        </w:rPr>
        <w:t xml:space="preserve"> historical and sociological ideal</w:t>
      </w:r>
      <w:r>
        <w:rPr>
          <w:b/>
          <w:sz w:val="28"/>
          <w:szCs w:val="28"/>
        </w:rPr>
        <w:t xml:space="preserve"> types.</w:t>
      </w: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2E16B2" w:rsidRDefault="002E16B2" w:rsidP="00BF3194">
      <w:pPr>
        <w:spacing w:line="360" w:lineRule="auto"/>
        <w:ind w:firstLine="708"/>
        <w:jc w:val="both"/>
        <w:rPr>
          <w:b/>
          <w:sz w:val="28"/>
          <w:szCs w:val="28"/>
        </w:rPr>
      </w:pPr>
    </w:p>
    <w:p w:rsidR="00E72E97" w:rsidRDefault="002E16B2" w:rsidP="00BF3194">
      <w:pPr>
        <w:spacing w:line="360" w:lineRule="auto"/>
        <w:ind w:firstLine="708"/>
        <w:jc w:val="both"/>
        <w:rPr>
          <w:sz w:val="28"/>
          <w:szCs w:val="28"/>
        </w:rPr>
      </w:pPr>
      <w:r>
        <w:rPr>
          <w:b/>
          <w:sz w:val="28"/>
          <w:szCs w:val="28"/>
        </w:rPr>
        <w:t xml:space="preserve"> </w:t>
      </w:r>
      <w:r w:rsidR="00BF3194">
        <w:rPr>
          <w:b/>
          <w:sz w:val="28"/>
          <w:szCs w:val="28"/>
        </w:rPr>
        <w:tab/>
      </w:r>
      <w:r w:rsidR="00BF3194">
        <w:rPr>
          <w:b/>
          <w:sz w:val="28"/>
          <w:szCs w:val="28"/>
        </w:rPr>
        <w:tab/>
      </w:r>
      <w:r w:rsidR="00BF3194">
        <w:rPr>
          <w:b/>
          <w:sz w:val="28"/>
          <w:szCs w:val="28"/>
        </w:rPr>
        <w:tab/>
      </w:r>
      <w:r w:rsidR="00BF3194">
        <w:rPr>
          <w:b/>
          <w:sz w:val="28"/>
          <w:szCs w:val="28"/>
        </w:rPr>
        <w:tab/>
      </w:r>
      <w:r w:rsidR="00BF3194">
        <w:rPr>
          <w:b/>
          <w:sz w:val="28"/>
          <w:szCs w:val="28"/>
        </w:rPr>
        <w:tab/>
      </w:r>
      <w:r w:rsidR="00BF3194">
        <w:rPr>
          <w:b/>
          <w:sz w:val="28"/>
          <w:szCs w:val="28"/>
        </w:rPr>
        <w:tab/>
      </w:r>
      <w:r w:rsidR="00BF3194">
        <w:rPr>
          <w:b/>
          <w:sz w:val="28"/>
          <w:szCs w:val="28"/>
        </w:rPr>
        <w:tab/>
      </w:r>
      <w:r w:rsidR="00BF3194">
        <w:rPr>
          <w:b/>
          <w:sz w:val="28"/>
          <w:szCs w:val="28"/>
        </w:rPr>
        <w:tab/>
      </w:r>
      <w:r w:rsidR="00BF3194">
        <w:rPr>
          <w:b/>
          <w:sz w:val="28"/>
          <w:szCs w:val="28"/>
        </w:rPr>
        <w:tab/>
      </w:r>
      <w:r w:rsidR="00BF3194">
        <w:rPr>
          <w:b/>
          <w:sz w:val="28"/>
          <w:szCs w:val="28"/>
        </w:rPr>
        <w:tab/>
      </w:r>
      <w:r w:rsidR="00BF3194">
        <w:rPr>
          <w:b/>
          <w:sz w:val="28"/>
          <w:szCs w:val="28"/>
        </w:rPr>
        <w:tab/>
      </w:r>
      <w:r w:rsidR="00BF3194">
        <w:rPr>
          <w:b/>
          <w:sz w:val="28"/>
          <w:szCs w:val="28"/>
        </w:rPr>
        <w:tab/>
      </w:r>
      <w:r>
        <w:rPr>
          <w:b/>
          <w:sz w:val="28"/>
          <w:szCs w:val="28"/>
        </w:rPr>
        <w:t xml:space="preserve">                   </w:t>
      </w:r>
      <w:r w:rsidR="00BF3194" w:rsidRPr="00BF3194">
        <w:rPr>
          <w:b/>
          <w:i/>
          <w:sz w:val="28"/>
          <w:szCs w:val="28"/>
          <w:u w:val="single"/>
        </w:rPr>
        <w:t xml:space="preserve">Part </w:t>
      </w:r>
      <w:proofErr w:type="spellStart"/>
      <w:r w:rsidR="00BF3194" w:rsidRPr="00BF3194">
        <w:rPr>
          <w:b/>
          <w:i/>
          <w:sz w:val="28"/>
          <w:szCs w:val="28"/>
          <w:u w:val="single"/>
        </w:rPr>
        <w:t>two.Theory</w:t>
      </w:r>
      <w:proofErr w:type="spellEnd"/>
      <w:r w:rsidR="00BF3194" w:rsidRPr="00BF3194">
        <w:rPr>
          <w:b/>
          <w:i/>
          <w:sz w:val="28"/>
          <w:szCs w:val="28"/>
          <w:u w:val="single"/>
        </w:rPr>
        <w:t>-change models as Max Weber’s ideal types</w:t>
      </w:r>
      <w:r w:rsidR="00BF3194" w:rsidRPr="00BF3194">
        <w:rPr>
          <w:b/>
          <w:sz w:val="28"/>
          <w:szCs w:val="28"/>
        </w:rPr>
        <w:t>.</w:t>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sidR="00BF3194" w:rsidRPr="00BF3194">
        <w:rPr>
          <w:sz w:val="28"/>
          <w:szCs w:val="28"/>
        </w:rPr>
        <w:tab/>
      </w:r>
      <w:r>
        <w:rPr>
          <w:sz w:val="28"/>
          <w:szCs w:val="28"/>
        </w:rPr>
        <w:tab/>
      </w:r>
      <w:r>
        <w:rPr>
          <w:sz w:val="28"/>
          <w:szCs w:val="28"/>
        </w:rPr>
        <w:lastRenderedPageBreak/>
        <w:tab/>
      </w:r>
      <w:r w:rsidR="00BF3194" w:rsidRPr="00BF3194">
        <w:rPr>
          <w:sz w:val="28"/>
          <w:szCs w:val="28"/>
        </w:rPr>
        <w:t>The notion of</w:t>
      </w:r>
      <w:r w:rsidR="00BF3194" w:rsidRPr="00BF3194">
        <w:rPr>
          <w:i/>
          <w:sz w:val="28"/>
          <w:szCs w:val="28"/>
        </w:rPr>
        <w:t xml:space="preserve"> ideal type</w:t>
      </w:r>
      <w:r w:rsidR="00BF3194" w:rsidRPr="00BF3194">
        <w:rPr>
          <w:sz w:val="28"/>
          <w:szCs w:val="28"/>
        </w:rPr>
        <w:t xml:space="preserve"> is central in </w:t>
      </w:r>
      <w:r w:rsidR="00E72E97">
        <w:rPr>
          <w:sz w:val="28"/>
          <w:szCs w:val="28"/>
        </w:rPr>
        <w:t xml:space="preserve">Max </w:t>
      </w:r>
      <w:r w:rsidR="00BF3194" w:rsidRPr="00BF3194">
        <w:rPr>
          <w:sz w:val="28"/>
          <w:szCs w:val="28"/>
        </w:rPr>
        <w:t>Weber’s methodology of historical and sociological cognition.</w:t>
      </w:r>
      <w:r w:rsidR="00BF3194">
        <w:rPr>
          <w:sz w:val="28"/>
          <w:szCs w:val="28"/>
        </w:rPr>
        <w:t xml:space="preserve"> </w:t>
      </w:r>
      <w:r w:rsidR="00BF3194" w:rsidRPr="00BF3194">
        <w:rPr>
          <w:sz w:val="28"/>
          <w:szCs w:val="28"/>
        </w:rPr>
        <w:t>Ideal type cannot be derived from empirical reality, but is constructed as a theoretical scheme.</w:t>
      </w:r>
      <w:r w:rsidR="00BF3194">
        <w:rPr>
          <w:sz w:val="28"/>
          <w:szCs w:val="28"/>
        </w:rPr>
        <w:t xml:space="preserve"> </w:t>
      </w:r>
      <w:r w:rsidR="00BF3194" w:rsidRPr="00BF3194">
        <w:rPr>
          <w:sz w:val="28"/>
          <w:szCs w:val="28"/>
        </w:rPr>
        <w:t xml:space="preserve">It is significant that Weber called the ideal types </w:t>
      </w:r>
      <w:r w:rsidR="00BF3194" w:rsidRPr="00BF3194">
        <w:rPr>
          <w:i/>
          <w:sz w:val="28"/>
          <w:szCs w:val="28"/>
        </w:rPr>
        <w:t>utopias.</w:t>
      </w:r>
      <w:r w:rsidR="00BF3194" w:rsidRPr="00BF3194">
        <w:rPr>
          <w:sz w:val="28"/>
          <w:szCs w:val="28"/>
        </w:rPr>
        <w:t xml:space="preserve"> </w:t>
      </w:r>
    </w:p>
    <w:p w:rsidR="00E72E97" w:rsidRDefault="00BF3194" w:rsidP="00E72E97">
      <w:pPr>
        <w:spacing w:line="276" w:lineRule="auto"/>
        <w:ind w:firstLine="708"/>
        <w:jc w:val="both"/>
        <w:rPr>
          <w:sz w:val="28"/>
          <w:szCs w:val="28"/>
        </w:rPr>
      </w:pPr>
      <w:r w:rsidRPr="00BF3194">
        <w:rPr>
          <w:sz w:val="28"/>
          <w:szCs w:val="28"/>
        </w:rPr>
        <w:t>“The more sharply and unambiguously the ideal types are constructed, the more they are aligned to this world, and the better they fulfil their task, - in term</w:t>
      </w:r>
      <w:r w:rsidR="00E72E97">
        <w:rPr>
          <w:sz w:val="28"/>
          <w:szCs w:val="28"/>
        </w:rPr>
        <w:t>inological and classification</w:t>
      </w:r>
      <w:r w:rsidRPr="00BF3194">
        <w:rPr>
          <w:sz w:val="28"/>
          <w:szCs w:val="28"/>
        </w:rPr>
        <w:t>, and in heuristic respects as well”</w:t>
      </w:r>
      <w:r w:rsidR="00E72E97">
        <w:rPr>
          <w:sz w:val="28"/>
          <w:szCs w:val="28"/>
        </w:rPr>
        <w:t xml:space="preserve"> </w:t>
      </w:r>
      <w:r w:rsidR="00FB523C">
        <w:rPr>
          <w:sz w:val="28"/>
          <w:szCs w:val="28"/>
        </w:rPr>
        <w:t xml:space="preserve">(Weber </w:t>
      </w:r>
      <w:r w:rsidRPr="00BF3194">
        <w:rPr>
          <w:sz w:val="28"/>
          <w:szCs w:val="28"/>
        </w:rPr>
        <w:t>1964,</w:t>
      </w:r>
      <w:r w:rsidR="00D0089A">
        <w:rPr>
          <w:sz w:val="28"/>
          <w:szCs w:val="28"/>
        </w:rPr>
        <w:t xml:space="preserve"> </w:t>
      </w:r>
      <w:r w:rsidRPr="00BF3194">
        <w:rPr>
          <w:sz w:val="28"/>
          <w:szCs w:val="28"/>
        </w:rPr>
        <w:t>band 2</w:t>
      </w:r>
      <w:proofErr w:type="gramStart"/>
      <w:r w:rsidRPr="00BF3194">
        <w:rPr>
          <w:sz w:val="28"/>
          <w:szCs w:val="28"/>
        </w:rPr>
        <w:t>,p.15</w:t>
      </w:r>
      <w:proofErr w:type="gramEnd"/>
      <w:r w:rsidRPr="00BF3194">
        <w:rPr>
          <w:sz w:val="28"/>
          <w:szCs w:val="28"/>
        </w:rPr>
        <w:t>).</w:t>
      </w:r>
    </w:p>
    <w:p w:rsidR="00E72E97" w:rsidRDefault="00E72E97" w:rsidP="00BF3194">
      <w:pPr>
        <w:spacing w:line="360" w:lineRule="auto"/>
        <w:ind w:firstLine="708"/>
        <w:jc w:val="both"/>
        <w:rPr>
          <w:sz w:val="28"/>
          <w:szCs w:val="28"/>
        </w:rPr>
      </w:pPr>
    </w:p>
    <w:p w:rsidR="00FB523C" w:rsidRDefault="00BF3194" w:rsidP="00BF3194">
      <w:pPr>
        <w:spacing w:line="360" w:lineRule="auto"/>
        <w:ind w:firstLine="708"/>
        <w:jc w:val="both"/>
        <w:rPr>
          <w:sz w:val="28"/>
          <w:szCs w:val="28"/>
        </w:rPr>
      </w:pPr>
      <w:r w:rsidRPr="00BF3194">
        <w:rPr>
          <w:sz w:val="28"/>
          <w:szCs w:val="28"/>
        </w:rPr>
        <w:t>As was already pointed out, Weber’s ideal types are analogous to ideal models in natural sciences.</w:t>
      </w:r>
      <w:r w:rsidR="00E72E97">
        <w:rPr>
          <w:sz w:val="28"/>
          <w:szCs w:val="28"/>
        </w:rPr>
        <w:t xml:space="preserve"> </w:t>
      </w:r>
      <w:r w:rsidRPr="00BF3194">
        <w:rPr>
          <w:sz w:val="28"/>
          <w:szCs w:val="28"/>
        </w:rPr>
        <w:t>Ideal types “may be as rarely met in reality as physical reactions that are calculated under the assumption o</w:t>
      </w:r>
      <w:r w:rsidR="00FB523C">
        <w:rPr>
          <w:sz w:val="28"/>
          <w:szCs w:val="28"/>
        </w:rPr>
        <w:t xml:space="preserve">f absolutely empty space”(Weber </w:t>
      </w:r>
      <w:r w:rsidRPr="00BF3194">
        <w:rPr>
          <w:sz w:val="28"/>
          <w:szCs w:val="28"/>
        </w:rPr>
        <w:t xml:space="preserve">1964,band 2,p.10).Such notions as “economical exchange”, “homo </w:t>
      </w:r>
      <w:proofErr w:type="spellStart"/>
      <w:r w:rsidRPr="00BF3194">
        <w:rPr>
          <w:sz w:val="28"/>
          <w:szCs w:val="28"/>
        </w:rPr>
        <w:t>oekonomikus</w:t>
      </w:r>
      <w:proofErr w:type="spellEnd"/>
      <w:r w:rsidRPr="00BF3194">
        <w:rPr>
          <w:sz w:val="28"/>
          <w:szCs w:val="28"/>
        </w:rPr>
        <w:t>”, “ craft”, “capitalism”, “church”, “</w:t>
      </w:r>
      <w:proofErr w:type="spellStart"/>
      <w:r w:rsidRPr="00BF3194">
        <w:rPr>
          <w:sz w:val="28"/>
          <w:szCs w:val="28"/>
        </w:rPr>
        <w:t>christianity</w:t>
      </w:r>
      <w:proofErr w:type="spellEnd"/>
      <w:r w:rsidRPr="00BF3194">
        <w:rPr>
          <w:sz w:val="28"/>
          <w:szCs w:val="28"/>
        </w:rPr>
        <w:t>” are merely ideal constructs, serving as a means of describing real individu</w:t>
      </w:r>
      <w:r w:rsidR="00E72E97">
        <w:rPr>
          <w:sz w:val="28"/>
          <w:szCs w:val="28"/>
        </w:rPr>
        <w:t>al historical formations.</w:t>
      </w:r>
      <w:r w:rsidR="00E72E97">
        <w:rPr>
          <w:sz w:val="28"/>
          <w:szCs w:val="28"/>
        </w:rPr>
        <w:tab/>
      </w:r>
      <w:r w:rsidR="00E72E97">
        <w:rPr>
          <w:sz w:val="28"/>
          <w:szCs w:val="28"/>
        </w:rPr>
        <w:tab/>
      </w:r>
      <w:r w:rsidRPr="00BF3194">
        <w:rPr>
          <w:sz w:val="28"/>
          <w:szCs w:val="28"/>
        </w:rPr>
        <w:t xml:space="preserve">According to Weber, we must distinguish between the </w:t>
      </w:r>
      <w:r w:rsidRPr="00BF3194">
        <w:rPr>
          <w:i/>
          <w:sz w:val="28"/>
          <w:szCs w:val="28"/>
        </w:rPr>
        <w:t>sociological</w:t>
      </w:r>
      <w:r w:rsidRPr="00BF3194">
        <w:rPr>
          <w:sz w:val="28"/>
          <w:szCs w:val="28"/>
        </w:rPr>
        <w:t xml:space="preserve"> and the </w:t>
      </w:r>
      <w:r w:rsidRPr="00BF3194">
        <w:rPr>
          <w:i/>
          <w:sz w:val="28"/>
          <w:szCs w:val="28"/>
        </w:rPr>
        <w:t>historical</w:t>
      </w:r>
      <w:r w:rsidRPr="00BF3194">
        <w:rPr>
          <w:sz w:val="28"/>
          <w:szCs w:val="28"/>
        </w:rPr>
        <w:t xml:space="preserve"> ideal types. Both have a “character of some utopia, emerging under conceptual amplification, isolation of cert</w:t>
      </w:r>
      <w:r w:rsidR="00FB523C">
        <w:rPr>
          <w:sz w:val="28"/>
          <w:szCs w:val="28"/>
        </w:rPr>
        <w:t xml:space="preserve">ain elements of reality” (Weber </w:t>
      </w:r>
      <w:r w:rsidRPr="00BF3194">
        <w:rPr>
          <w:sz w:val="28"/>
          <w:szCs w:val="28"/>
        </w:rPr>
        <w:t>1964,</w:t>
      </w:r>
      <w:r w:rsidR="00D0089A">
        <w:rPr>
          <w:sz w:val="28"/>
          <w:szCs w:val="28"/>
        </w:rPr>
        <w:t xml:space="preserve"> </w:t>
      </w:r>
      <w:r w:rsidRPr="00BF3194">
        <w:rPr>
          <w:sz w:val="28"/>
          <w:szCs w:val="28"/>
        </w:rPr>
        <w:t>band 2</w:t>
      </w:r>
      <w:proofErr w:type="gramStart"/>
      <w:r w:rsidRPr="00BF3194">
        <w:rPr>
          <w:sz w:val="28"/>
          <w:szCs w:val="28"/>
        </w:rPr>
        <w:t>,p.190</w:t>
      </w:r>
      <w:proofErr w:type="gramEnd"/>
      <w:r w:rsidRPr="00BF3194">
        <w:rPr>
          <w:sz w:val="28"/>
          <w:szCs w:val="28"/>
        </w:rPr>
        <w:t>).But there are important differences.</w:t>
      </w:r>
      <w:r w:rsidR="00E72E97">
        <w:rPr>
          <w:sz w:val="28"/>
          <w:szCs w:val="28"/>
        </w:rPr>
        <w:t xml:space="preserve"> </w:t>
      </w:r>
      <w:r w:rsidRPr="00BF3194">
        <w:rPr>
          <w:sz w:val="28"/>
          <w:szCs w:val="28"/>
        </w:rPr>
        <w:t>”Sociology, as has been presupposed many times, creates types notions and looks for general rules of events, unlike history, which seeks to give a causal analysis... of individual, culturally significant actions, formations, persons” (W</w:t>
      </w:r>
      <w:r w:rsidR="00FB523C">
        <w:rPr>
          <w:sz w:val="28"/>
          <w:szCs w:val="28"/>
        </w:rPr>
        <w:t xml:space="preserve">eber </w:t>
      </w:r>
      <w:r w:rsidR="00E72E97">
        <w:rPr>
          <w:sz w:val="28"/>
          <w:szCs w:val="28"/>
        </w:rPr>
        <w:t>1964,p.545,band 2).</w:t>
      </w:r>
      <w:r w:rsidR="00E72E97">
        <w:rPr>
          <w:sz w:val="28"/>
          <w:szCs w:val="28"/>
        </w:rPr>
        <w:tab/>
      </w:r>
      <w:r w:rsidR="00E72E97">
        <w:rPr>
          <w:sz w:val="28"/>
          <w:szCs w:val="28"/>
        </w:rPr>
        <w:tab/>
      </w:r>
      <w:r w:rsidRPr="00BF3194">
        <w:rPr>
          <w:sz w:val="28"/>
          <w:szCs w:val="28"/>
        </w:rPr>
        <w:t>In sociology ideal types are more universal than in history and can be called “pure ideal types”.</w:t>
      </w:r>
      <w:r w:rsidR="00E72E97">
        <w:rPr>
          <w:sz w:val="28"/>
          <w:szCs w:val="28"/>
        </w:rPr>
        <w:t xml:space="preserve"> </w:t>
      </w:r>
      <w:r w:rsidRPr="00BF3194">
        <w:rPr>
          <w:sz w:val="28"/>
          <w:szCs w:val="28"/>
        </w:rPr>
        <w:t>For example, a sociologist constructs ideal models of dominion that can be found anywhere at any time.</w:t>
      </w:r>
      <w:r w:rsidR="00E72E97">
        <w:rPr>
          <w:sz w:val="28"/>
          <w:szCs w:val="28"/>
        </w:rPr>
        <w:t xml:space="preserve"> </w:t>
      </w:r>
      <w:r w:rsidRPr="00BF3194">
        <w:rPr>
          <w:sz w:val="28"/>
          <w:szCs w:val="28"/>
        </w:rPr>
        <w:t xml:space="preserve">Sociological </w:t>
      </w:r>
      <w:r w:rsidR="00E72E97">
        <w:rPr>
          <w:sz w:val="28"/>
          <w:szCs w:val="28"/>
        </w:rPr>
        <w:t>ideal types have two features.</w:t>
      </w:r>
      <w:r w:rsidR="00E72E97">
        <w:rPr>
          <w:sz w:val="28"/>
          <w:szCs w:val="28"/>
        </w:rPr>
        <w:tab/>
      </w:r>
      <w:r w:rsidRPr="00BF3194">
        <w:rPr>
          <w:sz w:val="28"/>
          <w:szCs w:val="28"/>
        </w:rPr>
        <w:t>(i)   The human actions which they encompass are constructed as if they have a plac</w:t>
      </w:r>
      <w:r w:rsidR="00E72E97">
        <w:rPr>
          <w:sz w:val="28"/>
          <w:szCs w:val="28"/>
        </w:rPr>
        <w:t>e in ideal conditions.</w:t>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Pr="00BF3194">
        <w:rPr>
          <w:sz w:val="28"/>
          <w:szCs w:val="28"/>
        </w:rPr>
        <w:t>(ii)   This ideal form is independent of local conditions of place and time.</w:t>
      </w:r>
      <w:r w:rsidRPr="00BF3194">
        <w:rPr>
          <w:sz w:val="28"/>
          <w:szCs w:val="28"/>
        </w:rPr>
        <w:tab/>
      </w:r>
      <w:r w:rsidRPr="00BF3194">
        <w:rPr>
          <w:sz w:val="28"/>
          <w:szCs w:val="28"/>
        </w:rPr>
        <w:tab/>
        <w:t xml:space="preserve">Hence the historical ideal type serves to isolate the causal relationships that occur at least </w:t>
      </w:r>
      <w:r w:rsidRPr="00BF3194">
        <w:rPr>
          <w:i/>
          <w:sz w:val="28"/>
          <w:szCs w:val="28"/>
        </w:rPr>
        <w:t>once</w:t>
      </w:r>
      <w:r w:rsidRPr="00BF3194">
        <w:rPr>
          <w:sz w:val="28"/>
          <w:szCs w:val="28"/>
        </w:rPr>
        <w:t xml:space="preserve">, while the sociological ideal types isolate the relationships that exist </w:t>
      </w:r>
      <w:r w:rsidRPr="00BF3194">
        <w:rPr>
          <w:i/>
          <w:sz w:val="28"/>
          <w:szCs w:val="28"/>
        </w:rPr>
        <w:t>constantly</w:t>
      </w:r>
      <w:r w:rsidRPr="00BF3194">
        <w:rPr>
          <w:sz w:val="28"/>
          <w:szCs w:val="28"/>
        </w:rPr>
        <w:t xml:space="preserve">. </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lastRenderedPageBreak/>
        <w:tab/>
        <w:t xml:space="preserve">Sociology for Weber is a discipline that studies </w:t>
      </w:r>
      <w:r w:rsidRPr="00BF3194">
        <w:rPr>
          <w:i/>
          <w:sz w:val="28"/>
          <w:szCs w:val="28"/>
        </w:rPr>
        <w:t>social actions</w:t>
      </w:r>
      <w:r w:rsidRPr="00BF3194">
        <w:rPr>
          <w:sz w:val="28"/>
          <w:szCs w:val="28"/>
        </w:rPr>
        <w:t xml:space="preserve">. “Action is the name given to human behaviour regardless of whether it is an external or internal act, </w:t>
      </w:r>
      <w:proofErr w:type="spellStart"/>
      <w:r w:rsidRPr="00BF3194">
        <w:rPr>
          <w:sz w:val="28"/>
          <w:szCs w:val="28"/>
        </w:rPr>
        <w:t>nonact</w:t>
      </w:r>
      <w:proofErr w:type="spellEnd"/>
      <w:r w:rsidRPr="00BF3194">
        <w:rPr>
          <w:sz w:val="28"/>
          <w:szCs w:val="28"/>
        </w:rPr>
        <w:t xml:space="preserve"> or suffering, if when and in as much as those who </w:t>
      </w:r>
      <w:proofErr w:type="gramStart"/>
      <w:r w:rsidRPr="00BF3194">
        <w:rPr>
          <w:sz w:val="28"/>
          <w:szCs w:val="28"/>
        </w:rPr>
        <w:t>act give</w:t>
      </w:r>
      <w:proofErr w:type="gramEnd"/>
      <w:r w:rsidRPr="00BF3194">
        <w:rPr>
          <w:sz w:val="28"/>
          <w:szCs w:val="28"/>
        </w:rPr>
        <w:t xml:space="preserve"> it a subjective meaning.</w:t>
      </w:r>
      <w:r w:rsidR="00E72E97">
        <w:rPr>
          <w:sz w:val="28"/>
          <w:szCs w:val="28"/>
        </w:rPr>
        <w:t xml:space="preserve"> </w:t>
      </w:r>
      <w:r w:rsidRPr="00BF3194">
        <w:rPr>
          <w:sz w:val="28"/>
          <w:szCs w:val="28"/>
        </w:rPr>
        <w:t xml:space="preserve">But ‘social action’ should be the name given to such an action which in meaning - as implied by those who act - is related to the behaviour of others which in </w:t>
      </w:r>
      <w:r w:rsidR="00FB523C">
        <w:rPr>
          <w:sz w:val="28"/>
          <w:szCs w:val="28"/>
        </w:rPr>
        <w:t xml:space="preserve">turn maps out its course”(Weber </w:t>
      </w:r>
      <w:r w:rsidRPr="00BF3194">
        <w:rPr>
          <w:sz w:val="28"/>
          <w:szCs w:val="28"/>
        </w:rPr>
        <w:t xml:space="preserve"> 1964, band 1,p.1).Social action is an “atom” of Weberian sociology and cann</w:t>
      </w:r>
      <w:r w:rsidR="00E72E97">
        <w:rPr>
          <w:sz w:val="28"/>
          <w:szCs w:val="28"/>
        </w:rPr>
        <w:t>ot be divided into pieces.</w:t>
      </w:r>
      <w:r w:rsidR="00E72E97">
        <w:rPr>
          <w:sz w:val="28"/>
          <w:szCs w:val="28"/>
        </w:rPr>
        <w:tab/>
      </w:r>
      <w:r w:rsidR="00E72E97">
        <w:rPr>
          <w:sz w:val="28"/>
          <w:szCs w:val="28"/>
        </w:rPr>
        <w:tab/>
      </w:r>
      <w:r w:rsidR="00E72E97">
        <w:rPr>
          <w:sz w:val="28"/>
          <w:szCs w:val="28"/>
        </w:rPr>
        <w:tab/>
      </w:r>
      <w:r w:rsidR="00E72E97">
        <w:rPr>
          <w:sz w:val="28"/>
          <w:szCs w:val="28"/>
        </w:rPr>
        <w:tab/>
      </w:r>
      <w:r w:rsidRPr="00BF3194">
        <w:rPr>
          <w:sz w:val="28"/>
          <w:szCs w:val="28"/>
        </w:rPr>
        <w:t>Moreover, neither society, nor other forms of collective organizations can be treated as subjects of action.</w:t>
      </w:r>
      <w:r w:rsidR="00E72E97">
        <w:rPr>
          <w:sz w:val="28"/>
          <w:szCs w:val="28"/>
        </w:rPr>
        <w:t xml:space="preserve"> </w:t>
      </w:r>
      <w:r w:rsidRPr="00BF3194">
        <w:rPr>
          <w:sz w:val="28"/>
          <w:szCs w:val="28"/>
        </w:rPr>
        <w:t>Only individuals can.</w:t>
      </w:r>
      <w:r w:rsidR="00E72E97">
        <w:rPr>
          <w:sz w:val="28"/>
          <w:szCs w:val="28"/>
        </w:rPr>
        <w:t xml:space="preserve"> ”For other (</w:t>
      </w:r>
      <w:r w:rsidRPr="00BF3194">
        <w:rPr>
          <w:sz w:val="28"/>
          <w:szCs w:val="28"/>
        </w:rPr>
        <w:t>juridical, for instance) cognitive purposes or for practical reasons it can be expedient and simply necessary to treat social formations (“state”, “association”, “company”, “institution”) as exactly that, as if they were single individuals (for example, as if they have rights, duties and - when accused - legal powers.</w:t>
      </w:r>
      <w:r w:rsidR="00E72E97">
        <w:rPr>
          <w:sz w:val="28"/>
          <w:szCs w:val="28"/>
        </w:rPr>
        <w:t xml:space="preserve"> </w:t>
      </w:r>
      <w:r w:rsidRPr="00BF3194">
        <w:rPr>
          <w:sz w:val="28"/>
          <w:szCs w:val="28"/>
        </w:rPr>
        <w:t>But from a point of view of sociology which gives a comprehensive interpretation of action, these formations constitute the processes and links of individuals only, since the latter are comprehensible for us carriers of actions, having semantic orientation”</w:t>
      </w:r>
      <w:r w:rsidR="00D0089A">
        <w:rPr>
          <w:sz w:val="28"/>
          <w:szCs w:val="28"/>
        </w:rPr>
        <w:t xml:space="preserve"> </w:t>
      </w:r>
      <w:r w:rsidR="00FB523C">
        <w:rPr>
          <w:sz w:val="28"/>
          <w:szCs w:val="28"/>
        </w:rPr>
        <w:t xml:space="preserve">(Weber </w:t>
      </w:r>
      <w:r w:rsidRPr="00BF3194">
        <w:rPr>
          <w:sz w:val="28"/>
          <w:szCs w:val="28"/>
        </w:rPr>
        <w:t>1964</w:t>
      </w:r>
      <w:proofErr w:type="gramStart"/>
      <w:r w:rsidRPr="00BF3194">
        <w:rPr>
          <w:sz w:val="28"/>
          <w:szCs w:val="28"/>
        </w:rPr>
        <w:t>,p.10</w:t>
      </w:r>
      <w:proofErr w:type="gramEnd"/>
      <w:r w:rsidRPr="00BF3194">
        <w:rPr>
          <w:sz w:val="28"/>
          <w:szCs w:val="28"/>
        </w:rPr>
        <w:t>).Thus, Weber does not forbid the application in sociology of such notions as state, family, nation,</w:t>
      </w:r>
      <w:r w:rsidR="00E72E97">
        <w:rPr>
          <w:sz w:val="28"/>
          <w:szCs w:val="28"/>
        </w:rPr>
        <w:t xml:space="preserve"> </w:t>
      </w:r>
      <w:r w:rsidRPr="00BF3194">
        <w:rPr>
          <w:sz w:val="28"/>
          <w:szCs w:val="28"/>
        </w:rPr>
        <w:t>etc., but he demands we do not forget that they are not subjects of social actions.</w:t>
      </w:r>
      <w:r w:rsidR="00E72E97">
        <w:rPr>
          <w:sz w:val="28"/>
          <w:szCs w:val="28"/>
        </w:rPr>
        <w:t xml:space="preserve"> </w:t>
      </w:r>
      <w:r w:rsidRPr="00BF3194">
        <w:rPr>
          <w:sz w:val="28"/>
          <w:szCs w:val="28"/>
        </w:rPr>
        <w:t xml:space="preserve">We should employ the notions of collective thought or collective will only in </w:t>
      </w:r>
      <w:r w:rsidRPr="00BF3194">
        <w:rPr>
          <w:i/>
          <w:sz w:val="28"/>
          <w:szCs w:val="28"/>
        </w:rPr>
        <w:t xml:space="preserve">metaphorical </w:t>
      </w:r>
      <w:r w:rsidRPr="00BF3194">
        <w:rPr>
          <w:sz w:val="28"/>
          <w:szCs w:val="28"/>
        </w:rPr>
        <w:t>sense.</w:t>
      </w:r>
      <w:r w:rsidRPr="00BF3194">
        <w:rPr>
          <w:sz w:val="28"/>
          <w:szCs w:val="28"/>
        </w:rPr>
        <w:tab/>
      </w:r>
      <w:r w:rsidRPr="00BF3194">
        <w:rPr>
          <w:sz w:val="28"/>
          <w:szCs w:val="28"/>
        </w:rPr>
        <w:tab/>
      </w:r>
      <w:r w:rsidRPr="00BF3194">
        <w:rPr>
          <w:sz w:val="28"/>
          <w:szCs w:val="28"/>
        </w:rPr>
        <w:tab/>
      </w:r>
      <w:r w:rsidRPr="00BF3194">
        <w:rPr>
          <w:sz w:val="28"/>
          <w:szCs w:val="28"/>
        </w:rPr>
        <w:tab/>
      </w:r>
      <w:r w:rsidR="002E16B2">
        <w:rPr>
          <w:sz w:val="28"/>
          <w:szCs w:val="28"/>
        </w:rPr>
        <w:tab/>
      </w:r>
      <w:r w:rsidR="00FB523C">
        <w:rPr>
          <w:sz w:val="28"/>
          <w:szCs w:val="28"/>
        </w:rPr>
        <w:tab/>
      </w:r>
      <w:r w:rsidRPr="00BF3194">
        <w:rPr>
          <w:sz w:val="28"/>
          <w:szCs w:val="28"/>
        </w:rPr>
        <w:t>Weber describes 4 types of action.</w:t>
      </w:r>
      <w:r w:rsidR="00E72E97">
        <w:rPr>
          <w:sz w:val="28"/>
          <w:szCs w:val="28"/>
        </w:rPr>
        <w:t xml:space="preserve"> </w:t>
      </w:r>
      <w:r w:rsidRPr="00BF3194">
        <w:rPr>
          <w:sz w:val="28"/>
          <w:szCs w:val="28"/>
        </w:rPr>
        <w:t xml:space="preserve">Two can be characterized as </w:t>
      </w:r>
      <w:proofErr w:type="spellStart"/>
      <w:r w:rsidRPr="00BF3194">
        <w:rPr>
          <w:sz w:val="28"/>
          <w:szCs w:val="28"/>
        </w:rPr>
        <w:t>nonrational</w:t>
      </w:r>
      <w:proofErr w:type="spellEnd"/>
      <w:r w:rsidRPr="00BF3194">
        <w:rPr>
          <w:sz w:val="28"/>
          <w:szCs w:val="28"/>
        </w:rPr>
        <w:t>, in the sense that they are not the results of deliberate choices.</w:t>
      </w:r>
      <w:r w:rsidR="00E72E97">
        <w:rPr>
          <w:sz w:val="28"/>
          <w:szCs w:val="28"/>
        </w:rPr>
        <w:t xml:space="preserve"> </w:t>
      </w:r>
      <w:r w:rsidRPr="00BF3194">
        <w:rPr>
          <w:sz w:val="28"/>
          <w:szCs w:val="28"/>
        </w:rPr>
        <w:t xml:space="preserve">These are </w:t>
      </w:r>
      <w:r w:rsidRPr="00BF3194">
        <w:rPr>
          <w:i/>
          <w:sz w:val="28"/>
          <w:szCs w:val="28"/>
        </w:rPr>
        <w:t xml:space="preserve">traditional </w:t>
      </w:r>
      <w:proofErr w:type="gramStart"/>
      <w:r w:rsidRPr="00BF3194">
        <w:rPr>
          <w:i/>
          <w:sz w:val="28"/>
          <w:szCs w:val="28"/>
        </w:rPr>
        <w:t>action</w:t>
      </w:r>
      <w:r w:rsidRPr="00BF3194">
        <w:rPr>
          <w:sz w:val="28"/>
          <w:szCs w:val="28"/>
        </w:rPr>
        <w:t xml:space="preserve"> ,</w:t>
      </w:r>
      <w:proofErr w:type="gramEnd"/>
      <w:r w:rsidRPr="00BF3194">
        <w:rPr>
          <w:sz w:val="28"/>
          <w:szCs w:val="28"/>
        </w:rPr>
        <w:t xml:space="preserve"> guided by habit, and</w:t>
      </w:r>
      <w:r w:rsidRPr="00BF3194">
        <w:rPr>
          <w:i/>
          <w:sz w:val="28"/>
          <w:szCs w:val="28"/>
        </w:rPr>
        <w:t xml:space="preserve"> affectual action</w:t>
      </w:r>
      <w:r w:rsidRPr="00BF3194">
        <w:rPr>
          <w:sz w:val="28"/>
          <w:szCs w:val="28"/>
        </w:rPr>
        <w:t>, produced by emotions.</w:t>
      </w:r>
      <w:r w:rsidR="00E72E97">
        <w:rPr>
          <w:sz w:val="28"/>
          <w:szCs w:val="28"/>
        </w:rPr>
        <w:t xml:space="preserve"> </w:t>
      </w:r>
      <w:r w:rsidRPr="00BF3194">
        <w:rPr>
          <w:sz w:val="28"/>
          <w:szCs w:val="28"/>
        </w:rPr>
        <w:t>A further two are types of rational action.</w:t>
      </w:r>
      <w:r w:rsidR="00E72E97">
        <w:rPr>
          <w:sz w:val="28"/>
          <w:szCs w:val="28"/>
        </w:rPr>
        <w:t xml:space="preserve"> </w:t>
      </w:r>
      <w:r w:rsidRPr="00BF3194">
        <w:rPr>
          <w:sz w:val="28"/>
          <w:szCs w:val="28"/>
        </w:rPr>
        <w:t xml:space="preserve">The first is </w:t>
      </w:r>
      <w:proofErr w:type="spellStart"/>
      <w:r w:rsidRPr="00BF3194">
        <w:rPr>
          <w:i/>
          <w:sz w:val="28"/>
          <w:szCs w:val="28"/>
        </w:rPr>
        <w:t>wertrational</w:t>
      </w:r>
      <w:proofErr w:type="spellEnd"/>
      <w:r w:rsidRPr="00BF3194">
        <w:rPr>
          <w:i/>
          <w:sz w:val="28"/>
          <w:szCs w:val="28"/>
        </w:rPr>
        <w:t xml:space="preserve"> action</w:t>
      </w:r>
      <w:r w:rsidRPr="00BF3194">
        <w:rPr>
          <w:sz w:val="28"/>
          <w:szCs w:val="28"/>
        </w:rPr>
        <w:t>, which is undertaken as a result of believe in the ultimate value of acting in a certain way.</w:t>
      </w:r>
      <w:r w:rsidR="00E72E97">
        <w:rPr>
          <w:sz w:val="28"/>
          <w:szCs w:val="28"/>
        </w:rPr>
        <w:t xml:space="preserve"> </w:t>
      </w:r>
      <w:r w:rsidRPr="00BF3194">
        <w:rPr>
          <w:sz w:val="28"/>
          <w:szCs w:val="28"/>
        </w:rPr>
        <w:t xml:space="preserve">The second is </w:t>
      </w:r>
      <w:proofErr w:type="spellStart"/>
      <w:r w:rsidRPr="00BF3194">
        <w:rPr>
          <w:i/>
          <w:sz w:val="28"/>
          <w:szCs w:val="28"/>
        </w:rPr>
        <w:t>zweckrational</w:t>
      </w:r>
      <w:proofErr w:type="spellEnd"/>
      <w:r w:rsidRPr="00BF3194">
        <w:rPr>
          <w:i/>
          <w:sz w:val="28"/>
          <w:szCs w:val="28"/>
        </w:rPr>
        <w:t xml:space="preserve"> action</w:t>
      </w:r>
      <w:r w:rsidRPr="00BF3194">
        <w:rPr>
          <w:sz w:val="28"/>
          <w:szCs w:val="28"/>
        </w:rPr>
        <w:t>, which is a calculation of the appropriate action to be taken to achieve a desired end.</w:t>
      </w:r>
      <w:r w:rsidR="00E72E97">
        <w:rPr>
          <w:sz w:val="28"/>
          <w:szCs w:val="28"/>
        </w:rPr>
        <w:t xml:space="preserve"> </w:t>
      </w:r>
      <w:r w:rsidRPr="00BF3194">
        <w:rPr>
          <w:sz w:val="28"/>
          <w:szCs w:val="28"/>
        </w:rPr>
        <w:t xml:space="preserve">It was Weber’s contention that in modern society </w:t>
      </w:r>
      <w:proofErr w:type="spellStart"/>
      <w:r w:rsidRPr="00BF3194">
        <w:rPr>
          <w:sz w:val="28"/>
          <w:szCs w:val="28"/>
        </w:rPr>
        <w:t>zweckrational</w:t>
      </w:r>
      <w:proofErr w:type="spellEnd"/>
      <w:r w:rsidRPr="00BF3194">
        <w:rPr>
          <w:sz w:val="28"/>
          <w:szCs w:val="28"/>
        </w:rPr>
        <w:t xml:space="preserve"> action, precisely because it is calculable and predictive, becomes the dominating form.</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Pr="00BF3194">
        <w:rPr>
          <w:sz w:val="28"/>
          <w:szCs w:val="28"/>
        </w:rPr>
        <w:t>This action is the most comprehensible for us since it is:</w:t>
      </w:r>
      <w:r w:rsidRPr="00BF3194">
        <w:rPr>
          <w:sz w:val="28"/>
          <w:szCs w:val="28"/>
        </w:rPr>
        <w:tab/>
      </w:r>
      <w:r w:rsidRPr="00BF3194">
        <w:rPr>
          <w:sz w:val="28"/>
          <w:szCs w:val="28"/>
        </w:rPr>
        <w:tab/>
      </w:r>
      <w:r w:rsidRPr="00BF3194">
        <w:rPr>
          <w:sz w:val="28"/>
          <w:szCs w:val="28"/>
        </w:rPr>
        <w:tab/>
      </w:r>
      <w:r w:rsidRPr="00BF3194">
        <w:rPr>
          <w:sz w:val="28"/>
          <w:szCs w:val="28"/>
        </w:rPr>
        <w:lastRenderedPageBreak/>
        <w:tab/>
        <w:t>(1)   directed towards achieving objectives that are clearly recognised by the individual;</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t>(2)   employs for this attainment means that are considered adequate by the individual himself.</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t xml:space="preserve">Weber does not consider </w:t>
      </w:r>
      <w:proofErr w:type="spellStart"/>
      <w:r w:rsidRPr="00BF3194">
        <w:rPr>
          <w:sz w:val="28"/>
          <w:szCs w:val="28"/>
        </w:rPr>
        <w:t>zweckrational</w:t>
      </w:r>
      <w:proofErr w:type="spellEnd"/>
      <w:r w:rsidRPr="00BF3194">
        <w:rPr>
          <w:sz w:val="28"/>
          <w:szCs w:val="28"/>
        </w:rPr>
        <w:t xml:space="preserve"> action as universal or even of particular significance in empirical reality.</w:t>
      </w:r>
      <w:r w:rsidR="00E72E97">
        <w:rPr>
          <w:sz w:val="28"/>
          <w:szCs w:val="28"/>
        </w:rPr>
        <w:t xml:space="preserve"> </w:t>
      </w:r>
      <w:r w:rsidRPr="00BF3194">
        <w:rPr>
          <w:sz w:val="28"/>
          <w:szCs w:val="28"/>
        </w:rPr>
        <w:t>On the contrary, it is an</w:t>
      </w:r>
      <w:r w:rsidRPr="00BF3194">
        <w:rPr>
          <w:i/>
          <w:sz w:val="28"/>
          <w:szCs w:val="28"/>
        </w:rPr>
        <w:t xml:space="preserve"> ideal type of action</w:t>
      </w:r>
      <w:r w:rsidRPr="00BF3194">
        <w:rPr>
          <w:sz w:val="28"/>
          <w:szCs w:val="28"/>
        </w:rPr>
        <w:t xml:space="preserve">, a </w:t>
      </w:r>
      <w:r w:rsidRPr="00BF3194">
        <w:rPr>
          <w:i/>
          <w:sz w:val="28"/>
          <w:szCs w:val="28"/>
        </w:rPr>
        <w:t>paradigm of social action</w:t>
      </w:r>
      <w:r w:rsidRPr="00BF3194">
        <w:rPr>
          <w:sz w:val="28"/>
          <w:szCs w:val="28"/>
        </w:rPr>
        <w:t>, a scale for comparison with other types of action.</w:t>
      </w:r>
      <w:r w:rsidR="00E72E97">
        <w:rPr>
          <w:sz w:val="28"/>
          <w:szCs w:val="28"/>
        </w:rPr>
        <w:t xml:space="preserve"> </w:t>
      </w:r>
      <w:proofErr w:type="spellStart"/>
      <w:r w:rsidRPr="00BF3194">
        <w:rPr>
          <w:sz w:val="28"/>
          <w:szCs w:val="28"/>
        </w:rPr>
        <w:t>Zweckrational</w:t>
      </w:r>
      <w:proofErr w:type="spellEnd"/>
      <w:r w:rsidRPr="00BF3194">
        <w:rPr>
          <w:sz w:val="28"/>
          <w:szCs w:val="28"/>
        </w:rPr>
        <w:t xml:space="preserve"> action is a cognitive rather than ontological notion: it is a</w:t>
      </w:r>
      <w:r w:rsidR="00D0089A">
        <w:rPr>
          <w:b/>
          <w:sz w:val="28"/>
          <w:szCs w:val="28"/>
        </w:rPr>
        <w:t xml:space="preserve"> means of analys</w:t>
      </w:r>
      <w:r w:rsidRPr="00BF3194">
        <w:rPr>
          <w:b/>
          <w:sz w:val="28"/>
          <w:szCs w:val="28"/>
        </w:rPr>
        <w:t>ing reality,</w:t>
      </w:r>
      <w:r w:rsidRPr="00BF3194">
        <w:rPr>
          <w:sz w:val="28"/>
          <w:szCs w:val="28"/>
        </w:rPr>
        <w:t xml:space="preserve"> but is not reality itself.</w:t>
      </w:r>
      <w:r w:rsidR="00E72E97">
        <w:rPr>
          <w:sz w:val="28"/>
          <w:szCs w:val="28"/>
        </w:rPr>
        <w:t xml:space="preserve"> </w:t>
      </w:r>
      <w:r w:rsidRPr="00BF3194">
        <w:rPr>
          <w:sz w:val="28"/>
          <w:szCs w:val="28"/>
        </w:rPr>
        <w:t>The real behaviour of an individual is directed towards several types of action; it contains them as its own aspects.</w:t>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Pr="00BF3194">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Pr="00BF3194">
        <w:rPr>
          <w:sz w:val="28"/>
          <w:szCs w:val="28"/>
        </w:rPr>
        <w:t>Let me now turn to the theory-change model.</w:t>
      </w:r>
      <w:r w:rsidR="00E72E97">
        <w:rPr>
          <w:sz w:val="28"/>
          <w:szCs w:val="28"/>
        </w:rPr>
        <w:t xml:space="preserve"> </w:t>
      </w:r>
      <w:r w:rsidRPr="00BF3194">
        <w:rPr>
          <w:sz w:val="28"/>
          <w:szCs w:val="28"/>
        </w:rPr>
        <w:t>In complete accordance with Weber, this model constitutes the ideal sociological type of scientist’s action.</w:t>
      </w:r>
      <w:r w:rsidR="00E72E97">
        <w:rPr>
          <w:sz w:val="28"/>
          <w:szCs w:val="28"/>
        </w:rPr>
        <w:t xml:space="preserve"> </w:t>
      </w:r>
      <w:r w:rsidRPr="00BF3194">
        <w:rPr>
          <w:sz w:val="28"/>
          <w:szCs w:val="28"/>
        </w:rPr>
        <w:t xml:space="preserve">The sociological type stands in opposition to the historical ideal types used by the </w:t>
      </w:r>
      <w:proofErr w:type="spellStart"/>
      <w:r w:rsidRPr="00BF3194">
        <w:rPr>
          <w:sz w:val="28"/>
          <w:szCs w:val="28"/>
        </w:rPr>
        <w:t>descriptivists</w:t>
      </w:r>
      <w:proofErr w:type="spellEnd"/>
      <w:r w:rsidRPr="00BF3194">
        <w:rPr>
          <w:sz w:val="28"/>
          <w:szCs w:val="28"/>
        </w:rPr>
        <w:t>.</w:t>
      </w:r>
      <w:r w:rsidR="00E72E97">
        <w:rPr>
          <w:sz w:val="28"/>
          <w:szCs w:val="28"/>
        </w:rPr>
        <w:t xml:space="preserve"> </w:t>
      </w:r>
      <w:r w:rsidRPr="00BF3194">
        <w:rPr>
          <w:sz w:val="28"/>
          <w:szCs w:val="28"/>
        </w:rPr>
        <w:t>The methodological model as a paragon of all the ideal types reconstructs the scientists’ social actions as if they have a place in ideal conditions.</w:t>
      </w:r>
      <w:r w:rsidR="00E72E97">
        <w:rPr>
          <w:sz w:val="28"/>
          <w:szCs w:val="28"/>
        </w:rPr>
        <w:t xml:space="preserve"> </w:t>
      </w:r>
      <w:r w:rsidRPr="00BF3194">
        <w:rPr>
          <w:sz w:val="28"/>
          <w:szCs w:val="28"/>
        </w:rPr>
        <w:t>And the ideal norms it produces are independent of local conditions of place and time.</w:t>
      </w:r>
      <w:r w:rsidR="00E72E97">
        <w:rPr>
          <w:sz w:val="28"/>
          <w:szCs w:val="28"/>
        </w:rPr>
        <w:t xml:space="preserve"> </w:t>
      </w:r>
      <w:r w:rsidRPr="00BF3194">
        <w:rPr>
          <w:sz w:val="28"/>
          <w:szCs w:val="28"/>
        </w:rPr>
        <w:t>The ideal methodological models serve as a scale for measuring the deviations from ideal norms and as a paradigm for analysing new theory-change situations occur</w:t>
      </w:r>
      <w:r w:rsidR="00E72E97">
        <w:rPr>
          <w:sz w:val="28"/>
          <w:szCs w:val="28"/>
        </w:rPr>
        <w:t>r</w:t>
      </w:r>
      <w:r w:rsidRPr="00BF3194">
        <w:rPr>
          <w:sz w:val="28"/>
          <w:szCs w:val="28"/>
        </w:rPr>
        <w:t>ing in modernity.</w:t>
      </w:r>
      <w:r w:rsidR="00E72E97">
        <w:rPr>
          <w:sz w:val="28"/>
          <w:szCs w:val="28"/>
        </w:rPr>
        <w:t xml:space="preserve"> </w:t>
      </w:r>
      <w:r w:rsidRPr="00BF3194">
        <w:rPr>
          <w:sz w:val="28"/>
          <w:szCs w:val="28"/>
        </w:rPr>
        <w:t>More important that we must separate</w:t>
      </w:r>
      <w:r w:rsidRPr="00BF3194">
        <w:rPr>
          <w:i/>
          <w:sz w:val="28"/>
          <w:szCs w:val="28"/>
        </w:rPr>
        <w:t xml:space="preserve"> two kinds</w:t>
      </w:r>
      <w:r w:rsidRPr="00BF3194">
        <w:rPr>
          <w:sz w:val="28"/>
          <w:szCs w:val="28"/>
        </w:rPr>
        <w:t xml:space="preserve"> </w:t>
      </w:r>
      <w:r w:rsidRPr="00BF3194">
        <w:rPr>
          <w:sz w:val="28"/>
          <w:szCs w:val="28"/>
        </w:rPr>
        <w:tab/>
        <w:t>of ideal methodological models - the Basic Ideal Model that is very abstract and is extremely far from reality and Particular Ideal Models construc</w:t>
      </w:r>
      <w:r w:rsidR="00D0089A">
        <w:rPr>
          <w:sz w:val="28"/>
          <w:szCs w:val="28"/>
        </w:rPr>
        <w:t>ted from the Basic one to analys</w:t>
      </w:r>
      <w:r w:rsidRPr="00BF3194">
        <w:rPr>
          <w:sz w:val="28"/>
          <w:szCs w:val="28"/>
        </w:rPr>
        <w:t xml:space="preserve">e the concrete situation just as Weber separated his ideal type of Capitalism from concrete analysis given in his masterpiece on </w:t>
      </w:r>
      <w:r w:rsidR="00E72E97">
        <w:rPr>
          <w:sz w:val="28"/>
          <w:szCs w:val="28"/>
        </w:rPr>
        <w:t>“</w:t>
      </w:r>
      <w:r w:rsidRPr="00BF3194">
        <w:rPr>
          <w:sz w:val="28"/>
          <w:szCs w:val="28"/>
        </w:rPr>
        <w:t xml:space="preserve">Protestant </w:t>
      </w:r>
      <w:proofErr w:type="spellStart"/>
      <w:r w:rsidRPr="00BF3194">
        <w:rPr>
          <w:sz w:val="28"/>
          <w:szCs w:val="28"/>
        </w:rPr>
        <w:t>Ethik</w:t>
      </w:r>
      <w:proofErr w:type="spellEnd"/>
      <w:r w:rsidR="00E72E97">
        <w:rPr>
          <w:sz w:val="28"/>
          <w:szCs w:val="28"/>
        </w:rPr>
        <w:t>”</w:t>
      </w:r>
      <w:r w:rsidRPr="00BF3194">
        <w:rPr>
          <w:sz w:val="28"/>
          <w:szCs w:val="28"/>
        </w:rPr>
        <w:t>.</w:t>
      </w:r>
      <w:r w:rsidR="00E72E97">
        <w:rPr>
          <w:sz w:val="28"/>
          <w:szCs w:val="28"/>
        </w:rPr>
        <w:t xml:space="preserve"> </w:t>
      </w:r>
      <w:r w:rsidRPr="00BF3194">
        <w:rPr>
          <w:sz w:val="28"/>
          <w:szCs w:val="28"/>
        </w:rPr>
        <w:t xml:space="preserve">It is also important for us that the methodological model describes an aspect of an individual scientist’s activities and not the activities of the scientific community, with the latter constituting the “links of individual persons </w:t>
      </w:r>
      <w:r w:rsidR="00E72E97">
        <w:rPr>
          <w:sz w:val="28"/>
          <w:szCs w:val="28"/>
        </w:rPr>
        <w:t>only”.</w:t>
      </w:r>
      <w:r w:rsidR="00E72E97">
        <w:rPr>
          <w:sz w:val="28"/>
          <w:szCs w:val="28"/>
        </w:rPr>
        <w:tab/>
      </w:r>
      <w:r w:rsidR="00E72E97">
        <w:rPr>
          <w:sz w:val="28"/>
          <w:szCs w:val="28"/>
        </w:rPr>
        <w:tab/>
      </w:r>
      <w:r w:rsidRPr="00BF3194">
        <w:rPr>
          <w:sz w:val="28"/>
          <w:szCs w:val="28"/>
        </w:rPr>
        <w:t>However, on introducing an ideal methodological model that does not emerge directly from history-of-science data generalizations, we inevitably come up against the following problem.</w:t>
      </w:r>
      <w:r w:rsidR="00E72E97">
        <w:rPr>
          <w:sz w:val="28"/>
          <w:szCs w:val="28"/>
        </w:rPr>
        <w:t xml:space="preserve"> </w:t>
      </w:r>
      <w:r w:rsidRPr="00BF3194">
        <w:rPr>
          <w:sz w:val="28"/>
          <w:szCs w:val="28"/>
        </w:rPr>
        <w:t xml:space="preserve">Let us assume that we have two (or more) basic </w:t>
      </w:r>
      <w:r w:rsidRPr="00BF3194">
        <w:rPr>
          <w:sz w:val="28"/>
          <w:szCs w:val="28"/>
        </w:rPr>
        <w:lastRenderedPageBreak/>
        <w:t>ideal models, two ideal types of theory-</w:t>
      </w:r>
      <w:proofErr w:type="gramStart"/>
      <w:r w:rsidRPr="00BF3194">
        <w:rPr>
          <w:sz w:val="28"/>
          <w:szCs w:val="28"/>
        </w:rPr>
        <w:t>change, that</w:t>
      </w:r>
      <w:proofErr w:type="gramEnd"/>
      <w:r w:rsidRPr="00BF3194">
        <w:rPr>
          <w:sz w:val="28"/>
          <w:szCs w:val="28"/>
        </w:rPr>
        <w:t xml:space="preserve"> can be applied to any theory-change process.</w:t>
      </w:r>
      <w:r w:rsidR="00E72E97">
        <w:rPr>
          <w:sz w:val="28"/>
          <w:szCs w:val="28"/>
        </w:rPr>
        <w:t xml:space="preserve"> </w:t>
      </w:r>
      <w:r w:rsidRPr="00BF3194">
        <w:rPr>
          <w:sz w:val="28"/>
          <w:szCs w:val="28"/>
        </w:rPr>
        <w:t>As I have already pointed out, to choose between two basic models, we have to comp</w:t>
      </w:r>
      <w:r w:rsidR="00D0089A">
        <w:rPr>
          <w:sz w:val="28"/>
          <w:szCs w:val="28"/>
        </w:rPr>
        <w:t>are them as the tools for analys</w:t>
      </w:r>
      <w:r w:rsidRPr="00BF3194">
        <w:rPr>
          <w:sz w:val="28"/>
          <w:szCs w:val="28"/>
        </w:rPr>
        <w:t>ing concrete theory-choice situations.</w:t>
      </w:r>
      <w:r w:rsidR="00E72E97">
        <w:rPr>
          <w:sz w:val="28"/>
          <w:szCs w:val="28"/>
        </w:rPr>
        <w:t xml:space="preserve"> </w:t>
      </w:r>
      <w:r w:rsidRPr="00BF3194">
        <w:rPr>
          <w:sz w:val="28"/>
          <w:szCs w:val="28"/>
        </w:rPr>
        <w:t xml:space="preserve">We must compare them as </w:t>
      </w:r>
      <w:r w:rsidRPr="00BF3194">
        <w:rPr>
          <w:i/>
          <w:sz w:val="28"/>
          <w:szCs w:val="28"/>
        </w:rPr>
        <w:t>instruments of understanding</w:t>
      </w:r>
      <w:r w:rsidRPr="00BF3194">
        <w:rPr>
          <w:sz w:val="28"/>
          <w:szCs w:val="28"/>
        </w:rPr>
        <w:t>.</w:t>
      </w:r>
      <w:r w:rsidR="00E72E97">
        <w:rPr>
          <w:sz w:val="28"/>
          <w:szCs w:val="28"/>
        </w:rPr>
        <w:t xml:space="preserve"> </w:t>
      </w:r>
      <w:r w:rsidRPr="00BF3194">
        <w:rPr>
          <w:sz w:val="28"/>
          <w:szCs w:val="28"/>
        </w:rPr>
        <w:t>So, a definite theory-change period should be chosen, and to particular reconstructions of the period produced by different basic models should be compared.</w:t>
      </w:r>
      <w:r w:rsidR="00E72E97">
        <w:rPr>
          <w:sz w:val="28"/>
          <w:szCs w:val="28"/>
        </w:rPr>
        <w:t xml:space="preserve"> </w:t>
      </w:r>
      <w:r w:rsidRPr="00BF3194">
        <w:rPr>
          <w:sz w:val="28"/>
          <w:szCs w:val="28"/>
        </w:rPr>
        <w:t>But which reconstruction should we choose? Appealing to “facts” can occur pointless, since the facts are often fabricated by the models.</w:t>
      </w:r>
      <w:r w:rsidR="00E72E97">
        <w:rPr>
          <w:sz w:val="28"/>
          <w:szCs w:val="28"/>
        </w:rPr>
        <w:t xml:space="preserve"> </w:t>
      </w:r>
      <w:r w:rsidRPr="00BF3194">
        <w:rPr>
          <w:sz w:val="28"/>
          <w:szCs w:val="28"/>
        </w:rPr>
        <w:t>Dif</w:t>
      </w:r>
      <w:r w:rsidR="00D0089A">
        <w:rPr>
          <w:sz w:val="28"/>
          <w:szCs w:val="28"/>
        </w:rPr>
        <w:t>f</w:t>
      </w:r>
      <w:r w:rsidRPr="00BF3194">
        <w:rPr>
          <w:sz w:val="28"/>
          <w:szCs w:val="28"/>
        </w:rPr>
        <w:t>erent models can produce di</w:t>
      </w:r>
      <w:r w:rsidR="00E72E97">
        <w:rPr>
          <w:sz w:val="28"/>
          <w:szCs w:val="28"/>
        </w:rPr>
        <w:t>f</w:t>
      </w:r>
      <w:r w:rsidRPr="00BF3194">
        <w:rPr>
          <w:sz w:val="28"/>
          <w:szCs w:val="28"/>
        </w:rPr>
        <w:t>ferent facts.</w:t>
      </w:r>
      <w:r w:rsidR="00E72E97">
        <w:rPr>
          <w:sz w:val="28"/>
          <w:szCs w:val="28"/>
        </w:rPr>
        <w:t xml:space="preserve"> </w:t>
      </w:r>
      <w:r w:rsidRPr="00BF3194">
        <w:rPr>
          <w:sz w:val="28"/>
          <w:szCs w:val="28"/>
        </w:rPr>
        <w:t xml:space="preserve">For instance, the </w:t>
      </w:r>
      <w:proofErr w:type="spellStart"/>
      <w:r w:rsidRPr="00BF3194">
        <w:rPr>
          <w:sz w:val="28"/>
          <w:szCs w:val="28"/>
        </w:rPr>
        <w:t>falsificationists</w:t>
      </w:r>
      <w:proofErr w:type="spellEnd"/>
      <w:r w:rsidRPr="00BF3194">
        <w:rPr>
          <w:sz w:val="28"/>
          <w:szCs w:val="28"/>
        </w:rPr>
        <w:t xml:space="preserve"> will stress examples of theory refutation, such as </w:t>
      </w:r>
      <w:proofErr w:type="gramStart"/>
      <w:r w:rsidRPr="00BF3194">
        <w:rPr>
          <w:sz w:val="28"/>
          <w:szCs w:val="28"/>
        </w:rPr>
        <w:t>Einstein’ s</w:t>
      </w:r>
      <w:proofErr w:type="gramEnd"/>
      <w:r w:rsidRPr="00BF3194">
        <w:rPr>
          <w:sz w:val="28"/>
          <w:szCs w:val="28"/>
        </w:rPr>
        <w:t xml:space="preserve"> refutation of Newton’s theory, Maxwell’s refutation of the Weber-Neumann theory, etc.</w:t>
      </w:r>
      <w:r w:rsidR="00E72E97">
        <w:rPr>
          <w:sz w:val="28"/>
          <w:szCs w:val="28"/>
        </w:rPr>
        <w:t xml:space="preserve"> </w:t>
      </w:r>
      <w:r w:rsidRPr="00BF3194">
        <w:rPr>
          <w:sz w:val="28"/>
          <w:szCs w:val="28"/>
        </w:rPr>
        <w:t xml:space="preserve">The </w:t>
      </w:r>
      <w:proofErr w:type="spellStart"/>
      <w:r w:rsidRPr="00BF3194">
        <w:rPr>
          <w:sz w:val="28"/>
          <w:szCs w:val="28"/>
        </w:rPr>
        <w:t>inductivists</w:t>
      </w:r>
      <w:proofErr w:type="spellEnd"/>
      <w:r w:rsidRPr="00BF3194">
        <w:rPr>
          <w:sz w:val="28"/>
          <w:szCs w:val="28"/>
        </w:rPr>
        <w:t xml:space="preserve"> will appeal to inductive generalizations such as Kepler’s laws, Faraday’s laws of induction,</w:t>
      </w:r>
      <w:r w:rsidR="00E72E97">
        <w:rPr>
          <w:sz w:val="28"/>
          <w:szCs w:val="28"/>
        </w:rPr>
        <w:t xml:space="preserve"> </w:t>
      </w:r>
      <w:r w:rsidRPr="00BF3194">
        <w:rPr>
          <w:sz w:val="28"/>
          <w:szCs w:val="28"/>
        </w:rPr>
        <w:t>etc.</w:t>
      </w:r>
      <w:r w:rsidRPr="00BF3194">
        <w:rPr>
          <w:sz w:val="28"/>
          <w:szCs w:val="28"/>
        </w:rPr>
        <w:tab/>
      </w:r>
      <w:r w:rsidRPr="00BF3194">
        <w:rPr>
          <w:sz w:val="28"/>
          <w:szCs w:val="28"/>
        </w:rPr>
        <w:tab/>
      </w:r>
      <w:r w:rsidRPr="00BF3194">
        <w:rPr>
          <w:sz w:val="28"/>
          <w:szCs w:val="28"/>
        </w:rPr>
        <w:tab/>
        <w:t>Even when facts are shared, they are weighted differently from one model to the next.</w:t>
      </w:r>
      <w:r w:rsidR="00E72E97">
        <w:rPr>
          <w:sz w:val="28"/>
          <w:szCs w:val="28"/>
        </w:rPr>
        <w:t xml:space="preserve"> </w:t>
      </w:r>
      <w:r w:rsidRPr="00BF3194">
        <w:rPr>
          <w:sz w:val="28"/>
          <w:szCs w:val="28"/>
        </w:rPr>
        <w:t xml:space="preserve">So, how can the disparity between the models and the facts </w:t>
      </w:r>
      <w:proofErr w:type="gramStart"/>
      <w:r w:rsidRPr="00BF3194">
        <w:rPr>
          <w:sz w:val="28"/>
          <w:szCs w:val="28"/>
        </w:rPr>
        <w:t>be</w:t>
      </w:r>
      <w:proofErr w:type="gramEnd"/>
      <w:r w:rsidRPr="00BF3194">
        <w:rPr>
          <w:sz w:val="28"/>
          <w:szCs w:val="28"/>
        </w:rPr>
        <w:t xml:space="preserve"> detected when the facts are chosen by the models? What is the meta</w:t>
      </w:r>
      <w:r w:rsidR="00E72E97">
        <w:rPr>
          <w:sz w:val="28"/>
          <w:szCs w:val="28"/>
        </w:rPr>
        <w:t>-</w:t>
      </w:r>
      <w:r w:rsidRPr="00BF3194">
        <w:rPr>
          <w:sz w:val="28"/>
          <w:szCs w:val="28"/>
        </w:rPr>
        <w:t>criterion of choice?</w:t>
      </w:r>
      <w:r w:rsidRPr="00BF3194">
        <w:rPr>
          <w:sz w:val="28"/>
          <w:szCs w:val="28"/>
        </w:rPr>
        <w:tab/>
      </w:r>
      <w:r w:rsidR="00D0089A">
        <w:rPr>
          <w:sz w:val="28"/>
          <w:szCs w:val="28"/>
        </w:rPr>
        <w:tab/>
      </w:r>
      <w:r w:rsidRPr="00BF3194">
        <w:rPr>
          <w:sz w:val="28"/>
          <w:szCs w:val="28"/>
        </w:rPr>
        <w:t xml:space="preserve">Applying Max Weber’s evaluation of scientific action as the closest to </w:t>
      </w:r>
      <w:proofErr w:type="spellStart"/>
      <w:r w:rsidRPr="00BF3194">
        <w:rPr>
          <w:sz w:val="28"/>
          <w:szCs w:val="28"/>
        </w:rPr>
        <w:t>zweckrational</w:t>
      </w:r>
      <w:proofErr w:type="spellEnd"/>
      <w:r w:rsidRPr="00BF3194">
        <w:rPr>
          <w:sz w:val="28"/>
          <w:szCs w:val="28"/>
        </w:rPr>
        <w:t xml:space="preserve"> action and his notion of social ideal type, we can conclude that this particular ideal model must be chosen, according to which most history-of-science data can be understood from a unified stance, and most scientists’ opinions about the given period appear to be correct.</w:t>
      </w:r>
      <w:r w:rsidR="00E72E97">
        <w:rPr>
          <w:sz w:val="28"/>
          <w:szCs w:val="28"/>
        </w:rPr>
        <w:t xml:space="preserve"> </w:t>
      </w:r>
      <w:r w:rsidRPr="00BF3194">
        <w:rPr>
          <w:sz w:val="28"/>
          <w:szCs w:val="28"/>
        </w:rPr>
        <w:t>Moreover, the ability of the model not only to explain established history-of-science facts, but to help to find new ones is also important.</w:t>
      </w:r>
      <w:r w:rsidRPr="00BF3194">
        <w:rPr>
          <w:sz w:val="28"/>
          <w:szCs w:val="28"/>
        </w:rPr>
        <w:tab/>
      </w:r>
      <w:r w:rsidRPr="00BF3194">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00E72E97">
        <w:rPr>
          <w:sz w:val="28"/>
          <w:szCs w:val="28"/>
        </w:rPr>
        <w:tab/>
      </w:r>
      <w:r w:rsidRPr="00BF3194">
        <w:rPr>
          <w:sz w:val="28"/>
          <w:szCs w:val="28"/>
        </w:rPr>
        <w:t>Thus, no version proposed can resolve eithe</w:t>
      </w:r>
      <w:r w:rsidR="00E72E97">
        <w:rPr>
          <w:sz w:val="28"/>
          <w:szCs w:val="28"/>
        </w:rPr>
        <w:t>r</w:t>
      </w:r>
      <w:r w:rsidRPr="00BF3194">
        <w:rPr>
          <w:sz w:val="28"/>
          <w:szCs w:val="28"/>
        </w:rPr>
        <w:t xml:space="preserve"> </w:t>
      </w:r>
      <w:proofErr w:type="gramStart"/>
      <w:r w:rsidRPr="00BF3194">
        <w:rPr>
          <w:sz w:val="28"/>
          <w:szCs w:val="28"/>
        </w:rPr>
        <w:t xml:space="preserve">the </w:t>
      </w:r>
      <w:r w:rsidR="00D0089A">
        <w:rPr>
          <w:sz w:val="28"/>
          <w:szCs w:val="28"/>
        </w:rPr>
        <w:t xml:space="preserve"> </w:t>
      </w:r>
      <w:r w:rsidRPr="00BF3194">
        <w:rPr>
          <w:sz w:val="28"/>
          <w:szCs w:val="28"/>
        </w:rPr>
        <w:t>theory</w:t>
      </w:r>
      <w:proofErr w:type="gramEnd"/>
      <w:r w:rsidRPr="00BF3194">
        <w:rPr>
          <w:sz w:val="28"/>
          <w:szCs w:val="28"/>
        </w:rPr>
        <w:t>-choice situation that took place in the past, nor the current theory-choice situation.</w:t>
      </w:r>
      <w:r w:rsidR="00E72E97">
        <w:rPr>
          <w:sz w:val="28"/>
          <w:szCs w:val="28"/>
        </w:rPr>
        <w:t xml:space="preserve"> </w:t>
      </w:r>
      <w:r w:rsidRPr="00BF3194">
        <w:rPr>
          <w:sz w:val="28"/>
          <w:szCs w:val="28"/>
        </w:rPr>
        <w:t xml:space="preserve">I maintain that the reason for such deficiency </w:t>
      </w:r>
      <w:proofErr w:type="gramStart"/>
      <w:r w:rsidRPr="00BF3194">
        <w:rPr>
          <w:sz w:val="28"/>
          <w:szCs w:val="28"/>
        </w:rPr>
        <w:t>lies</w:t>
      </w:r>
      <w:proofErr w:type="gramEnd"/>
      <w:r w:rsidRPr="00BF3194">
        <w:rPr>
          <w:sz w:val="28"/>
          <w:szCs w:val="28"/>
        </w:rPr>
        <w:t xml:space="preserve"> not in the general lack of such a version, but in the fact that all the models of theory-change processes, on which the versions are based, are too ineffective instruments for understanding the real process of scientific cognition. </w:t>
      </w: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FB523C" w:rsidRDefault="00FB523C" w:rsidP="00BF3194">
      <w:pPr>
        <w:spacing w:line="360" w:lineRule="auto"/>
        <w:ind w:firstLine="708"/>
        <w:jc w:val="both"/>
        <w:rPr>
          <w:sz w:val="28"/>
          <w:szCs w:val="28"/>
        </w:rPr>
      </w:pPr>
    </w:p>
    <w:p w:rsidR="0045678B" w:rsidRPr="00BF3194" w:rsidRDefault="0045678B" w:rsidP="00BF3194">
      <w:pPr>
        <w:spacing w:line="360" w:lineRule="auto"/>
        <w:ind w:firstLine="708"/>
        <w:jc w:val="both"/>
        <w:rPr>
          <w:i/>
          <w:sz w:val="28"/>
          <w:szCs w:val="28"/>
        </w:rPr>
      </w:pPr>
      <w:r w:rsidRPr="00BF3194">
        <w:rPr>
          <w:sz w:val="28"/>
          <w:szCs w:val="28"/>
        </w:rPr>
        <w:tab/>
      </w:r>
      <w:r w:rsidRPr="00BF3194">
        <w:rPr>
          <w:sz w:val="28"/>
          <w:szCs w:val="28"/>
        </w:rPr>
        <w:tab/>
      </w:r>
      <w:r w:rsidRPr="00BF3194">
        <w:rPr>
          <w:sz w:val="28"/>
          <w:szCs w:val="28"/>
        </w:rPr>
        <w:tab/>
      </w:r>
    </w:p>
    <w:p w:rsidR="00CB7404" w:rsidRDefault="00CB7404" w:rsidP="00BF3194">
      <w:pPr>
        <w:spacing w:line="360" w:lineRule="auto"/>
        <w:jc w:val="both"/>
        <w:rPr>
          <w:sz w:val="28"/>
          <w:szCs w:val="28"/>
        </w:rPr>
      </w:pPr>
    </w:p>
    <w:p w:rsidR="00F9294D" w:rsidRDefault="00F9294D" w:rsidP="00F9294D">
      <w:pPr>
        <w:spacing w:line="360" w:lineRule="auto"/>
        <w:jc w:val="both"/>
        <w:rPr>
          <w:sz w:val="28"/>
          <w:szCs w:val="28"/>
        </w:rPr>
      </w:pPr>
      <w:proofErr w:type="gramStart"/>
      <w:r w:rsidRPr="00F9294D">
        <w:rPr>
          <w:b/>
          <w:sz w:val="28"/>
          <w:szCs w:val="28"/>
        </w:rPr>
        <w:t>CHAPTER THREE.</w:t>
      </w:r>
      <w:proofErr w:type="gramEnd"/>
      <w:r w:rsidR="00FB523C">
        <w:rPr>
          <w:b/>
          <w:sz w:val="28"/>
          <w:szCs w:val="28"/>
        </w:rPr>
        <w:t xml:space="preserve"> </w:t>
      </w:r>
      <w:r w:rsidRPr="00F9294D">
        <w:rPr>
          <w:b/>
          <w:sz w:val="28"/>
          <w:szCs w:val="28"/>
        </w:rPr>
        <w:t xml:space="preserve"> </w:t>
      </w:r>
      <w:proofErr w:type="gramStart"/>
      <w:r w:rsidRPr="00F9294D">
        <w:rPr>
          <w:b/>
          <w:sz w:val="28"/>
          <w:szCs w:val="28"/>
        </w:rPr>
        <w:t>A SIMPLE THEORY-CHANGE MODEL.</w:t>
      </w:r>
      <w:proofErr w:type="gramEnd"/>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Pr>
          <w:sz w:val="28"/>
          <w:szCs w:val="28"/>
        </w:rPr>
        <w:tab/>
      </w:r>
      <w:r w:rsidRPr="00F9294D">
        <w:rPr>
          <w:sz w:val="28"/>
          <w:szCs w:val="28"/>
        </w:rPr>
        <w:t>Careful studies of the development of scientific theories, that have been carried out in the West (N.</w:t>
      </w:r>
      <w:r>
        <w:rPr>
          <w:sz w:val="28"/>
          <w:szCs w:val="28"/>
        </w:rPr>
        <w:t xml:space="preserve"> </w:t>
      </w:r>
      <w:r w:rsidRPr="00F9294D">
        <w:rPr>
          <w:sz w:val="28"/>
          <w:szCs w:val="28"/>
        </w:rPr>
        <w:t>Cartwright,</w:t>
      </w:r>
      <w:r>
        <w:rPr>
          <w:sz w:val="28"/>
          <w:szCs w:val="28"/>
        </w:rPr>
        <w:t xml:space="preserve"> </w:t>
      </w:r>
      <w:r w:rsidRPr="00F9294D">
        <w:rPr>
          <w:sz w:val="28"/>
          <w:szCs w:val="28"/>
        </w:rPr>
        <w:t>N.</w:t>
      </w:r>
      <w:r>
        <w:rPr>
          <w:sz w:val="28"/>
          <w:szCs w:val="28"/>
        </w:rPr>
        <w:t xml:space="preserve"> </w:t>
      </w:r>
      <w:r w:rsidRPr="00F9294D">
        <w:rPr>
          <w:sz w:val="28"/>
          <w:szCs w:val="28"/>
        </w:rPr>
        <w:t>Hanson,</w:t>
      </w:r>
      <w:r>
        <w:rPr>
          <w:sz w:val="28"/>
          <w:szCs w:val="28"/>
        </w:rPr>
        <w:t xml:space="preserve"> </w:t>
      </w:r>
      <w:r w:rsidRPr="00F9294D">
        <w:rPr>
          <w:sz w:val="28"/>
          <w:szCs w:val="28"/>
        </w:rPr>
        <w:t>G.</w:t>
      </w:r>
      <w:r>
        <w:rPr>
          <w:sz w:val="28"/>
          <w:szCs w:val="28"/>
        </w:rPr>
        <w:t xml:space="preserve"> </w:t>
      </w:r>
      <w:r w:rsidRPr="00F9294D">
        <w:rPr>
          <w:sz w:val="28"/>
          <w:szCs w:val="28"/>
        </w:rPr>
        <w:t>Holton,</w:t>
      </w:r>
      <w:r>
        <w:rPr>
          <w:sz w:val="28"/>
          <w:szCs w:val="28"/>
        </w:rPr>
        <w:t xml:space="preserve"> </w:t>
      </w:r>
      <w:r w:rsidRPr="00F9294D">
        <w:rPr>
          <w:sz w:val="28"/>
          <w:szCs w:val="28"/>
        </w:rPr>
        <w:t>I.</w:t>
      </w:r>
      <w:r>
        <w:rPr>
          <w:sz w:val="28"/>
          <w:szCs w:val="28"/>
        </w:rPr>
        <w:t xml:space="preserve"> </w:t>
      </w:r>
      <w:r w:rsidRPr="00F9294D">
        <w:rPr>
          <w:sz w:val="28"/>
          <w:szCs w:val="28"/>
        </w:rPr>
        <w:t>Lakatos,</w:t>
      </w:r>
      <w:r>
        <w:rPr>
          <w:sz w:val="28"/>
          <w:szCs w:val="28"/>
        </w:rPr>
        <w:t xml:space="preserve"> </w:t>
      </w:r>
      <w:r w:rsidRPr="00F9294D">
        <w:rPr>
          <w:sz w:val="28"/>
          <w:szCs w:val="28"/>
        </w:rPr>
        <w:t>T.</w:t>
      </w:r>
      <w:r>
        <w:rPr>
          <w:sz w:val="28"/>
          <w:szCs w:val="28"/>
        </w:rPr>
        <w:t xml:space="preserve"> </w:t>
      </w:r>
      <w:r w:rsidRPr="00F9294D">
        <w:rPr>
          <w:sz w:val="28"/>
          <w:szCs w:val="28"/>
        </w:rPr>
        <w:t>Kuhn,</w:t>
      </w:r>
      <w:r>
        <w:rPr>
          <w:sz w:val="28"/>
          <w:szCs w:val="28"/>
        </w:rPr>
        <w:t xml:space="preserve"> </w:t>
      </w:r>
      <w:r w:rsidRPr="00F9294D">
        <w:rPr>
          <w:sz w:val="28"/>
          <w:szCs w:val="28"/>
        </w:rPr>
        <w:t>J.</w:t>
      </w:r>
      <w:r>
        <w:rPr>
          <w:sz w:val="28"/>
          <w:szCs w:val="28"/>
        </w:rPr>
        <w:t xml:space="preserve"> </w:t>
      </w:r>
      <w:r w:rsidRPr="00F9294D">
        <w:rPr>
          <w:sz w:val="28"/>
          <w:szCs w:val="28"/>
        </w:rPr>
        <w:t>Sneed,</w:t>
      </w:r>
      <w:r>
        <w:rPr>
          <w:sz w:val="28"/>
          <w:szCs w:val="28"/>
        </w:rPr>
        <w:t xml:space="preserve"> </w:t>
      </w:r>
      <w:r w:rsidRPr="00F9294D">
        <w:rPr>
          <w:sz w:val="28"/>
          <w:szCs w:val="28"/>
        </w:rPr>
        <w:t>W.</w:t>
      </w:r>
      <w:r>
        <w:rPr>
          <w:sz w:val="28"/>
          <w:szCs w:val="28"/>
        </w:rPr>
        <w:t xml:space="preserve"> </w:t>
      </w:r>
      <w:proofErr w:type="spellStart"/>
      <w:proofErr w:type="gramStart"/>
      <w:r w:rsidRPr="00F9294D">
        <w:rPr>
          <w:sz w:val="28"/>
          <w:szCs w:val="28"/>
        </w:rPr>
        <w:t>Stegmuller</w:t>
      </w:r>
      <w:proofErr w:type="spellEnd"/>
      <w:r w:rsidRPr="00F9294D">
        <w:rPr>
          <w:sz w:val="28"/>
          <w:szCs w:val="28"/>
        </w:rPr>
        <w:t xml:space="preserve">  et</w:t>
      </w:r>
      <w:proofErr w:type="gramEnd"/>
      <w:r w:rsidRPr="00F9294D">
        <w:rPr>
          <w:sz w:val="28"/>
          <w:szCs w:val="28"/>
        </w:rPr>
        <w:t xml:space="preserve"> al.) and in the East (A.V.</w:t>
      </w:r>
      <w:r>
        <w:rPr>
          <w:sz w:val="28"/>
          <w:szCs w:val="28"/>
        </w:rPr>
        <w:t xml:space="preserve"> </w:t>
      </w:r>
      <w:r w:rsidRPr="00F9294D">
        <w:rPr>
          <w:sz w:val="28"/>
          <w:szCs w:val="28"/>
        </w:rPr>
        <w:t>Akhutin,</w:t>
      </w:r>
      <w:r>
        <w:rPr>
          <w:sz w:val="28"/>
          <w:szCs w:val="28"/>
        </w:rPr>
        <w:t xml:space="preserve"> </w:t>
      </w:r>
      <w:r w:rsidR="002E16B2">
        <w:rPr>
          <w:sz w:val="28"/>
          <w:szCs w:val="28"/>
        </w:rPr>
        <w:t>E.A.</w:t>
      </w:r>
      <w:r w:rsidR="00FB523C">
        <w:rPr>
          <w:sz w:val="28"/>
          <w:szCs w:val="28"/>
        </w:rPr>
        <w:t xml:space="preserve"> </w:t>
      </w:r>
      <w:proofErr w:type="spellStart"/>
      <w:r w:rsidR="002E16B2">
        <w:rPr>
          <w:sz w:val="28"/>
          <w:szCs w:val="28"/>
        </w:rPr>
        <w:t>Mamchur</w:t>
      </w:r>
      <w:proofErr w:type="spellEnd"/>
      <w:r w:rsidR="002E16B2">
        <w:rPr>
          <w:sz w:val="28"/>
          <w:szCs w:val="28"/>
        </w:rPr>
        <w:t>, N.</w:t>
      </w:r>
      <w:r w:rsidR="00FB523C">
        <w:rPr>
          <w:sz w:val="28"/>
          <w:szCs w:val="28"/>
        </w:rPr>
        <w:t xml:space="preserve"> </w:t>
      </w:r>
      <w:proofErr w:type="spellStart"/>
      <w:r w:rsidR="002E16B2">
        <w:rPr>
          <w:sz w:val="28"/>
          <w:szCs w:val="28"/>
        </w:rPr>
        <w:lastRenderedPageBreak/>
        <w:t>Kuznetzova</w:t>
      </w:r>
      <w:proofErr w:type="spellEnd"/>
      <w:r w:rsidR="002E16B2">
        <w:rPr>
          <w:sz w:val="28"/>
          <w:szCs w:val="28"/>
        </w:rPr>
        <w:t xml:space="preserve">, </w:t>
      </w:r>
      <w:r w:rsidRPr="00F9294D">
        <w:rPr>
          <w:sz w:val="28"/>
          <w:szCs w:val="28"/>
        </w:rPr>
        <w:t>A.A.</w:t>
      </w:r>
      <w:r>
        <w:rPr>
          <w:sz w:val="28"/>
          <w:szCs w:val="28"/>
        </w:rPr>
        <w:t xml:space="preserve"> </w:t>
      </w:r>
      <w:proofErr w:type="spellStart"/>
      <w:r w:rsidRPr="00F9294D">
        <w:rPr>
          <w:sz w:val="28"/>
          <w:szCs w:val="28"/>
        </w:rPr>
        <w:t>Pechenkin</w:t>
      </w:r>
      <w:proofErr w:type="spellEnd"/>
      <w:r w:rsidRPr="00F9294D">
        <w:rPr>
          <w:sz w:val="28"/>
          <w:szCs w:val="28"/>
        </w:rPr>
        <w:t>,</w:t>
      </w:r>
      <w:r>
        <w:rPr>
          <w:sz w:val="28"/>
          <w:szCs w:val="28"/>
        </w:rPr>
        <w:t xml:space="preserve"> </w:t>
      </w:r>
      <w:r w:rsidRPr="00F9294D">
        <w:rPr>
          <w:sz w:val="28"/>
          <w:szCs w:val="28"/>
        </w:rPr>
        <w:t>V.S.</w:t>
      </w:r>
      <w:r>
        <w:rPr>
          <w:sz w:val="28"/>
          <w:szCs w:val="28"/>
        </w:rPr>
        <w:t xml:space="preserve"> Ste</w:t>
      </w:r>
      <w:r w:rsidRPr="00F9294D">
        <w:rPr>
          <w:sz w:val="28"/>
          <w:szCs w:val="28"/>
        </w:rPr>
        <w:t>pin,</w:t>
      </w:r>
      <w:r>
        <w:rPr>
          <w:sz w:val="28"/>
          <w:szCs w:val="28"/>
        </w:rPr>
        <w:t xml:space="preserve"> </w:t>
      </w:r>
      <w:r w:rsidRPr="00F9294D">
        <w:rPr>
          <w:sz w:val="28"/>
          <w:szCs w:val="28"/>
        </w:rPr>
        <w:t>V.P.</w:t>
      </w:r>
      <w:r>
        <w:rPr>
          <w:sz w:val="28"/>
          <w:szCs w:val="28"/>
        </w:rPr>
        <w:t xml:space="preserve"> </w:t>
      </w:r>
      <w:proofErr w:type="spellStart"/>
      <w:r w:rsidRPr="00F9294D">
        <w:rPr>
          <w:sz w:val="28"/>
          <w:szCs w:val="28"/>
        </w:rPr>
        <w:t>Vizgin</w:t>
      </w:r>
      <w:proofErr w:type="spellEnd"/>
      <w:r w:rsidRPr="00F9294D">
        <w:rPr>
          <w:sz w:val="28"/>
          <w:szCs w:val="28"/>
        </w:rPr>
        <w:t xml:space="preserve"> et al.) have reveal</w:t>
      </w:r>
      <w:r>
        <w:rPr>
          <w:sz w:val="28"/>
          <w:szCs w:val="28"/>
        </w:rPr>
        <w:t>ed that the Standard Hypothetical-Deductive scientific deploy</w:t>
      </w:r>
      <w:r w:rsidRPr="00F9294D">
        <w:rPr>
          <w:sz w:val="28"/>
          <w:szCs w:val="28"/>
        </w:rPr>
        <w:t>ment Scheme is merely a first approximation.</w:t>
      </w:r>
      <w:r>
        <w:rPr>
          <w:sz w:val="28"/>
          <w:szCs w:val="28"/>
        </w:rPr>
        <w:t xml:space="preserve"> </w:t>
      </w:r>
      <w:r w:rsidRPr="00F9294D">
        <w:rPr>
          <w:sz w:val="28"/>
          <w:szCs w:val="28"/>
        </w:rPr>
        <w:t xml:space="preserve">In the real expansion of scientific </w:t>
      </w:r>
      <w:proofErr w:type="gramStart"/>
      <w:r w:rsidRPr="00F9294D">
        <w:rPr>
          <w:sz w:val="28"/>
          <w:szCs w:val="28"/>
        </w:rPr>
        <w:t>knowledge ,</w:t>
      </w:r>
      <w:proofErr w:type="gramEnd"/>
      <w:r w:rsidRPr="00F9294D">
        <w:rPr>
          <w:sz w:val="28"/>
          <w:szCs w:val="28"/>
        </w:rPr>
        <w:t xml:space="preserve"> together with the development in mathematical formalism and formally-logical operations with terms and theoretical statements, a very important role is played by the</w:t>
      </w:r>
      <w:r w:rsidRPr="00F9294D">
        <w:rPr>
          <w:i/>
          <w:sz w:val="28"/>
          <w:szCs w:val="28"/>
        </w:rPr>
        <w:t xml:space="preserve"> gedankenexperiments</w:t>
      </w:r>
      <w:r w:rsidRPr="00F9294D">
        <w:rPr>
          <w:sz w:val="28"/>
          <w:szCs w:val="28"/>
        </w:rPr>
        <w:t xml:space="preserve"> with theoretical abstract objects.</w:t>
      </w:r>
      <w:r>
        <w:rPr>
          <w:sz w:val="28"/>
          <w:szCs w:val="28"/>
        </w:rPr>
        <w:t xml:space="preserve"> </w:t>
      </w:r>
      <w:r w:rsidRPr="00F9294D">
        <w:rPr>
          <w:sz w:val="28"/>
          <w:szCs w:val="28"/>
        </w:rPr>
        <w:t>For instance, the small oscillations equation in Newtonian mechanics cannot be derived from the basic equations of motion merely by using mathematical formalism.</w:t>
      </w:r>
      <w:r>
        <w:rPr>
          <w:sz w:val="28"/>
          <w:szCs w:val="28"/>
        </w:rPr>
        <w:t xml:space="preserve"> </w:t>
      </w:r>
      <w:r w:rsidRPr="00F9294D">
        <w:rPr>
          <w:sz w:val="28"/>
          <w:szCs w:val="28"/>
        </w:rPr>
        <w:t>There we must make a number of important assumptions: it is necessary to define the type of force, to establish a system of reference,</w:t>
      </w:r>
      <w:r>
        <w:rPr>
          <w:sz w:val="28"/>
          <w:szCs w:val="28"/>
        </w:rPr>
        <w:t xml:space="preserve"> etc. (Ste</w:t>
      </w:r>
      <w:r w:rsidRPr="00F9294D">
        <w:rPr>
          <w:sz w:val="28"/>
          <w:szCs w:val="28"/>
        </w:rPr>
        <w:t>pin,</w:t>
      </w:r>
      <w:r>
        <w:rPr>
          <w:sz w:val="28"/>
          <w:szCs w:val="28"/>
        </w:rPr>
        <w:t xml:space="preserve"> </w:t>
      </w:r>
      <w:r w:rsidRPr="00F9294D">
        <w:rPr>
          <w:sz w:val="28"/>
          <w:szCs w:val="28"/>
        </w:rPr>
        <w:t>1976.</w:t>
      </w:r>
      <w:r>
        <w:rPr>
          <w:sz w:val="28"/>
          <w:szCs w:val="28"/>
        </w:rPr>
        <w:t xml:space="preserve"> </w:t>
      </w:r>
      <w:r w:rsidRPr="00F9294D">
        <w:rPr>
          <w:sz w:val="28"/>
          <w:szCs w:val="28"/>
        </w:rPr>
        <w:t>It should be pointed out that gedankenexperiments’ impor</w:t>
      </w:r>
      <w:r w:rsidR="00D0089A">
        <w:rPr>
          <w:sz w:val="28"/>
          <w:szCs w:val="28"/>
        </w:rPr>
        <w:t>tant role appeared to be a reve</w:t>
      </w:r>
      <w:r w:rsidRPr="00F9294D">
        <w:rPr>
          <w:sz w:val="28"/>
          <w:szCs w:val="28"/>
        </w:rPr>
        <w:t>lation for philosophers only and not by scientists themselves - one can only remember Galileo’s billiard balls, Maxwell’s ether models and Einstein’s magnets, conductors and freel</w:t>
      </w:r>
      <w:r w:rsidR="0003337F">
        <w:rPr>
          <w:sz w:val="28"/>
          <w:szCs w:val="28"/>
        </w:rPr>
        <w:t>y-falling elevators).</w:t>
      </w:r>
      <w:r w:rsidR="0003337F">
        <w:rPr>
          <w:sz w:val="28"/>
          <w:szCs w:val="28"/>
        </w:rPr>
        <w:tab/>
      </w:r>
      <w:r w:rsidR="0003337F">
        <w:rPr>
          <w:sz w:val="28"/>
          <w:szCs w:val="28"/>
        </w:rPr>
        <w:tab/>
      </w:r>
      <w:r w:rsidR="0003337F">
        <w:rPr>
          <w:sz w:val="28"/>
          <w:szCs w:val="28"/>
        </w:rPr>
        <w:tab/>
      </w:r>
      <w:r w:rsidR="0003337F">
        <w:rPr>
          <w:sz w:val="28"/>
          <w:szCs w:val="28"/>
        </w:rPr>
        <w:tab/>
      </w:r>
      <w:r w:rsidR="0003337F">
        <w:rPr>
          <w:sz w:val="28"/>
          <w:szCs w:val="28"/>
        </w:rPr>
        <w:tab/>
      </w:r>
      <w:r w:rsidR="0003337F">
        <w:rPr>
          <w:sz w:val="28"/>
          <w:szCs w:val="28"/>
        </w:rPr>
        <w:tab/>
      </w:r>
      <w:r w:rsidR="0003337F">
        <w:rPr>
          <w:sz w:val="28"/>
          <w:szCs w:val="28"/>
        </w:rPr>
        <w:tab/>
      </w:r>
      <w:r w:rsidR="0003337F">
        <w:rPr>
          <w:sz w:val="28"/>
          <w:szCs w:val="28"/>
        </w:rPr>
        <w:tab/>
      </w:r>
      <w:r w:rsidRPr="00F9294D">
        <w:rPr>
          <w:sz w:val="28"/>
          <w:szCs w:val="28"/>
        </w:rPr>
        <w:t>Already the classical mechanics example shows that in the expansion of this theory new properties of the basic theoretical objects are obtained on examining the links between them.</w:t>
      </w:r>
      <w:r>
        <w:rPr>
          <w:sz w:val="28"/>
          <w:szCs w:val="28"/>
        </w:rPr>
        <w:t xml:space="preserve"> </w:t>
      </w:r>
      <w:r w:rsidRPr="00F9294D">
        <w:rPr>
          <w:sz w:val="28"/>
          <w:szCs w:val="28"/>
        </w:rPr>
        <w:t>These properties can transform into independent theoretical objects and into systems of such objects.</w:t>
      </w:r>
      <w:r>
        <w:rPr>
          <w:sz w:val="28"/>
          <w:szCs w:val="28"/>
        </w:rPr>
        <w:t xml:space="preserve"> </w:t>
      </w:r>
      <w:r w:rsidRPr="00F9294D">
        <w:rPr>
          <w:sz w:val="28"/>
          <w:szCs w:val="28"/>
        </w:rPr>
        <w:t>Hence the abstract objects of the same mature theory belong to different subsets.</w:t>
      </w:r>
      <w:r>
        <w:rPr>
          <w:sz w:val="28"/>
          <w:szCs w:val="28"/>
        </w:rPr>
        <w:t xml:space="preserve"> </w:t>
      </w:r>
      <w:r w:rsidRPr="00F9294D">
        <w:rPr>
          <w:sz w:val="28"/>
          <w:szCs w:val="28"/>
        </w:rPr>
        <w:t>The more thorough analysis of mature theory development requires a preliminary look at its structure.</w:t>
      </w:r>
    </w:p>
    <w:p w:rsidR="00F9294D" w:rsidRDefault="00F9294D" w:rsidP="00F9294D">
      <w:pPr>
        <w:spacing w:line="360" w:lineRule="auto"/>
        <w:jc w:val="both"/>
        <w:rPr>
          <w:sz w:val="28"/>
          <w:szCs w:val="28"/>
        </w:rPr>
      </w:pPr>
    </w:p>
    <w:p w:rsidR="00F9294D" w:rsidRDefault="00F9294D" w:rsidP="00F9294D">
      <w:pPr>
        <w:spacing w:line="360" w:lineRule="auto"/>
        <w:jc w:val="both"/>
        <w:rPr>
          <w:sz w:val="28"/>
          <w:szCs w:val="28"/>
        </w:rPr>
      </w:pPr>
    </w:p>
    <w:p w:rsidR="00FB523C" w:rsidRDefault="00FB523C" w:rsidP="00F9294D">
      <w:pPr>
        <w:spacing w:line="360" w:lineRule="auto"/>
        <w:jc w:val="both"/>
        <w:rPr>
          <w:sz w:val="28"/>
          <w:szCs w:val="28"/>
        </w:rPr>
      </w:pPr>
    </w:p>
    <w:p w:rsidR="00FB523C" w:rsidRDefault="00FB523C" w:rsidP="00F9294D">
      <w:pPr>
        <w:spacing w:line="360" w:lineRule="auto"/>
        <w:jc w:val="both"/>
        <w:rPr>
          <w:sz w:val="28"/>
          <w:szCs w:val="28"/>
        </w:rPr>
      </w:pPr>
    </w:p>
    <w:p w:rsidR="00EF11F4" w:rsidRDefault="00F9294D" w:rsidP="00F9294D">
      <w:pPr>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B523C">
        <w:rPr>
          <w:b/>
          <w:i/>
          <w:sz w:val="28"/>
          <w:szCs w:val="28"/>
          <w:u w:val="single"/>
        </w:rPr>
        <w:t xml:space="preserve">Part </w:t>
      </w:r>
      <w:proofErr w:type="spellStart"/>
      <w:proofErr w:type="gramStart"/>
      <w:r w:rsidR="00FB523C">
        <w:rPr>
          <w:b/>
          <w:i/>
          <w:sz w:val="28"/>
          <w:szCs w:val="28"/>
          <w:u w:val="single"/>
        </w:rPr>
        <w:t>one.A</w:t>
      </w:r>
      <w:proofErr w:type="spellEnd"/>
      <w:r w:rsidR="00FB523C">
        <w:rPr>
          <w:b/>
          <w:i/>
          <w:sz w:val="28"/>
          <w:szCs w:val="28"/>
          <w:u w:val="single"/>
        </w:rPr>
        <w:t xml:space="preserve"> </w:t>
      </w:r>
      <w:r w:rsidRPr="00F9294D">
        <w:rPr>
          <w:b/>
          <w:i/>
          <w:sz w:val="28"/>
          <w:szCs w:val="28"/>
          <w:u w:val="single"/>
        </w:rPr>
        <w:t xml:space="preserve"> mature</w:t>
      </w:r>
      <w:proofErr w:type="gramEnd"/>
      <w:r w:rsidRPr="00F9294D">
        <w:rPr>
          <w:b/>
          <w:i/>
          <w:sz w:val="28"/>
          <w:szCs w:val="28"/>
          <w:u w:val="single"/>
        </w:rPr>
        <w:t xml:space="preserve"> theory structure</w:t>
      </w:r>
      <w:r w:rsidRPr="00F9294D">
        <w:rPr>
          <w:sz w:val="28"/>
          <w:szCs w:val="28"/>
        </w:rPr>
        <w:t>.</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Pr>
          <w:sz w:val="28"/>
          <w:szCs w:val="28"/>
        </w:rPr>
        <w:tab/>
      </w:r>
      <w:r w:rsidRPr="00F9294D">
        <w:rPr>
          <w:sz w:val="28"/>
          <w:szCs w:val="28"/>
        </w:rPr>
        <w:t>An abstract theoretical object from a set of abstract theoretical objects of any mature theory belongs either to a subset of</w:t>
      </w:r>
      <w:r w:rsidRPr="00F9294D">
        <w:rPr>
          <w:i/>
          <w:sz w:val="28"/>
          <w:szCs w:val="28"/>
        </w:rPr>
        <w:t xml:space="preserve"> basic</w:t>
      </w:r>
      <w:r w:rsidRPr="00F9294D">
        <w:rPr>
          <w:sz w:val="28"/>
          <w:szCs w:val="28"/>
        </w:rPr>
        <w:t xml:space="preserve"> theoretical objects or to a subset of </w:t>
      </w:r>
      <w:r w:rsidRPr="00F9294D">
        <w:rPr>
          <w:i/>
          <w:sz w:val="28"/>
          <w:szCs w:val="28"/>
        </w:rPr>
        <w:t>derivative</w:t>
      </w:r>
      <w:r w:rsidRPr="00F9294D">
        <w:rPr>
          <w:sz w:val="28"/>
          <w:szCs w:val="28"/>
        </w:rPr>
        <w:t xml:space="preserve"> theoretical ones.</w:t>
      </w:r>
      <w:r>
        <w:rPr>
          <w:sz w:val="28"/>
          <w:szCs w:val="28"/>
        </w:rPr>
        <w:t xml:space="preserve"> </w:t>
      </w:r>
      <w:r w:rsidRPr="00F9294D">
        <w:rPr>
          <w:sz w:val="28"/>
          <w:szCs w:val="28"/>
        </w:rPr>
        <w:t xml:space="preserve">(The content of this part constitutes a brief </w:t>
      </w:r>
      <w:r w:rsidRPr="00F9294D">
        <w:rPr>
          <w:sz w:val="28"/>
          <w:szCs w:val="28"/>
        </w:rPr>
        <w:lastRenderedPageBreak/>
        <w:t>description of pp. 21</w:t>
      </w:r>
      <w:r>
        <w:rPr>
          <w:sz w:val="28"/>
          <w:szCs w:val="28"/>
        </w:rPr>
        <w:t>-56 of the first chapter of Ste</w:t>
      </w:r>
      <w:r w:rsidRPr="00F9294D">
        <w:rPr>
          <w:sz w:val="28"/>
          <w:szCs w:val="28"/>
        </w:rPr>
        <w:t>pin’s 1976 book, published in Russian).By definition, the relationship between basic objects is described by the fundamental laws of the mature theory.</w:t>
      </w:r>
      <w:r>
        <w:rPr>
          <w:sz w:val="28"/>
          <w:szCs w:val="28"/>
        </w:rPr>
        <w:t xml:space="preserve"> </w:t>
      </w:r>
      <w:r w:rsidRPr="00F9294D">
        <w:rPr>
          <w:sz w:val="28"/>
          <w:szCs w:val="28"/>
        </w:rPr>
        <w:t>The relationship between the derivative objects is described by the consequences of the fundamental laws.</w:t>
      </w:r>
      <w:r>
        <w:rPr>
          <w:sz w:val="28"/>
          <w:szCs w:val="28"/>
        </w:rPr>
        <w:t xml:space="preserve"> </w:t>
      </w:r>
      <w:r w:rsidRPr="00F9294D">
        <w:rPr>
          <w:sz w:val="28"/>
          <w:szCs w:val="28"/>
        </w:rPr>
        <w:t xml:space="preserve">For instance, the </w:t>
      </w:r>
      <w:r w:rsidRPr="00F9294D">
        <w:rPr>
          <w:i/>
          <w:sz w:val="28"/>
          <w:szCs w:val="28"/>
        </w:rPr>
        <w:t>electric field at a point</w:t>
      </w:r>
      <w:r w:rsidRPr="00F9294D">
        <w:rPr>
          <w:sz w:val="28"/>
          <w:szCs w:val="28"/>
        </w:rPr>
        <w:t xml:space="preserve"> </w:t>
      </w:r>
      <w:r w:rsidRPr="00F9294D">
        <w:rPr>
          <w:b/>
          <w:sz w:val="28"/>
          <w:szCs w:val="28"/>
        </w:rPr>
        <w:t>E</w:t>
      </w:r>
      <w:r w:rsidRPr="00F9294D">
        <w:rPr>
          <w:sz w:val="28"/>
          <w:szCs w:val="28"/>
        </w:rPr>
        <w:t xml:space="preserve">, the </w:t>
      </w:r>
      <w:r w:rsidRPr="00F9294D">
        <w:rPr>
          <w:i/>
          <w:sz w:val="28"/>
          <w:szCs w:val="28"/>
        </w:rPr>
        <w:t>magnetic field at a point</w:t>
      </w:r>
      <w:r w:rsidRPr="00F9294D">
        <w:rPr>
          <w:b/>
          <w:sz w:val="28"/>
          <w:szCs w:val="28"/>
        </w:rPr>
        <w:t xml:space="preserve"> H</w:t>
      </w:r>
      <w:r w:rsidRPr="00F9294D">
        <w:rPr>
          <w:sz w:val="28"/>
          <w:szCs w:val="28"/>
        </w:rPr>
        <w:t xml:space="preserve">, and the </w:t>
      </w:r>
      <w:r w:rsidRPr="00F9294D">
        <w:rPr>
          <w:i/>
          <w:sz w:val="28"/>
          <w:szCs w:val="28"/>
        </w:rPr>
        <w:t>current density</w:t>
      </w:r>
      <w:r w:rsidRPr="00F9294D">
        <w:rPr>
          <w:sz w:val="28"/>
          <w:szCs w:val="28"/>
        </w:rPr>
        <w:t xml:space="preserve"> </w:t>
      </w:r>
      <w:r w:rsidRPr="00F9294D">
        <w:rPr>
          <w:b/>
          <w:sz w:val="28"/>
          <w:szCs w:val="28"/>
        </w:rPr>
        <w:t xml:space="preserve">J </w:t>
      </w:r>
      <w:r w:rsidRPr="00F9294D">
        <w:rPr>
          <w:sz w:val="28"/>
          <w:szCs w:val="28"/>
        </w:rPr>
        <w:t>are the basic theoretical objects of Maxwellian electrodynamics.</w:t>
      </w:r>
      <w:r>
        <w:rPr>
          <w:sz w:val="28"/>
          <w:szCs w:val="28"/>
        </w:rPr>
        <w:t xml:space="preserve"> </w:t>
      </w:r>
      <w:r w:rsidRPr="00F9294D">
        <w:rPr>
          <w:sz w:val="28"/>
          <w:szCs w:val="28"/>
        </w:rPr>
        <w:t xml:space="preserve">The relationship between them is described by </w:t>
      </w:r>
      <w:r>
        <w:rPr>
          <w:sz w:val="28"/>
          <w:szCs w:val="28"/>
        </w:rPr>
        <w:t>Maxwell’s equations.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9294D">
        <w:rPr>
          <w:sz w:val="28"/>
          <w:szCs w:val="28"/>
        </w:rPr>
        <w:t xml:space="preserve">The </w:t>
      </w:r>
      <w:r w:rsidRPr="00F9294D">
        <w:rPr>
          <w:i/>
          <w:sz w:val="28"/>
          <w:szCs w:val="28"/>
        </w:rPr>
        <w:t>material point</w:t>
      </w:r>
      <w:r w:rsidRPr="00F9294D">
        <w:rPr>
          <w:sz w:val="28"/>
          <w:szCs w:val="28"/>
        </w:rPr>
        <w:t>, the</w:t>
      </w:r>
      <w:r w:rsidRPr="00F9294D">
        <w:rPr>
          <w:i/>
          <w:sz w:val="28"/>
          <w:szCs w:val="28"/>
        </w:rPr>
        <w:t xml:space="preserve"> force</w:t>
      </w:r>
      <w:r w:rsidRPr="00F9294D">
        <w:rPr>
          <w:sz w:val="28"/>
          <w:szCs w:val="28"/>
        </w:rPr>
        <w:t xml:space="preserve"> and the</w:t>
      </w:r>
      <w:r w:rsidRPr="00F9294D">
        <w:rPr>
          <w:i/>
          <w:sz w:val="28"/>
          <w:szCs w:val="28"/>
        </w:rPr>
        <w:t xml:space="preserve"> inertial system of reference</w:t>
      </w:r>
      <w:r w:rsidRPr="00F9294D">
        <w:rPr>
          <w:sz w:val="28"/>
          <w:szCs w:val="28"/>
        </w:rPr>
        <w:t xml:space="preserve"> are the basic objects of Newtonian mechanics.</w:t>
      </w:r>
      <w:r>
        <w:rPr>
          <w:sz w:val="28"/>
          <w:szCs w:val="28"/>
        </w:rPr>
        <w:t xml:space="preserve"> </w:t>
      </w:r>
      <w:r w:rsidRPr="00F9294D">
        <w:rPr>
          <w:sz w:val="28"/>
          <w:szCs w:val="28"/>
        </w:rPr>
        <w:t>The relations between them are described by Newton’s laws.</w:t>
      </w:r>
      <w:r>
        <w:rPr>
          <w:sz w:val="28"/>
          <w:szCs w:val="28"/>
        </w:rPr>
        <w:t xml:space="preserve"> </w:t>
      </w:r>
      <w:r w:rsidRPr="00F9294D">
        <w:rPr>
          <w:sz w:val="28"/>
          <w:szCs w:val="28"/>
        </w:rPr>
        <w:t xml:space="preserve">The derivative objects of Newtonian mechanics </w:t>
      </w:r>
      <w:proofErr w:type="gramStart"/>
      <w:r w:rsidRPr="00F9294D">
        <w:rPr>
          <w:sz w:val="28"/>
          <w:szCs w:val="28"/>
        </w:rPr>
        <w:t>are :</w:t>
      </w:r>
      <w:proofErr w:type="gramEnd"/>
      <w:r w:rsidRPr="00F9294D">
        <w:rPr>
          <w:sz w:val="28"/>
          <w:szCs w:val="28"/>
        </w:rPr>
        <w:t xml:space="preserve"> </w:t>
      </w:r>
      <w:r w:rsidRPr="00F9294D">
        <w:rPr>
          <w:i/>
          <w:sz w:val="28"/>
          <w:szCs w:val="28"/>
        </w:rPr>
        <w:t>an absolutely rigid body</w:t>
      </w:r>
      <w:r w:rsidRPr="00F9294D">
        <w:rPr>
          <w:sz w:val="28"/>
          <w:szCs w:val="28"/>
        </w:rPr>
        <w:t xml:space="preserve">, </w:t>
      </w:r>
      <w:r w:rsidRPr="00F9294D">
        <w:rPr>
          <w:i/>
          <w:sz w:val="28"/>
          <w:szCs w:val="28"/>
        </w:rPr>
        <w:t>central field</w:t>
      </w:r>
      <w:r w:rsidRPr="00F9294D">
        <w:rPr>
          <w:sz w:val="28"/>
          <w:szCs w:val="28"/>
        </w:rPr>
        <w:t xml:space="preserve">, </w:t>
      </w:r>
      <w:r w:rsidRPr="00F9294D">
        <w:rPr>
          <w:i/>
          <w:sz w:val="28"/>
          <w:szCs w:val="28"/>
        </w:rPr>
        <w:t>harmonic oscillator</w:t>
      </w:r>
      <w:r w:rsidRPr="00F9294D">
        <w:rPr>
          <w:sz w:val="28"/>
          <w:szCs w:val="28"/>
        </w:rPr>
        <w:t>, etc. The relationship between them is described by certain laws of Newtonian mechanics: that is, by the laws of rigid rotation, movement i</w:t>
      </w:r>
      <w:r>
        <w:rPr>
          <w:sz w:val="28"/>
          <w:szCs w:val="28"/>
        </w:rPr>
        <w:t>n central field, etc.</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9294D">
        <w:rPr>
          <w:sz w:val="28"/>
          <w:szCs w:val="28"/>
        </w:rPr>
        <w:t>The basic objects form the</w:t>
      </w:r>
      <w:r w:rsidRPr="00F9294D">
        <w:rPr>
          <w:b/>
          <w:sz w:val="28"/>
          <w:szCs w:val="28"/>
        </w:rPr>
        <w:t xml:space="preserve"> basis</w:t>
      </w:r>
      <w:r w:rsidRPr="00F9294D">
        <w:rPr>
          <w:sz w:val="28"/>
          <w:szCs w:val="28"/>
        </w:rPr>
        <w:t xml:space="preserve"> of a mature theory. This means that in order for a derivative object to join the system of theoretical objects it must first be constructed from basic objects according to certain rules.</w:t>
      </w:r>
      <w:r>
        <w:rPr>
          <w:sz w:val="28"/>
          <w:szCs w:val="28"/>
        </w:rPr>
        <w:t xml:space="preserve"> </w:t>
      </w:r>
      <w:r w:rsidRPr="00F9294D">
        <w:rPr>
          <w:sz w:val="28"/>
          <w:szCs w:val="28"/>
        </w:rPr>
        <w:t>Basic theoretical objects are of independent construction: that is, they cannot be constructed from each other.</w:t>
      </w:r>
      <w:r w:rsidRPr="00F9294D">
        <w:rPr>
          <w:sz w:val="28"/>
          <w:szCs w:val="28"/>
        </w:rPr>
        <w:tab/>
      </w:r>
      <w:r w:rsidRPr="00F9294D">
        <w:rPr>
          <w:sz w:val="28"/>
          <w:szCs w:val="28"/>
        </w:rPr>
        <w:tab/>
        <w:t>For instance, the</w:t>
      </w:r>
      <w:r w:rsidRPr="00F9294D">
        <w:rPr>
          <w:i/>
          <w:sz w:val="28"/>
          <w:szCs w:val="28"/>
        </w:rPr>
        <w:t xml:space="preserve"> oscillator</w:t>
      </w:r>
      <w:r w:rsidRPr="00F9294D">
        <w:rPr>
          <w:sz w:val="28"/>
          <w:szCs w:val="28"/>
        </w:rPr>
        <w:t>,</w:t>
      </w:r>
      <w:r>
        <w:rPr>
          <w:sz w:val="28"/>
          <w:szCs w:val="28"/>
        </w:rPr>
        <w:t xml:space="preserve"> </w:t>
      </w:r>
      <w:r w:rsidRPr="00F9294D">
        <w:rPr>
          <w:sz w:val="28"/>
          <w:szCs w:val="28"/>
        </w:rPr>
        <w:t>a derivative object of Newtonia</w:t>
      </w:r>
      <w:r>
        <w:rPr>
          <w:sz w:val="28"/>
          <w:szCs w:val="28"/>
        </w:rPr>
        <w:t>n mechanics, is constructed from</w:t>
      </w:r>
      <w:r w:rsidRPr="00F9294D">
        <w:rPr>
          <w:sz w:val="28"/>
          <w:szCs w:val="28"/>
        </w:rPr>
        <w:t xml:space="preserve"> the basis of Newton’s theory in the following way.</w:t>
      </w:r>
      <w:r>
        <w:rPr>
          <w:sz w:val="28"/>
          <w:szCs w:val="28"/>
        </w:rPr>
        <w:t xml:space="preserve"> </w:t>
      </w:r>
      <w:r w:rsidRPr="00F9294D">
        <w:rPr>
          <w:sz w:val="28"/>
          <w:szCs w:val="28"/>
        </w:rPr>
        <w:t>It is assumed that the force which changes the state of motion of a material point is a quasi-elastic one.</w:t>
      </w:r>
      <w:r>
        <w:rPr>
          <w:sz w:val="28"/>
          <w:szCs w:val="28"/>
        </w:rPr>
        <w:t xml:space="preserve"> </w:t>
      </w:r>
      <w:r w:rsidRPr="00F9294D">
        <w:rPr>
          <w:sz w:val="28"/>
          <w:szCs w:val="28"/>
        </w:rPr>
        <w:t>It tends to return the point to a state of equilibrium.</w:t>
      </w:r>
      <w:proofErr w:type="spellStart"/>
      <w:r w:rsidRPr="00F9294D">
        <w:rPr>
          <w:sz w:val="28"/>
          <w:szCs w:val="28"/>
        </w:rPr>
        <w:t>T</w:t>
      </w:r>
      <w:r>
        <w:rPr>
          <w:sz w:val="28"/>
          <w:szCs w:val="28"/>
        </w:rPr>
        <w:t xml:space="preserve"> </w:t>
      </w:r>
      <w:r w:rsidRPr="00F9294D">
        <w:rPr>
          <w:sz w:val="28"/>
          <w:szCs w:val="28"/>
        </w:rPr>
        <w:t>he</w:t>
      </w:r>
      <w:proofErr w:type="spellEnd"/>
      <w:r w:rsidRPr="00F9294D">
        <w:rPr>
          <w:sz w:val="28"/>
          <w:szCs w:val="28"/>
        </w:rPr>
        <w:t xml:space="preserve"> system of </w:t>
      </w:r>
      <w:proofErr w:type="gramStart"/>
      <w:r w:rsidRPr="00F9294D">
        <w:rPr>
          <w:sz w:val="28"/>
          <w:szCs w:val="28"/>
        </w:rPr>
        <w:t>reference  chosen</w:t>
      </w:r>
      <w:proofErr w:type="gramEnd"/>
      <w:r w:rsidRPr="00F9294D">
        <w:rPr>
          <w:sz w:val="28"/>
          <w:szCs w:val="28"/>
        </w:rPr>
        <w:t xml:space="preserve"> is the one in which movement of the material point resembles a periodic movement.</w:t>
      </w:r>
      <w:r>
        <w:rPr>
          <w:sz w:val="28"/>
          <w:szCs w:val="28"/>
        </w:rPr>
        <w:t xml:space="preserve"> </w:t>
      </w:r>
      <w:r w:rsidR="0003337F">
        <w:rPr>
          <w:sz w:val="28"/>
          <w:szCs w:val="28"/>
        </w:rPr>
        <w:t>Thus the derivative object - the</w:t>
      </w:r>
      <w:r w:rsidRPr="00F9294D">
        <w:rPr>
          <w:sz w:val="28"/>
          <w:szCs w:val="28"/>
        </w:rPr>
        <w:t xml:space="preserve"> oscillator - is constructed as a basis for deriving the small-amplitude oscillations equation.</w:t>
      </w:r>
      <w:r>
        <w:rPr>
          <w:sz w:val="28"/>
          <w:szCs w:val="28"/>
        </w:rPr>
        <w:t xml:space="preserve"> </w:t>
      </w:r>
      <w:r w:rsidRPr="00F9294D">
        <w:rPr>
          <w:sz w:val="28"/>
          <w:szCs w:val="28"/>
        </w:rPr>
        <w:t>According to the model considered, one can substitute the quasi-elastic-force expression F</w:t>
      </w:r>
      <w:r w:rsidRPr="00F9294D">
        <w:rPr>
          <w:sz w:val="28"/>
          <w:szCs w:val="28"/>
          <w:vertAlign w:val="subscript"/>
        </w:rPr>
        <w:t>x</w:t>
      </w:r>
      <w:r w:rsidRPr="00F9294D">
        <w:rPr>
          <w:sz w:val="28"/>
          <w:szCs w:val="28"/>
        </w:rPr>
        <w:t>=</w:t>
      </w:r>
      <w:r>
        <w:rPr>
          <w:sz w:val="28"/>
          <w:szCs w:val="28"/>
        </w:rPr>
        <w:t xml:space="preserve"> </w:t>
      </w:r>
      <w:r w:rsidRPr="00F9294D">
        <w:rPr>
          <w:sz w:val="28"/>
          <w:szCs w:val="28"/>
        </w:rPr>
        <w:t>-</w:t>
      </w:r>
      <w:r>
        <w:rPr>
          <w:sz w:val="28"/>
          <w:szCs w:val="28"/>
        </w:rPr>
        <w:t xml:space="preserve"> </w:t>
      </w:r>
      <w:proofErr w:type="gramStart"/>
      <w:r w:rsidRPr="00F9294D">
        <w:rPr>
          <w:sz w:val="28"/>
          <w:szCs w:val="28"/>
        </w:rPr>
        <w:t>kx  into</w:t>
      </w:r>
      <w:proofErr w:type="gramEnd"/>
      <w:r w:rsidRPr="00F9294D">
        <w:rPr>
          <w:sz w:val="28"/>
          <w:szCs w:val="28"/>
        </w:rPr>
        <w:t xml:space="preserve"> the equation F</w:t>
      </w:r>
      <w:r w:rsidRPr="00F9294D">
        <w:rPr>
          <w:sz w:val="28"/>
          <w:szCs w:val="28"/>
          <w:vertAlign w:val="subscript"/>
        </w:rPr>
        <w:t>x</w:t>
      </w:r>
      <w:r w:rsidRPr="00F9294D">
        <w:rPr>
          <w:sz w:val="28"/>
          <w:szCs w:val="28"/>
        </w:rPr>
        <w:t xml:space="preserve"> = m (d</w:t>
      </w:r>
      <w:r w:rsidRPr="00F9294D">
        <w:rPr>
          <w:sz w:val="28"/>
          <w:szCs w:val="28"/>
          <w:vertAlign w:val="superscript"/>
        </w:rPr>
        <w:t>2</w:t>
      </w:r>
      <w:r w:rsidRPr="00F9294D">
        <w:rPr>
          <w:sz w:val="28"/>
          <w:szCs w:val="28"/>
        </w:rPr>
        <w:t>x/dt</w:t>
      </w:r>
      <w:r w:rsidRPr="00F9294D">
        <w:rPr>
          <w:sz w:val="28"/>
          <w:szCs w:val="28"/>
          <w:vertAlign w:val="superscript"/>
        </w:rPr>
        <w:t>2</w:t>
      </w:r>
      <w:r w:rsidRPr="00F9294D">
        <w:rPr>
          <w:sz w:val="28"/>
          <w:szCs w:val="28"/>
        </w:rPr>
        <w:t>) obtaining instead m (d</w:t>
      </w:r>
      <w:r w:rsidRPr="00F9294D">
        <w:rPr>
          <w:sz w:val="28"/>
          <w:szCs w:val="28"/>
          <w:vertAlign w:val="superscript"/>
        </w:rPr>
        <w:t>2</w:t>
      </w:r>
      <w:r w:rsidRPr="00F9294D">
        <w:rPr>
          <w:sz w:val="28"/>
          <w:szCs w:val="28"/>
        </w:rPr>
        <w:t>x/dt</w:t>
      </w:r>
      <w:r w:rsidRPr="00F9294D">
        <w:rPr>
          <w:sz w:val="28"/>
          <w:szCs w:val="28"/>
          <w:vertAlign w:val="superscript"/>
        </w:rPr>
        <w:t>2</w:t>
      </w:r>
      <w:r w:rsidRPr="00F9294D">
        <w:rPr>
          <w:sz w:val="28"/>
          <w:szCs w:val="28"/>
        </w:rPr>
        <w:t>) + kx = 0.Here x is the equilibrium state delay, and k is the coefficient of proportionality of the quasi-elastic force.</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9294D">
        <w:rPr>
          <w:sz w:val="28"/>
          <w:szCs w:val="28"/>
        </w:rPr>
        <w:t>The set of the mature physical theory’s basic objects forms the basis,</w:t>
      </w:r>
      <w:r>
        <w:rPr>
          <w:sz w:val="28"/>
          <w:szCs w:val="28"/>
        </w:rPr>
        <w:t xml:space="preserve"> </w:t>
      </w:r>
      <w:r w:rsidRPr="00F9294D">
        <w:rPr>
          <w:sz w:val="28"/>
          <w:szCs w:val="28"/>
        </w:rPr>
        <w:t xml:space="preserve">i.e. a definite </w:t>
      </w:r>
      <w:r w:rsidRPr="00F9294D">
        <w:rPr>
          <w:i/>
          <w:sz w:val="28"/>
          <w:szCs w:val="28"/>
        </w:rPr>
        <w:t xml:space="preserve">subsystem </w:t>
      </w:r>
      <w:r w:rsidRPr="00F9294D">
        <w:rPr>
          <w:sz w:val="28"/>
          <w:szCs w:val="28"/>
        </w:rPr>
        <w:t>of theoretical objects.</w:t>
      </w:r>
      <w:r>
        <w:rPr>
          <w:sz w:val="28"/>
          <w:szCs w:val="28"/>
        </w:rPr>
        <w:t xml:space="preserve"> </w:t>
      </w:r>
      <w:r w:rsidRPr="00F9294D">
        <w:rPr>
          <w:sz w:val="28"/>
          <w:szCs w:val="28"/>
        </w:rPr>
        <w:t xml:space="preserve">All the basic theoretical objects are </w:t>
      </w:r>
      <w:proofErr w:type="gramStart"/>
      <w:r w:rsidRPr="00F9294D">
        <w:rPr>
          <w:i/>
          <w:sz w:val="28"/>
          <w:szCs w:val="28"/>
        </w:rPr>
        <w:lastRenderedPageBreak/>
        <w:t xml:space="preserve">idealizations </w:t>
      </w:r>
      <w:r w:rsidRPr="00F9294D">
        <w:rPr>
          <w:sz w:val="28"/>
          <w:szCs w:val="28"/>
        </w:rPr>
        <w:t xml:space="preserve"> and</w:t>
      </w:r>
      <w:proofErr w:type="gramEnd"/>
      <w:r w:rsidRPr="00F9294D">
        <w:rPr>
          <w:sz w:val="28"/>
          <w:szCs w:val="28"/>
        </w:rPr>
        <w:t xml:space="preserve"> cannot exist as real bodies like tables and chairs.</w:t>
      </w:r>
      <w:r>
        <w:rPr>
          <w:sz w:val="28"/>
          <w:szCs w:val="28"/>
        </w:rPr>
        <w:t xml:space="preserve"> </w:t>
      </w:r>
      <w:r w:rsidRPr="00F9294D">
        <w:rPr>
          <w:sz w:val="28"/>
          <w:szCs w:val="28"/>
        </w:rPr>
        <w:t>For example, the material point is defined as a body free of dimensions.</w:t>
      </w:r>
      <w:r>
        <w:rPr>
          <w:sz w:val="28"/>
          <w:szCs w:val="28"/>
        </w:rPr>
        <w:t xml:space="preserve"> </w:t>
      </w:r>
      <w:r w:rsidRPr="00F9294D">
        <w:rPr>
          <w:sz w:val="28"/>
          <w:szCs w:val="28"/>
        </w:rPr>
        <w:t>As for the other basic objects of Newtonian mechanics, it is assumed that an</w:t>
      </w:r>
      <w:r w:rsidRPr="00F9294D">
        <w:rPr>
          <w:i/>
          <w:sz w:val="28"/>
          <w:szCs w:val="28"/>
        </w:rPr>
        <w:t xml:space="preserve"> inertial system of reference</w:t>
      </w:r>
      <w:r w:rsidRPr="00F9294D">
        <w:rPr>
          <w:sz w:val="28"/>
          <w:szCs w:val="28"/>
        </w:rPr>
        <w:t xml:space="preserve"> can be totally isolated from external influence, though in reality bodies, that can be completely isolated, do not exist at all, even the famous black holes.</w:t>
      </w:r>
      <w:r>
        <w:rPr>
          <w:sz w:val="28"/>
          <w:szCs w:val="28"/>
        </w:rPr>
        <w:t xml:space="preserve"> </w:t>
      </w:r>
      <w:r w:rsidRPr="00F9294D">
        <w:rPr>
          <w:sz w:val="28"/>
          <w:szCs w:val="28"/>
        </w:rPr>
        <w:t xml:space="preserve">However, all the basic objects can be compared with certain </w:t>
      </w:r>
      <w:r w:rsidRPr="00F9294D">
        <w:rPr>
          <w:i/>
          <w:sz w:val="28"/>
          <w:szCs w:val="28"/>
        </w:rPr>
        <w:t>fragments of Nature.</w:t>
      </w:r>
      <w:r w:rsidRPr="00F9294D">
        <w:rPr>
          <w:sz w:val="28"/>
          <w:szCs w:val="28"/>
        </w:rPr>
        <w:t xml:space="preserve"> </w:t>
      </w:r>
      <w:r w:rsidRPr="00F9294D">
        <w:rPr>
          <w:i/>
          <w:sz w:val="28"/>
          <w:szCs w:val="28"/>
        </w:rPr>
        <w:t>Material points</w:t>
      </w:r>
      <w:r w:rsidRPr="00F9294D">
        <w:rPr>
          <w:sz w:val="28"/>
          <w:szCs w:val="28"/>
        </w:rPr>
        <w:t xml:space="preserve"> may be compared with bodies whose dimensions can be ignored in the solving of certain problems (see,</w:t>
      </w:r>
      <w:r>
        <w:rPr>
          <w:sz w:val="28"/>
          <w:szCs w:val="28"/>
        </w:rPr>
        <w:t xml:space="preserve"> </w:t>
      </w:r>
      <w:r w:rsidRPr="00F9294D">
        <w:rPr>
          <w:sz w:val="28"/>
          <w:szCs w:val="28"/>
        </w:rPr>
        <w:t>for instance, Landau &amp; Lifshitz,1973).The</w:t>
      </w:r>
      <w:r w:rsidRPr="00F9294D">
        <w:rPr>
          <w:i/>
          <w:sz w:val="28"/>
          <w:szCs w:val="28"/>
        </w:rPr>
        <w:t xml:space="preserve"> force</w:t>
      </w:r>
      <w:r w:rsidRPr="00F9294D">
        <w:rPr>
          <w:sz w:val="28"/>
          <w:szCs w:val="28"/>
        </w:rPr>
        <w:t xml:space="preserve"> can be compared with the interactions that change the bodies’ states of motion.</w:t>
      </w:r>
      <w:r>
        <w:rPr>
          <w:sz w:val="28"/>
          <w:szCs w:val="28"/>
        </w:rPr>
        <w:t xml:space="preserve"> </w:t>
      </w:r>
      <w:r w:rsidRPr="00F9294D">
        <w:rPr>
          <w:sz w:val="28"/>
          <w:szCs w:val="28"/>
        </w:rPr>
        <w:t>Hence all theoretical state</w:t>
      </w:r>
      <w:r>
        <w:rPr>
          <w:sz w:val="28"/>
          <w:szCs w:val="28"/>
        </w:rPr>
        <w:t>ments about these objects descri</w:t>
      </w:r>
      <w:r w:rsidRPr="00F9294D">
        <w:rPr>
          <w:sz w:val="28"/>
          <w:szCs w:val="28"/>
        </w:rPr>
        <w:t>be natural processes.</w:t>
      </w:r>
      <w:r>
        <w:rPr>
          <w:sz w:val="28"/>
          <w:szCs w:val="28"/>
        </w:rPr>
        <w:t xml:space="preserve"> </w:t>
      </w:r>
      <w:r w:rsidRPr="00F9294D">
        <w:rPr>
          <w:sz w:val="28"/>
          <w:szCs w:val="28"/>
        </w:rPr>
        <w:t xml:space="preserve">Therefore the basic objects’ subsystem is an </w:t>
      </w:r>
      <w:r w:rsidRPr="00F9294D">
        <w:rPr>
          <w:i/>
          <w:sz w:val="28"/>
          <w:szCs w:val="28"/>
        </w:rPr>
        <w:t>idealized model</w:t>
      </w:r>
      <w:r w:rsidRPr="00F9294D">
        <w:rPr>
          <w:sz w:val="28"/>
          <w:szCs w:val="28"/>
        </w:rPr>
        <w:t xml:space="preserve"> of the domain of reality described.</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Pr>
          <w:sz w:val="28"/>
          <w:szCs w:val="28"/>
        </w:rPr>
        <w:tab/>
      </w:r>
      <w:r>
        <w:rPr>
          <w:sz w:val="28"/>
          <w:szCs w:val="28"/>
        </w:rPr>
        <w:tab/>
      </w:r>
      <w:r w:rsidRPr="00F9294D">
        <w:rPr>
          <w:sz w:val="28"/>
          <w:szCs w:val="28"/>
        </w:rPr>
        <w:t>For instance, in classical mechanics, correlations between basic objects form an ideal model of mechanical movement.</w:t>
      </w:r>
      <w:r>
        <w:rPr>
          <w:sz w:val="28"/>
          <w:szCs w:val="28"/>
        </w:rPr>
        <w:t xml:space="preserve"> </w:t>
      </w:r>
      <w:r w:rsidRPr="00F9294D">
        <w:rPr>
          <w:sz w:val="28"/>
          <w:szCs w:val="28"/>
        </w:rPr>
        <w:t>This model represents mechanical processes as displacements of material points throughout the point continuum of the inertial system of reference.</w:t>
      </w:r>
      <w:r>
        <w:rPr>
          <w:sz w:val="28"/>
          <w:szCs w:val="28"/>
        </w:rPr>
        <w:t xml:space="preserve"> </w:t>
      </w:r>
      <w:r w:rsidRPr="00F9294D">
        <w:rPr>
          <w:sz w:val="28"/>
          <w:szCs w:val="28"/>
        </w:rPr>
        <w:t xml:space="preserve">According to the model, the change in the material point state of motion is determined by </w:t>
      </w:r>
      <w:r>
        <w:rPr>
          <w:sz w:val="28"/>
          <w:szCs w:val="28"/>
        </w:rPr>
        <w:t>the action of the force.</w:t>
      </w:r>
      <w:r>
        <w:rPr>
          <w:sz w:val="28"/>
          <w:szCs w:val="28"/>
        </w:rPr>
        <w:tab/>
      </w:r>
      <w:r>
        <w:rPr>
          <w:sz w:val="28"/>
          <w:szCs w:val="28"/>
        </w:rPr>
        <w:tab/>
      </w:r>
      <w:r>
        <w:rPr>
          <w:sz w:val="28"/>
          <w:szCs w:val="28"/>
        </w:rPr>
        <w:tab/>
      </w:r>
      <w:r>
        <w:rPr>
          <w:sz w:val="28"/>
          <w:szCs w:val="28"/>
        </w:rPr>
        <w:tab/>
      </w:r>
      <w:r>
        <w:rPr>
          <w:sz w:val="28"/>
          <w:szCs w:val="28"/>
        </w:rPr>
        <w:tab/>
      </w:r>
      <w:r w:rsidRPr="00F9294D">
        <w:rPr>
          <w:sz w:val="28"/>
          <w:szCs w:val="28"/>
        </w:rPr>
        <w:t xml:space="preserve">The equations describing the relations between basic theoretical objects are considered now as the </w:t>
      </w:r>
      <w:r w:rsidRPr="00F9294D">
        <w:rPr>
          <w:i/>
          <w:sz w:val="28"/>
          <w:szCs w:val="28"/>
        </w:rPr>
        <w:t>“Laws of Nature</w:t>
      </w:r>
      <w:r w:rsidRPr="00F9294D">
        <w:rPr>
          <w:sz w:val="28"/>
          <w:szCs w:val="28"/>
        </w:rPr>
        <w:t>”. Accordingly, the</w:t>
      </w:r>
      <w:r w:rsidRPr="00F9294D">
        <w:rPr>
          <w:i/>
          <w:sz w:val="28"/>
          <w:szCs w:val="28"/>
        </w:rPr>
        <w:t xml:space="preserve"> partial theoretical laws</w:t>
      </w:r>
      <w:r w:rsidRPr="00F9294D">
        <w:rPr>
          <w:sz w:val="28"/>
          <w:szCs w:val="28"/>
        </w:rPr>
        <w:t>, describing relations between derivative objects, obtain the status of</w:t>
      </w:r>
      <w:r>
        <w:rPr>
          <w:i/>
          <w:sz w:val="28"/>
          <w:szCs w:val="28"/>
        </w:rPr>
        <w:t xml:space="preserve"> particul</w:t>
      </w:r>
      <w:r w:rsidRPr="00F9294D">
        <w:rPr>
          <w:i/>
          <w:sz w:val="28"/>
          <w:szCs w:val="28"/>
        </w:rPr>
        <w:t>ar models</w:t>
      </w:r>
      <w:r w:rsidRPr="00F9294D">
        <w:rPr>
          <w:sz w:val="28"/>
          <w:szCs w:val="28"/>
        </w:rPr>
        <w:t xml:space="preserve"> of the domain of reality considered.</w:t>
      </w:r>
      <w:r>
        <w:rPr>
          <w:sz w:val="28"/>
          <w:szCs w:val="28"/>
        </w:rPr>
        <w:t xml:space="preserve"> </w:t>
      </w:r>
      <w:r w:rsidRPr="00F9294D">
        <w:rPr>
          <w:sz w:val="28"/>
          <w:szCs w:val="28"/>
        </w:rPr>
        <w:t>Hence all the derivative objects of a mature theory should also be organized into subsystems.</w:t>
      </w:r>
      <w:r>
        <w:rPr>
          <w:sz w:val="28"/>
          <w:szCs w:val="28"/>
        </w:rPr>
        <w:t xml:space="preserve"> </w:t>
      </w:r>
      <w:r w:rsidRPr="00F9294D">
        <w:rPr>
          <w:sz w:val="28"/>
          <w:szCs w:val="28"/>
        </w:rPr>
        <w:t>Theoretical statements must not contradict each other.</w:t>
      </w:r>
      <w:r>
        <w:rPr>
          <w:sz w:val="28"/>
          <w:szCs w:val="28"/>
        </w:rPr>
        <w:t xml:space="preserve"> </w:t>
      </w:r>
      <w:r w:rsidRPr="00F9294D">
        <w:rPr>
          <w:sz w:val="28"/>
          <w:szCs w:val="28"/>
        </w:rPr>
        <w:t xml:space="preserve">Therefore, with the introduction of a new object, existing </w:t>
      </w:r>
      <w:proofErr w:type="gramStart"/>
      <w:r w:rsidRPr="00F9294D">
        <w:rPr>
          <w:sz w:val="28"/>
          <w:szCs w:val="28"/>
        </w:rPr>
        <w:t>ones  should</w:t>
      </w:r>
      <w:proofErr w:type="gramEnd"/>
      <w:r w:rsidRPr="00F9294D">
        <w:rPr>
          <w:sz w:val="28"/>
          <w:szCs w:val="28"/>
        </w:rPr>
        <w:t xml:space="preserve"> not acquire new properties, that are incompatible with those they had in the past.</w:t>
      </w:r>
      <w:r w:rsidRPr="00F9294D">
        <w:rPr>
          <w:sz w:val="28"/>
          <w:szCs w:val="28"/>
        </w:rPr>
        <w:tab/>
      </w:r>
      <w:r w:rsidRPr="00F9294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9294D">
        <w:rPr>
          <w:sz w:val="28"/>
          <w:szCs w:val="28"/>
        </w:rPr>
        <w:t>The derivative subsystems are subordinated to the basic one, but are independent from each other, referring to different fragments of the same domain of reality.</w:t>
      </w:r>
      <w:r>
        <w:rPr>
          <w:sz w:val="28"/>
          <w:szCs w:val="28"/>
        </w:rPr>
        <w:t xml:space="preserve"> </w:t>
      </w:r>
      <w:r w:rsidRPr="00F9294D">
        <w:rPr>
          <w:sz w:val="28"/>
          <w:szCs w:val="28"/>
        </w:rPr>
        <w:t>Each subsystem is characterized by its own set of notions and mathematical equations that form a special part (section) of the mature theory.</w:t>
      </w:r>
      <w:r>
        <w:rPr>
          <w:sz w:val="28"/>
          <w:szCs w:val="28"/>
        </w:rPr>
        <w:t xml:space="preserve"> </w:t>
      </w:r>
      <w:r w:rsidRPr="00F9294D">
        <w:rPr>
          <w:sz w:val="28"/>
          <w:szCs w:val="28"/>
        </w:rPr>
        <w:t>For instance, classical mechanics consists of several independent sections: small-</w:t>
      </w:r>
      <w:r w:rsidRPr="00F9294D">
        <w:rPr>
          <w:sz w:val="28"/>
          <w:szCs w:val="28"/>
        </w:rPr>
        <w:lastRenderedPageBreak/>
        <w:t>oscillations mechanics,</w:t>
      </w:r>
      <w:r>
        <w:rPr>
          <w:sz w:val="28"/>
          <w:szCs w:val="28"/>
        </w:rPr>
        <w:t xml:space="preserve"> </w:t>
      </w:r>
      <w:r w:rsidRPr="00F9294D">
        <w:rPr>
          <w:sz w:val="28"/>
          <w:szCs w:val="28"/>
        </w:rPr>
        <w:t>mechanics of rigid body rotations, mechanics of movement in a central field, etc.</w:t>
      </w:r>
      <w:r>
        <w:rPr>
          <w:sz w:val="28"/>
          <w:szCs w:val="28"/>
        </w:rPr>
        <w:t xml:space="preserve"> </w:t>
      </w:r>
      <w:r w:rsidRPr="00F9294D">
        <w:rPr>
          <w:sz w:val="28"/>
          <w:szCs w:val="28"/>
        </w:rPr>
        <w:t>Each of these sections is characterized by its own subsystem of derivative objects.</w:t>
      </w:r>
      <w:r>
        <w:rPr>
          <w:sz w:val="28"/>
          <w:szCs w:val="28"/>
        </w:rPr>
        <w:t xml:space="preserve"> </w:t>
      </w:r>
      <w:r w:rsidRPr="00F9294D">
        <w:rPr>
          <w:sz w:val="28"/>
          <w:szCs w:val="28"/>
        </w:rPr>
        <w:t>Each subsystem is a model of a particular type of mechanical motion (the small oscillations model, the rigid rotations model,</w:t>
      </w:r>
      <w:r>
        <w:rPr>
          <w:sz w:val="28"/>
          <w:szCs w:val="28"/>
        </w:rPr>
        <w:t xml:space="preserve"> </w:t>
      </w:r>
      <w:r w:rsidRPr="00F9294D">
        <w:rPr>
          <w:sz w:val="28"/>
          <w:szCs w:val="28"/>
        </w:rPr>
        <w:t>etc.).Relations between the subsystem’s elements are described by particular laws of classical mechanics.</w:t>
      </w:r>
      <w:r w:rsidRPr="00F9294D">
        <w:rPr>
          <w:sz w:val="28"/>
          <w:szCs w:val="28"/>
        </w:rPr>
        <w:tab/>
      </w:r>
      <w:r w:rsidRPr="00F9294D">
        <w:rPr>
          <w:sz w:val="28"/>
          <w:szCs w:val="28"/>
        </w:rPr>
        <w:tab/>
      </w:r>
      <w:r w:rsidRPr="00F9294D">
        <w:rPr>
          <w:sz w:val="28"/>
          <w:szCs w:val="28"/>
        </w:rPr>
        <w:tab/>
      </w:r>
      <w:r w:rsidRPr="00F9294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9294D">
        <w:rPr>
          <w:sz w:val="28"/>
          <w:szCs w:val="28"/>
        </w:rPr>
        <w:t>In general, the relations between a subsystem of basic objects and a subsystem of derivative ones can be described in the following way.</w:t>
      </w:r>
      <w:r>
        <w:rPr>
          <w:sz w:val="28"/>
          <w:szCs w:val="28"/>
        </w:rPr>
        <w:t xml:space="preserve"> </w:t>
      </w:r>
      <w:r w:rsidRPr="00F9294D">
        <w:rPr>
          <w:sz w:val="28"/>
          <w:szCs w:val="28"/>
        </w:rPr>
        <w:t xml:space="preserve">Each derivative system is obtained from the basis by a process of </w:t>
      </w:r>
      <w:r w:rsidRPr="00F9294D">
        <w:rPr>
          <w:b/>
          <w:sz w:val="28"/>
          <w:szCs w:val="28"/>
        </w:rPr>
        <w:t>reduction</w:t>
      </w:r>
      <w:r w:rsidRPr="00F9294D">
        <w:rPr>
          <w:sz w:val="28"/>
          <w:szCs w:val="28"/>
        </w:rPr>
        <w:t xml:space="preserve">. It means that any mature theory is developed not by formal - logical, mathematical - means only, but also through gedankenexperiments with abstract theoretical objects. The reduction is put into effect by analysing the </w:t>
      </w:r>
      <w:r w:rsidRPr="00F9294D">
        <w:rPr>
          <w:i/>
          <w:sz w:val="28"/>
          <w:szCs w:val="28"/>
        </w:rPr>
        <w:t>specific character of the empirically fixed domain of reality</w:t>
      </w:r>
      <w:r w:rsidRPr="00F9294D">
        <w:rPr>
          <w:sz w:val="28"/>
          <w:szCs w:val="28"/>
        </w:rPr>
        <w:t>. This domain can be “seen through” the prism of an ideal model, formed by correlations of basic objects.</w:t>
      </w:r>
      <w:r>
        <w:rPr>
          <w:sz w:val="28"/>
          <w:szCs w:val="28"/>
        </w:rPr>
        <w:t xml:space="preserve"> </w:t>
      </w:r>
      <w:r w:rsidRPr="00F9294D">
        <w:rPr>
          <w:sz w:val="28"/>
          <w:szCs w:val="28"/>
        </w:rPr>
        <w:t>According to the peculiarities of each concrete experimental situation, various restrictions may be imposed on the system of basic theoretical objects.</w:t>
      </w:r>
      <w:r>
        <w:rPr>
          <w:sz w:val="28"/>
          <w:szCs w:val="28"/>
        </w:rPr>
        <w:t xml:space="preserve"> </w:t>
      </w:r>
      <w:r w:rsidRPr="00F9294D">
        <w:rPr>
          <w:sz w:val="28"/>
          <w:szCs w:val="28"/>
        </w:rPr>
        <w:t>This enables one to define the system, transforming it into a subsystem of derivative objects.</w:t>
      </w:r>
      <w:r>
        <w:rPr>
          <w:sz w:val="28"/>
          <w:szCs w:val="28"/>
        </w:rPr>
        <w:t xml:space="preserve"> </w:t>
      </w:r>
      <w:r w:rsidRPr="00F9294D">
        <w:rPr>
          <w:sz w:val="28"/>
          <w:szCs w:val="28"/>
        </w:rPr>
        <w:t>The fundamental equations are then applied to the subsystems of derivative objects.</w:t>
      </w:r>
      <w:r>
        <w:rPr>
          <w:sz w:val="28"/>
          <w:szCs w:val="28"/>
        </w:rPr>
        <w:t xml:space="preserve"> </w:t>
      </w:r>
      <w:r w:rsidRPr="00F9294D">
        <w:rPr>
          <w:sz w:val="28"/>
          <w:szCs w:val="28"/>
        </w:rPr>
        <w:t>In accordance with the system specific features they are transformed into the partial laws.</w:t>
      </w:r>
      <w:r>
        <w:rPr>
          <w:sz w:val="28"/>
          <w:szCs w:val="28"/>
        </w:rPr>
        <w:t xml:space="preserve"> </w:t>
      </w:r>
      <w:r w:rsidRPr="00F9294D">
        <w:rPr>
          <w:sz w:val="28"/>
          <w:szCs w:val="28"/>
        </w:rPr>
        <w:t>The informal nature of such manipulations converts such an inference into a special problem solving operation.</w:t>
      </w:r>
      <w:r w:rsidR="00D0089A">
        <w:rPr>
          <w:sz w:val="28"/>
          <w:szCs w:val="28"/>
        </w:rPr>
        <w:t xml:space="preserve"> </w:t>
      </w:r>
      <w:r w:rsidRPr="00F9294D">
        <w:rPr>
          <w:sz w:val="28"/>
          <w:szCs w:val="28"/>
        </w:rPr>
        <w:t>The solutions of such problems are included in a theory at its origin.</w:t>
      </w:r>
      <w:r>
        <w:rPr>
          <w:sz w:val="28"/>
          <w:szCs w:val="28"/>
        </w:rPr>
        <w:t xml:space="preserve"> </w:t>
      </w:r>
      <w:r w:rsidRPr="00F9294D">
        <w:rPr>
          <w:sz w:val="28"/>
          <w:szCs w:val="28"/>
        </w:rPr>
        <w:t xml:space="preserve">To a theoretician bothered by applying a theory, they serve as a </w:t>
      </w:r>
      <w:r w:rsidRPr="00F9294D">
        <w:rPr>
          <w:i/>
          <w:sz w:val="28"/>
          <w:szCs w:val="28"/>
        </w:rPr>
        <w:t>pattern</w:t>
      </w:r>
      <w:r w:rsidRPr="00F9294D">
        <w:rPr>
          <w:sz w:val="28"/>
          <w:szCs w:val="28"/>
        </w:rPr>
        <w:t xml:space="preserve"> for subsequent activity.</w:t>
      </w:r>
      <w:r>
        <w:rPr>
          <w:sz w:val="28"/>
          <w:szCs w:val="28"/>
        </w:rPr>
        <w:t xml:space="preserve"> </w:t>
      </w:r>
      <w:r w:rsidRPr="00F9294D">
        <w:rPr>
          <w:sz w:val="28"/>
          <w:szCs w:val="28"/>
        </w:rPr>
        <w:t xml:space="preserve">Each problem is solved in accordance with primary </w:t>
      </w:r>
      <w:r w:rsidRPr="00F9294D">
        <w:rPr>
          <w:b/>
          <w:sz w:val="28"/>
          <w:szCs w:val="28"/>
        </w:rPr>
        <w:t xml:space="preserve">paradigms </w:t>
      </w:r>
      <w:r w:rsidRPr="00F9294D">
        <w:rPr>
          <w:sz w:val="28"/>
          <w:szCs w:val="28"/>
        </w:rPr>
        <w:t>(in Kuhn’s sense).</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t>In classical mechanics, the paradigm examples consist of “derivations” from Newton’s laws: the small-oscillations law, the movement in a central field law, the rigid body rotations law,</w:t>
      </w:r>
      <w:r>
        <w:rPr>
          <w:sz w:val="28"/>
          <w:szCs w:val="28"/>
        </w:rPr>
        <w:t xml:space="preserve"> </w:t>
      </w:r>
      <w:r w:rsidRPr="00F9294D">
        <w:rPr>
          <w:sz w:val="28"/>
          <w:szCs w:val="28"/>
        </w:rPr>
        <w:t>etc. In classical electrodynamics the paradigm examples are the laws</w:t>
      </w:r>
      <w:r>
        <w:rPr>
          <w:sz w:val="28"/>
          <w:szCs w:val="28"/>
        </w:rPr>
        <w:t xml:space="preserve"> of Biot &amp; Savart, Coulomb, </w:t>
      </w:r>
      <w:proofErr w:type="gramStart"/>
      <w:r>
        <w:rPr>
          <w:sz w:val="28"/>
          <w:szCs w:val="28"/>
        </w:rPr>
        <w:t>Ampé</w:t>
      </w:r>
      <w:r w:rsidR="00D0089A">
        <w:rPr>
          <w:sz w:val="28"/>
          <w:szCs w:val="28"/>
        </w:rPr>
        <w:t>re</w:t>
      </w:r>
      <w:proofErr w:type="gramEnd"/>
      <w:r w:rsidR="00D0089A">
        <w:rPr>
          <w:sz w:val="28"/>
          <w:szCs w:val="28"/>
        </w:rPr>
        <w:t>, Farada</w:t>
      </w:r>
      <w:r w:rsidRPr="00F9294D">
        <w:rPr>
          <w:sz w:val="28"/>
          <w:szCs w:val="28"/>
        </w:rPr>
        <w:t>y et al., derived from Maxwell’s equations.</w:t>
      </w:r>
      <w:r w:rsidRPr="00F9294D">
        <w:rPr>
          <w:sz w:val="28"/>
          <w:szCs w:val="28"/>
        </w:rPr>
        <w:tab/>
        <w:t xml:space="preserve">The construction of derivative objects from basic ones enables one to compare theoretical knowledge with experience, to explain the </w:t>
      </w:r>
      <w:r w:rsidRPr="00F9294D">
        <w:rPr>
          <w:sz w:val="28"/>
          <w:szCs w:val="28"/>
        </w:rPr>
        <w:lastRenderedPageBreak/>
        <w:t>results of real experiments.</w:t>
      </w:r>
      <w:r>
        <w:rPr>
          <w:sz w:val="28"/>
          <w:szCs w:val="28"/>
        </w:rPr>
        <w:t xml:space="preserve"> </w:t>
      </w:r>
      <w:r w:rsidRPr="00F9294D">
        <w:rPr>
          <w:sz w:val="28"/>
          <w:szCs w:val="28"/>
        </w:rPr>
        <w:t>To this end, an empirical equation - an intermediate relation - is derived from the partial law.</w:t>
      </w:r>
      <w:r>
        <w:rPr>
          <w:sz w:val="28"/>
          <w:szCs w:val="28"/>
        </w:rPr>
        <w:t xml:space="preserve"> </w:t>
      </w:r>
      <w:r w:rsidRPr="00F9294D">
        <w:rPr>
          <w:sz w:val="28"/>
          <w:szCs w:val="28"/>
        </w:rPr>
        <w:t>In this equation the special constructs are introduced.</w:t>
      </w:r>
      <w:r>
        <w:rPr>
          <w:sz w:val="28"/>
          <w:szCs w:val="28"/>
        </w:rPr>
        <w:t xml:space="preserve"> </w:t>
      </w:r>
      <w:r w:rsidRPr="00F9294D">
        <w:rPr>
          <w:sz w:val="28"/>
          <w:szCs w:val="28"/>
        </w:rPr>
        <w:t>In contrast to abstract objects, the newly born constructs are no longer idealizations and can be compared with real bodies now.</w:t>
      </w:r>
      <w:r>
        <w:rPr>
          <w:sz w:val="28"/>
          <w:szCs w:val="28"/>
        </w:rPr>
        <w:t xml:space="preserve"> </w:t>
      </w:r>
      <w:r w:rsidRPr="00F9294D">
        <w:rPr>
          <w:sz w:val="28"/>
          <w:szCs w:val="28"/>
        </w:rPr>
        <w:t>These constructs are called</w:t>
      </w:r>
      <w:r w:rsidRPr="00F9294D">
        <w:rPr>
          <w:i/>
          <w:sz w:val="28"/>
          <w:szCs w:val="28"/>
        </w:rPr>
        <w:t xml:space="preserve"> empirical </w:t>
      </w:r>
      <w:proofErr w:type="gramStart"/>
      <w:r w:rsidRPr="00F9294D">
        <w:rPr>
          <w:i/>
          <w:sz w:val="28"/>
          <w:szCs w:val="28"/>
        </w:rPr>
        <w:t>objects</w:t>
      </w:r>
      <w:r w:rsidRPr="00F9294D">
        <w:rPr>
          <w:sz w:val="28"/>
          <w:szCs w:val="28"/>
        </w:rPr>
        <w:t xml:space="preserve"> ,</w:t>
      </w:r>
      <w:proofErr w:type="gramEnd"/>
      <w:r w:rsidRPr="00F9294D">
        <w:rPr>
          <w:sz w:val="28"/>
          <w:szCs w:val="28"/>
        </w:rPr>
        <w:t xml:space="preserve"> and their systems - special representations of empirical situations - are called </w:t>
      </w:r>
      <w:r w:rsidRPr="00F9294D">
        <w:rPr>
          <w:i/>
          <w:sz w:val="28"/>
          <w:szCs w:val="28"/>
        </w:rPr>
        <w:t>empirical</w:t>
      </w:r>
      <w:r w:rsidRPr="00F9294D">
        <w:rPr>
          <w:sz w:val="28"/>
          <w:szCs w:val="28"/>
        </w:rPr>
        <w:t xml:space="preserve"> s</w:t>
      </w:r>
      <w:r w:rsidRPr="00F9294D">
        <w:rPr>
          <w:i/>
          <w:sz w:val="28"/>
          <w:szCs w:val="28"/>
        </w:rPr>
        <w:t>chem</w:t>
      </w:r>
      <w:r w:rsidRPr="00F9294D">
        <w:rPr>
          <w:sz w:val="28"/>
          <w:szCs w:val="28"/>
        </w:rPr>
        <w:t>es.</w:t>
      </w:r>
      <w:r>
        <w:rPr>
          <w:sz w:val="28"/>
          <w:szCs w:val="28"/>
        </w:rPr>
        <w:t xml:space="preserve"> </w:t>
      </w:r>
      <w:r w:rsidRPr="00F9294D">
        <w:rPr>
          <w:sz w:val="28"/>
          <w:szCs w:val="28"/>
        </w:rPr>
        <w:t>Empirical objects are not equivalent to real bodies.</w:t>
      </w:r>
      <w:r>
        <w:rPr>
          <w:sz w:val="28"/>
          <w:szCs w:val="28"/>
        </w:rPr>
        <w:t xml:space="preserve"> </w:t>
      </w:r>
      <w:r w:rsidRPr="00F9294D">
        <w:rPr>
          <w:sz w:val="28"/>
          <w:szCs w:val="28"/>
        </w:rPr>
        <w:t xml:space="preserve">An empirical object cannot be compared with a single body with which an experimentalist operates, but only with a </w:t>
      </w:r>
      <w:r w:rsidRPr="00F9294D">
        <w:rPr>
          <w:i/>
          <w:sz w:val="28"/>
          <w:szCs w:val="28"/>
        </w:rPr>
        <w:t>class</w:t>
      </w:r>
      <w:r w:rsidRPr="00F9294D">
        <w:rPr>
          <w:sz w:val="28"/>
          <w:szCs w:val="28"/>
        </w:rPr>
        <w:t xml:space="preserve"> of such objects.</w:t>
      </w:r>
      <w:r>
        <w:rPr>
          <w:sz w:val="28"/>
          <w:szCs w:val="28"/>
        </w:rPr>
        <w:t xml:space="preserve"> </w:t>
      </w:r>
      <w:r w:rsidRPr="00F9294D">
        <w:rPr>
          <w:sz w:val="28"/>
          <w:szCs w:val="28"/>
        </w:rPr>
        <w:t>Consequently, an empirical scheme corresponds not to a concrete experimental situation, but to a</w:t>
      </w:r>
      <w:r w:rsidRPr="00F9294D">
        <w:rPr>
          <w:i/>
          <w:sz w:val="28"/>
          <w:szCs w:val="28"/>
        </w:rPr>
        <w:t xml:space="preserve"> type</w:t>
      </w:r>
      <w:r w:rsidRPr="00F9294D">
        <w:rPr>
          <w:sz w:val="28"/>
          <w:szCs w:val="28"/>
        </w:rPr>
        <w:t xml:space="preserve"> of such situations.</w:t>
      </w:r>
      <w:r>
        <w:rPr>
          <w:sz w:val="28"/>
          <w:szCs w:val="28"/>
        </w:rPr>
        <w:t xml:space="preserve"> </w:t>
      </w:r>
      <w:r w:rsidRPr="00F9294D">
        <w:rPr>
          <w:sz w:val="28"/>
          <w:szCs w:val="28"/>
        </w:rPr>
        <w:t>For example, the empirical scheme of the Biot</w:t>
      </w:r>
      <w:r>
        <w:rPr>
          <w:sz w:val="28"/>
          <w:szCs w:val="28"/>
        </w:rPr>
        <w:t xml:space="preserve"> </w:t>
      </w:r>
      <w:r w:rsidRPr="00F9294D">
        <w:rPr>
          <w:sz w:val="28"/>
          <w:szCs w:val="28"/>
        </w:rPr>
        <w:t>&amp;</w:t>
      </w:r>
      <w:r>
        <w:rPr>
          <w:sz w:val="28"/>
          <w:szCs w:val="28"/>
        </w:rPr>
        <w:t xml:space="preserve"> </w:t>
      </w:r>
      <w:r w:rsidRPr="00F9294D">
        <w:rPr>
          <w:sz w:val="28"/>
          <w:szCs w:val="28"/>
        </w:rPr>
        <w:t>Savare experiment with a magnetic needle and a conductor refers to any experiment with any current in the conductor and any small magnetic needle.</w:t>
      </w:r>
      <w:r w:rsidRPr="00F9294D">
        <w:rPr>
          <w:sz w:val="28"/>
          <w:szCs w:val="28"/>
        </w:rPr>
        <w:tab/>
      </w:r>
      <w:r w:rsidRPr="00F9294D">
        <w:rPr>
          <w:sz w:val="28"/>
          <w:szCs w:val="28"/>
        </w:rPr>
        <w:tab/>
        <w:t>NOTE.   I have introduced the notions</w:t>
      </w:r>
      <w:r w:rsidRPr="00F9294D">
        <w:rPr>
          <w:i/>
          <w:sz w:val="28"/>
          <w:szCs w:val="28"/>
        </w:rPr>
        <w:t xml:space="preserve"> basis,</w:t>
      </w:r>
      <w:r>
        <w:rPr>
          <w:i/>
          <w:sz w:val="28"/>
          <w:szCs w:val="28"/>
        </w:rPr>
        <w:t xml:space="preserve"> </w:t>
      </w:r>
      <w:r w:rsidRPr="00F9294D">
        <w:rPr>
          <w:i/>
          <w:sz w:val="28"/>
          <w:szCs w:val="28"/>
        </w:rPr>
        <w:t xml:space="preserve">basic object, derivative object, constructive </w:t>
      </w:r>
      <w:proofErr w:type="gramStart"/>
      <w:r w:rsidRPr="00F9294D">
        <w:rPr>
          <w:i/>
          <w:sz w:val="28"/>
          <w:szCs w:val="28"/>
        </w:rPr>
        <w:t xml:space="preserve">independence  </w:t>
      </w:r>
      <w:r w:rsidRPr="00F9294D">
        <w:rPr>
          <w:sz w:val="28"/>
          <w:szCs w:val="28"/>
        </w:rPr>
        <w:t>to</w:t>
      </w:r>
      <w:proofErr w:type="gramEnd"/>
      <w:r w:rsidRPr="00F9294D">
        <w:rPr>
          <w:sz w:val="28"/>
          <w:szCs w:val="28"/>
        </w:rPr>
        <w:t xml:space="preserve"> generalize the notions </w:t>
      </w:r>
      <w:r w:rsidRPr="00F9294D">
        <w:rPr>
          <w:b/>
          <w:sz w:val="28"/>
          <w:szCs w:val="28"/>
        </w:rPr>
        <w:t>element of Fundamental Theoretical Scheme &amp; element of Partial Theoretical Sc</w:t>
      </w:r>
      <w:r>
        <w:rPr>
          <w:b/>
          <w:sz w:val="28"/>
          <w:szCs w:val="28"/>
        </w:rPr>
        <w:t>h</w:t>
      </w:r>
      <w:r w:rsidRPr="00F9294D">
        <w:rPr>
          <w:b/>
          <w:sz w:val="28"/>
          <w:szCs w:val="28"/>
        </w:rPr>
        <w:t>eme,</w:t>
      </w:r>
      <w:r>
        <w:rPr>
          <w:sz w:val="28"/>
          <w:szCs w:val="28"/>
        </w:rPr>
        <w:t xml:space="preserve"> introduced by Vyacheslav</w:t>
      </w:r>
      <w:r w:rsidR="00D0089A">
        <w:rPr>
          <w:sz w:val="28"/>
          <w:szCs w:val="28"/>
        </w:rPr>
        <w:t xml:space="preserve"> S.</w:t>
      </w:r>
      <w:r>
        <w:rPr>
          <w:sz w:val="28"/>
          <w:szCs w:val="28"/>
        </w:rPr>
        <w:t xml:space="preserve"> Ste</w:t>
      </w:r>
      <w:r w:rsidRPr="00F9294D">
        <w:rPr>
          <w:sz w:val="28"/>
          <w:szCs w:val="28"/>
        </w:rPr>
        <w:t>pin (1976).Consequently,</w:t>
      </w:r>
      <w:r>
        <w:rPr>
          <w:sz w:val="28"/>
          <w:szCs w:val="28"/>
        </w:rPr>
        <w:t xml:space="preserve"> </w:t>
      </w:r>
      <w:r w:rsidRPr="00F9294D">
        <w:rPr>
          <w:sz w:val="28"/>
          <w:szCs w:val="28"/>
        </w:rPr>
        <w:t>S</w:t>
      </w:r>
      <w:r>
        <w:rPr>
          <w:sz w:val="28"/>
          <w:szCs w:val="28"/>
        </w:rPr>
        <w:t>te</w:t>
      </w:r>
      <w:r w:rsidRPr="00F9294D">
        <w:rPr>
          <w:sz w:val="28"/>
          <w:szCs w:val="28"/>
        </w:rPr>
        <w:t>pin’s notions can be extrapolated on theories with ideal models that are not generalizations of experimental situations.</w:t>
      </w:r>
      <w:r>
        <w:rPr>
          <w:sz w:val="28"/>
          <w:szCs w:val="28"/>
        </w:rPr>
        <w:t xml:space="preserve"> </w:t>
      </w:r>
      <w:r w:rsidRPr="00F9294D">
        <w:rPr>
          <w:sz w:val="28"/>
          <w:szCs w:val="28"/>
        </w:rPr>
        <w:t>Any element of a Fundamental Theoretical Scheme is at the same time an element from mature theory basis, but not vice versa.</w:t>
      </w:r>
      <w:r>
        <w:rPr>
          <w:sz w:val="28"/>
          <w:szCs w:val="28"/>
        </w:rPr>
        <w:t xml:space="preserve"> </w:t>
      </w:r>
      <w:r w:rsidRPr="00F9294D">
        <w:rPr>
          <w:sz w:val="28"/>
          <w:szCs w:val="28"/>
        </w:rPr>
        <w:t>This is also the case with the relationship between partial theoretical schemes and derivative subsystems.</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Pr>
          <w:b/>
          <w:i/>
          <w:sz w:val="28"/>
          <w:szCs w:val="28"/>
          <w:u w:val="single"/>
        </w:rPr>
        <w:t xml:space="preserve">Part </w:t>
      </w:r>
      <w:proofErr w:type="spellStart"/>
      <w:r>
        <w:rPr>
          <w:b/>
          <w:i/>
          <w:sz w:val="28"/>
          <w:szCs w:val="28"/>
          <w:u w:val="single"/>
        </w:rPr>
        <w:t>two.The</w:t>
      </w:r>
      <w:proofErr w:type="spellEnd"/>
      <w:r>
        <w:rPr>
          <w:b/>
          <w:i/>
          <w:sz w:val="28"/>
          <w:szCs w:val="28"/>
          <w:u w:val="single"/>
        </w:rPr>
        <w:t xml:space="preserve"> Cross-C</w:t>
      </w:r>
      <w:r w:rsidRPr="00F9294D">
        <w:rPr>
          <w:b/>
          <w:i/>
          <w:sz w:val="28"/>
          <w:szCs w:val="28"/>
          <w:u w:val="single"/>
        </w:rPr>
        <w:t>ontradiction</w:t>
      </w:r>
      <w:r>
        <w:rPr>
          <w:b/>
          <w:i/>
          <w:sz w:val="28"/>
          <w:szCs w:val="28"/>
          <w:u w:val="single"/>
        </w:rPr>
        <w:t xml:space="preserve"> </w:t>
      </w:r>
      <w:proofErr w:type="gramStart"/>
      <w:r>
        <w:rPr>
          <w:b/>
          <w:i/>
          <w:sz w:val="28"/>
          <w:szCs w:val="28"/>
          <w:u w:val="single"/>
        </w:rPr>
        <w:t xml:space="preserve">Genesis </w:t>
      </w:r>
      <w:r w:rsidRPr="00F9294D">
        <w:rPr>
          <w:sz w:val="28"/>
          <w:szCs w:val="28"/>
        </w:rPr>
        <w:t>.</w:t>
      </w:r>
      <w:proofErr w:type="gramEnd"/>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t>Completion of any mature theory T</w:t>
      </w:r>
      <w:r w:rsidRPr="00F9294D">
        <w:rPr>
          <w:sz w:val="28"/>
          <w:szCs w:val="28"/>
          <w:vertAlign w:val="subscript"/>
        </w:rPr>
        <w:t>1</w:t>
      </w:r>
      <w:r w:rsidRPr="00F9294D">
        <w:rPr>
          <w:sz w:val="28"/>
          <w:szCs w:val="28"/>
        </w:rPr>
        <w:t xml:space="preserve"> (i.e. the derivation of its fundamental laws) inevitably gives rise to questions about the relation of T</w:t>
      </w:r>
      <w:r w:rsidRPr="00F9294D">
        <w:rPr>
          <w:sz w:val="28"/>
          <w:szCs w:val="28"/>
          <w:vertAlign w:val="subscript"/>
        </w:rPr>
        <w:t>1</w:t>
      </w:r>
      <w:r w:rsidRPr="00F9294D">
        <w:rPr>
          <w:sz w:val="28"/>
          <w:szCs w:val="28"/>
        </w:rPr>
        <w:t>’s basis,</w:t>
      </w:r>
      <w:r w:rsidRPr="00F9294D">
        <w:rPr>
          <w:b/>
          <w:sz w:val="28"/>
          <w:szCs w:val="28"/>
        </w:rPr>
        <w:t xml:space="preserve"> B</w:t>
      </w:r>
      <w:r w:rsidRPr="00F9294D">
        <w:rPr>
          <w:b/>
          <w:sz w:val="28"/>
          <w:szCs w:val="28"/>
          <w:vertAlign w:val="subscript"/>
        </w:rPr>
        <w:t>1</w:t>
      </w:r>
      <w:r w:rsidRPr="00F9294D">
        <w:rPr>
          <w:sz w:val="28"/>
          <w:szCs w:val="28"/>
        </w:rPr>
        <w:t xml:space="preserve"> , to the system of basic objects </w:t>
      </w:r>
      <w:r w:rsidRPr="00F9294D">
        <w:rPr>
          <w:b/>
          <w:sz w:val="28"/>
          <w:szCs w:val="28"/>
        </w:rPr>
        <w:t>B</w:t>
      </w:r>
      <w:r w:rsidRPr="00F9294D">
        <w:rPr>
          <w:b/>
          <w:sz w:val="28"/>
          <w:szCs w:val="28"/>
          <w:vertAlign w:val="subscript"/>
        </w:rPr>
        <w:t>2</w:t>
      </w:r>
      <w:r w:rsidRPr="00F9294D">
        <w:rPr>
          <w:sz w:val="28"/>
          <w:szCs w:val="28"/>
          <w:vertAlign w:val="subscript"/>
        </w:rPr>
        <w:t xml:space="preserve"> </w:t>
      </w:r>
      <w:r w:rsidRPr="00F9294D">
        <w:rPr>
          <w:sz w:val="28"/>
          <w:szCs w:val="28"/>
        </w:rPr>
        <w:t>of another mature physical theory T</w:t>
      </w:r>
      <w:r w:rsidRPr="00F9294D">
        <w:rPr>
          <w:sz w:val="28"/>
          <w:szCs w:val="28"/>
          <w:vertAlign w:val="subscript"/>
        </w:rPr>
        <w:t>2</w:t>
      </w:r>
      <w:r w:rsidRPr="00F9294D">
        <w:rPr>
          <w:sz w:val="28"/>
          <w:szCs w:val="28"/>
        </w:rPr>
        <w:t xml:space="preserve">.Are basic </w:t>
      </w:r>
      <w:r w:rsidRPr="00F9294D">
        <w:rPr>
          <w:sz w:val="28"/>
          <w:szCs w:val="28"/>
        </w:rPr>
        <w:lastRenderedPageBreak/>
        <w:t>theoretical objects  from both theories constructively independent? Or is it likely that</w:t>
      </w:r>
      <w:r w:rsidRPr="00F9294D">
        <w:rPr>
          <w:b/>
          <w:sz w:val="28"/>
          <w:szCs w:val="28"/>
        </w:rPr>
        <w:t xml:space="preserve"> B</w:t>
      </w:r>
      <w:r w:rsidRPr="00F9294D">
        <w:rPr>
          <w:b/>
          <w:sz w:val="28"/>
          <w:szCs w:val="28"/>
          <w:vertAlign w:val="subscript"/>
        </w:rPr>
        <w:t xml:space="preserve">1 </w:t>
      </w:r>
      <w:r w:rsidRPr="00F9294D">
        <w:rPr>
          <w:sz w:val="28"/>
          <w:szCs w:val="28"/>
        </w:rPr>
        <w:t>belongs to a subsystem of derivative objects of T</w:t>
      </w:r>
      <w:r w:rsidRPr="00F9294D">
        <w:rPr>
          <w:sz w:val="28"/>
          <w:szCs w:val="28"/>
          <w:vertAlign w:val="subscript"/>
        </w:rPr>
        <w:t>2</w:t>
      </w:r>
      <w:r>
        <w:rPr>
          <w:sz w:val="28"/>
          <w:szCs w:val="28"/>
        </w:rPr>
        <w:t xml:space="preserve"> (or vice versa)?</w:t>
      </w:r>
      <w:r>
        <w:rPr>
          <w:sz w:val="28"/>
          <w:szCs w:val="28"/>
        </w:rPr>
        <w:tab/>
      </w:r>
      <w:r>
        <w:rPr>
          <w:sz w:val="28"/>
          <w:szCs w:val="28"/>
        </w:rPr>
        <w:tab/>
      </w:r>
      <w:r>
        <w:rPr>
          <w:sz w:val="28"/>
          <w:szCs w:val="28"/>
        </w:rPr>
        <w:tab/>
      </w:r>
      <w:r w:rsidRPr="00F9294D">
        <w:rPr>
          <w:sz w:val="28"/>
          <w:szCs w:val="28"/>
        </w:rPr>
        <w:t>It is impossible to answer these questions without taking into account the following constructional peculiarities of the derivative objects.</w:t>
      </w:r>
      <w:r w:rsidRPr="00F9294D">
        <w:rPr>
          <w:sz w:val="28"/>
          <w:szCs w:val="28"/>
        </w:rPr>
        <w:tab/>
      </w:r>
      <w:r w:rsidRPr="00F9294D">
        <w:rPr>
          <w:sz w:val="28"/>
          <w:szCs w:val="28"/>
        </w:rPr>
        <w:tab/>
      </w:r>
      <w:r w:rsidRPr="00F9294D">
        <w:rPr>
          <w:sz w:val="28"/>
          <w:szCs w:val="28"/>
        </w:rPr>
        <w:tab/>
      </w:r>
      <w:r w:rsidRPr="00F9294D">
        <w:rPr>
          <w:sz w:val="28"/>
          <w:szCs w:val="28"/>
        </w:rPr>
        <w:tab/>
        <w:t>(1)   The rules for building derivative objects from the basis are not clearly formulated algorithms.</w:t>
      </w:r>
      <w:r>
        <w:rPr>
          <w:sz w:val="28"/>
          <w:szCs w:val="28"/>
        </w:rPr>
        <w:t xml:space="preserve"> </w:t>
      </w:r>
      <w:r w:rsidRPr="00F9294D">
        <w:rPr>
          <w:sz w:val="28"/>
          <w:szCs w:val="28"/>
        </w:rPr>
        <w:t xml:space="preserve">They are vaguely determined by the problem-solving </w:t>
      </w:r>
      <w:proofErr w:type="gramStart"/>
      <w:r w:rsidRPr="00F9294D">
        <w:rPr>
          <w:sz w:val="28"/>
          <w:szCs w:val="28"/>
        </w:rPr>
        <w:t>examples  or</w:t>
      </w:r>
      <w:proofErr w:type="gramEnd"/>
      <w:r w:rsidRPr="00F9294D">
        <w:rPr>
          <w:sz w:val="28"/>
          <w:szCs w:val="28"/>
        </w:rPr>
        <w:t xml:space="preserve"> paradigms included in the theory</w:t>
      </w:r>
      <w:r>
        <w:rPr>
          <w:sz w:val="28"/>
          <w:szCs w:val="28"/>
        </w:rPr>
        <w:t xml:space="preserve"> at its origin (Kuhn, 1969).</w:t>
      </w:r>
      <w:r>
        <w:rPr>
          <w:sz w:val="28"/>
          <w:szCs w:val="28"/>
        </w:rPr>
        <w:tab/>
      </w:r>
      <w:r>
        <w:rPr>
          <w:sz w:val="28"/>
          <w:szCs w:val="28"/>
        </w:rPr>
        <w:tab/>
      </w:r>
      <w:r>
        <w:rPr>
          <w:sz w:val="28"/>
          <w:szCs w:val="28"/>
        </w:rPr>
        <w:tab/>
      </w:r>
      <w:r w:rsidRPr="00F9294D">
        <w:rPr>
          <w:sz w:val="28"/>
          <w:szCs w:val="28"/>
        </w:rPr>
        <w:t>(2)   Application of these rules for reducing the basis to a subsystem of derivative objects takes the peculiarities of empirical reality for granted.</w:t>
      </w:r>
      <w:r>
        <w:rPr>
          <w:sz w:val="28"/>
          <w:szCs w:val="28"/>
        </w:rPr>
        <w:t xml:space="preserve"> </w:t>
      </w:r>
      <w:r w:rsidRPr="00F9294D">
        <w:rPr>
          <w:sz w:val="28"/>
          <w:szCs w:val="28"/>
        </w:rPr>
        <w:t>These peculiarities vary from</w:t>
      </w:r>
      <w:r>
        <w:rPr>
          <w:sz w:val="28"/>
          <w:szCs w:val="28"/>
        </w:rPr>
        <w:t xml:space="preserve"> one field to another.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9294D">
        <w:rPr>
          <w:sz w:val="28"/>
          <w:szCs w:val="28"/>
        </w:rPr>
        <w:t>(3)   When the physical theories are different, the construction rules differ from each other, being determined by</w:t>
      </w:r>
      <w:r>
        <w:rPr>
          <w:sz w:val="28"/>
          <w:szCs w:val="28"/>
        </w:rPr>
        <w:t xml:space="preserve"> different paradigms.</w:t>
      </w:r>
      <w:r>
        <w:rPr>
          <w:sz w:val="28"/>
          <w:szCs w:val="28"/>
        </w:rPr>
        <w:tab/>
      </w:r>
      <w:r>
        <w:rPr>
          <w:sz w:val="28"/>
          <w:szCs w:val="28"/>
        </w:rPr>
        <w:tab/>
      </w:r>
      <w:r>
        <w:rPr>
          <w:sz w:val="28"/>
          <w:szCs w:val="28"/>
        </w:rPr>
        <w:tab/>
      </w:r>
      <w:r>
        <w:rPr>
          <w:sz w:val="28"/>
          <w:szCs w:val="28"/>
        </w:rPr>
        <w:tab/>
      </w:r>
      <w:r>
        <w:rPr>
          <w:sz w:val="28"/>
          <w:szCs w:val="28"/>
        </w:rPr>
        <w:tab/>
      </w:r>
      <w:r w:rsidRPr="00F9294D">
        <w:rPr>
          <w:sz w:val="28"/>
          <w:szCs w:val="28"/>
        </w:rPr>
        <w:t>Points (1) to (3) demonstrate how difficult it is to show that T</w:t>
      </w:r>
      <w:r w:rsidRPr="00F9294D">
        <w:rPr>
          <w:sz w:val="28"/>
          <w:szCs w:val="28"/>
          <w:vertAlign w:val="subscript"/>
        </w:rPr>
        <w:t>1</w:t>
      </w:r>
      <w:r w:rsidRPr="00F9294D">
        <w:rPr>
          <w:sz w:val="28"/>
          <w:szCs w:val="28"/>
        </w:rPr>
        <w:t xml:space="preserve"> is subordinated to T</w:t>
      </w:r>
      <w:r w:rsidRPr="00F9294D">
        <w:rPr>
          <w:sz w:val="28"/>
          <w:szCs w:val="28"/>
          <w:vertAlign w:val="subscript"/>
        </w:rPr>
        <w:t>2</w:t>
      </w:r>
      <w:r w:rsidRPr="00F9294D">
        <w:rPr>
          <w:sz w:val="28"/>
          <w:szCs w:val="28"/>
        </w:rPr>
        <w:t>.Therefore, in everyday scientific practice, the simple conjunctio</w:t>
      </w:r>
      <w:r w:rsidR="00EF11F4">
        <w:rPr>
          <w:sz w:val="28"/>
          <w:szCs w:val="28"/>
        </w:rPr>
        <w:t>n</w:t>
      </w:r>
      <w:r w:rsidRPr="00F9294D">
        <w:rPr>
          <w:sz w:val="28"/>
          <w:szCs w:val="28"/>
        </w:rPr>
        <w:t xml:space="preserve"> of B</w:t>
      </w:r>
      <w:r w:rsidRPr="00F9294D">
        <w:rPr>
          <w:sz w:val="28"/>
          <w:szCs w:val="28"/>
          <w:vertAlign w:val="subscript"/>
        </w:rPr>
        <w:t>1</w:t>
      </w:r>
      <w:r w:rsidRPr="00F9294D">
        <w:rPr>
          <w:sz w:val="28"/>
          <w:szCs w:val="28"/>
        </w:rPr>
        <w:t xml:space="preserve"> and </w:t>
      </w:r>
      <w:proofErr w:type="gramStart"/>
      <w:r w:rsidRPr="00F9294D">
        <w:rPr>
          <w:sz w:val="28"/>
          <w:szCs w:val="28"/>
        </w:rPr>
        <w:t>B</w:t>
      </w:r>
      <w:r w:rsidRPr="00F9294D">
        <w:rPr>
          <w:sz w:val="28"/>
          <w:szCs w:val="28"/>
          <w:vertAlign w:val="subscript"/>
        </w:rPr>
        <w:t xml:space="preserve">2 </w:t>
      </w:r>
      <w:r w:rsidRPr="00F9294D">
        <w:rPr>
          <w:sz w:val="28"/>
          <w:szCs w:val="28"/>
        </w:rPr>
        <w:t xml:space="preserve"> is</w:t>
      </w:r>
      <w:proofErr w:type="gramEnd"/>
      <w:r w:rsidRPr="00F9294D">
        <w:rPr>
          <w:sz w:val="28"/>
          <w:szCs w:val="28"/>
        </w:rPr>
        <w:t xml:space="preserve"> assum</w:t>
      </w:r>
      <w:r w:rsidR="00EF11F4">
        <w:rPr>
          <w:sz w:val="28"/>
          <w:szCs w:val="28"/>
        </w:rPr>
        <w:t>ed to form a new basis.</w:t>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Pr="00F9294D">
        <w:rPr>
          <w:sz w:val="28"/>
          <w:szCs w:val="28"/>
        </w:rPr>
        <w:t>The true necessity of anal</w:t>
      </w:r>
      <w:r w:rsidR="00D0089A">
        <w:rPr>
          <w:sz w:val="28"/>
          <w:szCs w:val="28"/>
        </w:rPr>
        <w:t>ys</w:t>
      </w:r>
      <w:r w:rsidRPr="00F9294D">
        <w:rPr>
          <w:sz w:val="28"/>
          <w:szCs w:val="28"/>
        </w:rPr>
        <w:t>ing the interrelations between B</w:t>
      </w:r>
      <w:r w:rsidRPr="00F9294D">
        <w:rPr>
          <w:sz w:val="28"/>
          <w:szCs w:val="28"/>
          <w:vertAlign w:val="subscript"/>
        </w:rPr>
        <w:t>1</w:t>
      </w:r>
      <w:r w:rsidRPr="00F9294D">
        <w:rPr>
          <w:sz w:val="28"/>
          <w:szCs w:val="28"/>
        </w:rPr>
        <w:t xml:space="preserve"> and B</w:t>
      </w:r>
      <w:r w:rsidRPr="00F9294D">
        <w:rPr>
          <w:sz w:val="28"/>
          <w:szCs w:val="28"/>
          <w:vertAlign w:val="subscript"/>
        </w:rPr>
        <w:t>2</w:t>
      </w:r>
      <w:r w:rsidRPr="00F9294D">
        <w:rPr>
          <w:sz w:val="28"/>
          <w:szCs w:val="28"/>
        </w:rPr>
        <w:t xml:space="preserve"> emerges only when both theories are needed to explain certain experimental data.</w:t>
      </w:r>
      <w:r w:rsidR="00EF11F4">
        <w:rPr>
          <w:sz w:val="28"/>
          <w:szCs w:val="28"/>
        </w:rPr>
        <w:t xml:space="preserve"> </w:t>
      </w:r>
      <w:r w:rsidRPr="00F9294D">
        <w:rPr>
          <w:sz w:val="28"/>
          <w:szCs w:val="28"/>
        </w:rPr>
        <w:t>It is assumed that experimental data can be described by a system of derivative objects constructed from the basic objects of both theories.</w:t>
      </w:r>
      <w:r w:rsidR="00EF11F4">
        <w:rPr>
          <w:sz w:val="28"/>
          <w:szCs w:val="28"/>
        </w:rPr>
        <w:t xml:space="preserve"> </w:t>
      </w:r>
      <w:r w:rsidRPr="00F9294D">
        <w:rPr>
          <w:sz w:val="28"/>
          <w:szCs w:val="28"/>
        </w:rPr>
        <w:t xml:space="preserve">Such derivative objects will be called (using </w:t>
      </w:r>
      <w:proofErr w:type="spellStart"/>
      <w:r w:rsidRPr="00F9294D">
        <w:rPr>
          <w:sz w:val="28"/>
          <w:szCs w:val="28"/>
        </w:rPr>
        <w:t>Bransky’s</w:t>
      </w:r>
      <w:proofErr w:type="spellEnd"/>
      <w:r w:rsidRPr="00F9294D">
        <w:rPr>
          <w:sz w:val="28"/>
          <w:szCs w:val="28"/>
        </w:rPr>
        <w:t xml:space="preserve"> notion)</w:t>
      </w:r>
      <w:r w:rsidRPr="00F9294D">
        <w:rPr>
          <w:i/>
          <w:sz w:val="28"/>
          <w:szCs w:val="28"/>
        </w:rPr>
        <w:t xml:space="preserve"> crossbred objects</w:t>
      </w:r>
      <w:r w:rsidRPr="00F9294D">
        <w:rPr>
          <w:sz w:val="28"/>
          <w:szCs w:val="28"/>
        </w:rPr>
        <w:t xml:space="preserve"> or simply </w:t>
      </w:r>
      <w:r w:rsidRPr="00F9294D">
        <w:rPr>
          <w:i/>
          <w:sz w:val="28"/>
          <w:szCs w:val="28"/>
        </w:rPr>
        <w:t>crossbreeds</w:t>
      </w:r>
      <w:r w:rsidR="00EF11F4">
        <w:rPr>
          <w:sz w:val="28"/>
          <w:szCs w:val="28"/>
        </w:rPr>
        <w:t>.</w:t>
      </w:r>
      <w:r w:rsidR="00EF11F4">
        <w:rPr>
          <w:sz w:val="28"/>
          <w:szCs w:val="28"/>
        </w:rPr>
        <w:tab/>
      </w:r>
      <w:r w:rsidR="00EF11F4">
        <w:rPr>
          <w:sz w:val="28"/>
          <w:szCs w:val="28"/>
        </w:rPr>
        <w:tab/>
      </w:r>
      <w:r w:rsidR="00EF11F4">
        <w:rPr>
          <w:sz w:val="28"/>
          <w:szCs w:val="28"/>
        </w:rPr>
        <w:tab/>
      </w:r>
      <w:r w:rsidRPr="00F9294D">
        <w:rPr>
          <w:sz w:val="28"/>
          <w:szCs w:val="28"/>
        </w:rPr>
        <w:t>This, of course does not stop scientists from trying to justify a mature theory from the very moment of its creation, by subordinating it to another mature theory.</w:t>
      </w:r>
      <w:r w:rsidR="00EF11F4">
        <w:rPr>
          <w:sz w:val="28"/>
          <w:szCs w:val="28"/>
        </w:rPr>
        <w:t xml:space="preserve"> </w:t>
      </w:r>
      <w:r w:rsidRPr="00F9294D">
        <w:rPr>
          <w:sz w:val="28"/>
          <w:szCs w:val="28"/>
        </w:rPr>
        <w:t>The most vivid example is Maxwell’s and Boltzmann’s attempts to justify the electromagnetic field theory building mechanical ether models.</w:t>
      </w:r>
      <w:r w:rsidR="00EF11F4">
        <w:rPr>
          <w:sz w:val="28"/>
          <w:szCs w:val="28"/>
        </w:rPr>
        <w:t xml:space="preserve"> </w:t>
      </w:r>
      <w:r w:rsidRPr="00F9294D">
        <w:rPr>
          <w:sz w:val="28"/>
          <w:szCs w:val="28"/>
        </w:rPr>
        <w:t>However, these attempts were necessary because of their metaphysical standpoints.</w:t>
      </w:r>
      <w:r w:rsidR="00EF11F4">
        <w:rPr>
          <w:sz w:val="28"/>
          <w:szCs w:val="28"/>
        </w:rPr>
        <w:t xml:space="preserve"> </w:t>
      </w:r>
      <w:r w:rsidRPr="00F9294D">
        <w:rPr>
          <w:sz w:val="28"/>
          <w:szCs w:val="28"/>
        </w:rPr>
        <w:t xml:space="preserve">They </w:t>
      </w:r>
      <w:r w:rsidR="00D0089A">
        <w:rPr>
          <w:sz w:val="28"/>
          <w:szCs w:val="28"/>
        </w:rPr>
        <w:t>‘</w:t>
      </w:r>
      <w:proofErr w:type="spellStart"/>
      <w:r w:rsidRPr="00F9294D">
        <w:rPr>
          <w:sz w:val="28"/>
          <w:szCs w:val="28"/>
        </w:rPr>
        <w:t>ontolo</w:t>
      </w:r>
      <w:r w:rsidR="00D0089A">
        <w:rPr>
          <w:sz w:val="28"/>
          <w:szCs w:val="28"/>
        </w:rPr>
        <w:t>giz</w:t>
      </w:r>
      <w:r w:rsidRPr="00F9294D">
        <w:rPr>
          <w:sz w:val="28"/>
          <w:szCs w:val="28"/>
        </w:rPr>
        <w:t>ed</w:t>
      </w:r>
      <w:proofErr w:type="spellEnd"/>
      <w:r w:rsidR="00D0089A">
        <w:rPr>
          <w:sz w:val="28"/>
          <w:szCs w:val="28"/>
        </w:rPr>
        <w:t>’</w:t>
      </w:r>
      <w:r w:rsidRPr="00F9294D">
        <w:rPr>
          <w:sz w:val="28"/>
          <w:szCs w:val="28"/>
        </w:rPr>
        <w:t xml:space="preserve"> the dominant theory’s basic objects to give them the status of </w:t>
      </w:r>
      <w:proofErr w:type="spellStart"/>
      <w:r w:rsidRPr="00F9294D">
        <w:rPr>
          <w:sz w:val="28"/>
          <w:szCs w:val="28"/>
        </w:rPr>
        <w:t>Weltanschauung’s</w:t>
      </w:r>
      <w:proofErr w:type="spellEnd"/>
      <w:r w:rsidRPr="00F9294D">
        <w:rPr>
          <w:sz w:val="28"/>
          <w:szCs w:val="28"/>
        </w:rPr>
        <w:t xml:space="preserve"> Objects.</w:t>
      </w:r>
      <w:r w:rsidR="00EF11F4">
        <w:rPr>
          <w:sz w:val="28"/>
          <w:szCs w:val="28"/>
        </w:rPr>
        <w:t xml:space="preserve"> </w:t>
      </w:r>
      <w:r w:rsidRPr="00F9294D">
        <w:rPr>
          <w:sz w:val="28"/>
          <w:szCs w:val="28"/>
        </w:rPr>
        <w:t xml:space="preserve">It was believed that only </w:t>
      </w:r>
      <w:proofErr w:type="spellStart"/>
      <w:r w:rsidRPr="00F9294D">
        <w:rPr>
          <w:sz w:val="28"/>
          <w:szCs w:val="28"/>
        </w:rPr>
        <w:t>Weltanschauung</w:t>
      </w:r>
      <w:proofErr w:type="spellEnd"/>
      <w:r w:rsidRPr="00F9294D">
        <w:rPr>
          <w:sz w:val="28"/>
          <w:szCs w:val="28"/>
        </w:rPr>
        <w:t xml:space="preserve"> Abstract Objects represent “reality”.</w:t>
      </w:r>
      <w:r w:rsidR="00EF11F4">
        <w:rPr>
          <w:sz w:val="28"/>
          <w:szCs w:val="28"/>
        </w:rPr>
        <w:t xml:space="preserve"> </w:t>
      </w:r>
      <w:r w:rsidRPr="00F9294D">
        <w:rPr>
          <w:sz w:val="28"/>
          <w:szCs w:val="28"/>
        </w:rPr>
        <w:t>All scientific theories we</w:t>
      </w:r>
      <w:r w:rsidR="00D0089A">
        <w:rPr>
          <w:sz w:val="28"/>
          <w:szCs w:val="28"/>
        </w:rPr>
        <w:t>r</w:t>
      </w:r>
      <w:r w:rsidRPr="00F9294D">
        <w:rPr>
          <w:sz w:val="28"/>
          <w:szCs w:val="28"/>
        </w:rPr>
        <w:t xml:space="preserve">e believed to be true only in as much as they accorded with the “True </w:t>
      </w:r>
      <w:proofErr w:type="spellStart"/>
      <w:r w:rsidRPr="00F9294D">
        <w:rPr>
          <w:sz w:val="28"/>
          <w:szCs w:val="28"/>
        </w:rPr>
        <w:t>Weltanschauung</w:t>
      </w:r>
      <w:proofErr w:type="spellEnd"/>
      <w:r w:rsidRPr="00F9294D">
        <w:rPr>
          <w:sz w:val="28"/>
          <w:szCs w:val="28"/>
        </w:rPr>
        <w:t>”.</w:t>
      </w:r>
      <w:r w:rsidR="00EF11F4">
        <w:rPr>
          <w:sz w:val="28"/>
          <w:szCs w:val="28"/>
        </w:rPr>
        <w:t xml:space="preserve"> </w:t>
      </w:r>
      <w:r w:rsidRPr="00F9294D">
        <w:rPr>
          <w:sz w:val="28"/>
          <w:szCs w:val="28"/>
        </w:rPr>
        <w:t xml:space="preserve">However, such attempts do not make an essential impact on the real process of explaining and </w:t>
      </w:r>
      <w:r w:rsidRPr="00F9294D">
        <w:rPr>
          <w:sz w:val="28"/>
          <w:szCs w:val="28"/>
        </w:rPr>
        <w:lastRenderedPageBreak/>
        <w:t>predicting empirical data.</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Pr="00F9294D">
        <w:rPr>
          <w:sz w:val="28"/>
          <w:szCs w:val="28"/>
        </w:rPr>
        <w:t>The crossbred objects are constructed from the T</w:t>
      </w:r>
      <w:r w:rsidRPr="00F9294D">
        <w:rPr>
          <w:sz w:val="28"/>
          <w:szCs w:val="28"/>
          <w:vertAlign w:val="subscript"/>
        </w:rPr>
        <w:t>1</w:t>
      </w:r>
      <w:r w:rsidRPr="00F9294D">
        <w:rPr>
          <w:sz w:val="28"/>
          <w:szCs w:val="28"/>
        </w:rPr>
        <w:t xml:space="preserve"> basic objects.</w:t>
      </w:r>
      <w:r w:rsidR="00EF11F4">
        <w:rPr>
          <w:sz w:val="28"/>
          <w:szCs w:val="28"/>
        </w:rPr>
        <w:t xml:space="preserve"> </w:t>
      </w:r>
      <w:r w:rsidRPr="00F9294D">
        <w:rPr>
          <w:sz w:val="28"/>
          <w:szCs w:val="28"/>
        </w:rPr>
        <w:t>Consequently, the crossbred system will be a subsystem of T</w:t>
      </w:r>
      <w:r w:rsidRPr="00F9294D">
        <w:rPr>
          <w:sz w:val="28"/>
          <w:szCs w:val="28"/>
          <w:vertAlign w:val="subscript"/>
        </w:rPr>
        <w:t>1</w:t>
      </w:r>
      <w:r w:rsidRPr="00F9294D">
        <w:rPr>
          <w:sz w:val="28"/>
          <w:szCs w:val="28"/>
        </w:rPr>
        <w:t xml:space="preserve"> derivative objects.</w:t>
      </w:r>
      <w:r w:rsidR="00EF11F4">
        <w:rPr>
          <w:sz w:val="28"/>
          <w:szCs w:val="28"/>
        </w:rPr>
        <w:t xml:space="preserve"> </w:t>
      </w:r>
      <w:r w:rsidRPr="00F9294D">
        <w:rPr>
          <w:sz w:val="28"/>
          <w:szCs w:val="28"/>
        </w:rPr>
        <w:t>On the other hand, the crossbred objects also are formed from the T</w:t>
      </w:r>
      <w:r w:rsidRPr="00F9294D">
        <w:rPr>
          <w:sz w:val="28"/>
          <w:szCs w:val="28"/>
          <w:vertAlign w:val="subscript"/>
        </w:rPr>
        <w:t>2</w:t>
      </w:r>
      <w:r w:rsidRPr="00F9294D">
        <w:rPr>
          <w:sz w:val="28"/>
          <w:szCs w:val="28"/>
        </w:rPr>
        <w:t xml:space="preserve"> basis.</w:t>
      </w:r>
      <w:r w:rsidR="00EF11F4">
        <w:rPr>
          <w:sz w:val="28"/>
          <w:szCs w:val="28"/>
        </w:rPr>
        <w:t xml:space="preserve"> </w:t>
      </w:r>
      <w:r w:rsidRPr="00F9294D">
        <w:rPr>
          <w:sz w:val="28"/>
          <w:szCs w:val="28"/>
        </w:rPr>
        <w:t>Hence the crossbred system will simultaneously be the crossbred system of T</w:t>
      </w:r>
      <w:r w:rsidRPr="00F9294D">
        <w:rPr>
          <w:sz w:val="28"/>
          <w:szCs w:val="28"/>
          <w:vertAlign w:val="subscript"/>
        </w:rPr>
        <w:t>2</w:t>
      </w:r>
      <w:r w:rsidR="00EF11F4">
        <w:rPr>
          <w:sz w:val="28"/>
          <w:szCs w:val="28"/>
        </w:rPr>
        <w:t>.</w:t>
      </w:r>
      <w:r w:rsidR="00EF11F4">
        <w:rPr>
          <w:sz w:val="28"/>
          <w:szCs w:val="28"/>
        </w:rPr>
        <w:tab/>
      </w:r>
      <w:r w:rsidR="00EF11F4">
        <w:rPr>
          <w:sz w:val="28"/>
          <w:szCs w:val="28"/>
        </w:rPr>
        <w:tab/>
      </w:r>
      <w:r w:rsidR="00EF11F4">
        <w:rPr>
          <w:sz w:val="28"/>
          <w:szCs w:val="28"/>
        </w:rPr>
        <w:tab/>
      </w:r>
      <w:r w:rsidRPr="00F9294D">
        <w:rPr>
          <w:sz w:val="28"/>
          <w:szCs w:val="28"/>
        </w:rPr>
        <w:t>Consequently, relations between crossbred objects will be described by the partial laws of both T</w:t>
      </w:r>
      <w:r w:rsidRPr="00F9294D">
        <w:rPr>
          <w:sz w:val="28"/>
          <w:szCs w:val="28"/>
          <w:vertAlign w:val="subscript"/>
        </w:rPr>
        <w:t>1</w:t>
      </w:r>
      <w:r w:rsidRPr="00F9294D">
        <w:rPr>
          <w:sz w:val="28"/>
          <w:szCs w:val="28"/>
        </w:rPr>
        <w:t xml:space="preserve"> and T</w:t>
      </w:r>
      <w:r w:rsidRPr="00F9294D">
        <w:rPr>
          <w:sz w:val="28"/>
          <w:szCs w:val="28"/>
          <w:vertAlign w:val="subscript"/>
        </w:rPr>
        <w:t>2</w:t>
      </w:r>
      <w:r w:rsidRPr="00F9294D">
        <w:rPr>
          <w:sz w:val="28"/>
          <w:szCs w:val="28"/>
        </w:rPr>
        <w:t>.Several “domains of reality” can exist, the description of which may necessitate the joint application of two mature theories</w:t>
      </w:r>
      <w:proofErr w:type="gramStart"/>
      <w:r w:rsidRPr="00F9294D">
        <w:rPr>
          <w:sz w:val="28"/>
          <w:szCs w:val="28"/>
        </w:rPr>
        <w:t>.(</w:t>
      </w:r>
      <w:proofErr w:type="gramEnd"/>
      <w:r w:rsidRPr="00F9294D">
        <w:rPr>
          <w:sz w:val="28"/>
          <w:szCs w:val="28"/>
        </w:rPr>
        <w:t>For the sake of simplicity I shall only speak of two theories; in reality three or more theories are applied, but all these cases can be reduced to 2-theories ones).Hence several crossbred systems may exist simultaneously.</w:t>
      </w:r>
      <w:r w:rsidR="00EF11F4">
        <w:rPr>
          <w:sz w:val="28"/>
          <w:szCs w:val="28"/>
        </w:rPr>
        <w:t xml:space="preserve"> </w:t>
      </w:r>
      <w:r w:rsidRPr="00F9294D">
        <w:rPr>
          <w:sz w:val="28"/>
          <w:szCs w:val="28"/>
        </w:rPr>
        <w:t>The joint application of T</w:t>
      </w:r>
      <w:r w:rsidRPr="00F9294D">
        <w:rPr>
          <w:sz w:val="28"/>
          <w:szCs w:val="28"/>
          <w:vertAlign w:val="subscript"/>
        </w:rPr>
        <w:t>1</w:t>
      </w:r>
      <w:r w:rsidRPr="00F9294D">
        <w:rPr>
          <w:sz w:val="28"/>
          <w:szCs w:val="28"/>
        </w:rPr>
        <w:t xml:space="preserve"> and T</w:t>
      </w:r>
      <w:r w:rsidRPr="00F9294D">
        <w:rPr>
          <w:sz w:val="28"/>
          <w:szCs w:val="28"/>
          <w:vertAlign w:val="subscript"/>
        </w:rPr>
        <w:t>2</w:t>
      </w:r>
      <w:r w:rsidRPr="00F9294D">
        <w:rPr>
          <w:sz w:val="28"/>
          <w:szCs w:val="28"/>
        </w:rPr>
        <w:t xml:space="preserve"> for solving a problem will be ca</w:t>
      </w:r>
      <w:r w:rsidR="00EF11F4">
        <w:rPr>
          <w:sz w:val="28"/>
          <w:szCs w:val="28"/>
        </w:rPr>
        <w:t>l</w:t>
      </w:r>
      <w:r w:rsidRPr="00F9294D">
        <w:rPr>
          <w:sz w:val="28"/>
          <w:szCs w:val="28"/>
        </w:rPr>
        <w:t xml:space="preserve">led, using Podgoretzky &amp; Smorodinsky notion (1980), </w:t>
      </w:r>
      <w:r w:rsidRPr="00F9294D">
        <w:rPr>
          <w:i/>
          <w:sz w:val="28"/>
          <w:szCs w:val="28"/>
        </w:rPr>
        <w:t>theories’ cross,</w:t>
      </w:r>
      <w:r w:rsidRPr="00F9294D">
        <w:rPr>
          <w:sz w:val="28"/>
          <w:szCs w:val="28"/>
        </w:rPr>
        <w:t xml:space="preserve"> while T</w:t>
      </w:r>
      <w:r w:rsidRPr="00F9294D">
        <w:rPr>
          <w:sz w:val="28"/>
          <w:szCs w:val="28"/>
          <w:vertAlign w:val="subscript"/>
        </w:rPr>
        <w:t>1</w:t>
      </w:r>
      <w:r w:rsidRPr="00F9294D">
        <w:rPr>
          <w:sz w:val="28"/>
          <w:szCs w:val="28"/>
        </w:rPr>
        <w:t xml:space="preserve"> and T</w:t>
      </w:r>
      <w:r w:rsidRPr="00F9294D">
        <w:rPr>
          <w:sz w:val="28"/>
          <w:szCs w:val="28"/>
          <w:vertAlign w:val="subscript"/>
        </w:rPr>
        <w:t>2</w:t>
      </w:r>
      <w:r w:rsidRPr="00F9294D">
        <w:rPr>
          <w:sz w:val="28"/>
          <w:szCs w:val="28"/>
        </w:rPr>
        <w:t xml:space="preserve"> will be referred as </w:t>
      </w:r>
      <w:r w:rsidRPr="00F9294D">
        <w:rPr>
          <w:i/>
          <w:sz w:val="28"/>
          <w:szCs w:val="28"/>
        </w:rPr>
        <w:t>cross theories</w:t>
      </w:r>
      <w:r w:rsidRPr="00F9294D">
        <w:rPr>
          <w:sz w:val="28"/>
          <w:szCs w:val="28"/>
        </w:rPr>
        <w:t>.</w:t>
      </w:r>
      <w:r w:rsidR="00EF11F4">
        <w:rPr>
          <w:sz w:val="28"/>
          <w:szCs w:val="28"/>
        </w:rPr>
        <w:t xml:space="preserve"> </w:t>
      </w:r>
      <w:r w:rsidRPr="00F9294D">
        <w:rPr>
          <w:sz w:val="28"/>
          <w:szCs w:val="28"/>
        </w:rPr>
        <w:t>The set of sta</w:t>
      </w:r>
      <w:r w:rsidR="00EF11F4">
        <w:rPr>
          <w:sz w:val="28"/>
          <w:szCs w:val="28"/>
        </w:rPr>
        <w:t>te</w:t>
      </w:r>
      <w:r w:rsidRPr="00F9294D">
        <w:rPr>
          <w:sz w:val="28"/>
          <w:szCs w:val="28"/>
        </w:rPr>
        <w:t>ments describing the relations between the crossbreeds will be refer</w:t>
      </w:r>
      <w:r w:rsidR="00EF11F4">
        <w:rPr>
          <w:sz w:val="28"/>
          <w:szCs w:val="28"/>
        </w:rPr>
        <w:t>r</w:t>
      </w:r>
      <w:r w:rsidRPr="00F9294D">
        <w:rPr>
          <w:sz w:val="28"/>
          <w:szCs w:val="28"/>
        </w:rPr>
        <w:t xml:space="preserve">ed as a </w:t>
      </w:r>
      <w:r w:rsidRPr="00F9294D">
        <w:rPr>
          <w:i/>
          <w:sz w:val="28"/>
          <w:szCs w:val="28"/>
        </w:rPr>
        <w:t>crossbred theory</w:t>
      </w:r>
      <w:r w:rsidRPr="00F9294D">
        <w:rPr>
          <w:sz w:val="28"/>
          <w:szCs w:val="28"/>
        </w:rPr>
        <w:t>.</w:t>
      </w:r>
      <w:r w:rsidRPr="00F9294D">
        <w:rPr>
          <w:sz w:val="28"/>
          <w:szCs w:val="28"/>
        </w:rPr>
        <w:tab/>
      </w:r>
      <w:r w:rsidRPr="00F9294D">
        <w:rPr>
          <w:sz w:val="28"/>
          <w:szCs w:val="28"/>
        </w:rPr>
        <w:tab/>
      </w:r>
      <w:r w:rsidRPr="00F9294D">
        <w:rPr>
          <w:sz w:val="28"/>
          <w:szCs w:val="28"/>
        </w:rPr>
        <w:tab/>
      </w:r>
      <w:r w:rsidR="00EF11F4">
        <w:rPr>
          <w:sz w:val="28"/>
          <w:szCs w:val="28"/>
        </w:rPr>
        <w:tab/>
      </w:r>
      <w:r w:rsidR="00EF11F4">
        <w:rPr>
          <w:sz w:val="28"/>
          <w:szCs w:val="28"/>
        </w:rPr>
        <w:tab/>
      </w:r>
      <w:r w:rsidR="00EF11F4">
        <w:rPr>
          <w:sz w:val="28"/>
          <w:szCs w:val="28"/>
        </w:rPr>
        <w:tab/>
      </w:r>
      <w:r w:rsidRPr="00F9294D">
        <w:rPr>
          <w:sz w:val="28"/>
          <w:szCs w:val="28"/>
        </w:rPr>
        <w:t>For instance, the completion of Maxwellian electrodynamics gave rise to questions about the relationship between its basis and the system of basic objects of Newtonian mechanics.</w:t>
      </w:r>
      <w:r w:rsidR="00EF11F4">
        <w:rPr>
          <w:sz w:val="28"/>
          <w:szCs w:val="28"/>
        </w:rPr>
        <w:t xml:space="preserve"> </w:t>
      </w:r>
      <w:r w:rsidRPr="00F9294D">
        <w:rPr>
          <w:sz w:val="28"/>
          <w:szCs w:val="28"/>
        </w:rPr>
        <w:t xml:space="preserve">The task of theoretically describing a black-body radiation spectrum, the electromagnetic radiation process, and the construction of a theoretical model of an </w:t>
      </w:r>
      <w:proofErr w:type="gramStart"/>
      <w:r w:rsidRPr="00F9294D">
        <w:rPr>
          <w:sz w:val="28"/>
          <w:szCs w:val="28"/>
        </w:rPr>
        <w:t>atom ,</w:t>
      </w:r>
      <w:proofErr w:type="gramEnd"/>
      <w:r w:rsidRPr="00F9294D">
        <w:rPr>
          <w:sz w:val="28"/>
          <w:szCs w:val="28"/>
        </w:rPr>
        <w:t xml:space="preserve"> demanded the joint application of both theories (see, for instance, Poincare’s course of lectures “Electricite et Optique”, Paris,!890).The best illustration of this statement is the following quotation from Max Planck’s paper:</w:t>
      </w:r>
      <w:r w:rsidRPr="00F9294D">
        <w:rPr>
          <w:sz w:val="28"/>
          <w:szCs w:val="28"/>
        </w:rPr>
        <w:tab/>
      </w:r>
      <w:r w:rsidRPr="00F9294D">
        <w:rPr>
          <w:sz w:val="28"/>
          <w:szCs w:val="28"/>
        </w:rPr>
        <w:tab/>
      </w:r>
      <w:r w:rsidRPr="00F9294D">
        <w:rPr>
          <w:sz w:val="28"/>
          <w:szCs w:val="28"/>
        </w:rPr>
        <w:tab/>
      </w:r>
      <w:r w:rsidRPr="00F9294D">
        <w:rPr>
          <w:sz w:val="28"/>
          <w:szCs w:val="28"/>
        </w:rPr>
        <w:tab/>
      </w:r>
    </w:p>
    <w:p w:rsidR="00EF11F4" w:rsidRDefault="00F9294D" w:rsidP="00EF11F4">
      <w:pPr>
        <w:spacing w:line="276" w:lineRule="auto"/>
        <w:jc w:val="both"/>
        <w:rPr>
          <w:sz w:val="28"/>
          <w:szCs w:val="28"/>
        </w:rPr>
      </w:pPr>
      <w:r w:rsidRPr="00F9294D">
        <w:rPr>
          <w:sz w:val="28"/>
          <w:szCs w:val="28"/>
        </w:rPr>
        <w:t xml:space="preserve">“Nowadays, (the </w:t>
      </w:r>
      <w:proofErr w:type="gramStart"/>
      <w:r w:rsidRPr="00F9294D">
        <w:rPr>
          <w:sz w:val="28"/>
          <w:szCs w:val="28"/>
        </w:rPr>
        <w:t>following )</w:t>
      </w:r>
      <w:proofErr w:type="gramEnd"/>
      <w:r w:rsidRPr="00F9294D">
        <w:rPr>
          <w:sz w:val="28"/>
          <w:szCs w:val="28"/>
        </w:rPr>
        <w:t xml:space="preserve"> two significant fields are set against each other: mechanics and electrodynamics, or, as they are sometimes called, t</w:t>
      </w:r>
      <w:r w:rsidR="00EF11F4">
        <w:rPr>
          <w:sz w:val="28"/>
          <w:szCs w:val="28"/>
        </w:rPr>
        <w:t>he physics of matter and the phy</w:t>
      </w:r>
      <w:r w:rsidRPr="00F9294D">
        <w:rPr>
          <w:sz w:val="28"/>
          <w:szCs w:val="28"/>
        </w:rPr>
        <w:t>sics of ether.</w:t>
      </w:r>
      <w:r w:rsidR="00EF11F4">
        <w:rPr>
          <w:sz w:val="28"/>
          <w:szCs w:val="28"/>
        </w:rPr>
        <w:t xml:space="preserve"> </w:t>
      </w:r>
      <w:r w:rsidRPr="00F9294D">
        <w:rPr>
          <w:sz w:val="28"/>
          <w:szCs w:val="28"/>
        </w:rPr>
        <w:t>The first includes acoustics, heat and chemical processes; the second includes magnetism, optics and radiant heat.</w:t>
      </w:r>
      <w:r w:rsidR="00EF11F4">
        <w:rPr>
          <w:sz w:val="28"/>
          <w:szCs w:val="28"/>
        </w:rPr>
        <w:t xml:space="preserve"> </w:t>
      </w:r>
      <w:r w:rsidRPr="00F9294D">
        <w:rPr>
          <w:sz w:val="28"/>
          <w:szCs w:val="28"/>
        </w:rPr>
        <w:t xml:space="preserve">Is this subdivision final? I don’t think so, mostly because neither of these fields of investigation </w:t>
      </w:r>
      <w:proofErr w:type="gramStart"/>
      <w:r w:rsidRPr="00F9294D">
        <w:rPr>
          <w:sz w:val="28"/>
          <w:szCs w:val="28"/>
        </w:rPr>
        <w:t>are</w:t>
      </w:r>
      <w:proofErr w:type="gramEnd"/>
      <w:r w:rsidRPr="00F9294D">
        <w:rPr>
          <w:sz w:val="28"/>
          <w:szCs w:val="28"/>
        </w:rPr>
        <w:t xml:space="preserve"> divided by strict and firm lines.</w:t>
      </w:r>
      <w:r w:rsidR="00EF11F4">
        <w:rPr>
          <w:sz w:val="28"/>
          <w:szCs w:val="28"/>
        </w:rPr>
        <w:t xml:space="preserve"> </w:t>
      </w:r>
      <w:r w:rsidRPr="00F9294D">
        <w:rPr>
          <w:sz w:val="28"/>
          <w:szCs w:val="28"/>
        </w:rPr>
        <w:t>For instance, does radiant heat belong to mechanics or to electrodynamics? Or to which field must the law of electron movemen</w:t>
      </w:r>
      <w:r w:rsidR="00FB523C">
        <w:rPr>
          <w:sz w:val="28"/>
          <w:szCs w:val="28"/>
        </w:rPr>
        <w:t xml:space="preserve">t be attributed?”  </w:t>
      </w:r>
      <w:proofErr w:type="gramStart"/>
      <w:r w:rsidR="00FB523C">
        <w:rPr>
          <w:sz w:val="28"/>
          <w:szCs w:val="28"/>
        </w:rPr>
        <w:t xml:space="preserve">(Planck </w:t>
      </w:r>
      <w:r w:rsidRPr="00F9294D">
        <w:rPr>
          <w:sz w:val="28"/>
          <w:szCs w:val="28"/>
        </w:rPr>
        <w:t>1906,</w:t>
      </w:r>
      <w:r w:rsidR="00EF11F4">
        <w:rPr>
          <w:sz w:val="28"/>
          <w:szCs w:val="28"/>
        </w:rPr>
        <w:t xml:space="preserve"> </w:t>
      </w:r>
      <w:r w:rsidRPr="00F9294D">
        <w:rPr>
          <w:sz w:val="28"/>
          <w:szCs w:val="28"/>
        </w:rPr>
        <w:t>p.616).</w:t>
      </w:r>
      <w:proofErr w:type="gramEnd"/>
      <w:r w:rsidRPr="00F9294D">
        <w:rPr>
          <w:sz w:val="28"/>
          <w:szCs w:val="28"/>
        </w:rPr>
        <w:tab/>
      </w:r>
    </w:p>
    <w:p w:rsidR="00EF11F4" w:rsidRDefault="00EF11F4" w:rsidP="00F9294D">
      <w:pPr>
        <w:spacing w:line="360" w:lineRule="auto"/>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9294D" w:rsidRPr="00F9294D">
        <w:rPr>
          <w:sz w:val="28"/>
          <w:szCs w:val="28"/>
        </w:rPr>
        <w:t>Let us consider the examples mentioned above more thoroughly.</w:t>
      </w:r>
      <w:r w:rsidR="00F9294D" w:rsidRPr="00F9294D">
        <w:rPr>
          <w:sz w:val="28"/>
          <w:szCs w:val="28"/>
        </w:rPr>
        <w:tab/>
      </w:r>
      <w:r w:rsidR="00F9294D" w:rsidRPr="00F9294D">
        <w:rPr>
          <w:sz w:val="28"/>
          <w:szCs w:val="28"/>
        </w:rPr>
        <w:tab/>
      </w:r>
      <w:r w:rsidR="00F9294D" w:rsidRPr="00F9294D">
        <w:rPr>
          <w:sz w:val="28"/>
          <w:szCs w:val="28"/>
        </w:rPr>
        <w:tab/>
        <w:t>(a)   In order to theoretically describe a black-body radiation spectrum, J.</w:t>
      </w:r>
      <w:r>
        <w:rPr>
          <w:sz w:val="28"/>
          <w:szCs w:val="28"/>
        </w:rPr>
        <w:t xml:space="preserve"> </w:t>
      </w:r>
      <w:r w:rsidR="00F9294D" w:rsidRPr="00F9294D">
        <w:rPr>
          <w:sz w:val="28"/>
          <w:szCs w:val="28"/>
        </w:rPr>
        <w:t>Jeans (1905) investigated the system of standing electromagnetic waves in a closed cavity.</w:t>
      </w:r>
      <w:r>
        <w:rPr>
          <w:sz w:val="28"/>
          <w:szCs w:val="28"/>
        </w:rPr>
        <w:t xml:space="preserve"> </w:t>
      </w:r>
      <w:r w:rsidR="00F9294D" w:rsidRPr="00F9294D">
        <w:rPr>
          <w:sz w:val="28"/>
          <w:szCs w:val="28"/>
        </w:rPr>
        <w:t>By treating such waves as a system of harmonic oscillators (the construction of crossbred theoretical objects) he was able to use a well-known law of statistical mechanics (the equipartition theorem).In this way the dependence of black-body radiation energy on temperature and frequency was discovered.</w:t>
      </w:r>
      <w:r>
        <w:rPr>
          <w:sz w:val="28"/>
          <w:szCs w:val="28"/>
        </w:rPr>
        <w:t xml:space="preserve"> </w:t>
      </w:r>
      <w:r w:rsidR="00F9294D" w:rsidRPr="00F9294D">
        <w:rPr>
          <w:sz w:val="28"/>
          <w:szCs w:val="28"/>
        </w:rPr>
        <w:t>The system of crossbred theoretical objects, the correlations of which form a model of black-body radiation, is a subsystem  of classical electrodynamics (i.e. the system of standing electromagnetic waves).On the other hand, this same model forms a subsystem of derivative objects of classical mechanics (a mechanical system with infinite number of degrees of freedom).</w:t>
      </w:r>
      <w:r w:rsidR="00F9294D" w:rsidRPr="00F9294D">
        <w:rPr>
          <w:sz w:val="28"/>
          <w:szCs w:val="28"/>
        </w:rPr>
        <w:tab/>
      </w:r>
      <w:r w:rsidR="00F9294D" w:rsidRPr="00F9294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9294D" w:rsidRPr="00F9294D">
        <w:rPr>
          <w:sz w:val="28"/>
          <w:szCs w:val="28"/>
        </w:rPr>
        <w:t>(b)   Lorentz’s Theory of Electrons, which explained and predicted a large number of phenomena referring to the electrodynamics of moving bodies, provides a classical example of a crossbred theory.</w:t>
      </w:r>
      <w:r>
        <w:rPr>
          <w:sz w:val="28"/>
          <w:szCs w:val="28"/>
        </w:rPr>
        <w:t xml:space="preserve"> </w:t>
      </w:r>
      <w:r w:rsidR="00F9294D" w:rsidRPr="00F9294D">
        <w:rPr>
          <w:sz w:val="28"/>
          <w:szCs w:val="28"/>
        </w:rPr>
        <w:t>Initially, following the traditions of Maxwell and his disciples (Lenard, Hertz), it was assumed that the charges could be considered as a kind of perturbations of the ether.</w:t>
      </w:r>
      <w:r>
        <w:rPr>
          <w:sz w:val="28"/>
          <w:szCs w:val="28"/>
        </w:rPr>
        <w:t xml:space="preserve"> </w:t>
      </w:r>
      <w:r w:rsidR="00F9294D" w:rsidRPr="00F9294D">
        <w:rPr>
          <w:sz w:val="28"/>
          <w:szCs w:val="28"/>
        </w:rPr>
        <w:t>This assumption was based on the key idea of Maxwell’s electromagnetic theory, that displacement current is identical to conduction current.</w:t>
      </w:r>
      <w:r>
        <w:rPr>
          <w:sz w:val="28"/>
          <w:szCs w:val="28"/>
        </w:rPr>
        <w:t xml:space="preserve"> </w:t>
      </w:r>
      <w:r w:rsidR="00F9294D" w:rsidRPr="00F9294D">
        <w:rPr>
          <w:sz w:val="28"/>
          <w:szCs w:val="28"/>
        </w:rPr>
        <w:t>From here he was able to represent the density of electric current in the form of electromagnetic field flow through a cover.</w:t>
      </w:r>
      <w:r>
        <w:rPr>
          <w:sz w:val="28"/>
          <w:szCs w:val="28"/>
        </w:rPr>
        <w:t xml:space="preserve"> </w:t>
      </w:r>
      <w:r w:rsidR="00F9294D" w:rsidRPr="00F9294D">
        <w:rPr>
          <w:sz w:val="28"/>
          <w:szCs w:val="28"/>
        </w:rPr>
        <w:t>But, under the influence of atomistic ideas, Lorentzian electrodynamics was based on the notion of charges’ currents as a system of electrons interacting with the electromagnetic field.</w:t>
      </w:r>
      <w:r>
        <w:rPr>
          <w:sz w:val="28"/>
          <w:szCs w:val="28"/>
        </w:rPr>
        <w:t xml:space="preserve"> </w:t>
      </w:r>
      <w:r w:rsidR="00F9294D" w:rsidRPr="00F9294D">
        <w:rPr>
          <w:sz w:val="28"/>
          <w:szCs w:val="28"/>
        </w:rPr>
        <w:t>Being a system of moving particles, the system of electrons is a classical mechanics subsystem.</w:t>
      </w:r>
      <w:r>
        <w:rPr>
          <w:sz w:val="28"/>
          <w:szCs w:val="28"/>
        </w:rPr>
        <w:t xml:space="preserve"> </w:t>
      </w:r>
      <w:r w:rsidR="00F9294D" w:rsidRPr="00F9294D">
        <w:rPr>
          <w:sz w:val="28"/>
          <w:szCs w:val="28"/>
        </w:rPr>
        <w:t>But, as a system of electromagnetic field sources, it is also a subsystem of Maxwellian electrodynamics.</w:t>
      </w:r>
      <w:r w:rsidR="00F9294D" w:rsidRPr="00F9294D">
        <w:rPr>
          <w:sz w:val="28"/>
          <w:szCs w:val="28"/>
        </w:rPr>
        <w:tab/>
      </w:r>
      <w:r>
        <w:rPr>
          <w:sz w:val="28"/>
          <w:szCs w:val="28"/>
        </w:rPr>
        <w:tab/>
      </w:r>
      <w:r>
        <w:rPr>
          <w:sz w:val="28"/>
          <w:szCs w:val="28"/>
        </w:rPr>
        <w:tab/>
      </w:r>
      <w:r>
        <w:rPr>
          <w:sz w:val="28"/>
          <w:szCs w:val="28"/>
        </w:rPr>
        <w:tab/>
      </w:r>
      <w:r w:rsidR="00F9294D" w:rsidRPr="00F9294D">
        <w:rPr>
          <w:sz w:val="28"/>
          <w:szCs w:val="28"/>
        </w:rPr>
        <w:t>©</w:t>
      </w:r>
      <w:r w:rsidR="00F9294D" w:rsidRPr="00F9294D">
        <w:rPr>
          <w:sz w:val="28"/>
          <w:szCs w:val="28"/>
        </w:rPr>
        <w:tab/>
        <w:t>The hypothesis of atomic str</w:t>
      </w:r>
      <w:r>
        <w:rPr>
          <w:sz w:val="28"/>
          <w:szCs w:val="28"/>
        </w:rPr>
        <w:t>ucture, which assum</w:t>
      </w:r>
      <w:r w:rsidR="00F9294D" w:rsidRPr="00F9294D">
        <w:rPr>
          <w:sz w:val="28"/>
          <w:szCs w:val="28"/>
        </w:rPr>
        <w:t xml:space="preserve">es the existence of atomic nucleus, was proposed by Nagaoka in 1905 - </w:t>
      </w:r>
      <w:r w:rsidR="00F9294D" w:rsidRPr="00F9294D">
        <w:rPr>
          <w:i/>
          <w:sz w:val="28"/>
          <w:szCs w:val="28"/>
        </w:rPr>
        <w:t>before</w:t>
      </w:r>
      <w:r w:rsidR="00F9294D" w:rsidRPr="00F9294D">
        <w:rPr>
          <w:sz w:val="28"/>
          <w:szCs w:val="28"/>
        </w:rPr>
        <w:t xml:space="preserve"> Lord Rutherford’s experiments with alpha-particles.</w:t>
      </w:r>
      <w:r>
        <w:rPr>
          <w:sz w:val="28"/>
          <w:szCs w:val="28"/>
        </w:rPr>
        <w:t xml:space="preserve"> </w:t>
      </w:r>
      <w:r w:rsidR="00F9294D" w:rsidRPr="00F9294D">
        <w:rPr>
          <w:sz w:val="28"/>
          <w:szCs w:val="28"/>
        </w:rPr>
        <w:t xml:space="preserve">When creating planetary model of an atom, the positive charge was defined as an “atomic nucleus”, and electrons were described </w:t>
      </w:r>
      <w:r w:rsidR="00F9294D" w:rsidRPr="00F9294D">
        <w:rPr>
          <w:sz w:val="28"/>
          <w:szCs w:val="28"/>
        </w:rPr>
        <w:lastRenderedPageBreak/>
        <w:t>as being “on a stable orbit round the nucleus”.</w:t>
      </w:r>
      <w:r>
        <w:rPr>
          <w:sz w:val="28"/>
          <w:szCs w:val="28"/>
        </w:rPr>
        <w:t xml:space="preserve"> </w:t>
      </w:r>
      <w:r w:rsidR="00F9294D" w:rsidRPr="00F9294D">
        <w:rPr>
          <w:sz w:val="28"/>
          <w:szCs w:val="28"/>
        </w:rPr>
        <w:t>The system of crossbred theoretical objects, the correlations of which form the planetary model of an atom, is a subsystem of classical mechanics and a component of “motion in the central field” model.</w:t>
      </w:r>
      <w:r>
        <w:rPr>
          <w:sz w:val="28"/>
          <w:szCs w:val="28"/>
        </w:rPr>
        <w:t xml:space="preserve"> </w:t>
      </w:r>
      <w:r w:rsidR="00F9294D" w:rsidRPr="00F9294D">
        <w:rPr>
          <w:sz w:val="28"/>
          <w:szCs w:val="28"/>
        </w:rPr>
        <w:t>On the other hand, this system is a subsystem of classical electrodynamics (Hertz’s oscillator).</w:t>
      </w:r>
    </w:p>
    <w:p w:rsidR="00EF11F4" w:rsidRDefault="00D0089A" w:rsidP="00EF11F4">
      <w:pPr>
        <w:spacing w:line="276" w:lineRule="auto"/>
        <w:jc w:val="both"/>
        <w:rPr>
          <w:sz w:val="28"/>
          <w:szCs w:val="28"/>
        </w:rPr>
      </w:pPr>
      <w:r>
        <w:rPr>
          <w:sz w:val="28"/>
          <w:szCs w:val="28"/>
        </w:rPr>
        <w:tab/>
      </w:r>
      <w:r w:rsidR="00F9294D" w:rsidRPr="00F9294D">
        <w:rPr>
          <w:sz w:val="28"/>
          <w:szCs w:val="28"/>
        </w:rPr>
        <w:t>“The atom’s rigidity and the puzzling constancy of all their properties in general, - on the one hand, - and the lack of any radiation, - on the other hand, - indicate that in</w:t>
      </w:r>
      <w:r>
        <w:rPr>
          <w:sz w:val="28"/>
          <w:szCs w:val="28"/>
        </w:rPr>
        <w:t xml:space="preserve"> </w:t>
      </w:r>
      <w:r w:rsidR="00F9294D" w:rsidRPr="00F9294D">
        <w:rPr>
          <w:sz w:val="28"/>
          <w:szCs w:val="28"/>
        </w:rPr>
        <w:t xml:space="preserve">spite of acceleration, the normal motion of the electrons in atoms, contrary to the requirements of classical mechanics, is not accompanied by the emission of inductive pulses of radiation or by </w:t>
      </w:r>
      <w:proofErr w:type="gramStart"/>
      <w:r w:rsidR="00F9294D" w:rsidRPr="00F9294D">
        <w:rPr>
          <w:sz w:val="28"/>
          <w:szCs w:val="28"/>
        </w:rPr>
        <w:t>‘internal  friction’</w:t>
      </w:r>
      <w:proofErr w:type="gramEnd"/>
      <w:r w:rsidR="00F9294D" w:rsidRPr="00F9294D">
        <w:rPr>
          <w:sz w:val="28"/>
          <w:szCs w:val="28"/>
        </w:rPr>
        <w:t xml:space="preserve"> that is connected with it.</w:t>
      </w:r>
      <w:r w:rsidR="00EF11F4">
        <w:rPr>
          <w:sz w:val="28"/>
          <w:szCs w:val="28"/>
        </w:rPr>
        <w:t xml:space="preserve"> </w:t>
      </w:r>
      <w:r w:rsidR="00F9294D" w:rsidRPr="00F9294D">
        <w:rPr>
          <w:sz w:val="28"/>
          <w:szCs w:val="28"/>
        </w:rPr>
        <w:t>Thus, this normal motion has a conservative nature and consequently, at least in the first approximation, obeys the laws o</w:t>
      </w:r>
      <w:r w:rsidR="00FB523C">
        <w:rPr>
          <w:sz w:val="28"/>
          <w:szCs w:val="28"/>
        </w:rPr>
        <w:t>f classical mechanics” (</w:t>
      </w:r>
      <w:proofErr w:type="gramStart"/>
      <w:r w:rsidR="00FB523C">
        <w:rPr>
          <w:sz w:val="28"/>
          <w:szCs w:val="28"/>
        </w:rPr>
        <w:t xml:space="preserve">Frenkel </w:t>
      </w:r>
      <w:r>
        <w:rPr>
          <w:sz w:val="28"/>
          <w:szCs w:val="28"/>
        </w:rPr>
        <w:t xml:space="preserve"> </w:t>
      </w:r>
      <w:r w:rsidR="00F9294D" w:rsidRPr="00F9294D">
        <w:rPr>
          <w:sz w:val="28"/>
          <w:szCs w:val="28"/>
        </w:rPr>
        <w:t>1923,p.8</w:t>
      </w:r>
      <w:proofErr w:type="gramEnd"/>
      <w:r w:rsidR="00F9294D" w:rsidRPr="00F9294D">
        <w:rPr>
          <w:sz w:val="28"/>
          <w:szCs w:val="28"/>
        </w:rPr>
        <w:t>).</w:t>
      </w:r>
      <w:r w:rsidR="00F9294D" w:rsidRPr="00F9294D">
        <w:rPr>
          <w:sz w:val="28"/>
          <w:szCs w:val="28"/>
        </w:rPr>
        <w:tab/>
      </w:r>
      <w:r w:rsidR="00F9294D" w:rsidRPr="00F9294D">
        <w:rPr>
          <w:sz w:val="28"/>
          <w:szCs w:val="28"/>
        </w:rPr>
        <w:tab/>
      </w:r>
      <w:r w:rsidR="00F9294D" w:rsidRPr="00F9294D">
        <w:rPr>
          <w:sz w:val="28"/>
          <w:szCs w:val="28"/>
        </w:rPr>
        <w:tab/>
      </w:r>
      <w:r w:rsidR="00F9294D" w:rsidRPr="00F9294D">
        <w:rPr>
          <w:sz w:val="28"/>
          <w:szCs w:val="28"/>
        </w:rPr>
        <w:tab/>
      </w:r>
      <w:r w:rsidR="00F9294D" w:rsidRPr="00F9294D">
        <w:rPr>
          <w:sz w:val="28"/>
          <w:szCs w:val="28"/>
        </w:rPr>
        <w:tab/>
      </w:r>
    </w:p>
    <w:p w:rsidR="00EF11F4" w:rsidRDefault="00EF11F4" w:rsidP="00F9294D">
      <w:pPr>
        <w:spacing w:line="360" w:lineRule="auto"/>
        <w:jc w:val="both"/>
        <w:rPr>
          <w:sz w:val="28"/>
          <w:szCs w:val="28"/>
        </w:rPr>
      </w:pPr>
    </w:p>
    <w:p w:rsidR="00EF11F4" w:rsidRDefault="00F9294D" w:rsidP="00EF11F4">
      <w:pPr>
        <w:spacing w:line="360" w:lineRule="auto"/>
        <w:ind w:firstLine="708"/>
        <w:jc w:val="both"/>
        <w:rPr>
          <w:sz w:val="28"/>
          <w:szCs w:val="28"/>
        </w:rPr>
      </w:pPr>
      <w:r w:rsidRPr="00F9294D">
        <w:rPr>
          <w:sz w:val="28"/>
          <w:szCs w:val="28"/>
        </w:rPr>
        <w:t>On the other hand, “normal conservative motion of electrons in atoms can give way to regressive motion that is accompanied by an emission of electromagnetic pulses and by internal friction, i.e. that obeys - again in first approximation - the laws of classical electrodyna</w:t>
      </w:r>
      <w:r w:rsidR="00EF11F4">
        <w:rPr>
          <w:sz w:val="28"/>
          <w:szCs w:val="28"/>
        </w:rPr>
        <w:t>mics” (Frenkel,1923,p.8).</w:t>
      </w:r>
      <w:r w:rsidR="00EF11F4">
        <w:rPr>
          <w:sz w:val="28"/>
          <w:szCs w:val="28"/>
        </w:rPr>
        <w:tab/>
      </w:r>
      <w:r w:rsidR="00EF11F4">
        <w:rPr>
          <w:sz w:val="28"/>
          <w:szCs w:val="28"/>
        </w:rPr>
        <w:tab/>
      </w:r>
      <w:r w:rsidR="00EF11F4">
        <w:rPr>
          <w:sz w:val="28"/>
          <w:szCs w:val="28"/>
        </w:rPr>
        <w:tab/>
      </w:r>
      <w:r w:rsidRPr="00F9294D">
        <w:rPr>
          <w:sz w:val="28"/>
          <w:szCs w:val="28"/>
        </w:rPr>
        <w:t>Relations between the crossbred objects are described by T</w:t>
      </w:r>
      <w:r w:rsidRPr="00F9294D">
        <w:rPr>
          <w:sz w:val="28"/>
          <w:szCs w:val="28"/>
          <w:vertAlign w:val="subscript"/>
        </w:rPr>
        <w:t>1</w:t>
      </w:r>
      <w:r w:rsidRPr="00F9294D">
        <w:rPr>
          <w:sz w:val="28"/>
          <w:szCs w:val="28"/>
        </w:rPr>
        <w:t xml:space="preserve"> and T</w:t>
      </w:r>
      <w:r w:rsidRPr="00F9294D">
        <w:rPr>
          <w:sz w:val="28"/>
          <w:szCs w:val="28"/>
          <w:vertAlign w:val="subscript"/>
        </w:rPr>
        <w:t>2</w:t>
      </w:r>
      <w:r w:rsidRPr="00F9294D">
        <w:rPr>
          <w:sz w:val="28"/>
          <w:szCs w:val="28"/>
        </w:rPr>
        <w:t xml:space="preserve"> statements.</w:t>
      </w:r>
      <w:r w:rsidR="00EF11F4">
        <w:rPr>
          <w:sz w:val="28"/>
          <w:szCs w:val="28"/>
        </w:rPr>
        <w:t xml:space="preserve"> </w:t>
      </w:r>
      <w:r w:rsidRPr="00F9294D">
        <w:rPr>
          <w:sz w:val="28"/>
          <w:szCs w:val="28"/>
        </w:rPr>
        <w:t>The crossbred objects belong to the subsystems of both theories.</w:t>
      </w:r>
      <w:r w:rsidR="00EF11F4">
        <w:rPr>
          <w:sz w:val="28"/>
          <w:szCs w:val="28"/>
        </w:rPr>
        <w:t xml:space="preserve"> </w:t>
      </w:r>
      <w:r w:rsidRPr="00F9294D">
        <w:rPr>
          <w:sz w:val="28"/>
          <w:szCs w:val="28"/>
        </w:rPr>
        <w:t>Hence</w:t>
      </w:r>
      <w:r w:rsidRPr="00F9294D">
        <w:rPr>
          <w:i/>
          <w:sz w:val="28"/>
          <w:szCs w:val="28"/>
        </w:rPr>
        <w:t xml:space="preserve"> </w:t>
      </w:r>
      <w:r w:rsidRPr="00F9294D">
        <w:rPr>
          <w:b/>
          <w:i/>
          <w:sz w:val="28"/>
          <w:szCs w:val="28"/>
        </w:rPr>
        <w:t>the crossbred construction operation is identical to that of endowing derivative objects, belonging to both theories, with new properties.</w:t>
      </w:r>
      <w:r w:rsidRPr="00F9294D">
        <w:rPr>
          <w:sz w:val="28"/>
          <w:szCs w:val="28"/>
        </w:rPr>
        <w:t xml:space="preserve"> These additional properties of the first theory’s objects correspond to a new set of relationships transported from another mature theory.</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p>
    <w:p w:rsidR="006920F7" w:rsidRDefault="00F9294D" w:rsidP="00EF11F4">
      <w:pPr>
        <w:spacing w:line="360" w:lineRule="auto"/>
        <w:ind w:firstLine="708"/>
        <w:jc w:val="both"/>
        <w:rPr>
          <w:sz w:val="28"/>
          <w:szCs w:val="28"/>
        </w:rPr>
      </w:pPr>
      <w:r w:rsidRPr="00F9294D">
        <w:rPr>
          <w:sz w:val="28"/>
          <w:szCs w:val="28"/>
        </w:rPr>
        <w:t xml:space="preserve">Systems of derivative objects of each cross-theory </w:t>
      </w:r>
      <w:r w:rsidR="00EF11F4">
        <w:rPr>
          <w:sz w:val="28"/>
          <w:szCs w:val="28"/>
        </w:rPr>
        <w:t>were constructed before they had encountered</w:t>
      </w:r>
      <w:r w:rsidRPr="00F9294D">
        <w:rPr>
          <w:sz w:val="28"/>
          <w:szCs w:val="28"/>
        </w:rPr>
        <w:t>.</w:t>
      </w:r>
      <w:r w:rsidR="00EF11F4">
        <w:rPr>
          <w:sz w:val="28"/>
          <w:szCs w:val="28"/>
        </w:rPr>
        <w:t xml:space="preserve"> </w:t>
      </w:r>
      <w:r w:rsidRPr="00F9294D">
        <w:rPr>
          <w:sz w:val="28"/>
          <w:szCs w:val="28"/>
        </w:rPr>
        <w:t>Each of them is a summary of corresponding experimental studies carried out independently of investigations connected with another mature theory.</w:t>
      </w:r>
      <w:r w:rsidR="00EF11F4">
        <w:rPr>
          <w:sz w:val="28"/>
          <w:szCs w:val="28"/>
        </w:rPr>
        <w:t xml:space="preserve"> </w:t>
      </w:r>
      <w:r w:rsidRPr="00F9294D">
        <w:rPr>
          <w:sz w:val="28"/>
          <w:szCs w:val="28"/>
        </w:rPr>
        <w:t xml:space="preserve">Therefore, it is not surprising that, as a result of the formation of crossbred objects, </w:t>
      </w:r>
      <w:r w:rsidRPr="00F9294D">
        <w:rPr>
          <w:i/>
          <w:sz w:val="28"/>
          <w:szCs w:val="28"/>
        </w:rPr>
        <w:t>theoretical objects</w:t>
      </w:r>
      <w:r w:rsidRPr="00F9294D">
        <w:rPr>
          <w:sz w:val="28"/>
          <w:szCs w:val="28"/>
        </w:rPr>
        <w:t xml:space="preserve"> </w:t>
      </w:r>
      <w:r w:rsidRPr="00F9294D">
        <w:rPr>
          <w:i/>
          <w:sz w:val="28"/>
          <w:szCs w:val="28"/>
        </w:rPr>
        <w:t>with mutually incompatible properties</w:t>
      </w:r>
      <w:r w:rsidRPr="00F9294D">
        <w:rPr>
          <w:sz w:val="28"/>
          <w:szCs w:val="28"/>
        </w:rPr>
        <w:t xml:space="preserve"> occur in the same subsystem of derivative objects of one of the crossbred theories.</w:t>
      </w:r>
      <w:r w:rsidR="00EF11F4">
        <w:rPr>
          <w:sz w:val="28"/>
          <w:szCs w:val="28"/>
        </w:rPr>
        <w:t xml:space="preserve"> </w:t>
      </w:r>
      <w:r w:rsidRPr="00F9294D">
        <w:rPr>
          <w:sz w:val="28"/>
          <w:szCs w:val="28"/>
        </w:rPr>
        <w:t>In th</w:t>
      </w:r>
      <w:r w:rsidR="00EF11F4">
        <w:rPr>
          <w:sz w:val="28"/>
          <w:szCs w:val="28"/>
        </w:rPr>
        <w:t>e above case studies the appeara</w:t>
      </w:r>
      <w:r w:rsidRPr="00F9294D">
        <w:rPr>
          <w:sz w:val="28"/>
          <w:szCs w:val="28"/>
        </w:rPr>
        <w:t xml:space="preserve">nce of objects with mutually incompatible properties was </w:t>
      </w:r>
      <w:r w:rsidRPr="00F9294D">
        <w:rPr>
          <w:sz w:val="28"/>
          <w:szCs w:val="28"/>
        </w:rPr>
        <w:lastRenderedPageBreak/>
        <w:t xml:space="preserve">characterized by physicists as “ultraviolet </w:t>
      </w:r>
      <w:r w:rsidRPr="00F9294D">
        <w:rPr>
          <w:i/>
          <w:sz w:val="28"/>
          <w:szCs w:val="28"/>
        </w:rPr>
        <w:t>catastrophe”</w:t>
      </w:r>
      <w:r w:rsidRPr="00F9294D">
        <w:rPr>
          <w:sz w:val="28"/>
          <w:szCs w:val="28"/>
        </w:rPr>
        <w:t xml:space="preserve"> (Paul </w:t>
      </w:r>
      <w:proofErr w:type="spellStart"/>
      <w:r w:rsidRPr="00F9294D">
        <w:rPr>
          <w:sz w:val="28"/>
          <w:szCs w:val="28"/>
        </w:rPr>
        <w:t>Ehrenfest’s</w:t>
      </w:r>
      <w:proofErr w:type="spellEnd"/>
      <w:r w:rsidRPr="00F9294D">
        <w:rPr>
          <w:sz w:val="28"/>
          <w:szCs w:val="28"/>
        </w:rPr>
        <w:t xml:space="preserve"> notion), “the</w:t>
      </w:r>
      <w:r w:rsidRPr="00F9294D">
        <w:rPr>
          <w:i/>
          <w:sz w:val="28"/>
          <w:szCs w:val="28"/>
        </w:rPr>
        <w:t xml:space="preserve"> paradox</w:t>
      </w:r>
      <w:r w:rsidRPr="00F9294D">
        <w:rPr>
          <w:sz w:val="28"/>
          <w:szCs w:val="28"/>
        </w:rPr>
        <w:t xml:space="preserve"> of unstable atom” (Wilhelm Wien’s notion), etc.</w:t>
      </w:r>
      <w:r w:rsidR="00EF11F4">
        <w:rPr>
          <w:sz w:val="28"/>
          <w:szCs w:val="28"/>
        </w:rPr>
        <w:t xml:space="preserve"> </w:t>
      </w:r>
      <w:r w:rsidRPr="00F9294D">
        <w:rPr>
          <w:sz w:val="28"/>
          <w:szCs w:val="28"/>
        </w:rPr>
        <w:t>Let us consider those paradoxes in more detail.</w:t>
      </w:r>
      <w:r w:rsidRPr="00F9294D">
        <w:rPr>
          <w:sz w:val="28"/>
          <w:szCs w:val="28"/>
        </w:rPr>
        <w:tab/>
      </w:r>
      <w:r w:rsidRPr="00F9294D">
        <w:rPr>
          <w:sz w:val="28"/>
          <w:szCs w:val="28"/>
        </w:rPr>
        <w:tab/>
      </w:r>
      <w:r w:rsidRPr="00F9294D">
        <w:rPr>
          <w:sz w:val="28"/>
          <w:szCs w:val="28"/>
        </w:rPr>
        <w:tab/>
      </w:r>
      <w:r w:rsidRPr="00F9294D">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Pr="00F9294D">
        <w:rPr>
          <w:sz w:val="28"/>
          <w:szCs w:val="28"/>
        </w:rPr>
        <w:t xml:space="preserve">(a)   As a result of constructing the crossbred system. </w:t>
      </w:r>
      <w:proofErr w:type="gramStart"/>
      <w:r w:rsidRPr="00F9294D">
        <w:rPr>
          <w:sz w:val="28"/>
          <w:szCs w:val="28"/>
        </w:rPr>
        <w:t>forming</w:t>
      </w:r>
      <w:proofErr w:type="gramEnd"/>
      <w:r w:rsidRPr="00F9294D">
        <w:rPr>
          <w:sz w:val="28"/>
          <w:szCs w:val="28"/>
        </w:rPr>
        <w:t xml:space="preserve"> the blackbody radiation model, the free electromagnetic field appeared to possess two additional properties: “to be a system of standing electromagnetic waves” and “to be a mechanical system with infinite degrees of freedom”.</w:t>
      </w:r>
      <w:r w:rsidR="00EF11F4">
        <w:rPr>
          <w:sz w:val="28"/>
          <w:szCs w:val="28"/>
        </w:rPr>
        <w:t xml:space="preserve"> </w:t>
      </w:r>
      <w:r w:rsidRPr="00F9294D">
        <w:rPr>
          <w:sz w:val="28"/>
          <w:szCs w:val="28"/>
        </w:rPr>
        <w:t>Indeed, from the mechanical point of view, the electromagnetic field is a field of electric and magnetic forces that are continuously diffused throughout space.</w:t>
      </w:r>
      <w:r w:rsidR="00EF11F4">
        <w:rPr>
          <w:sz w:val="28"/>
          <w:szCs w:val="28"/>
        </w:rPr>
        <w:t xml:space="preserve"> </w:t>
      </w:r>
      <w:r w:rsidRPr="00F9294D">
        <w:rPr>
          <w:sz w:val="28"/>
          <w:szCs w:val="28"/>
        </w:rPr>
        <w:t>Such a formation has infinite degrees of freedom, in contrast to the finite number of degrees of freedom of a usual body.</w:t>
      </w:r>
      <w:r w:rsidR="00D0089A">
        <w:rPr>
          <w:sz w:val="28"/>
          <w:szCs w:val="28"/>
        </w:rPr>
        <w:t xml:space="preserve"> </w:t>
      </w:r>
      <w:r w:rsidRPr="00F9294D">
        <w:rPr>
          <w:sz w:val="28"/>
          <w:szCs w:val="28"/>
        </w:rPr>
        <w:t>The material point has 3 degrees of freedom, and its position is determined by 3 coordinates, while the electromagnetic field at a point is dete</w:t>
      </w:r>
      <w:r w:rsidR="00EF11F4">
        <w:rPr>
          <w:sz w:val="28"/>
          <w:szCs w:val="28"/>
        </w:rPr>
        <w:t>r</w:t>
      </w:r>
      <w:r w:rsidRPr="00F9294D">
        <w:rPr>
          <w:sz w:val="28"/>
          <w:szCs w:val="28"/>
        </w:rPr>
        <w:t>mined by all the electromagnetic forces throughout space, i.e. by an indefinite number of magnitudes.</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Pr="00F9294D">
        <w:rPr>
          <w:sz w:val="28"/>
          <w:szCs w:val="28"/>
        </w:rPr>
        <w:t>Independently of Rayleigh and Jeans, by making use of classical statistics, Einstein demonstrated that at an arbitrary but finite temperature, the density of the electromagnetic field energy should be infinite.</w:t>
      </w:r>
      <w:r w:rsidR="00EF11F4">
        <w:rPr>
          <w:sz w:val="28"/>
          <w:szCs w:val="28"/>
        </w:rPr>
        <w:t xml:space="preserve"> </w:t>
      </w:r>
      <w:r w:rsidRPr="00F9294D">
        <w:rPr>
          <w:sz w:val="28"/>
          <w:szCs w:val="28"/>
        </w:rPr>
        <w:t>This is quite natural, since at an arbitrary finite temperature, the same amount of energy (proportional to temperature) falls on each degree of freedom.</w:t>
      </w:r>
      <w:r w:rsidR="00EF11F4">
        <w:rPr>
          <w:sz w:val="28"/>
          <w:szCs w:val="28"/>
        </w:rPr>
        <w:t xml:space="preserve"> </w:t>
      </w:r>
      <w:r w:rsidRPr="00F9294D">
        <w:rPr>
          <w:sz w:val="28"/>
          <w:szCs w:val="28"/>
        </w:rPr>
        <w:t>However, an infinite electromagnetic field density is incompatible with the second principle of electrodynamics which is based on a statistical-mechanical point of view.</w:t>
      </w:r>
      <w:r w:rsidR="00EF11F4">
        <w:rPr>
          <w:sz w:val="28"/>
          <w:szCs w:val="28"/>
        </w:rPr>
        <w:t xml:space="preserve"> </w:t>
      </w:r>
      <w:r w:rsidRPr="00F9294D">
        <w:rPr>
          <w:sz w:val="28"/>
          <w:szCs w:val="28"/>
        </w:rPr>
        <w:t>One can always extract energy from the cavity containing such radiation and set “</w:t>
      </w:r>
      <w:proofErr w:type="spellStart"/>
      <w:r w:rsidRPr="00F9294D">
        <w:rPr>
          <w:sz w:val="28"/>
          <w:szCs w:val="28"/>
        </w:rPr>
        <w:t>perpetuum</w:t>
      </w:r>
      <w:proofErr w:type="spellEnd"/>
      <w:r w:rsidRPr="00F9294D">
        <w:rPr>
          <w:sz w:val="28"/>
          <w:szCs w:val="28"/>
        </w:rPr>
        <w:t xml:space="preserve"> mobile” of the second kind to motion.</w:t>
      </w:r>
      <w:r w:rsidR="00EF11F4">
        <w:rPr>
          <w:sz w:val="28"/>
          <w:szCs w:val="28"/>
        </w:rPr>
        <w:t xml:space="preserve"> </w:t>
      </w:r>
      <w:r w:rsidRPr="00F9294D">
        <w:rPr>
          <w:sz w:val="28"/>
          <w:szCs w:val="28"/>
        </w:rPr>
        <w:t>Therefore, being a mechanical system with an infinite number of degrees of freedom, the thermal radiation property is incompatible with its property as a “system of standing el</w:t>
      </w:r>
      <w:r w:rsidR="00EF11F4">
        <w:rPr>
          <w:sz w:val="28"/>
          <w:szCs w:val="28"/>
        </w:rPr>
        <w:t>ectromagnetic waves”.</w:t>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Pr="00F9294D">
        <w:rPr>
          <w:sz w:val="28"/>
          <w:szCs w:val="28"/>
        </w:rPr>
        <w:t xml:space="preserve">(b)   As was later emphasized by Albert Einstein, “the weakness of the theory lay in the </w:t>
      </w:r>
      <w:proofErr w:type="gramStart"/>
      <w:r w:rsidRPr="00F9294D">
        <w:rPr>
          <w:sz w:val="28"/>
          <w:szCs w:val="28"/>
        </w:rPr>
        <w:t>fact  that</w:t>
      </w:r>
      <w:proofErr w:type="gramEnd"/>
      <w:r w:rsidRPr="00F9294D">
        <w:rPr>
          <w:sz w:val="28"/>
          <w:szCs w:val="28"/>
        </w:rPr>
        <w:t xml:space="preserve"> it tried to determine the phenomena by combining partial and exact differential equations.</w:t>
      </w:r>
      <w:r w:rsidR="00EF11F4">
        <w:rPr>
          <w:sz w:val="28"/>
          <w:szCs w:val="28"/>
        </w:rPr>
        <w:t xml:space="preserve"> </w:t>
      </w:r>
      <w:r w:rsidRPr="00F9294D">
        <w:rPr>
          <w:sz w:val="28"/>
          <w:szCs w:val="28"/>
        </w:rPr>
        <w:t>This method is unnatural.</w:t>
      </w:r>
      <w:r w:rsidR="00EF11F4">
        <w:rPr>
          <w:sz w:val="28"/>
          <w:szCs w:val="28"/>
        </w:rPr>
        <w:t xml:space="preserve"> </w:t>
      </w:r>
      <w:r w:rsidRPr="00F9294D">
        <w:rPr>
          <w:sz w:val="28"/>
          <w:szCs w:val="28"/>
        </w:rPr>
        <w:t xml:space="preserve">The insufficient part of the theory manifests itself in the admitting finite dimensions of elementary particles and besides, in the necessity of evading the fact that the electromagnetic </w:t>
      </w:r>
      <w:r w:rsidRPr="00F9294D">
        <w:rPr>
          <w:sz w:val="28"/>
          <w:szCs w:val="28"/>
        </w:rPr>
        <w:lastRenderedPageBreak/>
        <w:t>field on their surfaces should be infinitely great.</w:t>
      </w:r>
      <w:r w:rsidR="00EF11F4">
        <w:rPr>
          <w:sz w:val="28"/>
          <w:szCs w:val="28"/>
        </w:rPr>
        <w:t xml:space="preserve"> </w:t>
      </w:r>
      <w:r w:rsidRPr="00F9294D">
        <w:rPr>
          <w:sz w:val="28"/>
          <w:szCs w:val="28"/>
        </w:rPr>
        <w:t xml:space="preserve">The theory was unable to explain the tremendous forces that hold charges together on the surfaces of </w:t>
      </w:r>
      <w:r w:rsidR="00FB523C">
        <w:rPr>
          <w:sz w:val="28"/>
          <w:szCs w:val="28"/>
        </w:rPr>
        <w:t>elementary particles” (</w:t>
      </w:r>
      <w:proofErr w:type="gramStart"/>
      <w:r w:rsidR="00FB523C">
        <w:rPr>
          <w:sz w:val="28"/>
          <w:szCs w:val="28"/>
        </w:rPr>
        <w:t xml:space="preserve">Einstein </w:t>
      </w:r>
      <w:r w:rsidR="00D0089A">
        <w:rPr>
          <w:sz w:val="28"/>
          <w:szCs w:val="28"/>
        </w:rPr>
        <w:t xml:space="preserve"> </w:t>
      </w:r>
      <w:r w:rsidRPr="00F9294D">
        <w:rPr>
          <w:sz w:val="28"/>
          <w:szCs w:val="28"/>
        </w:rPr>
        <w:t>1936</w:t>
      </w:r>
      <w:proofErr w:type="gramEnd"/>
      <w:r w:rsidRPr="00F9294D">
        <w:rPr>
          <w:sz w:val="28"/>
          <w:szCs w:val="28"/>
        </w:rPr>
        <w:t>).</w:t>
      </w:r>
      <w:r w:rsidRPr="00F9294D">
        <w:rPr>
          <w:sz w:val="28"/>
          <w:szCs w:val="28"/>
        </w:rPr>
        <w:tab/>
      </w:r>
      <w:r w:rsidRPr="00F9294D">
        <w:rPr>
          <w:sz w:val="28"/>
          <w:szCs w:val="28"/>
        </w:rPr>
        <w:tab/>
      </w:r>
      <w:r w:rsidRPr="00F9294D">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Pr="00F9294D">
        <w:rPr>
          <w:sz w:val="28"/>
          <w:szCs w:val="28"/>
        </w:rPr>
        <w:t>©   The planetary model of an atom was constructed as a system of crossbred objects.</w:t>
      </w:r>
      <w:r w:rsidR="00EF11F4">
        <w:rPr>
          <w:sz w:val="28"/>
          <w:szCs w:val="28"/>
        </w:rPr>
        <w:t xml:space="preserve"> </w:t>
      </w:r>
      <w:r w:rsidRPr="00F9294D">
        <w:rPr>
          <w:sz w:val="28"/>
          <w:szCs w:val="28"/>
        </w:rPr>
        <w:t>As a result, the electron was found to have a new property imported from classical mechanics:” to move in a circular orbit round the nucleus”.</w:t>
      </w:r>
      <w:r w:rsidR="00EF11F4">
        <w:rPr>
          <w:sz w:val="28"/>
          <w:szCs w:val="28"/>
        </w:rPr>
        <w:t xml:space="preserve"> </w:t>
      </w:r>
      <w:r w:rsidRPr="00F9294D">
        <w:rPr>
          <w:sz w:val="28"/>
          <w:szCs w:val="28"/>
        </w:rPr>
        <w:t>But, like any accelerated charged particle, the electron must continuously radiate electromagnetic energy.</w:t>
      </w:r>
      <w:r w:rsidR="00EF11F4">
        <w:rPr>
          <w:sz w:val="28"/>
          <w:szCs w:val="28"/>
        </w:rPr>
        <w:t xml:space="preserve"> </w:t>
      </w:r>
      <w:r w:rsidRPr="00F9294D">
        <w:rPr>
          <w:sz w:val="28"/>
          <w:szCs w:val="28"/>
        </w:rPr>
        <w:t>The energy loss should lead to the electron collapsing on the nucleus.</w:t>
      </w:r>
      <w:r w:rsidR="00EF11F4">
        <w:rPr>
          <w:sz w:val="28"/>
          <w:szCs w:val="28"/>
        </w:rPr>
        <w:t xml:space="preserve"> </w:t>
      </w:r>
      <w:r w:rsidRPr="00F9294D">
        <w:rPr>
          <w:sz w:val="28"/>
          <w:szCs w:val="28"/>
        </w:rPr>
        <w:t xml:space="preserve">Therefore, the electron property “to move in a stable orbit round the nucleus” is incompatible with the property </w:t>
      </w:r>
      <w:proofErr w:type="gramStart"/>
      <w:r w:rsidRPr="00F9294D">
        <w:rPr>
          <w:sz w:val="28"/>
          <w:szCs w:val="28"/>
        </w:rPr>
        <w:t>“ to</w:t>
      </w:r>
      <w:proofErr w:type="gramEnd"/>
      <w:r w:rsidRPr="00F9294D">
        <w:rPr>
          <w:sz w:val="28"/>
          <w:szCs w:val="28"/>
        </w:rPr>
        <w:t xml:space="preserve"> be a negative charge inside the atom”.</w:t>
      </w:r>
      <w:r w:rsidR="00EF11F4">
        <w:rPr>
          <w:sz w:val="28"/>
          <w:szCs w:val="28"/>
        </w:rPr>
        <w:t xml:space="preserve"> </w:t>
      </w:r>
      <w:r w:rsidRPr="00F9294D">
        <w:rPr>
          <w:sz w:val="28"/>
          <w:szCs w:val="28"/>
        </w:rPr>
        <w:t>This paradox, which first appeared in the Nagaoka model, was retained in the Rutherford model.</w:t>
      </w:r>
      <w:r w:rsidR="00EF11F4">
        <w:rPr>
          <w:sz w:val="28"/>
          <w:szCs w:val="28"/>
        </w:rPr>
        <w:t xml:space="preserve"> </w:t>
      </w:r>
      <w:r w:rsidRPr="00F9294D">
        <w:rPr>
          <w:sz w:val="28"/>
          <w:szCs w:val="28"/>
        </w:rPr>
        <w:t>Because of this paradox the scientific community was rather sceptical about the Nagaoka model, but was forced to accept the model of Rutherford because of the experimental evidence.</w:t>
      </w:r>
      <w:r w:rsidRPr="00F9294D">
        <w:rPr>
          <w:sz w:val="28"/>
          <w:szCs w:val="28"/>
        </w:rPr>
        <w:tab/>
        <w:t>The system of theoretical statements contains expressions regarding the relations between abstract theoretical objects.</w:t>
      </w:r>
      <w:r w:rsidR="00EF11F4">
        <w:rPr>
          <w:sz w:val="28"/>
          <w:szCs w:val="28"/>
        </w:rPr>
        <w:t xml:space="preserve"> </w:t>
      </w:r>
      <w:r w:rsidRPr="00F9294D">
        <w:rPr>
          <w:sz w:val="28"/>
          <w:szCs w:val="28"/>
        </w:rPr>
        <w:t>Therefore, the objects with mutually exclusive properties in the system of derivative objects, should give rise to mutually contradictory statements in the cross-theories.</w:t>
      </w:r>
      <w:r w:rsidR="00EF11F4">
        <w:rPr>
          <w:sz w:val="28"/>
          <w:szCs w:val="28"/>
        </w:rPr>
        <w:t xml:space="preserve"> Bearing in min</w:t>
      </w:r>
      <w:r w:rsidRPr="00F9294D">
        <w:rPr>
          <w:sz w:val="28"/>
          <w:szCs w:val="28"/>
        </w:rPr>
        <w:t xml:space="preserve">d Podgoretzky and </w:t>
      </w:r>
      <w:proofErr w:type="spellStart"/>
      <w:r w:rsidRPr="00F9294D">
        <w:rPr>
          <w:sz w:val="28"/>
          <w:szCs w:val="28"/>
        </w:rPr>
        <w:t>Smorodinsky’s</w:t>
      </w:r>
      <w:proofErr w:type="spellEnd"/>
      <w:r w:rsidRPr="00F9294D">
        <w:rPr>
          <w:sz w:val="28"/>
          <w:szCs w:val="28"/>
        </w:rPr>
        <w:t xml:space="preserve"> </w:t>
      </w:r>
      <w:proofErr w:type="gramStart"/>
      <w:r w:rsidRPr="00F9294D">
        <w:rPr>
          <w:sz w:val="28"/>
          <w:szCs w:val="28"/>
        </w:rPr>
        <w:t>notion(</w:t>
      </w:r>
      <w:proofErr w:type="gramEnd"/>
      <w:r w:rsidRPr="00F9294D">
        <w:rPr>
          <w:sz w:val="28"/>
          <w:szCs w:val="28"/>
        </w:rPr>
        <w:t>1980), I would like to denote the appearance of incompatible statements when the theories cross by</w:t>
      </w:r>
      <w:r w:rsidRPr="00F9294D">
        <w:rPr>
          <w:i/>
          <w:sz w:val="28"/>
          <w:szCs w:val="28"/>
        </w:rPr>
        <w:t xml:space="preserve"> cross-contradiction</w:t>
      </w:r>
      <w:r w:rsidRPr="00F9294D">
        <w:rPr>
          <w:sz w:val="28"/>
          <w:szCs w:val="28"/>
        </w:rPr>
        <w:t>.</w:t>
      </w:r>
      <w:r w:rsidR="00EF11F4">
        <w:rPr>
          <w:sz w:val="28"/>
          <w:szCs w:val="28"/>
        </w:rPr>
        <w:t xml:space="preserve"> </w:t>
      </w:r>
      <w:r w:rsidRPr="00F9294D">
        <w:rPr>
          <w:sz w:val="28"/>
          <w:szCs w:val="28"/>
        </w:rPr>
        <w:t>There are many examples of such cross-contradictions in the black-body radiation theory, in electrodynamics of moving bodies and in planetary atom theory.</w:t>
      </w:r>
      <w:r w:rsidRPr="00F9294D">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00FB523C">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t>(a)     “Heat equilibrium of radiation with matter exists” (theorem following from the second la</w:t>
      </w:r>
      <w:r w:rsidR="00FB523C">
        <w:rPr>
          <w:sz w:val="28"/>
          <w:szCs w:val="28"/>
        </w:rPr>
        <w:t xml:space="preserve">w of thermodynamics, see Planck </w:t>
      </w:r>
      <w:r w:rsidRPr="00F9294D">
        <w:rPr>
          <w:sz w:val="28"/>
          <w:szCs w:val="28"/>
        </w:rPr>
        <w:t xml:space="preserve">1906) and “heat equilibrium of radiation with matter does not exist” (consequence of </w:t>
      </w:r>
      <w:r w:rsidR="00FB523C">
        <w:rPr>
          <w:sz w:val="28"/>
          <w:szCs w:val="28"/>
        </w:rPr>
        <w:t xml:space="preserve">Rayleigh-Jeans law, see Lorentz </w:t>
      </w:r>
      <w:r w:rsidRPr="00F9294D">
        <w:rPr>
          <w:sz w:val="28"/>
          <w:szCs w:val="28"/>
        </w:rPr>
        <w:t xml:space="preserve">1909).One participant at the first Solvay conference (1911) remembered later: “This argumentation, analogous to </w:t>
      </w:r>
      <w:proofErr w:type="spellStart"/>
      <w:r w:rsidRPr="00F9294D">
        <w:rPr>
          <w:sz w:val="28"/>
          <w:szCs w:val="28"/>
        </w:rPr>
        <w:t>Jeans’s</w:t>
      </w:r>
      <w:proofErr w:type="spellEnd"/>
      <w:r w:rsidRPr="00F9294D">
        <w:rPr>
          <w:sz w:val="28"/>
          <w:szCs w:val="28"/>
        </w:rPr>
        <w:t xml:space="preserve"> thermal equilibrium analysis, led, however, to the well-known paradoxical result according to which no thermal equilibrium is p</w:t>
      </w:r>
      <w:r w:rsidR="00EF11F4">
        <w:rPr>
          <w:sz w:val="28"/>
          <w:szCs w:val="28"/>
        </w:rPr>
        <w:t>ossible” (Niels Bohr).</w:t>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lastRenderedPageBreak/>
        <w:tab/>
      </w:r>
      <w:r w:rsidRPr="00F9294D">
        <w:rPr>
          <w:sz w:val="28"/>
          <w:szCs w:val="28"/>
        </w:rPr>
        <w:t>(b)   “What causes all these difficulties?</w:t>
      </w:r>
      <w:r w:rsidR="00EF11F4">
        <w:rPr>
          <w:sz w:val="28"/>
          <w:szCs w:val="28"/>
        </w:rPr>
        <w:t xml:space="preserve"> </w:t>
      </w:r>
      <w:r w:rsidRPr="00F9294D">
        <w:rPr>
          <w:sz w:val="28"/>
          <w:szCs w:val="28"/>
        </w:rPr>
        <w:t>Lorentz’s theory contradicts the purely mechanical notions to which the physicists hoped to reduce all the phenomena of the Universe.</w:t>
      </w:r>
      <w:r w:rsidR="00EF11F4">
        <w:rPr>
          <w:sz w:val="28"/>
          <w:szCs w:val="28"/>
        </w:rPr>
        <w:t xml:space="preserve"> </w:t>
      </w:r>
      <w:r w:rsidRPr="00F9294D">
        <w:rPr>
          <w:sz w:val="28"/>
          <w:szCs w:val="28"/>
        </w:rPr>
        <w:t>Indeed, while there is no absolute motion of bodies in mechanics, and there exists a relative one only, in Lorentz’s theory there is a peculiar state corresponding physically to an absolute rest state: the state when a body is immobile relative to the e</w:t>
      </w:r>
      <w:r w:rsidR="00EF11F4">
        <w:rPr>
          <w:sz w:val="28"/>
          <w:szCs w:val="28"/>
        </w:rPr>
        <w:t>ther</w:t>
      </w:r>
      <w:r w:rsidR="00FB523C">
        <w:rPr>
          <w:sz w:val="28"/>
          <w:szCs w:val="28"/>
        </w:rPr>
        <w:t xml:space="preserve">” (Einstein </w:t>
      </w:r>
      <w:r w:rsidR="00EF11F4">
        <w:rPr>
          <w:sz w:val="28"/>
          <w:szCs w:val="28"/>
        </w:rPr>
        <w:t>1910).</w:t>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Pr="00F9294D">
        <w:rPr>
          <w:sz w:val="28"/>
          <w:szCs w:val="28"/>
        </w:rPr>
        <w:t>©   “The atom is stable” and “the atom is unstable”.</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proofErr w:type="gramStart"/>
      <w:r w:rsidR="00EF11F4">
        <w:rPr>
          <w:b/>
          <w:i/>
          <w:sz w:val="28"/>
          <w:szCs w:val="28"/>
          <w:u w:val="single"/>
        </w:rPr>
        <w:t xml:space="preserve">Part </w:t>
      </w:r>
      <w:proofErr w:type="spellStart"/>
      <w:r w:rsidR="00EF11F4">
        <w:rPr>
          <w:b/>
          <w:i/>
          <w:sz w:val="28"/>
          <w:szCs w:val="28"/>
          <w:u w:val="single"/>
        </w:rPr>
        <w:t>three.Eliminating</w:t>
      </w:r>
      <w:proofErr w:type="spellEnd"/>
      <w:r w:rsidR="00EF11F4">
        <w:rPr>
          <w:b/>
          <w:i/>
          <w:sz w:val="28"/>
          <w:szCs w:val="28"/>
          <w:u w:val="single"/>
        </w:rPr>
        <w:t xml:space="preserve"> the Cross-C</w:t>
      </w:r>
      <w:r w:rsidRPr="00F9294D">
        <w:rPr>
          <w:b/>
          <w:i/>
          <w:sz w:val="28"/>
          <w:szCs w:val="28"/>
          <w:u w:val="single"/>
        </w:rPr>
        <w:t>ontradictions</w:t>
      </w:r>
      <w:r w:rsidRPr="00F9294D">
        <w:rPr>
          <w:sz w:val="28"/>
          <w:szCs w:val="28"/>
        </w:rPr>
        <w:t>.</w:t>
      </w:r>
      <w:proofErr w:type="gramEnd"/>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t>The cross-contradiction results from the crossbred-object construction.</w:t>
      </w:r>
      <w:r w:rsidR="00EF11F4">
        <w:rPr>
          <w:sz w:val="28"/>
          <w:szCs w:val="28"/>
        </w:rPr>
        <w:t xml:space="preserve"> </w:t>
      </w:r>
      <w:r w:rsidRPr="00F9294D">
        <w:rPr>
          <w:sz w:val="28"/>
          <w:szCs w:val="28"/>
        </w:rPr>
        <w:t>To eliminate the cross-contradiction, theory T</w:t>
      </w:r>
      <w:r w:rsidRPr="00F9294D">
        <w:rPr>
          <w:sz w:val="28"/>
          <w:szCs w:val="28"/>
          <w:vertAlign w:val="subscript"/>
        </w:rPr>
        <w:t>3</w:t>
      </w:r>
      <w:r w:rsidRPr="00F9294D">
        <w:rPr>
          <w:sz w:val="28"/>
          <w:szCs w:val="28"/>
        </w:rPr>
        <w:t xml:space="preserve"> must be created, comprising both cross-theories so as to exclude the possibility of constructing crossbreeds from the </w:t>
      </w:r>
      <w:r w:rsidRPr="00F9294D">
        <w:rPr>
          <w:sz w:val="28"/>
          <w:szCs w:val="28"/>
        </w:rPr>
        <w:lastRenderedPageBreak/>
        <w:t>basises of both theories.</w:t>
      </w:r>
      <w:r w:rsidR="00EF11F4">
        <w:rPr>
          <w:sz w:val="28"/>
          <w:szCs w:val="28"/>
        </w:rPr>
        <w:t xml:space="preserve"> </w:t>
      </w:r>
      <w:r w:rsidRPr="00F9294D">
        <w:rPr>
          <w:sz w:val="28"/>
          <w:szCs w:val="28"/>
        </w:rPr>
        <w:t>Theory T</w:t>
      </w:r>
      <w:r w:rsidRPr="00F9294D">
        <w:rPr>
          <w:sz w:val="28"/>
          <w:szCs w:val="28"/>
          <w:vertAlign w:val="subscript"/>
        </w:rPr>
        <w:t>3</w:t>
      </w:r>
      <w:r w:rsidRPr="00F9294D">
        <w:rPr>
          <w:sz w:val="28"/>
          <w:szCs w:val="28"/>
        </w:rPr>
        <w:t xml:space="preserve"> will be called a </w:t>
      </w:r>
      <w:r w:rsidRPr="00F9294D">
        <w:rPr>
          <w:i/>
          <w:sz w:val="28"/>
          <w:szCs w:val="28"/>
        </w:rPr>
        <w:t xml:space="preserve">global </w:t>
      </w:r>
      <w:r w:rsidRPr="00F9294D">
        <w:rPr>
          <w:sz w:val="28"/>
          <w:szCs w:val="28"/>
        </w:rPr>
        <w:t>theory.</w:t>
      </w:r>
      <w:r w:rsidR="00EF11F4">
        <w:rPr>
          <w:sz w:val="28"/>
          <w:szCs w:val="28"/>
        </w:rPr>
        <w:t xml:space="preserve"> </w:t>
      </w:r>
      <w:r w:rsidRPr="00F9294D">
        <w:rPr>
          <w:sz w:val="28"/>
          <w:szCs w:val="28"/>
        </w:rPr>
        <w:t>According to the methodological model I am developing, there are two ways of creating a global theory:</w:t>
      </w:r>
      <w:r w:rsidRPr="00F9294D">
        <w:rPr>
          <w:i/>
          <w:sz w:val="28"/>
          <w:szCs w:val="28"/>
        </w:rPr>
        <w:t xml:space="preserve"> reductionist</w:t>
      </w:r>
      <w:r w:rsidRPr="00F9294D">
        <w:rPr>
          <w:sz w:val="28"/>
          <w:szCs w:val="28"/>
        </w:rPr>
        <w:t xml:space="preserve"> and</w:t>
      </w:r>
      <w:r w:rsidRPr="00F9294D">
        <w:rPr>
          <w:i/>
          <w:sz w:val="28"/>
          <w:szCs w:val="28"/>
        </w:rPr>
        <w:t xml:space="preserve"> synthetic</w:t>
      </w:r>
      <w:r w:rsidRPr="00F9294D">
        <w:rPr>
          <w:sz w:val="28"/>
          <w:szCs w:val="28"/>
        </w:rPr>
        <w:t>.</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EF11F4">
        <w:rPr>
          <w:sz w:val="28"/>
          <w:szCs w:val="28"/>
        </w:rPr>
        <w:tab/>
      </w:r>
      <w:r w:rsidR="00EF11F4">
        <w:rPr>
          <w:sz w:val="28"/>
          <w:szCs w:val="28"/>
        </w:rPr>
        <w:tab/>
      </w:r>
      <w:r w:rsidR="00EF11F4">
        <w:rPr>
          <w:sz w:val="28"/>
          <w:szCs w:val="28"/>
        </w:rPr>
        <w:tab/>
      </w:r>
      <w:r w:rsidRPr="00F9294D">
        <w:rPr>
          <w:sz w:val="28"/>
          <w:szCs w:val="28"/>
        </w:rPr>
        <w:t xml:space="preserve">®     Application of a reductionist method of creating a global theory is based on the assumption that </w:t>
      </w:r>
      <w:proofErr w:type="gramStart"/>
      <w:r w:rsidRPr="00F9294D">
        <w:rPr>
          <w:sz w:val="28"/>
          <w:szCs w:val="28"/>
        </w:rPr>
        <w:t>the basises</w:t>
      </w:r>
      <w:proofErr w:type="gramEnd"/>
      <w:r w:rsidRPr="00F9294D">
        <w:rPr>
          <w:sz w:val="28"/>
          <w:szCs w:val="28"/>
        </w:rPr>
        <w:t xml:space="preserve"> of both cross-theories refer to different levels of theoretical object organization.</w:t>
      </w:r>
      <w:r w:rsidR="00EF11F4">
        <w:rPr>
          <w:sz w:val="28"/>
          <w:szCs w:val="28"/>
        </w:rPr>
        <w:t xml:space="preserve"> </w:t>
      </w:r>
      <w:r w:rsidRPr="00F9294D">
        <w:rPr>
          <w:sz w:val="28"/>
          <w:szCs w:val="28"/>
        </w:rPr>
        <w:t>Hence D</w:t>
      </w:r>
      <w:r w:rsidRPr="00F9294D">
        <w:rPr>
          <w:sz w:val="28"/>
          <w:szCs w:val="28"/>
          <w:vertAlign w:val="subscript"/>
        </w:rPr>
        <w:t>1</w:t>
      </w:r>
      <w:r w:rsidRPr="00F9294D">
        <w:rPr>
          <w:sz w:val="28"/>
          <w:szCs w:val="28"/>
        </w:rPr>
        <w:t>, the domain of validity of T</w:t>
      </w:r>
      <w:r w:rsidRPr="00F9294D">
        <w:rPr>
          <w:sz w:val="28"/>
          <w:szCs w:val="28"/>
          <w:vertAlign w:val="subscript"/>
        </w:rPr>
        <w:t>1</w:t>
      </w:r>
      <w:r w:rsidRPr="00F9294D">
        <w:rPr>
          <w:sz w:val="28"/>
          <w:szCs w:val="28"/>
        </w:rPr>
        <w:t>, is a part of D</w:t>
      </w:r>
      <w:r w:rsidRPr="00F9294D">
        <w:rPr>
          <w:sz w:val="28"/>
          <w:szCs w:val="28"/>
          <w:vertAlign w:val="subscript"/>
        </w:rPr>
        <w:t>2</w:t>
      </w:r>
      <w:r w:rsidRPr="00F9294D">
        <w:rPr>
          <w:sz w:val="28"/>
          <w:szCs w:val="28"/>
        </w:rPr>
        <w:t>, the domain of validity of T</w:t>
      </w:r>
      <w:r w:rsidRPr="00F9294D">
        <w:rPr>
          <w:sz w:val="28"/>
          <w:szCs w:val="28"/>
          <w:vertAlign w:val="subscript"/>
        </w:rPr>
        <w:t>2</w:t>
      </w:r>
      <w:r w:rsidRPr="00F9294D">
        <w:rPr>
          <w:sz w:val="28"/>
          <w:szCs w:val="28"/>
        </w:rPr>
        <w:t>.The basis of T</w:t>
      </w:r>
      <w:r w:rsidRPr="00F9294D">
        <w:rPr>
          <w:sz w:val="28"/>
          <w:szCs w:val="28"/>
          <w:vertAlign w:val="subscript"/>
        </w:rPr>
        <w:t>2</w:t>
      </w:r>
      <w:r w:rsidRPr="00F9294D">
        <w:rPr>
          <w:sz w:val="28"/>
          <w:szCs w:val="28"/>
        </w:rPr>
        <w:t xml:space="preserve"> is called a “true” basis.</w:t>
      </w:r>
      <w:r w:rsidR="00EF11F4">
        <w:rPr>
          <w:sz w:val="28"/>
          <w:szCs w:val="28"/>
        </w:rPr>
        <w:t xml:space="preserve"> </w:t>
      </w:r>
      <w:r w:rsidRPr="00F9294D">
        <w:rPr>
          <w:sz w:val="28"/>
          <w:szCs w:val="28"/>
        </w:rPr>
        <w:t>And T</w:t>
      </w:r>
      <w:r w:rsidRPr="00F9294D">
        <w:rPr>
          <w:sz w:val="28"/>
          <w:szCs w:val="28"/>
          <w:vertAlign w:val="subscript"/>
        </w:rPr>
        <w:t>2</w:t>
      </w:r>
      <w:r w:rsidRPr="00F9294D">
        <w:rPr>
          <w:sz w:val="28"/>
          <w:szCs w:val="28"/>
        </w:rPr>
        <w:t xml:space="preserve"> itself is declared a “</w:t>
      </w:r>
      <w:r w:rsidRPr="00F9294D">
        <w:rPr>
          <w:b/>
          <w:sz w:val="28"/>
          <w:szCs w:val="28"/>
        </w:rPr>
        <w:t>fundamental</w:t>
      </w:r>
      <w:proofErr w:type="gramStart"/>
      <w:r w:rsidRPr="00F9294D">
        <w:rPr>
          <w:sz w:val="28"/>
          <w:szCs w:val="28"/>
        </w:rPr>
        <w:t>”  theory</w:t>
      </w:r>
      <w:proofErr w:type="gramEnd"/>
      <w:r w:rsidRPr="00F9294D">
        <w:rPr>
          <w:sz w:val="28"/>
          <w:szCs w:val="28"/>
        </w:rPr>
        <w:t>, while T</w:t>
      </w:r>
      <w:r w:rsidRPr="00F9294D">
        <w:rPr>
          <w:sz w:val="28"/>
          <w:szCs w:val="28"/>
          <w:vertAlign w:val="subscript"/>
        </w:rPr>
        <w:t>1</w:t>
      </w:r>
      <w:r w:rsidRPr="00F9294D">
        <w:rPr>
          <w:sz w:val="28"/>
          <w:szCs w:val="28"/>
        </w:rPr>
        <w:t xml:space="preserve"> a “phenomenological” one (Tisza,1963).</w:t>
      </w:r>
      <w:r w:rsidRPr="00F9294D">
        <w:rPr>
          <w:sz w:val="28"/>
          <w:szCs w:val="28"/>
        </w:rPr>
        <w:tab/>
        <w:t>The authenticity of a phenomenological theory must then be established by constructing its basic objects from the basis of a fundamental theory and providing that its main laws follow from those of a fundamental theory.</w:t>
      </w:r>
      <w:r w:rsidR="00EF11F4">
        <w:rPr>
          <w:sz w:val="28"/>
          <w:szCs w:val="28"/>
        </w:rPr>
        <w:t xml:space="preserve"> </w:t>
      </w:r>
      <w:r w:rsidRPr="00F9294D">
        <w:rPr>
          <w:sz w:val="28"/>
          <w:szCs w:val="28"/>
        </w:rPr>
        <w:t>Lastly, the basis of a phenomenological theory takes its place as a derivative system of a fundamental theory.</w:t>
      </w:r>
      <w:r w:rsidR="00EF11F4">
        <w:rPr>
          <w:sz w:val="28"/>
          <w:szCs w:val="28"/>
        </w:rPr>
        <w:t xml:space="preserve"> </w:t>
      </w:r>
      <w:r w:rsidRPr="00F9294D">
        <w:rPr>
          <w:sz w:val="28"/>
          <w:szCs w:val="28"/>
        </w:rPr>
        <w:t>The possibility of constructing a phenomenological basis from the basis of a fundamental theory must also be substantiated.</w:t>
      </w:r>
      <w:r w:rsidR="00EF11F4">
        <w:rPr>
          <w:sz w:val="28"/>
          <w:szCs w:val="28"/>
        </w:rPr>
        <w:t xml:space="preserve"> </w:t>
      </w:r>
      <w:r w:rsidRPr="00F9294D">
        <w:rPr>
          <w:sz w:val="28"/>
          <w:szCs w:val="28"/>
        </w:rPr>
        <w:t>The relation between a fundamental theory and a phenomenological one is identical to that between the classical mechanics and one of its parts - the rigid body rotation theory, for instance.</w:t>
      </w:r>
      <w:r w:rsidR="00EF11F4">
        <w:rPr>
          <w:sz w:val="28"/>
          <w:szCs w:val="28"/>
        </w:rPr>
        <w:t xml:space="preserve"> </w:t>
      </w:r>
      <w:r w:rsidRPr="00F9294D">
        <w:rPr>
          <w:sz w:val="28"/>
          <w:szCs w:val="28"/>
        </w:rPr>
        <w:t>The problems of constructing a phenomenological basis from the basis of a fundamental theory are of special significance for a reductionist programme.</w:t>
      </w:r>
      <w:r w:rsidR="00EF11F4">
        <w:rPr>
          <w:sz w:val="28"/>
          <w:szCs w:val="28"/>
        </w:rPr>
        <w:t xml:space="preserve"> </w:t>
      </w:r>
      <w:r w:rsidRPr="00F9294D">
        <w:rPr>
          <w:sz w:val="28"/>
          <w:szCs w:val="28"/>
        </w:rPr>
        <w:t>They are called</w:t>
      </w:r>
      <w:r w:rsidRPr="00F9294D">
        <w:rPr>
          <w:i/>
          <w:sz w:val="28"/>
          <w:szCs w:val="28"/>
        </w:rPr>
        <w:t xml:space="preserve"> fundamental problems</w:t>
      </w:r>
      <w:r w:rsidRPr="00F9294D">
        <w:rPr>
          <w:sz w:val="28"/>
          <w:szCs w:val="28"/>
        </w:rPr>
        <w:t xml:space="preserve"> (Laszlo Tisza, 1963; it is a pl</w:t>
      </w:r>
      <w:r w:rsidR="00EF11F4">
        <w:rPr>
          <w:sz w:val="28"/>
          <w:szCs w:val="28"/>
        </w:rPr>
        <w:t>e</w:t>
      </w:r>
      <w:r w:rsidRPr="00F9294D">
        <w:rPr>
          <w:sz w:val="28"/>
          <w:szCs w:val="28"/>
        </w:rPr>
        <w:t>asure to thank prof. Tisza for criticism and helpful advice).</w:t>
      </w:r>
      <w:r w:rsidRPr="00F9294D">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Pr="00F9294D">
        <w:rPr>
          <w:sz w:val="28"/>
          <w:szCs w:val="28"/>
        </w:rPr>
        <w:t>Classi</w:t>
      </w:r>
      <w:r w:rsidR="00EF11F4">
        <w:rPr>
          <w:sz w:val="28"/>
          <w:szCs w:val="28"/>
        </w:rPr>
        <w:t>cal mechanics, classical electro</w:t>
      </w:r>
      <w:r w:rsidRPr="00F9294D">
        <w:rPr>
          <w:sz w:val="28"/>
          <w:szCs w:val="28"/>
        </w:rPr>
        <w:t>dynamics, quantum mechanics, quantum electrodynamics, quantum field theory, general relativity were all in turn given the status of “fundamental theory”.</w:t>
      </w:r>
      <w:r w:rsidR="00EF11F4">
        <w:rPr>
          <w:sz w:val="28"/>
          <w:szCs w:val="28"/>
        </w:rPr>
        <w:t xml:space="preserve"> </w:t>
      </w:r>
      <w:r w:rsidRPr="00F9294D">
        <w:rPr>
          <w:sz w:val="28"/>
          <w:szCs w:val="28"/>
        </w:rPr>
        <w:t xml:space="preserve">Accordingly, reductionist development in the history of physics </w:t>
      </w:r>
      <w:r w:rsidR="00EF11F4">
        <w:rPr>
          <w:sz w:val="28"/>
          <w:szCs w:val="28"/>
        </w:rPr>
        <w:t>is linked with the names of Ampér</w:t>
      </w:r>
      <w:r w:rsidRPr="00F9294D">
        <w:rPr>
          <w:sz w:val="28"/>
          <w:szCs w:val="28"/>
        </w:rPr>
        <w:t xml:space="preserve">e, Weber, Neumann, Riemann, Ritz, Fokker et al. (reduction of electromagnetism  to mechanics), of Lorentz, </w:t>
      </w:r>
      <w:proofErr w:type="spellStart"/>
      <w:r w:rsidRPr="00F9294D">
        <w:rPr>
          <w:sz w:val="28"/>
          <w:szCs w:val="28"/>
        </w:rPr>
        <w:t>Langevin</w:t>
      </w:r>
      <w:proofErr w:type="spellEnd"/>
      <w:r w:rsidRPr="00F9294D">
        <w:rPr>
          <w:sz w:val="28"/>
          <w:szCs w:val="28"/>
        </w:rPr>
        <w:t xml:space="preserve">, </w:t>
      </w:r>
      <w:proofErr w:type="spellStart"/>
      <w:r w:rsidRPr="00F9294D">
        <w:rPr>
          <w:sz w:val="28"/>
          <w:szCs w:val="28"/>
        </w:rPr>
        <w:t>Wiehert</w:t>
      </w:r>
      <w:proofErr w:type="spellEnd"/>
      <w:r w:rsidRPr="00F9294D">
        <w:rPr>
          <w:sz w:val="28"/>
          <w:szCs w:val="28"/>
        </w:rPr>
        <w:t>,</w:t>
      </w:r>
      <w:r w:rsidR="00EF11F4">
        <w:rPr>
          <w:sz w:val="28"/>
          <w:szCs w:val="28"/>
        </w:rPr>
        <w:t xml:space="preserve"> </w:t>
      </w:r>
      <w:r w:rsidRPr="00F9294D">
        <w:rPr>
          <w:sz w:val="28"/>
          <w:szCs w:val="28"/>
        </w:rPr>
        <w:t>Drude, Abraham, Kaufmann,</w:t>
      </w:r>
      <w:r w:rsidR="00EF11F4">
        <w:rPr>
          <w:sz w:val="28"/>
          <w:szCs w:val="28"/>
        </w:rPr>
        <w:t xml:space="preserve"> </w:t>
      </w:r>
      <w:r w:rsidRPr="00F9294D">
        <w:rPr>
          <w:sz w:val="28"/>
          <w:szCs w:val="28"/>
        </w:rPr>
        <w:t>Mie, Wien et al. (reduction of mechanics to electrodynamics), of Einstein,</w:t>
      </w:r>
      <w:r w:rsidR="00EF11F4">
        <w:rPr>
          <w:sz w:val="28"/>
          <w:szCs w:val="28"/>
        </w:rPr>
        <w:t xml:space="preserve"> </w:t>
      </w:r>
      <w:r w:rsidRPr="00F9294D">
        <w:rPr>
          <w:sz w:val="28"/>
          <w:szCs w:val="28"/>
        </w:rPr>
        <w:t>Weil,</w:t>
      </w:r>
      <w:r w:rsidR="00EF11F4">
        <w:rPr>
          <w:sz w:val="28"/>
          <w:szCs w:val="28"/>
        </w:rPr>
        <w:t xml:space="preserve"> </w:t>
      </w:r>
      <w:proofErr w:type="spellStart"/>
      <w:r w:rsidRPr="00F9294D">
        <w:rPr>
          <w:sz w:val="28"/>
          <w:szCs w:val="28"/>
        </w:rPr>
        <w:t>Cartan</w:t>
      </w:r>
      <w:proofErr w:type="spellEnd"/>
      <w:r w:rsidRPr="00F9294D">
        <w:rPr>
          <w:sz w:val="28"/>
          <w:szCs w:val="28"/>
        </w:rPr>
        <w:t>,</w:t>
      </w:r>
      <w:r w:rsidR="00EF11F4">
        <w:rPr>
          <w:sz w:val="28"/>
          <w:szCs w:val="28"/>
        </w:rPr>
        <w:t xml:space="preserve"> </w:t>
      </w:r>
      <w:r w:rsidRPr="00F9294D">
        <w:rPr>
          <w:sz w:val="28"/>
          <w:szCs w:val="28"/>
        </w:rPr>
        <w:t>Wheeler et al. (reduction of physics to geometry in the unified field theory - see Wheeler,1988; it is a pleasure to thank prof.</w:t>
      </w:r>
      <w:r w:rsidR="00EF11F4">
        <w:rPr>
          <w:sz w:val="28"/>
          <w:szCs w:val="28"/>
        </w:rPr>
        <w:t xml:space="preserve"> John A. Wheeler for helpful advic</w:t>
      </w:r>
      <w:r w:rsidRPr="00F9294D">
        <w:rPr>
          <w:sz w:val="28"/>
          <w:szCs w:val="28"/>
        </w:rPr>
        <w:t>e and for sending me his papers).</w:t>
      </w:r>
      <w:r w:rsidRPr="00F9294D">
        <w:rPr>
          <w:sz w:val="28"/>
          <w:szCs w:val="28"/>
        </w:rPr>
        <w:tab/>
      </w:r>
      <w:r w:rsidRPr="00F9294D">
        <w:rPr>
          <w:sz w:val="28"/>
          <w:szCs w:val="28"/>
        </w:rPr>
        <w:tab/>
      </w:r>
      <w:r w:rsidRPr="00F9294D">
        <w:rPr>
          <w:sz w:val="28"/>
          <w:szCs w:val="28"/>
        </w:rPr>
        <w:tab/>
      </w:r>
      <w:r w:rsidRPr="00F9294D">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lastRenderedPageBreak/>
        <w:tab/>
      </w:r>
      <w:r w:rsidRPr="00F9294D">
        <w:rPr>
          <w:sz w:val="28"/>
          <w:szCs w:val="28"/>
        </w:rPr>
        <w:t>©     The synthetic method of creating a global theory is based on the following assumption.</w:t>
      </w:r>
      <w:r w:rsidR="00EF11F4">
        <w:rPr>
          <w:sz w:val="28"/>
          <w:szCs w:val="28"/>
        </w:rPr>
        <w:t xml:space="preserve"> </w:t>
      </w:r>
      <w:r w:rsidRPr="00F9294D">
        <w:rPr>
          <w:sz w:val="28"/>
          <w:szCs w:val="28"/>
        </w:rPr>
        <w:t>The basic objects of both cross-theories are constructively-independent of each other.</w:t>
      </w:r>
      <w:r w:rsidR="00EF11F4">
        <w:rPr>
          <w:sz w:val="28"/>
          <w:szCs w:val="28"/>
        </w:rPr>
        <w:t xml:space="preserve"> </w:t>
      </w:r>
      <w:proofErr w:type="gramStart"/>
      <w:r w:rsidRPr="00F9294D">
        <w:rPr>
          <w:sz w:val="28"/>
          <w:szCs w:val="28"/>
        </w:rPr>
        <w:t>Their basises</w:t>
      </w:r>
      <w:proofErr w:type="gramEnd"/>
      <w:r w:rsidRPr="00F9294D">
        <w:rPr>
          <w:sz w:val="28"/>
          <w:szCs w:val="28"/>
        </w:rPr>
        <w:t xml:space="preserve"> belong to the same object-organization level.</w:t>
      </w:r>
      <w:r w:rsidR="00EF11F4">
        <w:rPr>
          <w:sz w:val="28"/>
          <w:szCs w:val="28"/>
        </w:rPr>
        <w:t xml:space="preserve"> </w:t>
      </w:r>
      <w:r w:rsidRPr="00F9294D">
        <w:rPr>
          <w:sz w:val="28"/>
          <w:szCs w:val="28"/>
        </w:rPr>
        <w:t xml:space="preserve">Hence, cross-contradiction must be eliminated by creating a system of global objects from which </w:t>
      </w:r>
      <w:proofErr w:type="gramStart"/>
      <w:r w:rsidRPr="00F9294D">
        <w:rPr>
          <w:sz w:val="28"/>
          <w:szCs w:val="28"/>
        </w:rPr>
        <w:t>the basises</w:t>
      </w:r>
      <w:proofErr w:type="gramEnd"/>
      <w:r w:rsidRPr="00F9294D">
        <w:rPr>
          <w:sz w:val="28"/>
          <w:szCs w:val="28"/>
        </w:rPr>
        <w:t xml:space="preserve"> of both cross-theories can be constructed.</w:t>
      </w:r>
      <w:r w:rsidR="00EF11F4">
        <w:rPr>
          <w:sz w:val="28"/>
          <w:szCs w:val="28"/>
        </w:rPr>
        <w:t xml:space="preserve"> </w:t>
      </w:r>
      <w:r w:rsidRPr="00F9294D">
        <w:rPr>
          <w:sz w:val="28"/>
          <w:szCs w:val="28"/>
        </w:rPr>
        <w:t>The fundamental laws of both cross-theories should be deduced from those of the global theory.</w:t>
      </w:r>
      <w:r w:rsidR="00EF11F4">
        <w:rPr>
          <w:sz w:val="28"/>
          <w:szCs w:val="28"/>
        </w:rPr>
        <w:t xml:space="preserve"> </w:t>
      </w:r>
      <w:r w:rsidRPr="00F9294D">
        <w:rPr>
          <w:sz w:val="28"/>
          <w:szCs w:val="28"/>
        </w:rPr>
        <w:t xml:space="preserve">Finally, </w:t>
      </w:r>
      <w:proofErr w:type="gramStart"/>
      <w:r w:rsidRPr="00F9294D">
        <w:rPr>
          <w:sz w:val="28"/>
          <w:szCs w:val="28"/>
        </w:rPr>
        <w:t>the basises</w:t>
      </w:r>
      <w:proofErr w:type="gramEnd"/>
      <w:r w:rsidRPr="00F9294D">
        <w:rPr>
          <w:sz w:val="28"/>
          <w:szCs w:val="28"/>
        </w:rPr>
        <w:t xml:space="preserve"> of T</w:t>
      </w:r>
      <w:r w:rsidRPr="00F9294D">
        <w:rPr>
          <w:sz w:val="28"/>
          <w:szCs w:val="28"/>
          <w:vertAlign w:val="subscript"/>
        </w:rPr>
        <w:t>1</w:t>
      </w:r>
      <w:r w:rsidRPr="00F9294D">
        <w:rPr>
          <w:sz w:val="28"/>
          <w:szCs w:val="28"/>
        </w:rPr>
        <w:t xml:space="preserve"> and T</w:t>
      </w:r>
      <w:r w:rsidRPr="00F9294D">
        <w:rPr>
          <w:sz w:val="28"/>
          <w:szCs w:val="28"/>
          <w:vertAlign w:val="subscript"/>
        </w:rPr>
        <w:t>2</w:t>
      </w:r>
      <w:r w:rsidRPr="00F9294D">
        <w:rPr>
          <w:sz w:val="28"/>
          <w:szCs w:val="28"/>
        </w:rPr>
        <w:t xml:space="preserve"> take up their positions as derivative subsystems of the global theory.</w:t>
      </w:r>
      <w:r w:rsidRPr="00F9294D">
        <w:rPr>
          <w:sz w:val="28"/>
          <w:szCs w:val="28"/>
        </w:rPr>
        <w:tab/>
      </w:r>
      <w:r w:rsidRPr="00F9294D">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00EF11F4">
        <w:rPr>
          <w:sz w:val="28"/>
          <w:szCs w:val="28"/>
        </w:rPr>
        <w:tab/>
      </w:r>
      <w:r w:rsidRPr="00F9294D">
        <w:rPr>
          <w:sz w:val="28"/>
          <w:szCs w:val="28"/>
        </w:rPr>
        <w:t>What are the differences between reductionist and synthetic methods of creating a global theory?</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t>First of all, realisation of the reductionist programme rules out the use of crossbred objects.</w:t>
      </w:r>
      <w:r w:rsidR="00EF11F4">
        <w:rPr>
          <w:sz w:val="28"/>
          <w:szCs w:val="28"/>
        </w:rPr>
        <w:t xml:space="preserve"> </w:t>
      </w:r>
      <w:r w:rsidRPr="00F9294D">
        <w:rPr>
          <w:sz w:val="28"/>
          <w:szCs w:val="28"/>
        </w:rPr>
        <w:t>They are simply rejected by such a programme.</w:t>
      </w:r>
      <w:r w:rsidR="00EF11F4">
        <w:rPr>
          <w:sz w:val="28"/>
          <w:szCs w:val="28"/>
        </w:rPr>
        <w:t xml:space="preserve"> </w:t>
      </w:r>
      <w:r w:rsidRPr="00F9294D">
        <w:rPr>
          <w:sz w:val="28"/>
          <w:szCs w:val="28"/>
        </w:rPr>
        <w:t>In contrast, the synthetic programme merely rules out using the crossbreeds as derivative objects of the cross-theories.</w:t>
      </w:r>
      <w:r w:rsidR="00EF11F4">
        <w:rPr>
          <w:sz w:val="28"/>
          <w:szCs w:val="28"/>
        </w:rPr>
        <w:t xml:space="preserve"> </w:t>
      </w:r>
      <w:r w:rsidRPr="00F9294D">
        <w:rPr>
          <w:i/>
          <w:sz w:val="28"/>
          <w:szCs w:val="28"/>
        </w:rPr>
        <w:t>This programme considers the cr</w:t>
      </w:r>
      <w:r w:rsidR="00EF11F4">
        <w:rPr>
          <w:i/>
          <w:sz w:val="28"/>
          <w:szCs w:val="28"/>
        </w:rPr>
        <w:t>ossbreeds as belonging to the hi</w:t>
      </w:r>
      <w:r w:rsidRPr="00F9294D">
        <w:rPr>
          <w:i/>
          <w:sz w:val="28"/>
          <w:szCs w:val="28"/>
        </w:rPr>
        <w:t>ghest theoretical systems’ organisation level</w:t>
      </w:r>
      <w:r w:rsidRPr="00F9294D">
        <w:rPr>
          <w:sz w:val="28"/>
          <w:szCs w:val="28"/>
        </w:rPr>
        <w:t xml:space="preserve"> (see chapter four of this study for details).Moreover, application of the synthetic programme results in the creation of a new system of abstract theoretical objects.</w:t>
      </w:r>
      <w:r w:rsidR="006920F7">
        <w:rPr>
          <w:sz w:val="28"/>
          <w:szCs w:val="28"/>
        </w:rPr>
        <w:t xml:space="preserve"> </w:t>
      </w:r>
      <w:r w:rsidRPr="00F9294D">
        <w:rPr>
          <w:sz w:val="28"/>
          <w:szCs w:val="28"/>
        </w:rPr>
        <w:t>The rules of reducing the basis to derivative subsystems are determined in the global reductionist theory by puzzle-solvin</w:t>
      </w:r>
      <w:r w:rsidR="006920F7">
        <w:rPr>
          <w:sz w:val="28"/>
          <w:szCs w:val="28"/>
        </w:rPr>
        <w:t>g examples contained in the fun</w:t>
      </w:r>
      <w:r w:rsidRPr="00F9294D">
        <w:rPr>
          <w:sz w:val="28"/>
          <w:szCs w:val="28"/>
        </w:rPr>
        <w:t>damental theory.</w:t>
      </w:r>
      <w:r w:rsidR="006920F7">
        <w:rPr>
          <w:sz w:val="28"/>
          <w:szCs w:val="28"/>
        </w:rPr>
        <w:t xml:space="preserve"> </w:t>
      </w:r>
      <w:r w:rsidRPr="00F9294D">
        <w:rPr>
          <w:sz w:val="28"/>
          <w:szCs w:val="28"/>
        </w:rPr>
        <w:t>In contrast, there are no rules for constructing the basic objects of a synthetic global theory.</w:t>
      </w:r>
      <w:r w:rsidR="006920F7">
        <w:rPr>
          <w:sz w:val="28"/>
          <w:szCs w:val="28"/>
        </w:rPr>
        <w:t xml:space="preserve"> </w:t>
      </w:r>
      <w:r w:rsidRPr="00F9294D">
        <w:rPr>
          <w:sz w:val="28"/>
          <w:szCs w:val="28"/>
        </w:rPr>
        <w:t xml:space="preserve">Hence </w:t>
      </w:r>
      <w:r w:rsidR="006920F7">
        <w:rPr>
          <w:sz w:val="28"/>
          <w:szCs w:val="28"/>
        </w:rPr>
        <w:t>a synthetic global theory can b</w:t>
      </w:r>
      <w:r w:rsidRPr="00F9294D">
        <w:rPr>
          <w:sz w:val="28"/>
          <w:szCs w:val="28"/>
        </w:rPr>
        <w:t>e built by unifying consecutive cross-basises according to a new World Picture (the most vivid example is creation of Maxwellian electrodynamics).</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Secondly, synthetic global theory can be formed using mathematical hypothesis method (the creation of general relativity).In the latter case, construction of a theory begins with a search for fundamental equations, and only when they have been found can philosophical interpretation and empirical justification begin.</w:t>
      </w:r>
      <w:r w:rsidR="006920F7">
        <w:rPr>
          <w:sz w:val="28"/>
          <w:szCs w:val="28"/>
        </w:rPr>
        <w:t xml:space="preserve"> </w:t>
      </w:r>
      <w:r w:rsidRPr="00F9294D">
        <w:rPr>
          <w:sz w:val="28"/>
          <w:szCs w:val="28"/>
        </w:rPr>
        <w:t>For this reason, 20-th century ways of building a theory differ radically from those of the past.</w:t>
      </w:r>
      <w:r w:rsidRPr="00F9294D">
        <w:rPr>
          <w:sz w:val="28"/>
          <w:szCs w:val="28"/>
        </w:rPr>
        <w:tab/>
      </w:r>
      <w:r w:rsidRPr="00F9294D">
        <w:rPr>
          <w:sz w:val="28"/>
          <w:szCs w:val="28"/>
        </w:rPr>
        <w:tab/>
      </w:r>
      <w:r w:rsidRPr="00F9294D">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 xml:space="preserve">Use of the described ways of eliminating cross-contradiction is based on two </w:t>
      </w:r>
      <w:r w:rsidRPr="00F9294D">
        <w:rPr>
          <w:i/>
          <w:sz w:val="28"/>
          <w:szCs w:val="28"/>
        </w:rPr>
        <w:lastRenderedPageBreak/>
        <w:t>equally reasonable</w:t>
      </w:r>
      <w:r w:rsidRPr="00F9294D">
        <w:rPr>
          <w:sz w:val="28"/>
          <w:szCs w:val="28"/>
        </w:rPr>
        <w:t xml:space="preserve">, but </w:t>
      </w:r>
      <w:r w:rsidRPr="00F9294D">
        <w:rPr>
          <w:b/>
          <w:sz w:val="28"/>
          <w:szCs w:val="28"/>
        </w:rPr>
        <w:t>mutually incompatible</w:t>
      </w:r>
      <w:r w:rsidRPr="00F9294D">
        <w:rPr>
          <w:sz w:val="28"/>
          <w:szCs w:val="28"/>
        </w:rPr>
        <w:t xml:space="preserve"> assumptions.</w:t>
      </w:r>
      <w:r w:rsidR="006920F7">
        <w:rPr>
          <w:sz w:val="28"/>
          <w:szCs w:val="28"/>
        </w:rPr>
        <w:t xml:space="preserve"> </w:t>
      </w:r>
      <w:r w:rsidRPr="00F9294D">
        <w:rPr>
          <w:sz w:val="28"/>
          <w:szCs w:val="28"/>
        </w:rPr>
        <w:t xml:space="preserve">Therefore, these methods must be used in </w:t>
      </w:r>
      <w:r w:rsidRPr="00F9294D">
        <w:rPr>
          <w:i/>
          <w:sz w:val="28"/>
          <w:szCs w:val="28"/>
        </w:rPr>
        <w:t>alternative</w:t>
      </w:r>
      <w:r w:rsidRPr="00F9294D">
        <w:rPr>
          <w:sz w:val="28"/>
          <w:szCs w:val="28"/>
        </w:rPr>
        <w:t xml:space="preserve"> global theory construction programmes - </w:t>
      </w:r>
      <w:proofErr w:type="gramStart"/>
      <w:r w:rsidRPr="00F9294D">
        <w:rPr>
          <w:sz w:val="28"/>
          <w:szCs w:val="28"/>
        </w:rPr>
        <w:t>two reductionist</w:t>
      </w:r>
      <w:proofErr w:type="gramEnd"/>
      <w:r w:rsidRPr="00F9294D">
        <w:rPr>
          <w:sz w:val="28"/>
          <w:szCs w:val="28"/>
        </w:rPr>
        <w:t xml:space="preserve"> and one synthetic.</w:t>
      </w:r>
      <w:r w:rsidR="006920F7">
        <w:rPr>
          <w:sz w:val="28"/>
          <w:szCs w:val="28"/>
        </w:rPr>
        <w:t xml:space="preserve"> </w:t>
      </w:r>
      <w:r w:rsidRPr="00F9294D">
        <w:rPr>
          <w:sz w:val="28"/>
          <w:szCs w:val="28"/>
        </w:rPr>
        <w:t>Since severa</w:t>
      </w:r>
      <w:r w:rsidR="006920F7">
        <w:rPr>
          <w:sz w:val="28"/>
          <w:szCs w:val="28"/>
        </w:rPr>
        <w:t>l crossbred systems can be creat</w:t>
      </w:r>
      <w:r w:rsidRPr="00F9294D">
        <w:rPr>
          <w:sz w:val="28"/>
          <w:szCs w:val="28"/>
        </w:rPr>
        <w:t>ed simultaneously, several synthetic s</w:t>
      </w:r>
      <w:r w:rsidRPr="00F9294D">
        <w:rPr>
          <w:i/>
          <w:sz w:val="28"/>
          <w:szCs w:val="28"/>
        </w:rPr>
        <w:t>ub</w:t>
      </w:r>
      <w:r w:rsidR="00D0089A">
        <w:rPr>
          <w:i/>
          <w:sz w:val="28"/>
          <w:szCs w:val="28"/>
        </w:rPr>
        <w:t>-</w:t>
      </w:r>
      <w:r w:rsidRPr="00F9294D">
        <w:rPr>
          <w:i/>
          <w:sz w:val="28"/>
          <w:szCs w:val="28"/>
        </w:rPr>
        <w:t>programmes</w:t>
      </w:r>
      <w:r w:rsidRPr="00F9294D">
        <w:rPr>
          <w:sz w:val="28"/>
          <w:szCs w:val="28"/>
        </w:rPr>
        <w:t xml:space="preserve"> can exist at the same time</w:t>
      </w:r>
      <w:proofErr w:type="gramStart"/>
      <w:r w:rsidRPr="00F9294D">
        <w:rPr>
          <w:sz w:val="28"/>
          <w:szCs w:val="28"/>
        </w:rPr>
        <w:t>.(</w:t>
      </w:r>
      <w:proofErr w:type="gramEnd"/>
      <w:r w:rsidRPr="00F9294D">
        <w:rPr>
          <w:sz w:val="28"/>
          <w:szCs w:val="28"/>
        </w:rPr>
        <w:t>For instance, Bohr’s and Einstein’s sub</w:t>
      </w:r>
      <w:r w:rsidR="00D0089A">
        <w:rPr>
          <w:sz w:val="28"/>
          <w:szCs w:val="28"/>
        </w:rPr>
        <w:t>-</w:t>
      </w:r>
      <w:r w:rsidRPr="00F9294D">
        <w:rPr>
          <w:sz w:val="28"/>
          <w:szCs w:val="28"/>
        </w:rPr>
        <w:t>programmes were carried out relatively independently, but subsequently merged into a single one).</w:t>
      </w:r>
      <w:r w:rsidR="006920F7">
        <w:rPr>
          <w:sz w:val="28"/>
          <w:szCs w:val="28"/>
        </w:rPr>
        <w:t xml:space="preserve"> </w:t>
      </w:r>
      <w:r w:rsidRPr="00F9294D">
        <w:rPr>
          <w:sz w:val="28"/>
          <w:szCs w:val="28"/>
        </w:rPr>
        <w:t>Each programme creates its own sequence of scientific theories on the basis of one of the above assumptions.</w:t>
      </w:r>
      <w:r w:rsidR="006920F7">
        <w:rPr>
          <w:sz w:val="28"/>
          <w:szCs w:val="28"/>
        </w:rPr>
        <w:t xml:space="preserve"> </w:t>
      </w:r>
      <w:r w:rsidRPr="00F9294D">
        <w:rPr>
          <w:sz w:val="28"/>
          <w:szCs w:val="28"/>
        </w:rPr>
        <w:t>Each theory from the sequence is produced by adding an auxiliary h</w:t>
      </w:r>
      <w:r w:rsidR="00D0089A">
        <w:rPr>
          <w:sz w:val="28"/>
          <w:szCs w:val="28"/>
        </w:rPr>
        <w:t>ypothesis to the prece</w:t>
      </w:r>
      <w:r w:rsidRPr="00F9294D">
        <w:rPr>
          <w:sz w:val="28"/>
          <w:szCs w:val="28"/>
        </w:rPr>
        <w:t>ding one.</w:t>
      </w:r>
      <w:r w:rsidR="006920F7">
        <w:rPr>
          <w:sz w:val="28"/>
          <w:szCs w:val="28"/>
        </w:rPr>
        <w:t xml:space="preserve"> </w:t>
      </w:r>
      <w:r w:rsidRPr="00F9294D">
        <w:rPr>
          <w:sz w:val="28"/>
          <w:szCs w:val="28"/>
        </w:rPr>
        <w:t>Each of the propositions considered above leads to specific assumptions exclusive to the given programme.</w:t>
      </w:r>
      <w:r w:rsidR="006920F7">
        <w:rPr>
          <w:sz w:val="28"/>
          <w:szCs w:val="28"/>
        </w:rPr>
        <w:t xml:space="preserve"> </w:t>
      </w:r>
      <w:r w:rsidRPr="00F9294D">
        <w:rPr>
          <w:sz w:val="28"/>
          <w:szCs w:val="28"/>
        </w:rPr>
        <w:t xml:space="preserve">Therefore, following the example of Imre Lakatos, I call these fundamental assertions the </w:t>
      </w:r>
      <w:r w:rsidRPr="00F9294D">
        <w:rPr>
          <w:i/>
          <w:sz w:val="28"/>
          <w:szCs w:val="28"/>
        </w:rPr>
        <w:t>hard cores of reductionist and synthetic research programmes</w:t>
      </w:r>
      <w:r w:rsidRPr="00F9294D">
        <w:rPr>
          <w:sz w:val="28"/>
          <w:szCs w:val="28"/>
        </w:rPr>
        <w:t>.</w:t>
      </w:r>
      <w:r w:rsidR="006920F7">
        <w:rPr>
          <w:sz w:val="28"/>
          <w:szCs w:val="28"/>
        </w:rPr>
        <w:t xml:space="preserve"> </w:t>
      </w:r>
      <w:r w:rsidRPr="00F9294D">
        <w:rPr>
          <w:sz w:val="28"/>
          <w:szCs w:val="28"/>
        </w:rPr>
        <w:t>On examining his “Falsification &amp; the Methodology of Scientific Research Programmes”, the good sense of Lakatos’s concept becomes obvious.</w:t>
      </w:r>
      <w:r w:rsidR="006920F7">
        <w:rPr>
          <w:sz w:val="28"/>
          <w:szCs w:val="28"/>
        </w:rPr>
        <w:t xml:space="preserve"> </w:t>
      </w:r>
    </w:p>
    <w:p w:rsidR="006920F7" w:rsidRDefault="00F9294D" w:rsidP="006920F7">
      <w:pPr>
        <w:spacing w:line="276" w:lineRule="auto"/>
        <w:ind w:firstLine="708"/>
        <w:jc w:val="both"/>
        <w:rPr>
          <w:sz w:val="28"/>
          <w:szCs w:val="28"/>
        </w:rPr>
      </w:pPr>
      <w:r w:rsidRPr="00F9294D">
        <w:rPr>
          <w:sz w:val="28"/>
          <w:szCs w:val="28"/>
        </w:rPr>
        <w:t xml:space="preserve">”For instance, </w:t>
      </w:r>
      <w:proofErr w:type="spellStart"/>
      <w:r w:rsidRPr="00F9294D">
        <w:rPr>
          <w:sz w:val="28"/>
          <w:szCs w:val="28"/>
        </w:rPr>
        <w:t>Prout</w:t>
      </w:r>
      <w:proofErr w:type="spellEnd"/>
      <w:r w:rsidRPr="00F9294D">
        <w:rPr>
          <w:sz w:val="28"/>
          <w:szCs w:val="28"/>
        </w:rPr>
        <w:t xml:space="preserve"> never articulated the ‘</w:t>
      </w:r>
      <w:proofErr w:type="spellStart"/>
      <w:r w:rsidRPr="00F9294D">
        <w:rPr>
          <w:sz w:val="28"/>
          <w:szCs w:val="28"/>
        </w:rPr>
        <w:t>Proutian</w:t>
      </w:r>
      <w:proofErr w:type="spellEnd"/>
      <w:r w:rsidRPr="00F9294D">
        <w:rPr>
          <w:sz w:val="28"/>
          <w:szCs w:val="28"/>
        </w:rPr>
        <w:t xml:space="preserve"> programme’: the </w:t>
      </w:r>
      <w:proofErr w:type="spellStart"/>
      <w:r w:rsidRPr="00F9294D">
        <w:rPr>
          <w:sz w:val="28"/>
          <w:szCs w:val="28"/>
        </w:rPr>
        <w:t>Proutian</w:t>
      </w:r>
      <w:proofErr w:type="spellEnd"/>
      <w:r w:rsidRPr="00F9294D">
        <w:rPr>
          <w:sz w:val="28"/>
          <w:szCs w:val="28"/>
        </w:rPr>
        <w:t xml:space="preserve"> programme is not </w:t>
      </w:r>
      <w:proofErr w:type="spellStart"/>
      <w:r w:rsidRPr="00F9294D">
        <w:rPr>
          <w:sz w:val="28"/>
          <w:szCs w:val="28"/>
        </w:rPr>
        <w:t>Prout’s</w:t>
      </w:r>
      <w:proofErr w:type="spellEnd"/>
      <w:r w:rsidRPr="00F9294D">
        <w:rPr>
          <w:sz w:val="28"/>
          <w:szCs w:val="28"/>
        </w:rPr>
        <w:t xml:space="preserve"> </w:t>
      </w:r>
      <w:proofErr w:type="spellStart"/>
      <w:r w:rsidRPr="00F9294D">
        <w:rPr>
          <w:sz w:val="28"/>
          <w:szCs w:val="28"/>
        </w:rPr>
        <w:t>programme.It</w:t>
      </w:r>
      <w:proofErr w:type="spellEnd"/>
      <w:r w:rsidRPr="00F9294D">
        <w:rPr>
          <w:sz w:val="28"/>
          <w:szCs w:val="28"/>
        </w:rPr>
        <w:t xml:space="preserve"> is only the (internal) success or the (internal) defeat of a programme which can be judged only with hindsight: it is freque</w:t>
      </w:r>
      <w:r w:rsidR="00FB523C">
        <w:rPr>
          <w:sz w:val="28"/>
          <w:szCs w:val="28"/>
        </w:rPr>
        <w:t xml:space="preserve">ntly also its content” (Lakatos </w:t>
      </w:r>
      <w:r w:rsidRPr="00F9294D">
        <w:rPr>
          <w:sz w:val="28"/>
          <w:szCs w:val="28"/>
        </w:rPr>
        <w:t>1970,</w:t>
      </w:r>
      <w:r w:rsidR="006920F7">
        <w:rPr>
          <w:sz w:val="28"/>
          <w:szCs w:val="28"/>
        </w:rPr>
        <w:t xml:space="preserve"> </w:t>
      </w:r>
      <w:r w:rsidRPr="00F9294D">
        <w:rPr>
          <w:sz w:val="28"/>
          <w:szCs w:val="28"/>
        </w:rPr>
        <w:t>p.119).</w:t>
      </w:r>
      <w:r w:rsidRPr="00F9294D">
        <w:rPr>
          <w:sz w:val="28"/>
          <w:szCs w:val="28"/>
        </w:rPr>
        <w:tab/>
      </w:r>
    </w:p>
    <w:p w:rsidR="006920F7" w:rsidRDefault="00F9294D" w:rsidP="00EF11F4">
      <w:pPr>
        <w:spacing w:line="360" w:lineRule="auto"/>
        <w:ind w:firstLine="708"/>
        <w:jc w:val="both"/>
        <w:rPr>
          <w:sz w:val="28"/>
          <w:szCs w:val="28"/>
        </w:rPr>
      </w:pP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6920F7">
        <w:rPr>
          <w:sz w:val="28"/>
          <w:szCs w:val="28"/>
        </w:rPr>
        <w:tab/>
      </w:r>
      <w:r w:rsidR="006920F7">
        <w:rPr>
          <w:sz w:val="28"/>
          <w:szCs w:val="28"/>
        </w:rPr>
        <w:tab/>
      </w:r>
      <w:r w:rsidR="006920F7">
        <w:rPr>
          <w:sz w:val="28"/>
          <w:szCs w:val="28"/>
        </w:rPr>
        <w:tab/>
      </w:r>
      <w:r w:rsidRPr="00F9294D">
        <w:rPr>
          <w:sz w:val="28"/>
          <w:szCs w:val="28"/>
        </w:rPr>
        <w:t xml:space="preserve">The </w:t>
      </w:r>
      <w:r w:rsidR="00D0089A">
        <w:rPr>
          <w:sz w:val="28"/>
          <w:szCs w:val="28"/>
        </w:rPr>
        <w:t>following statements constitute</w:t>
      </w:r>
      <w:r w:rsidRPr="00F9294D">
        <w:rPr>
          <w:sz w:val="28"/>
          <w:szCs w:val="28"/>
        </w:rPr>
        <w:t xml:space="preserve"> the core of the synthetic scientific research programme (SSRP):” the basic objects of all the cross-theories are constructively-independent”.</w:t>
      </w:r>
      <w:r w:rsidR="006920F7">
        <w:rPr>
          <w:sz w:val="28"/>
          <w:szCs w:val="28"/>
        </w:rPr>
        <w:t xml:space="preserve"> </w:t>
      </w:r>
      <w:r w:rsidRPr="00F9294D">
        <w:rPr>
          <w:sz w:val="28"/>
          <w:szCs w:val="28"/>
        </w:rPr>
        <w:t xml:space="preserve">The opposite is true of the reductionist SRP (RSRP) .In addition, the reductionist “hard core” indicates which </w:t>
      </w:r>
      <w:proofErr w:type="gramStart"/>
      <w:r w:rsidRPr="00F9294D">
        <w:rPr>
          <w:sz w:val="28"/>
          <w:szCs w:val="28"/>
        </w:rPr>
        <w:t>theory’s basic objects constitute</w:t>
      </w:r>
      <w:proofErr w:type="gramEnd"/>
      <w:r w:rsidRPr="00F9294D">
        <w:rPr>
          <w:sz w:val="28"/>
          <w:szCs w:val="28"/>
        </w:rPr>
        <w:t xml:space="preserve"> the true basis.</w:t>
      </w:r>
      <w:r w:rsidR="006920F7">
        <w:rPr>
          <w:sz w:val="28"/>
          <w:szCs w:val="28"/>
        </w:rPr>
        <w:t xml:space="preserve"> </w:t>
      </w:r>
      <w:r w:rsidRPr="00F9294D">
        <w:rPr>
          <w:sz w:val="28"/>
          <w:szCs w:val="28"/>
        </w:rPr>
        <w:t xml:space="preserve">RSRP content is specified by its own </w:t>
      </w:r>
      <w:proofErr w:type="spellStart"/>
      <w:r w:rsidRPr="00F9294D">
        <w:rPr>
          <w:sz w:val="28"/>
          <w:szCs w:val="28"/>
        </w:rPr>
        <w:t>Weltanschauung</w:t>
      </w:r>
      <w:proofErr w:type="spellEnd"/>
      <w:r w:rsidRPr="00F9294D">
        <w:rPr>
          <w:sz w:val="28"/>
          <w:szCs w:val="28"/>
        </w:rPr>
        <w:t xml:space="preserve"> (Special World Picture).These Special World Pictures are sometimes called </w:t>
      </w:r>
      <w:r w:rsidRPr="00F9294D">
        <w:rPr>
          <w:i/>
          <w:sz w:val="28"/>
          <w:szCs w:val="28"/>
        </w:rPr>
        <w:t>Pictures of Physical Reality</w:t>
      </w:r>
      <w:r w:rsidRPr="00F9294D">
        <w:rPr>
          <w:sz w:val="28"/>
          <w:szCs w:val="28"/>
        </w:rPr>
        <w:t>.</w:t>
      </w:r>
      <w:r w:rsidR="006920F7">
        <w:rPr>
          <w:sz w:val="28"/>
          <w:szCs w:val="28"/>
        </w:rPr>
        <w:t xml:space="preserve"> </w:t>
      </w:r>
      <w:r w:rsidRPr="00F9294D">
        <w:rPr>
          <w:sz w:val="28"/>
          <w:szCs w:val="28"/>
        </w:rPr>
        <w:t>They are the canals through which metaphysical principles influence the theory</w:t>
      </w:r>
      <w:r w:rsidR="006920F7">
        <w:rPr>
          <w:sz w:val="28"/>
          <w:szCs w:val="28"/>
        </w:rPr>
        <w:t xml:space="preserve"> construction process.</w:t>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 xml:space="preserve">Neither a single </w:t>
      </w:r>
      <w:r w:rsidRPr="00F9294D">
        <w:rPr>
          <w:i/>
          <w:sz w:val="28"/>
          <w:szCs w:val="28"/>
        </w:rPr>
        <w:t xml:space="preserve">crucial </w:t>
      </w:r>
      <w:r w:rsidR="006920F7">
        <w:rPr>
          <w:sz w:val="28"/>
          <w:szCs w:val="28"/>
        </w:rPr>
        <w:t>experiment, nor a se</w:t>
      </w:r>
      <w:r w:rsidRPr="00F9294D">
        <w:rPr>
          <w:sz w:val="28"/>
          <w:szCs w:val="28"/>
        </w:rPr>
        <w:t>quence of such experiments can definitely show which programme - reductionist or synthetic - is able to successfully eliminate the cross-contradiction.</w:t>
      </w:r>
      <w:r w:rsidR="006920F7">
        <w:rPr>
          <w:sz w:val="28"/>
          <w:szCs w:val="28"/>
        </w:rPr>
        <w:t xml:space="preserve"> </w:t>
      </w:r>
      <w:r w:rsidRPr="00F9294D">
        <w:rPr>
          <w:sz w:val="28"/>
          <w:szCs w:val="28"/>
        </w:rPr>
        <w:t xml:space="preserve">For example, it can be concluded that a reductionist programme is unable to eliminate the contradiction, only if </w:t>
      </w:r>
      <w:r w:rsidRPr="00F9294D">
        <w:rPr>
          <w:sz w:val="28"/>
          <w:szCs w:val="28"/>
        </w:rPr>
        <w:lastRenderedPageBreak/>
        <w:t>solving its fundamental problems is shown to be impossible.</w:t>
      </w:r>
      <w:r w:rsidR="006920F7">
        <w:rPr>
          <w:sz w:val="28"/>
          <w:szCs w:val="28"/>
        </w:rPr>
        <w:t xml:space="preserve"> </w:t>
      </w:r>
      <w:r w:rsidRPr="00F9294D">
        <w:rPr>
          <w:sz w:val="28"/>
          <w:szCs w:val="28"/>
        </w:rPr>
        <w:t>Hence each “hard core” is</w:t>
      </w:r>
      <w:r w:rsidRPr="00F9294D">
        <w:rPr>
          <w:i/>
          <w:sz w:val="28"/>
          <w:szCs w:val="28"/>
        </w:rPr>
        <w:t xml:space="preserve"> irrefutable</w:t>
      </w:r>
      <w:r w:rsidRPr="00F9294D">
        <w:rPr>
          <w:sz w:val="28"/>
          <w:szCs w:val="28"/>
        </w:rPr>
        <w:t>.</w:t>
      </w:r>
      <w:r w:rsidR="006920F7">
        <w:rPr>
          <w:sz w:val="28"/>
          <w:szCs w:val="28"/>
        </w:rPr>
        <w:t xml:space="preserve"> </w:t>
      </w:r>
      <w:r w:rsidRPr="00F9294D">
        <w:rPr>
          <w:sz w:val="28"/>
          <w:szCs w:val="28"/>
        </w:rPr>
        <w:t>In SRP methodology the role of the hard core can be played by any metaphysical proposition that is “irrefutable by the methodological decisio</w:t>
      </w:r>
      <w:r w:rsidR="00FB523C">
        <w:rPr>
          <w:sz w:val="28"/>
          <w:szCs w:val="28"/>
        </w:rPr>
        <w:t>n of its protagonists” (</w:t>
      </w:r>
      <w:proofErr w:type="gramStart"/>
      <w:r w:rsidR="00FB523C">
        <w:rPr>
          <w:sz w:val="28"/>
          <w:szCs w:val="28"/>
        </w:rPr>
        <w:t xml:space="preserve">Lakatos </w:t>
      </w:r>
      <w:r w:rsidRPr="00F9294D">
        <w:rPr>
          <w:sz w:val="28"/>
          <w:szCs w:val="28"/>
        </w:rPr>
        <w:t xml:space="preserve"> 1970</w:t>
      </w:r>
      <w:proofErr w:type="gramEnd"/>
      <w:r w:rsidRPr="00F9294D">
        <w:rPr>
          <w:sz w:val="28"/>
          <w:szCs w:val="28"/>
        </w:rPr>
        <w:t>,</w:t>
      </w:r>
      <w:r w:rsidR="006920F7">
        <w:rPr>
          <w:sz w:val="28"/>
          <w:szCs w:val="28"/>
        </w:rPr>
        <w:t xml:space="preserve"> </w:t>
      </w:r>
      <w:r w:rsidRPr="00F9294D">
        <w:rPr>
          <w:sz w:val="28"/>
          <w:szCs w:val="28"/>
        </w:rPr>
        <w:t>p.134).Thus Lakatos’s hard cores are irrefutable</w:t>
      </w:r>
      <w:r w:rsidRPr="00F9294D">
        <w:rPr>
          <w:i/>
          <w:sz w:val="28"/>
          <w:szCs w:val="28"/>
        </w:rPr>
        <w:t xml:space="preserve"> by convention</w:t>
      </w:r>
      <w:r w:rsidRPr="00F9294D">
        <w:rPr>
          <w:sz w:val="28"/>
          <w:szCs w:val="28"/>
        </w:rPr>
        <w:t>.</w:t>
      </w:r>
      <w:r w:rsidRPr="00F9294D">
        <w:rPr>
          <w:sz w:val="28"/>
          <w:szCs w:val="28"/>
        </w:rPr>
        <w:tab/>
      </w:r>
      <w:r w:rsidRPr="00F9294D">
        <w:rPr>
          <w:sz w:val="28"/>
          <w:szCs w:val="28"/>
        </w:rPr>
        <w:tab/>
      </w:r>
      <w:r w:rsidRPr="00F9294D">
        <w:rPr>
          <w:sz w:val="28"/>
          <w:szCs w:val="28"/>
        </w:rPr>
        <w:tab/>
      </w:r>
      <w:r w:rsidRPr="00F9294D">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Each (n+1</w:t>
      </w:r>
      <w:proofErr w:type="gramStart"/>
      <w:r w:rsidRPr="00F9294D">
        <w:rPr>
          <w:sz w:val="28"/>
          <w:szCs w:val="28"/>
        </w:rPr>
        <w:t>)-</w:t>
      </w:r>
      <w:proofErr w:type="gramEnd"/>
      <w:r w:rsidR="00FB523C">
        <w:rPr>
          <w:sz w:val="28"/>
          <w:szCs w:val="28"/>
        </w:rPr>
        <w:t xml:space="preserve"> </w:t>
      </w:r>
      <w:r w:rsidRPr="00F9294D">
        <w:rPr>
          <w:sz w:val="28"/>
          <w:szCs w:val="28"/>
        </w:rPr>
        <w:t>th version of a reductionist or synthetic sequence of theories represents a more perfect realization of a programme than the n-th version.</w:t>
      </w:r>
      <w:r w:rsidR="006920F7">
        <w:rPr>
          <w:sz w:val="28"/>
          <w:szCs w:val="28"/>
        </w:rPr>
        <w:t xml:space="preserve"> Each of these sequenc</w:t>
      </w:r>
      <w:r w:rsidRPr="00F9294D">
        <w:rPr>
          <w:sz w:val="28"/>
          <w:szCs w:val="28"/>
        </w:rPr>
        <w:t>es tends to a certain limit or</w:t>
      </w:r>
      <w:r w:rsidRPr="00F9294D">
        <w:rPr>
          <w:i/>
          <w:sz w:val="28"/>
          <w:szCs w:val="28"/>
        </w:rPr>
        <w:t xml:space="preserve"> ideal</w:t>
      </w:r>
      <w:r w:rsidRPr="00F9294D">
        <w:rPr>
          <w:sz w:val="28"/>
          <w:szCs w:val="28"/>
        </w:rPr>
        <w:t xml:space="preserve"> of the global theory.</w:t>
      </w:r>
      <w:r w:rsidR="006920F7">
        <w:rPr>
          <w:sz w:val="28"/>
          <w:szCs w:val="28"/>
        </w:rPr>
        <w:t xml:space="preserve"> </w:t>
      </w:r>
      <w:r w:rsidRPr="00F9294D">
        <w:rPr>
          <w:sz w:val="28"/>
          <w:szCs w:val="28"/>
        </w:rPr>
        <w:t>It is this ideal which “determines” the direction of development of each SRP type.</w:t>
      </w:r>
      <w:r w:rsidRPr="00F9294D">
        <w:rPr>
          <w:sz w:val="28"/>
          <w:szCs w:val="28"/>
        </w:rPr>
        <w:tab/>
      </w:r>
      <w:r w:rsidRPr="00F9294D">
        <w:rPr>
          <w:sz w:val="28"/>
          <w:szCs w:val="28"/>
        </w:rPr>
        <w:tab/>
      </w:r>
      <w:r w:rsidRPr="00F9294D">
        <w:rPr>
          <w:sz w:val="28"/>
          <w:szCs w:val="28"/>
        </w:rPr>
        <w:tab/>
      </w:r>
      <w:r w:rsidRPr="00F9294D">
        <w:rPr>
          <w:sz w:val="28"/>
          <w:szCs w:val="28"/>
        </w:rPr>
        <w:tab/>
        <w:t>The third feature of a programme that enables it to develop successfully is the so-called</w:t>
      </w:r>
      <w:r w:rsidRPr="00F9294D">
        <w:rPr>
          <w:i/>
          <w:sz w:val="28"/>
          <w:szCs w:val="28"/>
        </w:rPr>
        <w:t xml:space="preserve"> protecting belt of auxiliary hypotheses</w:t>
      </w:r>
      <w:r w:rsidRPr="00F9294D">
        <w:rPr>
          <w:sz w:val="28"/>
          <w:szCs w:val="28"/>
        </w:rPr>
        <w:t xml:space="preserve"> around the core, against which the </w:t>
      </w:r>
      <w:r w:rsidRPr="00F9294D">
        <w:rPr>
          <w:i/>
          <w:sz w:val="28"/>
          <w:szCs w:val="28"/>
        </w:rPr>
        <w:t xml:space="preserve">modus </w:t>
      </w:r>
      <w:proofErr w:type="spellStart"/>
      <w:r w:rsidRPr="00F9294D">
        <w:rPr>
          <w:i/>
          <w:sz w:val="28"/>
          <w:szCs w:val="28"/>
        </w:rPr>
        <w:t>tollens</w:t>
      </w:r>
      <w:proofErr w:type="spellEnd"/>
      <w:r w:rsidRPr="00F9294D">
        <w:rPr>
          <w:sz w:val="28"/>
          <w:szCs w:val="28"/>
        </w:rPr>
        <w:t xml:space="preserve"> are redirected.</w:t>
      </w:r>
      <w:r w:rsidR="006920F7">
        <w:rPr>
          <w:sz w:val="28"/>
          <w:szCs w:val="28"/>
        </w:rPr>
        <w:t xml:space="preserve"> T</w:t>
      </w:r>
      <w:r w:rsidRPr="00F9294D">
        <w:rPr>
          <w:sz w:val="28"/>
          <w:szCs w:val="28"/>
        </w:rPr>
        <w:t>he term “protective belt of auxiliary hypotheses” was introduced by Imre Lakatos to highlight its main function: “to bear the brunt of tests and get adjusted and re-adjusted or even completely replaced to defend</w:t>
      </w:r>
      <w:r w:rsidR="00FB523C">
        <w:rPr>
          <w:sz w:val="28"/>
          <w:szCs w:val="28"/>
        </w:rPr>
        <w:t xml:space="preserve"> thus a hardened core” (Lakatos </w:t>
      </w:r>
      <w:r w:rsidRPr="00F9294D">
        <w:rPr>
          <w:sz w:val="28"/>
          <w:szCs w:val="28"/>
        </w:rPr>
        <w:t>1970</w:t>
      </w:r>
      <w:proofErr w:type="gramStart"/>
      <w:r w:rsidRPr="00F9294D">
        <w:rPr>
          <w:sz w:val="28"/>
          <w:szCs w:val="28"/>
        </w:rPr>
        <w:t>,p.133</w:t>
      </w:r>
      <w:proofErr w:type="gramEnd"/>
      <w:r w:rsidRPr="00F9294D">
        <w:rPr>
          <w:sz w:val="28"/>
          <w:szCs w:val="28"/>
        </w:rPr>
        <w:t>).In its final form this notion is not altogether appropriate for my model since reductionist and synthetic hard cores are irrefutable as means for eliminating cross-contradiction.</w:t>
      </w:r>
      <w:r w:rsidR="006920F7">
        <w:rPr>
          <w:sz w:val="28"/>
          <w:szCs w:val="28"/>
        </w:rPr>
        <w:t xml:space="preserve"> </w:t>
      </w:r>
      <w:r w:rsidRPr="00F9294D">
        <w:rPr>
          <w:sz w:val="28"/>
          <w:szCs w:val="28"/>
        </w:rPr>
        <w:t xml:space="preserve">Nevertheless, I maintain Lakatos’s term guided by </w:t>
      </w:r>
      <w:proofErr w:type="spellStart"/>
      <w:r w:rsidRPr="00F9294D">
        <w:rPr>
          <w:i/>
          <w:sz w:val="28"/>
          <w:szCs w:val="28"/>
        </w:rPr>
        <w:t>Ockam’s</w:t>
      </w:r>
      <w:proofErr w:type="spellEnd"/>
      <w:r w:rsidRPr="00F9294D">
        <w:rPr>
          <w:i/>
          <w:sz w:val="28"/>
          <w:szCs w:val="28"/>
        </w:rPr>
        <w:t xml:space="preserve"> </w:t>
      </w:r>
      <w:proofErr w:type="spellStart"/>
      <w:r w:rsidRPr="00F9294D">
        <w:rPr>
          <w:i/>
          <w:sz w:val="28"/>
          <w:szCs w:val="28"/>
        </w:rPr>
        <w:t>ranzor</w:t>
      </w:r>
      <w:proofErr w:type="spellEnd"/>
      <w:r w:rsidRPr="00F9294D">
        <w:rPr>
          <w:sz w:val="28"/>
          <w:szCs w:val="28"/>
        </w:rPr>
        <w:t>.</w:t>
      </w:r>
      <w:r w:rsidR="006920F7">
        <w:rPr>
          <w:sz w:val="28"/>
          <w:szCs w:val="28"/>
        </w:rPr>
        <w:t xml:space="preserve"> </w:t>
      </w:r>
      <w:r w:rsidRPr="00F9294D">
        <w:rPr>
          <w:sz w:val="28"/>
          <w:szCs w:val="28"/>
        </w:rPr>
        <w:t>In the model proposed,</w:t>
      </w:r>
      <w:r w:rsidRPr="00F9294D">
        <w:rPr>
          <w:i/>
          <w:sz w:val="28"/>
          <w:szCs w:val="28"/>
        </w:rPr>
        <w:t xml:space="preserve"> protecting belt</w:t>
      </w:r>
      <w:r w:rsidRPr="00F9294D">
        <w:rPr>
          <w:sz w:val="28"/>
          <w:szCs w:val="28"/>
        </w:rPr>
        <w:t xml:space="preserve"> is a set of hypotheses that guarantees concordance between the SRP theories and new experimental data.</w:t>
      </w:r>
      <w:r w:rsidR="006920F7">
        <w:rPr>
          <w:sz w:val="28"/>
          <w:szCs w:val="28"/>
        </w:rPr>
        <w:t xml:space="preserve"> </w:t>
      </w:r>
      <w:r w:rsidRPr="00F9294D">
        <w:rPr>
          <w:sz w:val="28"/>
          <w:szCs w:val="28"/>
        </w:rPr>
        <w:t>Indeed, the protective belt of the reductionist SRP consists of a number of assertions describing the relations between the abstract objects of a fundamental theory.</w:t>
      </w:r>
      <w:r w:rsidR="006920F7">
        <w:rPr>
          <w:sz w:val="28"/>
          <w:szCs w:val="28"/>
        </w:rPr>
        <w:t xml:space="preserve"> </w:t>
      </w:r>
      <w:r w:rsidRPr="00F9294D">
        <w:rPr>
          <w:sz w:val="28"/>
          <w:szCs w:val="28"/>
        </w:rPr>
        <w:t>The protective belt of a synthetic SRP “does not actually emerge fully armed like Athene from the head of Zeus.</w:t>
      </w:r>
      <w:r w:rsidR="006920F7">
        <w:rPr>
          <w:sz w:val="28"/>
          <w:szCs w:val="28"/>
        </w:rPr>
        <w:t xml:space="preserve"> </w:t>
      </w:r>
      <w:r w:rsidRPr="00F9294D">
        <w:rPr>
          <w:sz w:val="28"/>
          <w:szCs w:val="28"/>
        </w:rPr>
        <w:t>It develops slowly by a long preliminary process of trial and error”.</w:t>
      </w:r>
      <w:r w:rsidR="006920F7">
        <w:rPr>
          <w:sz w:val="28"/>
          <w:szCs w:val="28"/>
        </w:rPr>
        <w:t xml:space="preserve"> </w:t>
      </w:r>
      <w:r w:rsidRPr="00F9294D">
        <w:rPr>
          <w:sz w:val="28"/>
          <w:szCs w:val="28"/>
        </w:rPr>
        <w:t>In this book the process is not discussed.</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6920F7">
        <w:rPr>
          <w:sz w:val="28"/>
          <w:szCs w:val="28"/>
        </w:rPr>
        <w:tab/>
      </w:r>
      <w:r w:rsidR="006920F7">
        <w:rPr>
          <w:sz w:val="28"/>
          <w:szCs w:val="28"/>
        </w:rPr>
        <w:tab/>
      </w:r>
      <w:r w:rsidR="006920F7">
        <w:rPr>
          <w:sz w:val="28"/>
          <w:szCs w:val="28"/>
        </w:rPr>
        <w:tab/>
      </w:r>
      <w:r w:rsidRPr="00F9294D">
        <w:rPr>
          <w:sz w:val="28"/>
          <w:szCs w:val="28"/>
        </w:rPr>
        <w:t>Some auxiliary hypotheses setting out the order of research are important if the SRP is to develop successfully.</w:t>
      </w:r>
      <w:r w:rsidR="006920F7">
        <w:rPr>
          <w:sz w:val="28"/>
          <w:szCs w:val="28"/>
        </w:rPr>
        <w:t xml:space="preserve"> </w:t>
      </w:r>
      <w:r w:rsidRPr="00F9294D">
        <w:rPr>
          <w:sz w:val="28"/>
          <w:szCs w:val="28"/>
        </w:rPr>
        <w:t xml:space="preserve">Following the example of Lakatos, I shall call this set of hypotheses a </w:t>
      </w:r>
      <w:r w:rsidRPr="00F9294D">
        <w:rPr>
          <w:i/>
          <w:sz w:val="28"/>
          <w:szCs w:val="28"/>
        </w:rPr>
        <w:t>positive heuristic</w:t>
      </w:r>
      <w:r w:rsidRPr="00F9294D">
        <w:rPr>
          <w:sz w:val="28"/>
          <w:szCs w:val="28"/>
        </w:rPr>
        <w:t xml:space="preserve"> of SRP.</w:t>
      </w:r>
      <w:r w:rsidR="006920F7">
        <w:rPr>
          <w:sz w:val="28"/>
          <w:szCs w:val="28"/>
        </w:rPr>
        <w:t xml:space="preserve"> </w:t>
      </w:r>
      <w:r w:rsidRPr="00F9294D">
        <w:rPr>
          <w:sz w:val="28"/>
          <w:szCs w:val="28"/>
        </w:rPr>
        <w:t>T</w:t>
      </w:r>
      <w:r w:rsidR="006920F7">
        <w:rPr>
          <w:sz w:val="28"/>
          <w:szCs w:val="28"/>
        </w:rPr>
        <w:t xml:space="preserve">he </w:t>
      </w:r>
      <w:r w:rsidRPr="00F9294D">
        <w:rPr>
          <w:sz w:val="28"/>
          <w:szCs w:val="28"/>
        </w:rPr>
        <w:t>SRP positive heuristic consists of a set of rules for building derivative objects from the basic ones.</w:t>
      </w:r>
      <w:r w:rsidR="006920F7">
        <w:rPr>
          <w:sz w:val="28"/>
          <w:szCs w:val="28"/>
        </w:rPr>
        <w:t xml:space="preserve"> </w:t>
      </w:r>
      <w:r w:rsidRPr="00F9294D">
        <w:rPr>
          <w:sz w:val="28"/>
          <w:szCs w:val="28"/>
        </w:rPr>
        <w:t xml:space="preserve">The SRSP positive heuristic consists of the laws governing the crossbreeds’ </w:t>
      </w:r>
      <w:r w:rsidRPr="00F9294D">
        <w:rPr>
          <w:sz w:val="28"/>
          <w:szCs w:val="28"/>
        </w:rPr>
        <w:lastRenderedPageBreak/>
        <w:t>construction and of the laws for transforming those systems into the global theoretical scheme.</w:t>
      </w:r>
      <w:r w:rsidRPr="00F9294D">
        <w:rPr>
          <w:sz w:val="28"/>
          <w:szCs w:val="28"/>
        </w:rPr>
        <w:tab/>
      </w:r>
      <w:r w:rsidRPr="00F9294D">
        <w:rPr>
          <w:sz w:val="28"/>
          <w:szCs w:val="28"/>
        </w:rPr>
        <w:tab/>
      </w:r>
      <w:r w:rsidRPr="00F9294D">
        <w:rPr>
          <w:sz w:val="28"/>
          <w:szCs w:val="28"/>
        </w:rPr>
        <w:tab/>
      </w:r>
      <w:r w:rsidRPr="00F9294D">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Thus, my model can distinguish a</w:t>
      </w:r>
      <w:r w:rsidRPr="00F9294D">
        <w:rPr>
          <w:i/>
          <w:sz w:val="28"/>
          <w:szCs w:val="28"/>
        </w:rPr>
        <w:t xml:space="preserve"> hard </w:t>
      </w:r>
      <w:proofErr w:type="gramStart"/>
      <w:r w:rsidRPr="00F9294D">
        <w:rPr>
          <w:i/>
          <w:sz w:val="28"/>
          <w:szCs w:val="28"/>
        </w:rPr>
        <w:t>core</w:t>
      </w:r>
      <w:r w:rsidRPr="00F9294D">
        <w:rPr>
          <w:sz w:val="28"/>
          <w:szCs w:val="28"/>
        </w:rPr>
        <w:t xml:space="preserve">  from</w:t>
      </w:r>
      <w:proofErr w:type="gramEnd"/>
      <w:r w:rsidRPr="00F9294D">
        <w:rPr>
          <w:sz w:val="28"/>
          <w:szCs w:val="28"/>
        </w:rPr>
        <w:t xml:space="preserve"> a </w:t>
      </w:r>
      <w:r w:rsidRPr="00F9294D">
        <w:rPr>
          <w:i/>
          <w:sz w:val="28"/>
          <w:szCs w:val="28"/>
        </w:rPr>
        <w:t>positive heuristic</w:t>
      </w:r>
      <w:r w:rsidRPr="00F9294D">
        <w:rPr>
          <w:sz w:val="28"/>
          <w:szCs w:val="28"/>
        </w:rPr>
        <w:t>.</w:t>
      </w:r>
      <w:r w:rsidR="006920F7">
        <w:rPr>
          <w:sz w:val="28"/>
          <w:szCs w:val="28"/>
        </w:rPr>
        <w:t xml:space="preserve"> </w:t>
      </w:r>
      <w:r w:rsidRPr="00F9294D">
        <w:rPr>
          <w:sz w:val="28"/>
          <w:szCs w:val="28"/>
        </w:rPr>
        <w:t>In Lakatos’s model, the boundary between these important SRP features is too vague.</w:t>
      </w:r>
      <w:r w:rsidR="006920F7">
        <w:rPr>
          <w:sz w:val="28"/>
          <w:szCs w:val="28"/>
        </w:rPr>
        <w:t xml:space="preserve"> </w:t>
      </w:r>
      <w:r w:rsidRPr="00F9294D">
        <w:rPr>
          <w:sz w:val="28"/>
          <w:szCs w:val="28"/>
        </w:rPr>
        <w:t>The positive heuristic of Lakatos’s SRP consists of metaphysical principles that are more flexible than those of the hard core.</w:t>
      </w:r>
      <w:r w:rsidR="006920F7">
        <w:rPr>
          <w:sz w:val="28"/>
          <w:szCs w:val="28"/>
        </w:rPr>
        <w:t xml:space="preserve"> </w:t>
      </w:r>
      <w:r w:rsidRPr="00F9294D">
        <w:rPr>
          <w:sz w:val="28"/>
          <w:szCs w:val="28"/>
        </w:rPr>
        <w:t xml:space="preserve">Hence it is the methodologist himself who </w:t>
      </w:r>
      <w:proofErr w:type="gramStart"/>
      <w:r w:rsidRPr="00F9294D">
        <w:rPr>
          <w:sz w:val="28"/>
          <w:szCs w:val="28"/>
        </w:rPr>
        <w:t>decides  whic</w:t>
      </w:r>
      <w:r w:rsidR="006920F7">
        <w:rPr>
          <w:sz w:val="28"/>
          <w:szCs w:val="28"/>
        </w:rPr>
        <w:t>h</w:t>
      </w:r>
      <w:proofErr w:type="gramEnd"/>
      <w:r w:rsidRPr="00F9294D">
        <w:rPr>
          <w:sz w:val="28"/>
          <w:szCs w:val="28"/>
        </w:rPr>
        <w:t xml:space="preserve"> metaphysical principles to attribute to the positive heuristic and which to the hard core.</w:t>
      </w:r>
      <w:r w:rsidR="006920F7">
        <w:rPr>
          <w:sz w:val="28"/>
          <w:szCs w:val="28"/>
        </w:rPr>
        <w:t xml:space="preserve"> </w:t>
      </w:r>
      <w:r w:rsidRPr="00F9294D">
        <w:rPr>
          <w:sz w:val="28"/>
          <w:szCs w:val="28"/>
        </w:rPr>
        <w:t>This further increases the arbitrariness of the hard core, since Lakatos permits scientists to alter the content of a positive heuristic.</w:t>
      </w:r>
      <w:r w:rsidR="006920F7">
        <w:rPr>
          <w:sz w:val="28"/>
          <w:szCs w:val="28"/>
        </w:rPr>
        <w:t xml:space="preserve"> </w:t>
      </w:r>
      <w:r w:rsidRPr="00F9294D">
        <w:rPr>
          <w:sz w:val="28"/>
          <w:szCs w:val="28"/>
        </w:rPr>
        <w:t xml:space="preserve">Moreover, “it occasionally happens that when a research programme gets into a degenerative phase, a little revolution or a creative shift in its positive heuristic may </w:t>
      </w:r>
      <w:r w:rsidR="00FB523C">
        <w:rPr>
          <w:sz w:val="28"/>
          <w:szCs w:val="28"/>
        </w:rPr>
        <w:t>push it forward again” (</w:t>
      </w:r>
      <w:proofErr w:type="gramStart"/>
      <w:r w:rsidR="00FB523C">
        <w:rPr>
          <w:sz w:val="28"/>
          <w:szCs w:val="28"/>
        </w:rPr>
        <w:t xml:space="preserve">Lakatos </w:t>
      </w:r>
      <w:r w:rsidR="006920F7">
        <w:rPr>
          <w:sz w:val="28"/>
          <w:szCs w:val="28"/>
        </w:rPr>
        <w:t xml:space="preserve"> </w:t>
      </w:r>
      <w:r w:rsidRPr="00F9294D">
        <w:rPr>
          <w:sz w:val="28"/>
          <w:szCs w:val="28"/>
        </w:rPr>
        <w:t>1970</w:t>
      </w:r>
      <w:proofErr w:type="gramEnd"/>
      <w:r w:rsidRPr="00F9294D">
        <w:rPr>
          <w:sz w:val="28"/>
          <w:szCs w:val="28"/>
        </w:rPr>
        <w:t>,</w:t>
      </w:r>
      <w:r w:rsidR="006920F7">
        <w:rPr>
          <w:sz w:val="28"/>
          <w:szCs w:val="28"/>
        </w:rPr>
        <w:t xml:space="preserve"> </w:t>
      </w:r>
      <w:r w:rsidRPr="00F9294D">
        <w:rPr>
          <w:sz w:val="28"/>
          <w:szCs w:val="28"/>
        </w:rPr>
        <w:t>p.137).A methodologist working with Lakatos’s historiographical research programme can always  characterize an arbitrary sequence of theories as a progressive programme, having reconstructed its hard core and positive heuristic in an app</w:t>
      </w:r>
      <w:r w:rsidR="006920F7">
        <w:rPr>
          <w:sz w:val="28"/>
          <w:szCs w:val="28"/>
        </w:rPr>
        <w:t>ropriate way.</w:t>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The series of works by Bohr and Sommerfeld on the so-called</w:t>
      </w:r>
      <w:r w:rsidRPr="00F9294D">
        <w:rPr>
          <w:i/>
          <w:sz w:val="28"/>
          <w:szCs w:val="28"/>
        </w:rPr>
        <w:t xml:space="preserve"> Old Quantum Theory</w:t>
      </w:r>
      <w:r w:rsidRPr="00F9294D">
        <w:rPr>
          <w:sz w:val="28"/>
          <w:szCs w:val="28"/>
        </w:rPr>
        <w:t xml:space="preserve"> (1913-1916) is a </w:t>
      </w:r>
      <w:proofErr w:type="spellStart"/>
      <w:r w:rsidRPr="00F9294D">
        <w:rPr>
          <w:sz w:val="28"/>
          <w:szCs w:val="28"/>
        </w:rPr>
        <w:t>classical</w:t>
      </w:r>
      <w:proofErr w:type="spellEnd"/>
      <w:r w:rsidRPr="00F9294D">
        <w:rPr>
          <w:sz w:val="28"/>
          <w:szCs w:val="28"/>
        </w:rPr>
        <w:t xml:space="preserve"> example of real progressing SRP.</w:t>
      </w:r>
      <w:r w:rsidR="006920F7">
        <w:rPr>
          <w:sz w:val="28"/>
          <w:szCs w:val="28"/>
        </w:rPr>
        <w:t xml:space="preserve"> </w:t>
      </w:r>
      <w:r w:rsidRPr="00F9294D">
        <w:rPr>
          <w:sz w:val="28"/>
          <w:szCs w:val="28"/>
        </w:rPr>
        <w:t>These works belong to the Bohr sub</w:t>
      </w:r>
      <w:r w:rsidR="00D0089A">
        <w:rPr>
          <w:sz w:val="28"/>
          <w:szCs w:val="28"/>
        </w:rPr>
        <w:t>-</w:t>
      </w:r>
      <w:r w:rsidRPr="00F9294D">
        <w:rPr>
          <w:sz w:val="28"/>
          <w:szCs w:val="28"/>
        </w:rPr>
        <w:t>programme that merged with Einstein’s sub</w:t>
      </w:r>
      <w:r w:rsidR="00D0089A">
        <w:rPr>
          <w:sz w:val="28"/>
          <w:szCs w:val="28"/>
        </w:rPr>
        <w:t>-</w:t>
      </w:r>
      <w:r w:rsidRPr="00F9294D">
        <w:rPr>
          <w:sz w:val="28"/>
          <w:szCs w:val="28"/>
        </w:rPr>
        <w:t xml:space="preserve">programme of eliminating the cross-contradiction between mechanics and electrodynamics (1905).This cross-contradiction was revealed by Poincare, Jeans, Rayleigh and Einstein in 1900-1905.The first of Einstein’s papers on quantum theory is based on the hard core of synthetic programme (1905a).The protective belt of the programme was self-crystallized </w:t>
      </w:r>
      <w:proofErr w:type="gramStart"/>
      <w:r w:rsidRPr="00F9294D">
        <w:rPr>
          <w:sz w:val="28"/>
          <w:szCs w:val="28"/>
        </w:rPr>
        <w:t>during  the</w:t>
      </w:r>
      <w:proofErr w:type="gramEnd"/>
      <w:r w:rsidRPr="00F9294D">
        <w:rPr>
          <w:sz w:val="28"/>
          <w:szCs w:val="28"/>
        </w:rPr>
        <w:t xml:space="preserve"> course of its development.</w:t>
      </w:r>
      <w:r w:rsidR="006920F7">
        <w:rPr>
          <w:sz w:val="28"/>
          <w:szCs w:val="28"/>
        </w:rPr>
        <w:t xml:space="preserve"> </w:t>
      </w:r>
      <w:r w:rsidRPr="00F9294D">
        <w:rPr>
          <w:sz w:val="28"/>
          <w:szCs w:val="28"/>
        </w:rPr>
        <w:t>The positive heuristic (or the research strategy) of the Bohr sub</w:t>
      </w:r>
      <w:r w:rsidR="00D0089A">
        <w:rPr>
          <w:sz w:val="28"/>
          <w:szCs w:val="28"/>
        </w:rPr>
        <w:t>-</w:t>
      </w:r>
      <w:r w:rsidRPr="00F9294D">
        <w:rPr>
          <w:sz w:val="28"/>
          <w:szCs w:val="28"/>
        </w:rPr>
        <w:t>programme was shaped by the idea that atoms are analogous to planetary systems.</w:t>
      </w:r>
      <w:r w:rsidR="006920F7">
        <w:rPr>
          <w:sz w:val="28"/>
          <w:szCs w:val="28"/>
        </w:rPr>
        <w:t xml:space="preserve"> </w:t>
      </w:r>
      <w:r w:rsidRPr="00F9294D">
        <w:rPr>
          <w:sz w:val="28"/>
          <w:szCs w:val="28"/>
        </w:rPr>
        <w:t>According to Bohr’s plan, it was necessary first to de</w:t>
      </w:r>
      <w:r w:rsidR="006920F7">
        <w:rPr>
          <w:sz w:val="28"/>
          <w:szCs w:val="28"/>
        </w:rPr>
        <w:t>velop a theory for the hydrogen</w:t>
      </w:r>
      <w:r w:rsidRPr="00F9294D">
        <w:rPr>
          <w:sz w:val="28"/>
          <w:szCs w:val="28"/>
        </w:rPr>
        <w:t xml:space="preserve"> atom.</w:t>
      </w:r>
      <w:r w:rsidR="006920F7">
        <w:rPr>
          <w:sz w:val="28"/>
          <w:szCs w:val="28"/>
        </w:rPr>
        <w:t xml:space="preserve"> </w:t>
      </w:r>
      <w:r w:rsidRPr="00F9294D">
        <w:rPr>
          <w:sz w:val="28"/>
          <w:szCs w:val="28"/>
        </w:rPr>
        <w:t>His primary model B</w:t>
      </w:r>
      <w:r w:rsidRPr="00F9294D">
        <w:rPr>
          <w:sz w:val="28"/>
          <w:szCs w:val="28"/>
          <w:vertAlign w:val="subscript"/>
        </w:rPr>
        <w:t>1</w:t>
      </w:r>
      <w:r w:rsidRPr="00F9294D">
        <w:rPr>
          <w:sz w:val="28"/>
          <w:szCs w:val="28"/>
        </w:rPr>
        <w:t xml:space="preserve"> presupposed a stable proton nucleus with an electron on a circular orbit.</w:t>
      </w:r>
      <w:r w:rsidR="006920F7">
        <w:rPr>
          <w:sz w:val="28"/>
          <w:szCs w:val="28"/>
        </w:rPr>
        <w:t xml:space="preserve"> </w:t>
      </w:r>
      <w:r w:rsidRPr="00F9294D">
        <w:rPr>
          <w:sz w:val="28"/>
          <w:szCs w:val="28"/>
        </w:rPr>
        <w:t>In his second model Bohr intended to calculate the elliptical orbits in fixed planes.</w:t>
      </w:r>
      <w:r w:rsidR="006920F7">
        <w:rPr>
          <w:sz w:val="28"/>
          <w:szCs w:val="28"/>
        </w:rPr>
        <w:t xml:space="preserve"> </w:t>
      </w:r>
      <w:r w:rsidRPr="00F9294D">
        <w:rPr>
          <w:sz w:val="28"/>
          <w:szCs w:val="28"/>
        </w:rPr>
        <w:t>He then aimed to eliminate the artificial limitations of a fixed nucleus and elliptical orbits.</w:t>
      </w:r>
      <w:r w:rsidR="00FB523C">
        <w:rPr>
          <w:sz w:val="28"/>
          <w:szCs w:val="28"/>
        </w:rPr>
        <w:t xml:space="preserve"> </w:t>
      </w:r>
      <w:r w:rsidRPr="00F9294D">
        <w:rPr>
          <w:sz w:val="28"/>
          <w:szCs w:val="28"/>
        </w:rPr>
        <w:t xml:space="preserve">The next step would be to consider a situation whereby electrons rotate not </w:t>
      </w:r>
      <w:r w:rsidRPr="00F9294D">
        <w:rPr>
          <w:sz w:val="28"/>
          <w:szCs w:val="28"/>
        </w:rPr>
        <w:lastRenderedPageBreak/>
        <w:t>only around the nucleus, but around their own axis as well.</w:t>
      </w:r>
      <w:r w:rsidR="006920F7">
        <w:rPr>
          <w:sz w:val="28"/>
          <w:szCs w:val="28"/>
        </w:rPr>
        <w:t xml:space="preserve"> </w:t>
      </w:r>
      <w:r w:rsidRPr="00F9294D">
        <w:rPr>
          <w:sz w:val="28"/>
          <w:szCs w:val="28"/>
        </w:rPr>
        <w:t xml:space="preserve">Afterwards Bohr intended to describe complex atomic and molecular structures </w:t>
      </w:r>
      <w:r w:rsidR="00D0089A">
        <w:rPr>
          <w:sz w:val="28"/>
          <w:szCs w:val="28"/>
        </w:rPr>
        <w:t xml:space="preserve"> </w:t>
      </w:r>
      <w:r w:rsidRPr="00F9294D">
        <w:rPr>
          <w:sz w:val="28"/>
          <w:szCs w:val="28"/>
        </w:rPr>
        <w:t xml:space="preserve"> and their behaviour in an electromagnetic field.</w:t>
      </w:r>
      <w:r w:rsidR="006920F7">
        <w:rPr>
          <w:sz w:val="28"/>
          <w:szCs w:val="28"/>
        </w:rPr>
        <w:t xml:space="preserve"> </w:t>
      </w:r>
      <w:r w:rsidRPr="00F9294D">
        <w:rPr>
          <w:sz w:val="28"/>
          <w:szCs w:val="28"/>
        </w:rPr>
        <w:t xml:space="preserve">According to Lakatos, “Bohr’s problem was not to explain </w:t>
      </w:r>
      <w:proofErr w:type="spellStart"/>
      <w:r w:rsidRPr="00F9294D">
        <w:rPr>
          <w:sz w:val="28"/>
          <w:szCs w:val="28"/>
        </w:rPr>
        <w:t>Balmer’s</w:t>
      </w:r>
      <w:proofErr w:type="spellEnd"/>
      <w:r w:rsidRPr="00F9294D">
        <w:rPr>
          <w:sz w:val="28"/>
          <w:szCs w:val="28"/>
        </w:rPr>
        <w:t xml:space="preserve"> and </w:t>
      </w:r>
      <w:proofErr w:type="spellStart"/>
      <w:r w:rsidRPr="00F9294D">
        <w:rPr>
          <w:sz w:val="28"/>
          <w:szCs w:val="28"/>
        </w:rPr>
        <w:t>Paschen’s</w:t>
      </w:r>
      <w:proofErr w:type="spellEnd"/>
      <w:r w:rsidRPr="00F9294D">
        <w:rPr>
          <w:sz w:val="28"/>
          <w:szCs w:val="28"/>
        </w:rPr>
        <w:t xml:space="preserve"> series but to explain the paradoxical instability of the Rutherford atom.</w:t>
      </w:r>
      <w:r w:rsidR="006920F7">
        <w:rPr>
          <w:sz w:val="28"/>
          <w:szCs w:val="28"/>
        </w:rPr>
        <w:t xml:space="preserve"> </w:t>
      </w:r>
      <w:r w:rsidRPr="00F9294D">
        <w:rPr>
          <w:sz w:val="28"/>
          <w:szCs w:val="28"/>
        </w:rPr>
        <w:t xml:space="preserve">Moreover, Bohr had not even heard of these formulae before he wrote the first </w:t>
      </w:r>
      <w:r w:rsidR="00FB523C">
        <w:rPr>
          <w:sz w:val="28"/>
          <w:szCs w:val="28"/>
        </w:rPr>
        <w:t xml:space="preserve">version of his paper” (Lakatos </w:t>
      </w:r>
      <w:r w:rsidRPr="00F9294D">
        <w:rPr>
          <w:sz w:val="28"/>
          <w:szCs w:val="28"/>
        </w:rPr>
        <w:t>1970,</w:t>
      </w:r>
      <w:r w:rsidR="00FB523C">
        <w:rPr>
          <w:sz w:val="28"/>
          <w:szCs w:val="28"/>
        </w:rPr>
        <w:t xml:space="preserve"> </w:t>
      </w:r>
      <w:r w:rsidRPr="00F9294D">
        <w:rPr>
          <w:sz w:val="28"/>
          <w:szCs w:val="28"/>
        </w:rPr>
        <w:t>p.147).</w:t>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 xml:space="preserve">However, the following quotations from the works of one of Bohr’s </w:t>
      </w:r>
      <w:proofErr w:type="gramStart"/>
      <w:r w:rsidRPr="00F9294D">
        <w:rPr>
          <w:sz w:val="28"/>
          <w:szCs w:val="28"/>
        </w:rPr>
        <w:t>contemporaries  -</w:t>
      </w:r>
      <w:proofErr w:type="gramEnd"/>
      <w:r w:rsidRPr="00F9294D">
        <w:rPr>
          <w:sz w:val="28"/>
          <w:szCs w:val="28"/>
        </w:rPr>
        <w:t xml:space="preserve"> the well-known Russian physicist </w:t>
      </w:r>
      <w:proofErr w:type="spellStart"/>
      <w:r w:rsidRPr="00F9294D">
        <w:rPr>
          <w:sz w:val="28"/>
          <w:szCs w:val="28"/>
        </w:rPr>
        <w:t>V.Ya</w:t>
      </w:r>
      <w:proofErr w:type="spellEnd"/>
      <w:r w:rsidRPr="00F9294D">
        <w:rPr>
          <w:sz w:val="28"/>
          <w:szCs w:val="28"/>
        </w:rPr>
        <w:t>.</w:t>
      </w:r>
      <w:r w:rsidR="006920F7">
        <w:rPr>
          <w:sz w:val="28"/>
          <w:szCs w:val="28"/>
        </w:rPr>
        <w:t xml:space="preserve"> </w:t>
      </w:r>
      <w:r w:rsidRPr="00F9294D">
        <w:rPr>
          <w:sz w:val="28"/>
          <w:szCs w:val="28"/>
        </w:rPr>
        <w:t>Frenkel - leads me to make a stronger claim: Bohr’s main problem was the elimination of cross-contradiction between electrodynamics and mechanics disclosed in Nagaoka-Rutherford planetary-atom model.</w:t>
      </w:r>
      <w:r w:rsidR="006920F7">
        <w:rPr>
          <w:sz w:val="28"/>
          <w:szCs w:val="28"/>
        </w:rPr>
        <w:t xml:space="preserve"> </w:t>
      </w:r>
      <w:r w:rsidRPr="00F9294D">
        <w:rPr>
          <w:sz w:val="28"/>
          <w:szCs w:val="28"/>
        </w:rPr>
        <w:t>Indeed, “the modern quantum theory created by Danish physicist Niels Bohr, is a new system of dynamics that is a kind of compromise betwe</w:t>
      </w:r>
      <w:r w:rsidR="006920F7">
        <w:rPr>
          <w:sz w:val="28"/>
          <w:szCs w:val="28"/>
        </w:rPr>
        <w:t>en the classical system of the N</w:t>
      </w:r>
      <w:r w:rsidRPr="00F9294D">
        <w:rPr>
          <w:sz w:val="28"/>
          <w:szCs w:val="28"/>
        </w:rPr>
        <w:t>ewtonian mechanics and Lorentz-Maxwell-Einstein electrodynamics that replaced it at the beginning of this century.</w:t>
      </w:r>
      <w:r w:rsidR="006920F7">
        <w:rPr>
          <w:sz w:val="28"/>
          <w:szCs w:val="28"/>
        </w:rPr>
        <w:t xml:space="preserve"> </w:t>
      </w:r>
      <w:r w:rsidRPr="00F9294D">
        <w:rPr>
          <w:sz w:val="28"/>
          <w:szCs w:val="28"/>
        </w:rPr>
        <w:t xml:space="preserve">Therefore, to grasp the essence of quantum theory, it is necessary to consider the contradictions between classical mechanics and classical electrodynamics which </w:t>
      </w:r>
      <w:r w:rsidR="00FB523C">
        <w:rPr>
          <w:sz w:val="28"/>
          <w:szCs w:val="28"/>
        </w:rPr>
        <w:t>it tries to reconcile” (</w:t>
      </w:r>
      <w:proofErr w:type="gramStart"/>
      <w:r w:rsidR="00FB523C">
        <w:rPr>
          <w:sz w:val="28"/>
          <w:szCs w:val="28"/>
        </w:rPr>
        <w:t xml:space="preserve">Frenkel </w:t>
      </w:r>
      <w:r w:rsidR="006920F7">
        <w:rPr>
          <w:sz w:val="28"/>
          <w:szCs w:val="28"/>
        </w:rPr>
        <w:t xml:space="preserve"> </w:t>
      </w:r>
      <w:r w:rsidRPr="00F9294D">
        <w:rPr>
          <w:sz w:val="28"/>
          <w:szCs w:val="28"/>
        </w:rPr>
        <w:t>1923</w:t>
      </w:r>
      <w:proofErr w:type="gramEnd"/>
      <w:r w:rsidRPr="00F9294D">
        <w:rPr>
          <w:sz w:val="28"/>
          <w:szCs w:val="28"/>
        </w:rPr>
        <w:t>,</w:t>
      </w:r>
      <w:r w:rsidR="006920F7">
        <w:rPr>
          <w:sz w:val="28"/>
          <w:szCs w:val="28"/>
        </w:rPr>
        <w:t xml:space="preserve"> </w:t>
      </w:r>
      <w:r w:rsidRPr="00F9294D">
        <w:rPr>
          <w:sz w:val="28"/>
          <w:szCs w:val="28"/>
        </w:rPr>
        <w:t>p.3).But how do these contradictions manifest themselves?</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6920F7">
        <w:rPr>
          <w:sz w:val="28"/>
          <w:szCs w:val="28"/>
        </w:rPr>
        <w:tab/>
      </w:r>
      <w:r w:rsidRPr="00F9294D">
        <w:rPr>
          <w:sz w:val="28"/>
          <w:szCs w:val="28"/>
        </w:rPr>
        <w:t>Firstly, “the notion of energy is central to the notions both of mechanics and electrodynamics.</w:t>
      </w:r>
      <w:r w:rsidR="006920F7">
        <w:rPr>
          <w:sz w:val="28"/>
          <w:szCs w:val="28"/>
        </w:rPr>
        <w:t xml:space="preserve"> </w:t>
      </w:r>
      <w:r w:rsidRPr="00F9294D">
        <w:rPr>
          <w:sz w:val="28"/>
          <w:szCs w:val="28"/>
        </w:rPr>
        <w:t xml:space="preserve">However, the substance of </w:t>
      </w:r>
      <w:proofErr w:type="gramStart"/>
      <w:r w:rsidRPr="00F9294D">
        <w:rPr>
          <w:sz w:val="28"/>
          <w:szCs w:val="28"/>
        </w:rPr>
        <w:t>this notions</w:t>
      </w:r>
      <w:proofErr w:type="gramEnd"/>
      <w:r w:rsidRPr="00F9294D">
        <w:rPr>
          <w:sz w:val="28"/>
          <w:szCs w:val="28"/>
        </w:rPr>
        <w:t xml:space="preserve"> in both cases differs”</w:t>
      </w:r>
      <w:r w:rsidR="00EF5391">
        <w:rPr>
          <w:sz w:val="28"/>
          <w:szCs w:val="28"/>
        </w:rPr>
        <w:t xml:space="preserve"> </w:t>
      </w:r>
      <w:r w:rsidR="00FB523C">
        <w:rPr>
          <w:sz w:val="28"/>
          <w:szCs w:val="28"/>
        </w:rPr>
        <w:t xml:space="preserve">(Frenkel </w:t>
      </w:r>
      <w:r w:rsidRPr="00F9294D">
        <w:rPr>
          <w:sz w:val="28"/>
          <w:szCs w:val="28"/>
        </w:rPr>
        <w:t>1923,</w:t>
      </w:r>
      <w:r w:rsidR="0003337F">
        <w:rPr>
          <w:sz w:val="28"/>
          <w:szCs w:val="28"/>
        </w:rPr>
        <w:t xml:space="preserve"> </w:t>
      </w:r>
      <w:r w:rsidRPr="00F9294D">
        <w:rPr>
          <w:sz w:val="28"/>
          <w:szCs w:val="28"/>
        </w:rPr>
        <w:t>p.3).</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t>Secondly, in classical mechanics attractive and repulsive forces are transfer</w:t>
      </w:r>
      <w:r w:rsidR="006920F7">
        <w:rPr>
          <w:sz w:val="28"/>
          <w:szCs w:val="28"/>
        </w:rPr>
        <w:t>r</w:t>
      </w:r>
      <w:r w:rsidRPr="00F9294D">
        <w:rPr>
          <w:sz w:val="28"/>
          <w:szCs w:val="28"/>
        </w:rPr>
        <w:t>ed from one particle to another instantaneously.</w:t>
      </w:r>
      <w:r w:rsidR="006920F7">
        <w:rPr>
          <w:sz w:val="28"/>
          <w:szCs w:val="28"/>
        </w:rPr>
        <w:t xml:space="preserve"> </w:t>
      </w:r>
      <w:proofErr w:type="gramStart"/>
      <w:r w:rsidRPr="00F9294D">
        <w:rPr>
          <w:sz w:val="28"/>
          <w:szCs w:val="28"/>
        </w:rPr>
        <w:t>On  the</w:t>
      </w:r>
      <w:proofErr w:type="gramEnd"/>
      <w:r w:rsidRPr="00F9294D">
        <w:rPr>
          <w:sz w:val="28"/>
          <w:szCs w:val="28"/>
        </w:rPr>
        <w:t xml:space="preserve"> other hand, </w:t>
      </w:r>
    </w:p>
    <w:p w:rsidR="006920F7" w:rsidRDefault="006920F7" w:rsidP="00EF11F4">
      <w:pPr>
        <w:spacing w:line="360" w:lineRule="auto"/>
        <w:ind w:firstLine="708"/>
        <w:jc w:val="both"/>
        <w:rPr>
          <w:sz w:val="28"/>
          <w:szCs w:val="28"/>
        </w:rPr>
      </w:pPr>
    </w:p>
    <w:p w:rsidR="006920F7" w:rsidRDefault="00F9294D" w:rsidP="006920F7">
      <w:pPr>
        <w:spacing w:line="276" w:lineRule="auto"/>
        <w:ind w:firstLine="708"/>
        <w:jc w:val="both"/>
        <w:rPr>
          <w:sz w:val="28"/>
          <w:szCs w:val="28"/>
        </w:rPr>
      </w:pPr>
      <w:r w:rsidRPr="00F9294D">
        <w:rPr>
          <w:sz w:val="28"/>
          <w:szCs w:val="28"/>
        </w:rPr>
        <w:t>“</w:t>
      </w:r>
      <w:proofErr w:type="gramStart"/>
      <w:r w:rsidRPr="00F9294D">
        <w:rPr>
          <w:sz w:val="28"/>
          <w:szCs w:val="28"/>
        </w:rPr>
        <w:t>as</w:t>
      </w:r>
      <w:proofErr w:type="gramEnd"/>
      <w:r w:rsidRPr="00F9294D">
        <w:rPr>
          <w:sz w:val="28"/>
          <w:szCs w:val="28"/>
        </w:rPr>
        <w:t xml:space="preserve"> is well-known, the forces between the charged particles (the electrons) do not satisfy this requirement.</w:t>
      </w:r>
      <w:r w:rsidR="006920F7">
        <w:rPr>
          <w:sz w:val="28"/>
          <w:szCs w:val="28"/>
        </w:rPr>
        <w:t xml:space="preserve"> </w:t>
      </w:r>
      <w:r w:rsidRPr="00F9294D">
        <w:rPr>
          <w:sz w:val="28"/>
          <w:szCs w:val="28"/>
        </w:rPr>
        <w:t>Regardless of their nature, they ae transported through space with finite velocity c = 300000 kilometres per second, i.e. with the velocity of light through vacuum.</w:t>
      </w:r>
      <w:r w:rsidR="006920F7">
        <w:rPr>
          <w:sz w:val="28"/>
          <w:szCs w:val="28"/>
        </w:rPr>
        <w:t xml:space="preserve"> </w:t>
      </w:r>
      <w:r w:rsidRPr="00F9294D">
        <w:rPr>
          <w:sz w:val="28"/>
          <w:szCs w:val="28"/>
        </w:rPr>
        <w:t xml:space="preserve">Thus, the force acting on a particle at a given moment in </w:t>
      </w:r>
      <w:proofErr w:type="gramStart"/>
      <w:r w:rsidRPr="00F9294D">
        <w:rPr>
          <w:sz w:val="28"/>
          <w:szCs w:val="28"/>
        </w:rPr>
        <w:t>time,</w:t>
      </w:r>
      <w:proofErr w:type="gramEnd"/>
      <w:r w:rsidRPr="00F9294D">
        <w:rPr>
          <w:sz w:val="28"/>
          <w:szCs w:val="28"/>
        </w:rPr>
        <w:t xml:space="preserve"> depends upon the par</w:t>
      </w:r>
      <w:r w:rsidR="006920F7">
        <w:rPr>
          <w:sz w:val="28"/>
          <w:szCs w:val="28"/>
        </w:rPr>
        <w:t>t</w:t>
      </w:r>
      <w:r w:rsidRPr="00F9294D">
        <w:rPr>
          <w:sz w:val="28"/>
          <w:szCs w:val="28"/>
        </w:rPr>
        <w:t>icles’ positions at the preceding moments determined by their conditions of movement.</w:t>
      </w:r>
      <w:r w:rsidR="006920F7">
        <w:rPr>
          <w:sz w:val="28"/>
          <w:szCs w:val="28"/>
        </w:rPr>
        <w:t xml:space="preserve"> </w:t>
      </w:r>
      <w:r w:rsidRPr="00F9294D">
        <w:rPr>
          <w:sz w:val="28"/>
          <w:szCs w:val="28"/>
        </w:rPr>
        <w:t>The charged particles are influenced not only by electrostatic repulsive and attractive forces but also by other force which depends on their velociti</w:t>
      </w:r>
      <w:r w:rsidR="00FB523C">
        <w:rPr>
          <w:sz w:val="28"/>
          <w:szCs w:val="28"/>
        </w:rPr>
        <w:t xml:space="preserve">es and accelerations </w:t>
      </w:r>
      <w:proofErr w:type="gramStart"/>
      <w:r w:rsidR="00FB523C">
        <w:rPr>
          <w:sz w:val="28"/>
          <w:szCs w:val="28"/>
        </w:rPr>
        <w:t>“ (</w:t>
      </w:r>
      <w:proofErr w:type="gramEnd"/>
      <w:r w:rsidR="00FB523C">
        <w:rPr>
          <w:sz w:val="28"/>
          <w:szCs w:val="28"/>
        </w:rPr>
        <w:t xml:space="preserve">Frenkel </w:t>
      </w:r>
      <w:r w:rsidRPr="00F9294D">
        <w:rPr>
          <w:sz w:val="28"/>
          <w:szCs w:val="28"/>
        </w:rPr>
        <w:t>1923,p.4).</w:t>
      </w:r>
    </w:p>
    <w:p w:rsidR="006920F7" w:rsidRDefault="006920F7" w:rsidP="00EF11F4">
      <w:pPr>
        <w:spacing w:line="360" w:lineRule="auto"/>
        <w:ind w:firstLine="708"/>
        <w:jc w:val="both"/>
        <w:rPr>
          <w:sz w:val="28"/>
          <w:szCs w:val="28"/>
        </w:rPr>
      </w:pPr>
    </w:p>
    <w:p w:rsidR="006920F7" w:rsidRDefault="00F9294D" w:rsidP="00EF11F4">
      <w:pPr>
        <w:spacing w:line="360" w:lineRule="auto"/>
        <w:ind w:firstLine="708"/>
        <w:jc w:val="both"/>
        <w:rPr>
          <w:sz w:val="28"/>
          <w:szCs w:val="28"/>
        </w:rPr>
      </w:pPr>
      <w:r w:rsidRPr="00F9294D">
        <w:rPr>
          <w:sz w:val="28"/>
          <w:szCs w:val="28"/>
        </w:rPr>
        <w:t>Thirdly, “from the formal side”, the main law of motion in classical electrodynamics coincides with that of classical mechanics.</w:t>
      </w:r>
      <w:r w:rsidR="006920F7">
        <w:rPr>
          <w:sz w:val="28"/>
          <w:szCs w:val="28"/>
        </w:rPr>
        <w:t xml:space="preserve"> </w:t>
      </w:r>
      <w:r w:rsidRPr="00F9294D">
        <w:rPr>
          <w:sz w:val="28"/>
          <w:szCs w:val="28"/>
        </w:rPr>
        <w:t xml:space="preserve">However, “when the force definition becomes </w:t>
      </w:r>
      <w:proofErr w:type="gramStart"/>
      <w:r w:rsidRPr="00F9294D">
        <w:rPr>
          <w:sz w:val="28"/>
          <w:szCs w:val="28"/>
        </w:rPr>
        <w:t>more strict</w:t>
      </w:r>
      <w:proofErr w:type="gramEnd"/>
      <w:r w:rsidRPr="00F9294D">
        <w:rPr>
          <w:sz w:val="28"/>
          <w:szCs w:val="28"/>
        </w:rPr>
        <w:t xml:space="preserve"> this coincidence disappears” (Frenkel,</w:t>
      </w:r>
      <w:r w:rsidR="006920F7">
        <w:rPr>
          <w:sz w:val="28"/>
          <w:szCs w:val="28"/>
        </w:rPr>
        <w:t xml:space="preserve"> </w:t>
      </w:r>
      <w:r w:rsidRPr="00F9294D">
        <w:rPr>
          <w:sz w:val="28"/>
          <w:szCs w:val="28"/>
        </w:rPr>
        <w:t>1923,</w:t>
      </w:r>
      <w:r w:rsidR="006920F7">
        <w:rPr>
          <w:sz w:val="28"/>
          <w:szCs w:val="28"/>
        </w:rPr>
        <w:t xml:space="preserve"> </w:t>
      </w:r>
      <w:r w:rsidRPr="00F9294D">
        <w:rPr>
          <w:sz w:val="28"/>
          <w:szCs w:val="28"/>
        </w:rPr>
        <w:t>p.5).</w:t>
      </w:r>
      <w:r w:rsidRPr="00F9294D">
        <w:rPr>
          <w:sz w:val="28"/>
          <w:szCs w:val="28"/>
        </w:rPr>
        <w:tab/>
      </w:r>
      <w:r w:rsidRPr="00F9294D">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Finally, the “energy conservation law, in its mechanical sense, has no place in classical electrodynamics”</w:t>
      </w:r>
      <w:r w:rsidR="006920F7">
        <w:rPr>
          <w:sz w:val="28"/>
          <w:szCs w:val="28"/>
        </w:rPr>
        <w:t xml:space="preserve"> </w:t>
      </w:r>
      <w:r w:rsidR="00FB523C">
        <w:rPr>
          <w:sz w:val="28"/>
          <w:szCs w:val="28"/>
        </w:rPr>
        <w:t>(</w:t>
      </w:r>
      <w:proofErr w:type="gramStart"/>
      <w:r w:rsidR="00FB523C">
        <w:rPr>
          <w:sz w:val="28"/>
          <w:szCs w:val="28"/>
        </w:rPr>
        <w:t xml:space="preserve">Frenkel </w:t>
      </w:r>
      <w:r w:rsidRPr="00F9294D">
        <w:rPr>
          <w:sz w:val="28"/>
          <w:szCs w:val="28"/>
        </w:rPr>
        <w:t xml:space="preserve"> 1923</w:t>
      </w:r>
      <w:proofErr w:type="gramEnd"/>
      <w:r w:rsidRPr="00F9294D">
        <w:rPr>
          <w:sz w:val="28"/>
          <w:szCs w:val="28"/>
        </w:rPr>
        <w:t>,</w:t>
      </w:r>
      <w:r w:rsidR="00FB523C">
        <w:rPr>
          <w:sz w:val="28"/>
          <w:szCs w:val="28"/>
        </w:rPr>
        <w:t xml:space="preserve"> </w:t>
      </w:r>
      <w:r w:rsidRPr="00F9294D">
        <w:rPr>
          <w:sz w:val="28"/>
          <w:szCs w:val="28"/>
        </w:rPr>
        <w:t>p.7).</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t>As a result, Frenkel concludes that “classical mechanics and classical electrodynamics represent only two approximations to reality, from</w:t>
      </w:r>
      <w:r w:rsidR="00EF5391">
        <w:rPr>
          <w:sz w:val="28"/>
          <w:szCs w:val="28"/>
        </w:rPr>
        <w:t xml:space="preserve"> </w:t>
      </w:r>
      <w:r w:rsidRPr="00F9294D">
        <w:rPr>
          <w:sz w:val="28"/>
          <w:szCs w:val="28"/>
        </w:rPr>
        <w:t>which they decline to diametrically-opposed sides, - since the first rejects radiation and regressive motions completely, while the second rejects all conservative motions.</w:t>
      </w:r>
      <w:r w:rsidR="006920F7">
        <w:rPr>
          <w:sz w:val="28"/>
          <w:szCs w:val="28"/>
        </w:rPr>
        <w:t xml:space="preserve"> </w:t>
      </w:r>
      <w:r w:rsidRPr="00F9294D">
        <w:rPr>
          <w:sz w:val="28"/>
          <w:szCs w:val="28"/>
        </w:rPr>
        <w:t>The true dynamics of atoms and of material bodies in general must be a sort of synthesis or - more accurately - a compromise between them.</w:t>
      </w:r>
      <w:r w:rsidR="006920F7">
        <w:rPr>
          <w:sz w:val="28"/>
          <w:szCs w:val="28"/>
        </w:rPr>
        <w:t xml:space="preserve"> </w:t>
      </w:r>
      <w:r w:rsidRPr="00F9294D">
        <w:rPr>
          <w:sz w:val="28"/>
          <w:szCs w:val="28"/>
        </w:rPr>
        <w:t>The necessity of such a compromise was first understood by Bohr.</w:t>
      </w:r>
      <w:r w:rsidR="006920F7">
        <w:rPr>
          <w:sz w:val="28"/>
          <w:szCs w:val="28"/>
        </w:rPr>
        <w:t xml:space="preserve"> </w:t>
      </w:r>
      <w:proofErr w:type="gramStart"/>
      <w:r w:rsidRPr="00F9294D">
        <w:rPr>
          <w:sz w:val="28"/>
          <w:szCs w:val="28"/>
        </w:rPr>
        <w:t>In his new theory of dynamics he retained the notion of mechanical energy as a function of electron coordinates and velocities; mechanical energy is added rather than replaced by electromagnetic energy”</w:t>
      </w:r>
      <w:r w:rsidR="00EF5391">
        <w:rPr>
          <w:sz w:val="28"/>
          <w:szCs w:val="28"/>
        </w:rPr>
        <w:t xml:space="preserve"> </w:t>
      </w:r>
      <w:r w:rsidR="00FB523C">
        <w:rPr>
          <w:sz w:val="28"/>
          <w:szCs w:val="28"/>
        </w:rPr>
        <w:t>(Frenkel</w:t>
      </w:r>
      <w:r w:rsidR="0003337F">
        <w:rPr>
          <w:sz w:val="28"/>
          <w:szCs w:val="28"/>
        </w:rPr>
        <w:t xml:space="preserve"> </w:t>
      </w:r>
      <w:r w:rsidRPr="00F9294D">
        <w:rPr>
          <w:sz w:val="28"/>
          <w:szCs w:val="28"/>
        </w:rPr>
        <w:t>1923,</w:t>
      </w:r>
      <w:r w:rsidR="0003337F">
        <w:rPr>
          <w:sz w:val="28"/>
          <w:szCs w:val="28"/>
        </w:rPr>
        <w:t xml:space="preserve"> </w:t>
      </w:r>
      <w:r w:rsidRPr="00F9294D">
        <w:rPr>
          <w:sz w:val="28"/>
          <w:szCs w:val="28"/>
        </w:rPr>
        <w:t>p.8).</w:t>
      </w:r>
      <w:proofErr w:type="gramEnd"/>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 xml:space="preserve">But did the Bohr </w:t>
      </w:r>
      <w:proofErr w:type="gramStart"/>
      <w:r w:rsidRPr="00F9294D">
        <w:rPr>
          <w:sz w:val="28"/>
          <w:szCs w:val="28"/>
        </w:rPr>
        <w:t>theory</w:t>
      </w:r>
      <w:proofErr w:type="gramEnd"/>
      <w:r w:rsidRPr="00F9294D">
        <w:rPr>
          <w:sz w:val="28"/>
          <w:szCs w:val="28"/>
        </w:rPr>
        <w:t xml:space="preserve"> fulfil its purpose? - “Without explaining details that will be cleared up by further exposition, we have merely to note that, in</w:t>
      </w:r>
      <w:r w:rsidR="00EF5391">
        <w:rPr>
          <w:sz w:val="28"/>
          <w:szCs w:val="28"/>
        </w:rPr>
        <w:t xml:space="preserve"> </w:t>
      </w:r>
      <w:r w:rsidRPr="00F9294D">
        <w:rPr>
          <w:sz w:val="28"/>
          <w:szCs w:val="28"/>
        </w:rPr>
        <w:t>spite of its enormous achievements, Bohr’s quantum dynamics has a purely qualitative character (especially relative to regressive motions), representing, as has already been pointed out, no more than a sort of compromise between classical mechanics and classical electrodynamics, rather than their natural synthesis which continues to be one of the most essential problems of modern p</w:t>
      </w:r>
      <w:r w:rsidR="00FB523C">
        <w:rPr>
          <w:sz w:val="28"/>
          <w:szCs w:val="28"/>
        </w:rPr>
        <w:t xml:space="preserve">hysics” (Frenkel </w:t>
      </w:r>
      <w:r w:rsidR="006920F7">
        <w:rPr>
          <w:sz w:val="28"/>
          <w:szCs w:val="28"/>
        </w:rPr>
        <w:t>1923,p.18).</w:t>
      </w:r>
      <w:r w:rsidR="006920F7">
        <w:rPr>
          <w:sz w:val="28"/>
          <w:szCs w:val="28"/>
        </w:rPr>
        <w:tab/>
      </w:r>
      <w:r w:rsidR="006920F7">
        <w:rPr>
          <w:sz w:val="28"/>
          <w:szCs w:val="28"/>
        </w:rPr>
        <w:tab/>
      </w:r>
      <w:r w:rsidRPr="00F9294D">
        <w:rPr>
          <w:sz w:val="28"/>
          <w:szCs w:val="28"/>
        </w:rPr>
        <w:t xml:space="preserve">The ideal of the Einstein-Bohr programme was determined by the correspondence principle, which “endeavoured to utilize to the utmost extent the concepts of the classical theories of mechanics </w:t>
      </w:r>
      <w:r w:rsidR="006920F7">
        <w:rPr>
          <w:sz w:val="28"/>
          <w:szCs w:val="28"/>
        </w:rPr>
        <w:t>and electrodyna</w:t>
      </w:r>
      <w:r w:rsidRPr="00F9294D">
        <w:rPr>
          <w:sz w:val="28"/>
          <w:szCs w:val="28"/>
        </w:rPr>
        <w:t>mics, in</w:t>
      </w:r>
      <w:r w:rsidR="00EF5391">
        <w:rPr>
          <w:sz w:val="28"/>
          <w:szCs w:val="28"/>
        </w:rPr>
        <w:t xml:space="preserve"> </w:t>
      </w:r>
      <w:r w:rsidRPr="00F9294D">
        <w:rPr>
          <w:sz w:val="28"/>
          <w:szCs w:val="28"/>
        </w:rPr>
        <w:t xml:space="preserve">spite of the contrast between these theories </w:t>
      </w:r>
      <w:r w:rsidR="00FB523C">
        <w:rPr>
          <w:sz w:val="28"/>
          <w:szCs w:val="28"/>
        </w:rPr>
        <w:t>and the quantum of action</w:t>
      </w:r>
      <w:proofErr w:type="gramStart"/>
      <w:r w:rsidR="00FB523C">
        <w:rPr>
          <w:sz w:val="28"/>
          <w:szCs w:val="28"/>
        </w:rPr>
        <w:t>”(</w:t>
      </w:r>
      <w:proofErr w:type="gramEnd"/>
      <w:r w:rsidR="00FB523C">
        <w:rPr>
          <w:sz w:val="28"/>
          <w:szCs w:val="28"/>
        </w:rPr>
        <w:t xml:space="preserve">Bohr </w:t>
      </w:r>
      <w:r w:rsidRPr="00F9294D">
        <w:rPr>
          <w:sz w:val="28"/>
          <w:szCs w:val="28"/>
        </w:rPr>
        <w:t>1922).The detailed description of the sub</w:t>
      </w:r>
      <w:r w:rsidR="00EF5391">
        <w:rPr>
          <w:sz w:val="28"/>
          <w:szCs w:val="28"/>
        </w:rPr>
        <w:t>-</w:t>
      </w:r>
      <w:r w:rsidRPr="00F9294D">
        <w:rPr>
          <w:sz w:val="28"/>
          <w:szCs w:val="28"/>
        </w:rPr>
        <w:t>programme development</w:t>
      </w:r>
      <w:r w:rsidR="00FB523C">
        <w:rPr>
          <w:sz w:val="28"/>
          <w:szCs w:val="28"/>
        </w:rPr>
        <w:t xml:space="preserve"> has been given already (Lakatos </w:t>
      </w:r>
      <w:r w:rsidRPr="00F9294D">
        <w:rPr>
          <w:sz w:val="28"/>
          <w:szCs w:val="28"/>
        </w:rPr>
        <w:t>1970).</w:t>
      </w: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03337F" w:rsidRDefault="0003337F" w:rsidP="00EF11F4">
      <w:pPr>
        <w:spacing w:line="360" w:lineRule="auto"/>
        <w:ind w:firstLine="708"/>
        <w:jc w:val="both"/>
        <w:rPr>
          <w:sz w:val="28"/>
          <w:szCs w:val="28"/>
        </w:rPr>
      </w:pPr>
    </w:p>
    <w:p w:rsidR="00597F92" w:rsidRDefault="00F9294D" w:rsidP="00EF11F4">
      <w:pPr>
        <w:spacing w:line="360" w:lineRule="auto"/>
        <w:ind w:firstLine="708"/>
        <w:jc w:val="both"/>
        <w:rPr>
          <w:sz w:val="28"/>
          <w:szCs w:val="28"/>
        </w:rPr>
      </w:pP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proofErr w:type="gramStart"/>
      <w:r w:rsidRPr="00F9294D">
        <w:rPr>
          <w:b/>
          <w:i/>
          <w:sz w:val="28"/>
          <w:szCs w:val="28"/>
          <w:u w:val="single"/>
        </w:rPr>
        <w:t xml:space="preserve">Part </w:t>
      </w:r>
      <w:proofErr w:type="spellStart"/>
      <w:r w:rsidRPr="00F9294D">
        <w:rPr>
          <w:b/>
          <w:i/>
          <w:sz w:val="28"/>
          <w:szCs w:val="28"/>
          <w:u w:val="single"/>
        </w:rPr>
        <w:t>four.Occurence</w:t>
      </w:r>
      <w:proofErr w:type="spellEnd"/>
      <w:r w:rsidRPr="00F9294D">
        <w:rPr>
          <w:b/>
          <w:i/>
          <w:sz w:val="28"/>
          <w:szCs w:val="28"/>
          <w:u w:val="single"/>
        </w:rPr>
        <w:t xml:space="preserve"> of theory-choice situations</w:t>
      </w:r>
      <w:r w:rsidRPr="00F9294D">
        <w:rPr>
          <w:sz w:val="28"/>
          <w:szCs w:val="28"/>
        </w:rPr>
        <w:t>.</w:t>
      </w:r>
      <w:proofErr w:type="gramEnd"/>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t>If a programme is finished successfully, and the global theory is created, say, in a reductionist way, it cannot be created by synthetic means.</w:t>
      </w:r>
      <w:r w:rsidR="006920F7">
        <w:rPr>
          <w:sz w:val="28"/>
          <w:szCs w:val="28"/>
        </w:rPr>
        <w:t xml:space="preserve"> </w:t>
      </w:r>
      <w:r w:rsidRPr="00F9294D">
        <w:rPr>
          <w:sz w:val="28"/>
          <w:szCs w:val="28"/>
        </w:rPr>
        <w:t>Otherwise it would be possible to construct phenomenological theory basis from the same basic synthetic global theory system for totally dif</w:t>
      </w:r>
      <w:r w:rsidR="006920F7">
        <w:rPr>
          <w:sz w:val="28"/>
          <w:szCs w:val="28"/>
        </w:rPr>
        <w:t>ferent “domains of reality”.</w:t>
      </w:r>
      <w:r w:rsidR="006920F7">
        <w:rPr>
          <w:sz w:val="28"/>
          <w:szCs w:val="28"/>
        </w:rPr>
        <w:tab/>
      </w:r>
      <w:r w:rsidR="006920F7">
        <w:rPr>
          <w:sz w:val="28"/>
          <w:szCs w:val="28"/>
        </w:rPr>
        <w:tab/>
      </w:r>
      <w:r w:rsidR="006920F7">
        <w:rPr>
          <w:sz w:val="28"/>
          <w:szCs w:val="28"/>
        </w:rPr>
        <w:lastRenderedPageBreak/>
        <w:tab/>
      </w:r>
      <w:r w:rsidRPr="00F9294D">
        <w:rPr>
          <w:sz w:val="28"/>
          <w:szCs w:val="28"/>
        </w:rPr>
        <w:t>Nevertheless, suppose that all three programmes are successfully reali</w:t>
      </w:r>
      <w:r w:rsidR="00EF5391">
        <w:rPr>
          <w:sz w:val="28"/>
          <w:szCs w:val="28"/>
        </w:rPr>
        <w:t>sed and three global theories (</w:t>
      </w:r>
      <w:proofErr w:type="gramStart"/>
      <w:r w:rsidR="00EF5391">
        <w:rPr>
          <w:sz w:val="28"/>
          <w:szCs w:val="28"/>
        </w:rPr>
        <w:t>two</w:t>
      </w:r>
      <w:r w:rsidRPr="00F9294D">
        <w:rPr>
          <w:sz w:val="28"/>
          <w:szCs w:val="28"/>
        </w:rPr>
        <w:t xml:space="preserve"> reductionist</w:t>
      </w:r>
      <w:proofErr w:type="gramEnd"/>
      <w:r w:rsidRPr="00F9294D">
        <w:rPr>
          <w:sz w:val="28"/>
          <w:szCs w:val="28"/>
        </w:rPr>
        <w:t xml:space="preserve"> and one synthetic) are created simultaneously.</w:t>
      </w:r>
      <w:r w:rsidR="006920F7">
        <w:rPr>
          <w:sz w:val="28"/>
          <w:szCs w:val="28"/>
        </w:rPr>
        <w:t xml:space="preserve"> </w:t>
      </w:r>
      <w:r w:rsidRPr="00F9294D">
        <w:rPr>
          <w:sz w:val="28"/>
          <w:szCs w:val="28"/>
        </w:rPr>
        <w:t>Let us comp</w:t>
      </w:r>
      <w:r w:rsidR="006920F7">
        <w:rPr>
          <w:sz w:val="28"/>
          <w:szCs w:val="28"/>
        </w:rPr>
        <w:t>are them.</w:t>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All the ideals contain both basic objects of T</w:t>
      </w:r>
      <w:r w:rsidRPr="00F9294D">
        <w:rPr>
          <w:sz w:val="28"/>
          <w:szCs w:val="28"/>
          <w:vertAlign w:val="subscript"/>
        </w:rPr>
        <w:t>1</w:t>
      </w:r>
      <w:r w:rsidRPr="00F9294D">
        <w:rPr>
          <w:sz w:val="28"/>
          <w:szCs w:val="28"/>
        </w:rPr>
        <w:t xml:space="preserve"> and basic objects of T</w:t>
      </w:r>
      <w:r w:rsidRPr="00F9294D">
        <w:rPr>
          <w:sz w:val="28"/>
          <w:szCs w:val="28"/>
          <w:vertAlign w:val="subscript"/>
        </w:rPr>
        <w:t>2</w:t>
      </w:r>
      <w:r w:rsidRPr="00F9294D">
        <w:rPr>
          <w:sz w:val="28"/>
          <w:szCs w:val="28"/>
        </w:rPr>
        <w:t>.The domain of validity of each ideal contains the domain of validity of T</w:t>
      </w:r>
      <w:r w:rsidRPr="00F9294D">
        <w:rPr>
          <w:sz w:val="28"/>
          <w:szCs w:val="28"/>
          <w:vertAlign w:val="subscript"/>
        </w:rPr>
        <w:t>1</w:t>
      </w:r>
      <w:r w:rsidRPr="00F9294D">
        <w:rPr>
          <w:sz w:val="28"/>
          <w:szCs w:val="28"/>
        </w:rPr>
        <w:t xml:space="preserve"> together with the domain of validity of T</w:t>
      </w:r>
      <w:r w:rsidRPr="00F9294D">
        <w:rPr>
          <w:sz w:val="28"/>
          <w:szCs w:val="28"/>
          <w:vertAlign w:val="subscript"/>
        </w:rPr>
        <w:t>2</w:t>
      </w:r>
      <w:r w:rsidRPr="00F9294D">
        <w:rPr>
          <w:sz w:val="28"/>
          <w:szCs w:val="28"/>
        </w:rPr>
        <w:t>.The subsystems of theoretical objects of each ideal contain the same derivative objects of both cross-theories.</w:t>
      </w:r>
      <w:r w:rsidR="006920F7">
        <w:rPr>
          <w:sz w:val="28"/>
          <w:szCs w:val="28"/>
        </w:rPr>
        <w:t xml:space="preserve"> </w:t>
      </w:r>
      <w:r w:rsidRPr="00F9294D">
        <w:rPr>
          <w:sz w:val="28"/>
          <w:szCs w:val="28"/>
        </w:rPr>
        <w:t xml:space="preserve">The </w:t>
      </w:r>
      <w:proofErr w:type="gramStart"/>
      <w:r w:rsidRPr="00F9294D">
        <w:rPr>
          <w:sz w:val="28"/>
          <w:szCs w:val="28"/>
        </w:rPr>
        <w:t>relations between basic and derivative theoretical objects are described in each ideal by the same equations, i.e. by the partial and fundamental laws of both cross-</w:t>
      </w:r>
      <w:proofErr w:type="spellStart"/>
      <w:r w:rsidRPr="00F9294D">
        <w:rPr>
          <w:sz w:val="28"/>
          <w:szCs w:val="28"/>
        </w:rPr>
        <w:t>theories.E</w:t>
      </w:r>
      <w:proofErr w:type="spellEnd"/>
      <w:r w:rsidR="006920F7">
        <w:rPr>
          <w:sz w:val="28"/>
          <w:szCs w:val="28"/>
        </w:rPr>
        <w:t xml:space="preserve"> </w:t>
      </w:r>
      <w:r w:rsidRPr="00F9294D">
        <w:rPr>
          <w:sz w:val="28"/>
          <w:szCs w:val="28"/>
        </w:rPr>
        <w:t>ach ideal describes</w:t>
      </w:r>
      <w:proofErr w:type="gramEnd"/>
      <w:r w:rsidRPr="00F9294D">
        <w:rPr>
          <w:sz w:val="28"/>
          <w:szCs w:val="28"/>
        </w:rPr>
        <w:t xml:space="preserve">, explains and predicts the experimental results, using the languages of the same partial theories belonging </w:t>
      </w:r>
      <w:r w:rsidR="006920F7">
        <w:rPr>
          <w:sz w:val="28"/>
          <w:szCs w:val="28"/>
        </w:rPr>
        <w:t>to both cross-theories.</w:t>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Any verification (or refutation) of the reductionist global theory is also a verification (or refutation) of the synthetic global theory.</w:t>
      </w:r>
      <w:r w:rsidR="006920F7">
        <w:rPr>
          <w:sz w:val="28"/>
          <w:szCs w:val="28"/>
        </w:rPr>
        <w:t xml:space="preserve"> </w:t>
      </w:r>
      <w:r w:rsidRPr="00F9294D">
        <w:rPr>
          <w:sz w:val="28"/>
          <w:szCs w:val="28"/>
        </w:rPr>
        <w:t>Any consequence from the reductionist global theory may also be obtained from the synthetic one.</w:t>
      </w:r>
      <w:r w:rsidR="006920F7">
        <w:rPr>
          <w:sz w:val="28"/>
          <w:szCs w:val="28"/>
        </w:rPr>
        <w:t xml:space="preserve"> Likewise</w:t>
      </w:r>
      <w:r w:rsidRPr="00F9294D">
        <w:rPr>
          <w:sz w:val="28"/>
          <w:szCs w:val="28"/>
        </w:rPr>
        <w:t>, any consequence from the synthetic theory, referring to T</w:t>
      </w:r>
      <w:r w:rsidRPr="00F9294D">
        <w:rPr>
          <w:sz w:val="28"/>
          <w:szCs w:val="28"/>
          <w:vertAlign w:val="subscript"/>
        </w:rPr>
        <w:t>1</w:t>
      </w:r>
      <w:r w:rsidRPr="00F9294D">
        <w:rPr>
          <w:sz w:val="28"/>
          <w:szCs w:val="28"/>
        </w:rPr>
        <w:t xml:space="preserve"> and T</w:t>
      </w:r>
      <w:r w:rsidRPr="00F9294D">
        <w:rPr>
          <w:sz w:val="28"/>
          <w:szCs w:val="28"/>
          <w:vertAlign w:val="subscript"/>
        </w:rPr>
        <w:t>2</w:t>
      </w:r>
      <w:r w:rsidRPr="00F9294D">
        <w:rPr>
          <w:sz w:val="28"/>
          <w:szCs w:val="28"/>
        </w:rPr>
        <w:t xml:space="preserve"> domains of validity, can also be derived from the reductionist global theory.</w:t>
      </w:r>
      <w:r w:rsidR="006920F7">
        <w:rPr>
          <w:sz w:val="28"/>
          <w:szCs w:val="28"/>
        </w:rPr>
        <w:t xml:space="preserve"> </w:t>
      </w:r>
      <w:r w:rsidRPr="00F9294D">
        <w:rPr>
          <w:sz w:val="28"/>
          <w:szCs w:val="28"/>
        </w:rPr>
        <w:t xml:space="preserve">Therefore, with respect to both cross-theories’ domains of validity, the limits of all alternative programmes are </w:t>
      </w:r>
      <w:r w:rsidRPr="00F9294D">
        <w:rPr>
          <w:i/>
          <w:sz w:val="28"/>
          <w:szCs w:val="28"/>
        </w:rPr>
        <w:t>empirically-equivalent</w:t>
      </w:r>
      <w:r w:rsidRPr="00F9294D">
        <w:rPr>
          <w:sz w:val="28"/>
          <w:szCs w:val="28"/>
        </w:rPr>
        <w:t>.</w:t>
      </w:r>
      <w:r w:rsidR="006920F7">
        <w:rPr>
          <w:sz w:val="28"/>
          <w:szCs w:val="28"/>
        </w:rPr>
        <w:t xml:space="preserve"> </w:t>
      </w:r>
      <w:r w:rsidRPr="00F9294D">
        <w:rPr>
          <w:sz w:val="28"/>
          <w:szCs w:val="28"/>
        </w:rPr>
        <w:t>In fact, different global theories are distinguished by their different ways of organising the same objects of both cross-theories into a single entity.</w:t>
      </w:r>
      <w:r w:rsidRPr="00F9294D">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For instance, the consideration of the point of origin of theories of gravity reveals that the metric theories are empirically-equivalent to nonmetric ones, because metric and nonmetric rival programmes (or paradigms) are in fact two different programmes of unification for the same cross-theories.</w:t>
      </w:r>
      <w:r w:rsidR="006920F7">
        <w:rPr>
          <w:sz w:val="28"/>
          <w:szCs w:val="28"/>
        </w:rPr>
        <w:t xml:space="preserve"> </w:t>
      </w:r>
      <w:r w:rsidRPr="00F9294D">
        <w:rPr>
          <w:sz w:val="28"/>
          <w:szCs w:val="28"/>
        </w:rPr>
        <w:t>The metric theories, as well as nonmetric ones, describe, explain and predict new experimental data using the languages of the Special Theory of Relativity and Newton’s Theory of Gravity.</w:t>
      </w:r>
      <w:r w:rsidR="006920F7">
        <w:rPr>
          <w:sz w:val="28"/>
          <w:szCs w:val="28"/>
        </w:rPr>
        <w:t xml:space="preserve"> </w:t>
      </w:r>
      <w:r w:rsidRPr="00F9294D">
        <w:rPr>
          <w:sz w:val="28"/>
          <w:szCs w:val="28"/>
        </w:rPr>
        <w:t xml:space="preserve">This is why the terms of both cross-theories form the Caltech Vocabulary of </w:t>
      </w:r>
      <w:r w:rsidRPr="00F9294D">
        <w:rPr>
          <w:i/>
          <w:sz w:val="28"/>
          <w:szCs w:val="28"/>
        </w:rPr>
        <w:t>neutral observation language</w:t>
      </w:r>
      <w:r w:rsidRPr="00F9294D">
        <w:rPr>
          <w:sz w:val="28"/>
          <w:szCs w:val="28"/>
        </w:rPr>
        <w:t xml:space="preserve"> for comparing the rival programmes (see the first c</w:t>
      </w:r>
      <w:r w:rsidR="00EF5391">
        <w:rPr>
          <w:sz w:val="28"/>
          <w:szCs w:val="28"/>
        </w:rPr>
        <w:t>hapter for details).</w:t>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Pr="00F9294D">
        <w:rPr>
          <w:sz w:val="28"/>
          <w:szCs w:val="28"/>
        </w:rPr>
        <w:t>But it is impossible to attain more than one ideal.</w:t>
      </w:r>
      <w:r w:rsidR="006920F7">
        <w:rPr>
          <w:sz w:val="28"/>
          <w:szCs w:val="28"/>
        </w:rPr>
        <w:t xml:space="preserve"> Only</w:t>
      </w:r>
      <w:r w:rsidRPr="00F9294D">
        <w:rPr>
          <w:i/>
          <w:sz w:val="28"/>
          <w:szCs w:val="28"/>
        </w:rPr>
        <w:t xml:space="preserve"> one</w:t>
      </w:r>
      <w:r w:rsidRPr="00F9294D">
        <w:rPr>
          <w:sz w:val="28"/>
          <w:szCs w:val="28"/>
        </w:rPr>
        <w:t xml:space="preserve"> </w:t>
      </w:r>
      <w:r w:rsidR="006920F7">
        <w:rPr>
          <w:sz w:val="28"/>
          <w:szCs w:val="28"/>
        </w:rPr>
        <w:t xml:space="preserve">of these strictly </w:t>
      </w:r>
      <w:r w:rsidR="006920F7">
        <w:rPr>
          <w:sz w:val="28"/>
          <w:szCs w:val="28"/>
        </w:rPr>
        <w:lastRenderedPageBreak/>
        <w:t>alternative se</w:t>
      </w:r>
      <w:r w:rsidRPr="00F9294D">
        <w:rPr>
          <w:sz w:val="28"/>
          <w:szCs w:val="28"/>
        </w:rPr>
        <w:t>quences will tend finally to its limit.</w:t>
      </w:r>
      <w:r w:rsidR="006920F7">
        <w:rPr>
          <w:sz w:val="28"/>
          <w:szCs w:val="28"/>
        </w:rPr>
        <w:t xml:space="preserve"> </w:t>
      </w:r>
      <w:r w:rsidRPr="00F9294D">
        <w:rPr>
          <w:sz w:val="28"/>
          <w:szCs w:val="28"/>
        </w:rPr>
        <w:t>That is why, in real “alive” history of science, one can register the simultaneous existence of theories from sequences that belong to unfinished alternative programmes.</w:t>
      </w:r>
      <w:r w:rsidR="006920F7">
        <w:rPr>
          <w:sz w:val="28"/>
          <w:szCs w:val="28"/>
        </w:rPr>
        <w:t xml:space="preserve"> </w:t>
      </w:r>
      <w:r w:rsidRPr="00F9294D">
        <w:rPr>
          <w:sz w:val="28"/>
          <w:szCs w:val="28"/>
        </w:rPr>
        <w:t>Theories from</w:t>
      </w:r>
      <w:r w:rsidRPr="00F9294D">
        <w:rPr>
          <w:i/>
          <w:sz w:val="28"/>
          <w:szCs w:val="28"/>
        </w:rPr>
        <w:t xml:space="preserve"> </w:t>
      </w:r>
      <w:proofErr w:type="gramStart"/>
      <w:r w:rsidRPr="00F9294D">
        <w:rPr>
          <w:i/>
          <w:sz w:val="28"/>
          <w:szCs w:val="28"/>
        </w:rPr>
        <w:t>unfinished</w:t>
      </w:r>
      <w:r w:rsidRPr="00F9294D">
        <w:rPr>
          <w:sz w:val="28"/>
          <w:szCs w:val="28"/>
        </w:rPr>
        <w:t xml:space="preserve">  programmes</w:t>
      </w:r>
      <w:proofErr w:type="gramEnd"/>
      <w:r w:rsidRPr="00F9294D">
        <w:rPr>
          <w:sz w:val="28"/>
          <w:szCs w:val="28"/>
        </w:rPr>
        <w:t xml:space="preserve"> cannot be strictly empirically-equivalent with respect to each other.</w:t>
      </w:r>
      <w:r w:rsidR="006920F7">
        <w:rPr>
          <w:sz w:val="28"/>
          <w:szCs w:val="28"/>
        </w:rPr>
        <w:t xml:space="preserve"> </w:t>
      </w:r>
      <w:r w:rsidRPr="00F9294D">
        <w:rPr>
          <w:sz w:val="28"/>
          <w:szCs w:val="28"/>
        </w:rPr>
        <w:t>They are only approximately</w:t>
      </w:r>
      <w:r w:rsidR="00EF5391">
        <w:rPr>
          <w:sz w:val="28"/>
          <w:szCs w:val="28"/>
        </w:rPr>
        <w:t xml:space="preserve"> empirically-equivalent.</w:t>
      </w:r>
      <w:r w:rsidR="00EF5391">
        <w:rPr>
          <w:sz w:val="28"/>
          <w:szCs w:val="28"/>
        </w:rPr>
        <w:tab/>
      </w:r>
      <w:r w:rsidR="00EF5391">
        <w:rPr>
          <w:sz w:val="28"/>
          <w:szCs w:val="28"/>
        </w:rPr>
        <w:tab/>
      </w:r>
      <w:r w:rsidR="00EF5391">
        <w:rPr>
          <w:sz w:val="28"/>
          <w:szCs w:val="28"/>
        </w:rPr>
        <w:tab/>
      </w:r>
      <w:r w:rsidR="00EF5391">
        <w:rPr>
          <w:sz w:val="28"/>
          <w:szCs w:val="28"/>
        </w:rPr>
        <w:tab/>
      </w:r>
      <w:r w:rsidRPr="00F9294D">
        <w:rPr>
          <w:sz w:val="28"/>
          <w:szCs w:val="28"/>
        </w:rPr>
        <w:t>For example, the theories from metric and nonmetric programmes are empirically-equivalent in respect to 3 critical General Relativity tests: the bending of light in the gravitational field of the Sun, the red shift of spectral lines and the anomalous behaviour of the Mercury perihelion.</w:t>
      </w:r>
      <w:r w:rsidR="006920F7">
        <w:rPr>
          <w:sz w:val="28"/>
          <w:szCs w:val="28"/>
        </w:rPr>
        <w:t xml:space="preserve"> </w:t>
      </w:r>
      <w:r w:rsidRPr="00F9294D">
        <w:rPr>
          <w:sz w:val="28"/>
          <w:szCs w:val="28"/>
        </w:rPr>
        <w:t>But almost all metric theories contradict WEP (the results of the Dicke-</w:t>
      </w:r>
      <w:proofErr w:type="spellStart"/>
      <w:r w:rsidRPr="00F9294D">
        <w:rPr>
          <w:sz w:val="28"/>
          <w:szCs w:val="28"/>
        </w:rPr>
        <w:t>Braginsky</w:t>
      </w:r>
      <w:proofErr w:type="spellEnd"/>
      <w:r w:rsidRPr="00F9294D">
        <w:rPr>
          <w:sz w:val="28"/>
          <w:szCs w:val="28"/>
        </w:rPr>
        <w:t xml:space="preserve"> experiment).On the other hand, in the domain of gravity field quantisation nonmetric theories supersede metric ones.</w:t>
      </w:r>
      <w:r w:rsidR="006920F7">
        <w:rPr>
          <w:sz w:val="28"/>
          <w:szCs w:val="28"/>
        </w:rPr>
        <w:t xml:space="preserve"> </w:t>
      </w:r>
      <w:r w:rsidRPr="00F9294D">
        <w:rPr>
          <w:sz w:val="28"/>
          <w:szCs w:val="28"/>
        </w:rPr>
        <w:t>Quantization of the gravitational field within a nonmetric programme causes no substantial difficulties at all.</w:t>
      </w:r>
      <w:r w:rsidR="006920F7">
        <w:rPr>
          <w:sz w:val="28"/>
          <w:szCs w:val="28"/>
        </w:rPr>
        <w:t xml:space="preserve"> </w:t>
      </w:r>
      <w:proofErr w:type="gramStart"/>
      <w:r w:rsidRPr="00F9294D">
        <w:rPr>
          <w:sz w:val="28"/>
          <w:szCs w:val="28"/>
        </w:rPr>
        <w:t>Moreover.</w:t>
      </w:r>
      <w:proofErr w:type="gramEnd"/>
      <w:r w:rsidR="006920F7">
        <w:rPr>
          <w:sz w:val="28"/>
          <w:szCs w:val="28"/>
        </w:rPr>
        <w:t xml:space="preserve"> </w:t>
      </w:r>
      <w:r w:rsidRPr="00F9294D">
        <w:rPr>
          <w:sz w:val="28"/>
          <w:szCs w:val="28"/>
        </w:rPr>
        <w:t>Many nonmetric theories were specially designed for this.</w:t>
      </w:r>
      <w:r w:rsidR="006920F7">
        <w:rPr>
          <w:sz w:val="28"/>
          <w:szCs w:val="28"/>
        </w:rPr>
        <w:t xml:space="preserve"> </w:t>
      </w:r>
      <w:r w:rsidRPr="00F9294D">
        <w:rPr>
          <w:sz w:val="28"/>
          <w:szCs w:val="28"/>
        </w:rPr>
        <w:t>The majority of nonmetric authors are specialists in quantum field theory (to mention only Pauli,</w:t>
      </w:r>
      <w:r w:rsidR="006920F7">
        <w:rPr>
          <w:sz w:val="28"/>
          <w:szCs w:val="28"/>
        </w:rPr>
        <w:t xml:space="preserve"> </w:t>
      </w:r>
      <w:r w:rsidRPr="00F9294D">
        <w:rPr>
          <w:sz w:val="28"/>
          <w:szCs w:val="28"/>
        </w:rPr>
        <w:t>Thirring,</w:t>
      </w:r>
      <w:r w:rsidR="006920F7">
        <w:rPr>
          <w:sz w:val="28"/>
          <w:szCs w:val="28"/>
        </w:rPr>
        <w:t xml:space="preserve"> </w:t>
      </w:r>
      <w:r w:rsidRPr="00F9294D">
        <w:rPr>
          <w:sz w:val="28"/>
          <w:szCs w:val="28"/>
        </w:rPr>
        <w:t>Feynman,</w:t>
      </w:r>
      <w:r w:rsidR="006920F7">
        <w:rPr>
          <w:sz w:val="28"/>
          <w:szCs w:val="28"/>
        </w:rPr>
        <w:t xml:space="preserve"> </w:t>
      </w:r>
      <w:proofErr w:type="spellStart"/>
      <w:r w:rsidRPr="00F9294D">
        <w:rPr>
          <w:sz w:val="28"/>
          <w:szCs w:val="28"/>
        </w:rPr>
        <w:t>Deser</w:t>
      </w:r>
      <w:proofErr w:type="spellEnd"/>
      <w:r w:rsidRPr="00F9294D">
        <w:rPr>
          <w:sz w:val="28"/>
          <w:szCs w:val="28"/>
        </w:rPr>
        <w:t>,</w:t>
      </w:r>
      <w:r w:rsidR="006920F7">
        <w:rPr>
          <w:sz w:val="28"/>
          <w:szCs w:val="28"/>
        </w:rPr>
        <w:t xml:space="preserve"> </w:t>
      </w:r>
      <w:r w:rsidRPr="00F9294D">
        <w:rPr>
          <w:sz w:val="28"/>
          <w:szCs w:val="28"/>
        </w:rPr>
        <w:t>Weinberg,</w:t>
      </w:r>
      <w:r w:rsidR="006920F7">
        <w:rPr>
          <w:sz w:val="28"/>
          <w:szCs w:val="28"/>
        </w:rPr>
        <w:t xml:space="preserve"> </w:t>
      </w:r>
      <w:proofErr w:type="spellStart"/>
      <w:r w:rsidRPr="00F9294D">
        <w:rPr>
          <w:sz w:val="28"/>
          <w:szCs w:val="28"/>
        </w:rPr>
        <w:t>Belinfante</w:t>
      </w:r>
      <w:proofErr w:type="spellEnd"/>
      <w:r w:rsidRPr="00F9294D">
        <w:rPr>
          <w:sz w:val="28"/>
          <w:szCs w:val="28"/>
        </w:rPr>
        <w:t>,</w:t>
      </w:r>
      <w:r w:rsidR="006920F7">
        <w:rPr>
          <w:sz w:val="28"/>
          <w:szCs w:val="28"/>
        </w:rPr>
        <w:t xml:space="preserve"> </w:t>
      </w:r>
      <w:proofErr w:type="spellStart"/>
      <w:proofErr w:type="gramStart"/>
      <w:r w:rsidRPr="00F9294D">
        <w:rPr>
          <w:sz w:val="28"/>
          <w:szCs w:val="28"/>
        </w:rPr>
        <w:t>Logunov</w:t>
      </w:r>
      <w:proofErr w:type="spellEnd"/>
      <w:r w:rsidRPr="00F9294D">
        <w:rPr>
          <w:sz w:val="28"/>
          <w:szCs w:val="28"/>
        </w:rPr>
        <w:t xml:space="preserve"> )</w:t>
      </w:r>
      <w:proofErr w:type="gramEnd"/>
      <w:r w:rsidRPr="00F9294D">
        <w:rPr>
          <w:sz w:val="28"/>
          <w:szCs w:val="28"/>
        </w:rPr>
        <w:t>.The abstract of a typical paper on nonmetric theory begins: “the Lorentz-invariant linear field theory constructed that is easily quantized”(</w:t>
      </w:r>
      <w:proofErr w:type="spellStart"/>
      <w:r w:rsidRPr="00F9294D">
        <w:rPr>
          <w:sz w:val="28"/>
          <w:szCs w:val="28"/>
        </w:rPr>
        <w:t>Belinfa</w:t>
      </w:r>
      <w:r w:rsidR="00597F92">
        <w:rPr>
          <w:sz w:val="28"/>
          <w:szCs w:val="28"/>
        </w:rPr>
        <w:t>nte</w:t>
      </w:r>
      <w:proofErr w:type="spellEnd"/>
      <w:r w:rsidR="00597F92">
        <w:rPr>
          <w:sz w:val="28"/>
          <w:szCs w:val="28"/>
        </w:rPr>
        <w:t xml:space="preserve"> &amp; </w:t>
      </w:r>
      <w:proofErr w:type="spellStart"/>
      <w:r w:rsidR="00597F92">
        <w:rPr>
          <w:sz w:val="28"/>
          <w:szCs w:val="28"/>
        </w:rPr>
        <w:t>Swihart</w:t>
      </w:r>
      <w:proofErr w:type="spellEnd"/>
      <w:r w:rsidR="00597F92">
        <w:rPr>
          <w:sz w:val="28"/>
          <w:szCs w:val="28"/>
        </w:rPr>
        <w:t xml:space="preserve"> </w:t>
      </w:r>
      <w:r w:rsidRPr="00F9294D">
        <w:rPr>
          <w:sz w:val="28"/>
          <w:szCs w:val="28"/>
        </w:rPr>
        <w:t>1957,p.168).On the other hand, within the General Theory of Relativity it is unclear whether or not even to mention the existence of gravitational waves.</w:t>
      </w:r>
      <w:r w:rsidR="006920F7">
        <w:rPr>
          <w:sz w:val="28"/>
          <w:szCs w:val="28"/>
        </w:rPr>
        <w:t xml:space="preserve"> </w:t>
      </w:r>
      <w:r w:rsidRPr="00F9294D">
        <w:rPr>
          <w:sz w:val="28"/>
          <w:szCs w:val="28"/>
        </w:rPr>
        <w:t xml:space="preserve">Moreover, in metric theories the gravitational field is satisfactorily quantized only in the so-called </w:t>
      </w:r>
      <w:r w:rsidRPr="00F9294D">
        <w:rPr>
          <w:i/>
          <w:sz w:val="28"/>
          <w:szCs w:val="28"/>
        </w:rPr>
        <w:t xml:space="preserve">linear </w:t>
      </w:r>
      <w:proofErr w:type="gramStart"/>
      <w:r w:rsidRPr="00F9294D">
        <w:rPr>
          <w:i/>
          <w:sz w:val="28"/>
          <w:szCs w:val="28"/>
        </w:rPr>
        <w:t xml:space="preserve">approximation </w:t>
      </w:r>
      <w:r w:rsidRPr="00F9294D">
        <w:rPr>
          <w:sz w:val="28"/>
          <w:szCs w:val="28"/>
        </w:rPr>
        <w:t>,i.e</w:t>
      </w:r>
      <w:proofErr w:type="gramEnd"/>
      <w:r w:rsidRPr="00F9294D">
        <w:rPr>
          <w:sz w:val="28"/>
          <w:szCs w:val="28"/>
        </w:rPr>
        <w:t>. in the approximation of the weak field.</w:t>
      </w:r>
      <w:r w:rsidR="006920F7">
        <w:rPr>
          <w:sz w:val="28"/>
          <w:szCs w:val="28"/>
        </w:rPr>
        <w:t xml:space="preserve"> </w:t>
      </w:r>
      <w:r w:rsidRPr="00F9294D">
        <w:rPr>
          <w:sz w:val="28"/>
          <w:szCs w:val="28"/>
        </w:rPr>
        <w:t>However, it is only in strong fields that the effects of quantum gravity are significant.</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i/>
          <w:sz w:val="28"/>
          <w:szCs w:val="28"/>
        </w:rPr>
        <w:t>It is the fact that theories from unfinished alternative programmes can co-exist simultaneously that was registered in the philosophy of science as the theory-choice situation.</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t>The methodological analysis given enables me to propose a solution to the well-known</w:t>
      </w:r>
      <w:r w:rsidRPr="00F9294D">
        <w:rPr>
          <w:i/>
          <w:sz w:val="28"/>
          <w:szCs w:val="28"/>
        </w:rPr>
        <w:t xml:space="preserve"> equivalence paradox</w:t>
      </w:r>
      <w:r w:rsidRPr="00F9294D">
        <w:rPr>
          <w:sz w:val="28"/>
          <w:szCs w:val="28"/>
        </w:rPr>
        <w:t xml:space="preserve"> (Moore,</w:t>
      </w:r>
      <w:r w:rsidR="006920F7">
        <w:rPr>
          <w:sz w:val="28"/>
          <w:szCs w:val="28"/>
        </w:rPr>
        <w:t xml:space="preserve"> </w:t>
      </w:r>
      <w:r w:rsidRPr="00F9294D">
        <w:rPr>
          <w:sz w:val="28"/>
          <w:szCs w:val="28"/>
        </w:rPr>
        <w:t>1922;</w:t>
      </w:r>
      <w:r w:rsidR="006920F7">
        <w:rPr>
          <w:sz w:val="28"/>
          <w:szCs w:val="28"/>
        </w:rPr>
        <w:t xml:space="preserve"> </w:t>
      </w:r>
      <w:r w:rsidRPr="00F9294D">
        <w:rPr>
          <w:sz w:val="28"/>
          <w:szCs w:val="28"/>
        </w:rPr>
        <w:t>Malcolm,</w:t>
      </w:r>
      <w:r w:rsidR="006920F7">
        <w:rPr>
          <w:sz w:val="28"/>
          <w:szCs w:val="28"/>
        </w:rPr>
        <w:t xml:space="preserve"> </w:t>
      </w:r>
      <w:r w:rsidRPr="00F9294D">
        <w:rPr>
          <w:sz w:val="28"/>
          <w:szCs w:val="28"/>
        </w:rPr>
        <w:t>1940;</w:t>
      </w:r>
      <w:r w:rsidR="006920F7">
        <w:rPr>
          <w:sz w:val="28"/>
          <w:szCs w:val="28"/>
        </w:rPr>
        <w:t xml:space="preserve"> </w:t>
      </w:r>
      <w:r w:rsidRPr="00F9294D">
        <w:rPr>
          <w:sz w:val="28"/>
          <w:szCs w:val="28"/>
        </w:rPr>
        <w:t>Hanson,</w:t>
      </w:r>
      <w:r w:rsidR="006920F7">
        <w:rPr>
          <w:sz w:val="28"/>
          <w:szCs w:val="28"/>
        </w:rPr>
        <w:t xml:space="preserve"> </w:t>
      </w:r>
      <w:r w:rsidRPr="00F9294D">
        <w:rPr>
          <w:sz w:val="28"/>
          <w:szCs w:val="28"/>
        </w:rPr>
        <w:t>1951,</w:t>
      </w:r>
      <w:r w:rsidR="006920F7">
        <w:rPr>
          <w:sz w:val="28"/>
          <w:szCs w:val="28"/>
        </w:rPr>
        <w:t xml:space="preserve"> </w:t>
      </w:r>
      <w:r w:rsidRPr="00F9294D">
        <w:rPr>
          <w:sz w:val="28"/>
          <w:szCs w:val="28"/>
        </w:rPr>
        <w:t>1961,</w:t>
      </w:r>
      <w:r w:rsidR="006920F7">
        <w:rPr>
          <w:sz w:val="28"/>
          <w:szCs w:val="28"/>
        </w:rPr>
        <w:t xml:space="preserve"> </w:t>
      </w:r>
      <w:r w:rsidRPr="00F9294D">
        <w:rPr>
          <w:sz w:val="28"/>
          <w:szCs w:val="28"/>
        </w:rPr>
        <w:t>1</w:t>
      </w:r>
      <w:r w:rsidR="006920F7">
        <w:rPr>
          <w:sz w:val="28"/>
          <w:szCs w:val="28"/>
        </w:rPr>
        <w:t>964) explained below.</w:t>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Pr="00F9294D">
        <w:rPr>
          <w:sz w:val="28"/>
          <w:szCs w:val="28"/>
        </w:rPr>
        <w:t>For a theory H</w:t>
      </w:r>
      <w:r w:rsidRPr="00F9294D">
        <w:rPr>
          <w:sz w:val="28"/>
          <w:szCs w:val="28"/>
          <w:vertAlign w:val="subscript"/>
        </w:rPr>
        <w:t>1</w:t>
      </w:r>
      <w:r w:rsidRPr="00F9294D">
        <w:rPr>
          <w:sz w:val="28"/>
          <w:szCs w:val="28"/>
        </w:rPr>
        <w:t xml:space="preserve"> to be equivalent to theory H</w:t>
      </w:r>
      <w:r w:rsidRPr="00F9294D">
        <w:rPr>
          <w:sz w:val="28"/>
          <w:szCs w:val="28"/>
          <w:vertAlign w:val="subscript"/>
        </w:rPr>
        <w:t>2</w:t>
      </w:r>
      <w:r w:rsidRPr="00F9294D">
        <w:rPr>
          <w:sz w:val="28"/>
          <w:szCs w:val="28"/>
        </w:rPr>
        <w:t>, H</w:t>
      </w:r>
      <w:r w:rsidRPr="00F9294D">
        <w:rPr>
          <w:sz w:val="28"/>
          <w:szCs w:val="28"/>
          <w:vertAlign w:val="subscript"/>
        </w:rPr>
        <w:t>1</w:t>
      </w:r>
      <w:r w:rsidRPr="00F9294D">
        <w:rPr>
          <w:sz w:val="28"/>
          <w:szCs w:val="28"/>
        </w:rPr>
        <w:t xml:space="preserve"> must be deducible from H</w:t>
      </w:r>
      <w:r w:rsidRPr="00F9294D">
        <w:rPr>
          <w:sz w:val="28"/>
          <w:szCs w:val="28"/>
          <w:vertAlign w:val="subscript"/>
        </w:rPr>
        <w:t>2</w:t>
      </w:r>
      <w:r w:rsidRPr="00F9294D">
        <w:rPr>
          <w:sz w:val="28"/>
          <w:szCs w:val="28"/>
        </w:rPr>
        <w:t xml:space="preserve">, </w:t>
      </w:r>
      <w:r w:rsidRPr="00F9294D">
        <w:rPr>
          <w:sz w:val="28"/>
          <w:szCs w:val="28"/>
        </w:rPr>
        <w:lastRenderedPageBreak/>
        <w:t>andH</w:t>
      </w:r>
      <w:r w:rsidRPr="00F9294D">
        <w:rPr>
          <w:sz w:val="28"/>
          <w:szCs w:val="28"/>
          <w:vertAlign w:val="subscript"/>
        </w:rPr>
        <w:t>2</w:t>
      </w:r>
      <w:r w:rsidRPr="00F9294D">
        <w:rPr>
          <w:sz w:val="28"/>
          <w:szCs w:val="28"/>
        </w:rPr>
        <w:t xml:space="preserve"> must be deducible from H</w:t>
      </w:r>
      <w:r w:rsidRPr="00F9294D">
        <w:rPr>
          <w:sz w:val="28"/>
          <w:szCs w:val="28"/>
          <w:vertAlign w:val="subscript"/>
        </w:rPr>
        <w:t>1</w:t>
      </w:r>
      <w:r w:rsidRPr="00F9294D">
        <w:rPr>
          <w:sz w:val="28"/>
          <w:szCs w:val="28"/>
        </w:rPr>
        <w:t>(Hanson,1961).This is the case when H</w:t>
      </w:r>
      <w:r w:rsidRPr="00F9294D">
        <w:rPr>
          <w:sz w:val="28"/>
          <w:szCs w:val="28"/>
          <w:vertAlign w:val="subscript"/>
        </w:rPr>
        <w:t>1</w:t>
      </w:r>
      <w:r w:rsidRPr="00F9294D">
        <w:rPr>
          <w:sz w:val="28"/>
          <w:szCs w:val="28"/>
        </w:rPr>
        <w:t xml:space="preserve"> and H</w:t>
      </w:r>
      <w:r w:rsidRPr="00F9294D">
        <w:rPr>
          <w:sz w:val="28"/>
          <w:szCs w:val="28"/>
          <w:vertAlign w:val="subscript"/>
        </w:rPr>
        <w:t>2</w:t>
      </w:r>
      <w:r w:rsidRPr="00F9294D">
        <w:rPr>
          <w:sz w:val="28"/>
          <w:szCs w:val="28"/>
        </w:rPr>
        <w:t xml:space="preserve"> are empirically-equivalent , i.e. when any confirmation of H</w:t>
      </w:r>
      <w:r w:rsidRPr="00F9294D">
        <w:rPr>
          <w:sz w:val="28"/>
          <w:szCs w:val="28"/>
          <w:vertAlign w:val="subscript"/>
        </w:rPr>
        <w:t>1</w:t>
      </w:r>
      <w:r w:rsidRPr="00F9294D">
        <w:rPr>
          <w:sz w:val="28"/>
          <w:szCs w:val="28"/>
        </w:rPr>
        <w:t xml:space="preserve"> is equally a confirmation of H</w:t>
      </w:r>
      <w:r w:rsidRPr="00F9294D">
        <w:rPr>
          <w:sz w:val="28"/>
          <w:szCs w:val="28"/>
          <w:vertAlign w:val="subscript"/>
        </w:rPr>
        <w:t>2</w:t>
      </w:r>
      <w:r w:rsidRPr="00F9294D">
        <w:rPr>
          <w:sz w:val="28"/>
          <w:szCs w:val="28"/>
        </w:rPr>
        <w:t xml:space="preserve"> (and vice versa), correspondingly, each refutation of H</w:t>
      </w:r>
      <w:r w:rsidRPr="00F9294D">
        <w:rPr>
          <w:sz w:val="28"/>
          <w:szCs w:val="28"/>
          <w:vertAlign w:val="subscript"/>
        </w:rPr>
        <w:t>1</w:t>
      </w:r>
      <w:r w:rsidRPr="00F9294D">
        <w:rPr>
          <w:sz w:val="28"/>
          <w:szCs w:val="28"/>
        </w:rPr>
        <w:t xml:space="preserve"> is a refutation of H</w:t>
      </w:r>
      <w:r w:rsidRPr="00F9294D">
        <w:rPr>
          <w:sz w:val="28"/>
          <w:szCs w:val="28"/>
          <w:vertAlign w:val="subscript"/>
        </w:rPr>
        <w:t>2</w:t>
      </w:r>
      <w:r w:rsidRPr="00F9294D">
        <w:rPr>
          <w:sz w:val="28"/>
          <w:szCs w:val="28"/>
        </w:rPr>
        <w:t xml:space="preserve"> (and vice versa).However, if H</w:t>
      </w:r>
      <w:r w:rsidRPr="00F9294D">
        <w:rPr>
          <w:sz w:val="28"/>
          <w:szCs w:val="28"/>
          <w:vertAlign w:val="subscript"/>
        </w:rPr>
        <w:t>2</w:t>
      </w:r>
      <w:r w:rsidRPr="00F9294D">
        <w:rPr>
          <w:sz w:val="28"/>
          <w:szCs w:val="28"/>
        </w:rPr>
        <w:t xml:space="preserve"> follows from H</w:t>
      </w:r>
      <w:r w:rsidRPr="00F9294D">
        <w:rPr>
          <w:sz w:val="28"/>
          <w:szCs w:val="28"/>
          <w:vertAlign w:val="subscript"/>
        </w:rPr>
        <w:t>1</w:t>
      </w:r>
      <w:r w:rsidRPr="00F9294D">
        <w:rPr>
          <w:sz w:val="28"/>
          <w:szCs w:val="28"/>
        </w:rPr>
        <w:t xml:space="preserve"> and H</w:t>
      </w:r>
      <w:r w:rsidRPr="00F9294D">
        <w:rPr>
          <w:sz w:val="28"/>
          <w:szCs w:val="28"/>
          <w:vertAlign w:val="subscript"/>
        </w:rPr>
        <w:t>1</w:t>
      </w:r>
      <w:r w:rsidRPr="00F9294D">
        <w:rPr>
          <w:sz w:val="28"/>
          <w:szCs w:val="28"/>
        </w:rPr>
        <w:t xml:space="preserve"> and H</w:t>
      </w:r>
      <w:r w:rsidRPr="00F9294D">
        <w:rPr>
          <w:sz w:val="28"/>
          <w:szCs w:val="28"/>
          <w:vertAlign w:val="subscript"/>
        </w:rPr>
        <w:t>2</w:t>
      </w:r>
      <w:r w:rsidRPr="00F9294D">
        <w:rPr>
          <w:sz w:val="28"/>
          <w:szCs w:val="28"/>
        </w:rPr>
        <w:t xml:space="preserve"> follows from H</w:t>
      </w:r>
      <w:r w:rsidRPr="00F9294D">
        <w:rPr>
          <w:sz w:val="28"/>
          <w:szCs w:val="28"/>
          <w:vertAlign w:val="subscript"/>
        </w:rPr>
        <w:t>1</w:t>
      </w:r>
      <w:r w:rsidRPr="00F9294D">
        <w:rPr>
          <w:sz w:val="28"/>
          <w:szCs w:val="28"/>
        </w:rPr>
        <w:t>, then they are one and the same theory (Wittgenstein).But if Wittgenstein is correct in characterising H</w:t>
      </w:r>
      <w:r w:rsidRPr="00F9294D">
        <w:rPr>
          <w:sz w:val="28"/>
          <w:szCs w:val="28"/>
          <w:vertAlign w:val="subscript"/>
        </w:rPr>
        <w:t>1</w:t>
      </w:r>
      <w:r w:rsidRPr="00F9294D">
        <w:rPr>
          <w:sz w:val="28"/>
          <w:szCs w:val="28"/>
        </w:rPr>
        <w:t xml:space="preserve"> and H</w:t>
      </w:r>
      <w:r w:rsidRPr="00F9294D">
        <w:rPr>
          <w:sz w:val="28"/>
          <w:szCs w:val="28"/>
          <w:vertAlign w:val="subscript"/>
        </w:rPr>
        <w:t>2</w:t>
      </w:r>
      <w:r w:rsidRPr="00F9294D">
        <w:rPr>
          <w:sz w:val="28"/>
          <w:szCs w:val="28"/>
        </w:rPr>
        <w:t xml:space="preserve"> as being identical, then there is nothing left between which to establish equivalence.</w:t>
      </w:r>
      <w:r w:rsidR="006920F7">
        <w:rPr>
          <w:sz w:val="28"/>
          <w:szCs w:val="28"/>
        </w:rPr>
        <w:t xml:space="preserve"> </w:t>
      </w:r>
      <w:r w:rsidRPr="00F9294D">
        <w:rPr>
          <w:sz w:val="28"/>
          <w:szCs w:val="28"/>
        </w:rPr>
        <w:t>It seems to me that there must be an alternative way of</w:t>
      </w:r>
      <w:r w:rsidR="006920F7">
        <w:rPr>
          <w:sz w:val="28"/>
          <w:szCs w:val="28"/>
        </w:rPr>
        <w:t xml:space="preserve"> viewing the matter.</w:t>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6920F7">
        <w:rPr>
          <w:sz w:val="28"/>
          <w:szCs w:val="28"/>
        </w:rPr>
        <w:tab/>
      </w:r>
      <w:r w:rsidR="00FB6B4D">
        <w:rPr>
          <w:sz w:val="28"/>
          <w:szCs w:val="28"/>
        </w:rPr>
        <w:t>Moor provid</w:t>
      </w:r>
      <w:r w:rsidRPr="00F9294D">
        <w:rPr>
          <w:sz w:val="28"/>
          <w:szCs w:val="28"/>
        </w:rPr>
        <w:t>es such an alternative.</w:t>
      </w:r>
      <w:r w:rsidR="00FB6B4D">
        <w:rPr>
          <w:sz w:val="28"/>
          <w:szCs w:val="28"/>
        </w:rPr>
        <w:t xml:space="preserve"> </w:t>
      </w:r>
      <w:r w:rsidRPr="00F9294D">
        <w:rPr>
          <w:sz w:val="28"/>
          <w:szCs w:val="28"/>
        </w:rPr>
        <w:t>Two theories can remain separate, while yet being such that the one entails the other, and vice versa.</w:t>
      </w:r>
      <w:r w:rsidR="00FB6B4D">
        <w:rPr>
          <w:sz w:val="28"/>
          <w:szCs w:val="28"/>
        </w:rPr>
        <w:t xml:space="preserve"> </w:t>
      </w:r>
      <w:r w:rsidRPr="00F9294D">
        <w:rPr>
          <w:sz w:val="28"/>
          <w:szCs w:val="28"/>
        </w:rPr>
        <w:t>If the very concept of theoretical equivalence is not to disappear into that of theoretical identity, then there must be a sense in which H</w:t>
      </w:r>
      <w:r w:rsidRPr="00F9294D">
        <w:rPr>
          <w:sz w:val="28"/>
          <w:szCs w:val="28"/>
          <w:vertAlign w:val="subscript"/>
        </w:rPr>
        <w:t>1</w:t>
      </w:r>
      <w:r w:rsidRPr="00F9294D">
        <w:rPr>
          <w:sz w:val="28"/>
          <w:szCs w:val="28"/>
        </w:rPr>
        <w:t xml:space="preserve"> and H</w:t>
      </w:r>
      <w:r w:rsidRPr="00F9294D">
        <w:rPr>
          <w:sz w:val="28"/>
          <w:szCs w:val="28"/>
          <w:vertAlign w:val="subscript"/>
        </w:rPr>
        <w:t>2</w:t>
      </w:r>
      <w:r w:rsidRPr="00F9294D">
        <w:rPr>
          <w:sz w:val="28"/>
          <w:szCs w:val="28"/>
        </w:rPr>
        <w:t xml:space="preserve"> remain logically distinguishable.</w:t>
      </w:r>
      <w:r w:rsidR="00FB6B4D">
        <w:rPr>
          <w:sz w:val="28"/>
          <w:szCs w:val="28"/>
        </w:rPr>
        <w:t xml:space="preserve"> </w:t>
      </w:r>
      <w:r w:rsidRPr="00F9294D">
        <w:rPr>
          <w:sz w:val="28"/>
          <w:szCs w:val="28"/>
        </w:rPr>
        <w:t>Malcolm argued (1940) that H</w:t>
      </w:r>
      <w:r w:rsidRPr="00F9294D">
        <w:rPr>
          <w:sz w:val="28"/>
          <w:szCs w:val="28"/>
          <w:vertAlign w:val="subscript"/>
        </w:rPr>
        <w:t>1</w:t>
      </w:r>
      <w:r w:rsidRPr="00F9294D">
        <w:rPr>
          <w:sz w:val="28"/>
          <w:szCs w:val="28"/>
        </w:rPr>
        <w:t xml:space="preserve"> and H</w:t>
      </w:r>
      <w:r w:rsidRPr="00F9294D">
        <w:rPr>
          <w:sz w:val="28"/>
          <w:szCs w:val="28"/>
          <w:vertAlign w:val="subscript"/>
        </w:rPr>
        <w:t>2</w:t>
      </w:r>
      <w:r w:rsidRPr="00F9294D">
        <w:rPr>
          <w:sz w:val="28"/>
          <w:szCs w:val="28"/>
        </w:rPr>
        <w:t xml:space="preserve"> may be equivalent, but still have different meanings.</w:t>
      </w:r>
      <w:r w:rsidR="00FB6B4D">
        <w:rPr>
          <w:sz w:val="28"/>
          <w:szCs w:val="28"/>
        </w:rPr>
        <w:t xml:space="preserve"> </w:t>
      </w:r>
      <w:r w:rsidRPr="00F9294D">
        <w:rPr>
          <w:sz w:val="28"/>
          <w:szCs w:val="28"/>
        </w:rPr>
        <w:t>He maintained that if H</w:t>
      </w:r>
      <w:r w:rsidRPr="00F9294D">
        <w:rPr>
          <w:sz w:val="28"/>
          <w:szCs w:val="28"/>
          <w:vertAlign w:val="subscript"/>
        </w:rPr>
        <w:t>1</w:t>
      </w:r>
      <w:r w:rsidRPr="00F9294D">
        <w:rPr>
          <w:sz w:val="28"/>
          <w:szCs w:val="28"/>
        </w:rPr>
        <w:t xml:space="preserve"> contains expressions that are not synonymous with any expressions or combination of expressions to be found in H</w:t>
      </w:r>
      <w:r w:rsidRPr="00F9294D">
        <w:rPr>
          <w:sz w:val="28"/>
          <w:szCs w:val="28"/>
          <w:vertAlign w:val="subscript"/>
        </w:rPr>
        <w:t>2</w:t>
      </w:r>
      <w:r w:rsidRPr="00F9294D">
        <w:rPr>
          <w:sz w:val="28"/>
          <w:szCs w:val="28"/>
        </w:rPr>
        <w:t xml:space="preserve">, </w:t>
      </w:r>
      <w:proofErr w:type="gramStart"/>
      <w:r w:rsidRPr="00F9294D">
        <w:rPr>
          <w:sz w:val="28"/>
          <w:szCs w:val="28"/>
        </w:rPr>
        <w:t>then</w:t>
      </w:r>
      <w:proofErr w:type="gramEnd"/>
      <w:r w:rsidRPr="00F9294D">
        <w:rPr>
          <w:sz w:val="28"/>
          <w:szCs w:val="28"/>
        </w:rPr>
        <w:t xml:space="preserve"> they cannot be reduced to a single theory, but remain equivalent.</w:t>
      </w:r>
      <w:r w:rsidR="00FB6B4D">
        <w:rPr>
          <w:sz w:val="28"/>
          <w:szCs w:val="28"/>
        </w:rPr>
        <w:t xml:space="preserve"> </w:t>
      </w:r>
      <w:r w:rsidRPr="00F9294D">
        <w:rPr>
          <w:sz w:val="28"/>
          <w:szCs w:val="28"/>
        </w:rPr>
        <w:t>The examples usually cited to demonstrate such equivalence are matrix mechanics &amp; wave mechanics (as these theories were understood in 1926),Ptolemy’s &amp; Copernicus’s astronomies, Newton’s corpuscular theory of light &amp; Huygens’s undulatory optics (18-th century).But in the case of nonsynonymous expressions the following question inevitably arises.</w:t>
      </w:r>
      <w:r w:rsidRPr="00F9294D">
        <w:rPr>
          <w:sz w:val="28"/>
          <w:szCs w:val="28"/>
        </w:rPr>
        <w:tab/>
      </w:r>
    </w:p>
    <w:p w:rsidR="00FB6B4D" w:rsidRDefault="00F9294D" w:rsidP="00EF11F4">
      <w:pPr>
        <w:spacing w:line="360" w:lineRule="auto"/>
        <w:ind w:firstLine="708"/>
        <w:jc w:val="both"/>
        <w:rPr>
          <w:sz w:val="28"/>
          <w:szCs w:val="28"/>
        </w:rPr>
      </w:pPr>
      <w:r w:rsidRPr="00F9294D">
        <w:rPr>
          <w:sz w:val="28"/>
          <w:szCs w:val="28"/>
        </w:rPr>
        <w:tab/>
      </w:r>
    </w:p>
    <w:p w:rsidR="00FB6B4D" w:rsidRDefault="00F9294D" w:rsidP="00FB6B4D">
      <w:pPr>
        <w:spacing w:line="276" w:lineRule="auto"/>
        <w:ind w:firstLine="708"/>
        <w:jc w:val="both"/>
        <w:rPr>
          <w:sz w:val="28"/>
          <w:szCs w:val="28"/>
        </w:rPr>
      </w:pPr>
      <w:r w:rsidRPr="00F9294D">
        <w:rPr>
          <w:sz w:val="28"/>
          <w:szCs w:val="28"/>
        </w:rPr>
        <w:t>“As suggested in my earlier paper, one seems to have two different theories, dealing (presumably) with non</w:t>
      </w:r>
      <w:r w:rsidR="00EF5391">
        <w:rPr>
          <w:sz w:val="28"/>
          <w:szCs w:val="28"/>
        </w:rPr>
        <w:t>-</w:t>
      </w:r>
      <w:r w:rsidRPr="00F9294D">
        <w:rPr>
          <w:sz w:val="28"/>
          <w:szCs w:val="28"/>
        </w:rPr>
        <w:t>identical subject matters, which are yet mysteriously connected via the entailment relation.</w:t>
      </w:r>
      <w:r w:rsidR="00FB6B4D">
        <w:rPr>
          <w:sz w:val="28"/>
          <w:szCs w:val="28"/>
        </w:rPr>
        <w:t xml:space="preserve"> </w:t>
      </w:r>
      <w:r w:rsidRPr="00F9294D">
        <w:rPr>
          <w:sz w:val="28"/>
          <w:szCs w:val="28"/>
        </w:rPr>
        <w:t>How can disparate factual subject matters be necessarily connected by logical equivalence?</w:t>
      </w:r>
      <w:r w:rsidR="00FB6B4D">
        <w:rPr>
          <w:sz w:val="28"/>
          <w:szCs w:val="28"/>
        </w:rPr>
        <w:t xml:space="preserve"> </w:t>
      </w:r>
      <w:r w:rsidRPr="00F9294D">
        <w:rPr>
          <w:sz w:val="28"/>
          <w:szCs w:val="28"/>
        </w:rPr>
        <w:t>How, by inference alone, can one pass from one characterisation of a subject matter to a different characterisation of a (pr</w:t>
      </w:r>
      <w:r w:rsidR="00FB6B4D">
        <w:rPr>
          <w:sz w:val="28"/>
          <w:szCs w:val="28"/>
        </w:rPr>
        <w:t>e</w:t>
      </w:r>
      <w:r w:rsidRPr="00F9294D">
        <w:rPr>
          <w:sz w:val="28"/>
          <w:szCs w:val="28"/>
        </w:rPr>
        <w:t>sumably) distinguishable subject matter</w:t>
      </w:r>
      <w:r w:rsidR="00597F92">
        <w:rPr>
          <w:sz w:val="28"/>
          <w:szCs w:val="28"/>
        </w:rPr>
        <w:t>, and then back again?” (</w:t>
      </w:r>
      <w:proofErr w:type="gramStart"/>
      <w:r w:rsidR="00597F92">
        <w:rPr>
          <w:sz w:val="28"/>
          <w:szCs w:val="28"/>
        </w:rPr>
        <w:t xml:space="preserve">Hanson </w:t>
      </w:r>
      <w:r w:rsidR="00EF5391">
        <w:rPr>
          <w:sz w:val="28"/>
          <w:szCs w:val="28"/>
        </w:rPr>
        <w:t xml:space="preserve"> </w:t>
      </w:r>
      <w:r w:rsidRPr="00F9294D">
        <w:rPr>
          <w:sz w:val="28"/>
          <w:szCs w:val="28"/>
        </w:rPr>
        <w:t>1966</w:t>
      </w:r>
      <w:proofErr w:type="gramEnd"/>
      <w:r w:rsidRPr="00F9294D">
        <w:rPr>
          <w:sz w:val="28"/>
          <w:szCs w:val="28"/>
        </w:rPr>
        <w:t>,</w:t>
      </w:r>
      <w:r w:rsidR="00FB6B4D">
        <w:rPr>
          <w:sz w:val="28"/>
          <w:szCs w:val="28"/>
        </w:rPr>
        <w:t xml:space="preserve"> </w:t>
      </w:r>
      <w:r w:rsidRPr="00F9294D">
        <w:rPr>
          <w:sz w:val="28"/>
          <w:szCs w:val="28"/>
        </w:rPr>
        <w:t>p.419).</w:t>
      </w:r>
    </w:p>
    <w:p w:rsidR="00F9294D" w:rsidRPr="00F9294D" w:rsidRDefault="00F9294D" w:rsidP="00EF11F4">
      <w:pPr>
        <w:spacing w:line="360" w:lineRule="auto"/>
        <w:ind w:firstLine="708"/>
        <w:jc w:val="both"/>
        <w:rPr>
          <w:b/>
          <w:i/>
          <w:sz w:val="28"/>
          <w:szCs w:val="28"/>
        </w:rPr>
      </w:pP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FB6B4D">
        <w:rPr>
          <w:sz w:val="28"/>
          <w:szCs w:val="28"/>
        </w:rPr>
        <w:tab/>
      </w:r>
      <w:r w:rsidR="00FB6B4D">
        <w:rPr>
          <w:sz w:val="28"/>
          <w:szCs w:val="28"/>
        </w:rPr>
        <w:tab/>
      </w:r>
      <w:r w:rsidRPr="00F9294D">
        <w:rPr>
          <w:sz w:val="28"/>
          <w:szCs w:val="28"/>
        </w:rPr>
        <w:t xml:space="preserve">According to the study I have developed, reductionist and synthetic limits of alternative sequences may, indeed, be empirically-equivalent, but only </w:t>
      </w:r>
      <w:proofErr w:type="spellStart"/>
      <w:r w:rsidRPr="00F9294D">
        <w:rPr>
          <w:i/>
          <w:sz w:val="28"/>
          <w:szCs w:val="28"/>
        </w:rPr>
        <w:lastRenderedPageBreak/>
        <w:t>homomorphically</w:t>
      </w:r>
      <w:proofErr w:type="spellEnd"/>
      <w:r w:rsidRPr="00F9294D">
        <w:rPr>
          <w:i/>
          <w:sz w:val="28"/>
          <w:szCs w:val="28"/>
        </w:rPr>
        <w:t>.</w:t>
      </w:r>
      <w:r w:rsidR="00FB6B4D">
        <w:rPr>
          <w:i/>
          <w:sz w:val="28"/>
          <w:szCs w:val="28"/>
        </w:rPr>
        <w:t xml:space="preserve"> </w:t>
      </w:r>
      <w:r w:rsidRPr="00F9294D">
        <w:rPr>
          <w:sz w:val="28"/>
          <w:szCs w:val="28"/>
        </w:rPr>
        <w:t>Any confirmation (or refutation) of the reductionist global theory is simultaneously a confirmation (refutation) of the synthetic global theory; but the opposite, however, is not true.</w:t>
      </w:r>
      <w:r w:rsidR="00FB6B4D">
        <w:rPr>
          <w:sz w:val="28"/>
          <w:szCs w:val="28"/>
        </w:rPr>
        <w:t xml:space="preserve"> </w:t>
      </w:r>
      <w:r w:rsidRPr="00F9294D">
        <w:rPr>
          <w:sz w:val="28"/>
          <w:szCs w:val="28"/>
        </w:rPr>
        <w:t xml:space="preserve">The reductionist and synthetic ideals are </w:t>
      </w:r>
      <w:proofErr w:type="spellStart"/>
      <w:r w:rsidRPr="00F9294D">
        <w:rPr>
          <w:sz w:val="28"/>
          <w:szCs w:val="28"/>
        </w:rPr>
        <w:t>homomorphically</w:t>
      </w:r>
      <w:proofErr w:type="spellEnd"/>
      <w:r w:rsidRPr="00F9294D">
        <w:rPr>
          <w:sz w:val="28"/>
          <w:szCs w:val="28"/>
        </w:rPr>
        <w:t xml:space="preserve"> identical; all the notions of reductionist global theory are contained in the synthetic one.</w:t>
      </w:r>
      <w:r w:rsidR="00FB6B4D">
        <w:rPr>
          <w:sz w:val="28"/>
          <w:szCs w:val="28"/>
        </w:rPr>
        <w:t xml:space="preserve"> </w:t>
      </w:r>
      <w:r w:rsidRPr="00F9294D">
        <w:rPr>
          <w:sz w:val="28"/>
          <w:szCs w:val="28"/>
        </w:rPr>
        <w:t>In this sense these two theories are identical:</w:t>
      </w:r>
      <w:r w:rsidR="00FB6B4D">
        <w:rPr>
          <w:sz w:val="28"/>
          <w:szCs w:val="28"/>
        </w:rPr>
        <w:t xml:space="preserve"> </w:t>
      </w:r>
      <w:r w:rsidRPr="00F9294D">
        <w:rPr>
          <w:sz w:val="28"/>
          <w:szCs w:val="28"/>
        </w:rPr>
        <w:t>they are the same global theory.</w:t>
      </w:r>
      <w:r w:rsidR="00FB6B4D">
        <w:rPr>
          <w:sz w:val="28"/>
          <w:szCs w:val="28"/>
        </w:rPr>
        <w:t xml:space="preserve"> </w:t>
      </w:r>
      <w:r w:rsidRPr="00F9294D">
        <w:rPr>
          <w:sz w:val="28"/>
          <w:szCs w:val="28"/>
        </w:rPr>
        <w:t>Yet they can never be realised simultaneously: the realisation of one ideal prevents the realisation of another.</w:t>
      </w:r>
      <w:r w:rsidR="00FB6B4D">
        <w:rPr>
          <w:sz w:val="28"/>
          <w:szCs w:val="28"/>
        </w:rPr>
        <w:t xml:space="preserve"> </w:t>
      </w:r>
      <w:r w:rsidRPr="00F9294D">
        <w:rPr>
          <w:sz w:val="28"/>
          <w:szCs w:val="28"/>
        </w:rPr>
        <w:t xml:space="preserve">Consequently, in the real history of science, only </w:t>
      </w:r>
      <w:r w:rsidRPr="00F9294D">
        <w:rPr>
          <w:i/>
          <w:sz w:val="28"/>
          <w:szCs w:val="28"/>
        </w:rPr>
        <w:t xml:space="preserve">partially </w:t>
      </w:r>
      <w:r w:rsidR="00FB6B4D">
        <w:rPr>
          <w:sz w:val="28"/>
          <w:szCs w:val="28"/>
        </w:rPr>
        <w:t>-equiv</w:t>
      </w:r>
      <w:r w:rsidRPr="00F9294D">
        <w:rPr>
          <w:sz w:val="28"/>
          <w:szCs w:val="28"/>
        </w:rPr>
        <w:t>alent theories can be found.</w:t>
      </w:r>
      <w:r w:rsidR="00FB6B4D">
        <w:rPr>
          <w:sz w:val="28"/>
          <w:szCs w:val="28"/>
        </w:rPr>
        <w:t xml:space="preserve"> </w:t>
      </w:r>
      <w:r w:rsidRPr="00F9294D">
        <w:rPr>
          <w:sz w:val="28"/>
          <w:szCs w:val="28"/>
        </w:rPr>
        <w:t>These real theories have the same empirical consequences only in certain, limited empirical domains.</w:t>
      </w:r>
      <w:r w:rsidR="00FB6B4D">
        <w:rPr>
          <w:sz w:val="28"/>
          <w:szCs w:val="28"/>
        </w:rPr>
        <w:t xml:space="preserve"> </w:t>
      </w:r>
      <w:r w:rsidRPr="00F9294D">
        <w:rPr>
          <w:sz w:val="28"/>
          <w:szCs w:val="28"/>
        </w:rPr>
        <w:t xml:space="preserve">Outside these domains, theories from reductionist and synthetic programmes explain and predict </w:t>
      </w:r>
      <w:r w:rsidRPr="00F9294D">
        <w:rPr>
          <w:i/>
          <w:sz w:val="28"/>
          <w:szCs w:val="28"/>
        </w:rPr>
        <w:t>quite different</w:t>
      </w:r>
      <w:r w:rsidRPr="00F9294D">
        <w:rPr>
          <w:sz w:val="28"/>
          <w:szCs w:val="28"/>
        </w:rPr>
        <w:t xml:space="preserve"> results.</w:t>
      </w:r>
      <w:r w:rsidR="00FB6B4D">
        <w:rPr>
          <w:sz w:val="28"/>
          <w:szCs w:val="28"/>
        </w:rPr>
        <w:t xml:space="preserve"> </w:t>
      </w:r>
      <w:r w:rsidRPr="00F9294D">
        <w:rPr>
          <w:sz w:val="28"/>
          <w:szCs w:val="28"/>
        </w:rPr>
        <w:t>Therefore full empirical equivalence is impossible in real scientific practice.</w:t>
      </w:r>
      <w:r w:rsidR="00FB6B4D">
        <w:rPr>
          <w:sz w:val="28"/>
          <w:szCs w:val="28"/>
        </w:rPr>
        <w:t xml:space="preserve"> </w:t>
      </w:r>
      <w:r w:rsidRPr="00F9294D">
        <w:rPr>
          <w:sz w:val="28"/>
          <w:szCs w:val="28"/>
        </w:rPr>
        <w:t>The Paradox of Equivalence occurs in oversimplified model of scientific development.</w:t>
      </w:r>
      <w:r w:rsidR="00FB6B4D">
        <w:rPr>
          <w:sz w:val="28"/>
          <w:szCs w:val="28"/>
        </w:rPr>
        <w:t xml:space="preserve"> </w:t>
      </w:r>
      <w:r w:rsidRPr="00F9294D">
        <w:rPr>
          <w:sz w:val="28"/>
          <w:szCs w:val="28"/>
        </w:rPr>
        <w:t>Nevertheless, the occur</w:t>
      </w:r>
      <w:r w:rsidR="00FB6B4D">
        <w:rPr>
          <w:sz w:val="28"/>
          <w:szCs w:val="28"/>
        </w:rPr>
        <w:t>r</w:t>
      </w:r>
      <w:r w:rsidRPr="00F9294D">
        <w:rPr>
          <w:sz w:val="28"/>
          <w:szCs w:val="28"/>
        </w:rPr>
        <w:t>ence of partially-equivalent theories at least sometimes can be explained on the basis that nonsynonymous theories contain the same cross-theories as their partial ones.</w:t>
      </w:r>
      <w:r w:rsidR="00FB6B4D">
        <w:rPr>
          <w:sz w:val="28"/>
          <w:szCs w:val="28"/>
        </w:rPr>
        <w:t xml:space="preserve"> </w:t>
      </w:r>
      <w:r w:rsidRPr="00F9294D">
        <w:rPr>
          <w:sz w:val="28"/>
          <w:szCs w:val="28"/>
        </w:rPr>
        <w:t>Consequently, they use the same theoretical notions to describe experimental data.</w:t>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Pr="00F9294D">
        <w:rPr>
          <w:sz w:val="28"/>
          <w:szCs w:val="28"/>
        </w:rPr>
        <w:tab/>
      </w:r>
      <w:r w:rsidR="00FB6B4D">
        <w:rPr>
          <w:sz w:val="28"/>
          <w:szCs w:val="28"/>
        </w:rPr>
        <w:tab/>
      </w:r>
      <w:r w:rsidR="00FB6B4D">
        <w:rPr>
          <w:sz w:val="28"/>
          <w:szCs w:val="28"/>
        </w:rPr>
        <w:tab/>
      </w:r>
      <w:r w:rsidR="00FB6B4D">
        <w:rPr>
          <w:sz w:val="28"/>
          <w:szCs w:val="28"/>
        </w:rPr>
        <w:tab/>
      </w:r>
      <w:r w:rsidRPr="00F9294D">
        <w:rPr>
          <w:sz w:val="28"/>
          <w:szCs w:val="28"/>
        </w:rPr>
        <w:t>As a conclusion, the author can state that he is far from giving the one-for-all cases resolution of the old paradox.</w:t>
      </w:r>
      <w:r w:rsidR="00FB6B4D">
        <w:rPr>
          <w:sz w:val="28"/>
          <w:szCs w:val="28"/>
        </w:rPr>
        <w:t xml:space="preserve"> </w:t>
      </w:r>
      <w:r w:rsidRPr="00F9294D">
        <w:rPr>
          <w:sz w:val="28"/>
          <w:szCs w:val="28"/>
        </w:rPr>
        <w:t>My aim is more modest - to propose a solution that works in some cases.</w:t>
      </w:r>
      <w:r w:rsidR="00FB6B4D">
        <w:rPr>
          <w:sz w:val="28"/>
          <w:szCs w:val="28"/>
        </w:rPr>
        <w:t xml:space="preserve"> </w:t>
      </w:r>
      <w:r w:rsidRPr="00F9294D">
        <w:rPr>
          <w:sz w:val="28"/>
          <w:szCs w:val="28"/>
        </w:rPr>
        <w:t>The question of applying the</w:t>
      </w:r>
      <w:r w:rsidR="00FB6B4D">
        <w:rPr>
          <w:sz w:val="28"/>
          <w:szCs w:val="28"/>
        </w:rPr>
        <w:t>ir solution to other cases descri</w:t>
      </w:r>
      <w:r w:rsidRPr="00F9294D">
        <w:rPr>
          <w:sz w:val="28"/>
          <w:szCs w:val="28"/>
        </w:rPr>
        <w:t>bed by Norwood Hanson is left open.</w:t>
      </w:r>
    </w:p>
    <w:p w:rsidR="00F9294D" w:rsidRDefault="00F9294D" w:rsidP="00F9294D">
      <w:pPr>
        <w:spacing w:line="360" w:lineRule="auto"/>
        <w:jc w:val="both"/>
        <w:rPr>
          <w:sz w:val="28"/>
          <w:szCs w:val="28"/>
        </w:rPr>
      </w:pPr>
    </w:p>
    <w:p w:rsidR="00EC4568" w:rsidRDefault="00EC4568" w:rsidP="00F9294D">
      <w:pPr>
        <w:spacing w:line="360" w:lineRule="auto"/>
        <w:jc w:val="both"/>
        <w:rPr>
          <w:sz w:val="28"/>
          <w:szCs w:val="28"/>
        </w:rPr>
      </w:pPr>
    </w:p>
    <w:p w:rsidR="00EC4568" w:rsidRPr="00EC4568" w:rsidRDefault="0003337F" w:rsidP="00EC4568">
      <w:pPr>
        <w:spacing w:line="360" w:lineRule="auto"/>
        <w:jc w:val="both"/>
        <w:rPr>
          <w:sz w:val="28"/>
          <w:szCs w:val="28"/>
        </w:rPr>
      </w:pPr>
      <w:proofErr w:type="gramStart"/>
      <w:r>
        <w:rPr>
          <w:b/>
          <w:sz w:val="28"/>
          <w:szCs w:val="28"/>
        </w:rPr>
        <w:t>CHAPTER</w:t>
      </w:r>
      <w:r w:rsidR="00EC4568" w:rsidRPr="00EC4568">
        <w:rPr>
          <w:b/>
          <w:sz w:val="28"/>
          <w:szCs w:val="28"/>
        </w:rPr>
        <w:t xml:space="preserve"> FOUR.</w:t>
      </w:r>
      <w:proofErr w:type="gramEnd"/>
      <w:r w:rsidR="00EC4568">
        <w:rPr>
          <w:b/>
          <w:sz w:val="28"/>
          <w:szCs w:val="28"/>
        </w:rPr>
        <w:t xml:space="preserve"> </w:t>
      </w:r>
      <w:r w:rsidR="00EC4568" w:rsidRPr="00EC4568">
        <w:rPr>
          <w:b/>
          <w:sz w:val="28"/>
          <w:szCs w:val="28"/>
        </w:rPr>
        <w:t>COMPARING THE MODEL CONSTRUCTED WITH REAL PROBLEM SITUATIONS.</w:t>
      </w:r>
      <w:r w:rsidR="00EC4568" w:rsidRPr="00EC4568">
        <w:rPr>
          <w:b/>
          <w:sz w:val="28"/>
          <w:szCs w:val="28"/>
        </w:rPr>
        <w:tab/>
      </w:r>
      <w:r w:rsidR="00EC4568" w:rsidRPr="00EC4568">
        <w:rPr>
          <w:b/>
          <w:sz w:val="28"/>
          <w:szCs w:val="28"/>
        </w:rPr>
        <w:tab/>
      </w:r>
      <w:r w:rsidR="00EC4568" w:rsidRPr="00EC4568">
        <w:rPr>
          <w:b/>
          <w:sz w:val="28"/>
          <w:szCs w:val="28"/>
        </w:rPr>
        <w:tab/>
      </w:r>
      <w:r w:rsidR="00EC4568" w:rsidRPr="00EC4568">
        <w:rPr>
          <w:b/>
          <w:sz w:val="28"/>
          <w:szCs w:val="28"/>
        </w:rPr>
        <w:tab/>
      </w:r>
      <w:r w:rsidR="00EC4568" w:rsidRPr="00EC4568">
        <w:rPr>
          <w:b/>
          <w:sz w:val="28"/>
          <w:szCs w:val="28"/>
        </w:rPr>
        <w:tab/>
      </w:r>
      <w:r w:rsidR="00EC4568" w:rsidRPr="00EC4568">
        <w:rPr>
          <w:b/>
          <w:sz w:val="28"/>
          <w:szCs w:val="28"/>
        </w:rPr>
        <w:tab/>
      </w:r>
      <w:r w:rsidR="00EC4568" w:rsidRPr="00EC4568">
        <w:rPr>
          <w:b/>
          <w:sz w:val="28"/>
          <w:szCs w:val="28"/>
        </w:rPr>
        <w:tab/>
      </w:r>
      <w:r w:rsidR="00EC4568" w:rsidRPr="00EC4568">
        <w:rPr>
          <w:b/>
          <w:sz w:val="28"/>
          <w:szCs w:val="28"/>
        </w:rPr>
        <w:tab/>
      </w:r>
      <w:r w:rsidR="00EC4568" w:rsidRPr="00EC4568">
        <w:rPr>
          <w:b/>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proofErr w:type="gramStart"/>
      <w:r w:rsidR="00EC4568" w:rsidRPr="00EC4568">
        <w:rPr>
          <w:b/>
          <w:i/>
          <w:sz w:val="28"/>
          <w:szCs w:val="28"/>
          <w:u w:val="single"/>
        </w:rPr>
        <w:t xml:space="preserve">Part </w:t>
      </w:r>
      <w:proofErr w:type="spellStart"/>
      <w:r w:rsidR="00EC4568" w:rsidRPr="00EC4568">
        <w:rPr>
          <w:b/>
          <w:i/>
          <w:sz w:val="28"/>
          <w:szCs w:val="28"/>
          <w:u w:val="single"/>
        </w:rPr>
        <w:t>one.The</w:t>
      </w:r>
      <w:proofErr w:type="spellEnd"/>
      <w:r w:rsidR="00EC4568" w:rsidRPr="00EC4568">
        <w:rPr>
          <w:b/>
          <w:i/>
          <w:sz w:val="28"/>
          <w:szCs w:val="28"/>
          <w:u w:val="single"/>
        </w:rPr>
        <w:t xml:space="preserve"> problem situation </w:t>
      </w:r>
      <w:r w:rsidR="00EC4568">
        <w:rPr>
          <w:b/>
          <w:i/>
          <w:sz w:val="28"/>
          <w:szCs w:val="28"/>
          <w:u w:val="single"/>
        </w:rPr>
        <w:t>genesis</w:t>
      </w:r>
      <w:r w:rsidR="00EC4568" w:rsidRPr="00EC4568">
        <w:rPr>
          <w:sz w:val="28"/>
          <w:szCs w:val="28"/>
        </w:rPr>
        <w:t>.</w:t>
      </w:r>
      <w:proofErr w:type="gramEnd"/>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Pr>
          <w:sz w:val="28"/>
          <w:szCs w:val="28"/>
        </w:rPr>
        <w:tab/>
      </w:r>
      <w:r w:rsidR="00EC4568" w:rsidRPr="00EC4568">
        <w:rPr>
          <w:sz w:val="28"/>
          <w:szCs w:val="28"/>
        </w:rPr>
        <w:t>Can</w:t>
      </w:r>
      <w:r w:rsidR="00EC4568" w:rsidRPr="00EC4568">
        <w:rPr>
          <w:i/>
          <w:sz w:val="28"/>
          <w:szCs w:val="28"/>
        </w:rPr>
        <w:t xml:space="preserve"> any</w:t>
      </w:r>
      <w:r w:rsidR="00EC4568" w:rsidRPr="00EC4568">
        <w:rPr>
          <w:sz w:val="28"/>
          <w:szCs w:val="28"/>
        </w:rPr>
        <w:t xml:space="preserve"> anomaly create a problem situation? - Obviously not.</w:t>
      </w:r>
      <w:r w:rsidR="00EC4568">
        <w:rPr>
          <w:sz w:val="28"/>
          <w:szCs w:val="28"/>
        </w:rPr>
        <w:t xml:space="preserve"> </w:t>
      </w:r>
      <w:r w:rsidR="00EC4568" w:rsidRPr="00EC4568">
        <w:rPr>
          <w:sz w:val="28"/>
          <w:szCs w:val="28"/>
        </w:rPr>
        <w:t xml:space="preserve">Otherwise science could not proceed further explaining </w:t>
      </w:r>
      <w:proofErr w:type="gramStart"/>
      <w:r w:rsidR="00EC4568">
        <w:rPr>
          <w:sz w:val="28"/>
          <w:szCs w:val="28"/>
        </w:rPr>
        <w:t>A</w:t>
      </w:r>
      <w:proofErr w:type="gramEnd"/>
      <w:r w:rsidR="00EC4568">
        <w:rPr>
          <w:sz w:val="28"/>
          <w:szCs w:val="28"/>
        </w:rPr>
        <w:t xml:space="preserve"> couple of </w:t>
      </w:r>
      <w:r w:rsidR="00EC4568" w:rsidRPr="00EC4568">
        <w:rPr>
          <w:sz w:val="28"/>
          <w:szCs w:val="28"/>
        </w:rPr>
        <w:t>well-known phenomena.</w:t>
      </w:r>
      <w:r w:rsidR="00EC4568">
        <w:rPr>
          <w:sz w:val="28"/>
          <w:szCs w:val="28"/>
        </w:rPr>
        <w:t xml:space="preserve"> </w:t>
      </w:r>
      <w:r w:rsidR="00EC4568" w:rsidRPr="00EC4568">
        <w:rPr>
          <w:sz w:val="28"/>
          <w:szCs w:val="28"/>
        </w:rPr>
        <w:lastRenderedPageBreak/>
        <w:t>What anomalies help to create the problem situations? What anomalies indicate the disagreement of several mature theories with each other? - To answer the question it is necessary to investigate the</w:t>
      </w:r>
      <w:r w:rsidR="00EC4568" w:rsidRPr="00EC4568">
        <w:rPr>
          <w:i/>
          <w:sz w:val="28"/>
          <w:szCs w:val="28"/>
        </w:rPr>
        <w:t xml:space="preserve"> link</w:t>
      </w:r>
      <w:r w:rsidR="00EC4568" w:rsidRPr="00EC4568">
        <w:rPr>
          <w:sz w:val="28"/>
          <w:szCs w:val="28"/>
        </w:rPr>
        <w:t xml:space="preserve"> connecting the occur</w:t>
      </w:r>
      <w:r w:rsidR="00EC4568">
        <w:rPr>
          <w:sz w:val="28"/>
          <w:szCs w:val="28"/>
        </w:rPr>
        <w:t>r</w:t>
      </w:r>
      <w:r w:rsidR="00EC4568" w:rsidRPr="00EC4568">
        <w:rPr>
          <w:sz w:val="28"/>
          <w:szCs w:val="28"/>
        </w:rPr>
        <w:t>ence o</w:t>
      </w:r>
      <w:r w:rsidR="00EC4568">
        <w:rPr>
          <w:sz w:val="28"/>
          <w:szCs w:val="28"/>
        </w:rPr>
        <w:t>f the anomalies with the appeara</w:t>
      </w:r>
      <w:r w:rsidR="00EC4568" w:rsidRPr="00EC4568">
        <w:rPr>
          <w:sz w:val="28"/>
          <w:szCs w:val="28"/>
        </w:rPr>
        <w:t>nce of the cross-con</w:t>
      </w:r>
      <w:r w:rsidR="00EF5391">
        <w:rPr>
          <w:sz w:val="28"/>
          <w:szCs w:val="28"/>
        </w:rPr>
        <w:t>t</w:t>
      </w:r>
      <w:r w:rsidR="00EC4568">
        <w:rPr>
          <w:sz w:val="28"/>
          <w:szCs w:val="28"/>
        </w:rPr>
        <w:t>r</w:t>
      </w:r>
      <w:r w:rsidR="00EC4568" w:rsidRPr="00EC4568">
        <w:rPr>
          <w:sz w:val="28"/>
          <w:szCs w:val="28"/>
        </w:rPr>
        <w:t>adictions.</w:t>
      </w:r>
      <w:r w:rsidR="00EC4568">
        <w:rPr>
          <w:sz w:val="28"/>
          <w:szCs w:val="28"/>
        </w:rPr>
        <w:t xml:space="preserve"> </w:t>
      </w:r>
      <w:r w:rsidR="00EC4568" w:rsidRPr="00EC4568">
        <w:rPr>
          <w:sz w:val="28"/>
          <w:szCs w:val="28"/>
        </w:rPr>
        <w:t>It is necessary to reveal the ways by which the cross-contradiction influences the disagreement of theoretical statements with experimental</w:t>
      </w:r>
      <w:r w:rsidR="00EC4568">
        <w:rPr>
          <w:sz w:val="28"/>
          <w:szCs w:val="28"/>
        </w:rPr>
        <w:t xml:space="preserve"> data.</w:t>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sidRPr="00EC4568">
        <w:rPr>
          <w:sz w:val="28"/>
          <w:szCs w:val="28"/>
        </w:rPr>
        <w:t>To explain the empirical data, a Theoretical Scheme (i.e. a system of theoretical abstract objects) is transformed into an Empirical Scheme.</w:t>
      </w:r>
      <w:r w:rsidR="00EC4568">
        <w:rPr>
          <w:sz w:val="28"/>
          <w:szCs w:val="28"/>
        </w:rPr>
        <w:t xml:space="preserve"> </w:t>
      </w:r>
      <w:r w:rsidR="00EC4568" w:rsidRPr="00EC4568">
        <w:rPr>
          <w:sz w:val="28"/>
          <w:szCs w:val="28"/>
        </w:rPr>
        <w:t>The constructs of Empirical Scheme differ radically from the constructs of the Theoretical Scheme since they are not idealizations now.</w:t>
      </w:r>
      <w:r w:rsidR="00EC4568">
        <w:rPr>
          <w:sz w:val="28"/>
          <w:szCs w:val="28"/>
        </w:rPr>
        <w:t xml:space="preserve"> </w:t>
      </w:r>
      <w:r w:rsidR="00EC4568" w:rsidRPr="00EC4568">
        <w:rPr>
          <w:sz w:val="28"/>
          <w:szCs w:val="28"/>
        </w:rPr>
        <w:t>They can be compared with real objects taking part in real experiments.</w:t>
      </w:r>
      <w:r w:rsidR="00EC4568">
        <w:rPr>
          <w:sz w:val="28"/>
          <w:szCs w:val="28"/>
        </w:rPr>
        <w:t xml:space="preserve"> </w:t>
      </w:r>
      <w:proofErr w:type="gramStart"/>
      <w:r w:rsidR="00EC4568" w:rsidRPr="00EC4568">
        <w:rPr>
          <w:sz w:val="28"/>
          <w:szCs w:val="28"/>
        </w:rPr>
        <w:t>(In what follo</w:t>
      </w:r>
      <w:r w:rsidR="00EC4568">
        <w:rPr>
          <w:sz w:val="28"/>
          <w:szCs w:val="28"/>
        </w:rPr>
        <w:t>ws I shall use the ideas of Ste</w:t>
      </w:r>
      <w:r w:rsidR="00EC4568" w:rsidRPr="00EC4568">
        <w:rPr>
          <w:sz w:val="28"/>
          <w:szCs w:val="28"/>
        </w:rPr>
        <w:t>pin’s 1976 book,</w:t>
      </w:r>
      <w:r w:rsidR="00EC4568">
        <w:rPr>
          <w:sz w:val="28"/>
          <w:szCs w:val="28"/>
        </w:rPr>
        <w:t xml:space="preserve"> </w:t>
      </w:r>
      <w:r w:rsidR="00597F92">
        <w:rPr>
          <w:sz w:val="28"/>
          <w:szCs w:val="28"/>
        </w:rPr>
        <w:t xml:space="preserve"> </w:t>
      </w:r>
      <w:r w:rsidR="00EF5391">
        <w:rPr>
          <w:sz w:val="28"/>
          <w:szCs w:val="28"/>
        </w:rPr>
        <w:t xml:space="preserve"> </w:t>
      </w:r>
      <w:r w:rsidR="00EC4568" w:rsidRPr="00EC4568">
        <w:rPr>
          <w:sz w:val="28"/>
          <w:szCs w:val="28"/>
        </w:rPr>
        <w:t>pp.79-97).</w:t>
      </w:r>
      <w:proofErr w:type="gramEnd"/>
      <w:r w:rsidR="00EC4568" w:rsidRP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sidRPr="00EC4568">
        <w:rPr>
          <w:sz w:val="28"/>
          <w:szCs w:val="28"/>
        </w:rPr>
        <w:t>For instance, consider the situation with a magnetic needle in the vicinity of the conductor carrying a current.</w:t>
      </w:r>
      <w:r w:rsidR="00EC4568">
        <w:rPr>
          <w:sz w:val="28"/>
          <w:szCs w:val="28"/>
        </w:rPr>
        <w:t xml:space="preserve"> </w:t>
      </w:r>
      <w:proofErr w:type="gramStart"/>
      <w:r w:rsidR="00EC4568" w:rsidRPr="00EC4568">
        <w:rPr>
          <w:sz w:val="28"/>
          <w:szCs w:val="28"/>
        </w:rPr>
        <w:t>To  examin</w:t>
      </w:r>
      <w:r w:rsidR="00EC4568">
        <w:rPr>
          <w:sz w:val="28"/>
          <w:szCs w:val="28"/>
        </w:rPr>
        <w:t>e</w:t>
      </w:r>
      <w:proofErr w:type="gramEnd"/>
      <w:r w:rsidR="00EC4568" w:rsidRPr="00EC4568">
        <w:rPr>
          <w:sz w:val="28"/>
          <w:szCs w:val="28"/>
        </w:rPr>
        <w:t xml:space="preserve"> the Biot-Savare  law validity, one has to compute the needle’s angle of deflection.</w:t>
      </w:r>
      <w:r w:rsidR="00EC4568">
        <w:rPr>
          <w:sz w:val="28"/>
          <w:szCs w:val="28"/>
        </w:rPr>
        <w:t xml:space="preserve"> </w:t>
      </w:r>
      <w:r w:rsidR="00EC4568" w:rsidRPr="00EC4568">
        <w:rPr>
          <w:sz w:val="28"/>
          <w:szCs w:val="28"/>
        </w:rPr>
        <w:t>However, the Biot-Savare formula has nothing to do with real objects.</w:t>
      </w:r>
      <w:r w:rsidR="00EC4568">
        <w:rPr>
          <w:sz w:val="28"/>
          <w:szCs w:val="28"/>
        </w:rPr>
        <w:t xml:space="preserve"> </w:t>
      </w:r>
      <w:r w:rsidR="00EC4568" w:rsidRPr="00EC4568">
        <w:rPr>
          <w:sz w:val="28"/>
          <w:szCs w:val="28"/>
        </w:rPr>
        <w:t>It describes the correlations of theoretical objects only.</w:t>
      </w:r>
      <w:r w:rsidR="00EC4568">
        <w:rPr>
          <w:sz w:val="28"/>
          <w:szCs w:val="28"/>
        </w:rPr>
        <w:t xml:space="preserve"> </w:t>
      </w:r>
      <w:r w:rsidR="00EC4568" w:rsidRPr="00EC4568">
        <w:rPr>
          <w:sz w:val="28"/>
          <w:szCs w:val="28"/>
        </w:rPr>
        <w:t xml:space="preserve">The theoretical objects involved </w:t>
      </w:r>
      <w:proofErr w:type="gramStart"/>
      <w:r w:rsidR="00EC4568" w:rsidRPr="00EC4568">
        <w:rPr>
          <w:sz w:val="28"/>
          <w:szCs w:val="28"/>
        </w:rPr>
        <w:t>are :</w:t>
      </w:r>
      <w:proofErr w:type="gramEnd"/>
      <w:r w:rsidR="00EC4568" w:rsidRPr="00EC4568">
        <w:rPr>
          <w:sz w:val="28"/>
          <w:szCs w:val="28"/>
        </w:rPr>
        <w:t xml:space="preserve"> “infinitely small current” and “magnetic field generated by the current”.</w:t>
      </w:r>
      <w:r w:rsidR="00EC4568">
        <w:rPr>
          <w:sz w:val="28"/>
          <w:szCs w:val="28"/>
        </w:rPr>
        <w:t xml:space="preserve"> </w:t>
      </w:r>
      <w:r w:rsidR="00EC4568" w:rsidRPr="00EC4568">
        <w:rPr>
          <w:sz w:val="28"/>
          <w:szCs w:val="28"/>
        </w:rPr>
        <w:t>Hence the Biot-Savare equation cannot be applied directly to explain empirical data.</w:t>
      </w:r>
      <w:r w:rsidR="00EC4568">
        <w:rPr>
          <w:sz w:val="28"/>
          <w:szCs w:val="28"/>
        </w:rPr>
        <w:t xml:space="preserve"> </w:t>
      </w:r>
      <w:r w:rsidR="00EC4568" w:rsidRPr="00EC4568">
        <w:rPr>
          <w:sz w:val="28"/>
          <w:szCs w:val="28"/>
        </w:rPr>
        <w:t>It is necessary to interpret the corresponding quantities as relating to the concrete experimental situation first.</w:t>
      </w:r>
      <w:r w:rsidR="00EC4568">
        <w:rPr>
          <w:sz w:val="28"/>
          <w:szCs w:val="28"/>
        </w:rPr>
        <w:t xml:space="preserve"> </w:t>
      </w:r>
      <w:r w:rsidR="00EC4568" w:rsidRPr="00EC4568">
        <w:rPr>
          <w:sz w:val="28"/>
          <w:szCs w:val="28"/>
        </w:rPr>
        <w:t>That is why a definite consequence of the Biot-Savare law - the empirical formulae - is derived.</w:t>
      </w:r>
      <w:r w:rsidR="00EC4568">
        <w:rPr>
          <w:sz w:val="28"/>
          <w:szCs w:val="28"/>
        </w:rPr>
        <w:t xml:space="preserve"> </w:t>
      </w:r>
      <w:r w:rsidR="00EC4568" w:rsidRPr="00EC4568">
        <w:rPr>
          <w:sz w:val="28"/>
          <w:szCs w:val="28"/>
        </w:rPr>
        <w:t>New quantities are introduced into it.</w:t>
      </w:r>
      <w:r w:rsidR="00EC4568">
        <w:rPr>
          <w:sz w:val="28"/>
          <w:szCs w:val="28"/>
        </w:rPr>
        <w:t xml:space="preserve"> </w:t>
      </w:r>
      <w:r w:rsidR="00EC4568" w:rsidRPr="00EC4568">
        <w:rPr>
          <w:sz w:val="28"/>
          <w:szCs w:val="28"/>
        </w:rPr>
        <w:t xml:space="preserve">They characterize the needle’s deflection </w:t>
      </w:r>
      <w:proofErr w:type="gramStart"/>
      <w:r w:rsidR="00EC4568" w:rsidRPr="00EC4568">
        <w:rPr>
          <w:sz w:val="28"/>
          <w:szCs w:val="28"/>
        </w:rPr>
        <w:t>angle  and</w:t>
      </w:r>
      <w:proofErr w:type="gramEnd"/>
      <w:r w:rsidR="00EC4568" w:rsidRPr="00EC4568">
        <w:rPr>
          <w:sz w:val="28"/>
          <w:szCs w:val="28"/>
        </w:rPr>
        <w:t xml:space="preserve"> integral conductor configuration.</w:t>
      </w:r>
      <w:r w:rsidR="00EC4568">
        <w:rPr>
          <w:sz w:val="28"/>
          <w:szCs w:val="28"/>
        </w:rPr>
        <w:t xml:space="preserve"> </w:t>
      </w:r>
      <w:r w:rsidR="00EC4568" w:rsidRPr="00EC4568">
        <w:rPr>
          <w:sz w:val="28"/>
          <w:szCs w:val="28"/>
        </w:rPr>
        <w:t xml:space="preserve">The empirical data should be compared with </w:t>
      </w:r>
      <w:proofErr w:type="gramStart"/>
      <w:r w:rsidR="00EC4568" w:rsidRPr="00EC4568">
        <w:rPr>
          <w:sz w:val="28"/>
          <w:szCs w:val="28"/>
        </w:rPr>
        <w:t>this formulae</w:t>
      </w:r>
      <w:proofErr w:type="gramEnd"/>
      <w:r w:rsidR="00EC4568" w:rsidRPr="00EC4568">
        <w:rPr>
          <w:sz w:val="28"/>
          <w:szCs w:val="28"/>
        </w:rPr>
        <w:t xml:space="preserve"> only, and not with</w:t>
      </w:r>
      <w:r w:rsidR="00EC4568">
        <w:rPr>
          <w:sz w:val="28"/>
          <w:szCs w:val="28"/>
        </w:rPr>
        <w:t xml:space="preserve"> the Biot-Savare law.</w:t>
      </w:r>
      <w:r w:rsidR="00EC4568">
        <w:rPr>
          <w:sz w:val="28"/>
          <w:szCs w:val="28"/>
        </w:rPr>
        <w:tab/>
      </w:r>
      <w:r w:rsidR="00EC4568">
        <w:rPr>
          <w:sz w:val="28"/>
          <w:szCs w:val="28"/>
        </w:rPr>
        <w:tab/>
      </w:r>
      <w:r w:rsidR="00EC4568">
        <w:rPr>
          <w:sz w:val="28"/>
          <w:szCs w:val="28"/>
        </w:rPr>
        <w:tab/>
      </w:r>
      <w:r w:rsidR="00EC4568" w:rsidRPr="00EC4568">
        <w:rPr>
          <w:sz w:val="28"/>
          <w:szCs w:val="28"/>
        </w:rPr>
        <w:t>Though the elements of empirical schemes can be compared to real objects, they are not identical to them.</w:t>
      </w:r>
      <w:r w:rsidR="00EC4568">
        <w:rPr>
          <w:sz w:val="28"/>
          <w:szCs w:val="28"/>
        </w:rPr>
        <w:t xml:space="preserve"> </w:t>
      </w:r>
      <w:r w:rsidR="00EC4568" w:rsidRPr="00EC4568">
        <w:rPr>
          <w:sz w:val="28"/>
          <w:szCs w:val="28"/>
        </w:rPr>
        <w:t>(Moreover, an empirical scheme contains theoretical information absent in experiments - see Lynch</w:t>
      </w:r>
      <w:proofErr w:type="gramStart"/>
      <w:r w:rsidR="00EC4568" w:rsidRPr="00EC4568">
        <w:rPr>
          <w:sz w:val="28"/>
          <w:szCs w:val="28"/>
        </w:rPr>
        <w:t>,1990</w:t>
      </w:r>
      <w:proofErr w:type="gramEnd"/>
      <w:r w:rsidR="00EC4568" w:rsidRPr="00EC4568">
        <w:rPr>
          <w:sz w:val="28"/>
          <w:szCs w:val="28"/>
        </w:rPr>
        <w:t>).For example, real magnetic needle and real conductor carrying a current have many properties.</w:t>
      </w:r>
      <w:r w:rsidR="00EC4568">
        <w:rPr>
          <w:sz w:val="28"/>
          <w:szCs w:val="28"/>
        </w:rPr>
        <w:t xml:space="preserve"> </w:t>
      </w:r>
      <w:r w:rsidR="00EC4568" w:rsidRPr="00EC4568">
        <w:rPr>
          <w:sz w:val="28"/>
          <w:szCs w:val="28"/>
        </w:rPr>
        <w:t>But in the Empirical Scheme they are represented by the following properties only: “to be guided by the magnetic field” and “to conduct the electric current”</w:t>
      </w:r>
      <w:r w:rsidR="00EC4568">
        <w:rPr>
          <w:sz w:val="28"/>
          <w:szCs w:val="28"/>
        </w:rPr>
        <w:t xml:space="preserve"> </w:t>
      </w:r>
      <w:r w:rsidR="00EC4568" w:rsidRPr="00EC4568">
        <w:rPr>
          <w:sz w:val="28"/>
          <w:szCs w:val="28"/>
        </w:rPr>
        <w:t xml:space="preserve">and “to have a </w:t>
      </w:r>
      <w:r w:rsidR="00EC4568" w:rsidRPr="00EC4568">
        <w:rPr>
          <w:sz w:val="28"/>
          <w:szCs w:val="28"/>
        </w:rPr>
        <w:lastRenderedPageBreak/>
        <w:t>definite configuration” respectively.</w:t>
      </w:r>
      <w:r w:rsidR="00EC4568">
        <w:rPr>
          <w:sz w:val="28"/>
          <w:szCs w:val="28"/>
        </w:rPr>
        <w:t xml:space="preserve"> </w:t>
      </w:r>
      <w:r w:rsidR="00EC4568" w:rsidRPr="00EC4568">
        <w:rPr>
          <w:sz w:val="28"/>
          <w:szCs w:val="28"/>
        </w:rPr>
        <w:t>Any element of Empirical Scheme can be compared not with a single real object or real experimental device, but with a</w:t>
      </w:r>
      <w:r w:rsidR="00EC4568" w:rsidRPr="00EC4568">
        <w:rPr>
          <w:i/>
          <w:sz w:val="28"/>
          <w:szCs w:val="28"/>
        </w:rPr>
        <w:t xml:space="preserve"> class</w:t>
      </w:r>
      <w:r w:rsidR="00EC4568" w:rsidRPr="00EC4568">
        <w:rPr>
          <w:sz w:val="28"/>
          <w:szCs w:val="28"/>
        </w:rPr>
        <w:t xml:space="preserve"> of such objects.</w:t>
      </w:r>
      <w:r w:rsidR="00EC4568">
        <w:rPr>
          <w:sz w:val="28"/>
          <w:szCs w:val="28"/>
        </w:rPr>
        <w:t xml:space="preserve"> For instance, the “needle &amp; cond</w:t>
      </w:r>
      <w:r w:rsidR="00EC4568" w:rsidRPr="00EC4568">
        <w:rPr>
          <w:sz w:val="28"/>
          <w:szCs w:val="28"/>
        </w:rPr>
        <w:t>uctor” empirical scheme refers to any exper</w:t>
      </w:r>
      <w:r w:rsidR="00EF5391">
        <w:rPr>
          <w:sz w:val="28"/>
          <w:szCs w:val="28"/>
        </w:rPr>
        <w:t xml:space="preserve">iment with any conductor </w:t>
      </w:r>
      <w:proofErr w:type="gramStart"/>
      <w:r w:rsidR="00EF5391">
        <w:rPr>
          <w:sz w:val="28"/>
          <w:szCs w:val="28"/>
        </w:rPr>
        <w:t xml:space="preserve">and </w:t>
      </w:r>
      <w:r w:rsidR="00EC4568">
        <w:rPr>
          <w:sz w:val="28"/>
          <w:szCs w:val="28"/>
        </w:rPr>
        <w:t xml:space="preserve"> magnetic</w:t>
      </w:r>
      <w:proofErr w:type="gramEnd"/>
      <w:r w:rsidR="00EC4568">
        <w:rPr>
          <w:sz w:val="28"/>
          <w:szCs w:val="28"/>
        </w:rPr>
        <w:t xml:space="preserve"> needle.</w:t>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sidRPr="00EC4568">
        <w:rPr>
          <w:sz w:val="28"/>
          <w:szCs w:val="28"/>
        </w:rPr>
        <w:t>An empirical scheme can be obtained not only from theoretical law, but from statistical treatment of empirical data as well.</w:t>
      </w:r>
      <w:r w:rsidR="00EC4568">
        <w:rPr>
          <w:sz w:val="28"/>
          <w:szCs w:val="28"/>
        </w:rPr>
        <w:t xml:space="preserve"> </w:t>
      </w:r>
      <w:r w:rsidR="00EC4568" w:rsidRPr="00EC4568">
        <w:rPr>
          <w:sz w:val="28"/>
          <w:szCs w:val="28"/>
        </w:rPr>
        <w:t xml:space="preserve">All the objects interacting in real experiments - the object of investigation and the experimental device - are described </w:t>
      </w:r>
      <w:proofErr w:type="gramStart"/>
      <w:r w:rsidR="00EC4568" w:rsidRPr="00EC4568">
        <w:rPr>
          <w:sz w:val="28"/>
          <w:szCs w:val="28"/>
        </w:rPr>
        <w:t>as  having</w:t>
      </w:r>
      <w:proofErr w:type="gramEnd"/>
      <w:r w:rsidR="00EC4568" w:rsidRPr="00EC4568">
        <w:rPr>
          <w:sz w:val="28"/>
          <w:szCs w:val="28"/>
        </w:rPr>
        <w:t xml:space="preserve"> statistically-invariant properties only.</w:t>
      </w:r>
      <w:r w:rsidR="00EC4568">
        <w:rPr>
          <w:sz w:val="28"/>
          <w:szCs w:val="28"/>
        </w:rPr>
        <w:t xml:space="preserve"> It means that they are de</w:t>
      </w:r>
      <w:r w:rsidR="00EC4568" w:rsidRPr="00EC4568">
        <w:rPr>
          <w:sz w:val="28"/>
          <w:szCs w:val="28"/>
        </w:rPr>
        <w:t>scribed as having properties that manifest themselves only under many observations.</w:t>
      </w:r>
      <w:r w:rsidR="00EC4568">
        <w:rPr>
          <w:sz w:val="28"/>
          <w:szCs w:val="28"/>
        </w:rPr>
        <w:t xml:space="preserve"> </w:t>
      </w:r>
      <w:r w:rsidR="00EC4568" w:rsidRPr="00EC4568">
        <w:rPr>
          <w:sz w:val="28"/>
          <w:szCs w:val="28"/>
        </w:rPr>
        <w:t>An Empirical Scheme describes the features typical for many experimental situations.</w:t>
      </w:r>
      <w:r w:rsidR="00EC4568" w:rsidRPr="00EC4568">
        <w:rPr>
          <w:sz w:val="28"/>
          <w:szCs w:val="28"/>
        </w:rPr>
        <w:tab/>
      </w:r>
      <w:r w:rsidR="00EC4568" w:rsidRPr="00EC4568">
        <w:rPr>
          <w:sz w:val="28"/>
          <w:szCs w:val="28"/>
        </w:rPr>
        <w:tab/>
      </w:r>
      <w:r w:rsidR="00EC4568" w:rsidRP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sidRPr="00EC4568">
        <w:rPr>
          <w:sz w:val="28"/>
          <w:szCs w:val="28"/>
        </w:rPr>
        <w:t xml:space="preserve">Correspondingly, any subsystem of derivative theoretical objects can be compared with a </w:t>
      </w:r>
      <w:proofErr w:type="gramStart"/>
      <w:r w:rsidR="00EC4568" w:rsidRPr="00EC4568">
        <w:rPr>
          <w:i/>
          <w:sz w:val="28"/>
          <w:szCs w:val="28"/>
        </w:rPr>
        <w:t xml:space="preserve">class </w:t>
      </w:r>
      <w:r w:rsidR="00EC4568" w:rsidRPr="00EC4568">
        <w:rPr>
          <w:sz w:val="28"/>
          <w:szCs w:val="28"/>
        </w:rPr>
        <w:t xml:space="preserve"> of</w:t>
      </w:r>
      <w:proofErr w:type="gramEnd"/>
      <w:r w:rsidR="00EC4568" w:rsidRPr="00EC4568">
        <w:rPr>
          <w:sz w:val="28"/>
          <w:szCs w:val="28"/>
        </w:rPr>
        <w:t xml:space="preserve"> empirical schemes.</w:t>
      </w:r>
      <w:r w:rsidR="00EC4568">
        <w:rPr>
          <w:sz w:val="28"/>
          <w:szCs w:val="28"/>
        </w:rPr>
        <w:t xml:space="preserve"> </w:t>
      </w:r>
      <w:r w:rsidR="00EC4568" w:rsidRPr="00EC4568">
        <w:rPr>
          <w:sz w:val="28"/>
          <w:szCs w:val="28"/>
        </w:rPr>
        <w:t xml:space="preserve">Hence </w:t>
      </w:r>
      <w:r w:rsidR="00EC4568" w:rsidRPr="00EC4568">
        <w:rPr>
          <w:i/>
          <w:sz w:val="28"/>
          <w:szCs w:val="28"/>
        </w:rPr>
        <w:t>any system of derivative objects is an invariant content of the empirical schemes.</w:t>
      </w:r>
      <w:r w:rsidR="00EC4568" w:rsidRPr="00EC4568">
        <w:rPr>
          <w:sz w:val="28"/>
          <w:szCs w:val="28"/>
        </w:rPr>
        <w:t xml:space="preserve"> The notion </w:t>
      </w:r>
      <w:r w:rsidR="00EC4568" w:rsidRPr="00EC4568">
        <w:rPr>
          <w:i/>
          <w:sz w:val="28"/>
          <w:szCs w:val="28"/>
        </w:rPr>
        <w:t>invariant content</w:t>
      </w:r>
      <w:r w:rsidR="00EC4568" w:rsidRPr="00EC4568">
        <w:rPr>
          <w:sz w:val="28"/>
          <w:szCs w:val="28"/>
        </w:rPr>
        <w:t xml:space="preserve"> should not be understood as referring to inductive method of theoretical laws derivation.</w:t>
      </w:r>
      <w:r w:rsidR="00EC4568">
        <w:rPr>
          <w:sz w:val="28"/>
          <w:szCs w:val="28"/>
        </w:rPr>
        <w:t xml:space="preserve"> </w:t>
      </w:r>
      <w:r w:rsidR="00EC4568" w:rsidRPr="00EC4568">
        <w:rPr>
          <w:sz w:val="28"/>
          <w:szCs w:val="28"/>
        </w:rPr>
        <w:t>To obtain a theoretical invariant, one should know beforehand that the set of empirical schemes forms a class.</w:t>
      </w:r>
      <w:r w:rsidR="00EC4568">
        <w:rPr>
          <w:sz w:val="28"/>
          <w:szCs w:val="28"/>
        </w:rPr>
        <w:t xml:space="preserve"> </w:t>
      </w:r>
      <w:r w:rsidR="00EC4568" w:rsidRPr="00EC4568">
        <w:rPr>
          <w:sz w:val="28"/>
          <w:szCs w:val="28"/>
        </w:rPr>
        <w:t>This class is easily revealed only with a help of reduction of derivative subsystems to empirical schemes.</w:t>
      </w:r>
      <w:r w:rsidR="00EC4568">
        <w:rPr>
          <w:sz w:val="28"/>
          <w:szCs w:val="28"/>
        </w:rPr>
        <w:t xml:space="preserve"> </w:t>
      </w:r>
      <w:r w:rsidR="00EC4568" w:rsidRPr="00EC4568">
        <w:rPr>
          <w:sz w:val="28"/>
          <w:szCs w:val="28"/>
        </w:rPr>
        <w:t>Yet comparing the empirical schemes with each other, one cannot easily come to a conclusion that they have common content.</w:t>
      </w:r>
      <w:r w:rsidR="00EC4568">
        <w:rPr>
          <w:sz w:val="28"/>
          <w:szCs w:val="28"/>
        </w:rPr>
        <w:t xml:space="preserve"> </w:t>
      </w:r>
      <w:r w:rsidR="00EC4568" w:rsidRPr="00EC4568">
        <w:rPr>
          <w:sz w:val="28"/>
          <w:szCs w:val="28"/>
        </w:rPr>
        <w:t>The latter is determined by the basis and by the rules of derivative objects construction from the basis.</w:t>
      </w:r>
      <w:r w:rsidR="00EC4568">
        <w:rPr>
          <w:sz w:val="28"/>
          <w:szCs w:val="28"/>
        </w:rPr>
        <w:t xml:space="preserve"> </w:t>
      </w:r>
      <w:r w:rsidR="00EC4568" w:rsidRPr="00EC4568">
        <w:rPr>
          <w:sz w:val="28"/>
          <w:szCs w:val="28"/>
        </w:rPr>
        <w:t>The correlations of the derivative objects describe a special idealized experiment reflecting the most general and important features of experimental practice.</w:t>
      </w:r>
      <w:r w:rsidR="00EC4568" w:rsidRPr="00EC4568">
        <w:rPr>
          <w:sz w:val="28"/>
          <w:szCs w:val="28"/>
        </w:rPr>
        <w:tab/>
      </w:r>
      <w:r w:rsidR="00EC4568" w:rsidRPr="00EC4568">
        <w:rPr>
          <w:sz w:val="28"/>
          <w:szCs w:val="28"/>
        </w:rPr>
        <w:tab/>
      </w:r>
      <w:r w:rsidR="00EC4568" w:rsidRP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Pr>
          <w:sz w:val="28"/>
          <w:szCs w:val="28"/>
        </w:rPr>
        <w:tab/>
      </w:r>
      <w:r w:rsidR="00EC4568" w:rsidRPr="00EC4568">
        <w:rPr>
          <w:sz w:val="28"/>
          <w:szCs w:val="28"/>
        </w:rPr>
        <w:t>The system of crossbred objects belongs to the derivative subsystems of both cross-theories.</w:t>
      </w:r>
      <w:r w:rsidR="00EC4568">
        <w:rPr>
          <w:sz w:val="28"/>
          <w:szCs w:val="28"/>
        </w:rPr>
        <w:t xml:space="preserve"> </w:t>
      </w:r>
      <w:r w:rsidR="00EC4568" w:rsidRPr="00EC4568">
        <w:rPr>
          <w:sz w:val="28"/>
          <w:szCs w:val="28"/>
        </w:rPr>
        <w:t>Consequently, the occur</w:t>
      </w:r>
      <w:r w:rsidR="00EF5391">
        <w:rPr>
          <w:sz w:val="28"/>
          <w:szCs w:val="28"/>
        </w:rPr>
        <w:t>r</w:t>
      </w:r>
      <w:r w:rsidR="00EC4568" w:rsidRPr="00EC4568">
        <w:rPr>
          <w:sz w:val="28"/>
          <w:szCs w:val="28"/>
        </w:rPr>
        <w:t>ence of inconsistent statements in the crossbred theory is identical to occur</w:t>
      </w:r>
      <w:r w:rsidR="00EC4568">
        <w:rPr>
          <w:sz w:val="28"/>
          <w:szCs w:val="28"/>
        </w:rPr>
        <w:t>r</w:t>
      </w:r>
      <w:r w:rsidR="00EC4568" w:rsidRPr="00EC4568">
        <w:rPr>
          <w:sz w:val="28"/>
          <w:szCs w:val="28"/>
        </w:rPr>
        <w:t>ence of inconsistent statements in both cross-theories.</w:t>
      </w:r>
      <w:r w:rsidR="00EC4568">
        <w:rPr>
          <w:sz w:val="28"/>
          <w:szCs w:val="28"/>
        </w:rPr>
        <w:t xml:space="preserve"> </w:t>
      </w:r>
      <w:r w:rsidR="00EC4568" w:rsidRPr="00EC4568">
        <w:rPr>
          <w:sz w:val="28"/>
          <w:szCs w:val="28"/>
        </w:rPr>
        <w:t>And the latter is identical to endowing the derivative objects with</w:t>
      </w:r>
      <w:r w:rsidR="00EC4568" w:rsidRPr="00EC4568">
        <w:rPr>
          <w:i/>
          <w:sz w:val="28"/>
          <w:szCs w:val="28"/>
        </w:rPr>
        <w:t xml:space="preserve"> new properties</w:t>
      </w:r>
      <w:r w:rsidR="00EC4568" w:rsidRPr="00EC4568">
        <w:rPr>
          <w:sz w:val="28"/>
          <w:szCs w:val="28"/>
        </w:rPr>
        <w:t>, incompatible with the old ones.</w:t>
      </w:r>
      <w:r w:rsidR="00EC4568">
        <w:rPr>
          <w:sz w:val="28"/>
          <w:szCs w:val="28"/>
        </w:rPr>
        <w:t xml:space="preserve"> </w:t>
      </w:r>
      <w:r w:rsidR="00EC4568" w:rsidRPr="00EC4568">
        <w:rPr>
          <w:sz w:val="28"/>
          <w:szCs w:val="28"/>
        </w:rPr>
        <w:t>But it was already pointed out that any system of derivative objects is an invariant content of a certain class of empirical schemes.</w:t>
      </w:r>
      <w:r w:rsidR="00EC4568">
        <w:rPr>
          <w:sz w:val="28"/>
          <w:szCs w:val="28"/>
        </w:rPr>
        <w:t xml:space="preserve"> </w:t>
      </w:r>
      <w:r w:rsidR="00EC4568" w:rsidRPr="00EC4568">
        <w:rPr>
          <w:sz w:val="28"/>
          <w:szCs w:val="28"/>
        </w:rPr>
        <w:t>That is why the occur</w:t>
      </w:r>
      <w:r w:rsidR="00EC4568">
        <w:rPr>
          <w:sz w:val="28"/>
          <w:szCs w:val="28"/>
        </w:rPr>
        <w:t>r</w:t>
      </w:r>
      <w:r w:rsidR="00EC4568" w:rsidRPr="00EC4568">
        <w:rPr>
          <w:sz w:val="28"/>
          <w:szCs w:val="28"/>
        </w:rPr>
        <w:t xml:space="preserve">ence of the cross-contradiction should lead not </w:t>
      </w:r>
      <w:r w:rsidR="00EC4568" w:rsidRPr="00EC4568">
        <w:rPr>
          <w:sz w:val="28"/>
          <w:szCs w:val="28"/>
        </w:rPr>
        <w:lastRenderedPageBreak/>
        <w:t>only to the contradiction between the statements of the crossbred theory and the results of a single experiment, but to the contradiction with the</w:t>
      </w:r>
      <w:r w:rsidR="00EC4568" w:rsidRPr="00EC4568">
        <w:rPr>
          <w:i/>
          <w:sz w:val="28"/>
          <w:szCs w:val="28"/>
        </w:rPr>
        <w:t xml:space="preserve"> whole class of experiments</w:t>
      </w:r>
      <w:r w:rsidR="00EC4568" w:rsidRPr="00EC4568">
        <w:rPr>
          <w:sz w:val="28"/>
          <w:szCs w:val="28"/>
        </w:rPr>
        <w:t>.</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p>
    <w:p w:rsidR="00EA5133" w:rsidRDefault="00EC4568" w:rsidP="00EC4568">
      <w:pPr>
        <w:spacing w:line="360" w:lineRule="auto"/>
        <w:jc w:val="both"/>
        <w:rPr>
          <w:sz w:val="28"/>
          <w:szCs w:val="28"/>
        </w:rPr>
      </w:pPr>
      <w:r w:rsidRPr="00EC4568">
        <w:rPr>
          <w:sz w:val="28"/>
          <w:szCs w:val="28"/>
        </w:rPr>
        <w:tab/>
        <w:t>For instance, the occur</w:t>
      </w:r>
      <w:r>
        <w:rPr>
          <w:sz w:val="28"/>
          <w:szCs w:val="28"/>
        </w:rPr>
        <w:t>r</w:t>
      </w:r>
      <w:r w:rsidRPr="00EC4568">
        <w:rPr>
          <w:sz w:val="28"/>
          <w:szCs w:val="28"/>
        </w:rPr>
        <w:t>ence of the cross-contradiction between mechanics and electrodynamics in the crossbred theory - the planetary atom theory - is identical to endowing to theoretical objects of electrodynamics with new properties incompatible with the old ones.</w:t>
      </w:r>
      <w:r>
        <w:rPr>
          <w:sz w:val="28"/>
          <w:szCs w:val="28"/>
        </w:rPr>
        <w:t xml:space="preserve"> </w:t>
      </w:r>
      <w:r w:rsidRPr="00EC4568">
        <w:rPr>
          <w:sz w:val="28"/>
          <w:szCs w:val="28"/>
        </w:rPr>
        <w:t>And it leads to the following result.</w:t>
      </w:r>
      <w:r>
        <w:rPr>
          <w:sz w:val="28"/>
          <w:szCs w:val="28"/>
        </w:rPr>
        <w:t xml:space="preserve"> </w:t>
      </w:r>
      <w:r w:rsidRPr="00EC4568">
        <w:rPr>
          <w:sz w:val="28"/>
          <w:szCs w:val="28"/>
        </w:rPr>
        <w:t>The crossbred theory contradicts to the experiments not only with a certain types</w:t>
      </w:r>
      <w:r>
        <w:rPr>
          <w:sz w:val="28"/>
          <w:szCs w:val="28"/>
        </w:rPr>
        <w:t xml:space="preserve"> of atoms - with alkaline metal</w:t>
      </w:r>
      <w:r w:rsidRPr="00EC4568">
        <w:rPr>
          <w:sz w:val="28"/>
          <w:szCs w:val="28"/>
        </w:rPr>
        <w:t>s, for instance, - but to the experiments with all the elements of Mendeleev’s table as well.</w:t>
      </w:r>
      <w:r>
        <w:rPr>
          <w:sz w:val="28"/>
          <w:szCs w:val="28"/>
        </w:rPr>
        <w:t xml:space="preserve"> </w:t>
      </w:r>
      <w:r w:rsidRPr="00EC4568">
        <w:rPr>
          <w:sz w:val="28"/>
          <w:szCs w:val="28"/>
        </w:rPr>
        <w:t xml:space="preserve">According to the planetary theory predictions, </w:t>
      </w:r>
      <w:r w:rsidRPr="00EC4568">
        <w:rPr>
          <w:i/>
          <w:sz w:val="28"/>
          <w:szCs w:val="28"/>
        </w:rPr>
        <w:t>all the atoms should be unstable</w:t>
      </w:r>
      <w:r>
        <w:rPr>
          <w:sz w:val="28"/>
          <w:szCs w:val="28"/>
        </w:rPr>
        <w:t>.</w:t>
      </w:r>
      <w:r w:rsidR="00EF5391">
        <w:rPr>
          <w:sz w:val="28"/>
          <w:szCs w:val="28"/>
        </w:rPr>
        <w:t xml:space="preserve"> </w:t>
      </w:r>
      <w:r w:rsidRPr="00EC4568">
        <w:rPr>
          <w:sz w:val="28"/>
          <w:szCs w:val="28"/>
        </w:rPr>
        <w:t>The occu</w:t>
      </w:r>
      <w:r>
        <w:rPr>
          <w:sz w:val="28"/>
          <w:szCs w:val="28"/>
        </w:rPr>
        <w:t>r</w:t>
      </w:r>
      <w:r w:rsidRPr="00EC4568">
        <w:rPr>
          <w:sz w:val="28"/>
          <w:szCs w:val="28"/>
        </w:rPr>
        <w:t xml:space="preserve">rence of the cross-contradiction in the theory of blackbody radiation leads to the contradiction of the crossbred theory not only to the experiments of Lummer &amp; Pringsheim or Rubens &amp; </w:t>
      </w:r>
      <w:proofErr w:type="spellStart"/>
      <w:r w:rsidRPr="00EC4568">
        <w:rPr>
          <w:sz w:val="28"/>
          <w:szCs w:val="28"/>
        </w:rPr>
        <w:t>Kurlbaum</w:t>
      </w:r>
      <w:proofErr w:type="spellEnd"/>
      <w:r w:rsidRPr="00EC4568">
        <w:rPr>
          <w:sz w:val="28"/>
          <w:szCs w:val="28"/>
        </w:rPr>
        <w:t>.</w:t>
      </w:r>
      <w:r>
        <w:rPr>
          <w:sz w:val="28"/>
          <w:szCs w:val="28"/>
        </w:rPr>
        <w:t xml:space="preserve"> </w:t>
      </w:r>
      <w:r w:rsidRPr="00EC4568">
        <w:rPr>
          <w:sz w:val="28"/>
          <w:szCs w:val="28"/>
        </w:rPr>
        <w:t>The infinity of blackbody radiation energy density led to the situation, when “all the bodies should continuously radiate the electromagnetic waves, and not only outside, but inside also, until all the energy of the bodies is transformed to electromagnetic field energy and the temperature is fallen down to absolut</w:t>
      </w:r>
      <w:r>
        <w:rPr>
          <w:sz w:val="28"/>
          <w:szCs w:val="28"/>
        </w:rPr>
        <w:t>e zero” (Landau,1958,p.81).</w:t>
      </w:r>
      <w:r>
        <w:rPr>
          <w:sz w:val="28"/>
          <w:szCs w:val="28"/>
        </w:rPr>
        <w:tab/>
      </w:r>
      <w:r>
        <w:rPr>
          <w:sz w:val="28"/>
          <w:szCs w:val="28"/>
        </w:rPr>
        <w:tab/>
      </w:r>
      <w:r w:rsidRPr="00EC4568">
        <w:rPr>
          <w:sz w:val="28"/>
          <w:szCs w:val="28"/>
        </w:rPr>
        <w:t>The cross-contradiction manifests itself not in ordinary deviations of theoretical predictions from experimental results.</w:t>
      </w:r>
      <w:r>
        <w:rPr>
          <w:sz w:val="28"/>
          <w:szCs w:val="28"/>
        </w:rPr>
        <w:t xml:space="preserve"> </w:t>
      </w:r>
      <w:r w:rsidRPr="00EC4568">
        <w:rPr>
          <w:sz w:val="28"/>
          <w:szCs w:val="28"/>
        </w:rPr>
        <w:t>No theory ever managed to eliminate all its anomalies.</w:t>
      </w:r>
      <w:r>
        <w:rPr>
          <w:sz w:val="28"/>
          <w:szCs w:val="28"/>
        </w:rPr>
        <w:t xml:space="preserve"> </w:t>
      </w:r>
      <w:r w:rsidRPr="00EC4568">
        <w:rPr>
          <w:sz w:val="28"/>
          <w:szCs w:val="28"/>
        </w:rPr>
        <w:t>When the problem situation is created by the cross0contradiction occur</w:t>
      </w:r>
      <w:r>
        <w:rPr>
          <w:sz w:val="28"/>
          <w:szCs w:val="28"/>
        </w:rPr>
        <w:t>r</w:t>
      </w:r>
      <w:r w:rsidRPr="00EC4568">
        <w:rPr>
          <w:sz w:val="28"/>
          <w:szCs w:val="28"/>
        </w:rPr>
        <w:t xml:space="preserve">ence, the anomalies occur that are </w:t>
      </w:r>
      <w:r w:rsidRPr="00EC4568">
        <w:rPr>
          <w:i/>
          <w:sz w:val="28"/>
          <w:szCs w:val="28"/>
        </w:rPr>
        <w:t xml:space="preserve">out of the domain of usual deviations common for the theory under consideration. </w:t>
      </w:r>
      <w:r w:rsidRPr="00EC4568">
        <w:rPr>
          <w:sz w:val="28"/>
          <w:szCs w:val="28"/>
        </w:rPr>
        <w:t>Namely these ‘paranormal’ anomalies attract researchers’ attention and the period of” crisis</w:t>
      </w:r>
      <w:proofErr w:type="gramStart"/>
      <w:r w:rsidRPr="00EC4568">
        <w:rPr>
          <w:sz w:val="28"/>
          <w:szCs w:val="28"/>
        </w:rPr>
        <w:t>”  begins</w:t>
      </w:r>
      <w:proofErr w:type="gramEnd"/>
      <w:r w:rsidRPr="00EC4568">
        <w:rPr>
          <w:sz w:val="28"/>
          <w:szCs w:val="28"/>
        </w:rPr>
        <w:t>. Such stages of development of science were carefully described by Thomas S.</w:t>
      </w:r>
      <w:r>
        <w:rPr>
          <w:sz w:val="28"/>
          <w:szCs w:val="28"/>
        </w:rPr>
        <w:t xml:space="preserve"> </w:t>
      </w:r>
      <w:proofErr w:type="gramStart"/>
      <w:r w:rsidRPr="00EC4568">
        <w:rPr>
          <w:sz w:val="28"/>
          <w:szCs w:val="28"/>
        </w:rPr>
        <w:t>Kuhn .</w:t>
      </w:r>
      <w:proofErr w:type="gramEnd"/>
      <w:r>
        <w:rPr>
          <w:sz w:val="28"/>
          <w:szCs w:val="28"/>
        </w:rPr>
        <w:t xml:space="preserve"> </w:t>
      </w:r>
      <w:r w:rsidRPr="00EC4568">
        <w:rPr>
          <w:sz w:val="28"/>
          <w:szCs w:val="28"/>
        </w:rPr>
        <w:t>Kuhn</w:t>
      </w:r>
      <w:r>
        <w:rPr>
          <w:sz w:val="28"/>
          <w:szCs w:val="28"/>
        </w:rPr>
        <w:t xml:space="preserve">’s </w:t>
      </w:r>
      <w:proofErr w:type="gramStart"/>
      <w:r>
        <w:rPr>
          <w:sz w:val="28"/>
          <w:szCs w:val="28"/>
        </w:rPr>
        <w:t xml:space="preserve">accounts </w:t>
      </w:r>
      <w:r w:rsidR="00D2795C">
        <w:rPr>
          <w:sz w:val="28"/>
          <w:szCs w:val="28"/>
        </w:rPr>
        <w:t xml:space="preserve"> had</w:t>
      </w:r>
      <w:proofErr w:type="gramEnd"/>
      <w:r w:rsidR="00D2795C">
        <w:rPr>
          <w:sz w:val="28"/>
          <w:szCs w:val="28"/>
        </w:rPr>
        <w:t xml:space="preserve"> embrac</w:t>
      </w:r>
      <w:r w:rsidRPr="00EC4568">
        <w:rPr>
          <w:sz w:val="28"/>
          <w:szCs w:val="28"/>
        </w:rPr>
        <w:t>ed a vast amount of history-of-science data.</w:t>
      </w:r>
      <w:r>
        <w:rPr>
          <w:sz w:val="28"/>
          <w:szCs w:val="28"/>
        </w:rPr>
        <w:t xml:space="preserve"> </w:t>
      </w:r>
      <w:r w:rsidRPr="00EC4568">
        <w:rPr>
          <w:sz w:val="28"/>
          <w:szCs w:val="28"/>
        </w:rPr>
        <w:t xml:space="preserve">His data include the transition </w:t>
      </w:r>
      <w:r w:rsidR="00D2795C">
        <w:rPr>
          <w:sz w:val="28"/>
          <w:szCs w:val="28"/>
        </w:rPr>
        <w:t>from heliocentric astronomy to g</w:t>
      </w:r>
      <w:r w:rsidRPr="00EC4568">
        <w:rPr>
          <w:sz w:val="28"/>
          <w:szCs w:val="28"/>
        </w:rPr>
        <w:t>eocentric one (“the state of Ptolemaic astronomy was a scandal before Copernicus’</w:t>
      </w:r>
      <w:r w:rsidR="00597F92">
        <w:rPr>
          <w:sz w:val="28"/>
          <w:szCs w:val="28"/>
        </w:rPr>
        <w:t xml:space="preserve">s announcement” – Kuhn </w:t>
      </w:r>
      <w:r w:rsidRPr="00EC4568">
        <w:rPr>
          <w:sz w:val="28"/>
          <w:szCs w:val="28"/>
        </w:rPr>
        <w:t>1957,pp.138-40), from the Aris</w:t>
      </w:r>
      <w:r>
        <w:rPr>
          <w:sz w:val="28"/>
          <w:szCs w:val="28"/>
        </w:rPr>
        <w:t>t</w:t>
      </w:r>
      <w:r w:rsidRPr="00EC4568">
        <w:rPr>
          <w:sz w:val="28"/>
          <w:szCs w:val="28"/>
        </w:rPr>
        <w:t>otelian physics to the classical mechanics (“both Galileo’s and Newton’s contributions to the study of motion were initially focused upon difficulties discovered in anci</w:t>
      </w:r>
      <w:r w:rsidR="00597F92">
        <w:rPr>
          <w:sz w:val="28"/>
          <w:szCs w:val="28"/>
        </w:rPr>
        <w:t xml:space="preserve">ent and medieval theory” – Kuhn </w:t>
      </w:r>
      <w:r w:rsidRPr="00EC4568">
        <w:rPr>
          <w:sz w:val="28"/>
          <w:szCs w:val="28"/>
        </w:rPr>
        <w:lastRenderedPageBreak/>
        <w:t>1</w:t>
      </w:r>
      <w:r w:rsidR="00597F92">
        <w:rPr>
          <w:sz w:val="28"/>
          <w:szCs w:val="28"/>
        </w:rPr>
        <w:t>9</w:t>
      </w:r>
      <w:r w:rsidRPr="00EC4568">
        <w:rPr>
          <w:sz w:val="28"/>
          <w:szCs w:val="28"/>
        </w:rPr>
        <w:t xml:space="preserve">57,pp.237-260).They include also the transitions from corpuscular theory of light to the wave theory (“the wave theory that replaced Newton’s was announced in the midst of growing concern about anomalies in the relation of diffraction and polarization to </w:t>
      </w:r>
      <w:r w:rsidR="00E56E85">
        <w:rPr>
          <w:sz w:val="28"/>
          <w:szCs w:val="28"/>
        </w:rPr>
        <w:t xml:space="preserve">Newton’s theory” – Kuhn </w:t>
      </w:r>
      <w:r w:rsidRPr="00EC4568">
        <w:rPr>
          <w:sz w:val="28"/>
          <w:szCs w:val="28"/>
        </w:rPr>
        <w:t>1958,1977,</w:t>
      </w:r>
      <w:r w:rsidR="00E56E85">
        <w:rPr>
          <w:sz w:val="28"/>
          <w:szCs w:val="28"/>
        </w:rPr>
        <w:t xml:space="preserve"> </w:t>
      </w:r>
      <w:r w:rsidRPr="00EC4568">
        <w:rPr>
          <w:sz w:val="28"/>
          <w:szCs w:val="28"/>
        </w:rPr>
        <w:t>pp.206-207), from phlo</w:t>
      </w:r>
      <w:r w:rsidR="00EF5391">
        <w:rPr>
          <w:sz w:val="28"/>
          <w:szCs w:val="28"/>
        </w:rPr>
        <w:t>giston</w:t>
      </w:r>
      <w:r>
        <w:rPr>
          <w:sz w:val="28"/>
          <w:szCs w:val="28"/>
        </w:rPr>
        <w:t xml:space="preserve"> chemistry to the oxygen</w:t>
      </w:r>
      <w:r w:rsidRPr="00EC4568">
        <w:rPr>
          <w:sz w:val="28"/>
          <w:szCs w:val="28"/>
        </w:rPr>
        <w:t xml:space="preserve"> one (“Lavoisier’s  new chemistry was born after the observation of anomalous weight </w:t>
      </w:r>
      <w:r w:rsidR="00E56E85">
        <w:rPr>
          <w:sz w:val="28"/>
          <w:szCs w:val="28"/>
        </w:rPr>
        <w:t xml:space="preserve">relations in combustion” – Kuhn </w:t>
      </w:r>
      <w:r w:rsidRPr="00EC4568">
        <w:rPr>
          <w:sz w:val="28"/>
          <w:szCs w:val="28"/>
        </w:rPr>
        <w:t>1977,</w:t>
      </w:r>
      <w:r>
        <w:rPr>
          <w:sz w:val="28"/>
          <w:szCs w:val="28"/>
        </w:rPr>
        <w:t xml:space="preserve"> </w:t>
      </w:r>
      <w:r w:rsidRPr="00EC4568">
        <w:rPr>
          <w:sz w:val="28"/>
          <w:szCs w:val="28"/>
        </w:rPr>
        <w:t>pp.</w:t>
      </w:r>
      <w:r>
        <w:rPr>
          <w:sz w:val="28"/>
          <w:szCs w:val="28"/>
        </w:rPr>
        <w:t xml:space="preserve"> </w:t>
      </w:r>
      <w:r w:rsidRPr="00EC4568">
        <w:rPr>
          <w:sz w:val="28"/>
          <w:szCs w:val="28"/>
        </w:rPr>
        <w:t>206-207).Kuhn’s generalizations embrace transitions from classical mechan</w:t>
      </w:r>
      <w:r w:rsidR="00E56E85">
        <w:rPr>
          <w:sz w:val="28"/>
          <w:szCs w:val="28"/>
        </w:rPr>
        <w:t xml:space="preserve">ics to special relativity (Kuhn </w:t>
      </w:r>
      <w:r w:rsidRPr="00EC4568">
        <w:rPr>
          <w:sz w:val="28"/>
          <w:szCs w:val="28"/>
        </w:rPr>
        <w:t xml:space="preserve">1980), from classical physics to quantum one( the latter was created due to “a variety of difficulties surrounding black-body radiation, specific heat, and the photoelectric effect” </w:t>
      </w:r>
      <w:r w:rsidR="00E56E85">
        <w:rPr>
          <w:sz w:val="28"/>
          <w:szCs w:val="28"/>
        </w:rPr>
        <w:t>–</w:t>
      </w:r>
      <w:r w:rsidRPr="00EC4568">
        <w:rPr>
          <w:sz w:val="28"/>
          <w:szCs w:val="28"/>
        </w:rPr>
        <w:t xml:space="preserve"> K</w:t>
      </w:r>
      <w:r w:rsidR="00E56E85">
        <w:rPr>
          <w:sz w:val="28"/>
          <w:szCs w:val="28"/>
        </w:rPr>
        <w:t xml:space="preserve">uhn </w:t>
      </w:r>
      <w:r>
        <w:rPr>
          <w:sz w:val="28"/>
          <w:szCs w:val="28"/>
        </w:rPr>
        <w:t>1977,</w:t>
      </w:r>
      <w:r w:rsidR="00E56E85">
        <w:rPr>
          <w:sz w:val="28"/>
          <w:szCs w:val="28"/>
        </w:rPr>
        <w:t xml:space="preserve"> </w:t>
      </w:r>
      <w:r>
        <w:rPr>
          <w:sz w:val="28"/>
          <w:szCs w:val="28"/>
        </w:rPr>
        <w:t>p.208).The crisis start</w:t>
      </w:r>
      <w:r w:rsidR="00EF5391">
        <w:rPr>
          <w:sz w:val="28"/>
          <w:szCs w:val="28"/>
        </w:rPr>
        <w:t>s due to reve</w:t>
      </w:r>
      <w:r w:rsidRPr="00EC4568">
        <w:rPr>
          <w:sz w:val="28"/>
          <w:szCs w:val="28"/>
        </w:rPr>
        <w:t>lation of such anomalies</w:t>
      </w:r>
    </w:p>
    <w:p w:rsidR="00EA5133" w:rsidRDefault="00EA5133" w:rsidP="00EC4568">
      <w:pPr>
        <w:spacing w:line="360" w:lineRule="auto"/>
        <w:jc w:val="both"/>
        <w:rPr>
          <w:sz w:val="28"/>
          <w:szCs w:val="28"/>
        </w:rPr>
      </w:pPr>
    </w:p>
    <w:p w:rsidR="00EA5133" w:rsidRDefault="00EC4568" w:rsidP="00EA5133">
      <w:pPr>
        <w:spacing w:line="276" w:lineRule="auto"/>
        <w:jc w:val="both"/>
        <w:rPr>
          <w:sz w:val="28"/>
          <w:szCs w:val="28"/>
        </w:rPr>
      </w:pPr>
      <w:r w:rsidRPr="00EC4568">
        <w:rPr>
          <w:sz w:val="28"/>
          <w:szCs w:val="28"/>
        </w:rPr>
        <w:t xml:space="preserve"> “</w:t>
      </w:r>
      <w:proofErr w:type="gramStart"/>
      <w:r w:rsidRPr="00EC4568">
        <w:rPr>
          <w:sz w:val="28"/>
          <w:szCs w:val="28"/>
        </w:rPr>
        <w:t>which</w:t>
      </w:r>
      <w:proofErr w:type="gramEnd"/>
      <w:r w:rsidRPr="00EC4568">
        <w:rPr>
          <w:sz w:val="28"/>
          <w:szCs w:val="28"/>
        </w:rPr>
        <w:t>, either because they are particularly striking or because they are educed repeatedly in many different laboratories, cannot be indefinitely ignored.</w:t>
      </w:r>
      <w:r>
        <w:rPr>
          <w:sz w:val="28"/>
          <w:szCs w:val="28"/>
        </w:rPr>
        <w:t xml:space="preserve"> </w:t>
      </w:r>
      <w:r w:rsidRPr="00EC4568">
        <w:rPr>
          <w:sz w:val="28"/>
          <w:szCs w:val="28"/>
        </w:rPr>
        <w:t>Though they remain unassimilated, they impinge with gradually increasing force upon the consciousness of the scientific community.</w:t>
      </w:r>
      <w:r>
        <w:rPr>
          <w:sz w:val="28"/>
          <w:szCs w:val="28"/>
        </w:rPr>
        <w:t xml:space="preserve"> </w:t>
      </w:r>
      <w:r w:rsidRPr="00EC4568">
        <w:rPr>
          <w:sz w:val="28"/>
          <w:szCs w:val="28"/>
        </w:rPr>
        <w:t>As this process continues, the pattern of the community’s research gradually changes.</w:t>
      </w:r>
      <w:r>
        <w:rPr>
          <w:sz w:val="28"/>
          <w:szCs w:val="28"/>
        </w:rPr>
        <w:t xml:space="preserve"> </w:t>
      </w:r>
      <w:r w:rsidRPr="00EC4568">
        <w:rPr>
          <w:sz w:val="28"/>
          <w:szCs w:val="28"/>
        </w:rPr>
        <w:t>At first, reports of unassimilated observations appear more and more frequently in the pages of laboratory notebooks or as asides in published reports.</w:t>
      </w:r>
      <w:r>
        <w:rPr>
          <w:sz w:val="28"/>
          <w:szCs w:val="28"/>
        </w:rPr>
        <w:t xml:space="preserve"> </w:t>
      </w:r>
      <w:r w:rsidRPr="00EC4568">
        <w:rPr>
          <w:sz w:val="28"/>
          <w:szCs w:val="28"/>
        </w:rPr>
        <w:t>Then more and more research is turned to the anomaly itself.</w:t>
      </w:r>
      <w:r>
        <w:rPr>
          <w:sz w:val="28"/>
          <w:szCs w:val="28"/>
        </w:rPr>
        <w:t xml:space="preserve"> </w:t>
      </w:r>
      <w:r w:rsidRPr="00EC4568">
        <w:rPr>
          <w:sz w:val="28"/>
          <w:szCs w:val="28"/>
        </w:rPr>
        <w:t xml:space="preserve">Those who are attempting to make it </w:t>
      </w:r>
      <w:proofErr w:type="spellStart"/>
      <w:r w:rsidRPr="00EC4568">
        <w:rPr>
          <w:sz w:val="28"/>
          <w:szCs w:val="28"/>
        </w:rPr>
        <w:t>lawlike</w:t>
      </w:r>
      <w:proofErr w:type="spellEnd"/>
      <w:r w:rsidRPr="00EC4568">
        <w:rPr>
          <w:sz w:val="28"/>
          <w:szCs w:val="28"/>
        </w:rPr>
        <w:t xml:space="preserve"> will increasingly quarrel over the meaning of the concepts and theories which they have long held in common without awareness or ambiguity.</w:t>
      </w:r>
      <w:r>
        <w:rPr>
          <w:sz w:val="28"/>
          <w:szCs w:val="28"/>
        </w:rPr>
        <w:t xml:space="preserve"> </w:t>
      </w:r>
      <w:proofErr w:type="gramStart"/>
      <w:r w:rsidRPr="00EC4568">
        <w:rPr>
          <w:sz w:val="28"/>
          <w:szCs w:val="28"/>
        </w:rPr>
        <w:t>A few of them will begin criti</w:t>
      </w:r>
      <w:r>
        <w:rPr>
          <w:sz w:val="28"/>
          <w:szCs w:val="28"/>
        </w:rPr>
        <w:t>cally to analyse the fabr</w:t>
      </w:r>
      <w:r w:rsidRPr="00EC4568">
        <w:rPr>
          <w:sz w:val="28"/>
          <w:szCs w:val="28"/>
        </w:rPr>
        <w:t>ic of belief that has brought the community to its pr</w:t>
      </w:r>
      <w:r>
        <w:rPr>
          <w:sz w:val="28"/>
          <w:szCs w:val="28"/>
        </w:rPr>
        <w:t>e</w:t>
      </w:r>
      <w:r w:rsidR="00E56E85">
        <w:rPr>
          <w:sz w:val="28"/>
          <w:szCs w:val="28"/>
        </w:rPr>
        <w:t xml:space="preserve">sent impasse” (Kuhn </w:t>
      </w:r>
      <w:r w:rsidRPr="00EC4568">
        <w:rPr>
          <w:sz w:val="28"/>
          <w:szCs w:val="28"/>
        </w:rPr>
        <w:t>1977,</w:t>
      </w:r>
      <w:r w:rsidR="00EA5133">
        <w:rPr>
          <w:sz w:val="28"/>
          <w:szCs w:val="28"/>
        </w:rPr>
        <w:t xml:space="preserve"> </w:t>
      </w:r>
      <w:r w:rsidRPr="00EC4568">
        <w:rPr>
          <w:sz w:val="28"/>
          <w:szCs w:val="28"/>
        </w:rPr>
        <w:t>p.262).</w:t>
      </w:r>
      <w:proofErr w:type="gramEnd"/>
      <w:r w:rsidRPr="00EC4568">
        <w:rPr>
          <w:sz w:val="28"/>
          <w:szCs w:val="28"/>
        </w:rPr>
        <w:tab/>
      </w:r>
    </w:p>
    <w:p w:rsidR="00EA5133" w:rsidRDefault="00EA5133" w:rsidP="00EA5133">
      <w:pPr>
        <w:spacing w:line="276" w:lineRule="auto"/>
        <w:jc w:val="both"/>
        <w:rPr>
          <w:sz w:val="28"/>
          <w:szCs w:val="28"/>
        </w:rPr>
      </w:pPr>
    </w:p>
    <w:p w:rsidR="00EA5133" w:rsidRDefault="00EA5133" w:rsidP="00EC4568">
      <w:pPr>
        <w:spacing w:line="360" w:lineRule="auto"/>
        <w:jc w:val="both"/>
        <w:rPr>
          <w:sz w:val="28"/>
          <w:szCs w:val="28"/>
        </w:rPr>
      </w:pPr>
      <w:r>
        <w:rPr>
          <w:sz w:val="28"/>
          <w:szCs w:val="28"/>
        </w:rPr>
        <w:tab/>
      </w:r>
      <w:r w:rsidR="00EC4568" w:rsidRPr="00EC4568">
        <w:rPr>
          <w:sz w:val="28"/>
          <w:szCs w:val="28"/>
        </w:rPr>
        <w:t>I think that in his works Kuhn correctly po</w:t>
      </w:r>
      <w:r w:rsidR="00D2795C">
        <w:rPr>
          <w:sz w:val="28"/>
          <w:szCs w:val="28"/>
        </w:rPr>
        <w:t>ints out the necessity of cris</w:t>
      </w:r>
      <w:r w:rsidR="00EC4568" w:rsidRPr="00EC4568">
        <w:rPr>
          <w:sz w:val="28"/>
          <w:szCs w:val="28"/>
        </w:rPr>
        <w:t>es as preliminary stages of paradigm change.</w:t>
      </w:r>
      <w:r>
        <w:rPr>
          <w:sz w:val="28"/>
          <w:szCs w:val="28"/>
        </w:rPr>
        <w:t xml:space="preserve"> </w:t>
      </w:r>
      <w:r w:rsidR="00EC4568" w:rsidRPr="00EC4568">
        <w:rPr>
          <w:sz w:val="28"/>
          <w:szCs w:val="28"/>
        </w:rPr>
        <w:t xml:space="preserve">The simple model proposed here can theoretically </w:t>
      </w:r>
      <w:r w:rsidR="00EF5391">
        <w:rPr>
          <w:sz w:val="28"/>
          <w:szCs w:val="28"/>
        </w:rPr>
        <w:t>reproduce the necessity of cri</w:t>
      </w:r>
      <w:r w:rsidR="00EC4568" w:rsidRPr="00EC4568">
        <w:rPr>
          <w:sz w:val="28"/>
          <w:szCs w:val="28"/>
        </w:rPr>
        <w:t>ses, and it can</w:t>
      </w:r>
      <w:r w:rsidR="00EC4568" w:rsidRPr="00EC4568">
        <w:rPr>
          <w:i/>
          <w:sz w:val="28"/>
          <w:szCs w:val="28"/>
        </w:rPr>
        <w:t xml:space="preserve"> explain</w:t>
      </w:r>
      <w:r w:rsidR="00EC4568" w:rsidRPr="00EC4568">
        <w:rPr>
          <w:sz w:val="28"/>
          <w:szCs w:val="28"/>
        </w:rPr>
        <w:t xml:space="preserve"> some important historical examples cited in Kuhn’s 1977 paper “A Function for Thought Experiments” .For</w:t>
      </w:r>
      <w:r>
        <w:rPr>
          <w:sz w:val="28"/>
          <w:szCs w:val="28"/>
        </w:rPr>
        <w:t xml:space="preserve"> instance, Kuhn describes the “A</w:t>
      </w:r>
      <w:r w:rsidR="00EC4568" w:rsidRPr="00EC4568">
        <w:rPr>
          <w:sz w:val="28"/>
          <w:szCs w:val="28"/>
        </w:rPr>
        <w:t>ristotle-Galileo” transition and finds Galileo’s gedankenexperiments very important.</w:t>
      </w:r>
      <w:r>
        <w:rPr>
          <w:sz w:val="28"/>
          <w:szCs w:val="28"/>
        </w:rPr>
        <w:t xml:space="preserve"> </w:t>
      </w:r>
    </w:p>
    <w:p w:rsidR="00EF5391" w:rsidRDefault="00EC4568" w:rsidP="00EF5391">
      <w:pPr>
        <w:spacing w:line="276" w:lineRule="auto"/>
        <w:jc w:val="both"/>
        <w:rPr>
          <w:sz w:val="28"/>
          <w:szCs w:val="28"/>
        </w:rPr>
      </w:pPr>
      <w:r w:rsidRPr="00EC4568">
        <w:rPr>
          <w:sz w:val="28"/>
          <w:szCs w:val="28"/>
        </w:rPr>
        <w:t>”The concepts that Aristotle applied to the study of motion were, in some part, self-contradictory,</w:t>
      </w:r>
      <w:r w:rsidR="00EA5133">
        <w:rPr>
          <w:sz w:val="28"/>
          <w:szCs w:val="28"/>
        </w:rPr>
        <w:t xml:space="preserve"> </w:t>
      </w:r>
      <w:r w:rsidRPr="00EC4568">
        <w:rPr>
          <w:sz w:val="28"/>
          <w:szCs w:val="28"/>
        </w:rPr>
        <w:t xml:space="preserve">and the contradiction was not entirely eliminated during the </w:t>
      </w:r>
      <w:proofErr w:type="gramStart"/>
      <w:r w:rsidRPr="00EC4568">
        <w:rPr>
          <w:sz w:val="28"/>
          <w:szCs w:val="28"/>
        </w:rPr>
        <w:lastRenderedPageBreak/>
        <w:t>Middle</w:t>
      </w:r>
      <w:proofErr w:type="gramEnd"/>
      <w:r w:rsidRPr="00EC4568">
        <w:rPr>
          <w:sz w:val="28"/>
          <w:szCs w:val="28"/>
        </w:rPr>
        <w:t xml:space="preserve"> Ages.</w:t>
      </w:r>
      <w:r w:rsidR="00EA5133">
        <w:rPr>
          <w:sz w:val="28"/>
          <w:szCs w:val="28"/>
        </w:rPr>
        <w:t xml:space="preserve"> </w:t>
      </w:r>
      <w:r w:rsidRPr="00EC4568">
        <w:rPr>
          <w:sz w:val="28"/>
          <w:szCs w:val="28"/>
        </w:rPr>
        <w:t>Galileo’s thought experiment brought the difficulty to the fore by confronting the readers with the paradox implicit in their mode of thought...Similarly, Aristotle’s concept of speed, with its two simultaneous criteria, can be applied without difficulty to most of the motions we see about us.</w:t>
      </w:r>
      <w:r w:rsidR="00EA5133">
        <w:rPr>
          <w:sz w:val="28"/>
          <w:szCs w:val="28"/>
        </w:rPr>
        <w:t xml:space="preserve"> </w:t>
      </w:r>
      <w:r w:rsidRPr="00EC4568">
        <w:rPr>
          <w:sz w:val="28"/>
          <w:szCs w:val="28"/>
        </w:rPr>
        <w:t>Problems arise only fo</w:t>
      </w:r>
      <w:r w:rsidR="00EA5133">
        <w:rPr>
          <w:sz w:val="28"/>
          <w:szCs w:val="28"/>
        </w:rPr>
        <w:t>r that class of motions, again r</w:t>
      </w:r>
      <w:r w:rsidRPr="00EC4568">
        <w:rPr>
          <w:sz w:val="28"/>
          <w:szCs w:val="28"/>
        </w:rPr>
        <w:t>ather rare, in which the criterion of instantaneous velocity and the criterion of average velocity lead to contradictory responses in qualitative applications.</w:t>
      </w:r>
      <w:r w:rsidR="00EA5133">
        <w:rPr>
          <w:sz w:val="28"/>
          <w:szCs w:val="28"/>
        </w:rPr>
        <w:t xml:space="preserve"> </w:t>
      </w:r>
      <w:r w:rsidRPr="00EC4568">
        <w:rPr>
          <w:sz w:val="28"/>
          <w:szCs w:val="28"/>
        </w:rPr>
        <w:t>In both cases the concepts are contradictory only in the sense that the individual who employs them runs the risk of self-contradiction.</w:t>
      </w:r>
      <w:r w:rsidR="00EA5133">
        <w:rPr>
          <w:sz w:val="28"/>
          <w:szCs w:val="28"/>
        </w:rPr>
        <w:t xml:space="preserve"> </w:t>
      </w:r>
      <w:r w:rsidRPr="00EC4568">
        <w:rPr>
          <w:sz w:val="28"/>
          <w:szCs w:val="28"/>
        </w:rPr>
        <w:t>He may, that is, find himself in a situation where he can be forced to give incompatible answers to o</w:t>
      </w:r>
      <w:r w:rsidR="00E56E85">
        <w:rPr>
          <w:sz w:val="28"/>
          <w:szCs w:val="28"/>
        </w:rPr>
        <w:t>ne and the same question” (</w:t>
      </w:r>
      <w:proofErr w:type="gramStart"/>
      <w:r w:rsidR="00E56E85">
        <w:rPr>
          <w:sz w:val="28"/>
          <w:szCs w:val="28"/>
        </w:rPr>
        <w:t xml:space="preserve">Kuhn </w:t>
      </w:r>
      <w:r w:rsidR="00EA5133">
        <w:rPr>
          <w:sz w:val="28"/>
          <w:szCs w:val="28"/>
        </w:rPr>
        <w:t xml:space="preserve"> </w:t>
      </w:r>
      <w:r w:rsidRPr="00EC4568">
        <w:rPr>
          <w:sz w:val="28"/>
          <w:szCs w:val="28"/>
        </w:rPr>
        <w:t>1977</w:t>
      </w:r>
      <w:proofErr w:type="gramEnd"/>
      <w:r w:rsidRPr="00EC4568">
        <w:rPr>
          <w:sz w:val="28"/>
          <w:szCs w:val="28"/>
        </w:rPr>
        <w:t>,</w:t>
      </w:r>
      <w:r w:rsidR="00D2795C">
        <w:rPr>
          <w:sz w:val="28"/>
          <w:szCs w:val="28"/>
        </w:rPr>
        <w:t xml:space="preserve"> </w:t>
      </w:r>
      <w:r w:rsidRPr="00EC4568">
        <w:rPr>
          <w:sz w:val="28"/>
          <w:szCs w:val="28"/>
        </w:rPr>
        <w:t>p.251).</w:t>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p>
    <w:p w:rsidR="00EF5391" w:rsidRDefault="00EF5391" w:rsidP="00EF5391">
      <w:pPr>
        <w:spacing w:line="276" w:lineRule="auto"/>
        <w:jc w:val="both"/>
        <w:rPr>
          <w:sz w:val="28"/>
          <w:szCs w:val="28"/>
        </w:rPr>
      </w:pPr>
    </w:p>
    <w:p w:rsidR="00EF5391" w:rsidRDefault="00EF5391" w:rsidP="00EF5391">
      <w:pPr>
        <w:spacing w:line="276" w:lineRule="auto"/>
        <w:jc w:val="both"/>
        <w:rPr>
          <w:sz w:val="28"/>
          <w:szCs w:val="28"/>
        </w:rPr>
      </w:pPr>
    </w:p>
    <w:p w:rsidR="00EF5391" w:rsidRDefault="00EF5391" w:rsidP="00EF5391">
      <w:pPr>
        <w:spacing w:line="276" w:lineRule="auto"/>
        <w:jc w:val="both"/>
        <w:rPr>
          <w:sz w:val="28"/>
          <w:szCs w:val="28"/>
        </w:rPr>
      </w:pPr>
    </w:p>
    <w:p w:rsidR="00EF5391" w:rsidRDefault="00EF5391" w:rsidP="00EF5391">
      <w:pPr>
        <w:spacing w:line="276" w:lineRule="auto"/>
        <w:jc w:val="both"/>
        <w:rPr>
          <w:sz w:val="28"/>
          <w:szCs w:val="28"/>
        </w:rPr>
      </w:pPr>
    </w:p>
    <w:p w:rsidR="00EF5391" w:rsidRDefault="00EF5391" w:rsidP="00EF5391">
      <w:pPr>
        <w:spacing w:line="276" w:lineRule="auto"/>
        <w:jc w:val="both"/>
        <w:rPr>
          <w:sz w:val="28"/>
          <w:szCs w:val="28"/>
        </w:rPr>
      </w:pPr>
    </w:p>
    <w:p w:rsidR="00EF5391" w:rsidRDefault="00EF5391" w:rsidP="00EF5391">
      <w:pPr>
        <w:spacing w:line="276" w:lineRule="auto"/>
        <w:jc w:val="both"/>
        <w:rPr>
          <w:sz w:val="28"/>
          <w:szCs w:val="28"/>
        </w:rPr>
      </w:pPr>
    </w:p>
    <w:p w:rsidR="00EA5133" w:rsidRDefault="00EC4568" w:rsidP="00EF5391">
      <w:pPr>
        <w:spacing w:line="276" w:lineRule="auto"/>
        <w:jc w:val="both"/>
        <w:rPr>
          <w:sz w:val="28"/>
          <w:szCs w:val="28"/>
        </w:rPr>
      </w:pP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b/>
          <w:i/>
          <w:sz w:val="28"/>
          <w:szCs w:val="28"/>
          <w:u w:val="single"/>
        </w:rPr>
        <w:t>Part two.</w:t>
      </w:r>
      <w:r w:rsidR="00E56E85">
        <w:rPr>
          <w:b/>
          <w:i/>
          <w:sz w:val="28"/>
          <w:szCs w:val="28"/>
          <w:u w:val="single"/>
        </w:rPr>
        <w:t xml:space="preserve"> </w:t>
      </w:r>
      <w:proofErr w:type="gramStart"/>
      <w:r w:rsidRPr="00EC4568">
        <w:rPr>
          <w:b/>
          <w:i/>
          <w:sz w:val="28"/>
          <w:szCs w:val="28"/>
          <w:u w:val="single"/>
        </w:rPr>
        <w:t xml:space="preserve">Cross-theories as </w:t>
      </w:r>
      <w:proofErr w:type="spellStart"/>
      <w:r w:rsidRPr="00EC4568">
        <w:rPr>
          <w:b/>
          <w:i/>
          <w:sz w:val="28"/>
          <w:szCs w:val="28"/>
          <w:u w:val="single"/>
        </w:rPr>
        <w:t>Feyerabendian</w:t>
      </w:r>
      <w:proofErr w:type="spellEnd"/>
      <w:r w:rsidRPr="00EC4568">
        <w:rPr>
          <w:b/>
          <w:i/>
          <w:sz w:val="28"/>
          <w:szCs w:val="28"/>
          <w:u w:val="single"/>
        </w:rPr>
        <w:t xml:space="preserve"> alternatives</w:t>
      </w:r>
      <w:r w:rsidRPr="00EC4568">
        <w:rPr>
          <w:sz w:val="28"/>
          <w:szCs w:val="28"/>
        </w:rPr>
        <w:t>.</w:t>
      </w:r>
      <w:proofErr w:type="gramEnd"/>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t xml:space="preserve">I must point out the next important factor that helps to reveal the paranormal anomalies: all the cross-theories play (relative to each other) the roles of </w:t>
      </w:r>
      <w:proofErr w:type="spellStart"/>
      <w:r w:rsidRPr="00EC4568">
        <w:rPr>
          <w:sz w:val="28"/>
          <w:szCs w:val="28"/>
        </w:rPr>
        <w:t>Feyerabendian</w:t>
      </w:r>
      <w:proofErr w:type="spellEnd"/>
      <w:r w:rsidRPr="00EC4568">
        <w:rPr>
          <w:sz w:val="28"/>
          <w:szCs w:val="28"/>
        </w:rPr>
        <w:t xml:space="preserve"> alternatives.</w:t>
      </w:r>
      <w:r w:rsidR="00EA5133">
        <w:rPr>
          <w:sz w:val="28"/>
          <w:szCs w:val="28"/>
        </w:rPr>
        <w:t xml:space="preserve"> </w:t>
      </w:r>
    </w:p>
    <w:p w:rsidR="00EA5133" w:rsidRDefault="00EC4568" w:rsidP="00D2795C">
      <w:pPr>
        <w:spacing w:line="276" w:lineRule="auto"/>
        <w:ind w:firstLine="708"/>
        <w:jc w:val="both"/>
        <w:rPr>
          <w:sz w:val="28"/>
          <w:szCs w:val="28"/>
        </w:rPr>
      </w:pPr>
      <w:r w:rsidRPr="00EC4568">
        <w:rPr>
          <w:sz w:val="28"/>
          <w:szCs w:val="28"/>
        </w:rPr>
        <w:t xml:space="preserve">”The function of such concrete alternatives is, however, this: they provide means of criticizing the accepted theory in a manner which goes beyond the criticism provided by a comparison of that theory ‘with the facts’: however closely a theory seems to reflect the facts, however universal its use, and however necessary its existence seems to be to those speaking the correspondence idiom, its </w:t>
      </w:r>
      <w:r w:rsidRPr="00EC4568">
        <w:rPr>
          <w:sz w:val="28"/>
          <w:szCs w:val="28"/>
        </w:rPr>
        <w:lastRenderedPageBreak/>
        <w:t>factual adequacy can be asserted only after it has been confronted with alternatives whose invention and detailed development must therefore precede any final assertion of practical success an</w:t>
      </w:r>
      <w:r w:rsidR="00E56E85">
        <w:rPr>
          <w:sz w:val="28"/>
          <w:szCs w:val="28"/>
        </w:rPr>
        <w:t xml:space="preserve">d factual adequacy” (Feyerabend </w:t>
      </w:r>
      <w:r w:rsidRPr="00EC4568">
        <w:rPr>
          <w:sz w:val="28"/>
          <w:szCs w:val="28"/>
        </w:rPr>
        <w:t>1963,p.7).</w:t>
      </w:r>
    </w:p>
    <w:p w:rsidR="00EA5133" w:rsidRDefault="00EA5133" w:rsidP="00EA5133">
      <w:pPr>
        <w:spacing w:line="276" w:lineRule="auto"/>
        <w:jc w:val="both"/>
        <w:rPr>
          <w:sz w:val="28"/>
          <w:szCs w:val="28"/>
        </w:rPr>
      </w:pPr>
    </w:p>
    <w:p w:rsidR="00EA5133" w:rsidRDefault="00EA5133" w:rsidP="00EA5133">
      <w:pPr>
        <w:spacing w:line="360" w:lineRule="auto"/>
        <w:jc w:val="both"/>
        <w:rPr>
          <w:sz w:val="28"/>
          <w:szCs w:val="28"/>
        </w:rPr>
      </w:pPr>
      <w:r>
        <w:rPr>
          <w:sz w:val="28"/>
          <w:szCs w:val="28"/>
        </w:rPr>
        <w:tab/>
      </w:r>
      <w:r w:rsidR="00EC4568" w:rsidRPr="00EC4568">
        <w:rPr>
          <w:sz w:val="28"/>
          <w:szCs w:val="28"/>
        </w:rPr>
        <w:t>A notion</w:t>
      </w:r>
      <w:r>
        <w:rPr>
          <w:sz w:val="28"/>
          <w:szCs w:val="28"/>
        </w:rPr>
        <w:t>’</w:t>
      </w:r>
      <w:r w:rsidR="00EC4568" w:rsidRPr="00EC4568">
        <w:rPr>
          <w:i/>
          <w:sz w:val="28"/>
          <w:szCs w:val="28"/>
        </w:rPr>
        <w:t xml:space="preserve"> alternative theory</w:t>
      </w:r>
      <w:r>
        <w:rPr>
          <w:i/>
          <w:sz w:val="28"/>
          <w:szCs w:val="28"/>
        </w:rPr>
        <w:t>’</w:t>
      </w:r>
      <w:r w:rsidR="00EC4568" w:rsidRPr="00EC4568">
        <w:rPr>
          <w:sz w:val="28"/>
          <w:szCs w:val="28"/>
        </w:rPr>
        <w:t xml:space="preserve"> denotes, according to Paul Feyerabend, a theory created in conformity with instructions of the so-called </w:t>
      </w:r>
      <w:r w:rsidR="00EC4568" w:rsidRPr="00EC4568">
        <w:rPr>
          <w:i/>
          <w:sz w:val="28"/>
          <w:szCs w:val="28"/>
        </w:rPr>
        <w:t>Proliferation Principle</w:t>
      </w:r>
      <w:r w:rsidR="00EC4568" w:rsidRPr="00EC4568">
        <w:rPr>
          <w:sz w:val="28"/>
          <w:szCs w:val="28"/>
        </w:rPr>
        <w:t>. For successful development of science, the latter demands to create and to elaborate theories incompatible with the accepted ones, even when the latter are very well confirmed by facts.</w:t>
      </w:r>
      <w:r>
        <w:rPr>
          <w:sz w:val="28"/>
          <w:szCs w:val="28"/>
        </w:rPr>
        <w:t xml:space="preserve"> </w:t>
      </w:r>
      <w:r w:rsidR="00EC4568" w:rsidRPr="00EC4568">
        <w:rPr>
          <w:sz w:val="28"/>
          <w:szCs w:val="28"/>
        </w:rPr>
        <w:t>This principle is justified by Feyerabend with the help of th</w:t>
      </w:r>
      <w:r>
        <w:rPr>
          <w:sz w:val="28"/>
          <w:szCs w:val="28"/>
        </w:rPr>
        <w:t>e following arguments.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(1)     Not a theory that ever existed did agree with</w:t>
      </w:r>
      <w:r w:rsidR="00EC4568" w:rsidRPr="00EC4568">
        <w:rPr>
          <w:i/>
          <w:sz w:val="28"/>
          <w:szCs w:val="28"/>
        </w:rPr>
        <w:t xml:space="preserve"> all</w:t>
      </w:r>
      <w:r w:rsidR="00EC4568" w:rsidRPr="00EC4568">
        <w:rPr>
          <w:sz w:val="28"/>
          <w:szCs w:val="28"/>
        </w:rPr>
        <w:t xml:space="preserve"> the observation data.</w:t>
      </w:r>
      <w:r>
        <w:rPr>
          <w:sz w:val="28"/>
          <w:szCs w:val="28"/>
        </w:rPr>
        <w:t xml:space="preserve"> </w:t>
      </w:r>
      <w:r w:rsidR="00EC4568" w:rsidRPr="00EC4568">
        <w:rPr>
          <w:sz w:val="28"/>
          <w:szCs w:val="28"/>
        </w:rPr>
        <w:t>Hence one ought to have the means to reveal the deviations of theoretical predictions from facts.</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t>(2)     All the theories agree with facts only to some extent.</w:t>
      </w:r>
      <w:r>
        <w:rPr>
          <w:sz w:val="28"/>
          <w:szCs w:val="28"/>
        </w:rPr>
        <w:t xml:space="preserve"> </w:t>
      </w:r>
      <w:r w:rsidR="00EC4568" w:rsidRPr="00EC4568">
        <w:rPr>
          <w:sz w:val="28"/>
          <w:szCs w:val="28"/>
        </w:rPr>
        <w:t>Some deviations from facts are obvious.</w:t>
      </w:r>
      <w:r>
        <w:rPr>
          <w:sz w:val="28"/>
          <w:szCs w:val="28"/>
        </w:rPr>
        <w:t xml:space="preserve"> </w:t>
      </w:r>
      <w:r w:rsidR="00EC4568" w:rsidRPr="00EC4568">
        <w:rPr>
          <w:sz w:val="28"/>
          <w:szCs w:val="28"/>
        </w:rPr>
        <w:t>Yet sometimes the certain laws hide the deviations.</w:t>
      </w:r>
      <w:r>
        <w:rPr>
          <w:sz w:val="28"/>
          <w:szCs w:val="28"/>
        </w:rPr>
        <w:t xml:space="preserve"> </w:t>
      </w:r>
      <w:r w:rsidR="00EC4568" w:rsidRPr="00EC4568">
        <w:rPr>
          <w:sz w:val="28"/>
          <w:szCs w:val="28"/>
        </w:rPr>
        <w:t>Only alternatives ca</w:t>
      </w:r>
      <w:r>
        <w:rPr>
          <w:sz w:val="28"/>
          <w:szCs w:val="28"/>
        </w:rPr>
        <w:t>n help in these cases.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However, not any alternative can be appl</w:t>
      </w:r>
      <w:r>
        <w:rPr>
          <w:sz w:val="28"/>
          <w:szCs w:val="28"/>
        </w:rPr>
        <w:t>i</w:t>
      </w:r>
      <w:r w:rsidR="00EC4568" w:rsidRPr="00EC4568">
        <w:rPr>
          <w:sz w:val="28"/>
          <w:szCs w:val="28"/>
        </w:rPr>
        <w:t>ed to criticise the established theory.</w:t>
      </w:r>
      <w:r>
        <w:rPr>
          <w:sz w:val="28"/>
          <w:szCs w:val="28"/>
        </w:rPr>
        <w:t xml:space="preserve"> </w:t>
      </w:r>
      <w:r w:rsidR="00EC4568" w:rsidRPr="00EC4568">
        <w:rPr>
          <w:sz w:val="28"/>
          <w:szCs w:val="28"/>
        </w:rPr>
        <w:t>If a theory T’ exchanges the prediction P of the theory T by the prediction P’, incompatible with P, but experimentally indistinguishable from it, one can say that the theory T’ is not a real alternative.</w:t>
      </w:r>
      <w:r>
        <w:rPr>
          <w:sz w:val="28"/>
          <w:szCs w:val="28"/>
        </w:rPr>
        <w:t xml:space="preserve"> </w:t>
      </w:r>
      <w:r w:rsidR="00EC4568" w:rsidRPr="00EC4568">
        <w:rPr>
          <w:sz w:val="28"/>
          <w:szCs w:val="28"/>
        </w:rPr>
        <w:t>To exclude such cases, Feyerabend had elaborated the</w:t>
      </w:r>
      <w:r>
        <w:rPr>
          <w:sz w:val="28"/>
          <w:szCs w:val="28"/>
        </w:rPr>
        <w:t xml:space="preserve"> following criteria.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 xml:space="preserve">(a)   </w:t>
      </w:r>
      <w:proofErr w:type="gramStart"/>
      <w:r w:rsidR="00EC4568" w:rsidRPr="00EC4568">
        <w:rPr>
          <w:sz w:val="28"/>
          <w:szCs w:val="28"/>
        </w:rPr>
        <w:t>Except</w:t>
      </w:r>
      <w:proofErr w:type="gramEnd"/>
      <w:r w:rsidR="00EC4568" w:rsidRPr="00EC4568">
        <w:rPr>
          <w:sz w:val="28"/>
          <w:szCs w:val="28"/>
        </w:rPr>
        <w:t xml:space="preserve"> the prediction P’, that contradicts the theory T, the alternative T’ should contain some </w:t>
      </w:r>
      <w:r w:rsidR="00EC4568" w:rsidRPr="00EC4568">
        <w:rPr>
          <w:b/>
          <w:sz w:val="28"/>
          <w:szCs w:val="28"/>
        </w:rPr>
        <w:t>set</w:t>
      </w:r>
      <w:r w:rsidR="00EC4568" w:rsidRPr="00EC4568">
        <w:rPr>
          <w:sz w:val="28"/>
          <w:szCs w:val="28"/>
        </w:rPr>
        <w:t xml:space="preserve"> of propositions.</w:t>
      </w:r>
      <w:r w:rsidR="00EC4568" w:rsidRPr="00EC4568">
        <w:rPr>
          <w:sz w:val="28"/>
          <w:szCs w:val="28"/>
        </w:rPr>
        <w:tab/>
      </w:r>
      <w:r w:rsidR="00EC4568" w:rsidRPr="00EC456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(b)   This set should pro</w:t>
      </w:r>
      <w:r w:rsidR="00EC4568" w:rsidRPr="00EC4568">
        <w:rPr>
          <w:sz w:val="28"/>
          <w:szCs w:val="28"/>
        </w:rPr>
        <w:t>vide a closer connection with the prediction than a simple conjunction.</w:t>
      </w:r>
      <w:r>
        <w:rPr>
          <w:sz w:val="28"/>
          <w:szCs w:val="28"/>
        </w:rPr>
        <w:t xml:space="preserve"> </w:t>
      </w:r>
      <w:r w:rsidR="00EC4568" w:rsidRPr="00EC4568">
        <w:rPr>
          <w:sz w:val="28"/>
          <w:szCs w:val="28"/>
        </w:rPr>
        <w:t>An organic unity of the refuting prediction with the other part of the theory is preferable.</w:t>
      </w:r>
      <w:r>
        <w:rPr>
          <w:sz w:val="28"/>
          <w:szCs w:val="28"/>
        </w:rPr>
        <w:t xml:space="preserve"> </w:t>
      </w:r>
      <w:r w:rsidR="00EC4568" w:rsidRPr="00EC4568">
        <w:rPr>
          <w:sz w:val="28"/>
          <w:szCs w:val="28"/>
        </w:rPr>
        <w:t>It seems to me that Lakatos’s non ad hoc</w:t>
      </w:r>
      <w:r w:rsidR="00EC4568" w:rsidRPr="00EC4568">
        <w:rPr>
          <w:sz w:val="28"/>
          <w:szCs w:val="28"/>
          <w:vertAlign w:val="subscript"/>
        </w:rPr>
        <w:t>3</w:t>
      </w:r>
      <w:r w:rsidR="00EC4568" w:rsidRPr="00EC4568">
        <w:rPr>
          <w:sz w:val="28"/>
          <w:szCs w:val="28"/>
        </w:rPr>
        <w:t xml:space="preserve"> claim expresses this intention better</w:t>
      </w:r>
      <w:r>
        <w:rPr>
          <w:sz w:val="28"/>
          <w:szCs w:val="28"/>
        </w:rPr>
        <w:t xml:space="preserve"> </w:t>
      </w:r>
      <w:proofErr w:type="gramStart"/>
      <w:r w:rsidR="00EC4568" w:rsidRPr="00EC4568">
        <w:rPr>
          <w:sz w:val="28"/>
          <w:szCs w:val="28"/>
        </w:rPr>
        <w:t>( see</w:t>
      </w:r>
      <w:proofErr w:type="gramEnd"/>
      <w:r w:rsidR="00EC4568" w:rsidRPr="00EC4568">
        <w:rPr>
          <w:sz w:val="28"/>
          <w:szCs w:val="28"/>
        </w:rPr>
        <w:t xml:space="preserve"> </w:t>
      </w:r>
      <w:r w:rsidR="00E56E85">
        <w:rPr>
          <w:sz w:val="28"/>
          <w:szCs w:val="28"/>
        </w:rPr>
        <w:t xml:space="preserve"> Zahar </w:t>
      </w:r>
      <w:r w:rsidR="00EC4568" w:rsidRPr="00EC4568">
        <w:rPr>
          <w:sz w:val="28"/>
          <w:szCs w:val="28"/>
        </w:rPr>
        <w:t>1973;</w:t>
      </w:r>
      <w:r w:rsidR="00EF5391">
        <w:rPr>
          <w:sz w:val="28"/>
          <w:szCs w:val="28"/>
        </w:rPr>
        <w:t xml:space="preserve"> </w:t>
      </w:r>
      <w:r w:rsidR="00E56E85">
        <w:rPr>
          <w:sz w:val="28"/>
          <w:szCs w:val="28"/>
        </w:rPr>
        <w:t xml:space="preserve">Leplin </w:t>
      </w:r>
      <w:r w:rsidR="00EC4568" w:rsidRPr="00EC4568">
        <w:rPr>
          <w:sz w:val="28"/>
          <w:szCs w:val="28"/>
        </w:rPr>
        <w:t>197</w:t>
      </w:r>
      <w:r>
        <w:rPr>
          <w:sz w:val="28"/>
          <w:szCs w:val="28"/>
        </w:rPr>
        <w:t>5).</w:t>
      </w:r>
      <w:r>
        <w:rPr>
          <w:sz w:val="28"/>
          <w:szCs w:val="28"/>
        </w:rPr>
        <w:tab/>
      </w:r>
      <w:r>
        <w:rPr>
          <w:sz w:val="28"/>
          <w:szCs w:val="28"/>
        </w:rPr>
        <w:tab/>
      </w:r>
      <w:r>
        <w:rPr>
          <w:sz w:val="28"/>
          <w:szCs w:val="28"/>
        </w:rPr>
        <w:tab/>
      </w:r>
      <w:r>
        <w:rPr>
          <w:sz w:val="28"/>
          <w:szCs w:val="28"/>
        </w:rPr>
        <w:tab/>
      </w:r>
      <w:r>
        <w:rPr>
          <w:sz w:val="28"/>
          <w:szCs w:val="28"/>
        </w:rPr>
        <w:tab/>
        <w:t xml:space="preserve">(c)    </w:t>
      </w:r>
      <w:r w:rsidR="00EC4568" w:rsidRPr="00EC4568">
        <w:rPr>
          <w:sz w:val="28"/>
          <w:szCs w:val="28"/>
        </w:rPr>
        <w:t xml:space="preserve">There should be at least one empirical potential evidence supporting the </w:t>
      </w:r>
      <w:proofErr w:type="gramStart"/>
      <w:r w:rsidR="00EC4568" w:rsidRPr="00EC4568">
        <w:rPr>
          <w:sz w:val="28"/>
          <w:szCs w:val="28"/>
        </w:rPr>
        <w:t>alternative .</w:t>
      </w:r>
      <w:proofErr w:type="gramEnd"/>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t>(d)     The alternative’s ability to explain the former successes of theory T under criticism is supposed.</w:t>
      </w:r>
      <w:r>
        <w:rPr>
          <w:sz w:val="28"/>
          <w:szCs w:val="28"/>
        </w:rPr>
        <w:t xml:space="preserve"> </w:t>
      </w:r>
      <w:r w:rsidR="00EC4568" w:rsidRPr="00EC4568">
        <w:rPr>
          <w:sz w:val="28"/>
          <w:szCs w:val="28"/>
        </w:rPr>
        <w:t>(It seems to me that this c</w:t>
      </w:r>
      <w:r>
        <w:rPr>
          <w:sz w:val="28"/>
          <w:szCs w:val="28"/>
        </w:rPr>
        <w:t>l</w:t>
      </w:r>
      <w:r w:rsidR="00EC4568" w:rsidRPr="00EC4568">
        <w:rPr>
          <w:sz w:val="28"/>
          <w:szCs w:val="28"/>
        </w:rPr>
        <w:t xml:space="preserve">aim is </w:t>
      </w:r>
      <w:r>
        <w:rPr>
          <w:sz w:val="28"/>
          <w:szCs w:val="28"/>
        </w:rPr>
        <w:t xml:space="preserve">rather </w:t>
      </w:r>
      <w:r w:rsidR="00EC4568" w:rsidRPr="00EC4568">
        <w:rPr>
          <w:sz w:val="28"/>
          <w:szCs w:val="28"/>
        </w:rPr>
        <w:t xml:space="preserve">obscure: if the </w:t>
      </w:r>
      <w:r w:rsidR="00EC4568" w:rsidRPr="00EC4568">
        <w:rPr>
          <w:sz w:val="28"/>
          <w:szCs w:val="28"/>
        </w:rPr>
        <w:lastRenderedPageBreak/>
        <w:t>alternatives are incommensurable, how can one of them explain the successes of the other).</w:t>
      </w:r>
      <w:r w:rsidR="00EC4568" w:rsidRPr="00EC4568">
        <w:rPr>
          <w:sz w:val="28"/>
          <w:szCs w:val="28"/>
        </w:rPr>
        <w:tab/>
      </w:r>
      <w:r w:rsidR="00EC4568" w:rsidRPr="00EC4568">
        <w:rPr>
          <w:sz w:val="28"/>
          <w:szCs w:val="28"/>
        </w:rPr>
        <w:tab/>
      </w:r>
      <w:r w:rsidR="00EC4568" w:rsidRPr="00EC456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(e)     A real alternative should differ semantically from the theory that is criticized.</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t xml:space="preserve">If one </w:t>
      </w:r>
      <w:proofErr w:type="gramStart"/>
      <w:r w:rsidR="00EC4568" w:rsidRPr="00EC4568">
        <w:rPr>
          <w:sz w:val="28"/>
          <w:szCs w:val="28"/>
        </w:rPr>
        <w:t>applies</w:t>
      </w:r>
      <w:r w:rsidR="00E56E85">
        <w:rPr>
          <w:sz w:val="28"/>
          <w:szCs w:val="28"/>
        </w:rPr>
        <w:t xml:space="preserve"> </w:t>
      </w:r>
      <w:r w:rsidR="00EC4568" w:rsidRPr="00EC4568">
        <w:rPr>
          <w:sz w:val="28"/>
          <w:szCs w:val="28"/>
        </w:rPr>
        <w:t xml:space="preserve"> </w:t>
      </w:r>
      <w:proofErr w:type="spellStart"/>
      <w:r w:rsidR="00EC4568" w:rsidRPr="00EC4568">
        <w:rPr>
          <w:sz w:val="28"/>
          <w:szCs w:val="28"/>
        </w:rPr>
        <w:t>Feyerabend’s</w:t>
      </w:r>
      <w:proofErr w:type="spellEnd"/>
      <w:proofErr w:type="gramEnd"/>
      <w:r w:rsidR="00EC4568" w:rsidRPr="00EC4568">
        <w:rPr>
          <w:sz w:val="28"/>
          <w:szCs w:val="28"/>
        </w:rPr>
        <w:t xml:space="preserve"> Proliferation Principle to mature theory change, he will arrive at the following conclusion.</w:t>
      </w:r>
      <w:r>
        <w:rPr>
          <w:sz w:val="28"/>
          <w:szCs w:val="28"/>
        </w:rPr>
        <w:t xml:space="preserve"> </w:t>
      </w:r>
      <w:r w:rsidR="00EC4568" w:rsidRPr="00EC4568">
        <w:rPr>
          <w:i/>
          <w:sz w:val="28"/>
          <w:szCs w:val="28"/>
        </w:rPr>
        <w:t>Each of the cross-theories T</w:t>
      </w:r>
      <w:r w:rsidR="00EC4568" w:rsidRPr="00EC4568">
        <w:rPr>
          <w:i/>
          <w:sz w:val="28"/>
          <w:szCs w:val="28"/>
          <w:vertAlign w:val="subscript"/>
        </w:rPr>
        <w:t>1</w:t>
      </w:r>
      <w:r w:rsidR="00EC4568" w:rsidRPr="00EC4568">
        <w:rPr>
          <w:i/>
          <w:sz w:val="28"/>
          <w:szCs w:val="28"/>
        </w:rPr>
        <w:t xml:space="preserve"> and T</w:t>
      </w:r>
      <w:r w:rsidR="00EC4568" w:rsidRPr="00EC4568">
        <w:rPr>
          <w:i/>
          <w:sz w:val="28"/>
          <w:szCs w:val="28"/>
          <w:vertAlign w:val="subscript"/>
        </w:rPr>
        <w:t>2</w:t>
      </w:r>
      <w:r w:rsidR="00EC4568" w:rsidRPr="00EC4568">
        <w:rPr>
          <w:i/>
          <w:sz w:val="28"/>
          <w:szCs w:val="28"/>
        </w:rPr>
        <w:t xml:space="preserve"> satisfies all the five </w:t>
      </w:r>
      <w:proofErr w:type="spellStart"/>
      <w:r w:rsidR="00EC4568" w:rsidRPr="00EC4568">
        <w:rPr>
          <w:i/>
          <w:sz w:val="28"/>
          <w:szCs w:val="28"/>
        </w:rPr>
        <w:t>Feyerabend’s</w:t>
      </w:r>
      <w:proofErr w:type="spellEnd"/>
      <w:r w:rsidR="00EC4568" w:rsidRPr="00EC4568">
        <w:rPr>
          <w:i/>
          <w:sz w:val="28"/>
          <w:szCs w:val="28"/>
        </w:rPr>
        <w:t xml:space="preserve"> conditions.</w:t>
      </w:r>
      <w:r>
        <w:rPr>
          <w:i/>
          <w:sz w:val="28"/>
          <w:szCs w:val="28"/>
        </w:rPr>
        <w:t xml:space="preserve"> </w:t>
      </w:r>
      <w:r w:rsidR="00EC4568" w:rsidRPr="00EC4568">
        <w:rPr>
          <w:sz w:val="28"/>
          <w:szCs w:val="28"/>
        </w:rPr>
        <w:t>Hence T</w:t>
      </w:r>
      <w:r w:rsidR="00EC4568" w:rsidRPr="00EC4568">
        <w:rPr>
          <w:sz w:val="28"/>
          <w:szCs w:val="28"/>
          <w:vertAlign w:val="subscript"/>
        </w:rPr>
        <w:t>1</w:t>
      </w:r>
      <w:r>
        <w:rPr>
          <w:sz w:val="28"/>
          <w:szCs w:val="28"/>
        </w:rPr>
        <w:t xml:space="preserve"> I s</w:t>
      </w:r>
      <w:r w:rsidR="00EC4568" w:rsidRPr="00EC4568">
        <w:rPr>
          <w:sz w:val="28"/>
          <w:szCs w:val="28"/>
        </w:rPr>
        <w:t xml:space="preserve"> strict alternative of T</w:t>
      </w:r>
      <w:r w:rsidR="00EC4568" w:rsidRPr="00EC4568">
        <w:rPr>
          <w:sz w:val="28"/>
          <w:szCs w:val="28"/>
          <w:vertAlign w:val="subscript"/>
        </w:rPr>
        <w:t>2</w:t>
      </w:r>
      <w:r w:rsidR="00EC4568" w:rsidRPr="00EC4568">
        <w:rPr>
          <w:sz w:val="28"/>
          <w:szCs w:val="28"/>
        </w:rPr>
        <w:t>, and vice versa.T</w:t>
      </w:r>
      <w:r w:rsidR="00EC4568" w:rsidRPr="00EC4568">
        <w:rPr>
          <w:sz w:val="28"/>
          <w:szCs w:val="28"/>
          <w:vertAlign w:val="subscript"/>
        </w:rPr>
        <w:t>1</w:t>
      </w:r>
      <w:r w:rsidR="00EC4568" w:rsidRPr="00EC4568">
        <w:rPr>
          <w:sz w:val="28"/>
          <w:szCs w:val="28"/>
        </w:rPr>
        <w:t xml:space="preserve"> is a means of T</w:t>
      </w:r>
      <w:r w:rsidR="00EC4568" w:rsidRPr="00EC4568">
        <w:rPr>
          <w:sz w:val="28"/>
          <w:szCs w:val="28"/>
          <w:vertAlign w:val="subscript"/>
        </w:rPr>
        <w:t>2</w:t>
      </w:r>
      <w:r w:rsidR="00EC4568" w:rsidRPr="00EC4568">
        <w:rPr>
          <w:sz w:val="28"/>
          <w:szCs w:val="28"/>
        </w:rPr>
        <w:t xml:space="preserve"> criticism, and vice versa.</w:t>
      </w:r>
      <w:r>
        <w:rPr>
          <w:sz w:val="28"/>
          <w:szCs w:val="28"/>
        </w:rPr>
        <w:t xml:space="preserve"> </w:t>
      </w:r>
      <w:r w:rsidR="00EC4568" w:rsidRPr="00EC4568">
        <w:rPr>
          <w:sz w:val="28"/>
          <w:szCs w:val="28"/>
        </w:rPr>
        <w:t>From the point of view of T</w:t>
      </w:r>
      <w:r w:rsidR="00EC4568" w:rsidRPr="00EC4568">
        <w:rPr>
          <w:sz w:val="28"/>
          <w:szCs w:val="28"/>
          <w:vertAlign w:val="subscript"/>
        </w:rPr>
        <w:t>1</w:t>
      </w:r>
      <w:r w:rsidR="00EC4568" w:rsidRPr="00EC4568">
        <w:rPr>
          <w:sz w:val="28"/>
          <w:szCs w:val="28"/>
        </w:rPr>
        <w:t>, the deviations of its predictions from the experimental data are caused by another theory T</w:t>
      </w:r>
      <w:r w:rsidR="00EC4568" w:rsidRPr="00EC4568">
        <w:rPr>
          <w:sz w:val="28"/>
          <w:szCs w:val="28"/>
          <w:vertAlign w:val="subscript"/>
        </w:rPr>
        <w:t>2</w:t>
      </w:r>
      <w:r w:rsidR="00EC4568" w:rsidRPr="00EC4568">
        <w:rPr>
          <w:sz w:val="28"/>
          <w:szCs w:val="28"/>
        </w:rPr>
        <w:t xml:space="preserve">.From the point of view of </w:t>
      </w:r>
      <w:proofErr w:type="gramStart"/>
      <w:r w:rsidR="00EC4568" w:rsidRPr="00EC4568">
        <w:rPr>
          <w:sz w:val="28"/>
          <w:szCs w:val="28"/>
        </w:rPr>
        <w:t>T</w:t>
      </w:r>
      <w:r w:rsidR="00EC4568" w:rsidRPr="00EC4568">
        <w:rPr>
          <w:sz w:val="28"/>
          <w:szCs w:val="28"/>
          <w:vertAlign w:val="subscript"/>
        </w:rPr>
        <w:t>2</w:t>
      </w:r>
      <w:r w:rsidR="00EC4568" w:rsidRPr="00EC4568">
        <w:rPr>
          <w:sz w:val="28"/>
          <w:szCs w:val="28"/>
        </w:rPr>
        <w:t>,</w:t>
      </w:r>
      <w:proofErr w:type="gramEnd"/>
      <w:r w:rsidR="00EC4568" w:rsidRPr="00EC4568">
        <w:rPr>
          <w:sz w:val="28"/>
          <w:szCs w:val="28"/>
        </w:rPr>
        <w:t xml:space="preserve"> deviations of its predictions from the experimental data are due to the drawbacks of T</w:t>
      </w:r>
      <w:r w:rsidR="00EC4568" w:rsidRPr="00EC4568">
        <w:rPr>
          <w:sz w:val="28"/>
          <w:szCs w:val="28"/>
          <w:vertAlign w:val="subscript"/>
        </w:rPr>
        <w:t>1</w:t>
      </w:r>
      <w:r w:rsidR="00EC4568" w:rsidRPr="00EC4568">
        <w:rPr>
          <w:sz w:val="28"/>
          <w:szCs w:val="28"/>
        </w:rPr>
        <w:t>.Hence any experiment that contradicts the crossbred theory reveals the drawbacks of both T</w:t>
      </w:r>
      <w:r w:rsidR="00EC4568" w:rsidRPr="00EC4568">
        <w:rPr>
          <w:sz w:val="28"/>
          <w:szCs w:val="28"/>
          <w:vertAlign w:val="subscript"/>
        </w:rPr>
        <w:t>1</w:t>
      </w:r>
      <w:r w:rsidR="00EC4568" w:rsidRPr="00EC4568">
        <w:rPr>
          <w:sz w:val="28"/>
          <w:szCs w:val="28"/>
        </w:rPr>
        <w:t xml:space="preserve"> and T</w:t>
      </w:r>
      <w:r w:rsidR="00EC4568" w:rsidRPr="00EC4568">
        <w:rPr>
          <w:sz w:val="28"/>
          <w:szCs w:val="28"/>
          <w:vertAlign w:val="subscript"/>
        </w:rPr>
        <w:t>2</w:t>
      </w:r>
      <w:r>
        <w:rPr>
          <w:sz w:val="28"/>
          <w:szCs w:val="28"/>
        </w:rPr>
        <w:t>.</w:t>
      </w:r>
      <w:r>
        <w:rPr>
          <w:sz w:val="28"/>
          <w:szCs w:val="28"/>
        </w:rPr>
        <w:tab/>
      </w:r>
      <w:r>
        <w:rPr>
          <w:sz w:val="28"/>
          <w:szCs w:val="28"/>
        </w:rPr>
        <w:tab/>
      </w:r>
      <w:r>
        <w:rPr>
          <w:sz w:val="28"/>
          <w:szCs w:val="28"/>
        </w:rPr>
        <w:tab/>
      </w:r>
      <w:r w:rsidR="00EC4568" w:rsidRPr="00EC4568">
        <w:rPr>
          <w:sz w:val="28"/>
          <w:szCs w:val="28"/>
        </w:rPr>
        <w:t>This peculiarity of theory change can be illustrated by the following quotation from Einstein concerning Planck’s formula.</w:t>
      </w:r>
      <w:r>
        <w:rPr>
          <w:sz w:val="28"/>
          <w:szCs w:val="28"/>
        </w:rPr>
        <w:t xml:space="preserve"> </w:t>
      </w:r>
    </w:p>
    <w:p w:rsidR="00EA5133" w:rsidRDefault="00EC4568" w:rsidP="00EA5133">
      <w:pPr>
        <w:spacing w:line="276" w:lineRule="auto"/>
        <w:jc w:val="both"/>
        <w:rPr>
          <w:sz w:val="28"/>
          <w:szCs w:val="28"/>
        </w:rPr>
      </w:pPr>
      <w:r w:rsidRPr="00EC4568">
        <w:rPr>
          <w:sz w:val="28"/>
          <w:szCs w:val="28"/>
        </w:rPr>
        <w:t>”This was a great success which Planck clearly understood.</w:t>
      </w:r>
      <w:r w:rsidR="00EA5133">
        <w:rPr>
          <w:sz w:val="28"/>
          <w:szCs w:val="28"/>
        </w:rPr>
        <w:t xml:space="preserve"> </w:t>
      </w:r>
      <w:r w:rsidRPr="00EC4568">
        <w:rPr>
          <w:sz w:val="28"/>
          <w:szCs w:val="28"/>
        </w:rPr>
        <w:t>But the matter has a serious drawback, which Planck fortunately overlooked at first.</w:t>
      </w:r>
      <w:r w:rsidR="00EA5133">
        <w:rPr>
          <w:sz w:val="28"/>
          <w:szCs w:val="28"/>
        </w:rPr>
        <w:t xml:space="preserve"> </w:t>
      </w:r>
      <w:r w:rsidRPr="00EC4568">
        <w:rPr>
          <w:sz w:val="28"/>
          <w:szCs w:val="28"/>
        </w:rPr>
        <w:t>The same considerations demand that the relation E=</w:t>
      </w:r>
      <w:r w:rsidR="00EF5391">
        <w:rPr>
          <w:sz w:val="28"/>
          <w:szCs w:val="28"/>
        </w:rPr>
        <w:t xml:space="preserve"> </w:t>
      </w:r>
      <w:proofErr w:type="spellStart"/>
      <w:r w:rsidRPr="00EC4568">
        <w:rPr>
          <w:sz w:val="28"/>
          <w:szCs w:val="28"/>
        </w:rPr>
        <w:t>kT</w:t>
      </w:r>
      <w:proofErr w:type="spellEnd"/>
      <w:r w:rsidRPr="00EC4568">
        <w:rPr>
          <w:sz w:val="28"/>
          <w:szCs w:val="28"/>
        </w:rPr>
        <w:t xml:space="preserve"> would also have to be valid for low temperatures.</w:t>
      </w:r>
      <w:r w:rsidR="00EA5133">
        <w:rPr>
          <w:sz w:val="28"/>
          <w:szCs w:val="28"/>
        </w:rPr>
        <w:t xml:space="preserve"> </w:t>
      </w:r>
      <w:r w:rsidRPr="00EC4568">
        <w:rPr>
          <w:sz w:val="28"/>
          <w:szCs w:val="28"/>
        </w:rPr>
        <w:t>In that case, however, it would be all over with Planck’s formula and with the constant h.</w:t>
      </w:r>
      <w:r w:rsidR="00EA5133">
        <w:rPr>
          <w:sz w:val="28"/>
          <w:szCs w:val="28"/>
        </w:rPr>
        <w:t xml:space="preserve"> </w:t>
      </w:r>
      <w:r w:rsidRPr="00EC4568">
        <w:rPr>
          <w:sz w:val="28"/>
          <w:szCs w:val="28"/>
        </w:rPr>
        <w:t>From the existing theory, therefore, the correct conclusion would be as follows: the average kinetic energy of the oscillator is either given incorrectly by the theory of gases, which would imply the refutation of (</w:t>
      </w:r>
      <w:proofErr w:type="gramStart"/>
      <w:r w:rsidRPr="00EC4568">
        <w:rPr>
          <w:sz w:val="28"/>
          <w:szCs w:val="28"/>
        </w:rPr>
        <w:t>statistical )</w:t>
      </w:r>
      <w:proofErr w:type="gramEnd"/>
      <w:r w:rsidRPr="00EC4568">
        <w:rPr>
          <w:sz w:val="28"/>
          <w:szCs w:val="28"/>
        </w:rPr>
        <w:t xml:space="preserve"> mechanics; or the average energy of the oscillator follows incorrectly from Maxwell’s theory, which would imply the refutation of the latter.</w:t>
      </w:r>
      <w:r w:rsidR="00EA5133">
        <w:rPr>
          <w:sz w:val="28"/>
          <w:szCs w:val="28"/>
        </w:rPr>
        <w:t xml:space="preserve"> </w:t>
      </w:r>
      <w:r w:rsidRPr="00EC4568">
        <w:rPr>
          <w:sz w:val="28"/>
          <w:szCs w:val="28"/>
        </w:rPr>
        <w:t>Under such circumstances it is most probable that both theories are correct only within some limits, but are false out of them”(Einste</w:t>
      </w:r>
      <w:r w:rsidR="00E56E85">
        <w:rPr>
          <w:sz w:val="28"/>
          <w:szCs w:val="28"/>
        </w:rPr>
        <w:t xml:space="preserve">in </w:t>
      </w:r>
      <w:r w:rsidRPr="00EC4568">
        <w:rPr>
          <w:sz w:val="28"/>
          <w:szCs w:val="28"/>
        </w:rPr>
        <w:t>1949,</w:t>
      </w:r>
      <w:r w:rsidR="00EA5133">
        <w:rPr>
          <w:sz w:val="28"/>
          <w:szCs w:val="28"/>
        </w:rPr>
        <w:t xml:space="preserve"> </w:t>
      </w:r>
      <w:r w:rsidRPr="00EC4568">
        <w:rPr>
          <w:sz w:val="28"/>
          <w:szCs w:val="28"/>
        </w:rPr>
        <w:t>p.43).</w:t>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p>
    <w:p w:rsidR="00EA5133" w:rsidRDefault="00EC4568" w:rsidP="00EA5133">
      <w:pPr>
        <w:spacing w:line="360" w:lineRule="auto"/>
        <w:ind w:firstLine="708"/>
        <w:jc w:val="both"/>
        <w:rPr>
          <w:sz w:val="28"/>
          <w:szCs w:val="28"/>
        </w:rPr>
      </w:pPr>
      <w:proofErr w:type="spellStart"/>
      <w:r w:rsidRPr="00EC4568">
        <w:rPr>
          <w:sz w:val="28"/>
          <w:szCs w:val="28"/>
        </w:rPr>
        <w:t>Feyerabend</w:t>
      </w:r>
      <w:r w:rsidR="00EA5133">
        <w:rPr>
          <w:sz w:val="28"/>
          <w:szCs w:val="28"/>
        </w:rPr>
        <w:t>’</w:t>
      </w:r>
      <w:r w:rsidRPr="00EC4568">
        <w:rPr>
          <w:sz w:val="28"/>
          <w:szCs w:val="28"/>
        </w:rPr>
        <w:t>s</w:t>
      </w:r>
      <w:proofErr w:type="spellEnd"/>
      <w:r w:rsidRPr="00EC4568">
        <w:rPr>
          <w:sz w:val="28"/>
          <w:szCs w:val="28"/>
        </w:rPr>
        <w:t xml:space="preserve"> </w:t>
      </w:r>
      <w:proofErr w:type="gramStart"/>
      <w:r w:rsidRPr="00EC4568">
        <w:rPr>
          <w:sz w:val="28"/>
          <w:szCs w:val="28"/>
        </w:rPr>
        <w:t>works ,</w:t>
      </w:r>
      <w:proofErr w:type="gramEnd"/>
      <w:r w:rsidRPr="00EC4568">
        <w:rPr>
          <w:sz w:val="28"/>
          <w:szCs w:val="28"/>
        </w:rPr>
        <w:t xml:space="preserve"> as well as his critical remarks helped me in elaborating my methodological model.</w:t>
      </w:r>
      <w:r w:rsidR="00EA5133">
        <w:rPr>
          <w:sz w:val="28"/>
          <w:szCs w:val="28"/>
        </w:rPr>
        <w:t xml:space="preserve"> </w:t>
      </w:r>
      <w:r w:rsidRPr="00EC4568">
        <w:rPr>
          <w:sz w:val="28"/>
          <w:szCs w:val="28"/>
        </w:rPr>
        <w:t>However, I must emphasize an important point where our approaches diverge.</w:t>
      </w:r>
      <w:r w:rsidR="00EA5133">
        <w:rPr>
          <w:sz w:val="28"/>
          <w:szCs w:val="28"/>
        </w:rPr>
        <w:t xml:space="preserve"> </w:t>
      </w:r>
      <w:r w:rsidRPr="00EC4568">
        <w:rPr>
          <w:sz w:val="28"/>
          <w:szCs w:val="28"/>
        </w:rPr>
        <w:t>Just to quote Feyerabend (1969,</w:t>
      </w:r>
      <w:r w:rsidR="00EA5133">
        <w:rPr>
          <w:sz w:val="28"/>
          <w:szCs w:val="28"/>
        </w:rPr>
        <w:t xml:space="preserve"> </w:t>
      </w:r>
      <w:r w:rsidRPr="00EC4568">
        <w:rPr>
          <w:sz w:val="28"/>
          <w:szCs w:val="28"/>
        </w:rPr>
        <w:t>p.6):</w:t>
      </w:r>
      <w:r w:rsidRPr="00EC4568">
        <w:rPr>
          <w:sz w:val="28"/>
          <w:szCs w:val="28"/>
        </w:rPr>
        <w:tab/>
      </w:r>
    </w:p>
    <w:p w:rsidR="00EA5133" w:rsidRDefault="00EC4568" w:rsidP="00EA5133">
      <w:pPr>
        <w:spacing w:line="276" w:lineRule="auto"/>
        <w:ind w:firstLine="708"/>
        <w:jc w:val="both"/>
        <w:rPr>
          <w:sz w:val="28"/>
          <w:szCs w:val="28"/>
        </w:rPr>
      </w:pPr>
      <w:r w:rsidRPr="00EC4568">
        <w:rPr>
          <w:sz w:val="28"/>
          <w:szCs w:val="28"/>
        </w:rPr>
        <w:t xml:space="preserve">“You can be a good empiricist only if you are prepared to work with many alternative theories </w:t>
      </w:r>
      <w:r w:rsidR="00EA5133">
        <w:rPr>
          <w:sz w:val="28"/>
          <w:szCs w:val="28"/>
        </w:rPr>
        <w:t>rather with a single point of vi</w:t>
      </w:r>
      <w:r w:rsidRPr="00EC4568">
        <w:rPr>
          <w:sz w:val="28"/>
          <w:szCs w:val="28"/>
        </w:rPr>
        <w:t>ew and ‘experience’.</w:t>
      </w:r>
      <w:r w:rsidR="00EA5133">
        <w:rPr>
          <w:sz w:val="28"/>
          <w:szCs w:val="28"/>
        </w:rPr>
        <w:t xml:space="preserve"> </w:t>
      </w:r>
      <w:r w:rsidRPr="00EC4568">
        <w:rPr>
          <w:sz w:val="28"/>
          <w:szCs w:val="28"/>
        </w:rPr>
        <w:t>This plurality of theories must not be regarded as a preliminary state of knowledge which will at some time in the future be replaced by the One True Theory”.</w:t>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p>
    <w:p w:rsidR="00D2795C" w:rsidRDefault="00EA5133" w:rsidP="00EF5391">
      <w:pPr>
        <w:spacing w:line="360" w:lineRule="auto"/>
        <w:ind w:firstLine="708"/>
        <w:jc w:val="both"/>
        <w:rPr>
          <w:sz w:val="28"/>
          <w:szCs w:val="28"/>
        </w:rPr>
      </w:pPr>
      <w:r>
        <w:rPr>
          <w:sz w:val="28"/>
          <w:szCs w:val="28"/>
        </w:rPr>
        <w:lastRenderedPageBreak/>
        <w:t xml:space="preserve">Putting aside the </w:t>
      </w:r>
      <w:proofErr w:type="gramStart"/>
      <w:r>
        <w:rPr>
          <w:sz w:val="28"/>
          <w:szCs w:val="28"/>
        </w:rPr>
        <w:t xml:space="preserve">perplexed </w:t>
      </w:r>
      <w:r w:rsidR="00EC4568" w:rsidRPr="00EC4568">
        <w:rPr>
          <w:sz w:val="28"/>
          <w:szCs w:val="28"/>
        </w:rPr>
        <w:t xml:space="preserve"> question</w:t>
      </w:r>
      <w:proofErr w:type="gramEnd"/>
      <w:r w:rsidR="00EC4568" w:rsidRPr="00EC4568">
        <w:rPr>
          <w:sz w:val="28"/>
          <w:szCs w:val="28"/>
        </w:rPr>
        <w:t xml:space="preserve"> of the existence of One True Theory, I sh</w:t>
      </w:r>
      <w:r>
        <w:rPr>
          <w:sz w:val="28"/>
          <w:szCs w:val="28"/>
        </w:rPr>
        <w:t>ould like to note that, accordin</w:t>
      </w:r>
      <w:r w:rsidR="00EC4568" w:rsidRPr="00EC4568">
        <w:rPr>
          <w:sz w:val="28"/>
          <w:szCs w:val="28"/>
        </w:rPr>
        <w:t xml:space="preserve">g to my model, the cross-theories </w:t>
      </w:r>
      <w:r w:rsidR="00EC4568" w:rsidRPr="00EC4568">
        <w:rPr>
          <w:i/>
          <w:sz w:val="28"/>
          <w:szCs w:val="28"/>
        </w:rPr>
        <w:t>should be</w:t>
      </w:r>
      <w:r w:rsidR="00EC4568" w:rsidRPr="00EC4568">
        <w:rPr>
          <w:sz w:val="28"/>
          <w:szCs w:val="28"/>
        </w:rPr>
        <w:t xml:space="preserve">  exchanged by a global theory that is </w:t>
      </w:r>
      <w:r w:rsidR="00EC4568" w:rsidRPr="00EC4568">
        <w:rPr>
          <w:i/>
          <w:sz w:val="28"/>
          <w:szCs w:val="28"/>
        </w:rPr>
        <w:t xml:space="preserve">better </w:t>
      </w:r>
      <w:r w:rsidR="00EC4568" w:rsidRPr="00EC4568">
        <w:rPr>
          <w:sz w:val="28"/>
          <w:szCs w:val="28"/>
        </w:rPr>
        <w:t>than the cross-theories.</w:t>
      </w:r>
      <w:r w:rsidR="0069023F">
        <w:rPr>
          <w:sz w:val="28"/>
          <w:szCs w:val="28"/>
        </w:rPr>
        <w:t xml:space="preserve"> </w:t>
      </w:r>
      <w:r w:rsidR="00EC4568" w:rsidRPr="00EC4568">
        <w:rPr>
          <w:sz w:val="28"/>
          <w:szCs w:val="28"/>
        </w:rPr>
        <w:t>The global theory is not an alternative to the cross-theories.</w:t>
      </w:r>
      <w:r w:rsidR="0069023F">
        <w:rPr>
          <w:sz w:val="28"/>
          <w:szCs w:val="28"/>
        </w:rPr>
        <w:t xml:space="preserve"> </w:t>
      </w:r>
      <w:r w:rsidR="00EC4568" w:rsidRPr="00EC4568">
        <w:rPr>
          <w:sz w:val="28"/>
          <w:szCs w:val="28"/>
        </w:rPr>
        <w:t>To quote Feyerabend (1969,p.6) once more:</w:t>
      </w:r>
      <w:r w:rsidR="0069023F">
        <w:rPr>
          <w:sz w:val="28"/>
          <w:szCs w:val="28"/>
        </w:rPr>
        <w:t xml:space="preserve"> </w:t>
      </w:r>
      <w:r w:rsidR="00EC4568" w:rsidRPr="00EC4568">
        <w:rPr>
          <w:sz w:val="28"/>
          <w:szCs w:val="28"/>
        </w:rPr>
        <w:t>”Alternatives  must rather be developed in such detail that problems already ‘solved’ by the accepted theory can again be treated in a new and perhaps also more detailed manner”.</w:t>
      </w:r>
      <w:r w:rsidR="0069023F">
        <w:rPr>
          <w:sz w:val="28"/>
          <w:szCs w:val="28"/>
        </w:rPr>
        <w:t xml:space="preserve"> </w:t>
      </w:r>
      <w:r w:rsidR="00EC4568" w:rsidRPr="00EC4568">
        <w:rPr>
          <w:sz w:val="28"/>
          <w:szCs w:val="28"/>
        </w:rPr>
        <w:t>In my model the global theory belongs to a higher level of theory construction in comparison to the cross-theories.</w:t>
      </w:r>
      <w:r w:rsidR="0069023F">
        <w:rPr>
          <w:sz w:val="28"/>
          <w:szCs w:val="28"/>
        </w:rPr>
        <w:t xml:space="preserve"> </w:t>
      </w:r>
      <w:r w:rsidR="00EC4568" w:rsidRPr="00EC4568">
        <w:rPr>
          <w:sz w:val="28"/>
          <w:szCs w:val="28"/>
        </w:rPr>
        <w:t>They are real alternatives only relative to each other but not to the global theory.</w:t>
      </w:r>
      <w:r w:rsidR="0069023F">
        <w:rPr>
          <w:sz w:val="28"/>
          <w:szCs w:val="28"/>
        </w:rPr>
        <w:t xml:space="preserve"> </w:t>
      </w:r>
      <w:r w:rsidR="00EC4568" w:rsidRPr="00EC4568">
        <w:rPr>
          <w:sz w:val="28"/>
          <w:szCs w:val="28"/>
        </w:rPr>
        <w:t xml:space="preserve">The global theory is better than the cross-theories not because it can solve some problems of the cross-theories in a “new and perhaps also more detailed manner”, but because </w:t>
      </w:r>
      <w:r w:rsidR="00EC4568" w:rsidRPr="00EC4568">
        <w:rPr>
          <w:i/>
          <w:sz w:val="28"/>
          <w:szCs w:val="28"/>
        </w:rPr>
        <w:t xml:space="preserve">it can solve the problems that cannot be treated by the cross-theories in principle. </w:t>
      </w:r>
      <w:r w:rsidR="0069023F">
        <w:rPr>
          <w:sz w:val="28"/>
          <w:szCs w:val="28"/>
        </w:rPr>
        <w:tab/>
      </w:r>
      <w:r w:rsidR="00EC4568" w:rsidRPr="00EC4568">
        <w:rPr>
          <w:sz w:val="28"/>
          <w:szCs w:val="28"/>
        </w:rPr>
        <w:t>The paranormal anomalies differ from the usual ones not only in their magnitude.</w:t>
      </w:r>
      <w:r w:rsidR="0069023F">
        <w:rPr>
          <w:sz w:val="28"/>
          <w:szCs w:val="28"/>
        </w:rPr>
        <w:t xml:space="preserve"> </w:t>
      </w:r>
      <w:r w:rsidR="00EC4568" w:rsidRPr="00EC4568">
        <w:rPr>
          <w:sz w:val="28"/>
          <w:szCs w:val="28"/>
        </w:rPr>
        <w:t xml:space="preserve">It was not rare in the history of physics when the anomalies were eliminated by </w:t>
      </w:r>
      <w:proofErr w:type="spellStart"/>
      <w:r w:rsidR="00EC4568" w:rsidRPr="00EC4568">
        <w:rPr>
          <w:sz w:val="28"/>
          <w:szCs w:val="28"/>
        </w:rPr>
        <w:t>non ad</w:t>
      </w:r>
      <w:proofErr w:type="spellEnd"/>
      <w:r w:rsidR="00EC4568" w:rsidRPr="00EC4568">
        <w:rPr>
          <w:sz w:val="28"/>
          <w:szCs w:val="28"/>
        </w:rPr>
        <w:t xml:space="preserve"> hoc modifications of the partial theories.</w:t>
      </w:r>
      <w:r w:rsidR="0069023F">
        <w:rPr>
          <w:sz w:val="28"/>
          <w:szCs w:val="28"/>
        </w:rPr>
        <w:t xml:space="preserve"> Ye</w:t>
      </w:r>
      <w:r w:rsidR="00EC4568" w:rsidRPr="00EC4568">
        <w:rPr>
          <w:sz w:val="28"/>
          <w:szCs w:val="28"/>
        </w:rPr>
        <w:t>t in the cases of paranormal anomalies it is the cross-theories’ inability to eliminate such anomalies that represents a vital factor in the occur</w:t>
      </w:r>
      <w:r w:rsidR="0069023F">
        <w:rPr>
          <w:sz w:val="28"/>
          <w:szCs w:val="28"/>
        </w:rPr>
        <w:t>r</w:t>
      </w:r>
      <w:r w:rsidR="00EC4568" w:rsidRPr="00EC4568">
        <w:rPr>
          <w:sz w:val="28"/>
          <w:szCs w:val="28"/>
        </w:rPr>
        <w:t>ence of the problem situation.</w:t>
      </w:r>
      <w:r w:rsidR="0069023F">
        <w:rPr>
          <w:sz w:val="28"/>
          <w:szCs w:val="28"/>
        </w:rPr>
        <w:t xml:space="preserve"> </w:t>
      </w:r>
      <w:r w:rsidR="00EC4568" w:rsidRPr="00EC4568">
        <w:rPr>
          <w:sz w:val="28"/>
          <w:szCs w:val="28"/>
        </w:rPr>
        <w:t>Why ordinary anomaly cannot be considered as a refutation of a theory? - It is because such a theoretical object can be introduced into a derivative system of a theory that is able to change the relations between other theoretical objects.</w:t>
      </w:r>
      <w:r w:rsidR="0069023F">
        <w:rPr>
          <w:sz w:val="28"/>
          <w:szCs w:val="28"/>
        </w:rPr>
        <w:t xml:space="preserve"> </w:t>
      </w:r>
      <w:r w:rsidR="00EC4568" w:rsidRPr="00EC4568">
        <w:rPr>
          <w:sz w:val="28"/>
          <w:szCs w:val="28"/>
        </w:rPr>
        <w:t>But if the anomaly is not an ordinary one but is created by the cross-contradiction, the situation changes gradually.</w:t>
      </w:r>
      <w:r w:rsidR="0069023F">
        <w:rPr>
          <w:sz w:val="28"/>
          <w:szCs w:val="28"/>
        </w:rPr>
        <w:t xml:space="preserve"> </w:t>
      </w:r>
      <w:r w:rsidR="00EC4568" w:rsidRPr="00EC4568">
        <w:rPr>
          <w:sz w:val="28"/>
          <w:szCs w:val="28"/>
        </w:rPr>
        <w:t>At least two theories deal with the anomaly.</w:t>
      </w:r>
      <w:r w:rsidR="0069023F">
        <w:rPr>
          <w:sz w:val="28"/>
          <w:szCs w:val="28"/>
        </w:rPr>
        <w:t xml:space="preserve"> </w:t>
      </w:r>
      <w:r w:rsidR="00EC4568" w:rsidRPr="00EC4568">
        <w:rPr>
          <w:sz w:val="28"/>
          <w:szCs w:val="28"/>
        </w:rPr>
        <w:t>In this case any concordance of one cross-theory with the observation data will inevitably lead to deviations of the other cross-theory with the same data (the swing case).As a result, the cross-theories can be brought to agreement with the experimental results only after the cross-contradiction elimination, i.e. only after the creation of the global theory.</w:t>
      </w: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D2795C" w:rsidRDefault="00D2795C" w:rsidP="00EF5391">
      <w:pPr>
        <w:spacing w:line="360" w:lineRule="auto"/>
        <w:ind w:firstLine="708"/>
        <w:jc w:val="both"/>
        <w:rPr>
          <w:sz w:val="28"/>
          <w:szCs w:val="28"/>
        </w:rPr>
      </w:pPr>
    </w:p>
    <w:p w:rsidR="00EC4568" w:rsidRPr="00EC4568" w:rsidRDefault="00EC4568" w:rsidP="00EF5391">
      <w:pPr>
        <w:spacing w:line="360" w:lineRule="auto"/>
        <w:ind w:firstLine="708"/>
        <w:jc w:val="both"/>
        <w:rPr>
          <w:sz w:val="28"/>
          <w:szCs w:val="28"/>
        </w:rPr>
      </w:pP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b/>
          <w:i/>
          <w:sz w:val="28"/>
          <w:szCs w:val="28"/>
          <w:u w:val="single"/>
        </w:rPr>
        <w:t>Part three.</w:t>
      </w:r>
      <w:r w:rsidR="00E56E85">
        <w:rPr>
          <w:b/>
          <w:i/>
          <w:sz w:val="28"/>
          <w:szCs w:val="28"/>
          <w:u w:val="single"/>
        </w:rPr>
        <w:t xml:space="preserve"> </w:t>
      </w:r>
      <w:proofErr w:type="gramStart"/>
      <w:r w:rsidRPr="00EC4568">
        <w:rPr>
          <w:b/>
          <w:i/>
          <w:sz w:val="28"/>
          <w:szCs w:val="28"/>
          <w:u w:val="single"/>
        </w:rPr>
        <w:t xml:space="preserve">The role of </w:t>
      </w:r>
      <w:r w:rsidR="00E56E85">
        <w:rPr>
          <w:b/>
          <w:i/>
          <w:sz w:val="28"/>
          <w:szCs w:val="28"/>
          <w:u w:val="single"/>
        </w:rPr>
        <w:t xml:space="preserve">the </w:t>
      </w:r>
      <w:r w:rsidRPr="00EC4568">
        <w:rPr>
          <w:b/>
          <w:i/>
          <w:sz w:val="28"/>
          <w:szCs w:val="28"/>
          <w:u w:val="single"/>
        </w:rPr>
        <w:t>crucial experiments</w:t>
      </w:r>
      <w:r w:rsidRPr="00EC4568">
        <w:rPr>
          <w:sz w:val="28"/>
          <w:szCs w:val="28"/>
        </w:rPr>
        <w:t>.</w:t>
      </w:r>
      <w:proofErr w:type="gramEnd"/>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t>The model proposed brings some new light on the role of crucial experiments in science.</w:t>
      </w:r>
      <w:r w:rsidR="0069023F">
        <w:rPr>
          <w:sz w:val="28"/>
          <w:szCs w:val="28"/>
        </w:rPr>
        <w:t xml:space="preserve"> </w:t>
      </w:r>
      <w:r w:rsidRPr="00EC4568">
        <w:rPr>
          <w:sz w:val="28"/>
          <w:szCs w:val="28"/>
        </w:rPr>
        <w:t>According to the empiricist conception, to refute any scientific theory a single crucial experiment is sufficient.</w:t>
      </w:r>
      <w:r w:rsidR="0069023F">
        <w:rPr>
          <w:sz w:val="28"/>
          <w:szCs w:val="28"/>
        </w:rPr>
        <w:t xml:space="preserve"> </w:t>
      </w:r>
      <w:r w:rsidRPr="00EC4568">
        <w:rPr>
          <w:sz w:val="28"/>
          <w:szCs w:val="28"/>
        </w:rPr>
        <w:t>According to the pan</w:t>
      </w:r>
      <w:r w:rsidR="0069023F">
        <w:rPr>
          <w:sz w:val="28"/>
          <w:szCs w:val="28"/>
        </w:rPr>
        <w:t>-</w:t>
      </w:r>
      <w:r w:rsidRPr="00EC4568">
        <w:rPr>
          <w:sz w:val="28"/>
          <w:szCs w:val="28"/>
        </w:rPr>
        <w:t>theoretical model, critical experiments for mature the</w:t>
      </w:r>
      <w:r w:rsidR="0069023F">
        <w:rPr>
          <w:sz w:val="28"/>
          <w:szCs w:val="28"/>
        </w:rPr>
        <w:t>ories do not exist at all.</w:t>
      </w:r>
      <w:r w:rsidR="0069023F">
        <w:rPr>
          <w:sz w:val="28"/>
          <w:szCs w:val="28"/>
        </w:rPr>
        <w:tab/>
      </w:r>
      <w:r w:rsidR="0069023F">
        <w:rPr>
          <w:sz w:val="28"/>
          <w:szCs w:val="28"/>
        </w:rPr>
        <w:tab/>
      </w:r>
      <w:r w:rsidRPr="00EC4568">
        <w:rPr>
          <w:sz w:val="28"/>
          <w:szCs w:val="28"/>
        </w:rPr>
        <w:t xml:space="preserve">It was already mentioned in the first chapter that the empiricist conception is based on the fallacious thesis: there exists the observation language independent of </w:t>
      </w:r>
      <w:r w:rsidRPr="00EC4568">
        <w:rPr>
          <w:sz w:val="28"/>
          <w:szCs w:val="28"/>
        </w:rPr>
        <w:lastRenderedPageBreak/>
        <w:t>theoretical propositions.</w:t>
      </w:r>
      <w:r w:rsidR="0069023F">
        <w:rPr>
          <w:sz w:val="28"/>
          <w:szCs w:val="28"/>
        </w:rPr>
        <w:t xml:space="preserve"> </w:t>
      </w:r>
      <w:r w:rsidRPr="00EC4568">
        <w:rPr>
          <w:sz w:val="28"/>
          <w:szCs w:val="28"/>
        </w:rPr>
        <w:t>The pan</w:t>
      </w:r>
      <w:r w:rsidR="0069023F">
        <w:rPr>
          <w:sz w:val="28"/>
          <w:szCs w:val="28"/>
        </w:rPr>
        <w:t>-</w:t>
      </w:r>
      <w:r w:rsidRPr="00EC4568">
        <w:rPr>
          <w:sz w:val="28"/>
          <w:szCs w:val="28"/>
        </w:rPr>
        <w:t>theoretic concepti</w:t>
      </w:r>
      <w:r w:rsidR="0069023F">
        <w:rPr>
          <w:sz w:val="28"/>
          <w:szCs w:val="28"/>
        </w:rPr>
        <w:t>on exaggerates the theory-laiden</w:t>
      </w:r>
      <w:r w:rsidRPr="00EC4568">
        <w:rPr>
          <w:sz w:val="28"/>
          <w:szCs w:val="28"/>
        </w:rPr>
        <w:t>ness of observations.</w:t>
      </w:r>
      <w:r w:rsidR="0069023F">
        <w:rPr>
          <w:sz w:val="28"/>
          <w:szCs w:val="28"/>
        </w:rPr>
        <w:t xml:space="preserve"> </w:t>
      </w:r>
      <w:r w:rsidRPr="00EC4568">
        <w:rPr>
          <w:sz w:val="28"/>
          <w:szCs w:val="28"/>
        </w:rPr>
        <w:t>Hence it is quite natural that, being the supporters of extreme standpoints, the empiricists and the pan</w:t>
      </w:r>
      <w:r w:rsidR="0069023F">
        <w:rPr>
          <w:sz w:val="28"/>
          <w:szCs w:val="28"/>
        </w:rPr>
        <w:t>-theoreticians are right only partly.</w:t>
      </w:r>
      <w:r w:rsidR="0069023F">
        <w:rPr>
          <w:sz w:val="28"/>
          <w:szCs w:val="28"/>
        </w:rPr>
        <w:tab/>
      </w:r>
      <w:r w:rsidRPr="00EC4568">
        <w:rPr>
          <w:sz w:val="28"/>
          <w:szCs w:val="28"/>
        </w:rPr>
        <w:t>According to the model developed,</w:t>
      </w:r>
      <w:r w:rsidRPr="00EC4568">
        <w:rPr>
          <w:i/>
          <w:sz w:val="28"/>
          <w:szCs w:val="28"/>
        </w:rPr>
        <w:t xml:space="preserve"> there can be any number of critical experiments but only in the problem situation generated by the cross-contradiction</w:t>
      </w:r>
      <w:r w:rsidRPr="00EC4568">
        <w:rPr>
          <w:sz w:val="28"/>
          <w:szCs w:val="28"/>
        </w:rPr>
        <w:t>.</w:t>
      </w:r>
      <w:r w:rsidR="0069023F">
        <w:rPr>
          <w:sz w:val="28"/>
          <w:szCs w:val="28"/>
        </w:rPr>
        <w:t xml:space="preserve"> </w:t>
      </w:r>
      <w:r w:rsidRPr="00EC4568">
        <w:rPr>
          <w:sz w:val="28"/>
          <w:szCs w:val="28"/>
        </w:rPr>
        <w:t>Any anomaly, caused by the existence of the cross-contradiction, is a” crucial experiment”.</w:t>
      </w:r>
      <w:r w:rsidR="0069023F">
        <w:rPr>
          <w:sz w:val="28"/>
          <w:szCs w:val="28"/>
        </w:rPr>
        <w:t xml:space="preserve"> </w:t>
      </w:r>
      <w:proofErr w:type="gramStart"/>
      <w:r w:rsidR="0069023F">
        <w:rPr>
          <w:sz w:val="28"/>
          <w:szCs w:val="28"/>
        </w:rPr>
        <w:t xml:space="preserve">However it is crucial not in </w:t>
      </w:r>
      <w:proofErr w:type="spellStart"/>
      <w:r w:rsidR="0069023F">
        <w:rPr>
          <w:sz w:val="28"/>
          <w:szCs w:val="28"/>
        </w:rPr>
        <w:t>P</w:t>
      </w:r>
      <w:r w:rsidRPr="00EC4568">
        <w:rPr>
          <w:sz w:val="28"/>
          <w:szCs w:val="28"/>
        </w:rPr>
        <w:t>opperian</w:t>
      </w:r>
      <w:proofErr w:type="spellEnd"/>
      <w:r w:rsidRPr="00EC4568">
        <w:rPr>
          <w:sz w:val="28"/>
          <w:szCs w:val="28"/>
        </w:rPr>
        <w:t xml:space="preserve"> sense.</w:t>
      </w:r>
      <w:proofErr w:type="gramEnd"/>
      <w:r w:rsidR="0069023F">
        <w:rPr>
          <w:sz w:val="28"/>
          <w:szCs w:val="28"/>
        </w:rPr>
        <w:t xml:space="preserve"> </w:t>
      </w:r>
      <w:r w:rsidRPr="00EC4568">
        <w:rPr>
          <w:sz w:val="28"/>
          <w:szCs w:val="28"/>
        </w:rPr>
        <w:t>It cannot refute completely - it can limit the domain of validity only.</w:t>
      </w:r>
      <w:r w:rsidR="0069023F">
        <w:rPr>
          <w:sz w:val="28"/>
          <w:szCs w:val="28"/>
        </w:rPr>
        <w:t xml:space="preserve"> </w:t>
      </w:r>
      <w:r w:rsidRPr="00EC4568">
        <w:rPr>
          <w:sz w:val="28"/>
          <w:szCs w:val="28"/>
        </w:rPr>
        <w:t>If the experimental dat</w:t>
      </w:r>
      <w:r w:rsidR="0069023F">
        <w:rPr>
          <w:sz w:val="28"/>
          <w:szCs w:val="28"/>
        </w:rPr>
        <w:t>a are out of the crossbred-theor</w:t>
      </w:r>
      <w:r w:rsidRPr="00EC4568">
        <w:rPr>
          <w:sz w:val="28"/>
          <w:szCs w:val="28"/>
        </w:rPr>
        <w:t>y predictions, it means that to eliminate the deviations one has to create the global theory.</w:t>
      </w:r>
      <w:r w:rsidR="0069023F">
        <w:rPr>
          <w:sz w:val="28"/>
          <w:szCs w:val="28"/>
        </w:rPr>
        <w:t xml:space="preserve"> </w:t>
      </w:r>
      <w:r w:rsidRPr="00EC4568">
        <w:rPr>
          <w:sz w:val="28"/>
          <w:szCs w:val="28"/>
        </w:rPr>
        <w:t>The usual method of proposing some auxiliary modifications in any of the cross-t</w:t>
      </w:r>
      <w:r w:rsidR="00EF5391">
        <w:rPr>
          <w:sz w:val="28"/>
          <w:szCs w:val="28"/>
        </w:rPr>
        <w:t>heories would be useless.</w:t>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Pr="00EC4568">
        <w:rPr>
          <w:sz w:val="28"/>
          <w:szCs w:val="28"/>
        </w:rPr>
        <w:t xml:space="preserve">It is clear now why certain experiments were considered as ‘crucial’ only with hindsight, only some years </w:t>
      </w:r>
      <w:r w:rsidRPr="00EC4568">
        <w:rPr>
          <w:i/>
          <w:sz w:val="28"/>
          <w:szCs w:val="28"/>
        </w:rPr>
        <w:t>after</w:t>
      </w:r>
      <w:r w:rsidRPr="00EC4568">
        <w:rPr>
          <w:sz w:val="28"/>
          <w:szCs w:val="28"/>
        </w:rPr>
        <w:t xml:space="preserve"> they were performed.</w:t>
      </w:r>
      <w:r w:rsidR="0069023F">
        <w:rPr>
          <w:sz w:val="28"/>
          <w:szCs w:val="28"/>
        </w:rPr>
        <w:t xml:space="preserve"> </w:t>
      </w:r>
      <w:r w:rsidRPr="00EC4568">
        <w:rPr>
          <w:sz w:val="28"/>
          <w:szCs w:val="28"/>
        </w:rPr>
        <w:t xml:space="preserve">Even up to now some of the historians of science debate what experiments - of Rubens &amp; </w:t>
      </w:r>
      <w:proofErr w:type="spellStart"/>
      <w:r w:rsidRPr="00EC4568">
        <w:rPr>
          <w:sz w:val="28"/>
          <w:szCs w:val="28"/>
        </w:rPr>
        <w:t>Kurlbaum</w:t>
      </w:r>
      <w:proofErr w:type="spellEnd"/>
      <w:r w:rsidRPr="00EC4568">
        <w:rPr>
          <w:sz w:val="28"/>
          <w:szCs w:val="28"/>
        </w:rPr>
        <w:t xml:space="preserve"> or of Lummer &amp; Pringsheim - did really refute the classical theory of radiation.</w:t>
      </w:r>
      <w:r w:rsidR="0069023F">
        <w:rPr>
          <w:sz w:val="28"/>
          <w:szCs w:val="28"/>
        </w:rPr>
        <w:t xml:space="preserve"> </w:t>
      </w:r>
      <w:r w:rsidRPr="00EC4568">
        <w:rPr>
          <w:sz w:val="28"/>
          <w:szCs w:val="28"/>
        </w:rPr>
        <w:t>However, i</w:t>
      </w:r>
      <w:r w:rsidR="0069023F">
        <w:rPr>
          <w:sz w:val="28"/>
          <w:szCs w:val="28"/>
        </w:rPr>
        <w:t>n reality both experiments were</w:t>
      </w:r>
      <w:r w:rsidRPr="00EC4568">
        <w:rPr>
          <w:sz w:val="28"/>
          <w:szCs w:val="28"/>
        </w:rPr>
        <w:t xml:space="preserve"> crucial, as well as many other ones forgotten up to now.</w:t>
      </w:r>
      <w:r w:rsidRPr="00EC4568">
        <w:rPr>
          <w:sz w:val="28"/>
          <w:szCs w:val="28"/>
        </w:rPr>
        <w:tab/>
      </w:r>
      <w:r w:rsidRPr="00EC4568">
        <w:rPr>
          <w:sz w:val="28"/>
          <w:szCs w:val="28"/>
        </w:rPr>
        <w:tab/>
      </w:r>
      <w:r w:rsidR="0069023F">
        <w:rPr>
          <w:sz w:val="28"/>
          <w:szCs w:val="28"/>
        </w:rPr>
        <w:tab/>
      </w:r>
      <w:r w:rsidR="0069023F">
        <w:rPr>
          <w:sz w:val="28"/>
          <w:szCs w:val="28"/>
        </w:rPr>
        <w:tab/>
      </w:r>
      <w:r w:rsidR="0069023F">
        <w:rPr>
          <w:sz w:val="28"/>
          <w:szCs w:val="28"/>
        </w:rPr>
        <w:tab/>
      </w:r>
      <w:r w:rsidR="0069023F">
        <w:rPr>
          <w:sz w:val="28"/>
          <w:szCs w:val="28"/>
        </w:rPr>
        <w:tab/>
      </w:r>
      <w:r w:rsidR="0069023F">
        <w:rPr>
          <w:sz w:val="28"/>
          <w:szCs w:val="28"/>
        </w:rPr>
        <w:tab/>
      </w:r>
      <w:r w:rsidR="0069023F">
        <w:rPr>
          <w:sz w:val="28"/>
          <w:szCs w:val="28"/>
        </w:rPr>
        <w:tab/>
      </w:r>
      <w:r w:rsidR="0069023F">
        <w:rPr>
          <w:sz w:val="28"/>
          <w:szCs w:val="28"/>
        </w:rPr>
        <w:tab/>
      </w:r>
      <w:r w:rsidRPr="00EC4568">
        <w:rPr>
          <w:sz w:val="28"/>
          <w:szCs w:val="28"/>
        </w:rPr>
        <w:t>Besides the already mentioned, the list of real crucial experiments includes Young’s experiment, abnormal Mercury perihelion precession observations,</w:t>
      </w:r>
      <w:r w:rsidR="0069023F">
        <w:rPr>
          <w:sz w:val="28"/>
          <w:szCs w:val="28"/>
        </w:rPr>
        <w:t xml:space="preserve"> </w:t>
      </w:r>
      <w:r w:rsidRPr="00EC4568">
        <w:rPr>
          <w:sz w:val="28"/>
          <w:szCs w:val="28"/>
        </w:rPr>
        <w:t>etc.</w:t>
      </w:r>
      <w:r w:rsidR="0069023F">
        <w:rPr>
          <w:sz w:val="28"/>
          <w:szCs w:val="28"/>
        </w:rPr>
        <w:t xml:space="preserve"> </w:t>
      </w:r>
      <w:r w:rsidRPr="00EC4568">
        <w:rPr>
          <w:sz w:val="28"/>
          <w:szCs w:val="28"/>
        </w:rPr>
        <w:t>But the Michelson-Morley experiment is not a crucial one.</w:t>
      </w:r>
      <w:r w:rsidR="0069023F">
        <w:rPr>
          <w:sz w:val="28"/>
          <w:szCs w:val="28"/>
        </w:rPr>
        <w:t xml:space="preserve"> </w:t>
      </w:r>
      <w:r w:rsidRPr="00EC4568">
        <w:rPr>
          <w:sz w:val="28"/>
          <w:szCs w:val="28"/>
        </w:rPr>
        <w:t>It is a typical “small crucial experiment” that helped to make a choice between the theories of Fresnel and Stokes debating about partial or complete ether drag.</w:t>
      </w:r>
      <w:r w:rsidR="0069023F">
        <w:rPr>
          <w:sz w:val="28"/>
          <w:szCs w:val="28"/>
        </w:rPr>
        <w:t xml:space="preserve"> </w:t>
      </w:r>
      <w:r w:rsidRPr="00EC4568">
        <w:rPr>
          <w:sz w:val="28"/>
          <w:szCs w:val="28"/>
        </w:rPr>
        <w:t>Both theories were proposed within the same Lorentz-</w:t>
      </w:r>
      <w:r w:rsidR="0069023F">
        <w:rPr>
          <w:sz w:val="28"/>
          <w:szCs w:val="28"/>
        </w:rPr>
        <w:t xml:space="preserve"> </w:t>
      </w:r>
      <w:r w:rsidRPr="00EC4568">
        <w:rPr>
          <w:sz w:val="28"/>
          <w:szCs w:val="28"/>
        </w:rPr>
        <w:t>Langevin</w:t>
      </w:r>
      <w:r w:rsidR="0069023F">
        <w:rPr>
          <w:sz w:val="28"/>
          <w:szCs w:val="28"/>
        </w:rPr>
        <w:t>e-Wien programme.</w:t>
      </w:r>
      <w:r w:rsidR="0069023F">
        <w:rPr>
          <w:sz w:val="28"/>
          <w:szCs w:val="28"/>
        </w:rPr>
        <w:tab/>
      </w:r>
      <w:r w:rsidR="0069023F">
        <w:rPr>
          <w:sz w:val="28"/>
          <w:szCs w:val="28"/>
        </w:rPr>
        <w:tab/>
      </w:r>
      <w:r w:rsidR="0069023F">
        <w:rPr>
          <w:sz w:val="28"/>
          <w:szCs w:val="28"/>
        </w:rPr>
        <w:tab/>
      </w:r>
      <w:r w:rsidR="0069023F">
        <w:rPr>
          <w:sz w:val="28"/>
          <w:szCs w:val="28"/>
        </w:rPr>
        <w:tab/>
      </w:r>
      <w:r w:rsidRPr="00EC4568">
        <w:rPr>
          <w:sz w:val="28"/>
          <w:szCs w:val="28"/>
        </w:rPr>
        <w:t>Let me give an example.</w:t>
      </w:r>
      <w:r w:rsidR="0069023F">
        <w:rPr>
          <w:sz w:val="28"/>
          <w:szCs w:val="28"/>
        </w:rPr>
        <w:t xml:space="preserve"> </w:t>
      </w:r>
      <w:r w:rsidRPr="00EC4568">
        <w:rPr>
          <w:sz w:val="28"/>
          <w:szCs w:val="28"/>
        </w:rPr>
        <w:t>The classical argument of the empiricists is Lord Kelvin’s prophetic speech, devoted to Two Clouds “that obscure the beauty and clearness of the dynamical theory”.</w:t>
      </w:r>
      <w:r w:rsidR="0069023F">
        <w:rPr>
          <w:sz w:val="28"/>
          <w:szCs w:val="28"/>
        </w:rPr>
        <w:t xml:space="preserve"> </w:t>
      </w:r>
      <w:r w:rsidRPr="00EC4568">
        <w:rPr>
          <w:sz w:val="28"/>
          <w:szCs w:val="28"/>
        </w:rPr>
        <w:t xml:space="preserve">Yet a more thorough analysis reveals that that the outstanding protagonist of the Classical Physics spoke not about “facts” and “refutations” but about two </w:t>
      </w:r>
      <w:r w:rsidRPr="00EC4568">
        <w:rPr>
          <w:i/>
          <w:sz w:val="28"/>
          <w:szCs w:val="28"/>
        </w:rPr>
        <w:t>paradoxes</w:t>
      </w:r>
      <w:r w:rsidRPr="00EC4568">
        <w:rPr>
          <w:sz w:val="28"/>
          <w:szCs w:val="28"/>
        </w:rPr>
        <w:t>.</w:t>
      </w:r>
      <w:r w:rsidR="0069023F">
        <w:rPr>
          <w:sz w:val="28"/>
          <w:szCs w:val="28"/>
        </w:rPr>
        <w:t xml:space="preserve"> </w:t>
      </w:r>
      <w:r w:rsidRPr="00EC4568">
        <w:rPr>
          <w:sz w:val="28"/>
          <w:szCs w:val="28"/>
        </w:rPr>
        <w:t>And the experimental facts were taken into account by Kelvin only when illustrating the paradoxes.</w:t>
      </w:r>
      <w:r w:rsidRPr="00EC4568">
        <w:rPr>
          <w:sz w:val="28"/>
          <w:szCs w:val="28"/>
        </w:rPr>
        <w:tab/>
      </w:r>
      <w:r w:rsidRPr="00EC4568">
        <w:rPr>
          <w:sz w:val="28"/>
          <w:szCs w:val="28"/>
        </w:rPr>
        <w:tab/>
      </w:r>
      <w:r w:rsidRPr="00EC4568">
        <w:rPr>
          <w:sz w:val="28"/>
          <w:szCs w:val="28"/>
        </w:rPr>
        <w:tab/>
      </w:r>
    </w:p>
    <w:p w:rsidR="00D2795C" w:rsidRDefault="0069023F" w:rsidP="00EC4568">
      <w:pPr>
        <w:spacing w:line="360" w:lineRule="auto"/>
        <w:jc w:val="both"/>
        <w:rPr>
          <w:sz w:val="28"/>
          <w:szCs w:val="28"/>
        </w:rPr>
      </w:pPr>
      <w:r>
        <w:rPr>
          <w:sz w:val="28"/>
          <w:szCs w:val="28"/>
        </w:rPr>
        <w:lastRenderedPageBreak/>
        <w:tab/>
      </w:r>
      <w:r w:rsidR="00EC4568" w:rsidRPr="00EC4568">
        <w:rPr>
          <w:sz w:val="28"/>
          <w:szCs w:val="28"/>
        </w:rPr>
        <w:t>For instance, the First Paradox (“Cloud”) - “Relative Motion of Ether and Ponderable Bodies” - was dealt with even by Fresnel and Young.</w:t>
      </w:r>
      <w:r>
        <w:rPr>
          <w:sz w:val="28"/>
          <w:szCs w:val="28"/>
        </w:rPr>
        <w:t xml:space="preserve"> </w:t>
      </w:r>
      <w:r w:rsidR="00EC4568" w:rsidRPr="00EC4568">
        <w:rPr>
          <w:sz w:val="28"/>
          <w:szCs w:val="28"/>
        </w:rPr>
        <w:t xml:space="preserve">It </w:t>
      </w:r>
      <w:proofErr w:type="gramStart"/>
      <w:r w:rsidR="00EC4568" w:rsidRPr="00EC4568">
        <w:rPr>
          <w:sz w:val="28"/>
          <w:szCs w:val="28"/>
        </w:rPr>
        <w:t>“ involved</w:t>
      </w:r>
      <w:proofErr w:type="gramEnd"/>
      <w:r w:rsidR="00EC4568" w:rsidRPr="00EC4568">
        <w:rPr>
          <w:sz w:val="28"/>
          <w:szCs w:val="28"/>
        </w:rPr>
        <w:t xml:space="preserve"> the question, how could the earth move through an elastic solid, such as essentially is t</w:t>
      </w:r>
      <w:r w:rsidR="00E56E85">
        <w:rPr>
          <w:sz w:val="28"/>
          <w:szCs w:val="28"/>
        </w:rPr>
        <w:t xml:space="preserve">he luminiferous ether?” (Kelvin </w:t>
      </w:r>
      <w:r w:rsidR="00EC4568" w:rsidRPr="00EC4568">
        <w:rPr>
          <w:sz w:val="28"/>
          <w:szCs w:val="28"/>
        </w:rPr>
        <w:t>1901,p.1).The First Paradox consists in the question: if “ether does occupy the same space as ponderable matter” and if “that ether is displaced by ponderable bodies moving through space occupied by ether”, “how then coul</w:t>
      </w:r>
      <w:r w:rsidR="00E56E85">
        <w:rPr>
          <w:sz w:val="28"/>
          <w:szCs w:val="28"/>
        </w:rPr>
        <w:t xml:space="preserve">d matter act on ether?” (Kelvin </w:t>
      </w:r>
      <w:r w:rsidR="00EC4568" w:rsidRPr="00EC4568">
        <w:rPr>
          <w:sz w:val="28"/>
          <w:szCs w:val="28"/>
        </w:rPr>
        <w:t>1901,</w:t>
      </w:r>
      <w:r w:rsidR="00EF5391">
        <w:rPr>
          <w:sz w:val="28"/>
          <w:szCs w:val="28"/>
        </w:rPr>
        <w:t xml:space="preserve"> </w:t>
      </w:r>
      <w:r w:rsidR="00EC4568" w:rsidRPr="00EC4568">
        <w:rPr>
          <w:sz w:val="28"/>
          <w:szCs w:val="28"/>
        </w:rPr>
        <w:t>p.3).The Michelson &amp; Morley experiment is considered only as making one of the paradox</w:t>
      </w:r>
      <w:r>
        <w:rPr>
          <w:sz w:val="28"/>
          <w:szCs w:val="28"/>
        </w:rPr>
        <w:t>’s solution (that of Fresnel) du</w:t>
      </w:r>
      <w:r w:rsidR="00EC4568" w:rsidRPr="00EC4568">
        <w:rPr>
          <w:sz w:val="28"/>
          <w:szCs w:val="28"/>
        </w:rPr>
        <w:t>bious, and the contraction hypothesis of Lorentz &amp; Fitzgerald is called “brillian</w:t>
      </w:r>
      <w:r w:rsidR="00E56E85">
        <w:rPr>
          <w:sz w:val="28"/>
          <w:szCs w:val="28"/>
        </w:rPr>
        <w:t xml:space="preserve">t” (Kelvin </w:t>
      </w:r>
      <w:r>
        <w:rPr>
          <w:sz w:val="28"/>
          <w:szCs w:val="28"/>
        </w:rPr>
        <w:t>1901</w:t>
      </w:r>
      <w:proofErr w:type="gramStart"/>
      <w:r>
        <w:rPr>
          <w:sz w:val="28"/>
          <w:szCs w:val="28"/>
        </w:rPr>
        <w:t>,p.6</w:t>
      </w:r>
      <w:proofErr w:type="gramEnd"/>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The Second Cloud is the Maxwell-Boltzmann doctrine regarding the partition of energy.</w:t>
      </w:r>
      <w:r>
        <w:rPr>
          <w:sz w:val="28"/>
          <w:szCs w:val="28"/>
        </w:rPr>
        <w:t xml:space="preserve"> </w:t>
      </w:r>
      <w:r w:rsidR="00EC4568" w:rsidRPr="00EC4568">
        <w:rPr>
          <w:sz w:val="28"/>
          <w:szCs w:val="28"/>
        </w:rPr>
        <w:t xml:space="preserve">It was called “the greatest difficulty yet encountered by the molecular theory” even by Maxwell in 1873.It is not surprising the experiments of Lummer &amp; Pringsheim and Rubens &amp; </w:t>
      </w:r>
      <w:proofErr w:type="spellStart"/>
      <w:r w:rsidR="00EC4568" w:rsidRPr="00EC4568">
        <w:rPr>
          <w:sz w:val="28"/>
          <w:szCs w:val="28"/>
        </w:rPr>
        <w:t>Kurlbaum</w:t>
      </w:r>
      <w:proofErr w:type="spellEnd"/>
      <w:r w:rsidR="00EC4568" w:rsidRPr="00EC4568">
        <w:rPr>
          <w:sz w:val="28"/>
          <w:szCs w:val="28"/>
        </w:rPr>
        <w:t xml:space="preserve"> are not even mentioned.</w:t>
      </w:r>
    </w:p>
    <w:p w:rsidR="00D2795C" w:rsidRDefault="00D2795C" w:rsidP="00EC4568">
      <w:pPr>
        <w:spacing w:line="360" w:lineRule="auto"/>
        <w:jc w:val="both"/>
        <w:rPr>
          <w:sz w:val="28"/>
          <w:szCs w:val="28"/>
        </w:rPr>
      </w:pPr>
    </w:p>
    <w:p w:rsidR="00D2795C" w:rsidRDefault="00D2795C" w:rsidP="00EC4568">
      <w:pPr>
        <w:spacing w:line="360" w:lineRule="auto"/>
        <w:jc w:val="both"/>
        <w:rPr>
          <w:sz w:val="28"/>
          <w:szCs w:val="28"/>
        </w:rPr>
      </w:pPr>
    </w:p>
    <w:p w:rsidR="00D2795C" w:rsidRDefault="00D2795C" w:rsidP="00EC4568">
      <w:pPr>
        <w:spacing w:line="360" w:lineRule="auto"/>
        <w:jc w:val="both"/>
        <w:rPr>
          <w:sz w:val="28"/>
          <w:szCs w:val="28"/>
        </w:rPr>
      </w:pPr>
    </w:p>
    <w:p w:rsidR="00D2795C" w:rsidRDefault="00D2795C" w:rsidP="00EC4568">
      <w:pPr>
        <w:spacing w:line="360" w:lineRule="auto"/>
        <w:jc w:val="both"/>
        <w:rPr>
          <w:sz w:val="28"/>
          <w:szCs w:val="28"/>
        </w:rPr>
      </w:pPr>
    </w:p>
    <w:p w:rsidR="00D2795C" w:rsidRDefault="00D2795C" w:rsidP="00EC4568">
      <w:pPr>
        <w:spacing w:line="360" w:lineRule="auto"/>
        <w:jc w:val="both"/>
        <w:rPr>
          <w:sz w:val="28"/>
          <w:szCs w:val="28"/>
        </w:rPr>
      </w:pPr>
    </w:p>
    <w:p w:rsidR="00D2795C" w:rsidRDefault="00D2795C" w:rsidP="00EC4568">
      <w:pPr>
        <w:spacing w:line="360" w:lineRule="auto"/>
        <w:jc w:val="both"/>
        <w:rPr>
          <w:sz w:val="28"/>
          <w:szCs w:val="28"/>
        </w:rPr>
      </w:pPr>
    </w:p>
    <w:p w:rsidR="00EC4568" w:rsidRPr="00EC4568" w:rsidRDefault="00EC4568" w:rsidP="00EC4568">
      <w:pPr>
        <w:spacing w:line="360" w:lineRule="auto"/>
        <w:jc w:val="both"/>
        <w:rPr>
          <w:sz w:val="28"/>
          <w:szCs w:val="28"/>
        </w:rPr>
      </w:pPr>
      <w:r w:rsidRPr="00EC4568">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proofErr w:type="gramStart"/>
      <w:r w:rsidRPr="00EC4568">
        <w:rPr>
          <w:b/>
          <w:i/>
          <w:sz w:val="28"/>
          <w:szCs w:val="28"/>
          <w:u w:val="single"/>
        </w:rPr>
        <w:t xml:space="preserve">Part </w:t>
      </w:r>
      <w:proofErr w:type="spellStart"/>
      <w:r w:rsidRPr="00EC4568">
        <w:rPr>
          <w:b/>
          <w:i/>
          <w:sz w:val="28"/>
          <w:szCs w:val="28"/>
          <w:u w:val="single"/>
        </w:rPr>
        <w:t>four.How</w:t>
      </w:r>
      <w:proofErr w:type="spellEnd"/>
      <w:r w:rsidRPr="00EC4568">
        <w:rPr>
          <w:b/>
          <w:i/>
          <w:sz w:val="28"/>
          <w:szCs w:val="28"/>
          <w:u w:val="single"/>
        </w:rPr>
        <w:t xml:space="preserve"> to construct a synthetic global theory</w:t>
      </w:r>
      <w:r w:rsidRPr="00EC4568">
        <w:rPr>
          <w:sz w:val="28"/>
          <w:szCs w:val="28"/>
        </w:rPr>
        <w:t>.</w:t>
      </w:r>
      <w:proofErr w:type="gramEnd"/>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p>
    <w:p w:rsidR="00E56E85" w:rsidRDefault="0069023F" w:rsidP="00EC4568">
      <w:pPr>
        <w:spacing w:line="360" w:lineRule="auto"/>
        <w:jc w:val="both"/>
        <w:rPr>
          <w:sz w:val="28"/>
          <w:szCs w:val="28"/>
        </w:rPr>
      </w:pPr>
      <w:r>
        <w:rPr>
          <w:sz w:val="28"/>
          <w:szCs w:val="28"/>
        </w:rPr>
        <w:tab/>
      </w:r>
      <w:r w:rsidR="00EC4568" w:rsidRPr="00EC4568">
        <w:rPr>
          <w:sz w:val="28"/>
          <w:szCs w:val="28"/>
        </w:rPr>
        <w:t>The occur</w:t>
      </w:r>
      <w:r>
        <w:rPr>
          <w:sz w:val="28"/>
          <w:szCs w:val="28"/>
        </w:rPr>
        <w:t>r</w:t>
      </w:r>
      <w:r w:rsidR="00EC4568" w:rsidRPr="00EC4568">
        <w:rPr>
          <w:sz w:val="28"/>
          <w:szCs w:val="28"/>
        </w:rPr>
        <w:t>ence of the problem situation (of “crisis” in Kuhnian terms) leads to gradual changes in the activities of scientists involved.</w:t>
      </w:r>
      <w:r w:rsidR="00EF5391">
        <w:rPr>
          <w:sz w:val="28"/>
          <w:szCs w:val="28"/>
        </w:rPr>
        <w:t xml:space="preserve"> </w:t>
      </w:r>
      <w:r w:rsidR="00EC4568" w:rsidRPr="00EC4568">
        <w:rPr>
          <w:sz w:val="28"/>
          <w:szCs w:val="28"/>
        </w:rPr>
        <w:t>They try to exchange the “old” mature theory by new ones.</w:t>
      </w:r>
      <w:r>
        <w:rPr>
          <w:sz w:val="28"/>
          <w:szCs w:val="28"/>
        </w:rPr>
        <w:t xml:space="preserve"> </w:t>
      </w:r>
      <w:r w:rsidR="00EF5391">
        <w:rPr>
          <w:sz w:val="28"/>
          <w:szCs w:val="28"/>
        </w:rPr>
        <w:t>The scientists are inspir</w:t>
      </w:r>
      <w:r w:rsidR="00EC4568" w:rsidRPr="00EC4568">
        <w:rPr>
          <w:sz w:val="28"/>
          <w:szCs w:val="28"/>
        </w:rPr>
        <w:t>ed by the ideas that will later be reconstructed by the methodologists as synthetic and reductionist “hard cores”.</w:t>
      </w:r>
      <w:r>
        <w:rPr>
          <w:sz w:val="28"/>
          <w:szCs w:val="28"/>
        </w:rPr>
        <w:t xml:space="preserve"> </w:t>
      </w:r>
      <w:r w:rsidR="00EC4568" w:rsidRPr="00EC4568">
        <w:rPr>
          <w:sz w:val="28"/>
          <w:szCs w:val="28"/>
        </w:rPr>
        <w:t xml:space="preserve">As a rule, they </w:t>
      </w:r>
      <w:r>
        <w:rPr>
          <w:sz w:val="28"/>
          <w:szCs w:val="28"/>
        </w:rPr>
        <w:t>cannot realize that the sequenc</w:t>
      </w:r>
      <w:r w:rsidR="00EC4568" w:rsidRPr="00EC4568">
        <w:rPr>
          <w:sz w:val="28"/>
          <w:szCs w:val="28"/>
        </w:rPr>
        <w:t>es of theories they propose belong to strict and definite Procrustean forms of reductionist or synthetic programmes.</w:t>
      </w:r>
      <w:r>
        <w:rPr>
          <w:sz w:val="28"/>
          <w:szCs w:val="28"/>
        </w:rPr>
        <w:t xml:space="preserve"> </w:t>
      </w:r>
      <w:r w:rsidR="00EC4568" w:rsidRPr="00EC4568">
        <w:rPr>
          <w:sz w:val="28"/>
          <w:szCs w:val="28"/>
        </w:rPr>
        <w:t xml:space="preserve">Moreover, as a matter of fact they are unaware that they are </w:t>
      </w:r>
      <w:r w:rsidR="00EC4568" w:rsidRPr="00EC4568">
        <w:rPr>
          <w:sz w:val="28"/>
          <w:szCs w:val="28"/>
        </w:rPr>
        <w:lastRenderedPageBreak/>
        <w:t>constructing the global theory.</w:t>
      </w:r>
      <w:r>
        <w:rPr>
          <w:sz w:val="28"/>
          <w:szCs w:val="28"/>
        </w:rPr>
        <w:t xml:space="preserve"> </w:t>
      </w:r>
      <w:r w:rsidR="00EC4568" w:rsidRPr="00EC4568">
        <w:rPr>
          <w:sz w:val="28"/>
          <w:szCs w:val="28"/>
        </w:rPr>
        <w:t>Imre Lakatos used to say that scientists are aware in the laws of development of their disciplines as fishes in the laws of hydrodynamics.</w:t>
      </w:r>
      <w:r w:rsidR="00E56E85">
        <w:rPr>
          <w:sz w:val="28"/>
          <w:szCs w:val="28"/>
        </w:rPr>
        <w:t xml:space="preserve"> </w:t>
      </w:r>
      <w:r w:rsidR="00EC4568" w:rsidRPr="00EC4568">
        <w:rPr>
          <w:sz w:val="28"/>
          <w:szCs w:val="28"/>
        </w:rPr>
        <w:t>(Alas, the same is true for philosophers of scie</w:t>
      </w:r>
      <w:r w:rsidR="00EF5391">
        <w:rPr>
          <w:sz w:val="28"/>
          <w:szCs w:val="28"/>
        </w:rPr>
        <w:t>nce too).</w:t>
      </w:r>
      <w:r w:rsidR="00EF5391">
        <w:rPr>
          <w:sz w:val="28"/>
          <w:szCs w:val="28"/>
        </w:rPr>
        <w:tab/>
      </w:r>
      <w:r w:rsidR="00EF5391">
        <w:rPr>
          <w:sz w:val="28"/>
          <w:szCs w:val="28"/>
        </w:rPr>
        <w:tab/>
      </w:r>
      <w:r w:rsidR="00EF5391">
        <w:rPr>
          <w:sz w:val="28"/>
          <w:szCs w:val="28"/>
        </w:rPr>
        <w:tab/>
      </w:r>
      <w:r w:rsidR="00EC4568" w:rsidRPr="00EC4568">
        <w:rPr>
          <w:sz w:val="28"/>
          <w:szCs w:val="28"/>
        </w:rPr>
        <w:t>But is it possible to construct the global theory? Is the probability that scientists can stumble against the global theory in their chaotic wanderings more than zero?</w:t>
      </w:r>
      <w:r>
        <w:rPr>
          <w:sz w:val="28"/>
          <w:szCs w:val="28"/>
        </w:rPr>
        <w:t xml:space="preserve"> </w:t>
      </w:r>
      <w:r w:rsidR="00EC4568" w:rsidRPr="00EC4568">
        <w:rPr>
          <w:sz w:val="28"/>
          <w:szCs w:val="28"/>
        </w:rPr>
        <w:t>Can the scientific community be compared to a flock of monkeys printing on typewriters? Is the probability to find a global theory equal to the probability that the monkeys will print “</w:t>
      </w:r>
      <w:r w:rsidR="00EC4568" w:rsidRPr="00EF5391">
        <w:rPr>
          <w:i/>
          <w:sz w:val="28"/>
          <w:szCs w:val="28"/>
        </w:rPr>
        <w:t>Hamlet</w:t>
      </w:r>
      <w:r w:rsidR="00EC4568" w:rsidRPr="00EC4568">
        <w:rPr>
          <w:sz w:val="28"/>
          <w:szCs w:val="28"/>
        </w:rPr>
        <w:t xml:space="preserve">”? </w:t>
      </w:r>
      <w:proofErr w:type="gramStart"/>
      <w:r w:rsidR="00EC4568" w:rsidRPr="00EC4568">
        <w:rPr>
          <w:sz w:val="28"/>
          <w:szCs w:val="28"/>
        </w:rPr>
        <w:t>Or “</w:t>
      </w:r>
      <w:r w:rsidR="00EC4568" w:rsidRPr="00EF5391">
        <w:rPr>
          <w:i/>
          <w:sz w:val="28"/>
          <w:szCs w:val="28"/>
        </w:rPr>
        <w:t>Two Dogmas of Empiricism</w:t>
      </w:r>
      <w:r w:rsidR="00EC4568" w:rsidRPr="00EC4568">
        <w:rPr>
          <w:sz w:val="28"/>
          <w:szCs w:val="28"/>
        </w:rPr>
        <w:t>”?</w:t>
      </w:r>
      <w:proofErr w:type="gramEnd"/>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In reality (see chapter 5 for deta</w:t>
      </w:r>
      <w:r>
        <w:rPr>
          <w:sz w:val="28"/>
          <w:szCs w:val="28"/>
        </w:rPr>
        <w:t xml:space="preserve">ils) a synthetic theory is </w:t>
      </w:r>
      <w:proofErr w:type="gramStart"/>
      <w:r>
        <w:rPr>
          <w:sz w:val="28"/>
          <w:szCs w:val="28"/>
        </w:rPr>
        <w:t xml:space="preserve">constructed </w:t>
      </w:r>
      <w:r w:rsidR="00EC4568" w:rsidRPr="00EC4568">
        <w:rPr>
          <w:sz w:val="28"/>
          <w:szCs w:val="28"/>
        </w:rPr>
        <w:t xml:space="preserve"> by</w:t>
      </w:r>
      <w:proofErr w:type="gramEnd"/>
      <w:r w:rsidR="00EC4568" w:rsidRPr="00EC4568">
        <w:rPr>
          <w:sz w:val="28"/>
          <w:szCs w:val="28"/>
        </w:rPr>
        <w:t xml:space="preserve"> trial and error.</w:t>
      </w:r>
      <w:r>
        <w:rPr>
          <w:sz w:val="28"/>
          <w:szCs w:val="28"/>
        </w:rPr>
        <w:t xml:space="preserve"> </w:t>
      </w:r>
      <w:r w:rsidR="00EC4568" w:rsidRPr="00EC4568">
        <w:rPr>
          <w:sz w:val="28"/>
          <w:szCs w:val="28"/>
        </w:rPr>
        <w:t xml:space="preserve">Contrary to a reductionist global theory (with definite rules of construction), a synthetic theory is constructed </w:t>
      </w:r>
      <w:r>
        <w:rPr>
          <w:sz w:val="28"/>
          <w:szCs w:val="28"/>
        </w:rPr>
        <w:t xml:space="preserve">gradually, </w:t>
      </w:r>
      <w:r w:rsidR="00EC4568" w:rsidRPr="00EC4568">
        <w:rPr>
          <w:sz w:val="28"/>
          <w:szCs w:val="28"/>
        </w:rPr>
        <w:t>little by little.</w:t>
      </w:r>
      <w:r>
        <w:rPr>
          <w:sz w:val="28"/>
          <w:szCs w:val="28"/>
        </w:rPr>
        <w:t xml:space="preserve"> </w:t>
      </w:r>
      <w:r w:rsidR="00EC4568" w:rsidRPr="00EC4568">
        <w:rPr>
          <w:sz w:val="28"/>
          <w:szCs w:val="28"/>
        </w:rPr>
        <w:t>In the course of the construction the intermediate hypotheses are proposed that can provide constant empirically-progressive problemshift in comparison with reductionist programmes.</w:t>
      </w:r>
      <w:r>
        <w:rPr>
          <w:sz w:val="28"/>
          <w:szCs w:val="28"/>
        </w:rPr>
        <w:t xml:space="preserve"> </w:t>
      </w:r>
      <w:r w:rsidR="00EC4568" w:rsidRPr="00EC4568">
        <w:rPr>
          <w:sz w:val="28"/>
          <w:szCs w:val="28"/>
        </w:rPr>
        <w:t>L</w:t>
      </w:r>
      <w:r>
        <w:rPr>
          <w:sz w:val="28"/>
          <w:szCs w:val="28"/>
        </w:rPr>
        <w:t>et me demonstrate it.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Basic system of theoretical objects, and systems of derivative objects as well, have t</w:t>
      </w:r>
      <w:r>
        <w:rPr>
          <w:sz w:val="28"/>
          <w:szCs w:val="28"/>
        </w:rPr>
        <w:t>wo indissoluble properties (</w:t>
      </w:r>
      <w:proofErr w:type="gramStart"/>
      <w:r>
        <w:rPr>
          <w:sz w:val="28"/>
          <w:szCs w:val="28"/>
        </w:rPr>
        <w:t>Ste</w:t>
      </w:r>
      <w:r w:rsidR="00E56E85">
        <w:rPr>
          <w:sz w:val="28"/>
          <w:szCs w:val="28"/>
        </w:rPr>
        <w:t xml:space="preserve">pin </w:t>
      </w:r>
      <w:r>
        <w:rPr>
          <w:sz w:val="28"/>
          <w:szCs w:val="28"/>
        </w:rPr>
        <w:t xml:space="preserve"> </w:t>
      </w:r>
      <w:r w:rsidR="00EC4568" w:rsidRPr="00EC4568">
        <w:rPr>
          <w:sz w:val="28"/>
          <w:szCs w:val="28"/>
        </w:rPr>
        <w:t>1976</w:t>
      </w:r>
      <w:proofErr w:type="gramEnd"/>
      <w:r w:rsidR="00EC4568" w:rsidRPr="00EC4568">
        <w:rPr>
          <w:sz w:val="28"/>
          <w:szCs w:val="28"/>
        </w:rPr>
        <w:t>).</w:t>
      </w:r>
      <w:r w:rsidR="00EF5391">
        <w:rPr>
          <w:sz w:val="28"/>
          <w:szCs w:val="28"/>
        </w:rPr>
        <w:t xml:space="preserve"> </w:t>
      </w:r>
      <w:r w:rsidR="00EC4568" w:rsidRPr="00EC4568">
        <w:rPr>
          <w:sz w:val="28"/>
          <w:szCs w:val="28"/>
        </w:rPr>
        <w:t>Firstly, any system of theoretical objects, any theoretical model is a</w:t>
      </w:r>
      <w:r w:rsidR="00EC4568" w:rsidRPr="00EC4568">
        <w:rPr>
          <w:b/>
          <w:i/>
          <w:sz w:val="28"/>
          <w:szCs w:val="28"/>
        </w:rPr>
        <w:t xml:space="preserve"> representation</w:t>
      </w:r>
      <w:r w:rsidR="00E56E85">
        <w:rPr>
          <w:sz w:val="28"/>
          <w:szCs w:val="28"/>
        </w:rPr>
        <w:t xml:space="preserve"> (see </w:t>
      </w:r>
      <w:proofErr w:type="spellStart"/>
      <w:proofErr w:type="gramStart"/>
      <w:r w:rsidR="00E56E85">
        <w:rPr>
          <w:sz w:val="28"/>
          <w:szCs w:val="28"/>
        </w:rPr>
        <w:t>Wartofsky</w:t>
      </w:r>
      <w:proofErr w:type="spellEnd"/>
      <w:r w:rsidR="00E56E85">
        <w:rPr>
          <w:sz w:val="28"/>
          <w:szCs w:val="28"/>
        </w:rPr>
        <w:t xml:space="preserve"> </w:t>
      </w:r>
      <w:r>
        <w:rPr>
          <w:sz w:val="28"/>
          <w:szCs w:val="28"/>
        </w:rPr>
        <w:t xml:space="preserve"> </w:t>
      </w:r>
      <w:r w:rsidR="00EC4568" w:rsidRPr="00EC4568">
        <w:rPr>
          <w:sz w:val="28"/>
          <w:szCs w:val="28"/>
        </w:rPr>
        <w:t>1979</w:t>
      </w:r>
      <w:proofErr w:type="gramEnd"/>
      <w:r w:rsidR="00EC4568" w:rsidRPr="00EC4568">
        <w:rPr>
          <w:sz w:val="28"/>
          <w:szCs w:val="28"/>
        </w:rPr>
        <w:t xml:space="preserve">) of some class of </w:t>
      </w:r>
      <w:r w:rsidR="00EC4568" w:rsidRPr="00EC4568">
        <w:rPr>
          <w:i/>
          <w:sz w:val="28"/>
          <w:szCs w:val="28"/>
        </w:rPr>
        <w:t xml:space="preserve">objects </w:t>
      </w:r>
      <w:r w:rsidR="00EC4568" w:rsidRPr="00EC4568">
        <w:rPr>
          <w:sz w:val="28"/>
          <w:szCs w:val="28"/>
        </w:rPr>
        <w:t>under consideration.</w:t>
      </w:r>
      <w:r>
        <w:rPr>
          <w:sz w:val="28"/>
          <w:szCs w:val="28"/>
        </w:rPr>
        <w:t xml:space="preserve"> </w:t>
      </w:r>
      <w:r w:rsidR="00EC4568" w:rsidRPr="00EC4568">
        <w:rPr>
          <w:sz w:val="28"/>
          <w:szCs w:val="28"/>
        </w:rPr>
        <w:t>For example, the basis of classical mechanics explains the mechanical motions by an ideal model.</w:t>
      </w:r>
      <w:r>
        <w:rPr>
          <w:sz w:val="28"/>
          <w:szCs w:val="28"/>
        </w:rPr>
        <w:t xml:space="preserve"> </w:t>
      </w:r>
      <w:r w:rsidR="00EC4568" w:rsidRPr="00EC4568">
        <w:rPr>
          <w:sz w:val="28"/>
          <w:szCs w:val="28"/>
        </w:rPr>
        <w:t>The model represents the motions of real bodies by the motions of material points in the inertial systems of reference under</w:t>
      </w:r>
      <w:r>
        <w:rPr>
          <w:sz w:val="28"/>
          <w:szCs w:val="28"/>
        </w:rPr>
        <w:t xml:space="preserve"> the influence of forces.</w:t>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 xml:space="preserve">On the other hand, any system of theoretical objects is a </w:t>
      </w:r>
      <w:proofErr w:type="gramStart"/>
      <w:r w:rsidR="00EC4568" w:rsidRPr="00EC4568">
        <w:rPr>
          <w:sz w:val="28"/>
          <w:szCs w:val="28"/>
        </w:rPr>
        <w:t>model, that</w:t>
      </w:r>
      <w:proofErr w:type="gramEnd"/>
      <w:r w:rsidR="00EC4568" w:rsidRPr="00EC4568">
        <w:rPr>
          <w:sz w:val="28"/>
          <w:szCs w:val="28"/>
        </w:rPr>
        <w:t xml:space="preserve"> represents the features of real </w:t>
      </w:r>
      <w:r w:rsidR="00EC4568" w:rsidRPr="00EC4568">
        <w:rPr>
          <w:i/>
          <w:sz w:val="28"/>
          <w:szCs w:val="28"/>
        </w:rPr>
        <w:t>experimental device</w:t>
      </w:r>
      <w:r w:rsidR="00EC4568" w:rsidRPr="00EC4568">
        <w:rPr>
          <w:sz w:val="28"/>
          <w:szCs w:val="28"/>
        </w:rPr>
        <w:t>.</w:t>
      </w:r>
      <w:r>
        <w:rPr>
          <w:sz w:val="28"/>
          <w:szCs w:val="28"/>
        </w:rPr>
        <w:t xml:space="preserve"> </w:t>
      </w:r>
      <w:r w:rsidR="00EC4568" w:rsidRPr="00EC4568">
        <w:rPr>
          <w:sz w:val="28"/>
          <w:szCs w:val="28"/>
        </w:rPr>
        <w:t>This peculiarity permitted Vya</w:t>
      </w:r>
      <w:r>
        <w:rPr>
          <w:sz w:val="28"/>
          <w:szCs w:val="28"/>
        </w:rPr>
        <w:t>cheslav Ste</w:t>
      </w:r>
      <w:r w:rsidR="00EC4568" w:rsidRPr="00EC4568">
        <w:rPr>
          <w:sz w:val="28"/>
          <w:szCs w:val="28"/>
        </w:rPr>
        <w:t xml:space="preserve">pin to </w:t>
      </w:r>
      <w:proofErr w:type="gramStart"/>
      <w:r w:rsidR="00EC4568" w:rsidRPr="00EC4568">
        <w:rPr>
          <w:sz w:val="28"/>
          <w:szCs w:val="28"/>
        </w:rPr>
        <w:t>call  basic</w:t>
      </w:r>
      <w:proofErr w:type="gramEnd"/>
      <w:r w:rsidR="00EC4568" w:rsidRPr="00EC4568">
        <w:rPr>
          <w:sz w:val="28"/>
          <w:szCs w:val="28"/>
        </w:rPr>
        <w:t xml:space="preserve"> system “The Fundamental Theoretical Scheme” (FTS) and derivative system “The Partial Theoretic Scheme” (PTS).For instance, the FTS of classical mechanics, that represents mechanical motion by the motion of a material point in an inertial frame of reference under the influence of the forces, describes a </w:t>
      </w:r>
      <w:r w:rsidR="00EC4568" w:rsidRPr="00EC4568">
        <w:rPr>
          <w:i/>
          <w:sz w:val="28"/>
          <w:szCs w:val="28"/>
        </w:rPr>
        <w:t>gedankenexperiment.</w:t>
      </w:r>
      <w:r w:rsidR="00EC4568" w:rsidRPr="00EC4568">
        <w:rPr>
          <w:sz w:val="28"/>
          <w:szCs w:val="28"/>
        </w:rPr>
        <w:t xml:space="preserve"> The latter describes the most important features of the various mechanical experiments with real bodies.</w:t>
      </w:r>
      <w:r>
        <w:rPr>
          <w:sz w:val="28"/>
          <w:szCs w:val="28"/>
        </w:rPr>
        <w:t xml:space="preserve"> </w:t>
      </w:r>
      <w:r w:rsidR="00EC4568" w:rsidRPr="00EC4568">
        <w:rPr>
          <w:sz w:val="28"/>
          <w:szCs w:val="28"/>
        </w:rPr>
        <w:t xml:space="preserve">The basis of </w:t>
      </w:r>
      <w:r w:rsidR="00EC4568" w:rsidRPr="00EC4568">
        <w:rPr>
          <w:sz w:val="28"/>
          <w:szCs w:val="28"/>
        </w:rPr>
        <w:lastRenderedPageBreak/>
        <w:t>Newtonian mechanics is a generalization of practical operations with real bodies moving along the inclined planes, operations with oscillatin</w:t>
      </w:r>
      <w:r>
        <w:rPr>
          <w:sz w:val="28"/>
          <w:szCs w:val="28"/>
        </w:rPr>
        <w:t>g pendulums, with billiard ball</w:t>
      </w:r>
      <w:r w:rsidR="00EC4568" w:rsidRPr="00EC4568">
        <w:rPr>
          <w:sz w:val="28"/>
          <w:szCs w:val="28"/>
        </w:rPr>
        <w:t>s collisions, etc.</w:t>
      </w:r>
      <w:r>
        <w:rPr>
          <w:sz w:val="28"/>
          <w:szCs w:val="28"/>
        </w:rPr>
        <w:t xml:space="preserve"> </w:t>
      </w:r>
      <w:r w:rsidR="00EC4568" w:rsidRPr="00EC4568">
        <w:rPr>
          <w:sz w:val="28"/>
          <w:szCs w:val="28"/>
        </w:rPr>
        <w:t>In particular, the PTS of small-oscillations constitutes a model describing the features of the experiments with oscillations of real pendulums, real stretched strings, etc.</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Pr>
          <w:sz w:val="28"/>
          <w:szCs w:val="28"/>
        </w:rPr>
        <w:tab/>
      </w:r>
      <w:r>
        <w:rPr>
          <w:sz w:val="28"/>
          <w:szCs w:val="28"/>
        </w:rPr>
        <w:tab/>
      </w:r>
      <w:r>
        <w:rPr>
          <w:sz w:val="28"/>
          <w:szCs w:val="28"/>
        </w:rPr>
        <w:tab/>
      </w:r>
      <w:r w:rsidR="00EC4568" w:rsidRPr="00EC4568">
        <w:rPr>
          <w:sz w:val="28"/>
          <w:szCs w:val="28"/>
        </w:rPr>
        <w:t>Let me imagine now that the reductionist programme had been realized successfully.</w:t>
      </w:r>
      <w:r>
        <w:rPr>
          <w:sz w:val="28"/>
          <w:szCs w:val="28"/>
        </w:rPr>
        <w:t xml:space="preserve"> </w:t>
      </w:r>
      <w:r w:rsidR="00EC4568" w:rsidRPr="00EC4568">
        <w:rPr>
          <w:sz w:val="28"/>
          <w:szCs w:val="28"/>
        </w:rPr>
        <w:t>It means that the global theory was constructed in such a way that the place of the Global Basis was taken by the basis of one of the cross-theories.</w:t>
      </w:r>
      <w:r>
        <w:rPr>
          <w:sz w:val="28"/>
          <w:szCs w:val="28"/>
        </w:rPr>
        <w:t xml:space="preserve"> </w:t>
      </w:r>
      <w:r w:rsidR="00EC4568" w:rsidRPr="00EC4568">
        <w:rPr>
          <w:sz w:val="28"/>
          <w:szCs w:val="28"/>
        </w:rPr>
        <w:t>The basis of the second cross-theory became the system of its derivative objects.</w:t>
      </w:r>
      <w:r>
        <w:rPr>
          <w:sz w:val="28"/>
          <w:szCs w:val="28"/>
        </w:rPr>
        <w:t xml:space="preserve"> </w:t>
      </w:r>
      <w:r w:rsidR="00EC4568" w:rsidRPr="00EC4568">
        <w:rPr>
          <w:sz w:val="28"/>
          <w:szCs w:val="28"/>
        </w:rPr>
        <w:t xml:space="preserve">But this means that one and the same system of theoretical objects describes now the features of radically </w:t>
      </w:r>
      <w:proofErr w:type="gramStart"/>
      <w:r w:rsidR="00EC4568" w:rsidRPr="00EC4568">
        <w:rPr>
          <w:i/>
          <w:sz w:val="28"/>
          <w:szCs w:val="28"/>
        </w:rPr>
        <w:t>different</w:t>
      </w:r>
      <w:r w:rsidR="00EC4568" w:rsidRPr="00EC4568">
        <w:rPr>
          <w:sz w:val="28"/>
          <w:szCs w:val="28"/>
        </w:rPr>
        <w:t xml:space="preserve"> </w:t>
      </w:r>
      <w:r w:rsidR="00EC4568" w:rsidRPr="00EC4568">
        <w:rPr>
          <w:i/>
          <w:sz w:val="28"/>
          <w:szCs w:val="28"/>
        </w:rPr>
        <w:t xml:space="preserve"> </w:t>
      </w:r>
      <w:r w:rsidR="00EC4568" w:rsidRPr="00EC4568">
        <w:rPr>
          <w:sz w:val="28"/>
          <w:szCs w:val="28"/>
        </w:rPr>
        <w:t>measuring</w:t>
      </w:r>
      <w:proofErr w:type="gramEnd"/>
      <w:r w:rsidR="00EC4568" w:rsidRPr="00EC4568">
        <w:rPr>
          <w:sz w:val="28"/>
          <w:szCs w:val="28"/>
        </w:rPr>
        <w:t xml:space="preserve"> operations.</w:t>
      </w:r>
      <w:r>
        <w:rPr>
          <w:sz w:val="28"/>
          <w:szCs w:val="28"/>
        </w:rPr>
        <w:t xml:space="preserve"> </w:t>
      </w:r>
      <w:r w:rsidR="00EC4568" w:rsidRPr="00EC4568">
        <w:rPr>
          <w:sz w:val="28"/>
          <w:szCs w:val="28"/>
        </w:rPr>
        <w:t>Their difference is caused by the fact that the basic systems of both cross-theories had been created</w:t>
      </w:r>
      <w:r w:rsidR="00EC4568" w:rsidRPr="00EC4568">
        <w:rPr>
          <w:i/>
          <w:sz w:val="28"/>
          <w:szCs w:val="28"/>
        </w:rPr>
        <w:t xml:space="preserve"> before</w:t>
      </w:r>
      <w:r w:rsidR="00EC4568" w:rsidRPr="00EC4568">
        <w:rPr>
          <w:sz w:val="28"/>
          <w:szCs w:val="28"/>
        </w:rPr>
        <w:t xml:space="preserve"> they met.</w:t>
      </w:r>
      <w:r>
        <w:rPr>
          <w:sz w:val="28"/>
          <w:szCs w:val="28"/>
        </w:rPr>
        <w:t xml:space="preserve"> </w:t>
      </w:r>
      <w:r w:rsidR="00EC4568" w:rsidRPr="00EC4568">
        <w:rPr>
          <w:sz w:val="28"/>
          <w:szCs w:val="28"/>
        </w:rPr>
        <w:t xml:space="preserve">They were created as generalizations of </w:t>
      </w:r>
      <w:r w:rsidR="00EC4568" w:rsidRPr="00EC4568">
        <w:rPr>
          <w:b/>
          <w:i/>
          <w:sz w:val="28"/>
          <w:szCs w:val="28"/>
        </w:rPr>
        <w:t>absolutely independent and different</w:t>
      </w:r>
      <w:r w:rsidR="00EC4568" w:rsidRPr="00EC4568">
        <w:rPr>
          <w:sz w:val="28"/>
          <w:szCs w:val="28"/>
        </w:rPr>
        <w:t xml:space="preserve"> operations.</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For instance, successful realization of Lorentz-Langevine-Wien reductionist programme (reduction of electrodynamics to mechanics) would mean the following.</w:t>
      </w:r>
      <w:r>
        <w:rPr>
          <w:sz w:val="28"/>
          <w:szCs w:val="28"/>
        </w:rPr>
        <w:t xml:space="preserve"> </w:t>
      </w:r>
      <w:r w:rsidR="00EC4568" w:rsidRPr="00EC4568">
        <w:rPr>
          <w:sz w:val="28"/>
          <w:szCs w:val="28"/>
        </w:rPr>
        <w:t>One of derivative subsystem of maxwellian electrodynamics, consisting of “differentially small current” and “magnetic field of a current” - reflects the important features of the experiments with the bodies moving along the inclined planes, of the experiments with the rotations of rigid bodies, etc.</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t>It is obvious that the paradox described is caused by the fact that the basis of one of cross-theories is unable to generalize the features of radically different measuring operations.</w:t>
      </w:r>
      <w:r>
        <w:rPr>
          <w:sz w:val="28"/>
          <w:szCs w:val="28"/>
        </w:rPr>
        <w:t xml:space="preserve"> </w:t>
      </w:r>
      <w:r w:rsidR="00EC4568" w:rsidRPr="00EC4568">
        <w:rPr>
          <w:sz w:val="28"/>
          <w:szCs w:val="28"/>
        </w:rPr>
        <w:t>The paradox can be eliminated (and it was - in Lorentz’s theory, for instance) by introducing the “operationally indefinite” object.</w:t>
      </w:r>
      <w:r>
        <w:rPr>
          <w:sz w:val="28"/>
          <w:szCs w:val="28"/>
        </w:rPr>
        <w:t xml:space="preserve"> </w:t>
      </w:r>
      <w:r w:rsidR="00EC4568" w:rsidRPr="00EC4568">
        <w:rPr>
          <w:sz w:val="28"/>
          <w:szCs w:val="28"/>
        </w:rPr>
        <w:t xml:space="preserve">It helps to “wash away” the operational foundations of </w:t>
      </w:r>
      <w:proofErr w:type="gramStart"/>
      <w:r w:rsidR="00EC4568" w:rsidRPr="00EC4568">
        <w:rPr>
          <w:sz w:val="28"/>
          <w:szCs w:val="28"/>
        </w:rPr>
        <w:t>the</w:t>
      </w:r>
      <w:r>
        <w:rPr>
          <w:sz w:val="28"/>
          <w:szCs w:val="28"/>
        </w:rPr>
        <w:t xml:space="preserve"> </w:t>
      </w:r>
      <w:r w:rsidR="00EC4568" w:rsidRPr="00EC4568">
        <w:rPr>
          <w:sz w:val="28"/>
          <w:szCs w:val="28"/>
        </w:rPr>
        <w:t>”</w:t>
      </w:r>
      <w:proofErr w:type="gramEnd"/>
      <w:r w:rsidR="00EC4568" w:rsidRPr="00EC4568">
        <w:rPr>
          <w:sz w:val="28"/>
          <w:szCs w:val="28"/>
        </w:rPr>
        <w:t>fundamental”</w:t>
      </w:r>
      <w:r>
        <w:rPr>
          <w:sz w:val="28"/>
          <w:szCs w:val="28"/>
        </w:rPr>
        <w:t xml:space="preserve"> </w:t>
      </w:r>
      <w:r w:rsidR="00EC4568" w:rsidRPr="00EC4568">
        <w:rPr>
          <w:sz w:val="28"/>
          <w:szCs w:val="28"/>
        </w:rPr>
        <w:t>theory to such an extent that it can accumulate the measuring operations of the “phenomenological” theory also.(For the definitions of fundamental and phenomenological theories see chapter three of this study).The ideal object “ether” was introduced into the reductionist programme of Lorentz, Langevine and Wien as a “carrier of electromagnetic oscillations”.</w:t>
      </w:r>
      <w:r>
        <w:rPr>
          <w:sz w:val="28"/>
          <w:szCs w:val="28"/>
        </w:rPr>
        <w:t xml:space="preserve"> </w:t>
      </w:r>
      <w:r w:rsidR="00EC4568" w:rsidRPr="00EC4568">
        <w:rPr>
          <w:sz w:val="28"/>
          <w:szCs w:val="28"/>
        </w:rPr>
        <w:t xml:space="preserve">It is a vivid example of operationally indefinite </w:t>
      </w:r>
      <w:r w:rsidR="00EC4568" w:rsidRPr="00EC4568">
        <w:rPr>
          <w:sz w:val="28"/>
          <w:szCs w:val="28"/>
        </w:rPr>
        <w:lastRenderedPageBreak/>
        <w:t>object.</w:t>
      </w:r>
      <w:r>
        <w:rPr>
          <w:sz w:val="28"/>
          <w:szCs w:val="28"/>
        </w:rPr>
        <w:t xml:space="preserve"> </w:t>
      </w:r>
      <w:r w:rsidR="00EC4568" w:rsidRPr="00EC4568">
        <w:rPr>
          <w:sz w:val="28"/>
          <w:szCs w:val="28"/>
        </w:rPr>
        <w:t>No physical experiment could determine the motion through ether.</w:t>
      </w:r>
      <w:r>
        <w:rPr>
          <w:sz w:val="28"/>
          <w:szCs w:val="28"/>
        </w:rPr>
        <w:t xml:space="preserve"> </w:t>
      </w:r>
      <w:r w:rsidR="00EC4568" w:rsidRPr="00EC4568">
        <w:rPr>
          <w:sz w:val="28"/>
          <w:szCs w:val="28"/>
        </w:rPr>
        <w:t>This construct was introduced into the system of abstract objects of Lorentz’s theory not due to certain generalizations of measuring operations.</w:t>
      </w:r>
      <w:r>
        <w:rPr>
          <w:sz w:val="28"/>
          <w:szCs w:val="28"/>
        </w:rPr>
        <w:t xml:space="preserve"> </w:t>
      </w:r>
      <w:r w:rsidR="00EC4568" w:rsidRPr="00EC4568">
        <w:rPr>
          <w:sz w:val="28"/>
          <w:szCs w:val="28"/>
        </w:rPr>
        <w:t>It was introduced for the construction of mechanical basis from that of electrodynamics.</w:t>
      </w:r>
      <w:r>
        <w:rPr>
          <w:sz w:val="28"/>
          <w:szCs w:val="28"/>
        </w:rPr>
        <w:t xml:space="preserve"> </w:t>
      </w:r>
      <w:r w:rsidR="00EC4568" w:rsidRPr="00EC4568">
        <w:rPr>
          <w:sz w:val="28"/>
          <w:szCs w:val="28"/>
        </w:rPr>
        <w:t>The material points (the ‘particles’) were to be considered as “ether perturbations”, whereas the forces acting on them were to be determined via the tensions of the ether.</w:t>
      </w:r>
      <w:r w:rsidR="00EC4568" w:rsidRPr="00EC4568">
        <w:rPr>
          <w:sz w:val="28"/>
          <w:szCs w:val="28"/>
        </w:rPr>
        <w:tab/>
      </w:r>
      <w:r w:rsidR="00EC4568" w:rsidRPr="00EC4568">
        <w:rPr>
          <w:sz w:val="28"/>
          <w:szCs w:val="28"/>
        </w:rPr>
        <w:tab/>
      </w:r>
      <w:r>
        <w:rPr>
          <w:sz w:val="28"/>
          <w:szCs w:val="28"/>
        </w:rPr>
        <w:tab/>
      </w:r>
      <w:r w:rsidR="00EC4568" w:rsidRPr="00EC4568">
        <w:rPr>
          <w:sz w:val="28"/>
          <w:szCs w:val="28"/>
        </w:rPr>
        <w:t xml:space="preserve">Yet </w:t>
      </w:r>
      <w:r>
        <w:rPr>
          <w:sz w:val="28"/>
          <w:szCs w:val="28"/>
        </w:rPr>
        <w:t>the price of such a</w:t>
      </w:r>
      <w:r w:rsidR="00EF5391">
        <w:rPr>
          <w:sz w:val="28"/>
          <w:szCs w:val="28"/>
        </w:rPr>
        <w:t>n</w:t>
      </w:r>
      <w:r>
        <w:rPr>
          <w:sz w:val="28"/>
          <w:szCs w:val="28"/>
        </w:rPr>
        <w:t xml:space="preserve"> </w:t>
      </w:r>
      <w:proofErr w:type="gramStart"/>
      <w:r>
        <w:rPr>
          <w:sz w:val="28"/>
          <w:szCs w:val="28"/>
        </w:rPr>
        <w:t>elimination</w:t>
      </w:r>
      <w:r w:rsidR="00EC4568" w:rsidRPr="00EC4568">
        <w:rPr>
          <w:sz w:val="28"/>
          <w:szCs w:val="28"/>
        </w:rPr>
        <w:t xml:space="preserve">  often</w:t>
      </w:r>
      <w:proofErr w:type="gramEnd"/>
      <w:r w:rsidR="00EC4568" w:rsidRPr="00EC4568">
        <w:rPr>
          <w:sz w:val="28"/>
          <w:szCs w:val="28"/>
        </w:rPr>
        <w:t xml:space="preserve"> appears to be too high.</w:t>
      </w:r>
      <w:r>
        <w:rPr>
          <w:sz w:val="28"/>
          <w:szCs w:val="28"/>
        </w:rPr>
        <w:t xml:space="preserve"> </w:t>
      </w:r>
      <w:r w:rsidR="00EC4568" w:rsidRPr="00EC4568">
        <w:rPr>
          <w:sz w:val="28"/>
          <w:szCs w:val="28"/>
        </w:rPr>
        <w:t xml:space="preserve">It can lead to a </w:t>
      </w:r>
      <w:r w:rsidR="00EC4568" w:rsidRPr="00EC4568">
        <w:rPr>
          <w:i/>
          <w:sz w:val="28"/>
          <w:szCs w:val="28"/>
        </w:rPr>
        <w:t>radical decrease of predictive power</w:t>
      </w:r>
      <w:r w:rsidR="00EC4568" w:rsidRPr="00EC4568">
        <w:rPr>
          <w:sz w:val="28"/>
          <w:szCs w:val="28"/>
        </w:rPr>
        <w:t xml:space="preserve"> of a theory.</w:t>
      </w:r>
      <w:r>
        <w:rPr>
          <w:sz w:val="28"/>
          <w:szCs w:val="28"/>
        </w:rPr>
        <w:t xml:space="preserve"> </w:t>
      </w:r>
      <w:r w:rsidR="00EC4568" w:rsidRPr="00EC4568">
        <w:rPr>
          <w:sz w:val="28"/>
          <w:szCs w:val="28"/>
        </w:rPr>
        <w:t>Indeed, what is the cause of this power?</w:t>
      </w:r>
      <w:r>
        <w:rPr>
          <w:sz w:val="28"/>
          <w:szCs w:val="28"/>
        </w:rPr>
        <w:t xml:space="preserve"> </w:t>
      </w:r>
      <w:r w:rsidR="00EC4568" w:rsidRPr="00EC4568">
        <w:rPr>
          <w:sz w:val="28"/>
          <w:szCs w:val="28"/>
        </w:rPr>
        <w:t>If a mature theory is not a direct generalization of empirical data, how can it predict the results of new experiments that are not even performed? How can a mature t</w:t>
      </w:r>
      <w:r>
        <w:rPr>
          <w:sz w:val="28"/>
          <w:szCs w:val="28"/>
        </w:rPr>
        <w:t>heory forecast future?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According to Ste</w:t>
      </w:r>
      <w:r w:rsidR="00EC4568" w:rsidRPr="00EC4568">
        <w:rPr>
          <w:sz w:val="28"/>
          <w:szCs w:val="28"/>
        </w:rPr>
        <w:t>pin (1976), this opportunity is based on the</w:t>
      </w:r>
      <w:r w:rsidR="00EC4568" w:rsidRPr="00EC4568">
        <w:rPr>
          <w:i/>
          <w:sz w:val="28"/>
          <w:szCs w:val="28"/>
        </w:rPr>
        <w:t xml:space="preserve"> rigid connection</w:t>
      </w:r>
      <w:r w:rsidR="00EC4568" w:rsidRPr="00EC4568">
        <w:rPr>
          <w:sz w:val="28"/>
          <w:szCs w:val="28"/>
        </w:rPr>
        <w:t xml:space="preserve"> between the theoretical basis and real experiments.</w:t>
      </w:r>
      <w:r>
        <w:rPr>
          <w:sz w:val="28"/>
          <w:szCs w:val="28"/>
        </w:rPr>
        <w:t xml:space="preserve"> </w:t>
      </w:r>
      <w:r w:rsidR="00EC4568" w:rsidRPr="00EC4568">
        <w:rPr>
          <w:sz w:val="28"/>
          <w:szCs w:val="28"/>
        </w:rPr>
        <w:t>The link of the basis with experiments is intermediated by the systems of derivative objects.</w:t>
      </w:r>
      <w:r>
        <w:rPr>
          <w:sz w:val="28"/>
          <w:szCs w:val="28"/>
        </w:rPr>
        <w:t xml:space="preserve"> </w:t>
      </w:r>
      <w:r w:rsidR="00EC4568" w:rsidRPr="00EC4568">
        <w:rPr>
          <w:sz w:val="28"/>
          <w:szCs w:val="28"/>
        </w:rPr>
        <w:t xml:space="preserve">Any basic </w:t>
      </w:r>
      <w:proofErr w:type="gramStart"/>
      <w:r w:rsidR="00EC4568" w:rsidRPr="00EC4568">
        <w:rPr>
          <w:sz w:val="28"/>
          <w:szCs w:val="28"/>
        </w:rPr>
        <w:t>objects represents</w:t>
      </w:r>
      <w:proofErr w:type="gramEnd"/>
      <w:r w:rsidR="00EC4568" w:rsidRPr="00EC4568">
        <w:rPr>
          <w:sz w:val="28"/>
          <w:szCs w:val="28"/>
        </w:rPr>
        <w:t xml:space="preserve"> the characteristic features of the relations of the derivative objects that belong to the lower level of theoretical objects’ organization.</w:t>
      </w:r>
      <w:r>
        <w:rPr>
          <w:sz w:val="28"/>
          <w:szCs w:val="28"/>
        </w:rPr>
        <w:t xml:space="preserve"> </w:t>
      </w:r>
      <w:r w:rsidR="00EC4568" w:rsidRPr="00EC4568">
        <w:rPr>
          <w:sz w:val="28"/>
          <w:szCs w:val="28"/>
        </w:rPr>
        <w:t xml:space="preserve">Hence to give an operational definition of a basic object is to describe idealized measurement operation, a </w:t>
      </w:r>
      <w:r w:rsidR="00EC4568" w:rsidRPr="00EC4568">
        <w:rPr>
          <w:i/>
          <w:sz w:val="28"/>
          <w:szCs w:val="28"/>
        </w:rPr>
        <w:t>gedankenexperimen</w:t>
      </w:r>
      <w:r w:rsidR="00EC4568" w:rsidRPr="00EC4568">
        <w:rPr>
          <w:sz w:val="28"/>
          <w:szCs w:val="28"/>
        </w:rPr>
        <w:t>t, but not the real one.</w:t>
      </w:r>
      <w:r>
        <w:rPr>
          <w:sz w:val="28"/>
          <w:szCs w:val="28"/>
        </w:rPr>
        <w:t xml:space="preserve"> </w:t>
      </w:r>
      <w:r w:rsidR="00EC4568" w:rsidRPr="00EC4568">
        <w:rPr>
          <w:sz w:val="28"/>
          <w:szCs w:val="28"/>
        </w:rPr>
        <w:t>For instance, the operational definition of electric field density</w:t>
      </w:r>
      <w:r w:rsidR="00EC4568" w:rsidRPr="00EC4568">
        <w:rPr>
          <w:b/>
          <w:sz w:val="28"/>
          <w:szCs w:val="28"/>
        </w:rPr>
        <w:t xml:space="preserve"> J</w:t>
      </w:r>
      <w:r w:rsidR="00EC4568" w:rsidRPr="00EC4568">
        <w:rPr>
          <w:sz w:val="28"/>
          <w:szCs w:val="28"/>
        </w:rPr>
        <w:t xml:space="preserve"> is given not by the description of real measurements.</w:t>
      </w:r>
      <w:r>
        <w:rPr>
          <w:sz w:val="28"/>
          <w:szCs w:val="28"/>
        </w:rPr>
        <w:t xml:space="preserve"> </w:t>
      </w:r>
      <w:r w:rsidR="00EC4568" w:rsidRPr="00EC4568">
        <w:rPr>
          <w:sz w:val="28"/>
          <w:szCs w:val="28"/>
        </w:rPr>
        <w:t>It is given by the description of relations of Maxwell’s theory abstract objects of “electric field at a point” and “test charge”.</w:t>
      </w:r>
      <w:r>
        <w:rPr>
          <w:sz w:val="28"/>
          <w:szCs w:val="28"/>
        </w:rPr>
        <w:t xml:space="preserve"> </w:t>
      </w:r>
      <w:r w:rsidR="00EC4568" w:rsidRPr="00EC4568">
        <w:rPr>
          <w:sz w:val="28"/>
          <w:szCs w:val="28"/>
        </w:rPr>
        <w:t>But these abstract objects are the entities of the partial theoretical schemes of Maxwell’s theory.</w:t>
      </w:r>
      <w:r>
        <w:rPr>
          <w:sz w:val="28"/>
          <w:szCs w:val="28"/>
        </w:rPr>
        <w:t xml:space="preserve"> </w:t>
      </w:r>
      <w:r w:rsidR="00EC4568" w:rsidRPr="00EC4568">
        <w:rPr>
          <w:sz w:val="28"/>
          <w:szCs w:val="28"/>
        </w:rPr>
        <w:t>And their operational status is determined now by real, and not by ideal, measuring operations.</w:t>
      </w:r>
      <w:r>
        <w:rPr>
          <w:sz w:val="28"/>
          <w:szCs w:val="28"/>
        </w:rPr>
        <w:t xml:space="preserve"> </w:t>
      </w:r>
      <w:r w:rsidR="00EC4568" w:rsidRPr="00EC4568">
        <w:rPr>
          <w:sz w:val="28"/>
          <w:szCs w:val="28"/>
        </w:rPr>
        <w:t>For example, the “test charge” is determined through such an action of a massive charged body on the other, when the reciprocal influence of the second body on the first can be neglected.</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Pr>
          <w:sz w:val="28"/>
          <w:szCs w:val="28"/>
        </w:rPr>
        <w:tab/>
      </w:r>
      <w:r>
        <w:rPr>
          <w:sz w:val="28"/>
          <w:szCs w:val="28"/>
        </w:rPr>
        <w:tab/>
        <w:t xml:space="preserve">The </w:t>
      </w:r>
      <w:proofErr w:type="gramStart"/>
      <w:r>
        <w:rPr>
          <w:sz w:val="28"/>
          <w:szCs w:val="28"/>
        </w:rPr>
        <w:t xml:space="preserve">link </w:t>
      </w:r>
      <w:r w:rsidR="00EC4568" w:rsidRPr="00EC4568">
        <w:rPr>
          <w:sz w:val="28"/>
          <w:szCs w:val="28"/>
        </w:rPr>
        <w:t xml:space="preserve"> between</w:t>
      </w:r>
      <w:proofErr w:type="gramEnd"/>
      <w:r w:rsidR="00EC4568" w:rsidRPr="00EC4568">
        <w:rPr>
          <w:sz w:val="28"/>
          <w:szCs w:val="28"/>
        </w:rPr>
        <w:t xml:space="preserve"> the PTS level and the level of empirical schemes is</w:t>
      </w:r>
      <w:r>
        <w:rPr>
          <w:sz w:val="28"/>
          <w:szCs w:val="28"/>
        </w:rPr>
        <w:t xml:space="preserve"> install</w:t>
      </w:r>
      <w:r w:rsidR="00EC4568" w:rsidRPr="00EC4568">
        <w:rPr>
          <w:sz w:val="28"/>
          <w:szCs w:val="28"/>
        </w:rPr>
        <w:t>ed because all the PTS are the idealized schemes of real interactions observed in real experiments.</w:t>
      </w:r>
      <w:r>
        <w:rPr>
          <w:sz w:val="28"/>
          <w:szCs w:val="28"/>
        </w:rPr>
        <w:t xml:space="preserve"> </w:t>
      </w:r>
      <w:r w:rsidR="00EC4568" w:rsidRPr="00EC4568">
        <w:rPr>
          <w:sz w:val="28"/>
          <w:szCs w:val="28"/>
        </w:rPr>
        <w:t>So, all the bonds between all the levels of a mature theory are rigid ones.</w:t>
      </w:r>
      <w:r>
        <w:rPr>
          <w:sz w:val="28"/>
          <w:szCs w:val="28"/>
        </w:rPr>
        <w:t xml:space="preserve"> </w:t>
      </w:r>
      <w:r w:rsidR="00EC4568" w:rsidRPr="00EC4568">
        <w:rPr>
          <w:sz w:val="28"/>
          <w:szCs w:val="28"/>
        </w:rPr>
        <w:t xml:space="preserve">This rigidity allows one to connect a prediction referring to </w:t>
      </w:r>
      <w:r w:rsidR="00EC4568" w:rsidRPr="00EC4568">
        <w:rPr>
          <w:sz w:val="28"/>
          <w:szCs w:val="28"/>
        </w:rPr>
        <w:lastRenderedPageBreak/>
        <w:t>the upper level with all the levels of a mature theory.</w:t>
      </w:r>
      <w:r>
        <w:rPr>
          <w:sz w:val="28"/>
          <w:szCs w:val="28"/>
        </w:rPr>
        <w:t xml:space="preserve"> </w:t>
      </w:r>
      <w:r w:rsidR="00EC4568" w:rsidRPr="00EC4568">
        <w:rPr>
          <w:sz w:val="28"/>
          <w:szCs w:val="28"/>
        </w:rPr>
        <w:t>Hence it allows one to construct an experimental device to check the prediction.</w:t>
      </w:r>
      <w:r>
        <w:rPr>
          <w:sz w:val="28"/>
          <w:szCs w:val="28"/>
        </w:rPr>
        <w:t xml:space="preserve"> </w:t>
      </w:r>
      <w:r w:rsidR="00EC4568" w:rsidRPr="00EC4568">
        <w:rPr>
          <w:sz w:val="28"/>
          <w:szCs w:val="28"/>
        </w:rPr>
        <w:t>A new result, obtained to the development of mathematical apparatus, immediately influences all the levels of a mature theory.</w:t>
      </w:r>
      <w:r>
        <w:rPr>
          <w:sz w:val="28"/>
          <w:szCs w:val="28"/>
        </w:rPr>
        <w:t xml:space="preserve"> </w:t>
      </w:r>
      <w:r w:rsidR="00EC4568" w:rsidRPr="00EC4568">
        <w:rPr>
          <w:sz w:val="28"/>
          <w:szCs w:val="28"/>
        </w:rPr>
        <w:t>Hence a theory can predict, and the pre</w:t>
      </w:r>
      <w:r>
        <w:rPr>
          <w:sz w:val="28"/>
          <w:szCs w:val="28"/>
        </w:rPr>
        <w:t>dictions can be verified.</w:t>
      </w:r>
      <w:r>
        <w:rPr>
          <w:sz w:val="28"/>
          <w:szCs w:val="28"/>
        </w:rPr>
        <w:tab/>
      </w:r>
      <w:r w:rsidR="00EC4568" w:rsidRPr="00EC4568">
        <w:rPr>
          <w:sz w:val="28"/>
          <w:szCs w:val="28"/>
        </w:rPr>
        <w:t>Consequently, introduction of operationally-indefinite abstract objects, usual for reductionist theories, should lead to decrease of the predictive power.</w:t>
      </w:r>
      <w:r>
        <w:rPr>
          <w:sz w:val="28"/>
          <w:szCs w:val="28"/>
        </w:rPr>
        <w:t xml:space="preserve"> </w:t>
      </w:r>
      <w:r w:rsidR="00EC4568" w:rsidRPr="00EC4568">
        <w:rPr>
          <w:sz w:val="28"/>
          <w:szCs w:val="28"/>
        </w:rPr>
        <w:t>It does not mean, of course, that a reductionist programme cannot predict at all (example: mechanical in</w:t>
      </w:r>
      <w:r w:rsidR="00EF5391">
        <w:rPr>
          <w:sz w:val="28"/>
          <w:szCs w:val="28"/>
        </w:rPr>
        <w:t>terpretation of heat).</w:t>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00EF5391">
        <w:rPr>
          <w:sz w:val="28"/>
          <w:szCs w:val="28"/>
        </w:rPr>
        <w:tab/>
      </w:r>
      <w:r w:rsidR="00EC4568" w:rsidRPr="00EC4568">
        <w:rPr>
          <w:sz w:val="28"/>
          <w:szCs w:val="28"/>
        </w:rPr>
        <w:t>Successful elimination of the cross-contradictions is possible only in a theory that contains all the cross-basises in</w:t>
      </w:r>
      <w:r w:rsidR="00EC4568" w:rsidRPr="00EC4568">
        <w:rPr>
          <w:b/>
          <w:i/>
          <w:sz w:val="28"/>
          <w:szCs w:val="28"/>
        </w:rPr>
        <w:t xml:space="preserve"> different</w:t>
      </w:r>
      <w:r w:rsidR="00EC4568" w:rsidRPr="00EC4568">
        <w:rPr>
          <w:sz w:val="28"/>
          <w:szCs w:val="28"/>
        </w:rPr>
        <w:t xml:space="preserve"> systems of derivative objects. Only in synthetic theory can the global theoretical scheme be a model that combines all the important features of idealized experiments with the abstract objects of both cross-theories.</w:t>
      </w:r>
      <w:r>
        <w:rPr>
          <w:sz w:val="28"/>
          <w:szCs w:val="28"/>
        </w:rPr>
        <w:t xml:space="preserve"> </w:t>
      </w:r>
      <w:r w:rsidR="00EC4568" w:rsidRPr="00EC4568">
        <w:rPr>
          <w:sz w:val="28"/>
          <w:szCs w:val="28"/>
        </w:rPr>
        <w:t>I had previously pointed out that the creation of the global synthetic theory is possible due to constant empirically-progressive problemshift .Let me demonstrate it.</w:t>
      </w:r>
      <w:r w:rsidR="00EC4568" w:rsidRPr="00EC4568">
        <w:rPr>
          <w:sz w:val="28"/>
          <w:szCs w:val="28"/>
        </w:rPr>
        <w:tab/>
        <w:t>To describe genesis and structure of a synthetic theory, one has to look through the history of physics for such a theory that contains the regularities we are looking for in the most “purified” forms.</w:t>
      </w:r>
      <w:r>
        <w:rPr>
          <w:sz w:val="28"/>
          <w:szCs w:val="28"/>
        </w:rPr>
        <w:t xml:space="preserve"> </w:t>
      </w:r>
      <w:r w:rsidR="00EC4568" w:rsidRPr="00EC4568">
        <w:rPr>
          <w:sz w:val="28"/>
          <w:szCs w:val="28"/>
        </w:rPr>
        <w:t>To my mind Maxwellian electrodynamics is such a theory.</w:t>
      </w:r>
      <w:r>
        <w:rPr>
          <w:sz w:val="28"/>
          <w:szCs w:val="28"/>
        </w:rPr>
        <w:t xml:space="preserve"> </w:t>
      </w:r>
      <w:r w:rsidR="00EC4568" w:rsidRPr="00EC4568">
        <w:rPr>
          <w:sz w:val="28"/>
          <w:szCs w:val="28"/>
        </w:rPr>
        <w:t>Let me consider the history of its creation first.</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C4568" w:rsidRPr="00EC4568">
        <w:rPr>
          <w:sz w:val="28"/>
          <w:szCs w:val="28"/>
        </w:rPr>
        <w:t>As is well-known, the main goal of James Maxwell was a unification of various descriptions of electricity and magnetism.</w:t>
      </w:r>
      <w:r>
        <w:rPr>
          <w:sz w:val="28"/>
          <w:szCs w:val="28"/>
        </w:rPr>
        <w:t xml:space="preserve"> Michael Farada</w:t>
      </w:r>
      <w:r w:rsidR="00EC4568" w:rsidRPr="00EC4568">
        <w:rPr>
          <w:sz w:val="28"/>
          <w:szCs w:val="28"/>
        </w:rPr>
        <w:t>y pioneered in considering electromagnetism as a kind of perturbations transmitted from one point to another in accordance with the Principle of Direct Action.</w:t>
      </w:r>
      <w:r>
        <w:rPr>
          <w:sz w:val="28"/>
          <w:szCs w:val="28"/>
        </w:rPr>
        <w:t xml:space="preserve"> </w:t>
      </w:r>
      <w:r w:rsidR="00EC4568" w:rsidRPr="00EC4568">
        <w:rPr>
          <w:sz w:val="28"/>
          <w:szCs w:val="28"/>
        </w:rPr>
        <w:t>Except Faraday’s intuitive standpoint, there existed an action-at-a-distance picture.</w:t>
      </w:r>
      <w:r>
        <w:rPr>
          <w:sz w:val="28"/>
          <w:szCs w:val="28"/>
        </w:rPr>
        <w:t xml:space="preserve"> </w:t>
      </w:r>
      <w:r w:rsidR="00EC4568" w:rsidRPr="00EC4568">
        <w:rPr>
          <w:sz w:val="28"/>
          <w:szCs w:val="28"/>
        </w:rPr>
        <w:t>It depicted electromagnetic interactions as a kind of instant forces between point charges and infinitely small currents.</w:t>
      </w:r>
      <w:r>
        <w:rPr>
          <w:sz w:val="28"/>
          <w:szCs w:val="28"/>
        </w:rPr>
        <w:t xml:space="preserve"> </w:t>
      </w:r>
      <w:r w:rsidR="00EC4568" w:rsidRPr="00EC4568">
        <w:rPr>
          <w:sz w:val="28"/>
          <w:szCs w:val="28"/>
        </w:rPr>
        <w:t>T</w:t>
      </w:r>
      <w:r w:rsidR="00C348FC">
        <w:rPr>
          <w:sz w:val="28"/>
          <w:szCs w:val="28"/>
        </w:rPr>
        <w:t>he picture was exploited by Ampé</w:t>
      </w:r>
      <w:r w:rsidR="00EC4568" w:rsidRPr="00EC4568">
        <w:rPr>
          <w:sz w:val="28"/>
          <w:szCs w:val="28"/>
        </w:rPr>
        <w:t>re in his programme of electricity &amp; magnetism unification that competed with Maxwell’s programme for a long time.</w:t>
      </w:r>
      <w:r w:rsidR="00C348FC">
        <w:rPr>
          <w:sz w:val="28"/>
          <w:szCs w:val="28"/>
        </w:rPr>
        <w:t xml:space="preserve"> </w:t>
      </w:r>
      <w:r w:rsidR="00EC4568" w:rsidRPr="00EC4568">
        <w:rPr>
          <w:sz w:val="28"/>
          <w:szCs w:val="28"/>
        </w:rPr>
        <w:t xml:space="preserve">So, the question raised can be reformulated in the following way: </w:t>
      </w:r>
      <w:r w:rsidR="00C348FC">
        <w:rPr>
          <w:i/>
          <w:sz w:val="28"/>
          <w:szCs w:val="28"/>
        </w:rPr>
        <w:t xml:space="preserve">what were the properties of the </w:t>
      </w:r>
      <w:proofErr w:type="gramStart"/>
      <w:r w:rsidR="00C348FC">
        <w:rPr>
          <w:i/>
          <w:sz w:val="28"/>
          <w:szCs w:val="28"/>
        </w:rPr>
        <w:t>m</w:t>
      </w:r>
      <w:r w:rsidR="00EC4568" w:rsidRPr="00EC4568">
        <w:rPr>
          <w:i/>
          <w:sz w:val="28"/>
          <w:szCs w:val="28"/>
        </w:rPr>
        <w:t>axwell</w:t>
      </w:r>
      <w:r w:rsidR="00C348FC">
        <w:rPr>
          <w:i/>
          <w:sz w:val="28"/>
          <w:szCs w:val="28"/>
        </w:rPr>
        <w:t>ian  synthetic</w:t>
      </w:r>
      <w:proofErr w:type="gramEnd"/>
      <w:r w:rsidR="00C348FC">
        <w:rPr>
          <w:i/>
          <w:sz w:val="28"/>
          <w:szCs w:val="28"/>
        </w:rPr>
        <w:t xml:space="preserve"> p</w:t>
      </w:r>
      <w:r w:rsidR="00EC4568" w:rsidRPr="00EC4568">
        <w:rPr>
          <w:i/>
          <w:sz w:val="28"/>
          <w:szCs w:val="28"/>
        </w:rPr>
        <w:t xml:space="preserve">rogramme that provided its </w:t>
      </w:r>
      <w:r w:rsidR="00EC4568" w:rsidRPr="00EC4568">
        <w:rPr>
          <w:i/>
          <w:sz w:val="28"/>
          <w:szCs w:val="28"/>
        </w:rPr>
        <w:lastRenderedPageBreak/>
        <w:t>victory over th</w:t>
      </w:r>
      <w:r w:rsidR="00C348FC">
        <w:rPr>
          <w:i/>
          <w:sz w:val="28"/>
          <w:szCs w:val="28"/>
        </w:rPr>
        <w:t>e reductionist programme of Ampé</w:t>
      </w:r>
      <w:r w:rsidR="00EC4568" w:rsidRPr="00EC4568">
        <w:rPr>
          <w:i/>
          <w:sz w:val="28"/>
          <w:szCs w:val="28"/>
        </w:rPr>
        <w:t>re and Weber?</w:t>
      </w:r>
      <w:r w:rsidR="00C348FC">
        <w:rPr>
          <w:sz w:val="28"/>
          <w:szCs w:val="28"/>
        </w:rPr>
        <w:tab/>
      </w:r>
      <w:r w:rsidR="00C348FC">
        <w:rPr>
          <w:sz w:val="28"/>
          <w:szCs w:val="28"/>
        </w:rPr>
        <w:tab/>
      </w:r>
      <w:r w:rsidR="00C348FC">
        <w:rPr>
          <w:sz w:val="28"/>
          <w:szCs w:val="28"/>
        </w:rPr>
        <w:tab/>
      </w:r>
      <w:r w:rsidR="00C348FC">
        <w:rPr>
          <w:sz w:val="28"/>
          <w:szCs w:val="28"/>
        </w:rPr>
        <w:tab/>
      </w:r>
      <w:r w:rsidR="00EC4568" w:rsidRPr="00EC4568">
        <w:rPr>
          <w:sz w:val="28"/>
          <w:szCs w:val="28"/>
        </w:rPr>
        <w:t>Recons</w:t>
      </w:r>
      <w:r w:rsidR="00C348FC">
        <w:rPr>
          <w:sz w:val="28"/>
          <w:szCs w:val="28"/>
        </w:rPr>
        <w:t>tructions of the history of maxwellian e</w:t>
      </w:r>
      <w:r w:rsidR="00E56E85">
        <w:rPr>
          <w:sz w:val="28"/>
          <w:szCs w:val="28"/>
        </w:rPr>
        <w:t>lectrodynamics (</w:t>
      </w:r>
      <w:proofErr w:type="gramStart"/>
      <w:r w:rsidR="00E56E85">
        <w:rPr>
          <w:sz w:val="28"/>
          <w:szCs w:val="28"/>
        </w:rPr>
        <w:t xml:space="preserve">Tisza </w:t>
      </w:r>
      <w:r w:rsidR="00EF5391">
        <w:rPr>
          <w:sz w:val="28"/>
          <w:szCs w:val="28"/>
        </w:rPr>
        <w:t xml:space="preserve"> </w:t>
      </w:r>
      <w:r w:rsidR="00EC4568" w:rsidRPr="00EC4568">
        <w:rPr>
          <w:sz w:val="28"/>
          <w:szCs w:val="28"/>
        </w:rPr>
        <w:t>1963</w:t>
      </w:r>
      <w:proofErr w:type="gramEnd"/>
      <w:r w:rsidR="00EC4568" w:rsidRPr="00EC4568">
        <w:rPr>
          <w:sz w:val="28"/>
          <w:szCs w:val="28"/>
        </w:rPr>
        <w:t>;</w:t>
      </w:r>
      <w:r w:rsidR="00C348FC">
        <w:rPr>
          <w:sz w:val="28"/>
          <w:szCs w:val="28"/>
        </w:rPr>
        <w:t xml:space="preserve"> Ste</w:t>
      </w:r>
      <w:r w:rsidR="00E56E85">
        <w:rPr>
          <w:sz w:val="28"/>
          <w:szCs w:val="28"/>
        </w:rPr>
        <w:t xml:space="preserve">pin &amp; Tomilchik </w:t>
      </w:r>
      <w:r w:rsidR="00EC4568" w:rsidRPr="00EC4568">
        <w:rPr>
          <w:sz w:val="28"/>
          <w:szCs w:val="28"/>
        </w:rPr>
        <w:t>1976) revealed the following properties.</w:t>
      </w:r>
      <w:r w:rsidR="00EC4568" w:rsidRPr="00EC4568">
        <w:rPr>
          <w:sz w:val="28"/>
          <w:szCs w:val="28"/>
        </w:rPr>
        <w:tab/>
      </w:r>
      <w:r w:rsidR="00EC4568" w:rsidRPr="00EC4568">
        <w:rPr>
          <w:sz w:val="28"/>
          <w:szCs w:val="28"/>
        </w:rPr>
        <w:tab/>
      </w:r>
      <w:r w:rsidR="00EC4568" w:rsidRPr="00EC4568">
        <w:rPr>
          <w:sz w:val="28"/>
          <w:szCs w:val="28"/>
        </w:rPr>
        <w:tab/>
      </w:r>
      <w:r w:rsidR="00C348FC">
        <w:rPr>
          <w:sz w:val="28"/>
          <w:szCs w:val="28"/>
        </w:rPr>
        <w:t xml:space="preserve">                                  </w:t>
      </w:r>
      <w:r w:rsidR="00EC4568" w:rsidRPr="00EC4568">
        <w:rPr>
          <w:sz w:val="28"/>
          <w:szCs w:val="28"/>
        </w:rPr>
        <w:t>(i)   Interrelations between the laws of electrostatics (Coulomb,</w:t>
      </w:r>
      <w:r w:rsidR="00C348FC">
        <w:rPr>
          <w:sz w:val="28"/>
          <w:szCs w:val="28"/>
        </w:rPr>
        <w:t xml:space="preserve"> Farada</w:t>
      </w:r>
      <w:r w:rsidR="00EC4568" w:rsidRPr="00EC4568">
        <w:rPr>
          <w:sz w:val="28"/>
          <w:szCs w:val="28"/>
        </w:rPr>
        <w:t xml:space="preserve">y), </w:t>
      </w:r>
      <w:proofErr w:type="spellStart"/>
      <w:r w:rsidR="00EC4568" w:rsidRPr="00EC4568">
        <w:rPr>
          <w:sz w:val="28"/>
          <w:szCs w:val="28"/>
        </w:rPr>
        <w:t>magnetostatics</w:t>
      </w:r>
      <w:proofErr w:type="spellEnd"/>
      <w:r w:rsidR="00EC4568" w:rsidRPr="00EC4568">
        <w:rPr>
          <w:sz w:val="28"/>
          <w:szCs w:val="28"/>
        </w:rPr>
        <w:t xml:space="preserve"> and electromagnetic induction (Farad</w:t>
      </w:r>
      <w:r w:rsidR="00C348FC">
        <w:rPr>
          <w:sz w:val="28"/>
          <w:szCs w:val="28"/>
        </w:rPr>
        <w:t>a</w:t>
      </w:r>
      <w:r w:rsidR="00EC4568" w:rsidRPr="00EC4568">
        <w:rPr>
          <w:sz w:val="28"/>
          <w:szCs w:val="28"/>
        </w:rPr>
        <w:t>y) are descri</w:t>
      </w:r>
      <w:r w:rsidR="00C348FC">
        <w:rPr>
          <w:sz w:val="28"/>
          <w:szCs w:val="28"/>
        </w:rPr>
        <w:t xml:space="preserve">bed by fig.1.Symbol  </w:t>
      </w:r>
      <m:oMath>
        <m:r>
          <w:rPr>
            <w:rFonts w:ascii="Cambria Math" w:hAnsi="Cambria Math"/>
            <w:sz w:val="28"/>
            <w:szCs w:val="28"/>
          </w:rPr>
          <m:t>→</m:t>
        </m:r>
      </m:oMath>
      <w:r w:rsidR="00EC4568" w:rsidRPr="00EC4568">
        <w:rPr>
          <w:sz w:val="28"/>
          <w:szCs w:val="28"/>
        </w:rPr>
        <w:t xml:space="preserve"> denotes the relations of complementarity.</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C348FC">
        <w:rPr>
          <w:sz w:val="28"/>
          <w:szCs w:val="28"/>
        </w:rPr>
        <w:tab/>
      </w:r>
      <w:r w:rsidR="00C348FC">
        <w:rPr>
          <w:sz w:val="28"/>
          <w:szCs w:val="28"/>
        </w:rPr>
        <w:tab/>
      </w:r>
      <w:r w:rsidR="00EC4568" w:rsidRPr="00EC4568">
        <w:rPr>
          <w:sz w:val="28"/>
          <w:szCs w:val="28"/>
        </w:rPr>
        <w:t>MAXWELLIAN ELECTRODYNAMICS</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m:oMath>
        <m:r>
          <w:rPr>
            <w:rFonts w:ascii="Cambria Math" w:hAnsi="Cambria Math"/>
            <w:sz w:val="28"/>
            <w:szCs w:val="28"/>
          </w:rPr>
          <m:t>↓</m:t>
        </m:r>
      </m:oMath>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C348FC">
        <w:rPr>
          <w:sz w:val="28"/>
          <w:szCs w:val="28"/>
        </w:rPr>
        <w:t xml:space="preserve">   </w:t>
      </w:r>
      <m:oMath>
        <m:r>
          <w:rPr>
            <w:rFonts w:ascii="Cambria Math" w:hAnsi="Cambria Math"/>
            <w:sz w:val="28"/>
            <w:szCs w:val="28"/>
          </w:rPr>
          <m:t>↓</m:t>
        </m:r>
      </m:oMath>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C348FC">
        <w:rPr>
          <w:sz w:val="28"/>
          <w:szCs w:val="28"/>
        </w:rPr>
        <w:tab/>
      </w:r>
      <w:r w:rsidR="00EC4568" w:rsidRPr="00C348FC">
        <w:rPr>
          <w:i/>
          <w:sz w:val="28"/>
          <w:szCs w:val="28"/>
        </w:rPr>
        <w:t>Theory of Electric Circuits</w:t>
      </w:r>
      <w:r w:rsidR="00EC4568" w:rsidRPr="00EC4568">
        <w:rPr>
          <w:sz w:val="28"/>
          <w:szCs w:val="28"/>
        </w:rPr>
        <w:t xml:space="preserve">                           </w:t>
      </w:r>
      <w:r w:rsidR="00EC4568" w:rsidRPr="00EC4568">
        <w:rPr>
          <w:sz w:val="28"/>
          <w:szCs w:val="28"/>
        </w:rPr>
        <w:tab/>
      </w:r>
      <w:r w:rsidR="00EC4568" w:rsidRPr="00EC4568">
        <w:rPr>
          <w:sz w:val="28"/>
          <w:szCs w:val="28"/>
        </w:rPr>
        <w:tab/>
      </w:r>
      <w:r w:rsidR="00EC4568" w:rsidRPr="00C348FC">
        <w:rPr>
          <w:i/>
          <w:sz w:val="28"/>
          <w:szCs w:val="28"/>
        </w:rPr>
        <w:t>Wave Optics</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m:oMath>
        <m:r>
          <w:rPr>
            <w:rFonts w:ascii="Cambria Math" w:hAnsi="Cambria Math"/>
            <w:sz w:val="28"/>
            <w:szCs w:val="28"/>
          </w:rPr>
          <m:t>↓</m:t>
        </m:r>
      </m:oMath>
      <w:r w:rsidR="00EC4568" w:rsidRPr="00EC4568">
        <w:rPr>
          <w:sz w:val="28"/>
          <w:szCs w:val="28"/>
        </w:rPr>
        <w:tab/>
      </w:r>
      <w:r w:rsidR="00EC4568" w:rsidRPr="00EC4568">
        <w:rPr>
          <w:sz w:val="28"/>
          <w:szCs w:val="28"/>
        </w:rPr>
        <w:tab/>
      </w:r>
      <w:r w:rsidR="00EC4568" w:rsidRPr="00EC4568">
        <w:rPr>
          <w:sz w:val="28"/>
          <w:szCs w:val="28"/>
        </w:rPr>
        <w:tab/>
      </w:r>
      <m:oMath>
        <m:r>
          <w:rPr>
            <w:rFonts w:ascii="Cambria Math" w:hAnsi="Cambria Math"/>
            <w:sz w:val="28"/>
            <w:szCs w:val="28"/>
          </w:rPr>
          <m:t>↓</m:t>
        </m:r>
      </m:oMath>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m:oMath>
        <m:r>
          <w:rPr>
            <w:rFonts w:ascii="Cambria Math" w:hAnsi="Cambria Math"/>
            <w:sz w:val="28"/>
            <w:szCs w:val="28"/>
          </w:rPr>
          <m:t>↓</m:t>
        </m:r>
      </m:oMath>
      <w:r w:rsidR="00EC4568" w:rsidRPr="00EC4568">
        <w:rPr>
          <w:sz w:val="28"/>
          <w:szCs w:val="28"/>
        </w:rPr>
        <w:tab/>
      </w:r>
      <w:r w:rsidR="00EC4568" w:rsidRPr="00EC4568">
        <w:rPr>
          <w:sz w:val="28"/>
          <w:szCs w:val="28"/>
        </w:rPr>
        <w:tab/>
      </w:r>
      <w:r w:rsidR="00EC4568" w:rsidRPr="00EC4568">
        <w:rPr>
          <w:sz w:val="28"/>
          <w:szCs w:val="28"/>
        </w:rPr>
        <w:tab/>
      </w:r>
      <w:r w:rsidR="00C348FC">
        <w:rPr>
          <w:sz w:val="28"/>
          <w:szCs w:val="28"/>
        </w:rPr>
        <w:t xml:space="preserve">     </w:t>
      </w:r>
      <w:r w:rsidR="00EC4568" w:rsidRPr="00C348FC">
        <w:rPr>
          <w:i/>
          <w:sz w:val="28"/>
          <w:szCs w:val="28"/>
        </w:rPr>
        <w:t>Electrostatics</w:t>
      </w:r>
      <w:r w:rsidR="00EC4568" w:rsidRPr="00EC4568">
        <w:rPr>
          <w:sz w:val="28"/>
          <w:szCs w:val="28"/>
        </w:rPr>
        <w:t xml:space="preserve">       </w:t>
      </w:r>
      <w:r w:rsidR="00C348FC">
        <w:rPr>
          <w:sz w:val="28"/>
          <w:szCs w:val="28"/>
        </w:rPr>
        <w:t xml:space="preserve">    </w:t>
      </w:r>
      <w:proofErr w:type="spellStart"/>
      <w:r w:rsidR="00EC4568" w:rsidRPr="00C348FC">
        <w:rPr>
          <w:i/>
          <w:sz w:val="28"/>
          <w:szCs w:val="28"/>
        </w:rPr>
        <w:t>Magnetostatics</w:t>
      </w:r>
      <w:proofErr w:type="spellEnd"/>
      <w:r w:rsidR="00EC4568" w:rsidRPr="00EC4568">
        <w:rPr>
          <w:sz w:val="28"/>
          <w:szCs w:val="28"/>
        </w:rPr>
        <w:tab/>
      </w:r>
      <w:r w:rsidR="00EC4568" w:rsidRPr="00EC4568">
        <w:rPr>
          <w:sz w:val="28"/>
          <w:szCs w:val="28"/>
        </w:rPr>
        <w:tab/>
      </w:r>
      <w:r w:rsidR="00EC4568" w:rsidRPr="00EC4568">
        <w:rPr>
          <w:sz w:val="28"/>
          <w:szCs w:val="28"/>
        </w:rPr>
        <w:tab/>
      </w:r>
      <w:r w:rsidR="00EC4568" w:rsidRPr="00C348FC">
        <w:rPr>
          <w:i/>
          <w:sz w:val="28"/>
          <w:szCs w:val="28"/>
        </w:rPr>
        <w:t>Geometrical Optics</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C348FC">
        <w:rPr>
          <w:sz w:val="28"/>
          <w:szCs w:val="28"/>
        </w:rPr>
        <w:t xml:space="preserve">          </w:t>
      </w:r>
      <w:r w:rsidR="00EC4568" w:rsidRPr="00EC4568">
        <w:rPr>
          <w:sz w:val="28"/>
          <w:szCs w:val="28"/>
        </w:rPr>
        <w:t>Figure 1.</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t>The main peculiarity of Fig.1 consists in its triangle structure.</w:t>
      </w:r>
      <w:r w:rsidR="00C348FC">
        <w:rPr>
          <w:sz w:val="28"/>
          <w:szCs w:val="28"/>
        </w:rPr>
        <w:t xml:space="preserve"> </w:t>
      </w:r>
      <w:r w:rsidR="00EC4568" w:rsidRPr="00EC4568">
        <w:rPr>
          <w:sz w:val="28"/>
          <w:szCs w:val="28"/>
        </w:rPr>
        <w:t>Laszlo Tisza was the first to recognize it.</w:t>
      </w:r>
      <w:r w:rsidR="00C348FC">
        <w:rPr>
          <w:sz w:val="28"/>
          <w:szCs w:val="28"/>
        </w:rPr>
        <w:t xml:space="preserve"> </w:t>
      </w:r>
      <w:r w:rsidR="00EC4568" w:rsidRPr="00EC4568">
        <w:rPr>
          <w:sz w:val="28"/>
          <w:szCs w:val="28"/>
        </w:rPr>
        <w:t>Basis of each triangle is formed by two incompatible theoretical systems.</w:t>
      </w:r>
      <w:r w:rsidR="00C348FC">
        <w:rPr>
          <w:sz w:val="28"/>
          <w:szCs w:val="28"/>
        </w:rPr>
        <w:t xml:space="preserve"> </w:t>
      </w:r>
      <w:r w:rsidR="00EC4568" w:rsidRPr="00EC4568">
        <w:rPr>
          <w:sz w:val="28"/>
          <w:szCs w:val="28"/>
        </w:rPr>
        <w:t>The incompatibility is overcome by the third system, dominating over the incompatible ones.</w:t>
      </w:r>
    </w:p>
    <w:p w:rsidR="00137249" w:rsidRDefault="00C348FC" w:rsidP="00EC4568">
      <w:pPr>
        <w:spacing w:line="360" w:lineRule="auto"/>
        <w:jc w:val="both"/>
        <w:rPr>
          <w:sz w:val="28"/>
          <w:szCs w:val="28"/>
        </w:rPr>
      </w:pPr>
      <w:r>
        <w:rPr>
          <w:sz w:val="28"/>
          <w:szCs w:val="28"/>
        </w:rPr>
        <w:t xml:space="preserve"> </w:t>
      </w:r>
      <w:r w:rsidR="00EC4568" w:rsidRPr="00EC4568">
        <w:rPr>
          <w:sz w:val="28"/>
          <w:szCs w:val="28"/>
        </w:rPr>
        <w:t>(ii)   When the Fundame</w:t>
      </w:r>
      <w:r>
        <w:rPr>
          <w:sz w:val="28"/>
          <w:szCs w:val="28"/>
        </w:rPr>
        <w:t>ntal Theoretical Scheme of the maxwellian e</w:t>
      </w:r>
      <w:r w:rsidR="00EC4568" w:rsidRPr="00EC4568">
        <w:rPr>
          <w:sz w:val="28"/>
          <w:szCs w:val="28"/>
        </w:rPr>
        <w:t>lectrodynamics w</w:t>
      </w:r>
      <w:r>
        <w:rPr>
          <w:sz w:val="28"/>
          <w:szCs w:val="28"/>
        </w:rPr>
        <w:t xml:space="preserve">as constructed, the “stuff” </w:t>
      </w:r>
      <w:proofErr w:type="gramStart"/>
      <w:r>
        <w:rPr>
          <w:sz w:val="28"/>
          <w:szCs w:val="28"/>
        </w:rPr>
        <w:t xml:space="preserve">part </w:t>
      </w:r>
      <w:r w:rsidR="00EC4568" w:rsidRPr="00EC4568">
        <w:rPr>
          <w:sz w:val="28"/>
          <w:szCs w:val="28"/>
        </w:rPr>
        <w:t xml:space="preserve"> was</w:t>
      </w:r>
      <w:proofErr w:type="gramEnd"/>
      <w:r w:rsidR="00EC4568" w:rsidRPr="00EC4568">
        <w:rPr>
          <w:sz w:val="28"/>
          <w:szCs w:val="28"/>
        </w:rPr>
        <w:t xml:space="preserve"> played not by “protokolsatze” of observations, but by</w:t>
      </w:r>
      <w:r w:rsidR="00EC4568" w:rsidRPr="00EC4568">
        <w:rPr>
          <w:i/>
          <w:sz w:val="28"/>
          <w:szCs w:val="28"/>
        </w:rPr>
        <w:t xml:space="preserve"> theoretical knowledge of the lower level</w:t>
      </w:r>
      <w:r w:rsidR="00EC4568" w:rsidRPr="00EC4568">
        <w:rPr>
          <w:sz w:val="28"/>
          <w:szCs w:val="28"/>
        </w:rPr>
        <w:t>.</w:t>
      </w:r>
      <w:r>
        <w:rPr>
          <w:sz w:val="28"/>
          <w:szCs w:val="28"/>
        </w:rPr>
        <w:t xml:space="preserve"> </w:t>
      </w:r>
      <w:r w:rsidR="00EC4568" w:rsidRPr="00EC4568">
        <w:rPr>
          <w:sz w:val="28"/>
          <w:szCs w:val="28"/>
        </w:rPr>
        <w:t>The experimental data were taken into account by Maxwell in indirect way by operating with the already elaborat</w:t>
      </w:r>
      <w:r>
        <w:rPr>
          <w:sz w:val="28"/>
          <w:szCs w:val="28"/>
        </w:rPr>
        <w:t>ed theoretical schemes of Farada</w:t>
      </w:r>
      <w:r w:rsidR="00EC4568" w:rsidRPr="00EC4568">
        <w:rPr>
          <w:sz w:val="28"/>
          <w:szCs w:val="28"/>
        </w:rPr>
        <w:t>y,</w:t>
      </w:r>
      <w:r>
        <w:rPr>
          <w:sz w:val="28"/>
          <w:szCs w:val="28"/>
        </w:rPr>
        <w:t xml:space="preserve"> Coulomb, </w:t>
      </w:r>
      <w:proofErr w:type="gramStart"/>
      <w:r>
        <w:rPr>
          <w:sz w:val="28"/>
          <w:szCs w:val="28"/>
        </w:rPr>
        <w:t>Ampé</w:t>
      </w:r>
      <w:r w:rsidR="00EC4568" w:rsidRPr="00EC4568">
        <w:rPr>
          <w:sz w:val="28"/>
          <w:szCs w:val="28"/>
        </w:rPr>
        <w:t>re</w:t>
      </w:r>
      <w:proofErr w:type="gramEnd"/>
      <w:r w:rsidR="00EC4568" w:rsidRPr="00EC4568">
        <w:rPr>
          <w:sz w:val="28"/>
          <w:szCs w:val="28"/>
        </w:rPr>
        <w:t xml:space="preserve"> et al.</w:t>
      </w:r>
      <w:r>
        <w:rPr>
          <w:sz w:val="28"/>
          <w:szCs w:val="28"/>
        </w:rPr>
        <w:t xml:space="preserve"> </w:t>
      </w:r>
      <w:r w:rsidR="00EC4568" w:rsidRPr="00EC4568">
        <w:rPr>
          <w:sz w:val="28"/>
          <w:szCs w:val="28"/>
        </w:rPr>
        <w:t>The global theory is constructed by synthesis of theoretical schemes of the lower level, and not by generalization o</w:t>
      </w:r>
      <w:r w:rsidR="00137249">
        <w:rPr>
          <w:sz w:val="28"/>
          <w:szCs w:val="28"/>
        </w:rPr>
        <w:t>f the experimental data.</w:t>
      </w:r>
      <w:r w:rsidR="00137249">
        <w:rPr>
          <w:sz w:val="28"/>
          <w:szCs w:val="28"/>
        </w:rPr>
        <w:tab/>
        <w:t xml:space="preserve">                          </w:t>
      </w:r>
      <w:r w:rsidR="00EC4568" w:rsidRPr="00EC4568">
        <w:rPr>
          <w:sz w:val="28"/>
          <w:szCs w:val="28"/>
        </w:rPr>
        <w:t xml:space="preserve">(iii)   Considering the transition from electrostatics and </w:t>
      </w:r>
      <w:proofErr w:type="spellStart"/>
      <w:r w:rsidR="00EC4568" w:rsidRPr="00EC4568">
        <w:rPr>
          <w:sz w:val="28"/>
          <w:szCs w:val="28"/>
        </w:rPr>
        <w:t>magnetostatics</w:t>
      </w:r>
      <w:proofErr w:type="spellEnd"/>
      <w:r w:rsidR="00EC4568" w:rsidRPr="00EC4568">
        <w:rPr>
          <w:sz w:val="28"/>
          <w:szCs w:val="28"/>
        </w:rPr>
        <w:t xml:space="preserve"> to the theor</w:t>
      </w:r>
      <w:r w:rsidR="00137249">
        <w:rPr>
          <w:sz w:val="28"/>
          <w:szCs w:val="28"/>
        </w:rPr>
        <w:t>y of electric circuits, V.S. Ste</w:t>
      </w:r>
      <w:r w:rsidR="00EC4568" w:rsidRPr="00EC4568">
        <w:rPr>
          <w:sz w:val="28"/>
          <w:szCs w:val="28"/>
        </w:rPr>
        <w:t xml:space="preserve">pin has noticed the peculiarity </w:t>
      </w:r>
      <w:proofErr w:type="gramStart"/>
      <w:r w:rsidR="00EC4568" w:rsidRPr="00EC4568">
        <w:rPr>
          <w:sz w:val="28"/>
          <w:szCs w:val="28"/>
        </w:rPr>
        <w:t xml:space="preserve">of </w:t>
      </w:r>
      <w:r w:rsidR="00137249">
        <w:rPr>
          <w:sz w:val="28"/>
          <w:szCs w:val="28"/>
        </w:rPr>
        <w:t xml:space="preserve"> basic</w:t>
      </w:r>
      <w:proofErr w:type="gramEnd"/>
      <w:r w:rsidR="00137249">
        <w:rPr>
          <w:sz w:val="28"/>
          <w:szCs w:val="28"/>
        </w:rPr>
        <w:t xml:space="preserve"> </w:t>
      </w:r>
      <w:r w:rsidR="00EC4568" w:rsidRPr="00EC4568">
        <w:rPr>
          <w:sz w:val="28"/>
          <w:szCs w:val="28"/>
        </w:rPr>
        <w:t>importance for unification of any incompatible theoretical schemes.</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t xml:space="preserve">At first Maxwell derived the generalized law of electrostatics and introduced </w:t>
      </w:r>
      <w:r w:rsidR="00EC4568" w:rsidRPr="00EC4568">
        <w:rPr>
          <w:sz w:val="28"/>
          <w:szCs w:val="28"/>
        </w:rPr>
        <w:lastRenderedPageBreak/>
        <w:t>the equation t</w:t>
      </w:r>
      <w:r w:rsidR="00137249">
        <w:rPr>
          <w:sz w:val="28"/>
          <w:szCs w:val="28"/>
        </w:rPr>
        <w:t>hat generalized the laws of Ampé</w:t>
      </w:r>
      <w:r w:rsidR="00EC4568" w:rsidRPr="00EC4568">
        <w:rPr>
          <w:sz w:val="28"/>
          <w:szCs w:val="28"/>
        </w:rPr>
        <w:t>re, Savare and Biot (as well as Coulomb’s law for magnetic poles).But later he realized that these unconnected pictures should be unified.</w:t>
      </w:r>
      <w:r w:rsidR="00137249">
        <w:rPr>
          <w:sz w:val="28"/>
          <w:szCs w:val="28"/>
        </w:rPr>
        <w:t xml:space="preserve"> </w:t>
      </w:r>
      <w:r w:rsidR="00EC4568" w:rsidRPr="00EC4568">
        <w:rPr>
          <w:sz w:val="28"/>
          <w:szCs w:val="28"/>
        </w:rPr>
        <w:t xml:space="preserve">However, the unification on the basis of stationary lines of forces appeared to be fruitless, and Maxwell introduced the model of vortex in incompressible </w:t>
      </w:r>
      <w:proofErr w:type="gramStart"/>
      <w:r w:rsidR="00EC4568" w:rsidRPr="00EC4568">
        <w:rPr>
          <w:sz w:val="28"/>
          <w:szCs w:val="28"/>
        </w:rPr>
        <w:t>liquid ,</w:t>
      </w:r>
      <w:proofErr w:type="gramEnd"/>
      <w:r w:rsidR="00EC4568" w:rsidRPr="00EC4568">
        <w:rPr>
          <w:sz w:val="28"/>
          <w:szCs w:val="28"/>
        </w:rPr>
        <w:t xml:space="preserve"> admitting irregular r</w:t>
      </w:r>
      <w:r w:rsidR="00137249">
        <w:rPr>
          <w:sz w:val="28"/>
          <w:szCs w:val="28"/>
        </w:rPr>
        <w:t>otations of the vortices.</w:t>
      </w:r>
      <w:r w:rsidR="00137249">
        <w:rPr>
          <w:sz w:val="28"/>
          <w:szCs w:val="28"/>
        </w:rPr>
        <w:tab/>
      </w:r>
      <w:r w:rsidR="00137249">
        <w:rPr>
          <w:sz w:val="28"/>
          <w:szCs w:val="28"/>
        </w:rPr>
        <w:tab/>
      </w:r>
      <w:r w:rsidR="00137249">
        <w:rPr>
          <w:sz w:val="28"/>
          <w:szCs w:val="28"/>
        </w:rPr>
        <w:tab/>
      </w:r>
      <w:r w:rsidR="00137249">
        <w:rPr>
          <w:sz w:val="28"/>
          <w:szCs w:val="28"/>
        </w:rPr>
        <w:tab/>
      </w:r>
      <w:r w:rsidR="00EC4568" w:rsidRPr="00EC4568">
        <w:rPr>
          <w:sz w:val="28"/>
          <w:szCs w:val="28"/>
        </w:rPr>
        <w:t>Now Maxwell can perform the crucial gedankenexperiment - the derivation of the Biot</w:t>
      </w:r>
      <w:r w:rsidR="00D2795C">
        <w:rPr>
          <w:sz w:val="28"/>
          <w:szCs w:val="28"/>
        </w:rPr>
        <w:t xml:space="preserve"> </w:t>
      </w:r>
      <w:r w:rsidR="00EC4568" w:rsidRPr="00EC4568">
        <w:rPr>
          <w:sz w:val="28"/>
          <w:szCs w:val="28"/>
        </w:rPr>
        <w:t>-</w:t>
      </w:r>
      <w:r w:rsidR="00D2795C">
        <w:rPr>
          <w:sz w:val="28"/>
          <w:szCs w:val="28"/>
        </w:rPr>
        <w:t xml:space="preserve"> </w:t>
      </w:r>
      <w:r w:rsidR="00EC4568" w:rsidRPr="00EC4568">
        <w:rPr>
          <w:sz w:val="28"/>
          <w:szCs w:val="28"/>
        </w:rPr>
        <w:t>Savare law from the pictures obtained.</w:t>
      </w:r>
      <w:r w:rsidR="00137249">
        <w:rPr>
          <w:sz w:val="28"/>
          <w:szCs w:val="28"/>
        </w:rPr>
        <w:t xml:space="preserve"> </w:t>
      </w:r>
    </w:p>
    <w:p w:rsidR="00137249" w:rsidRDefault="00137249" w:rsidP="00EC4568">
      <w:pPr>
        <w:spacing w:line="360" w:lineRule="auto"/>
        <w:jc w:val="both"/>
        <w:rPr>
          <w:sz w:val="28"/>
          <w:szCs w:val="28"/>
        </w:rPr>
      </w:pPr>
    </w:p>
    <w:p w:rsidR="00137249" w:rsidRDefault="00EC4568" w:rsidP="00137249">
      <w:pPr>
        <w:spacing w:line="276" w:lineRule="auto"/>
        <w:jc w:val="both"/>
        <w:rPr>
          <w:sz w:val="28"/>
          <w:szCs w:val="28"/>
        </w:rPr>
      </w:pPr>
      <w:r w:rsidRPr="00EC4568">
        <w:rPr>
          <w:sz w:val="28"/>
          <w:szCs w:val="28"/>
        </w:rPr>
        <w:t>”At first he mentally marshals magnetic field from closed lines of force, and then finds out that the field obtained corresponds to a conductivity current of certain magnitude.</w:t>
      </w:r>
      <w:r w:rsidR="00137249">
        <w:rPr>
          <w:sz w:val="28"/>
          <w:szCs w:val="28"/>
        </w:rPr>
        <w:t xml:space="preserve"> </w:t>
      </w:r>
      <w:r w:rsidRPr="00EC4568">
        <w:rPr>
          <w:sz w:val="28"/>
          <w:szCs w:val="28"/>
        </w:rPr>
        <w:t>Such an experiment cannot be performed in reality.</w:t>
      </w:r>
      <w:r w:rsidR="00137249">
        <w:rPr>
          <w:sz w:val="28"/>
          <w:szCs w:val="28"/>
        </w:rPr>
        <w:t xml:space="preserve"> </w:t>
      </w:r>
      <w:r w:rsidRPr="00EC4568">
        <w:rPr>
          <w:sz w:val="28"/>
          <w:szCs w:val="28"/>
        </w:rPr>
        <w:t>But it stood Maxwell in good stead.</w:t>
      </w:r>
      <w:r w:rsidR="00137249">
        <w:rPr>
          <w:sz w:val="28"/>
          <w:szCs w:val="28"/>
        </w:rPr>
        <w:t xml:space="preserve"> </w:t>
      </w:r>
      <w:r w:rsidRPr="00EC4568">
        <w:rPr>
          <w:sz w:val="28"/>
          <w:szCs w:val="28"/>
        </w:rPr>
        <w:t>It proved that the introduction of new abstract object - current with “substantial” properties (to flow along the conductor, to produce heat) - into the model did retain the former property of the current - “to be an origin of magnetic field”</w:t>
      </w:r>
      <w:r w:rsidR="00137249">
        <w:rPr>
          <w:sz w:val="28"/>
          <w:szCs w:val="28"/>
        </w:rPr>
        <w:t xml:space="preserve"> </w:t>
      </w:r>
      <w:r w:rsidR="00EF5391">
        <w:rPr>
          <w:sz w:val="28"/>
          <w:szCs w:val="28"/>
        </w:rPr>
        <w:t>(</w:t>
      </w:r>
      <w:proofErr w:type="gramStart"/>
      <w:r w:rsidR="00EF5391">
        <w:rPr>
          <w:sz w:val="28"/>
          <w:szCs w:val="28"/>
        </w:rPr>
        <w:t>Ste</w:t>
      </w:r>
      <w:r w:rsidR="00E56E85">
        <w:rPr>
          <w:sz w:val="28"/>
          <w:szCs w:val="28"/>
        </w:rPr>
        <w:t xml:space="preserve">pin </w:t>
      </w:r>
      <w:r w:rsidR="00D2795C">
        <w:rPr>
          <w:sz w:val="28"/>
          <w:szCs w:val="28"/>
        </w:rPr>
        <w:t xml:space="preserve"> </w:t>
      </w:r>
      <w:r w:rsidRPr="00EC4568">
        <w:rPr>
          <w:sz w:val="28"/>
          <w:szCs w:val="28"/>
        </w:rPr>
        <w:t>1976</w:t>
      </w:r>
      <w:proofErr w:type="gramEnd"/>
      <w:r w:rsidRPr="00EC4568">
        <w:rPr>
          <w:sz w:val="28"/>
          <w:szCs w:val="28"/>
        </w:rPr>
        <w:t>,</w:t>
      </w:r>
      <w:r w:rsidR="00D2795C">
        <w:rPr>
          <w:sz w:val="28"/>
          <w:szCs w:val="28"/>
        </w:rPr>
        <w:t xml:space="preserve"> </w:t>
      </w:r>
      <w:r w:rsidRPr="00EC4568">
        <w:rPr>
          <w:sz w:val="28"/>
          <w:szCs w:val="28"/>
        </w:rPr>
        <w:t>p.163).</w:t>
      </w:r>
      <w:r w:rsidRPr="00EC4568">
        <w:rPr>
          <w:sz w:val="28"/>
          <w:szCs w:val="28"/>
        </w:rPr>
        <w:tab/>
      </w:r>
      <w:r w:rsidRPr="00EC4568">
        <w:rPr>
          <w:sz w:val="28"/>
          <w:szCs w:val="28"/>
        </w:rPr>
        <w:tab/>
      </w:r>
      <w:r w:rsidRPr="00EC4568">
        <w:rPr>
          <w:sz w:val="28"/>
          <w:szCs w:val="28"/>
        </w:rPr>
        <w:tab/>
      </w:r>
      <w:r w:rsidRPr="00EC4568">
        <w:rPr>
          <w:sz w:val="28"/>
          <w:szCs w:val="28"/>
        </w:rPr>
        <w:tab/>
      </w:r>
    </w:p>
    <w:p w:rsidR="00137249" w:rsidRDefault="00137249" w:rsidP="00EC4568">
      <w:pPr>
        <w:spacing w:line="360" w:lineRule="auto"/>
        <w:jc w:val="both"/>
        <w:rPr>
          <w:sz w:val="28"/>
          <w:szCs w:val="28"/>
        </w:rPr>
      </w:pPr>
    </w:p>
    <w:p w:rsidR="00137249" w:rsidRDefault="00137249" w:rsidP="00137249">
      <w:pPr>
        <w:spacing w:line="360" w:lineRule="auto"/>
        <w:ind w:firstLine="708"/>
        <w:jc w:val="both"/>
        <w:rPr>
          <w:sz w:val="28"/>
          <w:szCs w:val="28"/>
        </w:rPr>
      </w:pPr>
      <w:r>
        <w:rPr>
          <w:sz w:val="28"/>
          <w:szCs w:val="28"/>
        </w:rPr>
        <w:t>It is important</w:t>
      </w:r>
      <w:r w:rsidR="00EC4568" w:rsidRPr="00EC4568">
        <w:rPr>
          <w:sz w:val="28"/>
          <w:szCs w:val="28"/>
        </w:rPr>
        <w:t xml:space="preserve"> that earlier the theoretical object representing the “substantial” current properties and the theoretical object that characterized the magnetic effects of the current differed from each other since they belonged to different theoretical schemes.</w:t>
      </w:r>
      <w:r>
        <w:rPr>
          <w:sz w:val="28"/>
          <w:szCs w:val="28"/>
        </w:rPr>
        <w:t xml:space="preserve"> </w:t>
      </w:r>
      <w:r w:rsidR="00EC4568" w:rsidRPr="00EC4568">
        <w:rPr>
          <w:sz w:val="28"/>
          <w:szCs w:val="28"/>
        </w:rPr>
        <w:t>The unification appeared to be possible because such a FTS was constructed that contained an object uniting all the complementary properties of the objects from incompatible partial theoretical schemes.</w:t>
      </w:r>
      <w:r>
        <w:rPr>
          <w:sz w:val="28"/>
          <w:szCs w:val="28"/>
        </w:rPr>
        <w:t xml:space="preserve"> </w:t>
      </w:r>
      <w:r w:rsidR="00EC4568" w:rsidRPr="00EC4568">
        <w:rPr>
          <w:sz w:val="28"/>
          <w:szCs w:val="28"/>
        </w:rPr>
        <w:t>Two different objects were “exchanged” by a single one belonging to the FTS level now, and not to the lower level of partial theoretical schemes.</w:t>
      </w:r>
      <w:r>
        <w:rPr>
          <w:sz w:val="28"/>
          <w:szCs w:val="28"/>
        </w:rPr>
        <w:t xml:space="preserve"> </w:t>
      </w:r>
      <w:r w:rsidR="00EC4568" w:rsidRPr="00EC4568">
        <w:rPr>
          <w:sz w:val="28"/>
          <w:szCs w:val="28"/>
        </w:rPr>
        <w:t>Many years later Maxwell’s method was applied by Niels Bohr in the process of creating the quantum theory.</w:t>
      </w:r>
      <w:r>
        <w:rPr>
          <w:sz w:val="28"/>
          <w:szCs w:val="28"/>
        </w:rPr>
        <w:t xml:space="preserve"> </w:t>
      </w:r>
      <w:r w:rsidR="00EC4568" w:rsidRPr="00EC4568">
        <w:rPr>
          <w:sz w:val="28"/>
          <w:szCs w:val="28"/>
        </w:rPr>
        <w:t>According to Bohr, “the impossibility of fusing the effects, observed under different experimental conditions, into a single classical picture leads to consideration of such apparently contradictive effects as complementary in the sense that all of them - taken altogether - exhaust all the definite conclusions about the atomic objects”.</w:t>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sidR="00EC4568" w:rsidRPr="00EC4568">
        <w:rPr>
          <w:sz w:val="28"/>
          <w:szCs w:val="28"/>
        </w:rPr>
        <w:tab/>
      </w:r>
      <w:r>
        <w:rPr>
          <w:sz w:val="28"/>
          <w:szCs w:val="28"/>
        </w:rPr>
        <w:tab/>
      </w:r>
      <w:r>
        <w:rPr>
          <w:sz w:val="28"/>
          <w:szCs w:val="28"/>
        </w:rPr>
        <w:tab/>
      </w:r>
      <w:r>
        <w:rPr>
          <w:sz w:val="28"/>
          <w:szCs w:val="28"/>
        </w:rPr>
        <w:tab/>
      </w:r>
      <w:r w:rsidR="00EC4568" w:rsidRPr="00EC4568">
        <w:rPr>
          <w:sz w:val="28"/>
          <w:szCs w:val="28"/>
        </w:rPr>
        <w:t>Thus,</w:t>
      </w:r>
      <w:r w:rsidR="00EC4568" w:rsidRPr="00EC4568">
        <w:rPr>
          <w:b/>
          <w:i/>
          <w:sz w:val="28"/>
          <w:szCs w:val="28"/>
        </w:rPr>
        <w:t xml:space="preserve"> the Global Theoretic Scheme represents a model containing the important features of the gedan</w:t>
      </w:r>
      <w:r w:rsidR="00EF5391">
        <w:rPr>
          <w:b/>
          <w:i/>
          <w:sz w:val="28"/>
          <w:szCs w:val="28"/>
        </w:rPr>
        <w:t>k</w:t>
      </w:r>
      <w:r w:rsidR="00EC4568" w:rsidRPr="00EC4568">
        <w:rPr>
          <w:b/>
          <w:i/>
          <w:sz w:val="28"/>
          <w:szCs w:val="28"/>
        </w:rPr>
        <w:t>e</w:t>
      </w:r>
      <w:r w:rsidR="00EF5391">
        <w:rPr>
          <w:b/>
          <w:i/>
          <w:sz w:val="28"/>
          <w:szCs w:val="28"/>
        </w:rPr>
        <w:t>ne</w:t>
      </w:r>
      <w:r w:rsidR="00EC4568" w:rsidRPr="00EC4568">
        <w:rPr>
          <w:b/>
          <w:i/>
          <w:sz w:val="28"/>
          <w:szCs w:val="28"/>
        </w:rPr>
        <w:t>xperiments with basic objects of both cross-</w:t>
      </w:r>
      <w:r w:rsidR="00EC4568" w:rsidRPr="00EC4568">
        <w:rPr>
          <w:b/>
          <w:i/>
          <w:sz w:val="28"/>
          <w:szCs w:val="28"/>
        </w:rPr>
        <w:lastRenderedPageBreak/>
        <w:t>theories.</w:t>
      </w:r>
      <w:r>
        <w:rPr>
          <w:sz w:val="28"/>
          <w:szCs w:val="28"/>
        </w:rPr>
        <w:t xml:space="preserve"> </w:t>
      </w:r>
      <w:r w:rsidR="00EC4568" w:rsidRPr="00EC4568">
        <w:rPr>
          <w:sz w:val="28"/>
          <w:szCs w:val="28"/>
        </w:rPr>
        <w:t xml:space="preserve">This property can be explained from a sociological standpoint also: “A more powerful theory, we submit, is one that with fewer elements and fewer and simpler transformations makes it possible to get at every other </w:t>
      </w:r>
      <w:r w:rsidR="00E56E85">
        <w:rPr>
          <w:sz w:val="28"/>
          <w:szCs w:val="28"/>
        </w:rPr>
        <w:t>theory (past and future”(</w:t>
      </w:r>
      <w:proofErr w:type="spellStart"/>
      <w:r w:rsidR="00E56E85">
        <w:rPr>
          <w:sz w:val="28"/>
          <w:szCs w:val="28"/>
        </w:rPr>
        <w:t>Latour</w:t>
      </w:r>
      <w:proofErr w:type="spellEnd"/>
      <w:r w:rsidR="00E56E85">
        <w:rPr>
          <w:sz w:val="28"/>
          <w:szCs w:val="28"/>
        </w:rPr>
        <w:t xml:space="preserve"> </w:t>
      </w:r>
      <w:r w:rsidR="00EC4568" w:rsidRPr="00EC4568">
        <w:rPr>
          <w:sz w:val="28"/>
          <w:szCs w:val="28"/>
        </w:rPr>
        <w:t>1990,</w:t>
      </w:r>
      <w:r w:rsidR="00E56E85">
        <w:rPr>
          <w:sz w:val="28"/>
          <w:szCs w:val="28"/>
        </w:rPr>
        <w:t xml:space="preserve"> </w:t>
      </w:r>
      <w:r w:rsidR="00EC4568" w:rsidRPr="00EC4568">
        <w:rPr>
          <w:sz w:val="28"/>
          <w:szCs w:val="28"/>
        </w:rPr>
        <w:t>p.50).The Global Scheme has this property because it contains the objects possessing the properties of objects from different theories T</w:t>
      </w:r>
      <w:r w:rsidR="00EC4568" w:rsidRPr="00EC4568">
        <w:rPr>
          <w:sz w:val="28"/>
          <w:szCs w:val="28"/>
          <w:vertAlign w:val="subscript"/>
        </w:rPr>
        <w:t>1</w:t>
      </w:r>
      <w:r w:rsidR="00EC4568" w:rsidRPr="00EC4568">
        <w:rPr>
          <w:sz w:val="28"/>
          <w:szCs w:val="28"/>
        </w:rPr>
        <w:t xml:space="preserve"> and T</w:t>
      </w:r>
      <w:r w:rsidR="00EC4568" w:rsidRPr="00EC4568">
        <w:rPr>
          <w:sz w:val="28"/>
          <w:szCs w:val="28"/>
          <w:vertAlign w:val="subscript"/>
        </w:rPr>
        <w:t>2</w:t>
      </w:r>
      <w:r w:rsidR="00EC4568" w:rsidRPr="00EC4568">
        <w:rPr>
          <w:sz w:val="28"/>
          <w:szCs w:val="28"/>
        </w:rPr>
        <w:t xml:space="preserve">.In this sense those objects are </w:t>
      </w:r>
      <w:r w:rsidR="00EC4568" w:rsidRPr="00EC4568">
        <w:rPr>
          <w:i/>
          <w:sz w:val="28"/>
          <w:szCs w:val="28"/>
        </w:rPr>
        <w:t>complementary-observable</w:t>
      </w:r>
      <w:r w:rsidR="00EC4568" w:rsidRPr="00EC4568">
        <w:rPr>
          <w:sz w:val="28"/>
          <w:szCs w:val="28"/>
        </w:rPr>
        <w:t>: their properties earlier belonged to different objects from complementary theoretical systems.</w:t>
      </w:r>
      <w:r>
        <w:rPr>
          <w:sz w:val="28"/>
          <w:szCs w:val="28"/>
        </w:rPr>
        <w:t xml:space="preserve"> </w:t>
      </w:r>
      <w:r w:rsidR="00EC4568" w:rsidRPr="00EC4568">
        <w:rPr>
          <w:sz w:val="28"/>
          <w:szCs w:val="28"/>
        </w:rPr>
        <w:t xml:space="preserve">Now I can methodologically explain the Principle of Complementary Observability that was earlier obtained as a modification of </w:t>
      </w:r>
      <w:proofErr w:type="spellStart"/>
      <w:proofErr w:type="gramStart"/>
      <w:r w:rsidR="00EC4568" w:rsidRPr="00EC4568">
        <w:rPr>
          <w:sz w:val="28"/>
          <w:szCs w:val="28"/>
        </w:rPr>
        <w:t>Bransky</w:t>
      </w:r>
      <w:proofErr w:type="spellEnd"/>
      <w:r w:rsidR="00EC4568" w:rsidRPr="00EC4568">
        <w:rPr>
          <w:sz w:val="28"/>
          <w:szCs w:val="28"/>
        </w:rPr>
        <w:t>’</w:t>
      </w:r>
      <w:r>
        <w:rPr>
          <w:sz w:val="28"/>
          <w:szCs w:val="28"/>
        </w:rPr>
        <w:t xml:space="preserve"> s</w:t>
      </w:r>
      <w:proofErr w:type="gramEnd"/>
      <w:r>
        <w:rPr>
          <w:sz w:val="28"/>
          <w:szCs w:val="28"/>
        </w:rPr>
        <w:t xml:space="preserve"> Principle.</w:t>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 xml:space="preserve">Factors (i)-(iii) make it possible to explain why the synthetic programmes </w:t>
      </w:r>
      <w:r w:rsidR="00EC4568" w:rsidRPr="00EC4568">
        <w:rPr>
          <w:i/>
          <w:sz w:val="28"/>
          <w:szCs w:val="28"/>
        </w:rPr>
        <w:t xml:space="preserve">should </w:t>
      </w:r>
      <w:r w:rsidR="00EC4568" w:rsidRPr="00EC4568">
        <w:rPr>
          <w:sz w:val="28"/>
          <w:szCs w:val="28"/>
        </w:rPr>
        <w:t>provide larger empirically-progressive problemshifts in comparison with the reductionist ones.</w:t>
      </w:r>
      <w:r>
        <w:rPr>
          <w:sz w:val="28"/>
          <w:szCs w:val="28"/>
        </w:rPr>
        <w:t xml:space="preserve"> </w:t>
      </w:r>
      <w:r w:rsidR="00EC4568" w:rsidRPr="00EC4568">
        <w:rPr>
          <w:sz w:val="28"/>
          <w:szCs w:val="28"/>
        </w:rPr>
        <w:t>The reason consists in the crossbred -objects utilization by the synthetic programmes and their prohibition in the reductionist ones.</w:t>
      </w:r>
      <w:r>
        <w:rPr>
          <w:sz w:val="28"/>
          <w:szCs w:val="28"/>
        </w:rPr>
        <w:t xml:space="preserve"> </w:t>
      </w:r>
      <w:r w:rsidR="00EC4568" w:rsidRPr="00EC4568">
        <w:rPr>
          <w:sz w:val="28"/>
          <w:szCs w:val="28"/>
        </w:rPr>
        <w:t>In</w:t>
      </w:r>
      <w:r w:rsidR="00EF5391">
        <w:rPr>
          <w:sz w:val="28"/>
          <w:szCs w:val="28"/>
        </w:rPr>
        <w:t xml:space="preserve"> </w:t>
      </w:r>
      <w:r w:rsidR="00EC4568" w:rsidRPr="00EC4568">
        <w:rPr>
          <w:sz w:val="28"/>
          <w:szCs w:val="28"/>
        </w:rPr>
        <w:t>spite of the fact that the crossbred objects should be thrown out of the cross-</w:t>
      </w:r>
      <w:proofErr w:type="gramStart"/>
      <w:r w:rsidR="00EC4568" w:rsidRPr="00EC4568">
        <w:rPr>
          <w:sz w:val="28"/>
          <w:szCs w:val="28"/>
        </w:rPr>
        <w:t>theories ,they</w:t>
      </w:r>
      <w:proofErr w:type="gramEnd"/>
      <w:r w:rsidR="00EC4568" w:rsidRPr="00EC4568">
        <w:rPr>
          <w:sz w:val="28"/>
          <w:szCs w:val="28"/>
        </w:rPr>
        <w:t xml:space="preserve"> are given the rank of global theoretical objects in synthetic programmes.</w:t>
      </w:r>
      <w:r>
        <w:rPr>
          <w:sz w:val="28"/>
          <w:szCs w:val="28"/>
        </w:rPr>
        <w:t xml:space="preserve"> </w:t>
      </w:r>
      <w:r w:rsidR="00EC4568" w:rsidRPr="00EC4568">
        <w:rPr>
          <w:sz w:val="28"/>
          <w:szCs w:val="28"/>
        </w:rPr>
        <w:t xml:space="preserve">Indeed, according to their definition, the global objects are the objects from which </w:t>
      </w:r>
      <w:proofErr w:type="gramStart"/>
      <w:r w:rsidR="00EC4568" w:rsidRPr="00EC4568">
        <w:rPr>
          <w:sz w:val="28"/>
          <w:szCs w:val="28"/>
        </w:rPr>
        <w:t>the basises</w:t>
      </w:r>
      <w:proofErr w:type="gramEnd"/>
      <w:r w:rsidR="00EC4568" w:rsidRPr="00EC4568">
        <w:rPr>
          <w:sz w:val="28"/>
          <w:szCs w:val="28"/>
        </w:rPr>
        <w:t xml:space="preserve"> of T</w:t>
      </w:r>
      <w:r w:rsidR="00EC4568" w:rsidRPr="00EC4568">
        <w:rPr>
          <w:sz w:val="28"/>
          <w:szCs w:val="28"/>
          <w:vertAlign w:val="subscript"/>
        </w:rPr>
        <w:t>1</w:t>
      </w:r>
      <w:r w:rsidR="00EC4568" w:rsidRPr="00EC4568">
        <w:rPr>
          <w:sz w:val="28"/>
          <w:szCs w:val="28"/>
        </w:rPr>
        <w:t xml:space="preserve"> and T</w:t>
      </w:r>
      <w:r w:rsidR="00EC4568" w:rsidRPr="00EC4568">
        <w:rPr>
          <w:sz w:val="28"/>
          <w:szCs w:val="28"/>
          <w:vertAlign w:val="subscript"/>
        </w:rPr>
        <w:t>2</w:t>
      </w:r>
      <w:r w:rsidR="00EC4568" w:rsidRPr="00EC4568">
        <w:rPr>
          <w:sz w:val="28"/>
          <w:szCs w:val="28"/>
        </w:rPr>
        <w:t xml:space="preserve"> are constructed.</w:t>
      </w:r>
      <w:r>
        <w:rPr>
          <w:sz w:val="28"/>
          <w:szCs w:val="28"/>
        </w:rPr>
        <w:t xml:space="preserve"> </w:t>
      </w:r>
      <w:r w:rsidR="00EC4568" w:rsidRPr="00EC4568">
        <w:rPr>
          <w:sz w:val="28"/>
          <w:szCs w:val="28"/>
        </w:rPr>
        <w:t>The global objects contain information about B</w:t>
      </w:r>
      <w:r w:rsidR="00EC4568" w:rsidRPr="00EC4568">
        <w:rPr>
          <w:sz w:val="28"/>
          <w:szCs w:val="28"/>
          <w:vertAlign w:val="subscript"/>
        </w:rPr>
        <w:t>1</w:t>
      </w:r>
      <w:r w:rsidR="00EC4568" w:rsidRPr="00EC4568">
        <w:rPr>
          <w:sz w:val="28"/>
          <w:szCs w:val="28"/>
        </w:rPr>
        <w:t xml:space="preserve"> and B</w:t>
      </w:r>
      <w:r w:rsidR="00EC4568" w:rsidRPr="00EC4568">
        <w:rPr>
          <w:sz w:val="28"/>
          <w:szCs w:val="28"/>
          <w:vertAlign w:val="subscript"/>
        </w:rPr>
        <w:t>2</w:t>
      </w:r>
      <w:r w:rsidR="00EC4568" w:rsidRPr="00EC4568">
        <w:rPr>
          <w:sz w:val="28"/>
          <w:szCs w:val="28"/>
        </w:rPr>
        <w:t>, but the crossbred objects have this property also!</w:t>
      </w:r>
      <w:r>
        <w:rPr>
          <w:sz w:val="28"/>
          <w:szCs w:val="28"/>
        </w:rPr>
        <w:t xml:space="preserve"> </w:t>
      </w:r>
      <w:r w:rsidR="00EC4568" w:rsidRPr="00EC4568">
        <w:rPr>
          <w:sz w:val="28"/>
          <w:szCs w:val="28"/>
        </w:rPr>
        <w:t>They are constructed from B</w:t>
      </w:r>
      <w:r w:rsidR="00EC4568" w:rsidRPr="00EC4568">
        <w:rPr>
          <w:sz w:val="28"/>
          <w:szCs w:val="28"/>
          <w:vertAlign w:val="subscript"/>
        </w:rPr>
        <w:t>1</w:t>
      </w:r>
      <w:r w:rsidR="00EC4568" w:rsidRPr="00EC4568">
        <w:rPr>
          <w:sz w:val="28"/>
          <w:szCs w:val="28"/>
        </w:rPr>
        <w:t xml:space="preserve"> and B</w:t>
      </w:r>
      <w:r w:rsidR="00EC4568" w:rsidRPr="00EC4568">
        <w:rPr>
          <w:sz w:val="28"/>
          <w:szCs w:val="28"/>
          <w:vertAlign w:val="subscript"/>
        </w:rPr>
        <w:t>2</w:t>
      </w:r>
      <w:r w:rsidR="00EC4568" w:rsidRPr="00EC4568">
        <w:rPr>
          <w:sz w:val="28"/>
          <w:szCs w:val="28"/>
        </w:rPr>
        <w:t xml:space="preserve">.Moreover, since the construction of the crossbreeds from </w:t>
      </w:r>
      <w:proofErr w:type="gramStart"/>
      <w:r w:rsidR="00EC4568" w:rsidRPr="00EC4568">
        <w:rPr>
          <w:sz w:val="28"/>
          <w:szCs w:val="28"/>
        </w:rPr>
        <w:t>the basises</w:t>
      </w:r>
      <w:proofErr w:type="gramEnd"/>
      <w:r w:rsidR="00EC4568" w:rsidRPr="00EC4568">
        <w:rPr>
          <w:sz w:val="28"/>
          <w:szCs w:val="28"/>
        </w:rPr>
        <w:t xml:space="preserve"> is possible, the reverse process of reconstructing basises from the crossbreeds is possible also.</w:t>
      </w:r>
      <w:r>
        <w:rPr>
          <w:sz w:val="28"/>
          <w:szCs w:val="28"/>
        </w:rPr>
        <w:t xml:space="preserve"> </w:t>
      </w:r>
      <w:r w:rsidR="00EC4568" w:rsidRPr="00EC4568">
        <w:rPr>
          <w:sz w:val="28"/>
          <w:szCs w:val="28"/>
        </w:rPr>
        <w:t>I have pointed out that in general it is possible to construct several systems of crossbred objects.</w:t>
      </w:r>
      <w:r>
        <w:rPr>
          <w:sz w:val="28"/>
          <w:szCs w:val="28"/>
        </w:rPr>
        <w:t xml:space="preserve"> </w:t>
      </w:r>
      <w:r w:rsidR="00EC4568" w:rsidRPr="00EC4568">
        <w:rPr>
          <w:sz w:val="28"/>
          <w:szCs w:val="28"/>
        </w:rPr>
        <w:t xml:space="preserve">Each crossbred system contains only part of the information about </w:t>
      </w:r>
      <w:proofErr w:type="gramStart"/>
      <w:r w:rsidR="00EC4568" w:rsidRPr="00EC4568">
        <w:rPr>
          <w:sz w:val="28"/>
          <w:szCs w:val="28"/>
        </w:rPr>
        <w:t>their basises</w:t>
      </w:r>
      <w:proofErr w:type="gramEnd"/>
      <w:r w:rsidR="00EC4568" w:rsidRPr="00EC4568">
        <w:rPr>
          <w:sz w:val="28"/>
          <w:szCs w:val="28"/>
        </w:rPr>
        <w:t>.</w:t>
      </w:r>
      <w:r>
        <w:rPr>
          <w:sz w:val="28"/>
          <w:szCs w:val="28"/>
        </w:rPr>
        <w:t xml:space="preserve"> </w:t>
      </w:r>
      <w:r w:rsidR="00EC4568" w:rsidRPr="00EC4568">
        <w:rPr>
          <w:sz w:val="28"/>
          <w:szCs w:val="28"/>
        </w:rPr>
        <w:t>Only the whole set of various cross-systems possesses all the information about their “parents”.</w:t>
      </w:r>
      <w:r>
        <w:rPr>
          <w:sz w:val="28"/>
          <w:szCs w:val="28"/>
        </w:rPr>
        <w:t xml:space="preserve"> </w:t>
      </w:r>
      <w:r w:rsidR="00EC4568" w:rsidRPr="00EC4568">
        <w:rPr>
          <w:sz w:val="28"/>
          <w:szCs w:val="28"/>
        </w:rPr>
        <w:t xml:space="preserve">But this set is always open for new elements, </w:t>
      </w:r>
      <w:r>
        <w:rPr>
          <w:sz w:val="28"/>
          <w:szCs w:val="28"/>
        </w:rPr>
        <w:t>since it is impossible to decla</w:t>
      </w:r>
      <w:r w:rsidR="00EC4568" w:rsidRPr="00EC4568">
        <w:rPr>
          <w:sz w:val="28"/>
          <w:szCs w:val="28"/>
        </w:rPr>
        <w:t>r</w:t>
      </w:r>
      <w:r>
        <w:rPr>
          <w:sz w:val="28"/>
          <w:szCs w:val="28"/>
        </w:rPr>
        <w:t>e</w:t>
      </w:r>
      <w:r w:rsidR="00EC4568" w:rsidRPr="00EC4568">
        <w:rPr>
          <w:sz w:val="28"/>
          <w:szCs w:val="28"/>
        </w:rPr>
        <w:t xml:space="preserve"> beforehand that all th</w:t>
      </w:r>
      <w:r>
        <w:rPr>
          <w:sz w:val="28"/>
          <w:szCs w:val="28"/>
        </w:rPr>
        <w:t xml:space="preserve">e cross-domains are known to us. </w:t>
      </w:r>
      <w:r w:rsidR="00EC4568" w:rsidRPr="00EC4568">
        <w:rPr>
          <w:sz w:val="28"/>
          <w:szCs w:val="28"/>
        </w:rPr>
        <w:t>Any mature theory can suffer unrestrained development by the construction of partial theories from the FTS for any new domain of application.</w:t>
      </w:r>
      <w:r>
        <w:rPr>
          <w:sz w:val="28"/>
          <w:szCs w:val="28"/>
        </w:rPr>
        <w:t xml:space="preserve"> </w:t>
      </w:r>
      <w:r w:rsidR="00EC4568" w:rsidRPr="00EC4568">
        <w:rPr>
          <w:sz w:val="28"/>
          <w:szCs w:val="28"/>
        </w:rPr>
        <w:t>That is why the global system must occur only as a result of unification of all the cross</w:t>
      </w:r>
      <w:r>
        <w:rPr>
          <w:sz w:val="28"/>
          <w:szCs w:val="28"/>
        </w:rPr>
        <w:t>-</w:t>
      </w:r>
      <w:r w:rsidR="00EC4568" w:rsidRPr="00EC4568">
        <w:rPr>
          <w:sz w:val="28"/>
          <w:szCs w:val="28"/>
        </w:rPr>
        <w:t>systems and cannot live a secluded life.</w:t>
      </w:r>
      <w:r>
        <w:rPr>
          <w:sz w:val="28"/>
          <w:szCs w:val="28"/>
        </w:rPr>
        <w:t xml:space="preserve"> </w:t>
      </w:r>
      <w:r w:rsidR="00EC4568" w:rsidRPr="00EC4568">
        <w:rPr>
          <w:sz w:val="28"/>
          <w:szCs w:val="28"/>
        </w:rPr>
        <w:t xml:space="preserve">It is always open for new crossbred systems, and the introduction of new elements can endow </w:t>
      </w:r>
      <w:r w:rsidR="00EC4568" w:rsidRPr="00EC4568">
        <w:rPr>
          <w:sz w:val="28"/>
          <w:szCs w:val="28"/>
        </w:rPr>
        <w:lastRenderedPageBreak/>
        <w:t>the old ones with</w:t>
      </w:r>
      <w:r>
        <w:rPr>
          <w:sz w:val="28"/>
          <w:szCs w:val="28"/>
        </w:rPr>
        <w:t xml:space="preserve"> new properties.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 xml:space="preserve">The methodological scheme described can be illustrated by the example of transition from 19-th century </w:t>
      </w:r>
      <w:r>
        <w:rPr>
          <w:sz w:val="28"/>
          <w:szCs w:val="28"/>
        </w:rPr>
        <w:t>physics to the physics of the XX</w:t>
      </w:r>
      <w:r w:rsidR="00EC4568" w:rsidRPr="00EC4568">
        <w:rPr>
          <w:sz w:val="28"/>
          <w:szCs w:val="28"/>
        </w:rPr>
        <w:t>-th century.</w:t>
      </w:r>
      <w:r>
        <w:rPr>
          <w:sz w:val="28"/>
          <w:szCs w:val="28"/>
        </w:rPr>
        <w:t xml:space="preserve"> </w:t>
      </w:r>
      <w:r w:rsidR="00EC4568" w:rsidRPr="00EC4568">
        <w:rPr>
          <w:sz w:val="28"/>
          <w:szCs w:val="28"/>
        </w:rPr>
        <w:t xml:space="preserve">The modern quantum theory was created by the unification of Bohr’s crossbred atom models, of Einstein’s crossbred </w:t>
      </w:r>
      <w:proofErr w:type="spellStart"/>
      <w:r w:rsidR="00EC4568" w:rsidRPr="00EC4568">
        <w:rPr>
          <w:sz w:val="28"/>
          <w:szCs w:val="28"/>
        </w:rPr>
        <w:t>semicorpuscular</w:t>
      </w:r>
      <w:proofErr w:type="spellEnd"/>
      <w:r w:rsidR="00EC4568" w:rsidRPr="00EC4568">
        <w:rPr>
          <w:sz w:val="28"/>
          <w:szCs w:val="28"/>
        </w:rPr>
        <w:t xml:space="preserve"> radiation theory, of special relativity, etc.</w:t>
      </w:r>
      <w:r>
        <w:rPr>
          <w:sz w:val="28"/>
          <w:szCs w:val="28"/>
        </w:rPr>
        <w:t xml:space="preserve"> </w:t>
      </w:r>
      <w:r w:rsidR="00EC4568" w:rsidRPr="00EC4568">
        <w:rPr>
          <w:sz w:val="28"/>
          <w:szCs w:val="28"/>
        </w:rPr>
        <w:t>This process is still not finished.</w:t>
      </w:r>
      <w:r>
        <w:rPr>
          <w:sz w:val="28"/>
          <w:szCs w:val="28"/>
        </w:rPr>
        <w:t xml:space="preserve"> </w:t>
      </w:r>
      <w:r w:rsidR="00EC4568" w:rsidRPr="00EC4568">
        <w:rPr>
          <w:sz w:val="28"/>
          <w:szCs w:val="28"/>
        </w:rPr>
        <w:t>Indeed, the creation of modern relativistic quantum field theory became possible as a result of special relativity and quantum mechanics unification.</w:t>
      </w:r>
      <w:r>
        <w:rPr>
          <w:sz w:val="28"/>
          <w:szCs w:val="28"/>
        </w:rPr>
        <w:t xml:space="preserve"> </w:t>
      </w:r>
      <w:r w:rsidR="00EC4568" w:rsidRPr="00EC4568">
        <w:rPr>
          <w:sz w:val="28"/>
          <w:szCs w:val="28"/>
        </w:rPr>
        <w:t>In connection with it Paul Dirac had pointed out that the spinors - the mathematical objects corresponding to half-integer-spin particles - change their signs under 2</w:t>
      </w:r>
      <w:r w:rsidR="00EC4568" w:rsidRPr="00EC4568">
        <w:rPr>
          <w:sz w:val="28"/>
          <w:szCs w:val="28"/>
        </w:rPr>
        <w:sym w:font="Symbol" w:char="F070"/>
      </w:r>
      <w:r w:rsidR="00EC4568" w:rsidRPr="00EC4568">
        <w:rPr>
          <w:sz w:val="28"/>
          <w:szCs w:val="28"/>
        </w:rPr>
        <w:t xml:space="preserve"> rotations.</w:t>
      </w:r>
      <w:r>
        <w:rPr>
          <w:sz w:val="28"/>
          <w:szCs w:val="28"/>
        </w:rPr>
        <w:t xml:space="preserve"> </w:t>
      </w:r>
      <w:proofErr w:type="gramStart"/>
      <w:r w:rsidR="00EC4568" w:rsidRPr="00EC4568">
        <w:rPr>
          <w:sz w:val="28"/>
          <w:szCs w:val="28"/>
        </w:rPr>
        <w:t>And if the spin number is equal to 1?</w:t>
      </w:r>
      <w:proofErr w:type="gramEnd"/>
      <w:r w:rsidR="00EC4568" w:rsidRPr="00EC4568">
        <w:rPr>
          <w:sz w:val="28"/>
          <w:szCs w:val="28"/>
        </w:rPr>
        <w:t xml:space="preserve"> - The theory meets with difficulties.</w:t>
      </w:r>
      <w:r>
        <w:rPr>
          <w:sz w:val="28"/>
          <w:szCs w:val="28"/>
        </w:rPr>
        <w:t xml:space="preserve"> </w:t>
      </w:r>
    </w:p>
    <w:p w:rsidR="00137249" w:rsidRDefault="00137249" w:rsidP="00137249">
      <w:pPr>
        <w:spacing w:line="360" w:lineRule="auto"/>
        <w:ind w:firstLine="708"/>
        <w:jc w:val="both"/>
        <w:rPr>
          <w:sz w:val="28"/>
          <w:szCs w:val="28"/>
        </w:rPr>
      </w:pPr>
    </w:p>
    <w:p w:rsidR="00137249" w:rsidRDefault="00EC4568" w:rsidP="00137249">
      <w:pPr>
        <w:spacing w:line="276" w:lineRule="auto"/>
        <w:ind w:firstLine="708"/>
        <w:jc w:val="both"/>
        <w:rPr>
          <w:sz w:val="28"/>
          <w:szCs w:val="28"/>
        </w:rPr>
      </w:pPr>
      <w:r w:rsidRPr="00EC4568">
        <w:rPr>
          <w:sz w:val="28"/>
          <w:szCs w:val="28"/>
        </w:rPr>
        <w:t>”I feel that it is rather against the spirit of relativity to have quantities which transform in a non-local way.</w:t>
      </w:r>
      <w:r w:rsidR="00137249">
        <w:rPr>
          <w:sz w:val="28"/>
          <w:szCs w:val="28"/>
        </w:rPr>
        <w:t xml:space="preserve"> </w:t>
      </w:r>
      <w:r w:rsidRPr="00EC4568">
        <w:rPr>
          <w:sz w:val="28"/>
          <w:szCs w:val="28"/>
        </w:rPr>
        <w:t>It means that we have a ce</w:t>
      </w:r>
      <w:r w:rsidR="00137249">
        <w:rPr>
          <w:sz w:val="28"/>
          <w:szCs w:val="28"/>
        </w:rPr>
        <w:t>r</w:t>
      </w:r>
      <w:r w:rsidRPr="00EC4568">
        <w:rPr>
          <w:sz w:val="28"/>
          <w:szCs w:val="28"/>
        </w:rPr>
        <w:t>tain quantity in space-time referred to one direction of the time axis, and when we change the direction of time axis the new quantity does not refer to the conditions in the neighbourhood of the point where the original quantity was, but refers to physical conditions some way away.</w:t>
      </w:r>
      <w:r w:rsidR="00137249">
        <w:rPr>
          <w:sz w:val="28"/>
          <w:szCs w:val="28"/>
        </w:rPr>
        <w:t xml:space="preserve"> </w:t>
      </w:r>
      <w:r w:rsidRPr="00EC4568">
        <w:rPr>
          <w:sz w:val="28"/>
          <w:szCs w:val="28"/>
        </w:rPr>
        <w:t>That is rather like an action at a distance theory...This difficulty occurs when we have several particles interacting with each other...I think one ought to say that the problem of reconciling quantum theory and relativity is not solved.</w:t>
      </w:r>
      <w:r w:rsidR="00137249">
        <w:rPr>
          <w:sz w:val="28"/>
          <w:szCs w:val="28"/>
        </w:rPr>
        <w:t xml:space="preserve"> </w:t>
      </w:r>
      <w:r w:rsidRPr="00EC4568">
        <w:rPr>
          <w:sz w:val="28"/>
          <w:szCs w:val="28"/>
        </w:rPr>
        <w:t>The concepts which physicists are using at the present time are not adequate.</w:t>
      </w:r>
      <w:r w:rsidR="00137249">
        <w:rPr>
          <w:sz w:val="28"/>
          <w:szCs w:val="28"/>
        </w:rPr>
        <w:t xml:space="preserve"> </w:t>
      </w:r>
      <w:r w:rsidRPr="00EC4568">
        <w:rPr>
          <w:sz w:val="28"/>
          <w:szCs w:val="28"/>
        </w:rPr>
        <w:t>They become rather artificial when one just applies them in a formal way.</w:t>
      </w:r>
      <w:r w:rsidR="00137249">
        <w:rPr>
          <w:sz w:val="28"/>
          <w:szCs w:val="28"/>
        </w:rPr>
        <w:t xml:space="preserve"> </w:t>
      </w:r>
      <w:r w:rsidRPr="00EC4568">
        <w:rPr>
          <w:sz w:val="28"/>
          <w:szCs w:val="28"/>
        </w:rPr>
        <w:t>The difficulty becomes most apparent when one takes into account the interaction between, let us say, electrons and the electromagnetic field” (</w:t>
      </w:r>
      <w:proofErr w:type="gramStart"/>
      <w:r w:rsidRPr="00EC4568">
        <w:rPr>
          <w:sz w:val="28"/>
          <w:szCs w:val="28"/>
        </w:rPr>
        <w:t>Di</w:t>
      </w:r>
      <w:r w:rsidR="00E56E85">
        <w:rPr>
          <w:sz w:val="28"/>
          <w:szCs w:val="28"/>
        </w:rPr>
        <w:t xml:space="preserve">rac </w:t>
      </w:r>
      <w:r w:rsidR="00EF5391">
        <w:rPr>
          <w:sz w:val="28"/>
          <w:szCs w:val="28"/>
        </w:rPr>
        <w:t xml:space="preserve"> </w:t>
      </w:r>
      <w:r w:rsidRPr="00EC4568">
        <w:rPr>
          <w:sz w:val="28"/>
          <w:szCs w:val="28"/>
        </w:rPr>
        <w:t>1973</w:t>
      </w:r>
      <w:proofErr w:type="gramEnd"/>
      <w:r w:rsidRPr="00EC4568">
        <w:rPr>
          <w:sz w:val="28"/>
          <w:szCs w:val="28"/>
        </w:rPr>
        <w:t>,</w:t>
      </w:r>
      <w:r w:rsidR="00137249">
        <w:rPr>
          <w:sz w:val="28"/>
          <w:szCs w:val="28"/>
        </w:rPr>
        <w:t xml:space="preserve"> </w:t>
      </w:r>
      <w:r w:rsidRPr="00EC4568">
        <w:rPr>
          <w:sz w:val="28"/>
          <w:szCs w:val="28"/>
        </w:rPr>
        <w:t>p.10-11).</w:t>
      </w:r>
    </w:p>
    <w:p w:rsidR="00137249" w:rsidRDefault="00137249" w:rsidP="00137249">
      <w:pPr>
        <w:spacing w:line="360" w:lineRule="auto"/>
        <w:ind w:firstLine="708"/>
        <w:jc w:val="both"/>
        <w:rPr>
          <w:sz w:val="28"/>
          <w:szCs w:val="28"/>
        </w:rPr>
      </w:pPr>
    </w:p>
    <w:p w:rsidR="00134BFB" w:rsidRDefault="00EC4568" w:rsidP="00137249">
      <w:pPr>
        <w:spacing w:line="360" w:lineRule="auto"/>
        <w:ind w:firstLine="708"/>
        <w:jc w:val="both"/>
        <w:rPr>
          <w:sz w:val="28"/>
          <w:szCs w:val="28"/>
        </w:rPr>
      </w:pPr>
      <w:r w:rsidRPr="00EC4568">
        <w:rPr>
          <w:sz w:val="28"/>
          <w:szCs w:val="28"/>
        </w:rPr>
        <w:t>It can be added to the quotation that it is namely the cross-contradiction between quantum mechanics and special theory of relativity that is the origin of many other difficulties in the Quantum Field Theory (QFT) foundations.</w:t>
      </w:r>
      <w:r w:rsidR="00137249">
        <w:rPr>
          <w:sz w:val="28"/>
          <w:szCs w:val="28"/>
        </w:rPr>
        <w:t xml:space="preserve"> </w:t>
      </w:r>
      <w:r w:rsidRPr="00EC4568">
        <w:rPr>
          <w:sz w:val="28"/>
          <w:szCs w:val="28"/>
        </w:rPr>
        <w:t>These difficulties are not the old conceptual problems in Quantum Mechanics (like the wave-particle duality) that are simply carried over into the QFT, where they are obscured by the more sophisticated mathematics. “It can also be argued that serious new difficulties arise in the foundations of QFT, e</w:t>
      </w:r>
      <w:r w:rsidR="00EF5391">
        <w:rPr>
          <w:sz w:val="28"/>
          <w:szCs w:val="28"/>
        </w:rPr>
        <w:t>.g. in connection with renormali</w:t>
      </w:r>
      <w:r w:rsidRPr="00EC4568">
        <w:rPr>
          <w:sz w:val="28"/>
          <w:szCs w:val="28"/>
        </w:rPr>
        <w:t xml:space="preserve">zation procedures, the status of virtual particles, and the question of </w:t>
      </w:r>
      <w:r w:rsidRPr="00EC4568">
        <w:rPr>
          <w:sz w:val="28"/>
          <w:szCs w:val="28"/>
        </w:rPr>
        <w:lastRenderedPageBreak/>
        <w:t>particle localizability, which have no real counterparts in t</w:t>
      </w:r>
      <w:r w:rsidR="00E56E85">
        <w:rPr>
          <w:sz w:val="28"/>
          <w:szCs w:val="28"/>
        </w:rPr>
        <w:t xml:space="preserve">he older theory” (Brown &amp; </w:t>
      </w:r>
      <w:proofErr w:type="spellStart"/>
      <w:proofErr w:type="gramStart"/>
      <w:r w:rsidR="00E56E85">
        <w:rPr>
          <w:sz w:val="28"/>
          <w:szCs w:val="28"/>
        </w:rPr>
        <w:t>Harre</w:t>
      </w:r>
      <w:proofErr w:type="spellEnd"/>
      <w:r w:rsidR="00E56E85">
        <w:rPr>
          <w:sz w:val="28"/>
          <w:szCs w:val="28"/>
        </w:rPr>
        <w:t xml:space="preserve"> </w:t>
      </w:r>
      <w:r w:rsidR="00137249">
        <w:rPr>
          <w:sz w:val="28"/>
          <w:szCs w:val="28"/>
        </w:rPr>
        <w:t xml:space="preserve"> </w:t>
      </w:r>
      <w:r w:rsidRPr="00EC4568">
        <w:rPr>
          <w:sz w:val="28"/>
          <w:szCs w:val="28"/>
        </w:rPr>
        <w:t>1990</w:t>
      </w:r>
      <w:proofErr w:type="gramEnd"/>
      <w:r w:rsidRPr="00EC4568">
        <w:rPr>
          <w:sz w:val="28"/>
          <w:szCs w:val="28"/>
        </w:rPr>
        <w:t>,</w:t>
      </w:r>
      <w:r w:rsidR="00137249">
        <w:rPr>
          <w:sz w:val="28"/>
          <w:szCs w:val="28"/>
        </w:rPr>
        <w:t xml:space="preserve"> </w:t>
      </w:r>
      <w:r w:rsidRPr="00EC4568">
        <w:rPr>
          <w:sz w:val="28"/>
          <w:szCs w:val="28"/>
        </w:rPr>
        <w:t>p.1).</w:t>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t>Coordination of Special Relativity with Newton’s theory of gravity led, as was described already, to the General Relativity (GTR) creation.</w:t>
      </w:r>
      <w:r w:rsidR="00137249">
        <w:rPr>
          <w:sz w:val="28"/>
          <w:szCs w:val="28"/>
        </w:rPr>
        <w:t xml:space="preserve"> </w:t>
      </w:r>
      <w:r w:rsidRPr="00EC4568">
        <w:rPr>
          <w:sz w:val="28"/>
          <w:szCs w:val="28"/>
        </w:rPr>
        <w:t>Einstein’s efforts to incorporate Newtonian gravity into the STR framework began in 1907 when he had to prepare a review for “</w:t>
      </w:r>
      <w:r w:rsidRPr="00137249">
        <w:rPr>
          <w:i/>
          <w:sz w:val="28"/>
          <w:szCs w:val="28"/>
        </w:rPr>
        <w:t>Jahrbuch der Radioaktivitat</w:t>
      </w:r>
      <w:r w:rsidRPr="00EC4568">
        <w:rPr>
          <w:sz w:val="28"/>
          <w:szCs w:val="28"/>
        </w:rPr>
        <w:t>” (see Vizgin,1981 for details).His first effort was unsuccessful since simple-minded (though lorentz-invariant) generalizations failed to explain the anomalous perihelion motion of Mercury.</w:t>
      </w:r>
      <w:r w:rsidR="00137249">
        <w:rPr>
          <w:sz w:val="28"/>
          <w:szCs w:val="28"/>
        </w:rPr>
        <w:t xml:space="preserve"> </w:t>
      </w:r>
      <w:r w:rsidRPr="00EC4568">
        <w:rPr>
          <w:sz w:val="28"/>
          <w:szCs w:val="28"/>
        </w:rPr>
        <w:t>Yet the creation of GTR led to the problem of the unification of GTR and OFT.</w:t>
      </w:r>
      <w:r w:rsidR="00137249">
        <w:rPr>
          <w:sz w:val="28"/>
          <w:szCs w:val="28"/>
        </w:rPr>
        <w:t xml:space="preserve"> </w:t>
      </w:r>
      <w:r w:rsidRPr="00EC4568">
        <w:rPr>
          <w:sz w:val="28"/>
          <w:szCs w:val="28"/>
        </w:rPr>
        <w:t>This problem is not yet solved, and Stephen Hawking called elucidation of the relation between gravity and quantum theory the most important problem facing theoret</w:t>
      </w:r>
      <w:r w:rsidR="00137249">
        <w:rPr>
          <w:sz w:val="28"/>
          <w:szCs w:val="28"/>
        </w:rPr>
        <w:t>ical physics today.</w:t>
      </w:r>
      <w:r w:rsidR="00137249">
        <w:rPr>
          <w:sz w:val="28"/>
          <w:szCs w:val="28"/>
        </w:rPr>
        <w:tab/>
      </w:r>
      <w:r w:rsidR="00137249">
        <w:rPr>
          <w:sz w:val="28"/>
          <w:szCs w:val="28"/>
        </w:rPr>
        <w:tab/>
      </w:r>
      <w:r w:rsidR="00137249">
        <w:rPr>
          <w:sz w:val="28"/>
          <w:szCs w:val="28"/>
        </w:rPr>
        <w:tab/>
      </w:r>
      <w:r w:rsidR="00137249">
        <w:rPr>
          <w:sz w:val="28"/>
          <w:szCs w:val="28"/>
        </w:rPr>
        <w:tab/>
      </w:r>
      <w:r w:rsidR="00137249">
        <w:rPr>
          <w:sz w:val="28"/>
          <w:szCs w:val="28"/>
        </w:rPr>
        <w:tab/>
      </w:r>
      <w:r w:rsidR="00137249">
        <w:rPr>
          <w:sz w:val="28"/>
          <w:szCs w:val="28"/>
        </w:rPr>
        <w:tab/>
      </w:r>
      <w:r w:rsidR="00137249">
        <w:rPr>
          <w:sz w:val="28"/>
          <w:szCs w:val="28"/>
        </w:rPr>
        <w:tab/>
      </w:r>
      <w:r w:rsidR="00137249">
        <w:rPr>
          <w:sz w:val="28"/>
          <w:szCs w:val="28"/>
        </w:rPr>
        <w:tab/>
      </w:r>
      <w:r w:rsidR="00137249">
        <w:rPr>
          <w:sz w:val="28"/>
          <w:szCs w:val="28"/>
        </w:rPr>
        <w:tab/>
      </w:r>
      <w:r w:rsidRPr="00EC4568">
        <w:rPr>
          <w:sz w:val="28"/>
          <w:szCs w:val="28"/>
        </w:rPr>
        <w:t>In</w:t>
      </w:r>
      <w:r w:rsidR="00137249">
        <w:rPr>
          <w:sz w:val="28"/>
          <w:szCs w:val="28"/>
        </w:rPr>
        <w:t xml:space="preserve"> </w:t>
      </w:r>
      <w:r w:rsidRPr="00EC4568">
        <w:rPr>
          <w:sz w:val="28"/>
          <w:szCs w:val="28"/>
        </w:rPr>
        <w:t>spite of the fact that the first efforts to reconcile GTR and the quantum theory started from the very moment of GTR creation (Theories of Weyl,</w:t>
      </w:r>
      <w:r w:rsidR="00137249">
        <w:rPr>
          <w:sz w:val="28"/>
          <w:szCs w:val="28"/>
        </w:rPr>
        <w:t xml:space="preserve"> </w:t>
      </w:r>
      <w:proofErr w:type="spellStart"/>
      <w:r w:rsidRPr="00EC4568">
        <w:rPr>
          <w:sz w:val="28"/>
          <w:szCs w:val="28"/>
        </w:rPr>
        <w:t>Cartan</w:t>
      </w:r>
      <w:proofErr w:type="spellEnd"/>
      <w:r w:rsidRPr="00EC4568">
        <w:rPr>
          <w:sz w:val="28"/>
          <w:szCs w:val="28"/>
        </w:rPr>
        <w:t>,</w:t>
      </w:r>
      <w:r w:rsidR="00137249">
        <w:rPr>
          <w:sz w:val="28"/>
          <w:szCs w:val="28"/>
        </w:rPr>
        <w:t xml:space="preserve"> </w:t>
      </w:r>
      <w:r w:rsidRPr="00EC4568">
        <w:rPr>
          <w:sz w:val="28"/>
          <w:szCs w:val="28"/>
        </w:rPr>
        <w:t>Kaluza &amp; Klein), the substantive progress was attained quite recently, and, at least at the first stages, it seems to have nothing to do with superstrings, supergravity and so on.</w:t>
      </w:r>
      <w:r w:rsidR="00134BFB">
        <w:rPr>
          <w:sz w:val="28"/>
          <w:szCs w:val="28"/>
        </w:rPr>
        <w:t xml:space="preserve"> </w:t>
      </w:r>
      <w:r w:rsidRPr="00EC4568">
        <w:rPr>
          <w:sz w:val="28"/>
          <w:szCs w:val="28"/>
        </w:rPr>
        <w:t>In full accordance with my model I think that the real progress in QFT and GTR unification began with the crossbred objects construction in new crossbred domain called the “Quantum Field Theory in Curved Spaces</w:t>
      </w:r>
      <w:proofErr w:type="gramStart"/>
      <w:r w:rsidRPr="00EC4568">
        <w:rPr>
          <w:sz w:val="28"/>
          <w:szCs w:val="28"/>
        </w:rPr>
        <w:t>”(</w:t>
      </w:r>
      <w:proofErr w:type="gramEnd"/>
      <w:r w:rsidRPr="00EC4568">
        <w:rPr>
          <w:sz w:val="28"/>
          <w:szCs w:val="28"/>
        </w:rPr>
        <w:t>Birrell &amp; Davies wrote in 1982 the first review under the same title).Hawking’s astonishing 1975 discovery of particle creation by black holes is an obvious example of a cross-theory.</w:t>
      </w:r>
      <w:r w:rsidR="00134BFB">
        <w:rPr>
          <w:sz w:val="28"/>
          <w:szCs w:val="28"/>
        </w:rPr>
        <w:t xml:space="preserve"> </w:t>
      </w:r>
      <w:r w:rsidRPr="00EC4568">
        <w:rPr>
          <w:sz w:val="28"/>
          <w:szCs w:val="28"/>
        </w:rPr>
        <w:t xml:space="preserve">But the real story started earlier, with Jacob </w:t>
      </w:r>
      <w:proofErr w:type="spellStart"/>
      <w:r w:rsidRPr="00EC4568">
        <w:rPr>
          <w:sz w:val="28"/>
          <w:szCs w:val="28"/>
        </w:rPr>
        <w:t>Beckenstein’s</w:t>
      </w:r>
      <w:proofErr w:type="spellEnd"/>
      <w:r w:rsidRPr="00EC4568">
        <w:rPr>
          <w:sz w:val="28"/>
          <w:szCs w:val="28"/>
        </w:rPr>
        <w:t xml:space="preserve"> pioneer analysis of the black hole entropy.</w:t>
      </w:r>
      <w:r w:rsidR="00134BFB">
        <w:rPr>
          <w:sz w:val="28"/>
          <w:szCs w:val="28"/>
        </w:rPr>
        <w:t xml:space="preserve"> </w:t>
      </w:r>
      <w:r w:rsidRPr="00EC4568">
        <w:rPr>
          <w:sz w:val="28"/>
          <w:szCs w:val="28"/>
        </w:rPr>
        <w:t>His paper is a masterpiece combining deep physical intuition with outrageous flies of imagination so rare in the dark waters of mathematical speculations.</w:t>
      </w:r>
      <w:r w:rsidR="00134BFB">
        <w:rPr>
          <w:sz w:val="28"/>
          <w:szCs w:val="28"/>
        </w:rPr>
        <w:t xml:space="preserve"> </w:t>
      </w:r>
      <w:proofErr w:type="spellStart"/>
      <w:r w:rsidRPr="00EC4568">
        <w:rPr>
          <w:sz w:val="28"/>
          <w:szCs w:val="28"/>
        </w:rPr>
        <w:t>Beckenstein</w:t>
      </w:r>
      <w:proofErr w:type="spellEnd"/>
      <w:r w:rsidRPr="00EC4568">
        <w:rPr>
          <w:sz w:val="28"/>
          <w:szCs w:val="28"/>
        </w:rPr>
        <w:t xml:space="preserve"> started with a mere analogy between entropy and the surface of black</w:t>
      </w:r>
      <w:r w:rsidR="00EF5391">
        <w:rPr>
          <w:sz w:val="28"/>
          <w:szCs w:val="28"/>
        </w:rPr>
        <w:t>-</w:t>
      </w:r>
      <w:r w:rsidRPr="00EC4568">
        <w:rPr>
          <w:sz w:val="28"/>
          <w:szCs w:val="28"/>
        </w:rPr>
        <w:t>hole horizon.</w:t>
      </w:r>
      <w:r w:rsidR="00134BFB">
        <w:rPr>
          <w:sz w:val="28"/>
          <w:szCs w:val="28"/>
        </w:rPr>
        <w:t xml:space="preserve"> </w:t>
      </w:r>
      <w:r w:rsidRPr="00EC4568">
        <w:rPr>
          <w:sz w:val="28"/>
          <w:szCs w:val="28"/>
        </w:rPr>
        <w:t>From the point of view of theory of information, entropy and horizon of a black hole are the quantities of the same type.</w:t>
      </w:r>
      <w:r w:rsidR="00134BFB">
        <w:rPr>
          <w:sz w:val="28"/>
          <w:szCs w:val="28"/>
        </w:rPr>
        <w:t xml:space="preserve"> </w:t>
      </w:r>
      <w:r w:rsidRPr="00EC4568">
        <w:rPr>
          <w:sz w:val="28"/>
          <w:szCs w:val="28"/>
        </w:rPr>
        <w:t>If a particle gets under the horizon of a black hole, its surface increases due to the mass addition.</w:t>
      </w:r>
      <w:r w:rsidR="00134BFB">
        <w:rPr>
          <w:sz w:val="28"/>
          <w:szCs w:val="28"/>
        </w:rPr>
        <w:t xml:space="preserve"> </w:t>
      </w:r>
      <w:r w:rsidRPr="00EC4568">
        <w:rPr>
          <w:sz w:val="28"/>
          <w:szCs w:val="28"/>
        </w:rPr>
        <w:t>But at the same time entropy increases also, since we cannot look under the horizon to know the state of the particle there.</w:t>
      </w:r>
      <w:r w:rsidR="00EF5391">
        <w:rPr>
          <w:sz w:val="28"/>
          <w:szCs w:val="28"/>
        </w:rPr>
        <w:t xml:space="preserve"> </w:t>
      </w:r>
      <w:r w:rsidRPr="00EC4568">
        <w:rPr>
          <w:sz w:val="28"/>
          <w:szCs w:val="28"/>
        </w:rPr>
        <w:t xml:space="preserve">The area of the </w:t>
      </w:r>
      <w:r w:rsidRPr="00EC4568">
        <w:rPr>
          <w:sz w:val="28"/>
          <w:szCs w:val="28"/>
        </w:rPr>
        <w:lastRenderedPageBreak/>
        <w:t>horizon should be equated to entropy with some p</w:t>
      </w:r>
      <w:r w:rsidR="00134BFB">
        <w:rPr>
          <w:sz w:val="28"/>
          <w:szCs w:val="28"/>
        </w:rPr>
        <w:t>roportionality coefficient.</w:t>
      </w:r>
      <w:r w:rsidR="00134BFB">
        <w:rPr>
          <w:sz w:val="28"/>
          <w:szCs w:val="28"/>
        </w:rPr>
        <w:tab/>
      </w:r>
      <w:r w:rsidR="00134BFB">
        <w:rPr>
          <w:sz w:val="28"/>
          <w:szCs w:val="28"/>
        </w:rPr>
        <w:tab/>
      </w:r>
      <w:r w:rsidR="00134BFB">
        <w:rPr>
          <w:sz w:val="28"/>
          <w:szCs w:val="28"/>
        </w:rPr>
        <w:tab/>
      </w:r>
      <w:proofErr w:type="spellStart"/>
      <w:r w:rsidRPr="00EC4568">
        <w:rPr>
          <w:sz w:val="28"/>
          <w:szCs w:val="28"/>
        </w:rPr>
        <w:t>Beckenstein’s</w:t>
      </w:r>
      <w:proofErr w:type="spellEnd"/>
      <w:r w:rsidRPr="00EC4568">
        <w:rPr>
          <w:sz w:val="28"/>
          <w:szCs w:val="28"/>
        </w:rPr>
        <w:t xml:space="preserve"> intuitive results were generalized</w:t>
      </w:r>
      <w:r w:rsidR="00E56E85">
        <w:rPr>
          <w:sz w:val="28"/>
          <w:szCs w:val="28"/>
        </w:rPr>
        <w:t xml:space="preserve"> and </w:t>
      </w:r>
      <w:proofErr w:type="gramStart"/>
      <w:r w:rsidR="00E56E85">
        <w:rPr>
          <w:sz w:val="28"/>
          <w:szCs w:val="28"/>
        </w:rPr>
        <w:t xml:space="preserve">elucidated </w:t>
      </w:r>
      <w:r w:rsidRPr="00EC4568">
        <w:rPr>
          <w:sz w:val="28"/>
          <w:szCs w:val="28"/>
        </w:rPr>
        <w:t xml:space="preserve"> by</w:t>
      </w:r>
      <w:proofErr w:type="gramEnd"/>
      <w:r w:rsidRPr="00EC4568">
        <w:rPr>
          <w:sz w:val="28"/>
          <w:szCs w:val="28"/>
        </w:rPr>
        <w:t xml:space="preserve"> J.M.</w:t>
      </w:r>
      <w:r w:rsidR="00134BFB">
        <w:rPr>
          <w:sz w:val="28"/>
          <w:szCs w:val="28"/>
        </w:rPr>
        <w:t xml:space="preserve"> </w:t>
      </w:r>
      <w:r w:rsidRPr="00EC4568">
        <w:rPr>
          <w:sz w:val="28"/>
          <w:szCs w:val="28"/>
        </w:rPr>
        <w:t>Bardeen,</w:t>
      </w:r>
      <w:r w:rsidR="00134BFB">
        <w:rPr>
          <w:sz w:val="28"/>
          <w:szCs w:val="28"/>
        </w:rPr>
        <w:t xml:space="preserve"> </w:t>
      </w:r>
      <w:r w:rsidRPr="00EC4568">
        <w:rPr>
          <w:sz w:val="28"/>
          <w:szCs w:val="28"/>
        </w:rPr>
        <w:t>B.</w:t>
      </w:r>
      <w:r w:rsidR="00134BFB">
        <w:rPr>
          <w:sz w:val="28"/>
          <w:szCs w:val="28"/>
        </w:rPr>
        <w:t xml:space="preserve"> </w:t>
      </w:r>
      <w:r w:rsidRPr="00EC4568">
        <w:rPr>
          <w:sz w:val="28"/>
          <w:szCs w:val="28"/>
        </w:rPr>
        <w:t>Carter and S.W.</w:t>
      </w:r>
      <w:r w:rsidR="00134BFB">
        <w:rPr>
          <w:sz w:val="28"/>
          <w:szCs w:val="28"/>
        </w:rPr>
        <w:t xml:space="preserve"> </w:t>
      </w:r>
      <w:r w:rsidRPr="00EC4568">
        <w:rPr>
          <w:sz w:val="28"/>
          <w:szCs w:val="28"/>
        </w:rPr>
        <w:t>Hawking in “</w:t>
      </w:r>
      <w:r w:rsidRPr="00134BFB">
        <w:rPr>
          <w:i/>
          <w:sz w:val="28"/>
          <w:szCs w:val="28"/>
        </w:rPr>
        <w:t>The Four Laws of Black Hole Mechanics</w:t>
      </w:r>
      <w:r w:rsidRPr="00EC4568">
        <w:rPr>
          <w:sz w:val="28"/>
          <w:szCs w:val="28"/>
        </w:rPr>
        <w:t>”</w:t>
      </w:r>
      <w:r w:rsidR="00134BFB">
        <w:rPr>
          <w:sz w:val="28"/>
          <w:szCs w:val="28"/>
        </w:rPr>
        <w:t xml:space="preserve"> </w:t>
      </w:r>
      <w:r w:rsidRPr="00EC4568">
        <w:rPr>
          <w:sz w:val="28"/>
          <w:szCs w:val="28"/>
        </w:rPr>
        <w:t>(1973) where the analogy between black hole physics and thermodynamics was treated in more strict and mathematically sophisticated terms.</w:t>
      </w:r>
      <w:r w:rsidR="00134BFB">
        <w:rPr>
          <w:sz w:val="28"/>
          <w:szCs w:val="28"/>
        </w:rPr>
        <w:t xml:space="preserve"> </w:t>
      </w:r>
      <w:r w:rsidRPr="00EC4568">
        <w:rPr>
          <w:sz w:val="28"/>
          <w:szCs w:val="28"/>
        </w:rPr>
        <w:t>Expressions were derived for the mass of a stationary axisymmetric solution of the Einstein equations containing a black hole surrounded by matter and for the difference in mass between two neighbo</w:t>
      </w:r>
      <w:r w:rsidR="00134BFB">
        <w:rPr>
          <w:sz w:val="28"/>
          <w:szCs w:val="28"/>
        </w:rPr>
        <w:t>u</w:t>
      </w:r>
      <w:r w:rsidRPr="00EC4568">
        <w:rPr>
          <w:sz w:val="28"/>
          <w:szCs w:val="28"/>
        </w:rPr>
        <w:t>ring solutions.</w:t>
      </w:r>
      <w:r w:rsidR="00134BFB">
        <w:rPr>
          <w:sz w:val="28"/>
          <w:szCs w:val="28"/>
        </w:rPr>
        <w:t xml:space="preserve"> </w:t>
      </w:r>
    </w:p>
    <w:p w:rsidR="00134BFB" w:rsidRDefault="00EC4568" w:rsidP="00134BFB">
      <w:pPr>
        <w:spacing w:line="276" w:lineRule="auto"/>
        <w:ind w:firstLine="708"/>
        <w:jc w:val="both"/>
        <w:rPr>
          <w:sz w:val="28"/>
          <w:szCs w:val="28"/>
        </w:rPr>
      </w:pPr>
      <w:r w:rsidRPr="00EC4568">
        <w:rPr>
          <w:sz w:val="28"/>
          <w:szCs w:val="28"/>
        </w:rPr>
        <w:t>”Two of the quantities which appear in these expressions, namely the area A of the event horizon and the ‘surface gravity’ k of the black hole, have a close analogy with entropy and temperature respectively.</w:t>
      </w:r>
      <w:r w:rsidR="00134BFB">
        <w:rPr>
          <w:sz w:val="28"/>
          <w:szCs w:val="28"/>
        </w:rPr>
        <w:t xml:space="preserve"> </w:t>
      </w:r>
      <w:r w:rsidRPr="00EC4568">
        <w:rPr>
          <w:sz w:val="28"/>
          <w:szCs w:val="28"/>
        </w:rPr>
        <w:t>This analogy suggests the formulation of four laws of black hole mechanics which correspond to and in some ways transcend the four laws of thermodynamics” (Bardeen,</w:t>
      </w:r>
      <w:r w:rsidR="00134BFB">
        <w:rPr>
          <w:sz w:val="28"/>
          <w:szCs w:val="28"/>
        </w:rPr>
        <w:t xml:space="preserve"> </w:t>
      </w:r>
      <w:r w:rsidRPr="00EC4568">
        <w:rPr>
          <w:sz w:val="28"/>
          <w:szCs w:val="28"/>
        </w:rPr>
        <w:t>Carter,</w:t>
      </w:r>
      <w:r w:rsidR="00134BFB">
        <w:rPr>
          <w:sz w:val="28"/>
          <w:szCs w:val="28"/>
        </w:rPr>
        <w:t xml:space="preserve"> </w:t>
      </w:r>
      <w:r w:rsidR="00E56E85">
        <w:rPr>
          <w:sz w:val="28"/>
          <w:szCs w:val="28"/>
        </w:rPr>
        <w:t xml:space="preserve">Hawking </w:t>
      </w:r>
      <w:r w:rsidR="00134BFB">
        <w:rPr>
          <w:sz w:val="28"/>
          <w:szCs w:val="28"/>
        </w:rPr>
        <w:t xml:space="preserve"> </w:t>
      </w:r>
      <w:r w:rsidRPr="00EC4568">
        <w:rPr>
          <w:sz w:val="28"/>
          <w:szCs w:val="28"/>
        </w:rPr>
        <w:t>1973,</w:t>
      </w:r>
      <w:r w:rsidR="00E56E85">
        <w:rPr>
          <w:sz w:val="28"/>
          <w:szCs w:val="28"/>
        </w:rPr>
        <w:t xml:space="preserve"> </w:t>
      </w:r>
      <w:r w:rsidRPr="00EC4568">
        <w:rPr>
          <w:sz w:val="28"/>
          <w:szCs w:val="28"/>
        </w:rPr>
        <w:t>p.161).</w:t>
      </w:r>
      <w:r w:rsidRPr="00EC4568">
        <w:rPr>
          <w:sz w:val="28"/>
          <w:szCs w:val="28"/>
        </w:rPr>
        <w:tab/>
      </w:r>
      <w:r w:rsidRPr="00EC4568">
        <w:rPr>
          <w:sz w:val="28"/>
          <w:szCs w:val="28"/>
        </w:rPr>
        <w:tab/>
      </w:r>
      <w:r w:rsidRPr="00EC4568">
        <w:rPr>
          <w:sz w:val="28"/>
          <w:szCs w:val="28"/>
        </w:rPr>
        <w:tab/>
      </w:r>
    </w:p>
    <w:p w:rsidR="00134BFB" w:rsidRDefault="00134BFB" w:rsidP="00137249">
      <w:pPr>
        <w:spacing w:line="360" w:lineRule="auto"/>
        <w:ind w:firstLine="708"/>
        <w:jc w:val="both"/>
        <w:rPr>
          <w:sz w:val="28"/>
          <w:szCs w:val="28"/>
        </w:rPr>
      </w:pPr>
    </w:p>
    <w:p w:rsidR="00134BFB" w:rsidRDefault="00EC4568" w:rsidP="00137249">
      <w:pPr>
        <w:spacing w:line="360" w:lineRule="auto"/>
        <w:ind w:firstLine="708"/>
        <w:jc w:val="both"/>
        <w:rPr>
          <w:sz w:val="28"/>
          <w:szCs w:val="28"/>
        </w:rPr>
      </w:pPr>
      <w:r w:rsidRPr="00EC4568">
        <w:rPr>
          <w:sz w:val="28"/>
          <w:szCs w:val="28"/>
        </w:rPr>
        <w:t>Now GRT and thermodynamics were found to be merged into a general theoretical scheme, and the results showed up rather quickly.</w:t>
      </w:r>
      <w:r w:rsidR="00134BFB">
        <w:rPr>
          <w:sz w:val="28"/>
          <w:szCs w:val="28"/>
        </w:rPr>
        <w:t xml:space="preserve"> </w:t>
      </w:r>
      <w:r w:rsidRPr="00EC4568">
        <w:rPr>
          <w:sz w:val="28"/>
          <w:szCs w:val="28"/>
        </w:rPr>
        <w:t xml:space="preserve">According to the Second Generalized Law of Thermodynamics, formulated by </w:t>
      </w:r>
      <w:proofErr w:type="spellStart"/>
      <w:r w:rsidRPr="00EC4568">
        <w:rPr>
          <w:sz w:val="28"/>
          <w:szCs w:val="28"/>
        </w:rPr>
        <w:t>Beckenstein</w:t>
      </w:r>
      <w:proofErr w:type="spellEnd"/>
      <w:r w:rsidRPr="00EC4568">
        <w:rPr>
          <w:sz w:val="28"/>
          <w:szCs w:val="28"/>
        </w:rPr>
        <w:t xml:space="preserve"> and Hawking, the flow of entropy across the event horizon of a black hole should increase the area of the horizon A.</w:t>
      </w:r>
      <w:r w:rsidR="00134BFB">
        <w:rPr>
          <w:sz w:val="28"/>
          <w:szCs w:val="28"/>
        </w:rPr>
        <w:t xml:space="preserve"> </w:t>
      </w:r>
      <w:r w:rsidRPr="00EC4568">
        <w:rPr>
          <w:sz w:val="28"/>
          <w:szCs w:val="28"/>
        </w:rPr>
        <w:t>Entropy + some multiple of A  never decreases.</w:t>
      </w:r>
      <w:r w:rsidR="00134BFB">
        <w:rPr>
          <w:sz w:val="28"/>
          <w:szCs w:val="28"/>
        </w:rPr>
        <w:t xml:space="preserve"> </w:t>
      </w:r>
      <w:r w:rsidRPr="00EC4568">
        <w:rPr>
          <w:sz w:val="28"/>
          <w:szCs w:val="28"/>
        </w:rPr>
        <w:t>But if we equate the surface gravity k to temperature, a</w:t>
      </w:r>
      <w:r w:rsidRPr="00EC4568">
        <w:rPr>
          <w:i/>
          <w:sz w:val="28"/>
          <w:szCs w:val="28"/>
        </w:rPr>
        <w:t xml:space="preserve"> paradox</w:t>
      </w:r>
      <w:r w:rsidRPr="00EC4568">
        <w:rPr>
          <w:sz w:val="28"/>
          <w:szCs w:val="28"/>
        </w:rPr>
        <w:t xml:space="preserve"> occurs.</w:t>
      </w:r>
      <w:r w:rsidR="00134BFB">
        <w:rPr>
          <w:sz w:val="28"/>
          <w:szCs w:val="28"/>
        </w:rPr>
        <w:t xml:space="preserve"> </w:t>
      </w:r>
      <w:r w:rsidRPr="00EC4568">
        <w:rPr>
          <w:sz w:val="28"/>
          <w:szCs w:val="28"/>
        </w:rPr>
        <w:t xml:space="preserve">If a black hole is immersed in a sea of blackbody radiation at a lower temperature (than that of the black hole), the Second Law will be violated! The only way to avoid the paradox is to admit that a black hole </w:t>
      </w:r>
      <w:r w:rsidRPr="00EC4568">
        <w:rPr>
          <w:i/>
          <w:sz w:val="28"/>
          <w:szCs w:val="28"/>
        </w:rPr>
        <w:t>should</w:t>
      </w:r>
      <w:r w:rsidRPr="00EC4568">
        <w:rPr>
          <w:sz w:val="28"/>
          <w:szCs w:val="28"/>
        </w:rPr>
        <w:t xml:space="preserve"> emit particles at a steady rate with temperature equal to k/2</w:t>
      </w:r>
      <w:r w:rsidRPr="00EC4568">
        <w:rPr>
          <w:sz w:val="28"/>
          <w:szCs w:val="28"/>
        </w:rPr>
        <w:sym w:font="Symbol" w:char="F070"/>
      </w:r>
      <w:r w:rsidRPr="00EC4568">
        <w:rPr>
          <w:sz w:val="28"/>
          <w:szCs w:val="28"/>
        </w:rPr>
        <w:t>M.</w:t>
      </w:r>
      <w:r w:rsidR="00134BFB">
        <w:rPr>
          <w:sz w:val="28"/>
          <w:szCs w:val="28"/>
        </w:rPr>
        <w:t xml:space="preserve"> </w:t>
      </w:r>
      <w:r w:rsidRPr="00EC4568">
        <w:rPr>
          <w:sz w:val="28"/>
          <w:szCs w:val="28"/>
        </w:rPr>
        <w:t>Namely that was done by Stephen Hawking in 1975 by taking quantum-field effects into consideration.</w:t>
      </w:r>
      <w:r w:rsidR="00134BFB">
        <w:rPr>
          <w:sz w:val="28"/>
          <w:szCs w:val="28"/>
        </w:rPr>
        <w:t xml:space="preserve"> </w:t>
      </w:r>
      <w:r w:rsidRPr="00EC4568">
        <w:rPr>
          <w:sz w:val="28"/>
          <w:szCs w:val="28"/>
        </w:rPr>
        <w:t>Just to quote the abstract of his masterpiece: “In the classical theory black holes can only absorb and not emit particles.</w:t>
      </w:r>
      <w:r w:rsidR="00134BFB">
        <w:rPr>
          <w:sz w:val="28"/>
          <w:szCs w:val="28"/>
        </w:rPr>
        <w:t xml:space="preserve"> </w:t>
      </w:r>
      <w:r w:rsidRPr="00EC4568">
        <w:rPr>
          <w:sz w:val="28"/>
          <w:szCs w:val="28"/>
        </w:rPr>
        <w:t xml:space="preserve">However it is shown that quantum mechanical effects cause black holes to create and emit particles as if they were hot bodies with temperature </w:t>
      </w:r>
      <w:proofErr w:type="spellStart"/>
      <w:r w:rsidRPr="00EC4568">
        <w:rPr>
          <w:sz w:val="28"/>
          <w:szCs w:val="28"/>
        </w:rPr>
        <w:t>hk</w:t>
      </w:r>
      <w:proofErr w:type="spellEnd"/>
      <w:r w:rsidRPr="00EC4568">
        <w:rPr>
          <w:sz w:val="28"/>
          <w:szCs w:val="28"/>
        </w:rPr>
        <w:t>/2</w:t>
      </w:r>
      <w:r w:rsidRPr="00EC4568">
        <w:rPr>
          <w:sz w:val="28"/>
          <w:szCs w:val="28"/>
        </w:rPr>
        <w:sym w:font="Symbol" w:char="F070"/>
      </w:r>
      <w:r w:rsidRPr="00EC4568">
        <w:rPr>
          <w:sz w:val="28"/>
          <w:szCs w:val="28"/>
        </w:rPr>
        <w:t xml:space="preserve">  </w:t>
      </w:r>
      <w:r w:rsidR="00E56E85">
        <w:rPr>
          <w:sz w:val="28"/>
          <w:szCs w:val="28"/>
        </w:rPr>
        <w:t xml:space="preserve">               </w:t>
      </w:r>
      <w:r w:rsidRPr="00EC4568">
        <w:rPr>
          <w:sz w:val="28"/>
          <w:szCs w:val="28"/>
        </w:rPr>
        <w:t>10</w:t>
      </w:r>
      <w:r w:rsidRPr="00EC4568">
        <w:rPr>
          <w:sz w:val="28"/>
          <w:szCs w:val="28"/>
          <w:vertAlign w:val="superscript"/>
        </w:rPr>
        <w:t>-6</w:t>
      </w:r>
      <w:r w:rsidR="00E56E85">
        <w:rPr>
          <w:sz w:val="28"/>
          <w:szCs w:val="28"/>
          <w:vertAlign w:val="superscript"/>
        </w:rPr>
        <w:t xml:space="preserve"> </w:t>
      </w:r>
      <w:r w:rsidRPr="00EC4568">
        <w:rPr>
          <w:sz w:val="28"/>
          <w:szCs w:val="28"/>
        </w:rPr>
        <w:t>(M</w:t>
      </w:r>
      <w:r w:rsidRPr="00EC4568">
        <w:rPr>
          <w:sz w:val="28"/>
          <w:szCs w:val="28"/>
          <w:vertAlign w:val="subscript"/>
        </w:rPr>
        <w:t>0</w:t>
      </w:r>
      <w:r w:rsidRPr="00EC4568">
        <w:rPr>
          <w:sz w:val="28"/>
          <w:szCs w:val="28"/>
        </w:rPr>
        <w:t>/M) where k is the surface gravity of the black hole.</w:t>
      </w:r>
      <w:r w:rsidR="00134BFB">
        <w:rPr>
          <w:sz w:val="28"/>
          <w:szCs w:val="28"/>
        </w:rPr>
        <w:t xml:space="preserve"> </w:t>
      </w:r>
      <w:r w:rsidRPr="00EC4568">
        <w:rPr>
          <w:sz w:val="28"/>
          <w:szCs w:val="28"/>
        </w:rPr>
        <w:t>This thermal emission leads to a slow decrease in the mass of the black hol</w:t>
      </w:r>
      <w:r w:rsidR="00134BFB">
        <w:rPr>
          <w:sz w:val="28"/>
          <w:szCs w:val="28"/>
        </w:rPr>
        <w:t xml:space="preserve">e and to its eventual </w:t>
      </w:r>
      <w:r w:rsidR="00134BFB">
        <w:rPr>
          <w:sz w:val="28"/>
          <w:szCs w:val="28"/>
        </w:rPr>
        <w:lastRenderedPageBreak/>
        <w:t>disappeara</w:t>
      </w:r>
      <w:r w:rsidRPr="00EC4568">
        <w:rPr>
          <w:sz w:val="28"/>
          <w:szCs w:val="28"/>
        </w:rPr>
        <w:t>nce: any primordial black hole of mass less than about 10</w:t>
      </w:r>
      <w:r w:rsidRPr="00EC4568">
        <w:rPr>
          <w:sz w:val="28"/>
          <w:szCs w:val="28"/>
          <w:vertAlign w:val="superscript"/>
        </w:rPr>
        <w:t>15</w:t>
      </w:r>
      <w:r w:rsidRPr="00EC4568">
        <w:rPr>
          <w:sz w:val="28"/>
          <w:szCs w:val="28"/>
        </w:rPr>
        <w:t>g s</w:t>
      </w:r>
      <w:r w:rsidR="00134BFB">
        <w:rPr>
          <w:sz w:val="28"/>
          <w:szCs w:val="28"/>
        </w:rPr>
        <w:t>h</w:t>
      </w:r>
      <w:r w:rsidRPr="00EC4568">
        <w:rPr>
          <w:sz w:val="28"/>
          <w:szCs w:val="28"/>
        </w:rPr>
        <w:t>ould have evaporated by now.</w:t>
      </w:r>
      <w:r w:rsidR="00134BFB">
        <w:rPr>
          <w:sz w:val="28"/>
          <w:szCs w:val="28"/>
        </w:rPr>
        <w:t xml:space="preserve"> </w:t>
      </w:r>
      <w:r w:rsidRPr="00EC4568">
        <w:rPr>
          <w:sz w:val="28"/>
          <w:szCs w:val="28"/>
        </w:rPr>
        <w:t>Although these quantum effects violate the classical law that the area of the event horizon of a black hole cannot decrease, there remains a Generalized Second Law: S + (1/4) A never decreases where S is the entropy of matter outside black holes and A is the sum of the surface areas of the event horizons” (Hawking</w:t>
      </w:r>
      <w:r w:rsidR="00E56E85">
        <w:rPr>
          <w:sz w:val="28"/>
          <w:szCs w:val="28"/>
        </w:rPr>
        <w:t xml:space="preserve"> </w:t>
      </w:r>
      <w:r w:rsidRPr="00EC4568">
        <w:rPr>
          <w:sz w:val="28"/>
          <w:szCs w:val="28"/>
        </w:rPr>
        <w:t>197</w:t>
      </w:r>
      <w:r w:rsidR="00D2795C">
        <w:rPr>
          <w:sz w:val="28"/>
          <w:szCs w:val="28"/>
        </w:rPr>
        <w:t>5,</w:t>
      </w:r>
      <w:r w:rsidR="00E56E85">
        <w:rPr>
          <w:sz w:val="28"/>
          <w:szCs w:val="28"/>
        </w:rPr>
        <w:t xml:space="preserve"> </w:t>
      </w:r>
      <w:r w:rsidR="00D2795C">
        <w:rPr>
          <w:sz w:val="28"/>
          <w:szCs w:val="28"/>
        </w:rPr>
        <w:t>p.199).</w:t>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Pr="00EC4568">
        <w:rPr>
          <w:sz w:val="28"/>
          <w:szCs w:val="28"/>
        </w:rPr>
        <w:t xml:space="preserve">At </w:t>
      </w:r>
      <w:proofErr w:type="gramStart"/>
      <w:r w:rsidRPr="00EC4568">
        <w:rPr>
          <w:sz w:val="28"/>
          <w:szCs w:val="28"/>
        </w:rPr>
        <w:t>least  several</w:t>
      </w:r>
      <w:proofErr w:type="gramEnd"/>
      <w:r w:rsidRPr="00EC4568">
        <w:rPr>
          <w:sz w:val="28"/>
          <w:szCs w:val="28"/>
        </w:rPr>
        <w:t xml:space="preserve"> lessons can be learned from the story.</w:t>
      </w:r>
      <w:r w:rsidR="00134BFB">
        <w:rPr>
          <w:sz w:val="28"/>
          <w:szCs w:val="28"/>
        </w:rPr>
        <w:t xml:space="preserve"> </w:t>
      </w:r>
      <w:r w:rsidRPr="00EC4568">
        <w:rPr>
          <w:sz w:val="28"/>
          <w:szCs w:val="28"/>
        </w:rPr>
        <w:t>Firstly, three theories were involved in the occur</w:t>
      </w:r>
      <w:r w:rsidR="00134BFB">
        <w:rPr>
          <w:sz w:val="28"/>
          <w:szCs w:val="28"/>
        </w:rPr>
        <w:t>r</w:t>
      </w:r>
      <w:r w:rsidRPr="00EC4568">
        <w:rPr>
          <w:sz w:val="28"/>
          <w:szCs w:val="28"/>
        </w:rPr>
        <w:t>ence of the cross-contradiction: thermodynamics, GTR and QFT.</w:t>
      </w:r>
      <w:r w:rsidR="00134BFB">
        <w:rPr>
          <w:sz w:val="28"/>
          <w:szCs w:val="28"/>
        </w:rPr>
        <w:t xml:space="preserve"> </w:t>
      </w:r>
      <w:r w:rsidRPr="00EC4568">
        <w:rPr>
          <w:sz w:val="28"/>
          <w:szCs w:val="28"/>
        </w:rPr>
        <w:t>And QFT is shown to be a necessary link connecting GTR with thermodynamics.</w:t>
      </w:r>
      <w:r w:rsidR="00134BFB">
        <w:rPr>
          <w:sz w:val="28"/>
          <w:szCs w:val="28"/>
        </w:rPr>
        <w:t xml:space="preserve"> </w:t>
      </w:r>
      <w:r w:rsidRPr="00EC4568">
        <w:rPr>
          <w:sz w:val="28"/>
          <w:szCs w:val="28"/>
        </w:rPr>
        <w:t>Without QFT general relativity cannot be reconciled with thermodynamics and statistical mechanics.</w:t>
      </w:r>
      <w:r w:rsidR="00134BFB">
        <w:rPr>
          <w:sz w:val="28"/>
          <w:szCs w:val="28"/>
        </w:rPr>
        <w:t xml:space="preserve"> </w:t>
      </w:r>
      <w:r w:rsidRPr="00EC4568">
        <w:rPr>
          <w:sz w:val="28"/>
          <w:szCs w:val="28"/>
        </w:rPr>
        <w:t>All the story looks like that: classical thermodynamics “knows” something about the quanta, as if the quantum theory is “contained” in the thermodynamics.</w:t>
      </w:r>
      <w:r w:rsidR="00134BFB">
        <w:rPr>
          <w:sz w:val="28"/>
          <w:szCs w:val="28"/>
        </w:rPr>
        <w:t xml:space="preserve"> </w:t>
      </w:r>
      <w:r w:rsidRPr="00EC4568">
        <w:rPr>
          <w:sz w:val="28"/>
          <w:szCs w:val="28"/>
        </w:rPr>
        <w:t>In the light of the fifth chapter of this book this conclusion does not seem strange since the quantum theory is a sort of fusion of thermodynamics, mechanics and electrodynamics.</w:t>
      </w:r>
      <w:r w:rsidR="00134BFB">
        <w:rPr>
          <w:sz w:val="28"/>
          <w:szCs w:val="28"/>
        </w:rPr>
        <w:t xml:space="preserve"> </w:t>
      </w:r>
      <w:r w:rsidRPr="00EC4568">
        <w:rPr>
          <w:sz w:val="28"/>
          <w:szCs w:val="28"/>
        </w:rPr>
        <w:t>We can conclude that Hawking’s result could be obtained at the en</w:t>
      </w:r>
      <w:r w:rsidR="00E56E85">
        <w:rPr>
          <w:sz w:val="28"/>
          <w:szCs w:val="28"/>
        </w:rPr>
        <w:t xml:space="preserve">d of the XIX </w:t>
      </w:r>
      <w:r w:rsidRPr="00EC4568">
        <w:rPr>
          <w:sz w:val="28"/>
          <w:szCs w:val="28"/>
        </w:rPr>
        <w:t xml:space="preserve">-th century if we assume that the axioms of thermodynamics are universally valid, which is to say they are assumed to apply to black </w:t>
      </w:r>
      <w:proofErr w:type="gramStart"/>
      <w:r w:rsidRPr="00EC4568">
        <w:rPr>
          <w:sz w:val="28"/>
          <w:szCs w:val="28"/>
        </w:rPr>
        <w:t>holes</w:t>
      </w:r>
      <w:r w:rsidR="00134BFB">
        <w:rPr>
          <w:sz w:val="28"/>
          <w:szCs w:val="28"/>
        </w:rPr>
        <w:t xml:space="preserve"> </w:t>
      </w:r>
      <w:r w:rsidRPr="00EC4568">
        <w:rPr>
          <w:sz w:val="28"/>
          <w:szCs w:val="28"/>
        </w:rPr>
        <w:t>.</w:t>
      </w:r>
      <w:proofErr w:type="gramEnd"/>
      <w:r w:rsidR="00EF5391">
        <w:rPr>
          <w:sz w:val="28"/>
          <w:szCs w:val="28"/>
        </w:rPr>
        <w:t xml:space="preserve"> </w:t>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Pr="00EC4568">
        <w:rPr>
          <w:sz w:val="28"/>
          <w:szCs w:val="28"/>
        </w:rPr>
        <w:t xml:space="preserve">”This has perhaps contributed to the idea that </w:t>
      </w:r>
      <w:proofErr w:type="gramStart"/>
      <w:r w:rsidRPr="00EC4568">
        <w:rPr>
          <w:sz w:val="28"/>
          <w:szCs w:val="28"/>
        </w:rPr>
        <w:t>gravity</w:t>
      </w:r>
      <w:r w:rsidR="00EF5391">
        <w:rPr>
          <w:sz w:val="28"/>
          <w:szCs w:val="28"/>
        </w:rPr>
        <w:t xml:space="preserve"> </w:t>
      </w:r>
      <w:r w:rsidRPr="00EC4568">
        <w:rPr>
          <w:sz w:val="28"/>
          <w:szCs w:val="28"/>
        </w:rPr>
        <w:t xml:space="preserve"> has</w:t>
      </w:r>
      <w:proofErr w:type="gramEnd"/>
      <w:r w:rsidRPr="00EC4568">
        <w:rPr>
          <w:sz w:val="28"/>
          <w:szCs w:val="28"/>
        </w:rPr>
        <w:t xml:space="preserve"> a somehow deeper relationship to thermodynamics than to ot</w:t>
      </w:r>
      <w:r w:rsidR="00E56E85">
        <w:rPr>
          <w:sz w:val="28"/>
          <w:szCs w:val="28"/>
        </w:rPr>
        <w:t xml:space="preserve">her branches of physics” (Gould </w:t>
      </w:r>
      <w:r w:rsidR="00134BFB">
        <w:rPr>
          <w:sz w:val="28"/>
          <w:szCs w:val="28"/>
        </w:rPr>
        <w:t xml:space="preserve"> </w:t>
      </w:r>
      <w:r w:rsidRPr="00EC4568">
        <w:rPr>
          <w:sz w:val="28"/>
          <w:szCs w:val="28"/>
        </w:rPr>
        <w:t>1987,</w:t>
      </w:r>
      <w:r w:rsidR="00134BFB">
        <w:rPr>
          <w:sz w:val="28"/>
          <w:szCs w:val="28"/>
        </w:rPr>
        <w:t xml:space="preserve"> p.449).</w:t>
      </w:r>
      <w:r w:rsidR="00134BFB">
        <w:rPr>
          <w:sz w:val="28"/>
          <w:szCs w:val="28"/>
        </w:rPr>
        <w:tab/>
      </w:r>
      <w:r w:rsidR="00134BFB">
        <w:rPr>
          <w:sz w:val="28"/>
          <w:szCs w:val="28"/>
        </w:rPr>
        <w:tab/>
      </w:r>
      <w:r w:rsidR="00134BFB">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00E56E85">
        <w:rPr>
          <w:sz w:val="28"/>
          <w:szCs w:val="28"/>
        </w:rPr>
        <w:tab/>
      </w:r>
      <w:r w:rsidRPr="00EC4568">
        <w:rPr>
          <w:sz w:val="28"/>
          <w:szCs w:val="28"/>
        </w:rPr>
        <w:t>From the beginning the Quantum Field Theory in Curved Spaces met with a lot of paradoxes caused by the lack of proper agreeme</w:t>
      </w:r>
      <w:r w:rsidR="00E56E85">
        <w:rPr>
          <w:sz w:val="28"/>
          <w:szCs w:val="28"/>
        </w:rPr>
        <w:t xml:space="preserve">nt between GTR and QFT (Fulling </w:t>
      </w:r>
      <w:r w:rsidRPr="00EC4568">
        <w:rPr>
          <w:sz w:val="28"/>
          <w:szCs w:val="28"/>
        </w:rPr>
        <w:t>1973;</w:t>
      </w:r>
      <w:r w:rsidR="00EF5391">
        <w:rPr>
          <w:sz w:val="28"/>
          <w:szCs w:val="28"/>
        </w:rPr>
        <w:t xml:space="preserve"> </w:t>
      </w:r>
      <w:r w:rsidR="00E56E85">
        <w:rPr>
          <w:sz w:val="28"/>
          <w:szCs w:val="28"/>
        </w:rPr>
        <w:t xml:space="preserve">De Witt </w:t>
      </w:r>
      <w:r w:rsidRPr="00EC4568">
        <w:rPr>
          <w:sz w:val="28"/>
          <w:szCs w:val="28"/>
        </w:rPr>
        <w:t>1975).The notion of a particle appeared to be observer-dependent; conformal anomalies occur</w:t>
      </w:r>
      <w:r w:rsidR="00134BFB">
        <w:rPr>
          <w:sz w:val="28"/>
          <w:szCs w:val="28"/>
        </w:rPr>
        <w:t>r</w:t>
      </w:r>
      <w:r w:rsidRPr="00EC4568">
        <w:rPr>
          <w:sz w:val="28"/>
          <w:szCs w:val="28"/>
        </w:rPr>
        <w:t>ed; various renormalization methods gave different results for vacuum energies; the negative energy fluxes began to fill the space of GTR, and many other nice things began</w:t>
      </w:r>
      <w:r w:rsidR="00134BFB">
        <w:rPr>
          <w:sz w:val="28"/>
          <w:szCs w:val="28"/>
        </w:rPr>
        <w:t xml:space="preserve"> to bother unhappy theorists and</w:t>
      </w:r>
      <w:r w:rsidRPr="00EC4568">
        <w:rPr>
          <w:sz w:val="28"/>
          <w:szCs w:val="28"/>
        </w:rPr>
        <w:t xml:space="preserve"> continue to puzzle them now.</w:t>
      </w:r>
      <w:r w:rsidR="00134BFB">
        <w:rPr>
          <w:sz w:val="28"/>
          <w:szCs w:val="28"/>
        </w:rPr>
        <w:t xml:space="preserve"> It is impo</w:t>
      </w:r>
      <w:r w:rsidRPr="00EC4568">
        <w:rPr>
          <w:sz w:val="28"/>
          <w:szCs w:val="28"/>
        </w:rPr>
        <w:t>r</w:t>
      </w:r>
      <w:r w:rsidR="00134BFB">
        <w:rPr>
          <w:sz w:val="28"/>
          <w:szCs w:val="28"/>
        </w:rPr>
        <w:t>t</w:t>
      </w:r>
      <w:r w:rsidRPr="00EC4568">
        <w:rPr>
          <w:sz w:val="28"/>
          <w:szCs w:val="28"/>
        </w:rPr>
        <w:t xml:space="preserve">ant for the model proposed that even one </w:t>
      </w:r>
      <w:r w:rsidRPr="00EC4568">
        <w:rPr>
          <w:sz w:val="28"/>
          <w:szCs w:val="28"/>
        </w:rPr>
        <w:lastRenderedPageBreak/>
        <w:t>of the leading black-hole theorists had pointed out that the cause of all these paradoxes lies in semiclassical black-hole evaporation theory.</w:t>
      </w:r>
      <w:r w:rsidR="00134BFB">
        <w:rPr>
          <w:sz w:val="28"/>
          <w:szCs w:val="28"/>
        </w:rPr>
        <w:t xml:space="preserve"> </w:t>
      </w:r>
    </w:p>
    <w:p w:rsidR="00E56E85" w:rsidRDefault="00E56E85" w:rsidP="00137249">
      <w:pPr>
        <w:spacing w:line="360" w:lineRule="auto"/>
        <w:ind w:firstLine="708"/>
        <w:jc w:val="both"/>
        <w:rPr>
          <w:sz w:val="28"/>
          <w:szCs w:val="28"/>
        </w:rPr>
      </w:pPr>
    </w:p>
    <w:p w:rsidR="00134BFB" w:rsidRDefault="00EC4568" w:rsidP="00134BFB">
      <w:pPr>
        <w:spacing w:line="276" w:lineRule="auto"/>
        <w:ind w:firstLine="708"/>
        <w:jc w:val="both"/>
        <w:rPr>
          <w:sz w:val="28"/>
          <w:szCs w:val="28"/>
        </w:rPr>
      </w:pPr>
      <w:r w:rsidRPr="00EC4568">
        <w:rPr>
          <w:sz w:val="28"/>
          <w:szCs w:val="28"/>
        </w:rPr>
        <w:t>”The gravitational field is treated ‘classically’ (as a space</w:t>
      </w:r>
      <w:r w:rsidR="00134BFB">
        <w:rPr>
          <w:sz w:val="28"/>
          <w:szCs w:val="28"/>
        </w:rPr>
        <w:t>-</w:t>
      </w:r>
      <w:r w:rsidRPr="00EC4568">
        <w:rPr>
          <w:sz w:val="28"/>
          <w:szCs w:val="28"/>
        </w:rPr>
        <w:t>time metric) there, while its sources are described in terms of quantum field theory.</w:t>
      </w:r>
      <w:r w:rsidR="00134BFB">
        <w:rPr>
          <w:sz w:val="28"/>
          <w:szCs w:val="28"/>
        </w:rPr>
        <w:t xml:space="preserve"> </w:t>
      </w:r>
      <w:r w:rsidRPr="00EC4568">
        <w:rPr>
          <w:sz w:val="28"/>
          <w:szCs w:val="28"/>
        </w:rPr>
        <w:t>The basic equations of GTR, G</w:t>
      </w:r>
      <w:r w:rsidRPr="00EC4568">
        <w:rPr>
          <w:sz w:val="28"/>
          <w:szCs w:val="28"/>
          <w:vertAlign w:val="subscript"/>
        </w:rPr>
        <w:sym w:font="Symbol" w:char="F06D"/>
      </w:r>
      <w:r w:rsidRPr="00EC4568">
        <w:rPr>
          <w:sz w:val="28"/>
          <w:szCs w:val="28"/>
          <w:vertAlign w:val="subscript"/>
        </w:rPr>
        <w:sym w:font="Symbol" w:char="F06E"/>
      </w:r>
      <w:r w:rsidRPr="00EC4568">
        <w:rPr>
          <w:sz w:val="28"/>
          <w:szCs w:val="28"/>
        </w:rPr>
        <w:t>= T</w:t>
      </w:r>
      <w:r w:rsidRPr="00EC4568">
        <w:rPr>
          <w:sz w:val="28"/>
          <w:szCs w:val="28"/>
          <w:vertAlign w:val="subscript"/>
        </w:rPr>
        <w:sym w:font="Symbol" w:char="F06D"/>
      </w:r>
      <w:r w:rsidRPr="00EC4568">
        <w:rPr>
          <w:sz w:val="28"/>
          <w:szCs w:val="28"/>
          <w:vertAlign w:val="subscript"/>
        </w:rPr>
        <w:sym w:font="Symbol" w:char="F06E"/>
      </w:r>
      <w:r w:rsidRPr="00EC4568">
        <w:rPr>
          <w:sz w:val="28"/>
          <w:szCs w:val="28"/>
        </w:rPr>
        <w:t xml:space="preserve"> contain incompatible quantities on the two sides of the equals sign.</w:t>
      </w:r>
      <w:r w:rsidR="00134BFB">
        <w:rPr>
          <w:sz w:val="28"/>
          <w:szCs w:val="28"/>
        </w:rPr>
        <w:t xml:space="preserve"> </w:t>
      </w:r>
      <w:r w:rsidRPr="00EC4568">
        <w:rPr>
          <w:sz w:val="28"/>
          <w:szCs w:val="28"/>
        </w:rPr>
        <w:t>Furthermore</w:t>
      </w:r>
      <w:proofErr w:type="gramStart"/>
      <w:r w:rsidRPr="00EC4568">
        <w:rPr>
          <w:sz w:val="28"/>
          <w:szCs w:val="28"/>
        </w:rPr>
        <w:t>,</w:t>
      </w:r>
      <w:r w:rsidR="00EF5391">
        <w:rPr>
          <w:sz w:val="28"/>
          <w:szCs w:val="28"/>
        </w:rPr>
        <w:t xml:space="preserve"> </w:t>
      </w:r>
      <w:r w:rsidRPr="00EC4568">
        <w:rPr>
          <w:sz w:val="28"/>
          <w:szCs w:val="28"/>
        </w:rPr>
        <w:t xml:space="preserve"> this</w:t>
      </w:r>
      <w:proofErr w:type="gramEnd"/>
      <w:r w:rsidRPr="00EC4568">
        <w:rPr>
          <w:sz w:val="28"/>
          <w:szCs w:val="28"/>
        </w:rPr>
        <w:t xml:space="preserve"> incompatibility has consequences even at the pre</w:t>
      </w:r>
      <w:r w:rsidR="00E56E85">
        <w:rPr>
          <w:sz w:val="28"/>
          <w:szCs w:val="28"/>
        </w:rPr>
        <w:t xml:space="preserve">sent experimental scale” (Unruh </w:t>
      </w:r>
      <w:r w:rsidRPr="00EC4568">
        <w:rPr>
          <w:sz w:val="28"/>
          <w:szCs w:val="28"/>
        </w:rPr>
        <w:t>1980,</w:t>
      </w:r>
      <w:r w:rsidR="00134BFB">
        <w:rPr>
          <w:sz w:val="28"/>
          <w:szCs w:val="28"/>
        </w:rPr>
        <w:t xml:space="preserve"> </w:t>
      </w:r>
      <w:r w:rsidRPr="00EC4568">
        <w:rPr>
          <w:sz w:val="28"/>
          <w:szCs w:val="28"/>
        </w:rPr>
        <w:t>p.154).</w:t>
      </w:r>
      <w:r w:rsidRPr="00EC4568">
        <w:rPr>
          <w:sz w:val="28"/>
          <w:szCs w:val="28"/>
        </w:rPr>
        <w:tab/>
      </w:r>
      <w:r w:rsidRPr="00EC4568">
        <w:rPr>
          <w:sz w:val="28"/>
          <w:szCs w:val="28"/>
        </w:rPr>
        <w:tab/>
      </w:r>
      <w:r w:rsidRPr="00EC4568">
        <w:rPr>
          <w:sz w:val="28"/>
          <w:szCs w:val="28"/>
        </w:rPr>
        <w:tab/>
      </w:r>
    </w:p>
    <w:p w:rsidR="00134BFB" w:rsidRDefault="00134BFB" w:rsidP="00137249">
      <w:pPr>
        <w:spacing w:line="360" w:lineRule="auto"/>
        <w:ind w:firstLine="708"/>
        <w:jc w:val="both"/>
        <w:rPr>
          <w:sz w:val="28"/>
          <w:szCs w:val="28"/>
        </w:rPr>
      </w:pPr>
    </w:p>
    <w:p w:rsidR="00134BFB" w:rsidRDefault="00EC4568" w:rsidP="00137249">
      <w:pPr>
        <w:spacing w:line="360" w:lineRule="auto"/>
        <w:ind w:firstLine="708"/>
        <w:jc w:val="both"/>
        <w:rPr>
          <w:sz w:val="28"/>
          <w:szCs w:val="28"/>
        </w:rPr>
      </w:pPr>
      <w:r w:rsidRPr="00EC4568">
        <w:rPr>
          <w:sz w:val="28"/>
          <w:szCs w:val="28"/>
        </w:rPr>
        <w:t>One of the most interesting crossbreeds here is the QFT vacuum.</w:t>
      </w:r>
      <w:r w:rsidR="00134BFB">
        <w:rPr>
          <w:sz w:val="28"/>
          <w:szCs w:val="28"/>
        </w:rPr>
        <w:t xml:space="preserve"> </w:t>
      </w:r>
      <w:proofErr w:type="gramStart"/>
      <w:r w:rsidRPr="00EC4568">
        <w:rPr>
          <w:sz w:val="28"/>
          <w:szCs w:val="28"/>
        </w:rPr>
        <w:t>When it was embedded to GTR derivative system (the black</w:t>
      </w:r>
      <w:r w:rsidR="00134BFB">
        <w:rPr>
          <w:sz w:val="28"/>
          <w:szCs w:val="28"/>
        </w:rPr>
        <w:t>-</w:t>
      </w:r>
      <w:r w:rsidRPr="00EC4568">
        <w:rPr>
          <w:sz w:val="28"/>
          <w:szCs w:val="28"/>
        </w:rPr>
        <w:t>hole physics), it did acquire a new property</w:t>
      </w:r>
      <w:r w:rsidR="00134BFB">
        <w:rPr>
          <w:sz w:val="28"/>
          <w:szCs w:val="28"/>
        </w:rPr>
        <w:t xml:space="preserve"> - “to produce infinitely great</w:t>
      </w:r>
      <w:r w:rsidRPr="00EC4568">
        <w:rPr>
          <w:sz w:val="28"/>
          <w:szCs w:val="28"/>
        </w:rPr>
        <w:t xml:space="preserve"> gravitational field”.</w:t>
      </w:r>
      <w:proofErr w:type="gramEnd"/>
      <w:r w:rsidR="00134BFB">
        <w:rPr>
          <w:sz w:val="28"/>
          <w:szCs w:val="28"/>
        </w:rPr>
        <w:t xml:space="preserve"> </w:t>
      </w:r>
      <w:r w:rsidRPr="00EC4568">
        <w:rPr>
          <w:sz w:val="28"/>
          <w:szCs w:val="28"/>
        </w:rPr>
        <w:t>But the methods of its regularization (the cut-off procedures) were elaborated for flat space</w:t>
      </w:r>
      <w:r w:rsidR="00134BFB">
        <w:rPr>
          <w:sz w:val="28"/>
          <w:szCs w:val="28"/>
        </w:rPr>
        <w:t>-</w:t>
      </w:r>
      <w:r w:rsidRPr="00EC4568">
        <w:rPr>
          <w:sz w:val="28"/>
          <w:szCs w:val="28"/>
        </w:rPr>
        <w:t>times only.</w:t>
      </w:r>
      <w:r w:rsidR="00134BFB">
        <w:rPr>
          <w:sz w:val="28"/>
          <w:szCs w:val="28"/>
        </w:rPr>
        <w:t xml:space="preserve"> </w:t>
      </w:r>
      <w:r w:rsidRPr="00EC4568">
        <w:rPr>
          <w:sz w:val="28"/>
          <w:szCs w:val="28"/>
        </w:rPr>
        <w:t>They are useless in strong gravitational fields.</w:t>
      </w:r>
      <w:r w:rsidR="00134BFB">
        <w:rPr>
          <w:sz w:val="28"/>
          <w:szCs w:val="28"/>
        </w:rPr>
        <w:t xml:space="preserve"> </w:t>
      </w:r>
      <w:r w:rsidRPr="00EC4568">
        <w:rPr>
          <w:sz w:val="28"/>
          <w:szCs w:val="28"/>
        </w:rPr>
        <w:t>The occur</w:t>
      </w:r>
      <w:r w:rsidR="00134BFB">
        <w:rPr>
          <w:sz w:val="28"/>
          <w:szCs w:val="28"/>
        </w:rPr>
        <w:t>r</w:t>
      </w:r>
      <w:r w:rsidRPr="00EC4568">
        <w:rPr>
          <w:sz w:val="28"/>
          <w:szCs w:val="28"/>
        </w:rPr>
        <w:t>ence of the QFT vacuum restructured the relations between the GRT objects, and the process of the global theory construction began.</w:t>
      </w:r>
      <w:r w:rsidR="00134BFB">
        <w:rPr>
          <w:sz w:val="28"/>
          <w:szCs w:val="28"/>
        </w:rPr>
        <w:t xml:space="preserve"> </w:t>
      </w:r>
      <w:r w:rsidRPr="00EC4568">
        <w:rPr>
          <w:sz w:val="28"/>
          <w:szCs w:val="28"/>
        </w:rPr>
        <w:t>Modern super</w:t>
      </w:r>
      <w:r w:rsidR="00EF5391">
        <w:rPr>
          <w:sz w:val="28"/>
          <w:szCs w:val="28"/>
        </w:rPr>
        <w:t>-</w:t>
      </w:r>
      <w:r w:rsidRPr="00EC4568">
        <w:rPr>
          <w:sz w:val="28"/>
          <w:szCs w:val="28"/>
        </w:rPr>
        <w:t>unification theories (see Chyba</w:t>
      </w:r>
      <w:proofErr w:type="gramStart"/>
      <w:r w:rsidRPr="00EC4568">
        <w:rPr>
          <w:sz w:val="28"/>
          <w:szCs w:val="28"/>
        </w:rPr>
        <w:t>,1985</w:t>
      </w:r>
      <w:proofErr w:type="gramEnd"/>
      <w:r w:rsidRPr="00EC4568">
        <w:rPr>
          <w:sz w:val="28"/>
          <w:szCs w:val="28"/>
        </w:rPr>
        <w:t>), various inflation scenarios are the stages of global theory construction.</w:t>
      </w:r>
      <w:r w:rsidR="00134BFB">
        <w:rPr>
          <w:sz w:val="28"/>
          <w:szCs w:val="28"/>
        </w:rPr>
        <w:t xml:space="preserve"> </w:t>
      </w:r>
      <w:r w:rsidRPr="00EC4568">
        <w:rPr>
          <w:sz w:val="28"/>
          <w:szCs w:val="28"/>
        </w:rPr>
        <w:t>Vacuum plays the central role here, being the global object of the future theory: “making everything out of nothing</w:t>
      </w:r>
      <w:proofErr w:type="gramStart"/>
      <w:r w:rsidRPr="00EC4568">
        <w:rPr>
          <w:sz w:val="28"/>
          <w:szCs w:val="28"/>
        </w:rPr>
        <w:t>”(</w:t>
      </w:r>
      <w:proofErr w:type="gramEnd"/>
      <w:r w:rsidRPr="00EC4568">
        <w:rPr>
          <w:sz w:val="28"/>
          <w:szCs w:val="28"/>
        </w:rPr>
        <w:t xml:space="preserve">as Robert </w:t>
      </w:r>
      <w:proofErr w:type="spellStart"/>
      <w:r w:rsidR="00E56E85">
        <w:rPr>
          <w:sz w:val="28"/>
          <w:szCs w:val="28"/>
        </w:rPr>
        <w:t>Weingard</w:t>
      </w:r>
      <w:proofErr w:type="spellEnd"/>
      <w:r w:rsidR="00E56E85">
        <w:rPr>
          <w:sz w:val="28"/>
          <w:szCs w:val="28"/>
        </w:rPr>
        <w:t xml:space="preserve"> used to say – </w:t>
      </w:r>
      <w:proofErr w:type="spellStart"/>
      <w:r w:rsidR="00E56E85">
        <w:rPr>
          <w:sz w:val="28"/>
          <w:szCs w:val="28"/>
        </w:rPr>
        <w:t>Weingard</w:t>
      </w:r>
      <w:proofErr w:type="spellEnd"/>
      <w:r w:rsidR="00E56E85">
        <w:rPr>
          <w:sz w:val="28"/>
          <w:szCs w:val="28"/>
        </w:rPr>
        <w:t xml:space="preserve"> </w:t>
      </w:r>
      <w:r w:rsidRPr="00EC4568">
        <w:rPr>
          <w:sz w:val="28"/>
          <w:szCs w:val="28"/>
        </w:rPr>
        <w:t>1991) during the process of spontaneous symmetry-breaking.</w:t>
      </w:r>
      <w:r w:rsidR="00134BFB">
        <w:rPr>
          <w:sz w:val="28"/>
          <w:szCs w:val="28"/>
        </w:rPr>
        <w:t xml:space="preserve"> </w:t>
      </w:r>
      <w:r w:rsidRPr="00EC4568">
        <w:rPr>
          <w:sz w:val="28"/>
          <w:szCs w:val="28"/>
        </w:rPr>
        <w:t>To my mind I.J.R.</w:t>
      </w:r>
      <w:r w:rsidR="00134BFB">
        <w:rPr>
          <w:sz w:val="28"/>
          <w:szCs w:val="28"/>
        </w:rPr>
        <w:t xml:space="preserve"> </w:t>
      </w:r>
      <w:r w:rsidRPr="00EC4568">
        <w:rPr>
          <w:sz w:val="28"/>
          <w:szCs w:val="28"/>
        </w:rPr>
        <w:t>Aitchison’s paper “</w:t>
      </w:r>
      <w:r w:rsidRPr="00134BFB">
        <w:rPr>
          <w:i/>
          <w:sz w:val="28"/>
          <w:szCs w:val="28"/>
        </w:rPr>
        <w:t>The Vacuum and Unification</w:t>
      </w:r>
      <w:r w:rsidRPr="00EC4568">
        <w:rPr>
          <w:sz w:val="28"/>
          <w:szCs w:val="28"/>
        </w:rPr>
        <w:t>” is the best illustration of the vacuum’s role in the unification of the modern physical theories and in the global theory construction.</w:t>
      </w:r>
      <w:r w:rsidR="00134BFB">
        <w:rPr>
          <w:sz w:val="28"/>
          <w:szCs w:val="28"/>
        </w:rPr>
        <w:t xml:space="preserve"> </w:t>
      </w:r>
      <w:r w:rsidRPr="00EC4568">
        <w:rPr>
          <w:sz w:val="28"/>
          <w:szCs w:val="28"/>
        </w:rPr>
        <w:t>The Quantum Vacuum played the leading roles at each stage of the unification of the 4 fundamental forces of nature - in Higgs mechanism establishment (Higgs vacuum), in fifth coordinate compactification in Kaluza-Klein models (the Casimir effect), in Green’s and Schwartz’s superstring model of Quantum Gravity free of gravitational anomalies.</w:t>
      </w:r>
      <w:r w:rsidR="00134BFB">
        <w:rPr>
          <w:sz w:val="28"/>
          <w:szCs w:val="28"/>
        </w:rPr>
        <w:t xml:space="preserve"> </w:t>
      </w:r>
      <w:r w:rsidRPr="00EC4568">
        <w:rPr>
          <w:sz w:val="28"/>
          <w:szCs w:val="28"/>
        </w:rPr>
        <w:t>”All the same, it is pretty mind-blowing to reflect that our own four-dimensional world, its geometry, its matter content, and its force may all be just the dynamically determined ground state of vacuum - of a superstring!”</w:t>
      </w:r>
      <w:r w:rsidR="00E56E85">
        <w:rPr>
          <w:sz w:val="28"/>
          <w:szCs w:val="28"/>
        </w:rPr>
        <w:t xml:space="preserve"> (Aitchison</w:t>
      </w:r>
      <w:r w:rsidR="00134BFB">
        <w:rPr>
          <w:sz w:val="28"/>
          <w:szCs w:val="28"/>
        </w:rPr>
        <w:t xml:space="preserve"> </w:t>
      </w:r>
      <w:r w:rsidRPr="00EC4568">
        <w:rPr>
          <w:sz w:val="28"/>
          <w:szCs w:val="28"/>
        </w:rPr>
        <w:t>1991,</w:t>
      </w:r>
      <w:r w:rsidR="00D041F9">
        <w:rPr>
          <w:sz w:val="28"/>
          <w:szCs w:val="28"/>
        </w:rPr>
        <w:t xml:space="preserve"> </w:t>
      </w:r>
      <w:r w:rsidRPr="00EC4568">
        <w:rPr>
          <w:sz w:val="28"/>
          <w:szCs w:val="28"/>
        </w:rPr>
        <w:t>p.193).So, the creation of the synthetic global theory seems to fol</w:t>
      </w:r>
      <w:r w:rsidR="00134BFB">
        <w:rPr>
          <w:sz w:val="28"/>
          <w:szCs w:val="28"/>
        </w:rPr>
        <w:t>l</w:t>
      </w:r>
      <w:r w:rsidRPr="00EC4568">
        <w:rPr>
          <w:sz w:val="28"/>
          <w:szCs w:val="28"/>
        </w:rPr>
        <w:t>ow here the lines of Einstein and Bohr.</w:t>
      </w:r>
      <w:r w:rsidRPr="00EC4568">
        <w:rPr>
          <w:sz w:val="28"/>
          <w:szCs w:val="28"/>
        </w:rPr>
        <w:tab/>
      </w:r>
      <w:r w:rsidRPr="00EC4568">
        <w:rPr>
          <w:sz w:val="28"/>
          <w:szCs w:val="28"/>
        </w:rPr>
        <w:lastRenderedPageBreak/>
        <w:tab/>
        <w:t>However, let me return to the general scheme of global theory creation.</w:t>
      </w:r>
      <w:r w:rsidR="00134BFB">
        <w:rPr>
          <w:sz w:val="28"/>
          <w:szCs w:val="28"/>
        </w:rPr>
        <w:t xml:space="preserve"> </w:t>
      </w:r>
      <w:r w:rsidRPr="00EC4568">
        <w:rPr>
          <w:sz w:val="28"/>
          <w:szCs w:val="28"/>
        </w:rPr>
        <w:t>Why should the synthetic theories empirically supersede the reductionist ones?</w:t>
      </w:r>
      <w:r w:rsidR="00D041F9">
        <w:rPr>
          <w:sz w:val="28"/>
          <w:szCs w:val="28"/>
        </w:rPr>
        <w:t xml:space="preserve"> </w:t>
      </w:r>
      <w:r w:rsidRPr="00EC4568">
        <w:rPr>
          <w:sz w:val="28"/>
          <w:szCs w:val="28"/>
        </w:rPr>
        <w:t>The introduction of the crossbreeds creates contradictions in all the cross-theories and forces them to accom</w:t>
      </w:r>
      <w:r w:rsidR="00D041F9">
        <w:rPr>
          <w:sz w:val="28"/>
          <w:szCs w:val="28"/>
        </w:rPr>
        <w:t>m</w:t>
      </w:r>
      <w:r w:rsidRPr="00EC4568">
        <w:rPr>
          <w:sz w:val="28"/>
          <w:szCs w:val="28"/>
        </w:rPr>
        <w:t>odat</w:t>
      </w:r>
      <w:r w:rsidR="00134BFB">
        <w:rPr>
          <w:sz w:val="28"/>
          <w:szCs w:val="28"/>
        </w:rPr>
        <w:t>e</w:t>
      </w:r>
      <w:r w:rsidRPr="00EC4568">
        <w:rPr>
          <w:sz w:val="28"/>
          <w:szCs w:val="28"/>
        </w:rPr>
        <w:t xml:space="preserve"> each other, to “interpenetrate” and to “enrich” each other.</w:t>
      </w:r>
      <w:r w:rsidR="00134BFB">
        <w:rPr>
          <w:sz w:val="28"/>
          <w:szCs w:val="28"/>
        </w:rPr>
        <w:t xml:space="preserve"> </w:t>
      </w:r>
      <w:r w:rsidRPr="00EC4568">
        <w:rPr>
          <w:sz w:val="28"/>
          <w:szCs w:val="28"/>
        </w:rPr>
        <w:t>For instance, in the case considered, “the general theory of relativity and the quantum theory of fields, taken together in a new synthesis, have thus far enriched each other”</w:t>
      </w:r>
      <w:r w:rsidR="00E56E85">
        <w:rPr>
          <w:sz w:val="28"/>
          <w:szCs w:val="28"/>
        </w:rPr>
        <w:t xml:space="preserve"> (De Witt </w:t>
      </w:r>
      <w:r w:rsidRPr="00EC4568">
        <w:rPr>
          <w:sz w:val="28"/>
          <w:szCs w:val="28"/>
        </w:rPr>
        <w:t>1980,</w:t>
      </w:r>
      <w:r w:rsidR="00E56E85">
        <w:rPr>
          <w:sz w:val="28"/>
          <w:szCs w:val="28"/>
        </w:rPr>
        <w:t xml:space="preserve"> </w:t>
      </w:r>
      <w:r w:rsidRPr="00EC4568">
        <w:rPr>
          <w:sz w:val="28"/>
          <w:szCs w:val="28"/>
        </w:rPr>
        <w:t>p.683).The enrichment manifested itself in the penetration of QFT into GTR (the gravitational field quantization).On the other hand, much less known GTR penetration into QFT manifested in the discovery of the so-called</w:t>
      </w:r>
      <w:r w:rsidRPr="00EC4568">
        <w:rPr>
          <w:i/>
          <w:sz w:val="28"/>
          <w:szCs w:val="28"/>
        </w:rPr>
        <w:t xml:space="preserve"> Unruh </w:t>
      </w:r>
      <w:proofErr w:type="gramStart"/>
      <w:r w:rsidRPr="00EC4568">
        <w:rPr>
          <w:i/>
          <w:sz w:val="28"/>
          <w:szCs w:val="28"/>
        </w:rPr>
        <w:t>effect</w:t>
      </w:r>
      <w:r w:rsidRPr="00EC4568">
        <w:rPr>
          <w:sz w:val="28"/>
          <w:szCs w:val="28"/>
        </w:rPr>
        <w:t xml:space="preserve">  in</w:t>
      </w:r>
      <w:proofErr w:type="gramEnd"/>
      <w:r w:rsidRPr="00EC4568">
        <w:rPr>
          <w:sz w:val="28"/>
          <w:szCs w:val="28"/>
        </w:rPr>
        <w:t xml:space="preserve"> flat space</w:t>
      </w:r>
      <w:r w:rsidR="00134BFB">
        <w:rPr>
          <w:sz w:val="28"/>
          <w:szCs w:val="28"/>
        </w:rPr>
        <w:t>-</w:t>
      </w:r>
      <w:r w:rsidRPr="00EC4568">
        <w:rPr>
          <w:sz w:val="28"/>
          <w:szCs w:val="28"/>
        </w:rPr>
        <w:t>time.</w:t>
      </w:r>
      <w:r w:rsidR="00134BFB">
        <w:rPr>
          <w:sz w:val="28"/>
          <w:szCs w:val="28"/>
        </w:rPr>
        <w:t xml:space="preserve"> </w:t>
      </w:r>
    </w:p>
    <w:p w:rsidR="00134BFB" w:rsidRDefault="00EC4568" w:rsidP="00134BFB">
      <w:pPr>
        <w:spacing w:line="276" w:lineRule="auto"/>
        <w:ind w:firstLine="708"/>
        <w:jc w:val="both"/>
        <w:rPr>
          <w:sz w:val="28"/>
          <w:szCs w:val="28"/>
        </w:rPr>
      </w:pPr>
      <w:r w:rsidRPr="00EC4568">
        <w:rPr>
          <w:sz w:val="28"/>
          <w:szCs w:val="28"/>
        </w:rPr>
        <w:t xml:space="preserve">”A recent example of this, closely connected with the black </w:t>
      </w:r>
      <w:proofErr w:type="gramStart"/>
      <w:r w:rsidRPr="00EC4568">
        <w:rPr>
          <w:sz w:val="28"/>
          <w:szCs w:val="28"/>
        </w:rPr>
        <w:t>hole</w:t>
      </w:r>
      <w:proofErr w:type="gramEnd"/>
      <w:r w:rsidRPr="00EC4568">
        <w:rPr>
          <w:sz w:val="28"/>
          <w:szCs w:val="28"/>
        </w:rPr>
        <w:t xml:space="preserve"> evaporation process mentioned by Hawking, is the behaviour of accelerated particle detectors.</w:t>
      </w:r>
      <w:r w:rsidR="00134BFB">
        <w:rPr>
          <w:sz w:val="28"/>
          <w:szCs w:val="28"/>
        </w:rPr>
        <w:t xml:space="preserve"> </w:t>
      </w:r>
      <w:r w:rsidRPr="00EC4568">
        <w:rPr>
          <w:sz w:val="28"/>
          <w:szCs w:val="28"/>
        </w:rPr>
        <w:t xml:space="preserve">Since in GR(i.e. in General Relativity) one often has to worry about the behaviour of accelerated observers, the behaviour of such detectors in flat, </w:t>
      </w:r>
      <w:r w:rsidR="00134BFB">
        <w:rPr>
          <w:sz w:val="28"/>
          <w:szCs w:val="28"/>
        </w:rPr>
        <w:t xml:space="preserve"> </w:t>
      </w:r>
      <w:r w:rsidRPr="00EC4568">
        <w:rPr>
          <w:sz w:val="28"/>
          <w:szCs w:val="28"/>
        </w:rPr>
        <w:t>Minkowski space-time is of interest.</w:t>
      </w:r>
      <w:r w:rsidR="00134BFB">
        <w:rPr>
          <w:sz w:val="28"/>
          <w:szCs w:val="28"/>
        </w:rPr>
        <w:t xml:space="preserve"> </w:t>
      </w:r>
      <w:r w:rsidRPr="00EC4568">
        <w:rPr>
          <w:sz w:val="28"/>
          <w:szCs w:val="28"/>
        </w:rPr>
        <w:t>By building a simple model of a particle detector, and accelerating it in the vacuum state in flat space-time, it is possible to show that such a detector behaves exactly as if it were immersed in a thermal sea of particles of temperature T = 8</w:t>
      </w:r>
      <w:r w:rsidRPr="00EC4568">
        <w:rPr>
          <w:sz w:val="28"/>
          <w:szCs w:val="28"/>
        </w:rPr>
        <w:sym w:font="Symbol" w:char="F070"/>
      </w:r>
      <w:r w:rsidR="00E56E85">
        <w:rPr>
          <w:sz w:val="28"/>
          <w:szCs w:val="28"/>
        </w:rPr>
        <w:t xml:space="preserve">a/kc “(Unruh </w:t>
      </w:r>
      <w:r w:rsidRPr="00EC4568">
        <w:rPr>
          <w:sz w:val="28"/>
          <w:szCs w:val="28"/>
        </w:rPr>
        <w:t>1980,p.154).</w:t>
      </w:r>
    </w:p>
    <w:p w:rsidR="00134BFB" w:rsidRDefault="00134BFB" w:rsidP="00137249">
      <w:pPr>
        <w:spacing w:line="360" w:lineRule="auto"/>
        <w:ind w:firstLine="708"/>
        <w:jc w:val="both"/>
        <w:rPr>
          <w:sz w:val="28"/>
          <w:szCs w:val="28"/>
        </w:rPr>
      </w:pPr>
    </w:p>
    <w:p w:rsidR="00134BFB" w:rsidRDefault="00134BFB" w:rsidP="00137249">
      <w:pPr>
        <w:spacing w:line="360" w:lineRule="auto"/>
        <w:ind w:firstLine="708"/>
        <w:jc w:val="both"/>
        <w:rPr>
          <w:sz w:val="28"/>
          <w:szCs w:val="28"/>
        </w:rPr>
      </w:pPr>
      <w:r>
        <w:rPr>
          <w:sz w:val="28"/>
          <w:szCs w:val="28"/>
        </w:rPr>
        <w:t xml:space="preserve">The </w:t>
      </w:r>
      <w:proofErr w:type="gramStart"/>
      <w:r>
        <w:rPr>
          <w:sz w:val="28"/>
          <w:szCs w:val="28"/>
        </w:rPr>
        <w:t xml:space="preserve">encounter </w:t>
      </w:r>
      <w:r w:rsidR="00EC4568" w:rsidRPr="00EC4568">
        <w:rPr>
          <w:sz w:val="28"/>
          <w:szCs w:val="28"/>
        </w:rPr>
        <w:t xml:space="preserve"> of</w:t>
      </w:r>
      <w:proofErr w:type="gramEnd"/>
      <w:r w:rsidR="00EC4568" w:rsidRPr="00EC4568">
        <w:rPr>
          <w:sz w:val="28"/>
          <w:szCs w:val="28"/>
        </w:rPr>
        <w:t xml:space="preserve"> </w:t>
      </w:r>
      <w:r w:rsidR="00E56E85">
        <w:rPr>
          <w:sz w:val="28"/>
          <w:szCs w:val="28"/>
        </w:rPr>
        <w:t xml:space="preserve"> </w:t>
      </w:r>
      <w:r w:rsidR="00EC4568" w:rsidRPr="00EC4568">
        <w:rPr>
          <w:sz w:val="28"/>
          <w:szCs w:val="28"/>
        </w:rPr>
        <w:t>T</w:t>
      </w:r>
      <w:r w:rsidR="00EC4568" w:rsidRPr="00EC4568">
        <w:rPr>
          <w:sz w:val="28"/>
          <w:szCs w:val="28"/>
          <w:vertAlign w:val="subscript"/>
        </w:rPr>
        <w:t>1</w:t>
      </w:r>
      <w:r w:rsidR="00EC4568" w:rsidRPr="00EC4568">
        <w:rPr>
          <w:sz w:val="28"/>
          <w:szCs w:val="28"/>
        </w:rPr>
        <w:t xml:space="preserve"> and T</w:t>
      </w:r>
      <w:r w:rsidR="00EC4568" w:rsidRPr="00EC4568">
        <w:rPr>
          <w:sz w:val="28"/>
          <w:szCs w:val="28"/>
          <w:vertAlign w:val="subscript"/>
        </w:rPr>
        <w:t>2</w:t>
      </w:r>
      <w:r w:rsidR="00EC4568" w:rsidRPr="00EC4568">
        <w:rPr>
          <w:sz w:val="28"/>
          <w:szCs w:val="28"/>
        </w:rPr>
        <w:t xml:space="preserve"> increases their domains of validity on D</w:t>
      </w:r>
      <w:r w:rsidR="00EC4568" w:rsidRPr="00EC4568">
        <w:rPr>
          <w:sz w:val="28"/>
          <w:szCs w:val="28"/>
          <w:vertAlign w:val="subscript"/>
        </w:rPr>
        <w:t>2</w:t>
      </w:r>
      <w:r w:rsidR="00EC4568" w:rsidRPr="00EC4568">
        <w:rPr>
          <w:sz w:val="28"/>
          <w:szCs w:val="28"/>
        </w:rPr>
        <w:t xml:space="preserve"> and D</w:t>
      </w:r>
      <w:r w:rsidR="00EC4568" w:rsidRPr="00EC4568">
        <w:rPr>
          <w:sz w:val="28"/>
          <w:szCs w:val="28"/>
          <w:vertAlign w:val="subscript"/>
        </w:rPr>
        <w:t>1</w:t>
      </w:r>
      <w:r w:rsidR="00EC4568" w:rsidRPr="00EC4568">
        <w:rPr>
          <w:sz w:val="28"/>
          <w:szCs w:val="28"/>
        </w:rPr>
        <w:t xml:space="preserve"> respectively.</w:t>
      </w:r>
      <w:r>
        <w:rPr>
          <w:sz w:val="28"/>
          <w:szCs w:val="28"/>
        </w:rPr>
        <w:t xml:space="preserve"> </w:t>
      </w:r>
      <w:r w:rsidR="00EC4568" w:rsidRPr="00EC4568">
        <w:rPr>
          <w:sz w:val="28"/>
          <w:szCs w:val="28"/>
        </w:rPr>
        <w:t>The domain of validity of T</w:t>
      </w:r>
      <w:r w:rsidR="00EC4568" w:rsidRPr="00EC4568">
        <w:rPr>
          <w:sz w:val="28"/>
          <w:szCs w:val="28"/>
          <w:vertAlign w:val="subscript"/>
        </w:rPr>
        <w:t>1</w:t>
      </w:r>
      <w:r w:rsidR="00EC4568" w:rsidRPr="00EC4568">
        <w:rPr>
          <w:sz w:val="28"/>
          <w:szCs w:val="28"/>
        </w:rPr>
        <w:t xml:space="preserve"> expands owing to D</w:t>
      </w:r>
      <w:r w:rsidR="00EC4568" w:rsidRPr="00EC4568">
        <w:rPr>
          <w:sz w:val="28"/>
          <w:szCs w:val="28"/>
          <w:vertAlign w:val="subscript"/>
        </w:rPr>
        <w:t>2</w:t>
      </w:r>
      <w:r w:rsidR="00EC4568" w:rsidRPr="00EC4568">
        <w:rPr>
          <w:sz w:val="28"/>
          <w:szCs w:val="28"/>
        </w:rPr>
        <w:t>, and vice versa.</w:t>
      </w:r>
      <w:r w:rsidR="00D041F9">
        <w:rPr>
          <w:sz w:val="28"/>
          <w:szCs w:val="28"/>
        </w:rPr>
        <w:t xml:space="preserve"> </w:t>
      </w:r>
      <w:r w:rsidR="00EC4568" w:rsidRPr="00EC4568">
        <w:rPr>
          <w:sz w:val="28"/>
          <w:szCs w:val="28"/>
        </w:rPr>
        <w:t>The domain of validity of both cross-theories becomes equal to 2(D</w:t>
      </w:r>
      <w:r w:rsidR="00EC4568" w:rsidRPr="00EC4568">
        <w:rPr>
          <w:sz w:val="28"/>
          <w:szCs w:val="28"/>
          <w:vertAlign w:val="subscript"/>
        </w:rPr>
        <w:t>1</w:t>
      </w:r>
      <w:r w:rsidR="00EC4568" w:rsidRPr="00EC4568">
        <w:rPr>
          <w:sz w:val="28"/>
          <w:szCs w:val="28"/>
        </w:rPr>
        <w:t>+D</w:t>
      </w:r>
      <w:r w:rsidR="00EC4568" w:rsidRPr="00EC4568">
        <w:rPr>
          <w:sz w:val="28"/>
          <w:szCs w:val="28"/>
          <w:vertAlign w:val="subscript"/>
        </w:rPr>
        <w:t>2</w:t>
      </w:r>
      <w:r w:rsidR="00EC4568" w:rsidRPr="00EC4568">
        <w:rPr>
          <w:sz w:val="28"/>
          <w:szCs w:val="28"/>
        </w:rPr>
        <w:t xml:space="preserve">).For example, the creation of the photon theory (and of special relativity)  was due to interpenetration of statistical mechanics and thermodynamics (Willard Gibbs’s and Albert Einstein’s investigations in the domain of </w:t>
      </w:r>
      <w:r w:rsidR="00EC4568" w:rsidRPr="00EC4568">
        <w:rPr>
          <w:i/>
          <w:sz w:val="28"/>
          <w:szCs w:val="28"/>
        </w:rPr>
        <w:t>statistical thermodynamics</w:t>
      </w:r>
      <w:r w:rsidR="00EC4568" w:rsidRPr="00EC4568">
        <w:rPr>
          <w:sz w:val="28"/>
          <w:szCs w:val="28"/>
        </w:rPr>
        <w:t xml:space="preserve">),of statistical mechanics and electrodynamics (Einstein’s 1904 papers on fluctuations of electromagnetic field), of thermodynamics and electrodynamics (Max Planck’s pioneered  introducing the notions of </w:t>
      </w:r>
      <w:r w:rsidR="00EC4568" w:rsidRPr="00EC4568">
        <w:rPr>
          <w:i/>
          <w:sz w:val="28"/>
          <w:szCs w:val="28"/>
        </w:rPr>
        <w:t>temperature of radiation</w:t>
      </w:r>
      <w:r w:rsidR="00EC4568" w:rsidRPr="00EC4568">
        <w:rPr>
          <w:sz w:val="28"/>
          <w:szCs w:val="28"/>
        </w:rPr>
        <w:t xml:space="preserve"> and </w:t>
      </w:r>
      <w:r w:rsidR="00EC4568" w:rsidRPr="00EC4568">
        <w:rPr>
          <w:i/>
          <w:sz w:val="28"/>
          <w:szCs w:val="28"/>
        </w:rPr>
        <w:t>entropy of radiation</w:t>
      </w:r>
      <w:r w:rsidR="00EC4568" w:rsidRPr="00EC4568">
        <w:rPr>
          <w:sz w:val="28"/>
          <w:szCs w:val="28"/>
        </w:rPr>
        <w:t>), and of Newtonian mechanics and Maxwellian electrodynamics (principle of relativity, corpuscular theory of light).The development of Einstein’s idea</w:t>
      </w:r>
      <w:r w:rsidR="00E56E85">
        <w:rPr>
          <w:sz w:val="28"/>
          <w:szCs w:val="28"/>
        </w:rPr>
        <w:t xml:space="preserve">s by Louis De Broglie (see Pais </w:t>
      </w:r>
      <w:r w:rsidR="00EC4568" w:rsidRPr="00EC4568">
        <w:rPr>
          <w:sz w:val="28"/>
          <w:szCs w:val="28"/>
        </w:rPr>
        <w:t>1980, for details) consisted in endowing the “ponderous matter” with wave properties,</w:t>
      </w:r>
      <w:r>
        <w:rPr>
          <w:sz w:val="28"/>
          <w:szCs w:val="28"/>
        </w:rPr>
        <w:t xml:space="preserve"> </w:t>
      </w:r>
      <w:r w:rsidR="00EC4568" w:rsidRPr="00EC4568">
        <w:rPr>
          <w:sz w:val="28"/>
          <w:szCs w:val="28"/>
        </w:rPr>
        <w:t>etc.</w:t>
      </w:r>
      <w:r w:rsidR="00EC4568" w:rsidRPr="00EC4568">
        <w:rPr>
          <w:sz w:val="28"/>
          <w:szCs w:val="28"/>
        </w:rPr>
        <w:tab/>
      </w:r>
      <w:r w:rsidR="00EC4568" w:rsidRPr="00EC4568">
        <w:rPr>
          <w:sz w:val="28"/>
          <w:szCs w:val="28"/>
        </w:rPr>
        <w:tab/>
      </w:r>
      <w:r>
        <w:rPr>
          <w:sz w:val="28"/>
          <w:szCs w:val="28"/>
        </w:rPr>
        <w:tab/>
      </w:r>
      <w:r>
        <w:rPr>
          <w:sz w:val="28"/>
          <w:szCs w:val="28"/>
        </w:rPr>
        <w:tab/>
      </w:r>
      <w:r>
        <w:rPr>
          <w:sz w:val="28"/>
          <w:szCs w:val="28"/>
        </w:rPr>
        <w:tab/>
      </w:r>
      <w:r>
        <w:rPr>
          <w:sz w:val="28"/>
          <w:szCs w:val="28"/>
        </w:rPr>
        <w:lastRenderedPageBreak/>
        <w:tab/>
      </w:r>
      <w:r w:rsidR="00EC4568" w:rsidRPr="00EC4568">
        <w:rPr>
          <w:sz w:val="28"/>
          <w:szCs w:val="28"/>
        </w:rPr>
        <w:t xml:space="preserve">Thus the crossbred objects are the “channels” through which the ideas and </w:t>
      </w:r>
      <w:proofErr w:type="gramStart"/>
      <w:r w:rsidR="00EC4568" w:rsidRPr="00EC4568">
        <w:rPr>
          <w:sz w:val="28"/>
          <w:szCs w:val="28"/>
        </w:rPr>
        <w:t>methods  of</w:t>
      </w:r>
      <w:proofErr w:type="gramEnd"/>
      <w:r w:rsidR="00EC4568" w:rsidRPr="00EC4568">
        <w:rPr>
          <w:sz w:val="28"/>
          <w:szCs w:val="28"/>
        </w:rPr>
        <w:t xml:space="preserve"> the cross-theories interpenetrate.</w:t>
      </w:r>
      <w:r>
        <w:rPr>
          <w:sz w:val="28"/>
          <w:szCs w:val="28"/>
        </w:rPr>
        <w:t xml:space="preserve"> </w:t>
      </w:r>
      <w:r w:rsidR="00EC4568" w:rsidRPr="00EC4568">
        <w:rPr>
          <w:sz w:val="28"/>
          <w:szCs w:val="28"/>
        </w:rPr>
        <w:t xml:space="preserve">Let us compare synthetic theories with reductionist </w:t>
      </w:r>
      <w:proofErr w:type="gramStart"/>
      <w:r w:rsidR="00EC4568" w:rsidRPr="00EC4568">
        <w:rPr>
          <w:sz w:val="28"/>
          <w:szCs w:val="28"/>
        </w:rPr>
        <w:t>ones, that</w:t>
      </w:r>
      <w:proofErr w:type="gramEnd"/>
      <w:r w:rsidR="00EC4568" w:rsidRPr="00EC4568">
        <w:rPr>
          <w:sz w:val="28"/>
          <w:szCs w:val="28"/>
        </w:rPr>
        <w:t xml:space="preserve"> forbid the existence of the crossbreeds.</w:t>
      </w:r>
      <w:r>
        <w:rPr>
          <w:sz w:val="28"/>
          <w:szCs w:val="28"/>
        </w:rPr>
        <w:t xml:space="preserve"> </w:t>
      </w:r>
      <w:r w:rsidR="00EC4568" w:rsidRPr="00EC4568">
        <w:rPr>
          <w:sz w:val="28"/>
          <w:szCs w:val="28"/>
        </w:rPr>
        <w:t>Let us consider the case that is most favourable for reduction - when the fundamental problems are successfully solved and the domain of validity of the global theory became larger because D</w:t>
      </w:r>
      <w:r w:rsidR="00EC4568" w:rsidRPr="00EC4568">
        <w:rPr>
          <w:sz w:val="28"/>
          <w:szCs w:val="28"/>
          <w:vertAlign w:val="subscript"/>
        </w:rPr>
        <w:t>2</w:t>
      </w:r>
      <w:r w:rsidR="00EC4568" w:rsidRPr="00EC4568">
        <w:rPr>
          <w:sz w:val="28"/>
          <w:szCs w:val="28"/>
        </w:rPr>
        <w:t xml:space="preserve"> was added to D</w:t>
      </w:r>
      <w:r w:rsidR="00EC4568" w:rsidRPr="00EC4568">
        <w:rPr>
          <w:sz w:val="28"/>
          <w:szCs w:val="28"/>
          <w:vertAlign w:val="subscript"/>
        </w:rPr>
        <w:t>1</w:t>
      </w:r>
      <w:r w:rsidR="00EC4568" w:rsidRPr="00EC4568">
        <w:rPr>
          <w:sz w:val="28"/>
          <w:szCs w:val="28"/>
        </w:rPr>
        <w:t>.The “fundamental” theory T</w:t>
      </w:r>
      <w:r w:rsidR="00EC4568" w:rsidRPr="00EC4568">
        <w:rPr>
          <w:sz w:val="28"/>
          <w:szCs w:val="28"/>
          <w:vertAlign w:val="subscript"/>
        </w:rPr>
        <w:t>1</w:t>
      </w:r>
      <w:r w:rsidR="00EC4568" w:rsidRPr="00EC4568">
        <w:rPr>
          <w:sz w:val="28"/>
          <w:szCs w:val="28"/>
        </w:rPr>
        <w:t xml:space="preserve"> have penetrated into the “phenomenological” theory T</w:t>
      </w:r>
      <w:r w:rsidR="00EC4568" w:rsidRPr="00EC4568">
        <w:rPr>
          <w:sz w:val="28"/>
          <w:szCs w:val="28"/>
          <w:vertAlign w:val="subscript"/>
        </w:rPr>
        <w:t>2</w:t>
      </w:r>
      <w:r w:rsidR="00EC4568" w:rsidRPr="00EC4568">
        <w:rPr>
          <w:sz w:val="28"/>
          <w:szCs w:val="28"/>
        </w:rPr>
        <w:t>, but the reverse process is forbidden.</w:t>
      </w:r>
      <w:r>
        <w:rPr>
          <w:sz w:val="28"/>
          <w:szCs w:val="28"/>
        </w:rPr>
        <w:t xml:space="preserve"> </w:t>
      </w:r>
      <w:r w:rsidR="00EC4568" w:rsidRPr="00EC4568">
        <w:rPr>
          <w:sz w:val="28"/>
          <w:szCs w:val="28"/>
        </w:rPr>
        <w:t>That is why the domain of validity of the synthetic ideal is two time</w:t>
      </w:r>
      <w:r>
        <w:rPr>
          <w:sz w:val="28"/>
          <w:szCs w:val="28"/>
        </w:rPr>
        <w:t>s larger than the domain of vali</w:t>
      </w:r>
      <w:r w:rsidR="00EC4568" w:rsidRPr="00EC4568">
        <w:rPr>
          <w:sz w:val="28"/>
          <w:szCs w:val="28"/>
        </w:rPr>
        <w:t>dity of the reductionist ideal.</w:t>
      </w:r>
      <w:r>
        <w:rPr>
          <w:sz w:val="28"/>
          <w:szCs w:val="28"/>
        </w:rPr>
        <w:t xml:space="preserve"> </w:t>
      </w:r>
      <w:r w:rsidR="00EC4568" w:rsidRPr="00EC4568">
        <w:rPr>
          <w:sz w:val="28"/>
          <w:szCs w:val="28"/>
        </w:rPr>
        <w:t xml:space="preserve">Namely that peculiarity </w:t>
      </w:r>
      <w:r w:rsidR="00EC4568" w:rsidRPr="00EC4568">
        <w:rPr>
          <w:i/>
          <w:sz w:val="28"/>
          <w:szCs w:val="28"/>
        </w:rPr>
        <w:t>should</w:t>
      </w:r>
      <w:r w:rsidR="00EC4568" w:rsidRPr="00EC4568">
        <w:rPr>
          <w:sz w:val="28"/>
          <w:szCs w:val="28"/>
        </w:rPr>
        <w:t xml:space="preserve"> provide the victory of synthetic programmes over t</w:t>
      </w:r>
      <w:r>
        <w:rPr>
          <w:sz w:val="28"/>
          <w:szCs w:val="28"/>
        </w:rPr>
        <w:t>heir reductionist rivals.</w:t>
      </w:r>
      <w:r>
        <w:rPr>
          <w:sz w:val="28"/>
          <w:szCs w:val="28"/>
        </w:rPr>
        <w:tab/>
      </w:r>
      <w:r>
        <w:rPr>
          <w:sz w:val="28"/>
          <w:szCs w:val="28"/>
        </w:rPr>
        <w:tab/>
      </w:r>
      <w:r>
        <w:rPr>
          <w:sz w:val="28"/>
          <w:szCs w:val="28"/>
        </w:rPr>
        <w:tab/>
      </w:r>
      <w:r>
        <w:rPr>
          <w:sz w:val="28"/>
          <w:szCs w:val="28"/>
        </w:rPr>
        <w:tab/>
      </w:r>
      <w:r>
        <w:rPr>
          <w:sz w:val="28"/>
          <w:szCs w:val="28"/>
        </w:rPr>
        <w:tab/>
      </w:r>
      <w:r w:rsidR="00EC4568" w:rsidRPr="00EC4568">
        <w:rPr>
          <w:sz w:val="28"/>
          <w:szCs w:val="28"/>
        </w:rPr>
        <w:t>As was already mentioned, the occur</w:t>
      </w:r>
      <w:r>
        <w:rPr>
          <w:sz w:val="28"/>
          <w:szCs w:val="28"/>
        </w:rPr>
        <w:t>r</w:t>
      </w:r>
      <w:r w:rsidR="00EC4568" w:rsidRPr="00EC4568">
        <w:rPr>
          <w:sz w:val="28"/>
          <w:szCs w:val="28"/>
        </w:rPr>
        <w:t>ence of the crossbred objects leads to contradictions in each cross-theory.</w:t>
      </w:r>
      <w:r>
        <w:rPr>
          <w:sz w:val="28"/>
          <w:szCs w:val="28"/>
        </w:rPr>
        <w:t xml:space="preserve"> </w:t>
      </w:r>
      <w:r w:rsidR="00EC4568" w:rsidRPr="00EC4568">
        <w:rPr>
          <w:sz w:val="28"/>
          <w:szCs w:val="28"/>
        </w:rPr>
        <w:t xml:space="preserve">For instance, the introduction of photons contradicted classical theory of </w:t>
      </w:r>
      <w:proofErr w:type="gramStart"/>
      <w:r w:rsidR="00EC4568" w:rsidRPr="00EC4568">
        <w:rPr>
          <w:sz w:val="28"/>
          <w:szCs w:val="28"/>
        </w:rPr>
        <w:t>radiation, that</w:t>
      </w:r>
      <w:proofErr w:type="gramEnd"/>
      <w:r w:rsidR="00EC4568" w:rsidRPr="00EC4568">
        <w:rPr>
          <w:sz w:val="28"/>
          <w:szCs w:val="28"/>
        </w:rPr>
        <w:t xml:space="preserve"> explained interference and diffraction of light waves.</w:t>
      </w:r>
      <w:r>
        <w:rPr>
          <w:sz w:val="28"/>
          <w:szCs w:val="28"/>
        </w:rPr>
        <w:t xml:space="preserve"> </w:t>
      </w:r>
    </w:p>
    <w:p w:rsidR="00134BFB" w:rsidRDefault="00EC4568" w:rsidP="00134BFB">
      <w:pPr>
        <w:spacing w:line="276" w:lineRule="auto"/>
        <w:ind w:firstLine="708"/>
        <w:jc w:val="both"/>
        <w:rPr>
          <w:sz w:val="28"/>
          <w:szCs w:val="28"/>
        </w:rPr>
      </w:pPr>
      <w:r w:rsidRPr="00EC4568">
        <w:rPr>
          <w:sz w:val="28"/>
          <w:szCs w:val="28"/>
        </w:rPr>
        <w:t>”This outlook showed in a drastic and direct way that a type of immediate reality has to be ascribed to Planck’s quanta, that energy of radiation must, therefore, possess a kind of molecular structure, which of course contradict</w:t>
      </w:r>
      <w:r w:rsidR="00E56E85">
        <w:rPr>
          <w:sz w:val="28"/>
          <w:szCs w:val="28"/>
        </w:rPr>
        <w:t xml:space="preserve">s the Maxwell theory” (Einstein </w:t>
      </w:r>
      <w:r w:rsidRPr="00EC4568">
        <w:rPr>
          <w:sz w:val="28"/>
          <w:szCs w:val="28"/>
        </w:rPr>
        <w:t>1949,p.51).</w:t>
      </w:r>
    </w:p>
    <w:p w:rsidR="00E56E85" w:rsidRDefault="00E56E85" w:rsidP="00134BFB">
      <w:pPr>
        <w:spacing w:line="276" w:lineRule="auto"/>
        <w:ind w:firstLine="708"/>
        <w:jc w:val="both"/>
        <w:rPr>
          <w:sz w:val="28"/>
          <w:szCs w:val="28"/>
        </w:rPr>
      </w:pPr>
    </w:p>
    <w:p w:rsidR="00E56E85" w:rsidRDefault="00E56E85" w:rsidP="00134BFB">
      <w:pPr>
        <w:spacing w:line="276" w:lineRule="auto"/>
        <w:ind w:firstLine="708"/>
        <w:jc w:val="both"/>
        <w:rPr>
          <w:sz w:val="28"/>
          <w:szCs w:val="28"/>
        </w:rPr>
      </w:pPr>
    </w:p>
    <w:p w:rsidR="00134BFB" w:rsidRDefault="00EC4568" w:rsidP="00137249">
      <w:pPr>
        <w:spacing w:line="360" w:lineRule="auto"/>
        <w:ind w:firstLine="708"/>
        <w:jc w:val="both"/>
        <w:rPr>
          <w:sz w:val="28"/>
          <w:szCs w:val="28"/>
        </w:rPr>
      </w:pP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00134BFB">
        <w:rPr>
          <w:sz w:val="28"/>
          <w:szCs w:val="28"/>
        </w:rPr>
        <w:tab/>
      </w:r>
      <w:r w:rsidRPr="00EC4568">
        <w:rPr>
          <w:sz w:val="28"/>
          <w:szCs w:val="28"/>
        </w:rPr>
        <w:t>In</w:t>
      </w:r>
      <w:r w:rsidR="00134BFB">
        <w:rPr>
          <w:sz w:val="28"/>
          <w:szCs w:val="28"/>
        </w:rPr>
        <w:t xml:space="preserve"> </w:t>
      </w:r>
      <w:r w:rsidRPr="00EC4568">
        <w:rPr>
          <w:sz w:val="28"/>
          <w:szCs w:val="28"/>
        </w:rPr>
        <w:t>spite of the fact that each global theory</w:t>
      </w:r>
      <w:r w:rsidRPr="00EC4568">
        <w:rPr>
          <w:i/>
          <w:sz w:val="28"/>
          <w:szCs w:val="28"/>
        </w:rPr>
        <w:t xml:space="preserve"> should</w:t>
      </w:r>
      <w:r w:rsidRPr="00EC4568">
        <w:rPr>
          <w:sz w:val="28"/>
          <w:szCs w:val="28"/>
        </w:rPr>
        <w:t xml:space="preserve"> eliminate the cross-contradictions according to the model proposed, the real history of physics is more </w:t>
      </w:r>
      <w:proofErr w:type="gramStart"/>
      <w:r w:rsidRPr="00EC4568">
        <w:rPr>
          <w:sz w:val="28"/>
          <w:szCs w:val="28"/>
        </w:rPr>
        <w:t>complicated</w:t>
      </w:r>
      <w:proofErr w:type="gramEnd"/>
      <w:r w:rsidRPr="00EC4568">
        <w:rPr>
          <w:sz w:val="28"/>
          <w:szCs w:val="28"/>
        </w:rPr>
        <w:t>.</w:t>
      </w:r>
      <w:r w:rsidR="00134BFB">
        <w:rPr>
          <w:sz w:val="28"/>
          <w:szCs w:val="28"/>
        </w:rPr>
        <w:t xml:space="preserve"> </w:t>
      </w:r>
      <w:r w:rsidRPr="00EC4568">
        <w:rPr>
          <w:sz w:val="28"/>
          <w:szCs w:val="28"/>
        </w:rPr>
        <w:t>The process of global theory construction may last for centuries embracing new cross-domains.</w:t>
      </w:r>
      <w:r w:rsidR="00134BFB">
        <w:rPr>
          <w:sz w:val="28"/>
          <w:szCs w:val="28"/>
        </w:rPr>
        <w:t xml:space="preserve"> </w:t>
      </w:r>
      <w:r w:rsidRPr="00EC4568">
        <w:rPr>
          <w:sz w:val="28"/>
          <w:szCs w:val="28"/>
        </w:rPr>
        <w:t>Hence the cross-contradictions play the role of “driving forces” in cre</w:t>
      </w:r>
      <w:r w:rsidR="00134BFB">
        <w:rPr>
          <w:sz w:val="28"/>
          <w:szCs w:val="28"/>
        </w:rPr>
        <w:t>ation of new theories.</w:t>
      </w:r>
      <w:r w:rsidR="00134BFB">
        <w:rPr>
          <w:sz w:val="28"/>
          <w:szCs w:val="28"/>
        </w:rPr>
        <w:tab/>
      </w:r>
      <w:r w:rsidR="00134BFB">
        <w:rPr>
          <w:sz w:val="28"/>
          <w:szCs w:val="28"/>
        </w:rPr>
        <w:tab/>
      </w:r>
      <w:r w:rsidR="00134BFB">
        <w:rPr>
          <w:sz w:val="28"/>
          <w:szCs w:val="28"/>
        </w:rPr>
        <w:tab/>
      </w:r>
      <w:r w:rsidR="00134BFB">
        <w:rPr>
          <w:sz w:val="28"/>
          <w:szCs w:val="28"/>
        </w:rPr>
        <w:tab/>
      </w:r>
      <w:r w:rsidR="00134BFB">
        <w:rPr>
          <w:sz w:val="28"/>
          <w:szCs w:val="28"/>
        </w:rPr>
        <w:tab/>
      </w:r>
      <w:r w:rsidR="00134BFB">
        <w:rPr>
          <w:sz w:val="28"/>
          <w:szCs w:val="28"/>
        </w:rPr>
        <w:tab/>
      </w:r>
      <w:r w:rsidR="00134BFB">
        <w:rPr>
          <w:sz w:val="28"/>
          <w:szCs w:val="28"/>
        </w:rPr>
        <w:tab/>
      </w:r>
      <w:r w:rsidR="00134BFB">
        <w:rPr>
          <w:sz w:val="28"/>
          <w:szCs w:val="28"/>
        </w:rPr>
        <w:tab/>
      </w:r>
      <w:r w:rsidRPr="00EC4568">
        <w:rPr>
          <w:sz w:val="28"/>
          <w:szCs w:val="28"/>
        </w:rPr>
        <w:t>In the case of a clash between GTR and QFT the methodological mo</w:t>
      </w:r>
      <w:r w:rsidR="00134BFB">
        <w:rPr>
          <w:sz w:val="28"/>
          <w:szCs w:val="28"/>
        </w:rPr>
        <w:t>del described can be illustra</w:t>
      </w:r>
      <w:r w:rsidRPr="00EC4568">
        <w:rPr>
          <w:sz w:val="28"/>
          <w:szCs w:val="28"/>
        </w:rPr>
        <w:t>ted be the following quotation.</w:t>
      </w:r>
      <w:r w:rsidR="00134BFB">
        <w:rPr>
          <w:sz w:val="28"/>
          <w:szCs w:val="28"/>
        </w:rPr>
        <w:t xml:space="preserve"> </w:t>
      </w:r>
    </w:p>
    <w:p w:rsidR="00134BFB" w:rsidRDefault="00EC4568" w:rsidP="00134BFB">
      <w:pPr>
        <w:spacing w:line="276" w:lineRule="auto"/>
        <w:ind w:firstLine="708"/>
        <w:jc w:val="both"/>
        <w:rPr>
          <w:sz w:val="28"/>
          <w:szCs w:val="28"/>
        </w:rPr>
      </w:pPr>
      <w:r w:rsidRPr="00EC4568">
        <w:rPr>
          <w:sz w:val="28"/>
          <w:szCs w:val="28"/>
        </w:rPr>
        <w:t>”It is ironic that just at the time when the experimental tests are becoming possible, are being performed, and are verifying the predictions of the theory, the most determined assault on structure of the theory itself is taking place.</w:t>
      </w:r>
      <w:r w:rsidR="00134BFB">
        <w:rPr>
          <w:sz w:val="28"/>
          <w:szCs w:val="28"/>
        </w:rPr>
        <w:t xml:space="preserve"> </w:t>
      </w:r>
      <w:r w:rsidRPr="00EC4568">
        <w:rPr>
          <w:sz w:val="28"/>
          <w:szCs w:val="28"/>
        </w:rPr>
        <w:t xml:space="preserve">In the attempt to make general relativity compatible with quantum theory of fields, many </w:t>
      </w:r>
      <w:r w:rsidRPr="00EC4568">
        <w:rPr>
          <w:sz w:val="28"/>
          <w:szCs w:val="28"/>
        </w:rPr>
        <w:lastRenderedPageBreak/>
        <w:t>feel that the theory must be altered in some fashion.</w:t>
      </w:r>
      <w:r w:rsidR="00134BFB">
        <w:rPr>
          <w:sz w:val="28"/>
          <w:szCs w:val="28"/>
        </w:rPr>
        <w:t xml:space="preserve"> </w:t>
      </w:r>
      <w:r w:rsidRPr="00EC4568">
        <w:rPr>
          <w:sz w:val="28"/>
          <w:szCs w:val="28"/>
        </w:rPr>
        <w:t xml:space="preserve">The </w:t>
      </w:r>
      <w:proofErr w:type="gramStart"/>
      <w:r w:rsidRPr="00EC4568">
        <w:rPr>
          <w:sz w:val="28"/>
          <w:szCs w:val="28"/>
        </w:rPr>
        <w:t xml:space="preserve">most </w:t>
      </w:r>
      <w:r w:rsidR="00D041F9">
        <w:rPr>
          <w:sz w:val="28"/>
          <w:szCs w:val="28"/>
        </w:rPr>
        <w:t xml:space="preserve"> </w:t>
      </w:r>
      <w:r w:rsidRPr="00EC4568">
        <w:rPr>
          <w:sz w:val="28"/>
          <w:szCs w:val="28"/>
        </w:rPr>
        <w:t>notable</w:t>
      </w:r>
      <w:proofErr w:type="gramEnd"/>
      <w:r w:rsidRPr="00EC4568">
        <w:rPr>
          <w:sz w:val="28"/>
          <w:szCs w:val="28"/>
        </w:rPr>
        <w:t xml:space="preserve"> example of this is, of course, supergravity, with its ad</w:t>
      </w:r>
      <w:r w:rsidR="00E56E85">
        <w:rPr>
          <w:sz w:val="28"/>
          <w:szCs w:val="28"/>
        </w:rPr>
        <w:t xml:space="preserve">dition of the </w:t>
      </w:r>
      <w:proofErr w:type="spellStart"/>
      <w:r w:rsidR="00E56E85">
        <w:rPr>
          <w:sz w:val="28"/>
          <w:szCs w:val="28"/>
        </w:rPr>
        <w:t>gravitino</w:t>
      </w:r>
      <w:proofErr w:type="spellEnd"/>
      <w:r w:rsidR="00E56E85">
        <w:rPr>
          <w:sz w:val="28"/>
          <w:szCs w:val="28"/>
        </w:rPr>
        <w:t xml:space="preserve">” (Unruh </w:t>
      </w:r>
      <w:r w:rsidR="00134BFB">
        <w:rPr>
          <w:sz w:val="28"/>
          <w:szCs w:val="28"/>
        </w:rPr>
        <w:t xml:space="preserve"> </w:t>
      </w:r>
      <w:r w:rsidRPr="00EC4568">
        <w:rPr>
          <w:sz w:val="28"/>
          <w:szCs w:val="28"/>
        </w:rPr>
        <w:t>1980,</w:t>
      </w:r>
      <w:r w:rsidR="00134BFB">
        <w:rPr>
          <w:sz w:val="28"/>
          <w:szCs w:val="28"/>
        </w:rPr>
        <w:t xml:space="preserve"> </w:t>
      </w:r>
      <w:r w:rsidRPr="00EC4568">
        <w:rPr>
          <w:sz w:val="28"/>
          <w:szCs w:val="28"/>
        </w:rPr>
        <w:t>p.153).</w:t>
      </w:r>
    </w:p>
    <w:p w:rsidR="000954EC" w:rsidRDefault="00EC4568" w:rsidP="00D2795C">
      <w:pPr>
        <w:spacing w:line="360" w:lineRule="auto"/>
        <w:ind w:firstLine="708"/>
        <w:jc w:val="both"/>
        <w:rPr>
          <w:sz w:val="28"/>
          <w:szCs w:val="28"/>
        </w:rPr>
      </w:pPr>
      <w:r w:rsidRPr="00EC4568">
        <w:rPr>
          <w:sz w:val="28"/>
          <w:szCs w:val="28"/>
        </w:rPr>
        <w:t>The most remarkable feature of the modern supergravity theories consists in that these theories were constructed without experimental results.</w:t>
      </w:r>
      <w:r w:rsidR="00134BFB">
        <w:rPr>
          <w:sz w:val="28"/>
          <w:szCs w:val="28"/>
        </w:rPr>
        <w:t xml:space="preserve"> </w:t>
      </w:r>
      <w:r w:rsidRPr="00EC4568">
        <w:rPr>
          <w:sz w:val="28"/>
          <w:szCs w:val="28"/>
        </w:rPr>
        <w:t>”The second reply to such criticisms is that we have already a powerful ‘experimental’ fact that needs to be explained, and that is the logical inconsistence of the two theories”</w:t>
      </w:r>
      <w:r w:rsidR="00D041F9">
        <w:rPr>
          <w:sz w:val="28"/>
          <w:szCs w:val="28"/>
        </w:rPr>
        <w:t xml:space="preserve"> </w:t>
      </w:r>
      <w:r w:rsidRPr="00EC4568">
        <w:rPr>
          <w:sz w:val="28"/>
          <w:szCs w:val="28"/>
        </w:rPr>
        <w:t>(</w:t>
      </w:r>
      <w:proofErr w:type="gramStart"/>
      <w:r w:rsidRPr="00EC4568">
        <w:rPr>
          <w:sz w:val="28"/>
          <w:szCs w:val="28"/>
        </w:rPr>
        <w:t>U</w:t>
      </w:r>
      <w:r w:rsidR="00E56E85">
        <w:rPr>
          <w:sz w:val="28"/>
          <w:szCs w:val="28"/>
        </w:rPr>
        <w:t xml:space="preserve">nruh </w:t>
      </w:r>
      <w:r w:rsidR="00D2795C">
        <w:rPr>
          <w:sz w:val="28"/>
          <w:szCs w:val="28"/>
        </w:rPr>
        <w:t xml:space="preserve"> </w:t>
      </w:r>
      <w:r w:rsidRPr="00EC4568">
        <w:rPr>
          <w:sz w:val="28"/>
          <w:szCs w:val="28"/>
        </w:rPr>
        <w:t>1980</w:t>
      </w:r>
      <w:proofErr w:type="gramEnd"/>
      <w:r w:rsidRPr="00EC4568">
        <w:rPr>
          <w:sz w:val="28"/>
          <w:szCs w:val="28"/>
        </w:rPr>
        <w:t>,</w:t>
      </w:r>
      <w:r w:rsidR="00D2795C">
        <w:rPr>
          <w:sz w:val="28"/>
          <w:szCs w:val="28"/>
        </w:rPr>
        <w:t xml:space="preserve"> </w:t>
      </w:r>
      <w:r w:rsidRPr="00EC4568">
        <w:rPr>
          <w:sz w:val="28"/>
          <w:szCs w:val="28"/>
        </w:rPr>
        <w:t xml:space="preserve">p.154).When constructing the global theory, the experimental data are taken into account </w:t>
      </w:r>
      <w:r w:rsidRPr="00EC4568">
        <w:rPr>
          <w:i/>
          <w:sz w:val="28"/>
          <w:szCs w:val="28"/>
        </w:rPr>
        <w:t>indirectly</w:t>
      </w:r>
      <w:r w:rsidRPr="00EC4568">
        <w:rPr>
          <w:sz w:val="28"/>
          <w:szCs w:val="28"/>
        </w:rPr>
        <w:t>,</w:t>
      </w:r>
      <w:r w:rsidR="00134BFB">
        <w:rPr>
          <w:sz w:val="28"/>
          <w:szCs w:val="28"/>
        </w:rPr>
        <w:t xml:space="preserve"> </w:t>
      </w:r>
      <w:r w:rsidRPr="00EC4568">
        <w:rPr>
          <w:sz w:val="28"/>
          <w:szCs w:val="28"/>
        </w:rPr>
        <w:t>being embedded into pieces of theory.</w:t>
      </w:r>
      <w:r w:rsidR="00134BFB">
        <w:rPr>
          <w:sz w:val="28"/>
          <w:szCs w:val="28"/>
        </w:rPr>
        <w:t xml:space="preserve"> </w:t>
      </w:r>
      <w:r w:rsidRPr="00EC4568">
        <w:rPr>
          <w:sz w:val="28"/>
          <w:szCs w:val="28"/>
        </w:rPr>
        <w:t xml:space="preserve">The role of contradictions between Theory and Experiment is played by the cross-contradictions between </w:t>
      </w:r>
      <w:r w:rsidRPr="00EC4568">
        <w:rPr>
          <w:i/>
          <w:sz w:val="28"/>
          <w:szCs w:val="28"/>
        </w:rPr>
        <w:t>several theories</w:t>
      </w:r>
      <w:r w:rsidRPr="00EC4568">
        <w:rPr>
          <w:sz w:val="28"/>
          <w:szCs w:val="28"/>
        </w:rPr>
        <w:t>.</w:t>
      </w:r>
      <w:r w:rsidR="00134BFB">
        <w:rPr>
          <w:sz w:val="28"/>
          <w:szCs w:val="28"/>
        </w:rPr>
        <w:t xml:space="preserve"> </w:t>
      </w:r>
      <w:r w:rsidRPr="00EC4568">
        <w:rPr>
          <w:sz w:val="28"/>
          <w:szCs w:val="28"/>
        </w:rPr>
        <w:t>John Archibald Wheeler had expressed the view that we must find the essential physical fact and philosophical outlook that relate quantum mechanics and gravity, and the proper mathematical formulation will then suggest itself.</w:t>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r>
      <w:r w:rsidRPr="00EC4568">
        <w:rPr>
          <w:sz w:val="28"/>
          <w:szCs w:val="28"/>
        </w:rPr>
        <w:tab/>
        <w:t xml:space="preserve">But the fact is that the construction of the Global Theory had already begun and very important results including supergravity were obtained </w:t>
      </w:r>
      <w:r w:rsidRPr="00EC4568">
        <w:rPr>
          <w:i/>
          <w:sz w:val="28"/>
          <w:szCs w:val="28"/>
        </w:rPr>
        <w:t>without any new philosophical outlook and without experimental results.</w:t>
      </w:r>
      <w:r w:rsidR="00134BFB">
        <w:rPr>
          <w:i/>
          <w:sz w:val="28"/>
          <w:szCs w:val="28"/>
        </w:rPr>
        <w:t xml:space="preserve"> </w:t>
      </w:r>
      <w:r w:rsidRPr="00EC4568">
        <w:rPr>
          <w:sz w:val="28"/>
          <w:szCs w:val="28"/>
        </w:rPr>
        <w:t>However, for too many people the investigation of the role of quantum theory in gravity seems premature.</w:t>
      </w:r>
      <w:r w:rsidR="00134BFB">
        <w:rPr>
          <w:sz w:val="28"/>
          <w:szCs w:val="28"/>
        </w:rPr>
        <w:t xml:space="preserve"> </w:t>
      </w:r>
      <w:r w:rsidRPr="00EC4568">
        <w:rPr>
          <w:sz w:val="28"/>
          <w:szCs w:val="28"/>
        </w:rPr>
        <w:t>Order-of-magnitude estimates suggest that quantum effects should become important only over distances of order 10</w:t>
      </w:r>
      <w:r w:rsidRPr="00EC4568">
        <w:rPr>
          <w:sz w:val="28"/>
          <w:szCs w:val="28"/>
          <w:vertAlign w:val="superscript"/>
        </w:rPr>
        <w:t>-33</w:t>
      </w:r>
      <w:r w:rsidRPr="00EC4568">
        <w:rPr>
          <w:sz w:val="28"/>
          <w:szCs w:val="28"/>
        </w:rPr>
        <w:t>cm, energies over 10</w:t>
      </w:r>
      <w:r w:rsidRPr="00EC4568">
        <w:rPr>
          <w:sz w:val="28"/>
          <w:szCs w:val="28"/>
          <w:vertAlign w:val="superscript"/>
        </w:rPr>
        <w:t>22</w:t>
      </w:r>
      <w:r w:rsidR="00E56E85">
        <w:rPr>
          <w:sz w:val="28"/>
          <w:szCs w:val="28"/>
          <w:vertAlign w:val="superscript"/>
        </w:rPr>
        <w:t xml:space="preserve"> </w:t>
      </w:r>
      <w:proofErr w:type="spellStart"/>
      <w:r w:rsidRPr="00EC4568">
        <w:rPr>
          <w:sz w:val="28"/>
          <w:szCs w:val="28"/>
        </w:rPr>
        <w:t>Mev</w:t>
      </w:r>
      <w:proofErr w:type="spellEnd"/>
      <w:r w:rsidRPr="00EC4568">
        <w:rPr>
          <w:sz w:val="28"/>
          <w:szCs w:val="28"/>
        </w:rPr>
        <w:t>, and so on.</w:t>
      </w:r>
      <w:r w:rsidR="00134BFB">
        <w:rPr>
          <w:sz w:val="28"/>
          <w:szCs w:val="28"/>
        </w:rPr>
        <w:t xml:space="preserve"> </w:t>
      </w:r>
      <w:r w:rsidRPr="00EC4568">
        <w:rPr>
          <w:sz w:val="28"/>
          <w:szCs w:val="28"/>
        </w:rPr>
        <w:t>As no experiments exist, or have any possibility of existing at this level, the theoretical endeavour under consideration seems to them doomed to failure for lack of any guidance in our speculat</w:t>
      </w:r>
      <w:r w:rsidR="00134BFB">
        <w:rPr>
          <w:sz w:val="28"/>
          <w:szCs w:val="28"/>
        </w:rPr>
        <w:t>ions by the real world.</w:t>
      </w:r>
      <w:r w:rsidR="00134BFB">
        <w:rPr>
          <w:sz w:val="28"/>
          <w:szCs w:val="28"/>
        </w:rPr>
        <w:tab/>
      </w:r>
      <w:r w:rsidR="00134BFB">
        <w:rPr>
          <w:sz w:val="28"/>
          <w:szCs w:val="28"/>
        </w:rPr>
        <w:tab/>
      </w:r>
      <w:r w:rsidR="00134BFB">
        <w:rPr>
          <w:sz w:val="28"/>
          <w:szCs w:val="28"/>
        </w:rPr>
        <w:tab/>
      </w:r>
      <w:r w:rsidR="00134BFB">
        <w:rPr>
          <w:sz w:val="28"/>
          <w:szCs w:val="28"/>
        </w:rPr>
        <w:tab/>
      </w:r>
      <w:r w:rsidR="00134BFB">
        <w:rPr>
          <w:sz w:val="28"/>
          <w:szCs w:val="28"/>
        </w:rPr>
        <w:tab/>
      </w:r>
      <w:r w:rsidRPr="00EC4568">
        <w:rPr>
          <w:sz w:val="28"/>
          <w:szCs w:val="28"/>
        </w:rPr>
        <w:t>The methodologica</w:t>
      </w:r>
      <w:r w:rsidR="00D041F9">
        <w:rPr>
          <w:sz w:val="28"/>
          <w:szCs w:val="28"/>
        </w:rPr>
        <w:t>l model proposed helps to justif</w:t>
      </w:r>
      <w:r w:rsidR="00134BFB">
        <w:rPr>
          <w:sz w:val="28"/>
          <w:szCs w:val="28"/>
        </w:rPr>
        <w:t xml:space="preserve">y </w:t>
      </w:r>
      <w:proofErr w:type="gramStart"/>
      <w:r w:rsidR="00134BFB">
        <w:rPr>
          <w:sz w:val="28"/>
          <w:szCs w:val="28"/>
        </w:rPr>
        <w:t xml:space="preserve">the </w:t>
      </w:r>
      <w:r w:rsidRPr="00EC4568">
        <w:rPr>
          <w:sz w:val="28"/>
          <w:szCs w:val="28"/>
        </w:rPr>
        <w:t xml:space="preserve"> necessity</w:t>
      </w:r>
      <w:proofErr w:type="gramEnd"/>
      <w:r w:rsidRPr="00EC4568">
        <w:rPr>
          <w:sz w:val="28"/>
          <w:szCs w:val="28"/>
        </w:rPr>
        <w:t xml:space="preserve"> of all the steps made on the road of the supergravity creation.</w:t>
      </w:r>
      <w:r w:rsidR="00134BFB">
        <w:rPr>
          <w:sz w:val="28"/>
          <w:szCs w:val="28"/>
        </w:rPr>
        <w:t xml:space="preserve"> </w:t>
      </w:r>
      <w:r w:rsidRPr="00EC4568">
        <w:rPr>
          <w:sz w:val="28"/>
          <w:szCs w:val="28"/>
        </w:rPr>
        <w:t xml:space="preserve">It demonstrates that the </w:t>
      </w:r>
      <w:proofErr w:type="gramStart"/>
      <w:r w:rsidRPr="00EC4568">
        <w:rPr>
          <w:sz w:val="28"/>
          <w:szCs w:val="28"/>
        </w:rPr>
        <w:t>objections  -</w:t>
      </w:r>
      <w:proofErr w:type="gramEnd"/>
      <w:r w:rsidRPr="00EC4568">
        <w:rPr>
          <w:sz w:val="28"/>
          <w:szCs w:val="28"/>
        </w:rPr>
        <w:t xml:space="preserve"> the lack of radically new philosophical outlook and the lack of radically new mathematical formalism - miss the target.</w:t>
      </w:r>
      <w:r w:rsidR="00134BFB">
        <w:rPr>
          <w:sz w:val="28"/>
          <w:szCs w:val="28"/>
        </w:rPr>
        <w:t xml:space="preserve"> </w:t>
      </w:r>
      <w:r w:rsidRPr="00EC4568">
        <w:rPr>
          <w:sz w:val="28"/>
          <w:szCs w:val="28"/>
        </w:rPr>
        <w:t>They are unimportant.</w:t>
      </w:r>
      <w:r w:rsidR="00134BFB">
        <w:rPr>
          <w:sz w:val="28"/>
          <w:szCs w:val="28"/>
        </w:rPr>
        <w:t xml:space="preserve"> </w:t>
      </w:r>
      <w:r w:rsidRPr="00EC4568">
        <w:rPr>
          <w:sz w:val="28"/>
          <w:szCs w:val="28"/>
        </w:rPr>
        <w:t>This is in no ways to establish the complacent standpoint, since too many steps are to be made until we declare that the unification machine is at our disposal.</w:t>
      </w:r>
      <w:r w:rsidR="00134BFB">
        <w:rPr>
          <w:sz w:val="28"/>
          <w:szCs w:val="28"/>
        </w:rPr>
        <w:t xml:space="preserve"> </w:t>
      </w:r>
      <w:r w:rsidRPr="00EC4568">
        <w:rPr>
          <w:sz w:val="28"/>
          <w:szCs w:val="28"/>
        </w:rPr>
        <w:t xml:space="preserve">What is really important in establishing the supergravity is its </w:t>
      </w:r>
      <w:r w:rsidRPr="00EC4568">
        <w:rPr>
          <w:i/>
          <w:sz w:val="28"/>
          <w:szCs w:val="28"/>
        </w:rPr>
        <w:t>empirical justification</w:t>
      </w:r>
      <w:r w:rsidRPr="00EC4568">
        <w:rPr>
          <w:sz w:val="28"/>
          <w:szCs w:val="28"/>
        </w:rPr>
        <w:t>.</w:t>
      </w:r>
      <w:r w:rsidR="00134BFB">
        <w:rPr>
          <w:sz w:val="28"/>
          <w:szCs w:val="28"/>
        </w:rPr>
        <w:t xml:space="preserve"> </w:t>
      </w:r>
      <w:r w:rsidRPr="00EC4568">
        <w:rPr>
          <w:sz w:val="28"/>
          <w:szCs w:val="28"/>
        </w:rPr>
        <w:t xml:space="preserve">But the latter should consist in establishing the </w:t>
      </w:r>
      <w:r w:rsidRPr="00EC4568">
        <w:rPr>
          <w:i/>
          <w:sz w:val="28"/>
          <w:szCs w:val="28"/>
        </w:rPr>
        <w:t>operational status</w:t>
      </w:r>
      <w:r w:rsidRPr="00EC4568">
        <w:rPr>
          <w:sz w:val="28"/>
          <w:szCs w:val="28"/>
        </w:rPr>
        <w:t xml:space="preserve"> of the concepts </w:t>
      </w:r>
      <w:r w:rsidRPr="00EC4568">
        <w:rPr>
          <w:sz w:val="28"/>
          <w:szCs w:val="28"/>
        </w:rPr>
        <w:lastRenderedPageBreak/>
        <w:t>involved.</w:t>
      </w:r>
      <w:r w:rsidR="00134BFB">
        <w:rPr>
          <w:sz w:val="28"/>
          <w:szCs w:val="28"/>
        </w:rPr>
        <w:t xml:space="preserve"> </w:t>
      </w:r>
      <w:r w:rsidRPr="00EC4568">
        <w:rPr>
          <w:sz w:val="28"/>
          <w:szCs w:val="28"/>
        </w:rPr>
        <w:t>And this status can be obtained by ideal measurement procedures first of all that are analogous to Bohr-Rosenfeld procedures in quantum electrodynamics.</w:t>
      </w:r>
      <w:r w:rsidR="00134BFB">
        <w:rPr>
          <w:sz w:val="28"/>
          <w:szCs w:val="28"/>
        </w:rPr>
        <w:t xml:space="preserve"> </w:t>
      </w:r>
      <w:r w:rsidRPr="00EC4568">
        <w:rPr>
          <w:sz w:val="28"/>
          <w:szCs w:val="28"/>
        </w:rPr>
        <w:t xml:space="preserve">To give an operational definition of a physical </w:t>
      </w:r>
      <w:proofErr w:type="gramStart"/>
      <w:r w:rsidRPr="00EC4568">
        <w:rPr>
          <w:sz w:val="28"/>
          <w:szCs w:val="28"/>
        </w:rPr>
        <w:t>quantity ,</w:t>
      </w:r>
      <w:proofErr w:type="gramEnd"/>
      <w:r w:rsidR="00D041F9">
        <w:rPr>
          <w:sz w:val="28"/>
          <w:szCs w:val="28"/>
        </w:rPr>
        <w:t xml:space="preserve"> </w:t>
      </w:r>
      <w:r w:rsidRPr="00EC4568">
        <w:rPr>
          <w:sz w:val="28"/>
          <w:szCs w:val="28"/>
        </w:rPr>
        <w:t>connected with a basic object, is to give a description of idealized measurement procedures.</w:t>
      </w:r>
      <w:r w:rsidR="000954EC">
        <w:rPr>
          <w:sz w:val="28"/>
          <w:szCs w:val="28"/>
        </w:rPr>
        <w:t xml:space="preserve"> </w:t>
      </w:r>
      <w:r w:rsidRPr="00EC4568">
        <w:rPr>
          <w:sz w:val="28"/>
          <w:szCs w:val="28"/>
        </w:rPr>
        <w:t>”It was only by asking questions about measurements, about how the various phenomena would affect measuring instruments such as real-model gravity wave detectors or observers falling through the ‘singularity’ at R=2M of the Schwarzchild metric, that these issues were resolved”(Unruh,1986,p.128).It is  no wonder that the most interesting results were obtained in this direction of research.</w:t>
      </w:r>
      <w:r w:rsidR="000954EC">
        <w:rPr>
          <w:sz w:val="28"/>
          <w:szCs w:val="28"/>
        </w:rPr>
        <w:t xml:space="preserve"> </w:t>
      </w:r>
      <w:proofErr w:type="gramStart"/>
      <w:r w:rsidRPr="00EC4568">
        <w:rPr>
          <w:sz w:val="28"/>
          <w:szCs w:val="28"/>
        </w:rPr>
        <w:t>I</w:t>
      </w:r>
      <w:r w:rsidR="000954EC">
        <w:rPr>
          <w:sz w:val="28"/>
          <w:szCs w:val="28"/>
        </w:rPr>
        <w:t xml:space="preserve"> </w:t>
      </w:r>
      <w:r w:rsidRPr="00EC4568">
        <w:rPr>
          <w:sz w:val="28"/>
          <w:szCs w:val="28"/>
        </w:rPr>
        <w:t xml:space="preserve"> am</w:t>
      </w:r>
      <w:proofErr w:type="gramEnd"/>
      <w:r w:rsidRPr="00EC4568">
        <w:rPr>
          <w:sz w:val="28"/>
          <w:szCs w:val="28"/>
        </w:rPr>
        <w:t xml:space="preserve"> talking about the famous </w:t>
      </w:r>
      <w:r w:rsidRPr="00EC4568">
        <w:rPr>
          <w:i/>
          <w:sz w:val="28"/>
          <w:szCs w:val="28"/>
        </w:rPr>
        <w:t>Unruh effect</w:t>
      </w:r>
      <w:r w:rsidRPr="00EC4568">
        <w:rPr>
          <w:sz w:val="28"/>
          <w:szCs w:val="28"/>
        </w:rPr>
        <w:t xml:space="preserve">: </w:t>
      </w:r>
    </w:p>
    <w:p w:rsidR="000954EC" w:rsidRDefault="00EC4568" w:rsidP="000954EC">
      <w:pPr>
        <w:spacing w:line="276" w:lineRule="auto"/>
        <w:ind w:firstLine="708"/>
        <w:jc w:val="both"/>
        <w:rPr>
          <w:sz w:val="28"/>
          <w:szCs w:val="28"/>
        </w:rPr>
      </w:pPr>
      <w:r w:rsidRPr="00EC4568">
        <w:rPr>
          <w:sz w:val="28"/>
          <w:szCs w:val="28"/>
        </w:rPr>
        <w:t>“</w:t>
      </w:r>
      <w:proofErr w:type="gramStart"/>
      <w:r w:rsidRPr="00EC4568">
        <w:rPr>
          <w:sz w:val="28"/>
          <w:szCs w:val="28"/>
        </w:rPr>
        <w:t>the</w:t>
      </w:r>
      <w:proofErr w:type="gramEnd"/>
      <w:r w:rsidRPr="00EC4568">
        <w:rPr>
          <w:sz w:val="28"/>
          <w:szCs w:val="28"/>
        </w:rPr>
        <w:t xml:space="preserve"> lesson of general relativity was that the proper questions to ask of a theory are those that concern the behaviour of detectors that have been fashioned to detect the effects that concern one.</w:t>
      </w:r>
      <w:r w:rsidR="000954EC">
        <w:rPr>
          <w:sz w:val="28"/>
          <w:szCs w:val="28"/>
        </w:rPr>
        <w:t xml:space="preserve"> </w:t>
      </w:r>
      <w:r w:rsidRPr="00EC4568">
        <w:rPr>
          <w:sz w:val="28"/>
          <w:szCs w:val="28"/>
        </w:rPr>
        <w:t xml:space="preserve">For example, in trying to decide whether or not particles are created, one needs to define a particle detector </w:t>
      </w:r>
      <w:r w:rsidRPr="00EC4568">
        <w:rPr>
          <w:i/>
          <w:sz w:val="28"/>
          <w:szCs w:val="28"/>
        </w:rPr>
        <w:t>within the theory</w:t>
      </w:r>
      <w:r w:rsidRPr="00EC4568">
        <w:rPr>
          <w:sz w:val="28"/>
          <w:szCs w:val="28"/>
        </w:rPr>
        <w:t>; i.e. some model of a physical system that will respond to the presence of a particle.</w:t>
      </w:r>
      <w:r w:rsidR="000954EC">
        <w:rPr>
          <w:sz w:val="28"/>
          <w:szCs w:val="28"/>
        </w:rPr>
        <w:t xml:space="preserve"> </w:t>
      </w:r>
      <w:r w:rsidRPr="00EC4568">
        <w:rPr>
          <w:sz w:val="28"/>
          <w:szCs w:val="28"/>
        </w:rPr>
        <w:t xml:space="preserve">In my attempt to apply this philosophy in the mid 1970’s, I looked at the behaviour of a simple model of a particle detector (1) for some quantum field, which, for simplicity, I took as a </w:t>
      </w:r>
      <w:r w:rsidR="00E56E85">
        <w:rPr>
          <w:sz w:val="28"/>
          <w:szCs w:val="28"/>
        </w:rPr>
        <w:t>massless scalar field F” (</w:t>
      </w:r>
      <w:proofErr w:type="gramStart"/>
      <w:r w:rsidR="00E56E85">
        <w:rPr>
          <w:sz w:val="28"/>
          <w:szCs w:val="28"/>
        </w:rPr>
        <w:t xml:space="preserve">Unruh </w:t>
      </w:r>
      <w:r w:rsidR="000954EC">
        <w:rPr>
          <w:sz w:val="28"/>
          <w:szCs w:val="28"/>
        </w:rPr>
        <w:t xml:space="preserve"> </w:t>
      </w:r>
      <w:r w:rsidRPr="00EC4568">
        <w:rPr>
          <w:sz w:val="28"/>
          <w:szCs w:val="28"/>
        </w:rPr>
        <w:t>1986</w:t>
      </w:r>
      <w:proofErr w:type="gramEnd"/>
      <w:r w:rsidRPr="00EC4568">
        <w:rPr>
          <w:sz w:val="28"/>
          <w:szCs w:val="28"/>
        </w:rPr>
        <w:t>,</w:t>
      </w:r>
      <w:r w:rsidR="000954EC">
        <w:rPr>
          <w:sz w:val="28"/>
          <w:szCs w:val="28"/>
        </w:rPr>
        <w:t xml:space="preserve"> </w:t>
      </w:r>
      <w:r w:rsidRPr="00EC4568">
        <w:rPr>
          <w:sz w:val="28"/>
          <w:szCs w:val="28"/>
        </w:rPr>
        <w:t>p.128).</w:t>
      </w:r>
    </w:p>
    <w:p w:rsidR="00E56E85" w:rsidRDefault="00E56E85" w:rsidP="000954EC">
      <w:pPr>
        <w:spacing w:line="276" w:lineRule="auto"/>
        <w:ind w:firstLine="708"/>
        <w:jc w:val="both"/>
        <w:rPr>
          <w:sz w:val="28"/>
          <w:szCs w:val="28"/>
        </w:rPr>
      </w:pPr>
    </w:p>
    <w:p w:rsidR="00E56E85" w:rsidRDefault="00E56E85" w:rsidP="000954EC">
      <w:pPr>
        <w:spacing w:line="276" w:lineRule="auto"/>
        <w:ind w:firstLine="708"/>
        <w:jc w:val="both"/>
        <w:rPr>
          <w:sz w:val="28"/>
          <w:szCs w:val="28"/>
        </w:rPr>
      </w:pPr>
    </w:p>
    <w:p w:rsidR="00E56E85" w:rsidRDefault="00E56E85" w:rsidP="000954EC">
      <w:pPr>
        <w:spacing w:line="276" w:lineRule="auto"/>
        <w:ind w:firstLine="708"/>
        <w:jc w:val="both"/>
        <w:rPr>
          <w:sz w:val="28"/>
          <w:szCs w:val="28"/>
        </w:rPr>
      </w:pPr>
    </w:p>
    <w:p w:rsidR="00EC4568" w:rsidRDefault="00EC4568" w:rsidP="00D041F9">
      <w:pPr>
        <w:spacing w:line="360" w:lineRule="auto"/>
        <w:ind w:firstLine="708"/>
        <w:jc w:val="both"/>
        <w:rPr>
          <w:sz w:val="28"/>
          <w:szCs w:val="28"/>
        </w:rPr>
      </w:pPr>
      <w:r w:rsidRPr="00EC4568">
        <w:rPr>
          <w:sz w:val="28"/>
          <w:szCs w:val="28"/>
        </w:rPr>
        <w:t>The operational analysis of the concepts involved is necessary for making correct predictions.</w:t>
      </w:r>
      <w:r w:rsidR="000954EC">
        <w:rPr>
          <w:sz w:val="28"/>
          <w:szCs w:val="28"/>
        </w:rPr>
        <w:t xml:space="preserve"> </w:t>
      </w:r>
      <w:r w:rsidRPr="00EC4568">
        <w:rPr>
          <w:sz w:val="28"/>
          <w:szCs w:val="28"/>
        </w:rPr>
        <w:t>Only after the experimental confirmation the appropriate philosophical picture will qui</w:t>
      </w:r>
      <w:r w:rsidR="00D041F9">
        <w:rPr>
          <w:sz w:val="28"/>
          <w:szCs w:val="28"/>
        </w:rPr>
        <w:t>ckly suggest itself.</w:t>
      </w:r>
      <w:r w:rsidR="00D041F9">
        <w:rPr>
          <w:sz w:val="28"/>
          <w:szCs w:val="28"/>
        </w:rPr>
        <w:tab/>
      </w:r>
      <w:r w:rsidR="00D041F9">
        <w:rPr>
          <w:sz w:val="28"/>
          <w:szCs w:val="28"/>
        </w:rPr>
        <w:tab/>
      </w:r>
      <w:r w:rsidR="00D041F9">
        <w:rPr>
          <w:sz w:val="28"/>
          <w:szCs w:val="28"/>
        </w:rPr>
        <w:tab/>
      </w:r>
      <w:r w:rsidR="00D041F9">
        <w:rPr>
          <w:sz w:val="28"/>
          <w:szCs w:val="28"/>
        </w:rPr>
        <w:tab/>
      </w:r>
      <w:r w:rsidR="00D041F9">
        <w:rPr>
          <w:sz w:val="28"/>
          <w:szCs w:val="28"/>
        </w:rPr>
        <w:tab/>
      </w:r>
      <w:r w:rsidR="00D041F9">
        <w:rPr>
          <w:sz w:val="28"/>
          <w:szCs w:val="28"/>
        </w:rPr>
        <w:tab/>
      </w:r>
      <w:r w:rsidR="00D041F9">
        <w:rPr>
          <w:sz w:val="28"/>
          <w:szCs w:val="28"/>
        </w:rPr>
        <w:tab/>
      </w:r>
      <w:r w:rsidRPr="00EC4568">
        <w:rPr>
          <w:sz w:val="28"/>
          <w:szCs w:val="28"/>
        </w:rPr>
        <w:t>However, the establishment of modern unification theories needs the analysis of the history-of-science data too.</w:t>
      </w:r>
      <w:r w:rsidR="000954EC">
        <w:rPr>
          <w:sz w:val="28"/>
          <w:szCs w:val="28"/>
        </w:rPr>
        <w:t xml:space="preserve"> </w:t>
      </w:r>
      <w:r w:rsidRPr="00EC4568">
        <w:rPr>
          <w:sz w:val="28"/>
          <w:szCs w:val="28"/>
        </w:rPr>
        <w:t>Too many scientists (John Wheeler,</w:t>
      </w:r>
      <w:r w:rsidR="000954EC">
        <w:rPr>
          <w:sz w:val="28"/>
          <w:szCs w:val="28"/>
        </w:rPr>
        <w:t xml:space="preserve"> </w:t>
      </w:r>
      <w:r w:rsidRPr="00EC4568">
        <w:rPr>
          <w:sz w:val="28"/>
          <w:szCs w:val="28"/>
        </w:rPr>
        <w:t>Stephen Hawking, for instance) note a very close similarity between modern situation in theory of gravity and the pre-revolutionary situation that took place in phy</w:t>
      </w:r>
      <w:r w:rsidR="000954EC">
        <w:rPr>
          <w:sz w:val="28"/>
          <w:szCs w:val="28"/>
        </w:rPr>
        <w:t>sics  at the beginning of the XX</w:t>
      </w:r>
      <w:r w:rsidRPr="00EC4568">
        <w:rPr>
          <w:sz w:val="28"/>
          <w:szCs w:val="28"/>
        </w:rPr>
        <w:t>-th century.</w:t>
      </w:r>
      <w:r w:rsidR="000954EC">
        <w:rPr>
          <w:sz w:val="28"/>
          <w:szCs w:val="28"/>
        </w:rPr>
        <w:t xml:space="preserve"> </w:t>
      </w:r>
      <w:r w:rsidR="00E56E85">
        <w:rPr>
          <w:sz w:val="28"/>
          <w:szCs w:val="28"/>
        </w:rPr>
        <w:t xml:space="preserve">In what follows I’ll </w:t>
      </w:r>
      <w:proofErr w:type="gramStart"/>
      <w:r w:rsidR="00E56E85">
        <w:rPr>
          <w:sz w:val="28"/>
          <w:szCs w:val="28"/>
        </w:rPr>
        <w:t xml:space="preserve">provide </w:t>
      </w:r>
      <w:r w:rsidRPr="00EC4568">
        <w:rPr>
          <w:sz w:val="28"/>
          <w:szCs w:val="28"/>
        </w:rPr>
        <w:t xml:space="preserve"> a</w:t>
      </w:r>
      <w:proofErr w:type="gramEnd"/>
      <w:r w:rsidRPr="00EC4568">
        <w:rPr>
          <w:sz w:val="28"/>
          <w:szCs w:val="28"/>
        </w:rPr>
        <w:t xml:space="preserve"> rational reconstruction of Einstein’s Revolution.</w:t>
      </w: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E56E85" w:rsidRDefault="00E56E85" w:rsidP="00D041F9">
      <w:pPr>
        <w:spacing w:line="360" w:lineRule="auto"/>
        <w:ind w:firstLine="708"/>
        <w:jc w:val="both"/>
        <w:rPr>
          <w:sz w:val="28"/>
          <w:szCs w:val="28"/>
        </w:rPr>
      </w:pPr>
    </w:p>
    <w:p w:rsidR="000954EC" w:rsidRPr="0069023F" w:rsidRDefault="000954EC" w:rsidP="00137249">
      <w:pPr>
        <w:spacing w:line="360" w:lineRule="auto"/>
        <w:ind w:firstLine="708"/>
        <w:jc w:val="both"/>
        <w:rPr>
          <w:sz w:val="28"/>
          <w:szCs w:val="28"/>
        </w:rPr>
      </w:pPr>
    </w:p>
    <w:p w:rsidR="005F545E" w:rsidRDefault="00D041F9" w:rsidP="005F545E">
      <w:pPr>
        <w:spacing w:line="360" w:lineRule="auto"/>
        <w:jc w:val="both"/>
        <w:rPr>
          <w:sz w:val="28"/>
          <w:szCs w:val="28"/>
        </w:rPr>
      </w:pPr>
      <w:proofErr w:type="gramStart"/>
      <w:r>
        <w:rPr>
          <w:b/>
          <w:sz w:val="28"/>
          <w:szCs w:val="28"/>
        </w:rPr>
        <w:t xml:space="preserve">CHAPTER </w:t>
      </w:r>
      <w:r w:rsidR="00E56E85">
        <w:rPr>
          <w:b/>
          <w:sz w:val="28"/>
          <w:szCs w:val="28"/>
        </w:rPr>
        <w:t xml:space="preserve"> </w:t>
      </w:r>
      <w:r w:rsidR="005F545E" w:rsidRPr="005F545E">
        <w:rPr>
          <w:b/>
          <w:sz w:val="28"/>
          <w:szCs w:val="28"/>
        </w:rPr>
        <w:t xml:space="preserve"> FIVE.</w:t>
      </w:r>
      <w:proofErr w:type="gramEnd"/>
      <w:r w:rsidR="005F545E" w:rsidRPr="005F545E">
        <w:rPr>
          <w:b/>
          <w:sz w:val="28"/>
          <w:szCs w:val="28"/>
        </w:rPr>
        <w:t xml:space="preserve"> </w:t>
      </w:r>
      <w:proofErr w:type="gramStart"/>
      <w:r w:rsidR="005F545E" w:rsidRPr="005F545E">
        <w:rPr>
          <w:b/>
          <w:sz w:val="28"/>
          <w:szCs w:val="28"/>
        </w:rPr>
        <w:t xml:space="preserve">A </w:t>
      </w:r>
      <w:r w:rsidR="00E56E85">
        <w:rPr>
          <w:b/>
          <w:sz w:val="28"/>
          <w:szCs w:val="28"/>
        </w:rPr>
        <w:t xml:space="preserve"> </w:t>
      </w:r>
      <w:r w:rsidR="005F545E" w:rsidRPr="005F545E">
        <w:rPr>
          <w:b/>
          <w:sz w:val="28"/>
          <w:szCs w:val="28"/>
        </w:rPr>
        <w:t>RATIONAL RECONSTRUCTION OF THE LORENTZ-EINSTEIN TRANSITION.</w:t>
      </w:r>
      <w:proofErr w:type="gramEnd"/>
      <w:r w:rsidR="005F545E" w:rsidRPr="005F545E">
        <w:rPr>
          <w:b/>
          <w:sz w:val="28"/>
          <w:szCs w:val="28"/>
        </w:rPr>
        <w:tab/>
      </w:r>
      <w:r w:rsidR="005F545E" w:rsidRPr="005F545E">
        <w:rPr>
          <w:b/>
          <w:sz w:val="28"/>
          <w:szCs w:val="28"/>
        </w:rPr>
        <w:tab/>
      </w:r>
      <w:r w:rsidR="005F545E" w:rsidRPr="005F545E">
        <w:rPr>
          <w:b/>
          <w:sz w:val="28"/>
          <w:szCs w:val="28"/>
        </w:rPr>
        <w:tab/>
      </w:r>
      <w:r w:rsidR="005F545E" w:rsidRPr="005F545E">
        <w:rPr>
          <w:b/>
          <w:sz w:val="28"/>
          <w:szCs w:val="28"/>
        </w:rPr>
        <w:tab/>
      </w:r>
      <w:r w:rsidR="005F545E" w:rsidRPr="005F545E">
        <w:rPr>
          <w:b/>
          <w:sz w:val="28"/>
          <w:szCs w:val="28"/>
        </w:rPr>
        <w:tab/>
      </w:r>
      <w:r w:rsidR="005F545E" w:rsidRPr="005F545E">
        <w:rPr>
          <w:b/>
          <w:sz w:val="28"/>
          <w:szCs w:val="28"/>
        </w:rPr>
        <w:tab/>
      </w:r>
      <w:r w:rsidR="005F545E" w:rsidRPr="005F545E">
        <w:rPr>
          <w:b/>
          <w:sz w:val="28"/>
          <w:szCs w:val="28"/>
        </w:rPr>
        <w:tab/>
      </w:r>
      <w:r w:rsidR="005F545E" w:rsidRPr="005F545E">
        <w:rPr>
          <w:b/>
          <w:sz w:val="28"/>
          <w:szCs w:val="28"/>
        </w:rPr>
        <w:tab/>
      </w:r>
      <w:r w:rsidR="005F545E" w:rsidRPr="005F545E">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sidR="005F545E" w:rsidRPr="005F545E">
        <w:rPr>
          <w:b/>
          <w:sz w:val="28"/>
          <w:szCs w:val="28"/>
        </w:rPr>
        <w:t>A brief</w:t>
      </w:r>
      <w:r w:rsidR="005F545E">
        <w:rPr>
          <w:sz w:val="28"/>
          <w:szCs w:val="28"/>
        </w:rPr>
        <w:t xml:space="preserve"> </w:t>
      </w:r>
      <w:r w:rsidR="005F545E" w:rsidRPr="005F545E">
        <w:rPr>
          <w:b/>
          <w:sz w:val="28"/>
          <w:szCs w:val="28"/>
        </w:rPr>
        <w:t>introduction.</w:t>
      </w:r>
      <w:proofErr w:type="gramEnd"/>
      <w:r w:rsidR="005F545E">
        <w:rPr>
          <w:sz w:val="28"/>
          <w:szCs w:val="28"/>
        </w:rPr>
        <w:t xml:space="preserve"> </w:t>
      </w:r>
      <w:r w:rsidR="005F545E" w:rsidRPr="005F545E">
        <w:rPr>
          <w:sz w:val="28"/>
          <w:szCs w:val="28"/>
        </w:rPr>
        <w:t>As is well-known, Einstein’s Special Theory of Relativity (STR) and Lorentz’s theory co-existed at the beginning of the 20-th century as</w:t>
      </w:r>
      <w:r w:rsidR="005F545E" w:rsidRPr="005F545E">
        <w:rPr>
          <w:i/>
          <w:sz w:val="28"/>
          <w:szCs w:val="28"/>
        </w:rPr>
        <w:t xml:space="preserve"> empirically-equivalent</w:t>
      </w:r>
      <w:r w:rsidR="005F545E" w:rsidRPr="005F545E">
        <w:rPr>
          <w:sz w:val="28"/>
          <w:szCs w:val="28"/>
        </w:rPr>
        <w:t xml:space="preserve"> ones (see, for instance, </w:t>
      </w:r>
      <w:proofErr w:type="spellStart"/>
      <w:r w:rsidR="005F545E" w:rsidRPr="005F545E">
        <w:rPr>
          <w:sz w:val="28"/>
          <w:szCs w:val="28"/>
        </w:rPr>
        <w:t>Bucherer</w:t>
      </w:r>
      <w:proofErr w:type="spellEnd"/>
      <w:r w:rsidR="005F545E" w:rsidRPr="005F545E">
        <w:rPr>
          <w:sz w:val="28"/>
          <w:szCs w:val="28"/>
        </w:rPr>
        <w:t>,</w:t>
      </w:r>
      <w:r>
        <w:rPr>
          <w:sz w:val="28"/>
          <w:szCs w:val="28"/>
        </w:rPr>
        <w:t xml:space="preserve"> </w:t>
      </w:r>
      <w:r w:rsidR="005F545E" w:rsidRPr="005F545E">
        <w:rPr>
          <w:sz w:val="28"/>
          <w:szCs w:val="28"/>
        </w:rPr>
        <w:t>1904;</w:t>
      </w:r>
      <w:r>
        <w:rPr>
          <w:sz w:val="28"/>
          <w:szCs w:val="28"/>
        </w:rPr>
        <w:t xml:space="preserve"> </w:t>
      </w:r>
      <w:r w:rsidR="005F545E" w:rsidRPr="005F545E">
        <w:rPr>
          <w:sz w:val="28"/>
          <w:szCs w:val="28"/>
        </w:rPr>
        <w:t>Poincare,</w:t>
      </w:r>
      <w:r>
        <w:rPr>
          <w:sz w:val="28"/>
          <w:szCs w:val="28"/>
        </w:rPr>
        <w:t xml:space="preserve"> </w:t>
      </w:r>
      <w:r w:rsidR="005F545E" w:rsidRPr="005F545E">
        <w:rPr>
          <w:sz w:val="28"/>
          <w:szCs w:val="28"/>
        </w:rPr>
        <w:t>1905,</w:t>
      </w:r>
      <w:r>
        <w:rPr>
          <w:sz w:val="28"/>
          <w:szCs w:val="28"/>
        </w:rPr>
        <w:t xml:space="preserve"> </w:t>
      </w:r>
      <w:r w:rsidR="005F545E" w:rsidRPr="005F545E">
        <w:rPr>
          <w:sz w:val="28"/>
          <w:szCs w:val="28"/>
        </w:rPr>
        <w:t>1906;</w:t>
      </w:r>
      <w:r>
        <w:rPr>
          <w:sz w:val="28"/>
          <w:szCs w:val="28"/>
        </w:rPr>
        <w:t xml:space="preserve"> </w:t>
      </w:r>
      <w:r w:rsidR="005F545E" w:rsidRPr="005F545E">
        <w:rPr>
          <w:sz w:val="28"/>
          <w:szCs w:val="28"/>
        </w:rPr>
        <w:t>Langevin,1905;</w:t>
      </w:r>
      <w:r>
        <w:rPr>
          <w:sz w:val="28"/>
          <w:szCs w:val="28"/>
        </w:rPr>
        <w:t xml:space="preserve"> </w:t>
      </w:r>
      <w:r w:rsidR="005F545E" w:rsidRPr="005F545E">
        <w:rPr>
          <w:sz w:val="28"/>
          <w:szCs w:val="28"/>
        </w:rPr>
        <w:t>Kaufmann,1906;</w:t>
      </w:r>
      <w:r>
        <w:rPr>
          <w:sz w:val="28"/>
          <w:szCs w:val="28"/>
        </w:rPr>
        <w:t xml:space="preserve"> </w:t>
      </w:r>
      <w:r w:rsidR="005F545E" w:rsidRPr="005F545E">
        <w:rPr>
          <w:sz w:val="28"/>
          <w:szCs w:val="28"/>
        </w:rPr>
        <w:t>Ehrenfest,1906;</w:t>
      </w:r>
      <w:r>
        <w:rPr>
          <w:sz w:val="28"/>
          <w:szCs w:val="28"/>
        </w:rPr>
        <w:t xml:space="preserve"> </w:t>
      </w:r>
      <w:r w:rsidR="005F545E" w:rsidRPr="005F545E">
        <w:rPr>
          <w:sz w:val="28"/>
          <w:szCs w:val="28"/>
        </w:rPr>
        <w:t>Laue,1911;</w:t>
      </w:r>
      <w:r>
        <w:rPr>
          <w:sz w:val="28"/>
          <w:szCs w:val="28"/>
        </w:rPr>
        <w:t xml:space="preserve"> </w:t>
      </w:r>
      <w:r w:rsidR="005F545E" w:rsidRPr="005F545E">
        <w:rPr>
          <w:sz w:val="28"/>
          <w:szCs w:val="28"/>
        </w:rPr>
        <w:t>Lorentz,</w:t>
      </w:r>
      <w:r>
        <w:rPr>
          <w:sz w:val="28"/>
          <w:szCs w:val="28"/>
        </w:rPr>
        <w:t xml:space="preserve"> </w:t>
      </w:r>
      <w:r w:rsidR="005F545E" w:rsidRPr="005F545E">
        <w:rPr>
          <w:sz w:val="28"/>
          <w:szCs w:val="28"/>
        </w:rPr>
        <w:t>1915).</w:t>
      </w:r>
      <w:r>
        <w:rPr>
          <w:sz w:val="28"/>
          <w:szCs w:val="28"/>
        </w:rPr>
        <w:t xml:space="preserve"> </w:t>
      </w:r>
      <w:r w:rsidR="005F545E" w:rsidRPr="005F545E">
        <w:rPr>
          <w:sz w:val="28"/>
          <w:szCs w:val="28"/>
        </w:rPr>
        <w:t xml:space="preserve">In particular, both of them, though in different ways, explained the results of the Michelson-Morley experiment, as well as the results of the experiments of Fizeau (1853), </w:t>
      </w:r>
      <w:proofErr w:type="spellStart"/>
      <w:r w:rsidR="005F545E" w:rsidRPr="005F545E">
        <w:rPr>
          <w:sz w:val="28"/>
          <w:szCs w:val="28"/>
        </w:rPr>
        <w:t>Respiga</w:t>
      </w:r>
      <w:proofErr w:type="spellEnd"/>
      <w:r w:rsidR="005F545E" w:rsidRPr="005F545E">
        <w:rPr>
          <w:sz w:val="28"/>
          <w:szCs w:val="28"/>
        </w:rPr>
        <w:t xml:space="preserve"> &amp; Hook (1858), </w:t>
      </w:r>
      <w:proofErr w:type="spellStart"/>
      <w:r w:rsidR="005F545E" w:rsidRPr="005F545E">
        <w:rPr>
          <w:sz w:val="28"/>
          <w:szCs w:val="28"/>
        </w:rPr>
        <w:t>Klinkerfus</w:t>
      </w:r>
      <w:proofErr w:type="spellEnd"/>
      <w:r w:rsidR="005F545E" w:rsidRPr="005F545E">
        <w:rPr>
          <w:sz w:val="28"/>
          <w:szCs w:val="28"/>
        </w:rPr>
        <w:t xml:space="preserve"> (1870),</w:t>
      </w:r>
      <w:r w:rsidR="005F545E">
        <w:rPr>
          <w:sz w:val="28"/>
          <w:szCs w:val="28"/>
        </w:rPr>
        <w:t xml:space="preserve"> </w:t>
      </w:r>
      <w:proofErr w:type="spellStart"/>
      <w:r w:rsidR="005F545E" w:rsidRPr="005F545E">
        <w:rPr>
          <w:sz w:val="28"/>
          <w:szCs w:val="28"/>
        </w:rPr>
        <w:t>Ketteler</w:t>
      </w:r>
      <w:proofErr w:type="spellEnd"/>
      <w:r w:rsidR="005F545E" w:rsidRPr="005F545E">
        <w:rPr>
          <w:sz w:val="28"/>
          <w:szCs w:val="28"/>
        </w:rPr>
        <w:t xml:space="preserve"> (1872), </w:t>
      </w:r>
      <w:proofErr w:type="spellStart"/>
      <w:r w:rsidR="005F545E" w:rsidRPr="005F545E">
        <w:rPr>
          <w:sz w:val="28"/>
          <w:szCs w:val="28"/>
        </w:rPr>
        <w:t>Mascare</w:t>
      </w:r>
      <w:proofErr w:type="spellEnd"/>
      <w:r>
        <w:rPr>
          <w:sz w:val="28"/>
          <w:szCs w:val="28"/>
        </w:rPr>
        <w:t xml:space="preserve">  </w:t>
      </w:r>
      <w:r w:rsidR="005F545E" w:rsidRPr="005F545E">
        <w:rPr>
          <w:sz w:val="28"/>
          <w:szCs w:val="28"/>
        </w:rPr>
        <w:t xml:space="preserve"> (1873), Rowland</w:t>
      </w:r>
      <w:r w:rsidR="005F545E">
        <w:rPr>
          <w:sz w:val="28"/>
          <w:szCs w:val="28"/>
        </w:rPr>
        <w:t xml:space="preserve"> </w:t>
      </w:r>
      <w:r w:rsidR="005F545E" w:rsidRPr="005F545E">
        <w:rPr>
          <w:sz w:val="28"/>
          <w:szCs w:val="28"/>
        </w:rPr>
        <w:t>(1876),</w:t>
      </w:r>
      <w:r w:rsidR="005F545E">
        <w:rPr>
          <w:sz w:val="28"/>
          <w:szCs w:val="28"/>
        </w:rPr>
        <w:t xml:space="preserve"> </w:t>
      </w:r>
      <w:proofErr w:type="spellStart"/>
      <w:r w:rsidR="005F545E" w:rsidRPr="005F545E">
        <w:rPr>
          <w:sz w:val="28"/>
          <w:szCs w:val="28"/>
        </w:rPr>
        <w:t>Rontgene</w:t>
      </w:r>
      <w:proofErr w:type="spellEnd"/>
      <w:r>
        <w:rPr>
          <w:sz w:val="28"/>
          <w:szCs w:val="28"/>
        </w:rPr>
        <w:t xml:space="preserve"> </w:t>
      </w:r>
      <w:r w:rsidR="005F545E" w:rsidRPr="005F545E">
        <w:rPr>
          <w:sz w:val="28"/>
          <w:szCs w:val="28"/>
        </w:rPr>
        <w:t>(1885),</w:t>
      </w:r>
      <w:r w:rsidR="005F545E">
        <w:rPr>
          <w:sz w:val="28"/>
          <w:szCs w:val="28"/>
        </w:rPr>
        <w:t xml:space="preserve"> </w:t>
      </w:r>
      <w:proofErr w:type="spellStart"/>
      <w:r w:rsidR="005F545E" w:rsidRPr="005F545E">
        <w:rPr>
          <w:sz w:val="28"/>
          <w:szCs w:val="28"/>
        </w:rPr>
        <w:t>Descoudre</w:t>
      </w:r>
      <w:proofErr w:type="spellEnd"/>
      <w:r>
        <w:rPr>
          <w:sz w:val="28"/>
          <w:szCs w:val="28"/>
        </w:rPr>
        <w:t xml:space="preserve"> </w:t>
      </w:r>
      <w:r w:rsidR="005F545E" w:rsidRPr="005F545E">
        <w:rPr>
          <w:sz w:val="28"/>
          <w:szCs w:val="28"/>
        </w:rPr>
        <w:t>(1889),Lodge(1893),</w:t>
      </w:r>
      <w:r w:rsidR="005F545E">
        <w:rPr>
          <w:sz w:val="28"/>
          <w:szCs w:val="28"/>
        </w:rPr>
        <w:t xml:space="preserve"> </w:t>
      </w:r>
      <w:r w:rsidR="005F545E" w:rsidRPr="005F545E">
        <w:rPr>
          <w:sz w:val="28"/>
          <w:szCs w:val="28"/>
        </w:rPr>
        <w:t>Rayleigh(1902),Smith</w:t>
      </w:r>
      <w:r w:rsidR="005F545E" w:rsidRPr="005F545E">
        <w:rPr>
          <w:sz w:val="28"/>
          <w:szCs w:val="28"/>
        </w:rPr>
        <w:tab/>
        <w:t>(1902),</w:t>
      </w:r>
      <w:r w:rsidR="005F545E">
        <w:rPr>
          <w:sz w:val="28"/>
          <w:szCs w:val="28"/>
        </w:rPr>
        <w:t xml:space="preserve"> </w:t>
      </w:r>
      <w:proofErr w:type="spellStart"/>
      <w:r w:rsidR="005F545E" w:rsidRPr="005F545E">
        <w:rPr>
          <w:sz w:val="28"/>
          <w:szCs w:val="28"/>
        </w:rPr>
        <w:t>Trowton</w:t>
      </w:r>
      <w:proofErr w:type="spellEnd"/>
      <w:r>
        <w:rPr>
          <w:sz w:val="28"/>
          <w:szCs w:val="28"/>
        </w:rPr>
        <w:t xml:space="preserve"> </w:t>
      </w:r>
      <w:r w:rsidR="005F545E" w:rsidRPr="005F545E">
        <w:rPr>
          <w:sz w:val="28"/>
          <w:szCs w:val="28"/>
        </w:rPr>
        <w:t>(1902),</w:t>
      </w:r>
      <w:r w:rsidR="005F545E">
        <w:rPr>
          <w:sz w:val="28"/>
          <w:szCs w:val="28"/>
        </w:rPr>
        <w:t xml:space="preserve"> </w:t>
      </w:r>
      <w:proofErr w:type="spellStart"/>
      <w:r w:rsidR="005F545E" w:rsidRPr="005F545E">
        <w:rPr>
          <w:sz w:val="28"/>
          <w:szCs w:val="28"/>
        </w:rPr>
        <w:t>Eihenwald</w:t>
      </w:r>
      <w:proofErr w:type="spellEnd"/>
      <w:r>
        <w:rPr>
          <w:sz w:val="28"/>
          <w:szCs w:val="28"/>
        </w:rPr>
        <w:t xml:space="preserve"> </w:t>
      </w:r>
      <w:r w:rsidR="005F545E" w:rsidRPr="005F545E">
        <w:rPr>
          <w:sz w:val="28"/>
          <w:szCs w:val="28"/>
        </w:rPr>
        <w:lastRenderedPageBreak/>
        <w:t>(1903),</w:t>
      </w:r>
      <w:r>
        <w:rPr>
          <w:sz w:val="28"/>
          <w:szCs w:val="28"/>
        </w:rPr>
        <w:t xml:space="preserve"> </w:t>
      </w:r>
      <w:r w:rsidR="005F545E" w:rsidRPr="005F545E">
        <w:rPr>
          <w:sz w:val="28"/>
          <w:szCs w:val="28"/>
        </w:rPr>
        <w:t>Nordmeyer(1903),</w:t>
      </w:r>
      <w:r w:rsidR="005F545E">
        <w:rPr>
          <w:sz w:val="28"/>
          <w:szCs w:val="28"/>
        </w:rPr>
        <w:t xml:space="preserve"> </w:t>
      </w:r>
      <w:proofErr w:type="spellStart"/>
      <w:r w:rsidR="005F545E" w:rsidRPr="005F545E">
        <w:rPr>
          <w:sz w:val="28"/>
          <w:szCs w:val="28"/>
        </w:rPr>
        <w:t>Trowton</w:t>
      </w:r>
      <w:proofErr w:type="spellEnd"/>
      <w:r w:rsidR="005F545E" w:rsidRPr="005F545E">
        <w:rPr>
          <w:sz w:val="28"/>
          <w:szCs w:val="28"/>
        </w:rPr>
        <w:t xml:space="preserve"> &amp; Noble</w:t>
      </w:r>
      <w:r w:rsidR="005F545E">
        <w:rPr>
          <w:sz w:val="28"/>
          <w:szCs w:val="28"/>
        </w:rPr>
        <w:t xml:space="preserve"> </w:t>
      </w:r>
      <w:r w:rsidR="005F545E" w:rsidRPr="005F545E">
        <w:rPr>
          <w:sz w:val="28"/>
          <w:szCs w:val="28"/>
        </w:rPr>
        <w:t>(1903),</w:t>
      </w:r>
      <w:r w:rsidR="005F545E">
        <w:rPr>
          <w:sz w:val="28"/>
          <w:szCs w:val="28"/>
        </w:rPr>
        <w:t xml:space="preserve"> </w:t>
      </w:r>
      <w:r w:rsidR="005F545E" w:rsidRPr="005F545E">
        <w:rPr>
          <w:sz w:val="28"/>
          <w:szCs w:val="28"/>
        </w:rPr>
        <w:t>Wilson</w:t>
      </w:r>
      <w:r w:rsidR="005F545E">
        <w:rPr>
          <w:sz w:val="28"/>
          <w:szCs w:val="28"/>
        </w:rPr>
        <w:t xml:space="preserve"> </w:t>
      </w:r>
      <w:r w:rsidR="005F545E" w:rsidRPr="005F545E">
        <w:rPr>
          <w:sz w:val="28"/>
          <w:szCs w:val="28"/>
        </w:rPr>
        <w:t>(1904),</w:t>
      </w:r>
      <w:r w:rsidR="005F545E">
        <w:rPr>
          <w:sz w:val="28"/>
          <w:szCs w:val="28"/>
        </w:rPr>
        <w:t xml:space="preserve"> </w:t>
      </w:r>
      <w:r w:rsidR="005F545E" w:rsidRPr="005F545E">
        <w:rPr>
          <w:sz w:val="28"/>
          <w:szCs w:val="28"/>
        </w:rPr>
        <w:t>Brace</w:t>
      </w:r>
      <w:r w:rsidR="005F545E">
        <w:rPr>
          <w:sz w:val="28"/>
          <w:szCs w:val="28"/>
        </w:rPr>
        <w:t xml:space="preserve"> </w:t>
      </w:r>
      <w:r w:rsidR="005F545E" w:rsidRPr="005F545E">
        <w:rPr>
          <w:sz w:val="28"/>
          <w:szCs w:val="28"/>
        </w:rPr>
        <w:t>(1905),</w:t>
      </w:r>
      <w:r w:rsidR="005F545E">
        <w:rPr>
          <w:sz w:val="28"/>
          <w:szCs w:val="28"/>
        </w:rPr>
        <w:t xml:space="preserve"> </w:t>
      </w:r>
      <w:proofErr w:type="spellStart"/>
      <w:r w:rsidR="005F545E" w:rsidRPr="005F545E">
        <w:rPr>
          <w:sz w:val="28"/>
          <w:szCs w:val="28"/>
        </w:rPr>
        <w:t>Kenigsberger</w:t>
      </w:r>
      <w:proofErr w:type="spellEnd"/>
      <w:r>
        <w:rPr>
          <w:sz w:val="28"/>
          <w:szCs w:val="28"/>
        </w:rPr>
        <w:t xml:space="preserve"> </w:t>
      </w:r>
      <w:r w:rsidR="005F545E">
        <w:rPr>
          <w:sz w:val="28"/>
          <w:szCs w:val="28"/>
        </w:rPr>
        <w:t xml:space="preserve"> </w:t>
      </w:r>
      <w:r w:rsidR="005F545E" w:rsidRPr="005F545E">
        <w:rPr>
          <w:sz w:val="28"/>
          <w:szCs w:val="28"/>
        </w:rPr>
        <w:t>(1905),</w:t>
      </w:r>
      <w:r>
        <w:rPr>
          <w:sz w:val="28"/>
          <w:szCs w:val="28"/>
        </w:rPr>
        <w:t xml:space="preserve"> </w:t>
      </w:r>
      <w:proofErr w:type="spellStart"/>
      <w:r w:rsidR="005F545E" w:rsidRPr="005F545E">
        <w:rPr>
          <w:sz w:val="28"/>
          <w:szCs w:val="28"/>
        </w:rPr>
        <w:t>Strasser</w:t>
      </w:r>
      <w:proofErr w:type="spellEnd"/>
      <w:r>
        <w:rPr>
          <w:sz w:val="28"/>
          <w:szCs w:val="28"/>
        </w:rPr>
        <w:t xml:space="preserve"> </w:t>
      </w:r>
      <w:r w:rsidR="005F545E" w:rsidRPr="005F545E">
        <w:rPr>
          <w:sz w:val="28"/>
          <w:szCs w:val="28"/>
        </w:rPr>
        <w:t>(1907), and of some others (see Bursian,1904, for details).</w:t>
      </w:r>
      <w:r w:rsidR="005F545E">
        <w:rPr>
          <w:sz w:val="28"/>
          <w:szCs w:val="28"/>
        </w:rPr>
        <w:t xml:space="preserve"> </w:t>
      </w:r>
      <w:r w:rsidR="005F545E" w:rsidRPr="005F545E">
        <w:rPr>
          <w:sz w:val="28"/>
          <w:szCs w:val="28"/>
        </w:rPr>
        <w:t xml:space="preserve">In his review of the STR foundations Norman Campbell had specially pointed out that </w:t>
      </w:r>
      <w:r w:rsidR="005F545E" w:rsidRPr="005F545E">
        <w:rPr>
          <w:sz w:val="28"/>
          <w:szCs w:val="28"/>
        </w:rPr>
        <w:tab/>
      </w:r>
      <w:r w:rsidR="005F545E" w:rsidRPr="005F545E">
        <w:rPr>
          <w:sz w:val="28"/>
          <w:szCs w:val="28"/>
        </w:rPr>
        <w:tab/>
      </w:r>
      <w:r w:rsidR="005F545E" w:rsidRPr="005F545E">
        <w:rPr>
          <w:sz w:val="28"/>
          <w:szCs w:val="28"/>
        </w:rPr>
        <w:tab/>
      </w:r>
    </w:p>
    <w:p w:rsidR="005F545E" w:rsidRDefault="005F545E" w:rsidP="005F545E">
      <w:pPr>
        <w:spacing w:line="276" w:lineRule="auto"/>
        <w:jc w:val="both"/>
        <w:rPr>
          <w:sz w:val="28"/>
          <w:szCs w:val="28"/>
        </w:rPr>
      </w:pPr>
      <w:r w:rsidRPr="005F545E">
        <w:rPr>
          <w:sz w:val="28"/>
          <w:szCs w:val="28"/>
        </w:rPr>
        <w:t>“it is important to notice that there is another theory, that of Lorentz, which explains completely all the electrical laws of relatively moving systems, that the deductions from the Principle of Relativity are identical with those from the Lorentzian theory, and that both sets of deductions agree completely with all experiments that</w:t>
      </w:r>
      <w:r w:rsidR="00E56E85">
        <w:rPr>
          <w:sz w:val="28"/>
          <w:szCs w:val="28"/>
        </w:rPr>
        <w:t xml:space="preserve"> have been performed” (</w:t>
      </w:r>
      <w:proofErr w:type="spellStart"/>
      <w:r w:rsidR="00E56E85">
        <w:rPr>
          <w:sz w:val="28"/>
          <w:szCs w:val="28"/>
        </w:rPr>
        <w:t>Сampbell</w:t>
      </w:r>
      <w:proofErr w:type="spellEnd"/>
      <w:r w:rsidR="00E56E85">
        <w:rPr>
          <w:sz w:val="28"/>
          <w:szCs w:val="28"/>
        </w:rPr>
        <w:t xml:space="preserve"> </w:t>
      </w:r>
      <w:r w:rsidRPr="005F545E">
        <w:rPr>
          <w:sz w:val="28"/>
          <w:szCs w:val="28"/>
        </w:rPr>
        <w:t>1911,p.503).</w:t>
      </w:r>
    </w:p>
    <w:p w:rsidR="00096929" w:rsidRDefault="005F545E" w:rsidP="005F545E">
      <w:pPr>
        <w:spacing w:line="360" w:lineRule="auto"/>
        <w:jc w:val="both"/>
        <w:rPr>
          <w:sz w:val="28"/>
          <w:szCs w:val="28"/>
        </w:rPr>
      </w:pP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545E">
        <w:rPr>
          <w:sz w:val="28"/>
          <w:szCs w:val="28"/>
        </w:rPr>
        <w:t>Up to now, the various reconstructions of the</w:t>
      </w:r>
      <w:r>
        <w:rPr>
          <w:sz w:val="28"/>
          <w:szCs w:val="28"/>
        </w:rPr>
        <w:t xml:space="preserve"> Lorentz-Einstein transition have been</w:t>
      </w:r>
      <w:r w:rsidRPr="005F545E">
        <w:rPr>
          <w:sz w:val="28"/>
          <w:szCs w:val="28"/>
        </w:rPr>
        <w:t xml:space="preserve"> proposed.</w:t>
      </w:r>
      <w:r>
        <w:rPr>
          <w:sz w:val="28"/>
          <w:szCs w:val="28"/>
        </w:rPr>
        <w:t xml:space="preserve"> </w:t>
      </w:r>
      <w:r w:rsidRPr="005F545E">
        <w:rPr>
          <w:sz w:val="28"/>
          <w:szCs w:val="28"/>
        </w:rPr>
        <w:t>Their number considerably exceeds my abilities to take into account all of them, hence I tried to scrutinize the most important ones only.</w:t>
      </w:r>
      <w:r>
        <w:rPr>
          <w:sz w:val="28"/>
          <w:szCs w:val="28"/>
        </w:rPr>
        <w:t xml:space="preserve"> </w:t>
      </w:r>
      <w:r w:rsidRPr="005F545E">
        <w:rPr>
          <w:sz w:val="28"/>
          <w:szCs w:val="28"/>
        </w:rPr>
        <w:t>I chose inductivist and falsificationist trends, and the Lakatos-Zahar reconstruction.</w:t>
      </w:r>
      <w:r>
        <w:rPr>
          <w:sz w:val="28"/>
          <w:szCs w:val="28"/>
        </w:rPr>
        <w:t xml:space="preserve"> </w:t>
      </w:r>
      <w:r w:rsidRPr="005F545E">
        <w:rPr>
          <w:sz w:val="28"/>
          <w:szCs w:val="28"/>
        </w:rPr>
        <w:t xml:space="preserve">All of them consider the results of the Michelson-Morley </w:t>
      </w:r>
      <w:proofErr w:type="gramStart"/>
      <w:r w:rsidRPr="005F545E">
        <w:rPr>
          <w:sz w:val="28"/>
          <w:szCs w:val="28"/>
        </w:rPr>
        <w:t>experiment ,</w:t>
      </w:r>
      <w:proofErr w:type="gramEnd"/>
      <w:r w:rsidRPr="005F545E">
        <w:rPr>
          <w:sz w:val="28"/>
          <w:szCs w:val="28"/>
        </w:rPr>
        <w:t xml:space="preserve"> but it seems unnecessary to describe its history here.</w:t>
      </w:r>
      <w:r>
        <w:rPr>
          <w:sz w:val="28"/>
          <w:szCs w:val="28"/>
        </w:rPr>
        <w:t xml:space="preserve"> </w:t>
      </w:r>
      <w:r w:rsidRPr="005F545E">
        <w:rPr>
          <w:sz w:val="28"/>
          <w:szCs w:val="28"/>
        </w:rPr>
        <w:t xml:space="preserve">I suppose that the reader is acquainted with classic papers </w:t>
      </w:r>
      <w:proofErr w:type="gramStart"/>
      <w:r w:rsidRPr="005F545E">
        <w:rPr>
          <w:sz w:val="28"/>
          <w:szCs w:val="28"/>
        </w:rPr>
        <w:t>of</w:t>
      </w:r>
      <w:r w:rsidR="00096929">
        <w:rPr>
          <w:sz w:val="28"/>
          <w:szCs w:val="28"/>
        </w:rPr>
        <w:t xml:space="preserve"> </w:t>
      </w:r>
      <w:r w:rsidRPr="005F545E">
        <w:rPr>
          <w:sz w:val="28"/>
          <w:szCs w:val="28"/>
        </w:rPr>
        <w:t xml:space="preserve"> Lakatos</w:t>
      </w:r>
      <w:proofErr w:type="gramEnd"/>
      <w:r w:rsidRPr="005F545E">
        <w:rPr>
          <w:rStyle w:val="a8"/>
          <w:sz w:val="28"/>
          <w:szCs w:val="28"/>
        </w:rPr>
        <w:footnoteReference w:id="1"/>
      </w:r>
      <w:r w:rsidRPr="005F545E">
        <w:rPr>
          <w:sz w:val="28"/>
          <w:szCs w:val="28"/>
        </w:rPr>
        <w:t xml:space="preserve"> (1970) </w:t>
      </w:r>
      <w:r w:rsidR="00096929">
        <w:rPr>
          <w:sz w:val="28"/>
          <w:szCs w:val="28"/>
        </w:rPr>
        <w:t xml:space="preserve"> </w:t>
      </w:r>
      <w:r w:rsidRPr="005F545E">
        <w:rPr>
          <w:sz w:val="28"/>
          <w:szCs w:val="28"/>
        </w:rPr>
        <w:t>and Zahar (1973).</w:t>
      </w:r>
      <w:r w:rsidR="00096929">
        <w:rPr>
          <w:sz w:val="28"/>
          <w:szCs w:val="28"/>
        </w:rPr>
        <w:t xml:space="preserve"> </w:t>
      </w:r>
      <w:r w:rsidRPr="005F545E">
        <w:rPr>
          <w:sz w:val="28"/>
          <w:szCs w:val="28"/>
        </w:rPr>
        <w:t xml:space="preserve">Correspondingly, the first part of this chapter deals with </w:t>
      </w:r>
      <w:proofErr w:type="spellStart"/>
      <w:r w:rsidRPr="005F545E">
        <w:rPr>
          <w:sz w:val="28"/>
          <w:szCs w:val="28"/>
        </w:rPr>
        <w:t>inductivism</w:t>
      </w:r>
      <w:proofErr w:type="spellEnd"/>
      <w:r w:rsidRPr="005F545E">
        <w:rPr>
          <w:sz w:val="28"/>
          <w:szCs w:val="28"/>
        </w:rPr>
        <w:t xml:space="preserve"> and </w:t>
      </w:r>
      <w:proofErr w:type="spellStart"/>
      <w:r w:rsidRPr="005F545E">
        <w:rPr>
          <w:sz w:val="28"/>
          <w:szCs w:val="28"/>
        </w:rPr>
        <w:t>falsificationism</w:t>
      </w:r>
      <w:proofErr w:type="spellEnd"/>
      <w:r w:rsidRPr="005F545E">
        <w:rPr>
          <w:sz w:val="28"/>
          <w:szCs w:val="28"/>
        </w:rPr>
        <w:t>, the second one - with Lakatos-Zahar account, and the last ones offer a new rational reconstruction.</w:t>
      </w:r>
      <w:r>
        <w:rPr>
          <w:sz w:val="28"/>
          <w:szCs w:val="28"/>
        </w:rPr>
        <w:t xml:space="preserve"> </w:t>
      </w:r>
      <w:r w:rsidRPr="005F545E">
        <w:rPr>
          <w:sz w:val="28"/>
          <w:szCs w:val="28"/>
        </w:rPr>
        <w:t xml:space="preserve">It owes much to the ideas of Lakatos and Zahar, but even more I apply their works in </w:t>
      </w:r>
      <w:r w:rsidR="00096929">
        <w:rPr>
          <w:sz w:val="28"/>
          <w:szCs w:val="28"/>
        </w:rPr>
        <w:t>the first part.</w:t>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p>
    <w:p w:rsidR="005F545E" w:rsidRDefault="005F545E" w:rsidP="005F545E">
      <w:pPr>
        <w:spacing w:line="360" w:lineRule="auto"/>
        <w:jc w:val="both"/>
        <w:rPr>
          <w:sz w:val="28"/>
          <w:szCs w:val="28"/>
        </w:rPr>
      </w:pPr>
      <w:r w:rsidRPr="005F545E">
        <w:rPr>
          <w:b/>
          <w:i/>
          <w:sz w:val="28"/>
          <w:szCs w:val="28"/>
        </w:rPr>
        <w:t>Part one.</w:t>
      </w:r>
      <w:r>
        <w:rPr>
          <w:b/>
          <w:i/>
          <w:sz w:val="28"/>
          <w:szCs w:val="28"/>
        </w:rPr>
        <w:t xml:space="preserve"> </w:t>
      </w:r>
      <w:r w:rsidR="00096929">
        <w:rPr>
          <w:b/>
          <w:i/>
          <w:sz w:val="28"/>
          <w:szCs w:val="28"/>
        </w:rPr>
        <w:t xml:space="preserve">The </w:t>
      </w:r>
      <w:r w:rsidRPr="005F545E">
        <w:rPr>
          <w:b/>
          <w:i/>
          <w:sz w:val="28"/>
          <w:szCs w:val="28"/>
        </w:rPr>
        <w:t xml:space="preserve">Inefficiency of </w:t>
      </w:r>
      <w:r w:rsidR="00096929">
        <w:rPr>
          <w:b/>
          <w:i/>
          <w:sz w:val="28"/>
          <w:szCs w:val="28"/>
        </w:rPr>
        <w:t xml:space="preserve">the </w:t>
      </w:r>
      <w:r w:rsidRPr="005F545E">
        <w:rPr>
          <w:b/>
          <w:i/>
          <w:sz w:val="28"/>
          <w:szCs w:val="28"/>
        </w:rPr>
        <w:t xml:space="preserve">Inductivist and </w:t>
      </w:r>
      <w:r w:rsidR="00096929">
        <w:rPr>
          <w:b/>
          <w:i/>
          <w:sz w:val="28"/>
          <w:szCs w:val="28"/>
        </w:rPr>
        <w:t xml:space="preserve">the </w:t>
      </w:r>
      <w:r w:rsidRPr="005F545E">
        <w:rPr>
          <w:b/>
          <w:i/>
          <w:sz w:val="28"/>
          <w:szCs w:val="28"/>
        </w:rPr>
        <w:t>Falsificationist accounts.</w:t>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t xml:space="preserve">                 </w:t>
      </w:r>
      <w:proofErr w:type="gramStart"/>
      <w:r w:rsidRPr="005F545E">
        <w:rPr>
          <w:sz w:val="28"/>
          <w:szCs w:val="28"/>
          <w:u w:val="single"/>
        </w:rPr>
        <w:t>(1.1)</w:t>
      </w:r>
      <w:r w:rsidR="005B0CCC">
        <w:rPr>
          <w:sz w:val="28"/>
          <w:szCs w:val="28"/>
          <w:u w:val="single"/>
          <w:lang w:val="ru-RU"/>
        </w:rPr>
        <w:t xml:space="preserve"> </w:t>
      </w:r>
      <w:r w:rsidRPr="005F545E">
        <w:rPr>
          <w:sz w:val="28"/>
          <w:szCs w:val="28"/>
          <w:u w:val="single"/>
        </w:rPr>
        <w:t>Inductivist explanation.</w:t>
      </w:r>
      <w:proofErr w:type="gramEnd"/>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t>It is based on the proposition that the second STR postulate (that states the invariance of the speed of light) is a direct generalization of the Michelson-Morley experiment.</w:t>
      </w:r>
      <w:r>
        <w:rPr>
          <w:sz w:val="28"/>
          <w:szCs w:val="28"/>
        </w:rPr>
        <w:t xml:space="preserve"> According to Max Born,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5F545E">
        <w:rPr>
          <w:sz w:val="28"/>
          <w:szCs w:val="28"/>
        </w:rPr>
        <w:lastRenderedPageBreak/>
        <w:t>“... the second statement, that of the constancy of the velocity of light, must be regarded as being experimentally es</w:t>
      </w:r>
      <w:r w:rsidR="00096929">
        <w:rPr>
          <w:sz w:val="28"/>
          <w:szCs w:val="28"/>
        </w:rPr>
        <w:t>tablished with certainty” (Born</w:t>
      </w:r>
      <w:r w:rsidR="00BF34A2">
        <w:rPr>
          <w:sz w:val="28"/>
          <w:szCs w:val="28"/>
          <w:lang w:val="ru-RU"/>
        </w:rPr>
        <w:t xml:space="preserve"> </w:t>
      </w:r>
      <w:r w:rsidRPr="005F545E">
        <w:rPr>
          <w:sz w:val="28"/>
          <w:szCs w:val="28"/>
        </w:rPr>
        <w:t>1962</w:t>
      </w:r>
      <w:proofErr w:type="gramStart"/>
      <w:r w:rsidRPr="005F545E">
        <w:rPr>
          <w:sz w:val="28"/>
          <w:szCs w:val="28"/>
        </w:rPr>
        <w:t>,p</w:t>
      </w:r>
      <w:proofErr w:type="gramEnd"/>
      <w:r w:rsidRPr="005F545E">
        <w:rPr>
          <w:sz w:val="28"/>
          <w:szCs w:val="28"/>
        </w:rPr>
        <w:t>.</w:t>
      </w:r>
      <w:r w:rsidR="00D2795C">
        <w:rPr>
          <w:sz w:val="28"/>
          <w:szCs w:val="28"/>
        </w:rPr>
        <w:t xml:space="preserve"> </w:t>
      </w:r>
      <w:r w:rsidRPr="005F545E">
        <w:rPr>
          <w:sz w:val="28"/>
          <w:szCs w:val="28"/>
        </w:rPr>
        <w:t>225).</w:t>
      </w:r>
    </w:p>
    <w:p w:rsidR="00D2795C" w:rsidRDefault="005F545E" w:rsidP="005F545E">
      <w:pPr>
        <w:spacing w:line="360" w:lineRule="auto"/>
        <w:ind w:firstLine="708"/>
        <w:jc w:val="both"/>
        <w:rPr>
          <w:sz w:val="28"/>
          <w:szCs w:val="28"/>
        </w:rPr>
      </w:pPr>
      <w:r w:rsidRPr="005F545E">
        <w:rPr>
          <w:sz w:val="28"/>
          <w:szCs w:val="28"/>
        </w:rPr>
        <w:t>According to Hans Reichenbach,</w:t>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Pr>
          <w:sz w:val="28"/>
          <w:szCs w:val="28"/>
        </w:rPr>
        <w:t xml:space="preserve">                     </w:t>
      </w:r>
      <w:r w:rsidRPr="005F545E">
        <w:rPr>
          <w:sz w:val="28"/>
          <w:szCs w:val="28"/>
        </w:rPr>
        <w:t>“... it would be mistaken to argue that Einstein’s theory gives an explanation of Michelson’s experiment, since it does not do so.</w:t>
      </w:r>
      <w:r>
        <w:rPr>
          <w:sz w:val="28"/>
          <w:szCs w:val="28"/>
        </w:rPr>
        <w:t xml:space="preserve"> </w:t>
      </w:r>
      <w:proofErr w:type="gramStart"/>
      <w:r w:rsidRPr="005F545E">
        <w:rPr>
          <w:sz w:val="28"/>
          <w:szCs w:val="28"/>
        </w:rPr>
        <w:t xml:space="preserve">Michelson’s experiment is simply taken over as an axiom” </w:t>
      </w:r>
      <w:r w:rsidR="00096929">
        <w:rPr>
          <w:sz w:val="28"/>
          <w:szCs w:val="28"/>
        </w:rPr>
        <w:t>(Reichenbach</w:t>
      </w:r>
      <w:r>
        <w:rPr>
          <w:sz w:val="28"/>
          <w:szCs w:val="28"/>
        </w:rPr>
        <w:t xml:space="preserve"> 1958,</w:t>
      </w:r>
      <w:r w:rsidR="00BF34A2">
        <w:rPr>
          <w:sz w:val="28"/>
          <w:szCs w:val="28"/>
          <w:lang w:val="ru-RU"/>
        </w:rPr>
        <w:t xml:space="preserve"> </w:t>
      </w:r>
      <w:r>
        <w:rPr>
          <w:sz w:val="28"/>
          <w:szCs w:val="28"/>
        </w:rPr>
        <w:t>p.20).</w:t>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F545E">
        <w:rPr>
          <w:sz w:val="28"/>
          <w:szCs w:val="28"/>
        </w:rPr>
        <w:t>Inductivist explanation is incorrect simultaneously from two standpoints.</w:t>
      </w:r>
      <w:r>
        <w:rPr>
          <w:sz w:val="28"/>
          <w:szCs w:val="28"/>
        </w:rPr>
        <w:t xml:space="preserve"> </w:t>
      </w:r>
      <w:r w:rsidRPr="005F545E">
        <w:rPr>
          <w:sz w:val="28"/>
          <w:szCs w:val="28"/>
        </w:rPr>
        <w:t>Firstly,</w:t>
      </w:r>
      <w:r>
        <w:rPr>
          <w:sz w:val="28"/>
          <w:szCs w:val="28"/>
        </w:rPr>
        <w:t xml:space="preserve"> </w:t>
      </w:r>
      <w:r w:rsidRPr="005F545E">
        <w:rPr>
          <w:sz w:val="28"/>
          <w:szCs w:val="28"/>
        </w:rPr>
        <w:t>it is incorrect from the history-of-science point of view (Lakatos,</w:t>
      </w:r>
      <w:r w:rsidR="00BF34A2">
        <w:rPr>
          <w:sz w:val="28"/>
          <w:szCs w:val="28"/>
          <w:lang w:val="ru-RU"/>
        </w:rPr>
        <w:t xml:space="preserve"> </w:t>
      </w:r>
      <w:r w:rsidR="00BF34A2">
        <w:rPr>
          <w:sz w:val="28"/>
          <w:szCs w:val="28"/>
        </w:rPr>
        <w:t xml:space="preserve">1970).Secondly, </w:t>
      </w:r>
    </w:p>
    <w:p w:rsidR="00D2795C" w:rsidRDefault="00D2795C" w:rsidP="00D2795C">
      <w:pPr>
        <w:spacing w:line="360" w:lineRule="auto"/>
        <w:jc w:val="both"/>
        <w:rPr>
          <w:sz w:val="28"/>
          <w:szCs w:val="28"/>
        </w:rPr>
      </w:pPr>
    </w:p>
    <w:p w:rsidR="00D2795C" w:rsidRDefault="005F545E" w:rsidP="00D2795C">
      <w:pPr>
        <w:spacing w:line="276" w:lineRule="auto"/>
        <w:jc w:val="both"/>
        <w:rPr>
          <w:sz w:val="28"/>
          <w:szCs w:val="28"/>
        </w:rPr>
      </w:pPr>
      <w:r w:rsidRPr="005F545E">
        <w:rPr>
          <w:sz w:val="28"/>
          <w:szCs w:val="28"/>
        </w:rPr>
        <w:t>“</w:t>
      </w:r>
      <w:proofErr w:type="gramStart"/>
      <w:r w:rsidRPr="005F545E">
        <w:rPr>
          <w:sz w:val="28"/>
          <w:szCs w:val="28"/>
        </w:rPr>
        <w:t>from</w:t>
      </w:r>
      <w:proofErr w:type="gramEnd"/>
      <w:r w:rsidRPr="005F545E">
        <w:rPr>
          <w:sz w:val="28"/>
          <w:szCs w:val="28"/>
        </w:rPr>
        <w:t xml:space="preserve"> the logical point of view, it has by now become a platitude that observation reports neither establish nor even </w:t>
      </w:r>
      <w:proofErr w:type="spellStart"/>
      <w:r w:rsidRPr="005F545E">
        <w:rPr>
          <w:sz w:val="28"/>
          <w:szCs w:val="28"/>
        </w:rPr>
        <w:t>probabilify</w:t>
      </w:r>
      <w:proofErr w:type="spellEnd"/>
      <w:r w:rsidRPr="005F545E">
        <w:rPr>
          <w:sz w:val="28"/>
          <w:szCs w:val="28"/>
        </w:rPr>
        <w:t xml:space="preserve"> high-level theories.</w:t>
      </w:r>
      <w:r w:rsidR="005B0CCC">
        <w:rPr>
          <w:sz w:val="28"/>
          <w:szCs w:val="28"/>
          <w:lang w:val="ru-RU"/>
        </w:rPr>
        <w:t xml:space="preserve"> </w:t>
      </w:r>
      <w:proofErr w:type="gramStart"/>
      <w:r w:rsidRPr="005F545E">
        <w:rPr>
          <w:sz w:val="28"/>
          <w:szCs w:val="28"/>
        </w:rPr>
        <w:t>None of Michelson’s observational statements is equivalent to the proposition that in all inertial frames the speed of light is a universal constant independent of the</w:t>
      </w:r>
      <w:r w:rsidR="00096929">
        <w:rPr>
          <w:sz w:val="28"/>
          <w:szCs w:val="28"/>
        </w:rPr>
        <w:t xml:space="preserve"> velocity of the source” (Zahar </w:t>
      </w:r>
      <w:r w:rsidRPr="005F545E">
        <w:rPr>
          <w:sz w:val="28"/>
          <w:szCs w:val="28"/>
        </w:rPr>
        <w:t>1973,</w:t>
      </w:r>
      <w:r w:rsidR="00096929">
        <w:rPr>
          <w:sz w:val="28"/>
          <w:szCs w:val="28"/>
        </w:rPr>
        <w:t xml:space="preserve"> </w:t>
      </w:r>
      <w:r w:rsidRPr="005F545E">
        <w:rPr>
          <w:sz w:val="28"/>
          <w:szCs w:val="28"/>
        </w:rPr>
        <w:t>p.214).</w:t>
      </w:r>
      <w:proofErr w:type="gramEnd"/>
    </w:p>
    <w:p w:rsidR="005B0CCC" w:rsidRDefault="005F545E" w:rsidP="00D2795C">
      <w:pPr>
        <w:spacing w:line="360" w:lineRule="auto"/>
        <w:ind w:firstLine="708"/>
        <w:jc w:val="both"/>
        <w:rPr>
          <w:sz w:val="28"/>
          <w:szCs w:val="28"/>
        </w:rPr>
      </w:pPr>
      <w:r w:rsidRPr="005F545E">
        <w:rPr>
          <w:sz w:val="28"/>
          <w:szCs w:val="28"/>
        </w:rPr>
        <w:t>Many contemporaries of Michelson &amp; Morley were fully aware of it.</w:t>
      </w:r>
      <w:r>
        <w:rPr>
          <w:sz w:val="28"/>
          <w:szCs w:val="28"/>
        </w:rPr>
        <w:t xml:space="preserve"> </w:t>
      </w:r>
      <w:r w:rsidRPr="005F545E">
        <w:rPr>
          <w:sz w:val="28"/>
          <w:szCs w:val="28"/>
        </w:rPr>
        <w:t>Russian physicist of Kazan University Dmitry A.</w:t>
      </w:r>
      <w:r w:rsidR="005B0CCC">
        <w:rPr>
          <w:sz w:val="28"/>
          <w:szCs w:val="28"/>
          <w:lang w:val="ru-RU"/>
        </w:rPr>
        <w:t xml:space="preserve"> </w:t>
      </w:r>
      <w:proofErr w:type="spellStart"/>
      <w:r w:rsidR="00BF34A2">
        <w:rPr>
          <w:sz w:val="28"/>
          <w:szCs w:val="28"/>
        </w:rPr>
        <w:t>Goldgammer</w:t>
      </w:r>
      <w:proofErr w:type="spellEnd"/>
      <w:r w:rsidR="00BF34A2">
        <w:rPr>
          <w:sz w:val="28"/>
          <w:szCs w:val="28"/>
        </w:rPr>
        <w:t xml:space="preserve"> wrote</w:t>
      </w:r>
      <w:proofErr w:type="gramStart"/>
      <w:r w:rsidR="00BF34A2">
        <w:rPr>
          <w:sz w:val="28"/>
          <w:szCs w:val="28"/>
        </w:rPr>
        <w:t>:</w:t>
      </w:r>
      <w:r w:rsidRPr="005F545E">
        <w:rPr>
          <w:sz w:val="28"/>
          <w:szCs w:val="28"/>
        </w:rPr>
        <w:t>“</w:t>
      </w:r>
      <w:proofErr w:type="gramEnd"/>
      <w:r w:rsidRPr="005F545E">
        <w:rPr>
          <w:sz w:val="28"/>
          <w:szCs w:val="28"/>
        </w:rPr>
        <w:t>...in Einstein’s theory the speed of light is invariant just according</w:t>
      </w:r>
      <w:r w:rsidR="00096929">
        <w:rPr>
          <w:sz w:val="28"/>
          <w:szCs w:val="28"/>
        </w:rPr>
        <w:t xml:space="preserve"> to the convention” (</w:t>
      </w:r>
      <w:proofErr w:type="spellStart"/>
      <w:r w:rsidR="00096929">
        <w:rPr>
          <w:sz w:val="28"/>
          <w:szCs w:val="28"/>
        </w:rPr>
        <w:t>Goldgammer</w:t>
      </w:r>
      <w:proofErr w:type="spellEnd"/>
      <w:r w:rsidR="00096929">
        <w:rPr>
          <w:sz w:val="28"/>
          <w:szCs w:val="28"/>
        </w:rPr>
        <w:t xml:space="preserve"> </w:t>
      </w:r>
      <w:r w:rsidR="00BF34A2">
        <w:rPr>
          <w:sz w:val="28"/>
          <w:szCs w:val="28"/>
          <w:lang w:val="ru-RU"/>
        </w:rPr>
        <w:t xml:space="preserve"> </w:t>
      </w:r>
      <w:r w:rsidRPr="005F545E">
        <w:rPr>
          <w:sz w:val="28"/>
          <w:szCs w:val="28"/>
        </w:rPr>
        <w:t>1911,</w:t>
      </w:r>
      <w:r w:rsidR="00096929">
        <w:rPr>
          <w:sz w:val="28"/>
          <w:szCs w:val="28"/>
        </w:rPr>
        <w:t xml:space="preserve"> </w:t>
      </w:r>
      <w:r w:rsidRPr="005F545E">
        <w:rPr>
          <w:sz w:val="28"/>
          <w:szCs w:val="28"/>
        </w:rPr>
        <w:t>p.157).In the well-known all over the world textbook of the prominent Russian physicist of the University of St.</w:t>
      </w:r>
      <w:r w:rsidR="005B0CCC">
        <w:rPr>
          <w:sz w:val="28"/>
          <w:szCs w:val="28"/>
          <w:lang w:val="ru-RU"/>
        </w:rPr>
        <w:t xml:space="preserve"> </w:t>
      </w:r>
      <w:r w:rsidRPr="005F545E">
        <w:rPr>
          <w:sz w:val="28"/>
          <w:szCs w:val="28"/>
        </w:rPr>
        <w:t xml:space="preserve">Petersburg </w:t>
      </w:r>
      <w:proofErr w:type="spellStart"/>
      <w:r w:rsidRPr="005F545E">
        <w:rPr>
          <w:sz w:val="28"/>
          <w:szCs w:val="28"/>
        </w:rPr>
        <w:t>Orest</w:t>
      </w:r>
      <w:proofErr w:type="spellEnd"/>
      <w:r w:rsidR="00096929">
        <w:rPr>
          <w:sz w:val="28"/>
          <w:szCs w:val="28"/>
        </w:rPr>
        <w:t xml:space="preserve"> </w:t>
      </w:r>
      <w:r w:rsidRPr="005F545E">
        <w:rPr>
          <w:sz w:val="28"/>
          <w:szCs w:val="28"/>
        </w:rPr>
        <w:t xml:space="preserve"> D.</w:t>
      </w:r>
      <w:r w:rsidR="00BF34A2">
        <w:rPr>
          <w:sz w:val="28"/>
          <w:szCs w:val="28"/>
        </w:rPr>
        <w:t xml:space="preserve"> </w:t>
      </w:r>
      <w:proofErr w:type="spellStart"/>
      <w:r w:rsidRPr="005F545E">
        <w:rPr>
          <w:sz w:val="28"/>
          <w:szCs w:val="28"/>
        </w:rPr>
        <w:t>Chwolson</w:t>
      </w:r>
      <w:proofErr w:type="spellEnd"/>
      <w:r w:rsidRPr="005F545E">
        <w:rPr>
          <w:sz w:val="28"/>
          <w:szCs w:val="28"/>
        </w:rPr>
        <w:t xml:space="preserve"> it was specially </w:t>
      </w:r>
      <w:r w:rsidR="00BF34A2">
        <w:rPr>
          <w:sz w:val="28"/>
          <w:szCs w:val="28"/>
        </w:rPr>
        <w:t>punctua</w:t>
      </w:r>
      <w:r w:rsidRPr="005F545E">
        <w:rPr>
          <w:sz w:val="28"/>
          <w:szCs w:val="28"/>
        </w:rPr>
        <w:t>ted o</w:t>
      </w:r>
      <w:r w:rsidR="00BF34A2">
        <w:rPr>
          <w:sz w:val="28"/>
          <w:szCs w:val="28"/>
        </w:rPr>
        <w:t>ut that the second postulate</w:t>
      </w:r>
      <w:r w:rsidRPr="005F545E">
        <w:rPr>
          <w:sz w:val="28"/>
          <w:szCs w:val="28"/>
        </w:rPr>
        <w:t>“</w:t>
      </w:r>
      <w:r w:rsidR="00BF34A2">
        <w:rPr>
          <w:sz w:val="28"/>
          <w:szCs w:val="28"/>
        </w:rPr>
        <w:t xml:space="preserve"> </w:t>
      </w:r>
      <w:r w:rsidRPr="005F545E">
        <w:rPr>
          <w:sz w:val="28"/>
          <w:szCs w:val="28"/>
        </w:rPr>
        <w:t>is an a</w:t>
      </w:r>
      <w:r w:rsidR="00BF34A2">
        <w:rPr>
          <w:sz w:val="28"/>
          <w:szCs w:val="28"/>
        </w:rPr>
        <w:t xml:space="preserve"> </w:t>
      </w:r>
      <w:r w:rsidRPr="005F545E">
        <w:rPr>
          <w:sz w:val="28"/>
          <w:szCs w:val="28"/>
        </w:rPr>
        <w:t>priori stated axiom, a postulate on which new worldview is based.</w:t>
      </w:r>
      <w:r w:rsidR="005B0CCC">
        <w:rPr>
          <w:sz w:val="28"/>
          <w:szCs w:val="28"/>
          <w:lang w:val="ru-RU"/>
        </w:rPr>
        <w:t xml:space="preserve"> </w:t>
      </w:r>
      <w:proofErr w:type="gramStart"/>
      <w:r w:rsidRPr="005F545E">
        <w:rPr>
          <w:sz w:val="28"/>
          <w:szCs w:val="28"/>
        </w:rPr>
        <w:t>In no respects we can say that it had been justified experimentally”</w:t>
      </w:r>
      <w:r w:rsidR="00BF34A2">
        <w:rPr>
          <w:sz w:val="28"/>
          <w:szCs w:val="28"/>
        </w:rPr>
        <w:t xml:space="preserve"> </w:t>
      </w:r>
      <w:r w:rsidR="00096929">
        <w:rPr>
          <w:sz w:val="28"/>
          <w:szCs w:val="28"/>
        </w:rPr>
        <w:t>(</w:t>
      </w:r>
      <w:proofErr w:type="spellStart"/>
      <w:r w:rsidR="00096929">
        <w:rPr>
          <w:sz w:val="28"/>
          <w:szCs w:val="28"/>
        </w:rPr>
        <w:t>Chwolson</w:t>
      </w:r>
      <w:proofErr w:type="spellEnd"/>
      <w:r w:rsidR="00096929">
        <w:rPr>
          <w:sz w:val="28"/>
          <w:szCs w:val="28"/>
        </w:rPr>
        <w:t xml:space="preserve"> </w:t>
      </w:r>
      <w:r w:rsidRPr="005F545E">
        <w:rPr>
          <w:sz w:val="28"/>
          <w:szCs w:val="28"/>
        </w:rPr>
        <w:t>1912,</w:t>
      </w:r>
      <w:r w:rsidR="00BF34A2">
        <w:rPr>
          <w:sz w:val="28"/>
          <w:szCs w:val="28"/>
        </w:rPr>
        <w:t xml:space="preserve"> </w:t>
      </w:r>
      <w:r w:rsidRPr="005F545E">
        <w:rPr>
          <w:sz w:val="28"/>
          <w:szCs w:val="28"/>
        </w:rPr>
        <w:t>p.402).</w:t>
      </w:r>
      <w:proofErr w:type="gramEnd"/>
      <w:r w:rsidRPr="005F545E">
        <w:rPr>
          <w:sz w:val="28"/>
          <w:szCs w:val="28"/>
        </w:rPr>
        <w:tab/>
        <w:t>It is rather curious that,</w:t>
      </w:r>
      <w:r w:rsidR="005B0CCC">
        <w:rPr>
          <w:sz w:val="28"/>
          <w:szCs w:val="28"/>
          <w:lang w:val="ru-RU"/>
        </w:rPr>
        <w:t xml:space="preserve"> </w:t>
      </w:r>
      <w:r w:rsidRPr="005F545E">
        <w:rPr>
          <w:sz w:val="28"/>
          <w:szCs w:val="28"/>
        </w:rPr>
        <w:t xml:space="preserve">contrary to the </w:t>
      </w:r>
      <w:proofErr w:type="spellStart"/>
      <w:r w:rsidRPr="005F545E">
        <w:rPr>
          <w:sz w:val="28"/>
          <w:szCs w:val="28"/>
        </w:rPr>
        <w:t>inductivists</w:t>
      </w:r>
      <w:proofErr w:type="spellEnd"/>
      <w:r w:rsidRPr="005F545E">
        <w:rPr>
          <w:sz w:val="28"/>
          <w:szCs w:val="28"/>
        </w:rPr>
        <w:t xml:space="preserve"> just quoted, </w:t>
      </w:r>
      <w:r w:rsidR="005B0CCC">
        <w:rPr>
          <w:i/>
          <w:sz w:val="28"/>
          <w:szCs w:val="28"/>
        </w:rPr>
        <w:t xml:space="preserve">the </w:t>
      </w:r>
      <w:proofErr w:type="spellStart"/>
      <w:r w:rsidR="005B0CCC">
        <w:rPr>
          <w:i/>
          <w:sz w:val="28"/>
          <w:szCs w:val="28"/>
        </w:rPr>
        <w:t>inductivists</w:t>
      </w:r>
      <w:proofErr w:type="spellEnd"/>
      <w:r w:rsidR="005B0CCC">
        <w:rPr>
          <w:i/>
          <w:sz w:val="28"/>
          <w:szCs w:val="28"/>
        </w:rPr>
        <w:t xml:space="preserve"> of the </w:t>
      </w:r>
      <w:r w:rsidR="005B0CCC">
        <w:rPr>
          <w:i/>
          <w:sz w:val="28"/>
          <w:szCs w:val="28"/>
          <w:lang w:val="en-US"/>
        </w:rPr>
        <w:t>XX</w:t>
      </w:r>
      <w:r w:rsidRPr="005F545E">
        <w:rPr>
          <w:i/>
          <w:sz w:val="28"/>
          <w:szCs w:val="28"/>
        </w:rPr>
        <w:t>-th century beginning thought that it was Lorentz’s theory, and not Einstein’s, that was established experimentally!</w:t>
      </w:r>
      <w:r w:rsidR="005B0CCC">
        <w:rPr>
          <w:i/>
          <w:sz w:val="28"/>
          <w:szCs w:val="28"/>
        </w:rPr>
        <w:t xml:space="preserve"> </w:t>
      </w:r>
      <w:r w:rsidR="005B0CCC">
        <w:rPr>
          <w:sz w:val="28"/>
          <w:szCs w:val="28"/>
        </w:rPr>
        <w:t xml:space="preserve">Just to quote a </w:t>
      </w:r>
      <w:proofErr w:type="gramStart"/>
      <w:r w:rsidR="005B0CCC">
        <w:rPr>
          <w:sz w:val="28"/>
          <w:szCs w:val="28"/>
        </w:rPr>
        <w:t xml:space="preserve">popular </w:t>
      </w:r>
      <w:r w:rsidRPr="005F545E">
        <w:rPr>
          <w:sz w:val="28"/>
          <w:szCs w:val="28"/>
        </w:rPr>
        <w:t xml:space="preserve"> review</w:t>
      </w:r>
      <w:proofErr w:type="gramEnd"/>
      <w:r w:rsidRPr="005F545E">
        <w:rPr>
          <w:sz w:val="28"/>
          <w:szCs w:val="28"/>
        </w:rPr>
        <w:t xml:space="preserve"> of electrodynamics of the moving bodies:</w:t>
      </w:r>
    </w:p>
    <w:p w:rsidR="005B0CCC" w:rsidRDefault="005F545E" w:rsidP="005B0CCC">
      <w:pPr>
        <w:spacing w:line="276" w:lineRule="auto"/>
        <w:ind w:firstLine="708"/>
        <w:jc w:val="both"/>
        <w:rPr>
          <w:sz w:val="28"/>
          <w:szCs w:val="28"/>
        </w:rPr>
      </w:pPr>
      <w:r w:rsidRPr="005F545E">
        <w:rPr>
          <w:sz w:val="28"/>
          <w:szCs w:val="28"/>
        </w:rPr>
        <w:t>“We have described a broad range of experimental data referring to the questions of electromagnetic and optical phenomena in moving bodies, and have linked it with the development of Lorentz’s theory.</w:t>
      </w:r>
      <w:r w:rsidR="005B0CCC">
        <w:rPr>
          <w:sz w:val="28"/>
          <w:szCs w:val="28"/>
        </w:rPr>
        <w:t xml:space="preserve"> </w:t>
      </w:r>
      <w:r w:rsidRPr="005F545E">
        <w:rPr>
          <w:sz w:val="28"/>
          <w:szCs w:val="28"/>
        </w:rPr>
        <w:t>The latter states the existence of the ether and considers the motion of the bodies relative to it.</w:t>
      </w:r>
      <w:r w:rsidR="005B0CCC">
        <w:rPr>
          <w:sz w:val="28"/>
          <w:szCs w:val="28"/>
        </w:rPr>
        <w:t xml:space="preserve"> </w:t>
      </w:r>
      <w:r w:rsidRPr="005F545E">
        <w:rPr>
          <w:sz w:val="28"/>
          <w:szCs w:val="28"/>
        </w:rPr>
        <w:t xml:space="preserve">We did observe the way according to which, following the progress of Art of the Experiment, by </w:t>
      </w:r>
      <w:r w:rsidRPr="005F545E">
        <w:rPr>
          <w:sz w:val="28"/>
          <w:szCs w:val="28"/>
        </w:rPr>
        <w:lastRenderedPageBreak/>
        <w:t>purely inductive means, the theory under consideration was led to an important result, analogous to a well-known principle of classical mechanics, that in all the electromagnetic cases, as well as in purely mechanical ones, all the phenomena depend on only relative motions”</w:t>
      </w:r>
      <w:r w:rsidR="005B0CCC">
        <w:rPr>
          <w:sz w:val="28"/>
          <w:szCs w:val="28"/>
        </w:rPr>
        <w:t xml:space="preserve"> </w:t>
      </w:r>
      <w:r w:rsidR="00096929">
        <w:rPr>
          <w:sz w:val="28"/>
          <w:szCs w:val="28"/>
        </w:rPr>
        <w:t>(</w:t>
      </w:r>
      <w:proofErr w:type="spellStart"/>
      <w:proofErr w:type="gramStart"/>
      <w:r w:rsidR="00096929">
        <w:rPr>
          <w:sz w:val="28"/>
          <w:szCs w:val="28"/>
        </w:rPr>
        <w:t>Bursian</w:t>
      </w:r>
      <w:proofErr w:type="spellEnd"/>
      <w:r w:rsidR="00096929">
        <w:rPr>
          <w:sz w:val="28"/>
          <w:szCs w:val="28"/>
        </w:rPr>
        <w:t xml:space="preserve"> </w:t>
      </w:r>
      <w:r w:rsidR="00BF34A2">
        <w:rPr>
          <w:sz w:val="28"/>
          <w:szCs w:val="28"/>
        </w:rPr>
        <w:t xml:space="preserve"> </w:t>
      </w:r>
      <w:r w:rsidRPr="005F545E">
        <w:rPr>
          <w:sz w:val="28"/>
          <w:szCs w:val="28"/>
        </w:rPr>
        <w:t>1904</w:t>
      </w:r>
      <w:proofErr w:type="gramEnd"/>
      <w:r w:rsidRPr="005F545E">
        <w:rPr>
          <w:sz w:val="28"/>
          <w:szCs w:val="28"/>
        </w:rPr>
        <w:t>,</w:t>
      </w:r>
      <w:r w:rsidR="00BF34A2">
        <w:rPr>
          <w:sz w:val="28"/>
          <w:szCs w:val="28"/>
        </w:rPr>
        <w:t xml:space="preserve"> </w:t>
      </w:r>
      <w:r w:rsidRPr="005F545E">
        <w:rPr>
          <w:sz w:val="28"/>
          <w:szCs w:val="28"/>
        </w:rPr>
        <w:t>p.35).</w:t>
      </w:r>
    </w:p>
    <w:p w:rsidR="005B0CCC" w:rsidRDefault="005B0CCC" w:rsidP="005F545E">
      <w:pPr>
        <w:spacing w:line="360" w:lineRule="auto"/>
        <w:ind w:firstLine="708"/>
        <w:jc w:val="both"/>
        <w:rPr>
          <w:sz w:val="28"/>
          <w:szCs w:val="28"/>
        </w:rPr>
      </w:pPr>
    </w:p>
    <w:p w:rsidR="005B0CCC" w:rsidRDefault="005F545E" w:rsidP="005F545E">
      <w:pPr>
        <w:spacing w:line="360" w:lineRule="auto"/>
        <w:ind w:firstLine="708"/>
        <w:jc w:val="both"/>
        <w:rPr>
          <w:sz w:val="28"/>
          <w:szCs w:val="28"/>
        </w:rPr>
      </w:pPr>
      <w:r w:rsidRPr="005F545E">
        <w:rPr>
          <w:sz w:val="28"/>
          <w:szCs w:val="28"/>
        </w:rPr>
        <w:t xml:space="preserve">In 1907 Lord Rayleigh had awarded </w:t>
      </w:r>
      <w:proofErr w:type="gramStart"/>
      <w:r w:rsidRPr="005F545E">
        <w:rPr>
          <w:sz w:val="28"/>
          <w:szCs w:val="28"/>
        </w:rPr>
        <w:t>professor</w:t>
      </w:r>
      <w:proofErr w:type="gramEnd"/>
      <w:r w:rsidRPr="005F545E">
        <w:rPr>
          <w:sz w:val="28"/>
          <w:szCs w:val="28"/>
        </w:rPr>
        <w:t xml:space="preserve"> Albert Michelson the Copley Medal for his “experimental investigations in optics” and had assessed the results of his experimen</w:t>
      </w:r>
      <w:r w:rsidR="005B0CCC">
        <w:rPr>
          <w:sz w:val="28"/>
          <w:szCs w:val="28"/>
        </w:rPr>
        <w:t>t in the following way:</w:t>
      </w:r>
    </w:p>
    <w:p w:rsidR="005B0CCC" w:rsidRDefault="005F545E" w:rsidP="005B0CCC">
      <w:pPr>
        <w:spacing w:line="276" w:lineRule="auto"/>
        <w:ind w:firstLine="708"/>
        <w:jc w:val="both"/>
        <w:rPr>
          <w:sz w:val="28"/>
          <w:szCs w:val="28"/>
        </w:rPr>
      </w:pPr>
      <w:r w:rsidRPr="005F545E">
        <w:rPr>
          <w:sz w:val="28"/>
          <w:szCs w:val="28"/>
        </w:rPr>
        <w:t>“In conjunction with E.W.</w:t>
      </w:r>
      <w:r w:rsidR="005B0CCC">
        <w:rPr>
          <w:sz w:val="28"/>
          <w:szCs w:val="28"/>
        </w:rPr>
        <w:t xml:space="preserve"> </w:t>
      </w:r>
      <w:r w:rsidRPr="005F545E">
        <w:rPr>
          <w:sz w:val="28"/>
          <w:szCs w:val="28"/>
        </w:rPr>
        <w:t>Morley, he devised and carried out a very remarkable method by which, on the assumption of ether at rest, an effect depending on quantities of the order of (v/V</w:t>
      </w:r>
      <w:proofErr w:type="gramStart"/>
      <w:r w:rsidRPr="005F545E">
        <w:rPr>
          <w:sz w:val="28"/>
          <w:szCs w:val="28"/>
        </w:rPr>
        <w:t>)</w:t>
      </w:r>
      <w:r w:rsidRPr="005F545E">
        <w:rPr>
          <w:sz w:val="28"/>
          <w:szCs w:val="28"/>
          <w:vertAlign w:val="superscript"/>
        </w:rPr>
        <w:t>2</w:t>
      </w:r>
      <w:proofErr w:type="gramEnd"/>
      <w:r w:rsidRPr="005F545E">
        <w:rPr>
          <w:sz w:val="28"/>
          <w:szCs w:val="28"/>
        </w:rPr>
        <w:t xml:space="preserve"> would appear to be appreciable.</w:t>
      </w:r>
      <w:r w:rsidR="005B0CCC">
        <w:rPr>
          <w:sz w:val="28"/>
          <w:szCs w:val="28"/>
        </w:rPr>
        <w:t xml:space="preserve"> </w:t>
      </w:r>
      <w:r w:rsidRPr="005F545E">
        <w:rPr>
          <w:sz w:val="28"/>
          <w:szCs w:val="28"/>
        </w:rPr>
        <w:t>No displacement of the rings was found.</w:t>
      </w:r>
      <w:r w:rsidR="005B0CCC">
        <w:rPr>
          <w:sz w:val="28"/>
          <w:szCs w:val="28"/>
        </w:rPr>
        <w:t xml:space="preserve"> </w:t>
      </w:r>
      <w:r w:rsidRPr="005F545E">
        <w:rPr>
          <w:sz w:val="28"/>
          <w:szCs w:val="28"/>
        </w:rPr>
        <w:t>On this result the simplest explanation would be that the ether near the earth partakes fully in its orbital motion; but modern electric and optical science appears  to demand a qui</w:t>
      </w:r>
      <w:r w:rsidR="005B0CCC">
        <w:rPr>
          <w:sz w:val="28"/>
          <w:szCs w:val="28"/>
        </w:rPr>
        <w:t>e</w:t>
      </w:r>
      <w:r w:rsidRPr="005F545E">
        <w:rPr>
          <w:sz w:val="28"/>
          <w:szCs w:val="28"/>
        </w:rPr>
        <w:t>scent ether, and the existence of this and similar null results is fundamental for its the</w:t>
      </w:r>
      <w:r w:rsidR="00096929">
        <w:rPr>
          <w:sz w:val="28"/>
          <w:szCs w:val="28"/>
        </w:rPr>
        <w:t xml:space="preserve">ory”(Rayleigh </w:t>
      </w:r>
      <w:r w:rsidR="005B0CCC">
        <w:rPr>
          <w:sz w:val="28"/>
          <w:szCs w:val="28"/>
        </w:rPr>
        <w:t>1908,</w:t>
      </w:r>
      <w:r w:rsidR="00096929">
        <w:rPr>
          <w:sz w:val="28"/>
          <w:szCs w:val="28"/>
        </w:rPr>
        <w:t xml:space="preserve"> </w:t>
      </w:r>
      <w:r w:rsidR="005B0CCC">
        <w:rPr>
          <w:sz w:val="28"/>
          <w:szCs w:val="28"/>
        </w:rPr>
        <w:t>p.247).</w:t>
      </w:r>
      <w:r w:rsidR="005B0CCC">
        <w:rPr>
          <w:sz w:val="28"/>
          <w:szCs w:val="28"/>
        </w:rPr>
        <w:tab/>
      </w:r>
    </w:p>
    <w:p w:rsidR="005B0CCC" w:rsidRDefault="005F545E" w:rsidP="005B0CCC">
      <w:pPr>
        <w:spacing w:line="360" w:lineRule="auto"/>
        <w:ind w:firstLine="708"/>
        <w:jc w:val="both"/>
        <w:rPr>
          <w:sz w:val="28"/>
          <w:szCs w:val="28"/>
        </w:rPr>
      </w:pPr>
      <w:r w:rsidRPr="005F545E">
        <w:rPr>
          <w:sz w:val="28"/>
          <w:szCs w:val="28"/>
        </w:rPr>
        <w:t>“Thus, we can consider it as established once and for all that the ether takes no p</w:t>
      </w:r>
      <w:r w:rsidR="005B0CCC">
        <w:rPr>
          <w:sz w:val="28"/>
          <w:szCs w:val="28"/>
        </w:rPr>
        <w:t>art in the motion of the terres</w:t>
      </w:r>
      <w:r w:rsidRPr="005F545E">
        <w:rPr>
          <w:sz w:val="28"/>
          <w:szCs w:val="28"/>
        </w:rPr>
        <w:t>trial bodies”</w:t>
      </w:r>
      <w:r w:rsidR="005B0CCC">
        <w:rPr>
          <w:sz w:val="28"/>
          <w:szCs w:val="28"/>
        </w:rPr>
        <w:t xml:space="preserve"> </w:t>
      </w:r>
      <w:r w:rsidRPr="005F545E">
        <w:rPr>
          <w:sz w:val="28"/>
          <w:szCs w:val="28"/>
        </w:rPr>
        <w:t>(</w:t>
      </w:r>
      <w:proofErr w:type="spellStart"/>
      <w:r w:rsidRPr="005F545E">
        <w:rPr>
          <w:sz w:val="28"/>
          <w:szCs w:val="28"/>
        </w:rPr>
        <w:t>Kot</w:t>
      </w:r>
      <w:r w:rsidR="00096929">
        <w:rPr>
          <w:sz w:val="28"/>
          <w:szCs w:val="28"/>
        </w:rPr>
        <w:t>ovich</w:t>
      </w:r>
      <w:proofErr w:type="spellEnd"/>
      <w:r w:rsidR="00096929">
        <w:rPr>
          <w:sz w:val="28"/>
          <w:szCs w:val="28"/>
        </w:rPr>
        <w:t xml:space="preserve"> 1909; see also </w:t>
      </w:r>
      <w:proofErr w:type="spellStart"/>
      <w:r w:rsidR="00096929">
        <w:rPr>
          <w:sz w:val="28"/>
          <w:szCs w:val="28"/>
        </w:rPr>
        <w:t>Goldgammer</w:t>
      </w:r>
      <w:proofErr w:type="spellEnd"/>
      <w:r w:rsidR="00096929">
        <w:rPr>
          <w:sz w:val="28"/>
          <w:szCs w:val="28"/>
        </w:rPr>
        <w:t xml:space="preserve"> </w:t>
      </w:r>
      <w:r w:rsidRPr="005F545E">
        <w:rPr>
          <w:sz w:val="28"/>
          <w:szCs w:val="28"/>
        </w:rPr>
        <w:t>1911</w:t>
      </w:r>
      <w:proofErr w:type="gramStart"/>
      <w:r w:rsidRPr="005F545E">
        <w:rPr>
          <w:sz w:val="28"/>
          <w:szCs w:val="28"/>
        </w:rPr>
        <w:t>,p.155</w:t>
      </w:r>
      <w:proofErr w:type="gramEnd"/>
      <w:r w:rsidRPr="005F545E">
        <w:rPr>
          <w:sz w:val="28"/>
          <w:szCs w:val="28"/>
        </w:rPr>
        <w:t>).</w:t>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t>Moreover, in a paper published in a prominent English scientific journal a proposition is contained that:</w:t>
      </w:r>
    </w:p>
    <w:p w:rsidR="005B0CCC" w:rsidRDefault="005F545E" w:rsidP="005B0CCC">
      <w:pPr>
        <w:spacing w:line="276" w:lineRule="auto"/>
        <w:jc w:val="both"/>
        <w:rPr>
          <w:sz w:val="28"/>
          <w:szCs w:val="28"/>
        </w:rPr>
      </w:pPr>
      <w:r w:rsidRPr="005F545E">
        <w:rPr>
          <w:sz w:val="28"/>
          <w:szCs w:val="28"/>
        </w:rPr>
        <w:t xml:space="preserve">“.... </w:t>
      </w:r>
      <w:proofErr w:type="gramStart"/>
      <w:r w:rsidRPr="005F545E">
        <w:rPr>
          <w:sz w:val="28"/>
          <w:szCs w:val="28"/>
        </w:rPr>
        <w:t>the</w:t>
      </w:r>
      <w:proofErr w:type="gramEnd"/>
      <w:r w:rsidRPr="005F545E">
        <w:rPr>
          <w:sz w:val="28"/>
          <w:szCs w:val="28"/>
        </w:rPr>
        <w:t xml:space="preserve"> principle of relativity is not strictly a logical law but the expression in mathematical symbols, of the general philosophical law of the finite nature of the human mind which has be</w:t>
      </w:r>
      <w:r w:rsidR="00096929">
        <w:rPr>
          <w:sz w:val="28"/>
          <w:szCs w:val="28"/>
        </w:rPr>
        <w:t xml:space="preserve">en accepted for centuries”(More </w:t>
      </w:r>
      <w:r w:rsidRPr="005F545E">
        <w:rPr>
          <w:sz w:val="28"/>
          <w:szCs w:val="28"/>
        </w:rPr>
        <w:t>1911,</w:t>
      </w:r>
      <w:r w:rsidR="00096929">
        <w:rPr>
          <w:sz w:val="28"/>
          <w:szCs w:val="28"/>
        </w:rPr>
        <w:t xml:space="preserve"> </w:t>
      </w:r>
      <w:r w:rsidRPr="005F545E">
        <w:rPr>
          <w:sz w:val="28"/>
          <w:szCs w:val="28"/>
        </w:rPr>
        <w:t>p.196).</w:t>
      </w:r>
      <w:r w:rsidRPr="005F545E">
        <w:rPr>
          <w:sz w:val="28"/>
          <w:szCs w:val="28"/>
        </w:rPr>
        <w:tab/>
      </w:r>
      <w:r w:rsidRPr="005F545E">
        <w:rPr>
          <w:sz w:val="28"/>
          <w:szCs w:val="28"/>
        </w:rPr>
        <w:tab/>
      </w:r>
      <w:r w:rsidRPr="005F545E">
        <w:rPr>
          <w:sz w:val="28"/>
          <w:szCs w:val="28"/>
        </w:rPr>
        <w:tab/>
      </w:r>
    </w:p>
    <w:p w:rsidR="00B87F64" w:rsidRDefault="005F545E" w:rsidP="005B0CCC">
      <w:pPr>
        <w:spacing w:line="360" w:lineRule="auto"/>
        <w:ind w:firstLine="708"/>
        <w:jc w:val="both"/>
        <w:rPr>
          <w:sz w:val="28"/>
          <w:szCs w:val="28"/>
        </w:rPr>
      </w:pPr>
      <w:r w:rsidRPr="005F545E">
        <w:rPr>
          <w:sz w:val="28"/>
          <w:szCs w:val="28"/>
        </w:rPr>
        <w:t>And the last and, it seems to me, the strongest argument against the inductivist explanation of the Lorentz-Einstein transition consists in the following.</w:t>
      </w:r>
      <w:r w:rsidR="005B0CCC">
        <w:rPr>
          <w:sz w:val="28"/>
          <w:szCs w:val="28"/>
        </w:rPr>
        <w:t xml:space="preserve"> </w:t>
      </w:r>
      <w:r w:rsidRPr="005F545E">
        <w:rPr>
          <w:sz w:val="28"/>
          <w:szCs w:val="28"/>
        </w:rPr>
        <w:t>Let us turn to the so-called “emiss</w:t>
      </w:r>
      <w:r w:rsidR="00B87F64">
        <w:rPr>
          <w:sz w:val="28"/>
          <w:szCs w:val="28"/>
        </w:rPr>
        <w:t>ion theories of light” that threw</w:t>
      </w:r>
      <w:r w:rsidRPr="005F545E">
        <w:rPr>
          <w:sz w:val="28"/>
          <w:szCs w:val="28"/>
        </w:rPr>
        <w:t xml:space="preserve"> the light-constancy postulate out and exchanged it with the Galilean law (that added the velocities of light and of its sou</w:t>
      </w:r>
      <w:r w:rsidR="00096929">
        <w:rPr>
          <w:sz w:val="28"/>
          <w:szCs w:val="28"/>
        </w:rPr>
        <w:t xml:space="preserve">rce).These theories (see </w:t>
      </w:r>
      <w:proofErr w:type="spellStart"/>
      <w:proofErr w:type="gramStart"/>
      <w:r w:rsidR="00096929">
        <w:rPr>
          <w:sz w:val="28"/>
          <w:szCs w:val="28"/>
        </w:rPr>
        <w:t>Tolman</w:t>
      </w:r>
      <w:proofErr w:type="spellEnd"/>
      <w:r w:rsidR="00096929">
        <w:rPr>
          <w:sz w:val="28"/>
          <w:szCs w:val="28"/>
        </w:rPr>
        <w:t xml:space="preserve"> </w:t>
      </w:r>
      <w:r w:rsidR="00BF34A2">
        <w:rPr>
          <w:sz w:val="28"/>
          <w:szCs w:val="28"/>
        </w:rPr>
        <w:t xml:space="preserve"> </w:t>
      </w:r>
      <w:r w:rsidRPr="005F545E">
        <w:rPr>
          <w:sz w:val="28"/>
          <w:szCs w:val="28"/>
        </w:rPr>
        <w:t>1912</w:t>
      </w:r>
      <w:proofErr w:type="gramEnd"/>
      <w:r w:rsidRPr="005F545E">
        <w:rPr>
          <w:sz w:val="28"/>
          <w:szCs w:val="28"/>
        </w:rPr>
        <w:t>,</w:t>
      </w:r>
      <w:r w:rsidR="00B87F64">
        <w:rPr>
          <w:sz w:val="28"/>
          <w:szCs w:val="28"/>
        </w:rPr>
        <w:t xml:space="preserve"> </w:t>
      </w:r>
      <w:r w:rsidRPr="005F545E">
        <w:rPr>
          <w:sz w:val="28"/>
          <w:szCs w:val="28"/>
        </w:rPr>
        <w:t>for details) had</w:t>
      </w:r>
      <w:r w:rsidRPr="005F545E">
        <w:rPr>
          <w:b/>
          <w:sz w:val="28"/>
          <w:szCs w:val="28"/>
        </w:rPr>
        <w:t xml:space="preserve"> no problems </w:t>
      </w:r>
      <w:r w:rsidRPr="005F545E">
        <w:rPr>
          <w:sz w:val="28"/>
          <w:szCs w:val="28"/>
        </w:rPr>
        <w:t>in explaining the Michelson-Morley result! They were specially invented to explain it.</w:t>
      </w:r>
      <w:r w:rsidR="005B0CCC">
        <w:rPr>
          <w:sz w:val="28"/>
          <w:szCs w:val="28"/>
        </w:rPr>
        <w:t xml:space="preserve"> </w:t>
      </w:r>
      <w:r w:rsidRPr="005F545E">
        <w:rPr>
          <w:sz w:val="28"/>
          <w:szCs w:val="28"/>
        </w:rPr>
        <w:t>And they did.</w:t>
      </w:r>
      <w:r w:rsidR="005B0CCC">
        <w:rPr>
          <w:sz w:val="28"/>
          <w:szCs w:val="28"/>
        </w:rPr>
        <w:t xml:space="preserve"> </w:t>
      </w:r>
      <w:r w:rsidRPr="005F545E">
        <w:rPr>
          <w:sz w:val="28"/>
          <w:szCs w:val="28"/>
        </w:rPr>
        <w:t>But they should not</w:t>
      </w:r>
      <w:r w:rsidR="005B0CCC">
        <w:rPr>
          <w:sz w:val="28"/>
          <w:szCs w:val="28"/>
        </w:rPr>
        <w:t xml:space="preserve"> do </w:t>
      </w:r>
      <w:proofErr w:type="gramStart"/>
      <w:r w:rsidR="005B0CCC">
        <w:rPr>
          <w:sz w:val="28"/>
          <w:szCs w:val="28"/>
        </w:rPr>
        <w:t xml:space="preserve">it </w:t>
      </w:r>
      <w:r w:rsidRPr="005F545E">
        <w:rPr>
          <w:sz w:val="28"/>
          <w:szCs w:val="28"/>
        </w:rPr>
        <w:t>,</w:t>
      </w:r>
      <w:proofErr w:type="gramEnd"/>
      <w:r w:rsidRPr="005F545E">
        <w:rPr>
          <w:sz w:val="28"/>
          <w:szCs w:val="28"/>
        </w:rPr>
        <w:t xml:space="preserve"> if the </w:t>
      </w:r>
      <w:proofErr w:type="spellStart"/>
      <w:r w:rsidRPr="005F545E">
        <w:rPr>
          <w:sz w:val="28"/>
          <w:szCs w:val="28"/>
        </w:rPr>
        <w:t>inductivists</w:t>
      </w:r>
      <w:proofErr w:type="spellEnd"/>
      <w:r w:rsidRPr="005F545E">
        <w:rPr>
          <w:sz w:val="28"/>
          <w:szCs w:val="28"/>
        </w:rPr>
        <w:t xml:space="preserve"> were right.</w:t>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lastRenderedPageBreak/>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005B0CCC">
        <w:rPr>
          <w:sz w:val="28"/>
          <w:szCs w:val="28"/>
        </w:rPr>
        <w:tab/>
      </w:r>
      <w:r w:rsidR="005B0CCC">
        <w:rPr>
          <w:sz w:val="28"/>
          <w:szCs w:val="28"/>
        </w:rPr>
        <w:tab/>
      </w:r>
      <w:r w:rsidR="005B0CCC">
        <w:rPr>
          <w:sz w:val="28"/>
          <w:szCs w:val="28"/>
        </w:rPr>
        <w:tab/>
      </w:r>
      <w:r w:rsidR="005B0CCC">
        <w:rPr>
          <w:sz w:val="28"/>
          <w:szCs w:val="28"/>
        </w:rPr>
        <w:tab/>
      </w:r>
      <w:r w:rsidR="005B0CCC">
        <w:rPr>
          <w:sz w:val="28"/>
          <w:szCs w:val="28"/>
        </w:rPr>
        <w:tab/>
        <w:t xml:space="preserve">                </w:t>
      </w:r>
      <w:r w:rsidRPr="005F545E">
        <w:rPr>
          <w:sz w:val="28"/>
          <w:szCs w:val="28"/>
          <w:u w:val="single"/>
        </w:rPr>
        <w:t xml:space="preserve">(1.2) </w:t>
      </w:r>
      <w:proofErr w:type="gramStart"/>
      <w:r w:rsidRPr="005F545E">
        <w:rPr>
          <w:sz w:val="28"/>
          <w:szCs w:val="28"/>
          <w:u w:val="single"/>
        </w:rPr>
        <w:t>The</w:t>
      </w:r>
      <w:proofErr w:type="gramEnd"/>
      <w:r w:rsidRPr="005F545E">
        <w:rPr>
          <w:sz w:val="28"/>
          <w:szCs w:val="28"/>
          <w:u w:val="single"/>
        </w:rPr>
        <w:t xml:space="preserve"> Falsificationist Explanation</w:t>
      </w:r>
      <w:r w:rsidRPr="005F545E">
        <w:rPr>
          <w:sz w:val="28"/>
          <w:szCs w:val="28"/>
        </w:rPr>
        <w:t>.</w:t>
      </w:r>
    </w:p>
    <w:p w:rsidR="00B87F64" w:rsidRDefault="005F545E" w:rsidP="005B0CCC">
      <w:pPr>
        <w:spacing w:line="360" w:lineRule="auto"/>
        <w:ind w:firstLine="708"/>
        <w:jc w:val="both"/>
        <w:rPr>
          <w:sz w:val="28"/>
          <w:szCs w:val="28"/>
        </w:rPr>
      </w:pP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Pr="005F545E">
        <w:rPr>
          <w:sz w:val="28"/>
          <w:szCs w:val="28"/>
        </w:rPr>
        <w:t xml:space="preserve">It attributes Lorentz’s failure and Einstein’s success to their respectively ad hoc and </w:t>
      </w:r>
      <w:proofErr w:type="spellStart"/>
      <w:r w:rsidRPr="005F545E">
        <w:rPr>
          <w:sz w:val="28"/>
          <w:szCs w:val="28"/>
        </w:rPr>
        <w:t>non ad</w:t>
      </w:r>
      <w:proofErr w:type="spellEnd"/>
      <w:r w:rsidRPr="005F545E">
        <w:rPr>
          <w:sz w:val="28"/>
          <w:szCs w:val="28"/>
        </w:rPr>
        <w:t xml:space="preserve"> hoc responses to the results of the Michelson-Morley experiment.</w:t>
      </w:r>
      <w:r w:rsidRPr="005F545E">
        <w:rPr>
          <w:sz w:val="28"/>
          <w:szCs w:val="28"/>
        </w:rPr>
        <w:tab/>
      </w:r>
      <w:r w:rsidRPr="005F545E">
        <w:rPr>
          <w:sz w:val="28"/>
          <w:szCs w:val="28"/>
        </w:rPr>
        <w:tab/>
        <w:t>“An example of an unsatisfactory auxiliary hypothesis would be the Contraction Hypothesis of Fitzgerald and Lorentz which had no falsifiable consequences but merely served to restore the agreement between theory and experiment mainly the findings o</w:t>
      </w:r>
      <w:r w:rsidR="00096929">
        <w:rPr>
          <w:sz w:val="28"/>
          <w:szCs w:val="28"/>
        </w:rPr>
        <w:t xml:space="preserve">f Michelson and Morley” (Popper </w:t>
      </w:r>
      <w:r w:rsidRPr="005F545E">
        <w:rPr>
          <w:sz w:val="28"/>
          <w:szCs w:val="28"/>
        </w:rPr>
        <w:t>1935,section 20).</w:t>
      </w:r>
      <w:r w:rsidRPr="005F545E">
        <w:rPr>
          <w:sz w:val="28"/>
          <w:szCs w:val="28"/>
        </w:rPr>
        <w:tab/>
      </w:r>
      <w:r w:rsidRPr="005F545E">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00D2795C">
        <w:rPr>
          <w:sz w:val="28"/>
          <w:szCs w:val="28"/>
        </w:rPr>
        <w:tab/>
      </w:r>
      <w:r w:rsidRPr="005F545E">
        <w:rPr>
          <w:sz w:val="28"/>
          <w:szCs w:val="28"/>
        </w:rPr>
        <w:t>I agree completely with Imre Lakatos and Elie Zahar that ad-</w:t>
      </w:r>
      <w:proofErr w:type="spellStart"/>
      <w:proofErr w:type="gramStart"/>
      <w:r w:rsidRPr="005F545E">
        <w:rPr>
          <w:sz w:val="28"/>
          <w:szCs w:val="28"/>
        </w:rPr>
        <w:t>hocness</w:t>
      </w:r>
      <w:proofErr w:type="spellEnd"/>
      <w:r w:rsidRPr="005F545E">
        <w:rPr>
          <w:sz w:val="28"/>
          <w:szCs w:val="28"/>
        </w:rPr>
        <w:t xml:space="preserve">  should</w:t>
      </w:r>
      <w:proofErr w:type="gramEnd"/>
      <w:r w:rsidRPr="005F545E">
        <w:rPr>
          <w:sz w:val="28"/>
          <w:szCs w:val="28"/>
        </w:rPr>
        <w:t xml:space="preserve"> be defined , on the basis of SRP-methodol</w:t>
      </w:r>
      <w:r w:rsidR="00BF34A2">
        <w:rPr>
          <w:sz w:val="28"/>
          <w:szCs w:val="28"/>
        </w:rPr>
        <w:t>ogy, not as a property of an is</w:t>
      </w:r>
      <w:r w:rsidRPr="005F545E">
        <w:rPr>
          <w:sz w:val="28"/>
          <w:szCs w:val="28"/>
        </w:rPr>
        <w:t>olated hypothesis but as a relation betwee</w:t>
      </w:r>
      <w:r w:rsidR="00B87F64">
        <w:rPr>
          <w:sz w:val="28"/>
          <w:szCs w:val="28"/>
        </w:rPr>
        <w:t>n two consecutive theories.</w:t>
      </w:r>
    </w:p>
    <w:p w:rsidR="00B87F64" w:rsidRDefault="005F545E" w:rsidP="00B87F64">
      <w:pPr>
        <w:spacing w:line="276" w:lineRule="auto"/>
        <w:ind w:firstLine="708"/>
        <w:jc w:val="both"/>
        <w:rPr>
          <w:sz w:val="28"/>
          <w:szCs w:val="28"/>
        </w:rPr>
      </w:pPr>
      <w:r w:rsidRPr="005F545E">
        <w:rPr>
          <w:sz w:val="28"/>
          <w:szCs w:val="28"/>
        </w:rPr>
        <w:t xml:space="preserve">“A theory is said to be ad </w:t>
      </w:r>
      <w:proofErr w:type="gramStart"/>
      <w:r w:rsidRPr="005F545E">
        <w:rPr>
          <w:sz w:val="28"/>
          <w:szCs w:val="28"/>
        </w:rPr>
        <w:t>hoc</w:t>
      </w:r>
      <w:r w:rsidRPr="005F545E">
        <w:rPr>
          <w:sz w:val="28"/>
          <w:szCs w:val="28"/>
          <w:vertAlign w:val="subscript"/>
        </w:rPr>
        <w:t>1</w:t>
      </w:r>
      <w:r w:rsidRPr="005F545E">
        <w:rPr>
          <w:sz w:val="28"/>
          <w:szCs w:val="28"/>
        </w:rPr>
        <w:t xml:space="preserve">  if</w:t>
      </w:r>
      <w:proofErr w:type="gramEnd"/>
      <w:r w:rsidRPr="005F545E">
        <w:rPr>
          <w:sz w:val="28"/>
          <w:szCs w:val="28"/>
        </w:rPr>
        <w:t xml:space="preserve"> it has no novel consequences as compared with its predecessor.</w:t>
      </w:r>
      <w:r w:rsidR="00B87F64">
        <w:rPr>
          <w:sz w:val="28"/>
          <w:szCs w:val="28"/>
        </w:rPr>
        <w:t xml:space="preserve"> </w:t>
      </w:r>
      <w:r w:rsidRPr="005F545E">
        <w:rPr>
          <w:sz w:val="28"/>
          <w:szCs w:val="28"/>
        </w:rPr>
        <w:t>It is ad hoc</w:t>
      </w:r>
      <w:r w:rsidRPr="005F545E">
        <w:rPr>
          <w:sz w:val="28"/>
          <w:szCs w:val="28"/>
          <w:vertAlign w:val="subscript"/>
        </w:rPr>
        <w:t>2</w:t>
      </w:r>
      <w:r w:rsidRPr="005F545E">
        <w:rPr>
          <w:sz w:val="28"/>
          <w:szCs w:val="28"/>
        </w:rPr>
        <w:t xml:space="preserve"> if none of its novel predictions have been actually ‘verified’; for one reason or another the experiment in </w:t>
      </w:r>
      <w:proofErr w:type="gramStart"/>
      <w:r w:rsidRPr="005F545E">
        <w:rPr>
          <w:sz w:val="28"/>
          <w:szCs w:val="28"/>
        </w:rPr>
        <w:t>question  may</w:t>
      </w:r>
      <w:proofErr w:type="gramEnd"/>
      <w:r w:rsidRPr="005F545E">
        <w:rPr>
          <w:sz w:val="28"/>
          <w:szCs w:val="28"/>
        </w:rPr>
        <w:t xml:space="preserve"> not have been carried out , or - much worse - an experiment devised to test a novel prediction may have yielded a negative result.</w:t>
      </w:r>
      <w:r w:rsidR="00B87F64">
        <w:rPr>
          <w:sz w:val="28"/>
          <w:szCs w:val="28"/>
        </w:rPr>
        <w:t xml:space="preserve"> </w:t>
      </w:r>
      <w:r w:rsidRPr="005F545E">
        <w:rPr>
          <w:sz w:val="28"/>
          <w:szCs w:val="28"/>
        </w:rPr>
        <w:t>Finally the theory is said to be ad hoc</w:t>
      </w:r>
      <w:r w:rsidRPr="005F545E">
        <w:rPr>
          <w:sz w:val="28"/>
          <w:szCs w:val="28"/>
          <w:vertAlign w:val="subscript"/>
        </w:rPr>
        <w:t>3</w:t>
      </w:r>
      <w:r w:rsidRPr="005F545E">
        <w:rPr>
          <w:sz w:val="28"/>
          <w:szCs w:val="28"/>
        </w:rPr>
        <w:t xml:space="preserve"> if it is obtained from its predecessor through a modification of the auxiliary hypothesis which does not accord with the spirit of the heuristic of the programme”</w:t>
      </w:r>
      <w:r w:rsidR="00B87F64">
        <w:rPr>
          <w:sz w:val="28"/>
          <w:szCs w:val="28"/>
        </w:rPr>
        <w:t xml:space="preserve"> </w:t>
      </w:r>
      <w:r w:rsidR="00096929">
        <w:rPr>
          <w:sz w:val="28"/>
          <w:szCs w:val="28"/>
        </w:rPr>
        <w:t>(</w:t>
      </w:r>
      <w:proofErr w:type="gramStart"/>
      <w:r w:rsidR="00096929">
        <w:rPr>
          <w:sz w:val="28"/>
          <w:szCs w:val="28"/>
        </w:rPr>
        <w:t xml:space="preserve">Zahar </w:t>
      </w:r>
      <w:r w:rsidR="00B87F64">
        <w:rPr>
          <w:sz w:val="28"/>
          <w:szCs w:val="28"/>
        </w:rPr>
        <w:t xml:space="preserve"> </w:t>
      </w:r>
      <w:r w:rsidRPr="005F545E">
        <w:rPr>
          <w:sz w:val="28"/>
          <w:szCs w:val="28"/>
        </w:rPr>
        <w:t>1973</w:t>
      </w:r>
      <w:proofErr w:type="gramEnd"/>
      <w:r w:rsidRPr="005F545E">
        <w:rPr>
          <w:sz w:val="28"/>
          <w:szCs w:val="28"/>
        </w:rPr>
        <w:t>,</w:t>
      </w:r>
      <w:r w:rsidR="00B87F64">
        <w:rPr>
          <w:sz w:val="28"/>
          <w:szCs w:val="28"/>
        </w:rPr>
        <w:t xml:space="preserve"> </w:t>
      </w:r>
      <w:r w:rsidR="00D2795C">
        <w:rPr>
          <w:sz w:val="28"/>
          <w:szCs w:val="28"/>
        </w:rPr>
        <w:t xml:space="preserve"> </w:t>
      </w:r>
      <w:r w:rsidRPr="005F545E">
        <w:rPr>
          <w:sz w:val="28"/>
          <w:szCs w:val="28"/>
        </w:rPr>
        <w:t>p.217).</w:t>
      </w:r>
      <w:r w:rsidRPr="005F545E">
        <w:rPr>
          <w:sz w:val="28"/>
          <w:szCs w:val="28"/>
        </w:rPr>
        <w:tab/>
      </w:r>
      <w:r w:rsidRPr="005F545E">
        <w:rPr>
          <w:sz w:val="28"/>
          <w:szCs w:val="28"/>
        </w:rPr>
        <w:tab/>
      </w:r>
    </w:p>
    <w:p w:rsidR="00B87F64" w:rsidRDefault="00B87F64" w:rsidP="005B0CCC">
      <w:pPr>
        <w:spacing w:line="360" w:lineRule="auto"/>
        <w:ind w:firstLine="708"/>
        <w:jc w:val="both"/>
        <w:rPr>
          <w:sz w:val="28"/>
          <w:szCs w:val="28"/>
        </w:rPr>
      </w:pPr>
    </w:p>
    <w:p w:rsidR="00B87F64" w:rsidRDefault="005F545E" w:rsidP="005B0CCC">
      <w:pPr>
        <w:spacing w:line="360" w:lineRule="auto"/>
        <w:ind w:firstLine="708"/>
        <w:jc w:val="both"/>
        <w:rPr>
          <w:sz w:val="28"/>
          <w:szCs w:val="28"/>
        </w:rPr>
      </w:pPr>
      <w:r w:rsidRPr="005F545E">
        <w:rPr>
          <w:sz w:val="28"/>
          <w:szCs w:val="28"/>
        </w:rPr>
        <w:t>To investigate the ad-</w:t>
      </w:r>
      <w:proofErr w:type="spellStart"/>
      <w:r w:rsidRPr="005F545E">
        <w:rPr>
          <w:sz w:val="28"/>
          <w:szCs w:val="28"/>
        </w:rPr>
        <w:t>hocness</w:t>
      </w:r>
      <w:proofErr w:type="spellEnd"/>
      <w:r w:rsidRPr="005F545E">
        <w:rPr>
          <w:sz w:val="28"/>
          <w:szCs w:val="28"/>
        </w:rPr>
        <w:t xml:space="preserve"> of the Lorentz’s programme one has to describe its structure - the hard core, the heuristic and the protective belt.</w:t>
      </w:r>
      <w:r w:rsidR="00B87F64">
        <w:rPr>
          <w:sz w:val="28"/>
          <w:szCs w:val="28"/>
        </w:rPr>
        <w:t xml:space="preserve"> </w:t>
      </w:r>
      <w:r w:rsidRPr="005F545E">
        <w:rPr>
          <w:sz w:val="28"/>
          <w:szCs w:val="28"/>
        </w:rPr>
        <w:t>According to Zahar, the hard core of Lorentz’s programme consisted of Maxwell’s equations for the electromagnetic field, of Newton’s laws of motion and of the Galilean transformations, to which Lorentz had added the expression for the “Lorentz force”.</w:t>
      </w:r>
      <w:r w:rsidR="00B87F64">
        <w:rPr>
          <w:sz w:val="28"/>
          <w:szCs w:val="28"/>
        </w:rPr>
        <w:t xml:space="preserve"> </w:t>
      </w:r>
      <w:r w:rsidRPr="005F545E">
        <w:rPr>
          <w:sz w:val="28"/>
          <w:szCs w:val="28"/>
        </w:rPr>
        <w:t>The heuristic of his programme was determined by the following metaphysical principle: all physical phenomena are governed by actions transmitted by the ether.</w:t>
      </w:r>
      <w:r w:rsidR="00B87F64">
        <w:rPr>
          <w:sz w:val="28"/>
          <w:szCs w:val="28"/>
        </w:rPr>
        <w:t xml:space="preserve"> </w:t>
      </w:r>
      <w:r w:rsidRPr="005F545E">
        <w:rPr>
          <w:sz w:val="28"/>
          <w:szCs w:val="28"/>
        </w:rPr>
        <w:t>Any theory from SRP is a conjunction of the hard core and an auxiliary hypothesis proposed according to the rules of heuristic.</w:t>
      </w:r>
      <w:r w:rsidR="00B87F64">
        <w:rPr>
          <w:sz w:val="28"/>
          <w:szCs w:val="28"/>
        </w:rPr>
        <w:t xml:space="preserve"> </w:t>
      </w:r>
      <w:r w:rsidRPr="005F545E">
        <w:rPr>
          <w:sz w:val="28"/>
          <w:szCs w:val="28"/>
        </w:rPr>
        <w:t>Lorentz’s ether programme consisted of the sequence of theories L</w:t>
      </w:r>
      <w:proofErr w:type="gramStart"/>
      <w:r w:rsidRPr="005F545E">
        <w:rPr>
          <w:sz w:val="28"/>
          <w:szCs w:val="28"/>
        </w:rPr>
        <w:t>,L’,L’’</w:t>
      </w:r>
      <w:proofErr w:type="gramEnd"/>
      <w:r w:rsidRPr="005F545E">
        <w:rPr>
          <w:sz w:val="28"/>
          <w:szCs w:val="28"/>
        </w:rPr>
        <w:t>.</w:t>
      </w:r>
      <w:r w:rsidR="00B87F64">
        <w:rPr>
          <w:sz w:val="28"/>
          <w:szCs w:val="28"/>
        </w:rPr>
        <w:t xml:space="preserve"> </w:t>
      </w:r>
      <w:r w:rsidRPr="005F545E">
        <w:rPr>
          <w:sz w:val="28"/>
          <w:szCs w:val="28"/>
        </w:rPr>
        <w:t xml:space="preserve">Theory L was </w:t>
      </w:r>
      <w:r w:rsidRPr="005F545E">
        <w:rPr>
          <w:sz w:val="28"/>
          <w:szCs w:val="28"/>
        </w:rPr>
        <w:lastRenderedPageBreak/>
        <w:t>formed by the conjunction of the hard core with the follow</w:t>
      </w:r>
      <w:r w:rsidR="00B87F64">
        <w:rPr>
          <w:sz w:val="28"/>
          <w:szCs w:val="28"/>
        </w:rPr>
        <w:t xml:space="preserve">ing two assumptions:   </w:t>
      </w:r>
      <w:r w:rsidRPr="005F545E">
        <w:rPr>
          <w:sz w:val="28"/>
          <w:szCs w:val="28"/>
        </w:rPr>
        <w:t>(a)   moving clocks are not retarded;</w:t>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00B87F64">
        <w:rPr>
          <w:sz w:val="28"/>
          <w:szCs w:val="28"/>
        </w:rPr>
        <w:t xml:space="preserve">                    </w:t>
      </w:r>
      <w:r w:rsidRPr="005F545E">
        <w:rPr>
          <w:sz w:val="28"/>
          <w:szCs w:val="28"/>
        </w:rPr>
        <w:t>(b)   material rods are not shortened by their motion through the ether.</w:t>
      </w:r>
      <w:r w:rsidR="00B87F64">
        <w:rPr>
          <w:sz w:val="28"/>
          <w:szCs w:val="28"/>
        </w:rPr>
        <w:tab/>
      </w:r>
      <w:r w:rsidRPr="005F545E">
        <w:rPr>
          <w:sz w:val="28"/>
          <w:szCs w:val="28"/>
        </w:rPr>
        <w:tab/>
      </w:r>
      <w:r w:rsidRPr="005F545E">
        <w:rPr>
          <w:sz w:val="28"/>
          <w:szCs w:val="28"/>
        </w:rPr>
        <w:tab/>
        <w:t xml:space="preserve"> L’ was obtained from L by substituting the Lorentz-Fitzgerald contraction (LFC</w:t>
      </w:r>
      <w:proofErr w:type="gramStart"/>
      <w:r w:rsidRPr="005F545E">
        <w:rPr>
          <w:sz w:val="28"/>
          <w:szCs w:val="28"/>
        </w:rPr>
        <w:t>)  hypothesis</w:t>
      </w:r>
      <w:proofErr w:type="gramEnd"/>
      <w:r w:rsidRPr="005F545E">
        <w:rPr>
          <w:sz w:val="28"/>
          <w:szCs w:val="28"/>
        </w:rPr>
        <w:t xml:space="preserve"> for assumption (b).The LFC hypothesis states that a body moving through ether with velocity v is shortened by the factor (1-v</w:t>
      </w:r>
      <w:r w:rsidRPr="005F545E">
        <w:rPr>
          <w:sz w:val="28"/>
          <w:szCs w:val="28"/>
          <w:vertAlign w:val="superscript"/>
        </w:rPr>
        <w:t>2</w:t>
      </w:r>
      <w:r w:rsidRPr="005F545E">
        <w:rPr>
          <w:sz w:val="28"/>
          <w:szCs w:val="28"/>
        </w:rPr>
        <w:t>/c</w:t>
      </w:r>
      <w:r w:rsidRPr="005F545E">
        <w:rPr>
          <w:sz w:val="28"/>
          <w:szCs w:val="28"/>
          <w:vertAlign w:val="superscript"/>
        </w:rPr>
        <w:t>2</w:t>
      </w:r>
      <w:r w:rsidRPr="005F545E">
        <w:rPr>
          <w:sz w:val="28"/>
          <w:szCs w:val="28"/>
        </w:rPr>
        <w:t>)</w:t>
      </w:r>
      <w:r w:rsidRPr="005F545E">
        <w:rPr>
          <w:sz w:val="28"/>
          <w:szCs w:val="28"/>
          <w:vertAlign w:val="superscript"/>
        </w:rPr>
        <w:t>1/2</w:t>
      </w:r>
      <w:r w:rsidRPr="005F545E">
        <w:rPr>
          <w:sz w:val="28"/>
          <w:szCs w:val="28"/>
        </w:rPr>
        <w:t>.L’’ is the conjunction of the hard core, of the LFC and of the assumption that, contrary to (a), clocks moving with velocity v are retarded by the factor (1 - v</w:t>
      </w:r>
      <w:r w:rsidRPr="005F545E">
        <w:rPr>
          <w:sz w:val="28"/>
          <w:szCs w:val="28"/>
          <w:vertAlign w:val="superscript"/>
        </w:rPr>
        <w:t>2</w:t>
      </w:r>
      <w:r w:rsidRPr="005F545E">
        <w:rPr>
          <w:sz w:val="28"/>
          <w:szCs w:val="28"/>
        </w:rPr>
        <w:t>/с</w:t>
      </w:r>
      <w:r w:rsidRPr="005F545E">
        <w:rPr>
          <w:sz w:val="28"/>
          <w:szCs w:val="28"/>
          <w:vertAlign w:val="superscript"/>
        </w:rPr>
        <w:t>2</w:t>
      </w:r>
      <w:r w:rsidRPr="005F545E">
        <w:rPr>
          <w:sz w:val="28"/>
          <w:szCs w:val="28"/>
        </w:rPr>
        <w:t>)</w:t>
      </w:r>
      <w:r w:rsidRPr="005F545E">
        <w:rPr>
          <w:sz w:val="28"/>
          <w:szCs w:val="28"/>
          <w:vertAlign w:val="superscript"/>
        </w:rPr>
        <w:t>1/2</w:t>
      </w:r>
      <w:r w:rsidR="00B87F64">
        <w:rPr>
          <w:sz w:val="28"/>
          <w:szCs w:val="28"/>
        </w:rPr>
        <w:t>.</w:t>
      </w:r>
      <w:r w:rsidR="00B87F64">
        <w:rPr>
          <w:sz w:val="28"/>
          <w:szCs w:val="28"/>
        </w:rPr>
        <w:tab/>
      </w:r>
      <w:r w:rsidR="00B87F64">
        <w:rPr>
          <w:sz w:val="28"/>
          <w:szCs w:val="28"/>
        </w:rPr>
        <w:tab/>
      </w:r>
      <w:r w:rsidR="00B87F64">
        <w:rPr>
          <w:sz w:val="28"/>
          <w:szCs w:val="28"/>
        </w:rPr>
        <w:tab/>
      </w:r>
      <w:r w:rsidRPr="005F545E">
        <w:rPr>
          <w:sz w:val="28"/>
          <w:szCs w:val="28"/>
        </w:rPr>
        <w:t>Zahar convincingly demonstrated that nor L’, neither L’’ were ad hoc</w:t>
      </w:r>
      <w:r w:rsidRPr="005F545E">
        <w:rPr>
          <w:sz w:val="28"/>
          <w:szCs w:val="28"/>
          <w:vertAlign w:val="subscript"/>
        </w:rPr>
        <w:t>1</w:t>
      </w:r>
      <w:r w:rsidRPr="005F545E">
        <w:rPr>
          <w:sz w:val="28"/>
          <w:szCs w:val="28"/>
        </w:rPr>
        <w:t xml:space="preserve">   hypotheses.</w:t>
      </w:r>
      <w:r w:rsidR="00B87F64">
        <w:rPr>
          <w:sz w:val="28"/>
          <w:szCs w:val="28"/>
        </w:rPr>
        <w:t xml:space="preserve"> </w:t>
      </w:r>
      <w:r w:rsidRPr="005F545E">
        <w:rPr>
          <w:sz w:val="28"/>
          <w:szCs w:val="28"/>
        </w:rPr>
        <w:t>For instance, STR, L and L’ predicted different results of the Kennedy</w:t>
      </w:r>
      <w:r w:rsidR="00B87F64">
        <w:rPr>
          <w:sz w:val="28"/>
          <w:szCs w:val="28"/>
        </w:rPr>
        <w:t>-Thorndike experiment.</w:t>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Pr="005F545E">
        <w:rPr>
          <w:sz w:val="28"/>
          <w:szCs w:val="28"/>
        </w:rPr>
        <w:t>L’ is not an ad hoc</w:t>
      </w:r>
      <w:r w:rsidRPr="005F545E">
        <w:rPr>
          <w:sz w:val="28"/>
          <w:szCs w:val="28"/>
          <w:vertAlign w:val="subscript"/>
        </w:rPr>
        <w:t>3</w:t>
      </w:r>
      <w:r w:rsidRPr="005F545E">
        <w:rPr>
          <w:sz w:val="28"/>
          <w:szCs w:val="28"/>
        </w:rPr>
        <w:t xml:space="preserve"> hypothesis also.</w:t>
      </w:r>
      <w:r w:rsidR="00B87F64">
        <w:rPr>
          <w:sz w:val="28"/>
          <w:szCs w:val="28"/>
        </w:rPr>
        <w:t xml:space="preserve"> </w:t>
      </w:r>
      <w:r w:rsidRPr="005F545E">
        <w:rPr>
          <w:sz w:val="28"/>
          <w:szCs w:val="28"/>
        </w:rPr>
        <w:t>Lorentz derived the LFC hypothesis from a deeper theory - from Molecular Forces Hypothesis (MFH):</w:t>
      </w:r>
      <w:r w:rsidRPr="005F545E">
        <w:rPr>
          <w:sz w:val="28"/>
          <w:szCs w:val="28"/>
        </w:rPr>
        <w:tab/>
      </w:r>
      <w:proofErr w:type="gramStart"/>
      <w:r w:rsidRPr="005F545E">
        <w:rPr>
          <w:sz w:val="28"/>
          <w:szCs w:val="28"/>
        </w:rPr>
        <w:t>“ molecular</w:t>
      </w:r>
      <w:proofErr w:type="gramEnd"/>
      <w:r w:rsidRPr="005F545E">
        <w:rPr>
          <w:sz w:val="28"/>
          <w:szCs w:val="28"/>
        </w:rPr>
        <w:t xml:space="preserve"> forces transform and behave like electromagnetic ones”.</w:t>
      </w:r>
      <w:r w:rsidR="00B87F64">
        <w:rPr>
          <w:sz w:val="28"/>
          <w:szCs w:val="28"/>
        </w:rPr>
        <w:t xml:space="preserve"> </w:t>
      </w:r>
      <w:r w:rsidRPr="005F545E">
        <w:rPr>
          <w:sz w:val="28"/>
          <w:szCs w:val="28"/>
        </w:rPr>
        <w:t>It was quite natural for Lorentz to admit that there is no special “molecular” ether to transmit the interactions between the bodies.</w:t>
      </w:r>
      <w:r w:rsidR="00B87F64">
        <w:rPr>
          <w:sz w:val="28"/>
          <w:szCs w:val="28"/>
        </w:rPr>
        <w:t xml:space="preserve"> </w:t>
      </w:r>
      <w:r w:rsidRPr="005F545E">
        <w:rPr>
          <w:sz w:val="28"/>
          <w:szCs w:val="28"/>
        </w:rPr>
        <w:t>All the interactions should be transmitted in the usual “luminiferous” ether.</w:t>
      </w:r>
      <w:r w:rsidRPr="005F545E">
        <w:rPr>
          <w:sz w:val="28"/>
          <w:szCs w:val="28"/>
        </w:rPr>
        <w:tab/>
        <w:t xml:space="preserve">Zahar considers L’ as </w:t>
      </w:r>
      <w:proofErr w:type="spellStart"/>
      <w:r w:rsidRPr="005F545E">
        <w:rPr>
          <w:sz w:val="28"/>
          <w:szCs w:val="28"/>
        </w:rPr>
        <w:t>non ad</w:t>
      </w:r>
      <w:proofErr w:type="spellEnd"/>
      <w:r w:rsidRPr="005F545E">
        <w:rPr>
          <w:sz w:val="28"/>
          <w:szCs w:val="28"/>
        </w:rPr>
        <w:t xml:space="preserve"> hoc</w:t>
      </w:r>
      <w:r w:rsidRPr="005F545E">
        <w:rPr>
          <w:sz w:val="28"/>
          <w:szCs w:val="28"/>
          <w:vertAlign w:val="subscript"/>
        </w:rPr>
        <w:t>2</w:t>
      </w:r>
      <w:r w:rsidRPr="005F545E">
        <w:rPr>
          <w:sz w:val="28"/>
          <w:szCs w:val="28"/>
        </w:rPr>
        <w:t xml:space="preserve">, but his arguments are based on </w:t>
      </w:r>
      <w:proofErr w:type="gramStart"/>
      <w:r w:rsidRPr="005F545E">
        <w:rPr>
          <w:sz w:val="28"/>
          <w:szCs w:val="28"/>
        </w:rPr>
        <w:t>his  well</w:t>
      </w:r>
      <w:proofErr w:type="gramEnd"/>
      <w:r w:rsidRPr="005F545E">
        <w:rPr>
          <w:sz w:val="28"/>
          <w:szCs w:val="28"/>
        </w:rPr>
        <w:t>-known definition of the novel fact.</w:t>
      </w:r>
      <w:r w:rsidR="00B87F64">
        <w:rPr>
          <w:sz w:val="28"/>
          <w:szCs w:val="28"/>
        </w:rPr>
        <w:t xml:space="preserve"> </w:t>
      </w:r>
      <w:r w:rsidRPr="005F545E">
        <w:rPr>
          <w:sz w:val="28"/>
          <w:szCs w:val="28"/>
        </w:rPr>
        <w:t>”A fact will be considered novel with respect to a given hypothesis if it did not belong to the problem situation which governed the constru</w:t>
      </w:r>
      <w:r w:rsidR="00096929">
        <w:rPr>
          <w:sz w:val="28"/>
          <w:szCs w:val="28"/>
        </w:rPr>
        <w:t>ction of the hypothesis” (</w:t>
      </w:r>
      <w:proofErr w:type="gramStart"/>
      <w:r w:rsidR="00096929">
        <w:rPr>
          <w:sz w:val="28"/>
          <w:szCs w:val="28"/>
        </w:rPr>
        <w:t xml:space="preserve">Zahar </w:t>
      </w:r>
      <w:r w:rsidR="00BF34A2">
        <w:rPr>
          <w:sz w:val="28"/>
          <w:szCs w:val="28"/>
        </w:rPr>
        <w:t xml:space="preserve"> </w:t>
      </w:r>
      <w:r w:rsidRPr="005F545E">
        <w:rPr>
          <w:sz w:val="28"/>
          <w:szCs w:val="28"/>
        </w:rPr>
        <w:t>1973</w:t>
      </w:r>
      <w:proofErr w:type="gramEnd"/>
      <w:r w:rsidRPr="005F545E">
        <w:rPr>
          <w:sz w:val="28"/>
          <w:szCs w:val="28"/>
        </w:rPr>
        <w:t>,</w:t>
      </w:r>
      <w:r w:rsidR="00BF34A2">
        <w:rPr>
          <w:sz w:val="28"/>
          <w:szCs w:val="28"/>
        </w:rPr>
        <w:t xml:space="preserve"> </w:t>
      </w:r>
      <w:r w:rsidRPr="005F545E">
        <w:rPr>
          <w:sz w:val="28"/>
          <w:szCs w:val="28"/>
        </w:rPr>
        <w:t>p.218).I agree with Musgrave (1974,</w:t>
      </w:r>
      <w:r w:rsidR="00D2795C">
        <w:rPr>
          <w:sz w:val="28"/>
          <w:szCs w:val="28"/>
        </w:rPr>
        <w:t xml:space="preserve"> </w:t>
      </w:r>
      <w:r w:rsidRPr="005F545E">
        <w:rPr>
          <w:sz w:val="28"/>
          <w:szCs w:val="28"/>
        </w:rPr>
        <w:t>pp.13-14) that Zahar’s definition is dubious since it gives the procedures of empirical justification from the hands of experimentalists to the hands of historians of science.</w:t>
      </w:r>
      <w:r w:rsidR="00B87F64">
        <w:rPr>
          <w:sz w:val="28"/>
          <w:szCs w:val="28"/>
        </w:rPr>
        <w:t xml:space="preserve"> </w:t>
      </w:r>
      <w:r w:rsidRPr="005F545E">
        <w:rPr>
          <w:sz w:val="28"/>
          <w:szCs w:val="28"/>
        </w:rPr>
        <w:t>Such an understanding of the novel fact deviates from Lakatos’s “temporal novelty”.</w:t>
      </w:r>
      <w:r w:rsidR="00B87F64">
        <w:rPr>
          <w:sz w:val="28"/>
          <w:szCs w:val="28"/>
        </w:rPr>
        <w:t xml:space="preserve"> </w:t>
      </w:r>
      <w:r w:rsidRPr="005F545E">
        <w:rPr>
          <w:sz w:val="28"/>
          <w:szCs w:val="28"/>
        </w:rPr>
        <w:t>It seems to me that Zahar’s redefinition of the novel fact is unnecessary for the defence of L’.L’ is not ad hoc</w:t>
      </w:r>
      <w:r w:rsidRPr="005F545E">
        <w:rPr>
          <w:sz w:val="28"/>
          <w:szCs w:val="28"/>
          <w:vertAlign w:val="subscript"/>
        </w:rPr>
        <w:t>2</w:t>
      </w:r>
      <w:r w:rsidRPr="005F545E">
        <w:rPr>
          <w:sz w:val="28"/>
          <w:szCs w:val="28"/>
        </w:rPr>
        <w:t xml:space="preserve"> but due to the other reasons.</w:t>
      </w:r>
      <w:r w:rsidR="00B87F64">
        <w:rPr>
          <w:sz w:val="28"/>
          <w:szCs w:val="28"/>
        </w:rPr>
        <w:t xml:space="preserve"> </w:t>
      </w:r>
      <w:r w:rsidRPr="005F545E">
        <w:rPr>
          <w:sz w:val="28"/>
          <w:szCs w:val="28"/>
        </w:rPr>
        <w:t>The following quotation i</w:t>
      </w:r>
      <w:r w:rsidR="00B87F64">
        <w:rPr>
          <w:sz w:val="28"/>
          <w:szCs w:val="28"/>
        </w:rPr>
        <w:t>s of importance here:</w:t>
      </w:r>
      <w:r w:rsidR="00B87F64">
        <w:rPr>
          <w:sz w:val="28"/>
          <w:szCs w:val="28"/>
        </w:rPr>
        <w:tab/>
      </w:r>
    </w:p>
    <w:p w:rsidR="00B87F64" w:rsidRDefault="005F545E" w:rsidP="00B87F64">
      <w:pPr>
        <w:spacing w:line="276" w:lineRule="auto"/>
        <w:ind w:firstLine="708"/>
        <w:jc w:val="both"/>
        <w:rPr>
          <w:sz w:val="28"/>
          <w:szCs w:val="28"/>
        </w:rPr>
      </w:pPr>
      <w:r w:rsidRPr="005F545E">
        <w:rPr>
          <w:sz w:val="28"/>
          <w:szCs w:val="28"/>
        </w:rPr>
        <w:t xml:space="preserve">“This assumption of </w:t>
      </w:r>
      <w:proofErr w:type="gramStart"/>
      <w:r w:rsidRPr="005F545E">
        <w:rPr>
          <w:sz w:val="28"/>
          <w:szCs w:val="28"/>
        </w:rPr>
        <w:t>a shrinkage</w:t>
      </w:r>
      <w:proofErr w:type="gramEnd"/>
      <w:r w:rsidRPr="005F545E">
        <w:rPr>
          <w:sz w:val="28"/>
          <w:szCs w:val="28"/>
        </w:rPr>
        <w:t>, although bold and thus far entirely hypothetical, is not impossible and is the only suggestion yet made which is capable of reconciling the negative results of second and third order experiments with a quiescent ether.</w:t>
      </w:r>
      <w:r w:rsidR="00B87F64">
        <w:rPr>
          <w:sz w:val="28"/>
          <w:szCs w:val="28"/>
        </w:rPr>
        <w:t xml:space="preserve"> Poincaré</w:t>
      </w:r>
      <w:r w:rsidRPr="005F545E">
        <w:rPr>
          <w:sz w:val="28"/>
          <w:szCs w:val="28"/>
        </w:rPr>
        <w:t xml:space="preserve"> (Rapports du </w:t>
      </w:r>
      <w:proofErr w:type="spellStart"/>
      <w:r w:rsidRPr="005F545E">
        <w:rPr>
          <w:sz w:val="28"/>
          <w:szCs w:val="28"/>
        </w:rPr>
        <w:t>Congres</w:t>
      </w:r>
      <w:proofErr w:type="spellEnd"/>
      <w:r w:rsidRPr="005F545E">
        <w:rPr>
          <w:sz w:val="28"/>
          <w:szCs w:val="28"/>
        </w:rPr>
        <w:t xml:space="preserve"> de Physique de 1900,</w:t>
      </w:r>
      <w:r w:rsidR="00B87F64">
        <w:rPr>
          <w:sz w:val="28"/>
          <w:szCs w:val="28"/>
        </w:rPr>
        <w:t xml:space="preserve"> </w:t>
      </w:r>
      <w:r w:rsidRPr="005F545E">
        <w:rPr>
          <w:sz w:val="28"/>
          <w:szCs w:val="28"/>
        </w:rPr>
        <w:t>Paris,</w:t>
      </w:r>
      <w:r w:rsidR="00BF34A2">
        <w:rPr>
          <w:sz w:val="28"/>
          <w:szCs w:val="28"/>
        </w:rPr>
        <w:t xml:space="preserve"> </w:t>
      </w:r>
      <w:r w:rsidRPr="005F545E">
        <w:rPr>
          <w:sz w:val="28"/>
          <w:szCs w:val="28"/>
        </w:rPr>
        <w:t>i,</w:t>
      </w:r>
      <w:r w:rsidR="00BF34A2">
        <w:rPr>
          <w:sz w:val="28"/>
          <w:szCs w:val="28"/>
        </w:rPr>
        <w:t xml:space="preserve"> </w:t>
      </w:r>
      <w:r w:rsidRPr="005F545E">
        <w:rPr>
          <w:sz w:val="28"/>
          <w:szCs w:val="28"/>
        </w:rPr>
        <w:t>pp.22</w:t>
      </w:r>
      <w:proofErr w:type="gramStart"/>
      <w:r w:rsidRPr="005F545E">
        <w:rPr>
          <w:sz w:val="28"/>
          <w:szCs w:val="28"/>
        </w:rPr>
        <w:t>,23</w:t>
      </w:r>
      <w:proofErr w:type="gramEnd"/>
      <w:r w:rsidRPr="005F545E">
        <w:rPr>
          <w:sz w:val="28"/>
          <w:szCs w:val="28"/>
        </w:rPr>
        <w:t xml:space="preserve">) has raised objection to the electromagnetic theory for moving bodies, </w:t>
      </w:r>
      <w:r w:rsidRPr="005F545E">
        <w:rPr>
          <w:sz w:val="28"/>
          <w:szCs w:val="28"/>
        </w:rPr>
        <w:lastRenderedPageBreak/>
        <w:t>that each time new facts are brought to light a new hypothesis has to be introduced.</w:t>
      </w:r>
      <w:r w:rsidR="00B87F64">
        <w:rPr>
          <w:sz w:val="28"/>
          <w:szCs w:val="28"/>
        </w:rPr>
        <w:t xml:space="preserve"> </w:t>
      </w:r>
      <w:proofErr w:type="gramStart"/>
      <w:r w:rsidRPr="005F545E">
        <w:rPr>
          <w:sz w:val="28"/>
          <w:szCs w:val="28"/>
        </w:rPr>
        <w:t>This criticism seems to have been fairly met by Lorentz in his latest tr</w:t>
      </w:r>
      <w:r w:rsidR="00096929">
        <w:rPr>
          <w:sz w:val="28"/>
          <w:szCs w:val="28"/>
        </w:rPr>
        <w:t xml:space="preserve">eatment of this subject” (Brace </w:t>
      </w:r>
      <w:r w:rsidRPr="005F545E">
        <w:rPr>
          <w:sz w:val="28"/>
          <w:szCs w:val="28"/>
        </w:rPr>
        <w:t>1905,</w:t>
      </w:r>
      <w:r w:rsidR="00B87F64">
        <w:rPr>
          <w:sz w:val="28"/>
          <w:szCs w:val="28"/>
        </w:rPr>
        <w:t xml:space="preserve"> </w:t>
      </w:r>
      <w:r w:rsidRPr="005F545E">
        <w:rPr>
          <w:sz w:val="28"/>
          <w:szCs w:val="28"/>
        </w:rPr>
        <w:t>p.72).</w:t>
      </w:r>
      <w:proofErr w:type="gramEnd"/>
      <w:r w:rsidRPr="005F545E">
        <w:rPr>
          <w:sz w:val="28"/>
          <w:szCs w:val="28"/>
        </w:rPr>
        <w:tab/>
      </w:r>
    </w:p>
    <w:p w:rsidR="00B87F64" w:rsidRDefault="00B87F64" w:rsidP="005B0CCC">
      <w:pPr>
        <w:spacing w:line="360" w:lineRule="auto"/>
        <w:ind w:firstLine="708"/>
        <w:jc w:val="both"/>
        <w:rPr>
          <w:sz w:val="28"/>
          <w:szCs w:val="28"/>
        </w:rPr>
      </w:pPr>
    </w:p>
    <w:p w:rsidR="00B87F64" w:rsidRDefault="005F545E" w:rsidP="005B0CCC">
      <w:pPr>
        <w:spacing w:line="360" w:lineRule="auto"/>
        <w:ind w:firstLine="708"/>
        <w:jc w:val="both"/>
        <w:rPr>
          <w:sz w:val="28"/>
          <w:szCs w:val="28"/>
        </w:rPr>
      </w:pPr>
      <w:r w:rsidRPr="005F545E">
        <w:rPr>
          <w:sz w:val="28"/>
          <w:szCs w:val="28"/>
        </w:rPr>
        <w:t xml:space="preserve">Describing and developing Lorentz’s arguments, Brace uses the results of </w:t>
      </w:r>
      <w:proofErr w:type="spellStart"/>
      <w:r w:rsidRPr="005F545E">
        <w:rPr>
          <w:sz w:val="28"/>
          <w:szCs w:val="28"/>
        </w:rPr>
        <w:t>Hasenorl</w:t>
      </w:r>
      <w:proofErr w:type="spellEnd"/>
      <w:r w:rsidRPr="005F545E">
        <w:rPr>
          <w:sz w:val="28"/>
          <w:szCs w:val="28"/>
        </w:rPr>
        <w:t xml:space="preserve"> (Annalen der Physik, 1903,</w:t>
      </w:r>
      <w:r w:rsidR="00096929">
        <w:rPr>
          <w:sz w:val="28"/>
          <w:szCs w:val="28"/>
        </w:rPr>
        <w:t xml:space="preserve"> </w:t>
      </w:r>
      <w:r w:rsidRPr="005F545E">
        <w:rPr>
          <w:sz w:val="28"/>
          <w:szCs w:val="28"/>
        </w:rPr>
        <w:t>band 13</w:t>
      </w:r>
      <w:proofErr w:type="gramStart"/>
      <w:r w:rsidRPr="005F545E">
        <w:rPr>
          <w:sz w:val="28"/>
          <w:szCs w:val="28"/>
        </w:rPr>
        <w:t>,p.367</w:t>
      </w:r>
      <w:proofErr w:type="gramEnd"/>
      <w:r w:rsidRPr="005F545E">
        <w:rPr>
          <w:sz w:val="28"/>
          <w:szCs w:val="28"/>
        </w:rPr>
        <w:t xml:space="preserve">).Reasoning from a cyclic process  in a moving radiating system, </w:t>
      </w:r>
      <w:proofErr w:type="spellStart"/>
      <w:r w:rsidRPr="005F545E">
        <w:rPr>
          <w:sz w:val="28"/>
          <w:szCs w:val="28"/>
        </w:rPr>
        <w:t>Hasenorl</w:t>
      </w:r>
      <w:proofErr w:type="spellEnd"/>
      <w:r w:rsidRPr="005F545E">
        <w:rPr>
          <w:sz w:val="28"/>
          <w:szCs w:val="28"/>
        </w:rPr>
        <w:t xml:space="preserve"> had proved that the second law of thermodynamics is contradicted unless a second order contraction takes place.</w:t>
      </w:r>
      <w:r w:rsidR="00B87F64">
        <w:rPr>
          <w:sz w:val="28"/>
          <w:szCs w:val="28"/>
        </w:rPr>
        <w:t xml:space="preserve"> </w:t>
      </w:r>
      <w:r w:rsidRPr="005F545E">
        <w:rPr>
          <w:sz w:val="28"/>
          <w:szCs w:val="28"/>
        </w:rPr>
        <w:t xml:space="preserve">Hence not only the Michelson-Morley experiment, but </w:t>
      </w:r>
      <w:r w:rsidRPr="005F545E">
        <w:rPr>
          <w:i/>
          <w:sz w:val="28"/>
          <w:szCs w:val="28"/>
        </w:rPr>
        <w:t xml:space="preserve">all the variety of the experiments establishing the second law of thermodynamics </w:t>
      </w:r>
      <w:proofErr w:type="gramStart"/>
      <w:r w:rsidRPr="005F545E">
        <w:rPr>
          <w:i/>
          <w:sz w:val="28"/>
          <w:szCs w:val="28"/>
        </w:rPr>
        <w:t>support</w:t>
      </w:r>
      <w:proofErr w:type="gramEnd"/>
      <w:r w:rsidRPr="005F545E">
        <w:rPr>
          <w:i/>
          <w:sz w:val="28"/>
          <w:szCs w:val="28"/>
        </w:rPr>
        <w:t xml:space="preserve"> L’.</w:t>
      </w:r>
      <w:r w:rsidR="00B87F64">
        <w:rPr>
          <w:i/>
          <w:sz w:val="28"/>
          <w:szCs w:val="28"/>
        </w:rPr>
        <w:t xml:space="preserve"> </w:t>
      </w:r>
      <w:r w:rsidRPr="005F545E">
        <w:rPr>
          <w:sz w:val="28"/>
          <w:szCs w:val="28"/>
        </w:rPr>
        <w:t>This is an outstanding empirical confi</w:t>
      </w:r>
      <w:r w:rsidR="00B87F64">
        <w:rPr>
          <w:sz w:val="28"/>
          <w:szCs w:val="28"/>
        </w:rPr>
        <w:t>rmation!</w:t>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Pr="005F545E">
        <w:rPr>
          <w:sz w:val="28"/>
          <w:szCs w:val="28"/>
        </w:rPr>
        <w:t>It is of no wonder that many Lorentz’s contemporaries supported Brace’s conclusions.</w:t>
      </w:r>
      <w:r w:rsidRPr="005F545E">
        <w:rPr>
          <w:sz w:val="28"/>
          <w:szCs w:val="28"/>
        </w:rPr>
        <w:tab/>
      </w:r>
    </w:p>
    <w:p w:rsidR="005F545E" w:rsidRPr="005F545E" w:rsidRDefault="00B87F64" w:rsidP="00B87F64">
      <w:pPr>
        <w:spacing w:line="276" w:lineRule="auto"/>
        <w:ind w:firstLine="708"/>
        <w:jc w:val="both"/>
        <w:rPr>
          <w:i/>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5F545E" w:rsidRPr="005F545E">
        <w:rPr>
          <w:sz w:val="28"/>
          <w:szCs w:val="28"/>
        </w:rPr>
        <w:t>“...indeed, the possibility of contraction of the moving body in airless space</w:t>
      </w:r>
    </w:p>
    <w:p w:rsidR="00B87F64" w:rsidRDefault="005F545E" w:rsidP="00B87F64">
      <w:pPr>
        <w:spacing w:line="276" w:lineRule="auto"/>
        <w:jc w:val="both"/>
        <w:rPr>
          <w:sz w:val="28"/>
          <w:szCs w:val="28"/>
        </w:rPr>
      </w:pPr>
      <w:proofErr w:type="gramStart"/>
      <w:r w:rsidRPr="005F545E">
        <w:rPr>
          <w:sz w:val="28"/>
          <w:szCs w:val="28"/>
        </w:rPr>
        <w:t>seems</w:t>
      </w:r>
      <w:proofErr w:type="gramEnd"/>
      <w:r w:rsidRPr="005F545E">
        <w:rPr>
          <w:sz w:val="28"/>
          <w:szCs w:val="28"/>
        </w:rPr>
        <w:t xml:space="preserve"> extremely strange.</w:t>
      </w:r>
      <w:r w:rsidR="00B87F64">
        <w:rPr>
          <w:sz w:val="28"/>
          <w:szCs w:val="28"/>
        </w:rPr>
        <w:t xml:space="preserve"> </w:t>
      </w:r>
      <w:r w:rsidRPr="005F545E">
        <w:rPr>
          <w:sz w:val="28"/>
          <w:szCs w:val="28"/>
        </w:rPr>
        <w:t>But let one look on the essence of matter, and he will change his opinion.</w:t>
      </w:r>
      <w:r w:rsidR="00B87F64">
        <w:rPr>
          <w:sz w:val="28"/>
          <w:szCs w:val="28"/>
        </w:rPr>
        <w:t xml:space="preserve"> </w:t>
      </w:r>
      <w:r w:rsidRPr="005F545E">
        <w:rPr>
          <w:sz w:val="28"/>
          <w:szCs w:val="28"/>
        </w:rPr>
        <w:t>Indeed, a</w:t>
      </w:r>
      <w:r w:rsidR="00B87F64">
        <w:rPr>
          <w:sz w:val="28"/>
          <w:szCs w:val="28"/>
        </w:rPr>
        <w:t>c</w:t>
      </w:r>
      <w:r w:rsidRPr="005F545E">
        <w:rPr>
          <w:sz w:val="28"/>
          <w:szCs w:val="28"/>
        </w:rPr>
        <w:t>cording to the information, all the forces inside the material bodies and the elastic ones in particular are the forces of the common (elect</w:t>
      </w:r>
      <w:r w:rsidR="00096929">
        <w:rPr>
          <w:sz w:val="28"/>
          <w:szCs w:val="28"/>
        </w:rPr>
        <w:t>romagnetic) origin” (</w:t>
      </w:r>
      <w:proofErr w:type="spellStart"/>
      <w:r w:rsidR="00096929">
        <w:rPr>
          <w:sz w:val="28"/>
          <w:szCs w:val="28"/>
        </w:rPr>
        <w:t>Goldgammer</w:t>
      </w:r>
      <w:proofErr w:type="spellEnd"/>
      <w:r w:rsidR="00096929">
        <w:rPr>
          <w:sz w:val="28"/>
          <w:szCs w:val="28"/>
        </w:rPr>
        <w:t xml:space="preserve"> </w:t>
      </w:r>
      <w:r w:rsidRPr="005F545E">
        <w:rPr>
          <w:sz w:val="28"/>
          <w:szCs w:val="28"/>
        </w:rPr>
        <w:t>1911,</w:t>
      </w:r>
      <w:r w:rsidR="00B87F64">
        <w:rPr>
          <w:sz w:val="28"/>
          <w:szCs w:val="28"/>
        </w:rPr>
        <w:t xml:space="preserve"> </w:t>
      </w:r>
      <w:r w:rsidRPr="005F545E">
        <w:rPr>
          <w:sz w:val="28"/>
          <w:szCs w:val="28"/>
        </w:rPr>
        <w:t>p.156).</w:t>
      </w:r>
    </w:p>
    <w:p w:rsidR="00B87F64" w:rsidRDefault="00B87F64" w:rsidP="005F545E">
      <w:pPr>
        <w:spacing w:line="360" w:lineRule="auto"/>
        <w:jc w:val="both"/>
        <w:rPr>
          <w:sz w:val="28"/>
          <w:szCs w:val="28"/>
        </w:rPr>
      </w:pPr>
    </w:p>
    <w:p w:rsidR="00B87F64" w:rsidRDefault="00B87F64" w:rsidP="005F545E">
      <w:pPr>
        <w:spacing w:line="360" w:lineRule="auto"/>
        <w:jc w:val="both"/>
        <w:rPr>
          <w:sz w:val="28"/>
          <w:szCs w:val="28"/>
        </w:rPr>
      </w:pPr>
      <w:r>
        <w:rPr>
          <w:sz w:val="28"/>
          <w:szCs w:val="28"/>
        </w:rPr>
        <w:tab/>
      </w:r>
      <w:r w:rsidR="005F545E" w:rsidRPr="005F545E">
        <w:rPr>
          <w:sz w:val="28"/>
          <w:szCs w:val="28"/>
        </w:rPr>
        <w:t>Norman Campbell of Trinity College (1912,</w:t>
      </w:r>
      <w:r w:rsidR="00096929">
        <w:rPr>
          <w:sz w:val="28"/>
          <w:szCs w:val="28"/>
        </w:rPr>
        <w:t xml:space="preserve"> </w:t>
      </w:r>
      <w:r w:rsidR="005F545E" w:rsidRPr="005F545E">
        <w:rPr>
          <w:sz w:val="28"/>
          <w:szCs w:val="28"/>
        </w:rPr>
        <w:t>pp.432-434) too found the LFC hypothesis artificial at the first sight.</w:t>
      </w:r>
      <w:r>
        <w:rPr>
          <w:sz w:val="28"/>
          <w:szCs w:val="28"/>
        </w:rPr>
        <w:t xml:space="preserve"> </w:t>
      </w:r>
      <w:r w:rsidR="005F545E" w:rsidRPr="005F545E">
        <w:rPr>
          <w:sz w:val="28"/>
          <w:szCs w:val="28"/>
        </w:rPr>
        <w:t xml:space="preserve">But if one considers it carefully, he can deduce, with </w:t>
      </w:r>
      <w:proofErr w:type="spellStart"/>
      <w:r w:rsidR="005F545E" w:rsidRPr="005F545E">
        <w:rPr>
          <w:sz w:val="28"/>
          <w:szCs w:val="28"/>
        </w:rPr>
        <w:t>Larmor</w:t>
      </w:r>
      <w:proofErr w:type="spellEnd"/>
      <w:r w:rsidR="005F545E" w:rsidRPr="005F545E">
        <w:rPr>
          <w:sz w:val="28"/>
          <w:szCs w:val="28"/>
        </w:rPr>
        <w:t>, that the hypothesis has a sufficient theoretical basis.</w:t>
      </w:r>
      <w:r>
        <w:rPr>
          <w:sz w:val="28"/>
          <w:szCs w:val="28"/>
        </w:rPr>
        <w:t xml:space="preserve"> </w:t>
      </w:r>
      <w:r w:rsidR="005F545E" w:rsidRPr="005F545E">
        <w:rPr>
          <w:sz w:val="28"/>
          <w:szCs w:val="28"/>
        </w:rPr>
        <w:t>From this point of view the negative Michelson &amp; Morley result shows that the optical properties of matter have electrical origin.</w:t>
      </w:r>
      <w:r>
        <w:rPr>
          <w:sz w:val="28"/>
          <w:szCs w:val="28"/>
        </w:rPr>
        <w:t xml:space="preserve"> </w:t>
      </w:r>
      <w:r w:rsidR="005F545E" w:rsidRPr="005F545E">
        <w:rPr>
          <w:sz w:val="28"/>
          <w:szCs w:val="28"/>
        </w:rPr>
        <w:t>Nobody doubts it now.</w:t>
      </w:r>
      <w:r>
        <w:rPr>
          <w:sz w:val="28"/>
          <w:szCs w:val="28"/>
        </w:rPr>
        <w:t xml:space="preserve"> </w:t>
      </w:r>
      <w:r w:rsidR="005F545E" w:rsidRPr="005F545E">
        <w:rPr>
          <w:sz w:val="28"/>
          <w:szCs w:val="28"/>
        </w:rPr>
        <w:t xml:space="preserve">Hence the LFC hypothesis met unanimous support and approval, and all the physicists thought that the difficulties that arose due to the Michelson-Morley experiment </w:t>
      </w:r>
      <w:r>
        <w:rPr>
          <w:sz w:val="28"/>
          <w:szCs w:val="28"/>
        </w:rPr>
        <w:t>were solved sufficiently well.</w:t>
      </w:r>
      <w:r>
        <w:rPr>
          <w:sz w:val="28"/>
          <w:szCs w:val="28"/>
        </w:rPr>
        <w:tab/>
      </w:r>
      <w:r w:rsidR="005F545E" w:rsidRPr="005F545E">
        <w:rPr>
          <w:sz w:val="28"/>
          <w:szCs w:val="28"/>
        </w:rPr>
        <w:t>Paul Ehrenfest, one of the closest Einstein’s friends, had compared STR and L’.</w:t>
      </w:r>
      <w:r>
        <w:rPr>
          <w:sz w:val="28"/>
          <w:szCs w:val="28"/>
        </w:rPr>
        <w:t xml:space="preserve"> </w:t>
      </w:r>
      <w:r w:rsidR="005F545E" w:rsidRPr="005F545E">
        <w:rPr>
          <w:sz w:val="28"/>
          <w:szCs w:val="28"/>
        </w:rPr>
        <w:t>He deduced that “the critical experiment deciding in favo</w:t>
      </w:r>
      <w:r>
        <w:rPr>
          <w:sz w:val="28"/>
          <w:szCs w:val="28"/>
        </w:rPr>
        <w:t>u</w:t>
      </w:r>
      <w:r w:rsidR="005F545E" w:rsidRPr="005F545E">
        <w:rPr>
          <w:sz w:val="28"/>
          <w:szCs w:val="28"/>
        </w:rPr>
        <w:t>r of one of those theories, is impo</w:t>
      </w:r>
      <w:r w:rsidR="00096929">
        <w:rPr>
          <w:sz w:val="28"/>
          <w:szCs w:val="28"/>
        </w:rPr>
        <w:t>ssible in principle” (</w:t>
      </w:r>
      <w:proofErr w:type="gramStart"/>
      <w:r w:rsidR="00096929">
        <w:rPr>
          <w:sz w:val="28"/>
          <w:szCs w:val="28"/>
        </w:rPr>
        <w:t xml:space="preserve">Ehrenfest </w:t>
      </w:r>
      <w:r w:rsidR="00BF34A2">
        <w:rPr>
          <w:sz w:val="28"/>
          <w:szCs w:val="28"/>
        </w:rPr>
        <w:t xml:space="preserve"> </w:t>
      </w:r>
      <w:r w:rsidR="005F545E" w:rsidRPr="005F545E">
        <w:rPr>
          <w:sz w:val="28"/>
          <w:szCs w:val="28"/>
        </w:rPr>
        <w:t>1913</w:t>
      </w:r>
      <w:proofErr w:type="gramEnd"/>
      <w:r w:rsidR="005F545E" w:rsidRPr="005F545E">
        <w:rPr>
          <w:sz w:val="28"/>
          <w:szCs w:val="28"/>
        </w:rPr>
        <w:t>,</w:t>
      </w:r>
      <w:r w:rsidR="00096929">
        <w:rPr>
          <w:sz w:val="28"/>
          <w:szCs w:val="28"/>
        </w:rPr>
        <w:t xml:space="preserve"> </w:t>
      </w:r>
      <w:r w:rsidR="005F545E" w:rsidRPr="005F545E">
        <w:rPr>
          <w:sz w:val="28"/>
          <w:szCs w:val="28"/>
        </w:rPr>
        <w:t>p.16</w:t>
      </w:r>
      <w:r w:rsidR="00BF34A2">
        <w:rPr>
          <w:sz w:val="28"/>
          <w:szCs w:val="28"/>
        </w:rPr>
        <w:t>0).</w:t>
      </w:r>
      <w:r w:rsidR="00BF34A2">
        <w:rPr>
          <w:sz w:val="28"/>
          <w:szCs w:val="28"/>
        </w:rPr>
        <w:tab/>
      </w:r>
      <w:r w:rsidR="00BF34A2">
        <w:rPr>
          <w:sz w:val="28"/>
          <w:szCs w:val="28"/>
        </w:rPr>
        <w:tab/>
      </w:r>
      <w:r>
        <w:rPr>
          <w:sz w:val="28"/>
          <w:szCs w:val="28"/>
        </w:rPr>
        <w:t>Even Henri Poincaré</w:t>
      </w:r>
      <w:r w:rsidR="005F545E" w:rsidRPr="005F545E">
        <w:rPr>
          <w:sz w:val="28"/>
          <w:szCs w:val="28"/>
        </w:rPr>
        <w:t xml:space="preserve">, who was the first to accuse the LFC in ad </w:t>
      </w:r>
      <w:proofErr w:type="spellStart"/>
      <w:r w:rsidR="005F545E" w:rsidRPr="005F545E">
        <w:rPr>
          <w:sz w:val="28"/>
          <w:szCs w:val="28"/>
        </w:rPr>
        <w:t>hocness</w:t>
      </w:r>
      <w:proofErr w:type="spellEnd"/>
      <w:r w:rsidR="005F545E" w:rsidRPr="005F545E">
        <w:rPr>
          <w:sz w:val="28"/>
          <w:szCs w:val="28"/>
        </w:rPr>
        <w:t>, had admitted at St.-Louis Congress (1904,</w:t>
      </w:r>
      <w:r>
        <w:rPr>
          <w:sz w:val="28"/>
          <w:szCs w:val="28"/>
        </w:rPr>
        <w:t xml:space="preserve"> </w:t>
      </w:r>
      <w:r w:rsidR="005F545E" w:rsidRPr="005F545E">
        <w:rPr>
          <w:sz w:val="28"/>
          <w:szCs w:val="28"/>
        </w:rPr>
        <w:t xml:space="preserve">USA) that in the light of L’’ the LFC was </w:t>
      </w:r>
      <w:r w:rsidR="005F545E" w:rsidRPr="005F545E">
        <w:rPr>
          <w:sz w:val="28"/>
          <w:szCs w:val="28"/>
        </w:rPr>
        <w:lastRenderedPageBreak/>
        <w:t>not an ad hoc hypothesis at all.</w:t>
      </w:r>
      <w:r>
        <w:rPr>
          <w:sz w:val="28"/>
          <w:szCs w:val="28"/>
        </w:rPr>
        <w:t xml:space="preserve"> </w:t>
      </w:r>
      <w:r w:rsidR="005F545E" w:rsidRPr="005F545E">
        <w:rPr>
          <w:sz w:val="28"/>
          <w:szCs w:val="28"/>
        </w:rPr>
        <w:t>In</w:t>
      </w:r>
      <w:r>
        <w:rPr>
          <w:sz w:val="28"/>
          <w:szCs w:val="28"/>
        </w:rPr>
        <w:t xml:space="preserve"> </w:t>
      </w:r>
      <w:r w:rsidR="005F545E" w:rsidRPr="005F545E">
        <w:rPr>
          <w:sz w:val="28"/>
          <w:szCs w:val="28"/>
        </w:rPr>
        <w:t xml:space="preserve">spite of the fact that LFC was initially invented to explain the results of single experiment, </w:t>
      </w:r>
      <w:r w:rsidR="005F545E" w:rsidRPr="005F545E">
        <w:rPr>
          <w:b/>
          <w:sz w:val="28"/>
          <w:szCs w:val="28"/>
        </w:rPr>
        <w:t>later</w:t>
      </w:r>
      <w:r w:rsidR="005F545E" w:rsidRPr="005F545E">
        <w:rPr>
          <w:sz w:val="28"/>
          <w:szCs w:val="28"/>
        </w:rPr>
        <w:t xml:space="preserve"> it become able to explain a series of experiments.</w:t>
      </w:r>
      <w:r w:rsidR="005F545E" w:rsidRPr="005F545E">
        <w:rPr>
          <w:sz w:val="28"/>
          <w:szCs w:val="28"/>
        </w:rPr>
        <w:tab/>
      </w:r>
      <w:r w:rsidR="005F545E" w:rsidRPr="005F545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F545E" w:rsidRPr="005F545E">
        <w:rPr>
          <w:sz w:val="28"/>
          <w:szCs w:val="28"/>
        </w:rPr>
        <w:t>Lorentz himself, of course, did not consider the Michelson-Morley results as refutation of L’.</w:t>
      </w:r>
      <w:r>
        <w:rPr>
          <w:sz w:val="28"/>
          <w:szCs w:val="28"/>
        </w:rPr>
        <w:t xml:space="preserve"> </w:t>
      </w:r>
      <w:r w:rsidR="005F545E" w:rsidRPr="005F545E">
        <w:rPr>
          <w:sz w:val="28"/>
          <w:szCs w:val="28"/>
        </w:rPr>
        <w:t>For comparison it is interesting to consider   his reaction on the results of Kaufmann’s experiments.</w:t>
      </w:r>
      <w:r>
        <w:rPr>
          <w:sz w:val="28"/>
          <w:szCs w:val="28"/>
        </w:rPr>
        <w:t xml:space="preserve"> </w:t>
      </w:r>
      <w:r w:rsidR="005F545E" w:rsidRPr="005F545E">
        <w:rPr>
          <w:sz w:val="28"/>
          <w:szCs w:val="28"/>
        </w:rPr>
        <w:t>The results seemed to contradict his theory (as well as STR).So in a letter to H.</w:t>
      </w:r>
      <w:r>
        <w:rPr>
          <w:sz w:val="28"/>
          <w:szCs w:val="28"/>
        </w:rPr>
        <w:t xml:space="preserve"> Poincaré</w:t>
      </w:r>
      <w:r w:rsidR="005F545E" w:rsidRPr="005F545E">
        <w:rPr>
          <w:sz w:val="28"/>
          <w:szCs w:val="28"/>
        </w:rPr>
        <w:t xml:space="preserve"> (</w:t>
      </w:r>
      <w:r>
        <w:rPr>
          <w:sz w:val="28"/>
          <w:szCs w:val="28"/>
        </w:rPr>
        <w:t>8 March 1906) Lorentz wrote:</w:t>
      </w:r>
    </w:p>
    <w:p w:rsidR="00B87F64" w:rsidRDefault="005F545E" w:rsidP="00B87F64">
      <w:pPr>
        <w:spacing w:line="276" w:lineRule="auto"/>
        <w:jc w:val="both"/>
        <w:rPr>
          <w:sz w:val="28"/>
          <w:szCs w:val="28"/>
        </w:rPr>
      </w:pPr>
      <w:r w:rsidRPr="005F545E">
        <w:rPr>
          <w:sz w:val="28"/>
          <w:szCs w:val="28"/>
        </w:rPr>
        <w:t xml:space="preserve">“Unfortunately my hypothesis of the flattening of electrons is in </w:t>
      </w:r>
      <w:proofErr w:type="gramStart"/>
      <w:r w:rsidRPr="005F545E">
        <w:rPr>
          <w:sz w:val="28"/>
          <w:szCs w:val="28"/>
        </w:rPr>
        <w:t>contradiction  with</w:t>
      </w:r>
      <w:proofErr w:type="gramEnd"/>
      <w:r w:rsidRPr="005F545E">
        <w:rPr>
          <w:sz w:val="28"/>
          <w:szCs w:val="28"/>
        </w:rPr>
        <w:t xml:space="preserve"> Kaufmann’s new results, and I must abandon it.</w:t>
      </w:r>
      <w:r w:rsidR="00BF34A2">
        <w:rPr>
          <w:sz w:val="28"/>
          <w:szCs w:val="28"/>
        </w:rPr>
        <w:t xml:space="preserve"> </w:t>
      </w:r>
      <w:r w:rsidRPr="005F545E">
        <w:rPr>
          <w:sz w:val="28"/>
          <w:szCs w:val="28"/>
        </w:rPr>
        <w:t>I am, therefore, at the end of my Latin.</w:t>
      </w:r>
      <w:r w:rsidR="00B87F64">
        <w:rPr>
          <w:sz w:val="28"/>
          <w:szCs w:val="28"/>
        </w:rPr>
        <w:t xml:space="preserve"> </w:t>
      </w:r>
      <w:r w:rsidRPr="005F545E">
        <w:rPr>
          <w:sz w:val="28"/>
          <w:szCs w:val="28"/>
        </w:rPr>
        <w:t>It seems to me impossible to establish a theory that demands the complete absence of an influence of translation on the phenomena of electricity and optics.</w:t>
      </w:r>
      <w:r w:rsidR="00B87F64">
        <w:rPr>
          <w:sz w:val="28"/>
          <w:szCs w:val="28"/>
        </w:rPr>
        <w:t xml:space="preserve"> </w:t>
      </w:r>
      <w:r w:rsidRPr="005F545E">
        <w:rPr>
          <w:sz w:val="28"/>
          <w:szCs w:val="28"/>
        </w:rPr>
        <w:t>I would be very happy if you would succeed in clarifying the difficulties that arise again”</w:t>
      </w:r>
      <w:r w:rsidR="00BF34A2">
        <w:rPr>
          <w:sz w:val="28"/>
          <w:szCs w:val="28"/>
        </w:rPr>
        <w:t xml:space="preserve"> </w:t>
      </w:r>
      <w:r w:rsidR="00096929">
        <w:rPr>
          <w:sz w:val="28"/>
          <w:szCs w:val="28"/>
        </w:rPr>
        <w:t xml:space="preserve">(quoted from Miller </w:t>
      </w:r>
      <w:r w:rsidRPr="005F545E">
        <w:rPr>
          <w:sz w:val="28"/>
          <w:szCs w:val="28"/>
        </w:rPr>
        <w:t>1980</w:t>
      </w:r>
      <w:proofErr w:type="gramStart"/>
      <w:r w:rsidRPr="005F545E">
        <w:rPr>
          <w:sz w:val="28"/>
          <w:szCs w:val="28"/>
        </w:rPr>
        <w:t>,p.83</w:t>
      </w:r>
      <w:proofErr w:type="gramEnd"/>
      <w:r w:rsidRPr="005F545E">
        <w:rPr>
          <w:sz w:val="28"/>
          <w:szCs w:val="28"/>
        </w:rPr>
        <w:t>).</w:t>
      </w:r>
    </w:p>
    <w:p w:rsidR="00096929" w:rsidRDefault="005F545E" w:rsidP="00B87F64">
      <w:pPr>
        <w:spacing w:line="360" w:lineRule="auto"/>
        <w:ind w:firstLine="708"/>
        <w:jc w:val="both"/>
        <w:rPr>
          <w:sz w:val="28"/>
          <w:szCs w:val="28"/>
        </w:rPr>
      </w:pPr>
      <w:r w:rsidRPr="005F545E">
        <w:rPr>
          <w:sz w:val="28"/>
          <w:szCs w:val="28"/>
        </w:rPr>
        <w:t xml:space="preserve">But </w:t>
      </w:r>
      <w:proofErr w:type="gramStart"/>
      <w:r w:rsidRPr="005F545E">
        <w:rPr>
          <w:sz w:val="28"/>
          <w:szCs w:val="28"/>
        </w:rPr>
        <w:t>soon  Kaufmann’s</w:t>
      </w:r>
      <w:proofErr w:type="gramEnd"/>
      <w:r w:rsidRPr="005F545E">
        <w:rPr>
          <w:sz w:val="28"/>
          <w:szCs w:val="28"/>
        </w:rPr>
        <w:t xml:space="preserve"> results were sh</w:t>
      </w:r>
      <w:r w:rsidR="00B87F64">
        <w:rPr>
          <w:sz w:val="28"/>
          <w:szCs w:val="28"/>
        </w:rPr>
        <w:t>own to be erroneous.</w:t>
      </w:r>
      <w:r w:rsidR="00B87F64">
        <w:rPr>
          <w:sz w:val="28"/>
          <w:szCs w:val="28"/>
        </w:rPr>
        <w:tab/>
      </w:r>
      <w:r w:rsidR="00B87F64">
        <w:rPr>
          <w:sz w:val="28"/>
          <w:szCs w:val="28"/>
        </w:rPr>
        <w:tab/>
      </w:r>
      <w:r w:rsidR="00B87F64">
        <w:rPr>
          <w:sz w:val="28"/>
          <w:szCs w:val="28"/>
        </w:rPr>
        <w:tab/>
      </w:r>
      <w:r w:rsidR="00B87F64">
        <w:rPr>
          <w:sz w:val="28"/>
          <w:szCs w:val="28"/>
        </w:rPr>
        <w:tab/>
      </w:r>
      <w:r w:rsidRPr="005F545E">
        <w:rPr>
          <w:sz w:val="28"/>
          <w:szCs w:val="28"/>
        </w:rPr>
        <w:t>L’’ or the Theory of Corresponding States was proposed by Lorentz in 1904.Its genesis and acceptance was described by one of Lorentz’s contemporaries in the following way:</w:t>
      </w:r>
    </w:p>
    <w:p w:rsidR="00B87F64" w:rsidRDefault="005F545E" w:rsidP="00B87F64">
      <w:pPr>
        <w:spacing w:line="360" w:lineRule="auto"/>
        <w:ind w:firstLine="708"/>
        <w:jc w:val="both"/>
        <w:rPr>
          <w:sz w:val="28"/>
          <w:szCs w:val="28"/>
        </w:rPr>
      </w:pP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p>
    <w:p w:rsidR="00B87F64" w:rsidRDefault="005F545E" w:rsidP="00B87F64">
      <w:pPr>
        <w:spacing w:line="276" w:lineRule="auto"/>
        <w:ind w:firstLine="708"/>
        <w:jc w:val="both"/>
        <w:rPr>
          <w:sz w:val="28"/>
          <w:szCs w:val="28"/>
        </w:rPr>
      </w:pPr>
      <w:r w:rsidRPr="005F545E">
        <w:rPr>
          <w:sz w:val="28"/>
          <w:szCs w:val="28"/>
        </w:rPr>
        <w:t>“However, if we introduce this contraction into Lorentz’s theory, another difficulty appears.</w:t>
      </w:r>
      <w:r w:rsidR="00B87F64">
        <w:rPr>
          <w:sz w:val="28"/>
          <w:szCs w:val="28"/>
        </w:rPr>
        <w:t xml:space="preserve"> </w:t>
      </w:r>
      <w:r w:rsidRPr="005F545E">
        <w:rPr>
          <w:sz w:val="28"/>
          <w:szCs w:val="28"/>
        </w:rPr>
        <w:t>If a piece of glass is flattened in the direction of motion, it should become double refracting for light coming perpendicular to its motion.</w:t>
      </w:r>
      <w:proofErr w:type="spellStart"/>
      <w:r w:rsidRPr="005F545E">
        <w:rPr>
          <w:sz w:val="28"/>
          <w:szCs w:val="28"/>
        </w:rPr>
        <w:t>T</w:t>
      </w:r>
      <w:r w:rsidR="00B87F64">
        <w:rPr>
          <w:sz w:val="28"/>
          <w:szCs w:val="28"/>
        </w:rPr>
        <w:t xml:space="preserve"> </w:t>
      </w:r>
      <w:r w:rsidRPr="005F545E">
        <w:rPr>
          <w:sz w:val="28"/>
          <w:szCs w:val="28"/>
        </w:rPr>
        <w:t>his</w:t>
      </w:r>
      <w:proofErr w:type="spellEnd"/>
      <w:r w:rsidRPr="005F545E">
        <w:rPr>
          <w:sz w:val="28"/>
          <w:szCs w:val="28"/>
        </w:rPr>
        <w:t xml:space="preserve"> double refraction can be measured by light interference.</w:t>
      </w:r>
      <w:r w:rsidR="00B87F64">
        <w:rPr>
          <w:sz w:val="28"/>
          <w:szCs w:val="28"/>
        </w:rPr>
        <w:t xml:space="preserve"> </w:t>
      </w:r>
      <w:r w:rsidRPr="005F545E">
        <w:rPr>
          <w:sz w:val="28"/>
          <w:szCs w:val="28"/>
        </w:rPr>
        <w:t>But the experiments, however, did not reveal any double refraction.</w:t>
      </w:r>
      <w:r w:rsidR="00B87F64">
        <w:rPr>
          <w:sz w:val="28"/>
          <w:szCs w:val="28"/>
        </w:rPr>
        <w:t xml:space="preserve"> </w:t>
      </w:r>
      <w:proofErr w:type="gramStart"/>
      <w:r w:rsidRPr="005F545E">
        <w:rPr>
          <w:sz w:val="28"/>
          <w:szCs w:val="28"/>
        </w:rPr>
        <w:t>Ag</w:t>
      </w:r>
      <w:r w:rsidR="00BF34A2">
        <w:rPr>
          <w:sz w:val="28"/>
          <w:szCs w:val="28"/>
        </w:rPr>
        <w:t>ain  the</w:t>
      </w:r>
      <w:proofErr w:type="gramEnd"/>
      <w:r w:rsidR="00BF34A2">
        <w:rPr>
          <w:sz w:val="28"/>
          <w:szCs w:val="28"/>
        </w:rPr>
        <w:t xml:space="preserve"> difficulty occurred.</w:t>
      </w:r>
      <w:r w:rsidR="00BF34A2">
        <w:rPr>
          <w:sz w:val="28"/>
          <w:szCs w:val="28"/>
        </w:rPr>
        <w:tab/>
      </w:r>
      <w:r w:rsidR="00BF34A2">
        <w:rPr>
          <w:sz w:val="28"/>
          <w:szCs w:val="28"/>
        </w:rPr>
        <w:tab/>
      </w:r>
      <w:r w:rsidRPr="005F545E">
        <w:rPr>
          <w:sz w:val="28"/>
          <w:szCs w:val="28"/>
        </w:rPr>
        <w:t>But looking on his formula, Lorentz in 1904 noticed that the necessity of double refraction is eliminated, if a new assumption is made.</w:t>
      </w:r>
      <w:r w:rsidR="00B87F64">
        <w:rPr>
          <w:sz w:val="28"/>
          <w:szCs w:val="28"/>
        </w:rPr>
        <w:t xml:space="preserve"> </w:t>
      </w:r>
      <w:r w:rsidRPr="005F545E">
        <w:rPr>
          <w:sz w:val="28"/>
          <w:szCs w:val="28"/>
        </w:rPr>
        <w:t>According to it, motion changes velocities of the physical processes, and, consequently, all the time intervals measured by local clocks</w:t>
      </w:r>
      <w:r w:rsidR="00B87F64">
        <w:rPr>
          <w:sz w:val="28"/>
          <w:szCs w:val="28"/>
        </w:rPr>
        <w:t xml:space="preserve"> </w:t>
      </w:r>
      <w:r w:rsidRPr="005F545E">
        <w:rPr>
          <w:sz w:val="28"/>
          <w:szCs w:val="28"/>
        </w:rPr>
        <w:t>.Any place in the moving frame of reference gets its own time.</w:t>
      </w:r>
      <w:r w:rsidR="00B87F64">
        <w:rPr>
          <w:sz w:val="28"/>
          <w:szCs w:val="28"/>
        </w:rPr>
        <w:t xml:space="preserve"> </w:t>
      </w:r>
      <w:r w:rsidRPr="005F545E">
        <w:rPr>
          <w:sz w:val="28"/>
          <w:szCs w:val="28"/>
        </w:rPr>
        <w:t xml:space="preserve">It delays from our usual time, and the delay is proportional to the velocity of the </w:t>
      </w:r>
      <w:r w:rsidR="00096929">
        <w:rPr>
          <w:sz w:val="28"/>
          <w:szCs w:val="28"/>
        </w:rPr>
        <w:t>system” (</w:t>
      </w:r>
      <w:proofErr w:type="spellStart"/>
      <w:proofErr w:type="gramStart"/>
      <w:r w:rsidR="00096929">
        <w:rPr>
          <w:sz w:val="28"/>
          <w:szCs w:val="28"/>
        </w:rPr>
        <w:t>Goldgammer</w:t>
      </w:r>
      <w:proofErr w:type="spellEnd"/>
      <w:r w:rsidR="00096929">
        <w:rPr>
          <w:sz w:val="28"/>
          <w:szCs w:val="28"/>
        </w:rPr>
        <w:t xml:space="preserve"> </w:t>
      </w:r>
      <w:r w:rsidR="00B87F64">
        <w:rPr>
          <w:sz w:val="28"/>
          <w:szCs w:val="28"/>
        </w:rPr>
        <w:t xml:space="preserve"> </w:t>
      </w:r>
      <w:r w:rsidRPr="005F545E">
        <w:rPr>
          <w:sz w:val="28"/>
          <w:szCs w:val="28"/>
        </w:rPr>
        <w:t>1912</w:t>
      </w:r>
      <w:proofErr w:type="gramEnd"/>
      <w:r w:rsidRPr="005F545E">
        <w:rPr>
          <w:sz w:val="28"/>
          <w:szCs w:val="28"/>
        </w:rPr>
        <w:t>,</w:t>
      </w:r>
      <w:r w:rsidR="00B87F64">
        <w:rPr>
          <w:sz w:val="28"/>
          <w:szCs w:val="28"/>
        </w:rPr>
        <w:t xml:space="preserve"> p.173).</w:t>
      </w:r>
    </w:p>
    <w:p w:rsidR="00BF34A2" w:rsidRDefault="00BF34A2" w:rsidP="00B87F64">
      <w:pPr>
        <w:spacing w:line="360" w:lineRule="auto"/>
        <w:ind w:firstLine="708"/>
        <w:jc w:val="both"/>
        <w:rPr>
          <w:sz w:val="28"/>
          <w:szCs w:val="28"/>
        </w:rPr>
      </w:pPr>
    </w:p>
    <w:p w:rsidR="00236C95" w:rsidRDefault="005F545E" w:rsidP="00B87F64">
      <w:pPr>
        <w:spacing w:line="360" w:lineRule="auto"/>
        <w:ind w:firstLine="708"/>
        <w:jc w:val="both"/>
        <w:rPr>
          <w:sz w:val="28"/>
          <w:szCs w:val="28"/>
        </w:rPr>
      </w:pPr>
      <w:r w:rsidRPr="005F545E">
        <w:rPr>
          <w:sz w:val="28"/>
          <w:szCs w:val="28"/>
        </w:rPr>
        <w:t>Thus, L’’ was not ad hoc</w:t>
      </w:r>
      <w:r w:rsidRPr="005F545E">
        <w:rPr>
          <w:sz w:val="28"/>
          <w:szCs w:val="28"/>
          <w:vertAlign w:val="subscript"/>
        </w:rPr>
        <w:t>3</w:t>
      </w:r>
      <w:r w:rsidRPr="005F545E">
        <w:rPr>
          <w:sz w:val="28"/>
          <w:szCs w:val="28"/>
        </w:rPr>
        <w:t>, ad hoc</w:t>
      </w:r>
      <w:r w:rsidRPr="005F545E">
        <w:rPr>
          <w:sz w:val="28"/>
          <w:szCs w:val="28"/>
          <w:vertAlign w:val="subscript"/>
        </w:rPr>
        <w:t>2</w:t>
      </w:r>
      <w:r w:rsidRPr="005F545E">
        <w:rPr>
          <w:sz w:val="28"/>
          <w:szCs w:val="28"/>
        </w:rPr>
        <w:t xml:space="preserve"> and ad hoc</w:t>
      </w:r>
      <w:r w:rsidRPr="005F545E">
        <w:rPr>
          <w:sz w:val="28"/>
          <w:szCs w:val="28"/>
          <w:vertAlign w:val="subscript"/>
        </w:rPr>
        <w:t>1</w:t>
      </w:r>
      <w:r w:rsidRPr="005F545E">
        <w:rPr>
          <w:sz w:val="28"/>
          <w:szCs w:val="28"/>
        </w:rPr>
        <w:t xml:space="preserve">.Some of its consequences were confirmed by the experiments of Rayleigh, Brace and </w:t>
      </w:r>
      <w:proofErr w:type="spellStart"/>
      <w:r w:rsidRPr="005F545E">
        <w:rPr>
          <w:sz w:val="28"/>
          <w:szCs w:val="28"/>
        </w:rPr>
        <w:t>Bucherer</w:t>
      </w:r>
      <w:proofErr w:type="spellEnd"/>
      <w:r w:rsidRPr="005F545E">
        <w:rPr>
          <w:sz w:val="28"/>
          <w:szCs w:val="28"/>
        </w:rPr>
        <w:t xml:space="preserve"> on the deflections of “radium rays” in the electric and magnetic fields in 1902-1908.</w:t>
      </w: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236C95" w:rsidRDefault="00236C95" w:rsidP="00B87F64">
      <w:pPr>
        <w:spacing w:line="360" w:lineRule="auto"/>
        <w:ind w:firstLine="708"/>
        <w:jc w:val="both"/>
        <w:rPr>
          <w:sz w:val="28"/>
          <w:szCs w:val="28"/>
        </w:rPr>
      </w:pPr>
    </w:p>
    <w:p w:rsidR="00096929" w:rsidRDefault="00236C95" w:rsidP="00B87F64">
      <w:pPr>
        <w:spacing w:line="360" w:lineRule="auto"/>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F545E" w:rsidRPr="005F545E">
        <w:rPr>
          <w:b/>
          <w:i/>
          <w:sz w:val="28"/>
          <w:szCs w:val="28"/>
        </w:rPr>
        <w:t>Part two.</w:t>
      </w:r>
      <w:r w:rsidR="00B87F64">
        <w:rPr>
          <w:b/>
          <w:i/>
          <w:sz w:val="28"/>
          <w:szCs w:val="28"/>
        </w:rPr>
        <w:t xml:space="preserve"> </w:t>
      </w:r>
      <w:proofErr w:type="gramStart"/>
      <w:r w:rsidR="00096929">
        <w:rPr>
          <w:b/>
          <w:i/>
          <w:sz w:val="28"/>
          <w:szCs w:val="28"/>
        </w:rPr>
        <w:t xml:space="preserve">The </w:t>
      </w:r>
      <w:r w:rsidR="005F545E" w:rsidRPr="005F545E">
        <w:rPr>
          <w:b/>
          <w:i/>
          <w:sz w:val="28"/>
          <w:szCs w:val="28"/>
        </w:rPr>
        <w:t xml:space="preserve">Inefficiency of </w:t>
      </w:r>
      <w:r w:rsidR="00096929">
        <w:rPr>
          <w:b/>
          <w:i/>
          <w:sz w:val="28"/>
          <w:szCs w:val="28"/>
        </w:rPr>
        <w:t xml:space="preserve">the </w:t>
      </w:r>
      <w:r w:rsidR="005F545E" w:rsidRPr="005F545E">
        <w:rPr>
          <w:b/>
          <w:i/>
          <w:sz w:val="28"/>
          <w:szCs w:val="28"/>
        </w:rPr>
        <w:t>Lakatos-Zahar reconstruction.</w:t>
      </w:r>
      <w:proofErr w:type="gramEnd"/>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B87F64">
        <w:rPr>
          <w:sz w:val="28"/>
          <w:szCs w:val="28"/>
        </w:rPr>
        <w:tab/>
      </w:r>
      <w:r w:rsidR="005F545E" w:rsidRPr="005F545E">
        <w:rPr>
          <w:sz w:val="28"/>
          <w:szCs w:val="28"/>
        </w:rPr>
        <w:t>Elie Zahar (1973) had demonstrated that Lorentz’s theory can be developed to such an extent when all its empirical consequences will coincide with those of STR.</w:t>
      </w:r>
      <w:r w:rsidR="00B87F64">
        <w:rPr>
          <w:sz w:val="28"/>
          <w:szCs w:val="28"/>
        </w:rPr>
        <w:t xml:space="preserve"> </w:t>
      </w:r>
      <w:r w:rsidR="005F545E" w:rsidRPr="005F545E">
        <w:rPr>
          <w:sz w:val="28"/>
          <w:szCs w:val="28"/>
        </w:rPr>
        <w:t xml:space="preserve">Thus, in order to make a choice between two rival programmes - Einstein’s and Lorentz’s </w:t>
      </w:r>
      <w:r w:rsidR="00B87F64">
        <w:rPr>
          <w:sz w:val="28"/>
          <w:szCs w:val="28"/>
        </w:rPr>
        <w:t>–</w:t>
      </w:r>
      <w:r w:rsidR="005F545E" w:rsidRPr="005F545E">
        <w:rPr>
          <w:sz w:val="28"/>
          <w:szCs w:val="28"/>
        </w:rPr>
        <w:t xml:space="preserve"> non</w:t>
      </w:r>
      <w:r w:rsidR="00B87F64">
        <w:rPr>
          <w:sz w:val="28"/>
          <w:szCs w:val="28"/>
        </w:rPr>
        <w:t>-</w:t>
      </w:r>
      <w:r w:rsidR="005F545E" w:rsidRPr="005F545E">
        <w:rPr>
          <w:sz w:val="28"/>
          <w:szCs w:val="28"/>
        </w:rPr>
        <w:t>empirical criteria should be invoked.</w:t>
      </w:r>
      <w:r w:rsidR="00B87F64">
        <w:rPr>
          <w:sz w:val="28"/>
          <w:szCs w:val="28"/>
        </w:rPr>
        <w:t xml:space="preserve"> </w:t>
      </w:r>
      <w:r w:rsidR="005F545E" w:rsidRPr="005F545E">
        <w:rPr>
          <w:sz w:val="28"/>
          <w:szCs w:val="28"/>
        </w:rPr>
        <w:t xml:space="preserve">Zahar suggests criteria that take into account the </w:t>
      </w:r>
      <w:r w:rsidR="005F545E" w:rsidRPr="005F545E">
        <w:rPr>
          <w:i/>
          <w:sz w:val="28"/>
          <w:szCs w:val="28"/>
        </w:rPr>
        <w:t>heuristic power</w:t>
      </w:r>
      <w:r w:rsidR="005F545E" w:rsidRPr="005F545E">
        <w:rPr>
          <w:sz w:val="28"/>
          <w:szCs w:val="28"/>
        </w:rPr>
        <w:t xml:space="preserve"> of competing programmes.</w:t>
      </w:r>
      <w:r w:rsidR="00B87F64">
        <w:rPr>
          <w:sz w:val="28"/>
          <w:szCs w:val="28"/>
        </w:rPr>
        <w:t xml:space="preserve"> </w:t>
      </w:r>
      <w:r w:rsidR="005F545E" w:rsidRPr="005F545E">
        <w:rPr>
          <w:sz w:val="28"/>
          <w:szCs w:val="28"/>
        </w:rPr>
        <w:t xml:space="preserve">Lorentz’s programme progressed up to 1905, but was superseded by Einstein’s programme in </w:t>
      </w:r>
      <w:proofErr w:type="gramStart"/>
      <w:r w:rsidR="005F545E" w:rsidRPr="005F545E">
        <w:rPr>
          <w:sz w:val="28"/>
          <w:szCs w:val="28"/>
        </w:rPr>
        <w:t>1915  due</w:t>
      </w:r>
      <w:proofErr w:type="gramEnd"/>
      <w:r w:rsidR="005F545E" w:rsidRPr="005F545E">
        <w:rPr>
          <w:sz w:val="28"/>
          <w:szCs w:val="28"/>
        </w:rPr>
        <w:t xml:space="preserve"> to GTR (General Theory of Relativity) creation.</w:t>
      </w:r>
      <w:r w:rsidR="00B87F64">
        <w:rPr>
          <w:sz w:val="28"/>
          <w:szCs w:val="28"/>
        </w:rPr>
        <w:t xml:space="preserve"> </w:t>
      </w:r>
      <w:r w:rsidR="005F545E" w:rsidRPr="005F545E">
        <w:rPr>
          <w:sz w:val="28"/>
          <w:szCs w:val="28"/>
        </w:rPr>
        <w:t>Einstein’s theory of gravitation provided explanation of three “critical” effects of GTR - Mercury perihelion precession, bending of light in the gravitational field and the red shift of spectral lines - that could not be explained b</w:t>
      </w:r>
      <w:r w:rsidR="00B87F64">
        <w:rPr>
          <w:sz w:val="28"/>
          <w:szCs w:val="28"/>
        </w:rPr>
        <w:t>y the Lorentz programme.</w:t>
      </w:r>
      <w:r w:rsidR="00B87F64">
        <w:rPr>
          <w:sz w:val="28"/>
          <w:szCs w:val="28"/>
        </w:rPr>
        <w:tab/>
      </w:r>
      <w:r w:rsidR="00B87F64">
        <w:rPr>
          <w:sz w:val="28"/>
          <w:szCs w:val="28"/>
        </w:rPr>
        <w:tab/>
      </w:r>
      <w:r w:rsidR="00B87F64">
        <w:rPr>
          <w:sz w:val="28"/>
          <w:szCs w:val="28"/>
        </w:rPr>
        <w:tab/>
      </w:r>
      <w:r w:rsidR="005F545E" w:rsidRPr="005F545E">
        <w:rPr>
          <w:sz w:val="28"/>
          <w:szCs w:val="28"/>
        </w:rPr>
        <w:t>Zahar’s rational reconstruction deals with the following three questions.</w:t>
      </w:r>
      <w:r w:rsidR="005F545E" w:rsidRPr="005F545E">
        <w:rPr>
          <w:sz w:val="28"/>
          <w:szCs w:val="28"/>
        </w:rPr>
        <w:tab/>
      </w:r>
      <w:r w:rsidR="005F545E" w:rsidRPr="005F545E">
        <w:rPr>
          <w:sz w:val="28"/>
          <w:szCs w:val="28"/>
        </w:rPr>
        <w:lastRenderedPageBreak/>
        <w:tab/>
        <w:t>(1)   What were Einstein’s reasons for objecting to the Classical Programme and hence for starting his own?</w:t>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t xml:space="preserve">(2)   Once Einstein’s programme was launched, why did other scientists like Planck, Lewis and </w:t>
      </w:r>
      <w:proofErr w:type="spellStart"/>
      <w:r w:rsidR="005F545E" w:rsidRPr="005F545E">
        <w:rPr>
          <w:sz w:val="28"/>
          <w:szCs w:val="28"/>
        </w:rPr>
        <w:t>Tolman</w:t>
      </w:r>
      <w:proofErr w:type="spellEnd"/>
      <w:r w:rsidR="005F545E" w:rsidRPr="005F545E">
        <w:rPr>
          <w:sz w:val="28"/>
          <w:szCs w:val="28"/>
        </w:rPr>
        <w:t xml:space="preserve"> work on Einstein’s programme rather than on Lorentz’s?</w:t>
      </w:r>
      <w:r w:rsidR="005F545E" w:rsidRPr="005F545E">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5F545E" w:rsidRPr="005F545E">
        <w:rPr>
          <w:sz w:val="28"/>
          <w:szCs w:val="28"/>
        </w:rPr>
        <w:t>(3)   At what stage did the Relativity Programme empirically supersede Lorentz’s?</w:t>
      </w:r>
      <w:r w:rsidR="005F545E" w:rsidRPr="005F545E">
        <w:rPr>
          <w:sz w:val="28"/>
          <w:szCs w:val="28"/>
        </w:rPr>
        <w:tab/>
        <w:t>However, none of Zahar’s answers on (1)</w:t>
      </w:r>
      <w:r w:rsidR="00096929">
        <w:rPr>
          <w:sz w:val="28"/>
          <w:szCs w:val="28"/>
        </w:rPr>
        <w:t xml:space="preserve"> </w:t>
      </w:r>
      <w:r w:rsidR="005F545E" w:rsidRPr="005F545E">
        <w:rPr>
          <w:sz w:val="28"/>
          <w:szCs w:val="28"/>
        </w:rPr>
        <w:t>-</w:t>
      </w:r>
      <w:r w:rsidR="00096929">
        <w:rPr>
          <w:sz w:val="28"/>
          <w:szCs w:val="28"/>
        </w:rPr>
        <w:t xml:space="preserve"> </w:t>
      </w:r>
      <w:r w:rsidR="005F545E" w:rsidRPr="005F545E">
        <w:rPr>
          <w:sz w:val="28"/>
          <w:szCs w:val="28"/>
        </w:rPr>
        <w:t>(3) is acceptable, since his reconstruction has the following drawbacks (revealed by the joint efforts of historians and ph</w:t>
      </w:r>
      <w:r w:rsidR="00D66E78">
        <w:rPr>
          <w:sz w:val="28"/>
          <w:szCs w:val="28"/>
        </w:rPr>
        <w:t>ilosophers of science).</w:t>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5F545E" w:rsidRPr="005F545E">
        <w:rPr>
          <w:sz w:val="28"/>
          <w:szCs w:val="28"/>
        </w:rPr>
        <w:t xml:space="preserve">(A)   Majority of the leading physicists rejected ether </w:t>
      </w:r>
      <w:r w:rsidR="00096929">
        <w:rPr>
          <w:sz w:val="28"/>
          <w:szCs w:val="28"/>
        </w:rPr>
        <w:t>already in 1910-1912 (</w:t>
      </w:r>
      <w:proofErr w:type="spellStart"/>
      <w:proofErr w:type="gramStart"/>
      <w:r w:rsidR="00096929">
        <w:rPr>
          <w:sz w:val="28"/>
          <w:szCs w:val="28"/>
        </w:rPr>
        <w:t>Schaffner</w:t>
      </w:r>
      <w:proofErr w:type="spellEnd"/>
      <w:r w:rsidR="00096929">
        <w:rPr>
          <w:sz w:val="28"/>
          <w:szCs w:val="28"/>
        </w:rPr>
        <w:t xml:space="preserve"> </w:t>
      </w:r>
      <w:r w:rsidR="00BF34A2">
        <w:rPr>
          <w:sz w:val="28"/>
          <w:szCs w:val="28"/>
        </w:rPr>
        <w:t xml:space="preserve"> </w:t>
      </w:r>
      <w:r w:rsidR="005F545E" w:rsidRPr="005F545E">
        <w:rPr>
          <w:sz w:val="28"/>
          <w:szCs w:val="28"/>
        </w:rPr>
        <w:t>1974</w:t>
      </w:r>
      <w:proofErr w:type="gramEnd"/>
      <w:r w:rsidR="005F545E" w:rsidRPr="005F545E">
        <w:rPr>
          <w:sz w:val="28"/>
          <w:szCs w:val="28"/>
        </w:rPr>
        <w:t>).They did not wait for GTR creation.</w:t>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t>(B)   Elie Zahar argued that it was the GTR creation that led to elimination of Lorentz’s programme.</w:t>
      </w:r>
      <w:r w:rsidR="00D66E78">
        <w:rPr>
          <w:sz w:val="28"/>
          <w:szCs w:val="28"/>
        </w:rPr>
        <w:t xml:space="preserve"> </w:t>
      </w:r>
      <w:r w:rsidR="005F545E" w:rsidRPr="005F545E">
        <w:rPr>
          <w:sz w:val="28"/>
          <w:szCs w:val="28"/>
        </w:rPr>
        <w:t>But:</w:t>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t xml:space="preserve">(a)   by or very shortly after 1915 special theory of relativity had been professionally accepted and put into use to such an </w:t>
      </w:r>
      <w:proofErr w:type="gramStart"/>
      <w:r w:rsidR="005F545E" w:rsidRPr="005F545E">
        <w:rPr>
          <w:sz w:val="28"/>
          <w:szCs w:val="28"/>
        </w:rPr>
        <w:t>extent  that</w:t>
      </w:r>
      <w:proofErr w:type="gramEnd"/>
      <w:r w:rsidR="005F545E" w:rsidRPr="005F545E">
        <w:rPr>
          <w:sz w:val="28"/>
          <w:szCs w:val="28"/>
        </w:rPr>
        <w:t xml:space="preserve"> the general theory of relativity had not achieved e</w:t>
      </w:r>
      <w:r w:rsidR="00096929">
        <w:rPr>
          <w:sz w:val="28"/>
          <w:szCs w:val="28"/>
        </w:rPr>
        <w:t xml:space="preserve">ven thirty or forty years (Kuhn </w:t>
      </w:r>
      <w:r w:rsidR="005F545E" w:rsidRPr="005F545E">
        <w:rPr>
          <w:sz w:val="28"/>
          <w:szCs w:val="28"/>
        </w:rPr>
        <w:t>1980);</w:t>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t>(b)   Lorentz’s programme yields the constancy of c (speed of light) as a contingent fact and in this respect closer to a general theory of relativity than Einstein’s STR where constancy of c is a b</w:t>
      </w:r>
      <w:r w:rsidR="00096929">
        <w:rPr>
          <w:sz w:val="28"/>
          <w:szCs w:val="28"/>
        </w:rPr>
        <w:t xml:space="preserve">asic law (Feyerabend </w:t>
      </w:r>
      <w:r w:rsidR="00D66E78">
        <w:rPr>
          <w:sz w:val="28"/>
          <w:szCs w:val="28"/>
        </w:rPr>
        <w:t>1974).</w:t>
      </w:r>
      <w:r w:rsidR="00D66E78">
        <w:rPr>
          <w:sz w:val="28"/>
          <w:szCs w:val="28"/>
        </w:rPr>
        <w:tab/>
      </w:r>
      <w:r w:rsidR="00D66E78">
        <w:rPr>
          <w:sz w:val="28"/>
          <w:szCs w:val="28"/>
        </w:rPr>
        <w:tab/>
      </w:r>
      <w:r w:rsidR="00D66E78">
        <w:rPr>
          <w:sz w:val="28"/>
          <w:szCs w:val="28"/>
        </w:rPr>
        <w:tab/>
      </w:r>
      <w:r w:rsidR="005F545E" w:rsidRPr="005F545E">
        <w:rPr>
          <w:sz w:val="28"/>
          <w:szCs w:val="28"/>
        </w:rPr>
        <w:t>(C )   Zahar never mentions the hard core of full Einstein’s programme (STR+ GTR) though he mentions a programme that contains the relativity principle together with the principle of the constancy of c.</w:t>
      </w:r>
      <w:r w:rsidR="00D66E78">
        <w:rPr>
          <w:sz w:val="28"/>
          <w:szCs w:val="28"/>
        </w:rPr>
        <w:t xml:space="preserve"> </w:t>
      </w:r>
      <w:r w:rsidR="005F545E" w:rsidRPr="005F545E">
        <w:rPr>
          <w:sz w:val="28"/>
          <w:szCs w:val="28"/>
        </w:rPr>
        <w:t>Scrutinising Zahar’s reconstruction, one can conclude that the programmes of Lorentz and Einstein were partly empirically-equivalent since their hard cores contain common elements (Maxwell’s equations, in</w:t>
      </w:r>
      <w:r w:rsidR="00D66E78">
        <w:rPr>
          <w:sz w:val="28"/>
          <w:szCs w:val="28"/>
        </w:rPr>
        <w:t xml:space="preserve"> </w:t>
      </w:r>
      <w:r w:rsidR="005F545E" w:rsidRPr="005F545E">
        <w:rPr>
          <w:sz w:val="28"/>
          <w:szCs w:val="28"/>
        </w:rPr>
        <w:t>particular).</w:t>
      </w:r>
      <w:r w:rsidR="00D66E78">
        <w:rPr>
          <w:sz w:val="28"/>
          <w:szCs w:val="28"/>
        </w:rPr>
        <w:t xml:space="preserve"> </w:t>
      </w:r>
      <w:r w:rsidR="005F545E" w:rsidRPr="005F545E">
        <w:rPr>
          <w:sz w:val="28"/>
          <w:szCs w:val="28"/>
        </w:rPr>
        <w:t>But then the well-known features of Lakatosian methodology - ambiguity in determining the content of the hard core, ambiguity in SPR decomposing on the hard core and the heuristic, permission for scientist to change the positive heuristic gradually - help to arrive at rather tough conclusion.</w:t>
      </w:r>
      <w:r w:rsidR="00D66E78">
        <w:rPr>
          <w:sz w:val="28"/>
          <w:szCs w:val="28"/>
        </w:rPr>
        <w:t xml:space="preserve"> </w:t>
      </w:r>
      <w:r w:rsidR="005F545E" w:rsidRPr="005F545E">
        <w:rPr>
          <w:sz w:val="28"/>
          <w:szCs w:val="28"/>
        </w:rPr>
        <w:t xml:space="preserve">One can describe the Lorentz-Einstein transition not as </w:t>
      </w:r>
      <w:proofErr w:type="spellStart"/>
      <w:r w:rsidR="005F545E" w:rsidRPr="005F545E">
        <w:rPr>
          <w:sz w:val="28"/>
          <w:szCs w:val="28"/>
        </w:rPr>
        <w:t>programmes’s</w:t>
      </w:r>
      <w:proofErr w:type="spellEnd"/>
      <w:r w:rsidR="005F545E" w:rsidRPr="005F545E">
        <w:rPr>
          <w:sz w:val="28"/>
          <w:szCs w:val="28"/>
        </w:rPr>
        <w:t xml:space="preserve"> competition, but as a development </w:t>
      </w:r>
      <w:r w:rsidR="005F545E" w:rsidRPr="005F545E">
        <w:rPr>
          <w:i/>
          <w:sz w:val="28"/>
          <w:szCs w:val="28"/>
        </w:rPr>
        <w:t>within the</w:t>
      </w:r>
      <w:r w:rsidR="005F545E" w:rsidRPr="005F545E">
        <w:rPr>
          <w:sz w:val="28"/>
          <w:szCs w:val="28"/>
        </w:rPr>
        <w:t xml:space="preserve"> </w:t>
      </w:r>
      <w:r w:rsidR="005F545E" w:rsidRPr="005F545E">
        <w:rPr>
          <w:i/>
          <w:sz w:val="28"/>
          <w:szCs w:val="28"/>
        </w:rPr>
        <w:t>same</w:t>
      </w:r>
      <w:r w:rsidR="005F545E" w:rsidRPr="005F545E">
        <w:rPr>
          <w:sz w:val="28"/>
          <w:szCs w:val="28"/>
        </w:rPr>
        <w:t xml:space="preserve"> Lorentz-Einstein scientific </w:t>
      </w:r>
      <w:r w:rsidR="005F545E" w:rsidRPr="005F545E">
        <w:rPr>
          <w:sz w:val="28"/>
          <w:szCs w:val="28"/>
        </w:rPr>
        <w:lastRenderedPageBreak/>
        <w:t>research programme. Einstein’s STR and GTR can be considered as steps in developing Lorentz’s programme.</w:t>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D66E78">
        <w:rPr>
          <w:sz w:val="28"/>
          <w:szCs w:val="28"/>
        </w:rPr>
        <w:tab/>
      </w:r>
      <w:r w:rsidR="00D66E78">
        <w:rPr>
          <w:sz w:val="28"/>
          <w:szCs w:val="28"/>
        </w:rPr>
        <w:tab/>
      </w:r>
      <w:r w:rsidR="005F545E" w:rsidRPr="005F545E">
        <w:rPr>
          <w:sz w:val="28"/>
          <w:szCs w:val="28"/>
        </w:rPr>
        <w:t>Einstein’s heuristic can be easily represented as a radical reformulation of Lorentz’s heuristic, since Zahar places ether - the central element of Lorentz’s programme - in the positive heuristic, but not in the hard core.</w:t>
      </w:r>
      <w:r w:rsidR="00D66E78">
        <w:rPr>
          <w:sz w:val="28"/>
          <w:szCs w:val="28"/>
        </w:rPr>
        <w:t xml:space="preserve"> </w:t>
      </w:r>
      <w:r w:rsidR="005F545E" w:rsidRPr="005F545E">
        <w:rPr>
          <w:sz w:val="28"/>
          <w:szCs w:val="28"/>
        </w:rPr>
        <w:t>Zahar’s arguments consist in that “ the hard core is by definition unalterable and there were as many different ethers as there were ether-theorists; probably even more since ether-theorists often changed their minds about the proper</w:t>
      </w:r>
      <w:r w:rsidR="00096929">
        <w:rPr>
          <w:sz w:val="28"/>
          <w:szCs w:val="28"/>
        </w:rPr>
        <w:t xml:space="preserve">ties of their own ether” (Zahar </w:t>
      </w:r>
      <w:r w:rsidR="005F545E" w:rsidRPr="005F545E">
        <w:rPr>
          <w:sz w:val="28"/>
          <w:szCs w:val="28"/>
        </w:rPr>
        <w:t>1978,</w:t>
      </w:r>
      <w:r w:rsidR="00096929">
        <w:rPr>
          <w:sz w:val="28"/>
          <w:szCs w:val="28"/>
        </w:rPr>
        <w:t xml:space="preserve"> </w:t>
      </w:r>
      <w:r w:rsidR="005F545E" w:rsidRPr="005F545E">
        <w:rPr>
          <w:sz w:val="28"/>
          <w:szCs w:val="28"/>
        </w:rPr>
        <w:t>p.51).The Lorentz-Einstein transition can be described in the following way.</w:t>
      </w:r>
      <w:r w:rsidR="00D66E78">
        <w:rPr>
          <w:sz w:val="28"/>
          <w:szCs w:val="28"/>
        </w:rPr>
        <w:t xml:space="preserve"> </w:t>
      </w:r>
      <w:r w:rsidR="005F545E" w:rsidRPr="005F545E">
        <w:rPr>
          <w:sz w:val="28"/>
          <w:szCs w:val="28"/>
        </w:rPr>
        <w:t>Heuristic of Lorentz’s programme, after the failures of mechanical models of ether, had exhausted.</w:t>
      </w:r>
      <w:r w:rsidR="00D66E78">
        <w:rPr>
          <w:sz w:val="28"/>
          <w:szCs w:val="28"/>
        </w:rPr>
        <w:t xml:space="preserve"> </w:t>
      </w:r>
      <w:r w:rsidR="005F545E" w:rsidRPr="005F545E">
        <w:rPr>
          <w:sz w:val="28"/>
          <w:szCs w:val="28"/>
        </w:rPr>
        <w:t>The function of the ether did reduce to be a carrier of electromagnetic oscillations.</w:t>
      </w:r>
      <w:r w:rsidR="00D66E78">
        <w:rPr>
          <w:sz w:val="28"/>
          <w:szCs w:val="28"/>
        </w:rPr>
        <w:t xml:space="preserve"> </w:t>
      </w:r>
      <w:r w:rsidR="005F545E" w:rsidRPr="005F545E">
        <w:rPr>
          <w:sz w:val="28"/>
          <w:szCs w:val="28"/>
        </w:rPr>
        <w:t>Step by step, instead of knowing about field from ether, the physicists began to learn about the eth</w:t>
      </w:r>
      <w:r w:rsidR="00D66E78">
        <w:rPr>
          <w:sz w:val="28"/>
          <w:szCs w:val="28"/>
        </w:rPr>
        <w:t>er from the field studies.</w:t>
      </w:r>
      <w:r w:rsidR="00D66E78">
        <w:rPr>
          <w:sz w:val="28"/>
          <w:szCs w:val="28"/>
        </w:rPr>
        <w:tab/>
      </w:r>
      <w:r w:rsidR="00D66E78">
        <w:rPr>
          <w:sz w:val="28"/>
          <w:szCs w:val="28"/>
        </w:rPr>
        <w:tab/>
      </w:r>
      <w:r w:rsidR="00D66E78">
        <w:rPr>
          <w:sz w:val="28"/>
          <w:szCs w:val="28"/>
        </w:rPr>
        <w:tab/>
      </w:r>
      <w:r w:rsidR="005F545E" w:rsidRPr="005F545E">
        <w:rPr>
          <w:sz w:val="28"/>
          <w:szCs w:val="28"/>
        </w:rPr>
        <w:t xml:space="preserve">The true competition between the programmes is possible only when their hard cores are </w:t>
      </w:r>
      <w:r w:rsidR="005F545E" w:rsidRPr="005F545E">
        <w:rPr>
          <w:i/>
          <w:sz w:val="28"/>
          <w:szCs w:val="28"/>
        </w:rPr>
        <w:t>alternative.</w:t>
      </w:r>
      <w:r w:rsidR="005F545E" w:rsidRPr="005F545E">
        <w:rPr>
          <w:sz w:val="28"/>
          <w:szCs w:val="28"/>
        </w:rPr>
        <w:tab/>
        <w:t xml:space="preserve">But to give such a description one should </w:t>
      </w:r>
      <w:proofErr w:type="gramStart"/>
      <w:r w:rsidR="00D66E78">
        <w:rPr>
          <w:sz w:val="28"/>
          <w:szCs w:val="28"/>
        </w:rPr>
        <w:t xml:space="preserve">modify </w:t>
      </w:r>
      <w:r w:rsidR="005F545E" w:rsidRPr="005F545E">
        <w:rPr>
          <w:sz w:val="28"/>
          <w:szCs w:val="28"/>
        </w:rPr>
        <w:t xml:space="preserve"> the</w:t>
      </w:r>
      <w:proofErr w:type="gramEnd"/>
      <w:r w:rsidR="005F545E" w:rsidRPr="005F545E">
        <w:rPr>
          <w:sz w:val="28"/>
          <w:szCs w:val="28"/>
        </w:rPr>
        <w:t xml:space="preserve"> frames of L</w:t>
      </w:r>
      <w:r w:rsidR="00BF34A2">
        <w:rPr>
          <w:sz w:val="28"/>
          <w:szCs w:val="28"/>
        </w:rPr>
        <w:t>akatosian methodology.</w:t>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t>(D)</w:t>
      </w:r>
      <w:r w:rsidR="00BF34A2">
        <w:rPr>
          <w:sz w:val="28"/>
          <w:szCs w:val="28"/>
        </w:rPr>
        <w:tab/>
      </w:r>
      <w:r w:rsidR="005F545E" w:rsidRPr="005F545E">
        <w:rPr>
          <w:sz w:val="28"/>
          <w:szCs w:val="28"/>
        </w:rPr>
        <w:t>(</w:t>
      </w:r>
      <w:proofErr w:type="gramStart"/>
      <w:r w:rsidR="005F545E" w:rsidRPr="005F545E">
        <w:rPr>
          <w:sz w:val="28"/>
          <w:szCs w:val="28"/>
        </w:rPr>
        <w:t>a</w:t>
      </w:r>
      <w:proofErr w:type="gramEnd"/>
      <w:r w:rsidR="005F545E" w:rsidRPr="005F545E">
        <w:rPr>
          <w:sz w:val="28"/>
          <w:szCs w:val="28"/>
        </w:rPr>
        <w:t>)   The scientific community  shared no “Relativity Programme” from 1905 to 1910: Einstein’s work had not been disentangled from Lorentz’s.</w:t>
      </w:r>
      <w:r w:rsidR="00D66E78">
        <w:rPr>
          <w:sz w:val="28"/>
          <w:szCs w:val="28"/>
        </w:rPr>
        <w:t xml:space="preserve"> </w:t>
      </w:r>
      <w:r w:rsidR="005F545E" w:rsidRPr="005F545E">
        <w:rPr>
          <w:sz w:val="28"/>
          <w:szCs w:val="28"/>
        </w:rPr>
        <w:t>At the time there was only one theory in existence for the majority of scientists namely the Lorentz-Einstein theory (Miller,</w:t>
      </w:r>
      <w:r>
        <w:rPr>
          <w:sz w:val="28"/>
          <w:szCs w:val="28"/>
        </w:rPr>
        <w:t xml:space="preserve"> </w:t>
      </w:r>
      <w:r w:rsidR="005F545E" w:rsidRPr="005F545E">
        <w:rPr>
          <w:sz w:val="28"/>
          <w:szCs w:val="28"/>
        </w:rPr>
        <w:t>1973).Contemporaries of Lorentz and Einstein spoke about “Einstein-Lorentz electron model”</w:t>
      </w:r>
      <w:proofErr w:type="gramStart"/>
      <w:r w:rsidR="005F545E" w:rsidRPr="005F545E">
        <w:rPr>
          <w:sz w:val="28"/>
          <w:szCs w:val="28"/>
        </w:rPr>
        <w:t>,  “</w:t>
      </w:r>
      <w:proofErr w:type="gramEnd"/>
      <w:r w:rsidR="005F545E" w:rsidRPr="005F545E">
        <w:rPr>
          <w:sz w:val="28"/>
          <w:szCs w:val="28"/>
        </w:rPr>
        <w:t>relativity principle of Lorent</w:t>
      </w:r>
      <w:r w:rsidR="00096929">
        <w:rPr>
          <w:sz w:val="28"/>
          <w:szCs w:val="28"/>
        </w:rPr>
        <w:t xml:space="preserve">z and Einstein”, etc. (Kaufmann 1906;Planck 1906; Born 1911; </w:t>
      </w:r>
      <w:proofErr w:type="spellStart"/>
      <w:r w:rsidR="00096929">
        <w:rPr>
          <w:sz w:val="28"/>
          <w:szCs w:val="28"/>
        </w:rPr>
        <w:t>Juttner</w:t>
      </w:r>
      <w:proofErr w:type="spellEnd"/>
      <w:r w:rsidR="00096929">
        <w:rPr>
          <w:sz w:val="28"/>
          <w:szCs w:val="28"/>
        </w:rPr>
        <w:t xml:space="preserve"> 1911; Page </w:t>
      </w:r>
      <w:r w:rsidR="005F545E" w:rsidRPr="005F545E">
        <w:rPr>
          <w:sz w:val="28"/>
          <w:szCs w:val="28"/>
        </w:rPr>
        <w:t>1912).</w:t>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096929">
        <w:rPr>
          <w:sz w:val="28"/>
          <w:szCs w:val="28"/>
        </w:rPr>
        <w:t xml:space="preserve">                   </w:t>
      </w:r>
      <w:r w:rsidR="00BF34A2">
        <w:rPr>
          <w:sz w:val="28"/>
          <w:szCs w:val="28"/>
        </w:rPr>
        <w:t xml:space="preserve">(D) </w:t>
      </w:r>
      <w:r w:rsidR="005F545E" w:rsidRPr="005F545E">
        <w:rPr>
          <w:sz w:val="28"/>
          <w:szCs w:val="28"/>
        </w:rPr>
        <w:t>(b)   As it was already mentioned, Zahar never describes the hard core of full Einstein’s programme though he mentions a programme that contains the relativity principle together with the principle of the constancy of c.</w:t>
      </w:r>
      <w:r w:rsidR="00D66E78">
        <w:rPr>
          <w:sz w:val="28"/>
          <w:szCs w:val="28"/>
        </w:rPr>
        <w:t xml:space="preserve"> </w:t>
      </w:r>
      <w:r w:rsidR="005F545E" w:rsidRPr="005F545E">
        <w:rPr>
          <w:sz w:val="28"/>
          <w:szCs w:val="28"/>
        </w:rPr>
        <w:t>In 1905 this programme started to degenerate while Lorentz’s programme was advancing.</w:t>
      </w:r>
      <w:r w:rsidR="00D66E78">
        <w:rPr>
          <w:sz w:val="28"/>
          <w:szCs w:val="28"/>
        </w:rPr>
        <w:t xml:space="preserve"> </w:t>
      </w:r>
      <w:r w:rsidR="005F545E" w:rsidRPr="005F545E">
        <w:rPr>
          <w:sz w:val="28"/>
          <w:szCs w:val="28"/>
        </w:rPr>
        <w:t>Derivation of E= mc</w:t>
      </w:r>
      <w:r w:rsidR="005F545E" w:rsidRPr="005F545E">
        <w:rPr>
          <w:sz w:val="28"/>
          <w:szCs w:val="28"/>
          <w:vertAlign w:val="superscript"/>
        </w:rPr>
        <w:t>2</w:t>
      </w:r>
      <w:r w:rsidR="005F545E" w:rsidRPr="005F545E">
        <w:rPr>
          <w:sz w:val="28"/>
          <w:szCs w:val="28"/>
        </w:rPr>
        <w:t xml:space="preserve"> was not a privilege of the Relativistic Programme.</w:t>
      </w:r>
      <w:r w:rsidR="00D66E78">
        <w:rPr>
          <w:sz w:val="28"/>
          <w:szCs w:val="28"/>
        </w:rPr>
        <w:t xml:space="preserve"> </w:t>
      </w:r>
      <w:r w:rsidR="005F545E" w:rsidRPr="005F545E">
        <w:rPr>
          <w:sz w:val="28"/>
          <w:szCs w:val="28"/>
        </w:rPr>
        <w:t>This equation was first obtained by O</w:t>
      </w:r>
      <w:r w:rsidR="00096929">
        <w:rPr>
          <w:sz w:val="28"/>
          <w:szCs w:val="28"/>
        </w:rPr>
        <w:t xml:space="preserve">liver Heaviside (see </w:t>
      </w:r>
      <w:proofErr w:type="spellStart"/>
      <w:proofErr w:type="gramStart"/>
      <w:r w:rsidR="00096929">
        <w:rPr>
          <w:sz w:val="28"/>
          <w:szCs w:val="28"/>
        </w:rPr>
        <w:t>Bolotovsky</w:t>
      </w:r>
      <w:proofErr w:type="spellEnd"/>
      <w:r w:rsidR="00096929">
        <w:rPr>
          <w:sz w:val="28"/>
          <w:szCs w:val="28"/>
        </w:rPr>
        <w:t xml:space="preserve"> </w:t>
      </w:r>
      <w:r w:rsidR="005F545E" w:rsidRPr="005F545E">
        <w:rPr>
          <w:sz w:val="28"/>
          <w:szCs w:val="28"/>
        </w:rPr>
        <w:t xml:space="preserve"> 1987</w:t>
      </w:r>
      <w:proofErr w:type="gramEnd"/>
      <w:r w:rsidR="005F545E" w:rsidRPr="005F545E">
        <w:rPr>
          <w:sz w:val="28"/>
          <w:szCs w:val="28"/>
        </w:rPr>
        <w:t>, for details) and then in 1904</w:t>
      </w:r>
      <w:r w:rsidR="00BF34A2">
        <w:rPr>
          <w:sz w:val="28"/>
          <w:szCs w:val="28"/>
        </w:rPr>
        <w:t xml:space="preserve"> by Lorentz himself.</w:t>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096929">
        <w:rPr>
          <w:sz w:val="28"/>
          <w:szCs w:val="28"/>
        </w:rPr>
        <w:t xml:space="preserve">                         </w:t>
      </w:r>
      <w:r w:rsidR="00BF34A2">
        <w:rPr>
          <w:sz w:val="28"/>
          <w:szCs w:val="28"/>
        </w:rPr>
        <w:lastRenderedPageBreak/>
        <w:t xml:space="preserve">(D) </w:t>
      </w:r>
      <w:proofErr w:type="gramStart"/>
      <w:r w:rsidR="005F545E" w:rsidRPr="005F545E">
        <w:rPr>
          <w:sz w:val="28"/>
          <w:szCs w:val="28"/>
        </w:rPr>
        <w:t>( c</w:t>
      </w:r>
      <w:proofErr w:type="gramEnd"/>
      <w:r w:rsidR="005F545E" w:rsidRPr="005F545E">
        <w:rPr>
          <w:sz w:val="28"/>
          <w:szCs w:val="28"/>
        </w:rPr>
        <w:t xml:space="preserve"> )   Lorentz highly assessed Einstein’s reinterpretation of the electron theory equations, but never agreed with it.</w:t>
      </w:r>
      <w:r w:rsidR="00D66E78">
        <w:rPr>
          <w:sz w:val="28"/>
          <w:szCs w:val="28"/>
        </w:rPr>
        <w:t xml:space="preserve"> </w:t>
      </w:r>
      <w:r w:rsidR="005F545E" w:rsidRPr="005F545E">
        <w:rPr>
          <w:sz w:val="28"/>
          <w:szCs w:val="28"/>
        </w:rPr>
        <w:t xml:space="preserve">Until the end of his life he believed in ether, as well as in the notions of absolute time and absolute space (see </w:t>
      </w:r>
      <w:proofErr w:type="spellStart"/>
      <w:r w:rsidR="005F545E" w:rsidRPr="005F545E">
        <w:rPr>
          <w:sz w:val="28"/>
          <w:szCs w:val="28"/>
        </w:rPr>
        <w:t>Nersessian</w:t>
      </w:r>
      <w:proofErr w:type="spellEnd"/>
      <w:r w:rsidR="005F545E" w:rsidRPr="005F545E">
        <w:rPr>
          <w:sz w:val="28"/>
          <w:szCs w:val="28"/>
        </w:rPr>
        <w:t xml:space="preserve">, 1986, for example).But at the same time </w:t>
      </w:r>
      <w:r w:rsidR="00D66E78">
        <w:rPr>
          <w:sz w:val="28"/>
          <w:szCs w:val="28"/>
        </w:rPr>
        <w:t>he admired GTR and made an impo</w:t>
      </w:r>
      <w:r w:rsidR="005F545E" w:rsidRPr="005F545E">
        <w:rPr>
          <w:sz w:val="28"/>
          <w:szCs w:val="28"/>
        </w:rPr>
        <w:t>r</w:t>
      </w:r>
      <w:r w:rsidR="00D66E78">
        <w:rPr>
          <w:sz w:val="28"/>
          <w:szCs w:val="28"/>
        </w:rPr>
        <w:t>t</w:t>
      </w:r>
      <w:r w:rsidR="005F545E" w:rsidRPr="005F545E">
        <w:rPr>
          <w:sz w:val="28"/>
          <w:szCs w:val="28"/>
        </w:rPr>
        <w:t>ant impact to it in 1914-1917.He did consider the GTR physical space as playing the role of ether of his electron theory.</w:t>
      </w:r>
      <w:r w:rsidR="00D66E78">
        <w:rPr>
          <w:sz w:val="28"/>
          <w:szCs w:val="28"/>
        </w:rPr>
        <w:t xml:space="preserve"> </w:t>
      </w:r>
      <w:r w:rsidR="005F545E" w:rsidRPr="005F545E">
        <w:rPr>
          <w:sz w:val="28"/>
          <w:szCs w:val="28"/>
        </w:rPr>
        <w:t>A</w:t>
      </w:r>
      <w:r w:rsidR="00096929">
        <w:rPr>
          <w:sz w:val="28"/>
          <w:szCs w:val="28"/>
        </w:rPr>
        <w:t>nd Einstein agreed (Mc-</w:t>
      </w:r>
      <w:proofErr w:type="spellStart"/>
      <w:r w:rsidR="00096929">
        <w:rPr>
          <w:sz w:val="28"/>
          <w:szCs w:val="28"/>
        </w:rPr>
        <w:t>Cormmach</w:t>
      </w:r>
      <w:proofErr w:type="spellEnd"/>
      <w:r w:rsidR="00096929">
        <w:rPr>
          <w:sz w:val="28"/>
          <w:szCs w:val="28"/>
        </w:rPr>
        <w:t xml:space="preserve"> </w:t>
      </w:r>
      <w:r w:rsidR="005F545E" w:rsidRPr="005F545E">
        <w:rPr>
          <w:sz w:val="28"/>
          <w:szCs w:val="28"/>
        </w:rPr>
        <w:t>19</w:t>
      </w:r>
      <w:r w:rsidR="00D66E78">
        <w:rPr>
          <w:sz w:val="28"/>
          <w:szCs w:val="28"/>
        </w:rPr>
        <w:t>70).</w:t>
      </w:r>
      <w:r w:rsidR="00D66E78">
        <w:rPr>
          <w:sz w:val="28"/>
          <w:szCs w:val="28"/>
        </w:rPr>
        <w:tab/>
      </w:r>
      <w:r w:rsidR="00D66E78">
        <w:rPr>
          <w:sz w:val="28"/>
          <w:szCs w:val="28"/>
        </w:rPr>
        <w:tab/>
      </w:r>
      <w:r w:rsidR="005F545E" w:rsidRPr="005F545E">
        <w:rPr>
          <w:sz w:val="28"/>
          <w:szCs w:val="28"/>
        </w:rPr>
        <w:t>(d)   Moreover, since Zahar had determined the novel fact as not belonging to the problem situation in which the new th</w:t>
      </w:r>
      <w:r w:rsidR="00D66E78">
        <w:rPr>
          <w:sz w:val="28"/>
          <w:szCs w:val="28"/>
        </w:rPr>
        <w:t>eory is proposed, he has</w:t>
      </w:r>
      <w:r w:rsidR="005F545E" w:rsidRPr="005F545E">
        <w:rPr>
          <w:sz w:val="28"/>
          <w:szCs w:val="28"/>
        </w:rPr>
        <w:t xml:space="preserve"> to convince the reader that Mercury perihelion precession did </w:t>
      </w:r>
      <w:proofErr w:type="gramStart"/>
      <w:r w:rsidR="005F545E" w:rsidRPr="005F545E">
        <w:rPr>
          <w:b/>
          <w:sz w:val="28"/>
          <w:szCs w:val="28"/>
        </w:rPr>
        <w:t xml:space="preserve">not  </w:t>
      </w:r>
      <w:r w:rsidR="005F545E" w:rsidRPr="005F545E">
        <w:rPr>
          <w:sz w:val="28"/>
          <w:szCs w:val="28"/>
        </w:rPr>
        <w:t>belong</w:t>
      </w:r>
      <w:proofErr w:type="gramEnd"/>
      <w:r w:rsidR="005F545E" w:rsidRPr="005F545E">
        <w:rPr>
          <w:sz w:val="28"/>
          <w:szCs w:val="28"/>
        </w:rPr>
        <w:t xml:space="preserve"> to the problem </w:t>
      </w:r>
      <w:r w:rsidR="00096929">
        <w:rPr>
          <w:sz w:val="28"/>
          <w:szCs w:val="28"/>
        </w:rPr>
        <w:t xml:space="preserve">situation of GTR creation (Illy </w:t>
      </w:r>
      <w:r w:rsidR="005F545E" w:rsidRPr="005F545E">
        <w:rPr>
          <w:sz w:val="28"/>
          <w:szCs w:val="28"/>
        </w:rPr>
        <w:t>1981,p.209).Yet history of science tells the opposite.</w:t>
      </w:r>
      <w:r w:rsidR="00D66E78">
        <w:rPr>
          <w:sz w:val="28"/>
          <w:szCs w:val="28"/>
        </w:rPr>
        <w:t xml:space="preserve"> </w:t>
      </w:r>
      <w:r w:rsidR="005F545E" w:rsidRPr="005F545E">
        <w:rPr>
          <w:sz w:val="28"/>
          <w:szCs w:val="28"/>
        </w:rPr>
        <w:t>Abnormal Mercury perihelion precession</w:t>
      </w:r>
      <w:r w:rsidR="005F545E" w:rsidRPr="005F545E">
        <w:rPr>
          <w:b/>
          <w:sz w:val="28"/>
          <w:szCs w:val="28"/>
        </w:rPr>
        <w:t xml:space="preserve"> did belong</w:t>
      </w:r>
      <w:r w:rsidR="005F545E" w:rsidRPr="005F545E">
        <w:rPr>
          <w:sz w:val="28"/>
          <w:szCs w:val="28"/>
        </w:rPr>
        <w:t xml:space="preserve"> to the problem situations of all non-stationar</w:t>
      </w:r>
      <w:r w:rsidR="00096929">
        <w:rPr>
          <w:sz w:val="28"/>
          <w:szCs w:val="28"/>
        </w:rPr>
        <w:t>y theories of gravity (</w:t>
      </w:r>
      <w:proofErr w:type="spellStart"/>
      <w:r w:rsidR="00096929">
        <w:rPr>
          <w:sz w:val="28"/>
          <w:szCs w:val="28"/>
        </w:rPr>
        <w:t>Subbotin</w:t>
      </w:r>
      <w:proofErr w:type="spellEnd"/>
      <w:r w:rsidR="00096929">
        <w:rPr>
          <w:sz w:val="28"/>
          <w:szCs w:val="28"/>
        </w:rPr>
        <w:t xml:space="preserve"> 1956; </w:t>
      </w:r>
      <w:proofErr w:type="spellStart"/>
      <w:r w:rsidR="00096929">
        <w:rPr>
          <w:sz w:val="28"/>
          <w:szCs w:val="28"/>
        </w:rPr>
        <w:t>Vizgin</w:t>
      </w:r>
      <w:proofErr w:type="spellEnd"/>
      <w:r w:rsidR="00096929">
        <w:rPr>
          <w:sz w:val="28"/>
          <w:szCs w:val="28"/>
        </w:rPr>
        <w:t xml:space="preserve"> </w:t>
      </w:r>
      <w:r w:rsidR="005F545E" w:rsidRPr="005F545E">
        <w:rPr>
          <w:sz w:val="28"/>
          <w:szCs w:val="28"/>
        </w:rPr>
        <w:t>1981).</w:t>
      </w:r>
      <w:r w:rsidR="00096929">
        <w:rPr>
          <w:sz w:val="28"/>
          <w:szCs w:val="28"/>
        </w:rPr>
        <w:t xml:space="preserve"> </w:t>
      </w:r>
      <w:r w:rsidR="005F545E" w:rsidRPr="005F545E">
        <w:rPr>
          <w:sz w:val="28"/>
          <w:szCs w:val="28"/>
        </w:rPr>
        <w:t>And Einstein by himself did specially mention the perihelion precession as a special problem to be solved even in 1907, eight years before the GTR creation.</w:t>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D66E78">
        <w:rPr>
          <w:sz w:val="28"/>
          <w:szCs w:val="28"/>
        </w:rPr>
        <w:tab/>
      </w:r>
      <w:r w:rsidR="00D66E78">
        <w:rPr>
          <w:sz w:val="28"/>
          <w:szCs w:val="28"/>
        </w:rPr>
        <w:tab/>
      </w:r>
      <w:r w:rsidR="00D66E78">
        <w:rPr>
          <w:sz w:val="28"/>
          <w:szCs w:val="28"/>
        </w:rPr>
        <w:tab/>
      </w:r>
    </w:p>
    <w:p w:rsidR="00D66E78" w:rsidRDefault="005F545E" w:rsidP="00B87F64">
      <w:pPr>
        <w:spacing w:line="360" w:lineRule="auto"/>
        <w:ind w:firstLine="708"/>
        <w:jc w:val="both"/>
        <w:rPr>
          <w:sz w:val="28"/>
          <w:szCs w:val="28"/>
        </w:rPr>
      </w:pPr>
      <w:r w:rsidRPr="005F545E">
        <w:rPr>
          <w:sz w:val="28"/>
          <w:szCs w:val="28"/>
        </w:rPr>
        <w:t>Consideration of (A) - (D) drawbacks enables one to deduce that Zahar’s reconstruction is inefficient  even according to the SRP methodology standards, in</w:t>
      </w:r>
      <w:r w:rsidR="00D66E78">
        <w:rPr>
          <w:sz w:val="28"/>
          <w:szCs w:val="28"/>
        </w:rPr>
        <w:t xml:space="preserve"> </w:t>
      </w:r>
      <w:proofErr w:type="gramStart"/>
      <w:r w:rsidRPr="005F545E">
        <w:rPr>
          <w:sz w:val="28"/>
          <w:szCs w:val="28"/>
        </w:rPr>
        <w:t>spite</w:t>
      </w:r>
      <w:proofErr w:type="gramEnd"/>
      <w:r w:rsidRPr="005F545E">
        <w:rPr>
          <w:sz w:val="28"/>
          <w:szCs w:val="28"/>
        </w:rPr>
        <w:t xml:space="preserve"> of the fact that Lakatos’s methodology was a foundation of Zahar’s study.</w:t>
      </w:r>
      <w:r w:rsidR="00D66E78">
        <w:rPr>
          <w:sz w:val="28"/>
          <w:szCs w:val="28"/>
        </w:rPr>
        <w:t xml:space="preserve"> </w:t>
      </w:r>
      <w:r w:rsidRPr="005F545E">
        <w:rPr>
          <w:sz w:val="28"/>
          <w:szCs w:val="28"/>
        </w:rPr>
        <w:t>Indeed, the SRP methodology develops standards that apply to research programmes, not to individual theories.</w:t>
      </w:r>
      <w:r w:rsidR="00D66E78">
        <w:rPr>
          <w:sz w:val="28"/>
          <w:szCs w:val="28"/>
        </w:rPr>
        <w:t xml:space="preserve"> </w:t>
      </w:r>
      <w:r w:rsidRPr="005F545E">
        <w:rPr>
          <w:sz w:val="28"/>
          <w:szCs w:val="28"/>
        </w:rPr>
        <w:t>These standards judge the evolution of a programme over a period of time, and not its shape at a particular time.</w:t>
      </w:r>
      <w:r w:rsidR="00D66E78">
        <w:rPr>
          <w:sz w:val="28"/>
          <w:szCs w:val="28"/>
        </w:rPr>
        <w:t xml:space="preserve"> </w:t>
      </w:r>
      <w:r w:rsidRPr="005F545E">
        <w:rPr>
          <w:sz w:val="28"/>
          <w:szCs w:val="28"/>
        </w:rPr>
        <w:t>And they judge this evolution, as Paul Feyerabend had noticed, only in comparison with the evolution of rivals, not by itself.</w:t>
      </w:r>
      <w:r w:rsidRPr="005F545E">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Pr="005F545E">
        <w:rPr>
          <w:sz w:val="28"/>
          <w:szCs w:val="28"/>
        </w:rPr>
        <w:t xml:space="preserve">According to Imre Lakatos, all the methodologies of science - </w:t>
      </w:r>
      <w:proofErr w:type="spellStart"/>
      <w:r w:rsidRPr="005F545E">
        <w:rPr>
          <w:sz w:val="28"/>
          <w:szCs w:val="28"/>
        </w:rPr>
        <w:t>inductivism</w:t>
      </w:r>
      <w:proofErr w:type="spellEnd"/>
      <w:r w:rsidRPr="005F545E">
        <w:rPr>
          <w:sz w:val="28"/>
          <w:szCs w:val="28"/>
        </w:rPr>
        <w:t xml:space="preserve">, </w:t>
      </w:r>
      <w:proofErr w:type="spellStart"/>
      <w:r w:rsidRPr="005F545E">
        <w:rPr>
          <w:sz w:val="28"/>
          <w:szCs w:val="28"/>
        </w:rPr>
        <w:t>falsificationism</w:t>
      </w:r>
      <w:proofErr w:type="spellEnd"/>
      <w:r w:rsidRPr="005F545E">
        <w:rPr>
          <w:sz w:val="28"/>
          <w:szCs w:val="28"/>
        </w:rPr>
        <w:t xml:space="preserve"> and the SRP methodology - function as historiographical (or meta</w:t>
      </w:r>
      <w:r w:rsidR="00BF34A2">
        <w:rPr>
          <w:sz w:val="28"/>
          <w:szCs w:val="28"/>
        </w:rPr>
        <w:t>-</w:t>
      </w:r>
      <w:r w:rsidRPr="005F545E">
        <w:rPr>
          <w:sz w:val="28"/>
          <w:szCs w:val="28"/>
        </w:rPr>
        <w:t>historic) research programmes and can be criticized by comparison of rational reconstructions that follow from them.</w:t>
      </w:r>
      <w:r w:rsidR="00D66E78">
        <w:rPr>
          <w:sz w:val="28"/>
          <w:szCs w:val="28"/>
        </w:rPr>
        <w:t xml:space="preserve"> </w:t>
      </w:r>
      <w:r w:rsidRPr="005F545E">
        <w:rPr>
          <w:sz w:val="28"/>
          <w:szCs w:val="28"/>
        </w:rPr>
        <w:t>But this criticism should not be understood in naive-falsificationist sense.</w:t>
      </w:r>
      <w:r w:rsidR="00D66E78">
        <w:rPr>
          <w:sz w:val="28"/>
          <w:szCs w:val="28"/>
        </w:rPr>
        <w:t xml:space="preserve"> </w:t>
      </w:r>
      <w:r w:rsidRPr="005F545E">
        <w:rPr>
          <w:sz w:val="28"/>
          <w:szCs w:val="28"/>
        </w:rPr>
        <w:t>All the methodologies should be falsified in pairs.</w:t>
      </w:r>
      <w:r w:rsidR="00D66E78">
        <w:rPr>
          <w:sz w:val="28"/>
          <w:szCs w:val="28"/>
        </w:rPr>
        <w:t xml:space="preserve"> </w:t>
      </w:r>
      <w:r w:rsidRPr="005F545E">
        <w:rPr>
          <w:sz w:val="28"/>
          <w:szCs w:val="28"/>
        </w:rPr>
        <w:t>And those one should be chosen that embraces more history-of-science data.</w:t>
      </w:r>
      <w:r w:rsidR="00D66E78">
        <w:rPr>
          <w:sz w:val="28"/>
          <w:szCs w:val="28"/>
        </w:rPr>
        <w:t xml:space="preserve"> </w:t>
      </w:r>
      <w:r w:rsidRPr="005F545E">
        <w:rPr>
          <w:sz w:val="28"/>
          <w:szCs w:val="28"/>
        </w:rPr>
        <w:t xml:space="preserve">Lakatos’s methodology supersedes the others because it constitutes progressive </w:t>
      </w:r>
      <w:r w:rsidRPr="005F545E">
        <w:rPr>
          <w:sz w:val="28"/>
          <w:szCs w:val="28"/>
        </w:rPr>
        <w:lastRenderedPageBreak/>
        <w:t>problemshift in the sequence of rational reconstructions.</w:t>
      </w:r>
      <w:r w:rsidR="00D66E78">
        <w:rPr>
          <w:sz w:val="28"/>
          <w:szCs w:val="28"/>
        </w:rPr>
        <w:t xml:space="preserve"> </w:t>
      </w:r>
      <w:r w:rsidRPr="005F545E">
        <w:rPr>
          <w:sz w:val="28"/>
          <w:szCs w:val="28"/>
        </w:rPr>
        <w:t>In Lakatos’s methodology we can reconstruct as rational more aspects of scientific activity than in inductivist and falsificationist “theories of rationality”.</w:t>
      </w:r>
      <w:r w:rsidR="00D66E78">
        <w:rPr>
          <w:sz w:val="28"/>
          <w:szCs w:val="28"/>
        </w:rPr>
        <w:t xml:space="preserve"> </w:t>
      </w:r>
      <w:r w:rsidRPr="005F545E">
        <w:rPr>
          <w:sz w:val="28"/>
          <w:szCs w:val="28"/>
        </w:rPr>
        <w:t xml:space="preserve">In their rational reconstructions scientists are either </w:t>
      </w:r>
      <w:proofErr w:type="gramStart"/>
      <w:r w:rsidRPr="005F545E">
        <w:rPr>
          <w:sz w:val="28"/>
          <w:szCs w:val="28"/>
        </w:rPr>
        <w:t>slow,</w:t>
      </w:r>
      <w:proofErr w:type="gramEnd"/>
      <w:r w:rsidRPr="005F545E">
        <w:rPr>
          <w:sz w:val="28"/>
          <w:szCs w:val="28"/>
        </w:rPr>
        <w:t xml:space="preserve"> or irrationally rush. However, in Zahar’s reconstruction behaviour of scientists also deviates from rationality standards (though in less extent than in </w:t>
      </w:r>
      <w:proofErr w:type="spellStart"/>
      <w:r w:rsidRPr="005F545E">
        <w:rPr>
          <w:sz w:val="28"/>
          <w:szCs w:val="28"/>
        </w:rPr>
        <w:t>inductivism</w:t>
      </w:r>
      <w:proofErr w:type="spellEnd"/>
      <w:r w:rsidRPr="005F545E">
        <w:rPr>
          <w:sz w:val="28"/>
          <w:szCs w:val="28"/>
        </w:rPr>
        <w:t xml:space="preserve"> and </w:t>
      </w:r>
      <w:proofErr w:type="spellStart"/>
      <w:r w:rsidRPr="005F545E">
        <w:rPr>
          <w:sz w:val="28"/>
          <w:szCs w:val="28"/>
        </w:rPr>
        <w:t>falsificationism</w:t>
      </w:r>
      <w:proofErr w:type="spellEnd"/>
      <w:r w:rsidRPr="005F545E">
        <w:rPr>
          <w:sz w:val="28"/>
          <w:szCs w:val="28"/>
        </w:rPr>
        <w:t xml:space="preserve">).According to Zahar, the scientific community was </w:t>
      </w:r>
      <w:proofErr w:type="gramStart"/>
      <w:r w:rsidRPr="005F545E">
        <w:rPr>
          <w:sz w:val="28"/>
          <w:szCs w:val="28"/>
        </w:rPr>
        <w:t>too  hurry</w:t>
      </w:r>
      <w:proofErr w:type="gramEnd"/>
      <w:r w:rsidRPr="005F545E">
        <w:rPr>
          <w:sz w:val="28"/>
          <w:szCs w:val="28"/>
        </w:rPr>
        <w:t xml:space="preserve"> to join Einstein before 1915 and too slow to disentangle Einstein’s programme from Lo</w:t>
      </w:r>
      <w:r w:rsidR="00D66E78">
        <w:rPr>
          <w:sz w:val="28"/>
          <w:szCs w:val="28"/>
        </w:rPr>
        <w:t>rentz’s before 1910.</w:t>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Pr="005F545E">
        <w:rPr>
          <w:sz w:val="28"/>
          <w:szCs w:val="28"/>
        </w:rPr>
        <w:t xml:space="preserve">(E)   “Lorentz wanted to show that electromagnetic phenomena in moving bodies can be explained on the basis of a variety of processes, all of them taking place in accordance with Maxwell’s equations in </w:t>
      </w:r>
      <w:proofErr w:type="spellStart"/>
      <w:r w:rsidRPr="005F545E">
        <w:rPr>
          <w:sz w:val="28"/>
          <w:szCs w:val="28"/>
        </w:rPr>
        <w:t>vacuo</w:t>
      </w:r>
      <w:proofErr w:type="spellEnd"/>
      <w:r w:rsidRPr="005F545E">
        <w:rPr>
          <w:sz w:val="28"/>
          <w:szCs w:val="28"/>
        </w:rPr>
        <w:t>, referred to an all-pervading aether at rest.</w:t>
      </w:r>
      <w:r w:rsidR="00D66E78">
        <w:rPr>
          <w:sz w:val="28"/>
          <w:szCs w:val="28"/>
        </w:rPr>
        <w:t xml:space="preserve"> </w:t>
      </w:r>
      <w:r w:rsidRPr="005F545E">
        <w:rPr>
          <w:sz w:val="28"/>
          <w:szCs w:val="28"/>
        </w:rPr>
        <w:t>Only part of this research programme was superseded by R (i.e. Einstein’s programme) in 1915.The remainder was eventually superseded by the quantum theory which cannot be reconciled with R.</w:t>
      </w:r>
      <w:r w:rsidR="00D66E78">
        <w:rPr>
          <w:sz w:val="28"/>
          <w:szCs w:val="28"/>
        </w:rPr>
        <w:t xml:space="preserve"> </w:t>
      </w:r>
      <w:r w:rsidRPr="005F545E">
        <w:rPr>
          <w:sz w:val="28"/>
          <w:szCs w:val="28"/>
        </w:rPr>
        <w:t>We must admit that the most comprehensive research programme in physics that existed around the turn of the century, viz. the programme of Lorentz, was never superseded in its entirety by another single research programme, but broke up into a variety of mutually irreconcilable programmes unless we assume that the lifework of Einstein was guided by a programme as comprehensive as that of Lorentz and unless we succeed in reconstructing its hard core.</w:t>
      </w:r>
      <w:r w:rsidR="00D66E78">
        <w:rPr>
          <w:sz w:val="28"/>
          <w:szCs w:val="28"/>
        </w:rPr>
        <w:t xml:space="preserve"> </w:t>
      </w:r>
      <w:r w:rsidRPr="005F545E">
        <w:rPr>
          <w:sz w:val="28"/>
          <w:szCs w:val="28"/>
        </w:rPr>
        <w:t xml:space="preserve">Neither Zahar, nor anyone </w:t>
      </w:r>
      <w:r w:rsidR="00096929">
        <w:rPr>
          <w:sz w:val="28"/>
          <w:szCs w:val="28"/>
        </w:rPr>
        <w:t>else has done this” (</w:t>
      </w:r>
      <w:proofErr w:type="gramStart"/>
      <w:r w:rsidR="00096929">
        <w:rPr>
          <w:sz w:val="28"/>
          <w:szCs w:val="28"/>
        </w:rPr>
        <w:t xml:space="preserve">Feyerabend </w:t>
      </w:r>
      <w:r w:rsidR="00BF34A2">
        <w:rPr>
          <w:sz w:val="28"/>
          <w:szCs w:val="28"/>
        </w:rPr>
        <w:t xml:space="preserve"> </w:t>
      </w:r>
      <w:r w:rsidRPr="005F545E">
        <w:rPr>
          <w:sz w:val="28"/>
          <w:szCs w:val="28"/>
        </w:rPr>
        <w:t>1974</w:t>
      </w:r>
      <w:proofErr w:type="gramEnd"/>
      <w:r w:rsidRPr="005F545E">
        <w:rPr>
          <w:sz w:val="28"/>
          <w:szCs w:val="28"/>
        </w:rPr>
        <w:t>,</w:t>
      </w:r>
      <w:r w:rsidR="00236C95">
        <w:rPr>
          <w:sz w:val="28"/>
          <w:szCs w:val="28"/>
        </w:rPr>
        <w:t xml:space="preserve"> </w:t>
      </w:r>
      <w:r w:rsidRPr="005F545E">
        <w:rPr>
          <w:sz w:val="28"/>
          <w:szCs w:val="28"/>
        </w:rPr>
        <w:t>p.26).</w:t>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Pr="005F545E">
        <w:rPr>
          <w:sz w:val="28"/>
          <w:szCs w:val="28"/>
        </w:rPr>
        <w:t>I think that some of the drawbacks of Zahar’s reconstruction are caused by the following drawbacks of Lakatos’s methodology.</w:t>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t>I.     Lakatos’s theory of rationality lacks the description of the genesis of the hard cores.</w:t>
      </w:r>
      <w:r w:rsidR="00D66E78">
        <w:rPr>
          <w:sz w:val="28"/>
          <w:szCs w:val="28"/>
        </w:rPr>
        <w:t xml:space="preserve"> </w:t>
      </w:r>
      <w:r w:rsidRPr="005F545E">
        <w:rPr>
          <w:sz w:val="28"/>
          <w:szCs w:val="28"/>
        </w:rPr>
        <w:t>The SRP methodology can work only with ready-maid cores.</w:t>
      </w:r>
      <w:r w:rsidR="00D66E78">
        <w:rPr>
          <w:sz w:val="28"/>
          <w:szCs w:val="28"/>
        </w:rPr>
        <w:t xml:space="preserve"> </w:t>
      </w:r>
      <w:r w:rsidRPr="005F545E">
        <w:rPr>
          <w:sz w:val="28"/>
          <w:szCs w:val="28"/>
        </w:rPr>
        <w:t>But the lack of such a description causes a methodological drawback: who can guarantee that a certain rational reconstruction had revealed the hard core correctly?</w:t>
      </w:r>
      <w:r w:rsidR="00D66E78">
        <w:rPr>
          <w:sz w:val="28"/>
          <w:szCs w:val="28"/>
        </w:rPr>
        <w:t xml:space="preserve"> </w:t>
      </w:r>
      <w:r w:rsidRPr="005F545E">
        <w:rPr>
          <w:sz w:val="28"/>
          <w:szCs w:val="28"/>
        </w:rPr>
        <w:t>The most vivid example is “Method and Appraisal in Physical Science” edited by Colin Howson.</w:t>
      </w:r>
      <w:r w:rsidR="00D66E78">
        <w:rPr>
          <w:sz w:val="28"/>
          <w:szCs w:val="28"/>
        </w:rPr>
        <w:t xml:space="preserve"> </w:t>
      </w:r>
      <w:r w:rsidRPr="005F545E">
        <w:rPr>
          <w:sz w:val="28"/>
          <w:szCs w:val="28"/>
        </w:rPr>
        <w:t xml:space="preserve">As was correctly pointed out by Thomas Kuhn, the authors of this book “seldom present or even seek evidence of what actually attracted scientists to or </w:t>
      </w:r>
      <w:r w:rsidRPr="005F545E">
        <w:rPr>
          <w:sz w:val="28"/>
          <w:szCs w:val="28"/>
        </w:rPr>
        <w:lastRenderedPageBreak/>
        <w:t>repelled them from the various researc</w:t>
      </w:r>
      <w:r w:rsidR="00096929">
        <w:rPr>
          <w:sz w:val="28"/>
          <w:szCs w:val="28"/>
        </w:rPr>
        <w:t>h programmes under study” (</w:t>
      </w:r>
      <w:proofErr w:type="gramStart"/>
      <w:r w:rsidR="00096929">
        <w:rPr>
          <w:sz w:val="28"/>
          <w:szCs w:val="28"/>
        </w:rPr>
        <w:t xml:space="preserve">Kuhn </w:t>
      </w:r>
      <w:r w:rsidRPr="005F545E">
        <w:rPr>
          <w:sz w:val="28"/>
          <w:szCs w:val="28"/>
        </w:rPr>
        <w:t xml:space="preserve"> 1980</w:t>
      </w:r>
      <w:proofErr w:type="gramEnd"/>
      <w:r w:rsidRPr="005F545E">
        <w:rPr>
          <w:sz w:val="28"/>
          <w:szCs w:val="28"/>
        </w:rPr>
        <w:t>,</w:t>
      </w:r>
      <w:r w:rsidR="00BF34A2">
        <w:rPr>
          <w:sz w:val="28"/>
          <w:szCs w:val="28"/>
        </w:rPr>
        <w:t xml:space="preserve"> </w:t>
      </w:r>
      <w:r w:rsidRPr="005F545E">
        <w:rPr>
          <w:sz w:val="28"/>
          <w:szCs w:val="28"/>
        </w:rPr>
        <w:t>p.188).</w:t>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BF34A2">
        <w:rPr>
          <w:sz w:val="28"/>
          <w:szCs w:val="28"/>
        </w:rPr>
        <w:tab/>
      </w:r>
      <w:r w:rsidRPr="005F545E">
        <w:rPr>
          <w:sz w:val="28"/>
          <w:szCs w:val="28"/>
        </w:rPr>
        <w:t xml:space="preserve">Hence Lakatos never formulated </w:t>
      </w:r>
      <w:r w:rsidRPr="005F545E">
        <w:rPr>
          <w:i/>
          <w:sz w:val="28"/>
          <w:szCs w:val="28"/>
        </w:rPr>
        <w:t>criteria of choice</w:t>
      </w:r>
      <w:r w:rsidRPr="005F545E">
        <w:rPr>
          <w:sz w:val="28"/>
          <w:szCs w:val="28"/>
        </w:rPr>
        <w:t xml:space="preserve"> between different reconstructions of one and the same period of history of science.</w:t>
      </w:r>
      <w:r w:rsidR="00D66E78">
        <w:rPr>
          <w:sz w:val="28"/>
          <w:szCs w:val="28"/>
        </w:rPr>
        <w:t xml:space="preserve"> </w:t>
      </w:r>
      <w:r w:rsidRPr="005F545E">
        <w:rPr>
          <w:sz w:val="28"/>
          <w:szCs w:val="28"/>
        </w:rPr>
        <w:t>These criteria can be introduced by analogy with rival methodologies.</w:t>
      </w:r>
      <w:r w:rsidR="00D66E78">
        <w:rPr>
          <w:sz w:val="28"/>
          <w:szCs w:val="28"/>
        </w:rPr>
        <w:t xml:space="preserve"> </w:t>
      </w:r>
      <w:r w:rsidRPr="005F545E">
        <w:rPr>
          <w:sz w:val="28"/>
          <w:szCs w:val="28"/>
        </w:rPr>
        <w:t>The choice between different interpretations of the same hard core should be made by comparing internal historical descriptions.</w:t>
      </w:r>
      <w:r w:rsidR="00D66E78">
        <w:rPr>
          <w:sz w:val="28"/>
          <w:szCs w:val="28"/>
        </w:rPr>
        <w:t xml:space="preserve"> </w:t>
      </w:r>
      <w:r w:rsidRPr="005F545E">
        <w:rPr>
          <w:sz w:val="28"/>
          <w:szCs w:val="28"/>
        </w:rPr>
        <w:t>But discussing such comparisons, Imre Lakatos presupposed the existence of what he called “actual history”, presumably the pool of all historical facts.</w:t>
      </w:r>
    </w:p>
    <w:p w:rsidR="00D66E78" w:rsidRDefault="005F545E" w:rsidP="00D66E78">
      <w:pPr>
        <w:spacing w:line="276" w:lineRule="auto"/>
        <w:ind w:firstLine="708"/>
        <w:jc w:val="both"/>
        <w:rPr>
          <w:sz w:val="28"/>
          <w:szCs w:val="28"/>
        </w:rPr>
      </w:pPr>
      <w:r w:rsidRPr="005F545E">
        <w:rPr>
          <w:sz w:val="28"/>
          <w:szCs w:val="28"/>
        </w:rPr>
        <w:t>“But ‘actual history’ of the sort Lakatos requires is a myth.</w:t>
      </w:r>
      <w:r w:rsidR="00D66E78">
        <w:rPr>
          <w:sz w:val="28"/>
          <w:szCs w:val="28"/>
        </w:rPr>
        <w:t xml:space="preserve"> </w:t>
      </w:r>
      <w:r w:rsidRPr="005F545E">
        <w:rPr>
          <w:sz w:val="28"/>
          <w:szCs w:val="28"/>
        </w:rPr>
        <w:t>The pool of all data potentially relevant to history cannot be either identified or scanned.</w:t>
      </w:r>
      <w:r w:rsidR="00D66E78">
        <w:rPr>
          <w:sz w:val="28"/>
          <w:szCs w:val="28"/>
        </w:rPr>
        <w:t xml:space="preserve"> </w:t>
      </w:r>
      <w:r w:rsidRPr="005F545E">
        <w:rPr>
          <w:sz w:val="28"/>
          <w:szCs w:val="28"/>
        </w:rPr>
        <w:t>More to the point, the data in most parts of the pool are not, until after much interpretation, the facts which appear in historical narratives.</w:t>
      </w:r>
      <w:r w:rsidR="00D66E78">
        <w:rPr>
          <w:sz w:val="28"/>
          <w:szCs w:val="28"/>
        </w:rPr>
        <w:t xml:space="preserve"> </w:t>
      </w:r>
      <w:r w:rsidRPr="005F545E">
        <w:rPr>
          <w:sz w:val="28"/>
          <w:szCs w:val="28"/>
        </w:rPr>
        <w:t xml:space="preserve">When Lakatos provides an historical case to illustrate the comparative merits of the methodology of research programmes, he is not selecting the elements of his </w:t>
      </w:r>
      <w:proofErr w:type="spellStart"/>
      <w:r w:rsidRPr="005F545E">
        <w:rPr>
          <w:sz w:val="28"/>
          <w:szCs w:val="28"/>
        </w:rPr>
        <w:t>internalist</w:t>
      </w:r>
      <w:proofErr w:type="spellEnd"/>
      <w:r w:rsidRPr="005F545E">
        <w:rPr>
          <w:sz w:val="28"/>
          <w:szCs w:val="28"/>
        </w:rPr>
        <w:t xml:space="preserve"> narrative from ‘actual history’ but creating them from often distant data or else choosing from the similar creati</w:t>
      </w:r>
      <w:r w:rsidR="00096929">
        <w:rPr>
          <w:sz w:val="28"/>
          <w:szCs w:val="28"/>
        </w:rPr>
        <w:t xml:space="preserve">ons of earlier historians”(Kuhn </w:t>
      </w:r>
      <w:r w:rsidRPr="005F545E">
        <w:rPr>
          <w:sz w:val="28"/>
          <w:szCs w:val="28"/>
        </w:rPr>
        <w:t>1980,p.184).</w:t>
      </w:r>
    </w:p>
    <w:p w:rsidR="00D66E78" w:rsidRDefault="00D66E78" w:rsidP="00B87F64">
      <w:pPr>
        <w:spacing w:line="360" w:lineRule="auto"/>
        <w:ind w:firstLine="708"/>
        <w:jc w:val="both"/>
        <w:rPr>
          <w:sz w:val="28"/>
          <w:szCs w:val="28"/>
        </w:rPr>
      </w:pPr>
    </w:p>
    <w:p w:rsidR="00D66E78" w:rsidRDefault="005F545E" w:rsidP="00B87F64">
      <w:pPr>
        <w:spacing w:line="360" w:lineRule="auto"/>
        <w:ind w:firstLine="708"/>
        <w:jc w:val="both"/>
        <w:rPr>
          <w:sz w:val="28"/>
          <w:szCs w:val="28"/>
        </w:rPr>
      </w:pPr>
      <w:r w:rsidRPr="005F545E">
        <w:rPr>
          <w:sz w:val="28"/>
          <w:szCs w:val="28"/>
        </w:rPr>
        <w:t>It is no less important that in historiography Lakatos admits positivistic standpoint on theory and facts that was severely criticized by him in methodology of inductive sciences.</w:t>
      </w:r>
      <w:r w:rsidR="00D66E78">
        <w:rPr>
          <w:sz w:val="28"/>
          <w:szCs w:val="28"/>
        </w:rPr>
        <w:t xml:space="preserve"> </w:t>
      </w:r>
      <w:r w:rsidRPr="005F545E">
        <w:rPr>
          <w:sz w:val="28"/>
          <w:szCs w:val="28"/>
        </w:rPr>
        <w:t>This standpoint in history was convincingly ridiculed by Robin Collingwood and Benedetto Croce, and it is unn</w:t>
      </w:r>
      <w:r w:rsidR="00D66E78">
        <w:rPr>
          <w:sz w:val="28"/>
          <w:szCs w:val="28"/>
        </w:rPr>
        <w:t>ecessary to repeat it here.</w:t>
      </w:r>
      <w:r w:rsidR="00D66E78">
        <w:rPr>
          <w:sz w:val="28"/>
          <w:szCs w:val="28"/>
        </w:rPr>
        <w:tab/>
      </w:r>
      <w:r w:rsidR="00D66E78">
        <w:rPr>
          <w:sz w:val="28"/>
          <w:szCs w:val="28"/>
        </w:rPr>
        <w:tab/>
      </w:r>
      <w:r w:rsidRPr="005F545E">
        <w:rPr>
          <w:sz w:val="28"/>
          <w:szCs w:val="28"/>
        </w:rPr>
        <w:t>II.     SRP methodology attributes an exclusive role in the evaluation of competing programmes to “fruitfulness</w:t>
      </w:r>
      <w:proofErr w:type="gramStart"/>
      <w:r w:rsidRPr="005F545E">
        <w:rPr>
          <w:sz w:val="28"/>
          <w:szCs w:val="28"/>
        </w:rPr>
        <w:t>” ,</w:t>
      </w:r>
      <w:proofErr w:type="gramEnd"/>
      <w:r w:rsidRPr="005F545E">
        <w:rPr>
          <w:sz w:val="28"/>
          <w:szCs w:val="28"/>
        </w:rPr>
        <w:t xml:space="preserve"> but it is not the only criteria of choice.</w:t>
      </w:r>
      <w:r w:rsidR="00D66E78">
        <w:rPr>
          <w:sz w:val="28"/>
          <w:szCs w:val="28"/>
        </w:rPr>
        <w:t xml:space="preserve"> </w:t>
      </w:r>
      <w:r w:rsidRPr="005F545E">
        <w:rPr>
          <w:sz w:val="28"/>
          <w:szCs w:val="28"/>
        </w:rPr>
        <w:t>Its importance was overstated by Lakatos, and it distorted his view on theory-change process.</w:t>
      </w:r>
      <w:r w:rsidR="00D66E78">
        <w:rPr>
          <w:sz w:val="28"/>
          <w:szCs w:val="28"/>
        </w:rPr>
        <w:t xml:space="preserve"> </w:t>
      </w:r>
      <w:r w:rsidRPr="005F545E">
        <w:rPr>
          <w:sz w:val="28"/>
          <w:szCs w:val="28"/>
        </w:rPr>
        <w:t>Moreover,</w:t>
      </w:r>
    </w:p>
    <w:p w:rsidR="00D66E78" w:rsidRDefault="005F545E" w:rsidP="00BF34A2">
      <w:pPr>
        <w:spacing w:line="276" w:lineRule="auto"/>
        <w:jc w:val="both"/>
        <w:rPr>
          <w:sz w:val="28"/>
          <w:szCs w:val="28"/>
        </w:rPr>
      </w:pPr>
      <w:r w:rsidRPr="005F545E">
        <w:rPr>
          <w:sz w:val="28"/>
          <w:szCs w:val="28"/>
        </w:rPr>
        <w:t>“</w:t>
      </w:r>
      <w:proofErr w:type="gramStart"/>
      <w:r w:rsidRPr="005F545E">
        <w:rPr>
          <w:sz w:val="28"/>
          <w:szCs w:val="28"/>
        </w:rPr>
        <w:t>though</w:t>
      </w:r>
      <w:proofErr w:type="gramEnd"/>
      <w:r w:rsidRPr="005F545E">
        <w:rPr>
          <w:sz w:val="28"/>
          <w:szCs w:val="28"/>
        </w:rPr>
        <w:t xml:space="preserve"> actual appraisals are for Lakatos always comparative, the single criterion in terms of which such appraisals are made is applicable to individual research programmes taken alone.</w:t>
      </w:r>
      <w:r w:rsidR="00D66E78">
        <w:rPr>
          <w:sz w:val="28"/>
          <w:szCs w:val="28"/>
        </w:rPr>
        <w:t xml:space="preserve"> </w:t>
      </w:r>
      <w:r w:rsidRPr="005F545E">
        <w:rPr>
          <w:sz w:val="28"/>
          <w:szCs w:val="28"/>
        </w:rPr>
        <w:t>Choosing between two research programmes, that is, one first locates each individually on the frui</w:t>
      </w:r>
      <w:r w:rsidR="00D66E78">
        <w:rPr>
          <w:sz w:val="28"/>
          <w:szCs w:val="28"/>
        </w:rPr>
        <w:t>t</w:t>
      </w:r>
      <w:r w:rsidRPr="005F545E">
        <w:rPr>
          <w:sz w:val="28"/>
          <w:szCs w:val="28"/>
        </w:rPr>
        <w:t xml:space="preserve">fulness scale, the progressive/degenerative continuum, and only then </w:t>
      </w:r>
      <w:r w:rsidR="00096929">
        <w:rPr>
          <w:sz w:val="28"/>
          <w:szCs w:val="28"/>
        </w:rPr>
        <w:t xml:space="preserve">does one compare the two” (Kuhn </w:t>
      </w:r>
      <w:r w:rsidRPr="005F545E">
        <w:rPr>
          <w:sz w:val="28"/>
          <w:szCs w:val="28"/>
        </w:rPr>
        <w:t>1980,p.189).</w:t>
      </w:r>
    </w:p>
    <w:p w:rsidR="00D66E78" w:rsidRDefault="00D66E78" w:rsidP="00D66E78">
      <w:pPr>
        <w:spacing w:line="276" w:lineRule="auto"/>
        <w:ind w:firstLine="708"/>
        <w:jc w:val="both"/>
        <w:rPr>
          <w:sz w:val="28"/>
          <w:szCs w:val="28"/>
        </w:rPr>
      </w:pPr>
    </w:p>
    <w:p w:rsidR="00D66E78" w:rsidRDefault="005F545E" w:rsidP="00B87F64">
      <w:pPr>
        <w:spacing w:line="360" w:lineRule="auto"/>
        <w:ind w:firstLine="708"/>
        <w:jc w:val="both"/>
        <w:rPr>
          <w:sz w:val="28"/>
          <w:szCs w:val="28"/>
        </w:rPr>
      </w:pPr>
      <w:r w:rsidRPr="005F545E">
        <w:rPr>
          <w:sz w:val="28"/>
          <w:szCs w:val="28"/>
        </w:rPr>
        <w:lastRenderedPageBreak/>
        <w:t xml:space="preserve">So, SRP methodology underestimates the </w:t>
      </w:r>
      <w:r w:rsidRPr="005F545E">
        <w:rPr>
          <w:i/>
          <w:sz w:val="28"/>
          <w:szCs w:val="28"/>
        </w:rPr>
        <w:t>dialectic</w:t>
      </w:r>
      <w:r w:rsidRPr="005F545E">
        <w:rPr>
          <w:sz w:val="28"/>
          <w:szCs w:val="28"/>
        </w:rPr>
        <w:tab/>
        <w:t xml:space="preserve"> of competing </w:t>
      </w:r>
      <w:proofErr w:type="gramStart"/>
      <w:r w:rsidRPr="005F545E">
        <w:rPr>
          <w:sz w:val="28"/>
          <w:szCs w:val="28"/>
        </w:rPr>
        <w:t>programmes</w:t>
      </w:r>
      <w:r w:rsidR="00BF34A2">
        <w:rPr>
          <w:sz w:val="28"/>
          <w:szCs w:val="28"/>
        </w:rPr>
        <w:t xml:space="preserve"> </w:t>
      </w:r>
      <w:r w:rsidRPr="005F545E">
        <w:rPr>
          <w:sz w:val="28"/>
          <w:szCs w:val="28"/>
        </w:rPr>
        <w:t>.</w:t>
      </w:r>
      <w:proofErr w:type="gramEnd"/>
      <w:r w:rsidR="00D66E78">
        <w:rPr>
          <w:sz w:val="28"/>
          <w:szCs w:val="28"/>
        </w:rPr>
        <w:t xml:space="preserve"> </w:t>
      </w:r>
      <w:r w:rsidRPr="005F545E">
        <w:rPr>
          <w:sz w:val="28"/>
          <w:szCs w:val="28"/>
        </w:rPr>
        <w:t>However,</w:t>
      </w:r>
      <w:r w:rsidRPr="005F545E">
        <w:rPr>
          <w:sz w:val="28"/>
          <w:szCs w:val="28"/>
        </w:rPr>
        <w:tab/>
      </w:r>
      <w:r w:rsidRPr="005F545E">
        <w:rPr>
          <w:sz w:val="28"/>
          <w:szCs w:val="28"/>
        </w:rPr>
        <w:tab/>
      </w:r>
    </w:p>
    <w:p w:rsidR="00D66E78" w:rsidRDefault="005F545E" w:rsidP="00D66E78">
      <w:pPr>
        <w:spacing w:line="276" w:lineRule="auto"/>
        <w:ind w:firstLine="708"/>
        <w:jc w:val="both"/>
        <w:rPr>
          <w:sz w:val="28"/>
          <w:szCs w:val="28"/>
        </w:rPr>
      </w:pPr>
      <w:r w:rsidRPr="005F545E">
        <w:rPr>
          <w:sz w:val="28"/>
          <w:szCs w:val="28"/>
        </w:rPr>
        <w:t>“</w:t>
      </w:r>
      <w:proofErr w:type="gramStart"/>
      <w:r w:rsidRPr="005F545E">
        <w:rPr>
          <w:sz w:val="28"/>
          <w:szCs w:val="28"/>
        </w:rPr>
        <w:t>historically</w:t>
      </w:r>
      <w:proofErr w:type="gramEnd"/>
      <w:r w:rsidRPr="005F545E">
        <w:rPr>
          <w:sz w:val="28"/>
          <w:szCs w:val="28"/>
        </w:rPr>
        <w:t>, when a choice must be made between two research programmes, the more recent one is usually an attempt to resolve concrete difficulties encountered in the practice of its older rival.</w:t>
      </w:r>
      <w:r w:rsidR="00D66E78">
        <w:rPr>
          <w:sz w:val="28"/>
          <w:szCs w:val="28"/>
        </w:rPr>
        <w:t xml:space="preserve"> </w:t>
      </w:r>
      <w:r w:rsidRPr="005F545E">
        <w:rPr>
          <w:sz w:val="28"/>
          <w:szCs w:val="28"/>
        </w:rPr>
        <w:t>In the sciences, unlike the arts and probably also unlike mathematics, new approaches do not ordinarily emerge simply when old ones stagnate, cease to produce novelty.</w:t>
      </w:r>
      <w:r w:rsidR="00D66E78">
        <w:rPr>
          <w:sz w:val="28"/>
          <w:szCs w:val="28"/>
        </w:rPr>
        <w:t xml:space="preserve"> </w:t>
      </w:r>
      <w:proofErr w:type="gramStart"/>
      <w:r w:rsidRPr="005F545E">
        <w:rPr>
          <w:sz w:val="28"/>
          <w:szCs w:val="28"/>
        </w:rPr>
        <w:t>Instead, they await a time when the traditional approach is seen to have failed in resolving problems acknowledged to l</w:t>
      </w:r>
      <w:r w:rsidR="00096929">
        <w:rPr>
          <w:sz w:val="28"/>
          <w:szCs w:val="28"/>
        </w:rPr>
        <w:t xml:space="preserve">ie within its competence” (Kuhn </w:t>
      </w:r>
      <w:r w:rsidRPr="005F545E">
        <w:rPr>
          <w:sz w:val="28"/>
          <w:szCs w:val="28"/>
        </w:rPr>
        <w:t>1980,</w:t>
      </w:r>
      <w:r w:rsidR="00D66E78">
        <w:rPr>
          <w:sz w:val="28"/>
          <w:szCs w:val="28"/>
        </w:rPr>
        <w:t xml:space="preserve"> </w:t>
      </w:r>
      <w:r w:rsidRPr="005F545E">
        <w:rPr>
          <w:sz w:val="28"/>
          <w:szCs w:val="28"/>
        </w:rPr>
        <w:t>p.190).</w:t>
      </w:r>
      <w:proofErr w:type="gramEnd"/>
      <w:r w:rsidRPr="005F545E">
        <w:rPr>
          <w:sz w:val="28"/>
          <w:szCs w:val="28"/>
        </w:rPr>
        <w:tab/>
      </w:r>
    </w:p>
    <w:p w:rsidR="00D66E78" w:rsidRDefault="00D66E78" w:rsidP="00B87F64">
      <w:pPr>
        <w:spacing w:line="360" w:lineRule="auto"/>
        <w:ind w:firstLine="708"/>
        <w:jc w:val="both"/>
        <w:rPr>
          <w:sz w:val="28"/>
          <w:szCs w:val="28"/>
        </w:rPr>
      </w:pPr>
    </w:p>
    <w:p w:rsidR="00096929" w:rsidRDefault="005F545E" w:rsidP="00D66E78">
      <w:pPr>
        <w:spacing w:line="360" w:lineRule="auto"/>
        <w:ind w:firstLine="708"/>
        <w:jc w:val="both"/>
        <w:rPr>
          <w:sz w:val="28"/>
          <w:szCs w:val="28"/>
        </w:rPr>
      </w:pPr>
      <w:r w:rsidRPr="005F545E">
        <w:rPr>
          <w:sz w:val="28"/>
          <w:szCs w:val="28"/>
        </w:rPr>
        <w:t>When scientists choose between the rival programmes, they take into account not only their fruitfulness.</w:t>
      </w:r>
      <w:r w:rsidR="00D66E78">
        <w:rPr>
          <w:sz w:val="28"/>
          <w:szCs w:val="28"/>
        </w:rPr>
        <w:t xml:space="preserve"> </w:t>
      </w:r>
      <w:r w:rsidRPr="005F545E">
        <w:rPr>
          <w:sz w:val="28"/>
          <w:szCs w:val="28"/>
        </w:rPr>
        <w:t>The history of the “old” programme is also important: could it solve the well-known anomalies before the occur</w:t>
      </w:r>
      <w:r w:rsidR="00D66E78">
        <w:rPr>
          <w:sz w:val="28"/>
          <w:szCs w:val="28"/>
        </w:rPr>
        <w:t>r</w:t>
      </w:r>
      <w:r w:rsidRPr="005F545E">
        <w:rPr>
          <w:sz w:val="28"/>
          <w:szCs w:val="28"/>
        </w:rPr>
        <w:t>ence of its rival? For instance, in the case of Lorentz-Einstein transition, many Einstein’s adherents were attracted by the eas</w:t>
      </w:r>
      <w:r w:rsidR="00D66E78">
        <w:rPr>
          <w:sz w:val="28"/>
          <w:szCs w:val="28"/>
        </w:rPr>
        <w:t>iness with which the STR threw</w:t>
      </w:r>
      <w:r w:rsidRPr="005F545E">
        <w:rPr>
          <w:sz w:val="28"/>
          <w:szCs w:val="28"/>
        </w:rPr>
        <w:t xml:space="preserve"> away (yet not solved) the difficulties of ether theory.</w:t>
      </w:r>
    </w:p>
    <w:p w:rsidR="00096929" w:rsidRDefault="005F545E" w:rsidP="00D66E78">
      <w:pPr>
        <w:spacing w:line="360" w:lineRule="auto"/>
        <w:ind w:firstLine="708"/>
        <w:jc w:val="both"/>
        <w:rPr>
          <w:sz w:val="28"/>
          <w:szCs w:val="28"/>
        </w:rPr>
      </w:pP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Pr="005F545E">
        <w:rPr>
          <w:sz w:val="28"/>
          <w:szCs w:val="28"/>
        </w:rPr>
        <w:tab/>
      </w:r>
      <w:r w:rsidR="00096929">
        <w:rPr>
          <w:sz w:val="28"/>
          <w:szCs w:val="28"/>
        </w:rPr>
        <w:t xml:space="preserve">                                                  </w:t>
      </w:r>
      <w:r w:rsidRPr="005F545E">
        <w:rPr>
          <w:sz w:val="28"/>
          <w:szCs w:val="28"/>
        </w:rPr>
        <w:t>III.   The STR methodology standards are ineffective.</w:t>
      </w:r>
      <w:r w:rsidR="00D66E78">
        <w:rPr>
          <w:sz w:val="28"/>
          <w:szCs w:val="28"/>
        </w:rPr>
        <w:t xml:space="preserve"> </w:t>
      </w:r>
      <w:r w:rsidRPr="005F545E">
        <w:rPr>
          <w:sz w:val="28"/>
          <w:szCs w:val="28"/>
        </w:rPr>
        <w:t>They provide the description of the problem situation, in which a researcher can find himself, but not the advices how he can get out of it.</w:t>
      </w:r>
      <w:r w:rsidR="00D66E78">
        <w:rPr>
          <w:sz w:val="28"/>
          <w:szCs w:val="28"/>
        </w:rPr>
        <w:t xml:space="preserve"> </w:t>
      </w:r>
      <w:r w:rsidRPr="005F545E">
        <w:rPr>
          <w:sz w:val="28"/>
          <w:szCs w:val="28"/>
        </w:rPr>
        <w:t>If the research programme is regressing, scientist can reject it and turn to the progressing one.</w:t>
      </w:r>
      <w:r w:rsidR="00D66E78">
        <w:rPr>
          <w:sz w:val="28"/>
          <w:szCs w:val="28"/>
        </w:rPr>
        <w:t xml:space="preserve"> </w:t>
      </w:r>
      <w:r w:rsidRPr="005F545E">
        <w:rPr>
          <w:sz w:val="28"/>
          <w:szCs w:val="28"/>
        </w:rPr>
        <w:t>But he has a right also, according to Imre Lakatos, to work in the frame of the old one.</w:t>
      </w:r>
      <w:r w:rsidR="00D66E78">
        <w:rPr>
          <w:sz w:val="28"/>
          <w:szCs w:val="28"/>
        </w:rPr>
        <w:t xml:space="preserve"> </w:t>
      </w:r>
      <w:r w:rsidRPr="005F545E">
        <w:rPr>
          <w:sz w:val="28"/>
          <w:szCs w:val="28"/>
        </w:rPr>
        <w:t xml:space="preserve">Hence the SRP methodology standards </w:t>
      </w:r>
      <w:r w:rsidRPr="005F545E">
        <w:rPr>
          <w:sz w:val="28"/>
          <w:szCs w:val="28"/>
        </w:rPr>
        <w:tab/>
        <w:t>“...are arbitrary, subjective, and ‘irrational’.</w:t>
      </w:r>
      <w:r w:rsidR="00D66E78">
        <w:rPr>
          <w:sz w:val="28"/>
          <w:szCs w:val="28"/>
        </w:rPr>
        <w:t xml:space="preserve"> </w:t>
      </w:r>
      <w:r w:rsidRPr="005F545E">
        <w:rPr>
          <w:sz w:val="28"/>
          <w:szCs w:val="28"/>
        </w:rPr>
        <w:t xml:space="preserve">They do not provide objective reasons for eliminating Marxism, or Aristotelianism, or </w:t>
      </w:r>
      <w:proofErr w:type="spellStart"/>
      <w:r w:rsidRPr="005F545E">
        <w:rPr>
          <w:sz w:val="28"/>
          <w:szCs w:val="28"/>
        </w:rPr>
        <w:t>Hermeticism</w:t>
      </w:r>
      <w:proofErr w:type="spellEnd"/>
      <w:r w:rsidRPr="005F545E">
        <w:rPr>
          <w:sz w:val="28"/>
          <w:szCs w:val="28"/>
        </w:rPr>
        <w:t>, or for attacking new developments in the sciences.</w:t>
      </w:r>
      <w:r w:rsidR="00D66E78">
        <w:rPr>
          <w:sz w:val="28"/>
          <w:szCs w:val="28"/>
        </w:rPr>
        <w:t xml:space="preserve"> </w:t>
      </w:r>
      <w:r w:rsidRPr="005F545E">
        <w:rPr>
          <w:sz w:val="28"/>
          <w:szCs w:val="28"/>
        </w:rPr>
        <w:t>They merely indicate what critical rationalists would ‘like to have’ at this stage of the development</w:t>
      </w:r>
      <w:r w:rsidR="00096929">
        <w:rPr>
          <w:sz w:val="28"/>
          <w:szCs w:val="28"/>
        </w:rPr>
        <w:t xml:space="preserve"> of their ideology” (</w:t>
      </w:r>
      <w:proofErr w:type="gramStart"/>
      <w:r w:rsidR="00096929">
        <w:rPr>
          <w:sz w:val="28"/>
          <w:szCs w:val="28"/>
        </w:rPr>
        <w:t xml:space="preserve">Feyerabend </w:t>
      </w:r>
      <w:r w:rsidR="00D66E78">
        <w:rPr>
          <w:sz w:val="28"/>
          <w:szCs w:val="28"/>
        </w:rPr>
        <w:t xml:space="preserve"> </w:t>
      </w:r>
      <w:r w:rsidRPr="005F545E">
        <w:rPr>
          <w:sz w:val="28"/>
          <w:szCs w:val="28"/>
        </w:rPr>
        <w:t>1976</w:t>
      </w:r>
      <w:proofErr w:type="gramEnd"/>
      <w:r w:rsidRPr="005F545E">
        <w:rPr>
          <w:sz w:val="28"/>
          <w:szCs w:val="28"/>
        </w:rPr>
        <w:t>,</w:t>
      </w:r>
      <w:r w:rsidR="00D66E78">
        <w:rPr>
          <w:sz w:val="28"/>
          <w:szCs w:val="28"/>
        </w:rPr>
        <w:t xml:space="preserve"> p.321).</w:t>
      </w:r>
      <w:r w:rsidR="00D66E78">
        <w:rPr>
          <w:sz w:val="28"/>
          <w:szCs w:val="28"/>
        </w:rPr>
        <w:tab/>
      </w:r>
      <w:r w:rsidR="00D66E78">
        <w:rPr>
          <w:sz w:val="28"/>
          <w:szCs w:val="28"/>
        </w:rPr>
        <w:tab/>
      </w:r>
      <w:r w:rsidR="00D66E78">
        <w:rPr>
          <w:sz w:val="28"/>
          <w:szCs w:val="28"/>
        </w:rPr>
        <w:tab/>
      </w:r>
      <w:r w:rsidR="00D66E78">
        <w:rPr>
          <w:sz w:val="28"/>
          <w:szCs w:val="28"/>
        </w:rPr>
        <w:tab/>
      </w:r>
      <w:r w:rsidR="00D66E78">
        <w:rPr>
          <w:sz w:val="28"/>
          <w:szCs w:val="28"/>
        </w:rPr>
        <w:tab/>
      </w:r>
      <w:r w:rsidR="00096929">
        <w:rPr>
          <w:sz w:val="28"/>
          <w:szCs w:val="28"/>
        </w:rPr>
        <w:tab/>
      </w:r>
      <w:r w:rsidR="00096929">
        <w:rPr>
          <w:sz w:val="28"/>
          <w:szCs w:val="28"/>
        </w:rPr>
        <w:tab/>
      </w:r>
      <w:r w:rsidR="00096929">
        <w:rPr>
          <w:sz w:val="28"/>
          <w:szCs w:val="28"/>
        </w:rPr>
        <w:tab/>
      </w:r>
      <w:r w:rsidR="00096929">
        <w:rPr>
          <w:sz w:val="28"/>
          <w:szCs w:val="28"/>
        </w:rPr>
        <w:tab/>
      </w:r>
      <w:r w:rsidRPr="005F545E">
        <w:rPr>
          <w:sz w:val="28"/>
          <w:szCs w:val="28"/>
        </w:rPr>
        <w:t>Alan Musgrave, one of Lakatos’s dissenters, tried to get rid of this drawback by pointing out that the SRP methodology advices are to be addressed to science, to the community of scientists as a whole.</w:t>
      </w:r>
      <w:r w:rsidR="00D66E78">
        <w:rPr>
          <w:sz w:val="28"/>
          <w:szCs w:val="28"/>
        </w:rPr>
        <w:t xml:space="preserve"> </w:t>
      </w:r>
      <w:r w:rsidRPr="005F545E">
        <w:rPr>
          <w:sz w:val="28"/>
          <w:szCs w:val="28"/>
        </w:rPr>
        <w:t xml:space="preserve">They would forbid wholesale persistence with degenerating programmes, or premature mass conversion to a budding one, but permit the individual scientist to go his way: “we cannot </w:t>
      </w:r>
      <w:r w:rsidRPr="005F545E">
        <w:rPr>
          <w:sz w:val="28"/>
          <w:szCs w:val="28"/>
        </w:rPr>
        <w:lastRenderedPageBreak/>
        <w:t xml:space="preserve">condemn Priestley for his die-hard adherence to </w:t>
      </w:r>
      <w:proofErr w:type="spellStart"/>
      <w:r w:rsidRPr="005F545E">
        <w:rPr>
          <w:sz w:val="28"/>
          <w:szCs w:val="28"/>
        </w:rPr>
        <w:t>phlogistonism</w:t>
      </w:r>
      <w:proofErr w:type="spellEnd"/>
      <w:r w:rsidRPr="005F545E">
        <w:rPr>
          <w:sz w:val="28"/>
          <w:szCs w:val="28"/>
        </w:rPr>
        <w:t>; but we could condemn the community of late nineteenth-century chemists had they all done th</w:t>
      </w:r>
      <w:r w:rsidR="00096929">
        <w:rPr>
          <w:sz w:val="28"/>
          <w:szCs w:val="28"/>
        </w:rPr>
        <w:t xml:space="preserve">e same “(quoted from Feyerabend </w:t>
      </w:r>
      <w:r w:rsidRPr="005F545E">
        <w:rPr>
          <w:sz w:val="28"/>
          <w:szCs w:val="28"/>
        </w:rPr>
        <w:t>1976,p.324).</w:t>
      </w:r>
      <w:r w:rsidRPr="005F545E">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00BF34A2">
        <w:rPr>
          <w:sz w:val="28"/>
          <w:szCs w:val="28"/>
        </w:rPr>
        <w:tab/>
      </w:r>
      <w:r w:rsidRPr="005F545E">
        <w:rPr>
          <w:sz w:val="28"/>
          <w:szCs w:val="28"/>
        </w:rPr>
        <w:t>Musgrave thinks that the SRP methodology directs science to devote energy to investigating unsolved scientific problems.</w:t>
      </w:r>
      <w:r w:rsidR="00D66E78">
        <w:rPr>
          <w:sz w:val="28"/>
          <w:szCs w:val="28"/>
        </w:rPr>
        <w:t xml:space="preserve"> </w:t>
      </w:r>
      <w:r w:rsidRPr="005F545E">
        <w:rPr>
          <w:sz w:val="28"/>
          <w:szCs w:val="28"/>
        </w:rPr>
        <w:t xml:space="preserve">According to Musgrave, a progressive research programme throws up more unsolved problems than a degenerating </w:t>
      </w:r>
      <w:proofErr w:type="gramStart"/>
      <w:r w:rsidRPr="005F545E">
        <w:rPr>
          <w:sz w:val="28"/>
          <w:szCs w:val="28"/>
        </w:rPr>
        <w:t>one,</w:t>
      </w:r>
      <w:proofErr w:type="gramEnd"/>
      <w:r w:rsidRPr="005F545E">
        <w:rPr>
          <w:sz w:val="28"/>
          <w:szCs w:val="28"/>
        </w:rPr>
        <w:t xml:space="preserve"> hence science ought to devote more energy to progressive programmes than to degenerating ones.</w:t>
      </w:r>
      <w:r w:rsidR="00D66E78">
        <w:rPr>
          <w:sz w:val="28"/>
          <w:szCs w:val="28"/>
        </w:rPr>
        <w:t xml:space="preserve"> </w:t>
      </w:r>
      <w:r w:rsidRPr="005F545E">
        <w:rPr>
          <w:sz w:val="28"/>
          <w:szCs w:val="28"/>
        </w:rPr>
        <w:t>But this claim obviously contradicts the basic conclusion of SRP methodology: every success of a progressing programme is a problem for its degenerating rival.</w:t>
      </w:r>
      <w:r w:rsidR="00D66E78">
        <w:rPr>
          <w:sz w:val="28"/>
          <w:szCs w:val="28"/>
        </w:rPr>
        <w:t xml:space="preserve"> </w:t>
      </w:r>
      <w:r w:rsidRPr="005F545E">
        <w:rPr>
          <w:sz w:val="28"/>
          <w:szCs w:val="28"/>
        </w:rPr>
        <w:t>Thus, it is degenerating programme that should create the majority of the problems, and not its progressive rival (</w:t>
      </w:r>
      <w:proofErr w:type="gramStart"/>
      <w:r w:rsidRPr="005F545E">
        <w:rPr>
          <w:sz w:val="28"/>
          <w:szCs w:val="28"/>
        </w:rPr>
        <w:t>Feyerab</w:t>
      </w:r>
      <w:r w:rsidR="00096929">
        <w:rPr>
          <w:sz w:val="28"/>
          <w:szCs w:val="28"/>
        </w:rPr>
        <w:t xml:space="preserve">end </w:t>
      </w:r>
      <w:r w:rsidR="00BF34A2">
        <w:rPr>
          <w:sz w:val="28"/>
          <w:szCs w:val="28"/>
        </w:rPr>
        <w:t xml:space="preserve"> </w:t>
      </w:r>
      <w:r w:rsidRPr="005F545E">
        <w:rPr>
          <w:sz w:val="28"/>
          <w:szCs w:val="28"/>
        </w:rPr>
        <w:t>1976</w:t>
      </w:r>
      <w:proofErr w:type="gramEnd"/>
      <w:r w:rsidRPr="005F545E">
        <w:rPr>
          <w:sz w:val="28"/>
          <w:szCs w:val="28"/>
        </w:rPr>
        <w:t>).</w:t>
      </w:r>
      <w:r w:rsidR="00096929">
        <w:rPr>
          <w:sz w:val="28"/>
          <w:szCs w:val="28"/>
        </w:rPr>
        <w:t xml:space="preserve"> </w:t>
      </w:r>
      <w:r w:rsidRPr="005F545E">
        <w:rPr>
          <w:sz w:val="28"/>
          <w:szCs w:val="28"/>
        </w:rPr>
        <w:t>Musgrave’s effort to get rid of L</w:t>
      </w:r>
      <w:r w:rsidR="00BF34A2">
        <w:rPr>
          <w:sz w:val="28"/>
          <w:szCs w:val="28"/>
        </w:rPr>
        <w:t>akatos’s drawback fails.</w:t>
      </w:r>
    </w:p>
    <w:p w:rsidR="00096929" w:rsidRDefault="00096929" w:rsidP="00D66E78">
      <w:pPr>
        <w:spacing w:line="360" w:lineRule="auto"/>
        <w:ind w:firstLine="708"/>
        <w:jc w:val="both"/>
        <w:rPr>
          <w:sz w:val="28"/>
          <w:szCs w:val="28"/>
        </w:rPr>
      </w:pPr>
    </w:p>
    <w:p w:rsidR="00D66E78" w:rsidRDefault="005F545E" w:rsidP="00D66E78">
      <w:pPr>
        <w:spacing w:line="360" w:lineRule="auto"/>
        <w:ind w:firstLine="708"/>
        <w:jc w:val="both"/>
        <w:rPr>
          <w:sz w:val="28"/>
          <w:szCs w:val="28"/>
        </w:rPr>
      </w:pPr>
      <w:r w:rsidRPr="005F545E">
        <w:rPr>
          <w:sz w:val="28"/>
          <w:szCs w:val="28"/>
        </w:rPr>
        <w:t>IV.   Lakatosian division of the history of science on the “normative-internal” and “empirical-external” parts causes problems.</w:t>
      </w:r>
      <w:r w:rsidR="00D66E78">
        <w:rPr>
          <w:sz w:val="28"/>
          <w:szCs w:val="28"/>
        </w:rPr>
        <w:t xml:space="preserve"> </w:t>
      </w:r>
      <w:r w:rsidRPr="005F545E">
        <w:rPr>
          <w:sz w:val="28"/>
          <w:szCs w:val="28"/>
        </w:rPr>
        <w:t>According to Lakatos, each methodology provides its own internal (rational) reconstruction of the history of science.</w:t>
      </w:r>
      <w:r w:rsidR="00D66E78">
        <w:rPr>
          <w:sz w:val="28"/>
          <w:szCs w:val="28"/>
        </w:rPr>
        <w:t xml:space="preserve"> </w:t>
      </w:r>
      <w:r w:rsidRPr="005F545E">
        <w:rPr>
          <w:sz w:val="28"/>
          <w:szCs w:val="28"/>
        </w:rPr>
        <w:t>Any internal explanation should be supplemented by an external one, explaining the velocity, the place,</w:t>
      </w:r>
      <w:r w:rsidR="00D66E78">
        <w:rPr>
          <w:sz w:val="28"/>
          <w:szCs w:val="28"/>
        </w:rPr>
        <w:t xml:space="preserve"> </w:t>
      </w:r>
      <w:r w:rsidRPr="005F545E">
        <w:rPr>
          <w:sz w:val="28"/>
          <w:szCs w:val="28"/>
        </w:rPr>
        <w:t>etc. of influence of rational factors.</w:t>
      </w:r>
      <w:r w:rsidR="00D66E78">
        <w:rPr>
          <w:sz w:val="28"/>
          <w:szCs w:val="28"/>
        </w:rPr>
        <w:t xml:space="preserve"> </w:t>
      </w:r>
      <w:r w:rsidRPr="005F545E">
        <w:rPr>
          <w:sz w:val="28"/>
          <w:szCs w:val="28"/>
        </w:rPr>
        <w:t>Moreover, in SRP methodology rational reconstruction or internal history is primary, and external history is only secondary, since the most important problems of the external history are determined by the internal one.</w:t>
      </w:r>
      <w:r w:rsidR="00D66E78">
        <w:rPr>
          <w:sz w:val="28"/>
          <w:szCs w:val="28"/>
        </w:rPr>
        <w:t xml:space="preserve"> </w:t>
      </w:r>
      <w:r w:rsidRPr="005F545E">
        <w:rPr>
          <w:sz w:val="28"/>
          <w:szCs w:val="28"/>
        </w:rPr>
        <w:t xml:space="preserve">But the subsequent application of the “internal </w:t>
      </w:r>
      <w:proofErr w:type="gramStart"/>
      <w:r w:rsidRPr="005F545E">
        <w:rPr>
          <w:sz w:val="28"/>
          <w:szCs w:val="28"/>
        </w:rPr>
        <w:t>“ criterion</w:t>
      </w:r>
      <w:proofErr w:type="gramEnd"/>
      <w:r w:rsidRPr="005F545E">
        <w:rPr>
          <w:sz w:val="28"/>
          <w:szCs w:val="28"/>
        </w:rPr>
        <w:t xml:space="preserve"> should lead to such a narrative in which </w:t>
      </w:r>
      <w:r w:rsidRPr="005F545E">
        <w:rPr>
          <w:b/>
          <w:sz w:val="28"/>
          <w:szCs w:val="28"/>
        </w:rPr>
        <w:t xml:space="preserve">all </w:t>
      </w:r>
      <w:r w:rsidRPr="005F545E">
        <w:rPr>
          <w:sz w:val="28"/>
          <w:szCs w:val="28"/>
        </w:rPr>
        <w:t xml:space="preserve"> the behaviour of scientists is rational.</w:t>
      </w:r>
      <w:r w:rsidR="00D66E78">
        <w:rPr>
          <w:sz w:val="28"/>
          <w:szCs w:val="28"/>
        </w:rPr>
        <w:t xml:space="preserve"> </w:t>
      </w:r>
      <w:r w:rsidRPr="005F545E">
        <w:rPr>
          <w:sz w:val="28"/>
          <w:szCs w:val="28"/>
        </w:rPr>
        <w:t>Such a conclusion obviously contradicts the history of science data and common sense as well.</w:t>
      </w:r>
      <w:r w:rsidR="00D66E78">
        <w:rPr>
          <w:sz w:val="28"/>
          <w:szCs w:val="28"/>
        </w:rPr>
        <w:t xml:space="preserve"> </w:t>
      </w:r>
      <w:r w:rsidRPr="005F545E">
        <w:rPr>
          <w:sz w:val="28"/>
          <w:szCs w:val="28"/>
        </w:rPr>
        <w:t>On the contrary, the more thoroughly the historical research is carried out, the more mistakes (including the arithmetic ones - see part 4) are revealed.</w:t>
      </w:r>
      <w:r w:rsidRPr="005F545E">
        <w:rPr>
          <w:sz w:val="28"/>
          <w:szCs w:val="28"/>
        </w:rPr>
        <w:tab/>
        <w:t>The clue to eliminate this paradox consists in Lakatos’s own dictum: “internal history is not just a selection of methodologically interpreted facts, it may be on occasion their radically improved version</w:t>
      </w:r>
      <w:proofErr w:type="gramStart"/>
      <w:r w:rsidRPr="005F545E">
        <w:rPr>
          <w:sz w:val="28"/>
          <w:szCs w:val="28"/>
        </w:rPr>
        <w:t>” .</w:t>
      </w:r>
      <w:proofErr w:type="gramEnd"/>
      <w:r w:rsidRPr="005F545E">
        <w:rPr>
          <w:sz w:val="28"/>
          <w:szCs w:val="28"/>
        </w:rPr>
        <w:t xml:space="preserve"> One can “correct the error”, admitting that the subsequent methodology </w:t>
      </w:r>
      <w:r w:rsidRPr="005F545E">
        <w:rPr>
          <w:sz w:val="28"/>
          <w:szCs w:val="28"/>
        </w:rPr>
        <w:lastRenderedPageBreak/>
        <w:t xml:space="preserve">is better than the preceding one since it provides one by </w:t>
      </w:r>
      <w:r w:rsidRPr="005F545E">
        <w:rPr>
          <w:b/>
          <w:sz w:val="28"/>
          <w:szCs w:val="28"/>
        </w:rPr>
        <w:t>deeper understanding</w:t>
      </w:r>
      <w:r w:rsidR="00D66E78">
        <w:rPr>
          <w:sz w:val="28"/>
          <w:szCs w:val="28"/>
        </w:rPr>
        <w:t xml:space="preserve">. </w:t>
      </w:r>
      <w:r w:rsidR="00D66E78">
        <w:rPr>
          <w:sz w:val="28"/>
          <w:szCs w:val="28"/>
        </w:rPr>
        <w:tab/>
      </w:r>
      <w:r w:rsidR="00D66E78">
        <w:rPr>
          <w:sz w:val="28"/>
          <w:szCs w:val="28"/>
        </w:rPr>
        <w:tab/>
      </w:r>
    </w:p>
    <w:p w:rsidR="00D66E78" w:rsidRDefault="005F545E" w:rsidP="00D66E78">
      <w:pPr>
        <w:spacing w:line="276" w:lineRule="auto"/>
        <w:ind w:firstLine="708"/>
        <w:jc w:val="both"/>
        <w:rPr>
          <w:sz w:val="28"/>
          <w:szCs w:val="28"/>
        </w:rPr>
      </w:pPr>
      <w:r w:rsidRPr="005F545E">
        <w:rPr>
          <w:sz w:val="28"/>
          <w:szCs w:val="28"/>
        </w:rPr>
        <w:t xml:space="preserve">“I fully agree with Lakatos that all four methodologies are normative, and that there is gradual improvement; the MSRP is by far the most </w:t>
      </w:r>
      <w:proofErr w:type="spellStart"/>
      <w:r w:rsidRPr="005F545E">
        <w:rPr>
          <w:sz w:val="28"/>
          <w:szCs w:val="28"/>
        </w:rPr>
        <w:t>fruiful</w:t>
      </w:r>
      <w:proofErr w:type="spellEnd"/>
      <w:r w:rsidRPr="005F545E">
        <w:rPr>
          <w:sz w:val="28"/>
          <w:szCs w:val="28"/>
        </w:rPr>
        <w:t>.</w:t>
      </w:r>
      <w:r w:rsidR="00D66E78">
        <w:rPr>
          <w:sz w:val="28"/>
          <w:szCs w:val="28"/>
        </w:rPr>
        <w:t xml:space="preserve"> </w:t>
      </w:r>
      <w:r w:rsidRPr="005F545E">
        <w:rPr>
          <w:sz w:val="28"/>
          <w:szCs w:val="28"/>
        </w:rPr>
        <w:t>But the reason for calling it the best is rather that in this methodology reconstruction can be and is nearest to the historically true story (true in the primitive sense in which it is clear that Bohr did not discover the spin, Newton had no energy concept etc.).Indeed, I shall try to show that the demand to present rational reconstruction as against historical narrative is now unnecessary and that the internal-external dichotomy constitutes a degenerating probl</w:t>
      </w:r>
      <w:r w:rsidR="00096929">
        <w:rPr>
          <w:sz w:val="28"/>
          <w:szCs w:val="28"/>
        </w:rPr>
        <w:t>em-shift” (</w:t>
      </w:r>
      <w:proofErr w:type="spellStart"/>
      <w:r w:rsidR="00096929">
        <w:rPr>
          <w:sz w:val="28"/>
          <w:szCs w:val="28"/>
        </w:rPr>
        <w:t>Elkana</w:t>
      </w:r>
      <w:proofErr w:type="spellEnd"/>
      <w:r w:rsidR="00096929">
        <w:rPr>
          <w:sz w:val="28"/>
          <w:szCs w:val="28"/>
        </w:rPr>
        <w:t xml:space="preserve"> </w:t>
      </w:r>
      <w:r w:rsidRPr="005F545E">
        <w:rPr>
          <w:sz w:val="28"/>
          <w:szCs w:val="28"/>
        </w:rPr>
        <w:t>1978,</w:t>
      </w:r>
      <w:r w:rsidR="00236C95">
        <w:rPr>
          <w:sz w:val="28"/>
          <w:szCs w:val="28"/>
        </w:rPr>
        <w:t xml:space="preserve"> </w:t>
      </w:r>
      <w:r w:rsidRPr="005F545E">
        <w:rPr>
          <w:sz w:val="28"/>
          <w:szCs w:val="28"/>
        </w:rPr>
        <w:t xml:space="preserve">p.245). </w:t>
      </w:r>
    </w:p>
    <w:p w:rsidR="005F545E" w:rsidRDefault="00D8632E" w:rsidP="00236C95">
      <w:pPr>
        <w:spacing w:line="360" w:lineRule="auto"/>
        <w:ind w:firstLine="708"/>
        <w:jc w:val="both"/>
        <w:rPr>
          <w:sz w:val="28"/>
          <w:szCs w:val="28"/>
        </w:rPr>
      </w:pPr>
      <w:r>
        <w:rPr>
          <w:sz w:val="28"/>
          <w:szCs w:val="28"/>
        </w:rPr>
        <w:t>More</w:t>
      </w:r>
      <w:r w:rsidR="005F545E" w:rsidRPr="005F545E">
        <w:rPr>
          <w:sz w:val="28"/>
          <w:szCs w:val="28"/>
        </w:rPr>
        <w:t>over, the SRP methodology admits a programme to progress even on inconsistent foundations.</w:t>
      </w:r>
      <w:r>
        <w:rPr>
          <w:sz w:val="28"/>
          <w:szCs w:val="28"/>
        </w:rPr>
        <w:t xml:space="preserve"> </w:t>
      </w:r>
      <w:r w:rsidR="005F545E" w:rsidRPr="005F545E">
        <w:rPr>
          <w:sz w:val="28"/>
          <w:szCs w:val="28"/>
        </w:rPr>
        <w:t xml:space="preserve">However, the formal logic states that from the system of inconsistent axioms </w:t>
      </w:r>
      <w:r w:rsidR="005F545E" w:rsidRPr="005F545E">
        <w:rPr>
          <w:b/>
          <w:sz w:val="28"/>
          <w:szCs w:val="28"/>
        </w:rPr>
        <w:t>any</w:t>
      </w:r>
      <w:r w:rsidR="005F545E" w:rsidRPr="005F545E">
        <w:rPr>
          <w:sz w:val="28"/>
          <w:szCs w:val="28"/>
        </w:rPr>
        <w:t xml:space="preserve"> consequence could be derived. Hence any scientific fact could be predicted (or </w:t>
      </w:r>
      <w:proofErr w:type="spellStart"/>
      <w:r w:rsidR="005F545E" w:rsidRPr="005F545E">
        <w:rPr>
          <w:sz w:val="28"/>
          <w:szCs w:val="28"/>
        </w:rPr>
        <w:t>postdicted</w:t>
      </w:r>
      <w:proofErr w:type="spellEnd"/>
      <w:r w:rsidR="005F545E" w:rsidRPr="005F545E">
        <w:rPr>
          <w:sz w:val="28"/>
          <w:szCs w:val="28"/>
        </w:rPr>
        <w:t xml:space="preserve">) by such a programme, and theoretical growth will </w:t>
      </w:r>
      <w:proofErr w:type="gramStart"/>
      <w:r w:rsidR="005F545E" w:rsidRPr="005F545E">
        <w:rPr>
          <w:sz w:val="28"/>
          <w:szCs w:val="28"/>
        </w:rPr>
        <w:t>always  ou</w:t>
      </w:r>
      <w:r w:rsidR="00096929">
        <w:rPr>
          <w:sz w:val="28"/>
          <w:szCs w:val="28"/>
        </w:rPr>
        <w:t>tstrip</w:t>
      </w:r>
      <w:proofErr w:type="gramEnd"/>
      <w:r w:rsidR="00096929">
        <w:rPr>
          <w:sz w:val="28"/>
          <w:szCs w:val="28"/>
        </w:rPr>
        <w:t xml:space="preserve"> the empirical one (</w:t>
      </w:r>
      <w:proofErr w:type="spellStart"/>
      <w:r w:rsidR="00096929">
        <w:rPr>
          <w:sz w:val="28"/>
          <w:szCs w:val="28"/>
        </w:rPr>
        <w:t>Kulka</w:t>
      </w:r>
      <w:proofErr w:type="spellEnd"/>
      <w:r w:rsidR="00096929">
        <w:rPr>
          <w:sz w:val="28"/>
          <w:szCs w:val="28"/>
        </w:rPr>
        <w:t xml:space="preserve"> </w:t>
      </w:r>
      <w:r w:rsidR="005F545E" w:rsidRPr="005F545E">
        <w:rPr>
          <w:sz w:val="28"/>
          <w:szCs w:val="28"/>
        </w:rPr>
        <w:t>1977,</w:t>
      </w:r>
      <w:r w:rsidR="00096929">
        <w:rPr>
          <w:sz w:val="28"/>
          <w:szCs w:val="28"/>
        </w:rPr>
        <w:t xml:space="preserve"> </w:t>
      </w:r>
      <w:r w:rsidR="005F545E" w:rsidRPr="005F545E">
        <w:rPr>
          <w:sz w:val="28"/>
          <w:szCs w:val="28"/>
        </w:rPr>
        <w:t>p.342).This programme will always be progressive.</w:t>
      </w:r>
      <w:r>
        <w:rPr>
          <w:sz w:val="28"/>
          <w:szCs w:val="28"/>
        </w:rPr>
        <w:t xml:space="preserve"> </w:t>
      </w:r>
      <w:r w:rsidR="005F545E" w:rsidRPr="005F545E">
        <w:rPr>
          <w:sz w:val="28"/>
          <w:szCs w:val="28"/>
        </w:rPr>
        <w:t xml:space="preserve">Consequently, such parasites are not only admitted by SRP methodology, but are welcomed </w:t>
      </w:r>
      <w:r>
        <w:rPr>
          <w:sz w:val="28"/>
          <w:szCs w:val="28"/>
        </w:rPr>
        <w:t>by it (Bohr’s programme).</w:t>
      </w:r>
      <w:r>
        <w:rPr>
          <w:sz w:val="28"/>
          <w:szCs w:val="28"/>
        </w:rPr>
        <w:tab/>
      </w:r>
      <w:r>
        <w:rPr>
          <w:sz w:val="28"/>
          <w:szCs w:val="28"/>
        </w:rPr>
        <w:tab/>
      </w:r>
      <w:r>
        <w:rPr>
          <w:sz w:val="28"/>
          <w:szCs w:val="28"/>
        </w:rPr>
        <w:tab/>
      </w:r>
      <w:r>
        <w:rPr>
          <w:sz w:val="28"/>
          <w:szCs w:val="28"/>
        </w:rPr>
        <w:tab/>
      </w:r>
      <w:r>
        <w:rPr>
          <w:sz w:val="28"/>
          <w:szCs w:val="28"/>
        </w:rPr>
        <w:tab/>
      </w:r>
      <w:r w:rsidR="005F545E" w:rsidRPr="005F545E">
        <w:rPr>
          <w:sz w:val="28"/>
          <w:szCs w:val="28"/>
        </w:rPr>
        <w:t xml:space="preserve">The methodological model that takes into account the critical remarks  I-III  was proposed in chapters 2-3.The aim of the following parts of chapter 5 is to introduce such a reconstruction of Lorentz-Einstein transition that takes into account (A) - (E) and provides </w:t>
      </w:r>
      <w:proofErr w:type="spellStart"/>
      <w:r w:rsidR="005F545E" w:rsidRPr="005F545E">
        <w:rPr>
          <w:sz w:val="28"/>
          <w:szCs w:val="28"/>
        </w:rPr>
        <w:t>historiographically</w:t>
      </w:r>
      <w:proofErr w:type="spellEnd"/>
      <w:r w:rsidR="005F545E" w:rsidRPr="005F545E">
        <w:rPr>
          <w:sz w:val="28"/>
          <w:szCs w:val="28"/>
        </w:rPr>
        <w:t>-progressive problemshift in respect to Zahar’s reconstruction.</w:t>
      </w:r>
      <w:r>
        <w:rPr>
          <w:sz w:val="28"/>
          <w:szCs w:val="28"/>
        </w:rPr>
        <w:t xml:space="preserve"> </w:t>
      </w:r>
      <w:r w:rsidR="005F545E" w:rsidRPr="005F545E">
        <w:rPr>
          <w:sz w:val="28"/>
          <w:szCs w:val="28"/>
        </w:rPr>
        <w:t>I’ll try to show that all three Einstein’s 1905 papers, as well as his papers on early quantum theory and on statistical mechanics, were all parts of a single programme of unification of classical mechanics and classical electrodynamics.</w:t>
      </w:r>
      <w:r w:rsidR="005F545E" w:rsidRPr="005F545E">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F545E" w:rsidRPr="005F545E">
        <w:rPr>
          <w:sz w:val="28"/>
          <w:szCs w:val="28"/>
        </w:rPr>
        <w:t>Lorentz tried to solve the unification problem by reducing mechanics to electrodynamics.</w:t>
      </w:r>
      <w:r>
        <w:rPr>
          <w:sz w:val="28"/>
          <w:szCs w:val="28"/>
        </w:rPr>
        <w:t xml:space="preserve"> </w:t>
      </w:r>
      <w:r w:rsidR="005F545E" w:rsidRPr="005F545E">
        <w:rPr>
          <w:sz w:val="28"/>
          <w:szCs w:val="28"/>
        </w:rPr>
        <w:t>Inefficiency of his ether programme was revealed by repeated failures to construct purely electromagnetic electron model.</w:t>
      </w:r>
      <w:r>
        <w:rPr>
          <w:sz w:val="28"/>
          <w:szCs w:val="28"/>
        </w:rPr>
        <w:t xml:space="preserve"> </w:t>
      </w:r>
      <w:r w:rsidR="005F545E" w:rsidRPr="005F545E">
        <w:rPr>
          <w:sz w:val="28"/>
          <w:szCs w:val="28"/>
        </w:rPr>
        <w:t xml:space="preserve">Holistic programme initiated by Albert Einstein to </w:t>
      </w:r>
      <w:proofErr w:type="gramStart"/>
      <w:r w:rsidR="005F545E" w:rsidRPr="005F545E">
        <w:rPr>
          <w:sz w:val="28"/>
          <w:szCs w:val="28"/>
        </w:rPr>
        <w:t>reconcile  mechanics</w:t>
      </w:r>
      <w:proofErr w:type="gramEnd"/>
      <w:r w:rsidR="005F545E" w:rsidRPr="005F545E">
        <w:rPr>
          <w:sz w:val="28"/>
          <w:szCs w:val="28"/>
        </w:rPr>
        <w:t xml:space="preserve"> and electrodynamics was separated later into two sub</w:t>
      </w:r>
      <w:r w:rsidR="00BF34A2">
        <w:rPr>
          <w:sz w:val="28"/>
          <w:szCs w:val="28"/>
        </w:rPr>
        <w:t>-</w:t>
      </w:r>
      <w:r w:rsidR="005F545E" w:rsidRPr="005F545E">
        <w:rPr>
          <w:sz w:val="28"/>
          <w:szCs w:val="28"/>
        </w:rPr>
        <w:t>programmes - quantum and relativistic - that began to develop relatively independently of each other.</w:t>
      </w:r>
      <w:r>
        <w:rPr>
          <w:sz w:val="28"/>
          <w:szCs w:val="28"/>
        </w:rPr>
        <w:t xml:space="preserve"> </w:t>
      </w:r>
      <w:r w:rsidR="005F545E" w:rsidRPr="005F545E">
        <w:rPr>
          <w:sz w:val="28"/>
          <w:szCs w:val="28"/>
        </w:rPr>
        <w:t>Zahar’s results descr</w:t>
      </w:r>
      <w:r>
        <w:rPr>
          <w:sz w:val="28"/>
          <w:szCs w:val="28"/>
        </w:rPr>
        <w:t>ibe the devel</w:t>
      </w:r>
      <w:r w:rsidR="005F545E" w:rsidRPr="005F545E">
        <w:rPr>
          <w:sz w:val="28"/>
          <w:szCs w:val="28"/>
        </w:rPr>
        <w:t>o</w:t>
      </w:r>
      <w:r>
        <w:rPr>
          <w:sz w:val="28"/>
          <w:szCs w:val="28"/>
        </w:rPr>
        <w:t>p</w:t>
      </w:r>
      <w:r w:rsidR="005F545E" w:rsidRPr="005F545E">
        <w:rPr>
          <w:sz w:val="28"/>
          <w:szCs w:val="28"/>
        </w:rPr>
        <w:t>ment of Relativistic Sub</w:t>
      </w:r>
      <w:r w:rsidR="00BF34A2">
        <w:rPr>
          <w:sz w:val="28"/>
          <w:szCs w:val="28"/>
        </w:rPr>
        <w:t>-</w:t>
      </w:r>
      <w:r w:rsidR="005F545E" w:rsidRPr="005F545E">
        <w:rPr>
          <w:sz w:val="28"/>
          <w:szCs w:val="28"/>
        </w:rPr>
        <w:t>programme.</w:t>
      </w:r>
      <w:r>
        <w:rPr>
          <w:sz w:val="28"/>
          <w:szCs w:val="28"/>
        </w:rPr>
        <w:t xml:space="preserve"> </w:t>
      </w:r>
      <w:r w:rsidR="005F545E" w:rsidRPr="005F545E">
        <w:rPr>
          <w:sz w:val="28"/>
          <w:szCs w:val="28"/>
        </w:rPr>
        <w:t xml:space="preserve">His description of an </w:t>
      </w:r>
      <w:r w:rsidR="005F545E" w:rsidRPr="005F545E">
        <w:rPr>
          <w:b/>
          <w:sz w:val="28"/>
          <w:szCs w:val="28"/>
        </w:rPr>
        <w:t>aspect</w:t>
      </w:r>
      <w:r w:rsidR="005F545E" w:rsidRPr="005F545E">
        <w:rPr>
          <w:sz w:val="28"/>
          <w:szCs w:val="28"/>
        </w:rPr>
        <w:t xml:space="preserve"> of </w:t>
      </w:r>
      <w:r w:rsidR="005F545E" w:rsidRPr="005F545E">
        <w:rPr>
          <w:sz w:val="28"/>
          <w:szCs w:val="28"/>
        </w:rPr>
        <w:lastRenderedPageBreak/>
        <w:t>Lorentz-Einstein is true.</w:t>
      </w:r>
      <w:r>
        <w:rPr>
          <w:sz w:val="28"/>
          <w:szCs w:val="28"/>
        </w:rPr>
        <w:t xml:space="preserve"> </w:t>
      </w:r>
      <w:r w:rsidR="005F545E" w:rsidRPr="005F545E">
        <w:rPr>
          <w:sz w:val="28"/>
          <w:szCs w:val="28"/>
        </w:rPr>
        <w:t>But to obtain deeper understanding of the reasons of STR creation, as well as of the reasons of Einstein’s victory over Lorentz, one should expand the domain of history of science data to include the early quantum history.</w:t>
      </w:r>
      <w:r>
        <w:rPr>
          <w:sz w:val="28"/>
          <w:szCs w:val="28"/>
        </w:rPr>
        <w:t xml:space="preserve"> </w:t>
      </w:r>
      <w:r w:rsidR="005F545E" w:rsidRPr="005F545E">
        <w:rPr>
          <w:sz w:val="28"/>
          <w:szCs w:val="28"/>
        </w:rPr>
        <w:t>One cannot understand the reasons of STR creation and acceptance without taking into account Einstein’s works on statistics and early quantum theory.</w:t>
      </w:r>
      <w:r>
        <w:rPr>
          <w:sz w:val="28"/>
          <w:szCs w:val="28"/>
        </w:rPr>
        <w:t xml:space="preserve"> </w:t>
      </w:r>
      <w:r w:rsidR="005F545E" w:rsidRPr="005F545E">
        <w:rPr>
          <w:sz w:val="28"/>
          <w:szCs w:val="28"/>
        </w:rPr>
        <w:t xml:space="preserve">It should be specially pointed out that it is namely the consideration of the development of Einstein’s programme as a process of reconciliation of mechanics and electrodynamics that enables one to explain internally the fact of simultaneous publication of Einstein’s </w:t>
      </w:r>
      <w:proofErr w:type="gramStart"/>
      <w:r w:rsidR="005F545E" w:rsidRPr="005F545E">
        <w:rPr>
          <w:sz w:val="28"/>
          <w:szCs w:val="28"/>
        </w:rPr>
        <w:t>1905  three</w:t>
      </w:r>
      <w:proofErr w:type="gramEnd"/>
      <w:r w:rsidR="005F545E" w:rsidRPr="005F545E">
        <w:rPr>
          <w:sz w:val="28"/>
          <w:szCs w:val="28"/>
        </w:rPr>
        <w:t xml:space="preserve"> masterpieces .</w:t>
      </w:r>
      <w:r w:rsidR="005F545E" w:rsidRPr="005F545E">
        <w:rPr>
          <w:sz w:val="28"/>
          <w:szCs w:val="28"/>
        </w:rPr>
        <w:tab/>
      </w:r>
      <w:r w:rsidR="005F545E" w:rsidRPr="005F545E">
        <w:rPr>
          <w:sz w:val="28"/>
          <w:szCs w:val="28"/>
        </w:rPr>
        <w:tab/>
      </w:r>
      <w:r w:rsidR="005F545E" w:rsidRPr="005F545E">
        <w:rPr>
          <w:sz w:val="28"/>
          <w:szCs w:val="28"/>
        </w:rPr>
        <w:tab/>
      </w:r>
      <w:r>
        <w:rPr>
          <w:sz w:val="28"/>
          <w:szCs w:val="28"/>
        </w:rPr>
        <w:tab/>
      </w:r>
      <w:r>
        <w:rPr>
          <w:sz w:val="28"/>
          <w:szCs w:val="28"/>
        </w:rPr>
        <w:tab/>
      </w:r>
      <w:r w:rsidR="005F545E" w:rsidRPr="005F545E">
        <w:rPr>
          <w:sz w:val="28"/>
          <w:szCs w:val="28"/>
        </w:rPr>
        <w:t>Besides that, my reconstruction can internally explain the following history of science data.</w:t>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t>(i)   Einstein’s paper on light quanta was published three months</w:t>
      </w:r>
      <w:r w:rsidR="005F545E" w:rsidRPr="005F545E">
        <w:rPr>
          <w:b/>
          <w:sz w:val="28"/>
          <w:szCs w:val="28"/>
        </w:rPr>
        <w:t xml:space="preserve"> earlier</w:t>
      </w:r>
      <w:r w:rsidR="005F545E" w:rsidRPr="005F545E">
        <w:rPr>
          <w:sz w:val="28"/>
          <w:szCs w:val="28"/>
        </w:rPr>
        <w:t xml:space="preserve"> the STR paper. </w:t>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r>
      <w:r w:rsidR="005F545E" w:rsidRPr="005F545E">
        <w:rPr>
          <w:sz w:val="28"/>
          <w:szCs w:val="28"/>
        </w:rPr>
        <w:tab/>
        <w:t xml:space="preserve">(ii)   The scientific community of the beginning of the 20-th century rejected the Lorentz programme and classical radiation theory practically </w:t>
      </w:r>
      <w:r w:rsidR="005F545E" w:rsidRPr="005F545E">
        <w:rPr>
          <w:b/>
          <w:sz w:val="28"/>
          <w:szCs w:val="28"/>
        </w:rPr>
        <w:t>simultaneously</w:t>
      </w:r>
      <w:r w:rsidR="005F545E" w:rsidRPr="005F545E">
        <w:rPr>
          <w:sz w:val="28"/>
          <w:szCs w:val="28"/>
        </w:rPr>
        <w:t>.</w:t>
      </w:r>
      <w:r w:rsidR="005F545E" w:rsidRPr="005F545E">
        <w:rPr>
          <w:sz w:val="28"/>
          <w:szCs w:val="28"/>
        </w:rPr>
        <w:tab/>
      </w:r>
      <w:r w:rsidR="005F545E" w:rsidRPr="005F545E">
        <w:rPr>
          <w:sz w:val="28"/>
          <w:szCs w:val="28"/>
        </w:rPr>
        <w:tab/>
        <w:t xml:space="preserve">(iii)   Attempts to </w:t>
      </w:r>
      <w:proofErr w:type="gramStart"/>
      <w:r w:rsidR="005F545E" w:rsidRPr="005F545E">
        <w:rPr>
          <w:sz w:val="28"/>
          <w:szCs w:val="28"/>
        </w:rPr>
        <w:t>construct  electromagnetic</w:t>
      </w:r>
      <w:proofErr w:type="gramEnd"/>
      <w:r w:rsidR="005F545E" w:rsidRPr="005F545E">
        <w:rPr>
          <w:sz w:val="28"/>
          <w:szCs w:val="28"/>
        </w:rPr>
        <w:t xml:space="preserve"> electron model and the competition of Einstein’s and Lorentz’s programmes are tightly connect</w:t>
      </w:r>
      <w:r>
        <w:rPr>
          <w:sz w:val="28"/>
          <w:szCs w:val="28"/>
        </w:rPr>
        <w:t>ed.</w:t>
      </w:r>
      <w:r>
        <w:rPr>
          <w:sz w:val="28"/>
          <w:szCs w:val="28"/>
        </w:rPr>
        <w:tab/>
      </w:r>
      <w:r>
        <w:rPr>
          <w:sz w:val="28"/>
          <w:szCs w:val="28"/>
        </w:rPr>
        <w:tab/>
      </w:r>
      <w:r>
        <w:rPr>
          <w:sz w:val="28"/>
          <w:szCs w:val="28"/>
        </w:rPr>
        <w:tab/>
      </w:r>
      <w:proofErr w:type="gramStart"/>
      <w:r w:rsidR="005F545E" w:rsidRPr="005F545E">
        <w:rPr>
          <w:sz w:val="28"/>
          <w:szCs w:val="28"/>
        </w:rPr>
        <w:t>(iv)   1905</w:t>
      </w:r>
      <w:proofErr w:type="gramEnd"/>
      <w:r w:rsidR="005F545E" w:rsidRPr="005F545E">
        <w:rPr>
          <w:sz w:val="28"/>
          <w:szCs w:val="28"/>
        </w:rPr>
        <w:t xml:space="preserve"> Einstein’s papers are connected with the subsequent and especially with his preceding papers.</w:t>
      </w: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096929" w:rsidRDefault="00096929" w:rsidP="00236C95">
      <w:pPr>
        <w:spacing w:line="360" w:lineRule="auto"/>
        <w:ind w:firstLine="708"/>
        <w:jc w:val="both"/>
        <w:rPr>
          <w:sz w:val="28"/>
          <w:szCs w:val="28"/>
        </w:rPr>
      </w:pPr>
    </w:p>
    <w:p w:rsidR="00AB0886" w:rsidRDefault="00AB0886" w:rsidP="00D66E78">
      <w:pPr>
        <w:spacing w:line="360" w:lineRule="auto"/>
        <w:ind w:firstLine="708"/>
        <w:jc w:val="both"/>
        <w:rPr>
          <w:color w:val="000000" w:themeColor="text1"/>
          <w:sz w:val="28"/>
          <w:szCs w:val="28"/>
          <w:lang w:val="ru-RU"/>
        </w:rPr>
      </w:pPr>
      <w:r w:rsidRPr="001537A0">
        <w:rPr>
          <w:b/>
          <w:i/>
          <w:color w:val="000000" w:themeColor="text1"/>
          <w:sz w:val="28"/>
          <w:szCs w:val="28"/>
        </w:rPr>
        <w:t xml:space="preserve">Part three. </w:t>
      </w:r>
      <w:r w:rsidR="00096929">
        <w:rPr>
          <w:b/>
          <w:i/>
          <w:color w:val="000000" w:themeColor="text1"/>
          <w:sz w:val="28"/>
          <w:szCs w:val="28"/>
        </w:rPr>
        <w:t>The g</w:t>
      </w:r>
      <w:r w:rsidRPr="001537A0">
        <w:rPr>
          <w:b/>
          <w:i/>
          <w:color w:val="000000" w:themeColor="text1"/>
          <w:sz w:val="28"/>
          <w:szCs w:val="28"/>
        </w:rPr>
        <w:t>enesis, development and failure of the Lorentz programme.</w:t>
      </w:r>
      <w:r w:rsidRPr="001537A0">
        <w:rPr>
          <w:color w:val="000000" w:themeColor="text1"/>
          <w:sz w:val="28"/>
          <w:szCs w:val="28"/>
        </w:rPr>
        <w:t xml:space="preserve"> </w:t>
      </w:r>
    </w:p>
    <w:p w:rsidR="00AB0886" w:rsidRDefault="00AB0886" w:rsidP="00D66E78">
      <w:pPr>
        <w:spacing w:line="360" w:lineRule="auto"/>
        <w:ind w:firstLine="708"/>
        <w:jc w:val="both"/>
        <w:rPr>
          <w:color w:val="000000" w:themeColor="text1"/>
          <w:sz w:val="28"/>
          <w:szCs w:val="28"/>
          <w:lang w:val="ru-RU"/>
        </w:rPr>
      </w:pPr>
    </w:p>
    <w:p w:rsidR="00AB0886" w:rsidRDefault="00AB0886" w:rsidP="00D66E78">
      <w:pPr>
        <w:spacing w:line="360" w:lineRule="auto"/>
        <w:ind w:firstLine="708"/>
        <w:jc w:val="both"/>
        <w:rPr>
          <w:color w:val="000000" w:themeColor="text1"/>
          <w:sz w:val="28"/>
          <w:szCs w:val="28"/>
        </w:rPr>
      </w:pPr>
      <w:r w:rsidRPr="001537A0">
        <w:rPr>
          <w:color w:val="000000" w:themeColor="text1"/>
          <w:sz w:val="28"/>
          <w:szCs w:val="28"/>
        </w:rPr>
        <w:t xml:space="preserve">All the pre-Maxwell descriptions of interactions (the theories of Newton, Ampére, Weber, Riemann et al.) were </w:t>
      </w:r>
      <w:r>
        <w:rPr>
          <w:color w:val="000000" w:themeColor="text1"/>
          <w:sz w:val="28"/>
          <w:szCs w:val="28"/>
          <w:lang w:val="en-US"/>
        </w:rPr>
        <w:t xml:space="preserve">the </w:t>
      </w:r>
      <w:r w:rsidRPr="001537A0">
        <w:rPr>
          <w:color w:val="000000" w:themeColor="text1"/>
          <w:sz w:val="28"/>
          <w:szCs w:val="28"/>
        </w:rPr>
        <w:t>theories of interactions between several material points.</w:t>
      </w:r>
      <w:r w:rsidRPr="00AB0886">
        <w:rPr>
          <w:color w:val="000000" w:themeColor="text1"/>
          <w:sz w:val="28"/>
          <w:szCs w:val="28"/>
        </w:rPr>
        <w:t xml:space="preserve"> </w:t>
      </w:r>
      <w:r>
        <w:rPr>
          <w:color w:val="000000" w:themeColor="text1"/>
          <w:sz w:val="28"/>
          <w:szCs w:val="28"/>
        </w:rPr>
        <w:t xml:space="preserve">Owing to Faraday </w:t>
      </w:r>
      <w:proofErr w:type="gramStart"/>
      <w:r>
        <w:rPr>
          <w:color w:val="000000" w:themeColor="text1"/>
          <w:sz w:val="28"/>
          <w:szCs w:val="28"/>
        </w:rPr>
        <w:t xml:space="preserve">and </w:t>
      </w:r>
      <w:r w:rsidRPr="001537A0">
        <w:rPr>
          <w:color w:val="000000" w:themeColor="text1"/>
          <w:sz w:val="28"/>
          <w:szCs w:val="28"/>
        </w:rPr>
        <w:t xml:space="preserve"> Maxwell</w:t>
      </w:r>
      <w:proofErr w:type="gramEnd"/>
      <w:r w:rsidRPr="001537A0">
        <w:rPr>
          <w:color w:val="000000" w:themeColor="text1"/>
          <w:sz w:val="28"/>
          <w:szCs w:val="28"/>
        </w:rPr>
        <w:t xml:space="preserve">, the Electromagnetic Field entered into physics as an element of physical reality having equal rights with the Material Point. Presumed incompatibility between the laws of mechanics and the laws of electrodynamics </w:t>
      </w:r>
      <w:proofErr w:type="gramStart"/>
      <w:r w:rsidRPr="001537A0">
        <w:rPr>
          <w:color w:val="000000" w:themeColor="text1"/>
          <w:sz w:val="28"/>
          <w:szCs w:val="28"/>
        </w:rPr>
        <w:t>( see</w:t>
      </w:r>
      <w:proofErr w:type="gramEnd"/>
      <w:r w:rsidRPr="001537A0">
        <w:rPr>
          <w:color w:val="000000" w:themeColor="text1"/>
          <w:sz w:val="28"/>
          <w:szCs w:val="28"/>
        </w:rPr>
        <w:t xml:space="preserve"> the examples of the se</w:t>
      </w:r>
      <w:r w:rsidR="00096929">
        <w:rPr>
          <w:color w:val="000000" w:themeColor="text1"/>
          <w:sz w:val="28"/>
          <w:szCs w:val="28"/>
        </w:rPr>
        <w:t xml:space="preserve">cond chapter, as well as Miller </w:t>
      </w:r>
      <w:r w:rsidRPr="001537A0">
        <w:rPr>
          <w:color w:val="000000" w:themeColor="text1"/>
          <w:sz w:val="28"/>
          <w:szCs w:val="28"/>
        </w:rPr>
        <w:t>1974) gave rise to the first programme in which attempts were made to reduce electrodynamics to mechanics. Newtonian mechanics was declared as a “fundamental theory”, while electrodynamics was acknowledged as a “particular theory</w:t>
      </w:r>
      <w:r>
        <w:rPr>
          <w:color w:val="000000" w:themeColor="text1"/>
          <w:sz w:val="28"/>
          <w:szCs w:val="28"/>
        </w:rPr>
        <w:t>”. The purpose of reductionist</w:t>
      </w:r>
      <w:r w:rsidRPr="001537A0">
        <w:rPr>
          <w:color w:val="000000" w:themeColor="text1"/>
          <w:sz w:val="28"/>
          <w:szCs w:val="28"/>
        </w:rPr>
        <w:t xml:space="preserve"> programme can be ach</w:t>
      </w:r>
      <w:r>
        <w:rPr>
          <w:color w:val="000000" w:themeColor="text1"/>
          <w:sz w:val="28"/>
          <w:szCs w:val="28"/>
        </w:rPr>
        <w:t>ieved in two steps.</w:t>
      </w:r>
      <w:r>
        <w:rPr>
          <w:color w:val="000000" w:themeColor="text1"/>
          <w:sz w:val="28"/>
          <w:szCs w:val="28"/>
        </w:rPr>
        <w:tab/>
        <w:t>(i)   C</w:t>
      </w:r>
      <w:r w:rsidRPr="001537A0">
        <w:rPr>
          <w:color w:val="000000" w:themeColor="text1"/>
          <w:sz w:val="28"/>
          <w:szCs w:val="28"/>
        </w:rPr>
        <w:t xml:space="preserve">onstruction of basic theoretical objects of the particular theory from those of the fundamental </w:t>
      </w:r>
      <w:proofErr w:type="gramStart"/>
      <w:r w:rsidRPr="001537A0">
        <w:rPr>
          <w:color w:val="000000" w:themeColor="text1"/>
          <w:sz w:val="28"/>
          <w:szCs w:val="28"/>
        </w:rPr>
        <w:t>theory .</w:t>
      </w:r>
      <w:proofErr w:type="gramEnd"/>
      <w:r w:rsidR="00BF34A2">
        <w:rPr>
          <w:color w:val="000000" w:themeColor="text1"/>
          <w:sz w:val="28"/>
          <w:szCs w:val="28"/>
        </w:rPr>
        <w:t xml:space="preserve"> </w:t>
      </w:r>
      <w:proofErr w:type="gramStart"/>
      <w:r w:rsidRPr="001537A0">
        <w:rPr>
          <w:color w:val="000000" w:themeColor="text1"/>
          <w:sz w:val="28"/>
          <w:szCs w:val="28"/>
        </w:rPr>
        <w:t>( The</w:t>
      </w:r>
      <w:proofErr w:type="gramEnd"/>
      <w:r w:rsidRPr="001537A0">
        <w:rPr>
          <w:color w:val="000000" w:themeColor="text1"/>
          <w:sz w:val="28"/>
          <w:szCs w:val="28"/>
        </w:rPr>
        <w:t xml:space="preserve"> basic theoretical objects of mechanics are : “force”, “material point” and “system of reference” and the basic objects of </w:t>
      </w:r>
      <w:r w:rsidRPr="001537A0">
        <w:rPr>
          <w:color w:val="000000" w:themeColor="text1"/>
          <w:sz w:val="28"/>
          <w:szCs w:val="28"/>
        </w:rPr>
        <w:lastRenderedPageBreak/>
        <w:t>electrodynamics are “electromagnetic field density” a</w:t>
      </w:r>
      <w:r>
        <w:rPr>
          <w:color w:val="000000" w:themeColor="text1"/>
          <w:sz w:val="28"/>
          <w:szCs w:val="28"/>
        </w:rPr>
        <w:t>nd “current density”).</w:t>
      </w:r>
      <w:r>
        <w:rPr>
          <w:color w:val="000000" w:themeColor="text1"/>
          <w:sz w:val="28"/>
          <w:szCs w:val="28"/>
        </w:rPr>
        <w:tab/>
      </w:r>
      <w:r>
        <w:rPr>
          <w:color w:val="000000" w:themeColor="text1"/>
          <w:sz w:val="28"/>
          <w:szCs w:val="28"/>
        </w:rPr>
        <w:tab/>
      </w:r>
      <w:r>
        <w:rPr>
          <w:color w:val="000000" w:themeColor="text1"/>
          <w:sz w:val="28"/>
          <w:szCs w:val="28"/>
        </w:rPr>
        <w:tab/>
      </w:r>
      <w:r w:rsidRPr="001537A0">
        <w:rPr>
          <w:color w:val="000000" w:themeColor="text1"/>
          <w:sz w:val="28"/>
          <w:szCs w:val="28"/>
        </w:rPr>
        <w:t>(ii)   Deduction of the laws of the particular theory from those of the fundamental one.</w:t>
      </w:r>
      <w:r w:rsidRPr="001537A0">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1537A0">
        <w:rPr>
          <w:color w:val="000000" w:themeColor="text1"/>
          <w:sz w:val="28"/>
          <w:szCs w:val="28"/>
        </w:rPr>
        <w:t>The fundamental problem of Maxwell’s programme consisted in construction of an ether-mechanical model capable to transmit the electromagnetic interactions by its elastic properties. But this programme had failed because of two insurmountable difficulties. The first consisted in inseparable existence of both transversal and longitudinal waves in ether.</w:t>
      </w:r>
      <w:r>
        <w:rPr>
          <w:color w:val="000000" w:themeColor="text1"/>
          <w:sz w:val="28"/>
          <w:szCs w:val="28"/>
        </w:rPr>
        <w:t xml:space="preserve"> </w:t>
      </w:r>
      <w:r w:rsidRPr="001537A0">
        <w:rPr>
          <w:color w:val="000000" w:themeColor="text1"/>
          <w:sz w:val="28"/>
          <w:szCs w:val="28"/>
        </w:rPr>
        <w:t xml:space="preserve">The second one consisted in the paradoxical conclusion that the ether was a solid body, as, for instance, was demonstrated by Lorentz in his doctoral dissertation. </w:t>
      </w:r>
      <w:r w:rsidRPr="001537A0">
        <w:rPr>
          <w:color w:val="000000" w:themeColor="text1"/>
          <w:sz w:val="28"/>
          <w:szCs w:val="28"/>
        </w:rPr>
        <w:tab/>
      </w:r>
      <w:r w:rsidRPr="001537A0">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1537A0">
        <w:rPr>
          <w:color w:val="000000" w:themeColor="text1"/>
          <w:sz w:val="28"/>
          <w:szCs w:val="28"/>
        </w:rPr>
        <w:t>All these enabled Maxwell to begin to consider the mechanical ether models as “illustrative, but not explanatory” ones.</w:t>
      </w:r>
      <w:r>
        <w:rPr>
          <w:color w:val="000000" w:themeColor="text1"/>
          <w:sz w:val="28"/>
          <w:szCs w:val="28"/>
        </w:rPr>
        <w:t xml:space="preserve"> </w:t>
      </w:r>
      <w:r w:rsidRPr="001537A0">
        <w:rPr>
          <w:color w:val="000000" w:themeColor="text1"/>
          <w:sz w:val="28"/>
          <w:szCs w:val="28"/>
        </w:rPr>
        <w:t>In a paper written for “Britannica” and published in 1879, just before his death, Maxwell considers all the proposed (beginning from Descartes’s) ether models.</w:t>
      </w:r>
      <w:r>
        <w:rPr>
          <w:color w:val="000000" w:themeColor="text1"/>
          <w:sz w:val="28"/>
          <w:szCs w:val="28"/>
        </w:rPr>
        <w:t xml:space="preserve"> </w:t>
      </w:r>
      <w:r w:rsidRPr="001537A0">
        <w:rPr>
          <w:color w:val="000000" w:themeColor="text1"/>
          <w:sz w:val="28"/>
          <w:szCs w:val="28"/>
        </w:rPr>
        <w:t>He comes to a conclusion that all of them are unsatisfactory and that the single ether that remains is the one invented by Huygens for light transmission.</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1537A0">
        <w:rPr>
          <w:color w:val="000000" w:themeColor="text1"/>
          <w:sz w:val="28"/>
          <w:szCs w:val="28"/>
        </w:rPr>
        <w:t>Initially Hendrik Lorentz began his career by incorporating Maxwell’s displacement current and the concept of electric waves into the Continental tradition of action-at-a-distance theories (see Saunders &amp; Brown,1991,</w:t>
      </w:r>
      <w:r w:rsidR="00BF34A2">
        <w:rPr>
          <w:color w:val="000000" w:themeColor="text1"/>
          <w:sz w:val="28"/>
          <w:szCs w:val="28"/>
        </w:rPr>
        <w:t xml:space="preserve"> </w:t>
      </w:r>
      <w:r w:rsidRPr="001537A0">
        <w:rPr>
          <w:color w:val="000000" w:themeColor="text1"/>
          <w:sz w:val="28"/>
          <w:szCs w:val="28"/>
        </w:rPr>
        <w:t>pp.29-43, for details).His investigations forced him to assume provisionally a dual character of physical reality.</w:t>
      </w:r>
      <w:r>
        <w:rPr>
          <w:color w:val="000000" w:themeColor="text1"/>
          <w:sz w:val="28"/>
          <w:szCs w:val="28"/>
        </w:rPr>
        <w:t xml:space="preserve"> </w:t>
      </w:r>
      <w:r w:rsidRPr="001537A0">
        <w:rPr>
          <w:color w:val="000000" w:themeColor="text1"/>
          <w:sz w:val="28"/>
          <w:szCs w:val="28"/>
        </w:rPr>
        <w:t>He had introduced the notion of “electric charge” and completed Maxwell’s equations by Newton’s equations with the ex</w:t>
      </w:r>
      <w:r>
        <w:rPr>
          <w:color w:val="000000" w:themeColor="text1"/>
          <w:sz w:val="28"/>
          <w:szCs w:val="28"/>
        </w:rPr>
        <w:t>p</w:t>
      </w:r>
      <w:r w:rsidRPr="001537A0">
        <w:rPr>
          <w:color w:val="000000" w:themeColor="text1"/>
          <w:sz w:val="28"/>
          <w:szCs w:val="28"/>
        </w:rPr>
        <w:t xml:space="preserve">ression for “Lorentz’s force” that described the interaction between charge and </w:t>
      </w:r>
      <w:proofErr w:type="gramStart"/>
      <w:r w:rsidRPr="001537A0">
        <w:rPr>
          <w:color w:val="000000" w:themeColor="text1"/>
          <w:sz w:val="28"/>
          <w:szCs w:val="28"/>
        </w:rPr>
        <w:t>field</w:t>
      </w:r>
      <w:r>
        <w:rPr>
          <w:color w:val="000000" w:themeColor="text1"/>
          <w:sz w:val="28"/>
          <w:szCs w:val="28"/>
        </w:rPr>
        <w:t xml:space="preserve"> </w:t>
      </w:r>
      <w:r w:rsidRPr="001537A0">
        <w:rPr>
          <w:color w:val="000000" w:themeColor="text1"/>
          <w:sz w:val="28"/>
          <w:szCs w:val="28"/>
        </w:rPr>
        <w:t>.</w:t>
      </w:r>
      <w:proofErr w:type="gramEnd"/>
      <w:r>
        <w:rPr>
          <w:color w:val="000000" w:themeColor="text1"/>
          <w:sz w:val="28"/>
          <w:szCs w:val="28"/>
        </w:rPr>
        <w:t xml:space="preserve"> </w:t>
      </w:r>
      <w:r w:rsidRPr="001537A0">
        <w:rPr>
          <w:color w:val="000000" w:themeColor="text1"/>
          <w:sz w:val="28"/>
          <w:szCs w:val="28"/>
        </w:rPr>
        <w:t>Just as James Maxwell in his late years, Hendrik Lorentz was against mechanical interpretation of ether.</w:t>
      </w:r>
    </w:p>
    <w:p w:rsidR="00AB0886" w:rsidRDefault="00AB0886" w:rsidP="00AB0886">
      <w:pPr>
        <w:spacing w:line="276" w:lineRule="auto"/>
        <w:ind w:firstLine="708"/>
        <w:jc w:val="both"/>
        <w:rPr>
          <w:color w:val="000000" w:themeColor="text1"/>
          <w:sz w:val="28"/>
          <w:szCs w:val="28"/>
        </w:rPr>
      </w:pPr>
      <w:proofErr w:type="gramStart"/>
      <w:r w:rsidRPr="001537A0">
        <w:rPr>
          <w:color w:val="000000" w:themeColor="text1"/>
          <w:sz w:val="28"/>
          <w:szCs w:val="28"/>
        </w:rPr>
        <w:t>“ Though</w:t>
      </w:r>
      <w:proofErr w:type="gramEnd"/>
      <w:r w:rsidRPr="001537A0">
        <w:rPr>
          <w:color w:val="000000" w:themeColor="text1"/>
          <w:sz w:val="28"/>
          <w:szCs w:val="28"/>
        </w:rPr>
        <w:t xml:space="preserve"> we all are interested in that ‘state’, there is no real necessity to imagine it in some way; and indeed we cannot tell much about it.</w:t>
      </w:r>
      <w:r>
        <w:rPr>
          <w:color w:val="000000" w:themeColor="text1"/>
          <w:sz w:val="28"/>
          <w:szCs w:val="28"/>
        </w:rPr>
        <w:t xml:space="preserve"> </w:t>
      </w:r>
      <w:r w:rsidRPr="001537A0">
        <w:rPr>
          <w:color w:val="000000" w:themeColor="text1"/>
          <w:sz w:val="28"/>
          <w:szCs w:val="28"/>
        </w:rPr>
        <w:t xml:space="preserve">However, we can imagine the existence of internal tensions in the medium surrounding charged body or magnet... All </w:t>
      </w:r>
      <w:proofErr w:type="gramStart"/>
      <w:r w:rsidRPr="001537A0">
        <w:rPr>
          <w:color w:val="000000" w:themeColor="text1"/>
          <w:sz w:val="28"/>
          <w:szCs w:val="28"/>
        </w:rPr>
        <w:t>these was</w:t>
      </w:r>
      <w:proofErr w:type="gramEnd"/>
      <w:r w:rsidRPr="001537A0">
        <w:rPr>
          <w:color w:val="000000" w:themeColor="text1"/>
          <w:sz w:val="28"/>
          <w:szCs w:val="28"/>
        </w:rPr>
        <w:t xml:space="preserve"> done by many physicists, and Maxwell by himself was a beginner.</w:t>
      </w:r>
      <w:r>
        <w:rPr>
          <w:color w:val="000000" w:themeColor="text1"/>
          <w:sz w:val="28"/>
          <w:szCs w:val="28"/>
        </w:rPr>
        <w:t xml:space="preserve"> </w:t>
      </w:r>
      <w:r w:rsidRPr="001537A0">
        <w:rPr>
          <w:color w:val="000000" w:themeColor="text1"/>
          <w:sz w:val="28"/>
          <w:szCs w:val="28"/>
        </w:rPr>
        <w:t>But there is no real necessity in it; we can develop the theory broadly and conceive a number of phenomena without such speculations.</w:t>
      </w:r>
      <w:r>
        <w:rPr>
          <w:color w:val="000000" w:themeColor="text1"/>
          <w:sz w:val="28"/>
          <w:szCs w:val="28"/>
        </w:rPr>
        <w:t xml:space="preserve"> </w:t>
      </w:r>
      <w:r w:rsidRPr="001537A0">
        <w:rPr>
          <w:color w:val="000000" w:themeColor="text1"/>
          <w:sz w:val="28"/>
          <w:szCs w:val="28"/>
        </w:rPr>
        <w:t xml:space="preserve">And indeed, due to </w:t>
      </w:r>
      <w:r w:rsidRPr="001537A0">
        <w:rPr>
          <w:color w:val="000000" w:themeColor="text1"/>
          <w:sz w:val="28"/>
          <w:szCs w:val="28"/>
        </w:rPr>
        <w:lastRenderedPageBreak/>
        <w:t>the difficulties to whom they lead, in the last years a tendency occu</w:t>
      </w:r>
      <w:r>
        <w:rPr>
          <w:color w:val="000000" w:themeColor="text1"/>
          <w:sz w:val="28"/>
          <w:szCs w:val="28"/>
        </w:rPr>
        <w:t>r</w:t>
      </w:r>
      <w:r w:rsidRPr="001537A0">
        <w:rPr>
          <w:color w:val="000000" w:themeColor="text1"/>
          <w:sz w:val="28"/>
          <w:szCs w:val="28"/>
        </w:rPr>
        <w:t>red to avoid them all and to build the theory on a small number of general assumptions” (Lorentz,</w:t>
      </w:r>
      <w:r w:rsidR="00236C95">
        <w:rPr>
          <w:color w:val="000000" w:themeColor="text1"/>
          <w:sz w:val="28"/>
          <w:szCs w:val="28"/>
        </w:rPr>
        <w:t xml:space="preserve"> </w:t>
      </w:r>
      <w:r w:rsidRPr="001537A0">
        <w:rPr>
          <w:color w:val="000000" w:themeColor="text1"/>
          <w:sz w:val="28"/>
          <w:szCs w:val="28"/>
        </w:rPr>
        <w:t>1909;</w:t>
      </w:r>
      <w:r>
        <w:rPr>
          <w:color w:val="000000" w:themeColor="text1"/>
          <w:sz w:val="28"/>
          <w:szCs w:val="28"/>
        </w:rPr>
        <w:t xml:space="preserve"> </w:t>
      </w:r>
      <w:r w:rsidR="00096929">
        <w:rPr>
          <w:color w:val="000000" w:themeColor="text1"/>
          <w:sz w:val="28"/>
          <w:szCs w:val="28"/>
        </w:rPr>
        <w:t xml:space="preserve">translated from </w:t>
      </w:r>
      <w:proofErr w:type="gramStart"/>
      <w:r w:rsidR="00096929">
        <w:rPr>
          <w:color w:val="000000" w:themeColor="text1"/>
          <w:sz w:val="28"/>
          <w:szCs w:val="28"/>
        </w:rPr>
        <w:t xml:space="preserve">Lorentz </w:t>
      </w:r>
      <w:r w:rsidR="00236C95">
        <w:rPr>
          <w:color w:val="000000" w:themeColor="text1"/>
          <w:sz w:val="28"/>
          <w:szCs w:val="28"/>
        </w:rPr>
        <w:t xml:space="preserve"> </w:t>
      </w:r>
      <w:r w:rsidRPr="001537A0">
        <w:rPr>
          <w:color w:val="000000" w:themeColor="text1"/>
          <w:sz w:val="28"/>
          <w:szCs w:val="28"/>
        </w:rPr>
        <w:t>1953</w:t>
      </w:r>
      <w:proofErr w:type="gramEnd"/>
      <w:r w:rsidRPr="001537A0">
        <w:rPr>
          <w:color w:val="000000" w:themeColor="text1"/>
          <w:sz w:val="28"/>
          <w:szCs w:val="28"/>
        </w:rPr>
        <w:t>,</w:t>
      </w:r>
      <w:r w:rsidR="00236C95">
        <w:rPr>
          <w:color w:val="000000" w:themeColor="text1"/>
          <w:sz w:val="28"/>
          <w:szCs w:val="28"/>
        </w:rPr>
        <w:t xml:space="preserve"> </w:t>
      </w:r>
      <w:r w:rsidRPr="001537A0">
        <w:rPr>
          <w:color w:val="000000" w:themeColor="text1"/>
          <w:sz w:val="28"/>
          <w:szCs w:val="28"/>
        </w:rPr>
        <w:t>p.20).</w:t>
      </w:r>
    </w:p>
    <w:p w:rsidR="00AB0886" w:rsidRDefault="00AB0886" w:rsidP="00D66E78">
      <w:pPr>
        <w:spacing w:line="360" w:lineRule="auto"/>
        <w:ind w:firstLine="708"/>
        <w:jc w:val="both"/>
        <w:rPr>
          <w:color w:val="000000" w:themeColor="text1"/>
          <w:sz w:val="28"/>
          <w:szCs w:val="28"/>
        </w:rPr>
      </w:pPr>
    </w:p>
    <w:p w:rsidR="00AB0886" w:rsidRDefault="00AB0886" w:rsidP="00D66E78">
      <w:pPr>
        <w:spacing w:line="360" w:lineRule="auto"/>
        <w:ind w:firstLine="708"/>
        <w:jc w:val="both"/>
        <w:rPr>
          <w:color w:val="000000" w:themeColor="text1"/>
          <w:sz w:val="28"/>
          <w:szCs w:val="28"/>
        </w:rPr>
      </w:pPr>
      <w:r w:rsidRPr="001537A0">
        <w:rPr>
          <w:color w:val="000000" w:themeColor="text1"/>
          <w:sz w:val="28"/>
          <w:szCs w:val="28"/>
        </w:rPr>
        <w:t>These views were common among many of his contemporaries.</w:t>
      </w:r>
    </w:p>
    <w:p w:rsidR="00AB0886" w:rsidRDefault="00AB0886" w:rsidP="00AB0886">
      <w:pPr>
        <w:spacing w:line="276" w:lineRule="auto"/>
        <w:ind w:firstLine="708"/>
        <w:jc w:val="both"/>
        <w:rPr>
          <w:color w:val="000000" w:themeColor="text1"/>
          <w:sz w:val="28"/>
          <w:szCs w:val="28"/>
        </w:rPr>
      </w:pPr>
      <w:r w:rsidRPr="001537A0">
        <w:rPr>
          <w:color w:val="000000" w:themeColor="text1"/>
          <w:sz w:val="28"/>
          <w:szCs w:val="28"/>
        </w:rPr>
        <w:t>“We must take the properties of ether so as we find them, investigate them with a help of the experience we have, and try to unify into a picture that lacks contradictions.</w:t>
      </w:r>
      <w:r>
        <w:rPr>
          <w:color w:val="000000" w:themeColor="text1"/>
          <w:sz w:val="28"/>
          <w:szCs w:val="28"/>
        </w:rPr>
        <w:t xml:space="preserve"> </w:t>
      </w:r>
      <w:r w:rsidRPr="001537A0">
        <w:rPr>
          <w:color w:val="000000" w:themeColor="text1"/>
          <w:sz w:val="28"/>
          <w:szCs w:val="28"/>
        </w:rPr>
        <w:t>We should not be confused, as it is unfairly done, if it occurs that these properties differ radically from those of solid, l</w:t>
      </w:r>
      <w:r w:rsidR="00096929">
        <w:rPr>
          <w:color w:val="000000" w:themeColor="text1"/>
          <w:sz w:val="28"/>
          <w:szCs w:val="28"/>
        </w:rPr>
        <w:t>iquid or gaseous matter</w:t>
      </w:r>
      <w:proofErr w:type="gramStart"/>
      <w:r w:rsidR="00096929">
        <w:rPr>
          <w:color w:val="000000" w:themeColor="text1"/>
          <w:sz w:val="28"/>
          <w:szCs w:val="28"/>
        </w:rPr>
        <w:t>”(</w:t>
      </w:r>
      <w:proofErr w:type="gramEnd"/>
      <w:r w:rsidR="00096929">
        <w:rPr>
          <w:color w:val="000000" w:themeColor="text1"/>
          <w:sz w:val="28"/>
          <w:szCs w:val="28"/>
        </w:rPr>
        <w:t xml:space="preserve">Lenard </w:t>
      </w:r>
      <w:r w:rsidRPr="001537A0">
        <w:rPr>
          <w:color w:val="000000" w:themeColor="text1"/>
          <w:sz w:val="28"/>
          <w:szCs w:val="28"/>
        </w:rPr>
        <w:t>1910,p.11).</w:t>
      </w:r>
    </w:p>
    <w:p w:rsidR="00AB0886" w:rsidRDefault="00AB0886" w:rsidP="00D66E78">
      <w:pPr>
        <w:spacing w:line="360" w:lineRule="auto"/>
        <w:ind w:firstLine="708"/>
        <w:jc w:val="both"/>
        <w:rPr>
          <w:color w:val="000000" w:themeColor="text1"/>
          <w:sz w:val="28"/>
          <w:szCs w:val="28"/>
        </w:rPr>
      </w:pPr>
      <w:r w:rsidRPr="001537A0">
        <w:rPr>
          <w:color w:val="000000" w:themeColor="text1"/>
          <w:sz w:val="28"/>
          <w:szCs w:val="28"/>
        </w:rPr>
        <w:t>As it was pointed out in one of the popular textbooks,</w:t>
      </w:r>
    </w:p>
    <w:p w:rsidR="00AB0886" w:rsidRDefault="00AB0886" w:rsidP="00AB0886">
      <w:pPr>
        <w:spacing w:line="276" w:lineRule="auto"/>
        <w:ind w:firstLine="708"/>
        <w:jc w:val="both"/>
        <w:rPr>
          <w:color w:val="000000" w:themeColor="text1"/>
          <w:sz w:val="28"/>
          <w:szCs w:val="28"/>
        </w:rPr>
      </w:pPr>
      <w:r w:rsidRPr="001537A0">
        <w:rPr>
          <w:color w:val="000000" w:themeColor="text1"/>
          <w:sz w:val="28"/>
          <w:szCs w:val="28"/>
        </w:rPr>
        <w:t xml:space="preserve"> “</w:t>
      </w:r>
      <w:proofErr w:type="gramStart"/>
      <w:r w:rsidRPr="001537A0">
        <w:rPr>
          <w:color w:val="000000" w:themeColor="text1"/>
          <w:sz w:val="28"/>
          <w:szCs w:val="28"/>
        </w:rPr>
        <w:t>all</w:t>
      </w:r>
      <w:proofErr w:type="gramEnd"/>
      <w:r w:rsidRPr="001537A0">
        <w:rPr>
          <w:color w:val="000000" w:themeColor="text1"/>
          <w:sz w:val="28"/>
          <w:szCs w:val="28"/>
        </w:rPr>
        <w:t xml:space="preserve"> the processes  in ether can be studied only by their actions on material bodies.</w:t>
      </w:r>
      <w:r>
        <w:rPr>
          <w:color w:val="000000" w:themeColor="text1"/>
          <w:sz w:val="28"/>
          <w:szCs w:val="28"/>
        </w:rPr>
        <w:t xml:space="preserve"> </w:t>
      </w:r>
      <w:proofErr w:type="gramStart"/>
      <w:r w:rsidRPr="001537A0">
        <w:rPr>
          <w:color w:val="000000" w:themeColor="text1"/>
          <w:sz w:val="28"/>
          <w:szCs w:val="28"/>
        </w:rPr>
        <w:t>These</w:t>
      </w:r>
      <w:r w:rsidR="00BF34A2">
        <w:rPr>
          <w:color w:val="000000" w:themeColor="text1"/>
          <w:sz w:val="28"/>
          <w:szCs w:val="28"/>
        </w:rPr>
        <w:t xml:space="preserve"> </w:t>
      </w:r>
      <w:r w:rsidRPr="001537A0">
        <w:rPr>
          <w:color w:val="000000" w:themeColor="text1"/>
          <w:sz w:val="28"/>
          <w:szCs w:val="28"/>
        </w:rPr>
        <w:t xml:space="preserve"> peculiarities</w:t>
      </w:r>
      <w:proofErr w:type="gramEnd"/>
      <w:r w:rsidRPr="001537A0">
        <w:rPr>
          <w:color w:val="000000" w:themeColor="text1"/>
          <w:sz w:val="28"/>
          <w:szCs w:val="28"/>
        </w:rPr>
        <w:t xml:space="preserve"> of the physics of ether forced many physicists to abandon the very notion of ether, since it became too habitual to link with this word the ideas of</w:t>
      </w:r>
      <w:r w:rsidR="00096929">
        <w:rPr>
          <w:color w:val="000000" w:themeColor="text1"/>
          <w:sz w:val="28"/>
          <w:szCs w:val="28"/>
        </w:rPr>
        <w:t xml:space="preserve"> somewhat material” (Gustav Mie </w:t>
      </w:r>
      <w:r>
        <w:rPr>
          <w:color w:val="000000" w:themeColor="text1"/>
          <w:sz w:val="28"/>
          <w:szCs w:val="28"/>
        </w:rPr>
        <w:t xml:space="preserve"> </w:t>
      </w:r>
      <w:r w:rsidRPr="001537A0">
        <w:rPr>
          <w:color w:val="000000" w:themeColor="text1"/>
          <w:sz w:val="28"/>
          <w:szCs w:val="28"/>
        </w:rPr>
        <w:t>1912,</w:t>
      </w:r>
      <w:r>
        <w:rPr>
          <w:color w:val="000000" w:themeColor="text1"/>
          <w:sz w:val="28"/>
          <w:szCs w:val="28"/>
        </w:rPr>
        <w:t xml:space="preserve"> </w:t>
      </w:r>
      <w:r w:rsidRPr="001537A0">
        <w:rPr>
          <w:color w:val="000000" w:themeColor="text1"/>
          <w:sz w:val="28"/>
          <w:szCs w:val="28"/>
        </w:rPr>
        <w:t>p.10).</w:t>
      </w:r>
    </w:p>
    <w:p w:rsidR="00096929" w:rsidRDefault="00096929" w:rsidP="00AB0886">
      <w:pPr>
        <w:spacing w:line="276" w:lineRule="auto"/>
        <w:ind w:firstLine="708"/>
        <w:jc w:val="both"/>
        <w:rPr>
          <w:color w:val="000000" w:themeColor="text1"/>
          <w:sz w:val="28"/>
          <w:szCs w:val="28"/>
        </w:rPr>
      </w:pPr>
    </w:p>
    <w:p w:rsidR="00AB0886" w:rsidRDefault="00AB0886" w:rsidP="00D66E78">
      <w:pPr>
        <w:spacing w:line="360" w:lineRule="auto"/>
        <w:ind w:firstLine="708"/>
        <w:jc w:val="both"/>
        <w:rPr>
          <w:color w:val="000000" w:themeColor="text1"/>
          <w:sz w:val="28"/>
          <w:szCs w:val="28"/>
        </w:rPr>
      </w:pPr>
      <w:r w:rsidRPr="001537A0">
        <w:rPr>
          <w:color w:val="000000" w:themeColor="text1"/>
          <w:sz w:val="28"/>
          <w:szCs w:val="28"/>
        </w:rPr>
        <w:t xml:space="preserve">One of the most prominent Russian physicists of the 20-th century beginning wrote that </w:t>
      </w:r>
      <w:proofErr w:type="gramStart"/>
      <w:r w:rsidRPr="001537A0">
        <w:rPr>
          <w:color w:val="000000" w:themeColor="text1"/>
          <w:sz w:val="28"/>
          <w:szCs w:val="28"/>
        </w:rPr>
        <w:t>“ the</w:t>
      </w:r>
      <w:proofErr w:type="gramEnd"/>
      <w:r w:rsidRPr="001537A0">
        <w:rPr>
          <w:color w:val="000000" w:themeColor="text1"/>
          <w:sz w:val="28"/>
          <w:szCs w:val="28"/>
        </w:rPr>
        <w:t xml:space="preserve"> apparent simplicity of the physical properties of the void cannot be expressed better than by Greek notion ‘ether’; and if because of mechanical </w:t>
      </w:r>
      <w:r>
        <w:rPr>
          <w:color w:val="000000" w:themeColor="text1"/>
          <w:sz w:val="28"/>
          <w:szCs w:val="28"/>
        </w:rPr>
        <w:t>abuse</w:t>
      </w:r>
      <w:r w:rsidRPr="001537A0">
        <w:rPr>
          <w:color w:val="000000" w:themeColor="text1"/>
          <w:sz w:val="28"/>
          <w:szCs w:val="28"/>
        </w:rPr>
        <w:t xml:space="preserve">s of the last times this notion is depreciated, it should  not be rejected completely, but we should try to return its former </w:t>
      </w:r>
      <w:r w:rsidR="00096929">
        <w:rPr>
          <w:color w:val="000000" w:themeColor="text1"/>
          <w:sz w:val="28"/>
          <w:szCs w:val="28"/>
        </w:rPr>
        <w:t>sense”(</w:t>
      </w:r>
      <w:proofErr w:type="spellStart"/>
      <w:r w:rsidR="00096929">
        <w:rPr>
          <w:color w:val="000000" w:themeColor="text1"/>
          <w:sz w:val="28"/>
          <w:szCs w:val="28"/>
        </w:rPr>
        <w:t>Chwolson</w:t>
      </w:r>
      <w:proofErr w:type="spellEnd"/>
      <w:r w:rsidR="00096929">
        <w:rPr>
          <w:color w:val="000000" w:themeColor="text1"/>
          <w:sz w:val="28"/>
          <w:szCs w:val="28"/>
        </w:rPr>
        <w:t xml:space="preserve"> </w:t>
      </w:r>
      <w:r>
        <w:rPr>
          <w:color w:val="000000" w:themeColor="text1"/>
          <w:sz w:val="28"/>
          <w:szCs w:val="28"/>
        </w:rPr>
        <w:t>1912,p.10).</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1537A0">
        <w:rPr>
          <w:color w:val="000000" w:themeColor="text1"/>
          <w:sz w:val="28"/>
          <w:szCs w:val="28"/>
        </w:rPr>
        <w:t xml:space="preserve">It is important that from the very beginning Lorentz tried to unify Fresnel’s ideas on the interaction of ether and matter with atomistic representations of electricity of Weber and </w:t>
      </w:r>
      <w:proofErr w:type="spellStart"/>
      <w:r w:rsidRPr="001537A0">
        <w:rPr>
          <w:color w:val="000000" w:themeColor="text1"/>
          <w:sz w:val="28"/>
          <w:szCs w:val="28"/>
        </w:rPr>
        <w:t>Clausius</w:t>
      </w:r>
      <w:proofErr w:type="spellEnd"/>
      <w:r w:rsidRPr="001537A0">
        <w:rPr>
          <w:color w:val="000000" w:themeColor="text1"/>
          <w:sz w:val="28"/>
          <w:szCs w:val="28"/>
        </w:rPr>
        <w:t xml:space="preserve"> (Goldberg,</w:t>
      </w:r>
      <w:r w:rsidR="00BF34A2">
        <w:rPr>
          <w:color w:val="000000" w:themeColor="text1"/>
          <w:sz w:val="28"/>
          <w:szCs w:val="28"/>
        </w:rPr>
        <w:t xml:space="preserve"> </w:t>
      </w:r>
      <w:r w:rsidRPr="001537A0">
        <w:rPr>
          <w:color w:val="000000" w:themeColor="text1"/>
          <w:sz w:val="28"/>
          <w:szCs w:val="28"/>
        </w:rPr>
        <w:t>1969,</w:t>
      </w:r>
      <w:r w:rsidR="00236C95">
        <w:rPr>
          <w:color w:val="000000" w:themeColor="text1"/>
          <w:sz w:val="28"/>
          <w:szCs w:val="28"/>
        </w:rPr>
        <w:t xml:space="preserve"> </w:t>
      </w:r>
      <w:r w:rsidRPr="001537A0">
        <w:rPr>
          <w:color w:val="000000" w:themeColor="text1"/>
          <w:sz w:val="28"/>
          <w:szCs w:val="28"/>
        </w:rPr>
        <w:t>p.983).In his doctoral dissertation, completed in 1875 and devoted to light refraction, Lorentz had demonstrated that longitudinal oscillations of ether (if the latter is considered as elastic li</w:t>
      </w:r>
      <w:r>
        <w:rPr>
          <w:color w:val="000000" w:themeColor="text1"/>
          <w:sz w:val="28"/>
          <w:szCs w:val="28"/>
        </w:rPr>
        <w:t>q</w:t>
      </w:r>
      <w:r w:rsidRPr="001537A0">
        <w:rPr>
          <w:color w:val="000000" w:themeColor="text1"/>
          <w:sz w:val="28"/>
          <w:szCs w:val="28"/>
        </w:rPr>
        <w:t>uid) should not damp.</w:t>
      </w:r>
      <w:r>
        <w:rPr>
          <w:color w:val="000000" w:themeColor="text1"/>
          <w:sz w:val="28"/>
          <w:szCs w:val="28"/>
        </w:rPr>
        <w:t xml:space="preserve"> </w:t>
      </w:r>
      <w:r w:rsidRPr="001537A0">
        <w:rPr>
          <w:color w:val="000000" w:themeColor="text1"/>
          <w:sz w:val="28"/>
          <w:szCs w:val="28"/>
        </w:rPr>
        <w:t>It was a reason why Lorentz preferred ether with indefinite properties.</w:t>
      </w:r>
      <w:r>
        <w:rPr>
          <w:color w:val="000000" w:themeColor="text1"/>
          <w:sz w:val="28"/>
          <w:szCs w:val="28"/>
        </w:rPr>
        <w:t xml:space="preserve"> </w:t>
      </w:r>
      <w:r w:rsidRPr="001537A0">
        <w:rPr>
          <w:color w:val="000000" w:themeColor="text1"/>
          <w:sz w:val="28"/>
          <w:szCs w:val="28"/>
        </w:rPr>
        <w:t>Thus, bringing together the basic ob</w:t>
      </w:r>
      <w:r>
        <w:rPr>
          <w:color w:val="000000" w:themeColor="text1"/>
          <w:sz w:val="28"/>
          <w:szCs w:val="28"/>
        </w:rPr>
        <w:t>jects of both theories,</w:t>
      </w:r>
      <w:r>
        <w:rPr>
          <w:color w:val="000000" w:themeColor="text1"/>
          <w:sz w:val="28"/>
          <w:szCs w:val="28"/>
        </w:rPr>
        <w:tab/>
      </w:r>
      <w:r>
        <w:rPr>
          <w:color w:val="000000" w:themeColor="text1"/>
          <w:sz w:val="28"/>
          <w:szCs w:val="28"/>
        </w:rPr>
        <w:tab/>
      </w:r>
    </w:p>
    <w:p w:rsidR="00AB0886" w:rsidRDefault="00AB0886" w:rsidP="00AB0886">
      <w:pPr>
        <w:spacing w:line="276" w:lineRule="auto"/>
        <w:ind w:firstLine="708"/>
        <w:jc w:val="both"/>
        <w:rPr>
          <w:color w:val="000000" w:themeColor="text1"/>
          <w:sz w:val="28"/>
          <w:szCs w:val="28"/>
        </w:rPr>
      </w:pPr>
      <w:r w:rsidRPr="001537A0">
        <w:rPr>
          <w:color w:val="000000" w:themeColor="text1"/>
          <w:sz w:val="28"/>
          <w:szCs w:val="28"/>
        </w:rPr>
        <w:t>“... Lorentz achieved the synthesis of Newton’s mechanics and Maxwell’s theory.</w:t>
      </w:r>
      <w:r>
        <w:rPr>
          <w:color w:val="000000" w:themeColor="text1"/>
          <w:sz w:val="28"/>
          <w:szCs w:val="28"/>
        </w:rPr>
        <w:t xml:space="preserve"> </w:t>
      </w:r>
      <w:r w:rsidRPr="001537A0">
        <w:rPr>
          <w:color w:val="000000" w:themeColor="text1"/>
          <w:sz w:val="28"/>
          <w:szCs w:val="28"/>
        </w:rPr>
        <w:t>The weakness of this theory consists in that it tries to conceive the phenomena by combining partial differential  equations with ordinary differential equations (that describe the motion of a point).This method is unnatural.</w:t>
      </w:r>
      <w:r>
        <w:rPr>
          <w:color w:val="000000" w:themeColor="text1"/>
          <w:sz w:val="28"/>
          <w:szCs w:val="28"/>
        </w:rPr>
        <w:t xml:space="preserve"> </w:t>
      </w:r>
      <w:r w:rsidRPr="001537A0">
        <w:rPr>
          <w:color w:val="000000" w:themeColor="text1"/>
          <w:sz w:val="28"/>
          <w:szCs w:val="28"/>
        </w:rPr>
        <w:t xml:space="preserve">The insufficient part of the theory manifests itself in avoiding from the fact that the </w:t>
      </w:r>
      <w:r w:rsidRPr="001537A0">
        <w:rPr>
          <w:color w:val="000000" w:themeColor="text1"/>
          <w:sz w:val="28"/>
          <w:szCs w:val="28"/>
        </w:rPr>
        <w:lastRenderedPageBreak/>
        <w:t>field existing on surface of the charge should be infinitely great.</w:t>
      </w:r>
      <w:r>
        <w:rPr>
          <w:color w:val="000000" w:themeColor="text1"/>
          <w:sz w:val="28"/>
          <w:szCs w:val="28"/>
        </w:rPr>
        <w:t xml:space="preserve"> </w:t>
      </w:r>
      <w:r w:rsidRPr="001537A0">
        <w:rPr>
          <w:color w:val="000000" w:themeColor="text1"/>
          <w:sz w:val="28"/>
          <w:szCs w:val="28"/>
        </w:rPr>
        <w:t>The theory was unable to explain the tremendous forces that hold the electric charges on separate particles...</w:t>
      </w:r>
      <w:r w:rsidR="00D9189C">
        <w:rPr>
          <w:color w:val="000000" w:themeColor="text1"/>
          <w:sz w:val="28"/>
          <w:szCs w:val="28"/>
        </w:rPr>
        <w:t xml:space="preserve"> </w:t>
      </w:r>
      <w:r w:rsidRPr="001537A0">
        <w:rPr>
          <w:color w:val="000000" w:themeColor="text1"/>
          <w:sz w:val="28"/>
          <w:szCs w:val="28"/>
        </w:rPr>
        <w:t>However, Lorentz had an idea that went beyond the boundaries of his theory.</w:t>
      </w:r>
      <w:r>
        <w:rPr>
          <w:color w:val="000000" w:themeColor="text1"/>
          <w:sz w:val="28"/>
          <w:szCs w:val="28"/>
        </w:rPr>
        <w:t xml:space="preserve"> </w:t>
      </w:r>
      <w:r w:rsidRPr="001537A0">
        <w:rPr>
          <w:color w:val="000000" w:themeColor="text1"/>
          <w:sz w:val="28"/>
          <w:szCs w:val="28"/>
        </w:rPr>
        <w:t>A charged body is always surrounded by a magnetic field which makes important contributions to body’s inertia.</w:t>
      </w:r>
      <w:r>
        <w:rPr>
          <w:color w:val="000000" w:themeColor="text1"/>
          <w:sz w:val="28"/>
          <w:szCs w:val="28"/>
        </w:rPr>
        <w:t xml:space="preserve"> </w:t>
      </w:r>
      <w:r w:rsidRPr="001537A0">
        <w:rPr>
          <w:color w:val="000000" w:themeColor="text1"/>
          <w:sz w:val="28"/>
          <w:szCs w:val="28"/>
        </w:rPr>
        <w:t>Is it possible to explain the whole inertia in the electromagnetic way? It is clear that the problem can be solved successfully if the particles can be interpreted as regular solutions of the electromagnetic field equations...”</w:t>
      </w:r>
      <w:r w:rsidR="00D9189C">
        <w:rPr>
          <w:color w:val="000000" w:themeColor="text1"/>
          <w:sz w:val="28"/>
          <w:szCs w:val="28"/>
        </w:rPr>
        <w:t xml:space="preserve"> </w:t>
      </w:r>
      <w:r w:rsidR="00096929">
        <w:rPr>
          <w:color w:val="000000" w:themeColor="text1"/>
          <w:sz w:val="28"/>
          <w:szCs w:val="28"/>
        </w:rPr>
        <w:t>(</w:t>
      </w:r>
      <w:proofErr w:type="gramStart"/>
      <w:r w:rsidR="00096929">
        <w:rPr>
          <w:color w:val="000000" w:themeColor="text1"/>
          <w:sz w:val="28"/>
          <w:szCs w:val="28"/>
        </w:rPr>
        <w:t xml:space="preserve">Einstein </w:t>
      </w:r>
      <w:r w:rsidR="00236C95">
        <w:rPr>
          <w:color w:val="000000" w:themeColor="text1"/>
          <w:sz w:val="28"/>
          <w:szCs w:val="28"/>
        </w:rPr>
        <w:t xml:space="preserve"> </w:t>
      </w:r>
      <w:r w:rsidRPr="001537A0">
        <w:rPr>
          <w:color w:val="000000" w:themeColor="text1"/>
          <w:sz w:val="28"/>
          <w:szCs w:val="28"/>
        </w:rPr>
        <w:t>1936</w:t>
      </w:r>
      <w:proofErr w:type="gramEnd"/>
      <w:r w:rsidRPr="001537A0">
        <w:rPr>
          <w:color w:val="000000" w:themeColor="text1"/>
          <w:sz w:val="28"/>
          <w:szCs w:val="28"/>
        </w:rPr>
        <w:t>,</w:t>
      </w:r>
      <w:r w:rsidR="00BF34A2">
        <w:rPr>
          <w:color w:val="000000" w:themeColor="text1"/>
          <w:sz w:val="28"/>
          <w:szCs w:val="28"/>
        </w:rPr>
        <w:t xml:space="preserve"> </w:t>
      </w:r>
      <w:r w:rsidRPr="001537A0">
        <w:rPr>
          <w:color w:val="000000" w:themeColor="text1"/>
          <w:sz w:val="28"/>
          <w:szCs w:val="28"/>
        </w:rPr>
        <w:t>p.316).</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p>
    <w:p w:rsidR="00AB0886" w:rsidRDefault="00AB0886" w:rsidP="00D66E78">
      <w:pPr>
        <w:spacing w:line="360" w:lineRule="auto"/>
        <w:ind w:firstLine="708"/>
        <w:jc w:val="both"/>
        <w:rPr>
          <w:color w:val="000000" w:themeColor="text1"/>
          <w:sz w:val="28"/>
          <w:szCs w:val="28"/>
        </w:rPr>
      </w:pPr>
    </w:p>
    <w:p w:rsidR="00D9189C" w:rsidRDefault="00AB0886" w:rsidP="00D66E78">
      <w:pPr>
        <w:spacing w:line="360" w:lineRule="auto"/>
        <w:ind w:firstLine="708"/>
        <w:jc w:val="both"/>
        <w:rPr>
          <w:color w:val="000000" w:themeColor="text1"/>
          <w:sz w:val="28"/>
          <w:szCs w:val="28"/>
        </w:rPr>
      </w:pPr>
      <w:r w:rsidRPr="001537A0">
        <w:rPr>
          <w:color w:val="000000" w:themeColor="text1"/>
          <w:sz w:val="28"/>
          <w:szCs w:val="28"/>
        </w:rPr>
        <w:t>Thus, Lorentz had an opportunity to realize the programme opposite to Maxwell’s.</w:t>
      </w:r>
      <w:r w:rsidR="00D9189C">
        <w:rPr>
          <w:color w:val="000000" w:themeColor="text1"/>
          <w:sz w:val="28"/>
          <w:szCs w:val="28"/>
        </w:rPr>
        <w:t xml:space="preserve"> </w:t>
      </w:r>
      <w:r w:rsidRPr="001537A0">
        <w:rPr>
          <w:color w:val="000000" w:themeColor="text1"/>
          <w:sz w:val="28"/>
          <w:szCs w:val="28"/>
        </w:rPr>
        <w:t>Both he and Henri Poincare saw such a programme as one offering the possibility to provide a coherent basis for all physics.</w:t>
      </w:r>
      <w:r w:rsidR="00D9189C">
        <w:rPr>
          <w:color w:val="000000" w:themeColor="text1"/>
          <w:sz w:val="28"/>
          <w:szCs w:val="28"/>
        </w:rPr>
        <w:t xml:space="preserve"> </w:t>
      </w:r>
      <w:r w:rsidRPr="001537A0">
        <w:rPr>
          <w:i/>
          <w:color w:val="000000" w:themeColor="text1"/>
          <w:sz w:val="28"/>
          <w:szCs w:val="28"/>
        </w:rPr>
        <w:t>Classical electrodynamics became the fundamental theory of this programme.</w:t>
      </w:r>
      <w:r w:rsidR="00D9189C">
        <w:rPr>
          <w:i/>
          <w:color w:val="000000" w:themeColor="text1"/>
          <w:sz w:val="28"/>
          <w:szCs w:val="28"/>
        </w:rPr>
        <w:t xml:space="preserve"> </w:t>
      </w:r>
      <w:r w:rsidRPr="001537A0">
        <w:rPr>
          <w:i/>
          <w:color w:val="000000" w:themeColor="text1"/>
          <w:sz w:val="28"/>
          <w:szCs w:val="28"/>
        </w:rPr>
        <w:t>Newton’s mechanics was acknowledged as a particular theory.</w:t>
      </w:r>
      <w:r w:rsidR="00D9189C">
        <w:rPr>
          <w:i/>
          <w:color w:val="000000" w:themeColor="text1"/>
          <w:sz w:val="28"/>
          <w:szCs w:val="28"/>
        </w:rPr>
        <w:t xml:space="preserve"> </w:t>
      </w:r>
      <w:r w:rsidRPr="001537A0">
        <w:rPr>
          <w:i/>
          <w:color w:val="000000" w:themeColor="text1"/>
          <w:sz w:val="28"/>
          <w:szCs w:val="28"/>
        </w:rPr>
        <w:t>The fundamental problem of Loren</w:t>
      </w:r>
      <w:r w:rsidR="00D9189C">
        <w:rPr>
          <w:i/>
          <w:color w:val="000000" w:themeColor="text1"/>
          <w:sz w:val="28"/>
          <w:szCs w:val="28"/>
        </w:rPr>
        <w:t>tz’s programme co</w:t>
      </w:r>
      <w:r w:rsidRPr="001537A0">
        <w:rPr>
          <w:i/>
          <w:color w:val="000000" w:themeColor="text1"/>
          <w:sz w:val="28"/>
          <w:szCs w:val="28"/>
        </w:rPr>
        <w:t>nsisted in construction of electromagnetic -field model of electron in which one had to “</w:t>
      </w:r>
      <w:proofErr w:type="gramStart"/>
      <w:r w:rsidRPr="001537A0">
        <w:rPr>
          <w:i/>
          <w:color w:val="000000" w:themeColor="text1"/>
          <w:sz w:val="28"/>
          <w:szCs w:val="28"/>
        </w:rPr>
        <w:t>consider  the</w:t>
      </w:r>
      <w:proofErr w:type="gramEnd"/>
      <w:r w:rsidRPr="001537A0">
        <w:rPr>
          <w:i/>
          <w:color w:val="000000" w:themeColor="text1"/>
          <w:sz w:val="28"/>
          <w:szCs w:val="28"/>
        </w:rPr>
        <w:t xml:space="preserve"> particles of matter as some local p</w:t>
      </w:r>
      <w:r w:rsidR="00013B1A">
        <w:rPr>
          <w:i/>
          <w:color w:val="000000" w:themeColor="text1"/>
          <w:sz w:val="28"/>
          <w:szCs w:val="28"/>
        </w:rPr>
        <w:t xml:space="preserve">erturbations of ether” (Lorentz </w:t>
      </w:r>
      <w:r w:rsidRPr="001537A0">
        <w:rPr>
          <w:i/>
          <w:color w:val="000000" w:themeColor="text1"/>
          <w:sz w:val="28"/>
          <w:szCs w:val="28"/>
        </w:rPr>
        <w:t>1909).</w:t>
      </w:r>
    </w:p>
    <w:p w:rsidR="00D9189C" w:rsidRDefault="00AB0886" w:rsidP="00D9189C">
      <w:pPr>
        <w:spacing w:line="276" w:lineRule="auto"/>
        <w:ind w:firstLine="708"/>
        <w:jc w:val="both"/>
        <w:rPr>
          <w:color w:val="000000" w:themeColor="text1"/>
          <w:sz w:val="28"/>
          <w:szCs w:val="28"/>
        </w:rPr>
      </w:pPr>
      <w:r w:rsidRPr="001537A0">
        <w:rPr>
          <w:color w:val="000000" w:themeColor="text1"/>
          <w:sz w:val="28"/>
          <w:szCs w:val="28"/>
        </w:rPr>
        <w:t>“Indeed, one of the most important our statements will consist in the proposition that ether not only occupies all the space between molecules, atoms and electrons, but it  penetrates through all these particles.</w:t>
      </w:r>
      <w:r w:rsidR="00D9189C">
        <w:rPr>
          <w:color w:val="000000" w:themeColor="text1"/>
          <w:sz w:val="28"/>
          <w:szCs w:val="28"/>
        </w:rPr>
        <w:t xml:space="preserve"> </w:t>
      </w:r>
      <w:r w:rsidRPr="001537A0">
        <w:rPr>
          <w:color w:val="000000" w:themeColor="text1"/>
          <w:sz w:val="28"/>
          <w:szCs w:val="28"/>
        </w:rPr>
        <w:t>We add the hypothesis that, although those particles are in motion, ether is always at rest.</w:t>
      </w:r>
      <w:r w:rsidR="00D9189C">
        <w:rPr>
          <w:color w:val="000000" w:themeColor="text1"/>
          <w:sz w:val="28"/>
          <w:szCs w:val="28"/>
        </w:rPr>
        <w:t xml:space="preserve"> </w:t>
      </w:r>
      <w:r w:rsidRPr="001537A0">
        <w:rPr>
          <w:color w:val="000000" w:themeColor="text1"/>
          <w:sz w:val="28"/>
          <w:szCs w:val="28"/>
        </w:rPr>
        <w:t>We can submit to this at first sight striking idea, if we consider the particles of matter as some local changes in the state of ether.</w:t>
      </w:r>
      <w:r w:rsidR="00D9189C">
        <w:rPr>
          <w:color w:val="000000" w:themeColor="text1"/>
          <w:sz w:val="28"/>
          <w:szCs w:val="28"/>
        </w:rPr>
        <w:t xml:space="preserve"> </w:t>
      </w:r>
      <w:r w:rsidRPr="001537A0">
        <w:rPr>
          <w:color w:val="000000" w:themeColor="text1"/>
          <w:sz w:val="28"/>
          <w:szCs w:val="28"/>
        </w:rPr>
        <w:t xml:space="preserve">This perturbations, of course, can easily move, while the elements of the medium, in which they are observed, </w:t>
      </w:r>
      <w:proofErr w:type="gramStart"/>
      <w:r w:rsidRPr="001537A0">
        <w:rPr>
          <w:color w:val="000000" w:themeColor="text1"/>
          <w:sz w:val="28"/>
          <w:szCs w:val="28"/>
        </w:rPr>
        <w:t>remain  at</w:t>
      </w:r>
      <w:proofErr w:type="gramEnd"/>
      <w:r w:rsidRPr="001537A0">
        <w:rPr>
          <w:color w:val="000000" w:themeColor="text1"/>
          <w:sz w:val="28"/>
          <w:szCs w:val="28"/>
        </w:rPr>
        <w:t xml:space="preserve"> rest”(Lo</w:t>
      </w:r>
      <w:r w:rsidR="00013B1A">
        <w:rPr>
          <w:color w:val="000000" w:themeColor="text1"/>
          <w:sz w:val="28"/>
          <w:szCs w:val="28"/>
        </w:rPr>
        <w:t xml:space="preserve">rentz,1909; quoted from Lorentz </w:t>
      </w:r>
      <w:r w:rsidRPr="001537A0">
        <w:rPr>
          <w:color w:val="000000" w:themeColor="text1"/>
          <w:sz w:val="28"/>
          <w:szCs w:val="28"/>
        </w:rPr>
        <w:t>1953,p.32).</w:t>
      </w:r>
    </w:p>
    <w:p w:rsidR="00D9189C" w:rsidRDefault="00AB0886" w:rsidP="00D9189C">
      <w:pPr>
        <w:spacing w:line="360" w:lineRule="auto"/>
        <w:ind w:firstLine="708"/>
        <w:jc w:val="both"/>
        <w:rPr>
          <w:color w:val="000000" w:themeColor="text1"/>
          <w:sz w:val="28"/>
          <w:szCs w:val="28"/>
        </w:rPr>
      </w:pPr>
      <w:r w:rsidRPr="001537A0">
        <w:rPr>
          <w:color w:val="000000" w:themeColor="text1"/>
          <w:sz w:val="28"/>
          <w:szCs w:val="28"/>
        </w:rPr>
        <w:t>This assumption led to the statement that in Lorentz’s theory density of charge is “continuous function of coordinates, so a charged particle lacks the sharp boundary; on the contrast, it is surrounded by a thin layer in which the density of charge continuously diminishes from the quantity it has inside the</w:t>
      </w:r>
      <w:r w:rsidR="00013B1A">
        <w:rPr>
          <w:color w:val="000000" w:themeColor="text1"/>
          <w:sz w:val="28"/>
          <w:szCs w:val="28"/>
        </w:rPr>
        <w:t xml:space="preserve"> electron, up to zero” (Lorentz </w:t>
      </w:r>
      <w:r w:rsidRPr="001537A0">
        <w:rPr>
          <w:color w:val="000000" w:themeColor="text1"/>
          <w:sz w:val="28"/>
          <w:szCs w:val="28"/>
        </w:rPr>
        <w:t>1953,p.32).</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In Germany the same programme was realized by E.</w:t>
      </w:r>
      <w:r w:rsidR="00D9189C">
        <w:rPr>
          <w:color w:val="000000" w:themeColor="text1"/>
          <w:sz w:val="28"/>
          <w:szCs w:val="28"/>
        </w:rPr>
        <w:t xml:space="preserve"> </w:t>
      </w:r>
      <w:proofErr w:type="spellStart"/>
      <w:r w:rsidRPr="001537A0">
        <w:rPr>
          <w:color w:val="000000" w:themeColor="text1"/>
          <w:sz w:val="28"/>
          <w:szCs w:val="28"/>
        </w:rPr>
        <w:t>Wiechert</w:t>
      </w:r>
      <w:proofErr w:type="spellEnd"/>
      <w:r w:rsidRPr="001537A0">
        <w:rPr>
          <w:color w:val="000000" w:themeColor="text1"/>
          <w:sz w:val="28"/>
          <w:szCs w:val="28"/>
        </w:rPr>
        <w:t xml:space="preserve"> b</w:t>
      </w:r>
      <w:r w:rsidR="00D9189C">
        <w:rPr>
          <w:color w:val="000000" w:themeColor="text1"/>
          <w:sz w:val="28"/>
          <w:szCs w:val="28"/>
        </w:rPr>
        <w:t>eginning from 1894.He had decla</w:t>
      </w:r>
      <w:r w:rsidRPr="001537A0">
        <w:rPr>
          <w:color w:val="000000" w:themeColor="text1"/>
          <w:sz w:val="28"/>
          <w:szCs w:val="28"/>
        </w:rPr>
        <w:t>red that the most important property of a body - its mass - should be explained from the action of charged particle on itself (see Mc-</w:t>
      </w:r>
      <w:proofErr w:type="spellStart"/>
      <w:proofErr w:type="gramStart"/>
      <w:r w:rsidRPr="001537A0">
        <w:rPr>
          <w:color w:val="000000" w:themeColor="text1"/>
          <w:sz w:val="28"/>
          <w:szCs w:val="28"/>
        </w:rPr>
        <w:t>Cormmach</w:t>
      </w:r>
      <w:proofErr w:type="spellEnd"/>
      <w:r w:rsidR="00013B1A">
        <w:rPr>
          <w:color w:val="000000" w:themeColor="text1"/>
          <w:sz w:val="28"/>
          <w:szCs w:val="28"/>
        </w:rPr>
        <w:t xml:space="preserve"> </w:t>
      </w:r>
      <w:r w:rsidR="00BF34A2">
        <w:rPr>
          <w:color w:val="000000" w:themeColor="text1"/>
          <w:sz w:val="28"/>
          <w:szCs w:val="28"/>
        </w:rPr>
        <w:t xml:space="preserve"> </w:t>
      </w:r>
      <w:r w:rsidR="00D9189C">
        <w:rPr>
          <w:color w:val="000000" w:themeColor="text1"/>
          <w:sz w:val="28"/>
          <w:szCs w:val="28"/>
        </w:rPr>
        <w:t>1970</w:t>
      </w:r>
      <w:proofErr w:type="gramEnd"/>
      <w:r w:rsidR="00D9189C">
        <w:rPr>
          <w:color w:val="000000" w:themeColor="text1"/>
          <w:sz w:val="28"/>
          <w:szCs w:val="28"/>
        </w:rPr>
        <w:t>, for details).</w:t>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lastRenderedPageBreak/>
        <w:tab/>
      </w:r>
      <w:r w:rsidRPr="001537A0">
        <w:rPr>
          <w:color w:val="000000" w:themeColor="text1"/>
          <w:sz w:val="28"/>
          <w:szCs w:val="28"/>
        </w:rPr>
        <w:t xml:space="preserve">In Great Britain sir Joseph </w:t>
      </w:r>
      <w:proofErr w:type="spellStart"/>
      <w:r w:rsidRPr="001537A0">
        <w:rPr>
          <w:color w:val="000000" w:themeColor="text1"/>
          <w:sz w:val="28"/>
          <w:szCs w:val="28"/>
        </w:rPr>
        <w:t>Larmor</w:t>
      </w:r>
      <w:proofErr w:type="spellEnd"/>
      <w:r w:rsidRPr="001537A0">
        <w:rPr>
          <w:color w:val="000000" w:themeColor="text1"/>
          <w:sz w:val="28"/>
          <w:szCs w:val="28"/>
        </w:rPr>
        <w:t xml:space="preserve"> was one of the active proponents of the programme described: he considered matter as consisting of rotational tensions in ether.</w:t>
      </w:r>
      <w:r w:rsidR="00D9189C">
        <w:rPr>
          <w:color w:val="000000" w:themeColor="text1"/>
          <w:sz w:val="28"/>
          <w:szCs w:val="28"/>
        </w:rPr>
        <w:t xml:space="preserve"> </w:t>
      </w:r>
      <w:r w:rsidRPr="001537A0">
        <w:rPr>
          <w:color w:val="000000" w:themeColor="text1"/>
          <w:sz w:val="28"/>
          <w:szCs w:val="28"/>
        </w:rPr>
        <w:t>Lines of force, electric particles, molecules, etc. were thought by Oliver Lodge, J.J. Thomson and other B</w:t>
      </w:r>
      <w:r w:rsidR="00D9189C">
        <w:rPr>
          <w:color w:val="000000" w:themeColor="text1"/>
          <w:sz w:val="28"/>
          <w:szCs w:val="28"/>
        </w:rPr>
        <w:t>ritish physicists of the Victori</w:t>
      </w:r>
      <w:r w:rsidRPr="001537A0">
        <w:rPr>
          <w:color w:val="000000" w:themeColor="text1"/>
          <w:sz w:val="28"/>
          <w:szCs w:val="28"/>
        </w:rPr>
        <w:t>an era to be reducible to vortices and strains in the ether.</w:t>
      </w:r>
      <w:r w:rsidRPr="001537A0">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Pr="001537A0">
        <w:rPr>
          <w:color w:val="000000" w:themeColor="text1"/>
          <w:sz w:val="28"/>
          <w:szCs w:val="28"/>
        </w:rPr>
        <w:t xml:space="preserve">In Russia in speech made at 5 November 1890 in “solemn meeting of Kazan University” </w:t>
      </w:r>
      <w:r w:rsidR="00D9189C">
        <w:rPr>
          <w:color w:val="000000" w:themeColor="text1"/>
          <w:sz w:val="28"/>
          <w:szCs w:val="28"/>
        </w:rPr>
        <w:t xml:space="preserve">prof. </w:t>
      </w:r>
      <w:proofErr w:type="spellStart"/>
      <w:r w:rsidR="00D9189C">
        <w:rPr>
          <w:color w:val="000000" w:themeColor="text1"/>
          <w:sz w:val="28"/>
          <w:szCs w:val="28"/>
        </w:rPr>
        <w:t>Dr.</w:t>
      </w:r>
      <w:proofErr w:type="spellEnd"/>
      <w:r w:rsidR="00D9189C">
        <w:rPr>
          <w:color w:val="000000" w:themeColor="text1"/>
          <w:sz w:val="28"/>
          <w:szCs w:val="28"/>
        </w:rPr>
        <w:t xml:space="preserve"> Dmitry </w:t>
      </w:r>
      <w:proofErr w:type="spellStart"/>
      <w:r w:rsidR="00D9189C">
        <w:rPr>
          <w:color w:val="000000" w:themeColor="text1"/>
          <w:sz w:val="28"/>
          <w:szCs w:val="28"/>
        </w:rPr>
        <w:t>Goldgammer</w:t>
      </w:r>
      <w:proofErr w:type="spellEnd"/>
      <w:r w:rsidR="00D9189C">
        <w:rPr>
          <w:color w:val="000000" w:themeColor="text1"/>
          <w:sz w:val="28"/>
          <w:szCs w:val="28"/>
        </w:rPr>
        <w:t xml:space="preserve"> </w:t>
      </w:r>
      <w:proofErr w:type="gramStart"/>
      <w:r w:rsidR="00D9189C">
        <w:rPr>
          <w:color w:val="000000" w:themeColor="text1"/>
          <w:sz w:val="28"/>
          <w:szCs w:val="28"/>
        </w:rPr>
        <w:t xml:space="preserve">asserted </w:t>
      </w:r>
      <w:r w:rsidRPr="001537A0">
        <w:rPr>
          <w:color w:val="000000" w:themeColor="text1"/>
          <w:sz w:val="28"/>
          <w:szCs w:val="28"/>
        </w:rPr>
        <w:t xml:space="preserve"> that</w:t>
      </w:r>
      <w:proofErr w:type="gramEnd"/>
      <w:r w:rsidRPr="001537A0">
        <w:rPr>
          <w:color w:val="000000" w:themeColor="text1"/>
          <w:sz w:val="28"/>
          <w:szCs w:val="28"/>
        </w:rPr>
        <w:t xml:space="preserve"> </w:t>
      </w:r>
    </w:p>
    <w:p w:rsidR="00D9189C" w:rsidRDefault="00AB0886" w:rsidP="00D9189C">
      <w:pPr>
        <w:spacing w:line="276" w:lineRule="auto"/>
        <w:jc w:val="both"/>
        <w:rPr>
          <w:color w:val="000000" w:themeColor="text1"/>
          <w:sz w:val="28"/>
          <w:szCs w:val="28"/>
        </w:rPr>
      </w:pPr>
      <w:r w:rsidRPr="001537A0">
        <w:rPr>
          <w:color w:val="000000" w:themeColor="text1"/>
          <w:sz w:val="28"/>
          <w:szCs w:val="28"/>
        </w:rPr>
        <w:t>“</w:t>
      </w:r>
      <w:proofErr w:type="gramStart"/>
      <w:r w:rsidRPr="001537A0">
        <w:rPr>
          <w:color w:val="000000" w:themeColor="text1"/>
          <w:sz w:val="28"/>
          <w:szCs w:val="28"/>
        </w:rPr>
        <w:t>aspiration</w:t>
      </w:r>
      <w:proofErr w:type="gramEnd"/>
      <w:r w:rsidRPr="001537A0">
        <w:rPr>
          <w:color w:val="000000" w:themeColor="text1"/>
          <w:sz w:val="28"/>
          <w:szCs w:val="28"/>
        </w:rPr>
        <w:t xml:space="preserve"> after revealing unity in diversity does not allow us to be satisfied with what we already have; it invites us to advance further and further, it prompts us further generalizations.</w:t>
      </w:r>
      <w:r w:rsidR="00D9189C">
        <w:rPr>
          <w:color w:val="000000" w:themeColor="text1"/>
          <w:sz w:val="28"/>
          <w:szCs w:val="28"/>
        </w:rPr>
        <w:t xml:space="preserve"> </w:t>
      </w:r>
      <w:r w:rsidRPr="001537A0">
        <w:rPr>
          <w:color w:val="000000" w:themeColor="text1"/>
          <w:sz w:val="28"/>
          <w:szCs w:val="28"/>
        </w:rPr>
        <w:t xml:space="preserve">Indeed, if there is an agent to whom more than a half of all the physical phenomena </w:t>
      </w:r>
      <w:proofErr w:type="gramStart"/>
      <w:r w:rsidRPr="001537A0">
        <w:rPr>
          <w:color w:val="000000" w:themeColor="text1"/>
          <w:sz w:val="28"/>
          <w:szCs w:val="28"/>
        </w:rPr>
        <w:t>is</w:t>
      </w:r>
      <w:proofErr w:type="gramEnd"/>
      <w:r w:rsidRPr="001537A0">
        <w:rPr>
          <w:color w:val="000000" w:themeColor="text1"/>
          <w:sz w:val="28"/>
          <w:szCs w:val="28"/>
        </w:rPr>
        <w:t xml:space="preserve"> obliged for their existence, will the second half be reduced to this same cause in future?</w:t>
      </w:r>
      <w:r w:rsidR="00D9189C">
        <w:rPr>
          <w:color w:val="000000" w:themeColor="text1"/>
          <w:sz w:val="28"/>
          <w:szCs w:val="28"/>
        </w:rPr>
        <w:t xml:space="preserve"> </w:t>
      </w:r>
      <w:r w:rsidRPr="001537A0">
        <w:rPr>
          <w:color w:val="000000" w:themeColor="text1"/>
          <w:sz w:val="28"/>
          <w:szCs w:val="28"/>
        </w:rPr>
        <w:t>And this generalization is not bolder and firmer than others.</w:t>
      </w:r>
      <w:r w:rsidR="00D9189C">
        <w:rPr>
          <w:color w:val="000000" w:themeColor="text1"/>
          <w:sz w:val="28"/>
          <w:szCs w:val="28"/>
        </w:rPr>
        <w:t xml:space="preserve"> </w:t>
      </w:r>
      <w:r w:rsidRPr="001537A0">
        <w:rPr>
          <w:color w:val="000000" w:themeColor="text1"/>
          <w:sz w:val="28"/>
          <w:szCs w:val="28"/>
        </w:rPr>
        <w:t>The shift from ether origin of light and electromagnetism to ether origin of usual matter with its inertia and gravitation is not bolder than the shift from two electrical and magnetic liquids to electromagnetic origin of the light ray.</w:t>
      </w:r>
      <w:r w:rsidR="00D9189C">
        <w:rPr>
          <w:color w:val="000000" w:themeColor="text1"/>
          <w:sz w:val="28"/>
          <w:szCs w:val="28"/>
        </w:rPr>
        <w:t xml:space="preserve"> </w:t>
      </w:r>
      <w:r w:rsidRPr="001537A0">
        <w:rPr>
          <w:color w:val="000000" w:themeColor="text1"/>
          <w:sz w:val="28"/>
          <w:szCs w:val="28"/>
        </w:rPr>
        <w:t>Not too mu</w:t>
      </w:r>
      <w:r w:rsidR="00D9189C">
        <w:rPr>
          <w:color w:val="000000" w:themeColor="text1"/>
          <w:sz w:val="28"/>
          <w:szCs w:val="28"/>
        </w:rPr>
        <w:t xml:space="preserve">ch boldness is needed to </w:t>
      </w:r>
      <w:proofErr w:type="gramStart"/>
      <w:r w:rsidR="00D9189C">
        <w:rPr>
          <w:color w:val="000000" w:themeColor="text1"/>
          <w:sz w:val="28"/>
          <w:szCs w:val="28"/>
        </w:rPr>
        <w:t xml:space="preserve">state </w:t>
      </w:r>
      <w:r w:rsidRPr="001537A0">
        <w:rPr>
          <w:color w:val="000000" w:themeColor="text1"/>
          <w:sz w:val="28"/>
          <w:szCs w:val="28"/>
        </w:rPr>
        <w:t xml:space="preserve"> now</w:t>
      </w:r>
      <w:proofErr w:type="gramEnd"/>
      <w:r w:rsidRPr="001537A0">
        <w:rPr>
          <w:color w:val="000000" w:themeColor="text1"/>
          <w:sz w:val="28"/>
          <w:szCs w:val="28"/>
        </w:rPr>
        <w:t xml:space="preserve"> that future physics will be </w:t>
      </w:r>
      <w:r w:rsidR="00013B1A">
        <w:rPr>
          <w:color w:val="000000" w:themeColor="text1"/>
          <w:sz w:val="28"/>
          <w:szCs w:val="28"/>
        </w:rPr>
        <w:t>mechanics of ether” (</w:t>
      </w:r>
      <w:proofErr w:type="spellStart"/>
      <w:r w:rsidR="00013B1A">
        <w:rPr>
          <w:color w:val="000000" w:themeColor="text1"/>
          <w:sz w:val="28"/>
          <w:szCs w:val="28"/>
        </w:rPr>
        <w:t>Goldgammer</w:t>
      </w:r>
      <w:proofErr w:type="spellEnd"/>
      <w:r w:rsidR="00013B1A">
        <w:rPr>
          <w:color w:val="000000" w:themeColor="text1"/>
          <w:sz w:val="28"/>
          <w:szCs w:val="28"/>
        </w:rPr>
        <w:t xml:space="preserve"> </w:t>
      </w:r>
      <w:r w:rsidRPr="001537A0">
        <w:rPr>
          <w:color w:val="000000" w:themeColor="text1"/>
          <w:sz w:val="28"/>
          <w:szCs w:val="28"/>
        </w:rPr>
        <w:t>1890,p.7).</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p>
    <w:p w:rsidR="00D9189C" w:rsidRDefault="00AB0886" w:rsidP="00D9189C">
      <w:pPr>
        <w:spacing w:line="360" w:lineRule="auto"/>
        <w:ind w:firstLine="708"/>
        <w:jc w:val="both"/>
        <w:rPr>
          <w:color w:val="000000" w:themeColor="text1"/>
          <w:sz w:val="28"/>
          <w:szCs w:val="28"/>
        </w:rPr>
      </w:pPr>
      <w:r w:rsidRPr="001537A0">
        <w:rPr>
          <w:color w:val="000000" w:themeColor="text1"/>
          <w:sz w:val="28"/>
          <w:szCs w:val="28"/>
        </w:rPr>
        <w:t>But the most passionate adherent of the reductionist programme was Wilhelm Wien.</w:t>
      </w:r>
      <w:r w:rsidR="00D9189C">
        <w:rPr>
          <w:color w:val="000000" w:themeColor="text1"/>
          <w:sz w:val="28"/>
          <w:szCs w:val="28"/>
        </w:rPr>
        <w:t xml:space="preserve"> </w:t>
      </w:r>
      <w:r w:rsidRPr="001537A0">
        <w:rPr>
          <w:color w:val="000000" w:themeColor="text1"/>
          <w:sz w:val="28"/>
          <w:szCs w:val="28"/>
        </w:rPr>
        <w:t>It was he who restlessly advocated the main purpose of physics - to bring together isolated domains of mechanics and electrodynamics. While Tomson, Maxwell, Boltzmann and Hertz tried to derive the laws of electrodynamics from the laws of mechanics, Wien, beginning from 1900, tried to demonstrate that Newton’s laws of motion were a special case of the laws of electrodynamics.</w:t>
      </w:r>
      <w:r w:rsidR="00D9189C">
        <w:rPr>
          <w:color w:val="000000" w:themeColor="text1"/>
          <w:sz w:val="28"/>
          <w:szCs w:val="28"/>
        </w:rPr>
        <w:t xml:space="preserve"> </w:t>
      </w:r>
      <w:r w:rsidRPr="001537A0">
        <w:rPr>
          <w:color w:val="000000" w:themeColor="text1"/>
          <w:sz w:val="28"/>
          <w:szCs w:val="28"/>
        </w:rPr>
        <w:t>He showed</w:t>
      </w:r>
      <w:r w:rsidR="00D9189C">
        <w:rPr>
          <w:color w:val="000000" w:themeColor="text1"/>
          <w:sz w:val="28"/>
          <w:szCs w:val="28"/>
        </w:rPr>
        <w:t xml:space="preserve"> that the first law of Newtonian m</w:t>
      </w:r>
      <w:r w:rsidRPr="001537A0">
        <w:rPr>
          <w:color w:val="000000" w:themeColor="text1"/>
          <w:sz w:val="28"/>
          <w:szCs w:val="28"/>
        </w:rPr>
        <w:t>echanics is satisfied - as a consequence of the law of electromagnetic energy conservation.</w:t>
      </w:r>
      <w:r w:rsidR="00D9189C">
        <w:rPr>
          <w:color w:val="000000" w:themeColor="text1"/>
          <w:sz w:val="28"/>
          <w:szCs w:val="28"/>
        </w:rPr>
        <w:t xml:space="preserve"> </w:t>
      </w:r>
      <w:r w:rsidRPr="001537A0">
        <w:rPr>
          <w:color w:val="000000" w:themeColor="text1"/>
          <w:sz w:val="28"/>
          <w:szCs w:val="28"/>
        </w:rPr>
        <w:t>And the second law retained as long as it was taken to mean that the work done by a force was precisely balanced by a change in electromagnetic energy.</w:t>
      </w:r>
      <w:r w:rsidR="00D9189C">
        <w:rPr>
          <w:color w:val="000000" w:themeColor="text1"/>
          <w:sz w:val="28"/>
          <w:szCs w:val="28"/>
        </w:rPr>
        <w:t xml:space="preserve"> </w:t>
      </w:r>
      <w:r w:rsidRPr="001537A0">
        <w:rPr>
          <w:color w:val="000000" w:themeColor="text1"/>
          <w:sz w:val="28"/>
          <w:szCs w:val="28"/>
        </w:rPr>
        <w:t xml:space="preserve">But the third law was applicable only to forces acting between charges at rest in ether, failing for </w:t>
      </w:r>
      <w:r w:rsidR="00013B1A">
        <w:rPr>
          <w:color w:val="000000" w:themeColor="text1"/>
          <w:sz w:val="28"/>
          <w:szCs w:val="28"/>
        </w:rPr>
        <w:t xml:space="preserve">moving charges (see Mc </w:t>
      </w:r>
      <w:proofErr w:type="spellStart"/>
      <w:r w:rsidR="00013B1A">
        <w:rPr>
          <w:color w:val="000000" w:themeColor="text1"/>
          <w:sz w:val="28"/>
          <w:szCs w:val="28"/>
        </w:rPr>
        <w:t>Cormmach</w:t>
      </w:r>
      <w:proofErr w:type="spellEnd"/>
      <w:r w:rsidR="00013B1A">
        <w:rPr>
          <w:color w:val="000000" w:themeColor="text1"/>
          <w:sz w:val="28"/>
          <w:szCs w:val="28"/>
        </w:rPr>
        <w:t xml:space="preserve"> </w:t>
      </w:r>
      <w:r w:rsidRPr="001537A0">
        <w:rPr>
          <w:color w:val="000000" w:themeColor="text1"/>
          <w:sz w:val="28"/>
          <w:szCs w:val="28"/>
        </w:rPr>
        <w:t>1970, for details).</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00D9189C">
        <w:rPr>
          <w:color w:val="000000" w:themeColor="text1"/>
          <w:sz w:val="28"/>
          <w:szCs w:val="28"/>
        </w:rPr>
        <w:tab/>
      </w:r>
      <w:r w:rsidRPr="001537A0">
        <w:rPr>
          <w:color w:val="000000" w:themeColor="text1"/>
          <w:sz w:val="28"/>
          <w:szCs w:val="28"/>
        </w:rPr>
        <w:t>To arrive at a more precise picture of the reductionist programme, it is necessary to quote one of the contemporaries of Lorentz and Wien:</w:t>
      </w:r>
      <w:r w:rsidRPr="001537A0">
        <w:rPr>
          <w:color w:val="000000" w:themeColor="text1"/>
          <w:sz w:val="28"/>
          <w:szCs w:val="28"/>
        </w:rPr>
        <w:tab/>
      </w:r>
    </w:p>
    <w:p w:rsidR="00D9189C" w:rsidRDefault="00AB0886" w:rsidP="00D9189C">
      <w:pPr>
        <w:spacing w:line="276" w:lineRule="auto"/>
        <w:ind w:firstLine="708"/>
        <w:jc w:val="both"/>
        <w:rPr>
          <w:color w:val="000000" w:themeColor="text1"/>
          <w:sz w:val="28"/>
          <w:szCs w:val="28"/>
        </w:rPr>
      </w:pPr>
      <w:r w:rsidRPr="001537A0">
        <w:rPr>
          <w:color w:val="000000" w:themeColor="text1"/>
          <w:sz w:val="28"/>
          <w:szCs w:val="28"/>
        </w:rPr>
        <w:lastRenderedPageBreak/>
        <w:t>“Whether the inertia of matter has or has not a complete electromagnetic explanation is a question that will perhaps take many years to answer with any degree of generality.</w:t>
      </w:r>
      <w:r w:rsidR="00D9189C">
        <w:rPr>
          <w:color w:val="000000" w:themeColor="text1"/>
          <w:sz w:val="28"/>
          <w:szCs w:val="28"/>
        </w:rPr>
        <w:t xml:space="preserve"> </w:t>
      </w:r>
      <w:r w:rsidRPr="001537A0">
        <w:rPr>
          <w:color w:val="000000" w:themeColor="text1"/>
          <w:sz w:val="28"/>
          <w:szCs w:val="28"/>
        </w:rPr>
        <w:t>The experiments of Kaufmann seem to prove that in the case of a single electron the mass is entirely of this origin; and it is impossible therefore to avoid conclusion that at least a fraction of ordinary material inertia is also electromagnetic.</w:t>
      </w:r>
      <w:r w:rsidR="00D9189C">
        <w:rPr>
          <w:color w:val="000000" w:themeColor="text1"/>
          <w:sz w:val="28"/>
          <w:szCs w:val="28"/>
        </w:rPr>
        <w:t xml:space="preserve"> </w:t>
      </w:r>
      <w:r w:rsidRPr="001537A0">
        <w:rPr>
          <w:color w:val="000000" w:themeColor="text1"/>
          <w:sz w:val="28"/>
          <w:szCs w:val="28"/>
        </w:rPr>
        <w:t>Doubtless there is a psychological cause for our reluctance to accept the electromagnetic explanation as complete, constant familiarity with ponderable bodies having blinded us to the possibility of anything being more fundamental; but certain it is, that if we free ourselves from prejudice as much as possible and adopt the well-tried policy of choosing the simplest theory which adequately represents the phenomena, - the theory that is, which involves the least number of variables, - we must decide in favour of the complete electromagnetic explanation, which involves only the aethe</w:t>
      </w:r>
      <w:r w:rsidR="00013B1A">
        <w:rPr>
          <w:color w:val="000000" w:themeColor="text1"/>
          <w:sz w:val="28"/>
          <w:szCs w:val="28"/>
        </w:rPr>
        <w:t xml:space="preserve">r and its properties” (Comstock </w:t>
      </w:r>
      <w:r w:rsidRPr="001537A0">
        <w:rPr>
          <w:color w:val="000000" w:themeColor="text1"/>
          <w:sz w:val="28"/>
          <w:szCs w:val="28"/>
        </w:rPr>
        <w:t>1908,p.1).</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p>
    <w:p w:rsidR="00282355" w:rsidRDefault="00AB0886" w:rsidP="00D9189C">
      <w:pPr>
        <w:spacing w:line="360" w:lineRule="auto"/>
        <w:ind w:firstLine="708"/>
        <w:jc w:val="both"/>
        <w:rPr>
          <w:color w:val="000000" w:themeColor="text1"/>
          <w:sz w:val="28"/>
          <w:szCs w:val="28"/>
        </w:rPr>
      </w:pPr>
      <w:r w:rsidRPr="001537A0">
        <w:rPr>
          <w:color w:val="000000" w:themeColor="text1"/>
          <w:sz w:val="28"/>
          <w:szCs w:val="28"/>
        </w:rPr>
        <w:t>Beginning from its genesis the Lorentz programme did advance.</w:t>
      </w:r>
      <w:r w:rsidR="00D9189C">
        <w:rPr>
          <w:color w:val="000000" w:themeColor="text1"/>
          <w:sz w:val="28"/>
          <w:szCs w:val="28"/>
        </w:rPr>
        <w:t xml:space="preserve"> </w:t>
      </w:r>
      <w:r w:rsidRPr="001537A0">
        <w:rPr>
          <w:color w:val="000000" w:themeColor="text1"/>
          <w:sz w:val="28"/>
          <w:szCs w:val="28"/>
        </w:rPr>
        <w:t xml:space="preserve">It had predicted a plenty of phenomena and most of its predictions were confirmed experimentally. The achievements include: calculation of the Fresnel coefficients(1892-1895), experiments of Rontgen(1892), </w:t>
      </w:r>
      <w:proofErr w:type="spellStart"/>
      <w:r w:rsidRPr="001537A0">
        <w:rPr>
          <w:color w:val="000000" w:themeColor="text1"/>
          <w:sz w:val="28"/>
          <w:szCs w:val="28"/>
        </w:rPr>
        <w:t>Eichenwald</w:t>
      </w:r>
      <w:proofErr w:type="spellEnd"/>
      <w:r w:rsidRPr="001537A0">
        <w:rPr>
          <w:color w:val="000000" w:themeColor="text1"/>
          <w:sz w:val="28"/>
          <w:szCs w:val="28"/>
        </w:rPr>
        <w:t xml:space="preserve"> (1903), </w:t>
      </w:r>
      <w:proofErr w:type="spellStart"/>
      <w:r w:rsidRPr="001537A0">
        <w:rPr>
          <w:color w:val="000000" w:themeColor="text1"/>
          <w:sz w:val="28"/>
          <w:szCs w:val="28"/>
        </w:rPr>
        <w:t>Blondlot</w:t>
      </w:r>
      <w:proofErr w:type="spellEnd"/>
      <w:r w:rsidRPr="001537A0">
        <w:rPr>
          <w:color w:val="000000" w:themeColor="text1"/>
          <w:sz w:val="28"/>
          <w:szCs w:val="28"/>
        </w:rPr>
        <w:t xml:space="preserve"> (1901), Wilson (1905) that went against Hertz and for Lorentz; dispersion formula (1892), Zeeman effect, law of </w:t>
      </w:r>
      <w:proofErr w:type="spellStart"/>
      <w:r w:rsidRPr="001537A0">
        <w:rPr>
          <w:color w:val="000000" w:themeColor="text1"/>
          <w:sz w:val="28"/>
          <w:szCs w:val="28"/>
        </w:rPr>
        <w:t>Wiedemann</w:t>
      </w:r>
      <w:proofErr w:type="spellEnd"/>
      <w:r w:rsidRPr="001537A0">
        <w:rPr>
          <w:color w:val="000000" w:themeColor="text1"/>
          <w:sz w:val="28"/>
          <w:szCs w:val="28"/>
        </w:rPr>
        <w:t>-Frantz and other consequences of the electron theory of metals (1904-1905).Some of this facts were absorbed into Einstein’s programme, while others had to wait for about 20 years until they were finally absorbe</w:t>
      </w:r>
      <w:r w:rsidR="00013B1A">
        <w:rPr>
          <w:color w:val="000000" w:themeColor="text1"/>
          <w:sz w:val="28"/>
          <w:szCs w:val="28"/>
        </w:rPr>
        <w:t xml:space="preserve">d by quantum theory (Feyerabend </w:t>
      </w:r>
      <w:r w:rsidRPr="001537A0">
        <w:rPr>
          <w:color w:val="000000" w:themeColor="text1"/>
          <w:sz w:val="28"/>
          <w:szCs w:val="28"/>
        </w:rPr>
        <w:t>1974).</w:t>
      </w:r>
      <w:r w:rsidRPr="001537A0">
        <w:rPr>
          <w:color w:val="000000" w:themeColor="text1"/>
          <w:sz w:val="28"/>
          <w:szCs w:val="28"/>
        </w:rPr>
        <w:tab/>
      </w:r>
      <w:r w:rsidRPr="001537A0">
        <w:rPr>
          <w:color w:val="000000" w:themeColor="text1"/>
          <w:sz w:val="28"/>
          <w:szCs w:val="28"/>
        </w:rPr>
        <w:tab/>
      </w:r>
      <w:r w:rsidR="00BF34A2">
        <w:rPr>
          <w:color w:val="000000" w:themeColor="text1"/>
          <w:sz w:val="28"/>
          <w:szCs w:val="28"/>
        </w:rPr>
        <w:tab/>
      </w:r>
      <w:r w:rsidR="00BF34A2">
        <w:rPr>
          <w:color w:val="000000" w:themeColor="text1"/>
          <w:sz w:val="28"/>
          <w:szCs w:val="28"/>
        </w:rPr>
        <w:tab/>
      </w:r>
      <w:r w:rsidRPr="001537A0">
        <w:rPr>
          <w:color w:val="000000" w:themeColor="text1"/>
          <w:sz w:val="28"/>
          <w:szCs w:val="28"/>
        </w:rPr>
        <w:t xml:space="preserve">However, besides the considerations of unity, beauty, etc., </w:t>
      </w:r>
      <w:r w:rsidRPr="001537A0">
        <w:rPr>
          <w:b/>
          <w:color w:val="000000" w:themeColor="text1"/>
          <w:sz w:val="28"/>
          <w:szCs w:val="28"/>
        </w:rPr>
        <w:t xml:space="preserve">the real necessity of carrying out the reductionist programme consisted in reconciling the </w:t>
      </w:r>
      <w:proofErr w:type="gramStart"/>
      <w:r w:rsidRPr="001537A0">
        <w:rPr>
          <w:b/>
          <w:color w:val="000000" w:themeColor="text1"/>
          <w:sz w:val="28"/>
          <w:szCs w:val="28"/>
        </w:rPr>
        <w:t>Lorentz ‘s</w:t>
      </w:r>
      <w:proofErr w:type="gramEnd"/>
      <w:r w:rsidRPr="001537A0">
        <w:rPr>
          <w:b/>
          <w:color w:val="000000" w:themeColor="text1"/>
          <w:sz w:val="28"/>
          <w:szCs w:val="28"/>
        </w:rPr>
        <w:t xml:space="preserve"> theory with the results of the Michelson-Morley experiment.</w:t>
      </w:r>
      <w:r w:rsidRPr="001537A0">
        <w:rPr>
          <w:color w:val="000000" w:themeColor="text1"/>
          <w:sz w:val="28"/>
          <w:szCs w:val="28"/>
        </w:rPr>
        <w:t xml:space="preserve"> The latter was a puzzle for Lorentz for a long time.</w:t>
      </w:r>
      <w:r w:rsidR="00BF34A2">
        <w:rPr>
          <w:color w:val="000000" w:themeColor="text1"/>
          <w:sz w:val="28"/>
          <w:szCs w:val="28"/>
        </w:rPr>
        <w:t xml:space="preserve"> </w:t>
      </w:r>
      <w:r w:rsidRPr="001537A0">
        <w:rPr>
          <w:color w:val="000000" w:themeColor="text1"/>
          <w:sz w:val="28"/>
          <w:szCs w:val="28"/>
        </w:rPr>
        <w:t xml:space="preserve">He clearly understood that the only way to reconcile it with stationary ether was to suppose that interferometer arms contracted (the LFC hypothesis).Moreover, </w:t>
      </w:r>
      <w:r w:rsidRPr="001537A0">
        <w:rPr>
          <w:color w:val="000000" w:themeColor="text1"/>
          <w:sz w:val="28"/>
          <w:szCs w:val="28"/>
        </w:rPr>
        <w:tab/>
        <w:t xml:space="preserve">“in this connection , reference should be made to the proof which </w:t>
      </w:r>
      <w:proofErr w:type="spellStart"/>
      <w:r w:rsidRPr="001537A0">
        <w:rPr>
          <w:color w:val="000000" w:themeColor="text1"/>
          <w:sz w:val="28"/>
          <w:szCs w:val="28"/>
        </w:rPr>
        <w:t>Hasenorl</w:t>
      </w:r>
      <w:proofErr w:type="spellEnd"/>
      <w:r w:rsidRPr="001537A0">
        <w:rPr>
          <w:color w:val="000000" w:themeColor="text1"/>
          <w:sz w:val="28"/>
          <w:szCs w:val="28"/>
        </w:rPr>
        <w:t xml:space="preserve"> (Annalen der Physik, Band 13,p.367) , reasoning from a cycling process in a moving radiating system, has given, that the second law of thermodynamics is contradicted unless either a second order contraction takes place in</w:t>
      </w:r>
      <w:r w:rsidR="00013B1A">
        <w:rPr>
          <w:color w:val="000000" w:themeColor="text1"/>
          <w:sz w:val="28"/>
          <w:szCs w:val="28"/>
        </w:rPr>
        <w:t xml:space="preserve"> the direction of drift” (Brace </w:t>
      </w:r>
      <w:r w:rsidRPr="001537A0">
        <w:rPr>
          <w:color w:val="000000" w:themeColor="text1"/>
          <w:sz w:val="28"/>
          <w:szCs w:val="28"/>
        </w:rPr>
        <w:t>1905,p.72).</w:t>
      </w:r>
      <w:r w:rsidRPr="001537A0">
        <w:rPr>
          <w:color w:val="000000" w:themeColor="text1"/>
          <w:sz w:val="28"/>
          <w:szCs w:val="28"/>
        </w:rPr>
        <w:tab/>
      </w:r>
      <w:r w:rsidRPr="001537A0">
        <w:rPr>
          <w:color w:val="000000" w:themeColor="text1"/>
          <w:sz w:val="28"/>
          <w:szCs w:val="28"/>
        </w:rPr>
        <w:tab/>
      </w:r>
      <w:r w:rsidR="00BF34A2">
        <w:rPr>
          <w:color w:val="000000" w:themeColor="text1"/>
          <w:sz w:val="28"/>
          <w:szCs w:val="28"/>
        </w:rPr>
        <w:lastRenderedPageBreak/>
        <w:tab/>
      </w:r>
      <w:r w:rsidRPr="001537A0">
        <w:rPr>
          <w:color w:val="000000" w:themeColor="text1"/>
          <w:sz w:val="28"/>
          <w:szCs w:val="28"/>
        </w:rPr>
        <w:t>But the contraction is possible only if “the molecular forces, determining the sizes of all the bodies, propagate through ether analogously to electric forces” (the so-called MFH - Molecular Forces Hypothesis).It was quite natural for Lorentz to admit that there was no special “molecular ether” to transmit interactions between the molecules of a solid body.</w:t>
      </w:r>
      <w:r w:rsidR="00BF34A2">
        <w:rPr>
          <w:color w:val="000000" w:themeColor="text1"/>
          <w:sz w:val="28"/>
          <w:szCs w:val="28"/>
        </w:rPr>
        <w:t xml:space="preserve"> </w:t>
      </w:r>
      <w:r w:rsidRPr="001537A0">
        <w:rPr>
          <w:color w:val="000000" w:themeColor="text1"/>
          <w:sz w:val="28"/>
          <w:szCs w:val="28"/>
        </w:rPr>
        <w:t>The intermolecular interactions propagate in the usual “</w:t>
      </w:r>
      <w:proofErr w:type="spellStart"/>
      <w:r w:rsidRPr="001537A0">
        <w:rPr>
          <w:color w:val="000000" w:themeColor="text1"/>
          <w:sz w:val="28"/>
          <w:szCs w:val="28"/>
        </w:rPr>
        <w:t>electrodynamical</w:t>
      </w:r>
      <w:proofErr w:type="spellEnd"/>
      <w:r w:rsidRPr="001537A0">
        <w:rPr>
          <w:color w:val="000000" w:themeColor="text1"/>
          <w:sz w:val="28"/>
          <w:szCs w:val="28"/>
        </w:rPr>
        <w:t>” ether.</w:t>
      </w:r>
      <w:r w:rsidR="00BF34A2">
        <w:rPr>
          <w:color w:val="000000" w:themeColor="text1"/>
          <w:sz w:val="28"/>
          <w:szCs w:val="28"/>
        </w:rPr>
        <w:t xml:space="preserve"> </w:t>
      </w:r>
      <w:r w:rsidRPr="001537A0">
        <w:rPr>
          <w:color w:val="000000" w:themeColor="text1"/>
          <w:sz w:val="28"/>
          <w:szCs w:val="28"/>
        </w:rPr>
        <w:t>In his LFC deduction Lorentz made use of the MFH and of his famous transformations merely.</w:t>
      </w:r>
      <w:r w:rsidR="00BF34A2">
        <w:rPr>
          <w:color w:val="000000" w:themeColor="text1"/>
          <w:sz w:val="28"/>
          <w:szCs w:val="28"/>
        </w:rPr>
        <w:t xml:space="preserve"> </w:t>
      </w:r>
      <w:r w:rsidRPr="001537A0">
        <w:rPr>
          <w:color w:val="000000" w:themeColor="text1"/>
          <w:sz w:val="28"/>
          <w:szCs w:val="28"/>
        </w:rPr>
        <w:t>So, the MFH and consequently the LFC were transitions to the Electromagnetic World View.</w:t>
      </w:r>
      <w:r w:rsidR="00BF34A2">
        <w:rPr>
          <w:color w:val="000000" w:themeColor="text1"/>
          <w:sz w:val="28"/>
          <w:szCs w:val="28"/>
        </w:rPr>
        <w:t xml:space="preserve"> </w:t>
      </w:r>
      <w:r w:rsidRPr="001537A0">
        <w:rPr>
          <w:color w:val="000000" w:themeColor="text1"/>
          <w:sz w:val="28"/>
          <w:szCs w:val="28"/>
        </w:rPr>
        <w:t xml:space="preserve">Hence, </w:t>
      </w:r>
      <w:r w:rsidRPr="001537A0">
        <w:rPr>
          <w:b/>
          <w:color w:val="000000" w:themeColor="text1"/>
          <w:sz w:val="28"/>
          <w:szCs w:val="28"/>
        </w:rPr>
        <w:t xml:space="preserve">the validity of the MFH and of Lorentz’s explanation of the Michelson-Morley experiment should be evaluated in the context of the reductionist programme. </w:t>
      </w:r>
      <w:r w:rsidRPr="001537A0">
        <w:rPr>
          <w:color w:val="000000" w:themeColor="text1"/>
          <w:sz w:val="28"/>
          <w:szCs w:val="28"/>
        </w:rPr>
        <w:t>The fate of the explanation began to depend on the fate of the reductionist programme.</w:t>
      </w:r>
      <w:r w:rsidR="00BF34A2">
        <w:rPr>
          <w:color w:val="000000" w:themeColor="text1"/>
          <w:sz w:val="28"/>
          <w:szCs w:val="28"/>
        </w:rPr>
        <w:t xml:space="preserve"> </w:t>
      </w:r>
      <w:r w:rsidRPr="001537A0">
        <w:rPr>
          <w:i/>
          <w:color w:val="000000" w:themeColor="text1"/>
          <w:sz w:val="28"/>
          <w:szCs w:val="28"/>
        </w:rPr>
        <w:t xml:space="preserve">Lorentz’s explanation of the Michelson-Morley experiment could be considered not artificial, </w:t>
      </w:r>
      <w:proofErr w:type="spellStart"/>
      <w:r w:rsidRPr="001537A0">
        <w:rPr>
          <w:i/>
          <w:color w:val="000000" w:themeColor="text1"/>
          <w:sz w:val="28"/>
          <w:szCs w:val="28"/>
        </w:rPr>
        <w:t>non ad</w:t>
      </w:r>
      <w:proofErr w:type="spellEnd"/>
      <w:r w:rsidRPr="001537A0">
        <w:rPr>
          <w:i/>
          <w:color w:val="000000" w:themeColor="text1"/>
          <w:sz w:val="28"/>
          <w:szCs w:val="28"/>
        </w:rPr>
        <w:t xml:space="preserve"> hoc, etc. only if the Electromagnetic View of Nature is correct, i.e. only if electrodynamics is considered and treated as the fundamental theory of physics.</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And the same heuristic, that made possible to explain the Michelson-Morley results, forced Lorentz and his adherents to advance.</w:t>
      </w:r>
      <w:r w:rsidR="00BF34A2">
        <w:rPr>
          <w:color w:val="000000" w:themeColor="text1"/>
          <w:sz w:val="28"/>
          <w:szCs w:val="28"/>
        </w:rPr>
        <w:t xml:space="preserve"> </w:t>
      </w:r>
      <w:r w:rsidRPr="001537A0">
        <w:rPr>
          <w:color w:val="000000" w:themeColor="text1"/>
          <w:sz w:val="28"/>
          <w:szCs w:val="28"/>
        </w:rPr>
        <w:t>Up to 1904 the MFH was applied only macroscopically, but it was necessary to disseminate it on a single electron too.</w:t>
      </w:r>
      <w:r w:rsidR="00BF34A2">
        <w:rPr>
          <w:color w:val="000000" w:themeColor="text1"/>
          <w:sz w:val="28"/>
          <w:szCs w:val="28"/>
        </w:rPr>
        <w:t xml:space="preserve"> </w:t>
      </w:r>
      <w:r w:rsidRPr="001537A0">
        <w:rPr>
          <w:color w:val="000000" w:themeColor="text1"/>
          <w:sz w:val="28"/>
          <w:szCs w:val="28"/>
        </w:rPr>
        <w:t>And experience seemed to support the possibility of such an extrapolation.</w:t>
      </w:r>
      <w:r w:rsidR="00BF34A2">
        <w:rPr>
          <w:color w:val="000000" w:themeColor="text1"/>
          <w:sz w:val="28"/>
          <w:szCs w:val="28"/>
        </w:rPr>
        <w:t xml:space="preserve"> </w:t>
      </w:r>
      <w:r w:rsidRPr="001537A0">
        <w:rPr>
          <w:color w:val="000000" w:themeColor="text1"/>
          <w:sz w:val="28"/>
          <w:szCs w:val="28"/>
        </w:rPr>
        <w:t>The experiments on deflection of “radium rays” in electric and magnetic fields were carri</w:t>
      </w:r>
      <w:r w:rsidR="00013B1A">
        <w:rPr>
          <w:color w:val="000000" w:themeColor="text1"/>
          <w:sz w:val="28"/>
          <w:szCs w:val="28"/>
        </w:rPr>
        <w:t xml:space="preserve">ed out already (see Mc </w:t>
      </w:r>
      <w:proofErr w:type="spellStart"/>
      <w:r w:rsidR="00013B1A">
        <w:rPr>
          <w:color w:val="000000" w:themeColor="text1"/>
          <w:sz w:val="28"/>
          <w:szCs w:val="28"/>
        </w:rPr>
        <w:t>Cormmach</w:t>
      </w:r>
      <w:proofErr w:type="spellEnd"/>
      <w:r w:rsidR="00013B1A">
        <w:rPr>
          <w:color w:val="000000" w:themeColor="text1"/>
          <w:sz w:val="28"/>
          <w:szCs w:val="28"/>
        </w:rPr>
        <w:t xml:space="preserve"> </w:t>
      </w:r>
      <w:r w:rsidRPr="001537A0">
        <w:rPr>
          <w:color w:val="000000" w:themeColor="text1"/>
          <w:sz w:val="28"/>
          <w:szCs w:val="28"/>
        </w:rPr>
        <w:t>1970, for details).</w:t>
      </w:r>
      <w:r w:rsidR="00BF34A2">
        <w:rPr>
          <w:color w:val="000000" w:themeColor="text1"/>
          <w:sz w:val="28"/>
          <w:szCs w:val="28"/>
        </w:rPr>
        <w:t xml:space="preserve"> </w:t>
      </w:r>
      <w:proofErr w:type="spellStart"/>
      <w:r w:rsidR="00BF34A2">
        <w:rPr>
          <w:color w:val="000000" w:themeColor="text1"/>
          <w:sz w:val="28"/>
          <w:szCs w:val="28"/>
        </w:rPr>
        <w:t>Bucherer’s</w:t>
      </w:r>
      <w:proofErr w:type="spellEnd"/>
      <w:r w:rsidR="00BF34A2">
        <w:rPr>
          <w:color w:val="000000" w:themeColor="text1"/>
          <w:sz w:val="28"/>
          <w:szCs w:val="28"/>
        </w:rPr>
        <w:t xml:space="preserve"> experiment</w:t>
      </w:r>
      <w:r w:rsidRPr="001537A0">
        <w:rPr>
          <w:color w:val="000000" w:themeColor="text1"/>
          <w:sz w:val="28"/>
          <w:szCs w:val="28"/>
        </w:rPr>
        <w:t>s appeared to be important also: they confirmed Lorentz’s theory in the long run.</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BF34A2">
        <w:rPr>
          <w:color w:val="000000" w:themeColor="text1"/>
          <w:sz w:val="28"/>
          <w:szCs w:val="28"/>
        </w:rPr>
        <w:tab/>
      </w:r>
      <w:r w:rsidR="00BF34A2">
        <w:rPr>
          <w:color w:val="000000" w:themeColor="text1"/>
          <w:sz w:val="28"/>
          <w:szCs w:val="28"/>
        </w:rPr>
        <w:tab/>
      </w:r>
      <w:r w:rsidR="00BF34A2">
        <w:rPr>
          <w:color w:val="000000" w:themeColor="text1"/>
          <w:sz w:val="28"/>
          <w:szCs w:val="28"/>
        </w:rPr>
        <w:tab/>
      </w:r>
      <w:r w:rsidR="00BF34A2">
        <w:rPr>
          <w:color w:val="000000" w:themeColor="text1"/>
          <w:sz w:val="28"/>
          <w:szCs w:val="28"/>
        </w:rPr>
        <w:tab/>
      </w:r>
      <w:r w:rsidR="00BF34A2">
        <w:rPr>
          <w:color w:val="000000" w:themeColor="text1"/>
          <w:sz w:val="28"/>
          <w:szCs w:val="28"/>
        </w:rPr>
        <w:tab/>
      </w:r>
      <w:r w:rsidR="00BF34A2">
        <w:rPr>
          <w:color w:val="000000" w:themeColor="text1"/>
          <w:sz w:val="28"/>
          <w:szCs w:val="28"/>
        </w:rPr>
        <w:tab/>
      </w:r>
      <w:r w:rsidRPr="001537A0">
        <w:rPr>
          <w:color w:val="000000" w:themeColor="text1"/>
          <w:sz w:val="28"/>
          <w:szCs w:val="28"/>
        </w:rPr>
        <w:t>But they were theoretical investigations that appeared to play a decisive role.</w:t>
      </w:r>
      <w:r w:rsidR="00BF34A2">
        <w:rPr>
          <w:color w:val="000000" w:themeColor="text1"/>
          <w:sz w:val="28"/>
          <w:szCs w:val="28"/>
        </w:rPr>
        <w:t xml:space="preserve"> </w:t>
      </w:r>
      <w:r w:rsidRPr="001537A0">
        <w:rPr>
          <w:color w:val="000000" w:themeColor="text1"/>
          <w:sz w:val="28"/>
          <w:szCs w:val="28"/>
        </w:rPr>
        <w:t>In 1906 Poincare’s paper was published.</w:t>
      </w:r>
      <w:r w:rsidR="00BF34A2">
        <w:rPr>
          <w:color w:val="000000" w:themeColor="text1"/>
          <w:sz w:val="28"/>
          <w:szCs w:val="28"/>
        </w:rPr>
        <w:t xml:space="preserve"> </w:t>
      </w:r>
      <w:r w:rsidRPr="001537A0">
        <w:rPr>
          <w:color w:val="000000" w:themeColor="text1"/>
          <w:sz w:val="28"/>
          <w:szCs w:val="28"/>
        </w:rPr>
        <w:t xml:space="preserve">It was convincingly demonstrated </w:t>
      </w:r>
      <w:proofErr w:type="gramStart"/>
      <w:r w:rsidRPr="001537A0">
        <w:rPr>
          <w:color w:val="000000" w:themeColor="text1"/>
          <w:sz w:val="28"/>
          <w:szCs w:val="28"/>
        </w:rPr>
        <w:t xml:space="preserve">that </w:t>
      </w:r>
      <w:r w:rsidRPr="001537A0">
        <w:rPr>
          <w:i/>
          <w:color w:val="000000" w:themeColor="text1"/>
          <w:sz w:val="28"/>
          <w:szCs w:val="28"/>
        </w:rPr>
        <w:t xml:space="preserve"> a</w:t>
      </w:r>
      <w:proofErr w:type="gramEnd"/>
      <w:r w:rsidRPr="001537A0">
        <w:rPr>
          <w:i/>
          <w:color w:val="000000" w:themeColor="text1"/>
          <w:sz w:val="28"/>
          <w:szCs w:val="28"/>
        </w:rPr>
        <w:t xml:space="preserve"> </w:t>
      </w:r>
      <w:proofErr w:type="spellStart"/>
      <w:r w:rsidRPr="001537A0">
        <w:rPr>
          <w:i/>
          <w:color w:val="000000" w:themeColor="text1"/>
          <w:sz w:val="28"/>
          <w:szCs w:val="28"/>
        </w:rPr>
        <w:t>contractable</w:t>
      </w:r>
      <w:proofErr w:type="spellEnd"/>
      <w:r w:rsidRPr="001537A0">
        <w:rPr>
          <w:i/>
          <w:color w:val="000000" w:themeColor="text1"/>
          <w:sz w:val="28"/>
          <w:szCs w:val="28"/>
        </w:rPr>
        <w:t xml:space="preserve"> electron can be considered as stable only under the assumption that essentially non-electromagnetic forces are invoked.</w:t>
      </w:r>
      <w:r w:rsidR="00BF34A2">
        <w:rPr>
          <w:i/>
          <w:color w:val="000000" w:themeColor="text1"/>
          <w:sz w:val="28"/>
          <w:szCs w:val="28"/>
        </w:rPr>
        <w:t xml:space="preserve"> </w:t>
      </w:r>
      <w:r w:rsidRPr="001537A0">
        <w:rPr>
          <w:color w:val="000000" w:themeColor="text1"/>
          <w:sz w:val="28"/>
          <w:szCs w:val="28"/>
        </w:rPr>
        <w:t>However, bold extrapolation of the electromagnetic field transformation properties on essentially non-electromagnetic forces is a rough violation of “spirit” of the Lorentz programme.</w:t>
      </w:r>
      <w:r w:rsidR="00BF34A2">
        <w:rPr>
          <w:color w:val="000000" w:themeColor="text1"/>
          <w:sz w:val="28"/>
          <w:szCs w:val="28"/>
        </w:rPr>
        <w:t xml:space="preserve"> </w:t>
      </w:r>
      <w:r w:rsidRPr="001537A0">
        <w:rPr>
          <w:color w:val="000000" w:themeColor="text1"/>
          <w:sz w:val="28"/>
          <w:szCs w:val="28"/>
        </w:rPr>
        <w:t>It is an ad hoc</w:t>
      </w:r>
      <w:r w:rsidRPr="001537A0">
        <w:rPr>
          <w:color w:val="000000" w:themeColor="text1"/>
          <w:sz w:val="28"/>
          <w:szCs w:val="28"/>
          <w:vertAlign w:val="subscript"/>
        </w:rPr>
        <w:t>3</w:t>
      </w:r>
      <w:r w:rsidRPr="001537A0">
        <w:rPr>
          <w:color w:val="000000" w:themeColor="text1"/>
          <w:sz w:val="28"/>
          <w:szCs w:val="28"/>
        </w:rPr>
        <w:t xml:space="preserve"> hypothesis.</w:t>
      </w:r>
      <w:r w:rsidR="00BF34A2">
        <w:rPr>
          <w:color w:val="000000" w:themeColor="text1"/>
          <w:sz w:val="28"/>
          <w:szCs w:val="28"/>
        </w:rPr>
        <w:t xml:space="preserve"> </w:t>
      </w:r>
      <w:r w:rsidRPr="001537A0">
        <w:rPr>
          <w:color w:val="000000" w:themeColor="text1"/>
          <w:sz w:val="28"/>
          <w:szCs w:val="28"/>
        </w:rPr>
        <w:t>Alas</w:t>
      </w:r>
      <w:proofErr w:type="gramStart"/>
      <w:r w:rsidRPr="001537A0">
        <w:rPr>
          <w:color w:val="000000" w:themeColor="text1"/>
          <w:sz w:val="28"/>
          <w:szCs w:val="28"/>
        </w:rPr>
        <w:t>,</w:t>
      </w:r>
      <w:r w:rsidR="00013B1A">
        <w:rPr>
          <w:color w:val="000000" w:themeColor="text1"/>
          <w:sz w:val="28"/>
          <w:szCs w:val="28"/>
        </w:rPr>
        <w:t xml:space="preserve"> </w:t>
      </w:r>
      <w:r w:rsidRPr="001537A0">
        <w:rPr>
          <w:i/>
          <w:color w:val="000000" w:themeColor="text1"/>
          <w:sz w:val="28"/>
          <w:szCs w:val="28"/>
        </w:rPr>
        <w:t xml:space="preserve"> Lorentz</w:t>
      </w:r>
      <w:proofErr w:type="gramEnd"/>
      <w:r w:rsidRPr="001537A0">
        <w:rPr>
          <w:i/>
          <w:color w:val="000000" w:themeColor="text1"/>
          <w:sz w:val="28"/>
          <w:szCs w:val="28"/>
        </w:rPr>
        <w:t xml:space="preserve"> had only one way to avoid it : </w:t>
      </w:r>
      <w:r w:rsidR="00BF34A2">
        <w:rPr>
          <w:i/>
          <w:color w:val="000000" w:themeColor="text1"/>
          <w:sz w:val="28"/>
          <w:szCs w:val="28"/>
        </w:rPr>
        <w:t xml:space="preserve"> </w:t>
      </w:r>
      <w:proofErr w:type="spellStart"/>
      <w:r w:rsidRPr="001537A0">
        <w:rPr>
          <w:i/>
          <w:color w:val="000000" w:themeColor="text1"/>
          <w:sz w:val="28"/>
          <w:szCs w:val="28"/>
        </w:rPr>
        <w:lastRenderedPageBreak/>
        <w:t>structureless</w:t>
      </w:r>
      <w:proofErr w:type="spellEnd"/>
      <w:r w:rsidRPr="001537A0">
        <w:rPr>
          <w:i/>
          <w:color w:val="000000" w:themeColor="text1"/>
          <w:sz w:val="28"/>
          <w:szCs w:val="28"/>
        </w:rPr>
        <w:t xml:space="preserve"> electron</w:t>
      </w:r>
      <w:r w:rsidRPr="001537A0">
        <w:rPr>
          <w:color w:val="000000" w:themeColor="text1"/>
          <w:sz w:val="28"/>
          <w:szCs w:val="28"/>
        </w:rPr>
        <w:t>.</w:t>
      </w:r>
      <w:r w:rsidR="00BF34A2">
        <w:rPr>
          <w:color w:val="000000" w:themeColor="text1"/>
          <w:sz w:val="28"/>
          <w:szCs w:val="28"/>
        </w:rPr>
        <w:t xml:space="preserve"> </w:t>
      </w:r>
      <w:r w:rsidRPr="001537A0">
        <w:rPr>
          <w:color w:val="000000" w:themeColor="text1"/>
          <w:sz w:val="28"/>
          <w:szCs w:val="28"/>
        </w:rPr>
        <w:t>Hence the history of attempts to construct point electromagnetic electron is of extreme importance here.</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BF34A2">
        <w:rPr>
          <w:color w:val="000000" w:themeColor="text1"/>
          <w:sz w:val="28"/>
          <w:szCs w:val="28"/>
        </w:rPr>
        <w:tab/>
      </w:r>
      <w:r w:rsidR="00BF34A2">
        <w:rPr>
          <w:color w:val="000000" w:themeColor="text1"/>
          <w:sz w:val="28"/>
          <w:szCs w:val="28"/>
        </w:rPr>
        <w:tab/>
      </w:r>
      <w:r w:rsidRPr="001537A0">
        <w:rPr>
          <w:color w:val="000000" w:themeColor="text1"/>
          <w:sz w:val="28"/>
          <w:szCs w:val="28"/>
        </w:rPr>
        <w:t>The opportunity of treating mass of an electron in purely electromagnetic way was discovered by Thomson (1880</w:t>
      </w:r>
      <w:proofErr w:type="gramStart"/>
      <w:r w:rsidRPr="001537A0">
        <w:rPr>
          <w:color w:val="000000" w:themeColor="text1"/>
          <w:sz w:val="28"/>
          <w:szCs w:val="28"/>
        </w:rPr>
        <w:t>,1881</w:t>
      </w:r>
      <w:proofErr w:type="gramEnd"/>
      <w:r w:rsidRPr="001537A0">
        <w:rPr>
          <w:color w:val="000000" w:themeColor="text1"/>
          <w:sz w:val="28"/>
          <w:szCs w:val="28"/>
        </w:rPr>
        <w:t>).</w:t>
      </w:r>
      <w:r w:rsidR="00013B1A">
        <w:rPr>
          <w:color w:val="000000" w:themeColor="text1"/>
          <w:sz w:val="28"/>
          <w:szCs w:val="28"/>
        </w:rPr>
        <w:t xml:space="preserve"> </w:t>
      </w:r>
      <w:r w:rsidRPr="001537A0">
        <w:rPr>
          <w:color w:val="000000" w:themeColor="text1"/>
          <w:sz w:val="28"/>
          <w:szCs w:val="28"/>
        </w:rPr>
        <w:t>He considered an interaction of the charge on the surface of the spherical particle with its own electromagnetic field.</w:t>
      </w:r>
      <w:r w:rsidR="00282355">
        <w:rPr>
          <w:color w:val="000000" w:themeColor="text1"/>
          <w:sz w:val="28"/>
          <w:szCs w:val="28"/>
        </w:rPr>
        <w:t xml:space="preserve"> </w:t>
      </w:r>
      <w:r w:rsidRPr="001537A0">
        <w:rPr>
          <w:color w:val="000000" w:themeColor="text1"/>
          <w:sz w:val="28"/>
          <w:szCs w:val="28"/>
        </w:rPr>
        <w:t>Thomson disclosed that this interaction causes the force that tries to diminish the acceleration of the particle.</w:t>
      </w:r>
      <w:r w:rsidR="00282355">
        <w:rPr>
          <w:color w:val="000000" w:themeColor="text1"/>
          <w:sz w:val="28"/>
          <w:szCs w:val="28"/>
        </w:rPr>
        <w:t xml:space="preserve"> </w:t>
      </w:r>
      <w:r w:rsidRPr="001537A0">
        <w:rPr>
          <w:color w:val="000000" w:themeColor="text1"/>
          <w:sz w:val="28"/>
          <w:szCs w:val="28"/>
        </w:rPr>
        <w:t xml:space="preserve">The electromagnetic field of a charged particle moving with velocity v has a kinetic energy </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T = fe</w:t>
      </w:r>
      <w:r w:rsidRPr="001537A0">
        <w:rPr>
          <w:color w:val="000000" w:themeColor="text1"/>
          <w:sz w:val="28"/>
          <w:szCs w:val="28"/>
          <w:vertAlign w:val="superscript"/>
        </w:rPr>
        <w:t>2</w:t>
      </w:r>
      <w:r w:rsidRPr="001537A0">
        <w:rPr>
          <w:color w:val="000000" w:themeColor="text1"/>
          <w:sz w:val="28"/>
          <w:szCs w:val="28"/>
        </w:rPr>
        <w:t>v</w:t>
      </w:r>
      <w:r w:rsidRPr="001537A0">
        <w:rPr>
          <w:color w:val="000000" w:themeColor="text1"/>
          <w:sz w:val="28"/>
          <w:szCs w:val="28"/>
          <w:vertAlign w:val="superscript"/>
        </w:rPr>
        <w:t>2</w:t>
      </w:r>
      <w:r w:rsidRPr="001537A0">
        <w:rPr>
          <w:color w:val="000000" w:themeColor="text1"/>
          <w:sz w:val="28"/>
          <w:szCs w:val="28"/>
        </w:rPr>
        <w:t>/2Rc</w:t>
      </w:r>
      <w:r w:rsidRPr="001537A0">
        <w:rPr>
          <w:color w:val="000000" w:themeColor="text1"/>
          <w:sz w:val="28"/>
          <w:szCs w:val="28"/>
          <w:vertAlign w:val="superscript"/>
        </w:rPr>
        <w:t>2</w:t>
      </w:r>
      <w:r w:rsidR="00013B1A">
        <w:rPr>
          <w:color w:val="000000" w:themeColor="text1"/>
          <w:sz w:val="28"/>
          <w:szCs w:val="28"/>
        </w:rPr>
        <w:t xml:space="preserve">, </w:t>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282355">
        <w:rPr>
          <w:color w:val="000000" w:themeColor="text1"/>
          <w:sz w:val="28"/>
          <w:szCs w:val="28"/>
        </w:rPr>
        <w:t xml:space="preserve"> </w:t>
      </w:r>
      <w:r w:rsidRPr="001537A0">
        <w:rPr>
          <w:color w:val="000000" w:themeColor="text1"/>
          <w:sz w:val="28"/>
          <w:szCs w:val="28"/>
        </w:rPr>
        <w:t xml:space="preserve">where f is a </w:t>
      </w:r>
      <w:proofErr w:type="spellStart"/>
      <w:r w:rsidRPr="001537A0">
        <w:rPr>
          <w:color w:val="000000" w:themeColor="text1"/>
          <w:sz w:val="28"/>
          <w:szCs w:val="28"/>
        </w:rPr>
        <w:t>formfactor</w:t>
      </w:r>
      <w:proofErr w:type="spellEnd"/>
      <w:r w:rsidRPr="001537A0">
        <w:rPr>
          <w:color w:val="000000" w:themeColor="text1"/>
          <w:sz w:val="28"/>
          <w:szCs w:val="28"/>
        </w:rPr>
        <w:t>, R - the radius of the particle and e - its charge.</w:t>
      </w:r>
      <w:r w:rsidR="00282355">
        <w:rPr>
          <w:color w:val="000000" w:themeColor="text1"/>
          <w:sz w:val="28"/>
          <w:szCs w:val="28"/>
        </w:rPr>
        <w:t xml:space="preserve"> </w:t>
      </w:r>
      <w:r w:rsidRPr="001537A0">
        <w:rPr>
          <w:color w:val="000000" w:themeColor="text1"/>
          <w:sz w:val="28"/>
          <w:szCs w:val="28"/>
        </w:rPr>
        <w:t>Consequently, we can consider M</w:t>
      </w:r>
      <w:r w:rsidRPr="001537A0">
        <w:rPr>
          <w:color w:val="000000" w:themeColor="text1"/>
          <w:sz w:val="28"/>
          <w:szCs w:val="28"/>
          <w:vertAlign w:val="subscript"/>
        </w:rPr>
        <w:t>em</w:t>
      </w:r>
      <w:r w:rsidRPr="001537A0">
        <w:rPr>
          <w:color w:val="000000" w:themeColor="text1"/>
          <w:sz w:val="28"/>
          <w:szCs w:val="28"/>
        </w:rPr>
        <w:t xml:space="preserve"> = fe</w:t>
      </w:r>
      <w:r w:rsidRPr="001537A0">
        <w:rPr>
          <w:color w:val="000000" w:themeColor="text1"/>
          <w:sz w:val="28"/>
          <w:szCs w:val="28"/>
          <w:vertAlign w:val="superscript"/>
        </w:rPr>
        <w:t>2</w:t>
      </w:r>
      <w:r w:rsidRPr="001537A0">
        <w:rPr>
          <w:color w:val="000000" w:themeColor="text1"/>
          <w:sz w:val="28"/>
          <w:szCs w:val="28"/>
        </w:rPr>
        <w:t>/Rc</w:t>
      </w:r>
      <w:r w:rsidRPr="001537A0">
        <w:rPr>
          <w:color w:val="000000" w:themeColor="text1"/>
          <w:sz w:val="28"/>
          <w:szCs w:val="28"/>
          <w:vertAlign w:val="superscript"/>
        </w:rPr>
        <w:t>2</w:t>
      </w:r>
      <w:r w:rsidRPr="001537A0">
        <w:rPr>
          <w:color w:val="000000" w:themeColor="text1"/>
          <w:sz w:val="28"/>
          <w:szCs w:val="28"/>
        </w:rPr>
        <w:t xml:space="preserve"> as electromagnetic mass.</w:t>
      </w:r>
      <w:r w:rsidR="00282355">
        <w:rPr>
          <w:color w:val="000000" w:themeColor="text1"/>
          <w:sz w:val="28"/>
          <w:szCs w:val="28"/>
        </w:rPr>
        <w:t xml:space="preserve"> </w:t>
      </w:r>
      <w:r w:rsidRPr="001537A0">
        <w:rPr>
          <w:color w:val="000000" w:themeColor="text1"/>
          <w:sz w:val="28"/>
          <w:szCs w:val="28"/>
        </w:rPr>
        <w:t xml:space="preserve">The whole kinetic energy of the particle is </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T = (M</w:t>
      </w:r>
      <w:r w:rsidRPr="001537A0">
        <w:rPr>
          <w:color w:val="000000" w:themeColor="text1"/>
          <w:sz w:val="28"/>
          <w:szCs w:val="28"/>
          <w:vertAlign w:val="subscript"/>
        </w:rPr>
        <w:t>o</w:t>
      </w:r>
      <w:r w:rsidRPr="001537A0">
        <w:rPr>
          <w:color w:val="000000" w:themeColor="text1"/>
          <w:sz w:val="28"/>
          <w:szCs w:val="28"/>
        </w:rPr>
        <w:t xml:space="preserve"> + M</w:t>
      </w:r>
      <w:r w:rsidRPr="001537A0">
        <w:rPr>
          <w:color w:val="000000" w:themeColor="text1"/>
          <w:sz w:val="28"/>
          <w:szCs w:val="28"/>
          <w:vertAlign w:val="subscript"/>
        </w:rPr>
        <w:t>em</w:t>
      </w:r>
      <w:r w:rsidRPr="001537A0">
        <w:rPr>
          <w:color w:val="000000" w:themeColor="text1"/>
          <w:sz w:val="28"/>
          <w:szCs w:val="28"/>
        </w:rPr>
        <w:t>) v</w:t>
      </w:r>
      <w:r w:rsidRPr="001537A0">
        <w:rPr>
          <w:color w:val="000000" w:themeColor="text1"/>
          <w:sz w:val="28"/>
          <w:szCs w:val="28"/>
          <w:vertAlign w:val="superscript"/>
        </w:rPr>
        <w:t>2</w:t>
      </w:r>
      <w:r w:rsidRPr="001537A0">
        <w:rPr>
          <w:color w:val="000000" w:themeColor="text1"/>
          <w:sz w:val="28"/>
          <w:szCs w:val="28"/>
        </w:rPr>
        <w:t>/2.</w:t>
      </w:r>
      <w:r w:rsidRPr="001537A0">
        <w:rPr>
          <w:color w:val="000000" w:themeColor="text1"/>
          <w:sz w:val="28"/>
          <w:szCs w:val="28"/>
        </w:rPr>
        <w:tab/>
      </w:r>
      <w:r w:rsidR="00013B1A">
        <w:rPr>
          <w:color w:val="000000" w:themeColor="text1"/>
          <w:sz w:val="28"/>
          <w:szCs w:val="28"/>
        </w:rPr>
        <w:tab/>
      </w:r>
      <w:r w:rsidR="00013B1A">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282355">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proofErr w:type="gramStart"/>
      <w:r w:rsidRPr="001537A0">
        <w:rPr>
          <w:color w:val="000000" w:themeColor="text1"/>
          <w:sz w:val="28"/>
          <w:szCs w:val="28"/>
        </w:rPr>
        <w:t>One  has</w:t>
      </w:r>
      <w:proofErr w:type="gramEnd"/>
      <w:r w:rsidRPr="001537A0">
        <w:rPr>
          <w:color w:val="000000" w:themeColor="text1"/>
          <w:sz w:val="28"/>
          <w:szCs w:val="28"/>
        </w:rPr>
        <w:t xml:space="preserve">  an opportunity to put M</w:t>
      </w:r>
      <w:r w:rsidRPr="001537A0">
        <w:rPr>
          <w:color w:val="000000" w:themeColor="text1"/>
          <w:sz w:val="28"/>
          <w:szCs w:val="28"/>
          <w:vertAlign w:val="subscript"/>
        </w:rPr>
        <w:t>o</w:t>
      </w:r>
      <w:r w:rsidR="00013B1A">
        <w:rPr>
          <w:color w:val="000000" w:themeColor="text1"/>
          <w:sz w:val="28"/>
          <w:szCs w:val="28"/>
        </w:rPr>
        <w:t xml:space="preserve"> equal to zero, and </w:t>
      </w:r>
      <w:r w:rsidR="00282355">
        <w:rPr>
          <w:color w:val="000000" w:themeColor="text1"/>
          <w:sz w:val="28"/>
          <w:szCs w:val="28"/>
        </w:rPr>
        <w:t xml:space="preserve"> </w:t>
      </w:r>
      <w:r w:rsidRPr="001537A0">
        <w:rPr>
          <w:color w:val="000000" w:themeColor="text1"/>
          <w:sz w:val="28"/>
          <w:szCs w:val="28"/>
        </w:rPr>
        <w:t>Thomson used it.</w:t>
      </w:r>
      <w:r w:rsidR="00282355">
        <w:rPr>
          <w:color w:val="000000" w:themeColor="text1"/>
          <w:sz w:val="28"/>
          <w:szCs w:val="28"/>
        </w:rPr>
        <w:t xml:space="preserve"> And</w:t>
      </w:r>
      <w:r w:rsidRPr="001537A0">
        <w:rPr>
          <w:color w:val="000000" w:themeColor="text1"/>
          <w:sz w:val="28"/>
          <w:szCs w:val="28"/>
        </w:rPr>
        <w:t xml:space="preserve"> already in 1894 German physicist Emil </w:t>
      </w:r>
      <w:proofErr w:type="spellStart"/>
      <w:r w:rsidRPr="001537A0">
        <w:rPr>
          <w:color w:val="000000" w:themeColor="text1"/>
          <w:sz w:val="28"/>
          <w:szCs w:val="28"/>
        </w:rPr>
        <w:t>Wiehert</w:t>
      </w:r>
      <w:proofErr w:type="spellEnd"/>
      <w:r w:rsidRPr="001537A0">
        <w:rPr>
          <w:color w:val="000000" w:themeColor="text1"/>
          <w:sz w:val="28"/>
          <w:szCs w:val="28"/>
        </w:rPr>
        <w:t xml:space="preserve"> proclaimed the principles of Electromagnetic View of Nature.</w:t>
      </w:r>
      <w:r w:rsidR="00282355">
        <w:rPr>
          <w:color w:val="000000" w:themeColor="text1"/>
          <w:sz w:val="28"/>
          <w:szCs w:val="28"/>
        </w:rPr>
        <w:t xml:space="preserve"> </w:t>
      </w:r>
      <w:r w:rsidRPr="001537A0">
        <w:rPr>
          <w:color w:val="000000" w:themeColor="text1"/>
          <w:sz w:val="28"/>
          <w:szCs w:val="28"/>
        </w:rPr>
        <w:t>The ultimate reality is ether.</w:t>
      </w:r>
      <w:r w:rsidR="00013B1A">
        <w:rPr>
          <w:color w:val="000000" w:themeColor="text1"/>
          <w:sz w:val="28"/>
          <w:szCs w:val="28"/>
        </w:rPr>
        <w:t xml:space="preserve"> </w:t>
      </w:r>
      <w:r w:rsidRPr="001537A0">
        <w:rPr>
          <w:color w:val="000000" w:themeColor="text1"/>
          <w:sz w:val="28"/>
          <w:szCs w:val="28"/>
        </w:rPr>
        <w:t>All the electric particles are the perturbations of ether.</w:t>
      </w:r>
      <w:r w:rsidR="00282355">
        <w:rPr>
          <w:color w:val="000000" w:themeColor="text1"/>
          <w:sz w:val="28"/>
          <w:szCs w:val="28"/>
        </w:rPr>
        <w:t xml:space="preserve"> </w:t>
      </w:r>
      <w:r w:rsidRPr="001537A0">
        <w:rPr>
          <w:color w:val="000000" w:themeColor="text1"/>
          <w:sz w:val="28"/>
          <w:szCs w:val="28"/>
        </w:rPr>
        <w:t>But soon the difficulties of the “brave new world” were revealed.</w:t>
      </w:r>
      <w:r w:rsidRPr="001537A0">
        <w:rPr>
          <w:color w:val="000000" w:themeColor="text1"/>
          <w:sz w:val="28"/>
          <w:szCs w:val="28"/>
        </w:rPr>
        <w:tab/>
        <w:t>In 1903 Abraham had calculated the momentum of the electromagnetic field of moving charge</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282355">
        <w:rPr>
          <w:color w:val="000000" w:themeColor="text1"/>
          <w:sz w:val="28"/>
          <w:szCs w:val="28"/>
        </w:rPr>
        <w:tab/>
      </w:r>
      <w:r w:rsidR="00282355">
        <w:rPr>
          <w:color w:val="000000" w:themeColor="text1"/>
          <w:sz w:val="28"/>
          <w:szCs w:val="28"/>
        </w:rPr>
        <w:tab/>
      </w:r>
      <w:r w:rsidRPr="001537A0">
        <w:rPr>
          <w:b/>
          <w:color w:val="000000" w:themeColor="text1"/>
          <w:sz w:val="28"/>
          <w:szCs w:val="28"/>
        </w:rPr>
        <w:t>P</w:t>
      </w:r>
      <w:r w:rsidRPr="001537A0">
        <w:rPr>
          <w:color w:val="000000" w:themeColor="text1"/>
          <w:sz w:val="28"/>
          <w:szCs w:val="28"/>
        </w:rPr>
        <w:t xml:space="preserve"> =  </w:t>
      </w:r>
      <w:r w:rsidRPr="001537A0">
        <w:rPr>
          <w:color w:val="000000" w:themeColor="text1"/>
          <w:sz w:val="28"/>
          <w:szCs w:val="28"/>
        </w:rPr>
        <w:sym w:font="Symbol" w:char="F0F2"/>
      </w:r>
      <w:r w:rsidRPr="001537A0">
        <w:rPr>
          <w:color w:val="000000" w:themeColor="text1"/>
          <w:sz w:val="28"/>
          <w:szCs w:val="28"/>
        </w:rPr>
        <w:t xml:space="preserve"> </w:t>
      </w:r>
      <w:r w:rsidRPr="001537A0">
        <w:rPr>
          <w:b/>
          <w:color w:val="000000" w:themeColor="text1"/>
          <w:sz w:val="28"/>
          <w:szCs w:val="28"/>
        </w:rPr>
        <w:t>S</w:t>
      </w:r>
      <w:r w:rsidRPr="001537A0">
        <w:rPr>
          <w:color w:val="000000" w:themeColor="text1"/>
          <w:sz w:val="28"/>
          <w:szCs w:val="28"/>
        </w:rPr>
        <w:t xml:space="preserve"> d</w:t>
      </w:r>
      <w:r w:rsidRPr="001537A0">
        <w:rPr>
          <w:color w:val="000000" w:themeColor="text1"/>
          <w:sz w:val="28"/>
          <w:szCs w:val="28"/>
          <w:vertAlign w:val="superscript"/>
        </w:rPr>
        <w:t>3</w:t>
      </w:r>
      <w:r w:rsidRPr="001537A0">
        <w:rPr>
          <w:color w:val="000000" w:themeColor="text1"/>
          <w:sz w:val="28"/>
          <w:szCs w:val="28"/>
        </w:rPr>
        <w:t>r,</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282355">
        <w:rPr>
          <w:color w:val="000000" w:themeColor="text1"/>
          <w:sz w:val="28"/>
          <w:szCs w:val="28"/>
        </w:rPr>
        <w:t xml:space="preserve">             </w:t>
      </w:r>
      <w:r w:rsidRPr="001537A0">
        <w:rPr>
          <w:color w:val="000000" w:themeColor="text1"/>
          <w:sz w:val="28"/>
          <w:szCs w:val="28"/>
        </w:rPr>
        <w:t xml:space="preserve">where </w:t>
      </w:r>
      <w:proofErr w:type="gramStart"/>
      <w:r w:rsidRPr="001537A0">
        <w:rPr>
          <w:b/>
          <w:color w:val="000000" w:themeColor="text1"/>
          <w:sz w:val="28"/>
          <w:szCs w:val="28"/>
        </w:rPr>
        <w:t xml:space="preserve">S </w:t>
      </w:r>
      <w:r w:rsidRPr="001537A0">
        <w:rPr>
          <w:color w:val="000000" w:themeColor="text1"/>
          <w:sz w:val="28"/>
          <w:szCs w:val="28"/>
        </w:rPr>
        <w:t xml:space="preserve"> is</w:t>
      </w:r>
      <w:proofErr w:type="gramEnd"/>
      <w:r w:rsidRPr="001537A0">
        <w:rPr>
          <w:color w:val="000000" w:themeColor="text1"/>
          <w:sz w:val="28"/>
          <w:szCs w:val="28"/>
        </w:rPr>
        <w:t xml:space="preserve"> the </w:t>
      </w:r>
      <w:proofErr w:type="spellStart"/>
      <w:r w:rsidRPr="001537A0">
        <w:rPr>
          <w:color w:val="000000" w:themeColor="text1"/>
          <w:sz w:val="28"/>
          <w:szCs w:val="28"/>
        </w:rPr>
        <w:t>Poynting</w:t>
      </w:r>
      <w:proofErr w:type="spellEnd"/>
      <w:r w:rsidRPr="001537A0">
        <w:rPr>
          <w:color w:val="000000" w:themeColor="text1"/>
          <w:sz w:val="28"/>
          <w:szCs w:val="28"/>
        </w:rPr>
        <w:t xml:space="preserve"> vector.</w:t>
      </w:r>
      <w:r w:rsidR="00282355">
        <w:rPr>
          <w:color w:val="000000" w:themeColor="text1"/>
          <w:sz w:val="28"/>
          <w:szCs w:val="28"/>
        </w:rPr>
        <w:t xml:space="preserve"> </w:t>
      </w:r>
      <w:r w:rsidRPr="001537A0">
        <w:rPr>
          <w:color w:val="000000" w:themeColor="text1"/>
          <w:sz w:val="28"/>
          <w:szCs w:val="28"/>
        </w:rPr>
        <w:t>After messy calculations it appeared that</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b/>
          <w:color w:val="000000" w:themeColor="text1"/>
          <w:sz w:val="28"/>
          <w:szCs w:val="28"/>
        </w:rPr>
        <w:t>P</w:t>
      </w:r>
      <w:r w:rsidRPr="001537A0">
        <w:rPr>
          <w:color w:val="000000" w:themeColor="text1"/>
          <w:sz w:val="28"/>
          <w:szCs w:val="28"/>
        </w:rPr>
        <w:t xml:space="preserve"> </w:t>
      </w:r>
      <w:proofErr w:type="spellStart"/>
      <w:r w:rsidRPr="001537A0">
        <w:rPr>
          <w:color w:val="000000" w:themeColor="text1"/>
          <w:sz w:val="28"/>
          <w:szCs w:val="28"/>
          <w:vertAlign w:val="subscript"/>
        </w:rPr>
        <w:t>em</w:t>
      </w:r>
      <w:proofErr w:type="spellEnd"/>
      <w:r w:rsidRPr="001537A0">
        <w:rPr>
          <w:color w:val="000000" w:themeColor="text1"/>
          <w:sz w:val="28"/>
          <w:szCs w:val="28"/>
          <w:vertAlign w:val="subscript"/>
        </w:rPr>
        <w:t xml:space="preserve"> = </w:t>
      </w:r>
      <w:r w:rsidRPr="001537A0">
        <w:rPr>
          <w:color w:val="000000" w:themeColor="text1"/>
          <w:sz w:val="28"/>
          <w:szCs w:val="28"/>
        </w:rPr>
        <w:t>(4/3) M</w:t>
      </w:r>
      <w:r w:rsidRPr="001537A0">
        <w:rPr>
          <w:color w:val="000000" w:themeColor="text1"/>
          <w:sz w:val="28"/>
          <w:szCs w:val="28"/>
          <w:vertAlign w:val="subscript"/>
        </w:rPr>
        <w:t>em</w:t>
      </w:r>
      <w:r w:rsidRPr="001537A0">
        <w:rPr>
          <w:b/>
          <w:color w:val="000000" w:themeColor="text1"/>
          <w:sz w:val="28"/>
          <w:szCs w:val="28"/>
        </w:rPr>
        <w:t xml:space="preserve"> v,</w:t>
      </w:r>
      <w:r w:rsidR="00282355">
        <w:rPr>
          <w:color w:val="000000" w:themeColor="text1"/>
          <w:sz w:val="28"/>
          <w:szCs w:val="28"/>
        </w:rPr>
        <w:tab/>
      </w:r>
      <w:r w:rsidRPr="001537A0">
        <w:rPr>
          <w:color w:val="000000" w:themeColor="text1"/>
          <w:sz w:val="28"/>
          <w:szCs w:val="28"/>
        </w:rPr>
        <w:t>wh</w:t>
      </w:r>
      <w:r w:rsidR="00282355">
        <w:rPr>
          <w:color w:val="000000" w:themeColor="text1"/>
          <w:sz w:val="28"/>
          <w:szCs w:val="28"/>
        </w:rPr>
        <w:t xml:space="preserve">ile for usual momentum </w:t>
      </w:r>
      <w:r w:rsidRPr="001537A0">
        <w:rPr>
          <w:b/>
          <w:color w:val="000000" w:themeColor="text1"/>
          <w:sz w:val="28"/>
          <w:szCs w:val="28"/>
        </w:rPr>
        <w:t>p</w:t>
      </w:r>
      <w:r w:rsidRPr="001537A0">
        <w:rPr>
          <w:color w:val="000000" w:themeColor="text1"/>
          <w:sz w:val="28"/>
          <w:szCs w:val="28"/>
        </w:rPr>
        <w:t xml:space="preserve"> = m</w:t>
      </w:r>
      <w:r w:rsidR="00282355">
        <w:rPr>
          <w:b/>
          <w:color w:val="000000" w:themeColor="text1"/>
          <w:sz w:val="28"/>
          <w:szCs w:val="28"/>
        </w:rPr>
        <w:t xml:space="preserve"> v.</w:t>
      </w:r>
      <w:r w:rsidR="00282355">
        <w:rPr>
          <w:b/>
          <w:color w:val="000000" w:themeColor="text1"/>
          <w:sz w:val="28"/>
          <w:szCs w:val="28"/>
        </w:rPr>
        <w:tab/>
      </w:r>
      <w:r w:rsidR="00282355">
        <w:rPr>
          <w:b/>
          <w:color w:val="000000" w:themeColor="text1"/>
          <w:sz w:val="28"/>
          <w:szCs w:val="28"/>
        </w:rPr>
        <w:tab/>
      </w:r>
      <w:r w:rsidR="00282355">
        <w:rPr>
          <w:b/>
          <w:color w:val="000000" w:themeColor="text1"/>
          <w:sz w:val="28"/>
          <w:szCs w:val="28"/>
        </w:rPr>
        <w:tab/>
      </w:r>
      <w:r w:rsidR="00282355">
        <w:rPr>
          <w:b/>
          <w:color w:val="000000" w:themeColor="text1"/>
          <w:sz w:val="28"/>
          <w:szCs w:val="28"/>
        </w:rPr>
        <w:tab/>
      </w:r>
      <w:r w:rsidR="00282355">
        <w:rPr>
          <w:b/>
          <w:color w:val="000000" w:themeColor="text1"/>
          <w:sz w:val="28"/>
          <w:szCs w:val="28"/>
        </w:rPr>
        <w:tab/>
      </w:r>
      <w:r w:rsidR="00282355" w:rsidRPr="00282355">
        <w:rPr>
          <w:color w:val="000000" w:themeColor="text1"/>
          <w:sz w:val="28"/>
          <w:szCs w:val="28"/>
        </w:rPr>
        <w:t>Fu</w:t>
      </w:r>
      <w:r w:rsidR="00282355">
        <w:rPr>
          <w:color w:val="000000" w:themeColor="text1"/>
          <w:sz w:val="28"/>
          <w:szCs w:val="28"/>
        </w:rPr>
        <w:t>r</w:t>
      </w:r>
      <w:r w:rsidR="00282355" w:rsidRPr="00282355">
        <w:rPr>
          <w:color w:val="000000" w:themeColor="text1"/>
          <w:sz w:val="28"/>
          <w:szCs w:val="28"/>
        </w:rPr>
        <w:t>thermore</w:t>
      </w:r>
      <w:r w:rsidRPr="00282355">
        <w:rPr>
          <w:color w:val="000000" w:themeColor="text1"/>
          <w:sz w:val="28"/>
          <w:szCs w:val="28"/>
        </w:rPr>
        <w:t>,</w:t>
      </w:r>
      <w:r w:rsidRPr="001537A0">
        <w:rPr>
          <w:color w:val="000000" w:themeColor="text1"/>
          <w:sz w:val="28"/>
          <w:szCs w:val="28"/>
        </w:rPr>
        <w:t xml:space="preserve"> linear and angular electromagnetic momenta entering Abraham’s calculations were not proportional to their corresponding velocities, as they were in mechanics.</w:t>
      </w:r>
      <w:r w:rsidR="00282355">
        <w:rPr>
          <w:color w:val="000000" w:themeColor="text1"/>
          <w:sz w:val="28"/>
          <w:szCs w:val="28"/>
        </w:rPr>
        <w:t xml:space="preserve"> </w:t>
      </w:r>
      <w:r w:rsidRPr="001537A0">
        <w:rPr>
          <w:color w:val="000000" w:themeColor="text1"/>
          <w:sz w:val="28"/>
          <w:szCs w:val="28"/>
        </w:rPr>
        <w:t>Indeed, since they were defined by integrals all over the space, they did depend on the whole history of electron motion.</w:t>
      </w:r>
      <w:r w:rsidR="00282355">
        <w:rPr>
          <w:color w:val="000000" w:themeColor="text1"/>
          <w:sz w:val="28"/>
          <w:szCs w:val="28"/>
        </w:rPr>
        <w:t xml:space="preserve"> </w:t>
      </w:r>
      <w:r w:rsidRPr="001537A0">
        <w:rPr>
          <w:color w:val="000000" w:themeColor="text1"/>
          <w:sz w:val="28"/>
          <w:szCs w:val="28"/>
        </w:rPr>
        <w:t xml:space="preserve">It should </w:t>
      </w:r>
      <w:proofErr w:type="gramStart"/>
      <w:r w:rsidRPr="001537A0">
        <w:rPr>
          <w:color w:val="000000" w:themeColor="text1"/>
          <w:sz w:val="28"/>
          <w:szCs w:val="28"/>
        </w:rPr>
        <w:t xml:space="preserve">be </w:t>
      </w:r>
      <w:r w:rsidR="00282355">
        <w:rPr>
          <w:color w:val="000000" w:themeColor="text1"/>
          <w:sz w:val="28"/>
          <w:szCs w:val="28"/>
        </w:rPr>
        <w:t xml:space="preserve"> stressed</w:t>
      </w:r>
      <w:proofErr w:type="gramEnd"/>
      <w:r w:rsidR="00282355">
        <w:rPr>
          <w:color w:val="000000" w:themeColor="text1"/>
          <w:sz w:val="28"/>
          <w:szCs w:val="28"/>
        </w:rPr>
        <w:t xml:space="preserve"> </w:t>
      </w:r>
      <w:r w:rsidRPr="001537A0">
        <w:rPr>
          <w:color w:val="000000" w:themeColor="text1"/>
          <w:sz w:val="28"/>
          <w:szCs w:val="28"/>
        </w:rPr>
        <w:t xml:space="preserve"> that Abraham’s calculations were valid for rather special case when the charge was uniformly distributed on the surface of the spher</w:t>
      </w:r>
      <w:r w:rsidR="00282355">
        <w:rPr>
          <w:color w:val="000000" w:themeColor="text1"/>
          <w:sz w:val="28"/>
          <w:szCs w:val="28"/>
        </w:rPr>
        <w:t>e.</w:t>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Pr="001537A0">
        <w:rPr>
          <w:i/>
          <w:color w:val="000000" w:themeColor="text1"/>
          <w:sz w:val="28"/>
          <w:szCs w:val="28"/>
        </w:rPr>
        <w:t>But if we suppose that the charge is distributed in</w:t>
      </w:r>
      <w:r w:rsidR="00282355">
        <w:rPr>
          <w:i/>
          <w:color w:val="000000" w:themeColor="text1"/>
          <w:sz w:val="28"/>
          <w:szCs w:val="28"/>
        </w:rPr>
        <w:t xml:space="preserve"> </w:t>
      </w:r>
      <w:r w:rsidRPr="001537A0">
        <w:rPr>
          <w:i/>
          <w:color w:val="000000" w:themeColor="text1"/>
          <w:sz w:val="28"/>
          <w:szCs w:val="28"/>
        </w:rPr>
        <w:t xml:space="preserve">all the volume of the </w:t>
      </w:r>
      <w:r w:rsidRPr="001537A0">
        <w:rPr>
          <w:i/>
          <w:color w:val="000000" w:themeColor="text1"/>
          <w:sz w:val="28"/>
          <w:szCs w:val="28"/>
        </w:rPr>
        <w:lastRenderedPageBreak/>
        <w:t>sphere, the result will occur no less disappointing.</w:t>
      </w:r>
      <w:r w:rsidR="00282355">
        <w:rPr>
          <w:i/>
          <w:color w:val="000000" w:themeColor="text1"/>
          <w:sz w:val="28"/>
          <w:szCs w:val="28"/>
        </w:rPr>
        <w:t xml:space="preserve"> </w:t>
      </w:r>
      <w:r w:rsidRPr="001537A0">
        <w:rPr>
          <w:color w:val="000000" w:themeColor="text1"/>
          <w:sz w:val="28"/>
          <w:szCs w:val="28"/>
        </w:rPr>
        <w:t>As it was demonstrated by M.</w:t>
      </w:r>
      <w:r w:rsidR="00282355">
        <w:rPr>
          <w:color w:val="000000" w:themeColor="text1"/>
          <w:sz w:val="28"/>
          <w:szCs w:val="28"/>
        </w:rPr>
        <w:t xml:space="preserve"> </w:t>
      </w:r>
      <w:r w:rsidRPr="001537A0">
        <w:rPr>
          <w:color w:val="000000" w:themeColor="text1"/>
          <w:sz w:val="28"/>
          <w:szCs w:val="28"/>
        </w:rPr>
        <w:t>Abraham (1904) and H.</w:t>
      </w:r>
      <w:r w:rsidR="00282355">
        <w:rPr>
          <w:color w:val="000000" w:themeColor="text1"/>
          <w:sz w:val="28"/>
          <w:szCs w:val="28"/>
        </w:rPr>
        <w:t xml:space="preserve"> </w:t>
      </w:r>
      <w:r w:rsidRPr="001537A0">
        <w:rPr>
          <w:color w:val="000000" w:themeColor="text1"/>
          <w:sz w:val="28"/>
          <w:szCs w:val="28"/>
        </w:rPr>
        <w:t>Poincare (1905</w:t>
      </w:r>
      <w:proofErr w:type="gramStart"/>
      <w:r w:rsidRPr="001537A0">
        <w:rPr>
          <w:color w:val="000000" w:themeColor="text1"/>
          <w:sz w:val="28"/>
          <w:szCs w:val="28"/>
        </w:rPr>
        <w:t>,1906</w:t>
      </w:r>
      <w:proofErr w:type="gramEnd"/>
      <w:r w:rsidRPr="001537A0">
        <w:rPr>
          <w:color w:val="000000" w:themeColor="text1"/>
          <w:sz w:val="28"/>
          <w:szCs w:val="28"/>
        </w:rPr>
        <w:t>) , deformable electron could be considered as a stable system only if non-electromagnetic counter-pressures</w:t>
      </w:r>
      <w:r w:rsidRPr="001537A0">
        <w:rPr>
          <w:rStyle w:val="a8"/>
          <w:color w:val="000000" w:themeColor="text1"/>
          <w:sz w:val="28"/>
          <w:szCs w:val="28"/>
        </w:rPr>
        <w:footnoteReference w:id="2"/>
      </w:r>
      <w:r w:rsidRPr="001537A0">
        <w:rPr>
          <w:color w:val="000000" w:themeColor="text1"/>
          <w:sz w:val="28"/>
          <w:szCs w:val="28"/>
        </w:rPr>
        <w:t xml:space="preserve"> were invoked.</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Pr="001537A0">
        <w:rPr>
          <w:color w:val="000000" w:themeColor="text1"/>
          <w:sz w:val="28"/>
          <w:szCs w:val="28"/>
        </w:rPr>
        <w:t>Those involved in the rapidly advancing field of “electrodynamics of moving bodies” clearly understood it.</w:t>
      </w:r>
      <w:r w:rsidR="00282355">
        <w:rPr>
          <w:color w:val="000000" w:themeColor="text1"/>
          <w:sz w:val="28"/>
          <w:szCs w:val="28"/>
        </w:rPr>
        <w:t xml:space="preserve"> </w:t>
      </w:r>
      <w:r w:rsidRPr="001537A0">
        <w:rPr>
          <w:color w:val="000000" w:themeColor="text1"/>
          <w:sz w:val="28"/>
          <w:szCs w:val="28"/>
        </w:rPr>
        <w:t xml:space="preserve">When Abraham first demonstrated that Lorentz’s deformable electron required inner potential energy to preserve equilibrium, Lorentz assessed his calculations as having </w:t>
      </w:r>
      <w:r w:rsidRPr="001537A0">
        <w:rPr>
          <w:b/>
          <w:i/>
          <w:color w:val="000000" w:themeColor="text1"/>
          <w:sz w:val="28"/>
          <w:szCs w:val="28"/>
        </w:rPr>
        <w:t xml:space="preserve">extraordinary </w:t>
      </w:r>
      <w:r w:rsidR="00013B1A">
        <w:rPr>
          <w:color w:val="000000" w:themeColor="text1"/>
          <w:sz w:val="28"/>
          <w:szCs w:val="28"/>
        </w:rPr>
        <w:t xml:space="preserve">value for his theory (Lorentz </w:t>
      </w:r>
      <w:r w:rsidRPr="001537A0">
        <w:rPr>
          <w:color w:val="000000" w:themeColor="text1"/>
          <w:sz w:val="28"/>
          <w:szCs w:val="28"/>
        </w:rPr>
        <w:t xml:space="preserve">1904).He had admitted that </w:t>
      </w:r>
      <w:r w:rsidRPr="001537A0">
        <w:rPr>
          <w:b/>
          <w:i/>
          <w:color w:val="000000" w:themeColor="text1"/>
          <w:sz w:val="28"/>
          <w:szCs w:val="28"/>
        </w:rPr>
        <w:t>if inner energy of electron would not be completely electromagnetic, the whole explanation of the Michelson-Morley experiment would become ad hoc</w:t>
      </w:r>
      <w:r w:rsidRPr="001537A0">
        <w:rPr>
          <w:color w:val="000000" w:themeColor="text1"/>
          <w:sz w:val="28"/>
          <w:szCs w:val="28"/>
        </w:rPr>
        <w:t>.</w:t>
      </w:r>
      <w:r w:rsidR="00282355">
        <w:rPr>
          <w:color w:val="000000" w:themeColor="text1"/>
          <w:sz w:val="28"/>
          <w:szCs w:val="28"/>
        </w:rPr>
        <w:t xml:space="preserve"> </w:t>
      </w:r>
      <w:r w:rsidRPr="001537A0">
        <w:rPr>
          <w:color w:val="000000" w:themeColor="text1"/>
          <w:sz w:val="28"/>
          <w:szCs w:val="28"/>
        </w:rPr>
        <w:t xml:space="preserve">Abraham himself considered the necessity of introducing of nonelectric forces as a critical </w:t>
      </w:r>
      <w:r w:rsidRPr="001537A0">
        <w:rPr>
          <w:i/>
          <w:color w:val="000000" w:themeColor="text1"/>
          <w:sz w:val="28"/>
          <w:szCs w:val="28"/>
        </w:rPr>
        <w:t>internal flow</w:t>
      </w:r>
      <w:r w:rsidRPr="001537A0">
        <w:rPr>
          <w:color w:val="000000" w:themeColor="text1"/>
          <w:sz w:val="28"/>
          <w:szCs w:val="28"/>
        </w:rPr>
        <w:t xml:space="preserve"> of Lorentz’s theory.</w:t>
      </w:r>
      <w:r w:rsidR="00282355">
        <w:rPr>
          <w:color w:val="000000" w:themeColor="text1"/>
          <w:sz w:val="28"/>
          <w:szCs w:val="28"/>
        </w:rPr>
        <w:t xml:space="preserve"> </w:t>
      </w:r>
      <w:r w:rsidRPr="001537A0">
        <w:rPr>
          <w:color w:val="000000" w:themeColor="text1"/>
          <w:sz w:val="28"/>
          <w:szCs w:val="28"/>
        </w:rPr>
        <w:t>Others who were inclined to an electromagnetic viewpoint shared this estimate of Lorentz’s failure.</w:t>
      </w:r>
      <w:r w:rsidR="00282355">
        <w:rPr>
          <w:color w:val="000000" w:themeColor="text1"/>
          <w:sz w:val="28"/>
          <w:szCs w:val="28"/>
        </w:rPr>
        <w:t xml:space="preserve"> </w:t>
      </w:r>
      <w:r w:rsidRPr="001537A0">
        <w:rPr>
          <w:color w:val="000000" w:themeColor="text1"/>
          <w:sz w:val="28"/>
          <w:szCs w:val="28"/>
        </w:rPr>
        <w:t>For instance, A.</w:t>
      </w:r>
      <w:r w:rsidR="00282355">
        <w:rPr>
          <w:color w:val="000000" w:themeColor="text1"/>
          <w:sz w:val="28"/>
          <w:szCs w:val="28"/>
        </w:rPr>
        <w:t xml:space="preserve"> </w:t>
      </w:r>
      <w:proofErr w:type="spellStart"/>
      <w:r w:rsidRPr="001537A0">
        <w:rPr>
          <w:color w:val="000000" w:themeColor="text1"/>
          <w:sz w:val="28"/>
          <w:szCs w:val="28"/>
        </w:rPr>
        <w:t>Bucherer</w:t>
      </w:r>
      <w:proofErr w:type="spellEnd"/>
      <w:r w:rsidRPr="001537A0">
        <w:rPr>
          <w:color w:val="000000" w:themeColor="text1"/>
          <w:sz w:val="28"/>
          <w:szCs w:val="28"/>
        </w:rPr>
        <w:t xml:space="preserve"> agreed with Abraham that the contradictions between Lorentz’s theory and pure electrodynamics were more damaging to Lorentz’s theory than even the deflecting data of Kaufmann.</w:t>
      </w:r>
      <w:r w:rsidRPr="001537A0">
        <w:rPr>
          <w:color w:val="000000" w:themeColor="text1"/>
          <w:sz w:val="28"/>
          <w:szCs w:val="28"/>
        </w:rPr>
        <w:tab/>
      </w:r>
      <w:r w:rsidRPr="001537A0">
        <w:rPr>
          <w:i/>
          <w:color w:val="000000" w:themeColor="text1"/>
          <w:sz w:val="28"/>
          <w:szCs w:val="28"/>
        </w:rPr>
        <w:t xml:space="preserve">The only opportunity of further realization of the reductionist programme consisted in construction of a </w:t>
      </w:r>
      <w:proofErr w:type="spellStart"/>
      <w:r w:rsidRPr="001537A0">
        <w:rPr>
          <w:i/>
          <w:color w:val="000000" w:themeColor="text1"/>
          <w:sz w:val="28"/>
          <w:szCs w:val="28"/>
        </w:rPr>
        <w:t>structureless</w:t>
      </w:r>
      <w:proofErr w:type="spellEnd"/>
      <w:r w:rsidRPr="001537A0">
        <w:rPr>
          <w:i/>
          <w:color w:val="000000" w:themeColor="text1"/>
          <w:sz w:val="28"/>
          <w:szCs w:val="28"/>
        </w:rPr>
        <w:t xml:space="preserve"> electron model.</w:t>
      </w:r>
      <w:r w:rsidR="00282355">
        <w:rPr>
          <w:i/>
          <w:color w:val="000000" w:themeColor="text1"/>
          <w:sz w:val="28"/>
          <w:szCs w:val="28"/>
        </w:rPr>
        <w:t xml:space="preserve"> </w:t>
      </w:r>
      <w:r w:rsidRPr="001537A0">
        <w:rPr>
          <w:color w:val="000000" w:themeColor="text1"/>
          <w:sz w:val="28"/>
          <w:szCs w:val="28"/>
        </w:rPr>
        <w:t>But Lorentz’s 1909 calculations said good-bye to all these hopes.</w:t>
      </w:r>
      <w:r w:rsidR="00282355">
        <w:rPr>
          <w:color w:val="000000" w:themeColor="text1"/>
          <w:sz w:val="28"/>
          <w:szCs w:val="28"/>
        </w:rPr>
        <w:t xml:space="preserve"> </w:t>
      </w:r>
      <w:r w:rsidRPr="001537A0">
        <w:rPr>
          <w:color w:val="000000" w:themeColor="text1"/>
          <w:sz w:val="28"/>
          <w:szCs w:val="28"/>
        </w:rPr>
        <w:t>The author of “Theory of Electrons” had calculated the force by which an electron acts on itself.</w:t>
      </w:r>
      <w:r w:rsidR="00282355">
        <w:rPr>
          <w:color w:val="000000" w:themeColor="text1"/>
          <w:sz w:val="28"/>
          <w:szCs w:val="28"/>
        </w:rPr>
        <w:t xml:space="preserve"> </w:t>
      </w:r>
      <w:r w:rsidRPr="001537A0">
        <w:rPr>
          <w:color w:val="000000" w:themeColor="text1"/>
          <w:sz w:val="28"/>
          <w:szCs w:val="28"/>
        </w:rPr>
        <w:t>If we try in the expression for the force to eliminate the structure-dependent terms by letting the radius of electron to zero, the energy of self-interac</w:t>
      </w:r>
      <w:r w:rsidR="00013B1A">
        <w:rPr>
          <w:color w:val="000000" w:themeColor="text1"/>
          <w:sz w:val="28"/>
          <w:szCs w:val="28"/>
        </w:rPr>
        <w:t xml:space="preserve">tion will diverge (see </w:t>
      </w:r>
      <w:proofErr w:type="spellStart"/>
      <w:r w:rsidR="00013B1A">
        <w:rPr>
          <w:color w:val="000000" w:themeColor="text1"/>
          <w:sz w:val="28"/>
          <w:szCs w:val="28"/>
        </w:rPr>
        <w:t>Rohrlich</w:t>
      </w:r>
      <w:proofErr w:type="spellEnd"/>
      <w:r w:rsidR="00013B1A">
        <w:rPr>
          <w:color w:val="000000" w:themeColor="text1"/>
          <w:sz w:val="28"/>
          <w:szCs w:val="28"/>
        </w:rPr>
        <w:t xml:space="preserve"> </w:t>
      </w:r>
      <w:r w:rsidRPr="001537A0">
        <w:rPr>
          <w:color w:val="000000" w:themeColor="text1"/>
          <w:sz w:val="28"/>
          <w:szCs w:val="28"/>
        </w:rPr>
        <w:t>1973, for details).This is meaningless from a physical point of view.</w:t>
      </w:r>
      <w:r w:rsidR="00282355">
        <w:rPr>
          <w:color w:val="000000" w:themeColor="text1"/>
          <w:sz w:val="28"/>
          <w:szCs w:val="28"/>
        </w:rPr>
        <w:t xml:space="preserve"> </w:t>
      </w:r>
      <w:r w:rsidRPr="001537A0">
        <w:rPr>
          <w:color w:val="000000" w:themeColor="text1"/>
          <w:sz w:val="28"/>
          <w:szCs w:val="28"/>
        </w:rPr>
        <w:t xml:space="preserve">The failure to construct elementary particles from field appeared to be crucial for Lorentz’s </w:t>
      </w:r>
      <w:proofErr w:type="gramStart"/>
      <w:r w:rsidRPr="001537A0">
        <w:rPr>
          <w:color w:val="000000" w:themeColor="text1"/>
          <w:sz w:val="28"/>
          <w:szCs w:val="28"/>
        </w:rPr>
        <w:t>programme .</w:t>
      </w:r>
      <w:proofErr w:type="gramEnd"/>
      <w:r w:rsidRPr="001537A0">
        <w:rPr>
          <w:color w:val="000000" w:themeColor="text1"/>
          <w:sz w:val="28"/>
          <w:szCs w:val="28"/>
        </w:rPr>
        <w:t xml:space="preserve"> In 1909 stagnation of the reductionist programme began.</w:t>
      </w:r>
      <w:r w:rsidR="00282355">
        <w:rPr>
          <w:color w:val="000000" w:themeColor="text1"/>
          <w:sz w:val="28"/>
          <w:szCs w:val="28"/>
        </w:rPr>
        <w:t xml:space="preserve"> </w:t>
      </w:r>
      <w:r w:rsidRPr="001537A0">
        <w:rPr>
          <w:color w:val="000000" w:themeColor="text1"/>
          <w:sz w:val="28"/>
          <w:szCs w:val="28"/>
        </w:rPr>
        <w:t xml:space="preserve">Subsequent artful attempts to eliminate the divergences included Paul Dirac’s half-retarded and half-advanced potentials, electrodynamics of Max Born and Leopold </w:t>
      </w:r>
      <w:proofErr w:type="spellStart"/>
      <w:r w:rsidRPr="001537A0">
        <w:rPr>
          <w:color w:val="000000" w:themeColor="text1"/>
          <w:sz w:val="28"/>
          <w:szCs w:val="28"/>
        </w:rPr>
        <w:t>Infeld</w:t>
      </w:r>
      <w:proofErr w:type="spellEnd"/>
      <w:r w:rsidRPr="001537A0">
        <w:rPr>
          <w:color w:val="000000" w:themeColor="text1"/>
          <w:sz w:val="28"/>
          <w:szCs w:val="28"/>
        </w:rPr>
        <w:t>, Casimir’s zero-point model.</w:t>
      </w:r>
      <w:r w:rsidR="00282355">
        <w:rPr>
          <w:color w:val="000000" w:themeColor="text1"/>
          <w:sz w:val="28"/>
          <w:szCs w:val="28"/>
        </w:rPr>
        <w:t xml:space="preserve"> </w:t>
      </w:r>
      <w:r w:rsidRPr="001537A0">
        <w:rPr>
          <w:color w:val="000000" w:themeColor="text1"/>
          <w:sz w:val="28"/>
          <w:szCs w:val="28"/>
        </w:rPr>
        <w:t>None of them succeeded.</w:t>
      </w:r>
      <w:r w:rsidR="00282355">
        <w:rPr>
          <w:color w:val="000000" w:themeColor="text1"/>
          <w:sz w:val="28"/>
          <w:szCs w:val="28"/>
        </w:rPr>
        <w:t xml:space="preserve"> </w:t>
      </w:r>
      <w:r w:rsidRPr="001537A0">
        <w:rPr>
          <w:color w:val="000000" w:themeColor="text1"/>
          <w:sz w:val="28"/>
          <w:szCs w:val="28"/>
        </w:rPr>
        <w:t xml:space="preserve">Number of unsuccessful models increased, making the ether explanation of the Michelson &amp; Morley </w:t>
      </w:r>
      <w:r w:rsidRPr="001537A0">
        <w:rPr>
          <w:color w:val="000000" w:themeColor="text1"/>
          <w:sz w:val="28"/>
          <w:szCs w:val="28"/>
        </w:rPr>
        <w:lastRenderedPageBreak/>
        <w:t>experiment more and more dubious and ad hoc.</w:t>
      </w:r>
      <w:r w:rsidR="00282355">
        <w:rPr>
          <w:color w:val="000000" w:themeColor="text1"/>
          <w:sz w:val="28"/>
          <w:szCs w:val="28"/>
        </w:rPr>
        <w:t xml:space="preserve"> </w:t>
      </w:r>
      <w:r w:rsidRPr="001537A0">
        <w:rPr>
          <w:color w:val="000000" w:themeColor="text1"/>
          <w:sz w:val="28"/>
          <w:szCs w:val="28"/>
        </w:rPr>
        <w:t>Contrary to Lorentz’s theory, relativity had nothing to say about the structure of electron.</w:t>
      </w:r>
      <w:r w:rsidR="00282355">
        <w:rPr>
          <w:color w:val="000000" w:themeColor="text1"/>
          <w:sz w:val="28"/>
          <w:szCs w:val="28"/>
        </w:rPr>
        <w:t xml:space="preserve"> </w:t>
      </w:r>
      <w:r w:rsidRPr="001537A0">
        <w:rPr>
          <w:color w:val="000000" w:themeColor="text1"/>
          <w:sz w:val="28"/>
          <w:szCs w:val="28"/>
        </w:rPr>
        <w:t>In 1907, in the discussion with Paul Ehrenfest, Albert Einstein explained that his relativity principle yielded the laws of electron motion without assuming anything about the distribution of charge in electron.</w:t>
      </w:r>
      <w:r w:rsidR="00282355">
        <w:rPr>
          <w:color w:val="000000" w:themeColor="text1"/>
          <w:sz w:val="28"/>
          <w:szCs w:val="28"/>
        </w:rPr>
        <w:t xml:space="preserve"> </w:t>
      </w:r>
      <w:r w:rsidRPr="001537A0">
        <w:rPr>
          <w:color w:val="000000" w:themeColor="text1"/>
          <w:sz w:val="28"/>
          <w:szCs w:val="28"/>
        </w:rPr>
        <w:t>Yet it does not make the STR dubious simply because the problem of constructing electromagnetic electron is not fundamental for Einstein’s programme.</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Nevertheless, stubborn attempts to elimina</w:t>
      </w:r>
      <w:r w:rsidR="00282355">
        <w:rPr>
          <w:color w:val="000000" w:themeColor="text1"/>
          <w:sz w:val="28"/>
          <w:szCs w:val="28"/>
        </w:rPr>
        <w:t>te Lorentz’s electron divergenc</w:t>
      </w:r>
      <w:r w:rsidRPr="001537A0">
        <w:rPr>
          <w:color w:val="000000" w:themeColor="text1"/>
          <w:sz w:val="28"/>
          <w:szCs w:val="28"/>
        </w:rPr>
        <w:t>es reveal the most attractive feature of ether:</w:t>
      </w:r>
    </w:p>
    <w:p w:rsidR="00282355" w:rsidRDefault="00AB0886" w:rsidP="00282355">
      <w:pPr>
        <w:spacing w:line="276" w:lineRule="auto"/>
        <w:jc w:val="both"/>
        <w:rPr>
          <w:color w:val="000000" w:themeColor="text1"/>
          <w:sz w:val="28"/>
          <w:szCs w:val="28"/>
        </w:rPr>
      </w:pPr>
      <w:r w:rsidRPr="001537A0">
        <w:rPr>
          <w:color w:val="000000" w:themeColor="text1"/>
          <w:sz w:val="28"/>
          <w:szCs w:val="28"/>
        </w:rPr>
        <w:t xml:space="preserve">“...so long as there is </w:t>
      </w:r>
      <w:proofErr w:type="gramStart"/>
      <w:r w:rsidRPr="001537A0">
        <w:rPr>
          <w:color w:val="000000" w:themeColor="text1"/>
          <w:sz w:val="28"/>
          <w:szCs w:val="28"/>
        </w:rPr>
        <w:t>an ether</w:t>
      </w:r>
      <w:proofErr w:type="gramEnd"/>
      <w:r w:rsidRPr="001537A0">
        <w:rPr>
          <w:color w:val="000000" w:themeColor="text1"/>
          <w:sz w:val="28"/>
          <w:szCs w:val="28"/>
        </w:rPr>
        <w:t>, there is a substructure to electromagnetism; there is a definite direction in which theory must be deepened... It seems that Lorentz lamented the absence not only of the ether concept, but of any basis by which to deepen the theory, that is to conceive of the field at an instant of time, and then to consider: what kind of things is this field; what is it made of? To respond - it is what it is, as described by the solutions to the Maxwell-Lorentz-Einstein equations of electrodynamics - simply terminates the discussion.</w:t>
      </w:r>
      <w:r w:rsidR="00282355">
        <w:rPr>
          <w:color w:val="000000" w:themeColor="text1"/>
          <w:sz w:val="28"/>
          <w:szCs w:val="28"/>
        </w:rPr>
        <w:t xml:space="preserve"> </w:t>
      </w:r>
      <w:r w:rsidRPr="001537A0">
        <w:rPr>
          <w:color w:val="000000" w:themeColor="text1"/>
          <w:sz w:val="28"/>
          <w:szCs w:val="28"/>
        </w:rPr>
        <w:t>Electromagnetism is made a</w:t>
      </w:r>
      <w:r w:rsidR="00013B1A">
        <w:rPr>
          <w:color w:val="000000" w:themeColor="text1"/>
          <w:sz w:val="28"/>
          <w:szCs w:val="28"/>
        </w:rPr>
        <w:t xml:space="preserve"> closed book” (Saunders &amp; </w:t>
      </w:r>
      <w:proofErr w:type="gramStart"/>
      <w:r w:rsidR="00013B1A">
        <w:rPr>
          <w:color w:val="000000" w:themeColor="text1"/>
          <w:sz w:val="28"/>
          <w:szCs w:val="28"/>
        </w:rPr>
        <w:t xml:space="preserve">Brown </w:t>
      </w:r>
      <w:r w:rsidR="00282355">
        <w:rPr>
          <w:color w:val="000000" w:themeColor="text1"/>
          <w:sz w:val="28"/>
          <w:szCs w:val="28"/>
        </w:rPr>
        <w:t xml:space="preserve"> </w:t>
      </w:r>
      <w:r w:rsidRPr="001537A0">
        <w:rPr>
          <w:color w:val="000000" w:themeColor="text1"/>
          <w:sz w:val="28"/>
          <w:szCs w:val="28"/>
        </w:rPr>
        <w:t>1991</w:t>
      </w:r>
      <w:proofErr w:type="gramEnd"/>
      <w:r w:rsidRPr="001537A0">
        <w:rPr>
          <w:color w:val="000000" w:themeColor="text1"/>
          <w:sz w:val="28"/>
          <w:szCs w:val="28"/>
        </w:rPr>
        <w:t>,</w:t>
      </w:r>
      <w:r w:rsidR="00282355">
        <w:rPr>
          <w:color w:val="000000" w:themeColor="text1"/>
          <w:sz w:val="28"/>
          <w:szCs w:val="28"/>
        </w:rPr>
        <w:t xml:space="preserve"> </w:t>
      </w:r>
      <w:r w:rsidRPr="001537A0">
        <w:rPr>
          <w:color w:val="000000" w:themeColor="text1"/>
          <w:sz w:val="28"/>
          <w:szCs w:val="28"/>
        </w:rPr>
        <w:t>p.48).</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p>
    <w:p w:rsidR="00282355" w:rsidRDefault="00282355" w:rsidP="00282355">
      <w:pPr>
        <w:spacing w:line="276" w:lineRule="auto"/>
        <w:jc w:val="both"/>
        <w:rPr>
          <w:color w:val="000000" w:themeColor="text1"/>
          <w:sz w:val="28"/>
          <w:szCs w:val="28"/>
        </w:rPr>
      </w:pPr>
    </w:p>
    <w:p w:rsidR="00282355" w:rsidRDefault="00AB0886" w:rsidP="00282355">
      <w:pPr>
        <w:spacing w:line="360" w:lineRule="auto"/>
        <w:jc w:val="both"/>
        <w:rPr>
          <w:color w:val="000000" w:themeColor="text1"/>
          <w:sz w:val="28"/>
          <w:szCs w:val="28"/>
        </w:rPr>
      </w:pPr>
      <w:r w:rsidRPr="001537A0">
        <w:rPr>
          <w:b/>
          <w:i/>
          <w:color w:val="000000" w:themeColor="text1"/>
          <w:sz w:val="28"/>
          <w:szCs w:val="28"/>
        </w:rPr>
        <w:t>Part four.</w:t>
      </w:r>
      <w:r w:rsidR="00282355">
        <w:rPr>
          <w:b/>
          <w:i/>
          <w:color w:val="000000" w:themeColor="text1"/>
          <w:sz w:val="28"/>
          <w:szCs w:val="28"/>
        </w:rPr>
        <w:t xml:space="preserve"> </w:t>
      </w:r>
      <w:r w:rsidRPr="001537A0">
        <w:rPr>
          <w:b/>
          <w:i/>
          <w:color w:val="000000" w:themeColor="text1"/>
          <w:sz w:val="28"/>
          <w:szCs w:val="28"/>
        </w:rPr>
        <w:t xml:space="preserve">The Special Theory genesis: Relativity as a stage in the </w:t>
      </w:r>
      <w:r w:rsidRPr="001537A0">
        <w:rPr>
          <w:b/>
          <w:i/>
          <w:color w:val="000000" w:themeColor="text1"/>
          <w:sz w:val="28"/>
          <w:szCs w:val="28"/>
        </w:rPr>
        <w:tab/>
      </w:r>
      <w:r w:rsidRPr="001537A0">
        <w:rPr>
          <w:b/>
          <w:i/>
          <w:color w:val="000000" w:themeColor="text1"/>
          <w:sz w:val="28"/>
          <w:szCs w:val="28"/>
        </w:rPr>
        <w:tab/>
      </w:r>
      <w:r w:rsidRPr="001537A0">
        <w:rPr>
          <w:b/>
          <w:i/>
          <w:color w:val="000000" w:themeColor="text1"/>
          <w:sz w:val="28"/>
          <w:szCs w:val="28"/>
        </w:rPr>
        <w:tab/>
      </w:r>
      <w:r w:rsidRPr="001537A0">
        <w:rPr>
          <w:b/>
          <w:i/>
          <w:color w:val="000000" w:themeColor="text1"/>
          <w:sz w:val="28"/>
          <w:szCs w:val="28"/>
        </w:rPr>
        <w:tab/>
      </w:r>
      <w:r w:rsidRPr="001537A0">
        <w:rPr>
          <w:b/>
          <w:i/>
          <w:color w:val="000000" w:themeColor="text1"/>
          <w:sz w:val="28"/>
          <w:szCs w:val="28"/>
        </w:rPr>
        <w:tab/>
        <w:t>development of the Quantum Programme.</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282355">
        <w:rPr>
          <w:color w:val="000000" w:themeColor="text1"/>
          <w:sz w:val="28"/>
          <w:szCs w:val="28"/>
        </w:rPr>
        <w:tab/>
      </w:r>
      <w:r w:rsidR="00013B1A">
        <w:rPr>
          <w:color w:val="000000" w:themeColor="text1"/>
          <w:sz w:val="28"/>
          <w:szCs w:val="28"/>
        </w:rPr>
        <w:t xml:space="preserve">In order to </w:t>
      </w:r>
      <w:proofErr w:type="gramStart"/>
      <w:r w:rsidR="00013B1A">
        <w:rPr>
          <w:color w:val="000000" w:themeColor="text1"/>
          <w:sz w:val="28"/>
          <w:szCs w:val="28"/>
        </w:rPr>
        <w:t xml:space="preserve">comprehend </w:t>
      </w:r>
      <w:r w:rsidRPr="001537A0">
        <w:rPr>
          <w:color w:val="000000" w:themeColor="text1"/>
          <w:sz w:val="28"/>
          <w:szCs w:val="28"/>
        </w:rPr>
        <w:t xml:space="preserve"> the</w:t>
      </w:r>
      <w:proofErr w:type="gramEnd"/>
      <w:r w:rsidRPr="001537A0">
        <w:rPr>
          <w:color w:val="000000" w:themeColor="text1"/>
          <w:sz w:val="28"/>
          <w:szCs w:val="28"/>
        </w:rPr>
        <w:t xml:space="preserve"> STR context of justification, one should try to understand its context of discovery first.</w:t>
      </w:r>
      <w:r w:rsidR="00282355">
        <w:rPr>
          <w:color w:val="000000" w:themeColor="text1"/>
          <w:sz w:val="28"/>
          <w:szCs w:val="28"/>
        </w:rPr>
        <w:t xml:space="preserve"> </w:t>
      </w:r>
      <w:r w:rsidRPr="001537A0">
        <w:rPr>
          <w:color w:val="000000" w:themeColor="text1"/>
          <w:sz w:val="28"/>
          <w:szCs w:val="28"/>
        </w:rPr>
        <w:t>And in order to explain why the majority of scientists accepted STR only in 1910-1912 (and why until 1910 Einstein’s work had not been disentangled from Lorentz’s), one should refrain traditional comparison of Lorentz’s electron theory solely with Einstein’s “On the Electrodynamics of Moving Bodies”.</w:t>
      </w:r>
      <w:r w:rsidR="00282355">
        <w:rPr>
          <w:color w:val="000000" w:themeColor="text1"/>
          <w:sz w:val="28"/>
          <w:szCs w:val="28"/>
        </w:rPr>
        <w:t xml:space="preserve"> </w:t>
      </w:r>
      <w:r w:rsidRPr="001537A0">
        <w:rPr>
          <w:color w:val="000000" w:themeColor="text1"/>
          <w:sz w:val="28"/>
          <w:szCs w:val="28"/>
        </w:rPr>
        <w:t xml:space="preserve">One should consider a </w:t>
      </w:r>
      <w:r w:rsidRPr="001537A0">
        <w:rPr>
          <w:i/>
          <w:color w:val="000000" w:themeColor="text1"/>
          <w:sz w:val="28"/>
          <w:szCs w:val="28"/>
        </w:rPr>
        <w:t>sequence</w:t>
      </w:r>
      <w:r w:rsidRPr="001537A0">
        <w:rPr>
          <w:color w:val="000000" w:themeColor="text1"/>
          <w:sz w:val="28"/>
          <w:szCs w:val="28"/>
        </w:rPr>
        <w:t xml:space="preserve"> of Einstein’s papers - </w:t>
      </w:r>
      <w:r w:rsidRPr="001537A0">
        <w:rPr>
          <w:b/>
          <w:color w:val="000000" w:themeColor="text1"/>
          <w:sz w:val="28"/>
          <w:szCs w:val="28"/>
        </w:rPr>
        <w:t>Einstein’s Programme</w:t>
      </w:r>
      <w:r w:rsidRPr="001537A0">
        <w:rPr>
          <w:color w:val="000000" w:themeColor="text1"/>
          <w:sz w:val="28"/>
          <w:szCs w:val="28"/>
        </w:rPr>
        <w:t>. This is so much so, since we have</w:t>
      </w:r>
      <w:r w:rsidRPr="001537A0">
        <w:rPr>
          <w:b/>
          <w:color w:val="000000" w:themeColor="text1"/>
          <w:sz w:val="28"/>
          <w:szCs w:val="28"/>
        </w:rPr>
        <w:t xml:space="preserve"> direct</w:t>
      </w:r>
      <w:r w:rsidRPr="001537A0">
        <w:rPr>
          <w:color w:val="000000" w:themeColor="text1"/>
          <w:sz w:val="28"/>
          <w:szCs w:val="28"/>
        </w:rPr>
        <w:t xml:space="preserve"> </w:t>
      </w:r>
      <w:r w:rsidRPr="001537A0">
        <w:rPr>
          <w:color w:val="000000" w:themeColor="text1"/>
          <w:sz w:val="28"/>
          <w:szCs w:val="28"/>
        </w:rPr>
        <w:tab/>
        <w:t xml:space="preserve">Einstein’s instructions made in connection with Paul </w:t>
      </w:r>
      <w:proofErr w:type="spellStart"/>
      <w:r w:rsidRPr="001537A0">
        <w:rPr>
          <w:color w:val="000000" w:themeColor="text1"/>
          <w:sz w:val="28"/>
          <w:szCs w:val="28"/>
        </w:rPr>
        <w:t>Ehrenfest’s</w:t>
      </w:r>
      <w:proofErr w:type="spellEnd"/>
      <w:r w:rsidRPr="001537A0">
        <w:rPr>
          <w:color w:val="000000" w:themeColor="text1"/>
          <w:sz w:val="28"/>
          <w:szCs w:val="28"/>
        </w:rPr>
        <w:t xml:space="preserve"> small paper.</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p>
    <w:p w:rsidR="00282355" w:rsidRDefault="00282355" w:rsidP="00282355">
      <w:pPr>
        <w:spacing w:line="360" w:lineRule="auto"/>
        <w:jc w:val="both"/>
        <w:rPr>
          <w:color w:val="000000" w:themeColor="text1"/>
          <w:sz w:val="28"/>
          <w:szCs w:val="28"/>
        </w:rPr>
      </w:pPr>
    </w:p>
    <w:p w:rsidR="00282355" w:rsidRDefault="00AB0886" w:rsidP="00282355">
      <w:pPr>
        <w:spacing w:line="276" w:lineRule="auto"/>
        <w:jc w:val="both"/>
        <w:rPr>
          <w:color w:val="000000" w:themeColor="text1"/>
          <w:sz w:val="28"/>
          <w:szCs w:val="28"/>
        </w:rPr>
      </w:pPr>
      <w:r w:rsidRPr="001537A0">
        <w:rPr>
          <w:color w:val="000000" w:themeColor="text1"/>
          <w:sz w:val="28"/>
          <w:szCs w:val="28"/>
        </w:rPr>
        <w:lastRenderedPageBreak/>
        <w:t xml:space="preserve">“In the above note there is the following remark: ‘Relativistic electrodynamics of Lorentz in the form of Einstein is considered as a closed system’... On this occasion it is necessary to </w:t>
      </w:r>
      <w:proofErr w:type="gramStart"/>
      <w:r w:rsidRPr="001537A0">
        <w:rPr>
          <w:color w:val="000000" w:themeColor="text1"/>
          <w:sz w:val="28"/>
          <w:szCs w:val="28"/>
        </w:rPr>
        <w:t>remark  the</w:t>
      </w:r>
      <w:proofErr w:type="gramEnd"/>
      <w:r w:rsidRPr="001537A0">
        <w:rPr>
          <w:color w:val="000000" w:themeColor="text1"/>
          <w:sz w:val="28"/>
          <w:szCs w:val="28"/>
        </w:rPr>
        <w:t xml:space="preserve"> following.</w:t>
      </w:r>
      <w:r w:rsidR="00282355">
        <w:rPr>
          <w:color w:val="000000" w:themeColor="text1"/>
          <w:sz w:val="28"/>
          <w:szCs w:val="28"/>
        </w:rPr>
        <w:t xml:space="preserve"> </w:t>
      </w:r>
      <w:r w:rsidRPr="001537A0">
        <w:rPr>
          <w:color w:val="000000" w:themeColor="text1"/>
          <w:sz w:val="28"/>
          <w:szCs w:val="28"/>
        </w:rPr>
        <w:t>The relativity principle, or, strictly speaking, the principle of relativity together with the principle of constancy of light should be understood not as a ‘closed system’ and not as a system at all but as some heuristic principle which by itself contains assertions about rigid bodies, clocks and light signals.</w:t>
      </w:r>
      <w:r w:rsidR="00282355">
        <w:rPr>
          <w:color w:val="000000" w:themeColor="text1"/>
          <w:sz w:val="28"/>
          <w:szCs w:val="28"/>
        </w:rPr>
        <w:t xml:space="preserve"> </w:t>
      </w:r>
      <w:r w:rsidRPr="001537A0">
        <w:rPr>
          <w:color w:val="000000" w:themeColor="text1"/>
          <w:sz w:val="28"/>
          <w:szCs w:val="28"/>
        </w:rPr>
        <w:t>Everything else is provided by a special theory of relativity only because it demands the existence of connections between the phenomena which earlier seemed to be independent”</w:t>
      </w:r>
      <w:r w:rsidR="00282355">
        <w:rPr>
          <w:color w:val="000000" w:themeColor="text1"/>
          <w:sz w:val="28"/>
          <w:szCs w:val="28"/>
        </w:rPr>
        <w:t xml:space="preserve"> </w:t>
      </w:r>
      <w:r w:rsidR="00013B1A">
        <w:rPr>
          <w:color w:val="000000" w:themeColor="text1"/>
          <w:sz w:val="28"/>
          <w:szCs w:val="28"/>
        </w:rPr>
        <w:t xml:space="preserve">(Einstein </w:t>
      </w:r>
      <w:r w:rsidRPr="001537A0">
        <w:rPr>
          <w:color w:val="000000" w:themeColor="text1"/>
          <w:sz w:val="28"/>
          <w:szCs w:val="28"/>
        </w:rPr>
        <w:t>1907).</w:t>
      </w:r>
      <w:r w:rsidRPr="001537A0">
        <w:rPr>
          <w:color w:val="000000" w:themeColor="text1"/>
          <w:sz w:val="28"/>
          <w:szCs w:val="28"/>
        </w:rPr>
        <w:tab/>
      </w:r>
    </w:p>
    <w:p w:rsidR="00282355" w:rsidRDefault="00282355" w:rsidP="00282355">
      <w:pPr>
        <w:spacing w:line="360" w:lineRule="auto"/>
        <w:jc w:val="both"/>
        <w:rPr>
          <w:color w:val="000000" w:themeColor="text1"/>
          <w:sz w:val="28"/>
          <w:szCs w:val="28"/>
        </w:rPr>
      </w:pPr>
    </w:p>
    <w:p w:rsidR="00282355" w:rsidRDefault="00282355" w:rsidP="00282355">
      <w:pPr>
        <w:spacing w:line="360" w:lineRule="auto"/>
        <w:jc w:val="both"/>
        <w:rPr>
          <w:color w:val="000000" w:themeColor="text1"/>
          <w:sz w:val="28"/>
          <w:szCs w:val="28"/>
        </w:rPr>
      </w:pPr>
      <w:r>
        <w:rPr>
          <w:color w:val="000000" w:themeColor="text1"/>
          <w:sz w:val="28"/>
          <w:szCs w:val="28"/>
        </w:rPr>
        <w:tab/>
      </w:r>
      <w:r w:rsidR="00AB0886" w:rsidRPr="001537A0">
        <w:rPr>
          <w:color w:val="000000" w:themeColor="text1"/>
          <w:sz w:val="28"/>
          <w:szCs w:val="28"/>
        </w:rPr>
        <w:t>It is clear that the Lorentz Programme should be compared with the Einstein Programme.</w:t>
      </w:r>
      <w:r>
        <w:rPr>
          <w:color w:val="000000" w:themeColor="text1"/>
          <w:sz w:val="28"/>
          <w:szCs w:val="28"/>
        </w:rPr>
        <w:t xml:space="preserve"> </w:t>
      </w:r>
      <w:r w:rsidR="00AB0886" w:rsidRPr="001537A0">
        <w:rPr>
          <w:color w:val="000000" w:themeColor="text1"/>
          <w:sz w:val="28"/>
          <w:szCs w:val="28"/>
        </w:rPr>
        <w:t xml:space="preserve">But what sequences of Einstein’s papers belong to it? The first rational reconstruction of Lorentz-Einstein transition that conforms the SRP methodology liberal standards, was presented </w:t>
      </w:r>
      <w:proofErr w:type="gramStart"/>
      <w:r w:rsidR="00AB0886" w:rsidRPr="001537A0">
        <w:rPr>
          <w:color w:val="000000" w:themeColor="text1"/>
          <w:sz w:val="28"/>
          <w:szCs w:val="28"/>
        </w:rPr>
        <w:t>by  Elie</w:t>
      </w:r>
      <w:proofErr w:type="gramEnd"/>
      <w:r w:rsidR="00AB0886" w:rsidRPr="001537A0">
        <w:rPr>
          <w:color w:val="000000" w:themeColor="text1"/>
          <w:sz w:val="28"/>
          <w:szCs w:val="28"/>
        </w:rPr>
        <w:t xml:space="preserve"> Zahar.</w:t>
      </w:r>
      <w:r>
        <w:rPr>
          <w:color w:val="000000" w:themeColor="text1"/>
          <w:sz w:val="28"/>
          <w:szCs w:val="28"/>
        </w:rPr>
        <w:t xml:space="preserve"> </w:t>
      </w:r>
      <w:r w:rsidR="00AB0886" w:rsidRPr="001537A0">
        <w:rPr>
          <w:color w:val="000000" w:themeColor="text1"/>
          <w:sz w:val="28"/>
          <w:szCs w:val="28"/>
        </w:rPr>
        <w:t>His account of the transition is accurate but insufficient.</w:t>
      </w:r>
      <w:r>
        <w:rPr>
          <w:color w:val="000000" w:themeColor="text1"/>
          <w:sz w:val="28"/>
          <w:szCs w:val="28"/>
        </w:rPr>
        <w:t xml:space="preserve"> </w:t>
      </w:r>
      <w:r w:rsidR="00AB0886" w:rsidRPr="001537A0">
        <w:rPr>
          <w:color w:val="000000" w:themeColor="text1"/>
          <w:sz w:val="28"/>
          <w:szCs w:val="28"/>
        </w:rPr>
        <w:t>It cannot provide a proper explanation why the STR was accepted by the scientific community.</w:t>
      </w:r>
      <w:r>
        <w:rPr>
          <w:color w:val="000000" w:themeColor="text1"/>
          <w:sz w:val="28"/>
          <w:szCs w:val="28"/>
        </w:rPr>
        <w:t xml:space="preserve"> </w:t>
      </w:r>
      <w:r w:rsidR="00AB0886" w:rsidRPr="001537A0">
        <w:rPr>
          <w:color w:val="000000" w:themeColor="text1"/>
          <w:sz w:val="28"/>
          <w:szCs w:val="28"/>
        </w:rPr>
        <w:t>Using Zahar’s account, it is difficult to explain the fact of indistinguishability of STR and of Lorentz’s theory, as well as the fact of almost simultaneous publication of Einstein’s 1905 masterpieces.</w:t>
      </w:r>
      <w:r>
        <w:rPr>
          <w:color w:val="000000" w:themeColor="text1"/>
          <w:sz w:val="28"/>
          <w:szCs w:val="28"/>
        </w:rPr>
        <w:t xml:space="preserve"> </w:t>
      </w:r>
      <w:r w:rsidR="00AB0886" w:rsidRPr="001537A0">
        <w:rPr>
          <w:color w:val="000000" w:themeColor="text1"/>
          <w:sz w:val="28"/>
          <w:szCs w:val="28"/>
        </w:rPr>
        <w:t xml:space="preserve">The STR paper “Electrodynamics of Moving Bodies” was received by “Annalen der Physik” editorial board at 30 June 1905, and the photon paper - at 18 March 1905.Moreover, in the 1906 paper “On the Method of Determining the Relation Between Longitudinal and Transversal Masses of the Electron” the STR creator compares the consequences of three theories: of theory of </w:t>
      </w:r>
      <w:proofErr w:type="spellStart"/>
      <w:r w:rsidR="00AB0886" w:rsidRPr="001537A0">
        <w:rPr>
          <w:color w:val="000000" w:themeColor="text1"/>
          <w:sz w:val="28"/>
          <w:szCs w:val="28"/>
        </w:rPr>
        <w:t>Bucherer</w:t>
      </w:r>
      <w:proofErr w:type="spellEnd"/>
      <w:r w:rsidR="00AB0886" w:rsidRPr="001537A0">
        <w:rPr>
          <w:color w:val="000000" w:themeColor="text1"/>
          <w:sz w:val="28"/>
          <w:szCs w:val="28"/>
        </w:rPr>
        <w:t>, of theory of Abraham and the theory of</w:t>
      </w:r>
      <w:r w:rsidR="00AB0886" w:rsidRPr="001537A0">
        <w:rPr>
          <w:i/>
          <w:color w:val="000000" w:themeColor="text1"/>
          <w:sz w:val="28"/>
          <w:szCs w:val="28"/>
        </w:rPr>
        <w:t xml:space="preserve"> Lorentz-Einstein.</w:t>
      </w:r>
      <w:r>
        <w:rPr>
          <w:i/>
          <w:color w:val="000000" w:themeColor="text1"/>
          <w:sz w:val="28"/>
          <w:szCs w:val="28"/>
        </w:rPr>
        <w:t xml:space="preserve"> </w:t>
      </w:r>
      <w:r w:rsidR="00AB0886" w:rsidRPr="001537A0">
        <w:rPr>
          <w:color w:val="000000" w:themeColor="text1"/>
          <w:sz w:val="28"/>
          <w:szCs w:val="28"/>
        </w:rPr>
        <w:t>It is worth noting that in 1912 the STR became commonly-accepted.</w:t>
      </w:r>
      <w:r>
        <w:rPr>
          <w:color w:val="000000" w:themeColor="text1"/>
          <w:sz w:val="28"/>
          <w:szCs w:val="28"/>
        </w:rPr>
        <w:t xml:space="preserve"> </w:t>
      </w:r>
      <w:r w:rsidR="00AB0886" w:rsidRPr="001537A0">
        <w:rPr>
          <w:color w:val="000000" w:themeColor="text1"/>
          <w:sz w:val="28"/>
          <w:szCs w:val="28"/>
        </w:rPr>
        <w:t>Moreover, the explanation of STR recognition by the experimental confirmation of the consequences of General Relativity is unacceptable.</w:t>
      </w:r>
      <w:r>
        <w:rPr>
          <w:color w:val="000000" w:themeColor="text1"/>
          <w:sz w:val="28"/>
          <w:szCs w:val="28"/>
        </w:rPr>
        <w:t xml:space="preserve"> </w:t>
      </w:r>
      <w:r w:rsidR="00AB0886" w:rsidRPr="001537A0">
        <w:rPr>
          <w:color w:val="000000" w:themeColor="text1"/>
          <w:sz w:val="28"/>
          <w:szCs w:val="28"/>
        </w:rPr>
        <w:t>Lorentz’s last ether theory L’ is closer to General Theory of Relativity than STR for “it yields the constancy of c as a contingent fact”, while in Einstein’s theory the constancy of c is a “basic law” (P.</w:t>
      </w:r>
      <w:r>
        <w:rPr>
          <w:color w:val="000000" w:themeColor="text1"/>
          <w:sz w:val="28"/>
          <w:szCs w:val="28"/>
        </w:rPr>
        <w:t xml:space="preserve"> </w:t>
      </w:r>
      <w:r w:rsidR="00AB0886" w:rsidRPr="001537A0">
        <w:rPr>
          <w:color w:val="000000" w:themeColor="text1"/>
          <w:sz w:val="28"/>
          <w:szCs w:val="28"/>
        </w:rPr>
        <w:t>Feyerabend).To produce a more advanced reconstruction, one has to assume that three papers of 1905 and, at least, the part of previous and subsequent Einstein’s works are all the parts of a single research programme.</w:t>
      </w:r>
      <w:r>
        <w:rPr>
          <w:color w:val="000000" w:themeColor="text1"/>
          <w:sz w:val="28"/>
          <w:szCs w:val="28"/>
        </w:rPr>
        <w:t xml:space="preserve"> </w:t>
      </w:r>
      <w:r w:rsidR="00AB0886" w:rsidRPr="001537A0">
        <w:rPr>
          <w:color w:val="000000" w:themeColor="text1"/>
          <w:sz w:val="28"/>
          <w:szCs w:val="28"/>
        </w:rPr>
        <w:t xml:space="preserve">It is obvious that for </w:t>
      </w:r>
      <w:r w:rsidR="00AB0886" w:rsidRPr="001537A0">
        <w:rPr>
          <w:color w:val="000000" w:themeColor="text1"/>
          <w:sz w:val="28"/>
          <w:szCs w:val="28"/>
        </w:rPr>
        <w:lastRenderedPageBreak/>
        <w:t>determining its hard core, heuristic, etc. one has to turn to Einstein’s papers, letters,</w:t>
      </w:r>
      <w:r>
        <w:rPr>
          <w:color w:val="000000" w:themeColor="text1"/>
          <w:sz w:val="28"/>
          <w:szCs w:val="28"/>
        </w:rPr>
        <w:t xml:space="preserve"> </w:t>
      </w:r>
      <w:r w:rsidR="00AB0886" w:rsidRPr="001537A0">
        <w:rPr>
          <w:color w:val="000000" w:themeColor="text1"/>
          <w:sz w:val="28"/>
          <w:szCs w:val="28"/>
        </w:rPr>
        <w:t>etc.</w:t>
      </w:r>
      <w:r>
        <w:rPr>
          <w:color w:val="000000" w:themeColor="text1"/>
          <w:sz w:val="28"/>
          <w:szCs w:val="28"/>
        </w:rPr>
        <w:t xml:space="preserve"> </w:t>
      </w:r>
      <w:r w:rsidR="00AB0886" w:rsidRPr="001537A0">
        <w:rPr>
          <w:color w:val="000000" w:themeColor="text1"/>
          <w:sz w:val="28"/>
          <w:szCs w:val="28"/>
        </w:rPr>
        <w:t>However, one should be aware of the following difficulties.</w:t>
      </w:r>
      <w:r w:rsidR="00AB0886" w:rsidRPr="001537A0">
        <w:rPr>
          <w:color w:val="000000" w:themeColor="text1"/>
          <w:sz w:val="28"/>
          <w:szCs w:val="28"/>
        </w:rPr>
        <w:tab/>
      </w:r>
      <w:r w:rsidR="00AB0886" w:rsidRPr="001537A0">
        <w:rPr>
          <w:color w:val="000000" w:themeColor="text1"/>
          <w:sz w:val="28"/>
          <w:szCs w:val="28"/>
        </w:rPr>
        <w:tab/>
        <w:t>Einstein’s views on one and the same subject varied sometimes to such an extent that even became opposite to early ones (Seelig,1960).This is true first of all of his philosophical standpoint.</w:t>
      </w:r>
      <w:r>
        <w:rPr>
          <w:color w:val="000000" w:themeColor="text1"/>
          <w:sz w:val="28"/>
          <w:szCs w:val="28"/>
        </w:rPr>
        <w:t xml:space="preserve"> </w:t>
      </w:r>
      <w:r w:rsidR="00AB0886" w:rsidRPr="001537A0">
        <w:rPr>
          <w:color w:val="000000" w:themeColor="text1"/>
          <w:sz w:val="28"/>
          <w:szCs w:val="28"/>
        </w:rPr>
        <w:t xml:space="preserve">At the end of his career </w:t>
      </w:r>
      <w:proofErr w:type="gramStart"/>
      <w:r w:rsidR="00AB0886" w:rsidRPr="001537A0">
        <w:rPr>
          <w:color w:val="000000" w:themeColor="text1"/>
          <w:sz w:val="28"/>
          <w:szCs w:val="28"/>
        </w:rPr>
        <w:t>Einstein  confessed</w:t>
      </w:r>
      <w:proofErr w:type="gramEnd"/>
      <w:r w:rsidR="00AB0886" w:rsidRPr="001537A0">
        <w:rPr>
          <w:color w:val="000000" w:themeColor="text1"/>
          <w:sz w:val="28"/>
          <w:szCs w:val="28"/>
        </w:rPr>
        <w:t xml:space="preserve"> that he had maintained an eclectic position during his life.</w:t>
      </w:r>
      <w:r>
        <w:rPr>
          <w:color w:val="000000" w:themeColor="text1"/>
          <w:sz w:val="28"/>
          <w:szCs w:val="28"/>
        </w:rPr>
        <w:t xml:space="preserve"> </w:t>
      </w:r>
      <w:r w:rsidR="00AB0886" w:rsidRPr="001537A0">
        <w:rPr>
          <w:color w:val="000000" w:themeColor="text1"/>
          <w:sz w:val="28"/>
          <w:szCs w:val="28"/>
        </w:rPr>
        <w:t>I think that he had applied various metaphysical systems mainly as a means of propaganda.</w:t>
      </w:r>
      <w:r>
        <w:rPr>
          <w:color w:val="000000" w:themeColor="text1"/>
          <w:sz w:val="28"/>
          <w:szCs w:val="28"/>
        </w:rPr>
        <w:t xml:space="preserve"> </w:t>
      </w:r>
      <w:r w:rsidR="00AB0886" w:rsidRPr="001537A0">
        <w:rPr>
          <w:color w:val="000000" w:themeColor="text1"/>
          <w:sz w:val="28"/>
          <w:szCs w:val="28"/>
        </w:rPr>
        <w:t>On the other hand, one cannot find the system the adherents of which did not try to demonstrate that Einstein’s successes were due to application of their philosophy.</w:t>
      </w:r>
      <w:r>
        <w:rPr>
          <w:color w:val="000000" w:themeColor="text1"/>
          <w:sz w:val="28"/>
          <w:szCs w:val="28"/>
        </w:rPr>
        <w:t xml:space="preserve"> </w:t>
      </w:r>
      <w:r w:rsidR="00AB0886" w:rsidRPr="001537A0">
        <w:rPr>
          <w:color w:val="000000" w:themeColor="text1"/>
          <w:sz w:val="28"/>
          <w:szCs w:val="28"/>
        </w:rPr>
        <w:t>Positivists were the first to exploit Einstein’s name, and even now the efforts continue.</w:t>
      </w:r>
      <w:r>
        <w:rPr>
          <w:color w:val="000000" w:themeColor="text1"/>
          <w:sz w:val="28"/>
          <w:szCs w:val="28"/>
        </w:rPr>
        <w:t xml:space="preserve"> </w:t>
      </w:r>
      <w:r w:rsidR="00AB0886" w:rsidRPr="001537A0">
        <w:rPr>
          <w:color w:val="000000" w:themeColor="text1"/>
          <w:sz w:val="28"/>
          <w:szCs w:val="28"/>
        </w:rPr>
        <w:t xml:space="preserve">But I think </w:t>
      </w:r>
      <w:proofErr w:type="gramStart"/>
      <w:r w:rsidR="00AB0886" w:rsidRPr="001537A0">
        <w:rPr>
          <w:color w:val="000000" w:themeColor="text1"/>
          <w:sz w:val="28"/>
          <w:szCs w:val="28"/>
        </w:rPr>
        <w:t xml:space="preserve">that  </w:t>
      </w:r>
      <w:proofErr w:type="spellStart"/>
      <w:r w:rsidR="00AB0886" w:rsidRPr="001537A0">
        <w:rPr>
          <w:color w:val="000000" w:themeColor="text1"/>
          <w:sz w:val="28"/>
          <w:szCs w:val="28"/>
        </w:rPr>
        <w:t>Hirosige’s</w:t>
      </w:r>
      <w:proofErr w:type="spellEnd"/>
      <w:proofErr w:type="gramEnd"/>
      <w:r w:rsidR="00AB0886" w:rsidRPr="001537A0">
        <w:rPr>
          <w:color w:val="000000" w:themeColor="text1"/>
          <w:sz w:val="28"/>
          <w:szCs w:val="28"/>
        </w:rPr>
        <w:t xml:space="preserve"> (1967) study can serve an example of adequate treatment of philosophical influence on Einstein’s creativity.</w:t>
      </w:r>
      <w:r>
        <w:rPr>
          <w:color w:val="000000" w:themeColor="text1"/>
          <w:sz w:val="28"/>
          <w:szCs w:val="28"/>
        </w:rPr>
        <w:t xml:space="preserve"> </w:t>
      </w:r>
      <w:r w:rsidR="00AB0886" w:rsidRPr="001537A0">
        <w:rPr>
          <w:color w:val="000000" w:themeColor="text1"/>
          <w:sz w:val="28"/>
          <w:szCs w:val="28"/>
        </w:rPr>
        <w:t xml:space="preserve">Hirosige   correctly attributed Einstein’s sensitivity to the inconsistencies between mechanics and electrodynamics to influence of Mach, whose writings supposedly </w:t>
      </w:r>
      <w:r w:rsidR="00AB0886" w:rsidRPr="001537A0">
        <w:rPr>
          <w:b/>
          <w:color w:val="000000" w:themeColor="text1"/>
          <w:sz w:val="28"/>
          <w:szCs w:val="28"/>
        </w:rPr>
        <w:t>freed</w:t>
      </w:r>
      <w:r w:rsidR="00AB0886" w:rsidRPr="001537A0">
        <w:rPr>
          <w:color w:val="000000" w:themeColor="text1"/>
          <w:sz w:val="28"/>
          <w:szCs w:val="28"/>
        </w:rPr>
        <w:t xml:space="preserve"> the STR creator from the mechanistic worldview.</w:t>
      </w:r>
      <w:r>
        <w:rPr>
          <w:color w:val="000000" w:themeColor="text1"/>
          <w:sz w:val="28"/>
          <w:szCs w:val="28"/>
        </w:rPr>
        <w:t xml:space="preserve"> </w:t>
      </w:r>
      <w:r w:rsidR="00AB0886" w:rsidRPr="001537A0">
        <w:rPr>
          <w:color w:val="000000" w:themeColor="text1"/>
          <w:sz w:val="28"/>
          <w:szCs w:val="28"/>
        </w:rPr>
        <w:t>Einstein could therefore juxtapose mechanics, thermodynamics and electrodynamics without reducing one to the others. Of course the STR arose not from philosophical reflections, but from Einstein’s own daily considerations about current physical problems and from his concrete physical investigations.</w:t>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t xml:space="preserve">Moreover, leaving philosophy aside and turning to professional interests, one can reveal the same picture. For instance, Lewis </w:t>
      </w:r>
      <w:proofErr w:type="spellStart"/>
      <w:r w:rsidR="00AB0886" w:rsidRPr="001537A0">
        <w:rPr>
          <w:color w:val="000000" w:themeColor="text1"/>
          <w:sz w:val="28"/>
          <w:szCs w:val="28"/>
        </w:rPr>
        <w:t>Pyenson</w:t>
      </w:r>
      <w:proofErr w:type="spellEnd"/>
      <w:r w:rsidR="00AB0886" w:rsidRPr="001537A0">
        <w:rPr>
          <w:color w:val="000000" w:themeColor="text1"/>
          <w:sz w:val="28"/>
          <w:szCs w:val="28"/>
        </w:rPr>
        <w:t xml:space="preserve"> in his “Young Einstein” points out that in youth Einstein considered the mathematical formalism of a scientific theory only as a means in respect to disclosing its “physical sense”.</w:t>
      </w:r>
      <w:r>
        <w:rPr>
          <w:color w:val="000000" w:themeColor="text1"/>
          <w:sz w:val="28"/>
          <w:szCs w:val="28"/>
        </w:rPr>
        <w:t xml:space="preserve"> </w:t>
      </w:r>
      <w:r w:rsidR="00AB0886" w:rsidRPr="001537A0">
        <w:rPr>
          <w:color w:val="000000" w:themeColor="text1"/>
          <w:sz w:val="28"/>
          <w:szCs w:val="28"/>
        </w:rPr>
        <w:t>Such an attitude was probably induced by school teachers.</w:t>
      </w:r>
      <w:r>
        <w:rPr>
          <w:color w:val="000000" w:themeColor="text1"/>
          <w:sz w:val="28"/>
          <w:szCs w:val="28"/>
        </w:rPr>
        <w:t xml:space="preserve"> </w:t>
      </w:r>
      <w:r w:rsidR="00AB0886" w:rsidRPr="001537A0">
        <w:rPr>
          <w:color w:val="000000" w:themeColor="text1"/>
          <w:sz w:val="28"/>
          <w:szCs w:val="28"/>
        </w:rPr>
        <w:t>This period is characterized by a following quotation: “I am afraid that I am wrong again.</w:t>
      </w:r>
      <w:r w:rsidR="00236C95">
        <w:rPr>
          <w:color w:val="000000" w:themeColor="text1"/>
          <w:sz w:val="28"/>
          <w:szCs w:val="28"/>
        </w:rPr>
        <w:t xml:space="preserve"> </w:t>
      </w:r>
      <w:r w:rsidR="00AB0886" w:rsidRPr="001537A0">
        <w:rPr>
          <w:color w:val="000000" w:themeColor="text1"/>
          <w:sz w:val="28"/>
          <w:szCs w:val="28"/>
        </w:rPr>
        <w:t>I cannot express my theory in words.</w:t>
      </w:r>
      <w:r>
        <w:rPr>
          <w:color w:val="000000" w:themeColor="text1"/>
          <w:sz w:val="28"/>
          <w:szCs w:val="28"/>
        </w:rPr>
        <w:t xml:space="preserve"> </w:t>
      </w:r>
      <w:r w:rsidR="00AB0886" w:rsidRPr="001537A0">
        <w:rPr>
          <w:color w:val="000000" w:themeColor="text1"/>
          <w:sz w:val="28"/>
          <w:szCs w:val="28"/>
        </w:rPr>
        <w:t>I only can formulate it mathematically, and this is suspicious”.</w:t>
      </w:r>
      <w:r w:rsidR="00AB0886" w:rsidRPr="001537A0">
        <w:rPr>
          <w:color w:val="000000" w:themeColor="text1"/>
          <w:sz w:val="28"/>
          <w:szCs w:val="28"/>
        </w:rPr>
        <w:tab/>
        <w:t>But already in 1918 his attitude to mathema</w:t>
      </w:r>
      <w:r>
        <w:rPr>
          <w:color w:val="000000" w:themeColor="text1"/>
          <w:sz w:val="28"/>
          <w:szCs w:val="28"/>
        </w:rPr>
        <w:t>tics changes drastically.</w:t>
      </w:r>
    </w:p>
    <w:p w:rsidR="00282355" w:rsidRDefault="00282355" w:rsidP="00282355">
      <w:pPr>
        <w:spacing w:line="360" w:lineRule="auto"/>
        <w:jc w:val="both"/>
        <w:rPr>
          <w:color w:val="000000" w:themeColor="text1"/>
          <w:sz w:val="28"/>
          <w:szCs w:val="28"/>
        </w:rPr>
      </w:pPr>
    </w:p>
    <w:p w:rsidR="00282355" w:rsidRDefault="00282355" w:rsidP="00282355">
      <w:pPr>
        <w:spacing w:line="276" w:lineRule="auto"/>
        <w:jc w:val="both"/>
        <w:rPr>
          <w:color w:val="000000" w:themeColor="text1"/>
          <w:sz w:val="28"/>
          <w:szCs w:val="28"/>
        </w:rPr>
      </w:pPr>
      <w:r>
        <w:rPr>
          <w:color w:val="000000" w:themeColor="text1"/>
          <w:sz w:val="28"/>
          <w:szCs w:val="28"/>
        </w:rPr>
        <w:lastRenderedPageBreak/>
        <w:tab/>
      </w:r>
      <w:r w:rsidR="00AB0886" w:rsidRPr="001537A0">
        <w:rPr>
          <w:color w:val="000000" w:themeColor="text1"/>
          <w:sz w:val="28"/>
          <w:szCs w:val="28"/>
        </w:rPr>
        <w:t>“I am convinced that we can discover by means of purely mathematical constructions the concepts and the laws connecting them with each other, which furnish the key to the understanding of natural phenomena.</w:t>
      </w:r>
      <w:r>
        <w:rPr>
          <w:color w:val="000000" w:themeColor="text1"/>
          <w:sz w:val="28"/>
          <w:szCs w:val="28"/>
        </w:rPr>
        <w:t xml:space="preserve"> </w:t>
      </w:r>
      <w:r w:rsidR="00AB0886" w:rsidRPr="001537A0">
        <w:rPr>
          <w:color w:val="000000" w:themeColor="text1"/>
          <w:sz w:val="28"/>
          <w:szCs w:val="28"/>
        </w:rPr>
        <w:t>Experience may suggest the appropriate mathematical concepts, but they most certainly cannot be deduced from it.</w:t>
      </w:r>
      <w:r>
        <w:rPr>
          <w:color w:val="000000" w:themeColor="text1"/>
          <w:sz w:val="28"/>
          <w:szCs w:val="28"/>
        </w:rPr>
        <w:t xml:space="preserve"> </w:t>
      </w:r>
      <w:r w:rsidR="00AB0886" w:rsidRPr="001537A0">
        <w:rPr>
          <w:color w:val="000000" w:themeColor="text1"/>
          <w:sz w:val="28"/>
          <w:szCs w:val="28"/>
        </w:rPr>
        <w:t>Experience remains, of course, the sole criterion of the physical validity of a mathematical construction.</w:t>
      </w:r>
      <w:r>
        <w:rPr>
          <w:color w:val="000000" w:themeColor="text1"/>
          <w:sz w:val="28"/>
          <w:szCs w:val="28"/>
        </w:rPr>
        <w:t xml:space="preserve"> </w:t>
      </w:r>
      <w:r w:rsidR="00AB0886" w:rsidRPr="001537A0">
        <w:rPr>
          <w:color w:val="000000" w:themeColor="text1"/>
          <w:sz w:val="28"/>
          <w:szCs w:val="28"/>
        </w:rPr>
        <w:t>But the creative principle resides in mathematics.</w:t>
      </w:r>
      <w:r>
        <w:rPr>
          <w:color w:val="000000" w:themeColor="text1"/>
          <w:sz w:val="28"/>
          <w:szCs w:val="28"/>
        </w:rPr>
        <w:t xml:space="preserve"> </w:t>
      </w:r>
      <w:r w:rsidR="00AB0886" w:rsidRPr="001537A0">
        <w:rPr>
          <w:color w:val="000000" w:themeColor="text1"/>
          <w:sz w:val="28"/>
          <w:szCs w:val="28"/>
        </w:rPr>
        <w:t>In a certain sense, therefore, I hold it true that pure thought can grasp reality, as the ancients</w:t>
      </w:r>
      <w:r w:rsidR="00013B1A">
        <w:rPr>
          <w:color w:val="000000" w:themeColor="text1"/>
          <w:sz w:val="28"/>
          <w:szCs w:val="28"/>
        </w:rPr>
        <w:t xml:space="preserve"> dreamed” (quoted from </w:t>
      </w:r>
      <w:proofErr w:type="spellStart"/>
      <w:r w:rsidR="00013B1A">
        <w:rPr>
          <w:color w:val="000000" w:themeColor="text1"/>
          <w:sz w:val="28"/>
          <w:szCs w:val="28"/>
        </w:rPr>
        <w:t>Pyenson</w:t>
      </w:r>
      <w:proofErr w:type="spellEnd"/>
      <w:r w:rsidR="00013B1A">
        <w:rPr>
          <w:color w:val="000000" w:themeColor="text1"/>
          <w:sz w:val="28"/>
          <w:szCs w:val="28"/>
        </w:rPr>
        <w:t xml:space="preserve"> </w:t>
      </w:r>
      <w:r w:rsidR="00AB0886" w:rsidRPr="001537A0">
        <w:rPr>
          <w:color w:val="000000" w:themeColor="text1"/>
          <w:sz w:val="28"/>
          <w:szCs w:val="28"/>
        </w:rPr>
        <w:t>1985</w:t>
      </w:r>
      <w:proofErr w:type="gramStart"/>
      <w:r w:rsidR="00AB0886" w:rsidRPr="001537A0">
        <w:rPr>
          <w:color w:val="000000" w:themeColor="text1"/>
          <w:sz w:val="28"/>
          <w:szCs w:val="28"/>
        </w:rPr>
        <w:t>,p.153</w:t>
      </w:r>
      <w:proofErr w:type="gramEnd"/>
      <w:r w:rsidR="00AB0886" w:rsidRPr="001537A0">
        <w:rPr>
          <w:color w:val="000000" w:themeColor="text1"/>
          <w:sz w:val="28"/>
          <w:szCs w:val="28"/>
        </w:rPr>
        <w:t>).</w:t>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r w:rsidR="00AB0886" w:rsidRPr="001537A0">
        <w:rPr>
          <w:color w:val="000000" w:themeColor="text1"/>
          <w:sz w:val="28"/>
          <w:szCs w:val="28"/>
        </w:rPr>
        <w:tab/>
      </w:r>
    </w:p>
    <w:p w:rsidR="00282355" w:rsidRDefault="00AB0886" w:rsidP="00282355">
      <w:pPr>
        <w:spacing w:line="360" w:lineRule="auto"/>
        <w:ind w:firstLine="708"/>
        <w:jc w:val="both"/>
        <w:rPr>
          <w:color w:val="000000" w:themeColor="text1"/>
          <w:sz w:val="28"/>
          <w:szCs w:val="28"/>
        </w:rPr>
      </w:pPr>
      <w:r w:rsidRPr="001537A0">
        <w:rPr>
          <w:color w:val="000000" w:themeColor="text1"/>
          <w:sz w:val="28"/>
          <w:szCs w:val="28"/>
        </w:rPr>
        <w:t>Thus, Einstein’s views on various subjects varied sometimes to such an extent that became opposite to the early ones.</w:t>
      </w:r>
      <w:r w:rsidR="00282355">
        <w:rPr>
          <w:color w:val="000000" w:themeColor="text1"/>
          <w:sz w:val="28"/>
          <w:szCs w:val="28"/>
        </w:rPr>
        <w:t xml:space="preserve"> </w:t>
      </w:r>
      <w:r w:rsidRPr="001537A0">
        <w:rPr>
          <w:color w:val="000000" w:themeColor="text1"/>
          <w:sz w:val="28"/>
          <w:szCs w:val="28"/>
        </w:rPr>
        <w:t>The fact is not surprising at all since this happens with most thinking people.</w:t>
      </w:r>
      <w:r w:rsidR="00282355">
        <w:rPr>
          <w:color w:val="000000" w:themeColor="text1"/>
          <w:sz w:val="28"/>
          <w:szCs w:val="28"/>
        </w:rPr>
        <w:t xml:space="preserve"> </w:t>
      </w:r>
      <w:r w:rsidRPr="001537A0">
        <w:rPr>
          <w:i/>
          <w:color w:val="000000" w:themeColor="text1"/>
          <w:sz w:val="28"/>
          <w:szCs w:val="28"/>
        </w:rPr>
        <w:t>But quoting Einstein one can prove anything</w:t>
      </w:r>
      <w:r w:rsidRPr="001537A0">
        <w:rPr>
          <w:color w:val="000000" w:themeColor="text1"/>
          <w:sz w:val="28"/>
          <w:szCs w:val="28"/>
        </w:rPr>
        <w:t xml:space="preserve"> </w:t>
      </w:r>
      <w:r w:rsidRPr="001537A0">
        <w:rPr>
          <w:i/>
          <w:color w:val="000000" w:themeColor="text1"/>
          <w:sz w:val="28"/>
          <w:szCs w:val="28"/>
        </w:rPr>
        <w:t>he wants</w:t>
      </w:r>
      <w:r w:rsidRPr="001537A0">
        <w:rPr>
          <w:color w:val="000000" w:themeColor="text1"/>
          <w:sz w:val="28"/>
          <w:szCs w:val="28"/>
        </w:rPr>
        <w:t xml:space="preserve"> (just as with a help of any theory based on inconsistent foundations). So, </w:t>
      </w:r>
      <w:r w:rsidRPr="001537A0">
        <w:rPr>
          <w:i/>
          <w:color w:val="000000" w:themeColor="text1"/>
          <w:sz w:val="28"/>
          <w:szCs w:val="28"/>
        </w:rPr>
        <w:t>the solution of the problem is not to be found in Einstein’s writings about his beliefs, but in his substantive papers themselves.</w:t>
      </w:r>
      <w:r w:rsidR="00282355">
        <w:rPr>
          <w:i/>
          <w:color w:val="000000" w:themeColor="text1"/>
          <w:sz w:val="28"/>
          <w:szCs w:val="28"/>
        </w:rPr>
        <w:t xml:space="preserve"> </w:t>
      </w:r>
      <w:r w:rsidRPr="001537A0">
        <w:rPr>
          <w:color w:val="000000" w:themeColor="text1"/>
          <w:sz w:val="28"/>
          <w:szCs w:val="28"/>
        </w:rPr>
        <w:t xml:space="preserve">And one should also take into account the fact that hindsight statements by Einstein do not really throw much light on his early-years reasoning, because Einstein’s later views on the earlier work were bound to be coloured by his </w:t>
      </w:r>
      <w:r w:rsidR="00282355">
        <w:rPr>
          <w:color w:val="000000" w:themeColor="text1"/>
          <w:sz w:val="28"/>
          <w:szCs w:val="28"/>
        </w:rPr>
        <w:t>more mature attitudes.</w:t>
      </w:r>
      <w:r w:rsidR="00282355">
        <w:rPr>
          <w:color w:val="000000" w:themeColor="text1"/>
          <w:sz w:val="28"/>
          <w:szCs w:val="28"/>
        </w:rPr>
        <w:tab/>
      </w:r>
      <w:r w:rsidRPr="001537A0">
        <w:rPr>
          <w:color w:val="000000" w:themeColor="text1"/>
          <w:sz w:val="28"/>
          <w:szCs w:val="28"/>
        </w:rPr>
        <w:t>Thus, to demarcate (Einstein</w:t>
      </w:r>
      <w:proofErr w:type="gramStart"/>
      <w:r w:rsidRPr="001537A0">
        <w:rPr>
          <w:color w:val="000000" w:themeColor="text1"/>
          <w:sz w:val="28"/>
          <w:szCs w:val="28"/>
        </w:rPr>
        <w:t>)</w:t>
      </w:r>
      <w:r w:rsidRPr="001537A0">
        <w:rPr>
          <w:color w:val="000000" w:themeColor="text1"/>
          <w:sz w:val="28"/>
          <w:szCs w:val="28"/>
          <w:vertAlign w:val="subscript"/>
        </w:rPr>
        <w:t>o</w:t>
      </w:r>
      <w:proofErr w:type="gramEnd"/>
      <w:r w:rsidRPr="001537A0">
        <w:rPr>
          <w:color w:val="000000" w:themeColor="text1"/>
          <w:sz w:val="28"/>
          <w:szCs w:val="28"/>
        </w:rPr>
        <w:t xml:space="preserve"> - direct participant of the historical events considered - and (Einstein)</w:t>
      </w:r>
      <w:r w:rsidRPr="001537A0">
        <w:rPr>
          <w:color w:val="000000" w:themeColor="text1"/>
          <w:sz w:val="28"/>
          <w:szCs w:val="28"/>
          <w:vertAlign w:val="subscript"/>
        </w:rPr>
        <w:t>1</w:t>
      </w:r>
      <w:r w:rsidRPr="001537A0">
        <w:rPr>
          <w:color w:val="000000" w:themeColor="text1"/>
          <w:sz w:val="28"/>
          <w:szCs w:val="28"/>
        </w:rPr>
        <w:t xml:space="preserve"> - the author</w:t>
      </w:r>
      <w:r w:rsidR="00282355">
        <w:rPr>
          <w:color w:val="000000" w:themeColor="text1"/>
          <w:sz w:val="28"/>
          <w:szCs w:val="28"/>
        </w:rPr>
        <w:t xml:space="preserve"> of unified field theories - and</w:t>
      </w:r>
      <w:r w:rsidRPr="001537A0">
        <w:rPr>
          <w:color w:val="000000" w:themeColor="text1"/>
          <w:sz w:val="28"/>
          <w:szCs w:val="28"/>
        </w:rPr>
        <w:t xml:space="preserve"> (Einstein)</w:t>
      </w:r>
      <w:r w:rsidRPr="001537A0">
        <w:rPr>
          <w:color w:val="000000" w:themeColor="text1"/>
          <w:sz w:val="28"/>
          <w:szCs w:val="28"/>
          <w:vertAlign w:val="subscript"/>
        </w:rPr>
        <w:t>2</w:t>
      </w:r>
      <w:r w:rsidR="00282355">
        <w:rPr>
          <w:color w:val="000000" w:themeColor="text1"/>
          <w:sz w:val="28"/>
          <w:szCs w:val="28"/>
        </w:rPr>
        <w:t xml:space="preserve"> - </w:t>
      </w:r>
      <w:r w:rsidRPr="001537A0">
        <w:rPr>
          <w:color w:val="000000" w:themeColor="text1"/>
          <w:sz w:val="28"/>
          <w:szCs w:val="28"/>
        </w:rPr>
        <w:t xml:space="preserve">“philosopher-scientist”, </w:t>
      </w:r>
      <w:r w:rsidR="00282355">
        <w:rPr>
          <w:color w:val="000000" w:themeColor="text1"/>
          <w:sz w:val="28"/>
          <w:szCs w:val="28"/>
        </w:rPr>
        <w:t xml:space="preserve">- </w:t>
      </w:r>
      <w:r w:rsidRPr="001537A0">
        <w:rPr>
          <w:color w:val="000000" w:themeColor="text1"/>
          <w:sz w:val="28"/>
          <w:szCs w:val="28"/>
        </w:rPr>
        <w:t>one must restric</w:t>
      </w:r>
      <w:r w:rsidR="00282355">
        <w:rPr>
          <w:color w:val="000000" w:themeColor="text1"/>
          <w:sz w:val="28"/>
          <w:szCs w:val="28"/>
        </w:rPr>
        <w:t>t the scope of the papers analys</w:t>
      </w:r>
      <w:r w:rsidRPr="001537A0">
        <w:rPr>
          <w:color w:val="000000" w:themeColor="text1"/>
          <w:sz w:val="28"/>
          <w:szCs w:val="28"/>
        </w:rPr>
        <w:t>ed by the upper limit of 1912.Restriction imposed undoubtedly leads to Einstein’s report “On the development</w:t>
      </w:r>
      <w:r w:rsidR="00282355">
        <w:rPr>
          <w:color w:val="000000" w:themeColor="text1"/>
          <w:sz w:val="28"/>
          <w:szCs w:val="28"/>
        </w:rPr>
        <w:t xml:space="preserve"> of our views on the essence and</w:t>
      </w:r>
      <w:r w:rsidRPr="001537A0">
        <w:rPr>
          <w:color w:val="000000" w:themeColor="text1"/>
          <w:sz w:val="28"/>
          <w:szCs w:val="28"/>
        </w:rPr>
        <w:t xml:space="preserve"> structure of radiation” as to his practically </w:t>
      </w:r>
      <w:r w:rsidRPr="001537A0">
        <w:rPr>
          <w:b/>
          <w:color w:val="000000" w:themeColor="text1"/>
          <w:sz w:val="28"/>
          <w:szCs w:val="28"/>
        </w:rPr>
        <w:t>first</w:t>
      </w:r>
      <w:r w:rsidR="00282355">
        <w:rPr>
          <w:color w:val="000000" w:themeColor="text1"/>
          <w:sz w:val="28"/>
          <w:szCs w:val="28"/>
        </w:rPr>
        <w:t xml:space="preserve"> serious effort to analys</w:t>
      </w:r>
      <w:r w:rsidRPr="001537A0">
        <w:rPr>
          <w:color w:val="000000" w:themeColor="text1"/>
          <w:sz w:val="28"/>
          <w:szCs w:val="28"/>
        </w:rPr>
        <w:t>e his works as a whole.</w:t>
      </w:r>
      <w:r w:rsidR="00282355">
        <w:rPr>
          <w:color w:val="000000" w:themeColor="text1"/>
          <w:sz w:val="28"/>
          <w:szCs w:val="28"/>
        </w:rPr>
        <w:t xml:space="preserve"> </w:t>
      </w:r>
      <w:r w:rsidRPr="001537A0">
        <w:rPr>
          <w:color w:val="000000" w:themeColor="text1"/>
          <w:sz w:val="28"/>
          <w:szCs w:val="28"/>
        </w:rPr>
        <w:t xml:space="preserve">Even such an exigent critic as Wolfgang Pauli called his report </w:t>
      </w:r>
      <w:proofErr w:type="gramStart"/>
      <w:r w:rsidRPr="001537A0">
        <w:rPr>
          <w:color w:val="000000" w:themeColor="text1"/>
          <w:sz w:val="28"/>
          <w:szCs w:val="28"/>
        </w:rPr>
        <w:t>“ a</w:t>
      </w:r>
      <w:proofErr w:type="gramEnd"/>
      <w:r w:rsidRPr="001537A0">
        <w:rPr>
          <w:color w:val="000000" w:themeColor="text1"/>
          <w:sz w:val="28"/>
          <w:szCs w:val="28"/>
        </w:rPr>
        <w:t xml:space="preserve"> landmark in development of theoretical ph</w:t>
      </w:r>
      <w:r w:rsidR="00282355">
        <w:rPr>
          <w:color w:val="000000" w:themeColor="text1"/>
          <w:sz w:val="28"/>
          <w:szCs w:val="28"/>
        </w:rPr>
        <w:t>ysics” (Klein,1966).</w:t>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00282355">
        <w:rPr>
          <w:color w:val="000000" w:themeColor="text1"/>
          <w:sz w:val="28"/>
          <w:szCs w:val="28"/>
        </w:rPr>
        <w:tab/>
      </w:r>
      <w:r w:rsidRPr="001537A0">
        <w:rPr>
          <w:color w:val="000000" w:themeColor="text1"/>
          <w:sz w:val="28"/>
          <w:szCs w:val="28"/>
        </w:rPr>
        <w:t>The report was made at the 81-st meeting of German Natural Scientists and Physicians.</w:t>
      </w:r>
      <w:r w:rsidR="00282355">
        <w:rPr>
          <w:color w:val="000000" w:themeColor="text1"/>
          <w:sz w:val="28"/>
          <w:szCs w:val="28"/>
        </w:rPr>
        <w:t xml:space="preserve"> </w:t>
      </w:r>
      <w:r w:rsidRPr="001537A0">
        <w:rPr>
          <w:color w:val="000000" w:themeColor="text1"/>
          <w:sz w:val="28"/>
          <w:szCs w:val="28"/>
        </w:rPr>
        <w:t>It is one of the first public reports of the STR author dedicated to explanation of its foundations.</w:t>
      </w:r>
      <w:r w:rsidR="00282355">
        <w:rPr>
          <w:color w:val="000000" w:themeColor="text1"/>
          <w:sz w:val="28"/>
          <w:szCs w:val="28"/>
        </w:rPr>
        <w:t xml:space="preserve"> </w:t>
      </w:r>
      <w:r w:rsidRPr="001537A0">
        <w:rPr>
          <w:color w:val="000000" w:themeColor="text1"/>
          <w:sz w:val="28"/>
          <w:szCs w:val="28"/>
        </w:rPr>
        <w:t>The report begins with a brief account of the ether theory, which ends with a phrase: “</w:t>
      </w:r>
      <w:r w:rsidRPr="001537A0">
        <w:rPr>
          <w:i/>
          <w:color w:val="000000" w:themeColor="text1"/>
          <w:sz w:val="28"/>
          <w:szCs w:val="28"/>
        </w:rPr>
        <w:t>But today we must consider the hypothesis of ether</w:t>
      </w:r>
      <w:r w:rsidRPr="001537A0">
        <w:rPr>
          <w:color w:val="000000" w:themeColor="text1"/>
          <w:sz w:val="28"/>
          <w:szCs w:val="28"/>
        </w:rPr>
        <w:t xml:space="preserve"> as </w:t>
      </w:r>
      <w:r w:rsidRPr="001537A0">
        <w:rPr>
          <w:i/>
          <w:color w:val="000000" w:themeColor="text1"/>
          <w:sz w:val="28"/>
          <w:szCs w:val="28"/>
        </w:rPr>
        <w:t>obsolete</w:t>
      </w:r>
      <w:r w:rsidRPr="001537A0">
        <w:rPr>
          <w:color w:val="000000" w:themeColor="text1"/>
          <w:sz w:val="28"/>
          <w:szCs w:val="28"/>
        </w:rPr>
        <w:t>”.</w:t>
      </w:r>
      <w:r w:rsidR="00282355">
        <w:rPr>
          <w:color w:val="000000" w:themeColor="text1"/>
          <w:sz w:val="28"/>
          <w:szCs w:val="28"/>
        </w:rPr>
        <w:t xml:space="preserve"> </w:t>
      </w:r>
      <w:r w:rsidRPr="001537A0">
        <w:rPr>
          <w:color w:val="000000" w:themeColor="text1"/>
          <w:sz w:val="28"/>
          <w:szCs w:val="28"/>
        </w:rPr>
        <w:t>Why?</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lastRenderedPageBreak/>
        <w:tab/>
        <w:t>It is important that for the answer Einstein turns not to the Michelson-Morley experiment and not to criticism of LFC hypothesis.</w:t>
      </w:r>
      <w:r w:rsidR="00282355">
        <w:rPr>
          <w:color w:val="000000" w:themeColor="text1"/>
          <w:sz w:val="28"/>
          <w:szCs w:val="28"/>
        </w:rPr>
        <w:t xml:space="preserve"> He resorts instead to</w:t>
      </w:r>
    </w:p>
    <w:p w:rsidR="00282355" w:rsidRDefault="00282355" w:rsidP="00282355">
      <w:pPr>
        <w:spacing w:line="360" w:lineRule="auto"/>
        <w:jc w:val="both"/>
        <w:rPr>
          <w:color w:val="000000" w:themeColor="text1"/>
          <w:sz w:val="28"/>
          <w:szCs w:val="28"/>
        </w:rPr>
      </w:pPr>
    </w:p>
    <w:p w:rsidR="00282355" w:rsidRDefault="00AB0886" w:rsidP="00282355">
      <w:pPr>
        <w:spacing w:line="276" w:lineRule="auto"/>
        <w:jc w:val="both"/>
        <w:rPr>
          <w:color w:val="000000" w:themeColor="text1"/>
          <w:sz w:val="28"/>
          <w:szCs w:val="28"/>
        </w:rPr>
      </w:pPr>
      <w:r w:rsidRPr="001537A0">
        <w:rPr>
          <w:color w:val="000000" w:themeColor="text1"/>
          <w:sz w:val="28"/>
          <w:szCs w:val="28"/>
        </w:rPr>
        <w:t>“</w:t>
      </w:r>
      <w:proofErr w:type="gramStart"/>
      <w:r w:rsidRPr="001537A0">
        <w:rPr>
          <w:color w:val="000000" w:themeColor="text1"/>
          <w:sz w:val="28"/>
          <w:szCs w:val="28"/>
        </w:rPr>
        <w:t>numerous</w:t>
      </w:r>
      <w:proofErr w:type="gramEnd"/>
      <w:r w:rsidRPr="001537A0">
        <w:rPr>
          <w:color w:val="000000" w:themeColor="text1"/>
          <w:sz w:val="28"/>
          <w:szCs w:val="28"/>
        </w:rPr>
        <w:t xml:space="preserve"> facts in the domain of radiation which show that light possesses a number of fundamental properties that can be understood with the help of Newton’s emission theory considerably better than with the help of the wave theory.</w:t>
      </w:r>
      <w:r w:rsidR="00282355">
        <w:rPr>
          <w:color w:val="000000" w:themeColor="text1"/>
          <w:sz w:val="28"/>
          <w:szCs w:val="28"/>
        </w:rPr>
        <w:t xml:space="preserve"> </w:t>
      </w:r>
      <w:r w:rsidRPr="001537A0">
        <w:rPr>
          <w:color w:val="000000" w:themeColor="text1"/>
          <w:sz w:val="28"/>
          <w:szCs w:val="28"/>
        </w:rPr>
        <w:t>That is why I consider that the further phase of the development of physics will give us a theory of light which would be in some sense the unification of the wave theory with the theory of Newton”</w:t>
      </w:r>
      <w:r w:rsidR="00282355">
        <w:rPr>
          <w:color w:val="000000" w:themeColor="text1"/>
          <w:sz w:val="28"/>
          <w:szCs w:val="28"/>
        </w:rPr>
        <w:t xml:space="preserve"> </w:t>
      </w:r>
      <w:r w:rsidR="00013B1A">
        <w:rPr>
          <w:color w:val="000000" w:themeColor="text1"/>
          <w:sz w:val="28"/>
          <w:szCs w:val="28"/>
        </w:rPr>
        <w:t xml:space="preserve">(Einstein </w:t>
      </w:r>
      <w:r w:rsidRPr="001537A0">
        <w:rPr>
          <w:color w:val="000000" w:themeColor="text1"/>
          <w:sz w:val="28"/>
          <w:szCs w:val="28"/>
        </w:rPr>
        <w:t>1909,</w:t>
      </w:r>
      <w:r w:rsidR="00282355">
        <w:rPr>
          <w:color w:val="000000" w:themeColor="text1"/>
          <w:sz w:val="28"/>
          <w:szCs w:val="28"/>
        </w:rPr>
        <w:t xml:space="preserve"> </w:t>
      </w:r>
      <w:r w:rsidRPr="001537A0">
        <w:rPr>
          <w:color w:val="000000" w:themeColor="text1"/>
          <w:sz w:val="28"/>
          <w:szCs w:val="28"/>
        </w:rPr>
        <w:t>p.482).</w:t>
      </w:r>
    </w:p>
    <w:p w:rsidR="00282355" w:rsidRDefault="00282355" w:rsidP="00282355">
      <w:pPr>
        <w:spacing w:line="360" w:lineRule="auto"/>
        <w:ind w:firstLine="708"/>
        <w:jc w:val="both"/>
        <w:rPr>
          <w:color w:val="000000" w:themeColor="text1"/>
          <w:sz w:val="28"/>
          <w:szCs w:val="28"/>
        </w:rPr>
      </w:pPr>
    </w:p>
    <w:p w:rsidR="00CD191F" w:rsidRDefault="00AB0886" w:rsidP="00282355">
      <w:pPr>
        <w:spacing w:line="360" w:lineRule="auto"/>
        <w:ind w:firstLine="708"/>
        <w:jc w:val="both"/>
        <w:rPr>
          <w:color w:val="000000" w:themeColor="text1"/>
          <w:sz w:val="28"/>
          <w:szCs w:val="28"/>
        </w:rPr>
      </w:pPr>
      <w:r w:rsidRPr="001537A0">
        <w:rPr>
          <w:color w:val="000000" w:themeColor="text1"/>
          <w:sz w:val="28"/>
          <w:szCs w:val="28"/>
        </w:rPr>
        <w:t>So, Einstein’s goal was to unify wave and emission theories of light.</w:t>
      </w:r>
      <w:r w:rsidR="00282355">
        <w:rPr>
          <w:color w:val="000000" w:themeColor="text1"/>
          <w:sz w:val="28"/>
          <w:szCs w:val="28"/>
        </w:rPr>
        <w:t xml:space="preserve"> </w:t>
      </w:r>
      <w:r w:rsidRPr="001537A0">
        <w:rPr>
          <w:color w:val="000000" w:themeColor="text1"/>
          <w:sz w:val="28"/>
          <w:szCs w:val="28"/>
        </w:rPr>
        <w:t>But the following fact suggests that Einstein’s victory over Lorentz and his STR activities can only be understood in the broader context of mechanics and electrodynamics unification.</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 xml:space="preserve">At the German University in Prague Ferdinand </w:t>
      </w:r>
      <w:proofErr w:type="spellStart"/>
      <w:r w:rsidRPr="001537A0">
        <w:rPr>
          <w:color w:val="000000" w:themeColor="text1"/>
          <w:sz w:val="28"/>
          <w:szCs w:val="28"/>
        </w:rPr>
        <w:t>Lippich</w:t>
      </w:r>
      <w:proofErr w:type="spellEnd"/>
      <w:r w:rsidRPr="001537A0">
        <w:rPr>
          <w:color w:val="000000" w:themeColor="text1"/>
          <w:sz w:val="28"/>
          <w:szCs w:val="28"/>
        </w:rPr>
        <w:t>, professor of mathematical physics, was to retire and a successor was sought to commence from the summer semester (April - June, 1911).At its session the professorial board of the faculty had instructed three of its members - the professor of experimental physics, the professor of mathematics and the professor of physical chemistry - to submit a list of possible candidates.</w:t>
      </w:r>
      <w:r w:rsidR="00CD191F">
        <w:rPr>
          <w:color w:val="000000" w:themeColor="text1"/>
          <w:sz w:val="28"/>
          <w:szCs w:val="28"/>
        </w:rPr>
        <w:t xml:space="preserve"> </w:t>
      </w:r>
      <w:r w:rsidRPr="001537A0">
        <w:rPr>
          <w:color w:val="000000" w:themeColor="text1"/>
          <w:sz w:val="28"/>
          <w:szCs w:val="28"/>
        </w:rPr>
        <w:t xml:space="preserve">”Emphasizing that the basic question of </w:t>
      </w:r>
      <w:r w:rsidR="00CD191F">
        <w:rPr>
          <w:color w:val="000000" w:themeColor="text1"/>
          <w:sz w:val="28"/>
          <w:szCs w:val="28"/>
        </w:rPr>
        <w:t>contemporary</w:t>
      </w:r>
      <w:r w:rsidRPr="001537A0">
        <w:rPr>
          <w:color w:val="000000" w:themeColor="text1"/>
          <w:sz w:val="28"/>
          <w:szCs w:val="28"/>
        </w:rPr>
        <w:t xml:space="preserve"> physics was how to link mechanics with electromagnetism, the committee had taken pains to select individuals who had already achie</w:t>
      </w:r>
      <w:r w:rsidR="00013B1A">
        <w:rPr>
          <w:color w:val="000000" w:themeColor="text1"/>
          <w:sz w:val="28"/>
          <w:szCs w:val="28"/>
        </w:rPr>
        <w:t>ved results in this field</w:t>
      </w:r>
      <w:proofErr w:type="gramStart"/>
      <w:r w:rsidR="00013B1A">
        <w:rPr>
          <w:color w:val="000000" w:themeColor="text1"/>
          <w:sz w:val="28"/>
          <w:szCs w:val="28"/>
        </w:rPr>
        <w:t>”(</w:t>
      </w:r>
      <w:proofErr w:type="gramEnd"/>
      <w:r w:rsidR="00013B1A">
        <w:rPr>
          <w:color w:val="000000" w:themeColor="text1"/>
          <w:sz w:val="28"/>
          <w:szCs w:val="28"/>
        </w:rPr>
        <w:t xml:space="preserve">Illy </w:t>
      </w:r>
      <w:r w:rsidRPr="001537A0">
        <w:rPr>
          <w:color w:val="000000" w:themeColor="text1"/>
          <w:sz w:val="28"/>
          <w:szCs w:val="28"/>
        </w:rPr>
        <w:t>1979,p.76).</w:t>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Pr="001537A0">
        <w:rPr>
          <w:color w:val="000000" w:themeColor="text1"/>
          <w:sz w:val="28"/>
          <w:szCs w:val="28"/>
        </w:rPr>
        <w:t>At April the committee proposed three people.</w:t>
      </w:r>
      <w:r w:rsidR="00CD191F">
        <w:rPr>
          <w:color w:val="000000" w:themeColor="text1"/>
          <w:sz w:val="28"/>
          <w:szCs w:val="28"/>
        </w:rPr>
        <w:t xml:space="preserve"> </w:t>
      </w:r>
      <w:r w:rsidRPr="001537A0">
        <w:rPr>
          <w:color w:val="000000" w:themeColor="text1"/>
          <w:sz w:val="28"/>
          <w:szCs w:val="28"/>
        </w:rPr>
        <w:t xml:space="preserve">And </w:t>
      </w:r>
      <w:r w:rsidRPr="001537A0">
        <w:rPr>
          <w:i/>
          <w:color w:val="000000" w:themeColor="text1"/>
          <w:sz w:val="28"/>
          <w:szCs w:val="28"/>
        </w:rPr>
        <w:t>it was Albert Einstein who was proposed in the first place!</w:t>
      </w:r>
      <w:r w:rsidRPr="001537A0">
        <w:rPr>
          <w:color w:val="000000" w:themeColor="text1"/>
          <w:sz w:val="28"/>
          <w:szCs w:val="28"/>
        </w:rPr>
        <w:t xml:space="preserve"> Many years later in his Nobel Lecture Einstein pointed out that “the special relativity theory resulted in app</w:t>
      </w:r>
      <w:r w:rsidR="00CD191F">
        <w:rPr>
          <w:color w:val="000000" w:themeColor="text1"/>
          <w:sz w:val="28"/>
          <w:szCs w:val="28"/>
        </w:rPr>
        <w:t>r</w:t>
      </w:r>
      <w:r w:rsidRPr="001537A0">
        <w:rPr>
          <w:color w:val="000000" w:themeColor="text1"/>
          <w:sz w:val="28"/>
          <w:szCs w:val="28"/>
        </w:rPr>
        <w:t>eciable advances” - first of all “it reconciled mechanics to electrodynamics” (Holton,</w:t>
      </w:r>
      <w:r w:rsidR="00CD191F">
        <w:rPr>
          <w:color w:val="000000" w:themeColor="text1"/>
          <w:sz w:val="28"/>
          <w:szCs w:val="28"/>
        </w:rPr>
        <w:t xml:space="preserve"> </w:t>
      </w:r>
      <w:r w:rsidRPr="001537A0">
        <w:rPr>
          <w:color w:val="000000" w:themeColor="text1"/>
          <w:sz w:val="28"/>
          <w:szCs w:val="28"/>
        </w:rPr>
        <w:t xml:space="preserve">1980,p.59).In general, the Prague committee efforts, as well as Einstein’s activities, were </w:t>
      </w:r>
      <w:r w:rsidR="00CD191F">
        <w:rPr>
          <w:color w:val="000000" w:themeColor="text1"/>
          <w:sz w:val="28"/>
          <w:szCs w:val="28"/>
        </w:rPr>
        <w:t>all the manifestations of the XIX</w:t>
      </w:r>
      <w:r w:rsidRPr="001537A0">
        <w:rPr>
          <w:color w:val="000000" w:themeColor="text1"/>
          <w:sz w:val="28"/>
          <w:szCs w:val="28"/>
        </w:rPr>
        <w:t>-th century rationality tenet - to unify the different laws of nature into an integral system (see Pyenson,1985, for more detailed description of this ambitious programme).</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lastRenderedPageBreak/>
        <w:tab/>
        <w:t xml:space="preserve">But what was the hard core of Einstein’s programme? - To answer the question one should turn to Einstein’s </w:t>
      </w:r>
      <w:r w:rsidRPr="001537A0">
        <w:rPr>
          <w:b/>
          <w:color w:val="000000" w:themeColor="text1"/>
          <w:sz w:val="28"/>
          <w:szCs w:val="28"/>
        </w:rPr>
        <w:t>first</w:t>
      </w:r>
      <w:r w:rsidRPr="001537A0">
        <w:rPr>
          <w:color w:val="000000" w:themeColor="text1"/>
          <w:sz w:val="28"/>
          <w:szCs w:val="28"/>
        </w:rPr>
        <w:t xml:space="preserve"> 1905 famous paper “On </w:t>
      </w:r>
      <w:proofErr w:type="gramStart"/>
      <w:r w:rsidRPr="001537A0">
        <w:rPr>
          <w:color w:val="000000" w:themeColor="text1"/>
          <w:sz w:val="28"/>
          <w:szCs w:val="28"/>
        </w:rPr>
        <w:t>an</w:t>
      </w:r>
      <w:proofErr w:type="gramEnd"/>
      <w:r w:rsidRPr="001537A0">
        <w:rPr>
          <w:color w:val="000000" w:themeColor="text1"/>
          <w:sz w:val="28"/>
          <w:szCs w:val="28"/>
        </w:rPr>
        <w:t xml:space="preserve"> heuristical point of view concerning the processes of emission and transformation of light”</w:t>
      </w:r>
      <w:r w:rsidR="00CD191F">
        <w:rPr>
          <w:color w:val="000000" w:themeColor="text1"/>
          <w:sz w:val="28"/>
          <w:szCs w:val="28"/>
        </w:rPr>
        <w:t xml:space="preserve"> </w:t>
      </w:r>
      <w:r w:rsidRPr="001537A0">
        <w:rPr>
          <w:color w:val="000000" w:themeColor="text1"/>
          <w:sz w:val="28"/>
          <w:szCs w:val="28"/>
        </w:rPr>
        <w:t>being led be the following quotation from August 1899 letter to Maric:</w:t>
      </w:r>
      <w:r w:rsidRPr="001537A0">
        <w:rPr>
          <w:color w:val="000000" w:themeColor="text1"/>
          <w:sz w:val="28"/>
          <w:szCs w:val="28"/>
        </w:rPr>
        <w:tab/>
      </w:r>
    </w:p>
    <w:p w:rsidR="00CD191F" w:rsidRDefault="00CD191F" w:rsidP="00282355">
      <w:pPr>
        <w:spacing w:line="360" w:lineRule="auto"/>
        <w:ind w:firstLine="708"/>
        <w:jc w:val="both"/>
        <w:rPr>
          <w:color w:val="000000" w:themeColor="text1"/>
          <w:sz w:val="28"/>
          <w:szCs w:val="28"/>
        </w:rPr>
      </w:pPr>
    </w:p>
    <w:p w:rsidR="00CD191F" w:rsidRDefault="00AB0886" w:rsidP="00CD191F">
      <w:pPr>
        <w:spacing w:line="276" w:lineRule="auto"/>
        <w:ind w:firstLine="708"/>
        <w:jc w:val="both"/>
        <w:rPr>
          <w:i/>
          <w:color w:val="000000" w:themeColor="text1"/>
          <w:sz w:val="28"/>
          <w:szCs w:val="28"/>
        </w:rPr>
      </w:pPr>
      <w:r w:rsidRPr="001537A0">
        <w:rPr>
          <w:color w:val="000000" w:themeColor="text1"/>
          <w:sz w:val="28"/>
          <w:szCs w:val="28"/>
        </w:rPr>
        <w:t>“The introduction of the name ‘ether’ into electric theories has led to the idea of a medium, about whose motion one can speak without , in my opinion, ascribing any physical sense to the expression.</w:t>
      </w:r>
      <w:r w:rsidR="00CD191F">
        <w:rPr>
          <w:color w:val="000000" w:themeColor="text1"/>
          <w:sz w:val="28"/>
          <w:szCs w:val="28"/>
        </w:rPr>
        <w:t xml:space="preserve"> </w:t>
      </w:r>
      <w:r w:rsidRPr="001537A0">
        <w:rPr>
          <w:color w:val="000000" w:themeColor="text1"/>
          <w:sz w:val="28"/>
          <w:szCs w:val="28"/>
        </w:rPr>
        <w:t>I believe, as Hertz also emphasized, that electric forces are definable directly only for empty space.</w:t>
      </w:r>
      <w:r w:rsidR="00CD191F">
        <w:rPr>
          <w:color w:val="000000" w:themeColor="text1"/>
          <w:sz w:val="28"/>
          <w:szCs w:val="28"/>
        </w:rPr>
        <w:t xml:space="preserve"> </w:t>
      </w:r>
      <w:r w:rsidRPr="001537A0">
        <w:rPr>
          <w:color w:val="000000" w:themeColor="text1"/>
          <w:sz w:val="28"/>
          <w:szCs w:val="28"/>
        </w:rPr>
        <w:t xml:space="preserve">Furthermore, electric currents should be understood not as ‘temporal extinctions of electric polarization’, but as the motion of true electric masses, whose physical existence seems </w:t>
      </w:r>
      <w:proofErr w:type="gramStart"/>
      <w:r w:rsidRPr="001537A0">
        <w:rPr>
          <w:color w:val="000000" w:themeColor="text1"/>
          <w:sz w:val="28"/>
          <w:szCs w:val="28"/>
        </w:rPr>
        <w:t>proven</w:t>
      </w:r>
      <w:proofErr w:type="gramEnd"/>
      <w:r w:rsidRPr="001537A0">
        <w:rPr>
          <w:color w:val="000000" w:themeColor="text1"/>
          <w:sz w:val="28"/>
          <w:szCs w:val="28"/>
        </w:rPr>
        <w:t xml:space="preserve"> ...Then, electrodynamics would be the theory of the motions in empty space of moving electricities and magnetisms.</w:t>
      </w:r>
      <w:r w:rsidR="00CD191F">
        <w:rPr>
          <w:color w:val="000000" w:themeColor="text1"/>
          <w:sz w:val="28"/>
          <w:szCs w:val="28"/>
        </w:rPr>
        <w:t xml:space="preserve"> </w:t>
      </w:r>
      <w:r w:rsidRPr="001537A0">
        <w:rPr>
          <w:i/>
          <w:color w:val="000000" w:themeColor="text1"/>
          <w:sz w:val="28"/>
          <w:szCs w:val="28"/>
        </w:rPr>
        <w:t>Which of these two pictures must be chosen, an investigation of radiation</w:t>
      </w:r>
      <w:r w:rsidRPr="001537A0">
        <w:rPr>
          <w:color w:val="000000" w:themeColor="text1"/>
          <w:sz w:val="28"/>
          <w:szCs w:val="28"/>
        </w:rPr>
        <w:t xml:space="preserve"> will </w:t>
      </w:r>
      <w:r w:rsidRPr="001537A0">
        <w:rPr>
          <w:i/>
          <w:color w:val="000000" w:themeColor="text1"/>
          <w:sz w:val="28"/>
          <w:szCs w:val="28"/>
        </w:rPr>
        <w:t>surely make clear</w:t>
      </w:r>
      <w:r w:rsidRPr="001537A0">
        <w:rPr>
          <w:color w:val="000000" w:themeColor="text1"/>
          <w:sz w:val="28"/>
          <w:szCs w:val="28"/>
        </w:rPr>
        <w:t>”</w:t>
      </w:r>
      <w:r w:rsidR="00CD191F">
        <w:rPr>
          <w:color w:val="000000" w:themeColor="text1"/>
          <w:sz w:val="28"/>
          <w:szCs w:val="28"/>
        </w:rPr>
        <w:t xml:space="preserve"> </w:t>
      </w:r>
      <w:r w:rsidRPr="001537A0">
        <w:rPr>
          <w:color w:val="000000" w:themeColor="text1"/>
          <w:sz w:val="28"/>
          <w:szCs w:val="28"/>
        </w:rPr>
        <w:t>(Einstein,</w:t>
      </w:r>
      <w:r w:rsidR="00236C95">
        <w:rPr>
          <w:color w:val="000000" w:themeColor="text1"/>
          <w:sz w:val="28"/>
          <w:szCs w:val="28"/>
        </w:rPr>
        <w:t xml:space="preserve"> </w:t>
      </w:r>
      <w:r w:rsidRPr="001537A0">
        <w:rPr>
          <w:color w:val="000000" w:themeColor="text1"/>
          <w:sz w:val="28"/>
          <w:szCs w:val="28"/>
        </w:rPr>
        <w:t>1899;</w:t>
      </w:r>
      <w:r w:rsidR="00CD191F">
        <w:rPr>
          <w:color w:val="000000" w:themeColor="text1"/>
          <w:sz w:val="28"/>
          <w:szCs w:val="28"/>
        </w:rPr>
        <w:t xml:space="preserve"> </w:t>
      </w:r>
      <w:r w:rsidR="00013B1A">
        <w:rPr>
          <w:color w:val="000000" w:themeColor="text1"/>
          <w:sz w:val="28"/>
          <w:szCs w:val="28"/>
        </w:rPr>
        <w:t xml:space="preserve">quoted from </w:t>
      </w:r>
      <w:proofErr w:type="spellStart"/>
      <w:r w:rsidR="00013B1A">
        <w:rPr>
          <w:color w:val="000000" w:themeColor="text1"/>
          <w:sz w:val="28"/>
          <w:szCs w:val="28"/>
        </w:rPr>
        <w:t>Abiko</w:t>
      </w:r>
      <w:proofErr w:type="spellEnd"/>
      <w:r w:rsidR="00013B1A">
        <w:rPr>
          <w:color w:val="000000" w:themeColor="text1"/>
          <w:sz w:val="28"/>
          <w:szCs w:val="28"/>
        </w:rPr>
        <w:t xml:space="preserve"> </w:t>
      </w:r>
      <w:r w:rsidRPr="001537A0">
        <w:rPr>
          <w:color w:val="000000" w:themeColor="text1"/>
          <w:sz w:val="28"/>
          <w:szCs w:val="28"/>
        </w:rPr>
        <w:t>1990</w:t>
      </w:r>
      <w:proofErr w:type="gramStart"/>
      <w:r w:rsidRPr="001537A0">
        <w:rPr>
          <w:color w:val="000000" w:themeColor="text1"/>
          <w:sz w:val="28"/>
          <w:szCs w:val="28"/>
        </w:rPr>
        <w:t>,p.8</w:t>
      </w:r>
      <w:proofErr w:type="gramEnd"/>
      <w:r w:rsidRPr="001537A0">
        <w:rPr>
          <w:color w:val="000000" w:themeColor="text1"/>
          <w:sz w:val="28"/>
          <w:szCs w:val="28"/>
        </w:rPr>
        <w:t>).</w:t>
      </w:r>
      <w:r w:rsidRPr="001537A0">
        <w:rPr>
          <w:i/>
          <w:color w:val="000000" w:themeColor="text1"/>
          <w:sz w:val="28"/>
          <w:szCs w:val="28"/>
        </w:rPr>
        <w:tab/>
      </w:r>
      <w:r w:rsidRPr="001537A0">
        <w:rPr>
          <w:i/>
          <w:color w:val="000000" w:themeColor="text1"/>
          <w:sz w:val="28"/>
          <w:szCs w:val="28"/>
        </w:rPr>
        <w:tab/>
      </w:r>
      <w:r w:rsidRPr="001537A0">
        <w:rPr>
          <w:i/>
          <w:color w:val="000000" w:themeColor="text1"/>
          <w:sz w:val="28"/>
          <w:szCs w:val="28"/>
        </w:rPr>
        <w:tab/>
      </w:r>
      <w:r w:rsidRPr="001537A0">
        <w:rPr>
          <w:i/>
          <w:color w:val="000000" w:themeColor="text1"/>
          <w:sz w:val="28"/>
          <w:szCs w:val="28"/>
        </w:rPr>
        <w:tab/>
      </w:r>
    </w:p>
    <w:p w:rsidR="00CD191F" w:rsidRDefault="00CD191F" w:rsidP="00282355">
      <w:pPr>
        <w:spacing w:line="360" w:lineRule="auto"/>
        <w:ind w:firstLine="708"/>
        <w:jc w:val="both"/>
        <w:rPr>
          <w:i/>
          <w:color w:val="000000" w:themeColor="text1"/>
          <w:sz w:val="28"/>
          <w:szCs w:val="28"/>
        </w:rPr>
      </w:pPr>
    </w:p>
    <w:p w:rsidR="00CD191F" w:rsidRDefault="00AB0886" w:rsidP="00282355">
      <w:pPr>
        <w:spacing w:line="360" w:lineRule="auto"/>
        <w:ind w:firstLine="708"/>
        <w:jc w:val="both"/>
        <w:rPr>
          <w:color w:val="000000" w:themeColor="text1"/>
          <w:sz w:val="28"/>
          <w:szCs w:val="28"/>
        </w:rPr>
      </w:pPr>
      <w:r w:rsidRPr="001537A0">
        <w:rPr>
          <w:i/>
          <w:color w:val="000000" w:themeColor="text1"/>
          <w:sz w:val="28"/>
          <w:szCs w:val="28"/>
        </w:rPr>
        <w:t>The facts</w:t>
      </w:r>
      <w:r w:rsidRPr="001537A0">
        <w:rPr>
          <w:color w:val="000000" w:themeColor="text1"/>
          <w:sz w:val="28"/>
          <w:szCs w:val="28"/>
        </w:rPr>
        <w:t xml:space="preserve"> consist in the following.1905 paper on Special Relativity was published three months</w:t>
      </w:r>
      <w:r w:rsidRPr="001537A0">
        <w:rPr>
          <w:b/>
          <w:color w:val="000000" w:themeColor="text1"/>
          <w:sz w:val="28"/>
          <w:szCs w:val="28"/>
        </w:rPr>
        <w:t xml:space="preserve"> later</w:t>
      </w:r>
      <w:r w:rsidRPr="001537A0">
        <w:rPr>
          <w:color w:val="000000" w:themeColor="text1"/>
          <w:sz w:val="28"/>
          <w:szCs w:val="28"/>
        </w:rPr>
        <w:t xml:space="preserve"> than the photon paper and is only a </w:t>
      </w:r>
      <w:r w:rsidRPr="001537A0">
        <w:rPr>
          <w:b/>
          <w:color w:val="000000" w:themeColor="text1"/>
          <w:sz w:val="28"/>
          <w:szCs w:val="28"/>
        </w:rPr>
        <w:t xml:space="preserve">part </w:t>
      </w:r>
      <w:r w:rsidRPr="001537A0">
        <w:rPr>
          <w:color w:val="000000" w:themeColor="text1"/>
          <w:sz w:val="28"/>
          <w:szCs w:val="28"/>
        </w:rPr>
        <w:t>of the unification programme.</w:t>
      </w:r>
      <w:r w:rsidR="00CD191F">
        <w:rPr>
          <w:color w:val="000000" w:themeColor="text1"/>
          <w:sz w:val="28"/>
          <w:szCs w:val="28"/>
        </w:rPr>
        <w:t xml:space="preserve"> </w:t>
      </w:r>
      <w:r w:rsidRPr="001537A0">
        <w:rPr>
          <w:color w:val="000000" w:themeColor="text1"/>
          <w:sz w:val="28"/>
          <w:szCs w:val="28"/>
        </w:rPr>
        <w:t>Einstein’s quantum interests obviously dominated over the other themes.</w:t>
      </w:r>
      <w:r w:rsidR="00CD191F">
        <w:rPr>
          <w:color w:val="000000" w:themeColor="text1"/>
          <w:sz w:val="28"/>
          <w:szCs w:val="28"/>
        </w:rPr>
        <w:t xml:space="preserve"> </w:t>
      </w:r>
      <w:r w:rsidRPr="001537A0">
        <w:rPr>
          <w:color w:val="000000" w:themeColor="text1"/>
          <w:sz w:val="28"/>
          <w:szCs w:val="28"/>
        </w:rPr>
        <w:t>M.</w:t>
      </w:r>
      <w:r w:rsidR="00CD191F">
        <w:rPr>
          <w:color w:val="000000" w:themeColor="text1"/>
          <w:sz w:val="28"/>
          <w:szCs w:val="28"/>
        </w:rPr>
        <w:t xml:space="preserve"> </w:t>
      </w:r>
      <w:r w:rsidRPr="001537A0">
        <w:rPr>
          <w:color w:val="000000" w:themeColor="text1"/>
          <w:sz w:val="28"/>
          <w:szCs w:val="28"/>
        </w:rPr>
        <w:t>Besso, who kept up friendly relations with Einstein beginning from 1897, remembered him later as “a young man with passionate interest in science, preoccupied by the problems of reality of atoms and ether” (Besso to Einstein,</w:t>
      </w:r>
      <w:r w:rsidR="00CD191F">
        <w:rPr>
          <w:color w:val="000000" w:themeColor="text1"/>
          <w:sz w:val="28"/>
          <w:szCs w:val="28"/>
        </w:rPr>
        <w:t xml:space="preserve"> </w:t>
      </w:r>
      <w:r w:rsidRPr="001537A0">
        <w:rPr>
          <w:color w:val="000000" w:themeColor="text1"/>
          <w:sz w:val="28"/>
          <w:szCs w:val="28"/>
        </w:rPr>
        <w:t>letter 151).Moreover, Einstein’s 1905 STR paper was the first and at the same time the last fundamental paper on special relativity.</w:t>
      </w:r>
      <w:r w:rsidR="00CD191F">
        <w:rPr>
          <w:color w:val="000000" w:themeColor="text1"/>
          <w:sz w:val="28"/>
          <w:szCs w:val="28"/>
        </w:rPr>
        <w:t xml:space="preserve"> </w:t>
      </w:r>
      <w:r w:rsidRPr="001537A0">
        <w:rPr>
          <w:color w:val="000000" w:themeColor="text1"/>
          <w:sz w:val="28"/>
          <w:szCs w:val="28"/>
        </w:rPr>
        <w:t>His next publications on this topic are only small additions and reviews.</w:t>
      </w:r>
      <w:r w:rsidR="00CD191F">
        <w:rPr>
          <w:color w:val="000000" w:themeColor="text1"/>
          <w:sz w:val="28"/>
          <w:szCs w:val="28"/>
        </w:rPr>
        <w:t xml:space="preserve"> </w:t>
      </w:r>
      <w:r w:rsidRPr="001537A0">
        <w:rPr>
          <w:color w:val="000000" w:themeColor="text1"/>
          <w:sz w:val="28"/>
          <w:szCs w:val="28"/>
        </w:rPr>
        <w:t xml:space="preserve">The same is true for statistics: he almost completely lost interest to it after 1905.But the quantum theory was quite the opposite! </w:t>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Pr="001537A0">
        <w:rPr>
          <w:color w:val="000000" w:themeColor="text1"/>
          <w:sz w:val="28"/>
          <w:szCs w:val="28"/>
        </w:rPr>
        <w:t xml:space="preserve">Igor </w:t>
      </w:r>
      <w:proofErr w:type="spellStart"/>
      <w:r w:rsidRPr="001537A0">
        <w:rPr>
          <w:color w:val="000000" w:themeColor="text1"/>
          <w:sz w:val="28"/>
          <w:szCs w:val="28"/>
        </w:rPr>
        <w:t>Kobzarev</w:t>
      </w:r>
      <w:proofErr w:type="spellEnd"/>
      <w:r w:rsidRPr="001537A0">
        <w:rPr>
          <w:color w:val="000000" w:themeColor="text1"/>
          <w:sz w:val="28"/>
          <w:szCs w:val="28"/>
        </w:rPr>
        <w:t xml:space="preserve"> correctly had pointed out (1979,</w:t>
      </w:r>
      <w:r w:rsidR="00236C95">
        <w:rPr>
          <w:color w:val="000000" w:themeColor="text1"/>
          <w:sz w:val="28"/>
          <w:szCs w:val="28"/>
        </w:rPr>
        <w:t xml:space="preserve"> </w:t>
      </w:r>
      <w:r w:rsidRPr="001537A0">
        <w:rPr>
          <w:color w:val="000000" w:themeColor="text1"/>
          <w:sz w:val="28"/>
          <w:szCs w:val="28"/>
        </w:rPr>
        <w:t>p.</w:t>
      </w:r>
      <w:r w:rsidR="00236C95">
        <w:rPr>
          <w:color w:val="000000" w:themeColor="text1"/>
          <w:sz w:val="28"/>
          <w:szCs w:val="28"/>
        </w:rPr>
        <w:t xml:space="preserve"> </w:t>
      </w:r>
      <w:r w:rsidRPr="001537A0">
        <w:rPr>
          <w:color w:val="000000" w:themeColor="text1"/>
          <w:sz w:val="28"/>
          <w:szCs w:val="28"/>
        </w:rPr>
        <w:t>8) that Einstein is known now as the creator of</w:t>
      </w:r>
      <w:r w:rsidR="00CD191F">
        <w:rPr>
          <w:color w:val="000000" w:themeColor="text1"/>
          <w:sz w:val="28"/>
          <w:szCs w:val="28"/>
        </w:rPr>
        <w:t xml:space="preserve"> </w:t>
      </w:r>
      <w:r w:rsidRPr="001537A0">
        <w:rPr>
          <w:color w:val="000000" w:themeColor="text1"/>
          <w:sz w:val="28"/>
          <w:szCs w:val="28"/>
        </w:rPr>
        <w:t>STR and GTR first of all.</w:t>
      </w:r>
      <w:r w:rsidR="00CD191F">
        <w:rPr>
          <w:color w:val="000000" w:themeColor="text1"/>
          <w:sz w:val="28"/>
          <w:szCs w:val="28"/>
        </w:rPr>
        <w:t xml:space="preserve"> </w:t>
      </w:r>
      <w:r w:rsidRPr="001537A0">
        <w:rPr>
          <w:color w:val="000000" w:themeColor="text1"/>
          <w:sz w:val="28"/>
          <w:szCs w:val="28"/>
        </w:rPr>
        <w:t>But for his contemporaries who worked in physics his role appeared to be rather different.</w:t>
      </w:r>
      <w:r w:rsidR="00CD191F">
        <w:rPr>
          <w:color w:val="000000" w:themeColor="text1"/>
          <w:sz w:val="28"/>
          <w:szCs w:val="28"/>
        </w:rPr>
        <w:t xml:space="preserve"> </w:t>
      </w:r>
      <w:r w:rsidRPr="001537A0">
        <w:rPr>
          <w:color w:val="000000" w:themeColor="text1"/>
          <w:sz w:val="28"/>
          <w:szCs w:val="28"/>
        </w:rPr>
        <w:t>For them he was mainly a specialist in atomic theory and in quanta.</w:t>
      </w:r>
      <w:r w:rsidR="00CD191F">
        <w:rPr>
          <w:color w:val="000000" w:themeColor="text1"/>
          <w:sz w:val="28"/>
          <w:szCs w:val="28"/>
        </w:rPr>
        <w:t xml:space="preserve"> </w:t>
      </w:r>
      <w:r w:rsidRPr="001537A0">
        <w:rPr>
          <w:color w:val="000000" w:themeColor="text1"/>
          <w:sz w:val="28"/>
          <w:szCs w:val="28"/>
        </w:rPr>
        <w:t>Einstein saw himself in the same way too.</w:t>
      </w:r>
      <w:r w:rsidR="00CD191F">
        <w:rPr>
          <w:color w:val="000000" w:themeColor="text1"/>
          <w:sz w:val="28"/>
          <w:szCs w:val="28"/>
        </w:rPr>
        <w:t xml:space="preserve"> </w:t>
      </w:r>
      <w:r w:rsidRPr="001537A0">
        <w:rPr>
          <w:color w:val="000000" w:themeColor="text1"/>
          <w:sz w:val="28"/>
          <w:szCs w:val="28"/>
        </w:rPr>
        <w:t xml:space="preserve">That is why he had chosen the theme “On atomic theory role in physics” for </w:t>
      </w:r>
      <w:r w:rsidRPr="001537A0">
        <w:rPr>
          <w:color w:val="000000" w:themeColor="text1"/>
          <w:sz w:val="28"/>
          <w:szCs w:val="28"/>
        </w:rPr>
        <w:lastRenderedPageBreak/>
        <w:t>his first professorial speech in 1909.And it was his 1905a photon paper for which he got the Nobel Prize in 1921.</w:t>
      </w:r>
      <w:r w:rsidRPr="001537A0">
        <w:rPr>
          <w:color w:val="000000" w:themeColor="text1"/>
          <w:sz w:val="28"/>
          <w:szCs w:val="28"/>
        </w:rPr>
        <w:tab/>
        <w:t>Of course, now we have reminiscences of the STR author about his imaginary travels on the light rays at the age of 16 which would lead to Relativity Principle.</w:t>
      </w:r>
      <w:r w:rsidR="00CD191F">
        <w:rPr>
          <w:color w:val="000000" w:themeColor="text1"/>
          <w:sz w:val="28"/>
          <w:szCs w:val="28"/>
        </w:rPr>
        <w:t xml:space="preserve"> </w:t>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Pr="001537A0">
        <w:rPr>
          <w:color w:val="000000" w:themeColor="text1"/>
          <w:sz w:val="28"/>
          <w:szCs w:val="28"/>
        </w:rPr>
        <w:t xml:space="preserve">But the </w:t>
      </w:r>
      <w:r w:rsidRPr="001537A0">
        <w:rPr>
          <w:i/>
          <w:color w:val="000000" w:themeColor="text1"/>
          <w:sz w:val="28"/>
          <w:szCs w:val="28"/>
        </w:rPr>
        <w:t xml:space="preserve">documents </w:t>
      </w:r>
      <w:r w:rsidRPr="001537A0">
        <w:rPr>
          <w:color w:val="000000" w:themeColor="text1"/>
          <w:sz w:val="28"/>
          <w:szCs w:val="28"/>
        </w:rPr>
        <w:t>of history of science do not confirm them.</w:t>
      </w:r>
      <w:r w:rsidR="00CD191F">
        <w:rPr>
          <w:color w:val="000000" w:themeColor="text1"/>
          <w:sz w:val="28"/>
          <w:szCs w:val="28"/>
        </w:rPr>
        <w:t xml:space="preserve"> </w:t>
      </w:r>
      <w:r w:rsidRPr="001537A0">
        <w:rPr>
          <w:color w:val="000000" w:themeColor="text1"/>
          <w:sz w:val="28"/>
          <w:szCs w:val="28"/>
        </w:rPr>
        <w:t>On the contrary, Einstein’s first scientific paper written when he was 16 as a letter to his uncle (found and published in “</w:t>
      </w:r>
      <w:r w:rsidRPr="00CD191F">
        <w:rPr>
          <w:i/>
          <w:color w:val="000000" w:themeColor="text1"/>
          <w:sz w:val="28"/>
          <w:szCs w:val="28"/>
        </w:rPr>
        <w:t>Physikalische Blatter</w:t>
      </w:r>
      <w:r w:rsidRPr="001537A0">
        <w:rPr>
          <w:color w:val="000000" w:themeColor="text1"/>
          <w:sz w:val="28"/>
          <w:szCs w:val="28"/>
        </w:rPr>
        <w:t>”,</w:t>
      </w:r>
      <w:r w:rsidR="00CD191F">
        <w:rPr>
          <w:color w:val="000000" w:themeColor="text1"/>
          <w:sz w:val="28"/>
          <w:szCs w:val="28"/>
        </w:rPr>
        <w:t xml:space="preserve"> </w:t>
      </w:r>
      <w:r w:rsidRPr="001537A0">
        <w:rPr>
          <w:color w:val="000000" w:themeColor="text1"/>
          <w:sz w:val="28"/>
          <w:szCs w:val="28"/>
        </w:rPr>
        <w:t>August 9,</w:t>
      </w:r>
      <w:r w:rsidR="00CD191F">
        <w:rPr>
          <w:color w:val="000000" w:themeColor="text1"/>
          <w:sz w:val="28"/>
          <w:szCs w:val="28"/>
        </w:rPr>
        <w:t xml:space="preserve"> </w:t>
      </w:r>
      <w:r w:rsidRPr="001537A0">
        <w:rPr>
          <w:color w:val="000000" w:themeColor="text1"/>
          <w:sz w:val="28"/>
          <w:szCs w:val="28"/>
        </w:rPr>
        <w:t>1971 by Jagdish Mehra) tells us something different.</w:t>
      </w:r>
      <w:r w:rsidR="00CD191F">
        <w:rPr>
          <w:color w:val="000000" w:themeColor="text1"/>
          <w:sz w:val="28"/>
          <w:szCs w:val="28"/>
        </w:rPr>
        <w:t xml:space="preserve"> </w:t>
      </w:r>
      <w:r w:rsidRPr="001537A0">
        <w:rPr>
          <w:color w:val="000000" w:themeColor="text1"/>
          <w:sz w:val="28"/>
          <w:szCs w:val="28"/>
        </w:rPr>
        <w:t>In this paper Einstein takes ether as an ordinary element of physical reality just the same as electric and magnetic fields.</w:t>
      </w:r>
      <w:r w:rsidR="00CD191F">
        <w:rPr>
          <w:color w:val="000000" w:themeColor="text1"/>
          <w:sz w:val="28"/>
          <w:szCs w:val="28"/>
        </w:rPr>
        <w:t xml:space="preserve"> </w:t>
      </w:r>
      <w:r w:rsidRPr="001537A0">
        <w:rPr>
          <w:color w:val="000000" w:themeColor="text1"/>
          <w:sz w:val="28"/>
          <w:szCs w:val="28"/>
        </w:rPr>
        <w:t>The paper was entitled “</w:t>
      </w:r>
      <w:r w:rsidRPr="00CD191F">
        <w:rPr>
          <w:i/>
          <w:color w:val="000000" w:themeColor="text1"/>
          <w:sz w:val="28"/>
          <w:szCs w:val="28"/>
        </w:rPr>
        <w:t>On the Investigation of the State of the</w:t>
      </w:r>
      <w:r w:rsidRPr="00CD191F">
        <w:rPr>
          <w:b/>
          <w:i/>
          <w:color w:val="000000" w:themeColor="text1"/>
          <w:sz w:val="28"/>
          <w:szCs w:val="28"/>
        </w:rPr>
        <w:t xml:space="preserve"> Ether</w:t>
      </w:r>
      <w:r w:rsidRPr="00CD191F">
        <w:rPr>
          <w:i/>
          <w:color w:val="000000" w:themeColor="text1"/>
          <w:sz w:val="28"/>
          <w:szCs w:val="28"/>
        </w:rPr>
        <w:t xml:space="preserve"> in the Magnetic Field</w:t>
      </w:r>
      <w:r w:rsidRPr="001537A0">
        <w:rPr>
          <w:color w:val="000000" w:themeColor="text1"/>
          <w:sz w:val="28"/>
          <w:szCs w:val="28"/>
        </w:rPr>
        <w:t>” and was written in 1895, before Einstein entered the Aargau Cantonal School.</w:t>
      </w:r>
      <w:r w:rsidR="00CD191F">
        <w:rPr>
          <w:color w:val="000000" w:themeColor="text1"/>
          <w:sz w:val="28"/>
          <w:szCs w:val="28"/>
        </w:rPr>
        <w:t xml:space="preserve"> </w:t>
      </w:r>
      <w:r w:rsidRPr="001537A0">
        <w:rPr>
          <w:color w:val="000000" w:themeColor="text1"/>
          <w:sz w:val="28"/>
          <w:szCs w:val="28"/>
        </w:rPr>
        <w:t>The main problem of Einstein’s first scientific survey consisted in how “three components of elasticity influence ether wave velocity”.</w:t>
      </w:r>
      <w:r w:rsidRPr="001537A0">
        <w:rPr>
          <w:color w:val="000000" w:themeColor="text1"/>
          <w:sz w:val="28"/>
          <w:szCs w:val="28"/>
        </w:rPr>
        <w:tab/>
      </w:r>
      <w:r w:rsidRPr="001537A0">
        <w:rPr>
          <w:color w:val="000000" w:themeColor="text1"/>
          <w:sz w:val="28"/>
          <w:szCs w:val="28"/>
        </w:rPr>
        <w:tab/>
        <w:t>Even at the second course of Eidgenossiche Technische Hochschule he did believe in the existence of ether and intended to investigate the motion of the Earth through ether experimentally.</w:t>
      </w:r>
      <w:r w:rsidR="00CD191F">
        <w:rPr>
          <w:color w:val="000000" w:themeColor="text1"/>
          <w:sz w:val="28"/>
          <w:szCs w:val="28"/>
        </w:rPr>
        <w:t xml:space="preserve"> </w:t>
      </w:r>
      <w:r w:rsidRPr="001537A0">
        <w:rPr>
          <w:color w:val="000000" w:themeColor="text1"/>
          <w:sz w:val="28"/>
          <w:szCs w:val="28"/>
        </w:rPr>
        <w:t>He thought of constructing several measuring devices in connection with it (Feuer, 1974).In the Kyoto Lecture he had described one of the devices consisting of a system of thermocouples (Ono,1983).Another proposal, based on the interference phenomena, was mentioned in Einstein’s 1901 letter to Marcel Grossman (Kostro,1988).</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Although one often reads the statement that in 1905 Einstein was concerned with an explanation of the photoelectric effect, the study of 1905a paper reveals that this was not the case.</w:t>
      </w:r>
      <w:r w:rsidR="00CD191F">
        <w:rPr>
          <w:color w:val="000000" w:themeColor="text1"/>
          <w:sz w:val="28"/>
          <w:szCs w:val="28"/>
        </w:rPr>
        <w:t xml:space="preserve"> </w:t>
      </w:r>
      <w:r w:rsidRPr="001537A0">
        <w:rPr>
          <w:color w:val="000000" w:themeColor="text1"/>
          <w:sz w:val="28"/>
          <w:szCs w:val="28"/>
        </w:rPr>
        <w:t xml:space="preserve">The measurements of the effect at that time were not sufficiently accurate to point without any doubt to a violation of classical behaviour (Ter Haar,1967).Einstein was worried not so much by the evidence dealing with photoeffect and appealed to fluorescence, photoelectricity and photoionization data only as to </w:t>
      </w:r>
      <w:r w:rsidRPr="001537A0">
        <w:rPr>
          <w:b/>
          <w:color w:val="000000" w:themeColor="text1"/>
          <w:sz w:val="28"/>
          <w:szCs w:val="28"/>
        </w:rPr>
        <w:t>indirect</w:t>
      </w:r>
      <w:r w:rsidRPr="001537A0">
        <w:rPr>
          <w:color w:val="000000" w:themeColor="text1"/>
          <w:sz w:val="28"/>
          <w:szCs w:val="28"/>
        </w:rPr>
        <w:t xml:space="preserve"> evidence in favour of his thesis.</w:t>
      </w:r>
      <w:r w:rsidR="00CD191F">
        <w:rPr>
          <w:color w:val="000000" w:themeColor="text1"/>
          <w:sz w:val="28"/>
          <w:szCs w:val="28"/>
        </w:rPr>
        <w:t xml:space="preserve"> </w:t>
      </w:r>
      <w:r w:rsidRPr="001537A0">
        <w:rPr>
          <w:color w:val="000000" w:themeColor="text1"/>
          <w:sz w:val="28"/>
          <w:szCs w:val="28"/>
        </w:rPr>
        <w:t>Rather, Einstein was concerned mostly with contradiction between mechanics and electrodynamics.</w:t>
      </w:r>
      <w:r w:rsidR="00CD191F">
        <w:rPr>
          <w:color w:val="000000" w:themeColor="text1"/>
          <w:sz w:val="28"/>
          <w:szCs w:val="28"/>
        </w:rPr>
        <w:t xml:space="preserve"> </w:t>
      </w:r>
      <w:r w:rsidRPr="001537A0">
        <w:rPr>
          <w:color w:val="000000" w:themeColor="text1"/>
          <w:sz w:val="28"/>
          <w:szCs w:val="28"/>
        </w:rPr>
        <w:t>Look at the beginning</w:t>
      </w:r>
      <w:r w:rsidR="00CD191F">
        <w:rPr>
          <w:color w:val="000000" w:themeColor="text1"/>
          <w:sz w:val="28"/>
          <w:szCs w:val="28"/>
        </w:rPr>
        <w:t xml:space="preserve"> of his 1905a paper:</w:t>
      </w:r>
    </w:p>
    <w:p w:rsidR="00CD191F" w:rsidRDefault="00AB0886" w:rsidP="00CD191F">
      <w:pPr>
        <w:spacing w:line="276" w:lineRule="auto"/>
        <w:ind w:firstLine="708"/>
        <w:jc w:val="both"/>
        <w:rPr>
          <w:i/>
          <w:color w:val="000000" w:themeColor="text1"/>
          <w:sz w:val="28"/>
          <w:szCs w:val="28"/>
        </w:rPr>
      </w:pPr>
      <w:r w:rsidRPr="001537A0">
        <w:rPr>
          <w:i/>
          <w:color w:val="000000" w:themeColor="text1"/>
          <w:sz w:val="28"/>
          <w:szCs w:val="28"/>
        </w:rPr>
        <w:lastRenderedPageBreak/>
        <w:t>“There exist an essential formal difference between the theoretical pictures physicists have drawn of gases and other ponderable bodies and Maxwell’</w:t>
      </w:r>
      <w:r w:rsidR="00CD191F">
        <w:rPr>
          <w:i/>
          <w:color w:val="000000" w:themeColor="text1"/>
          <w:sz w:val="28"/>
          <w:szCs w:val="28"/>
        </w:rPr>
        <w:t>s theory of electromagnetic pro</w:t>
      </w:r>
      <w:r w:rsidRPr="001537A0">
        <w:rPr>
          <w:i/>
          <w:color w:val="000000" w:themeColor="text1"/>
          <w:sz w:val="28"/>
          <w:szCs w:val="28"/>
        </w:rPr>
        <w:t>cesses in so-called empty space”.</w:t>
      </w:r>
      <w:r w:rsidR="00CD191F">
        <w:rPr>
          <w:i/>
          <w:color w:val="000000" w:themeColor="text1"/>
          <w:sz w:val="28"/>
          <w:szCs w:val="28"/>
        </w:rPr>
        <w:t xml:space="preserve"> </w:t>
      </w:r>
    </w:p>
    <w:p w:rsidR="00CD191F" w:rsidRDefault="00CD191F" w:rsidP="00CD191F">
      <w:pPr>
        <w:spacing w:line="276" w:lineRule="auto"/>
        <w:ind w:firstLine="708"/>
        <w:jc w:val="both"/>
        <w:rPr>
          <w:i/>
          <w:color w:val="000000" w:themeColor="text1"/>
          <w:sz w:val="28"/>
          <w:szCs w:val="28"/>
        </w:rPr>
      </w:pPr>
    </w:p>
    <w:p w:rsidR="00CD191F" w:rsidRDefault="00AB0886" w:rsidP="00282355">
      <w:pPr>
        <w:spacing w:line="360" w:lineRule="auto"/>
        <w:ind w:firstLine="708"/>
        <w:jc w:val="both"/>
        <w:rPr>
          <w:color w:val="000000" w:themeColor="text1"/>
          <w:sz w:val="28"/>
          <w:szCs w:val="28"/>
        </w:rPr>
      </w:pPr>
      <w:r w:rsidRPr="001537A0">
        <w:rPr>
          <w:color w:val="000000" w:themeColor="text1"/>
          <w:sz w:val="28"/>
          <w:szCs w:val="28"/>
        </w:rPr>
        <w:t>What does this differ</w:t>
      </w:r>
      <w:r w:rsidR="00CD191F">
        <w:rPr>
          <w:color w:val="000000" w:themeColor="text1"/>
          <w:sz w:val="28"/>
          <w:szCs w:val="28"/>
        </w:rPr>
        <w:t xml:space="preserve">ence consist in? - </w:t>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p>
    <w:p w:rsidR="00CD191F" w:rsidRDefault="00AB0886" w:rsidP="00CD191F">
      <w:pPr>
        <w:spacing w:line="276" w:lineRule="auto"/>
        <w:ind w:firstLine="708"/>
        <w:jc w:val="both"/>
        <w:rPr>
          <w:color w:val="000000" w:themeColor="text1"/>
          <w:sz w:val="28"/>
          <w:szCs w:val="28"/>
        </w:rPr>
      </w:pPr>
      <w:r w:rsidRPr="001537A0">
        <w:rPr>
          <w:color w:val="000000" w:themeColor="text1"/>
          <w:sz w:val="28"/>
          <w:szCs w:val="28"/>
        </w:rPr>
        <w:t>“Whereas we assume that the state of a body to be completely determined by the positions and velocities of an albeit very large, still finite number of atoms and electrons, we use for determination of the electromagnetic state in space continuous spatial functions, so that a finite number of variables cannot be considered to be sufficient to fix completely the electromagnetic state in space”.</w:t>
      </w:r>
      <w:r w:rsidR="00CD191F">
        <w:rPr>
          <w:color w:val="000000" w:themeColor="text1"/>
          <w:sz w:val="28"/>
          <w:szCs w:val="28"/>
        </w:rPr>
        <w:t xml:space="preserve"> </w:t>
      </w:r>
      <w:proofErr w:type="gramStart"/>
      <w:r w:rsidR="00013B1A">
        <w:rPr>
          <w:color w:val="000000" w:themeColor="text1"/>
          <w:sz w:val="28"/>
          <w:szCs w:val="28"/>
        </w:rPr>
        <w:t xml:space="preserve">(Translated by Ter Haar </w:t>
      </w:r>
      <w:r w:rsidRPr="001537A0">
        <w:rPr>
          <w:color w:val="000000" w:themeColor="text1"/>
          <w:sz w:val="28"/>
          <w:szCs w:val="28"/>
        </w:rPr>
        <w:t>1967).</w:t>
      </w:r>
      <w:proofErr w:type="gramEnd"/>
    </w:p>
    <w:p w:rsidR="00CD191F" w:rsidRDefault="00CD191F" w:rsidP="00282355">
      <w:pPr>
        <w:spacing w:line="360" w:lineRule="auto"/>
        <w:ind w:firstLine="708"/>
        <w:jc w:val="both"/>
        <w:rPr>
          <w:color w:val="000000" w:themeColor="text1"/>
          <w:sz w:val="28"/>
          <w:szCs w:val="28"/>
        </w:rPr>
      </w:pPr>
    </w:p>
    <w:p w:rsidR="00CD191F" w:rsidRDefault="00AB0886" w:rsidP="00282355">
      <w:pPr>
        <w:spacing w:line="360" w:lineRule="auto"/>
        <w:ind w:firstLine="708"/>
        <w:jc w:val="both"/>
        <w:rPr>
          <w:color w:val="000000" w:themeColor="text1"/>
          <w:sz w:val="28"/>
          <w:szCs w:val="28"/>
        </w:rPr>
      </w:pPr>
      <w:r w:rsidRPr="001537A0">
        <w:rPr>
          <w:color w:val="000000" w:themeColor="text1"/>
          <w:sz w:val="28"/>
          <w:szCs w:val="28"/>
        </w:rPr>
        <w:t xml:space="preserve">But this difference can give rise to a situation where </w:t>
      </w:r>
      <w:r w:rsidRPr="001537A0">
        <w:rPr>
          <w:color w:val="000000" w:themeColor="text1"/>
          <w:sz w:val="28"/>
          <w:szCs w:val="28"/>
        </w:rPr>
        <w:tab/>
      </w:r>
    </w:p>
    <w:p w:rsidR="00CD191F" w:rsidRDefault="00CD191F" w:rsidP="00CD191F">
      <w:pPr>
        <w:spacing w:line="360" w:lineRule="auto"/>
        <w:jc w:val="both"/>
        <w:rPr>
          <w:color w:val="000000" w:themeColor="text1"/>
          <w:sz w:val="28"/>
          <w:szCs w:val="28"/>
        </w:rPr>
      </w:pPr>
    </w:p>
    <w:p w:rsidR="00CD191F" w:rsidRDefault="00AB0886" w:rsidP="00CD191F">
      <w:pPr>
        <w:spacing w:line="276" w:lineRule="auto"/>
        <w:jc w:val="both"/>
        <w:rPr>
          <w:color w:val="000000" w:themeColor="text1"/>
          <w:sz w:val="28"/>
          <w:szCs w:val="28"/>
        </w:rPr>
      </w:pPr>
      <w:r w:rsidRPr="001537A0">
        <w:rPr>
          <w:color w:val="000000" w:themeColor="text1"/>
          <w:sz w:val="28"/>
          <w:szCs w:val="28"/>
        </w:rPr>
        <w:t>“</w:t>
      </w:r>
      <w:proofErr w:type="gramStart"/>
      <w:r w:rsidRPr="001537A0">
        <w:rPr>
          <w:color w:val="000000" w:themeColor="text1"/>
          <w:sz w:val="28"/>
          <w:szCs w:val="28"/>
        </w:rPr>
        <w:t>a</w:t>
      </w:r>
      <w:proofErr w:type="gramEnd"/>
      <w:r w:rsidRPr="001537A0">
        <w:rPr>
          <w:color w:val="000000" w:themeColor="text1"/>
          <w:sz w:val="28"/>
          <w:szCs w:val="28"/>
        </w:rPr>
        <w:t xml:space="preserve"> theory of light involving the use of continuous functions in space will  lead to contradictions with experience, if it applied to the phenomena of creation and conversion of light”.</w:t>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p>
    <w:p w:rsidR="00CD191F" w:rsidRDefault="00CD191F" w:rsidP="00CD191F">
      <w:pPr>
        <w:spacing w:line="360" w:lineRule="auto"/>
        <w:jc w:val="both"/>
        <w:rPr>
          <w:color w:val="000000" w:themeColor="text1"/>
          <w:sz w:val="28"/>
          <w:szCs w:val="28"/>
        </w:rPr>
      </w:pPr>
    </w:p>
    <w:p w:rsidR="00CD191F" w:rsidRDefault="00CD191F" w:rsidP="00CD191F">
      <w:pPr>
        <w:spacing w:line="360" w:lineRule="auto"/>
        <w:jc w:val="both"/>
        <w:rPr>
          <w:color w:val="000000" w:themeColor="text1"/>
          <w:sz w:val="28"/>
          <w:szCs w:val="28"/>
        </w:rPr>
      </w:pPr>
      <w:r>
        <w:rPr>
          <w:color w:val="000000" w:themeColor="text1"/>
          <w:sz w:val="28"/>
          <w:szCs w:val="28"/>
        </w:rPr>
        <w:t>Hence</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p>
    <w:p w:rsidR="00CD191F" w:rsidRDefault="00CD191F" w:rsidP="00CD191F">
      <w:pPr>
        <w:spacing w:line="360" w:lineRule="auto"/>
        <w:jc w:val="both"/>
        <w:rPr>
          <w:color w:val="000000" w:themeColor="text1"/>
          <w:sz w:val="28"/>
          <w:szCs w:val="28"/>
        </w:rPr>
      </w:pPr>
    </w:p>
    <w:p w:rsidR="00CD191F" w:rsidRDefault="00AB0886" w:rsidP="00CD191F">
      <w:pPr>
        <w:spacing w:line="276" w:lineRule="auto"/>
        <w:jc w:val="both"/>
        <w:rPr>
          <w:color w:val="000000" w:themeColor="text1"/>
          <w:sz w:val="28"/>
          <w:szCs w:val="28"/>
        </w:rPr>
      </w:pPr>
      <w:r w:rsidRPr="001537A0">
        <w:rPr>
          <w:color w:val="000000" w:themeColor="text1"/>
          <w:sz w:val="28"/>
          <w:szCs w:val="28"/>
        </w:rPr>
        <w:t>“</w:t>
      </w:r>
      <w:proofErr w:type="gramStart"/>
      <w:r w:rsidRPr="001537A0">
        <w:rPr>
          <w:color w:val="000000" w:themeColor="text1"/>
          <w:sz w:val="28"/>
          <w:szCs w:val="28"/>
        </w:rPr>
        <w:t>it</w:t>
      </w:r>
      <w:proofErr w:type="gramEnd"/>
      <w:r w:rsidRPr="001537A0">
        <w:rPr>
          <w:color w:val="000000" w:themeColor="text1"/>
          <w:sz w:val="28"/>
          <w:szCs w:val="28"/>
        </w:rPr>
        <w:t xml:space="preserve"> seems to me that the observations of black-body radiation, </w:t>
      </w:r>
      <w:proofErr w:type="spellStart"/>
      <w:r w:rsidRPr="001537A0">
        <w:rPr>
          <w:color w:val="000000" w:themeColor="text1"/>
          <w:sz w:val="28"/>
          <w:szCs w:val="28"/>
        </w:rPr>
        <w:t>photoluminiscence</w:t>
      </w:r>
      <w:proofErr w:type="spellEnd"/>
      <w:r w:rsidRPr="001537A0">
        <w:rPr>
          <w:color w:val="000000" w:themeColor="text1"/>
          <w:sz w:val="28"/>
          <w:szCs w:val="28"/>
        </w:rPr>
        <w:t>, the production of cathode rays and other phenomena involving the emission and conversion of light can be better understood on the assumption that the energy of light is distributed discontinuously in space”.</w:t>
      </w:r>
    </w:p>
    <w:p w:rsidR="00CD191F" w:rsidRDefault="00CD191F" w:rsidP="00282355">
      <w:pPr>
        <w:spacing w:line="360" w:lineRule="auto"/>
        <w:ind w:firstLine="708"/>
        <w:jc w:val="both"/>
        <w:rPr>
          <w:i/>
          <w:color w:val="000000" w:themeColor="text1"/>
          <w:sz w:val="28"/>
          <w:szCs w:val="28"/>
        </w:rPr>
      </w:pPr>
    </w:p>
    <w:p w:rsidR="00CD191F" w:rsidRDefault="00AB0886" w:rsidP="00282355">
      <w:pPr>
        <w:spacing w:line="360" w:lineRule="auto"/>
        <w:ind w:firstLine="708"/>
        <w:jc w:val="both"/>
        <w:rPr>
          <w:color w:val="000000" w:themeColor="text1"/>
          <w:sz w:val="28"/>
          <w:szCs w:val="28"/>
        </w:rPr>
      </w:pPr>
      <w:r w:rsidRPr="001537A0">
        <w:rPr>
          <w:color w:val="000000" w:themeColor="text1"/>
          <w:sz w:val="28"/>
          <w:szCs w:val="28"/>
        </w:rPr>
        <w:t xml:space="preserve">And in the first part of his 1905a Einstein discloses that the joint application of mechanical and </w:t>
      </w:r>
      <w:proofErr w:type="spellStart"/>
      <w:r w:rsidRPr="001537A0">
        <w:rPr>
          <w:color w:val="000000" w:themeColor="text1"/>
          <w:sz w:val="28"/>
          <w:szCs w:val="28"/>
        </w:rPr>
        <w:t>electrodynamical</w:t>
      </w:r>
      <w:proofErr w:type="spellEnd"/>
      <w:r w:rsidRPr="001537A0">
        <w:rPr>
          <w:color w:val="000000" w:themeColor="text1"/>
          <w:sz w:val="28"/>
          <w:szCs w:val="28"/>
        </w:rPr>
        <w:t xml:space="preserve"> “theoretical pictures” for  description of black-body radiation leads not only to contradiction with experiment (his paper did not cite the results of Lummer &amp; Pringsheim and Rubens &amp; Curlbaum), but to </w:t>
      </w:r>
      <w:r w:rsidRPr="001537A0">
        <w:rPr>
          <w:i/>
          <w:color w:val="000000" w:themeColor="text1"/>
          <w:sz w:val="28"/>
          <w:szCs w:val="28"/>
        </w:rPr>
        <w:t>paradox</w:t>
      </w:r>
      <w:r w:rsidRPr="001537A0">
        <w:rPr>
          <w:i/>
          <w:color w:val="000000" w:themeColor="text1"/>
          <w:sz w:val="28"/>
          <w:szCs w:val="28"/>
        </w:rPr>
        <w:tab/>
      </w:r>
      <w:r w:rsidRPr="001537A0">
        <w:rPr>
          <w:color w:val="000000" w:themeColor="text1"/>
          <w:sz w:val="28"/>
          <w:szCs w:val="28"/>
        </w:rPr>
        <w:t xml:space="preserve"> that cannot be eliminated by usual methods.</w:t>
      </w:r>
      <w:r w:rsidR="00CD191F">
        <w:rPr>
          <w:color w:val="000000" w:themeColor="text1"/>
          <w:sz w:val="28"/>
          <w:szCs w:val="28"/>
        </w:rPr>
        <w:t xml:space="preserve"> </w:t>
      </w:r>
      <w:r w:rsidRPr="001537A0">
        <w:rPr>
          <w:color w:val="000000" w:themeColor="text1"/>
          <w:sz w:val="28"/>
          <w:szCs w:val="28"/>
        </w:rPr>
        <w:t xml:space="preserve">To demonstrate it Einstein uses </w:t>
      </w:r>
      <w:r w:rsidRPr="001537A0">
        <w:rPr>
          <w:i/>
          <w:color w:val="000000" w:themeColor="text1"/>
          <w:sz w:val="28"/>
          <w:szCs w:val="28"/>
        </w:rPr>
        <w:t>gedankenexperiment</w:t>
      </w:r>
      <w:r w:rsidRPr="001537A0">
        <w:rPr>
          <w:i/>
          <w:color w:val="000000" w:themeColor="text1"/>
          <w:sz w:val="28"/>
          <w:szCs w:val="28"/>
        </w:rPr>
        <w:tab/>
        <w:t xml:space="preserve">  </w:t>
      </w:r>
      <w:r w:rsidRPr="001537A0">
        <w:rPr>
          <w:color w:val="000000" w:themeColor="text1"/>
          <w:sz w:val="28"/>
          <w:szCs w:val="28"/>
        </w:rPr>
        <w:t>with both theories.</w:t>
      </w:r>
      <w:r w:rsidR="00CD191F">
        <w:rPr>
          <w:color w:val="000000" w:themeColor="text1"/>
          <w:sz w:val="28"/>
          <w:szCs w:val="28"/>
        </w:rPr>
        <w:t xml:space="preserve"> </w:t>
      </w:r>
      <w:r w:rsidRPr="001537A0">
        <w:rPr>
          <w:color w:val="000000" w:themeColor="text1"/>
          <w:sz w:val="28"/>
          <w:szCs w:val="28"/>
        </w:rPr>
        <w:t>He considers a cavity containing free electromagnetic field, gas molecules and Hertz’s resonators.</w:t>
      </w:r>
      <w:r w:rsidR="00CD191F">
        <w:rPr>
          <w:color w:val="000000" w:themeColor="text1"/>
          <w:sz w:val="28"/>
          <w:szCs w:val="28"/>
        </w:rPr>
        <w:t xml:space="preserve"> </w:t>
      </w:r>
      <w:r w:rsidRPr="001537A0">
        <w:rPr>
          <w:color w:val="000000" w:themeColor="text1"/>
          <w:sz w:val="28"/>
          <w:szCs w:val="28"/>
        </w:rPr>
        <w:t xml:space="preserve">As a result one can conclude that joint application of mechanics and electrodynamics </w:t>
      </w:r>
      <w:r w:rsidRPr="001537A0">
        <w:rPr>
          <w:color w:val="000000" w:themeColor="text1"/>
          <w:sz w:val="28"/>
          <w:szCs w:val="28"/>
        </w:rPr>
        <w:lastRenderedPageBreak/>
        <w:t>leads unavoidably to Rayleigh-Jeans law for energy density of black-body radiation.</w:t>
      </w:r>
      <w:r w:rsidR="00CD191F">
        <w:rPr>
          <w:color w:val="000000" w:themeColor="text1"/>
          <w:sz w:val="28"/>
          <w:szCs w:val="28"/>
        </w:rPr>
        <w:t xml:space="preserve"> </w:t>
      </w:r>
      <w:r w:rsidRPr="001537A0">
        <w:rPr>
          <w:color w:val="000000" w:themeColor="text1"/>
          <w:sz w:val="28"/>
          <w:szCs w:val="28"/>
        </w:rPr>
        <w:t>But</w:t>
      </w:r>
    </w:p>
    <w:p w:rsidR="00CD191F" w:rsidRDefault="00AB0886" w:rsidP="00CD191F">
      <w:pPr>
        <w:spacing w:line="276" w:lineRule="auto"/>
        <w:ind w:firstLine="708"/>
        <w:jc w:val="both"/>
        <w:rPr>
          <w:color w:val="000000" w:themeColor="text1"/>
          <w:sz w:val="28"/>
          <w:szCs w:val="28"/>
        </w:rPr>
      </w:pP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Pr="001537A0">
        <w:rPr>
          <w:color w:val="000000" w:themeColor="text1"/>
          <w:sz w:val="28"/>
          <w:szCs w:val="28"/>
        </w:rPr>
        <w:t>“this relation which we found as the condition for dynamic equilibrium does not only lack agreement with experiment, but it also shows  that in our picture there can be no question of a definite distribution of energy between aether and matter”, since</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p>
    <w:p w:rsidR="00CD191F" w:rsidRDefault="00CD191F" w:rsidP="00282355">
      <w:pPr>
        <w:spacing w:line="360" w:lineRule="auto"/>
        <w:ind w:firstLine="708"/>
        <w:jc w:val="both"/>
        <w:rPr>
          <w:color w:val="000000" w:themeColor="text1"/>
          <w:sz w:val="28"/>
          <w:szCs w:val="28"/>
        </w:rPr>
      </w:pPr>
    </w:p>
    <w:p w:rsidR="00CD191F" w:rsidRDefault="00AB0886" w:rsidP="00CD191F">
      <w:pPr>
        <w:spacing w:line="276" w:lineRule="auto"/>
        <w:ind w:firstLine="708"/>
        <w:jc w:val="both"/>
        <w:rPr>
          <w:color w:val="000000" w:themeColor="text1"/>
          <w:sz w:val="28"/>
          <w:szCs w:val="28"/>
        </w:rPr>
      </w:pPr>
      <w:r w:rsidRPr="001537A0">
        <w:rPr>
          <w:color w:val="000000" w:themeColor="text1"/>
          <w:sz w:val="28"/>
          <w:szCs w:val="28"/>
        </w:rPr>
        <w:t>“</w:t>
      </w:r>
      <w:proofErr w:type="gramStart"/>
      <w:r w:rsidRPr="001537A0">
        <w:rPr>
          <w:color w:val="000000" w:themeColor="text1"/>
          <w:sz w:val="28"/>
          <w:szCs w:val="28"/>
        </w:rPr>
        <w:t>the</w:t>
      </w:r>
      <w:proofErr w:type="gramEnd"/>
      <w:r w:rsidRPr="001537A0">
        <w:rPr>
          <w:color w:val="000000" w:themeColor="text1"/>
          <w:sz w:val="28"/>
          <w:szCs w:val="28"/>
        </w:rPr>
        <w:t xml:space="preserve"> greater we choose the range of frequencies of resonators, the greater becomes the radiation energy in space and </w:t>
      </w:r>
      <w:r w:rsidR="00CD191F">
        <w:rPr>
          <w:color w:val="000000" w:themeColor="text1"/>
          <w:sz w:val="28"/>
          <w:szCs w:val="28"/>
        </w:rPr>
        <w:t>in the limit we get</w:t>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Pr="001537A0">
        <w:rPr>
          <w:color w:val="000000" w:themeColor="text1"/>
          <w:sz w:val="28"/>
          <w:szCs w:val="28"/>
          <w:vertAlign w:val="superscript"/>
        </w:rPr>
        <w:sym w:font="Symbol" w:char="F0A5"/>
      </w:r>
      <w:r w:rsidRPr="001537A0">
        <w:rPr>
          <w:color w:val="000000" w:themeColor="text1"/>
          <w:sz w:val="28"/>
          <w:szCs w:val="28"/>
          <w:vertAlign w:val="subscript"/>
        </w:rPr>
        <w:t>0</w:t>
      </w:r>
      <w:r w:rsidRPr="001537A0">
        <w:rPr>
          <w:color w:val="000000" w:themeColor="text1"/>
          <w:sz w:val="28"/>
          <w:szCs w:val="28"/>
        </w:rPr>
        <w:sym w:font="Symbol" w:char="F0F2"/>
      </w:r>
      <w:r w:rsidRPr="001537A0">
        <w:rPr>
          <w:color w:val="000000" w:themeColor="text1"/>
          <w:sz w:val="28"/>
          <w:szCs w:val="28"/>
        </w:rPr>
        <w:t xml:space="preserve"> </w:t>
      </w:r>
      <w:r w:rsidRPr="001537A0">
        <w:rPr>
          <w:color w:val="000000" w:themeColor="text1"/>
          <w:sz w:val="28"/>
          <w:szCs w:val="28"/>
        </w:rPr>
        <w:sym w:font="Symbol" w:char="F072"/>
      </w:r>
      <w:r w:rsidRPr="001537A0">
        <w:rPr>
          <w:color w:val="000000" w:themeColor="text1"/>
          <w:sz w:val="28"/>
          <w:szCs w:val="28"/>
          <w:vertAlign w:val="subscript"/>
        </w:rPr>
        <w:sym w:font="Symbol" w:char="F06E"/>
      </w:r>
      <w:r w:rsidRPr="001537A0">
        <w:rPr>
          <w:color w:val="000000" w:themeColor="text1"/>
          <w:sz w:val="28"/>
          <w:szCs w:val="28"/>
        </w:rPr>
        <w:t xml:space="preserve"> d</w:t>
      </w:r>
      <w:r w:rsidRPr="001537A0">
        <w:rPr>
          <w:color w:val="000000" w:themeColor="text1"/>
          <w:sz w:val="28"/>
          <w:szCs w:val="28"/>
        </w:rPr>
        <w:sym w:font="Symbol" w:char="F06E"/>
      </w:r>
      <w:r w:rsidRPr="001537A0">
        <w:rPr>
          <w:color w:val="000000" w:themeColor="text1"/>
          <w:sz w:val="28"/>
          <w:szCs w:val="28"/>
        </w:rPr>
        <w:t xml:space="preserve"> = (R/N) (3</w:t>
      </w:r>
      <w:r w:rsidRPr="001537A0">
        <w:rPr>
          <w:color w:val="000000" w:themeColor="text1"/>
          <w:sz w:val="28"/>
          <w:szCs w:val="28"/>
        </w:rPr>
        <w:sym w:font="Symbol" w:char="F070"/>
      </w:r>
      <w:r w:rsidRPr="001537A0">
        <w:rPr>
          <w:color w:val="000000" w:themeColor="text1"/>
          <w:sz w:val="28"/>
          <w:szCs w:val="28"/>
        </w:rPr>
        <w:t>/L</w:t>
      </w:r>
      <w:r w:rsidRPr="001537A0">
        <w:rPr>
          <w:color w:val="000000" w:themeColor="text1"/>
          <w:sz w:val="28"/>
          <w:szCs w:val="28"/>
          <w:vertAlign w:val="superscript"/>
        </w:rPr>
        <w:t>3</w:t>
      </w:r>
      <w:r w:rsidRPr="001537A0">
        <w:rPr>
          <w:color w:val="000000" w:themeColor="text1"/>
          <w:sz w:val="28"/>
          <w:szCs w:val="28"/>
        </w:rPr>
        <w:t>)</w:t>
      </w:r>
      <w:r w:rsidRPr="001537A0">
        <w:rPr>
          <w:color w:val="000000" w:themeColor="text1"/>
          <w:sz w:val="28"/>
          <w:szCs w:val="28"/>
          <w:vertAlign w:val="subscript"/>
        </w:rPr>
        <w:t>0</w:t>
      </w:r>
      <w:r w:rsidRPr="001537A0">
        <w:rPr>
          <w:color w:val="000000" w:themeColor="text1"/>
          <w:sz w:val="28"/>
          <w:szCs w:val="28"/>
          <w:vertAlign w:val="superscript"/>
        </w:rPr>
        <w:sym w:font="Symbol" w:char="F0A5"/>
      </w:r>
      <w:r w:rsidRPr="001537A0">
        <w:rPr>
          <w:color w:val="000000" w:themeColor="text1"/>
          <w:sz w:val="28"/>
          <w:szCs w:val="28"/>
        </w:rPr>
        <w:sym w:font="Symbol" w:char="F0F2"/>
      </w:r>
      <w:r w:rsidRPr="001537A0">
        <w:rPr>
          <w:color w:val="000000" w:themeColor="text1"/>
          <w:sz w:val="28"/>
          <w:szCs w:val="28"/>
        </w:rPr>
        <w:t xml:space="preserve"> </w:t>
      </w:r>
      <w:r w:rsidRPr="001537A0">
        <w:rPr>
          <w:color w:val="000000" w:themeColor="text1"/>
          <w:sz w:val="28"/>
          <w:szCs w:val="28"/>
        </w:rPr>
        <w:sym w:font="Symbol" w:char="F06E"/>
      </w:r>
      <w:r w:rsidRPr="001537A0">
        <w:rPr>
          <w:color w:val="000000" w:themeColor="text1"/>
          <w:sz w:val="28"/>
          <w:szCs w:val="28"/>
          <w:vertAlign w:val="superscript"/>
        </w:rPr>
        <w:t>2</w:t>
      </w:r>
      <w:r w:rsidRPr="001537A0">
        <w:rPr>
          <w:color w:val="000000" w:themeColor="text1"/>
          <w:sz w:val="28"/>
          <w:szCs w:val="28"/>
        </w:rPr>
        <w:t>d</w:t>
      </w:r>
      <w:r w:rsidRPr="001537A0">
        <w:rPr>
          <w:color w:val="000000" w:themeColor="text1"/>
          <w:sz w:val="28"/>
          <w:szCs w:val="28"/>
        </w:rPr>
        <w:sym w:font="Symbol" w:char="F06E"/>
      </w:r>
      <w:r w:rsidRPr="001537A0">
        <w:rPr>
          <w:color w:val="000000" w:themeColor="text1"/>
          <w:sz w:val="28"/>
          <w:szCs w:val="28"/>
        </w:rPr>
        <w:t xml:space="preserve"> = </w:t>
      </w:r>
      <w:r w:rsidRPr="001537A0">
        <w:rPr>
          <w:color w:val="000000" w:themeColor="text1"/>
          <w:sz w:val="28"/>
          <w:szCs w:val="28"/>
        </w:rPr>
        <w:sym w:font="Symbol" w:char="F0A5"/>
      </w:r>
      <w:r w:rsidRPr="001537A0">
        <w:rPr>
          <w:color w:val="000000" w:themeColor="text1"/>
          <w:sz w:val="28"/>
          <w:szCs w:val="28"/>
        </w:rPr>
        <w:t>.”</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p>
    <w:p w:rsidR="001F46C4" w:rsidRDefault="00AB0886" w:rsidP="00282355">
      <w:pPr>
        <w:spacing w:line="360" w:lineRule="auto"/>
        <w:ind w:firstLine="708"/>
        <w:jc w:val="both"/>
        <w:rPr>
          <w:color w:val="000000" w:themeColor="text1"/>
          <w:sz w:val="28"/>
          <w:szCs w:val="28"/>
        </w:rPr>
      </w:pPr>
      <w:r w:rsidRPr="001537A0">
        <w:rPr>
          <w:color w:val="000000" w:themeColor="text1"/>
          <w:sz w:val="28"/>
          <w:szCs w:val="28"/>
        </w:rPr>
        <w:t>Thus, Einstein pioneered in demonstrating how the cross-contradiction of mechanics and electrodynamics led to “ultra-violet catastrophe”.</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How did Einstein intend to eliminate the contradiction in his 1905a? - To answer the question one should turn to his first papers published in the “</w:t>
      </w:r>
      <w:r w:rsidRPr="00CD191F">
        <w:rPr>
          <w:i/>
          <w:color w:val="000000" w:themeColor="text1"/>
          <w:sz w:val="28"/>
          <w:szCs w:val="28"/>
        </w:rPr>
        <w:t>Annalen</w:t>
      </w:r>
      <w:r w:rsidRPr="001537A0">
        <w:rPr>
          <w:color w:val="000000" w:themeColor="text1"/>
          <w:sz w:val="28"/>
          <w:szCs w:val="28"/>
        </w:rPr>
        <w:t>”.</w:t>
      </w:r>
      <w:r w:rsidR="00CD191F">
        <w:rPr>
          <w:color w:val="000000" w:themeColor="text1"/>
          <w:sz w:val="28"/>
          <w:szCs w:val="28"/>
        </w:rPr>
        <w:t xml:space="preserve"> </w:t>
      </w:r>
      <w:r w:rsidRPr="001537A0">
        <w:rPr>
          <w:color w:val="000000" w:themeColor="text1"/>
          <w:sz w:val="28"/>
          <w:szCs w:val="28"/>
        </w:rPr>
        <w:t>All the Einstein’s papers from 1901 to 1905 have</w:t>
      </w:r>
      <w:r w:rsidR="001F46C4">
        <w:rPr>
          <w:color w:val="000000" w:themeColor="text1"/>
          <w:sz w:val="28"/>
          <w:szCs w:val="28"/>
        </w:rPr>
        <w:t xml:space="preserve"> one trait in common: statistical</w:t>
      </w:r>
      <w:r w:rsidRPr="001537A0">
        <w:rPr>
          <w:color w:val="000000" w:themeColor="text1"/>
          <w:sz w:val="28"/>
          <w:szCs w:val="28"/>
        </w:rPr>
        <w:t>-thermodynamics approach.</w:t>
      </w:r>
      <w:r w:rsidR="00CD191F">
        <w:rPr>
          <w:color w:val="000000" w:themeColor="text1"/>
          <w:sz w:val="28"/>
          <w:szCs w:val="28"/>
        </w:rPr>
        <w:t xml:space="preserve"> </w:t>
      </w:r>
      <w:r w:rsidRPr="001537A0">
        <w:rPr>
          <w:color w:val="000000" w:themeColor="text1"/>
          <w:sz w:val="28"/>
          <w:szCs w:val="28"/>
        </w:rPr>
        <w:t xml:space="preserve">Thomas Kuhn correctly pointed out that </w:t>
      </w:r>
      <w:r w:rsidRPr="001537A0">
        <w:rPr>
          <w:i/>
          <w:color w:val="000000" w:themeColor="text1"/>
          <w:sz w:val="28"/>
          <w:szCs w:val="28"/>
        </w:rPr>
        <w:t>what brought Einstein to idea of photon was a coherent development of a research progra</w:t>
      </w:r>
      <w:r w:rsidR="00CD191F">
        <w:rPr>
          <w:i/>
          <w:color w:val="000000" w:themeColor="text1"/>
          <w:sz w:val="28"/>
          <w:szCs w:val="28"/>
        </w:rPr>
        <w:t>m</w:t>
      </w:r>
      <w:r w:rsidRPr="001537A0">
        <w:rPr>
          <w:i/>
          <w:color w:val="000000" w:themeColor="text1"/>
          <w:sz w:val="28"/>
          <w:szCs w:val="28"/>
        </w:rPr>
        <w:t xml:space="preserve">me started in 1902, </w:t>
      </w:r>
      <w:proofErr w:type="gramStart"/>
      <w:r w:rsidRPr="001537A0">
        <w:rPr>
          <w:i/>
          <w:color w:val="000000" w:themeColor="text1"/>
          <w:sz w:val="28"/>
          <w:szCs w:val="28"/>
        </w:rPr>
        <w:t>a  programme</w:t>
      </w:r>
      <w:proofErr w:type="gramEnd"/>
      <w:r w:rsidRPr="001537A0">
        <w:rPr>
          <w:i/>
          <w:color w:val="000000" w:themeColor="text1"/>
          <w:sz w:val="28"/>
          <w:szCs w:val="28"/>
        </w:rPr>
        <w:t xml:space="preserve"> “so nearly independent of Planck that it would almost certainly have led to the black-body law even if Planck had never lived”</w:t>
      </w:r>
      <w:r w:rsidR="00013B1A">
        <w:rPr>
          <w:color w:val="000000" w:themeColor="text1"/>
          <w:sz w:val="28"/>
          <w:szCs w:val="28"/>
        </w:rPr>
        <w:t xml:space="preserve">(Kuhn </w:t>
      </w:r>
      <w:r w:rsidRPr="001537A0">
        <w:rPr>
          <w:color w:val="000000" w:themeColor="text1"/>
          <w:sz w:val="28"/>
          <w:szCs w:val="28"/>
        </w:rPr>
        <w:t>1978,</w:t>
      </w:r>
      <w:r w:rsidR="00236C95">
        <w:rPr>
          <w:color w:val="000000" w:themeColor="text1"/>
          <w:sz w:val="28"/>
          <w:szCs w:val="28"/>
        </w:rPr>
        <w:t xml:space="preserve"> </w:t>
      </w:r>
      <w:r w:rsidRPr="001537A0">
        <w:rPr>
          <w:color w:val="000000" w:themeColor="text1"/>
          <w:sz w:val="28"/>
          <w:szCs w:val="28"/>
        </w:rPr>
        <w:t>p.171).Einstein’s first two papers, published in 1901 and1902, studied intermolecular forces by applying phenomenological thermodynamics.</w:t>
      </w:r>
      <w:r w:rsidR="00CD191F">
        <w:rPr>
          <w:color w:val="000000" w:themeColor="text1"/>
          <w:sz w:val="28"/>
          <w:szCs w:val="28"/>
        </w:rPr>
        <w:t xml:space="preserve"> </w:t>
      </w:r>
      <w:r w:rsidRPr="001537A0">
        <w:rPr>
          <w:color w:val="000000" w:themeColor="text1"/>
          <w:sz w:val="28"/>
          <w:szCs w:val="28"/>
        </w:rPr>
        <w:t>From the start of his career Einstein was deeply impressed, as Martin Klein has emphasized, by the simplicity and scope of classical thermodynamics.</w:t>
      </w:r>
      <w:r w:rsidR="00CD191F">
        <w:rPr>
          <w:color w:val="000000" w:themeColor="text1"/>
          <w:sz w:val="28"/>
          <w:szCs w:val="28"/>
        </w:rPr>
        <w:t xml:space="preserve"> </w:t>
      </w:r>
      <w:r w:rsidRPr="001537A0">
        <w:rPr>
          <w:color w:val="000000" w:themeColor="text1"/>
          <w:sz w:val="28"/>
          <w:szCs w:val="28"/>
        </w:rPr>
        <w:t>But for him thermodynamics included the statistical approach he had learned from Boltzmann’s works, and he began to develop statistical thermodynamics.</w:t>
      </w:r>
      <w:r w:rsidR="00CD191F">
        <w:rPr>
          <w:color w:val="000000" w:themeColor="text1"/>
          <w:sz w:val="28"/>
          <w:szCs w:val="28"/>
        </w:rPr>
        <w:t xml:space="preserve"> </w:t>
      </w:r>
      <w:r w:rsidRPr="001537A0">
        <w:rPr>
          <w:color w:val="000000" w:themeColor="text1"/>
          <w:sz w:val="28"/>
          <w:szCs w:val="28"/>
        </w:rPr>
        <w:t>The result was a series of three papers published in 1902,1903 and 1904.They provide the clue for understanding his 1905a on quanta,1905b work on Brownian motion and 1905c paper on STR.</w:t>
      </w:r>
      <w:r w:rsidR="00CD191F">
        <w:rPr>
          <w:color w:val="000000" w:themeColor="text1"/>
          <w:sz w:val="28"/>
          <w:szCs w:val="28"/>
        </w:rPr>
        <w:t xml:space="preserve"> </w:t>
      </w:r>
      <w:r w:rsidRPr="001537A0">
        <w:rPr>
          <w:color w:val="000000" w:themeColor="text1"/>
          <w:sz w:val="28"/>
          <w:szCs w:val="28"/>
        </w:rPr>
        <w:t>In describing 1902-1904 papers I’ll follow Kuhn’s 1978</w:t>
      </w:r>
      <w:r w:rsidR="00CD191F">
        <w:rPr>
          <w:color w:val="000000" w:themeColor="text1"/>
          <w:sz w:val="28"/>
          <w:szCs w:val="28"/>
        </w:rPr>
        <w:t xml:space="preserve"> masterpiece</w:t>
      </w:r>
      <w:r w:rsidRPr="001537A0">
        <w:rPr>
          <w:color w:val="000000" w:themeColor="text1"/>
          <w:sz w:val="28"/>
          <w:szCs w:val="28"/>
        </w:rPr>
        <w:t>.</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00CD191F">
        <w:rPr>
          <w:color w:val="000000" w:themeColor="text1"/>
          <w:sz w:val="28"/>
          <w:szCs w:val="28"/>
        </w:rPr>
        <w:tab/>
      </w:r>
      <w:r w:rsidRPr="001537A0">
        <w:rPr>
          <w:color w:val="000000" w:themeColor="text1"/>
          <w:sz w:val="28"/>
          <w:szCs w:val="28"/>
        </w:rPr>
        <w:t xml:space="preserve">The first important result consisted in the fact that for physical systems of </w:t>
      </w:r>
      <w:r w:rsidRPr="001537A0">
        <w:rPr>
          <w:color w:val="000000" w:themeColor="text1"/>
          <w:sz w:val="28"/>
          <w:szCs w:val="28"/>
        </w:rPr>
        <w:lastRenderedPageBreak/>
        <w:t xml:space="preserve">extraordinary general sort Einstein has produced, by the summer of 1903, both a generalized measure for temperature and entropy, containing some universal constant </w:t>
      </w:r>
      <w:r w:rsidRPr="001537A0">
        <w:rPr>
          <w:color w:val="000000" w:themeColor="text1"/>
          <w:sz w:val="28"/>
          <w:szCs w:val="28"/>
        </w:rPr>
        <w:sym w:font="Symbol" w:char="F063"/>
      </w:r>
      <w:r w:rsidRPr="001537A0">
        <w:rPr>
          <w:color w:val="000000" w:themeColor="text1"/>
          <w:sz w:val="28"/>
          <w:szCs w:val="28"/>
        </w:rPr>
        <w:t xml:space="preserve">.By the time he finished his 1903 paper, Einstein had recognized that </w:t>
      </w:r>
      <w:r w:rsidRPr="001537A0">
        <w:rPr>
          <w:color w:val="000000" w:themeColor="text1"/>
          <w:sz w:val="28"/>
          <w:szCs w:val="28"/>
        </w:rPr>
        <w:sym w:font="Symbol" w:char="F063"/>
      </w:r>
      <w:r w:rsidRPr="001537A0">
        <w:rPr>
          <w:color w:val="000000" w:themeColor="text1"/>
          <w:sz w:val="28"/>
          <w:szCs w:val="28"/>
        </w:rPr>
        <w:t xml:space="preserve"> could be evaluated in terms of the values of the gas constant and of Avogadro’s number.</w:t>
      </w:r>
      <w:r w:rsidR="001F46C4">
        <w:rPr>
          <w:color w:val="000000" w:themeColor="text1"/>
          <w:sz w:val="28"/>
          <w:szCs w:val="28"/>
        </w:rPr>
        <w:t xml:space="preserve"> </w:t>
      </w:r>
      <w:r w:rsidRPr="001537A0">
        <w:rPr>
          <w:color w:val="000000" w:themeColor="text1"/>
          <w:sz w:val="28"/>
          <w:szCs w:val="28"/>
        </w:rPr>
        <w:t>But the theory that had led him to the constant was, however, applicable to systems far more general than gases.</w:t>
      </w:r>
      <w:r w:rsidR="001F46C4">
        <w:rPr>
          <w:color w:val="000000" w:themeColor="text1"/>
          <w:sz w:val="28"/>
          <w:szCs w:val="28"/>
        </w:rPr>
        <w:t xml:space="preserve"> </w:t>
      </w:r>
      <w:r w:rsidRPr="001537A0">
        <w:rPr>
          <w:color w:val="000000" w:themeColor="text1"/>
          <w:sz w:val="28"/>
          <w:szCs w:val="28"/>
        </w:rPr>
        <w:t>It should therefore have a correspondingly general physical basis.</w:t>
      </w:r>
      <w:r w:rsidR="001F46C4">
        <w:rPr>
          <w:color w:val="000000" w:themeColor="text1"/>
          <w:sz w:val="28"/>
          <w:szCs w:val="28"/>
        </w:rPr>
        <w:t xml:space="preserve"> </w:t>
      </w:r>
      <w:r w:rsidRPr="001537A0">
        <w:rPr>
          <w:color w:val="000000" w:themeColor="text1"/>
          <w:sz w:val="28"/>
          <w:szCs w:val="28"/>
        </w:rPr>
        <w:t>The</w:t>
      </w:r>
      <w:r w:rsidR="001F46C4">
        <w:rPr>
          <w:color w:val="000000" w:themeColor="text1"/>
          <w:sz w:val="28"/>
          <w:szCs w:val="28"/>
        </w:rPr>
        <w:t xml:space="preserve"> basis should reflect statistical</w:t>
      </w:r>
      <w:r w:rsidRPr="001537A0">
        <w:rPr>
          <w:color w:val="000000" w:themeColor="text1"/>
          <w:sz w:val="28"/>
          <w:szCs w:val="28"/>
        </w:rPr>
        <w:t>-mechanical nature of the approach that led him to the constant, explaining not only its role as a scale factor for temperature, but also its position as a multiplier in the probabilistic definition of entropy.</w:t>
      </w:r>
      <w:r w:rsidR="001F46C4">
        <w:rPr>
          <w:color w:val="000000" w:themeColor="text1"/>
          <w:sz w:val="28"/>
          <w:szCs w:val="28"/>
        </w:rPr>
        <w:t xml:space="preserve"> </w:t>
      </w:r>
      <w:r w:rsidRPr="001537A0">
        <w:rPr>
          <w:color w:val="000000" w:themeColor="text1"/>
          <w:sz w:val="28"/>
          <w:szCs w:val="28"/>
        </w:rPr>
        <w:t xml:space="preserve">Physical significance of </w:t>
      </w:r>
      <w:r w:rsidRPr="001537A0">
        <w:rPr>
          <w:color w:val="000000" w:themeColor="text1"/>
          <w:sz w:val="28"/>
          <w:szCs w:val="28"/>
        </w:rPr>
        <w:sym w:font="Symbol" w:char="F063"/>
      </w:r>
      <w:r w:rsidRPr="001537A0">
        <w:rPr>
          <w:color w:val="000000" w:themeColor="text1"/>
          <w:sz w:val="28"/>
          <w:szCs w:val="28"/>
        </w:rPr>
        <w:t xml:space="preserve"> was the central problem attacked in Einstein’s third statistical paper, submitted to “Annalen” in the spring of 1904.Solution of the problem consisted in the phenomena of energy fluctuations.</w:t>
      </w:r>
      <w:r w:rsidR="001F46C4">
        <w:rPr>
          <w:color w:val="000000" w:themeColor="text1"/>
          <w:sz w:val="28"/>
          <w:szCs w:val="28"/>
        </w:rPr>
        <w:t xml:space="preserve"> </w:t>
      </w:r>
      <w:r w:rsidRPr="001537A0">
        <w:rPr>
          <w:color w:val="000000" w:themeColor="text1"/>
          <w:sz w:val="28"/>
          <w:szCs w:val="28"/>
        </w:rPr>
        <w:t>Einstein demonstrated that</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1F46C4">
        <w:rPr>
          <w:color w:val="000000" w:themeColor="text1"/>
          <w:sz w:val="28"/>
          <w:szCs w:val="28"/>
        </w:rPr>
        <w:tab/>
      </w:r>
      <w:r w:rsidR="001F46C4">
        <w:rPr>
          <w:color w:val="000000" w:themeColor="text1"/>
          <w:sz w:val="28"/>
          <w:szCs w:val="28"/>
        </w:rPr>
        <w:tab/>
      </w:r>
      <w:r w:rsidRPr="001537A0">
        <w:rPr>
          <w:color w:val="000000" w:themeColor="text1"/>
          <w:sz w:val="28"/>
          <w:szCs w:val="28"/>
        </w:rPr>
        <w:sym w:font="Symbol" w:char="F060"/>
      </w:r>
      <w:r w:rsidRPr="001537A0">
        <w:rPr>
          <w:color w:val="000000" w:themeColor="text1"/>
          <w:sz w:val="28"/>
          <w:szCs w:val="28"/>
        </w:rPr>
        <w:sym w:font="Symbol" w:char="F065"/>
      </w:r>
      <w:r w:rsidRPr="001537A0">
        <w:rPr>
          <w:color w:val="000000" w:themeColor="text1"/>
          <w:sz w:val="28"/>
          <w:szCs w:val="28"/>
          <w:vertAlign w:val="superscript"/>
        </w:rPr>
        <w:t>2</w:t>
      </w:r>
      <w:r w:rsidRPr="001537A0">
        <w:rPr>
          <w:color w:val="000000" w:themeColor="text1"/>
          <w:sz w:val="28"/>
          <w:szCs w:val="28"/>
        </w:rPr>
        <w:t xml:space="preserve"> = 2</w:t>
      </w:r>
      <w:r w:rsidRPr="001537A0">
        <w:rPr>
          <w:color w:val="000000" w:themeColor="text1"/>
          <w:sz w:val="28"/>
          <w:szCs w:val="28"/>
        </w:rPr>
        <w:sym w:font="Symbol" w:char="F063"/>
      </w:r>
      <w:r w:rsidRPr="001537A0">
        <w:rPr>
          <w:color w:val="000000" w:themeColor="text1"/>
          <w:sz w:val="28"/>
          <w:szCs w:val="28"/>
        </w:rPr>
        <w:t xml:space="preserve"> Td</w:t>
      </w:r>
      <w:r w:rsidRPr="001537A0">
        <w:rPr>
          <w:color w:val="000000" w:themeColor="text1"/>
          <w:sz w:val="28"/>
          <w:szCs w:val="28"/>
        </w:rPr>
        <w:sym w:font="Symbol" w:char="F060"/>
      </w:r>
      <w:r w:rsidR="001F46C4">
        <w:rPr>
          <w:color w:val="000000" w:themeColor="text1"/>
          <w:sz w:val="28"/>
          <w:szCs w:val="28"/>
        </w:rPr>
        <w:t>E/dT,</w:t>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t xml:space="preserve">           </w:t>
      </w:r>
      <w:r w:rsidRPr="001537A0">
        <w:rPr>
          <w:color w:val="000000" w:themeColor="text1"/>
          <w:sz w:val="28"/>
          <w:szCs w:val="28"/>
        </w:rPr>
        <w:t xml:space="preserve">where </w:t>
      </w:r>
      <w:r w:rsidRPr="001537A0">
        <w:rPr>
          <w:color w:val="000000" w:themeColor="text1"/>
          <w:sz w:val="28"/>
          <w:szCs w:val="28"/>
        </w:rPr>
        <w:sym w:font="Symbol" w:char="F060"/>
      </w:r>
      <w:r w:rsidRPr="001537A0">
        <w:rPr>
          <w:color w:val="000000" w:themeColor="text1"/>
          <w:sz w:val="28"/>
          <w:szCs w:val="28"/>
        </w:rPr>
        <w:sym w:font="Symbol" w:char="F065"/>
      </w:r>
      <w:r w:rsidRPr="001537A0">
        <w:rPr>
          <w:color w:val="000000" w:themeColor="text1"/>
          <w:sz w:val="28"/>
          <w:szCs w:val="28"/>
          <w:vertAlign w:val="superscript"/>
        </w:rPr>
        <w:t>2</w:t>
      </w:r>
      <w:r w:rsidRPr="001537A0">
        <w:rPr>
          <w:color w:val="000000" w:themeColor="text1"/>
          <w:sz w:val="28"/>
          <w:szCs w:val="28"/>
        </w:rPr>
        <w:t xml:space="preserve"> is a measure of thermal stability of the system.</w:t>
      </w:r>
      <w:r w:rsidR="001F46C4">
        <w:rPr>
          <w:color w:val="000000" w:themeColor="text1"/>
          <w:sz w:val="28"/>
          <w:szCs w:val="28"/>
        </w:rPr>
        <w:t xml:space="preserve"> </w:t>
      </w:r>
      <w:r w:rsidRPr="001537A0">
        <w:rPr>
          <w:color w:val="000000" w:themeColor="text1"/>
          <w:sz w:val="28"/>
          <w:szCs w:val="28"/>
        </w:rPr>
        <w:t xml:space="preserve">And it was recognition of the constant </w:t>
      </w:r>
      <w:r w:rsidRPr="001537A0">
        <w:rPr>
          <w:color w:val="000000" w:themeColor="text1"/>
          <w:sz w:val="28"/>
          <w:szCs w:val="28"/>
        </w:rPr>
        <w:sym w:font="Symbol" w:char="F063"/>
      </w:r>
      <w:r w:rsidRPr="001537A0">
        <w:rPr>
          <w:color w:val="000000" w:themeColor="text1"/>
          <w:sz w:val="28"/>
          <w:szCs w:val="28"/>
        </w:rPr>
        <w:t xml:space="preserve"> physical role that directed his attention to the black-body problem.</w:t>
      </w:r>
    </w:p>
    <w:p w:rsidR="001F46C4" w:rsidRDefault="001F46C4" w:rsidP="001F46C4">
      <w:pPr>
        <w:spacing w:line="360" w:lineRule="auto"/>
        <w:jc w:val="both"/>
        <w:rPr>
          <w:color w:val="000000" w:themeColor="text1"/>
          <w:sz w:val="28"/>
          <w:szCs w:val="28"/>
        </w:rPr>
      </w:pPr>
    </w:p>
    <w:p w:rsidR="001F46C4" w:rsidRDefault="001F46C4" w:rsidP="001F46C4">
      <w:pPr>
        <w:spacing w:line="276" w:lineRule="auto"/>
        <w:jc w:val="both"/>
        <w:rPr>
          <w:color w:val="000000" w:themeColor="text1"/>
          <w:sz w:val="28"/>
          <w:szCs w:val="28"/>
        </w:rPr>
      </w:pPr>
      <w:r>
        <w:rPr>
          <w:color w:val="000000" w:themeColor="text1"/>
          <w:sz w:val="28"/>
          <w:szCs w:val="28"/>
        </w:rPr>
        <w:t xml:space="preserve"> </w:t>
      </w:r>
      <w:r w:rsidR="00AB0886" w:rsidRPr="001537A0">
        <w:rPr>
          <w:color w:val="000000" w:themeColor="text1"/>
          <w:sz w:val="28"/>
          <w:szCs w:val="28"/>
        </w:rPr>
        <w:t xml:space="preserve">”The equation just found would permit an exact determination of the universal constant </w:t>
      </w:r>
      <w:r w:rsidR="00AB0886" w:rsidRPr="001537A0">
        <w:rPr>
          <w:color w:val="000000" w:themeColor="text1"/>
          <w:sz w:val="28"/>
          <w:szCs w:val="28"/>
        </w:rPr>
        <w:sym w:font="Symbol" w:char="F063"/>
      </w:r>
      <w:r w:rsidR="00AB0886" w:rsidRPr="001537A0">
        <w:rPr>
          <w:color w:val="000000" w:themeColor="text1"/>
          <w:sz w:val="28"/>
          <w:szCs w:val="28"/>
        </w:rPr>
        <w:t xml:space="preserve"> if it were possible to determine the energy fluctuation of the system.</w:t>
      </w:r>
      <w:r>
        <w:rPr>
          <w:color w:val="000000" w:themeColor="text1"/>
          <w:sz w:val="28"/>
          <w:szCs w:val="28"/>
        </w:rPr>
        <w:t xml:space="preserve"> </w:t>
      </w:r>
      <w:r w:rsidR="00AB0886" w:rsidRPr="001537A0">
        <w:rPr>
          <w:color w:val="000000" w:themeColor="text1"/>
          <w:sz w:val="28"/>
          <w:szCs w:val="28"/>
        </w:rPr>
        <w:t>In the present state of our knowledge, however, that is not the case.</w:t>
      </w:r>
      <w:r>
        <w:rPr>
          <w:color w:val="000000" w:themeColor="text1"/>
          <w:sz w:val="28"/>
          <w:szCs w:val="28"/>
        </w:rPr>
        <w:t xml:space="preserve"> </w:t>
      </w:r>
      <w:r w:rsidR="00AB0886" w:rsidRPr="001537A0">
        <w:rPr>
          <w:color w:val="000000" w:themeColor="text1"/>
          <w:sz w:val="28"/>
          <w:szCs w:val="28"/>
        </w:rPr>
        <w:t xml:space="preserve">Indeed, for only one sort of physical system can we presume from experience that an energy fluctuation </w:t>
      </w:r>
      <w:proofErr w:type="gramStart"/>
      <w:r w:rsidR="00AB0886" w:rsidRPr="001537A0">
        <w:rPr>
          <w:color w:val="000000" w:themeColor="text1"/>
          <w:sz w:val="28"/>
          <w:szCs w:val="28"/>
        </w:rPr>
        <w:t>occurs.</w:t>
      </w:r>
      <w:proofErr w:type="gramEnd"/>
      <w:r>
        <w:rPr>
          <w:color w:val="000000" w:themeColor="text1"/>
          <w:sz w:val="28"/>
          <w:szCs w:val="28"/>
        </w:rPr>
        <w:t xml:space="preserve"> </w:t>
      </w:r>
      <w:r w:rsidR="00AB0886" w:rsidRPr="001537A0">
        <w:rPr>
          <w:color w:val="000000" w:themeColor="text1"/>
          <w:sz w:val="28"/>
          <w:szCs w:val="28"/>
        </w:rPr>
        <w:t>That system is empty space filled wi</w:t>
      </w:r>
      <w:r w:rsidR="00013B1A">
        <w:rPr>
          <w:color w:val="000000" w:themeColor="text1"/>
          <w:sz w:val="28"/>
          <w:szCs w:val="28"/>
        </w:rPr>
        <w:t>th thermal radiation” (</w:t>
      </w:r>
      <w:proofErr w:type="gramStart"/>
      <w:r w:rsidR="00013B1A">
        <w:rPr>
          <w:color w:val="000000" w:themeColor="text1"/>
          <w:sz w:val="28"/>
          <w:szCs w:val="28"/>
        </w:rPr>
        <w:t xml:space="preserve">Einstein </w:t>
      </w:r>
      <w:r w:rsidR="00AB0886" w:rsidRPr="001537A0">
        <w:rPr>
          <w:color w:val="000000" w:themeColor="text1"/>
          <w:sz w:val="28"/>
          <w:szCs w:val="28"/>
        </w:rPr>
        <w:t xml:space="preserve"> 1904</w:t>
      </w:r>
      <w:proofErr w:type="gramEnd"/>
      <w:r w:rsidR="00AB0886" w:rsidRPr="001537A0">
        <w:rPr>
          <w:color w:val="000000" w:themeColor="text1"/>
          <w:sz w:val="28"/>
          <w:szCs w:val="28"/>
        </w:rPr>
        <w:t>,</w:t>
      </w:r>
      <w:r>
        <w:rPr>
          <w:color w:val="000000" w:themeColor="text1"/>
          <w:sz w:val="28"/>
          <w:szCs w:val="28"/>
        </w:rPr>
        <w:t xml:space="preserve"> </w:t>
      </w:r>
      <w:r w:rsidR="00AB0886" w:rsidRPr="001537A0">
        <w:rPr>
          <w:color w:val="000000" w:themeColor="text1"/>
          <w:sz w:val="28"/>
          <w:szCs w:val="28"/>
        </w:rPr>
        <w:t>p.</w:t>
      </w:r>
      <w:r>
        <w:rPr>
          <w:color w:val="000000" w:themeColor="text1"/>
          <w:sz w:val="28"/>
          <w:szCs w:val="28"/>
        </w:rPr>
        <w:t xml:space="preserve"> </w:t>
      </w:r>
      <w:r w:rsidR="00AB0886" w:rsidRPr="001537A0">
        <w:rPr>
          <w:color w:val="000000" w:themeColor="text1"/>
          <w:sz w:val="28"/>
          <w:szCs w:val="28"/>
        </w:rPr>
        <w:t>360; trans</w:t>
      </w:r>
      <w:r w:rsidR="00013B1A">
        <w:rPr>
          <w:color w:val="000000" w:themeColor="text1"/>
          <w:sz w:val="28"/>
          <w:szCs w:val="28"/>
        </w:rPr>
        <w:t xml:space="preserve">lated by Kuhn </w:t>
      </w:r>
      <w:r w:rsidR="00AB0886" w:rsidRPr="001537A0">
        <w:rPr>
          <w:color w:val="000000" w:themeColor="text1"/>
          <w:sz w:val="28"/>
          <w:szCs w:val="28"/>
        </w:rPr>
        <w:t>1978).</w:t>
      </w:r>
      <w:r w:rsidR="00AB0886" w:rsidRPr="001537A0">
        <w:rPr>
          <w:color w:val="000000" w:themeColor="text1"/>
          <w:sz w:val="28"/>
          <w:szCs w:val="28"/>
        </w:rPr>
        <w:tab/>
      </w:r>
      <w:r w:rsidR="00AB0886" w:rsidRPr="001537A0">
        <w:rPr>
          <w:color w:val="000000" w:themeColor="text1"/>
          <w:sz w:val="28"/>
          <w:szCs w:val="28"/>
        </w:rPr>
        <w:tab/>
      </w:r>
    </w:p>
    <w:p w:rsidR="001F46C4" w:rsidRDefault="001F46C4" w:rsidP="00282355">
      <w:pPr>
        <w:spacing w:line="360" w:lineRule="auto"/>
        <w:ind w:firstLine="708"/>
        <w:jc w:val="both"/>
        <w:rPr>
          <w:color w:val="000000" w:themeColor="text1"/>
          <w:sz w:val="28"/>
          <w:szCs w:val="28"/>
        </w:rPr>
      </w:pPr>
    </w:p>
    <w:p w:rsidR="001F46C4" w:rsidRDefault="00AB0886" w:rsidP="00282355">
      <w:pPr>
        <w:spacing w:line="360" w:lineRule="auto"/>
        <w:ind w:firstLine="708"/>
        <w:jc w:val="both"/>
        <w:rPr>
          <w:color w:val="000000" w:themeColor="text1"/>
          <w:sz w:val="28"/>
          <w:szCs w:val="28"/>
        </w:rPr>
      </w:pPr>
      <w:r w:rsidRPr="001537A0">
        <w:rPr>
          <w:color w:val="000000" w:themeColor="text1"/>
          <w:sz w:val="28"/>
          <w:szCs w:val="28"/>
        </w:rPr>
        <w:t>At least one more step in development of the programme of statistical thermodynamics was needed, and Einstein took it in a famous paper published in the following year, in 1905.</w:t>
      </w:r>
      <w:r w:rsidR="00013B1A">
        <w:rPr>
          <w:color w:val="000000" w:themeColor="text1"/>
          <w:sz w:val="28"/>
          <w:szCs w:val="28"/>
        </w:rPr>
        <w:t xml:space="preserve"> </w:t>
      </w:r>
      <w:r w:rsidRPr="001537A0">
        <w:rPr>
          <w:color w:val="000000" w:themeColor="text1"/>
          <w:sz w:val="28"/>
          <w:szCs w:val="28"/>
        </w:rPr>
        <w:t>Its content strongly suggests that Einstein had begun to seek a black-body law of his own, that he had quickly encountered the paradox - contradiction between statistical mechanics and maxwellian electrodynamics - and that he had dropped the search for the law in favour of an exploration of the paradox itself.</w:t>
      </w:r>
      <w:r w:rsidR="001F46C4">
        <w:rPr>
          <w:color w:val="000000" w:themeColor="text1"/>
          <w:sz w:val="28"/>
          <w:szCs w:val="28"/>
        </w:rPr>
        <w:t xml:space="preserve"> </w:t>
      </w:r>
      <w:r w:rsidRPr="001537A0">
        <w:rPr>
          <w:color w:val="000000" w:themeColor="text1"/>
          <w:sz w:val="28"/>
          <w:szCs w:val="28"/>
        </w:rPr>
        <w:t xml:space="preserve">This is clear from the very beginning of his paper which was </w:t>
      </w:r>
      <w:r w:rsidRPr="001537A0">
        <w:rPr>
          <w:color w:val="000000" w:themeColor="text1"/>
          <w:sz w:val="28"/>
          <w:szCs w:val="28"/>
        </w:rPr>
        <w:lastRenderedPageBreak/>
        <w:t>already quoted (translated by Ter Haar,</w:t>
      </w:r>
      <w:r w:rsidR="00236C95">
        <w:rPr>
          <w:color w:val="000000" w:themeColor="text1"/>
          <w:sz w:val="28"/>
          <w:szCs w:val="28"/>
        </w:rPr>
        <w:t xml:space="preserve"> </w:t>
      </w:r>
      <w:r w:rsidRPr="001537A0">
        <w:rPr>
          <w:color w:val="000000" w:themeColor="text1"/>
          <w:sz w:val="28"/>
          <w:szCs w:val="28"/>
        </w:rPr>
        <w:t>1967).The first part of 1905a ende</w:t>
      </w:r>
      <w:r w:rsidR="001F46C4">
        <w:rPr>
          <w:color w:val="000000" w:themeColor="text1"/>
          <w:sz w:val="28"/>
          <w:szCs w:val="28"/>
        </w:rPr>
        <w:t>d by discovery</w:t>
      </w:r>
      <w:r w:rsidRPr="001537A0">
        <w:rPr>
          <w:color w:val="000000" w:themeColor="text1"/>
          <w:sz w:val="28"/>
          <w:szCs w:val="28"/>
        </w:rPr>
        <w:t xml:space="preserve"> of “ultraviolet catastrophe</w:t>
      </w:r>
      <w:proofErr w:type="gramStart"/>
      <w:r w:rsidRPr="001537A0">
        <w:rPr>
          <w:color w:val="000000" w:themeColor="text1"/>
          <w:sz w:val="28"/>
          <w:szCs w:val="28"/>
        </w:rPr>
        <w:t>”</w:t>
      </w:r>
      <w:r w:rsidR="001F46C4">
        <w:rPr>
          <w:color w:val="000000" w:themeColor="text1"/>
          <w:sz w:val="28"/>
          <w:szCs w:val="28"/>
        </w:rPr>
        <w:t xml:space="preserve"> </w:t>
      </w:r>
      <w:r w:rsidRPr="001537A0">
        <w:rPr>
          <w:color w:val="000000" w:themeColor="text1"/>
          <w:sz w:val="28"/>
          <w:szCs w:val="28"/>
        </w:rPr>
        <w:t>.</w:t>
      </w:r>
      <w:proofErr w:type="gramEnd"/>
      <w:r w:rsidR="00013B1A">
        <w:rPr>
          <w:color w:val="000000" w:themeColor="text1"/>
          <w:sz w:val="28"/>
          <w:szCs w:val="28"/>
        </w:rPr>
        <w:t xml:space="preserve"> </w:t>
      </w:r>
      <w:r w:rsidRPr="001537A0">
        <w:rPr>
          <w:color w:val="000000" w:themeColor="text1"/>
          <w:sz w:val="28"/>
          <w:szCs w:val="28"/>
        </w:rPr>
        <w:t>How did Ein</w:t>
      </w:r>
      <w:r w:rsidR="001F46C4">
        <w:rPr>
          <w:color w:val="000000" w:themeColor="text1"/>
          <w:sz w:val="28"/>
          <w:szCs w:val="28"/>
        </w:rPr>
        <w:t>stein resolve the paradox?</w:t>
      </w:r>
      <w:r w:rsidR="001F46C4">
        <w:rPr>
          <w:color w:val="000000" w:themeColor="text1"/>
          <w:sz w:val="28"/>
          <w:szCs w:val="28"/>
        </w:rPr>
        <w:tab/>
      </w:r>
      <w:r w:rsidR="001F46C4">
        <w:rPr>
          <w:color w:val="000000" w:themeColor="text1"/>
          <w:sz w:val="28"/>
          <w:szCs w:val="28"/>
        </w:rPr>
        <w:tab/>
      </w:r>
      <w:r w:rsidRPr="001537A0">
        <w:rPr>
          <w:color w:val="000000" w:themeColor="text1"/>
          <w:sz w:val="28"/>
          <w:szCs w:val="28"/>
        </w:rPr>
        <w:t>In the second part of his 1905a Einstein applies thermodynamics (dS=1/T), statistical mechanics (S=k log W) and maxwellian electrodynamics (E=V</w:t>
      </w:r>
      <w:r w:rsidR="001F46C4">
        <w:rPr>
          <w:color w:val="000000" w:themeColor="text1"/>
          <w:sz w:val="28"/>
          <w:szCs w:val="28"/>
        </w:rPr>
        <w:t xml:space="preserve"> </w:t>
      </w:r>
      <w:r w:rsidRPr="001537A0">
        <w:rPr>
          <w:color w:val="000000" w:themeColor="text1"/>
          <w:sz w:val="28"/>
          <w:szCs w:val="28"/>
        </w:rPr>
        <w:sym w:font="Symbol" w:char="F0F2"/>
      </w:r>
      <w:r w:rsidRPr="001537A0">
        <w:rPr>
          <w:color w:val="000000" w:themeColor="text1"/>
          <w:sz w:val="28"/>
          <w:szCs w:val="28"/>
        </w:rPr>
        <w:t xml:space="preserve"> </w:t>
      </w:r>
      <w:r w:rsidRPr="001537A0">
        <w:rPr>
          <w:color w:val="000000" w:themeColor="text1"/>
          <w:sz w:val="28"/>
          <w:szCs w:val="28"/>
        </w:rPr>
        <w:sym w:font="Symbol" w:char="F072"/>
      </w:r>
      <w:r w:rsidRPr="001537A0">
        <w:rPr>
          <w:color w:val="000000" w:themeColor="text1"/>
          <w:sz w:val="28"/>
          <w:szCs w:val="28"/>
          <w:vertAlign w:val="subscript"/>
        </w:rPr>
        <w:sym w:font="Symbol" w:char="F06E"/>
      </w:r>
      <w:r w:rsidRPr="001537A0">
        <w:rPr>
          <w:color w:val="000000" w:themeColor="text1"/>
          <w:sz w:val="28"/>
          <w:szCs w:val="28"/>
          <w:vertAlign w:val="subscript"/>
        </w:rPr>
        <w:t xml:space="preserve"> </w:t>
      </w:r>
      <w:r w:rsidRPr="001537A0">
        <w:rPr>
          <w:color w:val="000000" w:themeColor="text1"/>
          <w:sz w:val="28"/>
          <w:szCs w:val="28"/>
        </w:rPr>
        <w:t>d</w:t>
      </w:r>
      <w:r w:rsidRPr="001537A0">
        <w:rPr>
          <w:color w:val="000000" w:themeColor="text1"/>
          <w:sz w:val="28"/>
          <w:szCs w:val="28"/>
        </w:rPr>
        <w:sym w:font="Symbol" w:char="F06E"/>
      </w:r>
      <w:r w:rsidRPr="001537A0">
        <w:rPr>
          <w:color w:val="000000" w:themeColor="text1"/>
          <w:sz w:val="28"/>
          <w:szCs w:val="28"/>
        </w:rPr>
        <w:t xml:space="preserve"> ) to describe the domain of empirical reality covered by Wien’s radiation law.</w:t>
      </w:r>
      <w:r w:rsidR="001F46C4">
        <w:rPr>
          <w:color w:val="000000" w:themeColor="text1"/>
          <w:sz w:val="28"/>
          <w:szCs w:val="28"/>
        </w:rPr>
        <w:t xml:space="preserve"> </w:t>
      </w:r>
      <w:r w:rsidRPr="001537A0">
        <w:rPr>
          <w:color w:val="000000" w:themeColor="text1"/>
          <w:sz w:val="28"/>
          <w:szCs w:val="28"/>
        </w:rPr>
        <w:t xml:space="preserve">Einstein takes </w:t>
      </w:r>
      <w:r w:rsidRPr="001537A0">
        <w:rPr>
          <w:color w:val="000000" w:themeColor="text1"/>
          <w:sz w:val="28"/>
          <w:szCs w:val="28"/>
        </w:rPr>
        <w:sym w:font="Symbol" w:char="F062"/>
      </w:r>
      <w:r w:rsidRPr="001537A0">
        <w:rPr>
          <w:color w:val="000000" w:themeColor="text1"/>
          <w:sz w:val="28"/>
          <w:szCs w:val="28"/>
        </w:rPr>
        <w:t xml:space="preserve"> = h/k = </w:t>
      </w:r>
      <w:proofErr w:type="spellStart"/>
      <w:r w:rsidRPr="001537A0">
        <w:rPr>
          <w:color w:val="000000" w:themeColor="text1"/>
          <w:sz w:val="28"/>
          <w:szCs w:val="28"/>
        </w:rPr>
        <w:t>Nh</w:t>
      </w:r>
      <w:proofErr w:type="spellEnd"/>
      <w:r w:rsidR="00236C95">
        <w:rPr>
          <w:color w:val="000000" w:themeColor="text1"/>
          <w:sz w:val="28"/>
          <w:szCs w:val="28"/>
        </w:rPr>
        <w:t xml:space="preserve"> </w:t>
      </w:r>
      <w:r w:rsidRPr="001537A0">
        <w:rPr>
          <w:color w:val="000000" w:themeColor="text1"/>
          <w:sz w:val="28"/>
          <w:szCs w:val="28"/>
        </w:rPr>
        <w:t>/R  as undefined constant in 1905a paper and hence he writes R</w:t>
      </w:r>
      <w:r w:rsidRPr="001537A0">
        <w:rPr>
          <w:color w:val="000000" w:themeColor="text1"/>
          <w:sz w:val="28"/>
          <w:szCs w:val="28"/>
        </w:rPr>
        <w:sym w:font="Symbol" w:char="F062"/>
      </w:r>
      <w:r w:rsidRPr="001537A0">
        <w:rPr>
          <w:color w:val="000000" w:themeColor="text1"/>
          <w:sz w:val="28"/>
          <w:szCs w:val="28"/>
        </w:rPr>
        <w:t>/N everywhere instead of h.</w:t>
      </w:r>
      <w:r w:rsidR="001F46C4">
        <w:rPr>
          <w:color w:val="000000" w:themeColor="text1"/>
          <w:sz w:val="28"/>
          <w:szCs w:val="28"/>
        </w:rPr>
        <w:t xml:space="preserve"> </w:t>
      </w:r>
      <w:r w:rsidRPr="001537A0">
        <w:rPr>
          <w:color w:val="000000" w:themeColor="text1"/>
          <w:sz w:val="28"/>
          <w:szCs w:val="28"/>
        </w:rPr>
        <w:t xml:space="preserve">Joint application of the three fundamental theories enables Einstein to arrive at apparently deductive argument: if monochromatic radiation of frequency </w:t>
      </w:r>
      <w:r w:rsidRPr="001537A0">
        <w:rPr>
          <w:color w:val="000000" w:themeColor="text1"/>
          <w:sz w:val="28"/>
          <w:szCs w:val="28"/>
        </w:rPr>
        <w:sym w:font="Symbol" w:char="F06E"/>
      </w:r>
      <w:r w:rsidRPr="001537A0">
        <w:rPr>
          <w:color w:val="000000" w:themeColor="text1"/>
          <w:sz w:val="28"/>
          <w:szCs w:val="28"/>
        </w:rPr>
        <w:t xml:space="preserve"> and energy E is enclosed in the volume V</w:t>
      </w:r>
      <w:r w:rsidRPr="001537A0">
        <w:rPr>
          <w:color w:val="000000" w:themeColor="text1"/>
          <w:sz w:val="28"/>
          <w:szCs w:val="28"/>
          <w:vertAlign w:val="subscript"/>
        </w:rPr>
        <w:t>0</w:t>
      </w:r>
      <w:r w:rsidRPr="001537A0">
        <w:rPr>
          <w:color w:val="000000" w:themeColor="text1"/>
          <w:sz w:val="28"/>
          <w:szCs w:val="28"/>
        </w:rPr>
        <w:t>, then the probability W that at any moment all the radiation energy will be found in the partial volume V of the volume V</w:t>
      </w:r>
      <w:r w:rsidRPr="001537A0">
        <w:rPr>
          <w:color w:val="000000" w:themeColor="text1"/>
          <w:sz w:val="28"/>
          <w:szCs w:val="28"/>
          <w:vertAlign w:val="subscript"/>
        </w:rPr>
        <w:t>0</w:t>
      </w:r>
      <w:r w:rsidRPr="001537A0">
        <w:rPr>
          <w:color w:val="000000" w:themeColor="text1"/>
          <w:sz w:val="28"/>
          <w:szCs w:val="28"/>
        </w:rPr>
        <w:t xml:space="preserve"> is given by</w:t>
      </w:r>
      <w:r w:rsidRPr="001537A0">
        <w:rPr>
          <w:color w:val="000000" w:themeColor="text1"/>
          <w:sz w:val="28"/>
          <w:szCs w:val="28"/>
        </w:rPr>
        <w:tab/>
      </w:r>
      <w:r w:rsidRPr="001537A0">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Pr="001537A0">
        <w:rPr>
          <w:color w:val="000000" w:themeColor="text1"/>
          <w:sz w:val="28"/>
          <w:szCs w:val="28"/>
        </w:rPr>
        <w:t>W = (V/V</w:t>
      </w:r>
      <w:r w:rsidRPr="001537A0">
        <w:rPr>
          <w:color w:val="000000" w:themeColor="text1"/>
          <w:sz w:val="28"/>
          <w:szCs w:val="28"/>
          <w:vertAlign w:val="subscript"/>
        </w:rPr>
        <w:t>0</w:t>
      </w:r>
      <w:r w:rsidRPr="001537A0">
        <w:rPr>
          <w:color w:val="000000" w:themeColor="text1"/>
          <w:sz w:val="28"/>
          <w:szCs w:val="28"/>
        </w:rPr>
        <w:t>)</w:t>
      </w:r>
      <w:r w:rsidRPr="001537A0">
        <w:rPr>
          <w:color w:val="000000" w:themeColor="text1"/>
          <w:sz w:val="28"/>
          <w:szCs w:val="28"/>
          <w:vertAlign w:val="superscript"/>
        </w:rPr>
        <w:t>E/h</w:t>
      </w:r>
      <w:r w:rsidRPr="001537A0">
        <w:rPr>
          <w:color w:val="000000" w:themeColor="text1"/>
          <w:sz w:val="28"/>
          <w:szCs w:val="28"/>
          <w:vertAlign w:val="superscript"/>
        </w:rPr>
        <w:sym w:font="Symbol" w:char="F06E"/>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(i)</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Yet in the same paper Einstein demonstrates that in the case of n independently moving particles enclosed in a volume V</w:t>
      </w:r>
      <w:r w:rsidRPr="001537A0">
        <w:rPr>
          <w:color w:val="000000" w:themeColor="text1"/>
          <w:sz w:val="28"/>
          <w:szCs w:val="28"/>
          <w:vertAlign w:val="subscript"/>
        </w:rPr>
        <w:t>0</w:t>
      </w:r>
      <w:r w:rsidRPr="001537A0">
        <w:rPr>
          <w:color w:val="000000" w:themeColor="text1"/>
          <w:sz w:val="28"/>
          <w:szCs w:val="28"/>
        </w:rPr>
        <w:t xml:space="preserve"> the probability of finding them all momentarily in th</w:t>
      </w:r>
      <w:r w:rsidR="001F46C4">
        <w:rPr>
          <w:color w:val="000000" w:themeColor="text1"/>
          <w:sz w:val="28"/>
          <w:szCs w:val="28"/>
        </w:rPr>
        <w:t>e sub</w:t>
      </w:r>
      <w:r w:rsidR="00236C95">
        <w:rPr>
          <w:color w:val="000000" w:themeColor="text1"/>
          <w:sz w:val="28"/>
          <w:szCs w:val="28"/>
        </w:rPr>
        <w:t>-volume V is</w:t>
      </w:r>
      <w:r w:rsidR="00236C95">
        <w:rPr>
          <w:color w:val="000000" w:themeColor="text1"/>
          <w:sz w:val="28"/>
          <w:szCs w:val="28"/>
        </w:rPr>
        <w:tab/>
      </w:r>
      <w:r w:rsidR="00236C95">
        <w:rPr>
          <w:color w:val="000000" w:themeColor="text1"/>
          <w:sz w:val="28"/>
          <w:szCs w:val="28"/>
        </w:rPr>
        <w:tab/>
      </w:r>
      <w:r w:rsidR="00236C95">
        <w:rPr>
          <w:color w:val="000000" w:themeColor="text1"/>
          <w:sz w:val="28"/>
          <w:szCs w:val="28"/>
        </w:rPr>
        <w:tab/>
      </w:r>
      <w:r w:rsidR="00236C95">
        <w:rPr>
          <w:color w:val="000000" w:themeColor="text1"/>
          <w:sz w:val="28"/>
          <w:szCs w:val="28"/>
        </w:rPr>
        <w:tab/>
      </w:r>
      <w:r w:rsidR="00236C95">
        <w:rPr>
          <w:color w:val="000000" w:themeColor="text1"/>
          <w:sz w:val="28"/>
          <w:szCs w:val="28"/>
        </w:rPr>
        <w:tab/>
      </w:r>
      <w:r w:rsidR="00236C95">
        <w:rPr>
          <w:color w:val="000000" w:themeColor="text1"/>
          <w:sz w:val="28"/>
          <w:szCs w:val="28"/>
        </w:rPr>
        <w:tab/>
      </w:r>
      <w:r w:rsidR="00236C95">
        <w:rPr>
          <w:color w:val="000000" w:themeColor="text1"/>
          <w:sz w:val="28"/>
          <w:szCs w:val="28"/>
        </w:rPr>
        <w:tab/>
      </w:r>
      <w:r w:rsidR="00236C95">
        <w:rPr>
          <w:color w:val="000000" w:themeColor="text1"/>
          <w:sz w:val="28"/>
          <w:szCs w:val="28"/>
        </w:rPr>
        <w:tab/>
      </w:r>
      <w:r w:rsidR="00236C95">
        <w:rPr>
          <w:color w:val="000000" w:themeColor="text1"/>
          <w:sz w:val="28"/>
          <w:szCs w:val="28"/>
        </w:rPr>
        <w:tab/>
      </w:r>
      <w:r w:rsidRPr="001537A0">
        <w:rPr>
          <w:color w:val="000000" w:themeColor="text1"/>
          <w:sz w:val="28"/>
          <w:szCs w:val="28"/>
        </w:rPr>
        <w:t>W = (V/V</w:t>
      </w:r>
      <w:r w:rsidRPr="001537A0">
        <w:rPr>
          <w:color w:val="000000" w:themeColor="text1"/>
          <w:sz w:val="28"/>
          <w:szCs w:val="28"/>
          <w:vertAlign w:val="subscript"/>
        </w:rPr>
        <w:t>0</w:t>
      </w:r>
      <w:r w:rsidRPr="001537A0">
        <w:rPr>
          <w:color w:val="000000" w:themeColor="text1"/>
          <w:sz w:val="28"/>
          <w:szCs w:val="28"/>
        </w:rPr>
        <w:t>)</w:t>
      </w:r>
      <w:r w:rsidRPr="001537A0">
        <w:rPr>
          <w:color w:val="000000" w:themeColor="text1"/>
          <w:sz w:val="28"/>
          <w:szCs w:val="28"/>
          <w:vertAlign w:val="superscript"/>
        </w:rPr>
        <w:t>n</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t>(ii)</w:t>
      </w:r>
      <w:r w:rsidRPr="001537A0">
        <w:rPr>
          <w:color w:val="000000" w:themeColor="text1"/>
          <w:sz w:val="28"/>
          <w:szCs w:val="28"/>
        </w:rPr>
        <w:tab/>
      </w:r>
      <w:r w:rsidRPr="001537A0">
        <w:rPr>
          <w:color w:val="000000" w:themeColor="text1"/>
          <w:sz w:val="28"/>
          <w:szCs w:val="28"/>
        </w:rPr>
        <w:tab/>
        <w:t xml:space="preserve">Comparing (i) and (ii), Einstein comes to a conclusion that </w:t>
      </w:r>
      <w:r w:rsidRPr="001537A0">
        <w:rPr>
          <w:i/>
          <w:color w:val="000000" w:themeColor="text1"/>
          <w:sz w:val="28"/>
          <w:szCs w:val="28"/>
        </w:rPr>
        <w:t>“monochromatic radiation of small density behaves in thermodynamic respects as though it consists of distinct independent energy quanta of magnitude  h</w:t>
      </w:r>
      <w:r w:rsidRPr="001537A0">
        <w:rPr>
          <w:i/>
          <w:color w:val="000000" w:themeColor="text1"/>
          <w:sz w:val="28"/>
          <w:szCs w:val="28"/>
        </w:rPr>
        <w:sym w:font="Symbol" w:char="F06E"/>
      </w:r>
      <w:r w:rsidRPr="001537A0">
        <w:rPr>
          <w:i/>
          <w:color w:val="000000" w:themeColor="text1"/>
          <w:sz w:val="28"/>
          <w:szCs w:val="28"/>
        </w:rPr>
        <w:t>“.</w:t>
      </w:r>
      <w:r w:rsidRPr="001537A0">
        <w:rPr>
          <w:color w:val="000000" w:themeColor="text1"/>
          <w:sz w:val="28"/>
          <w:szCs w:val="28"/>
        </w:rPr>
        <w:t>He did not appreciate that the existence of photons was rendered more than a plausible hypothesis by the derivation of eq.(i).Only 66 years later Jon Dorling (1971) convincingly demonstrated that the argument by analogy which Einstein used to introduce photons is as a matter of fact redundant and that his conclusion already follows deductively from what he had already established.</w:t>
      </w:r>
      <w:r w:rsidR="001F46C4">
        <w:rPr>
          <w:color w:val="000000" w:themeColor="text1"/>
          <w:sz w:val="28"/>
          <w:szCs w:val="28"/>
        </w:rPr>
        <w:t xml:space="preserve"> </w:t>
      </w:r>
      <w:proofErr w:type="gramStart"/>
      <w:r w:rsidRPr="001537A0">
        <w:rPr>
          <w:color w:val="000000" w:themeColor="text1"/>
          <w:sz w:val="28"/>
          <w:szCs w:val="28"/>
        </w:rPr>
        <w:t>As</w:t>
      </w:r>
      <w:r w:rsidR="00236C95">
        <w:rPr>
          <w:color w:val="000000" w:themeColor="text1"/>
          <w:sz w:val="28"/>
          <w:szCs w:val="28"/>
        </w:rPr>
        <w:t xml:space="preserve"> </w:t>
      </w:r>
      <w:r w:rsidRPr="001537A0">
        <w:rPr>
          <w:color w:val="000000" w:themeColor="text1"/>
          <w:sz w:val="28"/>
          <w:szCs w:val="28"/>
        </w:rPr>
        <w:t xml:space="preserve"> had</w:t>
      </w:r>
      <w:proofErr w:type="gramEnd"/>
      <w:r w:rsidRPr="001537A0">
        <w:rPr>
          <w:color w:val="000000" w:themeColor="text1"/>
          <w:sz w:val="28"/>
          <w:szCs w:val="28"/>
        </w:rPr>
        <w:t xml:space="preserve"> been pointed out by Igor Yu.</w:t>
      </w:r>
      <w:r w:rsidR="001F46C4">
        <w:rPr>
          <w:color w:val="000000" w:themeColor="text1"/>
          <w:sz w:val="28"/>
          <w:szCs w:val="28"/>
        </w:rPr>
        <w:t xml:space="preserve"> </w:t>
      </w:r>
      <w:proofErr w:type="spellStart"/>
      <w:r w:rsidRPr="001537A0">
        <w:rPr>
          <w:color w:val="000000" w:themeColor="text1"/>
          <w:sz w:val="28"/>
          <w:szCs w:val="28"/>
        </w:rPr>
        <w:t>Kobzarev</w:t>
      </w:r>
      <w:proofErr w:type="spellEnd"/>
      <w:r w:rsidRPr="001537A0">
        <w:rPr>
          <w:color w:val="000000" w:themeColor="text1"/>
          <w:sz w:val="28"/>
          <w:szCs w:val="28"/>
        </w:rPr>
        <w:t xml:space="preserve">, </w:t>
      </w:r>
    </w:p>
    <w:p w:rsidR="001F46C4" w:rsidRDefault="001F46C4" w:rsidP="00282355">
      <w:pPr>
        <w:spacing w:line="360" w:lineRule="auto"/>
        <w:ind w:firstLine="708"/>
        <w:jc w:val="both"/>
        <w:rPr>
          <w:color w:val="000000" w:themeColor="text1"/>
          <w:sz w:val="28"/>
          <w:szCs w:val="28"/>
        </w:rPr>
      </w:pPr>
    </w:p>
    <w:p w:rsidR="001F46C4" w:rsidRDefault="00AB0886" w:rsidP="001F46C4">
      <w:pPr>
        <w:spacing w:line="276" w:lineRule="auto"/>
        <w:jc w:val="both"/>
        <w:rPr>
          <w:color w:val="000000" w:themeColor="text1"/>
          <w:sz w:val="28"/>
          <w:szCs w:val="28"/>
        </w:rPr>
      </w:pPr>
      <w:r w:rsidRPr="001537A0">
        <w:rPr>
          <w:color w:val="000000" w:themeColor="text1"/>
          <w:sz w:val="28"/>
          <w:szCs w:val="28"/>
        </w:rPr>
        <w:t xml:space="preserve">“applying Boltzmann’s rule, Einstein </w:t>
      </w:r>
      <w:proofErr w:type="spellStart"/>
      <w:r w:rsidRPr="001537A0">
        <w:rPr>
          <w:color w:val="000000" w:themeColor="text1"/>
          <w:sz w:val="28"/>
          <w:szCs w:val="28"/>
        </w:rPr>
        <w:t>сould</w:t>
      </w:r>
      <w:proofErr w:type="spellEnd"/>
      <w:r w:rsidRPr="001537A0">
        <w:rPr>
          <w:color w:val="000000" w:themeColor="text1"/>
          <w:sz w:val="28"/>
          <w:szCs w:val="28"/>
        </w:rPr>
        <w:t xml:space="preserve"> think that the main principles </w:t>
      </w:r>
      <w:r w:rsidR="001F46C4">
        <w:rPr>
          <w:color w:val="000000" w:themeColor="text1"/>
          <w:sz w:val="28"/>
          <w:szCs w:val="28"/>
        </w:rPr>
        <w:t>of classical mechanics are vali</w:t>
      </w:r>
      <w:r w:rsidRPr="001537A0">
        <w:rPr>
          <w:color w:val="000000" w:themeColor="text1"/>
          <w:sz w:val="28"/>
          <w:szCs w:val="28"/>
        </w:rPr>
        <w:t xml:space="preserve">d for field of heat radiation, but Maxwell’s equations - are not...In general, all the situation appeared to Einstein as development of </w:t>
      </w:r>
      <w:r w:rsidRPr="001537A0">
        <w:rPr>
          <w:color w:val="000000" w:themeColor="text1"/>
          <w:sz w:val="28"/>
          <w:szCs w:val="28"/>
        </w:rPr>
        <w:lastRenderedPageBreak/>
        <w:t>classical a</w:t>
      </w:r>
      <w:r w:rsidR="001F46C4">
        <w:rPr>
          <w:color w:val="000000" w:themeColor="text1"/>
          <w:sz w:val="28"/>
          <w:szCs w:val="28"/>
        </w:rPr>
        <w:t>tomistic</w:t>
      </w:r>
      <w:r w:rsidRPr="001537A0">
        <w:rPr>
          <w:color w:val="000000" w:themeColor="text1"/>
          <w:sz w:val="28"/>
          <w:szCs w:val="28"/>
        </w:rPr>
        <w:t>.</w:t>
      </w:r>
      <w:r w:rsidR="001F46C4">
        <w:rPr>
          <w:color w:val="000000" w:themeColor="text1"/>
          <w:sz w:val="28"/>
          <w:szCs w:val="28"/>
        </w:rPr>
        <w:t xml:space="preserve"> </w:t>
      </w:r>
      <w:r w:rsidRPr="001537A0">
        <w:rPr>
          <w:color w:val="000000" w:themeColor="text1"/>
          <w:sz w:val="28"/>
          <w:szCs w:val="28"/>
        </w:rPr>
        <w:t>Maxwell and Boltzmann had introduced atoms instead of continuous media; now the same was to be done for electromagnetic field which is something like the gas consisting o</w:t>
      </w:r>
      <w:r w:rsidR="00013B1A">
        <w:rPr>
          <w:color w:val="000000" w:themeColor="text1"/>
          <w:sz w:val="28"/>
          <w:szCs w:val="28"/>
        </w:rPr>
        <w:t>f interacting photons”(</w:t>
      </w:r>
      <w:proofErr w:type="spellStart"/>
      <w:r w:rsidR="00013B1A">
        <w:rPr>
          <w:color w:val="000000" w:themeColor="text1"/>
          <w:sz w:val="28"/>
          <w:szCs w:val="28"/>
        </w:rPr>
        <w:t>Kobzarev</w:t>
      </w:r>
      <w:proofErr w:type="spellEnd"/>
      <w:r w:rsidR="00013B1A">
        <w:rPr>
          <w:color w:val="000000" w:themeColor="text1"/>
          <w:sz w:val="28"/>
          <w:szCs w:val="28"/>
        </w:rPr>
        <w:t xml:space="preserve"> </w:t>
      </w:r>
      <w:r w:rsidRPr="001537A0">
        <w:rPr>
          <w:color w:val="000000" w:themeColor="text1"/>
          <w:sz w:val="28"/>
          <w:szCs w:val="28"/>
        </w:rPr>
        <w:t>1979,p.18).</w:t>
      </w:r>
    </w:p>
    <w:p w:rsidR="001F46C4" w:rsidRDefault="001F46C4" w:rsidP="00282355">
      <w:pPr>
        <w:spacing w:line="360" w:lineRule="auto"/>
        <w:ind w:firstLine="708"/>
        <w:jc w:val="both"/>
        <w:rPr>
          <w:color w:val="000000" w:themeColor="text1"/>
          <w:sz w:val="28"/>
          <w:szCs w:val="28"/>
        </w:rPr>
      </w:pPr>
    </w:p>
    <w:p w:rsidR="001F46C4" w:rsidRDefault="00AB0886" w:rsidP="00282355">
      <w:pPr>
        <w:spacing w:line="360" w:lineRule="auto"/>
        <w:ind w:firstLine="708"/>
        <w:jc w:val="both"/>
        <w:rPr>
          <w:color w:val="000000" w:themeColor="text1"/>
          <w:sz w:val="28"/>
          <w:szCs w:val="28"/>
        </w:rPr>
      </w:pPr>
      <w:r w:rsidRPr="001537A0">
        <w:rPr>
          <w:color w:val="000000" w:themeColor="text1"/>
          <w:sz w:val="28"/>
          <w:szCs w:val="28"/>
        </w:rPr>
        <w:t>Many of Einstein’s contemporaries described genesis of early qu</w:t>
      </w:r>
      <w:r w:rsidR="001F46C4">
        <w:rPr>
          <w:color w:val="000000" w:themeColor="text1"/>
          <w:sz w:val="28"/>
          <w:szCs w:val="28"/>
        </w:rPr>
        <w:t>antum theory in the same way.</w:t>
      </w:r>
      <w:r w:rsidR="001F46C4">
        <w:rPr>
          <w:color w:val="000000" w:themeColor="text1"/>
          <w:sz w:val="28"/>
          <w:szCs w:val="28"/>
        </w:rPr>
        <w:tab/>
      </w:r>
      <w:r w:rsidRPr="001537A0">
        <w:rPr>
          <w:color w:val="000000" w:themeColor="text1"/>
          <w:sz w:val="28"/>
          <w:szCs w:val="28"/>
        </w:rPr>
        <w:t xml:space="preserve">For instance, Arthur </w:t>
      </w:r>
      <w:proofErr w:type="gramStart"/>
      <w:r w:rsidRPr="001537A0">
        <w:rPr>
          <w:color w:val="000000" w:themeColor="text1"/>
          <w:sz w:val="28"/>
          <w:szCs w:val="28"/>
        </w:rPr>
        <w:t>Haas  in</w:t>
      </w:r>
      <w:proofErr w:type="gramEnd"/>
      <w:r w:rsidRPr="001537A0">
        <w:rPr>
          <w:color w:val="000000" w:themeColor="text1"/>
          <w:sz w:val="28"/>
          <w:szCs w:val="28"/>
        </w:rPr>
        <w:t xml:space="preserve"> a sequence of lectures delivered in Wien in winter 1919-1920  and in summer 1920 in Leipzig had pointed out that</w:t>
      </w:r>
      <w:r w:rsidRPr="001537A0">
        <w:rPr>
          <w:color w:val="000000" w:themeColor="text1"/>
          <w:sz w:val="28"/>
          <w:szCs w:val="28"/>
        </w:rPr>
        <w:tab/>
      </w:r>
    </w:p>
    <w:p w:rsidR="001F46C4" w:rsidRDefault="001F46C4" w:rsidP="001F46C4">
      <w:pPr>
        <w:spacing w:line="360" w:lineRule="auto"/>
        <w:jc w:val="both"/>
        <w:rPr>
          <w:color w:val="000000" w:themeColor="text1"/>
          <w:sz w:val="28"/>
          <w:szCs w:val="28"/>
        </w:rPr>
      </w:pPr>
    </w:p>
    <w:p w:rsidR="001F46C4" w:rsidRDefault="00AB0886" w:rsidP="001F46C4">
      <w:pPr>
        <w:spacing w:line="276" w:lineRule="auto"/>
        <w:jc w:val="both"/>
        <w:rPr>
          <w:color w:val="000000" w:themeColor="text1"/>
          <w:sz w:val="28"/>
          <w:szCs w:val="28"/>
        </w:rPr>
      </w:pPr>
      <w:r w:rsidRPr="001537A0">
        <w:rPr>
          <w:color w:val="000000" w:themeColor="text1"/>
          <w:sz w:val="28"/>
          <w:szCs w:val="28"/>
        </w:rPr>
        <w:t>“</w:t>
      </w:r>
      <w:proofErr w:type="gramStart"/>
      <w:r w:rsidRPr="001537A0">
        <w:rPr>
          <w:color w:val="000000" w:themeColor="text1"/>
          <w:sz w:val="28"/>
          <w:szCs w:val="28"/>
        </w:rPr>
        <w:t>quantum</w:t>
      </w:r>
      <w:proofErr w:type="gramEnd"/>
      <w:r w:rsidRPr="001537A0">
        <w:rPr>
          <w:color w:val="000000" w:themeColor="text1"/>
          <w:sz w:val="28"/>
          <w:szCs w:val="28"/>
        </w:rPr>
        <w:t xml:space="preserve"> theory was created because of intention to extrapolate the atomistic principle, that appeared to be very fruitful in the domains of matter and electricity, on more abstract questions.</w:t>
      </w:r>
      <w:r w:rsidR="001F46C4">
        <w:rPr>
          <w:color w:val="000000" w:themeColor="text1"/>
          <w:sz w:val="28"/>
          <w:szCs w:val="28"/>
        </w:rPr>
        <w:t xml:space="preserve"> </w:t>
      </w:r>
      <w:r w:rsidRPr="001537A0">
        <w:rPr>
          <w:color w:val="000000" w:themeColor="text1"/>
          <w:sz w:val="28"/>
          <w:szCs w:val="28"/>
        </w:rPr>
        <w:t>Classical theory of heat and classical electron theory applied atomistic principle to the carriers of physical phenomen</w:t>
      </w:r>
      <w:r w:rsidR="001F46C4">
        <w:rPr>
          <w:color w:val="000000" w:themeColor="text1"/>
          <w:sz w:val="28"/>
          <w:szCs w:val="28"/>
        </w:rPr>
        <w:t>a; the quantum theory applied</w:t>
      </w:r>
      <w:r w:rsidRPr="001537A0">
        <w:rPr>
          <w:color w:val="000000" w:themeColor="text1"/>
          <w:sz w:val="28"/>
          <w:szCs w:val="28"/>
        </w:rPr>
        <w:t xml:space="preserve"> the atomistic principle to the domain of phys</w:t>
      </w:r>
      <w:r w:rsidR="00013B1A">
        <w:rPr>
          <w:color w:val="000000" w:themeColor="text1"/>
          <w:sz w:val="28"/>
          <w:szCs w:val="28"/>
        </w:rPr>
        <w:t>ical processes themselves</w:t>
      </w:r>
      <w:proofErr w:type="gramStart"/>
      <w:r w:rsidR="00013B1A">
        <w:rPr>
          <w:color w:val="000000" w:themeColor="text1"/>
          <w:sz w:val="28"/>
          <w:szCs w:val="28"/>
        </w:rPr>
        <w:t>”(</w:t>
      </w:r>
      <w:proofErr w:type="gramEnd"/>
      <w:r w:rsidR="00013B1A">
        <w:rPr>
          <w:color w:val="000000" w:themeColor="text1"/>
          <w:sz w:val="28"/>
          <w:szCs w:val="28"/>
        </w:rPr>
        <w:t xml:space="preserve">Haas </w:t>
      </w:r>
      <w:r w:rsidRPr="001537A0">
        <w:rPr>
          <w:color w:val="000000" w:themeColor="text1"/>
          <w:sz w:val="28"/>
          <w:szCs w:val="28"/>
        </w:rPr>
        <w:t>1924,p.68).</w:t>
      </w:r>
    </w:p>
    <w:p w:rsidR="001F46C4" w:rsidRDefault="001F46C4" w:rsidP="00282355">
      <w:pPr>
        <w:spacing w:line="360" w:lineRule="auto"/>
        <w:ind w:firstLine="708"/>
        <w:jc w:val="both"/>
        <w:rPr>
          <w:color w:val="000000" w:themeColor="text1"/>
          <w:sz w:val="28"/>
          <w:szCs w:val="28"/>
        </w:rPr>
      </w:pPr>
    </w:p>
    <w:p w:rsidR="001F46C4" w:rsidRDefault="00AB0886" w:rsidP="00282355">
      <w:pPr>
        <w:spacing w:line="360" w:lineRule="auto"/>
        <w:ind w:firstLine="708"/>
        <w:jc w:val="both"/>
        <w:rPr>
          <w:color w:val="000000" w:themeColor="text1"/>
          <w:sz w:val="28"/>
          <w:szCs w:val="28"/>
        </w:rPr>
      </w:pPr>
      <w:r w:rsidRPr="001537A0">
        <w:rPr>
          <w:color w:val="000000" w:themeColor="text1"/>
          <w:sz w:val="28"/>
          <w:szCs w:val="28"/>
        </w:rPr>
        <w:t xml:space="preserve">Dmitry </w:t>
      </w:r>
      <w:proofErr w:type="spellStart"/>
      <w:r w:rsidRPr="001537A0">
        <w:rPr>
          <w:color w:val="000000" w:themeColor="text1"/>
          <w:sz w:val="28"/>
          <w:szCs w:val="28"/>
        </w:rPr>
        <w:t>Go</w:t>
      </w:r>
      <w:r w:rsidR="001F46C4">
        <w:rPr>
          <w:color w:val="000000" w:themeColor="text1"/>
          <w:sz w:val="28"/>
          <w:szCs w:val="28"/>
        </w:rPr>
        <w:t>ldgammer</w:t>
      </w:r>
      <w:proofErr w:type="spellEnd"/>
      <w:r w:rsidR="001F46C4">
        <w:rPr>
          <w:color w:val="000000" w:themeColor="text1"/>
          <w:sz w:val="28"/>
          <w:szCs w:val="28"/>
        </w:rPr>
        <w:t xml:space="preserve"> (1923,</w:t>
      </w:r>
      <w:r w:rsidR="00013B1A">
        <w:rPr>
          <w:color w:val="000000" w:themeColor="text1"/>
          <w:sz w:val="28"/>
          <w:szCs w:val="28"/>
        </w:rPr>
        <w:t xml:space="preserve"> </w:t>
      </w:r>
      <w:r w:rsidR="001F46C4">
        <w:rPr>
          <w:color w:val="000000" w:themeColor="text1"/>
          <w:sz w:val="28"/>
          <w:szCs w:val="28"/>
        </w:rPr>
        <w:t xml:space="preserve">pp.118-120) </w:t>
      </w:r>
      <w:proofErr w:type="gramStart"/>
      <w:r w:rsidR="001F46C4">
        <w:rPr>
          <w:color w:val="000000" w:themeColor="text1"/>
          <w:sz w:val="28"/>
          <w:szCs w:val="28"/>
        </w:rPr>
        <w:t xml:space="preserve">underscored </w:t>
      </w:r>
      <w:r w:rsidRPr="001537A0">
        <w:rPr>
          <w:color w:val="000000" w:themeColor="text1"/>
          <w:sz w:val="28"/>
          <w:szCs w:val="28"/>
        </w:rPr>
        <w:t xml:space="preserve"> that</w:t>
      </w:r>
      <w:proofErr w:type="gramEnd"/>
    </w:p>
    <w:p w:rsidR="00013B1A" w:rsidRDefault="00013B1A" w:rsidP="00282355">
      <w:pPr>
        <w:spacing w:line="360" w:lineRule="auto"/>
        <w:ind w:firstLine="708"/>
        <w:jc w:val="both"/>
        <w:rPr>
          <w:color w:val="000000" w:themeColor="text1"/>
          <w:sz w:val="28"/>
          <w:szCs w:val="28"/>
        </w:rPr>
      </w:pPr>
    </w:p>
    <w:p w:rsidR="001F46C4" w:rsidRDefault="001F46C4" w:rsidP="00282355">
      <w:pPr>
        <w:spacing w:line="360" w:lineRule="auto"/>
        <w:ind w:firstLine="708"/>
        <w:jc w:val="both"/>
        <w:rPr>
          <w:color w:val="000000" w:themeColor="text1"/>
          <w:sz w:val="28"/>
          <w:szCs w:val="28"/>
        </w:rPr>
      </w:pPr>
    </w:p>
    <w:p w:rsidR="001F46C4" w:rsidRDefault="00AB0886" w:rsidP="001F46C4">
      <w:pPr>
        <w:spacing w:line="276" w:lineRule="auto"/>
        <w:jc w:val="both"/>
        <w:rPr>
          <w:color w:val="000000" w:themeColor="text1"/>
          <w:sz w:val="28"/>
          <w:szCs w:val="28"/>
        </w:rPr>
      </w:pPr>
      <w:proofErr w:type="gramStart"/>
      <w:r w:rsidRPr="001537A0">
        <w:rPr>
          <w:color w:val="000000" w:themeColor="text1"/>
          <w:sz w:val="28"/>
          <w:szCs w:val="28"/>
        </w:rPr>
        <w:t>“ it</w:t>
      </w:r>
      <w:proofErr w:type="gramEnd"/>
      <w:r w:rsidRPr="001537A0">
        <w:rPr>
          <w:color w:val="000000" w:themeColor="text1"/>
          <w:sz w:val="28"/>
          <w:szCs w:val="28"/>
        </w:rPr>
        <w:t xml:space="preserve"> is very curious that the idea of quantum should be born fifty years ago, when kinetic theory of matter was created, since this idea is inseparably connected with molecular structure of matter and is nothing more than manifestation of this molecular structure...By analogy explanation of physical properties of bodies from the point of view of atomic and molecular motions for a long time was independent of explanation of light and sound radiation . In both domains, from a well-known point of view, the explanations were simple.</w:t>
      </w:r>
      <w:r w:rsidR="001F46C4">
        <w:rPr>
          <w:color w:val="000000" w:themeColor="text1"/>
          <w:sz w:val="28"/>
          <w:szCs w:val="28"/>
        </w:rPr>
        <w:t xml:space="preserve"> </w:t>
      </w:r>
      <w:r w:rsidRPr="001537A0">
        <w:rPr>
          <w:i/>
          <w:color w:val="000000" w:themeColor="text1"/>
          <w:sz w:val="28"/>
          <w:szCs w:val="28"/>
        </w:rPr>
        <w:t>But science brought them together, and quanta of energy occur</w:t>
      </w:r>
      <w:r w:rsidR="001F46C4">
        <w:rPr>
          <w:i/>
          <w:color w:val="000000" w:themeColor="text1"/>
          <w:sz w:val="28"/>
          <w:szCs w:val="28"/>
        </w:rPr>
        <w:t>r</w:t>
      </w:r>
      <w:r w:rsidRPr="001537A0">
        <w:rPr>
          <w:i/>
          <w:color w:val="000000" w:themeColor="text1"/>
          <w:sz w:val="28"/>
          <w:szCs w:val="28"/>
        </w:rPr>
        <w:t>ed as a result.</w:t>
      </w:r>
      <w:r w:rsidRPr="001537A0">
        <w:rPr>
          <w:color w:val="000000" w:themeColor="text1"/>
          <w:sz w:val="28"/>
          <w:szCs w:val="28"/>
        </w:rPr>
        <w:t xml:space="preserve"> In both cases the situations became more complicated, at least at first sight; but, due to idea of quanta, these phenomena, that stood </w:t>
      </w:r>
      <w:proofErr w:type="gramStart"/>
      <w:r w:rsidRPr="001537A0">
        <w:rPr>
          <w:color w:val="000000" w:themeColor="text1"/>
          <w:sz w:val="28"/>
          <w:szCs w:val="28"/>
        </w:rPr>
        <w:t>independently ,</w:t>
      </w:r>
      <w:proofErr w:type="gramEnd"/>
      <w:r w:rsidRPr="001537A0">
        <w:rPr>
          <w:color w:val="000000" w:themeColor="text1"/>
          <w:sz w:val="28"/>
          <w:szCs w:val="28"/>
        </w:rPr>
        <w:t xml:space="preserve"> were unified, so to say, under the common flag of molecularity of energy and matter”.</w:t>
      </w:r>
      <w:r w:rsidRPr="001537A0">
        <w:rPr>
          <w:color w:val="000000" w:themeColor="text1"/>
          <w:sz w:val="28"/>
          <w:szCs w:val="28"/>
        </w:rPr>
        <w:tab/>
      </w:r>
    </w:p>
    <w:p w:rsidR="001F46C4" w:rsidRDefault="001F46C4" w:rsidP="001F46C4">
      <w:pPr>
        <w:spacing w:line="360" w:lineRule="auto"/>
        <w:jc w:val="both"/>
        <w:rPr>
          <w:color w:val="000000" w:themeColor="text1"/>
          <w:sz w:val="28"/>
          <w:szCs w:val="28"/>
        </w:rPr>
      </w:pPr>
    </w:p>
    <w:p w:rsidR="001F46C4" w:rsidRDefault="00AB0886" w:rsidP="001F46C4">
      <w:pPr>
        <w:spacing w:line="360" w:lineRule="auto"/>
        <w:ind w:firstLine="708"/>
        <w:jc w:val="both"/>
        <w:rPr>
          <w:color w:val="000000" w:themeColor="text1"/>
          <w:sz w:val="28"/>
          <w:szCs w:val="28"/>
        </w:rPr>
      </w:pPr>
      <w:r w:rsidRPr="001537A0">
        <w:rPr>
          <w:color w:val="000000" w:themeColor="text1"/>
          <w:sz w:val="28"/>
          <w:szCs w:val="28"/>
        </w:rPr>
        <w:t>The most important feature of Einstein’s programme consisted in persistent application of Boltzmann’s ideas to radiation.</w:t>
      </w:r>
      <w:r w:rsidR="001F46C4">
        <w:rPr>
          <w:color w:val="000000" w:themeColor="text1"/>
          <w:sz w:val="28"/>
          <w:szCs w:val="28"/>
        </w:rPr>
        <w:t xml:space="preserve"> </w:t>
      </w:r>
      <w:r w:rsidRPr="001537A0">
        <w:rPr>
          <w:color w:val="000000" w:themeColor="text1"/>
          <w:sz w:val="28"/>
          <w:szCs w:val="28"/>
        </w:rPr>
        <w:t>The following story is of special importance here</w:t>
      </w:r>
      <w:r w:rsidR="001F46C4">
        <w:rPr>
          <w:color w:val="000000" w:themeColor="text1"/>
          <w:sz w:val="28"/>
          <w:szCs w:val="28"/>
        </w:rPr>
        <w:t xml:space="preserve"> </w:t>
      </w:r>
      <w:r w:rsidR="00013B1A">
        <w:rPr>
          <w:color w:val="000000" w:themeColor="text1"/>
          <w:sz w:val="28"/>
          <w:szCs w:val="28"/>
        </w:rPr>
        <w:t xml:space="preserve">(De Broglie </w:t>
      </w:r>
      <w:r w:rsidRPr="001537A0">
        <w:rPr>
          <w:color w:val="000000" w:themeColor="text1"/>
          <w:sz w:val="28"/>
          <w:szCs w:val="28"/>
        </w:rPr>
        <w:t>1962</w:t>
      </w:r>
      <w:proofErr w:type="gramStart"/>
      <w:r w:rsidRPr="001537A0">
        <w:rPr>
          <w:color w:val="000000" w:themeColor="text1"/>
          <w:sz w:val="28"/>
          <w:szCs w:val="28"/>
        </w:rPr>
        <w:t>,p.139</w:t>
      </w:r>
      <w:proofErr w:type="gramEnd"/>
      <w:r w:rsidRPr="001537A0">
        <w:rPr>
          <w:color w:val="000000" w:themeColor="text1"/>
          <w:sz w:val="28"/>
          <w:szCs w:val="28"/>
        </w:rPr>
        <w:t xml:space="preserve">).Planck, who intended to broaden the domain of validity of statistical thermodynamics, developed (with a help of </w:t>
      </w:r>
      <w:r w:rsidRPr="001537A0">
        <w:rPr>
          <w:color w:val="000000" w:themeColor="text1"/>
          <w:sz w:val="28"/>
          <w:szCs w:val="28"/>
        </w:rPr>
        <w:lastRenderedPageBreak/>
        <w:t>classical continuous notions) thermodynamics of electromagnetic radiation and tried to introduce entropy of radiation by analogy with its energy.</w:t>
      </w:r>
      <w:r w:rsidR="001F46C4">
        <w:rPr>
          <w:color w:val="000000" w:themeColor="text1"/>
          <w:sz w:val="28"/>
          <w:szCs w:val="28"/>
        </w:rPr>
        <w:t xml:space="preserve"> </w:t>
      </w:r>
      <w:r w:rsidRPr="001537A0">
        <w:rPr>
          <w:color w:val="000000" w:themeColor="text1"/>
          <w:sz w:val="28"/>
          <w:szCs w:val="28"/>
        </w:rPr>
        <w:t>Being an admirer of famous Ludwig Boltzmann, Max Planck informed the founder of statistical mechanics about the investigations done, and presented one of his papers to Boltzmann’s judgement.</w:t>
      </w:r>
      <w:r w:rsidR="001F46C4">
        <w:rPr>
          <w:color w:val="000000" w:themeColor="text1"/>
          <w:sz w:val="28"/>
          <w:szCs w:val="28"/>
        </w:rPr>
        <w:t xml:space="preserve"> </w:t>
      </w:r>
      <w:r w:rsidRPr="001537A0">
        <w:rPr>
          <w:color w:val="000000" w:themeColor="text1"/>
          <w:sz w:val="28"/>
          <w:szCs w:val="28"/>
        </w:rPr>
        <w:t>However, Boltzmann answered that Planck</w:t>
      </w:r>
      <w:r w:rsidR="001F46C4">
        <w:rPr>
          <w:b/>
          <w:i/>
          <w:color w:val="000000" w:themeColor="text1"/>
          <w:sz w:val="28"/>
          <w:szCs w:val="28"/>
        </w:rPr>
        <w:t xml:space="preserve"> would never be able to create</w:t>
      </w:r>
      <w:r w:rsidRPr="001537A0">
        <w:rPr>
          <w:b/>
          <w:i/>
          <w:color w:val="000000" w:themeColor="text1"/>
          <w:sz w:val="28"/>
          <w:szCs w:val="28"/>
        </w:rPr>
        <w:t xml:space="preserve"> a correct theory of statistical thermodynamics of radiation without introducing previously unknown element of discontinuity into processes of radiation.</w:t>
      </w:r>
      <w:r w:rsidRPr="001537A0">
        <w:rPr>
          <w:color w:val="000000" w:themeColor="text1"/>
          <w:sz w:val="28"/>
          <w:szCs w:val="28"/>
        </w:rPr>
        <w:t xml:space="preserve"> </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001F46C4">
        <w:rPr>
          <w:color w:val="000000" w:themeColor="text1"/>
          <w:sz w:val="28"/>
          <w:szCs w:val="28"/>
        </w:rPr>
        <w:tab/>
      </w:r>
      <w:r w:rsidRPr="001537A0">
        <w:rPr>
          <w:color w:val="000000" w:themeColor="text1"/>
          <w:sz w:val="28"/>
          <w:szCs w:val="28"/>
        </w:rPr>
        <w:t>Thus, the conclusion that radiation in the cavity consists of independent energy quanta follows directly from application of general principles of thermodynamics and statistical mechanics to processes of radiation.</w:t>
      </w:r>
      <w:r w:rsidR="001F46C4">
        <w:rPr>
          <w:color w:val="000000" w:themeColor="text1"/>
          <w:sz w:val="28"/>
          <w:szCs w:val="28"/>
        </w:rPr>
        <w:t xml:space="preserve"> </w:t>
      </w:r>
      <w:r w:rsidRPr="001537A0">
        <w:rPr>
          <w:color w:val="000000" w:themeColor="text1"/>
          <w:sz w:val="28"/>
          <w:szCs w:val="28"/>
        </w:rPr>
        <w:t>It can be independently confirmed by studying J.</w:t>
      </w:r>
      <w:r w:rsidR="00013B1A">
        <w:rPr>
          <w:color w:val="000000" w:themeColor="text1"/>
          <w:sz w:val="28"/>
          <w:szCs w:val="28"/>
        </w:rPr>
        <w:t xml:space="preserve"> </w:t>
      </w:r>
      <w:proofErr w:type="spellStart"/>
      <w:r w:rsidRPr="001537A0">
        <w:rPr>
          <w:color w:val="000000" w:themeColor="text1"/>
          <w:sz w:val="28"/>
          <w:szCs w:val="28"/>
        </w:rPr>
        <w:t>Larmor’s</w:t>
      </w:r>
      <w:proofErr w:type="spellEnd"/>
      <w:r w:rsidRPr="001537A0">
        <w:rPr>
          <w:color w:val="000000" w:themeColor="text1"/>
          <w:sz w:val="28"/>
          <w:szCs w:val="28"/>
        </w:rPr>
        <w:t xml:space="preserve"> “</w:t>
      </w:r>
      <w:proofErr w:type="spellStart"/>
      <w:r w:rsidRPr="001537A0">
        <w:rPr>
          <w:color w:val="000000" w:themeColor="text1"/>
          <w:sz w:val="28"/>
          <w:szCs w:val="28"/>
        </w:rPr>
        <w:t>Baikerian</w:t>
      </w:r>
      <w:proofErr w:type="spellEnd"/>
      <w:r w:rsidRPr="001537A0">
        <w:rPr>
          <w:color w:val="000000" w:themeColor="text1"/>
          <w:sz w:val="28"/>
          <w:szCs w:val="28"/>
        </w:rPr>
        <w:t>” lecture “</w:t>
      </w:r>
      <w:r w:rsidRPr="001F46C4">
        <w:rPr>
          <w:i/>
          <w:color w:val="000000" w:themeColor="text1"/>
          <w:sz w:val="28"/>
          <w:szCs w:val="28"/>
        </w:rPr>
        <w:t xml:space="preserve">On the Statistical and </w:t>
      </w:r>
      <w:proofErr w:type="spellStart"/>
      <w:r w:rsidRPr="001F46C4">
        <w:rPr>
          <w:i/>
          <w:color w:val="000000" w:themeColor="text1"/>
          <w:sz w:val="28"/>
          <w:szCs w:val="28"/>
        </w:rPr>
        <w:t>Thermodynamical</w:t>
      </w:r>
      <w:proofErr w:type="spellEnd"/>
      <w:r w:rsidRPr="001F46C4">
        <w:rPr>
          <w:i/>
          <w:color w:val="000000" w:themeColor="text1"/>
          <w:sz w:val="28"/>
          <w:szCs w:val="28"/>
        </w:rPr>
        <w:t xml:space="preserve"> Relations of Radiant Energy</w:t>
      </w:r>
      <w:r w:rsidRPr="001537A0">
        <w:rPr>
          <w:color w:val="000000" w:themeColor="text1"/>
          <w:sz w:val="28"/>
          <w:szCs w:val="28"/>
        </w:rPr>
        <w:t xml:space="preserve">” that was read in 1909.The lecture contained an analysis of the papers of Planck and Lorentz on black-body radiation .But the crux of the lecture was the study of the well-known paradox according to which application of consecutive principles of classical statistical mechanics to energies of Planck’s oscillators is possible only under the condition h </w:t>
      </w:r>
      <w:r w:rsidRPr="001537A0">
        <w:rPr>
          <w:color w:val="000000" w:themeColor="text1"/>
          <w:sz w:val="28"/>
          <w:szCs w:val="28"/>
        </w:rPr>
        <w:sym w:font="Symbol" w:char="F0AE"/>
      </w:r>
      <w:r w:rsidRPr="001537A0">
        <w:rPr>
          <w:color w:val="000000" w:themeColor="text1"/>
          <w:sz w:val="28"/>
          <w:szCs w:val="28"/>
        </w:rPr>
        <w:t xml:space="preserve"> 0.And what were </w:t>
      </w:r>
      <w:proofErr w:type="spellStart"/>
      <w:r w:rsidRPr="001537A0">
        <w:rPr>
          <w:color w:val="000000" w:themeColor="text1"/>
          <w:sz w:val="28"/>
          <w:szCs w:val="28"/>
        </w:rPr>
        <w:t>Larmor’s</w:t>
      </w:r>
      <w:proofErr w:type="spellEnd"/>
      <w:r w:rsidRPr="001537A0">
        <w:rPr>
          <w:color w:val="000000" w:themeColor="text1"/>
          <w:sz w:val="28"/>
          <w:szCs w:val="28"/>
        </w:rPr>
        <w:t xml:space="preserve"> metho</w:t>
      </w:r>
      <w:r w:rsidR="001F46C4">
        <w:rPr>
          <w:color w:val="000000" w:themeColor="text1"/>
          <w:sz w:val="28"/>
          <w:szCs w:val="28"/>
        </w:rPr>
        <w:t>ds of resolving the paradox?</w:t>
      </w:r>
    </w:p>
    <w:p w:rsidR="001F46C4" w:rsidRDefault="00AB0886" w:rsidP="001F46C4">
      <w:pPr>
        <w:spacing w:line="276" w:lineRule="auto"/>
        <w:ind w:firstLine="708"/>
        <w:jc w:val="both"/>
        <w:rPr>
          <w:color w:val="000000" w:themeColor="text1"/>
          <w:sz w:val="28"/>
          <w:szCs w:val="28"/>
        </w:rPr>
      </w:pPr>
      <w:r w:rsidRPr="001537A0">
        <w:rPr>
          <w:color w:val="000000" w:themeColor="text1"/>
          <w:sz w:val="28"/>
          <w:szCs w:val="28"/>
        </w:rPr>
        <w:t>“The motive of this present discussion is the conviction expressed at the beginning, that the statistical method, in Boltzmann’s form, must in some way hold the key of the position, no other mode of treatment sufficiently general being available.</w:t>
      </w:r>
      <w:r w:rsidR="001F46C4">
        <w:rPr>
          <w:color w:val="000000" w:themeColor="text1"/>
          <w:sz w:val="28"/>
          <w:szCs w:val="28"/>
        </w:rPr>
        <w:t xml:space="preserve"> </w:t>
      </w:r>
      <w:r w:rsidRPr="001537A0">
        <w:rPr>
          <w:color w:val="000000" w:themeColor="text1"/>
          <w:sz w:val="28"/>
          <w:szCs w:val="28"/>
        </w:rPr>
        <w:t>The writer has held to this belief, with only partial means of justi</w:t>
      </w:r>
      <w:r w:rsidR="001F46C4">
        <w:rPr>
          <w:color w:val="000000" w:themeColor="text1"/>
          <w:sz w:val="28"/>
          <w:szCs w:val="28"/>
        </w:rPr>
        <w:t>fication, ever since the appeara</w:t>
      </w:r>
      <w:r w:rsidRPr="001537A0">
        <w:rPr>
          <w:color w:val="000000" w:themeColor="text1"/>
          <w:sz w:val="28"/>
          <w:szCs w:val="28"/>
        </w:rPr>
        <w:t>nce in 1902 of Planck’s early paper extending that method to radiation.</w:t>
      </w:r>
      <w:r w:rsidR="001F46C4">
        <w:rPr>
          <w:color w:val="000000" w:themeColor="text1"/>
          <w:sz w:val="28"/>
          <w:szCs w:val="28"/>
        </w:rPr>
        <w:t xml:space="preserve"> </w:t>
      </w:r>
      <w:r w:rsidRPr="001537A0">
        <w:rPr>
          <w:color w:val="000000" w:themeColor="text1"/>
          <w:sz w:val="28"/>
          <w:szCs w:val="28"/>
        </w:rPr>
        <w:t>In the “British Association Report”,</w:t>
      </w:r>
      <w:r w:rsidR="0075586D">
        <w:rPr>
          <w:color w:val="000000" w:themeColor="text1"/>
          <w:sz w:val="28"/>
          <w:szCs w:val="28"/>
        </w:rPr>
        <w:t xml:space="preserve"> </w:t>
      </w:r>
      <w:r w:rsidRPr="001537A0">
        <w:rPr>
          <w:color w:val="000000" w:themeColor="text1"/>
          <w:sz w:val="28"/>
          <w:szCs w:val="28"/>
        </w:rPr>
        <w:t>1902</w:t>
      </w:r>
      <w:proofErr w:type="gramStart"/>
      <w:r w:rsidRPr="001537A0">
        <w:rPr>
          <w:color w:val="000000" w:themeColor="text1"/>
          <w:sz w:val="28"/>
          <w:szCs w:val="28"/>
        </w:rPr>
        <w:t>,p.546</w:t>
      </w:r>
      <w:proofErr w:type="gramEnd"/>
      <w:r w:rsidRPr="001537A0">
        <w:rPr>
          <w:color w:val="000000" w:themeColor="text1"/>
          <w:sz w:val="28"/>
          <w:szCs w:val="28"/>
        </w:rPr>
        <w:t>, there is a brief abstract of a communication “On the Application of the Method of Entropy to Radiant Energy”, in which it was essayed to replace Planck’s statistics of bipolar vibrators by statistics of elements of radiant disturbance.</w:t>
      </w:r>
      <w:r w:rsidR="001F46C4">
        <w:rPr>
          <w:color w:val="000000" w:themeColor="text1"/>
          <w:sz w:val="28"/>
          <w:szCs w:val="28"/>
        </w:rPr>
        <w:t xml:space="preserve"> </w:t>
      </w:r>
      <w:r w:rsidRPr="001537A0">
        <w:rPr>
          <w:color w:val="000000" w:themeColor="text1"/>
          <w:sz w:val="28"/>
          <w:szCs w:val="28"/>
        </w:rPr>
        <w:t xml:space="preserve">’It was explained that various difficulties attending this procedure are evaded and the same result obtained, </w:t>
      </w:r>
      <w:r w:rsidRPr="001537A0">
        <w:rPr>
          <w:i/>
          <w:color w:val="000000" w:themeColor="text1"/>
          <w:sz w:val="28"/>
          <w:szCs w:val="28"/>
        </w:rPr>
        <w:t>by discarding the vibrators, and considering the random distribution of the permanent elements of the radiation itself, among the differential elements of volume of the enclosure, somewhat on the analogy of the</w:t>
      </w:r>
      <w:r w:rsidRPr="001537A0">
        <w:rPr>
          <w:color w:val="000000" w:themeColor="text1"/>
          <w:sz w:val="28"/>
          <w:szCs w:val="28"/>
        </w:rPr>
        <w:t xml:space="preserve"> </w:t>
      </w:r>
      <w:r w:rsidRPr="001537A0">
        <w:rPr>
          <w:i/>
          <w:color w:val="000000" w:themeColor="text1"/>
          <w:sz w:val="28"/>
          <w:szCs w:val="28"/>
        </w:rPr>
        <w:t>Newtonian corpuscular theory of optics</w:t>
      </w:r>
      <w:r w:rsidRPr="001537A0">
        <w:rPr>
          <w:color w:val="000000" w:themeColor="text1"/>
          <w:sz w:val="28"/>
          <w:szCs w:val="28"/>
        </w:rPr>
        <w:t>” (cf. “British Association Report,</w:t>
      </w:r>
      <w:r w:rsidR="0075586D">
        <w:rPr>
          <w:color w:val="000000" w:themeColor="text1"/>
          <w:sz w:val="28"/>
          <w:szCs w:val="28"/>
        </w:rPr>
        <w:t xml:space="preserve"> </w:t>
      </w:r>
      <w:r w:rsidR="00013B1A">
        <w:rPr>
          <w:color w:val="000000" w:themeColor="text1"/>
          <w:sz w:val="28"/>
          <w:szCs w:val="28"/>
        </w:rPr>
        <w:t>1900)” (</w:t>
      </w:r>
      <w:proofErr w:type="spellStart"/>
      <w:proofErr w:type="gramStart"/>
      <w:r w:rsidR="00013B1A">
        <w:rPr>
          <w:color w:val="000000" w:themeColor="text1"/>
          <w:sz w:val="28"/>
          <w:szCs w:val="28"/>
        </w:rPr>
        <w:t>Larmor</w:t>
      </w:r>
      <w:proofErr w:type="spellEnd"/>
      <w:r w:rsidR="00013B1A">
        <w:rPr>
          <w:color w:val="000000" w:themeColor="text1"/>
          <w:sz w:val="28"/>
          <w:szCs w:val="28"/>
        </w:rPr>
        <w:t xml:space="preserve"> </w:t>
      </w:r>
      <w:r w:rsidR="00236C95">
        <w:rPr>
          <w:color w:val="000000" w:themeColor="text1"/>
          <w:sz w:val="28"/>
          <w:szCs w:val="28"/>
        </w:rPr>
        <w:t xml:space="preserve"> </w:t>
      </w:r>
      <w:r w:rsidRPr="001537A0">
        <w:rPr>
          <w:color w:val="000000" w:themeColor="text1"/>
          <w:sz w:val="28"/>
          <w:szCs w:val="28"/>
        </w:rPr>
        <w:t>1909,p.95</w:t>
      </w:r>
      <w:proofErr w:type="gramEnd"/>
      <w:r w:rsidRPr="001537A0">
        <w:rPr>
          <w:color w:val="000000" w:themeColor="text1"/>
          <w:sz w:val="28"/>
          <w:szCs w:val="28"/>
        </w:rPr>
        <w:t>;</w:t>
      </w:r>
      <w:r w:rsidR="001F46C4">
        <w:rPr>
          <w:color w:val="000000" w:themeColor="text1"/>
          <w:sz w:val="28"/>
          <w:szCs w:val="28"/>
        </w:rPr>
        <w:t xml:space="preserve"> </w:t>
      </w:r>
      <w:r w:rsidR="001F46C4">
        <w:rPr>
          <w:color w:val="000000" w:themeColor="text1"/>
          <w:sz w:val="28"/>
          <w:szCs w:val="28"/>
        </w:rPr>
        <w:lastRenderedPageBreak/>
        <w:t>italics added</w:t>
      </w:r>
      <w:r w:rsidRPr="001537A0">
        <w:rPr>
          <w:color w:val="000000" w:themeColor="text1"/>
          <w:sz w:val="28"/>
          <w:szCs w:val="28"/>
        </w:rPr>
        <w:t>).</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p>
    <w:p w:rsidR="0075586D" w:rsidRDefault="00AB0886" w:rsidP="001F46C4">
      <w:pPr>
        <w:spacing w:line="360" w:lineRule="auto"/>
        <w:ind w:firstLine="708"/>
        <w:jc w:val="both"/>
        <w:rPr>
          <w:color w:val="000000" w:themeColor="text1"/>
          <w:sz w:val="28"/>
          <w:szCs w:val="28"/>
        </w:rPr>
      </w:pPr>
      <w:r w:rsidRPr="001537A0">
        <w:rPr>
          <w:color w:val="000000" w:themeColor="text1"/>
          <w:sz w:val="28"/>
          <w:szCs w:val="28"/>
        </w:rPr>
        <w:t>Thus, “if the monochromatic radiation (of sufficiently small density) in the sense of entropy dependence upon volume behaves itself as a discontinuous medium, consisting of energy quanta R</w:t>
      </w:r>
      <w:r w:rsidRPr="001537A0">
        <w:rPr>
          <w:color w:val="000000" w:themeColor="text1"/>
          <w:sz w:val="28"/>
          <w:szCs w:val="28"/>
        </w:rPr>
        <w:sym w:font="Symbol" w:char="F062"/>
      </w:r>
      <w:r w:rsidRPr="001537A0">
        <w:rPr>
          <w:color w:val="000000" w:themeColor="text1"/>
          <w:sz w:val="28"/>
          <w:szCs w:val="28"/>
        </w:rPr>
        <w:sym w:font="Symbol" w:char="F06E"/>
      </w:r>
      <w:r w:rsidRPr="001537A0">
        <w:rPr>
          <w:color w:val="000000" w:themeColor="text1"/>
          <w:sz w:val="28"/>
          <w:szCs w:val="28"/>
        </w:rPr>
        <w:t xml:space="preserve">/N, a question occurs: </w:t>
      </w:r>
      <w:r w:rsidRPr="001537A0">
        <w:rPr>
          <w:i/>
          <w:color w:val="000000" w:themeColor="text1"/>
          <w:sz w:val="28"/>
          <w:szCs w:val="28"/>
        </w:rPr>
        <w:t>if they are not the laws of</w:t>
      </w:r>
      <w:r w:rsidRPr="001537A0">
        <w:rPr>
          <w:color w:val="000000" w:themeColor="text1"/>
          <w:sz w:val="28"/>
          <w:szCs w:val="28"/>
        </w:rPr>
        <w:t xml:space="preserve"> </w:t>
      </w:r>
      <w:r w:rsidRPr="001537A0">
        <w:rPr>
          <w:i/>
          <w:color w:val="000000" w:themeColor="text1"/>
          <w:sz w:val="28"/>
          <w:szCs w:val="28"/>
        </w:rPr>
        <w:t>creation and conversion of light such as if it consists of similar energy quanta</w:t>
      </w:r>
      <w:r w:rsidRPr="001537A0">
        <w:rPr>
          <w:color w:val="000000" w:themeColor="text1"/>
          <w:sz w:val="28"/>
          <w:szCs w:val="28"/>
        </w:rPr>
        <w:t>?” (Einstein,</w:t>
      </w:r>
      <w:r w:rsidR="0075586D">
        <w:rPr>
          <w:color w:val="000000" w:themeColor="text1"/>
          <w:sz w:val="28"/>
          <w:szCs w:val="28"/>
        </w:rPr>
        <w:t xml:space="preserve"> </w:t>
      </w:r>
      <w:r w:rsidRPr="001537A0">
        <w:rPr>
          <w:color w:val="000000" w:themeColor="text1"/>
          <w:sz w:val="28"/>
          <w:szCs w:val="28"/>
        </w:rPr>
        <w:t>1905a, p.236;</w:t>
      </w:r>
      <w:r w:rsidR="0075586D">
        <w:rPr>
          <w:color w:val="000000" w:themeColor="text1"/>
          <w:sz w:val="28"/>
          <w:szCs w:val="28"/>
        </w:rPr>
        <w:t xml:space="preserve"> italics added</w:t>
      </w:r>
      <w:r w:rsidRPr="001537A0">
        <w:rPr>
          <w:color w:val="000000" w:themeColor="text1"/>
          <w:sz w:val="28"/>
          <w:szCs w:val="28"/>
        </w:rPr>
        <w:t>)</w:t>
      </w:r>
      <w:r w:rsidR="0075586D">
        <w:rPr>
          <w:color w:val="000000" w:themeColor="text1"/>
          <w:sz w:val="28"/>
          <w:szCs w:val="28"/>
        </w:rPr>
        <w:t xml:space="preserve">. </w:t>
      </w:r>
      <w:r w:rsidRPr="001537A0">
        <w:rPr>
          <w:color w:val="000000" w:themeColor="text1"/>
          <w:sz w:val="28"/>
          <w:szCs w:val="28"/>
        </w:rPr>
        <w:t xml:space="preserve">That is the question put up by Einstein at the end of one of the sections in his 1905a. </w:t>
      </w:r>
      <w:r w:rsidRPr="001537A0">
        <w:rPr>
          <w:i/>
          <w:color w:val="000000" w:themeColor="text1"/>
          <w:sz w:val="28"/>
          <w:szCs w:val="28"/>
        </w:rPr>
        <w:t>But the ether conception prevents the positive answer.</w:t>
      </w:r>
      <w:r w:rsidR="0075586D">
        <w:rPr>
          <w:i/>
          <w:color w:val="000000" w:themeColor="text1"/>
          <w:sz w:val="28"/>
          <w:szCs w:val="28"/>
        </w:rPr>
        <w:t xml:space="preserve"> </w:t>
      </w:r>
      <w:r w:rsidRPr="001537A0">
        <w:rPr>
          <w:color w:val="000000" w:themeColor="text1"/>
          <w:sz w:val="28"/>
          <w:szCs w:val="28"/>
        </w:rPr>
        <w:t>Indeed,</w:t>
      </w:r>
    </w:p>
    <w:p w:rsidR="0075586D" w:rsidRDefault="0075586D" w:rsidP="0075586D">
      <w:pPr>
        <w:spacing w:line="276" w:lineRule="auto"/>
        <w:ind w:firstLine="708"/>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sidR="00AB0886" w:rsidRPr="001537A0">
        <w:rPr>
          <w:color w:val="000000" w:themeColor="text1"/>
          <w:sz w:val="28"/>
          <w:szCs w:val="28"/>
        </w:rPr>
        <w:t>“</w:t>
      </w:r>
      <w:proofErr w:type="gramStart"/>
      <w:r w:rsidR="00AB0886" w:rsidRPr="001537A0">
        <w:rPr>
          <w:color w:val="000000" w:themeColor="text1"/>
          <w:sz w:val="28"/>
          <w:szCs w:val="28"/>
        </w:rPr>
        <w:t>mechanical</w:t>
      </w:r>
      <w:proofErr w:type="gramEnd"/>
      <w:r w:rsidR="00AB0886" w:rsidRPr="001537A0">
        <w:rPr>
          <w:color w:val="000000" w:themeColor="text1"/>
          <w:sz w:val="28"/>
          <w:szCs w:val="28"/>
        </w:rPr>
        <w:t xml:space="preserve"> and purely electromagnetic interpretations of optical and electromagnetic phenomena have in common that in both cases electromagnetic field is considered as a special state of hypothetical medium filling all the space.</w:t>
      </w:r>
      <w:r>
        <w:rPr>
          <w:color w:val="000000" w:themeColor="text1"/>
          <w:sz w:val="28"/>
          <w:szCs w:val="28"/>
        </w:rPr>
        <w:t xml:space="preserve"> </w:t>
      </w:r>
      <w:r w:rsidR="00AB0886" w:rsidRPr="001537A0">
        <w:rPr>
          <w:color w:val="000000" w:themeColor="text1"/>
          <w:sz w:val="28"/>
          <w:szCs w:val="28"/>
        </w:rPr>
        <w:t xml:space="preserve">Namely in that </w:t>
      </w:r>
      <w:proofErr w:type="gramStart"/>
      <w:r w:rsidR="00AB0886" w:rsidRPr="001537A0">
        <w:rPr>
          <w:color w:val="000000" w:themeColor="text1"/>
          <w:sz w:val="28"/>
          <w:szCs w:val="28"/>
        </w:rPr>
        <w:t>point</w:t>
      </w:r>
      <w:r>
        <w:rPr>
          <w:color w:val="000000" w:themeColor="text1"/>
          <w:sz w:val="28"/>
          <w:szCs w:val="28"/>
        </w:rPr>
        <w:t xml:space="preserve"> </w:t>
      </w:r>
      <w:r w:rsidR="00AB0886" w:rsidRPr="001537A0">
        <w:rPr>
          <w:color w:val="000000" w:themeColor="text1"/>
          <w:sz w:val="28"/>
          <w:szCs w:val="28"/>
        </w:rPr>
        <w:t xml:space="preserve"> two</w:t>
      </w:r>
      <w:proofErr w:type="gramEnd"/>
      <w:r w:rsidR="00AB0886" w:rsidRPr="001537A0">
        <w:rPr>
          <w:color w:val="000000" w:themeColor="text1"/>
          <w:sz w:val="28"/>
          <w:szCs w:val="28"/>
        </w:rPr>
        <w:t xml:space="preserve"> interpretations mentioned differ radically from Newton’s emission theory, in which light consists of moving particles. According to Newton, space should be considered as possessing neither ponderable matter, nor light rays, i.e. absolutely empty”</w:t>
      </w:r>
      <w:r>
        <w:rPr>
          <w:color w:val="000000" w:themeColor="text1"/>
          <w:sz w:val="28"/>
          <w:szCs w:val="28"/>
        </w:rPr>
        <w:t xml:space="preserve"> </w:t>
      </w:r>
      <w:r w:rsidR="00013B1A">
        <w:rPr>
          <w:color w:val="000000" w:themeColor="text1"/>
          <w:sz w:val="28"/>
          <w:szCs w:val="28"/>
        </w:rPr>
        <w:t xml:space="preserve">(Einstein </w:t>
      </w:r>
      <w:r w:rsidR="00AB0886" w:rsidRPr="001537A0">
        <w:rPr>
          <w:color w:val="000000" w:themeColor="text1"/>
          <w:sz w:val="28"/>
          <w:szCs w:val="28"/>
        </w:rPr>
        <w:t>1909,</w:t>
      </w:r>
      <w:r w:rsidR="00013B1A">
        <w:rPr>
          <w:color w:val="000000" w:themeColor="text1"/>
          <w:sz w:val="28"/>
          <w:szCs w:val="28"/>
        </w:rPr>
        <w:t xml:space="preserve"> </w:t>
      </w:r>
      <w:r w:rsidR="00AB0886" w:rsidRPr="001537A0">
        <w:rPr>
          <w:color w:val="000000" w:themeColor="text1"/>
          <w:sz w:val="28"/>
          <w:szCs w:val="28"/>
        </w:rPr>
        <w:t>p.198).</w:t>
      </w:r>
    </w:p>
    <w:p w:rsidR="0075586D" w:rsidRDefault="0075586D" w:rsidP="001F46C4">
      <w:pPr>
        <w:spacing w:line="360" w:lineRule="auto"/>
        <w:ind w:firstLine="708"/>
        <w:jc w:val="both"/>
        <w:rPr>
          <w:color w:val="000000" w:themeColor="text1"/>
          <w:sz w:val="28"/>
          <w:szCs w:val="28"/>
        </w:rPr>
      </w:pPr>
    </w:p>
    <w:p w:rsidR="0075586D" w:rsidRDefault="00AB0886" w:rsidP="001F46C4">
      <w:pPr>
        <w:spacing w:line="360" w:lineRule="auto"/>
        <w:ind w:firstLine="708"/>
        <w:jc w:val="both"/>
        <w:rPr>
          <w:color w:val="000000" w:themeColor="text1"/>
          <w:sz w:val="28"/>
          <w:szCs w:val="28"/>
        </w:rPr>
      </w:pPr>
      <w:r w:rsidRPr="001537A0">
        <w:rPr>
          <w:i/>
          <w:color w:val="000000" w:themeColor="text1"/>
          <w:sz w:val="28"/>
          <w:szCs w:val="28"/>
        </w:rPr>
        <w:t>To create quantum theory of radiation, one needs electromagnetic fields as independent entities that can be emitted by the source “just as in Newton’s emitting theory” (i.e. energy transmitted in process of emission should not be dissipated in space, but should be completely preserved until an elementary act of absorption).</w:t>
      </w:r>
      <w:r w:rsidRPr="001537A0">
        <w:rPr>
          <w:color w:val="000000" w:themeColor="text1"/>
          <w:sz w:val="28"/>
          <w:szCs w:val="28"/>
        </w:rPr>
        <w:t>But within the Lorentz programme electromagnetic field is considered as a specific state of ether - a state of medium that is continuously distributed in space.</w:t>
      </w:r>
      <w:r w:rsidR="0075586D">
        <w:rPr>
          <w:color w:val="000000" w:themeColor="text1"/>
          <w:sz w:val="28"/>
          <w:szCs w:val="28"/>
        </w:rPr>
        <w:t xml:space="preserve"> </w:t>
      </w:r>
      <w:r w:rsidRPr="001537A0">
        <w:rPr>
          <w:color w:val="000000" w:themeColor="text1"/>
          <w:sz w:val="28"/>
          <w:szCs w:val="28"/>
        </w:rPr>
        <w:t>An elementary process of radiation is connected in such a medium only with a spherical wave.</w:t>
      </w:r>
      <w:r w:rsidR="0075586D">
        <w:rPr>
          <w:color w:val="000000" w:themeColor="text1"/>
          <w:sz w:val="28"/>
          <w:szCs w:val="28"/>
        </w:rPr>
        <w:t xml:space="preserve"> </w:t>
      </w:r>
      <w:r w:rsidRPr="001537A0">
        <w:rPr>
          <w:color w:val="000000" w:themeColor="text1"/>
          <w:sz w:val="28"/>
          <w:szCs w:val="28"/>
        </w:rPr>
        <w:t>Moreover,</w:t>
      </w:r>
      <w:r w:rsidRPr="001537A0">
        <w:rPr>
          <w:color w:val="000000" w:themeColor="text1"/>
          <w:sz w:val="28"/>
          <w:szCs w:val="28"/>
        </w:rPr>
        <w:tab/>
      </w:r>
    </w:p>
    <w:p w:rsidR="0075586D" w:rsidRDefault="0075586D" w:rsidP="0075586D">
      <w:pPr>
        <w:spacing w:line="360" w:lineRule="auto"/>
        <w:jc w:val="both"/>
        <w:rPr>
          <w:color w:val="000000" w:themeColor="text1"/>
          <w:sz w:val="28"/>
          <w:szCs w:val="28"/>
        </w:rPr>
      </w:pPr>
    </w:p>
    <w:p w:rsidR="0075586D" w:rsidRDefault="00AB0886" w:rsidP="0075586D">
      <w:pPr>
        <w:spacing w:line="276" w:lineRule="auto"/>
        <w:jc w:val="both"/>
        <w:rPr>
          <w:color w:val="000000" w:themeColor="text1"/>
          <w:sz w:val="28"/>
          <w:szCs w:val="28"/>
        </w:rPr>
      </w:pPr>
      <w:r w:rsidRPr="001537A0">
        <w:rPr>
          <w:color w:val="000000" w:themeColor="text1"/>
          <w:sz w:val="28"/>
          <w:szCs w:val="28"/>
        </w:rPr>
        <w:t>“</w:t>
      </w:r>
      <w:proofErr w:type="gramStart"/>
      <w:r w:rsidRPr="001537A0">
        <w:rPr>
          <w:color w:val="000000" w:themeColor="text1"/>
          <w:sz w:val="28"/>
          <w:szCs w:val="28"/>
        </w:rPr>
        <w:t>while</w:t>
      </w:r>
      <w:proofErr w:type="gramEnd"/>
      <w:r w:rsidRPr="001537A0">
        <w:rPr>
          <w:color w:val="000000" w:themeColor="text1"/>
          <w:sz w:val="28"/>
          <w:szCs w:val="28"/>
        </w:rPr>
        <w:t xml:space="preserve"> in the molecular-kinetic theory there exists the reverse process for each one, in which only few elementary particles take part (for instance, for each collision of molecules), the picture is quite different for elementary processes within the wave theory.</w:t>
      </w:r>
      <w:r w:rsidR="0075586D">
        <w:rPr>
          <w:color w:val="000000" w:themeColor="text1"/>
          <w:sz w:val="28"/>
          <w:szCs w:val="28"/>
        </w:rPr>
        <w:t xml:space="preserve"> </w:t>
      </w:r>
      <w:r w:rsidRPr="001537A0">
        <w:rPr>
          <w:color w:val="000000" w:themeColor="text1"/>
          <w:sz w:val="28"/>
          <w:szCs w:val="28"/>
        </w:rPr>
        <w:t>According to it, an oscillating ion radiated an outgoing spherical wave.</w:t>
      </w:r>
      <w:r w:rsidR="0075586D">
        <w:rPr>
          <w:color w:val="000000" w:themeColor="text1"/>
          <w:sz w:val="28"/>
          <w:szCs w:val="28"/>
        </w:rPr>
        <w:t xml:space="preserve"> </w:t>
      </w:r>
      <w:r w:rsidRPr="001537A0">
        <w:rPr>
          <w:color w:val="000000" w:themeColor="text1"/>
          <w:sz w:val="28"/>
          <w:szCs w:val="28"/>
        </w:rPr>
        <w:t>The reverse process, as elementary one, does not exist.</w:t>
      </w:r>
      <w:r w:rsidR="0075586D">
        <w:rPr>
          <w:color w:val="000000" w:themeColor="text1"/>
          <w:sz w:val="28"/>
          <w:szCs w:val="28"/>
        </w:rPr>
        <w:t xml:space="preserve"> </w:t>
      </w:r>
      <w:r w:rsidRPr="001537A0">
        <w:rPr>
          <w:color w:val="000000" w:themeColor="text1"/>
          <w:sz w:val="28"/>
          <w:szCs w:val="28"/>
        </w:rPr>
        <w:t>Nevertheless, the ingoing spherical wave is mathematically possible; yet its approximate realization needs a great number of elementary radiating centres.</w:t>
      </w:r>
      <w:r w:rsidR="0075586D">
        <w:rPr>
          <w:color w:val="000000" w:themeColor="text1"/>
          <w:sz w:val="28"/>
          <w:szCs w:val="28"/>
        </w:rPr>
        <w:t xml:space="preserve"> </w:t>
      </w:r>
      <w:r w:rsidRPr="001537A0">
        <w:rPr>
          <w:color w:val="000000" w:themeColor="text1"/>
          <w:sz w:val="28"/>
          <w:szCs w:val="28"/>
        </w:rPr>
        <w:t xml:space="preserve">Hence, an elementary process of </w:t>
      </w:r>
      <w:r w:rsidRPr="001537A0">
        <w:rPr>
          <w:color w:val="000000" w:themeColor="text1"/>
          <w:sz w:val="28"/>
          <w:szCs w:val="28"/>
        </w:rPr>
        <w:lastRenderedPageBreak/>
        <w:t>radiation is irreversible.</w:t>
      </w:r>
      <w:r w:rsidR="0075586D">
        <w:rPr>
          <w:color w:val="000000" w:themeColor="text1"/>
          <w:sz w:val="28"/>
          <w:szCs w:val="28"/>
        </w:rPr>
        <w:t xml:space="preserve"> </w:t>
      </w:r>
      <w:r w:rsidRPr="001537A0">
        <w:rPr>
          <w:color w:val="000000" w:themeColor="text1"/>
          <w:sz w:val="28"/>
          <w:szCs w:val="28"/>
        </w:rPr>
        <w:t>It is in this case where, to my mind, our wave theory does not fit reality.</w:t>
      </w:r>
      <w:r w:rsidR="0075586D">
        <w:rPr>
          <w:color w:val="000000" w:themeColor="text1"/>
          <w:sz w:val="28"/>
          <w:szCs w:val="28"/>
        </w:rPr>
        <w:t xml:space="preserve"> </w:t>
      </w:r>
      <w:r w:rsidRPr="001537A0">
        <w:rPr>
          <w:color w:val="000000" w:themeColor="text1"/>
          <w:sz w:val="28"/>
          <w:szCs w:val="28"/>
        </w:rPr>
        <w:t xml:space="preserve">It seems to me that in this point Newton’s emitting theory is more valid than the </w:t>
      </w:r>
      <w:r w:rsidR="00013B1A">
        <w:rPr>
          <w:color w:val="000000" w:themeColor="text1"/>
          <w:sz w:val="28"/>
          <w:szCs w:val="28"/>
        </w:rPr>
        <w:t>wave theory of light” (Einstein</w:t>
      </w:r>
      <w:r w:rsidR="0075586D">
        <w:rPr>
          <w:color w:val="000000" w:themeColor="text1"/>
          <w:sz w:val="28"/>
          <w:szCs w:val="28"/>
        </w:rPr>
        <w:t xml:space="preserve"> </w:t>
      </w:r>
      <w:r w:rsidRPr="001537A0">
        <w:rPr>
          <w:color w:val="000000" w:themeColor="text1"/>
          <w:sz w:val="28"/>
          <w:szCs w:val="28"/>
        </w:rPr>
        <w:t>1909).</w:t>
      </w:r>
    </w:p>
    <w:p w:rsidR="0075586D" w:rsidRDefault="0075586D" w:rsidP="001F46C4">
      <w:pPr>
        <w:spacing w:line="360" w:lineRule="auto"/>
        <w:ind w:firstLine="708"/>
        <w:jc w:val="both"/>
        <w:rPr>
          <w:color w:val="000000" w:themeColor="text1"/>
          <w:sz w:val="28"/>
          <w:szCs w:val="28"/>
        </w:rPr>
      </w:pPr>
    </w:p>
    <w:p w:rsidR="0075586D" w:rsidRDefault="00AB0886" w:rsidP="001F46C4">
      <w:pPr>
        <w:spacing w:line="360" w:lineRule="auto"/>
        <w:ind w:firstLine="708"/>
        <w:jc w:val="both"/>
        <w:rPr>
          <w:color w:val="000000" w:themeColor="text1"/>
          <w:sz w:val="28"/>
          <w:szCs w:val="28"/>
        </w:rPr>
      </w:pPr>
      <w:r w:rsidRPr="001537A0">
        <w:rPr>
          <w:color w:val="000000" w:themeColor="text1"/>
          <w:sz w:val="28"/>
          <w:szCs w:val="28"/>
        </w:rPr>
        <w:t>Joseph Illy, historian of science, had pointed out (in 1981) that many Einstein’s contemporaries also thought that the rejection of ether leads</w:t>
      </w:r>
      <w:r w:rsidR="00013B1A">
        <w:rPr>
          <w:color w:val="000000" w:themeColor="text1"/>
          <w:sz w:val="28"/>
          <w:szCs w:val="28"/>
        </w:rPr>
        <w:t xml:space="preserve"> to corpuscular theories (Lodge 1914</w:t>
      </w:r>
      <w:proofErr w:type="gramStart"/>
      <w:r w:rsidR="00013B1A">
        <w:rPr>
          <w:color w:val="000000" w:themeColor="text1"/>
          <w:sz w:val="28"/>
          <w:szCs w:val="28"/>
        </w:rPr>
        <w:t>;Snyder</w:t>
      </w:r>
      <w:proofErr w:type="gramEnd"/>
      <w:r w:rsidR="00013B1A">
        <w:rPr>
          <w:color w:val="000000" w:themeColor="text1"/>
          <w:sz w:val="28"/>
          <w:szCs w:val="28"/>
        </w:rPr>
        <w:t xml:space="preserve"> </w:t>
      </w:r>
      <w:r w:rsidRPr="001537A0">
        <w:rPr>
          <w:color w:val="000000" w:themeColor="text1"/>
          <w:sz w:val="28"/>
          <w:szCs w:val="28"/>
        </w:rPr>
        <w:t>1907</w:t>
      </w:r>
      <w:r w:rsidR="0075586D">
        <w:rPr>
          <w:color w:val="000000" w:themeColor="text1"/>
          <w:sz w:val="28"/>
          <w:szCs w:val="28"/>
        </w:rPr>
        <w:t>,p.111; the latter wrote that “N</w:t>
      </w:r>
      <w:r w:rsidRPr="001537A0">
        <w:rPr>
          <w:color w:val="000000" w:themeColor="text1"/>
          <w:sz w:val="28"/>
          <w:szCs w:val="28"/>
        </w:rPr>
        <w:t>ewtonian corpuscles again appear at the sake of ether’).In general the idea of light particles was in the air of the beginning of the 20-th century.</w:t>
      </w:r>
      <w:r w:rsidR="0075586D">
        <w:rPr>
          <w:color w:val="000000" w:themeColor="text1"/>
          <w:sz w:val="28"/>
          <w:szCs w:val="28"/>
        </w:rPr>
        <w:t xml:space="preserve"> </w:t>
      </w:r>
      <w:r w:rsidRPr="001537A0">
        <w:rPr>
          <w:color w:val="000000" w:themeColor="text1"/>
          <w:sz w:val="28"/>
          <w:szCs w:val="28"/>
        </w:rPr>
        <w:t>In April 1</w:t>
      </w:r>
      <w:r w:rsidR="0075586D">
        <w:rPr>
          <w:color w:val="000000" w:themeColor="text1"/>
          <w:sz w:val="28"/>
          <w:szCs w:val="28"/>
        </w:rPr>
        <w:t xml:space="preserve">905 </w:t>
      </w:r>
      <w:proofErr w:type="spellStart"/>
      <w:r w:rsidR="0075586D">
        <w:rPr>
          <w:color w:val="000000" w:themeColor="text1"/>
          <w:sz w:val="28"/>
          <w:szCs w:val="28"/>
        </w:rPr>
        <w:t>Poynting</w:t>
      </w:r>
      <w:proofErr w:type="spellEnd"/>
      <w:r w:rsidR="0075586D">
        <w:rPr>
          <w:color w:val="000000" w:themeColor="text1"/>
          <w:sz w:val="28"/>
          <w:szCs w:val="28"/>
        </w:rPr>
        <w:t xml:space="preserve"> punc</w:t>
      </w:r>
      <w:r w:rsidR="00236C95">
        <w:rPr>
          <w:color w:val="000000" w:themeColor="text1"/>
          <w:sz w:val="28"/>
          <w:szCs w:val="28"/>
        </w:rPr>
        <w:t>t</w:t>
      </w:r>
      <w:r w:rsidR="0075586D">
        <w:rPr>
          <w:color w:val="000000" w:themeColor="text1"/>
          <w:sz w:val="28"/>
          <w:szCs w:val="28"/>
        </w:rPr>
        <w:t>uated:</w:t>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p>
    <w:p w:rsidR="0075586D" w:rsidRDefault="00AB0886" w:rsidP="0075586D">
      <w:pPr>
        <w:spacing w:line="276" w:lineRule="auto"/>
        <w:ind w:firstLine="708"/>
        <w:jc w:val="both"/>
        <w:rPr>
          <w:color w:val="000000" w:themeColor="text1"/>
          <w:sz w:val="28"/>
          <w:szCs w:val="28"/>
        </w:rPr>
      </w:pPr>
      <w:r w:rsidRPr="001537A0">
        <w:rPr>
          <w:color w:val="000000" w:themeColor="text1"/>
          <w:sz w:val="28"/>
          <w:szCs w:val="28"/>
        </w:rPr>
        <w:t>“</w:t>
      </w:r>
      <w:proofErr w:type="gramStart"/>
      <w:r w:rsidRPr="001537A0">
        <w:rPr>
          <w:color w:val="000000" w:themeColor="text1"/>
          <w:sz w:val="28"/>
          <w:szCs w:val="28"/>
        </w:rPr>
        <w:t>A 100</w:t>
      </w:r>
      <w:proofErr w:type="gramEnd"/>
      <w:r w:rsidRPr="001537A0">
        <w:rPr>
          <w:color w:val="000000" w:themeColor="text1"/>
          <w:sz w:val="28"/>
          <w:szCs w:val="28"/>
        </w:rPr>
        <w:t xml:space="preserve"> years ago, when the corpuscular theory held almost universal sway, it would have been much more easy to account for and explain the pressure of light than it is today, when we are all certain that light is a form of wave-motion.</w:t>
      </w:r>
      <w:r w:rsidR="0075586D">
        <w:rPr>
          <w:color w:val="000000" w:themeColor="text1"/>
          <w:sz w:val="28"/>
          <w:szCs w:val="28"/>
        </w:rPr>
        <w:t xml:space="preserve"> </w:t>
      </w:r>
      <w:r w:rsidRPr="001537A0">
        <w:rPr>
          <w:color w:val="000000" w:themeColor="text1"/>
          <w:sz w:val="28"/>
          <w:szCs w:val="28"/>
        </w:rPr>
        <w:t>Indeed, on the corpuscular theory it was so natural to expect a pressure that numerous attempts were made in the 18-th century to detect it... But had these 18-th century philosophers been able to command the more refined methods of today,</w:t>
      </w:r>
      <w:r w:rsidR="0075586D">
        <w:rPr>
          <w:color w:val="000000" w:themeColor="text1"/>
          <w:sz w:val="28"/>
          <w:szCs w:val="28"/>
        </w:rPr>
        <w:t xml:space="preserve"> </w:t>
      </w:r>
      <w:r w:rsidRPr="001537A0">
        <w:rPr>
          <w:color w:val="000000" w:themeColor="text1"/>
          <w:sz w:val="28"/>
          <w:szCs w:val="28"/>
        </w:rPr>
        <w:t xml:space="preserve">and been able to carry out the great experiments of </w:t>
      </w:r>
      <w:proofErr w:type="spellStart"/>
      <w:r w:rsidRPr="001537A0">
        <w:rPr>
          <w:color w:val="000000" w:themeColor="text1"/>
          <w:sz w:val="28"/>
          <w:szCs w:val="28"/>
        </w:rPr>
        <w:t>Lebedev</w:t>
      </w:r>
      <w:proofErr w:type="spellEnd"/>
      <w:r w:rsidRPr="001537A0">
        <w:rPr>
          <w:color w:val="000000" w:themeColor="text1"/>
          <w:sz w:val="28"/>
          <w:szCs w:val="28"/>
        </w:rPr>
        <w:t xml:space="preserve"> and of Nichols and </w:t>
      </w:r>
      <w:proofErr w:type="spellStart"/>
      <w:r w:rsidRPr="001537A0">
        <w:rPr>
          <w:color w:val="000000" w:themeColor="text1"/>
          <w:sz w:val="28"/>
          <w:szCs w:val="28"/>
        </w:rPr>
        <w:t>Hieb</w:t>
      </w:r>
      <w:proofErr w:type="spellEnd"/>
      <w:r w:rsidRPr="001537A0">
        <w:rPr>
          <w:color w:val="000000" w:themeColor="text1"/>
          <w:sz w:val="28"/>
          <w:szCs w:val="28"/>
        </w:rPr>
        <w:t>; and had they further kno</w:t>
      </w:r>
      <w:r w:rsidR="0075586D">
        <w:rPr>
          <w:color w:val="000000" w:themeColor="text1"/>
          <w:sz w:val="28"/>
          <w:szCs w:val="28"/>
        </w:rPr>
        <w:t>wn of the emission of corpusc</w:t>
      </w:r>
      <w:r w:rsidRPr="001537A0">
        <w:rPr>
          <w:color w:val="000000" w:themeColor="text1"/>
          <w:sz w:val="28"/>
          <w:szCs w:val="28"/>
        </w:rPr>
        <w:t>les revealed to us by the cathode stream and by radioactive bodies, there can be little doubt that Young and Fresnel would have much greater difficulty in dethroning the corpuscular theory and setting up the wave</w:t>
      </w:r>
      <w:r w:rsidR="00013B1A">
        <w:rPr>
          <w:color w:val="000000" w:themeColor="text1"/>
          <w:sz w:val="28"/>
          <w:szCs w:val="28"/>
        </w:rPr>
        <w:t xml:space="preserve"> theory in its place” (</w:t>
      </w:r>
      <w:proofErr w:type="spellStart"/>
      <w:r w:rsidR="00013B1A">
        <w:rPr>
          <w:color w:val="000000" w:themeColor="text1"/>
          <w:sz w:val="28"/>
          <w:szCs w:val="28"/>
        </w:rPr>
        <w:t>Poynting</w:t>
      </w:r>
      <w:proofErr w:type="spellEnd"/>
      <w:r w:rsidR="00013B1A">
        <w:rPr>
          <w:color w:val="000000" w:themeColor="text1"/>
          <w:sz w:val="28"/>
          <w:szCs w:val="28"/>
        </w:rPr>
        <w:t xml:space="preserve"> </w:t>
      </w:r>
      <w:r w:rsidRPr="001537A0">
        <w:rPr>
          <w:color w:val="000000" w:themeColor="text1"/>
          <w:sz w:val="28"/>
          <w:szCs w:val="28"/>
        </w:rPr>
        <w:t>1905,</w:t>
      </w:r>
      <w:r w:rsidR="00013B1A">
        <w:rPr>
          <w:color w:val="000000" w:themeColor="text1"/>
          <w:sz w:val="28"/>
          <w:szCs w:val="28"/>
        </w:rPr>
        <w:t xml:space="preserve"> </w:t>
      </w:r>
      <w:r w:rsidRPr="001537A0">
        <w:rPr>
          <w:color w:val="000000" w:themeColor="text1"/>
          <w:sz w:val="28"/>
          <w:szCs w:val="28"/>
        </w:rPr>
        <w:t>p.393).</w:t>
      </w:r>
      <w:r w:rsidRPr="001537A0">
        <w:rPr>
          <w:color w:val="000000" w:themeColor="text1"/>
          <w:sz w:val="28"/>
          <w:szCs w:val="28"/>
        </w:rPr>
        <w:tab/>
      </w:r>
    </w:p>
    <w:p w:rsidR="0075586D" w:rsidRDefault="0075586D" w:rsidP="001F46C4">
      <w:pPr>
        <w:spacing w:line="360" w:lineRule="auto"/>
        <w:ind w:firstLine="708"/>
        <w:jc w:val="both"/>
        <w:rPr>
          <w:color w:val="000000" w:themeColor="text1"/>
          <w:sz w:val="28"/>
          <w:szCs w:val="28"/>
        </w:rPr>
      </w:pPr>
    </w:p>
    <w:p w:rsidR="0075586D" w:rsidRDefault="0075586D" w:rsidP="001F46C4">
      <w:pPr>
        <w:spacing w:line="360" w:lineRule="auto"/>
        <w:ind w:firstLine="708"/>
        <w:jc w:val="both"/>
        <w:rPr>
          <w:color w:val="000000" w:themeColor="text1"/>
          <w:sz w:val="28"/>
          <w:szCs w:val="28"/>
        </w:rPr>
      </w:pPr>
      <w:r>
        <w:rPr>
          <w:color w:val="000000" w:themeColor="text1"/>
          <w:sz w:val="28"/>
          <w:szCs w:val="28"/>
        </w:rPr>
        <w:t xml:space="preserve">It should be stressed </w:t>
      </w:r>
      <w:r w:rsidR="00AB0886" w:rsidRPr="001537A0">
        <w:rPr>
          <w:color w:val="000000" w:themeColor="text1"/>
          <w:sz w:val="28"/>
          <w:szCs w:val="28"/>
        </w:rPr>
        <w:t xml:space="preserve"> that the rejection of ether and acceptance of “emission theory” is not equivalent to acceptance of two basic postulates of STR.</w:t>
      </w:r>
      <w:r>
        <w:rPr>
          <w:color w:val="000000" w:themeColor="text1"/>
          <w:sz w:val="28"/>
          <w:szCs w:val="28"/>
        </w:rPr>
        <w:t xml:space="preserve"> </w:t>
      </w:r>
      <w:r w:rsidR="00AB0886" w:rsidRPr="001537A0">
        <w:rPr>
          <w:color w:val="000000" w:themeColor="text1"/>
          <w:sz w:val="28"/>
          <w:szCs w:val="28"/>
        </w:rPr>
        <w:t>Rejection of ether and acceptance of emission theory are compatible with Walter Ritz’s 1908 theory.</w:t>
      </w:r>
      <w:r>
        <w:rPr>
          <w:color w:val="000000" w:themeColor="text1"/>
          <w:sz w:val="28"/>
          <w:szCs w:val="28"/>
        </w:rPr>
        <w:t xml:space="preserve"> </w:t>
      </w:r>
      <w:r w:rsidR="00AB0886" w:rsidRPr="001537A0">
        <w:rPr>
          <w:color w:val="000000" w:themeColor="text1"/>
          <w:sz w:val="28"/>
          <w:szCs w:val="28"/>
        </w:rPr>
        <w:t>According to his “ballistic hypothesis”, velocity of quantum should depend on the velocity of its source.</w:t>
      </w:r>
      <w:r>
        <w:rPr>
          <w:color w:val="000000" w:themeColor="text1"/>
          <w:sz w:val="28"/>
          <w:szCs w:val="28"/>
        </w:rPr>
        <w:t xml:space="preserve"> </w:t>
      </w:r>
      <w:r w:rsidR="00AB0886" w:rsidRPr="001537A0">
        <w:rPr>
          <w:color w:val="000000" w:themeColor="text1"/>
          <w:sz w:val="28"/>
          <w:szCs w:val="28"/>
        </w:rPr>
        <w:t xml:space="preserve">In Ritz’s theory velocity of light is not constant, but is equal to </w:t>
      </w:r>
      <w:proofErr w:type="spellStart"/>
      <w:r w:rsidR="00AB0886" w:rsidRPr="001537A0">
        <w:rPr>
          <w:color w:val="000000" w:themeColor="text1"/>
          <w:sz w:val="28"/>
          <w:szCs w:val="28"/>
        </w:rPr>
        <w:t>v+c</w:t>
      </w:r>
      <w:proofErr w:type="spellEnd"/>
      <w:r w:rsidR="00AB0886" w:rsidRPr="001537A0">
        <w:rPr>
          <w:color w:val="000000" w:themeColor="text1"/>
          <w:sz w:val="28"/>
          <w:szCs w:val="28"/>
        </w:rPr>
        <w:t>, where v is a relative velocity of the observer and the source.</w:t>
      </w:r>
      <w:r>
        <w:rPr>
          <w:color w:val="000000" w:themeColor="text1"/>
          <w:sz w:val="28"/>
          <w:szCs w:val="28"/>
        </w:rPr>
        <w:t xml:space="preserve"> </w:t>
      </w:r>
      <w:r w:rsidR="00AB0886" w:rsidRPr="001537A0">
        <w:rPr>
          <w:color w:val="000000" w:themeColor="text1"/>
          <w:sz w:val="28"/>
          <w:szCs w:val="28"/>
        </w:rPr>
        <w:t>Ritz’s theory was in certain respects a return to old conceptions of action-at-a-distance.</w:t>
      </w:r>
      <w:r>
        <w:rPr>
          <w:color w:val="000000" w:themeColor="text1"/>
          <w:sz w:val="28"/>
          <w:szCs w:val="28"/>
        </w:rPr>
        <w:t xml:space="preserve"> </w:t>
      </w:r>
      <w:r w:rsidR="00AB0886" w:rsidRPr="001537A0">
        <w:rPr>
          <w:color w:val="000000" w:themeColor="text1"/>
          <w:sz w:val="28"/>
          <w:szCs w:val="28"/>
        </w:rPr>
        <w:t>It was analogous to theories of Weber and Riemann.</w:t>
      </w:r>
      <w:r>
        <w:rPr>
          <w:color w:val="000000" w:themeColor="text1"/>
          <w:sz w:val="28"/>
          <w:szCs w:val="28"/>
        </w:rPr>
        <w:t xml:space="preserve"> </w:t>
      </w:r>
      <w:r w:rsidR="00AB0886" w:rsidRPr="001537A0">
        <w:rPr>
          <w:color w:val="000000" w:themeColor="text1"/>
          <w:sz w:val="28"/>
          <w:szCs w:val="28"/>
        </w:rPr>
        <w:t>Ritz rejected basic notions of the Maxwell-Lorentz electrodynamics.</w:t>
      </w:r>
      <w:r>
        <w:rPr>
          <w:color w:val="000000" w:themeColor="text1"/>
          <w:sz w:val="28"/>
          <w:szCs w:val="28"/>
        </w:rPr>
        <w:t xml:space="preserve"> He threw</w:t>
      </w:r>
      <w:r w:rsidR="00AB0886" w:rsidRPr="001537A0">
        <w:rPr>
          <w:color w:val="000000" w:themeColor="text1"/>
          <w:sz w:val="28"/>
          <w:szCs w:val="28"/>
        </w:rPr>
        <w:t xml:space="preserve"> out the notions of electric and magnetic field and began operating with notion of </w:t>
      </w:r>
      <w:proofErr w:type="gramStart"/>
      <w:r w:rsidR="00AB0886" w:rsidRPr="001537A0">
        <w:rPr>
          <w:color w:val="000000" w:themeColor="text1"/>
          <w:sz w:val="28"/>
          <w:szCs w:val="28"/>
        </w:rPr>
        <w:t>direct  interactions</w:t>
      </w:r>
      <w:proofErr w:type="gramEnd"/>
      <w:r w:rsidR="00AB0886" w:rsidRPr="001537A0">
        <w:rPr>
          <w:color w:val="000000" w:themeColor="text1"/>
          <w:sz w:val="28"/>
          <w:szCs w:val="28"/>
        </w:rPr>
        <w:t xml:space="preserve"> between the </w:t>
      </w:r>
      <w:r w:rsidR="00AB0886" w:rsidRPr="001537A0">
        <w:rPr>
          <w:color w:val="000000" w:themeColor="text1"/>
          <w:sz w:val="28"/>
          <w:szCs w:val="28"/>
        </w:rPr>
        <w:lastRenderedPageBreak/>
        <w:t>charges only. In his theory the force of interactions depended upon the distance between the charges and upon their states of motion.</w:t>
      </w:r>
      <w:r>
        <w:rPr>
          <w:color w:val="000000" w:themeColor="text1"/>
          <w:sz w:val="28"/>
          <w:szCs w:val="28"/>
        </w:rPr>
        <w:t xml:space="preserve"> </w:t>
      </w:r>
      <w:r w:rsidR="00AB0886" w:rsidRPr="001537A0">
        <w:rPr>
          <w:color w:val="000000" w:themeColor="text1"/>
          <w:sz w:val="28"/>
          <w:szCs w:val="28"/>
        </w:rPr>
        <w:t>After successful explanation of  the sequence of optical and electric phenomena (in particular, the experiments of Michelson &amp; Morley, Trouton &amp; Noble, Kaufmann,</w:t>
      </w:r>
      <w:r>
        <w:rPr>
          <w:color w:val="000000" w:themeColor="text1"/>
          <w:sz w:val="28"/>
          <w:szCs w:val="28"/>
        </w:rPr>
        <w:t xml:space="preserve"> </w:t>
      </w:r>
      <w:r w:rsidR="00AB0886" w:rsidRPr="001537A0">
        <w:rPr>
          <w:color w:val="000000" w:themeColor="text1"/>
          <w:sz w:val="28"/>
          <w:szCs w:val="28"/>
        </w:rPr>
        <w:t>etc.), the theory gave an original interpretation of “ultraviolet catastrophe” (see Ritz’s discussions with Einstein) and even obtained the equation of anomalous precession of Mercury perihelion that coincided with observation data (but, alas, contained the constant that should be determined from experiment).However, the theory met with significant difficulties explaining double stars observations (Ehrenfest,1913).In fact, one should speak about Ritz’s reductionist programme (reduction of mechanics to electrodynamics) .M.</w:t>
      </w:r>
      <w:r>
        <w:rPr>
          <w:color w:val="000000" w:themeColor="text1"/>
          <w:sz w:val="28"/>
          <w:szCs w:val="28"/>
        </w:rPr>
        <w:t xml:space="preserve"> </w:t>
      </w:r>
      <w:r w:rsidR="00AB0886" w:rsidRPr="001537A0">
        <w:rPr>
          <w:color w:val="000000" w:themeColor="text1"/>
          <w:sz w:val="28"/>
          <w:szCs w:val="28"/>
        </w:rPr>
        <w:t>Abraham, J.</w:t>
      </w:r>
      <w:r>
        <w:rPr>
          <w:color w:val="000000" w:themeColor="text1"/>
          <w:sz w:val="28"/>
          <w:szCs w:val="28"/>
        </w:rPr>
        <w:t xml:space="preserve"> </w:t>
      </w:r>
      <w:r w:rsidR="00AB0886" w:rsidRPr="001537A0">
        <w:rPr>
          <w:color w:val="000000" w:themeColor="text1"/>
          <w:sz w:val="28"/>
          <w:szCs w:val="28"/>
        </w:rPr>
        <w:t>Kunz</w:t>
      </w:r>
      <w:r w:rsidR="00013B1A">
        <w:rPr>
          <w:color w:val="000000" w:themeColor="text1"/>
          <w:sz w:val="28"/>
          <w:szCs w:val="28"/>
        </w:rPr>
        <w:t xml:space="preserve"> </w:t>
      </w:r>
      <w:r w:rsidR="00AB0886" w:rsidRPr="001537A0">
        <w:rPr>
          <w:color w:val="000000" w:themeColor="text1"/>
          <w:sz w:val="28"/>
          <w:szCs w:val="28"/>
        </w:rPr>
        <w:t>(1910),R.</w:t>
      </w:r>
      <w:r>
        <w:rPr>
          <w:color w:val="000000" w:themeColor="text1"/>
          <w:sz w:val="28"/>
          <w:szCs w:val="28"/>
        </w:rPr>
        <w:t xml:space="preserve"> </w:t>
      </w:r>
      <w:r w:rsidR="00AB0886" w:rsidRPr="001537A0">
        <w:rPr>
          <w:color w:val="000000" w:themeColor="text1"/>
          <w:sz w:val="28"/>
          <w:szCs w:val="28"/>
        </w:rPr>
        <w:t>Stewart (1911),G.</w:t>
      </w:r>
      <w:r>
        <w:rPr>
          <w:color w:val="000000" w:themeColor="text1"/>
          <w:sz w:val="28"/>
          <w:szCs w:val="28"/>
        </w:rPr>
        <w:t xml:space="preserve"> </w:t>
      </w:r>
      <w:r w:rsidR="00AB0886" w:rsidRPr="001537A0">
        <w:rPr>
          <w:color w:val="000000" w:themeColor="text1"/>
          <w:sz w:val="28"/>
          <w:szCs w:val="28"/>
        </w:rPr>
        <w:t>Trowbridge (1911),</w:t>
      </w:r>
      <w:r w:rsidR="00236C95">
        <w:rPr>
          <w:color w:val="000000" w:themeColor="text1"/>
          <w:sz w:val="28"/>
          <w:szCs w:val="28"/>
        </w:rPr>
        <w:t xml:space="preserve"> </w:t>
      </w:r>
      <w:r w:rsidR="00AB0886" w:rsidRPr="001537A0">
        <w:rPr>
          <w:color w:val="000000" w:themeColor="text1"/>
          <w:sz w:val="28"/>
          <w:szCs w:val="28"/>
        </w:rPr>
        <w:t>R.</w:t>
      </w:r>
      <w:r>
        <w:rPr>
          <w:color w:val="000000" w:themeColor="text1"/>
          <w:sz w:val="28"/>
          <w:szCs w:val="28"/>
        </w:rPr>
        <w:t xml:space="preserve"> </w:t>
      </w:r>
      <w:proofErr w:type="spellStart"/>
      <w:r w:rsidR="00AB0886" w:rsidRPr="001537A0">
        <w:rPr>
          <w:color w:val="000000" w:themeColor="text1"/>
          <w:sz w:val="28"/>
          <w:szCs w:val="28"/>
        </w:rPr>
        <w:t>Tolman</w:t>
      </w:r>
      <w:proofErr w:type="spellEnd"/>
      <w:r w:rsidR="00AB0886" w:rsidRPr="001537A0">
        <w:rPr>
          <w:color w:val="000000" w:themeColor="text1"/>
          <w:sz w:val="28"/>
          <w:szCs w:val="28"/>
        </w:rPr>
        <w:t xml:space="preserve"> (1912),</w:t>
      </w:r>
      <w:r w:rsidR="00013B1A">
        <w:rPr>
          <w:color w:val="000000" w:themeColor="text1"/>
          <w:sz w:val="28"/>
          <w:szCs w:val="28"/>
        </w:rPr>
        <w:t xml:space="preserve"> </w:t>
      </w:r>
      <w:r w:rsidR="00AB0886" w:rsidRPr="001537A0">
        <w:rPr>
          <w:color w:val="000000" w:themeColor="text1"/>
          <w:sz w:val="28"/>
          <w:szCs w:val="28"/>
        </w:rPr>
        <w:t>I.</w:t>
      </w:r>
      <w:r>
        <w:rPr>
          <w:color w:val="000000" w:themeColor="text1"/>
          <w:sz w:val="28"/>
          <w:szCs w:val="28"/>
        </w:rPr>
        <w:t xml:space="preserve"> </w:t>
      </w:r>
      <w:proofErr w:type="spellStart"/>
      <w:r w:rsidR="00AB0886" w:rsidRPr="001537A0">
        <w:rPr>
          <w:color w:val="000000" w:themeColor="text1"/>
          <w:sz w:val="28"/>
          <w:szCs w:val="28"/>
        </w:rPr>
        <w:t>Laub</w:t>
      </w:r>
      <w:proofErr w:type="spellEnd"/>
      <w:r w:rsidR="00AB0886" w:rsidRPr="001537A0">
        <w:rPr>
          <w:color w:val="000000" w:themeColor="text1"/>
          <w:sz w:val="28"/>
          <w:szCs w:val="28"/>
        </w:rPr>
        <w:t xml:space="preserve"> (1912) et al. made important contributions to development of this programme.</w:t>
      </w:r>
      <w:r>
        <w:rPr>
          <w:color w:val="000000" w:themeColor="text1"/>
          <w:sz w:val="28"/>
          <w:szCs w:val="28"/>
        </w:rPr>
        <w:t xml:space="preserve"> </w:t>
      </w:r>
      <w:r w:rsidR="00AB0886" w:rsidRPr="001537A0">
        <w:rPr>
          <w:color w:val="000000" w:themeColor="text1"/>
          <w:sz w:val="28"/>
          <w:szCs w:val="28"/>
        </w:rPr>
        <w:t>The papers of Richard Feynman and John Wheeler owed much, as the authors had admitted, to Ritz’s ideas.</w:t>
      </w:r>
      <w:r>
        <w:rPr>
          <w:color w:val="000000" w:themeColor="text1"/>
          <w:sz w:val="28"/>
          <w:szCs w:val="28"/>
        </w:rPr>
        <w:t xml:space="preserve"> </w:t>
      </w:r>
      <w:r w:rsidR="00AB0886" w:rsidRPr="001537A0">
        <w:rPr>
          <w:color w:val="000000" w:themeColor="text1"/>
          <w:sz w:val="28"/>
          <w:szCs w:val="28"/>
        </w:rPr>
        <w:t xml:space="preserve">Ritz’s theory met insurmountable difficulties in explaining experimental data (for instance, two of three emission theories were refuted just after their proposal - see </w:t>
      </w:r>
      <w:proofErr w:type="spellStart"/>
      <w:proofErr w:type="gramStart"/>
      <w:r w:rsidR="00013B1A">
        <w:rPr>
          <w:color w:val="000000" w:themeColor="text1"/>
          <w:sz w:val="28"/>
          <w:szCs w:val="28"/>
        </w:rPr>
        <w:t>Tolman</w:t>
      </w:r>
      <w:proofErr w:type="spellEnd"/>
      <w:r w:rsidR="00013B1A">
        <w:rPr>
          <w:color w:val="000000" w:themeColor="text1"/>
          <w:sz w:val="28"/>
          <w:szCs w:val="28"/>
        </w:rPr>
        <w:t xml:space="preserve">  </w:t>
      </w:r>
      <w:r w:rsidR="00AB0886" w:rsidRPr="001537A0">
        <w:rPr>
          <w:color w:val="000000" w:themeColor="text1"/>
          <w:sz w:val="28"/>
          <w:szCs w:val="28"/>
        </w:rPr>
        <w:t>1912</w:t>
      </w:r>
      <w:proofErr w:type="gramEnd"/>
      <w:r w:rsidR="00AB0886" w:rsidRPr="001537A0">
        <w:rPr>
          <w:color w:val="000000" w:themeColor="text1"/>
          <w:sz w:val="28"/>
          <w:szCs w:val="28"/>
        </w:rPr>
        <w:t>,</w:t>
      </w:r>
      <w:r w:rsidR="00236C95">
        <w:rPr>
          <w:color w:val="000000" w:themeColor="text1"/>
          <w:sz w:val="28"/>
          <w:szCs w:val="28"/>
        </w:rPr>
        <w:t xml:space="preserve"> </w:t>
      </w:r>
      <w:r w:rsidR="00AB0886" w:rsidRPr="001537A0">
        <w:rPr>
          <w:color w:val="000000" w:themeColor="text1"/>
          <w:sz w:val="28"/>
          <w:szCs w:val="28"/>
        </w:rPr>
        <w:t>p.143).Moreover, it was too  phenomenological  (containing more than 10 constants to be determined from experiments).But maybe in future the theory could advance.</w:t>
      </w:r>
      <w:r>
        <w:rPr>
          <w:color w:val="000000" w:themeColor="text1"/>
          <w:sz w:val="28"/>
          <w:szCs w:val="28"/>
        </w:rPr>
        <w:t xml:space="preserve"> </w:t>
      </w:r>
      <w:r w:rsidR="00AB0886" w:rsidRPr="001537A0">
        <w:rPr>
          <w:color w:val="000000" w:themeColor="text1"/>
          <w:sz w:val="28"/>
          <w:szCs w:val="28"/>
        </w:rPr>
        <w:t>However, Ritz died in 1909, leaving his theory in unfinished form.</w:t>
      </w:r>
    </w:p>
    <w:p w:rsidR="0075586D" w:rsidRDefault="00AB0886" w:rsidP="0075586D">
      <w:pPr>
        <w:spacing w:line="276" w:lineRule="auto"/>
        <w:ind w:firstLine="708"/>
        <w:jc w:val="both"/>
        <w:rPr>
          <w:color w:val="000000" w:themeColor="text1"/>
          <w:sz w:val="28"/>
          <w:szCs w:val="28"/>
        </w:rPr>
      </w:pPr>
      <w:r w:rsidRPr="001537A0">
        <w:rPr>
          <w:color w:val="000000" w:themeColor="text1"/>
          <w:sz w:val="28"/>
          <w:szCs w:val="28"/>
        </w:rPr>
        <w:t>“Abovementioned notes on the emission theory or the theory of ether drag clearly indicate that the interpretation of the Michelson negative result by the contraction hypothesis is not a single one in logical respect.</w:t>
      </w:r>
      <w:r w:rsidR="0075586D">
        <w:rPr>
          <w:color w:val="000000" w:themeColor="text1"/>
          <w:sz w:val="28"/>
          <w:szCs w:val="28"/>
        </w:rPr>
        <w:t xml:space="preserve"> </w:t>
      </w:r>
      <w:proofErr w:type="gramStart"/>
      <w:r w:rsidRPr="001537A0">
        <w:rPr>
          <w:color w:val="000000" w:themeColor="text1"/>
          <w:sz w:val="28"/>
          <w:szCs w:val="28"/>
        </w:rPr>
        <w:t>But history made</w:t>
      </w:r>
      <w:r w:rsidR="00013B1A">
        <w:rPr>
          <w:color w:val="000000" w:themeColor="text1"/>
          <w:sz w:val="28"/>
          <w:szCs w:val="28"/>
        </w:rPr>
        <w:t xml:space="preserve"> a different choice” (Ehrenfest</w:t>
      </w:r>
      <w:r w:rsidR="00236C95">
        <w:rPr>
          <w:color w:val="000000" w:themeColor="text1"/>
          <w:sz w:val="28"/>
          <w:szCs w:val="28"/>
        </w:rPr>
        <w:t xml:space="preserve"> </w:t>
      </w:r>
      <w:r w:rsidRPr="001537A0">
        <w:rPr>
          <w:color w:val="000000" w:themeColor="text1"/>
          <w:sz w:val="28"/>
          <w:szCs w:val="28"/>
        </w:rPr>
        <w:t>1910,</w:t>
      </w:r>
      <w:r w:rsidR="00013B1A">
        <w:rPr>
          <w:color w:val="000000" w:themeColor="text1"/>
          <w:sz w:val="28"/>
          <w:szCs w:val="28"/>
        </w:rPr>
        <w:t xml:space="preserve"> </w:t>
      </w:r>
      <w:r w:rsidRPr="001537A0">
        <w:rPr>
          <w:color w:val="000000" w:themeColor="text1"/>
          <w:sz w:val="28"/>
          <w:szCs w:val="28"/>
        </w:rPr>
        <w:t>p.81).</w:t>
      </w:r>
      <w:proofErr w:type="gramEnd"/>
    </w:p>
    <w:p w:rsidR="0075586D" w:rsidRDefault="0075586D" w:rsidP="001F46C4">
      <w:pPr>
        <w:spacing w:line="360" w:lineRule="auto"/>
        <w:ind w:firstLine="708"/>
        <w:jc w:val="both"/>
        <w:rPr>
          <w:color w:val="000000" w:themeColor="text1"/>
          <w:sz w:val="28"/>
          <w:szCs w:val="28"/>
        </w:rPr>
      </w:pPr>
    </w:p>
    <w:p w:rsidR="00013B1A" w:rsidRDefault="00AB0886" w:rsidP="001F46C4">
      <w:pPr>
        <w:spacing w:line="360" w:lineRule="auto"/>
        <w:ind w:firstLine="708"/>
        <w:jc w:val="both"/>
        <w:rPr>
          <w:color w:val="000000" w:themeColor="text1"/>
          <w:sz w:val="28"/>
          <w:szCs w:val="28"/>
        </w:rPr>
      </w:pPr>
      <w:r w:rsidRPr="001537A0">
        <w:rPr>
          <w:color w:val="000000" w:themeColor="text1"/>
          <w:sz w:val="28"/>
          <w:szCs w:val="28"/>
        </w:rPr>
        <w:t xml:space="preserve">In any case, in the form developed by Ritz, his theory directly contradicts modern experiments with </w:t>
      </w:r>
      <w:r w:rsidRPr="001537A0">
        <w:rPr>
          <w:color w:val="000000" w:themeColor="text1"/>
          <w:sz w:val="28"/>
          <w:szCs w:val="28"/>
        </w:rPr>
        <w:sym w:font="Symbol" w:char="F06D"/>
      </w:r>
      <w:r w:rsidRPr="001537A0">
        <w:rPr>
          <w:color w:val="000000" w:themeColor="text1"/>
          <w:sz w:val="28"/>
          <w:szCs w:val="28"/>
        </w:rPr>
        <w:t xml:space="preserve"> and </w:t>
      </w:r>
      <w:r w:rsidRPr="001537A0">
        <w:rPr>
          <w:color w:val="000000" w:themeColor="text1"/>
          <w:sz w:val="28"/>
          <w:szCs w:val="28"/>
        </w:rPr>
        <w:sym w:font="Symbol" w:char="F06E"/>
      </w:r>
      <w:r w:rsidRPr="001537A0">
        <w:rPr>
          <w:color w:val="000000" w:themeColor="text1"/>
          <w:sz w:val="28"/>
          <w:szCs w:val="28"/>
        </w:rPr>
        <w:t xml:space="preserve"> mesons, as well as the measurement</w:t>
      </w:r>
      <w:r w:rsidR="0075586D">
        <w:rPr>
          <w:color w:val="000000" w:themeColor="text1"/>
          <w:sz w:val="28"/>
          <w:szCs w:val="28"/>
        </w:rPr>
        <w:t>s of electron velocities depende</w:t>
      </w:r>
      <w:r w:rsidRPr="001537A0">
        <w:rPr>
          <w:color w:val="000000" w:themeColor="text1"/>
          <w:sz w:val="28"/>
          <w:szCs w:val="28"/>
        </w:rPr>
        <w:t>nce upon their m</w:t>
      </w:r>
      <w:r w:rsidR="00013B1A">
        <w:rPr>
          <w:color w:val="000000" w:themeColor="text1"/>
          <w:sz w:val="28"/>
          <w:szCs w:val="28"/>
        </w:rPr>
        <w:t xml:space="preserve">asses made on accelerators (Fox </w:t>
      </w:r>
      <w:r w:rsidRPr="001537A0">
        <w:rPr>
          <w:color w:val="000000" w:themeColor="text1"/>
          <w:sz w:val="28"/>
          <w:szCs w:val="28"/>
        </w:rPr>
        <w:t>1965,</w:t>
      </w:r>
      <w:r w:rsidR="0075586D">
        <w:rPr>
          <w:color w:val="000000" w:themeColor="text1"/>
          <w:sz w:val="28"/>
          <w:szCs w:val="28"/>
        </w:rPr>
        <w:t xml:space="preserve"> </w:t>
      </w:r>
      <w:r w:rsidRPr="001537A0">
        <w:rPr>
          <w:color w:val="000000" w:themeColor="text1"/>
          <w:sz w:val="28"/>
          <w:szCs w:val="28"/>
        </w:rPr>
        <w:t>pp.12</w:t>
      </w:r>
      <w:proofErr w:type="gramStart"/>
      <w:r w:rsidRPr="001537A0">
        <w:rPr>
          <w:color w:val="000000" w:themeColor="text1"/>
          <w:sz w:val="28"/>
          <w:szCs w:val="28"/>
        </w:rPr>
        <w:t>,16</w:t>
      </w:r>
      <w:proofErr w:type="gramEnd"/>
      <w:r w:rsidRPr="001537A0">
        <w:rPr>
          <w:color w:val="000000" w:themeColor="text1"/>
          <w:sz w:val="28"/>
          <w:szCs w:val="28"/>
        </w:rPr>
        <w:t>).</w:t>
      </w:r>
      <w:r w:rsidRPr="001537A0">
        <w:rPr>
          <w:color w:val="000000" w:themeColor="text1"/>
          <w:sz w:val="28"/>
          <w:szCs w:val="28"/>
        </w:rPr>
        <w:tab/>
        <w:t>Thus, in Ritz’s ballistic theory velocities of light and of its source should add in accordance with addition law of classical mec</w:t>
      </w:r>
      <w:r w:rsidR="0075586D">
        <w:rPr>
          <w:color w:val="000000" w:themeColor="text1"/>
          <w:sz w:val="28"/>
          <w:szCs w:val="28"/>
        </w:rPr>
        <w:t>hanics (the Galileo formula).</w:t>
      </w:r>
      <w:r w:rsidR="00013B1A">
        <w:rPr>
          <w:color w:val="000000" w:themeColor="text1"/>
          <w:sz w:val="28"/>
          <w:szCs w:val="28"/>
        </w:rPr>
        <w:t xml:space="preserve"> </w:t>
      </w:r>
      <w:proofErr w:type="gramStart"/>
      <w:r w:rsidR="0075586D">
        <w:rPr>
          <w:color w:val="000000" w:themeColor="text1"/>
          <w:sz w:val="28"/>
          <w:szCs w:val="28"/>
        </w:rPr>
        <w:t xml:space="preserve">Yet </w:t>
      </w:r>
      <w:r w:rsidRPr="001537A0">
        <w:rPr>
          <w:color w:val="000000" w:themeColor="text1"/>
          <w:sz w:val="28"/>
          <w:szCs w:val="28"/>
        </w:rPr>
        <w:t xml:space="preserve"> it</w:t>
      </w:r>
      <w:proofErr w:type="gramEnd"/>
      <w:r w:rsidRPr="001537A0">
        <w:rPr>
          <w:color w:val="000000" w:themeColor="text1"/>
          <w:sz w:val="28"/>
          <w:szCs w:val="28"/>
        </w:rPr>
        <w:t xml:space="preserve"> contradicts the field conception, on which Maxwell’s theory is </w:t>
      </w:r>
      <w:r w:rsidRPr="001537A0">
        <w:rPr>
          <w:color w:val="000000" w:themeColor="text1"/>
          <w:sz w:val="28"/>
          <w:szCs w:val="28"/>
        </w:rPr>
        <w:lastRenderedPageBreak/>
        <w:t>based.</w:t>
      </w:r>
      <w:r w:rsidR="0075586D">
        <w:rPr>
          <w:color w:val="000000" w:themeColor="text1"/>
          <w:sz w:val="28"/>
          <w:szCs w:val="28"/>
        </w:rPr>
        <w:t xml:space="preserve"> </w:t>
      </w:r>
      <w:r w:rsidRPr="001537A0">
        <w:rPr>
          <w:color w:val="000000" w:themeColor="text1"/>
          <w:sz w:val="28"/>
          <w:szCs w:val="28"/>
        </w:rPr>
        <w:t>Indeed, in Maxwell’s theory the finite velocity of electromagnetic perturbations in vacuum is independent of their forms and of the velocities of their so</w:t>
      </w:r>
      <w:r w:rsidR="0075586D">
        <w:rPr>
          <w:color w:val="000000" w:themeColor="text1"/>
          <w:sz w:val="28"/>
          <w:szCs w:val="28"/>
        </w:rPr>
        <w:t>u</w:t>
      </w:r>
      <w:r w:rsidRPr="001537A0">
        <w:rPr>
          <w:color w:val="000000" w:themeColor="text1"/>
          <w:sz w:val="28"/>
          <w:szCs w:val="28"/>
        </w:rPr>
        <w:t>rces.</w:t>
      </w:r>
      <w:r w:rsidR="0075586D">
        <w:rPr>
          <w:color w:val="000000" w:themeColor="text1"/>
          <w:sz w:val="28"/>
          <w:szCs w:val="28"/>
        </w:rPr>
        <w:t xml:space="preserve"> </w:t>
      </w:r>
      <w:r w:rsidRPr="001537A0">
        <w:rPr>
          <w:color w:val="000000" w:themeColor="text1"/>
          <w:sz w:val="28"/>
          <w:szCs w:val="28"/>
        </w:rPr>
        <w:t>But, opposite to Ritz, Einstein never thought of rejecting Maxwell’s theory, just as Newton, author of emission theory, did not reject the wave theory 300 years earlier.</w:t>
      </w:r>
      <w:r w:rsidR="0075586D">
        <w:rPr>
          <w:color w:val="000000" w:themeColor="text1"/>
          <w:sz w:val="28"/>
          <w:szCs w:val="28"/>
        </w:rPr>
        <w:t xml:space="preserve"> </w:t>
      </w:r>
      <w:r w:rsidRPr="001537A0">
        <w:rPr>
          <w:color w:val="000000" w:themeColor="text1"/>
          <w:sz w:val="28"/>
          <w:szCs w:val="28"/>
        </w:rPr>
        <w:t xml:space="preserve">In his 1905a photon paper Einstein had specially pointed </w:t>
      </w:r>
      <w:proofErr w:type="gramStart"/>
      <w:r w:rsidRPr="001537A0">
        <w:rPr>
          <w:color w:val="000000" w:themeColor="text1"/>
          <w:sz w:val="28"/>
          <w:szCs w:val="28"/>
        </w:rPr>
        <w:t>out  that</w:t>
      </w:r>
      <w:proofErr w:type="gramEnd"/>
      <w:r w:rsidRPr="001537A0">
        <w:rPr>
          <w:color w:val="000000" w:themeColor="text1"/>
          <w:sz w:val="28"/>
          <w:szCs w:val="28"/>
        </w:rPr>
        <w:t xml:space="preserve"> “wave theory operating with point continuous functions is excellently justified when describing purely optical phenomena and perhaps would not be replaced by another theory”</w:t>
      </w:r>
      <w:r w:rsidR="00013B1A">
        <w:rPr>
          <w:color w:val="000000" w:themeColor="text1"/>
          <w:sz w:val="28"/>
          <w:szCs w:val="28"/>
        </w:rPr>
        <w:t xml:space="preserve"> </w:t>
      </w:r>
      <w:r w:rsidRPr="001537A0">
        <w:rPr>
          <w:color w:val="000000" w:themeColor="text1"/>
          <w:sz w:val="28"/>
          <w:szCs w:val="28"/>
        </w:rPr>
        <w:t>(p.237).</w:t>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Pr="001537A0">
        <w:rPr>
          <w:color w:val="000000" w:themeColor="text1"/>
          <w:sz w:val="28"/>
          <w:szCs w:val="28"/>
        </w:rPr>
        <w:t>In Lorentz’s theory this difficulty did not exist at all.</w:t>
      </w:r>
      <w:r w:rsidR="0075586D">
        <w:rPr>
          <w:color w:val="000000" w:themeColor="text1"/>
          <w:sz w:val="28"/>
          <w:szCs w:val="28"/>
        </w:rPr>
        <w:t xml:space="preserve"> </w:t>
      </w:r>
      <w:r w:rsidRPr="001537A0">
        <w:rPr>
          <w:color w:val="000000" w:themeColor="text1"/>
          <w:sz w:val="28"/>
          <w:szCs w:val="28"/>
        </w:rPr>
        <w:t xml:space="preserve">Indeed, in the reference </w:t>
      </w:r>
      <w:proofErr w:type="gramStart"/>
      <w:r w:rsidRPr="001537A0">
        <w:rPr>
          <w:color w:val="000000" w:themeColor="text1"/>
          <w:sz w:val="28"/>
          <w:szCs w:val="28"/>
        </w:rPr>
        <w:t>frame, that is at rest relative to ether,</w:t>
      </w:r>
      <w:proofErr w:type="gramEnd"/>
      <w:r w:rsidRPr="001537A0">
        <w:rPr>
          <w:color w:val="000000" w:themeColor="text1"/>
          <w:sz w:val="28"/>
          <w:szCs w:val="28"/>
        </w:rPr>
        <w:t xml:space="preserve"> light propagates with constant velocity independent of the velocity of the source.</w:t>
      </w:r>
      <w:r w:rsidR="0075586D">
        <w:rPr>
          <w:color w:val="000000" w:themeColor="text1"/>
          <w:sz w:val="28"/>
          <w:szCs w:val="28"/>
        </w:rPr>
        <w:t xml:space="preserve"> </w:t>
      </w:r>
      <w:r w:rsidRPr="001537A0">
        <w:rPr>
          <w:color w:val="000000" w:themeColor="text1"/>
          <w:sz w:val="28"/>
          <w:szCs w:val="28"/>
        </w:rPr>
        <w:t>An analogy with water waves is especially appropriate here, since in the first approximation their velocities do not depend on the velocity of the ship that creates them.</w:t>
      </w:r>
      <w:r w:rsidR="0075586D">
        <w:rPr>
          <w:color w:val="000000" w:themeColor="text1"/>
          <w:sz w:val="28"/>
          <w:szCs w:val="28"/>
        </w:rPr>
        <w:t xml:space="preserve"> </w:t>
      </w:r>
      <w:r w:rsidRPr="001537A0">
        <w:rPr>
          <w:color w:val="000000" w:themeColor="text1"/>
          <w:sz w:val="28"/>
          <w:szCs w:val="28"/>
        </w:rPr>
        <w:t xml:space="preserve">Hence, </w:t>
      </w:r>
      <w:r w:rsidRPr="001537A0">
        <w:rPr>
          <w:i/>
          <w:color w:val="000000" w:themeColor="text1"/>
          <w:sz w:val="28"/>
          <w:szCs w:val="28"/>
        </w:rPr>
        <w:t>if one wants to give up the idea of ether, but to retain Maxwell’s theory at the same time, he should disown ballistic hypothesis and postulate a special “principle of constancy of velocity of light”.</w:t>
      </w:r>
      <w:r w:rsidR="0075586D">
        <w:rPr>
          <w:i/>
          <w:color w:val="000000" w:themeColor="text1"/>
          <w:sz w:val="28"/>
          <w:szCs w:val="28"/>
        </w:rPr>
        <w:t xml:space="preserve"> </w:t>
      </w:r>
      <w:r w:rsidRPr="001537A0">
        <w:rPr>
          <w:color w:val="000000" w:themeColor="text1"/>
          <w:sz w:val="28"/>
          <w:szCs w:val="28"/>
        </w:rPr>
        <w:t xml:space="preserve">In a conversation with Robert </w:t>
      </w:r>
      <w:proofErr w:type="spellStart"/>
      <w:r w:rsidRPr="001537A0">
        <w:rPr>
          <w:color w:val="000000" w:themeColor="text1"/>
          <w:sz w:val="28"/>
          <w:szCs w:val="28"/>
        </w:rPr>
        <w:t>Shankland</w:t>
      </w:r>
      <w:proofErr w:type="spellEnd"/>
      <w:r w:rsidRPr="001537A0">
        <w:rPr>
          <w:color w:val="000000" w:themeColor="text1"/>
          <w:sz w:val="28"/>
          <w:szCs w:val="28"/>
        </w:rPr>
        <w:t>, Einstein told him that he had consider the ballistic hypothesis as a possible version but left it before 1905 since he could not find differential equation, the solution of which represented waves with source-dependent velo</w:t>
      </w:r>
      <w:r w:rsidR="00013B1A">
        <w:rPr>
          <w:color w:val="000000" w:themeColor="text1"/>
          <w:sz w:val="28"/>
          <w:szCs w:val="28"/>
        </w:rPr>
        <w:t>cities (</w:t>
      </w:r>
      <w:proofErr w:type="spellStart"/>
      <w:r w:rsidR="00013B1A">
        <w:rPr>
          <w:color w:val="000000" w:themeColor="text1"/>
          <w:sz w:val="28"/>
          <w:szCs w:val="28"/>
        </w:rPr>
        <w:t>Shankland</w:t>
      </w:r>
      <w:proofErr w:type="spellEnd"/>
      <w:r w:rsidR="00013B1A">
        <w:rPr>
          <w:color w:val="000000" w:themeColor="text1"/>
          <w:sz w:val="28"/>
          <w:szCs w:val="28"/>
        </w:rPr>
        <w:t xml:space="preserve"> </w:t>
      </w:r>
      <w:r w:rsidR="0075586D">
        <w:rPr>
          <w:color w:val="000000" w:themeColor="text1"/>
          <w:sz w:val="28"/>
          <w:szCs w:val="28"/>
        </w:rPr>
        <w:t>1963).</w:t>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Pr="001537A0">
        <w:rPr>
          <w:i/>
          <w:color w:val="000000" w:themeColor="text1"/>
          <w:sz w:val="28"/>
          <w:szCs w:val="28"/>
        </w:rPr>
        <w:t>The second fundamental principle of STR - “the principle of relativity” - follows immediately from the “fact” that there is no ether and, consequently, no absolute system of reference.</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Pr="001537A0">
        <w:rPr>
          <w:color w:val="000000" w:themeColor="text1"/>
          <w:sz w:val="28"/>
          <w:szCs w:val="28"/>
        </w:rPr>
        <w:t>The two postulates - the relativity principle and the principle of light constancy - are quite sufficient, according to Einstein, to create the electrodynamics of moving bodies.</w:t>
      </w:r>
      <w:r w:rsidR="0075586D">
        <w:rPr>
          <w:color w:val="000000" w:themeColor="text1"/>
          <w:sz w:val="28"/>
          <w:szCs w:val="28"/>
        </w:rPr>
        <w:t xml:space="preserve"> </w:t>
      </w:r>
      <w:r w:rsidRPr="001537A0">
        <w:rPr>
          <w:color w:val="000000" w:themeColor="text1"/>
          <w:sz w:val="28"/>
          <w:szCs w:val="28"/>
        </w:rPr>
        <w:t>Namely these statements were chosen as the foundation of the hard core of Relativity Sub</w:t>
      </w:r>
      <w:r w:rsidR="0075586D">
        <w:rPr>
          <w:color w:val="000000" w:themeColor="text1"/>
          <w:sz w:val="28"/>
          <w:szCs w:val="28"/>
        </w:rPr>
        <w:t>-</w:t>
      </w:r>
      <w:r w:rsidRPr="001537A0">
        <w:rPr>
          <w:color w:val="000000" w:themeColor="text1"/>
          <w:sz w:val="28"/>
          <w:szCs w:val="28"/>
        </w:rPr>
        <w:t>programme described thoroughly by Zahar.</w:t>
      </w:r>
      <w:r w:rsidR="0075586D">
        <w:rPr>
          <w:color w:val="000000" w:themeColor="text1"/>
          <w:sz w:val="28"/>
          <w:szCs w:val="28"/>
        </w:rPr>
        <w:t xml:space="preserve"> </w:t>
      </w:r>
      <w:r w:rsidRPr="001537A0">
        <w:rPr>
          <w:color w:val="000000" w:themeColor="text1"/>
          <w:sz w:val="28"/>
          <w:szCs w:val="28"/>
        </w:rPr>
        <w:t>Yet, for “the theory based on these two principles not to lead to contradictory consequences, it is necessary to reject the common rule of velocities’ addition”</w:t>
      </w:r>
      <w:r w:rsidR="00236C95">
        <w:rPr>
          <w:color w:val="000000" w:themeColor="text1"/>
          <w:sz w:val="28"/>
          <w:szCs w:val="28"/>
        </w:rPr>
        <w:t xml:space="preserve"> </w:t>
      </w:r>
      <w:r w:rsidR="00013B1A">
        <w:rPr>
          <w:color w:val="000000" w:themeColor="text1"/>
          <w:sz w:val="28"/>
          <w:szCs w:val="28"/>
        </w:rPr>
        <w:t xml:space="preserve">(Einstein </w:t>
      </w:r>
      <w:r w:rsidRPr="001537A0">
        <w:rPr>
          <w:color w:val="000000" w:themeColor="text1"/>
          <w:sz w:val="28"/>
          <w:szCs w:val="28"/>
        </w:rPr>
        <w:t>1910).</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0075586D">
        <w:rPr>
          <w:color w:val="000000" w:themeColor="text1"/>
          <w:sz w:val="28"/>
          <w:szCs w:val="28"/>
        </w:rPr>
        <w:tab/>
      </w:r>
      <w:r w:rsidRPr="001537A0">
        <w:rPr>
          <w:color w:val="000000" w:themeColor="text1"/>
          <w:sz w:val="28"/>
          <w:szCs w:val="28"/>
        </w:rPr>
        <w:t xml:space="preserve">And namely that was done in 1905c “On the Electrodynamics of Moving </w:t>
      </w:r>
      <w:r w:rsidRPr="001537A0">
        <w:rPr>
          <w:color w:val="000000" w:themeColor="text1"/>
          <w:sz w:val="28"/>
          <w:szCs w:val="28"/>
        </w:rPr>
        <w:lastRenderedPageBreak/>
        <w:t>Bodies”, published several months after the photon paper.</w:t>
      </w:r>
      <w:r w:rsidR="0075586D">
        <w:rPr>
          <w:color w:val="000000" w:themeColor="text1"/>
          <w:sz w:val="28"/>
          <w:szCs w:val="28"/>
        </w:rPr>
        <w:t xml:space="preserve"> </w:t>
      </w:r>
      <w:r w:rsidRPr="001537A0">
        <w:rPr>
          <w:color w:val="000000" w:themeColor="text1"/>
          <w:sz w:val="28"/>
          <w:szCs w:val="28"/>
        </w:rPr>
        <w:t>Einstein had revealed the hidden assumption - the basis of the Galileo addition law - that the statements of time, as well as of the shapes of moving bodies have the sense independent of the state of motion of the reference frame.</w:t>
      </w:r>
      <w:r w:rsidR="0075586D">
        <w:rPr>
          <w:color w:val="000000" w:themeColor="text1"/>
          <w:sz w:val="28"/>
          <w:szCs w:val="28"/>
        </w:rPr>
        <w:t xml:space="preserve"> </w:t>
      </w:r>
      <w:r w:rsidRPr="001537A0">
        <w:rPr>
          <w:color w:val="000000" w:themeColor="text1"/>
          <w:sz w:val="28"/>
          <w:szCs w:val="28"/>
        </w:rPr>
        <w:t>He demonstrated that the acceptance of “principle of relativity” together with the “principle of constancy of light” is equivalent to modification of the simultaneity concept and to clock delay in moving reference frame.</w:t>
      </w:r>
      <w:r w:rsidRPr="001537A0">
        <w:rPr>
          <w:color w:val="000000" w:themeColor="text1"/>
          <w:sz w:val="28"/>
          <w:szCs w:val="28"/>
        </w:rPr>
        <w:tab/>
        <w:t>For comparison of 1905a and 1905c the following observation of Gerald Holton is important.</w:t>
      </w:r>
      <w:r w:rsidR="0075586D">
        <w:rPr>
          <w:color w:val="000000" w:themeColor="text1"/>
          <w:sz w:val="28"/>
          <w:szCs w:val="28"/>
        </w:rPr>
        <w:t xml:space="preserve"> </w:t>
      </w:r>
      <w:r w:rsidRPr="001537A0">
        <w:rPr>
          <w:color w:val="000000" w:themeColor="text1"/>
          <w:sz w:val="28"/>
          <w:szCs w:val="28"/>
        </w:rPr>
        <w:t>When 1905c paper was published, Einstein was persistent refusing to call it a new theory.</w:t>
      </w:r>
      <w:r w:rsidR="0075586D">
        <w:rPr>
          <w:color w:val="000000" w:themeColor="text1"/>
          <w:sz w:val="28"/>
          <w:szCs w:val="28"/>
        </w:rPr>
        <w:t xml:space="preserve"> </w:t>
      </w:r>
      <w:r w:rsidRPr="001537A0">
        <w:rPr>
          <w:color w:val="000000" w:themeColor="text1"/>
          <w:sz w:val="28"/>
          <w:szCs w:val="28"/>
        </w:rPr>
        <w:t>And only after it was christened so by Planck in 1907, he began to call it publicly as “the so-called theory of relativity”.</w:t>
      </w:r>
      <w:r w:rsidR="0075586D">
        <w:rPr>
          <w:color w:val="000000" w:themeColor="text1"/>
          <w:sz w:val="28"/>
          <w:szCs w:val="28"/>
        </w:rPr>
        <w:t xml:space="preserve"> </w:t>
      </w:r>
      <w:r w:rsidRPr="001537A0">
        <w:rPr>
          <w:color w:val="000000" w:themeColor="text1"/>
          <w:sz w:val="28"/>
          <w:szCs w:val="28"/>
        </w:rPr>
        <w:t>For example, in the first (brief) review of 1907 he presented his work as “unification of Lorentz’s theory with relativity</w:t>
      </w:r>
      <w:r w:rsidR="00013B1A">
        <w:rPr>
          <w:color w:val="000000" w:themeColor="text1"/>
          <w:sz w:val="28"/>
          <w:szCs w:val="28"/>
        </w:rPr>
        <w:t xml:space="preserve"> principle “(quoted from Holton </w:t>
      </w:r>
      <w:r w:rsidR="00236C95">
        <w:rPr>
          <w:color w:val="000000" w:themeColor="text1"/>
          <w:sz w:val="28"/>
          <w:szCs w:val="28"/>
        </w:rPr>
        <w:t>1980,</w:t>
      </w:r>
      <w:r w:rsidR="00013B1A">
        <w:rPr>
          <w:color w:val="000000" w:themeColor="text1"/>
          <w:sz w:val="28"/>
          <w:szCs w:val="28"/>
        </w:rPr>
        <w:t xml:space="preserve"> </w:t>
      </w:r>
      <w:r w:rsidR="00236C95">
        <w:rPr>
          <w:color w:val="000000" w:themeColor="text1"/>
          <w:sz w:val="28"/>
          <w:szCs w:val="28"/>
        </w:rPr>
        <w:t>p</w:t>
      </w:r>
      <w:r w:rsidRPr="001537A0">
        <w:rPr>
          <w:color w:val="000000" w:themeColor="text1"/>
          <w:sz w:val="28"/>
          <w:szCs w:val="28"/>
        </w:rPr>
        <w:t>.57).</w:t>
      </w:r>
    </w:p>
    <w:p w:rsidR="0075586D" w:rsidRDefault="00AB0886" w:rsidP="001F46C4">
      <w:pPr>
        <w:spacing w:line="360" w:lineRule="auto"/>
        <w:ind w:firstLine="708"/>
        <w:jc w:val="both"/>
        <w:rPr>
          <w:color w:val="000000" w:themeColor="text1"/>
          <w:sz w:val="28"/>
          <w:szCs w:val="28"/>
        </w:rPr>
      </w:pP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r w:rsidR="0075586D">
        <w:rPr>
          <w:color w:val="000000" w:themeColor="text1"/>
          <w:sz w:val="28"/>
          <w:szCs w:val="28"/>
        </w:rPr>
        <w:t xml:space="preserve">                 </w:t>
      </w:r>
    </w:p>
    <w:p w:rsidR="0075586D" w:rsidRDefault="0075586D" w:rsidP="0075586D">
      <w:pPr>
        <w:spacing w:line="360" w:lineRule="auto"/>
        <w:jc w:val="both"/>
        <w:rPr>
          <w:color w:val="000000" w:themeColor="text1"/>
          <w:sz w:val="28"/>
          <w:szCs w:val="28"/>
        </w:rPr>
      </w:pPr>
    </w:p>
    <w:p w:rsidR="0075586D" w:rsidRDefault="00AB0886" w:rsidP="0075586D">
      <w:pPr>
        <w:spacing w:line="276" w:lineRule="auto"/>
        <w:jc w:val="both"/>
        <w:rPr>
          <w:color w:val="000000" w:themeColor="text1"/>
          <w:sz w:val="28"/>
          <w:szCs w:val="28"/>
        </w:rPr>
      </w:pPr>
      <w:r w:rsidRPr="001537A0">
        <w:rPr>
          <w:color w:val="000000" w:themeColor="text1"/>
          <w:sz w:val="28"/>
          <w:szCs w:val="28"/>
        </w:rPr>
        <w:t xml:space="preserve">“Thus, the theory of relativity changes our views on the nature of light in the sense that light steps forward in it without any connection with a hypothetical medium, but as </w:t>
      </w:r>
      <w:proofErr w:type="spellStart"/>
      <w:r w:rsidRPr="001537A0">
        <w:rPr>
          <w:color w:val="000000" w:themeColor="text1"/>
          <w:sz w:val="28"/>
          <w:szCs w:val="28"/>
        </w:rPr>
        <w:t>some thing</w:t>
      </w:r>
      <w:proofErr w:type="spellEnd"/>
      <w:r w:rsidRPr="001537A0">
        <w:rPr>
          <w:color w:val="000000" w:themeColor="text1"/>
          <w:sz w:val="28"/>
          <w:szCs w:val="28"/>
        </w:rPr>
        <w:t xml:space="preserve"> that exists independently, similar to matter.</w:t>
      </w:r>
      <w:r w:rsidR="0075586D">
        <w:rPr>
          <w:color w:val="000000" w:themeColor="text1"/>
          <w:sz w:val="28"/>
          <w:szCs w:val="28"/>
        </w:rPr>
        <w:t xml:space="preserve"> </w:t>
      </w:r>
      <w:r w:rsidRPr="001537A0">
        <w:rPr>
          <w:color w:val="000000" w:themeColor="text1"/>
          <w:sz w:val="28"/>
          <w:szCs w:val="28"/>
        </w:rPr>
        <w:t>Then this theory, in analogy to the corpuscular theory of light, differs in that it acknowledges mass transition from a</w:t>
      </w:r>
      <w:r w:rsidR="00013B1A">
        <w:rPr>
          <w:color w:val="000000" w:themeColor="text1"/>
          <w:sz w:val="28"/>
          <w:szCs w:val="28"/>
        </w:rPr>
        <w:t xml:space="preserve"> radiator to absorber” (Einstein </w:t>
      </w:r>
      <w:r w:rsidRPr="001537A0">
        <w:rPr>
          <w:color w:val="000000" w:themeColor="text1"/>
          <w:sz w:val="28"/>
          <w:szCs w:val="28"/>
        </w:rPr>
        <w:t>1909).</w:t>
      </w:r>
      <w:r w:rsidRPr="001537A0">
        <w:rPr>
          <w:color w:val="000000" w:themeColor="text1"/>
          <w:sz w:val="28"/>
          <w:szCs w:val="28"/>
        </w:rPr>
        <w:tab/>
      </w:r>
      <w:r w:rsidRPr="001537A0">
        <w:rPr>
          <w:color w:val="000000" w:themeColor="text1"/>
          <w:sz w:val="28"/>
          <w:szCs w:val="28"/>
        </w:rPr>
        <w:tab/>
      </w:r>
      <w:r w:rsidRPr="001537A0">
        <w:rPr>
          <w:color w:val="000000" w:themeColor="text1"/>
          <w:sz w:val="28"/>
          <w:szCs w:val="28"/>
        </w:rPr>
        <w:tab/>
      </w:r>
    </w:p>
    <w:p w:rsidR="0075586D" w:rsidRDefault="0075586D" w:rsidP="001F46C4">
      <w:pPr>
        <w:spacing w:line="360" w:lineRule="auto"/>
        <w:ind w:firstLine="708"/>
        <w:jc w:val="both"/>
        <w:rPr>
          <w:color w:val="000000" w:themeColor="text1"/>
          <w:sz w:val="28"/>
          <w:szCs w:val="28"/>
        </w:rPr>
      </w:pPr>
    </w:p>
    <w:p w:rsidR="0043342D" w:rsidRDefault="0075586D" w:rsidP="001F46C4">
      <w:pPr>
        <w:spacing w:line="360" w:lineRule="auto"/>
        <w:ind w:firstLine="708"/>
        <w:jc w:val="both"/>
        <w:rPr>
          <w:color w:val="000000" w:themeColor="text1"/>
          <w:sz w:val="28"/>
          <w:szCs w:val="28"/>
        </w:rPr>
      </w:pPr>
      <w:proofErr w:type="gramStart"/>
      <w:r>
        <w:rPr>
          <w:color w:val="000000" w:themeColor="text1"/>
          <w:sz w:val="28"/>
          <w:szCs w:val="28"/>
        </w:rPr>
        <w:t>So far so good.</w:t>
      </w:r>
      <w:proofErr w:type="gramEnd"/>
      <w:r>
        <w:rPr>
          <w:color w:val="000000" w:themeColor="text1"/>
          <w:sz w:val="28"/>
          <w:szCs w:val="28"/>
        </w:rPr>
        <w:t xml:space="preserve"> Nevertheless</w:t>
      </w:r>
      <w:proofErr w:type="gramStart"/>
      <w:r>
        <w:rPr>
          <w:color w:val="000000" w:themeColor="text1"/>
          <w:sz w:val="28"/>
          <w:szCs w:val="28"/>
        </w:rPr>
        <w:t xml:space="preserve">, </w:t>
      </w:r>
      <w:r w:rsidR="00AB0886" w:rsidRPr="001537A0">
        <w:rPr>
          <w:color w:val="000000" w:themeColor="text1"/>
          <w:sz w:val="28"/>
          <w:szCs w:val="28"/>
        </w:rPr>
        <w:t xml:space="preserve"> if</w:t>
      </w:r>
      <w:proofErr w:type="gramEnd"/>
      <w:r w:rsidR="00AB0886" w:rsidRPr="001537A0">
        <w:rPr>
          <w:color w:val="000000" w:themeColor="text1"/>
          <w:sz w:val="28"/>
          <w:szCs w:val="28"/>
        </w:rPr>
        <w:t xml:space="preserve"> all these is true, a question arises: why did Einstein in his STR paper not cite his paper on light quanta? - Writing to his friend Conrad Habicht in </w:t>
      </w:r>
      <w:r w:rsidR="00AB0886" w:rsidRPr="001537A0">
        <w:rPr>
          <w:b/>
          <w:color w:val="000000" w:themeColor="text1"/>
          <w:sz w:val="28"/>
          <w:szCs w:val="28"/>
        </w:rPr>
        <w:t>1905</w:t>
      </w:r>
      <w:r w:rsidR="00AB0886" w:rsidRPr="001537A0">
        <w:rPr>
          <w:color w:val="000000" w:themeColor="text1"/>
          <w:sz w:val="28"/>
          <w:szCs w:val="28"/>
        </w:rPr>
        <w:t xml:space="preserve"> and sending him the fruits of his labours at that time, Einstein called his light quanta paper “very revolutionary”, while he noted that the relativity paper might be interesting in its kinematical part.</w:t>
      </w:r>
      <w:r>
        <w:rPr>
          <w:color w:val="000000" w:themeColor="text1"/>
          <w:sz w:val="28"/>
          <w:szCs w:val="28"/>
        </w:rPr>
        <w:t xml:space="preserve"> </w:t>
      </w:r>
      <w:r w:rsidR="00AB0886" w:rsidRPr="001537A0">
        <w:rPr>
          <w:color w:val="000000" w:themeColor="text1"/>
          <w:sz w:val="28"/>
          <w:szCs w:val="28"/>
        </w:rPr>
        <w:t>The contemporaries saw it in the same way.</w:t>
      </w:r>
      <w:r>
        <w:rPr>
          <w:color w:val="000000" w:themeColor="text1"/>
          <w:sz w:val="28"/>
          <w:szCs w:val="28"/>
        </w:rPr>
        <w:t xml:space="preserve"> </w:t>
      </w:r>
      <w:r w:rsidR="00AB0886" w:rsidRPr="001537A0">
        <w:rPr>
          <w:color w:val="000000" w:themeColor="text1"/>
          <w:sz w:val="28"/>
          <w:szCs w:val="28"/>
        </w:rPr>
        <w:t>”The spirit of revolution is seen at its boldest in the theory of radiation”</w:t>
      </w:r>
      <w:r w:rsidR="00013B1A">
        <w:rPr>
          <w:color w:val="000000" w:themeColor="text1"/>
          <w:sz w:val="28"/>
          <w:szCs w:val="28"/>
        </w:rPr>
        <w:t xml:space="preserve"> (Mac </w:t>
      </w:r>
      <w:proofErr w:type="spellStart"/>
      <w:r w:rsidR="00013B1A">
        <w:rPr>
          <w:color w:val="000000" w:themeColor="text1"/>
          <w:sz w:val="28"/>
          <w:szCs w:val="28"/>
        </w:rPr>
        <w:t>Laren</w:t>
      </w:r>
      <w:proofErr w:type="spellEnd"/>
      <w:r w:rsidR="00013B1A">
        <w:rPr>
          <w:color w:val="000000" w:themeColor="text1"/>
          <w:sz w:val="28"/>
          <w:szCs w:val="28"/>
        </w:rPr>
        <w:t xml:space="preserve"> </w:t>
      </w:r>
      <w:r w:rsidR="00AB0886" w:rsidRPr="001537A0">
        <w:rPr>
          <w:color w:val="000000" w:themeColor="text1"/>
          <w:sz w:val="28"/>
          <w:szCs w:val="28"/>
        </w:rPr>
        <w:t>1913</w:t>
      </w:r>
      <w:proofErr w:type="gramStart"/>
      <w:r w:rsidR="00AB0886" w:rsidRPr="001537A0">
        <w:rPr>
          <w:color w:val="000000" w:themeColor="text1"/>
          <w:sz w:val="28"/>
          <w:szCs w:val="28"/>
        </w:rPr>
        <w:t>,p.43</w:t>
      </w:r>
      <w:proofErr w:type="gramEnd"/>
      <w:r w:rsidR="00AB0886" w:rsidRPr="001537A0">
        <w:rPr>
          <w:color w:val="000000" w:themeColor="text1"/>
          <w:sz w:val="28"/>
          <w:szCs w:val="28"/>
        </w:rPr>
        <w:t>).</w:t>
      </w:r>
      <w:r w:rsidR="00013B1A">
        <w:rPr>
          <w:color w:val="000000" w:themeColor="text1"/>
          <w:sz w:val="28"/>
          <w:szCs w:val="28"/>
        </w:rPr>
        <w:t xml:space="preserve"> </w:t>
      </w:r>
      <w:proofErr w:type="gramStart"/>
      <w:r w:rsidR="00AB0886" w:rsidRPr="001537A0">
        <w:rPr>
          <w:color w:val="000000" w:themeColor="text1"/>
          <w:sz w:val="28"/>
          <w:szCs w:val="28"/>
        </w:rPr>
        <w:t>Moreover.</w:t>
      </w:r>
      <w:proofErr w:type="gramEnd"/>
      <w:r>
        <w:rPr>
          <w:color w:val="000000" w:themeColor="text1"/>
          <w:sz w:val="28"/>
          <w:szCs w:val="28"/>
        </w:rPr>
        <w:t xml:space="preserve"> </w:t>
      </w:r>
      <w:r w:rsidR="00AB0886" w:rsidRPr="001537A0">
        <w:rPr>
          <w:color w:val="000000" w:themeColor="text1"/>
          <w:sz w:val="28"/>
          <w:szCs w:val="28"/>
          <w:u w:val="single"/>
        </w:rPr>
        <w:t xml:space="preserve">Reference in the paper, introducing significant </w:t>
      </w:r>
      <w:proofErr w:type="gramStart"/>
      <w:r w:rsidR="00AB0886" w:rsidRPr="001537A0">
        <w:rPr>
          <w:color w:val="000000" w:themeColor="text1"/>
          <w:sz w:val="28"/>
          <w:szCs w:val="28"/>
          <w:u w:val="single"/>
        </w:rPr>
        <w:t>changes  mainly</w:t>
      </w:r>
      <w:proofErr w:type="gramEnd"/>
      <w:r w:rsidR="00AB0886" w:rsidRPr="001537A0">
        <w:rPr>
          <w:color w:val="000000" w:themeColor="text1"/>
          <w:sz w:val="28"/>
          <w:szCs w:val="28"/>
          <w:u w:val="single"/>
        </w:rPr>
        <w:t xml:space="preserve"> of metaphysical character, on the hypothesis that had already introduced revolutionary changes and had contradicted Maxwell’s theory, could hardly make the arguments stronger.</w:t>
      </w:r>
      <w:r w:rsidR="00236C95">
        <w:rPr>
          <w:color w:val="000000" w:themeColor="text1"/>
          <w:sz w:val="28"/>
          <w:szCs w:val="28"/>
          <w:u w:val="single"/>
        </w:rPr>
        <w:t xml:space="preserve"> </w:t>
      </w:r>
      <w:r w:rsidR="00AB0886" w:rsidRPr="001537A0">
        <w:rPr>
          <w:color w:val="000000" w:themeColor="text1"/>
          <w:sz w:val="28"/>
          <w:szCs w:val="28"/>
        </w:rPr>
        <w:t>Even in 1916 R</w:t>
      </w:r>
      <w:r>
        <w:rPr>
          <w:color w:val="000000" w:themeColor="text1"/>
          <w:sz w:val="28"/>
          <w:szCs w:val="28"/>
        </w:rPr>
        <w:t>.</w:t>
      </w:r>
      <w:r w:rsidR="00236C95">
        <w:rPr>
          <w:color w:val="000000" w:themeColor="text1"/>
          <w:sz w:val="28"/>
          <w:szCs w:val="28"/>
        </w:rPr>
        <w:t xml:space="preserve"> </w:t>
      </w:r>
      <w:proofErr w:type="spellStart"/>
      <w:r>
        <w:rPr>
          <w:color w:val="000000" w:themeColor="text1"/>
          <w:sz w:val="28"/>
          <w:szCs w:val="28"/>
        </w:rPr>
        <w:lastRenderedPageBreak/>
        <w:t>Millican</w:t>
      </w:r>
      <w:proofErr w:type="spellEnd"/>
      <w:r>
        <w:rPr>
          <w:color w:val="000000" w:themeColor="text1"/>
          <w:sz w:val="28"/>
          <w:szCs w:val="28"/>
        </w:rPr>
        <w:t xml:space="preserve"> </w:t>
      </w:r>
      <w:proofErr w:type="spellStart"/>
      <w:r>
        <w:rPr>
          <w:color w:val="000000" w:themeColor="text1"/>
          <w:sz w:val="28"/>
          <w:szCs w:val="28"/>
        </w:rPr>
        <w:t>declaired</w:t>
      </w:r>
      <w:proofErr w:type="spellEnd"/>
      <w:r>
        <w:rPr>
          <w:color w:val="000000" w:themeColor="text1"/>
          <w:sz w:val="28"/>
          <w:szCs w:val="28"/>
        </w:rPr>
        <w:t xml:space="preserve"> that </w:t>
      </w:r>
      <w:r w:rsidR="00AB0886" w:rsidRPr="001537A0">
        <w:rPr>
          <w:color w:val="000000" w:themeColor="text1"/>
          <w:sz w:val="28"/>
          <w:szCs w:val="28"/>
        </w:rPr>
        <w:t>“despite ...the apparently complete success of the Einstein equation (for the photoeffect) the physical theory of which it was designed to be symbolic expression is found to be so untenable that Einstein, himself, I believe, no longer holds it”.</w:t>
      </w:r>
      <w:r>
        <w:rPr>
          <w:color w:val="000000" w:themeColor="text1"/>
          <w:sz w:val="28"/>
          <w:szCs w:val="28"/>
        </w:rPr>
        <w:t xml:space="preserve"> </w:t>
      </w:r>
      <w:r w:rsidR="00AB0886" w:rsidRPr="001537A0">
        <w:rPr>
          <w:color w:val="000000" w:themeColor="text1"/>
          <w:sz w:val="28"/>
          <w:szCs w:val="28"/>
        </w:rPr>
        <w:t>Einstein himself at the first Solvay Congress had to admit “provisional character of this concept (light quanta) which does not seem reconcilable with the experimentally verified consequences of the wa</w:t>
      </w:r>
      <w:r w:rsidR="00013B1A">
        <w:rPr>
          <w:color w:val="000000" w:themeColor="text1"/>
          <w:sz w:val="28"/>
          <w:szCs w:val="28"/>
        </w:rPr>
        <w:t>ve theory” (quoted from Pais</w:t>
      </w:r>
      <w:r w:rsidR="00AB0886" w:rsidRPr="001537A0">
        <w:rPr>
          <w:color w:val="000000" w:themeColor="text1"/>
          <w:sz w:val="28"/>
          <w:szCs w:val="28"/>
        </w:rPr>
        <w:t>1979,</w:t>
      </w:r>
      <w:r w:rsidR="00013B1A">
        <w:rPr>
          <w:color w:val="000000" w:themeColor="text1"/>
          <w:sz w:val="28"/>
          <w:szCs w:val="28"/>
        </w:rPr>
        <w:t xml:space="preserve"> </w:t>
      </w:r>
      <w:r w:rsidR="00AB0886" w:rsidRPr="001537A0">
        <w:rPr>
          <w:color w:val="000000" w:themeColor="text1"/>
          <w:sz w:val="28"/>
          <w:szCs w:val="28"/>
        </w:rPr>
        <w:t xml:space="preserve">p.884).The situation was </w:t>
      </w:r>
      <w:proofErr w:type="gramStart"/>
      <w:r w:rsidR="00AB0886" w:rsidRPr="001537A0">
        <w:rPr>
          <w:color w:val="000000" w:themeColor="text1"/>
          <w:sz w:val="28"/>
          <w:szCs w:val="28"/>
        </w:rPr>
        <w:t>even  complicated</w:t>
      </w:r>
      <w:proofErr w:type="gramEnd"/>
      <w:r w:rsidR="00AB0886" w:rsidRPr="001537A0">
        <w:rPr>
          <w:color w:val="000000" w:themeColor="text1"/>
          <w:sz w:val="28"/>
          <w:szCs w:val="28"/>
        </w:rPr>
        <w:t xml:space="preserve"> also since </w:t>
      </w:r>
      <w:r w:rsidR="00AB0886" w:rsidRPr="001537A0">
        <w:rPr>
          <w:b/>
          <w:color w:val="000000" w:themeColor="text1"/>
          <w:sz w:val="28"/>
          <w:szCs w:val="28"/>
        </w:rPr>
        <w:t>direct</w:t>
      </w:r>
      <w:r w:rsidR="00AB0886" w:rsidRPr="001537A0">
        <w:rPr>
          <w:color w:val="000000" w:themeColor="text1"/>
          <w:sz w:val="28"/>
          <w:szCs w:val="28"/>
        </w:rPr>
        <w:t xml:space="preserve"> experimental evidence in favour of light quanta hypothesis was absent.</w:t>
      </w:r>
      <w:r>
        <w:rPr>
          <w:color w:val="000000" w:themeColor="text1"/>
          <w:sz w:val="28"/>
          <w:szCs w:val="28"/>
        </w:rPr>
        <w:t xml:space="preserve"> </w:t>
      </w:r>
      <w:r w:rsidR="00AB0886" w:rsidRPr="001537A0">
        <w:rPr>
          <w:color w:val="000000" w:themeColor="text1"/>
          <w:sz w:val="28"/>
          <w:szCs w:val="28"/>
        </w:rPr>
        <w:t xml:space="preserve">It appeared only in 1923 (the Compton effect).Hence German scientists, for instance, did their best to elect Einstein to Berlin Academy of Sciences in 1914, but had to make a reservation  that his defence of light quanta was an unavoidable price  which should be </w:t>
      </w:r>
      <w:proofErr w:type="spellStart"/>
      <w:r w:rsidR="00AB0886" w:rsidRPr="001537A0">
        <w:rPr>
          <w:color w:val="000000" w:themeColor="text1"/>
          <w:sz w:val="28"/>
          <w:szCs w:val="28"/>
        </w:rPr>
        <w:t>payed</w:t>
      </w:r>
      <w:proofErr w:type="spellEnd"/>
      <w:r w:rsidR="00AB0886" w:rsidRPr="001537A0">
        <w:rPr>
          <w:color w:val="000000" w:themeColor="text1"/>
          <w:sz w:val="28"/>
          <w:szCs w:val="28"/>
        </w:rPr>
        <w:t xml:space="preserve"> for his creative genius.</w:t>
      </w:r>
      <w:r>
        <w:rPr>
          <w:color w:val="000000" w:themeColor="text1"/>
          <w:sz w:val="28"/>
          <w:szCs w:val="28"/>
        </w:rPr>
        <w:t xml:space="preserve"> </w:t>
      </w:r>
      <w:r w:rsidR="00AB0886" w:rsidRPr="001537A0">
        <w:rPr>
          <w:color w:val="000000" w:themeColor="text1"/>
          <w:sz w:val="28"/>
          <w:szCs w:val="28"/>
        </w:rPr>
        <w:t>How</w:t>
      </w:r>
      <w:r w:rsidR="0043342D">
        <w:rPr>
          <w:color w:val="000000" w:themeColor="text1"/>
          <w:sz w:val="28"/>
          <w:szCs w:val="28"/>
        </w:rPr>
        <w:t>ever, negative attitude of pre-C</w:t>
      </w:r>
      <w:r w:rsidR="00AB0886" w:rsidRPr="001537A0">
        <w:rPr>
          <w:color w:val="000000" w:themeColor="text1"/>
          <w:sz w:val="28"/>
          <w:szCs w:val="28"/>
        </w:rPr>
        <w:t xml:space="preserve">ompton scientific community to photon hypothesis should not be </w:t>
      </w:r>
      <w:r>
        <w:rPr>
          <w:color w:val="000000" w:themeColor="text1"/>
          <w:sz w:val="28"/>
          <w:szCs w:val="28"/>
        </w:rPr>
        <w:t>exaggerated</w:t>
      </w:r>
      <w:r w:rsidR="00013B1A">
        <w:rPr>
          <w:color w:val="000000" w:themeColor="text1"/>
          <w:sz w:val="28"/>
          <w:szCs w:val="28"/>
        </w:rPr>
        <w:t xml:space="preserve"> </w:t>
      </w:r>
      <w:proofErr w:type="gramStart"/>
      <w:r w:rsidR="00013B1A">
        <w:rPr>
          <w:color w:val="000000" w:themeColor="text1"/>
          <w:sz w:val="28"/>
          <w:szCs w:val="28"/>
        </w:rPr>
        <w:t>( see</w:t>
      </w:r>
      <w:proofErr w:type="gramEnd"/>
      <w:r w:rsidR="00013B1A">
        <w:rPr>
          <w:color w:val="000000" w:themeColor="text1"/>
          <w:sz w:val="28"/>
          <w:szCs w:val="28"/>
        </w:rPr>
        <w:t xml:space="preserve"> Wheaton </w:t>
      </w:r>
      <w:r w:rsidR="0043342D">
        <w:rPr>
          <w:color w:val="000000" w:themeColor="text1"/>
          <w:sz w:val="28"/>
          <w:szCs w:val="28"/>
        </w:rPr>
        <w:t>1983, and T.S. Kuhn’s Foreword)</w:t>
      </w:r>
      <w:r>
        <w:rPr>
          <w:color w:val="000000" w:themeColor="text1"/>
          <w:sz w:val="28"/>
          <w:szCs w:val="28"/>
        </w:rPr>
        <w:t>.</w:t>
      </w:r>
      <w:r>
        <w:rPr>
          <w:color w:val="000000" w:themeColor="text1"/>
          <w:sz w:val="28"/>
          <w:szCs w:val="28"/>
        </w:rPr>
        <w:tab/>
      </w:r>
      <w:r>
        <w:rPr>
          <w:color w:val="000000" w:themeColor="text1"/>
          <w:sz w:val="28"/>
          <w:szCs w:val="28"/>
        </w:rPr>
        <w:tab/>
      </w:r>
      <w:r>
        <w:rPr>
          <w:color w:val="000000" w:themeColor="text1"/>
          <w:sz w:val="28"/>
          <w:szCs w:val="28"/>
        </w:rPr>
        <w:tab/>
      </w:r>
      <w:r w:rsidR="0043342D">
        <w:rPr>
          <w:color w:val="000000" w:themeColor="text1"/>
          <w:sz w:val="28"/>
          <w:szCs w:val="28"/>
        </w:rPr>
        <w:tab/>
      </w:r>
      <w:r w:rsidR="0043342D">
        <w:rPr>
          <w:color w:val="000000" w:themeColor="text1"/>
          <w:sz w:val="28"/>
          <w:szCs w:val="28"/>
        </w:rPr>
        <w:tab/>
      </w:r>
      <w:r w:rsidR="0043342D">
        <w:rPr>
          <w:color w:val="000000" w:themeColor="text1"/>
          <w:sz w:val="28"/>
          <w:szCs w:val="28"/>
        </w:rPr>
        <w:tab/>
      </w:r>
      <w:r w:rsidR="0043342D">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013B1A">
        <w:rPr>
          <w:color w:val="000000" w:themeColor="text1"/>
          <w:sz w:val="28"/>
          <w:szCs w:val="28"/>
        </w:rPr>
        <w:tab/>
      </w:r>
      <w:r w:rsidR="00AB0886" w:rsidRPr="001537A0">
        <w:rPr>
          <w:color w:val="000000" w:themeColor="text1"/>
          <w:sz w:val="28"/>
          <w:szCs w:val="28"/>
        </w:rPr>
        <w:t>On the contrary, Abraham Pais insists that “from 1905 to 1923 he (Einstein) was a man apart in being the only one, or almost the only one, to take the light quanta seriously”.</w:t>
      </w:r>
      <w:r w:rsidR="0043342D">
        <w:rPr>
          <w:color w:val="000000" w:themeColor="text1"/>
          <w:sz w:val="28"/>
          <w:szCs w:val="28"/>
        </w:rPr>
        <w:t xml:space="preserve"> </w:t>
      </w:r>
      <w:r w:rsidR="00AB0886" w:rsidRPr="001537A0">
        <w:rPr>
          <w:color w:val="000000" w:themeColor="text1"/>
          <w:sz w:val="28"/>
          <w:szCs w:val="28"/>
        </w:rPr>
        <w:t>Was it really so? But how can one explain then a large amount of American publications proposing various emission theories - the papers of Comstock (1910),</w:t>
      </w:r>
      <w:r w:rsidR="0043342D">
        <w:rPr>
          <w:color w:val="000000" w:themeColor="text1"/>
          <w:sz w:val="28"/>
          <w:szCs w:val="28"/>
        </w:rPr>
        <w:t xml:space="preserve"> </w:t>
      </w:r>
      <w:proofErr w:type="spellStart"/>
      <w:r w:rsidR="00AB0886" w:rsidRPr="001537A0">
        <w:rPr>
          <w:color w:val="000000" w:themeColor="text1"/>
          <w:sz w:val="28"/>
          <w:szCs w:val="28"/>
        </w:rPr>
        <w:t>Tolman</w:t>
      </w:r>
      <w:proofErr w:type="spellEnd"/>
      <w:r w:rsidR="00AB0886" w:rsidRPr="001537A0">
        <w:rPr>
          <w:color w:val="000000" w:themeColor="text1"/>
          <w:sz w:val="28"/>
          <w:szCs w:val="28"/>
        </w:rPr>
        <w:t xml:space="preserve"> (1910)</w:t>
      </w:r>
      <w:proofErr w:type="gramStart"/>
      <w:r w:rsidR="00AB0886" w:rsidRPr="001537A0">
        <w:rPr>
          <w:color w:val="000000" w:themeColor="text1"/>
          <w:sz w:val="28"/>
          <w:szCs w:val="28"/>
        </w:rPr>
        <w:t>,Stewart</w:t>
      </w:r>
      <w:proofErr w:type="gramEnd"/>
      <w:r w:rsidR="00AB0886" w:rsidRPr="001537A0">
        <w:rPr>
          <w:color w:val="000000" w:themeColor="text1"/>
          <w:sz w:val="28"/>
          <w:szCs w:val="28"/>
        </w:rPr>
        <w:t>(1911),Trowbridge(1911),</w:t>
      </w:r>
      <w:r w:rsidR="0043342D">
        <w:rPr>
          <w:color w:val="000000" w:themeColor="text1"/>
          <w:sz w:val="28"/>
          <w:szCs w:val="28"/>
        </w:rPr>
        <w:t xml:space="preserve"> </w:t>
      </w:r>
      <w:proofErr w:type="spellStart"/>
      <w:r w:rsidR="00AB0886" w:rsidRPr="001537A0">
        <w:rPr>
          <w:color w:val="000000" w:themeColor="text1"/>
          <w:sz w:val="28"/>
          <w:szCs w:val="28"/>
        </w:rPr>
        <w:t>Laub</w:t>
      </w:r>
      <w:proofErr w:type="spellEnd"/>
      <w:r w:rsidR="00AB0886" w:rsidRPr="001537A0">
        <w:rPr>
          <w:color w:val="000000" w:themeColor="text1"/>
          <w:sz w:val="28"/>
          <w:szCs w:val="28"/>
        </w:rPr>
        <w:t>(1912) and others?</w:t>
      </w:r>
      <w:r w:rsidR="0043342D">
        <w:rPr>
          <w:color w:val="000000" w:themeColor="text1"/>
          <w:sz w:val="28"/>
          <w:szCs w:val="28"/>
        </w:rPr>
        <w:t xml:space="preserve"> </w:t>
      </w:r>
      <w:r w:rsidR="00AB0886" w:rsidRPr="001537A0">
        <w:rPr>
          <w:color w:val="000000" w:themeColor="text1"/>
          <w:sz w:val="28"/>
          <w:szCs w:val="28"/>
        </w:rPr>
        <w:t>Just to quote Jacob Kunz</w:t>
      </w:r>
      <w:r w:rsidR="00236C95">
        <w:rPr>
          <w:color w:val="000000" w:themeColor="text1"/>
          <w:sz w:val="28"/>
          <w:szCs w:val="28"/>
        </w:rPr>
        <w:t xml:space="preserve"> </w:t>
      </w:r>
      <w:r w:rsidR="00AB0886" w:rsidRPr="001537A0">
        <w:rPr>
          <w:color w:val="000000" w:themeColor="text1"/>
          <w:sz w:val="28"/>
          <w:szCs w:val="28"/>
        </w:rPr>
        <w:t>(1910</w:t>
      </w:r>
      <w:proofErr w:type="gramStart"/>
      <w:r w:rsidR="00AB0886" w:rsidRPr="001537A0">
        <w:rPr>
          <w:color w:val="000000" w:themeColor="text1"/>
          <w:sz w:val="28"/>
          <w:szCs w:val="28"/>
        </w:rPr>
        <w:t>,p.314</w:t>
      </w:r>
      <w:proofErr w:type="gramEnd"/>
      <w:r w:rsidR="00AB0886" w:rsidRPr="001537A0">
        <w:rPr>
          <w:color w:val="000000" w:themeColor="text1"/>
          <w:sz w:val="28"/>
          <w:szCs w:val="28"/>
        </w:rPr>
        <w:t>) “whereas  the principle of relativity and the theory of radiation of Planck assume discontinuities in the emission and the absorption of light, there are many optical phenomena pointing towards a corpuscular constitution of light and Rontgen rays”.</w:t>
      </w:r>
      <w:r w:rsidR="0043342D">
        <w:rPr>
          <w:color w:val="000000" w:themeColor="text1"/>
          <w:sz w:val="28"/>
          <w:szCs w:val="28"/>
        </w:rPr>
        <w:t xml:space="preserve"> </w:t>
      </w:r>
      <w:r w:rsidR="00AB0886" w:rsidRPr="001537A0">
        <w:rPr>
          <w:color w:val="000000" w:themeColor="text1"/>
          <w:sz w:val="28"/>
          <w:szCs w:val="28"/>
        </w:rPr>
        <w:t>And how G.N.</w:t>
      </w:r>
      <w:r w:rsidR="0043342D">
        <w:rPr>
          <w:color w:val="000000" w:themeColor="text1"/>
          <w:sz w:val="28"/>
          <w:szCs w:val="28"/>
        </w:rPr>
        <w:t xml:space="preserve"> </w:t>
      </w:r>
      <w:r w:rsidR="00AB0886" w:rsidRPr="001537A0">
        <w:rPr>
          <w:color w:val="000000" w:themeColor="text1"/>
          <w:sz w:val="28"/>
          <w:szCs w:val="28"/>
        </w:rPr>
        <w:t>Lewis’s theory (see the next part) should be understood?</w:t>
      </w:r>
      <w:r w:rsidR="0043342D">
        <w:rPr>
          <w:color w:val="000000" w:themeColor="text1"/>
          <w:sz w:val="28"/>
          <w:szCs w:val="28"/>
        </w:rPr>
        <w:t xml:space="preserve"> </w:t>
      </w:r>
      <w:r w:rsidR="0043342D">
        <w:rPr>
          <w:color w:val="000000" w:themeColor="text1"/>
          <w:sz w:val="28"/>
          <w:szCs w:val="28"/>
        </w:rPr>
        <w:tab/>
      </w:r>
      <w:r w:rsidR="0043342D">
        <w:rPr>
          <w:color w:val="000000" w:themeColor="text1"/>
          <w:sz w:val="28"/>
          <w:szCs w:val="28"/>
        </w:rPr>
        <w:tab/>
      </w:r>
      <w:r w:rsidR="0043342D">
        <w:rPr>
          <w:color w:val="000000" w:themeColor="text1"/>
          <w:sz w:val="28"/>
          <w:szCs w:val="28"/>
        </w:rPr>
        <w:tab/>
      </w:r>
      <w:r w:rsidR="0043342D">
        <w:rPr>
          <w:color w:val="000000" w:themeColor="text1"/>
          <w:sz w:val="28"/>
          <w:szCs w:val="28"/>
        </w:rPr>
        <w:tab/>
        <w:t>Furthermore</w:t>
      </w:r>
      <w:r w:rsidR="00AB0886" w:rsidRPr="001537A0">
        <w:rPr>
          <w:color w:val="000000" w:themeColor="text1"/>
          <w:sz w:val="28"/>
          <w:szCs w:val="28"/>
        </w:rPr>
        <w:t xml:space="preserve">, the following remark of Einstein’s </w:t>
      </w:r>
      <w:proofErr w:type="spellStart"/>
      <w:r w:rsidR="00AB0886" w:rsidRPr="001537A0">
        <w:rPr>
          <w:color w:val="000000" w:themeColor="text1"/>
          <w:sz w:val="28"/>
          <w:szCs w:val="28"/>
        </w:rPr>
        <w:t>centennary</w:t>
      </w:r>
      <w:proofErr w:type="spellEnd"/>
      <w:r w:rsidR="00AB0886" w:rsidRPr="001537A0">
        <w:rPr>
          <w:color w:val="000000" w:themeColor="text1"/>
          <w:sz w:val="28"/>
          <w:szCs w:val="28"/>
        </w:rPr>
        <w:t xml:space="preserve"> conference participant is especially convincing.</w:t>
      </w:r>
      <w:r w:rsidR="0043342D">
        <w:rPr>
          <w:color w:val="000000" w:themeColor="text1"/>
          <w:sz w:val="28"/>
          <w:szCs w:val="28"/>
        </w:rPr>
        <w:t xml:space="preserve"> </w:t>
      </w:r>
    </w:p>
    <w:p w:rsidR="00D8632E" w:rsidRDefault="00AB0886" w:rsidP="0043342D">
      <w:pPr>
        <w:spacing w:line="276" w:lineRule="auto"/>
        <w:jc w:val="both"/>
        <w:rPr>
          <w:color w:val="000000" w:themeColor="text1"/>
          <w:sz w:val="28"/>
          <w:szCs w:val="28"/>
          <w:lang w:val="ru-RU"/>
        </w:rPr>
      </w:pPr>
      <w:r w:rsidRPr="001537A0">
        <w:rPr>
          <w:color w:val="000000" w:themeColor="text1"/>
          <w:sz w:val="28"/>
          <w:szCs w:val="28"/>
        </w:rPr>
        <w:t>“H.D.</w:t>
      </w:r>
      <w:r>
        <w:rPr>
          <w:color w:val="000000" w:themeColor="text1"/>
          <w:sz w:val="28"/>
          <w:szCs w:val="28"/>
          <w:lang w:val="ru-RU"/>
        </w:rPr>
        <w:t xml:space="preserve"> </w:t>
      </w:r>
      <w:r w:rsidRPr="001537A0">
        <w:rPr>
          <w:color w:val="000000" w:themeColor="text1"/>
          <w:sz w:val="28"/>
          <w:szCs w:val="28"/>
        </w:rPr>
        <w:t>Smith</w:t>
      </w:r>
      <w:r w:rsidR="0043342D">
        <w:rPr>
          <w:color w:val="000000" w:themeColor="text1"/>
          <w:sz w:val="28"/>
          <w:szCs w:val="28"/>
        </w:rPr>
        <w:t xml:space="preserve"> </w:t>
      </w:r>
      <w:r w:rsidRPr="001537A0">
        <w:rPr>
          <w:color w:val="000000" w:themeColor="text1"/>
          <w:sz w:val="28"/>
          <w:szCs w:val="28"/>
        </w:rPr>
        <w:t>(Princeton University).The point I wish to put before Professor Klein is based on my understanding of his comment that the community of physics did not really accept the idea of the particle nature of light un</w:t>
      </w:r>
      <w:r>
        <w:rPr>
          <w:color w:val="000000" w:themeColor="text1"/>
          <w:sz w:val="28"/>
          <w:szCs w:val="28"/>
        </w:rPr>
        <w:t xml:space="preserve">til the </w:t>
      </w:r>
      <w:r>
        <w:rPr>
          <w:color w:val="000000" w:themeColor="text1"/>
          <w:sz w:val="28"/>
          <w:szCs w:val="28"/>
          <w:lang w:val="ru-RU"/>
        </w:rPr>
        <w:t>С</w:t>
      </w:r>
      <w:proofErr w:type="spellStart"/>
      <w:r w:rsidRPr="001537A0">
        <w:rPr>
          <w:color w:val="000000" w:themeColor="text1"/>
          <w:sz w:val="28"/>
          <w:szCs w:val="28"/>
        </w:rPr>
        <w:t>ompton</w:t>
      </w:r>
      <w:proofErr w:type="spellEnd"/>
      <w:r w:rsidRPr="001537A0">
        <w:rPr>
          <w:color w:val="000000" w:themeColor="text1"/>
          <w:sz w:val="28"/>
          <w:szCs w:val="28"/>
        </w:rPr>
        <w:t>-effect experiment.</w:t>
      </w:r>
      <w:r>
        <w:rPr>
          <w:color w:val="000000" w:themeColor="text1"/>
          <w:sz w:val="28"/>
          <w:szCs w:val="28"/>
          <w:lang w:val="ru-RU"/>
        </w:rPr>
        <w:t xml:space="preserve"> </w:t>
      </w:r>
      <w:r w:rsidRPr="001537A0">
        <w:rPr>
          <w:color w:val="000000" w:themeColor="text1"/>
          <w:sz w:val="28"/>
          <w:szCs w:val="28"/>
        </w:rPr>
        <w:t xml:space="preserve">I was taught atomic physics here at Princeton in 1918 and 1919, and </w:t>
      </w:r>
      <w:r w:rsidRPr="001537A0">
        <w:rPr>
          <w:color w:val="000000" w:themeColor="text1"/>
          <w:sz w:val="28"/>
          <w:szCs w:val="28"/>
        </w:rPr>
        <w:lastRenderedPageBreak/>
        <w:t>there was not any question about this.</w:t>
      </w:r>
      <w:r>
        <w:rPr>
          <w:color w:val="000000" w:themeColor="text1"/>
          <w:sz w:val="28"/>
          <w:szCs w:val="28"/>
          <w:lang w:val="ru-RU"/>
        </w:rPr>
        <w:t xml:space="preserve"> </w:t>
      </w:r>
      <w:r w:rsidRPr="001537A0">
        <w:rPr>
          <w:color w:val="000000" w:themeColor="text1"/>
          <w:sz w:val="28"/>
          <w:szCs w:val="28"/>
        </w:rPr>
        <w:t>We knew the Millikan experiment; we knew the various other experiments that had tried to get the maximum energy of photoelectrons; we knew of the experiments of Franck and Hertz.</w:t>
      </w:r>
      <w:r w:rsidR="0043342D">
        <w:rPr>
          <w:color w:val="000000" w:themeColor="text1"/>
          <w:sz w:val="28"/>
          <w:szCs w:val="28"/>
        </w:rPr>
        <w:t xml:space="preserve"> </w:t>
      </w:r>
      <w:r w:rsidRPr="001537A0">
        <w:rPr>
          <w:color w:val="000000" w:themeColor="text1"/>
          <w:sz w:val="28"/>
          <w:szCs w:val="28"/>
        </w:rPr>
        <w:t>The whole experimental program of Karl Compton really was based on the idea of the particle nature of light at least as a working hypothesis.</w:t>
      </w:r>
    </w:p>
    <w:p w:rsidR="0043342D" w:rsidRDefault="00AB0886" w:rsidP="0043342D">
      <w:pPr>
        <w:spacing w:line="276" w:lineRule="auto"/>
        <w:jc w:val="both"/>
        <w:rPr>
          <w:color w:val="000000" w:themeColor="text1"/>
          <w:sz w:val="28"/>
          <w:szCs w:val="28"/>
          <w:lang w:val="en-US"/>
        </w:rPr>
      </w:pPr>
      <w:r w:rsidRPr="0043342D">
        <w:rPr>
          <w:color w:val="000000" w:themeColor="text1"/>
          <w:sz w:val="28"/>
          <w:szCs w:val="28"/>
        </w:rPr>
        <w:t>Klein</w:t>
      </w:r>
      <w:r w:rsidRPr="00AB0886">
        <w:rPr>
          <w:color w:val="000000" w:themeColor="text1"/>
          <w:sz w:val="28"/>
          <w:szCs w:val="28"/>
          <w:lang w:val="ru-RU"/>
        </w:rPr>
        <w:t>.</w:t>
      </w:r>
      <w:r w:rsidR="0043342D">
        <w:rPr>
          <w:color w:val="000000" w:themeColor="text1"/>
          <w:sz w:val="28"/>
          <w:szCs w:val="28"/>
          <w:lang w:val="en-US"/>
        </w:rPr>
        <w:t xml:space="preserve"> </w:t>
      </w:r>
      <w:proofErr w:type="spellStart"/>
      <w:r w:rsidRPr="00AB0886">
        <w:rPr>
          <w:color w:val="000000" w:themeColor="text1"/>
          <w:sz w:val="28"/>
          <w:szCs w:val="28"/>
          <w:lang w:val="ru-RU"/>
        </w:rPr>
        <w:t>Well</w:t>
      </w:r>
      <w:proofErr w:type="spellEnd"/>
      <w:r w:rsidRPr="00AB0886">
        <w:rPr>
          <w:color w:val="000000" w:themeColor="text1"/>
          <w:sz w:val="28"/>
          <w:szCs w:val="28"/>
          <w:lang w:val="ru-RU"/>
        </w:rPr>
        <w:t xml:space="preserve">, I </w:t>
      </w:r>
      <w:proofErr w:type="spellStart"/>
      <w:r w:rsidRPr="00AB0886">
        <w:rPr>
          <w:color w:val="000000" w:themeColor="text1"/>
          <w:sz w:val="28"/>
          <w:szCs w:val="28"/>
          <w:lang w:val="ru-RU"/>
        </w:rPr>
        <w:t>cannot</w:t>
      </w:r>
      <w:proofErr w:type="spellEnd"/>
      <w:r w:rsidRPr="00AB0886">
        <w:rPr>
          <w:color w:val="000000" w:themeColor="text1"/>
          <w:sz w:val="28"/>
          <w:szCs w:val="28"/>
          <w:lang w:val="ru-RU"/>
        </w:rPr>
        <w:t xml:space="preserve"> </w:t>
      </w:r>
      <w:r w:rsidR="0043342D">
        <w:rPr>
          <w:color w:val="000000" w:themeColor="text1"/>
          <w:sz w:val="28"/>
          <w:szCs w:val="28"/>
        </w:rPr>
        <w:t xml:space="preserve"> </w:t>
      </w:r>
      <w:proofErr w:type="spellStart"/>
      <w:r w:rsidRPr="00AB0886">
        <w:rPr>
          <w:color w:val="000000" w:themeColor="text1"/>
          <w:sz w:val="28"/>
          <w:szCs w:val="28"/>
          <w:lang w:val="ru-RU"/>
        </w:rPr>
        <w:t>qua</w:t>
      </w:r>
      <w:r w:rsidR="00013B1A">
        <w:rPr>
          <w:color w:val="000000" w:themeColor="text1"/>
          <w:sz w:val="28"/>
          <w:szCs w:val="28"/>
          <w:lang w:val="ru-RU"/>
        </w:rPr>
        <w:t>rrel</w:t>
      </w:r>
      <w:proofErr w:type="spellEnd"/>
      <w:r w:rsidR="00013B1A">
        <w:rPr>
          <w:color w:val="000000" w:themeColor="text1"/>
          <w:sz w:val="28"/>
          <w:szCs w:val="28"/>
          <w:lang w:val="ru-RU"/>
        </w:rPr>
        <w:t xml:space="preserve"> </w:t>
      </w:r>
      <w:proofErr w:type="spellStart"/>
      <w:r w:rsidR="00013B1A">
        <w:rPr>
          <w:color w:val="000000" w:themeColor="text1"/>
          <w:sz w:val="28"/>
          <w:szCs w:val="28"/>
          <w:lang w:val="ru-RU"/>
        </w:rPr>
        <w:t>with</w:t>
      </w:r>
      <w:proofErr w:type="spellEnd"/>
      <w:r w:rsidR="00013B1A">
        <w:rPr>
          <w:color w:val="000000" w:themeColor="text1"/>
          <w:sz w:val="28"/>
          <w:szCs w:val="28"/>
          <w:lang w:val="ru-RU"/>
        </w:rPr>
        <w:t xml:space="preserve"> </w:t>
      </w:r>
      <w:proofErr w:type="spellStart"/>
      <w:r w:rsidR="00013B1A">
        <w:rPr>
          <w:color w:val="000000" w:themeColor="text1"/>
          <w:sz w:val="28"/>
          <w:szCs w:val="28"/>
          <w:lang w:val="ru-RU"/>
        </w:rPr>
        <w:t>your</w:t>
      </w:r>
      <w:proofErr w:type="spellEnd"/>
      <w:r w:rsidR="00013B1A">
        <w:rPr>
          <w:color w:val="000000" w:themeColor="text1"/>
          <w:sz w:val="28"/>
          <w:szCs w:val="28"/>
          <w:lang w:val="ru-RU"/>
        </w:rPr>
        <w:t xml:space="preserve"> </w:t>
      </w:r>
      <w:proofErr w:type="spellStart"/>
      <w:r w:rsidR="00013B1A">
        <w:rPr>
          <w:color w:val="000000" w:themeColor="text1"/>
          <w:sz w:val="28"/>
          <w:szCs w:val="28"/>
          <w:lang w:val="ru-RU"/>
        </w:rPr>
        <w:t>memory</w:t>
      </w:r>
      <w:proofErr w:type="spellEnd"/>
      <w:r w:rsidR="00013B1A">
        <w:rPr>
          <w:color w:val="000000" w:themeColor="text1"/>
          <w:sz w:val="28"/>
          <w:szCs w:val="28"/>
          <w:lang w:val="ru-RU"/>
        </w:rPr>
        <w:t>...”(</w:t>
      </w:r>
      <w:proofErr w:type="spellStart"/>
      <w:r w:rsidR="00013B1A">
        <w:rPr>
          <w:color w:val="000000" w:themeColor="text1"/>
          <w:sz w:val="28"/>
          <w:szCs w:val="28"/>
          <w:lang w:val="ru-RU"/>
        </w:rPr>
        <w:t>Klein</w:t>
      </w:r>
      <w:proofErr w:type="spellEnd"/>
      <w:r w:rsidR="00013B1A">
        <w:rPr>
          <w:color w:val="000000" w:themeColor="text1"/>
          <w:sz w:val="28"/>
          <w:szCs w:val="28"/>
          <w:lang w:val="en-US"/>
        </w:rPr>
        <w:t xml:space="preserve"> </w:t>
      </w:r>
      <w:r w:rsidRPr="00AB0886">
        <w:rPr>
          <w:color w:val="000000" w:themeColor="text1"/>
          <w:sz w:val="28"/>
          <w:szCs w:val="28"/>
          <w:lang w:val="ru-RU"/>
        </w:rPr>
        <w:t>1980,p.193).</w:t>
      </w:r>
    </w:p>
    <w:p w:rsidR="0043342D" w:rsidRPr="0043342D" w:rsidRDefault="0043342D" w:rsidP="00D66E78">
      <w:pPr>
        <w:spacing w:line="360" w:lineRule="auto"/>
        <w:ind w:firstLine="708"/>
        <w:jc w:val="both"/>
        <w:rPr>
          <w:color w:val="000000" w:themeColor="text1"/>
          <w:sz w:val="28"/>
          <w:szCs w:val="28"/>
        </w:rPr>
      </w:pPr>
    </w:p>
    <w:p w:rsidR="00AB0886" w:rsidRDefault="00AB0886" w:rsidP="00D66E78">
      <w:pPr>
        <w:spacing w:line="360" w:lineRule="auto"/>
        <w:ind w:firstLine="708"/>
        <w:jc w:val="both"/>
        <w:rPr>
          <w:color w:val="000000" w:themeColor="text1"/>
          <w:sz w:val="28"/>
          <w:szCs w:val="28"/>
          <w:lang w:val="en-US"/>
        </w:rPr>
      </w:pPr>
      <w:r w:rsidRPr="0043342D">
        <w:rPr>
          <w:color w:val="000000" w:themeColor="text1"/>
          <w:sz w:val="28"/>
          <w:szCs w:val="28"/>
        </w:rPr>
        <w:t>Smith’s</w:t>
      </w:r>
      <w:r w:rsidRPr="00AB0886">
        <w:rPr>
          <w:color w:val="000000" w:themeColor="text1"/>
          <w:sz w:val="28"/>
          <w:szCs w:val="28"/>
          <w:lang w:val="ru-RU"/>
        </w:rPr>
        <w:t xml:space="preserve"> </w:t>
      </w:r>
      <w:proofErr w:type="spellStart"/>
      <w:r w:rsidRPr="00AB0886">
        <w:rPr>
          <w:color w:val="000000" w:themeColor="text1"/>
          <w:sz w:val="28"/>
          <w:szCs w:val="28"/>
          <w:lang w:val="ru-RU"/>
        </w:rPr>
        <w:t>evidence</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is</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confirmed</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by</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another</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direct</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participant</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at</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the</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events</w:t>
      </w:r>
      <w:proofErr w:type="spellEnd"/>
      <w:r w:rsidRPr="00AB0886">
        <w:rPr>
          <w:color w:val="000000" w:themeColor="text1"/>
          <w:sz w:val="28"/>
          <w:szCs w:val="28"/>
          <w:lang w:val="ru-RU"/>
        </w:rPr>
        <w:t xml:space="preserve"> - </w:t>
      </w:r>
      <w:proofErr w:type="spellStart"/>
      <w:r w:rsidRPr="00AB0886">
        <w:rPr>
          <w:color w:val="000000" w:themeColor="text1"/>
          <w:sz w:val="28"/>
          <w:szCs w:val="28"/>
          <w:lang w:val="ru-RU"/>
        </w:rPr>
        <w:t>by</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Walter</w:t>
      </w:r>
      <w:proofErr w:type="spellEnd"/>
      <w:r w:rsidRPr="00AB0886">
        <w:rPr>
          <w:color w:val="000000" w:themeColor="text1"/>
          <w:sz w:val="28"/>
          <w:szCs w:val="28"/>
          <w:lang w:val="ru-RU"/>
        </w:rPr>
        <w:t xml:space="preserve"> </w:t>
      </w:r>
      <w:proofErr w:type="spellStart"/>
      <w:r w:rsidRPr="00AB0886">
        <w:rPr>
          <w:color w:val="000000" w:themeColor="text1"/>
          <w:sz w:val="28"/>
          <w:szCs w:val="28"/>
          <w:lang w:val="ru-RU"/>
        </w:rPr>
        <w:t>Gerlach</w:t>
      </w:r>
      <w:proofErr w:type="spellEnd"/>
      <w:r w:rsidRPr="00AB0886">
        <w:rPr>
          <w:color w:val="000000" w:themeColor="text1"/>
          <w:sz w:val="28"/>
          <w:szCs w:val="28"/>
          <w:lang w:val="ru-RU"/>
        </w:rPr>
        <w:t xml:space="preserve"> (1979,</w:t>
      </w:r>
      <w:r w:rsidR="0043342D">
        <w:rPr>
          <w:color w:val="000000" w:themeColor="text1"/>
          <w:sz w:val="28"/>
          <w:szCs w:val="28"/>
          <w:lang w:val="en-US"/>
        </w:rPr>
        <w:t xml:space="preserve"> </w:t>
      </w:r>
      <w:r w:rsidRPr="00AB0886">
        <w:rPr>
          <w:color w:val="000000" w:themeColor="text1"/>
          <w:sz w:val="28"/>
          <w:szCs w:val="28"/>
          <w:lang w:val="ru-RU"/>
        </w:rPr>
        <w:t>p.191).</w:t>
      </w:r>
    </w:p>
    <w:p w:rsidR="00676433" w:rsidRDefault="0043342D" w:rsidP="0043342D">
      <w:pPr>
        <w:spacing w:line="360" w:lineRule="auto"/>
        <w:ind w:firstLine="708"/>
        <w:jc w:val="both"/>
        <w:rPr>
          <w:sz w:val="28"/>
          <w:szCs w:val="28"/>
        </w:rPr>
      </w:pPr>
      <w:r w:rsidRPr="0043342D">
        <w:rPr>
          <w:sz w:val="28"/>
          <w:szCs w:val="28"/>
        </w:rPr>
        <w:t>In the 1911 review “</w:t>
      </w:r>
      <w:r w:rsidRPr="00676433">
        <w:rPr>
          <w:i/>
          <w:sz w:val="28"/>
          <w:szCs w:val="28"/>
        </w:rPr>
        <w:t>Modern Hypotheses on the Nature of Light</w:t>
      </w:r>
      <w:r w:rsidRPr="0043342D">
        <w:rPr>
          <w:sz w:val="28"/>
          <w:szCs w:val="28"/>
        </w:rPr>
        <w:t>” F</w:t>
      </w:r>
      <w:r w:rsidR="00236C95">
        <w:rPr>
          <w:sz w:val="28"/>
          <w:szCs w:val="28"/>
        </w:rPr>
        <w:t>rench physicist Leon Block indicated that</w:t>
      </w:r>
      <w:r w:rsidRPr="0043342D">
        <w:rPr>
          <w:sz w:val="28"/>
          <w:szCs w:val="28"/>
        </w:rPr>
        <w:t xml:space="preserve">: </w:t>
      </w:r>
    </w:p>
    <w:p w:rsidR="00676433" w:rsidRDefault="0043342D" w:rsidP="00676433">
      <w:pPr>
        <w:spacing w:line="276" w:lineRule="auto"/>
        <w:ind w:firstLine="708"/>
        <w:jc w:val="both"/>
        <w:rPr>
          <w:sz w:val="28"/>
          <w:szCs w:val="28"/>
        </w:rPr>
      </w:pP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676433">
        <w:rPr>
          <w:sz w:val="28"/>
          <w:szCs w:val="28"/>
        </w:rPr>
        <w:t xml:space="preserve">                            </w:t>
      </w:r>
      <w:r w:rsidRPr="0043342D">
        <w:rPr>
          <w:sz w:val="28"/>
          <w:szCs w:val="28"/>
        </w:rPr>
        <w:t>“In any case, as we have already mentioned at the beginning, the new hypotheses are interesting not because they threaten the old doctrines.</w:t>
      </w:r>
      <w:r w:rsidR="00676433">
        <w:rPr>
          <w:sz w:val="28"/>
          <w:szCs w:val="28"/>
        </w:rPr>
        <w:t xml:space="preserve"> </w:t>
      </w:r>
      <w:r w:rsidRPr="0043342D">
        <w:rPr>
          <w:sz w:val="28"/>
          <w:szCs w:val="28"/>
        </w:rPr>
        <w:t>On the contrary,</w:t>
      </w:r>
      <w:r>
        <w:rPr>
          <w:sz w:val="28"/>
          <w:szCs w:val="28"/>
        </w:rPr>
        <w:t xml:space="preserve"> </w:t>
      </w:r>
      <w:r w:rsidRPr="0043342D">
        <w:rPr>
          <w:sz w:val="28"/>
          <w:szCs w:val="28"/>
        </w:rPr>
        <w:t>one can hope that the part of the truth, contained in the atomistic theory of light, will be fused easily with fruitful idea</w:t>
      </w:r>
      <w:r>
        <w:rPr>
          <w:sz w:val="28"/>
          <w:szCs w:val="28"/>
        </w:rPr>
        <w:t>s of Einstein and Lorentz”</w:t>
      </w:r>
      <w:r w:rsidR="00013B1A">
        <w:rPr>
          <w:sz w:val="28"/>
          <w:szCs w:val="28"/>
        </w:rPr>
        <w:t xml:space="preserve"> </w:t>
      </w:r>
      <w:r>
        <w:rPr>
          <w:sz w:val="28"/>
          <w:szCs w:val="28"/>
        </w:rPr>
        <w:t>(Block</w:t>
      </w:r>
      <w:r w:rsidR="00013B1A">
        <w:rPr>
          <w:sz w:val="28"/>
          <w:szCs w:val="28"/>
        </w:rPr>
        <w:t xml:space="preserve"> </w:t>
      </w:r>
      <w:r w:rsidRPr="0043342D">
        <w:rPr>
          <w:sz w:val="28"/>
          <w:szCs w:val="28"/>
        </w:rPr>
        <w:t>1911</w:t>
      </w:r>
      <w:proofErr w:type="gramStart"/>
      <w:r w:rsidRPr="0043342D">
        <w:rPr>
          <w:sz w:val="28"/>
          <w:szCs w:val="28"/>
        </w:rPr>
        <w:t>,p.253</w:t>
      </w:r>
      <w:proofErr w:type="gramEnd"/>
      <w:r w:rsidRPr="0043342D">
        <w:rPr>
          <w:sz w:val="28"/>
          <w:szCs w:val="28"/>
        </w:rPr>
        <w:t>).</w:t>
      </w:r>
      <w:r w:rsidRPr="0043342D">
        <w:rPr>
          <w:sz w:val="28"/>
          <w:szCs w:val="28"/>
        </w:rPr>
        <w:tab/>
      </w:r>
    </w:p>
    <w:p w:rsidR="00676433" w:rsidRDefault="00676433" w:rsidP="0043342D">
      <w:pPr>
        <w:spacing w:line="360" w:lineRule="auto"/>
        <w:ind w:firstLine="708"/>
        <w:jc w:val="both"/>
        <w:rPr>
          <w:sz w:val="28"/>
          <w:szCs w:val="28"/>
        </w:rPr>
      </w:pPr>
    </w:p>
    <w:p w:rsidR="00676433" w:rsidRDefault="0043342D" w:rsidP="0043342D">
      <w:pPr>
        <w:spacing w:line="360" w:lineRule="auto"/>
        <w:ind w:firstLine="708"/>
        <w:jc w:val="both"/>
        <w:rPr>
          <w:sz w:val="28"/>
          <w:szCs w:val="28"/>
        </w:rPr>
      </w:pPr>
      <w:r w:rsidRPr="0043342D">
        <w:rPr>
          <w:sz w:val="28"/>
          <w:szCs w:val="28"/>
        </w:rPr>
        <w:t>Russian physicist B.V.</w:t>
      </w:r>
      <w:r>
        <w:rPr>
          <w:sz w:val="28"/>
          <w:szCs w:val="28"/>
        </w:rPr>
        <w:t xml:space="preserve"> </w:t>
      </w:r>
      <w:proofErr w:type="spellStart"/>
      <w:r w:rsidRPr="0043342D">
        <w:rPr>
          <w:sz w:val="28"/>
          <w:szCs w:val="28"/>
        </w:rPr>
        <w:t>Ilyin</w:t>
      </w:r>
      <w:proofErr w:type="spellEnd"/>
      <w:r w:rsidRPr="0043342D">
        <w:rPr>
          <w:sz w:val="28"/>
          <w:szCs w:val="28"/>
        </w:rPr>
        <w:t xml:space="preserve"> (from Peter </w:t>
      </w:r>
      <w:proofErr w:type="spellStart"/>
      <w:r w:rsidRPr="0043342D">
        <w:rPr>
          <w:sz w:val="28"/>
          <w:szCs w:val="28"/>
        </w:rPr>
        <w:t>Lebedev’s</w:t>
      </w:r>
      <w:proofErr w:type="spellEnd"/>
      <w:r w:rsidRPr="0043342D">
        <w:rPr>
          <w:sz w:val="28"/>
          <w:szCs w:val="28"/>
        </w:rPr>
        <w:t xml:space="preserve"> laboratory) had pointed ou</w:t>
      </w:r>
      <w:r w:rsidR="00676433">
        <w:rPr>
          <w:sz w:val="28"/>
          <w:szCs w:val="28"/>
        </w:rPr>
        <w:t>t (1913</w:t>
      </w:r>
      <w:proofErr w:type="gramStart"/>
      <w:r w:rsidR="00676433">
        <w:rPr>
          <w:sz w:val="28"/>
          <w:szCs w:val="28"/>
        </w:rPr>
        <w:t>,p.143</w:t>
      </w:r>
      <w:proofErr w:type="gramEnd"/>
      <w:r w:rsidR="00676433">
        <w:rPr>
          <w:sz w:val="28"/>
          <w:szCs w:val="28"/>
        </w:rPr>
        <w:t>) that</w:t>
      </w:r>
      <w:r w:rsidR="00676433">
        <w:rPr>
          <w:sz w:val="28"/>
          <w:szCs w:val="28"/>
        </w:rPr>
        <w:tab/>
      </w:r>
      <w:r w:rsidR="00676433">
        <w:rPr>
          <w:sz w:val="28"/>
          <w:szCs w:val="28"/>
        </w:rPr>
        <w:tab/>
      </w:r>
      <w:r w:rsidR="00676433">
        <w:rPr>
          <w:sz w:val="28"/>
          <w:szCs w:val="28"/>
        </w:rPr>
        <w:tab/>
      </w:r>
      <w:r w:rsidR="00676433">
        <w:rPr>
          <w:sz w:val="28"/>
          <w:szCs w:val="28"/>
        </w:rPr>
        <w:tab/>
      </w:r>
      <w:r w:rsidR="00676433">
        <w:rPr>
          <w:sz w:val="28"/>
          <w:szCs w:val="28"/>
        </w:rPr>
        <w:tab/>
      </w:r>
      <w:r w:rsidR="00676433">
        <w:rPr>
          <w:sz w:val="28"/>
          <w:szCs w:val="28"/>
        </w:rPr>
        <w:tab/>
      </w:r>
      <w:r w:rsidR="00676433">
        <w:rPr>
          <w:sz w:val="28"/>
          <w:szCs w:val="28"/>
        </w:rPr>
        <w:tab/>
      </w:r>
      <w:r w:rsidR="00676433">
        <w:rPr>
          <w:sz w:val="28"/>
          <w:szCs w:val="28"/>
        </w:rPr>
        <w:tab/>
      </w:r>
      <w:r w:rsidR="00676433">
        <w:rPr>
          <w:sz w:val="28"/>
          <w:szCs w:val="28"/>
        </w:rPr>
        <w:tab/>
        <w:t xml:space="preserve">                  </w:t>
      </w:r>
    </w:p>
    <w:p w:rsidR="00676433" w:rsidRDefault="00676433" w:rsidP="0043342D">
      <w:pPr>
        <w:spacing w:line="360" w:lineRule="auto"/>
        <w:ind w:firstLine="708"/>
        <w:jc w:val="both"/>
        <w:rPr>
          <w:sz w:val="28"/>
          <w:szCs w:val="28"/>
        </w:rPr>
      </w:pPr>
    </w:p>
    <w:p w:rsidR="00676433" w:rsidRDefault="0043342D" w:rsidP="00676433">
      <w:pPr>
        <w:spacing w:line="276" w:lineRule="auto"/>
        <w:ind w:firstLine="708"/>
        <w:jc w:val="both"/>
        <w:rPr>
          <w:sz w:val="28"/>
          <w:szCs w:val="28"/>
        </w:rPr>
      </w:pPr>
      <w:r w:rsidRPr="0043342D">
        <w:rPr>
          <w:sz w:val="28"/>
          <w:szCs w:val="28"/>
        </w:rPr>
        <w:t xml:space="preserve">“...at present time much new and interesting was brought into the theory of photoelectric effect by the so-called theory of atomistic structure of radiant energy...The theory of atomistic structure of light cannot be considered as completed; too </w:t>
      </w:r>
      <w:proofErr w:type="gramStart"/>
      <w:r w:rsidRPr="0043342D">
        <w:rPr>
          <w:sz w:val="28"/>
          <w:szCs w:val="28"/>
        </w:rPr>
        <w:t>many  aspects</w:t>
      </w:r>
      <w:proofErr w:type="gramEnd"/>
      <w:r w:rsidRPr="0043342D">
        <w:rPr>
          <w:sz w:val="28"/>
          <w:szCs w:val="28"/>
        </w:rPr>
        <w:t xml:space="preserve"> of it are obscure ; but unquestionable value of the theory consists in that it generalizes, embraces by a single formulae the whole sequence of various </w:t>
      </w:r>
      <w:r>
        <w:rPr>
          <w:sz w:val="28"/>
          <w:szCs w:val="28"/>
        </w:rPr>
        <w:t>physical phenomena”.</w:t>
      </w:r>
    </w:p>
    <w:p w:rsidR="00676433" w:rsidRDefault="00676433" w:rsidP="0043342D">
      <w:pPr>
        <w:spacing w:line="360" w:lineRule="auto"/>
        <w:ind w:firstLine="708"/>
        <w:jc w:val="both"/>
        <w:rPr>
          <w:sz w:val="28"/>
          <w:szCs w:val="28"/>
        </w:rPr>
      </w:pPr>
    </w:p>
    <w:p w:rsidR="00676433" w:rsidRDefault="0043342D" w:rsidP="0043342D">
      <w:pPr>
        <w:spacing w:line="360" w:lineRule="auto"/>
        <w:ind w:firstLine="708"/>
        <w:jc w:val="both"/>
        <w:rPr>
          <w:sz w:val="28"/>
          <w:szCs w:val="28"/>
        </w:rPr>
      </w:pPr>
      <w:r w:rsidRPr="0043342D">
        <w:rPr>
          <w:sz w:val="28"/>
          <w:szCs w:val="28"/>
        </w:rPr>
        <w:t>In a traditional address to British Association at Birmingham (Augu</w:t>
      </w:r>
      <w:r>
        <w:rPr>
          <w:sz w:val="28"/>
          <w:szCs w:val="28"/>
        </w:rPr>
        <w:t>st 1913) sir Oliver Lodge decla</w:t>
      </w:r>
      <w:r w:rsidRPr="0043342D">
        <w:rPr>
          <w:sz w:val="28"/>
          <w:szCs w:val="28"/>
        </w:rPr>
        <w:t>red:</w:t>
      </w:r>
    </w:p>
    <w:p w:rsidR="00676433" w:rsidRDefault="0043342D" w:rsidP="00676433">
      <w:pPr>
        <w:spacing w:line="276" w:lineRule="auto"/>
        <w:ind w:firstLine="708"/>
        <w:jc w:val="both"/>
        <w:rPr>
          <w:sz w:val="28"/>
          <w:szCs w:val="28"/>
        </w:rPr>
      </w:pP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t>“Furthermore, radiation reveals also the properties, according to which one is eager to admit it as atomic or discontinuous; corpuscular radiation theory is not as dead as it seemed in my youth.</w:t>
      </w:r>
      <w:r w:rsidR="00676433">
        <w:rPr>
          <w:sz w:val="28"/>
          <w:szCs w:val="28"/>
        </w:rPr>
        <w:t xml:space="preserve"> </w:t>
      </w:r>
      <w:r w:rsidRPr="0043342D">
        <w:rPr>
          <w:sz w:val="28"/>
          <w:szCs w:val="28"/>
        </w:rPr>
        <w:t>Some radiations are undoubtedly corpuscular and even show the ether properties, maybe erroneous, or spotted nature”</w:t>
      </w:r>
      <w:r w:rsidR="00676433">
        <w:rPr>
          <w:sz w:val="28"/>
          <w:szCs w:val="28"/>
        </w:rPr>
        <w:t xml:space="preserve"> </w:t>
      </w:r>
      <w:r w:rsidR="00013B1A">
        <w:rPr>
          <w:sz w:val="28"/>
          <w:szCs w:val="28"/>
        </w:rPr>
        <w:t xml:space="preserve">(Lodge </w:t>
      </w:r>
      <w:r w:rsidRPr="0043342D">
        <w:rPr>
          <w:sz w:val="28"/>
          <w:szCs w:val="28"/>
        </w:rPr>
        <w:t>1914,</w:t>
      </w:r>
      <w:r w:rsidR="00676433">
        <w:rPr>
          <w:sz w:val="28"/>
          <w:szCs w:val="28"/>
        </w:rPr>
        <w:t xml:space="preserve"> </w:t>
      </w:r>
      <w:r w:rsidRPr="0043342D">
        <w:rPr>
          <w:sz w:val="28"/>
          <w:szCs w:val="28"/>
        </w:rPr>
        <w:t>p.15).</w:t>
      </w:r>
    </w:p>
    <w:p w:rsidR="00676433" w:rsidRDefault="0043342D" w:rsidP="0043342D">
      <w:pPr>
        <w:spacing w:line="360" w:lineRule="auto"/>
        <w:ind w:firstLine="708"/>
        <w:jc w:val="both"/>
        <w:rPr>
          <w:sz w:val="28"/>
          <w:szCs w:val="28"/>
        </w:rPr>
      </w:pPr>
      <w:r w:rsidRPr="0043342D">
        <w:rPr>
          <w:sz w:val="28"/>
          <w:szCs w:val="28"/>
        </w:rPr>
        <w:lastRenderedPageBreak/>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p>
    <w:p w:rsidR="007A5415" w:rsidRDefault="007A5415" w:rsidP="0043342D">
      <w:pPr>
        <w:spacing w:line="360" w:lineRule="auto"/>
        <w:ind w:firstLine="708"/>
        <w:jc w:val="both"/>
        <w:rPr>
          <w:sz w:val="28"/>
          <w:szCs w:val="28"/>
        </w:rPr>
      </w:pPr>
      <w:r>
        <w:rPr>
          <w:sz w:val="28"/>
          <w:szCs w:val="28"/>
        </w:rPr>
        <w:t xml:space="preserve">So, it’s </w:t>
      </w:r>
      <w:proofErr w:type="gramStart"/>
      <w:r>
        <w:rPr>
          <w:sz w:val="28"/>
          <w:szCs w:val="28"/>
        </w:rPr>
        <w:t>no  wonder</w:t>
      </w:r>
      <w:proofErr w:type="gramEnd"/>
      <w:r>
        <w:rPr>
          <w:sz w:val="28"/>
          <w:szCs w:val="28"/>
        </w:rPr>
        <w:t xml:space="preserve"> that Einstein’s </w:t>
      </w:r>
      <w:r w:rsidR="0043342D" w:rsidRPr="0043342D">
        <w:rPr>
          <w:sz w:val="28"/>
          <w:szCs w:val="28"/>
        </w:rPr>
        <w:t xml:space="preserve"> 1905a photon paper differs from 1905c STR work both in a</w:t>
      </w:r>
      <w:r w:rsidR="0043342D" w:rsidRPr="0043342D">
        <w:rPr>
          <w:b/>
          <w:sz w:val="28"/>
          <w:szCs w:val="28"/>
        </w:rPr>
        <w:t xml:space="preserve"> more careful heading</w:t>
      </w:r>
      <w:r w:rsidR="0043342D" w:rsidRPr="0043342D">
        <w:rPr>
          <w:sz w:val="28"/>
          <w:szCs w:val="28"/>
        </w:rPr>
        <w:t xml:space="preserve"> -  “</w:t>
      </w:r>
      <w:r w:rsidR="0043342D" w:rsidRPr="007A5415">
        <w:rPr>
          <w:i/>
          <w:sz w:val="28"/>
          <w:szCs w:val="28"/>
        </w:rPr>
        <w:t>On Heuristical Point of View</w:t>
      </w:r>
      <w:r w:rsidR="0043342D" w:rsidRPr="0043342D">
        <w:rPr>
          <w:sz w:val="28"/>
          <w:szCs w:val="28"/>
        </w:rPr>
        <w:t xml:space="preserve">...” and </w:t>
      </w:r>
      <w:r>
        <w:rPr>
          <w:b/>
          <w:sz w:val="28"/>
          <w:szCs w:val="28"/>
        </w:rPr>
        <w:t xml:space="preserve">by   less definite </w:t>
      </w:r>
      <w:r w:rsidR="0043342D" w:rsidRPr="0043342D">
        <w:rPr>
          <w:b/>
          <w:sz w:val="28"/>
          <w:szCs w:val="28"/>
        </w:rPr>
        <w:t xml:space="preserve"> tone of the main conclusion: “</w:t>
      </w:r>
      <w:r w:rsidR="0043342D" w:rsidRPr="0043342D">
        <w:rPr>
          <w:sz w:val="28"/>
          <w:szCs w:val="28"/>
        </w:rPr>
        <w:t>In the following</w:t>
      </w:r>
      <w:r w:rsidR="0043342D" w:rsidRPr="0043342D">
        <w:rPr>
          <w:b/>
          <w:sz w:val="28"/>
          <w:szCs w:val="28"/>
        </w:rPr>
        <w:t xml:space="preserve">, </w:t>
      </w:r>
      <w:r w:rsidR="0043342D" w:rsidRPr="0043342D">
        <w:rPr>
          <w:sz w:val="28"/>
          <w:szCs w:val="28"/>
        </w:rPr>
        <w:t>I shall communicate the train of thought and the facts which led me to this conclusion, in the hope that the point of view to be given</w:t>
      </w:r>
      <w:r w:rsidR="0043342D" w:rsidRPr="0043342D">
        <w:rPr>
          <w:b/>
          <w:sz w:val="28"/>
          <w:szCs w:val="28"/>
        </w:rPr>
        <w:t xml:space="preserve"> </w:t>
      </w:r>
      <w:r w:rsidR="0043342D" w:rsidRPr="0043342D">
        <w:rPr>
          <w:b/>
          <w:i/>
          <w:sz w:val="28"/>
          <w:szCs w:val="28"/>
        </w:rPr>
        <w:t xml:space="preserve">may </w:t>
      </w:r>
      <w:r w:rsidR="0043342D" w:rsidRPr="0043342D">
        <w:rPr>
          <w:b/>
          <w:sz w:val="28"/>
          <w:szCs w:val="28"/>
        </w:rPr>
        <w:t>turn out to be useful for some research workers in their investigations”(</w:t>
      </w:r>
      <w:r w:rsidR="0043342D" w:rsidRPr="0043342D">
        <w:rPr>
          <w:sz w:val="28"/>
          <w:szCs w:val="28"/>
        </w:rPr>
        <w:t>paper on light quanta).</w:t>
      </w:r>
      <w:r>
        <w:rPr>
          <w:sz w:val="28"/>
          <w:szCs w:val="28"/>
        </w:rPr>
        <w:t xml:space="preserve"> Compare</w:t>
      </w:r>
      <w:r w:rsidR="0043342D" w:rsidRPr="0043342D">
        <w:rPr>
          <w:sz w:val="28"/>
          <w:szCs w:val="28"/>
        </w:rPr>
        <w:t xml:space="preserve"> with: “Insufficient understanding of these peculiarities</w:t>
      </w:r>
      <w:r w:rsidR="0043342D" w:rsidRPr="0043342D">
        <w:rPr>
          <w:b/>
          <w:i/>
          <w:sz w:val="28"/>
          <w:szCs w:val="28"/>
        </w:rPr>
        <w:t xml:space="preserve"> is</w:t>
      </w:r>
      <w:r w:rsidR="0043342D" w:rsidRPr="0043342D">
        <w:rPr>
          <w:sz w:val="28"/>
          <w:szCs w:val="28"/>
        </w:rPr>
        <w:t xml:space="preserve"> the root of the difficulties that have to be overcome by electrodynamics of the moving b</w:t>
      </w:r>
      <w:r>
        <w:rPr>
          <w:sz w:val="28"/>
          <w:szCs w:val="28"/>
        </w:rPr>
        <w:t>odies” (paper on STR).</w:t>
      </w:r>
      <w:r>
        <w:rPr>
          <w:sz w:val="28"/>
          <w:szCs w:val="28"/>
        </w:rPr>
        <w:tab/>
      </w:r>
      <w:r>
        <w:rPr>
          <w:sz w:val="28"/>
          <w:szCs w:val="28"/>
        </w:rPr>
        <w:tab/>
        <w:t xml:space="preserve">Thus, Einstein had </w:t>
      </w:r>
      <w:proofErr w:type="gramStart"/>
      <w:r>
        <w:rPr>
          <w:sz w:val="28"/>
          <w:szCs w:val="28"/>
        </w:rPr>
        <w:t xml:space="preserve">sober </w:t>
      </w:r>
      <w:r w:rsidR="0043342D" w:rsidRPr="0043342D">
        <w:rPr>
          <w:sz w:val="28"/>
          <w:szCs w:val="28"/>
        </w:rPr>
        <w:t xml:space="preserve"> reasons</w:t>
      </w:r>
      <w:proofErr w:type="gramEnd"/>
      <w:r w:rsidR="0043342D" w:rsidRPr="0043342D">
        <w:rPr>
          <w:sz w:val="28"/>
          <w:szCs w:val="28"/>
        </w:rPr>
        <w:t xml:space="preserve"> not to cite his photon paper in the STR exposition.</w:t>
      </w:r>
      <w:r>
        <w:rPr>
          <w:sz w:val="28"/>
          <w:szCs w:val="28"/>
        </w:rPr>
        <w:t xml:space="preserve"> </w:t>
      </w:r>
      <w:r w:rsidR="0043342D" w:rsidRPr="0043342D">
        <w:rPr>
          <w:sz w:val="28"/>
          <w:szCs w:val="28"/>
        </w:rPr>
        <w:t xml:space="preserve">But of course his hidden </w:t>
      </w:r>
      <w:proofErr w:type="gramStart"/>
      <w:r w:rsidR="0043342D" w:rsidRPr="0043342D">
        <w:rPr>
          <w:sz w:val="28"/>
          <w:szCs w:val="28"/>
        </w:rPr>
        <w:t>sympathies  with</w:t>
      </w:r>
      <w:proofErr w:type="gramEnd"/>
      <w:r w:rsidR="0043342D" w:rsidRPr="0043342D">
        <w:rPr>
          <w:sz w:val="28"/>
          <w:szCs w:val="28"/>
        </w:rPr>
        <w:t xml:space="preserve">  light quanta manifest themselves through neutral description of electrodynamics of moving bodies.</w:t>
      </w:r>
      <w:r>
        <w:rPr>
          <w:sz w:val="28"/>
          <w:szCs w:val="28"/>
        </w:rPr>
        <w:t xml:space="preserve"> </w:t>
      </w:r>
      <w:r w:rsidR="0043342D" w:rsidRPr="0043342D">
        <w:rPr>
          <w:sz w:val="28"/>
          <w:szCs w:val="28"/>
        </w:rPr>
        <w:t xml:space="preserve">In his STR paper </w:t>
      </w:r>
      <w:r>
        <w:rPr>
          <w:sz w:val="28"/>
          <w:szCs w:val="28"/>
        </w:rPr>
        <w:t xml:space="preserve">Einstein uses the </w:t>
      </w:r>
      <w:proofErr w:type="gramStart"/>
      <w:r>
        <w:rPr>
          <w:sz w:val="28"/>
          <w:szCs w:val="28"/>
        </w:rPr>
        <w:t>evasive  term</w:t>
      </w:r>
      <w:proofErr w:type="gramEnd"/>
      <w:r>
        <w:rPr>
          <w:sz w:val="28"/>
          <w:szCs w:val="28"/>
        </w:rPr>
        <w:t xml:space="preserve"> ‘</w:t>
      </w:r>
      <w:r w:rsidRPr="007A5415">
        <w:rPr>
          <w:i/>
          <w:sz w:val="28"/>
          <w:szCs w:val="28"/>
        </w:rPr>
        <w:t>light complex</w:t>
      </w:r>
      <w:r>
        <w:rPr>
          <w:sz w:val="28"/>
          <w:szCs w:val="28"/>
        </w:rPr>
        <w:t>’</w:t>
      </w:r>
      <w:r w:rsidR="0043342D" w:rsidRPr="0043342D">
        <w:rPr>
          <w:sz w:val="28"/>
          <w:szCs w:val="28"/>
        </w:rPr>
        <w:t>.</w:t>
      </w:r>
      <w:r>
        <w:rPr>
          <w:sz w:val="28"/>
          <w:szCs w:val="28"/>
        </w:rPr>
        <w:t xml:space="preserve"> </w:t>
      </w:r>
      <w:r w:rsidR="0043342D" w:rsidRPr="0043342D">
        <w:rPr>
          <w:sz w:val="28"/>
          <w:szCs w:val="28"/>
        </w:rPr>
        <w:t>The paragraph number 8 of his 1905c uses the ratio of amplitudes obtained in the preceding paragraph to obtain the ratio of energies of the fields within some closed surface in the two coordinate systems.</w:t>
      </w:r>
      <w:r>
        <w:rPr>
          <w:sz w:val="28"/>
          <w:szCs w:val="28"/>
        </w:rPr>
        <w:t xml:space="preserve"> </w:t>
      </w:r>
      <w:r w:rsidR="0043342D" w:rsidRPr="0043342D">
        <w:rPr>
          <w:sz w:val="28"/>
          <w:szCs w:val="28"/>
        </w:rPr>
        <w:t>The ratio just coincides with that of frequencies; of course, there could be no contradiction between ST</w:t>
      </w:r>
      <w:r>
        <w:rPr>
          <w:sz w:val="28"/>
          <w:szCs w:val="28"/>
        </w:rPr>
        <w:t>R and the photon theory.</w:t>
      </w:r>
      <w:r>
        <w:rPr>
          <w:sz w:val="28"/>
          <w:szCs w:val="28"/>
        </w:rPr>
        <w:tab/>
      </w:r>
      <w:r>
        <w:rPr>
          <w:sz w:val="28"/>
          <w:szCs w:val="28"/>
        </w:rPr>
        <w:tab/>
      </w:r>
      <w:r>
        <w:rPr>
          <w:sz w:val="28"/>
          <w:szCs w:val="28"/>
        </w:rPr>
        <w:tab/>
      </w:r>
      <w:r>
        <w:rPr>
          <w:sz w:val="28"/>
          <w:szCs w:val="28"/>
        </w:rPr>
        <w:tab/>
      </w:r>
      <w:r w:rsidR="0043342D" w:rsidRPr="0043342D">
        <w:rPr>
          <w:sz w:val="28"/>
          <w:szCs w:val="28"/>
        </w:rPr>
        <w:t>Well, if Einstein had grave reasons not to reveal the link between 1905a and 1905c at the beginning of the 20-th century, why he did not confess about the link much later, after the Nobel Prize, for instance, when his photoeffect formula were confirmed and Compton’s experiment had been performed already?</w:t>
      </w:r>
      <w:r w:rsidR="0043342D" w:rsidRPr="0043342D">
        <w:rPr>
          <w:sz w:val="28"/>
          <w:szCs w:val="28"/>
        </w:rPr>
        <w:tab/>
      </w:r>
      <w:r w:rsidR="0043342D" w:rsidRPr="0043342D">
        <w:rPr>
          <w:sz w:val="28"/>
          <w:szCs w:val="28"/>
        </w:rPr>
        <w:tab/>
      </w:r>
      <w:r w:rsidR="0043342D" w:rsidRPr="0043342D">
        <w:rPr>
          <w:sz w:val="28"/>
          <w:szCs w:val="28"/>
        </w:rPr>
        <w:tab/>
      </w:r>
      <w:r>
        <w:rPr>
          <w:sz w:val="28"/>
          <w:szCs w:val="28"/>
        </w:rPr>
        <w:tab/>
      </w:r>
      <w:r w:rsidR="0043342D" w:rsidRPr="0043342D">
        <w:rPr>
          <w:sz w:val="28"/>
          <w:szCs w:val="28"/>
        </w:rPr>
        <w:t xml:space="preserve">- Einstein’s activity in General Relativity </w:t>
      </w:r>
      <w:r>
        <w:rPr>
          <w:sz w:val="28"/>
          <w:szCs w:val="28"/>
        </w:rPr>
        <w:t xml:space="preserve">can </w:t>
      </w:r>
      <w:r w:rsidR="0043342D" w:rsidRPr="0043342D">
        <w:rPr>
          <w:sz w:val="28"/>
          <w:szCs w:val="28"/>
        </w:rPr>
        <w:t>provide the clue for the answer.</w:t>
      </w:r>
      <w:r>
        <w:rPr>
          <w:sz w:val="28"/>
          <w:szCs w:val="28"/>
        </w:rPr>
        <w:t xml:space="preserve"> </w:t>
      </w:r>
      <w:r w:rsidR="0043342D" w:rsidRPr="0043342D">
        <w:rPr>
          <w:sz w:val="28"/>
          <w:szCs w:val="28"/>
        </w:rPr>
        <w:t>Writing to Lorentz at June,</w:t>
      </w:r>
      <w:r>
        <w:rPr>
          <w:sz w:val="28"/>
          <w:szCs w:val="28"/>
        </w:rPr>
        <w:t xml:space="preserve"> </w:t>
      </w:r>
      <w:r w:rsidR="0043342D" w:rsidRPr="0043342D">
        <w:rPr>
          <w:sz w:val="28"/>
          <w:szCs w:val="28"/>
        </w:rPr>
        <w:t>1916, he admits that “general relativity is nearer to ether hypothesis than special theory of relativity</w:t>
      </w:r>
      <w:proofErr w:type="gramStart"/>
      <w:r w:rsidR="0043342D" w:rsidRPr="0043342D">
        <w:rPr>
          <w:sz w:val="28"/>
          <w:szCs w:val="28"/>
        </w:rPr>
        <w:t>”(</w:t>
      </w:r>
      <w:proofErr w:type="gramEnd"/>
      <w:r w:rsidR="0043342D" w:rsidRPr="0043342D">
        <w:rPr>
          <w:sz w:val="28"/>
          <w:szCs w:val="28"/>
        </w:rPr>
        <w:t>quoted from Illy,1987).Why? - The answer can be fo</w:t>
      </w:r>
      <w:r>
        <w:rPr>
          <w:sz w:val="28"/>
          <w:szCs w:val="28"/>
        </w:rPr>
        <w:t>und in his 1918 paper:</w:t>
      </w:r>
    </w:p>
    <w:p w:rsidR="007A5415" w:rsidRDefault="007A5415" w:rsidP="007A5415">
      <w:pPr>
        <w:spacing w:line="276" w:lineRule="auto"/>
        <w:jc w:val="both"/>
        <w:rPr>
          <w:sz w:val="28"/>
          <w:szCs w:val="28"/>
        </w:rPr>
      </w:pPr>
    </w:p>
    <w:p w:rsidR="007A5415" w:rsidRDefault="0043342D" w:rsidP="007A5415">
      <w:pPr>
        <w:spacing w:line="276" w:lineRule="auto"/>
        <w:jc w:val="both"/>
        <w:rPr>
          <w:sz w:val="28"/>
          <w:szCs w:val="28"/>
        </w:rPr>
      </w:pPr>
      <w:r w:rsidRPr="0043342D">
        <w:rPr>
          <w:sz w:val="28"/>
          <w:szCs w:val="28"/>
        </w:rPr>
        <w:t xml:space="preserve">“The general theory of relativity does not know of a preferred state of motion in a point which could be interpreted as a so-to-say velocity of </w:t>
      </w:r>
      <w:proofErr w:type="gramStart"/>
      <w:r w:rsidRPr="0043342D">
        <w:rPr>
          <w:sz w:val="28"/>
          <w:szCs w:val="28"/>
        </w:rPr>
        <w:t>an ether</w:t>
      </w:r>
      <w:proofErr w:type="gramEnd"/>
      <w:r w:rsidRPr="0043342D">
        <w:rPr>
          <w:sz w:val="28"/>
          <w:szCs w:val="28"/>
        </w:rPr>
        <w:t>.</w:t>
      </w:r>
      <w:r w:rsidR="007A5415">
        <w:rPr>
          <w:sz w:val="28"/>
          <w:szCs w:val="28"/>
        </w:rPr>
        <w:t xml:space="preserve"> </w:t>
      </w:r>
      <w:r w:rsidRPr="0043342D">
        <w:rPr>
          <w:sz w:val="28"/>
          <w:szCs w:val="28"/>
        </w:rPr>
        <w:t xml:space="preserve">While, however, according to special relativity a region of space without matter and without electromagnetic field proves to be absolutely empty, i.e. characterized by no physical quantities, according to the general theory of relativity even the space, </w:t>
      </w:r>
      <w:r w:rsidRPr="0043342D">
        <w:rPr>
          <w:sz w:val="28"/>
          <w:szCs w:val="28"/>
        </w:rPr>
        <w:lastRenderedPageBreak/>
        <w:t>empty in this sense, has physical properties, mathematically characterized by the components of gravitational potential, which determine the metric behaviour as well as the gravitational field of this region of space.</w:t>
      </w:r>
      <w:r w:rsidR="007A5415">
        <w:rPr>
          <w:sz w:val="28"/>
          <w:szCs w:val="28"/>
        </w:rPr>
        <w:t xml:space="preserve"> </w:t>
      </w:r>
      <w:r w:rsidRPr="0043342D">
        <w:rPr>
          <w:sz w:val="28"/>
          <w:szCs w:val="28"/>
        </w:rPr>
        <w:t xml:space="preserve">We can comprehend this situation by speaking of </w:t>
      </w:r>
      <w:proofErr w:type="gramStart"/>
      <w:r w:rsidRPr="0043342D">
        <w:rPr>
          <w:sz w:val="28"/>
          <w:szCs w:val="28"/>
        </w:rPr>
        <w:t>an ether</w:t>
      </w:r>
      <w:proofErr w:type="gramEnd"/>
      <w:r w:rsidRPr="0043342D">
        <w:rPr>
          <w:sz w:val="28"/>
          <w:szCs w:val="28"/>
        </w:rPr>
        <w:t xml:space="preserve"> whose state always varies from point to point”</w:t>
      </w:r>
      <w:r w:rsidR="007A5415">
        <w:rPr>
          <w:sz w:val="28"/>
          <w:szCs w:val="28"/>
        </w:rPr>
        <w:t xml:space="preserve"> </w:t>
      </w:r>
      <w:r w:rsidR="00207453">
        <w:rPr>
          <w:sz w:val="28"/>
          <w:szCs w:val="28"/>
        </w:rPr>
        <w:t>(quoted from Illy</w:t>
      </w:r>
      <w:r w:rsidR="007A5415">
        <w:rPr>
          <w:sz w:val="28"/>
          <w:szCs w:val="28"/>
        </w:rPr>
        <w:t xml:space="preserve"> </w:t>
      </w:r>
      <w:r w:rsidRPr="0043342D">
        <w:rPr>
          <w:sz w:val="28"/>
          <w:szCs w:val="28"/>
        </w:rPr>
        <w:t>1987,</w:t>
      </w:r>
      <w:r w:rsidR="007A5415">
        <w:rPr>
          <w:sz w:val="28"/>
          <w:szCs w:val="28"/>
        </w:rPr>
        <w:t xml:space="preserve"> </w:t>
      </w:r>
      <w:r w:rsidRPr="0043342D">
        <w:rPr>
          <w:sz w:val="28"/>
          <w:szCs w:val="28"/>
        </w:rPr>
        <w:t>p.41).</w:t>
      </w:r>
      <w:r w:rsidRPr="0043342D">
        <w:rPr>
          <w:sz w:val="28"/>
          <w:szCs w:val="28"/>
        </w:rPr>
        <w:tab/>
      </w:r>
    </w:p>
    <w:p w:rsidR="007A5415" w:rsidRDefault="007A5415" w:rsidP="0043342D">
      <w:pPr>
        <w:spacing w:line="360" w:lineRule="auto"/>
        <w:ind w:firstLine="708"/>
        <w:jc w:val="both"/>
        <w:rPr>
          <w:sz w:val="28"/>
          <w:szCs w:val="28"/>
        </w:rPr>
      </w:pPr>
    </w:p>
    <w:p w:rsidR="007A5415" w:rsidRDefault="0043342D" w:rsidP="0043342D">
      <w:pPr>
        <w:spacing w:line="360" w:lineRule="auto"/>
        <w:ind w:firstLine="708"/>
        <w:jc w:val="both"/>
        <w:rPr>
          <w:sz w:val="28"/>
          <w:szCs w:val="28"/>
        </w:rPr>
      </w:pPr>
      <w:r w:rsidRPr="0043342D">
        <w:rPr>
          <w:sz w:val="28"/>
          <w:szCs w:val="28"/>
        </w:rPr>
        <w:t>The idea that space has physical properties (i.e. that independent existence is to be attributed to the ether) was for Einstein connected with a possibility that a metric can exist without matter.</w:t>
      </w:r>
      <w:r w:rsidR="007A5415">
        <w:rPr>
          <w:sz w:val="28"/>
          <w:szCs w:val="28"/>
        </w:rPr>
        <w:t xml:space="preserve"> </w:t>
      </w:r>
      <w:r w:rsidRPr="0043342D">
        <w:rPr>
          <w:sz w:val="28"/>
          <w:szCs w:val="28"/>
        </w:rPr>
        <w:t>He was undoubtedly influenced by Lorentz.</w:t>
      </w:r>
      <w:r w:rsidR="007A5415">
        <w:rPr>
          <w:sz w:val="28"/>
          <w:szCs w:val="28"/>
        </w:rPr>
        <w:t xml:space="preserve"> </w:t>
      </w:r>
      <w:r w:rsidRPr="0043342D">
        <w:rPr>
          <w:sz w:val="28"/>
          <w:szCs w:val="28"/>
        </w:rPr>
        <w:t>Einstein wrote him in a letter of November 15,</w:t>
      </w:r>
      <w:r w:rsidR="007A5415">
        <w:rPr>
          <w:sz w:val="28"/>
          <w:szCs w:val="28"/>
        </w:rPr>
        <w:t xml:space="preserve"> </w:t>
      </w:r>
      <w:r w:rsidRPr="0043342D">
        <w:rPr>
          <w:sz w:val="28"/>
          <w:szCs w:val="28"/>
        </w:rPr>
        <w:t>1919:</w:t>
      </w:r>
      <w:r w:rsidRPr="0043342D">
        <w:rPr>
          <w:sz w:val="28"/>
          <w:szCs w:val="28"/>
        </w:rPr>
        <w:tab/>
      </w:r>
      <w:r w:rsidRPr="0043342D">
        <w:rPr>
          <w:sz w:val="28"/>
          <w:szCs w:val="28"/>
        </w:rPr>
        <w:tab/>
      </w:r>
      <w:r w:rsidRPr="0043342D">
        <w:rPr>
          <w:sz w:val="28"/>
          <w:szCs w:val="28"/>
        </w:rPr>
        <w:tab/>
      </w:r>
      <w:r w:rsidRPr="0043342D">
        <w:rPr>
          <w:sz w:val="28"/>
          <w:szCs w:val="28"/>
        </w:rPr>
        <w:tab/>
      </w:r>
      <w:r w:rsidR="007A5415">
        <w:rPr>
          <w:sz w:val="28"/>
          <w:szCs w:val="28"/>
        </w:rPr>
        <w:t xml:space="preserve">          </w:t>
      </w:r>
    </w:p>
    <w:p w:rsidR="007A5415" w:rsidRDefault="007A5415" w:rsidP="0043342D">
      <w:pPr>
        <w:spacing w:line="360" w:lineRule="auto"/>
        <w:ind w:firstLine="708"/>
        <w:jc w:val="both"/>
        <w:rPr>
          <w:sz w:val="28"/>
          <w:szCs w:val="28"/>
        </w:rPr>
      </w:pPr>
    </w:p>
    <w:p w:rsidR="007A5415" w:rsidRDefault="0043342D" w:rsidP="007A5415">
      <w:pPr>
        <w:spacing w:line="276" w:lineRule="auto"/>
        <w:ind w:firstLine="708"/>
        <w:jc w:val="both"/>
        <w:rPr>
          <w:sz w:val="28"/>
          <w:szCs w:val="28"/>
        </w:rPr>
      </w:pPr>
      <w:r w:rsidRPr="0043342D">
        <w:rPr>
          <w:sz w:val="28"/>
          <w:szCs w:val="28"/>
        </w:rPr>
        <w:t>“I shall expound my standpoint in the problem of the ether exhaustively as soon as opportunity presents itself.</w:t>
      </w:r>
      <w:r w:rsidR="007A5415">
        <w:rPr>
          <w:sz w:val="28"/>
          <w:szCs w:val="28"/>
        </w:rPr>
        <w:t xml:space="preserve"> </w:t>
      </w:r>
      <w:r w:rsidRPr="007A5415">
        <w:rPr>
          <w:i/>
          <w:sz w:val="28"/>
          <w:szCs w:val="28"/>
        </w:rPr>
        <w:t>It would have been better could I have restricted myself in my earlier publications to insisting that it is the velocity of the aether which is not real instead of having defended at all t</w:t>
      </w:r>
      <w:r w:rsidR="007A5415" w:rsidRPr="007A5415">
        <w:rPr>
          <w:i/>
          <w:sz w:val="28"/>
          <w:szCs w:val="28"/>
        </w:rPr>
        <w:t>he non-existence of the aether.</w:t>
      </w:r>
      <w:r w:rsidR="007A5415">
        <w:rPr>
          <w:b/>
          <w:sz w:val="28"/>
          <w:szCs w:val="28"/>
        </w:rPr>
        <w:t xml:space="preserve"> </w:t>
      </w:r>
      <w:proofErr w:type="gramStart"/>
      <w:r w:rsidRPr="0043342D">
        <w:rPr>
          <w:sz w:val="28"/>
          <w:szCs w:val="28"/>
        </w:rPr>
        <w:t>Because ,</w:t>
      </w:r>
      <w:proofErr w:type="gramEnd"/>
      <w:r w:rsidRPr="0043342D">
        <w:rPr>
          <w:sz w:val="28"/>
          <w:szCs w:val="28"/>
        </w:rPr>
        <w:t xml:space="preserve"> since, I have realized that with word aether nothing is said but that the space must be considered as the carrier of physic</w:t>
      </w:r>
      <w:r w:rsidR="00207453">
        <w:rPr>
          <w:sz w:val="28"/>
          <w:szCs w:val="28"/>
        </w:rPr>
        <w:t xml:space="preserve">al qualities” (quoted from Illy </w:t>
      </w:r>
      <w:r w:rsidRPr="0043342D">
        <w:rPr>
          <w:sz w:val="28"/>
          <w:szCs w:val="28"/>
        </w:rPr>
        <w:t>1987,p.54</w:t>
      </w:r>
      <w:r w:rsidR="007A5415">
        <w:rPr>
          <w:sz w:val="28"/>
          <w:szCs w:val="28"/>
        </w:rPr>
        <w:t>; italics added</w:t>
      </w:r>
      <w:r w:rsidRPr="0043342D">
        <w:rPr>
          <w:sz w:val="28"/>
          <w:szCs w:val="28"/>
        </w:rPr>
        <w:t>).</w:t>
      </w:r>
    </w:p>
    <w:p w:rsidR="007A5415" w:rsidRDefault="007A5415" w:rsidP="0043342D">
      <w:pPr>
        <w:spacing w:line="360" w:lineRule="auto"/>
        <w:ind w:firstLine="708"/>
        <w:jc w:val="both"/>
        <w:rPr>
          <w:sz w:val="28"/>
          <w:szCs w:val="28"/>
        </w:rPr>
      </w:pPr>
    </w:p>
    <w:p w:rsidR="007A5415" w:rsidRDefault="0043342D" w:rsidP="0043342D">
      <w:pPr>
        <w:spacing w:line="360" w:lineRule="auto"/>
        <w:ind w:firstLine="708"/>
        <w:jc w:val="both"/>
        <w:rPr>
          <w:sz w:val="28"/>
          <w:szCs w:val="28"/>
        </w:rPr>
      </w:pPr>
      <w:r w:rsidRPr="0043342D">
        <w:rPr>
          <w:sz w:val="28"/>
          <w:szCs w:val="28"/>
        </w:rPr>
        <w:t xml:space="preserve">Now it is clear </w:t>
      </w:r>
      <w:proofErr w:type="gramStart"/>
      <w:r w:rsidRPr="0043342D">
        <w:rPr>
          <w:sz w:val="28"/>
          <w:szCs w:val="28"/>
        </w:rPr>
        <w:t>why ,</w:t>
      </w:r>
      <w:proofErr w:type="gramEnd"/>
      <w:r w:rsidRPr="0043342D">
        <w:rPr>
          <w:sz w:val="28"/>
          <w:szCs w:val="28"/>
        </w:rPr>
        <w:t xml:space="preserve"> after creating the STR on the quantum basis, Einstein did not like to remember the real facts later.</w:t>
      </w:r>
      <w:r w:rsidR="007A5415">
        <w:rPr>
          <w:sz w:val="28"/>
          <w:szCs w:val="28"/>
        </w:rPr>
        <w:t xml:space="preserve"> </w:t>
      </w:r>
      <w:r w:rsidRPr="0043342D">
        <w:rPr>
          <w:sz w:val="28"/>
          <w:szCs w:val="28"/>
        </w:rPr>
        <w:t>This is because of his General Relativity and his passionate beliefs in fundamental nature of metric.</w:t>
      </w:r>
      <w:r w:rsidR="007A5415">
        <w:rPr>
          <w:sz w:val="28"/>
          <w:szCs w:val="28"/>
        </w:rPr>
        <w:t xml:space="preserve"> </w:t>
      </w:r>
      <w:r w:rsidRPr="0043342D">
        <w:rPr>
          <w:sz w:val="28"/>
          <w:szCs w:val="28"/>
        </w:rPr>
        <w:t>Until his last days he was an adherent of the programme that reduced everything to geometry.</w:t>
      </w:r>
      <w:r w:rsidR="007A5415">
        <w:rPr>
          <w:sz w:val="28"/>
          <w:szCs w:val="28"/>
        </w:rPr>
        <w:t xml:space="preserve"> </w:t>
      </w:r>
      <w:r w:rsidRPr="0043342D">
        <w:rPr>
          <w:sz w:val="28"/>
          <w:szCs w:val="28"/>
        </w:rPr>
        <w:t>Photon was not an exception.</w:t>
      </w:r>
      <w:r w:rsidR="007A5415">
        <w:rPr>
          <w:sz w:val="28"/>
          <w:szCs w:val="28"/>
        </w:rPr>
        <w:t xml:space="preserve"> </w:t>
      </w:r>
      <w:r w:rsidRPr="0043342D">
        <w:rPr>
          <w:sz w:val="28"/>
          <w:szCs w:val="28"/>
        </w:rPr>
        <w:t>He hoped through all his life that a suitable unified geometrical theory would explain quanta also.</w:t>
      </w:r>
      <w:r w:rsidR="007A5415">
        <w:rPr>
          <w:sz w:val="28"/>
          <w:szCs w:val="28"/>
        </w:rPr>
        <w:t xml:space="preserve"> </w:t>
      </w:r>
      <w:r w:rsidRPr="0043342D">
        <w:rPr>
          <w:sz w:val="28"/>
          <w:szCs w:val="28"/>
        </w:rPr>
        <w:t>For instance, in 1927 letter to Sommerfeld he confessed:</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7A5415">
        <w:rPr>
          <w:sz w:val="28"/>
          <w:szCs w:val="28"/>
        </w:rPr>
        <w:tab/>
      </w:r>
    </w:p>
    <w:p w:rsidR="007A5415" w:rsidRDefault="007A5415" w:rsidP="0043342D">
      <w:pPr>
        <w:spacing w:line="360" w:lineRule="auto"/>
        <w:ind w:firstLine="708"/>
        <w:jc w:val="both"/>
        <w:rPr>
          <w:sz w:val="28"/>
          <w:szCs w:val="28"/>
        </w:rPr>
      </w:pPr>
    </w:p>
    <w:p w:rsidR="007A5415" w:rsidRDefault="0043342D" w:rsidP="007A5415">
      <w:pPr>
        <w:spacing w:line="276" w:lineRule="auto"/>
        <w:jc w:val="both"/>
        <w:rPr>
          <w:sz w:val="28"/>
          <w:szCs w:val="28"/>
        </w:rPr>
      </w:pPr>
      <w:r w:rsidRPr="0043342D">
        <w:rPr>
          <w:sz w:val="28"/>
          <w:szCs w:val="28"/>
        </w:rPr>
        <w:t>“On quantum mechanics I think that, with respect to ponderable matter, it contains roughly as much truth as the theory of light without quanta.</w:t>
      </w:r>
      <w:r w:rsidR="007A5415">
        <w:rPr>
          <w:sz w:val="28"/>
          <w:szCs w:val="28"/>
        </w:rPr>
        <w:t xml:space="preserve"> </w:t>
      </w:r>
      <w:r w:rsidRPr="0043342D">
        <w:rPr>
          <w:sz w:val="28"/>
          <w:szCs w:val="28"/>
        </w:rPr>
        <w:t>It may be a correct theory of statistical laws, but an inadequate conception of individual elementary processes”</w:t>
      </w:r>
      <w:r w:rsidR="007A5415">
        <w:rPr>
          <w:sz w:val="28"/>
          <w:szCs w:val="28"/>
        </w:rPr>
        <w:t xml:space="preserve"> </w:t>
      </w:r>
      <w:r w:rsidR="00207453">
        <w:rPr>
          <w:sz w:val="28"/>
          <w:szCs w:val="28"/>
        </w:rPr>
        <w:t xml:space="preserve">(quoted from </w:t>
      </w:r>
      <w:proofErr w:type="spellStart"/>
      <w:r w:rsidR="00207453">
        <w:rPr>
          <w:sz w:val="28"/>
          <w:szCs w:val="28"/>
        </w:rPr>
        <w:t>Weingard</w:t>
      </w:r>
      <w:proofErr w:type="spellEnd"/>
      <w:r w:rsidR="00207453">
        <w:rPr>
          <w:sz w:val="28"/>
          <w:szCs w:val="28"/>
        </w:rPr>
        <w:t xml:space="preserve"> </w:t>
      </w:r>
      <w:r w:rsidRPr="0043342D">
        <w:rPr>
          <w:sz w:val="28"/>
          <w:szCs w:val="28"/>
        </w:rPr>
        <w:t>1987).</w:t>
      </w:r>
    </w:p>
    <w:p w:rsidR="00F04C4D" w:rsidRDefault="0043342D" w:rsidP="0043342D">
      <w:pPr>
        <w:spacing w:line="360" w:lineRule="auto"/>
        <w:ind w:firstLine="708"/>
        <w:jc w:val="both"/>
        <w:rPr>
          <w:sz w:val="28"/>
          <w:szCs w:val="28"/>
        </w:rPr>
      </w:pP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7A5415">
        <w:rPr>
          <w:sz w:val="28"/>
          <w:szCs w:val="28"/>
        </w:rPr>
        <w:tab/>
      </w:r>
      <w:r w:rsidR="007A5415">
        <w:rPr>
          <w:sz w:val="28"/>
          <w:szCs w:val="28"/>
        </w:rPr>
        <w:tab/>
      </w:r>
      <w:r w:rsidR="007A5415">
        <w:rPr>
          <w:sz w:val="28"/>
          <w:szCs w:val="28"/>
        </w:rPr>
        <w:tab/>
      </w:r>
      <w:r w:rsidR="007A5415">
        <w:rPr>
          <w:sz w:val="28"/>
          <w:szCs w:val="28"/>
        </w:rPr>
        <w:tab/>
      </w:r>
      <w:r w:rsidR="007A5415">
        <w:rPr>
          <w:sz w:val="28"/>
          <w:szCs w:val="28"/>
        </w:rPr>
        <w:tab/>
      </w:r>
      <w:r w:rsidRPr="0043342D">
        <w:rPr>
          <w:sz w:val="28"/>
          <w:szCs w:val="28"/>
        </w:rPr>
        <w:t>So, in 1905c paper on STR,</w:t>
      </w:r>
      <w:r w:rsidR="007A5415">
        <w:rPr>
          <w:sz w:val="28"/>
          <w:szCs w:val="28"/>
        </w:rPr>
        <w:t xml:space="preserve"> </w:t>
      </w:r>
      <w:r w:rsidRPr="0043342D">
        <w:rPr>
          <w:sz w:val="28"/>
          <w:szCs w:val="28"/>
        </w:rPr>
        <w:t>Einstein refers neither to light-quanta paper, nor to the black-body paradox.</w:t>
      </w:r>
      <w:r w:rsidR="007A5415">
        <w:rPr>
          <w:sz w:val="28"/>
          <w:szCs w:val="28"/>
        </w:rPr>
        <w:t xml:space="preserve"> </w:t>
      </w:r>
      <w:r w:rsidRPr="0043342D">
        <w:rPr>
          <w:sz w:val="28"/>
          <w:szCs w:val="28"/>
        </w:rPr>
        <w:t xml:space="preserve">Instead he starts it describing the asymmetry between </w:t>
      </w:r>
      <w:r w:rsidRPr="0043342D">
        <w:rPr>
          <w:sz w:val="28"/>
          <w:szCs w:val="28"/>
        </w:rPr>
        <w:lastRenderedPageBreak/>
        <w:t>the motions of the conductor and the magnet.</w:t>
      </w:r>
      <w:r w:rsidR="007A5415">
        <w:rPr>
          <w:sz w:val="28"/>
          <w:szCs w:val="28"/>
        </w:rPr>
        <w:t xml:space="preserve"> </w:t>
      </w:r>
      <w:r w:rsidRPr="0043342D">
        <w:rPr>
          <w:sz w:val="28"/>
          <w:szCs w:val="28"/>
        </w:rPr>
        <w:t>The asym</w:t>
      </w:r>
      <w:r w:rsidR="007A5415">
        <w:rPr>
          <w:sz w:val="28"/>
          <w:szCs w:val="28"/>
        </w:rPr>
        <w:t>m</w:t>
      </w:r>
      <w:r w:rsidRPr="0043342D">
        <w:rPr>
          <w:sz w:val="28"/>
          <w:szCs w:val="28"/>
        </w:rPr>
        <w:t>etry is obvious to anyone knowing that ether and absolute frame reference do not exist at all.</w:t>
      </w:r>
      <w:r w:rsidR="007A5415">
        <w:rPr>
          <w:sz w:val="28"/>
          <w:szCs w:val="28"/>
        </w:rPr>
        <w:t xml:space="preserve"> </w:t>
      </w:r>
      <w:r w:rsidRPr="0043342D">
        <w:rPr>
          <w:sz w:val="28"/>
          <w:szCs w:val="28"/>
        </w:rPr>
        <w:t xml:space="preserve">However, </w:t>
      </w:r>
      <w:r w:rsidRPr="0043342D">
        <w:rPr>
          <w:i/>
          <w:sz w:val="28"/>
          <w:szCs w:val="28"/>
        </w:rPr>
        <w:t>without necessary connections with quantum 1905a paper the STR postulates can be evaluated as ad hoc</w:t>
      </w:r>
      <w:r w:rsidRPr="0043342D">
        <w:rPr>
          <w:sz w:val="28"/>
          <w:szCs w:val="28"/>
        </w:rPr>
        <w:t xml:space="preserve"> </w:t>
      </w:r>
      <w:r w:rsidRPr="0043342D">
        <w:rPr>
          <w:i/>
          <w:sz w:val="28"/>
          <w:szCs w:val="28"/>
        </w:rPr>
        <w:t>hypotheses</w:t>
      </w:r>
      <w:r w:rsidRPr="0043342D">
        <w:rPr>
          <w:sz w:val="28"/>
          <w:szCs w:val="28"/>
        </w:rPr>
        <w:t>.</w:t>
      </w:r>
      <w:r w:rsidR="007A5415">
        <w:rPr>
          <w:sz w:val="28"/>
          <w:szCs w:val="28"/>
        </w:rPr>
        <w:t xml:space="preserve"> </w:t>
      </w:r>
      <w:r w:rsidR="00207453">
        <w:rPr>
          <w:sz w:val="28"/>
          <w:szCs w:val="28"/>
        </w:rPr>
        <w:t>And they were (</w:t>
      </w:r>
      <w:proofErr w:type="gramStart"/>
      <w:r w:rsidR="00207453">
        <w:rPr>
          <w:sz w:val="28"/>
          <w:szCs w:val="28"/>
        </w:rPr>
        <w:t xml:space="preserve">Goldberg </w:t>
      </w:r>
      <w:r w:rsidR="00236C95">
        <w:rPr>
          <w:sz w:val="28"/>
          <w:szCs w:val="28"/>
        </w:rPr>
        <w:t xml:space="preserve"> </w:t>
      </w:r>
      <w:r w:rsidRPr="0043342D">
        <w:rPr>
          <w:sz w:val="28"/>
          <w:szCs w:val="28"/>
        </w:rPr>
        <w:t>1967</w:t>
      </w:r>
      <w:proofErr w:type="gramEnd"/>
      <w:r w:rsidRPr="0043342D">
        <w:rPr>
          <w:sz w:val="28"/>
          <w:szCs w:val="28"/>
        </w:rPr>
        <w:t>)! Thus, Einstein did his best to convin</w:t>
      </w:r>
      <w:r w:rsidR="007A5415">
        <w:rPr>
          <w:sz w:val="28"/>
          <w:szCs w:val="28"/>
        </w:rPr>
        <w:t xml:space="preserve">ce the readers that </w:t>
      </w:r>
    </w:p>
    <w:p w:rsidR="00F04C4D" w:rsidRDefault="00F04C4D" w:rsidP="0043342D">
      <w:pPr>
        <w:spacing w:line="360" w:lineRule="auto"/>
        <w:ind w:firstLine="708"/>
        <w:jc w:val="both"/>
        <w:rPr>
          <w:sz w:val="28"/>
          <w:szCs w:val="28"/>
        </w:rPr>
      </w:pPr>
    </w:p>
    <w:p w:rsidR="00F04C4D" w:rsidRDefault="007A5415" w:rsidP="00F04C4D">
      <w:pPr>
        <w:spacing w:line="276" w:lineRule="auto"/>
        <w:jc w:val="both"/>
        <w:rPr>
          <w:sz w:val="28"/>
          <w:szCs w:val="28"/>
        </w:rPr>
      </w:pPr>
      <w:r>
        <w:rPr>
          <w:sz w:val="28"/>
          <w:szCs w:val="28"/>
        </w:rPr>
        <w:t xml:space="preserve"> </w:t>
      </w:r>
      <w:r w:rsidR="0043342D" w:rsidRPr="0043342D">
        <w:rPr>
          <w:sz w:val="28"/>
          <w:szCs w:val="28"/>
        </w:rPr>
        <w:t>“</w:t>
      </w:r>
      <w:proofErr w:type="gramStart"/>
      <w:r w:rsidR="0043342D" w:rsidRPr="0043342D">
        <w:rPr>
          <w:sz w:val="28"/>
          <w:szCs w:val="28"/>
        </w:rPr>
        <w:t>the</w:t>
      </w:r>
      <w:proofErr w:type="gramEnd"/>
      <w:r w:rsidR="0043342D" w:rsidRPr="0043342D">
        <w:rPr>
          <w:sz w:val="28"/>
          <w:szCs w:val="28"/>
        </w:rPr>
        <w:t xml:space="preserve"> similar examples, as well as unsuccessful attempts to</w:t>
      </w:r>
      <w:r>
        <w:rPr>
          <w:sz w:val="28"/>
          <w:szCs w:val="28"/>
        </w:rPr>
        <w:t xml:space="preserve"> find Earth’s motion relative lu</w:t>
      </w:r>
      <w:r w:rsidR="0043342D" w:rsidRPr="0043342D">
        <w:rPr>
          <w:sz w:val="28"/>
          <w:szCs w:val="28"/>
        </w:rPr>
        <w:t>miniferous medium, lead to supposition that not only in mechanics but in electrodynamics as well no property of events corresponds to the notion of absolute rest”.</w:t>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p>
    <w:p w:rsidR="00F04C4D" w:rsidRDefault="0043342D" w:rsidP="0043342D">
      <w:pPr>
        <w:spacing w:line="360" w:lineRule="auto"/>
        <w:ind w:firstLine="708"/>
        <w:jc w:val="both"/>
        <w:rPr>
          <w:sz w:val="28"/>
          <w:szCs w:val="28"/>
        </w:rPr>
      </w:pPr>
      <w:r w:rsidRPr="0043342D">
        <w:rPr>
          <w:sz w:val="28"/>
          <w:szCs w:val="28"/>
        </w:rPr>
        <w:t>The connection assumed between Einstein’s special relativity and early quantum papers is confirmed indirectly by the following peculiarity, concerning the “</w:t>
      </w:r>
      <w:r w:rsidRPr="00F04C4D">
        <w:rPr>
          <w:i/>
          <w:sz w:val="28"/>
          <w:szCs w:val="28"/>
        </w:rPr>
        <w:t>Annalen der Physik</w:t>
      </w:r>
      <w:r w:rsidRPr="0043342D">
        <w:rPr>
          <w:sz w:val="28"/>
          <w:szCs w:val="28"/>
        </w:rPr>
        <w:t>” editorial policy.</w:t>
      </w:r>
      <w:r w:rsidR="00F04C4D">
        <w:rPr>
          <w:sz w:val="28"/>
          <w:szCs w:val="28"/>
        </w:rPr>
        <w:t xml:space="preserve"> </w:t>
      </w:r>
      <w:r w:rsidRPr="0043342D">
        <w:rPr>
          <w:sz w:val="28"/>
          <w:szCs w:val="28"/>
        </w:rPr>
        <w:t xml:space="preserve">After Paul </w:t>
      </w:r>
      <w:proofErr w:type="spellStart"/>
      <w:r w:rsidRPr="0043342D">
        <w:rPr>
          <w:sz w:val="28"/>
          <w:szCs w:val="28"/>
        </w:rPr>
        <w:t>Drude’s</w:t>
      </w:r>
      <w:proofErr w:type="spellEnd"/>
      <w:r w:rsidRPr="0043342D">
        <w:rPr>
          <w:sz w:val="28"/>
          <w:szCs w:val="28"/>
        </w:rPr>
        <w:t xml:space="preserve"> suicide, Max Planck and Wilhelm Wien became the editors of the journal.</w:t>
      </w:r>
      <w:r w:rsidR="00F04C4D">
        <w:rPr>
          <w:sz w:val="28"/>
          <w:szCs w:val="28"/>
        </w:rPr>
        <w:t xml:space="preserve"> </w:t>
      </w:r>
      <w:r w:rsidRPr="0043342D">
        <w:rPr>
          <w:sz w:val="28"/>
          <w:szCs w:val="28"/>
        </w:rPr>
        <w:t xml:space="preserve">While in </w:t>
      </w:r>
      <w:proofErr w:type="spellStart"/>
      <w:r w:rsidRPr="0043342D">
        <w:rPr>
          <w:sz w:val="28"/>
          <w:szCs w:val="28"/>
        </w:rPr>
        <w:t>Drude’s</w:t>
      </w:r>
      <w:proofErr w:type="spellEnd"/>
      <w:r w:rsidRPr="0043342D">
        <w:rPr>
          <w:sz w:val="28"/>
          <w:szCs w:val="28"/>
        </w:rPr>
        <w:t xml:space="preserve"> times only 5 - 10% of manuscripts were returned to their authors, owing to Planck’s and Wien’s efforts this number became 15-20%.”Completely without value”, “nothing new’, “contradictions” are evaluations that </w:t>
      </w:r>
      <w:r w:rsidR="00207453">
        <w:rPr>
          <w:sz w:val="28"/>
          <w:szCs w:val="28"/>
        </w:rPr>
        <w:t>issue from Planck’s pen (</w:t>
      </w:r>
      <w:proofErr w:type="spellStart"/>
      <w:r w:rsidR="00207453">
        <w:rPr>
          <w:sz w:val="28"/>
          <w:szCs w:val="28"/>
        </w:rPr>
        <w:t>Pyenson</w:t>
      </w:r>
      <w:proofErr w:type="spellEnd"/>
      <w:r w:rsidR="00207453">
        <w:rPr>
          <w:sz w:val="28"/>
          <w:szCs w:val="28"/>
        </w:rPr>
        <w:t xml:space="preserve"> </w:t>
      </w:r>
      <w:r w:rsidRPr="0043342D">
        <w:rPr>
          <w:sz w:val="28"/>
          <w:szCs w:val="28"/>
        </w:rPr>
        <w:t>1985,p.200).According to A.I.</w:t>
      </w:r>
      <w:r w:rsidR="00F04C4D">
        <w:rPr>
          <w:sz w:val="28"/>
          <w:szCs w:val="28"/>
        </w:rPr>
        <w:t xml:space="preserve"> </w:t>
      </w:r>
      <w:r w:rsidRPr="0043342D">
        <w:rPr>
          <w:sz w:val="28"/>
          <w:szCs w:val="28"/>
        </w:rPr>
        <w:t>Miller (1982,p.22) , while an author’s initial contributions to the “Annalen der Physik” were scrutinized by ei</w:t>
      </w:r>
      <w:r w:rsidR="00F04C4D">
        <w:rPr>
          <w:sz w:val="28"/>
          <w:szCs w:val="28"/>
        </w:rPr>
        <w:t>ther the editor or a member of ‘</w:t>
      </w:r>
      <w:proofErr w:type="spellStart"/>
      <w:r w:rsidRPr="0043342D">
        <w:rPr>
          <w:sz w:val="28"/>
          <w:szCs w:val="28"/>
        </w:rPr>
        <w:t>cu</w:t>
      </w:r>
      <w:r w:rsidR="00F04C4D">
        <w:rPr>
          <w:sz w:val="28"/>
          <w:szCs w:val="28"/>
        </w:rPr>
        <w:t>ratorium</w:t>
      </w:r>
      <w:proofErr w:type="spellEnd"/>
      <w:r w:rsidR="00F04C4D">
        <w:rPr>
          <w:sz w:val="28"/>
          <w:szCs w:val="28"/>
        </w:rPr>
        <w:t>’</w:t>
      </w:r>
      <w:r w:rsidRPr="0043342D">
        <w:rPr>
          <w:sz w:val="28"/>
          <w:szCs w:val="28"/>
        </w:rPr>
        <w:t xml:space="preserve">, </w:t>
      </w:r>
      <w:r w:rsidRPr="0043342D">
        <w:rPr>
          <w:i/>
          <w:sz w:val="28"/>
          <w:szCs w:val="28"/>
        </w:rPr>
        <w:t>subsequent papers were published with no refereeing.</w:t>
      </w:r>
      <w:r w:rsidR="00F04C4D">
        <w:rPr>
          <w:i/>
          <w:sz w:val="28"/>
          <w:szCs w:val="28"/>
        </w:rPr>
        <w:t xml:space="preserve"> </w:t>
      </w:r>
      <w:r w:rsidRPr="0043342D">
        <w:rPr>
          <w:sz w:val="28"/>
          <w:szCs w:val="28"/>
        </w:rPr>
        <w:t xml:space="preserve">However, </w:t>
      </w:r>
      <w:proofErr w:type="spellStart"/>
      <w:r w:rsidRPr="0043342D">
        <w:rPr>
          <w:sz w:val="28"/>
          <w:szCs w:val="28"/>
        </w:rPr>
        <w:t>Cullwick</w:t>
      </w:r>
      <w:proofErr w:type="spellEnd"/>
      <w:r w:rsidRPr="0043342D">
        <w:rPr>
          <w:sz w:val="28"/>
          <w:szCs w:val="28"/>
        </w:rPr>
        <w:t xml:space="preserve"> (1972) had pointed out that Einstein’s 1905c paper (on STR) has many tiny mistakes.</w:t>
      </w:r>
      <w:r w:rsidR="00F04C4D">
        <w:rPr>
          <w:sz w:val="28"/>
          <w:szCs w:val="28"/>
        </w:rPr>
        <w:t xml:space="preserve"> </w:t>
      </w:r>
      <w:r w:rsidRPr="0043342D">
        <w:rPr>
          <w:sz w:val="28"/>
          <w:szCs w:val="28"/>
        </w:rPr>
        <w:t>He concluded that it was published without refereeing.</w:t>
      </w:r>
      <w:r w:rsidR="00F04C4D">
        <w:rPr>
          <w:sz w:val="28"/>
          <w:szCs w:val="28"/>
        </w:rPr>
        <w:t xml:space="preserve"> </w:t>
      </w:r>
      <w:r w:rsidRPr="0043342D">
        <w:rPr>
          <w:sz w:val="28"/>
          <w:szCs w:val="28"/>
        </w:rPr>
        <w:t>The fact can be easily understood, if one takes into account that STR and photon papers were considered by the editors as belonging to one and the same programme!</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F04C4D">
        <w:rPr>
          <w:sz w:val="28"/>
          <w:szCs w:val="28"/>
        </w:rPr>
        <w:tab/>
      </w:r>
      <w:r w:rsidR="00F04C4D">
        <w:rPr>
          <w:sz w:val="28"/>
          <w:szCs w:val="28"/>
        </w:rPr>
        <w:tab/>
      </w:r>
      <w:r w:rsidR="00F04C4D">
        <w:rPr>
          <w:sz w:val="28"/>
          <w:szCs w:val="28"/>
        </w:rPr>
        <w:tab/>
      </w:r>
      <w:r w:rsidRPr="0043342D">
        <w:rPr>
          <w:sz w:val="28"/>
          <w:szCs w:val="28"/>
        </w:rPr>
        <w:t>It should be mentioned here that the link between 1905a and 1905c was noticed by Lessen (1974) also.</w:t>
      </w:r>
      <w:r w:rsidR="00F04C4D">
        <w:rPr>
          <w:sz w:val="28"/>
          <w:szCs w:val="28"/>
        </w:rPr>
        <w:t xml:space="preserve"> </w:t>
      </w:r>
      <w:r w:rsidRPr="0043342D">
        <w:rPr>
          <w:sz w:val="28"/>
          <w:szCs w:val="28"/>
        </w:rPr>
        <w:t>But his approach is reciprocal to the approach presented here.</w:t>
      </w:r>
      <w:r w:rsidR="00F04C4D">
        <w:rPr>
          <w:sz w:val="28"/>
          <w:szCs w:val="28"/>
        </w:rPr>
        <w:t xml:space="preserve"> </w:t>
      </w:r>
      <w:r w:rsidRPr="0043342D">
        <w:rPr>
          <w:sz w:val="28"/>
          <w:szCs w:val="28"/>
        </w:rPr>
        <w:t>Lessen had demonstrated how Einstein could obtain the hypothesis of light quanta from “more elementary postulate and s</w:t>
      </w:r>
      <w:r w:rsidR="00F04C4D">
        <w:rPr>
          <w:sz w:val="28"/>
          <w:szCs w:val="28"/>
        </w:rPr>
        <w:t>pecial theory of relativity”.</w:t>
      </w:r>
      <w:r w:rsidR="00F04C4D">
        <w:rPr>
          <w:sz w:val="28"/>
          <w:szCs w:val="28"/>
        </w:rPr>
        <w:tab/>
      </w:r>
      <w:r w:rsidR="00F04C4D">
        <w:rPr>
          <w:sz w:val="28"/>
          <w:szCs w:val="28"/>
        </w:rPr>
        <w:tab/>
      </w:r>
      <w:r w:rsidRPr="0043342D">
        <w:rPr>
          <w:sz w:val="28"/>
          <w:szCs w:val="28"/>
        </w:rPr>
        <w:t xml:space="preserve">Since 1905a and 1905c papers deal with the same cross-contradiction </w:t>
      </w:r>
      <w:r w:rsidRPr="0043342D">
        <w:rPr>
          <w:sz w:val="28"/>
          <w:szCs w:val="28"/>
        </w:rPr>
        <w:lastRenderedPageBreak/>
        <w:t>between mechanics and electrodynamics, their structures are analogous.</w:t>
      </w:r>
      <w:r w:rsidR="00F04C4D">
        <w:rPr>
          <w:sz w:val="28"/>
          <w:szCs w:val="28"/>
        </w:rPr>
        <w:t xml:space="preserve"> </w:t>
      </w:r>
      <w:r w:rsidRPr="0043342D">
        <w:rPr>
          <w:sz w:val="28"/>
          <w:szCs w:val="28"/>
        </w:rPr>
        <w:t>This fact was noticed by outstanding American historian of science prof. Gerald Holton (1969,</w:t>
      </w:r>
      <w:r w:rsidR="00236C95">
        <w:rPr>
          <w:sz w:val="28"/>
          <w:szCs w:val="28"/>
        </w:rPr>
        <w:t xml:space="preserve"> </w:t>
      </w:r>
      <w:r w:rsidRPr="0043342D">
        <w:rPr>
          <w:sz w:val="28"/>
          <w:szCs w:val="28"/>
        </w:rPr>
        <w:t>p.181):</w:t>
      </w:r>
      <w:r w:rsidRPr="0043342D">
        <w:rPr>
          <w:sz w:val="28"/>
          <w:szCs w:val="28"/>
        </w:rPr>
        <w:tab/>
      </w:r>
      <w:r w:rsidRPr="0043342D">
        <w:rPr>
          <w:sz w:val="28"/>
          <w:szCs w:val="28"/>
        </w:rPr>
        <w:tab/>
      </w:r>
    </w:p>
    <w:p w:rsidR="00F04C4D" w:rsidRDefault="0043342D" w:rsidP="00F04C4D">
      <w:pPr>
        <w:spacing w:line="276" w:lineRule="auto"/>
        <w:ind w:firstLine="708"/>
        <w:jc w:val="both"/>
        <w:rPr>
          <w:sz w:val="28"/>
          <w:szCs w:val="28"/>
        </w:rPr>
      </w:pPr>
      <w:r w:rsidRPr="0043342D">
        <w:rPr>
          <w:sz w:val="28"/>
          <w:szCs w:val="28"/>
        </w:rPr>
        <w:t>“Contrary to the sequence one finds in many of the best papers of the time, for example H.A.</w:t>
      </w:r>
      <w:r w:rsidR="00F04C4D">
        <w:rPr>
          <w:sz w:val="28"/>
          <w:szCs w:val="28"/>
        </w:rPr>
        <w:t xml:space="preserve"> </w:t>
      </w:r>
      <w:r w:rsidRPr="0043342D">
        <w:rPr>
          <w:sz w:val="28"/>
          <w:szCs w:val="28"/>
        </w:rPr>
        <w:t>Lorentz’s 1904 publication on electromagnetic phenomena, Einstein does not start with a review of a puzzle posed by some new and diff</w:t>
      </w:r>
      <w:r w:rsidR="00F04C4D">
        <w:rPr>
          <w:sz w:val="28"/>
          <w:szCs w:val="28"/>
        </w:rPr>
        <w:t>i</w:t>
      </w:r>
      <w:r w:rsidRPr="0043342D">
        <w:rPr>
          <w:sz w:val="28"/>
          <w:szCs w:val="28"/>
        </w:rPr>
        <w:t>cult-to-understand experimental facts, but rather with a statement of his dissatisfaction with what he perceived t</w:t>
      </w:r>
      <w:r w:rsidR="00F04C4D">
        <w:rPr>
          <w:sz w:val="28"/>
          <w:szCs w:val="28"/>
        </w:rPr>
        <w:t>o be formal as</w:t>
      </w:r>
      <w:r w:rsidRPr="0043342D">
        <w:rPr>
          <w:sz w:val="28"/>
          <w:szCs w:val="28"/>
        </w:rPr>
        <w:t>ymmetries or other incongruities that others might dismissed as being of predominantly aesthetic nature.</w:t>
      </w:r>
      <w:r w:rsidR="00F04C4D">
        <w:rPr>
          <w:sz w:val="28"/>
          <w:szCs w:val="28"/>
        </w:rPr>
        <w:t xml:space="preserve"> </w:t>
      </w:r>
      <w:r w:rsidRPr="0043342D">
        <w:rPr>
          <w:sz w:val="28"/>
          <w:szCs w:val="28"/>
        </w:rPr>
        <w:t>He then proposes a principle of great generality.</w:t>
      </w:r>
      <w:r w:rsidR="00F04C4D">
        <w:rPr>
          <w:sz w:val="28"/>
          <w:szCs w:val="28"/>
        </w:rPr>
        <w:t xml:space="preserve"> </w:t>
      </w:r>
      <w:r w:rsidRPr="0043342D">
        <w:rPr>
          <w:sz w:val="28"/>
          <w:szCs w:val="28"/>
        </w:rPr>
        <w:t>He shows that it helps to remove, a</w:t>
      </w:r>
      <w:r w:rsidR="00F04C4D">
        <w:rPr>
          <w:sz w:val="28"/>
          <w:szCs w:val="28"/>
        </w:rPr>
        <w:t>s one of the deduced consequenc</w:t>
      </w:r>
      <w:r w:rsidRPr="0043342D">
        <w:rPr>
          <w:sz w:val="28"/>
          <w:szCs w:val="28"/>
        </w:rPr>
        <w:t>es, his initial dissatisfaction.</w:t>
      </w:r>
      <w:r w:rsidR="00F04C4D">
        <w:rPr>
          <w:sz w:val="28"/>
          <w:szCs w:val="28"/>
        </w:rPr>
        <w:t xml:space="preserve"> </w:t>
      </w:r>
      <w:r w:rsidRPr="0043342D">
        <w:rPr>
          <w:sz w:val="28"/>
          <w:szCs w:val="28"/>
        </w:rPr>
        <w:t>And at the end of each paper he proposes a small number of predictions that should be experimentally verifiable, though the test may be difficult”</w:t>
      </w:r>
      <w:r w:rsidR="00F04C4D">
        <w:rPr>
          <w:sz w:val="28"/>
          <w:szCs w:val="28"/>
        </w:rPr>
        <w:t xml:space="preserve"> </w:t>
      </w:r>
      <w:r w:rsidR="00207453">
        <w:rPr>
          <w:sz w:val="28"/>
          <w:szCs w:val="28"/>
        </w:rPr>
        <w:t>(Holton</w:t>
      </w:r>
      <w:r w:rsidR="00236C95">
        <w:rPr>
          <w:sz w:val="28"/>
          <w:szCs w:val="28"/>
        </w:rPr>
        <w:t xml:space="preserve"> </w:t>
      </w:r>
      <w:r w:rsidRPr="0043342D">
        <w:rPr>
          <w:sz w:val="28"/>
          <w:szCs w:val="28"/>
        </w:rPr>
        <w:t>1980,</w:t>
      </w:r>
      <w:r w:rsidR="00236C95">
        <w:rPr>
          <w:sz w:val="28"/>
          <w:szCs w:val="28"/>
        </w:rPr>
        <w:t xml:space="preserve"> </w:t>
      </w:r>
      <w:r w:rsidRPr="0043342D">
        <w:rPr>
          <w:sz w:val="28"/>
          <w:szCs w:val="28"/>
        </w:rPr>
        <w:t>p.55).</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p>
    <w:p w:rsidR="00F04C4D" w:rsidRDefault="00F04C4D" w:rsidP="00F04C4D">
      <w:pPr>
        <w:spacing w:line="276" w:lineRule="auto"/>
        <w:jc w:val="both"/>
        <w:rPr>
          <w:sz w:val="28"/>
          <w:szCs w:val="28"/>
        </w:rPr>
      </w:pPr>
    </w:p>
    <w:p w:rsidR="00F04C4D" w:rsidRDefault="00F04C4D" w:rsidP="00F04C4D">
      <w:pPr>
        <w:spacing w:line="276" w:lineRule="auto"/>
        <w:jc w:val="both"/>
        <w:rPr>
          <w:sz w:val="28"/>
          <w:szCs w:val="28"/>
        </w:rPr>
      </w:pPr>
    </w:p>
    <w:p w:rsidR="00F04C4D" w:rsidRDefault="00F04C4D" w:rsidP="00F04C4D">
      <w:pPr>
        <w:spacing w:line="276" w:lineRule="auto"/>
        <w:jc w:val="both"/>
        <w:rPr>
          <w:sz w:val="28"/>
          <w:szCs w:val="28"/>
        </w:rPr>
      </w:pPr>
    </w:p>
    <w:p w:rsidR="00F04C4D" w:rsidRDefault="00F04C4D" w:rsidP="00F04C4D">
      <w:pPr>
        <w:spacing w:line="276" w:lineRule="auto"/>
        <w:jc w:val="both"/>
        <w:rPr>
          <w:sz w:val="28"/>
          <w:szCs w:val="28"/>
        </w:rPr>
      </w:pPr>
    </w:p>
    <w:p w:rsidR="00F04C4D" w:rsidRDefault="00F04C4D" w:rsidP="00F04C4D">
      <w:pPr>
        <w:spacing w:line="276" w:lineRule="auto"/>
        <w:jc w:val="both"/>
        <w:rPr>
          <w:sz w:val="28"/>
          <w:szCs w:val="28"/>
        </w:rPr>
      </w:pPr>
    </w:p>
    <w:p w:rsidR="00F04C4D" w:rsidRDefault="0043342D" w:rsidP="00F04C4D">
      <w:pPr>
        <w:spacing w:line="360" w:lineRule="auto"/>
        <w:jc w:val="both"/>
        <w:rPr>
          <w:sz w:val="28"/>
          <w:szCs w:val="28"/>
        </w:rPr>
      </w:pPr>
      <w:proofErr w:type="gramStart"/>
      <w:r w:rsidRPr="0043342D">
        <w:rPr>
          <w:b/>
          <w:i/>
          <w:sz w:val="28"/>
          <w:szCs w:val="28"/>
        </w:rPr>
        <w:t>Part five</w:t>
      </w:r>
      <w:r w:rsidR="00F04C4D">
        <w:rPr>
          <w:b/>
          <w:i/>
          <w:sz w:val="28"/>
          <w:szCs w:val="28"/>
        </w:rPr>
        <w:t xml:space="preserve"> </w:t>
      </w:r>
      <w:r w:rsidRPr="0043342D">
        <w:rPr>
          <w:b/>
          <w:i/>
          <w:sz w:val="28"/>
          <w:szCs w:val="28"/>
        </w:rPr>
        <w:t>.Early Quantum Theory as a Decisive Argument Favou</w:t>
      </w:r>
      <w:r w:rsidR="00F04C4D">
        <w:rPr>
          <w:b/>
          <w:i/>
          <w:sz w:val="28"/>
          <w:szCs w:val="28"/>
        </w:rPr>
        <w:t xml:space="preserve">ring Einstein </w:t>
      </w:r>
      <w:r w:rsidRPr="0043342D">
        <w:rPr>
          <w:b/>
          <w:i/>
          <w:sz w:val="28"/>
          <w:szCs w:val="28"/>
        </w:rPr>
        <w:t>over Lorentz.</w:t>
      </w:r>
      <w:proofErr w:type="gramEnd"/>
      <w:r w:rsidRPr="0043342D">
        <w:rPr>
          <w:b/>
          <w:i/>
          <w:sz w:val="28"/>
          <w:szCs w:val="28"/>
        </w:rPr>
        <w:tab/>
      </w:r>
      <w:r w:rsidRPr="0043342D">
        <w:rPr>
          <w:b/>
          <w:i/>
          <w:sz w:val="28"/>
          <w:szCs w:val="28"/>
        </w:rPr>
        <w:tab/>
      </w:r>
      <w:r w:rsidRPr="0043342D">
        <w:rPr>
          <w:b/>
          <w:i/>
          <w:sz w:val="28"/>
          <w:szCs w:val="28"/>
        </w:rPr>
        <w:tab/>
      </w:r>
      <w:r w:rsidRPr="0043342D">
        <w:rPr>
          <w:b/>
          <w:i/>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F04C4D">
        <w:rPr>
          <w:sz w:val="28"/>
          <w:szCs w:val="28"/>
        </w:rPr>
        <w:tab/>
      </w:r>
      <w:r w:rsidRPr="0043342D">
        <w:rPr>
          <w:sz w:val="28"/>
          <w:szCs w:val="28"/>
        </w:rPr>
        <w:t xml:space="preserve">Being taken independently, the STR did not explain any </w:t>
      </w:r>
      <w:r w:rsidRPr="0043342D">
        <w:rPr>
          <w:b/>
          <w:sz w:val="28"/>
          <w:szCs w:val="28"/>
        </w:rPr>
        <w:t xml:space="preserve">new </w:t>
      </w:r>
      <w:r w:rsidRPr="0043342D">
        <w:rPr>
          <w:sz w:val="28"/>
          <w:szCs w:val="28"/>
        </w:rPr>
        <w:t>experimental fact.</w:t>
      </w:r>
      <w:r w:rsidR="00F04C4D">
        <w:rPr>
          <w:sz w:val="28"/>
          <w:szCs w:val="28"/>
        </w:rPr>
        <w:t xml:space="preserve"> </w:t>
      </w:r>
      <w:r w:rsidRPr="0043342D">
        <w:rPr>
          <w:sz w:val="28"/>
          <w:szCs w:val="28"/>
        </w:rPr>
        <w:t>Predictions of the Lorentz theory were identical to that of the STR, so that it would not be possible in any case to distinguish between these theories on experimental grounds.</w:t>
      </w:r>
      <w:r w:rsidR="00F04C4D">
        <w:rPr>
          <w:sz w:val="28"/>
          <w:szCs w:val="28"/>
        </w:rPr>
        <w:t xml:space="preserve"> </w:t>
      </w:r>
      <w:r w:rsidRPr="0043342D">
        <w:rPr>
          <w:sz w:val="28"/>
          <w:szCs w:val="28"/>
        </w:rPr>
        <w:t>Moreover, most of Einstein’s contemporaries wrote about “Lorentz-Einstein electron model”, about the “principle of relativity of Lorentz and Einstein”, etc.</w:t>
      </w:r>
      <w:r w:rsidR="00F04C4D">
        <w:rPr>
          <w:sz w:val="28"/>
          <w:szCs w:val="28"/>
        </w:rPr>
        <w:t xml:space="preserve"> </w:t>
      </w:r>
      <w:r w:rsidRPr="0043342D">
        <w:rPr>
          <w:sz w:val="28"/>
          <w:szCs w:val="28"/>
        </w:rPr>
        <w:t>At the time of publication of Lorentz’s second order theory (1904) the only data available to test these theories were Kaufmann’s measurements of the masses of slowly moving electrons.</w:t>
      </w:r>
      <w:r w:rsidR="00F04C4D">
        <w:rPr>
          <w:sz w:val="28"/>
          <w:szCs w:val="28"/>
        </w:rPr>
        <w:t xml:space="preserve"> </w:t>
      </w:r>
      <w:r w:rsidRPr="0043342D">
        <w:rPr>
          <w:sz w:val="28"/>
          <w:szCs w:val="28"/>
        </w:rPr>
        <w:t xml:space="preserve">But they were initially interpreted as contradicting </w:t>
      </w:r>
      <w:r w:rsidRPr="0043342D">
        <w:rPr>
          <w:b/>
          <w:sz w:val="28"/>
          <w:szCs w:val="28"/>
        </w:rPr>
        <w:t>both</w:t>
      </w:r>
      <w:r w:rsidRPr="0043342D">
        <w:rPr>
          <w:sz w:val="28"/>
          <w:szCs w:val="28"/>
        </w:rPr>
        <w:t xml:space="preserve"> STR and Lorentz’s theory.</w:t>
      </w:r>
      <w:r w:rsidR="00F04C4D">
        <w:rPr>
          <w:sz w:val="28"/>
          <w:szCs w:val="28"/>
        </w:rPr>
        <w:t xml:space="preserve"> </w:t>
      </w:r>
      <w:r w:rsidRPr="0043342D">
        <w:rPr>
          <w:sz w:val="28"/>
          <w:szCs w:val="28"/>
        </w:rPr>
        <w:t>It took a year for Einstein to answer on Kaufmann’s paper.</w:t>
      </w:r>
      <w:r w:rsidR="00F04C4D">
        <w:rPr>
          <w:sz w:val="28"/>
          <w:szCs w:val="28"/>
        </w:rPr>
        <w:t xml:space="preserve"> </w:t>
      </w:r>
      <w:proofErr w:type="gramStart"/>
      <w:r w:rsidR="00F04C4D">
        <w:rPr>
          <w:sz w:val="28"/>
          <w:szCs w:val="28"/>
        </w:rPr>
        <w:t xml:space="preserve">One </w:t>
      </w:r>
      <w:r w:rsidRPr="0043342D">
        <w:rPr>
          <w:sz w:val="28"/>
          <w:szCs w:val="28"/>
        </w:rPr>
        <w:t xml:space="preserve"> can</w:t>
      </w:r>
      <w:proofErr w:type="gramEnd"/>
      <w:r w:rsidRPr="0043342D">
        <w:rPr>
          <w:sz w:val="28"/>
          <w:szCs w:val="28"/>
        </w:rPr>
        <w:t xml:space="preserve"> imagine how the STR was evaluated by the scientific community in 1905 - 1906!</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F04C4D">
        <w:rPr>
          <w:sz w:val="28"/>
          <w:szCs w:val="28"/>
        </w:rPr>
        <w:tab/>
      </w:r>
      <w:r w:rsidR="00F04C4D">
        <w:rPr>
          <w:sz w:val="28"/>
          <w:szCs w:val="28"/>
        </w:rPr>
        <w:tab/>
      </w:r>
      <w:r w:rsidR="00F04C4D">
        <w:rPr>
          <w:sz w:val="28"/>
          <w:szCs w:val="28"/>
        </w:rPr>
        <w:lastRenderedPageBreak/>
        <w:tab/>
      </w:r>
      <w:r w:rsidRPr="0043342D">
        <w:rPr>
          <w:sz w:val="28"/>
          <w:szCs w:val="28"/>
        </w:rPr>
        <w:t>Furthermore, Einstein did not reveal the connections between 1905a and 1905c until 1909.However,</w:t>
      </w:r>
      <w:r w:rsidRPr="0043342D">
        <w:rPr>
          <w:i/>
          <w:sz w:val="28"/>
          <w:szCs w:val="28"/>
        </w:rPr>
        <w:t xml:space="preserve"> without this connection his STR postulates can be evaluated as ad hoc hypotheses and they were!</w:t>
      </w:r>
      <w:r w:rsidRPr="0043342D">
        <w:rPr>
          <w:sz w:val="28"/>
          <w:szCs w:val="28"/>
        </w:rPr>
        <w:t xml:space="preserve"> - The reaction of Poincare and of the French school is the most obvious example</w:t>
      </w:r>
      <w:proofErr w:type="gramStart"/>
      <w:r w:rsidRPr="0043342D">
        <w:rPr>
          <w:sz w:val="28"/>
          <w:szCs w:val="28"/>
        </w:rPr>
        <w:t>.-</w:t>
      </w:r>
      <w:proofErr w:type="gramEnd"/>
      <w:r w:rsidRPr="0043342D">
        <w:rPr>
          <w:sz w:val="28"/>
          <w:szCs w:val="28"/>
        </w:rPr>
        <w:t xml:space="preserve"> Hence to explain the reasons for Einstein’s victory over Lorentz , comparison of Ether Programme with Relativity Programme is insufficient.</w:t>
      </w:r>
      <w:r w:rsidR="00F04C4D">
        <w:rPr>
          <w:sz w:val="28"/>
          <w:szCs w:val="28"/>
        </w:rPr>
        <w:t xml:space="preserve"> </w:t>
      </w:r>
      <w:r w:rsidRPr="0043342D">
        <w:rPr>
          <w:sz w:val="28"/>
          <w:szCs w:val="28"/>
        </w:rPr>
        <w:t>One should consider the successes of Einstein’s statistical papers an</w:t>
      </w:r>
      <w:r w:rsidR="00F04C4D">
        <w:rPr>
          <w:sz w:val="28"/>
          <w:szCs w:val="28"/>
        </w:rPr>
        <w:t>d the development of the quantum</w:t>
      </w:r>
      <w:r w:rsidRPr="0043342D">
        <w:rPr>
          <w:sz w:val="28"/>
          <w:szCs w:val="28"/>
        </w:rPr>
        <w:t xml:space="preserve"> sub</w:t>
      </w:r>
      <w:r w:rsidR="00F04C4D">
        <w:rPr>
          <w:sz w:val="28"/>
          <w:szCs w:val="28"/>
        </w:rPr>
        <w:t>-programme.</w:t>
      </w:r>
      <w:r w:rsidR="00F04C4D">
        <w:rPr>
          <w:sz w:val="28"/>
          <w:szCs w:val="28"/>
        </w:rPr>
        <w:tab/>
      </w:r>
      <w:r w:rsidR="00F04C4D">
        <w:rPr>
          <w:sz w:val="28"/>
          <w:szCs w:val="28"/>
        </w:rPr>
        <w:tab/>
      </w:r>
      <w:r w:rsidR="00F04C4D">
        <w:rPr>
          <w:sz w:val="28"/>
          <w:szCs w:val="28"/>
        </w:rPr>
        <w:tab/>
      </w:r>
      <w:r w:rsidRPr="0043342D">
        <w:rPr>
          <w:sz w:val="28"/>
          <w:szCs w:val="28"/>
        </w:rPr>
        <w:t>Firstly, an important stage of realization of Einstein’s programme consisted in application of the apparatus of his statistic</w:t>
      </w:r>
      <w:r w:rsidR="00F04C4D">
        <w:rPr>
          <w:sz w:val="28"/>
          <w:szCs w:val="28"/>
        </w:rPr>
        <w:t>al thermodynamics to B</w:t>
      </w:r>
      <w:r w:rsidR="00207453">
        <w:rPr>
          <w:sz w:val="28"/>
          <w:szCs w:val="28"/>
        </w:rPr>
        <w:t xml:space="preserve">rownian motion (Einstein </w:t>
      </w:r>
      <w:r w:rsidRPr="0043342D">
        <w:rPr>
          <w:sz w:val="28"/>
          <w:szCs w:val="28"/>
        </w:rPr>
        <w:t>1905b</w:t>
      </w:r>
      <w:proofErr w:type="gramStart"/>
      <w:r w:rsidRPr="0043342D">
        <w:rPr>
          <w:sz w:val="28"/>
          <w:szCs w:val="28"/>
        </w:rPr>
        <w:t>;Gerald</w:t>
      </w:r>
      <w:proofErr w:type="gramEnd"/>
      <w:r w:rsidRPr="0043342D">
        <w:rPr>
          <w:sz w:val="28"/>
          <w:szCs w:val="28"/>
        </w:rPr>
        <w:t xml:space="preserve"> Holton was the first to notice the connection of this paper with 1905a and 1905c).Einstein had obtained the first results that could be verified by experiments.</w:t>
      </w:r>
      <w:r w:rsidR="00F04C4D">
        <w:rPr>
          <w:sz w:val="28"/>
          <w:szCs w:val="28"/>
        </w:rPr>
        <w:t xml:space="preserve"> </w:t>
      </w:r>
      <w:r w:rsidRPr="0043342D">
        <w:rPr>
          <w:sz w:val="28"/>
          <w:szCs w:val="28"/>
        </w:rPr>
        <w:t>As in 1905a and 1905c, he reveals and tries to resolve the cross-contradiction between thermodynamics and statistical mechanics.</w:t>
      </w:r>
      <w:r w:rsidR="00F04C4D">
        <w:rPr>
          <w:sz w:val="28"/>
          <w:szCs w:val="28"/>
        </w:rPr>
        <w:t xml:space="preserve"> In his next (1906) paper on B</w:t>
      </w:r>
      <w:r w:rsidRPr="0043342D">
        <w:rPr>
          <w:sz w:val="28"/>
          <w:szCs w:val="28"/>
        </w:rPr>
        <w:t xml:space="preserve">rownian motion he points out directly that </w:t>
      </w:r>
    </w:p>
    <w:p w:rsidR="00F04C4D" w:rsidRDefault="0043342D" w:rsidP="00F04C4D">
      <w:pPr>
        <w:spacing w:line="276" w:lineRule="auto"/>
        <w:jc w:val="both"/>
        <w:rPr>
          <w:sz w:val="28"/>
          <w:szCs w:val="28"/>
        </w:rPr>
      </w:pPr>
      <w:r w:rsidRPr="0043342D">
        <w:rPr>
          <w:sz w:val="28"/>
          <w:szCs w:val="28"/>
        </w:rPr>
        <w:t>“</w:t>
      </w:r>
      <w:proofErr w:type="gramStart"/>
      <w:r w:rsidRPr="0043342D">
        <w:rPr>
          <w:sz w:val="28"/>
          <w:szCs w:val="28"/>
        </w:rPr>
        <w:t>according</w:t>
      </w:r>
      <w:proofErr w:type="gramEnd"/>
      <w:r w:rsidRPr="0043342D">
        <w:rPr>
          <w:sz w:val="28"/>
          <w:szCs w:val="28"/>
        </w:rPr>
        <w:t xml:space="preserve"> to classical thermodynamics which differentiates principally between heat and other forms of energy, spontaneous fluctuations do not take place; however, they do in the molecular theory of heat.</w:t>
      </w:r>
      <w:r w:rsidR="00F04C4D">
        <w:rPr>
          <w:sz w:val="28"/>
          <w:szCs w:val="28"/>
        </w:rPr>
        <w:t xml:space="preserve"> </w:t>
      </w:r>
      <w:r w:rsidRPr="0043342D">
        <w:rPr>
          <w:sz w:val="28"/>
          <w:szCs w:val="28"/>
        </w:rPr>
        <w:t xml:space="preserve">In the following we want to investigate according to which laws those fluctuations must </w:t>
      </w:r>
      <w:r w:rsidR="00207453">
        <w:rPr>
          <w:sz w:val="28"/>
          <w:szCs w:val="28"/>
        </w:rPr>
        <w:t xml:space="preserve">take place” (quoted from </w:t>
      </w:r>
      <w:proofErr w:type="gramStart"/>
      <w:r w:rsidR="00207453">
        <w:rPr>
          <w:sz w:val="28"/>
          <w:szCs w:val="28"/>
        </w:rPr>
        <w:t xml:space="preserve">Holton </w:t>
      </w:r>
      <w:r w:rsidR="000D2F48">
        <w:rPr>
          <w:sz w:val="28"/>
          <w:szCs w:val="28"/>
        </w:rPr>
        <w:t xml:space="preserve"> </w:t>
      </w:r>
      <w:r w:rsidRPr="0043342D">
        <w:rPr>
          <w:sz w:val="28"/>
          <w:szCs w:val="28"/>
        </w:rPr>
        <w:t>1980</w:t>
      </w:r>
      <w:proofErr w:type="gramEnd"/>
      <w:r w:rsidRPr="0043342D">
        <w:rPr>
          <w:sz w:val="28"/>
          <w:szCs w:val="28"/>
        </w:rPr>
        <w:t>,</w:t>
      </w:r>
      <w:r w:rsidR="000D2F48">
        <w:rPr>
          <w:sz w:val="28"/>
          <w:szCs w:val="28"/>
        </w:rPr>
        <w:t xml:space="preserve"> </w:t>
      </w:r>
      <w:r w:rsidRPr="0043342D">
        <w:rPr>
          <w:sz w:val="28"/>
          <w:szCs w:val="28"/>
        </w:rPr>
        <w:t>p.55).</w:t>
      </w:r>
      <w:r w:rsidRPr="0043342D">
        <w:rPr>
          <w:sz w:val="28"/>
          <w:szCs w:val="28"/>
        </w:rPr>
        <w:tab/>
      </w:r>
    </w:p>
    <w:p w:rsidR="00F04C4D" w:rsidRDefault="0043342D" w:rsidP="00F04C4D">
      <w:pPr>
        <w:spacing w:line="360" w:lineRule="auto"/>
        <w:jc w:val="both"/>
        <w:rPr>
          <w:sz w:val="28"/>
          <w:szCs w:val="28"/>
        </w:rPr>
      </w:pP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F04C4D">
        <w:rPr>
          <w:sz w:val="28"/>
          <w:szCs w:val="28"/>
        </w:rPr>
        <w:tab/>
      </w:r>
      <w:r w:rsidR="00F04C4D">
        <w:rPr>
          <w:sz w:val="28"/>
          <w:szCs w:val="28"/>
        </w:rPr>
        <w:tab/>
      </w:r>
      <w:r w:rsidRPr="0043342D">
        <w:rPr>
          <w:sz w:val="28"/>
          <w:szCs w:val="28"/>
        </w:rPr>
        <w:t>Einstein’s predictions were put into trial soon and were confirmed.</w:t>
      </w:r>
      <w:r w:rsidR="00F04C4D">
        <w:rPr>
          <w:sz w:val="28"/>
          <w:szCs w:val="28"/>
        </w:rPr>
        <w:t xml:space="preserve"> </w:t>
      </w:r>
      <w:r w:rsidRPr="0043342D">
        <w:rPr>
          <w:sz w:val="28"/>
          <w:szCs w:val="28"/>
        </w:rPr>
        <w:t>The coincidence of theoretical predictions with experimental results was so excellent that even W.</w:t>
      </w:r>
      <w:r w:rsidR="00F04C4D">
        <w:rPr>
          <w:sz w:val="28"/>
          <w:szCs w:val="28"/>
        </w:rPr>
        <w:t xml:space="preserve"> </w:t>
      </w:r>
      <w:r w:rsidRPr="0043342D">
        <w:rPr>
          <w:sz w:val="28"/>
          <w:szCs w:val="28"/>
        </w:rPr>
        <w:t xml:space="preserve">Ostwald, one of the most active </w:t>
      </w:r>
      <w:proofErr w:type="gramStart"/>
      <w:r w:rsidRPr="0043342D">
        <w:rPr>
          <w:sz w:val="28"/>
          <w:szCs w:val="28"/>
        </w:rPr>
        <w:t>antagonists  of</w:t>
      </w:r>
      <w:proofErr w:type="gramEnd"/>
      <w:r w:rsidRPr="0043342D">
        <w:rPr>
          <w:sz w:val="28"/>
          <w:szCs w:val="28"/>
        </w:rPr>
        <w:t xml:space="preserve"> the atomic theory, already in 1908 was compel</w:t>
      </w:r>
      <w:r w:rsidR="00F04C4D">
        <w:rPr>
          <w:sz w:val="28"/>
          <w:szCs w:val="28"/>
        </w:rPr>
        <w:t xml:space="preserve">led to admit that </w:t>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p>
    <w:p w:rsidR="00F04C4D" w:rsidRDefault="00F04C4D" w:rsidP="00F04C4D">
      <w:pPr>
        <w:spacing w:line="276" w:lineRule="auto"/>
        <w:jc w:val="both"/>
        <w:rPr>
          <w:sz w:val="28"/>
          <w:szCs w:val="28"/>
        </w:rPr>
      </w:pPr>
      <w:r>
        <w:rPr>
          <w:sz w:val="28"/>
          <w:szCs w:val="28"/>
        </w:rPr>
        <w:t>“the B</w:t>
      </w:r>
      <w:r w:rsidR="0043342D" w:rsidRPr="0043342D">
        <w:rPr>
          <w:sz w:val="28"/>
          <w:szCs w:val="28"/>
        </w:rPr>
        <w:t>rownian motion coincidence with kinetic hypothesis demands ... gives to most care</w:t>
      </w:r>
      <w:r>
        <w:rPr>
          <w:sz w:val="28"/>
          <w:szCs w:val="28"/>
        </w:rPr>
        <w:t>ful scientists a right to decla</w:t>
      </w:r>
      <w:r w:rsidR="0043342D" w:rsidRPr="0043342D">
        <w:rPr>
          <w:sz w:val="28"/>
          <w:szCs w:val="28"/>
        </w:rPr>
        <w:t>r</w:t>
      </w:r>
      <w:r>
        <w:rPr>
          <w:sz w:val="28"/>
          <w:szCs w:val="28"/>
        </w:rPr>
        <w:t>e</w:t>
      </w:r>
      <w:r w:rsidR="0043342D" w:rsidRPr="0043342D">
        <w:rPr>
          <w:sz w:val="28"/>
          <w:szCs w:val="28"/>
        </w:rPr>
        <w:t xml:space="preserve"> the experimental confirmation of atom</w:t>
      </w:r>
      <w:r w:rsidR="00207453">
        <w:rPr>
          <w:sz w:val="28"/>
          <w:szCs w:val="28"/>
        </w:rPr>
        <w:t xml:space="preserve">istic theory of matter”(Ostwald </w:t>
      </w:r>
      <w:r w:rsidR="0043342D" w:rsidRPr="0043342D">
        <w:rPr>
          <w:sz w:val="28"/>
          <w:szCs w:val="28"/>
        </w:rPr>
        <w:t>1909,p.4).</w:t>
      </w:r>
      <w:r w:rsidR="0043342D" w:rsidRPr="0043342D">
        <w:rPr>
          <w:sz w:val="28"/>
          <w:szCs w:val="28"/>
        </w:rPr>
        <w:tab/>
      </w:r>
    </w:p>
    <w:p w:rsidR="00F04C4D" w:rsidRDefault="00F04C4D" w:rsidP="00F04C4D">
      <w:pPr>
        <w:spacing w:line="360" w:lineRule="auto"/>
        <w:jc w:val="both"/>
        <w:rPr>
          <w:sz w:val="28"/>
          <w:szCs w:val="28"/>
        </w:rPr>
      </w:pPr>
    </w:p>
    <w:p w:rsidR="00F04C4D" w:rsidRDefault="00F04C4D" w:rsidP="00F04C4D">
      <w:pPr>
        <w:spacing w:line="360" w:lineRule="auto"/>
        <w:jc w:val="both"/>
        <w:rPr>
          <w:sz w:val="28"/>
          <w:szCs w:val="28"/>
        </w:rPr>
      </w:pPr>
      <w:r>
        <w:rPr>
          <w:sz w:val="28"/>
          <w:szCs w:val="28"/>
        </w:rPr>
        <w:tab/>
      </w:r>
      <w:r w:rsidR="0043342D" w:rsidRPr="0043342D">
        <w:rPr>
          <w:sz w:val="28"/>
          <w:szCs w:val="28"/>
        </w:rPr>
        <w:t>The history of quanta starts from Planck’s attempts to bridge the well-known gap between thermodynamics, statistical mechanics and Maxwell’s theory.</w:t>
      </w:r>
      <w:r>
        <w:rPr>
          <w:sz w:val="28"/>
          <w:szCs w:val="28"/>
        </w:rPr>
        <w:t xml:space="preserve"> </w:t>
      </w:r>
      <w:r w:rsidR="0043342D" w:rsidRPr="0043342D">
        <w:rPr>
          <w:sz w:val="28"/>
          <w:szCs w:val="28"/>
        </w:rPr>
        <w:t xml:space="preserve">And it was his quantum theory that appeared a product of interaction of these three </w:t>
      </w:r>
      <w:r w:rsidR="0043342D" w:rsidRPr="0043342D">
        <w:rPr>
          <w:sz w:val="28"/>
          <w:szCs w:val="28"/>
        </w:rPr>
        <w:lastRenderedPageBreak/>
        <w:t>famous “themes” of 19-th century scientific research.</w:t>
      </w:r>
      <w:r>
        <w:rPr>
          <w:sz w:val="28"/>
          <w:szCs w:val="28"/>
        </w:rPr>
        <w:t xml:space="preserve"> </w:t>
      </w:r>
      <w:r w:rsidR="0043342D" w:rsidRPr="0043342D">
        <w:rPr>
          <w:sz w:val="28"/>
          <w:szCs w:val="28"/>
        </w:rPr>
        <w:t>Before 1900 Planck has made important contributions to all of them.</w:t>
      </w:r>
      <w:r>
        <w:rPr>
          <w:sz w:val="28"/>
          <w:szCs w:val="28"/>
        </w:rPr>
        <w:t xml:space="preserve"> </w:t>
      </w:r>
      <w:r w:rsidR="0043342D" w:rsidRPr="0043342D">
        <w:rPr>
          <w:sz w:val="28"/>
          <w:szCs w:val="28"/>
        </w:rPr>
        <w:t>Thermodynamics was his “first love”</w:t>
      </w:r>
      <w:r w:rsidR="000D2F48">
        <w:rPr>
          <w:sz w:val="28"/>
          <w:szCs w:val="28"/>
        </w:rPr>
        <w:t xml:space="preserve"> </w:t>
      </w:r>
      <w:r w:rsidR="0043342D" w:rsidRPr="0043342D">
        <w:rPr>
          <w:sz w:val="28"/>
          <w:szCs w:val="28"/>
        </w:rPr>
        <w:t>(T.</w:t>
      </w:r>
      <w:r>
        <w:rPr>
          <w:sz w:val="28"/>
          <w:szCs w:val="28"/>
        </w:rPr>
        <w:t xml:space="preserve"> S. </w:t>
      </w:r>
      <w:r w:rsidR="0043342D" w:rsidRPr="0043342D">
        <w:rPr>
          <w:sz w:val="28"/>
          <w:szCs w:val="28"/>
        </w:rPr>
        <w:t>Kuhn).His work in it was well-known before he turned, at the age of 36, to electrodynamics.</w:t>
      </w:r>
      <w:r>
        <w:rPr>
          <w:sz w:val="28"/>
          <w:szCs w:val="28"/>
        </w:rPr>
        <w:t xml:space="preserve"> </w:t>
      </w:r>
      <w:r w:rsidR="0043342D" w:rsidRPr="0043342D">
        <w:rPr>
          <w:sz w:val="28"/>
          <w:szCs w:val="28"/>
        </w:rPr>
        <w:t xml:space="preserve">It is important that statistical technique entered Planck’s research later and against much resistance (Kuhn,1978).He began to study Boltzmann’s works with care only in 1897-1898.Unfortunately, he did not explicitly acknowledge his change of mind for almost 2 years, a delay that has reinforced the almost universal impression that his conversion to a statistical viewpoint was intimately associated with his introduction of the quantum hypothesis at the end of 1900.But only opposite statement is true: </w:t>
      </w:r>
      <w:r w:rsidR="0043342D" w:rsidRPr="0043342D">
        <w:rPr>
          <w:i/>
          <w:sz w:val="28"/>
          <w:szCs w:val="28"/>
        </w:rPr>
        <w:t>Planck’s introduction of the quantum hypothesis is a firm and unavoidable consequence of his conversion to a statistical viewpoint, of application of Boltzmann’s technique and ideas in the study of radiation.</w:t>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r w:rsidR="0043342D" w:rsidRPr="0043342D">
        <w:rPr>
          <w:sz w:val="28"/>
          <w:szCs w:val="28"/>
        </w:rPr>
        <w:tab/>
      </w:r>
    </w:p>
    <w:p w:rsidR="00F04C4D" w:rsidRDefault="0043342D" w:rsidP="00F04C4D">
      <w:pPr>
        <w:spacing w:line="360" w:lineRule="auto"/>
        <w:ind w:firstLine="708"/>
        <w:jc w:val="both"/>
        <w:rPr>
          <w:sz w:val="28"/>
          <w:szCs w:val="28"/>
        </w:rPr>
      </w:pPr>
      <w:r w:rsidRPr="0043342D">
        <w:rPr>
          <w:sz w:val="28"/>
          <w:szCs w:val="28"/>
        </w:rPr>
        <w:t>It was the fact of origin of early quantum theory from the clash between classical electrodynamics and statistical mechanics that was indicated by one of the lea</w:t>
      </w:r>
      <w:r w:rsidR="00F04C4D">
        <w:rPr>
          <w:sz w:val="28"/>
          <w:szCs w:val="28"/>
        </w:rPr>
        <w:t>ding Russian theorists of the XX</w:t>
      </w:r>
      <w:r w:rsidRPr="0043342D">
        <w:rPr>
          <w:sz w:val="28"/>
          <w:szCs w:val="28"/>
        </w:rPr>
        <w:t>-th century beginning:</w:t>
      </w:r>
      <w:r w:rsidRPr="0043342D">
        <w:rPr>
          <w:sz w:val="28"/>
          <w:szCs w:val="28"/>
        </w:rPr>
        <w:tab/>
      </w:r>
    </w:p>
    <w:p w:rsidR="00F04C4D" w:rsidRDefault="00F04C4D" w:rsidP="00F04C4D">
      <w:pPr>
        <w:spacing w:line="360" w:lineRule="auto"/>
        <w:ind w:firstLine="708"/>
        <w:jc w:val="both"/>
        <w:rPr>
          <w:sz w:val="28"/>
          <w:szCs w:val="28"/>
        </w:rPr>
      </w:pPr>
    </w:p>
    <w:p w:rsidR="00F04C4D" w:rsidRDefault="0043342D" w:rsidP="00F04C4D">
      <w:pPr>
        <w:spacing w:line="276" w:lineRule="auto"/>
        <w:jc w:val="both"/>
        <w:rPr>
          <w:sz w:val="28"/>
          <w:szCs w:val="28"/>
        </w:rPr>
      </w:pPr>
      <w:r w:rsidRPr="0043342D">
        <w:rPr>
          <w:sz w:val="28"/>
          <w:szCs w:val="28"/>
        </w:rPr>
        <w:t>“But the most curious thing is that the quantum idea should be born half a century ago, when the kinetic theory of matter was created, since this idea is intimately connected with molecular structure of matter and is a specific reflectio</w:t>
      </w:r>
      <w:r w:rsidR="00207453">
        <w:rPr>
          <w:sz w:val="28"/>
          <w:szCs w:val="28"/>
        </w:rPr>
        <w:t>n of this structure”(</w:t>
      </w:r>
      <w:proofErr w:type="spellStart"/>
      <w:r w:rsidR="00207453">
        <w:rPr>
          <w:sz w:val="28"/>
          <w:szCs w:val="28"/>
        </w:rPr>
        <w:t>Goldgammer</w:t>
      </w:r>
      <w:proofErr w:type="spellEnd"/>
      <w:r w:rsidR="00207453">
        <w:rPr>
          <w:sz w:val="28"/>
          <w:szCs w:val="28"/>
        </w:rPr>
        <w:t xml:space="preserve"> </w:t>
      </w:r>
      <w:r w:rsidRPr="0043342D">
        <w:rPr>
          <w:sz w:val="28"/>
          <w:szCs w:val="28"/>
        </w:rPr>
        <w:t xml:space="preserve"> 1911).</w:t>
      </w:r>
    </w:p>
    <w:p w:rsidR="00F04C4D" w:rsidRDefault="0043342D" w:rsidP="00F04C4D">
      <w:pPr>
        <w:spacing w:line="360" w:lineRule="auto"/>
        <w:ind w:firstLine="708"/>
        <w:jc w:val="both"/>
        <w:rPr>
          <w:sz w:val="28"/>
          <w:szCs w:val="28"/>
        </w:rPr>
      </w:pP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F04C4D">
        <w:rPr>
          <w:sz w:val="28"/>
          <w:szCs w:val="28"/>
        </w:rPr>
        <w:tab/>
      </w:r>
      <w:r w:rsidR="00F04C4D">
        <w:rPr>
          <w:sz w:val="28"/>
          <w:szCs w:val="28"/>
        </w:rPr>
        <w:tab/>
      </w:r>
      <w:r w:rsidR="00F04C4D">
        <w:rPr>
          <w:sz w:val="28"/>
          <w:szCs w:val="28"/>
        </w:rPr>
        <w:tab/>
      </w:r>
      <w:r w:rsidRPr="0043342D">
        <w:rPr>
          <w:sz w:val="28"/>
          <w:szCs w:val="28"/>
        </w:rPr>
        <w:t xml:space="preserve">Max Planck was a </w:t>
      </w:r>
      <w:r w:rsidR="00F04C4D">
        <w:rPr>
          <w:sz w:val="28"/>
          <w:szCs w:val="28"/>
        </w:rPr>
        <w:t xml:space="preserve">cautious </w:t>
      </w:r>
      <w:r w:rsidRPr="0043342D">
        <w:rPr>
          <w:sz w:val="28"/>
          <w:szCs w:val="28"/>
        </w:rPr>
        <w:t>man who tried to avoid extreme conclusions.</w:t>
      </w:r>
      <w:r w:rsidR="00F04C4D">
        <w:rPr>
          <w:sz w:val="28"/>
          <w:szCs w:val="28"/>
        </w:rPr>
        <w:t xml:space="preserve"> </w:t>
      </w:r>
      <w:r w:rsidRPr="0043342D">
        <w:rPr>
          <w:sz w:val="28"/>
          <w:szCs w:val="28"/>
        </w:rPr>
        <w:t>As was clearly demonstrated by Kuhn, Planck’s first quantum papers were not an attempt to supply an entirely new theory.</w:t>
      </w:r>
      <w:r w:rsidR="00F04C4D">
        <w:rPr>
          <w:sz w:val="28"/>
          <w:szCs w:val="28"/>
        </w:rPr>
        <w:t xml:space="preserve"> </w:t>
      </w:r>
      <w:r w:rsidRPr="0043342D">
        <w:rPr>
          <w:sz w:val="28"/>
          <w:szCs w:val="28"/>
        </w:rPr>
        <w:t>On the contrary, they aimed to fill a previously recognized gap in the derivation of Planck’s older theory.</w:t>
      </w:r>
      <w:r w:rsidR="00F04C4D">
        <w:rPr>
          <w:sz w:val="28"/>
          <w:szCs w:val="28"/>
        </w:rPr>
        <w:t xml:space="preserve"> </w:t>
      </w:r>
      <w:r w:rsidRPr="0043342D">
        <w:rPr>
          <w:sz w:val="28"/>
          <w:szCs w:val="28"/>
        </w:rPr>
        <w:t xml:space="preserve">His derivation of the famous radiation law that could pass the test of new, more refined experiments of Lummer &amp; </w:t>
      </w:r>
      <w:proofErr w:type="gramStart"/>
      <w:r w:rsidRPr="0043342D">
        <w:rPr>
          <w:sz w:val="28"/>
          <w:szCs w:val="28"/>
        </w:rPr>
        <w:t>Pringsheim,</w:t>
      </w:r>
      <w:proofErr w:type="gramEnd"/>
      <w:r w:rsidRPr="0043342D">
        <w:rPr>
          <w:sz w:val="28"/>
          <w:szCs w:val="28"/>
        </w:rPr>
        <w:t xml:space="preserve"> remained firmly within classical tradition.</w:t>
      </w:r>
      <w:r w:rsidR="00F04C4D">
        <w:rPr>
          <w:sz w:val="28"/>
          <w:szCs w:val="28"/>
        </w:rPr>
        <w:t xml:space="preserve"> </w:t>
      </w:r>
      <w:r w:rsidRPr="0043342D">
        <w:rPr>
          <w:sz w:val="28"/>
          <w:szCs w:val="28"/>
        </w:rPr>
        <w:t>Both in his original papers and far more clearly, in his 1906 book “</w:t>
      </w:r>
      <w:r w:rsidRPr="00F04C4D">
        <w:rPr>
          <w:i/>
          <w:sz w:val="28"/>
          <w:szCs w:val="28"/>
        </w:rPr>
        <w:t>Lectures on the Theory of Radiation</w:t>
      </w:r>
      <w:r w:rsidRPr="0043342D">
        <w:rPr>
          <w:sz w:val="28"/>
          <w:szCs w:val="28"/>
        </w:rPr>
        <w:t xml:space="preserve">”, </w:t>
      </w:r>
      <w:proofErr w:type="gramStart"/>
      <w:r w:rsidRPr="0043342D">
        <w:rPr>
          <w:sz w:val="28"/>
          <w:szCs w:val="28"/>
        </w:rPr>
        <w:t>Planck ‘s</w:t>
      </w:r>
      <w:proofErr w:type="gramEnd"/>
      <w:r w:rsidRPr="0043342D">
        <w:rPr>
          <w:sz w:val="28"/>
          <w:szCs w:val="28"/>
        </w:rPr>
        <w:t xml:space="preserve">  radiation theory is incompatible with the </w:t>
      </w:r>
      <w:r w:rsidRPr="0043342D">
        <w:rPr>
          <w:sz w:val="28"/>
          <w:szCs w:val="28"/>
        </w:rPr>
        <w:lastRenderedPageBreak/>
        <w:t>quantization of resonator energy.</w:t>
      </w:r>
      <w:r w:rsidR="00F04C4D">
        <w:rPr>
          <w:sz w:val="28"/>
          <w:szCs w:val="28"/>
        </w:rPr>
        <w:t xml:space="preserve"> </w:t>
      </w:r>
      <w:r w:rsidRPr="0043342D">
        <w:rPr>
          <w:sz w:val="28"/>
          <w:szCs w:val="28"/>
        </w:rPr>
        <w:t>This theory does not require fixing the sizes of the small intervals into which the energy continuum is subdivided for purposes of combinatorial computation.</w:t>
      </w:r>
      <w:r w:rsidR="00F04C4D">
        <w:rPr>
          <w:sz w:val="28"/>
          <w:szCs w:val="28"/>
        </w:rPr>
        <w:t xml:space="preserve"> </w:t>
      </w:r>
      <w:r w:rsidRPr="0043342D">
        <w:rPr>
          <w:sz w:val="28"/>
          <w:szCs w:val="28"/>
        </w:rPr>
        <w:t>In Planck’s theory resonators’ emission and absorption are governed by Maxwell’s equations.</w:t>
      </w:r>
      <w:r w:rsidR="00F04C4D">
        <w:rPr>
          <w:sz w:val="28"/>
          <w:szCs w:val="28"/>
        </w:rPr>
        <w:t xml:space="preserve"> </w:t>
      </w:r>
      <w:r w:rsidRPr="0043342D">
        <w:rPr>
          <w:sz w:val="28"/>
          <w:szCs w:val="28"/>
        </w:rPr>
        <w:t>The motion of Planck’s resonators remains continuous.</w:t>
      </w:r>
      <w:r w:rsidR="00F04C4D">
        <w:rPr>
          <w:sz w:val="28"/>
          <w:szCs w:val="28"/>
        </w:rPr>
        <w:t xml:space="preserve"> </w:t>
      </w:r>
      <w:r w:rsidRPr="0043342D">
        <w:rPr>
          <w:sz w:val="28"/>
          <w:szCs w:val="28"/>
        </w:rPr>
        <w:t>Nothing in his papers, manuscripts and notebooks suggests that the idea of restricting the resonator energies to a discrete set of values had even occur</w:t>
      </w:r>
      <w:r w:rsidR="00F04C4D">
        <w:rPr>
          <w:sz w:val="28"/>
          <w:szCs w:val="28"/>
        </w:rPr>
        <w:t>r</w:t>
      </w:r>
      <w:r w:rsidRPr="0043342D">
        <w:rPr>
          <w:sz w:val="28"/>
          <w:szCs w:val="28"/>
        </w:rPr>
        <w:t>ed to him until others forced it upon him during 1906 and the years following.</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proofErr w:type="gramStart"/>
      <w:r w:rsidRPr="0043342D">
        <w:rPr>
          <w:sz w:val="28"/>
          <w:szCs w:val="28"/>
        </w:rPr>
        <w:t>Planck  indeed</w:t>
      </w:r>
      <w:proofErr w:type="gramEnd"/>
      <w:r w:rsidRPr="0043342D">
        <w:rPr>
          <w:sz w:val="28"/>
          <w:szCs w:val="28"/>
        </w:rPr>
        <w:t xml:space="preserve"> does repeatedly write expressions like U</w:t>
      </w:r>
      <w:r w:rsidRPr="0043342D">
        <w:rPr>
          <w:sz w:val="28"/>
          <w:szCs w:val="28"/>
          <w:vertAlign w:val="subscript"/>
        </w:rPr>
        <w:t>N</w:t>
      </w:r>
      <w:r w:rsidRPr="0043342D">
        <w:rPr>
          <w:sz w:val="28"/>
          <w:szCs w:val="28"/>
        </w:rPr>
        <w:t xml:space="preserve"> =</w:t>
      </w:r>
      <w:proofErr w:type="spellStart"/>
      <w:r w:rsidRPr="0043342D">
        <w:rPr>
          <w:sz w:val="28"/>
          <w:szCs w:val="28"/>
        </w:rPr>
        <w:t>Ph</w:t>
      </w:r>
      <w:proofErr w:type="spellEnd"/>
      <w:r w:rsidRPr="0043342D">
        <w:rPr>
          <w:sz w:val="28"/>
          <w:szCs w:val="28"/>
        </w:rPr>
        <w:sym w:font="Symbol" w:char="F06E"/>
      </w:r>
      <w:r w:rsidRPr="0043342D">
        <w:rPr>
          <w:sz w:val="28"/>
          <w:szCs w:val="28"/>
        </w:rPr>
        <w:t xml:space="preserve"> with P an integer number.</w:t>
      </w:r>
      <w:r w:rsidR="00F04C4D">
        <w:rPr>
          <w:sz w:val="28"/>
          <w:szCs w:val="28"/>
        </w:rPr>
        <w:t xml:space="preserve"> </w:t>
      </w:r>
      <w:r w:rsidRPr="0043342D">
        <w:rPr>
          <w:sz w:val="28"/>
          <w:szCs w:val="28"/>
        </w:rPr>
        <w:t>But in such formulae U</w:t>
      </w:r>
      <w:r w:rsidRPr="0043342D">
        <w:rPr>
          <w:sz w:val="28"/>
          <w:szCs w:val="28"/>
          <w:vertAlign w:val="subscript"/>
        </w:rPr>
        <w:t>N</w:t>
      </w:r>
      <w:r w:rsidRPr="0043342D">
        <w:rPr>
          <w:sz w:val="28"/>
          <w:szCs w:val="28"/>
        </w:rPr>
        <w:t xml:space="preserve"> is the total energy of N resonators.</w:t>
      </w:r>
      <w:r w:rsidR="00F04C4D">
        <w:rPr>
          <w:sz w:val="28"/>
          <w:szCs w:val="28"/>
        </w:rPr>
        <w:t xml:space="preserve"> </w:t>
      </w:r>
      <w:r w:rsidRPr="0043342D">
        <w:rPr>
          <w:i/>
          <w:sz w:val="28"/>
          <w:szCs w:val="28"/>
        </w:rPr>
        <w:t>Restricting it to integral multiples of h</w:t>
      </w:r>
      <w:r w:rsidRPr="0043342D">
        <w:rPr>
          <w:i/>
          <w:sz w:val="28"/>
          <w:szCs w:val="28"/>
        </w:rPr>
        <w:sym w:font="Symbol" w:char="F06E"/>
      </w:r>
      <w:r w:rsidRPr="0043342D">
        <w:rPr>
          <w:i/>
          <w:sz w:val="28"/>
          <w:szCs w:val="28"/>
        </w:rPr>
        <w:t xml:space="preserve"> does not impose any similar restriction on the energy of an individual resonator, which may vary continuously.</w:t>
      </w:r>
      <w:r w:rsidR="00F04C4D">
        <w:rPr>
          <w:i/>
          <w:sz w:val="28"/>
          <w:szCs w:val="28"/>
        </w:rPr>
        <w:t xml:space="preserve"> </w:t>
      </w:r>
      <w:r w:rsidRPr="0043342D">
        <w:rPr>
          <w:sz w:val="28"/>
          <w:szCs w:val="28"/>
        </w:rPr>
        <w:t>Planck’s subdivision of total energy into an integral number of equal finite elements is entirely model</w:t>
      </w:r>
      <w:r w:rsidR="00F04C4D">
        <w:rPr>
          <w:sz w:val="28"/>
          <w:szCs w:val="28"/>
        </w:rPr>
        <w:t>l</w:t>
      </w:r>
      <w:r w:rsidRPr="0043342D">
        <w:rPr>
          <w:sz w:val="28"/>
          <w:szCs w:val="28"/>
        </w:rPr>
        <w:t>ed on Boltzmann’s.</w:t>
      </w:r>
      <w:r w:rsidRPr="0043342D">
        <w:rPr>
          <w:sz w:val="28"/>
          <w:szCs w:val="28"/>
        </w:rPr>
        <w:tab/>
      </w:r>
      <w:r w:rsidRPr="0043342D">
        <w:rPr>
          <w:sz w:val="28"/>
          <w:szCs w:val="28"/>
        </w:rPr>
        <w:tab/>
      </w:r>
    </w:p>
    <w:p w:rsidR="00F04C4D" w:rsidRDefault="0043342D" w:rsidP="00F04C4D">
      <w:pPr>
        <w:spacing w:line="276" w:lineRule="auto"/>
        <w:ind w:firstLine="708"/>
        <w:jc w:val="both"/>
        <w:rPr>
          <w:sz w:val="28"/>
          <w:szCs w:val="28"/>
        </w:rPr>
      </w:pPr>
      <w:r w:rsidRPr="0043342D">
        <w:rPr>
          <w:sz w:val="28"/>
          <w:szCs w:val="28"/>
        </w:rPr>
        <w:t>“Planck derived his expression for black-body radiation energy with E = h</w:t>
      </w:r>
      <w:r w:rsidRPr="0043342D">
        <w:rPr>
          <w:sz w:val="28"/>
          <w:szCs w:val="28"/>
        </w:rPr>
        <w:sym w:font="Symbol" w:char="F06E"/>
      </w:r>
      <w:r w:rsidRPr="0043342D">
        <w:rPr>
          <w:sz w:val="28"/>
          <w:szCs w:val="28"/>
        </w:rPr>
        <w:t xml:space="preserve"> contained in the formula, but did not notice the sense that this behaviour has because the energy elements are finite, and only later Einstein pointed out that one cannot obtain the true law of black-body radiation energy without h</w:t>
      </w:r>
      <w:r w:rsidR="00207453">
        <w:rPr>
          <w:sz w:val="28"/>
          <w:szCs w:val="28"/>
        </w:rPr>
        <w:t>ypothesis of quanta”(</w:t>
      </w:r>
      <w:proofErr w:type="spellStart"/>
      <w:r w:rsidR="00207453">
        <w:rPr>
          <w:sz w:val="28"/>
          <w:szCs w:val="28"/>
        </w:rPr>
        <w:t>Goldgammer</w:t>
      </w:r>
      <w:proofErr w:type="spellEnd"/>
      <w:r w:rsidR="00207453">
        <w:rPr>
          <w:sz w:val="28"/>
          <w:szCs w:val="28"/>
        </w:rPr>
        <w:t xml:space="preserve"> </w:t>
      </w:r>
      <w:r w:rsidRPr="0043342D">
        <w:rPr>
          <w:sz w:val="28"/>
          <w:szCs w:val="28"/>
        </w:rPr>
        <w:t>1912,p.118).</w:t>
      </w:r>
    </w:p>
    <w:p w:rsidR="00F04C4D" w:rsidRDefault="00F04C4D" w:rsidP="00F04C4D">
      <w:pPr>
        <w:spacing w:line="360" w:lineRule="auto"/>
        <w:ind w:firstLine="708"/>
        <w:jc w:val="both"/>
        <w:rPr>
          <w:sz w:val="28"/>
          <w:szCs w:val="28"/>
        </w:rPr>
      </w:pPr>
    </w:p>
    <w:p w:rsidR="00AC4ADB" w:rsidRDefault="0043342D" w:rsidP="00F04C4D">
      <w:pPr>
        <w:spacing w:line="360" w:lineRule="auto"/>
        <w:ind w:firstLine="708"/>
        <w:jc w:val="both"/>
        <w:rPr>
          <w:sz w:val="28"/>
          <w:szCs w:val="28"/>
        </w:rPr>
      </w:pPr>
      <w:r w:rsidRPr="0043342D">
        <w:rPr>
          <w:sz w:val="28"/>
          <w:szCs w:val="28"/>
        </w:rPr>
        <w:t>Conclusion on Planck’s conservative standpoint is supported by the following fact.</w:t>
      </w:r>
      <w:r w:rsidR="00F04C4D">
        <w:rPr>
          <w:sz w:val="28"/>
          <w:szCs w:val="28"/>
        </w:rPr>
        <w:t xml:space="preserve"> </w:t>
      </w:r>
      <w:r w:rsidRPr="0043342D">
        <w:rPr>
          <w:sz w:val="28"/>
          <w:szCs w:val="28"/>
        </w:rPr>
        <w:t>It was Planck himself who proposed the hypothesis “saving” the ether conception from the Michelson-Morley destructive results.</w:t>
      </w:r>
      <w:r w:rsidR="00F04C4D">
        <w:rPr>
          <w:sz w:val="28"/>
          <w:szCs w:val="28"/>
        </w:rPr>
        <w:t xml:space="preserve"> </w:t>
      </w:r>
      <w:r w:rsidRPr="0043342D">
        <w:rPr>
          <w:sz w:val="28"/>
          <w:szCs w:val="28"/>
        </w:rPr>
        <w:t>He did suppose a significant condensation of ether near the Earth.</w:t>
      </w:r>
      <w:r w:rsidR="00F04C4D">
        <w:rPr>
          <w:sz w:val="28"/>
          <w:szCs w:val="28"/>
        </w:rPr>
        <w:t xml:space="preserve"> </w:t>
      </w:r>
      <w:r w:rsidRPr="0043342D">
        <w:rPr>
          <w:sz w:val="28"/>
          <w:szCs w:val="28"/>
        </w:rPr>
        <w:t>The importance of this hypothesis was apprecia</w:t>
      </w:r>
      <w:r w:rsidR="00F04C4D">
        <w:rPr>
          <w:sz w:val="28"/>
          <w:szCs w:val="28"/>
        </w:rPr>
        <w:t>ted even by Lorentz and Poincaré</w:t>
      </w:r>
      <w:r w:rsidRPr="0043342D">
        <w:rPr>
          <w:sz w:val="28"/>
          <w:szCs w:val="28"/>
        </w:rPr>
        <w:t>.</w:t>
      </w:r>
      <w:r w:rsidR="00F04C4D">
        <w:rPr>
          <w:sz w:val="28"/>
          <w:szCs w:val="28"/>
        </w:rPr>
        <w:t xml:space="preserve"> Poincaré</w:t>
      </w:r>
      <w:r w:rsidRPr="0043342D">
        <w:rPr>
          <w:sz w:val="28"/>
          <w:szCs w:val="28"/>
        </w:rPr>
        <w:t xml:space="preserve"> contrasted it to “ad hoc Lorentz</w:t>
      </w:r>
      <w:r w:rsidR="00F04C4D">
        <w:rPr>
          <w:sz w:val="28"/>
          <w:szCs w:val="28"/>
        </w:rPr>
        <w:t xml:space="preserve"> </w:t>
      </w:r>
      <w:r w:rsidRPr="0043342D">
        <w:rPr>
          <w:sz w:val="28"/>
          <w:szCs w:val="28"/>
        </w:rPr>
        <w:t>-</w:t>
      </w:r>
      <w:r w:rsidR="00F04C4D">
        <w:rPr>
          <w:sz w:val="28"/>
          <w:szCs w:val="28"/>
        </w:rPr>
        <w:t xml:space="preserve"> </w:t>
      </w:r>
      <w:r w:rsidRPr="0043342D">
        <w:rPr>
          <w:sz w:val="28"/>
          <w:szCs w:val="28"/>
        </w:rPr>
        <w:t>Fitzgerald contraction” ,while  Lorentz remarked that “if the treatment of the influence of the second order terms met with insurmountable difficulties there would be no way out of this situation but that which had been proposed by Planck” (quoted fro</w:t>
      </w:r>
      <w:r w:rsidR="00F04C4D">
        <w:rPr>
          <w:sz w:val="28"/>
          <w:szCs w:val="28"/>
        </w:rPr>
        <w:t>m Hirosige,1976,p.3).</w:t>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Pr="0043342D">
        <w:rPr>
          <w:sz w:val="28"/>
          <w:szCs w:val="28"/>
        </w:rPr>
        <w:t>Einstein’s arguments for light quanta presented in his 1905a are completely different from those of Planck given 5 years earlier.</w:t>
      </w:r>
      <w:r w:rsidR="00F04C4D">
        <w:rPr>
          <w:sz w:val="28"/>
          <w:szCs w:val="28"/>
        </w:rPr>
        <w:t xml:space="preserve"> </w:t>
      </w:r>
      <w:r w:rsidRPr="0043342D">
        <w:rPr>
          <w:sz w:val="28"/>
          <w:szCs w:val="28"/>
        </w:rPr>
        <w:t xml:space="preserve">Contrary to Planck, in 1905a </w:t>
      </w:r>
      <w:r w:rsidRPr="0043342D">
        <w:rPr>
          <w:sz w:val="28"/>
          <w:szCs w:val="28"/>
        </w:rPr>
        <w:lastRenderedPageBreak/>
        <w:t>Einstein proceeds from the Wien law, using only Boltzmann’s law.</w:t>
      </w:r>
      <w:r w:rsidR="00F04C4D">
        <w:rPr>
          <w:sz w:val="28"/>
          <w:szCs w:val="28"/>
        </w:rPr>
        <w:t xml:space="preserve"> </w:t>
      </w:r>
      <w:r w:rsidRPr="0043342D">
        <w:rPr>
          <w:sz w:val="28"/>
          <w:szCs w:val="28"/>
        </w:rPr>
        <w:t>He cites Planck twice.</w:t>
      </w:r>
      <w:r w:rsidR="00F04C4D">
        <w:rPr>
          <w:sz w:val="28"/>
          <w:szCs w:val="28"/>
        </w:rPr>
        <w:t xml:space="preserve"> </w:t>
      </w:r>
      <w:r w:rsidRPr="0043342D">
        <w:rPr>
          <w:sz w:val="28"/>
          <w:szCs w:val="28"/>
        </w:rPr>
        <w:t xml:space="preserve">But one of </w:t>
      </w:r>
      <w:proofErr w:type="gramStart"/>
      <w:r w:rsidRPr="0043342D">
        <w:rPr>
          <w:sz w:val="28"/>
          <w:szCs w:val="28"/>
        </w:rPr>
        <w:t xml:space="preserve">this </w:t>
      </w:r>
      <w:r w:rsidR="00F04C4D">
        <w:rPr>
          <w:sz w:val="28"/>
          <w:szCs w:val="28"/>
        </w:rPr>
        <w:t xml:space="preserve"> </w:t>
      </w:r>
      <w:r w:rsidRPr="0043342D">
        <w:rPr>
          <w:sz w:val="28"/>
          <w:szCs w:val="28"/>
        </w:rPr>
        <w:t>citations</w:t>
      </w:r>
      <w:proofErr w:type="gramEnd"/>
      <w:r w:rsidRPr="0043342D">
        <w:rPr>
          <w:sz w:val="28"/>
          <w:szCs w:val="28"/>
        </w:rPr>
        <w:t xml:space="preserve"> points to the paper written before 1900.In the second citation Einstein quotes Planck’s distribution law but only as an expression, adequately describing experimental radiation spectra.</w:t>
      </w:r>
      <w:r w:rsidR="00F04C4D">
        <w:rPr>
          <w:sz w:val="28"/>
          <w:szCs w:val="28"/>
        </w:rPr>
        <w:t xml:space="preserve"> </w:t>
      </w:r>
      <w:r w:rsidRPr="00F04C4D">
        <w:rPr>
          <w:i/>
          <w:sz w:val="28"/>
          <w:szCs w:val="28"/>
        </w:rPr>
        <w:t>What brought Einstein to idea of photon was a coherent development of a research programme started in 1902, a programme “so nearly independent of Planck that it would almost certainly have led to the black-body</w:t>
      </w:r>
      <w:r w:rsidRPr="0043342D">
        <w:rPr>
          <w:sz w:val="28"/>
          <w:szCs w:val="28"/>
        </w:rPr>
        <w:t xml:space="preserve"> law even if </w:t>
      </w:r>
      <w:r w:rsidRPr="00F04C4D">
        <w:rPr>
          <w:i/>
          <w:sz w:val="28"/>
          <w:szCs w:val="28"/>
        </w:rPr>
        <w:t>Planck had never lived</w:t>
      </w:r>
      <w:r w:rsidR="00207453">
        <w:rPr>
          <w:sz w:val="28"/>
          <w:szCs w:val="28"/>
        </w:rPr>
        <w:t xml:space="preserve">” (Kuhn </w:t>
      </w:r>
      <w:r w:rsidRPr="0043342D">
        <w:rPr>
          <w:sz w:val="28"/>
          <w:szCs w:val="28"/>
        </w:rPr>
        <w:t>1978,p.171).</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F04C4D">
        <w:rPr>
          <w:sz w:val="28"/>
          <w:szCs w:val="28"/>
        </w:rPr>
        <w:tab/>
      </w:r>
      <w:r w:rsidR="00F04C4D">
        <w:rPr>
          <w:sz w:val="28"/>
          <w:szCs w:val="28"/>
        </w:rPr>
        <w:tab/>
      </w:r>
      <w:r w:rsidR="00F04C4D">
        <w:rPr>
          <w:sz w:val="28"/>
          <w:szCs w:val="28"/>
        </w:rPr>
        <w:tab/>
      </w:r>
      <w:r w:rsidR="00207453">
        <w:rPr>
          <w:sz w:val="28"/>
          <w:szCs w:val="28"/>
        </w:rPr>
        <w:tab/>
      </w:r>
      <w:r w:rsidRPr="0043342D">
        <w:rPr>
          <w:sz w:val="28"/>
          <w:szCs w:val="28"/>
        </w:rPr>
        <w:t>From the start of his career, Einstein was deeply impressed, as Martin Klein has frequently emphasized, by the simplicity and scope of classical thermodynamics.</w:t>
      </w:r>
      <w:r w:rsidR="00F04C4D">
        <w:rPr>
          <w:sz w:val="28"/>
          <w:szCs w:val="28"/>
        </w:rPr>
        <w:t xml:space="preserve"> </w:t>
      </w:r>
      <w:r w:rsidRPr="0043342D">
        <w:rPr>
          <w:sz w:val="28"/>
          <w:szCs w:val="28"/>
        </w:rPr>
        <w:t>In that respect he was like Planck.</w:t>
      </w:r>
      <w:r w:rsidR="00F04C4D">
        <w:rPr>
          <w:sz w:val="28"/>
          <w:szCs w:val="28"/>
        </w:rPr>
        <w:t xml:space="preserve"> </w:t>
      </w:r>
      <w:r w:rsidRPr="0043342D">
        <w:rPr>
          <w:sz w:val="28"/>
          <w:szCs w:val="28"/>
        </w:rPr>
        <w:t>But they differed radically in the attitude to statistical approach, and it is this difference that explains their conservative and revolutionary standpoints, respectively.</w:t>
      </w:r>
      <w:r w:rsidR="00F04C4D">
        <w:rPr>
          <w:sz w:val="28"/>
          <w:szCs w:val="28"/>
        </w:rPr>
        <w:t xml:space="preserve"> </w:t>
      </w:r>
      <w:r w:rsidRPr="0043342D">
        <w:rPr>
          <w:i/>
          <w:sz w:val="28"/>
          <w:szCs w:val="28"/>
        </w:rPr>
        <w:t>For Einstein thermodynamics included statistical approach he had learned from Boltzmann’s famous “Gas Theory”.</w:t>
      </w:r>
      <w:r w:rsidR="00F04C4D">
        <w:rPr>
          <w:i/>
          <w:sz w:val="28"/>
          <w:szCs w:val="28"/>
        </w:rPr>
        <w:t xml:space="preserve"> </w:t>
      </w:r>
      <w:r w:rsidRPr="0043342D">
        <w:rPr>
          <w:sz w:val="28"/>
          <w:szCs w:val="28"/>
        </w:rPr>
        <w:t xml:space="preserve">While Einstein took statistical approach </w:t>
      </w:r>
      <w:r w:rsidRPr="0043342D">
        <w:rPr>
          <w:b/>
          <w:sz w:val="28"/>
          <w:szCs w:val="28"/>
        </w:rPr>
        <w:t>seriously</w:t>
      </w:r>
      <w:r w:rsidRPr="0043342D">
        <w:rPr>
          <w:sz w:val="28"/>
          <w:szCs w:val="28"/>
        </w:rPr>
        <w:t>, Planck treated it in merely instrumental way.</w:t>
      </w:r>
      <w:r w:rsidR="00F04C4D">
        <w:rPr>
          <w:sz w:val="28"/>
          <w:szCs w:val="28"/>
        </w:rPr>
        <w:t xml:space="preserve"> </w:t>
      </w:r>
      <w:r w:rsidRPr="0043342D">
        <w:rPr>
          <w:sz w:val="28"/>
          <w:szCs w:val="28"/>
        </w:rPr>
        <w:t>Einstein’s two first papers, published in 1901 and 1902, attempted to study intermolecular forces by applying phenomenological thermodynamics to such phenomena as capillarity,</w:t>
      </w:r>
      <w:r w:rsidR="00F04C4D">
        <w:rPr>
          <w:sz w:val="28"/>
          <w:szCs w:val="28"/>
        </w:rPr>
        <w:t xml:space="preserve"> </w:t>
      </w:r>
      <w:r w:rsidRPr="0043342D">
        <w:rPr>
          <w:sz w:val="28"/>
          <w:szCs w:val="28"/>
        </w:rPr>
        <w:t>etc.</w:t>
      </w:r>
      <w:r w:rsidR="00F04C4D">
        <w:rPr>
          <w:sz w:val="28"/>
          <w:szCs w:val="28"/>
        </w:rPr>
        <w:t xml:space="preserve"> </w:t>
      </w:r>
      <w:r w:rsidRPr="0043342D">
        <w:rPr>
          <w:sz w:val="28"/>
          <w:szCs w:val="28"/>
        </w:rPr>
        <w:t>Finding the results obtained inconclusive,</w:t>
      </w:r>
      <w:r w:rsidR="00F04C4D">
        <w:rPr>
          <w:sz w:val="28"/>
          <w:szCs w:val="28"/>
        </w:rPr>
        <w:t xml:space="preserve"> </w:t>
      </w:r>
      <w:r w:rsidRPr="0043342D">
        <w:rPr>
          <w:sz w:val="28"/>
          <w:szCs w:val="28"/>
        </w:rPr>
        <w:t xml:space="preserve">Einstein abandoned the phenomenological approach and began instead to develop </w:t>
      </w:r>
      <w:r w:rsidRPr="0043342D">
        <w:rPr>
          <w:i/>
          <w:sz w:val="28"/>
          <w:szCs w:val="28"/>
        </w:rPr>
        <w:t>statistical thermodynamics</w:t>
      </w:r>
      <w:r w:rsidRPr="0043342D">
        <w:rPr>
          <w:sz w:val="28"/>
          <w:szCs w:val="28"/>
        </w:rPr>
        <w:t xml:space="preserve"> applicable not only to gases, but to other states of aggregation as well.</w:t>
      </w:r>
      <w:r w:rsidRPr="0043342D">
        <w:rPr>
          <w:sz w:val="28"/>
          <w:szCs w:val="28"/>
        </w:rPr>
        <w:tab/>
      </w:r>
      <w:r w:rsidRPr="0043342D">
        <w:rPr>
          <w:sz w:val="28"/>
          <w:szCs w:val="28"/>
        </w:rPr>
        <w:tab/>
      </w:r>
      <w:r w:rsidRPr="0043342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00F04C4D">
        <w:rPr>
          <w:sz w:val="28"/>
          <w:szCs w:val="28"/>
        </w:rPr>
        <w:tab/>
      </w:r>
      <w:r w:rsidRPr="0043342D">
        <w:rPr>
          <w:sz w:val="28"/>
          <w:szCs w:val="28"/>
        </w:rPr>
        <w:t>In 1906 Ehrenfest and Einstein were the first to recognize that Planck’s blackbody law could not be derived without restricting the resonator energy to integral multiples of h</w:t>
      </w:r>
      <w:r w:rsidRPr="0043342D">
        <w:rPr>
          <w:sz w:val="28"/>
          <w:szCs w:val="28"/>
        </w:rPr>
        <w:sym w:font="Symbol" w:char="F06E"/>
      </w:r>
      <w:r w:rsidRPr="0043342D">
        <w:rPr>
          <w:sz w:val="28"/>
          <w:szCs w:val="28"/>
        </w:rPr>
        <w:t>.</w:t>
      </w:r>
      <w:r w:rsidR="00F04C4D">
        <w:rPr>
          <w:sz w:val="28"/>
          <w:szCs w:val="28"/>
        </w:rPr>
        <w:t xml:space="preserve"> </w:t>
      </w:r>
      <w:proofErr w:type="spellStart"/>
      <w:r w:rsidRPr="0043342D">
        <w:rPr>
          <w:sz w:val="28"/>
          <w:szCs w:val="28"/>
        </w:rPr>
        <w:t>Ehrenfest’s</w:t>
      </w:r>
      <w:proofErr w:type="spellEnd"/>
      <w:r w:rsidRPr="0043342D">
        <w:rPr>
          <w:sz w:val="28"/>
          <w:szCs w:val="28"/>
        </w:rPr>
        <w:t xml:space="preserve"> conversion to quanta was not accidental.</w:t>
      </w:r>
      <w:r w:rsidR="00F04C4D">
        <w:rPr>
          <w:sz w:val="28"/>
          <w:szCs w:val="28"/>
        </w:rPr>
        <w:t xml:space="preserve"> </w:t>
      </w:r>
      <w:r w:rsidRPr="0043342D">
        <w:rPr>
          <w:sz w:val="28"/>
          <w:szCs w:val="28"/>
        </w:rPr>
        <w:t>According to Martin Klein, in 1899-1900 Ehrenfest attended Boltzmann’s lectures on the mechanical theory of heat.</w:t>
      </w:r>
      <w:r w:rsidR="00F04C4D">
        <w:rPr>
          <w:sz w:val="28"/>
          <w:szCs w:val="28"/>
        </w:rPr>
        <w:t xml:space="preserve"> </w:t>
      </w:r>
      <w:r w:rsidRPr="0043342D">
        <w:rPr>
          <w:sz w:val="28"/>
          <w:szCs w:val="28"/>
        </w:rPr>
        <w:t>His first publication was a paper dealing with a small point in the theory of gases, which Boltzmann presented to the Royal Academy of Sciences on July</w:t>
      </w:r>
      <w:proofErr w:type="gramStart"/>
      <w:r w:rsidRPr="0043342D">
        <w:rPr>
          <w:sz w:val="28"/>
          <w:szCs w:val="28"/>
        </w:rPr>
        <w:t>,1</w:t>
      </w:r>
      <w:proofErr w:type="gramEnd"/>
      <w:r w:rsidR="00AC4ADB">
        <w:rPr>
          <w:sz w:val="28"/>
          <w:szCs w:val="28"/>
        </w:rPr>
        <w:t xml:space="preserve"> </w:t>
      </w:r>
      <w:r w:rsidRPr="0043342D">
        <w:rPr>
          <w:sz w:val="28"/>
          <w:szCs w:val="28"/>
        </w:rPr>
        <w:t>903.</w:t>
      </w:r>
      <w:r w:rsidR="00AC4ADB">
        <w:rPr>
          <w:sz w:val="28"/>
          <w:szCs w:val="28"/>
        </w:rPr>
        <w:t xml:space="preserve"> </w:t>
      </w:r>
      <w:proofErr w:type="spellStart"/>
      <w:r w:rsidRPr="0043342D">
        <w:rPr>
          <w:sz w:val="28"/>
          <w:szCs w:val="28"/>
        </w:rPr>
        <w:t>Ehrenfest’s</w:t>
      </w:r>
      <w:proofErr w:type="spellEnd"/>
      <w:r w:rsidRPr="0043342D">
        <w:rPr>
          <w:sz w:val="28"/>
          <w:szCs w:val="28"/>
        </w:rPr>
        <w:t xml:space="preserve"> thesis “The Motion of Rigid Bodies in Fluids” Boltzmann characterized as “very fundamental”, “diligently and cleverly worked out”.</w:t>
      </w:r>
      <w:r w:rsidR="00F04C4D">
        <w:rPr>
          <w:sz w:val="28"/>
          <w:szCs w:val="28"/>
        </w:rPr>
        <w:t xml:space="preserve"> </w:t>
      </w:r>
      <w:r w:rsidRPr="0043342D">
        <w:rPr>
          <w:sz w:val="28"/>
          <w:szCs w:val="28"/>
        </w:rPr>
        <w:t xml:space="preserve">When Ehrenfest cited Boltzmann’s work in a particularly </w:t>
      </w:r>
      <w:r w:rsidRPr="0043342D">
        <w:rPr>
          <w:sz w:val="28"/>
          <w:szCs w:val="28"/>
        </w:rPr>
        <w:lastRenderedPageBreak/>
        <w:t>complete way, Boltzmann remarked</w:t>
      </w:r>
      <w:proofErr w:type="gramStart"/>
      <w:r w:rsidRPr="0043342D">
        <w:rPr>
          <w:sz w:val="28"/>
          <w:szCs w:val="28"/>
        </w:rPr>
        <w:t>:</w:t>
      </w:r>
      <w:r w:rsidR="00F04C4D">
        <w:rPr>
          <w:sz w:val="28"/>
          <w:szCs w:val="28"/>
        </w:rPr>
        <w:t xml:space="preserve"> </w:t>
      </w:r>
      <w:r w:rsidRPr="0043342D">
        <w:rPr>
          <w:sz w:val="28"/>
          <w:szCs w:val="28"/>
        </w:rPr>
        <w:t>”</w:t>
      </w:r>
      <w:proofErr w:type="gramEnd"/>
      <w:r w:rsidRPr="0043342D">
        <w:rPr>
          <w:sz w:val="28"/>
          <w:szCs w:val="28"/>
        </w:rPr>
        <w:t>If only I knew my own work that well”(quoted from Klein,1970,p.48).</w:t>
      </w:r>
      <w:r w:rsidR="00F04C4D">
        <w:rPr>
          <w:sz w:val="28"/>
          <w:szCs w:val="28"/>
        </w:rPr>
        <w:t xml:space="preserve"> </w:t>
      </w:r>
      <w:proofErr w:type="spellStart"/>
      <w:r w:rsidRPr="0043342D">
        <w:rPr>
          <w:i/>
          <w:sz w:val="28"/>
          <w:szCs w:val="28"/>
        </w:rPr>
        <w:t>Ehrenfest’s</w:t>
      </w:r>
      <w:proofErr w:type="spellEnd"/>
      <w:r w:rsidRPr="0043342D">
        <w:rPr>
          <w:i/>
          <w:sz w:val="28"/>
          <w:szCs w:val="28"/>
        </w:rPr>
        <w:t xml:space="preserve"> interests were in statistical mechanics;</w:t>
      </w:r>
      <w:r w:rsidRPr="0043342D">
        <w:rPr>
          <w:sz w:val="28"/>
          <w:szCs w:val="28"/>
        </w:rPr>
        <w:t xml:space="preserve"> so, at least initially, quantum theory seemed to him to be a branch of statistics.</w:t>
      </w:r>
      <w:r w:rsidR="00AC4ADB">
        <w:rPr>
          <w:sz w:val="28"/>
          <w:szCs w:val="28"/>
        </w:rPr>
        <w:t xml:space="preserve"> </w:t>
      </w:r>
      <w:r w:rsidRPr="0043342D">
        <w:rPr>
          <w:sz w:val="28"/>
          <w:szCs w:val="28"/>
        </w:rPr>
        <w:t>Even in his 1911 paper “Which Features of the Hypothesis of Light Quanta Play an Essential Role in the Theory of Thermal Radiation?” Ehrenfest explained why energy quanta were proportional to frequency .The origin consisted in the requirements of the second law of thermodynamics i</w:t>
      </w:r>
      <w:r w:rsidR="00AC4ADB">
        <w:rPr>
          <w:sz w:val="28"/>
          <w:szCs w:val="28"/>
        </w:rPr>
        <w:t>n its statistical form.</w:t>
      </w:r>
      <w:r w:rsidR="00AC4ADB">
        <w:rPr>
          <w:sz w:val="28"/>
          <w:szCs w:val="28"/>
        </w:rPr>
        <w:tab/>
      </w:r>
      <w:r w:rsidR="00AC4ADB">
        <w:rPr>
          <w:sz w:val="28"/>
          <w:szCs w:val="28"/>
        </w:rPr>
        <w:tab/>
      </w:r>
      <w:r w:rsidRPr="0043342D">
        <w:rPr>
          <w:sz w:val="28"/>
          <w:szCs w:val="28"/>
        </w:rPr>
        <w:t xml:space="preserve">Until 1908, Einstein’s and </w:t>
      </w:r>
      <w:proofErr w:type="spellStart"/>
      <w:r w:rsidRPr="0043342D">
        <w:rPr>
          <w:sz w:val="28"/>
          <w:szCs w:val="28"/>
        </w:rPr>
        <w:t>Ehrenfest’s</w:t>
      </w:r>
      <w:proofErr w:type="spellEnd"/>
      <w:r w:rsidRPr="0043342D">
        <w:rPr>
          <w:sz w:val="28"/>
          <w:szCs w:val="28"/>
        </w:rPr>
        <w:t xml:space="preserve"> demonstrations had little apparent impact (Einstein’s photon paper was the first sympathetic response to Planck’s blackbody investigation).But the paper, presented by Lorentz in 1908, caused a profound change in the attitude of the community towards the quantum: “... one cannot escape </w:t>
      </w:r>
      <w:proofErr w:type="spellStart"/>
      <w:r w:rsidRPr="0043342D">
        <w:rPr>
          <w:sz w:val="28"/>
          <w:szCs w:val="28"/>
        </w:rPr>
        <w:t>Jeans’s</w:t>
      </w:r>
      <w:proofErr w:type="spellEnd"/>
      <w:r w:rsidRPr="0043342D">
        <w:rPr>
          <w:sz w:val="28"/>
          <w:szCs w:val="28"/>
        </w:rPr>
        <w:t xml:space="preserve"> conclusion, at least not without profoundly modifying the fundamental hy</w:t>
      </w:r>
      <w:r w:rsidR="00207453">
        <w:rPr>
          <w:sz w:val="28"/>
          <w:szCs w:val="28"/>
        </w:rPr>
        <w:t>pothesis of the theory</w:t>
      </w:r>
      <w:proofErr w:type="gramStart"/>
      <w:r w:rsidR="00207453">
        <w:rPr>
          <w:sz w:val="28"/>
          <w:szCs w:val="28"/>
        </w:rPr>
        <w:t>”(</w:t>
      </w:r>
      <w:proofErr w:type="gramEnd"/>
      <w:r w:rsidR="00207453">
        <w:rPr>
          <w:sz w:val="28"/>
          <w:szCs w:val="28"/>
        </w:rPr>
        <w:t xml:space="preserve">Lorentz </w:t>
      </w:r>
      <w:r w:rsidRPr="0043342D">
        <w:rPr>
          <w:sz w:val="28"/>
          <w:szCs w:val="28"/>
        </w:rPr>
        <w:t>1908,p.160).</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207453">
        <w:rPr>
          <w:sz w:val="28"/>
          <w:szCs w:val="28"/>
        </w:rPr>
        <w:tab/>
      </w:r>
      <w:r w:rsidR="00207453">
        <w:rPr>
          <w:sz w:val="28"/>
          <w:szCs w:val="28"/>
        </w:rPr>
        <w:tab/>
      </w:r>
      <w:r w:rsidR="00207453">
        <w:rPr>
          <w:sz w:val="28"/>
          <w:szCs w:val="28"/>
        </w:rPr>
        <w:tab/>
      </w:r>
      <w:r w:rsidR="00207453">
        <w:rPr>
          <w:sz w:val="28"/>
          <w:szCs w:val="28"/>
        </w:rPr>
        <w:tab/>
      </w:r>
      <w:r w:rsidR="00207453">
        <w:rPr>
          <w:sz w:val="28"/>
          <w:szCs w:val="28"/>
        </w:rPr>
        <w:tab/>
      </w:r>
      <w:r w:rsidR="00207453">
        <w:rPr>
          <w:sz w:val="28"/>
          <w:szCs w:val="28"/>
        </w:rPr>
        <w:tab/>
      </w:r>
      <w:r w:rsidR="00207453">
        <w:rPr>
          <w:sz w:val="28"/>
          <w:szCs w:val="28"/>
        </w:rPr>
        <w:tab/>
      </w:r>
      <w:r w:rsidR="00207453">
        <w:rPr>
          <w:sz w:val="28"/>
          <w:szCs w:val="28"/>
        </w:rPr>
        <w:tab/>
      </w:r>
      <w:r w:rsidR="00207453">
        <w:rPr>
          <w:sz w:val="28"/>
          <w:szCs w:val="28"/>
        </w:rPr>
        <w:tab/>
      </w:r>
      <w:r w:rsidR="00207453">
        <w:rPr>
          <w:sz w:val="28"/>
          <w:szCs w:val="28"/>
        </w:rPr>
        <w:tab/>
      </w:r>
      <w:r w:rsidR="00207453">
        <w:rPr>
          <w:sz w:val="28"/>
          <w:szCs w:val="28"/>
        </w:rPr>
        <w:tab/>
      </w:r>
      <w:r w:rsidR="00207453">
        <w:rPr>
          <w:sz w:val="28"/>
          <w:szCs w:val="28"/>
        </w:rPr>
        <w:tab/>
      </w:r>
      <w:r w:rsidRPr="0043342D">
        <w:rPr>
          <w:sz w:val="28"/>
          <w:szCs w:val="28"/>
        </w:rPr>
        <w:t>The Rayleigh-Jea</w:t>
      </w:r>
      <w:r w:rsidR="00AC4ADB">
        <w:rPr>
          <w:sz w:val="28"/>
          <w:szCs w:val="28"/>
        </w:rPr>
        <w:t>ns law and the “ultraviolet cata</w:t>
      </w:r>
      <w:r w:rsidRPr="0043342D">
        <w:rPr>
          <w:sz w:val="28"/>
          <w:szCs w:val="28"/>
        </w:rPr>
        <w:t>strophe” did not initially pose problems for more than two or three physicists.</w:t>
      </w:r>
      <w:r w:rsidR="00AC4ADB">
        <w:rPr>
          <w:sz w:val="28"/>
          <w:szCs w:val="28"/>
        </w:rPr>
        <w:t xml:space="preserve"> </w:t>
      </w:r>
      <w:r w:rsidRPr="0043342D">
        <w:rPr>
          <w:sz w:val="28"/>
          <w:szCs w:val="28"/>
        </w:rPr>
        <w:t xml:space="preserve">But finally they became central in physics due to their repeated </w:t>
      </w:r>
      <w:proofErr w:type="spellStart"/>
      <w:r w:rsidRPr="0043342D">
        <w:rPr>
          <w:sz w:val="28"/>
          <w:szCs w:val="28"/>
        </w:rPr>
        <w:t>rederivation</w:t>
      </w:r>
      <w:proofErr w:type="spellEnd"/>
      <w:r w:rsidRPr="0043342D">
        <w:rPr>
          <w:sz w:val="28"/>
          <w:szCs w:val="28"/>
        </w:rPr>
        <w:t xml:space="preserve"> by a variety of different technique.</w:t>
      </w:r>
      <w:r w:rsidR="00AC4ADB">
        <w:rPr>
          <w:sz w:val="28"/>
          <w:szCs w:val="28"/>
        </w:rPr>
        <w:t xml:space="preserve"> </w:t>
      </w:r>
      <w:r w:rsidRPr="0043342D">
        <w:rPr>
          <w:sz w:val="28"/>
          <w:szCs w:val="28"/>
        </w:rPr>
        <w:t>Lorentz’s paper appeared in the early spring of 1908.By the end of the following year, Lorentz,</w:t>
      </w:r>
      <w:r w:rsidR="00AC4ADB">
        <w:rPr>
          <w:sz w:val="28"/>
          <w:szCs w:val="28"/>
        </w:rPr>
        <w:t xml:space="preserve"> </w:t>
      </w:r>
      <w:r w:rsidRPr="0043342D">
        <w:rPr>
          <w:sz w:val="28"/>
          <w:szCs w:val="28"/>
        </w:rPr>
        <w:t>Wien and Planck himself had been persuaded that radiation theory demanded discontinuity.</w:t>
      </w:r>
      <w:r w:rsidR="00AC4ADB">
        <w:rPr>
          <w:sz w:val="28"/>
          <w:szCs w:val="28"/>
        </w:rPr>
        <w:t xml:space="preserve"> </w:t>
      </w:r>
      <w:r w:rsidRPr="0043342D">
        <w:rPr>
          <w:sz w:val="28"/>
          <w:szCs w:val="28"/>
        </w:rPr>
        <w:t>Arnold Sommerfeld and James Jeans were moving towards that position in 1910, the year Lorentz provided particular clear and widely appreciated arguments for it.</w:t>
      </w:r>
      <w:r w:rsidR="00AC4ADB">
        <w:rPr>
          <w:sz w:val="28"/>
          <w:szCs w:val="28"/>
        </w:rPr>
        <w:t xml:space="preserve"> </w:t>
      </w:r>
      <w:proofErr w:type="gramStart"/>
      <w:r w:rsidRPr="0043342D">
        <w:rPr>
          <w:sz w:val="28"/>
          <w:szCs w:val="28"/>
        </w:rPr>
        <w:t>After 1910 leadership in quantum investigations passed to specific heats</w:t>
      </w:r>
      <w:r w:rsidR="00AC4ADB">
        <w:rPr>
          <w:sz w:val="28"/>
          <w:szCs w:val="28"/>
        </w:rPr>
        <w:t xml:space="preserve"> at low temperatures.</w:t>
      </w:r>
      <w:proofErr w:type="gramEnd"/>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Pr="0043342D">
        <w:rPr>
          <w:sz w:val="28"/>
          <w:szCs w:val="28"/>
        </w:rPr>
        <w:t xml:space="preserve">Up to 1911, the Roentgen radiation, photoeffect (Stark’s and Barkla’s experiments), </w:t>
      </w:r>
      <w:r w:rsidR="00AC4ADB">
        <w:rPr>
          <w:sz w:val="28"/>
          <w:szCs w:val="28"/>
        </w:rPr>
        <w:t>luminescence, atomic theories be</w:t>
      </w:r>
      <w:r w:rsidRPr="0043342D">
        <w:rPr>
          <w:sz w:val="28"/>
          <w:szCs w:val="28"/>
        </w:rPr>
        <w:t>came important domains of application of the early quantum programme.</w:t>
      </w:r>
      <w:r w:rsidR="00AC4ADB">
        <w:rPr>
          <w:sz w:val="28"/>
          <w:szCs w:val="28"/>
        </w:rPr>
        <w:t xml:space="preserve"> </w:t>
      </w:r>
      <w:r w:rsidRPr="0043342D">
        <w:rPr>
          <w:sz w:val="28"/>
          <w:szCs w:val="28"/>
        </w:rPr>
        <w:t>They all had provided constant empirically progressive problemshift.</w:t>
      </w:r>
      <w:r w:rsidR="00AC4ADB">
        <w:rPr>
          <w:sz w:val="28"/>
          <w:szCs w:val="28"/>
        </w:rPr>
        <w:t xml:space="preserve"> A seriou</w:t>
      </w:r>
      <w:r w:rsidRPr="0043342D">
        <w:rPr>
          <w:sz w:val="28"/>
          <w:szCs w:val="28"/>
        </w:rPr>
        <w:t>s success became Nernst’s 1911 confirmation of Einstein’s 1907 specific heats formulae.</w:t>
      </w:r>
      <w:r w:rsidR="00AC4ADB">
        <w:rPr>
          <w:sz w:val="28"/>
          <w:szCs w:val="28"/>
        </w:rPr>
        <w:t xml:space="preserve"> </w:t>
      </w:r>
      <w:r w:rsidRPr="0043342D">
        <w:rPr>
          <w:sz w:val="28"/>
          <w:szCs w:val="28"/>
        </w:rPr>
        <w:t>”If Planck’s theory strikes to the heart of the matter”, then one should, according to Einstein, make a fundamental change in the foundations of statistical mechanics.</w:t>
      </w:r>
      <w:r w:rsidR="00AC4ADB">
        <w:rPr>
          <w:sz w:val="28"/>
          <w:szCs w:val="28"/>
        </w:rPr>
        <w:t xml:space="preserve"> </w:t>
      </w:r>
      <w:r w:rsidRPr="0043342D">
        <w:rPr>
          <w:sz w:val="28"/>
          <w:szCs w:val="28"/>
        </w:rPr>
        <w:t xml:space="preserve">Quantum </w:t>
      </w:r>
      <w:r w:rsidR="00AC4ADB">
        <w:rPr>
          <w:sz w:val="28"/>
          <w:szCs w:val="28"/>
        </w:rPr>
        <w:lastRenderedPageBreak/>
        <w:t>discontinuity ap</w:t>
      </w:r>
      <w:r w:rsidRPr="0043342D">
        <w:rPr>
          <w:sz w:val="28"/>
          <w:szCs w:val="28"/>
        </w:rPr>
        <w:t>peared to be connected not only with interaction of matter and radiation.</w:t>
      </w:r>
      <w:r w:rsidR="00AC4ADB">
        <w:rPr>
          <w:sz w:val="28"/>
          <w:szCs w:val="28"/>
        </w:rPr>
        <w:t xml:space="preserve"> </w:t>
      </w:r>
      <w:r w:rsidRPr="0043342D">
        <w:rPr>
          <w:sz w:val="28"/>
          <w:szCs w:val="28"/>
        </w:rPr>
        <w:t xml:space="preserve">But what about the </w:t>
      </w:r>
      <w:proofErr w:type="gramStart"/>
      <w:r w:rsidRPr="0043342D">
        <w:rPr>
          <w:sz w:val="28"/>
          <w:szCs w:val="28"/>
        </w:rPr>
        <w:t>oscillators  that</w:t>
      </w:r>
      <w:proofErr w:type="gramEnd"/>
      <w:r w:rsidRPr="0043342D">
        <w:rPr>
          <w:sz w:val="28"/>
          <w:szCs w:val="28"/>
        </w:rPr>
        <w:t xml:space="preserve"> appear in the molecular theories? - They too must obey the quantum restrictions in direct contradiction to classical statistical mechanics.</w:t>
      </w:r>
      <w:r w:rsidR="00AC4ADB">
        <w:rPr>
          <w:sz w:val="28"/>
          <w:szCs w:val="28"/>
        </w:rPr>
        <w:t xml:space="preserve"> </w:t>
      </w:r>
      <w:r w:rsidRPr="0043342D">
        <w:rPr>
          <w:sz w:val="28"/>
          <w:szCs w:val="28"/>
        </w:rPr>
        <w:t xml:space="preserve">Einstein found confirmation in the departures of some specific heats from the </w:t>
      </w:r>
      <w:proofErr w:type="spellStart"/>
      <w:r w:rsidRPr="0043342D">
        <w:rPr>
          <w:sz w:val="28"/>
          <w:szCs w:val="28"/>
        </w:rPr>
        <w:t>Dulong</w:t>
      </w:r>
      <w:proofErr w:type="spellEnd"/>
      <w:r w:rsidRPr="0043342D">
        <w:rPr>
          <w:sz w:val="28"/>
          <w:szCs w:val="28"/>
        </w:rPr>
        <w:t xml:space="preserve">-Petit </w:t>
      </w:r>
      <w:proofErr w:type="gramStart"/>
      <w:r w:rsidRPr="0043342D">
        <w:rPr>
          <w:sz w:val="28"/>
          <w:szCs w:val="28"/>
        </w:rPr>
        <w:t>rule, that</w:t>
      </w:r>
      <w:proofErr w:type="gramEnd"/>
      <w:r w:rsidRPr="0043342D">
        <w:rPr>
          <w:sz w:val="28"/>
          <w:szCs w:val="28"/>
        </w:rPr>
        <w:t xml:space="preserve"> went against the equipartition theorem.</w:t>
      </w:r>
      <w:r w:rsidR="00AC4ADB">
        <w:rPr>
          <w:sz w:val="28"/>
          <w:szCs w:val="28"/>
        </w:rPr>
        <w:t xml:space="preserve"> </w:t>
      </w:r>
      <w:r w:rsidRPr="0043342D">
        <w:rPr>
          <w:sz w:val="28"/>
          <w:szCs w:val="28"/>
        </w:rPr>
        <w:t>Thus, Einstein’s specific heat theory was a statistical-mechanical one, independent of electrodynamics.</w:t>
      </w:r>
      <w:r w:rsidR="00AC4ADB">
        <w:rPr>
          <w:sz w:val="28"/>
          <w:szCs w:val="28"/>
        </w:rPr>
        <w:t xml:space="preserve"> </w:t>
      </w:r>
      <w:r w:rsidRPr="0043342D">
        <w:rPr>
          <w:sz w:val="28"/>
          <w:szCs w:val="28"/>
        </w:rPr>
        <w:t>He has quantized the energies of n</w:t>
      </w:r>
      <w:r w:rsidR="00AC4ADB">
        <w:rPr>
          <w:sz w:val="28"/>
          <w:szCs w:val="28"/>
        </w:rPr>
        <w:t>eutral atoms also.</w:t>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t>I</w:t>
      </w:r>
      <w:r w:rsidRPr="0043342D">
        <w:rPr>
          <w:sz w:val="28"/>
          <w:szCs w:val="28"/>
        </w:rPr>
        <w:t>n 1907 Wien’s theory was confirmed.</w:t>
      </w:r>
      <w:r w:rsidR="00AC4ADB">
        <w:rPr>
          <w:sz w:val="28"/>
          <w:szCs w:val="28"/>
        </w:rPr>
        <w:t xml:space="preserve"> </w:t>
      </w:r>
      <w:r w:rsidRPr="0043342D">
        <w:rPr>
          <w:sz w:val="28"/>
          <w:szCs w:val="28"/>
        </w:rPr>
        <w:t>He considered the radiation of moving charged particles with the help of Planck’s theory.</w:t>
      </w:r>
      <w:r w:rsidR="00AC4ADB">
        <w:rPr>
          <w:sz w:val="28"/>
          <w:szCs w:val="28"/>
        </w:rPr>
        <w:t xml:space="preserve"> </w:t>
      </w:r>
      <w:r w:rsidRPr="0043342D">
        <w:rPr>
          <w:sz w:val="28"/>
          <w:szCs w:val="28"/>
        </w:rPr>
        <w:t>In the same year</w:t>
      </w:r>
      <w:r w:rsidR="00AC4ADB">
        <w:rPr>
          <w:sz w:val="28"/>
          <w:szCs w:val="28"/>
        </w:rPr>
        <w:t>, Wien used his theory to analys</w:t>
      </w:r>
      <w:r w:rsidRPr="0043342D">
        <w:rPr>
          <w:sz w:val="28"/>
          <w:szCs w:val="28"/>
        </w:rPr>
        <w:t>e the Roentgen spectra.</w:t>
      </w:r>
      <w:r w:rsidR="00AC4ADB">
        <w:rPr>
          <w:sz w:val="28"/>
          <w:szCs w:val="28"/>
        </w:rPr>
        <w:t xml:space="preserve"> </w:t>
      </w:r>
      <w:r w:rsidRPr="0043342D">
        <w:rPr>
          <w:sz w:val="28"/>
          <w:szCs w:val="28"/>
        </w:rPr>
        <w:t>His predictions were confirmed in 1912, when X-ray</w:t>
      </w:r>
      <w:r w:rsidR="00AC4ADB">
        <w:rPr>
          <w:sz w:val="28"/>
          <w:szCs w:val="28"/>
        </w:rPr>
        <w:t xml:space="preserve"> diffraction was found.</w:t>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Pr="0043342D">
        <w:rPr>
          <w:sz w:val="28"/>
          <w:szCs w:val="28"/>
        </w:rPr>
        <w:t>At the same time Paul Ehrenfest demonstrated that if one is to describe radiation by particle representation, then the “particles” one uses must have properties substantially different from those of any particles previously used in physical theories.</w:t>
      </w:r>
      <w:r w:rsidR="00AC4ADB">
        <w:rPr>
          <w:sz w:val="28"/>
          <w:szCs w:val="28"/>
        </w:rPr>
        <w:t xml:space="preserve"> </w:t>
      </w:r>
      <w:r w:rsidRPr="0043342D">
        <w:rPr>
          <w:sz w:val="28"/>
          <w:szCs w:val="28"/>
        </w:rPr>
        <w:t>The new particles are not independent, but must show a kind of correlation.</w:t>
      </w:r>
      <w:r w:rsidR="00AC4ADB">
        <w:rPr>
          <w:sz w:val="28"/>
          <w:szCs w:val="28"/>
        </w:rPr>
        <w:t xml:space="preserve"> </w:t>
      </w:r>
      <w:proofErr w:type="spellStart"/>
      <w:r w:rsidRPr="0043342D">
        <w:rPr>
          <w:sz w:val="28"/>
          <w:szCs w:val="28"/>
        </w:rPr>
        <w:t>Ehrenfest’s</w:t>
      </w:r>
      <w:proofErr w:type="spellEnd"/>
      <w:r w:rsidRPr="0043342D">
        <w:rPr>
          <w:sz w:val="28"/>
          <w:szCs w:val="28"/>
        </w:rPr>
        <w:t xml:space="preserve"> results agreed with that of Einstein obtained in 1909.</w:t>
      </w:r>
      <w:r w:rsidRPr="0043342D">
        <w:rPr>
          <w:sz w:val="28"/>
          <w:szCs w:val="28"/>
        </w:rPr>
        <w:tab/>
      </w:r>
      <w:r w:rsidRPr="0043342D">
        <w:rPr>
          <w:sz w:val="28"/>
          <w:szCs w:val="28"/>
        </w:rPr>
        <w:tab/>
        <w:t>The first Solvay Congress (1911) definitely enough revealed the inability of classical mechanics and classical electrodynamics to solve the problems concentrated in the radiation theory.</w:t>
      </w:r>
      <w:r w:rsidR="00AC4ADB">
        <w:rPr>
          <w:sz w:val="28"/>
          <w:szCs w:val="28"/>
        </w:rPr>
        <w:t xml:space="preserve"> </w:t>
      </w:r>
      <w:r w:rsidRPr="0043342D">
        <w:rPr>
          <w:sz w:val="28"/>
          <w:szCs w:val="28"/>
        </w:rPr>
        <w:t>”The result of the discussion of these questions seems to be a general acknowledgement of the inadequacy of the classical electrodynamics in describing the behaviour of systems of atomic size”</w:t>
      </w:r>
      <w:r w:rsidR="00AC4ADB">
        <w:rPr>
          <w:sz w:val="28"/>
          <w:szCs w:val="28"/>
        </w:rPr>
        <w:t xml:space="preserve"> </w:t>
      </w:r>
      <w:r w:rsidR="00207453">
        <w:rPr>
          <w:sz w:val="28"/>
          <w:szCs w:val="28"/>
        </w:rPr>
        <w:t xml:space="preserve">(Bohr </w:t>
      </w:r>
      <w:r w:rsidRPr="0043342D">
        <w:rPr>
          <w:sz w:val="28"/>
          <w:szCs w:val="28"/>
        </w:rPr>
        <w:t>1913</w:t>
      </w:r>
      <w:proofErr w:type="gramStart"/>
      <w:r w:rsidRPr="0043342D">
        <w:rPr>
          <w:sz w:val="28"/>
          <w:szCs w:val="28"/>
        </w:rPr>
        <w:t>,p.2</w:t>
      </w:r>
      <w:proofErr w:type="gramEnd"/>
      <w:r w:rsidRPr="0043342D">
        <w:rPr>
          <w:sz w:val="28"/>
          <w:szCs w:val="28"/>
        </w:rPr>
        <w:t>).</w:t>
      </w:r>
      <w:r w:rsidRPr="0043342D">
        <w:rPr>
          <w:sz w:val="28"/>
          <w:szCs w:val="28"/>
        </w:rPr>
        <w:tab/>
      </w:r>
      <w:r w:rsidRPr="0043342D">
        <w:rPr>
          <w:sz w:val="28"/>
          <w:szCs w:val="28"/>
        </w:rPr>
        <w:tab/>
      </w:r>
      <w:r w:rsidRPr="0043342D">
        <w:rPr>
          <w:sz w:val="28"/>
          <w:szCs w:val="28"/>
        </w:rPr>
        <w:tab/>
      </w:r>
      <w:r w:rsidRPr="0043342D">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Pr="0043342D">
        <w:rPr>
          <w:sz w:val="28"/>
          <w:szCs w:val="28"/>
        </w:rPr>
        <w:t xml:space="preserve">Thus, </w:t>
      </w:r>
      <w:r w:rsidRPr="0043342D">
        <w:rPr>
          <w:i/>
          <w:sz w:val="28"/>
          <w:szCs w:val="28"/>
        </w:rPr>
        <w:t>in</w:t>
      </w:r>
      <w:r w:rsidR="00AC4ADB">
        <w:rPr>
          <w:i/>
          <w:sz w:val="28"/>
          <w:szCs w:val="28"/>
        </w:rPr>
        <w:t xml:space="preserve"> </w:t>
      </w:r>
      <w:r w:rsidRPr="0043342D">
        <w:rPr>
          <w:i/>
          <w:sz w:val="28"/>
          <w:szCs w:val="28"/>
        </w:rPr>
        <w:t>spite of the fact that the light quanta hypothesis had to wait for general recognition for more than 10 years, the quantum theory successes had cut the ground from the feet of the wave theory and ether conception that had constituted the foundation of it.</w:t>
      </w:r>
      <w:r w:rsidR="00AC4ADB">
        <w:rPr>
          <w:i/>
          <w:sz w:val="28"/>
          <w:szCs w:val="28"/>
        </w:rPr>
        <w:t xml:space="preserve"> </w:t>
      </w:r>
      <w:r w:rsidRPr="0043342D">
        <w:rPr>
          <w:sz w:val="28"/>
          <w:szCs w:val="28"/>
        </w:rPr>
        <w:t>Elizabeth Garber (1976,</w:t>
      </w:r>
      <w:r w:rsidR="00207453">
        <w:rPr>
          <w:sz w:val="28"/>
          <w:szCs w:val="28"/>
        </w:rPr>
        <w:t xml:space="preserve"> </w:t>
      </w:r>
      <w:r w:rsidRPr="0043342D">
        <w:rPr>
          <w:sz w:val="28"/>
          <w:szCs w:val="28"/>
        </w:rPr>
        <w:t>p.123) had already pointed out that of all the men who worked upon the blackbody radiation problem both before and after 1900 all but one (Rayleigh) in some way concerned themselves also in questions of relativity.</w:t>
      </w:r>
      <w:r w:rsidR="00AC4ADB">
        <w:rPr>
          <w:sz w:val="28"/>
          <w:szCs w:val="28"/>
        </w:rPr>
        <w:t xml:space="preserve"> </w:t>
      </w:r>
      <w:r w:rsidRPr="0043342D">
        <w:rPr>
          <w:sz w:val="28"/>
          <w:szCs w:val="28"/>
        </w:rPr>
        <w:t xml:space="preserve">Even </w:t>
      </w:r>
      <w:proofErr w:type="spellStart"/>
      <w:r w:rsidRPr="0043342D">
        <w:rPr>
          <w:sz w:val="28"/>
          <w:szCs w:val="28"/>
        </w:rPr>
        <w:t>Jeans’s</w:t>
      </w:r>
      <w:proofErr w:type="spellEnd"/>
      <w:r w:rsidRPr="0043342D">
        <w:rPr>
          <w:sz w:val="28"/>
          <w:szCs w:val="28"/>
        </w:rPr>
        <w:t xml:space="preserve"> first paper, in which he accepted the </w:t>
      </w:r>
      <w:r w:rsidRPr="0043342D">
        <w:rPr>
          <w:sz w:val="28"/>
          <w:szCs w:val="28"/>
        </w:rPr>
        <w:lastRenderedPageBreak/>
        <w:t>theory of quanta, had a relativistic ring to its title</w:t>
      </w:r>
      <w:proofErr w:type="gramStart"/>
      <w:r w:rsidRPr="0043342D">
        <w:rPr>
          <w:sz w:val="28"/>
          <w:szCs w:val="28"/>
        </w:rPr>
        <w:t>:</w:t>
      </w:r>
      <w:r w:rsidR="00AC4ADB">
        <w:rPr>
          <w:sz w:val="28"/>
          <w:szCs w:val="28"/>
        </w:rPr>
        <w:t xml:space="preserve"> </w:t>
      </w:r>
      <w:r w:rsidRPr="0043342D">
        <w:rPr>
          <w:sz w:val="28"/>
          <w:szCs w:val="28"/>
        </w:rPr>
        <w:t>”</w:t>
      </w:r>
      <w:proofErr w:type="gramEnd"/>
      <w:r w:rsidRPr="0043342D">
        <w:rPr>
          <w:sz w:val="28"/>
          <w:szCs w:val="28"/>
        </w:rPr>
        <w:t>Planck and non-classical mechanics”.</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00AC4ADB">
        <w:rPr>
          <w:sz w:val="28"/>
          <w:szCs w:val="28"/>
        </w:rPr>
        <w:tab/>
      </w:r>
      <w:r w:rsidRPr="0043342D">
        <w:rPr>
          <w:sz w:val="28"/>
          <w:szCs w:val="28"/>
        </w:rPr>
        <w:t xml:space="preserve">Physicists of various countries and </w:t>
      </w:r>
      <w:proofErr w:type="gramStart"/>
      <w:r w:rsidRPr="0043342D">
        <w:rPr>
          <w:sz w:val="28"/>
          <w:szCs w:val="28"/>
        </w:rPr>
        <w:t>different  cultural</w:t>
      </w:r>
      <w:proofErr w:type="gramEnd"/>
      <w:r w:rsidRPr="0043342D">
        <w:rPr>
          <w:sz w:val="28"/>
          <w:szCs w:val="28"/>
        </w:rPr>
        <w:t xml:space="preserve"> traditions</w:t>
      </w:r>
      <w:r w:rsidRPr="0043342D">
        <w:rPr>
          <w:i/>
          <w:sz w:val="28"/>
          <w:szCs w:val="28"/>
        </w:rPr>
        <w:t xml:space="preserve"> </w:t>
      </w:r>
      <w:r w:rsidRPr="0043342D">
        <w:rPr>
          <w:sz w:val="28"/>
          <w:szCs w:val="28"/>
        </w:rPr>
        <w:t xml:space="preserve"> had indicated that it was quantum theory that led to ether rejection.</w:t>
      </w:r>
      <w:r w:rsidR="00AC4ADB">
        <w:rPr>
          <w:sz w:val="28"/>
          <w:szCs w:val="28"/>
        </w:rPr>
        <w:t xml:space="preserve"> </w:t>
      </w:r>
      <w:r w:rsidRPr="0043342D">
        <w:rPr>
          <w:sz w:val="28"/>
          <w:szCs w:val="28"/>
        </w:rPr>
        <w:t xml:space="preserve">At first, Norman </w:t>
      </w:r>
      <w:proofErr w:type="gramStart"/>
      <w:r w:rsidRPr="0043342D">
        <w:rPr>
          <w:sz w:val="28"/>
          <w:szCs w:val="28"/>
        </w:rPr>
        <w:t>Campbell ,</w:t>
      </w:r>
      <w:proofErr w:type="gramEnd"/>
      <w:r w:rsidRPr="0043342D">
        <w:rPr>
          <w:sz w:val="28"/>
          <w:szCs w:val="28"/>
        </w:rPr>
        <w:t xml:space="preserve"> Fellow of Trinity College, Cambridge, began his 1910 paper by stating that</w:t>
      </w:r>
      <w:r w:rsidRPr="0043342D">
        <w:rPr>
          <w:sz w:val="28"/>
          <w:szCs w:val="28"/>
        </w:rPr>
        <w:tab/>
      </w:r>
      <w:r w:rsidRPr="0043342D">
        <w:rPr>
          <w:sz w:val="28"/>
          <w:szCs w:val="28"/>
        </w:rPr>
        <w:tab/>
      </w:r>
      <w:r w:rsidRPr="0043342D">
        <w:rPr>
          <w:sz w:val="28"/>
          <w:szCs w:val="28"/>
        </w:rPr>
        <w:tab/>
      </w:r>
    </w:p>
    <w:p w:rsidR="00D9379C" w:rsidRDefault="0043342D" w:rsidP="00D9379C">
      <w:pPr>
        <w:spacing w:line="276" w:lineRule="auto"/>
        <w:jc w:val="both"/>
        <w:rPr>
          <w:sz w:val="28"/>
          <w:szCs w:val="28"/>
        </w:rPr>
      </w:pPr>
      <w:r w:rsidRPr="0043342D">
        <w:rPr>
          <w:sz w:val="28"/>
          <w:szCs w:val="28"/>
        </w:rPr>
        <w:t>“</w:t>
      </w:r>
      <w:proofErr w:type="gramStart"/>
      <w:r w:rsidRPr="0043342D">
        <w:rPr>
          <w:sz w:val="28"/>
          <w:szCs w:val="28"/>
        </w:rPr>
        <w:t>the</w:t>
      </w:r>
      <w:proofErr w:type="gramEnd"/>
      <w:r w:rsidRPr="0043342D">
        <w:rPr>
          <w:sz w:val="28"/>
          <w:szCs w:val="28"/>
        </w:rPr>
        <w:t xml:space="preserve"> position of the conception of ‘aether’ in modern physics is anomalous and unsatisfactory...</w:t>
      </w:r>
      <w:r w:rsidRPr="0043342D">
        <w:rPr>
          <w:i/>
          <w:sz w:val="28"/>
          <w:szCs w:val="28"/>
        </w:rPr>
        <w:t>No doubt much of the dissatisfaction with the ‘aether’ is based on the recent theories of the atomic nature of radiation</w:t>
      </w:r>
      <w:r w:rsidRPr="0043342D">
        <w:rPr>
          <w:sz w:val="28"/>
          <w:szCs w:val="28"/>
        </w:rPr>
        <w:t xml:space="preserve"> and on the proof that the principle of relativity is an adequate foundation of elect</w:t>
      </w:r>
      <w:r w:rsidR="00207453">
        <w:rPr>
          <w:sz w:val="28"/>
          <w:szCs w:val="28"/>
        </w:rPr>
        <w:t>romagnetic theory...” (</w:t>
      </w:r>
      <w:proofErr w:type="gramStart"/>
      <w:r w:rsidR="00207453">
        <w:rPr>
          <w:sz w:val="28"/>
          <w:szCs w:val="28"/>
        </w:rPr>
        <w:t xml:space="preserve">Campbell </w:t>
      </w:r>
      <w:r w:rsidR="00D9379C">
        <w:rPr>
          <w:sz w:val="28"/>
          <w:szCs w:val="28"/>
        </w:rPr>
        <w:t xml:space="preserve"> </w:t>
      </w:r>
      <w:r w:rsidRPr="0043342D">
        <w:rPr>
          <w:sz w:val="28"/>
          <w:szCs w:val="28"/>
        </w:rPr>
        <w:t>1910</w:t>
      </w:r>
      <w:proofErr w:type="gramEnd"/>
      <w:r w:rsidRPr="0043342D">
        <w:rPr>
          <w:sz w:val="28"/>
          <w:szCs w:val="28"/>
        </w:rPr>
        <w:t>,</w:t>
      </w:r>
      <w:r w:rsidR="00D9379C">
        <w:rPr>
          <w:sz w:val="28"/>
          <w:szCs w:val="28"/>
        </w:rPr>
        <w:t xml:space="preserve">  </w:t>
      </w:r>
      <w:r w:rsidRPr="0043342D">
        <w:rPr>
          <w:sz w:val="28"/>
          <w:szCs w:val="28"/>
        </w:rPr>
        <w:t>p.181</w:t>
      </w:r>
      <w:r w:rsidR="00D9379C">
        <w:rPr>
          <w:sz w:val="28"/>
          <w:szCs w:val="28"/>
        </w:rPr>
        <w:t>; italics added</w:t>
      </w:r>
      <w:r w:rsidRPr="0043342D">
        <w:rPr>
          <w:sz w:val="28"/>
          <w:szCs w:val="28"/>
        </w:rPr>
        <w:t>).</w:t>
      </w:r>
    </w:p>
    <w:p w:rsidR="00D9379C" w:rsidRDefault="00D9379C" w:rsidP="00F04C4D">
      <w:pPr>
        <w:spacing w:line="360" w:lineRule="auto"/>
        <w:ind w:firstLine="708"/>
        <w:jc w:val="both"/>
        <w:rPr>
          <w:sz w:val="28"/>
          <w:szCs w:val="28"/>
        </w:rPr>
      </w:pPr>
    </w:p>
    <w:p w:rsidR="00D9379C" w:rsidRDefault="0043342D" w:rsidP="00F04C4D">
      <w:pPr>
        <w:spacing w:line="360" w:lineRule="auto"/>
        <w:ind w:firstLine="708"/>
        <w:jc w:val="both"/>
        <w:rPr>
          <w:sz w:val="28"/>
          <w:szCs w:val="28"/>
        </w:rPr>
      </w:pPr>
      <w:r w:rsidRPr="0043342D">
        <w:rPr>
          <w:sz w:val="28"/>
          <w:szCs w:val="28"/>
        </w:rPr>
        <w:t xml:space="preserve">Conclusion of </w:t>
      </w:r>
      <w:r w:rsidR="00207453">
        <w:rPr>
          <w:sz w:val="28"/>
          <w:szCs w:val="28"/>
        </w:rPr>
        <w:t>the paper is no less exciting</w:t>
      </w:r>
      <w:r w:rsidRPr="0043342D">
        <w:rPr>
          <w:sz w:val="28"/>
          <w:szCs w:val="28"/>
        </w:rPr>
        <w:t>:</w:t>
      </w:r>
      <w:r w:rsidRPr="0043342D">
        <w:rPr>
          <w:sz w:val="28"/>
          <w:szCs w:val="28"/>
        </w:rPr>
        <w:tab/>
      </w:r>
      <w:r w:rsidRPr="0043342D">
        <w:rPr>
          <w:sz w:val="28"/>
          <w:szCs w:val="28"/>
        </w:rPr>
        <w:tab/>
      </w:r>
      <w:r w:rsidRPr="0043342D">
        <w:rPr>
          <w:sz w:val="28"/>
          <w:szCs w:val="28"/>
        </w:rPr>
        <w:tab/>
      </w:r>
      <w:r w:rsidRPr="0043342D">
        <w:rPr>
          <w:sz w:val="28"/>
          <w:szCs w:val="28"/>
        </w:rPr>
        <w:tab/>
      </w:r>
    </w:p>
    <w:p w:rsidR="00D9379C" w:rsidRDefault="00D9379C" w:rsidP="00D9379C">
      <w:pPr>
        <w:spacing w:line="360" w:lineRule="auto"/>
        <w:jc w:val="both"/>
        <w:rPr>
          <w:sz w:val="28"/>
          <w:szCs w:val="28"/>
        </w:rPr>
      </w:pPr>
    </w:p>
    <w:p w:rsidR="00D9379C" w:rsidRDefault="00D9379C" w:rsidP="00D9379C">
      <w:pPr>
        <w:spacing w:line="276" w:lineRule="auto"/>
        <w:jc w:val="both"/>
        <w:rPr>
          <w:sz w:val="28"/>
          <w:szCs w:val="28"/>
        </w:rPr>
      </w:pPr>
      <w:r>
        <w:rPr>
          <w:sz w:val="28"/>
          <w:szCs w:val="28"/>
        </w:rPr>
        <w:t>“My object is not to marshal</w:t>
      </w:r>
      <w:r w:rsidR="0043342D" w:rsidRPr="0043342D">
        <w:rPr>
          <w:sz w:val="28"/>
          <w:szCs w:val="28"/>
        </w:rPr>
        <w:t xml:space="preserve"> all the arguments that might be brought against the use of that concept, but only those which appear to me especially destructive at the present time.</w:t>
      </w:r>
      <w:r>
        <w:rPr>
          <w:sz w:val="28"/>
          <w:szCs w:val="28"/>
        </w:rPr>
        <w:t xml:space="preserve"> </w:t>
      </w:r>
      <w:r w:rsidR="0043342D" w:rsidRPr="0043342D">
        <w:rPr>
          <w:i/>
          <w:sz w:val="28"/>
          <w:szCs w:val="28"/>
        </w:rPr>
        <w:t xml:space="preserve">The recent work of </w:t>
      </w:r>
      <w:proofErr w:type="spellStart"/>
      <w:r w:rsidR="0043342D" w:rsidRPr="0043342D">
        <w:rPr>
          <w:i/>
          <w:sz w:val="28"/>
          <w:szCs w:val="28"/>
        </w:rPr>
        <w:t>Bucherer</w:t>
      </w:r>
      <w:proofErr w:type="spellEnd"/>
      <w:r w:rsidR="0043342D" w:rsidRPr="0043342D">
        <w:rPr>
          <w:i/>
          <w:sz w:val="28"/>
          <w:szCs w:val="28"/>
        </w:rPr>
        <w:t>, and the atomic theories of J.J.</w:t>
      </w:r>
      <w:r>
        <w:rPr>
          <w:i/>
          <w:sz w:val="28"/>
          <w:szCs w:val="28"/>
        </w:rPr>
        <w:t xml:space="preserve"> </w:t>
      </w:r>
      <w:r w:rsidR="0043342D" w:rsidRPr="0043342D">
        <w:rPr>
          <w:i/>
          <w:sz w:val="28"/>
          <w:szCs w:val="28"/>
        </w:rPr>
        <w:t xml:space="preserve">Thomson and Planck (the latter recently developed by Stark so as to resemble the former very closely) will be found very difficult to the believers in the aether to assimilate or to explain away; </w:t>
      </w:r>
      <w:r w:rsidR="0043342D" w:rsidRPr="0043342D">
        <w:rPr>
          <w:sz w:val="28"/>
          <w:szCs w:val="28"/>
        </w:rPr>
        <w:t>if they attempt to do so it will doubtless be in the belief that the concept of the aether is worth retaining”</w:t>
      </w:r>
      <w:r>
        <w:rPr>
          <w:sz w:val="28"/>
          <w:szCs w:val="28"/>
        </w:rPr>
        <w:t xml:space="preserve"> </w:t>
      </w:r>
      <w:r w:rsidR="00207453">
        <w:rPr>
          <w:sz w:val="28"/>
          <w:szCs w:val="28"/>
        </w:rPr>
        <w:t xml:space="preserve">(Campbell </w:t>
      </w:r>
      <w:r w:rsidR="0043342D" w:rsidRPr="0043342D">
        <w:rPr>
          <w:sz w:val="28"/>
          <w:szCs w:val="28"/>
        </w:rPr>
        <w:t>1910</w:t>
      </w:r>
      <w:proofErr w:type="gramStart"/>
      <w:r w:rsidR="0043342D" w:rsidRPr="0043342D">
        <w:rPr>
          <w:sz w:val="28"/>
          <w:szCs w:val="28"/>
        </w:rPr>
        <w:t>,p.189</w:t>
      </w:r>
      <w:proofErr w:type="gramEnd"/>
      <w:r>
        <w:rPr>
          <w:sz w:val="28"/>
          <w:szCs w:val="28"/>
        </w:rPr>
        <w:t>; italics added</w:t>
      </w:r>
      <w:r w:rsidR="0043342D" w:rsidRPr="0043342D">
        <w:rPr>
          <w:sz w:val="28"/>
          <w:szCs w:val="28"/>
        </w:rPr>
        <w:t>).</w:t>
      </w:r>
    </w:p>
    <w:p w:rsidR="00D9379C" w:rsidRDefault="00D9379C" w:rsidP="00D9379C">
      <w:pPr>
        <w:spacing w:line="360" w:lineRule="auto"/>
        <w:jc w:val="both"/>
        <w:rPr>
          <w:sz w:val="28"/>
          <w:szCs w:val="28"/>
        </w:rPr>
      </w:pPr>
    </w:p>
    <w:p w:rsidR="00D9379C" w:rsidRDefault="00D9379C" w:rsidP="00D9379C">
      <w:pPr>
        <w:spacing w:line="360" w:lineRule="auto"/>
        <w:jc w:val="both"/>
        <w:rPr>
          <w:sz w:val="28"/>
          <w:szCs w:val="28"/>
        </w:rPr>
      </w:pPr>
      <w:r>
        <w:rPr>
          <w:sz w:val="28"/>
          <w:szCs w:val="28"/>
        </w:rPr>
        <w:tab/>
        <w:t xml:space="preserve">In the USA one of </w:t>
      </w:r>
      <w:proofErr w:type="gramStart"/>
      <w:r>
        <w:rPr>
          <w:sz w:val="28"/>
          <w:szCs w:val="28"/>
        </w:rPr>
        <w:t xml:space="preserve">prominent </w:t>
      </w:r>
      <w:r w:rsidR="0043342D" w:rsidRPr="0043342D">
        <w:rPr>
          <w:sz w:val="28"/>
          <w:szCs w:val="28"/>
        </w:rPr>
        <w:t xml:space="preserve"> emission</w:t>
      </w:r>
      <w:proofErr w:type="gramEnd"/>
      <w:r w:rsidR="0043342D" w:rsidRPr="0043342D">
        <w:rPr>
          <w:sz w:val="28"/>
          <w:szCs w:val="28"/>
        </w:rPr>
        <w:t xml:space="preserve"> theorists Ja</w:t>
      </w:r>
      <w:r>
        <w:rPr>
          <w:sz w:val="28"/>
          <w:szCs w:val="28"/>
        </w:rPr>
        <w:t>cob Kunz have indicated  that</w:t>
      </w:r>
    </w:p>
    <w:p w:rsidR="00D9379C" w:rsidRDefault="00D9379C" w:rsidP="00D9379C">
      <w:pPr>
        <w:spacing w:line="276" w:lineRule="auto"/>
        <w:jc w:val="both"/>
        <w:rPr>
          <w:sz w:val="28"/>
          <w:szCs w:val="28"/>
        </w:rPr>
      </w:pPr>
      <w:r>
        <w:rPr>
          <w:sz w:val="28"/>
          <w:szCs w:val="28"/>
        </w:rPr>
        <w:t xml:space="preserve"> </w:t>
      </w:r>
      <w:r w:rsidR="0043342D" w:rsidRPr="0043342D">
        <w:rPr>
          <w:sz w:val="28"/>
          <w:szCs w:val="28"/>
        </w:rPr>
        <w:t>“</w:t>
      </w:r>
      <w:proofErr w:type="gramStart"/>
      <w:r w:rsidR="0043342D" w:rsidRPr="0043342D">
        <w:rPr>
          <w:sz w:val="28"/>
          <w:szCs w:val="28"/>
        </w:rPr>
        <w:t>while</w:t>
      </w:r>
      <w:proofErr w:type="gramEnd"/>
      <w:r w:rsidR="0043342D" w:rsidRPr="0043342D">
        <w:rPr>
          <w:sz w:val="28"/>
          <w:szCs w:val="28"/>
        </w:rPr>
        <w:t xml:space="preserve"> the electromagnetic wave theory of light accounted for the groups of phenomena of reflection, refraction, interference,</w:t>
      </w:r>
      <w:r>
        <w:rPr>
          <w:sz w:val="28"/>
          <w:szCs w:val="28"/>
        </w:rPr>
        <w:t xml:space="preserve"> </w:t>
      </w:r>
      <w:r w:rsidR="0043342D" w:rsidRPr="0043342D">
        <w:rPr>
          <w:sz w:val="28"/>
          <w:szCs w:val="28"/>
        </w:rPr>
        <w:t>polarization,</w:t>
      </w:r>
      <w:r>
        <w:rPr>
          <w:sz w:val="28"/>
          <w:szCs w:val="28"/>
        </w:rPr>
        <w:t xml:space="preserve"> </w:t>
      </w:r>
      <w:r w:rsidR="0043342D" w:rsidRPr="0043342D">
        <w:rPr>
          <w:sz w:val="28"/>
          <w:szCs w:val="28"/>
        </w:rPr>
        <w:t>etc., difficulties were found in the explanation of the aberration, and of the experiments of Airy,</w:t>
      </w:r>
      <w:r>
        <w:rPr>
          <w:sz w:val="28"/>
          <w:szCs w:val="28"/>
        </w:rPr>
        <w:t xml:space="preserve"> </w:t>
      </w:r>
      <w:r w:rsidR="0043342D" w:rsidRPr="0043342D">
        <w:rPr>
          <w:sz w:val="28"/>
          <w:szCs w:val="28"/>
        </w:rPr>
        <w:t xml:space="preserve">Fizeau and Michelson-Morley... The principle of relativity, giving up ether, points towards elements of electromagnetic </w:t>
      </w:r>
      <w:proofErr w:type="gramStart"/>
      <w:r w:rsidR="0043342D" w:rsidRPr="0043342D">
        <w:rPr>
          <w:sz w:val="28"/>
          <w:szCs w:val="28"/>
        </w:rPr>
        <w:t>energy, that</w:t>
      </w:r>
      <w:proofErr w:type="gramEnd"/>
      <w:r w:rsidR="0043342D" w:rsidRPr="0043342D">
        <w:rPr>
          <w:sz w:val="28"/>
          <w:szCs w:val="28"/>
        </w:rPr>
        <w:t xml:space="preserve"> have a certain analogy with material particles.</w:t>
      </w:r>
      <w:r>
        <w:rPr>
          <w:sz w:val="28"/>
          <w:szCs w:val="28"/>
        </w:rPr>
        <w:t xml:space="preserve"> </w:t>
      </w:r>
      <w:r w:rsidR="0043342D" w:rsidRPr="0043342D">
        <w:rPr>
          <w:sz w:val="28"/>
          <w:szCs w:val="28"/>
        </w:rPr>
        <w:t>Independently of the principle of relativity, the theory of radiation of the black body has been developed by Lorentz,</w:t>
      </w:r>
      <w:r>
        <w:rPr>
          <w:sz w:val="28"/>
          <w:szCs w:val="28"/>
        </w:rPr>
        <w:t xml:space="preserve"> </w:t>
      </w:r>
      <w:r w:rsidR="0043342D" w:rsidRPr="0043342D">
        <w:rPr>
          <w:sz w:val="28"/>
          <w:szCs w:val="28"/>
        </w:rPr>
        <w:t>Planck,</w:t>
      </w:r>
      <w:r>
        <w:rPr>
          <w:sz w:val="28"/>
          <w:szCs w:val="28"/>
        </w:rPr>
        <w:t xml:space="preserve"> </w:t>
      </w:r>
      <w:proofErr w:type="spellStart"/>
      <w:proofErr w:type="gramStart"/>
      <w:r w:rsidR="0043342D" w:rsidRPr="0043342D">
        <w:rPr>
          <w:sz w:val="28"/>
          <w:szCs w:val="28"/>
        </w:rPr>
        <w:t>Larmor</w:t>
      </w:r>
      <w:proofErr w:type="spellEnd"/>
      <w:r>
        <w:rPr>
          <w:sz w:val="28"/>
          <w:szCs w:val="28"/>
        </w:rPr>
        <w:t xml:space="preserve"> </w:t>
      </w:r>
      <w:r w:rsidR="0043342D" w:rsidRPr="0043342D">
        <w:rPr>
          <w:sz w:val="28"/>
          <w:szCs w:val="28"/>
        </w:rPr>
        <w:t>,</w:t>
      </w:r>
      <w:proofErr w:type="gramEnd"/>
      <w:r>
        <w:rPr>
          <w:sz w:val="28"/>
          <w:szCs w:val="28"/>
        </w:rPr>
        <w:t xml:space="preserve"> </w:t>
      </w:r>
      <w:r w:rsidR="0043342D" w:rsidRPr="0043342D">
        <w:rPr>
          <w:sz w:val="28"/>
          <w:szCs w:val="28"/>
        </w:rPr>
        <w:t>J.J.</w:t>
      </w:r>
      <w:r>
        <w:rPr>
          <w:sz w:val="28"/>
          <w:szCs w:val="28"/>
        </w:rPr>
        <w:t xml:space="preserve"> </w:t>
      </w:r>
      <w:r w:rsidR="0043342D" w:rsidRPr="0043342D">
        <w:rPr>
          <w:sz w:val="28"/>
          <w:szCs w:val="28"/>
        </w:rPr>
        <w:t>Thomson and others...</w:t>
      </w:r>
      <w:r w:rsidR="0043342D" w:rsidRPr="0043342D">
        <w:rPr>
          <w:i/>
          <w:sz w:val="28"/>
          <w:szCs w:val="28"/>
        </w:rPr>
        <w:t>Whereas the principle of relativity and the theory of radiation of Planck assume discontinuities in the emission and absorption of light,</w:t>
      </w:r>
      <w:r w:rsidR="0043342D" w:rsidRPr="0043342D">
        <w:rPr>
          <w:sz w:val="28"/>
          <w:szCs w:val="28"/>
        </w:rPr>
        <w:t xml:space="preserve"> there are many optical phenomena pointing towards a corpuscular constitution of light and Roentgen rays.</w:t>
      </w:r>
      <w:r>
        <w:rPr>
          <w:sz w:val="28"/>
          <w:szCs w:val="28"/>
        </w:rPr>
        <w:t xml:space="preserve"> </w:t>
      </w:r>
      <w:r w:rsidR="0043342D" w:rsidRPr="0043342D">
        <w:rPr>
          <w:sz w:val="28"/>
          <w:szCs w:val="28"/>
        </w:rPr>
        <w:t xml:space="preserve">This is so much so, that a special corpuscular theory of </w:t>
      </w:r>
      <w:r w:rsidR="0043342D" w:rsidRPr="0043342D">
        <w:rPr>
          <w:sz w:val="28"/>
          <w:szCs w:val="28"/>
        </w:rPr>
        <w:lastRenderedPageBreak/>
        <w:t>Roentgen rays has been developed by Bragg, who considers them as made up of doublets of positive and negative particles”</w:t>
      </w:r>
      <w:r>
        <w:rPr>
          <w:sz w:val="28"/>
          <w:szCs w:val="28"/>
        </w:rPr>
        <w:t xml:space="preserve"> </w:t>
      </w:r>
      <w:r w:rsidR="00207453">
        <w:rPr>
          <w:sz w:val="28"/>
          <w:szCs w:val="28"/>
        </w:rPr>
        <w:t>(Kunz</w:t>
      </w:r>
      <w:r w:rsidR="0043342D" w:rsidRPr="0043342D">
        <w:rPr>
          <w:sz w:val="28"/>
          <w:szCs w:val="28"/>
        </w:rPr>
        <w:t>1910,pp.313-314).</w:t>
      </w:r>
      <w:r w:rsidR="0043342D" w:rsidRPr="0043342D">
        <w:rPr>
          <w:sz w:val="28"/>
          <w:szCs w:val="28"/>
        </w:rPr>
        <w:tab/>
      </w:r>
    </w:p>
    <w:p w:rsidR="00D9379C" w:rsidRDefault="00D9379C" w:rsidP="00D9379C">
      <w:pPr>
        <w:spacing w:line="360" w:lineRule="auto"/>
        <w:ind w:firstLine="708"/>
        <w:jc w:val="both"/>
        <w:rPr>
          <w:sz w:val="28"/>
          <w:szCs w:val="28"/>
        </w:rPr>
      </w:pPr>
    </w:p>
    <w:p w:rsidR="00D9379C" w:rsidRDefault="0043342D" w:rsidP="00D9379C">
      <w:pPr>
        <w:spacing w:line="360" w:lineRule="auto"/>
        <w:ind w:firstLine="708"/>
        <w:jc w:val="both"/>
        <w:rPr>
          <w:sz w:val="28"/>
          <w:szCs w:val="28"/>
        </w:rPr>
      </w:pPr>
      <w:r w:rsidRPr="0043342D">
        <w:rPr>
          <w:sz w:val="28"/>
          <w:szCs w:val="28"/>
        </w:rPr>
        <w:t>In Russia, Paul Ehrenfest had finished his paper called “</w:t>
      </w:r>
      <w:r w:rsidRPr="00D9379C">
        <w:rPr>
          <w:i/>
          <w:sz w:val="28"/>
          <w:szCs w:val="28"/>
        </w:rPr>
        <w:t>The Crisis in Light Ether Hypothesis</w:t>
      </w:r>
      <w:r w:rsidRPr="0043342D">
        <w:rPr>
          <w:sz w:val="28"/>
          <w:szCs w:val="28"/>
        </w:rPr>
        <w:t>” by pointing out the group of “sophisticated questions that maybe takes the most important role in future of the ether hypothesis ; I have in mind the group of tangled questions connected at present with the war-</w:t>
      </w:r>
      <w:r w:rsidR="00207453">
        <w:rPr>
          <w:sz w:val="28"/>
          <w:szCs w:val="28"/>
        </w:rPr>
        <w:t xml:space="preserve">cry ’atoms of light’”(Ehrenfest </w:t>
      </w:r>
      <w:r w:rsidRPr="0043342D">
        <w:rPr>
          <w:sz w:val="28"/>
          <w:szCs w:val="28"/>
        </w:rPr>
        <w:t>1913,p.161).</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t>In the well-known,</w:t>
      </w:r>
      <w:r w:rsidR="00D9379C">
        <w:rPr>
          <w:sz w:val="28"/>
          <w:szCs w:val="28"/>
        </w:rPr>
        <w:t xml:space="preserve"> </w:t>
      </w:r>
      <w:r w:rsidRPr="0043342D">
        <w:rPr>
          <w:sz w:val="28"/>
          <w:szCs w:val="28"/>
        </w:rPr>
        <w:t>widely read and highly praised (by Einstein,</w:t>
      </w:r>
      <w:r w:rsidR="00D9379C">
        <w:rPr>
          <w:sz w:val="28"/>
          <w:szCs w:val="28"/>
        </w:rPr>
        <w:t xml:space="preserve"> </w:t>
      </w:r>
      <w:r w:rsidRPr="0043342D">
        <w:rPr>
          <w:sz w:val="28"/>
          <w:szCs w:val="28"/>
        </w:rPr>
        <w:t>for instance) textbook “</w:t>
      </w:r>
      <w:r w:rsidRPr="00D9379C">
        <w:rPr>
          <w:i/>
          <w:sz w:val="28"/>
          <w:szCs w:val="28"/>
        </w:rPr>
        <w:t>The Course of Physics</w:t>
      </w:r>
      <w:r w:rsidR="00D9379C">
        <w:rPr>
          <w:sz w:val="28"/>
          <w:szCs w:val="28"/>
        </w:rPr>
        <w:t xml:space="preserve">” </w:t>
      </w:r>
      <w:proofErr w:type="spellStart"/>
      <w:proofErr w:type="gramStart"/>
      <w:r w:rsidR="00D9379C">
        <w:rPr>
          <w:sz w:val="28"/>
          <w:szCs w:val="28"/>
        </w:rPr>
        <w:t>Orest</w:t>
      </w:r>
      <w:proofErr w:type="spellEnd"/>
      <w:r w:rsidR="00D9379C">
        <w:rPr>
          <w:sz w:val="28"/>
          <w:szCs w:val="28"/>
        </w:rPr>
        <w:t xml:space="preserve">  </w:t>
      </w:r>
      <w:proofErr w:type="spellStart"/>
      <w:r w:rsidR="00D9379C">
        <w:rPr>
          <w:sz w:val="28"/>
          <w:szCs w:val="28"/>
        </w:rPr>
        <w:t>Chwolson</w:t>
      </w:r>
      <w:proofErr w:type="spellEnd"/>
      <w:proofErr w:type="gramEnd"/>
      <w:r w:rsidR="00D9379C">
        <w:rPr>
          <w:sz w:val="28"/>
          <w:szCs w:val="28"/>
        </w:rPr>
        <w:t xml:space="preserve"> analysed</w:t>
      </w:r>
      <w:r w:rsidR="00D9379C">
        <w:rPr>
          <w:sz w:val="28"/>
          <w:szCs w:val="28"/>
        </w:rPr>
        <w:tab/>
      </w:r>
      <w:r w:rsidR="00D9379C">
        <w:rPr>
          <w:sz w:val="28"/>
          <w:szCs w:val="28"/>
        </w:rPr>
        <w:tab/>
      </w:r>
      <w:r w:rsidR="00D9379C">
        <w:rPr>
          <w:sz w:val="28"/>
          <w:szCs w:val="28"/>
        </w:rPr>
        <w:tab/>
        <w:t xml:space="preserve">                 </w:t>
      </w:r>
    </w:p>
    <w:p w:rsidR="00D9379C" w:rsidRDefault="0043342D" w:rsidP="00D9379C">
      <w:pPr>
        <w:spacing w:line="276" w:lineRule="auto"/>
        <w:ind w:firstLine="708"/>
        <w:jc w:val="both"/>
        <w:rPr>
          <w:sz w:val="28"/>
          <w:szCs w:val="28"/>
        </w:rPr>
      </w:pPr>
      <w:r w:rsidRPr="0043342D">
        <w:rPr>
          <w:sz w:val="28"/>
          <w:szCs w:val="28"/>
        </w:rPr>
        <w:t>“</w:t>
      </w:r>
      <w:proofErr w:type="gramStart"/>
      <w:r w:rsidRPr="0043342D">
        <w:rPr>
          <w:sz w:val="28"/>
          <w:szCs w:val="28"/>
        </w:rPr>
        <w:t>the</w:t>
      </w:r>
      <w:proofErr w:type="gramEnd"/>
      <w:r w:rsidRPr="0043342D">
        <w:rPr>
          <w:sz w:val="28"/>
          <w:szCs w:val="28"/>
        </w:rPr>
        <w:t xml:space="preserve"> series of propositions that are obtained eithe</w:t>
      </w:r>
      <w:r w:rsidR="00D9379C">
        <w:rPr>
          <w:sz w:val="28"/>
          <w:szCs w:val="28"/>
        </w:rPr>
        <w:t>r</w:t>
      </w:r>
      <w:r w:rsidRPr="0043342D">
        <w:rPr>
          <w:sz w:val="28"/>
          <w:szCs w:val="28"/>
        </w:rPr>
        <w:t xml:space="preserve"> as consequences of theory of relativity, or emerged in</w:t>
      </w:r>
      <w:r w:rsidR="00D9379C">
        <w:rPr>
          <w:sz w:val="28"/>
          <w:szCs w:val="28"/>
        </w:rPr>
        <w:t xml:space="preserve"> tight connection with it.</w:t>
      </w:r>
      <w:r w:rsidR="00D9379C">
        <w:rPr>
          <w:sz w:val="28"/>
          <w:szCs w:val="28"/>
        </w:rPr>
        <w:tab/>
      </w:r>
      <w:r w:rsidR="00D9379C">
        <w:rPr>
          <w:sz w:val="28"/>
          <w:szCs w:val="28"/>
        </w:rPr>
        <w:tab/>
      </w:r>
      <w:r w:rsidR="00D9379C">
        <w:rPr>
          <w:sz w:val="28"/>
          <w:szCs w:val="28"/>
        </w:rPr>
        <w:tab/>
      </w:r>
      <w:r w:rsidR="00D9379C">
        <w:rPr>
          <w:sz w:val="28"/>
          <w:szCs w:val="28"/>
        </w:rPr>
        <w:tab/>
        <w:t xml:space="preserve">                </w:t>
      </w:r>
      <w:r w:rsidRPr="0043342D">
        <w:rPr>
          <w:sz w:val="28"/>
          <w:szCs w:val="28"/>
        </w:rPr>
        <w:t>1.</w:t>
      </w:r>
      <w:r w:rsidR="00D9379C">
        <w:rPr>
          <w:sz w:val="28"/>
          <w:szCs w:val="28"/>
        </w:rPr>
        <w:t xml:space="preserve">  </w:t>
      </w:r>
      <w:r w:rsidRPr="0043342D">
        <w:rPr>
          <w:sz w:val="28"/>
          <w:szCs w:val="28"/>
        </w:rPr>
        <w:t xml:space="preserve">The </w:t>
      </w:r>
      <w:r w:rsidR="00D9379C">
        <w:rPr>
          <w:sz w:val="28"/>
          <w:szCs w:val="28"/>
        </w:rPr>
        <w:t>aether does not exist.....</w:t>
      </w:r>
      <w:r w:rsidR="00D9379C">
        <w:rPr>
          <w:sz w:val="28"/>
          <w:szCs w:val="28"/>
        </w:rPr>
        <w:tab/>
      </w:r>
      <w:r w:rsidR="00D9379C">
        <w:rPr>
          <w:sz w:val="28"/>
          <w:szCs w:val="28"/>
        </w:rPr>
        <w:tab/>
      </w:r>
      <w:r w:rsidR="00D9379C">
        <w:rPr>
          <w:sz w:val="28"/>
          <w:szCs w:val="28"/>
        </w:rPr>
        <w:tab/>
      </w:r>
      <w:r w:rsidR="00D9379C">
        <w:rPr>
          <w:sz w:val="28"/>
          <w:szCs w:val="28"/>
        </w:rPr>
        <w:tab/>
      </w:r>
      <w:r w:rsidR="00D9379C">
        <w:rPr>
          <w:sz w:val="28"/>
          <w:szCs w:val="28"/>
        </w:rPr>
        <w:tab/>
      </w:r>
    </w:p>
    <w:p w:rsidR="00D9379C" w:rsidRDefault="0043342D" w:rsidP="00D9379C">
      <w:pPr>
        <w:spacing w:line="276" w:lineRule="auto"/>
        <w:jc w:val="both"/>
        <w:rPr>
          <w:sz w:val="28"/>
          <w:szCs w:val="28"/>
        </w:rPr>
      </w:pPr>
      <w:r w:rsidRPr="0043342D">
        <w:rPr>
          <w:sz w:val="28"/>
          <w:szCs w:val="28"/>
        </w:rPr>
        <w:t>5.</w:t>
      </w:r>
      <w:r w:rsidR="00D9379C">
        <w:rPr>
          <w:sz w:val="28"/>
          <w:szCs w:val="28"/>
        </w:rPr>
        <w:t xml:space="preserve"> </w:t>
      </w:r>
      <w:r w:rsidRPr="0043342D">
        <w:rPr>
          <w:sz w:val="28"/>
          <w:szCs w:val="28"/>
        </w:rPr>
        <w:t>The energy possesses the inertial mass; it is analogous to matter and the transformations of ponderable mass to energy (</w:t>
      </w:r>
      <w:r w:rsidR="00D9379C">
        <w:rPr>
          <w:sz w:val="28"/>
          <w:szCs w:val="28"/>
        </w:rPr>
        <w:t>and vice versa) are possible.</w:t>
      </w:r>
      <w:r w:rsidR="00D9379C">
        <w:rPr>
          <w:sz w:val="28"/>
          <w:szCs w:val="28"/>
        </w:rPr>
        <w:tab/>
        <w:t xml:space="preserve">                   </w:t>
      </w:r>
      <w:r w:rsidRPr="0043342D">
        <w:rPr>
          <w:sz w:val="28"/>
          <w:szCs w:val="28"/>
        </w:rPr>
        <w:t>6.</w:t>
      </w:r>
      <w:r w:rsidR="00D9379C">
        <w:rPr>
          <w:sz w:val="28"/>
          <w:szCs w:val="28"/>
        </w:rPr>
        <w:t xml:space="preserve"> </w:t>
      </w:r>
      <w:r w:rsidRPr="0043342D">
        <w:rPr>
          <w:sz w:val="28"/>
          <w:szCs w:val="28"/>
        </w:rPr>
        <w:t>Energy can exist independently of some material, in the most general sense of the word, substratum.</w:t>
      </w:r>
      <w:r w:rsidR="00D9379C">
        <w:rPr>
          <w:sz w:val="28"/>
          <w:szCs w:val="28"/>
        </w:rPr>
        <w:t xml:space="preserve"> </w:t>
      </w:r>
      <w:r w:rsidRPr="0043342D">
        <w:rPr>
          <w:sz w:val="28"/>
          <w:szCs w:val="28"/>
        </w:rPr>
        <w:t>It can be emitted and absorbe</w:t>
      </w:r>
      <w:r w:rsidR="00D9379C">
        <w:rPr>
          <w:sz w:val="28"/>
          <w:szCs w:val="28"/>
        </w:rPr>
        <w:t>d by the bodies and can propagat</w:t>
      </w:r>
      <w:r w:rsidRPr="0043342D">
        <w:rPr>
          <w:sz w:val="28"/>
          <w:szCs w:val="28"/>
        </w:rPr>
        <w:t>e in a</w:t>
      </w:r>
      <w:r w:rsidR="00D9379C">
        <w:rPr>
          <w:sz w:val="28"/>
          <w:szCs w:val="28"/>
        </w:rPr>
        <w:t>bsolutely empty space.</w:t>
      </w:r>
      <w:r w:rsidR="00D9379C">
        <w:rPr>
          <w:sz w:val="28"/>
          <w:szCs w:val="28"/>
        </w:rPr>
        <w:tab/>
      </w:r>
      <w:r w:rsidR="00D9379C">
        <w:rPr>
          <w:sz w:val="28"/>
          <w:szCs w:val="28"/>
        </w:rPr>
        <w:tab/>
      </w:r>
      <w:r w:rsidR="00D9379C">
        <w:rPr>
          <w:sz w:val="28"/>
          <w:szCs w:val="28"/>
        </w:rPr>
        <w:tab/>
      </w:r>
      <w:r w:rsidR="00D9379C">
        <w:rPr>
          <w:sz w:val="28"/>
          <w:szCs w:val="28"/>
        </w:rPr>
        <w:tab/>
      </w:r>
      <w:r w:rsidR="00D9379C">
        <w:rPr>
          <w:sz w:val="28"/>
          <w:szCs w:val="28"/>
        </w:rPr>
        <w:tab/>
      </w:r>
      <w:r w:rsidR="00D9379C">
        <w:rPr>
          <w:sz w:val="28"/>
          <w:szCs w:val="28"/>
        </w:rPr>
        <w:tab/>
      </w:r>
      <w:r w:rsidR="00D9379C">
        <w:rPr>
          <w:sz w:val="28"/>
          <w:szCs w:val="28"/>
        </w:rPr>
        <w:tab/>
        <w:t xml:space="preserve">                    </w:t>
      </w:r>
      <w:r w:rsidRPr="0043342D">
        <w:rPr>
          <w:sz w:val="28"/>
          <w:szCs w:val="28"/>
        </w:rPr>
        <w:t>7.</w:t>
      </w:r>
      <w:r w:rsidR="00D9379C">
        <w:rPr>
          <w:sz w:val="28"/>
          <w:szCs w:val="28"/>
        </w:rPr>
        <w:t xml:space="preserve"> </w:t>
      </w:r>
      <w:r w:rsidRPr="0043342D">
        <w:rPr>
          <w:i/>
          <w:sz w:val="28"/>
          <w:szCs w:val="28"/>
        </w:rPr>
        <w:t>Energy can have atomic structure.</w:t>
      </w:r>
      <w:r w:rsidRPr="0043342D">
        <w:rPr>
          <w:sz w:val="28"/>
          <w:szCs w:val="28"/>
        </w:rPr>
        <w:t xml:space="preserve"> It is true, first of all, for radiant energy (see one of the following chapters.</w:t>
      </w:r>
      <w:r w:rsidR="00D9379C">
        <w:rPr>
          <w:sz w:val="28"/>
          <w:szCs w:val="28"/>
        </w:rPr>
        <w:t xml:space="preserve"> </w:t>
      </w:r>
      <w:r w:rsidRPr="0043342D">
        <w:rPr>
          <w:sz w:val="28"/>
          <w:szCs w:val="28"/>
        </w:rPr>
        <w:t>Points 5 and 6, taken together, are a return to Newton’s theory of emission, though in modified form”</w:t>
      </w:r>
      <w:r w:rsidR="00D9379C">
        <w:rPr>
          <w:sz w:val="28"/>
          <w:szCs w:val="28"/>
        </w:rPr>
        <w:t xml:space="preserve"> </w:t>
      </w:r>
      <w:r w:rsidR="00207453">
        <w:rPr>
          <w:sz w:val="28"/>
          <w:szCs w:val="28"/>
        </w:rPr>
        <w:t>(</w:t>
      </w:r>
      <w:proofErr w:type="spellStart"/>
      <w:r w:rsidR="00207453">
        <w:rPr>
          <w:sz w:val="28"/>
          <w:szCs w:val="28"/>
        </w:rPr>
        <w:t>Chwolson</w:t>
      </w:r>
      <w:proofErr w:type="spellEnd"/>
      <w:r w:rsidR="00207453">
        <w:rPr>
          <w:sz w:val="28"/>
          <w:szCs w:val="28"/>
        </w:rPr>
        <w:t xml:space="preserve"> </w:t>
      </w:r>
      <w:r w:rsidRPr="0043342D">
        <w:rPr>
          <w:sz w:val="28"/>
          <w:szCs w:val="28"/>
        </w:rPr>
        <w:t>1912</w:t>
      </w:r>
      <w:proofErr w:type="gramStart"/>
      <w:r w:rsidRPr="0043342D">
        <w:rPr>
          <w:sz w:val="28"/>
          <w:szCs w:val="28"/>
        </w:rPr>
        <w:t>,p.400</w:t>
      </w:r>
      <w:proofErr w:type="gramEnd"/>
      <w:r w:rsidRPr="0043342D">
        <w:rPr>
          <w:sz w:val="28"/>
          <w:szCs w:val="28"/>
        </w:rPr>
        <w:t>).</w:t>
      </w:r>
    </w:p>
    <w:p w:rsidR="00D9379C" w:rsidRDefault="00D9379C" w:rsidP="00D9379C">
      <w:pPr>
        <w:spacing w:line="360" w:lineRule="auto"/>
        <w:ind w:firstLine="708"/>
        <w:jc w:val="both"/>
        <w:rPr>
          <w:sz w:val="28"/>
          <w:szCs w:val="28"/>
        </w:rPr>
      </w:pPr>
    </w:p>
    <w:p w:rsidR="00D9379C" w:rsidRDefault="00D9379C" w:rsidP="00D9379C">
      <w:pPr>
        <w:spacing w:line="360" w:lineRule="auto"/>
        <w:ind w:firstLine="708"/>
        <w:jc w:val="both"/>
        <w:rPr>
          <w:sz w:val="28"/>
          <w:szCs w:val="28"/>
        </w:rPr>
      </w:pPr>
      <w:r>
        <w:rPr>
          <w:sz w:val="28"/>
          <w:szCs w:val="28"/>
        </w:rPr>
        <w:t xml:space="preserve">In his </w:t>
      </w:r>
      <w:proofErr w:type="gramStart"/>
      <w:r>
        <w:rPr>
          <w:sz w:val="28"/>
          <w:szCs w:val="28"/>
        </w:rPr>
        <w:t xml:space="preserve">professorial </w:t>
      </w:r>
      <w:r w:rsidR="0043342D" w:rsidRPr="0043342D">
        <w:rPr>
          <w:sz w:val="28"/>
          <w:szCs w:val="28"/>
        </w:rPr>
        <w:t xml:space="preserve"> speech</w:t>
      </w:r>
      <w:proofErr w:type="gramEnd"/>
      <w:r w:rsidR="0043342D" w:rsidRPr="0043342D">
        <w:rPr>
          <w:sz w:val="28"/>
          <w:szCs w:val="28"/>
        </w:rPr>
        <w:t xml:space="preserve"> at Kazan University Annual Meeting (5 November 1910) professor of theoretical </w:t>
      </w:r>
      <w:r>
        <w:rPr>
          <w:sz w:val="28"/>
          <w:szCs w:val="28"/>
        </w:rPr>
        <w:t xml:space="preserve">physics Dmitry </w:t>
      </w:r>
      <w:proofErr w:type="spellStart"/>
      <w:r>
        <w:rPr>
          <w:sz w:val="28"/>
          <w:szCs w:val="28"/>
        </w:rPr>
        <w:t>Goldgammer</w:t>
      </w:r>
      <w:proofErr w:type="spellEnd"/>
      <w:r>
        <w:rPr>
          <w:sz w:val="28"/>
          <w:szCs w:val="28"/>
        </w:rPr>
        <w:t xml:space="preserve"> declared:</w:t>
      </w:r>
    </w:p>
    <w:p w:rsidR="00D9379C" w:rsidRDefault="00D9379C" w:rsidP="00D9379C">
      <w:pPr>
        <w:spacing w:line="360" w:lineRule="auto"/>
        <w:jc w:val="both"/>
        <w:rPr>
          <w:sz w:val="28"/>
          <w:szCs w:val="28"/>
        </w:rPr>
      </w:pPr>
    </w:p>
    <w:p w:rsidR="00D9379C" w:rsidRDefault="0043342D" w:rsidP="00D9379C">
      <w:pPr>
        <w:spacing w:line="276" w:lineRule="auto"/>
        <w:jc w:val="both"/>
        <w:rPr>
          <w:sz w:val="28"/>
          <w:szCs w:val="28"/>
        </w:rPr>
      </w:pPr>
      <w:r w:rsidRPr="0043342D">
        <w:rPr>
          <w:sz w:val="28"/>
          <w:szCs w:val="28"/>
        </w:rPr>
        <w:t>“Will the aether theory be rejected like many others? This is not an idle question since the trend to get rid of aether exists in modern physics.</w:t>
      </w:r>
      <w:r w:rsidR="00D9379C">
        <w:rPr>
          <w:sz w:val="28"/>
          <w:szCs w:val="28"/>
        </w:rPr>
        <w:t xml:space="preserve"> </w:t>
      </w:r>
      <w:r w:rsidRPr="0043342D">
        <w:rPr>
          <w:sz w:val="28"/>
          <w:szCs w:val="28"/>
        </w:rPr>
        <w:t xml:space="preserve">In Einstein’s theory one </w:t>
      </w:r>
      <w:proofErr w:type="gramStart"/>
      <w:r w:rsidRPr="0043342D">
        <w:rPr>
          <w:sz w:val="28"/>
          <w:szCs w:val="28"/>
        </w:rPr>
        <w:t>cannot  find</w:t>
      </w:r>
      <w:proofErr w:type="gramEnd"/>
      <w:r w:rsidRPr="0043342D">
        <w:rPr>
          <w:sz w:val="28"/>
          <w:szCs w:val="28"/>
        </w:rPr>
        <w:t xml:space="preserve"> a single  word ab</w:t>
      </w:r>
      <w:r w:rsidR="000D2F48">
        <w:rPr>
          <w:sz w:val="28"/>
          <w:szCs w:val="28"/>
        </w:rPr>
        <w:t xml:space="preserve">out aether, just as in </w:t>
      </w:r>
      <w:proofErr w:type="spellStart"/>
      <w:r w:rsidR="000D2F48">
        <w:rPr>
          <w:sz w:val="28"/>
          <w:szCs w:val="28"/>
        </w:rPr>
        <w:t>Minkowski</w:t>
      </w:r>
      <w:r w:rsidRPr="0043342D">
        <w:rPr>
          <w:sz w:val="28"/>
          <w:szCs w:val="28"/>
        </w:rPr>
        <w:t>’s</w:t>
      </w:r>
      <w:proofErr w:type="spellEnd"/>
      <w:r w:rsidRPr="0043342D">
        <w:rPr>
          <w:sz w:val="28"/>
          <w:szCs w:val="28"/>
        </w:rPr>
        <w:t xml:space="preserve"> theory of absolute world.</w:t>
      </w:r>
      <w:r w:rsidR="00D9379C">
        <w:rPr>
          <w:sz w:val="28"/>
          <w:szCs w:val="28"/>
        </w:rPr>
        <w:t xml:space="preserve"> </w:t>
      </w:r>
      <w:r w:rsidRPr="0043342D">
        <w:rPr>
          <w:sz w:val="28"/>
          <w:szCs w:val="28"/>
        </w:rPr>
        <w:t xml:space="preserve">Maybe it means that the aether is absent, that it is unnecessary? - No... However, Einstein and the others intend to reject the existence of the </w:t>
      </w:r>
      <w:proofErr w:type="gramStart"/>
      <w:r w:rsidRPr="0043342D">
        <w:rPr>
          <w:sz w:val="28"/>
          <w:szCs w:val="28"/>
        </w:rPr>
        <w:t>aether ;</w:t>
      </w:r>
      <w:proofErr w:type="gramEnd"/>
      <w:r w:rsidRPr="0043342D">
        <w:rPr>
          <w:sz w:val="28"/>
          <w:szCs w:val="28"/>
        </w:rPr>
        <w:t xml:space="preserve"> they think that light consists of material particles flying in absolutely empty space and not of aether waves, as was proposed by Huygens...The question occurs what are the reasons of rejecting the aether?  It is curious, indeed, but the idea that aether does not exist at all has to some extent </w:t>
      </w:r>
      <w:r w:rsidRPr="0043342D">
        <w:rPr>
          <w:i/>
          <w:sz w:val="28"/>
          <w:szCs w:val="28"/>
        </w:rPr>
        <w:t>empirical foundations</w:t>
      </w:r>
      <w:r w:rsidRPr="0043342D">
        <w:rPr>
          <w:sz w:val="28"/>
          <w:szCs w:val="28"/>
        </w:rPr>
        <w:t>. Let us imagine a shell with a little slit...”</w:t>
      </w:r>
    </w:p>
    <w:p w:rsidR="00D9379C" w:rsidRDefault="00D9379C" w:rsidP="00D9379C">
      <w:pPr>
        <w:spacing w:line="360" w:lineRule="auto"/>
        <w:ind w:firstLine="708"/>
        <w:jc w:val="both"/>
        <w:rPr>
          <w:sz w:val="28"/>
          <w:szCs w:val="28"/>
        </w:rPr>
      </w:pPr>
    </w:p>
    <w:p w:rsidR="00CF41BC" w:rsidRDefault="00D9379C" w:rsidP="00D9379C">
      <w:pPr>
        <w:spacing w:line="360" w:lineRule="auto"/>
        <w:ind w:firstLine="708"/>
        <w:jc w:val="both"/>
        <w:rPr>
          <w:sz w:val="28"/>
          <w:szCs w:val="28"/>
        </w:rPr>
      </w:pPr>
      <w:r>
        <w:rPr>
          <w:sz w:val="28"/>
          <w:szCs w:val="28"/>
        </w:rPr>
        <w:t xml:space="preserve">And </w:t>
      </w:r>
      <w:proofErr w:type="gramStart"/>
      <w:r>
        <w:rPr>
          <w:sz w:val="28"/>
          <w:szCs w:val="28"/>
        </w:rPr>
        <w:t xml:space="preserve">on </w:t>
      </w:r>
      <w:r w:rsidR="0043342D" w:rsidRPr="0043342D">
        <w:rPr>
          <w:sz w:val="28"/>
          <w:szCs w:val="28"/>
        </w:rPr>
        <w:t xml:space="preserve"> describing</w:t>
      </w:r>
      <w:proofErr w:type="gramEnd"/>
      <w:r w:rsidR="0043342D" w:rsidRPr="0043342D">
        <w:rPr>
          <w:sz w:val="28"/>
          <w:szCs w:val="28"/>
        </w:rPr>
        <w:t xml:space="preserve"> the </w:t>
      </w:r>
      <w:r>
        <w:rPr>
          <w:sz w:val="28"/>
          <w:szCs w:val="28"/>
        </w:rPr>
        <w:t xml:space="preserve">notorious </w:t>
      </w:r>
      <w:r w:rsidR="0043342D" w:rsidRPr="0043342D">
        <w:rPr>
          <w:sz w:val="28"/>
          <w:szCs w:val="28"/>
        </w:rPr>
        <w:t xml:space="preserve">properties of black-body radiation </w:t>
      </w:r>
      <w:proofErr w:type="spellStart"/>
      <w:r w:rsidR="0043342D" w:rsidRPr="0043342D">
        <w:rPr>
          <w:sz w:val="28"/>
          <w:szCs w:val="28"/>
        </w:rPr>
        <w:t>Goldgammer</w:t>
      </w:r>
      <w:proofErr w:type="spellEnd"/>
      <w:r w:rsidR="0043342D" w:rsidRPr="0043342D">
        <w:rPr>
          <w:sz w:val="28"/>
          <w:szCs w:val="28"/>
        </w:rPr>
        <w:t xml:space="preserve"> turns to Lummer &amp; Curlbaum experiment, explained in 1900 by Max Planck.</w:t>
      </w:r>
      <w:r w:rsidR="0043342D" w:rsidRPr="0043342D">
        <w:rPr>
          <w:sz w:val="28"/>
          <w:szCs w:val="28"/>
        </w:rPr>
        <w:tab/>
      </w:r>
      <w:r w:rsidR="0043342D" w:rsidRPr="0043342D">
        <w:rPr>
          <w:sz w:val="28"/>
          <w:szCs w:val="28"/>
        </w:rPr>
        <w:tab/>
      </w:r>
      <w:r w:rsidR="0043342D" w:rsidRPr="0043342D">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3342D" w:rsidRPr="0043342D">
        <w:rPr>
          <w:sz w:val="28"/>
          <w:szCs w:val="28"/>
        </w:rPr>
        <w:t>But the most direct and astonishing evidence in favour of STR and the early Quantum Theory connection is the paper “</w:t>
      </w:r>
      <w:r w:rsidR="0043342D" w:rsidRPr="00D9379C">
        <w:rPr>
          <w:i/>
          <w:sz w:val="28"/>
          <w:szCs w:val="28"/>
        </w:rPr>
        <w:t>A Revision of the Fundamental Laws of Matter and Energy</w:t>
      </w:r>
      <w:r w:rsidR="0043342D" w:rsidRPr="0043342D">
        <w:rPr>
          <w:sz w:val="28"/>
          <w:szCs w:val="28"/>
        </w:rPr>
        <w:t>” published in November 1908 issue of “Philosophical Magazine”.</w:t>
      </w:r>
      <w:r>
        <w:rPr>
          <w:sz w:val="28"/>
          <w:szCs w:val="28"/>
        </w:rPr>
        <w:t xml:space="preserve"> </w:t>
      </w:r>
      <w:r w:rsidR="0043342D" w:rsidRPr="0043342D">
        <w:rPr>
          <w:sz w:val="28"/>
          <w:szCs w:val="28"/>
        </w:rPr>
        <w:t>Its author was Gilbert N.</w:t>
      </w:r>
      <w:r>
        <w:rPr>
          <w:sz w:val="28"/>
          <w:szCs w:val="28"/>
        </w:rPr>
        <w:t xml:space="preserve"> </w:t>
      </w:r>
      <w:r w:rsidR="0043342D" w:rsidRPr="0043342D">
        <w:rPr>
          <w:sz w:val="28"/>
          <w:szCs w:val="28"/>
        </w:rPr>
        <w:t xml:space="preserve">Lewis, </w:t>
      </w:r>
      <w:r w:rsidR="0043342D" w:rsidRPr="0043342D">
        <w:rPr>
          <w:b/>
          <w:sz w:val="28"/>
          <w:szCs w:val="28"/>
        </w:rPr>
        <w:t>who later (1926) invented the notion “photon”,</w:t>
      </w:r>
      <w:r w:rsidR="0043342D" w:rsidRPr="0043342D">
        <w:rPr>
          <w:sz w:val="28"/>
          <w:szCs w:val="28"/>
        </w:rPr>
        <w:t xml:space="preserve"> at that </w:t>
      </w:r>
      <w:proofErr w:type="gramStart"/>
      <w:r w:rsidR="0043342D" w:rsidRPr="0043342D">
        <w:rPr>
          <w:sz w:val="28"/>
          <w:szCs w:val="28"/>
        </w:rPr>
        <w:t>time</w:t>
      </w:r>
      <w:proofErr w:type="gramEnd"/>
      <w:r w:rsidR="0043342D" w:rsidRPr="0043342D">
        <w:rPr>
          <w:sz w:val="28"/>
          <w:szCs w:val="28"/>
        </w:rPr>
        <w:t xml:space="preserve"> an Associate Professor of Physical Chemistry at M.I.T.</w:t>
      </w:r>
      <w:r w:rsidR="00CF41BC">
        <w:rPr>
          <w:sz w:val="28"/>
          <w:szCs w:val="28"/>
        </w:rPr>
        <w:t xml:space="preserve"> </w:t>
      </w:r>
      <w:r w:rsidR="0043342D" w:rsidRPr="0043342D">
        <w:rPr>
          <w:sz w:val="28"/>
          <w:szCs w:val="28"/>
        </w:rPr>
        <w:t>The paper begins as follows:</w:t>
      </w:r>
      <w:r w:rsidR="0043342D" w:rsidRPr="0043342D">
        <w:rPr>
          <w:sz w:val="28"/>
          <w:szCs w:val="28"/>
        </w:rPr>
        <w:tab/>
      </w:r>
    </w:p>
    <w:p w:rsidR="00207453" w:rsidRDefault="00207453" w:rsidP="00D9379C">
      <w:pPr>
        <w:spacing w:line="360" w:lineRule="auto"/>
        <w:ind w:firstLine="708"/>
        <w:jc w:val="both"/>
        <w:rPr>
          <w:sz w:val="28"/>
          <w:szCs w:val="28"/>
        </w:rPr>
      </w:pPr>
    </w:p>
    <w:p w:rsidR="00207453" w:rsidRDefault="00207453" w:rsidP="00D9379C">
      <w:pPr>
        <w:spacing w:line="360" w:lineRule="auto"/>
        <w:ind w:firstLine="708"/>
        <w:jc w:val="both"/>
        <w:rPr>
          <w:sz w:val="28"/>
          <w:szCs w:val="28"/>
        </w:rPr>
      </w:pPr>
    </w:p>
    <w:p w:rsidR="00CF41BC" w:rsidRDefault="00CF41BC" w:rsidP="00D9379C">
      <w:pPr>
        <w:spacing w:line="360" w:lineRule="auto"/>
        <w:ind w:firstLine="708"/>
        <w:jc w:val="both"/>
        <w:rPr>
          <w:sz w:val="28"/>
          <w:szCs w:val="28"/>
        </w:rPr>
      </w:pPr>
    </w:p>
    <w:p w:rsidR="00CF41BC" w:rsidRDefault="0043342D" w:rsidP="00CF41BC">
      <w:pPr>
        <w:spacing w:line="276" w:lineRule="auto"/>
        <w:jc w:val="both"/>
        <w:rPr>
          <w:sz w:val="28"/>
          <w:szCs w:val="28"/>
        </w:rPr>
      </w:pPr>
      <w:r w:rsidRPr="0043342D">
        <w:rPr>
          <w:sz w:val="28"/>
          <w:szCs w:val="28"/>
        </w:rPr>
        <w:t xml:space="preserve">“Recent publications of Einstein (Annalen der Physik,18,p.639,1905) and Comstock (Philosophical Magazine,vol.15,p.1,1908) have emboldened me to publish certain views which I have entertained on this subject and which a few years ago appeared purely speculative, but which have been so far corroborated by recent advances in experimental and theoretical physics that it seems desirable to subject this views to a strict logical development, although in so doing it will be necessary to modify those fundamental principles of the mechanics of ponderable matter which have remained unaltered </w:t>
      </w:r>
      <w:r w:rsidR="00207453">
        <w:rPr>
          <w:sz w:val="28"/>
          <w:szCs w:val="28"/>
        </w:rPr>
        <w:t xml:space="preserve">since the time of Newton”(Lewis </w:t>
      </w:r>
      <w:r w:rsidRPr="0043342D">
        <w:rPr>
          <w:sz w:val="28"/>
          <w:szCs w:val="28"/>
        </w:rPr>
        <w:t>1908,</w:t>
      </w:r>
      <w:r w:rsidR="00CF41BC">
        <w:rPr>
          <w:sz w:val="28"/>
          <w:szCs w:val="28"/>
        </w:rPr>
        <w:t xml:space="preserve"> </w:t>
      </w:r>
      <w:r w:rsidRPr="0043342D">
        <w:rPr>
          <w:sz w:val="28"/>
          <w:szCs w:val="28"/>
        </w:rPr>
        <w:t>p.705).</w:t>
      </w:r>
      <w:r w:rsidRPr="0043342D">
        <w:rPr>
          <w:sz w:val="28"/>
          <w:szCs w:val="28"/>
        </w:rPr>
        <w:tab/>
      </w:r>
      <w:r w:rsidRPr="0043342D">
        <w:rPr>
          <w:sz w:val="28"/>
          <w:szCs w:val="28"/>
        </w:rPr>
        <w:tab/>
      </w:r>
      <w:r w:rsidRPr="0043342D">
        <w:rPr>
          <w:sz w:val="28"/>
          <w:szCs w:val="28"/>
        </w:rPr>
        <w:tab/>
      </w:r>
      <w:r w:rsidRPr="0043342D">
        <w:rPr>
          <w:sz w:val="28"/>
          <w:szCs w:val="28"/>
        </w:rPr>
        <w:tab/>
      </w:r>
    </w:p>
    <w:p w:rsidR="00CF41BC" w:rsidRDefault="00CF41BC" w:rsidP="00CF41BC">
      <w:pPr>
        <w:spacing w:line="360" w:lineRule="auto"/>
        <w:jc w:val="both"/>
        <w:rPr>
          <w:sz w:val="28"/>
          <w:szCs w:val="28"/>
        </w:rPr>
      </w:pPr>
    </w:p>
    <w:p w:rsidR="00CF41BC" w:rsidRDefault="00CF41BC" w:rsidP="00CF41BC">
      <w:pPr>
        <w:spacing w:line="360" w:lineRule="auto"/>
        <w:ind w:firstLine="708"/>
        <w:jc w:val="both"/>
        <w:rPr>
          <w:sz w:val="28"/>
          <w:szCs w:val="28"/>
        </w:rPr>
      </w:pPr>
      <w:r>
        <w:rPr>
          <w:sz w:val="28"/>
          <w:szCs w:val="28"/>
        </w:rPr>
        <w:t>But what we</w:t>
      </w:r>
      <w:r w:rsidR="0043342D" w:rsidRPr="0043342D">
        <w:rPr>
          <w:sz w:val="28"/>
          <w:szCs w:val="28"/>
        </w:rPr>
        <w:t>re the views that appeared “purely speculative” and why they were not published in the USA first? - In his letter to Robert Millikan Lewis remembered:</w:t>
      </w:r>
    </w:p>
    <w:p w:rsidR="00CF41BC" w:rsidRDefault="0043342D" w:rsidP="00CF41BC">
      <w:pPr>
        <w:spacing w:line="276" w:lineRule="auto"/>
        <w:ind w:firstLine="708"/>
        <w:jc w:val="both"/>
        <w:rPr>
          <w:sz w:val="28"/>
          <w:szCs w:val="28"/>
        </w:rPr>
      </w:pPr>
      <w:r w:rsidRPr="0043342D">
        <w:rPr>
          <w:sz w:val="28"/>
          <w:szCs w:val="28"/>
        </w:rPr>
        <w:t xml:space="preserve">“In 1897 I wrote a paper on the thermodynamics of </w:t>
      </w:r>
      <w:proofErr w:type="spellStart"/>
      <w:r w:rsidRPr="0043342D">
        <w:rPr>
          <w:sz w:val="28"/>
          <w:szCs w:val="28"/>
        </w:rPr>
        <w:t>hohlraum</w:t>
      </w:r>
      <w:proofErr w:type="spellEnd"/>
      <w:r w:rsidRPr="0043342D">
        <w:rPr>
          <w:sz w:val="28"/>
          <w:szCs w:val="28"/>
        </w:rPr>
        <w:t xml:space="preserve"> which was read by several members of the chemistry and physics departments.</w:t>
      </w:r>
      <w:r w:rsidR="00CF41BC">
        <w:rPr>
          <w:sz w:val="28"/>
          <w:szCs w:val="28"/>
        </w:rPr>
        <w:t xml:space="preserve"> </w:t>
      </w:r>
      <w:r w:rsidRPr="0043342D">
        <w:rPr>
          <w:sz w:val="28"/>
          <w:szCs w:val="28"/>
        </w:rPr>
        <w:t xml:space="preserve">They agreed unanimously that the </w:t>
      </w:r>
      <w:proofErr w:type="gramStart"/>
      <w:r w:rsidRPr="0043342D">
        <w:rPr>
          <w:sz w:val="28"/>
          <w:szCs w:val="28"/>
        </w:rPr>
        <w:t>work  was</w:t>
      </w:r>
      <w:proofErr w:type="gramEnd"/>
      <w:r w:rsidRPr="0043342D">
        <w:rPr>
          <w:sz w:val="28"/>
          <w:szCs w:val="28"/>
        </w:rPr>
        <w:t xml:space="preserve"> not worth doing especially as I postulated a pressure of light, of which they all denied the existence.</w:t>
      </w:r>
      <w:r w:rsidR="00CF41BC">
        <w:rPr>
          <w:sz w:val="28"/>
          <w:szCs w:val="28"/>
        </w:rPr>
        <w:t xml:space="preserve"> </w:t>
      </w:r>
      <w:r w:rsidRPr="0043342D">
        <w:rPr>
          <w:sz w:val="28"/>
          <w:szCs w:val="28"/>
        </w:rPr>
        <w:t>They advised me strongly not to spend time on such fruitless investigations, all being entirely unaware of the similar and more successful work that Wien was then doing.</w:t>
      </w:r>
      <w:r w:rsidR="00CF41BC">
        <w:rPr>
          <w:sz w:val="28"/>
          <w:szCs w:val="28"/>
        </w:rPr>
        <w:t xml:space="preserve"> </w:t>
      </w:r>
      <w:r w:rsidRPr="0043342D">
        <w:rPr>
          <w:i/>
          <w:sz w:val="28"/>
          <w:szCs w:val="28"/>
        </w:rPr>
        <w:t>A few years later I had very much the same ideas of atomic and molecular structure as I now hold,</w:t>
      </w:r>
      <w:r w:rsidRPr="0043342D">
        <w:rPr>
          <w:sz w:val="28"/>
          <w:szCs w:val="28"/>
        </w:rPr>
        <w:t xml:space="preserve"> and I had a much greater desire to expound them, but I could not find a soul </w:t>
      </w:r>
      <w:r w:rsidRPr="0043342D">
        <w:rPr>
          <w:sz w:val="28"/>
          <w:szCs w:val="28"/>
        </w:rPr>
        <w:lastRenderedPageBreak/>
        <w:t>sufficiently interested to hear the theory”</w:t>
      </w:r>
      <w:r w:rsidR="00CF41BC">
        <w:rPr>
          <w:sz w:val="28"/>
          <w:szCs w:val="28"/>
        </w:rPr>
        <w:t xml:space="preserve"> </w:t>
      </w:r>
      <w:r w:rsidR="00207453">
        <w:rPr>
          <w:sz w:val="28"/>
          <w:szCs w:val="28"/>
        </w:rPr>
        <w:t xml:space="preserve">(quoted from Kohler </w:t>
      </w:r>
      <w:r w:rsidRPr="0043342D">
        <w:rPr>
          <w:sz w:val="28"/>
          <w:szCs w:val="28"/>
        </w:rPr>
        <w:t>1971,p.351</w:t>
      </w:r>
      <w:r w:rsidR="00CF41BC">
        <w:rPr>
          <w:sz w:val="28"/>
          <w:szCs w:val="28"/>
        </w:rPr>
        <w:t>; italics added</w:t>
      </w:r>
      <w:r w:rsidRPr="0043342D">
        <w:rPr>
          <w:sz w:val="28"/>
          <w:szCs w:val="28"/>
        </w:rPr>
        <w:t>).</w:t>
      </w:r>
    </w:p>
    <w:p w:rsidR="00CF41BC" w:rsidRDefault="00CF41BC" w:rsidP="00CF41BC">
      <w:pPr>
        <w:spacing w:line="360" w:lineRule="auto"/>
        <w:ind w:firstLine="708"/>
        <w:jc w:val="both"/>
        <w:rPr>
          <w:sz w:val="28"/>
          <w:szCs w:val="28"/>
        </w:rPr>
      </w:pPr>
    </w:p>
    <w:p w:rsidR="00CF41BC" w:rsidRDefault="0043342D" w:rsidP="00CF41BC">
      <w:pPr>
        <w:spacing w:line="360" w:lineRule="auto"/>
        <w:ind w:firstLine="708"/>
        <w:jc w:val="both"/>
        <w:rPr>
          <w:sz w:val="28"/>
          <w:szCs w:val="28"/>
        </w:rPr>
      </w:pPr>
      <w:r w:rsidRPr="0043342D">
        <w:rPr>
          <w:sz w:val="28"/>
          <w:szCs w:val="28"/>
        </w:rPr>
        <w:t>Lewis’s 1908 paper was the first American paper dealing with relativity.</w:t>
      </w:r>
      <w:r w:rsidR="00CF41BC">
        <w:rPr>
          <w:sz w:val="28"/>
          <w:szCs w:val="28"/>
        </w:rPr>
        <w:t xml:space="preserve"> It is important </w:t>
      </w:r>
      <w:r w:rsidRPr="0043342D">
        <w:rPr>
          <w:sz w:val="28"/>
          <w:szCs w:val="28"/>
        </w:rPr>
        <w:t xml:space="preserve">Lewis was not a </w:t>
      </w:r>
      <w:r w:rsidR="00CF41BC">
        <w:rPr>
          <w:sz w:val="28"/>
          <w:szCs w:val="28"/>
        </w:rPr>
        <w:t xml:space="preserve">professional </w:t>
      </w:r>
      <w:r w:rsidRPr="0043342D">
        <w:rPr>
          <w:sz w:val="28"/>
          <w:szCs w:val="28"/>
        </w:rPr>
        <w:t>theoretical physicist just as Einstein was a clerk in the patent office.</w:t>
      </w:r>
      <w:r w:rsidR="00CF41BC">
        <w:rPr>
          <w:sz w:val="28"/>
          <w:szCs w:val="28"/>
        </w:rPr>
        <w:t xml:space="preserve"> </w:t>
      </w:r>
      <w:r w:rsidRPr="0043342D">
        <w:rPr>
          <w:sz w:val="28"/>
          <w:szCs w:val="28"/>
        </w:rPr>
        <w:t>Lewis was a physical chemist at Massachusetts Institute of Technology, but a chemist with wide-ranging interests.</w:t>
      </w:r>
      <w:r w:rsidR="00CF41BC">
        <w:rPr>
          <w:sz w:val="28"/>
          <w:szCs w:val="28"/>
        </w:rPr>
        <w:t xml:space="preserve"> </w:t>
      </w:r>
      <w:r w:rsidRPr="0043342D">
        <w:rPr>
          <w:sz w:val="28"/>
          <w:szCs w:val="28"/>
        </w:rPr>
        <w:t>Besides papers in physics, he published in mathematics and</w:t>
      </w:r>
      <w:r w:rsidR="00207453">
        <w:rPr>
          <w:sz w:val="28"/>
          <w:szCs w:val="28"/>
        </w:rPr>
        <w:t xml:space="preserve"> even economic theory (Goldberg </w:t>
      </w:r>
      <w:r w:rsidRPr="0043342D">
        <w:rPr>
          <w:sz w:val="28"/>
          <w:szCs w:val="28"/>
        </w:rPr>
        <w:t>1983).Later, in a letter to Arnold Sommerfeld (12 December</w:t>
      </w:r>
      <w:proofErr w:type="gramStart"/>
      <w:r w:rsidRPr="0043342D">
        <w:rPr>
          <w:sz w:val="28"/>
          <w:szCs w:val="28"/>
        </w:rPr>
        <w:t>,1910</w:t>
      </w:r>
      <w:proofErr w:type="gramEnd"/>
      <w:r w:rsidRPr="0043342D">
        <w:rPr>
          <w:sz w:val="28"/>
          <w:szCs w:val="28"/>
        </w:rPr>
        <w:t xml:space="preserve">) ,Lewis confessed that </w:t>
      </w:r>
      <w:r w:rsidRPr="0043342D">
        <w:rPr>
          <w:b/>
          <w:sz w:val="28"/>
          <w:szCs w:val="28"/>
        </w:rPr>
        <w:t>he had written the 1908 paper without the knowledge of Einstein’s work.</w:t>
      </w:r>
      <w:r w:rsidRPr="0043342D">
        <w:rPr>
          <w:sz w:val="28"/>
          <w:szCs w:val="28"/>
        </w:rPr>
        <w:t xml:space="preserve"> Someone had pointed it out </w:t>
      </w:r>
      <w:r w:rsidR="00207453">
        <w:rPr>
          <w:sz w:val="28"/>
          <w:szCs w:val="28"/>
        </w:rPr>
        <w:t xml:space="preserve">to him after the fact (Goldberg </w:t>
      </w:r>
      <w:r w:rsidRPr="0043342D">
        <w:rPr>
          <w:sz w:val="28"/>
          <w:szCs w:val="28"/>
        </w:rPr>
        <w:t>1983).</w:t>
      </w:r>
      <w:r w:rsidR="00CF41BC">
        <w:rPr>
          <w:sz w:val="28"/>
          <w:szCs w:val="28"/>
        </w:rPr>
        <w:t xml:space="preserve"> </w:t>
      </w:r>
      <w:r w:rsidRPr="0043342D">
        <w:rPr>
          <w:sz w:val="28"/>
          <w:szCs w:val="28"/>
        </w:rPr>
        <w:t>In view of STR genesis conception proposed, this is quite reliable.</w:t>
      </w:r>
      <w:r w:rsidR="00CF41BC">
        <w:rPr>
          <w:sz w:val="28"/>
          <w:szCs w:val="28"/>
        </w:rPr>
        <w:t xml:space="preserve"> </w:t>
      </w:r>
      <w:r w:rsidRPr="0043342D">
        <w:rPr>
          <w:sz w:val="28"/>
          <w:szCs w:val="28"/>
        </w:rPr>
        <w:t>Lewis arrived at relativity from light quanta realizing his own programme initiated before 1897.This hypothesis, of course, needs a thorough historical study.</w:t>
      </w:r>
      <w:r w:rsidR="00207453">
        <w:rPr>
          <w:sz w:val="28"/>
          <w:szCs w:val="28"/>
        </w:rPr>
        <w:t xml:space="preserve"> </w:t>
      </w:r>
      <w:r w:rsidRPr="0043342D">
        <w:rPr>
          <w:sz w:val="28"/>
          <w:szCs w:val="28"/>
        </w:rPr>
        <w:tab/>
        <w:t>Lewis begins his 1908 paper by postulating that the energy and the momentum of a beam of radiation are due to a mass moving with the velocity of light.</w:t>
      </w:r>
      <w:r w:rsidR="00CF41BC">
        <w:rPr>
          <w:sz w:val="28"/>
          <w:szCs w:val="28"/>
        </w:rPr>
        <w:t xml:space="preserve"> </w:t>
      </w:r>
      <w:r w:rsidRPr="0043342D">
        <w:rPr>
          <w:sz w:val="28"/>
          <w:szCs w:val="28"/>
        </w:rPr>
        <w:t>From this postulate alone, he demonstrates that the mass of a body depends on its energy content and that,</w:t>
      </w:r>
      <w:r w:rsidR="00CF41BC">
        <w:rPr>
          <w:sz w:val="28"/>
          <w:szCs w:val="28"/>
        </w:rPr>
        <w:t xml:space="preserve"> </w:t>
      </w:r>
      <w:r w:rsidRPr="0043342D">
        <w:rPr>
          <w:sz w:val="28"/>
          <w:szCs w:val="28"/>
        </w:rPr>
        <w:t xml:space="preserve">therefore, it is necessary to replace that axiom of </w:t>
      </w:r>
      <w:r w:rsidR="00CF41BC">
        <w:rPr>
          <w:sz w:val="28"/>
          <w:szCs w:val="28"/>
        </w:rPr>
        <w:t>N</w:t>
      </w:r>
      <w:r w:rsidRPr="0043342D">
        <w:rPr>
          <w:sz w:val="28"/>
          <w:szCs w:val="28"/>
        </w:rPr>
        <w:t>ewtonian mechanics according to which the mass of a body is independent of its velocity.</w:t>
      </w:r>
      <w:r w:rsidR="00CF41BC">
        <w:rPr>
          <w:sz w:val="28"/>
          <w:szCs w:val="28"/>
        </w:rPr>
        <w:t xml:space="preserve"> </w:t>
      </w:r>
      <w:r w:rsidRPr="0043342D">
        <w:rPr>
          <w:sz w:val="28"/>
          <w:szCs w:val="28"/>
        </w:rPr>
        <w:t>On the contrary, the mass of a body is a function of the velocity and becomes infinite at the velocity of light.</w:t>
      </w:r>
      <w:r w:rsidR="00CF41BC">
        <w:rPr>
          <w:sz w:val="28"/>
          <w:szCs w:val="28"/>
        </w:rPr>
        <w:t xml:space="preserve"> </w:t>
      </w:r>
      <w:r w:rsidRPr="0043342D">
        <w:rPr>
          <w:sz w:val="28"/>
          <w:szCs w:val="28"/>
        </w:rPr>
        <w:t>The equation obtained by Lewis agreed with the results of Kaufmann’s experiments on the relation between the electron mass and its velocity.</w:t>
      </w:r>
      <w:r w:rsidR="00CF41BC">
        <w:rPr>
          <w:sz w:val="28"/>
          <w:szCs w:val="28"/>
        </w:rPr>
        <w:t xml:space="preserve"> </w:t>
      </w:r>
      <w:r w:rsidRPr="0043342D">
        <w:rPr>
          <w:sz w:val="28"/>
          <w:szCs w:val="28"/>
        </w:rPr>
        <w:t>Lewis obtained the equation E=mc</w:t>
      </w:r>
      <w:r w:rsidRPr="0043342D">
        <w:rPr>
          <w:sz w:val="28"/>
          <w:szCs w:val="28"/>
          <w:vertAlign w:val="superscript"/>
        </w:rPr>
        <w:t>2</w:t>
      </w:r>
      <w:r w:rsidRPr="0043342D">
        <w:rPr>
          <w:sz w:val="28"/>
          <w:szCs w:val="28"/>
        </w:rPr>
        <w:t xml:space="preserve"> which</w:t>
      </w:r>
    </w:p>
    <w:p w:rsidR="00CF41BC" w:rsidRDefault="0043342D" w:rsidP="00CF41BC">
      <w:pPr>
        <w:spacing w:line="276" w:lineRule="auto"/>
        <w:jc w:val="both"/>
        <w:rPr>
          <w:sz w:val="28"/>
          <w:szCs w:val="28"/>
        </w:rPr>
      </w:pPr>
      <w:r w:rsidRPr="0043342D">
        <w:rPr>
          <w:sz w:val="28"/>
          <w:szCs w:val="28"/>
        </w:rPr>
        <w:t xml:space="preserve"> “</w:t>
      </w:r>
      <w:proofErr w:type="gramStart"/>
      <w:r w:rsidRPr="0043342D">
        <w:rPr>
          <w:sz w:val="28"/>
          <w:szCs w:val="28"/>
        </w:rPr>
        <w:t>has</w:t>
      </w:r>
      <w:proofErr w:type="gramEnd"/>
      <w:r w:rsidRPr="0043342D">
        <w:rPr>
          <w:sz w:val="28"/>
          <w:szCs w:val="28"/>
        </w:rPr>
        <w:t xml:space="preserve"> also been obtained by Einstein (</w:t>
      </w:r>
      <w:proofErr w:type="spellStart"/>
      <w:r w:rsidRPr="0043342D">
        <w:rPr>
          <w:sz w:val="28"/>
          <w:szCs w:val="28"/>
        </w:rPr>
        <w:t>loc.cit</w:t>
      </w:r>
      <w:proofErr w:type="spellEnd"/>
      <w:r w:rsidRPr="0043342D">
        <w:rPr>
          <w:sz w:val="28"/>
          <w:szCs w:val="28"/>
        </w:rPr>
        <w:t xml:space="preserve">.) </w:t>
      </w:r>
      <w:proofErr w:type="gramStart"/>
      <w:r w:rsidRPr="0043342D">
        <w:rPr>
          <w:sz w:val="28"/>
          <w:szCs w:val="28"/>
        </w:rPr>
        <w:t>who</w:t>
      </w:r>
      <w:proofErr w:type="gramEnd"/>
      <w:r w:rsidRPr="0043342D">
        <w:rPr>
          <w:sz w:val="28"/>
          <w:szCs w:val="28"/>
        </w:rPr>
        <w:t xml:space="preserve"> derived it from the general equations of the electromagnetic theory, with the aid of the so-called principle of relativity.</w:t>
      </w:r>
      <w:r w:rsidR="00CF41BC">
        <w:rPr>
          <w:sz w:val="28"/>
          <w:szCs w:val="28"/>
        </w:rPr>
        <w:t xml:space="preserve"> </w:t>
      </w:r>
      <w:r w:rsidRPr="0043342D">
        <w:rPr>
          <w:sz w:val="28"/>
          <w:szCs w:val="28"/>
        </w:rPr>
        <w:t>That a different method of investigation thus leads to the same simple equation we have here deduced, speaks decidedly for the truth of o</w:t>
      </w:r>
      <w:r w:rsidR="00207453">
        <w:rPr>
          <w:sz w:val="28"/>
          <w:szCs w:val="28"/>
        </w:rPr>
        <w:t xml:space="preserve">ur fundamental postulate”(Lewis </w:t>
      </w:r>
      <w:r w:rsidRPr="0043342D">
        <w:rPr>
          <w:sz w:val="28"/>
          <w:szCs w:val="28"/>
        </w:rPr>
        <w:t>1908,p.708).</w:t>
      </w:r>
      <w:r w:rsidRPr="0043342D">
        <w:rPr>
          <w:sz w:val="28"/>
          <w:szCs w:val="28"/>
        </w:rPr>
        <w:tab/>
      </w:r>
    </w:p>
    <w:p w:rsidR="00CF41BC" w:rsidRDefault="00CF41BC" w:rsidP="00CF41BC">
      <w:pPr>
        <w:spacing w:line="360" w:lineRule="auto"/>
        <w:ind w:firstLine="708"/>
        <w:jc w:val="both"/>
        <w:rPr>
          <w:sz w:val="28"/>
          <w:szCs w:val="28"/>
        </w:rPr>
      </w:pPr>
    </w:p>
    <w:p w:rsidR="00CF41BC" w:rsidRDefault="0043342D" w:rsidP="00CF41BC">
      <w:pPr>
        <w:spacing w:line="360" w:lineRule="auto"/>
        <w:ind w:firstLine="708"/>
        <w:jc w:val="both"/>
        <w:rPr>
          <w:sz w:val="28"/>
          <w:szCs w:val="28"/>
        </w:rPr>
      </w:pPr>
      <w:r w:rsidRPr="0043342D">
        <w:rPr>
          <w:sz w:val="28"/>
          <w:szCs w:val="28"/>
        </w:rPr>
        <w:t>As I have already pointed out, the idea of corpuscular theory renaissance was in the air beginning of the 20-th century (see at greater length Rowlands,</w:t>
      </w:r>
      <w:r w:rsidR="00CF41BC">
        <w:rPr>
          <w:sz w:val="28"/>
          <w:szCs w:val="28"/>
        </w:rPr>
        <w:t xml:space="preserve"> </w:t>
      </w:r>
      <w:r w:rsidRPr="0043342D">
        <w:rPr>
          <w:sz w:val="28"/>
          <w:szCs w:val="28"/>
        </w:rPr>
        <w:t>1990).</w:t>
      </w:r>
      <w:r w:rsidR="00CF41BC">
        <w:rPr>
          <w:sz w:val="28"/>
          <w:szCs w:val="28"/>
        </w:rPr>
        <w:t xml:space="preserve"> </w:t>
      </w:r>
      <w:r w:rsidRPr="0043342D">
        <w:rPr>
          <w:sz w:val="28"/>
          <w:szCs w:val="28"/>
        </w:rPr>
        <w:t xml:space="preserve">Hence </w:t>
      </w:r>
    </w:p>
    <w:p w:rsidR="00CF41BC" w:rsidRDefault="0043342D" w:rsidP="00CF41BC">
      <w:pPr>
        <w:spacing w:line="276" w:lineRule="auto"/>
        <w:jc w:val="both"/>
        <w:rPr>
          <w:sz w:val="28"/>
          <w:szCs w:val="28"/>
        </w:rPr>
      </w:pPr>
      <w:r w:rsidRPr="0043342D">
        <w:rPr>
          <w:sz w:val="28"/>
          <w:szCs w:val="28"/>
        </w:rPr>
        <w:lastRenderedPageBreak/>
        <w:t>“to anyone unfamiliar with the prevailing theories of light, knowing only that light moves with a certain velocity and that in a beam of light momentum and energy are being carried with the same velocity, the natural assumption would be that in such a beam something possessing mass moves with the velocity of light and therefore has momentum and energy’</w:t>
      </w:r>
      <w:r w:rsidR="00CF41BC">
        <w:rPr>
          <w:sz w:val="28"/>
          <w:szCs w:val="28"/>
        </w:rPr>
        <w:t xml:space="preserve"> </w:t>
      </w:r>
      <w:r w:rsidR="00207453">
        <w:rPr>
          <w:sz w:val="28"/>
          <w:szCs w:val="28"/>
        </w:rPr>
        <w:t>(</w:t>
      </w:r>
      <w:proofErr w:type="gramStart"/>
      <w:r w:rsidR="00207453">
        <w:rPr>
          <w:sz w:val="28"/>
          <w:szCs w:val="28"/>
        </w:rPr>
        <w:t xml:space="preserve">Lewis </w:t>
      </w:r>
      <w:r w:rsidR="00CF41BC">
        <w:rPr>
          <w:sz w:val="28"/>
          <w:szCs w:val="28"/>
        </w:rPr>
        <w:t xml:space="preserve"> </w:t>
      </w:r>
      <w:r w:rsidRPr="0043342D">
        <w:rPr>
          <w:sz w:val="28"/>
          <w:szCs w:val="28"/>
        </w:rPr>
        <w:t>1908</w:t>
      </w:r>
      <w:proofErr w:type="gramEnd"/>
      <w:r w:rsidRPr="0043342D">
        <w:rPr>
          <w:sz w:val="28"/>
          <w:szCs w:val="28"/>
        </w:rPr>
        <w:t>,</w:t>
      </w:r>
      <w:r w:rsidR="00CF41BC">
        <w:rPr>
          <w:sz w:val="28"/>
          <w:szCs w:val="28"/>
        </w:rPr>
        <w:t xml:space="preserve"> </w:t>
      </w:r>
      <w:r w:rsidRPr="0043342D">
        <w:rPr>
          <w:sz w:val="28"/>
          <w:szCs w:val="28"/>
        </w:rPr>
        <w:t>p.707).</w:t>
      </w:r>
    </w:p>
    <w:p w:rsidR="00CF41BC" w:rsidRDefault="00CF41BC" w:rsidP="00CF41BC">
      <w:pPr>
        <w:spacing w:line="360" w:lineRule="auto"/>
        <w:ind w:firstLine="708"/>
        <w:jc w:val="both"/>
        <w:rPr>
          <w:sz w:val="28"/>
          <w:szCs w:val="28"/>
        </w:rPr>
      </w:pPr>
    </w:p>
    <w:p w:rsidR="00CF41BC" w:rsidRDefault="0043342D" w:rsidP="00CF41BC">
      <w:pPr>
        <w:spacing w:line="276" w:lineRule="auto"/>
        <w:ind w:firstLine="708"/>
        <w:jc w:val="both"/>
        <w:rPr>
          <w:sz w:val="28"/>
          <w:szCs w:val="28"/>
        </w:rPr>
      </w:pPr>
      <w:r w:rsidRPr="0043342D">
        <w:rPr>
          <w:sz w:val="28"/>
          <w:szCs w:val="28"/>
        </w:rPr>
        <w:t>What is this something? - The flow of light particles, of course.</w:t>
      </w:r>
      <w:r w:rsidR="00CF41BC">
        <w:rPr>
          <w:sz w:val="28"/>
          <w:szCs w:val="28"/>
        </w:rPr>
        <w:t xml:space="preserve"> </w:t>
      </w:r>
      <w:r w:rsidRPr="0043342D">
        <w:rPr>
          <w:sz w:val="28"/>
          <w:szCs w:val="28"/>
        </w:rPr>
        <w:t xml:space="preserve">However, “the view here proposed, which appears at first sight a reversion to the old corpuscular theory of light, must seem </w:t>
      </w:r>
      <w:proofErr w:type="gramStart"/>
      <w:r w:rsidRPr="0043342D">
        <w:rPr>
          <w:sz w:val="28"/>
          <w:szCs w:val="28"/>
        </w:rPr>
        <w:t>to</w:t>
      </w:r>
      <w:proofErr w:type="gramEnd"/>
      <w:r w:rsidRPr="0043342D">
        <w:rPr>
          <w:sz w:val="28"/>
          <w:szCs w:val="28"/>
        </w:rPr>
        <w:t xml:space="preserve"> many incompatible with the electromagnetic theory.</w:t>
      </w:r>
      <w:r w:rsidR="00CF41BC">
        <w:rPr>
          <w:sz w:val="28"/>
          <w:szCs w:val="28"/>
        </w:rPr>
        <w:t xml:space="preserve"> </w:t>
      </w:r>
      <w:r w:rsidRPr="0043342D">
        <w:rPr>
          <w:sz w:val="28"/>
          <w:szCs w:val="28"/>
        </w:rPr>
        <w:t>If it really were so, I should not have ventured to advance it, for the ideas announced by Maxwell constitute what may no longer regarded as a theory but rather a body of experimental fact.</w:t>
      </w:r>
      <w:r w:rsidR="00CF41BC">
        <w:rPr>
          <w:sz w:val="28"/>
          <w:szCs w:val="28"/>
        </w:rPr>
        <w:t xml:space="preserve"> </w:t>
      </w:r>
      <w:proofErr w:type="gramStart"/>
      <w:r w:rsidRPr="0043342D">
        <w:rPr>
          <w:sz w:val="28"/>
          <w:szCs w:val="28"/>
        </w:rPr>
        <w:t>The new theory is offered, not in any sense to replace, but to supplement the accepted theories of light”</w:t>
      </w:r>
      <w:r w:rsidR="00CF41BC">
        <w:rPr>
          <w:sz w:val="28"/>
          <w:szCs w:val="28"/>
        </w:rPr>
        <w:t xml:space="preserve"> </w:t>
      </w:r>
      <w:r w:rsidR="00207453">
        <w:rPr>
          <w:sz w:val="28"/>
          <w:szCs w:val="28"/>
        </w:rPr>
        <w:t xml:space="preserve">(Lewis </w:t>
      </w:r>
      <w:r w:rsidRPr="0043342D">
        <w:rPr>
          <w:sz w:val="28"/>
          <w:szCs w:val="28"/>
        </w:rPr>
        <w:t>1908,</w:t>
      </w:r>
      <w:r w:rsidR="00CF41BC">
        <w:rPr>
          <w:sz w:val="28"/>
          <w:szCs w:val="28"/>
        </w:rPr>
        <w:t xml:space="preserve"> </w:t>
      </w:r>
      <w:r w:rsidRPr="0043342D">
        <w:rPr>
          <w:sz w:val="28"/>
          <w:szCs w:val="28"/>
        </w:rPr>
        <w:t>p.707).</w:t>
      </w:r>
      <w:proofErr w:type="gramEnd"/>
    </w:p>
    <w:p w:rsidR="00CF41BC" w:rsidRDefault="00CF41BC" w:rsidP="00CF41BC">
      <w:pPr>
        <w:spacing w:line="360" w:lineRule="auto"/>
        <w:ind w:firstLine="708"/>
        <w:jc w:val="both"/>
        <w:rPr>
          <w:sz w:val="28"/>
          <w:szCs w:val="28"/>
        </w:rPr>
      </w:pPr>
    </w:p>
    <w:p w:rsidR="00CF41BC" w:rsidRDefault="0043342D" w:rsidP="00CF41BC">
      <w:pPr>
        <w:spacing w:line="360" w:lineRule="auto"/>
        <w:ind w:firstLine="708"/>
        <w:jc w:val="both"/>
        <w:rPr>
          <w:sz w:val="28"/>
          <w:szCs w:val="28"/>
        </w:rPr>
      </w:pPr>
      <w:r w:rsidRPr="0043342D">
        <w:rPr>
          <w:sz w:val="28"/>
          <w:szCs w:val="28"/>
        </w:rPr>
        <w:t>The author, to my mind, undoubtedly understood all the dangers of pursuing the corpuscular theory of light straightforwardly, and at the end of his paper (p.716) Lewis has to make a reservation:” in the first place it should be noted that, while the theory is consistent with a modified corpuscular theory of light, it does not necessarily imply that light is corpuscular”.</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CF41BC">
        <w:rPr>
          <w:sz w:val="28"/>
          <w:szCs w:val="28"/>
        </w:rPr>
        <w:tab/>
      </w:r>
      <w:r w:rsidRPr="0043342D">
        <w:rPr>
          <w:sz w:val="28"/>
          <w:szCs w:val="28"/>
        </w:rPr>
        <w:t>However the reservation could not save him from the sharp criticism of Louis T.</w:t>
      </w:r>
      <w:r w:rsidR="00CF41BC">
        <w:rPr>
          <w:sz w:val="28"/>
          <w:szCs w:val="28"/>
        </w:rPr>
        <w:t xml:space="preserve"> </w:t>
      </w:r>
      <w:proofErr w:type="gramStart"/>
      <w:r w:rsidRPr="0043342D">
        <w:rPr>
          <w:sz w:val="28"/>
          <w:szCs w:val="28"/>
        </w:rPr>
        <w:t xml:space="preserve">More, professor of physics at the University of </w:t>
      </w:r>
      <w:proofErr w:type="spellStart"/>
      <w:r w:rsidRPr="0043342D">
        <w:rPr>
          <w:sz w:val="28"/>
          <w:szCs w:val="28"/>
        </w:rPr>
        <w:t>Cincinnatti</w:t>
      </w:r>
      <w:proofErr w:type="spellEnd"/>
      <w:r w:rsidRPr="0043342D">
        <w:rPr>
          <w:sz w:val="28"/>
          <w:szCs w:val="28"/>
        </w:rPr>
        <w:t>.</w:t>
      </w:r>
      <w:proofErr w:type="gramEnd"/>
      <w:r w:rsidR="00CF41BC">
        <w:rPr>
          <w:sz w:val="28"/>
          <w:szCs w:val="28"/>
        </w:rPr>
        <w:t xml:space="preserve"> </w:t>
      </w:r>
      <w:r w:rsidRPr="0043342D">
        <w:rPr>
          <w:sz w:val="28"/>
          <w:szCs w:val="28"/>
        </w:rPr>
        <w:t>He had accused Lewis of attempting “two distinct things: first, to establish quasi-corpuscular theory of light, and second, to explain inertia, wholly or in part, as a function of velocity</w:t>
      </w:r>
      <w:proofErr w:type="gramStart"/>
      <w:r w:rsidRPr="0043342D">
        <w:rPr>
          <w:sz w:val="28"/>
          <w:szCs w:val="28"/>
        </w:rPr>
        <w:t>”(</w:t>
      </w:r>
      <w:proofErr w:type="gramEnd"/>
      <w:r w:rsidRPr="0043342D">
        <w:rPr>
          <w:sz w:val="28"/>
          <w:szCs w:val="28"/>
        </w:rPr>
        <w:t>More,1908,p.519).Lewis’s opponent had described all the “difficulties all corpuscular theories of light plunge into when such phenomena as interference, polarization, diffraction, etc. are discussed, as they are not touched upo</w:t>
      </w:r>
      <w:r w:rsidR="00207453">
        <w:rPr>
          <w:sz w:val="28"/>
          <w:szCs w:val="28"/>
        </w:rPr>
        <w:t xml:space="preserve">n” (More </w:t>
      </w:r>
      <w:r w:rsidR="00CF41BC">
        <w:rPr>
          <w:sz w:val="28"/>
          <w:szCs w:val="28"/>
        </w:rPr>
        <w:t>1908,p.519).</w:t>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Pr="0043342D">
        <w:rPr>
          <w:sz w:val="28"/>
          <w:szCs w:val="28"/>
        </w:rPr>
        <w:t>Nevertheless, the job was done and the connection between the theory of light quanta and electrodynamics of moving bodies was revealed and publicly discussed</w:t>
      </w:r>
      <w:r w:rsidRPr="0043342D">
        <w:rPr>
          <w:rStyle w:val="a8"/>
          <w:sz w:val="28"/>
          <w:szCs w:val="28"/>
        </w:rPr>
        <w:footnoteReference w:id="3"/>
      </w:r>
      <w:r w:rsidRPr="0043342D">
        <w:rPr>
          <w:sz w:val="28"/>
          <w:szCs w:val="28"/>
        </w:rPr>
        <w:t>.Furthermore, in the next paper “</w:t>
      </w:r>
      <w:r w:rsidRPr="00CF41BC">
        <w:rPr>
          <w:i/>
          <w:sz w:val="28"/>
          <w:szCs w:val="28"/>
        </w:rPr>
        <w:t>The Principle of Relativity and Non-</w:t>
      </w:r>
      <w:r w:rsidRPr="00CF41BC">
        <w:rPr>
          <w:i/>
          <w:sz w:val="28"/>
          <w:szCs w:val="28"/>
        </w:rPr>
        <w:lastRenderedPageBreak/>
        <w:t>Newtonian Mechanics</w:t>
      </w:r>
      <w:r w:rsidRPr="0043342D">
        <w:rPr>
          <w:sz w:val="28"/>
          <w:szCs w:val="28"/>
        </w:rPr>
        <w:t>” (1909) Gilbert N.</w:t>
      </w:r>
      <w:r w:rsidR="00CF41BC">
        <w:rPr>
          <w:sz w:val="28"/>
          <w:szCs w:val="28"/>
        </w:rPr>
        <w:t xml:space="preserve"> </w:t>
      </w:r>
      <w:r w:rsidRPr="0043342D">
        <w:rPr>
          <w:sz w:val="28"/>
          <w:szCs w:val="28"/>
        </w:rPr>
        <w:t>Lewis and Richard C.</w:t>
      </w:r>
      <w:r w:rsidR="00CF41BC">
        <w:rPr>
          <w:sz w:val="28"/>
          <w:szCs w:val="28"/>
        </w:rPr>
        <w:t xml:space="preserve"> </w:t>
      </w:r>
      <w:proofErr w:type="spellStart"/>
      <w:r w:rsidRPr="0043342D">
        <w:rPr>
          <w:sz w:val="28"/>
          <w:szCs w:val="28"/>
        </w:rPr>
        <w:t>Tolman</w:t>
      </w:r>
      <w:proofErr w:type="spellEnd"/>
      <w:r w:rsidRPr="0043342D">
        <w:rPr>
          <w:sz w:val="28"/>
          <w:szCs w:val="28"/>
        </w:rPr>
        <w:t>, at that time a student of physical chemistry at MIT, ha</w:t>
      </w:r>
      <w:r w:rsidR="00CF41BC">
        <w:rPr>
          <w:sz w:val="28"/>
          <w:szCs w:val="28"/>
        </w:rPr>
        <w:t>d specially underscored  that</w:t>
      </w:r>
      <w:r w:rsidR="00CF41BC">
        <w:rPr>
          <w:sz w:val="28"/>
          <w:szCs w:val="28"/>
        </w:rPr>
        <w:tab/>
        <w:t xml:space="preserve">               </w:t>
      </w:r>
    </w:p>
    <w:p w:rsidR="00CF41BC" w:rsidRDefault="00CF41BC" w:rsidP="00CF41BC">
      <w:pPr>
        <w:spacing w:line="360" w:lineRule="auto"/>
        <w:jc w:val="both"/>
        <w:rPr>
          <w:sz w:val="28"/>
          <w:szCs w:val="28"/>
        </w:rPr>
      </w:pPr>
    </w:p>
    <w:p w:rsidR="00CF41BC" w:rsidRDefault="0043342D" w:rsidP="00CF41BC">
      <w:pPr>
        <w:spacing w:line="276" w:lineRule="auto"/>
        <w:jc w:val="both"/>
        <w:rPr>
          <w:sz w:val="28"/>
          <w:szCs w:val="28"/>
        </w:rPr>
      </w:pPr>
      <w:r w:rsidRPr="0043342D">
        <w:rPr>
          <w:sz w:val="28"/>
          <w:szCs w:val="28"/>
        </w:rPr>
        <w:t>”the two laws taken together constitute the principle of relativity...Moreover</w:t>
      </w:r>
      <w:r w:rsidRPr="0043342D">
        <w:rPr>
          <w:i/>
          <w:sz w:val="28"/>
          <w:szCs w:val="28"/>
        </w:rPr>
        <w:t xml:space="preserve"> the system of mechanics which he (i.e. Einstein) obtains is identical with the non-Newtonian mechanics developed from entirely different premises by one of the present</w:t>
      </w:r>
      <w:r w:rsidRPr="0043342D">
        <w:rPr>
          <w:sz w:val="28"/>
          <w:szCs w:val="28"/>
        </w:rPr>
        <w:t xml:space="preserve"> </w:t>
      </w:r>
      <w:r w:rsidRPr="0043342D">
        <w:rPr>
          <w:i/>
          <w:sz w:val="28"/>
          <w:szCs w:val="28"/>
        </w:rPr>
        <w:t>authors</w:t>
      </w:r>
      <w:r w:rsidRPr="0043342D">
        <w:rPr>
          <w:sz w:val="28"/>
          <w:szCs w:val="28"/>
        </w:rPr>
        <w:t>”</w:t>
      </w:r>
      <w:r w:rsidR="00207453">
        <w:rPr>
          <w:sz w:val="28"/>
          <w:szCs w:val="28"/>
        </w:rPr>
        <w:t xml:space="preserve"> </w:t>
      </w:r>
      <w:r w:rsidRPr="0043342D">
        <w:rPr>
          <w:sz w:val="28"/>
          <w:szCs w:val="28"/>
        </w:rPr>
        <w:t>(p.517</w:t>
      </w:r>
      <w:r w:rsidR="00CF41BC">
        <w:rPr>
          <w:sz w:val="28"/>
          <w:szCs w:val="28"/>
        </w:rPr>
        <w:t>; italics added</w:t>
      </w:r>
      <w:r w:rsidRPr="0043342D">
        <w:rPr>
          <w:sz w:val="28"/>
          <w:szCs w:val="28"/>
        </w:rPr>
        <w:t xml:space="preserve">). </w:t>
      </w:r>
    </w:p>
    <w:p w:rsidR="00CF41BC" w:rsidRDefault="0043342D" w:rsidP="00CF41BC">
      <w:pPr>
        <w:spacing w:line="360" w:lineRule="auto"/>
        <w:ind w:firstLine="708"/>
        <w:jc w:val="both"/>
        <w:rPr>
          <w:sz w:val="28"/>
          <w:szCs w:val="28"/>
        </w:rPr>
      </w:pPr>
      <w:r w:rsidRPr="0043342D">
        <w:rPr>
          <w:sz w:val="28"/>
          <w:szCs w:val="28"/>
        </w:rPr>
        <w:t xml:space="preserve">For instance, </w:t>
      </w:r>
    </w:p>
    <w:p w:rsidR="00CF41BC" w:rsidRDefault="0043342D" w:rsidP="00CF41BC">
      <w:pPr>
        <w:spacing w:line="276" w:lineRule="auto"/>
        <w:jc w:val="both"/>
        <w:rPr>
          <w:sz w:val="28"/>
          <w:szCs w:val="28"/>
        </w:rPr>
      </w:pPr>
      <w:r w:rsidRPr="0043342D">
        <w:rPr>
          <w:sz w:val="28"/>
          <w:szCs w:val="28"/>
        </w:rPr>
        <w:t>“</w:t>
      </w:r>
      <w:r w:rsidRPr="0043342D">
        <w:rPr>
          <w:i/>
          <w:sz w:val="28"/>
          <w:szCs w:val="28"/>
        </w:rPr>
        <w:t>the consequences which one of us obtained from a simple assumption as to the mass of a beam of light, and the fundamental conservation laws of mass, energy and momentum, Einstein has derived from the principle of</w:t>
      </w:r>
      <w:r w:rsidRPr="0043342D">
        <w:rPr>
          <w:sz w:val="28"/>
          <w:szCs w:val="28"/>
        </w:rPr>
        <w:t xml:space="preserve"> </w:t>
      </w:r>
      <w:r w:rsidRPr="0043342D">
        <w:rPr>
          <w:i/>
          <w:sz w:val="28"/>
          <w:szCs w:val="28"/>
        </w:rPr>
        <w:t>relativity and the</w:t>
      </w:r>
      <w:r w:rsidRPr="0043342D">
        <w:rPr>
          <w:sz w:val="28"/>
          <w:szCs w:val="28"/>
        </w:rPr>
        <w:t xml:space="preserve"> </w:t>
      </w:r>
      <w:r w:rsidRPr="0043342D">
        <w:rPr>
          <w:i/>
          <w:sz w:val="28"/>
          <w:szCs w:val="28"/>
        </w:rPr>
        <w:t>electromagnetic theory</w:t>
      </w:r>
      <w:r w:rsidR="00207453">
        <w:rPr>
          <w:sz w:val="28"/>
          <w:szCs w:val="28"/>
        </w:rPr>
        <w:t xml:space="preserve">”(Lewis &amp; </w:t>
      </w:r>
      <w:proofErr w:type="spellStart"/>
      <w:r w:rsidR="00207453">
        <w:rPr>
          <w:sz w:val="28"/>
          <w:szCs w:val="28"/>
        </w:rPr>
        <w:t>Tolman</w:t>
      </w:r>
      <w:proofErr w:type="spellEnd"/>
      <w:r w:rsidR="00207453">
        <w:rPr>
          <w:sz w:val="28"/>
          <w:szCs w:val="28"/>
        </w:rPr>
        <w:t xml:space="preserve"> </w:t>
      </w:r>
      <w:r w:rsidRPr="0043342D">
        <w:rPr>
          <w:sz w:val="28"/>
          <w:szCs w:val="28"/>
        </w:rPr>
        <w:t>1909,</w:t>
      </w:r>
      <w:r w:rsidR="00207453">
        <w:rPr>
          <w:sz w:val="28"/>
          <w:szCs w:val="28"/>
        </w:rPr>
        <w:t xml:space="preserve"> </w:t>
      </w:r>
      <w:r w:rsidRPr="0043342D">
        <w:rPr>
          <w:sz w:val="28"/>
          <w:szCs w:val="28"/>
        </w:rPr>
        <w:t>p.512).</w:t>
      </w:r>
    </w:p>
    <w:p w:rsidR="00207453" w:rsidRDefault="00207453" w:rsidP="00CF41BC">
      <w:pPr>
        <w:spacing w:line="276" w:lineRule="auto"/>
        <w:jc w:val="both"/>
        <w:rPr>
          <w:sz w:val="28"/>
          <w:szCs w:val="28"/>
        </w:rPr>
      </w:pPr>
    </w:p>
    <w:p w:rsidR="00CF41BC" w:rsidRDefault="00CF41BC" w:rsidP="00CF41BC">
      <w:pPr>
        <w:spacing w:line="360" w:lineRule="auto"/>
        <w:jc w:val="both"/>
        <w:rPr>
          <w:sz w:val="28"/>
          <w:szCs w:val="28"/>
        </w:rPr>
      </w:pPr>
    </w:p>
    <w:p w:rsidR="000D2F48" w:rsidRDefault="0043342D" w:rsidP="00CF41BC">
      <w:pPr>
        <w:spacing w:line="360" w:lineRule="auto"/>
        <w:ind w:firstLine="708"/>
        <w:jc w:val="both"/>
        <w:rPr>
          <w:sz w:val="28"/>
          <w:szCs w:val="28"/>
        </w:rPr>
      </w:pPr>
      <w:r w:rsidRPr="0043342D">
        <w:rPr>
          <w:sz w:val="28"/>
          <w:szCs w:val="28"/>
        </w:rPr>
        <w:t>In evaluating Lewis’s programme, his 1910 and 1912 papers on the mathematical apparatus of STR are also important.</w:t>
      </w:r>
      <w:r w:rsidRPr="0043342D">
        <w:rPr>
          <w:sz w:val="28"/>
          <w:szCs w:val="28"/>
        </w:rPr>
        <w:tab/>
        <w:t>Interpenetration of STR and Newton’s theory of gravity brought to creation of General Relativity.</w:t>
      </w:r>
      <w:r w:rsidR="00CF41BC">
        <w:rPr>
          <w:sz w:val="28"/>
          <w:szCs w:val="28"/>
        </w:rPr>
        <w:t xml:space="preserve"> </w:t>
      </w:r>
      <w:r w:rsidRPr="0043342D">
        <w:rPr>
          <w:sz w:val="28"/>
          <w:szCs w:val="28"/>
        </w:rPr>
        <w:t>Its explanatory success (Mercury perihelion precession) and enthusiastic support by non-scientific circles also had helped to force out the Classical Physics (Zahar,</w:t>
      </w:r>
      <w:r w:rsidR="00CF41BC">
        <w:rPr>
          <w:sz w:val="28"/>
          <w:szCs w:val="28"/>
        </w:rPr>
        <w:t xml:space="preserve"> </w:t>
      </w:r>
      <w:r w:rsidRPr="0043342D">
        <w:rPr>
          <w:sz w:val="28"/>
          <w:szCs w:val="28"/>
        </w:rPr>
        <w:t>1989).Of course, the successes of the General Relativity can appear too modest if we compare them with those of the Early Quantum Theory.</w:t>
      </w:r>
      <w:r w:rsidR="00CF41BC">
        <w:rPr>
          <w:sz w:val="28"/>
          <w:szCs w:val="28"/>
        </w:rPr>
        <w:t xml:space="preserve"> </w:t>
      </w:r>
      <w:r w:rsidRPr="0043342D">
        <w:rPr>
          <w:sz w:val="28"/>
          <w:szCs w:val="28"/>
        </w:rPr>
        <w:t>This is so much so, if one takes into account that famous bending of light can be explained by any 4-vector gravitational theory in flat space</w:t>
      </w:r>
      <w:r w:rsidR="00CF41BC">
        <w:rPr>
          <w:sz w:val="28"/>
          <w:szCs w:val="28"/>
        </w:rPr>
        <w:t>-</w:t>
      </w:r>
      <w:r w:rsidR="00207453">
        <w:rPr>
          <w:sz w:val="28"/>
          <w:szCs w:val="28"/>
        </w:rPr>
        <w:t xml:space="preserve">time (see Rowlands </w:t>
      </w:r>
      <w:r w:rsidRPr="0043342D">
        <w:rPr>
          <w:sz w:val="28"/>
          <w:szCs w:val="28"/>
        </w:rPr>
        <w:t>1990</w:t>
      </w:r>
      <w:proofErr w:type="gramStart"/>
      <w:r w:rsidRPr="0043342D">
        <w:rPr>
          <w:sz w:val="28"/>
          <w:szCs w:val="28"/>
        </w:rPr>
        <w:t>,p.260</w:t>
      </w:r>
      <w:proofErr w:type="gramEnd"/>
      <w:r w:rsidRPr="0043342D">
        <w:rPr>
          <w:sz w:val="28"/>
          <w:szCs w:val="28"/>
        </w:rPr>
        <w:t xml:space="preserve"> for details).</w:t>
      </w:r>
      <w:r w:rsidRPr="0043342D">
        <w:rPr>
          <w:sz w:val="28"/>
          <w:szCs w:val="28"/>
        </w:rPr>
        <w:tab/>
      </w:r>
      <w:r w:rsidRPr="0043342D">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Pr="0043342D">
        <w:rPr>
          <w:sz w:val="28"/>
          <w:szCs w:val="28"/>
        </w:rPr>
        <w:t>The limits of this book do not allow me to give a more detailed account of the successes of the quantum programme.</w:t>
      </w:r>
      <w:r w:rsidR="00CF41BC">
        <w:rPr>
          <w:sz w:val="28"/>
          <w:szCs w:val="28"/>
        </w:rPr>
        <w:t xml:space="preserve"> I shall </w:t>
      </w:r>
      <w:proofErr w:type="gramStart"/>
      <w:r w:rsidR="00CF41BC">
        <w:rPr>
          <w:sz w:val="28"/>
          <w:szCs w:val="28"/>
        </w:rPr>
        <w:t xml:space="preserve">highlight </w:t>
      </w:r>
      <w:r w:rsidRPr="0043342D">
        <w:rPr>
          <w:sz w:val="28"/>
          <w:szCs w:val="28"/>
        </w:rPr>
        <w:t xml:space="preserve"> only</w:t>
      </w:r>
      <w:proofErr w:type="gramEnd"/>
      <w:r w:rsidRPr="0043342D">
        <w:rPr>
          <w:sz w:val="28"/>
          <w:szCs w:val="28"/>
        </w:rPr>
        <w:t xml:space="preserve"> the most important steps of  its development. Firstly, the results of Charles Barkla (1908), later confirmed by E.</w:t>
      </w:r>
      <w:r w:rsidR="00CF41BC">
        <w:rPr>
          <w:sz w:val="28"/>
          <w:szCs w:val="28"/>
        </w:rPr>
        <w:t xml:space="preserve"> </w:t>
      </w:r>
      <w:r w:rsidRPr="0043342D">
        <w:rPr>
          <w:sz w:val="28"/>
          <w:szCs w:val="28"/>
        </w:rPr>
        <w:t>Wagner, should be mentioned.</w:t>
      </w:r>
      <w:r w:rsidR="00CF41BC">
        <w:rPr>
          <w:sz w:val="28"/>
          <w:szCs w:val="28"/>
        </w:rPr>
        <w:t xml:space="preserve"> </w:t>
      </w:r>
      <w:r w:rsidRPr="0043342D">
        <w:rPr>
          <w:sz w:val="28"/>
          <w:szCs w:val="28"/>
        </w:rPr>
        <w:t xml:space="preserve">For X-ray fluorescence, the frequency of the secondary radiation was found to be smaller than the frequency of exciting it primary radiation in agreement with </w:t>
      </w:r>
      <w:proofErr w:type="spellStart"/>
      <w:r w:rsidRPr="0043342D">
        <w:rPr>
          <w:sz w:val="28"/>
          <w:szCs w:val="28"/>
        </w:rPr>
        <w:t>Stokes’s</w:t>
      </w:r>
      <w:proofErr w:type="spellEnd"/>
      <w:r w:rsidRPr="0043342D">
        <w:rPr>
          <w:sz w:val="28"/>
          <w:szCs w:val="28"/>
        </w:rPr>
        <w:t xml:space="preserve"> rule.</w:t>
      </w:r>
      <w:r w:rsidR="00CF41BC">
        <w:rPr>
          <w:sz w:val="28"/>
          <w:szCs w:val="28"/>
        </w:rPr>
        <w:t xml:space="preserve"> </w:t>
      </w:r>
      <w:r w:rsidRPr="0043342D">
        <w:rPr>
          <w:i/>
          <w:sz w:val="28"/>
          <w:szCs w:val="28"/>
        </w:rPr>
        <w:t>Einstein’s photoeffect formula was confirmed in 1916</w:t>
      </w:r>
      <w:r w:rsidRPr="0043342D">
        <w:rPr>
          <w:sz w:val="28"/>
          <w:szCs w:val="28"/>
        </w:rPr>
        <w:t xml:space="preserve"> by R.</w:t>
      </w:r>
      <w:r w:rsidR="00CF41BC">
        <w:rPr>
          <w:sz w:val="28"/>
          <w:szCs w:val="28"/>
        </w:rPr>
        <w:t xml:space="preserve"> </w:t>
      </w:r>
      <w:r w:rsidRPr="0043342D">
        <w:rPr>
          <w:sz w:val="28"/>
          <w:szCs w:val="28"/>
        </w:rPr>
        <w:t xml:space="preserve">Millikan, who at the same time was sceptical in relation to light quanta (see Mehra &amp; </w:t>
      </w:r>
      <w:proofErr w:type="spellStart"/>
      <w:r w:rsidRPr="0043342D">
        <w:rPr>
          <w:sz w:val="28"/>
          <w:szCs w:val="28"/>
        </w:rPr>
        <w:t>Rechen</w:t>
      </w:r>
      <w:r w:rsidR="00207453">
        <w:rPr>
          <w:sz w:val="28"/>
          <w:szCs w:val="28"/>
        </w:rPr>
        <w:t>berg</w:t>
      </w:r>
      <w:proofErr w:type="spellEnd"/>
      <w:r w:rsidR="00207453">
        <w:rPr>
          <w:sz w:val="28"/>
          <w:szCs w:val="28"/>
        </w:rPr>
        <w:t xml:space="preserve"> </w:t>
      </w:r>
      <w:r w:rsidR="00CF41BC">
        <w:rPr>
          <w:sz w:val="28"/>
          <w:szCs w:val="28"/>
        </w:rPr>
        <w:t>1982, for details).</w:t>
      </w:r>
      <w:r w:rsidR="00CF41BC">
        <w:rPr>
          <w:sz w:val="28"/>
          <w:szCs w:val="28"/>
        </w:rPr>
        <w:tab/>
      </w:r>
      <w:r w:rsidR="00CF41BC">
        <w:rPr>
          <w:sz w:val="28"/>
          <w:szCs w:val="28"/>
        </w:rPr>
        <w:tab/>
      </w:r>
      <w:r w:rsidR="00CF41BC">
        <w:rPr>
          <w:sz w:val="28"/>
          <w:szCs w:val="28"/>
        </w:rPr>
        <w:lastRenderedPageBreak/>
        <w:tab/>
      </w:r>
      <w:r w:rsidRPr="0043342D">
        <w:rPr>
          <w:sz w:val="28"/>
          <w:szCs w:val="28"/>
        </w:rPr>
        <w:t>A leading advocate of light quanta became Johannes Stark.</w:t>
      </w:r>
      <w:r w:rsidR="0042101F">
        <w:rPr>
          <w:sz w:val="28"/>
          <w:szCs w:val="28"/>
        </w:rPr>
        <w:t xml:space="preserve"> </w:t>
      </w:r>
      <w:r w:rsidRPr="0043342D">
        <w:rPr>
          <w:sz w:val="28"/>
          <w:szCs w:val="28"/>
        </w:rPr>
        <w:t>I</w:t>
      </w:r>
      <w:r w:rsidR="00CF41BC">
        <w:rPr>
          <w:sz w:val="28"/>
          <w:szCs w:val="28"/>
        </w:rPr>
        <w:t xml:space="preserve"> </w:t>
      </w:r>
      <w:r w:rsidRPr="0043342D">
        <w:rPr>
          <w:sz w:val="28"/>
          <w:szCs w:val="28"/>
        </w:rPr>
        <w:t>n 1909 he had treated the X-ray production by the influence of electrons on the anticathode.</w:t>
      </w:r>
      <w:r w:rsidR="00CF41BC">
        <w:rPr>
          <w:sz w:val="28"/>
          <w:szCs w:val="28"/>
        </w:rPr>
        <w:t xml:space="preserve"> </w:t>
      </w:r>
      <w:r w:rsidRPr="0043342D">
        <w:rPr>
          <w:sz w:val="28"/>
          <w:szCs w:val="28"/>
        </w:rPr>
        <w:t xml:space="preserve">His treatment was based on the conservation of energy and momentum for the system consisting of an electron and </w:t>
      </w:r>
      <w:proofErr w:type="gramStart"/>
      <w:r w:rsidRPr="0043342D">
        <w:rPr>
          <w:sz w:val="28"/>
          <w:szCs w:val="28"/>
        </w:rPr>
        <w:t>a single quanta</w:t>
      </w:r>
      <w:proofErr w:type="gramEnd"/>
      <w:r w:rsidRPr="0043342D">
        <w:rPr>
          <w:sz w:val="28"/>
          <w:szCs w:val="28"/>
        </w:rPr>
        <w:t>.</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t xml:space="preserve">So, in 1910 the STR postulates began to be considered as </w:t>
      </w:r>
      <w:r w:rsidRPr="0043342D">
        <w:rPr>
          <w:b/>
          <w:sz w:val="28"/>
          <w:szCs w:val="28"/>
        </w:rPr>
        <w:t>independent</w:t>
      </w:r>
      <w:r w:rsidRPr="0043342D">
        <w:rPr>
          <w:sz w:val="28"/>
          <w:szCs w:val="28"/>
        </w:rPr>
        <w:t xml:space="preserve"> principles, and not as consequen</w:t>
      </w:r>
      <w:r w:rsidR="00207453">
        <w:rPr>
          <w:sz w:val="28"/>
          <w:szCs w:val="28"/>
        </w:rPr>
        <w:t xml:space="preserve">ces from Lorentz’s theory (Illy </w:t>
      </w:r>
      <w:r w:rsidRPr="0043342D">
        <w:rPr>
          <w:sz w:val="28"/>
          <w:szCs w:val="28"/>
        </w:rPr>
        <w:t>1981).It can be said that at that time the “divergence” of Lorentz’s and Einstein’s programmes  had begun.</w:t>
      </w:r>
      <w:r w:rsidR="00CF41BC">
        <w:rPr>
          <w:sz w:val="28"/>
          <w:szCs w:val="28"/>
        </w:rPr>
        <w:t xml:space="preserve"> </w:t>
      </w:r>
      <w:r w:rsidRPr="0043342D">
        <w:rPr>
          <w:sz w:val="28"/>
          <w:szCs w:val="28"/>
        </w:rPr>
        <w:t>The Quantum Sub</w:t>
      </w:r>
      <w:r w:rsidR="00CF41BC">
        <w:rPr>
          <w:sz w:val="28"/>
          <w:szCs w:val="28"/>
        </w:rPr>
        <w:t>-</w:t>
      </w:r>
      <w:r w:rsidRPr="0043342D">
        <w:rPr>
          <w:sz w:val="28"/>
          <w:szCs w:val="28"/>
        </w:rPr>
        <w:t>programme starts to produce the effects that are difficult to explain by Lorentz’s programme, and begins to “force out” Classical Physics from the domain of research gradually.</w:t>
      </w:r>
      <w:r w:rsidR="00CF41BC">
        <w:rPr>
          <w:sz w:val="28"/>
          <w:szCs w:val="28"/>
        </w:rPr>
        <w:t xml:space="preserve"> </w:t>
      </w:r>
      <w:r w:rsidRPr="0043342D">
        <w:rPr>
          <w:sz w:val="28"/>
          <w:szCs w:val="28"/>
        </w:rPr>
        <w:t>But from 1905 up to 1910 Einstein’s passionate appeals to throw the ether out were simply ignored.</w:t>
      </w:r>
      <w:r w:rsidR="0042101F">
        <w:rPr>
          <w:sz w:val="28"/>
          <w:szCs w:val="28"/>
        </w:rPr>
        <w:t xml:space="preserve"> </w:t>
      </w:r>
      <w:r w:rsidRPr="0043342D">
        <w:rPr>
          <w:sz w:val="28"/>
          <w:szCs w:val="28"/>
        </w:rPr>
        <w:t>In 1908 and 1909 A.</w:t>
      </w:r>
      <w:r w:rsidR="00CF41BC">
        <w:rPr>
          <w:sz w:val="28"/>
          <w:szCs w:val="28"/>
        </w:rPr>
        <w:t xml:space="preserve"> </w:t>
      </w:r>
      <w:proofErr w:type="spellStart"/>
      <w:r w:rsidRPr="0043342D">
        <w:rPr>
          <w:sz w:val="28"/>
          <w:szCs w:val="28"/>
        </w:rPr>
        <w:t>Bucherer</w:t>
      </w:r>
      <w:proofErr w:type="spellEnd"/>
      <w:r w:rsidRPr="0043342D">
        <w:rPr>
          <w:sz w:val="28"/>
          <w:szCs w:val="28"/>
        </w:rPr>
        <w:t xml:space="preserve"> obtained experimental results favouring both Einstein’s a</w:t>
      </w:r>
      <w:r w:rsidR="00CF41BC">
        <w:rPr>
          <w:sz w:val="28"/>
          <w:szCs w:val="28"/>
        </w:rPr>
        <w:t>nd Lorentz’s theories and decla</w:t>
      </w:r>
      <w:r w:rsidRPr="0043342D">
        <w:rPr>
          <w:sz w:val="28"/>
          <w:szCs w:val="28"/>
        </w:rPr>
        <w:t>red at the same time about his belief i</w:t>
      </w:r>
      <w:r w:rsidR="00207453">
        <w:rPr>
          <w:sz w:val="28"/>
          <w:szCs w:val="28"/>
        </w:rPr>
        <w:t xml:space="preserve">n immaterial ether (Mc </w:t>
      </w:r>
      <w:proofErr w:type="spellStart"/>
      <w:proofErr w:type="gramStart"/>
      <w:r w:rsidR="00207453">
        <w:rPr>
          <w:sz w:val="28"/>
          <w:szCs w:val="28"/>
        </w:rPr>
        <w:t>Cormmach</w:t>
      </w:r>
      <w:proofErr w:type="spellEnd"/>
      <w:r w:rsidR="00207453">
        <w:rPr>
          <w:sz w:val="28"/>
          <w:szCs w:val="28"/>
        </w:rPr>
        <w:t xml:space="preserve"> </w:t>
      </w:r>
      <w:r w:rsidR="000D2F48">
        <w:rPr>
          <w:sz w:val="28"/>
          <w:szCs w:val="28"/>
        </w:rPr>
        <w:t xml:space="preserve"> </w:t>
      </w:r>
      <w:r w:rsidRPr="0043342D">
        <w:rPr>
          <w:sz w:val="28"/>
          <w:szCs w:val="28"/>
        </w:rPr>
        <w:t>1970</w:t>
      </w:r>
      <w:proofErr w:type="gramEnd"/>
      <w:r w:rsidRPr="0043342D">
        <w:rPr>
          <w:sz w:val="28"/>
          <w:szCs w:val="28"/>
        </w:rPr>
        <w:t>).</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00CF41BC">
        <w:rPr>
          <w:sz w:val="28"/>
          <w:szCs w:val="28"/>
        </w:rPr>
        <w:tab/>
      </w:r>
      <w:r w:rsidRPr="0043342D">
        <w:rPr>
          <w:sz w:val="28"/>
          <w:szCs w:val="28"/>
        </w:rPr>
        <w:t>Until 1910 very few physicists did pay attention to quantum theory.</w:t>
      </w:r>
      <w:r w:rsidR="00CF41BC">
        <w:rPr>
          <w:sz w:val="28"/>
          <w:szCs w:val="28"/>
        </w:rPr>
        <w:t xml:space="preserve"> </w:t>
      </w:r>
      <w:r w:rsidRPr="0043342D">
        <w:rPr>
          <w:sz w:val="28"/>
          <w:szCs w:val="28"/>
        </w:rPr>
        <w:t>This fact is sometimes interpreted in favour of “mathematical” explanation of Einstein’s victory over Lorentz.</w:t>
      </w:r>
      <w:r w:rsidR="00CF41BC">
        <w:rPr>
          <w:sz w:val="28"/>
          <w:szCs w:val="28"/>
        </w:rPr>
        <w:t xml:space="preserve"> </w:t>
      </w:r>
      <w:r w:rsidRPr="0043342D">
        <w:rPr>
          <w:sz w:val="28"/>
          <w:szCs w:val="28"/>
        </w:rPr>
        <w:t>According to it, STR was universally accepted due to authority of leading mathematicians</w:t>
      </w:r>
      <w:r w:rsidR="0042101F">
        <w:rPr>
          <w:sz w:val="28"/>
          <w:szCs w:val="28"/>
        </w:rPr>
        <w:t xml:space="preserve"> </w:t>
      </w:r>
      <w:r w:rsidRPr="0043342D">
        <w:rPr>
          <w:sz w:val="28"/>
          <w:szCs w:val="28"/>
        </w:rPr>
        <w:t>(Illy,</w:t>
      </w:r>
      <w:r w:rsidR="0042101F">
        <w:rPr>
          <w:sz w:val="28"/>
          <w:szCs w:val="28"/>
        </w:rPr>
        <w:t xml:space="preserve"> </w:t>
      </w:r>
      <w:r w:rsidRPr="0043342D">
        <w:rPr>
          <w:sz w:val="28"/>
          <w:szCs w:val="28"/>
        </w:rPr>
        <w:t>1981).The latter have established the links between the STR and some domains of geometry.</w:t>
      </w:r>
      <w:r w:rsidR="00CF41BC">
        <w:rPr>
          <w:sz w:val="28"/>
          <w:szCs w:val="28"/>
        </w:rPr>
        <w:t xml:space="preserve"> </w:t>
      </w:r>
      <w:r w:rsidRPr="0043342D">
        <w:rPr>
          <w:sz w:val="28"/>
          <w:szCs w:val="28"/>
        </w:rPr>
        <w:t>Indeed, many contemporaries had pointed out the mathematical merits of the STR.</w:t>
      </w:r>
      <w:r w:rsidR="00CF41BC">
        <w:rPr>
          <w:sz w:val="28"/>
          <w:szCs w:val="28"/>
        </w:rPr>
        <w:t xml:space="preserve"> </w:t>
      </w:r>
      <w:r w:rsidRPr="0043342D">
        <w:rPr>
          <w:sz w:val="28"/>
          <w:szCs w:val="28"/>
        </w:rPr>
        <w:t>D.A.</w:t>
      </w:r>
      <w:r w:rsidR="00CF41BC">
        <w:rPr>
          <w:sz w:val="28"/>
          <w:szCs w:val="28"/>
        </w:rPr>
        <w:t xml:space="preserve"> </w:t>
      </w:r>
      <w:proofErr w:type="spellStart"/>
      <w:r w:rsidRPr="0043342D">
        <w:rPr>
          <w:sz w:val="28"/>
          <w:szCs w:val="28"/>
        </w:rPr>
        <w:t>Goldga</w:t>
      </w:r>
      <w:r w:rsidR="00CF41BC">
        <w:rPr>
          <w:sz w:val="28"/>
          <w:szCs w:val="28"/>
        </w:rPr>
        <w:t>mmer</w:t>
      </w:r>
      <w:proofErr w:type="spellEnd"/>
      <w:r w:rsidR="00CF41BC">
        <w:rPr>
          <w:sz w:val="28"/>
          <w:szCs w:val="28"/>
        </w:rPr>
        <w:t xml:space="preserve">, for instance, </w:t>
      </w:r>
      <w:proofErr w:type="gramStart"/>
      <w:r w:rsidR="00CF41BC">
        <w:rPr>
          <w:sz w:val="28"/>
          <w:szCs w:val="28"/>
        </w:rPr>
        <w:t xml:space="preserve">indicated </w:t>
      </w:r>
      <w:r w:rsidRPr="0043342D">
        <w:rPr>
          <w:sz w:val="28"/>
          <w:szCs w:val="28"/>
        </w:rPr>
        <w:t xml:space="preserve"> that</w:t>
      </w:r>
      <w:proofErr w:type="gramEnd"/>
    </w:p>
    <w:p w:rsidR="00CF41BC" w:rsidRDefault="0043342D" w:rsidP="00CF41BC">
      <w:pPr>
        <w:spacing w:line="360" w:lineRule="auto"/>
        <w:ind w:firstLine="708"/>
        <w:jc w:val="both"/>
        <w:rPr>
          <w:sz w:val="28"/>
          <w:szCs w:val="28"/>
        </w:rPr>
      </w:pPr>
      <w:r w:rsidRPr="0043342D">
        <w:rPr>
          <w:sz w:val="28"/>
          <w:szCs w:val="28"/>
        </w:rPr>
        <w:t xml:space="preserve"> </w:t>
      </w:r>
    </w:p>
    <w:p w:rsidR="00CF41BC" w:rsidRDefault="0043342D" w:rsidP="00CF41BC">
      <w:pPr>
        <w:spacing w:line="276" w:lineRule="auto"/>
        <w:jc w:val="both"/>
        <w:rPr>
          <w:sz w:val="28"/>
          <w:szCs w:val="28"/>
        </w:rPr>
      </w:pPr>
      <w:r w:rsidRPr="0043342D">
        <w:rPr>
          <w:sz w:val="28"/>
          <w:szCs w:val="28"/>
        </w:rPr>
        <w:t>“</w:t>
      </w:r>
      <w:proofErr w:type="gramStart"/>
      <w:r w:rsidRPr="0043342D">
        <w:rPr>
          <w:sz w:val="28"/>
          <w:szCs w:val="28"/>
        </w:rPr>
        <w:t>the</w:t>
      </w:r>
      <w:proofErr w:type="gramEnd"/>
      <w:r w:rsidR="0042101F">
        <w:rPr>
          <w:sz w:val="28"/>
          <w:szCs w:val="28"/>
        </w:rPr>
        <w:t xml:space="preserve"> ideas of Einstein and Minkowski</w:t>
      </w:r>
      <w:r w:rsidRPr="0043342D">
        <w:rPr>
          <w:sz w:val="28"/>
          <w:szCs w:val="28"/>
        </w:rPr>
        <w:t xml:space="preserve"> surprise us not only by their boldness: they are elegant in mathematical respect.</w:t>
      </w:r>
      <w:r w:rsidR="00CF41BC">
        <w:rPr>
          <w:sz w:val="28"/>
          <w:szCs w:val="28"/>
        </w:rPr>
        <w:t xml:space="preserve"> </w:t>
      </w:r>
      <w:r w:rsidRPr="0043342D">
        <w:rPr>
          <w:sz w:val="28"/>
          <w:szCs w:val="28"/>
        </w:rPr>
        <w:t xml:space="preserve">Because of that they win all the </w:t>
      </w:r>
      <w:proofErr w:type="gramStart"/>
      <w:r w:rsidRPr="0043342D">
        <w:rPr>
          <w:sz w:val="28"/>
          <w:szCs w:val="28"/>
        </w:rPr>
        <w:t>hearts ,</w:t>
      </w:r>
      <w:proofErr w:type="gramEnd"/>
      <w:r w:rsidRPr="0043342D">
        <w:rPr>
          <w:sz w:val="28"/>
          <w:szCs w:val="28"/>
        </w:rPr>
        <w:t xml:space="preserve"> and everybody desires them to be true.</w:t>
      </w:r>
      <w:r w:rsidR="00CF41BC">
        <w:rPr>
          <w:sz w:val="28"/>
          <w:szCs w:val="28"/>
        </w:rPr>
        <w:t xml:space="preserve"> </w:t>
      </w:r>
      <w:r w:rsidRPr="0043342D">
        <w:rPr>
          <w:sz w:val="28"/>
          <w:szCs w:val="28"/>
        </w:rPr>
        <w:t>Most probably these ideas will be true in mathematical respects.</w:t>
      </w:r>
      <w:r w:rsidR="00CF41BC">
        <w:rPr>
          <w:sz w:val="28"/>
          <w:szCs w:val="28"/>
        </w:rPr>
        <w:t xml:space="preserve"> </w:t>
      </w:r>
      <w:r w:rsidRPr="0043342D">
        <w:rPr>
          <w:sz w:val="28"/>
          <w:szCs w:val="28"/>
        </w:rPr>
        <w:t>I stress the word ‘mathematical’ since mathematical truth is not equival</w:t>
      </w:r>
      <w:r w:rsidR="00207453">
        <w:rPr>
          <w:sz w:val="28"/>
          <w:szCs w:val="28"/>
        </w:rPr>
        <w:t>ent to physical one</w:t>
      </w:r>
      <w:proofErr w:type="gramStart"/>
      <w:r w:rsidR="00207453">
        <w:rPr>
          <w:sz w:val="28"/>
          <w:szCs w:val="28"/>
        </w:rPr>
        <w:t>”(</w:t>
      </w:r>
      <w:proofErr w:type="spellStart"/>
      <w:proofErr w:type="gramEnd"/>
      <w:r w:rsidR="00207453">
        <w:rPr>
          <w:sz w:val="28"/>
          <w:szCs w:val="28"/>
        </w:rPr>
        <w:t>Goldgammer</w:t>
      </w:r>
      <w:proofErr w:type="spellEnd"/>
      <w:r w:rsidR="00207453">
        <w:rPr>
          <w:sz w:val="28"/>
          <w:szCs w:val="28"/>
        </w:rPr>
        <w:t xml:space="preserve"> </w:t>
      </w:r>
      <w:r w:rsidRPr="0043342D">
        <w:rPr>
          <w:sz w:val="28"/>
          <w:szCs w:val="28"/>
        </w:rPr>
        <w:t>1911,p.159).</w:t>
      </w:r>
    </w:p>
    <w:p w:rsidR="00CF41BC" w:rsidRDefault="00CF41BC" w:rsidP="00CF41BC">
      <w:pPr>
        <w:spacing w:line="360" w:lineRule="auto"/>
        <w:ind w:firstLine="708"/>
        <w:jc w:val="both"/>
        <w:rPr>
          <w:sz w:val="28"/>
          <w:szCs w:val="28"/>
        </w:rPr>
      </w:pPr>
    </w:p>
    <w:p w:rsidR="0042101F" w:rsidRDefault="0043342D" w:rsidP="00CF41BC">
      <w:pPr>
        <w:spacing w:line="360" w:lineRule="auto"/>
        <w:ind w:firstLine="708"/>
        <w:jc w:val="both"/>
        <w:rPr>
          <w:sz w:val="28"/>
          <w:szCs w:val="28"/>
        </w:rPr>
      </w:pPr>
      <w:r w:rsidRPr="0043342D">
        <w:rPr>
          <w:sz w:val="28"/>
          <w:szCs w:val="28"/>
        </w:rPr>
        <w:t>In 1920 R.</w:t>
      </w:r>
      <w:r w:rsidR="0042101F">
        <w:rPr>
          <w:sz w:val="28"/>
          <w:szCs w:val="28"/>
        </w:rPr>
        <w:t xml:space="preserve"> </w:t>
      </w:r>
      <w:r w:rsidRPr="0043342D">
        <w:rPr>
          <w:sz w:val="28"/>
          <w:szCs w:val="28"/>
        </w:rPr>
        <w:t>Mises had pointed ou</w:t>
      </w:r>
      <w:r w:rsidR="0042101F">
        <w:rPr>
          <w:sz w:val="28"/>
          <w:szCs w:val="28"/>
        </w:rPr>
        <w:t xml:space="preserve">t that in 1908, due to </w:t>
      </w:r>
      <w:proofErr w:type="spellStart"/>
      <w:r w:rsidR="0042101F">
        <w:rPr>
          <w:sz w:val="28"/>
          <w:szCs w:val="28"/>
        </w:rPr>
        <w:t>Minkowski</w:t>
      </w:r>
      <w:r w:rsidRPr="0043342D">
        <w:rPr>
          <w:sz w:val="28"/>
          <w:szCs w:val="28"/>
        </w:rPr>
        <w:t>’s</w:t>
      </w:r>
      <w:proofErr w:type="spellEnd"/>
      <w:r w:rsidRPr="0043342D">
        <w:rPr>
          <w:sz w:val="28"/>
          <w:szCs w:val="28"/>
        </w:rPr>
        <w:t xml:space="preserve"> efforts, Einstein’s theory began to be</w:t>
      </w:r>
      <w:r w:rsidR="0042101F">
        <w:rPr>
          <w:sz w:val="28"/>
          <w:szCs w:val="28"/>
        </w:rPr>
        <w:t>come a leading one.</w:t>
      </w:r>
      <w:r w:rsidR="0042101F">
        <w:rPr>
          <w:sz w:val="28"/>
          <w:szCs w:val="28"/>
        </w:rPr>
        <w:tab/>
      </w:r>
      <w:r w:rsidRPr="0043342D">
        <w:rPr>
          <w:sz w:val="28"/>
          <w:szCs w:val="28"/>
        </w:rPr>
        <w:t xml:space="preserve">The influence of the mathematical merits of the STR on </w:t>
      </w:r>
      <w:proofErr w:type="gramStart"/>
      <w:r w:rsidRPr="0043342D">
        <w:rPr>
          <w:sz w:val="28"/>
          <w:szCs w:val="28"/>
        </w:rPr>
        <w:t>its  reception</w:t>
      </w:r>
      <w:proofErr w:type="gramEnd"/>
      <w:r w:rsidRPr="0043342D">
        <w:rPr>
          <w:sz w:val="28"/>
          <w:szCs w:val="28"/>
        </w:rPr>
        <w:t xml:space="preserve"> by the scientific community is </w:t>
      </w:r>
      <w:r w:rsidRPr="0043342D">
        <w:rPr>
          <w:sz w:val="28"/>
          <w:szCs w:val="28"/>
        </w:rPr>
        <w:lastRenderedPageBreak/>
        <w:t>self-evident.</w:t>
      </w:r>
      <w:r w:rsidR="0042101F">
        <w:rPr>
          <w:sz w:val="28"/>
          <w:szCs w:val="28"/>
        </w:rPr>
        <w:t xml:space="preserve"> </w:t>
      </w:r>
      <w:r w:rsidRPr="0043342D">
        <w:rPr>
          <w:sz w:val="28"/>
          <w:szCs w:val="28"/>
        </w:rPr>
        <w:t>However, it should not be exaggerated due to t</w:t>
      </w:r>
      <w:r w:rsidR="0042101F">
        <w:rPr>
          <w:sz w:val="28"/>
          <w:szCs w:val="28"/>
        </w:rPr>
        <w:t>he following reasons.</w:t>
      </w:r>
      <w:r w:rsidR="0042101F">
        <w:rPr>
          <w:sz w:val="28"/>
          <w:szCs w:val="28"/>
        </w:rPr>
        <w:tab/>
      </w:r>
      <w:r w:rsidR="0042101F">
        <w:rPr>
          <w:sz w:val="28"/>
          <w:szCs w:val="28"/>
        </w:rPr>
        <w:tab/>
      </w:r>
      <w:r w:rsidRPr="0043342D">
        <w:rPr>
          <w:sz w:val="28"/>
          <w:szCs w:val="28"/>
        </w:rPr>
        <w:t xml:space="preserve">Firstly, as Louis </w:t>
      </w:r>
      <w:proofErr w:type="spellStart"/>
      <w:r w:rsidRPr="0043342D">
        <w:rPr>
          <w:sz w:val="28"/>
          <w:szCs w:val="28"/>
        </w:rPr>
        <w:t>Pyenson</w:t>
      </w:r>
      <w:proofErr w:type="spellEnd"/>
      <w:r w:rsidRPr="0043342D">
        <w:rPr>
          <w:sz w:val="28"/>
          <w:szCs w:val="28"/>
        </w:rPr>
        <w:t xml:space="preserve"> had demonstrated, the Gottingen mathematicians accepted Lorentz’s theory, but not the STR.</w:t>
      </w:r>
      <w:r w:rsidR="0042101F">
        <w:rPr>
          <w:sz w:val="28"/>
          <w:szCs w:val="28"/>
        </w:rPr>
        <w:t xml:space="preserve"> They worked out </w:t>
      </w:r>
      <w:proofErr w:type="spellStart"/>
      <w:r w:rsidR="0042101F">
        <w:rPr>
          <w:sz w:val="28"/>
          <w:szCs w:val="28"/>
        </w:rPr>
        <w:t>Minkowski</w:t>
      </w:r>
      <w:r w:rsidRPr="0043342D">
        <w:rPr>
          <w:sz w:val="28"/>
          <w:szCs w:val="28"/>
        </w:rPr>
        <w:t>’s</w:t>
      </w:r>
      <w:proofErr w:type="spellEnd"/>
      <w:r w:rsidRPr="0043342D">
        <w:rPr>
          <w:sz w:val="28"/>
          <w:szCs w:val="28"/>
        </w:rPr>
        <w:t xml:space="preserve"> four-dimensional absolute space-time theory that differed from the STR in many respects.</w:t>
      </w:r>
      <w:r w:rsidR="0042101F">
        <w:rPr>
          <w:sz w:val="28"/>
          <w:szCs w:val="28"/>
        </w:rPr>
        <w:t xml:space="preserve"> </w:t>
      </w:r>
      <w:r w:rsidRPr="0043342D">
        <w:rPr>
          <w:sz w:val="28"/>
          <w:szCs w:val="28"/>
        </w:rPr>
        <w:t>For instance, it was based on the conception of electromagnetic ether (as is</w:t>
      </w:r>
      <w:r w:rsidR="0042101F">
        <w:rPr>
          <w:sz w:val="28"/>
          <w:szCs w:val="28"/>
        </w:rPr>
        <w:t xml:space="preserve"> clearly manifested in </w:t>
      </w:r>
      <w:proofErr w:type="spellStart"/>
      <w:r w:rsidR="0042101F">
        <w:rPr>
          <w:sz w:val="28"/>
          <w:szCs w:val="28"/>
        </w:rPr>
        <w:t>Minkowski</w:t>
      </w:r>
      <w:r w:rsidRPr="0043342D">
        <w:rPr>
          <w:sz w:val="28"/>
          <w:szCs w:val="28"/>
        </w:rPr>
        <w:t>’s</w:t>
      </w:r>
      <w:proofErr w:type="spellEnd"/>
      <w:r w:rsidRPr="0043342D">
        <w:rPr>
          <w:sz w:val="28"/>
          <w:szCs w:val="28"/>
        </w:rPr>
        <w:t xml:space="preserve"> 1907 lecture “The Rel</w:t>
      </w:r>
      <w:r w:rsidR="00207453">
        <w:rPr>
          <w:sz w:val="28"/>
          <w:szCs w:val="28"/>
        </w:rPr>
        <w:t xml:space="preserve">ativity Principle”- see </w:t>
      </w:r>
      <w:proofErr w:type="spellStart"/>
      <w:r w:rsidR="00207453">
        <w:rPr>
          <w:sz w:val="28"/>
          <w:szCs w:val="28"/>
        </w:rPr>
        <w:t>Pyenson</w:t>
      </w:r>
      <w:proofErr w:type="spellEnd"/>
      <w:r w:rsidR="00207453">
        <w:rPr>
          <w:sz w:val="28"/>
          <w:szCs w:val="28"/>
        </w:rPr>
        <w:t xml:space="preserve"> </w:t>
      </w:r>
      <w:r w:rsidRPr="0043342D">
        <w:rPr>
          <w:sz w:val="28"/>
          <w:szCs w:val="28"/>
        </w:rPr>
        <w:t>1985).</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t>Secondly, all the participants of the Gottingen Seminar, including David Hilbert, Herman Weyl,</w:t>
      </w:r>
      <w:r w:rsidR="0042101F">
        <w:rPr>
          <w:sz w:val="28"/>
          <w:szCs w:val="28"/>
        </w:rPr>
        <w:t xml:space="preserve"> </w:t>
      </w:r>
      <w:r w:rsidRPr="0043342D">
        <w:rPr>
          <w:sz w:val="28"/>
          <w:szCs w:val="28"/>
        </w:rPr>
        <w:t xml:space="preserve">Felix Klein, wrote for a very </w:t>
      </w:r>
      <w:r w:rsidRPr="0042101F">
        <w:rPr>
          <w:i/>
          <w:sz w:val="28"/>
          <w:szCs w:val="28"/>
        </w:rPr>
        <w:t>narrow</w:t>
      </w:r>
      <w:r w:rsidRPr="0043342D">
        <w:rPr>
          <w:sz w:val="28"/>
          <w:szCs w:val="28"/>
        </w:rPr>
        <w:t xml:space="preserve"> circle of readers.</w:t>
      </w:r>
      <w:r w:rsidR="0042101F">
        <w:rPr>
          <w:sz w:val="28"/>
          <w:szCs w:val="28"/>
        </w:rPr>
        <w:t xml:space="preserve"> </w:t>
      </w:r>
      <w:r w:rsidRPr="0043342D">
        <w:rPr>
          <w:sz w:val="28"/>
          <w:szCs w:val="28"/>
        </w:rPr>
        <w:t>And their ideas were popular in that circle only.</w:t>
      </w:r>
      <w:r w:rsidR="0042101F">
        <w:rPr>
          <w:sz w:val="28"/>
          <w:szCs w:val="28"/>
        </w:rPr>
        <w:t xml:space="preserve"> </w:t>
      </w:r>
      <w:r w:rsidRPr="0043342D">
        <w:rPr>
          <w:sz w:val="28"/>
          <w:szCs w:val="28"/>
        </w:rPr>
        <w:t xml:space="preserve">Indeed, even Max Planck wrote about the STR in 1911 that </w:t>
      </w:r>
    </w:p>
    <w:p w:rsidR="0042101F" w:rsidRDefault="0043342D" w:rsidP="0042101F">
      <w:pPr>
        <w:spacing w:line="276" w:lineRule="auto"/>
        <w:jc w:val="both"/>
        <w:rPr>
          <w:sz w:val="28"/>
          <w:szCs w:val="28"/>
        </w:rPr>
      </w:pPr>
      <w:r w:rsidRPr="0043342D">
        <w:rPr>
          <w:sz w:val="28"/>
          <w:szCs w:val="28"/>
        </w:rPr>
        <w:t>“ ....no wonder this abstract questions interested the mathematicians only...But the true unprejudiced physicists - the experimentalists - are not hostile to the theory of relativity, but leave the question to develop placidly, and their attitude to it depends on t</w:t>
      </w:r>
      <w:r w:rsidR="00207453">
        <w:rPr>
          <w:sz w:val="28"/>
          <w:szCs w:val="28"/>
        </w:rPr>
        <w:t xml:space="preserve">he experimental results”(Planck </w:t>
      </w:r>
      <w:r w:rsidRPr="0043342D">
        <w:rPr>
          <w:sz w:val="28"/>
          <w:szCs w:val="28"/>
        </w:rPr>
        <w:t>1911,p.145).</w:t>
      </w:r>
    </w:p>
    <w:p w:rsidR="0042101F" w:rsidRDefault="0043342D" w:rsidP="0042101F">
      <w:pPr>
        <w:spacing w:line="360" w:lineRule="auto"/>
        <w:jc w:val="both"/>
        <w:rPr>
          <w:sz w:val="28"/>
          <w:szCs w:val="28"/>
        </w:rPr>
      </w:pPr>
      <w:r w:rsidRPr="0043342D">
        <w:rPr>
          <w:sz w:val="28"/>
          <w:szCs w:val="28"/>
        </w:rPr>
        <w:tab/>
      </w:r>
    </w:p>
    <w:p w:rsidR="000D2F48" w:rsidRDefault="0043342D" w:rsidP="0042101F">
      <w:pPr>
        <w:spacing w:line="360" w:lineRule="auto"/>
        <w:ind w:firstLine="708"/>
        <w:jc w:val="both"/>
        <w:rPr>
          <w:sz w:val="28"/>
          <w:szCs w:val="28"/>
        </w:rPr>
      </w:pPr>
      <w:r w:rsidRPr="0043342D">
        <w:rPr>
          <w:sz w:val="28"/>
          <w:szCs w:val="28"/>
        </w:rPr>
        <w:t>The other editor of “Annalen der Physik” - Wilhelm Wi</w:t>
      </w:r>
      <w:r w:rsidR="0042101F">
        <w:rPr>
          <w:sz w:val="28"/>
          <w:szCs w:val="28"/>
        </w:rPr>
        <w:t>e</w:t>
      </w:r>
      <w:r w:rsidRPr="0043342D">
        <w:rPr>
          <w:sz w:val="28"/>
          <w:szCs w:val="28"/>
        </w:rPr>
        <w:t>n - in 1907 began his first exposition of the STR by stating that, opposite to speculations of mathematicians, it was the experimental physics that forced the physicists to change their v</w:t>
      </w:r>
      <w:r w:rsidR="00207453">
        <w:rPr>
          <w:sz w:val="28"/>
          <w:szCs w:val="28"/>
        </w:rPr>
        <w:t>iews on space and time (</w:t>
      </w:r>
      <w:proofErr w:type="spellStart"/>
      <w:r w:rsidR="00207453">
        <w:rPr>
          <w:sz w:val="28"/>
          <w:szCs w:val="28"/>
        </w:rPr>
        <w:t>Pyenson</w:t>
      </w:r>
      <w:proofErr w:type="spellEnd"/>
      <w:r w:rsidR="00207453">
        <w:rPr>
          <w:sz w:val="28"/>
          <w:szCs w:val="28"/>
        </w:rPr>
        <w:t xml:space="preserve"> </w:t>
      </w:r>
      <w:r w:rsidRPr="0043342D">
        <w:rPr>
          <w:sz w:val="28"/>
          <w:szCs w:val="28"/>
        </w:rPr>
        <w:t>1985).Wien clearly distinguished Lorentz’s impact from that of Einstein, stressing that the discovery of STR was of “inductive nature”.</w:t>
      </w:r>
      <w:r w:rsidRPr="0043342D">
        <w:rPr>
          <w:sz w:val="28"/>
          <w:szCs w:val="28"/>
        </w:rPr>
        <w:tab/>
      </w:r>
      <w:r w:rsidRPr="0043342D">
        <w:rPr>
          <w:sz w:val="28"/>
          <w:szCs w:val="28"/>
        </w:rPr>
        <w:tab/>
      </w:r>
      <w:r w:rsidRPr="0043342D">
        <w:rPr>
          <w:sz w:val="28"/>
          <w:szCs w:val="28"/>
        </w:rPr>
        <w:tab/>
      </w:r>
      <w:r w:rsidR="0042101F">
        <w:rPr>
          <w:sz w:val="28"/>
          <w:szCs w:val="28"/>
        </w:rPr>
        <w:tab/>
      </w:r>
      <w:r w:rsidR="0042101F">
        <w:rPr>
          <w:sz w:val="28"/>
          <w:szCs w:val="28"/>
        </w:rPr>
        <w:tab/>
      </w:r>
      <w:r w:rsidR="0042101F">
        <w:rPr>
          <w:sz w:val="28"/>
          <w:szCs w:val="28"/>
        </w:rPr>
        <w:tab/>
      </w:r>
      <w:r w:rsidR="0042101F">
        <w:rPr>
          <w:sz w:val="28"/>
          <w:szCs w:val="28"/>
        </w:rPr>
        <w:tab/>
      </w:r>
      <w:r w:rsidR="0042101F">
        <w:rPr>
          <w:sz w:val="28"/>
          <w:szCs w:val="28"/>
        </w:rPr>
        <w:tab/>
      </w:r>
      <w:r w:rsidR="0042101F">
        <w:rPr>
          <w:sz w:val="28"/>
          <w:szCs w:val="28"/>
        </w:rPr>
        <w:tab/>
      </w:r>
      <w:r w:rsidR="0042101F">
        <w:rPr>
          <w:sz w:val="28"/>
          <w:szCs w:val="28"/>
        </w:rPr>
        <w:tab/>
        <w:t xml:space="preserve">To my </w:t>
      </w:r>
      <w:proofErr w:type="gramStart"/>
      <w:r w:rsidR="0042101F">
        <w:rPr>
          <w:sz w:val="28"/>
          <w:szCs w:val="28"/>
        </w:rPr>
        <w:t xml:space="preserve">mind  </w:t>
      </w:r>
      <w:r w:rsidRPr="0043342D">
        <w:rPr>
          <w:sz w:val="28"/>
          <w:szCs w:val="28"/>
        </w:rPr>
        <w:t>the</w:t>
      </w:r>
      <w:proofErr w:type="gramEnd"/>
      <w:r w:rsidRPr="0043342D">
        <w:rPr>
          <w:sz w:val="28"/>
          <w:szCs w:val="28"/>
        </w:rPr>
        <w:t xml:space="preserve"> “Gottingen </w:t>
      </w:r>
      <w:proofErr w:type="spellStart"/>
      <w:r w:rsidRPr="0043342D">
        <w:rPr>
          <w:sz w:val="28"/>
          <w:szCs w:val="28"/>
        </w:rPr>
        <w:t>Docenten</w:t>
      </w:r>
      <w:proofErr w:type="spellEnd"/>
      <w:r w:rsidRPr="0043342D">
        <w:rPr>
          <w:sz w:val="28"/>
          <w:szCs w:val="28"/>
        </w:rPr>
        <w:t xml:space="preserve">” - the members of Gottingen electron seminar - did not create the STR because they had ignored the Early Quantum Theory (that was tightly connected </w:t>
      </w:r>
      <w:r w:rsidR="0042101F">
        <w:rPr>
          <w:sz w:val="28"/>
          <w:szCs w:val="28"/>
        </w:rPr>
        <w:t>with experiments) .</w:t>
      </w:r>
      <w:r w:rsidR="0042101F">
        <w:rPr>
          <w:sz w:val="28"/>
          <w:szCs w:val="28"/>
        </w:rPr>
        <w:tab/>
      </w:r>
      <w:r w:rsidR="0042101F">
        <w:rPr>
          <w:sz w:val="28"/>
          <w:szCs w:val="28"/>
        </w:rPr>
        <w:tab/>
      </w:r>
      <w:r w:rsidR="0042101F">
        <w:rPr>
          <w:sz w:val="28"/>
          <w:szCs w:val="28"/>
        </w:rPr>
        <w:tab/>
      </w:r>
      <w:r w:rsidR="0042101F">
        <w:rPr>
          <w:sz w:val="28"/>
          <w:szCs w:val="28"/>
        </w:rPr>
        <w:tab/>
      </w:r>
      <w:r w:rsidR="0042101F">
        <w:rPr>
          <w:sz w:val="28"/>
          <w:szCs w:val="28"/>
        </w:rPr>
        <w:tab/>
      </w:r>
      <w:r w:rsidRPr="0043342D">
        <w:rPr>
          <w:sz w:val="28"/>
          <w:szCs w:val="28"/>
        </w:rPr>
        <w:t>Thus, already in September 19</w:t>
      </w:r>
      <w:r w:rsidR="0042101F">
        <w:rPr>
          <w:sz w:val="28"/>
          <w:szCs w:val="28"/>
        </w:rPr>
        <w:t xml:space="preserve">11 Arnold </w:t>
      </w:r>
      <w:proofErr w:type="gramStart"/>
      <w:r w:rsidR="0042101F">
        <w:rPr>
          <w:sz w:val="28"/>
          <w:szCs w:val="28"/>
        </w:rPr>
        <w:t>Sommerfeld  could</w:t>
      </w:r>
      <w:proofErr w:type="gramEnd"/>
      <w:r w:rsidR="0042101F">
        <w:rPr>
          <w:sz w:val="28"/>
          <w:szCs w:val="28"/>
        </w:rPr>
        <w:t xml:space="preserve"> promulgate </w:t>
      </w:r>
      <w:r w:rsidRPr="0043342D">
        <w:rPr>
          <w:sz w:val="28"/>
          <w:szCs w:val="28"/>
        </w:rPr>
        <w:t>that the STR was “the safe possession of the physicist” and the frontier problem of physics became the understanding of Planck’s energy quanta and Einstein’s light quanta.</w:t>
      </w:r>
      <w:r w:rsidR="0042101F">
        <w:rPr>
          <w:sz w:val="28"/>
          <w:szCs w:val="28"/>
        </w:rPr>
        <w:t xml:space="preserve"> </w:t>
      </w:r>
      <w:r w:rsidRPr="0043342D">
        <w:rPr>
          <w:sz w:val="28"/>
          <w:szCs w:val="28"/>
        </w:rPr>
        <w:t>Black-body theory and specific heats were the two quantum topics well established by the end of the period 1911-1912.However, Rontgen radiation,</w:t>
      </w:r>
      <w:r w:rsidR="0042101F">
        <w:rPr>
          <w:sz w:val="28"/>
          <w:szCs w:val="28"/>
        </w:rPr>
        <w:t xml:space="preserve"> lumine</w:t>
      </w:r>
      <w:r w:rsidRPr="0043342D">
        <w:rPr>
          <w:sz w:val="28"/>
          <w:szCs w:val="28"/>
        </w:rPr>
        <w:t xml:space="preserve">scence, Bohr spectra became new important areas of the development of the </w:t>
      </w:r>
      <w:r w:rsidRPr="0043342D">
        <w:rPr>
          <w:sz w:val="28"/>
          <w:szCs w:val="28"/>
        </w:rPr>
        <w:lastRenderedPageBreak/>
        <w:t>Quantum Sub</w:t>
      </w:r>
      <w:r w:rsidR="0042101F">
        <w:rPr>
          <w:sz w:val="28"/>
          <w:szCs w:val="28"/>
        </w:rPr>
        <w:t>-</w:t>
      </w:r>
      <w:r w:rsidRPr="0043342D">
        <w:rPr>
          <w:sz w:val="28"/>
          <w:szCs w:val="28"/>
        </w:rPr>
        <w:t>programme.</w:t>
      </w:r>
      <w:r w:rsidR="0042101F">
        <w:rPr>
          <w:sz w:val="28"/>
          <w:szCs w:val="28"/>
        </w:rPr>
        <w:t xml:space="preserve"> </w:t>
      </w:r>
      <w:r w:rsidRPr="0043342D">
        <w:rPr>
          <w:sz w:val="28"/>
          <w:szCs w:val="28"/>
        </w:rPr>
        <w:t xml:space="preserve">The Bohr </w:t>
      </w:r>
      <w:proofErr w:type="gramStart"/>
      <w:r w:rsidRPr="0043342D">
        <w:rPr>
          <w:sz w:val="28"/>
          <w:szCs w:val="28"/>
        </w:rPr>
        <w:t>theory</w:t>
      </w:r>
      <w:proofErr w:type="gramEnd"/>
      <w:r w:rsidRPr="0043342D">
        <w:rPr>
          <w:sz w:val="28"/>
          <w:szCs w:val="28"/>
        </w:rPr>
        <w:t xml:space="preserve"> was one of the last blows for ether-based wave theory.</w:t>
      </w:r>
      <w:r w:rsidR="0042101F">
        <w:rPr>
          <w:sz w:val="28"/>
          <w:szCs w:val="28"/>
        </w:rPr>
        <w:t xml:space="preserve"> </w:t>
      </w:r>
      <w:r w:rsidRPr="0043342D">
        <w:rPr>
          <w:sz w:val="28"/>
          <w:szCs w:val="28"/>
        </w:rPr>
        <w:t>His paper “On the Constitution of Atoms and Molecules” begins by stating the “inadequacy of the classical electrodynamics in describing the behaviour of systems of atomic size”.</w:t>
      </w:r>
      <w:r w:rsidR="0042101F">
        <w:rPr>
          <w:sz w:val="28"/>
          <w:szCs w:val="28"/>
        </w:rPr>
        <w:t xml:space="preserve"> </w:t>
      </w:r>
      <w:r w:rsidRPr="0043342D">
        <w:rPr>
          <w:sz w:val="28"/>
          <w:szCs w:val="28"/>
        </w:rPr>
        <w:t xml:space="preserve">It contains the lots of expressions like “the failure of classical mechanics”, “obvious contrast to the </w:t>
      </w:r>
      <w:r w:rsidR="0042101F">
        <w:rPr>
          <w:sz w:val="28"/>
          <w:szCs w:val="28"/>
        </w:rPr>
        <w:t>ordinary ideas of electrodynamic</w:t>
      </w:r>
      <w:r w:rsidRPr="0043342D">
        <w:rPr>
          <w:sz w:val="28"/>
          <w:szCs w:val="28"/>
        </w:rPr>
        <w:t>s”</w:t>
      </w:r>
      <w:proofErr w:type="gramStart"/>
      <w:r w:rsidRPr="0043342D">
        <w:rPr>
          <w:sz w:val="28"/>
          <w:szCs w:val="28"/>
        </w:rPr>
        <w:t>,</w:t>
      </w:r>
      <w:proofErr w:type="spellStart"/>
      <w:r w:rsidRPr="0043342D">
        <w:rPr>
          <w:sz w:val="28"/>
          <w:szCs w:val="28"/>
        </w:rPr>
        <w:t>etc</w:t>
      </w:r>
      <w:proofErr w:type="spellEnd"/>
      <w:proofErr w:type="gramEnd"/>
      <w:r w:rsidRPr="0043342D">
        <w:rPr>
          <w:sz w:val="28"/>
          <w:szCs w:val="28"/>
        </w:rPr>
        <w:t>.</w:t>
      </w:r>
      <w:r w:rsidR="0042101F">
        <w:rPr>
          <w:sz w:val="28"/>
          <w:szCs w:val="28"/>
        </w:rPr>
        <w:t xml:space="preserve"> </w:t>
      </w:r>
      <w:r w:rsidRPr="0043342D">
        <w:rPr>
          <w:sz w:val="28"/>
          <w:szCs w:val="28"/>
        </w:rPr>
        <w:t>One of Bohr’s main conclusio</w:t>
      </w:r>
      <w:r w:rsidR="0042101F">
        <w:rPr>
          <w:sz w:val="28"/>
          <w:szCs w:val="28"/>
        </w:rPr>
        <w:t xml:space="preserve">ns consisted in that </w:t>
      </w:r>
    </w:p>
    <w:p w:rsidR="0042101F" w:rsidRDefault="0042101F" w:rsidP="0042101F">
      <w:pPr>
        <w:spacing w:line="360" w:lineRule="auto"/>
        <w:ind w:firstLine="708"/>
        <w:jc w:val="both"/>
        <w:rPr>
          <w:sz w:val="28"/>
          <w:szCs w:val="28"/>
        </w:rPr>
      </w:pPr>
      <w:r>
        <w:rPr>
          <w:sz w:val="28"/>
          <w:szCs w:val="28"/>
        </w:rPr>
        <w:tab/>
        <w:t xml:space="preserve">                 </w:t>
      </w:r>
    </w:p>
    <w:p w:rsidR="0042101F" w:rsidRDefault="0043342D" w:rsidP="003D70CC">
      <w:pPr>
        <w:spacing w:line="276" w:lineRule="auto"/>
        <w:jc w:val="both"/>
        <w:rPr>
          <w:sz w:val="28"/>
          <w:szCs w:val="28"/>
        </w:rPr>
      </w:pPr>
      <w:r w:rsidRPr="0043342D">
        <w:rPr>
          <w:sz w:val="28"/>
          <w:szCs w:val="28"/>
        </w:rPr>
        <w:t>“the intention, however, ha</w:t>
      </w:r>
      <w:r w:rsidR="0042101F">
        <w:rPr>
          <w:sz w:val="28"/>
          <w:szCs w:val="28"/>
        </w:rPr>
        <w:t xml:space="preserve">s been to show that the </w:t>
      </w:r>
      <w:proofErr w:type="gramStart"/>
      <w:r w:rsidR="0042101F">
        <w:rPr>
          <w:sz w:val="28"/>
          <w:szCs w:val="28"/>
        </w:rPr>
        <w:t xml:space="preserve">schematic </w:t>
      </w:r>
      <w:r w:rsidRPr="0043342D">
        <w:rPr>
          <w:sz w:val="28"/>
          <w:szCs w:val="28"/>
        </w:rPr>
        <w:t xml:space="preserve"> generalization</w:t>
      </w:r>
      <w:proofErr w:type="gramEnd"/>
      <w:r w:rsidRPr="0043342D">
        <w:rPr>
          <w:sz w:val="28"/>
          <w:szCs w:val="28"/>
        </w:rPr>
        <w:t xml:space="preserve"> of the theory of the stationary states possibly may afford a simple basis of representing a number of experimental facts which cannot be explained by help of  ordinary electrodynamics, and that the assumptions used do not seem to be inconsistent with experiments on phenomena for which a satisfactory explanation has been given by the classical dynamics and</w:t>
      </w:r>
      <w:r w:rsidR="00207453">
        <w:rPr>
          <w:sz w:val="28"/>
          <w:szCs w:val="28"/>
        </w:rPr>
        <w:t xml:space="preserve"> the wave theory of light”(Bohr </w:t>
      </w:r>
      <w:r w:rsidRPr="0043342D">
        <w:rPr>
          <w:sz w:val="28"/>
          <w:szCs w:val="28"/>
        </w:rPr>
        <w:t>1913,p.13).</w:t>
      </w:r>
      <w:r w:rsidRPr="0043342D">
        <w:rPr>
          <w:sz w:val="28"/>
          <w:szCs w:val="28"/>
        </w:rPr>
        <w:tab/>
      </w:r>
      <w:r w:rsidRPr="0043342D">
        <w:rPr>
          <w:sz w:val="28"/>
          <w:szCs w:val="28"/>
        </w:rPr>
        <w:tab/>
      </w:r>
      <w:r w:rsidRPr="0043342D">
        <w:rPr>
          <w:sz w:val="28"/>
          <w:szCs w:val="28"/>
        </w:rPr>
        <w:tab/>
      </w:r>
      <w:r w:rsidRPr="0043342D">
        <w:rPr>
          <w:sz w:val="28"/>
          <w:szCs w:val="28"/>
        </w:rPr>
        <w:tab/>
      </w:r>
    </w:p>
    <w:p w:rsidR="000D2F48" w:rsidRDefault="0043342D" w:rsidP="003D70CC">
      <w:pPr>
        <w:spacing w:line="360" w:lineRule="auto"/>
        <w:ind w:firstLine="708"/>
        <w:jc w:val="both"/>
        <w:rPr>
          <w:b/>
          <w:sz w:val="28"/>
          <w:szCs w:val="28"/>
        </w:rPr>
      </w:pPr>
      <w:r w:rsidRPr="0043342D">
        <w:rPr>
          <w:b/>
          <w:sz w:val="28"/>
          <w:szCs w:val="28"/>
        </w:rPr>
        <w:t xml:space="preserve">Only the Bohr </w:t>
      </w:r>
      <w:proofErr w:type="gramStart"/>
      <w:r w:rsidRPr="0043342D">
        <w:rPr>
          <w:b/>
          <w:sz w:val="28"/>
          <w:szCs w:val="28"/>
        </w:rPr>
        <w:t>theory</w:t>
      </w:r>
      <w:proofErr w:type="gramEnd"/>
      <w:r w:rsidRPr="0043342D">
        <w:rPr>
          <w:b/>
          <w:sz w:val="28"/>
          <w:szCs w:val="28"/>
        </w:rPr>
        <w:t xml:space="preserve"> explained the facts that could not be explained by the Lorentz programme. </w:t>
      </w:r>
      <w:r w:rsidRPr="0043342D">
        <w:rPr>
          <w:sz w:val="28"/>
          <w:szCs w:val="28"/>
        </w:rPr>
        <w:t>“Einstein was extremely surprised and told me: it follows that the frequency of radiated light does not depend on the frequency of electron rotation in an atom at all.</w:t>
      </w:r>
      <w:r w:rsidR="003D70CC">
        <w:rPr>
          <w:sz w:val="28"/>
          <w:szCs w:val="28"/>
        </w:rPr>
        <w:t xml:space="preserve"> </w:t>
      </w:r>
      <w:r w:rsidRPr="0043342D">
        <w:rPr>
          <w:sz w:val="28"/>
          <w:szCs w:val="28"/>
        </w:rPr>
        <w:t>This is a great achievement.</w:t>
      </w:r>
      <w:r w:rsidR="003D70CC">
        <w:rPr>
          <w:sz w:val="28"/>
          <w:szCs w:val="28"/>
        </w:rPr>
        <w:t xml:space="preserve"> </w:t>
      </w:r>
      <w:r w:rsidRPr="0043342D">
        <w:rPr>
          <w:sz w:val="28"/>
          <w:szCs w:val="28"/>
        </w:rPr>
        <w:t>Consequently, Bohr’s theory should be correct</w:t>
      </w:r>
      <w:proofErr w:type="gramStart"/>
      <w:r w:rsidRPr="0043342D">
        <w:rPr>
          <w:sz w:val="28"/>
          <w:szCs w:val="28"/>
        </w:rPr>
        <w:t>”(</w:t>
      </w:r>
      <w:proofErr w:type="gramEnd"/>
      <w:r w:rsidRPr="0043342D">
        <w:rPr>
          <w:sz w:val="28"/>
          <w:szCs w:val="28"/>
        </w:rPr>
        <w:t>Hevesy’s letter to E.Rutherford,14 October 1913, quoted fr</w:t>
      </w:r>
      <w:r w:rsidR="00207453">
        <w:rPr>
          <w:sz w:val="28"/>
          <w:szCs w:val="28"/>
        </w:rPr>
        <w:t xml:space="preserve">om Klein </w:t>
      </w:r>
      <w:r w:rsidR="003D70CC">
        <w:rPr>
          <w:sz w:val="28"/>
          <w:szCs w:val="28"/>
        </w:rPr>
        <w:t>1970,p.278).</w:t>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Pr="0043342D">
        <w:rPr>
          <w:sz w:val="28"/>
          <w:szCs w:val="28"/>
        </w:rPr>
        <w:t>In 1922 in the paper “</w:t>
      </w:r>
      <w:r w:rsidRPr="003D70CC">
        <w:rPr>
          <w:i/>
          <w:sz w:val="28"/>
          <w:szCs w:val="28"/>
        </w:rPr>
        <w:t>Doppler’s Principle and Bohr’s Frequency Condition</w:t>
      </w:r>
      <w:r w:rsidRPr="0043342D">
        <w:rPr>
          <w:sz w:val="28"/>
          <w:szCs w:val="28"/>
        </w:rPr>
        <w:t>” Erwin Schrodinger obtained an important result.</w:t>
      </w:r>
      <w:r w:rsidR="003D70CC">
        <w:rPr>
          <w:sz w:val="28"/>
          <w:szCs w:val="28"/>
        </w:rPr>
        <w:t xml:space="preserve"> </w:t>
      </w:r>
      <w:r w:rsidRPr="0043342D">
        <w:rPr>
          <w:sz w:val="28"/>
          <w:szCs w:val="28"/>
        </w:rPr>
        <w:t xml:space="preserve">In the theory of light quanta the same Doppler </w:t>
      </w:r>
      <w:proofErr w:type="gramStart"/>
      <w:r w:rsidRPr="0043342D">
        <w:rPr>
          <w:sz w:val="28"/>
          <w:szCs w:val="28"/>
        </w:rPr>
        <w:t>effect</w:t>
      </w:r>
      <w:proofErr w:type="gramEnd"/>
      <w:r w:rsidRPr="0043342D">
        <w:rPr>
          <w:sz w:val="28"/>
          <w:szCs w:val="28"/>
        </w:rPr>
        <w:t xml:space="preserve"> followed for the frequency of spectral lines as in the wave the</w:t>
      </w:r>
      <w:r w:rsidR="003D70CC">
        <w:rPr>
          <w:sz w:val="28"/>
          <w:szCs w:val="28"/>
        </w:rPr>
        <w:t>ory for moving atoms.</w:t>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Pr="0043342D">
        <w:rPr>
          <w:sz w:val="28"/>
          <w:szCs w:val="28"/>
        </w:rPr>
        <w:t xml:space="preserve">And finally, Compton’s experiments convincingly demonstrated that “the scattering of X-rays is a quantum </w:t>
      </w:r>
      <w:proofErr w:type="spellStart"/>
      <w:r w:rsidRPr="0043342D">
        <w:rPr>
          <w:sz w:val="28"/>
          <w:szCs w:val="28"/>
        </w:rPr>
        <w:t>phenomena</w:t>
      </w:r>
      <w:proofErr w:type="spellEnd"/>
      <w:proofErr w:type="gramStart"/>
      <w:r w:rsidRPr="0043342D">
        <w:rPr>
          <w:sz w:val="28"/>
          <w:szCs w:val="28"/>
        </w:rPr>
        <w:t>”(</w:t>
      </w:r>
      <w:proofErr w:type="gramEnd"/>
      <w:r w:rsidRPr="0043342D">
        <w:rPr>
          <w:sz w:val="28"/>
          <w:szCs w:val="28"/>
        </w:rPr>
        <w:t>Compton,1923</w:t>
      </w:r>
      <w:r w:rsidR="00207453">
        <w:rPr>
          <w:sz w:val="28"/>
          <w:szCs w:val="28"/>
        </w:rPr>
        <w:t xml:space="preserve">,quoted from Mehra &amp; </w:t>
      </w:r>
      <w:proofErr w:type="spellStart"/>
      <w:r w:rsidR="00207453">
        <w:rPr>
          <w:sz w:val="28"/>
          <w:szCs w:val="28"/>
        </w:rPr>
        <w:t>Rechenberg</w:t>
      </w:r>
      <w:proofErr w:type="spellEnd"/>
      <w:r w:rsidR="00207453">
        <w:rPr>
          <w:sz w:val="28"/>
          <w:szCs w:val="28"/>
        </w:rPr>
        <w:t xml:space="preserve"> </w:t>
      </w:r>
      <w:r w:rsidRPr="0043342D">
        <w:rPr>
          <w:sz w:val="28"/>
          <w:szCs w:val="28"/>
        </w:rPr>
        <w:t>1982,p.527).</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t>In 1924 S.</w:t>
      </w:r>
      <w:r w:rsidR="003D70CC">
        <w:rPr>
          <w:sz w:val="28"/>
          <w:szCs w:val="28"/>
        </w:rPr>
        <w:t xml:space="preserve"> </w:t>
      </w:r>
      <w:r w:rsidRPr="0043342D">
        <w:rPr>
          <w:sz w:val="28"/>
          <w:szCs w:val="28"/>
        </w:rPr>
        <w:t>Bose came to first derivation of Planck’s blackbody radiation formula by endowing light quanta with new statistical properties.</w:t>
      </w:r>
      <w:r w:rsidR="003D70CC">
        <w:rPr>
          <w:sz w:val="28"/>
          <w:szCs w:val="28"/>
        </w:rPr>
        <w:t xml:space="preserve"> </w:t>
      </w:r>
      <w:r w:rsidRPr="0043342D">
        <w:rPr>
          <w:sz w:val="28"/>
          <w:szCs w:val="28"/>
        </w:rPr>
        <w:t>On the basis of new statistics Einstein in 1924 and 1925 had qu</w:t>
      </w:r>
      <w:r w:rsidR="003D70CC">
        <w:rPr>
          <w:sz w:val="28"/>
          <w:szCs w:val="28"/>
        </w:rPr>
        <w:t>i</w:t>
      </w:r>
      <w:r w:rsidRPr="0043342D">
        <w:rPr>
          <w:sz w:val="28"/>
          <w:szCs w:val="28"/>
        </w:rPr>
        <w:t>ckly developed quantum theory of monat</w:t>
      </w:r>
      <w:r w:rsidR="003D70CC">
        <w:rPr>
          <w:sz w:val="28"/>
          <w:szCs w:val="28"/>
        </w:rPr>
        <w:t>omic ideal gases.</w:t>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Pr="0043342D">
        <w:rPr>
          <w:sz w:val="28"/>
          <w:szCs w:val="28"/>
        </w:rPr>
        <w:t xml:space="preserve">In 1924 Louis de Broglie in the doctoral thesis came to conclusion that </w:t>
      </w:r>
      <w:r w:rsidRPr="0043342D">
        <w:rPr>
          <w:sz w:val="28"/>
          <w:szCs w:val="28"/>
        </w:rPr>
        <w:lastRenderedPageBreak/>
        <w:t xml:space="preserve">matter should possess </w:t>
      </w:r>
      <w:r w:rsidR="003D70CC">
        <w:rPr>
          <w:sz w:val="28"/>
          <w:szCs w:val="28"/>
        </w:rPr>
        <w:t>certain wave properties.</w:t>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003D70CC">
        <w:rPr>
          <w:sz w:val="28"/>
          <w:szCs w:val="28"/>
        </w:rPr>
        <w:tab/>
      </w:r>
      <w:r w:rsidRPr="0043342D">
        <w:rPr>
          <w:sz w:val="28"/>
          <w:szCs w:val="28"/>
        </w:rPr>
        <w:t>In</w:t>
      </w:r>
      <w:r w:rsidR="003D70CC">
        <w:rPr>
          <w:sz w:val="28"/>
          <w:szCs w:val="28"/>
        </w:rPr>
        <w:t xml:space="preserve"> </w:t>
      </w:r>
      <w:r w:rsidRPr="0043342D">
        <w:rPr>
          <w:sz w:val="28"/>
          <w:szCs w:val="28"/>
        </w:rPr>
        <w:t>spite of the successes, the quantum theory of radiation raised even more difficult problems, connected to its relat</w:t>
      </w:r>
      <w:r w:rsidR="003D70CC">
        <w:rPr>
          <w:sz w:val="28"/>
          <w:szCs w:val="28"/>
        </w:rPr>
        <w:t>i</w:t>
      </w:r>
      <w:r w:rsidRPr="0043342D">
        <w:rPr>
          <w:sz w:val="28"/>
          <w:szCs w:val="28"/>
        </w:rPr>
        <w:t>ons to classical radiation theory, classical statistical mechanics and classical thermodynamics.</w:t>
      </w:r>
      <w:r w:rsidR="003D70CC">
        <w:rPr>
          <w:sz w:val="28"/>
          <w:szCs w:val="28"/>
        </w:rPr>
        <w:t xml:space="preserve"> </w:t>
      </w:r>
      <w:r w:rsidRPr="0043342D">
        <w:rPr>
          <w:sz w:val="28"/>
          <w:szCs w:val="28"/>
        </w:rPr>
        <w:t>Mutual interpenetration of these theories led to the creation of quantum mechanics, quantum electrodynamics and quantum field theory.</w:t>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r>
      <w:r w:rsidRPr="0043342D">
        <w:rPr>
          <w:sz w:val="28"/>
          <w:szCs w:val="28"/>
        </w:rPr>
        <w:tab/>
        <w:t>To sum up:</w:t>
      </w:r>
      <w:r w:rsidRPr="0043342D">
        <w:rPr>
          <w:b/>
          <w:sz w:val="28"/>
          <w:szCs w:val="28"/>
        </w:rPr>
        <w:t xml:space="preserve"> Einstein’s and Lorentz’s programmes were empirically-equivalent and, hence, inseparable in the domain of “electrodynamics of moving bodies”.</w:t>
      </w:r>
      <w:r w:rsidR="003D70CC">
        <w:rPr>
          <w:b/>
          <w:sz w:val="28"/>
          <w:szCs w:val="28"/>
        </w:rPr>
        <w:t xml:space="preserve"> </w:t>
      </w:r>
      <w:r w:rsidRPr="0043342D">
        <w:rPr>
          <w:b/>
          <w:sz w:val="28"/>
          <w:szCs w:val="28"/>
        </w:rPr>
        <w:t>But their consequences diverged in quantum domain.</w:t>
      </w:r>
      <w:r w:rsidR="003D70CC">
        <w:rPr>
          <w:b/>
          <w:sz w:val="28"/>
          <w:szCs w:val="28"/>
        </w:rPr>
        <w:t xml:space="preserve"> </w:t>
      </w:r>
      <w:r w:rsidRPr="0043342D">
        <w:rPr>
          <w:b/>
          <w:sz w:val="28"/>
          <w:szCs w:val="28"/>
        </w:rPr>
        <w:t>And it was namely the domain of explanation of quantum phenomena where the Einstein Programme little by little forced out the Lorentz Programme.</w:t>
      </w:r>
    </w:p>
    <w:p w:rsidR="000D2F48" w:rsidRDefault="000D2F48" w:rsidP="003D70CC">
      <w:pPr>
        <w:spacing w:line="360" w:lineRule="auto"/>
        <w:ind w:firstLine="708"/>
        <w:jc w:val="both"/>
        <w:rPr>
          <w:b/>
          <w:sz w:val="28"/>
          <w:szCs w:val="28"/>
        </w:rPr>
      </w:pPr>
    </w:p>
    <w:p w:rsidR="0043342D" w:rsidRDefault="000D2F48" w:rsidP="003D70CC">
      <w:pPr>
        <w:spacing w:line="360" w:lineRule="auto"/>
        <w:ind w:firstLine="708"/>
        <w:jc w:val="both"/>
        <w:rPr>
          <w:b/>
          <w:sz w:val="28"/>
          <w:szCs w:val="28"/>
        </w:rPr>
      </w:pPr>
      <w:r>
        <w:rPr>
          <w:sz w:val="28"/>
          <w:szCs w:val="28"/>
        </w:rPr>
        <w:t>It is a pleasure to thank prof. James R. Brown (</w:t>
      </w:r>
      <w:r w:rsidR="00207453">
        <w:rPr>
          <w:sz w:val="28"/>
          <w:szCs w:val="28"/>
        </w:rPr>
        <w:t xml:space="preserve">The </w:t>
      </w:r>
      <w:r>
        <w:rPr>
          <w:sz w:val="28"/>
          <w:szCs w:val="28"/>
        </w:rPr>
        <w:t>University of Toronto) for helpful advice and for editing the manuscript.</w:t>
      </w:r>
      <w:r w:rsidR="0043342D" w:rsidRPr="0043342D">
        <w:rPr>
          <w:b/>
          <w:sz w:val="28"/>
          <w:szCs w:val="28"/>
        </w:rPr>
        <w:t xml:space="preserve"> </w:t>
      </w: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Default="00207453" w:rsidP="003D70CC">
      <w:pPr>
        <w:spacing w:line="360" w:lineRule="auto"/>
        <w:ind w:firstLine="708"/>
        <w:jc w:val="both"/>
        <w:rPr>
          <w:b/>
          <w:sz w:val="28"/>
          <w:szCs w:val="28"/>
        </w:rPr>
      </w:pPr>
    </w:p>
    <w:p w:rsidR="00207453" w:rsidRPr="0042101F" w:rsidRDefault="00207453" w:rsidP="003D70CC">
      <w:pPr>
        <w:spacing w:line="360" w:lineRule="auto"/>
        <w:ind w:firstLine="708"/>
        <w:jc w:val="both"/>
        <w:rPr>
          <w:sz w:val="28"/>
          <w:szCs w:val="28"/>
        </w:rPr>
      </w:pPr>
    </w:p>
    <w:p w:rsidR="0043342D" w:rsidRPr="0043342D" w:rsidRDefault="0043342D" w:rsidP="0043342D">
      <w:pPr>
        <w:spacing w:line="360" w:lineRule="auto"/>
        <w:jc w:val="both"/>
        <w:rPr>
          <w:color w:val="000000" w:themeColor="text1"/>
          <w:sz w:val="28"/>
          <w:szCs w:val="28"/>
          <w:lang w:val="en-US"/>
        </w:rPr>
      </w:pPr>
    </w:p>
    <w:p w:rsidR="00AB0886" w:rsidRPr="0043342D" w:rsidRDefault="00AB0886" w:rsidP="0043342D">
      <w:pPr>
        <w:spacing w:line="360" w:lineRule="auto"/>
        <w:ind w:firstLine="708"/>
        <w:jc w:val="both"/>
        <w:rPr>
          <w:b/>
          <w:i/>
          <w:sz w:val="28"/>
          <w:szCs w:val="28"/>
          <w:lang w:val="ru-RU"/>
        </w:rPr>
      </w:pPr>
    </w:p>
    <w:p w:rsidR="00B85B08" w:rsidRPr="0043342D" w:rsidRDefault="00B85B08" w:rsidP="0043342D">
      <w:pPr>
        <w:spacing w:line="360" w:lineRule="auto"/>
        <w:jc w:val="both"/>
        <w:rPr>
          <w:sz w:val="28"/>
          <w:szCs w:val="28"/>
        </w:rPr>
      </w:pPr>
    </w:p>
    <w:p w:rsidR="00B85B08" w:rsidRPr="0043342D" w:rsidRDefault="00B85B08" w:rsidP="0043342D">
      <w:pPr>
        <w:spacing w:line="360" w:lineRule="auto"/>
        <w:jc w:val="both"/>
        <w:rPr>
          <w:b/>
          <w:i/>
          <w:sz w:val="28"/>
          <w:szCs w:val="28"/>
        </w:rPr>
      </w:pPr>
      <w:r w:rsidRPr="0043342D">
        <w:rPr>
          <w:i/>
          <w:sz w:val="28"/>
          <w:szCs w:val="28"/>
        </w:rPr>
        <w:tab/>
      </w:r>
      <w:r w:rsidRPr="0043342D">
        <w:rPr>
          <w:i/>
          <w:sz w:val="28"/>
          <w:szCs w:val="28"/>
        </w:rPr>
        <w:tab/>
      </w:r>
      <w:r w:rsidRPr="0043342D">
        <w:rPr>
          <w:sz w:val="28"/>
          <w:szCs w:val="28"/>
        </w:rPr>
        <w:tab/>
      </w:r>
    </w:p>
    <w:p w:rsidR="00EC4568" w:rsidRDefault="00EC4568" w:rsidP="0043342D">
      <w:pPr>
        <w:spacing w:line="360" w:lineRule="auto"/>
        <w:jc w:val="both"/>
        <w:rPr>
          <w:sz w:val="28"/>
          <w:szCs w:val="28"/>
        </w:rPr>
      </w:pPr>
    </w:p>
    <w:p w:rsidR="00A31B35" w:rsidRDefault="00A31B35" w:rsidP="0043342D">
      <w:pPr>
        <w:spacing w:line="360" w:lineRule="auto"/>
        <w:jc w:val="both"/>
        <w:rPr>
          <w:sz w:val="28"/>
          <w:szCs w:val="28"/>
        </w:rPr>
      </w:pPr>
    </w:p>
    <w:p w:rsidR="00A31B35" w:rsidRPr="00A31B35" w:rsidRDefault="00A31B35" w:rsidP="00A31B35">
      <w:pPr>
        <w:spacing w:line="360" w:lineRule="auto"/>
        <w:ind w:left="2124" w:firstLine="708"/>
        <w:jc w:val="both"/>
        <w:rPr>
          <w:b/>
          <w:sz w:val="28"/>
          <w:szCs w:val="28"/>
        </w:rPr>
      </w:pPr>
      <w:r w:rsidRPr="00A31B35">
        <w:rPr>
          <w:b/>
          <w:sz w:val="28"/>
          <w:szCs w:val="28"/>
          <w:lang w:val="en-US"/>
        </w:rPr>
        <w:t>REFERENCES</w:t>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r w:rsidRPr="00A31B35">
        <w:rPr>
          <w:b/>
          <w:sz w:val="28"/>
          <w:szCs w:val="28"/>
          <w:lang w:val="en-US"/>
        </w:rPr>
        <w:tab/>
      </w:r>
    </w:p>
    <w:p w:rsidR="00A31B35" w:rsidRPr="00A31B35" w:rsidRDefault="00A31B35" w:rsidP="00A31B35">
      <w:pPr>
        <w:spacing w:line="360" w:lineRule="auto"/>
        <w:jc w:val="both"/>
        <w:rPr>
          <w:sz w:val="28"/>
          <w:szCs w:val="28"/>
        </w:rPr>
      </w:pPr>
      <w:proofErr w:type="spellStart"/>
      <w:r w:rsidRPr="00A31B35">
        <w:rPr>
          <w:sz w:val="28"/>
          <w:szCs w:val="28"/>
          <w:lang w:val="en-US"/>
        </w:rPr>
        <w:t>Abiko</w:t>
      </w:r>
      <w:proofErr w:type="spellEnd"/>
      <w:r w:rsidRPr="00A31B35">
        <w:rPr>
          <w:sz w:val="28"/>
          <w:szCs w:val="28"/>
          <w:lang w:val="en-US"/>
        </w:rPr>
        <w:t xml:space="preserve"> S.</w:t>
      </w:r>
      <w:r>
        <w:rPr>
          <w:sz w:val="28"/>
          <w:szCs w:val="28"/>
          <w:lang w:val="en-US"/>
        </w:rPr>
        <w:t xml:space="preserve"> </w:t>
      </w:r>
      <w:r w:rsidRPr="00A31B35">
        <w:rPr>
          <w:sz w:val="28"/>
          <w:szCs w:val="28"/>
          <w:lang w:val="en-US"/>
        </w:rPr>
        <w:t xml:space="preserve">(1990):On the </w:t>
      </w:r>
      <w:proofErr w:type="spellStart"/>
      <w:r w:rsidRPr="00A31B35">
        <w:rPr>
          <w:sz w:val="28"/>
          <w:szCs w:val="28"/>
          <w:lang w:val="en-US"/>
        </w:rPr>
        <w:t>chemico</w:t>
      </w:r>
      <w:proofErr w:type="spellEnd"/>
      <w:r w:rsidRPr="00A31B35">
        <w:rPr>
          <w:sz w:val="28"/>
          <w:szCs w:val="28"/>
          <w:lang w:val="en-US"/>
        </w:rPr>
        <w:t>-thermal origins of special relativity.- Historical Studies  in the Physical and Biological Sciences,vol.22,part 1,pp.1-24.</w:t>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Abraham M.</w:t>
      </w:r>
      <w:r>
        <w:rPr>
          <w:sz w:val="28"/>
          <w:szCs w:val="28"/>
          <w:lang w:val="en-US"/>
        </w:rPr>
        <w:t xml:space="preserve"> </w:t>
      </w:r>
      <w:r w:rsidRPr="00A31B35">
        <w:rPr>
          <w:sz w:val="28"/>
          <w:szCs w:val="28"/>
          <w:lang w:val="en-US"/>
        </w:rPr>
        <w:t xml:space="preserve">(1903): </w:t>
      </w:r>
      <w:proofErr w:type="spellStart"/>
      <w:r w:rsidRPr="00A31B35">
        <w:rPr>
          <w:sz w:val="28"/>
          <w:szCs w:val="28"/>
          <w:lang w:val="en-US"/>
        </w:rPr>
        <w:t>Prinzipien</w:t>
      </w:r>
      <w:proofErr w:type="spellEnd"/>
      <w:r w:rsidRPr="00A31B35">
        <w:rPr>
          <w:sz w:val="28"/>
          <w:szCs w:val="28"/>
          <w:lang w:val="en-US"/>
        </w:rPr>
        <w:t xml:space="preserve"> der </w:t>
      </w:r>
      <w:proofErr w:type="spellStart"/>
      <w:r w:rsidRPr="00A31B35">
        <w:rPr>
          <w:sz w:val="28"/>
          <w:szCs w:val="28"/>
          <w:lang w:val="en-US"/>
        </w:rPr>
        <w:t>Dynamik</w:t>
      </w:r>
      <w:proofErr w:type="spellEnd"/>
      <w:r w:rsidRPr="00A31B35">
        <w:rPr>
          <w:sz w:val="28"/>
          <w:szCs w:val="28"/>
          <w:lang w:val="en-US"/>
        </w:rPr>
        <w:t xml:space="preserve"> des </w:t>
      </w:r>
      <w:proofErr w:type="spellStart"/>
      <w:r w:rsidRPr="00A31B35">
        <w:rPr>
          <w:sz w:val="28"/>
          <w:szCs w:val="28"/>
          <w:lang w:val="en-US"/>
        </w:rPr>
        <w:t>Elektrons</w:t>
      </w:r>
      <w:proofErr w:type="spellEnd"/>
      <w:r w:rsidRPr="00A31B35">
        <w:rPr>
          <w:sz w:val="28"/>
          <w:szCs w:val="28"/>
          <w:lang w:val="en-US"/>
        </w:rPr>
        <w:t>. - Annalen der Physik</w:t>
      </w:r>
      <w:proofErr w:type="gramStart"/>
      <w:r w:rsidRPr="00A31B35">
        <w:rPr>
          <w:sz w:val="28"/>
          <w:szCs w:val="28"/>
          <w:lang w:val="en-US"/>
        </w:rPr>
        <w:t>,vol.10</w:t>
      </w:r>
      <w:proofErr w:type="gramEnd"/>
      <w:r w:rsidRPr="00A31B35">
        <w:rPr>
          <w:sz w:val="28"/>
          <w:szCs w:val="28"/>
          <w:lang w:val="en-US"/>
        </w:rPr>
        <w:t>, pp.105-179.</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Abraham M. (1904): Zur Theorie der Strahlung und des </w:t>
      </w:r>
      <w:proofErr w:type="spellStart"/>
      <w:r w:rsidRPr="00A31B35">
        <w:rPr>
          <w:sz w:val="28"/>
          <w:szCs w:val="28"/>
          <w:lang w:val="en-US"/>
        </w:rPr>
        <w:t>Strahlungsdruckes</w:t>
      </w:r>
      <w:proofErr w:type="spellEnd"/>
      <w:r w:rsidRPr="00A31B35">
        <w:rPr>
          <w:sz w:val="28"/>
          <w:szCs w:val="28"/>
          <w:lang w:val="en-US"/>
        </w:rPr>
        <w:t>. - Annalen der Physik,</w:t>
      </w:r>
      <w:r>
        <w:rPr>
          <w:sz w:val="28"/>
          <w:szCs w:val="28"/>
          <w:lang w:val="en-US"/>
        </w:rPr>
        <w:t xml:space="preserve"> </w:t>
      </w:r>
      <w:r w:rsidRPr="00A31B35">
        <w:rPr>
          <w:sz w:val="28"/>
          <w:szCs w:val="28"/>
          <w:lang w:val="en-US"/>
        </w:rPr>
        <w:t>vol.14, pp.236-287.</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ru-RU"/>
        </w:rPr>
      </w:pPr>
      <w:r w:rsidRPr="00A31B35">
        <w:rPr>
          <w:sz w:val="28"/>
          <w:szCs w:val="28"/>
          <w:lang w:val="en-US"/>
        </w:rPr>
        <w:t>Aitchison I.J.R, (1991):</w:t>
      </w:r>
      <w:r>
        <w:rPr>
          <w:sz w:val="28"/>
          <w:szCs w:val="28"/>
          <w:lang w:val="en-US"/>
        </w:rPr>
        <w:t xml:space="preserve"> </w:t>
      </w:r>
      <w:r w:rsidRPr="00A31B35">
        <w:rPr>
          <w:sz w:val="28"/>
          <w:szCs w:val="28"/>
          <w:lang w:val="en-US"/>
        </w:rPr>
        <w:t>The Vacuum and Unification</w:t>
      </w:r>
      <w:proofErr w:type="gramStart"/>
      <w:r w:rsidRPr="00A31B35">
        <w:rPr>
          <w:sz w:val="28"/>
          <w:szCs w:val="28"/>
          <w:lang w:val="en-US"/>
        </w:rPr>
        <w:t>.-</w:t>
      </w:r>
      <w:proofErr w:type="gramEnd"/>
      <w:r>
        <w:rPr>
          <w:sz w:val="28"/>
          <w:szCs w:val="28"/>
          <w:lang w:val="en-US"/>
        </w:rPr>
        <w:t xml:space="preserve"> </w:t>
      </w:r>
      <w:r w:rsidRPr="00A31B35">
        <w:rPr>
          <w:sz w:val="28"/>
          <w:szCs w:val="28"/>
          <w:lang w:val="en-US"/>
        </w:rPr>
        <w:t>In:</w:t>
      </w:r>
      <w:r>
        <w:rPr>
          <w:sz w:val="28"/>
          <w:szCs w:val="28"/>
          <w:lang w:val="en-US"/>
        </w:rPr>
        <w:t xml:space="preserve"> </w:t>
      </w:r>
      <w:r w:rsidRPr="00A31B35">
        <w:rPr>
          <w:sz w:val="28"/>
          <w:szCs w:val="28"/>
          <w:lang w:val="en-US"/>
        </w:rPr>
        <w:t>The Philosophy of Vacuum.</w:t>
      </w:r>
      <w:r>
        <w:rPr>
          <w:sz w:val="28"/>
          <w:szCs w:val="28"/>
          <w:lang w:val="en-US"/>
        </w:rPr>
        <w:t xml:space="preserve"> </w:t>
      </w:r>
      <w:proofErr w:type="gramStart"/>
      <w:r w:rsidRPr="00A31B35">
        <w:rPr>
          <w:sz w:val="28"/>
          <w:szCs w:val="28"/>
          <w:lang w:val="en-US"/>
        </w:rPr>
        <w:t>Oxford,</w:t>
      </w:r>
      <w:r>
        <w:rPr>
          <w:sz w:val="28"/>
          <w:szCs w:val="28"/>
          <w:lang w:val="en-US"/>
        </w:rPr>
        <w:t xml:space="preserve"> </w:t>
      </w:r>
      <w:r w:rsidRPr="00A31B35">
        <w:rPr>
          <w:sz w:val="28"/>
          <w:szCs w:val="28"/>
          <w:lang w:val="en-US"/>
        </w:rPr>
        <w:t>Clarendon Press,</w:t>
      </w:r>
      <w:r>
        <w:rPr>
          <w:sz w:val="28"/>
          <w:szCs w:val="28"/>
          <w:lang w:val="en-US"/>
        </w:rPr>
        <w:t xml:space="preserve"> </w:t>
      </w:r>
      <w:r w:rsidRPr="00A31B35">
        <w:rPr>
          <w:sz w:val="28"/>
          <w:szCs w:val="28"/>
          <w:lang w:val="en-US"/>
        </w:rPr>
        <w:t>pp.159-196.</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Bardeen J.M.,</w:t>
      </w:r>
      <w:r>
        <w:rPr>
          <w:sz w:val="28"/>
          <w:szCs w:val="28"/>
          <w:lang w:val="en-US"/>
        </w:rPr>
        <w:t xml:space="preserve"> </w:t>
      </w:r>
      <w:r w:rsidRPr="00A31B35">
        <w:rPr>
          <w:sz w:val="28"/>
          <w:szCs w:val="28"/>
          <w:lang w:val="en-US"/>
        </w:rPr>
        <w:t>Carter B.,</w:t>
      </w:r>
      <w:r>
        <w:rPr>
          <w:sz w:val="28"/>
          <w:szCs w:val="28"/>
          <w:lang w:val="en-US"/>
        </w:rPr>
        <w:t xml:space="preserve"> Hawking S.W. </w:t>
      </w:r>
      <w:r w:rsidRPr="00A31B35">
        <w:rPr>
          <w:sz w:val="28"/>
          <w:szCs w:val="28"/>
          <w:lang w:val="en-US"/>
        </w:rPr>
        <w:t>(1973</w:t>
      </w:r>
      <w:proofErr w:type="gramStart"/>
      <w:r w:rsidRPr="00A31B35">
        <w:rPr>
          <w:sz w:val="28"/>
          <w:szCs w:val="28"/>
          <w:lang w:val="en-US"/>
        </w:rPr>
        <w:t>)</w:t>
      </w:r>
      <w:r>
        <w:rPr>
          <w:sz w:val="28"/>
          <w:szCs w:val="28"/>
          <w:lang w:val="en-US"/>
        </w:rPr>
        <w:t xml:space="preserve"> </w:t>
      </w:r>
      <w:r w:rsidRPr="00A31B35">
        <w:rPr>
          <w:sz w:val="28"/>
          <w:szCs w:val="28"/>
          <w:lang w:val="en-US"/>
        </w:rPr>
        <w:t>:</w:t>
      </w:r>
      <w:proofErr w:type="gramEnd"/>
      <w:r w:rsidRPr="00A31B35">
        <w:rPr>
          <w:sz w:val="28"/>
          <w:szCs w:val="28"/>
          <w:lang w:val="en-US"/>
        </w:rPr>
        <w:t>The Four Laws of Black Hole Mechanics.- Communications in Mathematical Physics,vol.31, pp.161-170.</w:t>
      </w:r>
    </w:p>
    <w:p w:rsidR="00A31B35" w:rsidRPr="00A31B35" w:rsidRDefault="00A31B35" w:rsidP="00A31B35">
      <w:pPr>
        <w:spacing w:line="360" w:lineRule="auto"/>
        <w:jc w:val="both"/>
        <w:rPr>
          <w:sz w:val="28"/>
          <w:szCs w:val="28"/>
          <w:lang w:val="ru-RU"/>
        </w:rPr>
      </w:pPr>
      <w:proofErr w:type="spellStart"/>
      <w:r w:rsidRPr="00A31B35">
        <w:rPr>
          <w:sz w:val="28"/>
          <w:szCs w:val="28"/>
          <w:lang w:val="en-US"/>
        </w:rPr>
        <w:t>Belinfante</w:t>
      </w:r>
      <w:proofErr w:type="spellEnd"/>
      <w:r w:rsidRPr="00A31B35">
        <w:rPr>
          <w:sz w:val="28"/>
          <w:szCs w:val="28"/>
          <w:lang w:val="en-US"/>
        </w:rPr>
        <w:t xml:space="preserve"> F. &amp; </w:t>
      </w:r>
      <w:proofErr w:type="spellStart"/>
      <w:r w:rsidRPr="00A31B35">
        <w:rPr>
          <w:sz w:val="28"/>
          <w:szCs w:val="28"/>
          <w:lang w:val="en-US"/>
        </w:rPr>
        <w:t>Swihart</w:t>
      </w:r>
      <w:proofErr w:type="spellEnd"/>
      <w:r w:rsidRPr="00A31B35">
        <w:rPr>
          <w:sz w:val="28"/>
          <w:szCs w:val="28"/>
          <w:lang w:val="en-US"/>
        </w:rPr>
        <w:t xml:space="preserve"> J.</w:t>
      </w:r>
      <w:r>
        <w:rPr>
          <w:sz w:val="28"/>
          <w:szCs w:val="28"/>
          <w:lang w:val="en-US"/>
        </w:rPr>
        <w:t xml:space="preserve"> </w:t>
      </w:r>
      <w:r w:rsidRPr="00A31B35">
        <w:rPr>
          <w:sz w:val="28"/>
          <w:szCs w:val="28"/>
          <w:lang w:val="en-US"/>
        </w:rPr>
        <w:t>(1957): Linear Theory of Gravitation. - Annals of Physics (N.Y.), vol.1, pp.168-182.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Birrell N.D. &amp; Davies P.C.W.</w:t>
      </w:r>
      <w:r>
        <w:rPr>
          <w:sz w:val="28"/>
          <w:szCs w:val="28"/>
          <w:lang w:val="en-US"/>
        </w:rPr>
        <w:t xml:space="preserve"> </w:t>
      </w:r>
      <w:r w:rsidRPr="00A31B35">
        <w:rPr>
          <w:sz w:val="28"/>
          <w:szCs w:val="28"/>
          <w:lang w:val="en-US"/>
        </w:rPr>
        <w:t>(1982)</w:t>
      </w:r>
      <w:proofErr w:type="gramStart"/>
      <w:r w:rsidRPr="00A31B35">
        <w:rPr>
          <w:sz w:val="28"/>
          <w:szCs w:val="28"/>
          <w:lang w:val="en-US"/>
        </w:rPr>
        <w:t>:Quantum</w:t>
      </w:r>
      <w:proofErr w:type="gramEnd"/>
      <w:r w:rsidRPr="00A31B35">
        <w:rPr>
          <w:sz w:val="28"/>
          <w:szCs w:val="28"/>
          <w:lang w:val="en-US"/>
        </w:rPr>
        <w:t xml:space="preserve"> Fields in Curved Space. Cambridge, Cambridge University Press.</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Block L.</w:t>
      </w:r>
      <w:r>
        <w:rPr>
          <w:sz w:val="28"/>
          <w:szCs w:val="28"/>
          <w:lang w:val="en-US"/>
        </w:rPr>
        <w:t xml:space="preserve"> </w:t>
      </w:r>
      <w:r w:rsidRPr="00A31B35">
        <w:rPr>
          <w:sz w:val="28"/>
          <w:szCs w:val="28"/>
          <w:lang w:val="en-US"/>
        </w:rPr>
        <w:t xml:space="preserve">(1911): Modern Hypotheses of Light Structure. - </w:t>
      </w:r>
      <w:proofErr w:type="spellStart"/>
      <w:r w:rsidRPr="00A31B35">
        <w:rPr>
          <w:sz w:val="28"/>
          <w:szCs w:val="28"/>
          <w:lang w:val="en-US"/>
        </w:rPr>
        <w:t>Phisich</w:t>
      </w:r>
      <w:r>
        <w:rPr>
          <w:sz w:val="28"/>
          <w:szCs w:val="28"/>
          <w:lang w:val="en-US"/>
        </w:rPr>
        <w:t>eskoye</w:t>
      </w:r>
      <w:proofErr w:type="spellEnd"/>
      <w:r>
        <w:rPr>
          <w:sz w:val="28"/>
          <w:szCs w:val="28"/>
          <w:lang w:val="en-US"/>
        </w:rPr>
        <w:t xml:space="preserve"> </w:t>
      </w:r>
      <w:proofErr w:type="spellStart"/>
      <w:proofErr w:type="gramStart"/>
      <w:r w:rsidRPr="00A31B35">
        <w:rPr>
          <w:sz w:val="28"/>
          <w:szCs w:val="28"/>
          <w:lang w:val="en-US"/>
        </w:rPr>
        <w:t>Obozreniye</w:t>
      </w:r>
      <w:proofErr w:type="spellEnd"/>
      <w:r w:rsidRPr="00A31B35">
        <w:rPr>
          <w:sz w:val="28"/>
          <w:szCs w:val="28"/>
          <w:lang w:val="en-US"/>
        </w:rPr>
        <w:t xml:space="preserve"> </w:t>
      </w:r>
      <w:r>
        <w:rPr>
          <w:sz w:val="28"/>
          <w:szCs w:val="28"/>
          <w:lang w:val="en-US"/>
        </w:rPr>
        <w:t xml:space="preserve"> </w:t>
      </w:r>
      <w:r w:rsidRPr="00A31B35">
        <w:rPr>
          <w:sz w:val="28"/>
          <w:szCs w:val="28"/>
          <w:lang w:val="en-US"/>
        </w:rPr>
        <w:t>(</w:t>
      </w:r>
      <w:proofErr w:type="gramEnd"/>
      <w:r w:rsidRPr="00A31B35">
        <w:rPr>
          <w:sz w:val="28"/>
          <w:szCs w:val="28"/>
          <w:lang w:val="en-US"/>
        </w:rPr>
        <w:t>Review of Physics),vo</w:t>
      </w:r>
      <w:r>
        <w:rPr>
          <w:sz w:val="28"/>
          <w:szCs w:val="28"/>
          <w:lang w:val="en-US"/>
        </w:rPr>
        <w:t>l. 12,number 4 (in Russian).</w:t>
      </w:r>
      <w:r>
        <w:rPr>
          <w:sz w:val="28"/>
          <w:szCs w:val="28"/>
          <w:lang w:val="en-US"/>
        </w:rPr>
        <w:tab/>
      </w:r>
      <w:r>
        <w:rPr>
          <w:sz w:val="28"/>
          <w:szCs w:val="28"/>
          <w:lang w:val="en-US"/>
        </w:rPr>
        <w:tab/>
        <w:t xml:space="preserve">                </w:t>
      </w:r>
      <w:r w:rsidRPr="00A31B35">
        <w:rPr>
          <w:sz w:val="28"/>
          <w:szCs w:val="28"/>
          <w:lang w:val="en-US"/>
        </w:rPr>
        <w:t>Bloor D</w:t>
      </w:r>
      <w:proofErr w:type="gramStart"/>
      <w:r w:rsidRPr="00A31B35">
        <w:rPr>
          <w:sz w:val="28"/>
          <w:szCs w:val="28"/>
          <w:lang w:val="en-US"/>
        </w:rPr>
        <w:t>.(</w:t>
      </w:r>
      <w:proofErr w:type="gramEnd"/>
      <w:r w:rsidRPr="00A31B35">
        <w:rPr>
          <w:sz w:val="28"/>
          <w:szCs w:val="28"/>
          <w:lang w:val="en-US"/>
        </w:rPr>
        <w:t>1991): Knowledge and Social Imagery. - The University of Chicago</w:t>
      </w:r>
      <w:r w:rsidR="000D2F48">
        <w:rPr>
          <w:sz w:val="28"/>
          <w:szCs w:val="28"/>
          <w:lang w:val="en-US"/>
        </w:rPr>
        <w:t xml:space="preserve"> </w:t>
      </w:r>
      <w:r w:rsidRPr="00A31B35">
        <w:rPr>
          <w:sz w:val="28"/>
          <w:szCs w:val="28"/>
          <w:lang w:val="en-US"/>
        </w:rPr>
        <w:t xml:space="preserve">Press. </w:t>
      </w:r>
      <w:r>
        <w:rPr>
          <w:sz w:val="28"/>
          <w:szCs w:val="28"/>
          <w:lang w:val="en-US"/>
        </w:rPr>
        <w:t>–</w:t>
      </w:r>
      <w:r w:rsidRPr="00A31B35">
        <w:rPr>
          <w:sz w:val="28"/>
          <w:szCs w:val="28"/>
          <w:lang w:val="en-US"/>
        </w:rPr>
        <w:t xml:space="preserve"> 203</w:t>
      </w:r>
      <w:r>
        <w:rPr>
          <w:sz w:val="28"/>
          <w:szCs w:val="28"/>
          <w:lang w:val="en-US"/>
        </w:rPr>
        <w:t xml:space="preserve"> </w:t>
      </w:r>
      <w:r w:rsidRPr="00A31B35">
        <w:rPr>
          <w:sz w:val="28"/>
          <w:szCs w:val="28"/>
          <w:lang w:val="en-US"/>
        </w:rPr>
        <w:t>pp.</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Bohr N.</w:t>
      </w:r>
      <w:r>
        <w:rPr>
          <w:sz w:val="28"/>
          <w:szCs w:val="28"/>
          <w:lang w:val="en-US"/>
        </w:rPr>
        <w:t xml:space="preserve"> </w:t>
      </w:r>
      <w:r w:rsidRPr="00A31B35">
        <w:rPr>
          <w:sz w:val="28"/>
          <w:szCs w:val="28"/>
          <w:lang w:val="en-US"/>
        </w:rPr>
        <w:t>(1913): On the Constitution of Atoms and Molecules. - Philosophical Magazine, vol.26,</w:t>
      </w:r>
      <w:r>
        <w:rPr>
          <w:sz w:val="28"/>
          <w:szCs w:val="28"/>
          <w:lang w:val="en-US"/>
        </w:rPr>
        <w:t xml:space="preserve"> </w:t>
      </w:r>
      <w:r w:rsidRPr="00A31B35">
        <w:rPr>
          <w:sz w:val="28"/>
          <w:szCs w:val="28"/>
          <w:lang w:val="en-US"/>
        </w:rPr>
        <w:t>pp.1-25, 476-502, 857-875.</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gramStart"/>
      <w:r w:rsidRPr="00A31B35">
        <w:rPr>
          <w:sz w:val="28"/>
          <w:szCs w:val="28"/>
          <w:lang w:val="en-US"/>
        </w:rPr>
        <w:lastRenderedPageBreak/>
        <w:t>Bohr N.</w:t>
      </w:r>
      <w:r>
        <w:rPr>
          <w:sz w:val="28"/>
          <w:szCs w:val="28"/>
          <w:lang w:val="en-US"/>
        </w:rPr>
        <w:t xml:space="preserve"> </w:t>
      </w:r>
      <w:r w:rsidRPr="00A31B35">
        <w:rPr>
          <w:sz w:val="28"/>
          <w:szCs w:val="28"/>
          <w:lang w:val="en-US"/>
        </w:rPr>
        <w:t>(1923); On Hydrogen Spectrum.</w:t>
      </w:r>
      <w:proofErr w:type="gramEnd"/>
      <w:r w:rsidRPr="00A31B35">
        <w:rPr>
          <w:sz w:val="28"/>
          <w:szCs w:val="28"/>
          <w:lang w:val="en-US"/>
        </w:rPr>
        <w:t xml:space="preserve"> - In: N.</w:t>
      </w:r>
      <w:r>
        <w:rPr>
          <w:sz w:val="28"/>
          <w:szCs w:val="28"/>
          <w:lang w:val="en-US"/>
        </w:rPr>
        <w:t xml:space="preserve"> </w:t>
      </w:r>
      <w:r w:rsidRPr="00A31B35">
        <w:rPr>
          <w:sz w:val="28"/>
          <w:szCs w:val="28"/>
          <w:lang w:val="en-US"/>
        </w:rPr>
        <w:t>Bohr.</w:t>
      </w:r>
      <w:r>
        <w:rPr>
          <w:sz w:val="28"/>
          <w:szCs w:val="28"/>
          <w:lang w:val="en-US"/>
        </w:rPr>
        <w:t xml:space="preserve"> </w:t>
      </w:r>
      <w:proofErr w:type="gramStart"/>
      <w:r>
        <w:rPr>
          <w:sz w:val="28"/>
          <w:szCs w:val="28"/>
          <w:lang w:val="en-US"/>
        </w:rPr>
        <w:t xml:space="preserve">Three papers on spectra </w:t>
      </w:r>
      <w:r w:rsidRPr="00A31B35">
        <w:rPr>
          <w:sz w:val="28"/>
          <w:szCs w:val="28"/>
          <w:lang w:val="en-US"/>
        </w:rPr>
        <w:t>and structure of atoms.</w:t>
      </w:r>
      <w:proofErr w:type="gramEnd"/>
      <w:r w:rsidRPr="00A31B35">
        <w:rPr>
          <w:sz w:val="28"/>
          <w:szCs w:val="28"/>
          <w:lang w:val="en-US"/>
        </w:rPr>
        <w:t xml:space="preserve"> Moscow - Petrograd (in Russian).</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Bolotovsky</w:t>
      </w:r>
      <w:proofErr w:type="spellEnd"/>
      <w:r w:rsidRPr="00A31B35">
        <w:rPr>
          <w:sz w:val="28"/>
          <w:szCs w:val="28"/>
          <w:lang w:val="en-US"/>
        </w:rPr>
        <w:t xml:space="preserve"> B.</w:t>
      </w:r>
      <w:r>
        <w:rPr>
          <w:sz w:val="28"/>
          <w:szCs w:val="28"/>
          <w:lang w:val="en-US"/>
        </w:rPr>
        <w:t xml:space="preserve"> </w:t>
      </w:r>
      <w:r w:rsidRPr="00A31B35">
        <w:rPr>
          <w:sz w:val="28"/>
          <w:szCs w:val="28"/>
          <w:lang w:val="en-US"/>
        </w:rPr>
        <w:t xml:space="preserve">(1987): The birth and development of new </w:t>
      </w:r>
      <w:proofErr w:type="gramStart"/>
      <w:r w:rsidRPr="00A31B35">
        <w:rPr>
          <w:sz w:val="28"/>
          <w:szCs w:val="28"/>
          <w:lang w:val="en-US"/>
        </w:rPr>
        <w:t>knowledge</w:t>
      </w:r>
      <w:r>
        <w:rPr>
          <w:sz w:val="28"/>
          <w:szCs w:val="28"/>
          <w:lang w:val="en-US"/>
        </w:rPr>
        <w:t xml:space="preserve"> </w:t>
      </w:r>
      <w:r w:rsidRPr="00A31B35">
        <w:rPr>
          <w:sz w:val="28"/>
          <w:szCs w:val="28"/>
          <w:lang w:val="en-US"/>
        </w:rPr>
        <w:t>:</w:t>
      </w:r>
      <w:proofErr w:type="gramEnd"/>
      <w:r>
        <w:rPr>
          <w:sz w:val="28"/>
          <w:szCs w:val="28"/>
          <w:lang w:val="en-US"/>
        </w:rPr>
        <w:t xml:space="preserve"> </w:t>
      </w:r>
      <w:r w:rsidRPr="00A31B35">
        <w:rPr>
          <w:sz w:val="28"/>
          <w:szCs w:val="28"/>
          <w:lang w:val="en-US"/>
        </w:rPr>
        <w:t>Oliver Heaviside. - International Studies in the Philosophy of Science, vol.1, number 2, pp.143-175.</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gramStart"/>
      <w:r w:rsidRPr="00A31B35">
        <w:rPr>
          <w:sz w:val="28"/>
          <w:szCs w:val="28"/>
          <w:lang w:val="en-US"/>
        </w:rPr>
        <w:t xml:space="preserve">Born M. (1911): </w:t>
      </w:r>
      <w:proofErr w:type="spellStart"/>
      <w:r w:rsidRPr="00A31B35">
        <w:rPr>
          <w:sz w:val="28"/>
          <w:szCs w:val="28"/>
          <w:lang w:val="en-US"/>
        </w:rPr>
        <w:t>Elastizitatstheorie</w:t>
      </w:r>
      <w:proofErr w:type="spellEnd"/>
      <w:r w:rsidRPr="00A31B35">
        <w:rPr>
          <w:sz w:val="28"/>
          <w:szCs w:val="28"/>
          <w:lang w:val="en-US"/>
        </w:rPr>
        <w:t xml:space="preserve"> und </w:t>
      </w:r>
      <w:proofErr w:type="spellStart"/>
      <w:r w:rsidRPr="00A31B35">
        <w:rPr>
          <w:sz w:val="28"/>
          <w:szCs w:val="28"/>
          <w:lang w:val="en-US"/>
        </w:rPr>
        <w:t>Relativitatsprinzip</w:t>
      </w:r>
      <w:proofErr w:type="spellEnd"/>
      <w:r w:rsidRPr="00A31B35">
        <w:rPr>
          <w:sz w:val="28"/>
          <w:szCs w:val="28"/>
          <w:lang w:val="en-US"/>
        </w:rPr>
        <w:t>.</w:t>
      </w:r>
      <w:proofErr w:type="gramEnd"/>
      <w:r w:rsidRPr="00A31B35">
        <w:rPr>
          <w:sz w:val="28"/>
          <w:szCs w:val="28"/>
          <w:lang w:val="en-US"/>
        </w:rPr>
        <w:t xml:space="preserve"> - Physikalische </w:t>
      </w:r>
      <w:proofErr w:type="spellStart"/>
      <w:r w:rsidRPr="00A31B35">
        <w:rPr>
          <w:sz w:val="28"/>
          <w:szCs w:val="28"/>
          <w:lang w:val="en-US"/>
        </w:rPr>
        <w:t>Zeitung</w:t>
      </w:r>
      <w:proofErr w:type="spellEnd"/>
      <w:r w:rsidRPr="00A31B35">
        <w:rPr>
          <w:sz w:val="28"/>
          <w:szCs w:val="28"/>
          <w:lang w:val="en-US"/>
        </w:rPr>
        <w:t>, vol.12, pp.569-575.</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gramStart"/>
      <w:r w:rsidRPr="00A31B35">
        <w:rPr>
          <w:sz w:val="28"/>
          <w:szCs w:val="28"/>
          <w:lang w:val="en-US"/>
        </w:rPr>
        <w:t>Born M.</w:t>
      </w:r>
      <w:r>
        <w:rPr>
          <w:sz w:val="28"/>
          <w:szCs w:val="28"/>
          <w:lang w:val="en-US"/>
        </w:rPr>
        <w:t xml:space="preserve"> </w:t>
      </w:r>
      <w:r w:rsidRPr="00A31B35">
        <w:rPr>
          <w:sz w:val="28"/>
          <w:szCs w:val="28"/>
          <w:lang w:val="en-US"/>
        </w:rPr>
        <w:t>(1962): Einstein’s Theory of Relativity.</w:t>
      </w:r>
      <w:proofErr w:type="gramEnd"/>
      <w:r>
        <w:rPr>
          <w:sz w:val="28"/>
          <w:szCs w:val="28"/>
          <w:lang w:val="en-US"/>
        </w:rPr>
        <w:t xml:space="preserve"> </w:t>
      </w:r>
      <w:r w:rsidRPr="00A31B35">
        <w:rPr>
          <w:sz w:val="28"/>
          <w:szCs w:val="28"/>
          <w:lang w:val="en-US"/>
        </w:rPr>
        <w:t>Dover,</w:t>
      </w:r>
      <w:r>
        <w:rPr>
          <w:sz w:val="28"/>
          <w:szCs w:val="28"/>
          <w:lang w:val="en-US"/>
        </w:rPr>
        <w:t xml:space="preserve"> </w:t>
      </w:r>
      <w:r w:rsidRPr="00A31B35">
        <w:rPr>
          <w:sz w:val="28"/>
          <w:szCs w:val="28"/>
          <w:lang w:val="en-US"/>
        </w:rPr>
        <w:t>New York.</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Bransky</w:t>
      </w:r>
      <w:proofErr w:type="spellEnd"/>
      <w:r w:rsidRPr="00A31B35">
        <w:rPr>
          <w:sz w:val="28"/>
          <w:szCs w:val="28"/>
          <w:lang w:val="en-US"/>
        </w:rPr>
        <w:t xml:space="preserve"> V.P.</w:t>
      </w:r>
      <w:r>
        <w:rPr>
          <w:sz w:val="28"/>
          <w:szCs w:val="28"/>
          <w:lang w:val="en-US"/>
        </w:rPr>
        <w:t xml:space="preserve"> </w:t>
      </w:r>
      <w:r w:rsidRPr="00A31B35">
        <w:rPr>
          <w:sz w:val="28"/>
          <w:szCs w:val="28"/>
          <w:lang w:val="en-US"/>
        </w:rPr>
        <w:t>(1973): The Problem of Unification of Relativistic and Quantum Principles.</w:t>
      </w:r>
      <w:r>
        <w:rPr>
          <w:sz w:val="28"/>
          <w:szCs w:val="28"/>
          <w:lang w:val="en-US"/>
        </w:rPr>
        <w:t xml:space="preserve"> </w:t>
      </w:r>
      <w:r w:rsidRPr="00A31B35">
        <w:rPr>
          <w:sz w:val="28"/>
          <w:szCs w:val="28"/>
          <w:lang w:val="en-US"/>
        </w:rPr>
        <w:t>Leningrad University Press</w:t>
      </w:r>
      <w:proofErr w:type="gramStart"/>
      <w:r w:rsidRPr="00A31B35">
        <w:rPr>
          <w:sz w:val="28"/>
          <w:szCs w:val="28"/>
          <w:lang w:val="en-US"/>
        </w:rPr>
        <w:t>.-</w:t>
      </w:r>
      <w:proofErr w:type="gramEnd"/>
      <w:r w:rsidRPr="00A31B35">
        <w:rPr>
          <w:sz w:val="28"/>
          <w:szCs w:val="28"/>
          <w:lang w:val="en-US"/>
        </w:rPr>
        <w:t xml:space="preserve"> 176pp.(in Russian).</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Brown H.R. &amp; </w:t>
      </w:r>
      <w:proofErr w:type="spellStart"/>
      <w:r w:rsidRPr="00A31B35">
        <w:rPr>
          <w:sz w:val="28"/>
          <w:szCs w:val="28"/>
          <w:lang w:val="en-US"/>
        </w:rPr>
        <w:t>Harre</w:t>
      </w:r>
      <w:proofErr w:type="spellEnd"/>
      <w:r w:rsidRPr="00A31B35">
        <w:rPr>
          <w:sz w:val="28"/>
          <w:szCs w:val="28"/>
          <w:lang w:val="en-US"/>
        </w:rPr>
        <w:t xml:space="preserve"> R.</w:t>
      </w:r>
      <w:r>
        <w:rPr>
          <w:sz w:val="28"/>
          <w:szCs w:val="28"/>
          <w:lang w:val="en-US"/>
        </w:rPr>
        <w:t xml:space="preserve"> </w:t>
      </w:r>
      <w:r w:rsidRPr="00A31B35">
        <w:rPr>
          <w:sz w:val="28"/>
          <w:szCs w:val="28"/>
          <w:lang w:val="en-US"/>
        </w:rPr>
        <w:t>(1990):Introduction</w:t>
      </w:r>
      <w:proofErr w:type="gramStart"/>
      <w:r w:rsidRPr="00A31B35">
        <w:rPr>
          <w:sz w:val="28"/>
          <w:szCs w:val="28"/>
          <w:lang w:val="en-US"/>
        </w:rPr>
        <w:t>.-</w:t>
      </w:r>
      <w:proofErr w:type="gramEnd"/>
      <w:r w:rsidRPr="00A31B35">
        <w:rPr>
          <w:sz w:val="28"/>
          <w:szCs w:val="28"/>
          <w:lang w:val="en-US"/>
        </w:rPr>
        <w:t xml:space="preserve"> In</w:t>
      </w:r>
      <w:r>
        <w:rPr>
          <w:sz w:val="28"/>
          <w:szCs w:val="28"/>
          <w:lang w:val="en-US"/>
        </w:rPr>
        <w:t xml:space="preserve"> </w:t>
      </w:r>
      <w:r w:rsidRPr="00A31B35">
        <w:rPr>
          <w:sz w:val="28"/>
          <w:szCs w:val="28"/>
          <w:lang w:val="en-US"/>
        </w:rPr>
        <w:t>:</w:t>
      </w:r>
      <w:r>
        <w:rPr>
          <w:sz w:val="28"/>
          <w:szCs w:val="28"/>
          <w:lang w:val="en-US"/>
        </w:rPr>
        <w:t xml:space="preserve"> </w:t>
      </w:r>
      <w:r w:rsidRPr="00A31B35">
        <w:rPr>
          <w:sz w:val="28"/>
          <w:szCs w:val="28"/>
          <w:lang w:val="en-US"/>
        </w:rPr>
        <w:t>Philosophical Foundations of Quantum Field Theory.</w:t>
      </w:r>
      <w:r>
        <w:rPr>
          <w:sz w:val="28"/>
          <w:szCs w:val="28"/>
          <w:lang w:val="en-US"/>
        </w:rPr>
        <w:t xml:space="preserve"> </w:t>
      </w:r>
      <w:r w:rsidRPr="00A31B35">
        <w:rPr>
          <w:sz w:val="28"/>
          <w:szCs w:val="28"/>
          <w:lang w:val="en-US"/>
        </w:rPr>
        <w:t>Oxford, Clarendon Press</w:t>
      </w:r>
      <w:proofErr w:type="gramStart"/>
      <w:r w:rsidRPr="00A31B35">
        <w:rPr>
          <w:sz w:val="28"/>
          <w:szCs w:val="28"/>
          <w:lang w:val="en-US"/>
        </w:rPr>
        <w:t>,pp.1</w:t>
      </w:r>
      <w:proofErr w:type="gramEnd"/>
      <w:r w:rsidRPr="00A31B35">
        <w:rPr>
          <w:sz w:val="28"/>
          <w:szCs w:val="28"/>
          <w:lang w:val="en-US"/>
        </w:rPr>
        <w:t>-6.</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Bursian</w:t>
      </w:r>
      <w:proofErr w:type="spellEnd"/>
      <w:r w:rsidRPr="00A31B35">
        <w:rPr>
          <w:sz w:val="28"/>
          <w:szCs w:val="28"/>
          <w:lang w:val="en-US"/>
        </w:rPr>
        <w:t xml:space="preserve"> B</w:t>
      </w:r>
      <w:proofErr w:type="gramStart"/>
      <w:r w:rsidRPr="00A31B35">
        <w:rPr>
          <w:sz w:val="28"/>
          <w:szCs w:val="28"/>
          <w:lang w:val="en-US"/>
        </w:rPr>
        <w:t>.(</w:t>
      </w:r>
      <w:proofErr w:type="gramEnd"/>
      <w:r w:rsidRPr="00A31B35">
        <w:rPr>
          <w:sz w:val="28"/>
          <w:szCs w:val="28"/>
          <w:lang w:val="en-US"/>
        </w:rPr>
        <w:t>1904): Experimental Investigations Studying the Influence of Motion of Matter on Ether. - In: New Ideas in Physics,</w:t>
      </w:r>
      <w:r>
        <w:rPr>
          <w:sz w:val="28"/>
          <w:szCs w:val="28"/>
          <w:lang w:val="en-US"/>
        </w:rPr>
        <w:t xml:space="preserve"> vol.3, St.-Petersburg</w:t>
      </w:r>
      <w:proofErr w:type="gramStart"/>
      <w:r>
        <w:rPr>
          <w:sz w:val="28"/>
          <w:szCs w:val="28"/>
          <w:lang w:val="en-US"/>
        </w:rPr>
        <w:t>,pp.30</w:t>
      </w:r>
      <w:proofErr w:type="gramEnd"/>
      <w:r>
        <w:rPr>
          <w:sz w:val="28"/>
          <w:szCs w:val="28"/>
          <w:lang w:val="en-US"/>
        </w:rPr>
        <w:t>-45</w:t>
      </w:r>
      <w:r w:rsidRPr="00A31B35">
        <w:rPr>
          <w:sz w:val="28"/>
          <w:szCs w:val="28"/>
          <w:lang w:val="en-US"/>
        </w:rPr>
        <w:t>(in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Campbell N.R.</w:t>
      </w:r>
      <w:r>
        <w:rPr>
          <w:sz w:val="28"/>
          <w:szCs w:val="28"/>
          <w:lang w:val="en-US"/>
        </w:rPr>
        <w:t xml:space="preserve"> </w:t>
      </w:r>
      <w:r w:rsidRPr="00A31B35">
        <w:rPr>
          <w:sz w:val="28"/>
          <w:szCs w:val="28"/>
          <w:lang w:val="en-US"/>
        </w:rPr>
        <w:t>(1910): The Aether. - Philosophical Magazine, January.</w:t>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Campbell N.R.</w:t>
      </w:r>
      <w:r>
        <w:rPr>
          <w:sz w:val="28"/>
          <w:szCs w:val="28"/>
          <w:lang w:val="en-US"/>
        </w:rPr>
        <w:t xml:space="preserve"> </w:t>
      </w:r>
      <w:r w:rsidRPr="00A31B35">
        <w:rPr>
          <w:sz w:val="28"/>
          <w:szCs w:val="28"/>
          <w:lang w:val="en-US"/>
        </w:rPr>
        <w:t xml:space="preserve">(1911): The Common Sense </w:t>
      </w:r>
      <w:r>
        <w:rPr>
          <w:sz w:val="28"/>
          <w:szCs w:val="28"/>
          <w:lang w:val="en-US"/>
        </w:rPr>
        <w:t xml:space="preserve">of Relativity. - Philosophical </w:t>
      </w:r>
      <w:r w:rsidRPr="00A31B35">
        <w:rPr>
          <w:sz w:val="28"/>
          <w:szCs w:val="28"/>
          <w:lang w:val="en-US"/>
        </w:rPr>
        <w:t>Magazine, vol.21, June.</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Campbell N.R.</w:t>
      </w:r>
      <w:r>
        <w:rPr>
          <w:sz w:val="28"/>
          <w:szCs w:val="28"/>
          <w:lang w:val="en-US"/>
        </w:rPr>
        <w:t xml:space="preserve"> </w:t>
      </w:r>
      <w:r w:rsidRPr="00A31B35">
        <w:rPr>
          <w:sz w:val="28"/>
          <w:szCs w:val="28"/>
          <w:lang w:val="en-US"/>
        </w:rPr>
        <w:t>(1912): Modern Electrical Theory.</w:t>
      </w:r>
      <w:r>
        <w:rPr>
          <w:sz w:val="28"/>
          <w:szCs w:val="28"/>
          <w:lang w:val="en-US"/>
        </w:rPr>
        <w:t xml:space="preserve"> </w:t>
      </w:r>
      <w:r w:rsidRPr="00A31B35">
        <w:rPr>
          <w:sz w:val="28"/>
          <w:szCs w:val="28"/>
          <w:lang w:val="en-US"/>
        </w:rPr>
        <w:t>St.</w:t>
      </w:r>
      <w:r w:rsidR="000D2F48">
        <w:rPr>
          <w:sz w:val="28"/>
          <w:szCs w:val="28"/>
          <w:lang w:val="en-US"/>
        </w:rPr>
        <w:t xml:space="preserve"> </w:t>
      </w:r>
      <w:r w:rsidRPr="00A31B35">
        <w:rPr>
          <w:sz w:val="28"/>
          <w:szCs w:val="28"/>
          <w:lang w:val="en-US"/>
        </w:rPr>
        <w:t xml:space="preserve">Petersburg, </w:t>
      </w:r>
      <w:proofErr w:type="spellStart"/>
      <w:r w:rsidRPr="00A31B35">
        <w:rPr>
          <w:sz w:val="28"/>
          <w:szCs w:val="28"/>
          <w:lang w:val="en-US"/>
        </w:rPr>
        <w:t>Izdatelstvo</w:t>
      </w:r>
      <w:proofErr w:type="spellEnd"/>
      <w:r w:rsidRPr="00A31B35">
        <w:rPr>
          <w:sz w:val="28"/>
          <w:szCs w:val="28"/>
          <w:lang w:val="en-US"/>
        </w:rPr>
        <w:t xml:space="preserve"> </w:t>
      </w:r>
      <w:proofErr w:type="spellStart"/>
      <w:r w:rsidRPr="00A31B35">
        <w:rPr>
          <w:sz w:val="28"/>
          <w:szCs w:val="28"/>
          <w:lang w:val="en-US"/>
        </w:rPr>
        <w:t>Obrazovaniye</w:t>
      </w:r>
      <w:proofErr w:type="spellEnd"/>
      <w:r w:rsidRPr="00A31B35">
        <w:rPr>
          <w:sz w:val="28"/>
          <w:szCs w:val="28"/>
          <w:lang w:val="en-US"/>
        </w:rPr>
        <w:t>.</w:t>
      </w:r>
      <w:r>
        <w:rPr>
          <w:sz w:val="28"/>
          <w:szCs w:val="28"/>
          <w:lang w:val="en-US"/>
        </w:rPr>
        <w:t xml:space="preserve"> </w:t>
      </w:r>
      <w:proofErr w:type="gramStart"/>
      <w:r w:rsidRPr="00A31B35">
        <w:rPr>
          <w:sz w:val="28"/>
          <w:szCs w:val="28"/>
          <w:lang w:val="en-US"/>
        </w:rPr>
        <w:t>(Education Publishing House, in Russian).</w:t>
      </w:r>
      <w:proofErr w:type="gramEnd"/>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Cartwright N. (1983): How the Laws of Physics Lie.</w:t>
      </w:r>
      <w:r>
        <w:rPr>
          <w:sz w:val="28"/>
          <w:szCs w:val="28"/>
          <w:lang w:val="en-US"/>
        </w:rPr>
        <w:t xml:space="preserve"> </w:t>
      </w:r>
      <w:r w:rsidRPr="00A31B35">
        <w:rPr>
          <w:sz w:val="28"/>
          <w:szCs w:val="28"/>
          <w:lang w:val="en-US"/>
        </w:rPr>
        <w:t>Cambridge,</w:t>
      </w:r>
      <w:r>
        <w:rPr>
          <w:sz w:val="28"/>
          <w:szCs w:val="28"/>
          <w:lang w:val="en-US"/>
        </w:rPr>
        <w:t xml:space="preserve"> </w:t>
      </w:r>
      <w:r w:rsidRPr="00A31B35">
        <w:rPr>
          <w:sz w:val="28"/>
          <w:szCs w:val="28"/>
          <w:lang w:val="en-US"/>
        </w:rPr>
        <w:t>Cambridge University Press.</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Chyba C.F.</w:t>
      </w:r>
      <w:r>
        <w:rPr>
          <w:sz w:val="28"/>
          <w:szCs w:val="28"/>
          <w:lang w:val="en-US"/>
        </w:rPr>
        <w:t xml:space="preserve"> </w:t>
      </w:r>
      <w:r w:rsidRPr="00A31B35">
        <w:rPr>
          <w:sz w:val="28"/>
          <w:szCs w:val="28"/>
          <w:lang w:val="en-US"/>
        </w:rPr>
        <w:t>(1985): Kaluza-Klein unified theory and apparent four-dimensional space-time</w:t>
      </w:r>
      <w:proofErr w:type="gramStart"/>
      <w:r w:rsidRPr="00A31B35">
        <w:rPr>
          <w:sz w:val="28"/>
          <w:szCs w:val="28"/>
          <w:lang w:val="en-US"/>
        </w:rPr>
        <w:t>.-</w:t>
      </w:r>
      <w:proofErr w:type="gramEnd"/>
      <w:r w:rsidRPr="00A31B35">
        <w:rPr>
          <w:sz w:val="28"/>
          <w:szCs w:val="28"/>
          <w:lang w:val="en-US"/>
        </w:rPr>
        <w:t xml:space="preserve"> American Journal of Physics,vol.53(9),</w:t>
      </w:r>
      <w:r>
        <w:rPr>
          <w:sz w:val="28"/>
          <w:szCs w:val="28"/>
          <w:lang w:val="en-US"/>
        </w:rPr>
        <w:t xml:space="preserve"> </w:t>
      </w:r>
      <w:r w:rsidRPr="00A31B35">
        <w:rPr>
          <w:sz w:val="28"/>
          <w:szCs w:val="28"/>
          <w:lang w:val="en-US"/>
        </w:rPr>
        <w:t>pp.863-872.</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Chudinov E.M.</w:t>
      </w:r>
      <w:r>
        <w:rPr>
          <w:sz w:val="28"/>
          <w:szCs w:val="28"/>
          <w:lang w:val="en-US"/>
        </w:rPr>
        <w:t xml:space="preserve"> </w:t>
      </w:r>
      <w:r w:rsidRPr="00A31B35">
        <w:rPr>
          <w:sz w:val="28"/>
          <w:szCs w:val="28"/>
          <w:lang w:val="en-US"/>
        </w:rPr>
        <w:t>(1974)</w:t>
      </w:r>
      <w:proofErr w:type="gramStart"/>
      <w:r w:rsidRPr="00A31B35">
        <w:rPr>
          <w:sz w:val="28"/>
          <w:szCs w:val="28"/>
          <w:lang w:val="en-US"/>
        </w:rPr>
        <w:t>:Theory</w:t>
      </w:r>
      <w:proofErr w:type="gramEnd"/>
      <w:r w:rsidRPr="00A31B35">
        <w:rPr>
          <w:sz w:val="28"/>
          <w:szCs w:val="28"/>
          <w:lang w:val="en-US"/>
        </w:rPr>
        <w:t xml:space="preserve"> of Relativity and Philosophy.</w:t>
      </w:r>
      <w:r>
        <w:rPr>
          <w:sz w:val="28"/>
          <w:szCs w:val="28"/>
          <w:lang w:val="en-US"/>
        </w:rPr>
        <w:t xml:space="preserve"> Moscow, </w:t>
      </w:r>
      <w:proofErr w:type="spellStart"/>
      <w:r>
        <w:rPr>
          <w:sz w:val="28"/>
          <w:szCs w:val="28"/>
          <w:lang w:val="en-US"/>
        </w:rPr>
        <w:t>Politeisdat</w:t>
      </w:r>
      <w:proofErr w:type="spellEnd"/>
      <w:r>
        <w:rPr>
          <w:sz w:val="28"/>
          <w:szCs w:val="28"/>
          <w:lang w:val="en-US"/>
        </w:rPr>
        <w:t xml:space="preserve"> </w:t>
      </w:r>
      <w:r w:rsidRPr="00A31B35">
        <w:rPr>
          <w:sz w:val="28"/>
          <w:szCs w:val="28"/>
          <w:lang w:val="en-US"/>
        </w:rPr>
        <w:t>(in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Comstock D.F.</w:t>
      </w:r>
      <w:r>
        <w:rPr>
          <w:sz w:val="28"/>
          <w:szCs w:val="28"/>
          <w:lang w:val="en-US"/>
        </w:rPr>
        <w:t xml:space="preserve"> </w:t>
      </w:r>
      <w:r w:rsidRPr="00A31B35">
        <w:rPr>
          <w:sz w:val="28"/>
          <w:szCs w:val="28"/>
          <w:lang w:val="en-US"/>
        </w:rPr>
        <w:t>(1908): The Relation of Mass to Energy. – Philosophical Magazine, vol.15,</w:t>
      </w:r>
      <w:r w:rsidR="000D2F48">
        <w:rPr>
          <w:sz w:val="28"/>
          <w:szCs w:val="28"/>
          <w:lang w:val="en-US"/>
        </w:rPr>
        <w:t xml:space="preserve"> </w:t>
      </w:r>
      <w:r w:rsidRPr="00A31B35">
        <w:rPr>
          <w:sz w:val="28"/>
          <w:szCs w:val="28"/>
          <w:lang w:val="en-US"/>
        </w:rPr>
        <w:t>January.</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Comstock D.F.</w:t>
      </w:r>
      <w:r>
        <w:rPr>
          <w:sz w:val="28"/>
          <w:szCs w:val="28"/>
          <w:lang w:val="en-US"/>
        </w:rPr>
        <w:t xml:space="preserve"> </w:t>
      </w:r>
      <w:r w:rsidRPr="00A31B35">
        <w:rPr>
          <w:sz w:val="28"/>
          <w:szCs w:val="28"/>
          <w:lang w:val="en-US"/>
        </w:rPr>
        <w:t>(1910): A Neglected Type</w:t>
      </w:r>
      <w:r>
        <w:rPr>
          <w:sz w:val="28"/>
          <w:szCs w:val="28"/>
          <w:lang w:val="en-US"/>
        </w:rPr>
        <w:t xml:space="preserve"> of Relativity. - The Physical </w:t>
      </w:r>
      <w:r w:rsidRPr="00A31B35">
        <w:rPr>
          <w:sz w:val="28"/>
          <w:szCs w:val="28"/>
          <w:lang w:val="en-US"/>
        </w:rPr>
        <w:t>Review, January,</w:t>
      </w:r>
      <w:r>
        <w:rPr>
          <w:sz w:val="28"/>
          <w:szCs w:val="28"/>
          <w:lang w:val="en-US"/>
        </w:rPr>
        <w:t xml:space="preserve"> </w:t>
      </w:r>
      <w:r w:rsidRPr="00A31B35">
        <w:rPr>
          <w:sz w:val="28"/>
          <w:szCs w:val="28"/>
          <w:lang w:val="en-US"/>
        </w:rPr>
        <w:t>pp.267-270.</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lastRenderedPageBreak/>
        <w:t>Cullwick</w:t>
      </w:r>
      <w:proofErr w:type="spellEnd"/>
      <w:r w:rsidRPr="00A31B35">
        <w:rPr>
          <w:sz w:val="28"/>
          <w:szCs w:val="28"/>
          <w:lang w:val="en-US"/>
        </w:rPr>
        <w:t xml:space="preserve"> E.G</w:t>
      </w:r>
      <w:proofErr w:type="gramStart"/>
      <w:r w:rsidRPr="00A31B35">
        <w:rPr>
          <w:sz w:val="28"/>
          <w:szCs w:val="28"/>
          <w:lang w:val="en-US"/>
        </w:rPr>
        <w:t>.(</w:t>
      </w:r>
      <w:proofErr w:type="gramEnd"/>
      <w:r w:rsidRPr="00A31B35">
        <w:rPr>
          <w:sz w:val="28"/>
          <w:szCs w:val="28"/>
          <w:lang w:val="en-US"/>
        </w:rPr>
        <w:t>1982): Einstein and Special Relativ</w:t>
      </w:r>
      <w:r>
        <w:rPr>
          <w:sz w:val="28"/>
          <w:szCs w:val="28"/>
          <w:lang w:val="en-US"/>
        </w:rPr>
        <w:t xml:space="preserve">ity. - The British Journal for </w:t>
      </w:r>
      <w:r w:rsidRPr="00A31B35">
        <w:rPr>
          <w:sz w:val="28"/>
          <w:szCs w:val="28"/>
          <w:lang w:val="en-US"/>
        </w:rPr>
        <w:t>the Philosophy of Science, vol.32, number 2</w:t>
      </w:r>
      <w:proofErr w:type="gramStart"/>
      <w:r w:rsidRPr="00A31B35">
        <w:rPr>
          <w:sz w:val="28"/>
          <w:szCs w:val="28"/>
          <w:lang w:val="en-US"/>
        </w:rPr>
        <w:t>,pp.167</w:t>
      </w:r>
      <w:proofErr w:type="gramEnd"/>
      <w:r w:rsidRPr="00A31B35">
        <w:rPr>
          <w:sz w:val="28"/>
          <w:szCs w:val="28"/>
          <w:lang w:val="en-US"/>
        </w:rPr>
        <w:t>-176.</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De Broglie L</w:t>
      </w:r>
      <w:proofErr w:type="gramStart"/>
      <w:r w:rsidRPr="00A31B35">
        <w:rPr>
          <w:sz w:val="28"/>
          <w:szCs w:val="28"/>
          <w:lang w:val="en-US"/>
        </w:rPr>
        <w:t>.(</w:t>
      </w:r>
      <w:proofErr w:type="gramEnd"/>
      <w:r w:rsidRPr="00A31B35">
        <w:rPr>
          <w:sz w:val="28"/>
          <w:szCs w:val="28"/>
          <w:lang w:val="en-US"/>
        </w:rPr>
        <w:t>1962) Mysterious constant h - Max Planck’s great discovery. - In: Following the Paths of Science.</w:t>
      </w:r>
      <w:r>
        <w:rPr>
          <w:sz w:val="28"/>
          <w:szCs w:val="28"/>
          <w:lang w:val="en-US"/>
        </w:rPr>
        <w:t xml:space="preserve"> </w:t>
      </w:r>
      <w:r w:rsidRPr="00A31B35">
        <w:rPr>
          <w:sz w:val="28"/>
          <w:szCs w:val="28"/>
          <w:lang w:val="en-US"/>
        </w:rPr>
        <w:t xml:space="preserve">Moscow, </w:t>
      </w:r>
      <w:proofErr w:type="spellStart"/>
      <w:r w:rsidRPr="00A31B35">
        <w:rPr>
          <w:sz w:val="28"/>
          <w:szCs w:val="28"/>
          <w:lang w:val="en-US"/>
        </w:rPr>
        <w:t>Izdatelstvo</w:t>
      </w:r>
      <w:proofErr w:type="spellEnd"/>
      <w:r w:rsidRPr="00A31B35">
        <w:rPr>
          <w:sz w:val="28"/>
          <w:szCs w:val="28"/>
          <w:lang w:val="en-US"/>
        </w:rPr>
        <w:t xml:space="preserve"> </w:t>
      </w:r>
      <w:proofErr w:type="spellStart"/>
      <w:r w:rsidRPr="00A31B35">
        <w:rPr>
          <w:sz w:val="28"/>
          <w:szCs w:val="28"/>
          <w:lang w:val="en-US"/>
        </w:rPr>
        <w:t>Inostrannoy</w:t>
      </w:r>
      <w:proofErr w:type="spellEnd"/>
      <w:r w:rsidRPr="00A31B35">
        <w:rPr>
          <w:sz w:val="28"/>
          <w:szCs w:val="28"/>
          <w:lang w:val="en-US"/>
        </w:rPr>
        <w:t xml:space="preserve"> </w:t>
      </w:r>
      <w:proofErr w:type="spellStart"/>
      <w:r w:rsidRPr="00A31B35">
        <w:rPr>
          <w:sz w:val="28"/>
          <w:szCs w:val="28"/>
          <w:lang w:val="en-US"/>
        </w:rPr>
        <w:t>Literaturi</w:t>
      </w:r>
      <w:proofErr w:type="spellEnd"/>
      <w:r w:rsidRPr="00A31B35">
        <w:rPr>
          <w:sz w:val="28"/>
          <w:szCs w:val="28"/>
          <w:lang w:val="en-US"/>
        </w:rPr>
        <w:t xml:space="preserve"> (Foreign Literature Publishing House),</w:t>
      </w:r>
      <w:r>
        <w:rPr>
          <w:sz w:val="28"/>
          <w:szCs w:val="28"/>
          <w:lang w:val="en-US"/>
        </w:rPr>
        <w:t xml:space="preserve"> </w:t>
      </w:r>
      <w:r w:rsidRPr="00A31B35">
        <w:rPr>
          <w:sz w:val="28"/>
          <w:szCs w:val="28"/>
          <w:lang w:val="en-US"/>
        </w:rPr>
        <w:t>pp.139-146 (in Russian).</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De Witt B.S.</w:t>
      </w:r>
      <w:r>
        <w:rPr>
          <w:sz w:val="28"/>
          <w:szCs w:val="28"/>
          <w:lang w:val="en-US"/>
        </w:rPr>
        <w:t xml:space="preserve"> </w:t>
      </w:r>
      <w:r w:rsidRPr="00A31B35">
        <w:rPr>
          <w:sz w:val="28"/>
          <w:szCs w:val="28"/>
          <w:lang w:val="en-US"/>
        </w:rPr>
        <w:t>(1975)</w:t>
      </w:r>
      <w:proofErr w:type="gramStart"/>
      <w:r w:rsidRPr="00A31B35">
        <w:rPr>
          <w:sz w:val="28"/>
          <w:szCs w:val="28"/>
          <w:lang w:val="en-US"/>
        </w:rPr>
        <w:t>:Quantum</w:t>
      </w:r>
      <w:proofErr w:type="gramEnd"/>
      <w:r w:rsidRPr="00A31B35">
        <w:rPr>
          <w:sz w:val="28"/>
          <w:szCs w:val="28"/>
          <w:lang w:val="en-US"/>
        </w:rPr>
        <w:t>-Field Theory in Curved Spacetimes.-Physics Reports, C.19,</w:t>
      </w:r>
      <w:r>
        <w:rPr>
          <w:sz w:val="28"/>
          <w:szCs w:val="28"/>
          <w:lang w:val="en-US"/>
        </w:rPr>
        <w:t xml:space="preserve"> </w:t>
      </w:r>
      <w:r w:rsidRPr="00A31B35">
        <w:rPr>
          <w:sz w:val="28"/>
          <w:szCs w:val="28"/>
          <w:lang w:val="en-US"/>
        </w:rPr>
        <w:t>pp.297-357.</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De Witt B.S.</w:t>
      </w:r>
      <w:r>
        <w:rPr>
          <w:sz w:val="28"/>
          <w:szCs w:val="28"/>
          <w:lang w:val="en-US"/>
        </w:rPr>
        <w:t xml:space="preserve"> </w:t>
      </w:r>
      <w:r w:rsidRPr="00A31B35">
        <w:rPr>
          <w:sz w:val="28"/>
          <w:szCs w:val="28"/>
          <w:lang w:val="en-US"/>
        </w:rPr>
        <w:t>(1980)</w:t>
      </w:r>
      <w:proofErr w:type="gramStart"/>
      <w:r w:rsidRPr="00A31B35">
        <w:rPr>
          <w:sz w:val="28"/>
          <w:szCs w:val="28"/>
          <w:lang w:val="en-US"/>
        </w:rPr>
        <w:t>:Quantum</w:t>
      </w:r>
      <w:proofErr w:type="gramEnd"/>
      <w:r w:rsidRPr="00A31B35">
        <w:rPr>
          <w:sz w:val="28"/>
          <w:szCs w:val="28"/>
          <w:lang w:val="en-US"/>
        </w:rPr>
        <w:t xml:space="preserve"> Gravity</w:t>
      </w:r>
      <w:r>
        <w:rPr>
          <w:sz w:val="28"/>
          <w:szCs w:val="28"/>
          <w:lang w:val="en-US"/>
        </w:rPr>
        <w:t xml:space="preserve"> </w:t>
      </w:r>
      <w:r w:rsidRPr="00A31B35">
        <w:rPr>
          <w:sz w:val="28"/>
          <w:szCs w:val="28"/>
          <w:lang w:val="en-US"/>
        </w:rPr>
        <w:t>:</w:t>
      </w:r>
      <w:r>
        <w:rPr>
          <w:sz w:val="28"/>
          <w:szCs w:val="28"/>
          <w:lang w:val="en-US"/>
        </w:rPr>
        <w:t xml:space="preserve"> </w:t>
      </w:r>
      <w:r w:rsidRPr="00A31B35">
        <w:rPr>
          <w:sz w:val="28"/>
          <w:szCs w:val="28"/>
          <w:lang w:val="en-US"/>
        </w:rPr>
        <w:t>the New Synthesis.- In:</w:t>
      </w:r>
      <w:r>
        <w:rPr>
          <w:sz w:val="28"/>
          <w:szCs w:val="28"/>
          <w:lang w:val="en-US"/>
        </w:rPr>
        <w:t xml:space="preserve"> </w:t>
      </w:r>
      <w:r w:rsidRPr="00A31B35">
        <w:rPr>
          <w:sz w:val="28"/>
          <w:szCs w:val="28"/>
          <w:lang w:val="en-US"/>
        </w:rPr>
        <w:t>Quantum Gravity 2,Oxford, pp.680-745.</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Dirac P.A.M.</w:t>
      </w:r>
      <w:r>
        <w:rPr>
          <w:sz w:val="28"/>
          <w:szCs w:val="28"/>
          <w:lang w:val="en-US"/>
        </w:rPr>
        <w:t xml:space="preserve"> </w:t>
      </w:r>
      <w:r w:rsidRPr="00A31B35">
        <w:rPr>
          <w:sz w:val="28"/>
          <w:szCs w:val="28"/>
          <w:lang w:val="en-US"/>
        </w:rPr>
        <w:t>(1973)</w:t>
      </w:r>
      <w:proofErr w:type="gramStart"/>
      <w:r w:rsidRPr="00A31B35">
        <w:rPr>
          <w:sz w:val="28"/>
          <w:szCs w:val="28"/>
          <w:lang w:val="en-US"/>
        </w:rPr>
        <w:t>:Development</w:t>
      </w:r>
      <w:proofErr w:type="gramEnd"/>
      <w:r w:rsidRPr="00A31B35">
        <w:rPr>
          <w:sz w:val="28"/>
          <w:szCs w:val="28"/>
          <w:lang w:val="en-US"/>
        </w:rPr>
        <w:t xml:space="preserve"> of the Physicist’s Conception of Nature.- In</w:t>
      </w:r>
      <w:r>
        <w:rPr>
          <w:sz w:val="28"/>
          <w:szCs w:val="28"/>
          <w:lang w:val="en-US"/>
        </w:rPr>
        <w:t xml:space="preserve"> </w:t>
      </w:r>
      <w:r w:rsidRPr="00A31B35">
        <w:rPr>
          <w:sz w:val="28"/>
          <w:szCs w:val="28"/>
          <w:lang w:val="en-US"/>
        </w:rPr>
        <w:t>:</w:t>
      </w:r>
      <w:r>
        <w:rPr>
          <w:sz w:val="28"/>
          <w:szCs w:val="28"/>
          <w:lang w:val="en-US"/>
        </w:rPr>
        <w:t xml:space="preserve"> </w:t>
      </w:r>
      <w:r w:rsidRPr="00A31B35">
        <w:rPr>
          <w:sz w:val="28"/>
          <w:szCs w:val="28"/>
          <w:lang w:val="en-US"/>
        </w:rPr>
        <w:t>J.</w:t>
      </w:r>
      <w:r>
        <w:rPr>
          <w:sz w:val="28"/>
          <w:szCs w:val="28"/>
          <w:lang w:val="en-US"/>
        </w:rPr>
        <w:t xml:space="preserve"> </w:t>
      </w:r>
      <w:r w:rsidRPr="00A31B35">
        <w:rPr>
          <w:sz w:val="28"/>
          <w:szCs w:val="28"/>
          <w:lang w:val="en-US"/>
        </w:rPr>
        <w:t>Mehra (ed.) The Physicist’s Conception of Nature.</w:t>
      </w:r>
      <w:r>
        <w:rPr>
          <w:sz w:val="28"/>
          <w:szCs w:val="28"/>
          <w:lang w:val="en-US"/>
        </w:rPr>
        <w:t xml:space="preserve"> </w:t>
      </w:r>
      <w:r w:rsidRPr="00A31B35">
        <w:rPr>
          <w:sz w:val="28"/>
          <w:szCs w:val="28"/>
          <w:lang w:val="en-US"/>
        </w:rPr>
        <w:t>D.</w:t>
      </w:r>
      <w:r>
        <w:rPr>
          <w:sz w:val="28"/>
          <w:szCs w:val="28"/>
          <w:lang w:val="en-US"/>
        </w:rPr>
        <w:t xml:space="preserve"> </w:t>
      </w:r>
      <w:r w:rsidRPr="00A31B35">
        <w:rPr>
          <w:sz w:val="28"/>
          <w:szCs w:val="28"/>
          <w:lang w:val="en-US"/>
        </w:rPr>
        <w:t>Reidel,</w:t>
      </w:r>
      <w:r>
        <w:rPr>
          <w:sz w:val="28"/>
          <w:szCs w:val="28"/>
          <w:lang w:val="en-US"/>
        </w:rPr>
        <w:t xml:space="preserve"> </w:t>
      </w:r>
      <w:r w:rsidRPr="00A31B35">
        <w:rPr>
          <w:sz w:val="28"/>
          <w:szCs w:val="28"/>
          <w:lang w:val="en-US"/>
        </w:rPr>
        <w:t>Dordrecht-Boston,</w:t>
      </w:r>
      <w:r>
        <w:rPr>
          <w:sz w:val="28"/>
          <w:szCs w:val="28"/>
          <w:lang w:val="en-US"/>
        </w:rPr>
        <w:t xml:space="preserve"> </w:t>
      </w:r>
      <w:r w:rsidRPr="00A31B35">
        <w:rPr>
          <w:sz w:val="28"/>
          <w:szCs w:val="28"/>
          <w:lang w:val="en-US"/>
        </w:rPr>
        <w:t>pp.1-14.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Dorling Jon (1971): Einstein’s Introduction o</w:t>
      </w:r>
      <w:r>
        <w:rPr>
          <w:sz w:val="28"/>
          <w:szCs w:val="28"/>
          <w:lang w:val="en-US"/>
        </w:rPr>
        <w:t xml:space="preserve">f Photons: Argument by Analogy </w:t>
      </w:r>
      <w:r w:rsidRPr="00A31B35">
        <w:rPr>
          <w:sz w:val="28"/>
          <w:szCs w:val="28"/>
          <w:lang w:val="en-US"/>
        </w:rPr>
        <w:t>or Deduction from the Phenomena. - The British Journal for the Philosophy of Science, vol.22, pp.1-8.</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Duhem P.</w:t>
      </w:r>
      <w:r>
        <w:rPr>
          <w:sz w:val="28"/>
          <w:szCs w:val="28"/>
          <w:lang w:val="en-US"/>
        </w:rPr>
        <w:t xml:space="preserve"> </w:t>
      </w:r>
      <w:r w:rsidRPr="00A31B35">
        <w:rPr>
          <w:sz w:val="28"/>
          <w:szCs w:val="28"/>
          <w:lang w:val="en-US"/>
        </w:rPr>
        <w:t xml:space="preserve">(1906): La Theorie Physique: Son Objet, </w:t>
      </w:r>
      <w:proofErr w:type="gramStart"/>
      <w:r w:rsidRPr="00A31B35">
        <w:rPr>
          <w:sz w:val="28"/>
          <w:szCs w:val="28"/>
          <w:lang w:val="en-US"/>
        </w:rPr>
        <w:t>Sa</w:t>
      </w:r>
      <w:proofErr w:type="gramEnd"/>
      <w:r w:rsidRPr="00A31B35">
        <w:rPr>
          <w:sz w:val="28"/>
          <w:szCs w:val="28"/>
          <w:lang w:val="en-US"/>
        </w:rPr>
        <w:t xml:space="preserve"> Structure.</w:t>
      </w:r>
      <w:r>
        <w:rPr>
          <w:sz w:val="28"/>
          <w:szCs w:val="28"/>
          <w:lang w:val="en-US"/>
        </w:rPr>
        <w:t xml:space="preserve"> </w:t>
      </w:r>
      <w:r w:rsidRPr="00A31B35">
        <w:rPr>
          <w:sz w:val="28"/>
          <w:szCs w:val="28"/>
          <w:lang w:val="en-US"/>
        </w:rPr>
        <w:t>Marcel Riviere, Paris.</w:t>
      </w:r>
      <w:r>
        <w:rPr>
          <w:sz w:val="28"/>
          <w:szCs w:val="28"/>
          <w:lang w:val="en-US"/>
        </w:rPr>
        <w:t xml:space="preserve"> </w:t>
      </w:r>
      <w:r w:rsidRPr="00A31B35">
        <w:rPr>
          <w:sz w:val="28"/>
          <w:szCs w:val="28"/>
          <w:lang w:val="en-US"/>
        </w:rPr>
        <w:t>English translation by P.P.</w:t>
      </w:r>
      <w:r>
        <w:rPr>
          <w:sz w:val="28"/>
          <w:szCs w:val="28"/>
          <w:lang w:val="en-US"/>
        </w:rPr>
        <w:t xml:space="preserve"> </w:t>
      </w:r>
      <w:r w:rsidRPr="00A31B35">
        <w:rPr>
          <w:sz w:val="28"/>
          <w:szCs w:val="28"/>
          <w:lang w:val="en-US"/>
        </w:rPr>
        <w:t>Wiener (1954): The Aim and Structure of Physical Theory. Princeton University Press</w:t>
      </w:r>
      <w:proofErr w:type="gramStart"/>
      <w:r w:rsidRPr="00A31B35">
        <w:rPr>
          <w:sz w:val="28"/>
          <w:szCs w:val="28"/>
          <w:lang w:val="en-US"/>
        </w:rPr>
        <w:t xml:space="preserve">, </w:t>
      </w:r>
      <w:r>
        <w:rPr>
          <w:sz w:val="28"/>
          <w:szCs w:val="28"/>
          <w:lang w:val="en-US"/>
        </w:rPr>
        <w:t xml:space="preserve"> </w:t>
      </w:r>
      <w:r w:rsidRPr="00A31B35">
        <w:rPr>
          <w:sz w:val="28"/>
          <w:szCs w:val="28"/>
          <w:lang w:val="en-US"/>
        </w:rPr>
        <w:t>Princeton</w:t>
      </w:r>
      <w:proofErr w:type="gramEnd"/>
      <w:r w:rsidRPr="00A31B35">
        <w:rPr>
          <w:sz w:val="28"/>
          <w:szCs w:val="28"/>
          <w:lang w:val="en-US"/>
        </w:rPr>
        <w:t>, New Jersey.</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Ehrenfest P.</w:t>
      </w:r>
      <w:r>
        <w:rPr>
          <w:sz w:val="28"/>
          <w:szCs w:val="28"/>
          <w:lang w:val="en-US"/>
        </w:rPr>
        <w:t xml:space="preserve"> </w:t>
      </w:r>
      <w:r w:rsidRPr="00A31B35">
        <w:rPr>
          <w:sz w:val="28"/>
          <w:szCs w:val="28"/>
          <w:lang w:val="en-US"/>
        </w:rPr>
        <w:t xml:space="preserve">(1906): Zur </w:t>
      </w:r>
      <w:proofErr w:type="spellStart"/>
      <w:r w:rsidRPr="00A31B35">
        <w:rPr>
          <w:sz w:val="28"/>
          <w:szCs w:val="28"/>
          <w:lang w:val="en-US"/>
        </w:rPr>
        <w:t>Stabilitatsfrage</w:t>
      </w:r>
      <w:proofErr w:type="spellEnd"/>
      <w:r w:rsidRPr="00A31B35">
        <w:rPr>
          <w:sz w:val="28"/>
          <w:szCs w:val="28"/>
          <w:lang w:val="en-US"/>
        </w:rPr>
        <w:t xml:space="preserve"> </w:t>
      </w:r>
      <w:proofErr w:type="spellStart"/>
      <w:r w:rsidRPr="00A31B35">
        <w:rPr>
          <w:sz w:val="28"/>
          <w:szCs w:val="28"/>
          <w:lang w:val="en-US"/>
        </w:rPr>
        <w:t>bei</w:t>
      </w:r>
      <w:proofErr w:type="spellEnd"/>
      <w:r w:rsidRPr="00A31B35">
        <w:rPr>
          <w:sz w:val="28"/>
          <w:szCs w:val="28"/>
          <w:lang w:val="en-US"/>
        </w:rPr>
        <w:t xml:space="preserve"> den </w:t>
      </w:r>
      <w:proofErr w:type="spellStart"/>
      <w:r w:rsidRPr="00A31B35">
        <w:rPr>
          <w:sz w:val="28"/>
          <w:szCs w:val="28"/>
          <w:lang w:val="en-US"/>
        </w:rPr>
        <w:t>Bucherer-Langevin</w:t>
      </w:r>
      <w:proofErr w:type="spellEnd"/>
      <w:r w:rsidRPr="00A31B35">
        <w:rPr>
          <w:sz w:val="28"/>
          <w:szCs w:val="28"/>
          <w:lang w:val="en-US"/>
        </w:rPr>
        <w:t xml:space="preserve"> </w:t>
      </w:r>
      <w:proofErr w:type="spellStart"/>
      <w:r w:rsidRPr="00A31B35">
        <w:rPr>
          <w:sz w:val="28"/>
          <w:szCs w:val="28"/>
          <w:lang w:val="en-US"/>
        </w:rPr>
        <w:t>Elektronen</w:t>
      </w:r>
      <w:proofErr w:type="spellEnd"/>
      <w:r w:rsidRPr="00A31B35">
        <w:rPr>
          <w:sz w:val="28"/>
          <w:szCs w:val="28"/>
          <w:lang w:val="en-US"/>
        </w:rPr>
        <w:t>.-Physikalische Zeitung</w:t>
      </w:r>
      <w:proofErr w:type="gramStart"/>
      <w:r w:rsidRPr="00A31B35">
        <w:rPr>
          <w:sz w:val="28"/>
          <w:szCs w:val="28"/>
          <w:lang w:val="en-US"/>
        </w:rPr>
        <w:t>,vol.7</w:t>
      </w:r>
      <w:proofErr w:type="gramEnd"/>
      <w:r w:rsidRPr="00A31B35">
        <w:rPr>
          <w:sz w:val="28"/>
          <w:szCs w:val="28"/>
          <w:lang w:val="en-US"/>
        </w:rPr>
        <w:t>, p.302.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Ehrenfest P.</w:t>
      </w:r>
      <w:r>
        <w:rPr>
          <w:sz w:val="28"/>
          <w:szCs w:val="28"/>
          <w:lang w:val="en-US"/>
        </w:rPr>
        <w:t xml:space="preserve"> </w:t>
      </w:r>
      <w:r w:rsidRPr="00A31B35">
        <w:rPr>
          <w:sz w:val="28"/>
          <w:szCs w:val="28"/>
          <w:lang w:val="en-US"/>
        </w:rPr>
        <w:t xml:space="preserve">(1910): The Relativity Principle. - JRPCS (The Journal of Russian </w:t>
      </w:r>
      <w:proofErr w:type="spellStart"/>
      <w:r w:rsidRPr="00A31B35">
        <w:rPr>
          <w:sz w:val="28"/>
          <w:szCs w:val="28"/>
          <w:lang w:val="en-US"/>
        </w:rPr>
        <w:t>Physico</w:t>
      </w:r>
      <w:proofErr w:type="spellEnd"/>
      <w:r w:rsidRPr="00A31B35">
        <w:rPr>
          <w:sz w:val="28"/>
          <w:szCs w:val="28"/>
          <w:lang w:val="en-US"/>
        </w:rPr>
        <w:t>-Chemical Society), vol.3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Ehrenfest P</w:t>
      </w:r>
      <w:proofErr w:type="gramStart"/>
      <w:r w:rsidRPr="00A31B35">
        <w:rPr>
          <w:sz w:val="28"/>
          <w:szCs w:val="28"/>
          <w:lang w:val="en-US"/>
        </w:rPr>
        <w:t>.(</w:t>
      </w:r>
      <w:proofErr w:type="gramEnd"/>
      <w:r w:rsidRPr="00A31B35">
        <w:rPr>
          <w:sz w:val="28"/>
          <w:szCs w:val="28"/>
          <w:lang w:val="en-US"/>
        </w:rPr>
        <w:t xml:space="preserve">1911): </w:t>
      </w:r>
      <w:proofErr w:type="spellStart"/>
      <w:r w:rsidRPr="00A31B35">
        <w:rPr>
          <w:sz w:val="28"/>
          <w:szCs w:val="28"/>
          <w:lang w:val="en-US"/>
        </w:rPr>
        <w:t>Welsche</w:t>
      </w:r>
      <w:proofErr w:type="spellEnd"/>
      <w:r w:rsidRPr="00A31B35">
        <w:rPr>
          <w:sz w:val="28"/>
          <w:szCs w:val="28"/>
          <w:lang w:val="en-US"/>
        </w:rPr>
        <w:t xml:space="preserve"> </w:t>
      </w:r>
      <w:proofErr w:type="spellStart"/>
      <w:r w:rsidRPr="00A31B35">
        <w:rPr>
          <w:sz w:val="28"/>
          <w:szCs w:val="28"/>
          <w:lang w:val="en-US"/>
        </w:rPr>
        <w:t>Zuge</w:t>
      </w:r>
      <w:proofErr w:type="spellEnd"/>
      <w:r w:rsidRPr="00A31B35">
        <w:rPr>
          <w:sz w:val="28"/>
          <w:szCs w:val="28"/>
          <w:lang w:val="en-US"/>
        </w:rPr>
        <w:t xml:space="preserve"> der </w:t>
      </w:r>
      <w:proofErr w:type="spellStart"/>
      <w:r w:rsidRPr="00A31B35">
        <w:rPr>
          <w:sz w:val="28"/>
          <w:szCs w:val="28"/>
          <w:lang w:val="en-US"/>
        </w:rPr>
        <w:t>Lichtquantenhypothese</w:t>
      </w:r>
      <w:proofErr w:type="spellEnd"/>
      <w:r w:rsidRPr="00A31B35">
        <w:rPr>
          <w:sz w:val="28"/>
          <w:szCs w:val="28"/>
          <w:lang w:val="en-US"/>
        </w:rPr>
        <w:t xml:space="preserve"> </w:t>
      </w:r>
      <w:proofErr w:type="spellStart"/>
      <w:r w:rsidRPr="00A31B35">
        <w:rPr>
          <w:sz w:val="28"/>
          <w:szCs w:val="28"/>
          <w:lang w:val="en-US"/>
        </w:rPr>
        <w:t>spielen</w:t>
      </w:r>
      <w:proofErr w:type="spellEnd"/>
      <w:r w:rsidRPr="00A31B35">
        <w:rPr>
          <w:sz w:val="28"/>
          <w:szCs w:val="28"/>
          <w:lang w:val="en-US"/>
        </w:rPr>
        <w:t xml:space="preserve"> in der Theorie der Warmestrahlung eine </w:t>
      </w:r>
      <w:proofErr w:type="spellStart"/>
      <w:r w:rsidRPr="00A31B35">
        <w:rPr>
          <w:sz w:val="28"/>
          <w:szCs w:val="28"/>
          <w:lang w:val="en-US"/>
        </w:rPr>
        <w:t>wesentlische</w:t>
      </w:r>
      <w:proofErr w:type="spellEnd"/>
      <w:r w:rsidRPr="00A31B35">
        <w:rPr>
          <w:sz w:val="28"/>
          <w:szCs w:val="28"/>
          <w:lang w:val="en-US"/>
        </w:rPr>
        <w:t xml:space="preserve"> Rolle? - Annalen der </w:t>
      </w:r>
      <w:r w:rsidRPr="00A31B35">
        <w:rPr>
          <w:sz w:val="28"/>
          <w:szCs w:val="28"/>
          <w:lang w:val="en-US"/>
        </w:rPr>
        <w:tab/>
        <w:t>Physik, vol.36, p.91.</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Ehrenfest P.</w:t>
      </w:r>
      <w:r>
        <w:rPr>
          <w:sz w:val="28"/>
          <w:szCs w:val="28"/>
          <w:lang w:val="en-US"/>
        </w:rPr>
        <w:t xml:space="preserve"> </w:t>
      </w:r>
      <w:r w:rsidRPr="00A31B35">
        <w:rPr>
          <w:sz w:val="28"/>
          <w:szCs w:val="28"/>
          <w:lang w:val="en-US"/>
        </w:rPr>
        <w:t xml:space="preserve">(1913): Crisis in the Hypothesis of Light Ether. - JRPCS (The Journal of Russian </w:t>
      </w:r>
      <w:proofErr w:type="spellStart"/>
      <w:r w:rsidRPr="00A31B35">
        <w:rPr>
          <w:sz w:val="28"/>
          <w:szCs w:val="28"/>
          <w:lang w:val="en-US"/>
        </w:rPr>
        <w:t>Physico</w:t>
      </w:r>
      <w:proofErr w:type="spellEnd"/>
      <w:r>
        <w:rPr>
          <w:sz w:val="28"/>
          <w:szCs w:val="28"/>
          <w:lang w:val="en-US"/>
        </w:rPr>
        <w:t xml:space="preserve"> </w:t>
      </w:r>
      <w:r w:rsidRPr="00A31B35">
        <w:rPr>
          <w:sz w:val="28"/>
          <w:szCs w:val="28"/>
          <w:lang w:val="en-US"/>
        </w:rPr>
        <w:t>-Chemical Society), vol.4, pp.151-162 (in Russian).</w:t>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Einstein A</w:t>
      </w:r>
      <w:proofErr w:type="gramStart"/>
      <w:r w:rsidRPr="00A31B35">
        <w:rPr>
          <w:sz w:val="28"/>
          <w:szCs w:val="28"/>
          <w:lang w:val="en-US"/>
        </w:rPr>
        <w:t>.(</w:t>
      </w:r>
      <w:proofErr w:type="gramEnd"/>
      <w:r w:rsidRPr="00A31B35">
        <w:rPr>
          <w:sz w:val="28"/>
          <w:szCs w:val="28"/>
          <w:lang w:val="en-US"/>
        </w:rPr>
        <w:t xml:space="preserve">1901): </w:t>
      </w:r>
      <w:proofErr w:type="spellStart"/>
      <w:r w:rsidRPr="00A31B35">
        <w:rPr>
          <w:sz w:val="28"/>
          <w:szCs w:val="28"/>
          <w:lang w:val="en-US"/>
        </w:rPr>
        <w:t>Folgerungen</w:t>
      </w:r>
      <w:proofErr w:type="spellEnd"/>
      <w:r w:rsidRPr="00A31B35">
        <w:rPr>
          <w:sz w:val="28"/>
          <w:szCs w:val="28"/>
          <w:lang w:val="en-US"/>
        </w:rPr>
        <w:t xml:space="preserve"> </w:t>
      </w:r>
      <w:proofErr w:type="spellStart"/>
      <w:r w:rsidRPr="00A31B35">
        <w:rPr>
          <w:sz w:val="28"/>
          <w:szCs w:val="28"/>
          <w:lang w:val="en-US"/>
        </w:rPr>
        <w:t>aus</w:t>
      </w:r>
      <w:proofErr w:type="spellEnd"/>
      <w:r w:rsidRPr="00A31B35">
        <w:rPr>
          <w:sz w:val="28"/>
          <w:szCs w:val="28"/>
          <w:lang w:val="en-US"/>
        </w:rPr>
        <w:t xml:space="preserve"> den </w:t>
      </w:r>
      <w:proofErr w:type="spellStart"/>
      <w:r w:rsidRPr="00A31B35">
        <w:rPr>
          <w:sz w:val="28"/>
          <w:szCs w:val="28"/>
          <w:lang w:val="en-US"/>
        </w:rPr>
        <w:t>Capilla</w:t>
      </w:r>
      <w:r>
        <w:rPr>
          <w:sz w:val="28"/>
          <w:szCs w:val="28"/>
          <w:lang w:val="en-US"/>
        </w:rPr>
        <w:t>zitatserchneinungen</w:t>
      </w:r>
      <w:proofErr w:type="spellEnd"/>
      <w:r>
        <w:rPr>
          <w:sz w:val="28"/>
          <w:szCs w:val="28"/>
          <w:lang w:val="en-US"/>
        </w:rPr>
        <w:t xml:space="preserve">. - Annalen </w:t>
      </w:r>
      <w:r w:rsidRPr="00A31B35">
        <w:rPr>
          <w:sz w:val="28"/>
          <w:szCs w:val="28"/>
          <w:lang w:val="en-US"/>
        </w:rPr>
        <w:t xml:space="preserve">der </w:t>
      </w:r>
      <w:proofErr w:type="gramStart"/>
      <w:r w:rsidRPr="00A31B35">
        <w:rPr>
          <w:sz w:val="28"/>
          <w:szCs w:val="28"/>
          <w:lang w:val="en-US"/>
        </w:rPr>
        <w:t>Physik ,</w:t>
      </w:r>
      <w:proofErr w:type="gramEnd"/>
      <w:r w:rsidRPr="00A31B35">
        <w:rPr>
          <w:sz w:val="28"/>
          <w:szCs w:val="28"/>
          <w:lang w:val="en-US"/>
        </w:rPr>
        <w:t xml:space="preserve"> vol.4, pp.513-523.</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lastRenderedPageBreak/>
        <w:t xml:space="preserve">Einstein A. (1902): Uber die </w:t>
      </w:r>
      <w:proofErr w:type="spellStart"/>
      <w:r w:rsidRPr="00A31B35">
        <w:rPr>
          <w:sz w:val="28"/>
          <w:szCs w:val="28"/>
          <w:lang w:val="en-US"/>
        </w:rPr>
        <w:t>thermodynamische</w:t>
      </w:r>
      <w:proofErr w:type="spellEnd"/>
      <w:r w:rsidRPr="00A31B35">
        <w:rPr>
          <w:sz w:val="28"/>
          <w:szCs w:val="28"/>
          <w:lang w:val="en-US"/>
        </w:rPr>
        <w:t xml:space="preserve"> Theorie der </w:t>
      </w:r>
      <w:proofErr w:type="spellStart"/>
      <w:r w:rsidRPr="00A31B35">
        <w:rPr>
          <w:sz w:val="28"/>
          <w:szCs w:val="28"/>
          <w:lang w:val="en-US"/>
        </w:rPr>
        <w:t>Potentialdifferenz</w:t>
      </w:r>
      <w:proofErr w:type="spellEnd"/>
      <w:r w:rsidRPr="00A31B35">
        <w:rPr>
          <w:sz w:val="28"/>
          <w:szCs w:val="28"/>
          <w:lang w:val="en-US"/>
        </w:rPr>
        <w:t xml:space="preserve"> </w:t>
      </w:r>
      <w:proofErr w:type="spellStart"/>
      <w:r w:rsidRPr="00A31B35">
        <w:rPr>
          <w:sz w:val="28"/>
          <w:szCs w:val="28"/>
          <w:lang w:val="en-US"/>
        </w:rPr>
        <w:t>zwischen</w:t>
      </w:r>
      <w:proofErr w:type="spellEnd"/>
      <w:r w:rsidRPr="00A31B35">
        <w:rPr>
          <w:sz w:val="28"/>
          <w:szCs w:val="28"/>
          <w:lang w:val="en-US"/>
        </w:rPr>
        <w:t xml:space="preserve"> </w:t>
      </w:r>
      <w:proofErr w:type="spellStart"/>
      <w:r w:rsidRPr="00A31B35">
        <w:rPr>
          <w:sz w:val="28"/>
          <w:szCs w:val="28"/>
          <w:lang w:val="en-US"/>
        </w:rPr>
        <w:t>Metallen</w:t>
      </w:r>
      <w:proofErr w:type="spellEnd"/>
      <w:r w:rsidRPr="00A31B35">
        <w:rPr>
          <w:sz w:val="28"/>
          <w:szCs w:val="28"/>
          <w:lang w:val="en-US"/>
        </w:rPr>
        <w:t xml:space="preserve"> und </w:t>
      </w:r>
      <w:proofErr w:type="spellStart"/>
      <w:r w:rsidRPr="00A31B35">
        <w:rPr>
          <w:sz w:val="28"/>
          <w:szCs w:val="28"/>
          <w:lang w:val="en-US"/>
        </w:rPr>
        <w:t>vollstandig</w:t>
      </w:r>
      <w:proofErr w:type="spellEnd"/>
      <w:r w:rsidRPr="00A31B35">
        <w:rPr>
          <w:sz w:val="28"/>
          <w:szCs w:val="28"/>
          <w:lang w:val="en-US"/>
        </w:rPr>
        <w:t xml:space="preserve"> </w:t>
      </w:r>
      <w:proofErr w:type="spellStart"/>
      <w:r w:rsidRPr="00A31B35">
        <w:rPr>
          <w:sz w:val="28"/>
          <w:szCs w:val="28"/>
          <w:lang w:val="en-US"/>
        </w:rPr>
        <w:t>dissozierten</w:t>
      </w:r>
      <w:proofErr w:type="spellEnd"/>
      <w:r>
        <w:rPr>
          <w:sz w:val="28"/>
          <w:szCs w:val="28"/>
          <w:lang w:val="en-US"/>
        </w:rPr>
        <w:t xml:space="preserve"> </w:t>
      </w:r>
      <w:proofErr w:type="spellStart"/>
      <w:r>
        <w:rPr>
          <w:sz w:val="28"/>
          <w:szCs w:val="28"/>
          <w:lang w:val="en-US"/>
        </w:rPr>
        <w:t>Losungen</w:t>
      </w:r>
      <w:proofErr w:type="spellEnd"/>
      <w:r>
        <w:rPr>
          <w:sz w:val="28"/>
          <w:szCs w:val="28"/>
          <w:lang w:val="en-US"/>
        </w:rPr>
        <w:t xml:space="preserve"> </w:t>
      </w:r>
      <w:proofErr w:type="spellStart"/>
      <w:r>
        <w:rPr>
          <w:sz w:val="28"/>
          <w:szCs w:val="28"/>
          <w:lang w:val="en-US"/>
        </w:rPr>
        <w:t>ihrer</w:t>
      </w:r>
      <w:proofErr w:type="spellEnd"/>
      <w:r>
        <w:rPr>
          <w:sz w:val="28"/>
          <w:szCs w:val="28"/>
          <w:lang w:val="en-US"/>
        </w:rPr>
        <w:t xml:space="preserve"> </w:t>
      </w:r>
      <w:proofErr w:type="spellStart"/>
      <w:r>
        <w:rPr>
          <w:sz w:val="28"/>
          <w:szCs w:val="28"/>
          <w:lang w:val="en-US"/>
        </w:rPr>
        <w:t>Salze</w:t>
      </w:r>
      <w:proofErr w:type="spellEnd"/>
      <w:r>
        <w:rPr>
          <w:sz w:val="28"/>
          <w:szCs w:val="28"/>
          <w:lang w:val="en-US"/>
        </w:rPr>
        <w:t xml:space="preserve"> und uber </w:t>
      </w:r>
      <w:r w:rsidRPr="00A31B35">
        <w:rPr>
          <w:sz w:val="28"/>
          <w:szCs w:val="28"/>
          <w:lang w:val="en-US"/>
        </w:rPr>
        <w:t xml:space="preserve">eine elektrische </w:t>
      </w:r>
      <w:proofErr w:type="spellStart"/>
      <w:r w:rsidRPr="00A31B35">
        <w:rPr>
          <w:sz w:val="28"/>
          <w:szCs w:val="28"/>
          <w:lang w:val="en-US"/>
        </w:rPr>
        <w:t>Methode</w:t>
      </w:r>
      <w:proofErr w:type="spellEnd"/>
      <w:r w:rsidRPr="00A31B35">
        <w:rPr>
          <w:sz w:val="28"/>
          <w:szCs w:val="28"/>
          <w:lang w:val="en-US"/>
        </w:rPr>
        <w:t xml:space="preserve"> </w:t>
      </w:r>
      <w:proofErr w:type="spellStart"/>
      <w:r w:rsidRPr="00A31B35">
        <w:rPr>
          <w:sz w:val="28"/>
          <w:szCs w:val="28"/>
          <w:lang w:val="en-US"/>
        </w:rPr>
        <w:t>zur</w:t>
      </w:r>
      <w:proofErr w:type="spellEnd"/>
      <w:r w:rsidRPr="00A31B35">
        <w:rPr>
          <w:sz w:val="28"/>
          <w:szCs w:val="28"/>
          <w:lang w:val="en-US"/>
        </w:rPr>
        <w:t xml:space="preserve"> </w:t>
      </w:r>
      <w:proofErr w:type="spellStart"/>
      <w:r w:rsidRPr="00A31B35">
        <w:rPr>
          <w:sz w:val="28"/>
          <w:szCs w:val="28"/>
          <w:lang w:val="en-US"/>
        </w:rPr>
        <w:t>Erforschung</w:t>
      </w:r>
      <w:proofErr w:type="spellEnd"/>
      <w:r w:rsidRPr="00A31B35">
        <w:rPr>
          <w:sz w:val="28"/>
          <w:szCs w:val="28"/>
          <w:lang w:val="en-US"/>
        </w:rPr>
        <w:t xml:space="preserve"> der </w:t>
      </w:r>
      <w:proofErr w:type="spellStart"/>
      <w:r w:rsidRPr="00A31B35">
        <w:rPr>
          <w:sz w:val="28"/>
          <w:szCs w:val="28"/>
          <w:lang w:val="en-US"/>
        </w:rPr>
        <w:t>Molekularkrafte</w:t>
      </w:r>
      <w:proofErr w:type="spellEnd"/>
      <w:r w:rsidRPr="00A31B35">
        <w:rPr>
          <w:sz w:val="28"/>
          <w:szCs w:val="28"/>
          <w:lang w:val="en-US"/>
        </w:rPr>
        <w:t>. - Annalen der Physik, vol.8, pp.798-814.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Einstein A. (1903): Eine Theorie der </w:t>
      </w:r>
      <w:proofErr w:type="spellStart"/>
      <w:r w:rsidRPr="00A31B35">
        <w:rPr>
          <w:sz w:val="28"/>
          <w:szCs w:val="28"/>
          <w:lang w:val="en-US"/>
        </w:rPr>
        <w:t>Grundlagen</w:t>
      </w:r>
      <w:proofErr w:type="spellEnd"/>
      <w:r w:rsidRPr="00A31B35">
        <w:rPr>
          <w:sz w:val="28"/>
          <w:szCs w:val="28"/>
          <w:lang w:val="en-US"/>
        </w:rPr>
        <w:t xml:space="preserve"> der </w:t>
      </w:r>
      <w:proofErr w:type="spellStart"/>
      <w:r w:rsidRPr="00A31B35">
        <w:rPr>
          <w:sz w:val="28"/>
          <w:szCs w:val="28"/>
          <w:lang w:val="en-US"/>
        </w:rPr>
        <w:t>Thermodynamik</w:t>
      </w:r>
      <w:proofErr w:type="spellEnd"/>
      <w:r w:rsidRPr="00A31B35">
        <w:rPr>
          <w:sz w:val="28"/>
          <w:szCs w:val="28"/>
          <w:lang w:val="en-US"/>
        </w:rPr>
        <w:t>. - Annalen der Physik, vol.11, pp.170-187.</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Einstein A</w:t>
      </w:r>
      <w:proofErr w:type="gramStart"/>
      <w:r w:rsidRPr="00A31B35">
        <w:rPr>
          <w:sz w:val="28"/>
          <w:szCs w:val="28"/>
          <w:lang w:val="en-US"/>
        </w:rPr>
        <w:t>.(</w:t>
      </w:r>
      <w:proofErr w:type="gramEnd"/>
      <w:r w:rsidRPr="00A31B35">
        <w:rPr>
          <w:sz w:val="28"/>
          <w:szCs w:val="28"/>
          <w:lang w:val="en-US"/>
        </w:rPr>
        <w:t xml:space="preserve">1904): Zur </w:t>
      </w:r>
      <w:proofErr w:type="spellStart"/>
      <w:r w:rsidRPr="00A31B35">
        <w:rPr>
          <w:sz w:val="28"/>
          <w:szCs w:val="28"/>
          <w:lang w:val="en-US"/>
        </w:rPr>
        <w:t>allgemeinen</w:t>
      </w:r>
      <w:proofErr w:type="spellEnd"/>
      <w:r w:rsidRPr="00A31B35">
        <w:rPr>
          <w:sz w:val="28"/>
          <w:szCs w:val="28"/>
          <w:lang w:val="en-US"/>
        </w:rPr>
        <w:t xml:space="preserve"> </w:t>
      </w:r>
      <w:proofErr w:type="spellStart"/>
      <w:r w:rsidRPr="00A31B35">
        <w:rPr>
          <w:sz w:val="28"/>
          <w:szCs w:val="28"/>
          <w:lang w:val="en-US"/>
        </w:rPr>
        <w:t>molekularen</w:t>
      </w:r>
      <w:proofErr w:type="spellEnd"/>
      <w:r w:rsidRPr="00A31B35">
        <w:rPr>
          <w:sz w:val="28"/>
          <w:szCs w:val="28"/>
          <w:lang w:val="en-US"/>
        </w:rPr>
        <w:t xml:space="preserve"> </w:t>
      </w:r>
      <w:r>
        <w:rPr>
          <w:sz w:val="28"/>
          <w:szCs w:val="28"/>
          <w:lang w:val="en-US"/>
        </w:rPr>
        <w:t xml:space="preserve">Theorie der </w:t>
      </w:r>
      <w:proofErr w:type="spellStart"/>
      <w:r>
        <w:rPr>
          <w:sz w:val="28"/>
          <w:szCs w:val="28"/>
          <w:lang w:val="en-US"/>
        </w:rPr>
        <w:t>Warme</w:t>
      </w:r>
      <w:proofErr w:type="spellEnd"/>
      <w:r>
        <w:rPr>
          <w:sz w:val="28"/>
          <w:szCs w:val="28"/>
          <w:lang w:val="en-US"/>
        </w:rPr>
        <w:t xml:space="preserve">. - Annalen </w:t>
      </w:r>
      <w:r w:rsidRPr="00A31B35">
        <w:rPr>
          <w:sz w:val="28"/>
          <w:szCs w:val="28"/>
          <w:lang w:val="en-US"/>
        </w:rPr>
        <w:t>der Physik, vol.14, pp.354-362.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Einstein A</w:t>
      </w:r>
      <w:proofErr w:type="gramStart"/>
      <w:r w:rsidRPr="00A31B35">
        <w:rPr>
          <w:sz w:val="28"/>
          <w:szCs w:val="28"/>
          <w:lang w:val="en-US"/>
        </w:rPr>
        <w:t>.(</w:t>
      </w:r>
      <w:proofErr w:type="gramEnd"/>
      <w:r w:rsidRPr="00A31B35">
        <w:rPr>
          <w:sz w:val="28"/>
          <w:szCs w:val="28"/>
          <w:lang w:val="en-US"/>
        </w:rPr>
        <w:t>1905a): Uber eine die Erzeugung und verwandlung des Lichtes betreffenden hewristischen Lesictpunkt. - Annalen der Physik, vol.17, pp.132-148.</w:t>
      </w:r>
    </w:p>
    <w:p w:rsidR="00A31B35" w:rsidRPr="00A31B35" w:rsidRDefault="00A31B35" w:rsidP="00A31B35">
      <w:pPr>
        <w:spacing w:line="360" w:lineRule="auto"/>
        <w:jc w:val="both"/>
        <w:rPr>
          <w:sz w:val="28"/>
          <w:szCs w:val="28"/>
          <w:lang w:val="en-US"/>
        </w:rPr>
      </w:pPr>
      <w:r w:rsidRPr="00A31B35">
        <w:rPr>
          <w:sz w:val="28"/>
          <w:szCs w:val="28"/>
          <w:lang w:val="en-US"/>
        </w:rPr>
        <w:t>Einstein A.</w:t>
      </w:r>
      <w:r>
        <w:rPr>
          <w:sz w:val="28"/>
          <w:szCs w:val="28"/>
          <w:lang w:val="en-US"/>
        </w:rPr>
        <w:t xml:space="preserve"> </w:t>
      </w:r>
      <w:r w:rsidRPr="00A31B35">
        <w:rPr>
          <w:sz w:val="28"/>
          <w:szCs w:val="28"/>
          <w:lang w:val="en-US"/>
        </w:rPr>
        <w:t xml:space="preserve">(1905b): Uber die von der molekularkinetischen Theorie der </w:t>
      </w:r>
      <w:proofErr w:type="spellStart"/>
      <w:r w:rsidRPr="00A31B35">
        <w:rPr>
          <w:sz w:val="28"/>
          <w:szCs w:val="28"/>
          <w:lang w:val="en-US"/>
        </w:rPr>
        <w:t>Warme</w:t>
      </w:r>
      <w:proofErr w:type="spellEnd"/>
      <w:r w:rsidRPr="00A31B35">
        <w:rPr>
          <w:sz w:val="28"/>
          <w:szCs w:val="28"/>
          <w:lang w:val="en-US"/>
        </w:rPr>
        <w:t xml:space="preserve"> </w:t>
      </w:r>
      <w:proofErr w:type="spellStart"/>
      <w:r w:rsidRPr="00A31B35">
        <w:rPr>
          <w:sz w:val="28"/>
          <w:szCs w:val="28"/>
          <w:lang w:val="en-US"/>
        </w:rPr>
        <w:t>gefordete</w:t>
      </w:r>
      <w:proofErr w:type="spellEnd"/>
      <w:r w:rsidRPr="00A31B35">
        <w:rPr>
          <w:sz w:val="28"/>
          <w:szCs w:val="28"/>
          <w:lang w:val="en-US"/>
        </w:rPr>
        <w:t xml:space="preserve"> Bewegung von in ruhenden Flussigkeiten </w:t>
      </w:r>
      <w:proofErr w:type="gramStart"/>
      <w:r w:rsidRPr="00A31B35">
        <w:rPr>
          <w:sz w:val="28"/>
          <w:szCs w:val="28"/>
          <w:lang w:val="en-US"/>
        </w:rPr>
        <w:t>suspendierten  Teilschen</w:t>
      </w:r>
      <w:proofErr w:type="gramEnd"/>
      <w:r w:rsidRPr="00A31B35">
        <w:rPr>
          <w:sz w:val="28"/>
          <w:szCs w:val="28"/>
          <w:lang w:val="en-US"/>
        </w:rPr>
        <w:t>. - Annalen der Physik,</w:t>
      </w:r>
      <w:r>
        <w:rPr>
          <w:sz w:val="28"/>
          <w:szCs w:val="28"/>
          <w:lang w:val="en-US"/>
        </w:rPr>
        <w:t xml:space="preserve"> </w:t>
      </w:r>
      <w:r w:rsidRPr="00A31B35">
        <w:rPr>
          <w:sz w:val="28"/>
          <w:szCs w:val="28"/>
          <w:lang w:val="en-US"/>
        </w:rPr>
        <w:t>vol.17</w:t>
      </w:r>
      <w:proofErr w:type="gramStart"/>
      <w:r w:rsidRPr="00A31B35">
        <w:rPr>
          <w:sz w:val="28"/>
          <w:szCs w:val="28"/>
          <w:lang w:val="en-US"/>
        </w:rPr>
        <w:t>,pp.549</w:t>
      </w:r>
      <w:proofErr w:type="gramEnd"/>
      <w:r w:rsidRPr="00A31B35">
        <w:rPr>
          <w:sz w:val="28"/>
          <w:szCs w:val="28"/>
          <w:lang w:val="en-US"/>
        </w:rPr>
        <w:t>-560.</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Einstein A.</w:t>
      </w:r>
      <w:r>
        <w:rPr>
          <w:sz w:val="28"/>
          <w:szCs w:val="28"/>
          <w:lang w:val="en-US"/>
        </w:rPr>
        <w:t xml:space="preserve"> </w:t>
      </w:r>
      <w:r w:rsidRPr="00A31B35">
        <w:rPr>
          <w:sz w:val="28"/>
          <w:szCs w:val="28"/>
          <w:lang w:val="en-US"/>
        </w:rPr>
        <w:t xml:space="preserve">(1905c): Zur Elektrodynamik bewegter Korper. - Annalen der Physik, vol.17, pp.891-921.English translation in: The Principle of Relativity, Dover, </w:t>
      </w:r>
      <w:proofErr w:type="spellStart"/>
      <w:r w:rsidRPr="00A31B35">
        <w:rPr>
          <w:sz w:val="28"/>
          <w:szCs w:val="28"/>
          <w:lang w:val="en-US"/>
        </w:rPr>
        <w:t>NewYork</w:t>
      </w:r>
      <w:proofErr w:type="spellEnd"/>
      <w:r w:rsidRPr="00A31B35">
        <w:rPr>
          <w:sz w:val="28"/>
          <w:szCs w:val="28"/>
          <w:lang w:val="en-US"/>
        </w:rPr>
        <w:t>,</w:t>
      </w:r>
      <w:r>
        <w:rPr>
          <w:sz w:val="28"/>
          <w:szCs w:val="28"/>
          <w:lang w:val="en-US"/>
        </w:rPr>
        <w:t xml:space="preserve"> </w:t>
      </w:r>
      <w:r w:rsidRPr="00A31B35">
        <w:rPr>
          <w:sz w:val="28"/>
          <w:szCs w:val="28"/>
          <w:lang w:val="en-US"/>
        </w:rPr>
        <w:t>1923.</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Einstein A. (1906a): Zur Theorie der </w:t>
      </w:r>
      <w:proofErr w:type="spellStart"/>
      <w:r w:rsidRPr="00A31B35">
        <w:rPr>
          <w:sz w:val="28"/>
          <w:szCs w:val="28"/>
          <w:lang w:val="en-US"/>
        </w:rPr>
        <w:t>Brownschen</w:t>
      </w:r>
      <w:proofErr w:type="spellEnd"/>
      <w:r w:rsidRPr="00A31B35">
        <w:rPr>
          <w:sz w:val="28"/>
          <w:szCs w:val="28"/>
          <w:lang w:val="en-US"/>
        </w:rPr>
        <w:t xml:space="preserve"> Bewegung. - Annalen der Physik, vol.19,</w:t>
      </w:r>
      <w:r>
        <w:rPr>
          <w:sz w:val="28"/>
          <w:szCs w:val="28"/>
          <w:lang w:val="en-US"/>
        </w:rPr>
        <w:t xml:space="preserve"> </w:t>
      </w:r>
      <w:r w:rsidRPr="00A31B35">
        <w:rPr>
          <w:sz w:val="28"/>
          <w:szCs w:val="28"/>
          <w:lang w:val="en-US"/>
        </w:rPr>
        <w:t>pp.371-381.</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Einstein A. (1906b): Zur Theorie der </w:t>
      </w:r>
      <w:proofErr w:type="spellStart"/>
      <w:r w:rsidRPr="00A31B35">
        <w:rPr>
          <w:sz w:val="28"/>
          <w:szCs w:val="28"/>
          <w:lang w:val="en-US"/>
        </w:rPr>
        <w:t>Lichterzeugung</w:t>
      </w:r>
      <w:proofErr w:type="spellEnd"/>
      <w:r w:rsidRPr="00A31B35">
        <w:rPr>
          <w:sz w:val="28"/>
          <w:szCs w:val="28"/>
          <w:lang w:val="en-US"/>
        </w:rPr>
        <w:t xml:space="preserve"> und </w:t>
      </w:r>
      <w:proofErr w:type="spellStart"/>
      <w:r w:rsidRPr="00A31B35">
        <w:rPr>
          <w:sz w:val="28"/>
          <w:szCs w:val="28"/>
          <w:lang w:val="en-US"/>
        </w:rPr>
        <w:t>Lichtabsorption</w:t>
      </w:r>
      <w:proofErr w:type="spellEnd"/>
      <w:r w:rsidRPr="00A31B35">
        <w:rPr>
          <w:sz w:val="28"/>
          <w:szCs w:val="28"/>
          <w:lang w:val="en-US"/>
        </w:rPr>
        <w:t>. - Annalen der Physik, vol.20, pp.199-206.</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Einstein A. (1906c): Uber eine </w:t>
      </w:r>
      <w:proofErr w:type="spellStart"/>
      <w:r w:rsidRPr="00A31B35">
        <w:rPr>
          <w:sz w:val="28"/>
          <w:szCs w:val="28"/>
          <w:lang w:val="en-US"/>
        </w:rPr>
        <w:t>methode</w:t>
      </w:r>
      <w:proofErr w:type="spellEnd"/>
      <w:r w:rsidRPr="00A31B35">
        <w:rPr>
          <w:sz w:val="28"/>
          <w:szCs w:val="28"/>
          <w:lang w:val="en-US"/>
        </w:rPr>
        <w:t xml:space="preserve"> </w:t>
      </w:r>
      <w:proofErr w:type="spellStart"/>
      <w:r w:rsidRPr="00A31B35">
        <w:rPr>
          <w:sz w:val="28"/>
          <w:szCs w:val="28"/>
          <w:lang w:val="en-US"/>
        </w:rPr>
        <w:t>zur</w:t>
      </w:r>
      <w:proofErr w:type="spellEnd"/>
      <w:r w:rsidRPr="00A31B35">
        <w:rPr>
          <w:sz w:val="28"/>
          <w:szCs w:val="28"/>
          <w:lang w:val="en-US"/>
        </w:rPr>
        <w:t xml:space="preserve"> </w:t>
      </w:r>
      <w:proofErr w:type="spellStart"/>
      <w:r w:rsidRPr="00A31B35">
        <w:rPr>
          <w:sz w:val="28"/>
          <w:szCs w:val="28"/>
          <w:lang w:val="en-US"/>
        </w:rPr>
        <w:t>Bestimmung</w:t>
      </w:r>
      <w:proofErr w:type="spellEnd"/>
      <w:r w:rsidRPr="00A31B35">
        <w:rPr>
          <w:sz w:val="28"/>
          <w:szCs w:val="28"/>
          <w:lang w:val="en-US"/>
        </w:rPr>
        <w:t xml:space="preserve"> des </w:t>
      </w:r>
      <w:proofErr w:type="spellStart"/>
      <w:r w:rsidRPr="00A31B35">
        <w:rPr>
          <w:sz w:val="28"/>
          <w:szCs w:val="28"/>
          <w:lang w:val="en-US"/>
        </w:rPr>
        <w:t>verhaltnisses</w:t>
      </w:r>
      <w:proofErr w:type="spellEnd"/>
      <w:r w:rsidRPr="00A31B35">
        <w:rPr>
          <w:sz w:val="28"/>
          <w:szCs w:val="28"/>
          <w:lang w:val="en-US"/>
        </w:rPr>
        <w:t xml:space="preserve"> der </w:t>
      </w:r>
      <w:proofErr w:type="spellStart"/>
      <w:r w:rsidRPr="00A31B35">
        <w:rPr>
          <w:sz w:val="28"/>
          <w:szCs w:val="28"/>
          <w:lang w:val="en-US"/>
        </w:rPr>
        <w:t>transversalen</w:t>
      </w:r>
      <w:proofErr w:type="spellEnd"/>
      <w:r w:rsidRPr="00A31B35">
        <w:rPr>
          <w:sz w:val="28"/>
          <w:szCs w:val="28"/>
          <w:lang w:val="en-US"/>
        </w:rPr>
        <w:t xml:space="preserve"> und </w:t>
      </w:r>
      <w:proofErr w:type="spellStart"/>
      <w:r w:rsidRPr="00A31B35">
        <w:rPr>
          <w:sz w:val="28"/>
          <w:szCs w:val="28"/>
          <w:lang w:val="en-US"/>
        </w:rPr>
        <w:t>longitudinalen</w:t>
      </w:r>
      <w:proofErr w:type="spellEnd"/>
      <w:r w:rsidRPr="00A31B35">
        <w:rPr>
          <w:sz w:val="28"/>
          <w:szCs w:val="28"/>
          <w:lang w:val="en-US"/>
        </w:rPr>
        <w:t xml:space="preserve"> Masse des </w:t>
      </w:r>
      <w:proofErr w:type="spellStart"/>
      <w:r w:rsidRPr="00A31B35">
        <w:rPr>
          <w:sz w:val="28"/>
          <w:szCs w:val="28"/>
          <w:lang w:val="en-US"/>
        </w:rPr>
        <w:t>Elektrons</w:t>
      </w:r>
      <w:proofErr w:type="spellEnd"/>
      <w:r w:rsidRPr="00A31B35">
        <w:rPr>
          <w:sz w:val="28"/>
          <w:szCs w:val="28"/>
          <w:lang w:val="en-US"/>
        </w:rPr>
        <w:t>. - Annalen der Physik, vol.20, pp.583-586.</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Einstein A</w:t>
      </w:r>
      <w:proofErr w:type="gramStart"/>
      <w:r w:rsidRPr="00A31B35">
        <w:rPr>
          <w:sz w:val="28"/>
          <w:szCs w:val="28"/>
          <w:lang w:val="en-US"/>
        </w:rPr>
        <w:t>.(</w:t>
      </w:r>
      <w:proofErr w:type="gramEnd"/>
      <w:r w:rsidRPr="00A31B35">
        <w:rPr>
          <w:sz w:val="28"/>
          <w:szCs w:val="28"/>
          <w:lang w:val="en-US"/>
        </w:rPr>
        <w:t xml:space="preserve">1907): </w:t>
      </w:r>
      <w:proofErr w:type="spellStart"/>
      <w:r w:rsidRPr="00A31B35">
        <w:rPr>
          <w:sz w:val="28"/>
          <w:szCs w:val="28"/>
          <w:lang w:val="en-US"/>
        </w:rPr>
        <w:t>Bemerkungen</w:t>
      </w:r>
      <w:proofErr w:type="spellEnd"/>
      <w:r w:rsidRPr="00A31B35">
        <w:rPr>
          <w:sz w:val="28"/>
          <w:szCs w:val="28"/>
          <w:lang w:val="en-US"/>
        </w:rPr>
        <w:t xml:space="preserve"> </w:t>
      </w:r>
      <w:proofErr w:type="spellStart"/>
      <w:r w:rsidRPr="00A31B35">
        <w:rPr>
          <w:sz w:val="28"/>
          <w:szCs w:val="28"/>
          <w:lang w:val="en-US"/>
        </w:rPr>
        <w:t>zu</w:t>
      </w:r>
      <w:proofErr w:type="spellEnd"/>
      <w:r w:rsidRPr="00A31B35">
        <w:rPr>
          <w:sz w:val="28"/>
          <w:szCs w:val="28"/>
          <w:lang w:val="en-US"/>
        </w:rPr>
        <w:t xml:space="preserve"> der </w:t>
      </w:r>
      <w:proofErr w:type="spellStart"/>
      <w:r w:rsidRPr="00A31B35">
        <w:rPr>
          <w:sz w:val="28"/>
          <w:szCs w:val="28"/>
          <w:lang w:val="en-US"/>
        </w:rPr>
        <w:t>hotiz</w:t>
      </w:r>
      <w:proofErr w:type="spellEnd"/>
      <w:r w:rsidRPr="00A31B35">
        <w:rPr>
          <w:sz w:val="28"/>
          <w:szCs w:val="28"/>
          <w:lang w:val="en-US"/>
        </w:rPr>
        <w:t xml:space="preserve"> von </w:t>
      </w:r>
      <w:proofErr w:type="spellStart"/>
      <w:r w:rsidRPr="00A31B35">
        <w:rPr>
          <w:sz w:val="28"/>
          <w:szCs w:val="28"/>
          <w:lang w:val="en-US"/>
        </w:rPr>
        <w:t>Hrn.Paul</w:t>
      </w:r>
      <w:proofErr w:type="spellEnd"/>
      <w:r w:rsidRPr="00A31B35">
        <w:rPr>
          <w:sz w:val="28"/>
          <w:szCs w:val="28"/>
          <w:lang w:val="en-US"/>
        </w:rPr>
        <w:t xml:space="preserve"> Ehrenfest. – Die </w:t>
      </w:r>
      <w:proofErr w:type="gramStart"/>
      <w:r w:rsidRPr="00A31B35">
        <w:rPr>
          <w:sz w:val="28"/>
          <w:szCs w:val="28"/>
          <w:lang w:val="en-US"/>
        </w:rPr>
        <w:t xml:space="preserve">Translation  </w:t>
      </w:r>
      <w:proofErr w:type="spellStart"/>
      <w:r w:rsidRPr="00A31B35">
        <w:rPr>
          <w:sz w:val="28"/>
          <w:szCs w:val="28"/>
          <w:lang w:val="en-US"/>
        </w:rPr>
        <w:t>deformierbaren</w:t>
      </w:r>
      <w:proofErr w:type="spellEnd"/>
      <w:proofErr w:type="gramEnd"/>
      <w:r w:rsidRPr="00A31B35">
        <w:rPr>
          <w:sz w:val="28"/>
          <w:szCs w:val="28"/>
          <w:lang w:val="en-US"/>
        </w:rPr>
        <w:t xml:space="preserve"> </w:t>
      </w:r>
      <w:proofErr w:type="spellStart"/>
      <w:r w:rsidRPr="00A31B35">
        <w:rPr>
          <w:sz w:val="28"/>
          <w:szCs w:val="28"/>
          <w:lang w:val="en-US"/>
        </w:rPr>
        <w:t>Elektronen</w:t>
      </w:r>
      <w:proofErr w:type="spellEnd"/>
      <w:r w:rsidRPr="00A31B35">
        <w:rPr>
          <w:sz w:val="28"/>
          <w:szCs w:val="28"/>
          <w:lang w:val="en-US"/>
        </w:rPr>
        <w:t xml:space="preserve"> und der </w:t>
      </w:r>
      <w:proofErr w:type="spellStart"/>
      <w:r w:rsidRPr="00A31B35">
        <w:rPr>
          <w:sz w:val="28"/>
          <w:szCs w:val="28"/>
          <w:lang w:val="en-US"/>
        </w:rPr>
        <w:t>Flachensarz</w:t>
      </w:r>
      <w:proofErr w:type="spellEnd"/>
      <w:r w:rsidRPr="00A31B35">
        <w:rPr>
          <w:sz w:val="28"/>
          <w:szCs w:val="28"/>
          <w:lang w:val="en-US"/>
        </w:rPr>
        <w:t>. - Annalen der Physik, vol.23, pp.206-208.</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Einstein A. (1909): </w:t>
      </w:r>
      <w:proofErr w:type="spellStart"/>
      <w:r w:rsidRPr="00A31B35">
        <w:rPr>
          <w:sz w:val="28"/>
          <w:szCs w:val="28"/>
          <w:lang w:val="en-US"/>
        </w:rPr>
        <w:t>Zum</w:t>
      </w:r>
      <w:proofErr w:type="spellEnd"/>
      <w:r w:rsidRPr="00A31B35">
        <w:rPr>
          <w:sz w:val="28"/>
          <w:szCs w:val="28"/>
          <w:lang w:val="en-US"/>
        </w:rPr>
        <w:t xml:space="preserve"> </w:t>
      </w:r>
      <w:proofErr w:type="spellStart"/>
      <w:r w:rsidRPr="00A31B35">
        <w:rPr>
          <w:sz w:val="28"/>
          <w:szCs w:val="28"/>
          <w:lang w:val="en-US"/>
        </w:rPr>
        <w:t>gegenwartigen</w:t>
      </w:r>
      <w:proofErr w:type="spellEnd"/>
      <w:r w:rsidRPr="00A31B35">
        <w:rPr>
          <w:sz w:val="28"/>
          <w:szCs w:val="28"/>
          <w:lang w:val="en-US"/>
        </w:rPr>
        <w:t xml:space="preserve"> Stand des </w:t>
      </w:r>
      <w:proofErr w:type="spellStart"/>
      <w:r w:rsidRPr="00A31B35">
        <w:rPr>
          <w:sz w:val="28"/>
          <w:szCs w:val="28"/>
          <w:lang w:val="en-US"/>
        </w:rPr>
        <w:t>Strahlungsproblem</w:t>
      </w:r>
      <w:proofErr w:type="spellEnd"/>
      <w:r w:rsidRPr="00A31B35">
        <w:rPr>
          <w:sz w:val="28"/>
          <w:szCs w:val="28"/>
          <w:lang w:val="en-US"/>
        </w:rPr>
        <w:t>. - Physikalische Zeitschrift, vol.10, pp.185-193.</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Einstein A. (1909): Uber die Entwicklung unserer Anschaungen uber das Wesen und die Konstitution der Strahlung. - Physikalisc</w:t>
      </w:r>
      <w:r>
        <w:rPr>
          <w:sz w:val="28"/>
          <w:szCs w:val="28"/>
          <w:lang w:val="en-US"/>
        </w:rPr>
        <w:t>he Zeitschrift, vol.10, pp.817-</w:t>
      </w:r>
      <w:r w:rsidRPr="00A31B35">
        <w:rPr>
          <w:sz w:val="28"/>
          <w:szCs w:val="28"/>
          <w:lang w:val="en-US"/>
        </w:rPr>
        <w:t xml:space="preserve">825. </w:t>
      </w:r>
      <w:r w:rsidRPr="00A31B35">
        <w:rPr>
          <w:sz w:val="28"/>
          <w:szCs w:val="28"/>
          <w:lang w:val="en-US"/>
        </w:rPr>
        <w:lastRenderedPageBreak/>
        <w:t>Einstein A</w:t>
      </w:r>
      <w:proofErr w:type="gramStart"/>
      <w:r w:rsidRPr="00A31B35">
        <w:rPr>
          <w:sz w:val="28"/>
          <w:szCs w:val="28"/>
          <w:lang w:val="en-US"/>
        </w:rPr>
        <w:t>.(</w:t>
      </w:r>
      <w:proofErr w:type="gramEnd"/>
      <w:r w:rsidRPr="00A31B35">
        <w:rPr>
          <w:sz w:val="28"/>
          <w:szCs w:val="28"/>
          <w:lang w:val="en-US"/>
        </w:rPr>
        <w:t xml:space="preserve">1910): Principe de relativite et ses consequences dans la physique </w:t>
      </w:r>
      <w:proofErr w:type="spellStart"/>
      <w:r w:rsidRPr="00A31B35">
        <w:rPr>
          <w:sz w:val="28"/>
          <w:szCs w:val="28"/>
          <w:lang w:val="en-US"/>
        </w:rPr>
        <w:t>moderne</w:t>
      </w:r>
      <w:proofErr w:type="spellEnd"/>
      <w:r w:rsidRPr="00A31B35">
        <w:rPr>
          <w:sz w:val="28"/>
          <w:szCs w:val="28"/>
          <w:lang w:val="en-US"/>
        </w:rPr>
        <w:t xml:space="preserve">. - Archives des Sciences Physique </w:t>
      </w:r>
      <w:proofErr w:type="gramStart"/>
      <w:r w:rsidRPr="00A31B35">
        <w:rPr>
          <w:sz w:val="28"/>
          <w:szCs w:val="28"/>
          <w:lang w:val="en-US"/>
        </w:rPr>
        <w:t>et</w:t>
      </w:r>
      <w:proofErr w:type="gramEnd"/>
      <w:r w:rsidRPr="00A31B35">
        <w:rPr>
          <w:sz w:val="28"/>
          <w:szCs w:val="28"/>
          <w:lang w:val="en-US"/>
        </w:rPr>
        <w:t xml:space="preserve"> Naturelles, vol.29, pp.125-144.</w:t>
      </w:r>
    </w:p>
    <w:p w:rsidR="00A31B35" w:rsidRPr="00A31B35" w:rsidRDefault="00A31B35" w:rsidP="00A31B35">
      <w:pPr>
        <w:spacing w:line="360" w:lineRule="auto"/>
        <w:jc w:val="both"/>
        <w:rPr>
          <w:sz w:val="28"/>
          <w:szCs w:val="28"/>
          <w:lang w:val="en-US"/>
        </w:rPr>
      </w:pPr>
      <w:r w:rsidRPr="00A31B35">
        <w:rPr>
          <w:sz w:val="28"/>
          <w:szCs w:val="28"/>
          <w:lang w:val="en-US"/>
        </w:rPr>
        <w:t>Einstein A</w:t>
      </w:r>
      <w:proofErr w:type="gramStart"/>
      <w:r w:rsidRPr="00A31B35">
        <w:rPr>
          <w:sz w:val="28"/>
          <w:szCs w:val="28"/>
          <w:lang w:val="en-US"/>
        </w:rPr>
        <w:t>.(</w:t>
      </w:r>
      <w:proofErr w:type="gramEnd"/>
      <w:r w:rsidRPr="00A31B35">
        <w:rPr>
          <w:sz w:val="28"/>
          <w:szCs w:val="28"/>
          <w:lang w:val="en-US"/>
        </w:rPr>
        <w:t xml:space="preserve">1911): Uber den </w:t>
      </w:r>
      <w:proofErr w:type="spellStart"/>
      <w:r w:rsidRPr="00A31B35">
        <w:rPr>
          <w:sz w:val="28"/>
          <w:szCs w:val="28"/>
          <w:lang w:val="en-US"/>
        </w:rPr>
        <w:t>Einfluss</w:t>
      </w:r>
      <w:proofErr w:type="spellEnd"/>
      <w:r w:rsidRPr="00A31B35">
        <w:rPr>
          <w:sz w:val="28"/>
          <w:szCs w:val="28"/>
          <w:lang w:val="en-US"/>
        </w:rPr>
        <w:t xml:space="preserve"> der </w:t>
      </w:r>
      <w:proofErr w:type="spellStart"/>
      <w:r w:rsidRPr="00A31B35">
        <w:rPr>
          <w:sz w:val="28"/>
          <w:szCs w:val="28"/>
          <w:lang w:val="en-US"/>
        </w:rPr>
        <w:t>Schwerkraft</w:t>
      </w:r>
      <w:proofErr w:type="spellEnd"/>
      <w:r w:rsidRPr="00A31B35">
        <w:rPr>
          <w:sz w:val="28"/>
          <w:szCs w:val="28"/>
          <w:lang w:val="en-US"/>
        </w:rPr>
        <w:t xml:space="preserve"> auf die </w:t>
      </w:r>
      <w:proofErr w:type="spellStart"/>
      <w:r w:rsidRPr="00A31B35">
        <w:rPr>
          <w:sz w:val="28"/>
          <w:szCs w:val="28"/>
          <w:lang w:val="en-US"/>
        </w:rPr>
        <w:t>Ausbreitung</w:t>
      </w:r>
      <w:proofErr w:type="spellEnd"/>
      <w:r w:rsidRPr="00A31B35">
        <w:rPr>
          <w:sz w:val="28"/>
          <w:szCs w:val="28"/>
          <w:lang w:val="en-US"/>
        </w:rPr>
        <w:t xml:space="preserve"> des Lichtes. - Annalen der Physik,</w:t>
      </w:r>
      <w:r>
        <w:rPr>
          <w:sz w:val="28"/>
          <w:szCs w:val="28"/>
          <w:lang w:val="en-US"/>
        </w:rPr>
        <w:t xml:space="preserve"> </w:t>
      </w:r>
      <w:r w:rsidRPr="00A31B35">
        <w:rPr>
          <w:sz w:val="28"/>
          <w:szCs w:val="28"/>
          <w:lang w:val="en-US"/>
        </w:rPr>
        <w:t>vol.35, pp.898-908.</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Einstein A</w:t>
      </w:r>
      <w:proofErr w:type="gramStart"/>
      <w:r w:rsidRPr="00A31B35">
        <w:rPr>
          <w:sz w:val="28"/>
          <w:szCs w:val="28"/>
          <w:lang w:val="en-US"/>
        </w:rPr>
        <w:t>.(</w:t>
      </w:r>
      <w:proofErr w:type="gramEnd"/>
      <w:r w:rsidRPr="00A31B35">
        <w:rPr>
          <w:sz w:val="28"/>
          <w:szCs w:val="28"/>
          <w:lang w:val="en-US"/>
        </w:rPr>
        <w:t>1936): Physics and Reality. - Journal of the Franklin Institute, vol.221.</w:t>
      </w:r>
    </w:p>
    <w:p w:rsidR="00A31B35" w:rsidRPr="00A31B35" w:rsidRDefault="00A31B35" w:rsidP="00A31B35">
      <w:pPr>
        <w:spacing w:line="360" w:lineRule="auto"/>
        <w:jc w:val="both"/>
        <w:rPr>
          <w:sz w:val="28"/>
          <w:szCs w:val="28"/>
          <w:lang w:val="en-US"/>
        </w:rPr>
      </w:pPr>
      <w:r w:rsidRPr="00A31B35">
        <w:rPr>
          <w:sz w:val="28"/>
          <w:szCs w:val="28"/>
          <w:lang w:val="en-US"/>
        </w:rPr>
        <w:t>Einstein A</w:t>
      </w:r>
      <w:proofErr w:type="gramStart"/>
      <w:r w:rsidRPr="00A31B35">
        <w:rPr>
          <w:sz w:val="28"/>
          <w:szCs w:val="28"/>
          <w:lang w:val="en-US"/>
        </w:rPr>
        <w:t>.(</w:t>
      </w:r>
      <w:proofErr w:type="gramEnd"/>
      <w:r w:rsidRPr="00A31B35">
        <w:rPr>
          <w:sz w:val="28"/>
          <w:szCs w:val="28"/>
          <w:lang w:val="en-US"/>
        </w:rPr>
        <w:t>1949): Autobiographical Notes. - In: Albert Einstein.</w:t>
      </w:r>
      <w:r>
        <w:rPr>
          <w:sz w:val="28"/>
          <w:szCs w:val="28"/>
          <w:lang w:val="en-US"/>
        </w:rPr>
        <w:t xml:space="preserve"> </w:t>
      </w:r>
      <w:proofErr w:type="gramStart"/>
      <w:r>
        <w:rPr>
          <w:sz w:val="28"/>
          <w:szCs w:val="28"/>
          <w:lang w:val="en-US"/>
        </w:rPr>
        <w:t xml:space="preserve">Philosopher-Scientist </w:t>
      </w:r>
      <w:r w:rsidRPr="00A31B35">
        <w:rPr>
          <w:sz w:val="28"/>
          <w:szCs w:val="28"/>
          <w:lang w:val="en-US"/>
        </w:rPr>
        <w:t>(ed. by P.A.</w:t>
      </w:r>
      <w:r>
        <w:rPr>
          <w:sz w:val="28"/>
          <w:szCs w:val="28"/>
          <w:lang w:val="en-US"/>
        </w:rPr>
        <w:t xml:space="preserve"> </w:t>
      </w:r>
      <w:r w:rsidRPr="00A31B35">
        <w:rPr>
          <w:sz w:val="28"/>
          <w:szCs w:val="28"/>
          <w:lang w:val="en-US"/>
        </w:rPr>
        <w:t>Schlipp).</w:t>
      </w:r>
      <w:proofErr w:type="gramEnd"/>
      <w:r>
        <w:rPr>
          <w:sz w:val="28"/>
          <w:szCs w:val="28"/>
          <w:lang w:val="en-US"/>
        </w:rPr>
        <w:t xml:space="preserve"> </w:t>
      </w:r>
      <w:r w:rsidRPr="00A31B35">
        <w:rPr>
          <w:sz w:val="28"/>
          <w:szCs w:val="28"/>
          <w:lang w:val="en-US"/>
        </w:rPr>
        <w:t>Evanston,</w:t>
      </w:r>
      <w:r>
        <w:rPr>
          <w:sz w:val="28"/>
          <w:szCs w:val="28"/>
          <w:lang w:val="en-US"/>
        </w:rPr>
        <w:t xml:space="preserve"> </w:t>
      </w:r>
      <w:r w:rsidRPr="00A31B35">
        <w:rPr>
          <w:sz w:val="28"/>
          <w:szCs w:val="28"/>
          <w:lang w:val="en-US"/>
        </w:rPr>
        <w:t>Illinois</w:t>
      </w:r>
      <w:proofErr w:type="gramStart"/>
      <w:r w:rsidRPr="00A31B35">
        <w:rPr>
          <w:sz w:val="28"/>
          <w:szCs w:val="28"/>
          <w:lang w:val="en-US"/>
        </w:rPr>
        <w:t>.-</w:t>
      </w:r>
      <w:proofErr w:type="gramEnd"/>
      <w:r w:rsidRPr="00A31B35">
        <w:rPr>
          <w:sz w:val="28"/>
          <w:szCs w:val="28"/>
          <w:lang w:val="en-US"/>
        </w:rPr>
        <w:t xml:space="preserve"> 781pp.</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Elkana</w:t>
      </w:r>
      <w:proofErr w:type="spellEnd"/>
      <w:r w:rsidRPr="00A31B35">
        <w:rPr>
          <w:sz w:val="28"/>
          <w:szCs w:val="28"/>
          <w:lang w:val="en-US"/>
        </w:rPr>
        <w:t xml:space="preserve"> Y</w:t>
      </w:r>
      <w:proofErr w:type="gramStart"/>
      <w:r w:rsidRPr="00A31B35">
        <w:rPr>
          <w:sz w:val="28"/>
          <w:szCs w:val="28"/>
          <w:lang w:val="en-US"/>
        </w:rPr>
        <w:t>.(</w:t>
      </w:r>
      <w:proofErr w:type="gramEnd"/>
      <w:r w:rsidRPr="00A31B35">
        <w:rPr>
          <w:sz w:val="28"/>
          <w:szCs w:val="28"/>
          <w:lang w:val="en-US"/>
        </w:rPr>
        <w:t>1973): Boltzmann’s scientific research programme and its alternatives. - In: Y.</w:t>
      </w:r>
      <w:r>
        <w:rPr>
          <w:sz w:val="28"/>
          <w:szCs w:val="28"/>
          <w:lang w:val="en-US"/>
        </w:rPr>
        <w:t xml:space="preserve"> </w:t>
      </w:r>
      <w:proofErr w:type="spellStart"/>
      <w:r w:rsidRPr="00A31B35">
        <w:rPr>
          <w:sz w:val="28"/>
          <w:szCs w:val="28"/>
          <w:lang w:val="en-US"/>
        </w:rPr>
        <w:t>Elkana</w:t>
      </w:r>
      <w:proofErr w:type="spellEnd"/>
      <w:r w:rsidRPr="00A31B35">
        <w:rPr>
          <w:sz w:val="28"/>
          <w:szCs w:val="28"/>
          <w:lang w:val="en-US"/>
        </w:rPr>
        <w:t xml:space="preserve"> (ed.) The Interaction between Science </w:t>
      </w:r>
      <w:proofErr w:type="gramStart"/>
      <w:r w:rsidRPr="00A31B35">
        <w:rPr>
          <w:sz w:val="28"/>
          <w:szCs w:val="28"/>
          <w:lang w:val="en-US"/>
        </w:rPr>
        <w:t>and  Philosophy</w:t>
      </w:r>
      <w:proofErr w:type="gramEnd"/>
      <w:r w:rsidRPr="00A31B35">
        <w:rPr>
          <w:sz w:val="28"/>
          <w:szCs w:val="28"/>
          <w:lang w:val="en-US"/>
        </w:rPr>
        <w:t>.</w:t>
      </w:r>
      <w:r>
        <w:rPr>
          <w:sz w:val="28"/>
          <w:szCs w:val="28"/>
          <w:lang w:val="en-US"/>
        </w:rPr>
        <w:t xml:space="preserve"> </w:t>
      </w:r>
      <w:proofErr w:type="gramStart"/>
      <w:r w:rsidRPr="00A31B35">
        <w:rPr>
          <w:sz w:val="28"/>
          <w:szCs w:val="28"/>
          <w:lang w:val="en-US"/>
        </w:rPr>
        <w:t>Jerusalem, pp.243-297.</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Feuer L.S.</w:t>
      </w:r>
      <w:r>
        <w:rPr>
          <w:sz w:val="28"/>
          <w:szCs w:val="28"/>
          <w:lang w:val="en-US"/>
        </w:rPr>
        <w:t xml:space="preserve"> </w:t>
      </w:r>
      <w:r w:rsidRPr="00A31B35">
        <w:rPr>
          <w:sz w:val="28"/>
          <w:szCs w:val="28"/>
          <w:lang w:val="en-US"/>
        </w:rPr>
        <w:t>(1974): Einstein and the Generations of Science.</w:t>
      </w:r>
      <w:r>
        <w:rPr>
          <w:sz w:val="28"/>
          <w:szCs w:val="28"/>
          <w:lang w:val="en-US"/>
        </w:rPr>
        <w:t xml:space="preserve"> </w:t>
      </w:r>
      <w:r w:rsidRPr="00A31B35">
        <w:rPr>
          <w:sz w:val="28"/>
          <w:szCs w:val="28"/>
          <w:lang w:val="en-US"/>
        </w:rPr>
        <w:t>N.Y.:</w:t>
      </w:r>
      <w:r>
        <w:rPr>
          <w:sz w:val="28"/>
          <w:szCs w:val="28"/>
          <w:lang w:val="en-US"/>
        </w:rPr>
        <w:t xml:space="preserve"> </w:t>
      </w:r>
      <w:r w:rsidRPr="00A31B35">
        <w:rPr>
          <w:sz w:val="28"/>
          <w:szCs w:val="28"/>
          <w:lang w:val="en-US"/>
        </w:rPr>
        <w:t>Basic Books.</w:t>
      </w:r>
      <w:r>
        <w:rPr>
          <w:sz w:val="28"/>
          <w:szCs w:val="28"/>
          <w:lang w:val="en-US"/>
        </w:rPr>
        <w:t xml:space="preserve"> </w:t>
      </w:r>
      <w:proofErr w:type="gramStart"/>
      <w:r w:rsidRPr="00A31B35">
        <w:rPr>
          <w:sz w:val="28"/>
          <w:szCs w:val="28"/>
          <w:lang w:val="en-US"/>
        </w:rPr>
        <w:t>Inc.</w:t>
      </w:r>
      <w:proofErr w:type="gramEnd"/>
    </w:p>
    <w:p w:rsidR="00A31B35" w:rsidRPr="00A31B35" w:rsidRDefault="00A31B35" w:rsidP="00A31B35">
      <w:pPr>
        <w:spacing w:line="360" w:lineRule="auto"/>
        <w:jc w:val="both"/>
        <w:rPr>
          <w:sz w:val="28"/>
          <w:szCs w:val="28"/>
          <w:lang w:val="en-US"/>
        </w:rPr>
      </w:pPr>
      <w:r w:rsidRPr="00A31B35">
        <w:rPr>
          <w:sz w:val="28"/>
          <w:szCs w:val="28"/>
          <w:lang w:val="en-US"/>
        </w:rPr>
        <w:t>Feyerabend P.K.</w:t>
      </w:r>
      <w:r>
        <w:rPr>
          <w:sz w:val="28"/>
          <w:szCs w:val="28"/>
          <w:lang w:val="en-US"/>
        </w:rPr>
        <w:t xml:space="preserve"> </w:t>
      </w:r>
      <w:r w:rsidRPr="00A31B35">
        <w:rPr>
          <w:sz w:val="28"/>
          <w:szCs w:val="28"/>
          <w:lang w:val="en-US"/>
        </w:rPr>
        <w:t>(1963): How to be a Good Empiricist. - A Plea for Tolerance in Matters Epistemological. - In: B.</w:t>
      </w:r>
      <w:r>
        <w:rPr>
          <w:sz w:val="28"/>
          <w:szCs w:val="28"/>
          <w:lang w:val="en-US"/>
        </w:rPr>
        <w:t xml:space="preserve"> </w:t>
      </w:r>
      <w:proofErr w:type="spellStart"/>
      <w:r w:rsidRPr="00A31B35">
        <w:rPr>
          <w:sz w:val="28"/>
          <w:szCs w:val="28"/>
          <w:lang w:val="en-US"/>
        </w:rPr>
        <w:t>Baumrin</w:t>
      </w:r>
      <w:proofErr w:type="spellEnd"/>
      <w:r w:rsidRPr="00A31B35">
        <w:rPr>
          <w:sz w:val="28"/>
          <w:szCs w:val="28"/>
          <w:lang w:val="en-US"/>
        </w:rPr>
        <w:t xml:space="preserve"> (ed.)</w:t>
      </w:r>
      <w:r>
        <w:rPr>
          <w:sz w:val="28"/>
          <w:szCs w:val="28"/>
          <w:lang w:val="en-US"/>
        </w:rPr>
        <w:t xml:space="preserve"> </w:t>
      </w:r>
      <w:r w:rsidRPr="00A31B35">
        <w:rPr>
          <w:sz w:val="28"/>
          <w:szCs w:val="28"/>
          <w:lang w:val="en-US"/>
        </w:rPr>
        <w:t>Philosophy of Science.</w:t>
      </w:r>
      <w:r>
        <w:rPr>
          <w:sz w:val="28"/>
          <w:szCs w:val="28"/>
          <w:lang w:val="en-US"/>
        </w:rPr>
        <w:t xml:space="preserve"> </w:t>
      </w:r>
      <w:r w:rsidRPr="00A31B35">
        <w:rPr>
          <w:sz w:val="28"/>
          <w:szCs w:val="28"/>
          <w:lang w:val="en-US"/>
        </w:rPr>
        <w:t>The Delaware Seminar.N.Y.</w:t>
      </w:r>
      <w:proofErr w:type="gramStart"/>
      <w:r w:rsidRPr="00A31B35">
        <w:rPr>
          <w:sz w:val="28"/>
          <w:szCs w:val="28"/>
          <w:lang w:val="en-US"/>
        </w:rPr>
        <w:t>,vol.2,pp.3</w:t>
      </w:r>
      <w:proofErr w:type="gramEnd"/>
      <w:r w:rsidRPr="00A31B35">
        <w:rPr>
          <w:sz w:val="28"/>
          <w:szCs w:val="28"/>
          <w:lang w:val="en-US"/>
        </w:rPr>
        <w:t>-39.</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Feyerabend P.K.</w:t>
      </w:r>
      <w:r>
        <w:rPr>
          <w:sz w:val="28"/>
          <w:szCs w:val="28"/>
          <w:lang w:val="en-US"/>
        </w:rPr>
        <w:t xml:space="preserve"> </w:t>
      </w:r>
      <w:r w:rsidRPr="00A31B35">
        <w:rPr>
          <w:sz w:val="28"/>
          <w:szCs w:val="28"/>
          <w:lang w:val="en-US"/>
        </w:rPr>
        <w:t xml:space="preserve">(1970): Consolations for the Specialist. - In: </w:t>
      </w:r>
      <w:proofErr w:type="spellStart"/>
      <w:r w:rsidRPr="00A31B35">
        <w:rPr>
          <w:sz w:val="28"/>
          <w:szCs w:val="28"/>
          <w:lang w:val="en-US"/>
        </w:rPr>
        <w:t>I.Lakatos</w:t>
      </w:r>
      <w:proofErr w:type="spellEnd"/>
      <w:r w:rsidRPr="00A31B35">
        <w:rPr>
          <w:sz w:val="28"/>
          <w:szCs w:val="28"/>
          <w:lang w:val="en-US"/>
        </w:rPr>
        <w:t xml:space="preserve"> &amp; A.</w:t>
      </w:r>
      <w:r>
        <w:rPr>
          <w:sz w:val="28"/>
          <w:szCs w:val="28"/>
          <w:lang w:val="en-US"/>
        </w:rPr>
        <w:t xml:space="preserve"> </w:t>
      </w:r>
      <w:r w:rsidRPr="00A31B35">
        <w:rPr>
          <w:sz w:val="28"/>
          <w:szCs w:val="28"/>
          <w:lang w:val="en-US"/>
        </w:rPr>
        <w:t>Musgrave (eds.</w:t>
      </w:r>
      <w:proofErr w:type="gramStart"/>
      <w:r w:rsidRPr="00A31B35">
        <w:rPr>
          <w:sz w:val="28"/>
          <w:szCs w:val="28"/>
          <w:lang w:val="en-US"/>
        </w:rPr>
        <w:t>)Criticism</w:t>
      </w:r>
      <w:proofErr w:type="gramEnd"/>
      <w:r w:rsidRPr="00A31B35">
        <w:rPr>
          <w:sz w:val="28"/>
          <w:szCs w:val="28"/>
          <w:lang w:val="en-US"/>
        </w:rPr>
        <w:t xml:space="preserve"> and the Growth of Knowledge.</w:t>
      </w:r>
      <w:r>
        <w:rPr>
          <w:sz w:val="28"/>
          <w:szCs w:val="28"/>
          <w:lang w:val="en-US"/>
        </w:rPr>
        <w:t xml:space="preserve"> </w:t>
      </w:r>
      <w:r w:rsidRPr="00A31B35">
        <w:rPr>
          <w:sz w:val="28"/>
          <w:szCs w:val="28"/>
          <w:lang w:val="en-US"/>
        </w:rPr>
        <w:t>CUP,</w:t>
      </w:r>
      <w:r>
        <w:rPr>
          <w:sz w:val="28"/>
          <w:szCs w:val="28"/>
          <w:lang w:val="en-US"/>
        </w:rPr>
        <w:t xml:space="preserve"> </w:t>
      </w:r>
      <w:r w:rsidRPr="00A31B35">
        <w:rPr>
          <w:sz w:val="28"/>
          <w:szCs w:val="28"/>
          <w:lang w:val="en-US"/>
        </w:rPr>
        <w:t>pp. 197-230.</w:t>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Feyerabend P.K</w:t>
      </w:r>
      <w:proofErr w:type="gramStart"/>
      <w:r w:rsidRPr="00A31B35">
        <w:rPr>
          <w:sz w:val="28"/>
          <w:szCs w:val="28"/>
          <w:lang w:val="en-US"/>
        </w:rPr>
        <w:t>.(</w:t>
      </w:r>
      <w:proofErr w:type="gramEnd"/>
      <w:r w:rsidRPr="00A31B35">
        <w:rPr>
          <w:sz w:val="28"/>
          <w:szCs w:val="28"/>
          <w:lang w:val="en-US"/>
        </w:rPr>
        <w:t>1974): Zahar on Einstein.</w:t>
      </w:r>
      <w:r>
        <w:rPr>
          <w:sz w:val="28"/>
          <w:szCs w:val="28"/>
          <w:lang w:val="en-US"/>
        </w:rPr>
        <w:t xml:space="preserve"> - The British Journal for the </w:t>
      </w:r>
      <w:r w:rsidRPr="00A31B35">
        <w:rPr>
          <w:sz w:val="28"/>
          <w:szCs w:val="28"/>
          <w:lang w:val="en-US"/>
        </w:rPr>
        <w:t>Philosophy of Science</w:t>
      </w:r>
      <w:proofErr w:type="gramStart"/>
      <w:r w:rsidRPr="00A31B35">
        <w:rPr>
          <w:sz w:val="28"/>
          <w:szCs w:val="28"/>
          <w:lang w:val="en-US"/>
        </w:rPr>
        <w:t>,vol.25</w:t>
      </w:r>
      <w:proofErr w:type="gramEnd"/>
      <w:r w:rsidRPr="00A31B35">
        <w:rPr>
          <w:sz w:val="28"/>
          <w:szCs w:val="28"/>
          <w:lang w:val="en-US"/>
        </w:rPr>
        <w:t>, pp.25-28.</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Feyerabend P.</w:t>
      </w:r>
      <w:r>
        <w:rPr>
          <w:sz w:val="28"/>
          <w:szCs w:val="28"/>
          <w:lang w:val="en-US"/>
        </w:rPr>
        <w:t xml:space="preserve"> </w:t>
      </w:r>
      <w:r w:rsidRPr="00A31B35">
        <w:rPr>
          <w:sz w:val="28"/>
          <w:szCs w:val="28"/>
          <w:lang w:val="en-US"/>
        </w:rPr>
        <w:t>(1976): Critique of Scientific Reason. - In: C. Howson (ed.).Method and Appraisal in the Physical Sciences.</w:t>
      </w:r>
      <w:r>
        <w:rPr>
          <w:sz w:val="28"/>
          <w:szCs w:val="28"/>
          <w:lang w:val="en-US"/>
        </w:rPr>
        <w:t xml:space="preserve"> </w:t>
      </w:r>
      <w:r w:rsidRPr="00A31B35">
        <w:rPr>
          <w:sz w:val="28"/>
          <w:szCs w:val="28"/>
          <w:lang w:val="en-US"/>
        </w:rPr>
        <w:t>The Critical Background to Modern Physics, 1800-1905.Cambridge University Press</w:t>
      </w:r>
      <w:proofErr w:type="gramStart"/>
      <w:r w:rsidRPr="00A31B35">
        <w:rPr>
          <w:sz w:val="28"/>
          <w:szCs w:val="28"/>
          <w:lang w:val="en-US"/>
        </w:rPr>
        <w:t>,pp.309</w:t>
      </w:r>
      <w:proofErr w:type="gramEnd"/>
      <w:r w:rsidRPr="00A31B35">
        <w:rPr>
          <w:sz w:val="28"/>
          <w:szCs w:val="28"/>
          <w:lang w:val="en-US"/>
        </w:rPr>
        <w:t>-339.</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Feyerabend P.K.</w:t>
      </w:r>
      <w:r>
        <w:rPr>
          <w:sz w:val="28"/>
          <w:szCs w:val="28"/>
          <w:lang w:val="en-US"/>
        </w:rPr>
        <w:t xml:space="preserve"> </w:t>
      </w:r>
      <w:r w:rsidRPr="00A31B35">
        <w:rPr>
          <w:sz w:val="28"/>
          <w:szCs w:val="28"/>
          <w:lang w:val="en-US"/>
        </w:rPr>
        <w:t>(1977): Changing Patterns of Reconstruction. - The British Journal for the Philosophy of Science,</w:t>
      </w:r>
      <w:r>
        <w:rPr>
          <w:sz w:val="28"/>
          <w:szCs w:val="28"/>
          <w:lang w:val="en-US"/>
        </w:rPr>
        <w:t xml:space="preserve"> </w:t>
      </w:r>
      <w:r w:rsidRPr="00A31B35">
        <w:rPr>
          <w:sz w:val="28"/>
          <w:szCs w:val="28"/>
          <w:lang w:val="en-US"/>
        </w:rPr>
        <w:t>vol.28,</w:t>
      </w:r>
      <w:r>
        <w:rPr>
          <w:sz w:val="28"/>
          <w:szCs w:val="28"/>
          <w:lang w:val="en-US"/>
        </w:rPr>
        <w:t xml:space="preserve"> </w:t>
      </w:r>
      <w:r w:rsidRPr="00A31B35">
        <w:rPr>
          <w:sz w:val="28"/>
          <w:szCs w:val="28"/>
          <w:lang w:val="en-US"/>
        </w:rPr>
        <w:t>pp.351-382.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Feynman R.P.</w:t>
      </w:r>
      <w:r>
        <w:rPr>
          <w:sz w:val="28"/>
          <w:szCs w:val="28"/>
          <w:lang w:val="en-US"/>
        </w:rPr>
        <w:t xml:space="preserve"> </w:t>
      </w:r>
      <w:r w:rsidRPr="00A31B35">
        <w:rPr>
          <w:sz w:val="28"/>
          <w:szCs w:val="28"/>
          <w:lang w:val="en-US"/>
        </w:rPr>
        <w:t xml:space="preserve">(1973): Relativistic Theory of Gravity. - </w:t>
      </w:r>
      <w:proofErr w:type="spellStart"/>
      <w:r w:rsidRPr="00A31B35">
        <w:rPr>
          <w:sz w:val="28"/>
          <w:szCs w:val="28"/>
          <w:lang w:val="en-US"/>
        </w:rPr>
        <w:t>Acta</w:t>
      </w:r>
      <w:proofErr w:type="spellEnd"/>
      <w:r w:rsidRPr="00A31B35">
        <w:rPr>
          <w:sz w:val="28"/>
          <w:szCs w:val="28"/>
          <w:lang w:val="en-US"/>
        </w:rPr>
        <w:t xml:space="preserve"> Physica </w:t>
      </w:r>
      <w:proofErr w:type="spellStart"/>
      <w:r w:rsidRPr="00A31B35">
        <w:rPr>
          <w:sz w:val="28"/>
          <w:szCs w:val="28"/>
          <w:lang w:val="en-US"/>
        </w:rPr>
        <w:t>Polonica</w:t>
      </w:r>
      <w:proofErr w:type="spellEnd"/>
      <w:r w:rsidRPr="00A31B35">
        <w:rPr>
          <w:sz w:val="28"/>
          <w:szCs w:val="28"/>
          <w:lang w:val="en-US"/>
        </w:rPr>
        <w:t>, vol.24, pp.697-702.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Finocchiaro </w:t>
      </w:r>
      <w:proofErr w:type="gramStart"/>
      <w:r w:rsidRPr="00A31B35">
        <w:rPr>
          <w:sz w:val="28"/>
          <w:szCs w:val="28"/>
          <w:lang w:val="en-US"/>
        </w:rPr>
        <w:t>M.A .(</w:t>
      </w:r>
      <w:proofErr w:type="gramEnd"/>
      <w:r w:rsidRPr="00A31B35">
        <w:rPr>
          <w:sz w:val="28"/>
          <w:szCs w:val="28"/>
          <w:lang w:val="en-US"/>
        </w:rPr>
        <w:t>1973): History of Science as Explanation.</w:t>
      </w:r>
      <w:r>
        <w:rPr>
          <w:sz w:val="28"/>
          <w:szCs w:val="28"/>
          <w:lang w:val="en-US"/>
        </w:rPr>
        <w:t xml:space="preserve"> </w:t>
      </w:r>
      <w:r w:rsidRPr="00A31B35">
        <w:rPr>
          <w:sz w:val="28"/>
          <w:szCs w:val="28"/>
          <w:lang w:val="en-US"/>
        </w:rPr>
        <w:t>Wayne State University Press, Detroit.</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Fox J.G. (1965): Evidence Against Emission Theories</w:t>
      </w:r>
      <w:proofErr w:type="gramStart"/>
      <w:r w:rsidRPr="00A31B35">
        <w:rPr>
          <w:sz w:val="28"/>
          <w:szCs w:val="28"/>
          <w:lang w:val="en-US"/>
        </w:rPr>
        <w:t>.-</w:t>
      </w:r>
      <w:proofErr w:type="gramEnd"/>
      <w:r w:rsidRPr="00A31B35">
        <w:rPr>
          <w:sz w:val="28"/>
          <w:szCs w:val="28"/>
          <w:lang w:val="en-US"/>
        </w:rPr>
        <w:t xml:space="preserve"> American Journal of Physics,vol.33, pp.1-16.</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lastRenderedPageBreak/>
        <w:t>Franklin Allan (1986): The Neglect of Experiment.</w:t>
      </w:r>
      <w:r>
        <w:rPr>
          <w:sz w:val="28"/>
          <w:szCs w:val="28"/>
          <w:lang w:val="en-US"/>
        </w:rPr>
        <w:t xml:space="preserve"> </w:t>
      </w:r>
      <w:proofErr w:type="gramStart"/>
      <w:r w:rsidRPr="00A31B35">
        <w:rPr>
          <w:sz w:val="28"/>
          <w:szCs w:val="28"/>
          <w:lang w:val="en-US"/>
        </w:rPr>
        <w:t>Cambridge University Press.</w:t>
      </w:r>
      <w:proofErr w:type="gramEnd"/>
      <w:r w:rsidRPr="00A31B35">
        <w:rPr>
          <w:sz w:val="28"/>
          <w:szCs w:val="28"/>
          <w:lang w:val="en-US"/>
        </w:rPr>
        <w:t xml:space="preserve"> </w:t>
      </w:r>
      <w:proofErr w:type="gramStart"/>
      <w:r w:rsidRPr="00A31B35">
        <w:rPr>
          <w:sz w:val="28"/>
          <w:szCs w:val="28"/>
          <w:lang w:val="en-US"/>
        </w:rPr>
        <w:t>-209pp.</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Frenkel Jacob (1923): Bohr’s principles of qua</w:t>
      </w:r>
      <w:r>
        <w:rPr>
          <w:sz w:val="28"/>
          <w:szCs w:val="28"/>
          <w:lang w:val="en-US"/>
        </w:rPr>
        <w:t xml:space="preserve">ntum dynamics. - In: A.F. </w:t>
      </w:r>
      <w:proofErr w:type="spellStart"/>
      <w:r>
        <w:rPr>
          <w:sz w:val="28"/>
          <w:szCs w:val="28"/>
          <w:lang w:val="en-US"/>
        </w:rPr>
        <w:t>Ioffe</w:t>
      </w:r>
      <w:proofErr w:type="spellEnd"/>
      <w:r>
        <w:rPr>
          <w:sz w:val="28"/>
          <w:szCs w:val="28"/>
          <w:lang w:val="en-US"/>
        </w:rPr>
        <w:t xml:space="preserve"> </w:t>
      </w:r>
      <w:r w:rsidRPr="00A31B35">
        <w:rPr>
          <w:sz w:val="28"/>
          <w:szCs w:val="28"/>
          <w:lang w:val="en-US"/>
        </w:rPr>
        <w:t>(ed.) New Ideas in Physics.</w:t>
      </w:r>
      <w:r>
        <w:rPr>
          <w:sz w:val="28"/>
          <w:szCs w:val="28"/>
          <w:lang w:val="en-US"/>
        </w:rPr>
        <w:t xml:space="preserve"> </w:t>
      </w:r>
      <w:proofErr w:type="gramStart"/>
      <w:r w:rsidRPr="00A31B35">
        <w:rPr>
          <w:sz w:val="28"/>
          <w:szCs w:val="28"/>
          <w:lang w:val="en-US"/>
        </w:rPr>
        <w:t>Part 2 (The Structure of the Atom).</w:t>
      </w:r>
      <w:proofErr w:type="gramEnd"/>
      <w:r w:rsidR="000D2F48">
        <w:rPr>
          <w:sz w:val="28"/>
          <w:szCs w:val="28"/>
          <w:lang w:val="en-US"/>
        </w:rPr>
        <w:t xml:space="preserve"> </w:t>
      </w:r>
      <w:r w:rsidRPr="00A31B35">
        <w:rPr>
          <w:sz w:val="28"/>
          <w:szCs w:val="28"/>
          <w:lang w:val="en-US"/>
        </w:rPr>
        <w:t xml:space="preserve">Petrograd, </w:t>
      </w:r>
      <w:r w:rsidRPr="00A31B35">
        <w:rPr>
          <w:sz w:val="28"/>
          <w:szCs w:val="28"/>
          <w:lang w:val="en-US"/>
        </w:rPr>
        <w:tab/>
        <w:t>Education Publishing House (</w:t>
      </w:r>
      <w:proofErr w:type="spellStart"/>
      <w:r w:rsidRPr="00A31B35">
        <w:rPr>
          <w:sz w:val="28"/>
          <w:szCs w:val="28"/>
          <w:lang w:val="en-US"/>
        </w:rPr>
        <w:t>Obrazovaniye</w:t>
      </w:r>
      <w:proofErr w:type="spellEnd"/>
      <w:r w:rsidRPr="00A31B35">
        <w:rPr>
          <w:sz w:val="28"/>
          <w:szCs w:val="28"/>
          <w:lang w:val="en-US"/>
        </w:rPr>
        <w:t>),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Fulling S.A</w:t>
      </w:r>
      <w:proofErr w:type="gramStart"/>
      <w:r w:rsidRPr="00A31B35">
        <w:rPr>
          <w:sz w:val="28"/>
          <w:szCs w:val="28"/>
          <w:lang w:val="en-US"/>
        </w:rPr>
        <w:t>.(</w:t>
      </w:r>
      <w:proofErr w:type="gramEnd"/>
      <w:r w:rsidRPr="00A31B35">
        <w:rPr>
          <w:sz w:val="28"/>
          <w:szCs w:val="28"/>
          <w:lang w:val="en-US"/>
        </w:rPr>
        <w:t>1973): Nonuniqueness of C</w:t>
      </w:r>
      <w:r>
        <w:rPr>
          <w:sz w:val="28"/>
          <w:szCs w:val="28"/>
          <w:lang w:val="en-US"/>
        </w:rPr>
        <w:t xml:space="preserve">anonical Field Quantization in </w:t>
      </w:r>
      <w:r w:rsidRPr="00A31B35">
        <w:rPr>
          <w:sz w:val="28"/>
          <w:szCs w:val="28"/>
          <w:lang w:val="en-US"/>
        </w:rPr>
        <w:t>Riemannian Space-Time. - The Physical</w:t>
      </w:r>
      <w:r>
        <w:rPr>
          <w:sz w:val="28"/>
          <w:szCs w:val="28"/>
          <w:lang w:val="en-US"/>
        </w:rPr>
        <w:t xml:space="preserve"> Review, vol.7, pp.2850-2861.                     </w:t>
      </w:r>
      <w:r w:rsidRPr="00A31B35">
        <w:rPr>
          <w:sz w:val="28"/>
          <w:szCs w:val="28"/>
          <w:lang w:val="en-US"/>
        </w:rPr>
        <w:t>Galison Peter (1987): How Experiments End.</w:t>
      </w:r>
      <w:r>
        <w:rPr>
          <w:sz w:val="28"/>
          <w:szCs w:val="28"/>
          <w:lang w:val="en-US"/>
        </w:rPr>
        <w:t xml:space="preserve"> </w:t>
      </w:r>
      <w:proofErr w:type="gramStart"/>
      <w:r w:rsidRPr="00A31B35">
        <w:rPr>
          <w:sz w:val="28"/>
          <w:szCs w:val="28"/>
          <w:lang w:val="en-US"/>
        </w:rPr>
        <w:t>The University of Chicago Press.</w:t>
      </w:r>
      <w:proofErr w:type="gramEnd"/>
    </w:p>
    <w:p w:rsidR="00A31B35" w:rsidRPr="00A31B35" w:rsidRDefault="00A31B35" w:rsidP="00A31B35">
      <w:pPr>
        <w:spacing w:line="360" w:lineRule="auto"/>
        <w:jc w:val="both"/>
        <w:rPr>
          <w:sz w:val="28"/>
          <w:szCs w:val="28"/>
          <w:lang w:val="en-US"/>
        </w:rPr>
      </w:pPr>
      <w:r w:rsidRPr="00A31B35">
        <w:rPr>
          <w:sz w:val="28"/>
          <w:szCs w:val="28"/>
          <w:lang w:val="en-US"/>
        </w:rPr>
        <w:t>Garber E</w:t>
      </w:r>
      <w:proofErr w:type="gramStart"/>
      <w:r w:rsidRPr="00A31B35">
        <w:rPr>
          <w:sz w:val="28"/>
          <w:szCs w:val="28"/>
          <w:lang w:val="en-US"/>
        </w:rPr>
        <w:t>.(</w:t>
      </w:r>
      <w:proofErr w:type="gramEnd"/>
      <w:r w:rsidRPr="00A31B35">
        <w:rPr>
          <w:sz w:val="28"/>
          <w:szCs w:val="28"/>
          <w:lang w:val="en-US"/>
        </w:rPr>
        <w:t>1976): Some Reactions to Planck’s Law,1900-1914.- Studies in History &amp; Philosophy of Science,vol.7,pp.89-126.</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Gerlach</w:t>
      </w:r>
      <w:proofErr w:type="spellEnd"/>
      <w:r w:rsidRPr="00A31B35">
        <w:rPr>
          <w:sz w:val="28"/>
          <w:szCs w:val="28"/>
          <w:lang w:val="en-US"/>
        </w:rPr>
        <w:t xml:space="preserve"> Walter (1979): Reminiscences of Albert Einstein from 1908 to 1930. - In:</w:t>
      </w:r>
      <w:r>
        <w:rPr>
          <w:sz w:val="28"/>
          <w:szCs w:val="28"/>
          <w:lang w:val="en-US"/>
        </w:rPr>
        <w:t xml:space="preserve"> </w:t>
      </w:r>
      <w:r w:rsidRPr="00A31B35">
        <w:rPr>
          <w:sz w:val="28"/>
          <w:szCs w:val="28"/>
          <w:lang w:val="en-US"/>
        </w:rPr>
        <w:t>P.C.</w:t>
      </w:r>
      <w:r w:rsidR="000D2F48">
        <w:rPr>
          <w:sz w:val="28"/>
          <w:szCs w:val="28"/>
          <w:lang w:val="en-US"/>
        </w:rPr>
        <w:t xml:space="preserve"> </w:t>
      </w:r>
      <w:proofErr w:type="spellStart"/>
      <w:r w:rsidRPr="00A31B35">
        <w:rPr>
          <w:sz w:val="28"/>
          <w:szCs w:val="28"/>
          <w:lang w:val="en-US"/>
        </w:rPr>
        <w:t>Aichenburg</w:t>
      </w:r>
      <w:proofErr w:type="spellEnd"/>
      <w:r w:rsidRPr="00A31B35">
        <w:rPr>
          <w:sz w:val="28"/>
          <w:szCs w:val="28"/>
          <w:lang w:val="en-US"/>
        </w:rPr>
        <w:t xml:space="preserve"> &amp; R.U.</w:t>
      </w:r>
      <w:r w:rsidR="000D2F48">
        <w:rPr>
          <w:sz w:val="28"/>
          <w:szCs w:val="28"/>
          <w:lang w:val="en-US"/>
        </w:rPr>
        <w:t xml:space="preserve"> </w:t>
      </w:r>
      <w:proofErr w:type="spellStart"/>
      <w:r w:rsidRPr="00A31B35">
        <w:rPr>
          <w:sz w:val="28"/>
          <w:szCs w:val="28"/>
          <w:lang w:val="en-US"/>
        </w:rPr>
        <w:t>Sexl</w:t>
      </w:r>
      <w:proofErr w:type="spellEnd"/>
      <w:r w:rsidRPr="00A31B35">
        <w:rPr>
          <w:sz w:val="28"/>
          <w:szCs w:val="28"/>
          <w:lang w:val="en-US"/>
        </w:rPr>
        <w:t xml:space="preserve"> (eds.) Albert Einstein.</w:t>
      </w:r>
      <w:r w:rsidR="000D2F48">
        <w:rPr>
          <w:sz w:val="28"/>
          <w:szCs w:val="28"/>
          <w:lang w:val="en-US"/>
        </w:rPr>
        <w:t xml:space="preserve"> </w:t>
      </w:r>
      <w:proofErr w:type="gramStart"/>
      <w:r w:rsidRPr="00A31B35">
        <w:rPr>
          <w:sz w:val="28"/>
          <w:szCs w:val="28"/>
          <w:lang w:val="en-US"/>
        </w:rPr>
        <w:t>His Influence on Physics, Philosophy, Politics.</w:t>
      </w:r>
      <w:proofErr w:type="gramEnd"/>
      <w:r w:rsidRPr="00A31B35">
        <w:rPr>
          <w:sz w:val="28"/>
          <w:szCs w:val="28"/>
          <w:lang w:val="en-US"/>
        </w:rPr>
        <w:t xml:space="preserve"> Wiesbaden</w:t>
      </w:r>
      <w:proofErr w:type="gramStart"/>
      <w:r w:rsidRPr="00A31B35">
        <w:rPr>
          <w:sz w:val="28"/>
          <w:szCs w:val="28"/>
          <w:lang w:val="en-US"/>
        </w:rPr>
        <w:t>,</w:t>
      </w:r>
      <w:r>
        <w:rPr>
          <w:sz w:val="28"/>
          <w:szCs w:val="28"/>
          <w:lang w:val="en-US"/>
        </w:rPr>
        <w:t xml:space="preserve"> </w:t>
      </w:r>
      <w:r w:rsidRPr="00A31B35">
        <w:rPr>
          <w:sz w:val="28"/>
          <w:szCs w:val="28"/>
          <w:lang w:val="en-US"/>
        </w:rPr>
        <w:t xml:space="preserve"> pp.189</w:t>
      </w:r>
      <w:proofErr w:type="gramEnd"/>
      <w:r w:rsidRPr="00A31B35">
        <w:rPr>
          <w:sz w:val="28"/>
          <w:szCs w:val="28"/>
          <w:lang w:val="en-US"/>
        </w:rPr>
        <w:t>-200.</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Goldberg S</w:t>
      </w:r>
      <w:proofErr w:type="gramStart"/>
      <w:r w:rsidRPr="00A31B35">
        <w:rPr>
          <w:sz w:val="28"/>
          <w:szCs w:val="28"/>
          <w:lang w:val="en-US"/>
        </w:rPr>
        <w:t>.(</w:t>
      </w:r>
      <w:proofErr w:type="gramEnd"/>
      <w:r w:rsidRPr="00A31B35">
        <w:rPr>
          <w:sz w:val="28"/>
          <w:szCs w:val="28"/>
          <w:lang w:val="en-US"/>
        </w:rPr>
        <w:t>1967): Henri Poincare and Ein</w:t>
      </w:r>
      <w:r>
        <w:rPr>
          <w:sz w:val="28"/>
          <w:szCs w:val="28"/>
          <w:lang w:val="en-US"/>
        </w:rPr>
        <w:t xml:space="preserve">stein’s Theory of Relativity.- </w:t>
      </w:r>
      <w:r w:rsidRPr="00A31B35">
        <w:rPr>
          <w:sz w:val="28"/>
          <w:szCs w:val="28"/>
          <w:lang w:val="en-US"/>
        </w:rPr>
        <w:t>American Journal of Physics,vol.35,pp.934-944.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Goldberg S</w:t>
      </w:r>
      <w:proofErr w:type="gramStart"/>
      <w:r w:rsidRPr="00A31B35">
        <w:rPr>
          <w:sz w:val="28"/>
          <w:szCs w:val="28"/>
          <w:lang w:val="en-US"/>
        </w:rPr>
        <w:t>.(</w:t>
      </w:r>
      <w:proofErr w:type="gramEnd"/>
      <w:r w:rsidRPr="00A31B35">
        <w:rPr>
          <w:sz w:val="28"/>
          <w:szCs w:val="28"/>
          <w:lang w:val="en-US"/>
        </w:rPr>
        <w:t>1969): The Lorentz Theory of Electrons and Einstein’s Theory of Relativity. - American Journal of Physics</w:t>
      </w:r>
      <w:proofErr w:type="gramStart"/>
      <w:r w:rsidRPr="00A31B35">
        <w:rPr>
          <w:sz w:val="28"/>
          <w:szCs w:val="28"/>
          <w:lang w:val="en-US"/>
        </w:rPr>
        <w:t>,vol.37</w:t>
      </w:r>
      <w:proofErr w:type="gramEnd"/>
      <w:r w:rsidRPr="00A31B35">
        <w:rPr>
          <w:sz w:val="28"/>
          <w:szCs w:val="28"/>
          <w:lang w:val="en-US"/>
        </w:rPr>
        <w:t>, pp.982-994.</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Goldberg S</w:t>
      </w:r>
      <w:proofErr w:type="gramStart"/>
      <w:r w:rsidRPr="00A31B35">
        <w:rPr>
          <w:sz w:val="28"/>
          <w:szCs w:val="28"/>
          <w:lang w:val="en-US"/>
        </w:rPr>
        <w:t>.(</w:t>
      </w:r>
      <w:proofErr w:type="gramEnd"/>
      <w:r w:rsidRPr="00A31B35">
        <w:rPr>
          <w:sz w:val="28"/>
          <w:szCs w:val="28"/>
          <w:lang w:val="en-US"/>
        </w:rPr>
        <w:t xml:space="preserve">1970): Poincare’s Silence and Einstein’s Relativity: the role of theory and experiment in Poincare’s physics. - The British Journal for the </w:t>
      </w:r>
      <w:r w:rsidRPr="00A31B35">
        <w:rPr>
          <w:sz w:val="28"/>
          <w:szCs w:val="28"/>
          <w:lang w:val="en-US"/>
        </w:rPr>
        <w:tab/>
        <w:t>History of Science, vol.5, pp.73-84.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Goldberg Stanley (1983): Putting New Wine in Old Bottles: The Assimilation of Relativity in America. - A paper read a</w:t>
      </w:r>
      <w:r>
        <w:rPr>
          <w:sz w:val="28"/>
          <w:szCs w:val="28"/>
          <w:lang w:val="en-US"/>
        </w:rPr>
        <w:t xml:space="preserve">t the Boston </w:t>
      </w:r>
      <w:proofErr w:type="spellStart"/>
      <w:r>
        <w:rPr>
          <w:sz w:val="28"/>
          <w:szCs w:val="28"/>
          <w:lang w:val="en-US"/>
        </w:rPr>
        <w:t>Colloqium</w:t>
      </w:r>
      <w:proofErr w:type="spellEnd"/>
      <w:r>
        <w:rPr>
          <w:sz w:val="28"/>
          <w:szCs w:val="28"/>
          <w:lang w:val="en-US"/>
        </w:rPr>
        <w:t xml:space="preserve"> for the </w:t>
      </w:r>
      <w:r w:rsidRPr="00A31B35">
        <w:rPr>
          <w:sz w:val="28"/>
          <w:szCs w:val="28"/>
          <w:lang w:val="en-US"/>
        </w:rPr>
        <w:t xml:space="preserve">Philosophy of Science, </w:t>
      </w:r>
      <w:proofErr w:type="gramStart"/>
      <w:r w:rsidRPr="00A31B35">
        <w:rPr>
          <w:sz w:val="28"/>
          <w:szCs w:val="28"/>
          <w:lang w:val="en-US"/>
        </w:rPr>
        <w:t>march</w:t>
      </w:r>
      <w:proofErr w:type="gramEnd"/>
      <w:r w:rsidRPr="00A31B35">
        <w:rPr>
          <w:sz w:val="28"/>
          <w:szCs w:val="28"/>
          <w:lang w:val="en-US"/>
        </w:rPr>
        <w:t xml:space="preserve"> 25.</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Goldgammer</w:t>
      </w:r>
      <w:proofErr w:type="spellEnd"/>
      <w:r w:rsidRPr="00A31B35">
        <w:rPr>
          <w:sz w:val="28"/>
          <w:szCs w:val="28"/>
          <w:lang w:val="en-US"/>
        </w:rPr>
        <w:t xml:space="preserve"> D.A</w:t>
      </w:r>
      <w:proofErr w:type="gramStart"/>
      <w:r w:rsidRPr="00A31B35">
        <w:rPr>
          <w:sz w:val="28"/>
          <w:szCs w:val="28"/>
          <w:lang w:val="en-US"/>
        </w:rPr>
        <w:t>.(</w:t>
      </w:r>
      <w:proofErr w:type="gramEnd"/>
      <w:r w:rsidRPr="00A31B35">
        <w:rPr>
          <w:sz w:val="28"/>
          <w:szCs w:val="28"/>
          <w:lang w:val="en-US"/>
        </w:rPr>
        <w:t>1890): What we know about the Aether. - Kazan,</w:t>
      </w:r>
      <w:r>
        <w:rPr>
          <w:sz w:val="28"/>
          <w:szCs w:val="28"/>
          <w:lang w:val="en-US"/>
        </w:rPr>
        <w:t xml:space="preserve"> </w:t>
      </w:r>
      <w:r w:rsidRPr="00A31B35">
        <w:rPr>
          <w:sz w:val="28"/>
          <w:szCs w:val="28"/>
          <w:lang w:val="en-US"/>
        </w:rPr>
        <w:t xml:space="preserve">Kazan University Press. </w:t>
      </w:r>
      <w:proofErr w:type="gramStart"/>
      <w:r w:rsidRPr="00A31B35">
        <w:rPr>
          <w:sz w:val="28"/>
          <w:szCs w:val="28"/>
          <w:lang w:val="en-US"/>
        </w:rPr>
        <w:t>- 32pp. (in Russian).</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Goldgammer</w:t>
      </w:r>
      <w:proofErr w:type="spellEnd"/>
      <w:r w:rsidRPr="00A31B35">
        <w:rPr>
          <w:sz w:val="28"/>
          <w:szCs w:val="28"/>
          <w:lang w:val="en-US"/>
        </w:rPr>
        <w:t xml:space="preserve"> D.A</w:t>
      </w:r>
      <w:proofErr w:type="gramStart"/>
      <w:r w:rsidRPr="00A31B35">
        <w:rPr>
          <w:sz w:val="28"/>
          <w:szCs w:val="28"/>
          <w:lang w:val="en-US"/>
        </w:rPr>
        <w:t>.(</w:t>
      </w:r>
      <w:proofErr w:type="gramEnd"/>
      <w:r w:rsidRPr="00A31B35">
        <w:rPr>
          <w:sz w:val="28"/>
          <w:szCs w:val="28"/>
          <w:lang w:val="en-US"/>
        </w:rPr>
        <w:t xml:space="preserve">1911): New Ideas in Modern Physics. - </w:t>
      </w:r>
      <w:proofErr w:type="spellStart"/>
      <w:r w:rsidRPr="00A31B35">
        <w:rPr>
          <w:sz w:val="28"/>
          <w:szCs w:val="28"/>
          <w:lang w:val="en-US"/>
        </w:rPr>
        <w:t>Fizicheskoye</w:t>
      </w:r>
      <w:proofErr w:type="spellEnd"/>
      <w:r w:rsidRPr="00A31B35">
        <w:rPr>
          <w:sz w:val="28"/>
          <w:szCs w:val="28"/>
          <w:lang w:val="en-US"/>
        </w:rPr>
        <w:t xml:space="preserve"> </w:t>
      </w:r>
      <w:proofErr w:type="spellStart"/>
      <w:r w:rsidRPr="00A31B35">
        <w:rPr>
          <w:sz w:val="28"/>
          <w:szCs w:val="28"/>
          <w:lang w:val="en-US"/>
        </w:rPr>
        <w:t>Obozreniye</w:t>
      </w:r>
      <w:proofErr w:type="spellEnd"/>
      <w:r w:rsidRPr="00A31B35">
        <w:rPr>
          <w:sz w:val="28"/>
          <w:szCs w:val="28"/>
          <w:lang w:val="en-US"/>
        </w:rPr>
        <w:t>.</w:t>
      </w:r>
      <w:r>
        <w:rPr>
          <w:sz w:val="28"/>
          <w:szCs w:val="28"/>
          <w:lang w:val="en-US"/>
        </w:rPr>
        <w:t xml:space="preserve"> </w:t>
      </w:r>
      <w:r w:rsidRPr="00A31B35">
        <w:rPr>
          <w:sz w:val="28"/>
          <w:szCs w:val="28"/>
          <w:lang w:val="en-US"/>
        </w:rPr>
        <w:t>(Review of Physics), vol.12</w:t>
      </w:r>
      <w:proofErr w:type="gramStart"/>
      <w:r w:rsidRPr="00A31B35">
        <w:rPr>
          <w:sz w:val="28"/>
          <w:szCs w:val="28"/>
          <w:lang w:val="en-US"/>
        </w:rPr>
        <w:t>,numbers</w:t>
      </w:r>
      <w:proofErr w:type="gramEnd"/>
      <w:r w:rsidRPr="00A31B35">
        <w:rPr>
          <w:sz w:val="28"/>
          <w:szCs w:val="28"/>
          <w:lang w:val="en-US"/>
        </w:rPr>
        <w:t xml:space="preserve"> 1-2,pp.1-35,76-155 (in Russian).</w:t>
      </w:r>
      <w:r>
        <w:rPr>
          <w:sz w:val="28"/>
          <w:szCs w:val="28"/>
          <w:lang w:val="en-US"/>
        </w:rPr>
        <w:t xml:space="preserve"> </w:t>
      </w:r>
      <w:proofErr w:type="spellStart"/>
      <w:r w:rsidRPr="00A31B35">
        <w:rPr>
          <w:sz w:val="28"/>
          <w:szCs w:val="28"/>
          <w:lang w:val="en-US"/>
        </w:rPr>
        <w:t>Goldgammer</w:t>
      </w:r>
      <w:proofErr w:type="spellEnd"/>
      <w:r w:rsidRPr="00A31B35">
        <w:rPr>
          <w:sz w:val="28"/>
          <w:szCs w:val="28"/>
          <w:lang w:val="en-US"/>
        </w:rPr>
        <w:t xml:space="preserve"> D.A</w:t>
      </w:r>
      <w:proofErr w:type="gramStart"/>
      <w:r w:rsidRPr="00A31B35">
        <w:rPr>
          <w:sz w:val="28"/>
          <w:szCs w:val="28"/>
          <w:lang w:val="en-US"/>
        </w:rPr>
        <w:t>.(</w:t>
      </w:r>
      <w:proofErr w:type="gramEnd"/>
      <w:r w:rsidRPr="00A31B35">
        <w:rPr>
          <w:sz w:val="28"/>
          <w:szCs w:val="28"/>
          <w:lang w:val="en-US"/>
        </w:rPr>
        <w:t>1912a): On the Hypothesis of Light Quantities.</w:t>
      </w:r>
      <w:r>
        <w:rPr>
          <w:sz w:val="28"/>
          <w:szCs w:val="28"/>
          <w:lang w:val="en-US"/>
        </w:rPr>
        <w:t xml:space="preserve"> JRPCS (The</w:t>
      </w:r>
      <w:r w:rsidR="000D2F48">
        <w:rPr>
          <w:sz w:val="28"/>
          <w:szCs w:val="28"/>
          <w:lang w:val="en-US"/>
        </w:rPr>
        <w:t xml:space="preserve"> </w:t>
      </w:r>
      <w:r w:rsidRPr="00A31B35">
        <w:rPr>
          <w:sz w:val="28"/>
          <w:szCs w:val="28"/>
          <w:lang w:val="en-US"/>
        </w:rPr>
        <w:t xml:space="preserve">Journal of Russian </w:t>
      </w:r>
      <w:proofErr w:type="spellStart"/>
      <w:r w:rsidRPr="00A31B35">
        <w:rPr>
          <w:sz w:val="28"/>
          <w:szCs w:val="28"/>
          <w:lang w:val="en-US"/>
        </w:rPr>
        <w:t>Physico</w:t>
      </w:r>
      <w:proofErr w:type="spellEnd"/>
      <w:r w:rsidRPr="00A31B35">
        <w:rPr>
          <w:sz w:val="28"/>
          <w:szCs w:val="28"/>
          <w:lang w:val="en-US"/>
        </w:rPr>
        <w:t>-Chemical Society)</w:t>
      </w:r>
      <w:proofErr w:type="gramStart"/>
      <w:r w:rsidRPr="00A31B35">
        <w:rPr>
          <w:sz w:val="28"/>
          <w:szCs w:val="28"/>
          <w:lang w:val="en-US"/>
        </w:rPr>
        <w:t>,Physics</w:t>
      </w:r>
      <w:proofErr w:type="gramEnd"/>
      <w:r w:rsidRPr="00A31B35">
        <w:rPr>
          <w:sz w:val="28"/>
          <w:szCs w:val="28"/>
          <w:lang w:val="en-US"/>
        </w:rPr>
        <w:t xml:space="preserve"> Division,vol.18,part 7(in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lastRenderedPageBreak/>
        <w:t>Goldgammer</w:t>
      </w:r>
      <w:proofErr w:type="spellEnd"/>
      <w:r w:rsidRPr="00A31B35">
        <w:rPr>
          <w:sz w:val="28"/>
          <w:szCs w:val="28"/>
          <w:lang w:val="en-US"/>
        </w:rPr>
        <w:t xml:space="preserve"> D.A</w:t>
      </w:r>
      <w:proofErr w:type="gramStart"/>
      <w:r w:rsidRPr="00A31B35">
        <w:rPr>
          <w:sz w:val="28"/>
          <w:szCs w:val="28"/>
          <w:lang w:val="en-US"/>
        </w:rPr>
        <w:t>.(</w:t>
      </w:r>
      <w:proofErr w:type="gramEnd"/>
      <w:r w:rsidRPr="00A31B35">
        <w:rPr>
          <w:sz w:val="28"/>
          <w:szCs w:val="28"/>
          <w:lang w:val="en-US"/>
        </w:rPr>
        <w:t>1912b): Time.</w:t>
      </w:r>
      <w:r>
        <w:rPr>
          <w:sz w:val="28"/>
          <w:szCs w:val="28"/>
          <w:lang w:val="en-US"/>
        </w:rPr>
        <w:t xml:space="preserve"> </w:t>
      </w:r>
      <w:proofErr w:type="gramStart"/>
      <w:r w:rsidRPr="00A31B35">
        <w:rPr>
          <w:sz w:val="28"/>
          <w:szCs w:val="28"/>
          <w:lang w:val="en-US"/>
        </w:rPr>
        <w:t>Space.</w:t>
      </w:r>
      <w:proofErr w:type="gramEnd"/>
      <w:r>
        <w:rPr>
          <w:sz w:val="28"/>
          <w:szCs w:val="28"/>
          <w:lang w:val="en-US"/>
        </w:rPr>
        <w:t xml:space="preserve"> </w:t>
      </w:r>
      <w:proofErr w:type="gramStart"/>
      <w:r w:rsidRPr="00A31B35">
        <w:rPr>
          <w:sz w:val="28"/>
          <w:szCs w:val="28"/>
          <w:lang w:val="en-US"/>
        </w:rPr>
        <w:t>Aether.</w:t>
      </w:r>
      <w:proofErr w:type="gramEnd"/>
      <w:r w:rsidRPr="00A31B35">
        <w:rPr>
          <w:sz w:val="28"/>
          <w:szCs w:val="28"/>
          <w:lang w:val="en-US"/>
        </w:rPr>
        <w:t xml:space="preserve"> - JRPCS,</w:t>
      </w:r>
      <w:r>
        <w:rPr>
          <w:sz w:val="28"/>
          <w:szCs w:val="28"/>
          <w:lang w:val="en-US"/>
        </w:rPr>
        <w:t xml:space="preserve"> </w:t>
      </w:r>
      <w:r w:rsidRPr="00A31B35">
        <w:rPr>
          <w:sz w:val="28"/>
          <w:szCs w:val="28"/>
          <w:lang w:val="en-US"/>
        </w:rPr>
        <w:t>part 5</w:t>
      </w:r>
      <w:proofErr w:type="gramStart"/>
      <w:r w:rsidRPr="00A31B35">
        <w:rPr>
          <w:sz w:val="28"/>
          <w:szCs w:val="28"/>
          <w:lang w:val="en-US"/>
        </w:rPr>
        <w:t>,pp.173</w:t>
      </w:r>
      <w:proofErr w:type="gramEnd"/>
      <w:r w:rsidRPr="00A31B35">
        <w:rPr>
          <w:sz w:val="28"/>
          <w:szCs w:val="28"/>
          <w:lang w:val="en-US"/>
        </w:rPr>
        <w:t>-189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Goldgammer</w:t>
      </w:r>
      <w:proofErr w:type="spellEnd"/>
      <w:r w:rsidRPr="00A31B35">
        <w:rPr>
          <w:sz w:val="28"/>
          <w:szCs w:val="28"/>
          <w:lang w:val="en-US"/>
        </w:rPr>
        <w:t xml:space="preserve"> D.A</w:t>
      </w:r>
      <w:proofErr w:type="gramStart"/>
      <w:r w:rsidRPr="00A31B35">
        <w:rPr>
          <w:sz w:val="28"/>
          <w:szCs w:val="28"/>
          <w:lang w:val="en-US"/>
        </w:rPr>
        <w:t>.(</w:t>
      </w:r>
      <w:proofErr w:type="gramEnd"/>
      <w:r w:rsidRPr="00A31B35">
        <w:rPr>
          <w:sz w:val="28"/>
          <w:szCs w:val="28"/>
          <w:lang w:val="en-US"/>
        </w:rPr>
        <w:t>1923): The World Invisible to an Eye.</w:t>
      </w:r>
      <w:r>
        <w:rPr>
          <w:sz w:val="28"/>
          <w:szCs w:val="28"/>
          <w:lang w:val="en-US"/>
        </w:rPr>
        <w:t xml:space="preserve"> </w:t>
      </w:r>
      <w:proofErr w:type="gramStart"/>
      <w:r w:rsidRPr="00A31B35">
        <w:rPr>
          <w:sz w:val="28"/>
          <w:szCs w:val="28"/>
          <w:lang w:val="en-US"/>
        </w:rPr>
        <w:t>Berlin,</w:t>
      </w:r>
      <w:r>
        <w:rPr>
          <w:sz w:val="28"/>
          <w:szCs w:val="28"/>
          <w:lang w:val="en-US"/>
        </w:rPr>
        <w:t xml:space="preserve"> </w:t>
      </w:r>
      <w:r w:rsidRPr="00A31B35">
        <w:rPr>
          <w:sz w:val="28"/>
          <w:szCs w:val="28"/>
          <w:lang w:val="en-US"/>
        </w:rPr>
        <w:t>RSFSR State Publishing House (in Russian).</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Gould A.</w:t>
      </w:r>
      <w:r w:rsidR="00E72C6A">
        <w:rPr>
          <w:sz w:val="28"/>
          <w:szCs w:val="28"/>
          <w:lang w:val="en-US"/>
        </w:rPr>
        <w:t xml:space="preserve"> </w:t>
      </w:r>
      <w:r w:rsidRPr="00A31B35">
        <w:rPr>
          <w:sz w:val="28"/>
          <w:szCs w:val="28"/>
          <w:lang w:val="en-US"/>
        </w:rPr>
        <w:t xml:space="preserve">(1987): Classical derivation of black-hole entropy. - The Physical Review, </w:t>
      </w:r>
      <w:r w:rsidRPr="00A31B35">
        <w:rPr>
          <w:sz w:val="28"/>
          <w:szCs w:val="28"/>
          <w:u w:val="single"/>
          <w:lang w:val="en-US"/>
        </w:rPr>
        <w:t>D35</w:t>
      </w:r>
      <w:r w:rsidRPr="00A31B35">
        <w:rPr>
          <w:sz w:val="28"/>
          <w:szCs w:val="28"/>
          <w:lang w:val="en-US"/>
        </w:rPr>
        <w:t>,</w:t>
      </w:r>
      <w:r w:rsidR="00E72C6A">
        <w:rPr>
          <w:sz w:val="28"/>
          <w:szCs w:val="28"/>
          <w:lang w:val="en-US"/>
        </w:rPr>
        <w:t xml:space="preserve"> </w:t>
      </w:r>
      <w:r w:rsidRPr="00A31B35">
        <w:rPr>
          <w:sz w:val="28"/>
          <w:szCs w:val="28"/>
          <w:lang w:val="en-US"/>
        </w:rPr>
        <w:t>number 2</w:t>
      </w:r>
      <w:proofErr w:type="gramStart"/>
      <w:r w:rsidRPr="00A31B35">
        <w:rPr>
          <w:sz w:val="28"/>
          <w:szCs w:val="28"/>
          <w:lang w:val="en-US"/>
        </w:rPr>
        <w:t>,pp.449</w:t>
      </w:r>
      <w:proofErr w:type="gramEnd"/>
      <w:r w:rsidRPr="00A31B35">
        <w:rPr>
          <w:sz w:val="28"/>
          <w:szCs w:val="28"/>
          <w:lang w:val="en-US"/>
        </w:rPr>
        <w:t>-454.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Grunbaum</w:t>
      </w:r>
      <w:proofErr w:type="spellEnd"/>
      <w:r w:rsidRPr="00A31B35">
        <w:rPr>
          <w:sz w:val="28"/>
          <w:szCs w:val="28"/>
          <w:lang w:val="en-US"/>
        </w:rPr>
        <w:t xml:space="preserve"> A.</w:t>
      </w:r>
      <w:r w:rsidR="00E72C6A">
        <w:rPr>
          <w:sz w:val="28"/>
          <w:szCs w:val="28"/>
          <w:lang w:val="en-US"/>
        </w:rPr>
        <w:t xml:space="preserve"> </w:t>
      </w:r>
      <w:r w:rsidRPr="00A31B35">
        <w:rPr>
          <w:sz w:val="28"/>
          <w:szCs w:val="28"/>
          <w:lang w:val="en-US"/>
        </w:rPr>
        <w:t>(1973): Philosophical Problems of Space and Time.</w:t>
      </w:r>
      <w:r w:rsidR="00E72C6A">
        <w:rPr>
          <w:sz w:val="28"/>
          <w:szCs w:val="28"/>
          <w:lang w:val="en-US"/>
        </w:rPr>
        <w:t xml:space="preserve"> </w:t>
      </w:r>
      <w:proofErr w:type="gramStart"/>
      <w:r w:rsidRPr="00A31B35">
        <w:rPr>
          <w:sz w:val="28"/>
          <w:szCs w:val="28"/>
          <w:lang w:val="en-US"/>
        </w:rPr>
        <w:t>Dordrecht-Reidel.</w:t>
      </w:r>
      <w:proofErr w:type="gramEnd"/>
      <w:r w:rsidR="00E72C6A">
        <w:rPr>
          <w:sz w:val="28"/>
          <w:szCs w:val="28"/>
          <w:lang w:val="en-US"/>
        </w:rPr>
        <w:t xml:space="preserve"> </w:t>
      </w:r>
      <w:r w:rsidRPr="00A31B35">
        <w:rPr>
          <w:sz w:val="28"/>
          <w:szCs w:val="28"/>
          <w:lang w:val="en-US"/>
        </w:rPr>
        <w:t>Holland.</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Hacking Ian (1993): Representing and Intervening.</w:t>
      </w:r>
      <w:r w:rsidR="00E72C6A">
        <w:rPr>
          <w:sz w:val="28"/>
          <w:szCs w:val="28"/>
          <w:lang w:val="en-US"/>
        </w:rPr>
        <w:t xml:space="preserve"> </w:t>
      </w:r>
      <w:proofErr w:type="gramStart"/>
      <w:r w:rsidRPr="00A31B35">
        <w:rPr>
          <w:sz w:val="28"/>
          <w:szCs w:val="28"/>
          <w:lang w:val="en-US"/>
        </w:rPr>
        <w:t>Introductory Topics in the Philosophy of Natural Science.</w:t>
      </w:r>
      <w:proofErr w:type="gramEnd"/>
      <w:r w:rsidR="00E72C6A">
        <w:rPr>
          <w:sz w:val="28"/>
          <w:szCs w:val="28"/>
          <w:lang w:val="en-US"/>
        </w:rPr>
        <w:t xml:space="preserve"> </w:t>
      </w:r>
      <w:proofErr w:type="gramStart"/>
      <w:r w:rsidRPr="00A31B35">
        <w:rPr>
          <w:sz w:val="28"/>
          <w:szCs w:val="28"/>
          <w:lang w:val="en-US"/>
        </w:rPr>
        <w:t>Cambridge University Press.</w:t>
      </w:r>
      <w:proofErr w:type="gramEnd"/>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Hanson N.R.</w:t>
      </w:r>
      <w:r w:rsidR="00E72C6A">
        <w:rPr>
          <w:sz w:val="28"/>
          <w:szCs w:val="28"/>
          <w:lang w:val="en-US"/>
        </w:rPr>
        <w:t xml:space="preserve"> </w:t>
      </w:r>
      <w:r w:rsidRPr="00A31B35">
        <w:rPr>
          <w:sz w:val="28"/>
          <w:szCs w:val="28"/>
          <w:lang w:val="en-US"/>
        </w:rPr>
        <w:t>(1951): Mr.</w:t>
      </w:r>
      <w:r w:rsidR="00E72C6A">
        <w:rPr>
          <w:sz w:val="28"/>
          <w:szCs w:val="28"/>
          <w:lang w:val="en-US"/>
        </w:rPr>
        <w:t xml:space="preserve"> </w:t>
      </w:r>
      <w:r w:rsidRPr="00A31B35">
        <w:rPr>
          <w:sz w:val="28"/>
          <w:szCs w:val="28"/>
          <w:lang w:val="en-US"/>
        </w:rPr>
        <w:t xml:space="preserve">Pap on </w:t>
      </w:r>
      <w:proofErr w:type="spellStart"/>
      <w:r w:rsidRPr="00A31B35">
        <w:rPr>
          <w:sz w:val="28"/>
          <w:szCs w:val="28"/>
          <w:lang w:val="en-US"/>
        </w:rPr>
        <w:t>Synonimity</w:t>
      </w:r>
      <w:proofErr w:type="spellEnd"/>
      <w:r w:rsidRPr="00A31B35">
        <w:rPr>
          <w:sz w:val="28"/>
          <w:szCs w:val="28"/>
          <w:lang w:val="en-US"/>
        </w:rPr>
        <w:t>. - Mind, vol.60, October, pp.548-549.</w:t>
      </w:r>
    </w:p>
    <w:p w:rsidR="00A31B35" w:rsidRPr="00A31B35" w:rsidRDefault="00A31B35" w:rsidP="00A31B35">
      <w:pPr>
        <w:spacing w:line="360" w:lineRule="auto"/>
        <w:jc w:val="both"/>
        <w:rPr>
          <w:sz w:val="28"/>
          <w:szCs w:val="28"/>
          <w:lang w:val="en-US"/>
        </w:rPr>
      </w:pPr>
      <w:r w:rsidRPr="00A31B35">
        <w:rPr>
          <w:sz w:val="28"/>
          <w:szCs w:val="28"/>
          <w:lang w:val="en-US"/>
        </w:rPr>
        <w:t>Hanson N.R.</w:t>
      </w:r>
      <w:r w:rsidR="00E72C6A">
        <w:rPr>
          <w:sz w:val="28"/>
          <w:szCs w:val="28"/>
          <w:lang w:val="en-US"/>
        </w:rPr>
        <w:t xml:space="preserve"> </w:t>
      </w:r>
      <w:r w:rsidRPr="00A31B35">
        <w:rPr>
          <w:sz w:val="28"/>
          <w:szCs w:val="28"/>
          <w:lang w:val="en-US"/>
        </w:rPr>
        <w:t>(1961): Are Wave Mechanics and Matrix Mechanics Equivalent Theories? - In: H.</w:t>
      </w:r>
      <w:r w:rsidR="00E72C6A">
        <w:rPr>
          <w:sz w:val="28"/>
          <w:szCs w:val="28"/>
          <w:lang w:val="en-US"/>
        </w:rPr>
        <w:t xml:space="preserve"> </w:t>
      </w:r>
      <w:r w:rsidRPr="00A31B35">
        <w:rPr>
          <w:sz w:val="28"/>
          <w:szCs w:val="28"/>
          <w:lang w:val="en-US"/>
        </w:rPr>
        <w:t>Feigl (ed.) Current Issues in the Philosophy of Science.</w:t>
      </w:r>
      <w:r w:rsidR="000D2F48">
        <w:rPr>
          <w:sz w:val="28"/>
          <w:szCs w:val="28"/>
          <w:lang w:val="en-US"/>
        </w:rPr>
        <w:t xml:space="preserve"> </w:t>
      </w:r>
      <w:proofErr w:type="gramStart"/>
      <w:r w:rsidRPr="00A31B35">
        <w:rPr>
          <w:sz w:val="28"/>
          <w:szCs w:val="28"/>
          <w:lang w:val="en-US"/>
        </w:rPr>
        <w:t>N.Y.,</w:t>
      </w:r>
      <w:r w:rsidR="00E72C6A">
        <w:rPr>
          <w:sz w:val="28"/>
          <w:szCs w:val="28"/>
          <w:lang w:val="en-US"/>
        </w:rPr>
        <w:t xml:space="preserve"> </w:t>
      </w:r>
      <w:r w:rsidRPr="00A31B35">
        <w:rPr>
          <w:sz w:val="28"/>
          <w:szCs w:val="28"/>
          <w:lang w:val="en-US"/>
        </w:rPr>
        <w:t>pp.401-405.</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Hanson N.R.</w:t>
      </w:r>
      <w:r w:rsidR="00E72C6A">
        <w:rPr>
          <w:sz w:val="28"/>
          <w:szCs w:val="28"/>
          <w:lang w:val="en-US"/>
        </w:rPr>
        <w:t xml:space="preserve"> </w:t>
      </w:r>
      <w:r w:rsidRPr="00A31B35">
        <w:rPr>
          <w:sz w:val="28"/>
          <w:szCs w:val="28"/>
          <w:lang w:val="en-US"/>
        </w:rPr>
        <w:t>(1964): Contra-equivalence. - Isis,</w:t>
      </w:r>
      <w:r w:rsidR="00E72C6A">
        <w:rPr>
          <w:sz w:val="28"/>
          <w:szCs w:val="28"/>
          <w:lang w:val="en-US"/>
        </w:rPr>
        <w:t xml:space="preserve"> </w:t>
      </w:r>
      <w:r w:rsidRPr="00A31B35">
        <w:rPr>
          <w:sz w:val="28"/>
          <w:szCs w:val="28"/>
          <w:lang w:val="en-US"/>
        </w:rPr>
        <w:t>vol.55,</w:t>
      </w:r>
      <w:r w:rsidR="00E72C6A">
        <w:rPr>
          <w:sz w:val="28"/>
          <w:szCs w:val="28"/>
          <w:lang w:val="en-US"/>
        </w:rPr>
        <w:t xml:space="preserve"> </w:t>
      </w:r>
      <w:r w:rsidRPr="00A31B35">
        <w:rPr>
          <w:sz w:val="28"/>
          <w:szCs w:val="28"/>
          <w:lang w:val="en-US"/>
        </w:rPr>
        <w:t>September</w:t>
      </w:r>
      <w:proofErr w:type="gramStart"/>
      <w:r w:rsidRPr="00A31B35">
        <w:rPr>
          <w:sz w:val="28"/>
          <w:szCs w:val="28"/>
          <w:lang w:val="en-US"/>
        </w:rPr>
        <w:t>,pp.308</w:t>
      </w:r>
      <w:proofErr w:type="gramEnd"/>
      <w:r w:rsidRPr="00A31B35">
        <w:rPr>
          <w:sz w:val="28"/>
          <w:szCs w:val="28"/>
          <w:lang w:val="en-US"/>
        </w:rPr>
        <w:t>-325.</w:t>
      </w:r>
    </w:p>
    <w:p w:rsidR="00A31B35" w:rsidRPr="00A31B35" w:rsidRDefault="00A31B35" w:rsidP="00A31B35">
      <w:pPr>
        <w:spacing w:line="360" w:lineRule="auto"/>
        <w:jc w:val="both"/>
        <w:rPr>
          <w:sz w:val="28"/>
          <w:szCs w:val="28"/>
          <w:lang w:val="en-US"/>
        </w:rPr>
      </w:pPr>
      <w:r w:rsidRPr="00A31B35">
        <w:rPr>
          <w:sz w:val="28"/>
          <w:szCs w:val="28"/>
          <w:lang w:val="en-US"/>
        </w:rPr>
        <w:t>Hanson N.R.</w:t>
      </w:r>
      <w:r w:rsidR="00E72C6A">
        <w:rPr>
          <w:sz w:val="28"/>
          <w:szCs w:val="28"/>
          <w:lang w:val="en-US"/>
        </w:rPr>
        <w:t xml:space="preserve"> </w:t>
      </w:r>
      <w:r w:rsidRPr="00A31B35">
        <w:rPr>
          <w:sz w:val="28"/>
          <w:szCs w:val="28"/>
          <w:lang w:val="en-US"/>
        </w:rPr>
        <w:t>(1966): Equivalence: The Paradox of Theoretical Analysis. - In: P.</w:t>
      </w:r>
      <w:r w:rsidR="00E72C6A">
        <w:rPr>
          <w:sz w:val="28"/>
          <w:szCs w:val="28"/>
          <w:lang w:val="en-US"/>
        </w:rPr>
        <w:t xml:space="preserve"> </w:t>
      </w:r>
      <w:r w:rsidRPr="00A31B35">
        <w:rPr>
          <w:sz w:val="28"/>
          <w:szCs w:val="28"/>
          <w:lang w:val="en-US"/>
        </w:rPr>
        <w:t>Feyerabend &amp; G.</w:t>
      </w:r>
      <w:r w:rsidR="00E72C6A">
        <w:rPr>
          <w:sz w:val="28"/>
          <w:szCs w:val="28"/>
          <w:lang w:val="en-US"/>
        </w:rPr>
        <w:t xml:space="preserve"> </w:t>
      </w:r>
      <w:r w:rsidRPr="00A31B35">
        <w:rPr>
          <w:sz w:val="28"/>
          <w:szCs w:val="28"/>
          <w:lang w:val="en-US"/>
        </w:rPr>
        <w:t>Maxwell (eds.)</w:t>
      </w:r>
      <w:r w:rsidR="00E72C6A">
        <w:rPr>
          <w:sz w:val="28"/>
          <w:szCs w:val="28"/>
          <w:lang w:val="en-US"/>
        </w:rPr>
        <w:t xml:space="preserve"> </w:t>
      </w:r>
      <w:r w:rsidRPr="00A31B35">
        <w:rPr>
          <w:sz w:val="28"/>
          <w:szCs w:val="28"/>
          <w:lang w:val="en-US"/>
        </w:rPr>
        <w:t>Mind,</w:t>
      </w:r>
      <w:r w:rsidR="00E72C6A">
        <w:rPr>
          <w:sz w:val="28"/>
          <w:szCs w:val="28"/>
          <w:lang w:val="en-US"/>
        </w:rPr>
        <w:t xml:space="preserve"> </w:t>
      </w:r>
      <w:r w:rsidRPr="00A31B35">
        <w:rPr>
          <w:sz w:val="28"/>
          <w:szCs w:val="28"/>
          <w:lang w:val="en-US"/>
        </w:rPr>
        <w:t>Matter and Method.</w:t>
      </w:r>
      <w:r w:rsidR="00E72C6A">
        <w:rPr>
          <w:sz w:val="28"/>
          <w:szCs w:val="28"/>
          <w:lang w:val="en-US"/>
        </w:rPr>
        <w:t xml:space="preserve"> </w:t>
      </w:r>
      <w:r w:rsidRPr="00A31B35">
        <w:rPr>
          <w:sz w:val="28"/>
          <w:szCs w:val="28"/>
          <w:lang w:val="en-US"/>
        </w:rPr>
        <w:t>Minneapolis, University of Minnesota Press</w:t>
      </w:r>
      <w:proofErr w:type="gramStart"/>
      <w:r w:rsidRPr="00A31B35">
        <w:rPr>
          <w:sz w:val="28"/>
          <w:szCs w:val="28"/>
          <w:lang w:val="en-US"/>
        </w:rPr>
        <w:t>,pp.413</w:t>
      </w:r>
      <w:proofErr w:type="gramEnd"/>
      <w:r w:rsidRPr="00A31B35">
        <w:rPr>
          <w:sz w:val="28"/>
          <w:szCs w:val="28"/>
          <w:lang w:val="en-US"/>
        </w:rPr>
        <w:t xml:space="preserve">-429. </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Hawking S.W. (1975): Particle Creation by Black Holes. - Communications in Mathematical Physics, vol.43,</w:t>
      </w:r>
      <w:r w:rsidR="00E72C6A">
        <w:rPr>
          <w:sz w:val="28"/>
          <w:szCs w:val="28"/>
          <w:lang w:val="en-US"/>
        </w:rPr>
        <w:t xml:space="preserve"> </w:t>
      </w:r>
      <w:r w:rsidRPr="00A31B35">
        <w:rPr>
          <w:sz w:val="28"/>
          <w:szCs w:val="28"/>
          <w:lang w:val="en-US"/>
        </w:rPr>
        <w:t>pp.199-220.</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Hirosige Tetu</w:t>
      </w:r>
      <w:r w:rsidR="00E72C6A">
        <w:rPr>
          <w:sz w:val="28"/>
          <w:szCs w:val="28"/>
          <w:lang w:val="en-US"/>
        </w:rPr>
        <w:t xml:space="preserve"> </w:t>
      </w:r>
      <w:r w:rsidRPr="00A31B35">
        <w:rPr>
          <w:sz w:val="28"/>
          <w:szCs w:val="28"/>
          <w:lang w:val="en-US"/>
        </w:rPr>
        <w:t>(1976): The ether problem,</w:t>
      </w:r>
      <w:r w:rsidR="00E72C6A">
        <w:rPr>
          <w:sz w:val="28"/>
          <w:szCs w:val="28"/>
          <w:lang w:val="en-US"/>
        </w:rPr>
        <w:t xml:space="preserve"> </w:t>
      </w:r>
      <w:r w:rsidRPr="00A31B35">
        <w:rPr>
          <w:sz w:val="28"/>
          <w:szCs w:val="28"/>
          <w:lang w:val="en-US"/>
        </w:rPr>
        <w:t>the mechanistic world view and the origins of the theory of relativity. - Historical St</w:t>
      </w:r>
      <w:r w:rsidR="00E72C6A">
        <w:rPr>
          <w:sz w:val="28"/>
          <w:szCs w:val="28"/>
          <w:lang w:val="en-US"/>
        </w:rPr>
        <w:t xml:space="preserve">udies in the Physical sciences, </w:t>
      </w:r>
      <w:r w:rsidRPr="00A31B35">
        <w:rPr>
          <w:sz w:val="28"/>
          <w:szCs w:val="28"/>
          <w:lang w:val="en-US"/>
        </w:rPr>
        <w:t>vol.7, pp.3-82.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Holton G</w:t>
      </w:r>
      <w:proofErr w:type="gramStart"/>
      <w:r w:rsidRPr="00A31B35">
        <w:rPr>
          <w:sz w:val="28"/>
          <w:szCs w:val="28"/>
          <w:lang w:val="en-US"/>
        </w:rPr>
        <w:t>.(</w:t>
      </w:r>
      <w:proofErr w:type="gramEnd"/>
      <w:r w:rsidRPr="00A31B35">
        <w:rPr>
          <w:sz w:val="28"/>
          <w:szCs w:val="28"/>
          <w:lang w:val="en-US"/>
        </w:rPr>
        <w:t>1969): Einstein,</w:t>
      </w:r>
      <w:r w:rsidR="00E72C6A">
        <w:rPr>
          <w:sz w:val="28"/>
          <w:szCs w:val="28"/>
          <w:lang w:val="en-US"/>
        </w:rPr>
        <w:t xml:space="preserve"> </w:t>
      </w:r>
      <w:r w:rsidRPr="00A31B35">
        <w:rPr>
          <w:sz w:val="28"/>
          <w:szCs w:val="28"/>
          <w:lang w:val="en-US"/>
        </w:rPr>
        <w:t>Michelson and the ‘Crucial’ Experiment. - Isis,</w:t>
      </w:r>
      <w:r w:rsidR="00E72C6A">
        <w:rPr>
          <w:sz w:val="28"/>
          <w:szCs w:val="28"/>
          <w:lang w:val="en-US"/>
        </w:rPr>
        <w:t xml:space="preserve"> </w:t>
      </w:r>
      <w:r w:rsidRPr="00A31B35">
        <w:rPr>
          <w:sz w:val="28"/>
          <w:szCs w:val="28"/>
          <w:lang w:val="en-US"/>
        </w:rPr>
        <w:t>vol.</w:t>
      </w:r>
      <w:r w:rsidR="00E72C6A">
        <w:rPr>
          <w:sz w:val="28"/>
          <w:szCs w:val="28"/>
          <w:lang w:val="en-US"/>
        </w:rPr>
        <w:t xml:space="preserve"> </w:t>
      </w:r>
      <w:r w:rsidRPr="00A31B35">
        <w:rPr>
          <w:sz w:val="28"/>
          <w:szCs w:val="28"/>
          <w:lang w:val="en-US"/>
        </w:rPr>
        <w:t>60</w:t>
      </w:r>
      <w:proofErr w:type="gramStart"/>
      <w:r w:rsidRPr="00A31B35">
        <w:rPr>
          <w:sz w:val="28"/>
          <w:szCs w:val="28"/>
          <w:lang w:val="en-US"/>
        </w:rPr>
        <w:t>,pp.133</w:t>
      </w:r>
      <w:proofErr w:type="gramEnd"/>
      <w:r w:rsidRPr="00A31B35">
        <w:rPr>
          <w:sz w:val="28"/>
          <w:szCs w:val="28"/>
          <w:lang w:val="en-US"/>
        </w:rPr>
        <w:t>-197.</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Holton G.</w:t>
      </w:r>
      <w:r w:rsidR="00E72C6A">
        <w:rPr>
          <w:sz w:val="28"/>
          <w:szCs w:val="28"/>
          <w:lang w:val="en-US"/>
        </w:rPr>
        <w:t xml:space="preserve"> </w:t>
      </w:r>
      <w:r w:rsidRPr="00A31B35">
        <w:rPr>
          <w:sz w:val="28"/>
          <w:szCs w:val="28"/>
          <w:lang w:val="en-US"/>
        </w:rPr>
        <w:t>(1980): Einstein’s Scientific Programme: the Formative Years. - In: M.</w:t>
      </w:r>
      <w:r w:rsidR="00E72C6A">
        <w:rPr>
          <w:sz w:val="28"/>
          <w:szCs w:val="28"/>
          <w:lang w:val="en-US"/>
        </w:rPr>
        <w:t xml:space="preserve"> </w:t>
      </w:r>
      <w:r w:rsidRPr="00A31B35">
        <w:rPr>
          <w:sz w:val="28"/>
          <w:szCs w:val="28"/>
          <w:lang w:val="en-US"/>
        </w:rPr>
        <w:t>Wolff (ed.) Some Strangeness in the Propor</w:t>
      </w:r>
      <w:r w:rsidR="00E72C6A">
        <w:rPr>
          <w:sz w:val="28"/>
          <w:szCs w:val="28"/>
          <w:lang w:val="en-US"/>
        </w:rPr>
        <w:t>tion.N.Y.</w:t>
      </w:r>
      <w:proofErr w:type="gramStart"/>
      <w:r w:rsidR="00E72C6A">
        <w:rPr>
          <w:sz w:val="28"/>
          <w:szCs w:val="28"/>
          <w:lang w:val="en-US"/>
        </w:rPr>
        <w:t>,Addison</w:t>
      </w:r>
      <w:proofErr w:type="gramEnd"/>
      <w:r w:rsidR="00E72C6A">
        <w:rPr>
          <w:sz w:val="28"/>
          <w:szCs w:val="28"/>
          <w:lang w:val="en-US"/>
        </w:rPr>
        <w:t xml:space="preserve">-Wesley,pp.49- 65. </w:t>
      </w:r>
      <w:r w:rsidRPr="00A31B35">
        <w:rPr>
          <w:sz w:val="28"/>
          <w:szCs w:val="28"/>
          <w:lang w:val="en-US"/>
        </w:rPr>
        <w:t>Howson Colin (ed.) (1976): Method and Appraisal in Physical Sciences.</w:t>
      </w:r>
      <w:r w:rsidR="000D2F48">
        <w:rPr>
          <w:sz w:val="28"/>
          <w:szCs w:val="28"/>
          <w:lang w:val="en-US"/>
        </w:rPr>
        <w:t xml:space="preserve"> </w:t>
      </w:r>
      <w:proofErr w:type="gramStart"/>
      <w:r w:rsidRPr="00A31B35">
        <w:rPr>
          <w:sz w:val="28"/>
          <w:szCs w:val="28"/>
          <w:lang w:val="en-US"/>
        </w:rPr>
        <w:t>Cambridge University Press.</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Illy Joseph (1979): Albert Einstein in Prague. - Isis,</w:t>
      </w:r>
      <w:r w:rsidR="00E72C6A">
        <w:rPr>
          <w:sz w:val="28"/>
          <w:szCs w:val="28"/>
          <w:lang w:val="en-US"/>
        </w:rPr>
        <w:t xml:space="preserve"> </w:t>
      </w:r>
      <w:r w:rsidRPr="00A31B35">
        <w:rPr>
          <w:sz w:val="28"/>
          <w:szCs w:val="28"/>
          <w:lang w:val="en-US"/>
        </w:rPr>
        <w:t>vol.70,</w:t>
      </w:r>
      <w:r w:rsidR="00E72C6A">
        <w:rPr>
          <w:sz w:val="28"/>
          <w:szCs w:val="28"/>
          <w:lang w:val="en-US"/>
        </w:rPr>
        <w:t xml:space="preserve"> </w:t>
      </w:r>
      <w:r w:rsidRPr="00A31B35">
        <w:rPr>
          <w:sz w:val="28"/>
          <w:szCs w:val="28"/>
          <w:lang w:val="en-US"/>
        </w:rPr>
        <w:t>pp.76-84.</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lastRenderedPageBreak/>
        <w:t>Illy Joseph (1981): Einstein teaches Lorentz, Lorentz teaches Einstein.</w:t>
      </w:r>
      <w:r w:rsidR="00E72C6A">
        <w:rPr>
          <w:sz w:val="28"/>
          <w:szCs w:val="28"/>
          <w:lang w:val="en-US"/>
        </w:rPr>
        <w:t xml:space="preserve"> </w:t>
      </w:r>
      <w:proofErr w:type="gramStart"/>
      <w:r w:rsidRPr="00A31B35">
        <w:rPr>
          <w:sz w:val="28"/>
          <w:szCs w:val="28"/>
          <w:lang w:val="en-US"/>
        </w:rPr>
        <w:t>Budapest,</w:t>
      </w:r>
      <w:r w:rsidRPr="00A31B35">
        <w:rPr>
          <w:sz w:val="28"/>
          <w:szCs w:val="28"/>
          <w:lang w:val="en-US"/>
        </w:rPr>
        <w:tab/>
        <w:t>-75pp.</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Ilyin</w:t>
      </w:r>
      <w:proofErr w:type="spellEnd"/>
      <w:r w:rsidRPr="00A31B35">
        <w:rPr>
          <w:sz w:val="28"/>
          <w:szCs w:val="28"/>
          <w:lang w:val="en-US"/>
        </w:rPr>
        <w:t xml:space="preserve"> B.V.</w:t>
      </w:r>
      <w:r w:rsidR="00E72C6A">
        <w:rPr>
          <w:sz w:val="28"/>
          <w:szCs w:val="28"/>
          <w:lang w:val="en-US"/>
        </w:rPr>
        <w:t xml:space="preserve"> </w:t>
      </w:r>
      <w:r w:rsidRPr="00A31B35">
        <w:rPr>
          <w:sz w:val="28"/>
          <w:szCs w:val="28"/>
          <w:lang w:val="en-US"/>
        </w:rPr>
        <w:t>(1913): On the Photoelectric Eff</w:t>
      </w:r>
      <w:r w:rsidR="00E72C6A">
        <w:rPr>
          <w:sz w:val="28"/>
          <w:szCs w:val="28"/>
          <w:lang w:val="en-US"/>
        </w:rPr>
        <w:t xml:space="preserve">ect. - </w:t>
      </w:r>
      <w:proofErr w:type="spellStart"/>
      <w:r w:rsidR="00E72C6A">
        <w:rPr>
          <w:sz w:val="28"/>
          <w:szCs w:val="28"/>
          <w:lang w:val="en-US"/>
        </w:rPr>
        <w:t>Phisicheskoye</w:t>
      </w:r>
      <w:proofErr w:type="spellEnd"/>
      <w:r w:rsidR="00E72C6A">
        <w:rPr>
          <w:sz w:val="28"/>
          <w:szCs w:val="28"/>
          <w:lang w:val="en-US"/>
        </w:rPr>
        <w:t xml:space="preserve"> </w:t>
      </w:r>
      <w:proofErr w:type="spellStart"/>
      <w:r w:rsidR="00E72C6A">
        <w:rPr>
          <w:sz w:val="28"/>
          <w:szCs w:val="28"/>
          <w:lang w:val="en-US"/>
        </w:rPr>
        <w:t>Obozreniye</w:t>
      </w:r>
      <w:proofErr w:type="spellEnd"/>
      <w:r w:rsidR="00E72C6A">
        <w:rPr>
          <w:sz w:val="28"/>
          <w:szCs w:val="28"/>
          <w:lang w:val="en-US"/>
        </w:rPr>
        <w:t xml:space="preserve"> </w:t>
      </w:r>
      <w:r w:rsidRPr="00A31B35">
        <w:rPr>
          <w:sz w:val="28"/>
          <w:szCs w:val="28"/>
          <w:lang w:val="en-US"/>
        </w:rPr>
        <w:t>(Review of Physics)</w:t>
      </w:r>
      <w:proofErr w:type="gramStart"/>
      <w:r w:rsidRPr="00A31B35">
        <w:rPr>
          <w:sz w:val="28"/>
          <w:szCs w:val="28"/>
          <w:lang w:val="en-US"/>
        </w:rPr>
        <w:t>,vol.14,number</w:t>
      </w:r>
      <w:proofErr w:type="gramEnd"/>
      <w:r w:rsidRPr="00A31B35">
        <w:rPr>
          <w:sz w:val="28"/>
          <w:szCs w:val="28"/>
          <w:lang w:val="en-US"/>
        </w:rPr>
        <w:t xml:space="preserve"> 3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Infeld</w:t>
      </w:r>
      <w:proofErr w:type="spellEnd"/>
      <w:r w:rsidRPr="00A31B35">
        <w:rPr>
          <w:sz w:val="28"/>
          <w:szCs w:val="28"/>
          <w:lang w:val="en-US"/>
        </w:rPr>
        <w:t xml:space="preserve"> L. &amp; </w:t>
      </w:r>
      <w:proofErr w:type="spellStart"/>
      <w:r w:rsidRPr="00A31B35">
        <w:rPr>
          <w:sz w:val="28"/>
          <w:szCs w:val="28"/>
          <w:lang w:val="en-US"/>
        </w:rPr>
        <w:t>Plebansky</w:t>
      </w:r>
      <w:proofErr w:type="spellEnd"/>
      <w:r w:rsidRPr="00A31B35">
        <w:rPr>
          <w:sz w:val="28"/>
          <w:szCs w:val="28"/>
          <w:lang w:val="en-US"/>
        </w:rPr>
        <w:t xml:space="preserve"> J</w:t>
      </w:r>
      <w:proofErr w:type="gramStart"/>
      <w:r w:rsidRPr="00A31B35">
        <w:rPr>
          <w:sz w:val="28"/>
          <w:szCs w:val="28"/>
          <w:lang w:val="en-US"/>
        </w:rPr>
        <w:t>.(</w:t>
      </w:r>
      <w:proofErr w:type="gramEnd"/>
      <w:r w:rsidRPr="00A31B35">
        <w:rPr>
          <w:sz w:val="28"/>
          <w:szCs w:val="28"/>
          <w:lang w:val="en-US"/>
        </w:rPr>
        <w:t>1960): Motion and Relativism.</w:t>
      </w:r>
      <w:r w:rsidR="00E72C6A">
        <w:rPr>
          <w:sz w:val="28"/>
          <w:szCs w:val="28"/>
          <w:lang w:val="en-US"/>
        </w:rPr>
        <w:t xml:space="preserve"> </w:t>
      </w:r>
      <w:proofErr w:type="gramStart"/>
      <w:r w:rsidRPr="00A31B35">
        <w:rPr>
          <w:sz w:val="28"/>
          <w:szCs w:val="28"/>
          <w:lang w:val="en-US"/>
        </w:rPr>
        <w:t>New-York,</w:t>
      </w:r>
      <w:r w:rsidR="000D2F48">
        <w:rPr>
          <w:sz w:val="28"/>
          <w:szCs w:val="28"/>
          <w:lang w:val="en-US"/>
        </w:rPr>
        <w:t xml:space="preserve"> </w:t>
      </w:r>
      <w:r w:rsidRPr="00A31B35">
        <w:rPr>
          <w:sz w:val="28"/>
          <w:szCs w:val="28"/>
          <w:lang w:val="en-US"/>
        </w:rPr>
        <w:t>Pergamon Press.</w:t>
      </w:r>
      <w:proofErr w:type="gramEnd"/>
    </w:p>
    <w:p w:rsidR="00A31B35" w:rsidRPr="00A31B35" w:rsidRDefault="00A31B35" w:rsidP="00A31B35">
      <w:pPr>
        <w:spacing w:line="360" w:lineRule="auto"/>
        <w:jc w:val="both"/>
        <w:rPr>
          <w:sz w:val="28"/>
          <w:szCs w:val="28"/>
          <w:lang w:val="en-US"/>
        </w:rPr>
      </w:pPr>
      <w:proofErr w:type="spellStart"/>
      <w:r w:rsidRPr="00A31B35">
        <w:rPr>
          <w:sz w:val="28"/>
          <w:szCs w:val="28"/>
          <w:lang w:val="en-US"/>
        </w:rPr>
        <w:t>Juttner</w:t>
      </w:r>
      <w:proofErr w:type="spellEnd"/>
      <w:r w:rsidRPr="00A31B35">
        <w:rPr>
          <w:sz w:val="28"/>
          <w:szCs w:val="28"/>
          <w:lang w:val="en-US"/>
        </w:rPr>
        <w:t xml:space="preserve"> F</w:t>
      </w:r>
      <w:proofErr w:type="gramStart"/>
      <w:r w:rsidRPr="00A31B35">
        <w:rPr>
          <w:sz w:val="28"/>
          <w:szCs w:val="28"/>
          <w:lang w:val="en-US"/>
        </w:rPr>
        <w:t>.(</w:t>
      </w:r>
      <w:proofErr w:type="gramEnd"/>
      <w:r w:rsidRPr="00A31B35">
        <w:rPr>
          <w:sz w:val="28"/>
          <w:szCs w:val="28"/>
          <w:lang w:val="en-US"/>
        </w:rPr>
        <w:t xml:space="preserve">1911): Die </w:t>
      </w:r>
      <w:proofErr w:type="spellStart"/>
      <w:r w:rsidRPr="00A31B35">
        <w:rPr>
          <w:sz w:val="28"/>
          <w:szCs w:val="28"/>
          <w:lang w:val="en-US"/>
        </w:rPr>
        <w:t>Dynamik</w:t>
      </w:r>
      <w:proofErr w:type="spellEnd"/>
      <w:r w:rsidRPr="00A31B35">
        <w:rPr>
          <w:sz w:val="28"/>
          <w:szCs w:val="28"/>
          <w:lang w:val="en-US"/>
        </w:rPr>
        <w:t xml:space="preserve"> </w:t>
      </w:r>
      <w:proofErr w:type="spellStart"/>
      <w:r w:rsidRPr="00A31B35">
        <w:rPr>
          <w:sz w:val="28"/>
          <w:szCs w:val="28"/>
          <w:lang w:val="en-US"/>
        </w:rPr>
        <w:t>eines</w:t>
      </w:r>
      <w:proofErr w:type="spellEnd"/>
      <w:r w:rsidRPr="00A31B35">
        <w:rPr>
          <w:sz w:val="28"/>
          <w:szCs w:val="28"/>
          <w:lang w:val="en-US"/>
        </w:rPr>
        <w:t xml:space="preserve"> </w:t>
      </w:r>
      <w:proofErr w:type="spellStart"/>
      <w:r w:rsidRPr="00A31B35">
        <w:rPr>
          <w:sz w:val="28"/>
          <w:szCs w:val="28"/>
          <w:lang w:val="en-US"/>
        </w:rPr>
        <w:t>Bewegten</w:t>
      </w:r>
      <w:proofErr w:type="spellEnd"/>
      <w:r w:rsidRPr="00A31B35">
        <w:rPr>
          <w:sz w:val="28"/>
          <w:szCs w:val="28"/>
          <w:lang w:val="en-US"/>
        </w:rPr>
        <w:t xml:space="preserve"> Gases in der </w:t>
      </w:r>
      <w:proofErr w:type="spellStart"/>
      <w:r w:rsidRPr="00A31B35">
        <w:rPr>
          <w:sz w:val="28"/>
          <w:szCs w:val="28"/>
          <w:lang w:val="en-US"/>
        </w:rPr>
        <w:t>Relativitatstheorie</w:t>
      </w:r>
      <w:proofErr w:type="spellEnd"/>
      <w:r w:rsidRPr="00A31B35">
        <w:rPr>
          <w:sz w:val="28"/>
          <w:szCs w:val="28"/>
          <w:lang w:val="en-US"/>
        </w:rPr>
        <w:t>. - Annalen der Physik,</w:t>
      </w:r>
      <w:r w:rsidR="00E72C6A">
        <w:rPr>
          <w:sz w:val="28"/>
          <w:szCs w:val="28"/>
          <w:lang w:val="en-US"/>
        </w:rPr>
        <w:t xml:space="preserve"> </w:t>
      </w:r>
      <w:r w:rsidRPr="00A31B35">
        <w:rPr>
          <w:sz w:val="28"/>
          <w:szCs w:val="28"/>
          <w:lang w:val="en-US"/>
        </w:rPr>
        <w:t>vol. 35</w:t>
      </w:r>
      <w:proofErr w:type="gramStart"/>
      <w:r w:rsidRPr="00A31B35">
        <w:rPr>
          <w:sz w:val="28"/>
          <w:szCs w:val="28"/>
          <w:lang w:val="en-US"/>
        </w:rPr>
        <w:t>,pp.487</w:t>
      </w:r>
      <w:proofErr w:type="gramEnd"/>
      <w:r w:rsidRPr="00A31B35">
        <w:rPr>
          <w:sz w:val="28"/>
          <w:szCs w:val="28"/>
          <w:lang w:val="en-US"/>
        </w:rPr>
        <w:t>-553.</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Kaufmann W</w:t>
      </w:r>
      <w:proofErr w:type="gramStart"/>
      <w:r w:rsidRPr="00A31B35">
        <w:rPr>
          <w:sz w:val="28"/>
          <w:szCs w:val="28"/>
          <w:lang w:val="en-US"/>
        </w:rPr>
        <w:t>.(</w:t>
      </w:r>
      <w:proofErr w:type="gramEnd"/>
      <w:r w:rsidRPr="00A31B35">
        <w:rPr>
          <w:sz w:val="28"/>
          <w:szCs w:val="28"/>
          <w:lang w:val="en-US"/>
        </w:rPr>
        <w:t xml:space="preserve">1906): Uber die Konstitution des </w:t>
      </w:r>
      <w:proofErr w:type="spellStart"/>
      <w:r w:rsidRPr="00A31B35">
        <w:rPr>
          <w:sz w:val="28"/>
          <w:szCs w:val="28"/>
          <w:lang w:val="en-US"/>
        </w:rPr>
        <w:t>Elektrons</w:t>
      </w:r>
      <w:proofErr w:type="spellEnd"/>
      <w:r w:rsidRPr="00A31B35">
        <w:rPr>
          <w:sz w:val="28"/>
          <w:szCs w:val="28"/>
          <w:lang w:val="en-US"/>
        </w:rPr>
        <w:t xml:space="preserve">. - Annalen der </w:t>
      </w:r>
      <w:r w:rsidRPr="00A31B35">
        <w:rPr>
          <w:sz w:val="28"/>
          <w:szCs w:val="28"/>
          <w:lang w:val="en-US"/>
        </w:rPr>
        <w:tab/>
        <w:t>Physik, vol.19, pp. 487-553.</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gramStart"/>
      <w:r w:rsidRPr="00A31B35">
        <w:rPr>
          <w:sz w:val="28"/>
          <w:szCs w:val="28"/>
          <w:lang w:val="en-US"/>
        </w:rPr>
        <w:t>Kelvin  (</w:t>
      </w:r>
      <w:proofErr w:type="gramEnd"/>
      <w:r w:rsidRPr="00A31B35">
        <w:rPr>
          <w:sz w:val="28"/>
          <w:szCs w:val="28"/>
          <w:lang w:val="en-US"/>
        </w:rPr>
        <w:t xml:space="preserve">1901): 19-th Century Clouds over the Dynamical Theory of Heat </w:t>
      </w:r>
      <w:r w:rsidRPr="00A31B35">
        <w:rPr>
          <w:sz w:val="28"/>
          <w:szCs w:val="28"/>
          <w:lang w:val="en-US"/>
        </w:rPr>
        <w:tab/>
        <w:t>and Light.  - Philosophical Magazine</w:t>
      </w:r>
      <w:proofErr w:type="gramStart"/>
      <w:r w:rsidRPr="00A31B35">
        <w:rPr>
          <w:sz w:val="28"/>
          <w:szCs w:val="28"/>
          <w:lang w:val="en-US"/>
        </w:rPr>
        <w:t>,vol.2</w:t>
      </w:r>
      <w:proofErr w:type="gramEnd"/>
      <w:r w:rsidRPr="00A31B35">
        <w:rPr>
          <w:sz w:val="28"/>
          <w:szCs w:val="28"/>
          <w:lang w:val="en-US"/>
        </w:rPr>
        <w:t>,</w:t>
      </w:r>
      <w:r w:rsidR="00E72C6A">
        <w:rPr>
          <w:sz w:val="28"/>
          <w:szCs w:val="28"/>
          <w:lang w:val="en-US"/>
        </w:rPr>
        <w:t xml:space="preserve"> </w:t>
      </w:r>
      <w:r w:rsidRPr="00A31B35">
        <w:rPr>
          <w:sz w:val="28"/>
          <w:szCs w:val="28"/>
          <w:lang w:val="en-US"/>
        </w:rPr>
        <w:t>July,</w:t>
      </w:r>
      <w:r w:rsidR="00E72C6A">
        <w:rPr>
          <w:sz w:val="28"/>
          <w:szCs w:val="28"/>
          <w:lang w:val="en-US"/>
        </w:rPr>
        <w:t xml:space="preserve"> </w:t>
      </w:r>
      <w:r w:rsidRPr="00A31B35">
        <w:rPr>
          <w:sz w:val="28"/>
          <w:szCs w:val="28"/>
          <w:lang w:val="en-US"/>
        </w:rPr>
        <w:t>pp.1-39.</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Klein M.J.</w:t>
      </w:r>
      <w:r w:rsidR="00E72C6A">
        <w:rPr>
          <w:sz w:val="28"/>
          <w:szCs w:val="28"/>
          <w:lang w:val="en-US"/>
        </w:rPr>
        <w:t xml:space="preserve"> </w:t>
      </w:r>
      <w:r w:rsidRPr="00A31B35">
        <w:rPr>
          <w:sz w:val="28"/>
          <w:szCs w:val="28"/>
          <w:lang w:val="en-US"/>
        </w:rPr>
        <w:t>(1963): Einstein’s First Paper on Quanta. - The Natural Philosopher, vol.2.</w:t>
      </w:r>
    </w:p>
    <w:p w:rsidR="00A31B35" w:rsidRPr="00A31B35" w:rsidRDefault="00A31B35" w:rsidP="00A31B35">
      <w:pPr>
        <w:spacing w:line="360" w:lineRule="auto"/>
        <w:jc w:val="both"/>
        <w:rPr>
          <w:sz w:val="28"/>
          <w:szCs w:val="28"/>
          <w:lang w:val="en-US"/>
        </w:rPr>
      </w:pPr>
      <w:r w:rsidRPr="00A31B35">
        <w:rPr>
          <w:sz w:val="28"/>
          <w:szCs w:val="28"/>
          <w:lang w:val="en-US"/>
        </w:rPr>
        <w:t>Klein M.J.</w:t>
      </w:r>
      <w:r w:rsidR="00E72C6A">
        <w:rPr>
          <w:sz w:val="28"/>
          <w:szCs w:val="28"/>
          <w:lang w:val="en-US"/>
        </w:rPr>
        <w:t xml:space="preserve"> </w:t>
      </w:r>
      <w:r w:rsidRPr="00A31B35">
        <w:rPr>
          <w:sz w:val="28"/>
          <w:szCs w:val="28"/>
          <w:lang w:val="en-US"/>
        </w:rPr>
        <w:t>(1970): Paul Ehrenfest.vol.1.The Making of Theoretical Physicist.</w:t>
      </w:r>
      <w:r w:rsidR="00E72C6A">
        <w:rPr>
          <w:sz w:val="28"/>
          <w:szCs w:val="28"/>
          <w:lang w:val="en-US"/>
        </w:rPr>
        <w:t xml:space="preserve"> </w:t>
      </w:r>
      <w:r w:rsidRPr="00A31B35">
        <w:rPr>
          <w:sz w:val="28"/>
          <w:szCs w:val="28"/>
          <w:lang w:val="en-US"/>
        </w:rPr>
        <w:t>North-Holland Publishing Company,</w:t>
      </w:r>
      <w:r w:rsidR="00E72C6A">
        <w:rPr>
          <w:sz w:val="28"/>
          <w:szCs w:val="28"/>
          <w:lang w:val="en-US"/>
        </w:rPr>
        <w:t xml:space="preserve"> </w:t>
      </w:r>
      <w:r w:rsidRPr="00A31B35">
        <w:rPr>
          <w:sz w:val="28"/>
          <w:szCs w:val="28"/>
          <w:lang w:val="en-US"/>
        </w:rPr>
        <w:t>Amsterdam-London</w:t>
      </w:r>
      <w:proofErr w:type="gramStart"/>
      <w:r w:rsidRPr="00A31B35">
        <w:rPr>
          <w:sz w:val="28"/>
          <w:szCs w:val="28"/>
          <w:lang w:val="en-US"/>
        </w:rPr>
        <w:t>.-</w:t>
      </w:r>
      <w:proofErr w:type="gramEnd"/>
      <w:r w:rsidRPr="00A31B35">
        <w:rPr>
          <w:sz w:val="28"/>
          <w:szCs w:val="28"/>
          <w:lang w:val="en-US"/>
        </w:rPr>
        <w:t xml:space="preserve"> 330pp.</w:t>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Klein M.J</w:t>
      </w:r>
      <w:proofErr w:type="gramStart"/>
      <w:r w:rsidRPr="00A31B35">
        <w:rPr>
          <w:sz w:val="28"/>
          <w:szCs w:val="28"/>
          <w:lang w:val="en-US"/>
        </w:rPr>
        <w:t>.(</w:t>
      </w:r>
      <w:proofErr w:type="gramEnd"/>
      <w:r w:rsidRPr="00A31B35">
        <w:rPr>
          <w:sz w:val="28"/>
          <w:szCs w:val="28"/>
          <w:lang w:val="en-US"/>
        </w:rPr>
        <w:t xml:space="preserve">1980): No firm foundations: </w:t>
      </w:r>
      <w:r w:rsidR="00E72C6A">
        <w:rPr>
          <w:sz w:val="28"/>
          <w:szCs w:val="28"/>
          <w:lang w:val="en-US"/>
        </w:rPr>
        <w:t xml:space="preserve">Einstein and the Early Quantum </w:t>
      </w:r>
      <w:r w:rsidRPr="00A31B35">
        <w:rPr>
          <w:sz w:val="28"/>
          <w:szCs w:val="28"/>
          <w:lang w:val="en-US"/>
        </w:rPr>
        <w:t>Theory. - In: Some Strangeness in the Proportion.</w:t>
      </w:r>
      <w:r w:rsidR="000D2F48">
        <w:rPr>
          <w:sz w:val="28"/>
          <w:szCs w:val="28"/>
          <w:lang w:val="en-US"/>
        </w:rPr>
        <w:t xml:space="preserve"> </w:t>
      </w:r>
      <w:r w:rsidRPr="00A31B35">
        <w:rPr>
          <w:sz w:val="28"/>
          <w:szCs w:val="28"/>
          <w:lang w:val="en-US"/>
        </w:rPr>
        <w:t>N.Y.,</w:t>
      </w:r>
      <w:r w:rsidR="000D2F48">
        <w:rPr>
          <w:sz w:val="28"/>
          <w:szCs w:val="28"/>
          <w:lang w:val="en-US"/>
        </w:rPr>
        <w:t xml:space="preserve"> </w:t>
      </w:r>
      <w:r w:rsidRPr="00A31B35">
        <w:rPr>
          <w:sz w:val="28"/>
          <w:szCs w:val="28"/>
          <w:lang w:val="en-US"/>
        </w:rPr>
        <w:t>pp.</w:t>
      </w:r>
      <w:r w:rsidR="00E72C6A">
        <w:rPr>
          <w:sz w:val="28"/>
          <w:szCs w:val="28"/>
          <w:lang w:val="en-US"/>
        </w:rPr>
        <w:t xml:space="preserve"> </w:t>
      </w:r>
      <w:r w:rsidRPr="00A31B35">
        <w:rPr>
          <w:sz w:val="28"/>
          <w:szCs w:val="28"/>
          <w:lang w:val="en-US"/>
        </w:rPr>
        <w:t>161-185.</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Kobzarev</w:t>
      </w:r>
      <w:proofErr w:type="spellEnd"/>
      <w:r w:rsidRPr="00A31B35">
        <w:rPr>
          <w:sz w:val="28"/>
          <w:szCs w:val="28"/>
          <w:lang w:val="en-US"/>
        </w:rPr>
        <w:t xml:space="preserve"> I.</w:t>
      </w:r>
      <w:r w:rsidR="000D2F48">
        <w:rPr>
          <w:sz w:val="28"/>
          <w:szCs w:val="28"/>
          <w:lang w:val="en-US"/>
        </w:rPr>
        <w:t xml:space="preserve"> </w:t>
      </w:r>
      <w:r w:rsidRPr="00A31B35">
        <w:rPr>
          <w:sz w:val="28"/>
          <w:szCs w:val="28"/>
          <w:lang w:val="en-US"/>
        </w:rPr>
        <w:t>Yu</w:t>
      </w:r>
      <w:proofErr w:type="gramStart"/>
      <w:r w:rsidRPr="00A31B35">
        <w:rPr>
          <w:sz w:val="28"/>
          <w:szCs w:val="28"/>
          <w:lang w:val="en-US"/>
        </w:rPr>
        <w:t>.(</w:t>
      </w:r>
      <w:proofErr w:type="gramEnd"/>
      <w:r w:rsidR="00E72C6A">
        <w:rPr>
          <w:sz w:val="28"/>
          <w:szCs w:val="28"/>
          <w:lang w:val="en-US"/>
        </w:rPr>
        <w:t xml:space="preserve"> </w:t>
      </w:r>
      <w:r w:rsidRPr="00A31B35">
        <w:rPr>
          <w:sz w:val="28"/>
          <w:szCs w:val="28"/>
          <w:lang w:val="en-US"/>
        </w:rPr>
        <w:t>1979): A.</w:t>
      </w:r>
      <w:r w:rsidR="00E72C6A">
        <w:rPr>
          <w:sz w:val="28"/>
          <w:szCs w:val="28"/>
          <w:lang w:val="en-US"/>
        </w:rPr>
        <w:t xml:space="preserve"> </w:t>
      </w:r>
      <w:r w:rsidRPr="00A31B35">
        <w:rPr>
          <w:sz w:val="28"/>
          <w:szCs w:val="28"/>
          <w:lang w:val="en-US"/>
        </w:rPr>
        <w:t>Einstein,</w:t>
      </w:r>
      <w:r w:rsidR="00E72C6A">
        <w:rPr>
          <w:sz w:val="28"/>
          <w:szCs w:val="28"/>
          <w:lang w:val="en-US"/>
        </w:rPr>
        <w:t xml:space="preserve"> </w:t>
      </w:r>
      <w:r w:rsidRPr="00A31B35">
        <w:rPr>
          <w:sz w:val="28"/>
          <w:szCs w:val="28"/>
          <w:lang w:val="en-US"/>
        </w:rPr>
        <w:t>M.</w:t>
      </w:r>
      <w:r w:rsidR="00E72C6A">
        <w:rPr>
          <w:sz w:val="28"/>
          <w:szCs w:val="28"/>
          <w:lang w:val="en-US"/>
        </w:rPr>
        <w:t xml:space="preserve"> </w:t>
      </w:r>
      <w:r w:rsidRPr="00A31B35">
        <w:rPr>
          <w:sz w:val="28"/>
          <w:szCs w:val="28"/>
          <w:lang w:val="en-US"/>
        </w:rPr>
        <w:t>Planc</w:t>
      </w:r>
      <w:r w:rsidR="00E72C6A">
        <w:rPr>
          <w:sz w:val="28"/>
          <w:szCs w:val="28"/>
          <w:lang w:val="en-US"/>
        </w:rPr>
        <w:t xml:space="preserve">k and atomic theory. - </w:t>
      </w:r>
      <w:r w:rsidR="00E72C6A">
        <w:rPr>
          <w:sz w:val="28"/>
          <w:szCs w:val="28"/>
          <w:lang w:val="en-US"/>
        </w:rPr>
        <w:tab/>
      </w:r>
      <w:proofErr w:type="spellStart"/>
      <w:r w:rsidR="00E72C6A">
        <w:rPr>
          <w:sz w:val="28"/>
          <w:szCs w:val="28"/>
          <w:lang w:val="en-US"/>
        </w:rPr>
        <w:t>Priroda</w:t>
      </w:r>
      <w:proofErr w:type="spellEnd"/>
      <w:r w:rsidR="00E72C6A">
        <w:rPr>
          <w:sz w:val="28"/>
          <w:szCs w:val="28"/>
          <w:lang w:val="en-US"/>
        </w:rPr>
        <w:t xml:space="preserve"> </w:t>
      </w:r>
      <w:r w:rsidRPr="00A31B35">
        <w:rPr>
          <w:sz w:val="28"/>
          <w:szCs w:val="28"/>
          <w:lang w:val="en-US"/>
        </w:rPr>
        <w:t>(Nature), number 3</w:t>
      </w:r>
      <w:proofErr w:type="gramStart"/>
      <w:r w:rsidRPr="00A31B35">
        <w:rPr>
          <w:sz w:val="28"/>
          <w:szCs w:val="28"/>
          <w:lang w:val="en-US"/>
        </w:rPr>
        <w:t>,pp.8</w:t>
      </w:r>
      <w:proofErr w:type="gramEnd"/>
      <w:r w:rsidRPr="00A31B35">
        <w:rPr>
          <w:sz w:val="28"/>
          <w:szCs w:val="28"/>
          <w:lang w:val="en-US"/>
        </w:rPr>
        <w:t>-26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Kohler R.E.</w:t>
      </w:r>
      <w:r w:rsidR="00E72C6A">
        <w:rPr>
          <w:sz w:val="28"/>
          <w:szCs w:val="28"/>
          <w:lang w:val="en-US"/>
        </w:rPr>
        <w:t xml:space="preserve"> </w:t>
      </w:r>
      <w:r w:rsidRPr="00A31B35">
        <w:rPr>
          <w:sz w:val="28"/>
          <w:szCs w:val="28"/>
          <w:lang w:val="en-US"/>
        </w:rPr>
        <w:t>(1971): The Origin of G.N.</w:t>
      </w:r>
      <w:r w:rsidR="00E72C6A">
        <w:rPr>
          <w:sz w:val="28"/>
          <w:szCs w:val="28"/>
          <w:lang w:val="en-US"/>
        </w:rPr>
        <w:t xml:space="preserve"> </w:t>
      </w:r>
      <w:r w:rsidRPr="00A31B35">
        <w:rPr>
          <w:sz w:val="28"/>
          <w:szCs w:val="28"/>
          <w:lang w:val="en-US"/>
        </w:rPr>
        <w:t>Lewis’s Theory of the Shared pair Bond. -Historical Studies in the Physical Science</w:t>
      </w:r>
      <w:proofErr w:type="gramStart"/>
      <w:r w:rsidRPr="00A31B35">
        <w:rPr>
          <w:sz w:val="28"/>
          <w:szCs w:val="28"/>
          <w:lang w:val="en-US"/>
        </w:rPr>
        <w:t>,vol.3</w:t>
      </w:r>
      <w:proofErr w:type="gramEnd"/>
      <w:r w:rsidRPr="00A31B35">
        <w:rPr>
          <w:sz w:val="28"/>
          <w:szCs w:val="28"/>
          <w:lang w:val="en-US"/>
        </w:rPr>
        <w:t>,</w:t>
      </w:r>
      <w:r w:rsidR="00E72C6A">
        <w:rPr>
          <w:sz w:val="28"/>
          <w:szCs w:val="28"/>
          <w:lang w:val="en-US"/>
        </w:rPr>
        <w:t xml:space="preserve"> </w:t>
      </w:r>
      <w:r w:rsidRPr="00A31B35">
        <w:rPr>
          <w:sz w:val="28"/>
          <w:szCs w:val="28"/>
          <w:lang w:val="en-US"/>
        </w:rPr>
        <w:t>pp.343-376.</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Kostro L.</w:t>
      </w:r>
      <w:r w:rsidR="00E72C6A">
        <w:rPr>
          <w:sz w:val="28"/>
          <w:szCs w:val="28"/>
          <w:lang w:val="en-US"/>
        </w:rPr>
        <w:t xml:space="preserve"> </w:t>
      </w:r>
      <w:r w:rsidRPr="00A31B35">
        <w:rPr>
          <w:sz w:val="28"/>
          <w:szCs w:val="28"/>
          <w:lang w:val="en-US"/>
        </w:rPr>
        <w:t>(1988): An Outline of the History of Einstein’s Relativistic Ether Concept. - In: J.</w:t>
      </w:r>
      <w:r w:rsidR="00E72C6A">
        <w:rPr>
          <w:sz w:val="28"/>
          <w:szCs w:val="28"/>
          <w:lang w:val="en-US"/>
        </w:rPr>
        <w:t xml:space="preserve"> </w:t>
      </w:r>
      <w:r w:rsidRPr="00A31B35">
        <w:rPr>
          <w:sz w:val="28"/>
          <w:szCs w:val="28"/>
          <w:lang w:val="en-US"/>
        </w:rPr>
        <w:t>Eisenstaedt &amp; A.J.</w:t>
      </w:r>
      <w:r w:rsidR="00E72C6A">
        <w:rPr>
          <w:sz w:val="28"/>
          <w:szCs w:val="28"/>
          <w:lang w:val="en-US"/>
        </w:rPr>
        <w:t xml:space="preserve"> </w:t>
      </w:r>
      <w:r w:rsidRPr="00A31B35">
        <w:rPr>
          <w:sz w:val="28"/>
          <w:szCs w:val="28"/>
          <w:lang w:val="en-US"/>
        </w:rPr>
        <w:t>Kox (</w:t>
      </w:r>
      <w:proofErr w:type="spellStart"/>
      <w:r w:rsidRPr="00A31B35">
        <w:rPr>
          <w:sz w:val="28"/>
          <w:szCs w:val="28"/>
          <w:lang w:val="en-US"/>
        </w:rPr>
        <w:t>eds</w:t>
      </w:r>
      <w:proofErr w:type="spellEnd"/>
      <w:r w:rsidRPr="00A31B35">
        <w:rPr>
          <w:sz w:val="28"/>
          <w:szCs w:val="28"/>
          <w:lang w:val="en-US"/>
        </w:rPr>
        <w:t>,) Studies in the History of General Relativity.Birkhauser</w:t>
      </w:r>
      <w:proofErr w:type="gramStart"/>
      <w:r w:rsidRPr="00A31B35">
        <w:rPr>
          <w:sz w:val="28"/>
          <w:szCs w:val="28"/>
          <w:lang w:val="en-US"/>
        </w:rPr>
        <w:t>,Boston,pp.260</w:t>
      </w:r>
      <w:proofErr w:type="gramEnd"/>
      <w:r w:rsidRPr="00A31B35">
        <w:rPr>
          <w:sz w:val="28"/>
          <w:szCs w:val="28"/>
          <w:lang w:val="en-US"/>
        </w:rPr>
        <w:t>-280.</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Kotovich</w:t>
      </w:r>
      <w:proofErr w:type="spellEnd"/>
      <w:r w:rsidRPr="00A31B35">
        <w:rPr>
          <w:sz w:val="28"/>
          <w:szCs w:val="28"/>
          <w:lang w:val="en-US"/>
        </w:rPr>
        <w:t xml:space="preserve"> V.I.</w:t>
      </w:r>
      <w:r w:rsidR="00E72C6A">
        <w:rPr>
          <w:sz w:val="28"/>
          <w:szCs w:val="28"/>
          <w:lang w:val="en-US"/>
        </w:rPr>
        <w:t xml:space="preserve"> </w:t>
      </w:r>
      <w:r w:rsidRPr="00A31B35">
        <w:rPr>
          <w:sz w:val="28"/>
          <w:szCs w:val="28"/>
          <w:lang w:val="en-US"/>
        </w:rPr>
        <w:t>(1909): Motion of Matter in E</w:t>
      </w:r>
      <w:r w:rsidR="00E72C6A">
        <w:rPr>
          <w:sz w:val="28"/>
          <w:szCs w:val="28"/>
          <w:lang w:val="en-US"/>
        </w:rPr>
        <w:t xml:space="preserve">ther. - </w:t>
      </w:r>
      <w:proofErr w:type="spellStart"/>
      <w:r w:rsidR="00E72C6A">
        <w:rPr>
          <w:sz w:val="28"/>
          <w:szCs w:val="28"/>
          <w:lang w:val="en-US"/>
        </w:rPr>
        <w:t>Fizicheskoye</w:t>
      </w:r>
      <w:proofErr w:type="spellEnd"/>
      <w:r w:rsidR="00E72C6A">
        <w:rPr>
          <w:sz w:val="28"/>
          <w:szCs w:val="28"/>
          <w:lang w:val="en-US"/>
        </w:rPr>
        <w:t xml:space="preserve"> </w:t>
      </w:r>
      <w:proofErr w:type="spellStart"/>
      <w:r w:rsidR="00E72C6A">
        <w:rPr>
          <w:sz w:val="28"/>
          <w:szCs w:val="28"/>
          <w:lang w:val="en-US"/>
        </w:rPr>
        <w:t>Obozreniye</w:t>
      </w:r>
      <w:proofErr w:type="spellEnd"/>
      <w:r w:rsidR="00E72C6A">
        <w:rPr>
          <w:sz w:val="28"/>
          <w:szCs w:val="28"/>
          <w:lang w:val="en-US"/>
        </w:rPr>
        <w:t xml:space="preserve"> </w:t>
      </w:r>
      <w:r w:rsidRPr="00A31B35">
        <w:rPr>
          <w:sz w:val="28"/>
          <w:szCs w:val="28"/>
          <w:lang w:val="en-US"/>
        </w:rPr>
        <w:t>(Review of Physics), vol.10</w:t>
      </w:r>
      <w:proofErr w:type="gramStart"/>
      <w:r w:rsidRPr="00A31B35">
        <w:rPr>
          <w:sz w:val="28"/>
          <w:szCs w:val="28"/>
          <w:lang w:val="en-US"/>
        </w:rPr>
        <w:t>,p.211</w:t>
      </w:r>
      <w:proofErr w:type="gramEnd"/>
      <w:r w:rsidRPr="00A31B35">
        <w:rPr>
          <w:sz w:val="28"/>
          <w:szCs w:val="28"/>
          <w:lang w:val="en-US"/>
        </w:rPr>
        <w:t xml:space="preserve">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Kuhn T.S.</w:t>
      </w:r>
      <w:r w:rsidR="00E72C6A">
        <w:rPr>
          <w:sz w:val="28"/>
          <w:szCs w:val="28"/>
          <w:lang w:val="en-US"/>
        </w:rPr>
        <w:t xml:space="preserve"> </w:t>
      </w:r>
      <w:r w:rsidRPr="00A31B35">
        <w:rPr>
          <w:sz w:val="28"/>
          <w:szCs w:val="28"/>
          <w:lang w:val="en-US"/>
        </w:rPr>
        <w:t xml:space="preserve">(1957): The Copernican Revolution: Planetary Astronomy in the Development of Western Thought. Cambridge: Harvard University Press. </w:t>
      </w:r>
      <w:proofErr w:type="gramStart"/>
      <w:r w:rsidRPr="00A31B35">
        <w:rPr>
          <w:sz w:val="28"/>
          <w:szCs w:val="28"/>
          <w:lang w:val="en-US"/>
        </w:rPr>
        <w:t xml:space="preserve">- </w:t>
      </w:r>
      <w:r w:rsidR="00E72C6A">
        <w:rPr>
          <w:sz w:val="28"/>
          <w:szCs w:val="28"/>
          <w:lang w:val="en-US"/>
        </w:rPr>
        <w:t xml:space="preserve"> </w:t>
      </w:r>
      <w:r w:rsidRPr="00A31B35">
        <w:rPr>
          <w:sz w:val="28"/>
          <w:szCs w:val="28"/>
          <w:lang w:val="en-US"/>
        </w:rPr>
        <w:t>297pp.</w:t>
      </w:r>
      <w:proofErr w:type="gramEnd"/>
    </w:p>
    <w:p w:rsidR="00A31B35" w:rsidRPr="00A31B35" w:rsidRDefault="00A31B35" w:rsidP="00A31B35">
      <w:pPr>
        <w:spacing w:line="360" w:lineRule="auto"/>
        <w:jc w:val="both"/>
        <w:rPr>
          <w:sz w:val="28"/>
          <w:szCs w:val="28"/>
          <w:lang w:val="en-US"/>
        </w:rPr>
      </w:pPr>
      <w:r w:rsidRPr="00A31B35">
        <w:rPr>
          <w:sz w:val="28"/>
          <w:szCs w:val="28"/>
          <w:lang w:val="en-US"/>
        </w:rPr>
        <w:lastRenderedPageBreak/>
        <w:t>Kuhn T.S.</w:t>
      </w:r>
      <w:r w:rsidR="00E72C6A">
        <w:rPr>
          <w:sz w:val="28"/>
          <w:szCs w:val="28"/>
          <w:lang w:val="en-US"/>
        </w:rPr>
        <w:t xml:space="preserve"> </w:t>
      </w:r>
      <w:r w:rsidRPr="00A31B35">
        <w:rPr>
          <w:sz w:val="28"/>
          <w:szCs w:val="28"/>
          <w:lang w:val="en-US"/>
        </w:rPr>
        <w:t>(1958): Newton’s Optical Papers. - In:</w:t>
      </w:r>
      <w:r w:rsidR="00E72C6A">
        <w:rPr>
          <w:sz w:val="28"/>
          <w:szCs w:val="28"/>
          <w:lang w:val="en-US"/>
        </w:rPr>
        <w:t xml:space="preserve"> </w:t>
      </w:r>
      <w:r w:rsidRPr="00A31B35">
        <w:rPr>
          <w:sz w:val="28"/>
          <w:szCs w:val="28"/>
          <w:lang w:val="en-US"/>
        </w:rPr>
        <w:t>Isaac Newton’s Papers and Letters on Natural Philosophy, ed. by I.B.</w:t>
      </w:r>
      <w:r w:rsidR="00E72C6A">
        <w:rPr>
          <w:sz w:val="28"/>
          <w:szCs w:val="28"/>
          <w:lang w:val="en-US"/>
        </w:rPr>
        <w:t xml:space="preserve"> </w:t>
      </w:r>
      <w:r w:rsidRPr="00A31B35">
        <w:rPr>
          <w:sz w:val="28"/>
          <w:szCs w:val="28"/>
          <w:lang w:val="en-US"/>
        </w:rPr>
        <w:t>Cohen.</w:t>
      </w:r>
      <w:r w:rsidR="00E72C6A">
        <w:rPr>
          <w:sz w:val="28"/>
          <w:szCs w:val="28"/>
          <w:lang w:val="en-US"/>
        </w:rPr>
        <w:t xml:space="preserve"> Cambridge, Massachusetts</w:t>
      </w:r>
      <w:proofErr w:type="gramStart"/>
      <w:r w:rsidR="00E72C6A">
        <w:rPr>
          <w:sz w:val="28"/>
          <w:szCs w:val="28"/>
          <w:lang w:val="en-US"/>
        </w:rPr>
        <w:t>,</w:t>
      </w:r>
      <w:r w:rsidRPr="00A31B35">
        <w:rPr>
          <w:sz w:val="28"/>
          <w:szCs w:val="28"/>
          <w:lang w:val="en-US"/>
        </w:rPr>
        <w:t>pp.27</w:t>
      </w:r>
      <w:proofErr w:type="gramEnd"/>
      <w:r w:rsidRPr="00A31B35">
        <w:rPr>
          <w:sz w:val="28"/>
          <w:szCs w:val="28"/>
          <w:lang w:val="en-US"/>
        </w:rPr>
        <w:t>-45.</w:t>
      </w:r>
    </w:p>
    <w:p w:rsidR="00A31B35" w:rsidRPr="00A31B35" w:rsidRDefault="00A31B35" w:rsidP="00A31B35">
      <w:pPr>
        <w:spacing w:line="360" w:lineRule="auto"/>
        <w:jc w:val="both"/>
        <w:rPr>
          <w:sz w:val="28"/>
          <w:szCs w:val="28"/>
          <w:lang w:val="en-US"/>
        </w:rPr>
      </w:pPr>
      <w:r w:rsidRPr="00A31B35">
        <w:rPr>
          <w:sz w:val="28"/>
          <w:szCs w:val="28"/>
          <w:lang w:val="en-US"/>
        </w:rPr>
        <w:t>Kuhn T.S.</w:t>
      </w:r>
      <w:r w:rsidR="00E72C6A">
        <w:rPr>
          <w:sz w:val="28"/>
          <w:szCs w:val="28"/>
          <w:lang w:val="en-US"/>
        </w:rPr>
        <w:t xml:space="preserve"> </w:t>
      </w:r>
      <w:r w:rsidRPr="00A31B35">
        <w:rPr>
          <w:sz w:val="28"/>
          <w:szCs w:val="28"/>
          <w:lang w:val="en-US"/>
        </w:rPr>
        <w:t>(1969): The Structure of Scientific Revolutions.</w:t>
      </w:r>
      <w:r w:rsidR="00E72C6A">
        <w:rPr>
          <w:sz w:val="28"/>
          <w:szCs w:val="28"/>
          <w:lang w:val="en-US"/>
        </w:rPr>
        <w:t xml:space="preserve"> </w:t>
      </w:r>
      <w:proofErr w:type="gramStart"/>
      <w:r w:rsidRPr="00A31B35">
        <w:rPr>
          <w:sz w:val="28"/>
          <w:szCs w:val="28"/>
          <w:lang w:val="en-US"/>
        </w:rPr>
        <w:t>Second, enlarged edition.</w:t>
      </w:r>
      <w:proofErr w:type="gramEnd"/>
      <w:r w:rsidR="00E72C6A">
        <w:rPr>
          <w:sz w:val="28"/>
          <w:szCs w:val="28"/>
          <w:lang w:val="en-US"/>
        </w:rPr>
        <w:t xml:space="preserve"> </w:t>
      </w:r>
      <w:r w:rsidRPr="00A31B35">
        <w:rPr>
          <w:sz w:val="28"/>
          <w:szCs w:val="28"/>
          <w:lang w:val="en-US"/>
        </w:rPr>
        <w:t>Chicago,</w:t>
      </w:r>
      <w:r w:rsidR="00E72C6A">
        <w:rPr>
          <w:sz w:val="28"/>
          <w:szCs w:val="28"/>
          <w:lang w:val="en-US"/>
        </w:rPr>
        <w:t xml:space="preserve"> </w:t>
      </w:r>
      <w:r w:rsidRPr="00A31B35">
        <w:rPr>
          <w:sz w:val="28"/>
          <w:szCs w:val="28"/>
          <w:lang w:val="en-US"/>
        </w:rPr>
        <w:t>Chicago University Press.</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Kuhn T.S.</w:t>
      </w:r>
      <w:r w:rsidR="00E72C6A">
        <w:rPr>
          <w:sz w:val="28"/>
          <w:szCs w:val="28"/>
          <w:lang w:val="en-US"/>
        </w:rPr>
        <w:t xml:space="preserve"> </w:t>
      </w:r>
      <w:r w:rsidRPr="00A31B35">
        <w:rPr>
          <w:sz w:val="28"/>
          <w:szCs w:val="28"/>
          <w:lang w:val="en-US"/>
        </w:rPr>
        <w:t>(1970): Logic of Discovery or Psychology of Research? - In: I.</w:t>
      </w:r>
      <w:r w:rsidR="00E72C6A">
        <w:rPr>
          <w:sz w:val="28"/>
          <w:szCs w:val="28"/>
          <w:lang w:val="en-US"/>
        </w:rPr>
        <w:t xml:space="preserve"> </w:t>
      </w:r>
      <w:r w:rsidRPr="00A31B35">
        <w:rPr>
          <w:sz w:val="28"/>
          <w:szCs w:val="28"/>
          <w:lang w:val="en-US"/>
        </w:rPr>
        <w:t>Lakatos &amp; A.</w:t>
      </w:r>
      <w:r w:rsidR="00E72C6A">
        <w:rPr>
          <w:sz w:val="28"/>
          <w:szCs w:val="28"/>
          <w:lang w:val="en-US"/>
        </w:rPr>
        <w:t xml:space="preserve"> </w:t>
      </w:r>
      <w:r w:rsidRPr="00A31B35">
        <w:rPr>
          <w:sz w:val="28"/>
          <w:szCs w:val="28"/>
          <w:lang w:val="en-US"/>
        </w:rPr>
        <w:t>Musgrave (eds.) Criticism and the Growth of Knowledge.</w:t>
      </w:r>
      <w:r w:rsidR="00E72C6A">
        <w:rPr>
          <w:sz w:val="28"/>
          <w:szCs w:val="28"/>
          <w:lang w:val="en-US"/>
        </w:rPr>
        <w:t xml:space="preserve"> Cambridge </w:t>
      </w:r>
      <w:r w:rsidRPr="00A31B35">
        <w:rPr>
          <w:sz w:val="28"/>
          <w:szCs w:val="28"/>
          <w:lang w:val="en-US"/>
        </w:rPr>
        <w:t>University Press</w:t>
      </w:r>
      <w:proofErr w:type="gramStart"/>
      <w:r w:rsidRPr="00A31B35">
        <w:rPr>
          <w:sz w:val="28"/>
          <w:szCs w:val="28"/>
          <w:lang w:val="en-US"/>
        </w:rPr>
        <w:t>,pp.1</w:t>
      </w:r>
      <w:proofErr w:type="gramEnd"/>
      <w:r w:rsidRPr="00A31B35">
        <w:rPr>
          <w:sz w:val="28"/>
          <w:szCs w:val="28"/>
          <w:lang w:val="en-US"/>
        </w:rPr>
        <w:t>-23.</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Kuhn T.S. (1971): Notes on Lakatos. - In: Boston Studies in the Philosophy of Science, vol.8, pp.137-146.</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Kuhn T.S. </w:t>
      </w:r>
      <w:proofErr w:type="gramStart"/>
      <w:r w:rsidRPr="00A31B35">
        <w:rPr>
          <w:sz w:val="28"/>
          <w:szCs w:val="28"/>
          <w:lang w:val="en-US"/>
        </w:rPr>
        <w:t>( 1977a</w:t>
      </w:r>
      <w:proofErr w:type="gramEnd"/>
      <w:r w:rsidRPr="00A31B35">
        <w:rPr>
          <w:sz w:val="28"/>
          <w:szCs w:val="28"/>
          <w:lang w:val="en-US"/>
        </w:rPr>
        <w:t>): Objectivity,</w:t>
      </w:r>
      <w:r w:rsidR="00E72C6A">
        <w:rPr>
          <w:sz w:val="28"/>
          <w:szCs w:val="28"/>
          <w:lang w:val="en-US"/>
        </w:rPr>
        <w:t xml:space="preserve"> </w:t>
      </w:r>
      <w:r w:rsidRPr="00A31B35">
        <w:rPr>
          <w:sz w:val="28"/>
          <w:szCs w:val="28"/>
          <w:lang w:val="en-US"/>
        </w:rPr>
        <w:t>Value Judgement and Theory Choice. - In: The Essential Tension.</w:t>
      </w:r>
      <w:r w:rsidR="00E72C6A">
        <w:rPr>
          <w:sz w:val="28"/>
          <w:szCs w:val="28"/>
          <w:lang w:val="en-US"/>
        </w:rPr>
        <w:t xml:space="preserve"> </w:t>
      </w:r>
      <w:r w:rsidRPr="00A31B35">
        <w:rPr>
          <w:sz w:val="28"/>
          <w:szCs w:val="28"/>
          <w:lang w:val="en-US"/>
        </w:rPr>
        <w:t>University of Chicago Press</w:t>
      </w:r>
      <w:proofErr w:type="gramStart"/>
      <w:r w:rsidRPr="00A31B35">
        <w:rPr>
          <w:sz w:val="28"/>
          <w:szCs w:val="28"/>
          <w:lang w:val="en-US"/>
        </w:rPr>
        <w:t>,pp.320</w:t>
      </w:r>
      <w:proofErr w:type="gramEnd"/>
      <w:r w:rsidRPr="00A31B35">
        <w:rPr>
          <w:sz w:val="28"/>
          <w:szCs w:val="28"/>
          <w:lang w:val="en-US"/>
        </w:rPr>
        <w:t>-339.</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Kuhn T.S</w:t>
      </w:r>
      <w:proofErr w:type="gramStart"/>
      <w:r w:rsidRPr="00A31B35">
        <w:rPr>
          <w:sz w:val="28"/>
          <w:szCs w:val="28"/>
          <w:lang w:val="en-US"/>
        </w:rPr>
        <w:t>.(</w:t>
      </w:r>
      <w:proofErr w:type="gramEnd"/>
      <w:r w:rsidRPr="00A31B35">
        <w:rPr>
          <w:sz w:val="28"/>
          <w:szCs w:val="28"/>
          <w:lang w:val="en-US"/>
        </w:rPr>
        <w:t>1977b): A Function for Thought Experiments. - In: The Essential Tension.</w:t>
      </w:r>
      <w:r w:rsidR="00E72C6A">
        <w:rPr>
          <w:sz w:val="28"/>
          <w:szCs w:val="28"/>
          <w:lang w:val="en-US"/>
        </w:rPr>
        <w:t xml:space="preserve"> </w:t>
      </w:r>
      <w:proofErr w:type="gramStart"/>
      <w:r w:rsidRPr="00A31B35">
        <w:rPr>
          <w:sz w:val="28"/>
          <w:szCs w:val="28"/>
          <w:lang w:val="en-US"/>
        </w:rPr>
        <w:t>University of Chicago Press,</w:t>
      </w:r>
      <w:r w:rsidR="000D2F48">
        <w:rPr>
          <w:sz w:val="28"/>
          <w:szCs w:val="28"/>
          <w:lang w:val="en-US"/>
        </w:rPr>
        <w:t xml:space="preserve"> </w:t>
      </w:r>
      <w:r w:rsidRPr="00A31B35">
        <w:rPr>
          <w:sz w:val="28"/>
          <w:szCs w:val="28"/>
          <w:lang w:val="en-US"/>
        </w:rPr>
        <w:t>pp.240-265.</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Kuhn T.S.</w:t>
      </w:r>
      <w:r w:rsidR="00E72C6A">
        <w:rPr>
          <w:sz w:val="28"/>
          <w:szCs w:val="28"/>
          <w:lang w:val="en-US"/>
        </w:rPr>
        <w:t xml:space="preserve"> </w:t>
      </w:r>
      <w:r w:rsidRPr="00A31B35">
        <w:rPr>
          <w:sz w:val="28"/>
          <w:szCs w:val="28"/>
          <w:lang w:val="en-US"/>
        </w:rPr>
        <w:t>(1978</w:t>
      </w:r>
      <w:proofErr w:type="gramStart"/>
      <w:r w:rsidRPr="00A31B35">
        <w:rPr>
          <w:sz w:val="28"/>
          <w:szCs w:val="28"/>
          <w:lang w:val="en-US"/>
        </w:rPr>
        <w:t>) :</w:t>
      </w:r>
      <w:proofErr w:type="gramEnd"/>
      <w:r w:rsidRPr="00A31B35">
        <w:rPr>
          <w:sz w:val="28"/>
          <w:szCs w:val="28"/>
          <w:lang w:val="en-US"/>
        </w:rPr>
        <w:t xml:space="preserve">Black-Body Theory and Quantum Discontinuity,1894-1912. Oxford </w:t>
      </w:r>
      <w:proofErr w:type="gramStart"/>
      <w:r w:rsidRPr="00A31B35">
        <w:rPr>
          <w:sz w:val="28"/>
          <w:szCs w:val="28"/>
          <w:lang w:val="en-US"/>
        </w:rPr>
        <w:t>and</w:t>
      </w:r>
      <w:r w:rsidR="00E72C6A">
        <w:rPr>
          <w:sz w:val="28"/>
          <w:szCs w:val="28"/>
          <w:lang w:val="en-US"/>
        </w:rPr>
        <w:t xml:space="preserve"> </w:t>
      </w:r>
      <w:r w:rsidRPr="00A31B35">
        <w:rPr>
          <w:sz w:val="28"/>
          <w:szCs w:val="28"/>
          <w:lang w:val="en-US"/>
        </w:rPr>
        <w:t xml:space="preserve"> New</w:t>
      </w:r>
      <w:proofErr w:type="gramEnd"/>
      <w:r w:rsidRPr="00A31B35">
        <w:rPr>
          <w:sz w:val="28"/>
          <w:szCs w:val="28"/>
          <w:lang w:val="en-US"/>
        </w:rPr>
        <w:t xml:space="preserve"> York.</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Kuhn T.S. (1980): The Halt and the Blind: Philosophy and History of Science.</w:t>
      </w:r>
      <w:r w:rsidRPr="00A31B35">
        <w:rPr>
          <w:sz w:val="28"/>
          <w:szCs w:val="28"/>
          <w:lang w:val="en-US"/>
        </w:rPr>
        <w:tab/>
        <w:t>- The British Journal for the Philosophy of Science</w:t>
      </w:r>
      <w:proofErr w:type="gramStart"/>
      <w:r w:rsidRPr="00A31B35">
        <w:rPr>
          <w:sz w:val="28"/>
          <w:szCs w:val="28"/>
          <w:lang w:val="en-US"/>
        </w:rPr>
        <w:t>,vol.31</w:t>
      </w:r>
      <w:proofErr w:type="gramEnd"/>
      <w:r w:rsidRPr="00A31B35">
        <w:rPr>
          <w:sz w:val="28"/>
          <w:szCs w:val="28"/>
          <w:lang w:val="en-US"/>
        </w:rPr>
        <w:t>, pp.181-192.</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Kulka</w:t>
      </w:r>
      <w:proofErr w:type="spellEnd"/>
      <w:r w:rsidRPr="00A31B35">
        <w:rPr>
          <w:sz w:val="28"/>
          <w:szCs w:val="28"/>
          <w:lang w:val="en-US"/>
        </w:rPr>
        <w:t xml:space="preserve"> T.</w:t>
      </w:r>
      <w:r w:rsidR="00E72C6A">
        <w:rPr>
          <w:sz w:val="28"/>
          <w:szCs w:val="28"/>
          <w:lang w:val="en-US"/>
        </w:rPr>
        <w:t xml:space="preserve"> </w:t>
      </w:r>
      <w:r w:rsidRPr="00A31B35">
        <w:rPr>
          <w:sz w:val="28"/>
          <w:szCs w:val="28"/>
          <w:lang w:val="en-US"/>
        </w:rPr>
        <w:t>(1977): Some Problems Conce</w:t>
      </w:r>
      <w:r w:rsidR="000D2F48">
        <w:rPr>
          <w:sz w:val="28"/>
          <w:szCs w:val="28"/>
          <w:lang w:val="en-US"/>
        </w:rPr>
        <w:t xml:space="preserve">rning Rational Reconstruction:  </w:t>
      </w:r>
      <w:r w:rsidRPr="00A31B35">
        <w:rPr>
          <w:sz w:val="28"/>
          <w:szCs w:val="28"/>
          <w:lang w:val="en-US"/>
        </w:rPr>
        <w:t xml:space="preserve">Comment </w:t>
      </w:r>
      <w:proofErr w:type="gramStart"/>
      <w:r w:rsidRPr="00A31B35">
        <w:rPr>
          <w:sz w:val="28"/>
          <w:szCs w:val="28"/>
          <w:lang w:val="en-US"/>
        </w:rPr>
        <w:t>on</w:t>
      </w:r>
      <w:r w:rsidR="00E72C6A">
        <w:rPr>
          <w:sz w:val="28"/>
          <w:szCs w:val="28"/>
          <w:lang w:val="en-US"/>
        </w:rPr>
        <w:t xml:space="preserve"> </w:t>
      </w:r>
      <w:r w:rsidRPr="00A31B35">
        <w:rPr>
          <w:sz w:val="28"/>
          <w:szCs w:val="28"/>
          <w:lang w:val="en-US"/>
        </w:rPr>
        <w:t xml:space="preserve"> </w:t>
      </w:r>
      <w:proofErr w:type="spellStart"/>
      <w:r w:rsidRPr="00A31B35">
        <w:rPr>
          <w:sz w:val="28"/>
          <w:szCs w:val="28"/>
          <w:lang w:val="en-US"/>
        </w:rPr>
        <w:t>Elkana</w:t>
      </w:r>
      <w:proofErr w:type="spellEnd"/>
      <w:proofErr w:type="gramEnd"/>
      <w:r w:rsidRPr="00A31B35">
        <w:rPr>
          <w:sz w:val="28"/>
          <w:szCs w:val="28"/>
          <w:lang w:val="en-US"/>
        </w:rPr>
        <w:t xml:space="preserve"> and Lakatos. - The British Journal for the Philosophy of Science,</w:t>
      </w:r>
      <w:r w:rsidR="000D2F48">
        <w:rPr>
          <w:sz w:val="28"/>
          <w:szCs w:val="28"/>
          <w:lang w:val="en-US"/>
        </w:rPr>
        <w:t xml:space="preserve"> </w:t>
      </w:r>
      <w:r w:rsidRPr="00A31B35">
        <w:rPr>
          <w:sz w:val="28"/>
          <w:szCs w:val="28"/>
          <w:lang w:val="en-US"/>
        </w:rPr>
        <w:t>vol.</w:t>
      </w:r>
      <w:r w:rsidR="00E72C6A">
        <w:rPr>
          <w:sz w:val="28"/>
          <w:szCs w:val="28"/>
          <w:lang w:val="en-US"/>
        </w:rPr>
        <w:t xml:space="preserve"> </w:t>
      </w:r>
      <w:r w:rsidRPr="00A31B35">
        <w:rPr>
          <w:sz w:val="28"/>
          <w:szCs w:val="28"/>
          <w:lang w:val="en-US"/>
        </w:rPr>
        <w:t>28,</w:t>
      </w:r>
      <w:r w:rsidR="00E72C6A">
        <w:rPr>
          <w:sz w:val="28"/>
          <w:szCs w:val="28"/>
          <w:lang w:val="en-US"/>
        </w:rPr>
        <w:t xml:space="preserve"> </w:t>
      </w:r>
      <w:r w:rsidRPr="00A31B35">
        <w:rPr>
          <w:sz w:val="28"/>
          <w:szCs w:val="28"/>
          <w:lang w:val="en-US"/>
        </w:rPr>
        <w:t>pp.325-344.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Kunz Jacob (1910): On the Electromagnetic Theory of Emission of Light. - American Journal of Science,</w:t>
      </w:r>
      <w:r w:rsidR="00E72C6A">
        <w:rPr>
          <w:sz w:val="28"/>
          <w:szCs w:val="28"/>
          <w:lang w:val="en-US"/>
        </w:rPr>
        <w:t xml:space="preserve"> </w:t>
      </w:r>
      <w:r w:rsidRPr="00A31B35">
        <w:rPr>
          <w:sz w:val="28"/>
          <w:szCs w:val="28"/>
          <w:lang w:val="en-US"/>
        </w:rPr>
        <w:t>pp.</w:t>
      </w:r>
      <w:r w:rsidR="00E72C6A">
        <w:rPr>
          <w:sz w:val="28"/>
          <w:szCs w:val="28"/>
          <w:lang w:val="en-US"/>
        </w:rPr>
        <w:t xml:space="preserve"> </w:t>
      </w:r>
      <w:r w:rsidRPr="00A31B35">
        <w:rPr>
          <w:sz w:val="28"/>
          <w:szCs w:val="28"/>
          <w:lang w:val="en-US"/>
        </w:rPr>
        <w:t>313-322.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Kuznetzova</w:t>
      </w:r>
      <w:proofErr w:type="spellEnd"/>
      <w:r w:rsidRPr="00A31B35">
        <w:rPr>
          <w:sz w:val="28"/>
          <w:szCs w:val="28"/>
          <w:lang w:val="en-US"/>
        </w:rPr>
        <w:t xml:space="preserve"> N.I</w:t>
      </w:r>
      <w:proofErr w:type="gramStart"/>
      <w:r w:rsidRPr="00A31B35">
        <w:rPr>
          <w:sz w:val="28"/>
          <w:szCs w:val="28"/>
          <w:lang w:val="en-US"/>
        </w:rPr>
        <w:t>.(</w:t>
      </w:r>
      <w:proofErr w:type="gramEnd"/>
      <w:r w:rsidRPr="00A31B35">
        <w:rPr>
          <w:sz w:val="28"/>
          <w:szCs w:val="28"/>
          <w:lang w:val="en-US"/>
        </w:rPr>
        <w:t>1974): The Study of Development of Scientific Knowledge.</w:t>
      </w:r>
      <w:r w:rsidRPr="00A31B35">
        <w:rPr>
          <w:sz w:val="28"/>
          <w:szCs w:val="28"/>
          <w:lang w:val="en-US"/>
        </w:rPr>
        <w:tab/>
        <w:t>- In: Problems of Methodology and History of Scien</w:t>
      </w:r>
      <w:r w:rsidR="00E72C6A">
        <w:rPr>
          <w:sz w:val="28"/>
          <w:szCs w:val="28"/>
          <w:lang w:val="en-US"/>
        </w:rPr>
        <w:t>ce.Moscow</w:t>
      </w:r>
      <w:proofErr w:type="gramStart"/>
      <w:r w:rsidR="00E72C6A">
        <w:rPr>
          <w:sz w:val="28"/>
          <w:szCs w:val="28"/>
          <w:lang w:val="en-US"/>
        </w:rPr>
        <w:t>,Nauka,pp.146</w:t>
      </w:r>
      <w:proofErr w:type="gramEnd"/>
      <w:r w:rsidR="00E72C6A">
        <w:rPr>
          <w:sz w:val="28"/>
          <w:szCs w:val="28"/>
          <w:lang w:val="en-US"/>
        </w:rPr>
        <w:t>-</w:t>
      </w:r>
      <w:r w:rsidRPr="00A31B35">
        <w:rPr>
          <w:sz w:val="28"/>
          <w:szCs w:val="28"/>
          <w:lang w:val="en-US"/>
        </w:rPr>
        <w:t>156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Lakatos Imre </w:t>
      </w:r>
      <w:proofErr w:type="gramStart"/>
      <w:r w:rsidRPr="00A31B35">
        <w:rPr>
          <w:sz w:val="28"/>
          <w:szCs w:val="28"/>
          <w:lang w:val="en-US"/>
        </w:rPr>
        <w:t>( 1970</w:t>
      </w:r>
      <w:proofErr w:type="gramEnd"/>
      <w:r w:rsidRPr="00A31B35">
        <w:rPr>
          <w:sz w:val="28"/>
          <w:szCs w:val="28"/>
          <w:lang w:val="en-US"/>
        </w:rPr>
        <w:t>): Falsification and the Methodology of Scientific Research Programmes. - In: I.</w:t>
      </w:r>
      <w:r w:rsidR="00E72C6A">
        <w:rPr>
          <w:sz w:val="28"/>
          <w:szCs w:val="28"/>
          <w:lang w:val="en-US"/>
        </w:rPr>
        <w:t xml:space="preserve"> </w:t>
      </w:r>
      <w:r w:rsidRPr="00A31B35">
        <w:rPr>
          <w:sz w:val="28"/>
          <w:szCs w:val="28"/>
          <w:lang w:val="en-US"/>
        </w:rPr>
        <w:t>Lakatos &amp; A.</w:t>
      </w:r>
      <w:r w:rsidR="00E72C6A">
        <w:rPr>
          <w:sz w:val="28"/>
          <w:szCs w:val="28"/>
          <w:lang w:val="en-US"/>
        </w:rPr>
        <w:t xml:space="preserve"> </w:t>
      </w:r>
      <w:r w:rsidRPr="00A31B35">
        <w:rPr>
          <w:sz w:val="28"/>
          <w:szCs w:val="28"/>
          <w:lang w:val="en-US"/>
        </w:rPr>
        <w:t>Musgrave (eds.) Criticism and the Growth of Knowledge, CUP</w:t>
      </w:r>
      <w:proofErr w:type="gramStart"/>
      <w:r w:rsidRPr="00A31B35">
        <w:rPr>
          <w:sz w:val="28"/>
          <w:szCs w:val="28"/>
          <w:lang w:val="en-US"/>
        </w:rPr>
        <w:t>,pp.91</w:t>
      </w:r>
      <w:proofErr w:type="gramEnd"/>
      <w:r w:rsidRPr="00A31B35">
        <w:rPr>
          <w:sz w:val="28"/>
          <w:szCs w:val="28"/>
          <w:lang w:val="en-US"/>
        </w:rPr>
        <w:t xml:space="preserve">-195. </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lastRenderedPageBreak/>
        <w:t>Lakatos Imre (1971): History of Science and its Rational Reconstructions. - In:</w:t>
      </w:r>
      <w:r w:rsidR="00E72C6A">
        <w:rPr>
          <w:sz w:val="28"/>
          <w:szCs w:val="28"/>
          <w:lang w:val="en-US"/>
        </w:rPr>
        <w:t xml:space="preserve"> </w:t>
      </w:r>
      <w:r w:rsidRPr="00A31B35">
        <w:rPr>
          <w:sz w:val="28"/>
          <w:szCs w:val="28"/>
          <w:lang w:val="en-US"/>
        </w:rPr>
        <w:t>R.C.</w:t>
      </w:r>
      <w:r w:rsidR="00E72C6A">
        <w:rPr>
          <w:sz w:val="28"/>
          <w:szCs w:val="28"/>
          <w:lang w:val="en-US"/>
        </w:rPr>
        <w:t xml:space="preserve"> </w:t>
      </w:r>
      <w:r w:rsidRPr="00A31B35">
        <w:rPr>
          <w:sz w:val="28"/>
          <w:szCs w:val="28"/>
          <w:lang w:val="en-US"/>
        </w:rPr>
        <w:t>Buck &amp; R.S.</w:t>
      </w:r>
      <w:r w:rsidR="00E72C6A">
        <w:rPr>
          <w:sz w:val="28"/>
          <w:szCs w:val="28"/>
          <w:lang w:val="en-US"/>
        </w:rPr>
        <w:t xml:space="preserve"> </w:t>
      </w:r>
      <w:r w:rsidRPr="00A31B35">
        <w:rPr>
          <w:sz w:val="28"/>
          <w:szCs w:val="28"/>
          <w:lang w:val="en-US"/>
        </w:rPr>
        <w:t>Cohen (eds.).Boston Studies in the Philosophy of Science</w:t>
      </w:r>
      <w:proofErr w:type="gramStart"/>
      <w:r w:rsidRPr="00A31B35">
        <w:rPr>
          <w:sz w:val="28"/>
          <w:szCs w:val="28"/>
          <w:lang w:val="en-US"/>
        </w:rPr>
        <w:t>,vol.8</w:t>
      </w:r>
      <w:proofErr w:type="gramEnd"/>
      <w:r w:rsidRPr="00A31B35">
        <w:rPr>
          <w:sz w:val="28"/>
          <w:szCs w:val="28"/>
          <w:lang w:val="en-US"/>
        </w:rPr>
        <w:t>.</w:t>
      </w:r>
      <w:r w:rsidR="000D2F48">
        <w:rPr>
          <w:sz w:val="28"/>
          <w:szCs w:val="28"/>
          <w:lang w:val="en-US"/>
        </w:rPr>
        <w:t xml:space="preserve"> </w:t>
      </w:r>
      <w:r w:rsidRPr="00A31B35">
        <w:rPr>
          <w:sz w:val="28"/>
          <w:szCs w:val="28"/>
          <w:lang w:val="en-US"/>
        </w:rPr>
        <w:t>Reprinted in C.</w:t>
      </w:r>
      <w:r w:rsidR="00E72C6A">
        <w:rPr>
          <w:sz w:val="28"/>
          <w:szCs w:val="28"/>
          <w:lang w:val="en-US"/>
        </w:rPr>
        <w:t xml:space="preserve"> </w:t>
      </w:r>
      <w:r w:rsidRPr="00A31B35">
        <w:rPr>
          <w:sz w:val="28"/>
          <w:szCs w:val="28"/>
          <w:lang w:val="en-US"/>
        </w:rPr>
        <w:t>Howson</w:t>
      </w:r>
      <w:r w:rsidR="00E72C6A">
        <w:rPr>
          <w:sz w:val="28"/>
          <w:szCs w:val="28"/>
          <w:lang w:val="en-US"/>
        </w:rPr>
        <w:t xml:space="preserve"> </w:t>
      </w:r>
      <w:r w:rsidRPr="00A31B35">
        <w:rPr>
          <w:sz w:val="28"/>
          <w:szCs w:val="28"/>
          <w:lang w:val="en-US"/>
        </w:rPr>
        <w:t>(ed.</w:t>
      </w:r>
      <w:proofErr w:type="gramStart"/>
      <w:r w:rsidRPr="00A31B35">
        <w:rPr>
          <w:sz w:val="28"/>
          <w:szCs w:val="28"/>
          <w:lang w:val="en-US"/>
        </w:rPr>
        <w:t>)Method</w:t>
      </w:r>
      <w:proofErr w:type="gramEnd"/>
      <w:r w:rsidRPr="00A31B35">
        <w:rPr>
          <w:sz w:val="28"/>
          <w:szCs w:val="28"/>
          <w:lang w:val="en-US"/>
        </w:rPr>
        <w:t xml:space="preserve"> and Appraisal in the Physical Sciences, 1976,CUP.</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Lakatos Imre (1978): The Methodology of Scientific Research Programmes.</w:t>
      </w:r>
      <w:r w:rsidR="00E72C6A">
        <w:rPr>
          <w:sz w:val="28"/>
          <w:szCs w:val="28"/>
          <w:lang w:val="en-US"/>
        </w:rPr>
        <w:t xml:space="preserve"> </w:t>
      </w:r>
      <w:proofErr w:type="gramStart"/>
      <w:r w:rsidRPr="00A31B35">
        <w:rPr>
          <w:sz w:val="28"/>
          <w:szCs w:val="28"/>
          <w:lang w:val="en-US"/>
        </w:rPr>
        <w:t>Philosophical Papers, volume 1.Edited by J.</w:t>
      </w:r>
      <w:r w:rsidR="00E72C6A">
        <w:rPr>
          <w:sz w:val="28"/>
          <w:szCs w:val="28"/>
          <w:lang w:val="en-US"/>
        </w:rPr>
        <w:t xml:space="preserve"> </w:t>
      </w:r>
      <w:r w:rsidRPr="00A31B35">
        <w:rPr>
          <w:sz w:val="28"/>
          <w:szCs w:val="28"/>
          <w:lang w:val="en-US"/>
        </w:rPr>
        <w:t>Worral &amp; G.</w:t>
      </w:r>
      <w:r w:rsidR="00E72C6A">
        <w:rPr>
          <w:sz w:val="28"/>
          <w:szCs w:val="28"/>
          <w:lang w:val="en-US"/>
        </w:rPr>
        <w:t xml:space="preserve"> </w:t>
      </w:r>
      <w:r w:rsidRPr="00A31B35">
        <w:rPr>
          <w:sz w:val="28"/>
          <w:szCs w:val="28"/>
          <w:lang w:val="en-US"/>
        </w:rPr>
        <w:t>Currie,</w:t>
      </w:r>
      <w:r w:rsidR="00E72C6A">
        <w:rPr>
          <w:sz w:val="28"/>
          <w:szCs w:val="28"/>
          <w:lang w:val="en-US"/>
        </w:rPr>
        <w:t xml:space="preserve"> </w:t>
      </w:r>
      <w:r w:rsidRPr="00A31B35">
        <w:rPr>
          <w:sz w:val="28"/>
          <w:szCs w:val="28"/>
          <w:lang w:val="en-US"/>
        </w:rPr>
        <w:t>CUP.</w:t>
      </w:r>
      <w:proofErr w:type="gramEnd"/>
    </w:p>
    <w:p w:rsidR="00A31B35" w:rsidRPr="00A31B35" w:rsidRDefault="00A31B35" w:rsidP="00A31B35">
      <w:pPr>
        <w:spacing w:line="360" w:lineRule="auto"/>
        <w:jc w:val="both"/>
        <w:rPr>
          <w:sz w:val="28"/>
          <w:szCs w:val="28"/>
          <w:lang w:val="en-US"/>
        </w:rPr>
      </w:pPr>
      <w:r w:rsidRPr="00A31B35">
        <w:rPr>
          <w:sz w:val="28"/>
          <w:szCs w:val="28"/>
          <w:lang w:val="en-US"/>
        </w:rPr>
        <w:t>Landau Lev (1958)</w:t>
      </w:r>
      <w:proofErr w:type="gramStart"/>
      <w:r w:rsidRPr="00A31B35">
        <w:rPr>
          <w:sz w:val="28"/>
          <w:szCs w:val="28"/>
          <w:lang w:val="en-US"/>
        </w:rPr>
        <w:t>:The</w:t>
      </w:r>
      <w:proofErr w:type="gramEnd"/>
      <w:r w:rsidRPr="00A31B35">
        <w:rPr>
          <w:sz w:val="28"/>
          <w:szCs w:val="28"/>
          <w:lang w:val="en-US"/>
        </w:rPr>
        <w:t xml:space="preserve"> Quantum Theory f</w:t>
      </w:r>
      <w:r w:rsidR="00E72C6A">
        <w:rPr>
          <w:sz w:val="28"/>
          <w:szCs w:val="28"/>
          <w:lang w:val="en-US"/>
        </w:rPr>
        <w:t>rom Max Planck up to now.- In: Max</w:t>
      </w:r>
      <w:r w:rsidRPr="00A31B35">
        <w:rPr>
          <w:sz w:val="28"/>
          <w:szCs w:val="28"/>
          <w:lang w:val="en-US"/>
        </w:rPr>
        <w:t xml:space="preserve"> Planck.1858-1958.Moscow, USSR Academy of Science Publishing House,pp.93-98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Landau Lev D</w:t>
      </w:r>
      <w:proofErr w:type="gramStart"/>
      <w:r w:rsidRPr="00A31B35">
        <w:rPr>
          <w:sz w:val="28"/>
          <w:szCs w:val="28"/>
          <w:lang w:val="en-US"/>
        </w:rPr>
        <w:t>.&amp;</w:t>
      </w:r>
      <w:proofErr w:type="gramEnd"/>
      <w:r w:rsidRPr="00A31B35">
        <w:rPr>
          <w:sz w:val="28"/>
          <w:szCs w:val="28"/>
          <w:lang w:val="en-US"/>
        </w:rPr>
        <w:t xml:space="preserve"> </w:t>
      </w:r>
      <w:proofErr w:type="spellStart"/>
      <w:r w:rsidRPr="00A31B35">
        <w:rPr>
          <w:sz w:val="28"/>
          <w:szCs w:val="28"/>
          <w:lang w:val="en-US"/>
        </w:rPr>
        <w:t>Lifshitz</w:t>
      </w:r>
      <w:proofErr w:type="spellEnd"/>
      <w:r w:rsidRPr="00A31B35">
        <w:rPr>
          <w:sz w:val="28"/>
          <w:szCs w:val="28"/>
          <w:lang w:val="en-US"/>
        </w:rPr>
        <w:t xml:space="preserve"> </w:t>
      </w:r>
      <w:proofErr w:type="spellStart"/>
      <w:r w:rsidRPr="00A31B35">
        <w:rPr>
          <w:sz w:val="28"/>
          <w:szCs w:val="28"/>
          <w:lang w:val="en-US"/>
        </w:rPr>
        <w:t>Yevgeni</w:t>
      </w:r>
      <w:proofErr w:type="spellEnd"/>
      <w:r w:rsidRPr="00A31B35">
        <w:rPr>
          <w:sz w:val="28"/>
          <w:szCs w:val="28"/>
          <w:lang w:val="en-US"/>
        </w:rPr>
        <w:t xml:space="preserve"> M.(1973): Theory of Fields.</w:t>
      </w:r>
      <w:r w:rsidR="00E72C6A">
        <w:rPr>
          <w:sz w:val="28"/>
          <w:szCs w:val="28"/>
          <w:lang w:val="en-US"/>
        </w:rPr>
        <w:t xml:space="preserve"> </w:t>
      </w:r>
      <w:r w:rsidRPr="00A31B35">
        <w:rPr>
          <w:sz w:val="28"/>
          <w:szCs w:val="28"/>
          <w:lang w:val="en-US"/>
        </w:rPr>
        <w:t>Pergamon Press.</w:t>
      </w:r>
      <w:r w:rsidR="00E72C6A">
        <w:rPr>
          <w:sz w:val="28"/>
          <w:szCs w:val="28"/>
          <w:lang w:val="en-US"/>
        </w:rPr>
        <w:t xml:space="preserve"> </w:t>
      </w:r>
      <w:proofErr w:type="spellStart"/>
      <w:r w:rsidRPr="00A31B35">
        <w:rPr>
          <w:sz w:val="28"/>
          <w:szCs w:val="28"/>
          <w:lang w:val="en-US"/>
        </w:rPr>
        <w:t>Langevin</w:t>
      </w:r>
      <w:proofErr w:type="spellEnd"/>
      <w:r w:rsidRPr="00A31B35">
        <w:rPr>
          <w:sz w:val="28"/>
          <w:szCs w:val="28"/>
          <w:lang w:val="en-US"/>
        </w:rPr>
        <w:t xml:space="preserve"> P.</w:t>
      </w:r>
      <w:r w:rsidR="00E72C6A">
        <w:rPr>
          <w:sz w:val="28"/>
          <w:szCs w:val="28"/>
          <w:lang w:val="en-US"/>
        </w:rPr>
        <w:t xml:space="preserve"> </w:t>
      </w:r>
      <w:r w:rsidRPr="00A31B35">
        <w:rPr>
          <w:sz w:val="28"/>
          <w:szCs w:val="28"/>
          <w:lang w:val="en-US"/>
        </w:rPr>
        <w:t>(1905): La physique des electrons.</w:t>
      </w:r>
      <w:r w:rsidR="00E72C6A">
        <w:rPr>
          <w:sz w:val="28"/>
          <w:szCs w:val="28"/>
          <w:lang w:val="en-US"/>
        </w:rPr>
        <w:t xml:space="preserve"> </w:t>
      </w:r>
      <w:r w:rsidRPr="00A31B35">
        <w:rPr>
          <w:sz w:val="28"/>
          <w:szCs w:val="28"/>
          <w:lang w:val="en-US"/>
        </w:rPr>
        <w:t>R.</w:t>
      </w:r>
      <w:r w:rsidR="00E72C6A">
        <w:rPr>
          <w:sz w:val="28"/>
          <w:szCs w:val="28"/>
          <w:lang w:val="en-US"/>
        </w:rPr>
        <w:t xml:space="preserve"> </w:t>
      </w:r>
      <w:r w:rsidRPr="00A31B35">
        <w:rPr>
          <w:sz w:val="28"/>
          <w:szCs w:val="28"/>
          <w:lang w:val="en-US"/>
        </w:rPr>
        <w:t>gen.</w:t>
      </w:r>
      <w:r w:rsidR="00E72C6A">
        <w:rPr>
          <w:sz w:val="28"/>
          <w:szCs w:val="28"/>
          <w:lang w:val="en-US"/>
        </w:rPr>
        <w:t xml:space="preserve"> </w:t>
      </w:r>
      <w:r w:rsidRPr="00A31B35">
        <w:rPr>
          <w:sz w:val="28"/>
          <w:szCs w:val="28"/>
          <w:lang w:val="en-US"/>
        </w:rPr>
        <w:t>sci.</w:t>
      </w:r>
      <w:r w:rsidR="00E72C6A">
        <w:rPr>
          <w:sz w:val="28"/>
          <w:szCs w:val="28"/>
          <w:lang w:val="en-US"/>
        </w:rPr>
        <w:t xml:space="preserve"> </w:t>
      </w:r>
      <w:r w:rsidRPr="00A31B35">
        <w:rPr>
          <w:sz w:val="28"/>
          <w:szCs w:val="28"/>
          <w:lang w:val="en-US"/>
        </w:rPr>
        <w:t>pure appl., vol.16</w:t>
      </w:r>
      <w:proofErr w:type="gramStart"/>
      <w:r w:rsidRPr="00A31B35">
        <w:rPr>
          <w:sz w:val="28"/>
          <w:szCs w:val="28"/>
          <w:lang w:val="en-US"/>
        </w:rPr>
        <w:t>,pp.267</w:t>
      </w:r>
      <w:proofErr w:type="gramEnd"/>
      <w:r w:rsidRPr="00A31B35">
        <w:rPr>
          <w:sz w:val="28"/>
          <w:szCs w:val="28"/>
          <w:lang w:val="en-US"/>
        </w:rPr>
        <w:t>-272.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Larmor</w:t>
      </w:r>
      <w:proofErr w:type="spellEnd"/>
      <w:r w:rsidRPr="00A31B35">
        <w:rPr>
          <w:sz w:val="28"/>
          <w:szCs w:val="28"/>
          <w:lang w:val="en-US"/>
        </w:rPr>
        <w:t xml:space="preserve"> J</w:t>
      </w:r>
      <w:proofErr w:type="gramStart"/>
      <w:r w:rsidRPr="00A31B35">
        <w:rPr>
          <w:sz w:val="28"/>
          <w:szCs w:val="28"/>
          <w:lang w:val="en-US"/>
        </w:rPr>
        <w:t>.(</w:t>
      </w:r>
      <w:proofErr w:type="gramEnd"/>
      <w:r w:rsidRPr="00A31B35">
        <w:rPr>
          <w:sz w:val="28"/>
          <w:szCs w:val="28"/>
          <w:lang w:val="en-US"/>
        </w:rPr>
        <w:t xml:space="preserve">1909): On the Statistical and </w:t>
      </w:r>
      <w:proofErr w:type="spellStart"/>
      <w:r w:rsidRPr="00A31B35">
        <w:rPr>
          <w:sz w:val="28"/>
          <w:szCs w:val="28"/>
          <w:lang w:val="en-US"/>
        </w:rPr>
        <w:t>Thermodynamical</w:t>
      </w:r>
      <w:proofErr w:type="spellEnd"/>
      <w:r w:rsidRPr="00A31B35">
        <w:rPr>
          <w:sz w:val="28"/>
          <w:szCs w:val="28"/>
          <w:lang w:val="en-US"/>
        </w:rPr>
        <w:t xml:space="preserve"> Relations of Radiant Energy. - Proceedings of the Royal Society</w:t>
      </w:r>
      <w:proofErr w:type="gramStart"/>
      <w:r w:rsidRPr="00A31B35">
        <w:rPr>
          <w:sz w:val="28"/>
          <w:szCs w:val="28"/>
          <w:lang w:val="en-US"/>
        </w:rPr>
        <w:t>,A560</w:t>
      </w:r>
      <w:proofErr w:type="gramEnd"/>
      <w:r w:rsidRPr="00A31B35">
        <w:rPr>
          <w:sz w:val="28"/>
          <w:szCs w:val="28"/>
          <w:lang w:val="en-US"/>
        </w:rPr>
        <w:t>, December, pp.82-95.</w:t>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proofErr w:type="gramStart"/>
      <w:r w:rsidRPr="00A31B35">
        <w:rPr>
          <w:sz w:val="28"/>
          <w:szCs w:val="28"/>
          <w:lang w:val="en-US"/>
        </w:rPr>
        <w:t>Latour</w:t>
      </w:r>
      <w:proofErr w:type="spellEnd"/>
      <w:r w:rsidRPr="00A31B35">
        <w:rPr>
          <w:sz w:val="28"/>
          <w:szCs w:val="28"/>
          <w:lang w:val="en-US"/>
        </w:rPr>
        <w:t xml:space="preserve">  Bruno</w:t>
      </w:r>
      <w:proofErr w:type="gramEnd"/>
      <w:r w:rsidRPr="00A31B35">
        <w:rPr>
          <w:sz w:val="28"/>
          <w:szCs w:val="28"/>
          <w:lang w:val="en-US"/>
        </w:rPr>
        <w:t xml:space="preserve"> (1990): Drawing things together. - In: Representation in Scientific Practice.</w:t>
      </w:r>
      <w:r w:rsidR="00E72C6A">
        <w:rPr>
          <w:sz w:val="28"/>
          <w:szCs w:val="28"/>
          <w:lang w:val="en-US"/>
        </w:rPr>
        <w:t xml:space="preserve"> </w:t>
      </w:r>
      <w:r w:rsidRPr="00A31B35">
        <w:rPr>
          <w:sz w:val="28"/>
          <w:szCs w:val="28"/>
          <w:lang w:val="en-US"/>
        </w:rPr>
        <w:t>The MIT Press</w:t>
      </w:r>
      <w:proofErr w:type="gramStart"/>
      <w:r w:rsidRPr="00A31B35">
        <w:rPr>
          <w:sz w:val="28"/>
          <w:szCs w:val="28"/>
          <w:lang w:val="en-US"/>
        </w:rPr>
        <w:t>,pp.19</w:t>
      </w:r>
      <w:proofErr w:type="gramEnd"/>
      <w:r w:rsidRPr="00A31B35">
        <w:rPr>
          <w:sz w:val="28"/>
          <w:szCs w:val="28"/>
          <w:lang w:val="en-US"/>
        </w:rPr>
        <w:t>-68.</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Laub</w:t>
      </w:r>
      <w:proofErr w:type="spellEnd"/>
      <w:r w:rsidRPr="00A31B35">
        <w:rPr>
          <w:sz w:val="28"/>
          <w:szCs w:val="28"/>
          <w:lang w:val="en-US"/>
        </w:rPr>
        <w:t xml:space="preserve"> Y</w:t>
      </w:r>
      <w:proofErr w:type="gramStart"/>
      <w:r w:rsidRPr="00A31B35">
        <w:rPr>
          <w:sz w:val="28"/>
          <w:szCs w:val="28"/>
          <w:lang w:val="en-US"/>
        </w:rPr>
        <w:t>.(</w:t>
      </w:r>
      <w:proofErr w:type="gramEnd"/>
      <w:r w:rsidRPr="00A31B35">
        <w:rPr>
          <w:sz w:val="28"/>
          <w:szCs w:val="28"/>
          <w:lang w:val="en-US"/>
        </w:rPr>
        <w:t xml:space="preserve">1912): Note on the Optical Effects in Moving Media. - The Physical Review, </w:t>
      </w:r>
      <w:proofErr w:type="gramStart"/>
      <w:r w:rsidRPr="00A31B35">
        <w:rPr>
          <w:sz w:val="28"/>
          <w:szCs w:val="28"/>
          <w:lang w:val="en-US"/>
        </w:rPr>
        <w:t>April ,</w:t>
      </w:r>
      <w:proofErr w:type="gramEnd"/>
      <w:r w:rsidR="00E72C6A">
        <w:rPr>
          <w:sz w:val="28"/>
          <w:szCs w:val="28"/>
          <w:lang w:val="en-US"/>
        </w:rPr>
        <w:t xml:space="preserve"> </w:t>
      </w:r>
      <w:r w:rsidRPr="00A31B35">
        <w:rPr>
          <w:sz w:val="28"/>
          <w:szCs w:val="28"/>
          <w:lang w:val="en-US"/>
        </w:rPr>
        <w:t>268-274.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Laue M.</w:t>
      </w:r>
      <w:r w:rsidR="00E72C6A">
        <w:rPr>
          <w:sz w:val="28"/>
          <w:szCs w:val="28"/>
          <w:lang w:val="en-US"/>
        </w:rPr>
        <w:t xml:space="preserve"> </w:t>
      </w:r>
      <w:r w:rsidRPr="00A31B35">
        <w:rPr>
          <w:sz w:val="28"/>
          <w:szCs w:val="28"/>
          <w:lang w:val="en-US"/>
        </w:rPr>
        <w:t>(1952): Das Relativitatsprinzip.Dresden</w:t>
      </w:r>
      <w:proofErr w:type="gramStart"/>
      <w:r w:rsidRPr="00A31B35">
        <w:rPr>
          <w:sz w:val="28"/>
          <w:szCs w:val="28"/>
          <w:lang w:val="en-US"/>
        </w:rPr>
        <w:t>,1911.Reprinted</w:t>
      </w:r>
      <w:proofErr w:type="gramEnd"/>
      <w:r w:rsidRPr="00A31B35">
        <w:rPr>
          <w:sz w:val="28"/>
          <w:szCs w:val="28"/>
          <w:lang w:val="en-US"/>
        </w:rPr>
        <w:t xml:space="preserve"> by Dover Publications.</w:t>
      </w:r>
      <w:r w:rsidR="00E72C6A">
        <w:rPr>
          <w:sz w:val="28"/>
          <w:szCs w:val="28"/>
          <w:lang w:val="en-US"/>
        </w:rPr>
        <w:t xml:space="preserve"> </w:t>
      </w:r>
      <w:proofErr w:type="spellStart"/>
      <w:proofErr w:type="gramStart"/>
      <w:r w:rsidRPr="00A31B35">
        <w:rPr>
          <w:sz w:val="28"/>
          <w:szCs w:val="28"/>
          <w:lang w:val="en-US"/>
        </w:rPr>
        <w:t>Inc.N.Y</w:t>
      </w:r>
      <w:proofErr w:type="spellEnd"/>
      <w:r w:rsidRPr="00A31B35">
        <w:rPr>
          <w:sz w:val="28"/>
          <w:szCs w:val="28"/>
          <w:lang w:val="en-US"/>
        </w:rPr>
        <w:t>.</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Lenard P</w:t>
      </w:r>
      <w:proofErr w:type="gramStart"/>
      <w:r w:rsidRPr="00A31B35">
        <w:rPr>
          <w:sz w:val="28"/>
          <w:szCs w:val="28"/>
          <w:lang w:val="en-US"/>
        </w:rPr>
        <w:t>.(</w:t>
      </w:r>
      <w:proofErr w:type="gramEnd"/>
      <w:r w:rsidRPr="00A31B35">
        <w:rPr>
          <w:sz w:val="28"/>
          <w:szCs w:val="28"/>
          <w:lang w:val="en-US"/>
        </w:rPr>
        <w:t>1910): Aether and Matter.</w:t>
      </w:r>
      <w:r w:rsidR="00E72C6A">
        <w:rPr>
          <w:sz w:val="28"/>
          <w:szCs w:val="28"/>
          <w:lang w:val="en-US"/>
        </w:rPr>
        <w:t xml:space="preserve"> </w:t>
      </w:r>
      <w:r w:rsidRPr="00A31B35">
        <w:rPr>
          <w:sz w:val="28"/>
          <w:szCs w:val="28"/>
          <w:lang w:val="en-US"/>
        </w:rPr>
        <w:t>A lecture read in Heidelberg Academy of Science at 4 June 1910.</w:t>
      </w:r>
      <w:r w:rsidR="00E72C6A">
        <w:rPr>
          <w:sz w:val="28"/>
          <w:szCs w:val="28"/>
          <w:lang w:val="en-US"/>
        </w:rPr>
        <w:t xml:space="preserve"> </w:t>
      </w:r>
      <w:proofErr w:type="gramStart"/>
      <w:r w:rsidRPr="00A31B35">
        <w:rPr>
          <w:sz w:val="28"/>
          <w:szCs w:val="28"/>
          <w:lang w:val="en-US"/>
        </w:rPr>
        <w:t>St.</w:t>
      </w:r>
      <w:r w:rsidR="00E72C6A">
        <w:rPr>
          <w:sz w:val="28"/>
          <w:szCs w:val="28"/>
          <w:lang w:val="en-US"/>
        </w:rPr>
        <w:t xml:space="preserve"> </w:t>
      </w:r>
      <w:r w:rsidRPr="00A31B35">
        <w:rPr>
          <w:sz w:val="28"/>
          <w:szCs w:val="28"/>
          <w:lang w:val="en-US"/>
        </w:rPr>
        <w:t>Petersburg (in Russian).</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Leplin J.</w:t>
      </w:r>
      <w:r w:rsidR="00E72C6A">
        <w:rPr>
          <w:sz w:val="28"/>
          <w:szCs w:val="28"/>
          <w:lang w:val="en-US"/>
        </w:rPr>
        <w:t xml:space="preserve"> </w:t>
      </w:r>
      <w:r w:rsidRPr="00A31B35">
        <w:rPr>
          <w:sz w:val="28"/>
          <w:szCs w:val="28"/>
          <w:lang w:val="en-US"/>
        </w:rPr>
        <w:t>(1975): The concept of an ad hoc hypothesis. - Studies in History &amp; Philosophy of Science, number 4,</w:t>
      </w:r>
      <w:r w:rsidR="00E72C6A">
        <w:rPr>
          <w:sz w:val="28"/>
          <w:szCs w:val="28"/>
          <w:lang w:val="en-US"/>
        </w:rPr>
        <w:t xml:space="preserve"> </w:t>
      </w:r>
      <w:r w:rsidRPr="00A31B35">
        <w:rPr>
          <w:sz w:val="28"/>
          <w:szCs w:val="28"/>
          <w:lang w:val="en-US"/>
        </w:rPr>
        <w:t>pp.309-345.</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Lessen M.</w:t>
      </w:r>
      <w:r w:rsidR="00E72C6A">
        <w:rPr>
          <w:sz w:val="28"/>
          <w:szCs w:val="28"/>
          <w:lang w:val="en-US"/>
        </w:rPr>
        <w:t xml:space="preserve"> </w:t>
      </w:r>
      <w:r w:rsidRPr="00A31B35">
        <w:rPr>
          <w:sz w:val="28"/>
          <w:szCs w:val="28"/>
          <w:lang w:val="en-US"/>
        </w:rPr>
        <w:t>(1974): Derivation of Einstein’s postulate regarding the energy of light quanta from a more elementary postulate and Spe</w:t>
      </w:r>
      <w:r w:rsidR="00E72C6A">
        <w:rPr>
          <w:sz w:val="28"/>
          <w:szCs w:val="28"/>
          <w:lang w:val="en-US"/>
        </w:rPr>
        <w:t xml:space="preserve">cial Relativity. - Foundations </w:t>
      </w:r>
      <w:r w:rsidRPr="00A31B35">
        <w:rPr>
          <w:sz w:val="28"/>
          <w:szCs w:val="28"/>
          <w:lang w:val="en-US"/>
        </w:rPr>
        <w:t>of Physics, vol.4,</w:t>
      </w:r>
      <w:r w:rsidR="000D2F48">
        <w:rPr>
          <w:sz w:val="28"/>
          <w:szCs w:val="28"/>
          <w:lang w:val="en-US"/>
        </w:rPr>
        <w:t xml:space="preserve"> </w:t>
      </w:r>
      <w:r w:rsidRPr="00A31B35">
        <w:rPr>
          <w:sz w:val="28"/>
          <w:szCs w:val="28"/>
          <w:lang w:val="en-US"/>
        </w:rPr>
        <w:t>pp.417-419.</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Lewis G.N.</w:t>
      </w:r>
      <w:r w:rsidR="00E72C6A">
        <w:rPr>
          <w:sz w:val="28"/>
          <w:szCs w:val="28"/>
          <w:lang w:val="en-US"/>
        </w:rPr>
        <w:t xml:space="preserve"> </w:t>
      </w:r>
      <w:r w:rsidRPr="00A31B35">
        <w:rPr>
          <w:sz w:val="28"/>
          <w:szCs w:val="28"/>
          <w:lang w:val="en-US"/>
        </w:rPr>
        <w:t xml:space="preserve">(1908): A Revision of the Fundamental Laws of Matter and Energy. </w:t>
      </w:r>
      <w:r w:rsidRPr="00A31B35">
        <w:rPr>
          <w:sz w:val="28"/>
          <w:szCs w:val="28"/>
          <w:lang w:val="en-US"/>
        </w:rPr>
        <w:tab/>
        <w:t>- Philosophical Magazine,</w:t>
      </w:r>
      <w:r w:rsidR="00E72C6A">
        <w:rPr>
          <w:sz w:val="28"/>
          <w:szCs w:val="28"/>
          <w:lang w:val="en-US"/>
        </w:rPr>
        <w:t xml:space="preserve"> </w:t>
      </w:r>
      <w:r w:rsidRPr="00A31B35">
        <w:rPr>
          <w:sz w:val="28"/>
          <w:szCs w:val="28"/>
          <w:lang w:val="en-US"/>
        </w:rPr>
        <w:t>November</w:t>
      </w:r>
      <w:proofErr w:type="gramStart"/>
      <w:r w:rsidRPr="00A31B35">
        <w:rPr>
          <w:sz w:val="28"/>
          <w:szCs w:val="28"/>
          <w:lang w:val="en-US"/>
        </w:rPr>
        <w:t>,pp.705</w:t>
      </w:r>
      <w:proofErr w:type="gramEnd"/>
      <w:r w:rsidRPr="00A31B35">
        <w:rPr>
          <w:sz w:val="28"/>
          <w:szCs w:val="28"/>
          <w:lang w:val="en-US"/>
        </w:rPr>
        <w:t>-717.</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lastRenderedPageBreak/>
        <w:t xml:space="preserve">Lewis G.N. &amp; </w:t>
      </w:r>
      <w:proofErr w:type="spellStart"/>
      <w:r w:rsidRPr="00A31B35">
        <w:rPr>
          <w:sz w:val="28"/>
          <w:szCs w:val="28"/>
          <w:lang w:val="en-US"/>
        </w:rPr>
        <w:t>Tolman</w:t>
      </w:r>
      <w:proofErr w:type="spellEnd"/>
      <w:r w:rsidRPr="00A31B35">
        <w:rPr>
          <w:sz w:val="28"/>
          <w:szCs w:val="28"/>
          <w:lang w:val="en-US"/>
        </w:rPr>
        <w:t xml:space="preserve"> R.C</w:t>
      </w:r>
      <w:proofErr w:type="gramStart"/>
      <w:r w:rsidRPr="00A31B35">
        <w:rPr>
          <w:sz w:val="28"/>
          <w:szCs w:val="28"/>
          <w:lang w:val="en-US"/>
        </w:rPr>
        <w:t>.(</w:t>
      </w:r>
      <w:proofErr w:type="gramEnd"/>
      <w:r w:rsidRPr="00A31B35">
        <w:rPr>
          <w:sz w:val="28"/>
          <w:szCs w:val="28"/>
          <w:lang w:val="en-US"/>
        </w:rPr>
        <w:t>1909): The P</w:t>
      </w:r>
      <w:r w:rsidR="00E72C6A">
        <w:rPr>
          <w:sz w:val="28"/>
          <w:szCs w:val="28"/>
          <w:lang w:val="en-US"/>
        </w:rPr>
        <w:t>rinciple of Relativity and Non-</w:t>
      </w:r>
      <w:r w:rsidRPr="00A31B35">
        <w:rPr>
          <w:sz w:val="28"/>
          <w:szCs w:val="28"/>
          <w:lang w:val="en-US"/>
        </w:rPr>
        <w:t>Newtonian Mechanics.- Philosophical Magazine,</w:t>
      </w:r>
      <w:r w:rsidR="00E72C6A">
        <w:rPr>
          <w:sz w:val="28"/>
          <w:szCs w:val="28"/>
          <w:lang w:val="en-US"/>
        </w:rPr>
        <w:t xml:space="preserve"> </w:t>
      </w:r>
      <w:r w:rsidRPr="00A31B35">
        <w:rPr>
          <w:sz w:val="28"/>
          <w:szCs w:val="28"/>
          <w:lang w:val="en-US"/>
        </w:rPr>
        <w:t>May.</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Lightman</w:t>
      </w:r>
      <w:proofErr w:type="spellEnd"/>
      <w:r w:rsidRPr="00A31B35">
        <w:rPr>
          <w:sz w:val="28"/>
          <w:szCs w:val="28"/>
          <w:lang w:val="en-US"/>
        </w:rPr>
        <w:t xml:space="preserve"> A.P. &amp; Lee D.L</w:t>
      </w:r>
      <w:proofErr w:type="gramStart"/>
      <w:r w:rsidRPr="00A31B35">
        <w:rPr>
          <w:sz w:val="28"/>
          <w:szCs w:val="28"/>
          <w:lang w:val="en-US"/>
        </w:rPr>
        <w:t>.(</w:t>
      </w:r>
      <w:proofErr w:type="gramEnd"/>
      <w:r w:rsidRPr="00A31B35">
        <w:rPr>
          <w:sz w:val="28"/>
          <w:szCs w:val="28"/>
          <w:lang w:val="en-US"/>
        </w:rPr>
        <w:t>1973): Foundation for Theory of Gravitation Theories.</w:t>
      </w:r>
      <w:r w:rsidR="00E72C6A">
        <w:rPr>
          <w:sz w:val="28"/>
          <w:szCs w:val="28"/>
          <w:lang w:val="en-US"/>
        </w:rPr>
        <w:t xml:space="preserve"> </w:t>
      </w:r>
      <w:r w:rsidRPr="00A31B35">
        <w:rPr>
          <w:sz w:val="28"/>
          <w:szCs w:val="28"/>
          <w:lang w:val="en-US"/>
        </w:rPr>
        <w:t>The Physical Review</w:t>
      </w:r>
      <w:proofErr w:type="gramStart"/>
      <w:r w:rsidRPr="00A31B35">
        <w:rPr>
          <w:sz w:val="28"/>
          <w:szCs w:val="28"/>
          <w:lang w:val="en-US"/>
        </w:rPr>
        <w:t>,D8,pp.364</w:t>
      </w:r>
      <w:proofErr w:type="gramEnd"/>
      <w:r w:rsidRPr="00A31B35">
        <w:rPr>
          <w:sz w:val="28"/>
          <w:szCs w:val="28"/>
          <w:lang w:val="en-US"/>
        </w:rPr>
        <w:t>-377.</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Lodge O.</w:t>
      </w:r>
      <w:r w:rsidR="00E72C6A">
        <w:rPr>
          <w:sz w:val="28"/>
          <w:szCs w:val="28"/>
          <w:lang w:val="en-US"/>
        </w:rPr>
        <w:t xml:space="preserve"> </w:t>
      </w:r>
      <w:r w:rsidRPr="00A31B35">
        <w:rPr>
          <w:sz w:val="28"/>
          <w:szCs w:val="28"/>
          <w:lang w:val="en-US"/>
        </w:rPr>
        <w:t xml:space="preserve">(1914): Radioaktivitat und </w:t>
      </w:r>
      <w:proofErr w:type="spellStart"/>
      <w:r w:rsidRPr="00A31B35">
        <w:rPr>
          <w:sz w:val="28"/>
          <w:szCs w:val="28"/>
          <w:lang w:val="en-US"/>
        </w:rPr>
        <w:t>Kontinuitat</w:t>
      </w:r>
      <w:proofErr w:type="spellEnd"/>
      <w:r w:rsidRPr="00A31B35">
        <w:rPr>
          <w:sz w:val="28"/>
          <w:szCs w:val="28"/>
          <w:lang w:val="en-US"/>
        </w:rPr>
        <w:t>.</w:t>
      </w:r>
      <w:r w:rsidR="00E72C6A">
        <w:rPr>
          <w:sz w:val="28"/>
          <w:szCs w:val="28"/>
          <w:lang w:val="en-US"/>
        </w:rPr>
        <w:t xml:space="preserve"> </w:t>
      </w:r>
      <w:r w:rsidRPr="00A31B35">
        <w:rPr>
          <w:sz w:val="28"/>
          <w:szCs w:val="28"/>
          <w:lang w:val="en-US"/>
        </w:rPr>
        <w:t>Leipzig,</w:t>
      </w:r>
      <w:r w:rsidR="00E72C6A">
        <w:rPr>
          <w:sz w:val="28"/>
          <w:szCs w:val="28"/>
          <w:lang w:val="en-US"/>
        </w:rPr>
        <w:t xml:space="preserve"> </w:t>
      </w:r>
      <w:r w:rsidRPr="00A31B35">
        <w:rPr>
          <w:sz w:val="28"/>
          <w:szCs w:val="28"/>
          <w:lang w:val="en-US"/>
        </w:rPr>
        <w:t>Barth.</w:t>
      </w:r>
      <w:r w:rsidRPr="00A31B35">
        <w:rPr>
          <w:sz w:val="28"/>
          <w:szCs w:val="28"/>
          <w:lang w:val="en-US"/>
        </w:rPr>
        <w:tab/>
      </w:r>
      <w:r w:rsidRPr="00A31B35">
        <w:rPr>
          <w:sz w:val="28"/>
          <w:szCs w:val="28"/>
          <w:lang w:val="en-US"/>
        </w:rPr>
        <w:tab/>
      </w:r>
    </w:p>
    <w:p w:rsidR="00A31B35" w:rsidRPr="00A31B35" w:rsidRDefault="000D2F48" w:rsidP="00A31B35">
      <w:pPr>
        <w:spacing w:line="360" w:lineRule="auto"/>
        <w:jc w:val="both"/>
        <w:rPr>
          <w:sz w:val="28"/>
          <w:szCs w:val="28"/>
          <w:lang w:val="en-US"/>
        </w:rPr>
      </w:pPr>
      <w:proofErr w:type="spellStart"/>
      <w:r>
        <w:rPr>
          <w:sz w:val="28"/>
          <w:szCs w:val="28"/>
          <w:lang w:val="en-US"/>
        </w:rPr>
        <w:t>Logunov</w:t>
      </w:r>
      <w:proofErr w:type="spellEnd"/>
      <w:r>
        <w:rPr>
          <w:sz w:val="28"/>
          <w:szCs w:val="28"/>
          <w:lang w:val="en-US"/>
        </w:rPr>
        <w:t xml:space="preserve"> A.A. &amp; </w:t>
      </w:r>
      <w:proofErr w:type="spellStart"/>
      <w:r>
        <w:rPr>
          <w:sz w:val="28"/>
          <w:szCs w:val="28"/>
          <w:lang w:val="en-US"/>
        </w:rPr>
        <w:t>Folomeshk</w:t>
      </w:r>
      <w:r w:rsidR="00A31B35" w:rsidRPr="00A31B35">
        <w:rPr>
          <w:sz w:val="28"/>
          <w:szCs w:val="28"/>
          <w:lang w:val="en-US"/>
        </w:rPr>
        <w:t>in</w:t>
      </w:r>
      <w:proofErr w:type="spellEnd"/>
      <w:r w:rsidR="00A31B35" w:rsidRPr="00A31B35">
        <w:rPr>
          <w:sz w:val="28"/>
          <w:szCs w:val="28"/>
          <w:lang w:val="en-US"/>
        </w:rPr>
        <w:t xml:space="preserve"> V.M</w:t>
      </w:r>
      <w:proofErr w:type="gramStart"/>
      <w:r w:rsidR="00A31B35" w:rsidRPr="00A31B35">
        <w:rPr>
          <w:sz w:val="28"/>
          <w:szCs w:val="28"/>
          <w:lang w:val="en-US"/>
        </w:rPr>
        <w:t>.(</w:t>
      </w:r>
      <w:proofErr w:type="gramEnd"/>
      <w:r w:rsidR="00A31B35" w:rsidRPr="00A31B35">
        <w:rPr>
          <w:sz w:val="28"/>
          <w:szCs w:val="28"/>
          <w:lang w:val="en-US"/>
        </w:rPr>
        <w:t>1977): The Stress-Tensor Problem and the Theory of Gravity. - Theoretical &amp; Mathematical Physics, vol.32</w:t>
      </w:r>
      <w:proofErr w:type="gramStart"/>
      <w:r w:rsidR="00A31B35" w:rsidRPr="00A31B35">
        <w:rPr>
          <w:sz w:val="28"/>
          <w:szCs w:val="28"/>
          <w:lang w:val="en-US"/>
        </w:rPr>
        <w:t>,pp.3</w:t>
      </w:r>
      <w:proofErr w:type="gramEnd"/>
      <w:r w:rsidR="00A31B35" w:rsidRPr="00A31B35">
        <w:rPr>
          <w:sz w:val="28"/>
          <w:szCs w:val="28"/>
          <w:lang w:val="en-US"/>
        </w:rPr>
        <w:t>-42 (in Russian).</w:t>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p>
    <w:p w:rsidR="00A31B35" w:rsidRPr="00A31B35" w:rsidRDefault="00A31B35" w:rsidP="00A31B35">
      <w:pPr>
        <w:spacing w:line="360" w:lineRule="auto"/>
        <w:jc w:val="both"/>
        <w:rPr>
          <w:sz w:val="28"/>
          <w:szCs w:val="28"/>
          <w:lang w:val="en-US"/>
        </w:rPr>
      </w:pPr>
      <w:proofErr w:type="gramStart"/>
      <w:r w:rsidRPr="00A31B35">
        <w:rPr>
          <w:sz w:val="28"/>
          <w:szCs w:val="28"/>
          <w:lang w:val="en-US"/>
        </w:rPr>
        <w:t xml:space="preserve">Lorentz </w:t>
      </w:r>
      <w:r w:rsidR="00E72C6A">
        <w:rPr>
          <w:sz w:val="28"/>
          <w:szCs w:val="28"/>
          <w:lang w:val="en-US"/>
        </w:rPr>
        <w:t xml:space="preserve"> </w:t>
      </w:r>
      <w:r w:rsidRPr="00A31B35">
        <w:rPr>
          <w:sz w:val="28"/>
          <w:szCs w:val="28"/>
          <w:lang w:val="en-US"/>
        </w:rPr>
        <w:t>H.A</w:t>
      </w:r>
      <w:proofErr w:type="gramEnd"/>
      <w:r w:rsidRPr="00A31B35">
        <w:rPr>
          <w:sz w:val="28"/>
          <w:szCs w:val="28"/>
          <w:lang w:val="en-US"/>
        </w:rPr>
        <w:t xml:space="preserve">. </w:t>
      </w:r>
      <w:proofErr w:type="spellStart"/>
      <w:r w:rsidRPr="00A31B35">
        <w:rPr>
          <w:sz w:val="28"/>
          <w:szCs w:val="28"/>
          <w:lang w:val="en-US"/>
        </w:rPr>
        <w:t>Versuch</w:t>
      </w:r>
      <w:proofErr w:type="spellEnd"/>
      <w:r w:rsidRPr="00A31B35">
        <w:rPr>
          <w:sz w:val="28"/>
          <w:szCs w:val="28"/>
          <w:lang w:val="en-US"/>
        </w:rPr>
        <w:t xml:space="preserve"> </w:t>
      </w:r>
      <w:proofErr w:type="spellStart"/>
      <w:r w:rsidRPr="00A31B35">
        <w:rPr>
          <w:sz w:val="28"/>
          <w:szCs w:val="28"/>
          <w:lang w:val="en-US"/>
        </w:rPr>
        <w:t>einer</w:t>
      </w:r>
      <w:proofErr w:type="spellEnd"/>
      <w:r w:rsidRPr="00A31B35">
        <w:rPr>
          <w:sz w:val="28"/>
          <w:szCs w:val="28"/>
          <w:lang w:val="en-US"/>
        </w:rPr>
        <w:t xml:space="preserve"> Theorie der </w:t>
      </w:r>
      <w:proofErr w:type="spellStart"/>
      <w:r w:rsidRPr="00A31B35">
        <w:rPr>
          <w:sz w:val="28"/>
          <w:szCs w:val="28"/>
          <w:lang w:val="en-US"/>
        </w:rPr>
        <w:t>electrischen</w:t>
      </w:r>
      <w:proofErr w:type="spellEnd"/>
      <w:r w:rsidRPr="00A31B35">
        <w:rPr>
          <w:sz w:val="28"/>
          <w:szCs w:val="28"/>
          <w:lang w:val="en-US"/>
        </w:rPr>
        <w:t xml:space="preserve"> und </w:t>
      </w:r>
      <w:proofErr w:type="spellStart"/>
      <w:r w:rsidRPr="00A31B35">
        <w:rPr>
          <w:sz w:val="28"/>
          <w:szCs w:val="28"/>
          <w:lang w:val="en-US"/>
        </w:rPr>
        <w:t>optischen</w:t>
      </w:r>
      <w:proofErr w:type="spellEnd"/>
      <w:r w:rsidRPr="00A31B35">
        <w:rPr>
          <w:sz w:val="28"/>
          <w:szCs w:val="28"/>
          <w:lang w:val="en-US"/>
        </w:rPr>
        <w:t xml:space="preserve"> </w:t>
      </w:r>
      <w:proofErr w:type="spellStart"/>
      <w:r w:rsidRPr="00A31B35">
        <w:rPr>
          <w:sz w:val="28"/>
          <w:szCs w:val="28"/>
          <w:lang w:val="en-US"/>
        </w:rPr>
        <w:t>Erscheinungen</w:t>
      </w:r>
      <w:proofErr w:type="spellEnd"/>
      <w:r w:rsidRPr="00A31B35">
        <w:rPr>
          <w:sz w:val="28"/>
          <w:szCs w:val="28"/>
          <w:lang w:val="en-US"/>
        </w:rPr>
        <w:t xml:space="preserve"> in </w:t>
      </w:r>
      <w:proofErr w:type="spellStart"/>
      <w:r w:rsidRPr="00A31B35">
        <w:rPr>
          <w:sz w:val="28"/>
          <w:szCs w:val="28"/>
          <w:lang w:val="en-US"/>
        </w:rPr>
        <w:t>bewergten</w:t>
      </w:r>
      <w:proofErr w:type="spellEnd"/>
      <w:r w:rsidRPr="00A31B35">
        <w:rPr>
          <w:sz w:val="28"/>
          <w:szCs w:val="28"/>
          <w:lang w:val="en-US"/>
        </w:rPr>
        <w:t xml:space="preserve"> </w:t>
      </w:r>
      <w:proofErr w:type="spellStart"/>
      <w:r w:rsidRPr="00A31B35">
        <w:rPr>
          <w:sz w:val="28"/>
          <w:szCs w:val="28"/>
          <w:lang w:val="en-US"/>
        </w:rPr>
        <w:t>Korpern</w:t>
      </w:r>
      <w:proofErr w:type="spellEnd"/>
      <w:r w:rsidR="00E72C6A">
        <w:rPr>
          <w:sz w:val="28"/>
          <w:szCs w:val="28"/>
          <w:lang w:val="en-US"/>
        </w:rPr>
        <w:t xml:space="preserve"> </w:t>
      </w:r>
      <w:r w:rsidRPr="00A31B35">
        <w:rPr>
          <w:sz w:val="28"/>
          <w:szCs w:val="28"/>
          <w:lang w:val="en-US"/>
        </w:rPr>
        <w:t xml:space="preserve">. – </w:t>
      </w:r>
      <w:proofErr w:type="spellStart"/>
      <w:r w:rsidRPr="00A31B35">
        <w:rPr>
          <w:sz w:val="28"/>
          <w:szCs w:val="28"/>
          <w:lang w:val="en-US"/>
        </w:rPr>
        <w:t>Versl</w:t>
      </w:r>
      <w:proofErr w:type="spellEnd"/>
      <w:r w:rsidRPr="00A31B35">
        <w:rPr>
          <w:sz w:val="28"/>
          <w:szCs w:val="28"/>
          <w:lang w:val="en-US"/>
        </w:rPr>
        <w:t xml:space="preserve">. </w:t>
      </w:r>
      <w:proofErr w:type="spellStart"/>
      <w:proofErr w:type="gramStart"/>
      <w:r w:rsidRPr="00A31B35">
        <w:rPr>
          <w:sz w:val="28"/>
          <w:szCs w:val="28"/>
          <w:lang w:val="en-US"/>
        </w:rPr>
        <w:t>Kon</w:t>
      </w:r>
      <w:proofErr w:type="spellEnd"/>
      <w:r w:rsidRPr="00A31B35">
        <w:rPr>
          <w:sz w:val="28"/>
          <w:szCs w:val="28"/>
          <w:lang w:val="en-US"/>
        </w:rPr>
        <w:t>.</w:t>
      </w:r>
      <w:proofErr w:type="gramEnd"/>
      <w:r w:rsidRPr="00A31B35">
        <w:rPr>
          <w:sz w:val="28"/>
          <w:szCs w:val="28"/>
          <w:lang w:val="en-US"/>
        </w:rPr>
        <w:t xml:space="preserve"> </w:t>
      </w:r>
      <w:proofErr w:type="spellStart"/>
      <w:proofErr w:type="gramStart"/>
      <w:r w:rsidRPr="00A31B35">
        <w:rPr>
          <w:sz w:val="28"/>
          <w:szCs w:val="28"/>
          <w:lang w:val="en-US"/>
        </w:rPr>
        <w:t>Akad</w:t>
      </w:r>
      <w:proofErr w:type="spellEnd"/>
      <w:r w:rsidRPr="00A31B35">
        <w:rPr>
          <w:sz w:val="28"/>
          <w:szCs w:val="28"/>
          <w:lang w:val="en-US"/>
        </w:rPr>
        <w:t>.</w:t>
      </w:r>
      <w:proofErr w:type="gramEnd"/>
      <w:r w:rsidRPr="00A31B35">
        <w:rPr>
          <w:sz w:val="28"/>
          <w:szCs w:val="28"/>
          <w:lang w:val="en-US"/>
        </w:rPr>
        <w:t xml:space="preserve"> </w:t>
      </w:r>
      <w:proofErr w:type="spellStart"/>
      <w:proofErr w:type="gramStart"/>
      <w:r w:rsidRPr="00A31B35">
        <w:rPr>
          <w:sz w:val="28"/>
          <w:szCs w:val="28"/>
          <w:lang w:val="en-US"/>
        </w:rPr>
        <w:t>Wetensch</w:t>
      </w:r>
      <w:proofErr w:type="spellEnd"/>
      <w:r w:rsidRPr="00A31B35">
        <w:rPr>
          <w:sz w:val="28"/>
          <w:szCs w:val="28"/>
          <w:lang w:val="en-US"/>
        </w:rPr>
        <w:t>.,</w:t>
      </w:r>
      <w:proofErr w:type="gramEnd"/>
      <w:r w:rsidRPr="00A31B35">
        <w:rPr>
          <w:sz w:val="28"/>
          <w:szCs w:val="28"/>
          <w:lang w:val="en-US"/>
        </w:rPr>
        <w:t xml:space="preserve"> Amsterdam, 1895, pp. 89 – 92.</w:t>
      </w:r>
    </w:p>
    <w:p w:rsidR="00A31B35" w:rsidRPr="00A31B35" w:rsidRDefault="00A31B35" w:rsidP="00A31B35">
      <w:pPr>
        <w:spacing w:line="360" w:lineRule="auto"/>
        <w:jc w:val="both"/>
        <w:rPr>
          <w:sz w:val="28"/>
          <w:szCs w:val="28"/>
          <w:lang w:val="en-US"/>
        </w:rPr>
      </w:pPr>
      <w:r w:rsidRPr="00A31B35">
        <w:rPr>
          <w:sz w:val="28"/>
          <w:szCs w:val="28"/>
          <w:lang w:val="en-US"/>
        </w:rPr>
        <w:t xml:space="preserve">Lorentz </w:t>
      </w:r>
      <w:proofErr w:type="gramStart"/>
      <w:r w:rsidRPr="00A31B35">
        <w:rPr>
          <w:sz w:val="28"/>
          <w:szCs w:val="28"/>
          <w:lang w:val="en-US"/>
        </w:rPr>
        <w:t>H.A</w:t>
      </w:r>
      <w:r w:rsidR="00E72C6A">
        <w:rPr>
          <w:sz w:val="28"/>
          <w:szCs w:val="28"/>
          <w:lang w:val="en-US"/>
        </w:rPr>
        <w:t xml:space="preserve"> </w:t>
      </w:r>
      <w:r w:rsidRPr="00A31B35">
        <w:rPr>
          <w:sz w:val="28"/>
          <w:szCs w:val="28"/>
          <w:lang w:val="en-US"/>
        </w:rPr>
        <w:t>.(</w:t>
      </w:r>
      <w:proofErr w:type="gramEnd"/>
      <w:r w:rsidRPr="00A31B35">
        <w:rPr>
          <w:sz w:val="28"/>
          <w:szCs w:val="28"/>
          <w:lang w:val="en-US"/>
        </w:rPr>
        <w:t xml:space="preserve">1904): </w:t>
      </w:r>
      <w:proofErr w:type="spellStart"/>
      <w:r w:rsidRPr="00A31B35">
        <w:rPr>
          <w:sz w:val="28"/>
          <w:szCs w:val="28"/>
          <w:lang w:val="en-US"/>
        </w:rPr>
        <w:t>Weiterbildung</w:t>
      </w:r>
      <w:proofErr w:type="spellEnd"/>
      <w:r w:rsidRPr="00A31B35">
        <w:rPr>
          <w:sz w:val="28"/>
          <w:szCs w:val="28"/>
          <w:lang w:val="en-US"/>
        </w:rPr>
        <w:t xml:space="preserve"> der </w:t>
      </w:r>
      <w:proofErr w:type="spellStart"/>
      <w:r w:rsidRPr="00A31B35">
        <w:rPr>
          <w:sz w:val="28"/>
          <w:szCs w:val="28"/>
          <w:lang w:val="en-US"/>
        </w:rPr>
        <w:t>Maxwellschen</w:t>
      </w:r>
      <w:proofErr w:type="spellEnd"/>
      <w:r w:rsidRPr="00A31B35">
        <w:rPr>
          <w:sz w:val="28"/>
          <w:szCs w:val="28"/>
          <w:lang w:val="en-US"/>
        </w:rPr>
        <w:t xml:space="preserve"> Theorie.</w:t>
      </w:r>
      <w:r w:rsidR="00E72C6A">
        <w:rPr>
          <w:sz w:val="28"/>
          <w:szCs w:val="28"/>
          <w:lang w:val="en-US"/>
        </w:rPr>
        <w:t xml:space="preserve"> </w:t>
      </w:r>
      <w:proofErr w:type="spellStart"/>
      <w:proofErr w:type="gramStart"/>
      <w:r w:rsidRPr="00A31B35">
        <w:rPr>
          <w:sz w:val="28"/>
          <w:szCs w:val="28"/>
          <w:lang w:val="en-US"/>
        </w:rPr>
        <w:t>Elektrontheorie</w:t>
      </w:r>
      <w:proofErr w:type="spellEnd"/>
      <w:r w:rsidRPr="00A31B35">
        <w:rPr>
          <w:sz w:val="28"/>
          <w:szCs w:val="28"/>
          <w:lang w:val="en-US"/>
        </w:rPr>
        <w:t>.</w:t>
      </w:r>
      <w:proofErr w:type="gramEnd"/>
      <w:r w:rsidRPr="00A31B35">
        <w:rPr>
          <w:sz w:val="28"/>
          <w:szCs w:val="28"/>
          <w:lang w:val="en-US"/>
        </w:rPr>
        <w:t xml:space="preserve"> - </w:t>
      </w:r>
      <w:proofErr w:type="spellStart"/>
      <w:proofErr w:type="gramStart"/>
      <w:r w:rsidRPr="00A31B35">
        <w:rPr>
          <w:sz w:val="28"/>
          <w:szCs w:val="28"/>
          <w:lang w:val="en-US"/>
        </w:rPr>
        <w:t>Encyklopedie</w:t>
      </w:r>
      <w:proofErr w:type="spellEnd"/>
      <w:r w:rsidRPr="00A31B35">
        <w:rPr>
          <w:sz w:val="28"/>
          <w:szCs w:val="28"/>
          <w:lang w:val="en-US"/>
        </w:rPr>
        <w:t xml:space="preserve"> </w:t>
      </w:r>
      <w:r w:rsidR="00E72C6A">
        <w:rPr>
          <w:sz w:val="28"/>
          <w:szCs w:val="28"/>
          <w:lang w:val="en-US"/>
        </w:rPr>
        <w:t xml:space="preserve"> </w:t>
      </w:r>
      <w:r w:rsidRPr="00A31B35">
        <w:rPr>
          <w:sz w:val="28"/>
          <w:szCs w:val="28"/>
          <w:lang w:val="en-US"/>
        </w:rPr>
        <w:t>der</w:t>
      </w:r>
      <w:proofErr w:type="gramEnd"/>
      <w:r w:rsidRPr="00A31B35">
        <w:rPr>
          <w:sz w:val="28"/>
          <w:szCs w:val="28"/>
          <w:lang w:val="en-US"/>
        </w:rPr>
        <w:t xml:space="preserve"> </w:t>
      </w:r>
      <w:proofErr w:type="spellStart"/>
      <w:r w:rsidRPr="00A31B35">
        <w:rPr>
          <w:sz w:val="28"/>
          <w:szCs w:val="28"/>
          <w:lang w:val="en-US"/>
        </w:rPr>
        <w:t>Mathematischen</w:t>
      </w:r>
      <w:proofErr w:type="spellEnd"/>
      <w:r w:rsidRPr="00A31B35">
        <w:rPr>
          <w:sz w:val="28"/>
          <w:szCs w:val="28"/>
          <w:lang w:val="en-US"/>
        </w:rPr>
        <w:t xml:space="preserve"> </w:t>
      </w:r>
      <w:proofErr w:type="spellStart"/>
      <w:r w:rsidRPr="00A31B35">
        <w:rPr>
          <w:sz w:val="28"/>
          <w:szCs w:val="28"/>
          <w:lang w:val="en-US"/>
        </w:rPr>
        <w:t>Wissenschaften.Leipzig</w:t>
      </w:r>
      <w:proofErr w:type="spellEnd"/>
      <w:r w:rsidRPr="00A31B35">
        <w:rPr>
          <w:sz w:val="28"/>
          <w:szCs w:val="28"/>
          <w:lang w:val="en-US"/>
        </w:rPr>
        <w:t>,</w:t>
      </w:r>
      <w:r w:rsidR="00E72C6A">
        <w:rPr>
          <w:sz w:val="28"/>
          <w:szCs w:val="28"/>
          <w:lang w:val="en-US"/>
        </w:rPr>
        <w:t xml:space="preserve"> </w:t>
      </w:r>
      <w:proofErr w:type="spellStart"/>
      <w:r w:rsidRPr="00A31B35">
        <w:rPr>
          <w:sz w:val="28"/>
          <w:szCs w:val="28"/>
          <w:lang w:val="en-US"/>
        </w:rPr>
        <w:t>Teubner</w:t>
      </w:r>
      <w:proofErr w:type="spellEnd"/>
      <w:r w:rsidRPr="00A31B35">
        <w:rPr>
          <w:sz w:val="28"/>
          <w:szCs w:val="28"/>
          <w:lang w:val="en-US"/>
        </w:rPr>
        <w:t>.</w:t>
      </w:r>
      <w:r w:rsidR="00E72C6A">
        <w:rPr>
          <w:sz w:val="28"/>
          <w:szCs w:val="28"/>
          <w:lang w:val="en-US"/>
        </w:rPr>
        <w:t xml:space="preserve"> </w:t>
      </w:r>
      <w:r w:rsidRPr="00A31B35">
        <w:rPr>
          <w:sz w:val="28"/>
          <w:szCs w:val="28"/>
          <w:lang w:val="en-US"/>
        </w:rPr>
        <w:t>Band 5/2.</w:t>
      </w:r>
    </w:p>
    <w:p w:rsidR="00A31B35" w:rsidRPr="00A31B35" w:rsidRDefault="00A31B35" w:rsidP="00A31B35">
      <w:pPr>
        <w:spacing w:line="360" w:lineRule="auto"/>
        <w:jc w:val="both"/>
        <w:rPr>
          <w:sz w:val="28"/>
          <w:szCs w:val="28"/>
          <w:lang w:val="en-US"/>
        </w:rPr>
      </w:pPr>
      <w:r w:rsidRPr="00A31B35">
        <w:rPr>
          <w:sz w:val="28"/>
          <w:szCs w:val="28"/>
          <w:lang w:val="en-US"/>
        </w:rPr>
        <w:t>Lorentz H.A</w:t>
      </w:r>
      <w:proofErr w:type="gramStart"/>
      <w:r w:rsidRPr="00A31B35">
        <w:rPr>
          <w:sz w:val="28"/>
          <w:szCs w:val="28"/>
          <w:lang w:val="en-US"/>
        </w:rPr>
        <w:t>.(</w:t>
      </w:r>
      <w:proofErr w:type="gramEnd"/>
      <w:r w:rsidRPr="00A31B35">
        <w:rPr>
          <w:sz w:val="28"/>
          <w:szCs w:val="28"/>
          <w:lang w:val="en-US"/>
        </w:rPr>
        <w:t xml:space="preserve">1908): Le </w:t>
      </w:r>
      <w:proofErr w:type="spellStart"/>
      <w:r w:rsidRPr="00A31B35">
        <w:rPr>
          <w:sz w:val="28"/>
          <w:szCs w:val="28"/>
          <w:lang w:val="en-US"/>
        </w:rPr>
        <w:t>partage</w:t>
      </w:r>
      <w:proofErr w:type="spellEnd"/>
      <w:r w:rsidRPr="00A31B35">
        <w:rPr>
          <w:sz w:val="28"/>
          <w:szCs w:val="28"/>
          <w:lang w:val="en-US"/>
        </w:rPr>
        <w:t xml:space="preserve"> </w:t>
      </w:r>
      <w:proofErr w:type="spellStart"/>
      <w:r w:rsidRPr="00A31B35">
        <w:rPr>
          <w:sz w:val="28"/>
          <w:szCs w:val="28"/>
          <w:lang w:val="en-US"/>
        </w:rPr>
        <w:t>de’l</w:t>
      </w:r>
      <w:proofErr w:type="spellEnd"/>
      <w:r w:rsidRPr="00A31B35">
        <w:rPr>
          <w:sz w:val="28"/>
          <w:szCs w:val="28"/>
          <w:lang w:val="en-US"/>
        </w:rPr>
        <w:t xml:space="preserve"> </w:t>
      </w:r>
      <w:proofErr w:type="spellStart"/>
      <w:r w:rsidRPr="00A31B35">
        <w:rPr>
          <w:sz w:val="28"/>
          <w:szCs w:val="28"/>
          <w:lang w:val="en-US"/>
        </w:rPr>
        <w:t>energie</w:t>
      </w:r>
      <w:proofErr w:type="spellEnd"/>
      <w:r w:rsidRPr="00A31B35">
        <w:rPr>
          <w:sz w:val="28"/>
          <w:szCs w:val="28"/>
          <w:lang w:val="en-US"/>
        </w:rPr>
        <w:t xml:space="preserve"> entre la </w:t>
      </w:r>
      <w:proofErr w:type="spellStart"/>
      <w:r w:rsidRPr="00A31B35">
        <w:rPr>
          <w:sz w:val="28"/>
          <w:szCs w:val="28"/>
          <w:lang w:val="en-US"/>
        </w:rPr>
        <w:t>matiere</w:t>
      </w:r>
      <w:proofErr w:type="spellEnd"/>
      <w:r w:rsidRPr="00A31B35">
        <w:rPr>
          <w:sz w:val="28"/>
          <w:szCs w:val="28"/>
          <w:lang w:val="en-US"/>
        </w:rPr>
        <w:t xml:space="preserve"> ponderable et </w:t>
      </w:r>
      <w:proofErr w:type="spellStart"/>
      <w:r w:rsidRPr="00A31B35">
        <w:rPr>
          <w:sz w:val="28"/>
          <w:szCs w:val="28"/>
          <w:lang w:val="en-US"/>
        </w:rPr>
        <w:t>l’ether</w:t>
      </w:r>
      <w:proofErr w:type="spellEnd"/>
      <w:r w:rsidRPr="00A31B35">
        <w:rPr>
          <w:sz w:val="28"/>
          <w:szCs w:val="28"/>
          <w:lang w:val="en-US"/>
        </w:rPr>
        <w:t xml:space="preserve">. - </w:t>
      </w:r>
      <w:proofErr w:type="spellStart"/>
      <w:r w:rsidRPr="00A31B35">
        <w:rPr>
          <w:sz w:val="28"/>
          <w:szCs w:val="28"/>
          <w:lang w:val="en-US"/>
        </w:rPr>
        <w:t>Atti</w:t>
      </w:r>
      <w:proofErr w:type="spellEnd"/>
      <w:r w:rsidRPr="00A31B35">
        <w:rPr>
          <w:sz w:val="28"/>
          <w:szCs w:val="28"/>
          <w:lang w:val="en-US"/>
        </w:rPr>
        <w:t xml:space="preserve"> del 4 </w:t>
      </w:r>
      <w:proofErr w:type="spellStart"/>
      <w:r w:rsidRPr="00A31B35">
        <w:rPr>
          <w:sz w:val="28"/>
          <w:szCs w:val="28"/>
          <w:lang w:val="en-US"/>
        </w:rPr>
        <w:t>Congresso</w:t>
      </w:r>
      <w:proofErr w:type="spellEnd"/>
      <w:r w:rsidRPr="00A31B35">
        <w:rPr>
          <w:sz w:val="28"/>
          <w:szCs w:val="28"/>
          <w:lang w:val="en-US"/>
        </w:rPr>
        <w:t xml:space="preserve"> </w:t>
      </w:r>
      <w:proofErr w:type="spellStart"/>
      <w:r w:rsidRPr="00A31B35">
        <w:rPr>
          <w:sz w:val="28"/>
          <w:szCs w:val="28"/>
          <w:lang w:val="en-US"/>
        </w:rPr>
        <w:t>Internazionale</w:t>
      </w:r>
      <w:proofErr w:type="spellEnd"/>
      <w:r w:rsidRPr="00A31B35">
        <w:rPr>
          <w:sz w:val="28"/>
          <w:szCs w:val="28"/>
          <w:lang w:val="en-US"/>
        </w:rPr>
        <w:t xml:space="preserve"> </w:t>
      </w:r>
      <w:proofErr w:type="spellStart"/>
      <w:r w:rsidRPr="00A31B35">
        <w:rPr>
          <w:sz w:val="28"/>
          <w:szCs w:val="28"/>
          <w:lang w:val="en-US"/>
        </w:rPr>
        <w:t>dei</w:t>
      </w:r>
      <w:proofErr w:type="spellEnd"/>
      <w:r w:rsidRPr="00A31B35">
        <w:rPr>
          <w:sz w:val="28"/>
          <w:szCs w:val="28"/>
          <w:lang w:val="en-US"/>
        </w:rPr>
        <w:t xml:space="preserve"> </w:t>
      </w:r>
      <w:proofErr w:type="spellStart"/>
      <w:proofErr w:type="gramStart"/>
      <w:r w:rsidRPr="00A31B35">
        <w:rPr>
          <w:sz w:val="28"/>
          <w:szCs w:val="28"/>
          <w:lang w:val="en-US"/>
        </w:rPr>
        <w:t>Matematici.Roma</w:t>
      </w:r>
      <w:proofErr w:type="spellEnd"/>
      <w:r w:rsidR="00E72C6A">
        <w:rPr>
          <w:sz w:val="28"/>
          <w:szCs w:val="28"/>
          <w:lang w:val="en-US"/>
        </w:rPr>
        <w:t xml:space="preserve"> </w:t>
      </w:r>
      <w:r w:rsidRPr="00A31B35">
        <w:rPr>
          <w:sz w:val="28"/>
          <w:szCs w:val="28"/>
          <w:lang w:val="en-US"/>
        </w:rPr>
        <w:t>,6</w:t>
      </w:r>
      <w:proofErr w:type="gramEnd"/>
      <w:r w:rsidRPr="00A31B35">
        <w:rPr>
          <w:sz w:val="28"/>
          <w:szCs w:val="28"/>
          <w:lang w:val="en-US"/>
        </w:rPr>
        <w:t xml:space="preserve">-11 </w:t>
      </w:r>
      <w:proofErr w:type="spellStart"/>
      <w:r w:rsidRPr="00A31B35">
        <w:rPr>
          <w:sz w:val="28"/>
          <w:szCs w:val="28"/>
          <w:lang w:val="en-US"/>
        </w:rPr>
        <w:t>Aprile</w:t>
      </w:r>
      <w:proofErr w:type="spellEnd"/>
      <w:r w:rsidRPr="00A31B35">
        <w:rPr>
          <w:sz w:val="28"/>
          <w:szCs w:val="28"/>
          <w:lang w:val="en-US"/>
        </w:rPr>
        <w:t xml:space="preserve"> </w:t>
      </w:r>
      <w:r w:rsidRPr="00A31B35">
        <w:rPr>
          <w:sz w:val="28"/>
          <w:szCs w:val="28"/>
          <w:lang w:val="en-US"/>
        </w:rPr>
        <w:tab/>
        <w:t>1908, 3 vols.</w:t>
      </w:r>
      <w:r w:rsidR="000D2F48">
        <w:rPr>
          <w:sz w:val="28"/>
          <w:szCs w:val="28"/>
          <w:lang w:val="en-US"/>
        </w:rPr>
        <w:t xml:space="preserve"> </w:t>
      </w:r>
      <w:r w:rsidRPr="00A31B35">
        <w:rPr>
          <w:sz w:val="28"/>
          <w:szCs w:val="28"/>
          <w:lang w:val="en-US"/>
        </w:rPr>
        <w:t xml:space="preserve">Rome 1909, the first volume,pp.145-165.Reprinted in an improved </w:t>
      </w:r>
      <w:r w:rsidRPr="00A31B35">
        <w:rPr>
          <w:sz w:val="28"/>
          <w:szCs w:val="28"/>
          <w:lang w:val="en-US"/>
        </w:rPr>
        <w:tab/>
        <w:t>form in “</w:t>
      </w:r>
      <w:proofErr w:type="spellStart"/>
      <w:r w:rsidRPr="00A31B35">
        <w:rPr>
          <w:sz w:val="28"/>
          <w:szCs w:val="28"/>
          <w:lang w:val="en-US"/>
        </w:rPr>
        <w:t>Nuovo</w:t>
      </w:r>
      <w:proofErr w:type="spellEnd"/>
      <w:r w:rsidRPr="00A31B35">
        <w:rPr>
          <w:sz w:val="28"/>
          <w:szCs w:val="28"/>
          <w:lang w:val="en-US"/>
        </w:rPr>
        <w:t xml:space="preserve"> Cimento”,1908,vol.16,pp.5-34.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Lorentz H.A.</w:t>
      </w:r>
      <w:r w:rsidR="00E72C6A">
        <w:rPr>
          <w:sz w:val="28"/>
          <w:szCs w:val="28"/>
          <w:lang w:val="en-US"/>
        </w:rPr>
        <w:t xml:space="preserve"> </w:t>
      </w:r>
      <w:r w:rsidRPr="00A31B35">
        <w:rPr>
          <w:sz w:val="28"/>
          <w:szCs w:val="28"/>
          <w:lang w:val="en-US"/>
        </w:rPr>
        <w:t>(1909): The theory of electro</w:t>
      </w:r>
      <w:r w:rsidR="00E72C6A">
        <w:rPr>
          <w:sz w:val="28"/>
          <w:szCs w:val="28"/>
          <w:lang w:val="en-US"/>
        </w:rPr>
        <w:t xml:space="preserve">ns and its applications to the </w:t>
      </w:r>
      <w:r w:rsidRPr="00A31B35">
        <w:rPr>
          <w:sz w:val="28"/>
          <w:szCs w:val="28"/>
          <w:lang w:val="en-US"/>
        </w:rPr>
        <w:t>phenomena of light and radiant heat.</w:t>
      </w:r>
      <w:r w:rsidR="00E72C6A">
        <w:rPr>
          <w:sz w:val="28"/>
          <w:szCs w:val="28"/>
          <w:lang w:val="en-US"/>
        </w:rPr>
        <w:t xml:space="preserve"> </w:t>
      </w:r>
      <w:r w:rsidRPr="00A31B35">
        <w:rPr>
          <w:sz w:val="28"/>
          <w:szCs w:val="28"/>
          <w:lang w:val="en-US"/>
        </w:rPr>
        <w:t>New York: G.F.</w:t>
      </w:r>
      <w:r w:rsidR="00E72C6A">
        <w:rPr>
          <w:sz w:val="28"/>
          <w:szCs w:val="28"/>
          <w:lang w:val="en-US"/>
        </w:rPr>
        <w:t xml:space="preserve"> </w:t>
      </w:r>
      <w:proofErr w:type="spellStart"/>
      <w:r w:rsidRPr="00A31B35">
        <w:rPr>
          <w:sz w:val="28"/>
          <w:szCs w:val="28"/>
          <w:lang w:val="en-US"/>
        </w:rPr>
        <w:t>Stechart</w:t>
      </w:r>
      <w:proofErr w:type="spellEnd"/>
      <w:r w:rsidRPr="00A31B35">
        <w:rPr>
          <w:sz w:val="28"/>
          <w:szCs w:val="28"/>
          <w:lang w:val="en-US"/>
        </w:rPr>
        <w:t xml:space="preserve"> &amp; Co. </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Lorentz H.A.</w:t>
      </w:r>
      <w:r w:rsidR="00E72C6A">
        <w:rPr>
          <w:sz w:val="28"/>
          <w:szCs w:val="28"/>
          <w:lang w:val="en-US"/>
        </w:rPr>
        <w:t xml:space="preserve"> </w:t>
      </w:r>
      <w:r w:rsidRPr="00A31B35">
        <w:rPr>
          <w:sz w:val="28"/>
          <w:szCs w:val="28"/>
          <w:lang w:val="en-US"/>
        </w:rPr>
        <w:t xml:space="preserve">(1915): An address to the </w:t>
      </w:r>
      <w:proofErr w:type="spellStart"/>
      <w:r w:rsidRPr="00A31B35">
        <w:rPr>
          <w:sz w:val="28"/>
          <w:szCs w:val="28"/>
          <w:lang w:val="en-US"/>
        </w:rPr>
        <w:t>Koninklische</w:t>
      </w:r>
      <w:proofErr w:type="spellEnd"/>
      <w:r w:rsidRPr="00A31B35">
        <w:rPr>
          <w:sz w:val="28"/>
          <w:szCs w:val="28"/>
          <w:lang w:val="en-US"/>
        </w:rPr>
        <w:t xml:space="preserve"> Akademie van </w:t>
      </w:r>
      <w:proofErr w:type="spellStart"/>
      <w:r w:rsidRPr="00A31B35">
        <w:rPr>
          <w:sz w:val="28"/>
          <w:szCs w:val="28"/>
          <w:lang w:val="en-US"/>
        </w:rPr>
        <w:t>Wetenschapper</w:t>
      </w:r>
      <w:proofErr w:type="spellEnd"/>
      <w:r w:rsidRPr="00A31B35">
        <w:rPr>
          <w:sz w:val="28"/>
          <w:szCs w:val="28"/>
          <w:lang w:val="en-US"/>
        </w:rPr>
        <w:t>. - In: Collected Works</w:t>
      </w:r>
      <w:proofErr w:type="gramStart"/>
      <w:r w:rsidRPr="00A31B35">
        <w:rPr>
          <w:sz w:val="28"/>
          <w:szCs w:val="28"/>
          <w:lang w:val="en-US"/>
        </w:rPr>
        <w:t>,1934,vol.9</w:t>
      </w:r>
      <w:proofErr w:type="gramEnd"/>
      <w:r w:rsidRPr="00A31B35">
        <w:rPr>
          <w:sz w:val="28"/>
          <w:szCs w:val="28"/>
          <w:lang w:val="en-US"/>
        </w:rPr>
        <w:t xml:space="preserve">, </w:t>
      </w:r>
      <w:proofErr w:type="spellStart"/>
      <w:r w:rsidRPr="00A31B35">
        <w:rPr>
          <w:sz w:val="28"/>
          <w:szCs w:val="28"/>
          <w:lang w:val="en-US"/>
        </w:rPr>
        <w:t>Nijhof</w:t>
      </w:r>
      <w:proofErr w:type="spellEnd"/>
      <w:r w:rsidRPr="00A31B35">
        <w:rPr>
          <w:sz w:val="28"/>
          <w:szCs w:val="28"/>
          <w:lang w:val="en-US"/>
        </w:rPr>
        <w:t xml:space="preserve"> ,</w:t>
      </w:r>
      <w:r w:rsidR="00E72C6A">
        <w:rPr>
          <w:sz w:val="28"/>
          <w:szCs w:val="28"/>
          <w:lang w:val="en-US"/>
        </w:rPr>
        <w:t xml:space="preserve"> </w:t>
      </w:r>
      <w:r w:rsidRPr="00A31B35">
        <w:rPr>
          <w:sz w:val="28"/>
          <w:szCs w:val="28"/>
          <w:lang w:val="en-US"/>
        </w:rPr>
        <w:t>Amsterdam,</w:t>
      </w:r>
      <w:r w:rsidR="00E72C6A">
        <w:rPr>
          <w:sz w:val="28"/>
          <w:szCs w:val="28"/>
          <w:lang w:val="en-US"/>
        </w:rPr>
        <w:t xml:space="preserve"> </w:t>
      </w:r>
      <w:r w:rsidRPr="00A31B35">
        <w:rPr>
          <w:sz w:val="28"/>
          <w:szCs w:val="28"/>
          <w:lang w:val="en-US"/>
        </w:rPr>
        <w:t>pp.</w:t>
      </w:r>
      <w:r w:rsidRPr="00A31B35">
        <w:rPr>
          <w:sz w:val="28"/>
          <w:szCs w:val="28"/>
          <w:lang w:val="en-US"/>
        </w:rPr>
        <w:tab/>
        <w:t>233-234.</w:t>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Lynch M</w:t>
      </w:r>
      <w:proofErr w:type="gramStart"/>
      <w:r w:rsidRPr="00A31B35">
        <w:rPr>
          <w:sz w:val="28"/>
          <w:szCs w:val="28"/>
          <w:lang w:val="en-US"/>
        </w:rPr>
        <w:t>.(</w:t>
      </w:r>
      <w:proofErr w:type="gramEnd"/>
      <w:r w:rsidRPr="00A31B35">
        <w:rPr>
          <w:sz w:val="28"/>
          <w:szCs w:val="28"/>
          <w:lang w:val="en-US"/>
        </w:rPr>
        <w:t>1990): The externalized retina: Selection and mathematization in the visual documentation</w:t>
      </w:r>
      <w:r w:rsidR="00E72C6A">
        <w:rPr>
          <w:sz w:val="28"/>
          <w:szCs w:val="28"/>
          <w:lang w:val="en-US"/>
        </w:rPr>
        <w:t xml:space="preserve"> </w:t>
      </w:r>
      <w:r w:rsidRPr="00A31B35">
        <w:rPr>
          <w:sz w:val="28"/>
          <w:szCs w:val="28"/>
          <w:lang w:val="en-US"/>
        </w:rPr>
        <w:t>of objects in the life sc</w:t>
      </w:r>
      <w:r w:rsidR="00E72C6A">
        <w:rPr>
          <w:sz w:val="28"/>
          <w:szCs w:val="28"/>
          <w:lang w:val="en-US"/>
        </w:rPr>
        <w:t xml:space="preserve">iences.- In: Representation in </w:t>
      </w:r>
      <w:r w:rsidRPr="00A31B35">
        <w:rPr>
          <w:sz w:val="28"/>
          <w:szCs w:val="28"/>
          <w:lang w:val="en-US"/>
        </w:rPr>
        <w:t xml:space="preserve">Scientific Practice. </w:t>
      </w:r>
      <w:proofErr w:type="gramStart"/>
      <w:r w:rsidRPr="00A31B35">
        <w:rPr>
          <w:sz w:val="28"/>
          <w:szCs w:val="28"/>
          <w:lang w:val="en-US"/>
        </w:rPr>
        <w:t>The MIT Press,</w:t>
      </w:r>
      <w:r w:rsidR="00E72C6A">
        <w:rPr>
          <w:sz w:val="28"/>
          <w:szCs w:val="28"/>
          <w:lang w:val="en-US"/>
        </w:rPr>
        <w:t xml:space="preserve"> </w:t>
      </w:r>
      <w:r w:rsidRPr="00A31B35">
        <w:rPr>
          <w:sz w:val="28"/>
          <w:szCs w:val="28"/>
          <w:lang w:val="en-US"/>
        </w:rPr>
        <w:t>pp.153-186.</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Mac </w:t>
      </w:r>
      <w:proofErr w:type="spellStart"/>
      <w:r w:rsidRPr="00A31B35">
        <w:rPr>
          <w:sz w:val="28"/>
          <w:szCs w:val="28"/>
          <w:lang w:val="en-US"/>
        </w:rPr>
        <w:t>Laren</w:t>
      </w:r>
      <w:proofErr w:type="spellEnd"/>
      <w:r w:rsidRPr="00A31B35">
        <w:rPr>
          <w:sz w:val="28"/>
          <w:szCs w:val="28"/>
          <w:lang w:val="en-US"/>
        </w:rPr>
        <w:t xml:space="preserve"> (1913): The Theory of Radiation. - Philosophical Magazine, vol.25, January.</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Malcolm N.T.</w:t>
      </w:r>
      <w:r w:rsidR="00E72C6A">
        <w:rPr>
          <w:sz w:val="28"/>
          <w:szCs w:val="28"/>
          <w:lang w:val="en-US"/>
        </w:rPr>
        <w:t xml:space="preserve"> (1</w:t>
      </w:r>
      <w:r w:rsidRPr="00A31B35">
        <w:rPr>
          <w:sz w:val="28"/>
          <w:szCs w:val="28"/>
          <w:lang w:val="en-US"/>
        </w:rPr>
        <w:t>940): The Nature of Entailment. - Mind,</w:t>
      </w:r>
      <w:r w:rsidR="00E72C6A">
        <w:rPr>
          <w:sz w:val="28"/>
          <w:szCs w:val="28"/>
          <w:lang w:val="en-US"/>
        </w:rPr>
        <w:t xml:space="preserve"> </w:t>
      </w:r>
      <w:r w:rsidRPr="00A31B35">
        <w:rPr>
          <w:sz w:val="28"/>
          <w:szCs w:val="28"/>
          <w:lang w:val="en-US"/>
        </w:rPr>
        <w:t>vol.49,</w:t>
      </w:r>
      <w:r w:rsidR="00E72C6A">
        <w:rPr>
          <w:sz w:val="28"/>
          <w:szCs w:val="28"/>
          <w:lang w:val="en-US"/>
        </w:rPr>
        <w:t xml:space="preserve"> </w:t>
      </w:r>
      <w:r w:rsidRPr="00A31B35">
        <w:rPr>
          <w:sz w:val="28"/>
          <w:szCs w:val="28"/>
          <w:lang w:val="en-US"/>
        </w:rPr>
        <w:t>July</w:t>
      </w:r>
      <w:proofErr w:type="gramStart"/>
      <w:r w:rsidRPr="00A31B35">
        <w:rPr>
          <w:sz w:val="28"/>
          <w:szCs w:val="28"/>
          <w:lang w:val="en-US"/>
        </w:rPr>
        <w:t>,pp.333</w:t>
      </w:r>
      <w:proofErr w:type="gramEnd"/>
      <w:r w:rsidRPr="00A31B35">
        <w:rPr>
          <w:sz w:val="28"/>
          <w:szCs w:val="28"/>
          <w:lang w:val="en-US"/>
        </w:rPr>
        <w:t>-347.</w:t>
      </w:r>
    </w:p>
    <w:p w:rsidR="00A31B35" w:rsidRPr="00A31B35" w:rsidRDefault="00E72C6A" w:rsidP="00A31B35">
      <w:pPr>
        <w:spacing w:line="360" w:lineRule="auto"/>
        <w:jc w:val="both"/>
        <w:rPr>
          <w:sz w:val="28"/>
          <w:szCs w:val="28"/>
          <w:lang w:val="en-US"/>
        </w:rPr>
      </w:pPr>
      <w:proofErr w:type="spellStart"/>
      <w:r>
        <w:rPr>
          <w:sz w:val="28"/>
          <w:szCs w:val="28"/>
          <w:lang w:val="en-US"/>
        </w:rPr>
        <w:t>Mamchur</w:t>
      </w:r>
      <w:proofErr w:type="spellEnd"/>
      <w:r>
        <w:rPr>
          <w:sz w:val="28"/>
          <w:szCs w:val="28"/>
          <w:lang w:val="en-US"/>
        </w:rPr>
        <w:t xml:space="preserve"> Helene</w:t>
      </w:r>
      <w:r w:rsidR="00A31B35" w:rsidRPr="00A31B35">
        <w:rPr>
          <w:sz w:val="28"/>
          <w:szCs w:val="28"/>
          <w:lang w:val="en-US"/>
        </w:rPr>
        <w:t xml:space="preserve"> (1975): The Theory-Choice Problem.</w:t>
      </w:r>
      <w:r>
        <w:rPr>
          <w:sz w:val="28"/>
          <w:szCs w:val="28"/>
          <w:lang w:val="en-US"/>
        </w:rPr>
        <w:t xml:space="preserve"> </w:t>
      </w:r>
      <w:r w:rsidR="00A31B35" w:rsidRPr="00A31B35">
        <w:rPr>
          <w:sz w:val="28"/>
          <w:szCs w:val="28"/>
          <w:lang w:val="en-US"/>
        </w:rPr>
        <w:t>Moscow,</w:t>
      </w:r>
      <w:r>
        <w:rPr>
          <w:sz w:val="28"/>
          <w:szCs w:val="28"/>
          <w:lang w:val="en-US"/>
        </w:rPr>
        <w:t xml:space="preserve"> </w:t>
      </w:r>
      <w:r w:rsidR="00A31B35" w:rsidRPr="00A31B35">
        <w:rPr>
          <w:sz w:val="28"/>
          <w:szCs w:val="28"/>
          <w:lang w:val="en-US"/>
        </w:rPr>
        <w:t>Nauka (in Russian).</w:t>
      </w:r>
    </w:p>
    <w:p w:rsidR="00A31B35" w:rsidRPr="00A31B35" w:rsidRDefault="00A31B35" w:rsidP="00A31B35">
      <w:pPr>
        <w:spacing w:line="360" w:lineRule="auto"/>
        <w:jc w:val="both"/>
        <w:rPr>
          <w:sz w:val="28"/>
          <w:szCs w:val="28"/>
          <w:lang w:val="en-US"/>
        </w:rPr>
      </w:pPr>
      <w:proofErr w:type="spellStart"/>
      <w:r w:rsidRPr="00A31B35">
        <w:rPr>
          <w:sz w:val="28"/>
          <w:szCs w:val="28"/>
          <w:lang w:val="en-US"/>
        </w:rPr>
        <w:lastRenderedPageBreak/>
        <w:t>Masterman</w:t>
      </w:r>
      <w:proofErr w:type="spellEnd"/>
      <w:r w:rsidRPr="00A31B35">
        <w:rPr>
          <w:sz w:val="28"/>
          <w:szCs w:val="28"/>
          <w:lang w:val="en-US"/>
        </w:rPr>
        <w:t xml:space="preserve"> M</w:t>
      </w:r>
      <w:proofErr w:type="gramStart"/>
      <w:r w:rsidRPr="00A31B35">
        <w:rPr>
          <w:sz w:val="28"/>
          <w:szCs w:val="28"/>
          <w:lang w:val="en-US"/>
        </w:rPr>
        <w:t>.(</w:t>
      </w:r>
      <w:proofErr w:type="gramEnd"/>
      <w:r w:rsidRPr="00A31B35">
        <w:rPr>
          <w:sz w:val="28"/>
          <w:szCs w:val="28"/>
          <w:lang w:val="en-US"/>
        </w:rPr>
        <w:t>1970): The Nature of a Paradigm. - In: I.</w:t>
      </w:r>
      <w:r w:rsidR="00E72C6A">
        <w:rPr>
          <w:sz w:val="28"/>
          <w:szCs w:val="28"/>
          <w:lang w:val="en-US"/>
        </w:rPr>
        <w:t xml:space="preserve"> </w:t>
      </w:r>
      <w:r w:rsidRPr="00A31B35">
        <w:rPr>
          <w:sz w:val="28"/>
          <w:szCs w:val="28"/>
          <w:lang w:val="en-US"/>
        </w:rPr>
        <w:t>Lakatos &amp; A.</w:t>
      </w:r>
      <w:r w:rsidR="000D2F48">
        <w:rPr>
          <w:sz w:val="28"/>
          <w:szCs w:val="28"/>
          <w:lang w:val="en-US"/>
        </w:rPr>
        <w:t xml:space="preserve"> </w:t>
      </w:r>
      <w:r w:rsidRPr="00A31B35">
        <w:rPr>
          <w:sz w:val="28"/>
          <w:szCs w:val="28"/>
          <w:lang w:val="en-US"/>
        </w:rPr>
        <w:t>Musgrave</w:t>
      </w:r>
      <w:r w:rsidR="00E72C6A">
        <w:rPr>
          <w:sz w:val="28"/>
          <w:szCs w:val="28"/>
          <w:lang w:val="en-US"/>
        </w:rPr>
        <w:t xml:space="preserve"> </w:t>
      </w:r>
      <w:r w:rsidRPr="00A31B35">
        <w:rPr>
          <w:sz w:val="28"/>
          <w:szCs w:val="28"/>
          <w:lang w:val="en-US"/>
        </w:rPr>
        <w:t>(eds.) Criticism and the Growth of Knowledge,</w:t>
      </w:r>
      <w:r w:rsidR="00E72C6A">
        <w:rPr>
          <w:sz w:val="28"/>
          <w:szCs w:val="28"/>
          <w:lang w:val="en-US"/>
        </w:rPr>
        <w:t xml:space="preserve"> </w:t>
      </w:r>
      <w:r w:rsidRPr="00A31B35">
        <w:rPr>
          <w:sz w:val="28"/>
          <w:szCs w:val="28"/>
          <w:lang w:val="en-US"/>
        </w:rPr>
        <w:t>CUP, pp.59-89.</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Maxwell J.C.</w:t>
      </w:r>
      <w:r w:rsidR="00E72C6A">
        <w:rPr>
          <w:sz w:val="28"/>
          <w:szCs w:val="28"/>
          <w:lang w:val="en-US"/>
        </w:rPr>
        <w:t xml:space="preserve"> </w:t>
      </w:r>
      <w:r w:rsidRPr="00A31B35">
        <w:rPr>
          <w:sz w:val="28"/>
          <w:szCs w:val="28"/>
          <w:lang w:val="en-US"/>
        </w:rPr>
        <w:t xml:space="preserve">(1879): Ether. - In: </w:t>
      </w:r>
      <w:proofErr w:type="spellStart"/>
      <w:r w:rsidRPr="00A31B35">
        <w:rPr>
          <w:sz w:val="28"/>
          <w:szCs w:val="28"/>
          <w:lang w:val="en-US"/>
        </w:rPr>
        <w:t>Encyclopaedia</w:t>
      </w:r>
      <w:proofErr w:type="spellEnd"/>
      <w:r w:rsidRPr="00A31B35">
        <w:rPr>
          <w:sz w:val="28"/>
          <w:szCs w:val="28"/>
          <w:lang w:val="en-US"/>
        </w:rPr>
        <w:t xml:space="preserve"> Britannica,</w:t>
      </w:r>
      <w:r w:rsidR="00E72C6A">
        <w:rPr>
          <w:sz w:val="28"/>
          <w:szCs w:val="28"/>
          <w:lang w:val="en-US"/>
        </w:rPr>
        <w:t xml:space="preserve"> </w:t>
      </w:r>
      <w:r w:rsidRPr="00A31B35">
        <w:rPr>
          <w:sz w:val="28"/>
          <w:szCs w:val="28"/>
          <w:lang w:val="en-US"/>
        </w:rPr>
        <w:t>ninth edition.Edinburgh</w:t>
      </w:r>
      <w:proofErr w:type="gramStart"/>
      <w:r w:rsidRPr="00A31B35">
        <w:rPr>
          <w:sz w:val="28"/>
          <w:szCs w:val="28"/>
          <w:lang w:val="en-US"/>
        </w:rPr>
        <w:t>,vol.8</w:t>
      </w:r>
      <w:proofErr w:type="gramEnd"/>
      <w:r w:rsidRPr="00A31B35">
        <w:rPr>
          <w:sz w:val="28"/>
          <w:szCs w:val="28"/>
          <w:lang w:val="en-US"/>
        </w:rPr>
        <w:t>.</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Mc </w:t>
      </w:r>
      <w:proofErr w:type="spellStart"/>
      <w:r w:rsidRPr="00A31B35">
        <w:rPr>
          <w:sz w:val="28"/>
          <w:szCs w:val="28"/>
          <w:lang w:val="en-US"/>
        </w:rPr>
        <w:t>Cormmach</w:t>
      </w:r>
      <w:proofErr w:type="spellEnd"/>
      <w:r w:rsidRPr="00A31B35">
        <w:rPr>
          <w:sz w:val="28"/>
          <w:szCs w:val="28"/>
          <w:lang w:val="en-US"/>
        </w:rPr>
        <w:t xml:space="preserve"> R.  (1970): H.A.</w:t>
      </w:r>
      <w:r w:rsidR="00E72C6A">
        <w:rPr>
          <w:sz w:val="28"/>
          <w:szCs w:val="28"/>
          <w:lang w:val="en-US"/>
        </w:rPr>
        <w:t xml:space="preserve"> </w:t>
      </w:r>
      <w:r w:rsidRPr="00A31B35">
        <w:rPr>
          <w:sz w:val="28"/>
          <w:szCs w:val="28"/>
          <w:lang w:val="en-US"/>
        </w:rPr>
        <w:t>Lorentz and the Electromagnetic View of Nature. - Isis</w:t>
      </w:r>
      <w:proofErr w:type="gramStart"/>
      <w:r w:rsidRPr="00A31B35">
        <w:rPr>
          <w:sz w:val="28"/>
          <w:szCs w:val="28"/>
          <w:lang w:val="en-US"/>
        </w:rPr>
        <w:t>,vol.61</w:t>
      </w:r>
      <w:proofErr w:type="gramEnd"/>
      <w:r w:rsidRPr="00A31B35">
        <w:rPr>
          <w:sz w:val="28"/>
          <w:szCs w:val="28"/>
          <w:lang w:val="en-US"/>
        </w:rPr>
        <w:t>,</w:t>
      </w:r>
      <w:r w:rsidR="00E72C6A">
        <w:rPr>
          <w:sz w:val="28"/>
          <w:szCs w:val="28"/>
          <w:lang w:val="en-US"/>
        </w:rPr>
        <w:t xml:space="preserve"> </w:t>
      </w:r>
      <w:r w:rsidRPr="00A31B35">
        <w:rPr>
          <w:sz w:val="28"/>
          <w:szCs w:val="28"/>
          <w:lang w:val="en-US"/>
        </w:rPr>
        <w:t>pp.459-497.</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ru-RU"/>
        </w:rPr>
      </w:pPr>
      <w:r w:rsidRPr="00A31B35">
        <w:rPr>
          <w:sz w:val="28"/>
          <w:szCs w:val="28"/>
          <w:lang w:val="en-US"/>
        </w:rPr>
        <w:t xml:space="preserve">Mehra J. &amp; </w:t>
      </w:r>
      <w:proofErr w:type="spellStart"/>
      <w:r w:rsidRPr="00A31B35">
        <w:rPr>
          <w:sz w:val="28"/>
          <w:szCs w:val="28"/>
          <w:lang w:val="en-US"/>
        </w:rPr>
        <w:t>Rechenberg</w:t>
      </w:r>
      <w:proofErr w:type="spellEnd"/>
      <w:r w:rsidRPr="00A31B35">
        <w:rPr>
          <w:sz w:val="28"/>
          <w:szCs w:val="28"/>
          <w:lang w:val="en-US"/>
        </w:rPr>
        <w:t xml:space="preserve"> H.</w:t>
      </w:r>
      <w:r w:rsidR="000D2F48">
        <w:rPr>
          <w:sz w:val="28"/>
          <w:szCs w:val="28"/>
          <w:lang w:val="en-US"/>
        </w:rPr>
        <w:t xml:space="preserve"> </w:t>
      </w:r>
      <w:r w:rsidRPr="00A31B35">
        <w:rPr>
          <w:sz w:val="28"/>
          <w:szCs w:val="28"/>
          <w:lang w:val="en-US"/>
        </w:rPr>
        <w:t xml:space="preserve">(1982): The Historical Development of Quantum Mechanics. </w:t>
      </w:r>
      <w:proofErr w:type="gramStart"/>
      <w:r w:rsidRPr="00A31B35">
        <w:rPr>
          <w:sz w:val="28"/>
          <w:szCs w:val="28"/>
          <w:lang w:val="en-US"/>
        </w:rPr>
        <w:t>Springer-</w:t>
      </w:r>
      <w:proofErr w:type="spellStart"/>
      <w:r w:rsidRPr="00A31B35">
        <w:rPr>
          <w:sz w:val="28"/>
          <w:szCs w:val="28"/>
          <w:lang w:val="en-US"/>
        </w:rPr>
        <w:t>Verlag</w:t>
      </w:r>
      <w:proofErr w:type="spellEnd"/>
      <w:r w:rsidRPr="00A31B35">
        <w:rPr>
          <w:sz w:val="28"/>
          <w:szCs w:val="28"/>
          <w:lang w:val="en-US"/>
        </w:rPr>
        <w:t>,</w:t>
      </w:r>
      <w:r w:rsidR="00E72C6A">
        <w:rPr>
          <w:sz w:val="28"/>
          <w:szCs w:val="28"/>
          <w:lang w:val="en-US"/>
        </w:rPr>
        <w:t xml:space="preserve"> </w:t>
      </w:r>
      <w:r w:rsidRPr="00A31B35">
        <w:rPr>
          <w:sz w:val="28"/>
          <w:szCs w:val="28"/>
          <w:lang w:val="en-US"/>
        </w:rPr>
        <w:t>vol.1.</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Methodological Principles of Physics</w:t>
      </w:r>
      <w:r w:rsidR="00E72C6A">
        <w:rPr>
          <w:sz w:val="28"/>
          <w:szCs w:val="28"/>
          <w:lang w:val="en-US"/>
        </w:rPr>
        <w:t xml:space="preserve"> </w:t>
      </w:r>
      <w:r w:rsidRPr="00A31B35">
        <w:rPr>
          <w:sz w:val="28"/>
          <w:szCs w:val="28"/>
          <w:lang w:val="en-US"/>
        </w:rPr>
        <w:t>(1975):</w:t>
      </w:r>
      <w:r w:rsidR="00E72C6A">
        <w:rPr>
          <w:sz w:val="28"/>
          <w:szCs w:val="28"/>
          <w:lang w:val="en-US"/>
        </w:rPr>
        <w:t xml:space="preserve"> </w:t>
      </w:r>
      <w:r w:rsidRPr="00A31B35">
        <w:rPr>
          <w:sz w:val="28"/>
          <w:szCs w:val="28"/>
          <w:lang w:val="en-US"/>
        </w:rPr>
        <w:t>Moscow, Nauka (in Russian).</w:t>
      </w:r>
    </w:p>
    <w:p w:rsidR="00A31B35" w:rsidRPr="00A31B35" w:rsidRDefault="00A31B35" w:rsidP="00A31B35">
      <w:pPr>
        <w:spacing w:line="360" w:lineRule="auto"/>
        <w:jc w:val="both"/>
        <w:rPr>
          <w:sz w:val="28"/>
          <w:szCs w:val="28"/>
        </w:rPr>
      </w:pPr>
      <w:r w:rsidRPr="00A31B35">
        <w:rPr>
          <w:sz w:val="28"/>
          <w:szCs w:val="28"/>
          <w:lang w:val="en-US"/>
        </w:rPr>
        <w:t>Meyerson E.</w:t>
      </w:r>
      <w:r w:rsidR="00E72C6A">
        <w:rPr>
          <w:sz w:val="28"/>
          <w:szCs w:val="28"/>
          <w:lang w:val="en-US"/>
        </w:rPr>
        <w:t xml:space="preserve"> </w:t>
      </w:r>
      <w:r w:rsidRPr="00A31B35">
        <w:rPr>
          <w:sz w:val="28"/>
          <w:szCs w:val="28"/>
          <w:lang w:val="en-US"/>
        </w:rPr>
        <w:t xml:space="preserve">(1908): </w:t>
      </w:r>
      <w:proofErr w:type="spellStart"/>
      <w:r w:rsidRPr="00A31B35">
        <w:rPr>
          <w:sz w:val="28"/>
          <w:szCs w:val="28"/>
          <w:lang w:val="en-US"/>
        </w:rPr>
        <w:t>Identite</w:t>
      </w:r>
      <w:proofErr w:type="spellEnd"/>
      <w:r w:rsidRPr="00A31B35">
        <w:rPr>
          <w:sz w:val="28"/>
          <w:szCs w:val="28"/>
          <w:lang w:val="en-US"/>
        </w:rPr>
        <w:t xml:space="preserve"> </w:t>
      </w:r>
      <w:proofErr w:type="gramStart"/>
      <w:r w:rsidRPr="00A31B35">
        <w:rPr>
          <w:sz w:val="28"/>
          <w:szCs w:val="28"/>
          <w:lang w:val="en-US"/>
        </w:rPr>
        <w:t>et</w:t>
      </w:r>
      <w:proofErr w:type="gramEnd"/>
      <w:r w:rsidRPr="00A31B35">
        <w:rPr>
          <w:sz w:val="28"/>
          <w:szCs w:val="28"/>
          <w:lang w:val="en-US"/>
        </w:rPr>
        <w:t xml:space="preserve"> </w:t>
      </w:r>
      <w:proofErr w:type="spellStart"/>
      <w:r w:rsidRPr="00A31B35">
        <w:rPr>
          <w:sz w:val="28"/>
          <w:szCs w:val="28"/>
          <w:lang w:val="en-US"/>
        </w:rPr>
        <w:t>Realite</w:t>
      </w:r>
      <w:proofErr w:type="spellEnd"/>
      <w:r w:rsidRPr="00A31B35">
        <w:rPr>
          <w:sz w:val="28"/>
          <w:szCs w:val="28"/>
          <w:lang w:val="en-US"/>
        </w:rPr>
        <w:t>.</w:t>
      </w:r>
      <w:r w:rsidR="00E72C6A">
        <w:rPr>
          <w:sz w:val="28"/>
          <w:szCs w:val="28"/>
          <w:lang w:val="en-US"/>
        </w:rPr>
        <w:t xml:space="preserve"> </w:t>
      </w:r>
      <w:proofErr w:type="spellStart"/>
      <w:r w:rsidRPr="00A31B35">
        <w:rPr>
          <w:sz w:val="28"/>
          <w:szCs w:val="28"/>
          <w:lang w:val="en-US"/>
        </w:rPr>
        <w:t>Vrin</w:t>
      </w:r>
      <w:proofErr w:type="spellEnd"/>
      <w:r w:rsidRPr="00A31B35">
        <w:rPr>
          <w:sz w:val="28"/>
          <w:szCs w:val="28"/>
          <w:lang w:val="en-US"/>
        </w:rPr>
        <w:t>,</w:t>
      </w:r>
      <w:r w:rsidR="00E72C6A">
        <w:rPr>
          <w:sz w:val="28"/>
          <w:szCs w:val="28"/>
          <w:lang w:val="en-US"/>
        </w:rPr>
        <w:t xml:space="preserve"> </w:t>
      </w:r>
      <w:r w:rsidRPr="00A31B35">
        <w:rPr>
          <w:sz w:val="28"/>
          <w:szCs w:val="28"/>
          <w:lang w:val="en-US"/>
        </w:rPr>
        <w:t>Paris.</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Michelson A. The Relative Motion of the Earth </w:t>
      </w:r>
      <w:proofErr w:type="gramStart"/>
      <w:r w:rsidRPr="00A31B35">
        <w:rPr>
          <w:sz w:val="28"/>
          <w:szCs w:val="28"/>
          <w:lang w:val="en-US"/>
        </w:rPr>
        <w:t>and</w:t>
      </w:r>
      <w:r w:rsidR="00E72C6A">
        <w:rPr>
          <w:sz w:val="28"/>
          <w:szCs w:val="28"/>
          <w:lang w:val="en-US"/>
        </w:rPr>
        <w:t xml:space="preserve"> </w:t>
      </w:r>
      <w:r w:rsidRPr="00A31B35">
        <w:rPr>
          <w:sz w:val="28"/>
          <w:szCs w:val="28"/>
          <w:lang w:val="en-US"/>
        </w:rPr>
        <w:t xml:space="preserve"> the</w:t>
      </w:r>
      <w:proofErr w:type="gramEnd"/>
      <w:r w:rsidRPr="00A31B35">
        <w:rPr>
          <w:sz w:val="28"/>
          <w:szCs w:val="28"/>
          <w:lang w:val="en-US"/>
        </w:rPr>
        <w:t xml:space="preserve"> Luminiferous Ether. – American Journal of Science, 1881, ser. 3, vol. 22, pp. 120 – 129.</w:t>
      </w:r>
    </w:p>
    <w:p w:rsidR="00A31B35" w:rsidRPr="00A31B35" w:rsidRDefault="00A31B35" w:rsidP="00A31B35">
      <w:pPr>
        <w:spacing w:line="360" w:lineRule="auto"/>
        <w:jc w:val="both"/>
        <w:rPr>
          <w:sz w:val="28"/>
          <w:szCs w:val="28"/>
          <w:lang w:val="en-US"/>
        </w:rPr>
      </w:pPr>
      <w:r w:rsidRPr="00A31B35">
        <w:rPr>
          <w:sz w:val="28"/>
          <w:szCs w:val="28"/>
          <w:lang w:val="en-US"/>
        </w:rPr>
        <w:t>Mie Gustav (1912): Course of Electricity and Magne</w:t>
      </w:r>
      <w:r w:rsidR="00E72C6A">
        <w:rPr>
          <w:sz w:val="28"/>
          <w:szCs w:val="28"/>
          <w:lang w:val="en-US"/>
        </w:rPr>
        <w:t xml:space="preserve">tism. - Odessa, </w:t>
      </w:r>
      <w:proofErr w:type="spellStart"/>
      <w:r w:rsidR="00E72C6A">
        <w:rPr>
          <w:sz w:val="28"/>
          <w:szCs w:val="28"/>
          <w:lang w:val="en-US"/>
        </w:rPr>
        <w:t>Mathesis</w:t>
      </w:r>
      <w:proofErr w:type="spellEnd"/>
      <w:r w:rsidR="00E72C6A">
        <w:rPr>
          <w:sz w:val="28"/>
          <w:szCs w:val="28"/>
          <w:lang w:val="en-US"/>
        </w:rPr>
        <w:t xml:space="preserve"> </w:t>
      </w:r>
      <w:r w:rsidRPr="00A31B35">
        <w:rPr>
          <w:sz w:val="28"/>
          <w:szCs w:val="28"/>
          <w:lang w:val="en-US"/>
        </w:rPr>
        <w:t>(in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ru-RU"/>
        </w:rPr>
      </w:pPr>
      <w:r w:rsidRPr="00A31B35">
        <w:rPr>
          <w:sz w:val="28"/>
          <w:szCs w:val="28"/>
          <w:lang w:val="en-US"/>
        </w:rPr>
        <w:t>Miller A.I</w:t>
      </w:r>
      <w:proofErr w:type="gramStart"/>
      <w:r w:rsidRPr="00A31B35">
        <w:rPr>
          <w:sz w:val="28"/>
          <w:szCs w:val="28"/>
          <w:lang w:val="en-US"/>
        </w:rPr>
        <w:t>.(</w:t>
      </w:r>
      <w:proofErr w:type="gramEnd"/>
      <w:r w:rsidRPr="00A31B35">
        <w:rPr>
          <w:sz w:val="28"/>
          <w:szCs w:val="28"/>
          <w:lang w:val="en-US"/>
        </w:rPr>
        <w:t>1973): On Lorentz’s Methodology. - The British Journal for the Philosophy of Science,</w:t>
      </w:r>
      <w:r w:rsidR="00E72C6A">
        <w:rPr>
          <w:sz w:val="28"/>
          <w:szCs w:val="28"/>
          <w:lang w:val="en-US"/>
        </w:rPr>
        <w:t xml:space="preserve"> </w:t>
      </w:r>
      <w:r w:rsidRPr="00A31B35">
        <w:rPr>
          <w:sz w:val="28"/>
          <w:szCs w:val="28"/>
          <w:lang w:val="en-US"/>
        </w:rPr>
        <w:t>vol.24</w:t>
      </w:r>
      <w:proofErr w:type="gramStart"/>
      <w:r w:rsidRPr="00A31B35">
        <w:rPr>
          <w:sz w:val="28"/>
          <w:szCs w:val="28"/>
          <w:lang w:val="en-US"/>
        </w:rPr>
        <w:t>,pp.29</w:t>
      </w:r>
      <w:proofErr w:type="gramEnd"/>
      <w:r w:rsidRPr="00A31B35">
        <w:rPr>
          <w:sz w:val="28"/>
          <w:szCs w:val="28"/>
          <w:lang w:val="en-US"/>
        </w:rPr>
        <w:t>-45.</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Miller A.I</w:t>
      </w:r>
      <w:proofErr w:type="gramStart"/>
      <w:r w:rsidRPr="00A31B35">
        <w:rPr>
          <w:sz w:val="28"/>
          <w:szCs w:val="28"/>
          <w:lang w:val="en-US"/>
        </w:rPr>
        <w:t>.(</w:t>
      </w:r>
      <w:proofErr w:type="gramEnd"/>
      <w:r w:rsidRPr="00A31B35">
        <w:rPr>
          <w:sz w:val="28"/>
          <w:szCs w:val="28"/>
          <w:lang w:val="en-US"/>
        </w:rPr>
        <w:t>1980): On Some Other Approaches</w:t>
      </w:r>
      <w:r w:rsidR="00E72C6A">
        <w:rPr>
          <w:sz w:val="28"/>
          <w:szCs w:val="28"/>
          <w:lang w:val="en-US"/>
        </w:rPr>
        <w:t xml:space="preserve"> to Electrodynamics in 1905. - </w:t>
      </w:r>
      <w:r w:rsidRPr="00A31B35">
        <w:rPr>
          <w:sz w:val="28"/>
          <w:szCs w:val="28"/>
          <w:lang w:val="en-US"/>
        </w:rPr>
        <w:t>In: M.</w:t>
      </w:r>
      <w:r w:rsidR="00E72C6A">
        <w:rPr>
          <w:sz w:val="28"/>
          <w:szCs w:val="28"/>
          <w:lang w:val="en-US"/>
        </w:rPr>
        <w:t xml:space="preserve"> </w:t>
      </w:r>
      <w:r w:rsidRPr="00A31B35">
        <w:rPr>
          <w:sz w:val="28"/>
          <w:szCs w:val="28"/>
          <w:lang w:val="en-US"/>
        </w:rPr>
        <w:t>Wolf (ed.) Some Strangeness in the Proportion.</w:t>
      </w:r>
      <w:r w:rsidR="000D2F48">
        <w:rPr>
          <w:sz w:val="28"/>
          <w:szCs w:val="28"/>
          <w:lang w:val="en-US"/>
        </w:rPr>
        <w:t xml:space="preserve"> </w:t>
      </w:r>
      <w:r w:rsidRPr="00A31B35">
        <w:rPr>
          <w:sz w:val="28"/>
          <w:szCs w:val="28"/>
          <w:lang w:val="en-US"/>
        </w:rPr>
        <w:t>N.Y.,</w:t>
      </w:r>
      <w:r w:rsidR="000D2F48">
        <w:rPr>
          <w:sz w:val="28"/>
          <w:szCs w:val="28"/>
          <w:lang w:val="en-US"/>
        </w:rPr>
        <w:t xml:space="preserve"> </w:t>
      </w:r>
      <w:r w:rsidRPr="00A31B35">
        <w:rPr>
          <w:sz w:val="28"/>
          <w:szCs w:val="28"/>
          <w:lang w:val="en-US"/>
        </w:rPr>
        <w:t>pp.</w:t>
      </w:r>
      <w:r w:rsidR="000D2F48">
        <w:rPr>
          <w:sz w:val="28"/>
          <w:szCs w:val="28"/>
          <w:lang w:val="en-US"/>
        </w:rPr>
        <w:t xml:space="preserve"> </w:t>
      </w:r>
      <w:r w:rsidRPr="00A31B35">
        <w:rPr>
          <w:sz w:val="28"/>
          <w:szCs w:val="28"/>
          <w:lang w:val="en-US"/>
        </w:rPr>
        <w:t>66-91.</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Miller A.I.</w:t>
      </w:r>
      <w:r w:rsidR="00E72C6A">
        <w:rPr>
          <w:sz w:val="28"/>
          <w:szCs w:val="28"/>
          <w:lang w:val="en-US"/>
        </w:rPr>
        <w:t xml:space="preserve"> </w:t>
      </w:r>
      <w:r w:rsidRPr="00A31B35">
        <w:rPr>
          <w:sz w:val="28"/>
          <w:szCs w:val="28"/>
          <w:lang w:val="en-US"/>
        </w:rPr>
        <w:t>(1982): The SR theory: Einstein’s Response to the Physics of 1905.</w:t>
      </w:r>
      <w:r w:rsidRPr="00A31B35">
        <w:rPr>
          <w:sz w:val="28"/>
          <w:szCs w:val="28"/>
          <w:lang w:val="en-US"/>
        </w:rPr>
        <w:tab/>
        <w:t>- In: G.</w:t>
      </w:r>
      <w:r w:rsidR="00E72C6A">
        <w:rPr>
          <w:sz w:val="28"/>
          <w:szCs w:val="28"/>
          <w:lang w:val="en-US"/>
        </w:rPr>
        <w:t xml:space="preserve"> </w:t>
      </w:r>
      <w:r w:rsidRPr="00A31B35">
        <w:rPr>
          <w:sz w:val="28"/>
          <w:szCs w:val="28"/>
          <w:lang w:val="en-US"/>
        </w:rPr>
        <w:t>Holton &amp; Y.</w:t>
      </w:r>
      <w:r w:rsidR="00E72C6A">
        <w:rPr>
          <w:sz w:val="28"/>
          <w:szCs w:val="28"/>
          <w:lang w:val="en-US"/>
        </w:rPr>
        <w:t xml:space="preserve"> </w:t>
      </w:r>
      <w:proofErr w:type="spellStart"/>
      <w:r w:rsidRPr="00A31B35">
        <w:rPr>
          <w:sz w:val="28"/>
          <w:szCs w:val="28"/>
          <w:lang w:val="en-US"/>
        </w:rPr>
        <w:t>Elkana</w:t>
      </w:r>
      <w:proofErr w:type="spellEnd"/>
      <w:r w:rsidRPr="00A31B35">
        <w:rPr>
          <w:sz w:val="28"/>
          <w:szCs w:val="28"/>
          <w:lang w:val="en-US"/>
        </w:rPr>
        <w:t xml:space="preserve"> (eds.</w:t>
      </w:r>
      <w:proofErr w:type="gramStart"/>
      <w:r w:rsidRPr="00A31B35">
        <w:rPr>
          <w:sz w:val="28"/>
          <w:szCs w:val="28"/>
          <w:lang w:val="en-US"/>
        </w:rPr>
        <w:t>)Albert</w:t>
      </w:r>
      <w:proofErr w:type="gramEnd"/>
      <w:r w:rsidRPr="00A31B35">
        <w:rPr>
          <w:sz w:val="28"/>
          <w:szCs w:val="28"/>
          <w:lang w:val="en-US"/>
        </w:rPr>
        <w:t xml:space="preserve"> Einstein: Historical and Cultural Perspectives.</w:t>
      </w:r>
      <w:r w:rsidR="00E72C6A">
        <w:rPr>
          <w:sz w:val="28"/>
          <w:szCs w:val="28"/>
          <w:lang w:val="en-US"/>
        </w:rPr>
        <w:t xml:space="preserve"> </w:t>
      </w:r>
      <w:r w:rsidRPr="00A31B35">
        <w:rPr>
          <w:sz w:val="28"/>
          <w:szCs w:val="28"/>
          <w:lang w:val="en-US"/>
        </w:rPr>
        <w:t>Princeton</w:t>
      </w:r>
      <w:proofErr w:type="gramStart"/>
      <w:r w:rsidRPr="00A31B35">
        <w:rPr>
          <w:sz w:val="28"/>
          <w:szCs w:val="28"/>
          <w:lang w:val="en-US"/>
        </w:rPr>
        <w:t>,</w:t>
      </w:r>
      <w:r w:rsidR="00E72C6A">
        <w:rPr>
          <w:sz w:val="28"/>
          <w:szCs w:val="28"/>
          <w:lang w:val="en-US"/>
        </w:rPr>
        <w:t xml:space="preserve"> </w:t>
      </w:r>
      <w:r w:rsidR="000D2F48">
        <w:rPr>
          <w:sz w:val="28"/>
          <w:szCs w:val="28"/>
          <w:lang w:val="en-US"/>
        </w:rPr>
        <w:t xml:space="preserve"> </w:t>
      </w:r>
      <w:r w:rsidRPr="00A31B35">
        <w:rPr>
          <w:sz w:val="28"/>
          <w:szCs w:val="28"/>
          <w:lang w:val="en-US"/>
        </w:rPr>
        <w:t>New</w:t>
      </w:r>
      <w:proofErr w:type="gramEnd"/>
      <w:r w:rsidRPr="00A31B35">
        <w:rPr>
          <w:sz w:val="28"/>
          <w:szCs w:val="28"/>
          <w:lang w:val="en-US"/>
        </w:rPr>
        <w:t xml:space="preserve"> Jersey,</w:t>
      </w:r>
      <w:r w:rsidR="00E72C6A">
        <w:rPr>
          <w:sz w:val="28"/>
          <w:szCs w:val="28"/>
          <w:lang w:val="en-US"/>
        </w:rPr>
        <w:t xml:space="preserve"> </w:t>
      </w:r>
      <w:r w:rsidRPr="00A31B35">
        <w:rPr>
          <w:sz w:val="28"/>
          <w:szCs w:val="28"/>
          <w:lang w:val="en-US"/>
        </w:rPr>
        <w:t>pp.3-26.</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Misner</w:t>
      </w:r>
      <w:proofErr w:type="spellEnd"/>
      <w:r w:rsidRPr="00A31B35">
        <w:rPr>
          <w:sz w:val="28"/>
          <w:szCs w:val="28"/>
          <w:lang w:val="en-US"/>
        </w:rPr>
        <w:t xml:space="preserve"> C.,</w:t>
      </w:r>
      <w:r w:rsidR="00E72C6A">
        <w:rPr>
          <w:sz w:val="28"/>
          <w:szCs w:val="28"/>
          <w:lang w:val="en-US"/>
        </w:rPr>
        <w:t xml:space="preserve"> </w:t>
      </w:r>
      <w:r w:rsidRPr="00A31B35">
        <w:rPr>
          <w:sz w:val="28"/>
          <w:szCs w:val="28"/>
          <w:lang w:val="en-US"/>
        </w:rPr>
        <w:t>Thorne K.S.,</w:t>
      </w:r>
      <w:r w:rsidR="00E72C6A">
        <w:rPr>
          <w:sz w:val="28"/>
          <w:szCs w:val="28"/>
          <w:lang w:val="en-US"/>
        </w:rPr>
        <w:t xml:space="preserve"> </w:t>
      </w:r>
      <w:r w:rsidRPr="00A31B35">
        <w:rPr>
          <w:sz w:val="28"/>
          <w:szCs w:val="28"/>
          <w:lang w:val="en-US"/>
        </w:rPr>
        <w:t>Wheeler J.A</w:t>
      </w:r>
      <w:proofErr w:type="gramStart"/>
      <w:r w:rsidRPr="00A31B35">
        <w:rPr>
          <w:sz w:val="28"/>
          <w:szCs w:val="28"/>
          <w:lang w:val="en-US"/>
        </w:rPr>
        <w:t>.(</w:t>
      </w:r>
      <w:proofErr w:type="gramEnd"/>
      <w:r w:rsidRPr="00A31B35">
        <w:rPr>
          <w:sz w:val="28"/>
          <w:szCs w:val="28"/>
          <w:lang w:val="en-US"/>
        </w:rPr>
        <w:t>1973): Gravitation.</w:t>
      </w:r>
      <w:r w:rsidR="00E72C6A">
        <w:rPr>
          <w:sz w:val="28"/>
          <w:szCs w:val="28"/>
          <w:lang w:val="en-US"/>
        </w:rPr>
        <w:t xml:space="preserve"> </w:t>
      </w:r>
      <w:r w:rsidRPr="00A31B35">
        <w:rPr>
          <w:sz w:val="28"/>
          <w:szCs w:val="28"/>
          <w:lang w:val="en-US"/>
        </w:rPr>
        <w:t>W.H.</w:t>
      </w:r>
      <w:r w:rsidR="00E72C6A">
        <w:rPr>
          <w:sz w:val="28"/>
          <w:szCs w:val="28"/>
          <w:lang w:val="en-US"/>
        </w:rPr>
        <w:t xml:space="preserve"> </w:t>
      </w:r>
      <w:r w:rsidRPr="00A31B35">
        <w:rPr>
          <w:sz w:val="28"/>
          <w:szCs w:val="28"/>
          <w:lang w:val="en-US"/>
        </w:rPr>
        <w:t>Freeman and Company.</w:t>
      </w:r>
    </w:p>
    <w:p w:rsidR="00A31B35" w:rsidRPr="00A31B35" w:rsidRDefault="00A31B35" w:rsidP="00A31B35">
      <w:pPr>
        <w:spacing w:line="360" w:lineRule="auto"/>
        <w:jc w:val="both"/>
        <w:rPr>
          <w:sz w:val="28"/>
          <w:szCs w:val="28"/>
          <w:lang w:val="ru-RU"/>
        </w:rPr>
      </w:pPr>
      <w:r w:rsidRPr="00A31B35">
        <w:rPr>
          <w:sz w:val="28"/>
          <w:szCs w:val="28"/>
          <w:lang w:val="en-US"/>
        </w:rPr>
        <w:t>More L.T.</w:t>
      </w:r>
      <w:r w:rsidR="00E72C6A">
        <w:rPr>
          <w:sz w:val="28"/>
          <w:szCs w:val="28"/>
          <w:lang w:val="en-US"/>
        </w:rPr>
        <w:t xml:space="preserve"> </w:t>
      </w:r>
      <w:r w:rsidRPr="00A31B35">
        <w:rPr>
          <w:sz w:val="28"/>
          <w:szCs w:val="28"/>
          <w:lang w:val="en-US"/>
        </w:rPr>
        <w:t>(1911): On the Recent Theories o</w:t>
      </w:r>
      <w:r w:rsidR="00E72C6A">
        <w:rPr>
          <w:sz w:val="28"/>
          <w:szCs w:val="28"/>
          <w:lang w:val="en-US"/>
        </w:rPr>
        <w:t xml:space="preserve">f Electricity. - Philosophical </w:t>
      </w:r>
      <w:r w:rsidRPr="00A31B35">
        <w:rPr>
          <w:sz w:val="28"/>
          <w:szCs w:val="28"/>
          <w:lang w:val="en-US"/>
        </w:rPr>
        <w:t>Magazine, vol.21</w:t>
      </w:r>
      <w:proofErr w:type="gramStart"/>
      <w:r w:rsidRPr="00A31B35">
        <w:rPr>
          <w:sz w:val="28"/>
          <w:szCs w:val="28"/>
          <w:lang w:val="en-US"/>
        </w:rPr>
        <w:t>,January,p.196</w:t>
      </w:r>
      <w:proofErr w:type="gramEnd"/>
      <w:r w:rsidRPr="00A31B35">
        <w:rPr>
          <w:sz w:val="28"/>
          <w:szCs w:val="28"/>
          <w:lang w:val="en-US"/>
        </w:rPr>
        <w:t>.</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Musgrave Alan (1974): Logical Versus Historical Theories of Confir</w:t>
      </w:r>
      <w:r w:rsidR="00E72C6A">
        <w:rPr>
          <w:sz w:val="28"/>
          <w:szCs w:val="28"/>
          <w:lang w:val="en-US"/>
        </w:rPr>
        <w:t xml:space="preserve">mation. - </w:t>
      </w:r>
      <w:r w:rsidRPr="00A31B35">
        <w:rPr>
          <w:sz w:val="28"/>
          <w:szCs w:val="28"/>
          <w:lang w:val="en-US"/>
        </w:rPr>
        <w:t>The British Journal for the Philosophy of Science</w:t>
      </w:r>
      <w:proofErr w:type="gramStart"/>
      <w:r w:rsidRPr="00A31B35">
        <w:rPr>
          <w:sz w:val="28"/>
          <w:szCs w:val="28"/>
          <w:lang w:val="en-US"/>
        </w:rPr>
        <w:t>,vol.25,pp.1</w:t>
      </w:r>
      <w:proofErr w:type="gramEnd"/>
      <w:r w:rsidRPr="00A31B35">
        <w:rPr>
          <w:sz w:val="28"/>
          <w:szCs w:val="28"/>
          <w:lang w:val="en-US"/>
        </w:rPr>
        <w:t>-23.</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Nersessian</w:t>
      </w:r>
      <w:proofErr w:type="spellEnd"/>
      <w:r w:rsidRPr="00A31B35">
        <w:rPr>
          <w:sz w:val="28"/>
          <w:szCs w:val="28"/>
          <w:lang w:val="en-US"/>
        </w:rPr>
        <w:t xml:space="preserve"> Nancy (1986): Why wasn’t Lorentz Ei</w:t>
      </w:r>
      <w:r w:rsidR="00E72C6A">
        <w:rPr>
          <w:sz w:val="28"/>
          <w:szCs w:val="28"/>
          <w:lang w:val="en-US"/>
        </w:rPr>
        <w:t>nstein? - Centaurus</w:t>
      </w:r>
      <w:proofErr w:type="gramStart"/>
      <w:r w:rsidR="00E72C6A">
        <w:rPr>
          <w:sz w:val="28"/>
          <w:szCs w:val="28"/>
          <w:lang w:val="en-US"/>
        </w:rPr>
        <w:t>,vol.29</w:t>
      </w:r>
      <w:proofErr w:type="gramEnd"/>
      <w:r w:rsidR="00E72C6A">
        <w:rPr>
          <w:sz w:val="28"/>
          <w:szCs w:val="28"/>
          <w:lang w:val="en-US"/>
        </w:rPr>
        <w:t>, pp.</w:t>
      </w:r>
      <w:r w:rsidRPr="00A31B35">
        <w:rPr>
          <w:sz w:val="28"/>
          <w:szCs w:val="28"/>
          <w:lang w:val="en-US"/>
        </w:rPr>
        <w:t>205-242.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lastRenderedPageBreak/>
        <w:t>Nugayev Rinat (1976): An examination of the n</w:t>
      </w:r>
      <w:r w:rsidR="00E72C6A">
        <w:rPr>
          <w:sz w:val="28"/>
          <w:szCs w:val="28"/>
          <w:lang w:val="en-US"/>
        </w:rPr>
        <w:t xml:space="preserve">onmetric theory of gravitation </w:t>
      </w:r>
      <w:r w:rsidRPr="00A31B35">
        <w:rPr>
          <w:sz w:val="28"/>
          <w:szCs w:val="28"/>
          <w:lang w:val="en-US"/>
        </w:rPr>
        <w:t>on W</w:t>
      </w:r>
      <w:r w:rsidR="00E72C6A">
        <w:rPr>
          <w:sz w:val="28"/>
          <w:szCs w:val="28"/>
          <w:lang w:val="en-US"/>
        </w:rPr>
        <w:t xml:space="preserve">eak </w:t>
      </w:r>
      <w:r w:rsidRPr="00A31B35">
        <w:rPr>
          <w:sz w:val="28"/>
          <w:szCs w:val="28"/>
          <w:lang w:val="en-US"/>
        </w:rPr>
        <w:t>E</w:t>
      </w:r>
      <w:r w:rsidR="00E72C6A">
        <w:rPr>
          <w:sz w:val="28"/>
          <w:szCs w:val="28"/>
          <w:lang w:val="en-US"/>
        </w:rPr>
        <w:t xml:space="preserve">quivalence </w:t>
      </w:r>
      <w:r w:rsidRPr="00A31B35">
        <w:rPr>
          <w:sz w:val="28"/>
          <w:szCs w:val="28"/>
          <w:lang w:val="en-US"/>
        </w:rPr>
        <w:t>P</w:t>
      </w:r>
      <w:r w:rsidR="00E72C6A">
        <w:rPr>
          <w:sz w:val="28"/>
          <w:szCs w:val="28"/>
          <w:lang w:val="en-US"/>
        </w:rPr>
        <w:t>rinciple</w:t>
      </w:r>
      <w:r w:rsidRPr="00A31B35">
        <w:rPr>
          <w:sz w:val="28"/>
          <w:szCs w:val="28"/>
          <w:lang w:val="en-US"/>
        </w:rPr>
        <w:t>. - In: Relativity &amp; Gravitation.</w:t>
      </w:r>
      <w:r w:rsidR="00E72C6A">
        <w:rPr>
          <w:sz w:val="28"/>
          <w:szCs w:val="28"/>
          <w:lang w:val="en-US"/>
        </w:rPr>
        <w:t xml:space="preserve"> </w:t>
      </w:r>
      <w:proofErr w:type="gramStart"/>
      <w:r w:rsidRPr="00A31B35">
        <w:rPr>
          <w:sz w:val="28"/>
          <w:szCs w:val="28"/>
          <w:lang w:val="en-US"/>
        </w:rPr>
        <w:t>Kazan,</w:t>
      </w:r>
      <w:r w:rsidR="00E72C6A">
        <w:rPr>
          <w:sz w:val="28"/>
          <w:szCs w:val="28"/>
          <w:lang w:val="en-US"/>
        </w:rPr>
        <w:t xml:space="preserve"> </w:t>
      </w:r>
      <w:r w:rsidRPr="00A31B35">
        <w:rPr>
          <w:sz w:val="28"/>
          <w:szCs w:val="28"/>
          <w:lang w:val="en-US"/>
        </w:rPr>
        <w:t xml:space="preserve">Kazan University </w:t>
      </w:r>
      <w:r w:rsidRPr="00A31B35">
        <w:rPr>
          <w:sz w:val="28"/>
          <w:szCs w:val="28"/>
          <w:lang w:val="en-US"/>
        </w:rPr>
        <w:tab/>
        <w:t>Press,</w:t>
      </w:r>
      <w:r w:rsidR="00E72C6A">
        <w:rPr>
          <w:sz w:val="28"/>
          <w:szCs w:val="28"/>
          <w:lang w:val="en-US"/>
        </w:rPr>
        <w:t xml:space="preserve"> </w:t>
      </w:r>
      <w:r w:rsidRPr="00A31B35">
        <w:rPr>
          <w:sz w:val="28"/>
          <w:szCs w:val="28"/>
          <w:lang w:val="en-US"/>
        </w:rPr>
        <w:t>vol.13, pp.91-98 (in Russian).</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Nugayev R.M.(1987): Particle Creation by a Black Hole as a Consequence of the Casimir Effect.- Communications in Mathematical Physics,vol.111, pp.579-592.</w:t>
      </w:r>
    </w:p>
    <w:p w:rsidR="00A31B35" w:rsidRPr="00A31B35" w:rsidRDefault="00A31B35" w:rsidP="00A31B35">
      <w:pPr>
        <w:spacing w:line="360" w:lineRule="auto"/>
        <w:jc w:val="both"/>
        <w:rPr>
          <w:sz w:val="28"/>
          <w:szCs w:val="28"/>
          <w:lang w:val="en-US"/>
        </w:rPr>
      </w:pPr>
      <w:r w:rsidRPr="00A31B35">
        <w:rPr>
          <w:sz w:val="28"/>
          <w:szCs w:val="28"/>
          <w:lang w:val="en-US"/>
        </w:rPr>
        <w:t>Nugayev R.M.</w:t>
      </w:r>
      <w:r w:rsidR="00E72C6A">
        <w:rPr>
          <w:sz w:val="28"/>
          <w:szCs w:val="28"/>
          <w:lang w:val="en-US"/>
        </w:rPr>
        <w:t xml:space="preserve"> </w:t>
      </w:r>
      <w:r w:rsidRPr="00A31B35">
        <w:rPr>
          <w:sz w:val="28"/>
          <w:szCs w:val="28"/>
          <w:lang w:val="en-US"/>
        </w:rPr>
        <w:t>(1991): Empirical Justification of the Hawking Effect. - The Physical Review, D43, pp.1195-1198.</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Nugayev Rinat (1996): Why did new physics force out the old? International Studies in the Philosophy of Science, vol.10, number 2, pp.127-140.</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ru-RU"/>
        </w:rPr>
      </w:pPr>
      <w:r w:rsidRPr="00A31B35">
        <w:rPr>
          <w:sz w:val="28"/>
          <w:szCs w:val="28"/>
          <w:lang w:val="en-US"/>
        </w:rPr>
        <w:t>Ono Y.A.(1983): Einstein’s Speech at Kyoto University,</w:t>
      </w:r>
      <w:r w:rsidR="00E72C6A">
        <w:rPr>
          <w:sz w:val="28"/>
          <w:szCs w:val="28"/>
          <w:lang w:val="en-US"/>
        </w:rPr>
        <w:t xml:space="preserve"> </w:t>
      </w:r>
      <w:r w:rsidRPr="00A31B35">
        <w:rPr>
          <w:sz w:val="28"/>
          <w:szCs w:val="28"/>
          <w:lang w:val="en-US"/>
        </w:rPr>
        <w:t>December 14,1922.NTM-Schriftenreihe fur geschichte der Naturwissenschaften,</w:t>
      </w:r>
      <w:r w:rsidR="00E72C6A">
        <w:rPr>
          <w:sz w:val="28"/>
          <w:szCs w:val="28"/>
          <w:lang w:val="en-US"/>
        </w:rPr>
        <w:t xml:space="preserve"> </w:t>
      </w:r>
      <w:r w:rsidRPr="00A31B35">
        <w:rPr>
          <w:sz w:val="28"/>
          <w:szCs w:val="28"/>
          <w:lang w:val="en-US"/>
        </w:rPr>
        <w:t>Technik und Medizin,</w:t>
      </w:r>
      <w:r w:rsidR="00E72C6A">
        <w:rPr>
          <w:sz w:val="28"/>
          <w:szCs w:val="28"/>
          <w:lang w:val="en-US"/>
        </w:rPr>
        <w:t xml:space="preserve"> </w:t>
      </w:r>
      <w:r w:rsidRPr="00A31B35">
        <w:rPr>
          <w:sz w:val="28"/>
          <w:szCs w:val="28"/>
          <w:lang w:val="en-US"/>
        </w:rPr>
        <w:t>vol. 20,pp.25--28.</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Ostwald W</w:t>
      </w:r>
      <w:proofErr w:type="gramStart"/>
      <w:r w:rsidRPr="00A31B35">
        <w:rPr>
          <w:sz w:val="28"/>
          <w:szCs w:val="28"/>
          <w:lang w:val="en-US"/>
        </w:rPr>
        <w:t>.(</w:t>
      </w:r>
      <w:proofErr w:type="gramEnd"/>
      <w:r w:rsidRPr="00A31B35">
        <w:rPr>
          <w:sz w:val="28"/>
          <w:szCs w:val="28"/>
          <w:lang w:val="en-US"/>
        </w:rPr>
        <w:t xml:space="preserve">1909): </w:t>
      </w:r>
      <w:proofErr w:type="spellStart"/>
      <w:r w:rsidRPr="00A31B35">
        <w:rPr>
          <w:sz w:val="28"/>
          <w:szCs w:val="28"/>
          <w:lang w:val="en-US"/>
        </w:rPr>
        <w:t>Grundriss</w:t>
      </w:r>
      <w:proofErr w:type="spellEnd"/>
      <w:r w:rsidRPr="00A31B35">
        <w:rPr>
          <w:sz w:val="28"/>
          <w:szCs w:val="28"/>
          <w:lang w:val="en-US"/>
        </w:rPr>
        <w:t xml:space="preserve"> der </w:t>
      </w:r>
      <w:proofErr w:type="spellStart"/>
      <w:r w:rsidRPr="00A31B35">
        <w:rPr>
          <w:sz w:val="28"/>
          <w:szCs w:val="28"/>
          <w:lang w:val="en-US"/>
        </w:rPr>
        <w:t>algemeinen</w:t>
      </w:r>
      <w:proofErr w:type="spellEnd"/>
      <w:r w:rsidRPr="00A31B35">
        <w:rPr>
          <w:sz w:val="28"/>
          <w:szCs w:val="28"/>
          <w:lang w:val="en-US"/>
        </w:rPr>
        <w:t xml:space="preserve"> </w:t>
      </w:r>
      <w:proofErr w:type="spellStart"/>
      <w:r w:rsidRPr="00A31B35">
        <w:rPr>
          <w:sz w:val="28"/>
          <w:szCs w:val="28"/>
          <w:lang w:val="en-US"/>
        </w:rPr>
        <w:t>Chemie</w:t>
      </w:r>
      <w:proofErr w:type="spellEnd"/>
      <w:r w:rsidRPr="00A31B35">
        <w:rPr>
          <w:sz w:val="28"/>
          <w:szCs w:val="28"/>
          <w:lang w:val="en-US"/>
        </w:rPr>
        <w:t>.</w:t>
      </w:r>
      <w:r w:rsidR="00E72C6A">
        <w:rPr>
          <w:sz w:val="28"/>
          <w:szCs w:val="28"/>
          <w:lang w:val="en-US"/>
        </w:rPr>
        <w:t xml:space="preserve"> </w:t>
      </w:r>
      <w:r w:rsidRPr="00A31B35">
        <w:rPr>
          <w:sz w:val="28"/>
          <w:szCs w:val="28"/>
          <w:lang w:val="en-US"/>
        </w:rPr>
        <w:t>Leipzig,</w:t>
      </w:r>
      <w:r w:rsidR="00E72C6A">
        <w:rPr>
          <w:sz w:val="28"/>
          <w:szCs w:val="28"/>
          <w:lang w:val="en-US"/>
        </w:rPr>
        <w:t xml:space="preserve"> </w:t>
      </w:r>
      <w:r w:rsidRPr="00A31B35">
        <w:rPr>
          <w:sz w:val="28"/>
          <w:szCs w:val="28"/>
          <w:lang w:val="en-US"/>
        </w:rPr>
        <w:t>Barth.</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Page L. (1912): Eine </w:t>
      </w:r>
      <w:proofErr w:type="spellStart"/>
      <w:r w:rsidRPr="00A31B35">
        <w:rPr>
          <w:sz w:val="28"/>
          <w:szCs w:val="28"/>
          <w:lang w:val="en-US"/>
        </w:rPr>
        <w:t>Ableitung</w:t>
      </w:r>
      <w:proofErr w:type="spellEnd"/>
      <w:r w:rsidRPr="00A31B35">
        <w:rPr>
          <w:sz w:val="28"/>
          <w:szCs w:val="28"/>
          <w:lang w:val="en-US"/>
        </w:rPr>
        <w:t xml:space="preserve"> der </w:t>
      </w:r>
      <w:proofErr w:type="spellStart"/>
      <w:r w:rsidRPr="00A31B35">
        <w:rPr>
          <w:sz w:val="28"/>
          <w:szCs w:val="28"/>
          <w:lang w:val="en-US"/>
        </w:rPr>
        <w:t>Grundbesiehungen</w:t>
      </w:r>
      <w:proofErr w:type="spellEnd"/>
      <w:r w:rsidRPr="00A31B35">
        <w:rPr>
          <w:sz w:val="28"/>
          <w:szCs w:val="28"/>
          <w:lang w:val="en-US"/>
        </w:rPr>
        <w:t xml:space="preserve"> der Elektrodynamik</w:t>
      </w:r>
      <w:r w:rsidRPr="00A31B35">
        <w:rPr>
          <w:sz w:val="28"/>
          <w:szCs w:val="28"/>
          <w:lang w:val="en-US"/>
        </w:rPr>
        <w:tab/>
      </w:r>
      <w:proofErr w:type="spellStart"/>
      <w:r w:rsidRPr="00A31B35">
        <w:rPr>
          <w:sz w:val="28"/>
          <w:szCs w:val="28"/>
          <w:lang w:val="en-US"/>
        </w:rPr>
        <w:t>aus</w:t>
      </w:r>
      <w:proofErr w:type="spellEnd"/>
      <w:r w:rsidRPr="00A31B35">
        <w:rPr>
          <w:sz w:val="28"/>
          <w:szCs w:val="28"/>
          <w:lang w:val="en-US"/>
        </w:rPr>
        <w:t xml:space="preserve"> </w:t>
      </w:r>
      <w:proofErr w:type="spellStart"/>
      <w:r w:rsidRPr="00A31B35">
        <w:rPr>
          <w:sz w:val="28"/>
          <w:szCs w:val="28"/>
          <w:lang w:val="en-US"/>
        </w:rPr>
        <w:t>jenen</w:t>
      </w:r>
      <w:proofErr w:type="spellEnd"/>
      <w:r w:rsidRPr="00A31B35">
        <w:rPr>
          <w:sz w:val="28"/>
          <w:szCs w:val="28"/>
          <w:lang w:val="en-US"/>
        </w:rPr>
        <w:t xml:space="preserve"> der </w:t>
      </w:r>
      <w:proofErr w:type="spellStart"/>
      <w:r w:rsidRPr="00A31B35">
        <w:rPr>
          <w:sz w:val="28"/>
          <w:szCs w:val="28"/>
          <w:lang w:val="en-US"/>
        </w:rPr>
        <w:t>Elektrostatik</w:t>
      </w:r>
      <w:proofErr w:type="spellEnd"/>
      <w:r w:rsidRPr="00A31B35">
        <w:rPr>
          <w:sz w:val="28"/>
          <w:szCs w:val="28"/>
          <w:lang w:val="en-US"/>
        </w:rPr>
        <w:t xml:space="preserve">. - Physikalische </w:t>
      </w:r>
      <w:proofErr w:type="spellStart"/>
      <w:r w:rsidRPr="00A31B35">
        <w:rPr>
          <w:sz w:val="28"/>
          <w:szCs w:val="28"/>
          <w:lang w:val="en-US"/>
        </w:rPr>
        <w:t>Zeitung</w:t>
      </w:r>
      <w:proofErr w:type="spellEnd"/>
      <w:r w:rsidRPr="00A31B35">
        <w:rPr>
          <w:sz w:val="28"/>
          <w:szCs w:val="28"/>
          <w:lang w:val="en-US"/>
        </w:rPr>
        <w:t>, vol.13, pp.609-615.</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ru-RU"/>
        </w:rPr>
      </w:pPr>
      <w:r w:rsidRPr="00A31B35">
        <w:rPr>
          <w:sz w:val="28"/>
          <w:szCs w:val="28"/>
          <w:lang w:val="en-US"/>
        </w:rPr>
        <w:t>Pais A</w:t>
      </w:r>
      <w:proofErr w:type="gramStart"/>
      <w:r w:rsidRPr="00A31B35">
        <w:rPr>
          <w:sz w:val="28"/>
          <w:szCs w:val="28"/>
          <w:lang w:val="en-US"/>
        </w:rPr>
        <w:t>.(</w:t>
      </w:r>
      <w:proofErr w:type="gramEnd"/>
      <w:r w:rsidRPr="00A31B35">
        <w:rPr>
          <w:sz w:val="28"/>
          <w:szCs w:val="28"/>
          <w:lang w:val="en-US"/>
        </w:rPr>
        <w:t>1979): Einstein and the Quantum Theory. - Review of Modern Physics,</w:t>
      </w:r>
      <w:r w:rsidR="00E72C6A">
        <w:rPr>
          <w:sz w:val="28"/>
          <w:szCs w:val="28"/>
          <w:lang w:val="en-US"/>
        </w:rPr>
        <w:t xml:space="preserve"> </w:t>
      </w:r>
      <w:r w:rsidRPr="00A31B35">
        <w:rPr>
          <w:sz w:val="28"/>
          <w:szCs w:val="28"/>
          <w:lang w:val="en-US"/>
        </w:rPr>
        <w:t>vol.51, pp.863-914.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Pais A. (1980): Einstein on particles,</w:t>
      </w:r>
      <w:r w:rsidR="00E72C6A">
        <w:rPr>
          <w:sz w:val="28"/>
          <w:szCs w:val="28"/>
          <w:lang w:val="en-US"/>
        </w:rPr>
        <w:t xml:space="preserve"> </w:t>
      </w:r>
      <w:r w:rsidRPr="00A31B35">
        <w:rPr>
          <w:sz w:val="28"/>
          <w:szCs w:val="28"/>
          <w:lang w:val="en-US"/>
        </w:rPr>
        <w:t xml:space="preserve">fields and the quantum theory. - In: </w:t>
      </w:r>
      <w:r w:rsidRPr="00A31B35">
        <w:rPr>
          <w:sz w:val="28"/>
          <w:szCs w:val="28"/>
          <w:lang w:val="en-US"/>
        </w:rPr>
        <w:tab/>
        <w:t>M. Wolf (ed.)</w:t>
      </w:r>
      <w:r w:rsidR="00EA0911">
        <w:rPr>
          <w:sz w:val="28"/>
          <w:szCs w:val="28"/>
          <w:lang w:val="en-US"/>
        </w:rPr>
        <w:t xml:space="preserve"> </w:t>
      </w:r>
      <w:r w:rsidRPr="00A31B35">
        <w:rPr>
          <w:sz w:val="28"/>
          <w:szCs w:val="28"/>
          <w:lang w:val="en-US"/>
        </w:rPr>
        <w:t>Some Strangeness in the Proportion.</w:t>
      </w:r>
      <w:r w:rsidR="000D2F48">
        <w:rPr>
          <w:sz w:val="28"/>
          <w:szCs w:val="28"/>
          <w:lang w:val="en-US"/>
        </w:rPr>
        <w:t xml:space="preserve"> </w:t>
      </w:r>
      <w:r w:rsidRPr="00A31B35">
        <w:rPr>
          <w:sz w:val="28"/>
          <w:szCs w:val="28"/>
          <w:lang w:val="en-US"/>
        </w:rPr>
        <w:t>N.Y.,</w:t>
      </w:r>
      <w:r w:rsidR="000D2F48">
        <w:rPr>
          <w:sz w:val="28"/>
          <w:szCs w:val="28"/>
          <w:lang w:val="en-US"/>
        </w:rPr>
        <w:t xml:space="preserve"> </w:t>
      </w:r>
      <w:r w:rsidRPr="00A31B35">
        <w:rPr>
          <w:sz w:val="28"/>
          <w:szCs w:val="28"/>
          <w:lang w:val="en-US"/>
        </w:rPr>
        <w:t>pp.</w:t>
      </w:r>
      <w:r w:rsidR="00EA0911">
        <w:rPr>
          <w:sz w:val="28"/>
          <w:szCs w:val="28"/>
          <w:lang w:val="en-US"/>
        </w:rPr>
        <w:t xml:space="preserve"> </w:t>
      </w:r>
      <w:r w:rsidRPr="00A31B35">
        <w:rPr>
          <w:sz w:val="28"/>
          <w:szCs w:val="28"/>
          <w:lang w:val="en-US"/>
        </w:rPr>
        <w:t>197-251.</w:t>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Pickering Andrew (1985): Constructing Quarks.</w:t>
      </w:r>
      <w:r w:rsidR="00EA0911">
        <w:rPr>
          <w:sz w:val="28"/>
          <w:szCs w:val="28"/>
          <w:lang w:val="en-US"/>
        </w:rPr>
        <w:t xml:space="preserve"> </w:t>
      </w:r>
      <w:proofErr w:type="gramStart"/>
      <w:r w:rsidRPr="00A31B35">
        <w:rPr>
          <w:sz w:val="28"/>
          <w:szCs w:val="28"/>
          <w:lang w:val="en-US"/>
        </w:rPr>
        <w:t>A Sociological History of Particle Physics.</w:t>
      </w:r>
      <w:proofErr w:type="gramEnd"/>
      <w:r w:rsidR="00EA0911">
        <w:rPr>
          <w:sz w:val="28"/>
          <w:szCs w:val="28"/>
          <w:lang w:val="en-US"/>
        </w:rPr>
        <w:t xml:space="preserve"> </w:t>
      </w:r>
      <w:proofErr w:type="gramStart"/>
      <w:r w:rsidRPr="00A31B35">
        <w:rPr>
          <w:sz w:val="28"/>
          <w:szCs w:val="28"/>
          <w:lang w:val="en-US"/>
        </w:rPr>
        <w:t>The University of Chicago Press.</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Planck M</w:t>
      </w:r>
      <w:proofErr w:type="gramStart"/>
      <w:r w:rsidRPr="00A31B35">
        <w:rPr>
          <w:sz w:val="28"/>
          <w:szCs w:val="28"/>
          <w:lang w:val="en-US"/>
        </w:rPr>
        <w:t>.(</w:t>
      </w:r>
      <w:proofErr w:type="gramEnd"/>
      <w:r w:rsidRPr="00A31B35">
        <w:rPr>
          <w:sz w:val="28"/>
          <w:szCs w:val="28"/>
          <w:lang w:val="en-US"/>
        </w:rPr>
        <w:t>1906a): Vorlesungen uber die Theorie der Warmestrahlung.</w:t>
      </w:r>
      <w:r w:rsidR="00EA0911">
        <w:rPr>
          <w:sz w:val="28"/>
          <w:szCs w:val="28"/>
          <w:lang w:val="en-US"/>
        </w:rPr>
        <w:t xml:space="preserve"> </w:t>
      </w:r>
      <w:r w:rsidRPr="00A31B35">
        <w:rPr>
          <w:sz w:val="28"/>
          <w:szCs w:val="28"/>
          <w:lang w:val="en-US"/>
        </w:rPr>
        <w:t>Leipzig: J.A.Barth.</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Planck M</w:t>
      </w:r>
      <w:proofErr w:type="gramStart"/>
      <w:r w:rsidRPr="00A31B35">
        <w:rPr>
          <w:sz w:val="28"/>
          <w:szCs w:val="28"/>
          <w:lang w:val="en-US"/>
        </w:rPr>
        <w:t>.(</w:t>
      </w:r>
      <w:proofErr w:type="gramEnd"/>
      <w:r w:rsidRPr="00A31B35">
        <w:rPr>
          <w:sz w:val="28"/>
          <w:szCs w:val="28"/>
          <w:lang w:val="en-US"/>
        </w:rPr>
        <w:t xml:space="preserve">1906b): Die </w:t>
      </w:r>
      <w:proofErr w:type="spellStart"/>
      <w:r w:rsidRPr="00A31B35">
        <w:rPr>
          <w:sz w:val="28"/>
          <w:szCs w:val="28"/>
          <w:lang w:val="en-US"/>
        </w:rPr>
        <w:t>Kaufmannschen</w:t>
      </w:r>
      <w:proofErr w:type="spellEnd"/>
      <w:r w:rsidRPr="00A31B35">
        <w:rPr>
          <w:sz w:val="28"/>
          <w:szCs w:val="28"/>
          <w:lang w:val="en-US"/>
        </w:rPr>
        <w:t xml:space="preserve"> </w:t>
      </w:r>
      <w:proofErr w:type="spellStart"/>
      <w:r w:rsidRPr="00A31B35">
        <w:rPr>
          <w:sz w:val="28"/>
          <w:szCs w:val="28"/>
          <w:lang w:val="en-US"/>
        </w:rPr>
        <w:t>Messungen</w:t>
      </w:r>
      <w:proofErr w:type="spellEnd"/>
      <w:r w:rsidRPr="00A31B35">
        <w:rPr>
          <w:sz w:val="28"/>
          <w:szCs w:val="28"/>
          <w:lang w:val="en-US"/>
        </w:rPr>
        <w:t xml:space="preserve"> der </w:t>
      </w:r>
      <w:proofErr w:type="spellStart"/>
      <w:r w:rsidRPr="00A31B35">
        <w:rPr>
          <w:sz w:val="28"/>
          <w:szCs w:val="28"/>
          <w:lang w:val="en-US"/>
        </w:rPr>
        <w:t>Ablenbarkeit</w:t>
      </w:r>
      <w:proofErr w:type="spellEnd"/>
      <w:r w:rsidRPr="00A31B35">
        <w:rPr>
          <w:sz w:val="28"/>
          <w:szCs w:val="28"/>
          <w:lang w:val="en-US"/>
        </w:rPr>
        <w:t xml:space="preserve"> der Beta-</w:t>
      </w:r>
      <w:proofErr w:type="spellStart"/>
      <w:r w:rsidRPr="00A31B35">
        <w:rPr>
          <w:sz w:val="28"/>
          <w:szCs w:val="28"/>
          <w:lang w:val="en-US"/>
        </w:rPr>
        <w:t>Strahlen</w:t>
      </w:r>
      <w:proofErr w:type="spellEnd"/>
      <w:r w:rsidRPr="00A31B35">
        <w:rPr>
          <w:sz w:val="28"/>
          <w:szCs w:val="28"/>
          <w:lang w:val="en-US"/>
        </w:rPr>
        <w:t xml:space="preserve">  in </w:t>
      </w:r>
      <w:proofErr w:type="spellStart"/>
      <w:r w:rsidRPr="00A31B35">
        <w:rPr>
          <w:sz w:val="28"/>
          <w:szCs w:val="28"/>
          <w:lang w:val="en-US"/>
        </w:rPr>
        <w:t>ihrer</w:t>
      </w:r>
      <w:proofErr w:type="spellEnd"/>
      <w:r w:rsidRPr="00A31B35">
        <w:rPr>
          <w:sz w:val="28"/>
          <w:szCs w:val="28"/>
          <w:lang w:val="en-US"/>
        </w:rPr>
        <w:t xml:space="preserve"> </w:t>
      </w:r>
      <w:proofErr w:type="spellStart"/>
      <w:r w:rsidRPr="00A31B35">
        <w:rPr>
          <w:sz w:val="28"/>
          <w:szCs w:val="28"/>
          <w:lang w:val="en-US"/>
        </w:rPr>
        <w:t>Bedlutung</w:t>
      </w:r>
      <w:proofErr w:type="spellEnd"/>
      <w:r w:rsidRPr="00A31B35">
        <w:rPr>
          <w:sz w:val="28"/>
          <w:szCs w:val="28"/>
          <w:lang w:val="en-US"/>
        </w:rPr>
        <w:t xml:space="preserve"> fur die </w:t>
      </w:r>
      <w:proofErr w:type="spellStart"/>
      <w:r w:rsidRPr="00A31B35">
        <w:rPr>
          <w:sz w:val="28"/>
          <w:szCs w:val="28"/>
          <w:lang w:val="en-US"/>
        </w:rPr>
        <w:t>Dynamik</w:t>
      </w:r>
      <w:proofErr w:type="spellEnd"/>
      <w:r w:rsidRPr="00A31B35">
        <w:rPr>
          <w:sz w:val="28"/>
          <w:szCs w:val="28"/>
          <w:lang w:val="en-US"/>
        </w:rPr>
        <w:t xml:space="preserve"> der </w:t>
      </w:r>
      <w:proofErr w:type="spellStart"/>
      <w:r w:rsidRPr="00A31B35">
        <w:rPr>
          <w:sz w:val="28"/>
          <w:szCs w:val="28"/>
          <w:lang w:val="en-US"/>
        </w:rPr>
        <w:t>Elektronen</w:t>
      </w:r>
      <w:proofErr w:type="spellEnd"/>
      <w:r w:rsidRPr="00A31B35">
        <w:rPr>
          <w:sz w:val="28"/>
          <w:szCs w:val="28"/>
          <w:lang w:val="en-US"/>
        </w:rPr>
        <w:t>. - Physikalische Abhandlungen und Vortrage</w:t>
      </w:r>
      <w:proofErr w:type="gramStart"/>
      <w:r w:rsidRPr="00A31B35">
        <w:rPr>
          <w:sz w:val="28"/>
          <w:szCs w:val="28"/>
          <w:lang w:val="en-US"/>
        </w:rPr>
        <w:t>,Vieweg,Braunschweig,1958,band</w:t>
      </w:r>
      <w:proofErr w:type="gramEnd"/>
      <w:r w:rsidRPr="00A31B35">
        <w:rPr>
          <w:sz w:val="28"/>
          <w:szCs w:val="28"/>
          <w:lang w:val="en-US"/>
        </w:rPr>
        <w:t xml:space="preserve"> 2,pp.121-133.</w:t>
      </w:r>
    </w:p>
    <w:p w:rsidR="00A31B35" w:rsidRPr="00A31B35" w:rsidRDefault="00A31B35" w:rsidP="00A31B35">
      <w:pPr>
        <w:spacing w:line="360" w:lineRule="auto"/>
        <w:jc w:val="both"/>
        <w:rPr>
          <w:sz w:val="28"/>
          <w:szCs w:val="28"/>
          <w:lang w:val="en-US"/>
        </w:rPr>
      </w:pPr>
      <w:r w:rsidRPr="00A31B35">
        <w:rPr>
          <w:sz w:val="28"/>
          <w:szCs w:val="28"/>
          <w:lang w:val="en-US"/>
        </w:rPr>
        <w:t xml:space="preserve">Planck M. (1922): </w:t>
      </w:r>
      <w:proofErr w:type="spellStart"/>
      <w:r w:rsidRPr="00A31B35">
        <w:rPr>
          <w:sz w:val="28"/>
          <w:szCs w:val="28"/>
          <w:lang w:val="en-US"/>
        </w:rPr>
        <w:t>Zwanzig</w:t>
      </w:r>
      <w:proofErr w:type="spellEnd"/>
      <w:r w:rsidRPr="00A31B35">
        <w:rPr>
          <w:sz w:val="28"/>
          <w:szCs w:val="28"/>
          <w:lang w:val="en-US"/>
        </w:rPr>
        <w:t xml:space="preserve"> </w:t>
      </w:r>
      <w:proofErr w:type="spellStart"/>
      <w:r w:rsidRPr="00A31B35">
        <w:rPr>
          <w:sz w:val="28"/>
          <w:szCs w:val="28"/>
          <w:lang w:val="en-US"/>
        </w:rPr>
        <w:t>Jahre</w:t>
      </w:r>
      <w:proofErr w:type="spellEnd"/>
      <w:r w:rsidRPr="00A31B35">
        <w:rPr>
          <w:sz w:val="28"/>
          <w:szCs w:val="28"/>
          <w:lang w:val="en-US"/>
        </w:rPr>
        <w:t xml:space="preserve"> Arbeit </w:t>
      </w:r>
      <w:proofErr w:type="gramStart"/>
      <w:r w:rsidRPr="00A31B35">
        <w:rPr>
          <w:sz w:val="28"/>
          <w:szCs w:val="28"/>
          <w:lang w:val="en-US"/>
        </w:rPr>
        <w:t>am</w:t>
      </w:r>
      <w:proofErr w:type="gramEnd"/>
      <w:r w:rsidRPr="00A31B35">
        <w:rPr>
          <w:sz w:val="28"/>
          <w:szCs w:val="28"/>
          <w:lang w:val="en-US"/>
        </w:rPr>
        <w:t xml:space="preserve"> </w:t>
      </w:r>
      <w:proofErr w:type="spellStart"/>
      <w:r w:rsidRPr="00A31B35">
        <w:rPr>
          <w:sz w:val="28"/>
          <w:szCs w:val="28"/>
          <w:lang w:val="en-US"/>
        </w:rPr>
        <w:t>Physikalischen</w:t>
      </w:r>
      <w:proofErr w:type="spellEnd"/>
      <w:r w:rsidRPr="00A31B35">
        <w:rPr>
          <w:sz w:val="28"/>
          <w:szCs w:val="28"/>
          <w:lang w:val="en-US"/>
        </w:rPr>
        <w:t xml:space="preserve"> </w:t>
      </w:r>
      <w:proofErr w:type="spellStart"/>
      <w:r w:rsidRPr="00A31B35">
        <w:rPr>
          <w:sz w:val="28"/>
          <w:szCs w:val="28"/>
          <w:lang w:val="en-US"/>
        </w:rPr>
        <w:t>Weltbild</w:t>
      </w:r>
      <w:proofErr w:type="spellEnd"/>
      <w:r w:rsidRPr="00A31B35">
        <w:rPr>
          <w:sz w:val="28"/>
          <w:szCs w:val="28"/>
          <w:lang w:val="en-US"/>
        </w:rPr>
        <w:t xml:space="preserve">. - </w:t>
      </w:r>
      <w:proofErr w:type="spellStart"/>
      <w:r w:rsidRPr="00A31B35">
        <w:rPr>
          <w:sz w:val="28"/>
          <w:szCs w:val="28"/>
          <w:lang w:val="en-US"/>
        </w:rPr>
        <w:t>Physika</w:t>
      </w:r>
      <w:proofErr w:type="spellEnd"/>
      <w:r w:rsidRPr="00A31B35">
        <w:rPr>
          <w:sz w:val="28"/>
          <w:szCs w:val="28"/>
          <w:lang w:val="en-US"/>
        </w:rPr>
        <w:t>, vol.9, pp. 192-223.</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ru-RU"/>
        </w:rPr>
      </w:pPr>
      <w:r w:rsidRPr="00A31B35">
        <w:rPr>
          <w:sz w:val="28"/>
          <w:szCs w:val="28"/>
          <w:lang w:val="en-US"/>
        </w:rPr>
        <w:lastRenderedPageBreak/>
        <w:t>Podgoretzky M. &amp; Smorodinsky J</w:t>
      </w:r>
      <w:proofErr w:type="gramStart"/>
      <w:r w:rsidRPr="00A31B35">
        <w:rPr>
          <w:sz w:val="28"/>
          <w:szCs w:val="28"/>
          <w:lang w:val="en-US"/>
        </w:rPr>
        <w:t>.(</w:t>
      </w:r>
      <w:proofErr w:type="gramEnd"/>
      <w:r w:rsidRPr="00A31B35">
        <w:rPr>
          <w:sz w:val="28"/>
          <w:szCs w:val="28"/>
          <w:lang w:val="en-US"/>
        </w:rPr>
        <w:t>1980): On the Axiomatic Structure of Physical Theories. - In: Yu.</w:t>
      </w:r>
      <w:r w:rsidR="00EA0911">
        <w:rPr>
          <w:sz w:val="28"/>
          <w:szCs w:val="28"/>
          <w:lang w:val="en-US"/>
        </w:rPr>
        <w:t xml:space="preserve"> </w:t>
      </w:r>
      <w:r w:rsidRPr="00A31B35">
        <w:rPr>
          <w:sz w:val="28"/>
          <w:szCs w:val="28"/>
          <w:lang w:val="en-US"/>
        </w:rPr>
        <w:t>V.</w:t>
      </w:r>
      <w:r w:rsidR="00EA0911">
        <w:rPr>
          <w:sz w:val="28"/>
          <w:szCs w:val="28"/>
          <w:lang w:val="en-US"/>
        </w:rPr>
        <w:t xml:space="preserve"> </w:t>
      </w:r>
      <w:r w:rsidRPr="00A31B35">
        <w:rPr>
          <w:sz w:val="28"/>
          <w:szCs w:val="28"/>
          <w:lang w:val="en-US"/>
        </w:rPr>
        <w:t xml:space="preserve">Sachkov (ed.) </w:t>
      </w:r>
      <w:proofErr w:type="gramStart"/>
      <w:r w:rsidRPr="00A31B35">
        <w:rPr>
          <w:sz w:val="28"/>
          <w:szCs w:val="28"/>
          <w:lang w:val="en-US"/>
        </w:rPr>
        <w:t>The</w:t>
      </w:r>
      <w:proofErr w:type="gramEnd"/>
      <w:r w:rsidRPr="00A31B35">
        <w:rPr>
          <w:sz w:val="28"/>
          <w:szCs w:val="28"/>
          <w:lang w:val="en-US"/>
        </w:rPr>
        <w:t xml:space="preserve"> Physical </w:t>
      </w:r>
      <w:r w:rsidRPr="00A31B35">
        <w:rPr>
          <w:sz w:val="28"/>
          <w:szCs w:val="28"/>
          <w:lang w:val="en-US"/>
        </w:rPr>
        <w:tab/>
        <w:t>Theory.</w:t>
      </w:r>
      <w:r w:rsidR="00EA0911">
        <w:rPr>
          <w:sz w:val="28"/>
          <w:szCs w:val="28"/>
          <w:lang w:val="en-US"/>
        </w:rPr>
        <w:t xml:space="preserve"> </w:t>
      </w:r>
      <w:r w:rsidRPr="00A31B35">
        <w:rPr>
          <w:sz w:val="28"/>
          <w:szCs w:val="28"/>
          <w:lang w:val="en-US"/>
        </w:rPr>
        <w:t>Moscow, Nauka</w:t>
      </w:r>
      <w:proofErr w:type="gramStart"/>
      <w:r w:rsidRPr="00A31B35">
        <w:rPr>
          <w:sz w:val="28"/>
          <w:szCs w:val="28"/>
          <w:lang w:val="en-US"/>
        </w:rPr>
        <w:t>,pp.53</w:t>
      </w:r>
      <w:proofErr w:type="gramEnd"/>
      <w:r w:rsidRPr="00A31B35">
        <w:rPr>
          <w:sz w:val="28"/>
          <w:szCs w:val="28"/>
          <w:lang w:val="en-US"/>
        </w:rPr>
        <w:t>-61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EA0911" w:rsidP="00A31B35">
      <w:pPr>
        <w:spacing w:line="360" w:lineRule="auto"/>
        <w:jc w:val="both"/>
        <w:rPr>
          <w:sz w:val="28"/>
          <w:szCs w:val="28"/>
        </w:rPr>
      </w:pPr>
      <w:r>
        <w:rPr>
          <w:sz w:val="28"/>
          <w:szCs w:val="28"/>
          <w:lang w:val="en-US"/>
        </w:rPr>
        <w:t>Poincaré</w:t>
      </w:r>
      <w:r w:rsidR="00A31B35" w:rsidRPr="00A31B35">
        <w:rPr>
          <w:sz w:val="28"/>
          <w:szCs w:val="28"/>
          <w:lang w:val="en-US"/>
        </w:rPr>
        <w:t xml:space="preserve"> H.</w:t>
      </w:r>
      <w:r>
        <w:rPr>
          <w:sz w:val="28"/>
          <w:szCs w:val="28"/>
          <w:lang w:val="en-US"/>
        </w:rPr>
        <w:t xml:space="preserve"> </w:t>
      </w:r>
      <w:r w:rsidR="00A31B35" w:rsidRPr="00A31B35">
        <w:rPr>
          <w:sz w:val="28"/>
          <w:szCs w:val="28"/>
          <w:lang w:val="en-US"/>
        </w:rPr>
        <w:t xml:space="preserve">(1890): Electricite </w:t>
      </w:r>
      <w:proofErr w:type="gramStart"/>
      <w:r w:rsidR="00A31B35" w:rsidRPr="00A31B35">
        <w:rPr>
          <w:sz w:val="28"/>
          <w:szCs w:val="28"/>
          <w:lang w:val="en-US"/>
        </w:rPr>
        <w:t>et</w:t>
      </w:r>
      <w:proofErr w:type="gramEnd"/>
      <w:r w:rsidR="00A31B35" w:rsidRPr="00A31B35">
        <w:rPr>
          <w:sz w:val="28"/>
          <w:szCs w:val="28"/>
          <w:lang w:val="en-US"/>
        </w:rPr>
        <w:t xml:space="preserve"> optique: </w:t>
      </w:r>
      <w:proofErr w:type="spellStart"/>
      <w:r w:rsidR="00A31B35" w:rsidRPr="00A31B35">
        <w:rPr>
          <w:sz w:val="28"/>
          <w:szCs w:val="28"/>
          <w:lang w:val="en-US"/>
        </w:rPr>
        <w:t>cours</w:t>
      </w:r>
      <w:proofErr w:type="spellEnd"/>
      <w:r w:rsidR="00A31B35" w:rsidRPr="00A31B35">
        <w:rPr>
          <w:sz w:val="28"/>
          <w:szCs w:val="28"/>
          <w:lang w:val="en-US"/>
        </w:rPr>
        <w:t xml:space="preserve"> de physique mathematique.</w:t>
      </w:r>
      <w:r>
        <w:rPr>
          <w:sz w:val="28"/>
          <w:szCs w:val="28"/>
          <w:lang w:val="en-US"/>
        </w:rPr>
        <w:t xml:space="preserve"> </w:t>
      </w:r>
      <w:r w:rsidR="00A31B35" w:rsidRPr="00A31B35">
        <w:rPr>
          <w:sz w:val="28"/>
          <w:szCs w:val="28"/>
          <w:lang w:val="en-US"/>
        </w:rPr>
        <w:t>Paris,</w:t>
      </w:r>
      <w:r>
        <w:rPr>
          <w:sz w:val="28"/>
          <w:szCs w:val="28"/>
          <w:lang w:val="en-US"/>
        </w:rPr>
        <w:t xml:space="preserve"> </w:t>
      </w:r>
      <w:r w:rsidR="00A31B35" w:rsidRPr="00A31B35">
        <w:rPr>
          <w:sz w:val="28"/>
          <w:szCs w:val="28"/>
          <w:lang w:val="en-US"/>
        </w:rPr>
        <w:t>G.</w:t>
      </w:r>
      <w:r>
        <w:rPr>
          <w:sz w:val="28"/>
          <w:szCs w:val="28"/>
          <w:lang w:val="en-US"/>
        </w:rPr>
        <w:t xml:space="preserve"> </w:t>
      </w:r>
      <w:proofErr w:type="spellStart"/>
      <w:r w:rsidR="00A31B35" w:rsidRPr="00A31B35">
        <w:rPr>
          <w:sz w:val="28"/>
          <w:szCs w:val="28"/>
          <w:lang w:val="en-US"/>
        </w:rPr>
        <w:t>Carre</w:t>
      </w:r>
      <w:proofErr w:type="spellEnd"/>
      <w:r w:rsidR="00A31B35" w:rsidRPr="00A31B35">
        <w:rPr>
          <w:sz w:val="28"/>
          <w:szCs w:val="28"/>
          <w:lang w:val="en-US"/>
        </w:rPr>
        <w:t>.</w:t>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p>
    <w:p w:rsidR="00A31B35" w:rsidRPr="00A31B35" w:rsidRDefault="00EA0911" w:rsidP="00A31B35">
      <w:pPr>
        <w:spacing w:line="360" w:lineRule="auto"/>
        <w:jc w:val="both"/>
        <w:rPr>
          <w:sz w:val="28"/>
          <w:szCs w:val="28"/>
        </w:rPr>
      </w:pPr>
      <w:r>
        <w:rPr>
          <w:sz w:val="28"/>
          <w:szCs w:val="28"/>
          <w:lang w:val="en-US"/>
        </w:rPr>
        <w:t>Poincaré</w:t>
      </w:r>
      <w:r w:rsidR="00A31B35" w:rsidRPr="00A31B35">
        <w:rPr>
          <w:sz w:val="28"/>
          <w:szCs w:val="28"/>
          <w:lang w:val="en-US"/>
        </w:rPr>
        <w:t xml:space="preserve"> H</w:t>
      </w:r>
      <w:proofErr w:type="gramStart"/>
      <w:r w:rsidR="00A31B35" w:rsidRPr="00A31B35">
        <w:rPr>
          <w:sz w:val="28"/>
          <w:szCs w:val="28"/>
          <w:lang w:val="en-US"/>
        </w:rPr>
        <w:t>.(</w:t>
      </w:r>
      <w:proofErr w:type="gramEnd"/>
      <w:r w:rsidR="00A31B35" w:rsidRPr="00A31B35">
        <w:rPr>
          <w:sz w:val="28"/>
          <w:szCs w:val="28"/>
          <w:lang w:val="en-US"/>
        </w:rPr>
        <w:t xml:space="preserve">1905): Sur la </w:t>
      </w:r>
      <w:proofErr w:type="spellStart"/>
      <w:r w:rsidR="00A31B35" w:rsidRPr="00A31B35">
        <w:rPr>
          <w:sz w:val="28"/>
          <w:szCs w:val="28"/>
          <w:lang w:val="en-US"/>
        </w:rPr>
        <w:t>dinamique</w:t>
      </w:r>
      <w:proofErr w:type="spellEnd"/>
      <w:r w:rsidR="00A31B35" w:rsidRPr="00A31B35">
        <w:rPr>
          <w:sz w:val="28"/>
          <w:szCs w:val="28"/>
          <w:lang w:val="en-US"/>
        </w:rPr>
        <w:t xml:space="preserve"> </w:t>
      </w:r>
      <w:proofErr w:type="spellStart"/>
      <w:r w:rsidR="00A31B35" w:rsidRPr="00A31B35">
        <w:rPr>
          <w:sz w:val="28"/>
          <w:szCs w:val="28"/>
          <w:lang w:val="en-US"/>
        </w:rPr>
        <w:t>de’l</w:t>
      </w:r>
      <w:proofErr w:type="spellEnd"/>
      <w:r w:rsidR="00A31B35" w:rsidRPr="00A31B35">
        <w:rPr>
          <w:sz w:val="28"/>
          <w:szCs w:val="28"/>
          <w:lang w:val="en-US"/>
        </w:rPr>
        <w:t xml:space="preserve"> electron. - </w:t>
      </w:r>
      <w:proofErr w:type="spellStart"/>
      <w:r w:rsidR="00A31B35" w:rsidRPr="00A31B35">
        <w:rPr>
          <w:sz w:val="28"/>
          <w:szCs w:val="28"/>
          <w:lang w:val="en-US"/>
        </w:rPr>
        <w:t>Comptes</w:t>
      </w:r>
      <w:proofErr w:type="spellEnd"/>
      <w:r w:rsidR="00A31B35" w:rsidRPr="00A31B35">
        <w:rPr>
          <w:sz w:val="28"/>
          <w:szCs w:val="28"/>
          <w:lang w:val="en-US"/>
        </w:rPr>
        <w:t xml:space="preserve"> </w:t>
      </w:r>
      <w:proofErr w:type="spellStart"/>
      <w:r w:rsidR="00A31B35" w:rsidRPr="00A31B35">
        <w:rPr>
          <w:sz w:val="28"/>
          <w:szCs w:val="28"/>
          <w:lang w:val="en-US"/>
        </w:rPr>
        <w:t>Rendus</w:t>
      </w:r>
      <w:proofErr w:type="spellEnd"/>
      <w:r w:rsidR="00A31B35" w:rsidRPr="00A31B35">
        <w:rPr>
          <w:sz w:val="28"/>
          <w:szCs w:val="28"/>
          <w:lang w:val="en-US"/>
        </w:rPr>
        <w:t xml:space="preserve"> </w:t>
      </w:r>
      <w:proofErr w:type="spellStart"/>
      <w:r w:rsidR="00A31B35" w:rsidRPr="00A31B35">
        <w:rPr>
          <w:sz w:val="28"/>
          <w:szCs w:val="28"/>
          <w:lang w:val="en-US"/>
        </w:rPr>
        <w:t>de’l</w:t>
      </w:r>
      <w:proofErr w:type="spellEnd"/>
      <w:r w:rsidR="00A31B35" w:rsidRPr="00A31B35">
        <w:rPr>
          <w:sz w:val="28"/>
          <w:szCs w:val="28"/>
          <w:lang w:val="en-US"/>
        </w:rPr>
        <w:t xml:space="preserve"> Academie </w:t>
      </w:r>
      <w:proofErr w:type="gramStart"/>
      <w:r w:rsidR="00A31B35" w:rsidRPr="00A31B35">
        <w:rPr>
          <w:sz w:val="28"/>
          <w:szCs w:val="28"/>
          <w:lang w:val="en-US"/>
        </w:rPr>
        <w:t>des</w:t>
      </w:r>
      <w:r>
        <w:rPr>
          <w:sz w:val="28"/>
          <w:szCs w:val="28"/>
          <w:lang w:val="en-US"/>
        </w:rPr>
        <w:t xml:space="preserve"> </w:t>
      </w:r>
      <w:r w:rsidR="00A31B35" w:rsidRPr="00A31B35">
        <w:rPr>
          <w:sz w:val="28"/>
          <w:szCs w:val="28"/>
          <w:lang w:val="en-US"/>
        </w:rPr>
        <w:t xml:space="preserve"> Sciences</w:t>
      </w:r>
      <w:proofErr w:type="gramEnd"/>
      <w:r w:rsidR="00A31B35" w:rsidRPr="00A31B35">
        <w:rPr>
          <w:sz w:val="28"/>
          <w:szCs w:val="28"/>
          <w:lang w:val="en-US"/>
        </w:rPr>
        <w:t>,</w:t>
      </w:r>
      <w:r>
        <w:rPr>
          <w:sz w:val="28"/>
          <w:szCs w:val="28"/>
          <w:lang w:val="en-US"/>
        </w:rPr>
        <w:t xml:space="preserve"> </w:t>
      </w:r>
      <w:r w:rsidR="00A31B35" w:rsidRPr="00A31B35">
        <w:rPr>
          <w:sz w:val="28"/>
          <w:szCs w:val="28"/>
          <w:lang w:val="en-US"/>
        </w:rPr>
        <w:t>vol.140,</w:t>
      </w:r>
      <w:r>
        <w:rPr>
          <w:sz w:val="28"/>
          <w:szCs w:val="28"/>
          <w:lang w:val="en-US"/>
        </w:rPr>
        <w:t xml:space="preserve"> </w:t>
      </w:r>
      <w:r w:rsidR="00A31B35" w:rsidRPr="00A31B35">
        <w:rPr>
          <w:sz w:val="28"/>
          <w:szCs w:val="28"/>
          <w:lang w:val="en-US"/>
        </w:rPr>
        <w:t>pp.1504-1508.</w:t>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p>
    <w:p w:rsidR="00A31B35" w:rsidRPr="00A31B35" w:rsidRDefault="00EA0911" w:rsidP="00A31B35">
      <w:pPr>
        <w:spacing w:line="360" w:lineRule="auto"/>
        <w:jc w:val="both"/>
        <w:rPr>
          <w:sz w:val="28"/>
          <w:szCs w:val="28"/>
        </w:rPr>
      </w:pPr>
      <w:r>
        <w:rPr>
          <w:sz w:val="28"/>
          <w:szCs w:val="28"/>
          <w:lang w:val="en-US"/>
        </w:rPr>
        <w:t>Poincaré</w:t>
      </w:r>
      <w:r w:rsidR="00A31B35" w:rsidRPr="00A31B35">
        <w:rPr>
          <w:sz w:val="28"/>
          <w:szCs w:val="28"/>
          <w:lang w:val="en-US"/>
        </w:rPr>
        <w:t xml:space="preserve"> H.</w:t>
      </w:r>
      <w:r>
        <w:rPr>
          <w:sz w:val="28"/>
          <w:szCs w:val="28"/>
          <w:lang w:val="en-US"/>
        </w:rPr>
        <w:t xml:space="preserve"> </w:t>
      </w:r>
      <w:r w:rsidR="00A31B35" w:rsidRPr="00A31B35">
        <w:rPr>
          <w:sz w:val="28"/>
          <w:szCs w:val="28"/>
          <w:lang w:val="en-US"/>
        </w:rPr>
        <w:t xml:space="preserve">(1906): Sur la </w:t>
      </w:r>
      <w:proofErr w:type="spellStart"/>
      <w:r w:rsidR="00A31B35" w:rsidRPr="00A31B35">
        <w:rPr>
          <w:sz w:val="28"/>
          <w:szCs w:val="28"/>
          <w:lang w:val="en-US"/>
        </w:rPr>
        <w:t>dinamique</w:t>
      </w:r>
      <w:proofErr w:type="spellEnd"/>
      <w:r w:rsidR="00A31B35" w:rsidRPr="00A31B35">
        <w:rPr>
          <w:sz w:val="28"/>
          <w:szCs w:val="28"/>
          <w:lang w:val="en-US"/>
        </w:rPr>
        <w:t xml:space="preserve"> </w:t>
      </w:r>
      <w:proofErr w:type="spellStart"/>
      <w:r w:rsidR="00A31B35" w:rsidRPr="00A31B35">
        <w:rPr>
          <w:sz w:val="28"/>
          <w:szCs w:val="28"/>
          <w:lang w:val="en-US"/>
        </w:rPr>
        <w:t>de’l</w:t>
      </w:r>
      <w:proofErr w:type="spellEnd"/>
      <w:r w:rsidR="00A31B35" w:rsidRPr="00A31B35">
        <w:rPr>
          <w:sz w:val="28"/>
          <w:szCs w:val="28"/>
          <w:lang w:val="en-US"/>
        </w:rPr>
        <w:t xml:space="preserve"> electron. </w:t>
      </w:r>
      <w:proofErr w:type="gramStart"/>
      <w:r w:rsidR="00A31B35" w:rsidRPr="00A31B35">
        <w:rPr>
          <w:sz w:val="28"/>
          <w:szCs w:val="28"/>
          <w:lang w:val="en-US"/>
        </w:rPr>
        <w:t xml:space="preserve">- </w:t>
      </w:r>
      <w:proofErr w:type="spellStart"/>
      <w:r w:rsidR="00A31B35" w:rsidRPr="00A31B35">
        <w:rPr>
          <w:sz w:val="28"/>
          <w:szCs w:val="28"/>
          <w:lang w:val="en-US"/>
        </w:rPr>
        <w:t>Rediconti</w:t>
      </w:r>
      <w:proofErr w:type="spellEnd"/>
      <w:r w:rsidR="00A31B35" w:rsidRPr="00A31B35">
        <w:rPr>
          <w:sz w:val="28"/>
          <w:szCs w:val="28"/>
          <w:lang w:val="en-US"/>
        </w:rPr>
        <w:t xml:space="preserve"> del</w:t>
      </w:r>
      <w:proofErr w:type="gramEnd"/>
      <w:r w:rsidR="00A31B35" w:rsidRPr="00A31B35">
        <w:rPr>
          <w:sz w:val="28"/>
          <w:szCs w:val="28"/>
          <w:lang w:val="en-US"/>
        </w:rPr>
        <w:t xml:space="preserve"> </w:t>
      </w:r>
      <w:proofErr w:type="spellStart"/>
      <w:r w:rsidR="00A31B35" w:rsidRPr="00A31B35">
        <w:rPr>
          <w:sz w:val="28"/>
          <w:szCs w:val="28"/>
          <w:lang w:val="en-US"/>
        </w:rPr>
        <w:t>Circolo</w:t>
      </w:r>
      <w:proofErr w:type="spellEnd"/>
      <w:r w:rsidR="00A31B35" w:rsidRPr="00A31B35">
        <w:rPr>
          <w:sz w:val="28"/>
          <w:szCs w:val="28"/>
          <w:lang w:val="en-US"/>
        </w:rPr>
        <w:t xml:space="preserve"> </w:t>
      </w:r>
      <w:proofErr w:type="spellStart"/>
      <w:r w:rsidR="00A31B35" w:rsidRPr="00A31B35">
        <w:rPr>
          <w:sz w:val="28"/>
          <w:szCs w:val="28"/>
          <w:lang w:val="en-US"/>
        </w:rPr>
        <w:t>Mathematico</w:t>
      </w:r>
      <w:proofErr w:type="spellEnd"/>
      <w:r w:rsidR="00A31B35" w:rsidRPr="00A31B35">
        <w:rPr>
          <w:sz w:val="28"/>
          <w:szCs w:val="28"/>
          <w:lang w:val="en-US"/>
        </w:rPr>
        <w:t xml:space="preserve"> di Palermo, vol.21,</w:t>
      </w:r>
      <w:r>
        <w:rPr>
          <w:sz w:val="28"/>
          <w:szCs w:val="28"/>
          <w:lang w:val="en-US"/>
        </w:rPr>
        <w:t xml:space="preserve"> </w:t>
      </w:r>
      <w:r w:rsidR="00A31B35" w:rsidRPr="00A31B35">
        <w:rPr>
          <w:sz w:val="28"/>
          <w:szCs w:val="28"/>
          <w:lang w:val="en-US"/>
        </w:rPr>
        <w:t>pp.</w:t>
      </w:r>
      <w:r>
        <w:rPr>
          <w:sz w:val="28"/>
          <w:szCs w:val="28"/>
          <w:lang w:val="en-US"/>
        </w:rPr>
        <w:t xml:space="preserve"> </w:t>
      </w:r>
      <w:r w:rsidR="00A31B35" w:rsidRPr="00A31B35">
        <w:rPr>
          <w:sz w:val="28"/>
          <w:szCs w:val="28"/>
          <w:lang w:val="en-US"/>
        </w:rPr>
        <w:t>129-176.</w:t>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p>
    <w:p w:rsidR="00A31B35" w:rsidRPr="00A31B35" w:rsidRDefault="00EA0911" w:rsidP="00A31B35">
      <w:pPr>
        <w:spacing w:line="360" w:lineRule="auto"/>
        <w:jc w:val="both"/>
        <w:rPr>
          <w:sz w:val="28"/>
          <w:szCs w:val="28"/>
        </w:rPr>
      </w:pPr>
      <w:r>
        <w:rPr>
          <w:sz w:val="28"/>
          <w:szCs w:val="28"/>
          <w:lang w:val="en-US"/>
        </w:rPr>
        <w:t>Poincaré</w:t>
      </w:r>
      <w:r w:rsidR="00A31B35" w:rsidRPr="00A31B35">
        <w:rPr>
          <w:sz w:val="28"/>
          <w:szCs w:val="28"/>
          <w:lang w:val="en-US"/>
        </w:rPr>
        <w:t xml:space="preserve"> H</w:t>
      </w:r>
      <w:proofErr w:type="gramStart"/>
      <w:r w:rsidR="00A31B35" w:rsidRPr="00A31B35">
        <w:rPr>
          <w:sz w:val="28"/>
          <w:szCs w:val="28"/>
          <w:lang w:val="en-US"/>
        </w:rPr>
        <w:t>.(</w:t>
      </w:r>
      <w:proofErr w:type="gramEnd"/>
      <w:r w:rsidR="00A31B35" w:rsidRPr="00A31B35">
        <w:rPr>
          <w:sz w:val="28"/>
          <w:szCs w:val="28"/>
          <w:lang w:val="en-US"/>
        </w:rPr>
        <w:t xml:space="preserve">1908): Science et </w:t>
      </w:r>
      <w:proofErr w:type="spellStart"/>
      <w:r w:rsidR="00A31B35" w:rsidRPr="00A31B35">
        <w:rPr>
          <w:sz w:val="28"/>
          <w:szCs w:val="28"/>
          <w:lang w:val="en-US"/>
        </w:rPr>
        <w:t>methode</w:t>
      </w:r>
      <w:proofErr w:type="spellEnd"/>
      <w:r w:rsidR="00A31B35" w:rsidRPr="00A31B35">
        <w:rPr>
          <w:sz w:val="28"/>
          <w:szCs w:val="28"/>
          <w:lang w:val="en-US"/>
        </w:rPr>
        <w:t>.</w:t>
      </w:r>
      <w:r>
        <w:rPr>
          <w:sz w:val="28"/>
          <w:szCs w:val="28"/>
          <w:lang w:val="en-US"/>
        </w:rPr>
        <w:t xml:space="preserve"> </w:t>
      </w:r>
      <w:r w:rsidR="00A31B35" w:rsidRPr="00A31B35">
        <w:rPr>
          <w:sz w:val="28"/>
          <w:szCs w:val="28"/>
          <w:lang w:val="en-US"/>
        </w:rPr>
        <w:t>Flammarion,</w:t>
      </w:r>
      <w:r>
        <w:rPr>
          <w:sz w:val="28"/>
          <w:szCs w:val="28"/>
          <w:lang w:val="en-US"/>
        </w:rPr>
        <w:t xml:space="preserve"> </w:t>
      </w:r>
      <w:r w:rsidR="00A31B35" w:rsidRPr="00A31B35">
        <w:rPr>
          <w:sz w:val="28"/>
          <w:szCs w:val="28"/>
          <w:lang w:val="en-US"/>
        </w:rPr>
        <w:t>Paris.</w:t>
      </w:r>
      <w:r>
        <w:rPr>
          <w:sz w:val="28"/>
          <w:szCs w:val="28"/>
          <w:lang w:val="en-US"/>
        </w:rPr>
        <w:t xml:space="preserve"> </w:t>
      </w:r>
      <w:r w:rsidR="00A31B35" w:rsidRPr="00A31B35">
        <w:rPr>
          <w:sz w:val="28"/>
          <w:szCs w:val="28"/>
          <w:lang w:val="en-US"/>
        </w:rPr>
        <w:t>English translation (1958):</w:t>
      </w:r>
      <w:r>
        <w:rPr>
          <w:sz w:val="28"/>
          <w:szCs w:val="28"/>
          <w:lang w:val="en-US"/>
        </w:rPr>
        <w:t xml:space="preserve"> </w:t>
      </w:r>
      <w:r w:rsidR="00A31B35" w:rsidRPr="00A31B35">
        <w:rPr>
          <w:sz w:val="28"/>
          <w:szCs w:val="28"/>
          <w:lang w:val="en-US"/>
        </w:rPr>
        <w:t xml:space="preserve">Science and </w:t>
      </w:r>
      <w:proofErr w:type="gramStart"/>
      <w:r w:rsidR="00A31B35" w:rsidRPr="00A31B35">
        <w:rPr>
          <w:sz w:val="28"/>
          <w:szCs w:val="28"/>
          <w:lang w:val="en-US"/>
        </w:rPr>
        <w:t>Method</w:t>
      </w:r>
      <w:r>
        <w:rPr>
          <w:sz w:val="28"/>
          <w:szCs w:val="28"/>
          <w:lang w:val="en-US"/>
        </w:rPr>
        <w:t xml:space="preserve"> </w:t>
      </w:r>
      <w:r w:rsidR="00A31B35" w:rsidRPr="00A31B35">
        <w:rPr>
          <w:sz w:val="28"/>
          <w:szCs w:val="28"/>
          <w:lang w:val="en-US"/>
        </w:rPr>
        <w:t>,</w:t>
      </w:r>
      <w:proofErr w:type="gramEnd"/>
      <w:r>
        <w:rPr>
          <w:sz w:val="28"/>
          <w:szCs w:val="28"/>
          <w:lang w:val="en-US"/>
        </w:rPr>
        <w:t xml:space="preserve"> </w:t>
      </w:r>
      <w:proofErr w:type="spellStart"/>
      <w:r w:rsidR="00A31B35" w:rsidRPr="00A31B35">
        <w:rPr>
          <w:sz w:val="28"/>
          <w:szCs w:val="28"/>
          <w:lang w:val="en-US"/>
        </w:rPr>
        <w:t>Dover,New</w:t>
      </w:r>
      <w:proofErr w:type="spellEnd"/>
      <w:r w:rsidR="00A31B35" w:rsidRPr="00A31B35">
        <w:rPr>
          <w:sz w:val="28"/>
          <w:szCs w:val="28"/>
          <w:lang w:val="en-US"/>
        </w:rPr>
        <w:t xml:space="preserve"> York.</w:t>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 xml:space="preserve">Popper Karl (1938): </w:t>
      </w:r>
      <w:proofErr w:type="spellStart"/>
      <w:r w:rsidRPr="00A31B35">
        <w:rPr>
          <w:sz w:val="28"/>
          <w:szCs w:val="28"/>
          <w:lang w:val="en-US"/>
        </w:rPr>
        <w:t>Logik</w:t>
      </w:r>
      <w:proofErr w:type="spellEnd"/>
      <w:r w:rsidRPr="00A31B35">
        <w:rPr>
          <w:sz w:val="28"/>
          <w:szCs w:val="28"/>
          <w:lang w:val="en-US"/>
        </w:rPr>
        <w:t xml:space="preserve"> der </w:t>
      </w:r>
      <w:proofErr w:type="spellStart"/>
      <w:r w:rsidRPr="00A31B35">
        <w:rPr>
          <w:sz w:val="28"/>
          <w:szCs w:val="28"/>
          <w:lang w:val="en-US"/>
        </w:rPr>
        <w:t>Forschung</w:t>
      </w:r>
      <w:proofErr w:type="spellEnd"/>
      <w:r w:rsidRPr="00A31B35">
        <w:rPr>
          <w:sz w:val="28"/>
          <w:szCs w:val="28"/>
          <w:lang w:val="en-US"/>
        </w:rPr>
        <w:t>.</w:t>
      </w:r>
      <w:r w:rsidR="00EA0911">
        <w:rPr>
          <w:sz w:val="28"/>
          <w:szCs w:val="28"/>
          <w:lang w:val="en-US"/>
        </w:rPr>
        <w:t xml:space="preserve"> </w:t>
      </w:r>
      <w:proofErr w:type="gramStart"/>
      <w:r w:rsidRPr="00A31B35">
        <w:rPr>
          <w:sz w:val="28"/>
          <w:szCs w:val="28"/>
          <w:lang w:val="en-US"/>
        </w:rPr>
        <w:t>Springer, Wien.</w:t>
      </w:r>
      <w:proofErr w:type="gramEnd"/>
      <w:r w:rsidRPr="00A31B35">
        <w:rPr>
          <w:sz w:val="28"/>
          <w:szCs w:val="28"/>
          <w:lang w:val="en-US"/>
        </w:rPr>
        <w:tab/>
      </w:r>
      <w:r w:rsidRPr="00A31B35">
        <w:rPr>
          <w:sz w:val="28"/>
          <w:szCs w:val="28"/>
          <w:lang w:val="en-US"/>
        </w:rPr>
        <w:tab/>
      </w:r>
      <w:r w:rsidRPr="00A31B35">
        <w:rPr>
          <w:sz w:val="28"/>
          <w:szCs w:val="28"/>
          <w:lang w:val="en-US"/>
        </w:rPr>
        <w:tab/>
      </w:r>
    </w:p>
    <w:p w:rsidR="00A31B35" w:rsidRPr="00EA0911" w:rsidRDefault="00A31B35" w:rsidP="00A31B35">
      <w:pPr>
        <w:spacing w:line="360" w:lineRule="auto"/>
        <w:jc w:val="both"/>
        <w:rPr>
          <w:sz w:val="28"/>
          <w:szCs w:val="28"/>
        </w:rPr>
      </w:pPr>
      <w:proofErr w:type="spellStart"/>
      <w:r w:rsidRPr="00A31B35">
        <w:rPr>
          <w:sz w:val="28"/>
          <w:szCs w:val="28"/>
          <w:lang w:val="en-US"/>
        </w:rPr>
        <w:t>Potupa</w:t>
      </w:r>
      <w:proofErr w:type="spellEnd"/>
      <w:r w:rsidRPr="00A31B35">
        <w:rPr>
          <w:sz w:val="28"/>
          <w:szCs w:val="28"/>
          <w:lang w:val="en-US"/>
        </w:rPr>
        <w:t xml:space="preserve"> A.S</w:t>
      </w:r>
      <w:proofErr w:type="gramStart"/>
      <w:r w:rsidRPr="00A31B35">
        <w:rPr>
          <w:sz w:val="28"/>
          <w:szCs w:val="28"/>
          <w:lang w:val="en-US"/>
        </w:rPr>
        <w:t>.(</w:t>
      </w:r>
      <w:proofErr w:type="gramEnd"/>
      <w:r w:rsidRPr="00A31B35">
        <w:rPr>
          <w:sz w:val="28"/>
          <w:szCs w:val="28"/>
          <w:lang w:val="en-US"/>
        </w:rPr>
        <w:t>1970): Idealized-Measurement Pro</w:t>
      </w:r>
      <w:r w:rsidR="00EA0911">
        <w:rPr>
          <w:sz w:val="28"/>
          <w:szCs w:val="28"/>
          <w:lang w:val="en-US"/>
        </w:rPr>
        <w:t xml:space="preserve">cedures in Relativistic Quantum </w:t>
      </w:r>
      <w:r w:rsidRPr="00A31B35">
        <w:rPr>
          <w:sz w:val="28"/>
          <w:szCs w:val="28"/>
          <w:lang w:val="en-US"/>
        </w:rPr>
        <w:t>Field Theory.</w:t>
      </w:r>
      <w:r w:rsidR="00EA0911">
        <w:rPr>
          <w:sz w:val="28"/>
          <w:szCs w:val="28"/>
          <w:lang w:val="en-US"/>
        </w:rPr>
        <w:t xml:space="preserve"> </w:t>
      </w:r>
      <w:r w:rsidRPr="00A31B35">
        <w:rPr>
          <w:sz w:val="28"/>
          <w:szCs w:val="28"/>
          <w:lang w:val="en-US"/>
        </w:rPr>
        <w:t>Minsk,</w:t>
      </w:r>
      <w:r w:rsidR="00EA0911">
        <w:rPr>
          <w:sz w:val="28"/>
          <w:szCs w:val="28"/>
          <w:lang w:val="en-US"/>
        </w:rPr>
        <w:t xml:space="preserve"> </w:t>
      </w:r>
      <w:r w:rsidRPr="00A31B35">
        <w:rPr>
          <w:sz w:val="28"/>
          <w:szCs w:val="28"/>
          <w:lang w:val="en-US"/>
        </w:rPr>
        <w:t>Belorussian U</w:t>
      </w:r>
      <w:r w:rsidR="00EA0911">
        <w:rPr>
          <w:sz w:val="28"/>
          <w:szCs w:val="28"/>
          <w:lang w:val="en-US"/>
        </w:rPr>
        <w:t xml:space="preserve">niversity Press (in Russian).              </w:t>
      </w:r>
      <w:r w:rsidR="00EA0911">
        <w:rPr>
          <w:sz w:val="28"/>
          <w:szCs w:val="28"/>
          <w:lang w:val="en-US"/>
        </w:rPr>
        <w:tab/>
        <w:t xml:space="preserve"> </w:t>
      </w:r>
      <w:proofErr w:type="spellStart"/>
      <w:r w:rsidRPr="00A31B35">
        <w:rPr>
          <w:sz w:val="28"/>
          <w:szCs w:val="28"/>
          <w:lang w:val="en-US"/>
        </w:rPr>
        <w:t>Poynting</w:t>
      </w:r>
      <w:proofErr w:type="spellEnd"/>
      <w:r w:rsidRPr="00A31B35">
        <w:rPr>
          <w:sz w:val="28"/>
          <w:szCs w:val="28"/>
          <w:lang w:val="en-US"/>
        </w:rPr>
        <w:t xml:space="preserve"> G.H</w:t>
      </w:r>
      <w:proofErr w:type="gramStart"/>
      <w:r w:rsidRPr="00A31B35">
        <w:rPr>
          <w:sz w:val="28"/>
          <w:szCs w:val="28"/>
          <w:lang w:val="en-US"/>
        </w:rPr>
        <w:t>.(</w:t>
      </w:r>
      <w:proofErr w:type="gramEnd"/>
      <w:r w:rsidRPr="00A31B35">
        <w:rPr>
          <w:sz w:val="28"/>
          <w:szCs w:val="28"/>
          <w:lang w:val="en-US"/>
        </w:rPr>
        <w:t>1905): Radiation Pressure. - Philosophical Magazine, vol.9, April.</w:t>
      </w:r>
    </w:p>
    <w:p w:rsidR="00A31B35" w:rsidRPr="00A31B35" w:rsidRDefault="00A31B35" w:rsidP="00A31B35">
      <w:pPr>
        <w:spacing w:line="360" w:lineRule="auto"/>
        <w:jc w:val="both"/>
        <w:rPr>
          <w:sz w:val="28"/>
          <w:szCs w:val="28"/>
          <w:lang w:val="ru-RU"/>
        </w:rPr>
      </w:pPr>
      <w:proofErr w:type="spellStart"/>
      <w:r w:rsidRPr="00A31B35">
        <w:rPr>
          <w:sz w:val="28"/>
          <w:szCs w:val="28"/>
          <w:lang w:val="en-US"/>
        </w:rPr>
        <w:t>Pyenson</w:t>
      </w:r>
      <w:proofErr w:type="spellEnd"/>
      <w:r w:rsidRPr="00A31B35">
        <w:rPr>
          <w:sz w:val="28"/>
          <w:szCs w:val="28"/>
          <w:lang w:val="en-US"/>
        </w:rPr>
        <w:t xml:space="preserve"> Lewis (1985): The Young Einstein.</w:t>
      </w:r>
      <w:r w:rsidR="00EA0911">
        <w:rPr>
          <w:sz w:val="28"/>
          <w:szCs w:val="28"/>
          <w:lang w:val="en-US"/>
        </w:rPr>
        <w:t xml:space="preserve"> </w:t>
      </w:r>
      <w:proofErr w:type="gramStart"/>
      <w:r w:rsidRPr="00A31B35">
        <w:rPr>
          <w:sz w:val="28"/>
          <w:szCs w:val="28"/>
          <w:lang w:val="en-US"/>
        </w:rPr>
        <w:t>The Advent of Relativity.</w:t>
      </w:r>
      <w:proofErr w:type="gramEnd"/>
      <w:r w:rsidR="00EA0911">
        <w:rPr>
          <w:sz w:val="28"/>
          <w:szCs w:val="28"/>
          <w:lang w:val="en-US"/>
        </w:rPr>
        <w:t xml:space="preserve"> </w:t>
      </w:r>
      <w:r w:rsidRPr="00A31B35">
        <w:rPr>
          <w:sz w:val="28"/>
          <w:szCs w:val="28"/>
          <w:lang w:val="en-US"/>
        </w:rPr>
        <w:t xml:space="preserve">Adam </w:t>
      </w:r>
      <w:proofErr w:type="spellStart"/>
      <w:proofErr w:type="gramStart"/>
      <w:r w:rsidRPr="00A31B35">
        <w:rPr>
          <w:sz w:val="28"/>
          <w:szCs w:val="28"/>
          <w:lang w:val="en-US"/>
        </w:rPr>
        <w:t>Hilger</w:t>
      </w:r>
      <w:proofErr w:type="spellEnd"/>
      <w:r w:rsidR="00EA0911">
        <w:rPr>
          <w:sz w:val="28"/>
          <w:szCs w:val="28"/>
          <w:lang w:val="en-US"/>
        </w:rPr>
        <w:t xml:space="preserve"> </w:t>
      </w:r>
      <w:r w:rsidRPr="00A31B35">
        <w:rPr>
          <w:sz w:val="28"/>
          <w:szCs w:val="28"/>
          <w:lang w:val="en-US"/>
        </w:rPr>
        <w:t>:</w:t>
      </w:r>
      <w:proofErr w:type="gramEnd"/>
      <w:r w:rsidRPr="00A31B35">
        <w:rPr>
          <w:sz w:val="28"/>
          <w:szCs w:val="28"/>
          <w:lang w:val="en-US"/>
        </w:rPr>
        <w:t xml:space="preserve"> Bristol &amp; Boston. </w:t>
      </w:r>
      <w:proofErr w:type="gramStart"/>
      <w:r w:rsidRPr="00A31B35">
        <w:rPr>
          <w:sz w:val="28"/>
          <w:szCs w:val="28"/>
          <w:lang w:val="en-US"/>
        </w:rPr>
        <w:t>-</w:t>
      </w:r>
      <w:r w:rsidR="00EA0911">
        <w:rPr>
          <w:sz w:val="28"/>
          <w:szCs w:val="28"/>
          <w:lang w:val="en-US"/>
        </w:rPr>
        <w:t xml:space="preserve"> </w:t>
      </w:r>
      <w:r w:rsidRPr="00A31B35">
        <w:rPr>
          <w:sz w:val="28"/>
          <w:szCs w:val="28"/>
          <w:lang w:val="en-US"/>
        </w:rPr>
        <w:t xml:space="preserve"> 238pp.</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Rayleigh (1908): Anniversary Address. - Proceedings of the Royal Society.A538, April,</w:t>
      </w:r>
      <w:r w:rsidR="00EA0911">
        <w:rPr>
          <w:sz w:val="28"/>
          <w:szCs w:val="28"/>
          <w:lang w:val="en-US"/>
        </w:rPr>
        <w:t xml:space="preserve"> </w:t>
      </w:r>
      <w:r w:rsidRPr="00A31B35">
        <w:rPr>
          <w:sz w:val="28"/>
          <w:szCs w:val="28"/>
          <w:lang w:val="en-US"/>
        </w:rPr>
        <w:t>pp.</w:t>
      </w:r>
      <w:r w:rsidR="00EA0911">
        <w:rPr>
          <w:sz w:val="28"/>
          <w:szCs w:val="28"/>
          <w:lang w:val="en-US"/>
        </w:rPr>
        <w:t xml:space="preserve"> </w:t>
      </w:r>
      <w:r w:rsidRPr="00A31B35">
        <w:rPr>
          <w:sz w:val="28"/>
          <w:szCs w:val="28"/>
          <w:lang w:val="en-US"/>
        </w:rPr>
        <w:t>239-251.</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Reichenbach H.</w:t>
      </w:r>
      <w:r w:rsidR="00EA0911">
        <w:rPr>
          <w:sz w:val="28"/>
          <w:szCs w:val="28"/>
          <w:lang w:val="en-US"/>
        </w:rPr>
        <w:t xml:space="preserve"> </w:t>
      </w:r>
      <w:r w:rsidRPr="00A31B35">
        <w:rPr>
          <w:sz w:val="28"/>
          <w:szCs w:val="28"/>
          <w:lang w:val="en-US"/>
        </w:rPr>
        <w:t>(1958): The Philosophy of Space and Time.</w:t>
      </w:r>
      <w:r w:rsidR="00EA0911">
        <w:rPr>
          <w:sz w:val="28"/>
          <w:szCs w:val="28"/>
          <w:lang w:val="en-US"/>
        </w:rPr>
        <w:t xml:space="preserve"> </w:t>
      </w:r>
      <w:r w:rsidRPr="00A31B35">
        <w:rPr>
          <w:sz w:val="28"/>
          <w:szCs w:val="28"/>
          <w:lang w:val="en-US"/>
        </w:rPr>
        <w:t>Dover,</w:t>
      </w:r>
      <w:r w:rsidR="00EA0911">
        <w:rPr>
          <w:sz w:val="28"/>
          <w:szCs w:val="28"/>
          <w:lang w:val="en-US"/>
        </w:rPr>
        <w:t xml:space="preserve"> </w:t>
      </w:r>
      <w:r w:rsidRPr="00A31B35">
        <w:rPr>
          <w:sz w:val="28"/>
          <w:szCs w:val="28"/>
          <w:lang w:val="en-US"/>
        </w:rPr>
        <w:t>New York.</w:t>
      </w:r>
    </w:p>
    <w:p w:rsidR="00A31B35" w:rsidRPr="00A31B35" w:rsidRDefault="00A31B35" w:rsidP="00A31B35">
      <w:pPr>
        <w:spacing w:line="360" w:lineRule="auto"/>
        <w:jc w:val="both"/>
        <w:rPr>
          <w:sz w:val="28"/>
          <w:szCs w:val="28"/>
          <w:lang w:val="ru-RU"/>
        </w:rPr>
      </w:pPr>
      <w:proofErr w:type="spellStart"/>
      <w:r w:rsidRPr="00A31B35">
        <w:rPr>
          <w:sz w:val="28"/>
          <w:szCs w:val="28"/>
          <w:lang w:val="en-US"/>
        </w:rPr>
        <w:t>Rohrlich</w:t>
      </w:r>
      <w:proofErr w:type="spellEnd"/>
      <w:r w:rsidRPr="00A31B35">
        <w:rPr>
          <w:sz w:val="28"/>
          <w:szCs w:val="28"/>
          <w:lang w:val="en-US"/>
        </w:rPr>
        <w:t xml:space="preserve"> F</w:t>
      </w:r>
      <w:proofErr w:type="gramStart"/>
      <w:r w:rsidRPr="00A31B35">
        <w:rPr>
          <w:sz w:val="28"/>
          <w:szCs w:val="28"/>
          <w:lang w:val="en-US"/>
        </w:rPr>
        <w:t>.(</w:t>
      </w:r>
      <w:proofErr w:type="gramEnd"/>
      <w:r w:rsidRPr="00A31B35">
        <w:rPr>
          <w:sz w:val="28"/>
          <w:szCs w:val="28"/>
          <w:lang w:val="en-US"/>
        </w:rPr>
        <w:t>1973): Classical Charged Particles.</w:t>
      </w:r>
      <w:r w:rsidR="00EA0911">
        <w:rPr>
          <w:sz w:val="28"/>
          <w:szCs w:val="28"/>
          <w:lang w:val="en-US"/>
        </w:rPr>
        <w:t xml:space="preserve"> </w:t>
      </w:r>
      <w:proofErr w:type="gramStart"/>
      <w:r w:rsidRPr="00A31B35">
        <w:rPr>
          <w:sz w:val="28"/>
          <w:szCs w:val="28"/>
          <w:lang w:val="en-US"/>
        </w:rPr>
        <w:t>Addyson-Wesley.</w:t>
      </w:r>
      <w:proofErr w:type="gramEnd"/>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Rowlands Peter (1990): Oliver Lodge and the Liverpool Physical Society.</w:t>
      </w:r>
      <w:r w:rsidR="00EA0911">
        <w:rPr>
          <w:sz w:val="28"/>
          <w:szCs w:val="28"/>
          <w:lang w:val="en-US"/>
        </w:rPr>
        <w:t xml:space="preserve"> </w:t>
      </w:r>
      <w:proofErr w:type="gramStart"/>
      <w:r w:rsidRPr="00A31B35">
        <w:rPr>
          <w:sz w:val="28"/>
          <w:szCs w:val="28"/>
          <w:lang w:val="en-US"/>
        </w:rPr>
        <w:t>Liverpool University Press.</w:t>
      </w:r>
      <w:proofErr w:type="gramEnd"/>
      <w:r w:rsidRPr="00A31B35">
        <w:rPr>
          <w:sz w:val="28"/>
          <w:szCs w:val="28"/>
          <w:lang w:val="en-US"/>
        </w:rPr>
        <w:t xml:space="preserve"> </w:t>
      </w:r>
      <w:proofErr w:type="gramStart"/>
      <w:r w:rsidRPr="00A31B35">
        <w:rPr>
          <w:sz w:val="28"/>
          <w:szCs w:val="28"/>
          <w:lang w:val="en-US"/>
        </w:rPr>
        <w:t>- 310pp.</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 xml:space="preserve">Saunders S. &amp; Brown H. (1991): Reflections on Ether. </w:t>
      </w:r>
      <w:r w:rsidR="00EA0911">
        <w:rPr>
          <w:sz w:val="28"/>
          <w:szCs w:val="28"/>
          <w:lang w:val="en-US"/>
        </w:rPr>
        <w:t>–</w:t>
      </w:r>
      <w:r w:rsidRPr="00A31B35">
        <w:rPr>
          <w:sz w:val="28"/>
          <w:szCs w:val="28"/>
          <w:lang w:val="en-US"/>
        </w:rPr>
        <w:t xml:space="preserve"> </w:t>
      </w:r>
      <w:proofErr w:type="gramStart"/>
      <w:r w:rsidRPr="00A31B35">
        <w:rPr>
          <w:sz w:val="28"/>
          <w:szCs w:val="28"/>
          <w:lang w:val="en-US"/>
        </w:rPr>
        <w:t>In</w:t>
      </w:r>
      <w:r w:rsidR="00EA0911">
        <w:rPr>
          <w:sz w:val="28"/>
          <w:szCs w:val="28"/>
          <w:lang w:val="en-US"/>
        </w:rPr>
        <w:t xml:space="preserve"> </w:t>
      </w:r>
      <w:r w:rsidRPr="00A31B35">
        <w:rPr>
          <w:sz w:val="28"/>
          <w:szCs w:val="28"/>
          <w:lang w:val="en-US"/>
        </w:rPr>
        <w:t>:S</w:t>
      </w:r>
      <w:proofErr w:type="gramEnd"/>
      <w:r w:rsidRPr="00A31B35">
        <w:rPr>
          <w:sz w:val="28"/>
          <w:szCs w:val="28"/>
          <w:lang w:val="en-US"/>
        </w:rPr>
        <w:t>. Saunders and H.</w:t>
      </w:r>
      <w:r w:rsidR="00EA0911">
        <w:rPr>
          <w:sz w:val="28"/>
          <w:szCs w:val="28"/>
          <w:lang w:val="en-US"/>
        </w:rPr>
        <w:t xml:space="preserve"> </w:t>
      </w:r>
      <w:r w:rsidRPr="00A31B35">
        <w:rPr>
          <w:sz w:val="28"/>
          <w:szCs w:val="28"/>
          <w:lang w:val="en-US"/>
        </w:rPr>
        <w:t>Brown (eds.) The Philosophy of Vacuum.</w:t>
      </w:r>
      <w:r w:rsidR="00EA0911">
        <w:rPr>
          <w:sz w:val="28"/>
          <w:szCs w:val="28"/>
          <w:lang w:val="en-US"/>
        </w:rPr>
        <w:t xml:space="preserve"> </w:t>
      </w:r>
      <w:r w:rsidRPr="00A31B35">
        <w:rPr>
          <w:sz w:val="28"/>
          <w:szCs w:val="28"/>
          <w:lang w:val="en-US"/>
        </w:rPr>
        <w:t>Oxford,</w:t>
      </w:r>
      <w:r w:rsidR="00EA0911">
        <w:rPr>
          <w:sz w:val="28"/>
          <w:szCs w:val="28"/>
          <w:lang w:val="en-US"/>
        </w:rPr>
        <w:t xml:space="preserve"> </w:t>
      </w:r>
      <w:r w:rsidRPr="00A31B35">
        <w:rPr>
          <w:sz w:val="28"/>
          <w:szCs w:val="28"/>
          <w:lang w:val="en-US"/>
        </w:rPr>
        <w:t>Clarendon Press</w:t>
      </w:r>
      <w:proofErr w:type="gramStart"/>
      <w:r w:rsidRPr="00A31B35">
        <w:rPr>
          <w:sz w:val="28"/>
          <w:szCs w:val="28"/>
          <w:lang w:val="en-US"/>
        </w:rPr>
        <w:t>,pp.27</w:t>
      </w:r>
      <w:proofErr w:type="gramEnd"/>
      <w:r w:rsidRPr="00A31B35">
        <w:rPr>
          <w:sz w:val="28"/>
          <w:szCs w:val="28"/>
          <w:lang w:val="en-US"/>
        </w:rPr>
        <w:t>-64.</w:t>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Schaffner</w:t>
      </w:r>
      <w:proofErr w:type="spellEnd"/>
      <w:r w:rsidRPr="00A31B35">
        <w:rPr>
          <w:sz w:val="28"/>
          <w:szCs w:val="28"/>
          <w:lang w:val="en-US"/>
        </w:rPr>
        <w:t xml:space="preserve"> K.F</w:t>
      </w:r>
      <w:proofErr w:type="gramStart"/>
      <w:r w:rsidRPr="00A31B35">
        <w:rPr>
          <w:sz w:val="28"/>
          <w:szCs w:val="28"/>
          <w:lang w:val="en-US"/>
        </w:rPr>
        <w:t>.(</w:t>
      </w:r>
      <w:proofErr w:type="gramEnd"/>
      <w:r w:rsidRPr="00A31B35">
        <w:rPr>
          <w:sz w:val="28"/>
          <w:szCs w:val="28"/>
          <w:lang w:val="en-US"/>
        </w:rPr>
        <w:t>1973): Einstein versus Lorentz: research programmes and the logic of comparative theory evaluation. - The British Journal for the Philosophy</w:t>
      </w:r>
      <w:r w:rsidRPr="00A31B35">
        <w:rPr>
          <w:sz w:val="28"/>
          <w:szCs w:val="28"/>
          <w:lang w:val="en-US"/>
        </w:rPr>
        <w:tab/>
        <w:t>of Science, vol.24, pp.45-78.</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ru-RU"/>
        </w:rPr>
      </w:pPr>
      <w:r w:rsidRPr="00A31B35">
        <w:rPr>
          <w:sz w:val="28"/>
          <w:szCs w:val="28"/>
          <w:lang w:val="en-US"/>
        </w:rPr>
        <w:t>Schlesinger G.</w:t>
      </w:r>
      <w:r w:rsidR="00EA0911">
        <w:rPr>
          <w:sz w:val="28"/>
          <w:szCs w:val="28"/>
          <w:lang w:val="en-US"/>
        </w:rPr>
        <w:t xml:space="preserve"> </w:t>
      </w:r>
      <w:r w:rsidRPr="00A31B35">
        <w:rPr>
          <w:sz w:val="28"/>
          <w:szCs w:val="28"/>
          <w:lang w:val="en-US"/>
        </w:rPr>
        <w:t>(1963): Method in Physical Science.</w:t>
      </w:r>
      <w:r w:rsidR="00EA0911">
        <w:rPr>
          <w:sz w:val="28"/>
          <w:szCs w:val="28"/>
          <w:lang w:val="en-US"/>
        </w:rPr>
        <w:t xml:space="preserve"> </w:t>
      </w:r>
      <w:r w:rsidRPr="00A31B35">
        <w:rPr>
          <w:sz w:val="28"/>
          <w:szCs w:val="28"/>
          <w:lang w:val="en-US"/>
        </w:rPr>
        <w:t>L. - N.Y.</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proofErr w:type="spellStart"/>
      <w:r w:rsidRPr="00A31B35">
        <w:rPr>
          <w:sz w:val="28"/>
          <w:szCs w:val="28"/>
          <w:lang w:val="en-US"/>
        </w:rPr>
        <w:lastRenderedPageBreak/>
        <w:t>Schwyrev</w:t>
      </w:r>
      <w:proofErr w:type="spellEnd"/>
      <w:r w:rsidRPr="00A31B35">
        <w:rPr>
          <w:sz w:val="28"/>
          <w:szCs w:val="28"/>
          <w:lang w:val="en-US"/>
        </w:rPr>
        <w:t xml:space="preserve"> V.S</w:t>
      </w:r>
      <w:proofErr w:type="gramStart"/>
      <w:r w:rsidRPr="00A31B35">
        <w:rPr>
          <w:sz w:val="28"/>
          <w:szCs w:val="28"/>
          <w:lang w:val="en-US"/>
        </w:rPr>
        <w:t>.(</w:t>
      </w:r>
      <w:proofErr w:type="gramEnd"/>
      <w:r w:rsidRPr="00A31B35">
        <w:rPr>
          <w:sz w:val="28"/>
          <w:szCs w:val="28"/>
          <w:lang w:val="en-US"/>
        </w:rPr>
        <w:t>1978): Theoretical and Empirical Aspects of Scientific Cognition.</w:t>
      </w:r>
      <w:r w:rsidR="00EA0911">
        <w:rPr>
          <w:sz w:val="28"/>
          <w:szCs w:val="28"/>
          <w:lang w:val="en-US"/>
        </w:rPr>
        <w:t xml:space="preserve"> </w:t>
      </w:r>
      <w:r w:rsidRPr="00A31B35">
        <w:rPr>
          <w:sz w:val="28"/>
          <w:szCs w:val="28"/>
          <w:lang w:val="en-US"/>
        </w:rPr>
        <w:t>Moscow, Nauka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Seelig Carl (1960): Albert Einstein.</w:t>
      </w:r>
      <w:r w:rsidR="00EA0911">
        <w:rPr>
          <w:sz w:val="28"/>
          <w:szCs w:val="28"/>
          <w:lang w:val="en-US"/>
        </w:rPr>
        <w:t xml:space="preserve"> </w:t>
      </w:r>
      <w:proofErr w:type="spellStart"/>
      <w:proofErr w:type="gramStart"/>
      <w:r w:rsidRPr="00A31B35">
        <w:rPr>
          <w:sz w:val="28"/>
          <w:szCs w:val="28"/>
          <w:lang w:val="en-US"/>
        </w:rPr>
        <w:t>Leben</w:t>
      </w:r>
      <w:proofErr w:type="spellEnd"/>
      <w:r w:rsidRPr="00A31B35">
        <w:rPr>
          <w:sz w:val="28"/>
          <w:szCs w:val="28"/>
          <w:lang w:val="en-US"/>
        </w:rPr>
        <w:t xml:space="preserve"> und </w:t>
      </w:r>
      <w:proofErr w:type="spellStart"/>
      <w:r w:rsidRPr="00A31B35">
        <w:rPr>
          <w:sz w:val="28"/>
          <w:szCs w:val="28"/>
          <w:lang w:val="en-US"/>
        </w:rPr>
        <w:t>Werk</w:t>
      </w:r>
      <w:proofErr w:type="spellEnd"/>
      <w:r w:rsidRPr="00A31B35">
        <w:rPr>
          <w:sz w:val="28"/>
          <w:szCs w:val="28"/>
          <w:lang w:val="en-US"/>
        </w:rPr>
        <w:t xml:space="preserve"> </w:t>
      </w:r>
      <w:proofErr w:type="spellStart"/>
      <w:r w:rsidRPr="00A31B35">
        <w:rPr>
          <w:sz w:val="28"/>
          <w:szCs w:val="28"/>
          <w:lang w:val="en-US"/>
        </w:rPr>
        <w:t>Eines</w:t>
      </w:r>
      <w:proofErr w:type="spellEnd"/>
      <w:r w:rsidRPr="00A31B35">
        <w:rPr>
          <w:sz w:val="28"/>
          <w:szCs w:val="28"/>
          <w:lang w:val="en-US"/>
        </w:rPr>
        <w:t xml:space="preserve"> Genies Unserer Zeit.</w:t>
      </w:r>
      <w:proofErr w:type="gramEnd"/>
      <w:r w:rsidR="00EA0911">
        <w:rPr>
          <w:sz w:val="28"/>
          <w:szCs w:val="28"/>
          <w:lang w:val="en-US"/>
        </w:rPr>
        <w:t xml:space="preserve"> </w:t>
      </w:r>
      <w:r w:rsidRPr="00A31B35">
        <w:rPr>
          <w:sz w:val="28"/>
          <w:szCs w:val="28"/>
          <w:lang w:val="en-US"/>
        </w:rPr>
        <w:t xml:space="preserve">Europa </w:t>
      </w:r>
      <w:proofErr w:type="spellStart"/>
      <w:r w:rsidRPr="00A31B35">
        <w:rPr>
          <w:sz w:val="28"/>
          <w:szCs w:val="28"/>
          <w:lang w:val="en-US"/>
        </w:rPr>
        <w:t>Verlag</w:t>
      </w:r>
      <w:proofErr w:type="spellEnd"/>
      <w:r w:rsidRPr="00A31B35">
        <w:rPr>
          <w:sz w:val="28"/>
          <w:szCs w:val="28"/>
          <w:lang w:val="en-US"/>
        </w:rPr>
        <w:t>.</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Shankland</w:t>
      </w:r>
      <w:proofErr w:type="spellEnd"/>
      <w:r w:rsidRPr="00A31B35">
        <w:rPr>
          <w:sz w:val="28"/>
          <w:szCs w:val="28"/>
          <w:lang w:val="en-US"/>
        </w:rPr>
        <w:t xml:space="preserve"> R.S</w:t>
      </w:r>
      <w:proofErr w:type="gramStart"/>
      <w:r w:rsidRPr="00A31B35">
        <w:rPr>
          <w:sz w:val="28"/>
          <w:szCs w:val="28"/>
          <w:lang w:val="en-US"/>
        </w:rPr>
        <w:t>,(</w:t>
      </w:r>
      <w:proofErr w:type="gramEnd"/>
      <w:r w:rsidRPr="00A31B35">
        <w:rPr>
          <w:sz w:val="28"/>
          <w:szCs w:val="28"/>
          <w:lang w:val="en-US"/>
        </w:rPr>
        <w:t xml:space="preserve">1963): Conversations with Albert Einstein. - American </w:t>
      </w:r>
      <w:r w:rsidRPr="00A31B35">
        <w:rPr>
          <w:sz w:val="28"/>
          <w:szCs w:val="28"/>
          <w:lang w:val="en-US"/>
        </w:rPr>
        <w:tab/>
        <w:t>Journal of Physics,</w:t>
      </w:r>
      <w:r w:rsidR="00EA0911">
        <w:rPr>
          <w:sz w:val="28"/>
          <w:szCs w:val="28"/>
          <w:lang w:val="en-US"/>
        </w:rPr>
        <w:t xml:space="preserve"> </w:t>
      </w:r>
      <w:r w:rsidRPr="00A31B35">
        <w:rPr>
          <w:sz w:val="28"/>
          <w:szCs w:val="28"/>
          <w:lang w:val="en-US"/>
        </w:rPr>
        <w:t>vol.</w:t>
      </w:r>
      <w:r w:rsidR="00EA0911">
        <w:rPr>
          <w:sz w:val="28"/>
          <w:szCs w:val="28"/>
          <w:lang w:val="en-US"/>
        </w:rPr>
        <w:t xml:space="preserve"> </w:t>
      </w:r>
      <w:r w:rsidRPr="00A31B35">
        <w:rPr>
          <w:sz w:val="28"/>
          <w:szCs w:val="28"/>
          <w:lang w:val="en-US"/>
        </w:rPr>
        <w:t>31, pp. 47 - 57.</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Snyder C. (1907): Das </w:t>
      </w:r>
      <w:proofErr w:type="spellStart"/>
      <w:r w:rsidRPr="00A31B35">
        <w:rPr>
          <w:sz w:val="28"/>
          <w:szCs w:val="28"/>
          <w:lang w:val="en-US"/>
        </w:rPr>
        <w:t>Weltbild</w:t>
      </w:r>
      <w:proofErr w:type="spellEnd"/>
      <w:r w:rsidRPr="00A31B35">
        <w:rPr>
          <w:sz w:val="28"/>
          <w:szCs w:val="28"/>
          <w:lang w:val="en-US"/>
        </w:rPr>
        <w:t xml:space="preserve"> der </w:t>
      </w:r>
      <w:proofErr w:type="spellStart"/>
      <w:r w:rsidRPr="00A31B35">
        <w:rPr>
          <w:sz w:val="28"/>
          <w:szCs w:val="28"/>
          <w:lang w:val="en-US"/>
        </w:rPr>
        <w:t>modernen</w:t>
      </w:r>
      <w:proofErr w:type="spellEnd"/>
      <w:r w:rsidRPr="00A31B35">
        <w:rPr>
          <w:sz w:val="28"/>
          <w:szCs w:val="28"/>
          <w:lang w:val="en-US"/>
        </w:rPr>
        <w:t xml:space="preserve"> </w:t>
      </w:r>
      <w:proofErr w:type="spellStart"/>
      <w:r w:rsidRPr="00A31B35">
        <w:rPr>
          <w:sz w:val="28"/>
          <w:szCs w:val="28"/>
          <w:lang w:val="en-US"/>
        </w:rPr>
        <w:t>Naturwissenschaft</w:t>
      </w:r>
      <w:proofErr w:type="spellEnd"/>
      <w:r w:rsidRPr="00A31B35">
        <w:rPr>
          <w:sz w:val="28"/>
          <w:szCs w:val="28"/>
          <w:lang w:val="en-US"/>
        </w:rPr>
        <w:t>.</w:t>
      </w:r>
      <w:r w:rsidR="00EA0911">
        <w:rPr>
          <w:sz w:val="28"/>
          <w:szCs w:val="28"/>
          <w:lang w:val="en-US"/>
        </w:rPr>
        <w:t xml:space="preserve"> </w:t>
      </w:r>
      <w:r w:rsidRPr="00A31B35">
        <w:rPr>
          <w:sz w:val="28"/>
          <w:szCs w:val="28"/>
          <w:lang w:val="en-US"/>
        </w:rPr>
        <w:t>Leipzig, Barth.</w:t>
      </w:r>
    </w:p>
    <w:p w:rsidR="00A31B35" w:rsidRPr="00EA0911" w:rsidRDefault="00A31B35" w:rsidP="00A31B35">
      <w:pPr>
        <w:spacing w:line="360" w:lineRule="auto"/>
        <w:jc w:val="both"/>
        <w:rPr>
          <w:sz w:val="28"/>
          <w:szCs w:val="28"/>
          <w:lang w:val="ru-RU"/>
        </w:rPr>
      </w:pPr>
      <w:r w:rsidRPr="00A31B35">
        <w:rPr>
          <w:sz w:val="28"/>
          <w:szCs w:val="28"/>
          <w:lang w:val="en-US"/>
        </w:rPr>
        <w:t>Stewart O.M.</w:t>
      </w:r>
      <w:r w:rsidR="00EA0911">
        <w:rPr>
          <w:sz w:val="28"/>
          <w:szCs w:val="28"/>
          <w:lang w:val="en-US"/>
        </w:rPr>
        <w:t xml:space="preserve"> </w:t>
      </w:r>
      <w:r w:rsidRPr="00A31B35">
        <w:rPr>
          <w:sz w:val="28"/>
          <w:szCs w:val="28"/>
          <w:lang w:val="en-US"/>
        </w:rPr>
        <w:t>(1911): The Second Postulate of Relativity and the Electromagnetic</w:t>
      </w:r>
      <w:r w:rsidR="00EA0911">
        <w:rPr>
          <w:sz w:val="28"/>
          <w:szCs w:val="28"/>
          <w:lang w:val="en-US"/>
        </w:rPr>
        <w:t xml:space="preserve"> </w:t>
      </w:r>
      <w:r w:rsidRPr="00A31B35">
        <w:rPr>
          <w:sz w:val="28"/>
          <w:szCs w:val="28"/>
          <w:lang w:val="en-US"/>
        </w:rPr>
        <w:t>Emission Theory of Light. - The Physica</w:t>
      </w:r>
      <w:r w:rsidR="00EA0911">
        <w:rPr>
          <w:sz w:val="28"/>
          <w:szCs w:val="28"/>
          <w:lang w:val="en-US"/>
        </w:rPr>
        <w:t>l Review, vol.32, pp.418-428.</w:t>
      </w:r>
      <w:r w:rsidR="00EA0911">
        <w:rPr>
          <w:sz w:val="28"/>
          <w:szCs w:val="28"/>
          <w:lang w:val="en-US"/>
        </w:rPr>
        <w:tab/>
        <w:t xml:space="preserve">    Ste</w:t>
      </w:r>
      <w:r w:rsidRPr="00A31B35">
        <w:rPr>
          <w:sz w:val="28"/>
          <w:szCs w:val="28"/>
          <w:lang w:val="en-US"/>
        </w:rPr>
        <w:t>pin V.S. &amp; Tomilchik L.M. (1976): Genesis of the Main Ideas of Ma</w:t>
      </w:r>
      <w:r w:rsidR="00EA0911">
        <w:rPr>
          <w:sz w:val="28"/>
          <w:szCs w:val="28"/>
          <w:lang w:val="en-US"/>
        </w:rPr>
        <w:t xml:space="preserve">xwellian Electrodynamics. </w:t>
      </w:r>
      <w:proofErr w:type="gramStart"/>
      <w:r w:rsidR="00EA0911">
        <w:rPr>
          <w:sz w:val="28"/>
          <w:szCs w:val="28"/>
          <w:lang w:val="en-US"/>
        </w:rPr>
        <w:t xml:space="preserve">(Logical </w:t>
      </w:r>
      <w:r w:rsidRPr="00A31B35">
        <w:rPr>
          <w:sz w:val="28"/>
          <w:szCs w:val="28"/>
          <w:lang w:val="en-US"/>
        </w:rPr>
        <w:t>-methodological aspect).</w:t>
      </w:r>
      <w:proofErr w:type="gramEnd"/>
      <w:r w:rsidR="00EA0911">
        <w:rPr>
          <w:sz w:val="28"/>
          <w:szCs w:val="28"/>
          <w:lang w:val="en-US"/>
        </w:rPr>
        <w:t xml:space="preserve"> </w:t>
      </w:r>
      <w:r w:rsidRPr="00A31B35">
        <w:rPr>
          <w:sz w:val="28"/>
          <w:szCs w:val="28"/>
          <w:lang w:val="en-US"/>
        </w:rPr>
        <w:t>Minsk,</w:t>
      </w:r>
      <w:r w:rsidR="00EA0911">
        <w:rPr>
          <w:sz w:val="28"/>
          <w:szCs w:val="28"/>
          <w:lang w:val="en-US"/>
        </w:rPr>
        <w:t xml:space="preserve"> </w:t>
      </w:r>
      <w:r w:rsidRPr="00A31B35">
        <w:rPr>
          <w:sz w:val="28"/>
          <w:szCs w:val="28"/>
          <w:lang w:val="en-US"/>
        </w:rPr>
        <w:t>Belorussian University</w:t>
      </w:r>
      <w:r w:rsidR="00EA0911">
        <w:rPr>
          <w:sz w:val="28"/>
          <w:szCs w:val="28"/>
          <w:lang w:val="en-US"/>
        </w:rPr>
        <w:t xml:space="preserve"> </w:t>
      </w:r>
      <w:r w:rsidRPr="00A31B35">
        <w:rPr>
          <w:sz w:val="28"/>
          <w:szCs w:val="28"/>
          <w:lang w:val="en-US"/>
        </w:rPr>
        <w:t xml:space="preserve">Press. </w:t>
      </w:r>
      <w:r w:rsidR="000D2F48">
        <w:rPr>
          <w:sz w:val="28"/>
          <w:szCs w:val="28"/>
          <w:lang w:val="en-US"/>
        </w:rPr>
        <w:t>–</w:t>
      </w:r>
      <w:r w:rsidRPr="00A31B35">
        <w:rPr>
          <w:sz w:val="28"/>
          <w:szCs w:val="28"/>
          <w:lang w:val="en-US"/>
        </w:rPr>
        <w:t xml:space="preserve"> 319</w:t>
      </w:r>
      <w:r w:rsidR="000D2F48">
        <w:rPr>
          <w:sz w:val="28"/>
          <w:szCs w:val="28"/>
          <w:lang w:val="en-US"/>
        </w:rPr>
        <w:t xml:space="preserve"> </w:t>
      </w:r>
      <w:r w:rsidRPr="00A31B35">
        <w:rPr>
          <w:sz w:val="28"/>
          <w:szCs w:val="28"/>
          <w:lang w:val="en-US"/>
        </w:rPr>
        <w:t>pp.</w:t>
      </w:r>
      <w:r w:rsidR="00EA0911">
        <w:rPr>
          <w:sz w:val="28"/>
          <w:szCs w:val="28"/>
          <w:lang w:val="en-US"/>
        </w:rPr>
        <w:t xml:space="preserve"> </w:t>
      </w:r>
      <w:r w:rsidRPr="00A31B35">
        <w:rPr>
          <w:sz w:val="28"/>
          <w:szCs w:val="28"/>
          <w:lang w:val="en-US"/>
        </w:rPr>
        <w:t>(in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EA0911" w:rsidP="00A31B35">
      <w:pPr>
        <w:spacing w:line="360" w:lineRule="auto"/>
        <w:jc w:val="both"/>
        <w:rPr>
          <w:sz w:val="28"/>
          <w:szCs w:val="28"/>
        </w:rPr>
      </w:pPr>
      <w:r>
        <w:rPr>
          <w:sz w:val="28"/>
          <w:szCs w:val="28"/>
          <w:lang w:val="en-US"/>
        </w:rPr>
        <w:t>Ste</w:t>
      </w:r>
      <w:r w:rsidR="00A31B35" w:rsidRPr="00A31B35">
        <w:rPr>
          <w:sz w:val="28"/>
          <w:szCs w:val="28"/>
          <w:lang w:val="en-US"/>
        </w:rPr>
        <w:t>pin V.S.</w:t>
      </w:r>
      <w:r>
        <w:rPr>
          <w:sz w:val="28"/>
          <w:szCs w:val="28"/>
          <w:lang w:val="en-US"/>
        </w:rPr>
        <w:t xml:space="preserve"> </w:t>
      </w:r>
      <w:r w:rsidR="00A31B35" w:rsidRPr="00A31B35">
        <w:rPr>
          <w:sz w:val="28"/>
          <w:szCs w:val="28"/>
          <w:lang w:val="en-US"/>
        </w:rPr>
        <w:t>(1976): Formation of Scientific Theory.</w:t>
      </w:r>
      <w:r>
        <w:rPr>
          <w:sz w:val="28"/>
          <w:szCs w:val="28"/>
          <w:lang w:val="en-US"/>
        </w:rPr>
        <w:t xml:space="preserve"> </w:t>
      </w:r>
      <w:r w:rsidR="00A31B35" w:rsidRPr="00A31B35">
        <w:rPr>
          <w:sz w:val="28"/>
          <w:szCs w:val="28"/>
          <w:lang w:val="en-US"/>
        </w:rPr>
        <w:t>Minsk,</w:t>
      </w:r>
      <w:r>
        <w:rPr>
          <w:sz w:val="28"/>
          <w:szCs w:val="28"/>
          <w:lang w:val="en-US"/>
        </w:rPr>
        <w:t xml:space="preserve"> Belorussian </w:t>
      </w:r>
      <w:r w:rsidR="00A31B35" w:rsidRPr="00A31B35">
        <w:rPr>
          <w:sz w:val="28"/>
          <w:szCs w:val="28"/>
          <w:lang w:val="en-US"/>
        </w:rPr>
        <w:t>University Press (in Russian).</w:t>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r w:rsidR="00A31B35" w:rsidRPr="00A31B35">
        <w:rPr>
          <w:sz w:val="28"/>
          <w:szCs w:val="28"/>
          <w:lang w:val="en-US"/>
        </w:rPr>
        <w:tab/>
      </w:r>
    </w:p>
    <w:p w:rsidR="00A31B35" w:rsidRPr="00A31B35" w:rsidRDefault="00A31B35" w:rsidP="00A31B35">
      <w:pPr>
        <w:spacing w:line="360" w:lineRule="auto"/>
        <w:jc w:val="both"/>
        <w:rPr>
          <w:sz w:val="28"/>
          <w:szCs w:val="28"/>
        </w:rPr>
      </w:pPr>
      <w:proofErr w:type="spellStart"/>
      <w:r w:rsidRPr="00A31B35">
        <w:rPr>
          <w:sz w:val="28"/>
          <w:szCs w:val="28"/>
          <w:lang w:val="en-US"/>
        </w:rPr>
        <w:t>Subbotin</w:t>
      </w:r>
      <w:proofErr w:type="spellEnd"/>
      <w:r w:rsidRPr="00A31B35">
        <w:rPr>
          <w:sz w:val="28"/>
          <w:szCs w:val="28"/>
          <w:lang w:val="en-US"/>
        </w:rPr>
        <w:t xml:space="preserve"> I.F.</w:t>
      </w:r>
      <w:r w:rsidR="00EA0911">
        <w:rPr>
          <w:sz w:val="28"/>
          <w:szCs w:val="28"/>
          <w:lang w:val="en-US"/>
        </w:rPr>
        <w:t xml:space="preserve"> </w:t>
      </w:r>
      <w:r w:rsidRPr="00A31B35">
        <w:rPr>
          <w:sz w:val="28"/>
          <w:szCs w:val="28"/>
          <w:lang w:val="en-US"/>
        </w:rPr>
        <w:t>(1956): Theory of relativity and Celestial Mechanics. - The Astronomical Journal, vol.23, p.251 (in</w:t>
      </w:r>
      <w:r w:rsidR="00EA0911">
        <w:rPr>
          <w:sz w:val="28"/>
          <w:szCs w:val="28"/>
          <w:lang w:val="en-US"/>
        </w:rPr>
        <w:t xml:space="preserve"> </w:t>
      </w:r>
      <w:r w:rsidRPr="00A31B35">
        <w:rPr>
          <w:sz w:val="28"/>
          <w:szCs w:val="28"/>
          <w:lang w:val="en-US"/>
        </w:rPr>
        <w:t>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Suppe F.</w:t>
      </w:r>
      <w:r w:rsidR="00EA0911">
        <w:rPr>
          <w:sz w:val="28"/>
          <w:szCs w:val="28"/>
          <w:lang w:val="en-US"/>
        </w:rPr>
        <w:t xml:space="preserve"> </w:t>
      </w:r>
      <w:r w:rsidRPr="00A31B35">
        <w:rPr>
          <w:sz w:val="28"/>
          <w:szCs w:val="28"/>
          <w:lang w:val="en-US"/>
        </w:rPr>
        <w:t xml:space="preserve">(ed.) (1974): The Structure of Scientific </w:t>
      </w:r>
      <w:r w:rsidR="00EA0911">
        <w:rPr>
          <w:sz w:val="28"/>
          <w:szCs w:val="28"/>
          <w:lang w:val="en-US"/>
        </w:rPr>
        <w:t xml:space="preserve">Theories. - Urbana, University </w:t>
      </w:r>
      <w:r w:rsidR="000D2F48">
        <w:rPr>
          <w:sz w:val="28"/>
          <w:szCs w:val="28"/>
          <w:lang w:val="en-US"/>
        </w:rPr>
        <w:t xml:space="preserve">of Illinois </w:t>
      </w:r>
      <w:proofErr w:type="gramStart"/>
      <w:r w:rsidR="000D2F48">
        <w:rPr>
          <w:sz w:val="28"/>
          <w:szCs w:val="28"/>
          <w:lang w:val="en-US"/>
        </w:rPr>
        <w:t xml:space="preserve">Press </w:t>
      </w:r>
      <w:r w:rsidRPr="00A31B35">
        <w:rPr>
          <w:sz w:val="28"/>
          <w:szCs w:val="28"/>
          <w:lang w:val="en-US"/>
        </w:rPr>
        <w:t>.</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Ter Haar Dirk (1967): The Old Quantum Theory.</w:t>
      </w:r>
      <w:r w:rsidR="00EA0911">
        <w:rPr>
          <w:sz w:val="28"/>
          <w:szCs w:val="28"/>
          <w:lang w:val="en-US"/>
        </w:rPr>
        <w:t xml:space="preserve"> </w:t>
      </w:r>
      <w:r w:rsidRPr="00A31B35">
        <w:rPr>
          <w:sz w:val="28"/>
          <w:szCs w:val="28"/>
          <w:lang w:val="en-US"/>
        </w:rPr>
        <w:t>Oxford, Pergamon Press.</w:t>
      </w:r>
    </w:p>
    <w:p w:rsidR="00A31B35" w:rsidRPr="00A31B35" w:rsidRDefault="00A31B35" w:rsidP="00A31B35">
      <w:pPr>
        <w:spacing w:line="360" w:lineRule="auto"/>
        <w:jc w:val="both"/>
        <w:rPr>
          <w:sz w:val="28"/>
          <w:szCs w:val="28"/>
          <w:lang w:val="ru-RU"/>
        </w:rPr>
      </w:pPr>
      <w:r w:rsidRPr="00A31B35">
        <w:rPr>
          <w:sz w:val="28"/>
          <w:szCs w:val="28"/>
          <w:lang w:val="en-US"/>
        </w:rPr>
        <w:t>Thomson J.J</w:t>
      </w:r>
      <w:proofErr w:type="gramStart"/>
      <w:r w:rsidRPr="00A31B35">
        <w:rPr>
          <w:sz w:val="28"/>
          <w:szCs w:val="28"/>
          <w:lang w:val="en-US"/>
        </w:rPr>
        <w:t>.(</w:t>
      </w:r>
      <w:proofErr w:type="gramEnd"/>
      <w:r w:rsidRPr="00A31B35">
        <w:rPr>
          <w:sz w:val="28"/>
          <w:szCs w:val="28"/>
          <w:lang w:val="en-US"/>
        </w:rPr>
        <w:t>1881): On the Electric and Magnetic Effects Produced by the Motion of Electrified Bodies. - Philosophical Transactions, vol.8; Philosophical Magazine,</w:t>
      </w:r>
      <w:r w:rsidR="000D2F48">
        <w:rPr>
          <w:sz w:val="28"/>
          <w:szCs w:val="28"/>
          <w:lang w:val="en-US"/>
        </w:rPr>
        <w:t xml:space="preserve"> </w:t>
      </w:r>
      <w:r w:rsidRPr="00A31B35">
        <w:rPr>
          <w:sz w:val="28"/>
          <w:szCs w:val="28"/>
          <w:lang w:val="en-US"/>
        </w:rPr>
        <w:t>1881, ser.5</w:t>
      </w:r>
      <w:proofErr w:type="gramStart"/>
      <w:r w:rsidRPr="00A31B35">
        <w:rPr>
          <w:sz w:val="28"/>
          <w:szCs w:val="28"/>
          <w:lang w:val="en-US"/>
        </w:rPr>
        <w:t>,vol.11</w:t>
      </w:r>
      <w:proofErr w:type="gramEnd"/>
      <w:r w:rsidRPr="00A31B35">
        <w:rPr>
          <w:sz w:val="28"/>
          <w:szCs w:val="28"/>
          <w:lang w:val="en-US"/>
        </w:rPr>
        <w:t>.</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Thorne K.S.,</w:t>
      </w:r>
      <w:r w:rsidR="00EA0911">
        <w:rPr>
          <w:sz w:val="28"/>
          <w:szCs w:val="28"/>
          <w:lang w:val="en-US"/>
        </w:rPr>
        <w:t xml:space="preserve"> </w:t>
      </w:r>
      <w:proofErr w:type="spellStart"/>
      <w:r w:rsidRPr="00A31B35">
        <w:rPr>
          <w:sz w:val="28"/>
          <w:szCs w:val="28"/>
          <w:lang w:val="en-US"/>
        </w:rPr>
        <w:t>Lightman</w:t>
      </w:r>
      <w:proofErr w:type="spellEnd"/>
      <w:r w:rsidRPr="00A31B35">
        <w:rPr>
          <w:sz w:val="28"/>
          <w:szCs w:val="28"/>
          <w:lang w:val="en-US"/>
        </w:rPr>
        <w:t xml:space="preserve"> A.P.,</w:t>
      </w:r>
      <w:r w:rsidR="00EA0911">
        <w:rPr>
          <w:sz w:val="28"/>
          <w:szCs w:val="28"/>
          <w:lang w:val="en-US"/>
        </w:rPr>
        <w:t xml:space="preserve"> </w:t>
      </w:r>
      <w:r w:rsidRPr="00A31B35">
        <w:rPr>
          <w:sz w:val="28"/>
          <w:szCs w:val="28"/>
          <w:lang w:val="en-US"/>
        </w:rPr>
        <w:t>Lee D.L.</w:t>
      </w:r>
      <w:r w:rsidR="000D2F48">
        <w:rPr>
          <w:sz w:val="28"/>
          <w:szCs w:val="28"/>
          <w:lang w:val="en-US"/>
        </w:rPr>
        <w:t xml:space="preserve"> </w:t>
      </w:r>
      <w:r w:rsidRPr="00A31B35">
        <w:rPr>
          <w:sz w:val="28"/>
          <w:szCs w:val="28"/>
          <w:lang w:val="en-US"/>
        </w:rPr>
        <w:t>(1973): Foundations for a Theory of Gravitational Theories. - The Physical Review, D7, pp.3563 - 3579.</w:t>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Tisza L</w:t>
      </w:r>
      <w:proofErr w:type="gramStart"/>
      <w:r w:rsidRPr="00A31B35">
        <w:rPr>
          <w:sz w:val="28"/>
          <w:szCs w:val="28"/>
          <w:lang w:val="en-US"/>
        </w:rPr>
        <w:t>.(</w:t>
      </w:r>
      <w:proofErr w:type="gramEnd"/>
      <w:r w:rsidRPr="00A31B35">
        <w:rPr>
          <w:sz w:val="28"/>
          <w:szCs w:val="28"/>
          <w:lang w:val="en-US"/>
        </w:rPr>
        <w:t xml:space="preserve">1963): The Conceptual Structure of Physics. - Reviews </w:t>
      </w:r>
      <w:proofErr w:type="gramStart"/>
      <w:r w:rsidRPr="00A31B35">
        <w:rPr>
          <w:sz w:val="28"/>
          <w:szCs w:val="28"/>
          <w:lang w:val="en-US"/>
        </w:rPr>
        <w:t>of  Modern</w:t>
      </w:r>
      <w:proofErr w:type="gramEnd"/>
      <w:r w:rsidRPr="00A31B35">
        <w:rPr>
          <w:sz w:val="28"/>
          <w:szCs w:val="28"/>
          <w:lang w:val="en-US"/>
        </w:rPr>
        <w:t xml:space="preserve"> Physics, vol.35, pp.151-185.</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proofErr w:type="spellStart"/>
      <w:r w:rsidRPr="00A31B35">
        <w:rPr>
          <w:sz w:val="28"/>
          <w:szCs w:val="28"/>
          <w:lang w:val="en-US"/>
        </w:rPr>
        <w:t>Tolman</w:t>
      </w:r>
      <w:proofErr w:type="spellEnd"/>
      <w:r w:rsidRPr="00A31B35">
        <w:rPr>
          <w:sz w:val="28"/>
          <w:szCs w:val="28"/>
          <w:lang w:val="en-US"/>
        </w:rPr>
        <w:t xml:space="preserve"> R.C.</w:t>
      </w:r>
      <w:r w:rsidR="00EA0911">
        <w:rPr>
          <w:sz w:val="28"/>
          <w:szCs w:val="28"/>
          <w:lang w:val="en-US"/>
        </w:rPr>
        <w:t xml:space="preserve"> </w:t>
      </w:r>
      <w:r w:rsidRPr="00A31B35">
        <w:rPr>
          <w:sz w:val="28"/>
          <w:szCs w:val="28"/>
          <w:lang w:val="en-US"/>
        </w:rPr>
        <w:t>(1912): Some Emission Theories of Light. - The Physical Review, August, pp.136-143.</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Trowbridge J</w:t>
      </w:r>
      <w:proofErr w:type="gramStart"/>
      <w:r w:rsidRPr="00A31B35">
        <w:rPr>
          <w:sz w:val="28"/>
          <w:szCs w:val="28"/>
          <w:lang w:val="en-US"/>
        </w:rPr>
        <w:t>.(</w:t>
      </w:r>
      <w:proofErr w:type="gramEnd"/>
      <w:r w:rsidRPr="00A31B35">
        <w:rPr>
          <w:sz w:val="28"/>
          <w:szCs w:val="28"/>
          <w:lang w:val="en-US"/>
        </w:rPr>
        <w:t>1911): New Emission Theory of Light. - American Journal of Science, pp.51-62.</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lastRenderedPageBreak/>
        <w:t>Unruh W.G</w:t>
      </w:r>
      <w:proofErr w:type="gramStart"/>
      <w:r w:rsidRPr="00A31B35">
        <w:rPr>
          <w:sz w:val="28"/>
          <w:szCs w:val="28"/>
          <w:lang w:val="en-US"/>
        </w:rPr>
        <w:t>.(</w:t>
      </w:r>
      <w:proofErr w:type="gramEnd"/>
      <w:r w:rsidRPr="00A31B35">
        <w:rPr>
          <w:sz w:val="28"/>
          <w:szCs w:val="28"/>
          <w:lang w:val="en-US"/>
        </w:rPr>
        <w:t>1976): Notes on black-hole evaporation. - The Phy</w:t>
      </w:r>
      <w:r w:rsidR="00EA0911">
        <w:rPr>
          <w:sz w:val="28"/>
          <w:szCs w:val="28"/>
          <w:lang w:val="en-US"/>
        </w:rPr>
        <w:t>sical Review</w:t>
      </w:r>
      <w:proofErr w:type="gramStart"/>
      <w:r w:rsidR="00EA0911">
        <w:rPr>
          <w:sz w:val="28"/>
          <w:szCs w:val="28"/>
          <w:lang w:val="en-US"/>
        </w:rPr>
        <w:t xml:space="preserve">,  </w:t>
      </w:r>
      <w:r w:rsidRPr="00A31B35">
        <w:rPr>
          <w:sz w:val="28"/>
          <w:szCs w:val="28"/>
          <w:u w:val="single"/>
          <w:lang w:val="en-US"/>
        </w:rPr>
        <w:t>D14</w:t>
      </w:r>
      <w:proofErr w:type="gramEnd"/>
      <w:r w:rsidRPr="00A31B35">
        <w:rPr>
          <w:sz w:val="28"/>
          <w:szCs w:val="28"/>
          <w:lang w:val="en-US"/>
        </w:rPr>
        <w:t xml:space="preserve"> , number 4.</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Unruh W.G</w:t>
      </w:r>
      <w:proofErr w:type="gramStart"/>
      <w:r w:rsidRPr="00A31B35">
        <w:rPr>
          <w:sz w:val="28"/>
          <w:szCs w:val="28"/>
          <w:lang w:val="en-US"/>
        </w:rPr>
        <w:t>.(</w:t>
      </w:r>
      <w:proofErr w:type="gramEnd"/>
      <w:r w:rsidRPr="00A31B35">
        <w:rPr>
          <w:sz w:val="28"/>
          <w:szCs w:val="28"/>
          <w:lang w:val="en-US"/>
        </w:rPr>
        <w:t>1980): Comment on Hawking’s paper. - In: M.</w:t>
      </w:r>
      <w:r w:rsidR="00EA0911">
        <w:rPr>
          <w:sz w:val="28"/>
          <w:szCs w:val="28"/>
          <w:lang w:val="en-US"/>
        </w:rPr>
        <w:t xml:space="preserve"> </w:t>
      </w:r>
      <w:r w:rsidRPr="00A31B35">
        <w:rPr>
          <w:sz w:val="28"/>
          <w:szCs w:val="28"/>
          <w:lang w:val="en-US"/>
        </w:rPr>
        <w:t>Wolf (ed.) Some Strangeness in the Proportion.</w:t>
      </w:r>
      <w:r w:rsidR="000D2F48">
        <w:rPr>
          <w:sz w:val="28"/>
          <w:szCs w:val="28"/>
          <w:lang w:val="en-US"/>
        </w:rPr>
        <w:t xml:space="preserve"> </w:t>
      </w:r>
      <w:proofErr w:type="gramStart"/>
      <w:r w:rsidRPr="00A31B35">
        <w:rPr>
          <w:sz w:val="28"/>
          <w:szCs w:val="28"/>
          <w:lang w:val="en-US"/>
        </w:rPr>
        <w:t>N.Y.,</w:t>
      </w:r>
      <w:r w:rsidR="00EA0911">
        <w:rPr>
          <w:sz w:val="28"/>
          <w:szCs w:val="28"/>
          <w:lang w:val="en-US"/>
        </w:rPr>
        <w:t xml:space="preserve"> </w:t>
      </w:r>
      <w:r w:rsidRPr="00A31B35">
        <w:rPr>
          <w:sz w:val="28"/>
          <w:szCs w:val="28"/>
          <w:lang w:val="en-US"/>
        </w:rPr>
        <w:t>pp.153-155.</w:t>
      </w:r>
      <w:proofErr w:type="gramEnd"/>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proofErr w:type="spellStart"/>
      <w:r w:rsidRPr="00A31B35">
        <w:rPr>
          <w:sz w:val="28"/>
          <w:szCs w:val="28"/>
          <w:lang w:val="en-US"/>
        </w:rPr>
        <w:t>Vizgin</w:t>
      </w:r>
      <w:proofErr w:type="spellEnd"/>
      <w:r w:rsidRPr="00A31B35">
        <w:rPr>
          <w:sz w:val="28"/>
          <w:szCs w:val="28"/>
          <w:lang w:val="en-US"/>
        </w:rPr>
        <w:t xml:space="preserve"> V.P</w:t>
      </w:r>
      <w:proofErr w:type="gramStart"/>
      <w:r w:rsidRPr="00A31B35">
        <w:rPr>
          <w:sz w:val="28"/>
          <w:szCs w:val="28"/>
          <w:lang w:val="en-US"/>
        </w:rPr>
        <w:t>.(</w:t>
      </w:r>
      <w:proofErr w:type="gramEnd"/>
      <w:r w:rsidRPr="00A31B35">
        <w:rPr>
          <w:sz w:val="28"/>
          <w:szCs w:val="28"/>
          <w:lang w:val="en-US"/>
        </w:rPr>
        <w:t>1981): Relativistic theory of gravity: genesis and development.1900-1915. Moscow: Nauka (in Russian).</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proofErr w:type="spellStart"/>
      <w:r w:rsidRPr="00A31B35">
        <w:rPr>
          <w:sz w:val="28"/>
          <w:szCs w:val="28"/>
          <w:lang w:val="en-US"/>
        </w:rPr>
        <w:t>Wartofsky</w:t>
      </w:r>
      <w:proofErr w:type="spellEnd"/>
      <w:r w:rsidRPr="00A31B35">
        <w:rPr>
          <w:sz w:val="28"/>
          <w:szCs w:val="28"/>
          <w:lang w:val="en-US"/>
        </w:rPr>
        <w:t xml:space="preserve"> Marx (1979): Models.</w:t>
      </w:r>
      <w:r w:rsidR="00EA0911">
        <w:rPr>
          <w:sz w:val="28"/>
          <w:szCs w:val="28"/>
          <w:lang w:val="en-US"/>
        </w:rPr>
        <w:t xml:space="preserve"> </w:t>
      </w:r>
      <w:proofErr w:type="gramStart"/>
      <w:r w:rsidRPr="00A31B35">
        <w:rPr>
          <w:sz w:val="28"/>
          <w:szCs w:val="28"/>
          <w:lang w:val="en-US"/>
        </w:rPr>
        <w:t>Representation and the Scientific Understanding.</w:t>
      </w:r>
      <w:proofErr w:type="gramEnd"/>
      <w:r w:rsidR="00EA0911">
        <w:rPr>
          <w:sz w:val="28"/>
          <w:szCs w:val="28"/>
          <w:lang w:val="en-US"/>
        </w:rPr>
        <w:t xml:space="preserve"> </w:t>
      </w:r>
      <w:r w:rsidRPr="00A31B35">
        <w:rPr>
          <w:sz w:val="28"/>
          <w:szCs w:val="28"/>
          <w:lang w:val="en-US"/>
        </w:rPr>
        <w:t>D.</w:t>
      </w:r>
      <w:r w:rsidR="00EA0911">
        <w:rPr>
          <w:sz w:val="28"/>
          <w:szCs w:val="28"/>
          <w:lang w:val="en-US"/>
        </w:rPr>
        <w:t xml:space="preserve"> </w:t>
      </w:r>
      <w:r w:rsidRPr="00A31B35">
        <w:rPr>
          <w:sz w:val="28"/>
          <w:szCs w:val="28"/>
          <w:lang w:val="en-US"/>
        </w:rPr>
        <w:t>Reidel,</w:t>
      </w:r>
      <w:r w:rsidR="00EA0911">
        <w:rPr>
          <w:sz w:val="28"/>
          <w:szCs w:val="28"/>
          <w:lang w:val="en-US"/>
        </w:rPr>
        <w:t xml:space="preserve"> </w:t>
      </w:r>
      <w:r w:rsidRPr="00A31B35">
        <w:rPr>
          <w:sz w:val="28"/>
          <w:szCs w:val="28"/>
          <w:lang w:val="en-US"/>
        </w:rPr>
        <w:t>Dordrecht,</w:t>
      </w:r>
      <w:r w:rsidR="00EA0911">
        <w:rPr>
          <w:sz w:val="28"/>
          <w:szCs w:val="28"/>
          <w:lang w:val="en-US"/>
        </w:rPr>
        <w:t xml:space="preserve"> </w:t>
      </w:r>
      <w:r w:rsidRPr="00A31B35">
        <w:rPr>
          <w:sz w:val="28"/>
          <w:szCs w:val="28"/>
          <w:lang w:val="en-US"/>
        </w:rPr>
        <w:t>Holland.</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Weber Max (1964): </w:t>
      </w:r>
      <w:proofErr w:type="spellStart"/>
      <w:r w:rsidRPr="00A31B35">
        <w:rPr>
          <w:sz w:val="28"/>
          <w:szCs w:val="28"/>
          <w:lang w:val="en-US"/>
        </w:rPr>
        <w:t>Gesammelte</w:t>
      </w:r>
      <w:proofErr w:type="spellEnd"/>
      <w:r w:rsidRPr="00A31B35">
        <w:rPr>
          <w:sz w:val="28"/>
          <w:szCs w:val="28"/>
          <w:lang w:val="en-US"/>
        </w:rPr>
        <w:t xml:space="preserve"> </w:t>
      </w:r>
      <w:proofErr w:type="spellStart"/>
      <w:r w:rsidRPr="00A31B35">
        <w:rPr>
          <w:sz w:val="28"/>
          <w:szCs w:val="28"/>
          <w:lang w:val="en-US"/>
        </w:rPr>
        <w:t>Aufsatze</w:t>
      </w:r>
      <w:proofErr w:type="spellEnd"/>
      <w:r w:rsidRPr="00A31B35">
        <w:rPr>
          <w:sz w:val="28"/>
          <w:szCs w:val="28"/>
          <w:lang w:val="en-US"/>
        </w:rPr>
        <w:t xml:space="preserve"> </w:t>
      </w:r>
      <w:proofErr w:type="spellStart"/>
      <w:r w:rsidRPr="00A31B35">
        <w:rPr>
          <w:sz w:val="28"/>
          <w:szCs w:val="28"/>
          <w:lang w:val="en-US"/>
        </w:rPr>
        <w:t>zur</w:t>
      </w:r>
      <w:proofErr w:type="spellEnd"/>
      <w:r w:rsidRPr="00A31B35">
        <w:rPr>
          <w:sz w:val="28"/>
          <w:szCs w:val="28"/>
          <w:lang w:val="en-US"/>
        </w:rPr>
        <w:t xml:space="preserve"> </w:t>
      </w:r>
      <w:proofErr w:type="spellStart"/>
      <w:r w:rsidRPr="00A31B35">
        <w:rPr>
          <w:sz w:val="28"/>
          <w:szCs w:val="28"/>
          <w:lang w:val="en-US"/>
        </w:rPr>
        <w:t>Wissenschaftslehre.Tubingen</w:t>
      </w:r>
      <w:proofErr w:type="spellEnd"/>
      <w:r w:rsidRPr="00A31B35">
        <w:rPr>
          <w:sz w:val="28"/>
          <w:szCs w:val="28"/>
          <w:lang w:val="en-US"/>
        </w:rPr>
        <w:t>.</w:t>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Weingard</w:t>
      </w:r>
      <w:proofErr w:type="spellEnd"/>
      <w:r w:rsidRPr="00A31B35">
        <w:rPr>
          <w:sz w:val="28"/>
          <w:szCs w:val="28"/>
          <w:lang w:val="en-US"/>
        </w:rPr>
        <w:t xml:space="preserve"> R.</w:t>
      </w:r>
      <w:r w:rsidR="00EA0911">
        <w:rPr>
          <w:sz w:val="28"/>
          <w:szCs w:val="28"/>
          <w:lang w:val="en-US"/>
        </w:rPr>
        <w:t xml:space="preserve"> </w:t>
      </w:r>
      <w:r w:rsidRPr="00A31B35">
        <w:rPr>
          <w:sz w:val="28"/>
          <w:szCs w:val="28"/>
          <w:lang w:val="en-US"/>
        </w:rPr>
        <w:t>(1987): Unified Field Theories.</w:t>
      </w:r>
      <w:r w:rsidR="00EA0911">
        <w:rPr>
          <w:sz w:val="28"/>
          <w:szCs w:val="28"/>
          <w:lang w:val="en-US"/>
        </w:rPr>
        <w:t xml:space="preserve"> </w:t>
      </w:r>
      <w:r w:rsidRPr="00A31B35">
        <w:rPr>
          <w:sz w:val="28"/>
          <w:szCs w:val="28"/>
          <w:lang w:val="en-US"/>
        </w:rPr>
        <w:t xml:space="preserve">A lecture given at Philosophy of </w:t>
      </w:r>
      <w:proofErr w:type="gramStart"/>
      <w:r w:rsidRPr="00A31B35">
        <w:rPr>
          <w:sz w:val="28"/>
          <w:szCs w:val="28"/>
          <w:lang w:val="en-US"/>
        </w:rPr>
        <w:t xml:space="preserve">Science </w:t>
      </w:r>
      <w:r w:rsidR="00EA0911">
        <w:rPr>
          <w:sz w:val="28"/>
          <w:szCs w:val="28"/>
          <w:lang w:val="en-US"/>
        </w:rPr>
        <w:t xml:space="preserve"> </w:t>
      </w:r>
      <w:r w:rsidRPr="00A31B35">
        <w:rPr>
          <w:sz w:val="28"/>
          <w:szCs w:val="28"/>
          <w:lang w:val="en-US"/>
        </w:rPr>
        <w:t>Conference</w:t>
      </w:r>
      <w:proofErr w:type="gramEnd"/>
      <w:r w:rsidRPr="00A31B35">
        <w:rPr>
          <w:sz w:val="28"/>
          <w:szCs w:val="28"/>
          <w:lang w:val="en-US"/>
        </w:rPr>
        <w:t>, Dubrovnik.</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ru-RU"/>
        </w:rPr>
      </w:pPr>
      <w:r w:rsidRPr="00A31B35">
        <w:rPr>
          <w:sz w:val="28"/>
          <w:szCs w:val="28"/>
          <w:lang w:val="en-US"/>
        </w:rPr>
        <w:t>Wheeler J.A</w:t>
      </w:r>
      <w:proofErr w:type="gramStart"/>
      <w:r w:rsidRPr="00A31B35">
        <w:rPr>
          <w:sz w:val="28"/>
          <w:szCs w:val="28"/>
          <w:lang w:val="en-US"/>
        </w:rPr>
        <w:t>.(</w:t>
      </w:r>
      <w:proofErr w:type="gramEnd"/>
      <w:r w:rsidRPr="00A31B35">
        <w:rPr>
          <w:sz w:val="28"/>
          <w:szCs w:val="28"/>
          <w:lang w:val="en-US"/>
        </w:rPr>
        <w:t>1988): World as system self-</w:t>
      </w:r>
      <w:r w:rsidR="00EA0911">
        <w:rPr>
          <w:sz w:val="28"/>
          <w:szCs w:val="28"/>
          <w:lang w:val="en-US"/>
        </w:rPr>
        <w:t xml:space="preserve">synthesized by quantum network. </w:t>
      </w:r>
      <w:r w:rsidRPr="00A31B35">
        <w:rPr>
          <w:sz w:val="28"/>
          <w:szCs w:val="28"/>
          <w:lang w:val="en-US"/>
        </w:rPr>
        <w:t>IBM Journal of Research and Development,</w:t>
      </w:r>
      <w:r w:rsidR="00EA0911">
        <w:rPr>
          <w:sz w:val="28"/>
          <w:szCs w:val="28"/>
          <w:lang w:val="en-US"/>
        </w:rPr>
        <w:t xml:space="preserve"> </w:t>
      </w:r>
      <w:r w:rsidRPr="00A31B35">
        <w:rPr>
          <w:sz w:val="28"/>
          <w:szCs w:val="28"/>
          <w:lang w:val="en-US"/>
        </w:rPr>
        <w:t>vol.32</w:t>
      </w:r>
      <w:proofErr w:type="gramStart"/>
      <w:r w:rsidRPr="00A31B35">
        <w:rPr>
          <w:sz w:val="28"/>
          <w:szCs w:val="28"/>
          <w:lang w:val="en-US"/>
        </w:rPr>
        <w:t>,number</w:t>
      </w:r>
      <w:proofErr w:type="gramEnd"/>
      <w:r w:rsidRPr="00A31B35">
        <w:rPr>
          <w:sz w:val="28"/>
          <w:szCs w:val="28"/>
          <w:lang w:val="en-US"/>
        </w:rPr>
        <w:t xml:space="preserve"> 1,pp.4-14.</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r w:rsidRPr="00A31B35">
        <w:rPr>
          <w:sz w:val="28"/>
          <w:szCs w:val="28"/>
          <w:lang w:val="en-US"/>
        </w:rPr>
        <w:t xml:space="preserve">Will C.M. &amp; </w:t>
      </w:r>
      <w:proofErr w:type="spellStart"/>
      <w:r w:rsidRPr="00A31B35">
        <w:rPr>
          <w:sz w:val="28"/>
          <w:szCs w:val="28"/>
          <w:lang w:val="en-US"/>
        </w:rPr>
        <w:t>Nordtvedt</w:t>
      </w:r>
      <w:proofErr w:type="spellEnd"/>
      <w:r w:rsidRPr="00A31B35">
        <w:rPr>
          <w:sz w:val="28"/>
          <w:szCs w:val="28"/>
          <w:lang w:val="en-US"/>
        </w:rPr>
        <w:t xml:space="preserve"> K</w:t>
      </w:r>
      <w:proofErr w:type="gramStart"/>
      <w:r w:rsidRPr="00A31B35">
        <w:rPr>
          <w:sz w:val="28"/>
          <w:szCs w:val="28"/>
          <w:lang w:val="en-US"/>
        </w:rPr>
        <w:t>.(</w:t>
      </w:r>
      <w:proofErr w:type="gramEnd"/>
      <w:r w:rsidRPr="00A31B35">
        <w:rPr>
          <w:sz w:val="28"/>
          <w:szCs w:val="28"/>
          <w:lang w:val="en-US"/>
        </w:rPr>
        <w:t>1968): Parametri</w:t>
      </w:r>
      <w:r w:rsidR="00EA0911">
        <w:rPr>
          <w:sz w:val="28"/>
          <w:szCs w:val="28"/>
          <w:lang w:val="en-US"/>
        </w:rPr>
        <w:t>zed post-</w:t>
      </w:r>
      <w:proofErr w:type="spellStart"/>
      <w:r w:rsidR="00EA0911">
        <w:rPr>
          <w:sz w:val="28"/>
          <w:szCs w:val="28"/>
          <w:lang w:val="en-US"/>
        </w:rPr>
        <w:t>newtonian</w:t>
      </w:r>
      <w:proofErr w:type="spellEnd"/>
      <w:r w:rsidR="00EA0911">
        <w:rPr>
          <w:sz w:val="28"/>
          <w:szCs w:val="28"/>
          <w:lang w:val="en-US"/>
        </w:rPr>
        <w:t xml:space="preserve"> framework.-  </w:t>
      </w:r>
      <w:r w:rsidRPr="00A31B35">
        <w:rPr>
          <w:sz w:val="28"/>
          <w:szCs w:val="28"/>
          <w:lang w:val="en-US"/>
        </w:rPr>
        <w:t xml:space="preserve">The Physical Review, vol.169,pp.1017-1031. </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Zahar Elie (1973): Did Einstein’s </w:t>
      </w:r>
      <w:proofErr w:type="gramStart"/>
      <w:r w:rsidRPr="00A31B35">
        <w:rPr>
          <w:sz w:val="28"/>
          <w:szCs w:val="28"/>
          <w:lang w:val="en-US"/>
        </w:rPr>
        <w:t>programme  supersede</w:t>
      </w:r>
      <w:proofErr w:type="gramEnd"/>
      <w:r w:rsidRPr="00A31B35">
        <w:rPr>
          <w:sz w:val="28"/>
          <w:szCs w:val="28"/>
          <w:lang w:val="en-US"/>
        </w:rPr>
        <w:t xml:space="preserve"> Lorentz’s? – The British Journal for the Philosophy of Science, vol. 24</w:t>
      </w:r>
      <w:proofErr w:type="gramStart"/>
      <w:r w:rsidRPr="00A31B35">
        <w:rPr>
          <w:sz w:val="28"/>
          <w:szCs w:val="28"/>
          <w:lang w:val="en-US"/>
        </w:rPr>
        <w:t>,pp.95</w:t>
      </w:r>
      <w:proofErr w:type="gramEnd"/>
      <w:r w:rsidRPr="00A31B35">
        <w:rPr>
          <w:sz w:val="28"/>
          <w:szCs w:val="28"/>
          <w:lang w:val="en-US"/>
        </w:rPr>
        <w:t>-123, 226-262.</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 xml:space="preserve">Zahar Elie (1978): Einstein’s debt to Lorentz: a reply to Feyerabend and Miller. - The British Journal for the Philosophy of </w:t>
      </w:r>
      <w:proofErr w:type="gramStart"/>
      <w:r w:rsidRPr="00A31B35">
        <w:rPr>
          <w:sz w:val="28"/>
          <w:szCs w:val="28"/>
          <w:lang w:val="en-US"/>
        </w:rPr>
        <w:t>Science ,</w:t>
      </w:r>
      <w:proofErr w:type="gramEnd"/>
      <w:r w:rsidRPr="00A31B35">
        <w:rPr>
          <w:sz w:val="28"/>
          <w:szCs w:val="28"/>
          <w:lang w:val="en-US"/>
        </w:rPr>
        <w:t xml:space="preserve"> vol. 29, pp.50-54.</w:t>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r w:rsidRPr="00A31B35">
        <w:rPr>
          <w:sz w:val="28"/>
          <w:szCs w:val="28"/>
          <w:lang w:val="en-US"/>
        </w:rPr>
        <w:t>Zahar Elie (1989): Einstein’s Revolution. - A Study in Heuristic.</w:t>
      </w:r>
      <w:r w:rsidR="00EA0911">
        <w:rPr>
          <w:sz w:val="28"/>
          <w:szCs w:val="28"/>
          <w:lang w:val="en-US"/>
        </w:rPr>
        <w:t xml:space="preserve"> </w:t>
      </w:r>
      <w:r w:rsidRPr="00A31B35">
        <w:rPr>
          <w:sz w:val="28"/>
          <w:szCs w:val="28"/>
          <w:lang w:val="en-US"/>
        </w:rPr>
        <w:t>Open Court, La Salle, Illinois.</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lang w:val="en-US"/>
        </w:rPr>
      </w:pPr>
      <w:proofErr w:type="spellStart"/>
      <w:r w:rsidRPr="00A31B35">
        <w:rPr>
          <w:sz w:val="28"/>
          <w:szCs w:val="28"/>
          <w:lang w:val="en-US"/>
        </w:rPr>
        <w:t>Zeldovich</w:t>
      </w:r>
      <w:proofErr w:type="spellEnd"/>
      <w:r w:rsidRPr="00A31B35">
        <w:rPr>
          <w:sz w:val="28"/>
          <w:szCs w:val="28"/>
          <w:lang w:val="en-US"/>
        </w:rPr>
        <w:t xml:space="preserve"> </w:t>
      </w:r>
      <w:proofErr w:type="spellStart"/>
      <w:r w:rsidRPr="00A31B35">
        <w:rPr>
          <w:sz w:val="28"/>
          <w:szCs w:val="28"/>
          <w:lang w:val="en-US"/>
        </w:rPr>
        <w:t>Ya.B</w:t>
      </w:r>
      <w:proofErr w:type="spellEnd"/>
      <w:r w:rsidRPr="00A31B35">
        <w:rPr>
          <w:sz w:val="28"/>
          <w:szCs w:val="28"/>
          <w:lang w:val="en-US"/>
        </w:rPr>
        <w:t xml:space="preserve">. &amp; </w:t>
      </w:r>
      <w:proofErr w:type="spellStart"/>
      <w:r w:rsidRPr="00A31B35">
        <w:rPr>
          <w:sz w:val="28"/>
          <w:szCs w:val="28"/>
          <w:lang w:val="en-US"/>
        </w:rPr>
        <w:t>Novikov</w:t>
      </w:r>
      <w:proofErr w:type="spellEnd"/>
      <w:r w:rsidRPr="00A31B35">
        <w:rPr>
          <w:sz w:val="28"/>
          <w:szCs w:val="28"/>
          <w:lang w:val="en-US"/>
        </w:rPr>
        <w:t xml:space="preserve"> I.D. (1973): Stars and Relativity.</w:t>
      </w:r>
      <w:r w:rsidR="00EA0911">
        <w:rPr>
          <w:sz w:val="28"/>
          <w:szCs w:val="28"/>
          <w:lang w:val="en-US"/>
        </w:rPr>
        <w:t xml:space="preserve"> </w:t>
      </w:r>
      <w:r w:rsidRPr="00A31B35">
        <w:rPr>
          <w:sz w:val="28"/>
          <w:szCs w:val="28"/>
          <w:lang w:val="en-US"/>
        </w:rPr>
        <w:t>London,</w:t>
      </w:r>
      <w:r w:rsidR="00EA0911">
        <w:rPr>
          <w:sz w:val="28"/>
          <w:szCs w:val="28"/>
          <w:lang w:val="en-US"/>
        </w:rPr>
        <w:t xml:space="preserve"> </w:t>
      </w:r>
      <w:proofErr w:type="gramStart"/>
      <w:r w:rsidRPr="00A31B35">
        <w:rPr>
          <w:sz w:val="28"/>
          <w:szCs w:val="28"/>
          <w:lang w:val="en-US"/>
        </w:rPr>
        <w:t>Pergamon  Press</w:t>
      </w:r>
      <w:proofErr w:type="gramEnd"/>
      <w:r w:rsidRPr="00A31B35">
        <w:rPr>
          <w:sz w:val="28"/>
          <w:szCs w:val="28"/>
          <w:lang w:val="en-US"/>
        </w:rPr>
        <w:t>.</w:t>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lastRenderedPageBreak/>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r w:rsidRPr="00A31B35">
        <w:rPr>
          <w:sz w:val="28"/>
          <w:szCs w:val="28"/>
          <w:lang w:val="en-US"/>
        </w:rPr>
        <w:tab/>
      </w:r>
    </w:p>
    <w:p w:rsidR="00A31B35" w:rsidRPr="00A31B35" w:rsidRDefault="00A31B35" w:rsidP="00A31B35">
      <w:pPr>
        <w:spacing w:line="360" w:lineRule="auto"/>
        <w:jc w:val="both"/>
        <w:rPr>
          <w:sz w:val="28"/>
          <w:szCs w:val="28"/>
        </w:rPr>
      </w:pPr>
    </w:p>
    <w:sectPr w:rsidR="00A31B35" w:rsidRPr="00A31B3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78A" w:rsidRDefault="00DA478A" w:rsidP="005F545E">
      <w:r>
        <w:separator/>
      </w:r>
    </w:p>
  </w:endnote>
  <w:endnote w:type="continuationSeparator" w:id="0">
    <w:p w:rsidR="00DA478A" w:rsidRDefault="00DA478A" w:rsidP="005F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9" w:rsidRDefault="0009692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70119"/>
      <w:docPartObj>
        <w:docPartGallery w:val="Page Numbers (Bottom of Page)"/>
        <w:docPartUnique/>
      </w:docPartObj>
    </w:sdtPr>
    <w:sdtContent>
      <w:p w:rsidR="00096929" w:rsidRDefault="00096929">
        <w:pPr>
          <w:pStyle w:val="ab"/>
          <w:jc w:val="right"/>
        </w:pPr>
        <w:r>
          <w:fldChar w:fldCharType="begin"/>
        </w:r>
        <w:r>
          <w:instrText>PAGE   \* MERGEFORMAT</w:instrText>
        </w:r>
        <w:r>
          <w:fldChar w:fldCharType="separate"/>
        </w:r>
        <w:r w:rsidR="00B8761E">
          <w:rPr>
            <w:noProof/>
          </w:rPr>
          <w:t>19</w:t>
        </w:r>
        <w:r>
          <w:fldChar w:fldCharType="end"/>
        </w:r>
      </w:p>
    </w:sdtContent>
  </w:sdt>
  <w:p w:rsidR="00096929" w:rsidRDefault="0009692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9" w:rsidRDefault="0009692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78A" w:rsidRDefault="00DA478A" w:rsidP="005F545E">
      <w:r>
        <w:separator/>
      </w:r>
    </w:p>
  </w:footnote>
  <w:footnote w:type="continuationSeparator" w:id="0">
    <w:p w:rsidR="00DA478A" w:rsidRDefault="00DA478A" w:rsidP="005F545E">
      <w:r>
        <w:continuationSeparator/>
      </w:r>
    </w:p>
  </w:footnote>
  <w:footnote w:id="1">
    <w:p w:rsidR="00096929" w:rsidRPr="00E56E85" w:rsidRDefault="00096929" w:rsidP="005F545E">
      <w:pPr>
        <w:pStyle w:val="a6"/>
        <w:rPr>
          <w:sz w:val="24"/>
          <w:szCs w:val="24"/>
        </w:rPr>
      </w:pPr>
      <w:r w:rsidRPr="00E56E85">
        <w:rPr>
          <w:rStyle w:val="a8"/>
          <w:sz w:val="24"/>
          <w:szCs w:val="24"/>
        </w:rPr>
        <w:footnoteRef/>
      </w:r>
      <w:r w:rsidRPr="00E56E85">
        <w:rPr>
          <w:sz w:val="24"/>
          <w:szCs w:val="24"/>
        </w:rPr>
        <w:t xml:space="preserve"> </w:t>
      </w:r>
      <w:proofErr w:type="spellStart"/>
      <w:r w:rsidRPr="00E56E85">
        <w:rPr>
          <w:sz w:val="24"/>
          <w:szCs w:val="24"/>
        </w:rPr>
        <w:t>see</w:t>
      </w:r>
      <w:proofErr w:type="spellEnd"/>
      <w:r w:rsidRPr="00E56E85">
        <w:rPr>
          <w:sz w:val="24"/>
          <w:szCs w:val="24"/>
        </w:rPr>
        <w:t xml:space="preserve"> </w:t>
      </w:r>
      <w:proofErr w:type="spellStart"/>
      <w:r w:rsidRPr="00E56E85">
        <w:rPr>
          <w:sz w:val="24"/>
          <w:szCs w:val="24"/>
        </w:rPr>
        <w:t>also</w:t>
      </w:r>
      <w:proofErr w:type="spellEnd"/>
      <w:r w:rsidRPr="00E56E85">
        <w:rPr>
          <w:sz w:val="24"/>
          <w:szCs w:val="24"/>
        </w:rPr>
        <w:t xml:space="preserve"> </w:t>
      </w:r>
      <w:proofErr w:type="spellStart"/>
      <w:r w:rsidRPr="00E56E85">
        <w:rPr>
          <w:sz w:val="24"/>
          <w:szCs w:val="24"/>
        </w:rPr>
        <w:t>valuable</w:t>
      </w:r>
      <w:proofErr w:type="spellEnd"/>
      <w:r w:rsidRPr="00E56E85">
        <w:rPr>
          <w:sz w:val="24"/>
          <w:szCs w:val="24"/>
        </w:rPr>
        <w:t xml:space="preserve"> </w:t>
      </w:r>
      <w:proofErr w:type="spellStart"/>
      <w:r w:rsidRPr="00E56E85">
        <w:rPr>
          <w:sz w:val="24"/>
          <w:szCs w:val="24"/>
        </w:rPr>
        <w:t>corrections</w:t>
      </w:r>
      <w:proofErr w:type="spellEnd"/>
      <w:r w:rsidRPr="00E56E85">
        <w:rPr>
          <w:sz w:val="24"/>
          <w:szCs w:val="24"/>
        </w:rPr>
        <w:t xml:space="preserve"> </w:t>
      </w:r>
      <w:proofErr w:type="spellStart"/>
      <w:r w:rsidRPr="00E56E85">
        <w:rPr>
          <w:sz w:val="24"/>
          <w:szCs w:val="24"/>
        </w:rPr>
        <w:t>to</w:t>
      </w:r>
      <w:proofErr w:type="spellEnd"/>
      <w:r w:rsidRPr="00E56E85">
        <w:rPr>
          <w:sz w:val="24"/>
          <w:szCs w:val="24"/>
        </w:rPr>
        <w:t xml:space="preserve"> Lakatos’s </w:t>
      </w:r>
      <w:proofErr w:type="spellStart"/>
      <w:r w:rsidRPr="00E56E85">
        <w:rPr>
          <w:sz w:val="24"/>
          <w:szCs w:val="24"/>
        </w:rPr>
        <w:t>account</w:t>
      </w:r>
      <w:proofErr w:type="spellEnd"/>
      <w:r w:rsidRPr="00E56E85">
        <w:rPr>
          <w:sz w:val="24"/>
          <w:szCs w:val="24"/>
        </w:rPr>
        <w:t xml:space="preserve"> </w:t>
      </w:r>
      <w:proofErr w:type="spellStart"/>
      <w:r w:rsidRPr="00E56E85">
        <w:rPr>
          <w:sz w:val="24"/>
          <w:szCs w:val="24"/>
        </w:rPr>
        <w:t>on</w:t>
      </w:r>
      <w:proofErr w:type="spellEnd"/>
      <w:r w:rsidRPr="00E56E85">
        <w:rPr>
          <w:sz w:val="24"/>
          <w:szCs w:val="24"/>
        </w:rPr>
        <w:t xml:space="preserve"> </w:t>
      </w:r>
      <w:proofErr w:type="spellStart"/>
      <w:r w:rsidRPr="00E56E85">
        <w:rPr>
          <w:sz w:val="24"/>
          <w:szCs w:val="24"/>
        </w:rPr>
        <w:t>interplay</w:t>
      </w:r>
      <w:proofErr w:type="spellEnd"/>
      <w:r w:rsidRPr="00E56E85">
        <w:rPr>
          <w:sz w:val="24"/>
          <w:szCs w:val="24"/>
        </w:rPr>
        <w:t xml:space="preserve"> </w:t>
      </w:r>
      <w:proofErr w:type="spellStart"/>
      <w:r w:rsidRPr="00E56E85">
        <w:rPr>
          <w:sz w:val="24"/>
          <w:szCs w:val="24"/>
        </w:rPr>
        <w:t>between</w:t>
      </w:r>
      <w:proofErr w:type="spellEnd"/>
      <w:r w:rsidRPr="00E56E85">
        <w:rPr>
          <w:sz w:val="24"/>
          <w:szCs w:val="24"/>
        </w:rPr>
        <w:t xml:space="preserve"> </w:t>
      </w:r>
      <w:proofErr w:type="spellStart"/>
      <w:r w:rsidRPr="00E56E85">
        <w:rPr>
          <w:sz w:val="24"/>
          <w:szCs w:val="24"/>
        </w:rPr>
        <w:t>Michelson’s</w:t>
      </w:r>
      <w:proofErr w:type="spellEnd"/>
      <w:r w:rsidRPr="00E56E85">
        <w:rPr>
          <w:sz w:val="24"/>
          <w:szCs w:val="24"/>
        </w:rPr>
        <w:t xml:space="preserve"> </w:t>
      </w:r>
      <w:proofErr w:type="spellStart"/>
      <w:r w:rsidRPr="00E56E85">
        <w:rPr>
          <w:sz w:val="24"/>
          <w:szCs w:val="24"/>
        </w:rPr>
        <w:t>and</w:t>
      </w:r>
      <w:proofErr w:type="spellEnd"/>
      <w:r w:rsidRPr="00E56E85">
        <w:rPr>
          <w:sz w:val="24"/>
          <w:szCs w:val="24"/>
        </w:rPr>
        <w:t xml:space="preserve"> </w:t>
      </w:r>
      <w:proofErr w:type="spellStart"/>
      <w:r w:rsidRPr="00E56E85">
        <w:rPr>
          <w:sz w:val="24"/>
          <w:szCs w:val="24"/>
        </w:rPr>
        <w:t>Lorentz’s</w:t>
      </w:r>
      <w:proofErr w:type="spellEnd"/>
      <w:r w:rsidRPr="00E56E85">
        <w:rPr>
          <w:sz w:val="24"/>
          <w:szCs w:val="24"/>
        </w:rPr>
        <w:t xml:space="preserve"> </w:t>
      </w:r>
      <w:proofErr w:type="spellStart"/>
      <w:r w:rsidRPr="00E56E85">
        <w:rPr>
          <w:sz w:val="24"/>
          <w:szCs w:val="24"/>
        </w:rPr>
        <w:t>research</w:t>
      </w:r>
      <w:proofErr w:type="spellEnd"/>
      <w:r w:rsidRPr="00E56E85">
        <w:rPr>
          <w:sz w:val="24"/>
          <w:szCs w:val="24"/>
        </w:rPr>
        <w:t xml:space="preserve"> </w:t>
      </w:r>
      <w:proofErr w:type="spellStart"/>
      <w:r w:rsidRPr="00E56E85">
        <w:rPr>
          <w:sz w:val="24"/>
          <w:szCs w:val="24"/>
        </w:rPr>
        <w:t>activities</w:t>
      </w:r>
      <w:proofErr w:type="spellEnd"/>
      <w:r w:rsidRPr="00E56E85">
        <w:rPr>
          <w:sz w:val="24"/>
          <w:szCs w:val="24"/>
        </w:rPr>
        <w:t xml:space="preserve"> </w:t>
      </w:r>
      <w:r w:rsidRPr="00E56E85">
        <w:rPr>
          <w:sz w:val="24"/>
          <w:szCs w:val="24"/>
          <w:lang w:val="en-US"/>
        </w:rPr>
        <w:t xml:space="preserve">provided </w:t>
      </w:r>
      <w:r w:rsidRPr="00E56E85">
        <w:rPr>
          <w:sz w:val="24"/>
          <w:szCs w:val="24"/>
        </w:rPr>
        <w:t xml:space="preserve"> </w:t>
      </w:r>
      <w:proofErr w:type="spellStart"/>
      <w:r w:rsidRPr="00E56E85">
        <w:rPr>
          <w:sz w:val="24"/>
          <w:szCs w:val="24"/>
        </w:rPr>
        <w:t>by</w:t>
      </w:r>
      <w:proofErr w:type="spellEnd"/>
      <w:r w:rsidRPr="00E56E85">
        <w:rPr>
          <w:sz w:val="24"/>
          <w:szCs w:val="24"/>
        </w:rPr>
        <w:t xml:space="preserve"> </w:t>
      </w:r>
      <w:proofErr w:type="spellStart"/>
      <w:r w:rsidRPr="00E56E85">
        <w:rPr>
          <w:sz w:val="24"/>
          <w:szCs w:val="24"/>
        </w:rPr>
        <w:t>Ian</w:t>
      </w:r>
      <w:proofErr w:type="spellEnd"/>
      <w:r w:rsidRPr="00E56E85">
        <w:rPr>
          <w:sz w:val="24"/>
          <w:szCs w:val="24"/>
        </w:rPr>
        <w:t xml:space="preserve"> </w:t>
      </w:r>
      <w:proofErr w:type="spellStart"/>
      <w:r w:rsidRPr="00E56E85">
        <w:rPr>
          <w:sz w:val="24"/>
          <w:szCs w:val="24"/>
        </w:rPr>
        <w:t>Hacking</w:t>
      </w:r>
      <w:proofErr w:type="spellEnd"/>
      <w:r w:rsidRPr="00E56E85">
        <w:rPr>
          <w:sz w:val="24"/>
          <w:szCs w:val="24"/>
        </w:rPr>
        <w:t xml:space="preserve"> (1993,pp.253-261).</w:t>
      </w:r>
    </w:p>
  </w:footnote>
  <w:footnote w:id="2">
    <w:p w:rsidR="00096929" w:rsidRPr="00013B1A" w:rsidRDefault="00096929" w:rsidP="00AB0886">
      <w:pPr>
        <w:pStyle w:val="a6"/>
        <w:rPr>
          <w:sz w:val="24"/>
          <w:szCs w:val="24"/>
        </w:rPr>
      </w:pPr>
      <w:r w:rsidRPr="00013B1A">
        <w:rPr>
          <w:rStyle w:val="a8"/>
          <w:sz w:val="24"/>
          <w:szCs w:val="24"/>
        </w:rPr>
        <w:footnoteRef/>
      </w:r>
      <w:r w:rsidRPr="00013B1A">
        <w:rPr>
          <w:sz w:val="24"/>
          <w:szCs w:val="24"/>
        </w:rPr>
        <w:t xml:space="preserve"> </w:t>
      </w:r>
      <w:proofErr w:type="spellStart"/>
      <w:r w:rsidRPr="00013B1A">
        <w:rPr>
          <w:sz w:val="24"/>
          <w:szCs w:val="24"/>
        </w:rPr>
        <w:t>Richard</w:t>
      </w:r>
      <w:proofErr w:type="spellEnd"/>
      <w:r w:rsidRPr="00013B1A">
        <w:rPr>
          <w:sz w:val="24"/>
          <w:szCs w:val="24"/>
        </w:rPr>
        <w:t xml:space="preserve"> </w:t>
      </w:r>
      <w:proofErr w:type="spellStart"/>
      <w:r w:rsidRPr="00013B1A">
        <w:rPr>
          <w:sz w:val="24"/>
          <w:szCs w:val="24"/>
        </w:rPr>
        <w:t>Feynman</w:t>
      </w:r>
      <w:proofErr w:type="spellEnd"/>
      <w:r w:rsidRPr="00013B1A">
        <w:rPr>
          <w:sz w:val="24"/>
          <w:szCs w:val="24"/>
        </w:rPr>
        <w:t xml:space="preserve"> </w:t>
      </w:r>
      <w:proofErr w:type="spellStart"/>
      <w:r w:rsidRPr="00013B1A">
        <w:rPr>
          <w:sz w:val="24"/>
          <w:szCs w:val="24"/>
        </w:rPr>
        <w:t>called</w:t>
      </w:r>
      <w:proofErr w:type="spellEnd"/>
      <w:r w:rsidRPr="00013B1A">
        <w:rPr>
          <w:sz w:val="24"/>
          <w:szCs w:val="24"/>
        </w:rPr>
        <w:t xml:space="preserve"> </w:t>
      </w:r>
      <w:proofErr w:type="spellStart"/>
      <w:r w:rsidRPr="00013B1A">
        <w:rPr>
          <w:sz w:val="24"/>
          <w:szCs w:val="24"/>
        </w:rPr>
        <w:t>them</w:t>
      </w:r>
      <w:proofErr w:type="spellEnd"/>
      <w:r w:rsidRPr="00013B1A">
        <w:rPr>
          <w:sz w:val="24"/>
          <w:szCs w:val="24"/>
        </w:rPr>
        <w:t xml:space="preserve"> ‘</w:t>
      </w:r>
      <w:proofErr w:type="spellStart"/>
      <w:r w:rsidRPr="00013B1A">
        <w:rPr>
          <w:sz w:val="24"/>
          <w:szCs w:val="24"/>
        </w:rPr>
        <w:t>Poincare’s</w:t>
      </w:r>
      <w:proofErr w:type="spellEnd"/>
      <w:r w:rsidRPr="00013B1A">
        <w:rPr>
          <w:sz w:val="24"/>
          <w:szCs w:val="24"/>
        </w:rPr>
        <w:t xml:space="preserve"> </w:t>
      </w:r>
      <w:proofErr w:type="spellStart"/>
      <w:r w:rsidRPr="00013B1A">
        <w:rPr>
          <w:sz w:val="24"/>
          <w:szCs w:val="24"/>
        </w:rPr>
        <w:t>elastics</w:t>
      </w:r>
      <w:proofErr w:type="spellEnd"/>
      <w:r w:rsidRPr="00013B1A">
        <w:rPr>
          <w:sz w:val="24"/>
          <w:szCs w:val="24"/>
        </w:rPr>
        <w:t xml:space="preserve">’ </w:t>
      </w:r>
      <w:proofErr w:type="spellStart"/>
      <w:r w:rsidRPr="00013B1A">
        <w:rPr>
          <w:sz w:val="24"/>
          <w:szCs w:val="24"/>
        </w:rPr>
        <w:t>in</w:t>
      </w:r>
      <w:proofErr w:type="spellEnd"/>
      <w:r w:rsidRPr="00013B1A">
        <w:rPr>
          <w:sz w:val="24"/>
          <w:szCs w:val="24"/>
        </w:rPr>
        <w:t xml:space="preserve"> </w:t>
      </w:r>
      <w:proofErr w:type="spellStart"/>
      <w:r w:rsidRPr="00013B1A">
        <w:rPr>
          <w:sz w:val="24"/>
          <w:szCs w:val="24"/>
        </w:rPr>
        <w:t>his</w:t>
      </w:r>
      <w:proofErr w:type="spellEnd"/>
      <w:r w:rsidRPr="00013B1A">
        <w:rPr>
          <w:sz w:val="24"/>
          <w:szCs w:val="24"/>
        </w:rPr>
        <w:t xml:space="preserve"> “</w:t>
      </w:r>
      <w:proofErr w:type="spellStart"/>
      <w:r w:rsidRPr="00013B1A">
        <w:rPr>
          <w:sz w:val="24"/>
          <w:szCs w:val="24"/>
        </w:rPr>
        <w:t>Lectures</w:t>
      </w:r>
      <w:proofErr w:type="spellEnd"/>
      <w:r w:rsidRPr="00013B1A">
        <w:rPr>
          <w:sz w:val="24"/>
          <w:szCs w:val="24"/>
        </w:rPr>
        <w:t>”</w:t>
      </w:r>
    </w:p>
  </w:footnote>
  <w:footnote w:id="3">
    <w:p w:rsidR="00096929" w:rsidRPr="00207453" w:rsidRDefault="00096929" w:rsidP="0043342D">
      <w:pPr>
        <w:pStyle w:val="a6"/>
        <w:rPr>
          <w:sz w:val="24"/>
          <w:szCs w:val="24"/>
        </w:rPr>
      </w:pPr>
      <w:r w:rsidRPr="00207453">
        <w:rPr>
          <w:rStyle w:val="a8"/>
          <w:sz w:val="24"/>
          <w:szCs w:val="24"/>
        </w:rPr>
        <w:footnoteRef/>
      </w:r>
      <w:r w:rsidRPr="00207453">
        <w:rPr>
          <w:sz w:val="24"/>
          <w:szCs w:val="24"/>
        </w:rPr>
        <w:t xml:space="preserve"> </w:t>
      </w:r>
      <w:proofErr w:type="spellStart"/>
      <w:r w:rsidRPr="00207453">
        <w:rPr>
          <w:sz w:val="24"/>
          <w:szCs w:val="24"/>
        </w:rPr>
        <w:t>Einstein</w:t>
      </w:r>
      <w:proofErr w:type="spellEnd"/>
      <w:r w:rsidRPr="00207453">
        <w:rPr>
          <w:sz w:val="24"/>
          <w:szCs w:val="24"/>
        </w:rPr>
        <w:t xml:space="preserve"> </w:t>
      </w:r>
      <w:proofErr w:type="spellStart"/>
      <w:r w:rsidRPr="00207453">
        <w:rPr>
          <w:sz w:val="24"/>
          <w:szCs w:val="24"/>
        </w:rPr>
        <w:t>had</w:t>
      </w:r>
      <w:proofErr w:type="spellEnd"/>
      <w:r w:rsidRPr="00207453">
        <w:rPr>
          <w:sz w:val="24"/>
          <w:szCs w:val="24"/>
        </w:rPr>
        <w:t xml:space="preserve"> </w:t>
      </w:r>
      <w:proofErr w:type="spellStart"/>
      <w:r w:rsidRPr="00207453">
        <w:rPr>
          <w:sz w:val="24"/>
          <w:szCs w:val="24"/>
        </w:rPr>
        <w:t>revealed</w:t>
      </w:r>
      <w:proofErr w:type="spellEnd"/>
      <w:r w:rsidRPr="00207453">
        <w:rPr>
          <w:sz w:val="24"/>
          <w:szCs w:val="24"/>
        </w:rPr>
        <w:t xml:space="preserve"> </w:t>
      </w:r>
      <w:proofErr w:type="spellStart"/>
      <w:r w:rsidRPr="00207453">
        <w:rPr>
          <w:sz w:val="24"/>
          <w:szCs w:val="24"/>
        </w:rPr>
        <w:t>the</w:t>
      </w:r>
      <w:proofErr w:type="spellEnd"/>
      <w:r w:rsidRPr="00207453">
        <w:rPr>
          <w:sz w:val="24"/>
          <w:szCs w:val="24"/>
        </w:rPr>
        <w:t xml:space="preserve"> </w:t>
      </w:r>
      <w:proofErr w:type="spellStart"/>
      <w:r w:rsidRPr="00207453">
        <w:rPr>
          <w:sz w:val="24"/>
          <w:szCs w:val="24"/>
        </w:rPr>
        <w:t>link</w:t>
      </w:r>
      <w:proofErr w:type="spellEnd"/>
      <w:r w:rsidRPr="00207453">
        <w:rPr>
          <w:sz w:val="24"/>
          <w:szCs w:val="24"/>
        </w:rPr>
        <w:t xml:space="preserve"> </w:t>
      </w:r>
      <w:proofErr w:type="spellStart"/>
      <w:r w:rsidRPr="00207453">
        <w:rPr>
          <w:sz w:val="24"/>
          <w:szCs w:val="24"/>
        </w:rPr>
        <w:t>between</w:t>
      </w:r>
      <w:proofErr w:type="spellEnd"/>
      <w:r w:rsidRPr="00207453">
        <w:rPr>
          <w:sz w:val="24"/>
          <w:szCs w:val="24"/>
        </w:rPr>
        <w:t xml:space="preserve"> 1905a </w:t>
      </w:r>
      <w:proofErr w:type="spellStart"/>
      <w:r w:rsidRPr="00207453">
        <w:rPr>
          <w:sz w:val="24"/>
          <w:szCs w:val="24"/>
        </w:rPr>
        <w:t>and</w:t>
      </w:r>
      <w:proofErr w:type="spellEnd"/>
      <w:r w:rsidRPr="00207453">
        <w:rPr>
          <w:sz w:val="24"/>
          <w:szCs w:val="24"/>
        </w:rPr>
        <w:t xml:space="preserve"> 1905c </w:t>
      </w:r>
      <w:proofErr w:type="spellStart"/>
      <w:r w:rsidRPr="00207453">
        <w:rPr>
          <w:sz w:val="24"/>
          <w:szCs w:val="24"/>
        </w:rPr>
        <w:t>only</w:t>
      </w:r>
      <w:proofErr w:type="spellEnd"/>
      <w:r w:rsidRPr="00207453">
        <w:rPr>
          <w:sz w:val="24"/>
          <w:szCs w:val="24"/>
        </w:rPr>
        <w:t xml:space="preserve"> </w:t>
      </w:r>
      <w:proofErr w:type="spellStart"/>
      <w:r w:rsidRPr="00207453">
        <w:rPr>
          <w:sz w:val="24"/>
          <w:szCs w:val="24"/>
        </w:rPr>
        <w:t>in</w:t>
      </w:r>
      <w:proofErr w:type="spellEnd"/>
      <w:r w:rsidRPr="00207453">
        <w:rPr>
          <w:sz w:val="24"/>
          <w:szCs w:val="24"/>
        </w:rPr>
        <w:t xml:space="preserve"> 1909, </w:t>
      </w:r>
      <w:proofErr w:type="spellStart"/>
      <w:r w:rsidRPr="00207453">
        <w:rPr>
          <w:sz w:val="24"/>
          <w:szCs w:val="24"/>
        </w:rPr>
        <w:t>at</w:t>
      </w:r>
      <w:proofErr w:type="spellEnd"/>
      <w:r w:rsidRPr="00207453">
        <w:rPr>
          <w:sz w:val="24"/>
          <w:szCs w:val="24"/>
        </w:rPr>
        <w:t xml:space="preserve"> </w:t>
      </w:r>
      <w:proofErr w:type="spellStart"/>
      <w:r w:rsidRPr="00207453">
        <w:rPr>
          <w:sz w:val="24"/>
          <w:szCs w:val="24"/>
        </w:rPr>
        <w:t>Saltzburg</w:t>
      </w:r>
      <w:proofErr w:type="spellEnd"/>
      <w:r w:rsidRPr="00207453">
        <w:rPr>
          <w:sz w:val="24"/>
          <w:szCs w:val="24"/>
          <w:lang w:val="en-US"/>
        </w:rPr>
        <w:t xml:space="preserve"> </w:t>
      </w:r>
      <w:r w:rsidRPr="00207453">
        <w:rPr>
          <w:sz w:val="24"/>
          <w:szCs w:val="24"/>
        </w:rPr>
        <w:t xml:space="preserve"> </w:t>
      </w:r>
      <w:proofErr w:type="spellStart"/>
      <w:r w:rsidRPr="00207453">
        <w:rPr>
          <w:sz w:val="24"/>
          <w:szCs w:val="24"/>
        </w:rPr>
        <w:t>congress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9" w:rsidRDefault="0009692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9" w:rsidRDefault="0009692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929" w:rsidRDefault="0009692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8B7"/>
    <w:rsid w:val="0000511A"/>
    <w:rsid w:val="00013B1A"/>
    <w:rsid w:val="0003337F"/>
    <w:rsid w:val="000954EC"/>
    <w:rsid w:val="00096929"/>
    <w:rsid w:val="000D2F48"/>
    <w:rsid w:val="001031C4"/>
    <w:rsid w:val="00134BFB"/>
    <w:rsid w:val="00137249"/>
    <w:rsid w:val="001537A0"/>
    <w:rsid w:val="00163D13"/>
    <w:rsid w:val="001C2DEA"/>
    <w:rsid w:val="001F46C4"/>
    <w:rsid w:val="00207453"/>
    <w:rsid w:val="00236C95"/>
    <w:rsid w:val="00246C50"/>
    <w:rsid w:val="00256C8A"/>
    <w:rsid w:val="00282355"/>
    <w:rsid w:val="002D0156"/>
    <w:rsid w:val="002E16B2"/>
    <w:rsid w:val="003D70CC"/>
    <w:rsid w:val="0042101F"/>
    <w:rsid w:val="00430B6C"/>
    <w:rsid w:val="0043342D"/>
    <w:rsid w:val="0045678B"/>
    <w:rsid w:val="004C269E"/>
    <w:rsid w:val="004C295F"/>
    <w:rsid w:val="004E0A00"/>
    <w:rsid w:val="00563F29"/>
    <w:rsid w:val="00597F92"/>
    <w:rsid w:val="005B0CCC"/>
    <w:rsid w:val="005F545E"/>
    <w:rsid w:val="00600BA0"/>
    <w:rsid w:val="00605441"/>
    <w:rsid w:val="00612515"/>
    <w:rsid w:val="0061776A"/>
    <w:rsid w:val="006328B7"/>
    <w:rsid w:val="00676433"/>
    <w:rsid w:val="0069023F"/>
    <w:rsid w:val="006920F7"/>
    <w:rsid w:val="006E12CA"/>
    <w:rsid w:val="006E5B03"/>
    <w:rsid w:val="006E7052"/>
    <w:rsid w:val="007273B4"/>
    <w:rsid w:val="00737A01"/>
    <w:rsid w:val="00737D20"/>
    <w:rsid w:val="0075586D"/>
    <w:rsid w:val="007A5415"/>
    <w:rsid w:val="0090436B"/>
    <w:rsid w:val="0091444B"/>
    <w:rsid w:val="009D557F"/>
    <w:rsid w:val="00A31B35"/>
    <w:rsid w:val="00A9430B"/>
    <w:rsid w:val="00AB0886"/>
    <w:rsid w:val="00AC2DB3"/>
    <w:rsid w:val="00AC3FCD"/>
    <w:rsid w:val="00AC4ADB"/>
    <w:rsid w:val="00B85B08"/>
    <w:rsid w:val="00B8761E"/>
    <w:rsid w:val="00B87F64"/>
    <w:rsid w:val="00BD071A"/>
    <w:rsid w:val="00BF3194"/>
    <w:rsid w:val="00BF34A2"/>
    <w:rsid w:val="00C348FC"/>
    <w:rsid w:val="00C42B21"/>
    <w:rsid w:val="00CB7404"/>
    <w:rsid w:val="00CD191F"/>
    <w:rsid w:val="00CF41BC"/>
    <w:rsid w:val="00D0089A"/>
    <w:rsid w:val="00D041F9"/>
    <w:rsid w:val="00D225DD"/>
    <w:rsid w:val="00D2795C"/>
    <w:rsid w:val="00D66E78"/>
    <w:rsid w:val="00D8632E"/>
    <w:rsid w:val="00D9189C"/>
    <w:rsid w:val="00D9379C"/>
    <w:rsid w:val="00DA478A"/>
    <w:rsid w:val="00E01470"/>
    <w:rsid w:val="00E06B78"/>
    <w:rsid w:val="00E45CA2"/>
    <w:rsid w:val="00E54F85"/>
    <w:rsid w:val="00E56E85"/>
    <w:rsid w:val="00E72C6A"/>
    <w:rsid w:val="00E72E97"/>
    <w:rsid w:val="00EA0911"/>
    <w:rsid w:val="00EA5133"/>
    <w:rsid w:val="00EA6EF3"/>
    <w:rsid w:val="00EC4568"/>
    <w:rsid w:val="00EF11F4"/>
    <w:rsid w:val="00EF5391"/>
    <w:rsid w:val="00EF5D9D"/>
    <w:rsid w:val="00F04C4D"/>
    <w:rsid w:val="00F155D0"/>
    <w:rsid w:val="00F173C5"/>
    <w:rsid w:val="00F33D1B"/>
    <w:rsid w:val="00F9294D"/>
    <w:rsid w:val="00FA25EB"/>
    <w:rsid w:val="00FB523C"/>
    <w:rsid w:val="00FB6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CD"/>
    <w:pPr>
      <w:overflowPunct w:val="0"/>
      <w:autoSpaceDE w:val="0"/>
      <w:autoSpaceDN w:val="0"/>
      <w:adjustRightInd w:val="0"/>
      <w:spacing w:after="0" w:line="240" w:lineRule="auto"/>
    </w:pPr>
    <w:rPr>
      <w:rFonts w:eastAsia="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48FC"/>
    <w:rPr>
      <w:color w:val="808080"/>
    </w:rPr>
  </w:style>
  <w:style w:type="paragraph" w:styleId="a4">
    <w:name w:val="Balloon Text"/>
    <w:basedOn w:val="a"/>
    <w:link w:val="a5"/>
    <w:uiPriority w:val="99"/>
    <w:semiHidden/>
    <w:unhideWhenUsed/>
    <w:rsid w:val="00C348FC"/>
    <w:rPr>
      <w:rFonts w:ascii="Tahoma" w:hAnsi="Tahoma" w:cs="Tahoma"/>
      <w:sz w:val="16"/>
      <w:szCs w:val="16"/>
    </w:rPr>
  </w:style>
  <w:style w:type="character" w:customStyle="1" w:styleId="a5">
    <w:name w:val="Текст выноски Знак"/>
    <w:basedOn w:val="a0"/>
    <w:link w:val="a4"/>
    <w:uiPriority w:val="99"/>
    <w:semiHidden/>
    <w:rsid w:val="00C348FC"/>
    <w:rPr>
      <w:rFonts w:ascii="Tahoma" w:eastAsia="Times New Roman" w:hAnsi="Tahoma" w:cs="Tahoma"/>
      <w:sz w:val="16"/>
      <w:szCs w:val="16"/>
      <w:lang w:val="en-GB" w:eastAsia="ru-RU"/>
    </w:rPr>
  </w:style>
  <w:style w:type="paragraph" w:styleId="a6">
    <w:name w:val="footnote text"/>
    <w:basedOn w:val="a"/>
    <w:link w:val="a7"/>
    <w:semiHidden/>
    <w:unhideWhenUsed/>
    <w:rsid w:val="005F545E"/>
    <w:rPr>
      <w:lang w:val="ru-RU"/>
    </w:rPr>
  </w:style>
  <w:style w:type="character" w:customStyle="1" w:styleId="a7">
    <w:name w:val="Текст сноски Знак"/>
    <w:basedOn w:val="a0"/>
    <w:link w:val="a6"/>
    <w:semiHidden/>
    <w:rsid w:val="005F545E"/>
    <w:rPr>
      <w:rFonts w:eastAsia="Times New Roman"/>
      <w:sz w:val="20"/>
      <w:szCs w:val="20"/>
      <w:lang w:eastAsia="ru-RU"/>
    </w:rPr>
  </w:style>
  <w:style w:type="character" w:styleId="a8">
    <w:name w:val="footnote reference"/>
    <w:basedOn w:val="a0"/>
    <w:semiHidden/>
    <w:unhideWhenUsed/>
    <w:rsid w:val="005F545E"/>
    <w:rPr>
      <w:vertAlign w:val="superscript"/>
    </w:rPr>
  </w:style>
  <w:style w:type="paragraph" w:styleId="a9">
    <w:name w:val="header"/>
    <w:basedOn w:val="a"/>
    <w:link w:val="aa"/>
    <w:uiPriority w:val="99"/>
    <w:unhideWhenUsed/>
    <w:rsid w:val="00C42B21"/>
    <w:pPr>
      <w:tabs>
        <w:tab w:val="center" w:pos="4677"/>
        <w:tab w:val="right" w:pos="9355"/>
      </w:tabs>
    </w:pPr>
  </w:style>
  <w:style w:type="character" w:customStyle="1" w:styleId="aa">
    <w:name w:val="Верхний колонтитул Знак"/>
    <w:basedOn w:val="a0"/>
    <w:link w:val="a9"/>
    <w:uiPriority w:val="99"/>
    <w:rsid w:val="00C42B21"/>
    <w:rPr>
      <w:rFonts w:eastAsia="Times New Roman"/>
      <w:sz w:val="20"/>
      <w:szCs w:val="20"/>
      <w:lang w:val="en-GB" w:eastAsia="ru-RU"/>
    </w:rPr>
  </w:style>
  <w:style w:type="paragraph" w:styleId="ab">
    <w:name w:val="footer"/>
    <w:basedOn w:val="a"/>
    <w:link w:val="ac"/>
    <w:uiPriority w:val="99"/>
    <w:unhideWhenUsed/>
    <w:rsid w:val="00C42B21"/>
    <w:pPr>
      <w:tabs>
        <w:tab w:val="center" w:pos="4677"/>
        <w:tab w:val="right" w:pos="9355"/>
      </w:tabs>
    </w:pPr>
  </w:style>
  <w:style w:type="character" w:customStyle="1" w:styleId="ac">
    <w:name w:val="Нижний колонтитул Знак"/>
    <w:basedOn w:val="a0"/>
    <w:link w:val="ab"/>
    <w:uiPriority w:val="99"/>
    <w:rsid w:val="00C42B21"/>
    <w:rPr>
      <w:rFonts w:eastAsia="Times New Roman"/>
      <w:sz w:val="20"/>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CD"/>
    <w:pPr>
      <w:overflowPunct w:val="0"/>
      <w:autoSpaceDE w:val="0"/>
      <w:autoSpaceDN w:val="0"/>
      <w:adjustRightInd w:val="0"/>
      <w:spacing w:after="0" w:line="240" w:lineRule="auto"/>
    </w:pPr>
    <w:rPr>
      <w:rFonts w:eastAsia="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348FC"/>
    <w:rPr>
      <w:color w:val="808080"/>
    </w:rPr>
  </w:style>
  <w:style w:type="paragraph" w:styleId="a4">
    <w:name w:val="Balloon Text"/>
    <w:basedOn w:val="a"/>
    <w:link w:val="a5"/>
    <w:uiPriority w:val="99"/>
    <w:semiHidden/>
    <w:unhideWhenUsed/>
    <w:rsid w:val="00C348FC"/>
    <w:rPr>
      <w:rFonts w:ascii="Tahoma" w:hAnsi="Tahoma" w:cs="Tahoma"/>
      <w:sz w:val="16"/>
      <w:szCs w:val="16"/>
    </w:rPr>
  </w:style>
  <w:style w:type="character" w:customStyle="1" w:styleId="a5">
    <w:name w:val="Текст выноски Знак"/>
    <w:basedOn w:val="a0"/>
    <w:link w:val="a4"/>
    <w:uiPriority w:val="99"/>
    <w:semiHidden/>
    <w:rsid w:val="00C348FC"/>
    <w:rPr>
      <w:rFonts w:ascii="Tahoma" w:eastAsia="Times New Roman" w:hAnsi="Tahoma" w:cs="Tahoma"/>
      <w:sz w:val="16"/>
      <w:szCs w:val="16"/>
      <w:lang w:val="en-GB" w:eastAsia="ru-RU"/>
    </w:rPr>
  </w:style>
  <w:style w:type="paragraph" w:styleId="a6">
    <w:name w:val="footnote text"/>
    <w:basedOn w:val="a"/>
    <w:link w:val="a7"/>
    <w:semiHidden/>
    <w:unhideWhenUsed/>
    <w:rsid w:val="005F545E"/>
    <w:rPr>
      <w:lang w:val="ru-RU"/>
    </w:rPr>
  </w:style>
  <w:style w:type="character" w:customStyle="1" w:styleId="a7">
    <w:name w:val="Текст сноски Знак"/>
    <w:basedOn w:val="a0"/>
    <w:link w:val="a6"/>
    <w:semiHidden/>
    <w:rsid w:val="005F545E"/>
    <w:rPr>
      <w:rFonts w:eastAsia="Times New Roman"/>
      <w:sz w:val="20"/>
      <w:szCs w:val="20"/>
      <w:lang w:eastAsia="ru-RU"/>
    </w:rPr>
  </w:style>
  <w:style w:type="character" w:styleId="a8">
    <w:name w:val="footnote reference"/>
    <w:basedOn w:val="a0"/>
    <w:semiHidden/>
    <w:unhideWhenUsed/>
    <w:rsid w:val="005F545E"/>
    <w:rPr>
      <w:vertAlign w:val="superscript"/>
    </w:rPr>
  </w:style>
  <w:style w:type="paragraph" w:styleId="a9">
    <w:name w:val="header"/>
    <w:basedOn w:val="a"/>
    <w:link w:val="aa"/>
    <w:uiPriority w:val="99"/>
    <w:unhideWhenUsed/>
    <w:rsid w:val="00C42B21"/>
    <w:pPr>
      <w:tabs>
        <w:tab w:val="center" w:pos="4677"/>
        <w:tab w:val="right" w:pos="9355"/>
      </w:tabs>
    </w:pPr>
  </w:style>
  <w:style w:type="character" w:customStyle="1" w:styleId="aa">
    <w:name w:val="Верхний колонтитул Знак"/>
    <w:basedOn w:val="a0"/>
    <w:link w:val="a9"/>
    <w:uiPriority w:val="99"/>
    <w:rsid w:val="00C42B21"/>
    <w:rPr>
      <w:rFonts w:eastAsia="Times New Roman"/>
      <w:sz w:val="20"/>
      <w:szCs w:val="20"/>
      <w:lang w:val="en-GB" w:eastAsia="ru-RU"/>
    </w:rPr>
  </w:style>
  <w:style w:type="paragraph" w:styleId="ab">
    <w:name w:val="footer"/>
    <w:basedOn w:val="a"/>
    <w:link w:val="ac"/>
    <w:uiPriority w:val="99"/>
    <w:unhideWhenUsed/>
    <w:rsid w:val="00C42B21"/>
    <w:pPr>
      <w:tabs>
        <w:tab w:val="center" w:pos="4677"/>
        <w:tab w:val="right" w:pos="9355"/>
      </w:tabs>
    </w:pPr>
  </w:style>
  <w:style w:type="character" w:customStyle="1" w:styleId="ac">
    <w:name w:val="Нижний колонтитул Знак"/>
    <w:basedOn w:val="a0"/>
    <w:link w:val="ab"/>
    <w:uiPriority w:val="99"/>
    <w:rsid w:val="00C42B21"/>
    <w:rPr>
      <w:rFonts w:eastAsia="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6665">
      <w:bodyDiv w:val="1"/>
      <w:marLeft w:val="0"/>
      <w:marRight w:val="0"/>
      <w:marTop w:val="0"/>
      <w:marBottom w:val="0"/>
      <w:divBdr>
        <w:top w:val="none" w:sz="0" w:space="0" w:color="auto"/>
        <w:left w:val="none" w:sz="0" w:space="0" w:color="auto"/>
        <w:bottom w:val="none" w:sz="0" w:space="0" w:color="auto"/>
        <w:right w:val="none" w:sz="0" w:space="0" w:color="auto"/>
      </w:divBdr>
    </w:div>
    <w:div w:id="201485281">
      <w:bodyDiv w:val="1"/>
      <w:marLeft w:val="0"/>
      <w:marRight w:val="0"/>
      <w:marTop w:val="0"/>
      <w:marBottom w:val="0"/>
      <w:divBdr>
        <w:top w:val="none" w:sz="0" w:space="0" w:color="auto"/>
        <w:left w:val="none" w:sz="0" w:space="0" w:color="auto"/>
        <w:bottom w:val="none" w:sz="0" w:space="0" w:color="auto"/>
        <w:right w:val="none" w:sz="0" w:space="0" w:color="auto"/>
      </w:divBdr>
    </w:div>
    <w:div w:id="302081759">
      <w:bodyDiv w:val="1"/>
      <w:marLeft w:val="0"/>
      <w:marRight w:val="0"/>
      <w:marTop w:val="0"/>
      <w:marBottom w:val="0"/>
      <w:divBdr>
        <w:top w:val="none" w:sz="0" w:space="0" w:color="auto"/>
        <w:left w:val="none" w:sz="0" w:space="0" w:color="auto"/>
        <w:bottom w:val="none" w:sz="0" w:space="0" w:color="auto"/>
        <w:right w:val="none" w:sz="0" w:space="0" w:color="auto"/>
      </w:divBdr>
    </w:div>
    <w:div w:id="302779927">
      <w:bodyDiv w:val="1"/>
      <w:marLeft w:val="0"/>
      <w:marRight w:val="0"/>
      <w:marTop w:val="0"/>
      <w:marBottom w:val="0"/>
      <w:divBdr>
        <w:top w:val="none" w:sz="0" w:space="0" w:color="auto"/>
        <w:left w:val="none" w:sz="0" w:space="0" w:color="auto"/>
        <w:bottom w:val="none" w:sz="0" w:space="0" w:color="auto"/>
        <w:right w:val="none" w:sz="0" w:space="0" w:color="auto"/>
      </w:divBdr>
    </w:div>
    <w:div w:id="399209088">
      <w:bodyDiv w:val="1"/>
      <w:marLeft w:val="0"/>
      <w:marRight w:val="0"/>
      <w:marTop w:val="0"/>
      <w:marBottom w:val="0"/>
      <w:divBdr>
        <w:top w:val="none" w:sz="0" w:space="0" w:color="auto"/>
        <w:left w:val="none" w:sz="0" w:space="0" w:color="auto"/>
        <w:bottom w:val="none" w:sz="0" w:space="0" w:color="auto"/>
        <w:right w:val="none" w:sz="0" w:space="0" w:color="auto"/>
      </w:divBdr>
    </w:div>
    <w:div w:id="926039811">
      <w:bodyDiv w:val="1"/>
      <w:marLeft w:val="0"/>
      <w:marRight w:val="0"/>
      <w:marTop w:val="0"/>
      <w:marBottom w:val="0"/>
      <w:divBdr>
        <w:top w:val="none" w:sz="0" w:space="0" w:color="auto"/>
        <w:left w:val="none" w:sz="0" w:space="0" w:color="auto"/>
        <w:bottom w:val="none" w:sz="0" w:space="0" w:color="auto"/>
        <w:right w:val="none" w:sz="0" w:space="0" w:color="auto"/>
      </w:divBdr>
    </w:div>
    <w:div w:id="1450591322">
      <w:bodyDiv w:val="1"/>
      <w:marLeft w:val="0"/>
      <w:marRight w:val="0"/>
      <w:marTop w:val="0"/>
      <w:marBottom w:val="0"/>
      <w:divBdr>
        <w:top w:val="none" w:sz="0" w:space="0" w:color="auto"/>
        <w:left w:val="none" w:sz="0" w:space="0" w:color="auto"/>
        <w:bottom w:val="none" w:sz="0" w:space="0" w:color="auto"/>
        <w:right w:val="none" w:sz="0" w:space="0" w:color="auto"/>
      </w:divBdr>
    </w:div>
    <w:div w:id="1648239939">
      <w:bodyDiv w:val="1"/>
      <w:marLeft w:val="0"/>
      <w:marRight w:val="0"/>
      <w:marTop w:val="0"/>
      <w:marBottom w:val="0"/>
      <w:divBdr>
        <w:top w:val="none" w:sz="0" w:space="0" w:color="auto"/>
        <w:left w:val="none" w:sz="0" w:space="0" w:color="auto"/>
        <w:bottom w:val="none" w:sz="0" w:space="0" w:color="auto"/>
        <w:right w:val="none" w:sz="0" w:space="0" w:color="auto"/>
      </w:divBdr>
    </w:div>
    <w:div w:id="20500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C1C4-D379-4CE5-B537-52ED968AD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180</Pages>
  <Words>55200</Words>
  <Characters>314644</Characters>
  <Application>Microsoft Office Word</Application>
  <DocSecurity>0</DocSecurity>
  <Lines>2622</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 M. Nugaev</dc:creator>
  <cp:lastModifiedBy>Renat M. Nugaev</cp:lastModifiedBy>
  <cp:revision>2</cp:revision>
  <dcterms:created xsi:type="dcterms:W3CDTF">2017-03-03T09:23:00Z</dcterms:created>
  <dcterms:modified xsi:type="dcterms:W3CDTF">2017-03-03T09:23:00Z</dcterms:modified>
</cp:coreProperties>
</file>