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C6F29" w14:textId="2E763550" w:rsidR="003E7127" w:rsidRDefault="00215F08" w:rsidP="00215F08">
      <w:pPr>
        <w:jc w:val="center"/>
        <w:outlineLvl w:val="0"/>
      </w:pPr>
      <w:r>
        <w:t>Améry, Arendt and the Future of the World</w:t>
      </w:r>
    </w:p>
    <w:p w14:paraId="2F2566AE" w14:textId="77777777" w:rsidR="00CC4FBC" w:rsidRDefault="00CC4FBC" w:rsidP="003E7127"/>
    <w:p w14:paraId="42417BFE" w14:textId="6612EAB3" w:rsidR="003E7127" w:rsidRPr="00B97F60" w:rsidRDefault="003E7127" w:rsidP="003E7127">
      <w:r>
        <w:tab/>
        <w:t xml:space="preserve">Of all the terms Jean </w:t>
      </w:r>
      <w:r w:rsidR="00215F08">
        <w:t>Améry</w:t>
      </w:r>
      <w:r>
        <w:t xml:space="preserve"> might have chosen to explain the deepest effects of torture, the one he selected was </w:t>
      </w:r>
      <w:r>
        <w:rPr>
          <w:i/>
        </w:rPr>
        <w:t>world</w:t>
      </w:r>
      <w:r>
        <w:t>. To be tortured was to lose trust in the world, to become incapable of feeling at home in the world.</w:t>
      </w:r>
      <w:r w:rsidRPr="00B97F60">
        <w:t xml:space="preserve"> </w:t>
      </w:r>
      <w:r>
        <w:t xml:space="preserve">In July 1943, </w:t>
      </w:r>
      <w:r w:rsidR="00215F08">
        <w:t>Améry</w:t>
      </w:r>
      <w:r>
        <w:t xml:space="preserve"> was arrested by the Gestapo in Belgium and tortured by the SS at the former fortress of Breendonk.</w:t>
      </w:r>
      <w:r w:rsidRPr="0014750C">
        <w:t xml:space="preserve"> </w:t>
      </w:r>
      <w:r>
        <w:t xml:space="preserve">With the first blow from the torturers, he </w:t>
      </w:r>
      <w:r w:rsidR="00170F7A">
        <w:t xml:space="preserve">famously </w:t>
      </w:r>
      <w:r>
        <w:t xml:space="preserve">wrote, one loses trust in the world. With that blow, one can no longer be certain that “by reason of written or unwritten social contracts the other person will spare me—and more precisely stated, that he will respect my physical, and with it also </w:t>
      </w:r>
      <w:r w:rsidR="00137FFA">
        <w:t>my metaphysical, being.”</w:t>
      </w:r>
      <w:r w:rsidR="00A40B5F">
        <w:rPr>
          <w:rStyle w:val="EndnoteReference"/>
        </w:rPr>
        <w:endnoteReference w:id="1"/>
      </w:r>
      <w:r>
        <w:t xml:space="preserve"> In a vault inside the fortress, beyond the reach of anyone who might help—a wife, a moth</w:t>
      </w:r>
      <w:r w:rsidR="00137FFA">
        <w:t>er, a brother, a friend</w:t>
      </w:r>
      <w:r>
        <w:t>—it turned out that all social contracts had been broken and torture was possible. His attackers had no respect for him, and no-one else could or would help.</w:t>
      </w:r>
      <w:r w:rsidR="00A40B5F">
        <w:rPr>
          <w:rStyle w:val="EndnoteReference"/>
        </w:rPr>
        <w:endnoteReference w:id="2"/>
      </w:r>
    </w:p>
    <w:p w14:paraId="653EA21A" w14:textId="5CD7F325" w:rsidR="003E7127" w:rsidRPr="00AD756E" w:rsidRDefault="003E7127" w:rsidP="003E7127">
      <w:pPr>
        <w:ind w:firstLine="720"/>
      </w:pPr>
      <w:r>
        <w:t>Already five years earlier he had had the experience of losing his world, the place where he was once at home. In March 1938, Nazi flags appeared throughout his native Austrian countryside and, even before he fled with his wife to France, he had lost the people, his people: “the schoolmate from the same bench, the neighbor, the teacher. They had become informers or bullies, at best, embarrassed opportunists</w:t>
      </w:r>
      <w:r w:rsidR="00137FFA">
        <w:t>.</w:t>
      </w:r>
      <w:r>
        <w:t>”</w:t>
      </w:r>
      <w:r w:rsidR="00A40B5F">
        <w:rPr>
          <w:rStyle w:val="EndnoteReference"/>
        </w:rPr>
        <w:endnoteReference w:id="3"/>
      </w:r>
      <w:r>
        <w:t xml:space="preserve"> He lost his language, and all the ties to meadows and hills, history and culture that hold together a world. A few years later, living in Belgium and working with a resistance group, he met a man who spoke in his familiar local dialect, and he was all but overwhelmed by a surging, intimate cordiality. He describes the experience of wanting to “address him in his, my language in order to then celebrate our regional patriotism and our reconciliation over a glass of wine</w:t>
      </w:r>
      <w:r w:rsidR="00137FFA">
        <w:t>.”</w:t>
      </w:r>
      <w:r w:rsidR="00A40B5F">
        <w:rPr>
          <w:rStyle w:val="EndnoteReference"/>
        </w:rPr>
        <w:endnoteReference w:id="4"/>
      </w:r>
      <w:r>
        <w:t xml:space="preserve"> But this was an SS man—off-duty, sleepy, merely </w:t>
      </w:r>
      <w:r w:rsidR="00CC4FBC">
        <w:t>complaining about noisy neighbo</w:t>
      </w:r>
      <w:r>
        <w:t xml:space="preserve">rs, but an SS man all the same. </w:t>
      </w:r>
      <w:r w:rsidR="00215F08">
        <w:t>Améry</w:t>
      </w:r>
      <w:r>
        <w:t xml:space="preserve"> writes: “At that moment I understood </w:t>
      </w:r>
      <w:r>
        <w:rPr>
          <w:i/>
        </w:rPr>
        <w:t>completely</w:t>
      </w:r>
      <w:r>
        <w:t xml:space="preserve"> and forever that my home was enemy country and that the good comrade was sent here from the hostile homeland to wipe me out</w:t>
      </w:r>
      <w:r w:rsidR="001630FB">
        <w:t>.</w:t>
      </w:r>
      <w:r>
        <w:t>”</w:t>
      </w:r>
      <w:r w:rsidR="00A40B5F">
        <w:rPr>
          <w:rStyle w:val="EndnoteReference"/>
        </w:rPr>
        <w:endnoteReference w:id="5"/>
      </w:r>
    </w:p>
    <w:p w14:paraId="2EDDAFB0" w14:textId="1DC17125" w:rsidR="003E7127" w:rsidRDefault="003E7127" w:rsidP="003E7127">
      <w:r>
        <w:tab/>
        <w:t xml:space="preserve">But what can we make of the fact that later, in the 1960s when he was in his 50s, </w:t>
      </w:r>
      <w:r w:rsidR="00215F08">
        <w:t>Améry</w:t>
      </w:r>
      <w:r>
        <w:t xml:space="preserve"> used the same thinking of home and world to give an account of ageing? In the essays “Stranger to Oneself” and “Not to Understand the World Any More,” it is not Nazi violence that bears down, setting us at odds with the world, but the hateful process of getting old. We experience it in our bodies, and in relation to the cultural life around us. We can no longer recognize ourselves in the mirror, and we can no longer understand the world that insists on changing around us. The world forges ahead, incomprehensibly, while our works and values become horribly old-fashioned and </w:t>
      </w:r>
      <w:r w:rsidR="00FB30F5">
        <w:t>another</w:t>
      </w:r>
      <w:r>
        <w:t xml:space="preserve"> world in which they had meaning </w:t>
      </w:r>
      <w:r w:rsidR="00FB30F5">
        <w:t>seems</w:t>
      </w:r>
      <w:r>
        <w:t xml:space="preserve"> to have slipped away. </w:t>
      </w:r>
    </w:p>
    <w:p w14:paraId="09A9D087" w14:textId="22EBA131" w:rsidR="003E7127" w:rsidRDefault="003E7127" w:rsidP="003E7127">
      <w:r>
        <w:tab/>
        <w:t xml:space="preserve">The key is in its forging ahead. Exploring </w:t>
      </w:r>
      <w:r w:rsidR="00215F08">
        <w:t>Améry</w:t>
      </w:r>
      <w:r>
        <w:t xml:space="preserve">’s various invocations of the world and worlds—the world that lets him down in the experience of torture, the world he remembers in his state of exile, the world that makes itself strange to him as he grows older—turns up no way of answering this question. It is a catastrophe that the world should go on while your arms are being pulled from their sockets. It is an offense that the world of your childhood, the world that showed you who you were, should be destroyed or made alien to you. It horrifies us that the world becomes incomprehensible to us as we age. But we cannot understand these harms and the </w:t>
      </w:r>
    </w:p>
    <w:p w14:paraId="52B1797F" w14:textId="49D7439E" w:rsidR="003E7127" w:rsidRDefault="003E7127" w:rsidP="003E7127">
      <w:r>
        <w:t xml:space="preserve">differences between them without understanding how worlds persist. </w:t>
      </w:r>
      <w:r w:rsidR="00215F08">
        <w:t>Améry</w:t>
      </w:r>
      <w:r>
        <w:t xml:space="preserve"> rejects a thinking that insists on the future, most explicitly Heidegger’s thought that we are essentially future-oriented beings. For </w:t>
      </w:r>
      <w:r w:rsidR="00215F08">
        <w:t>Améry</w:t>
      </w:r>
      <w:r>
        <w:t xml:space="preserve">, finally, there was no future. Yet worlds go on, and they do so not exactly because our being is futural, but because it is </w:t>
      </w:r>
      <w:r w:rsidRPr="006B1C06">
        <w:rPr>
          <w:i/>
        </w:rPr>
        <w:t>generational</w:t>
      </w:r>
      <w:r>
        <w:t xml:space="preserve">. This will be my argument here. We come to be and pass away but, in between, some of us bring new beings into existence, and, deliberately or incidentally, all of us pass on to them something of the works and values to </w:t>
      </w:r>
      <w:r>
        <w:lastRenderedPageBreak/>
        <w:t xml:space="preserve">which we devote our lives. We are relational, and </w:t>
      </w:r>
      <w:r w:rsidRPr="00BC702A">
        <w:rPr>
          <w:i/>
        </w:rPr>
        <w:t>world</w:t>
      </w:r>
      <w:r>
        <w:t xml:space="preserve"> is the name for the relations that make and sustain us generationally, even as they shift and change with the movement of generations. </w:t>
      </w:r>
      <w:r w:rsidR="00215F08">
        <w:t>Améry</w:t>
      </w:r>
      <w:r>
        <w:t xml:space="preserve"> and others mention the ghosts of the dead </w:t>
      </w:r>
      <w:r w:rsidR="00FB30F5">
        <w:t xml:space="preserve">who </w:t>
      </w:r>
      <w:r>
        <w:t xml:space="preserve">haunt us, but </w:t>
      </w:r>
      <w:r w:rsidR="00FB30F5">
        <w:t xml:space="preserve">the feeling of being haunted </w:t>
      </w:r>
      <w:r>
        <w:t xml:space="preserve">makes sense only given the attention we already </w:t>
      </w:r>
      <w:r w:rsidR="00A4511F">
        <w:t>give to</w:t>
      </w:r>
      <w:r>
        <w:t xml:space="preserve"> our own generation and the new generation coming up. The dead want their due. </w:t>
      </w:r>
      <w:r w:rsidR="00215F08">
        <w:t>Améry</w:t>
      </w:r>
      <w:r>
        <w:t xml:space="preserve"> and others remind us that the body declines, but that has its full significance only in the context created by the fact that my body comes from someone else’s body, grows, changes, perhaps generates, changes some more, and declines even as others are born and grow, dying at last even as others continue to live. </w:t>
      </w:r>
    </w:p>
    <w:p w14:paraId="7D8EEEA6" w14:textId="1C0544D3" w:rsidR="003E7127" w:rsidRDefault="003E7127" w:rsidP="003E7127">
      <w:r>
        <w:tab/>
        <w:t xml:space="preserve">Generational being sustains the world. This is the case for all worlds. It is the key to understanding what is the same and what is different about the </w:t>
      </w:r>
      <w:r w:rsidR="00FB30F5">
        <w:t xml:space="preserve">three worldly experiences that </w:t>
      </w:r>
      <w:r w:rsidR="00215F08">
        <w:t>Améry</w:t>
      </w:r>
      <w:r w:rsidR="00FB30F5">
        <w:t xml:space="preserve"> makes his themes: the </w:t>
      </w:r>
      <w:r>
        <w:t xml:space="preserve">shattering of the world </w:t>
      </w:r>
      <w:r w:rsidR="00FB30F5">
        <w:t xml:space="preserve">he </w:t>
      </w:r>
      <w:r>
        <w:t xml:space="preserve">experienced in torture, the loss of world </w:t>
      </w:r>
      <w:r w:rsidR="00FB30F5">
        <w:t>he underwent</w:t>
      </w:r>
      <w:r>
        <w:t xml:space="preserve"> in exile, and the growing incomprehensibility of the world he experienced as he aged. It is a way to understand the genocidal harm to him, someone who became a Jew in the face of antisemitism. Does it mean forcing </w:t>
      </w:r>
      <w:r w:rsidR="00215F08">
        <w:t>Améry</w:t>
      </w:r>
      <w:r>
        <w:t xml:space="preserve">’s analysis to reckon with the future? Yes, it does. Does it mean forcing from the work of a writer famous for his relentless refusal to forgive a call for forgiveness, or insisting on finding in the darkness of his prose a flash of hope? No, it does not. The world goes on, for good or ill, and merely </w:t>
      </w:r>
      <w:r w:rsidR="00FB30F5">
        <w:t xml:space="preserve">by </w:t>
      </w:r>
      <w:r>
        <w:t xml:space="preserve">going on it requires a response from us. </w:t>
      </w:r>
      <w:r w:rsidR="00215F08">
        <w:t>Améry</w:t>
      </w:r>
      <w:r w:rsidR="00FB30F5">
        <w:t xml:space="preserve"> does not allow for such a requirement. </w:t>
      </w:r>
      <w:r>
        <w:t>I will argue that Hannah Arendt’s question from “The Crisis in Education” is the place of reckoning: Will we, the young and the old, take joint responsibility for the world?</w:t>
      </w:r>
      <w:r w:rsidR="00C9642F">
        <w:rPr>
          <w:rStyle w:val="EndnoteReference"/>
        </w:rPr>
        <w:endnoteReference w:id="6"/>
      </w:r>
    </w:p>
    <w:p w14:paraId="6F665D9F" w14:textId="77777777" w:rsidR="003E7127" w:rsidRPr="00CB7252" w:rsidRDefault="003E7127" w:rsidP="003E7127"/>
    <w:p w14:paraId="45229EC3" w14:textId="77777777" w:rsidR="003E7127" w:rsidRPr="00832C39" w:rsidRDefault="003E7127" w:rsidP="00215F08">
      <w:pPr>
        <w:outlineLvl w:val="0"/>
        <w:rPr>
          <w:i/>
        </w:rPr>
      </w:pPr>
      <w:r w:rsidRPr="00832C39">
        <w:rPr>
          <w:i/>
        </w:rPr>
        <w:t>World and worlds</w:t>
      </w:r>
    </w:p>
    <w:p w14:paraId="5C317E5F" w14:textId="3C22AE99" w:rsidR="003E7127" w:rsidRDefault="003E7127" w:rsidP="003E7127">
      <w:pPr>
        <w:ind w:firstLine="720"/>
      </w:pPr>
      <w:r>
        <w:t>When a Chicago couple, Benjamin and Lala Gazul, went on a trip to Europe in 1939, they visited the Jewish ghetto in Warsaw. As they often did on vacation, they brought along their movie camera and recorded several minutes of life on the streets there.</w:t>
      </w:r>
      <w:r w:rsidR="000B6D71">
        <w:t xml:space="preserve"> Today, anyone can watch the home movie they made.</w:t>
      </w:r>
      <w:r>
        <w:rPr>
          <w:rStyle w:val="EndnoteReference"/>
        </w:rPr>
        <w:endnoteReference w:id="7"/>
      </w:r>
      <w:r>
        <w:t xml:space="preserve"> In </w:t>
      </w:r>
      <w:r w:rsidR="000B6D71">
        <w:t>it</w:t>
      </w:r>
      <w:r>
        <w:t xml:space="preserve">, men talk to one another on the street. A small child stands up from her chair. An elderly man can be seen sitting in an upper room. A vendor arranges spectacles on a makeshift stall. Some boys tease a ragged man carrying a large bundle. A group of men and boys stand together and stare into the camera for long seconds. </w:t>
      </w:r>
      <w:r w:rsidR="00CC4FBC">
        <w:t>Shockingly, the film is in colo</w:t>
      </w:r>
      <w:r>
        <w:t xml:space="preserve">r, and it takes a little while to grasp that this was August 1939. Within weeks, the streets would be in flames. Soon each of those boys laughing in the sunlight would </w:t>
      </w:r>
      <w:r w:rsidR="009C3634">
        <w:t xml:space="preserve">surely </w:t>
      </w:r>
      <w:r>
        <w:t>be dead. This mix of grandparents, middle-aged people and children would be gone. The</w:t>
      </w:r>
      <w:r w:rsidR="009C3634">
        <w:t xml:space="preserve">ir world </w:t>
      </w:r>
      <w:r>
        <w:t>was about to end. The world in which we live is so much the worse for that.</w:t>
      </w:r>
    </w:p>
    <w:p w14:paraId="71C9F30D" w14:textId="441A24BD" w:rsidR="003E7127" w:rsidRDefault="003E7127" w:rsidP="003E7127">
      <w:r>
        <w:tab/>
        <w:t xml:space="preserve">We recognize it as a world because of what is familiar and what is strange. Leaving one’s home and talking to people on the street is a worldly thing to do. Anyone at all might show interest in a tourist with a fancy camera, or stoop to pick up a shopping bag, or even join in some casual cruelty to a ragged man, and here, in this time and place, it happens against a backdrop of signs written in Polish, in a street with a horse and cart passing. There are few women in view. Some bearded men wear long black coats. Others seem to be dressed for labour, and still others have starched collars and ties. That’s how they did things then, there in the vanished world we glimpse in the Gazuls’ film. We can understand it as </w:t>
      </w:r>
      <w:r w:rsidRPr="000E37EB">
        <w:rPr>
          <w:i/>
        </w:rPr>
        <w:t>a</w:t>
      </w:r>
      <w:r>
        <w:t xml:space="preserve"> world because everything we see in it is a mode of being in </w:t>
      </w:r>
      <w:r>
        <w:rPr>
          <w:i/>
        </w:rPr>
        <w:t>the</w:t>
      </w:r>
      <w:r>
        <w:t xml:space="preserve"> world.</w:t>
      </w:r>
      <w:r w:rsidR="00B75F9F">
        <w:rPr>
          <w:rStyle w:val="EndnoteReference"/>
        </w:rPr>
        <w:endnoteReference w:id="8"/>
      </w:r>
      <w:r>
        <w:t xml:space="preserve"> </w:t>
      </w:r>
    </w:p>
    <w:p w14:paraId="6B7E332E" w14:textId="10D7CACB" w:rsidR="003E7127" w:rsidRDefault="003E7127" w:rsidP="003E7127">
      <w:r>
        <w:tab/>
      </w:r>
      <w:r w:rsidR="00215F08">
        <w:t>Améry</w:t>
      </w:r>
      <w:r>
        <w:t xml:space="preserve"> speaks of his experience of exile mainly in terms of </w:t>
      </w:r>
      <w:r w:rsidRPr="00822714">
        <w:rPr>
          <w:i/>
        </w:rPr>
        <w:t>home</w:t>
      </w:r>
      <w:r>
        <w:t xml:space="preserve">, and of the alienation he experiences with the first blow from the policeman in terms of </w:t>
      </w:r>
      <w:r w:rsidRPr="00822714">
        <w:rPr>
          <w:i/>
        </w:rPr>
        <w:t>world</w:t>
      </w:r>
      <w:r>
        <w:rPr>
          <w:i/>
        </w:rPr>
        <w:t>,</w:t>
      </w:r>
      <w:r>
        <w:t xml:space="preserve"> but the same structures are in place</w:t>
      </w:r>
      <w:r w:rsidR="00170F7A">
        <w:t xml:space="preserve"> in each case</w:t>
      </w:r>
      <w:r>
        <w:t xml:space="preserve">. In one it is the loss of </w:t>
      </w:r>
      <w:r w:rsidRPr="005210D4">
        <w:rPr>
          <w:i/>
        </w:rPr>
        <w:t>a</w:t>
      </w:r>
      <w:r>
        <w:t xml:space="preserve"> world—one’s own world—and in the other it is the loss of </w:t>
      </w:r>
      <w:r w:rsidRPr="005210D4">
        <w:rPr>
          <w:i/>
        </w:rPr>
        <w:t>the</w:t>
      </w:r>
      <w:r>
        <w:t xml:space="preserve"> world. That is to say, his experience of exile might also be approached in terms of his world, the one in which he felt at home. After all, the essay “How Much Home Does A Person Need?” is not about home in Arendt’s sense of the four walls that keep the outside world at bay, nor about real existing private homes where people live with their nearest kin and care for and love them, or loathe and hurt them, or engage in some happy/unhappy mixture of the two. Rather, it is about the </w:t>
      </w:r>
      <w:r w:rsidRPr="001F7E0B">
        <w:rPr>
          <w:i/>
        </w:rPr>
        <w:t>feeling</w:t>
      </w:r>
      <w:r>
        <w:t xml:space="preserve"> of being at home and the specific world—not the particular house—where that is possible. Home is security, </w:t>
      </w:r>
      <w:r w:rsidR="00215F08">
        <w:t>Améry</w:t>
      </w:r>
      <w:r w:rsidR="001630FB">
        <w:t xml:space="preserve"> says</w:t>
      </w:r>
      <w:r>
        <w:t>.</w:t>
      </w:r>
      <w:r w:rsidR="00C9642F">
        <w:rPr>
          <w:rStyle w:val="EndnoteReference"/>
        </w:rPr>
        <w:endnoteReference w:id="9"/>
      </w:r>
      <w:r>
        <w:t xml:space="preserve"> It is where we know we have a social place, as the successful china dealer from Bonn knew he had a place in his world; we know we belong to a culture, as the elderly, well-known poet belonged to German culture.</w:t>
      </w:r>
      <w:r w:rsidR="00C9642F">
        <w:rPr>
          <w:rStyle w:val="EndnoteReference"/>
        </w:rPr>
        <w:endnoteReference w:id="10"/>
      </w:r>
      <w:r>
        <w:t xml:space="preserve"> Our world is meaningful. We know how to interpret the signs. It is where, as young Hans, </w:t>
      </w:r>
      <w:r w:rsidR="00215F08">
        <w:t>Améry</w:t>
      </w:r>
      <w:r>
        <w:t xml:space="preserve"> knew who he was. He was at ease in the traditional clothes he and everyone wore. He spoke dialect, had a familiar name, a group of friends, a culture. </w:t>
      </w:r>
    </w:p>
    <w:p w14:paraId="54CEB0CF" w14:textId="514AA616" w:rsidR="00DC4211" w:rsidRDefault="003E7127" w:rsidP="003E7127">
      <w:r>
        <w:tab/>
      </w:r>
      <w:r w:rsidR="00DC4211">
        <w:t>A</w:t>
      </w:r>
      <w:r>
        <w:t xml:space="preserve"> world is not </w:t>
      </w:r>
      <w:r w:rsidR="001C542C">
        <w:t>a pre-set scene onto which</w:t>
      </w:r>
      <w:r w:rsidR="00DC4211">
        <w:t xml:space="preserve"> the self arrives</w:t>
      </w:r>
      <w:r w:rsidR="000D395C">
        <w:t xml:space="preserve"> fully formed</w:t>
      </w:r>
      <w:r w:rsidR="00DC4211">
        <w:t xml:space="preserve">. Importantly, it </w:t>
      </w:r>
      <w:r w:rsidR="000B6D71">
        <w:t>not</w:t>
      </w:r>
      <w:r w:rsidR="00DC4211">
        <w:t xml:space="preserve"> </w:t>
      </w:r>
      <w:r w:rsidR="000D395C">
        <w:t xml:space="preserve">even </w:t>
      </w:r>
      <w:r>
        <w:t>a</w:t>
      </w:r>
      <w:r w:rsidR="0046048D">
        <w:t>n already accomplished</w:t>
      </w:r>
      <w:r>
        <w:t xml:space="preserve"> backdrop agai</w:t>
      </w:r>
      <w:r w:rsidR="0046048D">
        <w:t xml:space="preserve">nst which the self </w:t>
      </w:r>
      <w:r w:rsidR="00DC4211">
        <w:t xml:space="preserve">gradually </w:t>
      </w:r>
      <w:r w:rsidR="0046048D">
        <w:t>tak</w:t>
      </w:r>
      <w:r w:rsidR="00DC4211">
        <w:t>es shape. Rather, w</w:t>
      </w:r>
      <w:r w:rsidR="0046048D">
        <w:t>e reconfigure the world by virtue of arriving into it</w:t>
      </w:r>
      <w:r w:rsidR="000B6D71">
        <w:t>,</w:t>
      </w:r>
      <w:r w:rsidR="00DC4211">
        <w:t xml:space="preserve"> even as it gets to work on configuring us.</w:t>
      </w:r>
      <w:r w:rsidR="0046048D">
        <w:t xml:space="preserve"> It already consists of a set of signs </w:t>
      </w:r>
      <w:r w:rsidR="000B6D71">
        <w:t xml:space="preserve">being </w:t>
      </w:r>
      <w:r w:rsidR="0046048D">
        <w:t xml:space="preserve">handed down, but we reorient them even as we receive that inheritance and learn to interpret </w:t>
      </w:r>
      <w:r w:rsidR="00DC4211">
        <w:t>those shared signs</w:t>
      </w:r>
      <w:r w:rsidR="0046048D">
        <w:t>.</w:t>
      </w:r>
      <w:r>
        <w:t xml:space="preserve"> It is a set of organic relations. </w:t>
      </w:r>
      <w:r w:rsidR="00215F08">
        <w:t>Améry</w:t>
      </w:r>
      <w:r w:rsidR="0046048D">
        <w:t xml:space="preserve"> writes</w:t>
      </w:r>
      <w:r>
        <w:t>: “Just as one learns one’s mother tongue without knowing its grammar, one experiences one’s native surroundings. Mother tongue and native world grow with us, grow into us, and thus become the familiarity that guarantees us security</w:t>
      </w:r>
      <w:r w:rsidR="001630FB">
        <w:t>.”</w:t>
      </w:r>
      <w:r w:rsidR="00C9642F">
        <w:rPr>
          <w:rStyle w:val="EndnoteReference"/>
        </w:rPr>
        <w:endnoteReference w:id="11"/>
      </w:r>
      <w:r>
        <w:t xml:space="preserve"> </w:t>
      </w:r>
    </w:p>
    <w:p w14:paraId="2CB19CBE" w14:textId="56109EB4" w:rsidR="003E7127" w:rsidRDefault="003E7127" w:rsidP="005A26CC">
      <w:pPr>
        <w:ind w:firstLine="720"/>
      </w:pPr>
      <w:r>
        <w:t>What happened, then, when the Naz</w:t>
      </w:r>
      <w:r w:rsidR="000A1991">
        <w:t>i flags appeared on his neighbo</w:t>
      </w:r>
      <w:r>
        <w:t xml:space="preserve">rs’ farmhouses? </w:t>
      </w:r>
      <w:r w:rsidR="00832C76">
        <w:t xml:space="preserve">His account of the loss comes in waves: he lost himself; his lost his world; that world died and was buried; worse again, perhaps it had never been his world at all. </w:t>
      </w:r>
      <w:r w:rsidR="00215F08">
        <w:t>Améry</w:t>
      </w:r>
      <w:r w:rsidR="005E7186">
        <w:t xml:space="preserve"> never bel</w:t>
      </w:r>
      <w:r w:rsidR="00832C76">
        <w:t xml:space="preserve">onged to the world of a ghetto. Instead, his </w:t>
      </w:r>
      <w:r w:rsidR="005E7186">
        <w:t>was made up of and by his Je</w:t>
      </w:r>
      <w:r w:rsidR="00832C76">
        <w:t xml:space="preserve">wish </w:t>
      </w:r>
      <w:r w:rsidR="004C2327">
        <w:t>family members</w:t>
      </w:r>
      <w:r w:rsidR="00832C76">
        <w:t xml:space="preserve"> and Catholic mother </w:t>
      </w:r>
      <w:r w:rsidR="004C2327">
        <w:t>in</w:t>
      </w:r>
      <w:r w:rsidR="00832C76">
        <w:t xml:space="preserve"> their 20</w:t>
      </w:r>
      <w:r w:rsidR="00832C76" w:rsidRPr="00832C76">
        <w:rPr>
          <w:vertAlign w:val="superscript"/>
        </w:rPr>
        <w:t>th</w:t>
      </w:r>
      <w:r w:rsidR="00832C76">
        <w:t xml:space="preserve"> century Austrian milieu</w:t>
      </w:r>
      <w:r w:rsidR="005E7186">
        <w:t xml:space="preserve">. It was essential to it that this was a world in which his parents could be married, and in which </w:t>
      </w:r>
      <w:r w:rsidR="00832C76">
        <w:t>having a Yiddish-</w:t>
      </w:r>
      <w:r w:rsidR="004C2327">
        <w:t xml:space="preserve"> or Hebrew-</w:t>
      </w:r>
      <w:r w:rsidR="00832C76">
        <w:t>speaking</w:t>
      </w:r>
      <w:r w:rsidR="005E7186">
        <w:t xml:space="preserve"> great-grandfather </w:t>
      </w:r>
      <w:r w:rsidR="00832C76">
        <w:t>was</w:t>
      </w:r>
      <w:r w:rsidR="005E7186">
        <w:t xml:space="preserve"> merely a mildly interesting piece of cultural genea</w:t>
      </w:r>
      <w:r w:rsidR="00832C76">
        <w:t>logy. This is the world that had grown up with and in him</w:t>
      </w:r>
      <w:r w:rsidR="003C1121">
        <w:t xml:space="preserve"> and that he in turn sustained by his life there. </w:t>
      </w:r>
      <w:r w:rsidR="000A1991">
        <w:t>But in</w:t>
      </w:r>
      <w:r w:rsidR="003C1121">
        <w:t xml:space="preserve"> 1938, the essential elements that kept him secure</w:t>
      </w:r>
      <w:r w:rsidR="00832C76">
        <w:t xml:space="preserve"> </w:t>
      </w:r>
      <w:r w:rsidR="005A26CC">
        <w:t>disappeared</w:t>
      </w:r>
      <w:r w:rsidR="003C1121">
        <w:t>.</w:t>
      </w:r>
      <w:r w:rsidR="005A26CC">
        <w:t xml:space="preserve"> </w:t>
      </w:r>
      <w:r>
        <w:t>He writes: “I was a person who could no longer say “we” and who therefore said “I” merely out of habit, but not with the feeling of full possession of myself</w:t>
      </w:r>
      <w:r w:rsidR="001630FB">
        <w:t>.</w:t>
      </w:r>
      <w:r>
        <w:t>”</w:t>
      </w:r>
      <w:r w:rsidR="00C9642F">
        <w:rPr>
          <w:rStyle w:val="EndnoteReference"/>
        </w:rPr>
        <w:endnoteReference w:id="12"/>
      </w:r>
      <w:r>
        <w:t xml:space="preserve"> </w:t>
      </w:r>
      <w:r w:rsidR="0046048D">
        <w:t xml:space="preserve">Jill Stauffer </w:t>
      </w:r>
      <w:r w:rsidR="005A26CC">
        <w:t xml:space="preserve">observes that </w:t>
      </w:r>
      <w:r w:rsidR="00215F08">
        <w:t>Améry</w:t>
      </w:r>
      <w:r w:rsidR="005A26CC">
        <w:t xml:space="preserve"> experienced the harm of torture as </w:t>
      </w:r>
      <w:r w:rsidR="00CD7FFC">
        <w:t xml:space="preserve">both </w:t>
      </w:r>
      <w:r w:rsidR="005A26CC">
        <w:t xml:space="preserve">a loss of personal sovereignty and also despair </w:t>
      </w:r>
      <w:r w:rsidR="001630FB">
        <w:t>of all help</w:t>
      </w:r>
      <w:r w:rsidR="000B6D71">
        <w:t>.</w:t>
      </w:r>
      <w:r w:rsidR="00C9642F">
        <w:rPr>
          <w:rStyle w:val="EndnoteReference"/>
        </w:rPr>
        <w:endnoteReference w:id="13"/>
      </w:r>
      <w:r w:rsidR="000B6D71">
        <w:t xml:space="preserve"> In the same way</w:t>
      </w:r>
      <w:r w:rsidR="004C2327">
        <w:t xml:space="preserve"> here</w:t>
      </w:r>
      <w:r w:rsidR="000B6D71">
        <w:t>, exile meant both the destruction</w:t>
      </w:r>
      <w:r w:rsidR="00CD7FFC">
        <w:t xml:space="preserve"> of his </w:t>
      </w:r>
      <w:r w:rsidR="009C3634">
        <w:t xml:space="preserve">distinctive </w:t>
      </w:r>
      <w:r w:rsidR="00CD7FFC">
        <w:t xml:space="preserve">singular </w:t>
      </w:r>
      <w:r w:rsidR="000B6D71">
        <w:t>selfhood</w:t>
      </w:r>
      <w:r w:rsidR="00CD7FFC">
        <w:t xml:space="preserve"> and the </w:t>
      </w:r>
      <w:r w:rsidR="00E910A1">
        <w:t>breaking</w:t>
      </w:r>
      <w:r w:rsidR="00CD7FFC">
        <w:t xml:space="preserve"> of </w:t>
      </w:r>
      <w:r w:rsidR="000B6D71">
        <w:t xml:space="preserve">the </w:t>
      </w:r>
      <w:r w:rsidR="009C3634">
        <w:t xml:space="preserve">specific </w:t>
      </w:r>
      <w:r w:rsidR="00F77767">
        <w:t>social</w:t>
      </w:r>
      <w:r w:rsidR="00CD7FFC">
        <w:t xml:space="preserve"> relationships on which he relied. </w:t>
      </w:r>
    </w:p>
    <w:p w14:paraId="23F170A5" w14:textId="5897CC37" w:rsidR="00E910A1" w:rsidRDefault="00E910A1" w:rsidP="005A26CC">
      <w:pPr>
        <w:ind w:firstLine="720"/>
      </w:pPr>
      <w:r>
        <w:t xml:space="preserve">The unfurling of a red, white and black flag marked the end of that world. </w:t>
      </w:r>
      <w:r w:rsidR="00CC584F">
        <w:t>Signals were crossed. Signs twisted themselves into new</w:t>
      </w:r>
      <w:r w:rsidR="00613ADD">
        <w:t xml:space="preserve"> and unfamiliar</w:t>
      </w:r>
      <w:r w:rsidR="00CC584F">
        <w:t xml:space="preserve"> shapes. </w:t>
      </w:r>
      <w:r>
        <w:t xml:space="preserve">Perhaps his neighbours experienced it as </w:t>
      </w:r>
      <w:r w:rsidR="000A1991">
        <w:t>the beginning of something new</w:t>
      </w:r>
      <w:r>
        <w:t xml:space="preserve"> that belonged to them</w:t>
      </w:r>
      <w:r w:rsidR="00DA0E5A">
        <w:t xml:space="preserve"> more deeply than ever</w:t>
      </w:r>
      <w:r>
        <w:t>, or as an affirmation of their ol</w:t>
      </w:r>
      <w:r w:rsidR="00DA0E5A">
        <w:t xml:space="preserve">d world with its folk songs, </w:t>
      </w:r>
      <w:r>
        <w:t>woolen jackets</w:t>
      </w:r>
      <w:r w:rsidR="005202F8">
        <w:t>,</w:t>
      </w:r>
      <w:r w:rsidR="00DA0E5A">
        <w:t xml:space="preserve"> and antisemitism that could</w:t>
      </w:r>
      <w:r w:rsidR="005202F8">
        <w:t xml:space="preserve"> </w:t>
      </w:r>
      <w:r w:rsidR="00DA0E5A">
        <w:t xml:space="preserve">now </w:t>
      </w:r>
      <w:r w:rsidR="005202F8">
        <w:t xml:space="preserve">be </w:t>
      </w:r>
      <w:r w:rsidR="00DA0E5A">
        <w:t>professed in</w:t>
      </w:r>
      <w:r w:rsidR="005202F8">
        <w:t xml:space="preserve"> public.</w:t>
      </w:r>
      <w:r>
        <w:t xml:space="preserve"> </w:t>
      </w:r>
      <w:r w:rsidR="00F77767">
        <w:t xml:space="preserve">Yet this is four years before the first blow from </w:t>
      </w:r>
      <w:r w:rsidR="005202F8">
        <w:t>the torturer. E</w:t>
      </w:r>
      <w:r w:rsidR="00F77767">
        <w:t xml:space="preserve">ven as his </w:t>
      </w:r>
      <w:r w:rsidR="00A700CD">
        <w:t xml:space="preserve">own </w:t>
      </w:r>
      <w:r w:rsidR="00F77767">
        <w:t xml:space="preserve">world betrays him, </w:t>
      </w:r>
      <w:r w:rsidR="005202F8">
        <w:t>surely he can still trust</w:t>
      </w:r>
      <w:r w:rsidR="00F77767">
        <w:t xml:space="preserve"> in </w:t>
      </w:r>
      <w:r w:rsidR="00F77767">
        <w:rPr>
          <w:i/>
        </w:rPr>
        <w:t>the</w:t>
      </w:r>
      <w:r w:rsidR="00A700CD">
        <w:t xml:space="preserve"> world</w:t>
      </w:r>
      <w:r w:rsidR="005202F8">
        <w:t xml:space="preserve">. Even though he can no longer be Austrian, surely other places—France, Belgium—can </w:t>
      </w:r>
      <w:r w:rsidR="000A1991">
        <w:t>shelter him.</w:t>
      </w:r>
      <w:r w:rsidR="005202F8">
        <w:t xml:space="preserve"> </w:t>
      </w:r>
      <w:r w:rsidR="009D256C">
        <w:t>The</w:t>
      </w:r>
      <w:r w:rsidR="005202F8">
        <w:t xml:space="preserve"> Tyrolian SS man will never </w:t>
      </w:r>
      <w:r w:rsidR="009311E5">
        <w:t>help him</w:t>
      </w:r>
      <w:r w:rsidR="005202F8">
        <w:t xml:space="preserve">, but surely there are righteous people in all nations, and if </w:t>
      </w:r>
      <w:r w:rsidR="000A1991">
        <w:t xml:space="preserve">a moment comes when </w:t>
      </w:r>
      <w:r w:rsidR="005202F8">
        <w:t>his wife is herself in hiding, and mother and brother are far away, surely there will be a friend to come to his</w:t>
      </w:r>
      <w:r w:rsidR="009311E5">
        <w:t xml:space="preserve"> aid. </w:t>
      </w:r>
      <w:r w:rsidR="000A1991">
        <w:t>And i</w:t>
      </w:r>
      <w:r w:rsidR="009311E5">
        <w:t xml:space="preserve">f things </w:t>
      </w:r>
      <w:r w:rsidR="009D256C">
        <w:t xml:space="preserve">really </w:t>
      </w:r>
      <w:r w:rsidR="009311E5">
        <w:t>are so bad that he can count on no passionate intervention by someone who intervenes for him and him alone,</w:t>
      </w:r>
      <w:r w:rsidR="00CC584F">
        <w:t xml:space="preserve"> or for </w:t>
      </w:r>
      <w:r w:rsidR="00613ADD">
        <w:t xml:space="preserve">those of </w:t>
      </w:r>
      <w:r w:rsidR="00CC584F">
        <w:t>his kind,</w:t>
      </w:r>
      <w:r w:rsidR="009311E5">
        <w:t xml:space="preserve"> at the very least he can call on a minimally dutiful fellow human being. If he cannot be saved out of love, someone will </w:t>
      </w:r>
      <w:r w:rsidR="000A1991">
        <w:t xml:space="preserve">surely </w:t>
      </w:r>
      <w:r w:rsidR="009311E5">
        <w:t xml:space="preserve">save him </w:t>
      </w:r>
      <w:r w:rsidR="00DA0E5A">
        <w:t>ou</w:t>
      </w:r>
      <w:r w:rsidR="000A1991">
        <w:t>t of respect for his humanity. N</w:t>
      </w:r>
      <w:r w:rsidR="00DA0E5A">
        <w:t>o?</w:t>
      </w:r>
    </w:p>
    <w:p w14:paraId="0416AD59" w14:textId="31EB9090" w:rsidR="000907D4" w:rsidRDefault="00DA0E5A" w:rsidP="00613ADD">
      <w:pPr>
        <w:ind w:firstLine="720"/>
      </w:pPr>
      <w:r>
        <w:t>No. As a cosmopolitanism</w:t>
      </w:r>
      <w:r w:rsidR="00BE23A9">
        <w:t>, th</w:t>
      </w:r>
      <w:r>
        <w:t xml:space="preserve">is </w:t>
      </w:r>
      <w:r w:rsidR="00BE23A9">
        <w:t xml:space="preserve">conviction is </w:t>
      </w:r>
      <w:r>
        <w:t>not even second rate.</w:t>
      </w:r>
      <w:r w:rsidR="00C9642F">
        <w:rPr>
          <w:rStyle w:val="EndnoteReference"/>
        </w:rPr>
        <w:endnoteReference w:id="14"/>
      </w:r>
      <w:r w:rsidR="00BE23A9">
        <w:t xml:space="preserve"> It is simply </w:t>
      </w:r>
      <w:r w:rsidR="00DA55D5">
        <w:t>an error</w:t>
      </w:r>
      <w:r w:rsidR="00BE23A9">
        <w:t xml:space="preserve">. </w:t>
      </w:r>
      <w:r w:rsidR="00215F08">
        <w:t>Améry</w:t>
      </w:r>
      <w:r w:rsidR="00613ADD">
        <w:t xml:space="preserve"> lost trust in the world when </w:t>
      </w:r>
      <w:r w:rsidR="00DA55D5">
        <w:t>the</w:t>
      </w:r>
      <w:r w:rsidR="00613ADD">
        <w:t xml:space="preserve"> torturer’s </w:t>
      </w:r>
      <w:r w:rsidR="00DA55D5">
        <w:t>blow</w:t>
      </w:r>
      <w:r w:rsidR="00613ADD">
        <w:t xml:space="preserve"> showed that there was no contract to which we were all signatories by virtue of being human</w:t>
      </w:r>
      <w:r w:rsidR="00DA55D5">
        <w:t>, and there was no universal human recognition of a person’s human dignity.</w:t>
      </w:r>
      <w:r w:rsidR="00613ADD">
        <w:t xml:space="preserve"> </w:t>
      </w:r>
      <w:r w:rsidR="00BE23A9">
        <w:t xml:space="preserve">As </w:t>
      </w:r>
      <w:r w:rsidR="00215F08">
        <w:t>Améry</w:t>
      </w:r>
      <w:r w:rsidR="00BE23A9">
        <w:t xml:space="preserve"> discovered: “You are a human being only if you are a German, a Frenchman, a Christian, a member of whatever identifiable social group</w:t>
      </w:r>
      <w:r w:rsidR="001630FB">
        <w:t>.</w:t>
      </w:r>
      <w:r w:rsidR="00BE23A9">
        <w:t>”</w:t>
      </w:r>
      <w:r w:rsidR="00C9642F">
        <w:rPr>
          <w:rStyle w:val="EndnoteReference"/>
        </w:rPr>
        <w:endnoteReference w:id="15"/>
      </w:r>
      <w:r w:rsidR="008D4893">
        <w:t xml:space="preserve"> </w:t>
      </w:r>
      <w:r w:rsidR="006254E4">
        <w:t xml:space="preserve">In the language I have been using, we can only call on the world from the midst of </w:t>
      </w:r>
      <w:r w:rsidR="006254E4" w:rsidRPr="000A1991">
        <w:rPr>
          <w:i/>
        </w:rPr>
        <w:t>a</w:t>
      </w:r>
      <w:r w:rsidR="00802679">
        <w:t xml:space="preserve"> world; we can only belong to the world by virtue of belonging to a world.</w:t>
      </w:r>
      <w:r w:rsidR="006254E4">
        <w:t xml:space="preserve"> </w:t>
      </w:r>
      <w:r w:rsidR="00DA55D5">
        <w:t>A</w:t>
      </w:r>
      <w:r w:rsidR="008D4893">
        <w:t>s he sat in</w:t>
      </w:r>
      <w:r w:rsidR="009D256C">
        <w:t xml:space="preserve"> a Vienna café in 1935, reading of the Nuremberg Laws, </w:t>
      </w:r>
      <w:r w:rsidR="007F7F8E">
        <w:t>he realiz</w:t>
      </w:r>
      <w:r w:rsidR="008D4893">
        <w:t>ed</w:t>
      </w:r>
      <w:r w:rsidR="009D256C">
        <w:t xml:space="preserve"> that the state across the border had </w:t>
      </w:r>
      <w:r w:rsidR="008D4893">
        <w:t>made him a Jew by social and legal degree</w:t>
      </w:r>
      <w:r w:rsidR="00CC584F">
        <w:t>,</w:t>
      </w:r>
      <w:r w:rsidR="008D4893">
        <w:t xml:space="preserve"> and had </w:t>
      </w:r>
      <w:r w:rsidR="00920B24">
        <w:t xml:space="preserve">simultaneously </w:t>
      </w:r>
      <w:r w:rsidR="009D256C">
        <w:t xml:space="preserve">pronounced </w:t>
      </w:r>
      <w:r w:rsidR="00920B24">
        <w:t>his</w:t>
      </w:r>
      <w:r w:rsidR="009D256C">
        <w:t xml:space="preserve"> death sentence</w:t>
      </w:r>
      <w:r w:rsidR="008D4893">
        <w:t xml:space="preserve">. </w:t>
      </w:r>
      <w:r w:rsidR="00374C5D">
        <w:t>This is how</w:t>
      </w:r>
      <w:r w:rsidR="00DA55D5">
        <w:t xml:space="preserve"> he became a Jew. </w:t>
      </w:r>
      <w:r w:rsidR="008D4893">
        <w:t xml:space="preserve">For three more years </w:t>
      </w:r>
      <w:r w:rsidR="00374C5D">
        <w:t>he</w:t>
      </w:r>
      <w:r w:rsidR="008D4893">
        <w:t xml:space="preserve"> would continue </w:t>
      </w:r>
      <w:r w:rsidR="00DA55D5">
        <w:t xml:space="preserve">to be Austrian and his world would continue </w:t>
      </w:r>
      <w:r w:rsidR="008D4893">
        <w:t>to protect him</w:t>
      </w:r>
      <w:r w:rsidR="00374C5D">
        <w:t xml:space="preserve"> as such</w:t>
      </w:r>
      <w:r w:rsidR="008D4893">
        <w:t>. After all, it was still his country, and it still had laws in place to</w:t>
      </w:r>
      <w:r w:rsidR="007F7F8E">
        <w:t xml:space="preserve"> guarantee his citizen rights. </w:t>
      </w:r>
      <w:r w:rsidR="008D4893">
        <w:t xml:space="preserve">But, he writes, “a </w:t>
      </w:r>
      <w:r w:rsidR="00BE23A9">
        <w:t>home ceases to be a home as soon as it is not at the same time also a fatherland</w:t>
      </w:r>
      <w:r w:rsidR="0073354F">
        <w:t>.</w:t>
      </w:r>
      <w:r w:rsidR="001630FB">
        <w:t>”</w:t>
      </w:r>
      <w:r w:rsidR="00C9642F">
        <w:rPr>
          <w:rStyle w:val="EndnoteReference"/>
        </w:rPr>
        <w:endnoteReference w:id="16"/>
      </w:r>
      <w:r w:rsidR="0073354F">
        <w:t xml:space="preserve"> Insofar as we understand </w:t>
      </w:r>
      <w:r w:rsidR="0073354F">
        <w:rPr>
          <w:i/>
        </w:rPr>
        <w:t>fatherland</w:t>
      </w:r>
      <w:r w:rsidR="0073354F">
        <w:t xml:space="preserve"> as a state equipped with the power and laws to protect </w:t>
      </w:r>
      <w:r w:rsidR="00425F37">
        <w:t>our</w:t>
      </w:r>
      <w:r w:rsidR="0073354F">
        <w:t xml:space="preserve"> rights, this is a position shared with Arendt. For her, </w:t>
      </w:r>
      <w:r w:rsidR="008D4893">
        <w:t xml:space="preserve">human rights </w:t>
      </w:r>
      <w:r w:rsidR="0073354F">
        <w:t>are</w:t>
      </w:r>
      <w:r w:rsidR="008D4893">
        <w:t xml:space="preserve"> a matter of empty talk</w:t>
      </w:r>
      <w:r w:rsidR="0073354F">
        <w:t xml:space="preserve">, since </w:t>
      </w:r>
      <w:r w:rsidR="006254E4">
        <w:t>the only enforceable rights are</w:t>
      </w:r>
      <w:r w:rsidR="008D4893">
        <w:t xml:space="preserve"> civil rights,</w:t>
      </w:r>
      <w:r w:rsidR="0073354F">
        <w:t xml:space="preserve"> granted and defended by states</w:t>
      </w:r>
      <w:r w:rsidR="008D4893">
        <w:t>.</w:t>
      </w:r>
      <w:r w:rsidR="00374C5D">
        <w:t xml:space="preserve"> </w:t>
      </w:r>
      <w:r w:rsidR="00852345">
        <w:t>Once it had become intolerable or impossible to be both Jewish and Austrian</w:t>
      </w:r>
      <w:r w:rsidR="00374C5D">
        <w:t xml:space="preserve">, </w:t>
      </w:r>
      <w:r w:rsidR="00215F08">
        <w:t>Améry</w:t>
      </w:r>
      <w:r w:rsidR="00374C5D">
        <w:t xml:space="preserve"> had </w:t>
      </w:r>
      <w:r w:rsidR="00691037">
        <w:t>no state.</w:t>
      </w:r>
      <w:r w:rsidR="0073354F">
        <w:t xml:space="preserve"> </w:t>
      </w:r>
      <w:r w:rsidR="00DC6491">
        <w:t>And</w:t>
      </w:r>
      <w:r w:rsidR="006254E4">
        <w:t xml:space="preserve"> i</w:t>
      </w:r>
      <w:r w:rsidR="0073354F">
        <w:t xml:space="preserve">nsofar as we understand </w:t>
      </w:r>
      <w:r w:rsidR="0073354F">
        <w:rPr>
          <w:i/>
        </w:rPr>
        <w:t>fatherland</w:t>
      </w:r>
      <w:r w:rsidR="0073354F">
        <w:t xml:space="preserve"> </w:t>
      </w:r>
      <w:r w:rsidR="00DC6491">
        <w:t xml:space="preserve">as </w:t>
      </w:r>
      <w:r w:rsidR="00DA55D5" w:rsidRPr="00DA55D5">
        <w:rPr>
          <w:i/>
        </w:rPr>
        <w:t>patrie</w:t>
      </w:r>
      <w:r w:rsidR="00DA55D5">
        <w:t>, a patrimony</w:t>
      </w:r>
      <w:r w:rsidR="00DC6491">
        <w:t xml:space="preserve"> </w:t>
      </w:r>
      <w:r w:rsidR="00B25B9F">
        <w:t xml:space="preserve">distinct from others and </w:t>
      </w:r>
      <w:r w:rsidR="00374C5D">
        <w:t>equipped</w:t>
      </w:r>
      <w:r w:rsidR="00DA55D5">
        <w:t xml:space="preserve"> with </w:t>
      </w:r>
      <w:r w:rsidR="00DC6491">
        <w:t>a</w:t>
      </w:r>
      <w:r w:rsidR="0073354F">
        <w:t xml:space="preserve"> mechanism for </w:t>
      </w:r>
      <w:r w:rsidR="00DA55D5">
        <w:t>its own</w:t>
      </w:r>
      <w:r w:rsidR="0073354F">
        <w:t xml:space="preserve"> transmission, </w:t>
      </w:r>
      <w:r w:rsidR="00DC6491">
        <w:t>it approache</w:t>
      </w:r>
      <w:r w:rsidR="00FF39BB">
        <w:t>s an Arendtian view of culture</w:t>
      </w:r>
      <w:r w:rsidR="0006625F">
        <w:t>, where the</w:t>
      </w:r>
      <w:r w:rsidR="00AF6E02">
        <w:t xml:space="preserve"> works of our hands</w:t>
      </w:r>
      <w:r w:rsidR="00B25B9F">
        <w:t xml:space="preserve"> </w:t>
      </w:r>
      <w:r w:rsidR="002A61B7">
        <w:t xml:space="preserve">make up a world that will </w:t>
      </w:r>
      <w:r w:rsidR="00042A21">
        <w:t>outlast any one of us</w:t>
      </w:r>
      <w:r w:rsidR="00613ADD">
        <w:t>, a shared world that</w:t>
      </w:r>
      <w:r w:rsidR="00042A21">
        <w:t xml:space="preserve"> will continue to have meaning even when we’re gone.</w:t>
      </w:r>
    </w:p>
    <w:p w14:paraId="13894886" w14:textId="1BAE8C8D" w:rsidR="00691037" w:rsidRDefault="00215F08" w:rsidP="00621A37">
      <w:pPr>
        <w:ind w:firstLine="720"/>
      </w:pPr>
      <w:r>
        <w:t>Améry</w:t>
      </w:r>
      <w:r w:rsidR="00852345">
        <w:t xml:space="preserve"> eventually acquired a state—he marvels at the ease with which he </w:t>
      </w:r>
      <w:r w:rsidR="004C2327">
        <w:t>could then cross</w:t>
      </w:r>
      <w:r w:rsidR="00852345">
        <w:t xml:space="preserve"> borders, now that his papers are in order</w:t>
      </w:r>
      <w:r w:rsidR="00E53054">
        <w:t xml:space="preserve">—but </w:t>
      </w:r>
      <w:r w:rsidR="005E10E6">
        <w:t xml:space="preserve">none of </w:t>
      </w:r>
      <w:r w:rsidR="00E53054">
        <w:t xml:space="preserve">the </w:t>
      </w:r>
      <w:r w:rsidR="00FE1788">
        <w:t xml:space="preserve">official </w:t>
      </w:r>
      <w:r w:rsidR="00E53054">
        <w:t xml:space="preserve">homes available to him are quite a fatherland in the patrimonial sense. </w:t>
      </w:r>
      <w:r w:rsidR="00C047D1">
        <w:t xml:space="preserve">He carried a line of ancestors with him out of Austria, but could only think of them as </w:t>
      </w:r>
      <w:r w:rsidR="00D226F8">
        <w:t xml:space="preserve">cursed, </w:t>
      </w:r>
      <w:r w:rsidR="00C047D1">
        <w:t xml:space="preserve">homeless errants like himself. </w:t>
      </w:r>
      <w:r w:rsidR="00621A37">
        <w:t xml:space="preserve">He could no longer be </w:t>
      </w:r>
      <w:r w:rsidR="00E53054">
        <w:t>Austrian Hans</w:t>
      </w:r>
      <w:r w:rsidR="00EE5C04">
        <w:t>,</w:t>
      </w:r>
      <w:r w:rsidR="00E53054">
        <w:t xml:space="preserve"> </w:t>
      </w:r>
      <w:r w:rsidR="00C047D1">
        <w:t xml:space="preserve">but that identity had been developed in that stage of life when </w:t>
      </w:r>
      <w:r w:rsidR="00B25B9F">
        <w:t xml:space="preserve">“one acquires a self” </w:t>
      </w:r>
      <w:r w:rsidR="00C047D1">
        <w:t>and so was irreplaceable</w:t>
      </w:r>
      <w:r w:rsidR="002663FC">
        <w:t xml:space="preserve">, </w:t>
      </w:r>
      <w:r w:rsidR="00D226F8">
        <w:t>so</w:t>
      </w:r>
      <w:r w:rsidR="002663FC">
        <w:t xml:space="preserve"> he</w:t>
      </w:r>
      <w:r w:rsidR="00F65FDA">
        <w:t xml:space="preserve"> </w:t>
      </w:r>
      <w:r w:rsidR="00621A37">
        <w:t>could not</w:t>
      </w:r>
      <w:r w:rsidR="00E53054">
        <w:t xml:space="preserve"> become Israeli </w:t>
      </w:r>
      <w:r w:rsidR="00B25B9F">
        <w:t>Yochanan</w:t>
      </w:r>
      <w:r w:rsidR="00EE5C04">
        <w:t>,</w:t>
      </w:r>
      <w:r w:rsidR="00E53054">
        <w:t xml:space="preserve"> nor </w:t>
      </w:r>
      <w:r w:rsidR="006D794A">
        <w:t>easily</w:t>
      </w:r>
      <w:r w:rsidR="00D226F8">
        <w:t xml:space="preserve"> sustain French-speaking</w:t>
      </w:r>
      <w:r w:rsidR="00E53054">
        <w:t xml:space="preserve"> Jean</w:t>
      </w:r>
      <w:r w:rsidR="00C047D1">
        <w:t>.</w:t>
      </w:r>
      <w:r w:rsidR="00C9642F">
        <w:rPr>
          <w:rStyle w:val="EndnoteReference"/>
        </w:rPr>
        <w:endnoteReference w:id="17"/>
      </w:r>
      <w:r w:rsidR="00C047D1">
        <w:t xml:space="preserve"> Whichever one he chose, he would be</w:t>
      </w:r>
      <w:r w:rsidR="00C047D1" w:rsidRPr="00C047D1">
        <w:t xml:space="preserve"> </w:t>
      </w:r>
      <w:r w:rsidR="00C047D1">
        <w:t>obliged to continually cobble together a measure of worldliness</w:t>
      </w:r>
      <w:r w:rsidR="00D226F8">
        <w:t>, some sense of a world that might be his,</w:t>
      </w:r>
      <w:r w:rsidR="00C047D1">
        <w:t xml:space="preserve"> in the face of his daily loss of trust in the world</w:t>
      </w:r>
      <w:r w:rsidR="00D226F8">
        <w:t xml:space="preserve"> as such</w:t>
      </w:r>
      <w:r w:rsidR="00C047D1">
        <w:t>.</w:t>
      </w:r>
      <w:r w:rsidR="00621A37">
        <w:t xml:space="preserve"> </w:t>
      </w:r>
      <w:r w:rsidR="004835C9">
        <w:t xml:space="preserve">He must proceed carefully, because he knows the precariousness of </w:t>
      </w:r>
      <w:r w:rsidR="00B25B9F">
        <w:t>things</w:t>
      </w:r>
      <w:r w:rsidR="004835C9">
        <w:t xml:space="preserve">. </w:t>
      </w:r>
      <w:r w:rsidR="00E53054">
        <w:t>This is the deep bond to the despair his aging self feels in the face of a worldly culture that</w:t>
      </w:r>
      <w:r w:rsidR="00C047D1">
        <w:t>, after all,</w:t>
      </w:r>
      <w:r w:rsidR="00E53054">
        <w:t xml:space="preserve"> is merely doing what worlds do: </w:t>
      </w:r>
      <w:r w:rsidR="00724869">
        <w:t>change</w:t>
      </w:r>
      <w:r w:rsidR="00E53054">
        <w:t xml:space="preserve">. </w:t>
      </w:r>
    </w:p>
    <w:p w14:paraId="6E92D247" w14:textId="77777777" w:rsidR="00437275" w:rsidRDefault="00437275" w:rsidP="000B6D71"/>
    <w:p w14:paraId="3EA988A3" w14:textId="611B0D09" w:rsidR="003E7127" w:rsidRPr="00832C39" w:rsidRDefault="00CC4FBC" w:rsidP="00215F08">
      <w:pPr>
        <w:outlineLvl w:val="0"/>
        <w:rPr>
          <w:i/>
        </w:rPr>
      </w:pPr>
      <w:r w:rsidRPr="00832C39">
        <w:rPr>
          <w:i/>
        </w:rPr>
        <w:t>T</w:t>
      </w:r>
      <w:r w:rsidR="004452D6" w:rsidRPr="00832C39">
        <w:rPr>
          <w:i/>
        </w:rPr>
        <w:t>he world’s passing</w:t>
      </w:r>
    </w:p>
    <w:p w14:paraId="37A80870" w14:textId="254EDAAE" w:rsidR="000D6810" w:rsidRDefault="002A3EC4" w:rsidP="000D6810">
      <w:pPr>
        <w:ind w:firstLine="720"/>
      </w:pPr>
      <w:r>
        <w:t xml:space="preserve">The world and our </w:t>
      </w:r>
      <w:r w:rsidR="00C519AC">
        <w:t xml:space="preserve">distinctive </w:t>
      </w:r>
      <w:r w:rsidR="00425F37">
        <w:t xml:space="preserve">worlds are not </w:t>
      </w:r>
      <w:r w:rsidR="006D794A">
        <w:t xml:space="preserve">simply </w:t>
      </w:r>
      <w:r w:rsidR="00425F37">
        <w:t xml:space="preserve">natural givens, either for </w:t>
      </w:r>
      <w:r w:rsidR="00215F08">
        <w:t>Améry</w:t>
      </w:r>
      <w:r w:rsidR="00425F37">
        <w:t xml:space="preserve"> </w:t>
      </w:r>
      <w:r>
        <w:t xml:space="preserve">or for Arendt. </w:t>
      </w:r>
      <w:r w:rsidR="00215F08">
        <w:t>Améry</w:t>
      </w:r>
      <w:r w:rsidR="00C519AC">
        <w:t xml:space="preserve"> invokes the or</w:t>
      </w:r>
      <w:r w:rsidR="00425F37">
        <w:t>ganic image of native growth</w:t>
      </w:r>
      <w:r w:rsidR="006D794A">
        <w:t>, but he does so</w:t>
      </w:r>
      <w:r w:rsidR="00425F37">
        <w:t xml:space="preserve"> as he prepares </w:t>
      </w:r>
      <w:r w:rsidR="00C519AC">
        <w:t xml:space="preserve">us </w:t>
      </w:r>
      <w:r w:rsidR="006D794A">
        <w:t>for</w:t>
      </w:r>
      <w:r w:rsidR="00C519AC">
        <w:t xml:space="preserve"> understand</w:t>
      </w:r>
      <w:r w:rsidR="006D794A">
        <w:t>ing</w:t>
      </w:r>
      <w:r w:rsidR="00C519AC">
        <w:t xml:space="preserve"> the </w:t>
      </w:r>
      <w:r w:rsidR="006D794A">
        <w:t>violence</w:t>
      </w:r>
      <w:r w:rsidR="00C519AC">
        <w:t xml:space="preserve"> of being “completely uprooted” by events that had no</w:t>
      </w:r>
      <w:r w:rsidR="007A56F4">
        <w:t>thing to do with nature</w:t>
      </w:r>
      <w:r w:rsidR="00C519AC">
        <w:t>;</w:t>
      </w:r>
      <w:r w:rsidR="00C9642F">
        <w:rPr>
          <w:rStyle w:val="EndnoteReference"/>
        </w:rPr>
        <w:endnoteReference w:id="18"/>
      </w:r>
      <w:r w:rsidR="00C519AC">
        <w:t xml:space="preserve"> Arendt reserves the term </w:t>
      </w:r>
      <w:r w:rsidR="00C519AC">
        <w:rPr>
          <w:i/>
        </w:rPr>
        <w:t>worldly</w:t>
      </w:r>
      <w:r w:rsidR="00C519AC">
        <w:t xml:space="preserve"> for pre</w:t>
      </w:r>
      <w:r w:rsidR="00A4511F">
        <w:t xml:space="preserve">cisely those </w:t>
      </w:r>
      <w:r w:rsidR="00F63128">
        <w:t xml:space="preserve">human-made </w:t>
      </w:r>
      <w:r w:rsidR="00A4511F">
        <w:t xml:space="preserve">objects </w:t>
      </w:r>
      <w:r w:rsidR="00F63128">
        <w:t>that</w:t>
      </w:r>
      <w:r w:rsidR="00C519AC">
        <w:t xml:space="preserve"> res</w:t>
      </w:r>
      <w:r w:rsidR="00CC4FBC">
        <w:t>ist the natural cycle of labo</w:t>
      </w:r>
      <w:r w:rsidR="00425F37">
        <w:t>r and</w:t>
      </w:r>
      <w:r w:rsidR="00C519AC">
        <w:t xml:space="preserve"> consumption.</w:t>
      </w:r>
      <w:r w:rsidR="00425F37">
        <w:t xml:space="preserve"> </w:t>
      </w:r>
      <w:r w:rsidR="00E661FB">
        <w:t xml:space="preserve">Neither would ever affirm givenness as a way of claiming that how we find things is how they ought to be. </w:t>
      </w:r>
      <w:r w:rsidR="00425F37">
        <w:t xml:space="preserve">Yet there is something given about </w:t>
      </w:r>
      <w:r w:rsidR="004E38E1">
        <w:t>the world</w:t>
      </w:r>
      <w:r w:rsidR="00F019BF">
        <w:t xml:space="preserve"> and our worlds</w:t>
      </w:r>
      <w:r w:rsidR="004E38E1">
        <w:t xml:space="preserve">, since we are not </w:t>
      </w:r>
      <w:r w:rsidR="00CB6A13">
        <w:t>permitted</w:t>
      </w:r>
      <w:r w:rsidR="004E38E1">
        <w:t xml:space="preserve"> to choose where we come to be, and with whom.</w:t>
      </w:r>
      <w:r w:rsidR="00E661FB">
        <w:t xml:space="preserve"> Both </w:t>
      </w:r>
      <w:r w:rsidR="00F019BF">
        <w:t xml:space="preserve">Arendt and </w:t>
      </w:r>
      <w:r w:rsidR="00215F08">
        <w:t>Améry</w:t>
      </w:r>
      <w:r w:rsidR="00F019BF">
        <w:t xml:space="preserve"> </w:t>
      </w:r>
      <w:r w:rsidR="00E661FB">
        <w:t xml:space="preserve">were born into Jewish families, and each acquired a self in a world where </w:t>
      </w:r>
      <w:r w:rsidR="00F019BF">
        <w:t xml:space="preserve">it never occurred to them to deny </w:t>
      </w:r>
      <w:r w:rsidR="006C654D">
        <w:t>it</w:t>
      </w:r>
      <w:r w:rsidR="00F019BF">
        <w:t>.</w:t>
      </w:r>
      <w:r w:rsidR="00E661FB">
        <w:t xml:space="preserve"> </w:t>
      </w:r>
      <w:r w:rsidR="00CC4FBC">
        <w:t>They and their neighbo</w:t>
      </w:r>
      <w:r w:rsidR="00F63128">
        <w:t xml:space="preserve">rs and classmates knew they were Jewish. </w:t>
      </w:r>
      <w:r w:rsidR="00F019BF">
        <w:t>The young Hannah discussed antisemitic incidents at scho</w:t>
      </w:r>
      <w:r w:rsidR="000D6810">
        <w:t>ol with her parents, and</w:t>
      </w:r>
      <w:r w:rsidR="00F019BF">
        <w:t xml:space="preserve"> student Hans was proud of his scuffle with a Nazi protester</w:t>
      </w:r>
      <w:r w:rsidR="000D6810">
        <w:t xml:space="preserve">, but those struggles were </w:t>
      </w:r>
      <w:r w:rsidR="006A74E8">
        <w:t xml:space="preserve">experienced as part of the back and forth of a community’s shared life and were </w:t>
      </w:r>
      <w:r w:rsidR="000D6810">
        <w:t xml:space="preserve">no preparation for the moment when their worlds </w:t>
      </w:r>
      <w:r w:rsidR="006A74E8">
        <w:t>abruptly found their</w:t>
      </w:r>
      <w:r w:rsidR="000D6810">
        <w:t xml:space="preserve"> Jewishness intolerable. </w:t>
      </w:r>
      <w:r w:rsidR="002663FC">
        <w:t>Those</w:t>
      </w:r>
      <w:r w:rsidR="00DA10E4">
        <w:t xml:space="preserve"> worlds had always acknowledged that they were Jewish, but now they </w:t>
      </w:r>
      <w:r w:rsidR="006C654D">
        <w:t>forbade</w:t>
      </w:r>
      <w:r w:rsidR="00DA10E4">
        <w:t xml:space="preserve"> </w:t>
      </w:r>
      <w:r w:rsidR="00F63128">
        <w:t xml:space="preserve">them </w:t>
      </w:r>
      <w:r w:rsidR="00DA10E4">
        <w:t>to be anything else</w:t>
      </w:r>
      <w:r w:rsidR="00F63128">
        <w:t xml:space="preserve"> and marked them for destruction</w:t>
      </w:r>
      <w:r w:rsidR="00DA10E4">
        <w:t xml:space="preserve">. </w:t>
      </w:r>
    </w:p>
    <w:p w14:paraId="49370D2B" w14:textId="3E49008D" w:rsidR="006A74E8" w:rsidRDefault="002663FC" w:rsidP="000D6810">
      <w:pPr>
        <w:ind w:firstLine="720"/>
      </w:pPr>
      <w:r>
        <w:t xml:space="preserve">The change was violent, </w:t>
      </w:r>
      <w:r w:rsidR="006C654D">
        <w:t>sudden</w:t>
      </w:r>
      <w:r>
        <w:t xml:space="preserve">, unheard-of, </w:t>
      </w:r>
      <w:r w:rsidR="00437275">
        <w:t>unfair</w:t>
      </w:r>
      <w:r w:rsidR="006C654D">
        <w:t>,</w:t>
      </w:r>
      <w:r w:rsidR="00437275">
        <w:t xml:space="preserve"> and unjust,</w:t>
      </w:r>
      <w:r w:rsidR="006C654D">
        <w:t xml:space="preserve"> but in all other respects it was like </w:t>
      </w:r>
      <w:r w:rsidR="00E069FB">
        <w:t>each of</w:t>
      </w:r>
      <w:r w:rsidR="00201F71">
        <w:t xml:space="preserve"> the changes that </w:t>
      </w:r>
      <w:r w:rsidR="00773B7E">
        <w:t xml:space="preserve">happen every day as the world goes on. It is like all the tiny changes that </w:t>
      </w:r>
      <w:r w:rsidR="00E37446">
        <w:t>led</w:t>
      </w:r>
      <w:r w:rsidR="00201F71">
        <w:t xml:space="preserve"> to A</w:t>
      </w:r>
      <w:r w:rsidR="00E37446">
        <w:t>’s</w:t>
      </w:r>
      <w:r w:rsidR="00201F71">
        <w:t xml:space="preserve"> </w:t>
      </w:r>
      <w:r w:rsidR="00437275">
        <w:t xml:space="preserve">experience </w:t>
      </w:r>
      <w:r w:rsidR="007D1DCB">
        <w:t xml:space="preserve">with her photo album in </w:t>
      </w:r>
      <w:r w:rsidR="00215F08">
        <w:t>Améry</w:t>
      </w:r>
      <w:r w:rsidR="007D1DCB">
        <w:t xml:space="preserve">’s </w:t>
      </w:r>
      <w:r w:rsidR="00E069FB">
        <w:t>“Not to Understand the World Any More</w:t>
      </w:r>
      <w:r w:rsidR="00277E4D">
        <w:t>.</w:t>
      </w:r>
      <w:r w:rsidR="007D1DCB">
        <w:t>”</w:t>
      </w:r>
      <w:r w:rsidR="00C9642F">
        <w:rPr>
          <w:rStyle w:val="EndnoteReference"/>
        </w:rPr>
        <w:endnoteReference w:id="19"/>
      </w:r>
      <w:r w:rsidR="007D1DCB">
        <w:t xml:space="preserve"> A</w:t>
      </w:r>
      <w:r w:rsidR="00D226F8">
        <w:t>.</w:t>
      </w:r>
      <w:r w:rsidR="007D1DCB">
        <w:t xml:space="preserve"> is</w:t>
      </w:r>
      <w:r w:rsidR="0084181B">
        <w:t xml:space="preserve"> </w:t>
      </w:r>
      <w:r w:rsidR="007D1DCB">
        <w:t>in her 50s and is</w:t>
      </w:r>
      <w:r w:rsidR="00E069FB">
        <w:t xml:space="preserve"> thinking unhappily about the clothes she will get for the new season</w:t>
      </w:r>
      <w:r w:rsidR="0084181B">
        <w:t>. They will be toned-down versions of the latest thing, but what she would really prefer is an outfit she remembers fondly from her youth. Yet when she takes out the album and studies the picture of her younger self, the clothes are ludicrous</w:t>
      </w:r>
      <w:r w:rsidR="007D1DCB">
        <w:t>: a foolishly long skirt, odd shoulder pads, a silly-looking hat</w:t>
      </w:r>
      <w:r w:rsidR="0084181B">
        <w:t xml:space="preserve">. She discovers </w:t>
      </w:r>
      <w:r w:rsidR="007D1DCB">
        <w:t xml:space="preserve">both </w:t>
      </w:r>
      <w:r w:rsidR="0084181B">
        <w:t xml:space="preserve">that “old-fashioned things are funny and embarrassing because they have been known for a long time and we were there when they were overtaken by time” and </w:t>
      </w:r>
      <w:r w:rsidR="00DA4A74">
        <w:t xml:space="preserve">also </w:t>
      </w:r>
      <w:r w:rsidR="0084181B">
        <w:t xml:space="preserve">that “the outmoded immediately loses any ridiculousness </w:t>
      </w:r>
      <w:r w:rsidR="00DA4A74">
        <w:t xml:space="preserve">when it is no longer merely looked at but </w:t>
      </w:r>
      <w:r w:rsidR="00DA4A74">
        <w:rPr>
          <w:i/>
        </w:rPr>
        <w:t>remembered</w:t>
      </w:r>
      <w:r w:rsidR="00277E4D">
        <w:rPr>
          <w:i/>
        </w:rPr>
        <w:t>.</w:t>
      </w:r>
      <w:r w:rsidR="00DA4A74">
        <w:t>”</w:t>
      </w:r>
      <w:r w:rsidR="00C9642F">
        <w:rPr>
          <w:rStyle w:val="EndnoteReference"/>
        </w:rPr>
        <w:endnoteReference w:id="20"/>
      </w:r>
      <w:r w:rsidR="00DA4A74">
        <w:t xml:space="preserve"> A. </w:t>
      </w:r>
      <w:r w:rsidR="00DA4A74" w:rsidRPr="00DA4A74">
        <w:rPr>
          <w:i/>
        </w:rPr>
        <w:t>looks at</w:t>
      </w:r>
      <w:r w:rsidR="00DA4A74">
        <w:t xml:space="preserve"> the photograph in the world of today, and the image is a relic from another world that passed away</w:t>
      </w:r>
      <w:r w:rsidR="00DA4A74" w:rsidRPr="00DA4A74">
        <w:t xml:space="preserve"> </w:t>
      </w:r>
      <w:r w:rsidR="00DA4A74">
        <w:t xml:space="preserve">bit by bit, season by season. </w:t>
      </w:r>
      <w:r w:rsidR="00653153">
        <w:t>But</w:t>
      </w:r>
      <w:r w:rsidR="00DA4A74">
        <w:t xml:space="preserve"> the </w:t>
      </w:r>
      <w:r w:rsidR="00DA4A74" w:rsidRPr="00653153">
        <w:rPr>
          <w:i/>
        </w:rPr>
        <w:t>memory</w:t>
      </w:r>
      <w:r w:rsidR="00DA4A74">
        <w:t xml:space="preserve"> of wearing those clothes places her back in that world,</w:t>
      </w:r>
      <w:r w:rsidR="00653153">
        <w:t xml:space="preserve"> the world where she acquired her self, and, from that point of view, the fashionable </w:t>
      </w:r>
      <w:r w:rsidR="00773B7E">
        <w:t>dresses</w:t>
      </w:r>
      <w:r w:rsidR="00653153">
        <w:t xml:space="preserve"> of today </w:t>
      </w:r>
      <w:r w:rsidR="008833E3">
        <w:t xml:space="preserve">are the ones that </w:t>
      </w:r>
      <w:r w:rsidR="00653153">
        <w:t xml:space="preserve">seem grotesque. We are all exiles from youth in the same way that </w:t>
      </w:r>
      <w:r w:rsidR="00215F08">
        <w:t>Améry</w:t>
      </w:r>
      <w:r w:rsidR="00773B7E">
        <w:t xml:space="preserve"> became an exile from Austria, but </w:t>
      </w:r>
      <w:r w:rsidR="00653153">
        <w:t>the bana</w:t>
      </w:r>
      <w:r w:rsidR="00211E09">
        <w:t xml:space="preserve">l experience of aging </w:t>
      </w:r>
      <w:r w:rsidR="00653153">
        <w:t>happens in small, scarcely noticeable increments: the change of skirt lengths from o</w:t>
      </w:r>
      <w:r w:rsidR="008833E3">
        <w:t>ne year to the next;</w:t>
      </w:r>
      <w:r w:rsidR="00653153">
        <w:t xml:space="preserve"> the </w:t>
      </w:r>
      <w:r w:rsidR="008833E3">
        <w:t xml:space="preserve">fall and </w:t>
      </w:r>
      <w:r w:rsidR="00653153">
        <w:t xml:space="preserve">rise in popularity of the </w:t>
      </w:r>
      <w:r w:rsidR="008833E3">
        <w:t>memoir as a literary form;</w:t>
      </w:r>
      <w:r w:rsidR="00ED0C86">
        <w:t xml:space="preserve"> </w:t>
      </w:r>
      <w:r w:rsidR="008833E3">
        <w:t xml:space="preserve">the young philosopher’s comment that nobody reads the </w:t>
      </w:r>
      <w:r w:rsidR="008833E3">
        <w:rPr>
          <w:i/>
        </w:rPr>
        <w:t>Republic</w:t>
      </w:r>
      <w:r w:rsidR="008833E3">
        <w:t xml:space="preserve"> these days, it’s all about the </w:t>
      </w:r>
      <w:r w:rsidR="008833E3">
        <w:rPr>
          <w:i/>
        </w:rPr>
        <w:t>Laws</w:t>
      </w:r>
      <w:r w:rsidR="00ED0C86">
        <w:t xml:space="preserve">; the </w:t>
      </w:r>
      <w:r w:rsidR="001228A3">
        <w:t>switch</w:t>
      </w:r>
      <w:r w:rsidR="00ED0C86">
        <w:t xml:space="preserve"> from phone</w:t>
      </w:r>
      <w:r w:rsidR="00CC4FBC">
        <w:t xml:space="preserve"> </w:t>
      </w:r>
      <w:r w:rsidR="00ED0C86">
        <w:t>calls to texts to tweets to swiping left and right.</w:t>
      </w:r>
    </w:p>
    <w:p w14:paraId="7E562C4A" w14:textId="2CF97E4F" w:rsidR="008833E3" w:rsidRDefault="001228A3" w:rsidP="00773B7E">
      <w:pPr>
        <w:ind w:firstLine="720"/>
      </w:pPr>
      <w:r>
        <w:t>The</w:t>
      </w:r>
      <w:r w:rsidR="008833E3">
        <w:t xml:space="preserve"> changes may be jarring, but hardly violent. We all have the feeling that they sneak up on us, but we can’t quite claim that they are sudden. Untold generations have aged before us and tried to tell us about it, and the same thing happens to everyone who lives beyond youth. This is not a matter of justice.</w:t>
      </w:r>
      <w:r w:rsidR="00ED0C86">
        <w:t xml:space="preserve"> Everyone ages. But </w:t>
      </w:r>
      <w:r w:rsidR="00773B7E">
        <w:t xml:space="preserve">one can age badly or well, and </w:t>
      </w:r>
      <w:r w:rsidR="00ED0C86">
        <w:t xml:space="preserve">“one ages badly in </w:t>
      </w:r>
      <w:r w:rsidR="00C9642F">
        <w:t>exile</w:t>
      </w:r>
      <w:r w:rsidR="00977DCD">
        <w:t>,</w:t>
      </w:r>
      <w:r w:rsidR="00C9642F">
        <w:t>”</w:t>
      </w:r>
      <w:r w:rsidR="00422CFB">
        <w:t xml:space="preserve"> </w:t>
      </w:r>
      <w:r w:rsidR="00D226F8">
        <w:t>where</w:t>
      </w:r>
      <w:r w:rsidR="00422CFB">
        <w:t xml:space="preserve"> alienation </w:t>
      </w:r>
      <w:r w:rsidR="00D226F8">
        <w:t>is piled upon</w:t>
      </w:r>
      <w:r w:rsidR="00422CFB">
        <w:t xml:space="preserve"> alienation.</w:t>
      </w:r>
      <w:r w:rsidR="00C9642F">
        <w:rPr>
          <w:rStyle w:val="EndnoteReference"/>
        </w:rPr>
        <w:endnoteReference w:id="21"/>
      </w:r>
      <w:r w:rsidR="00422CFB">
        <w:t xml:space="preserve"> </w:t>
      </w:r>
      <w:r w:rsidR="00870C16">
        <w:t xml:space="preserve">The young exile has lost the past and must struggle to decipher a meaningful present, </w:t>
      </w:r>
      <w:r w:rsidR="00422CFB">
        <w:t>but who knows w</w:t>
      </w:r>
      <w:r w:rsidR="00870C16">
        <w:t>hat is yet to come and what he</w:t>
      </w:r>
      <w:r w:rsidR="00D226F8">
        <w:t xml:space="preserve"> will turn out to be?</w:t>
      </w:r>
      <w:r w:rsidR="00422CFB">
        <w:t xml:space="preserve"> The future is his. </w:t>
      </w:r>
      <w:r w:rsidR="00870C16">
        <w:t xml:space="preserve">Not so the one who is aging, exile or not: he is no more than who he is. </w:t>
      </w:r>
      <w:r w:rsidR="00D11EA6">
        <w:t>For him</w:t>
      </w:r>
      <w:r w:rsidR="00821367">
        <w:t>,</w:t>
      </w:r>
      <w:r w:rsidR="00D11EA6">
        <w:t xml:space="preserve"> </w:t>
      </w:r>
      <w:r w:rsidR="00870C16">
        <w:t>there is no future.</w:t>
      </w:r>
    </w:p>
    <w:p w14:paraId="787A02D7" w14:textId="42BA1BB7" w:rsidR="000774A4" w:rsidRDefault="003C75CF" w:rsidP="00A41A93">
      <w:pPr>
        <w:ind w:firstLine="720"/>
      </w:pPr>
      <w:r>
        <w:t>This is the point where</w:t>
      </w:r>
      <w:r w:rsidR="00870C16">
        <w:t xml:space="preserve"> </w:t>
      </w:r>
      <w:r w:rsidR="00215F08">
        <w:t>Améry</w:t>
      </w:r>
      <w:r w:rsidR="00870C16">
        <w:t xml:space="preserve">’s attunement to the </w:t>
      </w:r>
      <w:r w:rsidR="00285A5C">
        <w:t xml:space="preserve">dynamic </w:t>
      </w:r>
      <w:r w:rsidR="007D1DCB">
        <w:t xml:space="preserve">two-fold understanding of the self </w:t>
      </w:r>
      <w:r w:rsidR="008047B3">
        <w:t>falters</w:t>
      </w:r>
      <w:r w:rsidR="007D1DCB">
        <w:t xml:space="preserve">. </w:t>
      </w:r>
      <w:r w:rsidR="0006094B">
        <w:t xml:space="preserve">Torture was experienced as a harm to sovereign self and the self </w:t>
      </w:r>
      <w:r w:rsidR="00285A5C">
        <w:t>who must call on others for help</w:t>
      </w:r>
      <w:r w:rsidR="0006094B">
        <w:t>; exile was a loss of the singular self and the distinctive cultural and social relations that made it singular</w:t>
      </w:r>
      <w:r w:rsidR="00D226F8">
        <w:t xml:space="preserve">; age might be </w:t>
      </w:r>
      <w:r w:rsidR="00CC247E">
        <w:t xml:space="preserve">an intensification of self and a gesture towards </w:t>
      </w:r>
      <w:r w:rsidR="00D226F8">
        <w:t>what follows, but</w:t>
      </w:r>
      <w:r w:rsidR="00CC247E">
        <w:t xml:space="preserve"> for </w:t>
      </w:r>
      <w:r w:rsidR="00215F08">
        <w:t>Améry</w:t>
      </w:r>
      <w:r w:rsidR="00CC247E">
        <w:t xml:space="preserve"> it is the loss of self and world.</w:t>
      </w:r>
      <w:r w:rsidR="00285A5C">
        <w:t xml:space="preserve"> </w:t>
      </w:r>
      <w:r w:rsidR="00EA0499">
        <w:t>He is committed to the thought that o</w:t>
      </w:r>
      <w:r w:rsidR="00211E09">
        <w:t xml:space="preserve">ne acquires a self in the midst of others, according to the various modes of being that make up one’s own distinctive world, but </w:t>
      </w:r>
      <w:r w:rsidR="00EA0499">
        <w:t>now it appears that the</w:t>
      </w:r>
      <w:r w:rsidR="00211E09">
        <w:t xml:space="preserve"> acquisition eventually </w:t>
      </w:r>
      <w:r w:rsidR="005A1684">
        <w:t>comes to a halt, and always sooner than we would wish</w:t>
      </w:r>
      <w:r w:rsidR="00211E09">
        <w:t xml:space="preserve">. </w:t>
      </w:r>
      <w:r w:rsidR="00D226F8">
        <w:t>Each of us when</w:t>
      </w:r>
      <w:r w:rsidR="00EA0499">
        <w:t xml:space="preserve"> young start</w:t>
      </w:r>
      <w:r w:rsidR="00D226F8">
        <w:t>s</w:t>
      </w:r>
      <w:r w:rsidR="00EA0499">
        <w:t xml:space="preserve"> off with a line o</w:t>
      </w:r>
      <w:r w:rsidR="005A1684">
        <w:t xml:space="preserve">f credit </w:t>
      </w:r>
      <w:r w:rsidR="00D226F8">
        <w:t>we</w:t>
      </w:r>
      <w:r w:rsidR="005A1684">
        <w:t xml:space="preserve"> grant</w:t>
      </w:r>
      <w:r w:rsidR="00D226F8">
        <w:t>ed our</w:t>
      </w:r>
      <w:r w:rsidR="005A1684">
        <w:t xml:space="preserve">selves, an advance which year by year is used up as </w:t>
      </w:r>
      <w:r w:rsidR="00D226F8">
        <w:t>we</w:t>
      </w:r>
      <w:r w:rsidR="005A1684">
        <w:t xml:space="preserve"> do this rather than that, become this rather than that until at last—though long before the end—</w:t>
      </w:r>
      <w:r w:rsidR="00D226F8">
        <w:t>we</w:t>
      </w:r>
      <w:r w:rsidR="005A1684">
        <w:t xml:space="preserve"> feel the onset of age and begin the realization that </w:t>
      </w:r>
      <w:r w:rsidR="008047B3">
        <w:t xml:space="preserve">the credit is used up and </w:t>
      </w:r>
      <w:r w:rsidR="005A1684">
        <w:t xml:space="preserve">this is who we are. </w:t>
      </w:r>
      <w:r w:rsidR="008047B3">
        <w:t xml:space="preserve">We become </w:t>
      </w:r>
      <w:r w:rsidR="00A41A93">
        <w:t xml:space="preserve">deathly </w:t>
      </w:r>
      <w:r w:rsidR="008047B3">
        <w:t xml:space="preserve">fixtures in a </w:t>
      </w:r>
      <w:r w:rsidR="00A41A93">
        <w:t xml:space="preserve">lively </w:t>
      </w:r>
      <w:r w:rsidR="008047B3">
        <w:t xml:space="preserve">world that does not stop changing. </w:t>
      </w:r>
      <w:r w:rsidR="000774A4">
        <w:t xml:space="preserve">Why does it </w:t>
      </w:r>
      <w:r w:rsidR="00A41A93">
        <w:t>change, relentlessly</w:t>
      </w:r>
      <w:r w:rsidR="000774A4">
        <w:t xml:space="preserve">? Dwelling on the congealed selves of the aged allows </w:t>
      </w:r>
      <w:r w:rsidR="00215F08">
        <w:t>Améry</w:t>
      </w:r>
      <w:r w:rsidR="000774A4">
        <w:t xml:space="preserve"> to </w:t>
      </w:r>
      <w:r w:rsidR="00285A5C">
        <w:t>turn away</w:t>
      </w:r>
      <w:r w:rsidR="00D226F8">
        <w:t>, disconsolate,</w:t>
      </w:r>
      <w:r w:rsidR="00285A5C">
        <w:t xml:space="preserve"> from</w:t>
      </w:r>
      <w:r w:rsidR="000774A4">
        <w:t xml:space="preserve"> the fact that new beings enter the world all the time and that their very newness </w:t>
      </w:r>
      <w:r w:rsidR="00861FCF">
        <w:t>sustains the world</w:t>
      </w:r>
      <w:r w:rsidR="000774A4">
        <w:t xml:space="preserve">. </w:t>
      </w:r>
      <w:r w:rsidR="00285A5C">
        <w:t>He knows that he received his language and his culture from those who came before</w:t>
      </w:r>
      <w:r w:rsidR="00A41A93">
        <w:t xml:space="preserve"> and that he made it his own; he knows also that the generation that followed received their world and proceeded to make it their own too. Unable to confront the relation between those too, he is caught in what he experiences as “a loss of ego and world never to be replaced by anything or through any means</w:t>
      </w:r>
      <w:r w:rsidR="00977DCD">
        <w:t>.”</w:t>
      </w:r>
      <w:r w:rsidR="00977DCD">
        <w:rPr>
          <w:rStyle w:val="EndnoteReference"/>
        </w:rPr>
        <w:endnoteReference w:id="22"/>
      </w:r>
    </w:p>
    <w:p w14:paraId="0D35666B" w14:textId="77777777" w:rsidR="00A41A93" w:rsidRDefault="00A41A93" w:rsidP="00A41A93">
      <w:pPr>
        <w:ind w:firstLine="720"/>
      </w:pPr>
    </w:p>
    <w:p w14:paraId="1DFE0663" w14:textId="41CA86EA" w:rsidR="00A41A93" w:rsidRPr="00832C39" w:rsidRDefault="00726B6F" w:rsidP="00215F08">
      <w:pPr>
        <w:outlineLvl w:val="0"/>
        <w:rPr>
          <w:i/>
        </w:rPr>
      </w:pPr>
      <w:r w:rsidRPr="00832C39">
        <w:rPr>
          <w:i/>
        </w:rPr>
        <w:t>The world of culture</w:t>
      </w:r>
    </w:p>
    <w:p w14:paraId="4E8DB8C6" w14:textId="40288428" w:rsidR="008047B3" w:rsidRDefault="00726B6F" w:rsidP="00201F71">
      <w:r>
        <w:tab/>
        <w:t xml:space="preserve">I lose ego, I lose world, and yet the world goes on. </w:t>
      </w:r>
      <w:r w:rsidR="001228A3">
        <w:tab/>
        <w:t xml:space="preserve"> </w:t>
      </w:r>
    </w:p>
    <w:p w14:paraId="2BED8F6F" w14:textId="0F84445E" w:rsidR="008D5CA2" w:rsidRDefault="003C75CF" w:rsidP="008D5CA2">
      <w:pPr>
        <w:ind w:firstLine="720"/>
      </w:pPr>
      <w:r>
        <w:t>“Not To Understand the World Anymore</w:t>
      </w:r>
      <w:r w:rsidR="0009439F">
        <w:t>”</w:t>
      </w:r>
      <w:r w:rsidR="008E4B12">
        <w:t xml:space="preserve"> in </w:t>
      </w:r>
      <w:r w:rsidR="00726B6F">
        <w:t xml:space="preserve">an essay on getting </w:t>
      </w:r>
      <w:r w:rsidR="00726B6F">
        <w:rPr>
          <w:i/>
        </w:rPr>
        <w:t>culturally</w:t>
      </w:r>
      <w:r w:rsidR="00726B6F">
        <w:t xml:space="preserve"> old</w:t>
      </w:r>
      <w:r w:rsidR="008E4B12">
        <w:t xml:space="preserve">. </w:t>
      </w:r>
      <w:r w:rsidR="00CA62B6">
        <w:t xml:space="preserve">It is an essay about signs and time. </w:t>
      </w:r>
      <w:r w:rsidR="00D654A2">
        <w:t xml:space="preserve">For </w:t>
      </w:r>
      <w:r w:rsidR="00215F08">
        <w:t>Améry</w:t>
      </w:r>
      <w:r w:rsidR="00D654A2">
        <w:t xml:space="preserve">, </w:t>
      </w:r>
      <w:r w:rsidR="00B262AD">
        <w:t>the sign system in which I come to be</w:t>
      </w:r>
      <w:r w:rsidR="00F373F9">
        <w:t xml:space="preserve"> becomes my own individual system made up of the clothes, music, poems, theories, ways of being that </w:t>
      </w:r>
      <w:r w:rsidR="00861FCF">
        <w:t xml:space="preserve">first </w:t>
      </w:r>
      <w:r w:rsidR="00F373F9">
        <w:t xml:space="preserve">allowed me to makes sense of my world. For a brief historical moment it coincides, more or less, with the dynamic supersystem that is the spirit of the age, and then begins to fall behind. The signs begin to change, new systems intervene and before long we </w:t>
      </w:r>
      <w:r w:rsidR="00861FCF">
        <w:t>face the choice of</w:t>
      </w:r>
      <w:r w:rsidR="00F373F9">
        <w:t xml:space="preserve"> either </w:t>
      </w:r>
      <w:r w:rsidR="000E028E">
        <w:t>set</w:t>
      </w:r>
      <w:r w:rsidR="00861FCF">
        <w:t>ting</w:t>
      </w:r>
      <w:r w:rsidR="000E028E">
        <w:t xml:space="preserve"> up camp in </w:t>
      </w:r>
      <w:r w:rsidR="00861FCF">
        <w:t>our</w:t>
      </w:r>
      <w:r w:rsidR="000E028E">
        <w:t xml:space="preserve"> old</w:t>
      </w:r>
      <w:r w:rsidR="00861FCF">
        <w:t>, familiar</w:t>
      </w:r>
      <w:r w:rsidR="000E028E">
        <w:t xml:space="preserve"> world, intransigent and conservative, or trot</w:t>
      </w:r>
      <w:r w:rsidR="00861FCF">
        <w:t>ting</w:t>
      </w:r>
      <w:r w:rsidR="000E028E">
        <w:t xml:space="preserve"> to keep up with what’s new. All the work that went </w:t>
      </w:r>
      <w:r w:rsidR="008D5CA2">
        <w:t xml:space="preserve">into </w:t>
      </w:r>
      <w:r w:rsidR="000E028E">
        <w:t>learning the old signs has been for naught, and all the work we’</w:t>
      </w:r>
      <w:r w:rsidR="008D5CA2">
        <w:t>ll put in</w:t>
      </w:r>
      <w:r w:rsidR="000E028E">
        <w:t>to learning the new ones will never really pay off, since we will never again be “in.” There is no sense that all thi</w:t>
      </w:r>
      <w:r w:rsidR="008D5CA2">
        <w:t>s might be a matter of the moral or cultural progress</w:t>
      </w:r>
      <w:r w:rsidR="008D51B9">
        <w:t xml:space="preserve"> of humankind; instead</w:t>
      </w:r>
      <w:r w:rsidR="008D5CA2">
        <w:t xml:space="preserve">, culture lurches </w:t>
      </w:r>
      <w:r w:rsidR="008D51B9">
        <w:t>forward</w:t>
      </w:r>
      <w:r w:rsidR="008D5CA2">
        <w:t xml:space="preserve">, </w:t>
      </w:r>
      <w:r w:rsidR="00757489">
        <w:t>today’s</w:t>
      </w:r>
      <w:r w:rsidR="008D5CA2">
        <w:t xml:space="preserve"> supersystem </w:t>
      </w:r>
      <w:r w:rsidR="00777D3A">
        <w:t>destroying</w:t>
      </w:r>
      <w:r w:rsidR="008D5CA2">
        <w:t xml:space="preserve"> those of</w:t>
      </w:r>
      <w:r w:rsidR="00777D3A">
        <w:t xml:space="preserve"> yesteryear and the year before, </w:t>
      </w:r>
      <w:r w:rsidR="00757489">
        <w:t xml:space="preserve">and </w:t>
      </w:r>
      <w:r w:rsidR="00777D3A">
        <w:t xml:space="preserve">overpowering all individual systems. We drop away. </w:t>
      </w:r>
      <w:r w:rsidR="00215F08">
        <w:t>Améry</w:t>
      </w:r>
      <w:r w:rsidR="00757489">
        <w:t xml:space="preserve"> writes: “Ev</w:t>
      </w:r>
      <w:r w:rsidR="00B573B1">
        <w:rPr>
          <w:rStyle w:val="EndnoteReference"/>
        </w:rPr>
        <w:endnoteReference w:id="23"/>
      </w:r>
      <w:r w:rsidR="00757489">
        <w:t>ery withering away o</w:t>
      </w:r>
      <w:r w:rsidR="008D51B9">
        <w:t>f a cultural sign system is death or the symbol of death. The imperative to die is witnessed by the aging. But right after it an imperative to become emerges, completely without them</w:t>
      </w:r>
      <w:r w:rsidR="00277E4D">
        <w:t>.”</w:t>
      </w:r>
      <w:r w:rsidR="00977DCD">
        <w:rPr>
          <w:rStyle w:val="EndnoteReference"/>
        </w:rPr>
        <w:endnoteReference w:id="24"/>
      </w:r>
      <w:r w:rsidR="000E028E">
        <w:t xml:space="preserve"> </w:t>
      </w:r>
    </w:p>
    <w:p w14:paraId="6641BB64" w14:textId="7DB5DDB1" w:rsidR="00437275" w:rsidRDefault="00861FCF" w:rsidP="00777D3A">
      <w:pPr>
        <w:ind w:firstLine="720"/>
      </w:pPr>
      <w:r>
        <w:t>Arendt writes about time and culture in the same era (“The Crisis in Culture” was written in 1960) but her</w:t>
      </w:r>
      <w:r w:rsidR="00757489">
        <w:t xml:space="preserve"> approach </w:t>
      </w:r>
      <w:r>
        <w:t xml:space="preserve">initially </w:t>
      </w:r>
      <w:r w:rsidR="00757489">
        <w:t>seems to offer little help.</w:t>
      </w:r>
      <w:r w:rsidR="00777D3A">
        <w:t xml:space="preserve"> </w:t>
      </w:r>
      <w:r w:rsidR="00437275">
        <w:t xml:space="preserve">For Arendt, </w:t>
      </w:r>
      <w:r w:rsidR="004325EB">
        <w:t xml:space="preserve">culture </w:t>
      </w:r>
      <w:r w:rsidR="00757489">
        <w:t xml:space="preserve">is experienced </w:t>
      </w:r>
      <w:r w:rsidR="004325EB">
        <w:t>in two ways</w:t>
      </w:r>
      <w:r w:rsidR="00371C42">
        <w:t>,</w:t>
      </w:r>
      <w:r w:rsidR="004325EB">
        <w:t xml:space="preserve"> according to two modes of being in time.</w:t>
      </w:r>
      <w:r w:rsidR="00437275">
        <w:t xml:space="preserve"> In one sense, our lives happen </w:t>
      </w:r>
      <w:r w:rsidR="00471CD5">
        <w:t>according to</w:t>
      </w:r>
      <w:r w:rsidR="00437275">
        <w:t xml:space="preserve"> the cyclical rhythms of </w:t>
      </w:r>
      <w:r>
        <w:t>growth and decay, labo</w:t>
      </w:r>
      <w:r w:rsidR="00471CD5">
        <w:t xml:space="preserve">r and consumption, and culture </w:t>
      </w:r>
      <w:r w:rsidR="00670EF8">
        <w:t xml:space="preserve">too may be </w:t>
      </w:r>
      <w:r w:rsidR="00B34961">
        <w:t>the production of</w:t>
      </w:r>
      <w:r w:rsidR="00471CD5">
        <w:t xml:space="preserve"> consumable objects that appear and </w:t>
      </w:r>
      <w:r w:rsidR="00B34961">
        <w:t xml:space="preserve">then </w:t>
      </w:r>
      <w:r w:rsidR="00471CD5">
        <w:t xml:space="preserve">disappear </w:t>
      </w:r>
      <w:r w:rsidR="00B34961">
        <w:t>according to the same cycles</w:t>
      </w:r>
      <w:r w:rsidR="00471CD5">
        <w:t>.</w:t>
      </w:r>
      <w:r w:rsidR="00670EF8">
        <w:t xml:space="preserve"> This i</w:t>
      </w:r>
      <w:r w:rsidR="008D2DD0">
        <w:t xml:space="preserve">s mass culture, and to concentrate on it seems to compound rather than resolve </w:t>
      </w:r>
      <w:r w:rsidR="00215F08">
        <w:t>Améry</w:t>
      </w:r>
      <w:r w:rsidR="008D2DD0">
        <w:t>’s worries.</w:t>
      </w:r>
      <w:r w:rsidR="00471CD5">
        <w:t xml:space="preserve"> Hollywood </w:t>
      </w:r>
      <w:r w:rsidR="00670EF8">
        <w:t xml:space="preserve">was her preferred example, but </w:t>
      </w:r>
      <w:r w:rsidR="00757489">
        <w:t xml:space="preserve">the </w:t>
      </w:r>
      <w:r w:rsidR="00670EF8">
        <w:t xml:space="preserve">fashion </w:t>
      </w:r>
      <w:r w:rsidR="008D2DD0">
        <w:t>industry with which</w:t>
      </w:r>
      <w:r w:rsidR="00757489">
        <w:t xml:space="preserve"> A. struggled </w:t>
      </w:r>
      <w:r w:rsidR="00670EF8">
        <w:t xml:space="preserve">would have worked even more effectively. The movie industry </w:t>
      </w:r>
      <w:r w:rsidR="00471CD5">
        <w:t xml:space="preserve">produces a </w:t>
      </w:r>
      <w:r w:rsidR="00B34961">
        <w:t xml:space="preserve">new </w:t>
      </w:r>
      <w:r w:rsidR="00471CD5">
        <w:t>blockbuster</w:t>
      </w:r>
      <w:r w:rsidR="00B34961">
        <w:t>,</w:t>
      </w:r>
      <w:r w:rsidR="00471CD5">
        <w:t xml:space="preserve"> </w:t>
      </w:r>
      <w:r w:rsidR="00B34961">
        <w:t xml:space="preserve">we all have fun watching it, and then forget about it as we </w:t>
      </w:r>
      <w:r w:rsidR="004325EB">
        <w:t>look forward to</w:t>
      </w:r>
      <w:r w:rsidR="00B34961">
        <w:t xml:space="preserve"> the next one, due for release the next weekend.</w:t>
      </w:r>
      <w:r w:rsidR="00670EF8">
        <w:t xml:space="preserve"> The </w:t>
      </w:r>
      <w:r>
        <w:t>fashion industry generates favored cuts and colo</w:t>
      </w:r>
      <w:r w:rsidR="00670EF8">
        <w:t xml:space="preserve">rs each season, we enjoy the glossy pictures and buying </w:t>
      </w:r>
      <w:r w:rsidR="00CD6FBD">
        <w:t xml:space="preserve">and wearing </w:t>
      </w:r>
      <w:r w:rsidR="00670EF8">
        <w:t xml:space="preserve">the </w:t>
      </w:r>
      <w:r w:rsidR="00CD6FBD">
        <w:t>new clothes</w:t>
      </w:r>
      <w:r w:rsidR="008D2DD0">
        <w:t>,</w:t>
      </w:r>
      <w:r w:rsidR="00CD6FBD">
        <w:t xml:space="preserve"> only to dispose of them as the next season </w:t>
      </w:r>
      <w:r w:rsidR="008D2DD0">
        <w:t>arrives</w:t>
      </w:r>
      <w:r w:rsidR="00CD6FBD">
        <w:t xml:space="preserve">. </w:t>
      </w:r>
      <w:r w:rsidR="004325EB">
        <w:t>We want a lot of movies</w:t>
      </w:r>
      <w:r w:rsidR="00CD6FBD">
        <w:t xml:space="preserve"> and a lot of clothes</w:t>
      </w:r>
      <w:r w:rsidR="004325EB">
        <w:t xml:space="preserve">, </w:t>
      </w:r>
      <w:r w:rsidR="00CD6FBD">
        <w:t>new ones</w:t>
      </w:r>
      <w:r w:rsidR="004325EB">
        <w:t xml:space="preserve"> every time, and </w:t>
      </w:r>
      <w:r w:rsidR="00CD6FBD">
        <w:t>for Arendt</w:t>
      </w:r>
      <w:r w:rsidR="00670EF8">
        <w:t xml:space="preserve"> it</w:t>
      </w:r>
      <w:r w:rsidR="004325EB">
        <w:t xml:space="preserve"> </w:t>
      </w:r>
      <w:r w:rsidR="00CD6FBD">
        <w:t xml:space="preserve">is </w:t>
      </w:r>
      <w:r w:rsidR="004325EB" w:rsidRPr="00CD6FBD">
        <w:rPr>
          <w:i/>
        </w:rPr>
        <w:t>mass</w:t>
      </w:r>
      <w:r w:rsidR="004325EB">
        <w:t xml:space="preserve"> culture not only because so many of us enjoy it but because our </w:t>
      </w:r>
      <w:r w:rsidR="00CD6FBD">
        <w:t>huge</w:t>
      </w:r>
      <w:r w:rsidR="004325EB">
        <w:t xml:space="preserve"> appetite for it demands that it b</w:t>
      </w:r>
      <w:r w:rsidR="00757489">
        <w:t>e served up in enormous quantit</w:t>
      </w:r>
      <w:r w:rsidR="00493751">
        <w:t>i</w:t>
      </w:r>
      <w:r w:rsidR="00757489">
        <w:t>es</w:t>
      </w:r>
      <w:r w:rsidR="004325EB">
        <w:t>.</w:t>
      </w:r>
      <w:r w:rsidR="00670EF8">
        <w:t xml:space="preserve"> In </w:t>
      </w:r>
      <w:r w:rsidR="00670EF8">
        <w:rPr>
          <w:i/>
        </w:rPr>
        <w:t>The Human Condition</w:t>
      </w:r>
      <w:r w:rsidR="00670EF8">
        <w:t xml:space="preserve"> she regrets that the spirit of </w:t>
      </w:r>
      <w:r w:rsidR="00CD6FBD">
        <w:t>the</w:t>
      </w:r>
      <w:r w:rsidR="00670EF8">
        <w:t xml:space="preserve"> time was reducing all human a</w:t>
      </w:r>
      <w:r>
        <w:t>ctivity to some version of labo</w:t>
      </w:r>
      <w:r w:rsidR="00670EF8">
        <w:t>r and consumption;</w:t>
      </w:r>
      <w:r w:rsidR="00977DCD">
        <w:rPr>
          <w:rStyle w:val="EndnoteReference"/>
        </w:rPr>
        <w:endnoteReference w:id="25"/>
      </w:r>
      <w:r w:rsidR="00670EF8">
        <w:t xml:space="preserve"> here, in “The Crisis in Culture,” she </w:t>
      </w:r>
      <w:r w:rsidR="00CD6FBD">
        <w:t xml:space="preserve">sees the same spirit giving rise to an ephemeral culture that places no demands on us. </w:t>
      </w:r>
      <w:r w:rsidR="007B42CE">
        <w:t xml:space="preserve">Too busy consuming the stream of culture products, we are never expected </w:t>
      </w:r>
      <w:r w:rsidR="00D2389C">
        <w:t xml:space="preserve">to </w:t>
      </w:r>
      <w:r w:rsidR="008D2DD0">
        <w:t xml:space="preserve">learn their history and methods, as </w:t>
      </w:r>
      <w:r w:rsidR="00215F08">
        <w:t>Améry</w:t>
      </w:r>
      <w:r w:rsidR="008D2DD0">
        <w:t xml:space="preserve">’s culturally educated person feels obliged to do, or </w:t>
      </w:r>
      <w:r w:rsidR="007B42CE">
        <w:t xml:space="preserve">to pause and evaluate </w:t>
      </w:r>
      <w:r w:rsidR="008D2DD0">
        <w:t>the work, as Arendt wishes we would</w:t>
      </w:r>
      <w:r w:rsidR="007B42CE">
        <w:t>.</w:t>
      </w:r>
      <w:r w:rsidR="008D2DD0">
        <w:t xml:space="preserve"> To lapse into this mode of being in time </w:t>
      </w:r>
      <w:r w:rsidR="00484485">
        <w:t>may</w:t>
      </w:r>
      <w:r w:rsidR="008D2DD0">
        <w:t xml:space="preserve"> </w:t>
      </w:r>
      <w:r w:rsidR="00EF00E4">
        <w:t xml:space="preserve">be quite pleasant, and may </w:t>
      </w:r>
      <w:r w:rsidR="008D2DD0">
        <w:t xml:space="preserve">mean less anguish </w:t>
      </w:r>
      <w:r w:rsidR="00484485">
        <w:t xml:space="preserve">in the face of change and an acceptance of death as part of life, but for </w:t>
      </w:r>
      <w:r w:rsidR="00215F08">
        <w:t>Améry</w:t>
      </w:r>
      <w:r w:rsidR="00484485">
        <w:t>, th</w:t>
      </w:r>
      <w:r w:rsidR="00772C04">
        <w:t>e sacrifice of worldliness is</w:t>
      </w:r>
      <w:r w:rsidR="00484485">
        <w:t xml:space="preserve"> </w:t>
      </w:r>
      <w:r w:rsidR="00D2389C">
        <w:t xml:space="preserve">surely </w:t>
      </w:r>
      <w:r w:rsidR="00484485">
        <w:t>too high a price to pay.</w:t>
      </w:r>
      <w:r w:rsidR="008D2DD0">
        <w:t xml:space="preserve"> </w:t>
      </w:r>
    </w:p>
    <w:p w14:paraId="1F15FF7A" w14:textId="4176638C" w:rsidR="00CD6FBD" w:rsidRDefault="00CD6FBD" w:rsidP="00201F71">
      <w:r>
        <w:tab/>
      </w:r>
      <w:r w:rsidR="00484485">
        <w:t xml:space="preserve">This is certainly </w:t>
      </w:r>
      <w:r w:rsidR="00B83EE2">
        <w:t>true of</w:t>
      </w:r>
      <w:r w:rsidR="00484485">
        <w:t xml:space="preserve"> Arendt, who </w:t>
      </w:r>
      <w:r w:rsidR="00D2389C">
        <w:t>turns to</w:t>
      </w:r>
      <w:r w:rsidR="003A4752">
        <w:t xml:space="preserve"> </w:t>
      </w:r>
      <w:r w:rsidR="00EF00E4">
        <w:t>a</w:t>
      </w:r>
      <w:r w:rsidR="00484485">
        <w:t xml:space="preserve"> </w:t>
      </w:r>
      <w:r w:rsidR="00B83EE2">
        <w:t>second</w:t>
      </w:r>
      <w:r w:rsidR="00484485">
        <w:t xml:space="preserve"> temporality. In </w:t>
      </w:r>
      <w:r>
        <w:t xml:space="preserve">another sense, </w:t>
      </w:r>
      <w:r w:rsidR="00484485">
        <w:t xml:space="preserve">she argues, </w:t>
      </w:r>
      <w:r>
        <w:t xml:space="preserve">a human life cuts a straight line through the cycles of nature. This is not a line that leads from birth to death and beyond to a transcendent eternity. It is, rather, a </w:t>
      </w:r>
      <w:r w:rsidR="00826F9C">
        <w:t xml:space="preserve">worldly </w:t>
      </w:r>
      <w:r>
        <w:t>life</w:t>
      </w:r>
      <w:r w:rsidR="00826F9C">
        <w:t xml:space="preserve">, its escape from the natural cycle </w:t>
      </w:r>
      <w:r>
        <w:t>made possible by a world that ca</w:t>
      </w:r>
      <w:r w:rsidR="00826F9C">
        <w:t xml:space="preserve">n provide some resistance to consumption and decay, </w:t>
      </w:r>
      <w:r w:rsidR="00CE6836">
        <w:t xml:space="preserve">and that provides a site for meaning that will last longer than any one of us. </w:t>
      </w:r>
      <w:r w:rsidR="00AD5D9A">
        <w:t>This life</w:t>
      </w:r>
      <w:r w:rsidR="00232F8D">
        <w:t xml:space="preserve">, and the world through which it </w:t>
      </w:r>
      <w:r w:rsidR="00BF2D16">
        <w:t>traces</w:t>
      </w:r>
      <w:r w:rsidR="00232F8D">
        <w:t xml:space="preserve"> </w:t>
      </w:r>
      <w:r w:rsidR="00BF2D16">
        <w:t>its</w:t>
      </w:r>
      <w:r w:rsidR="00232F8D">
        <w:t xml:space="preserve"> line</w:t>
      </w:r>
      <w:r w:rsidR="00DF58BF">
        <w:t>,</w:t>
      </w:r>
      <w:r w:rsidR="00484485">
        <w:t xml:space="preserve"> may or may not form a segment in a great line of historical progress. In either case, i</w:t>
      </w:r>
      <w:r w:rsidR="00B83EE2">
        <w:t>t won’t last forever</w:t>
      </w:r>
      <w:r w:rsidR="00826F9C">
        <w:t xml:space="preserve"> </w:t>
      </w:r>
      <w:r w:rsidR="00B83EE2">
        <w:t>and it cannot offer immortality</w:t>
      </w:r>
      <w:r w:rsidR="00826F9C">
        <w:t xml:space="preserve"> but</w:t>
      </w:r>
      <w:r w:rsidR="00484485">
        <w:t>, crucially,</w:t>
      </w:r>
      <w:r w:rsidR="00826F9C">
        <w:t xml:space="preserve"> it allows us the possibility that something of us might stay</w:t>
      </w:r>
      <w:r w:rsidR="007B42CE">
        <w:t>, for a while</w:t>
      </w:r>
      <w:r w:rsidR="00BD27BA">
        <w:t xml:space="preserve">. </w:t>
      </w:r>
      <w:r w:rsidR="007B42CE">
        <w:t xml:space="preserve">Perhaps </w:t>
      </w:r>
      <w:r w:rsidR="00484485">
        <w:t>what remains</w:t>
      </w:r>
      <w:r w:rsidR="007B42CE">
        <w:t xml:space="preserve"> will be </w:t>
      </w:r>
      <w:r w:rsidR="00BD27BA">
        <w:t xml:space="preserve">the work </w:t>
      </w:r>
      <w:r w:rsidR="00BD27BA">
        <w:rPr>
          <w:i/>
        </w:rPr>
        <w:t>of our hands</w:t>
      </w:r>
      <w:r w:rsidR="007B42CE">
        <w:t xml:space="preserve">, as the </w:t>
      </w:r>
      <w:r w:rsidR="007B42CE">
        <w:rPr>
          <w:i/>
        </w:rPr>
        <w:t xml:space="preserve">Human Condition </w:t>
      </w:r>
      <w:r w:rsidR="007B42CE">
        <w:t>would have it, or p</w:t>
      </w:r>
      <w:r w:rsidR="00484485">
        <w:t>erhaps, in the language of the c</w:t>
      </w:r>
      <w:r w:rsidR="007B42CE">
        <w:t xml:space="preserve">ulture essay, it is more </w:t>
      </w:r>
      <w:r w:rsidR="00484485">
        <w:t>important</w:t>
      </w:r>
      <w:r w:rsidR="007B42CE">
        <w:t xml:space="preserve"> that it be the work of an artist, </w:t>
      </w:r>
      <w:r w:rsidR="00BD27BA">
        <w:t>“the authentic producer of those objects which every civilization leaves behind as the quintessence and the lasting testimony of the spirit which animated it</w:t>
      </w:r>
      <w:r w:rsidR="00977DCD">
        <w:t>.”</w:t>
      </w:r>
    </w:p>
    <w:p w14:paraId="055B83D0" w14:textId="5C841526" w:rsidR="007B42CE" w:rsidRDefault="007B42CE" w:rsidP="00201F71">
      <w:r>
        <w:tab/>
        <w:t>Yet obje</w:t>
      </w:r>
      <w:r w:rsidR="006F3DE7">
        <w:t xml:space="preserve">cts rarely preserve themselves. The earth sometimes gives up </w:t>
      </w:r>
      <w:r w:rsidR="00EF00E4">
        <w:t xml:space="preserve">ancient </w:t>
      </w:r>
      <w:r w:rsidR="00475562">
        <w:t xml:space="preserve">pottery shards </w:t>
      </w:r>
      <w:r w:rsidR="006F3DE7">
        <w:t xml:space="preserve">and carvings in which we recognize the work of human hands, but that discovery </w:t>
      </w:r>
      <w:r w:rsidR="00EF00E4">
        <w:t>only ever marks</w:t>
      </w:r>
      <w:r w:rsidR="006F3DE7">
        <w:t xml:space="preserve"> the beginning. We have to study the orphaned objects for clues </w:t>
      </w:r>
      <w:r w:rsidR="00475562">
        <w:t>in order</w:t>
      </w:r>
      <w:r w:rsidR="006F3DE7">
        <w:t xml:space="preserve"> to reconstruct the world in whi</w:t>
      </w:r>
      <w:r w:rsidR="00512D40">
        <w:t xml:space="preserve">ch they had their first meaning, and </w:t>
      </w:r>
      <w:r w:rsidR="00220D12">
        <w:t>it is difficult to know</w:t>
      </w:r>
      <w:r w:rsidR="00512D40">
        <w:t xml:space="preserve"> if this is the quintessence of a civilization or the </w:t>
      </w:r>
      <w:r w:rsidR="00AA5910">
        <w:t>detritus</w:t>
      </w:r>
      <w:r w:rsidR="00512D40">
        <w:t xml:space="preserve"> that happened to fall into a bog</w:t>
      </w:r>
      <w:r w:rsidR="00475562">
        <w:t xml:space="preserve"> one day</w:t>
      </w:r>
      <w:r w:rsidR="00512D40">
        <w:t xml:space="preserve">. </w:t>
      </w:r>
      <w:r w:rsidR="00E756C5">
        <w:t xml:space="preserve">If objects produced by humans are what constitute an enduring world, then we must understand </w:t>
      </w:r>
      <w:r w:rsidR="00E756C5">
        <w:rPr>
          <w:i/>
        </w:rPr>
        <w:t xml:space="preserve">object </w:t>
      </w:r>
      <w:r w:rsidR="00E756C5">
        <w:t>broadly and include institutions under that heading. This</w:t>
      </w:r>
      <w:r w:rsidR="00371C42">
        <w:t xml:space="preserve"> becomes clear in the moments in </w:t>
      </w:r>
      <w:r w:rsidR="00E756C5">
        <w:t>Arendt’s</w:t>
      </w:r>
      <w:r w:rsidR="00371C42">
        <w:t xml:space="preserve"> work when c</w:t>
      </w:r>
      <w:r w:rsidR="00E756C5">
        <w:t>ulture brushes against politics; what she has in mind</w:t>
      </w:r>
      <w:r w:rsidR="00371C42">
        <w:t xml:space="preserve"> as the</w:t>
      </w:r>
      <w:r w:rsidR="00475562">
        <w:t xml:space="preserve"> sites of preservation and the</w:t>
      </w:r>
      <w:r w:rsidR="00371C42">
        <w:t xml:space="preserve"> bearers of lasting testimony are the institutions of public life. </w:t>
      </w:r>
      <w:r w:rsidR="00E756C5">
        <w:t xml:space="preserve">We build and must work to sustain institutions, which in turn protect and preserve the things we make in the face of the disposability of mass culture. </w:t>
      </w:r>
      <w:r w:rsidR="00371C42">
        <w:t>My grandmother’s dresses are long gone, but the Costume Institute at the Metropolitan Museum of Art has clothes that are 700 years old</w:t>
      </w:r>
      <w:r w:rsidR="00475562">
        <w:t xml:space="preserve">; royal families preserve the robes and insignia of power over </w:t>
      </w:r>
      <w:r w:rsidR="006877B7">
        <w:t>centuries; the Catholic Church owns textiles that date from the time of Christ.</w:t>
      </w:r>
    </w:p>
    <w:p w14:paraId="7FAD9E47" w14:textId="12255E3F" w:rsidR="004756D9" w:rsidRDefault="004D4197" w:rsidP="004756D9">
      <w:r>
        <w:tab/>
        <w:t xml:space="preserve">The preservation of relics can only be part of the story, and not the most interesting part. </w:t>
      </w:r>
      <w:r w:rsidR="006127A5">
        <w:t xml:space="preserve">It contributes the possibility of a future to </w:t>
      </w:r>
      <w:r w:rsidR="00215F08">
        <w:t>Améry</w:t>
      </w:r>
      <w:r w:rsidR="006127A5">
        <w:t xml:space="preserve">’s otherwise future-less scheme, but he would be less than compelled by the </w:t>
      </w:r>
      <w:r w:rsidR="00E756C5">
        <w:t xml:space="preserve">possibility of </w:t>
      </w:r>
      <w:r w:rsidR="00664028">
        <w:t>t</w:t>
      </w:r>
      <w:r w:rsidR="00E756C5">
        <w:t xml:space="preserve">he artworks </w:t>
      </w:r>
      <w:r w:rsidR="00B83EE2">
        <w:t xml:space="preserve">of his youth </w:t>
      </w:r>
      <w:r w:rsidR="00664028">
        <w:t xml:space="preserve">being </w:t>
      </w:r>
      <w:r w:rsidR="00B83EE2">
        <w:t xml:space="preserve">included in a display of the curios of yesteryear. </w:t>
      </w:r>
      <w:r w:rsidR="00664028">
        <w:t xml:space="preserve">It is a </w:t>
      </w:r>
      <w:r w:rsidR="001B3696">
        <w:t xml:space="preserve">deathly </w:t>
      </w:r>
      <w:r w:rsidR="00664028">
        <w:t>sort of future. Arendt’s more substantial contribution is her grasp of the imperative to die and the imperative to become as simultaneous</w:t>
      </w:r>
      <w:r w:rsidR="004756D9">
        <w:t xml:space="preserve">, overlapping, life-long </w:t>
      </w:r>
      <w:r w:rsidR="00664028">
        <w:t xml:space="preserve">commands. </w:t>
      </w:r>
      <w:r w:rsidR="00D2389C">
        <w:t xml:space="preserve">We are mortal but also natal beings, and the fulfillment of </w:t>
      </w:r>
      <w:r w:rsidR="00677AE4">
        <w:t>that</w:t>
      </w:r>
      <w:r w:rsidR="00D2389C">
        <w:t xml:space="preserve"> </w:t>
      </w:r>
      <w:r w:rsidR="00677AE4">
        <w:t>finitude</w:t>
      </w:r>
      <w:r w:rsidR="00D2389C">
        <w:t xml:space="preserve"> can only come in our mortal and natal—that is, </w:t>
      </w:r>
      <w:r w:rsidR="00D2389C">
        <w:rPr>
          <w:i/>
        </w:rPr>
        <w:t>generational</w:t>
      </w:r>
      <w:r w:rsidR="00D2389C">
        <w:t>—encounter with the world.</w:t>
      </w:r>
      <w:r w:rsidR="004756D9" w:rsidRPr="004756D9">
        <w:t xml:space="preserve"> </w:t>
      </w:r>
      <w:r w:rsidR="00215F08">
        <w:t>Améry</w:t>
      </w:r>
      <w:r w:rsidR="004756D9">
        <w:t xml:space="preserve"> would agree that we each owe the world a death, but for Arendt this </w:t>
      </w:r>
      <w:r w:rsidR="004452D6">
        <w:t>is inseparable from the fact that</w:t>
      </w:r>
      <w:r w:rsidR="004756D9">
        <w:t xml:space="preserve">, by virtue of having been born, we also owe the world something of our natal newness. </w:t>
      </w:r>
    </w:p>
    <w:p w14:paraId="7F754E50" w14:textId="77777777" w:rsidR="00EF00E4" w:rsidRDefault="00EF00E4" w:rsidP="004756D9"/>
    <w:p w14:paraId="524A6000" w14:textId="21A3AB25" w:rsidR="00EF00E4" w:rsidRPr="00832C39" w:rsidRDefault="00EF00E4" w:rsidP="00215F08">
      <w:pPr>
        <w:outlineLvl w:val="0"/>
        <w:rPr>
          <w:i/>
        </w:rPr>
      </w:pPr>
      <w:r w:rsidRPr="00832C39">
        <w:rPr>
          <w:i/>
        </w:rPr>
        <w:t>Responsibility</w:t>
      </w:r>
      <w:r w:rsidR="00CC4FBC" w:rsidRPr="00832C39">
        <w:rPr>
          <w:i/>
        </w:rPr>
        <w:t xml:space="preserve"> for the world</w:t>
      </w:r>
    </w:p>
    <w:p w14:paraId="1D45C58C" w14:textId="35068EC4" w:rsidR="004756D9" w:rsidRDefault="004756D9" w:rsidP="004756D9">
      <w:r>
        <w:tab/>
      </w:r>
      <w:r w:rsidR="00677AE4">
        <w:t>This</w:t>
      </w:r>
      <w:r>
        <w:t xml:space="preserve"> generational dynamic is </w:t>
      </w:r>
      <w:r w:rsidR="00677AE4">
        <w:t>worked out</w:t>
      </w:r>
      <w:r>
        <w:t xml:space="preserve"> most </w:t>
      </w:r>
      <w:r w:rsidR="00677AE4">
        <w:t>tho</w:t>
      </w:r>
      <w:r w:rsidR="00CE0CAD">
        <w:t>ro</w:t>
      </w:r>
      <w:r w:rsidR="00677AE4">
        <w:t>ughly</w:t>
      </w:r>
      <w:r>
        <w:t xml:space="preserve"> in </w:t>
      </w:r>
      <w:r w:rsidR="004452D6">
        <w:t>the</w:t>
      </w:r>
      <w:r>
        <w:t xml:space="preserve"> essay “The Crisis in Education.” </w:t>
      </w:r>
      <w:r w:rsidR="00677AE4">
        <w:t xml:space="preserve">Education—what teachers do in schools, what parents do at home, what the older generation does in myriad ways—must rest on the acknowledgement that the world is constantly replenished by the arrival of new beings. Their newness means that they can do things their elders never imagined, and their energy will gather strength as that of their elders diminishes. </w:t>
      </w:r>
      <w:r w:rsidR="004452D6">
        <w:t xml:space="preserve">What </w:t>
      </w:r>
      <w:r w:rsidR="00215F08">
        <w:t>Améry</w:t>
      </w:r>
      <w:r w:rsidR="004452D6">
        <w:t xml:space="preserve"> experiences as demoralizing is also </w:t>
      </w:r>
      <w:r w:rsidR="006C2B66">
        <w:t>terrifying. How can the old ones bear to expose the world they have worked so hard to</w:t>
      </w:r>
      <w:r w:rsidR="00C5608A">
        <w:t xml:space="preserve"> </w:t>
      </w:r>
      <w:r w:rsidR="006C2B66">
        <w:t>build and care for to the thoughtless, clueless power of a new generation? So</w:t>
      </w:r>
      <w:r w:rsidR="00C5608A">
        <w:t xml:space="preserve"> </w:t>
      </w:r>
      <w:r w:rsidR="00CE0CAD">
        <w:t xml:space="preserve">we respond by insisting that education </w:t>
      </w:r>
      <w:r w:rsidR="000F3584">
        <w:t>be conservative</w:t>
      </w:r>
      <w:r w:rsidR="006C2B66">
        <w:t>, precisely</w:t>
      </w:r>
      <w:r w:rsidR="000F3584">
        <w:t xml:space="preserve"> </w:t>
      </w:r>
      <w:r w:rsidR="006C2B66">
        <w:t>in order to protect the world. Yet the world belongs to the old precisely because of the work they did to develop and sustain it. If they give up the work now, as eventually they must, the edifices they erected in stone or in learning will soon be worn away by use, or will crumble thanks to the natural ravages of time</w:t>
      </w:r>
      <w:r w:rsidR="006C13D3">
        <w:t xml:space="preserve"> and cultural amnesia</w:t>
      </w:r>
      <w:r w:rsidR="006C2B66">
        <w:t xml:space="preserve">. Any </w:t>
      </w:r>
      <w:r w:rsidR="000F3584">
        <w:t>world</w:t>
      </w:r>
      <w:r w:rsidR="006C2B66">
        <w:t>,</w:t>
      </w:r>
      <w:r w:rsidR="000F3584">
        <w:t xml:space="preserve"> and all its objects and institutions</w:t>
      </w:r>
      <w:r w:rsidR="006C2B66">
        <w:t>,</w:t>
      </w:r>
      <w:r w:rsidR="000F3584">
        <w:t xml:space="preserve"> are made by us and so</w:t>
      </w:r>
      <w:r w:rsidR="006C2B66">
        <w:t xml:space="preserve"> already exposed to forces of destruction</w:t>
      </w:r>
      <w:r w:rsidR="000F3584">
        <w:t xml:space="preserve">. What will become of </w:t>
      </w:r>
      <w:r w:rsidR="006C2B66">
        <w:t>them</w:t>
      </w:r>
      <w:r w:rsidR="000F3584">
        <w:t xml:space="preserve"> unless </w:t>
      </w:r>
      <w:r w:rsidR="006C2B66">
        <w:t>they are</w:t>
      </w:r>
      <w:r w:rsidR="000F3584">
        <w:t xml:space="preserve"> </w:t>
      </w:r>
      <w:r w:rsidR="006C2B66">
        <w:t>renewed and rebuilt by those to come</w:t>
      </w:r>
      <w:r w:rsidR="000F3584">
        <w:t>? Thus education must also be conservative in another way, protecting the natal c</w:t>
      </w:r>
      <w:r w:rsidR="00E32D3C">
        <w:t xml:space="preserve">reativity of the young from the constraints that the old </w:t>
      </w:r>
      <w:r w:rsidR="00CE0CAD">
        <w:t xml:space="preserve">will </w:t>
      </w:r>
      <w:r w:rsidR="00E32D3C">
        <w:t>try to put on it.</w:t>
      </w:r>
      <w:r w:rsidR="00CE0CAD">
        <w:t xml:space="preserve"> </w:t>
      </w:r>
    </w:p>
    <w:p w14:paraId="6BED26B1" w14:textId="3F6B820D" w:rsidR="004452D6" w:rsidRDefault="006C2B66" w:rsidP="004756D9">
      <w:r>
        <w:tab/>
      </w:r>
      <w:r w:rsidR="00CE0CAD">
        <w:t xml:space="preserve">We occupy the world together, and sustaining any world will necessarily be a joint effort among people born at different times. </w:t>
      </w:r>
      <w:r w:rsidR="0076457E">
        <w:t xml:space="preserve">Learning is essential—education has to equip us with some knowledge of the world—but way in which the young are inculcated into the shared body of worldly knowledge is informed by the question of responsibility above all. Arendt imagines </w:t>
      </w:r>
      <w:r w:rsidR="002674BF">
        <w:t>a scene. A</w:t>
      </w:r>
      <w:r w:rsidR="0076457E">
        <w:t xml:space="preserve"> parent, disgusted at the state of the world, tells his children:</w:t>
      </w:r>
    </w:p>
    <w:p w14:paraId="7A6A3B61" w14:textId="2D04D19B" w:rsidR="0076457E" w:rsidRDefault="0076457E" w:rsidP="0076457E">
      <w:pPr>
        <w:ind w:left="720"/>
      </w:pPr>
      <w:r>
        <w:t>‘In this world, even we are not very securely at home; how to move about in it, what to know, what skills to master, are mysteries to us too. You must try to make out as best you can; in any case you are not entitled to call us to account. We are innocent, and we wash our hands of you’.</w:t>
      </w:r>
      <w:r w:rsidR="00977DCD">
        <w:rPr>
          <w:rStyle w:val="EndnoteReference"/>
        </w:rPr>
        <w:endnoteReference w:id="26"/>
      </w:r>
      <w:r>
        <w:t xml:space="preserve"> </w:t>
      </w:r>
    </w:p>
    <w:p w14:paraId="684F6987" w14:textId="371FA067" w:rsidR="006C13D3" w:rsidRDefault="00A05315" w:rsidP="004756D9">
      <w:r>
        <w:t xml:space="preserve">For Arendt, this would be an utter failure to take responsibility, understandable only </w:t>
      </w:r>
      <w:r w:rsidR="00EF00E4">
        <w:t>if the speaker has failed</w:t>
      </w:r>
      <w:r>
        <w:t xml:space="preserve"> to make the distinction between moral responsibility and worldly or political responsibility. The parent may be right: he did not make the world the way it is, and he is not the perpetrator of all or even any of the crimes against it. Yet </w:t>
      </w:r>
      <w:r w:rsidR="00B706B1">
        <w:t>the</w:t>
      </w:r>
      <w:r w:rsidR="00EF00E4">
        <w:t xml:space="preserve"> world presen</w:t>
      </w:r>
      <w:r w:rsidR="007D02F9">
        <w:t>ts itself as it is, in its give</w:t>
      </w:r>
      <w:r w:rsidR="00EF00E4">
        <w:t>n</w:t>
      </w:r>
      <w:r w:rsidR="007D02F9">
        <w:t>n</w:t>
      </w:r>
      <w:r w:rsidR="00EF00E4">
        <w:t>ess,</w:t>
      </w:r>
      <w:r w:rsidR="00B706B1">
        <w:t xml:space="preserve"> and that is the call to which we must respond. We must become, we must die, and we must </w:t>
      </w:r>
      <w:r w:rsidR="001B3696">
        <w:t xml:space="preserve">either </w:t>
      </w:r>
      <w:r w:rsidR="00B706B1">
        <w:t xml:space="preserve">take or take on the world as </w:t>
      </w:r>
      <w:r w:rsidR="001B3696">
        <w:t>we find it</w:t>
      </w:r>
      <w:r w:rsidR="00B706B1">
        <w:t>.</w:t>
      </w:r>
      <w:r w:rsidR="002674BF">
        <w:t xml:space="preserve"> </w:t>
      </w:r>
      <w:r w:rsidR="0021791E">
        <w:t>The times are always out of joint, and while</w:t>
      </w:r>
      <w:r w:rsidR="007F7F8E">
        <w:t xml:space="preserve"> Hamlet </w:t>
      </w:r>
      <w:r w:rsidR="001B3696">
        <w:t>seems</w:t>
      </w:r>
      <w:r w:rsidR="0021791E">
        <w:t xml:space="preserve"> convinced that it is up to him alone to set them right, it is a human condition. Arendt encourages us to</w:t>
      </w:r>
      <w:r w:rsidR="006C13D3">
        <w:t xml:space="preserve"> imagine a different scene: </w:t>
      </w:r>
    </w:p>
    <w:p w14:paraId="3A35F39C" w14:textId="3036C657" w:rsidR="00B706B1" w:rsidRDefault="006C13D3" w:rsidP="006C13D3">
      <w:pPr>
        <w:ind w:left="720"/>
      </w:pPr>
      <w:r>
        <w:t xml:space="preserve">The educators here stand in relation to the young </w:t>
      </w:r>
      <w:r w:rsidR="0007195C">
        <w:t xml:space="preserve">as </w:t>
      </w:r>
      <w:r>
        <w:t xml:space="preserve">representatives of a world for which they must assume responsibility although they themselves did not make it and even though they may, secretly or openly, wish it were other than it is.…Anyone who refuses to assume joint responsibility for the world should not have children and must not be allowed to take </w:t>
      </w:r>
      <w:r w:rsidR="00B573B1">
        <w:t>part in educating them</w:t>
      </w:r>
      <w:r>
        <w:t>.</w:t>
      </w:r>
      <w:r w:rsidR="00B621CA">
        <w:rPr>
          <w:rStyle w:val="EndnoteReference"/>
        </w:rPr>
        <w:endnoteReference w:id="27"/>
      </w:r>
      <w:r w:rsidR="002674BF">
        <w:t xml:space="preserve"> </w:t>
      </w:r>
    </w:p>
    <w:p w14:paraId="3059B1E5" w14:textId="2982CFAF" w:rsidR="00B706B1" w:rsidRDefault="006C13D3" w:rsidP="004756D9">
      <w:r>
        <w:tab/>
      </w:r>
    </w:p>
    <w:p w14:paraId="0C49C971" w14:textId="28CCC5BC" w:rsidR="0007195C" w:rsidRDefault="0007195C" w:rsidP="007F7F8E">
      <w:r>
        <w:tab/>
      </w:r>
      <w:r w:rsidR="0073038F">
        <w:t>The</w:t>
      </w:r>
      <w:r>
        <w:t xml:space="preserve"> responsibility </w:t>
      </w:r>
      <w:r w:rsidR="0073038F">
        <w:t xml:space="preserve">is broad and deep, and we should not be deceived by the joint nature of it. The </w:t>
      </w:r>
      <w:r w:rsidR="004966E8">
        <w:t xml:space="preserve">non-reciprocal </w:t>
      </w:r>
      <w:r w:rsidR="0073038F">
        <w:t xml:space="preserve">process of bequeathing the world and inheriting it is perilous, fraught with the dangers </w:t>
      </w:r>
      <w:r w:rsidR="004966E8">
        <w:t xml:space="preserve">of </w:t>
      </w:r>
      <w:r w:rsidR="0073038F">
        <w:t xml:space="preserve">stultification on the one hand and sheer destruction </w:t>
      </w:r>
      <w:r w:rsidR="00174B90">
        <w:t>on the other. T</w:t>
      </w:r>
      <w:r w:rsidR="0073038F">
        <w:t xml:space="preserve">he interests of one generation will not be </w:t>
      </w:r>
      <w:r w:rsidR="004966E8">
        <w:t>the same as</w:t>
      </w:r>
      <w:r w:rsidR="0073038F">
        <w:t xml:space="preserve"> those of the generation they generate.</w:t>
      </w:r>
      <w:r w:rsidR="004966E8">
        <w:t xml:space="preserve"> If the young are educated in awe of a glorious past, they will never come into their own; if they come of age with no understanding of the work of their forebears and no appreciation of their own power, they might ruin everything.</w:t>
      </w:r>
      <w:r w:rsidR="0004123E">
        <w:t xml:space="preserve"> In all her writing, Arendt </w:t>
      </w:r>
      <w:r w:rsidR="00174B90">
        <w:t>is</w:t>
      </w:r>
      <w:r w:rsidR="0004123E">
        <w:t xml:space="preserve"> more concerned about the former than the latter. Without the power to start anew, there would </w:t>
      </w:r>
      <w:r w:rsidR="00174B90">
        <w:t>never come a</w:t>
      </w:r>
      <w:r w:rsidR="0004123E">
        <w:t xml:space="preserve"> revolution.</w:t>
      </w:r>
    </w:p>
    <w:p w14:paraId="10D0CD87" w14:textId="4E3C0D0C" w:rsidR="007D02F9" w:rsidRDefault="0004123E">
      <w:r>
        <w:tab/>
      </w:r>
      <w:r w:rsidR="00D10499">
        <w:t>A</w:t>
      </w:r>
      <w:r w:rsidR="00641D6E">
        <w:t xml:space="preserve">fter 1945, </w:t>
      </w:r>
      <w:r w:rsidR="00B62F93">
        <w:t xml:space="preserve">the world for which we are asked to take responsibility includes the exile, torture and death of millions, and also, as </w:t>
      </w:r>
      <w:r w:rsidR="00215F08">
        <w:t>Améry</w:t>
      </w:r>
      <w:r w:rsidR="00B62F93">
        <w:t xml:space="preserve"> piercingly puts it, the German revolut</w:t>
      </w:r>
      <w:r w:rsidR="00B573B1">
        <w:t>ion that did not happen</w:t>
      </w:r>
      <w:r w:rsidR="00B62F93">
        <w:t>.</w:t>
      </w:r>
      <w:r w:rsidR="00C90918">
        <w:rPr>
          <w:rStyle w:val="EndnoteReference"/>
        </w:rPr>
        <w:endnoteReference w:id="28"/>
      </w:r>
      <w:r w:rsidR="00641D6E">
        <w:t xml:space="preserve"> </w:t>
      </w:r>
      <w:r w:rsidR="00D10499">
        <w:t>One st</w:t>
      </w:r>
      <w:r w:rsidR="00CC4FBC">
        <w:t>r</w:t>
      </w:r>
      <w:r w:rsidR="00D10499">
        <w:t xml:space="preserve">and of </w:t>
      </w:r>
      <w:r w:rsidR="00641D6E">
        <w:t>Arendt</w:t>
      </w:r>
      <w:r w:rsidR="00D10499">
        <w:t xml:space="preserve">’s thinking invites us to let </w:t>
      </w:r>
      <w:r w:rsidR="00641D6E">
        <w:t xml:space="preserve">natal newness </w:t>
      </w:r>
      <w:r w:rsidR="00D10499">
        <w:t xml:space="preserve">express itself in </w:t>
      </w:r>
      <w:r w:rsidR="00641D6E">
        <w:t>forgiveness and the creation a new beginning in the world</w:t>
      </w:r>
      <w:r w:rsidR="00D10499">
        <w:t xml:space="preserve">, but </w:t>
      </w:r>
      <w:r w:rsidR="00CC4FBC">
        <w:t xml:space="preserve">this is an invitation </w:t>
      </w:r>
      <w:r w:rsidR="00215F08">
        <w:t>Améry</w:t>
      </w:r>
      <w:r w:rsidR="00D10499">
        <w:t xml:space="preserve"> </w:t>
      </w:r>
      <w:r w:rsidR="00CC4FBC">
        <w:t>could not possibly accept</w:t>
      </w:r>
      <w:r w:rsidR="00D10499">
        <w:t xml:space="preserve">. </w:t>
      </w:r>
      <w:r w:rsidR="00297752">
        <w:t>However, another strand</w:t>
      </w:r>
      <w:r w:rsidR="00D10499">
        <w:t xml:space="preserve"> would </w:t>
      </w:r>
      <w:r w:rsidR="00297752">
        <w:t>carry us from the provocation of the-</w:t>
      </w:r>
      <w:r w:rsidR="00D10499">
        <w:t>revoluti</w:t>
      </w:r>
      <w:r w:rsidR="00297752">
        <w:t>on-that-never-</w:t>
      </w:r>
      <w:r w:rsidR="00D10499">
        <w:t>happened</w:t>
      </w:r>
      <w:r w:rsidR="00297752">
        <w:t xml:space="preserve"> into the darkness of those 12 years, not in order to find sparks of hope but to understand</w:t>
      </w:r>
      <w:r w:rsidR="00D10499">
        <w:t xml:space="preserve"> </w:t>
      </w:r>
      <w:r w:rsidR="00297752">
        <w:t xml:space="preserve">how the human struggles of public, political life succumbed to the conviction that </w:t>
      </w:r>
      <w:r w:rsidR="004A2297">
        <w:t>one group—the German people—</w:t>
      </w:r>
      <w:r w:rsidR="00297752">
        <w:t>could decide with whom they would share the world.</w:t>
      </w:r>
    </w:p>
    <w:p w14:paraId="375CA645" w14:textId="48F41A99" w:rsidR="00707017" w:rsidRDefault="00707017"/>
    <w:p w14:paraId="6621D516" w14:textId="6D6A5341" w:rsidR="00CC4FBC" w:rsidRPr="00832C39" w:rsidRDefault="00CC4FBC" w:rsidP="00215F08">
      <w:pPr>
        <w:outlineLvl w:val="0"/>
        <w:rPr>
          <w:i/>
        </w:rPr>
      </w:pPr>
      <w:bookmarkStart w:id="0" w:name="_GoBack"/>
      <w:r w:rsidRPr="00832C39">
        <w:rPr>
          <w:i/>
        </w:rPr>
        <w:t>Bibliography</w:t>
      </w:r>
    </w:p>
    <w:bookmarkEnd w:id="0"/>
    <w:p w14:paraId="7E232D75" w14:textId="77777777" w:rsidR="006C61D8" w:rsidRPr="006C61D8" w:rsidRDefault="001A5837" w:rsidP="006C61D8">
      <w:pPr>
        <w:pStyle w:val="Bibliography"/>
        <w:rPr>
          <w:rFonts w:cs="Times New Roman"/>
        </w:rPr>
      </w:pPr>
      <w:r>
        <w:fldChar w:fldCharType="begin"/>
      </w:r>
      <w:r w:rsidR="00B75F9F">
        <w:instrText xml:space="preserve"> ADDIN ZOTERO_BIBL {"custom":[]} CSL_BIBLIOGRAPHY </w:instrText>
      </w:r>
      <w:r>
        <w:fldChar w:fldCharType="separate"/>
      </w:r>
      <w:r w:rsidR="006C61D8" w:rsidRPr="006C61D8">
        <w:rPr>
          <w:rFonts w:cs="Times New Roman"/>
        </w:rPr>
        <w:t xml:space="preserve">Amery, Jean. </w:t>
      </w:r>
      <w:r w:rsidR="006C61D8" w:rsidRPr="006C61D8">
        <w:rPr>
          <w:rFonts w:cs="Times New Roman"/>
          <w:i/>
          <w:iCs/>
        </w:rPr>
        <w:t>At the Mind’s Limits: Contemplations by a Survivor on Auschwitz and Its Realities</w:t>
      </w:r>
      <w:r w:rsidR="006C61D8" w:rsidRPr="006C61D8">
        <w:rPr>
          <w:rFonts w:cs="Times New Roman"/>
        </w:rPr>
        <w:t>. Indiana University Press, 2009.</w:t>
      </w:r>
    </w:p>
    <w:p w14:paraId="2693D01A" w14:textId="77777777" w:rsidR="006C61D8" w:rsidRPr="006C61D8" w:rsidRDefault="006C61D8" w:rsidP="006C61D8">
      <w:pPr>
        <w:pStyle w:val="Bibliography"/>
        <w:rPr>
          <w:rFonts w:cs="Times New Roman"/>
        </w:rPr>
      </w:pPr>
      <w:r w:rsidRPr="006C61D8">
        <w:rPr>
          <w:rFonts w:cs="Times New Roman"/>
        </w:rPr>
        <w:t xml:space="preserve">Améry, Jean. </w:t>
      </w:r>
      <w:r w:rsidRPr="006C61D8">
        <w:rPr>
          <w:rFonts w:cs="Times New Roman"/>
          <w:i/>
          <w:iCs/>
        </w:rPr>
        <w:t>On Aging: Revolt and Resignation</w:t>
      </w:r>
      <w:r w:rsidRPr="006C61D8">
        <w:rPr>
          <w:rFonts w:cs="Times New Roman"/>
        </w:rPr>
        <w:t>. Indiana University Press, 1994.</w:t>
      </w:r>
    </w:p>
    <w:p w14:paraId="0FA32CD2" w14:textId="77777777" w:rsidR="006C61D8" w:rsidRPr="006C61D8" w:rsidRDefault="006C61D8" w:rsidP="006C61D8">
      <w:pPr>
        <w:pStyle w:val="Bibliography"/>
        <w:rPr>
          <w:rFonts w:cs="Times New Roman"/>
        </w:rPr>
      </w:pPr>
      <w:r w:rsidRPr="006C61D8">
        <w:rPr>
          <w:rFonts w:cs="Times New Roman"/>
        </w:rPr>
        <w:t xml:space="preserve">Arendt, Hannah. </w:t>
      </w:r>
      <w:r w:rsidRPr="006C61D8">
        <w:rPr>
          <w:rFonts w:cs="Times New Roman"/>
          <w:i/>
          <w:iCs/>
        </w:rPr>
        <w:t>The Human Condition</w:t>
      </w:r>
      <w:r w:rsidRPr="006C61D8">
        <w:rPr>
          <w:rFonts w:cs="Times New Roman"/>
        </w:rPr>
        <w:t>. Chicago: University of Chicago Press, 1958.</w:t>
      </w:r>
    </w:p>
    <w:p w14:paraId="01FB30AF" w14:textId="77777777" w:rsidR="006C61D8" w:rsidRPr="006C61D8" w:rsidRDefault="006C61D8" w:rsidP="006C61D8">
      <w:pPr>
        <w:pStyle w:val="Bibliography"/>
        <w:rPr>
          <w:rFonts w:cs="Times New Roman"/>
        </w:rPr>
      </w:pPr>
      <w:r w:rsidRPr="006C61D8">
        <w:rPr>
          <w:rFonts w:cs="Times New Roman"/>
        </w:rPr>
        <w:t xml:space="preserve">Hannah Arendt. </w:t>
      </w:r>
      <w:r w:rsidRPr="006C61D8">
        <w:rPr>
          <w:rFonts w:cs="Times New Roman"/>
          <w:i/>
          <w:iCs/>
        </w:rPr>
        <w:t>Between Past and Future: Eight Exercises in Political Thought</w:t>
      </w:r>
      <w:r w:rsidRPr="006C61D8">
        <w:rPr>
          <w:rFonts w:cs="Times New Roman"/>
        </w:rPr>
        <w:t>. New York: Penguin, 1968.</w:t>
      </w:r>
    </w:p>
    <w:p w14:paraId="1C876C7D" w14:textId="77777777" w:rsidR="006C61D8" w:rsidRPr="006C61D8" w:rsidRDefault="006C61D8" w:rsidP="006C61D8">
      <w:pPr>
        <w:pStyle w:val="Bibliography"/>
        <w:rPr>
          <w:rFonts w:cs="Times New Roman"/>
        </w:rPr>
      </w:pPr>
      <w:r w:rsidRPr="006C61D8">
        <w:rPr>
          <w:rFonts w:cs="Times New Roman"/>
        </w:rPr>
        <w:t xml:space="preserve">Hoff, Shannon. “Rights and Worlds: On the Political Significance of Belonging.” </w:t>
      </w:r>
      <w:r w:rsidRPr="006C61D8">
        <w:rPr>
          <w:rFonts w:cs="Times New Roman"/>
          <w:i/>
          <w:iCs/>
        </w:rPr>
        <w:t>Philosophical Forum</w:t>
      </w:r>
      <w:r w:rsidRPr="006C61D8">
        <w:rPr>
          <w:rFonts w:cs="Times New Roman"/>
        </w:rPr>
        <w:t xml:space="preserve"> 45, no. 4 (2014): 355–73.</w:t>
      </w:r>
    </w:p>
    <w:p w14:paraId="1259B2C2" w14:textId="77777777" w:rsidR="006C61D8" w:rsidRPr="006C61D8" w:rsidRDefault="006C61D8" w:rsidP="006C61D8">
      <w:pPr>
        <w:pStyle w:val="Bibliography"/>
        <w:rPr>
          <w:rFonts w:cs="Times New Roman"/>
        </w:rPr>
      </w:pPr>
      <w:r w:rsidRPr="006C61D8">
        <w:rPr>
          <w:rFonts w:cs="Times New Roman"/>
        </w:rPr>
        <w:t xml:space="preserve">Stauffer, Jill. </w:t>
      </w:r>
      <w:r w:rsidRPr="006C61D8">
        <w:rPr>
          <w:rFonts w:cs="Times New Roman"/>
          <w:i/>
          <w:iCs/>
        </w:rPr>
        <w:t>Ethical Loneliness: The Injustice of Not Being Heard</w:t>
      </w:r>
      <w:r w:rsidRPr="006C61D8">
        <w:rPr>
          <w:rFonts w:cs="Times New Roman"/>
        </w:rPr>
        <w:t>. Columbia University Press, 2015.</w:t>
      </w:r>
    </w:p>
    <w:p w14:paraId="3AF8949E" w14:textId="2743139B" w:rsidR="00CC4FBC" w:rsidRDefault="001A5837">
      <w:r>
        <w:fldChar w:fldCharType="end"/>
      </w:r>
    </w:p>
    <w:p w14:paraId="7481D8B2" w14:textId="77777777" w:rsidR="002A3EC4" w:rsidRDefault="002A3EC4"/>
    <w:sectPr w:rsidR="002A3EC4" w:rsidSect="00A0524C">
      <w:footerReference w:type="even" r:id="rId6"/>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1128B" w14:textId="77777777" w:rsidR="0021377A" w:rsidRDefault="0021377A" w:rsidP="003E7127">
      <w:r>
        <w:separator/>
      </w:r>
    </w:p>
  </w:endnote>
  <w:endnote w:type="continuationSeparator" w:id="0">
    <w:p w14:paraId="755ABC0B" w14:textId="77777777" w:rsidR="0021377A" w:rsidRDefault="0021377A" w:rsidP="003E7127">
      <w:r>
        <w:continuationSeparator/>
      </w:r>
    </w:p>
  </w:endnote>
  <w:endnote w:id="1">
    <w:p w14:paraId="102AA201" w14:textId="2A39C221" w:rsidR="00A40B5F" w:rsidRDefault="00A40B5F">
      <w:pPr>
        <w:pStyle w:val="EndnoteText"/>
      </w:pPr>
      <w:r>
        <w:rPr>
          <w:rStyle w:val="EndnoteReference"/>
        </w:rPr>
        <w:endnoteRef/>
      </w:r>
      <w:r>
        <w:t xml:space="preserve"> </w:t>
      </w:r>
      <w:r>
        <w:fldChar w:fldCharType="begin"/>
      </w:r>
      <w:r>
        <w:instrText xml:space="preserve"> ADDIN ZOTERO_ITEM CSL_CITATION {"citationID":"ItGligxY","properties":{"formattedCitation":"{\\rtf Amery, {\\i{}At the Mind\\uc0\\u8217{}s Limits}, 28.}","plainCitation":"Amery, At the Mind’s Limits, 28."},"citationItems":[{"id":281,"uris":["http://zotero.org/users/local/yPiBUSP1/items/8UEGHZ22"],"uri":["http://zotero.org/users/local/yPiBUSP1/items/8UEGHZ22"],"itemData":{"id":281,"type":"book","title":"At the Mind’s Limits: Contemplations by a Survivor on Auschwitz and Its Realities","publisher":"Indiana University Press","number-of-pages":"128","source":"Google Books","abstract":"\"These are pages that one reads with almost physical pain...all the way to its stoic conclusion.\" —Primo Levi\"The testimony of a profoundly serious man.... In its every turn and crease, it bears the marks of the true.\" —Irving Howe, New Republic\"This remarkable memoir...is the autobiography of an extraordinarily acute conscience. With the ear of a poet and the eye of a novelist, Amery vividly communicates the wonder of a philosopher—a wonder here aroused by the ‘dark riddle’ of the Nazi regime and its systematic sadism.\" —Jim Miller, Newsweek\"Whoever has succumbed to torture can no longer feel at home in the world. The shame of destruction cannot be erased. Trust in the world, which already collapsed in part at the first blow, but in the end, under torture, fully, will not be regained. That one’s fellow man was experienced as the antiman remains in the tortured person as accumulated horror. It blocks the view into a world in which the principle of hope rules. One who was martyred is a defenseless prisoner of fear. It is fear that henceforth reigns over him.\" —Jean AmeryAt the Mind’s Limits is the story of one man’s incredible struggle to understand the reality of horror. In five autobiographical essays, Amery describes his survival—mental, moral, and physical—through the enormity of the Holocaust. Above all, this masterful record of introspection tells of a young Viennese intellectual’s fervent vision of human nature and the betrayal of that vision.","ISBN":"978-0-253-01368-2","note":"Google-Books-ID: B8l5CgAAQBAJ","shortTitle":"At the Mind’s Limits","language":"en","author":[{"family":"Amery","given":"Jean"}],"issued":{"date-parts":[["2009",3,23]]}},"locator":"28","label":"page"}],"schema":"https://github.com/citation-style-language/schema/raw/master/csl-citation.json"} </w:instrText>
      </w:r>
      <w:r>
        <w:fldChar w:fldCharType="separate"/>
      </w:r>
      <w:r w:rsidRPr="00A40B5F">
        <w:rPr>
          <w:rFonts w:eastAsia="Times New Roman" w:cs="Times New Roman"/>
        </w:rPr>
        <w:t xml:space="preserve">Amery, </w:t>
      </w:r>
      <w:r w:rsidRPr="00A40B5F">
        <w:rPr>
          <w:rFonts w:eastAsia="Times New Roman" w:cs="Times New Roman"/>
          <w:i/>
          <w:iCs/>
        </w:rPr>
        <w:t>At the Mind’s Limits</w:t>
      </w:r>
      <w:r w:rsidRPr="00A40B5F">
        <w:rPr>
          <w:rFonts w:eastAsia="Times New Roman" w:cs="Times New Roman"/>
        </w:rPr>
        <w:t>, 28.</w:t>
      </w:r>
      <w:r>
        <w:fldChar w:fldCharType="end"/>
      </w:r>
    </w:p>
  </w:endnote>
  <w:endnote w:id="2">
    <w:p w14:paraId="1E476877" w14:textId="1ECA0F24" w:rsidR="00A40B5F" w:rsidRDefault="00A40B5F">
      <w:pPr>
        <w:pStyle w:val="EndnoteText"/>
      </w:pPr>
      <w:r>
        <w:rPr>
          <w:rStyle w:val="EndnoteReference"/>
        </w:rPr>
        <w:endnoteRef/>
      </w:r>
      <w:r>
        <w:t xml:space="preserve"> </w:t>
      </w:r>
      <w:r>
        <w:fldChar w:fldCharType="begin"/>
      </w:r>
      <w:r>
        <w:instrText xml:space="preserve"> ADDIN ZOTERO_ITEM CSL_CITATION {"citationID":"83G62zUS","properties":{"formattedCitation":"Ibid., 27.","plainCitation":"Ibid., 27."},"citationItems":[{"id":281,"uris":["http://zotero.org/users/local/yPiBUSP1/items/8UEGHZ22"],"uri":["http://zotero.org/users/local/yPiBUSP1/items/8UEGHZ22"],"itemData":{"id":281,"type":"book","title":"At the Mind’s Limits: Contemplations by a Survivor on Auschwitz and Its Realities","publisher":"Indiana University Press","number-of-pages":"128","source":"Google Books","abstract":"\"These are pages that one reads with almost physical pain...all the way to its stoic conclusion.\" —Primo Levi\"The testimony of a profoundly serious man.... In its every turn and crease, it bears the marks of the true.\" —Irving Howe, New Republic\"This remarkable memoir...is the autobiography of an extraordinarily acute conscience. With the ear of a poet and the eye of a novelist, Amery vividly communicates the wonder of a philosopher—a wonder here aroused by the ‘dark riddle’ of the Nazi regime and its systematic sadism.\" —Jim Miller, Newsweek\"Whoever has succumbed to torture can no longer feel at home in the world. The shame of destruction cannot be erased. Trust in the world, which already collapsed in part at the first blow, but in the end, under torture, fully, will not be regained. That one’s fellow man was experienced as the antiman remains in the tortured person as accumulated horror. It blocks the view into a world in which the principle of hope rules. One who was martyred is a defenseless prisoner of fear. It is fear that henceforth reigns over him.\" —Jean AmeryAt the Mind’s Limits is the story of one man’s incredible struggle to understand the reality of horror. In five autobiographical essays, Amery describes his survival—mental, moral, and physical—through the enormity of the Holocaust. Above all, this masterful record of introspection tells of a young Viennese intellectual’s fervent vision of human nature and the betrayal of that vision.","ISBN":"978-0-253-01368-2","note":"Google-Books-ID: B8l5CgAAQBAJ","shortTitle":"At the Mind’s Limits","language":"en","author":[{"family":"Amery","given":"Jean"}],"issued":{"date-parts":[["2009",3,23]]}},"locator":"27","label":"page"}],"schema":"https://github.com/citation-style-language/schema/raw/master/csl-citation.json"} </w:instrText>
      </w:r>
      <w:r>
        <w:fldChar w:fldCharType="separate"/>
      </w:r>
      <w:r>
        <w:rPr>
          <w:noProof/>
        </w:rPr>
        <w:t>Ibid., 27.</w:t>
      </w:r>
      <w:r>
        <w:fldChar w:fldCharType="end"/>
      </w:r>
    </w:p>
  </w:endnote>
  <w:endnote w:id="3">
    <w:p w14:paraId="2D30FEE9" w14:textId="1CA2500A" w:rsidR="00A40B5F" w:rsidRDefault="00A40B5F">
      <w:pPr>
        <w:pStyle w:val="EndnoteText"/>
      </w:pPr>
      <w:r>
        <w:rPr>
          <w:rStyle w:val="EndnoteReference"/>
        </w:rPr>
        <w:endnoteRef/>
      </w:r>
      <w:r>
        <w:t xml:space="preserve"> </w:t>
      </w:r>
      <w:r>
        <w:fldChar w:fldCharType="begin"/>
      </w:r>
      <w:r>
        <w:instrText xml:space="preserve"> ADDIN ZOTERO_ITEM CSL_CITATION {"citationID":"h1N11BV4","properties":{"formattedCitation":"Ibid., 42.","plainCitation":"Ibid., 42."},"citationItems":[{"id":281,"uris":["http://zotero.org/users/local/yPiBUSP1/items/8UEGHZ22"],"uri":["http://zotero.org/users/local/yPiBUSP1/items/8UEGHZ22"],"itemData":{"id":281,"type":"book","title":"At the Mind’s Limits: Contemplations by a Survivor on Auschwitz and Its Realities","publisher":"Indiana University Press","number-of-pages":"128","source":"Google Books","abstract":"\"These are pages that one reads with almost physical pain...all the way to its stoic conclusion.\" —Primo Levi\"The testimony of a profoundly serious man.... In its every turn and crease, it bears the marks of the true.\" —Irving Howe, New Republic\"This remarkable memoir...is the autobiography of an extraordinarily acute conscience. With the ear of a poet and the eye of a novelist, Amery vividly communicates the wonder of a philosopher—a wonder here aroused by the ‘dark riddle’ of the Nazi regime and its systematic sadism.\" —Jim Miller, Newsweek\"Whoever has succumbed to torture can no longer feel at home in the world. The shame of destruction cannot be erased. Trust in the world, which already collapsed in part at the first blow, but in the end, under torture, fully, will not be regained. That one’s fellow man was experienced as the antiman remains in the tortured person as accumulated horror. It blocks the view into a world in which the principle of hope rules. One who was martyred is a defenseless prisoner of fear. It is fear that henceforth reigns over him.\" —Jean AmeryAt the Mind’s Limits is the story of one man’s incredible struggle to understand the reality of horror. In five autobiographical essays, Amery describes his survival—mental, moral, and physical—through the enormity of the Holocaust. Above all, this masterful record of introspection tells of a young Viennese intellectual’s fervent vision of human nature and the betrayal of that vision.","ISBN":"978-0-253-01368-2","note":"Google-Books-ID: B8l5CgAAQBAJ","shortTitle":"At the Mind’s Limits","language":"en","author":[{"family":"Amery","given":"Jean"}],"issued":{"date-parts":[["2009",3,23]]}},"locator":"42","label":"page"}],"schema":"https://github.com/citation-style-language/schema/raw/master/csl-citation.json"} </w:instrText>
      </w:r>
      <w:r>
        <w:fldChar w:fldCharType="separate"/>
      </w:r>
      <w:r>
        <w:rPr>
          <w:noProof/>
        </w:rPr>
        <w:t>Ibid., 42.</w:t>
      </w:r>
      <w:r>
        <w:fldChar w:fldCharType="end"/>
      </w:r>
    </w:p>
  </w:endnote>
  <w:endnote w:id="4">
    <w:p w14:paraId="0C54CEF3" w14:textId="236658F2" w:rsidR="00A40B5F" w:rsidRDefault="00A40B5F">
      <w:pPr>
        <w:pStyle w:val="EndnoteText"/>
      </w:pPr>
      <w:r>
        <w:rPr>
          <w:rStyle w:val="EndnoteReference"/>
        </w:rPr>
        <w:endnoteRef/>
      </w:r>
      <w:r>
        <w:t xml:space="preserve"> </w:t>
      </w:r>
      <w:r>
        <w:fldChar w:fldCharType="begin"/>
      </w:r>
      <w:r>
        <w:instrText xml:space="preserve"> ADDIN ZOTERO_ITEM CSL_CITATION {"citationID":"Z3LZZmKH","properties":{"formattedCitation":"Ibid., 49.","plainCitation":"Ibid., 49."},"citationItems":[{"id":281,"uris":["http://zotero.org/users/local/yPiBUSP1/items/8UEGHZ22"],"uri":["http://zotero.org/users/local/yPiBUSP1/items/8UEGHZ22"],"itemData":{"id":281,"type":"book","title":"At the Mind’s Limits: Contemplations by a Survivor on Auschwitz and Its Realities","publisher":"Indiana University Press","number-of-pages":"128","source":"Google Books","abstract":"\"These are pages that one reads with almost physical pain...all the way to its stoic conclusion.\" —Primo Levi\"The testimony of a profoundly serious man.... In its every turn and crease, it bears the marks of the true.\" —Irving Howe, New Republic\"This remarkable memoir...is the autobiography of an extraordinarily acute conscience. With the ear of a poet and the eye of a novelist, Amery vividly communicates the wonder of a philosopher—a wonder here aroused by the ‘dark riddle’ of the Nazi regime and its systematic sadism.\" —Jim Miller, Newsweek\"Whoever has succumbed to torture can no longer feel at home in the world. The shame of destruction cannot be erased. Trust in the world, which already collapsed in part at the first blow, but in the end, under torture, fully, will not be regained. That one’s fellow man was experienced as the antiman remains in the tortured person as accumulated horror. It blocks the view into a world in which the principle of hope rules. One who was martyred is a defenseless prisoner of fear. It is fear that henceforth reigns over him.\" —Jean AmeryAt the Mind’s Limits is the story of one man’s incredible struggle to understand the reality of horror. In five autobiographical essays, Amery describes his survival—mental, moral, and physical—through the enormity of the Holocaust. Above all, this masterful record of introspection tells of a young Viennese intellectual’s fervent vision of human nature and the betrayal of that vision.","ISBN":"978-0-253-01368-2","note":"Google-Books-ID: B8l5CgAAQBAJ","shortTitle":"At the Mind’s Limits","language":"en","author":[{"family":"Amery","given":"Jean"}],"issued":{"date-parts":[["2009",3,23]]}},"locator":"49","label":"page"}],"schema":"https://github.com/citation-style-language/schema/raw/master/csl-citation.json"} </w:instrText>
      </w:r>
      <w:r>
        <w:fldChar w:fldCharType="separate"/>
      </w:r>
      <w:r>
        <w:rPr>
          <w:noProof/>
        </w:rPr>
        <w:t>Ibid., 49.</w:t>
      </w:r>
      <w:r>
        <w:fldChar w:fldCharType="end"/>
      </w:r>
    </w:p>
  </w:endnote>
  <w:endnote w:id="5">
    <w:p w14:paraId="478E76B4" w14:textId="179D0814" w:rsidR="00A40B5F" w:rsidRDefault="00A40B5F">
      <w:pPr>
        <w:pStyle w:val="EndnoteText"/>
      </w:pPr>
      <w:r>
        <w:rPr>
          <w:rStyle w:val="EndnoteReference"/>
        </w:rPr>
        <w:endnoteRef/>
      </w:r>
      <w:r>
        <w:t xml:space="preserve"> </w:t>
      </w:r>
      <w:r>
        <w:fldChar w:fldCharType="begin"/>
      </w:r>
      <w:r>
        <w:instrText xml:space="preserve"> ADDIN ZOTERO_ITEM CSL_CITATION {"citationID":"0sXNvfpA","properties":{"formattedCitation":"Ibid., 50.","plainCitation":"Ibid., 50."},"citationItems":[{"id":281,"uris":["http://zotero.org/users/local/yPiBUSP1/items/8UEGHZ22"],"uri":["http://zotero.org/users/local/yPiBUSP1/items/8UEGHZ22"],"itemData":{"id":281,"type":"book","title":"At the Mind’s Limits: Contemplations by a Survivor on Auschwitz and Its Realities","publisher":"Indiana University Press","number-of-pages":"128","source":"Google Books","abstract":"\"These are pages that one reads with almost physical pain...all the way to its stoic conclusion.\" —Primo Levi\"The testimony of a profoundly serious man.... In its every turn and crease, it bears the marks of the true.\" —Irving Howe, New Republic\"This remarkable memoir...is the autobiography of an extraordinarily acute conscience. With the ear of a poet and the eye of a novelist, Amery vividly communicates the wonder of a philosopher—a wonder here aroused by the ‘dark riddle’ of the Nazi regime and its systematic sadism.\" —Jim Miller, Newsweek\"Whoever has succumbed to torture can no longer feel at home in the world. The shame of destruction cannot be erased. Trust in the world, which already collapsed in part at the first blow, but in the end, under torture, fully, will not be regained. That one’s fellow man was experienced as the antiman remains in the tortured person as accumulated horror. It blocks the view into a world in which the principle of hope rules. One who was martyred is a defenseless prisoner of fear. It is fear that henceforth reigns over him.\" —Jean AmeryAt the Mind’s Limits is the story of one man’s incredible struggle to understand the reality of horror. In five autobiographical essays, Amery describes his survival—mental, moral, and physical—through the enormity of the Holocaust. Above all, this masterful record of introspection tells of a young Viennese intellectual’s fervent vision of human nature and the betrayal of that vision.","ISBN":"978-0-253-01368-2","note":"Google-Books-ID: B8l5CgAAQBAJ","shortTitle":"At the Mind’s Limits","language":"en","author":[{"family":"Amery","given":"Jean"}],"issued":{"date-parts":[["2009",3,23]]}},"locator":"50","label":"page"}],"schema":"https://github.com/citation-style-language/schema/raw/master/csl-citation.json"} </w:instrText>
      </w:r>
      <w:r>
        <w:fldChar w:fldCharType="separate"/>
      </w:r>
      <w:r>
        <w:rPr>
          <w:noProof/>
        </w:rPr>
        <w:t>Ibid., 50.</w:t>
      </w:r>
      <w:r>
        <w:fldChar w:fldCharType="end"/>
      </w:r>
    </w:p>
  </w:endnote>
  <w:endnote w:id="6">
    <w:p w14:paraId="112E1006" w14:textId="41BCAFB2" w:rsidR="00C9642F" w:rsidRDefault="00C9642F">
      <w:pPr>
        <w:pStyle w:val="EndnoteText"/>
      </w:pPr>
      <w:r>
        <w:rPr>
          <w:rStyle w:val="EndnoteReference"/>
        </w:rPr>
        <w:endnoteRef/>
      </w:r>
      <w:r>
        <w:t xml:space="preserve"> </w:t>
      </w:r>
      <w:r>
        <w:fldChar w:fldCharType="begin"/>
      </w:r>
      <w:r>
        <w:instrText xml:space="preserve"> ADDIN ZOTERO_ITEM CSL_CITATION {"citationID":"UpdNJSDJ","properties":{"formattedCitation":"{\\rtf Hannah Arendt, {\\i{}Between Past and Future: Eight Exercises in Political Thought}, 170\\uc0\\u8211{}93.}","plainCitation":"Hannah Arendt, Between Past and Future: Eight Exercises in Political Thought, 170–93."},"citationItems":[{"id":290,"uris":["http://zotero.org/users/local/yPiBUSP1/items/V4KT5SX3"],"uri":["http://zotero.org/users/local/yPiBUSP1/items/V4KT5SX3"],"itemData":{"id":290,"type":"book","title":"Between Past and Future: Eight Exercises in Political Thought","publisher":"Penguin","publisher-place":"New York","event-place":"New York","author":[{"literal":"Hannah Arendt"}],"issued":{"date-parts":[["1968"]]}},"locator":"170-193","label":"page"}],"schema":"https://github.com/citation-style-language/schema/raw/master/csl-citation.json"} </w:instrText>
      </w:r>
      <w:r>
        <w:fldChar w:fldCharType="separate"/>
      </w:r>
      <w:r w:rsidRPr="00C9642F">
        <w:rPr>
          <w:rFonts w:eastAsia="Times New Roman" w:cs="Times New Roman"/>
        </w:rPr>
        <w:t xml:space="preserve">Hannah Arendt, </w:t>
      </w:r>
      <w:r w:rsidRPr="00C9642F">
        <w:rPr>
          <w:rFonts w:eastAsia="Times New Roman" w:cs="Times New Roman"/>
          <w:i/>
          <w:iCs/>
        </w:rPr>
        <w:t>Between Past and Future: Eight Exercises in Political Thought</w:t>
      </w:r>
      <w:r w:rsidRPr="00C9642F">
        <w:rPr>
          <w:rFonts w:eastAsia="Times New Roman" w:cs="Times New Roman"/>
        </w:rPr>
        <w:t>, 170–93.</w:t>
      </w:r>
      <w:r>
        <w:fldChar w:fldCharType="end"/>
      </w:r>
    </w:p>
  </w:endnote>
  <w:endnote w:id="7">
    <w:p w14:paraId="757E2D78" w14:textId="7F991CB5" w:rsidR="003E7127" w:rsidRDefault="003E7127" w:rsidP="003E7127">
      <w:pPr>
        <w:pStyle w:val="EndnoteText"/>
      </w:pPr>
      <w:r>
        <w:rPr>
          <w:rStyle w:val="EndnoteReference"/>
        </w:rPr>
        <w:endnoteRef/>
      </w:r>
      <w:r>
        <w:t xml:space="preserve"> See the film at </w:t>
      </w:r>
      <w:r w:rsidRPr="00607C21">
        <w:t>https://www.ushmm.org/research/research-in-collections/overview/film-and-video</w:t>
      </w:r>
      <w:r w:rsidR="00215F08">
        <w:t>.</w:t>
      </w:r>
    </w:p>
  </w:endnote>
  <w:endnote w:id="8">
    <w:p w14:paraId="3A0041A0" w14:textId="741A1275" w:rsidR="00B75F9F" w:rsidRDefault="00B75F9F">
      <w:pPr>
        <w:pStyle w:val="EndnoteText"/>
      </w:pPr>
      <w:r>
        <w:rPr>
          <w:rStyle w:val="EndnoteReference"/>
        </w:rPr>
        <w:endnoteRef/>
      </w:r>
      <w:r>
        <w:t xml:space="preserve"> Shannon Hoff captures the role of having </w:t>
      </w:r>
      <w:r>
        <w:rPr>
          <w:i/>
        </w:rPr>
        <w:t xml:space="preserve">a </w:t>
      </w:r>
      <w:r>
        <w:t xml:space="preserve">world aptly: “Human lives are rendered meaningful by the specific activities in which they are always involved and the contexts of identification to which they belong, by the existence of specific worlds that take shape in their own way, according to their own logic, not simply as produced by individual choice; indeed these worlds, contexts, and activities are the conditions under which individual choice can become a possibility in the first place. </w:t>
      </w:r>
      <w:r>
        <w:fldChar w:fldCharType="begin"/>
      </w:r>
      <w:r w:rsidR="006C61D8">
        <w:instrText xml:space="preserve"> ADDIN ZOTERO_ITEM CSL_CITATION {"citationID":"F9Q3JYmH","properties":{"formattedCitation":"{\\rtf Hoff, \\uc0\\u8220{}Rights and Worlds,\\uc0\\u8221{} 356.}","plainCitation":"Hoff, “Rights and Worlds,” 356."},"citationItems":[{"id":297,"uris":["http://zotero.org/users/local/yPiBUSP1/items/HMAE5UZ3"],"uri":["http://zotero.org/users/local/yPiBUSP1/items/HMAE5UZ3"],"itemData":{"id":297,"type":"article-journal","title":"Rights and Worlds: On the Political Significance of Belonging","container-title":"Philosophical Forum","page":"355-373","volume":"45","issue":"4","source":"EBSCOhost","ISSN":"0031-806X","shortTitle":"Rights and Worlds","journalAbbreviation":"Philosophical Forum","author":[{"family":"Hoff","given":"Shannon"}],"issued":{"date-parts":[["2014"]]}},"locator":"356","label":"page"}],"schema":"https://github.com/citation-style-language/schema/raw/master/csl-citation.json"} </w:instrText>
      </w:r>
      <w:r>
        <w:fldChar w:fldCharType="separate"/>
      </w:r>
      <w:r w:rsidR="006C61D8" w:rsidRPr="006C61D8">
        <w:rPr>
          <w:rFonts w:eastAsia="Times New Roman" w:cs="Times New Roman"/>
        </w:rPr>
        <w:t>Hoff, “Rights and Worlds,” 356.</w:t>
      </w:r>
      <w:r>
        <w:fldChar w:fldCharType="end"/>
      </w:r>
    </w:p>
  </w:endnote>
  <w:endnote w:id="9">
    <w:p w14:paraId="5150C031" w14:textId="694DE512" w:rsidR="00C9642F" w:rsidRDefault="00C9642F">
      <w:pPr>
        <w:pStyle w:val="EndnoteText"/>
      </w:pPr>
      <w:r>
        <w:rPr>
          <w:rStyle w:val="EndnoteReference"/>
        </w:rPr>
        <w:endnoteRef/>
      </w:r>
      <w:r>
        <w:t xml:space="preserve"> </w:t>
      </w:r>
      <w:r>
        <w:fldChar w:fldCharType="begin"/>
      </w:r>
      <w:r>
        <w:instrText xml:space="preserve"> ADDIN ZOTERO_ITEM CSL_CITATION {"citationID":"XxQQAZpK","properties":{"formattedCitation":"{\\rtf Amery, {\\i{}At the Mind\\uc0\\u8217{}s Limits}, 47.}","plainCitation":"Amery, At the Mind’s Limits, 47."},"citationItems":[{"id":281,"uris":["http://zotero.org/users/local/yPiBUSP1/items/8UEGHZ22"],"uri":["http://zotero.org/users/local/yPiBUSP1/items/8UEGHZ22"],"itemData":{"id":281,"type":"book","title":"At the Mind’s Limits: Contemplations by a Survivor on Auschwitz and Its Realities","publisher":"Indiana University Press","number-of-pages":"128","source":"Google Books","abstract":"\"These are pages that one reads with almost physical pain...all the way to its stoic conclusion.\" —Primo Levi\"The testimony of a profoundly serious man.... In its every turn and crease, it bears the marks of the true.\" —Irving Howe, New Republic\"This remarkable memoir...is the autobiography of an extraordinarily acute conscience. With the ear of a poet and the eye of a novelist, Amery vividly communicates the wonder of a philosopher—a wonder here aroused by the ‘dark riddle’ of the Nazi regime and its systematic sadism.\" —Jim Miller, Newsweek\"Whoever has succumbed to torture can no longer feel at home in the world. The shame of destruction cannot be erased. Trust in the world, which already collapsed in part at the first blow, but in the end, under torture, fully, will not be regained. That one’s fellow man was experienced as the antiman remains in the tortured person as accumulated horror. It blocks the view into a world in which the principle of hope rules. One who was martyred is a defenseless prisoner of fear. It is fear that henceforth reigns over him.\" —Jean AmeryAt the Mind’s Limits is the story of one man’s incredible struggle to understand the reality of horror. In five autobiographical essays, Amery describes his survival—mental, moral, and physical—through the enormity of the Holocaust. Above all, this masterful record of introspection tells of a young Viennese intellectual’s fervent vision of human nature and the betrayal of that vision.","ISBN":"978-0-253-01368-2","note":"Google-Books-ID: B8l5CgAAQBAJ","shortTitle":"At the Mind’s Limits","language":"en","author":[{"family":"Amery","given":"Jean"}],"issued":{"date-parts":[["2009",3,23]]}},"locator":"47","label":"page"}],"schema":"https://github.com/citation-style-language/schema/raw/master/csl-citation.json"} </w:instrText>
      </w:r>
      <w:r>
        <w:fldChar w:fldCharType="separate"/>
      </w:r>
      <w:r w:rsidRPr="00C9642F">
        <w:rPr>
          <w:rFonts w:eastAsia="Times New Roman" w:cs="Times New Roman"/>
        </w:rPr>
        <w:t xml:space="preserve">Amery, </w:t>
      </w:r>
      <w:r w:rsidRPr="00C9642F">
        <w:rPr>
          <w:rFonts w:eastAsia="Times New Roman" w:cs="Times New Roman"/>
          <w:i/>
          <w:iCs/>
        </w:rPr>
        <w:t>At the Mind’s Limits</w:t>
      </w:r>
      <w:r w:rsidRPr="00C9642F">
        <w:rPr>
          <w:rFonts w:eastAsia="Times New Roman" w:cs="Times New Roman"/>
        </w:rPr>
        <w:t>, 47.</w:t>
      </w:r>
      <w:r>
        <w:fldChar w:fldCharType="end"/>
      </w:r>
    </w:p>
  </w:endnote>
  <w:endnote w:id="10">
    <w:p w14:paraId="4F746257" w14:textId="37CC4CF4" w:rsidR="00C9642F" w:rsidRDefault="00C9642F">
      <w:pPr>
        <w:pStyle w:val="EndnoteText"/>
      </w:pPr>
      <w:r>
        <w:rPr>
          <w:rStyle w:val="EndnoteReference"/>
        </w:rPr>
        <w:endnoteRef/>
      </w:r>
      <w:r>
        <w:t xml:space="preserve"> </w:t>
      </w:r>
      <w:r>
        <w:fldChar w:fldCharType="begin"/>
      </w:r>
      <w:r>
        <w:instrText xml:space="preserve"> ADDIN ZOTERO_ITEM CSL_CITATION {"citationID":"sN9lX3al","properties":{"formattedCitation":"Ibid., 59.","plainCitation":"Ibid., 59."},"citationItems":[{"id":281,"uris":["http://zotero.org/users/local/yPiBUSP1/items/8UEGHZ22"],"uri":["http://zotero.org/users/local/yPiBUSP1/items/8UEGHZ22"],"itemData":{"id":281,"type":"book","title":"At the Mind’s Limits: Contemplations by a Survivor on Auschwitz and Its Realities","publisher":"Indiana University Press","number-of-pages":"128","source":"Google Books","abstract":"\"These are pages that one reads with almost physical pain...all the way to its stoic conclusion.\" —Primo Levi\"The testimony of a profoundly serious man.... In its every turn and crease, it bears the marks of the true.\" —Irving Howe, New Republic\"This remarkable memoir...is the autobiography of an extraordinarily acute conscience. With the ear of a poet and the eye of a novelist, Amery vividly communicates the wonder of a philosopher—a wonder here aroused by the ‘dark riddle’ of the Nazi regime and its systematic sadism.\" —Jim Miller, Newsweek\"Whoever has succumbed to torture can no longer feel at home in the world. The shame of destruction cannot be erased. Trust in the world, which already collapsed in part at the first blow, but in the end, under torture, fully, will not be regained. That one’s fellow man was experienced as the antiman remains in the tortured person as accumulated horror. It blocks the view into a world in which the principle of hope rules. One who was martyred is a defenseless prisoner of fear. It is fear that henceforth reigns over him.\" —Jean AmeryAt the Mind’s Limits is the story of one man’s incredible struggle to understand the reality of horror. In five autobiographical essays, Amery describes his survival—mental, moral, and physical—through the enormity of the Holocaust. Above all, this masterful record of introspection tells of a young Viennese intellectual’s fervent vision of human nature and the betrayal of that vision.","ISBN":"978-0-253-01368-2","note":"Google-Books-ID: B8l5CgAAQBAJ","shortTitle":"At the Mind’s Limits","language":"en","author":[{"family":"Amery","given":"Jean"}],"issued":{"date-parts":[["2009",3,23]]}},"locator":"59","label":"page"}],"schema":"https://github.com/citation-style-language/schema/raw/master/csl-citation.json"} </w:instrText>
      </w:r>
      <w:r>
        <w:fldChar w:fldCharType="separate"/>
      </w:r>
      <w:r>
        <w:rPr>
          <w:noProof/>
        </w:rPr>
        <w:t>Ibid., 59.</w:t>
      </w:r>
      <w:r>
        <w:fldChar w:fldCharType="end"/>
      </w:r>
    </w:p>
  </w:endnote>
  <w:endnote w:id="11">
    <w:p w14:paraId="291BD0D0" w14:textId="09929E9A" w:rsidR="00C9642F" w:rsidRDefault="00C9642F">
      <w:pPr>
        <w:pStyle w:val="EndnoteText"/>
      </w:pPr>
      <w:r>
        <w:rPr>
          <w:rStyle w:val="EndnoteReference"/>
        </w:rPr>
        <w:endnoteRef/>
      </w:r>
      <w:r>
        <w:t xml:space="preserve"> </w:t>
      </w:r>
      <w:r>
        <w:fldChar w:fldCharType="begin"/>
      </w:r>
      <w:r>
        <w:instrText xml:space="preserve"> ADDIN ZOTERO_ITEM CSL_CITATION {"citationID":"nhcLHEdv","properties":{"formattedCitation":"Ibid., 48.","plainCitation":"Ibid., 48."},"citationItems":[{"id":281,"uris":["http://zotero.org/users/local/yPiBUSP1/items/8UEGHZ22"],"uri":["http://zotero.org/users/local/yPiBUSP1/items/8UEGHZ22"],"itemData":{"id":281,"type":"book","title":"At the Mind’s Limits: Contemplations by a Survivor on Auschwitz and Its Realities","publisher":"Indiana University Press","number-of-pages":"128","source":"Google Books","abstract":"\"These are pages that one reads with almost physical pain...all the way to its stoic conclusion.\" —Primo Levi\"The testimony of a profoundly serious man.... In its every turn and crease, it bears the marks of the true.\" —Irving Howe, New Republic\"This remarkable memoir...is the autobiography of an extraordinarily acute conscience. With the ear of a poet and the eye of a novelist, Amery vividly communicates the wonder of a philosopher—a wonder here aroused by the ‘dark riddle’ of the Nazi regime and its systematic sadism.\" —Jim Miller, Newsweek\"Whoever has succumbed to torture can no longer feel at home in the world. The shame of destruction cannot be erased. Trust in the world, which already collapsed in part at the first blow, but in the end, under torture, fully, will not be regained. That one’s fellow man was experienced as the antiman remains in the tortured person as accumulated horror. It blocks the view into a world in which the principle of hope rules. One who was martyred is a defenseless prisoner of fear. It is fear that henceforth reigns over him.\" —Jean AmeryAt the Mind’s Limits is the story of one man’s incredible struggle to understand the reality of horror. In five autobiographical essays, Amery describes his survival—mental, moral, and physical—through the enormity of the Holocaust. Above all, this masterful record of introspection tells of a young Viennese intellectual’s fervent vision of human nature and the betrayal of that vision.","ISBN":"978-0-253-01368-2","note":"Google-Books-ID: B8l5CgAAQBAJ","shortTitle":"At the Mind’s Limits","language":"en","author":[{"family":"Amery","given":"Jean"}],"issued":{"date-parts":[["2009",3,23]]}},"locator":"48","label":"page"}],"schema":"https://github.com/citation-style-language/schema/raw/master/csl-citation.json"} </w:instrText>
      </w:r>
      <w:r>
        <w:fldChar w:fldCharType="separate"/>
      </w:r>
      <w:r>
        <w:rPr>
          <w:noProof/>
        </w:rPr>
        <w:t>Ibid., 48.</w:t>
      </w:r>
      <w:r>
        <w:fldChar w:fldCharType="end"/>
      </w:r>
    </w:p>
  </w:endnote>
  <w:endnote w:id="12">
    <w:p w14:paraId="6C560F4D" w14:textId="2BD2E3E5" w:rsidR="00C9642F" w:rsidRDefault="00C9642F">
      <w:pPr>
        <w:pStyle w:val="EndnoteText"/>
      </w:pPr>
      <w:r>
        <w:rPr>
          <w:rStyle w:val="EndnoteReference"/>
        </w:rPr>
        <w:endnoteRef/>
      </w:r>
      <w:r>
        <w:t xml:space="preserve"> </w:t>
      </w:r>
      <w:r>
        <w:fldChar w:fldCharType="begin"/>
      </w:r>
      <w:r>
        <w:instrText xml:space="preserve"> ADDIN ZOTERO_ITEM CSL_CITATION {"citationID":"LPnY6SSG","properties":{"formattedCitation":"Ibid., 44.","plainCitation":"Ibid., 44."},"citationItems":[{"id":281,"uris":["http://zotero.org/users/local/yPiBUSP1/items/8UEGHZ22"],"uri":["http://zotero.org/users/local/yPiBUSP1/items/8UEGHZ22"],"itemData":{"id":281,"type":"book","title":"At the Mind’s Limits: Contemplations by a Survivor on Auschwitz and Its Realities","publisher":"Indiana University Press","number-of-pages":"128","source":"Google Books","abstract":"\"These are pages that one reads with almost physical pain...all the way to its stoic conclusion.\" —Primo Levi\"The testimony of a profoundly serious man.... In its every turn and crease, it bears the marks of the true.\" —Irving Howe, New Republic\"This remarkable memoir...is the autobiography of an extraordinarily acute conscience. With the ear of a poet and the eye of a novelist, Amery vividly communicates the wonder of a philosopher—a wonder here aroused by the ‘dark riddle’ of the Nazi regime and its systematic sadism.\" —Jim Miller, Newsweek\"Whoever has succumbed to torture can no longer feel at home in the world. The shame of destruction cannot be erased. Trust in the world, which already collapsed in part at the first blow, but in the end, under torture, fully, will not be regained. That one’s fellow man was experienced as the antiman remains in the tortured person as accumulated horror. It blocks the view into a world in which the principle of hope rules. One who was martyred is a defenseless prisoner of fear. It is fear that henceforth reigns over him.\" —Jean AmeryAt the Mind’s Limits is the story of one man’s incredible struggle to understand the reality of horror. In five autobiographical essays, Amery describes his survival—mental, moral, and physical—through the enormity of the Holocaust. Above all, this masterful record of introspection tells of a young Viennese intellectual’s fervent vision of human nature and the betrayal of that vision.","ISBN":"978-0-253-01368-2","note":"Google-Books-ID: B8l5CgAAQBAJ","shortTitle":"At the Mind’s Limits","language":"en","author":[{"family":"Amery","given":"Jean"}],"issued":{"date-parts":[["2009",3,23]]}},"locator":"44","label":"page"}],"schema":"https://github.com/citation-style-language/schema/raw/master/csl-citation.json"} </w:instrText>
      </w:r>
      <w:r>
        <w:fldChar w:fldCharType="separate"/>
      </w:r>
      <w:r>
        <w:rPr>
          <w:noProof/>
        </w:rPr>
        <w:t>Ibid., 44.</w:t>
      </w:r>
      <w:r>
        <w:fldChar w:fldCharType="end"/>
      </w:r>
    </w:p>
  </w:endnote>
  <w:endnote w:id="13">
    <w:p w14:paraId="6EE9AAAD" w14:textId="3ECC85DB" w:rsidR="00C9642F" w:rsidRDefault="00C9642F">
      <w:pPr>
        <w:pStyle w:val="EndnoteText"/>
      </w:pPr>
      <w:r>
        <w:rPr>
          <w:rStyle w:val="EndnoteReference"/>
        </w:rPr>
        <w:endnoteRef/>
      </w:r>
      <w:r>
        <w:t xml:space="preserve"> </w:t>
      </w:r>
      <w:r>
        <w:fldChar w:fldCharType="begin"/>
      </w:r>
      <w:r>
        <w:instrText xml:space="preserve"> ADDIN ZOTERO_ITEM CSL_CITATION {"citationID":"XbGj8g64","properties":{"formattedCitation":"{\\rtf Stauffer, {\\i{}Ethical Loneliness}, 15.}","plainCitation":"Stauffer, Ethical Loneliness, 15."},"citationItems":[{"id":291,"uris":["http://zotero.org/users/local/yPiBUSP1/items/52GQU7DH"],"uri":["http://zotero.org/users/local/yPiBUSP1/items/52GQU7DH"],"itemData":{"id":291,"type":"book","title":"Ethical Loneliness: The Injustice of Not Being Heard","publisher":"Columbia University Press","number-of-pages":"259","source":"Google Books","abstract":"Ethical loneliness is the experience of being abandoned by humanity, compounded by the cruelty of wrongs not being heard. It is the result of multiple lapses on the part of human beings and political institutions that, in failing to listen well to survivors, deny them redress by negating their testimony and thwarting their claims for justice. This book examines the root causes of ethical loneliness and how those in power revise history to serve their own ends rather than the needs of the abandoned. Out of this discussion, difficult truths about the desire and potential for political forgiveness, transitional justice, and political reconciliation emerge. Moving beyond a singular focus on truth commissions and legal trials, this study considers more closely what is lost in the wake of oppression and violence, how selves and worlds are built and demolished, and who is responsible for recreating lives after they are destroyed. Ethical Loneliness boldly argues that rebuilding worlds after violence is a broad obligation and that those who care about justice must first confront their own assumptions about autonomy, liberty, and responsibility before an effective response to violence can take place. As it builds its claims, the text draws on the work of Emmanuel Levinas, Jean AmŽry, Eve Sedgwick, and Friedrich Nietzsche, as well as concrete cases of justice and injustice across the world.","ISBN":"978-0-231-53873-2","note":"Google-Books-ID: iwRaCgAAQBAJ","shortTitle":"Ethical Loneliness","language":"en","author":[{"family":"Stauffer","given":"Jill"}],"issued":{"date-parts":[["2015",9,15]]}},"locator":"15","label":"page"}],"schema":"https://github.com/citation-style-language/schema/raw/master/csl-citation.json"} </w:instrText>
      </w:r>
      <w:r>
        <w:fldChar w:fldCharType="separate"/>
      </w:r>
      <w:r w:rsidRPr="00C9642F">
        <w:rPr>
          <w:rFonts w:eastAsia="Times New Roman" w:cs="Times New Roman"/>
        </w:rPr>
        <w:t xml:space="preserve">Stauffer, </w:t>
      </w:r>
      <w:r w:rsidRPr="00C9642F">
        <w:rPr>
          <w:rFonts w:eastAsia="Times New Roman" w:cs="Times New Roman"/>
          <w:i/>
          <w:iCs/>
        </w:rPr>
        <w:t>Ethical Loneliness</w:t>
      </w:r>
      <w:r w:rsidRPr="00C9642F">
        <w:rPr>
          <w:rFonts w:eastAsia="Times New Roman" w:cs="Times New Roman"/>
        </w:rPr>
        <w:t>, 15.</w:t>
      </w:r>
      <w:r>
        <w:fldChar w:fldCharType="end"/>
      </w:r>
    </w:p>
  </w:endnote>
  <w:endnote w:id="14">
    <w:p w14:paraId="2C31B081" w14:textId="437652EC" w:rsidR="00C9642F" w:rsidRDefault="00C9642F">
      <w:pPr>
        <w:pStyle w:val="EndnoteText"/>
      </w:pPr>
      <w:r>
        <w:rPr>
          <w:rStyle w:val="EndnoteReference"/>
        </w:rPr>
        <w:endnoteRef/>
      </w:r>
      <w:r>
        <w:t xml:space="preserve"> </w:t>
      </w:r>
      <w:r>
        <w:fldChar w:fldCharType="begin"/>
      </w:r>
      <w:r>
        <w:instrText xml:space="preserve"> ADDIN ZOTERO_ITEM CSL_CITATION {"citationID":"XsTWxcZk","properties":{"formattedCitation":"{\\rtf Amery, {\\i{}At the Mind\\uc0\\u8217{}s Limits}, 56.}","plainCitation":"Amery, At the Mind’s Limits, 56."},"citationItems":[{"id":281,"uris":["http://zotero.org/users/local/yPiBUSP1/items/8UEGHZ22"],"uri":["http://zotero.org/users/local/yPiBUSP1/items/8UEGHZ22"],"itemData":{"id":281,"type":"book","title":"At the Mind’s Limits: Contemplations by a Survivor on Auschwitz and Its Realities","publisher":"Indiana University Press","number-of-pages":"128","source":"Google Books","abstract":"\"These are pages that one reads with almost physical pain...all the way to its stoic conclusion.\" —Primo Levi\"The testimony of a profoundly serious man.... In its every turn and crease, it bears the marks of the true.\" —Irving Howe, New Republic\"This remarkable memoir...is the autobiography of an extraordinarily acute conscience. With the ear of a poet and the eye of a novelist, Amery vividly communicates the wonder of a philosopher—a wonder here aroused by the ‘dark riddle’ of the Nazi regime and its systematic sadism.\" —Jim Miller, Newsweek\"Whoever has succumbed to torture can no longer feel at home in the world. The shame of destruction cannot be erased. Trust in the world, which already collapsed in part at the first blow, but in the end, under torture, fully, will not be regained. That one’s fellow man was experienced as the antiman remains in the tortured person as accumulated horror. It blocks the view into a world in which the principle of hope rules. One who was martyred is a defenseless prisoner of fear. It is fear that henceforth reigns over him.\" —Jean AmeryAt the Mind’s Limits is the story of one man’s incredible struggle to understand the reality of horror. In five autobiographical essays, Amery describes his survival—mental, moral, and physical—through the enormity of the Holocaust. Above all, this masterful record of introspection tells of a young Viennese intellectual’s fervent vision of human nature and the betrayal of that vision.","ISBN":"978-0-253-01368-2","note":"Google-Books-ID: B8l5CgAAQBAJ","shortTitle":"At the Mind’s Limits","language":"en","author":[{"family":"Amery","given":"Jean"}],"issued":{"date-parts":[["2009",3,23]]}},"locator":"56","label":"page"}],"schema":"https://github.com/citation-style-language/schema/raw/master/csl-citation.json"} </w:instrText>
      </w:r>
      <w:r>
        <w:fldChar w:fldCharType="separate"/>
      </w:r>
      <w:r w:rsidRPr="00C9642F">
        <w:rPr>
          <w:rFonts w:eastAsia="Times New Roman" w:cs="Times New Roman"/>
        </w:rPr>
        <w:t xml:space="preserve">Amery, </w:t>
      </w:r>
      <w:r w:rsidRPr="00C9642F">
        <w:rPr>
          <w:rFonts w:eastAsia="Times New Roman" w:cs="Times New Roman"/>
          <w:i/>
          <w:iCs/>
        </w:rPr>
        <w:t>At the Mind’s Limits</w:t>
      </w:r>
      <w:r w:rsidRPr="00C9642F">
        <w:rPr>
          <w:rFonts w:eastAsia="Times New Roman" w:cs="Times New Roman"/>
        </w:rPr>
        <w:t>, 56.</w:t>
      </w:r>
      <w:r>
        <w:fldChar w:fldCharType="end"/>
      </w:r>
    </w:p>
  </w:endnote>
  <w:endnote w:id="15">
    <w:p w14:paraId="475103F4" w14:textId="3F9F3DBA" w:rsidR="00C9642F" w:rsidRDefault="00C9642F">
      <w:pPr>
        <w:pStyle w:val="EndnoteText"/>
      </w:pPr>
      <w:r>
        <w:rPr>
          <w:rStyle w:val="EndnoteReference"/>
        </w:rPr>
        <w:endnoteRef/>
      </w:r>
      <w:r>
        <w:t xml:space="preserve"> </w:t>
      </w:r>
      <w:r>
        <w:fldChar w:fldCharType="begin"/>
      </w:r>
      <w:r>
        <w:instrText xml:space="preserve"> ADDIN ZOTERO_ITEM CSL_CITATION {"citationID":"B3VF3TQg","properties":{"formattedCitation":"Ibid., 84.","plainCitation":"Ibid., 84."},"citationItems":[{"id":281,"uris":["http://zotero.org/users/local/yPiBUSP1/items/8UEGHZ22"],"uri":["http://zotero.org/users/local/yPiBUSP1/items/8UEGHZ22"],"itemData":{"id":281,"type":"book","title":"At the Mind’s Limits: Contemplations by a Survivor on Auschwitz and Its Realities","publisher":"Indiana University Press","number-of-pages":"128","source":"Google Books","abstract":"\"These are pages that one reads with almost physical pain...all the way to its stoic conclusion.\" —Primo Levi\"The testimony of a profoundly serious man.... In its every turn and crease, it bears the marks of the true.\" —Irving Howe, New Republic\"This remarkable memoir...is the autobiography of an extraordinarily acute conscience. With the ear of a poet and the eye of a novelist, Amery vividly communicates the wonder of a philosopher—a wonder here aroused by the ‘dark riddle’ of the Nazi regime and its systematic sadism.\" —Jim Miller, Newsweek\"Whoever has succumbed to torture can no longer feel at home in the world. The shame of destruction cannot be erased. Trust in the world, which already collapsed in part at the first blow, but in the end, under torture, fully, will not be regained. That one’s fellow man was experienced as the antiman remains in the tortured person as accumulated horror. It blocks the view into a world in which the principle of hope rules. One who was martyred is a defenseless prisoner of fear. It is fear that henceforth reigns over him.\" —Jean AmeryAt the Mind’s Limits is the story of one man’s incredible struggle to understand the reality of horror. In five autobiographical essays, Amery describes his survival—mental, moral, and physical—through the enormity of the Holocaust. Above all, this masterful record of introspection tells of a young Viennese intellectual’s fervent vision of human nature and the betrayal of that vision.","ISBN":"978-0-253-01368-2","note":"Google-Books-ID: B8l5CgAAQBAJ","shortTitle":"At the Mind’s Limits","language":"en","author":[{"family":"Amery","given":"Jean"}],"issued":{"date-parts":[["2009",3,23]]}},"locator":"84","label":"page"}],"schema":"https://github.com/citation-style-language/schema/raw/master/csl-citation.json"} </w:instrText>
      </w:r>
      <w:r>
        <w:fldChar w:fldCharType="separate"/>
      </w:r>
      <w:r>
        <w:rPr>
          <w:rFonts w:eastAsia="Times New Roman" w:cs="Times New Roman"/>
        </w:rPr>
        <w:t>Ibid., 84.</w:t>
      </w:r>
      <w:r>
        <w:fldChar w:fldCharType="end"/>
      </w:r>
    </w:p>
  </w:endnote>
  <w:endnote w:id="16">
    <w:p w14:paraId="0C95BA80" w14:textId="6AAA2CE9" w:rsidR="00C9642F" w:rsidRDefault="00C9642F">
      <w:pPr>
        <w:pStyle w:val="EndnoteText"/>
      </w:pPr>
      <w:r>
        <w:rPr>
          <w:rStyle w:val="EndnoteReference"/>
        </w:rPr>
        <w:endnoteRef/>
      </w:r>
      <w:r>
        <w:t xml:space="preserve"> </w:t>
      </w:r>
      <w:r>
        <w:fldChar w:fldCharType="begin"/>
      </w:r>
      <w:r>
        <w:instrText xml:space="preserve"> ADDIN ZOTERO_ITEM CSL_CITATION {"citationID":"kxWRhsLu","properties":{"formattedCitation":"Ibid., 55.","plainCitation":"Ibid., 55."},"citationItems":[{"id":281,"uris":["http://zotero.org/users/local/yPiBUSP1/items/8UEGHZ22"],"uri":["http://zotero.org/users/local/yPiBUSP1/items/8UEGHZ22"],"itemData":{"id":281,"type":"book","title":"At the Mind’s Limits: Contemplations by a Survivor on Auschwitz and Its Realities","publisher":"Indiana University Press","number-of-pages":"128","source":"Google Books","abstract":"\"These are pages that one reads with almost physical pain...all the way to its stoic conclusion.\" —Primo Levi\"The testimony of a profoundly serious man.... In its every turn and crease, it bears the marks of the true.\" —Irving Howe, New Republic\"This remarkable memoir...is the autobiography of an extraordinarily acute conscience. With the ear of a poet and the eye of a novelist, Amery vividly communicates the wonder of a philosopher—a wonder here aroused by the ‘dark riddle’ of the Nazi regime and its systematic sadism.\" —Jim Miller, Newsweek\"Whoever has succumbed to torture can no longer feel at home in the world. The shame of destruction cannot be erased. Trust in the world, which already collapsed in part at the first blow, but in the end, under torture, fully, will not be regained. That one’s fellow man was experienced as the antiman remains in the tortured person as accumulated horror. It blocks the view into a world in which the principle of hope rules. One who was martyred is a defenseless prisoner of fear. It is fear that henceforth reigns over him.\" —Jean AmeryAt the Mind’s Limits is the story of one man’s incredible struggle to understand the reality of horror. In five autobiographical essays, Amery describes his survival—mental, moral, and physical—through the enormity of the Holocaust. Above all, this masterful record of introspection tells of a young Viennese intellectual’s fervent vision of human nature and the betrayal of that vision.","ISBN":"978-0-253-01368-2","note":"Google-Books-ID: B8l5CgAAQBAJ","shortTitle":"At the Mind’s Limits","language":"en","author":[{"family":"Amery","given":"Jean"}],"issued":{"date-parts":[["2009",3,23]]}},"locator":"55","label":"page"}],"schema":"https://github.com/citation-style-language/schema/raw/master/csl-citation.json"} </w:instrText>
      </w:r>
      <w:r>
        <w:fldChar w:fldCharType="separate"/>
      </w:r>
      <w:r>
        <w:rPr>
          <w:noProof/>
        </w:rPr>
        <w:t>Ibid., 55.</w:t>
      </w:r>
      <w:r>
        <w:fldChar w:fldCharType="end"/>
      </w:r>
    </w:p>
  </w:endnote>
  <w:endnote w:id="17">
    <w:p w14:paraId="4AF48C56" w14:textId="19405ACC" w:rsidR="00C9642F" w:rsidRDefault="00C9642F">
      <w:pPr>
        <w:pStyle w:val="EndnoteText"/>
      </w:pPr>
      <w:r>
        <w:rPr>
          <w:rStyle w:val="EndnoteReference"/>
        </w:rPr>
        <w:endnoteRef/>
      </w:r>
      <w:r>
        <w:t xml:space="preserve"> </w:t>
      </w:r>
      <w:r>
        <w:fldChar w:fldCharType="begin"/>
      </w:r>
      <w:r>
        <w:instrText xml:space="preserve"> ADDIN ZOTERO_ITEM CSL_CITATION {"citationID":"3RHoWC3f","properties":{"formattedCitation":"Ibid., 97.","plainCitation":"Ibid., 97."},"citationItems":[{"id":281,"uris":["http://zotero.org/users/local/yPiBUSP1/items/8UEGHZ22"],"uri":["http://zotero.org/users/local/yPiBUSP1/items/8UEGHZ22"],"itemData":{"id":281,"type":"book","title":"At the Mind’s Limits: Contemplations by a Survivor on Auschwitz and Its Realities","publisher":"Indiana University Press","number-of-pages":"128","source":"Google Books","abstract":"\"These are pages that one reads with almost physical pain...all the way to its stoic conclusion.\" —Primo Levi\"The testimony of a profoundly serious man.... In its every turn and crease, it bears the marks of the true.\" —Irving Howe, New Republic\"This remarkable memoir...is the autobiography of an extraordinarily acute conscience. With the ear of a poet and the eye of a novelist, Amery vividly communicates the wonder of a philosopher—a wonder here aroused by the ‘dark riddle’ of the Nazi regime and its systematic sadism.\" —Jim Miller, Newsweek\"Whoever has succumbed to torture can no longer feel at home in the world. The shame of destruction cannot be erased. Trust in the world, which already collapsed in part at the first blow, but in the end, under torture, fully, will not be regained. That one’s fellow man was experienced as the antiman remains in the tortured person as accumulated horror. It blocks the view into a world in which the principle of hope rules. One who was martyred is a defenseless prisoner of fear. It is fear that henceforth reigns over him.\" —Jean AmeryAt the Mind’s Limits is the story of one man’s incredible struggle to understand the reality of horror. In five autobiographical essays, Amery describes his survival—mental, moral, and physical—through the enormity of the Holocaust. Above all, this masterful record of introspection tells of a young Viennese intellectual’s fervent vision of human nature and the betrayal of that vision.","ISBN":"978-0-253-01368-2","note":"Google-Books-ID: B8l5CgAAQBAJ","shortTitle":"At the Mind’s Limits","language":"en","author":[{"family":"Amery","given":"Jean"}],"issued":{"date-parts":[["2009",3,23]]}},"locator":"97","label":"page"}],"schema":"https://github.com/citation-style-language/schema/raw/master/csl-citation.json"} </w:instrText>
      </w:r>
      <w:r>
        <w:fldChar w:fldCharType="separate"/>
      </w:r>
      <w:r>
        <w:rPr>
          <w:noProof/>
        </w:rPr>
        <w:t>Ibid., 97.</w:t>
      </w:r>
      <w:r>
        <w:fldChar w:fldCharType="end"/>
      </w:r>
    </w:p>
  </w:endnote>
  <w:endnote w:id="18">
    <w:p w14:paraId="639EB551" w14:textId="078220CD" w:rsidR="00C9642F" w:rsidRDefault="00C9642F">
      <w:pPr>
        <w:pStyle w:val="EndnoteText"/>
      </w:pPr>
      <w:r>
        <w:rPr>
          <w:rStyle w:val="EndnoteReference"/>
        </w:rPr>
        <w:endnoteRef/>
      </w:r>
      <w:r>
        <w:t xml:space="preserve"> </w:t>
      </w:r>
      <w:r>
        <w:fldChar w:fldCharType="begin"/>
      </w:r>
      <w:r>
        <w:instrText xml:space="preserve"> ADDIN ZOTERO_ITEM CSL_CITATION {"citationID":"DtMf1aK6","properties":{"formattedCitation":"Ibid., 45.","plainCitation":"Ibid., 45."},"citationItems":[{"id":281,"uris":["http://zotero.org/users/local/yPiBUSP1/items/8UEGHZ22"],"uri":["http://zotero.org/users/local/yPiBUSP1/items/8UEGHZ22"],"itemData":{"id":281,"type":"book","title":"At the Mind’s Limits: Contemplations by a Survivor on Auschwitz and Its Realities","publisher":"Indiana University Press","number-of-pages":"128","source":"Google Books","abstract":"\"These are pages that one reads with almost physical pain...all the way to its stoic conclusion.\" —Primo Levi\"The testimony of a profoundly serious man.... In its every turn and crease, it bears the marks of the true.\" —Irving Howe, New Republic\"This remarkable memoir...is the autobiography of an extraordinarily acute conscience. With the ear of a poet and the eye of a novelist, Amery vividly communicates the wonder of a philosopher—a wonder here aroused by the ‘dark riddle’ of the Nazi regime and its systematic sadism.\" —Jim Miller, Newsweek\"Whoever has succumbed to torture can no longer feel at home in the world. The shame of destruction cannot be erased. Trust in the world, which already collapsed in part at the first blow, but in the end, under torture, fully, will not be regained. That one’s fellow man was experienced as the antiman remains in the tortured person as accumulated horror. It blocks the view into a world in which the principle of hope rules. One who was martyred is a defenseless prisoner of fear. It is fear that henceforth reigns over him.\" —Jean AmeryAt the Mind’s Limits is the story of one man’s incredible struggle to understand the reality of horror. In five autobiographical essays, Amery describes his survival—mental, moral, and physical—through the enormity of the Holocaust. Above all, this masterful record of introspection tells of a young Viennese intellectual’s fervent vision of human nature and the betrayal of that vision.","ISBN":"978-0-253-01368-2","note":"Google-Books-ID: B8l5CgAAQBAJ","shortTitle":"At the Mind’s Limits","language":"en","author":[{"family":"Amery","given":"Jean"}],"issued":{"date-parts":[["2009",3,23]]}},"locator":"45","label":"page"}],"schema":"https://github.com/citation-style-language/schema/raw/master/csl-citation.json"} </w:instrText>
      </w:r>
      <w:r>
        <w:fldChar w:fldCharType="separate"/>
      </w:r>
      <w:r>
        <w:rPr>
          <w:noProof/>
        </w:rPr>
        <w:t>Ibid., 45.</w:t>
      </w:r>
      <w:r>
        <w:fldChar w:fldCharType="end"/>
      </w:r>
    </w:p>
  </w:endnote>
  <w:endnote w:id="19">
    <w:p w14:paraId="4187A7C1" w14:textId="0438CC69" w:rsidR="00C9642F" w:rsidRDefault="00C9642F">
      <w:pPr>
        <w:pStyle w:val="EndnoteText"/>
      </w:pPr>
      <w:r>
        <w:rPr>
          <w:rStyle w:val="EndnoteReference"/>
        </w:rPr>
        <w:endnoteRef/>
      </w:r>
      <w:r>
        <w:t xml:space="preserve"> </w:t>
      </w:r>
      <w:r>
        <w:fldChar w:fldCharType="begin"/>
      </w:r>
      <w:r>
        <w:instrText xml:space="preserve"> ADDIN ZOTERO_ITEM CSL_CITATION {"citationID":"vsIx8CWU","properties":{"formattedCitation":"{\\rtf Am\\uc0\\u233{}ry, {\\i{}On Aging}, 78\\uc0\\u8211{}102.}","plainCitation":"Améry, On Aging, 78–102."},"citationItems":[{"id":285,"uris":["http://zotero.org/users/local/yPiBUSP1/items/57D474RU"],"uri":["http://zotero.org/users/local/yPiBUSP1/items/57D474RU"],"itemData":{"id":285,"type":"book","title":"On Aging: Revolt and Resignation","publisher":"Indiana University Press","number-of-pages":"168","source":"Google Books","abstract":"On Aging, the first of Jean Amery's books after At the Mind's Limits, is a powerful and profound work on the process of aging and the limited but real defenses available to those experiencing the process. Each essay covers a set of issues about growing old. \"Existence and the Passage of Time\" focuses on the way aging makes the old progressively see time as the essence of their existence. \"Stranger to Oneself\" is a meditation on the ways the aging are alienated from themselves. \"The Look of Others\" treats social aging - the realization that it is no longer possible to live according to one's potential or possibilities. \"Not to Understand the World Anymore\" deals with the loss of the ability to understand new developments in the arts and in the changing values of society. The fifth essay, \"To Live with Dying, \" argues that everyone compromises with death in old age (the time in life when we feel the death that is in us). Here Amery's intention, as encapsulated by John D. Barlow, becomes most clear: \"to disturb easy and cheap compromises and to urge his readers to their own individual acts of defiance and acceptance.\"","ISBN":"978-0-253-30675-3","shortTitle":"On Aging","language":"en","author":[{"family":"Améry","given":"Jean"}],"issued":{"date-parts":[["1994"]]}},"locator":"78-102","label":"page"}],"schema":"https://github.com/citation-style-language/schema/raw/master/csl-citation.json"} </w:instrText>
      </w:r>
      <w:r>
        <w:fldChar w:fldCharType="separate"/>
      </w:r>
      <w:r w:rsidRPr="00C9642F">
        <w:rPr>
          <w:rFonts w:eastAsia="Times New Roman" w:cs="Times New Roman"/>
        </w:rPr>
        <w:t xml:space="preserve">Améry, </w:t>
      </w:r>
      <w:r w:rsidRPr="00C9642F">
        <w:rPr>
          <w:rFonts w:eastAsia="Times New Roman" w:cs="Times New Roman"/>
          <w:i/>
          <w:iCs/>
        </w:rPr>
        <w:t>On Aging</w:t>
      </w:r>
      <w:r w:rsidRPr="00C9642F">
        <w:rPr>
          <w:rFonts w:eastAsia="Times New Roman" w:cs="Times New Roman"/>
        </w:rPr>
        <w:t>, 78–102.</w:t>
      </w:r>
      <w:r>
        <w:fldChar w:fldCharType="end"/>
      </w:r>
    </w:p>
  </w:endnote>
  <w:endnote w:id="20">
    <w:p w14:paraId="22C7C62C" w14:textId="790DB62E" w:rsidR="00C9642F" w:rsidRDefault="00C9642F">
      <w:pPr>
        <w:pStyle w:val="EndnoteText"/>
      </w:pPr>
      <w:r>
        <w:rPr>
          <w:rStyle w:val="EndnoteReference"/>
        </w:rPr>
        <w:endnoteRef/>
      </w:r>
      <w:r>
        <w:t xml:space="preserve"> </w:t>
      </w:r>
      <w:r>
        <w:fldChar w:fldCharType="begin"/>
      </w:r>
      <w:r>
        <w:instrText xml:space="preserve"> ADDIN ZOTERO_ITEM CSL_CITATION {"citationID":"YbFgaJHe","properties":{"formattedCitation":"Ibid., 80.","plainCitation":"Ibid., 80."},"citationItems":[{"id":285,"uris":["http://zotero.org/users/local/yPiBUSP1/items/57D474RU"],"uri":["http://zotero.org/users/local/yPiBUSP1/items/57D474RU"],"itemData":{"id":285,"type":"book","title":"On Aging: Revolt and Resignation","publisher":"Indiana University Press","number-of-pages":"168","source":"Google Books","abstract":"On Aging, the first of Jean Amery's books after At the Mind's Limits, is a powerful and profound work on the process of aging and the limited but real defenses available to those experiencing the process. Each essay covers a set of issues about growing old. \"Existence and the Passage of Time\" focuses on the way aging makes the old progressively see time as the essence of their existence. \"Stranger to Oneself\" is a meditation on the ways the aging are alienated from themselves. \"The Look of Others\" treats social aging - the realization that it is no longer possible to live according to one's potential or possibilities. \"Not to Understand the World Anymore\" deals with the loss of the ability to understand new developments in the arts and in the changing values of society. The fifth essay, \"To Live with Dying, \" argues that everyone compromises with death in old age (the time in life when we feel the death that is in us). Here Amery's intention, as encapsulated by John D. Barlow, becomes most clear: \"to disturb easy and cheap compromises and to urge his readers to their own individual acts of defiance and acceptance.\"","ISBN":"978-0-253-30675-3","shortTitle":"On Aging","language":"en","author":[{"family":"Améry","given":"Jean"}],"issued":{"date-parts":[["1994"]]}},"locator":"80","label":"page"}],"schema":"https://github.com/citation-style-language/schema/raw/master/csl-citation.json"} </w:instrText>
      </w:r>
      <w:r>
        <w:fldChar w:fldCharType="separate"/>
      </w:r>
      <w:r>
        <w:rPr>
          <w:noProof/>
        </w:rPr>
        <w:t>Ibid., 80.</w:t>
      </w:r>
      <w:r>
        <w:fldChar w:fldCharType="end"/>
      </w:r>
    </w:p>
  </w:endnote>
  <w:endnote w:id="21">
    <w:p w14:paraId="5C1B68E4" w14:textId="47137936" w:rsidR="00C9642F" w:rsidRDefault="00C9642F">
      <w:pPr>
        <w:pStyle w:val="EndnoteText"/>
      </w:pPr>
      <w:r>
        <w:rPr>
          <w:rStyle w:val="EndnoteReference"/>
        </w:rPr>
        <w:endnoteRef/>
      </w:r>
      <w:r>
        <w:t xml:space="preserve"> </w:t>
      </w:r>
      <w:r>
        <w:fldChar w:fldCharType="begin"/>
      </w:r>
      <w:r>
        <w:instrText xml:space="preserve"> ADDIN ZOTERO_ITEM CSL_CITATION {"citationID":"FAWT1uyq","properties":{"formattedCitation":"{\\rtf Amery, {\\i{}At the Mind\\uc0\\u8217{}s Limits}, 60.}","plainCitation":"Amery, At the Mind’s Limits, 60."},"citationItems":[{"id":281,"uris":["http://zotero.org/users/local/yPiBUSP1/items/8UEGHZ22"],"uri":["http://zotero.org/users/local/yPiBUSP1/items/8UEGHZ22"],"itemData":{"id":281,"type":"book","title":"At the Mind’s Limits: Contemplations by a Survivor on Auschwitz and Its Realities","publisher":"Indiana University Press","number-of-pages":"128","source":"Google Books","abstract":"\"These are pages that one reads with almost physical pain...all the way to its stoic conclusion.\" —Primo Levi\"The testimony of a profoundly serious man.... In its every turn and crease, it bears the marks of the true.\" —Irving Howe, New Republic\"This remarkable memoir...is the autobiography of an extraordinarily acute conscience. With the ear of a poet and the eye of a novelist, Amery vividly communicates the wonder of a philosopher—a wonder here aroused by the ‘dark riddle’ of the Nazi regime and its systematic sadism.\" —Jim Miller, Newsweek\"Whoever has succumbed to torture can no longer feel at home in the world. The shame of destruction cannot be erased. Trust in the world, which already collapsed in part at the first blow, but in the end, under torture, fully, will not be regained. That one’s fellow man was experienced as the antiman remains in the tortured person as accumulated horror. It blocks the view into a world in which the principle of hope rules. One who was martyred is a defenseless prisoner of fear. It is fear that henceforth reigns over him.\" —Jean AmeryAt the Mind’s Limits is the story of one man’s incredible struggle to understand the reality of horror. In five autobiographical essays, Amery describes his survival—mental, moral, and physical—through the enormity of the Holocaust. Above all, this masterful record of introspection tells of a young Viennese intellectual’s fervent vision of human nature and the betrayal of that vision.","ISBN":"978-0-253-01368-2","note":"Google-Books-ID: B8l5CgAAQBAJ","shortTitle":"At the Mind’s Limits","language":"en","author":[{"family":"Amery","given":"Jean"}],"issued":{"date-parts":[["2009",3,23]]}},"locator":"60","label":"page"}],"schema":"https://github.com/citation-style-language/schema/raw/master/csl-citation.json"} </w:instrText>
      </w:r>
      <w:r>
        <w:fldChar w:fldCharType="separate"/>
      </w:r>
      <w:r w:rsidRPr="00C9642F">
        <w:rPr>
          <w:rFonts w:eastAsia="Times New Roman" w:cs="Times New Roman"/>
        </w:rPr>
        <w:t xml:space="preserve">Amery, </w:t>
      </w:r>
      <w:r w:rsidRPr="00C9642F">
        <w:rPr>
          <w:rFonts w:eastAsia="Times New Roman" w:cs="Times New Roman"/>
          <w:i/>
          <w:iCs/>
        </w:rPr>
        <w:t>At the Mind’s Limits</w:t>
      </w:r>
      <w:r w:rsidRPr="00C9642F">
        <w:rPr>
          <w:rFonts w:eastAsia="Times New Roman" w:cs="Times New Roman"/>
        </w:rPr>
        <w:t>, 60.</w:t>
      </w:r>
      <w:r>
        <w:fldChar w:fldCharType="end"/>
      </w:r>
    </w:p>
  </w:endnote>
  <w:endnote w:id="22">
    <w:p w14:paraId="55634286" w14:textId="0CBCAD30" w:rsidR="00977DCD" w:rsidRDefault="00977DCD">
      <w:pPr>
        <w:pStyle w:val="EndnoteText"/>
      </w:pPr>
      <w:r>
        <w:rPr>
          <w:rStyle w:val="EndnoteReference"/>
        </w:rPr>
        <w:endnoteRef/>
      </w:r>
      <w:r>
        <w:t xml:space="preserve"> </w:t>
      </w:r>
      <w:r>
        <w:fldChar w:fldCharType="begin"/>
      </w:r>
      <w:r>
        <w:instrText xml:space="preserve"> ADDIN ZOTERO_ITEM CSL_CITATION {"citationID":"0HBJsWVt","properties":{"formattedCitation":"{\\rtf Am\\uc0\\u233{}ry, {\\i{}On Aging}, 97.}","plainCitation":"Améry, On Aging, 97."},"citationItems":[{"id":285,"uris":["http://zotero.org/users/local/yPiBUSP1/items/57D474RU"],"uri":["http://zotero.org/users/local/yPiBUSP1/items/57D474RU"],"itemData":{"id":285,"type":"book","title":"On Aging: Revolt and Resignation","publisher":"Indiana University Press","number-of-pages":"168","source":"Google Books","abstract":"On Aging, the first of Jean Amery's books after At the Mind's Limits, is a powerful and profound work on the process of aging and the limited but real defenses available to those experiencing the process. Each essay covers a set of issues about growing old. \"Existence and the Passage of Time\" focuses on the way aging makes the old progressively see time as the essence of their existence. \"Stranger to Oneself\" is a meditation on the ways the aging are alienated from themselves. \"The Look of Others\" treats social aging - the realization that it is no longer possible to live according to one's potential or possibilities. \"Not to Understand the World Anymore\" deals with the loss of the ability to understand new developments in the arts and in the changing values of society. The fifth essay, \"To Live with Dying, \" argues that everyone compromises with death in old age (the time in life when we feel the death that is in us). Here Amery's intention, as encapsulated by John D. Barlow, becomes most clear: \"to disturb easy and cheap compromises and to urge his readers to their own individual acts of defiance and acceptance.\"","ISBN":"978-0-253-30675-3","shortTitle":"On Aging","language":"en","author":[{"family":"Améry","given":"Jean"}],"issued":{"date-parts":[["1994"]]}},"locator":"97","label":"page"}],"schema":"https://github.com/citation-style-language/schema/raw/master/csl-citation.json"} </w:instrText>
      </w:r>
      <w:r>
        <w:fldChar w:fldCharType="separate"/>
      </w:r>
      <w:r w:rsidRPr="00977DCD">
        <w:rPr>
          <w:rFonts w:eastAsia="Times New Roman" w:cs="Times New Roman"/>
        </w:rPr>
        <w:t xml:space="preserve">Améry, </w:t>
      </w:r>
      <w:r w:rsidRPr="00977DCD">
        <w:rPr>
          <w:rFonts w:eastAsia="Times New Roman" w:cs="Times New Roman"/>
          <w:i/>
          <w:iCs/>
        </w:rPr>
        <w:t>On Aging</w:t>
      </w:r>
      <w:r w:rsidRPr="00977DCD">
        <w:rPr>
          <w:rFonts w:eastAsia="Times New Roman" w:cs="Times New Roman"/>
        </w:rPr>
        <w:t>, 97.</w:t>
      </w:r>
      <w:r>
        <w:fldChar w:fldCharType="end"/>
      </w:r>
    </w:p>
  </w:endnote>
  <w:endnote w:id="23">
    <w:p w14:paraId="200C1E9F" w14:textId="488DE2A6" w:rsidR="00B573B1" w:rsidRDefault="00B573B1">
      <w:pPr>
        <w:pStyle w:val="EndnoteText"/>
      </w:pPr>
      <w:r>
        <w:rPr>
          <w:rStyle w:val="EndnoteReference"/>
        </w:rPr>
        <w:endnoteRef/>
      </w:r>
      <w:r>
        <w:t xml:space="preserve"> </w:t>
      </w:r>
      <w:r>
        <w:fldChar w:fldCharType="begin"/>
      </w:r>
      <w:r>
        <w:instrText xml:space="preserve"> ADDIN ZOTERO_ITEM CSL_CITATION {"citationID":"GrtQJcgs","properties":{"formattedCitation":"{\\rtf Hannah Arendt, {\\i{}Between Past and Future: Eight Exercises in Political Thought}, 194\\uc0\\u8211{}222.}","plainCitation":"Hannah Arendt, Between Past and Future: Eight Exercises in Political Thought, 194–222."},"citationItems":[{"id":290,"uris":["http://zotero.org/users/local/yPiBUSP1/items/V4KT5SX3"],"uri":["http://zotero.org/users/local/yPiBUSP1/items/V4KT5SX3"],"itemData":{"id":290,"type":"book","title":"Between Past and Future: Eight Exercises in Political Thought","publisher":"Penguin","publisher-place":"New York","event-place":"New York","author":[{"literal":"Hannah Arendt"}],"issued":{"date-parts":[["1968"]]}},"locator":"194-222","label":"page"}],"schema":"https://github.com/citation-style-language/schema/raw/master/csl-citation.json"} </w:instrText>
      </w:r>
      <w:r>
        <w:fldChar w:fldCharType="separate"/>
      </w:r>
      <w:r w:rsidRPr="00B573B1">
        <w:rPr>
          <w:rFonts w:eastAsia="Times New Roman" w:cs="Times New Roman"/>
        </w:rPr>
        <w:t xml:space="preserve">Hannah Arendt, </w:t>
      </w:r>
      <w:r w:rsidRPr="00B573B1">
        <w:rPr>
          <w:rFonts w:eastAsia="Times New Roman" w:cs="Times New Roman"/>
          <w:i/>
          <w:iCs/>
        </w:rPr>
        <w:t>Between Past and Future: Eight Exercises in Political Thought</w:t>
      </w:r>
      <w:r w:rsidRPr="00B573B1">
        <w:rPr>
          <w:rFonts w:eastAsia="Times New Roman" w:cs="Times New Roman"/>
        </w:rPr>
        <w:t>, 194–222.</w:t>
      </w:r>
      <w:r>
        <w:fldChar w:fldCharType="end"/>
      </w:r>
    </w:p>
  </w:endnote>
  <w:endnote w:id="24">
    <w:p w14:paraId="63F2E807" w14:textId="5A002174" w:rsidR="00977DCD" w:rsidRDefault="00977DCD">
      <w:pPr>
        <w:pStyle w:val="EndnoteText"/>
      </w:pPr>
      <w:r>
        <w:rPr>
          <w:rStyle w:val="EndnoteReference"/>
        </w:rPr>
        <w:endnoteRef/>
      </w:r>
      <w:r>
        <w:t xml:space="preserve"> </w:t>
      </w:r>
      <w:r>
        <w:fldChar w:fldCharType="begin"/>
      </w:r>
      <w:r w:rsidR="00B573B1">
        <w:instrText xml:space="preserve"> ADDIN ZOTERO_ITEM CSL_CITATION {"citationID":"MMbaQs9b","properties":{"formattedCitation":"{\\rtf Am\\uc0\\u233{}ry, {\\i{}On Aging}, 101.}","plainCitation":"Améry, On Aging, 101."},"citationItems":[{"id":285,"uris":["http://zotero.org/users/local/yPiBUSP1/items/57D474RU"],"uri":["http://zotero.org/users/local/yPiBUSP1/items/57D474RU"],"itemData":{"id":285,"type":"book","title":"On Aging: Revolt and Resignation","publisher":"Indiana University Press","number-of-pages":"168","source":"Google Books","abstract":"On Aging, the first of Jean Amery's books after At the Mind's Limits, is a powerful and profound work on the process of aging and the limited but real defenses available to those experiencing the process. Each essay covers a set of issues about growing old. \"Existence and the Passage of Time\" focuses on the way aging makes the old progressively see time as the essence of their existence. \"Stranger to Oneself\" is a meditation on the ways the aging are alienated from themselves. \"The Look of Others\" treats social aging - the realization that it is no longer possible to live according to one's potential or possibilities. \"Not to Understand the World Anymore\" deals with the loss of the ability to understand new developments in the arts and in the changing values of society. The fifth essay, \"To Live with Dying, \" argues that everyone compromises with death in old age (the time in life when we feel the death that is in us). Here Amery's intention, as encapsulated by John D. Barlow, becomes most clear: \"to disturb easy and cheap compromises and to urge his readers to their own individual acts of defiance and acceptance.\"","ISBN":"978-0-253-30675-3","shortTitle":"On Aging","language":"en","author":[{"family":"Améry","given":"Jean"}],"issued":{"date-parts":[["1994"]]}},"locator":"101","label":"page"}],"schema":"https://github.com/citation-style-language/schema/raw/master/csl-citation.json"} </w:instrText>
      </w:r>
      <w:r>
        <w:fldChar w:fldCharType="separate"/>
      </w:r>
      <w:r w:rsidR="00B573B1" w:rsidRPr="00B573B1">
        <w:rPr>
          <w:rFonts w:eastAsia="Times New Roman" w:cs="Times New Roman"/>
        </w:rPr>
        <w:t xml:space="preserve">Améry, </w:t>
      </w:r>
      <w:r w:rsidR="00B573B1" w:rsidRPr="00B573B1">
        <w:rPr>
          <w:rFonts w:eastAsia="Times New Roman" w:cs="Times New Roman"/>
          <w:i/>
          <w:iCs/>
        </w:rPr>
        <w:t>On Aging</w:t>
      </w:r>
      <w:r w:rsidR="00B573B1" w:rsidRPr="00B573B1">
        <w:rPr>
          <w:rFonts w:eastAsia="Times New Roman" w:cs="Times New Roman"/>
        </w:rPr>
        <w:t>, 101.</w:t>
      </w:r>
      <w:r>
        <w:fldChar w:fldCharType="end"/>
      </w:r>
    </w:p>
  </w:endnote>
  <w:endnote w:id="25">
    <w:p w14:paraId="1C7E2E42" w14:textId="420264AE" w:rsidR="00977DCD" w:rsidRDefault="00977DCD">
      <w:pPr>
        <w:pStyle w:val="EndnoteText"/>
      </w:pPr>
      <w:r>
        <w:rPr>
          <w:rStyle w:val="EndnoteReference"/>
        </w:rPr>
        <w:endnoteRef/>
      </w:r>
      <w:r>
        <w:t xml:space="preserve"> </w:t>
      </w:r>
      <w:r>
        <w:fldChar w:fldCharType="begin"/>
      </w:r>
      <w:r>
        <w:instrText xml:space="preserve"> ADDIN ZOTERO_ITEM CSL_CITATION {"citationID":"edzYrrW7","properties":{"formattedCitation":"{\\rtf Arendt, {\\i{}The Human Condition}.}","plainCitation":"Arendt, The Human Condition."},"citationItems":[{"id":40,"uris":["http://zotero.org/users/local/yPiBUSP1/items/8QWD8BU8"],"uri":["http://zotero.org/users/local/yPiBUSP1/items/8QWD8BU8"],"itemData":{"id":40,"type":"book","title":"The Human Condition","publisher":"University of Chicago Press","publisher-place":"Chicago","event-place":"Chicago","shortTitle":"The Human Condition","author":[{"family":"Arendt","given":"Hannah"}],"issued":{"date-parts":[["1958"]]}}}],"schema":"https://github.com/citation-style-language/schema/raw/master/csl-citation.json"} </w:instrText>
      </w:r>
      <w:r>
        <w:fldChar w:fldCharType="separate"/>
      </w:r>
      <w:r w:rsidRPr="00977DCD">
        <w:rPr>
          <w:rFonts w:eastAsia="Times New Roman" w:cs="Times New Roman"/>
        </w:rPr>
        <w:t xml:space="preserve">Arendt, </w:t>
      </w:r>
      <w:r w:rsidRPr="00977DCD">
        <w:rPr>
          <w:rFonts w:eastAsia="Times New Roman" w:cs="Times New Roman"/>
          <w:i/>
          <w:iCs/>
        </w:rPr>
        <w:t>The Human Condition</w:t>
      </w:r>
      <w:r w:rsidRPr="00977DCD">
        <w:rPr>
          <w:rFonts w:eastAsia="Times New Roman" w:cs="Times New Roman"/>
        </w:rPr>
        <w:t>.</w:t>
      </w:r>
      <w:r>
        <w:fldChar w:fldCharType="end"/>
      </w:r>
    </w:p>
  </w:endnote>
  <w:endnote w:id="26">
    <w:p w14:paraId="6C39F824" w14:textId="207FD15B" w:rsidR="00977DCD" w:rsidRDefault="00977DCD">
      <w:pPr>
        <w:pStyle w:val="EndnoteText"/>
      </w:pPr>
      <w:r>
        <w:rPr>
          <w:rStyle w:val="EndnoteReference"/>
        </w:rPr>
        <w:endnoteRef/>
      </w:r>
      <w:r>
        <w:t xml:space="preserve"> </w:t>
      </w:r>
      <w:r>
        <w:fldChar w:fldCharType="begin"/>
      </w:r>
      <w:r>
        <w:instrText xml:space="preserve"> ADDIN ZOTERO_ITEM CSL_CITATION {"citationID":"HAF4yo6U","properties":{"formattedCitation":"Ibid., 191.","plainCitation":"Ibid., 191."},"citationItems":[{"id":290,"uris":["http://zotero.org/users/local/yPiBUSP1/items/V4KT5SX3"],"uri":["http://zotero.org/users/local/yPiBUSP1/items/V4KT5SX3"],"itemData":{"id":290,"type":"book","title":"Between Past and Future: Eight Exercises in Political Thought","publisher":"Penguin","publisher-place":"New York","event-place":"New York","author":[{"literal":"Hannah Arendt"}],"issued":{"date-parts":[["1968"]]}},"locator":"191","label":"page"}],"schema":"https://github.com/citation-style-language/schema/raw/master/csl-citation.json"} </w:instrText>
      </w:r>
      <w:r>
        <w:fldChar w:fldCharType="separate"/>
      </w:r>
      <w:r>
        <w:rPr>
          <w:noProof/>
        </w:rPr>
        <w:t>Ibid., 191.</w:t>
      </w:r>
      <w:r>
        <w:fldChar w:fldCharType="end"/>
      </w:r>
    </w:p>
  </w:endnote>
  <w:endnote w:id="27">
    <w:p w14:paraId="7551C8A5" w14:textId="0EB23928" w:rsidR="00B621CA" w:rsidRDefault="00B621CA">
      <w:pPr>
        <w:pStyle w:val="EndnoteText"/>
      </w:pPr>
      <w:r>
        <w:rPr>
          <w:rStyle w:val="EndnoteReference"/>
        </w:rPr>
        <w:endnoteRef/>
      </w:r>
      <w:r>
        <w:t xml:space="preserve"> </w:t>
      </w:r>
      <w:r>
        <w:fldChar w:fldCharType="begin"/>
      </w:r>
      <w:r w:rsidR="00C90918">
        <w:instrText xml:space="preserve"> ADDIN ZOTERO_ITEM CSL_CITATION {"citationID":"2qDa7gcC","properties":{"formattedCitation":"Ibid., 189.","plainCitation":"Ibid., 189."},"citationItems":[{"id":290,"uris":["http://zotero.org/users/local/yPiBUSP1/items/V4KT5SX3"],"uri":["http://zotero.org/users/local/yPiBUSP1/items/V4KT5SX3"],"itemData":{"id":290,"type":"book","title":"Between Past and Future: Eight Exercises in Political Thought","publisher":"Penguin","publisher-place":"New York","event-place":"New York","author":[{"literal":"Hannah Arendt"}],"issued":{"date-parts":[["1968"]]}},"locator":"189","label":"page"}],"schema":"https://github.com/citation-style-language/schema/raw/master/csl-citation.json"} </w:instrText>
      </w:r>
      <w:r>
        <w:fldChar w:fldCharType="separate"/>
      </w:r>
      <w:r w:rsidR="00C90918">
        <w:rPr>
          <w:noProof/>
        </w:rPr>
        <w:t>Ibid., 189.</w:t>
      </w:r>
      <w:r>
        <w:fldChar w:fldCharType="end"/>
      </w:r>
    </w:p>
  </w:endnote>
  <w:endnote w:id="28">
    <w:p w14:paraId="56286A42" w14:textId="253E9586" w:rsidR="00C90918" w:rsidRDefault="00C90918">
      <w:pPr>
        <w:pStyle w:val="EndnoteText"/>
      </w:pPr>
      <w:r>
        <w:rPr>
          <w:rStyle w:val="EndnoteReference"/>
        </w:rPr>
        <w:endnoteRef/>
      </w:r>
      <w:r>
        <w:t xml:space="preserve"> </w:t>
      </w:r>
      <w:r>
        <w:fldChar w:fldCharType="begin"/>
      </w:r>
      <w:r>
        <w:instrText xml:space="preserve"> ADDIN ZOTERO_ITEM CSL_CITATION {"citationID":"JDGRRpMq","properties":{"formattedCitation":"{\\rtf Amery, {\\i{}At the Mind\\uc0\\u8217{}s Limits}, 77.}","plainCitation":"Amery, At the Mind’s Limits, 77."},"citationItems":[{"id":281,"uris":["http://zotero.org/users/local/yPiBUSP1/items/8UEGHZ22"],"uri":["http://zotero.org/users/local/yPiBUSP1/items/8UEGHZ22"],"itemData":{"id":281,"type":"book","title":"At the Mind’s Limits: Contemplations by a Survivor on Auschwitz and Its Realities","publisher":"Indiana University Press","number-of-pages":"128","source":"Google Books","abstract":"\"These are pages that one reads with almost physical pain...all the way to its stoic conclusion.\" —Primo Levi\"The testimony of a profoundly serious man.... In its every turn and crease, it bears the marks of the true.\" —Irving Howe, New Republic\"This remarkable memoir...is the autobiography of an extraordinarily acute conscience. With the ear of a poet and the eye of a novelist, Amery vividly communicates the wonder of a philosopher—a wonder here aroused by the ‘dark riddle’ of the Nazi regime and its systematic sadism.\" —Jim Miller, Newsweek\"Whoever has succumbed to torture can no longer feel at home in the world. The shame of destruction cannot be erased. Trust in the world, which already collapsed in part at the first blow, but in the end, under torture, fully, will not be regained. That one’s fellow man was experienced as the antiman remains in the tortured person as accumulated horror. It blocks the view into a world in which the principle of hope rules. One who was martyred is a defenseless prisoner of fear. It is fear that henceforth reigns over him.\" —Jean AmeryAt the Mind’s Limits is the story of one man’s incredible struggle to understand the reality of horror. In five autobiographical essays, Amery describes his survival—mental, moral, and physical—through the enormity of the Holocaust. Above all, this masterful record of introspection tells of a young Viennese intellectual’s fervent vision of human nature and the betrayal of that vision.","ISBN":"978-0-253-01368-2","note":"Google-Books-ID: B8l5CgAAQBAJ","shortTitle":"At the Mind’s Limits","language":"en","author":[{"family":"Amery","given":"Jean"}],"issued":{"date-parts":[["2009",3,23]]}},"locator":"77","label":"page"}],"schema":"https://github.com/citation-style-language/schema/raw/master/csl-citation.json"} </w:instrText>
      </w:r>
      <w:r>
        <w:fldChar w:fldCharType="separate"/>
      </w:r>
      <w:r w:rsidRPr="00C90918">
        <w:rPr>
          <w:rFonts w:eastAsia="Times New Roman" w:cs="Times New Roman"/>
        </w:rPr>
        <w:t xml:space="preserve">Amery, </w:t>
      </w:r>
      <w:r w:rsidRPr="00C90918">
        <w:rPr>
          <w:rFonts w:eastAsia="Times New Roman" w:cs="Times New Roman"/>
          <w:i/>
          <w:iCs/>
        </w:rPr>
        <w:t>At the Mind’s Limits</w:t>
      </w:r>
      <w:r w:rsidRPr="00C90918">
        <w:rPr>
          <w:rFonts w:eastAsia="Times New Roman" w:cs="Times New Roman"/>
        </w:rPr>
        <w:t>, 77.</w:t>
      </w:r>
      <w: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38642" w14:textId="77777777" w:rsidR="00E910A1" w:rsidRDefault="00E910A1" w:rsidP="002137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6633F1" w14:textId="77777777" w:rsidR="00E910A1" w:rsidRDefault="00E910A1" w:rsidP="00E910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5B8FE" w14:textId="77777777" w:rsidR="00E910A1" w:rsidRDefault="00E910A1" w:rsidP="002137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2C39">
      <w:rPr>
        <w:rStyle w:val="PageNumber"/>
        <w:noProof/>
      </w:rPr>
      <w:t>1</w:t>
    </w:r>
    <w:r>
      <w:rPr>
        <w:rStyle w:val="PageNumber"/>
      </w:rPr>
      <w:fldChar w:fldCharType="end"/>
    </w:r>
  </w:p>
  <w:p w14:paraId="15400BE9" w14:textId="77777777" w:rsidR="00E910A1" w:rsidRDefault="00E910A1" w:rsidP="00E910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CC168" w14:textId="77777777" w:rsidR="0021377A" w:rsidRDefault="0021377A" w:rsidP="003E7127">
      <w:r>
        <w:separator/>
      </w:r>
    </w:p>
  </w:footnote>
  <w:footnote w:type="continuationSeparator" w:id="0">
    <w:p w14:paraId="6E0AE7F9" w14:textId="77777777" w:rsidR="0021377A" w:rsidRDefault="0021377A" w:rsidP="003E7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27"/>
    <w:rsid w:val="0004123E"/>
    <w:rsid w:val="00042A21"/>
    <w:rsid w:val="00043EA6"/>
    <w:rsid w:val="0006094B"/>
    <w:rsid w:val="000626E1"/>
    <w:rsid w:val="0006625F"/>
    <w:rsid w:val="00067D71"/>
    <w:rsid w:val="0007195C"/>
    <w:rsid w:val="000774A4"/>
    <w:rsid w:val="000849D4"/>
    <w:rsid w:val="000907D4"/>
    <w:rsid w:val="0009439F"/>
    <w:rsid w:val="00096659"/>
    <w:rsid w:val="000A1991"/>
    <w:rsid w:val="000A2D68"/>
    <w:rsid w:val="000B6D71"/>
    <w:rsid w:val="000C6F80"/>
    <w:rsid w:val="000D1C5B"/>
    <w:rsid w:val="000D395C"/>
    <w:rsid w:val="000D6810"/>
    <w:rsid w:val="000D7671"/>
    <w:rsid w:val="000E028E"/>
    <w:rsid w:val="000F3584"/>
    <w:rsid w:val="001228A3"/>
    <w:rsid w:val="00123249"/>
    <w:rsid w:val="00132DCF"/>
    <w:rsid w:val="00137FFA"/>
    <w:rsid w:val="00142AD7"/>
    <w:rsid w:val="001630FB"/>
    <w:rsid w:val="00170F7A"/>
    <w:rsid w:val="00170F82"/>
    <w:rsid w:val="00174B90"/>
    <w:rsid w:val="001753AD"/>
    <w:rsid w:val="001A5837"/>
    <w:rsid w:val="001A595C"/>
    <w:rsid w:val="001B3696"/>
    <w:rsid w:val="001C542C"/>
    <w:rsid w:val="001F10CE"/>
    <w:rsid w:val="00201F71"/>
    <w:rsid w:val="00207AF4"/>
    <w:rsid w:val="00211E09"/>
    <w:rsid w:val="0021377A"/>
    <w:rsid w:val="002144CE"/>
    <w:rsid w:val="00215F08"/>
    <w:rsid w:val="0021791E"/>
    <w:rsid w:val="00220D12"/>
    <w:rsid w:val="00232F8D"/>
    <w:rsid w:val="0025071B"/>
    <w:rsid w:val="002573ED"/>
    <w:rsid w:val="00261D33"/>
    <w:rsid w:val="002663FC"/>
    <w:rsid w:val="002674BF"/>
    <w:rsid w:val="00277E4D"/>
    <w:rsid w:val="00285A5C"/>
    <w:rsid w:val="00291AD3"/>
    <w:rsid w:val="00297752"/>
    <w:rsid w:val="002A3EC4"/>
    <w:rsid w:val="002A61B7"/>
    <w:rsid w:val="002D6236"/>
    <w:rsid w:val="002F7BF1"/>
    <w:rsid w:val="0032468D"/>
    <w:rsid w:val="00327082"/>
    <w:rsid w:val="00363301"/>
    <w:rsid w:val="0037013B"/>
    <w:rsid w:val="00371C42"/>
    <w:rsid w:val="00374C5D"/>
    <w:rsid w:val="003813DB"/>
    <w:rsid w:val="0039028E"/>
    <w:rsid w:val="0039496A"/>
    <w:rsid w:val="003A047C"/>
    <w:rsid w:val="003A4752"/>
    <w:rsid w:val="003C03D4"/>
    <w:rsid w:val="003C1121"/>
    <w:rsid w:val="003C3CB3"/>
    <w:rsid w:val="003C75CF"/>
    <w:rsid w:val="003D5669"/>
    <w:rsid w:val="003E5714"/>
    <w:rsid w:val="003E7127"/>
    <w:rsid w:val="003F2FE5"/>
    <w:rsid w:val="003F7DDC"/>
    <w:rsid w:val="00422CFB"/>
    <w:rsid w:val="00425F37"/>
    <w:rsid w:val="004325EB"/>
    <w:rsid w:val="00434372"/>
    <w:rsid w:val="00437275"/>
    <w:rsid w:val="004452D6"/>
    <w:rsid w:val="00451E42"/>
    <w:rsid w:val="0046048D"/>
    <w:rsid w:val="00465BDC"/>
    <w:rsid w:val="00471CD5"/>
    <w:rsid w:val="004752E6"/>
    <w:rsid w:val="00475562"/>
    <w:rsid w:val="004756D9"/>
    <w:rsid w:val="004835C9"/>
    <w:rsid w:val="00484485"/>
    <w:rsid w:val="00493751"/>
    <w:rsid w:val="004966E8"/>
    <w:rsid w:val="004A2297"/>
    <w:rsid w:val="004A4F29"/>
    <w:rsid w:val="004C2327"/>
    <w:rsid w:val="004D1950"/>
    <w:rsid w:val="004D4197"/>
    <w:rsid w:val="004E38E1"/>
    <w:rsid w:val="00512D40"/>
    <w:rsid w:val="005202F8"/>
    <w:rsid w:val="00526471"/>
    <w:rsid w:val="0053333C"/>
    <w:rsid w:val="0054017F"/>
    <w:rsid w:val="00544197"/>
    <w:rsid w:val="005A1684"/>
    <w:rsid w:val="005A26CC"/>
    <w:rsid w:val="005A735B"/>
    <w:rsid w:val="005D7385"/>
    <w:rsid w:val="005E10E6"/>
    <w:rsid w:val="005E7186"/>
    <w:rsid w:val="005F04B0"/>
    <w:rsid w:val="0060334F"/>
    <w:rsid w:val="006127A5"/>
    <w:rsid w:val="0061322A"/>
    <w:rsid w:val="00613ADD"/>
    <w:rsid w:val="00621A37"/>
    <w:rsid w:val="006254E4"/>
    <w:rsid w:val="00641D6E"/>
    <w:rsid w:val="00653153"/>
    <w:rsid w:val="00654FE8"/>
    <w:rsid w:val="0065533E"/>
    <w:rsid w:val="006600CC"/>
    <w:rsid w:val="00661014"/>
    <w:rsid w:val="00664028"/>
    <w:rsid w:val="00670EF8"/>
    <w:rsid w:val="00676638"/>
    <w:rsid w:val="00676A1D"/>
    <w:rsid w:val="00677AE4"/>
    <w:rsid w:val="00677BA3"/>
    <w:rsid w:val="00682E60"/>
    <w:rsid w:val="006877B7"/>
    <w:rsid w:val="00691037"/>
    <w:rsid w:val="006A74E8"/>
    <w:rsid w:val="006C13D3"/>
    <w:rsid w:val="006C2B66"/>
    <w:rsid w:val="006C61D8"/>
    <w:rsid w:val="006C654D"/>
    <w:rsid w:val="006D794A"/>
    <w:rsid w:val="006E5B6B"/>
    <w:rsid w:val="006F3541"/>
    <w:rsid w:val="006F3DE7"/>
    <w:rsid w:val="006F733F"/>
    <w:rsid w:val="00707017"/>
    <w:rsid w:val="00723BEA"/>
    <w:rsid w:val="00724869"/>
    <w:rsid w:val="00726B6F"/>
    <w:rsid w:val="0073038F"/>
    <w:rsid w:val="0073354F"/>
    <w:rsid w:val="00755C41"/>
    <w:rsid w:val="00755DC9"/>
    <w:rsid w:val="00757489"/>
    <w:rsid w:val="0076457E"/>
    <w:rsid w:val="007713FF"/>
    <w:rsid w:val="00772C04"/>
    <w:rsid w:val="00773B7E"/>
    <w:rsid w:val="00777D3A"/>
    <w:rsid w:val="007A56F4"/>
    <w:rsid w:val="007B42CE"/>
    <w:rsid w:val="007D02F9"/>
    <w:rsid w:val="007D1DCB"/>
    <w:rsid w:val="007E25A8"/>
    <w:rsid w:val="007F4BFB"/>
    <w:rsid w:val="007F7F8E"/>
    <w:rsid w:val="00802679"/>
    <w:rsid w:val="008047B3"/>
    <w:rsid w:val="00814699"/>
    <w:rsid w:val="00821367"/>
    <w:rsid w:val="008250B5"/>
    <w:rsid w:val="00826F9C"/>
    <w:rsid w:val="00826FF2"/>
    <w:rsid w:val="00832C39"/>
    <w:rsid w:val="00832C76"/>
    <w:rsid w:val="0084181B"/>
    <w:rsid w:val="008510F2"/>
    <w:rsid w:val="00852345"/>
    <w:rsid w:val="008570D5"/>
    <w:rsid w:val="00861FCF"/>
    <w:rsid w:val="00870C16"/>
    <w:rsid w:val="008725E3"/>
    <w:rsid w:val="008833E3"/>
    <w:rsid w:val="008D1152"/>
    <w:rsid w:val="008D2DD0"/>
    <w:rsid w:val="008D4893"/>
    <w:rsid w:val="008D51B9"/>
    <w:rsid w:val="008D5CA2"/>
    <w:rsid w:val="008E4B12"/>
    <w:rsid w:val="00920B24"/>
    <w:rsid w:val="009311E5"/>
    <w:rsid w:val="00955A12"/>
    <w:rsid w:val="00977DCD"/>
    <w:rsid w:val="009B1F8B"/>
    <w:rsid w:val="009C3634"/>
    <w:rsid w:val="009D059B"/>
    <w:rsid w:val="009D256C"/>
    <w:rsid w:val="009D316A"/>
    <w:rsid w:val="009E6614"/>
    <w:rsid w:val="00A0524C"/>
    <w:rsid w:val="00A05315"/>
    <w:rsid w:val="00A06319"/>
    <w:rsid w:val="00A40B5F"/>
    <w:rsid w:val="00A41A93"/>
    <w:rsid w:val="00A4511F"/>
    <w:rsid w:val="00A641E4"/>
    <w:rsid w:val="00A700CD"/>
    <w:rsid w:val="00A87F6B"/>
    <w:rsid w:val="00A946CE"/>
    <w:rsid w:val="00AA5910"/>
    <w:rsid w:val="00AD5D9A"/>
    <w:rsid w:val="00AD638F"/>
    <w:rsid w:val="00AE06AF"/>
    <w:rsid w:val="00AE59F3"/>
    <w:rsid w:val="00AF24B2"/>
    <w:rsid w:val="00AF6E02"/>
    <w:rsid w:val="00B00E20"/>
    <w:rsid w:val="00B12E7B"/>
    <w:rsid w:val="00B25B9F"/>
    <w:rsid w:val="00B262AD"/>
    <w:rsid w:val="00B267F2"/>
    <w:rsid w:val="00B34859"/>
    <w:rsid w:val="00B34961"/>
    <w:rsid w:val="00B45D27"/>
    <w:rsid w:val="00B54744"/>
    <w:rsid w:val="00B573B1"/>
    <w:rsid w:val="00B621CA"/>
    <w:rsid w:val="00B62F93"/>
    <w:rsid w:val="00B706B1"/>
    <w:rsid w:val="00B75F9F"/>
    <w:rsid w:val="00B83EE2"/>
    <w:rsid w:val="00B9354A"/>
    <w:rsid w:val="00BA5B46"/>
    <w:rsid w:val="00BC190E"/>
    <w:rsid w:val="00BC4D1F"/>
    <w:rsid w:val="00BD27BA"/>
    <w:rsid w:val="00BD330A"/>
    <w:rsid w:val="00BD5F65"/>
    <w:rsid w:val="00BE23A9"/>
    <w:rsid w:val="00BF1388"/>
    <w:rsid w:val="00BF2D16"/>
    <w:rsid w:val="00C047D1"/>
    <w:rsid w:val="00C04C36"/>
    <w:rsid w:val="00C05573"/>
    <w:rsid w:val="00C05C10"/>
    <w:rsid w:val="00C1033C"/>
    <w:rsid w:val="00C26DFE"/>
    <w:rsid w:val="00C43BB1"/>
    <w:rsid w:val="00C4623A"/>
    <w:rsid w:val="00C519AC"/>
    <w:rsid w:val="00C5608A"/>
    <w:rsid w:val="00C700C6"/>
    <w:rsid w:val="00C90918"/>
    <w:rsid w:val="00C9642F"/>
    <w:rsid w:val="00CA2C91"/>
    <w:rsid w:val="00CA62B6"/>
    <w:rsid w:val="00CB2852"/>
    <w:rsid w:val="00CB6A13"/>
    <w:rsid w:val="00CC247E"/>
    <w:rsid w:val="00CC3CA1"/>
    <w:rsid w:val="00CC4FBC"/>
    <w:rsid w:val="00CC584F"/>
    <w:rsid w:val="00CD6FBD"/>
    <w:rsid w:val="00CD7FFC"/>
    <w:rsid w:val="00CE0CAD"/>
    <w:rsid w:val="00CE1194"/>
    <w:rsid w:val="00CE6836"/>
    <w:rsid w:val="00D10499"/>
    <w:rsid w:val="00D11EA6"/>
    <w:rsid w:val="00D226F8"/>
    <w:rsid w:val="00D2389C"/>
    <w:rsid w:val="00D423D5"/>
    <w:rsid w:val="00D640BF"/>
    <w:rsid w:val="00D654A2"/>
    <w:rsid w:val="00D70C53"/>
    <w:rsid w:val="00D76E9A"/>
    <w:rsid w:val="00DA0E5A"/>
    <w:rsid w:val="00DA10E4"/>
    <w:rsid w:val="00DA4A74"/>
    <w:rsid w:val="00DA55D5"/>
    <w:rsid w:val="00DC1287"/>
    <w:rsid w:val="00DC4211"/>
    <w:rsid w:val="00DC6491"/>
    <w:rsid w:val="00DE077E"/>
    <w:rsid w:val="00DF069F"/>
    <w:rsid w:val="00DF58BF"/>
    <w:rsid w:val="00E0003B"/>
    <w:rsid w:val="00E069FB"/>
    <w:rsid w:val="00E07C8A"/>
    <w:rsid w:val="00E32D3C"/>
    <w:rsid w:val="00E36CC8"/>
    <w:rsid w:val="00E37446"/>
    <w:rsid w:val="00E53054"/>
    <w:rsid w:val="00E53860"/>
    <w:rsid w:val="00E661FB"/>
    <w:rsid w:val="00E756C5"/>
    <w:rsid w:val="00E80676"/>
    <w:rsid w:val="00E806D7"/>
    <w:rsid w:val="00E910A1"/>
    <w:rsid w:val="00EA0499"/>
    <w:rsid w:val="00EA7AED"/>
    <w:rsid w:val="00EB46BF"/>
    <w:rsid w:val="00EC2BDE"/>
    <w:rsid w:val="00EC2D99"/>
    <w:rsid w:val="00ED0C86"/>
    <w:rsid w:val="00ED403D"/>
    <w:rsid w:val="00EE5C04"/>
    <w:rsid w:val="00EF00E4"/>
    <w:rsid w:val="00F019BF"/>
    <w:rsid w:val="00F368C7"/>
    <w:rsid w:val="00F373F9"/>
    <w:rsid w:val="00F63128"/>
    <w:rsid w:val="00F65FDA"/>
    <w:rsid w:val="00F71B0E"/>
    <w:rsid w:val="00F7259C"/>
    <w:rsid w:val="00F77767"/>
    <w:rsid w:val="00FA0303"/>
    <w:rsid w:val="00FA10D0"/>
    <w:rsid w:val="00FB30F5"/>
    <w:rsid w:val="00FE1788"/>
    <w:rsid w:val="00FE7992"/>
    <w:rsid w:val="00FF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3ECEF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E712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E7127"/>
  </w:style>
  <w:style w:type="character" w:customStyle="1" w:styleId="EndnoteTextChar">
    <w:name w:val="Endnote Text Char"/>
    <w:basedOn w:val="DefaultParagraphFont"/>
    <w:link w:val="EndnoteText"/>
    <w:uiPriority w:val="99"/>
    <w:rsid w:val="003E7127"/>
    <w:rPr>
      <w:rFonts w:ascii="Times New Roman" w:hAnsi="Times New Roman"/>
    </w:rPr>
  </w:style>
  <w:style w:type="character" w:styleId="EndnoteReference">
    <w:name w:val="endnote reference"/>
    <w:basedOn w:val="DefaultParagraphFont"/>
    <w:uiPriority w:val="99"/>
    <w:unhideWhenUsed/>
    <w:rsid w:val="003E7127"/>
    <w:rPr>
      <w:vertAlign w:val="superscript"/>
    </w:rPr>
  </w:style>
  <w:style w:type="paragraph" w:styleId="Footer">
    <w:name w:val="footer"/>
    <w:basedOn w:val="Normal"/>
    <w:link w:val="FooterChar"/>
    <w:uiPriority w:val="99"/>
    <w:unhideWhenUsed/>
    <w:rsid w:val="00E910A1"/>
    <w:pPr>
      <w:tabs>
        <w:tab w:val="center" w:pos="4680"/>
        <w:tab w:val="right" w:pos="9360"/>
      </w:tabs>
    </w:pPr>
  </w:style>
  <w:style w:type="character" w:customStyle="1" w:styleId="FooterChar">
    <w:name w:val="Footer Char"/>
    <w:basedOn w:val="DefaultParagraphFont"/>
    <w:link w:val="Footer"/>
    <w:uiPriority w:val="99"/>
    <w:rsid w:val="00E910A1"/>
    <w:rPr>
      <w:rFonts w:ascii="Times New Roman" w:hAnsi="Times New Roman"/>
    </w:rPr>
  </w:style>
  <w:style w:type="character" w:styleId="PageNumber">
    <w:name w:val="page number"/>
    <w:basedOn w:val="DefaultParagraphFont"/>
    <w:uiPriority w:val="99"/>
    <w:semiHidden/>
    <w:unhideWhenUsed/>
    <w:rsid w:val="00E910A1"/>
  </w:style>
  <w:style w:type="paragraph" w:styleId="FootnoteText">
    <w:name w:val="footnote text"/>
    <w:basedOn w:val="Normal"/>
    <w:link w:val="FootnoteTextChar"/>
    <w:uiPriority w:val="99"/>
    <w:unhideWhenUsed/>
    <w:rsid w:val="00DA0E5A"/>
  </w:style>
  <w:style w:type="character" w:customStyle="1" w:styleId="FootnoteTextChar">
    <w:name w:val="Footnote Text Char"/>
    <w:basedOn w:val="DefaultParagraphFont"/>
    <w:link w:val="FootnoteText"/>
    <w:uiPriority w:val="99"/>
    <w:rsid w:val="00DA0E5A"/>
    <w:rPr>
      <w:rFonts w:ascii="Times New Roman" w:hAnsi="Times New Roman"/>
    </w:rPr>
  </w:style>
  <w:style w:type="character" w:styleId="FootnoteReference">
    <w:name w:val="footnote reference"/>
    <w:basedOn w:val="DefaultParagraphFont"/>
    <w:uiPriority w:val="99"/>
    <w:unhideWhenUsed/>
    <w:rsid w:val="00DA0E5A"/>
    <w:rPr>
      <w:vertAlign w:val="superscript"/>
    </w:rPr>
  </w:style>
  <w:style w:type="paragraph" w:styleId="Bibliography">
    <w:name w:val="Bibliography"/>
    <w:basedOn w:val="Normal"/>
    <w:next w:val="Normal"/>
    <w:uiPriority w:val="37"/>
    <w:unhideWhenUsed/>
    <w:rsid w:val="001A5837"/>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1667</TotalTime>
  <Pages>10</Pages>
  <Words>4924</Words>
  <Characters>28071</Characters>
  <Application>Microsoft Macintosh Word</Application>
  <DocSecurity>0</DocSecurity>
  <Lines>233</Lines>
  <Paragraphs>65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Améry, Arendt and the Future of the World</vt:lpstr>
      <vt:lpstr>World and worlds</vt:lpstr>
      <vt:lpstr>The world’s passing</vt:lpstr>
      <vt:lpstr>The world of culture</vt:lpstr>
      <vt:lpstr>Responsibility for the world</vt:lpstr>
      <vt:lpstr>Bibliography</vt:lpstr>
    </vt:vector>
  </TitlesOfParts>
  <LinksUpToDate>false</LinksUpToDate>
  <CharactersWithSpaces>32930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O'Byrne</dc:creator>
  <cp:keywords/>
  <dc:description/>
  <cp:lastModifiedBy>Anne O'Byrne</cp:lastModifiedBy>
  <cp:revision>8</cp:revision>
  <dcterms:created xsi:type="dcterms:W3CDTF">2016-09-08T01:03:00Z</dcterms:created>
  <dcterms:modified xsi:type="dcterms:W3CDTF">2016-09-18T19:40:00Z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zotero-version="4.0.29.11"&gt;&lt;session id="aUcJMnys"/&gt;&lt;style id="http://www.zotero.org/styles/chicago-note-bibliography" locale="en-US" hasBibliography="1" bibliographyStyleHasBeenSet="1"/&gt;&lt;prefs&gt;&lt;pref name="fieldType" value="Field"/&gt;&lt;</vt:lpwstr>
  </property>
  <property fmtid="{D5CDD505-2E9C-101B-9397-08002B2CF9AE}" pid="3" name="ZOTERO_PREF_2">
    <vt:lpwstr>pref name="storeReferences" value="true"/&gt;&lt;pref name="automaticJournalAbbreviations" value="true"/&gt;&lt;pref name="noteType" value="2"/&gt;&lt;/prefs&gt;&lt;/data&gt;</vt:lpwstr>
  </property>
</Properties>
</file>