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87A5" w14:textId="3DFD652B" w:rsidR="00ED4510" w:rsidRDefault="00ED4510"/>
    <w:p w14:paraId="3D1F0800" w14:textId="3180E919" w:rsidR="007A6966" w:rsidRDefault="00A4135F">
      <w:r>
        <w:t>Artificial</w:t>
      </w:r>
      <w:r w:rsidR="007A6966">
        <w:t xml:space="preserve"> Intelligence is becoming widespread and as we continue ask ‘can we implement this’ we neglect to ask ‘</w:t>
      </w:r>
      <w:r>
        <w:t>s</w:t>
      </w:r>
      <w:r w:rsidR="007A6966">
        <w:t xml:space="preserve">hould we implement this’. </w:t>
      </w:r>
      <w:r w:rsidR="00147C7C">
        <w:t>There</w:t>
      </w:r>
      <w:r w:rsidR="007A6966">
        <w:t xml:space="preserve"> are various frameworks and conceptual journeys one should take to ensure a robust </w:t>
      </w:r>
      <w:r w:rsidR="00147C7C">
        <w:t xml:space="preserve">AI </w:t>
      </w:r>
      <w:r w:rsidR="009E4A87">
        <w:t>product</w:t>
      </w:r>
      <w:r w:rsidR="007A6966">
        <w:t xml:space="preserve">; context is one of the vital parts of this. </w:t>
      </w:r>
      <w:r>
        <w:t xml:space="preserve">AI is now expected to make decisions, from deciding who gets a credit card to </w:t>
      </w:r>
      <w:r w:rsidR="009E4A87">
        <w:t>c</w:t>
      </w:r>
      <w:r>
        <w:t xml:space="preserve">ancer diagnosis. These decisions affect most, if not all, of society. </w:t>
      </w:r>
      <w:r w:rsidR="009E4A87">
        <w:t xml:space="preserve">As developers </w:t>
      </w:r>
      <w:r>
        <w:t xml:space="preserve">if we do not understand or use fundamental modelling principles then we can cause </w:t>
      </w:r>
      <w:r w:rsidR="00147C7C">
        <w:t>real harm</w:t>
      </w:r>
      <w:r>
        <w:t xml:space="preserve"> to society. Recently more serious effects of AI have been observed</w:t>
      </w:r>
      <w:r w:rsidR="005528D2">
        <w:t>. Dehumanisation is the human reaction to overused anthropomorphism and lack of social contact caused by excessive interaction</w:t>
      </w:r>
      <w:r w:rsidR="009E4A87">
        <w:t xml:space="preserve"> with, or addiction to, </w:t>
      </w:r>
      <w:r w:rsidR="005528D2">
        <w:t xml:space="preserve">technology. This can </w:t>
      </w:r>
      <w:r w:rsidR="00147C7C">
        <w:t>cause</w:t>
      </w:r>
      <w:r w:rsidR="005528D2">
        <w:t xml:space="preserve"> humans to devalue technology</w:t>
      </w:r>
      <w:r w:rsidR="009E4A87">
        <w:t xml:space="preserve"> and</w:t>
      </w:r>
      <w:r w:rsidR="005528D2">
        <w:t xml:space="preserve"> to devalue other humans. This is a contradiction of the use of ‘social robots’ and ‘chatbots’, indicating that the negative effects </w:t>
      </w:r>
      <w:r w:rsidR="00147C7C">
        <w:t xml:space="preserve">of this technology </w:t>
      </w:r>
      <w:r w:rsidR="005528D2">
        <w:t xml:space="preserve">would outweigh any perceived positive </w:t>
      </w:r>
      <w:r w:rsidR="00147C7C">
        <w:t>effects</w:t>
      </w:r>
      <w:r w:rsidR="005528D2">
        <w:t xml:space="preserve">. </w:t>
      </w:r>
      <w:r w:rsidR="00147C7C">
        <w:t>Also</w:t>
      </w:r>
      <w:r w:rsidR="009E4A87">
        <w:t>, within cyberspace, anthropomorphism and similar techniques based on deep philosophical principles can</w:t>
      </w:r>
      <w:r w:rsidR="00147C7C">
        <w:t>,</w:t>
      </w:r>
      <w:r w:rsidR="009E4A87">
        <w:t xml:space="preserve"> and are</w:t>
      </w:r>
      <w:r w:rsidR="00147C7C">
        <w:t>,</w:t>
      </w:r>
      <w:r w:rsidR="009E4A87">
        <w:t xml:space="preserve"> being used to alter the behaviour of humans. These techniques are used to manipulate human behaviours at a basic level in the human mind. As these types of techniques are becoming more widespread, </w:t>
      </w:r>
      <w:proofErr w:type="gramStart"/>
      <w:r w:rsidR="009E4A87">
        <w:t>it is clear that</w:t>
      </w:r>
      <w:r w:rsidR="005528D2">
        <w:t xml:space="preserve"> we</w:t>
      </w:r>
      <w:proofErr w:type="gramEnd"/>
      <w:r w:rsidR="005528D2">
        <w:t xml:space="preserve"> are entering unchartered territory that holds a vast array of consequences</w:t>
      </w:r>
      <w:r w:rsidR="009E4A87">
        <w:t xml:space="preserve"> for society</w:t>
      </w:r>
      <w:r w:rsidR="00147C7C">
        <w:t>.</w:t>
      </w:r>
    </w:p>
    <w:sectPr w:rsidR="007A6966" w:rsidSect="00B5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F"/>
    <w:rsid w:val="00147C7C"/>
    <w:rsid w:val="005528D2"/>
    <w:rsid w:val="007A6966"/>
    <w:rsid w:val="009E4A87"/>
    <w:rsid w:val="00A4135F"/>
    <w:rsid w:val="00B061AB"/>
    <w:rsid w:val="00B5255F"/>
    <w:rsid w:val="00E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4BAD"/>
  <w15:chartTrackingRefBased/>
  <w15:docId w15:val="{8C4E5691-95A5-D04B-BFE4-CAE7F73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D94DB-D483-6845-ABAF-B2BC8F9B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1208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oldfield</dc:creator>
  <cp:keywords/>
  <dc:description/>
  <cp:lastModifiedBy>marie oldfield</cp:lastModifiedBy>
  <cp:revision>2</cp:revision>
  <dcterms:created xsi:type="dcterms:W3CDTF">2021-07-19T18:36:00Z</dcterms:created>
  <dcterms:modified xsi:type="dcterms:W3CDTF">2021-07-19T18:36:00Z</dcterms:modified>
</cp:coreProperties>
</file>