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BFBF" w14:textId="77777777" w:rsidR="00823D4C" w:rsidRPr="00FB3592" w:rsidRDefault="00823D4C" w:rsidP="00A91572">
      <w:pPr>
        <w:spacing w:line="480" w:lineRule="auto"/>
        <w:jc w:val="center"/>
        <w:rPr>
          <w:rFonts w:ascii="Times New Roman" w:hAnsi="Times New Roman" w:cs="Times New Roman"/>
          <w:b/>
          <w:bCs/>
          <w:sz w:val="24"/>
          <w:szCs w:val="24"/>
        </w:rPr>
      </w:pPr>
      <w:r w:rsidRPr="00FB3592">
        <w:rPr>
          <w:rFonts w:ascii="Times New Roman" w:hAnsi="Times New Roman" w:cs="Times New Roman"/>
          <w:b/>
          <w:bCs/>
          <w:sz w:val="24"/>
          <w:szCs w:val="24"/>
        </w:rPr>
        <w:t>Self-Envy</w:t>
      </w:r>
    </w:p>
    <w:p w14:paraId="3D6BBA49" w14:textId="77777777" w:rsidR="00823D4C" w:rsidRPr="00FB3592" w:rsidRDefault="00823D4C" w:rsidP="00A91572">
      <w:pPr>
        <w:spacing w:line="480" w:lineRule="auto"/>
        <w:jc w:val="center"/>
        <w:rPr>
          <w:rFonts w:ascii="Times New Roman" w:hAnsi="Times New Roman" w:cs="Times New Roman"/>
          <w:b/>
          <w:bCs/>
          <w:sz w:val="24"/>
          <w:szCs w:val="24"/>
        </w:rPr>
      </w:pPr>
      <w:r w:rsidRPr="00FB3592">
        <w:rPr>
          <w:rFonts w:ascii="Times New Roman" w:hAnsi="Times New Roman" w:cs="Times New Roman"/>
          <w:b/>
          <w:bCs/>
          <w:sz w:val="24"/>
          <w:szCs w:val="24"/>
        </w:rPr>
        <w:t>(or Envy Actually)</w:t>
      </w:r>
    </w:p>
    <w:p w14:paraId="68D64953" w14:textId="77777777" w:rsidR="00823D4C" w:rsidRPr="00FB3592" w:rsidRDefault="00823D4C" w:rsidP="00A91572">
      <w:pPr>
        <w:spacing w:line="480" w:lineRule="auto"/>
        <w:jc w:val="center"/>
        <w:rPr>
          <w:rFonts w:ascii="Times New Roman" w:hAnsi="Times New Roman" w:cs="Times New Roman"/>
          <w:b/>
          <w:bCs/>
          <w:sz w:val="24"/>
          <w:szCs w:val="24"/>
        </w:rPr>
      </w:pPr>
    </w:p>
    <w:p w14:paraId="7FC7E7F0" w14:textId="77777777" w:rsidR="00823D4C" w:rsidRPr="00FB3592" w:rsidRDefault="00823D4C" w:rsidP="00A91572">
      <w:pPr>
        <w:spacing w:line="480" w:lineRule="auto"/>
        <w:ind w:firstLine="720"/>
        <w:rPr>
          <w:rFonts w:ascii="Times New Roman" w:hAnsi="Times New Roman" w:cs="Times New Roman"/>
          <w:i/>
          <w:iCs/>
          <w:sz w:val="24"/>
          <w:szCs w:val="24"/>
        </w:rPr>
      </w:pPr>
      <w:r w:rsidRPr="00FB3592">
        <w:rPr>
          <w:rFonts w:ascii="Times New Roman" w:hAnsi="Times New Roman" w:cs="Times New Roman"/>
          <w:i/>
          <w:iCs/>
          <w:sz w:val="24"/>
          <w:szCs w:val="24"/>
        </w:rPr>
        <w:t xml:space="preserve">If you look for it, I’ve got a sneaky feeling that </w:t>
      </w:r>
      <w:r w:rsidRPr="00FB3592">
        <w:rPr>
          <w:rFonts w:ascii="Times New Roman" w:hAnsi="Times New Roman" w:cs="Times New Roman"/>
          <w:i/>
          <w:iCs/>
          <w:strike/>
          <w:sz w:val="24"/>
          <w:szCs w:val="24"/>
        </w:rPr>
        <w:t>love</w:t>
      </w:r>
      <w:r w:rsidRPr="00FB3592">
        <w:rPr>
          <w:rFonts w:ascii="Times New Roman" w:hAnsi="Times New Roman" w:cs="Times New Roman"/>
          <w:i/>
          <w:iCs/>
          <w:sz w:val="24"/>
          <w:szCs w:val="24"/>
        </w:rPr>
        <w:t xml:space="preserve"> envy actually is all around. </w:t>
      </w:r>
    </w:p>
    <w:p w14:paraId="3319ECE2" w14:textId="77777777" w:rsidR="00823D4C" w:rsidRPr="00FB3592" w:rsidRDefault="00823D4C" w:rsidP="00A91572">
      <w:pPr>
        <w:spacing w:line="480" w:lineRule="auto"/>
        <w:rPr>
          <w:rFonts w:ascii="Times New Roman" w:hAnsi="Times New Roman" w:cs="Times New Roman"/>
          <w:b/>
          <w:bCs/>
          <w:sz w:val="24"/>
          <w:szCs w:val="24"/>
        </w:rPr>
      </w:pPr>
    </w:p>
    <w:p w14:paraId="04A155F9" w14:textId="64D26204" w:rsidR="00823D4C" w:rsidRPr="00FB3592" w:rsidRDefault="00823D4C"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When I started reading Sara Protasi’s book, </w:t>
      </w:r>
      <w:r w:rsidRPr="00FB3592">
        <w:rPr>
          <w:rFonts w:ascii="Times New Roman" w:hAnsi="Times New Roman" w:cs="Times New Roman"/>
          <w:i/>
          <w:iCs/>
          <w:sz w:val="24"/>
          <w:szCs w:val="24"/>
        </w:rPr>
        <w:t>The Philosophy of Envy</w:t>
      </w:r>
      <w:r w:rsidRPr="00FB3592">
        <w:rPr>
          <w:rFonts w:ascii="Times New Roman" w:hAnsi="Times New Roman" w:cs="Times New Roman"/>
          <w:sz w:val="24"/>
          <w:szCs w:val="24"/>
        </w:rPr>
        <w:t>, I was excited to learn more about an emotion I thought I rarely experienced. In the opening pages, I found myself nodding along as Protasi quotes her mother saying</w:t>
      </w:r>
      <w:r w:rsidR="00C95E16" w:rsidRPr="00FB3592">
        <w:rPr>
          <w:rFonts w:ascii="Times New Roman" w:hAnsi="Times New Roman" w:cs="Times New Roman"/>
          <w:sz w:val="24"/>
          <w:szCs w:val="24"/>
        </w:rPr>
        <w:t>:</w:t>
      </w:r>
      <w:r w:rsidRPr="00FB3592">
        <w:rPr>
          <w:rFonts w:ascii="Times New Roman" w:hAnsi="Times New Roman" w:cs="Times New Roman"/>
          <w:sz w:val="24"/>
          <w:szCs w:val="24"/>
        </w:rPr>
        <w:t xml:space="preserve"> “I never feel envy, but I often feel jealousy!” (6). But envy, it turns out, is sneaky, often masking itself in the guise of other emotions, hiding just below the surface. What this meticulously argued book unveils is both a nuanced taxonomy of different kinds of envy and the intimate relationship that envy has to all manner of other emotions, including jealousy, shame, resentment, despair, and love. I now </w:t>
      </w:r>
      <w:r w:rsidR="00156F98" w:rsidRPr="00FB3592">
        <w:rPr>
          <w:rFonts w:ascii="Times New Roman" w:hAnsi="Times New Roman" w:cs="Times New Roman"/>
          <w:sz w:val="24"/>
          <w:szCs w:val="24"/>
        </w:rPr>
        <w:t>recognize</w:t>
      </w:r>
      <w:r w:rsidRPr="00FB3592">
        <w:rPr>
          <w:rFonts w:ascii="Times New Roman" w:hAnsi="Times New Roman" w:cs="Times New Roman"/>
          <w:sz w:val="24"/>
          <w:szCs w:val="24"/>
        </w:rPr>
        <w:t xml:space="preserve"> that not only am I more familiar with envy than I supposed, but I experience envy rather often. </w:t>
      </w:r>
    </w:p>
    <w:p w14:paraId="4B670B5A" w14:textId="416EF653" w:rsidR="001157EE" w:rsidRPr="00FB3592" w:rsidRDefault="00823D4C"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This got me thinking about other instances of envy that I experience which I have previously overlooked or perhaps </w:t>
      </w:r>
      <w:r w:rsidR="00156F98" w:rsidRPr="00FB3592">
        <w:rPr>
          <w:rFonts w:ascii="Times New Roman" w:hAnsi="Times New Roman" w:cs="Times New Roman"/>
          <w:sz w:val="24"/>
          <w:szCs w:val="24"/>
        </w:rPr>
        <w:t>mislabeled</w:t>
      </w:r>
      <w:r w:rsidRPr="00FB3592">
        <w:rPr>
          <w:rFonts w:ascii="Times New Roman" w:hAnsi="Times New Roman" w:cs="Times New Roman"/>
          <w:sz w:val="24"/>
          <w:szCs w:val="24"/>
        </w:rPr>
        <w:t>.</w:t>
      </w:r>
      <w:r w:rsidR="00AF29E8" w:rsidRPr="00FB3592">
        <w:rPr>
          <w:rFonts w:ascii="Times New Roman" w:hAnsi="Times New Roman" w:cs="Times New Roman"/>
          <w:sz w:val="24"/>
          <w:szCs w:val="24"/>
        </w:rPr>
        <w:t xml:space="preserve"> Prompted by Protasi’s insightful handling of envy in its varied forms, one question</w:t>
      </w:r>
      <w:r w:rsidR="00052DB0" w:rsidRPr="00FB3592">
        <w:rPr>
          <w:rFonts w:ascii="Times New Roman" w:hAnsi="Times New Roman" w:cs="Times New Roman"/>
          <w:sz w:val="24"/>
          <w:szCs w:val="24"/>
        </w:rPr>
        <w:t xml:space="preserve"> </w:t>
      </w:r>
      <w:r w:rsidR="00AF29E8" w:rsidRPr="00FB3592">
        <w:rPr>
          <w:rFonts w:ascii="Times New Roman" w:hAnsi="Times New Roman" w:cs="Times New Roman"/>
          <w:sz w:val="24"/>
          <w:szCs w:val="24"/>
        </w:rPr>
        <w:t xml:space="preserve">kept coming back to me: can you envy </w:t>
      </w:r>
      <w:r w:rsidR="00AF29E8" w:rsidRPr="00FB3592">
        <w:rPr>
          <w:rFonts w:ascii="Times New Roman" w:hAnsi="Times New Roman" w:cs="Times New Roman"/>
          <w:i/>
          <w:iCs/>
          <w:sz w:val="24"/>
          <w:szCs w:val="24"/>
        </w:rPr>
        <w:t>yourself</w:t>
      </w:r>
      <w:r w:rsidR="00AF29E8" w:rsidRPr="00FB3592">
        <w:rPr>
          <w:rFonts w:ascii="Times New Roman" w:hAnsi="Times New Roman" w:cs="Times New Roman"/>
          <w:sz w:val="24"/>
          <w:szCs w:val="24"/>
        </w:rPr>
        <w:t xml:space="preserve">? </w:t>
      </w:r>
      <w:r w:rsidRPr="00FB3592">
        <w:rPr>
          <w:rFonts w:ascii="Times New Roman" w:hAnsi="Times New Roman" w:cs="Times New Roman"/>
          <w:sz w:val="24"/>
          <w:szCs w:val="24"/>
        </w:rPr>
        <w:t xml:space="preserve">Envy, as we will see, is typically defined as </w:t>
      </w:r>
      <w:r w:rsidR="00A21CC9" w:rsidRPr="00FB3592">
        <w:rPr>
          <w:rFonts w:ascii="Times New Roman" w:hAnsi="Times New Roman" w:cs="Times New Roman"/>
          <w:sz w:val="24"/>
          <w:szCs w:val="24"/>
        </w:rPr>
        <w:t>directed at another person</w:t>
      </w:r>
      <w:r w:rsidRPr="00FB3592">
        <w:rPr>
          <w:rFonts w:ascii="Times New Roman" w:hAnsi="Times New Roman" w:cs="Times New Roman"/>
          <w:sz w:val="24"/>
          <w:szCs w:val="24"/>
        </w:rPr>
        <w:t>. I will claim</w:t>
      </w:r>
      <w:r w:rsidR="00201ED4" w:rsidRPr="00FB3592">
        <w:rPr>
          <w:rFonts w:ascii="Times New Roman" w:hAnsi="Times New Roman" w:cs="Times New Roman"/>
          <w:sz w:val="24"/>
          <w:szCs w:val="24"/>
        </w:rPr>
        <w:t>, however,</w:t>
      </w:r>
      <w:r w:rsidRPr="00FB3592">
        <w:rPr>
          <w:rFonts w:ascii="Times New Roman" w:hAnsi="Times New Roman" w:cs="Times New Roman"/>
          <w:sz w:val="24"/>
          <w:szCs w:val="24"/>
        </w:rPr>
        <w:t xml:space="preserve"> that one can indeed experience </w:t>
      </w:r>
      <w:r w:rsidRPr="00FB3592">
        <w:rPr>
          <w:rFonts w:ascii="Times New Roman" w:hAnsi="Times New Roman" w:cs="Times New Roman"/>
          <w:i/>
          <w:iCs/>
          <w:sz w:val="24"/>
          <w:szCs w:val="24"/>
        </w:rPr>
        <w:t>self-envy</w:t>
      </w:r>
      <w:r w:rsidRPr="00FB3592">
        <w:rPr>
          <w:rFonts w:ascii="Times New Roman" w:hAnsi="Times New Roman" w:cs="Times New Roman"/>
          <w:sz w:val="24"/>
          <w:szCs w:val="24"/>
        </w:rPr>
        <w:t>, even that it is not an uncommon experience. My aim</w:t>
      </w:r>
      <w:r w:rsidR="00377ACE" w:rsidRPr="00FB3592">
        <w:rPr>
          <w:rFonts w:ascii="Times New Roman" w:hAnsi="Times New Roman" w:cs="Times New Roman"/>
          <w:sz w:val="24"/>
          <w:szCs w:val="24"/>
        </w:rPr>
        <w:t xml:space="preserve"> </w:t>
      </w:r>
      <w:r w:rsidRPr="00FB3592">
        <w:rPr>
          <w:rFonts w:ascii="Times New Roman" w:hAnsi="Times New Roman" w:cs="Times New Roman"/>
          <w:sz w:val="24"/>
          <w:szCs w:val="24"/>
        </w:rPr>
        <w:t xml:space="preserve">is two-fold. First, </w:t>
      </w:r>
      <w:r w:rsidR="00290162" w:rsidRPr="00FB3592">
        <w:rPr>
          <w:rFonts w:ascii="Times New Roman" w:hAnsi="Times New Roman" w:cs="Times New Roman"/>
          <w:sz w:val="24"/>
          <w:szCs w:val="24"/>
        </w:rPr>
        <w:t xml:space="preserve">I want </w:t>
      </w:r>
      <w:r w:rsidRPr="00FB3592">
        <w:rPr>
          <w:rFonts w:ascii="Times New Roman" w:hAnsi="Times New Roman" w:cs="Times New Roman"/>
          <w:sz w:val="24"/>
          <w:szCs w:val="24"/>
        </w:rPr>
        <w:t xml:space="preserve">to offer an expansion to Protasi’s own extensive documenting of envy by considering a category of envy that has been overlooked due to the assumption that envy must always be other-directed. Second, </w:t>
      </w:r>
      <w:r w:rsidR="00290162" w:rsidRPr="00FB3592">
        <w:rPr>
          <w:rFonts w:ascii="Times New Roman" w:hAnsi="Times New Roman" w:cs="Times New Roman"/>
          <w:sz w:val="24"/>
          <w:szCs w:val="24"/>
        </w:rPr>
        <w:t xml:space="preserve">I want </w:t>
      </w:r>
      <w:r w:rsidRPr="00FB3592">
        <w:rPr>
          <w:rFonts w:ascii="Times New Roman" w:hAnsi="Times New Roman" w:cs="Times New Roman"/>
          <w:sz w:val="24"/>
          <w:szCs w:val="24"/>
        </w:rPr>
        <w:t xml:space="preserve">to suggest that contemplating self-envy reveals other emotions that have more than a passing relationship with envy – emotions such as nostalgia, regret, frustration, and grief. I also think that these considerations add more ballast </w:t>
      </w:r>
      <w:r w:rsidRPr="00FB3592">
        <w:rPr>
          <w:rFonts w:ascii="Times New Roman" w:hAnsi="Times New Roman" w:cs="Times New Roman"/>
          <w:sz w:val="24"/>
          <w:szCs w:val="24"/>
        </w:rPr>
        <w:lastRenderedPageBreak/>
        <w:t xml:space="preserve">to Protasi’s </w:t>
      </w:r>
      <w:r w:rsidR="00156F98" w:rsidRPr="00FB3592">
        <w:rPr>
          <w:rFonts w:ascii="Times New Roman" w:hAnsi="Times New Roman" w:cs="Times New Roman"/>
          <w:sz w:val="24"/>
          <w:szCs w:val="24"/>
        </w:rPr>
        <w:t>defense</w:t>
      </w:r>
      <w:r w:rsidRPr="00FB3592">
        <w:rPr>
          <w:rFonts w:ascii="Times New Roman" w:hAnsi="Times New Roman" w:cs="Times New Roman"/>
          <w:sz w:val="24"/>
          <w:szCs w:val="24"/>
        </w:rPr>
        <w:t xml:space="preserve"> of envy as not always a vicious emotion, working to rehabilitate, in part at least, envy’s reputation. </w:t>
      </w:r>
    </w:p>
    <w:p w14:paraId="3C6BE9F4" w14:textId="2328EF48" w:rsidR="00823D4C" w:rsidRPr="00FB3592" w:rsidRDefault="00650D85"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Let us start</w:t>
      </w:r>
      <w:r w:rsidR="001157EE" w:rsidRPr="00FB3592">
        <w:rPr>
          <w:rFonts w:ascii="Times New Roman" w:hAnsi="Times New Roman" w:cs="Times New Roman"/>
          <w:sz w:val="24"/>
          <w:szCs w:val="24"/>
        </w:rPr>
        <w:t xml:space="preserve"> </w:t>
      </w:r>
      <w:r w:rsidRPr="00FB3592">
        <w:rPr>
          <w:rFonts w:ascii="Times New Roman" w:hAnsi="Times New Roman" w:cs="Times New Roman"/>
          <w:sz w:val="24"/>
          <w:szCs w:val="24"/>
        </w:rPr>
        <w:t xml:space="preserve">with an overview of some of the key claims in the book. </w:t>
      </w:r>
    </w:p>
    <w:p w14:paraId="15F44FF4" w14:textId="77777777" w:rsidR="007A00F2" w:rsidRPr="00FB3592" w:rsidRDefault="007A00F2" w:rsidP="00A91572">
      <w:pPr>
        <w:spacing w:line="480" w:lineRule="auto"/>
        <w:rPr>
          <w:rFonts w:ascii="Times New Roman" w:hAnsi="Times New Roman" w:cs="Times New Roman"/>
          <w:sz w:val="24"/>
          <w:szCs w:val="24"/>
        </w:rPr>
      </w:pPr>
    </w:p>
    <w:p w14:paraId="5B8DECEB" w14:textId="06DC1095" w:rsidR="00235695" w:rsidRPr="00FB3592" w:rsidRDefault="00AF28C1" w:rsidP="00A91572">
      <w:pPr>
        <w:spacing w:line="480" w:lineRule="auto"/>
        <w:rPr>
          <w:rFonts w:ascii="Times New Roman" w:hAnsi="Times New Roman" w:cs="Times New Roman"/>
          <w:b/>
          <w:bCs/>
          <w:sz w:val="24"/>
          <w:szCs w:val="24"/>
        </w:rPr>
      </w:pPr>
      <w:r w:rsidRPr="00FB3592">
        <w:rPr>
          <w:rFonts w:ascii="Times New Roman" w:hAnsi="Times New Roman" w:cs="Times New Roman"/>
          <w:b/>
          <w:bCs/>
          <w:sz w:val="24"/>
          <w:szCs w:val="24"/>
        </w:rPr>
        <w:t xml:space="preserve">1. </w:t>
      </w:r>
      <w:r w:rsidR="008C27AF" w:rsidRPr="00FB3592">
        <w:rPr>
          <w:rFonts w:ascii="Times New Roman" w:hAnsi="Times New Roman" w:cs="Times New Roman"/>
          <w:b/>
          <w:bCs/>
          <w:sz w:val="24"/>
          <w:szCs w:val="24"/>
        </w:rPr>
        <w:t>The Philosophy of Envy</w:t>
      </w:r>
    </w:p>
    <w:p w14:paraId="21029355" w14:textId="7E27E247" w:rsidR="00C70F97" w:rsidRPr="00FB3592" w:rsidRDefault="00235695"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Protasi defines envy as “an aversive response to a perceived inferiority or disadvantage vis-à-vis a similar other, with regard to a good that is relevant to the sense of identity of the envier” (21). Envy is depicted as having a tripartite structure: it involves the person experiencing envy (the </w:t>
      </w:r>
      <w:r w:rsidRPr="00FB3592">
        <w:rPr>
          <w:rFonts w:ascii="Times New Roman" w:hAnsi="Times New Roman" w:cs="Times New Roman"/>
          <w:i/>
          <w:iCs/>
          <w:sz w:val="24"/>
          <w:szCs w:val="24"/>
        </w:rPr>
        <w:t>envier</w:t>
      </w:r>
      <w:r w:rsidRPr="00FB3592">
        <w:rPr>
          <w:rFonts w:ascii="Times New Roman" w:hAnsi="Times New Roman" w:cs="Times New Roman"/>
          <w:sz w:val="24"/>
          <w:szCs w:val="24"/>
        </w:rPr>
        <w:t xml:space="preserve">), the person towards whom the envy is directed (the </w:t>
      </w:r>
      <w:r w:rsidRPr="00FB3592">
        <w:rPr>
          <w:rFonts w:ascii="Times New Roman" w:hAnsi="Times New Roman" w:cs="Times New Roman"/>
          <w:i/>
          <w:iCs/>
          <w:sz w:val="24"/>
          <w:szCs w:val="24"/>
        </w:rPr>
        <w:t>envied</w:t>
      </w:r>
      <w:r w:rsidRPr="00FB3592">
        <w:rPr>
          <w:rFonts w:ascii="Times New Roman" w:hAnsi="Times New Roman" w:cs="Times New Roman"/>
          <w:sz w:val="24"/>
          <w:szCs w:val="24"/>
        </w:rPr>
        <w:t xml:space="preserve"> or the </w:t>
      </w:r>
      <w:r w:rsidRPr="00FB3592">
        <w:rPr>
          <w:rFonts w:ascii="Times New Roman" w:hAnsi="Times New Roman" w:cs="Times New Roman"/>
          <w:i/>
          <w:iCs/>
          <w:sz w:val="24"/>
          <w:szCs w:val="24"/>
        </w:rPr>
        <w:t>target</w:t>
      </w:r>
      <w:r w:rsidRPr="00FB3592">
        <w:rPr>
          <w:rFonts w:ascii="Times New Roman" w:hAnsi="Times New Roman" w:cs="Times New Roman"/>
          <w:sz w:val="24"/>
          <w:szCs w:val="24"/>
        </w:rPr>
        <w:t xml:space="preserve">), and the object that the envier perceives themselves to be lacking (the </w:t>
      </w:r>
      <w:r w:rsidRPr="00FB3592">
        <w:rPr>
          <w:rFonts w:ascii="Times New Roman" w:hAnsi="Times New Roman" w:cs="Times New Roman"/>
          <w:i/>
          <w:iCs/>
          <w:sz w:val="24"/>
          <w:szCs w:val="24"/>
        </w:rPr>
        <w:t>good</w:t>
      </w:r>
      <w:r w:rsidRPr="00FB3592">
        <w:rPr>
          <w:rFonts w:ascii="Times New Roman" w:hAnsi="Times New Roman" w:cs="Times New Roman"/>
          <w:sz w:val="24"/>
          <w:szCs w:val="24"/>
        </w:rPr>
        <w:t>). In being an emotion that “necessarily involves</w:t>
      </w:r>
      <w:r w:rsidR="007C0439" w:rsidRPr="00FB3592">
        <w:rPr>
          <w:rFonts w:ascii="Times New Roman" w:hAnsi="Times New Roman" w:cs="Times New Roman"/>
          <w:sz w:val="24"/>
          <w:szCs w:val="24"/>
        </w:rPr>
        <w:t xml:space="preserve"> </w:t>
      </w:r>
      <w:r w:rsidRPr="00FB3592">
        <w:rPr>
          <w:rFonts w:ascii="Times New Roman" w:hAnsi="Times New Roman" w:cs="Times New Roman"/>
          <w:sz w:val="24"/>
          <w:szCs w:val="24"/>
        </w:rPr>
        <w:t xml:space="preserve">comparing oneself to another” (21), </w:t>
      </w:r>
      <w:r w:rsidR="00A35FFC" w:rsidRPr="00FB3592">
        <w:rPr>
          <w:rFonts w:ascii="Times New Roman" w:hAnsi="Times New Roman" w:cs="Times New Roman"/>
          <w:sz w:val="24"/>
          <w:szCs w:val="24"/>
        </w:rPr>
        <w:t xml:space="preserve">envy </w:t>
      </w:r>
      <w:r w:rsidRPr="00FB3592">
        <w:rPr>
          <w:rFonts w:ascii="Times New Roman" w:hAnsi="Times New Roman" w:cs="Times New Roman"/>
          <w:sz w:val="24"/>
          <w:szCs w:val="24"/>
        </w:rPr>
        <w:t xml:space="preserve">is a social emotion. </w:t>
      </w:r>
      <w:r w:rsidR="00A35FFC" w:rsidRPr="00FB3592">
        <w:rPr>
          <w:rFonts w:ascii="Times New Roman" w:hAnsi="Times New Roman" w:cs="Times New Roman"/>
          <w:sz w:val="24"/>
          <w:szCs w:val="24"/>
        </w:rPr>
        <w:t>It</w:t>
      </w:r>
      <w:r w:rsidRPr="00FB3592">
        <w:rPr>
          <w:rFonts w:ascii="Times New Roman" w:hAnsi="Times New Roman" w:cs="Times New Roman"/>
          <w:sz w:val="24"/>
          <w:szCs w:val="24"/>
        </w:rPr>
        <w:t xml:space="preserve"> is also a </w:t>
      </w:r>
      <w:r w:rsidR="00957550" w:rsidRPr="00FB3592">
        <w:rPr>
          <w:rFonts w:ascii="Times New Roman" w:hAnsi="Times New Roman" w:cs="Times New Roman"/>
          <w:sz w:val="24"/>
          <w:szCs w:val="24"/>
        </w:rPr>
        <w:t>‘</w:t>
      </w:r>
      <w:r w:rsidRPr="00FB3592">
        <w:rPr>
          <w:rFonts w:ascii="Times New Roman" w:hAnsi="Times New Roman" w:cs="Times New Roman"/>
          <w:sz w:val="24"/>
          <w:szCs w:val="24"/>
        </w:rPr>
        <w:t>self-conscious emotion</w:t>
      </w:r>
      <w:r w:rsidR="00957550" w:rsidRPr="00FB3592">
        <w:rPr>
          <w:rFonts w:ascii="Times New Roman" w:hAnsi="Times New Roman" w:cs="Times New Roman"/>
          <w:sz w:val="24"/>
          <w:szCs w:val="24"/>
        </w:rPr>
        <w:t>’</w:t>
      </w:r>
      <w:r w:rsidRPr="00FB3592">
        <w:rPr>
          <w:rFonts w:ascii="Times New Roman" w:hAnsi="Times New Roman" w:cs="Times New Roman"/>
          <w:sz w:val="24"/>
          <w:szCs w:val="24"/>
        </w:rPr>
        <w:t xml:space="preserve"> (Salice &amp; Sanchez 2019). Experiencing envy reveals us as being in a position of perceived inferiority in light of the other. </w:t>
      </w:r>
      <w:r w:rsidR="00A35FFC" w:rsidRPr="00FB3592">
        <w:rPr>
          <w:rFonts w:ascii="Times New Roman" w:hAnsi="Times New Roman" w:cs="Times New Roman"/>
          <w:sz w:val="24"/>
          <w:szCs w:val="24"/>
        </w:rPr>
        <w:t>Envy is</w:t>
      </w:r>
      <w:r w:rsidR="007B1D7D" w:rsidRPr="00FB3592">
        <w:rPr>
          <w:rFonts w:ascii="Times New Roman" w:hAnsi="Times New Roman" w:cs="Times New Roman"/>
          <w:sz w:val="24"/>
          <w:szCs w:val="24"/>
        </w:rPr>
        <w:t xml:space="preserve"> </w:t>
      </w:r>
      <w:r w:rsidR="00A35FFC" w:rsidRPr="00FB3592">
        <w:rPr>
          <w:rFonts w:ascii="Times New Roman" w:hAnsi="Times New Roman" w:cs="Times New Roman"/>
          <w:sz w:val="24"/>
          <w:szCs w:val="24"/>
        </w:rPr>
        <w:t xml:space="preserve">not just about the other </w:t>
      </w:r>
      <w:r w:rsidR="00957550" w:rsidRPr="00FB3592">
        <w:rPr>
          <w:rFonts w:ascii="Times New Roman" w:hAnsi="Times New Roman" w:cs="Times New Roman"/>
          <w:sz w:val="24"/>
          <w:szCs w:val="24"/>
        </w:rPr>
        <w:t>person;</w:t>
      </w:r>
      <w:r w:rsidR="00A35FFC" w:rsidRPr="00FB3592">
        <w:rPr>
          <w:rFonts w:ascii="Times New Roman" w:hAnsi="Times New Roman" w:cs="Times New Roman"/>
          <w:sz w:val="24"/>
          <w:szCs w:val="24"/>
        </w:rPr>
        <w:t xml:space="preserve"> it is also about </w:t>
      </w:r>
      <w:r w:rsidR="00A35FFC" w:rsidRPr="00FB3592">
        <w:rPr>
          <w:rFonts w:ascii="Times New Roman" w:hAnsi="Times New Roman" w:cs="Times New Roman"/>
          <w:i/>
          <w:iCs/>
          <w:sz w:val="24"/>
          <w:szCs w:val="24"/>
        </w:rPr>
        <w:t>our self</w:t>
      </w:r>
      <w:r w:rsidR="00A35FFC" w:rsidRPr="00FB3592">
        <w:rPr>
          <w:rFonts w:ascii="Times New Roman" w:hAnsi="Times New Roman" w:cs="Times New Roman"/>
          <w:sz w:val="24"/>
          <w:szCs w:val="24"/>
        </w:rPr>
        <w:t xml:space="preserve">. </w:t>
      </w:r>
      <w:r w:rsidRPr="00FB3592">
        <w:rPr>
          <w:rFonts w:ascii="Times New Roman" w:hAnsi="Times New Roman" w:cs="Times New Roman"/>
          <w:sz w:val="24"/>
          <w:szCs w:val="24"/>
        </w:rPr>
        <w:t xml:space="preserve">Envy, then, can be categorized with other self-conscious emotions such as pride or shame. </w:t>
      </w:r>
    </w:p>
    <w:p w14:paraId="6EC6DEE4" w14:textId="27919093" w:rsidR="00235695" w:rsidRPr="00FB3592" w:rsidRDefault="00235695"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It also has an epistemic dimension – it provides us with knowledge about our values.</w:t>
      </w:r>
      <w:r w:rsidR="00A91572" w:rsidRPr="00FB3592">
        <w:rPr>
          <w:rStyle w:val="EndnoteReference"/>
          <w:rFonts w:ascii="Times New Roman" w:hAnsi="Times New Roman" w:cs="Times New Roman"/>
          <w:sz w:val="24"/>
          <w:szCs w:val="24"/>
        </w:rPr>
        <w:endnoteReference w:id="1"/>
      </w:r>
      <w:r w:rsidRPr="00FB3592">
        <w:rPr>
          <w:rFonts w:ascii="Times New Roman" w:hAnsi="Times New Roman" w:cs="Times New Roman"/>
          <w:sz w:val="24"/>
          <w:szCs w:val="24"/>
        </w:rPr>
        <w:t xml:space="preserve"> If I envy my sister’s sense of style, this reveals the value I place on personal</w:t>
      </w:r>
      <w:r w:rsidR="003B6C74" w:rsidRPr="00FB3592">
        <w:rPr>
          <w:rFonts w:ascii="Times New Roman" w:hAnsi="Times New Roman" w:cs="Times New Roman"/>
          <w:sz w:val="24"/>
          <w:szCs w:val="24"/>
        </w:rPr>
        <w:t xml:space="preserve"> </w:t>
      </w:r>
      <w:r w:rsidRPr="00FB3592">
        <w:rPr>
          <w:rFonts w:ascii="Times New Roman" w:hAnsi="Times New Roman" w:cs="Times New Roman"/>
          <w:sz w:val="24"/>
          <w:szCs w:val="24"/>
        </w:rPr>
        <w:t xml:space="preserve">style. Moreover, it reveals personal style as something I would like to possess myself, something that I take to be relevant to my own identity and sense of who I am. In contrast, I might admire my sister’s handwriting while not feeling envious of it, not feeling that my own inferior handwriting reflects on me being an inferior </w:t>
      </w:r>
      <w:r w:rsidRPr="00FB3592">
        <w:rPr>
          <w:rFonts w:ascii="Times New Roman" w:hAnsi="Times New Roman" w:cs="Times New Roman"/>
          <w:i/>
          <w:iCs/>
          <w:sz w:val="24"/>
          <w:szCs w:val="24"/>
        </w:rPr>
        <w:t>person</w:t>
      </w:r>
      <w:r w:rsidRPr="00FB3592">
        <w:rPr>
          <w:rFonts w:ascii="Times New Roman" w:hAnsi="Times New Roman" w:cs="Times New Roman"/>
          <w:sz w:val="24"/>
          <w:szCs w:val="24"/>
        </w:rPr>
        <w:t xml:space="preserve"> due to my perceived deficiency.  </w:t>
      </w:r>
    </w:p>
    <w:p w14:paraId="52672928" w14:textId="06E54B4E" w:rsidR="00A35FFC" w:rsidRPr="00FB3592" w:rsidRDefault="00A35FFC"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While envy is an emotion involving comparison, we notably do not experience envy in relation to everyone. We envy those we perceive to be in a position of superiority or advantage, and who are sufficiently similar to us. “We do not envy people out of our league” </w:t>
      </w:r>
      <w:r w:rsidRPr="00FB3592">
        <w:rPr>
          <w:rFonts w:ascii="Times New Roman" w:hAnsi="Times New Roman" w:cs="Times New Roman"/>
          <w:sz w:val="24"/>
          <w:szCs w:val="24"/>
        </w:rPr>
        <w:lastRenderedPageBreak/>
        <w:t>(22), Protasi tells us, as their perceived superiority does not painfully reflect on us in the same way as someone who we consider to be in the same “comparison class” as us. Thus, I might envy my sister’s style but instead feel admiration or awe of Grace Jones’ or Marlene Dietrich’s iconic looks.</w:t>
      </w:r>
    </w:p>
    <w:p w14:paraId="5AA2C490" w14:textId="6A12183B" w:rsidR="00A35FFC" w:rsidRPr="00FB3592" w:rsidRDefault="00A35FFC"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Phenomenologically</w:t>
      </w:r>
      <w:r w:rsidR="00831615" w:rsidRPr="00FB3592">
        <w:rPr>
          <w:rFonts w:ascii="Times New Roman" w:hAnsi="Times New Roman" w:cs="Times New Roman"/>
          <w:sz w:val="24"/>
          <w:szCs w:val="24"/>
        </w:rPr>
        <w:t xml:space="preserve"> speaking</w:t>
      </w:r>
      <w:r w:rsidRPr="00FB3592">
        <w:rPr>
          <w:rFonts w:ascii="Times New Roman" w:hAnsi="Times New Roman" w:cs="Times New Roman"/>
          <w:sz w:val="24"/>
          <w:szCs w:val="24"/>
        </w:rPr>
        <w:t xml:space="preserve">, experiencing envy is a painful affair, as it involves feeling oneself lacking in something you care about. It can vary from mildly unpleasant to nearly unbearable. Envy can also motivate us in different ways: it can make us strive to get what we lack, it can cause us to want to get the good away from the envied person, or it can drive us to despair. Protasi provides a framework for guiding us through different varieties of envy. She highlights four variables that impact the character of envy: a focus either more on (1) the good or on the (2) envied person, and the envier feeling (3) more or (4) less capable of getting the good themselves. Protasi uses these variables to outline four kinds of envy: </w:t>
      </w:r>
    </w:p>
    <w:p w14:paraId="0CD0136A" w14:textId="00E8BBF6" w:rsidR="00315340" w:rsidRPr="00FB3592" w:rsidRDefault="00315340" w:rsidP="00A91572">
      <w:pPr>
        <w:spacing w:line="480" w:lineRule="auto"/>
        <w:ind w:left="720"/>
        <w:rPr>
          <w:rFonts w:ascii="Times New Roman" w:hAnsi="Times New Roman" w:cs="Times New Roman"/>
          <w:sz w:val="24"/>
          <w:szCs w:val="24"/>
        </w:rPr>
      </w:pPr>
      <w:r w:rsidRPr="00FB3592">
        <w:rPr>
          <w:rFonts w:ascii="Times New Roman" w:hAnsi="Times New Roman" w:cs="Times New Roman"/>
          <w:i/>
          <w:iCs/>
          <w:sz w:val="24"/>
          <w:szCs w:val="24"/>
        </w:rPr>
        <w:t>Emulative envy</w:t>
      </w:r>
      <w:r w:rsidRPr="00FB3592">
        <w:rPr>
          <w:rFonts w:ascii="Times New Roman" w:hAnsi="Times New Roman" w:cs="Times New Roman"/>
          <w:sz w:val="24"/>
          <w:szCs w:val="24"/>
        </w:rPr>
        <w:t xml:space="preserve">: where the envier is focused on the good (e.g., personal style) and believes </w:t>
      </w:r>
      <w:r w:rsidR="00F703E9" w:rsidRPr="00FB3592">
        <w:rPr>
          <w:rFonts w:ascii="Times New Roman" w:hAnsi="Times New Roman" w:cs="Times New Roman"/>
          <w:sz w:val="24"/>
          <w:szCs w:val="24"/>
        </w:rPr>
        <w:t>them</w:t>
      </w:r>
      <w:r w:rsidRPr="00FB3592">
        <w:rPr>
          <w:rFonts w:ascii="Times New Roman" w:hAnsi="Times New Roman" w:cs="Times New Roman"/>
          <w:sz w:val="24"/>
          <w:szCs w:val="24"/>
        </w:rPr>
        <w:t xml:space="preserve">self capable of obtaining the good for oneself (e.g., through cultivating good aesthetic taste). This motivates the envier to ‘level up’, to emulate the envied person. </w:t>
      </w:r>
    </w:p>
    <w:p w14:paraId="258585AD" w14:textId="5493BEF7" w:rsidR="00315340" w:rsidRPr="00FB3592" w:rsidRDefault="00315340" w:rsidP="00A91572">
      <w:pPr>
        <w:spacing w:line="480" w:lineRule="auto"/>
        <w:ind w:left="720"/>
        <w:rPr>
          <w:rFonts w:ascii="Times New Roman" w:hAnsi="Times New Roman" w:cs="Times New Roman"/>
          <w:sz w:val="24"/>
          <w:szCs w:val="24"/>
        </w:rPr>
      </w:pPr>
      <w:r w:rsidRPr="00FB3592">
        <w:rPr>
          <w:rFonts w:ascii="Times New Roman" w:hAnsi="Times New Roman" w:cs="Times New Roman"/>
          <w:i/>
          <w:iCs/>
          <w:sz w:val="24"/>
          <w:szCs w:val="24"/>
        </w:rPr>
        <w:t>Inert envy</w:t>
      </w:r>
      <w:r w:rsidRPr="00FB3592">
        <w:rPr>
          <w:rFonts w:ascii="Times New Roman" w:hAnsi="Times New Roman" w:cs="Times New Roman"/>
          <w:sz w:val="24"/>
          <w:szCs w:val="24"/>
        </w:rPr>
        <w:t xml:space="preserve">: where the envier is focused on the good (e.g., personal style) and doesn’t believe themself capable of obtaining the good (e.g., believing oneself to lack good taste). This can lead the envier to feel despair and despondency. </w:t>
      </w:r>
    </w:p>
    <w:p w14:paraId="0E661238" w14:textId="3D3FFB7C" w:rsidR="00315340" w:rsidRPr="00FB3592" w:rsidRDefault="00315340" w:rsidP="00A91572">
      <w:pPr>
        <w:spacing w:line="480" w:lineRule="auto"/>
        <w:ind w:left="720"/>
        <w:rPr>
          <w:rFonts w:ascii="Times New Roman" w:hAnsi="Times New Roman" w:cs="Times New Roman"/>
          <w:sz w:val="24"/>
          <w:szCs w:val="24"/>
        </w:rPr>
      </w:pPr>
      <w:r w:rsidRPr="00FB3592">
        <w:rPr>
          <w:rFonts w:ascii="Times New Roman" w:hAnsi="Times New Roman" w:cs="Times New Roman"/>
          <w:i/>
          <w:iCs/>
          <w:sz w:val="24"/>
          <w:szCs w:val="24"/>
        </w:rPr>
        <w:t>Aggressive envy</w:t>
      </w:r>
      <w:r w:rsidRPr="00FB3592">
        <w:rPr>
          <w:rFonts w:ascii="Times New Roman" w:hAnsi="Times New Roman" w:cs="Times New Roman"/>
          <w:sz w:val="24"/>
          <w:szCs w:val="24"/>
        </w:rPr>
        <w:t>: where the envier is focused on the envied (e.g., my sister) and believes themself capable of taking the good away from the envied (e.g., taking her clothes for myself). This can lead the envier to try and steal the good.</w:t>
      </w:r>
    </w:p>
    <w:p w14:paraId="7CD5B60C" w14:textId="362323F7" w:rsidR="00315340" w:rsidRPr="00FB3592" w:rsidRDefault="00315340" w:rsidP="00A91572">
      <w:pPr>
        <w:spacing w:line="480" w:lineRule="auto"/>
        <w:ind w:left="720"/>
        <w:rPr>
          <w:rFonts w:ascii="Times New Roman" w:hAnsi="Times New Roman" w:cs="Times New Roman"/>
          <w:sz w:val="24"/>
          <w:szCs w:val="24"/>
        </w:rPr>
      </w:pPr>
      <w:r w:rsidRPr="00FB3592">
        <w:rPr>
          <w:rFonts w:ascii="Times New Roman" w:hAnsi="Times New Roman" w:cs="Times New Roman"/>
          <w:i/>
          <w:iCs/>
          <w:sz w:val="24"/>
          <w:szCs w:val="24"/>
        </w:rPr>
        <w:t>Spiteful envy</w:t>
      </w:r>
      <w:r w:rsidRPr="00FB3592">
        <w:rPr>
          <w:rFonts w:ascii="Times New Roman" w:hAnsi="Times New Roman" w:cs="Times New Roman"/>
          <w:sz w:val="24"/>
          <w:szCs w:val="24"/>
        </w:rPr>
        <w:t xml:space="preserve">: where the envier is focused on the envied (e.g., my sister) and believes </w:t>
      </w:r>
      <w:r w:rsidR="00F703E9" w:rsidRPr="00FB3592">
        <w:rPr>
          <w:rFonts w:ascii="Times New Roman" w:hAnsi="Times New Roman" w:cs="Times New Roman"/>
          <w:sz w:val="24"/>
          <w:szCs w:val="24"/>
        </w:rPr>
        <w:t>them</w:t>
      </w:r>
      <w:r w:rsidRPr="00FB3592">
        <w:rPr>
          <w:rFonts w:ascii="Times New Roman" w:hAnsi="Times New Roman" w:cs="Times New Roman"/>
          <w:sz w:val="24"/>
          <w:szCs w:val="24"/>
        </w:rPr>
        <w:t xml:space="preserve">self incapable of taking the good away from the envied (e.g., she’d notice if I </w:t>
      </w:r>
      <w:r w:rsidRPr="00FB3592">
        <w:rPr>
          <w:rFonts w:ascii="Times New Roman" w:hAnsi="Times New Roman" w:cs="Times New Roman"/>
          <w:sz w:val="24"/>
          <w:szCs w:val="24"/>
        </w:rPr>
        <w:lastRenderedPageBreak/>
        <w:t xml:space="preserve">started wearing her clothes and demand them back). This can lead to the envier attempting to destroy the good, thus ‘levelling down’ the envied. </w:t>
      </w:r>
    </w:p>
    <w:p w14:paraId="2DB5E40B" w14:textId="34C1D714" w:rsidR="00315340" w:rsidRPr="00FB3592" w:rsidRDefault="00315340"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By distinguishing these different kinds of envy, how they feel, and what responses they likely motivate, Protasi opens the door for defending the claim that experiencing envy is not always the vice it is taken to be. In inert envy, for instance, we can experience an extremely unpleasant form of envy that can lead to despair and depression</w:t>
      </w:r>
      <w:r w:rsidR="00B87303" w:rsidRPr="00FB3592">
        <w:rPr>
          <w:rFonts w:ascii="Times New Roman" w:hAnsi="Times New Roman" w:cs="Times New Roman"/>
          <w:sz w:val="24"/>
          <w:szCs w:val="24"/>
        </w:rPr>
        <w:t>,</w:t>
      </w:r>
      <w:r w:rsidRPr="00FB3592">
        <w:rPr>
          <w:rFonts w:ascii="Times New Roman" w:hAnsi="Times New Roman" w:cs="Times New Roman"/>
          <w:sz w:val="24"/>
          <w:szCs w:val="24"/>
        </w:rPr>
        <w:t xml:space="preserve"> but which does not cause us to attack the envied person, even leaving room for us to be simultaneously happy for the envied person’s good fortune. Emulative envy might even lead to virtuous actions of attempting to better ourselves. As such, </w:t>
      </w:r>
      <w:r w:rsidR="002634C9" w:rsidRPr="00FB3592">
        <w:rPr>
          <w:rFonts w:ascii="Times New Roman" w:hAnsi="Times New Roman" w:cs="Times New Roman"/>
          <w:sz w:val="24"/>
          <w:szCs w:val="24"/>
        </w:rPr>
        <w:t>Protasi</w:t>
      </w:r>
      <w:r w:rsidRPr="00FB3592">
        <w:rPr>
          <w:rFonts w:ascii="Times New Roman" w:hAnsi="Times New Roman" w:cs="Times New Roman"/>
          <w:sz w:val="24"/>
          <w:szCs w:val="24"/>
        </w:rPr>
        <w:t xml:space="preserve"> takes a departure from accounts that posit envy as necessarily desiring to take the good away from the envied other (e.g., D’A</w:t>
      </w:r>
      <w:r w:rsidR="00850D9E" w:rsidRPr="00FB3592">
        <w:rPr>
          <w:rFonts w:ascii="Times New Roman" w:hAnsi="Times New Roman" w:cs="Times New Roman"/>
          <w:sz w:val="24"/>
          <w:szCs w:val="24"/>
        </w:rPr>
        <w:t>rms &amp; Kerr 2008</w:t>
      </w:r>
      <w:r w:rsidRPr="00FB3592">
        <w:rPr>
          <w:rFonts w:ascii="Times New Roman" w:hAnsi="Times New Roman" w:cs="Times New Roman"/>
          <w:sz w:val="24"/>
          <w:szCs w:val="24"/>
        </w:rPr>
        <w:t xml:space="preserve">; Salice &amp; Sanchez 2019) </w:t>
      </w:r>
      <w:r w:rsidR="00D01C6D" w:rsidRPr="00FB3592">
        <w:rPr>
          <w:rFonts w:ascii="Times New Roman" w:hAnsi="Times New Roman" w:cs="Times New Roman"/>
          <w:sz w:val="24"/>
          <w:szCs w:val="24"/>
        </w:rPr>
        <w:t>and</w:t>
      </w:r>
      <w:r w:rsidRPr="00FB3592">
        <w:rPr>
          <w:rFonts w:ascii="Times New Roman" w:hAnsi="Times New Roman" w:cs="Times New Roman"/>
          <w:sz w:val="24"/>
          <w:szCs w:val="24"/>
        </w:rPr>
        <w:t xml:space="preserve"> aims to rehabilitate envy’s reputation, stressing its role in revealing what we cherish, and even prompting self-flourishing. </w:t>
      </w:r>
    </w:p>
    <w:p w14:paraId="5839A84B" w14:textId="38859E38" w:rsidR="00481646" w:rsidRPr="00FB3592" w:rsidRDefault="00850D9E"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Alongside her taxonomy of envy, Protasi adeptly reveals the way that envy intertwines with, and sometimes even poses as, other emotions. Like many accounts, the difference between envy and jealousy is carefully detailed. Protasi notes that there are many similarities between these two rivalrous emotions, including their tripartite structure, and suggests that these emotions often co-occur. However, like other researchers, she distinguishes these two emotions on the grounds that envy is concerned about the envier’s </w:t>
      </w:r>
      <w:r w:rsidRPr="00FB3592">
        <w:rPr>
          <w:rFonts w:ascii="Times New Roman" w:hAnsi="Times New Roman" w:cs="Times New Roman"/>
          <w:i/>
          <w:iCs/>
          <w:sz w:val="24"/>
          <w:szCs w:val="24"/>
        </w:rPr>
        <w:t>lack</w:t>
      </w:r>
      <w:r w:rsidRPr="00FB3592">
        <w:rPr>
          <w:rFonts w:ascii="Times New Roman" w:hAnsi="Times New Roman" w:cs="Times New Roman"/>
          <w:sz w:val="24"/>
          <w:szCs w:val="24"/>
        </w:rPr>
        <w:t xml:space="preserve"> of something, while the jealous person is instead concerned about </w:t>
      </w:r>
      <w:r w:rsidRPr="00FB3592">
        <w:rPr>
          <w:rFonts w:ascii="Times New Roman" w:hAnsi="Times New Roman" w:cs="Times New Roman"/>
          <w:i/>
          <w:iCs/>
          <w:sz w:val="24"/>
          <w:szCs w:val="24"/>
        </w:rPr>
        <w:t>losing</w:t>
      </w:r>
      <w:r w:rsidRPr="00FB3592">
        <w:rPr>
          <w:rFonts w:ascii="Times New Roman" w:hAnsi="Times New Roman" w:cs="Times New Roman"/>
          <w:sz w:val="24"/>
          <w:szCs w:val="24"/>
        </w:rPr>
        <w:t xml:space="preserve"> something – “envy coverts what jealousy guards” (13). </w:t>
      </w:r>
      <w:r w:rsidR="00815F02" w:rsidRPr="00FB3592">
        <w:rPr>
          <w:rFonts w:ascii="Times New Roman" w:hAnsi="Times New Roman" w:cs="Times New Roman"/>
          <w:sz w:val="24"/>
          <w:szCs w:val="24"/>
        </w:rPr>
        <w:t xml:space="preserve">The similarities between envy and jealousy, as well as society’s more accepting </w:t>
      </w:r>
      <w:r w:rsidR="0014745D" w:rsidRPr="00FB3592">
        <w:rPr>
          <w:rFonts w:ascii="Times New Roman" w:hAnsi="Times New Roman" w:cs="Times New Roman"/>
          <w:sz w:val="24"/>
          <w:szCs w:val="24"/>
        </w:rPr>
        <w:t>attitude towards</w:t>
      </w:r>
      <w:r w:rsidR="00815F02" w:rsidRPr="00FB3592">
        <w:rPr>
          <w:rFonts w:ascii="Times New Roman" w:hAnsi="Times New Roman" w:cs="Times New Roman"/>
          <w:sz w:val="24"/>
          <w:szCs w:val="24"/>
        </w:rPr>
        <w:t xml:space="preserve"> jealousy, often lead people to </w:t>
      </w:r>
      <w:r w:rsidR="00EC0A54" w:rsidRPr="00FB3592">
        <w:rPr>
          <w:rFonts w:ascii="Times New Roman" w:hAnsi="Times New Roman" w:cs="Times New Roman"/>
          <w:sz w:val="24"/>
          <w:szCs w:val="24"/>
        </w:rPr>
        <w:t xml:space="preserve">describe themselves as jealous when they are, in fact, envious. </w:t>
      </w:r>
    </w:p>
    <w:p w14:paraId="7F5FA2CC" w14:textId="011E3CD5" w:rsidR="001676DA" w:rsidRPr="00FB3592" w:rsidRDefault="00F277BF"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However, Protasi goes beyond </w:t>
      </w:r>
      <w:r w:rsidR="00ED69BA" w:rsidRPr="00FB3592">
        <w:rPr>
          <w:rFonts w:ascii="Times New Roman" w:hAnsi="Times New Roman" w:cs="Times New Roman"/>
          <w:sz w:val="24"/>
          <w:szCs w:val="24"/>
        </w:rPr>
        <w:t>the classic comparison of envy and jealous</w:t>
      </w:r>
      <w:r w:rsidR="00B57595" w:rsidRPr="00FB3592">
        <w:rPr>
          <w:rFonts w:ascii="Times New Roman" w:hAnsi="Times New Roman" w:cs="Times New Roman"/>
          <w:sz w:val="24"/>
          <w:szCs w:val="24"/>
        </w:rPr>
        <w:t>y</w:t>
      </w:r>
      <w:r w:rsidR="00ED69BA" w:rsidRPr="00FB3592">
        <w:rPr>
          <w:rFonts w:ascii="Times New Roman" w:hAnsi="Times New Roman" w:cs="Times New Roman"/>
          <w:sz w:val="24"/>
          <w:szCs w:val="24"/>
        </w:rPr>
        <w:t xml:space="preserve">. She claims that envy is not only commonly </w:t>
      </w:r>
      <w:r w:rsidR="00156F98" w:rsidRPr="00FB3592">
        <w:rPr>
          <w:rFonts w:ascii="Times New Roman" w:hAnsi="Times New Roman" w:cs="Times New Roman"/>
          <w:sz w:val="24"/>
          <w:szCs w:val="24"/>
        </w:rPr>
        <w:t>mislabeled</w:t>
      </w:r>
      <w:r w:rsidR="003B697C" w:rsidRPr="00FB3592">
        <w:rPr>
          <w:rFonts w:ascii="Times New Roman" w:hAnsi="Times New Roman" w:cs="Times New Roman"/>
          <w:sz w:val="24"/>
          <w:szCs w:val="24"/>
        </w:rPr>
        <w:t xml:space="preserve"> as jealousy but that envy often masquerade</w:t>
      </w:r>
      <w:r w:rsidR="0014745D" w:rsidRPr="00FB3592">
        <w:rPr>
          <w:rFonts w:ascii="Times New Roman" w:hAnsi="Times New Roman" w:cs="Times New Roman"/>
          <w:sz w:val="24"/>
          <w:szCs w:val="24"/>
        </w:rPr>
        <w:t>s</w:t>
      </w:r>
      <w:r w:rsidR="003B697C" w:rsidRPr="00FB3592">
        <w:rPr>
          <w:rFonts w:ascii="Times New Roman" w:hAnsi="Times New Roman" w:cs="Times New Roman"/>
          <w:sz w:val="24"/>
          <w:szCs w:val="24"/>
        </w:rPr>
        <w:t xml:space="preserve"> as other </w:t>
      </w:r>
      <w:r w:rsidR="003B697C" w:rsidRPr="00FB3592">
        <w:rPr>
          <w:rFonts w:ascii="Times New Roman" w:hAnsi="Times New Roman" w:cs="Times New Roman"/>
          <w:sz w:val="24"/>
          <w:szCs w:val="24"/>
        </w:rPr>
        <w:lastRenderedPageBreak/>
        <w:t>emotions.</w:t>
      </w:r>
      <w:r w:rsidR="00A67395" w:rsidRPr="00FB3592">
        <w:rPr>
          <w:rFonts w:ascii="Times New Roman" w:hAnsi="Times New Roman" w:cs="Times New Roman"/>
          <w:sz w:val="24"/>
          <w:szCs w:val="24"/>
        </w:rPr>
        <w:t xml:space="preserve"> Most notably</w:t>
      </w:r>
      <w:r w:rsidR="001676DA" w:rsidRPr="00FB3592">
        <w:rPr>
          <w:rFonts w:ascii="Times New Roman" w:hAnsi="Times New Roman" w:cs="Times New Roman"/>
          <w:sz w:val="24"/>
          <w:szCs w:val="24"/>
        </w:rPr>
        <w:t xml:space="preserve"> envy commonly </w:t>
      </w:r>
      <w:r w:rsidR="007F52B9" w:rsidRPr="00FB3592">
        <w:rPr>
          <w:rFonts w:ascii="Times New Roman" w:hAnsi="Times New Roman" w:cs="Times New Roman"/>
          <w:sz w:val="24"/>
          <w:szCs w:val="24"/>
        </w:rPr>
        <w:t>presents</w:t>
      </w:r>
      <w:r w:rsidR="003B697C" w:rsidRPr="00FB3592">
        <w:rPr>
          <w:rFonts w:ascii="Times New Roman" w:hAnsi="Times New Roman" w:cs="Times New Roman"/>
          <w:sz w:val="24"/>
          <w:szCs w:val="24"/>
        </w:rPr>
        <w:t xml:space="preserve"> as</w:t>
      </w:r>
      <w:r w:rsidR="001676DA" w:rsidRPr="00FB3592">
        <w:rPr>
          <w:rFonts w:ascii="Times New Roman" w:hAnsi="Times New Roman" w:cs="Times New Roman"/>
          <w:sz w:val="24"/>
          <w:szCs w:val="24"/>
        </w:rPr>
        <w:t xml:space="preserve"> resentment or ange</w:t>
      </w:r>
      <w:r w:rsidR="00E45C9F" w:rsidRPr="00FB3592">
        <w:rPr>
          <w:rFonts w:ascii="Times New Roman" w:hAnsi="Times New Roman" w:cs="Times New Roman"/>
          <w:sz w:val="24"/>
          <w:szCs w:val="24"/>
        </w:rPr>
        <w:t>r</w:t>
      </w:r>
      <w:r w:rsidR="003B697C" w:rsidRPr="00FB3592">
        <w:rPr>
          <w:rFonts w:ascii="Times New Roman" w:hAnsi="Times New Roman" w:cs="Times New Roman"/>
          <w:sz w:val="24"/>
          <w:szCs w:val="24"/>
        </w:rPr>
        <w:t xml:space="preserve">. Take, for instance, </w:t>
      </w:r>
      <w:r w:rsidR="00E45C9F" w:rsidRPr="00FB3592">
        <w:rPr>
          <w:rFonts w:ascii="Times New Roman" w:hAnsi="Times New Roman" w:cs="Times New Roman"/>
          <w:sz w:val="24"/>
          <w:szCs w:val="24"/>
        </w:rPr>
        <w:t xml:space="preserve">the rage of Incels </w:t>
      </w:r>
      <w:r w:rsidR="003B697C" w:rsidRPr="00FB3592">
        <w:rPr>
          <w:rFonts w:ascii="Times New Roman" w:hAnsi="Times New Roman" w:cs="Times New Roman"/>
          <w:sz w:val="24"/>
          <w:szCs w:val="24"/>
        </w:rPr>
        <w:t>directed at so-called</w:t>
      </w:r>
      <w:r w:rsidR="00E45C9F" w:rsidRPr="00FB3592">
        <w:rPr>
          <w:rFonts w:ascii="Times New Roman" w:hAnsi="Times New Roman" w:cs="Times New Roman"/>
          <w:sz w:val="24"/>
          <w:szCs w:val="24"/>
        </w:rPr>
        <w:t xml:space="preserve"> </w:t>
      </w:r>
      <w:r w:rsidR="003B697C" w:rsidRPr="00FB3592">
        <w:rPr>
          <w:rFonts w:ascii="Times New Roman" w:hAnsi="Times New Roman" w:cs="Times New Roman"/>
          <w:sz w:val="24"/>
          <w:szCs w:val="24"/>
        </w:rPr>
        <w:t>‘</w:t>
      </w:r>
      <w:r w:rsidR="00E45C9F" w:rsidRPr="00FB3592">
        <w:rPr>
          <w:rFonts w:ascii="Times New Roman" w:hAnsi="Times New Roman" w:cs="Times New Roman"/>
          <w:sz w:val="24"/>
          <w:szCs w:val="24"/>
        </w:rPr>
        <w:t>Staceys</w:t>
      </w:r>
      <w:r w:rsidR="003B697C" w:rsidRPr="00FB3592">
        <w:rPr>
          <w:rFonts w:ascii="Times New Roman" w:hAnsi="Times New Roman" w:cs="Times New Roman"/>
          <w:sz w:val="24"/>
          <w:szCs w:val="24"/>
        </w:rPr>
        <w:t>’</w:t>
      </w:r>
      <w:r w:rsidR="00E45C9F" w:rsidRPr="00FB3592">
        <w:rPr>
          <w:rFonts w:ascii="Times New Roman" w:hAnsi="Times New Roman" w:cs="Times New Roman"/>
          <w:sz w:val="24"/>
          <w:szCs w:val="24"/>
        </w:rPr>
        <w:t xml:space="preserve"> and </w:t>
      </w:r>
      <w:r w:rsidR="003B697C" w:rsidRPr="00FB3592">
        <w:rPr>
          <w:rFonts w:ascii="Times New Roman" w:hAnsi="Times New Roman" w:cs="Times New Roman"/>
          <w:sz w:val="24"/>
          <w:szCs w:val="24"/>
        </w:rPr>
        <w:t>‘</w:t>
      </w:r>
      <w:r w:rsidR="00E45C9F" w:rsidRPr="00FB3592">
        <w:rPr>
          <w:rFonts w:ascii="Times New Roman" w:hAnsi="Times New Roman" w:cs="Times New Roman"/>
          <w:sz w:val="24"/>
          <w:szCs w:val="24"/>
        </w:rPr>
        <w:t>Chads</w:t>
      </w:r>
      <w:r w:rsidR="003B697C" w:rsidRPr="00FB3592">
        <w:rPr>
          <w:rFonts w:ascii="Times New Roman" w:hAnsi="Times New Roman" w:cs="Times New Roman"/>
          <w:sz w:val="24"/>
          <w:szCs w:val="24"/>
        </w:rPr>
        <w:t>’</w:t>
      </w:r>
      <w:r w:rsidR="00E45C9F" w:rsidRPr="00FB3592">
        <w:rPr>
          <w:rFonts w:ascii="Times New Roman" w:hAnsi="Times New Roman" w:cs="Times New Roman"/>
          <w:sz w:val="24"/>
          <w:szCs w:val="24"/>
        </w:rPr>
        <w:t xml:space="preserve"> who have the sexual success and social power they lack</w:t>
      </w:r>
      <w:r w:rsidR="00E57E3F" w:rsidRPr="00FB3592">
        <w:rPr>
          <w:rFonts w:ascii="Times New Roman" w:hAnsi="Times New Roman" w:cs="Times New Roman"/>
          <w:sz w:val="24"/>
          <w:szCs w:val="24"/>
        </w:rPr>
        <w:t xml:space="preserve"> (</w:t>
      </w:r>
      <w:r w:rsidR="008C0089" w:rsidRPr="00FB3592">
        <w:rPr>
          <w:rFonts w:ascii="Times New Roman" w:hAnsi="Times New Roman" w:cs="Times New Roman"/>
          <w:sz w:val="24"/>
          <w:szCs w:val="24"/>
        </w:rPr>
        <w:t>130)</w:t>
      </w:r>
      <w:r w:rsidR="00E45C9F" w:rsidRPr="00FB3592">
        <w:rPr>
          <w:rFonts w:ascii="Times New Roman" w:hAnsi="Times New Roman" w:cs="Times New Roman"/>
          <w:sz w:val="24"/>
          <w:szCs w:val="24"/>
        </w:rPr>
        <w:t>.</w:t>
      </w:r>
      <w:r w:rsidR="007D66D9" w:rsidRPr="00FB3592">
        <w:rPr>
          <w:rStyle w:val="EndnoteReference"/>
          <w:rFonts w:ascii="Times New Roman" w:hAnsi="Times New Roman" w:cs="Times New Roman"/>
          <w:sz w:val="24"/>
          <w:szCs w:val="24"/>
        </w:rPr>
        <w:endnoteReference w:id="2"/>
      </w:r>
      <w:r w:rsidR="00E45C9F" w:rsidRPr="00FB3592">
        <w:rPr>
          <w:rFonts w:ascii="Times New Roman" w:hAnsi="Times New Roman" w:cs="Times New Roman"/>
          <w:sz w:val="24"/>
          <w:szCs w:val="24"/>
        </w:rPr>
        <w:t xml:space="preserve"> More </w:t>
      </w:r>
      <w:r w:rsidR="00A67395" w:rsidRPr="00FB3592">
        <w:rPr>
          <w:rFonts w:ascii="Times New Roman" w:hAnsi="Times New Roman" w:cs="Times New Roman"/>
          <w:sz w:val="24"/>
          <w:szCs w:val="24"/>
        </w:rPr>
        <w:t>provocatively</w:t>
      </w:r>
      <w:r w:rsidR="00E45C9F" w:rsidRPr="00FB3592">
        <w:rPr>
          <w:rFonts w:ascii="Times New Roman" w:hAnsi="Times New Roman" w:cs="Times New Roman"/>
          <w:sz w:val="24"/>
          <w:szCs w:val="24"/>
        </w:rPr>
        <w:t xml:space="preserve">, Protasi also argues that love and envy have a close relationship. </w:t>
      </w:r>
      <w:r w:rsidR="00125391" w:rsidRPr="00FB3592">
        <w:rPr>
          <w:rFonts w:ascii="Times New Roman" w:hAnsi="Times New Roman" w:cs="Times New Roman"/>
          <w:sz w:val="24"/>
          <w:szCs w:val="24"/>
        </w:rPr>
        <w:t xml:space="preserve">She argues that although envy is typically viewed as </w:t>
      </w:r>
      <w:r w:rsidR="001602C7" w:rsidRPr="00FB3592">
        <w:rPr>
          <w:rFonts w:ascii="Times New Roman" w:hAnsi="Times New Roman" w:cs="Times New Roman"/>
          <w:sz w:val="24"/>
          <w:szCs w:val="24"/>
        </w:rPr>
        <w:t>something that extinguishes love, even anti</w:t>
      </w:r>
      <w:r w:rsidR="00A67395" w:rsidRPr="00FB3592">
        <w:rPr>
          <w:rFonts w:ascii="Times New Roman" w:hAnsi="Times New Roman" w:cs="Times New Roman"/>
          <w:sz w:val="24"/>
          <w:szCs w:val="24"/>
        </w:rPr>
        <w:t xml:space="preserve">thetical </w:t>
      </w:r>
      <w:r w:rsidR="001602C7" w:rsidRPr="00FB3592">
        <w:rPr>
          <w:rFonts w:ascii="Times New Roman" w:hAnsi="Times New Roman" w:cs="Times New Roman"/>
          <w:sz w:val="24"/>
          <w:szCs w:val="24"/>
        </w:rPr>
        <w:t>to love, envy and love are “two sides of the same coin”</w:t>
      </w:r>
      <w:r w:rsidR="009D2A1E" w:rsidRPr="00FB3592">
        <w:rPr>
          <w:rFonts w:ascii="Times New Roman" w:hAnsi="Times New Roman" w:cs="Times New Roman"/>
          <w:sz w:val="24"/>
          <w:szCs w:val="24"/>
        </w:rPr>
        <w:t xml:space="preserve">. Protasi </w:t>
      </w:r>
      <w:r w:rsidR="00A67395" w:rsidRPr="00FB3592">
        <w:rPr>
          <w:rFonts w:ascii="Times New Roman" w:hAnsi="Times New Roman" w:cs="Times New Roman"/>
          <w:sz w:val="24"/>
          <w:szCs w:val="24"/>
        </w:rPr>
        <w:t>highlights</w:t>
      </w:r>
      <w:r w:rsidR="009D2A1E" w:rsidRPr="00FB3592">
        <w:rPr>
          <w:rFonts w:ascii="Times New Roman" w:hAnsi="Times New Roman" w:cs="Times New Roman"/>
          <w:sz w:val="24"/>
          <w:szCs w:val="24"/>
        </w:rPr>
        <w:t xml:space="preserve"> that envy and love emerge from the same </w:t>
      </w:r>
      <w:r w:rsidR="00A67395" w:rsidRPr="00FB3592">
        <w:rPr>
          <w:rFonts w:ascii="Times New Roman" w:hAnsi="Times New Roman" w:cs="Times New Roman"/>
          <w:sz w:val="24"/>
          <w:szCs w:val="24"/>
        </w:rPr>
        <w:t>psychological</w:t>
      </w:r>
      <w:r w:rsidR="009D2A1E" w:rsidRPr="00FB3592">
        <w:rPr>
          <w:rFonts w:ascii="Times New Roman" w:hAnsi="Times New Roman" w:cs="Times New Roman"/>
          <w:sz w:val="24"/>
          <w:szCs w:val="24"/>
        </w:rPr>
        <w:t xml:space="preserve"> tendencies to </w:t>
      </w:r>
      <w:r w:rsidR="00894EC1" w:rsidRPr="00FB3592">
        <w:rPr>
          <w:rFonts w:ascii="Times New Roman" w:hAnsi="Times New Roman" w:cs="Times New Roman"/>
          <w:sz w:val="24"/>
          <w:szCs w:val="24"/>
        </w:rPr>
        <w:t xml:space="preserve">engage in social comparison. </w:t>
      </w:r>
      <w:r w:rsidR="00027428" w:rsidRPr="00FB3592">
        <w:rPr>
          <w:rFonts w:ascii="Times New Roman" w:hAnsi="Times New Roman" w:cs="Times New Roman"/>
          <w:sz w:val="24"/>
          <w:szCs w:val="24"/>
        </w:rPr>
        <w:t xml:space="preserve">The same kinds of qualities that we hold in esteem that might arouse love </w:t>
      </w:r>
      <w:r w:rsidR="003A342A" w:rsidRPr="00FB3592">
        <w:rPr>
          <w:rFonts w:ascii="Times New Roman" w:hAnsi="Times New Roman" w:cs="Times New Roman"/>
          <w:sz w:val="24"/>
          <w:szCs w:val="24"/>
        </w:rPr>
        <w:t xml:space="preserve">for another </w:t>
      </w:r>
      <w:r w:rsidR="00027428" w:rsidRPr="00FB3592">
        <w:rPr>
          <w:rFonts w:ascii="Times New Roman" w:hAnsi="Times New Roman" w:cs="Times New Roman"/>
          <w:sz w:val="24"/>
          <w:szCs w:val="24"/>
        </w:rPr>
        <w:t>can also arouse envy</w:t>
      </w:r>
      <w:r w:rsidR="00872EC0" w:rsidRPr="00FB3592">
        <w:rPr>
          <w:rFonts w:ascii="Times New Roman" w:hAnsi="Times New Roman" w:cs="Times New Roman"/>
          <w:sz w:val="24"/>
          <w:szCs w:val="24"/>
        </w:rPr>
        <w:t>; b</w:t>
      </w:r>
      <w:r w:rsidR="003A2A03" w:rsidRPr="00FB3592">
        <w:rPr>
          <w:rFonts w:ascii="Times New Roman" w:hAnsi="Times New Roman" w:cs="Times New Roman"/>
          <w:sz w:val="24"/>
          <w:szCs w:val="24"/>
        </w:rPr>
        <w:t xml:space="preserve">eing impressed by my partner’s beautiful writing may be part of why I love them but can also </w:t>
      </w:r>
      <w:r w:rsidR="00090C9A" w:rsidRPr="00FB3592">
        <w:rPr>
          <w:rFonts w:ascii="Times New Roman" w:hAnsi="Times New Roman" w:cs="Times New Roman"/>
          <w:sz w:val="24"/>
          <w:szCs w:val="24"/>
        </w:rPr>
        <w:t>be the source of my envying</w:t>
      </w:r>
      <w:r w:rsidR="003A2A03" w:rsidRPr="00FB3592">
        <w:rPr>
          <w:rFonts w:ascii="Times New Roman" w:hAnsi="Times New Roman" w:cs="Times New Roman"/>
          <w:sz w:val="24"/>
          <w:szCs w:val="24"/>
        </w:rPr>
        <w:t xml:space="preserve"> their easy</w:t>
      </w:r>
      <w:r w:rsidR="0099378F" w:rsidRPr="00FB3592">
        <w:rPr>
          <w:rFonts w:ascii="Times New Roman" w:hAnsi="Times New Roman" w:cs="Times New Roman"/>
          <w:sz w:val="24"/>
          <w:szCs w:val="24"/>
        </w:rPr>
        <w:t xml:space="preserve"> style. Thus, to attempt to extinguish envy for one’s loved one could also harm one’s love for them</w:t>
      </w:r>
      <w:r w:rsidR="006F7D99" w:rsidRPr="00FB3592">
        <w:rPr>
          <w:rFonts w:ascii="Times New Roman" w:hAnsi="Times New Roman" w:cs="Times New Roman"/>
          <w:sz w:val="24"/>
          <w:szCs w:val="24"/>
        </w:rPr>
        <w:t>. Indeed, Protasi goes so far as to advocate that emulative en</w:t>
      </w:r>
      <w:r w:rsidR="000D3B8A" w:rsidRPr="00FB3592">
        <w:rPr>
          <w:rFonts w:ascii="Times New Roman" w:hAnsi="Times New Roman" w:cs="Times New Roman"/>
          <w:sz w:val="24"/>
          <w:szCs w:val="24"/>
        </w:rPr>
        <w:t>v</w:t>
      </w:r>
      <w:r w:rsidR="006F7D99" w:rsidRPr="00FB3592">
        <w:rPr>
          <w:rFonts w:ascii="Times New Roman" w:hAnsi="Times New Roman" w:cs="Times New Roman"/>
          <w:sz w:val="24"/>
          <w:szCs w:val="24"/>
        </w:rPr>
        <w:t xml:space="preserve">y can be beneficial to one’s loving relationships, </w:t>
      </w:r>
      <w:r w:rsidR="00AA0160" w:rsidRPr="00FB3592">
        <w:rPr>
          <w:rFonts w:ascii="Times New Roman" w:hAnsi="Times New Roman" w:cs="Times New Roman"/>
          <w:sz w:val="24"/>
          <w:szCs w:val="24"/>
        </w:rPr>
        <w:t xml:space="preserve">potentially leading to the </w:t>
      </w:r>
      <w:r w:rsidR="009459FD" w:rsidRPr="00FB3592">
        <w:rPr>
          <w:rFonts w:ascii="Times New Roman" w:hAnsi="Times New Roman" w:cs="Times New Roman"/>
          <w:sz w:val="24"/>
          <w:szCs w:val="24"/>
        </w:rPr>
        <w:t>“opportunity for growth, both for the relationship and for the lovers” (</w:t>
      </w:r>
      <w:r w:rsidR="00B11481" w:rsidRPr="00FB3592">
        <w:rPr>
          <w:rFonts w:ascii="Times New Roman" w:hAnsi="Times New Roman" w:cs="Times New Roman"/>
          <w:sz w:val="24"/>
          <w:szCs w:val="24"/>
        </w:rPr>
        <w:t xml:space="preserve">111). </w:t>
      </w:r>
    </w:p>
    <w:p w14:paraId="1E9299A7" w14:textId="608DAC29" w:rsidR="008247D1" w:rsidRPr="00FB3592" w:rsidRDefault="00025272"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Given envy’s co-occurrence with other emotions,</w:t>
      </w:r>
      <w:r w:rsidR="00C559FE" w:rsidRPr="00FB3592">
        <w:rPr>
          <w:rFonts w:ascii="Times New Roman" w:hAnsi="Times New Roman" w:cs="Times New Roman"/>
          <w:sz w:val="24"/>
          <w:szCs w:val="24"/>
        </w:rPr>
        <w:t xml:space="preserve"> it is perhaps no surprise that envy can fly under the radar</w:t>
      </w:r>
      <w:r w:rsidR="00367982" w:rsidRPr="00FB3592">
        <w:rPr>
          <w:rFonts w:ascii="Times New Roman" w:hAnsi="Times New Roman" w:cs="Times New Roman"/>
          <w:sz w:val="24"/>
          <w:szCs w:val="24"/>
        </w:rPr>
        <w:t>;</w:t>
      </w:r>
      <w:r w:rsidR="00FB0DFF" w:rsidRPr="00FB3592">
        <w:rPr>
          <w:rFonts w:ascii="Times New Roman" w:hAnsi="Times New Roman" w:cs="Times New Roman"/>
          <w:sz w:val="24"/>
          <w:szCs w:val="24"/>
        </w:rPr>
        <w:t xml:space="preserve"> e</w:t>
      </w:r>
      <w:r w:rsidR="00C559FE" w:rsidRPr="00FB3592">
        <w:rPr>
          <w:rFonts w:ascii="Times New Roman" w:hAnsi="Times New Roman" w:cs="Times New Roman"/>
          <w:sz w:val="24"/>
          <w:szCs w:val="24"/>
        </w:rPr>
        <w:t>specially when we take into account envy’s reputation as a negative</w:t>
      </w:r>
      <w:r w:rsidR="000D3B8A" w:rsidRPr="00FB3592">
        <w:rPr>
          <w:rFonts w:ascii="Times New Roman" w:hAnsi="Times New Roman" w:cs="Times New Roman"/>
          <w:sz w:val="24"/>
          <w:szCs w:val="24"/>
        </w:rPr>
        <w:t xml:space="preserve">, vicious emotion. </w:t>
      </w:r>
      <w:r w:rsidR="005A7771" w:rsidRPr="00FB3592">
        <w:rPr>
          <w:rFonts w:ascii="Times New Roman" w:hAnsi="Times New Roman" w:cs="Times New Roman"/>
          <w:sz w:val="24"/>
          <w:szCs w:val="24"/>
        </w:rPr>
        <w:t>Protasi notes that people are typically more comfortable acknowledging jealousy, anger, or resentment than envy (as both her mother and I can attest to)</w:t>
      </w:r>
      <w:r w:rsidR="003F682C" w:rsidRPr="00FB3592">
        <w:rPr>
          <w:rFonts w:ascii="Times New Roman" w:hAnsi="Times New Roman" w:cs="Times New Roman"/>
          <w:sz w:val="24"/>
          <w:szCs w:val="24"/>
        </w:rPr>
        <w:t xml:space="preserve"> (27)</w:t>
      </w:r>
      <w:r w:rsidR="005A7771" w:rsidRPr="00FB3592">
        <w:rPr>
          <w:rFonts w:ascii="Times New Roman" w:hAnsi="Times New Roman" w:cs="Times New Roman"/>
          <w:sz w:val="24"/>
          <w:szCs w:val="24"/>
        </w:rPr>
        <w:t>. It is envy’s covetousness</w:t>
      </w:r>
      <w:r w:rsidR="009573B3" w:rsidRPr="00FB3592">
        <w:rPr>
          <w:rFonts w:ascii="Times New Roman" w:hAnsi="Times New Roman" w:cs="Times New Roman"/>
          <w:sz w:val="24"/>
          <w:szCs w:val="24"/>
        </w:rPr>
        <w:t xml:space="preserve"> that</w:t>
      </w:r>
      <w:r w:rsidR="005A7771" w:rsidRPr="00FB3592">
        <w:rPr>
          <w:rFonts w:ascii="Times New Roman" w:hAnsi="Times New Roman" w:cs="Times New Roman"/>
          <w:sz w:val="24"/>
          <w:szCs w:val="24"/>
        </w:rPr>
        <w:t xml:space="preserve">, in part, makes envy difficult to confess. There is an uncomfortable </w:t>
      </w:r>
      <w:r w:rsidR="005A7771" w:rsidRPr="00FB3592">
        <w:rPr>
          <w:rFonts w:ascii="Times New Roman" w:hAnsi="Times New Roman" w:cs="Times New Roman"/>
          <w:i/>
          <w:iCs/>
          <w:sz w:val="24"/>
          <w:szCs w:val="24"/>
        </w:rPr>
        <w:t>rawness</w:t>
      </w:r>
      <w:r w:rsidR="005A7771" w:rsidRPr="00FB3592">
        <w:rPr>
          <w:rFonts w:ascii="Times New Roman" w:hAnsi="Times New Roman" w:cs="Times New Roman"/>
          <w:sz w:val="24"/>
          <w:szCs w:val="24"/>
        </w:rPr>
        <w:t xml:space="preserve"> about envy. Admitting to nakedly wanting something that another has discloses who we are, what we care about, and that we are (perceived to be) inferior</w:t>
      </w:r>
      <w:r w:rsidR="00CE0127" w:rsidRPr="00FB3592">
        <w:rPr>
          <w:rFonts w:ascii="Times New Roman" w:hAnsi="Times New Roman" w:cs="Times New Roman"/>
          <w:sz w:val="24"/>
          <w:szCs w:val="24"/>
        </w:rPr>
        <w:t>: “</w:t>
      </w:r>
      <w:r w:rsidR="003C2A16" w:rsidRPr="00FB3592">
        <w:rPr>
          <w:rFonts w:ascii="Times New Roman" w:hAnsi="Times New Roman" w:cs="Times New Roman"/>
          <w:sz w:val="24"/>
          <w:szCs w:val="24"/>
        </w:rPr>
        <w:t>Tell me what you envy</w:t>
      </w:r>
      <w:r w:rsidR="00D9404F" w:rsidRPr="00FB3592">
        <w:rPr>
          <w:rFonts w:ascii="Times New Roman" w:hAnsi="Times New Roman" w:cs="Times New Roman"/>
          <w:sz w:val="24"/>
          <w:szCs w:val="24"/>
        </w:rPr>
        <w:t xml:space="preserve"> and I will tell you who you are, or at least what you care about” (20). </w:t>
      </w:r>
      <w:r w:rsidR="005A7771" w:rsidRPr="00FB3592">
        <w:rPr>
          <w:rFonts w:ascii="Times New Roman" w:hAnsi="Times New Roman" w:cs="Times New Roman"/>
          <w:sz w:val="24"/>
          <w:szCs w:val="24"/>
        </w:rPr>
        <w:t>It makes us vulnerable</w:t>
      </w:r>
      <w:r w:rsidR="00703EB3" w:rsidRPr="00FB3592">
        <w:rPr>
          <w:rFonts w:ascii="Times New Roman" w:hAnsi="Times New Roman" w:cs="Times New Roman"/>
          <w:sz w:val="24"/>
          <w:szCs w:val="24"/>
        </w:rPr>
        <w:t xml:space="preserve"> and, due to its reputation for being vicious, makes others wary</w:t>
      </w:r>
      <w:r w:rsidR="005A7771" w:rsidRPr="00FB3592">
        <w:rPr>
          <w:rFonts w:ascii="Times New Roman" w:hAnsi="Times New Roman" w:cs="Times New Roman"/>
          <w:sz w:val="24"/>
          <w:szCs w:val="24"/>
        </w:rPr>
        <w:t xml:space="preserve">. </w:t>
      </w:r>
      <w:r w:rsidR="008C740D" w:rsidRPr="00FB3592">
        <w:rPr>
          <w:rFonts w:ascii="Times New Roman" w:hAnsi="Times New Roman" w:cs="Times New Roman"/>
          <w:sz w:val="24"/>
          <w:szCs w:val="24"/>
        </w:rPr>
        <w:t>Admitting to being envious risks</w:t>
      </w:r>
      <w:r w:rsidR="008E07F6" w:rsidRPr="00FB3592">
        <w:rPr>
          <w:rFonts w:ascii="Times New Roman" w:hAnsi="Times New Roman" w:cs="Times New Roman"/>
          <w:sz w:val="24"/>
          <w:szCs w:val="24"/>
        </w:rPr>
        <w:t xml:space="preserve"> exposing </w:t>
      </w:r>
      <w:r w:rsidR="00D9404F" w:rsidRPr="00FB3592">
        <w:rPr>
          <w:rFonts w:ascii="Times New Roman" w:hAnsi="Times New Roman" w:cs="Times New Roman"/>
          <w:sz w:val="24"/>
          <w:szCs w:val="24"/>
        </w:rPr>
        <w:t>us</w:t>
      </w:r>
      <w:r w:rsidR="008E07F6" w:rsidRPr="00FB3592">
        <w:rPr>
          <w:rFonts w:ascii="Times New Roman" w:hAnsi="Times New Roman" w:cs="Times New Roman"/>
          <w:sz w:val="24"/>
          <w:szCs w:val="24"/>
        </w:rPr>
        <w:t xml:space="preserve"> to</w:t>
      </w:r>
      <w:r w:rsidR="008C740D" w:rsidRPr="00FB3592">
        <w:rPr>
          <w:rFonts w:ascii="Times New Roman" w:hAnsi="Times New Roman" w:cs="Times New Roman"/>
          <w:sz w:val="24"/>
          <w:szCs w:val="24"/>
        </w:rPr>
        <w:t xml:space="preserve"> </w:t>
      </w:r>
      <w:r w:rsidR="008E07F6" w:rsidRPr="00FB3592">
        <w:rPr>
          <w:rFonts w:ascii="Times New Roman" w:hAnsi="Times New Roman" w:cs="Times New Roman"/>
          <w:sz w:val="24"/>
          <w:szCs w:val="24"/>
        </w:rPr>
        <w:t xml:space="preserve">shame. </w:t>
      </w:r>
    </w:p>
    <w:p w14:paraId="47EFD86B" w14:textId="0CA0EAD4" w:rsidR="00F7458B" w:rsidRPr="00FB3592" w:rsidRDefault="00C11805"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Compounding this </w:t>
      </w:r>
      <w:r w:rsidR="009E1FAF" w:rsidRPr="00FB3592">
        <w:rPr>
          <w:rFonts w:ascii="Times New Roman" w:hAnsi="Times New Roman" w:cs="Times New Roman"/>
          <w:sz w:val="24"/>
          <w:szCs w:val="24"/>
        </w:rPr>
        <w:t>stigma</w:t>
      </w:r>
      <w:r w:rsidR="005A7771" w:rsidRPr="00FB3592">
        <w:rPr>
          <w:rFonts w:ascii="Times New Roman" w:hAnsi="Times New Roman" w:cs="Times New Roman"/>
          <w:sz w:val="24"/>
          <w:szCs w:val="24"/>
        </w:rPr>
        <w:t xml:space="preserve"> are the cultural</w:t>
      </w:r>
      <w:r w:rsidR="00D5487D" w:rsidRPr="00FB3592">
        <w:rPr>
          <w:rFonts w:ascii="Times New Roman" w:hAnsi="Times New Roman" w:cs="Times New Roman"/>
          <w:sz w:val="24"/>
          <w:szCs w:val="24"/>
        </w:rPr>
        <w:t xml:space="preserve">, </w:t>
      </w:r>
      <w:r w:rsidR="005A7771" w:rsidRPr="00FB3592">
        <w:rPr>
          <w:rFonts w:ascii="Times New Roman" w:hAnsi="Times New Roman" w:cs="Times New Roman"/>
          <w:sz w:val="24"/>
          <w:szCs w:val="24"/>
        </w:rPr>
        <w:t>gendered associations</w:t>
      </w:r>
      <w:r w:rsidR="00755721" w:rsidRPr="00FB3592">
        <w:rPr>
          <w:rFonts w:ascii="Times New Roman" w:hAnsi="Times New Roman" w:cs="Times New Roman"/>
          <w:sz w:val="24"/>
          <w:szCs w:val="24"/>
        </w:rPr>
        <w:t xml:space="preserve"> of envy</w:t>
      </w:r>
      <w:r w:rsidR="005A7771" w:rsidRPr="00FB3592">
        <w:rPr>
          <w:rFonts w:ascii="Times New Roman" w:hAnsi="Times New Roman" w:cs="Times New Roman"/>
          <w:sz w:val="24"/>
          <w:szCs w:val="24"/>
        </w:rPr>
        <w:t xml:space="preserve">. Envy is Medusa, petty schoolgirls, and bitter spinsters. It is famously directed at penises. It is a maligned </w:t>
      </w:r>
      <w:r w:rsidR="005A7771" w:rsidRPr="00FB3592">
        <w:rPr>
          <w:rFonts w:ascii="Times New Roman" w:hAnsi="Times New Roman" w:cs="Times New Roman"/>
          <w:sz w:val="24"/>
          <w:szCs w:val="24"/>
        </w:rPr>
        <w:lastRenderedPageBreak/>
        <w:t xml:space="preserve">emotion not </w:t>
      </w:r>
      <w:r w:rsidR="00A64355" w:rsidRPr="00FB3592">
        <w:rPr>
          <w:rFonts w:ascii="Times New Roman" w:hAnsi="Times New Roman" w:cs="Times New Roman"/>
          <w:sz w:val="24"/>
          <w:szCs w:val="24"/>
        </w:rPr>
        <w:t xml:space="preserve">just because of </w:t>
      </w:r>
      <w:r w:rsidR="005A7771" w:rsidRPr="00FB3592">
        <w:rPr>
          <w:rFonts w:ascii="Times New Roman" w:hAnsi="Times New Roman" w:cs="Times New Roman"/>
          <w:sz w:val="24"/>
          <w:szCs w:val="24"/>
        </w:rPr>
        <w:t xml:space="preserve">its supposedly vicious nature but because it is experienced by the maligned. After all, only people who are </w:t>
      </w:r>
      <w:r w:rsidR="00941B1B" w:rsidRPr="00FB3592">
        <w:rPr>
          <w:rFonts w:ascii="Times New Roman" w:hAnsi="Times New Roman" w:cs="Times New Roman"/>
          <w:sz w:val="24"/>
          <w:szCs w:val="24"/>
        </w:rPr>
        <w:t>‘</w:t>
      </w:r>
      <w:r w:rsidR="005A7771" w:rsidRPr="00FB3592">
        <w:rPr>
          <w:rFonts w:ascii="Times New Roman" w:hAnsi="Times New Roman" w:cs="Times New Roman"/>
          <w:sz w:val="24"/>
          <w:szCs w:val="24"/>
        </w:rPr>
        <w:t>lacking</w:t>
      </w:r>
      <w:r w:rsidR="00941B1B" w:rsidRPr="00FB3592">
        <w:rPr>
          <w:rFonts w:ascii="Times New Roman" w:hAnsi="Times New Roman" w:cs="Times New Roman"/>
          <w:sz w:val="24"/>
          <w:szCs w:val="24"/>
        </w:rPr>
        <w:t>’</w:t>
      </w:r>
      <w:r w:rsidR="005A7771" w:rsidRPr="00FB3592">
        <w:rPr>
          <w:rFonts w:ascii="Times New Roman" w:hAnsi="Times New Roman" w:cs="Times New Roman"/>
          <w:sz w:val="24"/>
          <w:szCs w:val="24"/>
        </w:rPr>
        <w:t xml:space="preserve"> experience it, and those who lack are regularly reviled.</w:t>
      </w:r>
      <w:r w:rsidR="002F0EC4" w:rsidRPr="00FB3592">
        <w:rPr>
          <w:rFonts w:ascii="Times New Roman" w:hAnsi="Times New Roman" w:cs="Times New Roman"/>
          <w:sz w:val="24"/>
          <w:szCs w:val="24"/>
        </w:rPr>
        <w:t xml:space="preserve"> </w:t>
      </w:r>
      <w:r w:rsidR="005A7771" w:rsidRPr="00FB3592">
        <w:rPr>
          <w:rFonts w:ascii="Times New Roman" w:hAnsi="Times New Roman" w:cs="Times New Roman"/>
          <w:sz w:val="24"/>
          <w:szCs w:val="24"/>
        </w:rPr>
        <w:t xml:space="preserve">Envy, then, is not just personal but political. Not only does reviling enviers often work to </w:t>
      </w:r>
      <w:r w:rsidR="003E7F00" w:rsidRPr="00FB3592">
        <w:rPr>
          <w:rFonts w:ascii="Times New Roman" w:hAnsi="Times New Roman" w:cs="Times New Roman"/>
          <w:sz w:val="24"/>
          <w:szCs w:val="24"/>
        </w:rPr>
        <w:t xml:space="preserve">disproportionately </w:t>
      </w:r>
      <w:r w:rsidR="00156F98" w:rsidRPr="00FB3592">
        <w:rPr>
          <w:rFonts w:ascii="Times New Roman" w:hAnsi="Times New Roman" w:cs="Times New Roman"/>
          <w:sz w:val="24"/>
          <w:szCs w:val="24"/>
        </w:rPr>
        <w:t>stigmatize</w:t>
      </w:r>
      <w:r w:rsidR="005A7771" w:rsidRPr="00FB3592">
        <w:rPr>
          <w:rFonts w:ascii="Times New Roman" w:hAnsi="Times New Roman" w:cs="Times New Roman"/>
          <w:sz w:val="24"/>
          <w:szCs w:val="24"/>
        </w:rPr>
        <w:t xml:space="preserve"> the </w:t>
      </w:r>
      <w:r w:rsidR="00156F98" w:rsidRPr="00FB3592">
        <w:rPr>
          <w:rFonts w:ascii="Times New Roman" w:hAnsi="Times New Roman" w:cs="Times New Roman"/>
          <w:sz w:val="24"/>
          <w:szCs w:val="24"/>
        </w:rPr>
        <w:t>marginalized</w:t>
      </w:r>
      <w:r w:rsidR="005A7771" w:rsidRPr="00FB3592">
        <w:rPr>
          <w:rFonts w:ascii="Times New Roman" w:hAnsi="Times New Roman" w:cs="Times New Roman"/>
          <w:sz w:val="24"/>
          <w:szCs w:val="24"/>
        </w:rPr>
        <w:t xml:space="preserve"> and vulnerable, but our very socio-cultural practices and contexts scaffold what we </w:t>
      </w:r>
      <w:r w:rsidR="001105B3" w:rsidRPr="00FB3592">
        <w:rPr>
          <w:rFonts w:ascii="Times New Roman" w:hAnsi="Times New Roman" w:cs="Times New Roman"/>
          <w:sz w:val="24"/>
          <w:szCs w:val="24"/>
        </w:rPr>
        <w:t xml:space="preserve">(ought to) </w:t>
      </w:r>
      <w:r w:rsidR="005A7771" w:rsidRPr="00FB3592">
        <w:rPr>
          <w:rFonts w:ascii="Times New Roman" w:hAnsi="Times New Roman" w:cs="Times New Roman"/>
          <w:sz w:val="24"/>
          <w:szCs w:val="24"/>
        </w:rPr>
        <w:t>value</w:t>
      </w:r>
      <w:r w:rsidR="00FB0DFF" w:rsidRPr="00FB3592">
        <w:rPr>
          <w:rFonts w:ascii="Times New Roman" w:hAnsi="Times New Roman" w:cs="Times New Roman"/>
          <w:sz w:val="24"/>
          <w:szCs w:val="24"/>
        </w:rPr>
        <w:t>,</w:t>
      </w:r>
      <w:r w:rsidR="005A7771" w:rsidRPr="00FB3592">
        <w:rPr>
          <w:rFonts w:ascii="Times New Roman" w:hAnsi="Times New Roman" w:cs="Times New Roman"/>
          <w:sz w:val="24"/>
          <w:szCs w:val="24"/>
        </w:rPr>
        <w:t xml:space="preserve"> thus shaping </w:t>
      </w:r>
      <w:r w:rsidR="005A5743" w:rsidRPr="00FB3592">
        <w:rPr>
          <w:rFonts w:ascii="Times New Roman" w:hAnsi="Times New Roman" w:cs="Times New Roman"/>
          <w:sz w:val="24"/>
          <w:szCs w:val="24"/>
        </w:rPr>
        <w:t>who,</w:t>
      </w:r>
      <w:r w:rsidR="005A7771" w:rsidRPr="00FB3592">
        <w:rPr>
          <w:rFonts w:ascii="Times New Roman" w:hAnsi="Times New Roman" w:cs="Times New Roman"/>
          <w:sz w:val="24"/>
          <w:szCs w:val="24"/>
        </w:rPr>
        <w:t xml:space="preserve"> </w:t>
      </w:r>
      <w:r w:rsidR="007C3A7F" w:rsidRPr="00FB3592">
        <w:rPr>
          <w:rFonts w:ascii="Times New Roman" w:hAnsi="Times New Roman" w:cs="Times New Roman"/>
          <w:sz w:val="24"/>
          <w:szCs w:val="24"/>
        </w:rPr>
        <w:t>how</w:t>
      </w:r>
      <w:r w:rsidR="005A5743" w:rsidRPr="00FB3592">
        <w:rPr>
          <w:rFonts w:ascii="Times New Roman" w:hAnsi="Times New Roman" w:cs="Times New Roman"/>
          <w:sz w:val="24"/>
          <w:szCs w:val="24"/>
        </w:rPr>
        <w:t xml:space="preserve">, and </w:t>
      </w:r>
      <w:r w:rsidR="007C3A7F" w:rsidRPr="00FB3592">
        <w:rPr>
          <w:rFonts w:ascii="Times New Roman" w:hAnsi="Times New Roman" w:cs="Times New Roman"/>
          <w:sz w:val="24"/>
          <w:szCs w:val="24"/>
        </w:rPr>
        <w:t>why</w:t>
      </w:r>
      <w:r w:rsidR="005A5743" w:rsidRPr="00FB3592">
        <w:rPr>
          <w:rFonts w:ascii="Times New Roman" w:hAnsi="Times New Roman" w:cs="Times New Roman"/>
          <w:sz w:val="24"/>
          <w:szCs w:val="24"/>
        </w:rPr>
        <w:t xml:space="preserve"> we</w:t>
      </w:r>
      <w:r w:rsidR="00A15089" w:rsidRPr="00FB3592">
        <w:rPr>
          <w:rFonts w:ascii="Times New Roman" w:hAnsi="Times New Roman" w:cs="Times New Roman"/>
          <w:sz w:val="24"/>
          <w:szCs w:val="24"/>
        </w:rPr>
        <w:t xml:space="preserve"> </w:t>
      </w:r>
      <w:r w:rsidR="005A7771" w:rsidRPr="00FB3592">
        <w:rPr>
          <w:rFonts w:ascii="Times New Roman" w:hAnsi="Times New Roman" w:cs="Times New Roman"/>
          <w:sz w:val="24"/>
          <w:szCs w:val="24"/>
        </w:rPr>
        <w:t>feel envy (von Maur 2021). We might speculate, for instance, that women are</w:t>
      </w:r>
      <w:r w:rsidR="00FE0F46" w:rsidRPr="00FB3592">
        <w:rPr>
          <w:rFonts w:ascii="Times New Roman" w:hAnsi="Times New Roman" w:cs="Times New Roman"/>
          <w:sz w:val="24"/>
          <w:szCs w:val="24"/>
        </w:rPr>
        <w:t xml:space="preserve"> </w:t>
      </w:r>
      <w:r w:rsidR="005A7771" w:rsidRPr="00FB3592">
        <w:rPr>
          <w:rFonts w:ascii="Times New Roman" w:hAnsi="Times New Roman" w:cs="Times New Roman"/>
          <w:sz w:val="24"/>
          <w:szCs w:val="24"/>
        </w:rPr>
        <w:t xml:space="preserve">more prone to experiencing envy when situated in societies that place </w:t>
      </w:r>
      <w:r w:rsidR="006A4B55" w:rsidRPr="00FB3592">
        <w:rPr>
          <w:rFonts w:ascii="Times New Roman" w:hAnsi="Times New Roman" w:cs="Times New Roman"/>
          <w:sz w:val="24"/>
          <w:szCs w:val="24"/>
        </w:rPr>
        <w:t>them</w:t>
      </w:r>
      <w:r w:rsidR="005A7771" w:rsidRPr="00FB3592">
        <w:rPr>
          <w:rFonts w:ascii="Times New Roman" w:hAnsi="Times New Roman" w:cs="Times New Roman"/>
          <w:sz w:val="24"/>
          <w:szCs w:val="24"/>
        </w:rPr>
        <w:t xml:space="preserve"> in positions of inferiority and disadvantage, seed</w:t>
      </w:r>
      <w:r w:rsidR="00D04EDA" w:rsidRPr="00FB3592">
        <w:rPr>
          <w:rFonts w:ascii="Times New Roman" w:hAnsi="Times New Roman" w:cs="Times New Roman"/>
          <w:sz w:val="24"/>
          <w:szCs w:val="24"/>
        </w:rPr>
        <w:t>ing</w:t>
      </w:r>
      <w:r w:rsidR="005A7771" w:rsidRPr="00FB3592">
        <w:rPr>
          <w:rFonts w:ascii="Times New Roman" w:hAnsi="Times New Roman" w:cs="Times New Roman"/>
          <w:sz w:val="24"/>
          <w:szCs w:val="24"/>
        </w:rPr>
        <w:t xml:space="preserve"> feelings of self-doubt and imposter syndrome, while also </w:t>
      </w:r>
      <w:r w:rsidR="00156F98" w:rsidRPr="00FB3592">
        <w:rPr>
          <w:rFonts w:ascii="Times New Roman" w:hAnsi="Times New Roman" w:cs="Times New Roman"/>
          <w:sz w:val="24"/>
          <w:szCs w:val="24"/>
        </w:rPr>
        <w:t>pedaling</w:t>
      </w:r>
      <w:r w:rsidR="005A7771" w:rsidRPr="00FB3592">
        <w:rPr>
          <w:rFonts w:ascii="Times New Roman" w:hAnsi="Times New Roman" w:cs="Times New Roman"/>
          <w:sz w:val="24"/>
          <w:szCs w:val="24"/>
        </w:rPr>
        <w:t xml:space="preserve"> gendered expectations of perfection such as through beauty ideals (Widdows 2018). Envy is not just about </w:t>
      </w:r>
      <w:r w:rsidR="005A7771" w:rsidRPr="00FB3592">
        <w:rPr>
          <w:rFonts w:ascii="Times New Roman" w:hAnsi="Times New Roman" w:cs="Times New Roman"/>
          <w:i/>
          <w:iCs/>
          <w:sz w:val="24"/>
          <w:szCs w:val="24"/>
        </w:rPr>
        <w:t>individual</w:t>
      </w:r>
      <w:r w:rsidR="005A7771" w:rsidRPr="00FB3592">
        <w:rPr>
          <w:rFonts w:ascii="Times New Roman" w:hAnsi="Times New Roman" w:cs="Times New Roman"/>
          <w:sz w:val="24"/>
          <w:szCs w:val="24"/>
        </w:rPr>
        <w:t xml:space="preserve"> </w:t>
      </w:r>
      <w:r w:rsidR="00C75BBF" w:rsidRPr="00FB3592">
        <w:rPr>
          <w:rFonts w:ascii="Times New Roman" w:hAnsi="Times New Roman" w:cs="Times New Roman"/>
          <w:sz w:val="24"/>
          <w:szCs w:val="24"/>
        </w:rPr>
        <w:t xml:space="preserve">deficiency </w:t>
      </w:r>
      <w:r w:rsidR="005A7771" w:rsidRPr="00FB3592">
        <w:rPr>
          <w:rFonts w:ascii="Times New Roman" w:hAnsi="Times New Roman" w:cs="Times New Roman"/>
          <w:sz w:val="24"/>
          <w:szCs w:val="24"/>
        </w:rPr>
        <w:t xml:space="preserve">but is rooted in </w:t>
      </w:r>
      <w:r w:rsidR="005A7771" w:rsidRPr="00FB3592">
        <w:rPr>
          <w:rFonts w:ascii="Times New Roman" w:hAnsi="Times New Roman" w:cs="Times New Roman"/>
          <w:i/>
          <w:iCs/>
          <w:sz w:val="24"/>
          <w:szCs w:val="24"/>
        </w:rPr>
        <w:t>structural</w:t>
      </w:r>
      <w:r w:rsidR="005A7771" w:rsidRPr="00FB3592">
        <w:rPr>
          <w:rFonts w:ascii="Times New Roman" w:hAnsi="Times New Roman" w:cs="Times New Roman"/>
          <w:sz w:val="24"/>
          <w:szCs w:val="24"/>
        </w:rPr>
        <w:t xml:space="preserve"> expectations</w:t>
      </w:r>
      <w:r w:rsidR="009134C3" w:rsidRPr="00FB3592">
        <w:rPr>
          <w:rFonts w:ascii="Times New Roman" w:hAnsi="Times New Roman" w:cs="Times New Roman"/>
          <w:sz w:val="24"/>
          <w:szCs w:val="24"/>
        </w:rPr>
        <w:t xml:space="preserve">, </w:t>
      </w:r>
      <w:r w:rsidR="005A7771" w:rsidRPr="00FB3592">
        <w:rPr>
          <w:rFonts w:ascii="Times New Roman" w:hAnsi="Times New Roman" w:cs="Times New Roman"/>
          <w:sz w:val="24"/>
          <w:szCs w:val="24"/>
        </w:rPr>
        <w:t>value-systems</w:t>
      </w:r>
      <w:r w:rsidR="009134C3" w:rsidRPr="00FB3592">
        <w:rPr>
          <w:rFonts w:ascii="Times New Roman" w:hAnsi="Times New Roman" w:cs="Times New Roman"/>
          <w:sz w:val="24"/>
          <w:szCs w:val="24"/>
        </w:rPr>
        <w:t>, and situated self-perception</w:t>
      </w:r>
      <w:r w:rsidR="005A7771" w:rsidRPr="00FB3592">
        <w:rPr>
          <w:rFonts w:ascii="Times New Roman" w:hAnsi="Times New Roman" w:cs="Times New Roman"/>
          <w:sz w:val="24"/>
          <w:szCs w:val="24"/>
        </w:rPr>
        <w:t>. Like other emotions, such as loneliness (Wilkinson 2022)</w:t>
      </w:r>
      <w:r w:rsidR="00F36392" w:rsidRPr="00FB3592">
        <w:rPr>
          <w:rFonts w:ascii="Times New Roman" w:hAnsi="Times New Roman" w:cs="Times New Roman"/>
          <w:sz w:val="24"/>
          <w:szCs w:val="24"/>
        </w:rPr>
        <w:t xml:space="preserve"> and anger (Lorde </w:t>
      </w:r>
      <w:r w:rsidR="00AD4105" w:rsidRPr="00FB3592">
        <w:rPr>
          <w:rFonts w:ascii="Times New Roman" w:hAnsi="Times New Roman" w:cs="Times New Roman"/>
          <w:sz w:val="24"/>
          <w:szCs w:val="24"/>
        </w:rPr>
        <w:t>1997</w:t>
      </w:r>
      <w:r w:rsidR="00F36392" w:rsidRPr="00FB3592">
        <w:rPr>
          <w:rFonts w:ascii="Times New Roman" w:hAnsi="Times New Roman" w:cs="Times New Roman"/>
          <w:sz w:val="24"/>
          <w:szCs w:val="24"/>
        </w:rPr>
        <w:t>)</w:t>
      </w:r>
      <w:r w:rsidR="005A7771" w:rsidRPr="00FB3592">
        <w:rPr>
          <w:rFonts w:ascii="Times New Roman" w:hAnsi="Times New Roman" w:cs="Times New Roman"/>
          <w:sz w:val="24"/>
          <w:szCs w:val="24"/>
        </w:rPr>
        <w:t>, envy is a feminist issue</w:t>
      </w:r>
      <w:r w:rsidR="00496685" w:rsidRPr="00FB3592">
        <w:rPr>
          <w:rFonts w:ascii="Times New Roman" w:hAnsi="Times New Roman" w:cs="Times New Roman"/>
          <w:sz w:val="24"/>
          <w:szCs w:val="24"/>
        </w:rPr>
        <w:t>. While Protasi</w:t>
      </w:r>
      <w:r w:rsidR="00707186" w:rsidRPr="00FB3592">
        <w:rPr>
          <w:rFonts w:ascii="Times New Roman" w:hAnsi="Times New Roman" w:cs="Times New Roman"/>
          <w:sz w:val="24"/>
          <w:szCs w:val="24"/>
        </w:rPr>
        <w:t xml:space="preserve"> conc</w:t>
      </w:r>
      <w:r w:rsidR="0006013B" w:rsidRPr="00FB3592">
        <w:rPr>
          <w:rFonts w:ascii="Times New Roman" w:hAnsi="Times New Roman" w:cs="Times New Roman"/>
          <w:sz w:val="24"/>
          <w:szCs w:val="24"/>
        </w:rPr>
        <w:t>l</w:t>
      </w:r>
      <w:r w:rsidR="00707186" w:rsidRPr="00FB3592">
        <w:rPr>
          <w:rFonts w:ascii="Times New Roman" w:hAnsi="Times New Roman" w:cs="Times New Roman"/>
          <w:sz w:val="24"/>
          <w:szCs w:val="24"/>
        </w:rPr>
        <w:t xml:space="preserve">udes the book </w:t>
      </w:r>
      <w:r w:rsidR="00706777" w:rsidRPr="00FB3592">
        <w:rPr>
          <w:rFonts w:ascii="Times New Roman" w:hAnsi="Times New Roman" w:cs="Times New Roman"/>
          <w:sz w:val="24"/>
          <w:szCs w:val="24"/>
        </w:rPr>
        <w:t xml:space="preserve">by </w:t>
      </w:r>
      <w:r w:rsidR="00707186" w:rsidRPr="00FB3592">
        <w:rPr>
          <w:rFonts w:ascii="Times New Roman" w:hAnsi="Times New Roman" w:cs="Times New Roman"/>
          <w:sz w:val="24"/>
          <w:szCs w:val="24"/>
        </w:rPr>
        <w:t xml:space="preserve">thinking about envy in political contexts, the inherently political nature of envy, as an emotion </w:t>
      </w:r>
      <w:r w:rsidR="0006013B" w:rsidRPr="00FB3592">
        <w:rPr>
          <w:rFonts w:ascii="Times New Roman" w:hAnsi="Times New Roman" w:cs="Times New Roman"/>
          <w:sz w:val="24"/>
          <w:szCs w:val="24"/>
        </w:rPr>
        <w:t>about</w:t>
      </w:r>
      <w:r w:rsidR="00707186" w:rsidRPr="00FB3592">
        <w:rPr>
          <w:rFonts w:ascii="Times New Roman" w:hAnsi="Times New Roman" w:cs="Times New Roman"/>
          <w:sz w:val="24"/>
          <w:szCs w:val="24"/>
        </w:rPr>
        <w:t xml:space="preserve"> value and comparison, </w:t>
      </w:r>
      <w:r w:rsidR="003E4566" w:rsidRPr="00FB3592">
        <w:rPr>
          <w:rFonts w:ascii="Times New Roman" w:hAnsi="Times New Roman" w:cs="Times New Roman"/>
          <w:sz w:val="24"/>
          <w:szCs w:val="24"/>
        </w:rPr>
        <w:t xml:space="preserve">presents important avenues for </w:t>
      </w:r>
      <w:r w:rsidR="0006013B" w:rsidRPr="00FB3592">
        <w:rPr>
          <w:rFonts w:ascii="Times New Roman" w:hAnsi="Times New Roman" w:cs="Times New Roman"/>
          <w:sz w:val="24"/>
          <w:szCs w:val="24"/>
        </w:rPr>
        <w:t>critical exploration</w:t>
      </w:r>
      <w:r w:rsidR="004E34AF" w:rsidRPr="00FB3592">
        <w:rPr>
          <w:rFonts w:ascii="Times New Roman" w:hAnsi="Times New Roman" w:cs="Times New Roman"/>
          <w:sz w:val="24"/>
          <w:szCs w:val="24"/>
        </w:rPr>
        <w:t xml:space="preserve">. </w:t>
      </w:r>
      <w:r w:rsidR="00592138" w:rsidRPr="00FB3592">
        <w:rPr>
          <w:rFonts w:ascii="Times New Roman" w:hAnsi="Times New Roman" w:cs="Times New Roman"/>
          <w:sz w:val="24"/>
          <w:szCs w:val="24"/>
        </w:rPr>
        <w:t>Not only would</w:t>
      </w:r>
      <w:r w:rsidR="006E7EC9" w:rsidRPr="00FB3592">
        <w:rPr>
          <w:rFonts w:ascii="Times New Roman" w:hAnsi="Times New Roman" w:cs="Times New Roman"/>
          <w:sz w:val="24"/>
          <w:szCs w:val="24"/>
        </w:rPr>
        <w:t xml:space="preserve"> pursuing these considerations deepen our understanding of envy, </w:t>
      </w:r>
      <w:r w:rsidR="0091797C" w:rsidRPr="00FB3592">
        <w:rPr>
          <w:rFonts w:ascii="Times New Roman" w:hAnsi="Times New Roman" w:cs="Times New Roman"/>
          <w:sz w:val="24"/>
          <w:szCs w:val="24"/>
        </w:rPr>
        <w:t xml:space="preserve">disclosing the socio-political and situated nature of this emotion would likely further </w:t>
      </w:r>
      <w:r w:rsidR="006E7EC9" w:rsidRPr="00FB3592">
        <w:rPr>
          <w:rFonts w:ascii="Times New Roman" w:hAnsi="Times New Roman" w:cs="Times New Roman"/>
          <w:sz w:val="24"/>
          <w:szCs w:val="24"/>
        </w:rPr>
        <w:t xml:space="preserve">Protasi’s aim </w:t>
      </w:r>
      <w:r w:rsidR="008C27AF" w:rsidRPr="00FB3592">
        <w:rPr>
          <w:rFonts w:ascii="Times New Roman" w:hAnsi="Times New Roman" w:cs="Times New Roman"/>
          <w:sz w:val="24"/>
          <w:szCs w:val="24"/>
        </w:rPr>
        <w:t>of</w:t>
      </w:r>
      <w:r w:rsidR="006E7EC9" w:rsidRPr="00FB3592">
        <w:rPr>
          <w:rFonts w:ascii="Times New Roman" w:hAnsi="Times New Roman" w:cs="Times New Roman"/>
          <w:sz w:val="24"/>
          <w:szCs w:val="24"/>
        </w:rPr>
        <w:t xml:space="preserve"> rehabilitat</w:t>
      </w:r>
      <w:r w:rsidR="008C27AF" w:rsidRPr="00FB3592">
        <w:rPr>
          <w:rFonts w:ascii="Times New Roman" w:hAnsi="Times New Roman" w:cs="Times New Roman"/>
          <w:sz w:val="24"/>
          <w:szCs w:val="24"/>
        </w:rPr>
        <w:t>ing</w:t>
      </w:r>
      <w:r w:rsidR="006E7EC9" w:rsidRPr="00FB3592">
        <w:rPr>
          <w:rFonts w:ascii="Times New Roman" w:hAnsi="Times New Roman" w:cs="Times New Roman"/>
          <w:sz w:val="24"/>
          <w:szCs w:val="24"/>
        </w:rPr>
        <w:t xml:space="preserve"> envy by uncovering </w:t>
      </w:r>
      <w:r w:rsidR="009302BC" w:rsidRPr="00FB3592">
        <w:rPr>
          <w:rFonts w:ascii="Times New Roman" w:hAnsi="Times New Roman" w:cs="Times New Roman"/>
          <w:sz w:val="24"/>
          <w:szCs w:val="24"/>
        </w:rPr>
        <w:t xml:space="preserve">how society sets certain people up to feel envy more than others. </w:t>
      </w:r>
    </w:p>
    <w:p w14:paraId="7CB3A03B" w14:textId="639C70DB" w:rsidR="001076F8" w:rsidRPr="00FB3592" w:rsidRDefault="001076F8" w:rsidP="00A91572">
      <w:pPr>
        <w:spacing w:line="480" w:lineRule="auto"/>
        <w:rPr>
          <w:rFonts w:ascii="Times New Roman" w:hAnsi="Times New Roman" w:cs="Times New Roman"/>
          <w:sz w:val="24"/>
          <w:szCs w:val="24"/>
        </w:rPr>
      </w:pPr>
      <w:r w:rsidRPr="00FB3592">
        <w:rPr>
          <w:rFonts w:ascii="Times New Roman" w:hAnsi="Times New Roman" w:cs="Times New Roman"/>
          <w:i/>
          <w:iCs/>
          <w:sz w:val="24"/>
          <w:szCs w:val="24"/>
        </w:rPr>
        <w:t>The Philosophy of Envy</w:t>
      </w:r>
      <w:r w:rsidRPr="00FB3592">
        <w:rPr>
          <w:rFonts w:ascii="Times New Roman" w:hAnsi="Times New Roman" w:cs="Times New Roman"/>
          <w:sz w:val="24"/>
          <w:szCs w:val="24"/>
        </w:rPr>
        <w:t xml:space="preserve"> presents a compelling argument that, even if we don’t want to admit it, this maligned emotion is experienced much more often than we might suppose. Indeed, as Protasi (202</w:t>
      </w:r>
      <w:r w:rsidR="00C64A6D" w:rsidRPr="00FB3592">
        <w:rPr>
          <w:rFonts w:ascii="Times New Roman" w:hAnsi="Times New Roman" w:cs="Times New Roman"/>
          <w:sz w:val="24"/>
          <w:szCs w:val="24"/>
        </w:rPr>
        <w:t>1</w:t>
      </w:r>
      <w:r w:rsidRPr="00FB3592">
        <w:rPr>
          <w:rFonts w:ascii="Times New Roman" w:hAnsi="Times New Roman" w:cs="Times New Roman"/>
          <w:sz w:val="24"/>
          <w:szCs w:val="24"/>
        </w:rPr>
        <w:t xml:space="preserve">) herself speculates, in a world of social media, where we are so easily able to compare ourselves to others </w:t>
      </w:r>
      <w:r w:rsidR="006E6DD2" w:rsidRPr="00FB3592">
        <w:rPr>
          <w:rFonts w:ascii="Times New Roman" w:hAnsi="Times New Roman" w:cs="Times New Roman"/>
          <w:sz w:val="24"/>
          <w:szCs w:val="24"/>
        </w:rPr>
        <w:t>and</w:t>
      </w:r>
      <w:r w:rsidRPr="00FB3592">
        <w:rPr>
          <w:rFonts w:ascii="Times New Roman" w:hAnsi="Times New Roman" w:cs="Times New Roman"/>
          <w:sz w:val="24"/>
          <w:szCs w:val="24"/>
        </w:rPr>
        <w:t xml:space="preserve"> unrealistic images and expectations abound, </w:t>
      </w:r>
      <w:r w:rsidR="00C62189" w:rsidRPr="00FB3592">
        <w:rPr>
          <w:rFonts w:ascii="Times New Roman" w:hAnsi="Times New Roman" w:cs="Times New Roman"/>
          <w:sz w:val="24"/>
          <w:szCs w:val="24"/>
        </w:rPr>
        <w:t>it is easy to believe that we are in</w:t>
      </w:r>
      <w:r w:rsidRPr="00FB3592">
        <w:rPr>
          <w:rFonts w:ascii="Times New Roman" w:hAnsi="Times New Roman" w:cs="Times New Roman"/>
          <w:sz w:val="24"/>
          <w:szCs w:val="24"/>
        </w:rPr>
        <w:t xml:space="preserve"> an envy-saturated age. These observations prompted me to wonder if the spread of envy goes beyond the forms Protasi considers in her book. Going back to the definition of envy as an aversive response to perceiving oneself to be in a position of </w:t>
      </w:r>
      <w:r w:rsidRPr="00FB3592">
        <w:rPr>
          <w:rFonts w:ascii="Times New Roman" w:hAnsi="Times New Roman" w:cs="Times New Roman"/>
          <w:sz w:val="24"/>
          <w:szCs w:val="24"/>
        </w:rPr>
        <w:lastRenderedPageBreak/>
        <w:t xml:space="preserve">inferiority in relation to a similar other, I wondered who could be a more ‘similar other’ than myself. This got me asking: can envy be </w:t>
      </w:r>
      <w:r w:rsidRPr="00FB3592">
        <w:rPr>
          <w:rFonts w:ascii="Times New Roman" w:hAnsi="Times New Roman" w:cs="Times New Roman"/>
          <w:i/>
          <w:iCs/>
          <w:sz w:val="24"/>
          <w:szCs w:val="24"/>
        </w:rPr>
        <w:t>self-directed</w:t>
      </w:r>
      <w:r w:rsidRPr="00FB3592">
        <w:rPr>
          <w:rFonts w:ascii="Times New Roman" w:hAnsi="Times New Roman" w:cs="Times New Roman"/>
          <w:sz w:val="24"/>
          <w:szCs w:val="24"/>
        </w:rPr>
        <w:t xml:space="preserve">? </w:t>
      </w:r>
    </w:p>
    <w:p w14:paraId="4D4C3183" w14:textId="266F61DF" w:rsidR="00E45C9F" w:rsidRPr="00FB3592" w:rsidRDefault="00AF28C1" w:rsidP="00A91572">
      <w:pPr>
        <w:spacing w:line="480" w:lineRule="auto"/>
        <w:rPr>
          <w:rFonts w:ascii="Times New Roman" w:hAnsi="Times New Roman" w:cs="Times New Roman"/>
          <w:b/>
          <w:bCs/>
          <w:sz w:val="24"/>
          <w:szCs w:val="24"/>
        </w:rPr>
      </w:pPr>
      <w:r w:rsidRPr="00FB3592">
        <w:rPr>
          <w:rFonts w:ascii="Times New Roman" w:hAnsi="Times New Roman" w:cs="Times New Roman"/>
          <w:b/>
          <w:bCs/>
          <w:sz w:val="24"/>
          <w:szCs w:val="24"/>
        </w:rPr>
        <w:t xml:space="preserve">2. </w:t>
      </w:r>
      <w:r w:rsidR="00E45C9F" w:rsidRPr="00FB3592">
        <w:rPr>
          <w:rFonts w:ascii="Times New Roman" w:hAnsi="Times New Roman" w:cs="Times New Roman"/>
          <w:b/>
          <w:bCs/>
          <w:sz w:val="24"/>
          <w:szCs w:val="24"/>
        </w:rPr>
        <w:t>Self-</w:t>
      </w:r>
      <w:r w:rsidRPr="00FB3592">
        <w:rPr>
          <w:rFonts w:ascii="Times New Roman" w:hAnsi="Times New Roman" w:cs="Times New Roman"/>
          <w:b/>
          <w:bCs/>
          <w:sz w:val="24"/>
          <w:szCs w:val="24"/>
        </w:rPr>
        <w:t>E</w:t>
      </w:r>
      <w:r w:rsidR="00E45C9F" w:rsidRPr="00FB3592">
        <w:rPr>
          <w:rFonts w:ascii="Times New Roman" w:hAnsi="Times New Roman" w:cs="Times New Roman"/>
          <w:b/>
          <w:bCs/>
          <w:sz w:val="24"/>
          <w:szCs w:val="24"/>
        </w:rPr>
        <w:t xml:space="preserve">nvy </w:t>
      </w:r>
      <w:r w:rsidRPr="00FB3592">
        <w:rPr>
          <w:rFonts w:ascii="Times New Roman" w:hAnsi="Times New Roman" w:cs="Times New Roman"/>
          <w:b/>
          <w:bCs/>
          <w:sz w:val="24"/>
          <w:szCs w:val="24"/>
        </w:rPr>
        <w:t>T</w:t>
      </w:r>
      <w:r w:rsidR="00E45C9F" w:rsidRPr="00FB3592">
        <w:rPr>
          <w:rFonts w:ascii="Times New Roman" w:hAnsi="Times New Roman" w:cs="Times New Roman"/>
          <w:b/>
          <w:bCs/>
          <w:sz w:val="24"/>
          <w:szCs w:val="24"/>
        </w:rPr>
        <w:t xml:space="preserve">hree </w:t>
      </w:r>
      <w:r w:rsidRPr="00FB3592">
        <w:rPr>
          <w:rFonts w:ascii="Times New Roman" w:hAnsi="Times New Roman" w:cs="Times New Roman"/>
          <w:b/>
          <w:bCs/>
          <w:sz w:val="24"/>
          <w:szCs w:val="24"/>
        </w:rPr>
        <w:t>W</w:t>
      </w:r>
      <w:r w:rsidR="00E45C9F" w:rsidRPr="00FB3592">
        <w:rPr>
          <w:rFonts w:ascii="Times New Roman" w:hAnsi="Times New Roman" w:cs="Times New Roman"/>
          <w:b/>
          <w:bCs/>
          <w:sz w:val="24"/>
          <w:szCs w:val="24"/>
        </w:rPr>
        <w:t>ays</w:t>
      </w:r>
    </w:p>
    <w:p w14:paraId="6B7A7255" w14:textId="77777777" w:rsidR="004E696D" w:rsidRPr="00FB3592" w:rsidRDefault="007D36F7"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Little has been written on self-envy. Envy, as Protasi notes and endorses, is typically defined as </w:t>
      </w:r>
      <w:r w:rsidRPr="00FB3592">
        <w:rPr>
          <w:rFonts w:ascii="Times New Roman" w:hAnsi="Times New Roman" w:cs="Times New Roman"/>
          <w:i/>
          <w:iCs/>
          <w:sz w:val="24"/>
          <w:szCs w:val="24"/>
        </w:rPr>
        <w:t>necessarily</w:t>
      </w:r>
      <w:r w:rsidRPr="00FB3592">
        <w:rPr>
          <w:rFonts w:ascii="Times New Roman" w:hAnsi="Times New Roman" w:cs="Times New Roman"/>
          <w:sz w:val="24"/>
          <w:szCs w:val="24"/>
        </w:rPr>
        <w:t xml:space="preserve"> involving another person (or persons). If envy is about desiring something that we perceive ourselves as lacking, how could we ever envy ourselves? As such, we might suppose that the very notion of self-envy simply cannot get off the ground. </w:t>
      </w:r>
    </w:p>
    <w:p w14:paraId="485F8AD5" w14:textId="40201A87" w:rsidR="007D36F7" w:rsidRPr="00FB3592" w:rsidRDefault="007D36F7"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The most sustained consideration of self-envy is found in the psychoanalytic work of Rafael E. López-Corvo. López-Corvo (1991, 1999) de</w:t>
      </w:r>
      <w:r w:rsidR="00140AF9" w:rsidRPr="00FB3592">
        <w:rPr>
          <w:rFonts w:ascii="Times New Roman" w:hAnsi="Times New Roman" w:cs="Times New Roman"/>
          <w:sz w:val="24"/>
          <w:szCs w:val="24"/>
        </w:rPr>
        <w:t>scribes</w:t>
      </w:r>
      <w:r w:rsidRPr="00FB3592">
        <w:rPr>
          <w:rFonts w:ascii="Times New Roman" w:hAnsi="Times New Roman" w:cs="Times New Roman"/>
          <w:sz w:val="24"/>
          <w:szCs w:val="24"/>
        </w:rPr>
        <w:t xml:space="preserve"> self-envy as a feature of various self-disorders where one part of the self, typically associated with a child-like part, envies another part of the self, typically associated with a more mature and creative part. As an act of revenge, the envious self seeks to </w:t>
      </w:r>
      <w:r w:rsidR="00974588" w:rsidRPr="00FB3592">
        <w:rPr>
          <w:rFonts w:ascii="Times New Roman" w:hAnsi="Times New Roman" w:cs="Times New Roman"/>
          <w:sz w:val="24"/>
          <w:szCs w:val="24"/>
        </w:rPr>
        <w:t>harm</w:t>
      </w:r>
      <w:r w:rsidRPr="00FB3592">
        <w:rPr>
          <w:rFonts w:ascii="Times New Roman" w:hAnsi="Times New Roman" w:cs="Times New Roman"/>
          <w:sz w:val="24"/>
          <w:szCs w:val="24"/>
        </w:rPr>
        <w:t xml:space="preserve"> or undermine the envied self, often resulting in self-destructive behavior. Putting to one side questions about the accuracy of this description of self-disorders, this </w:t>
      </w:r>
      <w:r w:rsidR="00156F98" w:rsidRPr="00FB3592">
        <w:rPr>
          <w:rFonts w:ascii="Times New Roman" w:hAnsi="Times New Roman" w:cs="Times New Roman"/>
          <w:sz w:val="24"/>
          <w:szCs w:val="24"/>
        </w:rPr>
        <w:t>characterization</w:t>
      </w:r>
      <w:r w:rsidRPr="00FB3592">
        <w:rPr>
          <w:rFonts w:ascii="Times New Roman" w:hAnsi="Times New Roman" w:cs="Times New Roman"/>
          <w:sz w:val="24"/>
          <w:szCs w:val="24"/>
        </w:rPr>
        <w:t xml:space="preserve"> of spiteful self-envy seems to necessarily presuppose a pathological splitting or fragmentation of self. Íngrid Vendrall Ferran also considers a similar idea </w:t>
      </w:r>
      <w:r w:rsidR="00EB17C6" w:rsidRPr="00FB3592">
        <w:rPr>
          <w:rFonts w:ascii="Times New Roman" w:hAnsi="Times New Roman" w:cs="Times New Roman"/>
          <w:sz w:val="24"/>
          <w:szCs w:val="24"/>
        </w:rPr>
        <w:t>in the work of the Spanish writer Miguel de Unamuno</w:t>
      </w:r>
      <w:r w:rsidRPr="00FB3592">
        <w:rPr>
          <w:rFonts w:ascii="Times New Roman" w:hAnsi="Times New Roman" w:cs="Times New Roman"/>
          <w:sz w:val="24"/>
          <w:szCs w:val="24"/>
        </w:rPr>
        <w:t xml:space="preserve">. </w:t>
      </w:r>
      <w:r w:rsidR="001E6A4D" w:rsidRPr="00FB3592">
        <w:rPr>
          <w:rFonts w:ascii="Times New Roman" w:hAnsi="Times New Roman" w:cs="Times New Roman"/>
          <w:sz w:val="24"/>
          <w:szCs w:val="24"/>
        </w:rPr>
        <w:t>The character Artemio, in the 1918 short story “Artemio, heuatontimoroumenos”</w:t>
      </w:r>
      <w:r w:rsidR="008A7CC5" w:rsidRPr="00FB3592">
        <w:rPr>
          <w:rFonts w:ascii="Times New Roman" w:hAnsi="Times New Roman" w:cs="Times New Roman"/>
          <w:sz w:val="24"/>
          <w:szCs w:val="24"/>
        </w:rPr>
        <w:t>,</w:t>
      </w:r>
      <w:r w:rsidR="001E6A4D" w:rsidRPr="00FB3592">
        <w:rPr>
          <w:rFonts w:ascii="Times New Roman" w:hAnsi="Times New Roman" w:cs="Times New Roman"/>
          <w:sz w:val="24"/>
          <w:szCs w:val="24"/>
        </w:rPr>
        <w:t xml:space="preserve"> has “two rival halves” (</w:t>
      </w:r>
      <w:r w:rsidR="00DE74F2" w:rsidRPr="00FB3592">
        <w:rPr>
          <w:rFonts w:ascii="Times New Roman" w:hAnsi="Times New Roman" w:cs="Times New Roman"/>
          <w:sz w:val="24"/>
          <w:szCs w:val="24"/>
        </w:rPr>
        <w:t xml:space="preserve">Ferran </w:t>
      </w:r>
      <w:r w:rsidR="001E6A4D" w:rsidRPr="00FB3592">
        <w:rPr>
          <w:rFonts w:ascii="Times New Roman" w:hAnsi="Times New Roman" w:cs="Times New Roman"/>
          <w:sz w:val="24"/>
          <w:szCs w:val="24"/>
        </w:rPr>
        <w:t xml:space="preserve">2019, 125) of his personality, which experience envy with regard one another and go out of their way to thwart one another’s plans. </w:t>
      </w:r>
    </w:p>
    <w:p w14:paraId="523FA9CF" w14:textId="1EBEF6F5" w:rsidR="007203F6" w:rsidRPr="00FB3592" w:rsidRDefault="007203F6"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I want </w:t>
      </w:r>
      <w:r w:rsidR="002D5D39" w:rsidRPr="00FB3592">
        <w:rPr>
          <w:rFonts w:ascii="Times New Roman" w:hAnsi="Times New Roman" w:cs="Times New Roman"/>
          <w:sz w:val="24"/>
          <w:szCs w:val="24"/>
        </w:rPr>
        <w:t xml:space="preserve">to </w:t>
      </w:r>
      <w:r w:rsidR="004F2849" w:rsidRPr="00FB3592">
        <w:rPr>
          <w:rFonts w:ascii="Times New Roman" w:hAnsi="Times New Roman" w:cs="Times New Roman"/>
          <w:sz w:val="24"/>
          <w:szCs w:val="24"/>
        </w:rPr>
        <w:t>consider the possibility of</w:t>
      </w:r>
      <w:r w:rsidRPr="00FB3592">
        <w:rPr>
          <w:rFonts w:ascii="Times New Roman" w:hAnsi="Times New Roman" w:cs="Times New Roman"/>
          <w:sz w:val="24"/>
          <w:szCs w:val="24"/>
        </w:rPr>
        <w:t xml:space="preserve"> non-pathological self-envy</w:t>
      </w:r>
      <w:r w:rsidR="00E667ED" w:rsidRPr="00FB3592">
        <w:rPr>
          <w:rFonts w:ascii="Times New Roman" w:hAnsi="Times New Roman" w:cs="Times New Roman"/>
          <w:sz w:val="24"/>
          <w:szCs w:val="24"/>
        </w:rPr>
        <w:t>. I outline three ways that we can experience non-pathological self-envy</w:t>
      </w:r>
      <w:r w:rsidR="0009497A" w:rsidRPr="00FB3592">
        <w:rPr>
          <w:rFonts w:ascii="Times New Roman" w:hAnsi="Times New Roman" w:cs="Times New Roman"/>
          <w:sz w:val="24"/>
          <w:szCs w:val="24"/>
        </w:rPr>
        <w:t>,</w:t>
      </w:r>
      <w:r w:rsidRPr="00FB3592">
        <w:rPr>
          <w:rFonts w:ascii="Times New Roman" w:hAnsi="Times New Roman" w:cs="Times New Roman"/>
          <w:sz w:val="24"/>
          <w:szCs w:val="24"/>
        </w:rPr>
        <w:t xml:space="preserve"> that is, envy in relation to your </w:t>
      </w:r>
      <w:r w:rsidRPr="00FB3592">
        <w:rPr>
          <w:rFonts w:ascii="Times New Roman" w:hAnsi="Times New Roman" w:cs="Times New Roman"/>
          <w:i/>
          <w:iCs/>
          <w:sz w:val="24"/>
          <w:szCs w:val="24"/>
        </w:rPr>
        <w:t>past</w:t>
      </w:r>
      <w:r w:rsidRPr="00FB3592">
        <w:rPr>
          <w:rFonts w:ascii="Times New Roman" w:hAnsi="Times New Roman" w:cs="Times New Roman"/>
          <w:sz w:val="24"/>
          <w:szCs w:val="24"/>
        </w:rPr>
        <w:t xml:space="preserve"> self, your </w:t>
      </w:r>
      <w:r w:rsidRPr="00FB3592">
        <w:rPr>
          <w:rFonts w:ascii="Times New Roman" w:hAnsi="Times New Roman" w:cs="Times New Roman"/>
          <w:i/>
          <w:iCs/>
          <w:sz w:val="24"/>
          <w:szCs w:val="24"/>
        </w:rPr>
        <w:t>future</w:t>
      </w:r>
      <w:r w:rsidRPr="00FB3592">
        <w:rPr>
          <w:rFonts w:ascii="Times New Roman" w:hAnsi="Times New Roman" w:cs="Times New Roman"/>
          <w:sz w:val="24"/>
          <w:szCs w:val="24"/>
        </w:rPr>
        <w:t xml:space="preserve"> self, and </w:t>
      </w:r>
      <w:r w:rsidRPr="00FB3592">
        <w:rPr>
          <w:rFonts w:ascii="Times New Roman" w:hAnsi="Times New Roman" w:cs="Times New Roman"/>
          <w:i/>
          <w:iCs/>
          <w:sz w:val="24"/>
          <w:szCs w:val="24"/>
        </w:rPr>
        <w:t>counterfactual</w:t>
      </w:r>
      <w:r w:rsidRPr="00FB3592">
        <w:rPr>
          <w:rFonts w:ascii="Times New Roman" w:hAnsi="Times New Roman" w:cs="Times New Roman"/>
          <w:sz w:val="24"/>
          <w:szCs w:val="24"/>
        </w:rPr>
        <w:t xml:space="preserve"> selves. This is by no means intended to be an exhaustive account of self-envy. Instead, it’s an initial case in </w:t>
      </w:r>
      <w:r w:rsidR="00156F98" w:rsidRPr="00FB3592">
        <w:rPr>
          <w:rFonts w:ascii="Times New Roman" w:hAnsi="Times New Roman" w:cs="Times New Roman"/>
          <w:sz w:val="24"/>
          <w:szCs w:val="24"/>
        </w:rPr>
        <w:t>favor</w:t>
      </w:r>
      <w:r w:rsidRPr="00FB3592">
        <w:rPr>
          <w:rFonts w:ascii="Times New Roman" w:hAnsi="Times New Roman" w:cs="Times New Roman"/>
          <w:sz w:val="24"/>
          <w:szCs w:val="24"/>
        </w:rPr>
        <w:t xml:space="preserve"> of the concept that also works to reveal other emotions that might </w:t>
      </w:r>
      <w:r w:rsidR="00156F98" w:rsidRPr="00FB3592">
        <w:rPr>
          <w:rFonts w:ascii="Times New Roman" w:hAnsi="Times New Roman" w:cs="Times New Roman"/>
          <w:sz w:val="24"/>
          <w:szCs w:val="24"/>
        </w:rPr>
        <w:t>harbor</w:t>
      </w:r>
      <w:r w:rsidRPr="00FB3592">
        <w:rPr>
          <w:rFonts w:ascii="Times New Roman" w:hAnsi="Times New Roman" w:cs="Times New Roman"/>
          <w:sz w:val="24"/>
          <w:szCs w:val="24"/>
        </w:rPr>
        <w:t xml:space="preserve"> or prompt envy. </w:t>
      </w:r>
    </w:p>
    <w:p w14:paraId="028FCF71" w14:textId="5771562E" w:rsidR="00B82540" w:rsidRPr="00FB3592" w:rsidRDefault="00AF28C1" w:rsidP="00A91572">
      <w:pPr>
        <w:spacing w:line="480" w:lineRule="auto"/>
        <w:rPr>
          <w:rFonts w:ascii="Times New Roman" w:hAnsi="Times New Roman" w:cs="Times New Roman"/>
          <w:i/>
          <w:iCs/>
          <w:sz w:val="24"/>
          <w:szCs w:val="24"/>
        </w:rPr>
      </w:pPr>
      <w:r w:rsidRPr="00FB3592">
        <w:rPr>
          <w:rFonts w:ascii="Times New Roman" w:hAnsi="Times New Roman" w:cs="Times New Roman"/>
          <w:i/>
          <w:iCs/>
          <w:sz w:val="24"/>
          <w:szCs w:val="24"/>
        </w:rPr>
        <w:lastRenderedPageBreak/>
        <w:t>2.1.</w:t>
      </w:r>
      <w:r w:rsidR="00B82540" w:rsidRPr="00FB3592">
        <w:rPr>
          <w:rFonts w:ascii="Times New Roman" w:hAnsi="Times New Roman" w:cs="Times New Roman"/>
          <w:i/>
          <w:iCs/>
          <w:sz w:val="24"/>
          <w:szCs w:val="24"/>
        </w:rPr>
        <w:t xml:space="preserve"> Envying </w:t>
      </w:r>
      <w:r w:rsidRPr="00FB3592">
        <w:rPr>
          <w:rFonts w:ascii="Times New Roman" w:hAnsi="Times New Roman" w:cs="Times New Roman"/>
          <w:i/>
          <w:iCs/>
          <w:sz w:val="24"/>
          <w:szCs w:val="24"/>
        </w:rPr>
        <w:t>Y</w:t>
      </w:r>
      <w:r w:rsidR="00B82540" w:rsidRPr="00FB3592">
        <w:rPr>
          <w:rFonts w:ascii="Times New Roman" w:hAnsi="Times New Roman" w:cs="Times New Roman"/>
          <w:i/>
          <w:iCs/>
          <w:sz w:val="24"/>
          <w:szCs w:val="24"/>
        </w:rPr>
        <w:t xml:space="preserve">our </w:t>
      </w:r>
      <w:r w:rsidRPr="00FB3592">
        <w:rPr>
          <w:rFonts w:ascii="Times New Roman" w:hAnsi="Times New Roman" w:cs="Times New Roman"/>
          <w:i/>
          <w:iCs/>
          <w:sz w:val="24"/>
          <w:szCs w:val="24"/>
        </w:rPr>
        <w:t>P</w:t>
      </w:r>
      <w:r w:rsidR="00B82540" w:rsidRPr="00FB3592">
        <w:rPr>
          <w:rFonts w:ascii="Times New Roman" w:hAnsi="Times New Roman" w:cs="Times New Roman"/>
          <w:i/>
          <w:iCs/>
          <w:sz w:val="24"/>
          <w:szCs w:val="24"/>
        </w:rPr>
        <w:t xml:space="preserve">ast </w:t>
      </w:r>
      <w:r w:rsidRPr="00FB3592">
        <w:rPr>
          <w:rFonts w:ascii="Times New Roman" w:hAnsi="Times New Roman" w:cs="Times New Roman"/>
          <w:i/>
          <w:iCs/>
          <w:sz w:val="24"/>
          <w:szCs w:val="24"/>
        </w:rPr>
        <w:t>S</w:t>
      </w:r>
      <w:r w:rsidR="00B82540" w:rsidRPr="00FB3592">
        <w:rPr>
          <w:rFonts w:ascii="Times New Roman" w:hAnsi="Times New Roman" w:cs="Times New Roman"/>
          <w:i/>
          <w:iCs/>
          <w:sz w:val="24"/>
          <w:szCs w:val="24"/>
        </w:rPr>
        <w:t>elf</w:t>
      </w:r>
    </w:p>
    <w:p w14:paraId="6215E2B6" w14:textId="7525D0D5" w:rsidR="00B82540" w:rsidRPr="00FB3592" w:rsidRDefault="00B82540"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I often find myself envying my past self. Instances of this include envying the me that used to bounce out of bed at 5</w:t>
      </w:r>
      <w:r w:rsidR="00BF152D" w:rsidRPr="00FB3592">
        <w:rPr>
          <w:rFonts w:ascii="Times New Roman" w:hAnsi="Times New Roman" w:cs="Times New Roman"/>
          <w:sz w:val="24"/>
          <w:szCs w:val="24"/>
        </w:rPr>
        <w:t>.</w:t>
      </w:r>
      <w:r w:rsidRPr="00FB3592">
        <w:rPr>
          <w:rFonts w:ascii="Times New Roman" w:hAnsi="Times New Roman" w:cs="Times New Roman"/>
          <w:sz w:val="24"/>
          <w:szCs w:val="24"/>
        </w:rPr>
        <w:t>30</w:t>
      </w:r>
      <w:r w:rsidR="00B54EC7" w:rsidRPr="00FB3592">
        <w:rPr>
          <w:rFonts w:ascii="Times New Roman" w:hAnsi="Times New Roman" w:cs="Times New Roman"/>
          <w:sz w:val="24"/>
          <w:szCs w:val="24"/>
        </w:rPr>
        <w:t xml:space="preserve"> </w:t>
      </w:r>
      <w:r w:rsidRPr="00FB3592">
        <w:rPr>
          <w:rFonts w:ascii="Times New Roman" w:hAnsi="Times New Roman" w:cs="Times New Roman"/>
          <w:sz w:val="24"/>
          <w:szCs w:val="24"/>
        </w:rPr>
        <w:t>a</w:t>
      </w:r>
      <w:r w:rsidR="00B54EC7" w:rsidRPr="00FB3592">
        <w:rPr>
          <w:rFonts w:ascii="Times New Roman" w:hAnsi="Times New Roman" w:cs="Times New Roman"/>
          <w:sz w:val="24"/>
          <w:szCs w:val="24"/>
        </w:rPr>
        <w:t>.</w:t>
      </w:r>
      <w:r w:rsidRPr="00FB3592">
        <w:rPr>
          <w:rFonts w:ascii="Times New Roman" w:hAnsi="Times New Roman" w:cs="Times New Roman"/>
          <w:sz w:val="24"/>
          <w:szCs w:val="24"/>
        </w:rPr>
        <w:t>m</w:t>
      </w:r>
      <w:r w:rsidR="00B54EC7" w:rsidRPr="00FB3592">
        <w:rPr>
          <w:rFonts w:ascii="Times New Roman" w:hAnsi="Times New Roman" w:cs="Times New Roman"/>
          <w:sz w:val="24"/>
          <w:szCs w:val="24"/>
        </w:rPr>
        <w:t>.</w:t>
      </w:r>
      <w:r w:rsidRPr="00FB3592">
        <w:rPr>
          <w:rFonts w:ascii="Times New Roman" w:hAnsi="Times New Roman" w:cs="Times New Roman"/>
          <w:sz w:val="24"/>
          <w:szCs w:val="24"/>
        </w:rPr>
        <w:t>, the me that lived in Copenhagen, and, as much as I wish I didn’t, the me with younger skin.</w:t>
      </w:r>
      <w:r w:rsidR="006E3E11" w:rsidRPr="00FB3592">
        <w:rPr>
          <w:rStyle w:val="EndnoteReference"/>
          <w:rFonts w:ascii="Times New Roman" w:hAnsi="Times New Roman" w:cs="Times New Roman"/>
          <w:sz w:val="24"/>
          <w:szCs w:val="24"/>
        </w:rPr>
        <w:endnoteReference w:id="3"/>
      </w:r>
      <w:r w:rsidRPr="00FB3592">
        <w:rPr>
          <w:rFonts w:ascii="Times New Roman" w:hAnsi="Times New Roman" w:cs="Times New Roman"/>
          <w:sz w:val="24"/>
          <w:szCs w:val="24"/>
        </w:rPr>
        <w:t xml:space="preserve"> I think about how lucky she had it, how she had these goods that I now lack, some of which she didn’t even obviously value at the time. I sometimes experience an envy in relation to my past self that might be best described as a kind of existential envy – an envy for myself at a particular time, for a particular way that I used to be in the world.</w:t>
      </w:r>
      <w:r w:rsidR="00291B3F" w:rsidRPr="00FB3592">
        <w:rPr>
          <w:rStyle w:val="EndnoteReference"/>
          <w:rFonts w:ascii="Times New Roman" w:hAnsi="Times New Roman" w:cs="Times New Roman"/>
          <w:sz w:val="24"/>
          <w:szCs w:val="24"/>
        </w:rPr>
        <w:endnoteReference w:id="4"/>
      </w:r>
      <w:r w:rsidRPr="00FB3592">
        <w:rPr>
          <w:rFonts w:ascii="Times New Roman" w:hAnsi="Times New Roman" w:cs="Times New Roman"/>
          <w:sz w:val="24"/>
          <w:szCs w:val="24"/>
        </w:rPr>
        <w:t xml:space="preserve"> A classic case of this is envying myself as a child, when I did not have the burden of being (or attempting to be) an adult in the world. I envy her the simplicity that life held. I also catch myself envying the me experiencing certain things for the first time – falling in love, hearing Holly Herndon’s </w:t>
      </w:r>
      <w:r w:rsidRPr="00FB3592">
        <w:rPr>
          <w:rFonts w:ascii="Times New Roman" w:hAnsi="Times New Roman" w:cs="Times New Roman"/>
          <w:i/>
          <w:iCs/>
          <w:sz w:val="24"/>
          <w:szCs w:val="24"/>
        </w:rPr>
        <w:t>Proto</w:t>
      </w:r>
      <w:r w:rsidRPr="00FB3592">
        <w:rPr>
          <w:rFonts w:ascii="Times New Roman" w:hAnsi="Times New Roman" w:cs="Times New Roman"/>
          <w:sz w:val="24"/>
          <w:szCs w:val="24"/>
        </w:rPr>
        <w:t>, or eating Biscoff on a crumpet</w:t>
      </w:r>
      <w:r w:rsidR="00B22BB3" w:rsidRPr="00FB3592">
        <w:rPr>
          <w:rFonts w:ascii="Times New Roman" w:hAnsi="Times New Roman" w:cs="Times New Roman"/>
          <w:sz w:val="24"/>
          <w:szCs w:val="24"/>
        </w:rPr>
        <w:t xml:space="preserve"> – </w:t>
      </w:r>
      <w:r w:rsidR="002D5D39" w:rsidRPr="00FB3592">
        <w:rPr>
          <w:rFonts w:ascii="Times New Roman" w:hAnsi="Times New Roman" w:cs="Times New Roman"/>
          <w:sz w:val="24"/>
          <w:szCs w:val="24"/>
        </w:rPr>
        <w:t>new experiences</w:t>
      </w:r>
      <w:r w:rsidR="00B22BB3" w:rsidRPr="00FB3592">
        <w:rPr>
          <w:rFonts w:ascii="Times New Roman" w:hAnsi="Times New Roman" w:cs="Times New Roman"/>
          <w:sz w:val="24"/>
          <w:szCs w:val="24"/>
        </w:rPr>
        <w:t xml:space="preserve"> that, by definition, I can never experience again. </w:t>
      </w:r>
    </w:p>
    <w:p w14:paraId="0ABB8E13" w14:textId="39B66A0B" w:rsidR="00B22BB3" w:rsidRPr="00FB3592" w:rsidRDefault="00836B49"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Just as with other-directed envy, the experience of these envies can vary in intensity</w:t>
      </w:r>
      <w:r w:rsidR="00D36926" w:rsidRPr="00FB3592">
        <w:rPr>
          <w:rFonts w:ascii="Times New Roman" w:hAnsi="Times New Roman" w:cs="Times New Roman"/>
          <w:sz w:val="24"/>
          <w:szCs w:val="24"/>
        </w:rPr>
        <w:t>,</w:t>
      </w:r>
      <w:r w:rsidRPr="00FB3592">
        <w:rPr>
          <w:rFonts w:ascii="Times New Roman" w:hAnsi="Times New Roman" w:cs="Times New Roman"/>
          <w:sz w:val="24"/>
          <w:szCs w:val="24"/>
        </w:rPr>
        <w:t xml:space="preserve"> from </w:t>
      </w:r>
      <w:r w:rsidR="00987340" w:rsidRPr="00FB3592">
        <w:rPr>
          <w:rFonts w:ascii="Times New Roman" w:hAnsi="Times New Roman" w:cs="Times New Roman"/>
          <w:sz w:val="24"/>
          <w:szCs w:val="24"/>
        </w:rPr>
        <w:t xml:space="preserve">the </w:t>
      </w:r>
      <w:r w:rsidRPr="00FB3592">
        <w:rPr>
          <w:rFonts w:ascii="Times New Roman" w:hAnsi="Times New Roman" w:cs="Times New Roman"/>
          <w:sz w:val="24"/>
          <w:szCs w:val="24"/>
        </w:rPr>
        <w:t xml:space="preserve">relatively fleeting and shallow to </w:t>
      </w:r>
      <w:r w:rsidR="00987340" w:rsidRPr="00FB3592">
        <w:rPr>
          <w:rFonts w:ascii="Times New Roman" w:hAnsi="Times New Roman" w:cs="Times New Roman"/>
          <w:sz w:val="24"/>
          <w:szCs w:val="24"/>
        </w:rPr>
        <w:t xml:space="preserve">the </w:t>
      </w:r>
      <w:r w:rsidRPr="00FB3592">
        <w:rPr>
          <w:rFonts w:ascii="Times New Roman" w:hAnsi="Times New Roman" w:cs="Times New Roman"/>
          <w:sz w:val="24"/>
          <w:szCs w:val="24"/>
        </w:rPr>
        <w:t xml:space="preserve">more prolonged and painful. They can also vary across the dimensions of being more focused on the good to more focused on my past self. In cases of existential self-envy, it seems the good and the envied merge together as I envy the very way I used to be in the world. Such experiences can have the tone of spiteful or aggressive envy, leading to me disavowing the value I place </w:t>
      </w:r>
      <w:r w:rsidR="00793ABA" w:rsidRPr="00FB3592">
        <w:rPr>
          <w:rFonts w:ascii="Times New Roman" w:hAnsi="Times New Roman" w:cs="Times New Roman"/>
          <w:sz w:val="24"/>
          <w:szCs w:val="24"/>
        </w:rPr>
        <w:t>o</w:t>
      </w:r>
      <w:r w:rsidRPr="00FB3592">
        <w:rPr>
          <w:rFonts w:ascii="Times New Roman" w:hAnsi="Times New Roman" w:cs="Times New Roman"/>
          <w:sz w:val="24"/>
          <w:szCs w:val="24"/>
        </w:rPr>
        <w:t xml:space="preserve">n these goods (I don’t really care about being an early riser) or attempting to ruin the memory in some way (it wasn’t </w:t>
      </w:r>
      <w:r w:rsidRPr="00FB3592">
        <w:rPr>
          <w:rFonts w:ascii="Times New Roman" w:hAnsi="Times New Roman" w:cs="Times New Roman"/>
          <w:i/>
          <w:iCs/>
          <w:sz w:val="24"/>
          <w:szCs w:val="24"/>
        </w:rPr>
        <w:t>really</w:t>
      </w:r>
      <w:r w:rsidRPr="00FB3592">
        <w:rPr>
          <w:rFonts w:ascii="Times New Roman" w:hAnsi="Times New Roman" w:cs="Times New Roman"/>
          <w:sz w:val="24"/>
          <w:szCs w:val="24"/>
        </w:rPr>
        <w:t xml:space="preserve"> that good). But they can also lead to the sulkiness that is the telltale sign of inert envy (I’ll never be like that again) or the stimulation of emulative envy (I did it before so I surely can do it again!).</w:t>
      </w:r>
    </w:p>
    <w:p w14:paraId="619992EF" w14:textId="7F6D8820" w:rsidR="00A4149D" w:rsidRPr="00FB3592" w:rsidRDefault="008E492B"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While I do not think there is an exact cut off point, it seems that I am more likely to experience self-envy towards a past self the more distant it is to my current </w:t>
      </w:r>
      <w:r w:rsidR="00986C54" w:rsidRPr="00FB3592">
        <w:rPr>
          <w:rFonts w:ascii="Times New Roman" w:hAnsi="Times New Roman" w:cs="Times New Roman"/>
          <w:sz w:val="24"/>
          <w:szCs w:val="24"/>
        </w:rPr>
        <w:t>self</w:t>
      </w:r>
      <w:r w:rsidRPr="00FB3592">
        <w:rPr>
          <w:rFonts w:ascii="Times New Roman" w:hAnsi="Times New Roman" w:cs="Times New Roman"/>
          <w:sz w:val="24"/>
          <w:szCs w:val="24"/>
        </w:rPr>
        <w:t xml:space="preserve"> temporally</w:t>
      </w:r>
      <w:r w:rsidR="00370D8D" w:rsidRPr="00FB3592">
        <w:rPr>
          <w:rFonts w:ascii="Times New Roman" w:hAnsi="Times New Roman" w:cs="Times New Roman"/>
          <w:sz w:val="24"/>
          <w:szCs w:val="24"/>
        </w:rPr>
        <w:t xml:space="preserve">; </w:t>
      </w:r>
      <w:r w:rsidRPr="00FB3592">
        <w:rPr>
          <w:rFonts w:ascii="Times New Roman" w:hAnsi="Times New Roman" w:cs="Times New Roman"/>
          <w:sz w:val="24"/>
          <w:szCs w:val="24"/>
        </w:rPr>
        <w:lastRenderedPageBreak/>
        <w:t>or</w:t>
      </w:r>
      <w:r w:rsidR="00370D8D" w:rsidRPr="00FB3592">
        <w:rPr>
          <w:rFonts w:ascii="Times New Roman" w:hAnsi="Times New Roman" w:cs="Times New Roman"/>
          <w:sz w:val="24"/>
          <w:szCs w:val="24"/>
        </w:rPr>
        <w:t>, perhaps, towards a me</w:t>
      </w:r>
      <w:r w:rsidRPr="00FB3592">
        <w:rPr>
          <w:rFonts w:ascii="Times New Roman" w:hAnsi="Times New Roman" w:cs="Times New Roman"/>
          <w:sz w:val="24"/>
          <w:szCs w:val="24"/>
        </w:rPr>
        <w:t xml:space="preserve"> </w:t>
      </w:r>
      <w:r w:rsidR="00F626F0" w:rsidRPr="00FB3592">
        <w:rPr>
          <w:rFonts w:ascii="Times New Roman" w:hAnsi="Times New Roman" w:cs="Times New Roman"/>
          <w:sz w:val="24"/>
          <w:szCs w:val="24"/>
        </w:rPr>
        <w:t>that preced</w:t>
      </w:r>
      <w:r w:rsidR="00CD460D" w:rsidRPr="00FB3592">
        <w:rPr>
          <w:rFonts w:ascii="Times New Roman" w:hAnsi="Times New Roman" w:cs="Times New Roman"/>
          <w:sz w:val="24"/>
          <w:szCs w:val="24"/>
        </w:rPr>
        <w:t>e</w:t>
      </w:r>
      <w:r w:rsidR="00F626F0" w:rsidRPr="00FB3592">
        <w:rPr>
          <w:rFonts w:ascii="Times New Roman" w:hAnsi="Times New Roman" w:cs="Times New Roman"/>
          <w:sz w:val="24"/>
          <w:szCs w:val="24"/>
        </w:rPr>
        <w:t>s</w:t>
      </w:r>
      <w:r w:rsidRPr="00FB3592">
        <w:rPr>
          <w:rFonts w:ascii="Times New Roman" w:hAnsi="Times New Roman" w:cs="Times New Roman"/>
          <w:sz w:val="24"/>
          <w:szCs w:val="24"/>
        </w:rPr>
        <w:t xml:space="preserve"> some kind of transformative experience, such as before a major life event (e.g., marriage, death of a parent or loved one, birth of a child, etc.)</w:t>
      </w:r>
      <w:r w:rsidR="00CD460D" w:rsidRPr="00FB3592">
        <w:rPr>
          <w:rFonts w:ascii="Times New Roman" w:hAnsi="Times New Roman" w:cs="Times New Roman"/>
          <w:sz w:val="24"/>
          <w:szCs w:val="24"/>
        </w:rPr>
        <w:t>,</w:t>
      </w:r>
      <w:r w:rsidRPr="00FB3592">
        <w:rPr>
          <w:rFonts w:ascii="Times New Roman" w:hAnsi="Times New Roman" w:cs="Times New Roman"/>
          <w:sz w:val="24"/>
          <w:szCs w:val="24"/>
        </w:rPr>
        <w:t xml:space="preserve"> that radically changes my orientation in or understanding of the world.</w:t>
      </w:r>
      <w:r w:rsidR="009D5C1B" w:rsidRPr="00FB3592">
        <w:rPr>
          <w:rStyle w:val="EndnoteReference"/>
          <w:rFonts w:ascii="Times New Roman" w:hAnsi="Times New Roman" w:cs="Times New Roman"/>
          <w:sz w:val="24"/>
          <w:szCs w:val="24"/>
        </w:rPr>
        <w:endnoteReference w:id="5"/>
      </w:r>
      <w:r w:rsidRPr="00FB3592">
        <w:rPr>
          <w:rFonts w:ascii="Times New Roman" w:hAnsi="Times New Roman" w:cs="Times New Roman"/>
          <w:sz w:val="24"/>
          <w:szCs w:val="24"/>
        </w:rPr>
        <w:t xml:space="preserve"> Such past selves are more easily experienced as distant from my present-day self and thus able to stand as a target of envy without implying some kind of pathological splitting of the self. </w:t>
      </w:r>
    </w:p>
    <w:p w14:paraId="2FFD7693" w14:textId="7D52F1B8" w:rsidR="008E492B" w:rsidRPr="00FB3592" w:rsidRDefault="00FF3833"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Again, I think it pertinent to note the role that digital technology might play in prompting experiences of </w:t>
      </w:r>
      <w:r w:rsidR="00257496" w:rsidRPr="00FB3592">
        <w:rPr>
          <w:rFonts w:ascii="Times New Roman" w:hAnsi="Times New Roman" w:cs="Times New Roman"/>
          <w:sz w:val="24"/>
          <w:szCs w:val="24"/>
        </w:rPr>
        <w:t>(</w:t>
      </w:r>
      <w:r w:rsidRPr="00FB3592">
        <w:rPr>
          <w:rFonts w:ascii="Times New Roman" w:hAnsi="Times New Roman" w:cs="Times New Roman"/>
          <w:sz w:val="24"/>
          <w:szCs w:val="24"/>
        </w:rPr>
        <w:t>self-</w:t>
      </w:r>
      <w:r w:rsidR="00257496" w:rsidRPr="00FB3592">
        <w:rPr>
          <w:rFonts w:ascii="Times New Roman" w:hAnsi="Times New Roman" w:cs="Times New Roman"/>
          <w:sz w:val="24"/>
          <w:szCs w:val="24"/>
        </w:rPr>
        <w:t>)</w:t>
      </w:r>
      <w:r w:rsidRPr="00FB3592">
        <w:rPr>
          <w:rFonts w:ascii="Times New Roman" w:hAnsi="Times New Roman" w:cs="Times New Roman"/>
          <w:sz w:val="24"/>
          <w:szCs w:val="24"/>
        </w:rPr>
        <w:t>envy. Just as I might find myself envious of others</w:t>
      </w:r>
      <w:r w:rsidR="0030788B" w:rsidRPr="00FB3592">
        <w:rPr>
          <w:rFonts w:ascii="Times New Roman" w:hAnsi="Times New Roman" w:cs="Times New Roman"/>
          <w:sz w:val="24"/>
          <w:szCs w:val="24"/>
        </w:rPr>
        <w:t xml:space="preserve"> from being exposed to their photos</w:t>
      </w:r>
      <w:r w:rsidR="00B33D31" w:rsidRPr="00FB3592">
        <w:rPr>
          <w:rFonts w:ascii="Times New Roman" w:hAnsi="Times New Roman" w:cs="Times New Roman"/>
          <w:sz w:val="24"/>
          <w:szCs w:val="24"/>
        </w:rPr>
        <w:t xml:space="preserve"> online</w:t>
      </w:r>
      <w:r w:rsidRPr="00FB3592">
        <w:rPr>
          <w:rFonts w:ascii="Times New Roman" w:hAnsi="Times New Roman" w:cs="Times New Roman"/>
          <w:sz w:val="24"/>
          <w:szCs w:val="24"/>
        </w:rPr>
        <w:t xml:space="preserve">, </w:t>
      </w:r>
      <w:r w:rsidR="006115D8" w:rsidRPr="00FB3592">
        <w:rPr>
          <w:rFonts w:ascii="Times New Roman" w:hAnsi="Times New Roman" w:cs="Times New Roman"/>
          <w:sz w:val="24"/>
          <w:szCs w:val="24"/>
        </w:rPr>
        <w:t>I might find myself envious of my</w:t>
      </w:r>
      <w:r w:rsidR="006959A0" w:rsidRPr="00FB3592">
        <w:rPr>
          <w:rFonts w:ascii="Times New Roman" w:hAnsi="Times New Roman" w:cs="Times New Roman"/>
          <w:sz w:val="24"/>
          <w:szCs w:val="24"/>
        </w:rPr>
        <w:t xml:space="preserve"> past self when </w:t>
      </w:r>
      <w:r w:rsidR="00B54EC7" w:rsidRPr="00FB3592">
        <w:rPr>
          <w:rFonts w:ascii="Times New Roman" w:hAnsi="Times New Roman" w:cs="Times New Roman"/>
          <w:sz w:val="24"/>
          <w:szCs w:val="24"/>
        </w:rPr>
        <w:t>G</w:t>
      </w:r>
      <w:r w:rsidRPr="00FB3592">
        <w:rPr>
          <w:rFonts w:ascii="Times New Roman" w:hAnsi="Times New Roman" w:cs="Times New Roman"/>
          <w:sz w:val="24"/>
          <w:szCs w:val="24"/>
        </w:rPr>
        <w:t>oogle</w:t>
      </w:r>
      <w:r w:rsidR="00B54EC7" w:rsidRPr="00FB3592">
        <w:rPr>
          <w:rFonts w:ascii="Times New Roman" w:hAnsi="Times New Roman" w:cs="Times New Roman"/>
          <w:sz w:val="24"/>
          <w:szCs w:val="24"/>
        </w:rPr>
        <w:t xml:space="preserve"> Photos </w:t>
      </w:r>
      <w:r w:rsidRPr="00FB3592">
        <w:rPr>
          <w:rFonts w:ascii="Times New Roman" w:hAnsi="Times New Roman" w:cs="Times New Roman"/>
          <w:sz w:val="24"/>
          <w:szCs w:val="24"/>
        </w:rPr>
        <w:t xml:space="preserve">bombards me with photos of younger </w:t>
      </w:r>
      <w:r w:rsidR="006959A0" w:rsidRPr="00FB3592">
        <w:rPr>
          <w:rFonts w:ascii="Times New Roman" w:hAnsi="Times New Roman" w:cs="Times New Roman"/>
          <w:sz w:val="24"/>
          <w:szCs w:val="24"/>
        </w:rPr>
        <w:t>me or when</w:t>
      </w:r>
      <w:r w:rsidRPr="00FB3592">
        <w:rPr>
          <w:rFonts w:ascii="Times New Roman" w:hAnsi="Times New Roman" w:cs="Times New Roman"/>
          <w:sz w:val="24"/>
          <w:szCs w:val="24"/>
        </w:rPr>
        <w:t xml:space="preserve"> I trawl my own social media pages looking at all the fun things I was doing that weren’t </w:t>
      </w:r>
      <w:r w:rsidR="00B54EC7" w:rsidRPr="00FB3592">
        <w:rPr>
          <w:rFonts w:ascii="Times New Roman" w:hAnsi="Times New Roman" w:cs="Times New Roman"/>
          <w:sz w:val="24"/>
          <w:szCs w:val="24"/>
        </w:rPr>
        <w:t xml:space="preserve">admin </w:t>
      </w:r>
      <w:r w:rsidRPr="00FB3592">
        <w:rPr>
          <w:rFonts w:ascii="Times New Roman" w:hAnsi="Times New Roman" w:cs="Times New Roman"/>
          <w:sz w:val="24"/>
          <w:szCs w:val="24"/>
        </w:rPr>
        <w:t xml:space="preserve">or boring chores. </w:t>
      </w:r>
      <w:r w:rsidR="00144D0A" w:rsidRPr="00FB3592">
        <w:rPr>
          <w:rFonts w:ascii="Times New Roman" w:hAnsi="Times New Roman" w:cs="Times New Roman"/>
          <w:sz w:val="24"/>
          <w:szCs w:val="24"/>
        </w:rPr>
        <w:t xml:space="preserve">Online </w:t>
      </w:r>
      <w:r w:rsidRPr="00FB3592">
        <w:rPr>
          <w:rFonts w:ascii="Times New Roman" w:hAnsi="Times New Roman" w:cs="Times New Roman"/>
          <w:sz w:val="24"/>
          <w:szCs w:val="24"/>
        </w:rPr>
        <w:t xml:space="preserve">I am faced with the memories that I felt </w:t>
      </w:r>
      <w:r w:rsidR="00807162" w:rsidRPr="00FB3592">
        <w:rPr>
          <w:rFonts w:ascii="Times New Roman" w:hAnsi="Times New Roman" w:cs="Times New Roman"/>
          <w:sz w:val="24"/>
          <w:szCs w:val="24"/>
        </w:rPr>
        <w:t>warranted</w:t>
      </w:r>
      <w:r w:rsidRPr="00FB3592">
        <w:rPr>
          <w:rFonts w:ascii="Times New Roman" w:hAnsi="Times New Roman" w:cs="Times New Roman"/>
          <w:sz w:val="24"/>
          <w:szCs w:val="24"/>
        </w:rPr>
        <w:t xml:space="preserve"> capturing and preserving, me “living my best life”</w:t>
      </w:r>
      <w:r w:rsidR="00143A1D" w:rsidRPr="00FB3592">
        <w:rPr>
          <w:rFonts w:ascii="Times New Roman" w:hAnsi="Times New Roman" w:cs="Times New Roman"/>
          <w:sz w:val="24"/>
          <w:szCs w:val="24"/>
        </w:rPr>
        <w:t xml:space="preserve">. </w:t>
      </w:r>
      <w:r w:rsidR="008E492B" w:rsidRPr="00FB3592">
        <w:rPr>
          <w:rFonts w:ascii="Times New Roman" w:hAnsi="Times New Roman" w:cs="Times New Roman"/>
          <w:sz w:val="24"/>
          <w:szCs w:val="24"/>
        </w:rPr>
        <w:t xml:space="preserve">Digital technology, in </w:t>
      </w:r>
      <w:r w:rsidR="00156F98" w:rsidRPr="00FB3592">
        <w:rPr>
          <w:rFonts w:ascii="Times New Roman" w:hAnsi="Times New Roman" w:cs="Times New Roman"/>
          <w:sz w:val="24"/>
          <w:szCs w:val="24"/>
        </w:rPr>
        <w:t>externalizing</w:t>
      </w:r>
      <w:r w:rsidR="008E492B" w:rsidRPr="00FB3592">
        <w:rPr>
          <w:rFonts w:ascii="Times New Roman" w:hAnsi="Times New Roman" w:cs="Times New Roman"/>
          <w:sz w:val="24"/>
          <w:szCs w:val="24"/>
        </w:rPr>
        <w:t xml:space="preserve"> aspects of my past self, might also work to create the kind of distance or separation between my past and present required for self-envy to take root. </w:t>
      </w:r>
      <w:r w:rsidR="007C2292" w:rsidRPr="00FB3592">
        <w:rPr>
          <w:rFonts w:ascii="Times New Roman" w:hAnsi="Times New Roman" w:cs="Times New Roman"/>
          <w:sz w:val="24"/>
          <w:szCs w:val="24"/>
        </w:rPr>
        <w:t xml:space="preserve">This </w:t>
      </w:r>
      <w:r w:rsidR="00C66F47" w:rsidRPr="00FB3592">
        <w:rPr>
          <w:rFonts w:ascii="Times New Roman" w:hAnsi="Times New Roman" w:cs="Times New Roman"/>
          <w:sz w:val="24"/>
          <w:szCs w:val="24"/>
        </w:rPr>
        <w:t xml:space="preserve">incessant </w:t>
      </w:r>
      <w:r w:rsidR="007C2292" w:rsidRPr="00FB3592">
        <w:rPr>
          <w:rFonts w:ascii="Times New Roman" w:hAnsi="Times New Roman" w:cs="Times New Roman"/>
          <w:sz w:val="24"/>
          <w:szCs w:val="24"/>
        </w:rPr>
        <w:t>exposure to</w:t>
      </w:r>
      <w:r w:rsidR="00C66F47" w:rsidRPr="00FB3592">
        <w:rPr>
          <w:rFonts w:ascii="Times New Roman" w:hAnsi="Times New Roman" w:cs="Times New Roman"/>
          <w:sz w:val="24"/>
          <w:szCs w:val="24"/>
        </w:rPr>
        <w:t xml:space="preserve"> </w:t>
      </w:r>
      <w:r w:rsidR="007C2292" w:rsidRPr="00FB3592">
        <w:rPr>
          <w:rFonts w:ascii="Times New Roman" w:hAnsi="Times New Roman" w:cs="Times New Roman"/>
          <w:sz w:val="24"/>
          <w:szCs w:val="24"/>
        </w:rPr>
        <w:t xml:space="preserve">my </w:t>
      </w:r>
      <w:r w:rsidR="00C66F47" w:rsidRPr="00FB3592">
        <w:rPr>
          <w:rFonts w:ascii="Times New Roman" w:hAnsi="Times New Roman" w:cs="Times New Roman"/>
          <w:sz w:val="24"/>
          <w:szCs w:val="24"/>
        </w:rPr>
        <w:t>past</w:t>
      </w:r>
      <w:r w:rsidR="007C2292" w:rsidRPr="00FB3592">
        <w:rPr>
          <w:rFonts w:ascii="Times New Roman" w:hAnsi="Times New Roman" w:cs="Times New Roman"/>
          <w:sz w:val="24"/>
          <w:szCs w:val="24"/>
        </w:rPr>
        <w:t xml:space="preserve"> self might </w:t>
      </w:r>
      <w:r w:rsidR="003210AE" w:rsidRPr="00FB3592">
        <w:rPr>
          <w:rFonts w:ascii="Times New Roman" w:hAnsi="Times New Roman" w:cs="Times New Roman"/>
          <w:sz w:val="24"/>
          <w:szCs w:val="24"/>
        </w:rPr>
        <w:t>be</w:t>
      </w:r>
      <w:r w:rsidR="007C2292" w:rsidRPr="00FB3592">
        <w:rPr>
          <w:rFonts w:ascii="Times New Roman" w:hAnsi="Times New Roman" w:cs="Times New Roman"/>
          <w:sz w:val="24"/>
          <w:szCs w:val="24"/>
        </w:rPr>
        <w:t xml:space="preserve"> a hotbed of self-envy. </w:t>
      </w:r>
      <w:r w:rsidR="00F43C5D" w:rsidRPr="00FB3592">
        <w:rPr>
          <w:rFonts w:ascii="Times New Roman" w:hAnsi="Times New Roman" w:cs="Times New Roman"/>
          <w:sz w:val="24"/>
          <w:szCs w:val="24"/>
        </w:rPr>
        <w:t xml:space="preserve">I am also </w:t>
      </w:r>
      <w:r w:rsidR="00C66F47" w:rsidRPr="00FB3592">
        <w:rPr>
          <w:rFonts w:ascii="Times New Roman" w:hAnsi="Times New Roman" w:cs="Times New Roman"/>
          <w:sz w:val="24"/>
          <w:szCs w:val="24"/>
        </w:rPr>
        <w:t>increasingly</w:t>
      </w:r>
      <w:r w:rsidR="00F43C5D" w:rsidRPr="00FB3592">
        <w:rPr>
          <w:rFonts w:ascii="Times New Roman" w:hAnsi="Times New Roman" w:cs="Times New Roman"/>
          <w:sz w:val="24"/>
          <w:szCs w:val="24"/>
        </w:rPr>
        <w:t xml:space="preserve"> fed endless adverts for face cream to help me regain my youth</w:t>
      </w:r>
      <w:r w:rsidR="007C2292" w:rsidRPr="00FB3592">
        <w:rPr>
          <w:rFonts w:ascii="Times New Roman" w:hAnsi="Times New Roman" w:cs="Times New Roman"/>
          <w:sz w:val="24"/>
          <w:szCs w:val="24"/>
        </w:rPr>
        <w:t xml:space="preserve">, sedimenting the kinds of value that </w:t>
      </w:r>
      <w:r w:rsidR="00C66F47" w:rsidRPr="00FB3592">
        <w:rPr>
          <w:rFonts w:ascii="Times New Roman" w:hAnsi="Times New Roman" w:cs="Times New Roman"/>
          <w:sz w:val="24"/>
          <w:szCs w:val="24"/>
        </w:rPr>
        <w:t>reify youth, potentially working to prompt self-envious feelings towards a younger version of me.</w:t>
      </w:r>
    </w:p>
    <w:p w14:paraId="29BAC3AA" w14:textId="2FA90B76" w:rsidR="008E492B" w:rsidRPr="00FB3592" w:rsidRDefault="0064125D"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Thinking about self-envy for one’s past self</w:t>
      </w:r>
      <w:r w:rsidR="00F126BE" w:rsidRPr="00FB3592">
        <w:rPr>
          <w:rFonts w:ascii="Times New Roman" w:hAnsi="Times New Roman" w:cs="Times New Roman"/>
          <w:sz w:val="24"/>
          <w:szCs w:val="24"/>
        </w:rPr>
        <w:t xml:space="preserve"> is suggestive for thinking about the relationship between envy and nostalgia. </w:t>
      </w:r>
      <w:r w:rsidR="008E492B" w:rsidRPr="00FB3592">
        <w:rPr>
          <w:rFonts w:ascii="Times New Roman" w:hAnsi="Times New Roman" w:cs="Times New Roman"/>
          <w:sz w:val="24"/>
          <w:szCs w:val="24"/>
        </w:rPr>
        <w:t>Nostalgia is a bittersweet emotion that involves a longing for times gone past – think Proust and his madeleines (Trigg 2006). Such experiences often revolve around feeling a longing for some good in one’s past, such as childhood, a past relationship, an old home</w:t>
      </w:r>
      <w:r w:rsidR="008C75D4" w:rsidRPr="00FB3592">
        <w:rPr>
          <w:rFonts w:ascii="Times New Roman" w:hAnsi="Times New Roman" w:cs="Times New Roman"/>
          <w:sz w:val="24"/>
          <w:szCs w:val="24"/>
        </w:rPr>
        <w:t>,</w:t>
      </w:r>
      <w:r w:rsidR="00D56581" w:rsidRPr="00FB3592">
        <w:rPr>
          <w:rFonts w:ascii="Times New Roman" w:hAnsi="Times New Roman" w:cs="Times New Roman"/>
          <w:sz w:val="24"/>
          <w:szCs w:val="24"/>
        </w:rPr>
        <w:t xml:space="preserve"> or</w:t>
      </w:r>
      <w:r w:rsidR="008C75D4" w:rsidRPr="00FB3592">
        <w:rPr>
          <w:rFonts w:ascii="Times New Roman" w:hAnsi="Times New Roman" w:cs="Times New Roman"/>
          <w:sz w:val="24"/>
          <w:szCs w:val="24"/>
        </w:rPr>
        <w:t xml:space="preserve"> a </w:t>
      </w:r>
      <w:r w:rsidR="00BC1760" w:rsidRPr="00FB3592">
        <w:rPr>
          <w:rFonts w:ascii="Times New Roman" w:hAnsi="Times New Roman" w:cs="Times New Roman"/>
          <w:sz w:val="24"/>
          <w:szCs w:val="24"/>
        </w:rPr>
        <w:t>less creaky</w:t>
      </w:r>
      <w:r w:rsidR="008C75D4" w:rsidRPr="00FB3592">
        <w:rPr>
          <w:rFonts w:ascii="Times New Roman" w:hAnsi="Times New Roman" w:cs="Times New Roman"/>
          <w:sz w:val="24"/>
          <w:szCs w:val="24"/>
        </w:rPr>
        <w:t xml:space="preserve"> body</w:t>
      </w:r>
      <w:r w:rsidR="008E492B" w:rsidRPr="00FB3592">
        <w:rPr>
          <w:rFonts w:ascii="Times New Roman" w:hAnsi="Times New Roman" w:cs="Times New Roman"/>
          <w:sz w:val="24"/>
          <w:szCs w:val="24"/>
        </w:rPr>
        <w:t xml:space="preserve">. But this longing comes with a bitter taste, we do not just fondly remember this time as in reminiscing, we feel its absence and our inability to go back to that moment in time and space. I suggest that the bitterness we associate with nostalgia can involve the twinges of self-envy – envy for that past self with </w:t>
      </w:r>
      <w:r w:rsidR="008E492B" w:rsidRPr="00FB3592">
        <w:rPr>
          <w:rFonts w:ascii="Times New Roman" w:hAnsi="Times New Roman" w:cs="Times New Roman"/>
          <w:sz w:val="24"/>
          <w:szCs w:val="24"/>
        </w:rPr>
        <w:lastRenderedPageBreak/>
        <w:t xml:space="preserve">goods which we now take to be out of our reach. </w:t>
      </w:r>
      <w:r w:rsidR="001E4B02" w:rsidRPr="00FB3592">
        <w:rPr>
          <w:rFonts w:ascii="Times New Roman" w:hAnsi="Times New Roman" w:cs="Times New Roman"/>
          <w:sz w:val="24"/>
          <w:szCs w:val="24"/>
        </w:rPr>
        <w:t>Just as love can be accompanied by envy, so can nostalgia for one’s past solicit self-envy</w:t>
      </w:r>
      <w:r w:rsidR="00DC0FF5" w:rsidRPr="00FB3592">
        <w:rPr>
          <w:rFonts w:ascii="Times New Roman" w:hAnsi="Times New Roman" w:cs="Times New Roman"/>
          <w:sz w:val="24"/>
          <w:szCs w:val="24"/>
        </w:rPr>
        <w:t>; the</w:t>
      </w:r>
      <w:r w:rsidR="00A148FB" w:rsidRPr="00FB3592">
        <w:rPr>
          <w:rFonts w:ascii="Times New Roman" w:hAnsi="Times New Roman" w:cs="Times New Roman"/>
          <w:sz w:val="24"/>
          <w:szCs w:val="24"/>
        </w:rPr>
        <w:t xml:space="preserve">y seem to emerge from the same ground of comparing oneself to one’s own past. </w:t>
      </w:r>
      <w:r w:rsidR="008E492B" w:rsidRPr="00FB3592">
        <w:rPr>
          <w:rFonts w:ascii="Times New Roman" w:hAnsi="Times New Roman" w:cs="Times New Roman"/>
          <w:sz w:val="24"/>
          <w:szCs w:val="24"/>
        </w:rPr>
        <w:t xml:space="preserve">As we typically experience nostalgia for goods that are not within our control to obtain (as they are bound up with a time that has gone), I suggest that the self-envy that binds itself to nostalgia is often inert envy. This, I think, helps explain why indulging </w:t>
      </w:r>
      <w:r w:rsidR="004E3AA0" w:rsidRPr="00FB3592">
        <w:rPr>
          <w:rFonts w:ascii="Times New Roman" w:hAnsi="Times New Roman" w:cs="Times New Roman"/>
          <w:sz w:val="24"/>
          <w:szCs w:val="24"/>
        </w:rPr>
        <w:t xml:space="preserve">in </w:t>
      </w:r>
      <w:r w:rsidR="008E492B" w:rsidRPr="00FB3592">
        <w:rPr>
          <w:rFonts w:ascii="Times New Roman" w:hAnsi="Times New Roman" w:cs="Times New Roman"/>
          <w:sz w:val="24"/>
          <w:szCs w:val="24"/>
        </w:rPr>
        <w:t xml:space="preserve">too much in nostalgia can lead to </w:t>
      </w:r>
      <w:r w:rsidR="00F0010E" w:rsidRPr="00FB3592">
        <w:rPr>
          <w:rFonts w:ascii="Times New Roman" w:hAnsi="Times New Roman" w:cs="Times New Roman"/>
          <w:sz w:val="24"/>
          <w:szCs w:val="24"/>
        </w:rPr>
        <w:t>despondency</w:t>
      </w:r>
      <w:r w:rsidR="008E492B" w:rsidRPr="00FB3592">
        <w:rPr>
          <w:rFonts w:ascii="Times New Roman" w:hAnsi="Times New Roman" w:cs="Times New Roman"/>
          <w:sz w:val="24"/>
          <w:szCs w:val="24"/>
        </w:rPr>
        <w:t xml:space="preserve">. Where the sweetness of nostalgia evaporates altogether, this could fuel regret, self-judgment, and self-recrimination for not being the person we used to be. </w:t>
      </w:r>
    </w:p>
    <w:p w14:paraId="4E54E953" w14:textId="14783345" w:rsidR="00BD2BEE" w:rsidRPr="00FB3592" w:rsidRDefault="00AF28C1" w:rsidP="00A91572">
      <w:pPr>
        <w:spacing w:line="480" w:lineRule="auto"/>
        <w:rPr>
          <w:rFonts w:ascii="Times New Roman" w:hAnsi="Times New Roman" w:cs="Times New Roman"/>
          <w:i/>
          <w:iCs/>
          <w:sz w:val="24"/>
          <w:szCs w:val="24"/>
        </w:rPr>
      </w:pPr>
      <w:r w:rsidRPr="00FB3592">
        <w:rPr>
          <w:rFonts w:ascii="Times New Roman" w:hAnsi="Times New Roman" w:cs="Times New Roman"/>
          <w:i/>
          <w:iCs/>
          <w:sz w:val="24"/>
          <w:szCs w:val="24"/>
        </w:rPr>
        <w:t>2.2.</w:t>
      </w:r>
      <w:r w:rsidR="00BD2BEE" w:rsidRPr="00FB3592">
        <w:rPr>
          <w:rFonts w:ascii="Times New Roman" w:hAnsi="Times New Roman" w:cs="Times New Roman"/>
          <w:i/>
          <w:iCs/>
          <w:sz w:val="24"/>
          <w:szCs w:val="24"/>
        </w:rPr>
        <w:t xml:space="preserve"> Envying </w:t>
      </w:r>
      <w:r w:rsidRPr="00FB3592">
        <w:rPr>
          <w:rFonts w:ascii="Times New Roman" w:hAnsi="Times New Roman" w:cs="Times New Roman"/>
          <w:i/>
          <w:iCs/>
          <w:sz w:val="24"/>
          <w:szCs w:val="24"/>
        </w:rPr>
        <w:t>Y</w:t>
      </w:r>
      <w:r w:rsidR="00BD2BEE" w:rsidRPr="00FB3592">
        <w:rPr>
          <w:rFonts w:ascii="Times New Roman" w:hAnsi="Times New Roman" w:cs="Times New Roman"/>
          <w:i/>
          <w:iCs/>
          <w:sz w:val="24"/>
          <w:szCs w:val="24"/>
        </w:rPr>
        <w:t xml:space="preserve">our </w:t>
      </w:r>
      <w:r w:rsidRPr="00FB3592">
        <w:rPr>
          <w:rFonts w:ascii="Times New Roman" w:hAnsi="Times New Roman" w:cs="Times New Roman"/>
          <w:i/>
          <w:iCs/>
          <w:sz w:val="24"/>
          <w:szCs w:val="24"/>
        </w:rPr>
        <w:t>F</w:t>
      </w:r>
      <w:r w:rsidR="00BD2BEE" w:rsidRPr="00FB3592">
        <w:rPr>
          <w:rFonts w:ascii="Times New Roman" w:hAnsi="Times New Roman" w:cs="Times New Roman"/>
          <w:i/>
          <w:iCs/>
          <w:sz w:val="24"/>
          <w:szCs w:val="24"/>
        </w:rPr>
        <w:t xml:space="preserve">uture </w:t>
      </w:r>
      <w:r w:rsidRPr="00FB3592">
        <w:rPr>
          <w:rFonts w:ascii="Times New Roman" w:hAnsi="Times New Roman" w:cs="Times New Roman"/>
          <w:i/>
          <w:iCs/>
          <w:sz w:val="24"/>
          <w:szCs w:val="24"/>
        </w:rPr>
        <w:t>S</w:t>
      </w:r>
      <w:r w:rsidR="00BD2BEE" w:rsidRPr="00FB3592">
        <w:rPr>
          <w:rFonts w:ascii="Times New Roman" w:hAnsi="Times New Roman" w:cs="Times New Roman"/>
          <w:i/>
          <w:iCs/>
          <w:sz w:val="24"/>
          <w:szCs w:val="24"/>
        </w:rPr>
        <w:t>elf</w:t>
      </w:r>
    </w:p>
    <w:p w14:paraId="2A87E1E1" w14:textId="4CFED4F0" w:rsidR="00BD2BEE" w:rsidRPr="00FB3592" w:rsidRDefault="00BD2BEE"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Sometimes I envy future mes. When hiking up a steep mountain, I envy the me who has already reached the top. I envy the me who has already written this commentary and has managed to do so adroitly and engagingly. I catch myself envying the me who has </w:t>
      </w:r>
      <w:r w:rsidR="00936C8C" w:rsidRPr="00FB3592">
        <w:rPr>
          <w:rFonts w:ascii="Times New Roman" w:hAnsi="Times New Roman" w:cs="Times New Roman"/>
          <w:sz w:val="24"/>
          <w:szCs w:val="24"/>
        </w:rPr>
        <w:t xml:space="preserve">already </w:t>
      </w:r>
      <w:r w:rsidRPr="00FB3592">
        <w:rPr>
          <w:rFonts w:ascii="Times New Roman" w:hAnsi="Times New Roman" w:cs="Times New Roman"/>
          <w:sz w:val="24"/>
          <w:szCs w:val="24"/>
        </w:rPr>
        <w:t xml:space="preserve">made a decision about whether to have children or not. Often, these instances involve envy in relation to goods that are on a path I am already pursuing – projects or decisions that I am currently grappling with. I am prone to experiencing this in moments of frustration, when I feel stuck, that the path ahead of me is blocked, when the effort is burdensome, </w:t>
      </w:r>
      <w:r w:rsidR="00B2540E" w:rsidRPr="00FB3592">
        <w:rPr>
          <w:rFonts w:ascii="Times New Roman" w:hAnsi="Times New Roman" w:cs="Times New Roman"/>
          <w:sz w:val="24"/>
          <w:szCs w:val="24"/>
        </w:rPr>
        <w:t>and</w:t>
      </w:r>
      <w:r w:rsidRPr="00FB3592">
        <w:rPr>
          <w:rFonts w:ascii="Times New Roman" w:hAnsi="Times New Roman" w:cs="Times New Roman"/>
          <w:sz w:val="24"/>
          <w:szCs w:val="24"/>
        </w:rPr>
        <w:t xml:space="preserve"> in moments of self-doubt about my ability to achieve my goals. I engage in wishful fantasies of already having done the thing and can end up experiencing envy towards this imagined projection of myself in the future; a future me that is me but a little bit better, a little bit calmer, a little bit happier</w:t>
      </w:r>
      <w:r w:rsidR="00E073CE" w:rsidRPr="00FB3592">
        <w:rPr>
          <w:rFonts w:ascii="Times New Roman" w:hAnsi="Times New Roman" w:cs="Times New Roman"/>
          <w:sz w:val="24"/>
          <w:szCs w:val="24"/>
        </w:rPr>
        <w:t>, a little more successful</w:t>
      </w:r>
      <w:r w:rsidRPr="00FB3592">
        <w:rPr>
          <w:rFonts w:ascii="Times New Roman" w:hAnsi="Times New Roman" w:cs="Times New Roman"/>
          <w:sz w:val="24"/>
          <w:szCs w:val="24"/>
        </w:rPr>
        <w:t xml:space="preserve">. </w:t>
      </w:r>
    </w:p>
    <w:p w14:paraId="39F14E94" w14:textId="63587F72" w:rsidR="00BD2BEE" w:rsidRPr="00FB3592" w:rsidRDefault="007378F5"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One might resent the</w:t>
      </w:r>
      <w:r w:rsidR="00BD2BEE" w:rsidRPr="00FB3592">
        <w:rPr>
          <w:rFonts w:ascii="Times New Roman" w:hAnsi="Times New Roman" w:cs="Times New Roman"/>
          <w:sz w:val="24"/>
          <w:szCs w:val="24"/>
        </w:rPr>
        <w:t xml:space="preserve"> future self who already has what </w:t>
      </w:r>
      <w:r w:rsidR="0020393F" w:rsidRPr="00FB3592">
        <w:rPr>
          <w:rFonts w:ascii="Times New Roman" w:hAnsi="Times New Roman" w:cs="Times New Roman"/>
          <w:sz w:val="24"/>
          <w:szCs w:val="24"/>
        </w:rPr>
        <w:t>the current self</w:t>
      </w:r>
      <w:r w:rsidR="00BD2BEE" w:rsidRPr="00FB3592">
        <w:rPr>
          <w:rFonts w:ascii="Times New Roman" w:hAnsi="Times New Roman" w:cs="Times New Roman"/>
          <w:sz w:val="24"/>
          <w:szCs w:val="24"/>
        </w:rPr>
        <w:t xml:space="preserve"> lack</w:t>
      </w:r>
      <w:r w:rsidR="0020393F" w:rsidRPr="00FB3592">
        <w:rPr>
          <w:rFonts w:ascii="Times New Roman" w:hAnsi="Times New Roman" w:cs="Times New Roman"/>
          <w:sz w:val="24"/>
          <w:szCs w:val="24"/>
        </w:rPr>
        <w:t>s</w:t>
      </w:r>
      <w:r w:rsidR="00BD2BEE" w:rsidRPr="00FB3592">
        <w:rPr>
          <w:rFonts w:ascii="Times New Roman" w:hAnsi="Times New Roman" w:cs="Times New Roman"/>
          <w:sz w:val="24"/>
          <w:szCs w:val="24"/>
        </w:rPr>
        <w:t>. In a milder form, I sometimes picture this future me as a bit smug</w:t>
      </w:r>
      <w:r w:rsidR="0020393F" w:rsidRPr="00FB3592">
        <w:rPr>
          <w:rFonts w:ascii="Times New Roman" w:hAnsi="Times New Roman" w:cs="Times New Roman"/>
          <w:sz w:val="24"/>
          <w:szCs w:val="24"/>
        </w:rPr>
        <w:t xml:space="preserve"> and self-satisfied</w:t>
      </w:r>
      <w:r w:rsidR="00BD2BEE" w:rsidRPr="00FB3592">
        <w:rPr>
          <w:rFonts w:ascii="Times New Roman" w:hAnsi="Times New Roman" w:cs="Times New Roman"/>
          <w:sz w:val="24"/>
          <w:szCs w:val="24"/>
        </w:rPr>
        <w:t xml:space="preserve">, </w:t>
      </w:r>
      <w:r w:rsidR="00680946" w:rsidRPr="00FB3592">
        <w:rPr>
          <w:rFonts w:ascii="Times New Roman" w:hAnsi="Times New Roman" w:cs="Times New Roman"/>
          <w:sz w:val="24"/>
          <w:szCs w:val="24"/>
        </w:rPr>
        <w:t xml:space="preserve">particularly when self-doubt takes hold, </w:t>
      </w:r>
      <w:r w:rsidR="00BD2BEE" w:rsidRPr="00FB3592">
        <w:rPr>
          <w:rFonts w:ascii="Times New Roman" w:hAnsi="Times New Roman" w:cs="Times New Roman"/>
          <w:sz w:val="24"/>
          <w:szCs w:val="24"/>
        </w:rPr>
        <w:t>which might suggest an imaginative form of levelling down this future me. However, with Protasi’s spectrum of envy in hand, I’m inclined to think that this kind of self-</w:t>
      </w:r>
      <w:r w:rsidR="00BD2BEE" w:rsidRPr="00FB3592">
        <w:rPr>
          <w:rFonts w:ascii="Times New Roman" w:hAnsi="Times New Roman" w:cs="Times New Roman"/>
          <w:sz w:val="24"/>
          <w:szCs w:val="24"/>
        </w:rPr>
        <w:lastRenderedPageBreak/>
        <w:t xml:space="preserve">envy can </w:t>
      </w:r>
      <w:r w:rsidR="003D56DC" w:rsidRPr="00FB3592">
        <w:rPr>
          <w:rFonts w:ascii="Times New Roman" w:hAnsi="Times New Roman" w:cs="Times New Roman"/>
          <w:sz w:val="24"/>
          <w:szCs w:val="24"/>
        </w:rPr>
        <w:t xml:space="preserve">also </w:t>
      </w:r>
      <w:r w:rsidR="00BD2BEE" w:rsidRPr="00FB3592">
        <w:rPr>
          <w:rFonts w:ascii="Times New Roman" w:hAnsi="Times New Roman" w:cs="Times New Roman"/>
          <w:sz w:val="24"/>
          <w:szCs w:val="24"/>
        </w:rPr>
        <w:t xml:space="preserve">be self-motivating. It can be used to encourage me </w:t>
      </w:r>
      <w:r w:rsidR="00F05A98" w:rsidRPr="00FB3592">
        <w:rPr>
          <w:rFonts w:ascii="Times New Roman" w:hAnsi="Times New Roman" w:cs="Times New Roman"/>
          <w:sz w:val="24"/>
          <w:szCs w:val="24"/>
        </w:rPr>
        <w:t>onwards</w:t>
      </w:r>
      <w:r w:rsidR="00BD2BEE" w:rsidRPr="00FB3592">
        <w:rPr>
          <w:rFonts w:ascii="Times New Roman" w:hAnsi="Times New Roman" w:cs="Times New Roman"/>
          <w:sz w:val="24"/>
          <w:szCs w:val="24"/>
        </w:rPr>
        <w:t>, to becom</w:t>
      </w:r>
      <w:r w:rsidR="00F05A98" w:rsidRPr="00FB3592">
        <w:rPr>
          <w:rFonts w:ascii="Times New Roman" w:hAnsi="Times New Roman" w:cs="Times New Roman"/>
          <w:sz w:val="24"/>
          <w:szCs w:val="24"/>
        </w:rPr>
        <w:t xml:space="preserve">e </w:t>
      </w:r>
      <w:r w:rsidR="00BD2BEE" w:rsidRPr="00FB3592">
        <w:rPr>
          <w:rFonts w:ascii="Times New Roman" w:hAnsi="Times New Roman" w:cs="Times New Roman"/>
          <w:sz w:val="24"/>
          <w:szCs w:val="24"/>
        </w:rPr>
        <w:t>that future me</w:t>
      </w:r>
      <w:r w:rsidR="002C1D4D" w:rsidRPr="00FB3592">
        <w:rPr>
          <w:rFonts w:ascii="Times New Roman" w:hAnsi="Times New Roman" w:cs="Times New Roman"/>
          <w:sz w:val="24"/>
          <w:szCs w:val="24"/>
        </w:rPr>
        <w:t>; particularly</w:t>
      </w:r>
      <w:r w:rsidR="00210CA0" w:rsidRPr="00FB3592">
        <w:rPr>
          <w:rFonts w:ascii="Times New Roman" w:hAnsi="Times New Roman" w:cs="Times New Roman"/>
          <w:sz w:val="24"/>
          <w:szCs w:val="24"/>
        </w:rPr>
        <w:t xml:space="preserve"> when </w:t>
      </w:r>
      <w:r w:rsidR="00BD2BEE" w:rsidRPr="00FB3592">
        <w:rPr>
          <w:rFonts w:ascii="Times New Roman" w:hAnsi="Times New Roman" w:cs="Times New Roman"/>
          <w:sz w:val="24"/>
          <w:szCs w:val="24"/>
        </w:rPr>
        <w:t xml:space="preserve">I take myself to be capable of achieving, or at least aspiring to achieve, these goods if only I put in the effort required. As such, these look like cases of emulative envy that take place without the need for a model </w:t>
      </w:r>
      <w:r w:rsidR="00156F98" w:rsidRPr="00FB3592">
        <w:rPr>
          <w:rFonts w:ascii="Times New Roman" w:hAnsi="Times New Roman" w:cs="Times New Roman"/>
          <w:sz w:val="24"/>
          <w:szCs w:val="24"/>
        </w:rPr>
        <w:t>actualized</w:t>
      </w:r>
      <w:r w:rsidR="00BD2BEE" w:rsidRPr="00FB3592">
        <w:rPr>
          <w:rFonts w:ascii="Times New Roman" w:hAnsi="Times New Roman" w:cs="Times New Roman"/>
          <w:sz w:val="24"/>
          <w:szCs w:val="24"/>
        </w:rPr>
        <w:t xml:space="preserve"> in another person. Rather, I hold this </w:t>
      </w:r>
      <w:r w:rsidR="00156F98" w:rsidRPr="00FB3592">
        <w:rPr>
          <w:rFonts w:ascii="Times New Roman" w:hAnsi="Times New Roman" w:cs="Times New Roman"/>
          <w:sz w:val="24"/>
          <w:szCs w:val="24"/>
        </w:rPr>
        <w:t>idealized</w:t>
      </w:r>
      <w:r w:rsidR="00BD2BEE" w:rsidRPr="00FB3592">
        <w:rPr>
          <w:rFonts w:ascii="Times New Roman" w:hAnsi="Times New Roman" w:cs="Times New Roman"/>
          <w:sz w:val="24"/>
          <w:szCs w:val="24"/>
        </w:rPr>
        <w:t xml:space="preserve"> future me up as worthy of chasing and this can motivate perseverance. </w:t>
      </w:r>
      <w:r w:rsidR="00CC28F8" w:rsidRPr="00FB3592">
        <w:rPr>
          <w:rFonts w:ascii="Times New Roman" w:hAnsi="Times New Roman" w:cs="Times New Roman"/>
          <w:sz w:val="24"/>
          <w:szCs w:val="24"/>
        </w:rPr>
        <w:t xml:space="preserve">We might even cultivate this emulative self-envy </w:t>
      </w:r>
      <w:r w:rsidR="001C30CE" w:rsidRPr="00FB3592">
        <w:rPr>
          <w:rFonts w:ascii="Times New Roman" w:hAnsi="Times New Roman" w:cs="Times New Roman"/>
          <w:sz w:val="24"/>
          <w:szCs w:val="24"/>
        </w:rPr>
        <w:t xml:space="preserve">as a tool for motivation and self-improvement. </w:t>
      </w:r>
    </w:p>
    <w:p w14:paraId="497B21DC" w14:textId="05A3AEF9" w:rsidR="003E3B75" w:rsidRPr="00FB3592" w:rsidRDefault="00AF28C1" w:rsidP="00A91572">
      <w:pPr>
        <w:spacing w:line="480" w:lineRule="auto"/>
        <w:rPr>
          <w:rFonts w:ascii="Times New Roman" w:hAnsi="Times New Roman" w:cs="Times New Roman"/>
          <w:i/>
          <w:iCs/>
          <w:sz w:val="24"/>
          <w:szCs w:val="24"/>
        </w:rPr>
      </w:pPr>
      <w:r w:rsidRPr="00FB3592">
        <w:rPr>
          <w:rFonts w:ascii="Times New Roman" w:hAnsi="Times New Roman" w:cs="Times New Roman"/>
          <w:i/>
          <w:iCs/>
          <w:sz w:val="24"/>
          <w:szCs w:val="24"/>
        </w:rPr>
        <w:t>2.3.</w:t>
      </w:r>
      <w:r w:rsidR="003E3B75" w:rsidRPr="00FB3592">
        <w:rPr>
          <w:rFonts w:ascii="Times New Roman" w:hAnsi="Times New Roman" w:cs="Times New Roman"/>
          <w:i/>
          <w:iCs/>
          <w:sz w:val="24"/>
          <w:szCs w:val="24"/>
        </w:rPr>
        <w:t xml:space="preserve"> Envying </w:t>
      </w:r>
      <w:r w:rsidRPr="00FB3592">
        <w:rPr>
          <w:rFonts w:ascii="Times New Roman" w:hAnsi="Times New Roman" w:cs="Times New Roman"/>
          <w:i/>
          <w:iCs/>
          <w:sz w:val="24"/>
          <w:szCs w:val="24"/>
        </w:rPr>
        <w:t>Y</w:t>
      </w:r>
      <w:r w:rsidR="003E3B75" w:rsidRPr="00FB3592">
        <w:rPr>
          <w:rFonts w:ascii="Times New Roman" w:hAnsi="Times New Roman" w:cs="Times New Roman"/>
          <w:i/>
          <w:iCs/>
          <w:sz w:val="24"/>
          <w:szCs w:val="24"/>
        </w:rPr>
        <w:t>our</w:t>
      </w:r>
      <w:r w:rsidRPr="00FB3592">
        <w:rPr>
          <w:rFonts w:ascii="Times New Roman" w:hAnsi="Times New Roman" w:cs="Times New Roman"/>
          <w:i/>
          <w:iCs/>
          <w:sz w:val="24"/>
          <w:szCs w:val="24"/>
        </w:rPr>
        <w:t xml:space="preserve"> C</w:t>
      </w:r>
      <w:r w:rsidR="003E3B75" w:rsidRPr="00FB3592">
        <w:rPr>
          <w:rFonts w:ascii="Times New Roman" w:hAnsi="Times New Roman" w:cs="Times New Roman"/>
          <w:i/>
          <w:iCs/>
          <w:sz w:val="24"/>
          <w:szCs w:val="24"/>
        </w:rPr>
        <w:t xml:space="preserve">ounterfactual </w:t>
      </w:r>
      <w:r w:rsidRPr="00FB3592">
        <w:rPr>
          <w:rFonts w:ascii="Times New Roman" w:hAnsi="Times New Roman" w:cs="Times New Roman"/>
          <w:i/>
          <w:iCs/>
          <w:sz w:val="24"/>
          <w:szCs w:val="24"/>
        </w:rPr>
        <w:t>S</w:t>
      </w:r>
      <w:r w:rsidR="003E3B75" w:rsidRPr="00FB3592">
        <w:rPr>
          <w:rFonts w:ascii="Times New Roman" w:hAnsi="Times New Roman" w:cs="Times New Roman"/>
          <w:i/>
          <w:iCs/>
          <w:sz w:val="24"/>
          <w:szCs w:val="24"/>
        </w:rPr>
        <w:t>elf</w:t>
      </w:r>
    </w:p>
    <w:p w14:paraId="13CEC9F8" w14:textId="7B8073FA" w:rsidR="003E3B75" w:rsidRPr="00FB3592" w:rsidRDefault="003E3B75"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I recently had an experience of, what I am calling, counterfactual self-envy at a gig in Gunnersbury Park. I was listening to delightfully hopeful and tender music amongst a crowd predominantly made up of queer people in their late teens and early twenties. Everyone looked beautiful, creative, and happy (though I know this unlikely to be an </w:t>
      </w:r>
      <w:r w:rsidR="00785D49" w:rsidRPr="00FB3592">
        <w:rPr>
          <w:rFonts w:ascii="Times New Roman" w:hAnsi="Times New Roman" w:cs="Times New Roman"/>
          <w:sz w:val="24"/>
          <w:szCs w:val="24"/>
        </w:rPr>
        <w:t xml:space="preserve">entirely </w:t>
      </w:r>
      <w:r w:rsidRPr="00FB3592">
        <w:rPr>
          <w:rFonts w:ascii="Times New Roman" w:hAnsi="Times New Roman" w:cs="Times New Roman"/>
          <w:sz w:val="24"/>
          <w:szCs w:val="24"/>
        </w:rPr>
        <w:t xml:space="preserve">accurate </w:t>
      </w:r>
      <w:r w:rsidR="00CE30DD" w:rsidRPr="00FB3592">
        <w:rPr>
          <w:rFonts w:ascii="Times New Roman" w:hAnsi="Times New Roman" w:cs="Times New Roman"/>
          <w:sz w:val="24"/>
          <w:szCs w:val="24"/>
        </w:rPr>
        <w:t>int</w:t>
      </w:r>
      <w:r w:rsidR="00736C91" w:rsidRPr="00FB3592">
        <w:rPr>
          <w:rFonts w:ascii="Times New Roman" w:hAnsi="Times New Roman" w:cs="Times New Roman"/>
          <w:sz w:val="24"/>
          <w:szCs w:val="24"/>
        </w:rPr>
        <w:t>erpretation</w:t>
      </w:r>
      <w:r w:rsidRPr="00FB3592">
        <w:rPr>
          <w:rFonts w:ascii="Times New Roman" w:hAnsi="Times New Roman" w:cs="Times New Roman"/>
          <w:sz w:val="24"/>
          <w:szCs w:val="24"/>
        </w:rPr>
        <w:t xml:space="preserve">). I found myself crying through most of the set at the kindness and generosity of the performers and the audience. It was a very beautiful experience but also, to my surprise, rather painful. As the gig went on, I realized that what I felt was a kind of </w:t>
      </w:r>
      <w:r w:rsidRPr="00FB3592">
        <w:rPr>
          <w:rFonts w:ascii="Times New Roman" w:hAnsi="Times New Roman" w:cs="Times New Roman"/>
          <w:i/>
          <w:iCs/>
          <w:sz w:val="24"/>
          <w:szCs w:val="24"/>
        </w:rPr>
        <w:t>envy</w:t>
      </w:r>
      <w:r w:rsidRPr="00FB3592">
        <w:rPr>
          <w:rFonts w:ascii="Times New Roman" w:hAnsi="Times New Roman" w:cs="Times New Roman"/>
          <w:sz w:val="24"/>
          <w:szCs w:val="24"/>
        </w:rPr>
        <w:t xml:space="preserve">. </w:t>
      </w:r>
    </w:p>
    <w:p w14:paraId="1D8AAA8A" w14:textId="0DDA8D5D" w:rsidR="009E0C30" w:rsidRPr="00FB3592" w:rsidRDefault="009E0C30"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On the surface, this seems like a classic case of inert envy. I was envious of these young queer people. I perceived myself as lacking the social space of support, acceptance, and exploration when growing up that I imagined </w:t>
      </w:r>
      <w:r w:rsidR="001337A8" w:rsidRPr="00FB3592">
        <w:rPr>
          <w:rFonts w:ascii="Times New Roman" w:hAnsi="Times New Roman" w:cs="Times New Roman"/>
          <w:sz w:val="24"/>
          <w:szCs w:val="24"/>
        </w:rPr>
        <w:t>these</w:t>
      </w:r>
      <w:r w:rsidRPr="00FB3592">
        <w:rPr>
          <w:rFonts w:ascii="Times New Roman" w:hAnsi="Times New Roman" w:cs="Times New Roman"/>
          <w:sz w:val="24"/>
          <w:szCs w:val="24"/>
        </w:rPr>
        <w:t xml:space="preserve"> people to have. Their richness in the things I lack, and which I value and desire, caused me both pain and a certain amount of grief. I certainly did not want to take away these things from the crowd. Indeed, I was struck by the hope I so often have when around such groups. </w:t>
      </w:r>
    </w:p>
    <w:p w14:paraId="6BBD2E79" w14:textId="0CDC5F04" w:rsidR="009E0C30" w:rsidRPr="00FB3592" w:rsidRDefault="009E0C30"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What I found peculiar, though, was that I did not just, or even mostly, experience myself as envying the rest of the audience. I felt an envy for the me that I might have been had I been born not in 1988 but in 2000</w:t>
      </w:r>
      <w:r w:rsidR="004925C1" w:rsidRPr="00FB3592">
        <w:rPr>
          <w:rFonts w:ascii="Times New Roman" w:hAnsi="Times New Roman" w:cs="Times New Roman"/>
          <w:sz w:val="24"/>
          <w:szCs w:val="24"/>
        </w:rPr>
        <w:t xml:space="preserve">, </w:t>
      </w:r>
      <w:r w:rsidR="00241B3E" w:rsidRPr="00FB3592">
        <w:rPr>
          <w:rFonts w:ascii="Times New Roman" w:hAnsi="Times New Roman" w:cs="Times New Roman"/>
          <w:sz w:val="24"/>
          <w:szCs w:val="24"/>
        </w:rPr>
        <w:t>t</w:t>
      </w:r>
      <w:r w:rsidRPr="00FB3592">
        <w:rPr>
          <w:rFonts w:ascii="Times New Roman" w:hAnsi="Times New Roman" w:cs="Times New Roman"/>
          <w:sz w:val="24"/>
          <w:szCs w:val="24"/>
        </w:rPr>
        <w:t xml:space="preserve">he me that might have known they were queer before they </w:t>
      </w:r>
      <w:r w:rsidRPr="00FB3592">
        <w:rPr>
          <w:rFonts w:ascii="Times New Roman" w:hAnsi="Times New Roman" w:cs="Times New Roman"/>
          <w:sz w:val="24"/>
          <w:szCs w:val="24"/>
        </w:rPr>
        <w:lastRenderedPageBreak/>
        <w:t>were nearly 30</w:t>
      </w:r>
      <w:r w:rsidR="003B423B" w:rsidRPr="00FB3592">
        <w:rPr>
          <w:rFonts w:ascii="Times New Roman" w:hAnsi="Times New Roman" w:cs="Times New Roman"/>
          <w:sz w:val="24"/>
          <w:szCs w:val="24"/>
        </w:rPr>
        <w:t>, for what Ferran (2019) calls my “ontological possibilities”.</w:t>
      </w:r>
      <w:r w:rsidRPr="00FB3592">
        <w:rPr>
          <w:rFonts w:ascii="Times New Roman" w:hAnsi="Times New Roman" w:cs="Times New Roman"/>
          <w:sz w:val="24"/>
          <w:szCs w:val="24"/>
        </w:rPr>
        <w:t xml:space="preserve"> I envied this counterfactual me for having the possibilities that I perceived myself as lacking (or not brave enough to follow) when I was growing up. I envied her freedom and confidence. I sincerely do not think that what I was experiencing was as simple as ‘I could have been you!’ but something closer to ‘I could have been (another) ME!’. I did not want to stand in </w:t>
      </w:r>
      <w:r w:rsidRPr="00FB3592">
        <w:rPr>
          <w:rFonts w:ascii="Times New Roman" w:hAnsi="Times New Roman" w:cs="Times New Roman"/>
          <w:i/>
          <w:iCs/>
          <w:sz w:val="24"/>
          <w:szCs w:val="24"/>
        </w:rPr>
        <w:t>their</w:t>
      </w:r>
      <w:r w:rsidRPr="00FB3592">
        <w:rPr>
          <w:rFonts w:ascii="Times New Roman" w:hAnsi="Times New Roman" w:cs="Times New Roman"/>
          <w:sz w:val="24"/>
          <w:szCs w:val="24"/>
        </w:rPr>
        <w:t xml:space="preserve"> shoes, I wanted to be in my </w:t>
      </w:r>
      <w:r w:rsidRPr="00FB3592">
        <w:rPr>
          <w:rFonts w:ascii="Times New Roman" w:hAnsi="Times New Roman" w:cs="Times New Roman"/>
          <w:i/>
          <w:iCs/>
          <w:sz w:val="24"/>
          <w:szCs w:val="24"/>
        </w:rPr>
        <w:t>own</w:t>
      </w:r>
      <w:r w:rsidRPr="00FB3592">
        <w:rPr>
          <w:rFonts w:ascii="Times New Roman" w:hAnsi="Times New Roman" w:cs="Times New Roman"/>
          <w:sz w:val="24"/>
          <w:szCs w:val="24"/>
        </w:rPr>
        <w:t xml:space="preserve"> – but in a different way. </w:t>
      </w:r>
      <w:r w:rsidR="00534C82" w:rsidRPr="00FB3592">
        <w:rPr>
          <w:rFonts w:ascii="Times New Roman" w:hAnsi="Times New Roman" w:cs="Times New Roman"/>
          <w:sz w:val="24"/>
          <w:szCs w:val="24"/>
        </w:rPr>
        <w:t xml:space="preserve">It felt self-directed. </w:t>
      </w:r>
      <w:r w:rsidRPr="00FB3592">
        <w:rPr>
          <w:rFonts w:ascii="Times New Roman" w:hAnsi="Times New Roman" w:cs="Times New Roman"/>
          <w:sz w:val="24"/>
          <w:szCs w:val="24"/>
        </w:rPr>
        <w:t>Like in the case of the self-envy directed at a future self, the target of my envy seems to be better picked out as an imagined me, a me that might have been under different auspices</w:t>
      </w:r>
      <w:r w:rsidR="00E52477" w:rsidRPr="00FB3592">
        <w:rPr>
          <w:rFonts w:ascii="Times New Roman" w:hAnsi="Times New Roman" w:cs="Times New Roman"/>
          <w:sz w:val="24"/>
          <w:szCs w:val="24"/>
        </w:rPr>
        <w:t xml:space="preserve">. </w:t>
      </w:r>
    </w:p>
    <w:p w14:paraId="62D22107" w14:textId="6A15A9EC" w:rsidR="003D381A" w:rsidRPr="00FB3592" w:rsidRDefault="00736C91"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O</w:t>
      </w:r>
      <w:r w:rsidR="003D381A" w:rsidRPr="00FB3592">
        <w:rPr>
          <w:rFonts w:ascii="Times New Roman" w:hAnsi="Times New Roman" w:cs="Times New Roman"/>
          <w:sz w:val="24"/>
          <w:szCs w:val="24"/>
        </w:rPr>
        <w:t xml:space="preserve">ther examples of counterfactual self-envy could include envying the self that took the risky but exciting job offer, the self that jumped into love, the self that decided to have or not to have children. </w:t>
      </w:r>
      <w:r w:rsidR="00A462F5" w:rsidRPr="00FB3592">
        <w:rPr>
          <w:rFonts w:ascii="Times New Roman" w:hAnsi="Times New Roman" w:cs="Times New Roman"/>
          <w:sz w:val="24"/>
          <w:szCs w:val="24"/>
        </w:rPr>
        <w:t>These experiences of envy</w:t>
      </w:r>
      <w:r w:rsidR="003D381A" w:rsidRPr="00FB3592">
        <w:rPr>
          <w:rFonts w:ascii="Times New Roman" w:hAnsi="Times New Roman" w:cs="Times New Roman"/>
          <w:sz w:val="24"/>
          <w:szCs w:val="24"/>
        </w:rPr>
        <w:t xml:space="preserve"> arise without the presence of any specific person as a trigger but through counterfactual imagination and speculation. Posting on social media platforms might also lead to an unusual form of counterfactual envy. As mentioned above, people are prone to p</w:t>
      </w:r>
      <w:r w:rsidR="000C264E" w:rsidRPr="00FB3592">
        <w:rPr>
          <w:rFonts w:ascii="Times New Roman" w:hAnsi="Times New Roman" w:cs="Times New Roman"/>
          <w:sz w:val="24"/>
          <w:szCs w:val="24"/>
        </w:rPr>
        <w:t>resenting</w:t>
      </w:r>
      <w:r w:rsidR="003D381A" w:rsidRPr="00FB3592">
        <w:rPr>
          <w:rFonts w:ascii="Times New Roman" w:hAnsi="Times New Roman" w:cs="Times New Roman"/>
          <w:sz w:val="24"/>
          <w:szCs w:val="24"/>
        </w:rPr>
        <w:t xml:space="preserve"> themselves in their best, shiniest light. I, like many others, present an </w:t>
      </w:r>
      <w:r w:rsidR="00156F98" w:rsidRPr="00FB3592">
        <w:rPr>
          <w:rFonts w:ascii="Times New Roman" w:hAnsi="Times New Roman" w:cs="Times New Roman"/>
          <w:sz w:val="24"/>
          <w:szCs w:val="24"/>
        </w:rPr>
        <w:t>idealized</w:t>
      </w:r>
      <w:r w:rsidR="003D381A" w:rsidRPr="00FB3592">
        <w:rPr>
          <w:rFonts w:ascii="Times New Roman" w:hAnsi="Times New Roman" w:cs="Times New Roman"/>
          <w:sz w:val="24"/>
          <w:szCs w:val="24"/>
        </w:rPr>
        <w:t xml:space="preserve"> version of m</w:t>
      </w:r>
      <w:r w:rsidR="000C264E" w:rsidRPr="00FB3592">
        <w:rPr>
          <w:rFonts w:ascii="Times New Roman" w:hAnsi="Times New Roman" w:cs="Times New Roman"/>
          <w:sz w:val="24"/>
          <w:szCs w:val="24"/>
        </w:rPr>
        <w:t>yself</w:t>
      </w:r>
      <w:r w:rsidR="003D381A" w:rsidRPr="00FB3592">
        <w:rPr>
          <w:rFonts w:ascii="Times New Roman" w:hAnsi="Times New Roman" w:cs="Times New Roman"/>
          <w:sz w:val="24"/>
          <w:szCs w:val="24"/>
        </w:rPr>
        <w:t xml:space="preserve">, an </w:t>
      </w:r>
      <w:r w:rsidR="00156F98" w:rsidRPr="00FB3592">
        <w:rPr>
          <w:rFonts w:ascii="Times New Roman" w:hAnsi="Times New Roman" w:cs="Times New Roman"/>
          <w:sz w:val="24"/>
          <w:szCs w:val="24"/>
        </w:rPr>
        <w:t>idealized</w:t>
      </w:r>
      <w:r w:rsidR="003D381A" w:rsidRPr="00FB3592">
        <w:rPr>
          <w:rFonts w:ascii="Times New Roman" w:hAnsi="Times New Roman" w:cs="Times New Roman"/>
          <w:sz w:val="24"/>
          <w:szCs w:val="24"/>
        </w:rPr>
        <w:t xml:space="preserve"> me that I not only present to the world but that can be thrown back on myself</w:t>
      </w:r>
      <w:r w:rsidR="004E3ECE" w:rsidRPr="00FB3592">
        <w:rPr>
          <w:rFonts w:ascii="Times New Roman" w:hAnsi="Times New Roman" w:cs="Times New Roman"/>
          <w:sz w:val="24"/>
          <w:szCs w:val="24"/>
        </w:rPr>
        <w:t>, s</w:t>
      </w:r>
      <w:r w:rsidR="00DF0D41" w:rsidRPr="00FB3592">
        <w:rPr>
          <w:rFonts w:ascii="Times New Roman" w:hAnsi="Times New Roman" w:cs="Times New Roman"/>
          <w:sz w:val="24"/>
          <w:szCs w:val="24"/>
        </w:rPr>
        <w:t>ometimes</w:t>
      </w:r>
      <w:r w:rsidR="003D381A" w:rsidRPr="00FB3592">
        <w:rPr>
          <w:rFonts w:ascii="Times New Roman" w:hAnsi="Times New Roman" w:cs="Times New Roman"/>
          <w:sz w:val="24"/>
          <w:szCs w:val="24"/>
        </w:rPr>
        <w:t xml:space="preserve"> leading me to the strange sensation of envying the social media version of myself.</w:t>
      </w:r>
      <w:r w:rsidR="008444E7" w:rsidRPr="00FB3592">
        <w:rPr>
          <w:rStyle w:val="FootnoteReference"/>
          <w:rFonts w:ascii="Times New Roman" w:hAnsi="Times New Roman" w:cs="Times New Roman"/>
          <w:sz w:val="24"/>
          <w:szCs w:val="24"/>
        </w:rPr>
        <w:t xml:space="preserve"> </w:t>
      </w:r>
      <w:r w:rsidR="003D381A" w:rsidRPr="00FB3592">
        <w:rPr>
          <w:rFonts w:ascii="Times New Roman" w:hAnsi="Times New Roman" w:cs="Times New Roman"/>
          <w:sz w:val="24"/>
          <w:szCs w:val="24"/>
        </w:rPr>
        <w:t xml:space="preserve">A counterfactual version of myself that has not so much taken a different path, taken up different ontological possibilities, but is scrubbed of the complexities, drudgery, and </w:t>
      </w:r>
      <w:r w:rsidR="00924E82" w:rsidRPr="00FB3592">
        <w:rPr>
          <w:rFonts w:ascii="Times New Roman" w:hAnsi="Times New Roman" w:cs="Times New Roman"/>
          <w:sz w:val="24"/>
          <w:szCs w:val="24"/>
        </w:rPr>
        <w:t>responsibilities</w:t>
      </w:r>
      <w:r w:rsidR="003D381A" w:rsidRPr="00FB3592">
        <w:rPr>
          <w:rFonts w:ascii="Times New Roman" w:hAnsi="Times New Roman" w:cs="Times New Roman"/>
          <w:sz w:val="24"/>
          <w:szCs w:val="24"/>
        </w:rPr>
        <w:t xml:space="preserve"> of being a </w:t>
      </w:r>
      <w:r w:rsidR="00DF0D41" w:rsidRPr="00FB3592">
        <w:rPr>
          <w:rFonts w:ascii="Times New Roman" w:hAnsi="Times New Roman" w:cs="Times New Roman"/>
          <w:sz w:val="24"/>
          <w:szCs w:val="24"/>
        </w:rPr>
        <w:t xml:space="preserve">whole </w:t>
      </w:r>
      <w:r w:rsidR="003D381A" w:rsidRPr="00FB3592">
        <w:rPr>
          <w:rFonts w:ascii="Times New Roman" w:hAnsi="Times New Roman" w:cs="Times New Roman"/>
          <w:sz w:val="24"/>
          <w:szCs w:val="24"/>
        </w:rPr>
        <w:t>person in the world.</w:t>
      </w:r>
      <w:r w:rsidR="00291B3F" w:rsidRPr="00FB3592">
        <w:rPr>
          <w:rStyle w:val="EndnoteReference"/>
          <w:rFonts w:ascii="Times New Roman" w:hAnsi="Times New Roman" w:cs="Times New Roman"/>
          <w:sz w:val="24"/>
          <w:szCs w:val="24"/>
        </w:rPr>
        <w:endnoteReference w:id="6"/>
      </w:r>
      <w:r w:rsidR="00C8337D" w:rsidRPr="00FB3592">
        <w:rPr>
          <w:rFonts w:ascii="Times New Roman" w:hAnsi="Times New Roman" w:cs="Times New Roman"/>
          <w:sz w:val="24"/>
          <w:szCs w:val="24"/>
        </w:rPr>
        <w:t xml:space="preserve"> The use of filters can even allow us to “see” different (often physical) </w:t>
      </w:r>
      <w:r w:rsidR="00716F6F" w:rsidRPr="00FB3592">
        <w:rPr>
          <w:rFonts w:ascii="Times New Roman" w:hAnsi="Times New Roman" w:cs="Times New Roman"/>
          <w:sz w:val="24"/>
          <w:szCs w:val="24"/>
        </w:rPr>
        <w:t xml:space="preserve">counterfactual </w:t>
      </w:r>
      <w:r w:rsidR="00C8337D" w:rsidRPr="00FB3592">
        <w:rPr>
          <w:rFonts w:ascii="Times New Roman" w:hAnsi="Times New Roman" w:cs="Times New Roman"/>
          <w:sz w:val="24"/>
          <w:szCs w:val="24"/>
        </w:rPr>
        <w:t>versions of ourselves</w:t>
      </w:r>
      <w:r w:rsidR="00716F6F" w:rsidRPr="00FB3592">
        <w:rPr>
          <w:rFonts w:ascii="Times New Roman" w:hAnsi="Times New Roman" w:cs="Times New Roman"/>
          <w:sz w:val="24"/>
          <w:szCs w:val="24"/>
        </w:rPr>
        <w:t xml:space="preserve"> (Krueger &amp; Osler 20</w:t>
      </w:r>
      <w:r w:rsidR="0062619A">
        <w:rPr>
          <w:rFonts w:ascii="Times New Roman" w:hAnsi="Times New Roman" w:cs="Times New Roman"/>
          <w:sz w:val="24"/>
          <w:szCs w:val="24"/>
        </w:rPr>
        <w:t>20</w:t>
      </w:r>
      <w:r w:rsidR="00716F6F" w:rsidRPr="00FB3592">
        <w:rPr>
          <w:rFonts w:ascii="Times New Roman" w:hAnsi="Times New Roman" w:cs="Times New Roman"/>
          <w:sz w:val="24"/>
          <w:szCs w:val="24"/>
        </w:rPr>
        <w:t>)</w:t>
      </w:r>
      <w:r w:rsidR="009C629E" w:rsidRPr="00FB3592">
        <w:rPr>
          <w:rFonts w:ascii="Times New Roman" w:hAnsi="Times New Roman" w:cs="Times New Roman"/>
          <w:sz w:val="24"/>
          <w:szCs w:val="24"/>
        </w:rPr>
        <w:t>, potentially acting as a fertilizer for counterfactual self-envy</w:t>
      </w:r>
      <w:r w:rsidR="00716F6F" w:rsidRPr="00FB3592">
        <w:rPr>
          <w:rFonts w:ascii="Times New Roman" w:hAnsi="Times New Roman" w:cs="Times New Roman"/>
          <w:sz w:val="24"/>
          <w:szCs w:val="24"/>
        </w:rPr>
        <w:t xml:space="preserve">. </w:t>
      </w:r>
    </w:p>
    <w:p w14:paraId="5653972E" w14:textId="6A490376" w:rsidR="00E52477" w:rsidRPr="00FB3592" w:rsidRDefault="003D381A"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Such experiences can come shot through with regret and grief, emotions that themselves relate to experiences o</w:t>
      </w:r>
      <w:r w:rsidR="00E06A77" w:rsidRPr="00FB3592">
        <w:rPr>
          <w:rFonts w:ascii="Times New Roman" w:hAnsi="Times New Roman" w:cs="Times New Roman"/>
          <w:sz w:val="24"/>
          <w:szCs w:val="24"/>
        </w:rPr>
        <w:t xml:space="preserve">f </w:t>
      </w:r>
      <w:r w:rsidRPr="00FB3592">
        <w:rPr>
          <w:rFonts w:ascii="Times New Roman" w:hAnsi="Times New Roman" w:cs="Times New Roman"/>
          <w:sz w:val="24"/>
          <w:szCs w:val="24"/>
        </w:rPr>
        <w:t>lost or absent possibilities</w:t>
      </w:r>
      <w:r w:rsidR="009562FC" w:rsidRPr="00FB3592">
        <w:rPr>
          <w:rFonts w:ascii="Times New Roman" w:hAnsi="Times New Roman" w:cs="Times New Roman"/>
          <w:sz w:val="24"/>
          <w:szCs w:val="24"/>
        </w:rPr>
        <w:t xml:space="preserve"> (</w:t>
      </w:r>
      <w:r w:rsidR="00E11704" w:rsidRPr="00FB3592">
        <w:rPr>
          <w:rFonts w:ascii="Times New Roman" w:hAnsi="Times New Roman" w:cs="Times New Roman"/>
          <w:sz w:val="24"/>
          <w:szCs w:val="24"/>
        </w:rPr>
        <w:t xml:space="preserve">Mehmel 2021; </w:t>
      </w:r>
      <w:r w:rsidR="00C76231" w:rsidRPr="00FB3592">
        <w:rPr>
          <w:rFonts w:ascii="Times New Roman" w:hAnsi="Times New Roman" w:cs="Times New Roman"/>
          <w:sz w:val="24"/>
          <w:szCs w:val="24"/>
        </w:rPr>
        <w:t>Millar &amp; Lopez-Cantero 2022</w:t>
      </w:r>
      <w:r w:rsidR="00761D66" w:rsidRPr="00FB3592">
        <w:rPr>
          <w:rFonts w:ascii="Times New Roman" w:hAnsi="Times New Roman" w:cs="Times New Roman"/>
          <w:sz w:val="24"/>
          <w:szCs w:val="24"/>
        </w:rPr>
        <w:t xml:space="preserve">; </w:t>
      </w:r>
      <w:r w:rsidR="009562FC" w:rsidRPr="00FB3592">
        <w:rPr>
          <w:rFonts w:ascii="Times New Roman" w:hAnsi="Times New Roman" w:cs="Times New Roman"/>
          <w:sz w:val="24"/>
          <w:szCs w:val="24"/>
        </w:rPr>
        <w:t>Ratcliffe</w:t>
      </w:r>
      <w:r w:rsidR="004D4D5B" w:rsidRPr="00FB3592">
        <w:rPr>
          <w:rFonts w:ascii="Times New Roman" w:hAnsi="Times New Roman" w:cs="Times New Roman"/>
          <w:sz w:val="24"/>
          <w:szCs w:val="24"/>
        </w:rPr>
        <w:t xml:space="preserve"> &amp; Richardson</w:t>
      </w:r>
      <w:r w:rsidR="009562FC" w:rsidRPr="00FB3592">
        <w:rPr>
          <w:rFonts w:ascii="Times New Roman" w:hAnsi="Times New Roman" w:cs="Times New Roman"/>
          <w:sz w:val="24"/>
          <w:szCs w:val="24"/>
        </w:rPr>
        <w:t xml:space="preserve"> 2023</w:t>
      </w:r>
      <w:r w:rsidR="00761D66" w:rsidRPr="00FB3592">
        <w:rPr>
          <w:rFonts w:ascii="Times New Roman" w:hAnsi="Times New Roman" w:cs="Times New Roman"/>
          <w:sz w:val="24"/>
          <w:szCs w:val="24"/>
        </w:rPr>
        <w:t>)</w:t>
      </w:r>
      <w:r w:rsidRPr="00FB3592">
        <w:rPr>
          <w:rFonts w:ascii="Times New Roman" w:hAnsi="Times New Roman" w:cs="Times New Roman"/>
          <w:sz w:val="24"/>
          <w:szCs w:val="24"/>
        </w:rPr>
        <w:t xml:space="preserve">. </w:t>
      </w:r>
      <w:r w:rsidR="00854139" w:rsidRPr="00FB3592">
        <w:rPr>
          <w:rFonts w:ascii="Times New Roman" w:hAnsi="Times New Roman" w:cs="Times New Roman"/>
          <w:sz w:val="24"/>
          <w:szCs w:val="24"/>
        </w:rPr>
        <w:t xml:space="preserve">Counterfactual self-envy, as I experienced, can be quite </w:t>
      </w:r>
      <w:r w:rsidR="00854139" w:rsidRPr="00FB3592">
        <w:rPr>
          <w:rFonts w:ascii="Times New Roman" w:hAnsi="Times New Roman" w:cs="Times New Roman"/>
          <w:sz w:val="24"/>
          <w:szCs w:val="24"/>
        </w:rPr>
        <w:lastRenderedPageBreak/>
        <w:t xml:space="preserve">painful. </w:t>
      </w:r>
      <w:r w:rsidR="00B638BC" w:rsidRPr="00FB3592">
        <w:rPr>
          <w:rFonts w:ascii="Times New Roman" w:hAnsi="Times New Roman" w:cs="Times New Roman"/>
          <w:sz w:val="24"/>
          <w:szCs w:val="24"/>
        </w:rPr>
        <w:t xml:space="preserve">But I also think </w:t>
      </w:r>
      <w:r w:rsidR="00AD7B98" w:rsidRPr="00FB3592">
        <w:rPr>
          <w:rFonts w:ascii="Times New Roman" w:hAnsi="Times New Roman" w:cs="Times New Roman"/>
          <w:sz w:val="24"/>
          <w:szCs w:val="24"/>
        </w:rPr>
        <w:t>that counterfactual self-envy</w:t>
      </w:r>
      <w:r w:rsidR="00B638BC" w:rsidRPr="00FB3592">
        <w:rPr>
          <w:rFonts w:ascii="Times New Roman" w:hAnsi="Times New Roman" w:cs="Times New Roman"/>
          <w:sz w:val="24"/>
          <w:szCs w:val="24"/>
        </w:rPr>
        <w:t xml:space="preserve"> can be accompanied with a love for this other you, a joy in their bravery, their difference</w:t>
      </w:r>
      <w:r w:rsidR="00294B05" w:rsidRPr="00FB3592">
        <w:rPr>
          <w:rFonts w:ascii="Times New Roman" w:hAnsi="Times New Roman" w:cs="Times New Roman"/>
          <w:sz w:val="24"/>
          <w:szCs w:val="24"/>
        </w:rPr>
        <w:t>s</w:t>
      </w:r>
      <w:r w:rsidR="00B638BC" w:rsidRPr="00FB3592">
        <w:rPr>
          <w:rFonts w:ascii="Times New Roman" w:hAnsi="Times New Roman" w:cs="Times New Roman"/>
          <w:sz w:val="24"/>
          <w:szCs w:val="24"/>
        </w:rPr>
        <w:t>,</w:t>
      </w:r>
      <w:r w:rsidR="00294B05" w:rsidRPr="00FB3592">
        <w:rPr>
          <w:rFonts w:ascii="Times New Roman" w:hAnsi="Times New Roman" w:cs="Times New Roman"/>
          <w:sz w:val="24"/>
          <w:szCs w:val="24"/>
        </w:rPr>
        <w:t xml:space="preserve"> their opportunities,</w:t>
      </w:r>
      <w:r w:rsidR="00B638BC" w:rsidRPr="00FB3592">
        <w:rPr>
          <w:rFonts w:ascii="Times New Roman" w:hAnsi="Times New Roman" w:cs="Times New Roman"/>
          <w:sz w:val="24"/>
          <w:szCs w:val="24"/>
        </w:rPr>
        <w:t xml:space="preserve"> their way of being</w:t>
      </w:r>
      <w:r w:rsidR="00B85576" w:rsidRPr="00FB3592">
        <w:rPr>
          <w:rFonts w:ascii="Times New Roman" w:hAnsi="Times New Roman" w:cs="Times New Roman"/>
          <w:sz w:val="24"/>
          <w:szCs w:val="24"/>
        </w:rPr>
        <w:t xml:space="preserve">; again, we can see love and envy arising from the same soil. </w:t>
      </w:r>
      <w:r w:rsidR="00626602" w:rsidRPr="00FB3592">
        <w:rPr>
          <w:rFonts w:ascii="Times New Roman" w:hAnsi="Times New Roman" w:cs="Times New Roman"/>
          <w:sz w:val="24"/>
          <w:szCs w:val="24"/>
        </w:rPr>
        <w:t xml:space="preserve">I think such </w:t>
      </w:r>
      <w:r w:rsidR="00AD7B98" w:rsidRPr="00FB3592">
        <w:rPr>
          <w:rFonts w:ascii="Times New Roman" w:hAnsi="Times New Roman" w:cs="Times New Roman"/>
          <w:sz w:val="24"/>
          <w:szCs w:val="24"/>
        </w:rPr>
        <w:t xml:space="preserve">cases </w:t>
      </w:r>
      <w:r w:rsidR="00626602" w:rsidRPr="00FB3592">
        <w:rPr>
          <w:rFonts w:ascii="Times New Roman" w:hAnsi="Times New Roman" w:cs="Times New Roman"/>
          <w:sz w:val="24"/>
          <w:szCs w:val="24"/>
        </w:rPr>
        <w:t xml:space="preserve">can also </w:t>
      </w:r>
      <w:r w:rsidR="00AD7B98" w:rsidRPr="00FB3592">
        <w:rPr>
          <w:rFonts w:ascii="Times New Roman" w:hAnsi="Times New Roman" w:cs="Times New Roman"/>
          <w:sz w:val="24"/>
          <w:szCs w:val="24"/>
        </w:rPr>
        <w:t xml:space="preserve">have </w:t>
      </w:r>
      <w:r w:rsidR="00BC1BF0" w:rsidRPr="00FB3592">
        <w:rPr>
          <w:rFonts w:ascii="Times New Roman" w:hAnsi="Times New Roman" w:cs="Times New Roman"/>
          <w:sz w:val="24"/>
          <w:szCs w:val="24"/>
        </w:rPr>
        <w:t xml:space="preserve">a similar texture to nostalgia, a bittersweet experience that both mourns something we cannot have or cannot be while also cherishing </w:t>
      </w:r>
      <w:r w:rsidR="00861CC0" w:rsidRPr="00FB3592">
        <w:rPr>
          <w:rFonts w:ascii="Times New Roman" w:hAnsi="Times New Roman" w:cs="Times New Roman"/>
          <w:sz w:val="24"/>
          <w:szCs w:val="24"/>
        </w:rPr>
        <w:t xml:space="preserve">that </w:t>
      </w:r>
      <w:r w:rsidR="00813552" w:rsidRPr="00FB3592">
        <w:rPr>
          <w:rFonts w:ascii="Times New Roman" w:hAnsi="Times New Roman" w:cs="Times New Roman"/>
          <w:sz w:val="24"/>
          <w:szCs w:val="24"/>
        </w:rPr>
        <w:t>possible self</w:t>
      </w:r>
      <w:r w:rsidR="00861CC0" w:rsidRPr="00FB3592">
        <w:rPr>
          <w:rFonts w:ascii="Times New Roman" w:hAnsi="Times New Roman" w:cs="Times New Roman"/>
          <w:sz w:val="24"/>
          <w:szCs w:val="24"/>
        </w:rPr>
        <w:t xml:space="preserve">, even cheering them on. </w:t>
      </w:r>
    </w:p>
    <w:p w14:paraId="3841C9E4" w14:textId="567CBE40" w:rsidR="00B62C4F" w:rsidRPr="00FB3592" w:rsidRDefault="00AF28C1" w:rsidP="00A91572">
      <w:pPr>
        <w:spacing w:line="480" w:lineRule="auto"/>
        <w:rPr>
          <w:rFonts w:ascii="Times New Roman" w:hAnsi="Times New Roman" w:cs="Times New Roman"/>
          <w:b/>
          <w:bCs/>
          <w:sz w:val="24"/>
          <w:szCs w:val="24"/>
        </w:rPr>
      </w:pPr>
      <w:r w:rsidRPr="00FB3592">
        <w:rPr>
          <w:rFonts w:ascii="Times New Roman" w:hAnsi="Times New Roman" w:cs="Times New Roman"/>
          <w:b/>
          <w:bCs/>
          <w:sz w:val="24"/>
          <w:szCs w:val="24"/>
        </w:rPr>
        <w:t xml:space="preserve">3. </w:t>
      </w:r>
      <w:r w:rsidR="00B62C4F" w:rsidRPr="00FB3592">
        <w:rPr>
          <w:rFonts w:ascii="Times New Roman" w:hAnsi="Times New Roman" w:cs="Times New Roman"/>
          <w:b/>
          <w:bCs/>
          <w:sz w:val="24"/>
          <w:szCs w:val="24"/>
        </w:rPr>
        <w:t xml:space="preserve">What </w:t>
      </w:r>
      <w:r w:rsidRPr="00FB3592">
        <w:rPr>
          <w:rFonts w:ascii="Times New Roman" w:hAnsi="Times New Roman" w:cs="Times New Roman"/>
          <w:b/>
          <w:bCs/>
          <w:sz w:val="24"/>
          <w:szCs w:val="24"/>
        </w:rPr>
        <w:t>S</w:t>
      </w:r>
      <w:r w:rsidR="00B62C4F" w:rsidRPr="00FB3592">
        <w:rPr>
          <w:rFonts w:ascii="Times New Roman" w:hAnsi="Times New Roman" w:cs="Times New Roman"/>
          <w:b/>
          <w:bCs/>
          <w:sz w:val="24"/>
          <w:szCs w:val="24"/>
        </w:rPr>
        <w:t>elf-</w:t>
      </w:r>
      <w:r w:rsidRPr="00FB3592">
        <w:rPr>
          <w:rFonts w:ascii="Times New Roman" w:hAnsi="Times New Roman" w:cs="Times New Roman"/>
          <w:b/>
          <w:bCs/>
          <w:sz w:val="24"/>
          <w:szCs w:val="24"/>
        </w:rPr>
        <w:t>E</w:t>
      </w:r>
      <w:r w:rsidR="00B62C4F" w:rsidRPr="00FB3592">
        <w:rPr>
          <w:rFonts w:ascii="Times New Roman" w:hAnsi="Times New Roman" w:cs="Times New Roman"/>
          <w:b/>
          <w:bCs/>
          <w:sz w:val="24"/>
          <w:szCs w:val="24"/>
        </w:rPr>
        <w:t xml:space="preserve">nvy </w:t>
      </w:r>
      <w:r w:rsidRPr="00FB3592">
        <w:rPr>
          <w:rFonts w:ascii="Times New Roman" w:hAnsi="Times New Roman" w:cs="Times New Roman"/>
          <w:b/>
          <w:bCs/>
          <w:sz w:val="24"/>
          <w:szCs w:val="24"/>
        </w:rPr>
        <w:t>T</w:t>
      </w:r>
      <w:r w:rsidR="00B62C4F" w:rsidRPr="00FB3592">
        <w:rPr>
          <w:rFonts w:ascii="Times New Roman" w:hAnsi="Times New Roman" w:cs="Times New Roman"/>
          <w:b/>
          <w:bCs/>
          <w:sz w:val="24"/>
          <w:szCs w:val="24"/>
        </w:rPr>
        <w:t>ell</w:t>
      </w:r>
      <w:r w:rsidRPr="00FB3592">
        <w:rPr>
          <w:rFonts w:ascii="Times New Roman" w:hAnsi="Times New Roman" w:cs="Times New Roman"/>
          <w:b/>
          <w:bCs/>
          <w:sz w:val="24"/>
          <w:szCs w:val="24"/>
        </w:rPr>
        <w:t>s</w:t>
      </w:r>
      <w:r w:rsidR="00B62C4F" w:rsidRPr="00FB3592">
        <w:rPr>
          <w:rFonts w:ascii="Times New Roman" w:hAnsi="Times New Roman" w:cs="Times New Roman"/>
          <w:b/>
          <w:bCs/>
          <w:sz w:val="24"/>
          <w:szCs w:val="24"/>
        </w:rPr>
        <w:t xml:space="preserve"> </w:t>
      </w:r>
      <w:r w:rsidRPr="00FB3592">
        <w:rPr>
          <w:rFonts w:ascii="Times New Roman" w:hAnsi="Times New Roman" w:cs="Times New Roman"/>
          <w:b/>
          <w:bCs/>
          <w:sz w:val="24"/>
          <w:szCs w:val="24"/>
        </w:rPr>
        <w:t>Us</w:t>
      </w:r>
      <w:r w:rsidR="00B62C4F" w:rsidRPr="00FB3592">
        <w:rPr>
          <w:rFonts w:ascii="Times New Roman" w:hAnsi="Times New Roman" w:cs="Times New Roman"/>
          <w:b/>
          <w:bCs/>
          <w:sz w:val="24"/>
          <w:szCs w:val="24"/>
        </w:rPr>
        <w:t xml:space="preserve"> </w:t>
      </w:r>
      <w:r w:rsidRPr="00FB3592">
        <w:rPr>
          <w:rFonts w:ascii="Times New Roman" w:hAnsi="Times New Roman" w:cs="Times New Roman"/>
          <w:b/>
          <w:bCs/>
          <w:sz w:val="24"/>
          <w:szCs w:val="24"/>
        </w:rPr>
        <w:t>A</w:t>
      </w:r>
      <w:r w:rsidR="00B62C4F" w:rsidRPr="00FB3592">
        <w:rPr>
          <w:rFonts w:ascii="Times New Roman" w:hAnsi="Times New Roman" w:cs="Times New Roman"/>
          <w:b/>
          <w:bCs/>
          <w:sz w:val="24"/>
          <w:szCs w:val="24"/>
        </w:rPr>
        <w:t xml:space="preserve">bout </w:t>
      </w:r>
      <w:r w:rsidRPr="00FB3592">
        <w:rPr>
          <w:rFonts w:ascii="Times New Roman" w:hAnsi="Times New Roman" w:cs="Times New Roman"/>
          <w:b/>
          <w:bCs/>
          <w:sz w:val="24"/>
          <w:szCs w:val="24"/>
        </w:rPr>
        <w:t>E</w:t>
      </w:r>
      <w:r w:rsidR="00B62C4F" w:rsidRPr="00FB3592">
        <w:rPr>
          <w:rFonts w:ascii="Times New Roman" w:hAnsi="Times New Roman" w:cs="Times New Roman"/>
          <w:b/>
          <w:bCs/>
          <w:sz w:val="24"/>
          <w:szCs w:val="24"/>
        </w:rPr>
        <w:t>nvy</w:t>
      </w:r>
    </w:p>
    <w:p w14:paraId="5F52195F" w14:textId="68B2EB20" w:rsidR="00A11A08" w:rsidRPr="00FB3592" w:rsidRDefault="0007190F"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 xml:space="preserve">What I have presented is by no means a complete account </w:t>
      </w:r>
      <w:r w:rsidR="00757019" w:rsidRPr="00FB3592">
        <w:rPr>
          <w:rFonts w:ascii="Times New Roman" w:hAnsi="Times New Roman" w:cs="Times New Roman"/>
          <w:sz w:val="24"/>
          <w:szCs w:val="24"/>
        </w:rPr>
        <w:t xml:space="preserve">of self-envy. However, I think these </w:t>
      </w:r>
      <w:r w:rsidR="007878A7" w:rsidRPr="00FB3592">
        <w:rPr>
          <w:rFonts w:ascii="Times New Roman" w:hAnsi="Times New Roman" w:cs="Times New Roman"/>
          <w:sz w:val="24"/>
          <w:szCs w:val="24"/>
        </w:rPr>
        <w:t>sketches</w:t>
      </w:r>
      <w:r w:rsidR="00757019" w:rsidRPr="00FB3592">
        <w:rPr>
          <w:rFonts w:ascii="Times New Roman" w:hAnsi="Times New Roman" w:cs="Times New Roman"/>
          <w:sz w:val="24"/>
          <w:szCs w:val="24"/>
        </w:rPr>
        <w:t xml:space="preserve"> </w:t>
      </w:r>
      <w:r w:rsidR="007878A7" w:rsidRPr="00FB3592">
        <w:rPr>
          <w:rFonts w:ascii="Times New Roman" w:hAnsi="Times New Roman" w:cs="Times New Roman"/>
          <w:sz w:val="24"/>
          <w:szCs w:val="24"/>
        </w:rPr>
        <w:t>point</w:t>
      </w:r>
      <w:r w:rsidR="00757019" w:rsidRPr="00FB3592">
        <w:rPr>
          <w:rFonts w:ascii="Times New Roman" w:hAnsi="Times New Roman" w:cs="Times New Roman"/>
          <w:sz w:val="24"/>
          <w:szCs w:val="24"/>
        </w:rPr>
        <w:t xml:space="preserve"> to </w:t>
      </w:r>
      <w:r w:rsidR="00BC0FD5" w:rsidRPr="00FB3592">
        <w:rPr>
          <w:rFonts w:ascii="Times New Roman" w:hAnsi="Times New Roman" w:cs="Times New Roman"/>
          <w:sz w:val="24"/>
          <w:szCs w:val="24"/>
        </w:rPr>
        <w:t>additional</w:t>
      </w:r>
      <w:r w:rsidR="00757019" w:rsidRPr="00FB3592">
        <w:rPr>
          <w:rFonts w:ascii="Times New Roman" w:hAnsi="Times New Roman" w:cs="Times New Roman"/>
          <w:sz w:val="24"/>
          <w:szCs w:val="24"/>
        </w:rPr>
        <w:t xml:space="preserve"> ways in which envy might </w:t>
      </w:r>
      <w:r w:rsidR="00992CAC" w:rsidRPr="00FB3592">
        <w:rPr>
          <w:rFonts w:ascii="Times New Roman" w:hAnsi="Times New Roman" w:cs="Times New Roman"/>
          <w:sz w:val="24"/>
          <w:szCs w:val="24"/>
        </w:rPr>
        <w:t>wend</w:t>
      </w:r>
      <w:r w:rsidR="00AF38C3" w:rsidRPr="00FB3592">
        <w:rPr>
          <w:rFonts w:ascii="Times New Roman" w:hAnsi="Times New Roman" w:cs="Times New Roman"/>
          <w:sz w:val="24"/>
          <w:szCs w:val="24"/>
        </w:rPr>
        <w:t xml:space="preserve"> its way into our lives</w:t>
      </w:r>
      <w:r w:rsidR="00321D2E" w:rsidRPr="00FB3592">
        <w:rPr>
          <w:rFonts w:ascii="Times New Roman" w:hAnsi="Times New Roman" w:cs="Times New Roman"/>
          <w:sz w:val="24"/>
          <w:szCs w:val="24"/>
        </w:rPr>
        <w:t>, intertwined with other emotions</w:t>
      </w:r>
      <w:r w:rsidR="007878A7" w:rsidRPr="00FB3592">
        <w:rPr>
          <w:rFonts w:ascii="Times New Roman" w:hAnsi="Times New Roman" w:cs="Times New Roman"/>
          <w:sz w:val="24"/>
          <w:szCs w:val="24"/>
        </w:rPr>
        <w:t>. M</w:t>
      </w:r>
      <w:r w:rsidR="00B62C4F" w:rsidRPr="00FB3592">
        <w:rPr>
          <w:rFonts w:ascii="Times New Roman" w:hAnsi="Times New Roman" w:cs="Times New Roman"/>
          <w:sz w:val="24"/>
          <w:szCs w:val="24"/>
        </w:rPr>
        <w:t>ost obviously, thinking about self-envy shows how envy</w:t>
      </w:r>
      <w:r w:rsidR="00A11A08" w:rsidRPr="00FB3592">
        <w:rPr>
          <w:rFonts w:ascii="Times New Roman" w:hAnsi="Times New Roman" w:cs="Times New Roman"/>
          <w:sz w:val="24"/>
          <w:szCs w:val="24"/>
        </w:rPr>
        <w:t>,</w:t>
      </w:r>
      <w:r w:rsidR="00B62C4F" w:rsidRPr="00FB3592">
        <w:rPr>
          <w:rFonts w:ascii="Times New Roman" w:hAnsi="Times New Roman" w:cs="Times New Roman"/>
          <w:sz w:val="24"/>
          <w:szCs w:val="24"/>
        </w:rPr>
        <w:t xml:space="preserve"> as an emotion of comparison</w:t>
      </w:r>
      <w:r w:rsidR="00A11A08" w:rsidRPr="00FB3592">
        <w:rPr>
          <w:rFonts w:ascii="Times New Roman" w:hAnsi="Times New Roman" w:cs="Times New Roman"/>
          <w:sz w:val="24"/>
          <w:szCs w:val="24"/>
        </w:rPr>
        <w:t>,</w:t>
      </w:r>
      <w:r w:rsidR="00B62C4F" w:rsidRPr="00FB3592">
        <w:rPr>
          <w:rFonts w:ascii="Times New Roman" w:hAnsi="Times New Roman" w:cs="Times New Roman"/>
          <w:sz w:val="24"/>
          <w:szCs w:val="24"/>
        </w:rPr>
        <w:t xml:space="preserve"> need not relate to another person but can emerge when comparing oneself in the present moment to other versions (imaginary or otherwise) of oneself</w:t>
      </w:r>
      <w:r w:rsidR="001027A7" w:rsidRPr="00FB3592">
        <w:rPr>
          <w:rFonts w:ascii="Times New Roman" w:hAnsi="Times New Roman" w:cs="Times New Roman"/>
          <w:sz w:val="24"/>
          <w:szCs w:val="24"/>
        </w:rPr>
        <w:t xml:space="preserve"> </w:t>
      </w:r>
      <w:r w:rsidR="00BA0D61" w:rsidRPr="00FB3592">
        <w:rPr>
          <w:rFonts w:ascii="Times New Roman" w:hAnsi="Times New Roman" w:cs="Times New Roman"/>
          <w:sz w:val="24"/>
          <w:szCs w:val="24"/>
        </w:rPr>
        <w:t>through self-reflection and self-projection</w:t>
      </w:r>
      <w:r w:rsidR="001E3DFE" w:rsidRPr="00FB3592">
        <w:rPr>
          <w:rFonts w:ascii="Times New Roman" w:hAnsi="Times New Roman" w:cs="Times New Roman"/>
          <w:sz w:val="24"/>
          <w:szCs w:val="24"/>
        </w:rPr>
        <w:t>.</w:t>
      </w:r>
      <w:r w:rsidR="00BA0D61" w:rsidRPr="00FB3592">
        <w:rPr>
          <w:rFonts w:ascii="Times New Roman" w:hAnsi="Times New Roman" w:cs="Times New Roman"/>
          <w:sz w:val="24"/>
          <w:szCs w:val="24"/>
        </w:rPr>
        <w:t xml:space="preserve"> As such, </w:t>
      </w:r>
      <w:r w:rsidR="00B62C4F" w:rsidRPr="00FB3592">
        <w:rPr>
          <w:rFonts w:ascii="Times New Roman" w:hAnsi="Times New Roman" w:cs="Times New Roman"/>
          <w:sz w:val="24"/>
          <w:szCs w:val="24"/>
        </w:rPr>
        <w:t>rather than accepting too readily the received idea that envy must necessarily involve another person, we can further expand our exploration and understanding of envy by considering cases where it is self-directed.</w:t>
      </w:r>
      <w:r w:rsidR="008B4806" w:rsidRPr="00FB3592">
        <w:rPr>
          <w:rFonts w:ascii="Times New Roman" w:hAnsi="Times New Roman" w:cs="Times New Roman"/>
          <w:sz w:val="24"/>
          <w:szCs w:val="24"/>
        </w:rPr>
        <w:t xml:space="preserve"> </w:t>
      </w:r>
      <w:r w:rsidR="008B25A5" w:rsidRPr="00FB3592">
        <w:rPr>
          <w:rFonts w:ascii="Times New Roman" w:hAnsi="Times New Roman" w:cs="Times New Roman"/>
          <w:sz w:val="24"/>
          <w:szCs w:val="24"/>
        </w:rPr>
        <w:t xml:space="preserve">Seeing envy as something that can be self-directed </w:t>
      </w:r>
      <w:r w:rsidR="008A604F" w:rsidRPr="00FB3592">
        <w:rPr>
          <w:rFonts w:ascii="Times New Roman" w:hAnsi="Times New Roman" w:cs="Times New Roman"/>
          <w:sz w:val="24"/>
          <w:szCs w:val="24"/>
        </w:rPr>
        <w:t>sits nicely with Protasi’s move to shine a light on envy that is not so obviously spiteful or vicious. Se</w:t>
      </w:r>
      <w:r w:rsidR="00D23B99" w:rsidRPr="00FB3592">
        <w:rPr>
          <w:rFonts w:ascii="Times New Roman" w:hAnsi="Times New Roman" w:cs="Times New Roman"/>
          <w:sz w:val="24"/>
          <w:szCs w:val="24"/>
        </w:rPr>
        <w:t>lf</w:t>
      </w:r>
      <w:r w:rsidR="008A604F" w:rsidRPr="00FB3592">
        <w:rPr>
          <w:rFonts w:ascii="Times New Roman" w:hAnsi="Times New Roman" w:cs="Times New Roman"/>
          <w:sz w:val="24"/>
          <w:szCs w:val="24"/>
        </w:rPr>
        <w:t xml:space="preserve">-envy does not seem to only result in attempts to </w:t>
      </w:r>
      <w:r w:rsidR="00D23B99" w:rsidRPr="00FB3592">
        <w:rPr>
          <w:rFonts w:ascii="Times New Roman" w:hAnsi="Times New Roman" w:cs="Times New Roman"/>
          <w:sz w:val="24"/>
          <w:szCs w:val="24"/>
        </w:rPr>
        <w:t xml:space="preserve">rid the envied self of the good, though it certainly can, but to inertia, wistfulness, and even self-flourishing. </w:t>
      </w:r>
      <w:r w:rsidR="008A604F" w:rsidRPr="00FB3592">
        <w:rPr>
          <w:rFonts w:ascii="Times New Roman" w:hAnsi="Times New Roman" w:cs="Times New Roman"/>
          <w:sz w:val="24"/>
          <w:szCs w:val="24"/>
        </w:rPr>
        <w:t xml:space="preserve"> </w:t>
      </w:r>
    </w:p>
    <w:p w14:paraId="15DC035D" w14:textId="7EAC3A87" w:rsidR="00F52F59" w:rsidRPr="00FB3592" w:rsidRDefault="00BC16C1" w:rsidP="00A91572">
      <w:pPr>
        <w:spacing w:line="480" w:lineRule="auto"/>
        <w:rPr>
          <w:rFonts w:ascii="Times New Roman" w:hAnsi="Times New Roman" w:cs="Times New Roman"/>
          <w:sz w:val="24"/>
          <w:szCs w:val="24"/>
        </w:rPr>
      </w:pPr>
      <w:r w:rsidRPr="00FB3592">
        <w:rPr>
          <w:rFonts w:ascii="Times New Roman" w:hAnsi="Times New Roman" w:cs="Times New Roman"/>
          <w:sz w:val="24"/>
          <w:szCs w:val="24"/>
        </w:rPr>
        <w:t>Less obviously</w:t>
      </w:r>
      <w:r w:rsidR="00B02C78" w:rsidRPr="00FB3592">
        <w:rPr>
          <w:rFonts w:ascii="Times New Roman" w:hAnsi="Times New Roman" w:cs="Times New Roman"/>
          <w:sz w:val="24"/>
          <w:szCs w:val="24"/>
        </w:rPr>
        <w:t>,</w:t>
      </w:r>
      <w:r w:rsidRPr="00FB3592">
        <w:rPr>
          <w:rFonts w:ascii="Times New Roman" w:hAnsi="Times New Roman" w:cs="Times New Roman"/>
          <w:sz w:val="24"/>
          <w:szCs w:val="24"/>
        </w:rPr>
        <w:t xml:space="preserve"> but I think just as interestingly,</w:t>
      </w:r>
      <w:r w:rsidR="00A33C7F" w:rsidRPr="00FB3592">
        <w:rPr>
          <w:rFonts w:ascii="Times New Roman" w:hAnsi="Times New Roman" w:cs="Times New Roman"/>
          <w:sz w:val="24"/>
          <w:szCs w:val="24"/>
        </w:rPr>
        <w:t xml:space="preserve"> many of my </w:t>
      </w:r>
      <w:r w:rsidR="00B02C78" w:rsidRPr="00FB3592">
        <w:rPr>
          <w:rFonts w:ascii="Times New Roman" w:hAnsi="Times New Roman" w:cs="Times New Roman"/>
          <w:sz w:val="24"/>
          <w:szCs w:val="24"/>
        </w:rPr>
        <w:t>examples</w:t>
      </w:r>
      <w:r w:rsidR="00A33C7F" w:rsidRPr="00FB3592">
        <w:rPr>
          <w:rFonts w:ascii="Times New Roman" w:hAnsi="Times New Roman" w:cs="Times New Roman"/>
          <w:sz w:val="24"/>
          <w:szCs w:val="24"/>
        </w:rPr>
        <w:t xml:space="preserve"> of self-envy involve acts of imaginatio</w:t>
      </w:r>
      <w:r w:rsidR="006B65B3" w:rsidRPr="00FB3592">
        <w:rPr>
          <w:rFonts w:ascii="Times New Roman" w:hAnsi="Times New Roman" w:cs="Times New Roman"/>
          <w:sz w:val="24"/>
          <w:szCs w:val="24"/>
        </w:rPr>
        <w:t>n. This leads me to think that envy, more generally,</w:t>
      </w:r>
      <w:r w:rsidR="001A3164" w:rsidRPr="00FB3592">
        <w:rPr>
          <w:rFonts w:ascii="Times New Roman" w:hAnsi="Times New Roman" w:cs="Times New Roman"/>
          <w:sz w:val="24"/>
          <w:szCs w:val="24"/>
        </w:rPr>
        <w:t xml:space="preserve"> often involves imagination. When we envy others, we rarely envy them in all their</w:t>
      </w:r>
      <w:r w:rsidR="008A56F4" w:rsidRPr="00FB3592">
        <w:rPr>
          <w:rFonts w:ascii="Times New Roman" w:hAnsi="Times New Roman" w:cs="Times New Roman"/>
          <w:sz w:val="24"/>
          <w:szCs w:val="24"/>
        </w:rPr>
        <w:t xml:space="preserve"> full actuality</w:t>
      </w:r>
      <w:r w:rsidR="00173B2A" w:rsidRPr="00FB3592">
        <w:rPr>
          <w:rFonts w:ascii="Times New Roman" w:hAnsi="Times New Roman" w:cs="Times New Roman"/>
          <w:sz w:val="24"/>
          <w:szCs w:val="24"/>
        </w:rPr>
        <w:t xml:space="preserve">, </w:t>
      </w:r>
      <w:r w:rsidR="004E3ECE" w:rsidRPr="00FB3592">
        <w:rPr>
          <w:rFonts w:ascii="Times New Roman" w:hAnsi="Times New Roman" w:cs="Times New Roman"/>
          <w:sz w:val="24"/>
          <w:szCs w:val="24"/>
        </w:rPr>
        <w:t xml:space="preserve">but instead </w:t>
      </w:r>
      <w:r w:rsidR="00173B2A" w:rsidRPr="00FB3592">
        <w:rPr>
          <w:rFonts w:ascii="Times New Roman" w:hAnsi="Times New Roman" w:cs="Times New Roman"/>
          <w:sz w:val="24"/>
          <w:szCs w:val="24"/>
        </w:rPr>
        <w:t xml:space="preserve">envy an </w:t>
      </w:r>
      <w:r w:rsidR="00156F98" w:rsidRPr="00FB3592">
        <w:rPr>
          <w:rFonts w:ascii="Times New Roman" w:hAnsi="Times New Roman" w:cs="Times New Roman"/>
          <w:sz w:val="24"/>
          <w:szCs w:val="24"/>
        </w:rPr>
        <w:t>idealized</w:t>
      </w:r>
      <w:r w:rsidR="00173B2A" w:rsidRPr="00FB3592">
        <w:rPr>
          <w:rFonts w:ascii="Times New Roman" w:hAnsi="Times New Roman" w:cs="Times New Roman"/>
          <w:sz w:val="24"/>
          <w:szCs w:val="24"/>
        </w:rPr>
        <w:t xml:space="preserve"> version of them. </w:t>
      </w:r>
      <w:r w:rsidR="007D2074" w:rsidRPr="00FB3592">
        <w:rPr>
          <w:rFonts w:ascii="Times New Roman" w:hAnsi="Times New Roman" w:cs="Times New Roman"/>
          <w:sz w:val="24"/>
          <w:szCs w:val="24"/>
        </w:rPr>
        <w:t xml:space="preserve">As I have discussed above, it might be particularly fruitful to consider this in the context of digital technology and social media, where we both are </w:t>
      </w:r>
      <w:r w:rsidR="00F52F59" w:rsidRPr="00FB3592">
        <w:rPr>
          <w:rFonts w:ascii="Times New Roman" w:hAnsi="Times New Roman" w:cs="Times New Roman"/>
          <w:sz w:val="24"/>
          <w:szCs w:val="24"/>
        </w:rPr>
        <w:t>constantly confronted by our</w:t>
      </w:r>
      <w:r w:rsidR="007D7276" w:rsidRPr="00FB3592">
        <w:rPr>
          <w:rFonts w:ascii="Times New Roman" w:hAnsi="Times New Roman" w:cs="Times New Roman"/>
          <w:sz w:val="24"/>
          <w:szCs w:val="24"/>
        </w:rPr>
        <w:t xml:space="preserve"> </w:t>
      </w:r>
      <w:r w:rsidR="00F52F59" w:rsidRPr="00FB3592">
        <w:rPr>
          <w:rFonts w:ascii="Times New Roman" w:hAnsi="Times New Roman" w:cs="Times New Roman"/>
          <w:sz w:val="24"/>
          <w:szCs w:val="24"/>
        </w:rPr>
        <w:t>selves and others in idealized ways.</w:t>
      </w:r>
      <w:r w:rsidR="004527E7" w:rsidRPr="00FB3592">
        <w:rPr>
          <w:rFonts w:ascii="Times New Roman" w:hAnsi="Times New Roman" w:cs="Times New Roman"/>
          <w:sz w:val="24"/>
          <w:szCs w:val="24"/>
        </w:rPr>
        <w:t xml:space="preserve"> This once again returns us </w:t>
      </w:r>
      <w:r w:rsidR="004527E7" w:rsidRPr="00FB3592">
        <w:rPr>
          <w:rFonts w:ascii="Times New Roman" w:hAnsi="Times New Roman" w:cs="Times New Roman"/>
          <w:sz w:val="24"/>
          <w:szCs w:val="24"/>
        </w:rPr>
        <w:lastRenderedPageBreak/>
        <w:t xml:space="preserve">to </w:t>
      </w:r>
      <w:r w:rsidR="00370936" w:rsidRPr="00FB3592">
        <w:rPr>
          <w:rFonts w:ascii="Times New Roman" w:hAnsi="Times New Roman" w:cs="Times New Roman"/>
          <w:sz w:val="24"/>
          <w:szCs w:val="24"/>
        </w:rPr>
        <w:t>critical</w:t>
      </w:r>
      <w:r w:rsidR="004527E7" w:rsidRPr="00FB3592">
        <w:rPr>
          <w:rFonts w:ascii="Times New Roman" w:hAnsi="Times New Roman" w:cs="Times New Roman"/>
          <w:sz w:val="24"/>
          <w:szCs w:val="24"/>
        </w:rPr>
        <w:t xml:space="preserve"> questions about</w:t>
      </w:r>
      <w:r w:rsidR="00BC1AE0" w:rsidRPr="00FB3592">
        <w:rPr>
          <w:rFonts w:ascii="Times New Roman" w:hAnsi="Times New Roman" w:cs="Times New Roman"/>
          <w:sz w:val="24"/>
          <w:szCs w:val="24"/>
        </w:rPr>
        <w:t xml:space="preserve"> </w:t>
      </w:r>
      <w:r w:rsidR="009702C9" w:rsidRPr="00FB3592">
        <w:rPr>
          <w:rFonts w:ascii="Times New Roman" w:hAnsi="Times New Roman" w:cs="Times New Roman"/>
          <w:sz w:val="24"/>
          <w:szCs w:val="24"/>
        </w:rPr>
        <w:t>what</w:t>
      </w:r>
      <w:r w:rsidR="00265821" w:rsidRPr="00FB3592">
        <w:rPr>
          <w:rFonts w:ascii="Times New Roman" w:hAnsi="Times New Roman" w:cs="Times New Roman"/>
          <w:sz w:val="24"/>
          <w:szCs w:val="24"/>
        </w:rPr>
        <w:t xml:space="preserve"> </w:t>
      </w:r>
      <w:r w:rsidR="00C054C5" w:rsidRPr="00FB3592">
        <w:rPr>
          <w:rFonts w:ascii="Times New Roman" w:hAnsi="Times New Roman" w:cs="Times New Roman"/>
          <w:sz w:val="24"/>
          <w:szCs w:val="24"/>
        </w:rPr>
        <w:t>underpin</w:t>
      </w:r>
      <w:r w:rsidR="009702C9" w:rsidRPr="00FB3592">
        <w:rPr>
          <w:rFonts w:ascii="Times New Roman" w:hAnsi="Times New Roman" w:cs="Times New Roman"/>
          <w:sz w:val="24"/>
          <w:szCs w:val="24"/>
        </w:rPr>
        <w:t xml:space="preserve">s and </w:t>
      </w:r>
      <w:r w:rsidR="008F27DD" w:rsidRPr="00FB3592">
        <w:rPr>
          <w:rFonts w:ascii="Times New Roman" w:hAnsi="Times New Roman" w:cs="Times New Roman"/>
          <w:sz w:val="24"/>
          <w:szCs w:val="24"/>
        </w:rPr>
        <w:t>prompts</w:t>
      </w:r>
      <w:r w:rsidR="00C054C5" w:rsidRPr="00FB3592">
        <w:rPr>
          <w:rFonts w:ascii="Times New Roman" w:hAnsi="Times New Roman" w:cs="Times New Roman"/>
          <w:sz w:val="24"/>
          <w:szCs w:val="24"/>
        </w:rPr>
        <w:t xml:space="preserve"> (self-)envy</w:t>
      </w:r>
      <w:r w:rsidR="00E72A3B" w:rsidRPr="00FB3592">
        <w:rPr>
          <w:rFonts w:ascii="Times New Roman" w:hAnsi="Times New Roman" w:cs="Times New Roman"/>
          <w:sz w:val="24"/>
          <w:szCs w:val="24"/>
        </w:rPr>
        <w:t xml:space="preserve">, </w:t>
      </w:r>
      <w:r w:rsidR="009702C9" w:rsidRPr="00FB3592">
        <w:rPr>
          <w:rFonts w:ascii="Times New Roman" w:hAnsi="Times New Roman" w:cs="Times New Roman"/>
          <w:sz w:val="24"/>
          <w:szCs w:val="24"/>
        </w:rPr>
        <w:t xml:space="preserve">questions </w:t>
      </w:r>
      <w:r w:rsidR="00E72A3B" w:rsidRPr="00FB3592">
        <w:rPr>
          <w:rFonts w:ascii="Times New Roman" w:hAnsi="Times New Roman" w:cs="Times New Roman"/>
          <w:sz w:val="24"/>
          <w:szCs w:val="24"/>
        </w:rPr>
        <w:t xml:space="preserve">that ask not just what envy is but </w:t>
      </w:r>
      <w:r w:rsidR="0065099A" w:rsidRPr="00FB3592">
        <w:rPr>
          <w:rFonts w:ascii="Times New Roman" w:hAnsi="Times New Roman" w:cs="Times New Roman"/>
          <w:sz w:val="24"/>
          <w:szCs w:val="24"/>
        </w:rPr>
        <w:t xml:space="preserve">what </w:t>
      </w:r>
      <w:r w:rsidR="0059705F" w:rsidRPr="00FB3592">
        <w:rPr>
          <w:rFonts w:ascii="Times New Roman" w:hAnsi="Times New Roman" w:cs="Times New Roman"/>
          <w:sz w:val="24"/>
          <w:szCs w:val="24"/>
        </w:rPr>
        <w:t xml:space="preserve">values and </w:t>
      </w:r>
      <w:r w:rsidR="0065099A" w:rsidRPr="00FB3592">
        <w:rPr>
          <w:rFonts w:ascii="Times New Roman" w:hAnsi="Times New Roman" w:cs="Times New Roman"/>
          <w:sz w:val="24"/>
          <w:szCs w:val="24"/>
        </w:rPr>
        <w:t xml:space="preserve">ideals drive and are manifested in and through </w:t>
      </w:r>
      <w:r w:rsidR="004E3ECE" w:rsidRPr="00FB3592">
        <w:rPr>
          <w:rFonts w:ascii="Times New Roman" w:hAnsi="Times New Roman" w:cs="Times New Roman"/>
          <w:sz w:val="24"/>
          <w:szCs w:val="24"/>
        </w:rPr>
        <w:t>it</w:t>
      </w:r>
      <w:r w:rsidR="008F27DD" w:rsidRPr="00FB3592">
        <w:rPr>
          <w:rFonts w:ascii="Times New Roman" w:hAnsi="Times New Roman" w:cs="Times New Roman"/>
          <w:sz w:val="24"/>
          <w:szCs w:val="24"/>
        </w:rPr>
        <w:t xml:space="preserve">. </w:t>
      </w:r>
    </w:p>
    <w:p w14:paraId="3F8A229A" w14:textId="77777777" w:rsidR="00F93306" w:rsidRPr="00FB3592" w:rsidRDefault="00F93306" w:rsidP="00A91572">
      <w:pPr>
        <w:spacing w:line="480" w:lineRule="auto"/>
        <w:rPr>
          <w:rFonts w:ascii="Times New Roman" w:hAnsi="Times New Roman" w:cs="Times New Roman"/>
          <w:b/>
          <w:bCs/>
          <w:sz w:val="24"/>
          <w:szCs w:val="24"/>
        </w:rPr>
      </w:pPr>
    </w:p>
    <w:p w14:paraId="07877245" w14:textId="22B97354" w:rsidR="0062489F" w:rsidRPr="00FB3592" w:rsidRDefault="0062489F" w:rsidP="00A91572">
      <w:pPr>
        <w:spacing w:line="480" w:lineRule="auto"/>
        <w:rPr>
          <w:rFonts w:ascii="Times New Roman" w:hAnsi="Times New Roman" w:cs="Times New Roman"/>
          <w:b/>
          <w:bCs/>
          <w:sz w:val="24"/>
          <w:szCs w:val="24"/>
        </w:rPr>
      </w:pPr>
      <w:r w:rsidRPr="00FB3592">
        <w:rPr>
          <w:rFonts w:ascii="Times New Roman" w:hAnsi="Times New Roman" w:cs="Times New Roman"/>
          <w:b/>
          <w:bCs/>
          <w:sz w:val="24"/>
          <w:szCs w:val="24"/>
        </w:rPr>
        <w:t>Acknowledgements</w:t>
      </w:r>
    </w:p>
    <w:p w14:paraId="158F811D" w14:textId="6DD3F767" w:rsidR="0062489F" w:rsidRPr="00FB3592" w:rsidRDefault="004C5189" w:rsidP="00A91572">
      <w:pPr>
        <w:spacing w:line="480" w:lineRule="auto"/>
        <w:rPr>
          <w:rFonts w:ascii="Times New Roman" w:hAnsi="Times New Roman" w:cs="Times New Roman"/>
          <w:sz w:val="24"/>
          <w:szCs w:val="24"/>
        </w:rPr>
      </w:pPr>
      <w:r>
        <w:rPr>
          <w:rFonts w:ascii="Times New Roman" w:hAnsi="Times New Roman" w:cs="Times New Roman"/>
          <w:sz w:val="24"/>
          <w:szCs w:val="24"/>
        </w:rPr>
        <w:t>A heartfelt t</w:t>
      </w:r>
      <w:r w:rsidR="0062489F" w:rsidRPr="00FB3592">
        <w:rPr>
          <w:rFonts w:ascii="Times New Roman" w:hAnsi="Times New Roman" w:cs="Times New Roman"/>
          <w:sz w:val="24"/>
          <w:szCs w:val="24"/>
        </w:rPr>
        <w:t>hank you to Zoey Lavallee, Rick Furtak</w:t>
      </w:r>
      <w:r w:rsidR="008A2BD9" w:rsidRPr="00FB3592">
        <w:rPr>
          <w:rFonts w:ascii="Times New Roman" w:hAnsi="Times New Roman" w:cs="Times New Roman"/>
          <w:sz w:val="24"/>
          <w:szCs w:val="24"/>
        </w:rPr>
        <w:t>, Alix Beeston</w:t>
      </w:r>
      <w:r w:rsidR="0025056A" w:rsidRPr="00FB3592">
        <w:rPr>
          <w:rFonts w:ascii="Times New Roman" w:hAnsi="Times New Roman" w:cs="Times New Roman"/>
          <w:sz w:val="24"/>
          <w:szCs w:val="24"/>
        </w:rPr>
        <w:t xml:space="preserve">, </w:t>
      </w:r>
      <w:r w:rsidR="00156F98">
        <w:rPr>
          <w:rFonts w:ascii="Times New Roman" w:hAnsi="Times New Roman" w:cs="Times New Roman"/>
          <w:sz w:val="24"/>
          <w:szCs w:val="24"/>
        </w:rPr>
        <w:t xml:space="preserve">Tris Hedges, </w:t>
      </w:r>
      <w:r w:rsidR="0025056A" w:rsidRPr="00FB3592">
        <w:rPr>
          <w:rFonts w:ascii="Times New Roman" w:hAnsi="Times New Roman" w:cs="Times New Roman"/>
          <w:sz w:val="24"/>
          <w:szCs w:val="24"/>
        </w:rPr>
        <w:t>and Joel Krueger</w:t>
      </w:r>
      <w:r w:rsidR="008A2BD9" w:rsidRPr="00FB3592">
        <w:rPr>
          <w:rFonts w:ascii="Times New Roman" w:hAnsi="Times New Roman" w:cs="Times New Roman"/>
          <w:sz w:val="24"/>
          <w:szCs w:val="24"/>
        </w:rPr>
        <w:t xml:space="preserve"> for entertaining my </w:t>
      </w:r>
      <w:r w:rsidR="00C3024F" w:rsidRPr="00FB3592">
        <w:rPr>
          <w:rFonts w:ascii="Times New Roman" w:hAnsi="Times New Roman" w:cs="Times New Roman"/>
          <w:sz w:val="24"/>
          <w:szCs w:val="24"/>
        </w:rPr>
        <w:t>fledgling thoughts</w:t>
      </w:r>
      <w:r w:rsidR="008A2BD9" w:rsidRPr="00FB3592">
        <w:rPr>
          <w:rFonts w:ascii="Times New Roman" w:hAnsi="Times New Roman" w:cs="Times New Roman"/>
          <w:sz w:val="24"/>
          <w:szCs w:val="24"/>
        </w:rPr>
        <w:t xml:space="preserve"> on self-envy and for</w:t>
      </w:r>
      <w:r w:rsidR="0025056A" w:rsidRPr="00FB3592">
        <w:rPr>
          <w:rFonts w:ascii="Times New Roman" w:hAnsi="Times New Roman" w:cs="Times New Roman"/>
          <w:sz w:val="24"/>
          <w:szCs w:val="24"/>
        </w:rPr>
        <w:t xml:space="preserve"> your</w:t>
      </w:r>
      <w:r w:rsidR="008A2BD9" w:rsidRPr="00FB3592">
        <w:rPr>
          <w:rFonts w:ascii="Times New Roman" w:hAnsi="Times New Roman" w:cs="Times New Roman"/>
          <w:sz w:val="24"/>
          <w:szCs w:val="24"/>
        </w:rPr>
        <w:t xml:space="preserve"> </w:t>
      </w:r>
      <w:r w:rsidR="0025056A" w:rsidRPr="00FB3592">
        <w:rPr>
          <w:rFonts w:ascii="Times New Roman" w:hAnsi="Times New Roman" w:cs="Times New Roman"/>
          <w:sz w:val="24"/>
          <w:szCs w:val="24"/>
        </w:rPr>
        <w:t>extremely helpful</w:t>
      </w:r>
      <w:r w:rsidR="00B9001D" w:rsidRPr="00FB3592">
        <w:rPr>
          <w:rFonts w:ascii="Times New Roman" w:hAnsi="Times New Roman" w:cs="Times New Roman"/>
          <w:sz w:val="24"/>
          <w:szCs w:val="24"/>
        </w:rPr>
        <w:t xml:space="preserve"> (and affirming)</w:t>
      </w:r>
      <w:r w:rsidR="0025056A" w:rsidRPr="00FB3592">
        <w:rPr>
          <w:rFonts w:ascii="Times New Roman" w:hAnsi="Times New Roman" w:cs="Times New Roman"/>
          <w:sz w:val="24"/>
          <w:szCs w:val="24"/>
        </w:rPr>
        <w:t xml:space="preserve"> in</w:t>
      </w:r>
      <w:r w:rsidR="00B9001D" w:rsidRPr="00FB3592">
        <w:rPr>
          <w:rFonts w:ascii="Times New Roman" w:hAnsi="Times New Roman" w:cs="Times New Roman"/>
          <w:sz w:val="24"/>
          <w:szCs w:val="24"/>
        </w:rPr>
        <w:t xml:space="preserve">sights. </w:t>
      </w:r>
      <w:r w:rsidR="00F93306" w:rsidRPr="00FB3592">
        <w:rPr>
          <w:rFonts w:ascii="Times New Roman" w:hAnsi="Times New Roman" w:cs="Times New Roman"/>
          <w:sz w:val="24"/>
          <w:szCs w:val="24"/>
        </w:rPr>
        <w:t>Thank you, also, to Barrett Emerick</w:t>
      </w:r>
      <w:r w:rsidR="003B734A">
        <w:rPr>
          <w:rFonts w:ascii="Times New Roman" w:hAnsi="Times New Roman" w:cs="Times New Roman"/>
          <w:sz w:val="24"/>
          <w:szCs w:val="24"/>
        </w:rPr>
        <w:t xml:space="preserve"> for </w:t>
      </w:r>
      <w:r w:rsidR="009A3401">
        <w:rPr>
          <w:rFonts w:ascii="Times New Roman" w:hAnsi="Times New Roman" w:cs="Times New Roman"/>
          <w:sz w:val="24"/>
          <w:szCs w:val="24"/>
        </w:rPr>
        <w:t>the</w:t>
      </w:r>
      <w:r w:rsidR="00F93306" w:rsidRPr="00FB3592">
        <w:rPr>
          <w:rFonts w:ascii="Times New Roman" w:hAnsi="Times New Roman" w:cs="Times New Roman"/>
          <w:sz w:val="24"/>
          <w:szCs w:val="24"/>
        </w:rPr>
        <w:t xml:space="preserve"> </w:t>
      </w:r>
      <w:r w:rsidR="00F03D84" w:rsidRPr="00FB3592">
        <w:rPr>
          <w:rFonts w:ascii="Times New Roman" w:hAnsi="Times New Roman" w:cs="Times New Roman"/>
          <w:sz w:val="24"/>
          <w:szCs w:val="24"/>
        </w:rPr>
        <w:t xml:space="preserve">kind and careful edits and, </w:t>
      </w:r>
      <w:r w:rsidR="00156F98">
        <w:rPr>
          <w:rFonts w:ascii="Times New Roman" w:hAnsi="Times New Roman" w:cs="Times New Roman"/>
          <w:sz w:val="24"/>
          <w:szCs w:val="24"/>
        </w:rPr>
        <w:t>last but not least</w:t>
      </w:r>
      <w:r w:rsidR="00F03D84" w:rsidRPr="00FB3592">
        <w:rPr>
          <w:rFonts w:ascii="Times New Roman" w:hAnsi="Times New Roman" w:cs="Times New Roman"/>
          <w:sz w:val="24"/>
          <w:szCs w:val="24"/>
        </w:rPr>
        <w:t xml:space="preserve">, to Sara for writing such a thought-provoking book. </w:t>
      </w:r>
    </w:p>
    <w:p w14:paraId="77DC4039" w14:textId="77777777" w:rsidR="00A91572" w:rsidRPr="00FB3592" w:rsidRDefault="00A91572" w:rsidP="00A91572">
      <w:pPr>
        <w:spacing w:line="480" w:lineRule="auto"/>
        <w:rPr>
          <w:rFonts w:ascii="Times New Roman" w:hAnsi="Times New Roman" w:cs="Times New Roman"/>
          <w:b/>
          <w:bCs/>
          <w:sz w:val="24"/>
          <w:szCs w:val="24"/>
        </w:rPr>
      </w:pPr>
    </w:p>
    <w:p w14:paraId="17A13775" w14:textId="3BD86660" w:rsidR="008954D8" w:rsidRPr="00FB3592" w:rsidRDefault="008954D8" w:rsidP="00A91572">
      <w:pPr>
        <w:spacing w:line="480" w:lineRule="auto"/>
        <w:rPr>
          <w:rFonts w:ascii="Times New Roman" w:hAnsi="Times New Roman" w:cs="Times New Roman"/>
          <w:b/>
          <w:bCs/>
          <w:sz w:val="24"/>
          <w:szCs w:val="24"/>
        </w:rPr>
      </w:pPr>
      <w:r w:rsidRPr="00FB3592">
        <w:rPr>
          <w:rFonts w:ascii="Times New Roman" w:hAnsi="Times New Roman" w:cs="Times New Roman"/>
          <w:b/>
          <w:bCs/>
          <w:sz w:val="24"/>
          <w:szCs w:val="24"/>
        </w:rPr>
        <w:t>Bibliography</w:t>
      </w:r>
    </w:p>
    <w:p w14:paraId="46B8755D" w14:textId="68512F7A" w:rsidR="000C793C" w:rsidRPr="00FB3592" w:rsidRDefault="000C793C"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Callard, A., Lambert, E., &amp; Schwenkler, J. (2020). </w:t>
      </w:r>
      <w:r w:rsidRPr="00FB3592">
        <w:rPr>
          <w:rFonts w:ascii="Times New Roman" w:eastAsia="Times New Roman" w:hAnsi="Times New Roman" w:cs="Times New Roman"/>
          <w:i/>
          <w:iCs/>
          <w:kern w:val="0"/>
          <w:sz w:val="24"/>
          <w:szCs w:val="24"/>
          <w:lang w:eastAsia="en-GB"/>
          <w14:ligatures w14:val="none"/>
        </w:rPr>
        <w:t>Transformative activities. Becoming Someone New: Essays on Transformative Experience, Change, and Choice</w:t>
      </w:r>
      <w:r w:rsidRPr="00FB3592">
        <w:rPr>
          <w:rFonts w:ascii="Times New Roman" w:eastAsia="Times New Roman" w:hAnsi="Times New Roman" w:cs="Times New Roman"/>
          <w:kern w:val="0"/>
          <w:sz w:val="24"/>
          <w:szCs w:val="24"/>
          <w:lang w:eastAsia="en-GB"/>
          <w14:ligatures w14:val="none"/>
        </w:rPr>
        <w:t>, 147-161.</w:t>
      </w:r>
    </w:p>
    <w:p w14:paraId="7E57C69F" w14:textId="77777777" w:rsidR="000C793C" w:rsidRPr="00FB3592" w:rsidRDefault="000C793C" w:rsidP="00A91572">
      <w:pPr>
        <w:spacing w:after="0" w:line="480" w:lineRule="auto"/>
        <w:rPr>
          <w:rFonts w:ascii="Times New Roman" w:eastAsia="Times New Roman" w:hAnsi="Times New Roman" w:cs="Times New Roman"/>
          <w:kern w:val="0"/>
          <w:sz w:val="24"/>
          <w:szCs w:val="24"/>
          <w:lang w:eastAsia="en-GB"/>
          <w14:ligatures w14:val="none"/>
        </w:rPr>
      </w:pPr>
    </w:p>
    <w:p w14:paraId="1ED9314A" w14:textId="4C93372C"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D'Arms, J., &amp; Kerr, A. D. (2008). Envy in the philosophical tradition.</w:t>
      </w:r>
    </w:p>
    <w:p w14:paraId="0D4496B0"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1B559743"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Ferran, Í. V. (2019). Narrative Fiction as Philosophical Exploration: A Case Study on Self-Envy and Akrasia. In </w:t>
      </w:r>
      <w:r w:rsidRPr="00FB3592">
        <w:rPr>
          <w:rFonts w:ascii="Times New Roman" w:eastAsia="Times New Roman" w:hAnsi="Times New Roman" w:cs="Times New Roman"/>
          <w:i/>
          <w:iCs/>
          <w:kern w:val="0"/>
          <w:sz w:val="24"/>
          <w:szCs w:val="24"/>
          <w:lang w:eastAsia="en-GB"/>
          <w14:ligatures w14:val="none"/>
        </w:rPr>
        <w:t>Literature as Thought Experiment?</w:t>
      </w:r>
      <w:r w:rsidRPr="00FB3592">
        <w:rPr>
          <w:rFonts w:ascii="Times New Roman" w:eastAsia="Times New Roman" w:hAnsi="Times New Roman" w:cs="Times New Roman"/>
          <w:kern w:val="0"/>
          <w:sz w:val="24"/>
          <w:szCs w:val="24"/>
          <w:lang w:eastAsia="en-GB"/>
          <w14:ligatures w14:val="none"/>
        </w:rPr>
        <w:t xml:space="preserve"> (pp. 123-137). Brill Fink.</w:t>
      </w:r>
    </w:p>
    <w:p w14:paraId="3D989718"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21E93E93"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Ferran, Í. V. (2022). “I could have been you” Existential Envy. In </w:t>
      </w:r>
      <w:r w:rsidRPr="00FB3592">
        <w:rPr>
          <w:rFonts w:ascii="Times New Roman" w:eastAsia="Times New Roman" w:hAnsi="Times New Roman" w:cs="Times New Roman"/>
          <w:i/>
          <w:iCs/>
          <w:kern w:val="0"/>
          <w:sz w:val="24"/>
          <w:szCs w:val="24"/>
          <w:lang w:eastAsia="en-GB"/>
          <w14:ligatures w14:val="none"/>
        </w:rPr>
        <w:t>Moral Psychology of Envy</w:t>
      </w:r>
      <w:r w:rsidRPr="00FB3592">
        <w:rPr>
          <w:rFonts w:ascii="Times New Roman" w:eastAsia="Times New Roman" w:hAnsi="Times New Roman" w:cs="Times New Roman"/>
          <w:kern w:val="0"/>
          <w:sz w:val="24"/>
          <w:szCs w:val="24"/>
          <w:lang w:eastAsia="en-GB"/>
          <w14:ligatures w14:val="none"/>
        </w:rPr>
        <w:t>.</w:t>
      </w:r>
    </w:p>
    <w:p w14:paraId="0C12527D"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35F34B05"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Furtak, R. A. (2018). </w:t>
      </w:r>
      <w:r w:rsidRPr="00FB3592">
        <w:rPr>
          <w:rFonts w:ascii="Times New Roman" w:eastAsia="Times New Roman" w:hAnsi="Times New Roman" w:cs="Times New Roman"/>
          <w:i/>
          <w:iCs/>
          <w:kern w:val="0"/>
          <w:sz w:val="24"/>
          <w:szCs w:val="24"/>
          <w:lang w:eastAsia="en-GB"/>
          <w14:ligatures w14:val="none"/>
        </w:rPr>
        <w:t>Knowing emotions: Truthfulness and recognition in affective experience</w:t>
      </w:r>
      <w:r w:rsidRPr="00FB3592">
        <w:rPr>
          <w:rFonts w:ascii="Times New Roman" w:eastAsia="Times New Roman" w:hAnsi="Times New Roman" w:cs="Times New Roman"/>
          <w:kern w:val="0"/>
          <w:sz w:val="24"/>
          <w:szCs w:val="24"/>
          <w:lang w:eastAsia="en-GB"/>
          <w14:ligatures w14:val="none"/>
        </w:rPr>
        <w:t>. Oxford University Press.</w:t>
      </w:r>
    </w:p>
    <w:p w14:paraId="6722D16D" w14:textId="77777777" w:rsidR="00245BBA" w:rsidRPr="00FB3592" w:rsidRDefault="00245BBA" w:rsidP="00A91572">
      <w:pPr>
        <w:spacing w:after="0" w:line="480" w:lineRule="auto"/>
        <w:rPr>
          <w:rFonts w:ascii="Times New Roman" w:eastAsia="Times New Roman" w:hAnsi="Times New Roman" w:cs="Times New Roman"/>
          <w:kern w:val="0"/>
          <w:sz w:val="24"/>
          <w:szCs w:val="24"/>
          <w:lang w:eastAsia="en-GB"/>
          <w14:ligatures w14:val="none"/>
        </w:rPr>
      </w:pPr>
    </w:p>
    <w:p w14:paraId="5191CED7" w14:textId="40327B15" w:rsidR="008954D8" w:rsidRPr="00FB3592" w:rsidRDefault="00130F36"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lastRenderedPageBreak/>
        <w:t xml:space="preserve">Krueger, J., &amp; Osler L (2020) Agency, Environmental Scaffolding, and the Development of Eating Disorders. In: Tewes C, Stanghellini G (eds) </w:t>
      </w:r>
      <w:r w:rsidRPr="00FB3592">
        <w:rPr>
          <w:rFonts w:ascii="Times New Roman" w:eastAsia="Times New Roman" w:hAnsi="Times New Roman" w:cs="Times New Roman"/>
          <w:i/>
          <w:iCs/>
          <w:kern w:val="0"/>
          <w:sz w:val="24"/>
          <w:szCs w:val="24"/>
          <w:lang w:eastAsia="en-GB"/>
          <w14:ligatures w14:val="none"/>
        </w:rPr>
        <w:t>Time and body: Phenomenological and psychopathological approaches</w:t>
      </w:r>
      <w:r w:rsidRPr="00FB3592">
        <w:rPr>
          <w:rFonts w:ascii="Times New Roman" w:eastAsia="Times New Roman" w:hAnsi="Times New Roman" w:cs="Times New Roman"/>
          <w:kern w:val="0"/>
          <w:sz w:val="24"/>
          <w:szCs w:val="24"/>
          <w:lang w:eastAsia="en-GB"/>
          <w14:ligatures w14:val="none"/>
        </w:rPr>
        <w:t>. Cambridge University Press, Cambridge, pp 256–262</w:t>
      </w:r>
    </w:p>
    <w:p w14:paraId="41064598" w14:textId="77777777" w:rsidR="00130F36" w:rsidRPr="00FB3592" w:rsidRDefault="00130F36" w:rsidP="00A91572">
      <w:pPr>
        <w:spacing w:after="0" w:line="480" w:lineRule="auto"/>
        <w:rPr>
          <w:rFonts w:ascii="Times New Roman" w:eastAsia="Times New Roman" w:hAnsi="Times New Roman" w:cs="Times New Roman"/>
          <w:kern w:val="0"/>
          <w:sz w:val="24"/>
          <w:szCs w:val="24"/>
          <w:lang w:eastAsia="en-GB"/>
          <w14:ligatures w14:val="none"/>
        </w:rPr>
      </w:pPr>
    </w:p>
    <w:p w14:paraId="61B8E7A5"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López‐Corvo, R. E. (1999). Self‐envy and intrapsychic interpretation. </w:t>
      </w:r>
      <w:r w:rsidRPr="00FB3592">
        <w:rPr>
          <w:rFonts w:ascii="Times New Roman" w:eastAsia="Times New Roman" w:hAnsi="Times New Roman" w:cs="Times New Roman"/>
          <w:i/>
          <w:iCs/>
          <w:kern w:val="0"/>
          <w:sz w:val="24"/>
          <w:szCs w:val="24"/>
          <w:lang w:eastAsia="en-GB"/>
          <w14:ligatures w14:val="none"/>
        </w:rPr>
        <w:t>The Psychoanalytic Quarterly</w:t>
      </w:r>
      <w:r w:rsidRPr="00FB3592">
        <w:rPr>
          <w:rFonts w:ascii="Times New Roman" w:eastAsia="Times New Roman" w:hAnsi="Times New Roman" w:cs="Times New Roman"/>
          <w:kern w:val="0"/>
          <w:sz w:val="24"/>
          <w:szCs w:val="24"/>
          <w:lang w:eastAsia="en-GB"/>
          <w14:ligatures w14:val="none"/>
        </w:rPr>
        <w:t xml:space="preserve">, </w:t>
      </w:r>
      <w:r w:rsidRPr="00FB3592">
        <w:rPr>
          <w:rFonts w:ascii="Times New Roman" w:eastAsia="Times New Roman" w:hAnsi="Times New Roman" w:cs="Times New Roman"/>
          <w:i/>
          <w:iCs/>
          <w:kern w:val="0"/>
          <w:sz w:val="24"/>
          <w:szCs w:val="24"/>
          <w:lang w:eastAsia="en-GB"/>
          <w14:ligatures w14:val="none"/>
        </w:rPr>
        <w:t>68</w:t>
      </w:r>
      <w:r w:rsidRPr="00FB3592">
        <w:rPr>
          <w:rFonts w:ascii="Times New Roman" w:eastAsia="Times New Roman" w:hAnsi="Times New Roman" w:cs="Times New Roman"/>
          <w:kern w:val="0"/>
          <w:sz w:val="24"/>
          <w:szCs w:val="24"/>
          <w:lang w:eastAsia="en-GB"/>
          <w14:ligatures w14:val="none"/>
        </w:rPr>
        <w:t>(2), 209-219.</w:t>
      </w:r>
    </w:p>
    <w:p w14:paraId="7E0A365D" w14:textId="77777777" w:rsidR="00A71876" w:rsidRPr="00FB3592" w:rsidRDefault="00A71876" w:rsidP="00A91572">
      <w:pPr>
        <w:spacing w:after="0" w:line="480" w:lineRule="auto"/>
        <w:rPr>
          <w:rFonts w:ascii="Times New Roman" w:eastAsia="Times New Roman" w:hAnsi="Times New Roman" w:cs="Times New Roman"/>
          <w:kern w:val="0"/>
          <w:sz w:val="24"/>
          <w:szCs w:val="24"/>
          <w:lang w:eastAsia="en-GB"/>
          <w14:ligatures w14:val="none"/>
        </w:rPr>
      </w:pPr>
    </w:p>
    <w:p w14:paraId="3EC7E41B" w14:textId="5668B824" w:rsidR="00A71876" w:rsidRPr="00FB3592" w:rsidRDefault="00A71876"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Lorde, A. (1997). The uses of anger. </w:t>
      </w:r>
      <w:r w:rsidRPr="00FB3592">
        <w:rPr>
          <w:rFonts w:ascii="Times New Roman" w:eastAsia="Times New Roman" w:hAnsi="Times New Roman" w:cs="Times New Roman"/>
          <w:i/>
          <w:iCs/>
          <w:kern w:val="0"/>
          <w:sz w:val="24"/>
          <w:szCs w:val="24"/>
          <w:lang w:eastAsia="en-GB"/>
          <w14:ligatures w14:val="none"/>
        </w:rPr>
        <w:t>Women's Studies Quarterly</w:t>
      </w:r>
      <w:r w:rsidRPr="00FB3592">
        <w:rPr>
          <w:rFonts w:ascii="Times New Roman" w:eastAsia="Times New Roman" w:hAnsi="Times New Roman" w:cs="Times New Roman"/>
          <w:kern w:val="0"/>
          <w:sz w:val="24"/>
          <w:szCs w:val="24"/>
          <w:lang w:eastAsia="en-GB"/>
          <w14:ligatures w14:val="none"/>
        </w:rPr>
        <w:t>, 25(1/2), 278-285.</w:t>
      </w:r>
    </w:p>
    <w:p w14:paraId="0D9B811B"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5A8EC00B" w14:textId="5594EC31" w:rsidR="00161EC3" w:rsidRPr="00FB3592" w:rsidRDefault="00161EC3"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Paul, L. A. (2014). </w:t>
      </w:r>
      <w:r w:rsidRPr="00FB3592">
        <w:rPr>
          <w:rFonts w:ascii="Times New Roman" w:eastAsia="Times New Roman" w:hAnsi="Times New Roman" w:cs="Times New Roman"/>
          <w:i/>
          <w:iCs/>
          <w:kern w:val="0"/>
          <w:sz w:val="24"/>
          <w:szCs w:val="24"/>
          <w:lang w:eastAsia="en-GB"/>
          <w14:ligatures w14:val="none"/>
        </w:rPr>
        <w:t>Transformative experience</w:t>
      </w:r>
      <w:r w:rsidRPr="00FB3592">
        <w:rPr>
          <w:rFonts w:ascii="Times New Roman" w:eastAsia="Times New Roman" w:hAnsi="Times New Roman" w:cs="Times New Roman"/>
          <w:kern w:val="0"/>
          <w:sz w:val="24"/>
          <w:szCs w:val="24"/>
          <w:lang w:eastAsia="en-GB"/>
          <w14:ligatures w14:val="none"/>
        </w:rPr>
        <w:t>. OUP Oxford.</w:t>
      </w:r>
    </w:p>
    <w:p w14:paraId="27BCABD5" w14:textId="77777777" w:rsidR="00161EC3" w:rsidRPr="00FB3592" w:rsidRDefault="00161EC3" w:rsidP="00A91572">
      <w:pPr>
        <w:spacing w:after="0" w:line="480" w:lineRule="auto"/>
        <w:rPr>
          <w:rFonts w:ascii="Times New Roman" w:eastAsia="Times New Roman" w:hAnsi="Times New Roman" w:cs="Times New Roman"/>
          <w:kern w:val="0"/>
          <w:sz w:val="24"/>
          <w:szCs w:val="24"/>
          <w:lang w:eastAsia="en-GB"/>
          <w14:ligatures w14:val="none"/>
        </w:rPr>
      </w:pPr>
    </w:p>
    <w:p w14:paraId="21B4AC52"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Protasi, S. (2021). Envy and Resentment in the Time of Coronavirus. </w:t>
      </w:r>
      <w:r w:rsidRPr="00FB3592">
        <w:rPr>
          <w:rFonts w:ascii="Times New Roman" w:eastAsia="Times New Roman" w:hAnsi="Times New Roman" w:cs="Times New Roman"/>
          <w:i/>
          <w:iCs/>
          <w:kern w:val="0"/>
          <w:sz w:val="24"/>
          <w:szCs w:val="24"/>
          <w:lang w:eastAsia="en-GB"/>
          <w14:ligatures w14:val="none"/>
        </w:rPr>
        <w:t>J. Hate Stud.</w:t>
      </w:r>
      <w:r w:rsidRPr="00FB3592">
        <w:rPr>
          <w:rFonts w:ascii="Times New Roman" w:eastAsia="Times New Roman" w:hAnsi="Times New Roman" w:cs="Times New Roman"/>
          <w:kern w:val="0"/>
          <w:sz w:val="24"/>
          <w:szCs w:val="24"/>
          <w:lang w:eastAsia="en-GB"/>
          <w14:ligatures w14:val="none"/>
        </w:rPr>
        <w:t xml:space="preserve">, </w:t>
      </w:r>
      <w:r w:rsidRPr="00FB3592">
        <w:rPr>
          <w:rFonts w:ascii="Times New Roman" w:eastAsia="Times New Roman" w:hAnsi="Times New Roman" w:cs="Times New Roman"/>
          <w:i/>
          <w:iCs/>
          <w:kern w:val="0"/>
          <w:sz w:val="24"/>
          <w:szCs w:val="24"/>
          <w:lang w:eastAsia="en-GB"/>
          <w14:ligatures w14:val="none"/>
        </w:rPr>
        <w:t>17</w:t>
      </w:r>
      <w:r w:rsidRPr="00FB3592">
        <w:rPr>
          <w:rFonts w:ascii="Times New Roman" w:eastAsia="Times New Roman" w:hAnsi="Times New Roman" w:cs="Times New Roman"/>
          <w:kern w:val="0"/>
          <w:sz w:val="24"/>
          <w:szCs w:val="24"/>
          <w:lang w:eastAsia="en-GB"/>
          <w14:ligatures w14:val="none"/>
        </w:rPr>
        <w:t>, 4.</w:t>
      </w:r>
    </w:p>
    <w:p w14:paraId="4FDE20C7" w14:textId="77777777" w:rsidR="00DA0C74" w:rsidRPr="00FB3592" w:rsidRDefault="00DA0C74" w:rsidP="00A91572">
      <w:pPr>
        <w:spacing w:after="0" w:line="480" w:lineRule="auto"/>
        <w:rPr>
          <w:rFonts w:ascii="Times New Roman" w:eastAsia="Times New Roman" w:hAnsi="Times New Roman" w:cs="Times New Roman"/>
          <w:kern w:val="0"/>
          <w:sz w:val="24"/>
          <w:szCs w:val="24"/>
          <w:lang w:eastAsia="en-GB"/>
          <w14:ligatures w14:val="none"/>
        </w:rPr>
      </w:pPr>
    </w:p>
    <w:p w14:paraId="6E448EDC" w14:textId="77777777" w:rsidR="00DA0C74" w:rsidRPr="00FB3592" w:rsidRDefault="00DA0C74"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Mehmel, C. (2021). Grief, disorientation, and futurity. </w:t>
      </w:r>
      <w:r w:rsidRPr="00FB3592">
        <w:rPr>
          <w:rFonts w:ascii="Times New Roman" w:eastAsia="Times New Roman" w:hAnsi="Times New Roman" w:cs="Times New Roman"/>
          <w:i/>
          <w:iCs/>
          <w:kern w:val="0"/>
          <w:sz w:val="24"/>
          <w:szCs w:val="24"/>
          <w:lang w:eastAsia="en-GB"/>
          <w14:ligatures w14:val="none"/>
        </w:rPr>
        <w:t>Phenomenology and the Cognitive Sciences</w:t>
      </w:r>
      <w:r w:rsidRPr="00FB3592">
        <w:rPr>
          <w:rFonts w:ascii="Times New Roman" w:eastAsia="Times New Roman" w:hAnsi="Times New Roman" w:cs="Times New Roman"/>
          <w:kern w:val="0"/>
          <w:sz w:val="24"/>
          <w:szCs w:val="24"/>
          <w:lang w:eastAsia="en-GB"/>
          <w14:ligatures w14:val="none"/>
        </w:rPr>
        <w:t>, 1-20.</w:t>
      </w:r>
    </w:p>
    <w:p w14:paraId="66825DCD" w14:textId="77777777" w:rsidR="00761D66" w:rsidRPr="00FB3592" w:rsidRDefault="00761D66" w:rsidP="00A91572">
      <w:pPr>
        <w:spacing w:after="0" w:line="480" w:lineRule="auto"/>
        <w:rPr>
          <w:rFonts w:ascii="Times New Roman" w:eastAsia="Times New Roman" w:hAnsi="Times New Roman" w:cs="Times New Roman"/>
          <w:kern w:val="0"/>
          <w:sz w:val="24"/>
          <w:szCs w:val="24"/>
          <w:lang w:eastAsia="en-GB"/>
          <w14:ligatures w14:val="none"/>
        </w:rPr>
      </w:pPr>
    </w:p>
    <w:p w14:paraId="7C8A9DA7" w14:textId="77777777" w:rsidR="00761D66" w:rsidRPr="00FB3592" w:rsidRDefault="00761D66"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Millar, B., &amp; Lopez‐Cantero, P. (2022). Grief, continuing bonds, and unreciprocated love. </w:t>
      </w:r>
      <w:r w:rsidRPr="00FB3592">
        <w:rPr>
          <w:rFonts w:ascii="Times New Roman" w:eastAsia="Times New Roman" w:hAnsi="Times New Roman" w:cs="Times New Roman"/>
          <w:i/>
          <w:iCs/>
          <w:kern w:val="0"/>
          <w:sz w:val="24"/>
          <w:szCs w:val="24"/>
          <w:lang w:eastAsia="en-GB"/>
          <w14:ligatures w14:val="none"/>
        </w:rPr>
        <w:t>The Southern Journal of Philosophy</w:t>
      </w:r>
      <w:r w:rsidRPr="00FB3592">
        <w:rPr>
          <w:rFonts w:ascii="Times New Roman" w:eastAsia="Times New Roman" w:hAnsi="Times New Roman" w:cs="Times New Roman"/>
          <w:kern w:val="0"/>
          <w:sz w:val="24"/>
          <w:szCs w:val="24"/>
          <w:lang w:eastAsia="en-GB"/>
          <w14:ligatures w14:val="none"/>
        </w:rPr>
        <w:t xml:space="preserve">, </w:t>
      </w:r>
      <w:r w:rsidRPr="00FB3592">
        <w:rPr>
          <w:rFonts w:ascii="Times New Roman" w:eastAsia="Times New Roman" w:hAnsi="Times New Roman" w:cs="Times New Roman"/>
          <w:i/>
          <w:iCs/>
          <w:kern w:val="0"/>
          <w:sz w:val="24"/>
          <w:szCs w:val="24"/>
          <w:lang w:eastAsia="en-GB"/>
          <w14:ligatures w14:val="none"/>
        </w:rPr>
        <w:t>60</w:t>
      </w:r>
      <w:r w:rsidRPr="00FB3592">
        <w:rPr>
          <w:rFonts w:ascii="Times New Roman" w:eastAsia="Times New Roman" w:hAnsi="Times New Roman" w:cs="Times New Roman"/>
          <w:kern w:val="0"/>
          <w:sz w:val="24"/>
          <w:szCs w:val="24"/>
          <w:lang w:eastAsia="en-GB"/>
          <w14:ligatures w14:val="none"/>
        </w:rPr>
        <w:t>(3), 413-436.</w:t>
      </w:r>
    </w:p>
    <w:p w14:paraId="2B439284"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5A58ABCA"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Mitchell, J. (2021). </w:t>
      </w:r>
      <w:r w:rsidRPr="00FB3592">
        <w:rPr>
          <w:rFonts w:ascii="Times New Roman" w:eastAsia="Times New Roman" w:hAnsi="Times New Roman" w:cs="Times New Roman"/>
          <w:i/>
          <w:iCs/>
          <w:kern w:val="0"/>
          <w:sz w:val="24"/>
          <w:szCs w:val="24"/>
          <w:lang w:eastAsia="en-GB"/>
          <w14:ligatures w14:val="none"/>
        </w:rPr>
        <w:t>Emotion as feeling towards value: A theory of emotional experience</w:t>
      </w:r>
      <w:r w:rsidRPr="00FB3592">
        <w:rPr>
          <w:rFonts w:ascii="Times New Roman" w:eastAsia="Times New Roman" w:hAnsi="Times New Roman" w:cs="Times New Roman"/>
          <w:kern w:val="0"/>
          <w:sz w:val="24"/>
          <w:szCs w:val="24"/>
          <w:lang w:eastAsia="en-GB"/>
          <w14:ligatures w14:val="none"/>
        </w:rPr>
        <w:t>. Oxford University Press.</w:t>
      </w:r>
    </w:p>
    <w:p w14:paraId="733ECAF4" w14:textId="77777777" w:rsidR="004D4D5B" w:rsidRPr="00FB3592" w:rsidRDefault="004D4D5B" w:rsidP="00A91572">
      <w:pPr>
        <w:spacing w:after="0" w:line="480" w:lineRule="auto"/>
        <w:rPr>
          <w:rFonts w:ascii="Times New Roman" w:eastAsia="Times New Roman" w:hAnsi="Times New Roman" w:cs="Times New Roman"/>
          <w:kern w:val="0"/>
          <w:sz w:val="24"/>
          <w:szCs w:val="24"/>
          <w:lang w:eastAsia="en-GB"/>
          <w14:ligatures w14:val="none"/>
        </w:rPr>
      </w:pPr>
    </w:p>
    <w:p w14:paraId="36F47FB3" w14:textId="77777777" w:rsidR="004D4D5B" w:rsidRPr="00FB3592" w:rsidRDefault="004D4D5B"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Ratcliffe, M. J., &amp; Richardson, L. F. (2023). Grief over Non-Death Losses: A Phenomenological Perspective. </w:t>
      </w:r>
      <w:r w:rsidRPr="00FB3592">
        <w:rPr>
          <w:rFonts w:ascii="Times New Roman" w:eastAsia="Times New Roman" w:hAnsi="Times New Roman" w:cs="Times New Roman"/>
          <w:i/>
          <w:iCs/>
          <w:kern w:val="0"/>
          <w:sz w:val="24"/>
          <w:szCs w:val="24"/>
          <w:lang w:eastAsia="en-GB"/>
          <w14:ligatures w14:val="none"/>
        </w:rPr>
        <w:t>Passion: Journal of the European Philosophical Society for the Study of Emotions</w:t>
      </w:r>
      <w:r w:rsidRPr="00FB3592">
        <w:rPr>
          <w:rFonts w:ascii="Times New Roman" w:eastAsia="Times New Roman" w:hAnsi="Times New Roman" w:cs="Times New Roman"/>
          <w:kern w:val="0"/>
          <w:sz w:val="24"/>
          <w:szCs w:val="24"/>
          <w:lang w:eastAsia="en-GB"/>
          <w14:ligatures w14:val="none"/>
        </w:rPr>
        <w:t>.</w:t>
      </w:r>
    </w:p>
    <w:p w14:paraId="16C35C6C"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5FBD4E42"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Salice, A., &amp; Montes Sánchez, A. (2019). Envy and us. </w:t>
      </w:r>
      <w:r w:rsidRPr="00FB3592">
        <w:rPr>
          <w:rFonts w:ascii="Times New Roman" w:eastAsia="Times New Roman" w:hAnsi="Times New Roman" w:cs="Times New Roman"/>
          <w:i/>
          <w:iCs/>
          <w:kern w:val="0"/>
          <w:sz w:val="24"/>
          <w:szCs w:val="24"/>
          <w:lang w:eastAsia="en-GB"/>
          <w14:ligatures w14:val="none"/>
        </w:rPr>
        <w:t>European Journal of Philosophy</w:t>
      </w:r>
      <w:r w:rsidRPr="00FB3592">
        <w:rPr>
          <w:rFonts w:ascii="Times New Roman" w:eastAsia="Times New Roman" w:hAnsi="Times New Roman" w:cs="Times New Roman"/>
          <w:kern w:val="0"/>
          <w:sz w:val="24"/>
          <w:szCs w:val="24"/>
          <w:lang w:eastAsia="en-GB"/>
          <w14:ligatures w14:val="none"/>
        </w:rPr>
        <w:t xml:space="preserve">, </w:t>
      </w:r>
      <w:r w:rsidRPr="00FB3592">
        <w:rPr>
          <w:rFonts w:ascii="Times New Roman" w:eastAsia="Times New Roman" w:hAnsi="Times New Roman" w:cs="Times New Roman"/>
          <w:i/>
          <w:iCs/>
          <w:kern w:val="0"/>
          <w:sz w:val="24"/>
          <w:szCs w:val="24"/>
          <w:lang w:eastAsia="en-GB"/>
          <w14:ligatures w14:val="none"/>
        </w:rPr>
        <w:t>27</w:t>
      </w:r>
      <w:r w:rsidRPr="00FB3592">
        <w:rPr>
          <w:rFonts w:ascii="Times New Roman" w:eastAsia="Times New Roman" w:hAnsi="Times New Roman" w:cs="Times New Roman"/>
          <w:kern w:val="0"/>
          <w:sz w:val="24"/>
          <w:szCs w:val="24"/>
          <w:lang w:eastAsia="en-GB"/>
          <w14:ligatures w14:val="none"/>
        </w:rPr>
        <w:t>(1), 227-242.</w:t>
      </w:r>
    </w:p>
    <w:p w14:paraId="7C702E90"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76B73C6D" w14:textId="2ACE2D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Tietjen, R. R., &amp; Tirkkonen, S. K. (2023). The Rage of Lonely Men: Loneliness and Misogyny in the Online Movement of “Involuntary Celibates”</w:t>
      </w:r>
      <w:r w:rsidR="00245BBA" w:rsidRPr="00FB3592">
        <w:rPr>
          <w:rFonts w:ascii="Times New Roman" w:eastAsia="Times New Roman" w:hAnsi="Times New Roman" w:cs="Times New Roman"/>
          <w:kern w:val="0"/>
          <w:sz w:val="24"/>
          <w:szCs w:val="24"/>
          <w:lang w:eastAsia="en-GB"/>
          <w14:ligatures w14:val="none"/>
        </w:rPr>
        <w:t xml:space="preserve"> </w:t>
      </w:r>
      <w:r w:rsidRPr="00FB3592">
        <w:rPr>
          <w:rFonts w:ascii="Times New Roman" w:eastAsia="Times New Roman" w:hAnsi="Times New Roman" w:cs="Times New Roman"/>
          <w:kern w:val="0"/>
          <w:sz w:val="24"/>
          <w:szCs w:val="24"/>
          <w:lang w:eastAsia="en-GB"/>
          <w14:ligatures w14:val="none"/>
        </w:rPr>
        <w:t xml:space="preserve">(Incels). </w:t>
      </w:r>
      <w:r w:rsidRPr="00FB3592">
        <w:rPr>
          <w:rFonts w:ascii="Times New Roman" w:eastAsia="Times New Roman" w:hAnsi="Times New Roman" w:cs="Times New Roman"/>
          <w:i/>
          <w:iCs/>
          <w:kern w:val="0"/>
          <w:sz w:val="24"/>
          <w:szCs w:val="24"/>
          <w:lang w:eastAsia="en-GB"/>
          <w14:ligatures w14:val="none"/>
        </w:rPr>
        <w:t>Topoi</w:t>
      </w:r>
      <w:r w:rsidRPr="00FB3592">
        <w:rPr>
          <w:rFonts w:ascii="Times New Roman" w:eastAsia="Times New Roman" w:hAnsi="Times New Roman" w:cs="Times New Roman"/>
          <w:kern w:val="0"/>
          <w:sz w:val="24"/>
          <w:szCs w:val="24"/>
          <w:lang w:eastAsia="en-GB"/>
          <w14:ligatures w14:val="none"/>
        </w:rPr>
        <w:t>, 1-13.</w:t>
      </w:r>
    </w:p>
    <w:p w14:paraId="6E961403"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0E8A9F05"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Trigg, D. (2018). From anxiety to nostalgia: a Heideggerian analysis. </w:t>
      </w:r>
      <w:r w:rsidRPr="00FB3592">
        <w:rPr>
          <w:rFonts w:ascii="Times New Roman" w:eastAsia="Times New Roman" w:hAnsi="Times New Roman" w:cs="Times New Roman"/>
          <w:i/>
          <w:iCs/>
          <w:kern w:val="0"/>
          <w:sz w:val="24"/>
          <w:szCs w:val="24"/>
          <w:lang w:eastAsia="en-GB"/>
          <w14:ligatures w14:val="none"/>
        </w:rPr>
        <w:t>Existential Medicine: Essays on Health and Illness</w:t>
      </w:r>
      <w:r w:rsidRPr="00FB3592">
        <w:rPr>
          <w:rFonts w:ascii="Times New Roman" w:eastAsia="Times New Roman" w:hAnsi="Times New Roman" w:cs="Times New Roman"/>
          <w:kern w:val="0"/>
          <w:sz w:val="24"/>
          <w:szCs w:val="24"/>
          <w:lang w:eastAsia="en-GB"/>
          <w14:ligatures w14:val="none"/>
        </w:rPr>
        <w:t>, 43-57.</w:t>
      </w:r>
    </w:p>
    <w:p w14:paraId="770333E4"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50EAB10E"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Von Maur, I. (2021). Taking situatedness seriously. Embedding affective intentionality in forms of living. </w:t>
      </w:r>
      <w:r w:rsidRPr="00FB3592">
        <w:rPr>
          <w:rFonts w:ascii="Times New Roman" w:eastAsia="Times New Roman" w:hAnsi="Times New Roman" w:cs="Times New Roman"/>
          <w:i/>
          <w:iCs/>
          <w:kern w:val="0"/>
          <w:sz w:val="24"/>
          <w:szCs w:val="24"/>
          <w:lang w:eastAsia="en-GB"/>
          <w14:ligatures w14:val="none"/>
        </w:rPr>
        <w:t>Frontiers in Psychology</w:t>
      </w:r>
      <w:r w:rsidRPr="00FB3592">
        <w:rPr>
          <w:rFonts w:ascii="Times New Roman" w:eastAsia="Times New Roman" w:hAnsi="Times New Roman" w:cs="Times New Roman"/>
          <w:kern w:val="0"/>
          <w:sz w:val="24"/>
          <w:szCs w:val="24"/>
          <w:lang w:eastAsia="en-GB"/>
          <w14:ligatures w14:val="none"/>
        </w:rPr>
        <w:t xml:space="preserve">, </w:t>
      </w:r>
      <w:r w:rsidRPr="00FB3592">
        <w:rPr>
          <w:rFonts w:ascii="Times New Roman" w:eastAsia="Times New Roman" w:hAnsi="Times New Roman" w:cs="Times New Roman"/>
          <w:i/>
          <w:iCs/>
          <w:kern w:val="0"/>
          <w:sz w:val="24"/>
          <w:szCs w:val="24"/>
          <w:lang w:eastAsia="en-GB"/>
          <w14:ligatures w14:val="none"/>
        </w:rPr>
        <w:t>12</w:t>
      </w:r>
      <w:r w:rsidRPr="00FB3592">
        <w:rPr>
          <w:rFonts w:ascii="Times New Roman" w:eastAsia="Times New Roman" w:hAnsi="Times New Roman" w:cs="Times New Roman"/>
          <w:kern w:val="0"/>
          <w:sz w:val="24"/>
          <w:szCs w:val="24"/>
          <w:lang w:eastAsia="en-GB"/>
          <w14:ligatures w14:val="none"/>
        </w:rPr>
        <w:t>, 599939.</w:t>
      </w:r>
    </w:p>
    <w:p w14:paraId="56975068"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05F49C52"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Widdows, H. (2018). </w:t>
      </w:r>
      <w:r w:rsidRPr="00FB3592">
        <w:rPr>
          <w:rFonts w:ascii="Times New Roman" w:eastAsia="Times New Roman" w:hAnsi="Times New Roman" w:cs="Times New Roman"/>
          <w:i/>
          <w:iCs/>
          <w:kern w:val="0"/>
          <w:sz w:val="24"/>
          <w:szCs w:val="24"/>
          <w:lang w:eastAsia="en-GB"/>
          <w14:ligatures w14:val="none"/>
        </w:rPr>
        <w:t>Perfect me: Beauty as an ethical ideal</w:t>
      </w:r>
      <w:r w:rsidRPr="00FB3592">
        <w:rPr>
          <w:rFonts w:ascii="Times New Roman" w:eastAsia="Times New Roman" w:hAnsi="Times New Roman" w:cs="Times New Roman"/>
          <w:kern w:val="0"/>
          <w:sz w:val="24"/>
          <w:szCs w:val="24"/>
          <w:lang w:eastAsia="en-GB"/>
          <w14:ligatures w14:val="none"/>
        </w:rPr>
        <w:t>. Princeton University Press.</w:t>
      </w:r>
    </w:p>
    <w:p w14:paraId="141DB6E8"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p>
    <w:p w14:paraId="52FE8FD6" w14:textId="77777777" w:rsidR="008954D8" w:rsidRPr="00FB3592" w:rsidRDefault="008954D8" w:rsidP="00A91572">
      <w:pPr>
        <w:spacing w:after="0" w:line="480" w:lineRule="auto"/>
        <w:rPr>
          <w:rFonts w:ascii="Times New Roman" w:eastAsia="Times New Roman" w:hAnsi="Times New Roman" w:cs="Times New Roman"/>
          <w:kern w:val="0"/>
          <w:sz w:val="24"/>
          <w:szCs w:val="24"/>
          <w:lang w:eastAsia="en-GB"/>
          <w14:ligatures w14:val="none"/>
        </w:rPr>
      </w:pPr>
      <w:r w:rsidRPr="00FB3592">
        <w:rPr>
          <w:rFonts w:ascii="Times New Roman" w:eastAsia="Times New Roman" w:hAnsi="Times New Roman" w:cs="Times New Roman"/>
          <w:kern w:val="0"/>
          <w:sz w:val="24"/>
          <w:szCs w:val="24"/>
          <w:lang w:eastAsia="en-GB"/>
          <w14:ligatures w14:val="none"/>
        </w:rPr>
        <w:t xml:space="preserve">Wilkinson, E. (2022). Loneliness is a feminist issue. </w:t>
      </w:r>
      <w:r w:rsidRPr="00FB3592">
        <w:rPr>
          <w:rFonts w:ascii="Times New Roman" w:eastAsia="Times New Roman" w:hAnsi="Times New Roman" w:cs="Times New Roman"/>
          <w:i/>
          <w:iCs/>
          <w:kern w:val="0"/>
          <w:sz w:val="24"/>
          <w:szCs w:val="24"/>
          <w:lang w:eastAsia="en-GB"/>
          <w14:ligatures w14:val="none"/>
        </w:rPr>
        <w:t>Feminist Theory</w:t>
      </w:r>
      <w:r w:rsidRPr="00FB3592">
        <w:rPr>
          <w:rFonts w:ascii="Times New Roman" w:eastAsia="Times New Roman" w:hAnsi="Times New Roman" w:cs="Times New Roman"/>
          <w:kern w:val="0"/>
          <w:sz w:val="24"/>
          <w:szCs w:val="24"/>
          <w:lang w:eastAsia="en-GB"/>
          <w14:ligatures w14:val="none"/>
        </w:rPr>
        <w:t xml:space="preserve">, </w:t>
      </w:r>
      <w:r w:rsidRPr="00FB3592">
        <w:rPr>
          <w:rFonts w:ascii="Times New Roman" w:eastAsia="Times New Roman" w:hAnsi="Times New Roman" w:cs="Times New Roman"/>
          <w:i/>
          <w:iCs/>
          <w:kern w:val="0"/>
          <w:sz w:val="24"/>
          <w:szCs w:val="24"/>
          <w:lang w:eastAsia="en-GB"/>
          <w14:ligatures w14:val="none"/>
        </w:rPr>
        <w:t>23</w:t>
      </w:r>
      <w:r w:rsidRPr="00FB3592">
        <w:rPr>
          <w:rFonts w:ascii="Times New Roman" w:eastAsia="Times New Roman" w:hAnsi="Times New Roman" w:cs="Times New Roman"/>
          <w:kern w:val="0"/>
          <w:sz w:val="24"/>
          <w:szCs w:val="24"/>
          <w:lang w:eastAsia="en-GB"/>
          <w14:ligatures w14:val="none"/>
        </w:rPr>
        <w:t>(1), 23-38.</w:t>
      </w:r>
    </w:p>
    <w:p w14:paraId="55E109D8" w14:textId="77777777" w:rsidR="00555ED1" w:rsidRPr="00A91572" w:rsidRDefault="00555ED1" w:rsidP="00A91572">
      <w:pPr>
        <w:spacing w:line="480" w:lineRule="auto"/>
        <w:rPr>
          <w:rFonts w:ascii="Times New Roman" w:hAnsi="Times New Roman" w:cs="Times New Roman"/>
          <w:sz w:val="24"/>
          <w:szCs w:val="24"/>
        </w:rPr>
      </w:pPr>
    </w:p>
    <w:sectPr w:rsidR="00555ED1" w:rsidRPr="00A9157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37C0" w14:textId="77777777" w:rsidR="00BF26C4" w:rsidRPr="00FB3592" w:rsidRDefault="00BF26C4" w:rsidP="00235695">
      <w:pPr>
        <w:spacing w:after="0" w:line="240" w:lineRule="auto"/>
      </w:pPr>
      <w:r w:rsidRPr="00FB3592">
        <w:separator/>
      </w:r>
    </w:p>
  </w:endnote>
  <w:endnote w:type="continuationSeparator" w:id="0">
    <w:p w14:paraId="54CCAAE1" w14:textId="77777777" w:rsidR="00BF26C4" w:rsidRPr="00FB3592" w:rsidRDefault="00BF26C4" w:rsidP="00235695">
      <w:pPr>
        <w:spacing w:after="0" w:line="240" w:lineRule="auto"/>
      </w:pPr>
      <w:r w:rsidRPr="00FB3592">
        <w:continuationSeparator/>
      </w:r>
    </w:p>
  </w:endnote>
  <w:endnote w:id="1">
    <w:p w14:paraId="16640FC0" w14:textId="4874972D" w:rsidR="00A91572" w:rsidRPr="00FB3592" w:rsidRDefault="00A91572" w:rsidP="00245BBA">
      <w:pPr>
        <w:pStyle w:val="EndnoteText"/>
        <w:spacing w:line="480" w:lineRule="auto"/>
        <w:rPr>
          <w:rFonts w:ascii="Times New Roman" w:hAnsi="Times New Roman" w:cs="Times New Roman"/>
          <w:sz w:val="24"/>
          <w:szCs w:val="24"/>
        </w:rPr>
      </w:pPr>
      <w:r w:rsidRPr="00FB3592">
        <w:rPr>
          <w:rStyle w:val="EndnoteReference"/>
          <w:rFonts w:ascii="Times New Roman" w:hAnsi="Times New Roman" w:cs="Times New Roman"/>
          <w:sz w:val="24"/>
          <w:szCs w:val="24"/>
        </w:rPr>
        <w:endnoteRef/>
      </w:r>
      <w:r w:rsidRPr="00FB3592">
        <w:rPr>
          <w:rFonts w:ascii="Times New Roman" w:hAnsi="Times New Roman" w:cs="Times New Roman"/>
          <w:sz w:val="24"/>
          <w:szCs w:val="24"/>
        </w:rPr>
        <w:t xml:space="preserve"> For accounts of how emotional experience reveals value, see, e.g., Furtak 2018, Mitchell 2021.</w:t>
      </w:r>
    </w:p>
  </w:endnote>
  <w:endnote w:id="2">
    <w:p w14:paraId="2B93DEE6" w14:textId="50E594E3" w:rsidR="007D66D9" w:rsidRPr="00FB3592" w:rsidRDefault="007D66D9" w:rsidP="00245BBA">
      <w:pPr>
        <w:pStyle w:val="EndnoteText"/>
        <w:spacing w:line="480" w:lineRule="auto"/>
        <w:rPr>
          <w:rFonts w:ascii="Times New Roman" w:hAnsi="Times New Roman" w:cs="Times New Roman"/>
          <w:sz w:val="24"/>
          <w:szCs w:val="24"/>
        </w:rPr>
      </w:pPr>
      <w:r w:rsidRPr="00FB3592">
        <w:rPr>
          <w:rStyle w:val="EndnoteReference"/>
          <w:rFonts w:ascii="Times New Roman" w:hAnsi="Times New Roman" w:cs="Times New Roman"/>
          <w:sz w:val="24"/>
          <w:szCs w:val="24"/>
        </w:rPr>
        <w:endnoteRef/>
      </w:r>
      <w:r w:rsidRPr="00FB3592">
        <w:rPr>
          <w:rFonts w:ascii="Times New Roman" w:hAnsi="Times New Roman" w:cs="Times New Roman"/>
          <w:sz w:val="24"/>
          <w:szCs w:val="24"/>
        </w:rPr>
        <w:t xml:space="preserve"> </w:t>
      </w:r>
      <w:r w:rsidR="006E3E11" w:rsidRPr="00FB3592">
        <w:rPr>
          <w:rFonts w:ascii="Times New Roman" w:hAnsi="Times New Roman" w:cs="Times New Roman"/>
          <w:sz w:val="24"/>
          <w:szCs w:val="24"/>
        </w:rPr>
        <w:t>For an excellent analysis of Incels, rage, and loneliness, see Tietjen &amp; Tirkkonen 2023.</w:t>
      </w:r>
    </w:p>
  </w:endnote>
  <w:endnote w:id="3">
    <w:p w14:paraId="3F237A1B" w14:textId="71C98444" w:rsidR="006E3E11" w:rsidRPr="00FB3592" w:rsidRDefault="006E3E11" w:rsidP="00245BBA">
      <w:pPr>
        <w:pStyle w:val="EndnoteText"/>
        <w:spacing w:line="480" w:lineRule="auto"/>
        <w:rPr>
          <w:rFonts w:ascii="Times New Roman" w:hAnsi="Times New Roman" w:cs="Times New Roman"/>
          <w:sz w:val="24"/>
          <w:szCs w:val="24"/>
        </w:rPr>
      </w:pPr>
      <w:r w:rsidRPr="00FB3592">
        <w:rPr>
          <w:rStyle w:val="EndnoteReference"/>
          <w:rFonts w:ascii="Times New Roman" w:hAnsi="Times New Roman" w:cs="Times New Roman"/>
          <w:sz w:val="24"/>
          <w:szCs w:val="24"/>
        </w:rPr>
        <w:endnoteRef/>
      </w:r>
      <w:r w:rsidRPr="00FB3592">
        <w:rPr>
          <w:rFonts w:ascii="Times New Roman" w:hAnsi="Times New Roman" w:cs="Times New Roman"/>
          <w:sz w:val="24"/>
          <w:szCs w:val="24"/>
        </w:rPr>
        <w:t xml:space="preserve"> </w:t>
      </w:r>
      <w:r w:rsidR="00291B3F" w:rsidRPr="00FB3592">
        <w:rPr>
          <w:rFonts w:ascii="Times New Roman" w:hAnsi="Times New Roman" w:cs="Times New Roman"/>
          <w:sz w:val="24"/>
          <w:szCs w:val="24"/>
        </w:rPr>
        <w:t>I suspect that ageing is a common cause of self-envy, where we do not simply envy ‘young people’ or ‘younger bodies’ but our own younger bodies, as we used to be. Societal disdain of older women likely works as a driver of this kind of self-envy.</w:t>
      </w:r>
    </w:p>
  </w:endnote>
  <w:endnote w:id="4">
    <w:p w14:paraId="46C978F5" w14:textId="5D64C9D8" w:rsidR="00291B3F" w:rsidRPr="00FB3592" w:rsidRDefault="00291B3F" w:rsidP="00245BBA">
      <w:pPr>
        <w:pStyle w:val="EndnoteText"/>
        <w:spacing w:line="480" w:lineRule="auto"/>
        <w:rPr>
          <w:rFonts w:ascii="Times New Roman" w:hAnsi="Times New Roman" w:cs="Times New Roman"/>
          <w:sz w:val="24"/>
          <w:szCs w:val="24"/>
        </w:rPr>
      </w:pPr>
      <w:r w:rsidRPr="00FB3592">
        <w:rPr>
          <w:rStyle w:val="EndnoteReference"/>
          <w:rFonts w:ascii="Times New Roman" w:hAnsi="Times New Roman" w:cs="Times New Roman"/>
          <w:sz w:val="24"/>
          <w:szCs w:val="24"/>
        </w:rPr>
        <w:endnoteRef/>
      </w:r>
      <w:r w:rsidRPr="00FB3592">
        <w:rPr>
          <w:rFonts w:ascii="Times New Roman" w:hAnsi="Times New Roman" w:cs="Times New Roman"/>
          <w:sz w:val="24"/>
          <w:szCs w:val="24"/>
        </w:rPr>
        <w:t xml:space="preserve"> For a discussion of other-directed existential envy, see Ferran 2022.</w:t>
      </w:r>
    </w:p>
  </w:endnote>
  <w:endnote w:id="5">
    <w:p w14:paraId="155421E5" w14:textId="1699EB78" w:rsidR="009D5C1B" w:rsidRPr="00FB3592" w:rsidRDefault="009D5C1B" w:rsidP="00245BBA">
      <w:pPr>
        <w:pStyle w:val="EndnoteText"/>
        <w:spacing w:line="480" w:lineRule="auto"/>
        <w:rPr>
          <w:rFonts w:ascii="Times New Roman" w:hAnsi="Times New Roman" w:cs="Times New Roman"/>
          <w:sz w:val="24"/>
          <w:szCs w:val="24"/>
        </w:rPr>
      </w:pPr>
      <w:r w:rsidRPr="00FB3592">
        <w:rPr>
          <w:rStyle w:val="EndnoteReference"/>
          <w:rFonts w:ascii="Times New Roman" w:hAnsi="Times New Roman" w:cs="Times New Roman"/>
          <w:sz w:val="24"/>
          <w:szCs w:val="24"/>
        </w:rPr>
        <w:endnoteRef/>
      </w:r>
      <w:r w:rsidRPr="00FB3592">
        <w:rPr>
          <w:rFonts w:ascii="Times New Roman" w:hAnsi="Times New Roman" w:cs="Times New Roman"/>
          <w:sz w:val="24"/>
          <w:szCs w:val="24"/>
        </w:rPr>
        <w:t xml:space="preserve"> For</w:t>
      </w:r>
      <w:r w:rsidR="000E5853" w:rsidRPr="00FB3592">
        <w:rPr>
          <w:rFonts w:ascii="Times New Roman" w:hAnsi="Times New Roman" w:cs="Times New Roman"/>
          <w:sz w:val="24"/>
          <w:szCs w:val="24"/>
        </w:rPr>
        <w:t xml:space="preserve"> </w:t>
      </w:r>
      <w:r w:rsidRPr="00FB3592">
        <w:rPr>
          <w:rFonts w:ascii="Times New Roman" w:hAnsi="Times New Roman" w:cs="Times New Roman"/>
          <w:sz w:val="24"/>
          <w:szCs w:val="24"/>
        </w:rPr>
        <w:t>discussions of transformative experience</w:t>
      </w:r>
      <w:r w:rsidR="00E73BAC" w:rsidRPr="00FB3592">
        <w:rPr>
          <w:rFonts w:ascii="Times New Roman" w:hAnsi="Times New Roman" w:cs="Times New Roman"/>
          <w:sz w:val="24"/>
          <w:szCs w:val="24"/>
        </w:rPr>
        <w:t xml:space="preserve">, see Paul </w:t>
      </w:r>
      <w:r w:rsidR="000E5853" w:rsidRPr="00FB3592">
        <w:rPr>
          <w:rFonts w:ascii="Times New Roman" w:hAnsi="Times New Roman" w:cs="Times New Roman"/>
          <w:sz w:val="24"/>
          <w:szCs w:val="24"/>
        </w:rPr>
        <w:t xml:space="preserve">2014, Callard et al. 2020. </w:t>
      </w:r>
    </w:p>
  </w:endnote>
  <w:endnote w:id="6">
    <w:p w14:paraId="40030F51" w14:textId="503137BB" w:rsidR="00291B3F" w:rsidRDefault="00291B3F" w:rsidP="00245BBA">
      <w:pPr>
        <w:pStyle w:val="EndnoteText"/>
        <w:spacing w:line="480" w:lineRule="auto"/>
      </w:pPr>
      <w:r w:rsidRPr="00FB3592">
        <w:rPr>
          <w:rStyle w:val="EndnoteReference"/>
          <w:rFonts w:ascii="Times New Roman" w:hAnsi="Times New Roman" w:cs="Times New Roman"/>
          <w:sz w:val="24"/>
          <w:szCs w:val="24"/>
        </w:rPr>
        <w:endnoteRef/>
      </w:r>
      <w:r w:rsidRPr="00FB3592">
        <w:rPr>
          <w:rFonts w:ascii="Times New Roman" w:hAnsi="Times New Roman" w:cs="Times New Roman"/>
          <w:sz w:val="24"/>
          <w:szCs w:val="24"/>
        </w:rPr>
        <w:t xml:space="preserve"> Thank you to Rick Furtak for talking through this example with 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3574"/>
      <w:docPartObj>
        <w:docPartGallery w:val="Page Numbers (Bottom of Page)"/>
        <w:docPartUnique/>
      </w:docPartObj>
    </w:sdtPr>
    <w:sdtContent>
      <w:p w14:paraId="7D431BBC" w14:textId="1F22507D" w:rsidR="00235695" w:rsidRPr="00FB3592" w:rsidRDefault="00235695">
        <w:pPr>
          <w:pStyle w:val="Footer"/>
          <w:jc w:val="right"/>
        </w:pPr>
        <w:r w:rsidRPr="00FB3592">
          <w:fldChar w:fldCharType="begin"/>
        </w:r>
        <w:r w:rsidRPr="00FB3592">
          <w:instrText xml:space="preserve"> PAGE   \* MERGEFORMAT </w:instrText>
        </w:r>
        <w:r w:rsidRPr="00FB3592">
          <w:fldChar w:fldCharType="separate"/>
        </w:r>
        <w:r w:rsidRPr="00FB3592">
          <w:t>2</w:t>
        </w:r>
        <w:r w:rsidRPr="00FB3592">
          <w:fldChar w:fldCharType="end"/>
        </w:r>
      </w:p>
    </w:sdtContent>
  </w:sdt>
  <w:p w14:paraId="369A8C7E" w14:textId="77777777" w:rsidR="00235695" w:rsidRPr="00FB3592" w:rsidRDefault="0023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5798" w14:textId="77777777" w:rsidR="00BF26C4" w:rsidRPr="00FB3592" w:rsidRDefault="00BF26C4" w:rsidP="00235695">
      <w:pPr>
        <w:spacing w:after="0" w:line="240" w:lineRule="auto"/>
      </w:pPr>
      <w:r w:rsidRPr="00FB3592">
        <w:separator/>
      </w:r>
    </w:p>
  </w:footnote>
  <w:footnote w:type="continuationSeparator" w:id="0">
    <w:p w14:paraId="310A4F36" w14:textId="77777777" w:rsidR="00BF26C4" w:rsidRPr="00FB3592" w:rsidRDefault="00BF26C4" w:rsidP="00235695">
      <w:pPr>
        <w:spacing w:after="0" w:line="240" w:lineRule="auto"/>
      </w:pPr>
      <w:r w:rsidRPr="00FB3592">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4C"/>
    <w:rsid w:val="000022F3"/>
    <w:rsid w:val="00010E76"/>
    <w:rsid w:val="00014D0F"/>
    <w:rsid w:val="00025272"/>
    <w:rsid w:val="00027428"/>
    <w:rsid w:val="0004029E"/>
    <w:rsid w:val="0004753D"/>
    <w:rsid w:val="00052DB0"/>
    <w:rsid w:val="00055F9D"/>
    <w:rsid w:val="0006013B"/>
    <w:rsid w:val="0007190F"/>
    <w:rsid w:val="00082D51"/>
    <w:rsid w:val="000870F0"/>
    <w:rsid w:val="00087EED"/>
    <w:rsid w:val="00090C9A"/>
    <w:rsid w:val="0009350B"/>
    <w:rsid w:val="0009497A"/>
    <w:rsid w:val="000B7913"/>
    <w:rsid w:val="000C264E"/>
    <w:rsid w:val="000C793C"/>
    <w:rsid w:val="000D3B8A"/>
    <w:rsid w:val="000E5853"/>
    <w:rsid w:val="000E70BF"/>
    <w:rsid w:val="000F5C7B"/>
    <w:rsid w:val="001027A7"/>
    <w:rsid w:val="001076F8"/>
    <w:rsid w:val="00107E9B"/>
    <w:rsid w:val="001105B3"/>
    <w:rsid w:val="00114E0E"/>
    <w:rsid w:val="001157EE"/>
    <w:rsid w:val="00125391"/>
    <w:rsid w:val="00130F36"/>
    <w:rsid w:val="001337A8"/>
    <w:rsid w:val="001369F3"/>
    <w:rsid w:val="00140AF9"/>
    <w:rsid w:val="00143A1D"/>
    <w:rsid w:val="00144D0A"/>
    <w:rsid w:val="001467A4"/>
    <w:rsid w:val="00146A76"/>
    <w:rsid w:val="0014745D"/>
    <w:rsid w:val="00156F98"/>
    <w:rsid w:val="001602C7"/>
    <w:rsid w:val="00160D38"/>
    <w:rsid w:val="00161EC3"/>
    <w:rsid w:val="00166750"/>
    <w:rsid w:val="001676DA"/>
    <w:rsid w:val="00172879"/>
    <w:rsid w:val="00173B2A"/>
    <w:rsid w:val="00175897"/>
    <w:rsid w:val="00184B23"/>
    <w:rsid w:val="00192EA5"/>
    <w:rsid w:val="0019553D"/>
    <w:rsid w:val="00195F00"/>
    <w:rsid w:val="001962E8"/>
    <w:rsid w:val="001A3164"/>
    <w:rsid w:val="001B3C12"/>
    <w:rsid w:val="001C30CE"/>
    <w:rsid w:val="001E3DFE"/>
    <w:rsid w:val="001E4B02"/>
    <w:rsid w:val="001E6A4D"/>
    <w:rsid w:val="00201ED4"/>
    <w:rsid w:val="0020393F"/>
    <w:rsid w:val="00210CA0"/>
    <w:rsid w:val="00214CF3"/>
    <w:rsid w:val="00235695"/>
    <w:rsid w:val="00240A20"/>
    <w:rsid w:val="00241B3E"/>
    <w:rsid w:val="00244A50"/>
    <w:rsid w:val="00245BBA"/>
    <w:rsid w:val="0025056A"/>
    <w:rsid w:val="002529DF"/>
    <w:rsid w:val="00255A27"/>
    <w:rsid w:val="00257496"/>
    <w:rsid w:val="002634C9"/>
    <w:rsid w:val="00265821"/>
    <w:rsid w:val="00274C05"/>
    <w:rsid w:val="00281666"/>
    <w:rsid w:val="00290162"/>
    <w:rsid w:val="00291B3F"/>
    <w:rsid w:val="00294B05"/>
    <w:rsid w:val="002B1CF4"/>
    <w:rsid w:val="002B2BE3"/>
    <w:rsid w:val="002C1D4D"/>
    <w:rsid w:val="002C670D"/>
    <w:rsid w:val="002D1779"/>
    <w:rsid w:val="002D5D39"/>
    <w:rsid w:val="002E2E30"/>
    <w:rsid w:val="002F0EC4"/>
    <w:rsid w:val="00301E14"/>
    <w:rsid w:val="00302DED"/>
    <w:rsid w:val="00305437"/>
    <w:rsid w:val="0030788B"/>
    <w:rsid w:val="00315340"/>
    <w:rsid w:val="003210AE"/>
    <w:rsid w:val="00321D2E"/>
    <w:rsid w:val="003461BF"/>
    <w:rsid w:val="00367982"/>
    <w:rsid w:val="00370936"/>
    <w:rsid w:val="00370D8D"/>
    <w:rsid w:val="00373A6D"/>
    <w:rsid w:val="00377ACE"/>
    <w:rsid w:val="003A0F84"/>
    <w:rsid w:val="003A24EB"/>
    <w:rsid w:val="003A2A03"/>
    <w:rsid w:val="003A342A"/>
    <w:rsid w:val="003B337D"/>
    <w:rsid w:val="003B423B"/>
    <w:rsid w:val="003B697C"/>
    <w:rsid w:val="003B6C74"/>
    <w:rsid w:val="003B734A"/>
    <w:rsid w:val="003C2A16"/>
    <w:rsid w:val="003D381A"/>
    <w:rsid w:val="003D56DC"/>
    <w:rsid w:val="003D7889"/>
    <w:rsid w:val="003E2F64"/>
    <w:rsid w:val="003E3B75"/>
    <w:rsid w:val="003E4566"/>
    <w:rsid w:val="003E6515"/>
    <w:rsid w:val="003E7F00"/>
    <w:rsid w:val="003F0A6F"/>
    <w:rsid w:val="003F2231"/>
    <w:rsid w:val="003F682C"/>
    <w:rsid w:val="003F7672"/>
    <w:rsid w:val="00411F8C"/>
    <w:rsid w:val="00427537"/>
    <w:rsid w:val="004527E7"/>
    <w:rsid w:val="00461C03"/>
    <w:rsid w:val="00465643"/>
    <w:rsid w:val="00481646"/>
    <w:rsid w:val="00483F58"/>
    <w:rsid w:val="00485B6E"/>
    <w:rsid w:val="004925C1"/>
    <w:rsid w:val="00494CB0"/>
    <w:rsid w:val="00496685"/>
    <w:rsid w:val="004966EC"/>
    <w:rsid w:val="004A1178"/>
    <w:rsid w:val="004B0A20"/>
    <w:rsid w:val="004C5189"/>
    <w:rsid w:val="004D19E7"/>
    <w:rsid w:val="004D4D5B"/>
    <w:rsid w:val="004E34AF"/>
    <w:rsid w:val="004E3AA0"/>
    <w:rsid w:val="004E3ECE"/>
    <w:rsid w:val="004E696D"/>
    <w:rsid w:val="004F24DB"/>
    <w:rsid w:val="004F2849"/>
    <w:rsid w:val="004F49AC"/>
    <w:rsid w:val="00501B62"/>
    <w:rsid w:val="00511828"/>
    <w:rsid w:val="005256A9"/>
    <w:rsid w:val="00534C82"/>
    <w:rsid w:val="0055336A"/>
    <w:rsid w:val="00553518"/>
    <w:rsid w:val="00555ED1"/>
    <w:rsid w:val="005840FE"/>
    <w:rsid w:val="00592138"/>
    <w:rsid w:val="00592E17"/>
    <w:rsid w:val="0059705F"/>
    <w:rsid w:val="005A5743"/>
    <w:rsid w:val="005A7771"/>
    <w:rsid w:val="005C17C2"/>
    <w:rsid w:val="005C693D"/>
    <w:rsid w:val="005E32EE"/>
    <w:rsid w:val="005E7A0B"/>
    <w:rsid w:val="006115D8"/>
    <w:rsid w:val="00614301"/>
    <w:rsid w:val="00620B70"/>
    <w:rsid w:val="00623C2B"/>
    <w:rsid w:val="0062489F"/>
    <w:rsid w:val="0062619A"/>
    <w:rsid w:val="00626602"/>
    <w:rsid w:val="006279EE"/>
    <w:rsid w:val="0064125D"/>
    <w:rsid w:val="006465F3"/>
    <w:rsid w:val="0065099A"/>
    <w:rsid w:val="00650D85"/>
    <w:rsid w:val="006700FD"/>
    <w:rsid w:val="00675408"/>
    <w:rsid w:val="00680946"/>
    <w:rsid w:val="00680C00"/>
    <w:rsid w:val="00686AE1"/>
    <w:rsid w:val="006878A7"/>
    <w:rsid w:val="006959A0"/>
    <w:rsid w:val="006A1D71"/>
    <w:rsid w:val="006A4040"/>
    <w:rsid w:val="006A4B55"/>
    <w:rsid w:val="006B6358"/>
    <w:rsid w:val="006B65B3"/>
    <w:rsid w:val="006B6B60"/>
    <w:rsid w:val="006B7B7D"/>
    <w:rsid w:val="006D2A2A"/>
    <w:rsid w:val="006E20C5"/>
    <w:rsid w:val="006E3E11"/>
    <w:rsid w:val="006E6DD2"/>
    <w:rsid w:val="006E73C2"/>
    <w:rsid w:val="006E7EC9"/>
    <w:rsid w:val="006F7D99"/>
    <w:rsid w:val="00702154"/>
    <w:rsid w:val="00703EB3"/>
    <w:rsid w:val="00706777"/>
    <w:rsid w:val="00707186"/>
    <w:rsid w:val="00713752"/>
    <w:rsid w:val="00716F6F"/>
    <w:rsid w:val="007203F6"/>
    <w:rsid w:val="00731910"/>
    <w:rsid w:val="00736C91"/>
    <w:rsid w:val="007378F5"/>
    <w:rsid w:val="0075555C"/>
    <w:rsid w:val="00755721"/>
    <w:rsid w:val="00757019"/>
    <w:rsid w:val="00761D66"/>
    <w:rsid w:val="007736D2"/>
    <w:rsid w:val="007766E3"/>
    <w:rsid w:val="00785D49"/>
    <w:rsid w:val="007878A7"/>
    <w:rsid w:val="00793ABA"/>
    <w:rsid w:val="00796CAE"/>
    <w:rsid w:val="007A00F2"/>
    <w:rsid w:val="007A3A60"/>
    <w:rsid w:val="007B1D7D"/>
    <w:rsid w:val="007B1E89"/>
    <w:rsid w:val="007B255E"/>
    <w:rsid w:val="007B4955"/>
    <w:rsid w:val="007C0439"/>
    <w:rsid w:val="007C2292"/>
    <w:rsid w:val="007C2572"/>
    <w:rsid w:val="007C3A7F"/>
    <w:rsid w:val="007D2074"/>
    <w:rsid w:val="007D28F3"/>
    <w:rsid w:val="007D36F7"/>
    <w:rsid w:val="007D66D9"/>
    <w:rsid w:val="007D7276"/>
    <w:rsid w:val="007F1683"/>
    <w:rsid w:val="007F52B9"/>
    <w:rsid w:val="00802E97"/>
    <w:rsid w:val="00807162"/>
    <w:rsid w:val="00813552"/>
    <w:rsid w:val="00815F02"/>
    <w:rsid w:val="008214D8"/>
    <w:rsid w:val="00823D4C"/>
    <w:rsid w:val="008247D1"/>
    <w:rsid w:val="00831615"/>
    <w:rsid w:val="00836B49"/>
    <w:rsid w:val="00841FCC"/>
    <w:rsid w:val="00842D09"/>
    <w:rsid w:val="008444E7"/>
    <w:rsid w:val="00850D9E"/>
    <w:rsid w:val="00854139"/>
    <w:rsid w:val="00861CC0"/>
    <w:rsid w:val="00872492"/>
    <w:rsid w:val="00872EC0"/>
    <w:rsid w:val="00894EC1"/>
    <w:rsid w:val="008954D8"/>
    <w:rsid w:val="008A2BD9"/>
    <w:rsid w:val="008A56F4"/>
    <w:rsid w:val="008A604F"/>
    <w:rsid w:val="008A7CC5"/>
    <w:rsid w:val="008B1E75"/>
    <w:rsid w:val="008B25A5"/>
    <w:rsid w:val="008B3ED9"/>
    <w:rsid w:val="008B4806"/>
    <w:rsid w:val="008C0089"/>
    <w:rsid w:val="008C27AF"/>
    <w:rsid w:val="008C740D"/>
    <w:rsid w:val="008C75D4"/>
    <w:rsid w:val="008D10A6"/>
    <w:rsid w:val="008D7B26"/>
    <w:rsid w:val="008E07F6"/>
    <w:rsid w:val="008E492B"/>
    <w:rsid w:val="008E70BF"/>
    <w:rsid w:val="008F27DD"/>
    <w:rsid w:val="008F7F03"/>
    <w:rsid w:val="00905B34"/>
    <w:rsid w:val="009134C3"/>
    <w:rsid w:val="00916F99"/>
    <w:rsid w:val="0091797C"/>
    <w:rsid w:val="00924E82"/>
    <w:rsid w:val="009302BC"/>
    <w:rsid w:val="00936C8C"/>
    <w:rsid w:val="0093783D"/>
    <w:rsid w:val="00941B1B"/>
    <w:rsid w:val="009459FD"/>
    <w:rsid w:val="009562FC"/>
    <w:rsid w:val="009573B3"/>
    <w:rsid w:val="00957550"/>
    <w:rsid w:val="009702C9"/>
    <w:rsid w:val="00974588"/>
    <w:rsid w:val="00975011"/>
    <w:rsid w:val="00986C54"/>
    <w:rsid w:val="00987340"/>
    <w:rsid w:val="00992CAC"/>
    <w:rsid w:val="0099378F"/>
    <w:rsid w:val="009A3401"/>
    <w:rsid w:val="009B15BA"/>
    <w:rsid w:val="009B5A36"/>
    <w:rsid w:val="009C3742"/>
    <w:rsid w:val="009C47CA"/>
    <w:rsid w:val="009C54ED"/>
    <w:rsid w:val="009C629E"/>
    <w:rsid w:val="009D002F"/>
    <w:rsid w:val="009D2A1E"/>
    <w:rsid w:val="009D5C1B"/>
    <w:rsid w:val="009D7D3C"/>
    <w:rsid w:val="009E0C30"/>
    <w:rsid w:val="009E1FAF"/>
    <w:rsid w:val="009E3A02"/>
    <w:rsid w:val="009E523C"/>
    <w:rsid w:val="009F1787"/>
    <w:rsid w:val="009F2DD7"/>
    <w:rsid w:val="009F4F4C"/>
    <w:rsid w:val="00A11A08"/>
    <w:rsid w:val="00A148FB"/>
    <w:rsid w:val="00A15089"/>
    <w:rsid w:val="00A21CC9"/>
    <w:rsid w:val="00A30776"/>
    <w:rsid w:val="00A31222"/>
    <w:rsid w:val="00A33C7F"/>
    <w:rsid w:val="00A35FFC"/>
    <w:rsid w:val="00A4149D"/>
    <w:rsid w:val="00A462F5"/>
    <w:rsid w:val="00A47E37"/>
    <w:rsid w:val="00A50792"/>
    <w:rsid w:val="00A5681C"/>
    <w:rsid w:val="00A64355"/>
    <w:rsid w:val="00A67395"/>
    <w:rsid w:val="00A70536"/>
    <w:rsid w:val="00A70927"/>
    <w:rsid w:val="00A71876"/>
    <w:rsid w:val="00A724DC"/>
    <w:rsid w:val="00A75D62"/>
    <w:rsid w:val="00A77651"/>
    <w:rsid w:val="00A803B8"/>
    <w:rsid w:val="00A85024"/>
    <w:rsid w:val="00A91572"/>
    <w:rsid w:val="00A95E28"/>
    <w:rsid w:val="00AA0160"/>
    <w:rsid w:val="00AA3741"/>
    <w:rsid w:val="00AD4105"/>
    <w:rsid w:val="00AD7B98"/>
    <w:rsid w:val="00AD7FFE"/>
    <w:rsid w:val="00AE2467"/>
    <w:rsid w:val="00AF28C1"/>
    <w:rsid w:val="00AF29E8"/>
    <w:rsid w:val="00AF38C3"/>
    <w:rsid w:val="00B02C78"/>
    <w:rsid w:val="00B04B3A"/>
    <w:rsid w:val="00B11481"/>
    <w:rsid w:val="00B1567C"/>
    <w:rsid w:val="00B21149"/>
    <w:rsid w:val="00B22BB3"/>
    <w:rsid w:val="00B23B06"/>
    <w:rsid w:val="00B24D9F"/>
    <w:rsid w:val="00B2540E"/>
    <w:rsid w:val="00B33094"/>
    <w:rsid w:val="00B33D31"/>
    <w:rsid w:val="00B53D15"/>
    <w:rsid w:val="00B54CF8"/>
    <w:rsid w:val="00B54EC7"/>
    <w:rsid w:val="00B57595"/>
    <w:rsid w:val="00B62C4F"/>
    <w:rsid w:val="00B63374"/>
    <w:rsid w:val="00B638BC"/>
    <w:rsid w:val="00B6787E"/>
    <w:rsid w:val="00B77CBD"/>
    <w:rsid w:val="00B82540"/>
    <w:rsid w:val="00B85576"/>
    <w:rsid w:val="00B87303"/>
    <w:rsid w:val="00B87FD5"/>
    <w:rsid w:val="00B9001D"/>
    <w:rsid w:val="00BA0D61"/>
    <w:rsid w:val="00BA18F1"/>
    <w:rsid w:val="00BA216F"/>
    <w:rsid w:val="00BC0FD5"/>
    <w:rsid w:val="00BC16C1"/>
    <w:rsid w:val="00BC1760"/>
    <w:rsid w:val="00BC1AE0"/>
    <w:rsid w:val="00BC1BF0"/>
    <w:rsid w:val="00BC436C"/>
    <w:rsid w:val="00BC6AEE"/>
    <w:rsid w:val="00BD1996"/>
    <w:rsid w:val="00BD2BEE"/>
    <w:rsid w:val="00BE136F"/>
    <w:rsid w:val="00BE55D8"/>
    <w:rsid w:val="00BF152D"/>
    <w:rsid w:val="00BF26C4"/>
    <w:rsid w:val="00C054C5"/>
    <w:rsid w:val="00C11805"/>
    <w:rsid w:val="00C16DCD"/>
    <w:rsid w:val="00C17E42"/>
    <w:rsid w:val="00C3024F"/>
    <w:rsid w:val="00C35EEA"/>
    <w:rsid w:val="00C559FE"/>
    <w:rsid w:val="00C56CE8"/>
    <w:rsid w:val="00C62189"/>
    <w:rsid w:val="00C64A6D"/>
    <w:rsid w:val="00C66F47"/>
    <w:rsid w:val="00C70F97"/>
    <w:rsid w:val="00C75BBF"/>
    <w:rsid w:val="00C76231"/>
    <w:rsid w:val="00C8337D"/>
    <w:rsid w:val="00C845B0"/>
    <w:rsid w:val="00C92563"/>
    <w:rsid w:val="00C95E16"/>
    <w:rsid w:val="00C975EF"/>
    <w:rsid w:val="00CB2609"/>
    <w:rsid w:val="00CB5EE5"/>
    <w:rsid w:val="00CC28F8"/>
    <w:rsid w:val="00CD28F0"/>
    <w:rsid w:val="00CD460D"/>
    <w:rsid w:val="00CD4C88"/>
    <w:rsid w:val="00CE0127"/>
    <w:rsid w:val="00CE07EE"/>
    <w:rsid w:val="00CE30DD"/>
    <w:rsid w:val="00CF0563"/>
    <w:rsid w:val="00D01C6D"/>
    <w:rsid w:val="00D04EDA"/>
    <w:rsid w:val="00D10B80"/>
    <w:rsid w:val="00D23B99"/>
    <w:rsid w:val="00D33A2E"/>
    <w:rsid w:val="00D36926"/>
    <w:rsid w:val="00D41469"/>
    <w:rsid w:val="00D45B9D"/>
    <w:rsid w:val="00D54869"/>
    <w:rsid w:val="00D5487D"/>
    <w:rsid w:val="00D56581"/>
    <w:rsid w:val="00D60584"/>
    <w:rsid w:val="00D61BFD"/>
    <w:rsid w:val="00D87978"/>
    <w:rsid w:val="00D9404F"/>
    <w:rsid w:val="00D94DE3"/>
    <w:rsid w:val="00DA0C74"/>
    <w:rsid w:val="00DA493B"/>
    <w:rsid w:val="00DB59E4"/>
    <w:rsid w:val="00DB7A83"/>
    <w:rsid w:val="00DC0FF5"/>
    <w:rsid w:val="00DC4FD8"/>
    <w:rsid w:val="00DD3479"/>
    <w:rsid w:val="00DE020F"/>
    <w:rsid w:val="00DE27C4"/>
    <w:rsid w:val="00DE74F2"/>
    <w:rsid w:val="00DF0D41"/>
    <w:rsid w:val="00DF1EE5"/>
    <w:rsid w:val="00E06A77"/>
    <w:rsid w:val="00E073CE"/>
    <w:rsid w:val="00E11704"/>
    <w:rsid w:val="00E17F8B"/>
    <w:rsid w:val="00E20ABE"/>
    <w:rsid w:val="00E276D9"/>
    <w:rsid w:val="00E4184E"/>
    <w:rsid w:val="00E45C9F"/>
    <w:rsid w:val="00E52477"/>
    <w:rsid w:val="00E57E3F"/>
    <w:rsid w:val="00E667ED"/>
    <w:rsid w:val="00E72A3B"/>
    <w:rsid w:val="00E73BAC"/>
    <w:rsid w:val="00E905A3"/>
    <w:rsid w:val="00E944F1"/>
    <w:rsid w:val="00EA2417"/>
    <w:rsid w:val="00EB072B"/>
    <w:rsid w:val="00EB17C6"/>
    <w:rsid w:val="00EC0A54"/>
    <w:rsid w:val="00EC66DD"/>
    <w:rsid w:val="00ED69BA"/>
    <w:rsid w:val="00ED6AD8"/>
    <w:rsid w:val="00EE71D8"/>
    <w:rsid w:val="00F0010E"/>
    <w:rsid w:val="00F013DE"/>
    <w:rsid w:val="00F02C65"/>
    <w:rsid w:val="00F03D84"/>
    <w:rsid w:val="00F05A98"/>
    <w:rsid w:val="00F11C0B"/>
    <w:rsid w:val="00F126BE"/>
    <w:rsid w:val="00F270B1"/>
    <w:rsid w:val="00F277BF"/>
    <w:rsid w:val="00F31094"/>
    <w:rsid w:val="00F32D9F"/>
    <w:rsid w:val="00F362E2"/>
    <w:rsid w:val="00F36392"/>
    <w:rsid w:val="00F435C6"/>
    <w:rsid w:val="00F43C5D"/>
    <w:rsid w:val="00F52F59"/>
    <w:rsid w:val="00F57807"/>
    <w:rsid w:val="00F618F1"/>
    <w:rsid w:val="00F626F0"/>
    <w:rsid w:val="00F703E9"/>
    <w:rsid w:val="00F7458B"/>
    <w:rsid w:val="00F9246E"/>
    <w:rsid w:val="00F93306"/>
    <w:rsid w:val="00FA1C0D"/>
    <w:rsid w:val="00FA5472"/>
    <w:rsid w:val="00FB0643"/>
    <w:rsid w:val="00FB0AE5"/>
    <w:rsid w:val="00FB0DFF"/>
    <w:rsid w:val="00FB3592"/>
    <w:rsid w:val="00FB7F54"/>
    <w:rsid w:val="00FC7F30"/>
    <w:rsid w:val="00FD0520"/>
    <w:rsid w:val="00FD057E"/>
    <w:rsid w:val="00FE0F46"/>
    <w:rsid w:val="00FE3DA3"/>
    <w:rsid w:val="00FF3833"/>
    <w:rsid w:val="00FF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8DCE"/>
  <w15:chartTrackingRefBased/>
  <w15:docId w15:val="{D5EC3E9B-6F75-49FF-8D0D-C7B8DBAC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56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695"/>
    <w:rPr>
      <w:sz w:val="20"/>
      <w:szCs w:val="20"/>
    </w:rPr>
  </w:style>
  <w:style w:type="character" w:styleId="FootnoteReference">
    <w:name w:val="footnote reference"/>
    <w:basedOn w:val="DefaultParagraphFont"/>
    <w:uiPriority w:val="99"/>
    <w:semiHidden/>
    <w:unhideWhenUsed/>
    <w:rsid w:val="00235695"/>
    <w:rPr>
      <w:vertAlign w:val="superscript"/>
    </w:rPr>
  </w:style>
  <w:style w:type="paragraph" w:styleId="Header">
    <w:name w:val="header"/>
    <w:basedOn w:val="Normal"/>
    <w:link w:val="HeaderChar"/>
    <w:uiPriority w:val="99"/>
    <w:unhideWhenUsed/>
    <w:rsid w:val="00235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695"/>
  </w:style>
  <w:style w:type="paragraph" w:styleId="Footer">
    <w:name w:val="footer"/>
    <w:basedOn w:val="Normal"/>
    <w:link w:val="FooterChar"/>
    <w:uiPriority w:val="99"/>
    <w:unhideWhenUsed/>
    <w:rsid w:val="00235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695"/>
  </w:style>
  <w:style w:type="paragraph" w:styleId="Revision">
    <w:name w:val="Revision"/>
    <w:hidden/>
    <w:uiPriority w:val="99"/>
    <w:semiHidden/>
    <w:rsid w:val="00FB0DFF"/>
    <w:pPr>
      <w:spacing w:after="0" w:line="240" w:lineRule="auto"/>
    </w:pPr>
  </w:style>
  <w:style w:type="character" w:styleId="CommentReference">
    <w:name w:val="annotation reference"/>
    <w:basedOn w:val="DefaultParagraphFont"/>
    <w:uiPriority w:val="99"/>
    <w:semiHidden/>
    <w:unhideWhenUsed/>
    <w:rsid w:val="00B54EC7"/>
    <w:rPr>
      <w:sz w:val="16"/>
      <w:szCs w:val="16"/>
    </w:rPr>
  </w:style>
  <w:style w:type="paragraph" w:styleId="CommentText">
    <w:name w:val="annotation text"/>
    <w:basedOn w:val="Normal"/>
    <w:link w:val="CommentTextChar"/>
    <w:uiPriority w:val="99"/>
    <w:semiHidden/>
    <w:unhideWhenUsed/>
    <w:rsid w:val="00B54EC7"/>
    <w:pPr>
      <w:spacing w:line="240" w:lineRule="auto"/>
    </w:pPr>
    <w:rPr>
      <w:sz w:val="20"/>
      <w:szCs w:val="20"/>
    </w:rPr>
  </w:style>
  <w:style w:type="character" w:customStyle="1" w:styleId="CommentTextChar">
    <w:name w:val="Comment Text Char"/>
    <w:basedOn w:val="DefaultParagraphFont"/>
    <w:link w:val="CommentText"/>
    <w:uiPriority w:val="99"/>
    <w:semiHidden/>
    <w:rsid w:val="00B54EC7"/>
    <w:rPr>
      <w:sz w:val="20"/>
      <w:szCs w:val="20"/>
    </w:rPr>
  </w:style>
  <w:style w:type="paragraph" w:styleId="CommentSubject">
    <w:name w:val="annotation subject"/>
    <w:basedOn w:val="CommentText"/>
    <w:next w:val="CommentText"/>
    <w:link w:val="CommentSubjectChar"/>
    <w:uiPriority w:val="99"/>
    <w:semiHidden/>
    <w:unhideWhenUsed/>
    <w:rsid w:val="00B54EC7"/>
    <w:rPr>
      <w:b/>
      <w:bCs/>
    </w:rPr>
  </w:style>
  <w:style w:type="character" w:customStyle="1" w:styleId="CommentSubjectChar">
    <w:name w:val="Comment Subject Char"/>
    <w:basedOn w:val="CommentTextChar"/>
    <w:link w:val="CommentSubject"/>
    <w:uiPriority w:val="99"/>
    <w:semiHidden/>
    <w:rsid w:val="00B54EC7"/>
    <w:rPr>
      <w:b/>
      <w:bCs/>
      <w:sz w:val="20"/>
      <w:szCs w:val="20"/>
    </w:rPr>
  </w:style>
  <w:style w:type="paragraph" w:styleId="ListParagraph">
    <w:name w:val="List Paragraph"/>
    <w:basedOn w:val="Normal"/>
    <w:uiPriority w:val="34"/>
    <w:qFormat/>
    <w:rsid w:val="00AF28C1"/>
    <w:pPr>
      <w:ind w:left="720"/>
      <w:contextualSpacing/>
    </w:pPr>
  </w:style>
  <w:style w:type="paragraph" w:styleId="EndnoteText">
    <w:name w:val="endnote text"/>
    <w:basedOn w:val="Normal"/>
    <w:link w:val="EndnoteTextChar"/>
    <w:uiPriority w:val="99"/>
    <w:semiHidden/>
    <w:unhideWhenUsed/>
    <w:rsid w:val="009D5C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1B"/>
    <w:rPr>
      <w:sz w:val="20"/>
      <w:szCs w:val="20"/>
    </w:rPr>
  </w:style>
  <w:style w:type="character" w:styleId="EndnoteReference">
    <w:name w:val="endnote reference"/>
    <w:basedOn w:val="DefaultParagraphFont"/>
    <w:uiPriority w:val="99"/>
    <w:semiHidden/>
    <w:unhideWhenUsed/>
    <w:rsid w:val="009D5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9227">
      <w:bodyDiv w:val="1"/>
      <w:marLeft w:val="0"/>
      <w:marRight w:val="0"/>
      <w:marTop w:val="0"/>
      <w:marBottom w:val="0"/>
      <w:divBdr>
        <w:top w:val="none" w:sz="0" w:space="0" w:color="auto"/>
        <w:left w:val="none" w:sz="0" w:space="0" w:color="auto"/>
        <w:bottom w:val="none" w:sz="0" w:space="0" w:color="auto"/>
        <w:right w:val="none" w:sz="0" w:space="0" w:color="auto"/>
      </w:divBdr>
      <w:divsChild>
        <w:div w:id="1689062281">
          <w:marLeft w:val="0"/>
          <w:marRight w:val="0"/>
          <w:marTop w:val="0"/>
          <w:marBottom w:val="0"/>
          <w:divBdr>
            <w:top w:val="none" w:sz="0" w:space="0" w:color="auto"/>
            <w:left w:val="none" w:sz="0" w:space="0" w:color="auto"/>
            <w:bottom w:val="none" w:sz="0" w:space="0" w:color="auto"/>
            <w:right w:val="none" w:sz="0" w:space="0" w:color="auto"/>
          </w:divBdr>
        </w:div>
      </w:divsChild>
    </w:div>
    <w:div w:id="234555265">
      <w:bodyDiv w:val="1"/>
      <w:marLeft w:val="0"/>
      <w:marRight w:val="0"/>
      <w:marTop w:val="0"/>
      <w:marBottom w:val="0"/>
      <w:divBdr>
        <w:top w:val="none" w:sz="0" w:space="0" w:color="auto"/>
        <w:left w:val="none" w:sz="0" w:space="0" w:color="auto"/>
        <w:bottom w:val="none" w:sz="0" w:space="0" w:color="auto"/>
        <w:right w:val="none" w:sz="0" w:space="0" w:color="auto"/>
      </w:divBdr>
      <w:divsChild>
        <w:div w:id="1490561411">
          <w:marLeft w:val="0"/>
          <w:marRight w:val="0"/>
          <w:marTop w:val="0"/>
          <w:marBottom w:val="0"/>
          <w:divBdr>
            <w:top w:val="none" w:sz="0" w:space="0" w:color="auto"/>
            <w:left w:val="none" w:sz="0" w:space="0" w:color="auto"/>
            <w:bottom w:val="none" w:sz="0" w:space="0" w:color="auto"/>
            <w:right w:val="none" w:sz="0" w:space="0" w:color="auto"/>
          </w:divBdr>
        </w:div>
      </w:divsChild>
    </w:div>
    <w:div w:id="1343582023">
      <w:bodyDiv w:val="1"/>
      <w:marLeft w:val="0"/>
      <w:marRight w:val="0"/>
      <w:marTop w:val="0"/>
      <w:marBottom w:val="0"/>
      <w:divBdr>
        <w:top w:val="none" w:sz="0" w:space="0" w:color="auto"/>
        <w:left w:val="none" w:sz="0" w:space="0" w:color="auto"/>
        <w:bottom w:val="none" w:sz="0" w:space="0" w:color="auto"/>
        <w:right w:val="none" w:sz="0" w:space="0" w:color="auto"/>
      </w:divBdr>
      <w:divsChild>
        <w:div w:id="418479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63308-C098-46B5-AA99-E50BB9FC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Osler</dc:creator>
  <cp:keywords/>
  <dc:description/>
  <cp:lastModifiedBy>Lucy Osler</cp:lastModifiedBy>
  <cp:revision>136</cp:revision>
  <dcterms:created xsi:type="dcterms:W3CDTF">2023-09-30T12:12:00Z</dcterms:created>
  <dcterms:modified xsi:type="dcterms:W3CDTF">2023-10-08T09:34:00Z</dcterms:modified>
</cp:coreProperties>
</file>