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7" w:rsidRPr="00BE3C67" w:rsidRDefault="00BE3C67" w:rsidP="00BE3C67">
      <w:pPr>
        <w:widowControl w:val="0"/>
        <w:tabs>
          <w:tab w:val="left" w:pos="636"/>
        </w:tabs>
        <w:kinsoku w:val="0"/>
        <w:overflowPunct w:val="0"/>
        <w:autoSpaceDE w:val="0"/>
        <w:autoSpaceDN w:val="0"/>
        <w:adjustRightInd w:val="0"/>
        <w:spacing w:before="275"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eview</w:t>
      </w:r>
      <w:r w:rsidRPr="00BE3C67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Logics</w:t>
      </w:r>
      <w:r w:rsidRPr="00BE3C67">
        <w:rPr>
          <w:rFonts w:ascii="Times New Roman" w:eastAsiaTheme="minorEastAsia" w:hAnsi="Times New Roman" w:cs="Times New Roman"/>
          <w:i/>
          <w:iCs/>
          <w:spacing w:val="5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i/>
          <w:iCs/>
          <w:sz w:val="24"/>
          <w:szCs w:val="24"/>
        </w:rPr>
        <w:t>for</w:t>
      </w:r>
      <w:r w:rsidRPr="00BE3C67">
        <w:rPr>
          <w:rFonts w:ascii="Times New Roman" w:eastAsiaTheme="minorEastAsia" w:hAnsi="Times New Roman" w:cs="Times New Roman"/>
          <w:i/>
          <w:iCs/>
          <w:spacing w:val="5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Artificial</w:t>
      </w:r>
      <w:r w:rsidRPr="00BE3C67">
        <w:rPr>
          <w:rFonts w:ascii="Times New Roman" w:eastAsiaTheme="minorEastAsia" w:hAnsi="Times New Roman" w:cs="Times New Roman"/>
          <w:i/>
          <w:iCs/>
          <w:spacing w:val="5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Intelligence</w:t>
      </w:r>
      <w:r w:rsidRPr="00BE3C67">
        <w:rPr>
          <w:rFonts w:ascii="Times New Roman" w:eastAsiaTheme="minorEastAsia" w:hAnsi="Times New Roman" w:cs="Times New Roman"/>
          <w:i/>
          <w:iCs/>
          <w:spacing w:val="5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E3C67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Raymond</w:t>
      </w:r>
      <w:r w:rsidRPr="00BE3C67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BE3C67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spell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Chichester</w:t>
      </w:r>
      <w:proofErr w:type="spellEnd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BE3C67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Ellis</w:t>
      </w:r>
      <w:r w:rsidRPr="00BE3C67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proofErr w:type="spell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Horwood</w:t>
      </w:r>
      <w:proofErr w:type="spellEnd"/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1985)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first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BE3C67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Philosophia</w:t>
      </w:r>
      <w:r w:rsidRPr="00BE3C6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Vol. 19,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1, 1989, pp. 81-83.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One of the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exciting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recent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trends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BE3C67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philosophical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epistemology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(artificial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intelligence).</w:t>
      </w:r>
      <w:r w:rsidRPr="00BE3C67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eclectic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inspiration,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academic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philosophy.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E3C67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point,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surveys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non-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eye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key areas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AI: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representation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design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"inference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engines".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Turner's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brief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"non-standard"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are.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(The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BE3C67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"non-standard"</w:t>
      </w:r>
      <w:r w:rsidRPr="00BE3C67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preferable</w:t>
      </w:r>
      <w:r w:rsidRPr="00BE3C67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BE3C67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"deviant",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BE3C67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by</w:t>
      </w:r>
      <w:r w:rsidRPr="00BE3C67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philosophers).</w:t>
      </w:r>
      <w:r w:rsidRPr="00BE3C67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Non-standard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include:</w:t>
      </w:r>
      <w:r w:rsidRPr="00BE3C67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modal,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temporal,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many-valued,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epistemic,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intuitionistic,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E3C67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BE3C67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systems.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BE3C67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notes,</w:t>
      </w:r>
      <w:r w:rsidRPr="00BE3C67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BE3C67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non-standard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E3C67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investigated</w:t>
      </w:r>
      <w:r w:rsidRPr="00BE3C67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E3C67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1930's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least,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1960's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McCarthy</w:t>
      </w:r>
      <w:r w:rsidRPr="00BE3C67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began to exploit those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resources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in AI.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chapter,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takes</w:t>
      </w:r>
      <w:r w:rsidRPr="00BE3C67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BE3C67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BE3C67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E3C67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descendant</w:t>
      </w:r>
      <w:r w:rsidRPr="00BE3C67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BE3C67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describes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syntax</w:t>
      </w:r>
      <w:r w:rsidRPr="00BE3C67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interpreted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E3C67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worlds,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E3C67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re-interpreted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E3C67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useful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scientists,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viz.,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underlying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machine.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explains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dynamic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defined.</w:t>
      </w:r>
      <w:r w:rsidRPr="00BE3C67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finishes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E3C67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briefly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discussing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Moore's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modal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knowledge</w:t>
      </w:r>
      <w:r w:rsidRPr="00BE3C67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action,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E3C67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AI.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3,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reviewed.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Turner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three-valued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Kleene,</w:t>
      </w:r>
      <w:r w:rsidRPr="00BE3C67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Lukasiewicz,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Bochvar.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(Kleene's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accommodate</w:t>
      </w:r>
      <w:r w:rsidRPr="00BE3C67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undecided</w:t>
      </w:r>
      <w:r w:rsidRPr="00BE3C67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value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"u"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"undecided".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Lukasiewicz's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BE3C67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accommodate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future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contingents,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value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"</w:t>
      </w:r>
      <w:proofErr w:type="spellStart"/>
      <w:r w:rsidRPr="00BE3C6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BE3C67">
        <w:rPr>
          <w:rFonts w:ascii="Times New Roman" w:eastAsiaTheme="minorEastAsia" w:hAnsi="Times New Roman" w:cs="Times New Roman"/>
          <w:sz w:val="24"/>
          <w:szCs w:val="24"/>
        </w:rPr>
        <w:t>"</w:t>
      </w:r>
      <w:r w:rsidRPr="00BE3C67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"indeterminate".</w:t>
      </w:r>
      <w:r w:rsidRPr="00BE3C67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proofErr w:type="spell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Bochvar's</w:t>
      </w:r>
      <w:proofErr w:type="spellEnd"/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developed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accommodate</w:t>
      </w:r>
      <w:r w:rsidRPr="00BE3C67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paradoxes,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truth-value</w:t>
      </w:r>
      <w:r w:rsidRPr="00BE3C67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"m"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E3C67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"meaningless".)</w:t>
      </w:r>
      <w:r w:rsidRPr="00BE3C67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finishes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tying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three-valued</w:t>
      </w:r>
      <w:r w:rsidRPr="00BE3C67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BE3C67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Bochvar</w:t>
      </w:r>
      <w:r w:rsidRPr="00BE3C67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Kleene with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non-monotonic reasoning.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4,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discusses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Martin-</w:t>
      </w:r>
      <w:proofErr w:type="spell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Lof's</w:t>
      </w:r>
      <w:proofErr w:type="spellEnd"/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intuitionist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notes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</w:t>
      </w:r>
      <w:r w:rsidRPr="00BE3C67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Bishop's</w:t>
      </w:r>
      <w:r w:rsidRPr="00BE3C67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mid-1960's,</w:t>
      </w:r>
      <w:r w:rsidRPr="00BE3C67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showed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BE3C67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results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BE3C67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obtained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intuitionistically.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devotes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detail</w:t>
      </w:r>
      <w:r w:rsidRPr="00BE3C67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exposition</w:t>
      </w:r>
      <w:r w:rsidRPr="00BE3C67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Martin-</w:t>
      </w:r>
      <w:proofErr w:type="spell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Lofs</w:t>
      </w:r>
      <w:proofErr w:type="spellEnd"/>
      <w:r w:rsidRPr="00BE3C67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E3C67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types,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BE3C67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reinterpret</w:t>
      </w:r>
      <w:r w:rsidRPr="00BE3C67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E3C67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BE3C67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language.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Roughly,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reinterprets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intuitionistic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Symbol" w:eastAsiaTheme="minorEastAsia" w:hAnsi="Symbol" w:cs="Symbol"/>
          <w:sz w:val="24"/>
          <w:szCs w:val="24"/>
        </w:rPr>
        <w:t></w:t>
      </w:r>
      <w:r w:rsidRPr="00BE3C67">
        <w:rPr>
          <w:rFonts w:ascii="Symbol" w:eastAsiaTheme="minorEastAsia" w:hAnsi="Symbol" w:cs="Symbol"/>
          <w:spacing w:val="11"/>
          <w:sz w:val="24"/>
          <w:szCs w:val="24"/>
        </w:rPr>
        <w:t>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A,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construction</w:t>
      </w:r>
      <w:r w:rsidRPr="00BE3C67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proves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A,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meaning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achieves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A.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BE3C67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(due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Nordstrom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Smith)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intuitionist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language.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result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attractive: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once,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E3C67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language,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(purely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functional)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</w:t>
      </w:r>
      <w:r w:rsidRPr="00BE3C67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language,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device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deriving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programs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(thus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verifying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adequacy</w:t>
      </w:r>
      <w:r w:rsidRPr="00BE3C67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programs).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covers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non-monotonic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logics,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addition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BE3C67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(axioms)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invalidate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old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(theorems).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Non-monotonic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lastRenderedPageBreak/>
        <w:t>of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BE3C67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AI.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non-monotonic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McDermott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Doyle,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markedly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non-monotonic</w:t>
      </w:r>
      <w:r w:rsidRPr="00BE3C67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Gabbay</w:t>
      </w:r>
      <w:proofErr w:type="spellEnd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bases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non-monotonic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intuitionism.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ends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brief discussion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Moore's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auto-epistemic logic.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devoted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variant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modal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viz.,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proofErr w:type="gramEnd"/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BE3C67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semantics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operations,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axiom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systems.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logics,</w:t>
      </w:r>
      <w:r w:rsidRPr="00BE3C67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McDermott's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event-based</w:t>
      </w:r>
      <w:r w:rsidRPr="00BE3C67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ontology)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Allen's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interval-based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ontology).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E3C67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BE3C67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useful</w:t>
      </w:r>
      <w:r w:rsidRPr="00BE3C67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systems.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BE3C67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concludes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discussing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Manna,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Pnueli</w:t>
      </w:r>
      <w:proofErr w:type="spellEnd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E3C67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applying</w:t>
      </w:r>
      <w:r w:rsidRPr="00BE3C67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logic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specification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concurrent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7,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fuzzy</w:t>
      </w:r>
      <w:r w:rsidRPr="00BE3C67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BE3C67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expert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discussed.</w:t>
      </w:r>
      <w:r w:rsidRPr="00BE3C67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BE3C67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discussion,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Zadeh</w:t>
      </w:r>
      <w:proofErr w:type="spellEnd"/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virtually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created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subject.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BE3C67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briefly</w:t>
      </w:r>
      <w:r w:rsidRPr="00BE3C67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many-sorted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prospects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future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non-standard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logic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AI.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Turner's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features.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level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accessible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E3C67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undergraduate</w:t>
      </w:r>
      <w:r w:rsidRPr="00BE3C67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math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E3C67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BE3C67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students.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bibliography</w:t>
      </w:r>
      <w:r w:rsidRPr="00BE3C67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E3C67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BE3C67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chapter.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Most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importantly,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fills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BE3C67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large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up-to-date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BE3C67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rapidly</w:t>
      </w:r>
      <w:r w:rsidRPr="00BE3C67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expanding</w:t>
      </w:r>
      <w:r w:rsidRPr="00BE3C67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field.</w:t>
      </w:r>
    </w:p>
    <w:p w:rsidR="00BE3C67" w:rsidRP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Turner's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E3C67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drawbacks.</w:t>
      </w:r>
      <w:r w:rsidRPr="00BE3C67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overlooks</w:t>
      </w:r>
      <w:r w:rsidRPr="00BE3C67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E3C67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BE3C67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promising</w:t>
      </w:r>
      <w:r w:rsidRPr="00BE3C67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areas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nonstandard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relevance</w:t>
      </w:r>
      <w:r w:rsidRPr="00BE3C67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non-assertion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BE3C67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logics,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BE3C67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imperatives,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BE3C67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logics).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Worse</w:t>
      </w:r>
      <w:r w:rsidRPr="00BE3C67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yet,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E3C67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E3C67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overview: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sketchy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BE3C67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places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E3C67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E3C67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informs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reader</w:t>
      </w:r>
      <w:r w:rsidRPr="00BE3C67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BE3C67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BE3C67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E3C67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not the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real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nature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— of</w:t>
      </w:r>
      <w:r w:rsidRPr="00BE3C6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particular sub-domain.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book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>leaves</w:t>
      </w:r>
      <w:r w:rsidRPr="00BE3C67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E3C67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E3C6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hungry.</w:t>
      </w:r>
    </w:p>
    <w:p w:rsidR="00BE3C67" w:rsidRDefault="00BE3C67" w:rsidP="00BE3C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B5717" w:rsidRPr="00BE3C67" w:rsidRDefault="00BE3C67" w:rsidP="00BE3C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3C67">
        <w:rPr>
          <w:rFonts w:ascii="Times New Roman" w:hAnsi="Times New Roman" w:cs="Times New Roman"/>
          <w:b/>
          <w:sz w:val="24"/>
          <w:szCs w:val="24"/>
        </w:rPr>
        <w:t>Gary James Jason</w:t>
      </w:r>
    </w:p>
    <w:p w:rsidR="00BE3C67" w:rsidRPr="00BE3C67" w:rsidRDefault="00BE3C67" w:rsidP="00BE3C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3C67">
        <w:rPr>
          <w:rFonts w:ascii="Times New Roman" w:hAnsi="Times New Roman" w:cs="Times New Roman"/>
          <w:b/>
          <w:sz w:val="24"/>
          <w:szCs w:val="24"/>
        </w:rPr>
        <w:t>Department of Philosophy</w:t>
      </w:r>
    </w:p>
    <w:p w:rsidR="00BE3C67" w:rsidRPr="00BE3C67" w:rsidRDefault="00BE3C67" w:rsidP="00BE3C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3C67">
        <w:rPr>
          <w:rFonts w:ascii="Times New Roman" w:hAnsi="Times New Roman" w:cs="Times New Roman"/>
          <w:b/>
          <w:sz w:val="24"/>
          <w:szCs w:val="24"/>
        </w:rPr>
        <w:t>San Diego State University</w:t>
      </w:r>
    </w:p>
    <w:sectPr w:rsidR="00BE3C67" w:rsidRPr="00BE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67"/>
    <w:rsid w:val="003B5717"/>
    <w:rsid w:val="00B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E3C67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3C67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E3C67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E3C67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E3C67"/>
  </w:style>
  <w:style w:type="paragraph" w:styleId="BodyText">
    <w:name w:val="Body Text"/>
    <w:basedOn w:val="Normal"/>
    <w:link w:val="BodyTextChar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3C67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E3C67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3C67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E3C67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E3C67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E3C67"/>
  </w:style>
  <w:style w:type="paragraph" w:styleId="BodyText">
    <w:name w:val="Body Text"/>
    <w:basedOn w:val="Normal"/>
    <w:link w:val="BodyTextChar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3C67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2016-03-24T19:59:00Z</dcterms:created>
  <dcterms:modified xsi:type="dcterms:W3CDTF">2016-03-24T20:07:00Z</dcterms:modified>
</cp:coreProperties>
</file>