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5CA4" w14:textId="77777777" w:rsidR="00442298" w:rsidRPr="00442298" w:rsidRDefault="00442298" w:rsidP="00442298">
      <w:pPr>
        <w:rPr>
          <w:rFonts w:ascii="Helvetica" w:hAnsi="Helvetica"/>
          <w:b/>
          <w:lang w:val="ru-RU"/>
        </w:rPr>
      </w:pPr>
      <w:r w:rsidRPr="009220F2">
        <w:rPr>
          <w:rFonts w:ascii="Helvetica" w:hAnsi="Helvetica"/>
          <w:b/>
          <w:lang w:val="pl-PL"/>
        </w:rPr>
        <w:t>A</w:t>
      </w:r>
      <w:r w:rsidRPr="00780EB3">
        <w:rPr>
          <w:rFonts w:ascii="Helvetica" w:hAnsi="Helvetica"/>
          <w:b/>
          <w:lang w:val="ru-RU"/>
        </w:rPr>
        <w:t xml:space="preserve">. </w:t>
      </w:r>
      <w:proofErr w:type="spellStart"/>
      <w:r w:rsidRPr="009220F2">
        <w:rPr>
          <w:rFonts w:ascii="Helvetica" w:hAnsi="Helvetica"/>
          <w:b/>
          <w:lang w:val="pl-PL"/>
        </w:rPr>
        <w:t>Mr</w:t>
      </w:r>
      <w:proofErr w:type="spellEnd"/>
      <w:r w:rsidRPr="00780EB3">
        <w:rPr>
          <w:rFonts w:ascii="Helvetica" w:hAnsi="Helvetica"/>
          <w:b/>
          <w:lang w:val="ru-RU"/>
        </w:rPr>
        <w:t>ó</w:t>
      </w:r>
      <w:proofErr w:type="spellStart"/>
      <w:r w:rsidRPr="009220F2">
        <w:rPr>
          <w:rFonts w:ascii="Helvetica" w:hAnsi="Helvetica"/>
          <w:b/>
          <w:lang w:val="pl-PL"/>
        </w:rPr>
        <w:t>wczy</w:t>
      </w:r>
      <w:proofErr w:type="spellEnd"/>
      <w:r w:rsidRPr="00780EB3">
        <w:rPr>
          <w:rFonts w:ascii="Helvetica" w:hAnsi="Helvetica"/>
          <w:b/>
          <w:lang w:val="ru-RU"/>
        </w:rPr>
        <w:t>ń</w:t>
      </w:r>
      <w:proofErr w:type="spellStart"/>
      <w:r w:rsidRPr="009220F2">
        <w:rPr>
          <w:rFonts w:ascii="Helvetica" w:hAnsi="Helvetica"/>
          <w:b/>
          <w:lang w:val="pl-PL"/>
        </w:rPr>
        <w:t>ski</w:t>
      </w:r>
      <w:proofErr w:type="spellEnd"/>
      <w:r w:rsidRPr="00780EB3">
        <w:rPr>
          <w:rFonts w:ascii="Helvetica" w:hAnsi="Helvetica"/>
          <w:b/>
          <w:lang w:val="ru-RU"/>
        </w:rPr>
        <w:t>-</w:t>
      </w:r>
      <w:r w:rsidRPr="009220F2">
        <w:rPr>
          <w:rFonts w:ascii="Helvetica" w:hAnsi="Helvetica"/>
          <w:b/>
        </w:rPr>
        <w:t>Van</w:t>
      </w:r>
      <w:r w:rsidRPr="00780EB3">
        <w:rPr>
          <w:rFonts w:ascii="Helvetica" w:hAnsi="Helvetica"/>
          <w:b/>
          <w:lang w:val="ru-RU"/>
        </w:rPr>
        <w:t xml:space="preserve"> </w:t>
      </w:r>
      <w:r w:rsidRPr="009220F2">
        <w:rPr>
          <w:rFonts w:ascii="Helvetica" w:hAnsi="Helvetica"/>
          <w:b/>
        </w:rPr>
        <w:t>Allen</w:t>
      </w:r>
      <w:r w:rsidRPr="00780EB3">
        <w:rPr>
          <w:rFonts w:ascii="Helvetica" w:hAnsi="Helvetica"/>
          <w:b/>
          <w:lang w:val="ru-RU"/>
        </w:rPr>
        <w:t xml:space="preserve">, </w:t>
      </w:r>
      <w:r w:rsidRPr="009220F2">
        <w:rPr>
          <w:rFonts w:ascii="Helvetica" w:hAnsi="Helvetica"/>
          <w:b/>
        </w:rPr>
        <w:t>T</w:t>
      </w:r>
      <w:r w:rsidRPr="00780EB3">
        <w:rPr>
          <w:rFonts w:ascii="Helvetica" w:hAnsi="Helvetica"/>
          <w:b/>
          <w:lang w:val="ru-RU"/>
        </w:rPr>
        <w:t xml:space="preserve">. </w:t>
      </w:r>
      <w:proofErr w:type="spellStart"/>
      <w:r w:rsidRPr="009220F2">
        <w:rPr>
          <w:rFonts w:ascii="Helvetica" w:hAnsi="Helvetica"/>
          <w:b/>
        </w:rPr>
        <w:t>Obolevitch</w:t>
      </w:r>
      <w:proofErr w:type="spellEnd"/>
      <w:r w:rsidRPr="00780EB3">
        <w:rPr>
          <w:rFonts w:ascii="Helvetica" w:hAnsi="Helvetica"/>
          <w:b/>
          <w:lang w:val="ru-RU"/>
        </w:rPr>
        <w:t xml:space="preserve">, </w:t>
      </w:r>
      <w:r w:rsidRPr="009220F2">
        <w:rPr>
          <w:rFonts w:ascii="Helvetica" w:hAnsi="Helvetica"/>
          <w:b/>
        </w:rPr>
        <w:t>P</w:t>
      </w:r>
      <w:r w:rsidRPr="00780EB3">
        <w:rPr>
          <w:rFonts w:ascii="Helvetica" w:hAnsi="Helvetica"/>
          <w:b/>
          <w:lang w:val="ru-RU"/>
        </w:rPr>
        <w:t xml:space="preserve">. </w:t>
      </w:r>
      <w:proofErr w:type="spellStart"/>
      <w:r w:rsidRPr="009220F2">
        <w:rPr>
          <w:rFonts w:ascii="Helvetica" w:hAnsi="Helvetica"/>
          <w:b/>
        </w:rPr>
        <w:t>Rojek</w:t>
      </w:r>
      <w:proofErr w:type="spellEnd"/>
      <w:r w:rsidRPr="00780EB3">
        <w:rPr>
          <w:rFonts w:ascii="Helvetica" w:hAnsi="Helvetica"/>
          <w:b/>
          <w:lang w:val="ru-RU"/>
        </w:rPr>
        <w:t xml:space="preserve">. </w:t>
      </w:r>
      <w:r w:rsidRPr="009220F2">
        <w:rPr>
          <w:rFonts w:ascii="Helvetica" w:hAnsi="Helvetica"/>
          <w:b/>
          <w:i/>
        </w:rPr>
        <w:t>Beyond Modernity. Russian Religious Philosophy and Post-Secularism</w:t>
      </w:r>
      <w:r w:rsidRPr="009220F2">
        <w:rPr>
          <w:rFonts w:ascii="Helvetica" w:hAnsi="Helvetica"/>
          <w:b/>
        </w:rPr>
        <w:t>. Pickwick</w:t>
      </w:r>
      <w:r w:rsidRPr="00442298">
        <w:rPr>
          <w:rFonts w:ascii="Helvetica" w:hAnsi="Helvetica"/>
          <w:b/>
          <w:lang w:val="ru-RU"/>
        </w:rPr>
        <w:t xml:space="preserve"> </w:t>
      </w:r>
      <w:r w:rsidRPr="009220F2">
        <w:rPr>
          <w:rFonts w:ascii="Helvetica" w:hAnsi="Helvetica"/>
          <w:b/>
        </w:rPr>
        <w:t>Publications</w:t>
      </w:r>
      <w:r w:rsidRPr="00442298">
        <w:rPr>
          <w:rFonts w:ascii="Helvetica" w:hAnsi="Helvetica"/>
          <w:b/>
          <w:lang w:val="ru-RU"/>
        </w:rPr>
        <w:t>,</w:t>
      </w:r>
      <w:r w:rsidRPr="00442298">
        <w:rPr>
          <w:rFonts w:ascii="Helvetica" w:hAnsi="Helvetica"/>
          <w:lang w:val="ru-RU"/>
        </w:rPr>
        <w:t xml:space="preserve"> </w:t>
      </w:r>
      <w:r w:rsidRPr="002363D8">
        <w:rPr>
          <w:rFonts w:ascii="Helvetica" w:hAnsi="Helvetica"/>
          <w:b/>
        </w:rPr>
        <w:t>Eugene</w:t>
      </w:r>
      <w:r w:rsidRPr="00442298">
        <w:rPr>
          <w:rFonts w:ascii="Helvetica" w:hAnsi="Helvetica"/>
          <w:b/>
          <w:lang w:val="ru-RU"/>
        </w:rPr>
        <w:t xml:space="preserve">, </w:t>
      </w:r>
      <w:r w:rsidRPr="002363D8">
        <w:rPr>
          <w:rFonts w:ascii="Helvetica" w:hAnsi="Helvetica"/>
          <w:b/>
        </w:rPr>
        <w:t>OR</w:t>
      </w:r>
      <w:r w:rsidRPr="00442298">
        <w:rPr>
          <w:rFonts w:ascii="Helvetica" w:hAnsi="Helvetica"/>
          <w:b/>
          <w:lang w:val="ru-RU"/>
        </w:rPr>
        <w:t>: 2016.</w:t>
      </w:r>
    </w:p>
    <w:p w14:paraId="5175D6F2" w14:textId="77777777" w:rsidR="00442298" w:rsidRPr="00442298" w:rsidRDefault="00442298" w:rsidP="00442298">
      <w:pPr>
        <w:rPr>
          <w:rFonts w:ascii="Helvetica" w:hAnsi="Helvetica"/>
          <w:b/>
          <w:lang w:val="ru-RU"/>
        </w:rPr>
      </w:pPr>
    </w:p>
    <w:p w14:paraId="30C3D3D0" w14:textId="77777777" w:rsidR="00442298" w:rsidRPr="00442298" w:rsidRDefault="00442298" w:rsidP="00442298">
      <w:pPr>
        <w:rPr>
          <w:rFonts w:ascii="Helvetica" w:hAnsi="Helvetica"/>
          <w:lang w:val="ru-RU"/>
        </w:rPr>
      </w:pPr>
    </w:p>
    <w:p w14:paraId="63A19A7E" w14:textId="77777777" w:rsidR="00442298" w:rsidRDefault="00442298" w:rsidP="00442298">
      <w:pPr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Книга представляет коллекцию </w:t>
      </w:r>
      <w:proofErr w:type="gramStart"/>
      <w:r>
        <w:rPr>
          <w:rFonts w:ascii="Helvetica" w:hAnsi="Helvetica"/>
          <w:lang w:val="ru-RU"/>
        </w:rPr>
        <w:t>19 статей</w:t>
      </w:r>
      <w:proofErr w:type="gramEnd"/>
      <w:r>
        <w:rPr>
          <w:rFonts w:ascii="Helvetica" w:hAnsi="Helvetica"/>
          <w:lang w:val="ru-RU"/>
        </w:rPr>
        <w:t xml:space="preserve"> посвященных критике модернизма с позиции секуляризма который, с точки зрения авторов, был его основным продуктом и результатом. Следовательно, пост-секуляризм рассматривается как основной элемент конца модернизма, как результат неудавшегося замысла, нереализованной программы возрождения </w:t>
      </w:r>
      <w:proofErr w:type="gramStart"/>
      <w:r>
        <w:rPr>
          <w:rFonts w:ascii="Helvetica" w:hAnsi="Helvetica"/>
          <w:lang w:val="ru-RU"/>
        </w:rPr>
        <w:t>разума</w:t>
      </w:r>
      <w:proofErr w:type="gramEnd"/>
      <w:r>
        <w:rPr>
          <w:rFonts w:ascii="Helvetica" w:hAnsi="Helvetica"/>
          <w:lang w:val="ru-RU"/>
        </w:rPr>
        <w:t xml:space="preserve"> начатой модернистами. Если модернистская программа была направленна на секуляризм, анти-религиозность, антропоцентризм и атеизм, окончание программы модернизма неминуемо привело к возвращению к религиозному сознанию, к вере, к открытости по отношению к трансцендентному, к христианскому мистицизму и к сомнению самой возможности автономии разума от веры.</w:t>
      </w:r>
    </w:p>
    <w:p w14:paraId="49B0BC00" w14:textId="77777777" w:rsidR="00442298" w:rsidRDefault="00442298" w:rsidP="00442298">
      <w:pPr>
        <w:rPr>
          <w:rFonts w:ascii="Helvetica" w:hAnsi="Helvetica"/>
          <w:lang w:val="ru-RU"/>
        </w:rPr>
      </w:pPr>
    </w:p>
    <w:p w14:paraId="1C2918E1" w14:textId="77777777" w:rsidR="00442298" w:rsidRDefault="00442298" w:rsidP="00442298">
      <w:pPr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>Авторы предлагают обратиться к анти-модернистским веяниям внутри философской (статьи: 1, 3, 7, 9, 11, 15 и 17), религиозной (статьи: 1, 2, 3, 5, 8, 10 и 12), политической (статьи: 13 и 14), социальной (статьи: 4, 6 и 16) и культурной (статьи: 18 и 19) мысли русских авторов на рубеже 19 – 20вв. Основные два вопроса, которыми задаются авторы этого сборника, можно выразить следующим образом: каким образом русские мыслители в конце 19, в начале 20в.в. определили кризис идентичности модернизма и, в то же время, каким образом сегодня, в начале 21в., в пост-модернистское и в пост-секулярное время, их идеи могут послужить помощью в возвращении к христианскому, духовному осмыслению мира, истории и, прежде всего, человека?</w:t>
      </w:r>
    </w:p>
    <w:p w14:paraId="6FAC3126" w14:textId="77777777" w:rsidR="00442298" w:rsidRDefault="00442298" w:rsidP="00442298">
      <w:pPr>
        <w:rPr>
          <w:rFonts w:ascii="Helvetica" w:hAnsi="Helvetica"/>
          <w:lang w:val="ru-RU"/>
        </w:rPr>
      </w:pPr>
    </w:p>
    <w:p w14:paraId="3BE66E99" w14:textId="77777777" w:rsidR="00442298" w:rsidRDefault="00442298" w:rsidP="00442298">
      <w:pPr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Многие из статей не только относятся критически к общим идеям модернизма, но прежде всего к западному обществу, воплотившему в себе секуляризм, а </w:t>
      </w:r>
      <w:proofErr w:type="gramStart"/>
      <w:r>
        <w:rPr>
          <w:rFonts w:ascii="Helvetica" w:hAnsi="Helvetica"/>
          <w:lang w:val="ru-RU"/>
        </w:rPr>
        <w:t>так же</w:t>
      </w:r>
      <w:proofErr w:type="gramEnd"/>
      <w:r>
        <w:rPr>
          <w:rFonts w:ascii="Helvetica" w:hAnsi="Helvetica"/>
          <w:lang w:val="ru-RU"/>
        </w:rPr>
        <w:t xml:space="preserve"> к западному христианству, которое впитало в себя многие его аспекты, особенно в принятии западного философского и богословского дуализма. Русская религиозная философия, по мнению авторов, обошла подобные «искушения» модернизма, оставаясь верной христианским ценностям, сохраняя в себе центральность христианской культуры, обеспеченная характерными для неё Христо-центризмом и видением Святой Троицы как главного образа любого социума.</w:t>
      </w:r>
    </w:p>
    <w:p w14:paraId="122DBDB9" w14:textId="77777777" w:rsidR="00442298" w:rsidRDefault="00442298" w:rsidP="00442298">
      <w:pPr>
        <w:rPr>
          <w:rFonts w:ascii="Helvetica" w:hAnsi="Helvetica"/>
          <w:lang w:val="ru-RU"/>
        </w:rPr>
      </w:pPr>
    </w:p>
    <w:p w14:paraId="7FD42963" w14:textId="77777777" w:rsidR="00442298" w:rsidRDefault="00442298" w:rsidP="00442298">
      <w:pPr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Другой объект критики модернизма в некоторых статьях – секуляризация государства, особенно в контексте советской тоталитарной системы. Ей противопоставляется идея спасения в трудах Николая Бердяева. Спасение приходит посредством воплощения и воскресения Христа в которых человек освобождается от зависимости греха к свободе. Именно в истории спасения авторы видят и своего образа «спасение» от модернизма. Если обвинения </w:t>
      </w:r>
      <w:r>
        <w:rPr>
          <w:rFonts w:ascii="Helvetica" w:hAnsi="Helvetica"/>
          <w:lang w:val="ru-RU"/>
        </w:rPr>
        <w:lastRenderedPageBreak/>
        <w:t>модернизма и, особенно секуляризма по отношению к человечеству можно выразить ветхозаветным вопросом Бога к братоубийце: «</w:t>
      </w:r>
      <w:r w:rsidRPr="0075445F">
        <w:rPr>
          <w:rFonts w:ascii="Helvetica" w:hAnsi="Helvetica"/>
          <w:lang w:val="ru-RU"/>
        </w:rPr>
        <w:t>где Авель, брат твой?</w:t>
      </w:r>
      <w:r>
        <w:rPr>
          <w:rFonts w:ascii="Helvetica" w:hAnsi="Helvetica"/>
          <w:lang w:val="ru-RU"/>
        </w:rPr>
        <w:t>», то начало поиска пост-секуляризма в Христо-</w:t>
      </w:r>
      <w:proofErr w:type="spellStart"/>
      <w:r>
        <w:rPr>
          <w:rFonts w:ascii="Helvetica" w:hAnsi="Helvetica"/>
          <w:lang w:val="ru-RU"/>
        </w:rPr>
        <w:t>центричном</w:t>
      </w:r>
      <w:proofErr w:type="spellEnd"/>
      <w:r>
        <w:rPr>
          <w:rFonts w:ascii="Helvetica" w:hAnsi="Helvetica"/>
          <w:lang w:val="ru-RU"/>
        </w:rPr>
        <w:t xml:space="preserve"> представлении человека, равно как и Тринитарном образе современного общества выражено </w:t>
      </w:r>
      <w:proofErr w:type="gramStart"/>
      <w:r>
        <w:rPr>
          <w:rFonts w:ascii="Helvetica" w:hAnsi="Helvetica"/>
          <w:lang w:val="ru-RU"/>
        </w:rPr>
        <w:t>в вопросе</w:t>
      </w:r>
      <w:proofErr w:type="gramEnd"/>
      <w:r>
        <w:rPr>
          <w:rFonts w:ascii="Helvetica" w:hAnsi="Helvetica"/>
          <w:lang w:val="ru-RU"/>
        </w:rPr>
        <w:t xml:space="preserve"> обращенном к Авелю: «где Каин</w:t>
      </w:r>
      <w:r w:rsidRPr="0075445F">
        <w:rPr>
          <w:rFonts w:ascii="Helvetica" w:hAnsi="Helvetica"/>
          <w:lang w:val="ru-RU"/>
        </w:rPr>
        <w:t>, брат твой?</w:t>
      </w:r>
      <w:r>
        <w:rPr>
          <w:rFonts w:ascii="Helvetica" w:hAnsi="Helvetica"/>
          <w:lang w:val="ru-RU"/>
        </w:rPr>
        <w:t xml:space="preserve">». Этот вопрос указывает на поиск падшего человека, или на общество раненое бесчеловечными идеологиями модернизма. </w:t>
      </w:r>
    </w:p>
    <w:p w14:paraId="0944AA3D" w14:textId="77777777" w:rsidR="00442298" w:rsidRDefault="00442298" w:rsidP="00442298">
      <w:pPr>
        <w:rPr>
          <w:rFonts w:ascii="Helvetica" w:hAnsi="Helvetica"/>
          <w:lang w:val="ru-RU"/>
        </w:rPr>
      </w:pPr>
    </w:p>
    <w:p w14:paraId="2A438F99" w14:textId="77777777" w:rsidR="00442298" w:rsidRPr="00FC0785" w:rsidRDefault="00442298" w:rsidP="00442298">
      <w:pPr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 xml:space="preserve">Книга может послужить важной помощью как для историков русской философской и религиозной мысли, так и для тех, кто ищет пути применения русской религиозной традиции в понимании современных социальных и многих других проблем. Эта книга прежде всего посвящена русской философско-религиозной мысли 19-20вв. и является важным дополнением к </w:t>
      </w:r>
      <w:proofErr w:type="gramStart"/>
      <w:r>
        <w:rPr>
          <w:rFonts w:ascii="Helvetica" w:hAnsi="Helvetica"/>
          <w:lang w:val="ru-RU"/>
        </w:rPr>
        <w:t>англо-язычным</w:t>
      </w:r>
      <w:proofErr w:type="gramEnd"/>
      <w:r>
        <w:rPr>
          <w:rFonts w:ascii="Helvetica" w:hAnsi="Helvetica"/>
          <w:lang w:val="ru-RU"/>
        </w:rPr>
        <w:t xml:space="preserve"> исследованиям для философов, социологов и религиоведов.</w:t>
      </w:r>
    </w:p>
    <w:p w14:paraId="47439F16" w14:textId="77777777" w:rsidR="00517DB8" w:rsidRPr="00442298" w:rsidRDefault="00517DB8">
      <w:pPr>
        <w:rPr>
          <w:lang w:val="ru-RU"/>
        </w:rPr>
      </w:pPr>
    </w:p>
    <w:sectPr w:rsidR="00517DB8" w:rsidRPr="00442298" w:rsidSect="006C61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98"/>
    <w:rsid w:val="00442298"/>
    <w:rsid w:val="00517DB8"/>
    <w:rsid w:val="006C30B2"/>
    <w:rsid w:val="00A63305"/>
    <w:rsid w:val="00B5451C"/>
    <w:rsid w:val="00C021E0"/>
    <w:rsid w:val="00D275D3"/>
    <w:rsid w:val="00F0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C0616"/>
  <w15:chartTrackingRefBased/>
  <w15:docId w15:val="{374247C6-34E5-CD4D-B023-885D3BB3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298"/>
    <w:rPr>
      <w:kern w:val="0"/>
      <w:lang w:val="en-US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Пухаев</dc:creator>
  <cp:keywords/>
  <dc:description/>
  <cp:lastModifiedBy>Андрей Пухаев</cp:lastModifiedBy>
  <cp:revision>1</cp:revision>
  <dcterms:created xsi:type="dcterms:W3CDTF">2023-03-12T19:13:00Z</dcterms:created>
  <dcterms:modified xsi:type="dcterms:W3CDTF">2023-03-12T19:13:00Z</dcterms:modified>
</cp:coreProperties>
</file>