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D64C" w14:textId="4F4143E5" w:rsidR="001C4616" w:rsidRPr="00713FCD" w:rsidRDefault="009F4132" w:rsidP="00794C41">
      <w:pPr>
        <w:spacing w:line="480" w:lineRule="auto"/>
        <w:rPr>
          <w:noProof w:val="0"/>
        </w:rPr>
      </w:pPr>
      <w:r w:rsidRPr="00713FCD">
        <w:rPr>
          <w:b/>
          <w:noProof w:val="0"/>
        </w:rPr>
        <w:t>Holly</w:t>
      </w:r>
      <w:r w:rsidR="008E750A" w:rsidRPr="00713FCD">
        <w:rPr>
          <w:b/>
          <w:noProof w:val="0"/>
        </w:rPr>
        <w:t xml:space="preserve"> M.</w:t>
      </w:r>
      <w:r w:rsidRPr="00713FCD">
        <w:rPr>
          <w:b/>
          <w:noProof w:val="0"/>
        </w:rPr>
        <w:t xml:space="preserve"> Smith, </w:t>
      </w:r>
      <w:r w:rsidRPr="00713FCD">
        <w:rPr>
          <w:i/>
          <w:noProof w:val="0"/>
        </w:rPr>
        <w:t>Making Morality Work</w:t>
      </w:r>
      <w:r w:rsidR="008E750A" w:rsidRPr="00713FCD">
        <w:rPr>
          <w:noProof w:val="0"/>
        </w:rPr>
        <w:t xml:space="preserve"> (Oxford: Oxford University Press, 2018), pp. xiv + 410.</w:t>
      </w:r>
      <w:r w:rsidR="00317DD3">
        <w:rPr>
          <w:noProof w:val="0"/>
        </w:rPr>
        <w:br/>
        <w:t>(Accepted manuscript, see published text for final version.)</w:t>
      </w:r>
      <w:bookmarkStart w:id="0" w:name="_GoBack"/>
      <w:bookmarkEnd w:id="0"/>
    </w:p>
    <w:p w14:paraId="4F16F0F5" w14:textId="77777777" w:rsidR="008E750A" w:rsidRPr="00713FCD" w:rsidRDefault="008E750A" w:rsidP="00794C41">
      <w:pPr>
        <w:spacing w:line="480" w:lineRule="auto"/>
        <w:rPr>
          <w:noProof w:val="0"/>
          <w:color w:val="FF0000"/>
        </w:rPr>
      </w:pPr>
    </w:p>
    <w:p w14:paraId="3E26CE8E" w14:textId="1AC7A46C" w:rsidR="008E2D9C" w:rsidRPr="00681C56" w:rsidRDefault="00D24EE8" w:rsidP="00794C41">
      <w:pPr>
        <w:spacing w:line="480" w:lineRule="auto"/>
        <w:rPr>
          <w:noProof w:val="0"/>
        </w:rPr>
      </w:pPr>
      <w:r w:rsidRPr="00681C56">
        <w:rPr>
          <w:noProof w:val="0"/>
        </w:rPr>
        <w:t>In</w:t>
      </w:r>
      <w:r w:rsidR="009568D5" w:rsidRPr="00681C56">
        <w:rPr>
          <w:noProof w:val="0"/>
        </w:rPr>
        <w:t xml:space="preserve"> </w:t>
      </w:r>
      <w:r w:rsidR="003F0737" w:rsidRPr="00681C56">
        <w:rPr>
          <w:i/>
          <w:noProof w:val="0"/>
        </w:rPr>
        <w:t>Making Morality Work</w:t>
      </w:r>
      <w:r w:rsidRPr="00681C56">
        <w:rPr>
          <w:noProof w:val="0"/>
        </w:rPr>
        <w:t>, Holly M. Smith investigates</w:t>
      </w:r>
      <w:r w:rsidR="00CE4226" w:rsidRPr="00681C56">
        <w:rPr>
          <w:noProof w:val="0"/>
        </w:rPr>
        <w:t xml:space="preserve"> </w:t>
      </w:r>
      <w:r w:rsidR="00DA4EC9" w:rsidRPr="00681C56">
        <w:rPr>
          <w:noProof w:val="0"/>
        </w:rPr>
        <w:t>the</w:t>
      </w:r>
      <w:r w:rsidR="00337545" w:rsidRPr="00681C56">
        <w:rPr>
          <w:noProof w:val="0"/>
        </w:rPr>
        <w:t xml:space="preserve"> requirement that moral theories should be action guiding. </w:t>
      </w:r>
      <w:r w:rsidRPr="00681C56">
        <w:rPr>
          <w:noProof w:val="0"/>
        </w:rPr>
        <w:t xml:space="preserve">Smith </w:t>
      </w:r>
      <w:r w:rsidR="00517A0C" w:rsidRPr="00681C56">
        <w:rPr>
          <w:noProof w:val="0"/>
        </w:rPr>
        <w:t>outlines</w:t>
      </w:r>
      <w:r w:rsidR="003A29E1" w:rsidRPr="00681C56">
        <w:rPr>
          <w:noProof w:val="0"/>
        </w:rPr>
        <w:t xml:space="preserve"> how</w:t>
      </w:r>
      <w:r w:rsidR="005058E7" w:rsidRPr="00681C56">
        <w:rPr>
          <w:noProof w:val="0"/>
        </w:rPr>
        <w:t xml:space="preserve"> our</w:t>
      </w:r>
      <w:r w:rsidR="00AF731A" w:rsidRPr="00681C56">
        <w:rPr>
          <w:noProof w:val="0"/>
        </w:rPr>
        <w:t xml:space="preserve"> </w:t>
      </w:r>
      <w:r w:rsidR="003A29E1" w:rsidRPr="00681C56">
        <w:rPr>
          <w:noProof w:val="0"/>
        </w:rPr>
        <w:t>cognitive limitations</w:t>
      </w:r>
      <w:r w:rsidR="00F01B98" w:rsidRPr="00681C56">
        <w:rPr>
          <w:noProof w:val="0"/>
        </w:rPr>
        <w:t xml:space="preserve"> </w:t>
      </w:r>
      <w:r w:rsidR="003A29E1" w:rsidRPr="00681C56">
        <w:rPr>
          <w:noProof w:val="0"/>
        </w:rPr>
        <w:t xml:space="preserve">prevent moral theories from </w:t>
      </w:r>
      <w:r w:rsidR="00B7257B" w:rsidRPr="00681C56">
        <w:rPr>
          <w:noProof w:val="0"/>
        </w:rPr>
        <w:t>being action guiding</w:t>
      </w:r>
      <w:r w:rsidR="005058E7" w:rsidRPr="00681C56">
        <w:rPr>
          <w:noProof w:val="0"/>
        </w:rPr>
        <w:t>, and thereby give</w:t>
      </w:r>
      <w:r w:rsidR="00A9064D" w:rsidRPr="00681C56">
        <w:rPr>
          <w:noProof w:val="0"/>
        </w:rPr>
        <w:t xml:space="preserve"> rise to</w:t>
      </w:r>
      <w:r w:rsidR="006A1A54" w:rsidRPr="00681C56">
        <w:rPr>
          <w:noProof w:val="0"/>
        </w:rPr>
        <w:t xml:space="preserve"> </w:t>
      </w:r>
      <w:r w:rsidR="00803382" w:rsidRPr="00681C56">
        <w:rPr>
          <w:noProof w:val="0"/>
        </w:rPr>
        <w:t>what she calls</w:t>
      </w:r>
      <w:r w:rsidR="006A1A54" w:rsidRPr="00681C56">
        <w:rPr>
          <w:noProof w:val="0"/>
        </w:rPr>
        <w:t xml:space="preserve"> </w:t>
      </w:r>
      <w:r w:rsidR="00393B6B" w:rsidRPr="00681C56">
        <w:rPr>
          <w:noProof w:val="0"/>
        </w:rPr>
        <w:t>the</w:t>
      </w:r>
      <w:r w:rsidR="00A9064D" w:rsidRPr="00681C56">
        <w:rPr>
          <w:noProof w:val="0"/>
        </w:rPr>
        <w:t xml:space="preserve"> problems of error and uncertainty</w:t>
      </w:r>
      <w:r w:rsidR="003A29E1" w:rsidRPr="00681C56">
        <w:rPr>
          <w:noProof w:val="0"/>
        </w:rPr>
        <w:t>. She</w:t>
      </w:r>
      <w:r w:rsidR="005F42BA" w:rsidRPr="00681C56">
        <w:rPr>
          <w:noProof w:val="0"/>
        </w:rPr>
        <w:t xml:space="preserve"> </w:t>
      </w:r>
      <w:r w:rsidR="0005346B" w:rsidRPr="00681C56">
        <w:rPr>
          <w:noProof w:val="0"/>
        </w:rPr>
        <w:t>then</w:t>
      </w:r>
      <w:r w:rsidR="00EF287C" w:rsidRPr="00681C56">
        <w:rPr>
          <w:noProof w:val="0"/>
        </w:rPr>
        <w:t xml:space="preserve"> </w:t>
      </w:r>
      <w:r w:rsidR="00517A0C" w:rsidRPr="00681C56">
        <w:rPr>
          <w:noProof w:val="0"/>
        </w:rPr>
        <w:t>considers</w:t>
      </w:r>
      <w:r w:rsidR="003A29E1" w:rsidRPr="00681C56">
        <w:rPr>
          <w:noProof w:val="0"/>
        </w:rPr>
        <w:t xml:space="preserve"> </w:t>
      </w:r>
      <w:r w:rsidR="00651FEF" w:rsidRPr="00681C56">
        <w:rPr>
          <w:noProof w:val="0"/>
        </w:rPr>
        <w:t>various responses</w:t>
      </w:r>
      <w:r w:rsidR="003A29E1" w:rsidRPr="00681C56">
        <w:rPr>
          <w:noProof w:val="0"/>
        </w:rPr>
        <w:t xml:space="preserve"> to</w:t>
      </w:r>
      <w:r w:rsidR="00337545" w:rsidRPr="00681C56">
        <w:rPr>
          <w:noProof w:val="0"/>
        </w:rPr>
        <w:t xml:space="preserve"> </w:t>
      </w:r>
      <w:r w:rsidR="0001127A" w:rsidRPr="00681C56">
        <w:rPr>
          <w:noProof w:val="0"/>
        </w:rPr>
        <w:t>the</w:t>
      </w:r>
      <w:r w:rsidR="00A9064D" w:rsidRPr="00681C56">
        <w:rPr>
          <w:noProof w:val="0"/>
        </w:rPr>
        <w:t>se</w:t>
      </w:r>
      <w:r w:rsidR="0001127A" w:rsidRPr="00681C56">
        <w:rPr>
          <w:noProof w:val="0"/>
        </w:rPr>
        <w:t xml:space="preserve"> problems</w:t>
      </w:r>
      <w:r w:rsidR="003A29E1" w:rsidRPr="00681C56">
        <w:rPr>
          <w:noProof w:val="0"/>
        </w:rPr>
        <w:t>.</w:t>
      </w:r>
      <w:r w:rsidR="007200D5" w:rsidRPr="00681C56">
        <w:rPr>
          <w:noProof w:val="0"/>
        </w:rPr>
        <w:t xml:space="preserve"> In </w:t>
      </w:r>
      <w:r w:rsidR="00BF1071" w:rsidRPr="00681C56">
        <w:rPr>
          <w:noProof w:val="0"/>
        </w:rPr>
        <w:t>this review</w:t>
      </w:r>
      <w:r w:rsidR="00E60C58" w:rsidRPr="00681C56">
        <w:rPr>
          <w:noProof w:val="0"/>
        </w:rPr>
        <w:t xml:space="preserve"> of her book</w:t>
      </w:r>
      <w:r w:rsidR="00BF1071" w:rsidRPr="00681C56">
        <w:rPr>
          <w:noProof w:val="0"/>
        </w:rPr>
        <w:t xml:space="preserve">, </w:t>
      </w:r>
      <w:r w:rsidR="007554A3" w:rsidRPr="00681C56">
        <w:rPr>
          <w:noProof w:val="0"/>
        </w:rPr>
        <w:t>I</w:t>
      </w:r>
      <w:r w:rsidR="004733BF" w:rsidRPr="00681C56">
        <w:rPr>
          <w:noProof w:val="0"/>
        </w:rPr>
        <w:t xml:space="preserve"> </w:t>
      </w:r>
      <w:r w:rsidR="007E15F8" w:rsidRPr="00681C56">
        <w:rPr>
          <w:noProof w:val="0"/>
        </w:rPr>
        <w:t>first</w:t>
      </w:r>
      <w:r w:rsidR="00517C32" w:rsidRPr="00681C56">
        <w:rPr>
          <w:noProof w:val="0"/>
        </w:rPr>
        <w:t xml:space="preserve"> </w:t>
      </w:r>
      <w:r w:rsidR="007E15F8" w:rsidRPr="00681C56">
        <w:rPr>
          <w:noProof w:val="0"/>
        </w:rPr>
        <w:t>provide a brief</w:t>
      </w:r>
      <w:r w:rsidR="00393B6B" w:rsidRPr="00681C56">
        <w:rPr>
          <w:noProof w:val="0"/>
        </w:rPr>
        <w:t xml:space="preserve"> summary</w:t>
      </w:r>
      <w:r w:rsidR="00FC2012" w:rsidRPr="00681C56">
        <w:rPr>
          <w:noProof w:val="0"/>
        </w:rPr>
        <w:t xml:space="preserve"> of its contents</w:t>
      </w:r>
      <w:r w:rsidR="000C4B3F" w:rsidRPr="00681C56">
        <w:rPr>
          <w:noProof w:val="0"/>
        </w:rPr>
        <w:t>, and then</w:t>
      </w:r>
      <w:r w:rsidR="00DF48D8" w:rsidRPr="00681C56">
        <w:rPr>
          <w:noProof w:val="0"/>
        </w:rPr>
        <w:t xml:space="preserve"> go on to</w:t>
      </w:r>
      <w:r w:rsidR="007200D5" w:rsidRPr="00681C56">
        <w:rPr>
          <w:noProof w:val="0"/>
        </w:rPr>
        <w:t xml:space="preserve"> </w:t>
      </w:r>
      <w:r w:rsidR="00937182" w:rsidRPr="00681C56">
        <w:rPr>
          <w:noProof w:val="0"/>
        </w:rPr>
        <w:t xml:space="preserve">make </w:t>
      </w:r>
      <w:r w:rsidR="007200D5" w:rsidRPr="00681C56">
        <w:rPr>
          <w:noProof w:val="0"/>
        </w:rPr>
        <w:t xml:space="preserve">some critical </w:t>
      </w:r>
      <w:r w:rsidR="00937182" w:rsidRPr="00681C56">
        <w:rPr>
          <w:noProof w:val="0"/>
        </w:rPr>
        <w:t>remarks</w:t>
      </w:r>
      <w:r w:rsidR="007200D5" w:rsidRPr="00681C56">
        <w:rPr>
          <w:noProof w:val="0"/>
        </w:rPr>
        <w:t>.</w:t>
      </w:r>
    </w:p>
    <w:p w14:paraId="71CEF879" w14:textId="596379AD" w:rsidR="00505FCC" w:rsidRPr="00305DE2" w:rsidRDefault="00A94C9F" w:rsidP="00794C41">
      <w:pPr>
        <w:spacing w:line="480" w:lineRule="auto"/>
        <w:rPr>
          <w:noProof w:val="0"/>
        </w:rPr>
      </w:pPr>
      <w:r w:rsidRPr="00305DE2">
        <w:rPr>
          <w:noProof w:val="0"/>
        </w:rPr>
        <w:t>The first chapters set the stage for the rest of the book</w:t>
      </w:r>
      <w:r w:rsidR="00744FC9" w:rsidRPr="00305DE2">
        <w:rPr>
          <w:noProof w:val="0"/>
        </w:rPr>
        <w:t xml:space="preserve">. </w:t>
      </w:r>
      <w:r w:rsidR="007045F8" w:rsidRPr="00305DE2">
        <w:rPr>
          <w:noProof w:val="0"/>
        </w:rPr>
        <w:t>I</w:t>
      </w:r>
      <w:r w:rsidR="00952677" w:rsidRPr="00305DE2">
        <w:rPr>
          <w:noProof w:val="0"/>
        </w:rPr>
        <w:t>n chapter 1</w:t>
      </w:r>
      <w:r w:rsidR="002A695C" w:rsidRPr="00305DE2">
        <w:rPr>
          <w:noProof w:val="0"/>
        </w:rPr>
        <w:t xml:space="preserve">, </w:t>
      </w:r>
      <w:r w:rsidR="00B60F54" w:rsidRPr="00305DE2">
        <w:rPr>
          <w:noProof w:val="0"/>
        </w:rPr>
        <w:t>Smith</w:t>
      </w:r>
      <w:r w:rsidR="00E3074C" w:rsidRPr="00305DE2">
        <w:rPr>
          <w:noProof w:val="0"/>
        </w:rPr>
        <w:t xml:space="preserve"> </w:t>
      </w:r>
      <w:r w:rsidR="000C6BFE" w:rsidRPr="00305DE2">
        <w:rPr>
          <w:noProof w:val="0"/>
        </w:rPr>
        <w:t xml:space="preserve">notes that </w:t>
      </w:r>
      <w:r w:rsidR="006B7573" w:rsidRPr="00305DE2">
        <w:rPr>
          <w:noProof w:val="0"/>
        </w:rPr>
        <w:t>moral theories are</w:t>
      </w:r>
      <w:r w:rsidR="006A0437" w:rsidRPr="00305DE2">
        <w:rPr>
          <w:noProof w:val="0"/>
        </w:rPr>
        <w:t xml:space="preserve"> commonly</w:t>
      </w:r>
      <w:r w:rsidR="003A29E1" w:rsidRPr="00305DE2">
        <w:rPr>
          <w:noProof w:val="0"/>
        </w:rPr>
        <w:t xml:space="preserve"> </w:t>
      </w:r>
      <w:r w:rsidR="006B7573" w:rsidRPr="00305DE2">
        <w:rPr>
          <w:noProof w:val="0"/>
        </w:rPr>
        <w:t>required to play</w:t>
      </w:r>
      <w:r w:rsidR="000C6BFE" w:rsidRPr="00305DE2">
        <w:rPr>
          <w:noProof w:val="0"/>
        </w:rPr>
        <w:t xml:space="preserve"> two roles</w:t>
      </w:r>
      <w:r w:rsidR="00664EA8" w:rsidRPr="00305DE2">
        <w:rPr>
          <w:noProof w:val="0"/>
        </w:rPr>
        <w:t>. First,</w:t>
      </w:r>
      <w:r w:rsidR="00402DFC" w:rsidRPr="00305DE2">
        <w:rPr>
          <w:noProof w:val="0"/>
        </w:rPr>
        <w:t xml:space="preserve"> </w:t>
      </w:r>
      <w:r w:rsidR="00206165" w:rsidRPr="00305DE2">
        <w:rPr>
          <w:noProof w:val="0"/>
        </w:rPr>
        <w:t>the</w:t>
      </w:r>
      <w:r w:rsidR="009D771B" w:rsidRPr="00305DE2">
        <w:rPr>
          <w:noProof w:val="0"/>
        </w:rPr>
        <w:t>y should play the</w:t>
      </w:r>
      <w:r w:rsidR="00206165" w:rsidRPr="00305DE2">
        <w:rPr>
          <w:noProof w:val="0"/>
        </w:rPr>
        <w:t xml:space="preserve"> </w:t>
      </w:r>
      <w:r w:rsidR="006B7573" w:rsidRPr="00305DE2">
        <w:rPr>
          <w:i/>
          <w:noProof w:val="0"/>
        </w:rPr>
        <w:t>theoretical</w:t>
      </w:r>
      <w:r w:rsidR="006B7573" w:rsidRPr="00305DE2">
        <w:rPr>
          <w:noProof w:val="0"/>
        </w:rPr>
        <w:t xml:space="preserve"> role</w:t>
      </w:r>
      <w:r w:rsidR="00206165" w:rsidRPr="00305DE2">
        <w:rPr>
          <w:noProof w:val="0"/>
        </w:rPr>
        <w:t xml:space="preserve"> of</w:t>
      </w:r>
      <w:r w:rsidR="00C032F7" w:rsidRPr="00305DE2">
        <w:rPr>
          <w:noProof w:val="0"/>
        </w:rPr>
        <w:t xml:space="preserve"> providing </w:t>
      </w:r>
      <w:r w:rsidR="009150EE">
        <w:rPr>
          <w:noProof w:val="0"/>
        </w:rPr>
        <w:t>‘</w:t>
      </w:r>
      <w:r w:rsidR="00C032F7" w:rsidRPr="00305DE2">
        <w:rPr>
          <w:noProof w:val="0"/>
        </w:rPr>
        <w:t>a correct account of the features that make actions right or wrong</w:t>
      </w:r>
      <w:r w:rsidR="009150EE">
        <w:rPr>
          <w:noProof w:val="0"/>
        </w:rPr>
        <w:t>’</w:t>
      </w:r>
      <w:r w:rsidR="00B33BE8" w:rsidRPr="00305DE2">
        <w:rPr>
          <w:noProof w:val="0"/>
        </w:rPr>
        <w:t xml:space="preserve"> (p. 2)</w:t>
      </w:r>
      <w:r w:rsidR="00664EA8" w:rsidRPr="00305DE2">
        <w:rPr>
          <w:noProof w:val="0"/>
        </w:rPr>
        <w:t>. Second,</w:t>
      </w:r>
      <w:r w:rsidR="00402DFC" w:rsidRPr="00305DE2">
        <w:rPr>
          <w:noProof w:val="0"/>
        </w:rPr>
        <w:t xml:space="preserve"> </w:t>
      </w:r>
      <w:r w:rsidR="00206165" w:rsidRPr="00305DE2">
        <w:rPr>
          <w:noProof w:val="0"/>
        </w:rPr>
        <w:t>the</w:t>
      </w:r>
      <w:r w:rsidR="009D771B" w:rsidRPr="00305DE2">
        <w:rPr>
          <w:noProof w:val="0"/>
        </w:rPr>
        <w:t>y should play the</w:t>
      </w:r>
      <w:r w:rsidR="006B7573" w:rsidRPr="00305DE2">
        <w:rPr>
          <w:noProof w:val="0"/>
        </w:rPr>
        <w:t xml:space="preserve"> </w:t>
      </w:r>
      <w:r w:rsidR="006B7573" w:rsidRPr="00305DE2">
        <w:rPr>
          <w:i/>
          <w:noProof w:val="0"/>
        </w:rPr>
        <w:t>practical</w:t>
      </w:r>
      <w:r w:rsidR="006B7573" w:rsidRPr="00305DE2">
        <w:rPr>
          <w:noProof w:val="0"/>
        </w:rPr>
        <w:t xml:space="preserve"> role</w:t>
      </w:r>
      <w:r w:rsidR="00303408" w:rsidRPr="00305DE2">
        <w:rPr>
          <w:noProof w:val="0"/>
        </w:rPr>
        <w:t xml:space="preserve"> of helping </w:t>
      </w:r>
      <w:r w:rsidR="00914D29" w:rsidRPr="00305DE2">
        <w:rPr>
          <w:noProof w:val="0"/>
        </w:rPr>
        <w:t>people</w:t>
      </w:r>
      <w:r w:rsidR="00303408" w:rsidRPr="00305DE2">
        <w:rPr>
          <w:noProof w:val="0"/>
        </w:rPr>
        <w:t xml:space="preserve"> choos</w:t>
      </w:r>
      <w:r w:rsidR="00914D29" w:rsidRPr="00305DE2">
        <w:rPr>
          <w:noProof w:val="0"/>
        </w:rPr>
        <w:t>e</w:t>
      </w:r>
      <w:r w:rsidR="00303408" w:rsidRPr="00305DE2">
        <w:rPr>
          <w:noProof w:val="0"/>
        </w:rPr>
        <w:t xml:space="preserve"> </w:t>
      </w:r>
      <w:r w:rsidR="00C032F7" w:rsidRPr="00305DE2">
        <w:rPr>
          <w:noProof w:val="0"/>
        </w:rPr>
        <w:t>which actions to perform</w:t>
      </w:r>
      <w:r w:rsidR="007D1724" w:rsidRPr="00305DE2">
        <w:rPr>
          <w:noProof w:val="0"/>
        </w:rPr>
        <w:t xml:space="preserve"> and not</w:t>
      </w:r>
      <w:r w:rsidR="00210D24" w:rsidRPr="00305DE2">
        <w:rPr>
          <w:noProof w:val="0"/>
        </w:rPr>
        <w:t xml:space="preserve"> to perform</w:t>
      </w:r>
      <w:r w:rsidR="00C032F7" w:rsidRPr="00305DE2">
        <w:rPr>
          <w:noProof w:val="0"/>
        </w:rPr>
        <w:t xml:space="preserve"> (p. 2</w:t>
      </w:r>
      <w:r w:rsidR="00664EA8" w:rsidRPr="00305DE2">
        <w:rPr>
          <w:noProof w:val="0"/>
        </w:rPr>
        <w:t>)</w:t>
      </w:r>
      <w:r w:rsidR="00054B21" w:rsidRPr="00305DE2">
        <w:rPr>
          <w:noProof w:val="0"/>
        </w:rPr>
        <w:t xml:space="preserve">. The </w:t>
      </w:r>
      <w:r w:rsidR="006000B3" w:rsidRPr="00305DE2">
        <w:rPr>
          <w:noProof w:val="0"/>
        </w:rPr>
        <w:t>second</w:t>
      </w:r>
      <w:r w:rsidR="00853035" w:rsidRPr="00305DE2">
        <w:rPr>
          <w:noProof w:val="0"/>
        </w:rPr>
        <w:t xml:space="preserve"> role</w:t>
      </w:r>
      <w:r w:rsidR="0016445E" w:rsidRPr="00305DE2">
        <w:rPr>
          <w:noProof w:val="0"/>
        </w:rPr>
        <w:t xml:space="preserve"> </w:t>
      </w:r>
      <w:r w:rsidR="00054B21" w:rsidRPr="00305DE2">
        <w:rPr>
          <w:noProof w:val="0"/>
        </w:rPr>
        <w:t xml:space="preserve">gives rise to the requirement that </w:t>
      </w:r>
      <w:r w:rsidR="005B1103" w:rsidRPr="00305DE2">
        <w:rPr>
          <w:noProof w:val="0"/>
        </w:rPr>
        <w:t>moral theories</w:t>
      </w:r>
      <w:r w:rsidR="00A522EA" w:rsidRPr="00305DE2">
        <w:rPr>
          <w:noProof w:val="0"/>
        </w:rPr>
        <w:t xml:space="preserve"> </w:t>
      </w:r>
      <w:r w:rsidR="006661EB" w:rsidRPr="00305DE2">
        <w:rPr>
          <w:noProof w:val="0"/>
        </w:rPr>
        <w:t>should be action guiding.</w:t>
      </w:r>
      <w:r w:rsidR="00B66686" w:rsidRPr="00305DE2">
        <w:rPr>
          <w:noProof w:val="0"/>
        </w:rPr>
        <w:t xml:space="preserve"> </w:t>
      </w:r>
      <w:r w:rsidR="00F50878" w:rsidRPr="00305DE2">
        <w:rPr>
          <w:noProof w:val="0"/>
        </w:rPr>
        <w:t>I</w:t>
      </w:r>
      <w:r w:rsidR="00E3074C" w:rsidRPr="00305DE2">
        <w:rPr>
          <w:noProof w:val="0"/>
        </w:rPr>
        <w:t>n chapter 2</w:t>
      </w:r>
      <w:r w:rsidR="006B7573" w:rsidRPr="00305DE2">
        <w:rPr>
          <w:noProof w:val="0"/>
        </w:rPr>
        <w:t>, Smith</w:t>
      </w:r>
      <w:r w:rsidR="00E9162F" w:rsidRPr="00305DE2">
        <w:rPr>
          <w:noProof w:val="0"/>
        </w:rPr>
        <w:t xml:space="preserve"> </w:t>
      </w:r>
      <w:r w:rsidR="00497E33" w:rsidRPr="00305DE2">
        <w:rPr>
          <w:noProof w:val="0"/>
        </w:rPr>
        <w:t xml:space="preserve">distinguishes </w:t>
      </w:r>
      <w:r w:rsidR="004F348D" w:rsidRPr="00305DE2">
        <w:rPr>
          <w:noProof w:val="0"/>
        </w:rPr>
        <w:t xml:space="preserve">between </w:t>
      </w:r>
      <w:r w:rsidR="006B7573" w:rsidRPr="00305DE2">
        <w:rPr>
          <w:noProof w:val="0"/>
        </w:rPr>
        <w:t>two</w:t>
      </w:r>
      <w:r w:rsidR="00505FCC" w:rsidRPr="00305DE2">
        <w:rPr>
          <w:noProof w:val="0"/>
        </w:rPr>
        <w:t xml:space="preserve"> ways in which</w:t>
      </w:r>
      <w:r w:rsidR="00DD2BC3" w:rsidRPr="00305DE2">
        <w:rPr>
          <w:noProof w:val="0"/>
        </w:rPr>
        <w:t xml:space="preserve"> a principle</w:t>
      </w:r>
      <w:r w:rsidR="00505FCC" w:rsidRPr="00305DE2">
        <w:rPr>
          <w:noProof w:val="0"/>
        </w:rPr>
        <w:t xml:space="preserve"> can be</w:t>
      </w:r>
      <w:r w:rsidR="00973854" w:rsidRPr="00305DE2">
        <w:rPr>
          <w:noProof w:val="0"/>
        </w:rPr>
        <w:t xml:space="preserve"> </w:t>
      </w:r>
      <w:r w:rsidR="000944F1" w:rsidRPr="00305DE2">
        <w:rPr>
          <w:noProof w:val="0"/>
        </w:rPr>
        <w:t>action guiding</w:t>
      </w:r>
      <w:r w:rsidR="004F348D" w:rsidRPr="00305DE2">
        <w:rPr>
          <w:noProof w:val="0"/>
        </w:rPr>
        <w:t>.</w:t>
      </w:r>
      <w:r w:rsidR="00E54D09" w:rsidRPr="00305DE2">
        <w:rPr>
          <w:noProof w:val="0"/>
        </w:rPr>
        <w:t xml:space="preserve"> </w:t>
      </w:r>
      <w:r w:rsidR="0051204B" w:rsidRPr="00305DE2">
        <w:rPr>
          <w:noProof w:val="0"/>
        </w:rPr>
        <w:t>A</w:t>
      </w:r>
      <w:r w:rsidR="00342875" w:rsidRPr="00305DE2">
        <w:rPr>
          <w:noProof w:val="0"/>
        </w:rPr>
        <w:t xml:space="preserve"> principle is</w:t>
      </w:r>
      <w:r w:rsidR="00D77D41" w:rsidRPr="00305DE2">
        <w:rPr>
          <w:noProof w:val="0"/>
        </w:rPr>
        <w:t xml:space="preserve"> usable in the </w:t>
      </w:r>
      <w:r w:rsidR="00D77D41" w:rsidRPr="00305DE2">
        <w:rPr>
          <w:i/>
          <w:noProof w:val="0"/>
        </w:rPr>
        <w:t>core</w:t>
      </w:r>
      <w:r w:rsidR="00D77D41" w:rsidRPr="00305DE2">
        <w:rPr>
          <w:noProof w:val="0"/>
        </w:rPr>
        <w:t xml:space="preserve"> sense</w:t>
      </w:r>
      <w:r w:rsidR="00CF786E" w:rsidRPr="00305DE2">
        <w:rPr>
          <w:noProof w:val="0"/>
        </w:rPr>
        <w:t xml:space="preserve"> if</w:t>
      </w:r>
      <w:r w:rsidR="00E54D09" w:rsidRPr="00305DE2">
        <w:rPr>
          <w:noProof w:val="0"/>
        </w:rPr>
        <w:t xml:space="preserve"> and only if</w:t>
      </w:r>
      <w:r w:rsidR="00560F85" w:rsidRPr="00305DE2">
        <w:rPr>
          <w:noProof w:val="0"/>
        </w:rPr>
        <w:t xml:space="preserve"> </w:t>
      </w:r>
      <w:r w:rsidR="00973854" w:rsidRPr="00305DE2">
        <w:rPr>
          <w:noProof w:val="0"/>
        </w:rPr>
        <w:t>an agent would derive a prescription for action from it if she wanted to (</w:t>
      </w:r>
      <w:r w:rsidR="00E54D09" w:rsidRPr="00305DE2">
        <w:rPr>
          <w:noProof w:val="0"/>
        </w:rPr>
        <w:t>p</w:t>
      </w:r>
      <w:r w:rsidR="001F2304" w:rsidRPr="00305DE2">
        <w:rPr>
          <w:noProof w:val="0"/>
        </w:rPr>
        <w:t>p</w:t>
      </w:r>
      <w:r w:rsidR="00E54D09" w:rsidRPr="00305DE2">
        <w:rPr>
          <w:noProof w:val="0"/>
        </w:rPr>
        <w:t xml:space="preserve">. </w:t>
      </w:r>
      <w:r w:rsidR="00973854" w:rsidRPr="00305DE2">
        <w:rPr>
          <w:noProof w:val="0"/>
        </w:rPr>
        <w:t>16</w:t>
      </w:r>
      <w:r w:rsidR="001F2304" w:rsidRPr="00305DE2">
        <w:rPr>
          <w:noProof w:val="0"/>
        </w:rPr>
        <w:t xml:space="preserve">, </w:t>
      </w:r>
      <w:r w:rsidR="00E54D09" w:rsidRPr="00305DE2">
        <w:rPr>
          <w:noProof w:val="0"/>
        </w:rPr>
        <w:t>31</w:t>
      </w:r>
      <w:r w:rsidR="00973854" w:rsidRPr="00305DE2">
        <w:rPr>
          <w:noProof w:val="0"/>
        </w:rPr>
        <w:t>).</w:t>
      </w:r>
      <w:r w:rsidR="00E92AE9" w:rsidRPr="00305DE2">
        <w:rPr>
          <w:noProof w:val="0"/>
        </w:rPr>
        <w:t xml:space="preserve"> </w:t>
      </w:r>
      <w:r w:rsidR="0051204B" w:rsidRPr="00305DE2">
        <w:rPr>
          <w:noProof w:val="0"/>
        </w:rPr>
        <w:t xml:space="preserve">In contrast, </w:t>
      </w:r>
      <w:r w:rsidR="00E2490D" w:rsidRPr="00305DE2">
        <w:rPr>
          <w:noProof w:val="0"/>
        </w:rPr>
        <w:t>a</w:t>
      </w:r>
      <w:r w:rsidR="00323B2F" w:rsidRPr="00305DE2">
        <w:rPr>
          <w:noProof w:val="0"/>
        </w:rPr>
        <w:t xml:space="preserve"> principle is</w:t>
      </w:r>
      <w:r w:rsidR="00D77D41" w:rsidRPr="00305DE2">
        <w:rPr>
          <w:noProof w:val="0"/>
        </w:rPr>
        <w:t xml:space="preserve"> usable in the </w:t>
      </w:r>
      <w:r w:rsidR="00D77D41" w:rsidRPr="00305DE2">
        <w:rPr>
          <w:i/>
          <w:noProof w:val="0"/>
        </w:rPr>
        <w:t>extended</w:t>
      </w:r>
      <w:r w:rsidR="00D77D41" w:rsidRPr="00305DE2">
        <w:rPr>
          <w:noProof w:val="0"/>
        </w:rPr>
        <w:t xml:space="preserve"> sense</w:t>
      </w:r>
      <w:r w:rsidR="00CF786E" w:rsidRPr="00305DE2">
        <w:rPr>
          <w:noProof w:val="0"/>
        </w:rPr>
        <w:t xml:space="preserve"> if</w:t>
      </w:r>
      <w:r w:rsidR="00E54D09" w:rsidRPr="00305DE2">
        <w:rPr>
          <w:noProof w:val="0"/>
        </w:rPr>
        <w:t xml:space="preserve"> and only if</w:t>
      </w:r>
      <w:r w:rsidR="00D77D41" w:rsidRPr="00305DE2">
        <w:rPr>
          <w:noProof w:val="0"/>
        </w:rPr>
        <w:t xml:space="preserve"> </w:t>
      </w:r>
      <w:r w:rsidR="00CF786E" w:rsidRPr="00305DE2">
        <w:rPr>
          <w:noProof w:val="0"/>
        </w:rPr>
        <w:t>an agent</w:t>
      </w:r>
      <w:r w:rsidR="00E54D09" w:rsidRPr="00305DE2">
        <w:rPr>
          <w:noProof w:val="0"/>
        </w:rPr>
        <w:t xml:space="preserve"> would derive a prescription for action from it if she wanted to</w:t>
      </w:r>
      <w:r w:rsidR="00791BB6" w:rsidRPr="00305DE2">
        <w:rPr>
          <w:noProof w:val="0"/>
        </w:rPr>
        <w:t>,</w:t>
      </w:r>
      <w:r w:rsidR="00EA311F" w:rsidRPr="00305DE2">
        <w:rPr>
          <w:noProof w:val="0"/>
        </w:rPr>
        <w:t xml:space="preserve"> and</w:t>
      </w:r>
      <w:r w:rsidR="00791BB6" w:rsidRPr="00305DE2">
        <w:rPr>
          <w:noProof w:val="0"/>
        </w:rPr>
        <w:t xml:space="preserve"> </w:t>
      </w:r>
      <w:r w:rsidR="00E54D09" w:rsidRPr="00305DE2">
        <w:rPr>
          <w:noProof w:val="0"/>
        </w:rPr>
        <w:t>where</w:t>
      </w:r>
      <w:r w:rsidR="00080283" w:rsidRPr="00305DE2">
        <w:rPr>
          <w:noProof w:val="0"/>
        </w:rPr>
        <w:t xml:space="preserve"> this action</w:t>
      </w:r>
      <w:r w:rsidR="00E54D09" w:rsidRPr="00305DE2">
        <w:rPr>
          <w:noProof w:val="0"/>
        </w:rPr>
        <w:t xml:space="preserve"> is such that it</w:t>
      </w:r>
      <w:r w:rsidR="00791BB6" w:rsidRPr="00305DE2">
        <w:rPr>
          <w:noProof w:val="0"/>
        </w:rPr>
        <w:t xml:space="preserve"> </w:t>
      </w:r>
      <w:r w:rsidR="00E54D09" w:rsidRPr="00305DE2">
        <w:rPr>
          <w:noProof w:val="0"/>
        </w:rPr>
        <w:t>can</w:t>
      </w:r>
      <w:r w:rsidR="00204E81" w:rsidRPr="00305DE2">
        <w:rPr>
          <w:noProof w:val="0"/>
        </w:rPr>
        <w:t xml:space="preserve"> </w:t>
      </w:r>
      <w:r w:rsidR="00681C56" w:rsidRPr="00305DE2">
        <w:rPr>
          <w:noProof w:val="0"/>
        </w:rPr>
        <w:t xml:space="preserve">actually </w:t>
      </w:r>
      <w:r w:rsidR="00E54D09" w:rsidRPr="00305DE2">
        <w:rPr>
          <w:noProof w:val="0"/>
        </w:rPr>
        <w:t>be performed by her and</w:t>
      </w:r>
      <w:r w:rsidR="00466D39" w:rsidRPr="00305DE2">
        <w:rPr>
          <w:noProof w:val="0"/>
        </w:rPr>
        <w:t xml:space="preserve"> </w:t>
      </w:r>
      <w:r w:rsidR="009B4DC3" w:rsidRPr="00305DE2">
        <w:rPr>
          <w:noProof w:val="0"/>
        </w:rPr>
        <w:t>is in fact prescribed by</w:t>
      </w:r>
      <w:r w:rsidR="00E92AE9" w:rsidRPr="00305DE2">
        <w:rPr>
          <w:noProof w:val="0"/>
        </w:rPr>
        <w:t xml:space="preserve"> </w:t>
      </w:r>
      <w:r w:rsidR="00F36FA5" w:rsidRPr="00305DE2">
        <w:rPr>
          <w:noProof w:val="0"/>
        </w:rPr>
        <w:t>the principle</w:t>
      </w:r>
      <w:r w:rsidR="00973854" w:rsidRPr="00305DE2">
        <w:rPr>
          <w:noProof w:val="0"/>
        </w:rPr>
        <w:t xml:space="preserve"> (</w:t>
      </w:r>
      <w:r w:rsidR="00E54D09" w:rsidRPr="00305DE2">
        <w:rPr>
          <w:noProof w:val="0"/>
        </w:rPr>
        <w:t xml:space="preserve">pp. </w:t>
      </w:r>
      <w:r w:rsidR="00973854" w:rsidRPr="00305DE2">
        <w:rPr>
          <w:noProof w:val="0"/>
        </w:rPr>
        <w:t>21</w:t>
      </w:r>
      <w:r w:rsidR="00E54D09" w:rsidRPr="00305DE2">
        <w:rPr>
          <w:noProof w:val="0"/>
        </w:rPr>
        <w:t>, 31-32</w:t>
      </w:r>
      <w:r w:rsidR="00973854" w:rsidRPr="00305DE2">
        <w:rPr>
          <w:noProof w:val="0"/>
        </w:rPr>
        <w:t>)</w:t>
      </w:r>
      <w:r w:rsidR="00E05808" w:rsidRPr="00305DE2">
        <w:rPr>
          <w:noProof w:val="0"/>
        </w:rPr>
        <w:t>.</w:t>
      </w:r>
    </w:p>
    <w:p w14:paraId="40636EED" w14:textId="31BE1106" w:rsidR="00305DE2" w:rsidRPr="00305DE2" w:rsidRDefault="00F82F06" w:rsidP="00794C41">
      <w:pPr>
        <w:spacing w:line="480" w:lineRule="auto"/>
        <w:rPr>
          <w:noProof w:val="0"/>
        </w:rPr>
      </w:pPr>
      <w:r w:rsidRPr="00305DE2">
        <w:rPr>
          <w:noProof w:val="0"/>
        </w:rPr>
        <w:t>I</w:t>
      </w:r>
      <w:r w:rsidR="00EA1E5B" w:rsidRPr="00305DE2">
        <w:rPr>
          <w:noProof w:val="0"/>
        </w:rPr>
        <w:t xml:space="preserve">n chapter </w:t>
      </w:r>
      <w:r w:rsidR="00B6068F" w:rsidRPr="00305DE2">
        <w:rPr>
          <w:noProof w:val="0"/>
        </w:rPr>
        <w:t>3</w:t>
      </w:r>
      <w:r w:rsidR="00EA1E5B" w:rsidRPr="00305DE2">
        <w:rPr>
          <w:noProof w:val="0"/>
        </w:rPr>
        <w:t xml:space="preserve">, </w:t>
      </w:r>
      <w:r w:rsidR="00505FCC" w:rsidRPr="00305DE2">
        <w:rPr>
          <w:noProof w:val="0"/>
        </w:rPr>
        <w:t>Smith</w:t>
      </w:r>
      <w:r w:rsidR="00251066" w:rsidRPr="00305DE2">
        <w:rPr>
          <w:noProof w:val="0"/>
        </w:rPr>
        <w:t xml:space="preserve"> </w:t>
      </w:r>
      <w:r w:rsidR="00F15F82" w:rsidRPr="00305DE2">
        <w:rPr>
          <w:noProof w:val="0"/>
        </w:rPr>
        <w:t>moves on to</w:t>
      </w:r>
      <w:r w:rsidR="006B7573" w:rsidRPr="00305DE2">
        <w:rPr>
          <w:noProof w:val="0"/>
        </w:rPr>
        <w:t xml:space="preserve"> </w:t>
      </w:r>
      <w:r w:rsidR="00320B94" w:rsidRPr="00305DE2">
        <w:rPr>
          <w:noProof w:val="0"/>
        </w:rPr>
        <w:t>discuss</w:t>
      </w:r>
      <w:r w:rsidR="00F96CE9" w:rsidRPr="00305DE2">
        <w:rPr>
          <w:noProof w:val="0"/>
        </w:rPr>
        <w:t xml:space="preserve"> the various</w:t>
      </w:r>
      <w:r w:rsidR="00320B94" w:rsidRPr="00305DE2">
        <w:rPr>
          <w:noProof w:val="0"/>
        </w:rPr>
        <w:t xml:space="preserve"> </w:t>
      </w:r>
      <w:r w:rsidR="00505FCC" w:rsidRPr="00305DE2">
        <w:rPr>
          <w:noProof w:val="0"/>
        </w:rPr>
        <w:t>cognitive limitations which</w:t>
      </w:r>
      <w:r w:rsidR="00F96CE9" w:rsidRPr="00305DE2">
        <w:rPr>
          <w:noProof w:val="0"/>
        </w:rPr>
        <w:t xml:space="preserve"> can</w:t>
      </w:r>
      <w:r w:rsidR="00DC1402" w:rsidRPr="00305DE2">
        <w:rPr>
          <w:noProof w:val="0"/>
        </w:rPr>
        <w:t xml:space="preserve"> </w:t>
      </w:r>
      <w:r w:rsidR="00505FCC" w:rsidRPr="00305DE2">
        <w:rPr>
          <w:noProof w:val="0"/>
        </w:rPr>
        <w:t>stand in the way of moral principles</w:t>
      </w:r>
      <w:r w:rsidRPr="00305DE2">
        <w:rPr>
          <w:noProof w:val="0"/>
        </w:rPr>
        <w:t xml:space="preserve"> being</w:t>
      </w:r>
      <w:r w:rsidR="00FF7E3A" w:rsidRPr="00305DE2">
        <w:rPr>
          <w:noProof w:val="0"/>
        </w:rPr>
        <w:t xml:space="preserve"> </w:t>
      </w:r>
      <w:r w:rsidR="00204E81" w:rsidRPr="00305DE2">
        <w:rPr>
          <w:noProof w:val="0"/>
        </w:rPr>
        <w:t>action guiding</w:t>
      </w:r>
      <w:r w:rsidR="00D77D41" w:rsidRPr="00305DE2">
        <w:rPr>
          <w:noProof w:val="0"/>
        </w:rPr>
        <w:t>.</w:t>
      </w:r>
      <w:r w:rsidR="00C32BE4" w:rsidRPr="00305DE2">
        <w:rPr>
          <w:noProof w:val="0"/>
        </w:rPr>
        <w:t xml:space="preserve"> She focuses on two problems. First, </w:t>
      </w:r>
      <w:r w:rsidR="009C2C32" w:rsidRPr="00305DE2">
        <w:rPr>
          <w:noProof w:val="0"/>
        </w:rPr>
        <w:t xml:space="preserve">a principle may fail to be action guiding because </w:t>
      </w:r>
      <w:r w:rsidR="00C32BE4" w:rsidRPr="00305DE2">
        <w:rPr>
          <w:noProof w:val="0"/>
        </w:rPr>
        <w:t>w</w:t>
      </w:r>
      <w:r w:rsidR="00817CC1" w:rsidRPr="00305DE2">
        <w:rPr>
          <w:noProof w:val="0"/>
        </w:rPr>
        <w:t xml:space="preserve">e make errors about nonmoral facts, such as whether a health care policy </w:t>
      </w:r>
      <w:r w:rsidR="00B34AEA" w:rsidRPr="00305DE2">
        <w:rPr>
          <w:noProof w:val="0"/>
        </w:rPr>
        <w:t>will</w:t>
      </w:r>
      <w:r w:rsidR="00A12C33" w:rsidRPr="00305DE2">
        <w:rPr>
          <w:noProof w:val="0"/>
        </w:rPr>
        <w:t xml:space="preserve"> lower medicine prices – Smith calls this the </w:t>
      </w:r>
      <w:r w:rsidR="00A12C33" w:rsidRPr="00305DE2">
        <w:rPr>
          <w:i/>
          <w:noProof w:val="0"/>
        </w:rPr>
        <w:t>problem of error.</w:t>
      </w:r>
      <w:r w:rsidR="00A12C33" w:rsidRPr="00305DE2">
        <w:rPr>
          <w:noProof w:val="0"/>
        </w:rPr>
        <w:t xml:space="preserve"> </w:t>
      </w:r>
      <w:r w:rsidR="0029716F" w:rsidRPr="00305DE2">
        <w:rPr>
          <w:noProof w:val="0"/>
        </w:rPr>
        <w:t xml:space="preserve">Second, </w:t>
      </w:r>
      <w:r w:rsidR="00CE1C9A" w:rsidRPr="00305DE2">
        <w:rPr>
          <w:noProof w:val="0"/>
        </w:rPr>
        <w:t xml:space="preserve">it may fail to be action guiding because </w:t>
      </w:r>
      <w:r w:rsidR="0029716F" w:rsidRPr="00305DE2">
        <w:rPr>
          <w:noProof w:val="0"/>
        </w:rPr>
        <w:t>w</w:t>
      </w:r>
      <w:r w:rsidR="00A12C33" w:rsidRPr="00305DE2">
        <w:rPr>
          <w:noProof w:val="0"/>
        </w:rPr>
        <w:t xml:space="preserve">e </w:t>
      </w:r>
      <w:r w:rsidR="00CE1C9A" w:rsidRPr="00305DE2">
        <w:rPr>
          <w:noProof w:val="0"/>
        </w:rPr>
        <w:t xml:space="preserve">are </w:t>
      </w:r>
      <w:r w:rsidR="00A12C33" w:rsidRPr="00305DE2">
        <w:rPr>
          <w:noProof w:val="0"/>
        </w:rPr>
        <w:t>uncertain</w:t>
      </w:r>
      <w:r w:rsidR="00F10C3F" w:rsidRPr="00305DE2">
        <w:rPr>
          <w:noProof w:val="0"/>
        </w:rPr>
        <w:t xml:space="preserve"> </w:t>
      </w:r>
      <w:r w:rsidR="00A12C33" w:rsidRPr="00305DE2">
        <w:rPr>
          <w:noProof w:val="0"/>
        </w:rPr>
        <w:t>about</w:t>
      </w:r>
      <w:r w:rsidR="00124F15" w:rsidRPr="00305DE2">
        <w:rPr>
          <w:noProof w:val="0"/>
        </w:rPr>
        <w:t xml:space="preserve"> nonmoral facts </w:t>
      </w:r>
      <w:r w:rsidR="00A12C33" w:rsidRPr="00305DE2">
        <w:rPr>
          <w:noProof w:val="0"/>
        </w:rPr>
        <w:t xml:space="preserve">– Smith calls this the </w:t>
      </w:r>
      <w:r w:rsidR="00A12C33" w:rsidRPr="00305DE2">
        <w:rPr>
          <w:i/>
          <w:noProof w:val="0"/>
        </w:rPr>
        <w:t>problem of uncertainty</w:t>
      </w:r>
      <w:r w:rsidR="00A67AFA" w:rsidRPr="00305DE2">
        <w:rPr>
          <w:noProof w:val="0"/>
        </w:rPr>
        <w:t xml:space="preserve"> (Smith treats ignorance</w:t>
      </w:r>
      <w:r w:rsidR="00493C0B" w:rsidRPr="00305DE2">
        <w:rPr>
          <w:noProof w:val="0"/>
        </w:rPr>
        <w:t xml:space="preserve"> about nonmoral facts</w:t>
      </w:r>
      <w:r w:rsidR="00A67AFA" w:rsidRPr="00305DE2">
        <w:rPr>
          <w:noProof w:val="0"/>
        </w:rPr>
        <w:t xml:space="preserve"> under the</w:t>
      </w:r>
      <w:r w:rsidR="00114E6C" w:rsidRPr="00305DE2">
        <w:rPr>
          <w:noProof w:val="0"/>
        </w:rPr>
        <w:t xml:space="preserve"> same</w:t>
      </w:r>
      <w:r w:rsidR="00A67AFA" w:rsidRPr="00305DE2">
        <w:rPr>
          <w:noProof w:val="0"/>
        </w:rPr>
        <w:t xml:space="preserve"> label of uncertainty)</w:t>
      </w:r>
      <w:r w:rsidR="001B164F" w:rsidRPr="00305DE2">
        <w:rPr>
          <w:noProof w:val="0"/>
        </w:rPr>
        <w:t>.</w:t>
      </w:r>
    </w:p>
    <w:p w14:paraId="288D677A" w14:textId="6148C967" w:rsidR="00007784" w:rsidRPr="00434993" w:rsidRDefault="009021BF" w:rsidP="00794C41">
      <w:pPr>
        <w:spacing w:line="480" w:lineRule="auto"/>
        <w:rPr>
          <w:noProof w:val="0"/>
        </w:rPr>
      </w:pPr>
      <w:r w:rsidRPr="00434993">
        <w:rPr>
          <w:noProof w:val="0"/>
        </w:rPr>
        <w:lastRenderedPageBreak/>
        <w:t>Nonmoral e</w:t>
      </w:r>
      <w:r w:rsidR="0025613C" w:rsidRPr="00434993">
        <w:rPr>
          <w:noProof w:val="0"/>
        </w:rPr>
        <w:t xml:space="preserve">rror </w:t>
      </w:r>
      <w:r w:rsidR="00F761AE" w:rsidRPr="00434993">
        <w:rPr>
          <w:noProof w:val="0"/>
        </w:rPr>
        <w:t>is</w:t>
      </w:r>
      <w:r w:rsidR="0025613C" w:rsidRPr="00434993">
        <w:rPr>
          <w:noProof w:val="0"/>
        </w:rPr>
        <w:t xml:space="preserve"> a problem for the extended usability of a principle, since we may fail to </w:t>
      </w:r>
      <w:r w:rsidR="008B420E" w:rsidRPr="00434993">
        <w:rPr>
          <w:noProof w:val="0"/>
        </w:rPr>
        <w:t xml:space="preserve">derive a prescription that we can perform </w:t>
      </w:r>
      <w:r w:rsidR="00F761AE" w:rsidRPr="00434993">
        <w:rPr>
          <w:noProof w:val="0"/>
        </w:rPr>
        <w:t xml:space="preserve">or that the principle prescribes. </w:t>
      </w:r>
      <w:r w:rsidR="002346AE" w:rsidRPr="00434993">
        <w:rPr>
          <w:noProof w:val="0"/>
        </w:rPr>
        <w:t>Nonmoral u</w:t>
      </w:r>
      <w:r w:rsidR="00F761AE" w:rsidRPr="00434993">
        <w:rPr>
          <w:noProof w:val="0"/>
        </w:rPr>
        <w:t>ncertainty</w:t>
      </w:r>
      <w:r w:rsidR="00710A2A" w:rsidRPr="00434993">
        <w:rPr>
          <w:noProof w:val="0"/>
        </w:rPr>
        <w:t>, however,</w:t>
      </w:r>
      <w:r w:rsidR="00F761AE" w:rsidRPr="00434993">
        <w:rPr>
          <w:noProof w:val="0"/>
        </w:rPr>
        <w:t xml:space="preserve"> is a problem</w:t>
      </w:r>
      <w:r w:rsidR="00610A4E" w:rsidRPr="00434993">
        <w:rPr>
          <w:noProof w:val="0"/>
        </w:rPr>
        <w:t xml:space="preserve"> not only for</w:t>
      </w:r>
      <w:r w:rsidR="006D3F9F" w:rsidRPr="00434993">
        <w:rPr>
          <w:noProof w:val="0"/>
        </w:rPr>
        <w:t xml:space="preserve"> the</w:t>
      </w:r>
      <w:r w:rsidR="00E44817" w:rsidRPr="00434993">
        <w:rPr>
          <w:noProof w:val="0"/>
        </w:rPr>
        <w:t xml:space="preserve"> </w:t>
      </w:r>
      <w:r w:rsidR="00610A4E" w:rsidRPr="00434993">
        <w:rPr>
          <w:noProof w:val="0"/>
        </w:rPr>
        <w:t>extended but</w:t>
      </w:r>
      <w:r w:rsidR="00F761AE" w:rsidRPr="00434993">
        <w:rPr>
          <w:noProof w:val="0"/>
        </w:rPr>
        <w:t xml:space="preserve"> also</w:t>
      </w:r>
      <w:r w:rsidR="006D3F9F" w:rsidRPr="00434993">
        <w:rPr>
          <w:noProof w:val="0"/>
        </w:rPr>
        <w:t xml:space="preserve"> the</w:t>
      </w:r>
      <w:r w:rsidR="004E21C0" w:rsidRPr="00434993">
        <w:rPr>
          <w:noProof w:val="0"/>
        </w:rPr>
        <w:t xml:space="preserve"> </w:t>
      </w:r>
      <w:r w:rsidR="00F761AE" w:rsidRPr="00434993">
        <w:rPr>
          <w:noProof w:val="0"/>
        </w:rPr>
        <w:t>core usability</w:t>
      </w:r>
      <w:r w:rsidR="00A91CA4" w:rsidRPr="00434993">
        <w:rPr>
          <w:noProof w:val="0"/>
        </w:rPr>
        <w:t xml:space="preserve"> of a principle</w:t>
      </w:r>
      <w:r w:rsidR="00F761AE" w:rsidRPr="00434993">
        <w:rPr>
          <w:noProof w:val="0"/>
        </w:rPr>
        <w:t>, since when we are uncertain, we may fail to derive any prescription whatsoever.</w:t>
      </w:r>
    </w:p>
    <w:p w14:paraId="761DB076" w14:textId="0D7CA590" w:rsidR="00605B74" w:rsidRPr="00E819BF" w:rsidRDefault="007707FF" w:rsidP="00573169">
      <w:pPr>
        <w:spacing w:line="480" w:lineRule="auto"/>
        <w:rPr>
          <w:noProof w:val="0"/>
        </w:rPr>
      </w:pPr>
      <w:r w:rsidRPr="00434993">
        <w:rPr>
          <w:noProof w:val="0"/>
        </w:rPr>
        <w:t>In the rest of the book, Smith systematically applies three</w:t>
      </w:r>
      <w:r w:rsidR="00981BD0" w:rsidRPr="00434993">
        <w:rPr>
          <w:noProof w:val="0"/>
        </w:rPr>
        <w:t xml:space="preserve"> different</w:t>
      </w:r>
      <w:r w:rsidRPr="00434993">
        <w:rPr>
          <w:noProof w:val="0"/>
        </w:rPr>
        <w:t xml:space="preserve"> responses to the problems of </w:t>
      </w:r>
      <w:r w:rsidRPr="00E819BF">
        <w:rPr>
          <w:noProof w:val="0"/>
        </w:rPr>
        <w:t>error and uncertainty.</w:t>
      </w:r>
      <w:r w:rsidR="00573169" w:rsidRPr="00E819BF">
        <w:rPr>
          <w:noProof w:val="0"/>
        </w:rPr>
        <w:t xml:space="preserve"> </w:t>
      </w:r>
      <w:r w:rsidR="004C13F7" w:rsidRPr="00E819BF">
        <w:rPr>
          <w:noProof w:val="0"/>
        </w:rPr>
        <w:t>She calls these</w:t>
      </w:r>
      <w:r w:rsidR="00573169" w:rsidRPr="00E819BF">
        <w:rPr>
          <w:noProof w:val="0"/>
        </w:rPr>
        <w:t xml:space="preserve"> </w:t>
      </w:r>
      <w:r w:rsidR="00F357CE" w:rsidRPr="00E819BF">
        <w:rPr>
          <w:noProof w:val="0"/>
        </w:rPr>
        <w:t>the</w:t>
      </w:r>
      <w:r w:rsidR="00251066" w:rsidRPr="00E819BF">
        <w:rPr>
          <w:noProof w:val="0"/>
        </w:rPr>
        <w:t xml:space="preserve"> </w:t>
      </w:r>
      <w:r w:rsidR="00110B89" w:rsidRPr="00E819BF">
        <w:rPr>
          <w:i/>
          <w:noProof w:val="0"/>
        </w:rPr>
        <w:t>pragmatic</w:t>
      </w:r>
      <w:r w:rsidR="00110B89" w:rsidRPr="00E819BF">
        <w:rPr>
          <w:noProof w:val="0"/>
        </w:rPr>
        <w:t xml:space="preserve">, </w:t>
      </w:r>
      <w:r w:rsidR="00110B89" w:rsidRPr="00E819BF">
        <w:rPr>
          <w:i/>
          <w:noProof w:val="0"/>
        </w:rPr>
        <w:t>austere</w:t>
      </w:r>
      <w:r w:rsidR="00110B89" w:rsidRPr="00E819BF">
        <w:rPr>
          <w:noProof w:val="0"/>
        </w:rPr>
        <w:t xml:space="preserve"> and </w:t>
      </w:r>
      <w:r w:rsidR="00110B89" w:rsidRPr="00E819BF">
        <w:rPr>
          <w:i/>
          <w:noProof w:val="0"/>
        </w:rPr>
        <w:t>hybrid</w:t>
      </w:r>
      <w:r w:rsidR="00110B89" w:rsidRPr="00E819BF">
        <w:rPr>
          <w:noProof w:val="0"/>
        </w:rPr>
        <w:t xml:space="preserve"> responses</w:t>
      </w:r>
      <w:r w:rsidR="00D1561D" w:rsidRPr="00E819BF">
        <w:rPr>
          <w:noProof w:val="0"/>
        </w:rPr>
        <w:t>.</w:t>
      </w:r>
    </w:p>
    <w:p w14:paraId="76A46380" w14:textId="47EF4ED2" w:rsidR="0070246F" w:rsidRPr="00E819BF" w:rsidRDefault="005670A8" w:rsidP="00794C41">
      <w:pPr>
        <w:spacing w:line="480" w:lineRule="auto"/>
        <w:rPr>
          <w:noProof w:val="0"/>
        </w:rPr>
      </w:pPr>
      <w:r w:rsidRPr="00E819BF">
        <w:rPr>
          <w:noProof w:val="0"/>
        </w:rPr>
        <w:t>P</w:t>
      </w:r>
      <w:r w:rsidR="00A165B0" w:rsidRPr="00E819BF">
        <w:rPr>
          <w:noProof w:val="0"/>
        </w:rPr>
        <w:t xml:space="preserve">ragmatic </w:t>
      </w:r>
      <w:r w:rsidRPr="00E819BF">
        <w:rPr>
          <w:noProof w:val="0"/>
        </w:rPr>
        <w:t>responses</w:t>
      </w:r>
      <w:r w:rsidR="00A165B0" w:rsidRPr="00E819BF">
        <w:rPr>
          <w:noProof w:val="0"/>
        </w:rPr>
        <w:t xml:space="preserve"> say that </w:t>
      </w:r>
      <w:r w:rsidR="006A4776" w:rsidRPr="006A4776">
        <w:rPr>
          <w:noProof w:val="0"/>
          <w:sz w:val="24"/>
        </w:rPr>
        <w:t>‘</w:t>
      </w:r>
      <w:r w:rsidR="00A165B0" w:rsidRPr="00E819BF">
        <w:rPr>
          <w:noProof w:val="0"/>
        </w:rPr>
        <w:t>the theoretical function of morality cannot be isolated from its practical or regulative function</w:t>
      </w:r>
      <w:r w:rsidR="006A4776">
        <w:rPr>
          <w:noProof w:val="0"/>
        </w:rPr>
        <w:t>’</w:t>
      </w:r>
      <w:r w:rsidR="00A165B0" w:rsidRPr="00E819BF">
        <w:rPr>
          <w:noProof w:val="0"/>
        </w:rPr>
        <w:t xml:space="preserve"> (p. 47) and that a moral principle </w:t>
      </w:r>
      <w:r w:rsidR="006A4776">
        <w:rPr>
          <w:noProof w:val="0"/>
        </w:rPr>
        <w:t>‘</w:t>
      </w:r>
      <w:r w:rsidR="00A165B0" w:rsidRPr="00E819BF">
        <w:rPr>
          <w:noProof w:val="0"/>
        </w:rPr>
        <w:t>must</w:t>
      </w:r>
      <w:r w:rsidR="00B54391" w:rsidRPr="00E819BF">
        <w:rPr>
          <w:noProof w:val="0"/>
        </w:rPr>
        <w:t xml:space="preserve"> […]</w:t>
      </w:r>
      <w:r w:rsidR="00A165B0" w:rsidRPr="00E819BF">
        <w:rPr>
          <w:noProof w:val="0"/>
        </w:rPr>
        <w:t xml:space="preserve"> be capable of guiding us</w:t>
      </w:r>
      <w:r w:rsidR="006A4776">
        <w:rPr>
          <w:noProof w:val="0"/>
        </w:rPr>
        <w:t>’</w:t>
      </w:r>
      <w:r w:rsidR="00A165B0" w:rsidRPr="00E819BF">
        <w:rPr>
          <w:noProof w:val="0"/>
        </w:rPr>
        <w:t xml:space="preserve"> (p</w:t>
      </w:r>
      <w:r w:rsidR="0051592C" w:rsidRPr="00E819BF">
        <w:rPr>
          <w:noProof w:val="0"/>
        </w:rPr>
        <w:t>p</w:t>
      </w:r>
      <w:r w:rsidR="00A165B0" w:rsidRPr="00E819BF">
        <w:rPr>
          <w:noProof w:val="0"/>
        </w:rPr>
        <w:t>. 4</w:t>
      </w:r>
      <w:r w:rsidR="0051592C" w:rsidRPr="00E819BF">
        <w:rPr>
          <w:noProof w:val="0"/>
        </w:rPr>
        <w:t>7-4</w:t>
      </w:r>
      <w:r w:rsidR="00A165B0" w:rsidRPr="00E819BF">
        <w:rPr>
          <w:noProof w:val="0"/>
        </w:rPr>
        <w:t>8).</w:t>
      </w:r>
      <w:r w:rsidR="0051592C" w:rsidRPr="00E819BF">
        <w:rPr>
          <w:noProof w:val="0"/>
        </w:rPr>
        <w:t xml:space="preserve"> </w:t>
      </w:r>
      <w:r w:rsidRPr="00E819BF">
        <w:rPr>
          <w:noProof w:val="0"/>
        </w:rPr>
        <w:t>According to</w:t>
      </w:r>
      <w:r w:rsidR="0051592C" w:rsidRPr="00E819BF">
        <w:rPr>
          <w:noProof w:val="0"/>
        </w:rPr>
        <w:t xml:space="preserve"> pragmatic </w:t>
      </w:r>
      <w:r w:rsidR="0070246F" w:rsidRPr="00E819BF">
        <w:rPr>
          <w:noProof w:val="0"/>
        </w:rPr>
        <w:t>responses</w:t>
      </w:r>
      <w:r w:rsidR="0051592C" w:rsidRPr="00E819BF">
        <w:rPr>
          <w:noProof w:val="0"/>
        </w:rPr>
        <w:t xml:space="preserve">, </w:t>
      </w:r>
      <w:r w:rsidR="006A4776">
        <w:rPr>
          <w:noProof w:val="0"/>
        </w:rPr>
        <w:t>‘</w:t>
      </w:r>
      <w:r w:rsidR="0051592C" w:rsidRPr="00E819BF">
        <w:rPr>
          <w:noProof w:val="0"/>
        </w:rPr>
        <w:t xml:space="preserve">one crucial test of a moral principle’s theoretical correctness just </w:t>
      </w:r>
      <w:r w:rsidR="0051592C" w:rsidRPr="00E819BF">
        <w:rPr>
          <w:i/>
          <w:noProof w:val="0"/>
        </w:rPr>
        <w:t>is</w:t>
      </w:r>
      <w:r w:rsidR="0051592C" w:rsidRPr="00E819BF">
        <w:rPr>
          <w:noProof w:val="0"/>
        </w:rPr>
        <w:t xml:space="preserve"> its practical usability</w:t>
      </w:r>
      <w:r w:rsidR="006A4776">
        <w:rPr>
          <w:noProof w:val="0"/>
        </w:rPr>
        <w:t>’</w:t>
      </w:r>
      <w:r w:rsidR="0051592C" w:rsidRPr="00E819BF">
        <w:rPr>
          <w:noProof w:val="0"/>
        </w:rPr>
        <w:t xml:space="preserve"> (p. 47).</w:t>
      </w:r>
    </w:p>
    <w:p w14:paraId="1A5D042D" w14:textId="598222CF" w:rsidR="0070246F" w:rsidRPr="00E819BF" w:rsidRDefault="00843B89" w:rsidP="00794C41">
      <w:pPr>
        <w:spacing w:line="480" w:lineRule="auto"/>
        <w:rPr>
          <w:noProof w:val="0"/>
        </w:rPr>
      </w:pPr>
      <w:r w:rsidRPr="00E819BF">
        <w:rPr>
          <w:noProof w:val="0"/>
        </w:rPr>
        <w:t xml:space="preserve">In sharp contrast to pragmatic </w:t>
      </w:r>
      <w:r w:rsidR="00E819BF" w:rsidRPr="00E819BF">
        <w:rPr>
          <w:noProof w:val="0"/>
        </w:rPr>
        <w:t>responses</w:t>
      </w:r>
      <w:r w:rsidRPr="00E819BF">
        <w:rPr>
          <w:noProof w:val="0"/>
        </w:rPr>
        <w:t>, a</w:t>
      </w:r>
      <w:r w:rsidR="00A165B0" w:rsidRPr="00E819BF">
        <w:rPr>
          <w:noProof w:val="0"/>
        </w:rPr>
        <w:t>ustere response</w:t>
      </w:r>
      <w:r w:rsidR="005670A8" w:rsidRPr="00E819BF">
        <w:rPr>
          <w:noProof w:val="0"/>
        </w:rPr>
        <w:t>s</w:t>
      </w:r>
      <w:r w:rsidR="00A165B0" w:rsidRPr="00E819BF">
        <w:rPr>
          <w:noProof w:val="0"/>
        </w:rPr>
        <w:t xml:space="preserve"> say </w:t>
      </w:r>
      <w:r w:rsidR="0051592C" w:rsidRPr="00E819BF">
        <w:rPr>
          <w:noProof w:val="0"/>
        </w:rPr>
        <w:t xml:space="preserve">that </w:t>
      </w:r>
      <w:r w:rsidR="006A4776">
        <w:rPr>
          <w:noProof w:val="0"/>
        </w:rPr>
        <w:t>‘</w:t>
      </w:r>
      <w:r w:rsidR="00CB4D92" w:rsidRPr="00E819BF">
        <w:rPr>
          <w:noProof w:val="0"/>
        </w:rPr>
        <w:t>a moral principle’s practical usability, or lack thereof, is no test of its adequacy or inadequacy as a theoretical account of right and wrong</w:t>
      </w:r>
      <w:r w:rsidR="006A4776">
        <w:rPr>
          <w:noProof w:val="0"/>
        </w:rPr>
        <w:t>’</w:t>
      </w:r>
      <w:r w:rsidR="00CB4D92" w:rsidRPr="00E819BF">
        <w:rPr>
          <w:noProof w:val="0"/>
        </w:rPr>
        <w:t xml:space="preserve"> (p. 49). </w:t>
      </w:r>
      <w:r w:rsidR="0070246F" w:rsidRPr="00E819BF">
        <w:rPr>
          <w:noProof w:val="0"/>
        </w:rPr>
        <w:t xml:space="preserve">If we cannot use a moral principle to guide our actions, </w:t>
      </w:r>
      <w:r w:rsidR="006A4776">
        <w:rPr>
          <w:noProof w:val="0"/>
        </w:rPr>
        <w:t>‘</w:t>
      </w:r>
      <w:r w:rsidR="0070246F" w:rsidRPr="00E819BF">
        <w:rPr>
          <w:noProof w:val="0"/>
        </w:rPr>
        <w:t>that is a defect in us, not a defect in the theory</w:t>
      </w:r>
      <w:r w:rsidR="006A4776">
        <w:rPr>
          <w:noProof w:val="0"/>
        </w:rPr>
        <w:t>’</w:t>
      </w:r>
      <w:r w:rsidR="0070246F" w:rsidRPr="00E819BF">
        <w:rPr>
          <w:noProof w:val="0"/>
        </w:rPr>
        <w:t xml:space="preserve"> (p. 50).</w:t>
      </w:r>
    </w:p>
    <w:p w14:paraId="412D14ED" w14:textId="545C2654" w:rsidR="00804644" w:rsidRPr="00114695" w:rsidRDefault="00794C41" w:rsidP="00794C41">
      <w:pPr>
        <w:spacing w:line="480" w:lineRule="auto"/>
        <w:rPr>
          <w:noProof w:val="0"/>
        </w:rPr>
      </w:pPr>
      <w:r w:rsidRPr="00114695">
        <w:rPr>
          <w:noProof w:val="0"/>
        </w:rPr>
        <w:t>Finally, hybrid response</w:t>
      </w:r>
      <w:r w:rsidR="005670A8" w:rsidRPr="00114695">
        <w:rPr>
          <w:noProof w:val="0"/>
        </w:rPr>
        <w:t>s</w:t>
      </w:r>
      <w:r w:rsidRPr="00114695">
        <w:rPr>
          <w:noProof w:val="0"/>
        </w:rPr>
        <w:t xml:space="preserve"> </w:t>
      </w:r>
      <w:r w:rsidR="00DC3DEA" w:rsidRPr="00114695">
        <w:rPr>
          <w:noProof w:val="0"/>
        </w:rPr>
        <w:t>agree</w:t>
      </w:r>
      <w:r w:rsidR="0070246F" w:rsidRPr="00114695">
        <w:rPr>
          <w:noProof w:val="0"/>
        </w:rPr>
        <w:t xml:space="preserve"> with austere responses in</w:t>
      </w:r>
      <w:r w:rsidRPr="00114695">
        <w:rPr>
          <w:noProof w:val="0"/>
        </w:rPr>
        <w:t xml:space="preserve"> that</w:t>
      </w:r>
      <w:r w:rsidR="00D23F1B" w:rsidRPr="00114695">
        <w:rPr>
          <w:noProof w:val="0"/>
        </w:rPr>
        <w:t xml:space="preserve"> whether a moral principle is true is not determined by whether it is</w:t>
      </w:r>
      <w:r w:rsidR="00114695" w:rsidRPr="00114695">
        <w:rPr>
          <w:noProof w:val="0"/>
        </w:rPr>
        <w:t xml:space="preserve"> action guiding</w:t>
      </w:r>
      <w:r w:rsidR="00110B89" w:rsidRPr="00114695">
        <w:rPr>
          <w:noProof w:val="0"/>
        </w:rPr>
        <w:t>. However</w:t>
      </w:r>
      <w:r w:rsidR="00D23F1B" w:rsidRPr="00114695">
        <w:rPr>
          <w:noProof w:val="0"/>
        </w:rPr>
        <w:t>,</w:t>
      </w:r>
      <w:r w:rsidR="00251066" w:rsidRPr="00114695">
        <w:rPr>
          <w:noProof w:val="0"/>
        </w:rPr>
        <w:t xml:space="preserve"> </w:t>
      </w:r>
      <w:r w:rsidR="00114695" w:rsidRPr="00114695">
        <w:rPr>
          <w:noProof w:val="0"/>
        </w:rPr>
        <w:t>according to</w:t>
      </w:r>
      <w:r w:rsidR="00251066" w:rsidRPr="00114695">
        <w:rPr>
          <w:noProof w:val="0"/>
        </w:rPr>
        <w:t xml:space="preserve"> the hybrid response,</w:t>
      </w:r>
      <w:r w:rsidR="00D23F1B" w:rsidRPr="00114695">
        <w:rPr>
          <w:noProof w:val="0"/>
        </w:rPr>
        <w:t xml:space="preserve"> </w:t>
      </w:r>
      <w:r w:rsidR="00110B89" w:rsidRPr="00114695">
        <w:rPr>
          <w:noProof w:val="0"/>
        </w:rPr>
        <w:t>a principle</w:t>
      </w:r>
      <w:r w:rsidR="00251066" w:rsidRPr="00114695">
        <w:rPr>
          <w:noProof w:val="0"/>
        </w:rPr>
        <w:t xml:space="preserve"> which</w:t>
      </w:r>
      <w:r w:rsidR="00D23F1B" w:rsidRPr="00114695">
        <w:rPr>
          <w:noProof w:val="0"/>
        </w:rPr>
        <w:t xml:space="preserve"> is not</w:t>
      </w:r>
      <w:r w:rsidR="00114695" w:rsidRPr="00114695">
        <w:rPr>
          <w:noProof w:val="0"/>
        </w:rPr>
        <w:t xml:space="preserve"> action guiding</w:t>
      </w:r>
      <w:r w:rsidR="00251066" w:rsidRPr="00114695">
        <w:rPr>
          <w:noProof w:val="0"/>
        </w:rPr>
        <w:t xml:space="preserve"> </w:t>
      </w:r>
      <w:r w:rsidR="0070246F" w:rsidRPr="00114695">
        <w:rPr>
          <w:noProof w:val="0"/>
        </w:rPr>
        <w:t>must be</w:t>
      </w:r>
      <w:r w:rsidR="00D23F1B" w:rsidRPr="00114695">
        <w:rPr>
          <w:noProof w:val="0"/>
        </w:rPr>
        <w:t xml:space="preserve"> supplemented by appropriate second-level</w:t>
      </w:r>
      <w:r w:rsidR="00390144" w:rsidRPr="00114695">
        <w:rPr>
          <w:noProof w:val="0"/>
        </w:rPr>
        <w:t xml:space="preserve"> decision</w:t>
      </w:r>
      <w:r w:rsidR="00D23F1B" w:rsidRPr="00114695">
        <w:rPr>
          <w:noProof w:val="0"/>
        </w:rPr>
        <w:t xml:space="preserve"> rules which are</w:t>
      </w:r>
      <w:r w:rsidR="00E963E7" w:rsidRPr="00114695">
        <w:rPr>
          <w:noProof w:val="0"/>
        </w:rPr>
        <w:t xml:space="preserve"> </w:t>
      </w:r>
      <w:r w:rsidR="00D23F1B" w:rsidRPr="00114695">
        <w:rPr>
          <w:noProof w:val="0"/>
        </w:rPr>
        <w:t>(pp. 5</w:t>
      </w:r>
      <w:r w:rsidR="00BA5082" w:rsidRPr="00114695">
        <w:rPr>
          <w:noProof w:val="0"/>
        </w:rPr>
        <w:t>1</w:t>
      </w:r>
      <w:r w:rsidR="00D23F1B" w:rsidRPr="00114695">
        <w:rPr>
          <w:noProof w:val="0"/>
        </w:rPr>
        <w:t>-5</w:t>
      </w:r>
      <w:r w:rsidR="00BA5082" w:rsidRPr="00114695">
        <w:rPr>
          <w:noProof w:val="0"/>
        </w:rPr>
        <w:t>3</w:t>
      </w:r>
      <w:r w:rsidR="00D23F1B" w:rsidRPr="00114695">
        <w:rPr>
          <w:noProof w:val="0"/>
        </w:rPr>
        <w:t xml:space="preserve">). </w:t>
      </w:r>
      <w:r w:rsidR="005670A8" w:rsidRPr="00114695">
        <w:rPr>
          <w:noProof w:val="0"/>
        </w:rPr>
        <w:t>According to hybrid responses, t</w:t>
      </w:r>
      <w:r w:rsidR="00D23F1B" w:rsidRPr="00114695">
        <w:rPr>
          <w:noProof w:val="0"/>
        </w:rPr>
        <w:t xml:space="preserve">he </w:t>
      </w:r>
      <w:r w:rsidR="00A11C35" w:rsidRPr="00114695">
        <w:rPr>
          <w:noProof w:val="0"/>
        </w:rPr>
        <w:t>complete moral theory</w:t>
      </w:r>
      <w:r w:rsidR="00E2262C" w:rsidRPr="00114695">
        <w:rPr>
          <w:noProof w:val="0"/>
        </w:rPr>
        <w:t xml:space="preserve"> </w:t>
      </w:r>
      <w:r w:rsidR="00A11C35" w:rsidRPr="00114695">
        <w:rPr>
          <w:noProof w:val="0"/>
        </w:rPr>
        <w:t xml:space="preserve">consists </w:t>
      </w:r>
      <w:r w:rsidR="00AB064A" w:rsidRPr="00114695">
        <w:rPr>
          <w:noProof w:val="0"/>
        </w:rPr>
        <w:t>of both</w:t>
      </w:r>
      <w:r w:rsidR="001837DA" w:rsidRPr="00114695">
        <w:rPr>
          <w:noProof w:val="0"/>
        </w:rPr>
        <w:t xml:space="preserve"> (</w:t>
      </w:r>
      <w:proofErr w:type="spellStart"/>
      <w:r w:rsidR="001837DA" w:rsidRPr="00114695">
        <w:rPr>
          <w:noProof w:val="0"/>
        </w:rPr>
        <w:t>i</w:t>
      </w:r>
      <w:proofErr w:type="spellEnd"/>
      <w:r w:rsidR="001837DA" w:rsidRPr="00114695">
        <w:rPr>
          <w:noProof w:val="0"/>
        </w:rPr>
        <w:t>)</w:t>
      </w:r>
      <w:r w:rsidR="00A11C35" w:rsidRPr="00114695">
        <w:rPr>
          <w:noProof w:val="0"/>
        </w:rPr>
        <w:t xml:space="preserve"> the moral principle giving the </w:t>
      </w:r>
      <w:r w:rsidR="00AA2EF0" w:rsidRPr="00114695">
        <w:rPr>
          <w:noProof w:val="0"/>
        </w:rPr>
        <w:t xml:space="preserve">correct </w:t>
      </w:r>
      <w:r w:rsidR="00A11C35" w:rsidRPr="00114695">
        <w:rPr>
          <w:noProof w:val="0"/>
        </w:rPr>
        <w:t>account of right and wrong, and</w:t>
      </w:r>
      <w:r w:rsidR="001837DA" w:rsidRPr="00114695">
        <w:rPr>
          <w:noProof w:val="0"/>
        </w:rPr>
        <w:t xml:space="preserve"> (ii)</w:t>
      </w:r>
      <w:r w:rsidR="00A11C35" w:rsidRPr="00114695">
        <w:rPr>
          <w:noProof w:val="0"/>
        </w:rPr>
        <w:t xml:space="preserve"> the</w:t>
      </w:r>
      <w:r w:rsidR="005A7B88" w:rsidRPr="00114695">
        <w:rPr>
          <w:noProof w:val="0"/>
        </w:rPr>
        <w:t xml:space="preserve"> appropriate</w:t>
      </w:r>
      <w:r w:rsidR="00A11C35" w:rsidRPr="00114695">
        <w:rPr>
          <w:noProof w:val="0"/>
        </w:rPr>
        <w:t xml:space="preserve"> second-level</w:t>
      </w:r>
      <w:r w:rsidR="00390144" w:rsidRPr="00114695">
        <w:rPr>
          <w:noProof w:val="0"/>
        </w:rPr>
        <w:t xml:space="preserve"> decision</w:t>
      </w:r>
      <w:r w:rsidR="00A11C35" w:rsidRPr="00114695">
        <w:rPr>
          <w:noProof w:val="0"/>
        </w:rPr>
        <w:t xml:space="preserve"> rule</w:t>
      </w:r>
      <w:r w:rsidR="00335BEE" w:rsidRPr="00114695">
        <w:rPr>
          <w:noProof w:val="0"/>
        </w:rPr>
        <w:t>s</w:t>
      </w:r>
      <w:r w:rsidR="00A11C35" w:rsidRPr="00114695">
        <w:rPr>
          <w:noProof w:val="0"/>
        </w:rPr>
        <w:t>.</w:t>
      </w:r>
    </w:p>
    <w:p w14:paraId="08C4F0DB" w14:textId="254A36A5" w:rsidR="0070575B" w:rsidRPr="001C3932" w:rsidRDefault="00D23F1B" w:rsidP="00794C41">
      <w:pPr>
        <w:spacing w:line="480" w:lineRule="auto"/>
        <w:rPr>
          <w:noProof w:val="0"/>
        </w:rPr>
      </w:pPr>
      <w:r w:rsidRPr="00114695">
        <w:rPr>
          <w:noProof w:val="0"/>
        </w:rPr>
        <w:t>In chapter</w:t>
      </w:r>
      <w:r w:rsidR="00372FD5" w:rsidRPr="00114695">
        <w:rPr>
          <w:noProof w:val="0"/>
        </w:rPr>
        <w:t>s</w:t>
      </w:r>
      <w:r w:rsidRPr="00114695">
        <w:rPr>
          <w:noProof w:val="0"/>
        </w:rPr>
        <w:t xml:space="preserve"> 4</w:t>
      </w:r>
      <w:r w:rsidR="007A16A4" w:rsidRPr="00114695">
        <w:rPr>
          <w:noProof w:val="0"/>
        </w:rPr>
        <w:t>-7</w:t>
      </w:r>
      <w:r w:rsidRPr="00114695">
        <w:rPr>
          <w:noProof w:val="0"/>
        </w:rPr>
        <w:t>, Smith</w:t>
      </w:r>
      <w:r w:rsidR="00605B74" w:rsidRPr="00114695">
        <w:rPr>
          <w:noProof w:val="0"/>
        </w:rPr>
        <w:t xml:space="preserve"> </w:t>
      </w:r>
      <w:r w:rsidR="00AB064A" w:rsidRPr="00114695">
        <w:rPr>
          <w:noProof w:val="0"/>
        </w:rPr>
        <w:t>discusses</w:t>
      </w:r>
      <w:r w:rsidR="00BD64AA" w:rsidRPr="00114695">
        <w:rPr>
          <w:noProof w:val="0"/>
        </w:rPr>
        <w:t xml:space="preserve"> </w:t>
      </w:r>
      <w:r w:rsidR="007A16A4" w:rsidRPr="00114695">
        <w:rPr>
          <w:noProof w:val="0"/>
        </w:rPr>
        <w:t>pragmatic response</w:t>
      </w:r>
      <w:r w:rsidR="0070575B" w:rsidRPr="00114695">
        <w:rPr>
          <w:noProof w:val="0"/>
        </w:rPr>
        <w:t>s</w:t>
      </w:r>
      <w:r w:rsidR="007A16A4" w:rsidRPr="00114695">
        <w:rPr>
          <w:noProof w:val="0"/>
        </w:rPr>
        <w:t xml:space="preserve"> t</w:t>
      </w:r>
      <w:r w:rsidR="00372FD5" w:rsidRPr="00114695">
        <w:rPr>
          <w:noProof w:val="0"/>
        </w:rPr>
        <w:t>o the problem of error.</w:t>
      </w:r>
      <w:r w:rsidR="0065267E" w:rsidRPr="00114695">
        <w:rPr>
          <w:noProof w:val="0"/>
        </w:rPr>
        <w:t xml:space="preserve"> </w:t>
      </w:r>
      <w:r w:rsidR="00251066" w:rsidRPr="00114695">
        <w:rPr>
          <w:i/>
          <w:noProof w:val="0"/>
        </w:rPr>
        <w:t>I</w:t>
      </w:r>
      <w:r w:rsidR="0070575B" w:rsidRPr="00114695">
        <w:rPr>
          <w:i/>
          <w:noProof w:val="0"/>
        </w:rPr>
        <w:t>deal</w:t>
      </w:r>
      <w:r w:rsidR="00FA484F" w:rsidRPr="00114695">
        <w:rPr>
          <w:noProof w:val="0"/>
        </w:rPr>
        <w:t xml:space="preserve"> pragmatic</w:t>
      </w:r>
      <w:r w:rsidR="0070575B" w:rsidRPr="00114695">
        <w:rPr>
          <w:noProof w:val="0"/>
        </w:rPr>
        <w:t xml:space="preserve"> </w:t>
      </w:r>
      <w:r w:rsidR="00251066" w:rsidRPr="00114695">
        <w:rPr>
          <w:noProof w:val="0"/>
        </w:rPr>
        <w:t>responses</w:t>
      </w:r>
      <w:r w:rsidR="007402D7" w:rsidRPr="00114695">
        <w:rPr>
          <w:noProof w:val="0"/>
        </w:rPr>
        <w:t xml:space="preserve"> </w:t>
      </w:r>
      <w:r w:rsidR="00F470C1" w:rsidRPr="00114695">
        <w:rPr>
          <w:noProof w:val="0"/>
        </w:rPr>
        <w:t>say that a moral theory should be</w:t>
      </w:r>
      <w:r w:rsidR="006C66E7" w:rsidRPr="00114695">
        <w:rPr>
          <w:noProof w:val="0"/>
        </w:rPr>
        <w:t xml:space="preserve"> </w:t>
      </w:r>
      <w:r w:rsidR="0070575B" w:rsidRPr="00114695">
        <w:rPr>
          <w:noProof w:val="0"/>
        </w:rPr>
        <w:t>full</w:t>
      </w:r>
      <w:r w:rsidR="006C66E7" w:rsidRPr="00114695">
        <w:rPr>
          <w:noProof w:val="0"/>
        </w:rPr>
        <w:t>y</w:t>
      </w:r>
      <w:r w:rsidR="0070575B" w:rsidRPr="00114695">
        <w:rPr>
          <w:noProof w:val="0"/>
        </w:rPr>
        <w:t xml:space="preserve"> usa</w:t>
      </w:r>
      <w:r w:rsidR="00680CCA" w:rsidRPr="00114695">
        <w:rPr>
          <w:noProof w:val="0"/>
        </w:rPr>
        <w:t>b</w:t>
      </w:r>
      <w:r w:rsidR="00F470C1" w:rsidRPr="00114695">
        <w:rPr>
          <w:noProof w:val="0"/>
        </w:rPr>
        <w:t>le</w:t>
      </w:r>
      <w:r w:rsidR="00771C05" w:rsidRPr="00114695">
        <w:rPr>
          <w:noProof w:val="0"/>
        </w:rPr>
        <w:t xml:space="preserve">, while </w:t>
      </w:r>
      <w:r w:rsidR="0070246F" w:rsidRPr="00114695">
        <w:rPr>
          <w:i/>
          <w:noProof w:val="0"/>
        </w:rPr>
        <w:t>non-ideal</w:t>
      </w:r>
      <w:r w:rsidR="0070246F" w:rsidRPr="00114695">
        <w:rPr>
          <w:noProof w:val="0"/>
        </w:rPr>
        <w:t xml:space="preserve"> responses</w:t>
      </w:r>
      <w:r w:rsidR="00114695" w:rsidRPr="00114695">
        <w:rPr>
          <w:noProof w:val="0"/>
        </w:rPr>
        <w:t xml:space="preserve"> only</w:t>
      </w:r>
      <w:r w:rsidR="006A13FC" w:rsidRPr="00114695">
        <w:rPr>
          <w:noProof w:val="0"/>
        </w:rPr>
        <w:t xml:space="preserve"> say that</w:t>
      </w:r>
      <w:r w:rsidR="006C66E7" w:rsidRPr="00114695">
        <w:rPr>
          <w:noProof w:val="0"/>
        </w:rPr>
        <w:t xml:space="preserve"> a</w:t>
      </w:r>
      <w:r w:rsidR="00BD64AA" w:rsidRPr="00114695">
        <w:rPr>
          <w:noProof w:val="0"/>
        </w:rPr>
        <w:t xml:space="preserve"> </w:t>
      </w:r>
      <w:r w:rsidR="006C66E7" w:rsidRPr="00114695">
        <w:rPr>
          <w:noProof w:val="0"/>
        </w:rPr>
        <w:t>moral theory is</w:t>
      </w:r>
      <w:r w:rsidR="00AD2590" w:rsidRPr="00114695">
        <w:rPr>
          <w:noProof w:val="0"/>
        </w:rPr>
        <w:t xml:space="preserve"> </w:t>
      </w:r>
      <w:r w:rsidR="00BD64AA" w:rsidRPr="00114695">
        <w:rPr>
          <w:noProof w:val="0"/>
        </w:rPr>
        <w:t xml:space="preserve">better than </w:t>
      </w:r>
      <w:r w:rsidR="006C66E7" w:rsidRPr="00114695">
        <w:rPr>
          <w:noProof w:val="0"/>
        </w:rPr>
        <w:t xml:space="preserve">another theory </w:t>
      </w:r>
      <w:r w:rsidR="00BD64AA" w:rsidRPr="00114695">
        <w:rPr>
          <w:noProof w:val="0"/>
        </w:rPr>
        <w:t>in so far as it has higher</w:t>
      </w:r>
      <w:r w:rsidR="00FA484F" w:rsidRPr="00114695">
        <w:rPr>
          <w:noProof w:val="0"/>
        </w:rPr>
        <w:t xml:space="preserve"> </w:t>
      </w:r>
      <w:r w:rsidR="00DC3DEA" w:rsidRPr="00114695">
        <w:rPr>
          <w:noProof w:val="0"/>
        </w:rPr>
        <w:t>so-called</w:t>
      </w:r>
      <w:r w:rsidR="00605B74" w:rsidRPr="00114695">
        <w:rPr>
          <w:noProof w:val="0"/>
        </w:rPr>
        <w:t xml:space="preserve"> </w:t>
      </w:r>
      <w:r w:rsidR="00BD64AA" w:rsidRPr="00114695">
        <w:rPr>
          <w:noProof w:val="0"/>
        </w:rPr>
        <w:t>usability value</w:t>
      </w:r>
      <w:r w:rsidR="00AD2590" w:rsidRPr="00114695">
        <w:rPr>
          <w:noProof w:val="0"/>
        </w:rPr>
        <w:t xml:space="preserve">. </w:t>
      </w:r>
      <w:r w:rsidR="00251066" w:rsidRPr="00114695">
        <w:rPr>
          <w:noProof w:val="0"/>
        </w:rPr>
        <w:t xml:space="preserve">Smith </w:t>
      </w:r>
      <w:r w:rsidR="00251066" w:rsidRPr="00114695">
        <w:rPr>
          <w:noProof w:val="0"/>
        </w:rPr>
        <w:lastRenderedPageBreak/>
        <w:t>shows that b</w:t>
      </w:r>
      <w:r w:rsidR="001837DA" w:rsidRPr="00114695">
        <w:rPr>
          <w:noProof w:val="0"/>
        </w:rPr>
        <w:t>oth</w:t>
      </w:r>
      <w:r w:rsidR="004959C0" w:rsidRPr="00114695">
        <w:rPr>
          <w:noProof w:val="0"/>
        </w:rPr>
        <w:t xml:space="preserve"> ideal and non-ideal</w:t>
      </w:r>
      <w:r w:rsidR="00DA458D" w:rsidRPr="00114695">
        <w:rPr>
          <w:noProof w:val="0"/>
        </w:rPr>
        <w:t xml:space="preserve"> </w:t>
      </w:r>
      <w:r w:rsidR="004C4587" w:rsidRPr="00114695">
        <w:rPr>
          <w:noProof w:val="0"/>
        </w:rPr>
        <w:t>responses</w:t>
      </w:r>
      <w:r w:rsidR="005F0BDA" w:rsidRPr="00114695">
        <w:rPr>
          <w:noProof w:val="0"/>
        </w:rPr>
        <w:t xml:space="preserve"> </w:t>
      </w:r>
      <w:r w:rsidR="006C66E7" w:rsidRPr="00114695">
        <w:rPr>
          <w:noProof w:val="0"/>
        </w:rPr>
        <w:t>leave us with</w:t>
      </w:r>
      <w:r w:rsidR="00AD2590" w:rsidRPr="00114695">
        <w:rPr>
          <w:noProof w:val="0"/>
        </w:rPr>
        <w:t xml:space="preserve"> new epistemic difficulties</w:t>
      </w:r>
      <w:r w:rsidR="00642521" w:rsidRPr="00114695">
        <w:rPr>
          <w:noProof w:val="0"/>
        </w:rPr>
        <w:t xml:space="preserve"> –</w:t>
      </w:r>
      <w:r w:rsidR="00BE2E13" w:rsidRPr="00114695">
        <w:rPr>
          <w:noProof w:val="0"/>
        </w:rPr>
        <w:t xml:space="preserve"> i</w:t>
      </w:r>
      <w:r w:rsidR="00AD2590" w:rsidRPr="00114695">
        <w:rPr>
          <w:noProof w:val="0"/>
        </w:rPr>
        <w:t xml:space="preserve">t is difficult </w:t>
      </w:r>
      <w:r w:rsidR="00AD2590" w:rsidRPr="001C3932">
        <w:rPr>
          <w:noProof w:val="0"/>
        </w:rPr>
        <w:t xml:space="preserve">to identify which </w:t>
      </w:r>
      <w:r w:rsidR="00F470C1" w:rsidRPr="001C3932">
        <w:rPr>
          <w:noProof w:val="0"/>
        </w:rPr>
        <w:t>theory</w:t>
      </w:r>
      <w:r w:rsidR="00AD2590" w:rsidRPr="001C3932">
        <w:rPr>
          <w:noProof w:val="0"/>
        </w:rPr>
        <w:t xml:space="preserve"> is fully usable, </w:t>
      </w:r>
      <w:r w:rsidR="00F470C1" w:rsidRPr="001C3932">
        <w:rPr>
          <w:noProof w:val="0"/>
        </w:rPr>
        <w:t>or</w:t>
      </w:r>
      <w:r w:rsidR="003B676D" w:rsidRPr="001C3932">
        <w:rPr>
          <w:noProof w:val="0"/>
        </w:rPr>
        <w:t xml:space="preserve"> which</w:t>
      </w:r>
      <w:r w:rsidR="00772E26" w:rsidRPr="001C3932">
        <w:rPr>
          <w:noProof w:val="0"/>
        </w:rPr>
        <w:t xml:space="preserve"> theory</w:t>
      </w:r>
      <w:r w:rsidR="00AD2590" w:rsidRPr="001C3932">
        <w:rPr>
          <w:noProof w:val="0"/>
        </w:rPr>
        <w:t xml:space="preserve"> has the highest usability value</w:t>
      </w:r>
      <w:r w:rsidR="0070246F" w:rsidRPr="001C3932">
        <w:rPr>
          <w:noProof w:val="0"/>
        </w:rPr>
        <w:t>.</w:t>
      </w:r>
    </w:p>
    <w:p w14:paraId="0658B9AF" w14:textId="5D881B60" w:rsidR="006C4DD1" w:rsidRPr="00713FCD" w:rsidRDefault="006C4DD1" w:rsidP="00794C41">
      <w:pPr>
        <w:spacing w:line="480" w:lineRule="auto"/>
        <w:rPr>
          <w:noProof w:val="0"/>
          <w:color w:val="FF0000"/>
        </w:rPr>
      </w:pPr>
      <w:r w:rsidRPr="001C3932">
        <w:rPr>
          <w:noProof w:val="0"/>
        </w:rPr>
        <w:t>In chapter 8, Smith</w:t>
      </w:r>
      <w:r w:rsidR="00D76BED" w:rsidRPr="001C3932">
        <w:rPr>
          <w:noProof w:val="0"/>
        </w:rPr>
        <w:t xml:space="preserve"> instead</w:t>
      </w:r>
      <w:r w:rsidR="00B4769A" w:rsidRPr="001C3932">
        <w:rPr>
          <w:noProof w:val="0"/>
        </w:rPr>
        <w:t xml:space="preserve"> </w:t>
      </w:r>
      <w:r w:rsidR="001707C0" w:rsidRPr="001C3932">
        <w:rPr>
          <w:noProof w:val="0"/>
        </w:rPr>
        <w:t>consider</w:t>
      </w:r>
      <w:r w:rsidR="004D5406" w:rsidRPr="001C3932">
        <w:rPr>
          <w:noProof w:val="0"/>
        </w:rPr>
        <w:t>s</w:t>
      </w:r>
      <w:r w:rsidR="001707C0" w:rsidRPr="001C3932">
        <w:rPr>
          <w:noProof w:val="0"/>
        </w:rPr>
        <w:t xml:space="preserve"> austere and hybrid responses to the problem of error. </w:t>
      </w:r>
      <w:r w:rsidR="00FD4D2E" w:rsidRPr="001C3932">
        <w:rPr>
          <w:noProof w:val="0"/>
        </w:rPr>
        <w:t>She</w:t>
      </w:r>
      <w:r w:rsidR="001D143C" w:rsidRPr="001C3932">
        <w:rPr>
          <w:noProof w:val="0"/>
        </w:rPr>
        <w:t xml:space="preserve"> rejects hybrid responses</w:t>
      </w:r>
      <w:r w:rsidR="00251066" w:rsidRPr="001C3932">
        <w:rPr>
          <w:noProof w:val="0"/>
        </w:rPr>
        <w:t xml:space="preserve"> to the problem</w:t>
      </w:r>
      <w:r w:rsidR="0032026F" w:rsidRPr="001C3932">
        <w:rPr>
          <w:noProof w:val="0"/>
        </w:rPr>
        <w:t>, because</w:t>
      </w:r>
      <w:r w:rsidR="00CB5366" w:rsidRPr="001C3932">
        <w:rPr>
          <w:noProof w:val="0"/>
        </w:rPr>
        <w:t xml:space="preserve"> they</w:t>
      </w:r>
      <w:r w:rsidR="00BC3503" w:rsidRPr="001C3932">
        <w:rPr>
          <w:noProof w:val="0"/>
        </w:rPr>
        <w:t xml:space="preserve"> </w:t>
      </w:r>
      <w:r w:rsidR="00CB5366" w:rsidRPr="001C3932">
        <w:rPr>
          <w:noProof w:val="0"/>
        </w:rPr>
        <w:t>run into</w:t>
      </w:r>
      <w:r w:rsidR="0070246F" w:rsidRPr="001C3932">
        <w:rPr>
          <w:noProof w:val="0"/>
        </w:rPr>
        <w:t xml:space="preserve"> </w:t>
      </w:r>
      <w:r w:rsidR="00CB5366" w:rsidRPr="001C3932">
        <w:rPr>
          <w:noProof w:val="0"/>
        </w:rPr>
        <w:t>epistemic difficulties</w:t>
      </w:r>
      <w:r w:rsidR="00CD12B6">
        <w:rPr>
          <w:noProof w:val="0"/>
        </w:rPr>
        <w:t xml:space="preserve"> </w:t>
      </w:r>
      <w:r w:rsidR="0070246F" w:rsidRPr="001C3932">
        <w:rPr>
          <w:noProof w:val="0"/>
        </w:rPr>
        <w:t>–</w:t>
      </w:r>
      <w:r w:rsidR="0032026F" w:rsidRPr="001C3932">
        <w:rPr>
          <w:noProof w:val="0"/>
        </w:rPr>
        <w:t xml:space="preserve"> it </w:t>
      </w:r>
      <w:r w:rsidR="000472E2" w:rsidRPr="001C3932">
        <w:rPr>
          <w:noProof w:val="0"/>
        </w:rPr>
        <w:t>is</w:t>
      </w:r>
      <w:r w:rsidR="0032026F" w:rsidRPr="001C3932">
        <w:rPr>
          <w:noProof w:val="0"/>
        </w:rPr>
        <w:t xml:space="preserve"> epistemically challenging to identify the second-level rules which</w:t>
      </w:r>
      <w:r w:rsidR="00A80BEA" w:rsidRPr="001C3932">
        <w:rPr>
          <w:noProof w:val="0"/>
        </w:rPr>
        <w:t xml:space="preserve"> we need</w:t>
      </w:r>
      <w:r w:rsidR="0032026F" w:rsidRPr="001C3932">
        <w:rPr>
          <w:noProof w:val="0"/>
        </w:rPr>
        <w:t xml:space="preserve"> to apply</w:t>
      </w:r>
      <w:r w:rsidR="004751B3" w:rsidRPr="001C3932">
        <w:rPr>
          <w:noProof w:val="0"/>
        </w:rPr>
        <w:t xml:space="preserve"> our first-level</w:t>
      </w:r>
      <w:r w:rsidR="0032026F" w:rsidRPr="001C3932">
        <w:rPr>
          <w:noProof w:val="0"/>
        </w:rPr>
        <w:t xml:space="preserve"> </w:t>
      </w:r>
      <w:r w:rsidR="00A80BEA" w:rsidRPr="001C3932">
        <w:rPr>
          <w:noProof w:val="0"/>
        </w:rPr>
        <w:t>principles</w:t>
      </w:r>
      <w:r w:rsidR="0032026F" w:rsidRPr="001C3932">
        <w:rPr>
          <w:noProof w:val="0"/>
        </w:rPr>
        <w:t>. She</w:t>
      </w:r>
      <w:r w:rsidR="00686B73" w:rsidRPr="001C3932">
        <w:rPr>
          <w:noProof w:val="0"/>
        </w:rPr>
        <w:t xml:space="preserve"> </w:t>
      </w:r>
      <w:r w:rsidR="00FD4D2E" w:rsidRPr="001C3932">
        <w:rPr>
          <w:noProof w:val="0"/>
        </w:rPr>
        <w:t>concludes that austere response</w:t>
      </w:r>
      <w:r w:rsidR="00521DD0" w:rsidRPr="001C3932">
        <w:rPr>
          <w:noProof w:val="0"/>
        </w:rPr>
        <w:t>s</w:t>
      </w:r>
      <w:r w:rsidR="00CD12B6">
        <w:rPr>
          <w:noProof w:val="0"/>
        </w:rPr>
        <w:t xml:space="preserve"> to the problem of error</w:t>
      </w:r>
      <w:r w:rsidR="00FD4D2E" w:rsidRPr="001C3932">
        <w:rPr>
          <w:noProof w:val="0"/>
        </w:rPr>
        <w:t xml:space="preserve"> </w:t>
      </w:r>
      <w:r w:rsidR="00521DD0" w:rsidRPr="001C3932">
        <w:rPr>
          <w:noProof w:val="0"/>
        </w:rPr>
        <w:t>are</w:t>
      </w:r>
      <w:r w:rsidR="00FD4D2E" w:rsidRPr="001C3932">
        <w:rPr>
          <w:noProof w:val="0"/>
        </w:rPr>
        <w:t xml:space="preserve"> superior</w:t>
      </w:r>
      <w:r w:rsidR="0002014C" w:rsidRPr="001C3932">
        <w:rPr>
          <w:noProof w:val="0"/>
        </w:rPr>
        <w:t xml:space="preserve"> to</w:t>
      </w:r>
      <w:r w:rsidR="00CB5366" w:rsidRPr="001C3932">
        <w:rPr>
          <w:noProof w:val="0"/>
        </w:rPr>
        <w:t xml:space="preserve"> both</w:t>
      </w:r>
      <w:r w:rsidR="00D9130A" w:rsidRPr="001C3932">
        <w:rPr>
          <w:noProof w:val="0"/>
        </w:rPr>
        <w:t xml:space="preserve"> </w:t>
      </w:r>
      <w:r w:rsidR="0002014C" w:rsidRPr="001C3932">
        <w:rPr>
          <w:noProof w:val="0"/>
        </w:rPr>
        <w:t>pragmatic and hybrid ones</w:t>
      </w:r>
      <w:r w:rsidR="00CB5366" w:rsidRPr="001C3932">
        <w:rPr>
          <w:noProof w:val="0"/>
        </w:rPr>
        <w:t xml:space="preserve">. </w:t>
      </w:r>
      <w:r w:rsidR="00CA68FC" w:rsidRPr="001C3932">
        <w:rPr>
          <w:noProof w:val="0"/>
        </w:rPr>
        <w:t>Austere responses</w:t>
      </w:r>
      <w:r w:rsidR="00FD4D2E" w:rsidRPr="001C3932">
        <w:rPr>
          <w:noProof w:val="0"/>
        </w:rPr>
        <w:t xml:space="preserve"> </w:t>
      </w:r>
      <w:r w:rsidR="00D9130A" w:rsidRPr="001C3932">
        <w:rPr>
          <w:noProof w:val="0"/>
        </w:rPr>
        <w:t xml:space="preserve">do not have </w:t>
      </w:r>
      <w:r w:rsidR="00A4462B" w:rsidRPr="001C3932">
        <w:rPr>
          <w:noProof w:val="0"/>
        </w:rPr>
        <w:t>the</w:t>
      </w:r>
      <w:r w:rsidR="00D9130A" w:rsidRPr="001C3932">
        <w:rPr>
          <w:noProof w:val="0"/>
        </w:rPr>
        <w:t xml:space="preserve"> </w:t>
      </w:r>
      <w:r w:rsidR="00971FE5" w:rsidRPr="001C3932">
        <w:rPr>
          <w:noProof w:val="0"/>
        </w:rPr>
        <w:t>epistemic</w:t>
      </w:r>
      <w:r w:rsidR="0027332D" w:rsidRPr="001C3932">
        <w:rPr>
          <w:noProof w:val="0"/>
        </w:rPr>
        <w:t xml:space="preserve"> problems</w:t>
      </w:r>
      <w:r w:rsidR="00A4462B" w:rsidRPr="001C3932">
        <w:rPr>
          <w:noProof w:val="0"/>
        </w:rPr>
        <w:t xml:space="preserve"> of </w:t>
      </w:r>
      <w:r w:rsidR="00CA68FC" w:rsidRPr="001C3932">
        <w:rPr>
          <w:noProof w:val="0"/>
        </w:rPr>
        <w:t>pragmatic and hybrid responses</w:t>
      </w:r>
      <w:r w:rsidR="00D9130A" w:rsidRPr="001C3932">
        <w:rPr>
          <w:noProof w:val="0"/>
        </w:rPr>
        <w:t xml:space="preserve">, </w:t>
      </w:r>
      <w:r w:rsidR="00B768BF" w:rsidRPr="001C3932">
        <w:rPr>
          <w:noProof w:val="0"/>
        </w:rPr>
        <w:t>and they</w:t>
      </w:r>
      <w:r w:rsidR="00A80BEA" w:rsidRPr="001C3932">
        <w:rPr>
          <w:noProof w:val="0"/>
        </w:rPr>
        <w:t xml:space="preserve"> still</w:t>
      </w:r>
      <w:r w:rsidR="0010479A" w:rsidRPr="001C3932">
        <w:rPr>
          <w:noProof w:val="0"/>
        </w:rPr>
        <w:t xml:space="preserve"> respect part of the rationale for </w:t>
      </w:r>
      <w:r w:rsidR="007B7076" w:rsidRPr="001C3932">
        <w:rPr>
          <w:noProof w:val="0"/>
        </w:rPr>
        <w:t>why</w:t>
      </w:r>
      <w:r w:rsidR="0010479A" w:rsidRPr="001C3932">
        <w:rPr>
          <w:noProof w:val="0"/>
        </w:rPr>
        <w:t xml:space="preserve"> theories </w:t>
      </w:r>
      <w:r w:rsidR="007B7076" w:rsidRPr="001C3932">
        <w:rPr>
          <w:noProof w:val="0"/>
        </w:rPr>
        <w:t xml:space="preserve">should be </w:t>
      </w:r>
      <w:r w:rsidR="0010479A" w:rsidRPr="001C3932">
        <w:rPr>
          <w:noProof w:val="0"/>
        </w:rPr>
        <w:t>action guiding</w:t>
      </w:r>
      <w:r w:rsidR="007D2F85" w:rsidRPr="001C3932">
        <w:rPr>
          <w:noProof w:val="0"/>
        </w:rPr>
        <w:t>. For example,</w:t>
      </w:r>
      <w:r w:rsidR="0010479A" w:rsidRPr="001C3932">
        <w:rPr>
          <w:noProof w:val="0"/>
        </w:rPr>
        <w:t xml:space="preserve"> even</w:t>
      </w:r>
      <w:r w:rsidR="00F306D3" w:rsidRPr="001C3932">
        <w:rPr>
          <w:noProof w:val="0"/>
        </w:rPr>
        <w:t xml:space="preserve"> if we are in error about what a principle prescribes,</w:t>
      </w:r>
      <w:r w:rsidR="00D9130A" w:rsidRPr="001C3932">
        <w:rPr>
          <w:noProof w:val="0"/>
        </w:rPr>
        <w:t xml:space="preserve"> we can have what Smith calls a degree of autonomy,</w:t>
      </w:r>
      <w:r w:rsidR="006B03FD" w:rsidRPr="001C3932">
        <w:rPr>
          <w:noProof w:val="0"/>
        </w:rPr>
        <w:t xml:space="preserve"> which is</w:t>
      </w:r>
      <w:r w:rsidR="00D9130A" w:rsidRPr="001C3932">
        <w:rPr>
          <w:noProof w:val="0"/>
        </w:rPr>
        <w:t xml:space="preserve"> </w:t>
      </w:r>
      <w:r w:rsidR="006A4776">
        <w:rPr>
          <w:noProof w:val="0"/>
        </w:rPr>
        <w:t>‘</w:t>
      </w:r>
      <w:r w:rsidR="00D9130A" w:rsidRPr="001C3932">
        <w:rPr>
          <w:noProof w:val="0"/>
        </w:rPr>
        <w:t>a way to make decisions that accord with [our] values</w:t>
      </w:r>
      <w:r w:rsidR="006A4776">
        <w:rPr>
          <w:noProof w:val="0"/>
        </w:rPr>
        <w:t>’</w:t>
      </w:r>
      <w:r w:rsidR="00D9130A" w:rsidRPr="001C3932">
        <w:rPr>
          <w:noProof w:val="0"/>
        </w:rPr>
        <w:t xml:space="preserve"> (p. 206)</w:t>
      </w:r>
      <w:r w:rsidR="00251066" w:rsidRPr="001C3932">
        <w:rPr>
          <w:noProof w:val="0"/>
        </w:rPr>
        <w:t>. This is because</w:t>
      </w:r>
      <w:r w:rsidR="0070246F" w:rsidRPr="001C3932">
        <w:rPr>
          <w:noProof w:val="0"/>
        </w:rPr>
        <w:t xml:space="preserve"> we can still use the principle in the core sense</w:t>
      </w:r>
      <w:r w:rsidR="00251066" w:rsidRPr="001C3932">
        <w:rPr>
          <w:noProof w:val="0"/>
        </w:rPr>
        <w:t xml:space="preserve"> – we can still use it to </w:t>
      </w:r>
      <w:r w:rsidR="000246D1" w:rsidRPr="001C3932">
        <w:rPr>
          <w:noProof w:val="0"/>
        </w:rPr>
        <w:t xml:space="preserve">derive a prescription for action, even if it is not </w:t>
      </w:r>
      <w:r w:rsidR="00542B5A" w:rsidRPr="001C3932">
        <w:rPr>
          <w:noProof w:val="0"/>
        </w:rPr>
        <w:t>an action</w:t>
      </w:r>
      <w:r w:rsidR="004C2C53" w:rsidRPr="001C3932">
        <w:rPr>
          <w:noProof w:val="0"/>
        </w:rPr>
        <w:t xml:space="preserve"> that</w:t>
      </w:r>
      <w:r w:rsidR="000246D1" w:rsidRPr="001C3932">
        <w:rPr>
          <w:noProof w:val="0"/>
        </w:rPr>
        <w:t xml:space="preserve"> we can perform, or</w:t>
      </w:r>
      <w:r w:rsidR="004C2C53" w:rsidRPr="001C3932">
        <w:rPr>
          <w:noProof w:val="0"/>
        </w:rPr>
        <w:t xml:space="preserve"> one</w:t>
      </w:r>
      <w:r w:rsidR="000246D1" w:rsidRPr="001C3932">
        <w:rPr>
          <w:noProof w:val="0"/>
        </w:rPr>
        <w:t xml:space="preserve"> that the principle actually prescribes</w:t>
      </w:r>
      <w:r w:rsidR="000246D1" w:rsidRPr="00713FCD">
        <w:rPr>
          <w:noProof w:val="0"/>
          <w:color w:val="FF0000"/>
        </w:rPr>
        <w:t>.</w:t>
      </w:r>
    </w:p>
    <w:p w14:paraId="65A4FED0" w14:textId="228D57C2" w:rsidR="00381997" w:rsidRPr="00B36CD0" w:rsidRDefault="002D1F3E" w:rsidP="00794C41">
      <w:pPr>
        <w:spacing w:line="480" w:lineRule="auto"/>
        <w:rPr>
          <w:noProof w:val="0"/>
        </w:rPr>
      </w:pPr>
      <w:r w:rsidRPr="00B36CD0">
        <w:rPr>
          <w:noProof w:val="0"/>
        </w:rPr>
        <w:t>In chapter 9, Smith</w:t>
      </w:r>
      <w:r w:rsidR="00BE2766" w:rsidRPr="00B36CD0">
        <w:rPr>
          <w:noProof w:val="0"/>
        </w:rPr>
        <w:t xml:space="preserve"> goes from discussing the problem of error to discussing</w:t>
      </w:r>
      <w:r w:rsidR="00EF2B63" w:rsidRPr="00B36CD0">
        <w:rPr>
          <w:noProof w:val="0"/>
        </w:rPr>
        <w:t xml:space="preserve"> the </w:t>
      </w:r>
      <w:r w:rsidR="002B3F75" w:rsidRPr="00B36CD0">
        <w:rPr>
          <w:noProof w:val="0"/>
        </w:rPr>
        <w:t>problem of uncertainty</w:t>
      </w:r>
      <w:r w:rsidRPr="00B36CD0">
        <w:rPr>
          <w:noProof w:val="0"/>
        </w:rPr>
        <w:t>.</w:t>
      </w:r>
      <w:r w:rsidR="00FD4D2E" w:rsidRPr="00B36CD0">
        <w:rPr>
          <w:noProof w:val="0"/>
        </w:rPr>
        <w:t xml:space="preserve"> </w:t>
      </w:r>
      <w:r w:rsidR="001C1CF4" w:rsidRPr="00B36CD0">
        <w:rPr>
          <w:noProof w:val="0"/>
        </w:rPr>
        <w:t>As</w:t>
      </w:r>
      <w:r w:rsidR="00B023FA" w:rsidRPr="00B36CD0">
        <w:rPr>
          <w:noProof w:val="0"/>
        </w:rPr>
        <w:t xml:space="preserve"> I</w:t>
      </w:r>
      <w:r w:rsidR="001C1CF4" w:rsidRPr="00B36CD0">
        <w:rPr>
          <w:noProof w:val="0"/>
        </w:rPr>
        <w:t xml:space="preserve"> mentioned earlier, </w:t>
      </w:r>
      <w:r w:rsidR="00FD4D2E" w:rsidRPr="00B36CD0">
        <w:rPr>
          <w:noProof w:val="0"/>
        </w:rPr>
        <w:t xml:space="preserve">uncertainty threatens </w:t>
      </w:r>
      <w:r w:rsidR="00890BC5" w:rsidRPr="00B36CD0">
        <w:rPr>
          <w:noProof w:val="0"/>
        </w:rPr>
        <w:t>the</w:t>
      </w:r>
      <w:r w:rsidR="00FD4D2E" w:rsidRPr="00B36CD0">
        <w:rPr>
          <w:noProof w:val="0"/>
        </w:rPr>
        <w:t xml:space="preserve"> core usability</w:t>
      </w:r>
      <w:r w:rsidR="00890BC5" w:rsidRPr="00B36CD0">
        <w:rPr>
          <w:noProof w:val="0"/>
        </w:rPr>
        <w:t>, and not just the extended usability, of moral theories</w:t>
      </w:r>
      <w:r w:rsidR="00FD4D2E" w:rsidRPr="00B36CD0">
        <w:rPr>
          <w:noProof w:val="0"/>
        </w:rPr>
        <w:t>.</w:t>
      </w:r>
      <w:r w:rsidR="00BC1023" w:rsidRPr="00B36CD0">
        <w:rPr>
          <w:noProof w:val="0"/>
        </w:rPr>
        <w:t xml:space="preserve"> </w:t>
      </w:r>
      <w:r w:rsidR="00B74A20" w:rsidRPr="00B36CD0">
        <w:rPr>
          <w:noProof w:val="0"/>
        </w:rPr>
        <w:t>Because of this</w:t>
      </w:r>
      <w:r w:rsidR="00B023FA" w:rsidRPr="00B36CD0">
        <w:rPr>
          <w:noProof w:val="0"/>
        </w:rPr>
        <w:t xml:space="preserve"> </w:t>
      </w:r>
      <w:r w:rsidR="00CD12B6" w:rsidRPr="00B36CD0">
        <w:rPr>
          <w:noProof w:val="0"/>
        </w:rPr>
        <w:t>Smith argues</w:t>
      </w:r>
      <w:r w:rsidR="00B023FA" w:rsidRPr="00B36CD0">
        <w:rPr>
          <w:noProof w:val="0"/>
        </w:rPr>
        <w:t xml:space="preserve"> that</w:t>
      </w:r>
      <w:r w:rsidR="00C421AC" w:rsidRPr="00B36CD0">
        <w:rPr>
          <w:noProof w:val="0"/>
        </w:rPr>
        <w:t xml:space="preserve"> </w:t>
      </w:r>
      <w:r w:rsidR="00400392" w:rsidRPr="00B36CD0">
        <w:rPr>
          <w:noProof w:val="0"/>
        </w:rPr>
        <w:t>an austere response to the problem of uncertainty cannot guarantee us autonomy</w:t>
      </w:r>
      <w:r w:rsidR="00B023FA" w:rsidRPr="00B36CD0">
        <w:rPr>
          <w:noProof w:val="0"/>
        </w:rPr>
        <w:t>.</w:t>
      </w:r>
    </w:p>
    <w:p w14:paraId="6B198DF1" w14:textId="63060185" w:rsidR="00AD4470" w:rsidRPr="00734AAE" w:rsidRDefault="003254A4" w:rsidP="00794C41">
      <w:pPr>
        <w:spacing w:line="480" w:lineRule="auto"/>
        <w:rPr>
          <w:noProof w:val="0"/>
        </w:rPr>
      </w:pPr>
      <w:r w:rsidRPr="00734AAE">
        <w:rPr>
          <w:noProof w:val="0"/>
        </w:rPr>
        <w:t xml:space="preserve">At this point in the book, </w:t>
      </w:r>
      <w:r w:rsidR="007D2F85" w:rsidRPr="00734AAE">
        <w:rPr>
          <w:noProof w:val="0"/>
        </w:rPr>
        <w:t>Smith</w:t>
      </w:r>
      <w:r w:rsidRPr="00734AAE">
        <w:rPr>
          <w:noProof w:val="0"/>
        </w:rPr>
        <w:t xml:space="preserve"> </w:t>
      </w:r>
      <w:r w:rsidR="00734AAE" w:rsidRPr="00734AAE">
        <w:rPr>
          <w:noProof w:val="0"/>
        </w:rPr>
        <w:t>proposes</w:t>
      </w:r>
      <w:r w:rsidR="00BD1940" w:rsidRPr="00734AAE">
        <w:rPr>
          <w:noProof w:val="0"/>
        </w:rPr>
        <w:t xml:space="preserve"> a combination of responses: </w:t>
      </w:r>
      <w:r w:rsidR="007D2F85" w:rsidRPr="00734AAE">
        <w:rPr>
          <w:noProof w:val="0"/>
        </w:rPr>
        <w:t xml:space="preserve">the austere response to the problem of error, </w:t>
      </w:r>
      <w:r w:rsidR="00251066" w:rsidRPr="00734AAE">
        <w:rPr>
          <w:noProof w:val="0"/>
        </w:rPr>
        <w:t>and</w:t>
      </w:r>
      <w:r w:rsidR="007D2F85" w:rsidRPr="00734AAE">
        <w:rPr>
          <w:noProof w:val="0"/>
        </w:rPr>
        <w:t xml:space="preserve"> the hybrid response to the problem of uncertainty.</w:t>
      </w:r>
      <w:r w:rsidR="00AD4470" w:rsidRPr="00734AAE">
        <w:rPr>
          <w:noProof w:val="0"/>
        </w:rPr>
        <w:t xml:space="preserve"> She calls</w:t>
      </w:r>
      <w:r w:rsidR="00FC2A86" w:rsidRPr="00734AAE">
        <w:rPr>
          <w:noProof w:val="0"/>
        </w:rPr>
        <w:t xml:space="preserve"> </w:t>
      </w:r>
      <w:r w:rsidR="00AD4470" w:rsidRPr="00734AAE">
        <w:rPr>
          <w:noProof w:val="0"/>
        </w:rPr>
        <w:t>combination</w:t>
      </w:r>
      <w:r w:rsidR="00015B56" w:rsidRPr="00734AAE">
        <w:rPr>
          <w:noProof w:val="0"/>
        </w:rPr>
        <w:t>s</w:t>
      </w:r>
      <w:r w:rsidR="00AD4470" w:rsidRPr="00734AAE">
        <w:rPr>
          <w:noProof w:val="0"/>
        </w:rPr>
        <w:t xml:space="preserve"> of austere and hybrid responses</w:t>
      </w:r>
      <w:r w:rsidR="00EA33E3" w:rsidRPr="00734AAE">
        <w:rPr>
          <w:noProof w:val="0"/>
        </w:rPr>
        <w:t xml:space="preserve"> </w:t>
      </w:r>
      <w:r w:rsidR="00AD4470" w:rsidRPr="00734AAE">
        <w:rPr>
          <w:i/>
          <w:noProof w:val="0"/>
        </w:rPr>
        <w:t>hybrid</w:t>
      </w:r>
      <w:r w:rsidR="00AD4470" w:rsidRPr="00734AAE">
        <w:rPr>
          <w:noProof w:val="0"/>
        </w:rPr>
        <w:t xml:space="preserve"> </w:t>
      </w:r>
      <w:r w:rsidR="00AD4470" w:rsidRPr="00734AAE">
        <w:rPr>
          <w:i/>
          <w:noProof w:val="0"/>
        </w:rPr>
        <w:t>systems</w:t>
      </w:r>
      <w:r w:rsidR="00AD4470" w:rsidRPr="00734AAE">
        <w:rPr>
          <w:noProof w:val="0"/>
        </w:rPr>
        <w:t>.</w:t>
      </w:r>
      <w:r w:rsidR="005F1DB7" w:rsidRPr="00734AAE">
        <w:rPr>
          <w:noProof w:val="0"/>
        </w:rPr>
        <w:t xml:space="preserve"> </w:t>
      </w:r>
      <w:r w:rsidR="006C33E7" w:rsidRPr="00734AAE">
        <w:rPr>
          <w:noProof w:val="0"/>
        </w:rPr>
        <w:t xml:space="preserve">In </w:t>
      </w:r>
      <w:r w:rsidR="00B6068F" w:rsidRPr="00734AAE">
        <w:rPr>
          <w:noProof w:val="0"/>
        </w:rPr>
        <w:t>chapters 10-13, Smith</w:t>
      </w:r>
      <w:r w:rsidR="00015B56" w:rsidRPr="00734AAE">
        <w:rPr>
          <w:noProof w:val="0"/>
        </w:rPr>
        <w:t xml:space="preserve"> </w:t>
      </w:r>
      <w:r w:rsidR="00734AAE" w:rsidRPr="00734AAE">
        <w:rPr>
          <w:noProof w:val="0"/>
        </w:rPr>
        <w:t xml:space="preserve">then </w:t>
      </w:r>
      <w:r w:rsidR="009D6D7C" w:rsidRPr="00734AAE">
        <w:rPr>
          <w:noProof w:val="0"/>
        </w:rPr>
        <w:t>tries</w:t>
      </w:r>
      <w:r w:rsidR="00AD4470" w:rsidRPr="00734AAE">
        <w:rPr>
          <w:noProof w:val="0"/>
        </w:rPr>
        <w:t xml:space="preserve"> to find a</w:t>
      </w:r>
      <w:r w:rsidR="00FB7DB1" w:rsidRPr="00734AAE">
        <w:rPr>
          <w:noProof w:val="0"/>
        </w:rPr>
        <w:t>n acceptable</w:t>
      </w:r>
      <w:r w:rsidR="00AD4470" w:rsidRPr="00734AAE">
        <w:rPr>
          <w:noProof w:val="0"/>
        </w:rPr>
        <w:t xml:space="preserve"> hybrid system.</w:t>
      </w:r>
      <w:r w:rsidR="00AD2D43" w:rsidRPr="00734AAE">
        <w:rPr>
          <w:noProof w:val="0"/>
        </w:rPr>
        <w:t xml:space="preserve"> </w:t>
      </w:r>
      <w:r w:rsidR="00C43458" w:rsidRPr="00734AAE">
        <w:rPr>
          <w:noProof w:val="0"/>
        </w:rPr>
        <w:t>Very briefly,</w:t>
      </w:r>
      <w:r w:rsidR="00500D82" w:rsidRPr="00734AAE">
        <w:rPr>
          <w:noProof w:val="0"/>
        </w:rPr>
        <w:t xml:space="preserve"> </w:t>
      </w:r>
      <w:r w:rsidR="00C43458" w:rsidRPr="00734AAE">
        <w:rPr>
          <w:noProof w:val="0"/>
        </w:rPr>
        <w:t>this is what happens</w:t>
      </w:r>
      <w:r w:rsidR="00995757" w:rsidRPr="00734AAE">
        <w:rPr>
          <w:noProof w:val="0"/>
        </w:rPr>
        <w:t xml:space="preserve"> next</w:t>
      </w:r>
      <w:r w:rsidR="00C43458" w:rsidRPr="00734AAE">
        <w:rPr>
          <w:noProof w:val="0"/>
        </w:rPr>
        <w:t>: Smith</w:t>
      </w:r>
      <w:r w:rsidR="006A0E59" w:rsidRPr="00734AAE">
        <w:rPr>
          <w:noProof w:val="0"/>
        </w:rPr>
        <w:t xml:space="preserve"> </w:t>
      </w:r>
      <w:r w:rsidR="006B72FB" w:rsidRPr="00734AAE">
        <w:rPr>
          <w:noProof w:val="0"/>
        </w:rPr>
        <w:t xml:space="preserve">distinguishes between </w:t>
      </w:r>
      <w:r w:rsidR="0005233B" w:rsidRPr="00734AAE">
        <w:rPr>
          <w:noProof w:val="0"/>
        </w:rPr>
        <w:t xml:space="preserve">what is </w:t>
      </w:r>
      <w:r w:rsidR="0005233B" w:rsidRPr="00734AAE">
        <w:rPr>
          <w:i/>
          <w:noProof w:val="0"/>
        </w:rPr>
        <w:t>objectively</w:t>
      </w:r>
      <w:r w:rsidR="000D70E0" w:rsidRPr="00734AAE">
        <w:rPr>
          <w:noProof w:val="0"/>
        </w:rPr>
        <w:t xml:space="preserve"> and </w:t>
      </w:r>
      <w:r w:rsidR="000D70E0" w:rsidRPr="00734AAE">
        <w:rPr>
          <w:i/>
          <w:noProof w:val="0"/>
        </w:rPr>
        <w:t>subjectively</w:t>
      </w:r>
      <w:r w:rsidR="0005233B" w:rsidRPr="00734AAE">
        <w:rPr>
          <w:noProof w:val="0"/>
        </w:rPr>
        <w:t xml:space="preserve"> right and wrong</w:t>
      </w:r>
      <w:r w:rsidR="00885CBF" w:rsidRPr="00734AAE">
        <w:rPr>
          <w:noProof w:val="0"/>
        </w:rPr>
        <w:t>. She</w:t>
      </w:r>
      <w:r w:rsidR="00577B26" w:rsidRPr="00734AAE">
        <w:rPr>
          <w:noProof w:val="0"/>
        </w:rPr>
        <w:t xml:space="preserve"> </w:t>
      </w:r>
      <w:r w:rsidR="006549C9" w:rsidRPr="00734AAE">
        <w:rPr>
          <w:noProof w:val="0"/>
        </w:rPr>
        <w:t xml:space="preserve">then </w:t>
      </w:r>
      <w:r w:rsidR="00577B26" w:rsidRPr="00734AAE">
        <w:rPr>
          <w:noProof w:val="0"/>
        </w:rPr>
        <w:t xml:space="preserve">proposes </w:t>
      </w:r>
      <w:r w:rsidR="0098386A" w:rsidRPr="00734AAE">
        <w:rPr>
          <w:noProof w:val="0"/>
        </w:rPr>
        <w:t>that we accept a</w:t>
      </w:r>
      <w:r w:rsidR="007956B9" w:rsidRPr="00734AAE">
        <w:rPr>
          <w:noProof w:val="0"/>
        </w:rPr>
        <w:t xml:space="preserve"> hybrid system </w:t>
      </w:r>
      <w:r w:rsidR="00577B26" w:rsidRPr="00734AAE">
        <w:rPr>
          <w:noProof w:val="0"/>
        </w:rPr>
        <w:t xml:space="preserve">which </w:t>
      </w:r>
      <w:r w:rsidR="006B72FB" w:rsidRPr="00734AAE">
        <w:rPr>
          <w:noProof w:val="0"/>
        </w:rPr>
        <w:t>consists</w:t>
      </w:r>
      <w:r w:rsidR="004D5406" w:rsidRPr="00734AAE">
        <w:rPr>
          <w:noProof w:val="0"/>
        </w:rPr>
        <w:t>, among other things,</w:t>
      </w:r>
      <w:r w:rsidR="006B72FB" w:rsidRPr="00734AAE">
        <w:rPr>
          <w:noProof w:val="0"/>
        </w:rPr>
        <w:t xml:space="preserve"> of</w:t>
      </w:r>
      <w:r w:rsidR="00C73870" w:rsidRPr="00734AAE">
        <w:rPr>
          <w:noProof w:val="0"/>
        </w:rPr>
        <w:t xml:space="preserve"> (a) a</w:t>
      </w:r>
      <w:r w:rsidR="0015333C" w:rsidRPr="00734AAE">
        <w:rPr>
          <w:noProof w:val="0"/>
        </w:rPr>
        <w:t xml:space="preserve"> principle giving us the correct account </w:t>
      </w:r>
      <w:r w:rsidR="0067059A" w:rsidRPr="00734AAE">
        <w:rPr>
          <w:noProof w:val="0"/>
        </w:rPr>
        <w:t xml:space="preserve">of </w:t>
      </w:r>
      <w:r w:rsidR="00BB2406" w:rsidRPr="00734AAE">
        <w:rPr>
          <w:noProof w:val="0"/>
        </w:rPr>
        <w:t>what is objectively right</w:t>
      </w:r>
      <w:r w:rsidR="0015333C" w:rsidRPr="00734AAE">
        <w:rPr>
          <w:noProof w:val="0"/>
        </w:rPr>
        <w:t xml:space="preserve"> and wrong, and</w:t>
      </w:r>
      <w:r w:rsidR="00A0141A" w:rsidRPr="00734AAE">
        <w:rPr>
          <w:noProof w:val="0"/>
        </w:rPr>
        <w:t xml:space="preserve"> (b)</w:t>
      </w:r>
      <w:r w:rsidR="0015333C" w:rsidRPr="00734AAE">
        <w:rPr>
          <w:noProof w:val="0"/>
        </w:rPr>
        <w:t xml:space="preserve"> multiple</w:t>
      </w:r>
      <w:r w:rsidR="00BC2CC8" w:rsidRPr="00734AAE">
        <w:rPr>
          <w:noProof w:val="0"/>
        </w:rPr>
        <w:t xml:space="preserve"> hierarchically</w:t>
      </w:r>
      <w:r w:rsidR="00015B56" w:rsidRPr="00734AAE">
        <w:rPr>
          <w:noProof w:val="0"/>
        </w:rPr>
        <w:t xml:space="preserve"> ordered</w:t>
      </w:r>
      <w:r w:rsidR="0015333C" w:rsidRPr="00734AAE">
        <w:rPr>
          <w:noProof w:val="0"/>
        </w:rPr>
        <w:t xml:space="preserve"> </w:t>
      </w:r>
      <w:r w:rsidR="006E696A" w:rsidRPr="00734AAE">
        <w:rPr>
          <w:noProof w:val="0"/>
        </w:rPr>
        <w:t>decision-guides</w:t>
      </w:r>
      <w:r w:rsidR="00EE1EA5" w:rsidRPr="00734AAE">
        <w:rPr>
          <w:noProof w:val="0"/>
        </w:rPr>
        <w:t xml:space="preserve"> </w:t>
      </w:r>
      <w:r w:rsidR="00F5170F" w:rsidRPr="00734AAE">
        <w:rPr>
          <w:noProof w:val="0"/>
        </w:rPr>
        <w:t>stating</w:t>
      </w:r>
      <w:r w:rsidR="005665AC" w:rsidRPr="00734AAE">
        <w:rPr>
          <w:noProof w:val="0"/>
        </w:rPr>
        <w:t xml:space="preserve"> what is</w:t>
      </w:r>
      <w:r w:rsidR="00F8564C" w:rsidRPr="00734AAE">
        <w:rPr>
          <w:noProof w:val="0"/>
        </w:rPr>
        <w:t xml:space="preserve"> </w:t>
      </w:r>
      <w:r w:rsidR="00F8564C" w:rsidRPr="00734AAE">
        <w:rPr>
          <w:noProof w:val="0"/>
        </w:rPr>
        <w:lastRenderedPageBreak/>
        <w:t xml:space="preserve">prima facie </w:t>
      </w:r>
      <w:r w:rsidR="007F7B62" w:rsidRPr="00734AAE">
        <w:rPr>
          <w:noProof w:val="0"/>
        </w:rPr>
        <w:t>subjectively right and wrong</w:t>
      </w:r>
      <w:r w:rsidR="00EE1EA5" w:rsidRPr="00734AAE">
        <w:rPr>
          <w:noProof w:val="0"/>
        </w:rPr>
        <w:t>, and which are tailored to different agents’</w:t>
      </w:r>
      <w:r w:rsidR="00E2435F" w:rsidRPr="00734AAE">
        <w:rPr>
          <w:noProof w:val="0"/>
        </w:rPr>
        <w:t xml:space="preserve"> individual</w:t>
      </w:r>
      <w:r w:rsidR="00EE1EA5" w:rsidRPr="00734AAE">
        <w:rPr>
          <w:noProof w:val="0"/>
        </w:rPr>
        <w:t xml:space="preserve"> epistemic situations</w:t>
      </w:r>
      <w:r w:rsidR="008C0982" w:rsidRPr="00734AAE">
        <w:rPr>
          <w:noProof w:val="0"/>
        </w:rPr>
        <w:t>.</w:t>
      </w:r>
      <w:r w:rsidR="00FA02AD" w:rsidRPr="00734AAE">
        <w:rPr>
          <w:noProof w:val="0"/>
        </w:rPr>
        <w:t xml:space="preserve"> Working out the details of this view takes up the rest of the book.</w:t>
      </w:r>
    </w:p>
    <w:p w14:paraId="1B5586CA" w14:textId="144E884A" w:rsidR="00244E83" w:rsidRPr="001541C1" w:rsidRDefault="006D1117" w:rsidP="00794C41">
      <w:pPr>
        <w:spacing w:line="480" w:lineRule="auto"/>
        <w:rPr>
          <w:noProof w:val="0"/>
        </w:rPr>
      </w:pPr>
      <w:r w:rsidRPr="001541C1">
        <w:rPr>
          <w:noProof w:val="0"/>
        </w:rPr>
        <w:t xml:space="preserve">Having sketched the main themes of </w:t>
      </w:r>
      <w:r w:rsidRPr="001541C1">
        <w:rPr>
          <w:i/>
          <w:noProof w:val="0"/>
        </w:rPr>
        <w:t>Making Morality Work</w:t>
      </w:r>
      <w:r w:rsidR="002F73D9" w:rsidRPr="001541C1">
        <w:rPr>
          <w:noProof w:val="0"/>
        </w:rPr>
        <w:t>, l</w:t>
      </w:r>
      <w:r w:rsidR="008452D2" w:rsidRPr="001541C1">
        <w:rPr>
          <w:noProof w:val="0"/>
        </w:rPr>
        <w:t>et me</w:t>
      </w:r>
      <w:r w:rsidR="00734AAE" w:rsidRPr="001541C1">
        <w:rPr>
          <w:noProof w:val="0"/>
        </w:rPr>
        <w:t xml:space="preserve"> now</w:t>
      </w:r>
      <w:r w:rsidR="00015B56" w:rsidRPr="001541C1">
        <w:rPr>
          <w:noProof w:val="0"/>
        </w:rPr>
        <w:t xml:space="preserve"> </w:t>
      </w:r>
      <w:r w:rsidR="008452D2" w:rsidRPr="001541C1">
        <w:rPr>
          <w:noProof w:val="0"/>
        </w:rPr>
        <w:t xml:space="preserve">point out </w:t>
      </w:r>
      <w:r w:rsidR="008500E4" w:rsidRPr="001541C1">
        <w:rPr>
          <w:noProof w:val="0"/>
        </w:rPr>
        <w:t>a few</w:t>
      </w:r>
      <w:r w:rsidR="008452D2" w:rsidRPr="001541C1">
        <w:rPr>
          <w:noProof w:val="0"/>
        </w:rPr>
        <w:t xml:space="preserve"> </w:t>
      </w:r>
      <w:r w:rsidR="00802339" w:rsidRPr="001541C1">
        <w:rPr>
          <w:noProof w:val="0"/>
        </w:rPr>
        <w:t>passages</w:t>
      </w:r>
      <w:r w:rsidR="002F6744" w:rsidRPr="001541C1">
        <w:rPr>
          <w:noProof w:val="0"/>
        </w:rPr>
        <w:t xml:space="preserve"> where I was less than fully satisfied with Smith’s discussion.</w:t>
      </w:r>
      <w:r w:rsidR="002F73D9" w:rsidRPr="001541C1">
        <w:rPr>
          <w:noProof w:val="0"/>
        </w:rPr>
        <w:t xml:space="preserve"> </w:t>
      </w:r>
    </w:p>
    <w:p w14:paraId="1935979B" w14:textId="36119E9A" w:rsidR="00474140" w:rsidRPr="00F110A2" w:rsidRDefault="009D37E9" w:rsidP="009D37E9">
      <w:pPr>
        <w:spacing w:line="480" w:lineRule="auto"/>
        <w:rPr>
          <w:noProof w:val="0"/>
        </w:rPr>
      </w:pPr>
      <w:r w:rsidRPr="00F110A2">
        <w:rPr>
          <w:noProof w:val="0"/>
        </w:rPr>
        <w:t xml:space="preserve">First, I would have liked more discussion of </w:t>
      </w:r>
      <w:r w:rsidR="009E4059" w:rsidRPr="00F110A2">
        <w:rPr>
          <w:noProof w:val="0"/>
        </w:rPr>
        <w:t>which</w:t>
      </w:r>
      <w:r w:rsidRPr="00F110A2">
        <w:rPr>
          <w:noProof w:val="0"/>
        </w:rPr>
        <w:t xml:space="preserve"> </w:t>
      </w:r>
      <w:r w:rsidR="00964E85" w:rsidRPr="00F110A2">
        <w:rPr>
          <w:noProof w:val="0"/>
        </w:rPr>
        <w:t>responses</w:t>
      </w:r>
      <w:r w:rsidR="009E4059" w:rsidRPr="00F110A2">
        <w:rPr>
          <w:noProof w:val="0"/>
        </w:rPr>
        <w:t xml:space="preserve"> are</w:t>
      </w:r>
      <w:r w:rsidR="00964E85" w:rsidRPr="00F110A2">
        <w:rPr>
          <w:noProof w:val="0"/>
        </w:rPr>
        <w:t xml:space="preserve"> </w:t>
      </w:r>
      <w:r w:rsidRPr="00F110A2">
        <w:rPr>
          <w:noProof w:val="0"/>
        </w:rPr>
        <w:t xml:space="preserve">available to the problems of error and uncertainty. </w:t>
      </w:r>
      <w:r w:rsidR="00570480" w:rsidRPr="00F110A2">
        <w:rPr>
          <w:noProof w:val="0"/>
        </w:rPr>
        <w:t>In particular, there</w:t>
      </w:r>
      <w:r w:rsidR="006C37EC" w:rsidRPr="00F110A2">
        <w:rPr>
          <w:noProof w:val="0"/>
        </w:rPr>
        <w:t xml:space="preserve"> seems to exist</w:t>
      </w:r>
      <w:r w:rsidR="00EA0353" w:rsidRPr="00F110A2">
        <w:rPr>
          <w:noProof w:val="0"/>
        </w:rPr>
        <w:t xml:space="preserve"> a</w:t>
      </w:r>
      <w:r w:rsidR="00570480" w:rsidRPr="00F110A2">
        <w:rPr>
          <w:noProof w:val="0"/>
        </w:rPr>
        <w:t xml:space="preserve"> mixed austere and </w:t>
      </w:r>
      <w:r w:rsidR="00BE401F" w:rsidRPr="00F110A2">
        <w:rPr>
          <w:noProof w:val="0"/>
        </w:rPr>
        <w:t>pragmatic</w:t>
      </w:r>
      <w:r w:rsidR="00D23BAF" w:rsidRPr="00F110A2">
        <w:rPr>
          <w:noProof w:val="0"/>
        </w:rPr>
        <w:t xml:space="preserve"> response</w:t>
      </w:r>
      <w:r w:rsidR="00BE401F" w:rsidRPr="00F110A2">
        <w:rPr>
          <w:noProof w:val="0"/>
        </w:rPr>
        <w:t xml:space="preserve"> which Smith does not discuss</w:t>
      </w:r>
      <w:r w:rsidR="005206BF" w:rsidRPr="00F110A2">
        <w:rPr>
          <w:noProof w:val="0"/>
        </w:rPr>
        <w:t>.</w:t>
      </w:r>
      <w:r w:rsidR="006C37EC" w:rsidRPr="00F110A2">
        <w:rPr>
          <w:noProof w:val="0"/>
        </w:rPr>
        <w:t xml:space="preserve"> According to this response</w:t>
      </w:r>
      <w:r w:rsidR="00BE401F" w:rsidRPr="00F110A2">
        <w:rPr>
          <w:noProof w:val="0"/>
        </w:rPr>
        <w:t xml:space="preserve">, a moral theory should play both the theoretical and practical role, but </w:t>
      </w:r>
      <w:r w:rsidR="00401088" w:rsidRPr="00F110A2">
        <w:rPr>
          <w:noProof w:val="0"/>
        </w:rPr>
        <w:t>failing to play the practical role does not matter for whether the theory is true</w:t>
      </w:r>
      <w:r w:rsidR="00C74A97" w:rsidRPr="00F110A2">
        <w:rPr>
          <w:noProof w:val="0"/>
        </w:rPr>
        <w:t>. Instead, it matters</w:t>
      </w:r>
      <w:r w:rsidR="00401088" w:rsidRPr="00F110A2">
        <w:rPr>
          <w:noProof w:val="0"/>
        </w:rPr>
        <w:t xml:space="preserve"> for whether</w:t>
      </w:r>
      <w:r w:rsidR="0055197C" w:rsidRPr="00F110A2">
        <w:rPr>
          <w:noProof w:val="0"/>
        </w:rPr>
        <w:t xml:space="preserve"> it</w:t>
      </w:r>
      <w:r w:rsidR="00734AAE" w:rsidRPr="00F110A2">
        <w:rPr>
          <w:noProof w:val="0"/>
        </w:rPr>
        <w:t xml:space="preserve"> </w:t>
      </w:r>
      <w:r w:rsidR="00D346A8" w:rsidRPr="00F110A2">
        <w:rPr>
          <w:noProof w:val="0"/>
        </w:rPr>
        <w:t xml:space="preserve">is </w:t>
      </w:r>
      <w:r w:rsidR="00401088" w:rsidRPr="00F110A2">
        <w:rPr>
          <w:noProof w:val="0"/>
        </w:rPr>
        <w:t>normatively interesting</w:t>
      </w:r>
      <w:r w:rsidR="006F36C0" w:rsidRPr="00F110A2">
        <w:rPr>
          <w:noProof w:val="0"/>
        </w:rPr>
        <w:t>, useful</w:t>
      </w:r>
      <w:r w:rsidR="00B169E4" w:rsidRPr="00F110A2">
        <w:rPr>
          <w:noProof w:val="0"/>
        </w:rPr>
        <w:t xml:space="preserve"> </w:t>
      </w:r>
      <w:r w:rsidR="00401088" w:rsidRPr="00F110A2">
        <w:rPr>
          <w:noProof w:val="0"/>
        </w:rPr>
        <w:t>or important.</w:t>
      </w:r>
      <w:r w:rsidR="00CD4E04" w:rsidRPr="00F110A2">
        <w:rPr>
          <w:noProof w:val="0"/>
        </w:rPr>
        <w:t xml:space="preserve"> </w:t>
      </w:r>
      <w:r w:rsidR="0055197C" w:rsidRPr="00F110A2">
        <w:rPr>
          <w:noProof w:val="0"/>
        </w:rPr>
        <w:t>O</w:t>
      </w:r>
      <w:r w:rsidR="00EA0353" w:rsidRPr="00F110A2">
        <w:rPr>
          <w:noProof w:val="0"/>
        </w:rPr>
        <w:t>n th</w:t>
      </w:r>
      <w:r w:rsidR="0055197C" w:rsidRPr="00F110A2">
        <w:rPr>
          <w:noProof w:val="0"/>
        </w:rPr>
        <w:t>e</w:t>
      </w:r>
      <w:r w:rsidR="00EA0353" w:rsidRPr="00F110A2">
        <w:rPr>
          <w:noProof w:val="0"/>
        </w:rPr>
        <w:t xml:space="preserve"> mixed response</w:t>
      </w:r>
      <w:r w:rsidR="003C3ED7" w:rsidRPr="00F110A2">
        <w:rPr>
          <w:noProof w:val="0"/>
        </w:rPr>
        <w:t>,</w:t>
      </w:r>
      <w:r w:rsidR="00CD4E04" w:rsidRPr="00F110A2">
        <w:rPr>
          <w:noProof w:val="0"/>
        </w:rPr>
        <w:t xml:space="preserve"> both truth and these other qualit</w:t>
      </w:r>
      <w:r w:rsidR="00E95FD4" w:rsidRPr="00F110A2">
        <w:rPr>
          <w:noProof w:val="0"/>
        </w:rPr>
        <w:t>ies</w:t>
      </w:r>
      <w:r w:rsidR="00C74A97" w:rsidRPr="00F110A2">
        <w:rPr>
          <w:noProof w:val="0"/>
        </w:rPr>
        <w:t xml:space="preserve"> then</w:t>
      </w:r>
      <w:r w:rsidR="00CD4E04" w:rsidRPr="00F110A2">
        <w:rPr>
          <w:noProof w:val="0"/>
        </w:rPr>
        <w:t xml:space="preserve"> matters </w:t>
      </w:r>
      <w:r w:rsidR="00E95FD4" w:rsidRPr="00F110A2">
        <w:rPr>
          <w:noProof w:val="0"/>
        </w:rPr>
        <w:t>when we evaluate</w:t>
      </w:r>
      <w:r w:rsidR="00CD4E04" w:rsidRPr="00F110A2">
        <w:rPr>
          <w:noProof w:val="0"/>
        </w:rPr>
        <w:t xml:space="preserve"> how good a moral theory is.</w:t>
      </w:r>
      <w:r w:rsidR="00EA0353" w:rsidRPr="00F110A2">
        <w:rPr>
          <w:noProof w:val="0"/>
        </w:rPr>
        <w:t xml:space="preserve"> This is</w:t>
      </w:r>
      <w:r w:rsidR="00B169E4" w:rsidRPr="00F110A2">
        <w:rPr>
          <w:noProof w:val="0"/>
        </w:rPr>
        <w:t xml:space="preserve"> </w:t>
      </w:r>
      <w:r w:rsidR="0049519D" w:rsidRPr="00F110A2">
        <w:rPr>
          <w:noProof w:val="0"/>
        </w:rPr>
        <w:t>like</w:t>
      </w:r>
      <w:r w:rsidR="00B169E4" w:rsidRPr="00F110A2">
        <w:rPr>
          <w:noProof w:val="0"/>
        </w:rPr>
        <w:t xml:space="preserve"> how Newton’s law of universal gravitation is</w:t>
      </w:r>
      <w:r w:rsidR="00551051" w:rsidRPr="00F110A2">
        <w:rPr>
          <w:noProof w:val="0"/>
        </w:rPr>
        <w:t xml:space="preserve"> evaluated: it is</w:t>
      </w:r>
      <w:r w:rsidR="00B169E4" w:rsidRPr="00F110A2">
        <w:rPr>
          <w:noProof w:val="0"/>
        </w:rPr>
        <w:t xml:space="preserve"> interesting</w:t>
      </w:r>
      <w:r w:rsidR="00FC7503" w:rsidRPr="00F110A2">
        <w:rPr>
          <w:noProof w:val="0"/>
        </w:rPr>
        <w:t>, useful, and important, and thereby a good theory</w:t>
      </w:r>
      <w:r w:rsidR="00E95FD4" w:rsidRPr="00F110A2">
        <w:rPr>
          <w:noProof w:val="0"/>
        </w:rPr>
        <w:t xml:space="preserve"> to some extent</w:t>
      </w:r>
      <w:r w:rsidR="00FC7503" w:rsidRPr="00F110A2">
        <w:rPr>
          <w:noProof w:val="0"/>
        </w:rPr>
        <w:t xml:space="preserve">, </w:t>
      </w:r>
      <w:r w:rsidR="00960E0B" w:rsidRPr="00F110A2">
        <w:rPr>
          <w:noProof w:val="0"/>
        </w:rPr>
        <w:t>even if</w:t>
      </w:r>
      <w:r w:rsidR="00551051" w:rsidRPr="00F110A2">
        <w:rPr>
          <w:noProof w:val="0"/>
        </w:rPr>
        <w:t xml:space="preserve"> it is also</w:t>
      </w:r>
      <w:r w:rsidR="00FC7503" w:rsidRPr="00F110A2">
        <w:rPr>
          <w:noProof w:val="0"/>
        </w:rPr>
        <w:t xml:space="preserve"> false</w:t>
      </w:r>
      <w:r w:rsidR="00C01417" w:rsidRPr="00F110A2">
        <w:rPr>
          <w:noProof w:val="0"/>
        </w:rPr>
        <w:t>.</w:t>
      </w:r>
      <w:r w:rsidR="00350E4A" w:rsidRPr="00F110A2">
        <w:rPr>
          <w:noProof w:val="0"/>
        </w:rPr>
        <w:t xml:space="preserve"> </w:t>
      </w:r>
      <w:r w:rsidR="004E65DE" w:rsidRPr="00F110A2">
        <w:rPr>
          <w:noProof w:val="0"/>
        </w:rPr>
        <w:t>I</w:t>
      </w:r>
      <w:r w:rsidR="00E95FD4" w:rsidRPr="00F110A2">
        <w:rPr>
          <w:noProof w:val="0"/>
        </w:rPr>
        <w:t xml:space="preserve"> do not know</w:t>
      </w:r>
      <w:r w:rsidR="004E65DE" w:rsidRPr="00F110A2">
        <w:rPr>
          <w:noProof w:val="0"/>
        </w:rPr>
        <w:t xml:space="preserve"> </w:t>
      </w:r>
      <w:r w:rsidR="005B00FD" w:rsidRPr="00F110A2">
        <w:rPr>
          <w:noProof w:val="0"/>
        </w:rPr>
        <w:t xml:space="preserve">what we should say of </w:t>
      </w:r>
      <w:r w:rsidR="00F110A2">
        <w:rPr>
          <w:noProof w:val="0"/>
        </w:rPr>
        <w:t xml:space="preserve">these </w:t>
      </w:r>
      <w:r w:rsidR="005B00FD" w:rsidRPr="00F110A2">
        <w:rPr>
          <w:noProof w:val="0"/>
        </w:rPr>
        <w:t xml:space="preserve">mixed </w:t>
      </w:r>
      <w:r w:rsidR="00E45604" w:rsidRPr="00F110A2">
        <w:rPr>
          <w:noProof w:val="0"/>
        </w:rPr>
        <w:t>responses to the problem of error and uncertainty</w:t>
      </w:r>
      <w:r w:rsidR="005B00FD" w:rsidRPr="00F110A2">
        <w:rPr>
          <w:noProof w:val="0"/>
        </w:rPr>
        <w:t xml:space="preserve">, but they </w:t>
      </w:r>
      <w:r w:rsidR="00551051" w:rsidRPr="00F110A2">
        <w:rPr>
          <w:noProof w:val="0"/>
        </w:rPr>
        <w:t>strike me as</w:t>
      </w:r>
      <w:r w:rsidR="005B00FD" w:rsidRPr="00F110A2">
        <w:rPr>
          <w:noProof w:val="0"/>
        </w:rPr>
        <w:t xml:space="preserve"> at least as plausible as</w:t>
      </w:r>
      <w:r w:rsidR="00E45604" w:rsidRPr="00F110A2">
        <w:rPr>
          <w:noProof w:val="0"/>
        </w:rPr>
        <w:t xml:space="preserve"> the</w:t>
      </w:r>
      <w:r w:rsidR="005B00FD" w:rsidRPr="00F110A2">
        <w:rPr>
          <w:noProof w:val="0"/>
        </w:rPr>
        <w:t xml:space="preserve"> pragmatic </w:t>
      </w:r>
      <w:r w:rsidR="00551051" w:rsidRPr="00F110A2">
        <w:rPr>
          <w:noProof w:val="0"/>
        </w:rPr>
        <w:t>responses</w:t>
      </w:r>
      <w:r w:rsidR="005B00FD" w:rsidRPr="00F110A2">
        <w:rPr>
          <w:noProof w:val="0"/>
        </w:rPr>
        <w:t>, and</w:t>
      </w:r>
      <w:r w:rsidR="00E95FD4" w:rsidRPr="00F110A2">
        <w:rPr>
          <w:noProof w:val="0"/>
        </w:rPr>
        <w:t xml:space="preserve"> as</w:t>
      </w:r>
      <w:r w:rsidR="005B00FD" w:rsidRPr="00F110A2">
        <w:rPr>
          <w:noProof w:val="0"/>
        </w:rPr>
        <w:t xml:space="preserve"> worthy of </w:t>
      </w:r>
      <w:r w:rsidR="003C3ED7" w:rsidRPr="00F110A2">
        <w:rPr>
          <w:noProof w:val="0"/>
        </w:rPr>
        <w:t>discussion.</w:t>
      </w:r>
    </w:p>
    <w:p w14:paraId="5DA6E277" w14:textId="5DF3D4A7" w:rsidR="00B14607" w:rsidRPr="00F110A2" w:rsidRDefault="00E906BE" w:rsidP="00794C41">
      <w:pPr>
        <w:spacing w:line="480" w:lineRule="auto"/>
        <w:rPr>
          <w:noProof w:val="0"/>
        </w:rPr>
      </w:pPr>
      <w:r w:rsidRPr="00F110A2">
        <w:rPr>
          <w:noProof w:val="0"/>
        </w:rPr>
        <w:t>Second</w:t>
      </w:r>
      <w:r w:rsidR="008500E4" w:rsidRPr="00F110A2">
        <w:rPr>
          <w:noProof w:val="0"/>
        </w:rPr>
        <w:t xml:space="preserve">, </w:t>
      </w:r>
      <w:r w:rsidR="00576F07" w:rsidRPr="00F110A2">
        <w:rPr>
          <w:noProof w:val="0"/>
        </w:rPr>
        <w:t xml:space="preserve">I </w:t>
      </w:r>
      <w:r w:rsidR="00C74A97" w:rsidRPr="00F110A2">
        <w:rPr>
          <w:noProof w:val="0"/>
        </w:rPr>
        <w:t>would have liked more clarification of the concept or property of autonomy</w:t>
      </w:r>
      <w:r w:rsidR="007B59F1" w:rsidRPr="00F110A2">
        <w:rPr>
          <w:noProof w:val="0"/>
        </w:rPr>
        <w:t>. A</w:t>
      </w:r>
      <w:r w:rsidR="00C74A97" w:rsidRPr="00F110A2">
        <w:rPr>
          <w:noProof w:val="0"/>
        </w:rPr>
        <w:t>ccording to</w:t>
      </w:r>
      <w:r w:rsidR="007B59F1" w:rsidRPr="00F110A2">
        <w:rPr>
          <w:noProof w:val="0"/>
        </w:rPr>
        <w:t xml:space="preserve"> Smith, a person lack</w:t>
      </w:r>
      <w:r w:rsidR="00F84BE0" w:rsidRPr="00F110A2">
        <w:rPr>
          <w:noProof w:val="0"/>
        </w:rPr>
        <w:t>s</w:t>
      </w:r>
      <w:r w:rsidR="007B59F1" w:rsidRPr="00F110A2">
        <w:rPr>
          <w:noProof w:val="0"/>
        </w:rPr>
        <w:t xml:space="preserve"> autonomy</w:t>
      </w:r>
      <w:r w:rsidR="00B7257B" w:rsidRPr="00F110A2">
        <w:rPr>
          <w:noProof w:val="0"/>
        </w:rPr>
        <w:t xml:space="preserve"> if</w:t>
      </w:r>
      <w:r w:rsidR="007B59F1" w:rsidRPr="00F110A2">
        <w:rPr>
          <w:noProof w:val="0"/>
        </w:rPr>
        <w:t xml:space="preserve"> she cannot</w:t>
      </w:r>
      <w:r w:rsidR="00CA7155" w:rsidRPr="00F110A2">
        <w:rPr>
          <w:noProof w:val="0"/>
        </w:rPr>
        <w:t xml:space="preserve"> </w:t>
      </w:r>
      <w:r w:rsidR="006A4776">
        <w:rPr>
          <w:noProof w:val="0"/>
        </w:rPr>
        <w:t>‘</w:t>
      </w:r>
      <w:r w:rsidR="00CA7155" w:rsidRPr="00F110A2">
        <w:rPr>
          <w:noProof w:val="0"/>
        </w:rPr>
        <w:t>make decisions that accord with [her] values</w:t>
      </w:r>
      <w:r w:rsidR="006A4776">
        <w:rPr>
          <w:noProof w:val="0"/>
        </w:rPr>
        <w:t>’</w:t>
      </w:r>
      <w:r w:rsidR="00576F07" w:rsidRPr="00F110A2">
        <w:rPr>
          <w:noProof w:val="0"/>
        </w:rPr>
        <w:t xml:space="preserve"> (p. 206)</w:t>
      </w:r>
      <w:r w:rsidR="007E40F5" w:rsidRPr="00F110A2">
        <w:rPr>
          <w:noProof w:val="0"/>
        </w:rPr>
        <w:t xml:space="preserve"> or </w:t>
      </w:r>
      <w:r w:rsidR="006A4776">
        <w:rPr>
          <w:noProof w:val="0"/>
        </w:rPr>
        <w:t>‘</w:t>
      </w:r>
      <w:r w:rsidR="007E40F5" w:rsidRPr="00F110A2">
        <w:rPr>
          <w:noProof w:val="0"/>
        </w:rPr>
        <w:t xml:space="preserve">translate her </w:t>
      </w:r>
      <w:r w:rsidR="00CA7155" w:rsidRPr="00F110A2">
        <w:rPr>
          <w:noProof w:val="0"/>
        </w:rPr>
        <w:t>moral values into a choice of what to do</w:t>
      </w:r>
      <w:r w:rsidR="006A4776">
        <w:rPr>
          <w:noProof w:val="0"/>
        </w:rPr>
        <w:t>’</w:t>
      </w:r>
      <w:r w:rsidR="00CA7155" w:rsidRPr="00F110A2">
        <w:rPr>
          <w:noProof w:val="0"/>
        </w:rPr>
        <w:t xml:space="preserve"> (p. 219</w:t>
      </w:r>
      <w:r w:rsidR="0040712D" w:rsidRPr="00F110A2">
        <w:rPr>
          <w:noProof w:val="0"/>
        </w:rPr>
        <w:t xml:space="preserve">, </w:t>
      </w:r>
      <w:r w:rsidR="00071613" w:rsidRPr="00F110A2">
        <w:rPr>
          <w:noProof w:val="0"/>
        </w:rPr>
        <w:t xml:space="preserve">cf. </w:t>
      </w:r>
      <w:r w:rsidR="0040712D" w:rsidRPr="00F110A2">
        <w:rPr>
          <w:noProof w:val="0"/>
        </w:rPr>
        <w:t>pp. 194-1</w:t>
      </w:r>
      <w:r w:rsidR="00E27F3A" w:rsidRPr="00F110A2">
        <w:rPr>
          <w:noProof w:val="0"/>
        </w:rPr>
        <w:t>95</w:t>
      </w:r>
      <w:r w:rsidR="00CA7155" w:rsidRPr="00F110A2">
        <w:rPr>
          <w:noProof w:val="0"/>
        </w:rPr>
        <w:t>)</w:t>
      </w:r>
      <w:r w:rsidR="007B59F1" w:rsidRPr="00F110A2">
        <w:rPr>
          <w:noProof w:val="0"/>
        </w:rPr>
        <w:t>.</w:t>
      </w:r>
      <w:r w:rsidR="00576F07" w:rsidRPr="00F110A2">
        <w:rPr>
          <w:noProof w:val="0"/>
        </w:rPr>
        <w:t xml:space="preserve"> </w:t>
      </w:r>
      <w:r w:rsidR="00CA7155" w:rsidRPr="00F110A2">
        <w:rPr>
          <w:noProof w:val="0"/>
        </w:rPr>
        <w:t>Smith</w:t>
      </w:r>
      <w:r w:rsidR="00F110A2">
        <w:rPr>
          <w:noProof w:val="0"/>
        </w:rPr>
        <w:t xml:space="preserve"> then</w:t>
      </w:r>
      <w:r w:rsidR="00EF6592" w:rsidRPr="00F110A2">
        <w:rPr>
          <w:noProof w:val="0"/>
        </w:rPr>
        <w:t xml:space="preserve"> claim</w:t>
      </w:r>
      <w:r w:rsidR="00C74A97" w:rsidRPr="00F110A2">
        <w:rPr>
          <w:noProof w:val="0"/>
        </w:rPr>
        <w:t xml:space="preserve">s </w:t>
      </w:r>
      <w:r w:rsidR="00576F07" w:rsidRPr="00F110A2">
        <w:rPr>
          <w:noProof w:val="0"/>
        </w:rPr>
        <w:t>that if a moral theory is not usable for guidance in the core sense, it prevents agents from having autonomy</w:t>
      </w:r>
      <w:r w:rsidR="00B7257B" w:rsidRPr="00F110A2">
        <w:rPr>
          <w:noProof w:val="0"/>
        </w:rPr>
        <w:t>.</w:t>
      </w:r>
      <w:r w:rsidR="00D572E2" w:rsidRPr="00F110A2">
        <w:rPr>
          <w:noProof w:val="0"/>
        </w:rPr>
        <w:t xml:space="preserve"> </w:t>
      </w:r>
      <w:r w:rsidR="00576F07" w:rsidRPr="00F110A2">
        <w:rPr>
          <w:noProof w:val="0"/>
        </w:rPr>
        <w:t>But</w:t>
      </w:r>
      <w:r w:rsidR="004F0B5B" w:rsidRPr="00F110A2">
        <w:rPr>
          <w:noProof w:val="0"/>
        </w:rPr>
        <w:t xml:space="preserve"> few</w:t>
      </w:r>
      <w:r w:rsidR="008E31DF" w:rsidRPr="00F110A2">
        <w:rPr>
          <w:noProof w:val="0"/>
        </w:rPr>
        <w:t xml:space="preserve"> of us have our values aligned with </w:t>
      </w:r>
      <w:r w:rsidR="008E31DF" w:rsidRPr="00F110A2">
        <w:rPr>
          <w:i/>
          <w:noProof w:val="0"/>
        </w:rPr>
        <w:t>any</w:t>
      </w:r>
      <w:r w:rsidR="008E31DF" w:rsidRPr="00F110A2">
        <w:rPr>
          <w:noProof w:val="0"/>
        </w:rPr>
        <w:t xml:space="preserve"> moral theory</w:t>
      </w:r>
      <w:r w:rsidR="00B7257B" w:rsidRPr="00F110A2">
        <w:rPr>
          <w:noProof w:val="0"/>
        </w:rPr>
        <w:t xml:space="preserve"> whatsoever</w:t>
      </w:r>
      <w:r w:rsidR="00D5019D" w:rsidRPr="00F110A2">
        <w:rPr>
          <w:noProof w:val="0"/>
        </w:rPr>
        <w:t xml:space="preserve">. For example, </w:t>
      </w:r>
      <w:r w:rsidR="00D572E2" w:rsidRPr="00F110A2">
        <w:rPr>
          <w:noProof w:val="0"/>
        </w:rPr>
        <w:t>few</w:t>
      </w:r>
      <w:r w:rsidR="00EF6592" w:rsidRPr="00F110A2">
        <w:rPr>
          <w:noProof w:val="0"/>
        </w:rPr>
        <w:t xml:space="preserve"> of us</w:t>
      </w:r>
      <w:r w:rsidR="00D5019D" w:rsidRPr="00F110A2">
        <w:rPr>
          <w:noProof w:val="0"/>
        </w:rPr>
        <w:t xml:space="preserve"> have </w:t>
      </w:r>
      <w:r w:rsidR="00B7257B" w:rsidRPr="00F110A2">
        <w:rPr>
          <w:noProof w:val="0"/>
        </w:rPr>
        <w:t>our</w:t>
      </w:r>
      <w:r w:rsidR="00D5019D" w:rsidRPr="00F110A2">
        <w:rPr>
          <w:noProof w:val="0"/>
        </w:rPr>
        <w:t xml:space="preserve"> values aligned with utilitarianism</w:t>
      </w:r>
      <w:r w:rsidR="00965CF5" w:rsidRPr="00F110A2">
        <w:rPr>
          <w:noProof w:val="0"/>
        </w:rPr>
        <w:t>, including</w:t>
      </w:r>
      <w:r w:rsidR="00F53286" w:rsidRPr="00F110A2">
        <w:rPr>
          <w:noProof w:val="0"/>
        </w:rPr>
        <w:t xml:space="preserve"> </w:t>
      </w:r>
      <w:r w:rsidR="00965CF5" w:rsidRPr="00F110A2">
        <w:rPr>
          <w:noProof w:val="0"/>
        </w:rPr>
        <w:t>utilitarians</w:t>
      </w:r>
      <w:r w:rsidR="00F110A2" w:rsidRPr="00F110A2">
        <w:rPr>
          <w:noProof w:val="0"/>
        </w:rPr>
        <w:t xml:space="preserve"> themselves</w:t>
      </w:r>
      <w:r w:rsidR="00B7257B" w:rsidRPr="00F110A2">
        <w:rPr>
          <w:noProof w:val="0"/>
        </w:rPr>
        <w:t>.</w:t>
      </w:r>
      <w:r w:rsidR="00342E3B" w:rsidRPr="00F110A2">
        <w:rPr>
          <w:noProof w:val="0"/>
        </w:rPr>
        <w:t xml:space="preserve"> Therefore,</w:t>
      </w:r>
      <w:r w:rsidR="00680FF9" w:rsidRPr="00F110A2">
        <w:rPr>
          <w:noProof w:val="0"/>
        </w:rPr>
        <w:t xml:space="preserve"> </w:t>
      </w:r>
      <w:r w:rsidR="0084042E" w:rsidRPr="00F110A2">
        <w:rPr>
          <w:noProof w:val="0"/>
        </w:rPr>
        <w:t>a</w:t>
      </w:r>
      <w:r w:rsidR="00680FF9" w:rsidRPr="00F110A2">
        <w:rPr>
          <w:noProof w:val="0"/>
        </w:rPr>
        <w:t xml:space="preserve"> utilitarian austere response</w:t>
      </w:r>
      <w:r w:rsidR="0084063A" w:rsidRPr="00F110A2">
        <w:rPr>
          <w:noProof w:val="0"/>
        </w:rPr>
        <w:t xml:space="preserve"> which lacks core usability</w:t>
      </w:r>
      <w:r w:rsidR="00680FF9" w:rsidRPr="00F110A2">
        <w:rPr>
          <w:noProof w:val="0"/>
        </w:rPr>
        <w:t xml:space="preserve"> </w:t>
      </w:r>
      <w:r w:rsidR="008C749D" w:rsidRPr="00F110A2">
        <w:rPr>
          <w:noProof w:val="0"/>
        </w:rPr>
        <w:t>will</w:t>
      </w:r>
      <w:r w:rsidR="00B7257B" w:rsidRPr="00F110A2">
        <w:rPr>
          <w:noProof w:val="0"/>
        </w:rPr>
        <w:t xml:space="preserve"> </w:t>
      </w:r>
      <w:r w:rsidR="007F0C32" w:rsidRPr="00F110A2">
        <w:rPr>
          <w:noProof w:val="0"/>
        </w:rPr>
        <w:t>have no</w:t>
      </w:r>
      <w:r w:rsidR="00680FF9" w:rsidRPr="00F110A2">
        <w:rPr>
          <w:noProof w:val="0"/>
        </w:rPr>
        <w:t xml:space="preserve"> issue </w:t>
      </w:r>
      <w:r w:rsidR="007F0C32" w:rsidRPr="00F110A2">
        <w:rPr>
          <w:noProof w:val="0"/>
        </w:rPr>
        <w:t>with respecting our</w:t>
      </w:r>
      <w:r w:rsidR="00680FF9" w:rsidRPr="00F110A2">
        <w:rPr>
          <w:noProof w:val="0"/>
        </w:rPr>
        <w:t xml:space="preserve"> autonomy</w:t>
      </w:r>
      <w:r w:rsidR="00F110A2" w:rsidRPr="00F110A2">
        <w:rPr>
          <w:noProof w:val="0"/>
        </w:rPr>
        <w:t>, because i</w:t>
      </w:r>
      <w:r w:rsidR="00AF5F27" w:rsidRPr="00F110A2">
        <w:rPr>
          <w:noProof w:val="0"/>
        </w:rPr>
        <w:t>f we do not have</w:t>
      </w:r>
      <w:r w:rsidR="00680FF9" w:rsidRPr="00F110A2">
        <w:rPr>
          <w:noProof w:val="0"/>
        </w:rPr>
        <w:t xml:space="preserve"> our values aligned with utilitarianism</w:t>
      </w:r>
      <w:r w:rsidR="00AC1819" w:rsidRPr="00F110A2">
        <w:rPr>
          <w:noProof w:val="0"/>
        </w:rPr>
        <w:t>,</w:t>
      </w:r>
      <w:r w:rsidR="006C5BA0" w:rsidRPr="00F110A2">
        <w:rPr>
          <w:noProof w:val="0"/>
        </w:rPr>
        <w:t xml:space="preserve"> then</w:t>
      </w:r>
      <w:r w:rsidR="00AC1819" w:rsidRPr="00F110A2">
        <w:rPr>
          <w:noProof w:val="0"/>
        </w:rPr>
        <w:t xml:space="preserve"> </w:t>
      </w:r>
      <w:r w:rsidR="00680FF9" w:rsidRPr="00F110A2">
        <w:rPr>
          <w:noProof w:val="0"/>
        </w:rPr>
        <w:t xml:space="preserve">utilitarianism </w:t>
      </w:r>
      <w:r w:rsidR="00482DA0" w:rsidRPr="00F110A2">
        <w:rPr>
          <w:noProof w:val="0"/>
        </w:rPr>
        <w:t xml:space="preserve">does </w:t>
      </w:r>
      <w:r w:rsidR="007B099F" w:rsidRPr="00F110A2">
        <w:rPr>
          <w:noProof w:val="0"/>
        </w:rPr>
        <w:t>not</w:t>
      </w:r>
      <w:r w:rsidR="00482DA0" w:rsidRPr="00F110A2">
        <w:rPr>
          <w:noProof w:val="0"/>
        </w:rPr>
        <w:t xml:space="preserve"> prevent us from </w:t>
      </w:r>
      <w:r w:rsidR="002F0A6F" w:rsidRPr="00F110A2">
        <w:rPr>
          <w:noProof w:val="0"/>
        </w:rPr>
        <w:t>making decisions that accord with our values</w:t>
      </w:r>
      <w:r w:rsidR="00680FF9" w:rsidRPr="00F110A2">
        <w:rPr>
          <w:noProof w:val="0"/>
        </w:rPr>
        <w:t>.</w:t>
      </w:r>
    </w:p>
    <w:p w14:paraId="15A4A4E9" w14:textId="1C206C31" w:rsidR="002F73D9" w:rsidRPr="007633F2" w:rsidRDefault="00E71300" w:rsidP="00794C41">
      <w:pPr>
        <w:spacing w:line="480" w:lineRule="auto"/>
        <w:rPr>
          <w:noProof w:val="0"/>
        </w:rPr>
      </w:pPr>
      <w:r w:rsidRPr="007633F2">
        <w:rPr>
          <w:noProof w:val="0"/>
        </w:rPr>
        <w:lastRenderedPageBreak/>
        <w:t>To sum up my</w:t>
      </w:r>
      <w:r w:rsidR="00534D4E" w:rsidRPr="007633F2">
        <w:rPr>
          <w:noProof w:val="0"/>
        </w:rPr>
        <w:t xml:space="preserve"> </w:t>
      </w:r>
      <w:r w:rsidRPr="007633F2">
        <w:rPr>
          <w:noProof w:val="0"/>
        </w:rPr>
        <w:t>impression</w:t>
      </w:r>
      <w:r w:rsidR="00212BFA" w:rsidRPr="007633F2">
        <w:rPr>
          <w:noProof w:val="0"/>
        </w:rPr>
        <w:t>s</w:t>
      </w:r>
      <w:r w:rsidR="00DA1A0B" w:rsidRPr="007633F2">
        <w:rPr>
          <w:noProof w:val="0"/>
        </w:rPr>
        <w:t xml:space="preserve"> of </w:t>
      </w:r>
      <w:r w:rsidR="00BA0717" w:rsidRPr="007633F2">
        <w:rPr>
          <w:i/>
          <w:noProof w:val="0"/>
        </w:rPr>
        <w:t>Making Morality Work</w:t>
      </w:r>
      <w:r w:rsidR="00DA1A0B" w:rsidRPr="007633F2">
        <w:rPr>
          <w:noProof w:val="0"/>
        </w:rPr>
        <w:t>, I found it</w:t>
      </w:r>
      <w:r w:rsidR="0003276E" w:rsidRPr="007633F2">
        <w:rPr>
          <w:noProof w:val="0"/>
        </w:rPr>
        <w:t xml:space="preserve"> </w:t>
      </w:r>
      <w:r w:rsidR="002F73D9" w:rsidRPr="007633F2">
        <w:rPr>
          <w:noProof w:val="0"/>
        </w:rPr>
        <w:t>clearly written</w:t>
      </w:r>
      <w:r w:rsidR="001765DC" w:rsidRPr="007633F2">
        <w:rPr>
          <w:noProof w:val="0"/>
        </w:rPr>
        <w:t>, carefully researched</w:t>
      </w:r>
      <w:r w:rsidR="002F73D9" w:rsidRPr="007633F2">
        <w:rPr>
          <w:noProof w:val="0"/>
        </w:rPr>
        <w:t xml:space="preserve"> and filled with </w:t>
      </w:r>
      <w:r w:rsidR="00802339" w:rsidRPr="007633F2">
        <w:rPr>
          <w:noProof w:val="0"/>
        </w:rPr>
        <w:t>original</w:t>
      </w:r>
      <w:r w:rsidR="002F73D9" w:rsidRPr="007633F2">
        <w:rPr>
          <w:noProof w:val="0"/>
        </w:rPr>
        <w:t xml:space="preserve"> contributions</w:t>
      </w:r>
      <w:r w:rsidR="00777FA3" w:rsidRPr="007633F2">
        <w:rPr>
          <w:noProof w:val="0"/>
        </w:rPr>
        <w:t xml:space="preserve">. </w:t>
      </w:r>
      <w:r w:rsidR="002F73D9" w:rsidRPr="007633F2">
        <w:rPr>
          <w:noProof w:val="0"/>
        </w:rPr>
        <w:t>I</w:t>
      </w:r>
      <w:r w:rsidR="00714AFB" w:rsidRPr="007633F2">
        <w:rPr>
          <w:noProof w:val="0"/>
        </w:rPr>
        <w:t xml:space="preserve"> </w:t>
      </w:r>
      <w:r w:rsidR="00D63B42" w:rsidRPr="007633F2">
        <w:rPr>
          <w:noProof w:val="0"/>
        </w:rPr>
        <w:t xml:space="preserve">am happy to </w:t>
      </w:r>
      <w:r w:rsidR="002F73D9" w:rsidRPr="007633F2">
        <w:rPr>
          <w:noProof w:val="0"/>
        </w:rPr>
        <w:t>recommend it to any researcher interested in the topic of action guidance.</w:t>
      </w:r>
      <w:r w:rsidR="00DB79DD" w:rsidRPr="007633F2">
        <w:rPr>
          <w:rStyle w:val="FootnoteReference"/>
          <w:noProof w:val="0"/>
        </w:rPr>
        <w:footnoteReference w:id="1"/>
      </w:r>
    </w:p>
    <w:p w14:paraId="17BB75DB" w14:textId="77777777" w:rsidR="00040EF5" w:rsidRPr="00713FCD" w:rsidRDefault="00040EF5" w:rsidP="00794C41">
      <w:pPr>
        <w:spacing w:line="480" w:lineRule="auto"/>
        <w:rPr>
          <w:noProof w:val="0"/>
          <w:color w:val="FF0000"/>
        </w:rPr>
      </w:pPr>
    </w:p>
    <w:p w14:paraId="68574A52" w14:textId="77777777" w:rsidR="007C4E7C" w:rsidRPr="00551051" w:rsidRDefault="007C4E7C" w:rsidP="00794C41">
      <w:pPr>
        <w:spacing w:line="480" w:lineRule="auto"/>
        <w:rPr>
          <w:noProof w:val="0"/>
        </w:rPr>
      </w:pPr>
      <w:r w:rsidRPr="00551051">
        <w:rPr>
          <w:noProof w:val="0"/>
        </w:rPr>
        <w:t>Simon Rosenqvist</w:t>
      </w:r>
    </w:p>
    <w:p w14:paraId="7EADE718" w14:textId="738FF89E" w:rsidR="00FD2B0A" w:rsidRPr="00551051" w:rsidRDefault="007C4E7C" w:rsidP="00794C41">
      <w:pPr>
        <w:spacing w:line="480" w:lineRule="auto"/>
        <w:rPr>
          <w:noProof w:val="0"/>
        </w:rPr>
      </w:pPr>
      <w:r w:rsidRPr="00551051">
        <w:rPr>
          <w:noProof w:val="0"/>
        </w:rPr>
        <w:t>Department of Philosophy, Uppsala University</w:t>
      </w:r>
    </w:p>
    <w:p w14:paraId="6006990A" w14:textId="77777777" w:rsidR="00FD2B0A" w:rsidRPr="00713FCD" w:rsidRDefault="00FD2B0A" w:rsidP="00794C41">
      <w:pPr>
        <w:spacing w:line="480" w:lineRule="auto"/>
        <w:rPr>
          <w:noProof w:val="0"/>
          <w:color w:val="FF0000"/>
        </w:rPr>
      </w:pPr>
    </w:p>
    <w:sectPr w:rsidR="00FD2B0A" w:rsidRPr="00713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1028" w14:textId="77777777" w:rsidR="00157199" w:rsidRDefault="00157199" w:rsidP="00DB79DD">
      <w:pPr>
        <w:spacing w:after="0" w:line="240" w:lineRule="auto"/>
      </w:pPr>
      <w:r>
        <w:separator/>
      </w:r>
    </w:p>
  </w:endnote>
  <w:endnote w:type="continuationSeparator" w:id="0">
    <w:p w14:paraId="074FBBD7" w14:textId="77777777" w:rsidR="00157199" w:rsidRDefault="00157199" w:rsidP="00DB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FA797" w14:textId="77777777" w:rsidR="00157199" w:rsidRDefault="00157199" w:rsidP="00DB79DD">
      <w:pPr>
        <w:spacing w:after="0" w:line="240" w:lineRule="auto"/>
      </w:pPr>
      <w:r>
        <w:separator/>
      </w:r>
    </w:p>
  </w:footnote>
  <w:footnote w:type="continuationSeparator" w:id="0">
    <w:p w14:paraId="2258BE99" w14:textId="77777777" w:rsidR="00157199" w:rsidRDefault="00157199" w:rsidP="00DB79DD">
      <w:pPr>
        <w:spacing w:after="0" w:line="240" w:lineRule="auto"/>
      </w:pPr>
      <w:r>
        <w:continuationSeparator/>
      </w:r>
    </w:p>
  </w:footnote>
  <w:footnote w:id="1">
    <w:p w14:paraId="67A02F5A" w14:textId="716F277D" w:rsidR="00DB79DD" w:rsidRDefault="00DB79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7991">
        <w:t>My t</w:t>
      </w:r>
      <w:r>
        <w:t>hanks to Dorothee Bleisch and Jens Johansson for very helpful comments on a previous draft of this review.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0650"/>
    <w:multiLevelType w:val="hybridMultilevel"/>
    <w:tmpl w:val="DE26052A"/>
    <w:lvl w:ilvl="0" w:tplc="26F4A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88"/>
    <w:rsid w:val="0000110D"/>
    <w:rsid w:val="00007784"/>
    <w:rsid w:val="0001127A"/>
    <w:rsid w:val="00013CB2"/>
    <w:rsid w:val="0001474E"/>
    <w:rsid w:val="00014ABE"/>
    <w:rsid w:val="00015B56"/>
    <w:rsid w:val="00016B8C"/>
    <w:rsid w:val="0002014C"/>
    <w:rsid w:val="00021004"/>
    <w:rsid w:val="00022396"/>
    <w:rsid w:val="0002329B"/>
    <w:rsid w:val="000246D1"/>
    <w:rsid w:val="00025944"/>
    <w:rsid w:val="0003276E"/>
    <w:rsid w:val="000334BF"/>
    <w:rsid w:val="00037BD9"/>
    <w:rsid w:val="00040EF5"/>
    <w:rsid w:val="000432EE"/>
    <w:rsid w:val="00043E17"/>
    <w:rsid w:val="000463D7"/>
    <w:rsid w:val="000472E2"/>
    <w:rsid w:val="000500B7"/>
    <w:rsid w:val="0005233B"/>
    <w:rsid w:val="0005346B"/>
    <w:rsid w:val="00053936"/>
    <w:rsid w:val="00053C34"/>
    <w:rsid w:val="00053C98"/>
    <w:rsid w:val="00054B21"/>
    <w:rsid w:val="00055D16"/>
    <w:rsid w:val="00056740"/>
    <w:rsid w:val="00062C27"/>
    <w:rsid w:val="00070DAE"/>
    <w:rsid w:val="00071574"/>
    <w:rsid w:val="00071613"/>
    <w:rsid w:val="000767DB"/>
    <w:rsid w:val="00080283"/>
    <w:rsid w:val="00080939"/>
    <w:rsid w:val="00080BCF"/>
    <w:rsid w:val="000823C8"/>
    <w:rsid w:val="00082C50"/>
    <w:rsid w:val="00086814"/>
    <w:rsid w:val="0008780E"/>
    <w:rsid w:val="00087DF9"/>
    <w:rsid w:val="00090ABD"/>
    <w:rsid w:val="00091EB2"/>
    <w:rsid w:val="00092662"/>
    <w:rsid w:val="00093061"/>
    <w:rsid w:val="000944F1"/>
    <w:rsid w:val="000A037D"/>
    <w:rsid w:val="000A390E"/>
    <w:rsid w:val="000A73A8"/>
    <w:rsid w:val="000A78D4"/>
    <w:rsid w:val="000A7E7C"/>
    <w:rsid w:val="000A7F08"/>
    <w:rsid w:val="000B38AB"/>
    <w:rsid w:val="000B3A38"/>
    <w:rsid w:val="000B4D7E"/>
    <w:rsid w:val="000B575C"/>
    <w:rsid w:val="000B622A"/>
    <w:rsid w:val="000C387A"/>
    <w:rsid w:val="000C3C9C"/>
    <w:rsid w:val="000C4B3F"/>
    <w:rsid w:val="000C4E3A"/>
    <w:rsid w:val="000C5C21"/>
    <w:rsid w:val="000C6BFE"/>
    <w:rsid w:val="000C755D"/>
    <w:rsid w:val="000D26D8"/>
    <w:rsid w:val="000D3907"/>
    <w:rsid w:val="000D4339"/>
    <w:rsid w:val="000D70E0"/>
    <w:rsid w:val="000E3970"/>
    <w:rsid w:val="000E4063"/>
    <w:rsid w:val="000F3CAA"/>
    <w:rsid w:val="000F4C28"/>
    <w:rsid w:val="000F637E"/>
    <w:rsid w:val="000F7096"/>
    <w:rsid w:val="000F7CB4"/>
    <w:rsid w:val="00100009"/>
    <w:rsid w:val="001026A7"/>
    <w:rsid w:val="00104521"/>
    <w:rsid w:val="0010479A"/>
    <w:rsid w:val="00110318"/>
    <w:rsid w:val="00110B89"/>
    <w:rsid w:val="00112A7E"/>
    <w:rsid w:val="00112B43"/>
    <w:rsid w:val="00114695"/>
    <w:rsid w:val="001146F2"/>
    <w:rsid w:val="00114E6C"/>
    <w:rsid w:val="00115388"/>
    <w:rsid w:val="00117BE4"/>
    <w:rsid w:val="00120492"/>
    <w:rsid w:val="00120710"/>
    <w:rsid w:val="00120BF2"/>
    <w:rsid w:val="00121EBF"/>
    <w:rsid w:val="001221F2"/>
    <w:rsid w:val="00123133"/>
    <w:rsid w:val="00124F15"/>
    <w:rsid w:val="00126311"/>
    <w:rsid w:val="00127D1F"/>
    <w:rsid w:val="001302E2"/>
    <w:rsid w:val="00133591"/>
    <w:rsid w:val="00135BD9"/>
    <w:rsid w:val="00136434"/>
    <w:rsid w:val="001369AF"/>
    <w:rsid w:val="0013757C"/>
    <w:rsid w:val="0014145A"/>
    <w:rsid w:val="0015044B"/>
    <w:rsid w:val="00152148"/>
    <w:rsid w:val="00152548"/>
    <w:rsid w:val="0015333C"/>
    <w:rsid w:val="001541C1"/>
    <w:rsid w:val="00154442"/>
    <w:rsid w:val="00157199"/>
    <w:rsid w:val="00157AE8"/>
    <w:rsid w:val="00161A8D"/>
    <w:rsid w:val="00164268"/>
    <w:rsid w:val="0016445E"/>
    <w:rsid w:val="00164A16"/>
    <w:rsid w:val="00165DDC"/>
    <w:rsid w:val="00166B7F"/>
    <w:rsid w:val="001677A2"/>
    <w:rsid w:val="001707C0"/>
    <w:rsid w:val="00172751"/>
    <w:rsid w:val="00173B84"/>
    <w:rsid w:val="00174639"/>
    <w:rsid w:val="001752E2"/>
    <w:rsid w:val="00175721"/>
    <w:rsid w:val="0017587C"/>
    <w:rsid w:val="001765DC"/>
    <w:rsid w:val="00181CD0"/>
    <w:rsid w:val="001837DA"/>
    <w:rsid w:val="00183B94"/>
    <w:rsid w:val="00186BE8"/>
    <w:rsid w:val="00191839"/>
    <w:rsid w:val="0019203F"/>
    <w:rsid w:val="001924A1"/>
    <w:rsid w:val="001926B5"/>
    <w:rsid w:val="001971F8"/>
    <w:rsid w:val="001A2CB5"/>
    <w:rsid w:val="001A593F"/>
    <w:rsid w:val="001B15BE"/>
    <w:rsid w:val="001B164F"/>
    <w:rsid w:val="001B1A2F"/>
    <w:rsid w:val="001B3590"/>
    <w:rsid w:val="001B5DBC"/>
    <w:rsid w:val="001B5EA8"/>
    <w:rsid w:val="001B60BE"/>
    <w:rsid w:val="001B72BB"/>
    <w:rsid w:val="001C12EE"/>
    <w:rsid w:val="001C1C55"/>
    <w:rsid w:val="001C1CF4"/>
    <w:rsid w:val="001C3932"/>
    <w:rsid w:val="001C3D3B"/>
    <w:rsid w:val="001C4616"/>
    <w:rsid w:val="001C5384"/>
    <w:rsid w:val="001C5D93"/>
    <w:rsid w:val="001D143C"/>
    <w:rsid w:val="001D2217"/>
    <w:rsid w:val="001D5F3C"/>
    <w:rsid w:val="001D6F0E"/>
    <w:rsid w:val="001E089F"/>
    <w:rsid w:val="001E0C28"/>
    <w:rsid w:val="001E0C6C"/>
    <w:rsid w:val="001E0EED"/>
    <w:rsid w:val="001E5B05"/>
    <w:rsid w:val="001E6C9C"/>
    <w:rsid w:val="001E6DA3"/>
    <w:rsid w:val="001E7F0D"/>
    <w:rsid w:val="001F2304"/>
    <w:rsid w:val="001F4E54"/>
    <w:rsid w:val="002000AD"/>
    <w:rsid w:val="00201078"/>
    <w:rsid w:val="00201486"/>
    <w:rsid w:val="00202546"/>
    <w:rsid w:val="0020462F"/>
    <w:rsid w:val="00204E81"/>
    <w:rsid w:val="00205977"/>
    <w:rsid w:val="00205BDD"/>
    <w:rsid w:val="00206165"/>
    <w:rsid w:val="00206A0F"/>
    <w:rsid w:val="002109D8"/>
    <w:rsid w:val="00210D24"/>
    <w:rsid w:val="00211DC0"/>
    <w:rsid w:val="00212148"/>
    <w:rsid w:val="00212BFA"/>
    <w:rsid w:val="00213307"/>
    <w:rsid w:val="00214984"/>
    <w:rsid w:val="0021672E"/>
    <w:rsid w:val="00217991"/>
    <w:rsid w:val="00220707"/>
    <w:rsid w:val="00222B55"/>
    <w:rsid w:val="00223B61"/>
    <w:rsid w:val="002254D8"/>
    <w:rsid w:val="00227320"/>
    <w:rsid w:val="00227377"/>
    <w:rsid w:val="00227FC7"/>
    <w:rsid w:val="0023031D"/>
    <w:rsid w:val="0023150E"/>
    <w:rsid w:val="00231672"/>
    <w:rsid w:val="00231A36"/>
    <w:rsid w:val="00233DE3"/>
    <w:rsid w:val="00233EEC"/>
    <w:rsid w:val="002346AE"/>
    <w:rsid w:val="00234D5F"/>
    <w:rsid w:val="00234E67"/>
    <w:rsid w:val="002377F3"/>
    <w:rsid w:val="00241448"/>
    <w:rsid w:val="0024301B"/>
    <w:rsid w:val="0024316F"/>
    <w:rsid w:val="00244E83"/>
    <w:rsid w:val="002456AB"/>
    <w:rsid w:val="002458F2"/>
    <w:rsid w:val="00250D70"/>
    <w:rsid w:val="00251066"/>
    <w:rsid w:val="0025613C"/>
    <w:rsid w:val="00261789"/>
    <w:rsid w:val="00262A9F"/>
    <w:rsid w:val="00266301"/>
    <w:rsid w:val="00266F53"/>
    <w:rsid w:val="00267053"/>
    <w:rsid w:val="0027332D"/>
    <w:rsid w:val="0027411D"/>
    <w:rsid w:val="00274612"/>
    <w:rsid w:val="00274C8C"/>
    <w:rsid w:val="00274F79"/>
    <w:rsid w:val="00282AF1"/>
    <w:rsid w:val="00283FEB"/>
    <w:rsid w:val="00284950"/>
    <w:rsid w:val="00286362"/>
    <w:rsid w:val="0028698A"/>
    <w:rsid w:val="00287E6D"/>
    <w:rsid w:val="00287F48"/>
    <w:rsid w:val="0029218A"/>
    <w:rsid w:val="00294C25"/>
    <w:rsid w:val="0029502F"/>
    <w:rsid w:val="0029716F"/>
    <w:rsid w:val="002A1023"/>
    <w:rsid w:val="002A1B13"/>
    <w:rsid w:val="002A564C"/>
    <w:rsid w:val="002A5E45"/>
    <w:rsid w:val="002A695C"/>
    <w:rsid w:val="002A6D17"/>
    <w:rsid w:val="002B230C"/>
    <w:rsid w:val="002B2BC8"/>
    <w:rsid w:val="002B3EBF"/>
    <w:rsid w:val="002B3F75"/>
    <w:rsid w:val="002B4DD0"/>
    <w:rsid w:val="002B6678"/>
    <w:rsid w:val="002B7560"/>
    <w:rsid w:val="002C0744"/>
    <w:rsid w:val="002C1179"/>
    <w:rsid w:val="002D1F3E"/>
    <w:rsid w:val="002D4FF2"/>
    <w:rsid w:val="002D5408"/>
    <w:rsid w:val="002D6069"/>
    <w:rsid w:val="002D719B"/>
    <w:rsid w:val="002D7549"/>
    <w:rsid w:val="002E203A"/>
    <w:rsid w:val="002E733A"/>
    <w:rsid w:val="002E74CB"/>
    <w:rsid w:val="002F08D6"/>
    <w:rsid w:val="002F0A6F"/>
    <w:rsid w:val="002F0CCC"/>
    <w:rsid w:val="002F139D"/>
    <w:rsid w:val="002F16C0"/>
    <w:rsid w:val="002F1815"/>
    <w:rsid w:val="002F4226"/>
    <w:rsid w:val="002F4381"/>
    <w:rsid w:val="002F4626"/>
    <w:rsid w:val="002F5BE5"/>
    <w:rsid w:val="002F6744"/>
    <w:rsid w:val="002F6E49"/>
    <w:rsid w:val="002F73D9"/>
    <w:rsid w:val="002F7F45"/>
    <w:rsid w:val="003002D7"/>
    <w:rsid w:val="003005E6"/>
    <w:rsid w:val="003012AC"/>
    <w:rsid w:val="003015E9"/>
    <w:rsid w:val="00303408"/>
    <w:rsid w:val="00304281"/>
    <w:rsid w:val="00305CBC"/>
    <w:rsid w:val="00305DE2"/>
    <w:rsid w:val="00306D0A"/>
    <w:rsid w:val="00307388"/>
    <w:rsid w:val="00311A4C"/>
    <w:rsid w:val="0031696A"/>
    <w:rsid w:val="00317DD3"/>
    <w:rsid w:val="0032026F"/>
    <w:rsid w:val="00320B94"/>
    <w:rsid w:val="00321253"/>
    <w:rsid w:val="0032189F"/>
    <w:rsid w:val="00323B2F"/>
    <w:rsid w:val="00324C94"/>
    <w:rsid w:val="003254A4"/>
    <w:rsid w:val="00327431"/>
    <w:rsid w:val="003276E5"/>
    <w:rsid w:val="00330BF1"/>
    <w:rsid w:val="0033181C"/>
    <w:rsid w:val="0033221C"/>
    <w:rsid w:val="00333491"/>
    <w:rsid w:val="0033361E"/>
    <w:rsid w:val="00335BEE"/>
    <w:rsid w:val="00335EB6"/>
    <w:rsid w:val="003362D9"/>
    <w:rsid w:val="00337545"/>
    <w:rsid w:val="003376CF"/>
    <w:rsid w:val="00342169"/>
    <w:rsid w:val="00342875"/>
    <w:rsid w:val="00342E3B"/>
    <w:rsid w:val="0034335C"/>
    <w:rsid w:val="00347533"/>
    <w:rsid w:val="00350E4A"/>
    <w:rsid w:val="00351DF7"/>
    <w:rsid w:val="00352D40"/>
    <w:rsid w:val="00353DCB"/>
    <w:rsid w:val="00353FD5"/>
    <w:rsid w:val="00354D84"/>
    <w:rsid w:val="00355AA6"/>
    <w:rsid w:val="00361A04"/>
    <w:rsid w:val="00361F67"/>
    <w:rsid w:val="003636DD"/>
    <w:rsid w:val="00366697"/>
    <w:rsid w:val="003726C9"/>
    <w:rsid w:val="003727D6"/>
    <w:rsid w:val="00372952"/>
    <w:rsid w:val="00372FD5"/>
    <w:rsid w:val="003732DD"/>
    <w:rsid w:val="00375B6B"/>
    <w:rsid w:val="003764BA"/>
    <w:rsid w:val="003772AC"/>
    <w:rsid w:val="00381997"/>
    <w:rsid w:val="00382EBF"/>
    <w:rsid w:val="00385749"/>
    <w:rsid w:val="00390144"/>
    <w:rsid w:val="00392323"/>
    <w:rsid w:val="00393B6B"/>
    <w:rsid w:val="00395590"/>
    <w:rsid w:val="0039656A"/>
    <w:rsid w:val="00396DF9"/>
    <w:rsid w:val="003A0106"/>
    <w:rsid w:val="003A29E1"/>
    <w:rsid w:val="003A33BE"/>
    <w:rsid w:val="003A3A89"/>
    <w:rsid w:val="003A4259"/>
    <w:rsid w:val="003A4A3C"/>
    <w:rsid w:val="003A7096"/>
    <w:rsid w:val="003A7E37"/>
    <w:rsid w:val="003B1976"/>
    <w:rsid w:val="003B20F8"/>
    <w:rsid w:val="003B2BA8"/>
    <w:rsid w:val="003B6508"/>
    <w:rsid w:val="003B676D"/>
    <w:rsid w:val="003B7088"/>
    <w:rsid w:val="003C0B33"/>
    <w:rsid w:val="003C3ED7"/>
    <w:rsid w:val="003C42DF"/>
    <w:rsid w:val="003C53CA"/>
    <w:rsid w:val="003D29D3"/>
    <w:rsid w:val="003D43C2"/>
    <w:rsid w:val="003E0A91"/>
    <w:rsid w:val="003E16AF"/>
    <w:rsid w:val="003E28F1"/>
    <w:rsid w:val="003E4666"/>
    <w:rsid w:val="003E48A4"/>
    <w:rsid w:val="003E5FEC"/>
    <w:rsid w:val="003E61E0"/>
    <w:rsid w:val="003E71E1"/>
    <w:rsid w:val="003E77EE"/>
    <w:rsid w:val="003F0737"/>
    <w:rsid w:val="003F130E"/>
    <w:rsid w:val="003F3202"/>
    <w:rsid w:val="003F53B4"/>
    <w:rsid w:val="003F5AFE"/>
    <w:rsid w:val="003F5E29"/>
    <w:rsid w:val="00400392"/>
    <w:rsid w:val="00401088"/>
    <w:rsid w:val="0040178E"/>
    <w:rsid w:val="00401CC8"/>
    <w:rsid w:val="00402769"/>
    <w:rsid w:val="00402DFC"/>
    <w:rsid w:val="00403F40"/>
    <w:rsid w:val="00404A01"/>
    <w:rsid w:val="0040712D"/>
    <w:rsid w:val="0040721F"/>
    <w:rsid w:val="00410E31"/>
    <w:rsid w:val="00416787"/>
    <w:rsid w:val="00417326"/>
    <w:rsid w:val="00417B5B"/>
    <w:rsid w:val="004202EB"/>
    <w:rsid w:val="004207C6"/>
    <w:rsid w:val="004208EB"/>
    <w:rsid w:val="00421178"/>
    <w:rsid w:val="00424609"/>
    <w:rsid w:val="00424C47"/>
    <w:rsid w:val="00431F9E"/>
    <w:rsid w:val="00432537"/>
    <w:rsid w:val="00434993"/>
    <w:rsid w:val="00434A05"/>
    <w:rsid w:val="00437338"/>
    <w:rsid w:val="004451BD"/>
    <w:rsid w:val="004462DF"/>
    <w:rsid w:val="00446986"/>
    <w:rsid w:val="00446CD0"/>
    <w:rsid w:val="004474ED"/>
    <w:rsid w:val="00447C2F"/>
    <w:rsid w:val="0045127A"/>
    <w:rsid w:val="004517B9"/>
    <w:rsid w:val="004555BF"/>
    <w:rsid w:val="00455956"/>
    <w:rsid w:val="00456363"/>
    <w:rsid w:val="00461AAA"/>
    <w:rsid w:val="004627B7"/>
    <w:rsid w:val="004642C9"/>
    <w:rsid w:val="00466D39"/>
    <w:rsid w:val="0046705F"/>
    <w:rsid w:val="004719F9"/>
    <w:rsid w:val="0047213C"/>
    <w:rsid w:val="0047290C"/>
    <w:rsid w:val="004733BF"/>
    <w:rsid w:val="00474140"/>
    <w:rsid w:val="00474D69"/>
    <w:rsid w:val="004751B3"/>
    <w:rsid w:val="00475419"/>
    <w:rsid w:val="004763F5"/>
    <w:rsid w:val="00480BCC"/>
    <w:rsid w:val="00481612"/>
    <w:rsid w:val="00482DA0"/>
    <w:rsid w:val="004835A7"/>
    <w:rsid w:val="00483D6E"/>
    <w:rsid w:val="00484640"/>
    <w:rsid w:val="00487DE2"/>
    <w:rsid w:val="00490F51"/>
    <w:rsid w:val="00491D7F"/>
    <w:rsid w:val="00491E01"/>
    <w:rsid w:val="00492146"/>
    <w:rsid w:val="004923D1"/>
    <w:rsid w:val="00493C0B"/>
    <w:rsid w:val="0049519D"/>
    <w:rsid w:val="004959C0"/>
    <w:rsid w:val="004967AF"/>
    <w:rsid w:val="00496BAB"/>
    <w:rsid w:val="004973D1"/>
    <w:rsid w:val="00497DAA"/>
    <w:rsid w:val="00497E33"/>
    <w:rsid w:val="004A3F27"/>
    <w:rsid w:val="004B4440"/>
    <w:rsid w:val="004B6ED6"/>
    <w:rsid w:val="004B778F"/>
    <w:rsid w:val="004B7DEF"/>
    <w:rsid w:val="004C0994"/>
    <w:rsid w:val="004C0F9F"/>
    <w:rsid w:val="004C13F7"/>
    <w:rsid w:val="004C2C53"/>
    <w:rsid w:val="004C369B"/>
    <w:rsid w:val="004C4587"/>
    <w:rsid w:val="004C7139"/>
    <w:rsid w:val="004D1B8B"/>
    <w:rsid w:val="004D271C"/>
    <w:rsid w:val="004D2BF2"/>
    <w:rsid w:val="004D3432"/>
    <w:rsid w:val="004D3A2E"/>
    <w:rsid w:val="004D5406"/>
    <w:rsid w:val="004D5FF1"/>
    <w:rsid w:val="004D63BE"/>
    <w:rsid w:val="004D67A0"/>
    <w:rsid w:val="004E03E8"/>
    <w:rsid w:val="004E0EF1"/>
    <w:rsid w:val="004E21C0"/>
    <w:rsid w:val="004E2E3B"/>
    <w:rsid w:val="004E5E7C"/>
    <w:rsid w:val="004E65DE"/>
    <w:rsid w:val="004F0B5B"/>
    <w:rsid w:val="004F181E"/>
    <w:rsid w:val="004F24E8"/>
    <w:rsid w:val="004F2F87"/>
    <w:rsid w:val="004F348D"/>
    <w:rsid w:val="004F361C"/>
    <w:rsid w:val="004F3C9F"/>
    <w:rsid w:val="004F4697"/>
    <w:rsid w:val="004F49CF"/>
    <w:rsid w:val="004F4F37"/>
    <w:rsid w:val="004F51CC"/>
    <w:rsid w:val="004F5C3F"/>
    <w:rsid w:val="004F7EB9"/>
    <w:rsid w:val="00500D82"/>
    <w:rsid w:val="00502BAC"/>
    <w:rsid w:val="005035C4"/>
    <w:rsid w:val="0050506A"/>
    <w:rsid w:val="005058E7"/>
    <w:rsid w:val="00505EDF"/>
    <w:rsid w:val="00505FCC"/>
    <w:rsid w:val="00506D32"/>
    <w:rsid w:val="00507485"/>
    <w:rsid w:val="00507C0F"/>
    <w:rsid w:val="00510455"/>
    <w:rsid w:val="00510C03"/>
    <w:rsid w:val="00511256"/>
    <w:rsid w:val="0051204B"/>
    <w:rsid w:val="00513112"/>
    <w:rsid w:val="0051372B"/>
    <w:rsid w:val="00513762"/>
    <w:rsid w:val="00514926"/>
    <w:rsid w:val="0051592C"/>
    <w:rsid w:val="00515AE9"/>
    <w:rsid w:val="0051648B"/>
    <w:rsid w:val="00517A0C"/>
    <w:rsid w:val="00517C32"/>
    <w:rsid w:val="005206BF"/>
    <w:rsid w:val="00521DD0"/>
    <w:rsid w:val="0052322C"/>
    <w:rsid w:val="005237D8"/>
    <w:rsid w:val="005237EF"/>
    <w:rsid w:val="00524D91"/>
    <w:rsid w:val="005300D0"/>
    <w:rsid w:val="00532B0C"/>
    <w:rsid w:val="00532D5A"/>
    <w:rsid w:val="00532D5C"/>
    <w:rsid w:val="0053383B"/>
    <w:rsid w:val="005342CF"/>
    <w:rsid w:val="00534D4E"/>
    <w:rsid w:val="005354C7"/>
    <w:rsid w:val="0053587C"/>
    <w:rsid w:val="00540EEE"/>
    <w:rsid w:val="0054154F"/>
    <w:rsid w:val="00541787"/>
    <w:rsid w:val="00542B5A"/>
    <w:rsid w:val="00543254"/>
    <w:rsid w:val="0054336C"/>
    <w:rsid w:val="00547997"/>
    <w:rsid w:val="00551051"/>
    <w:rsid w:val="0055197C"/>
    <w:rsid w:val="00551A19"/>
    <w:rsid w:val="00553701"/>
    <w:rsid w:val="00557DF6"/>
    <w:rsid w:val="00560F85"/>
    <w:rsid w:val="00563BA6"/>
    <w:rsid w:val="00564DDE"/>
    <w:rsid w:val="0056516D"/>
    <w:rsid w:val="005665AC"/>
    <w:rsid w:val="00566F64"/>
    <w:rsid w:val="005670A8"/>
    <w:rsid w:val="00570480"/>
    <w:rsid w:val="00573169"/>
    <w:rsid w:val="00573E12"/>
    <w:rsid w:val="00574437"/>
    <w:rsid w:val="00575C98"/>
    <w:rsid w:val="00576ECD"/>
    <w:rsid w:val="00576F07"/>
    <w:rsid w:val="00576F5B"/>
    <w:rsid w:val="005773EA"/>
    <w:rsid w:val="00577B26"/>
    <w:rsid w:val="00580A59"/>
    <w:rsid w:val="00583814"/>
    <w:rsid w:val="00584CA8"/>
    <w:rsid w:val="00585B27"/>
    <w:rsid w:val="005862A5"/>
    <w:rsid w:val="0058741A"/>
    <w:rsid w:val="00587E18"/>
    <w:rsid w:val="005905C7"/>
    <w:rsid w:val="005943C0"/>
    <w:rsid w:val="00594B8A"/>
    <w:rsid w:val="00594E6C"/>
    <w:rsid w:val="005A3F5D"/>
    <w:rsid w:val="005A6FFB"/>
    <w:rsid w:val="005A7B88"/>
    <w:rsid w:val="005B00FD"/>
    <w:rsid w:val="005B1103"/>
    <w:rsid w:val="005B262F"/>
    <w:rsid w:val="005B40D4"/>
    <w:rsid w:val="005B44C4"/>
    <w:rsid w:val="005B5544"/>
    <w:rsid w:val="005B603A"/>
    <w:rsid w:val="005B63C2"/>
    <w:rsid w:val="005C0477"/>
    <w:rsid w:val="005C0F81"/>
    <w:rsid w:val="005C17BA"/>
    <w:rsid w:val="005C5298"/>
    <w:rsid w:val="005C5FE3"/>
    <w:rsid w:val="005C784E"/>
    <w:rsid w:val="005D364B"/>
    <w:rsid w:val="005D38BE"/>
    <w:rsid w:val="005D5F06"/>
    <w:rsid w:val="005D6CDD"/>
    <w:rsid w:val="005D6F3A"/>
    <w:rsid w:val="005D7B28"/>
    <w:rsid w:val="005E49BA"/>
    <w:rsid w:val="005E5564"/>
    <w:rsid w:val="005E7817"/>
    <w:rsid w:val="005F0374"/>
    <w:rsid w:val="005F0BDA"/>
    <w:rsid w:val="005F1DB7"/>
    <w:rsid w:val="005F42BA"/>
    <w:rsid w:val="005F4332"/>
    <w:rsid w:val="005F5792"/>
    <w:rsid w:val="005F7536"/>
    <w:rsid w:val="006000B3"/>
    <w:rsid w:val="00600972"/>
    <w:rsid w:val="006025AB"/>
    <w:rsid w:val="00604202"/>
    <w:rsid w:val="00605B74"/>
    <w:rsid w:val="00610A4E"/>
    <w:rsid w:val="00611C1E"/>
    <w:rsid w:val="00614C69"/>
    <w:rsid w:val="00615B1F"/>
    <w:rsid w:val="00615EB1"/>
    <w:rsid w:val="00617F05"/>
    <w:rsid w:val="006214B1"/>
    <w:rsid w:val="006240AC"/>
    <w:rsid w:val="00626D19"/>
    <w:rsid w:val="00627322"/>
    <w:rsid w:val="006273A8"/>
    <w:rsid w:val="006302BF"/>
    <w:rsid w:val="00631FE3"/>
    <w:rsid w:val="00634D3A"/>
    <w:rsid w:val="00640CF1"/>
    <w:rsid w:val="00640E74"/>
    <w:rsid w:val="00641B00"/>
    <w:rsid w:val="00642382"/>
    <w:rsid w:val="00642521"/>
    <w:rsid w:val="00644722"/>
    <w:rsid w:val="00646D90"/>
    <w:rsid w:val="00647BB3"/>
    <w:rsid w:val="00650704"/>
    <w:rsid w:val="00651FEF"/>
    <w:rsid w:val="0065267E"/>
    <w:rsid w:val="006549C9"/>
    <w:rsid w:val="00654A2A"/>
    <w:rsid w:val="00655DB9"/>
    <w:rsid w:val="006614A6"/>
    <w:rsid w:val="00662AFA"/>
    <w:rsid w:val="00664EA8"/>
    <w:rsid w:val="006661EB"/>
    <w:rsid w:val="0067059A"/>
    <w:rsid w:val="0067114C"/>
    <w:rsid w:val="00672149"/>
    <w:rsid w:val="006733C1"/>
    <w:rsid w:val="006743D8"/>
    <w:rsid w:val="006766F2"/>
    <w:rsid w:val="00680735"/>
    <w:rsid w:val="00680A4C"/>
    <w:rsid w:val="00680CCA"/>
    <w:rsid w:val="00680FF9"/>
    <w:rsid w:val="006810E8"/>
    <w:rsid w:val="00681C56"/>
    <w:rsid w:val="0068328F"/>
    <w:rsid w:val="00685749"/>
    <w:rsid w:val="00686B73"/>
    <w:rsid w:val="00692664"/>
    <w:rsid w:val="00692B89"/>
    <w:rsid w:val="00693FCD"/>
    <w:rsid w:val="00695052"/>
    <w:rsid w:val="00695158"/>
    <w:rsid w:val="00696F92"/>
    <w:rsid w:val="00697A1C"/>
    <w:rsid w:val="006A0437"/>
    <w:rsid w:val="006A0E59"/>
    <w:rsid w:val="006A13FC"/>
    <w:rsid w:val="006A1A54"/>
    <w:rsid w:val="006A1C81"/>
    <w:rsid w:val="006A4776"/>
    <w:rsid w:val="006A530D"/>
    <w:rsid w:val="006A55D1"/>
    <w:rsid w:val="006A60C7"/>
    <w:rsid w:val="006A7E63"/>
    <w:rsid w:val="006B03FD"/>
    <w:rsid w:val="006B0461"/>
    <w:rsid w:val="006B1B10"/>
    <w:rsid w:val="006B2335"/>
    <w:rsid w:val="006B2B92"/>
    <w:rsid w:val="006B387D"/>
    <w:rsid w:val="006B399D"/>
    <w:rsid w:val="006B3FB2"/>
    <w:rsid w:val="006B72FB"/>
    <w:rsid w:val="006B7573"/>
    <w:rsid w:val="006C33E7"/>
    <w:rsid w:val="006C37EC"/>
    <w:rsid w:val="006C3AE7"/>
    <w:rsid w:val="006C4D89"/>
    <w:rsid w:val="006C4DD1"/>
    <w:rsid w:val="006C5BA0"/>
    <w:rsid w:val="006C66E7"/>
    <w:rsid w:val="006C71F5"/>
    <w:rsid w:val="006C7B86"/>
    <w:rsid w:val="006D086B"/>
    <w:rsid w:val="006D0DB6"/>
    <w:rsid w:val="006D1117"/>
    <w:rsid w:val="006D20AA"/>
    <w:rsid w:val="006D3B42"/>
    <w:rsid w:val="006D3EA5"/>
    <w:rsid w:val="006D3F9F"/>
    <w:rsid w:val="006D562B"/>
    <w:rsid w:val="006D6186"/>
    <w:rsid w:val="006D62C7"/>
    <w:rsid w:val="006E396E"/>
    <w:rsid w:val="006E696A"/>
    <w:rsid w:val="006E7B39"/>
    <w:rsid w:val="006F36C0"/>
    <w:rsid w:val="006F393E"/>
    <w:rsid w:val="006F4B34"/>
    <w:rsid w:val="006F5CE8"/>
    <w:rsid w:val="006F654F"/>
    <w:rsid w:val="00701B36"/>
    <w:rsid w:val="0070246F"/>
    <w:rsid w:val="00703AD3"/>
    <w:rsid w:val="007045F8"/>
    <w:rsid w:val="0070575B"/>
    <w:rsid w:val="0070642A"/>
    <w:rsid w:val="0070769D"/>
    <w:rsid w:val="00710A2A"/>
    <w:rsid w:val="00711A54"/>
    <w:rsid w:val="00712D41"/>
    <w:rsid w:val="00713FCD"/>
    <w:rsid w:val="00714AFB"/>
    <w:rsid w:val="007176EC"/>
    <w:rsid w:val="00717701"/>
    <w:rsid w:val="007200D5"/>
    <w:rsid w:val="00723857"/>
    <w:rsid w:val="00723E85"/>
    <w:rsid w:val="00727913"/>
    <w:rsid w:val="007315A2"/>
    <w:rsid w:val="00732084"/>
    <w:rsid w:val="00732939"/>
    <w:rsid w:val="00732D76"/>
    <w:rsid w:val="00734AAE"/>
    <w:rsid w:val="007374A2"/>
    <w:rsid w:val="007402D7"/>
    <w:rsid w:val="0074072A"/>
    <w:rsid w:val="007410FC"/>
    <w:rsid w:val="00744FC9"/>
    <w:rsid w:val="00745551"/>
    <w:rsid w:val="007457E5"/>
    <w:rsid w:val="00745C61"/>
    <w:rsid w:val="00753240"/>
    <w:rsid w:val="00753B66"/>
    <w:rsid w:val="007547F8"/>
    <w:rsid w:val="007554A3"/>
    <w:rsid w:val="007633F2"/>
    <w:rsid w:val="00763717"/>
    <w:rsid w:val="00765B61"/>
    <w:rsid w:val="00766FEC"/>
    <w:rsid w:val="00770662"/>
    <w:rsid w:val="007707FF"/>
    <w:rsid w:val="00771C05"/>
    <w:rsid w:val="00772AA9"/>
    <w:rsid w:val="00772E26"/>
    <w:rsid w:val="00774D02"/>
    <w:rsid w:val="00774D1B"/>
    <w:rsid w:val="00775BB0"/>
    <w:rsid w:val="00777FA3"/>
    <w:rsid w:val="00782B4F"/>
    <w:rsid w:val="00783BD1"/>
    <w:rsid w:val="007850C0"/>
    <w:rsid w:val="0078635C"/>
    <w:rsid w:val="007863CA"/>
    <w:rsid w:val="0078684C"/>
    <w:rsid w:val="00786A82"/>
    <w:rsid w:val="007911F5"/>
    <w:rsid w:val="00791837"/>
    <w:rsid w:val="00791BB6"/>
    <w:rsid w:val="00791C68"/>
    <w:rsid w:val="00792868"/>
    <w:rsid w:val="00792E0F"/>
    <w:rsid w:val="007930B3"/>
    <w:rsid w:val="00794210"/>
    <w:rsid w:val="00794C41"/>
    <w:rsid w:val="007950A1"/>
    <w:rsid w:val="007956B9"/>
    <w:rsid w:val="00796C5B"/>
    <w:rsid w:val="007A16A4"/>
    <w:rsid w:val="007A352D"/>
    <w:rsid w:val="007A5D44"/>
    <w:rsid w:val="007B099F"/>
    <w:rsid w:val="007B19FC"/>
    <w:rsid w:val="007B26EA"/>
    <w:rsid w:val="007B38E9"/>
    <w:rsid w:val="007B5010"/>
    <w:rsid w:val="007B59F1"/>
    <w:rsid w:val="007B7076"/>
    <w:rsid w:val="007B71C6"/>
    <w:rsid w:val="007C1CDA"/>
    <w:rsid w:val="007C3B5C"/>
    <w:rsid w:val="007C4DB0"/>
    <w:rsid w:val="007C4E7C"/>
    <w:rsid w:val="007C5E70"/>
    <w:rsid w:val="007C5FB6"/>
    <w:rsid w:val="007C679A"/>
    <w:rsid w:val="007D1724"/>
    <w:rsid w:val="007D2F85"/>
    <w:rsid w:val="007D3A65"/>
    <w:rsid w:val="007D4C9B"/>
    <w:rsid w:val="007D65A8"/>
    <w:rsid w:val="007D693E"/>
    <w:rsid w:val="007E002B"/>
    <w:rsid w:val="007E0EDC"/>
    <w:rsid w:val="007E15F8"/>
    <w:rsid w:val="007E2071"/>
    <w:rsid w:val="007E2C4C"/>
    <w:rsid w:val="007E2CC1"/>
    <w:rsid w:val="007E3844"/>
    <w:rsid w:val="007E3D05"/>
    <w:rsid w:val="007E40F5"/>
    <w:rsid w:val="007E471B"/>
    <w:rsid w:val="007E7209"/>
    <w:rsid w:val="007F0C32"/>
    <w:rsid w:val="007F0D18"/>
    <w:rsid w:val="007F2A4C"/>
    <w:rsid w:val="007F40A7"/>
    <w:rsid w:val="007F4695"/>
    <w:rsid w:val="007F4CD9"/>
    <w:rsid w:val="007F72DD"/>
    <w:rsid w:val="007F7B62"/>
    <w:rsid w:val="0080001F"/>
    <w:rsid w:val="00801366"/>
    <w:rsid w:val="00802339"/>
    <w:rsid w:val="00802CA7"/>
    <w:rsid w:val="00802E75"/>
    <w:rsid w:val="00803382"/>
    <w:rsid w:val="00804644"/>
    <w:rsid w:val="00804CBC"/>
    <w:rsid w:val="00806938"/>
    <w:rsid w:val="00806B78"/>
    <w:rsid w:val="00811541"/>
    <w:rsid w:val="008121F4"/>
    <w:rsid w:val="0081266F"/>
    <w:rsid w:val="00812F26"/>
    <w:rsid w:val="0081341E"/>
    <w:rsid w:val="0081499F"/>
    <w:rsid w:val="008174F3"/>
    <w:rsid w:val="008178AD"/>
    <w:rsid w:val="00817CC1"/>
    <w:rsid w:val="008216A6"/>
    <w:rsid w:val="00821F4B"/>
    <w:rsid w:val="008226A6"/>
    <w:rsid w:val="008231FB"/>
    <w:rsid w:val="0082446D"/>
    <w:rsid w:val="00825BF9"/>
    <w:rsid w:val="00825D0B"/>
    <w:rsid w:val="008260C7"/>
    <w:rsid w:val="00826723"/>
    <w:rsid w:val="0082701A"/>
    <w:rsid w:val="00830545"/>
    <w:rsid w:val="0083063A"/>
    <w:rsid w:val="00833C3F"/>
    <w:rsid w:val="00834313"/>
    <w:rsid w:val="00835AF9"/>
    <w:rsid w:val="00837B44"/>
    <w:rsid w:val="0084042E"/>
    <w:rsid w:val="0084063A"/>
    <w:rsid w:val="008406C7"/>
    <w:rsid w:val="00843A85"/>
    <w:rsid w:val="00843B89"/>
    <w:rsid w:val="008442C1"/>
    <w:rsid w:val="008452D2"/>
    <w:rsid w:val="00845CBF"/>
    <w:rsid w:val="008464D8"/>
    <w:rsid w:val="0084675E"/>
    <w:rsid w:val="00847999"/>
    <w:rsid w:val="008500E4"/>
    <w:rsid w:val="008524E3"/>
    <w:rsid w:val="00853035"/>
    <w:rsid w:val="00855BE6"/>
    <w:rsid w:val="0086013F"/>
    <w:rsid w:val="00860B0C"/>
    <w:rsid w:val="00861693"/>
    <w:rsid w:val="00862A3B"/>
    <w:rsid w:val="008677B3"/>
    <w:rsid w:val="00871489"/>
    <w:rsid w:val="00871F03"/>
    <w:rsid w:val="00874771"/>
    <w:rsid w:val="00874A4E"/>
    <w:rsid w:val="00876A59"/>
    <w:rsid w:val="00883E1E"/>
    <w:rsid w:val="0088435D"/>
    <w:rsid w:val="00885CBF"/>
    <w:rsid w:val="00886EFB"/>
    <w:rsid w:val="00890446"/>
    <w:rsid w:val="00890BC5"/>
    <w:rsid w:val="008927A5"/>
    <w:rsid w:val="0089441F"/>
    <w:rsid w:val="00894BDB"/>
    <w:rsid w:val="008962A9"/>
    <w:rsid w:val="00896FD7"/>
    <w:rsid w:val="00897C07"/>
    <w:rsid w:val="008A0960"/>
    <w:rsid w:val="008A0D2E"/>
    <w:rsid w:val="008A1CD7"/>
    <w:rsid w:val="008A2AC6"/>
    <w:rsid w:val="008A374B"/>
    <w:rsid w:val="008A4CC8"/>
    <w:rsid w:val="008A5690"/>
    <w:rsid w:val="008B2CD2"/>
    <w:rsid w:val="008B420E"/>
    <w:rsid w:val="008B4237"/>
    <w:rsid w:val="008B6669"/>
    <w:rsid w:val="008C0982"/>
    <w:rsid w:val="008C0986"/>
    <w:rsid w:val="008C0CFC"/>
    <w:rsid w:val="008C17FE"/>
    <w:rsid w:val="008C2046"/>
    <w:rsid w:val="008C3798"/>
    <w:rsid w:val="008C560A"/>
    <w:rsid w:val="008C6090"/>
    <w:rsid w:val="008C657A"/>
    <w:rsid w:val="008C749D"/>
    <w:rsid w:val="008D3539"/>
    <w:rsid w:val="008D4309"/>
    <w:rsid w:val="008E00C0"/>
    <w:rsid w:val="008E1555"/>
    <w:rsid w:val="008E2D9C"/>
    <w:rsid w:val="008E31DF"/>
    <w:rsid w:val="008E349D"/>
    <w:rsid w:val="008E45BA"/>
    <w:rsid w:val="008E69CB"/>
    <w:rsid w:val="008E750A"/>
    <w:rsid w:val="008E7FB4"/>
    <w:rsid w:val="008F2AF6"/>
    <w:rsid w:val="008F3585"/>
    <w:rsid w:val="008F3BA8"/>
    <w:rsid w:val="008F3E45"/>
    <w:rsid w:val="008F652A"/>
    <w:rsid w:val="008F720D"/>
    <w:rsid w:val="008F757C"/>
    <w:rsid w:val="008F76C4"/>
    <w:rsid w:val="00902075"/>
    <w:rsid w:val="009021BF"/>
    <w:rsid w:val="009117B6"/>
    <w:rsid w:val="00912FC3"/>
    <w:rsid w:val="009135FB"/>
    <w:rsid w:val="00914D29"/>
    <w:rsid w:val="009150EE"/>
    <w:rsid w:val="00916563"/>
    <w:rsid w:val="00917935"/>
    <w:rsid w:val="00922ED9"/>
    <w:rsid w:val="00924E15"/>
    <w:rsid w:val="009259CD"/>
    <w:rsid w:val="009275D0"/>
    <w:rsid w:val="00927F9F"/>
    <w:rsid w:val="00930A42"/>
    <w:rsid w:val="00932B65"/>
    <w:rsid w:val="009340D9"/>
    <w:rsid w:val="0093473F"/>
    <w:rsid w:val="009353EE"/>
    <w:rsid w:val="00935443"/>
    <w:rsid w:val="00937182"/>
    <w:rsid w:val="0093744D"/>
    <w:rsid w:val="00937FDB"/>
    <w:rsid w:val="00941D8C"/>
    <w:rsid w:val="0094363C"/>
    <w:rsid w:val="00945C92"/>
    <w:rsid w:val="00950E7E"/>
    <w:rsid w:val="0095178F"/>
    <w:rsid w:val="0095180A"/>
    <w:rsid w:val="00951D0E"/>
    <w:rsid w:val="00952477"/>
    <w:rsid w:val="00952677"/>
    <w:rsid w:val="0095459B"/>
    <w:rsid w:val="00954F5B"/>
    <w:rsid w:val="009568D5"/>
    <w:rsid w:val="00957731"/>
    <w:rsid w:val="00960E0B"/>
    <w:rsid w:val="00961393"/>
    <w:rsid w:val="00962BCA"/>
    <w:rsid w:val="00962C04"/>
    <w:rsid w:val="00963DE7"/>
    <w:rsid w:val="00964E85"/>
    <w:rsid w:val="00965CF5"/>
    <w:rsid w:val="00970279"/>
    <w:rsid w:val="00970E7C"/>
    <w:rsid w:val="00971FE5"/>
    <w:rsid w:val="00973854"/>
    <w:rsid w:val="00973BE5"/>
    <w:rsid w:val="00973E52"/>
    <w:rsid w:val="00975945"/>
    <w:rsid w:val="00977C09"/>
    <w:rsid w:val="00980B3B"/>
    <w:rsid w:val="00981BD0"/>
    <w:rsid w:val="0098386A"/>
    <w:rsid w:val="0098528D"/>
    <w:rsid w:val="009902D7"/>
    <w:rsid w:val="00990840"/>
    <w:rsid w:val="00991783"/>
    <w:rsid w:val="00991900"/>
    <w:rsid w:val="00991A95"/>
    <w:rsid w:val="009924C0"/>
    <w:rsid w:val="00992BFF"/>
    <w:rsid w:val="00995757"/>
    <w:rsid w:val="009967B6"/>
    <w:rsid w:val="009979A7"/>
    <w:rsid w:val="009A2680"/>
    <w:rsid w:val="009A2DC0"/>
    <w:rsid w:val="009A5D9C"/>
    <w:rsid w:val="009B1848"/>
    <w:rsid w:val="009B235D"/>
    <w:rsid w:val="009B3087"/>
    <w:rsid w:val="009B3242"/>
    <w:rsid w:val="009B4DC3"/>
    <w:rsid w:val="009C0EDD"/>
    <w:rsid w:val="009C2C32"/>
    <w:rsid w:val="009C3A56"/>
    <w:rsid w:val="009C5A72"/>
    <w:rsid w:val="009C729F"/>
    <w:rsid w:val="009D053F"/>
    <w:rsid w:val="009D3746"/>
    <w:rsid w:val="009D37E9"/>
    <w:rsid w:val="009D6AFF"/>
    <w:rsid w:val="009D6D7C"/>
    <w:rsid w:val="009D771B"/>
    <w:rsid w:val="009E0092"/>
    <w:rsid w:val="009E279C"/>
    <w:rsid w:val="009E2CF6"/>
    <w:rsid w:val="009E4059"/>
    <w:rsid w:val="009E5F29"/>
    <w:rsid w:val="009F20B4"/>
    <w:rsid w:val="009F346D"/>
    <w:rsid w:val="009F393F"/>
    <w:rsid w:val="009F4132"/>
    <w:rsid w:val="009F72BD"/>
    <w:rsid w:val="009F7A1A"/>
    <w:rsid w:val="00A00E8D"/>
    <w:rsid w:val="00A0141A"/>
    <w:rsid w:val="00A03734"/>
    <w:rsid w:val="00A03872"/>
    <w:rsid w:val="00A05E80"/>
    <w:rsid w:val="00A06C58"/>
    <w:rsid w:val="00A11C35"/>
    <w:rsid w:val="00A12C33"/>
    <w:rsid w:val="00A165B0"/>
    <w:rsid w:val="00A176F2"/>
    <w:rsid w:val="00A21116"/>
    <w:rsid w:val="00A218C7"/>
    <w:rsid w:val="00A21DBB"/>
    <w:rsid w:val="00A221C5"/>
    <w:rsid w:val="00A22B94"/>
    <w:rsid w:val="00A255F5"/>
    <w:rsid w:val="00A26250"/>
    <w:rsid w:val="00A27732"/>
    <w:rsid w:val="00A30F19"/>
    <w:rsid w:val="00A34F30"/>
    <w:rsid w:val="00A353E9"/>
    <w:rsid w:val="00A3608C"/>
    <w:rsid w:val="00A37881"/>
    <w:rsid w:val="00A41916"/>
    <w:rsid w:val="00A42D74"/>
    <w:rsid w:val="00A430A0"/>
    <w:rsid w:val="00A4462B"/>
    <w:rsid w:val="00A45A65"/>
    <w:rsid w:val="00A46F78"/>
    <w:rsid w:val="00A507F7"/>
    <w:rsid w:val="00A522EA"/>
    <w:rsid w:val="00A52D08"/>
    <w:rsid w:val="00A53724"/>
    <w:rsid w:val="00A5427B"/>
    <w:rsid w:val="00A55814"/>
    <w:rsid w:val="00A6271B"/>
    <w:rsid w:val="00A6405C"/>
    <w:rsid w:val="00A64FD6"/>
    <w:rsid w:val="00A654C8"/>
    <w:rsid w:val="00A676C9"/>
    <w:rsid w:val="00A67AFA"/>
    <w:rsid w:val="00A7109F"/>
    <w:rsid w:val="00A778BA"/>
    <w:rsid w:val="00A80BEA"/>
    <w:rsid w:val="00A8294F"/>
    <w:rsid w:val="00A83C10"/>
    <w:rsid w:val="00A84014"/>
    <w:rsid w:val="00A85422"/>
    <w:rsid w:val="00A9064D"/>
    <w:rsid w:val="00A90F1F"/>
    <w:rsid w:val="00A91605"/>
    <w:rsid w:val="00A91772"/>
    <w:rsid w:val="00A91A48"/>
    <w:rsid w:val="00A91CA4"/>
    <w:rsid w:val="00A91F6D"/>
    <w:rsid w:val="00A94C9F"/>
    <w:rsid w:val="00A969E6"/>
    <w:rsid w:val="00A96A54"/>
    <w:rsid w:val="00AA00E2"/>
    <w:rsid w:val="00AA0F13"/>
    <w:rsid w:val="00AA2EF0"/>
    <w:rsid w:val="00AA6346"/>
    <w:rsid w:val="00AA6CC5"/>
    <w:rsid w:val="00AB064A"/>
    <w:rsid w:val="00AB22FD"/>
    <w:rsid w:val="00AB3950"/>
    <w:rsid w:val="00AB4672"/>
    <w:rsid w:val="00AB7F8D"/>
    <w:rsid w:val="00AC0CEF"/>
    <w:rsid w:val="00AC1819"/>
    <w:rsid w:val="00AC1AB3"/>
    <w:rsid w:val="00AC349A"/>
    <w:rsid w:val="00AC3753"/>
    <w:rsid w:val="00AC6E7B"/>
    <w:rsid w:val="00AC7120"/>
    <w:rsid w:val="00AD0826"/>
    <w:rsid w:val="00AD2590"/>
    <w:rsid w:val="00AD29EC"/>
    <w:rsid w:val="00AD2D43"/>
    <w:rsid w:val="00AD3656"/>
    <w:rsid w:val="00AD4470"/>
    <w:rsid w:val="00AE1A99"/>
    <w:rsid w:val="00AE3C02"/>
    <w:rsid w:val="00AF0818"/>
    <w:rsid w:val="00AF0CA4"/>
    <w:rsid w:val="00AF11B5"/>
    <w:rsid w:val="00AF1C99"/>
    <w:rsid w:val="00AF5494"/>
    <w:rsid w:val="00AF5F27"/>
    <w:rsid w:val="00AF601B"/>
    <w:rsid w:val="00AF6C0E"/>
    <w:rsid w:val="00AF731A"/>
    <w:rsid w:val="00AF7BB1"/>
    <w:rsid w:val="00B00449"/>
    <w:rsid w:val="00B008BA"/>
    <w:rsid w:val="00B00FE3"/>
    <w:rsid w:val="00B0102A"/>
    <w:rsid w:val="00B01C7D"/>
    <w:rsid w:val="00B023FA"/>
    <w:rsid w:val="00B054DA"/>
    <w:rsid w:val="00B0558C"/>
    <w:rsid w:val="00B05AF9"/>
    <w:rsid w:val="00B060FB"/>
    <w:rsid w:val="00B138B7"/>
    <w:rsid w:val="00B14607"/>
    <w:rsid w:val="00B169E4"/>
    <w:rsid w:val="00B2119C"/>
    <w:rsid w:val="00B21FCE"/>
    <w:rsid w:val="00B2659F"/>
    <w:rsid w:val="00B26E6C"/>
    <w:rsid w:val="00B26FAE"/>
    <w:rsid w:val="00B304E9"/>
    <w:rsid w:val="00B325AD"/>
    <w:rsid w:val="00B33BE8"/>
    <w:rsid w:val="00B34AEA"/>
    <w:rsid w:val="00B352B0"/>
    <w:rsid w:val="00B3613A"/>
    <w:rsid w:val="00B36CD0"/>
    <w:rsid w:val="00B4063F"/>
    <w:rsid w:val="00B43195"/>
    <w:rsid w:val="00B4769A"/>
    <w:rsid w:val="00B47BD1"/>
    <w:rsid w:val="00B50760"/>
    <w:rsid w:val="00B530F8"/>
    <w:rsid w:val="00B54391"/>
    <w:rsid w:val="00B55128"/>
    <w:rsid w:val="00B604A1"/>
    <w:rsid w:val="00B6068F"/>
    <w:rsid w:val="00B60F54"/>
    <w:rsid w:val="00B613AB"/>
    <w:rsid w:val="00B628A4"/>
    <w:rsid w:val="00B657DF"/>
    <w:rsid w:val="00B66686"/>
    <w:rsid w:val="00B712E5"/>
    <w:rsid w:val="00B7257B"/>
    <w:rsid w:val="00B733D9"/>
    <w:rsid w:val="00B74A20"/>
    <w:rsid w:val="00B7595D"/>
    <w:rsid w:val="00B75EB3"/>
    <w:rsid w:val="00B7608C"/>
    <w:rsid w:val="00B768BF"/>
    <w:rsid w:val="00B77611"/>
    <w:rsid w:val="00B77B4C"/>
    <w:rsid w:val="00B803F3"/>
    <w:rsid w:val="00B80CEA"/>
    <w:rsid w:val="00B81811"/>
    <w:rsid w:val="00B8590C"/>
    <w:rsid w:val="00B9717C"/>
    <w:rsid w:val="00BA0717"/>
    <w:rsid w:val="00BA3B3E"/>
    <w:rsid w:val="00BA5082"/>
    <w:rsid w:val="00BA7E01"/>
    <w:rsid w:val="00BB2406"/>
    <w:rsid w:val="00BB3E45"/>
    <w:rsid w:val="00BB5C6C"/>
    <w:rsid w:val="00BC01C4"/>
    <w:rsid w:val="00BC1023"/>
    <w:rsid w:val="00BC2CC8"/>
    <w:rsid w:val="00BC30D1"/>
    <w:rsid w:val="00BC3503"/>
    <w:rsid w:val="00BC3DB8"/>
    <w:rsid w:val="00BC7077"/>
    <w:rsid w:val="00BC7750"/>
    <w:rsid w:val="00BD0074"/>
    <w:rsid w:val="00BD01B9"/>
    <w:rsid w:val="00BD1016"/>
    <w:rsid w:val="00BD1940"/>
    <w:rsid w:val="00BD1F72"/>
    <w:rsid w:val="00BD384B"/>
    <w:rsid w:val="00BD3B18"/>
    <w:rsid w:val="00BD64AA"/>
    <w:rsid w:val="00BE2766"/>
    <w:rsid w:val="00BE2E13"/>
    <w:rsid w:val="00BE401F"/>
    <w:rsid w:val="00BE6180"/>
    <w:rsid w:val="00BE626C"/>
    <w:rsid w:val="00BE6EB6"/>
    <w:rsid w:val="00BF1071"/>
    <w:rsid w:val="00BF420E"/>
    <w:rsid w:val="00BF4CD5"/>
    <w:rsid w:val="00BF6909"/>
    <w:rsid w:val="00BF6EA6"/>
    <w:rsid w:val="00C01417"/>
    <w:rsid w:val="00C01BD7"/>
    <w:rsid w:val="00C01EF5"/>
    <w:rsid w:val="00C02959"/>
    <w:rsid w:val="00C032F7"/>
    <w:rsid w:val="00C040D9"/>
    <w:rsid w:val="00C04A86"/>
    <w:rsid w:val="00C05081"/>
    <w:rsid w:val="00C05A1A"/>
    <w:rsid w:val="00C118EB"/>
    <w:rsid w:val="00C13156"/>
    <w:rsid w:val="00C14008"/>
    <w:rsid w:val="00C172B5"/>
    <w:rsid w:val="00C1778C"/>
    <w:rsid w:val="00C24092"/>
    <w:rsid w:val="00C263CA"/>
    <w:rsid w:val="00C26D83"/>
    <w:rsid w:val="00C27F4A"/>
    <w:rsid w:val="00C30377"/>
    <w:rsid w:val="00C30CB6"/>
    <w:rsid w:val="00C310E4"/>
    <w:rsid w:val="00C32BE4"/>
    <w:rsid w:val="00C421AC"/>
    <w:rsid w:val="00C42B56"/>
    <w:rsid w:val="00C43458"/>
    <w:rsid w:val="00C43BC1"/>
    <w:rsid w:val="00C463CA"/>
    <w:rsid w:val="00C5092D"/>
    <w:rsid w:val="00C50F31"/>
    <w:rsid w:val="00C52D6C"/>
    <w:rsid w:val="00C53833"/>
    <w:rsid w:val="00C55B5B"/>
    <w:rsid w:val="00C56C67"/>
    <w:rsid w:val="00C6019D"/>
    <w:rsid w:val="00C615AF"/>
    <w:rsid w:val="00C61839"/>
    <w:rsid w:val="00C6398A"/>
    <w:rsid w:val="00C64DCF"/>
    <w:rsid w:val="00C70864"/>
    <w:rsid w:val="00C73681"/>
    <w:rsid w:val="00C73870"/>
    <w:rsid w:val="00C74A97"/>
    <w:rsid w:val="00C7517A"/>
    <w:rsid w:val="00C76D0E"/>
    <w:rsid w:val="00C76F02"/>
    <w:rsid w:val="00C80EE9"/>
    <w:rsid w:val="00C833D3"/>
    <w:rsid w:val="00C837EA"/>
    <w:rsid w:val="00C91129"/>
    <w:rsid w:val="00C92D43"/>
    <w:rsid w:val="00C93E8E"/>
    <w:rsid w:val="00C954B4"/>
    <w:rsid w:val="00CA0734"/>
    <w:rsid w:val="00CA133A"/>
    <w:rsid w:val="00CA2DC0"/>
    <w:rsid w:val="00CA35D5"/>
    <w:rsid w:val="00CA386F"/>
    <w:rsid w:val="00CA397F"/>
    <w:rsid w:val="00CA4334"/>
    <w:rsid w:val="00CA4D1C"/>
    <w:rsid w:val="00CA6827"/>
    <w:rsid w:val="00CA6894"/>
    <w:rsid w:val="00CA68FC"/>
    <w:rsid w:val="00CA7155"/>
    <w:rsid w:val="00CA7381"/>
    <w:rsid w:val="00CB3D5F"/>
    <w:rsid w:val="00CB4D92"/>
    <w:rsid w:val="00CB5366"/>
    <w:rsid w:val="00CB5B5E"/>
    <w:rsid w:val="00CB6E40"/>
    <w:rsid w:val="00CC2462"/>
    <w:rsid w:val="00CC2536"/>
    <w:rsid w:val="00CC4081"/>
    <w:rsid w:val="00CC52B1"/>
    <w:rsid w:val="00CC5F78"/>
    <w:rsid w:val="00CD12B6"/>
    <w:rsid w:val="00CD1328"/>
    <w:rsid w:val="00CD3059"/>
    <w:rsid w:val="00CD3B9A"/>
    <w:rsid w:val="00CD4E04"/>
    <w:rsid w:val="00CE01C2"/>
    <w:rsid w:val="00CE08CF"/>
    <w:rsid w:val="00CE1C9A"/>
    <w:rsid w:val="00CE4226"/>
    <w:rsid w:val="00CE4419"/>
    <w:rsid w:val="00CE640D"/>
    <w:rsid w:val="00CE674E"/>
    <w:rsid w:val="00CF08AB"/>
    <w:rsid w:val="00CF098D"/>
    <w:rsid w:val="00CF2405"/>
    <w:rsid w:val="00CF44D7"/>
    <w:rsid w:val="00CF6BFB"/>
    <w:rsid w:val="00CF786E"/>
    <w:rsid w:val="00D00DEE"/>
    <w:rsid w:val="00D01811"/>
    <w:rsid w:val="00D03070"/>
    <w:rsid w:val="00D03971"/>
    <w:rsid w:val="00D05601"/>
    <w:rsid w:val="00D06C5E"/>
    <w:rsid w:val="00D07982"/>
    <w:rsid w:val="00D125FB"/>
    <w:rsid w:val="00D12A0B"/>
    <w:rsid w:val="00D13F3F"/>
    <w:rsid w:val="00D14646"/>
    <w:rsid w:val="00D14B22"/>
    <w:rsid w:val="00D1561D"/>
    <w:rsid w:val="00D21B93"/>
    <w:rsid w:val="00D23BAF"/>
    <w:rsid w:val="00D23F1B"/>
    <w:rsid w:val="00D24EE8"/>
    <w:rsid w:val="00D346A8"/>
    <w:rsid w:val="00D44D5A"/>
    <w:rsid w:val="00D44E2E"/>
    <w:rsid w:val="00D47D92"/>
    <w:rsid w:val="00D5019D"/>
    <w:rsid w:val="00D53649"/>
    <w:rsid w:val="00D53698"/>
    <w:rsid w:val="00D55690"/>
    <w:rsid w:val="00D572E2"/>
    <w:rsid w:val="00D60BF2"/>
    <w:rsid w:val="00D631E9"/>
    <w:rsid w:val="00D633E5"/>
    <w:rsid w:val="00D63B42"/>
    <w:rsid w:val="00D729EC"/>
    <w:rsid w:val="00D735A3"/>
    <w:rsid w:val="00D76BED"/>
    <w:rsid w:val="00D77662"/>
    <w:rsid w:val="00D77D41"/>
    <w:rsid w:val="00D82FE7"/>
    <w:rsid w:val="00D83174"/>
    <w:rsid w:val="00D83FAD"/>
    <w:rsid w:val="00D858CB"/>
    <w:rsid w:val="00D86B46"/>
    <w:rsid w:val="00D90FC0"/>
    <w:rsid w:val="00D91127"/>
    <w:rsid w:val="00D9130A"/>
    <w:rsid w:val="00D92130"/>
    <w:rsid w:val="00D923FF"/>
    <w:rsid w:val="00D95580"/>
    <w:rsid w:val="00D967AB"/>
    <w:rsid w:val="00D96FD6"/>
    <w:rsid w:val="00DA1A0B"/>
    <w:rsid w:val="00DA1F11"/>
    <w:rsid w:val="00DA369B"/>
    <w:rsid w:val="00DA458D"/>
    <w:rsid w:val="00DA4EC9"/>
    <w:rsid w:val="00DA75D1"/>
    <w:rsid w:val="00DA7821"/>
    <w:rsid w:val="00DB2A99"/>
    <w:rsid w:val="00DB36F4"/>
    <w:rsid w:val="00DB73CB"/>
    <w:rsid w:val="00DB79DD"/>
    <w:rsid w:val="00DC1402"/>
    <w:rsid w:val="00DC3DEA"/>
    <w:rsid w:val="00DC4F3B"/>
    <w:rsid w:val="00DC7684"/>
    <w:rsid w:val="00DD2AA7"/>
    <w:rsid w:val="00DD2BC3"/>
    <w:rsid w:val="00DD2FDD"/>
    <w:rsid w:val="00DD48B8"/>
    <w:rsid w:val="00DD5CE5"/>
    <w:rsid w:val="00DD67C2"/>
    <w:rsid w:val="00DE066C"/>
    <w:rsid w:val="00DE1A6C"/>
    <w:rsid w:val="00DE223A"/>
    <w:rsid w:val="00DE4D08"/>
    <w:rsid w:val="00DE68E5"/>
    <w:rsid w:val="00DE701C"/>
    <w:rsid w:val="00DE76EE"/>
    <w:rsid w:val="00DF1A3E"/>
    <w:rsid w:val="00DF48D8"/>
    <w:rsid w:val="00DF5242"/>
    <w:rsid w:val="00DF649E"/>
    <w:rsid w:val="00E000FC"/>
    <w:rsid w:val="00E01964"/>
    <w:rsid w:val="00E021F0"/>
    <w:rsid w:val="00E035A3"/>
    <w:rsid w:val="00E05808"/>
    <w:rsid w:val="00E065E0"/>
    <w:rsid w:val="00E11436"/>
    <w:rsid w:val="00E13348"/>
    <w:rsid w:val="00E1417A"/>
    <w:rsid w:val="00E154D4"/>
    <w:rsid w:val="00E159D4"/>
    <w:rsid w:val="00E20254"/>
    <w:rsid w:val="00E22352"/>
    <w:rsid w:val="00E2262C"/>
    <w:rsid w:val="00E22671"/>
    <w:rsid w:val="00E22CC6"/>
    <w:rsid w:val="00E230CE"/>
    <w:rsid w:val="00E2435F"/>
    <w:rsid w:val="00E2455E"/>
    <w:rsid w:val="00E2490D"/>
    <w:rsid w:val="00E267D0"/>
    <w:rsid w:val="00E27F3A"/>
    <w:rsid w:val="00E302B1"/>
    <w:rsid w:val="00E3074C"/>
    <w:rsid w:val="00E3144A"/>
    <w:rsid w:val="00E35520"/>
    <w:rsid w:val="00E360BC"/>
    <w:rsid w:val="00E36588"/>
    <w:rsid w:val="00E402CE"/>
    <w:rsid w:val="00E40B76"/>
    <w:rsid w:val="00E40FEE"/>
    <w:rsid w:val="00E412B6"/>
    <w:rsid w:val="00E4239B"/>
    <w:rsid w:val="00E432EE"/>
    <w:rsid w:val="00E43325"/>
    <w:rsid w:val="00E44817"/>
    <w:rsid w:val="00E45604"/>
    <w:rsid w:val="00E5215C"/>
    <w:rsid w:val="00E52360"/>
    <w:rsid w:val="00E53242"/>
    <w:rsid w:val="00E533AC"/>
    <w:rsid w:val="00E54D09"/>
    <w:rsid w:val="00E5636E"/>
    <w:rsid w:val="00E565D4"/>
    <w:rsid w:val="00E57022"/>
    <w:rsid w:val="00E57432"/>
    <w:rsid w:val="00E574EB"/>
    <w:rsid w:val="00E60075"/>
    <w:rsid w:val="00E60C58"/>
    <w:rsid w:val="00E61755"/>
    <w:rsid w:val="00E624A0"/>
    <w:rsid w:val="00E6357B"/>
    <w:rsid w:val="00E64A2F"/>
    <w:rsid w:val="00E65CC3"/>
    <w:rsid w:val="00E66008"/>
    <w:rsid w:val="00E7085B"/>
    <w:rsid w:val="00E71300"/>
    <w:rsid w:val="00E71E95"/>
    <w:rsid w:val="00E731C0"/>
    <w:rsid w:val="00E744BB"/>
    <w:rsid w:val="00E75B11"/>
    <w:rsid w:val="00E75C3B"/>
    <w:rsid w:val="00E77222"/>
    <w:rsid w:val="00E819BF"/>
    <w:rsid w:val="00E82BAF"/>
    <w:rsid w:val="00E82F3B"/>
    <w:rsid w:val="00E863E7"/>
    <w:rsid w:val="00E8690B"/>
    <w:rsid w:val="00E906BE"/>
    <w:rsid w:val="00E90E87"/>
    <w:rsid w:val="00E91261"/>
    <w:rsid w:val="00E9162F"/>
    <w:rsid w:val="00E92061"/>
    <w:rsid w:val="00E92AE9"/>
    <w:rsid w:val="00E92CDD"/>
    <w:rsid w:val="00E94F73"/>
    <w:rsid w:val="00E95FD4"/>
    <w:rsid w:val="00E963E7"/>
    <w:rsid w:val="00E96B2C"/>
    <w:rsid w:val="00E96F38"/>
    <w:rsid w:val="00E9725D"/>
    <w:rsid w:val="00E97414"/>
    <w:rsid w:val="00E9788D"/>
    <w:rsid w:val="00EA0353"/>
    <w:rsid w:val="00EA1E5B"/>
    <w:rsid w:val="00EA2E20"/>
    <w:rsid w:val="00EA311F"/>
    <w:rsid w:val="00EA33E3"/>
    <w:rsid w:val="00EA43D0"/>
    <w:rsid w:val="00EA60A5"/>
    <w:rsid w:val="00EA626D"/>
    <w:rsid w:val="00EB0C76"/>
    <w:rsid w:val="00EB3EA2"/>
    <w:rsid w:val="00EB4F78"/>
    <w:rsid w:val="00EC2ADA"/>
    <w:rsid w:val="00EC2D37"/>
    <w:rsid w:val="00EC39F2"/>
    <w:rsid w:val="00EC4A82"/>
    <w:rsid w:val="00EC520E"/>
    <w:rsid w:val="00EC5693"/>
    <w:rsid w:val="00ED163A"/>
    <w:rsid w:val="00ED57B6"/>
    <w:rsid w:val="00ED79A7"/>
    <w:rsid w:val="00EE09A9"/>
    <w:rsid w:val="00EE1EA5"/>
    <w:rsid w:val="00EE2A3C"/>
    <w:rsid w:val="00EF1AA9"/>
    <w:rsid w:val="00EF287C"/>
    <w:rsid w:val="00EF299C"/>
    <w:rsid w:val="00EF2B63"/>
    <w:rsid w:val="00EF32D3"/>
    <w:rsid w:val="00EF3E72"/>
    <w:rsid w:val="00EF5FB5"/>
    <w:rsid w:val="00EF620F"/>
    <w:rsid w:val="00EF6592"/>
    <w:rsid w:val="00F00ABB"/>
    <w:rsid w:val="00F01B98"/>
    <w:rsid w:val="00F01F6C"/>
    <w:rsid w:val="00F03082"/>
    <w:rsid w:val="00F07D0A"/>
    <w:rsid w:val="00F10C3F"/>
    <w:rsid w:val="00F110A2"/>
    <w:rsid w:val="00F11326"/>
    <w:rsid w:val="00F11F10"/>
    <w:rsid w:val="00F131B4"/>
    <w:rsid w:val="00F15F82"/>
    <w:rsid w:val="00F22160"/>
    <w:rsid w:val="00F231CF"/>
    <w:rsid w:val="00F250EE"/>
    <w:rsid w:val="00F26825"/>
    <w:rsid w:val="00F306D3"/>
    <w:rsid w:val="00F33134"/>
    <w:rsid w:val="00F357CE"/>
    <w:rsid w:val="00F3638B"/>
    <w:rsid w:val="00F36599"/>
    <w:rsid w:val="00F36FA5"/>
    <w:rsid w:val="00F37054"/>
    <w:rsid w:val="00F37519"/>
    <w:rsid w:val="00F4000C"/>
    <w:rsid w:val="00F40258"/>
    <w:rsid w:val="00F41C0E"/>
    <w:rsid w:val="00F42D8A"/>
    <w:rsid w:val="00F470C1"/>
    <w:rsid w:val="00F50878"/>
    <w:rsid w:val="00F5170F"/>
    <w:rsid w:val="00F51C0F"/>
    <w:rsid w:val="00F52B08"/>
    <w:rsid w:val="00F53286"/>
    <w:rsid w:val="00F55C9E"/>
    <w:rsid w:val="00F57114"/>
    <w:rsid w:val="00F57427"/>
    <w:rsid w:val="00F579B6"/>
    <w:rsid w:val="00F61CDA"/>
    <w:rsid w:val="00F636CA"/>
    <w:rsid w:val="00F641FF"/>
    <w:rsid w:val="00F64D73"/>
    <w:rsid w:val="00F65AD2"/>
    <w:rsid w:val="00F66F60"/>
    <w:rsid w:val="00F713A1"/>
    <w:rsid w:val="00F726B0"/>
    <w:rsid w:val="00F761AE"/>
    <w:rsid w:val="00F764ED"/>
    <w:rsid w:val="00F7769D"/>
    <w:rsid w:val="00F80F84"/>
    <w:rsid w:val="00F82F06"/>
    <w:rsid w:val="00F84BE0"/>
    <w:rsid w:val="00F8564C"/>
    <w:rsid w:val="00F85B9D"/>
    <w:rsid w:val="00F86632"/>
    <w:rsid w:val="00F87504"/>
    <w:rsid w:val="00F876FA"/>
    <w:rsid w:val="00F8782E"/>
    <w:rsid w:val="00F9091A"/>
    <w:rsid w:val="00F90C99"/>
    <w:rsid w:val="00F91687"/>
    <w:rsid w:val="00F924E9"/>
    <w:rsid w:val="00F92684"/>
    <w:rsid w:val="00F9309D"/>
    <w:rsid w:val="00F93C9D"/>
    <w:rsid w:val="00F94DDC"/>
    <w:rsid w:val="00F94EB1"/>
    <w:rsid w:val="00F96159"/>
    <w:rsid w:val="00F96CE9"/>
    <w:rsid w:val="00F96D86"/>
    <w:rsid w:val="00F9754E"/>
    <w:rsid w:val="00FA0059"/>
    <w:rsid w:val="00FA02AD"/>
    <w:rsid w:val="00FA07EA"/>
    <w:rsid w:val="00FA09E0"/>
    <w:rsid w:val="00FA146C"/>
    <w:rsid w:val="00FA2583"/>
    <w:rsid w:val="00FA484F"/>
    <w:rsid w:val="00FB0FE8"/>
    <w:rsid w:val="00FB17E8"/>
    <w:rsid w:val="00FB50F9"/>
    <w:rsid w:val="00FB6788"/>
    <w:rsid w:val="00FB67F5"/>
    <w:rsid w:val="00FB7DB1"/>
    <w:rsid w:val="00FC1D05"/>
    <w:rsid w:val="00FC2012"/>
    <w:rsid w:val="00FC2A86"/>
    <w:rsid w:val="00FC7503"/>
    <w:rsid w:val="00FD11D0"/>
    <w:rsid w:val="00FD1A8B"/>
    <w:rsid w:val="00FD2056"/>
    <w:rsid w:val="00FD2B0A"/>
    <w:rsid w:val="00FD3318"/>
    <w:rsid w:val="00FD4D2E"/>
    <w:rsid w:val="00FD5C7A"/>
    <w:rsid w:val="00FD6D98"/>
    <w:rsid w:val="00FD72AA"/>
    <w:rsid w:val="00FE48C6"/>
    <w:rsid w:val="00FE55EB"/>
    <w:rsid w:val="00FE5757"/>
    <w:rsid w:val="00FF0C5E"/>
    <w:rsid w:val="00FF299A"/>
    <w:rsid w:val="00FF2B8A"/>
    <w:rsid w:val="00FF3E7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F4EFB"/>
  <w15:chartTrackingRefBased/>
  <w15:docId w15:val="{83EB3094-EE22-4E2F-9831-2CAB9B4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B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B"/>
    <w:rPr>
      <w:b/>
      <w:bCs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B"/>
    <w:rPr>
      <w:rFonts w:ascii="Segoe UI" w:hAnsi="Segoe UI" w:cs="Segoe UI"/>
      <w:noProof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9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9DD"/>
    <w:rPr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79D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137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E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2E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4E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2E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4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B50D-69F1-41BB-BFF6-80BE44F5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Rosenqvist</dc:creator>
  <cp:keywords/>
  <dc:description/>
  <cp:lastModifiedBy>Simon Rosenqvist</cp:lastModifiedBy>
  <cp:revision>1610</cp:revision>
  <dcterms:created xsi:type="dcterms:W3CDTF">2018-08-17T12:15:00Z</dcterms:created>
  <dcterms:modified xsi:type="dcterms:W3CDTF">2019-05-02T05:46:00Z</dcterms:modified>
</cp:coreProperties>
</file>