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7DC" w:rsidRDefault="00F807DC" w:rsidP="00F807DC">
      <w:pPr>
        <w:contextualSpacing/>
        <w:rPr>
          <w:rFonts w:ascii="Arial" w:hAnsi="Arial" w:cs="Arial"/>
        </w:rPr>
      </w:pPr>
      <w:proofErr w:type="gramStart"/>
      <w:r>
        <w:rPr>
          <w:rFonts w:ascii="Arial" w:hAnsi="Arial" w:cs="Arial"/>
        </w:rPr>
        <w:t>forthcoming</w:t>
      </w:r>
      <w:proofErr w:type="gramEnd"/>
      <w:r>
        <w:rPr>
          <w:rFonts w:ascii="Arial" w:hAnsi="Arial" w:cs="Arial"/>
        </w:rPr>
        <w:t xml:space="preserve"> in </w:t>
      </w:r>
      <w:r w:rsidRPr="00F807DC">
        <w:rPr>
          <w:rFonts w:ascii="Arial" w:hAnsi="Arial" w:cs="Arial"/>
          <w:i/>
        </w:rPr>
        <w:t xml:space="preserve">Routledge Handbook of Philosophy of </w:t>
      </w:r>
      <w:proofErr w:type="spellStart"/>
      <w:r w:rsidRPr="00F807DC">
        <w:rPr>
          <w:rFonts w:ascii="Arial" w:hAnsi="Arial" w:cs="Arial"/>
          <w:i/>
        </w:rPr>
        <w:t>Colour</w:t>
      </w:r>
      <w:proofErr w:type="spellEnd"/>
      <w:r>
        <w:rPr>
          <w:rFonts w:ascii="Arial" w:hAnsi="Arial" w:cs="Arial"/>
        </w:rPr>
        <w:t>, edited by Derek Brown and Fiona Macpherson</w:t>
      </w:r>
    </w:p>
    <w:p w:rsidR="00F807DC" w:rsidRDefault="00F807DC" w:rsidP="000E2D2B">
      <w:pPr>
        <w:contextualSpacing/>
        <w:jc w:val="center"/>
        <w:rPr>
          <w:rFonts w:ascii="Arial" w:hAnsi="Arial" w:cs="Arial"/>
        </w:rPr>
      </w:pPr>
    </w:p>
    <w:p w:rsidR="00A14171" w:rsidRDefault="00C04E9F" w:rsidP="000E2D2B">
      <w:pPr>
        <w:contextualSpacing/>
        <w:jc w:val="center"/>
        <w:rPr>
          <w:rFonts w:ascii="Arial" w:hAnsi="Arial" w:cs="Arial"/>
        </w:rPr>
      </w:pPr>
      <w:r>
        <w:rPr>
          <w:rFonts w:ascii="Arial" w:hAnsi="Arial" w:cs="Arial"/>
        </w:rPr>
        <w:t>Spec</w:t>
      </w:r>
      <w:r w:rsidR="00AD2A38">
        <w:rPr>
          <w:rFonts w:ascii="Arial" w:hAnsi="Arial" w:cs="Arial"/>
        </w:rPr>
        <w:t>t</w:t>
      </w:r>
      <w:r>
        <w:rPr>
          <w:rFonts w:ascii="Arial" w:hAnsi="Arial" w:cs="Arial"/>
        </w:rPr>
        <w:t>rum Inversion</w:t>
      </w:r>
    </w:p>
    <w:p w:rsidR="005F1695" w:rsidRDefault="005F1695" w:rsidP="000E2D2B">
      <w:pPr>
        <w:contextualSpacing/>
        <w:jc w:val="center"/>
        <w:rPr>
          <w:rFonts w:ascii="Arial" w:hAnsi="Arial" w:cs="Arial"/>
        </w:rPr>
      </w:pPr>
      <w:r w:rsidRPr="005F1695">
        <w:rPr>
          <w:rFonts w:ascii="Arial" w:hAnsi="Arial" w:cs="Arial"/>
        </w:rPr>
        <w:t>Peter Ross</w:t>
      </w:r>
      <w:bookmarkStart w:id="0" w:name="_GoBack"/>
      <w:bookmarkEnd w:id="0"/>
    </w:p>
    <w:p w:rsidR="00F807DC" w:rsidRDefault="00F807DC">
      <w:pPr>
        <w:contextualSpacing/>
        <w:rPr>
          <w:rFonts w:ascii="Arial" w:hAnsi="Arial" w:cs="Arial"/>
        </w:rPr>
      </w:pPr>
    </w:p>
    <w:p w:rsidR="00F32B09" w:rsidRDefault="007F0581" w:rsidP="00D22A51">
      <w:pPr>
        <w:spacing w:line="480" w:lineRule="auto"/>
        <w:contextualSpacing/>
        <w:rPr>
          <w:rFonts w:ascii="Arial" w:hAnsi="Arial" w:cs="Arial"/>
        </w:rPr>
      </w:pPr>
      <w:r>
        <w:rPr>
          <w:rFonts w:ascii="Arial" w:hAnsi="Arial" w:cs="Arial"/>
          <w:u w:val="single"/>
        </w:rPr>
        <w:t>I</w:t>
      </w:r>
      <w:r w:rsidR="00F32B09" w:rsidRPr="007F0581">
        <w:rPr>
          <w:rFonts w:ascii="Arial" w:hAnsi="Arial" w:cs="Arial"/>
          <w:u w:val="single"/>
        </w:rPr>
        <w:t>ntroduction</w:t>
      </w:r>
    </w:p>
    <w:p w:rsidR="00813E32" w:rsidRPr="00813E32" w:rsidRDefault="00AE27C3" w:rsidP="00D22A51">
      <w:pPr>
        <w:spacing w:line="480" w:lineRule="auto"/>
        <w:contextualSpacing/>
        <w:rPr>
          <w:rFonts w:ascii="Arial" w:hAnsi="Arial" w:cs="Arial"/>
        </w:rPr>
      </w:pPr>
      <w:r>
        <w:rPr>
          <w:rFonts w:ascii="Arial" w:hAnsi="Arial" w:cs="Arial"/>
        </w:rPr>
        <w:tab/>
        <w:t>The</w:t>
      </w:r>
      <w:r w:rsidR="004B4E1E">
        <w:rPr>
          <w:rFonts w:ascii="Arial" w:hAnsi="Arial" w:cs="Arial"/>
        </w:rPr>
        <w:t xml:space="preserve"> fundamental</w:t>
      </w:r>
      <w:r>
        <w:rPr>
          <w:rFonts w:ascii="Arial" w:hAnsi="Arial" w:cs="Arial"/>
        </w:rPr>
        <w:t xml:space="preserve"> </w:t>
      </w:r>
      <w:r w:rsidR="004B4E1E">
        <w:rPr>
          <w:rFonts w:ascii="Arial" w:hAnsi="Arial" w:cs="Arial"/>
        </w:rPr>
        <w:t xml:space="preserve">idea of </w:t>
      </w:r>
      <w:r>
        <w:rPr>
          <w:rFonts w:ascii="Arial" w:hAnsi="Arial" w:cs="Arial"/>
        </w:rPr>
        <w:t xml:space="preserve">spectrum inversion is </w:t>
      </w:r>
      <w:r w:rsidR="004B4E1E">
        <w:rPr>
          <w:rFonts w:ascii="Arial" w:hAnsi="Arial" w:cs="Arial"/>
        </w:rPr>
        <w:t>t</w:t>
      </w:r>
      <w:r>
        <w:rPr>
          <w:rFonts w:ascii="Arial" w:hAnsi="Arial" w:cs="Arial"/>
        </w:rPr>
        <w:t xml:space="preserve">hat the way a particular object looks with respect to color can vary </w:t>
      </w:r>
      <w:r w:rsidR="00106BDF">
        <w:rPr>
          <w:rFonts w:ascii="Arial" w:hAnsi="Arial" w:cs="Arial"/>
        </w:rPr>
        <w:t>radically</w:t>
      </w:r>
      <w:r>
        <w:rPr>
          <w:rFonts w:ascii="Arial" w:hAnsi="Arial" w:cs="Arial"/>
        </w:rPr>
        <w:t xml:space="preserve">--as </w:t>
      </w:r>
      <w:r w:rsidR="00106BDF">
        <w:rPr>
          <w:rFonts w:ascii="Arial" w:hAnsi="Arial" w:cs="Arial"/>
        </w:rPr>
        <w:t>radically</w:t>
      </w:r>
      <w:r>
        <w:rPr>
          <w:rFonts w:ascii="Arial" w:hAnsi="Arial" w:cs="Arial"/>
        </w:rPr>
        <w:t xml:space="preserve"> as the difference between what it’s like to see red and green--between two perceivers in the same viewing conditions (or a single perceiver</w:t>
      </w:r>
      <w:r w:rsidR="00EF3F46">
        <w:rPr>
          <w:rFonts w:ascii="Arial" w:hAnsi="Arial" w:cs="Arial"/>
        </w:rPr>
        <w:t xml:space="preserve"> over time in similar viewing conditions).  </w:t>
      </w:r>
      <w:r w:rsidR="00EF3F46" w:rsidRPr="00EF3F46">
        <w:rPr>
          <w:rFonts w:ascii="Arial" w:hAnsi="Arial" w:cs="Arial"/>
        </w:rPr>
        <w:t>This idea can occur to people independent of philosophical or scientific discussion of color and color perception</w:t>
      </w:r>
      <w:r w:rsidR="00EF3F46">
        <w:rPr>
          <w:rFonts w:ascii="Arial" w:hAnsi="Arial" w:cs="Arial"/>
        </w:rPr>
        <w:t xml:space="preserve">, </w:t>
      </w:r>
      <w:r w:rsidR="00B97BCF">
        <w:rPr>
          <w:rFonts w:ascii="Arial" w:hAnsi="Arial" w:cs="Arial"/>
        </w:rPr>
        <w:t>often with an interest in whether such differences could be undetectable.  T</w:t>
      </w:r>
      <w:r w:rsidR="00813E32">
        <w:rPr>
          <w:rFonts w:ascii="Arial" w:hAnsi="Arial" w:cs="Arial"/>
        </w:rPr>
        <w:t xml:space="preserve">he philosophical treatment of the spectrum inversion idea </w:t>
      </w:r>
      <w:r w:rsidR="0070676C">
        <w:rPr>
          <w:rFonts w:ascii="Arial" w:hAnsi="Arial" w:cs="Arial"/>
        </w:rPr>
        <w:t>examines</w:t>
      </w:r>
      <w:r w:rsidR="00813E32">
        <w:rPr>
          <w:rFonts w:ascii="Arial" w:hAnsi="Arial" w:cs="Arial"/>
        </w:rPr>
        <w:t xml:space="preserve"> </w:t>
      </w:r>
      <w:r w:rsidR="0070676C">
        <w:rPr>
          <w:rFonts w:ascii="Arial" w:hAnsi="Arial" w:cs="Arial"/>
        </w:rPr>
        <w:t>its</w:t>
      </w:r>
      <w:r w:rsidR="00813E32">
        <w:rPr>
          <w:rFonts w:ascii="Arial" w:hAnsi="Arial" w:cs="Arial"/>
        </w:rPr>
        <w:t xml:space="preserve"> presuppositions and </w:t>
      </w:r>
      <w:r w:rsidR="004B4E1E">
        <w:rPr>
          <w:rFonts w:ascii="Arial" w:hAnsi="Arial" w:cs="Arial"/>
        </w:rPr>
        <w:t xml:space="preserve">its </w:t>
      </w:r>
      <w:r w:rsidR="00813E32">
        <w:rPr>
          <w:rFonts w:ascii="Arial" w:hAnsi="Arial" w:cs="Arial"/>
        </w:rPr>
        <w:t>implications f</w:t>
      </w:r>
      <w:r w:rsidR="00B97BCF">
        <w:rPr>
          <w:rFonts w:ascii="Arial" w:hAnsi="Arial" w:cs="Arial"/>
        </w:rPr>
        <w:t xml:space="preserve">or accounts of color </w:t>
      </w:r>
      <w:r w:rsidR="00B209BC">
        <w:rPr>
          <w:rFonts w:ascii="Arial" w:hAnsi="Arial" w:cs="Arial"/>
        </w:rPr>
        <w:t xml:space="preserve">and </w:t>
      </w:r>
      <w:r w:rsidR="00D73330">
        <w:rPr>
          <w:rFonts w:ascii="Arial" w:hAnsi="Arial" w:cs="Arial"/>
        </w:rPr>
        <w:t>color experience</w:t>
      </w:r>
      <w:r w:rsidR="00813E32">
        <w:rPr>
          <w:rFonts w:ascii="Arial" w:hAnsi="Arial" w:cs="Arial"/>
        </w:rPr>
        <w:t xml:space="preserve">.  </w:t>
      </w:r>
      <w:r w:rsidR="00AF77B8" w:rsidRPr="00AF77B8">
        <w:rPr>
          <w:rFonts w:ascii="Arial" w:hAnsi="Arial" w:cs="Arial"/>
        </w:rPr>
        <w:t xml:space="preserve">In what follows, I’ll focus on the current philosophical treatment of the spectrum inversion idea as </w:t>
      </w:r>
      <w:r w:rsidR="00B43195">
        <w:rPr>
          <w:rFonts w:ascii="Arial" w:hAnsi="Arial" w:cs="Arial"/>
        </w:rPr>
        <w:t>this idea</w:t>
      </w:r>
      <w:r w:rsidR="00AF77B8" w:rsidRPr="00AF77B8">
        <w:rPr>
          <w:rFonts w:ascii="Arial" w:hAnsi="Arial" w:cs="Arial"/>
        </w:rPr>
        <w:t xml:space="preserve"> is expressed in </w:t>
      </w:r>
      <w:r w:rsidR="00B97BCF">
        <w:rPr>
          <w:rFonts w:ascii="Arial" w:hAnsi="Arial" w:cs="Arial"/>
        </w:rPr>
        <w:t>a</w:t>
      </w:r>
      <w:r w:rsidR="009F792E">
        <w:rPr>
          <w:rFonts w:ascii="Arial" w:hAnsi="Arial" w:cs="Arial"/>
        </w:rPr>
        <w:t xml:space="preserve"> general form of argument, often called </w:t>
      </w:r>
      <w:r w:rsidR="00AF77B8" w:rsidRPr="00AF77B8">
        <w:rPr>
          <w:rFonts w:ascii="Arial" w:hAnsi="Arial" w:cs="Arial"/>
        </w:rPr>
        <w:t>the inverted spectrum hypothesis</w:t>
      </w:r>
      <w:r w:rsidR="009F792E">
        <w:rPr>
          <w:rFonts w:ascii="Arial" w:hAnsi="Arial" w:cs="Arial"/>
        </w:rPr>
        <w:t xml:space="preserve">. </w:t>
      </w:r>
      <w:r w:rsidR="00AF77B8" w:rsidRPr="00AF77B8">
        <w:rPr>
          <w:rFonts w:ascii="Arial" w:hAnsi="Arial" w:cs="Arial"/>
        </w:rPr>
        <w:t xml:space="preserve"> </w:t>
      </w:r>
      <w:r w:rsidR="00813E32" w:rsidRPr="00813E32">
        <w:rPr>
          <w:rFonts w:ascii="Arial" w:hAnsi="Arial" w:cs="Arial"/>
        </w:rPr>
        <w:t xml:space="preserve">(Locke’s </w:t>
      </w:r>
      <w:r w:rsidR="00813E32">
        <w:rPr>
          <w:rFonts w:ascii="Arial" w:hAnsi="Arial" w:cs="Arial"/>
        </w:rPr>
        <w:t>use</w:t>
      </w:r>
      <w:r w:rsidR="00813E32" w:rsidRPr="00813E32">
        <w:rPr>
          <w:rFonts w:ascii="Arial" w:hAnsi="Arial" w:cs="Arial"/>
        </w:rPr>
        <w:t xml:space="preserve"> of the spectrum inversion idea is often noted as an important example of </w:t>
      </w:r>
      <w:r w:rsidR="00AF77B8">
        <w:rPr>
          <w:rFonts w:ascii="Arial" w:hAnsi="Arial" w:cs="Arial"/>
        </w:rPr>
        <w:t>a philosophical treatment</w:t>
      </w:r>
      <w:r w:rsidR="00B97BCF">
        <w:rPr>
          <w:rFonts w:ascii="Arial" w:hAnsi="Arial" w:cs="Arial"/>
        </w:rPr>
        <w:t>, but since</w:t>
      </w:r>
      <w:r w:rsidR="00813E32" w:rsidRPr="00813E32">
        <w:rPr>
          <w:rFonts w:ascii="Arial" w:hAnsi="Arial" w:cs="Arial"/>
        </w:rPr>
        <w:t xml:space="preserve"> Locke’s theoretical purposes in using spectrum inversion were so different from current theoretical purposes, I’ll set Locke’s views aside; </w:t>
      </w:r>
      <w:r w:rsidR="009F792E">
        <w:rPr>
          <w:rFonts w:ascii="Arial" w:hAnsi="Arial" w:cs="Arial"/>
        </w:rPr>
        <w:t>for a</w:t>
      </w:r>
      <w:r w:rsidR="00A77417">
        <w:rPr>
          <w:rFonts w:ascii="Arial" w:hAnsi="Arial" w:cs="Arial"/>
        </w:rPr>
        <w:t xml:space="preserve"> historical</w:t>
      </w:r>
      <w:r w:rsidR="009F792E">
        <w:rPr>
          <w:rFonts w:ascii="Arial" w:hAnsi="Arial" w:cs="Arial"/>
        </w:rPr>
        <w:t xml:space="preserve"> </w:t>
      </w:r>
      <w:r w:rsidR="00A77417">
        <w:rPr>
          <w:rFonts w:ascii="Arial" w:hAnsi="Arial" w:cs="Arial"/>
        </w:rPr>
        <w:t>examination</w:t>
      </w:r>
      <w:r w:rsidR="009F792E">
        <w:rPr>
          <w:rFonts w:ascii="Arial" w:hAnsi="Arial" w:cs="Arial"/>
        </w:rPr>
        <w:t xml:space="preserve"> of Locke’s purposes, </w:t>
      </w:r>
      <w:r w:rsidR="00813E32" w:rsidRPr="00813E32">
        <w:rPr>
          <w:rFonts w:ascii="Arial" w:hAnsi="Arial" w:cs="Arial"/>
        </w:rPr>
        <w:t>see Allen, 20</w:t>
      </w:r>
      <w:r w:rsidR="00313B4D">
        <w:rPr>
          <w:rFonts w:ascii="Arial" w:hAnsi="Arial" w:cs="Arial"/>
        </w:rPr>
        <w:t>10</w:t>
      </w:r>
      <w:r w:rsidR="00813E32" w:rsidRPr="00813E32">
        <w:rPr>
          <w:rFonts w:ascii="Arial" w:hAnsi="Arial" w:cs="Arial"/>
        </w:rPr>
        <w:t>.)</w:t>
      </w:r>
    </w:p>
    <w:p w:rsidR="00055195" w:rsidRDefault="00AF77B8" w:rsidP="00D22A51">
      <w:pPr>
        <w:spacing w:line="480" w:lineRule="auto"/>
        <w:contextualSpacing/>
        <w:rPr>
          <w:rFonts w:ascii="Arial" w:hAnsi="Arial" w:cs="Arial"/>
        </w:rPr>
      </w:pPr>
      <w:r>
        <w:rPr>
          <w:rFonts w:ascii="Arial" w:hAnsi="Arial" w:cs="Arial"/>
        </w:rPr>
        <w:tab/>
      </w:r>
      <w:r w:rsidR="00AD2A38">
        <w:rPr>
          <w:rFonts w:ascii="Arial" w:hAnsi="Arial" w:cs="Arial"/>
        </w:rPr>
        <w:t>C</w:t>
      </w:r>
      <w:r w:rsidR="00254588">
        <w:rPr>
          <w:rFonts w:ascii="Arial" w:hAnsi="Arial" w:cs="Arial"/>
        </w:rPr>
        <w:t>haracterized as a general form of argument</w:t>
      </w:r>
      <w:r w:rsidR="00AD2A38">
        <w:rPr>
          <w:rFonts w:ascii="Arial" w:hAnsi="Arial" w:cs="Arial"/>
        </w:rPr>
        <w:t>, t</w:t>
      </w:r>
      <w:r w:rsidR="00AD2A38" w:rsidRPr="00AD2A38">
        <w:rPr>
          <w:rFonts w:ascii="Arial" w:hAnsi="Arial" w:cs="Arial"/>
        </w:rPr>
        <w:t>he inverted spectrum hypothesis</w:t>
      </w:r>
      <w:r w:rsidR="00F57133">
        <w:rPr>
          <w:rFonts w:ascii="Arial" w:hAnsi="Arial" w:cs="Arial"/>
        </w:rPr>
        <w:t xml:space="preserve"> </w:t>
      </w:r>
      <w:r w:rsidR="00AD2A38">
        <w:rPr>
          <w:rFonts w:ascii="Arial" w:hAnsi="Arial" w:cs="Arial"/>
        </w:rPr>
        <w:t xml:space="preserve">has instances which compose </w:t>
      </w:r>
      <w:r w:rsidR="004B4E1E">
        <w:rPr>
          <w:rFonts w:ascii="Arial" w:hAnsi="Arial" w:cs="Arial"/>
        </w:rPr>
        <w:t>a</w:t>
      </w:r>
      <w:r w:rsidR="00813E32">
        <w:rPr>
          <w:rFonts w:ascii="Arial" w:hAnsi="Arial" w:cs="Arial"/>
        </w:rPr>
        <w:t xml:space="preserve"> </w:t>
      </w:r>
      <w:r w:rsidR="00927420">
        <w:rPr>
          <w:rFonts w:ascii="Arial" w:hAnsi="Arial" w:cs="Arial"/>
        </w:rPr>
        <w:t xml:space="preserve">family of objections to certain kinds of account of color experience.  </w:t>
      </w:r>
      <w:r w:rsidR="0070676C">
        <w:rPr>
          <w:rFonts w:ascii="Arial" w:hAnsi="Arial" w:cs="Arial"/>
        </w:rPr>
        <w:t>These objections are typically p</w:t>
      </w:r>
      <w:r w:rsidR="00C86015">
        <w:rPr>
          <w:rFonts w:ascii="Arial" w:hAnsi="Arial" w:cs="Arial"/>
        </w:rPr>
        <w:t xml:space="preserve">resented </w:t>
      </w:r>
      <w:r w:rsidR="000C65F0">
        <w:rPr>
          <w:rFonts w:ascii="Arial" w:hAnsi="Arial" w:cs="Arial"/>
        </w:rPr>
        <w:t>in</w:t>
      </w:r>
      <w:r w:rsidR="00C86015">
        <w:rPr>
          <w:rFonts w:ascii="Arial" w:hAnsi="Arial" w:cs="Arial"/>
        </w:rPr>
        <w:t xml:space="preserve"> thought experiment</w:t>
      </w:r>
      <w:r w:rsidR="007E7ABC">
        <w:rPr>
          <w:rFonts w:ascii="Arial" w:hAnsi="Arial" w:cs="Arial"/>
        </w:rPr>
        <w:t>s</w:t>
      </w:r>
      <w:r w:rsidR="00C86015">
        <w:rPr>
          <w:rFonts w:ascii="Arial" w:hAnsi="Arial" w:cs="Arial"/>
        </w:rPr>
        <w:t xml:space="preserve"> which envision</w:t>
      </w:r>
      <w:r w:rsidR="00F57133">
        <w:rPr>
          <w:rFonts w:ascii="Arial" w:hAnsi="Arial" w:cs="Arial"/>
        </w:rPr>
        <w:t xml:space="preserve"> </w:t>
      </w:r>
      <w:r w:rsidR="00106BDF">
        <w:rPr>
          <w:rFonts w:ascii="Arial" w:hAnsi="Arial" w:cs="Arial"/>
        </w:rPr>
        <w:t>a difference in color experience as being radical and systematic,</w:t>
      </w:r>
      <w:r w:rsidR="001608A6">
        <w:rPr>
          <w:rFonts w:ascii="Arial" w:hAnsi="Arial" w:cs="Arial"/>
        </w:rPr>
        <w:t xml:space="preserve"> even while </w:t>
      </w:r>
      <w:r w:rsidR="006C2D52">
        <w:rPr>
          <w:rFonts w:ascii="Arial" w:hAnsi="Arial" w:cs="Arial"/>
        </w:rPr>
        <w:t>properties relevant to color experience</w:t>
      </w:r>
      <w:r w:rsidR="00106BDF">
        <w:rPr>
          <w:rFonts w:ascii="Arial" w:hAnsi="Arial" w:cs="Arial"/>
        </w:rPr>
        <w:t xml:space="preserve"> are </w:t>
      </w:r>
      <w:r w:rsidR="00B43195">
        <w:rPr>
          <w:rFonts w:ascii="Arial" w:hAnsi="Arial" w:cs="Arial"/>
        </w:rPr>
        <w:t>the same</w:t>
      </w:r>
      <w:r w:rsidR="006C2D52">
        <w:rPr>
          <w:rFonts w:ascii="Arial" w:hAnsi="Arial" w:cs="Arial"/>
        </w:rPr>
        <w:t xml:space="preserve">.  </w:t>
      </w:r>
      <w:r w:rsidR="00DB3BF6">
        <w:rPr>
          <w:rFonts w:ascii="Arial" w:hAnsi="Arial" w:cs="Arial"/>
        </w:rPr>
        <w:t xml:space="preserve">A </w:t>
      </w:r>
      <w:r w:rsidR="00055195">
        <w:rPr>
          <w:rFonts w:ascii="Arial" w:hAnsi="Arial" w:cs="Arial"/>
        </w:rPr>
        <w:t>simple illustration of</w:t>
      </w:r>
      <w:r w:rsidR="008A442E">
        <w:rPr>
          <w:rFonts w:ascii="Arial" w:hAnsi="Arial" w:cs="Arial"/>
        </w:rPr>
        <w:t xml:space="preserve"> the</w:t>
      </w:r>
      <w:r w:rsidR="00055195">
        <w:rPr>
          <w:rFonts w:ascii="Arial" w:hAnsi="Arial" w:cs="Arial"/>
        </w:rPr>
        <w:t xml:space="preserve"> radical difference in color experience</w:t>
      </w:r>
      <w:r w:rsidR="007979CC">
        <w:rPr>
          <w:rFonts w:ascii="Arial" w:hAnsi="Arial" w:cs="Arial"/>
        </w:rPr>
        <w:t>s</w:t>
      </w:r>
      <w:r w:rsidR="00055195">
        <w:rPr>
          <w:rFonts w:ascii="Arial" w:hAnsi="Arial" w:cs="Arial"/>
        </w:rPr>
        <w:t xml:space="preserve"> that</w:t>
      </w:r>
      <w:r w:rsidR="007E7ABC">
        <w:rPr>
          <w:rFonts w:ascii="Arial" w:hAnsi="Arial" w:cs="Arial"/>
        </w:rPr>
        <w:t xml:space="preserve"> these</w:t>
      </w:r>
      <w:r w:rsidR="00055195">
        <w:rPr>
          <w:rFonts w:ascii="Arial" w:hAnsi="Arial" w:cs="Arial"/>
        </w:rPr>
        <w:t xml:space="preserve"> thought experiment</w:t>
      </w:r>
      <w:r w:rsidR="007E7ABC">
        <w:rPr>
          <w:rFonts w:ascii="Arial" w:hAnsi="Arial" w:cs="Arial"/>
        </w:rPr>
        <w:t>s</w:t>
      </w:r>
      <w:r w:rsidR="00055195">
        <w:rPr>
          <w:rFonts w:ascii="Arial" w:hAnsi="Arial" w:cs="Arial"/>
        </w:rPr>
        <w:t xml:space="preserve"> present</w:t>
      </w:r>
      <w:r w:rsidR="00DB3BF6">
        <w:rPr>
          <w:rFonts w:ascii="Arial" w:hAnsi="Arial" w:cs="Arial"/>
        </w:rPr>
        <w:t xml:space="preserve"> is this</w:t>
      </w:r>
      <w:r w:rsidR="00055195">
        <w:rPr>
          <w:rFonts w:ascii="Arial" w:hAnsi="Arial" w:cs="Arial"/>
        </w:rPr>
        <w:t xml:space="preserve">: </w:t>
      </w:r>
      <w:r w:rsidR="001608A6">
        <w:rPr>
          <w:rFonts w:ascii="Arial" w:hAnsi="Arial" w:cs="Arial"/>
        </w:rPr>
        <w:t xml:space="preserve"> </w:t>
      </w:r>
      <w:r w:rsidR="00240842">
        <w:rPr>
          <w:rFonts w:ascii="Arial" w:hAnsi="Arial" w:cs="Arial"/>
        </w:rPr>
        <w:t>suppose</w:t>
      </w:r>
      <w:r w:rsidR="00993D72">
        <w:rPr>
          <w:rFonts w:ascii="Arial" w:hAnsi="Arial" w:cs="Arial"/>
        </w:rPr>
        <w:t xml:space="preserve"> </w:t>
      </w:r>
      <w:r w:rsidR="00B209BC">
        <w:rPr>
          <w:rFonts w:ascii="Arial" w:hAnsi="Arial" w:cs="Arial"/>
        </w:rPr>
        <w:t>that</w:t>
      </w:r>
      <w:r w:rsidR="00993D72">
        <w:rPr>
          <w:rFonts w:ascii="Arial" w:hAnsi="Arial" w:cs="Arial"/>
        </w:rPr>
        <w:t xml:space="preserve"> </w:t>
      </w:r>
      <w:r w:rsidR="009D691B">
        <w:rPr>
          <w:rFonts w:ascii="Arial" w:hAnsi="Arial" w:cs="Arial"/>
        </w:rPr>
        <w:t xml:space="preserve">two people </w:t>
      </w:r>
      <w:r w:rsidR="00993D72">
        <w:rPr>
          <w:rFonts w:ascii="Arial" w:hAnsi="Arial" w:cs="Arial"/>
        </w:rPr>
        <w:t>s</w:t>
      </w:r>
      <w:r w:rsidR="009D691B">
        <w:rPr>
          <w:rFonts w:ascii="Arial" w:hAnsi="Arial" w:cs="Arial"/>
        </w:rPr>
        <w:t xml:space="preserve">ee a </w:t>
      </w:r>
      <w:r w:rsidR="00E42590">
        <w:rPr>
          <w:rFonts w:ascii="Arial" w:hAnsi="Arial" w:cs="Arial"/>
        </w:rPr>
        <w:t xml:space="preserve">particular </w:t>
      </w:r>
      <w:r w:rsidR="009D691B">
        <w:rPr>
          <w:rFonts w:ascii="Arial" w:hAnsi="Arial" w:cs="Arial"/>
        </w:rPr>
        <w:t xml:space="preserve">ripe </w:t>
      </w:r>
      <w:r w:rsidR="007D15E4">
        <w:rPr>
          <w:rFonts w:ascii="Arial" w:hAnsi="Arial" w:cs="Arial"/>
        </w:rPr>
        <w:t>strawberry</w:t>
      </w:r>
      <w:r w:rsidR="00E22758">
        <w:rPr>
          <w:rFonts w:ascii="Arial" w:hAnsi="Arial" w:cs="Arial"/>
        </w:rPr>
        <w:t xml:space="preserve">, </w:t>
      </w:r>
      <w:r w:rsidR="00993D72">
        <w:rPr>
          <w:rFonts w:ascii="Arial" w:hAnsi="Arial" w:cs="Arial"/>
        </w:rPr>
        <w:t>and</w:t>
      </w:r>
      <w:r w:rsidR="009D691B">
        <w:rPr>
          <w:rFonts w:ascii="Arial" w:hAnsi="Arial" w:cs="Arial"/>
        </w:rPr>
        <w:t xml:space="preserve"> one (helpfully named Nonvert) experiences the </w:t>
      </w:r>
      <w:r w:rsidR="007D15E4">
        <w:rPr>
          <w:rFonts w:ascii="Arial" w:hAnsi="Arial" w:cs="Arial"/>
        </w:rPr>
        <w:t>strawberry</w:t>
      </w:r>
      <w:r w:rsidR="009D691B">
        <w:rPr>
          <w:rFonts w:ascii="Arial" w:hAnsi="Arial" w:cs="Arial"/>
        </w:rPr>
        <w:t xml:space="preserve"> as red</w:t>
      </w:r>
      <w:r w:rsidR="000E4DAC">
        <w:rPr>
          <w:rFonts w:ascii="Arial" w:hAnsi="Arial" w:cs="Arial"/>
        </w:rPr>
        <w:t xml:space="preserve"> (that is, as we experience ripe strawberries)</w:t>
      </w:r>
      <w:r w:rsidR="009D691B">
        <w:rPr>
          <w:rFonts w:ascii="Arial" w:hAnsi="Arial" w:cs="Arial"/>
        </w:rPr>
        <w:t xml:space="preserve">, while the other (helpfully named Invert) experiences the </w:t>
      </w:r>
      <w:r w:rsidR="007D15E4">
        <w:rPr>
          <w:rFonts w:ascii="Arial" w:hAnsi="Arial" w:cs="Arial"/>
        </w:rPr>
        <w:lastRenderedPageBreak/>
        <w:t>strawberry</w:t>
      </w:r>
      <w:r w:rsidR="009D691B">
        <w:rPr>
          <w:rFonts w:ascii="Arial" w:hAnsi="Arial" w:cs="Arial"/>
        </w:rPr>
        <w:t xml:space="preserve"> as green</w:t>
      </w:r>
      <w:r w:rsidR="000E4DAC">
        <w:rPr>
          <w:rFonts w:ascii="Arial" w:hAnsi="Arial" w:cs="Arial"/>
        </w:rPr>
        <w:t xml:space="preserve"> (that is, as we experience ripe limes)</w:t>
      </w:r>
      <w:r w:rsidR="009D691B">
        <w:rPr>
          <w:rFonts w:ascii="Arial" w:hAnsi="Arial" w:cs="Arial"/>
        </w:rPr>
        <w:t xml:space="preserve">.  </w:t>
      </w:r>
      <w:r w:rsidR="00055195">
        <w:rPr>
          <w:rFonts w:ascii="Arial" w:hAnsi="Arial" w:cs="Arial"/>
        </w:rPr>
        <w:t>T</w:t>
      </w:r>
      <w:r w:rsidR="009D691B">
        <w:rPr>
          <w:rFonts w:ascii="Arial" w:hAnsi="Arial" w:cs="Arial"/>
        </w:rPr>
        <w:t xml:space="preserve">his radical difference in </w:t>
      </w:r>
      <w:r w:rsidR="00055195">
        <w:rPr>
          <w:rFonts w:ascii="Arial" w:hAnsi="Arial" w:cs="Arial"/>
        </w:rPr>
        <w:t>color experience is systematic in that, for example,</w:t>
      </w:r>
      <w:r w:rsidR="009D691B">
        <w:rPr>
          <w:rFonts w:ascii="Arial" w:hAnsi="Arial" w:cs="Arial"/>
        </w:rPr>
        <w:t xml:space="preserve"> </w:t>
      </w:r>
      <w:r w:rsidR="00055195">
        <w:rPr>
          <w:rFonts w:ascii="Arial" w:hAnsi="Arial" w:cs="Arial"/>
        </w:rPr>
        <w:t>as</w:t>
      </w:r>
      <w:r w:rsidR="00993D72">
        <w:rPr>
          <w:rFonts w:ascii="Arial" w:hAnsi="Arial" w:cs="Arial"/>
        </w:rPr>
        <w:t xml:space="preserve"> they </w:t>
      </w:r>
      <w:r w:rsidR="00E42590">
        <w:rPr>
          <w:rFonts w:ascii="Arial" w:hAnsi="Arial" w:cs="Arial"/>
        </w:rPr>
        <w:t>look at a variety of objects together</w:t>
      </w:r>
      <w:r w:rsidR="00055195">
        <w:rPr>
          <w:rFonts w:ascii="Arial" w:hAnsi="Arial" w:cs="Arial"/>
        </w:rPr>
        <w:t xml:space="preserve">, </w:t>
      </w:r>
      <w:r w:rsidR="007D15E4">
        <w:rPr>
          <w:rFonts w:ascii="Arial" w:hAnsi="Arial" w:cs="Arial"/>
        </w:rPr>
        <w:t>I</w:t>
      </w:r>
      <w:r w:rsidR="009D691B">
        <w:rPr>
          <w:rFonts w:ascii="Arial" w:hAnsi="Arial" w:cs="Arial"/>
        </w:rPr>
        <w:t xml:space="preserve">nvert experiences </w:t>
      </w:r>
      <w:r w:rsidR="00E751CA">
        <w:rPr>
          <w:rFonts w:ascii="Arial" w:hAnsi="Arial" w:cs="Arial"/>
        </w:rPr>
        <w:t xml:space="preserve">objects </w:t>
      </w:r>
      <w:r w:rsidR="009D691B">
        <w:rPr>
          <w:rFonts w:ascii="Arial" w:hAnsi="Arial" w:cs="Arial"/>
        </w:rPr>
        <w:t>as red</w:t>
      </w:r>
      <w:r w:rsidR="007D15E4">
        <w:rPr>
          <w:rFonts w:ascii="Arial" w:hAnsi="Arial" w:cs="Arial"/>
        </w:rPr>
        <w:t xml:space="preserve"> just in case Non</w:t>
      </w:r>
      <w:r w:rsidR="00E751CA">
        <w:rPr>
          <w:rFonts w:ascii="Arial" w:hAnsi="Arial" w:cs="Arial"/>
        </w:rPr>
        <w:t>vert e</w:t>
      </w:r>
      <w:r w:rsidR="007D15E4">
        <w:rPr>
          <w:rFonts w:ascii="Arial" w:hAnsi="Arial" w:cs="Arial"/>
        </w:rPr>
        <w:t>xperiences them as green, and I</w:t>
      </w:r>
      <w:r w:rsidR="00E751CA">
        <w:rPr>
          <w:rFonts w:ascii="Arial" w:hAnsi="Arial" w:cs="Arial"/>
        </w:rPr>
        <w:t>nvert experiences objects as green just in case</w:t>
      </w:r>
      <w:r w:rsidR="007D15E4">
        <w:rPr>
          <w:rFonts w:ascii="Arial" w:hAnsi="Arial" w:cs="Arial"/>
        </w:rPr>
        <w:t xml:space="preserve"> No</w:t>
      </w:r>
      <w:r w:rsidR="009D691B">
        <w:rPr>
          <w:rFonts w:ascii="Arial" w:hAnsi="Arial" w:cs="Arial"/>
        </w:rPr>
        <w:t xml:space="preserve">nvert experiences </w:t>
      </w:r>
      <w:r w:rsidR="00E751CA">
        <w:rPr>
          <w:rFonts w:ascii="Arial" w:hAnsi="Arial" w:cs="Arial"/>
        </w:rPr>
        <w:t>them as red</w:t>
      </w:r>
      <w:r w:rsidR="002E04AD">
        <w:rPr>
          <w:rFonts w:ascii="Arial" w:hAnsi="Arial" w:cs="Arial"/>
        </w:rPr>
        <w:t xml:space="preserve">, and that this sort of inversion occurs for </w:t>
      </w:r>
      <w:r w:rsidR="00671495">
        <w:rPr>
          <w:rFonts w:ascii="Arial" w:hAnsi="Arial" w:cs="Arial"/>
        </w:rPr>
        <w:t>a wide range of</w:t>
      </w:r>
      <w:r w:rsidR="002E04AD">
        <w:rPr>
          <w:rFonts w:ascii="Arial" w:hAnsi="Arial" w:cs="Arial"/>
        </w:rPr>
        <w:t xml:space="preserve"> color</w:t>
      </w:r>
      <w:r w:rsidR="00671495">
        <w:rPr>
          <w:rFonts w:ascii="Arial" w:hAnsi="Arial" w:cs="Arial"/>
        </w:rPr>
        <w:t>s.  (One might presume that ‘a wide range of color</w:t>
      </w:r>
      <w:r w:rsidR="002E04AD">
        <w:rPr>
          <w:rFonts w:ascii="Arial" w:hAnsi="Arial" w:cs="Arial"/>
        </w:rPr>
        <w:t>s</w:t>
      </w:r>
      <w:r w:rsidR="00671495">
        <w:rPr>
          <w:rFonts w:ascii="Arial" w:hAnsi="Arial" w:cs="Arial"/>
        </w:rPr>
        <w:t>’</w:t>
      </w:r>
      <w:r w:rsidR="002E04AD">
        <w:rPr>
          <w:rFonts w:ascii="Arial" w:hAnsi="Arial" w:cs="Arial"/>
        </w:rPr>
        <w:t xml:space="preserve"> means every color in the spectrum.  </w:t>
      </w:r>
      <w:r w:rsidR="008A4940">
        <w:rPr>
          <w:rFonts w:ascii="Arial" w:hAnsi="Arial" w:cs="Arial"/>
        </w:rPr>
        <w:t>T</w:t>
      </w:r>
      <w:r w:rsidR="002E04AD">
        <w:rPr>
          <w:rFonts w:ascii="Arial" w:hAnsi="Arial" w:cs="Arial"/>
        </w:rPr>
        <w:t>he term ‘spectrum inversion’</w:t>
      </w:r>
      <w:r w:rsidR="008A4940">
        <w:rPr>
          <w:rFonts w:ascii="Arial" w:hAnsi="Arial" w:cs="Arial"/>
        </w:rPr>
        <w:t>, while</w:t>
      </w:r>
      <w:r w:rsidR="002E04AD">
        <w:rPr>
          <w:rFonts w:ascii="Arial" w:hAnsi="Arial" w:cs="Arial"/>
        </w:rPr>
        <w:t xml:space="preserve"> standard in the literature, is misleading.  What’s typically meant is</w:t>
      </w:r>
      <w:r w:rsidR="00671495">
        <w:rPr>
          <w:rFonts w:ascii="Arial" w:hAnsi="Arial" w:cs="Arial"/>
        </w:rPr>
        <w:t xml:space="preserve"> </w:t>
      </w:r>
      <w:r w:rsidR="00CD549F">
        <w:rPr>
          <w:rFonts w:ascii="Arial" w:hAnsi="Arial" w:cs="Arial"/>
        </w:rPr>
        <w:t>a shift</w:t>
      </w:r>
      <w:r w:rsidR="009870AC">
        <w:rPr>
          <w:rFonts w:ascii="Arial" w:hAnsi="Arial" w:cs="Arial"/>
        </w:rPr>
        <w:t xml:space="preserve"> in the </w:t>
      </w:r>
      <w:r w:rsidR="00AD2A38">
        <w:rPr>
          <w:rFonts w:ascii="Arial" w:hAnsi="Arial" w:cs="Arial"/>
        </w:rPr>
        <w:t xml:space="preserve">psychological </w:t>
      </w:r>
      <w:r w:rsidR="009870AC">
        <w:rPr>
          <w:rFonts w:ascii="Arial" w:hAnsi="Arial" w:cs="Arial"/>
        </w:rPr>
        <w:t>color space</w:t>
      </w:r>
      <w:r w:rsidR="00CD549F" w:rsidRPr="00CD549F">
        <w:rPr>
          <w:rFonts w:ascii="Arial" w:hAnsi="Arial" w:cs="Arial"/>
        </w:rPr>
        <w:t>--</w:t>
      </w:r>
      <w:r w:rsidR="00AD2A38">
        <w:rPr>
          <w:rFonts w:ascii="Arial" w:hAnsi="Arial" w:cs="Arial"/>
        </w:rPr>
        <w:t xml:space="preserve">a </w:t>
      </w:r>
      <w:r w:rsidR="00CD549F" w:rsidRPr="00CD549F">
        <w:rPr>
          <w:rFonts w:ascii="Arial" w:hAnsi="Arial" w:cs="Arial"/>
        </w:rPr>
        <w:t>represent</w:t>
      </w:r>
      <w:r w:rsidR="00AD2A38">
        <w:rPr>
          <w:rFonts w:ascii="Arial" w:hAnsi="Arial" w:cs="Arial"/>
        </w:rPr>
        <w:t>ation of</w:t>
      </w:r>
      <w:r w:rsidR="00CD549F" w:rsidRPr="00CD549F">
        <w:rPr>
          <w:rFonts w:ascii="Arial" w:hAnsi="Arial" w:cs="Arial"/>
        </w:rPr>
        <w:t xml:space="preserve"> qualitative relations among colors with respect to hue, saturation, and lightness</w:t>
      </w:r>
      <w:r w:rsidR="00CD549F">
        <w:rPr>
          <w:rFonts w:ascii="Arial" w:hAnsi="Arial" w:cs="Arial"/>
        </w:rPr>
        <w:t>--</w:t>
      </w:r>
      <w:r w:rsidR="00AD2A38">
        <w:rPr>
          <w:rFonts w:ascii="Arial" w:hAnsi="Arial" w:cs="Arial"/>
        </w:rPr>
        <w:t>that</w:t>
      </w:r>
      <w:r w:rsidR="009870AC">
        <w:rPr>
          <w:rFonts w:ascii="Arial" w:hAnsi="Arial" w:cs="Arial"/>
        </w:rPr>
        <w:t xml:space="preserve"> flip</w:t>
      </w:r>
      <w:r w:rsidR="00CD549F">
        <w:rPr>
          <w:rFonts w:ascii="Arial" w:hAnsi="Arial" w:cs="Arial"/>
        </w:rPr>
        <w:t>s</w:t>
      </w:r>
      <w:r w:rsidR="009870AC">
        <w:rPr>
          <w:rFonts w:ascii="Arial" w:hAnsi="Arial" w:cs="Arial"/>
        </w:rPr>
        <w:t xml:space="preserve"> one or both of the </w:t>
      </w:r>
      <w:r w:rsidR="00CD549F">
        <w:rPr>
          <w:rFonts w:ascii="Arial" w:hAnsi="Arial" w:cs="Arial"/>
        </w:rPr>
        <w:t>red-green and yellow-blue poles</w:t>
      </w:r>
      <w:r w:rsidR="00D047E8">
        <w:rPr>
          <w:rFonts w:ascii="Arial" w:hAnsi="Arial" w:cs="Arial"/>
        </w:rPr>
        <w:t>.)</w:t>
      </w:r>
    </w:p>
    <w:p w:rsidR="00721F32" w:rsidRDefault="00055195" w:rsidP="00D22A51">
      <w:pPr>
        <w:spacing w:line="480" w:lineRule="auto"/>
        <w:contextualSpacing/>
        <w:rPr>
          <w:rFonts w:ascii="Arial" w:hAnsi="Arial" w:cs="Arial"/>
        </w:rPr>
      </w:pPr>
      <w:r>
        <w:rPr>
          <w:rFonts w:ascii="Arial" w:hAnsi="Arial" w:cs="Arial"/>
        </w:rPr>
        <w:tab/>
      </w:r>
      <w:r w:rsidR="00C86015">
        <w:rPr>
          <w:rFonts w:ascii="Arial" w:hAnsi="Arial" w:cs="Arial"/>
        </w:rPr>
        <w:t>As described so far</w:t>
      </w:r>
      <w:r w:rsidR="00C43005">
        <w:rPr>
          <w:rFonts w:ascii="Arial" w:hAnsi="Arial" w:cs="Arial"/>
        </w:rPr>
        <w:t>,</w:t>
      </w:r>
      <w:r w:rsidR="007C11CD">
        <w:rPr>
          <w:rFonts w:ascii="Arial" w:hAnsi="Arial" w:cs="Arial"/>
        </w:rPr>
        <w:t xml:space="preserve"> </w:t>
      </w:r>
      <w:r w:rsidR="007136E1">
        <w:rPr>
          <w:rFonts w:ascii="Arial" w:hAnsi="Arial" w:cs="Arial"/>
        </w:rPr>
        <w:t xml:space="preserve">this </w:t>
      </w:r>
      <w:r w:rsidR="000C65F0">
        <w:rPr>
          <w:rFonts w:ascii="Arial" w:hAnsi="Arial" w:cs="Arial"/>
        </w:rPr>
        <w:t>instance</w:t>
      </w:r>
      <w:r w:rsidR="007136E1">
        <w:rPr>
          <w:rFonts w:ascii="Arial" w:hAnsi="Arial" w:cs="Arial"/>
        </w:rPr>
        <w:t xml:space="preserve"> of the </w:t>
      </w:r>
      <w:r w:rsidR="00C86015">
        <w:rPr>
          <w:rFonts w:ascii="Arial" w:hAnsi="Arial" w:cs="Arial"/>
        </w:rPr>
        <w:t xml:space="preserve">hypothesis provides a challenge for an account of </w:t>
      </w:r>
      <w:r w:rsidR="007C11CD">
        <w:rPr>
          <w:rFonts w:ascii="Arial" w:hAnsi="Arial" w:cs="Arial"/>
        </w:rPr>
        <w:t>difference</w:t>
      </w:r>
      <w:r>
        <w:rPr>
          <w:rFonts w:ascii="Arial" w:hAnsi="Arial" w:cs="Arial"/>
        </w:rPr>
        <w:t>s</w:t>
      </w:r>
      <w:r w:rsidR="007C11CD">
        <w:rPr>
          <w:rFonts w:ascii="Arial" w:hAnsi="Arial" w:cs="Arial"/>
        </w:rPr>
        <w:t xml:space="preserve"> in color experiences </w:t>
      </w:r>
      <w:r w:rsidR="00C86015">
        <w:rPr>
          <w:rFonts w:ascii="Arial" w:hAnsi="Arial" w:cs="Arial"/>
        </w:rPr>
        <w:t>i</w:t>
      </w:r>
      <w:r w:rsidR="007C11CD">
        <w:rPr>
          <w:rFonts w:ascii="Arial" w:hAnsi="Arial" w:cs="Arial"/>
        </w:rPr>
        <w:t xml:space="preserve">n terms of differences in the properties of objects experienced </w:t>
      </w:r>
      <w:r w:rsidR="00BD57B9">
        <w:rPr>
          <w:rFonts w:ascii="Arial" w:hAnsi="Arial" w:cs="Arial"/>
        </w:rPr>
        <w:t>(</w:t>
      </w:r>
      <w:r w:rsidR="00671495">
        <w:rPr>
          <w:rFonts w:ascii="Arial" w:hAnsi="Arial" w:cs="Arial"/>
        </w:rPr>
        <w:t xml:space="preserve">for example, properties </w:t>
      </w:r>
      <w:r w:rsidR="00B43195">
        <w:rPr>
          <w:rFonts w:ascii="Arial" w:hAnsi="Arial" w:cs="Arial"/>
        </w:rPr>
        <w:t>of the</w:t>
      </w:r>
      <w:r w:rsidR="00BD57B9">
        <w:rPr>
          <w:rFonts w:ascii="Arial" w:hAnsi="Arial" w:cs="Arial"/>
        </w:rPr>
        <w:t xml:space="preserve"> ripe strawberr</w:t>
      </w:r>
      <w:r w:rsidR="00B43195">
        <w:rPr>
          <w:rFonts w:ascii="Arial" w:hAnsi="Arial" w:cs="Arial"/>
        </w:rPr>
        <w:t>y</w:t>
      </w:r>
      <w:r w:rsidR="00BD57B9">
        <w:rPr>
          <w:rFonts w:ascii="Arial" w:hAnsi="Arial" w:cs="Arial"/>
        </w:rPr>
        <w:t xml:space="preserve">) </w:t>
      </w:r>
      <w:r w:rsidR="008A442E">
        <w:rPr>
          <w:rFonts w:ascii="Arial" w:hAnsi="Arial" w:cs="Arial"/>
        </w:rPr>
        <w:t>and</w:t>
      </w:r>
      <w:r w:rsidR="007C11CD">
        <w:rPr>
          <w:rFonts w:ascii="Arial" w:hAnsi="Arial" w:cs="Arial"/>
        </w:rPr>
        <w:t xml:space="preserve"> viewing conditions (including lighting), since</w:t>
      </w:r>
      <w:r>
        <w:rPr>
          <w:rFonts w:ascii="Arial" w:hAnsi="Arial" w:cs="Arial"/>
        </w:rPr>
        <w:t xml:space="preserve"> the</w:t>
      </w:r>
      <w:r w:rsidR="007C11CD">
        <w:rPr>
          <w:rFonts w:ascii="Arial" w:hAnsi="Arial" w:cs="Arial"/>
        </w:rPr>
        <w:t xml:space="preserve"> differences </w:t>
      </w:r>
      <w:r>
        <w:rPr>
          <w:rFonts w:ascii="Arial" w:hAnsi="Arial" w:cs="Arial"/>
        </w:rPr>
        <w:t xml:space="preserve">in color experiences </w:t>
      </w:r>
      <w:r w:rsidR="007C11CD">
        <w:rPr>
          <w:rFonts w:ascii="Arial" w:hAnsi="Arial" w:cs="Arial"/>
        </w:rPr>
        <w:t xml:space="preserve">occur while </w:t>
      </w:r>
      <w:r>
        <w:rPr>
          <w:rFonts w:ascii="Arial" w:hAnsi="Arial" w:cs="Arial"/>
        </w:rPr>
        <w:t>Nonvert and Invert are looking at the same object in the same viewing conditions</w:t>
      </w:r>
      <w:r w:rsidR="00F57133">
        <w:rPr>
          <w:rFonts w:ascii="Arial" w:hAnsi="Arial" w:cs="Arial"/>
        </w:rPr>
        <w:t xml:space="preserve">.  </w:t>
      </w:r>
      <w:r w:rsidR="00BD57B9">
        <w:rPr>
          <w:rFonts w:ascii="Arial" w:hAnsi="Arial" w:cs="Arial"/>
        </w:rPr>
        <w:t xml:space="preserve">But the hypothesis </w:t>
      </w:r>
      <w:r w:rsidR="007136E1">
        <w:rPr>
          <w:rFonts w:ascii="Arial" w:hAnsi="Arial" w:cs="Arial"/>
        </w:rPr>
        <w:t>has many other instances.</w:t>
      </w:r>
    </w:p>
    <w:p w:rsidR="00E5725B" w:rsidRDefault="00721F32" w:rsidP="00D22A51">
      <w:pPr>
        <w:spacing w:line="480" w:lineRule="auto"/>
        <w:contextualSpacing/>
        <w:rPr>
          <w:rFonts w:ascii="Arial" w:hAnsi="Arial" w:cs="Arial"/>
        </w:rPr>
      </w:pPr>
      <w:r>
        <w:rPr>
          <w:rFonts w:ascii="Arial" w:hAnsi="Arial" w:cs="Arial"/>
        </w:rPr>
        <w:tab/>
      </w:r>
      <w:r w:rsidR="00BD57B9">
        <w:rPr>
          <w:rFonts w:ascii="Arial" w:hAnsi="Arial" w:cs="Arial"/>
        </w:rPr>
        <w:t xml:space="preserve">For example, </w:t>
      </w:r>
      <w:r w:rsidR="000C65F0">
        <w:rPr>
          <w:rFonts w:ascii="Arial" w:hAnsi="Arial" w:cs="Arial"/>
        </w:rPr>
        <w:t>the hypothesis is commonly presented in a thought experiment</w:t>
      </w:r>
      <w:r w:rsidR="006C2D52">
        <w:rPr>
          <w:rFonts w:ascii="Arial" w:hAnsi="Arial" w:cs="Arial"/>
        </w:rPr>
        <w:t xml:space="preserve"> elaborated </w:t>
      </w:r>
      <w:r w:rsidR="00C43005">
        <w:rPr>
          <w:rFonts w:ascii="Arial" w:hAnsi="Arial" w:cs="Arial"/>
        </w:rPr>
        <w:t>to suppose t</w:t>
      </w:r>
      <w:r w:rsidR="00EF26A3">
        <w:rPr>
          <w:rFonts w:ascii="Arial" w:hAnsi="Arial" w:cs="Arial"/>
        </w:rPr>
        <w:t>hat</w:t>
      </w:r>
      <w:r w:rsidR="00DB3BF6">
        <w:rPr>
          <w:rFonts w:ascii="Arial" w:hAnsi="Arial" w:cs="Arial"/>
        </w:rPr>
        <w:t xml:space="preserve"> relevant </w:t>
      </w:r>
      <w:r w:rsidR="006C2D52">
        <w:rPr>
          <w:rFonts w:ascii="Arial" w:hAnsi="Arial" w:cs="Arial"/>
        </w:rPr>
        <w:t xml:space="preserve">functional </w:t>
      </w:r>
      <w:r w:rsidR="00A51AD0">
        <w:rPr>
          <w:rFonts w:ascii="Arial" w:hAnsi="Arial" w:cs="Arial"/>
        </w:rPr>
        <w:t xml:space="preserve">(or causal) </w:t>
      </w:r>
      <w:r w:rsidR="006C2D52">
        <w:rPr>
          <w:rFonts w:ascii="Arial" w:hAnsi="Arial" w:cs="Arial"/>
        </w:rPr>
        <w:t xml:space="preserve">properties </w:t>
      </w:r>
      <w:r w:rsidR="00A51AD0">
        <w:rPr>
          <w:rFonts w:ascii="Arial" w:hAnsi="Arial" w:cs="Arial"/>
        </w:rPr>
        <w:t xml:space="preserve">of </w:t>
      </w:r>
      <w:r w:rsidR="006C2D52">
        <w:rPr>
          <w:rFonts w:ascii="Arial" w:hAnsi="Arial" w:cs="Arial"/>
        </w:rPr>
        <w:t xml:space="preserve">Nonvert’s and Invert’s </w:t>
      </w:r>
      <w:r w:rsidR="00C4622F">
        <w:rPr>
          <w:rFonts w:ascii="Arial" w:hAnsi="Arial" w:cs="Arial"/>
        </w:rPr>
        <w:t xml:space="preserve">color </w:t>
      </w:r>
      <w:r w:rsidR="007979CC">
        <w:rPr>
          <w:rFonts w:ascii="Arial" w:hAnsi="Arial" w:cs="Arial"/>
        </w:rPr>
        <w:t>experiences</w:t>
      </w:r>
      <w:r>
        <w:rPr>
          <w:rFonts w:ascii="Arial" w:hAnsi="Arial" w:cs="Arial"/>
        </w:rPr>
        <w:t xml:space="preserve"> </w:t>
      </w:r>
      <w:r w:rsidR="00B43195">
        <w:rPr>
          <w:rFonts w:ascii="Arial" w:hAnsi="Arial" w:cs="Arial"/>
        </w:rPr>
        <w:t>are the same</w:t>
      </w:r>
      <w:r w:rsidR="00C4622F">
        <w:rPr>
          <w:rFonts w:ascii="Arial" w:hAnsi="Arial" w:cs="Arial"/>
        </w:rPr>
        <w:t xml:space="preserve"> despite </w:t>
      </w:r>
      <w:r w:rsidR="00967E24">
        <w:rPr>
          <w:rFonts w:ascii="Arial" w:hAnsi="Arial" w:cs="Arial"/>
        </w:rPr>
        <w:t>their</w:t>
      </w:r>
      <w:r w:rsidR="007D15E4">
        <w:rPr>
          <w:rFonts w:ascii="Arial" w:hAnsi="Arial" w:cs="Arial"/>
        </w:rPr>
        <w:t xml:space="preserve"> </w:t>
      </w:r>
      <w:r w:rsidR="00967E24">
        <w:rPr>
          <w:rFonts w:ascii="Arial" w:hAnsi="Arial" w:cs="Arial"/>
        </w:rPr>
        <w:t xml:space="preserve">radical and </w:t>
      </w:r>
      <w:r w:rsidR="007D15E4">
        <w:rPr>
          <w:rFonts w:ascii="Arial" w:hAnsi="Arial" w:cs="Arial"/>
        </w:rPr>
        <w:t>systematic</w:t>
      </w:r>
      <w:r w:rsidR="007979CC">
        <w:rPr>
          <w:rFonts w:ascii="Arial" w:hAnsi="Arial" w:cs="Arial"/>
        </w:rPr>
        <w:t xml:space="preserve"> difference</w:t>
      </w:r>
      <w:r w:rsidR="00967E24">
        <w:rPr>
          <w:rFonts w:ascii="Arial" w:hAnsi="Arial" w:cs="Arial"/>
        </w:rPr>
        <w:t xml:space="preserve"> in color experiences</w:t>
      </w:r>
      <w:r w:rsidR="00C86015">
        <w:rPr>
          <w:rFonts w:ascii="Arial" w:hAnsi="Arial" w:cs="Arial"/>
        </w:rPr>
        <w:t xml:space="preserve">. </w:t>
      </w:r>
      <w:r w:rsidR="00C4622F">
        <w:rPr>
          <w:rFonts w:ascii="Arial" w:hAnsi="Arial" w:cs="Arial"/>
        </w:rPr>
        <w:t xml:space="preserve"> </w:t>
      </w:r>
      <w:r w:rsidR="00DB3BF6">
        <w:rPr>
          <w:rFonts w:ascii="Arial" w:hAnsi="Arial" w:cs="Arial"/>
        </w:rPr>
        <w:t xml:space="preserve">Such functional properties include how perceivers interact with, think about, and communicate about red and green objects.  </w:t>
      </w:r>
      <w:r w:rsidR="00C4622F">
        <w:rPr>
          <w:rFonts w:ascii="Arial" w:hAnsi="Arial" w:cs="Arial"/>
        </w:rPr>
        <w:t xml:space="preserve">To illustrate this </w:t>
      </w:r>
      <w:r w:rsidR="00C43005">
        <w:rPr>
          <w:rFonts w:ascii="Arial" w:hAnsi="Arial" w:cs="Arial"/>
        </w:rPr>
        <w:t>further supposition</w:t>
      </w:r>
      <w:r w:rsidR="00C4622F">
        <w:rPr>
          <w:rFonts w:ascii="Arial" w:hAnsi="Arial" w:cs="Arial"/>
        </w:rPr>
        <w:t xml:space="preserve">, </w:t>
      </w:r>
      <w:r w:rsidR="00C43005">
        <w:rPr>
          <w:rFonts w:ascii="Arial" w:hAnsi="Arial" w:cs="Arial"/>
        </w:rPr>
        <w:t xml:space="preserve">consider that </w:t>
      </w:r>
      <w:r w:rsidR="008B6999">
        <w:rPr>
          <w:rFonts w:ascii="Arial" w:hAnsi="Arial" w:cs="Arial"/>
        </w:rPr>
        <w:t xml:space="preserve">Nonvert’s </w:t>
      </w:r>
      <w:r w:rsidR="007979CC">
        <w:rPr>
          <w:rFonts w:ascii="Arial" w:hAnsi="Arial" w:cs="Arial"/>
        </w:rPr>
        <w:t>experience</w:t>
      </w:r>
      <w:r w:rsidR="008B6999">
        <w:rPr>
          <w:rFonts w:ascii="Arial" w:hAnsi="Arial" w:cs="Arial"/>
        </w:rPr>
        <w:t xml:space="preserve"> caused by a French absinthe causes her to say “What a lovely green</w:t>
      </w:r>
      <w:r w:rsidR="00CD549F">
        <w:rPr>
          <w:rFonts w:ascii="Arial" w:hAnsi="Arial" w:cs="Arial"/>
        </w:rPr>
        <w:t>,</w:t>
      </w:r>
      <w:r w:rsidR="008B6999">
        <w:rPr>
          <w:rFonts w:ascii="Arial" w:hAnsi="Arial" w:cs="Arial"/>
        </w:rPr>
        <w:t xml:space="preserve">” while Invert’s </w:t>
      </w:r>
      <w:r w:rsidR="007979CC">
        <w:rPr>
          <w:rFonts w:ascii="Arial" w:hAnsi="Arial" w:cs="Arial"/>
        </w:rPr>
        <w:t>experience</w:t>
      </w:r>
      <w:r w:rsidR="008B6999">
        <w:rPr>
          <w:rFonts w:ascii="Arial" w:hAnsi="Arial" w:cs="Arial"/>
        </w:rPr>
        <w:t xml:space="preserve"> caused by the </w:t>
      </w:r>
      <w:r w:rsidR="00C4622F">
        <w:rPr>
          <w:rFonts w:ascii="Arial" w:hAnsi="Arial" w:cs="Arial"/>
        </w:rPr>
        <w:t xml:space="preserve">same </w:t>
      </w:r>
      <w:r w:rsidR="008B6999">
        <w:rPr>
          <w:rFonts w:ascii="Arial" w:hAnsi="Arial" w:cs="Arial"/>
        </w:rPr>
        <w:t xml:space="preserve">absinthe causes </w:t>
      </w:r>
      <w:r w:rsidR="007D15E4">
        <w:rPr>
          <w:rFonts w:ascii="Arial" w:hAnsi="Arial" w:cs="Arial"/>
        </w:rPr>
        <w:t>him to say “What a lovely green,</w:t>
      </w:r>
      <w:r w:rsidR="008B6999">
        <w:rPr>
          <w:rFonts w:ascii="Arial" w:hAnsi="Arial" w:cs="Arial"/>
        </w:rPr>
        <w:t>”</w:t>
      </w:r>
      <w:r w:rsidR="007D15E4">
        <w:rPr>
          <w:rFonts w:ascii="Arial" w:hAnsi="Arial" w:cs="Arial"/>
        </w:rPr>
        <w:t xml:space="preserve"> despite the radical differ</w:t>
      </w:r>
      <w:r w:rsidR="009870AC">
        <w:rPr>
          <w:rFonts w:ascii="Arial" w:hAnsi="Arial" w:cs="Arial"/>
        </w:rPr>
        <w:t>ence in their color experiences, and that, more generally, t</w:t>
      </w:r>
      <w:r w:rsidR="00C4622F">
        <w:rPr>
          <w:rFonts w:ascii="Arial" w:hAnsi="Arial" w:cs="Arial"/>
        </w:rPr>
        <w:t>he difference in color experience isn’t manifested in anything that Nonvert and Invert say or do.</w:t>
      </w:r>
      <w:r w:rsidR="00C86015">
        <w:rPr>
          <w:rFonts w:ascii="Arial" w:hAnsi="Arial" w:cs="Arial"/>
        </w:rPr>
        <w:t xml:space="preserve">  </w:t>
      </w:r>
      <w:r w:rsidR="000C65F0">
        <w:rPr>
          <w:rFonts w:ascii="Arial" w:hAnsi="Arial" w:cs="Arial"/>
        </w:rPr>
        <w:t>This instance of the</w:t>
      </w:r>
      <w:r w:rsidR="00C86015" w:rsidRPr="00C86015">
        <w:rPr>
          <w:rFonts w:ascii="Arial" w:hAnsi="Arial" w:cs="Arial"/>
        </w:rPr>
        <w:t xml:space="preserve"> hypothe</w:t>
      </w:r>
      <w:r w:rsidR="00B666ED">
        <w:rPr>
          <w:rFonts w:ascii="Arial" w:hAnsi="Arial" w:cs="Arial"/>
        </w:rPr>
        <w:t xml:space="preserve">sis provides a challenge for </w:t>
      </w:r>
      <w:r w:rsidR="00E42590">
        <w:rPr>
          <w:rFonts w:ascii="Arial" w:hAnsi="Arial" w:cs="Arial"/>
        </w:rPr>
        <w:t>the</w:t>
      </w:r>
      <w:r w:rsidR="00B666ED">
        <w:rPr>
          <w:rFonts w:ascii="Arial" w:hAnsi="Arial" w:cs="Arial"/>
        </w:rPr>
        <w:t xml:space="preserve"> standard functionalist </w:t>
      </w:r>
      <w:r w:rsidR="00C86015" w:rsidRPr="00C86015">
        <w:rPr>
          <w:rFonts w:ascii="Arial" w:hAnsi="Arial" w:cs="Arial"/>
        </w:rPr>
        <w:t xml:space="preserve">account </w:t>
      </w:r>
      <w:r w:rsidR="00E5725B">
        <w:rPr>
          <w:rFonts w:ascii="Arial" w:hAnsi="Arial" w:cs="Arial"/>
        </w:rPr>
        <w:t>of color experience</w:t>
      </w:r>
      <w:r w:rsidR="00254588">
        <w:rPr>
          <w:rFonts w:ascii="Arial" w:hAnsi="Arial" w:cs="Arial"/>
        </w:rPr>
        <w:t>, since</w:t>
      </w:r>
      <w:r w:rsidR="000C65F0">
        <w:rPr>
          <w:rFonts w:ascii="Arial" w:hAnsi="Arial" w:cs="Arial"/>
        </w:rPr>
        <w:t xml:space="preserve"> differences in color experience occur ev</w:t>
      </w:r>
      <w:r w:rsidR="00E5725B">
        <w:rPr>
          <w:rFonts w:ascii="Arial" w:hAnsi="Arial" w:cs="Arial"/>
        </w:rPr>
        <w:t xml:space="preserve">en while Nonvert’s and Invert’s color experiences are </w:t>
      </w:r>
      <w:r w:rsidR="00E5725B">
        <w:rPr>
          <w:rFonts w:ascii="Arial" w:hAnsi="Arial" w:cs="Arial"/>
        </w:rPr>
        <w:lastRenderedPageBreak/>
        <w:t>equivalent in their causal relations to stimuli, other mental states, and behavior, precisely the factors by which the standard functionalist account characterizes color experience.</w:t>
      </w:r>
    </w:p>
    <w:p w:rsidR="00214484" w:rsidRDefault="00120607" w:rsidP="00D22A51">
      <w:pPr>
        <w:spacing w:line="480" w:lineRule="auto"/>
        <w:contextualSpacing/>
        <w:rPr>
          <w:rFonts w:ascii="Arial" w:hAnsi="Arial" w:cs="Arial"/>
        </w:rPr>
      </w:pPr>
      <w:r>
        <w:rPr>
          <w:rFonts w:ascii="Arial" w:hAnsi="Arial" w:cs="Arial"/>
        </w:rPr>
        <w:tab/>
        <w:t xml:space="preserve">To set up a discussion of the </w:t>
      </w:r>
      <w:r w:rsidR="006A0C3D">
        <w:rPr>
          <w:rFonts w:ascii="Arial" w:hAnsi="Arial" w:cs="Arial"/>
        </w:rPr>
        <w:t xml:space="preserve">inverted spectrum </w:t>
      </w:r>
      <w:r>
        <w:rPr>
          <w:rFonts w:ascii="Arial" w:hAnsi="Arial" w:cs="Arial"/>
        </w:rPr>
        <w:t xml:space="preserve">hypothesis and </w:t>
      </w:r>
      <w:r w:rsidR="00244646" w:rsidRPr="00244646">
        <w:rPr>
          <w:rFonts w:ascii="Arial" w:hAnsi="Arial" w:cs="Arial"/>
        </w:rPr>
        <w:t xml:space="preserve">some of the main differences among </w:t>
      </w:r>
      <w:r>
        <w:rPr>
          <w:rFonts w:ascii="Arial" w:hAnsi="Arial" w:cs="Arial"/>
        </w:rPr>
        <w:t>its</w:t>
      </w:r>
      <w:r w:rsidR="00244646" w:rsidRPr="00244646">
        <w:rPr>
          <w:rFonts w:ascii="Arial" w:hAnsi="Arial" w:cs="Arial"/>
        </w:rPr>
        <w:t xml:space="preserve"> </w:t>
      </w:r>
      <w:r w:rsidR="007136E1">
        <w:rPr>
          <w:rFonts w:ascii="Arial" w:hAnsi="Arial" w:cs="Arial"/>
        </w:rPr>
        <w:t>instances</w:t>
      </w:r>
      <w:r w:rsidR="00244646" w:rsidRPr="00244646">
        <w:rPr>
          <w:rFonts w:ascii="Arial" w:hAnsi="Arial" w:cs="Arial"/>
        </w:rPr>
        <w:t xml:space="preserve">, I’ll </w:t>
      </w:r>
      <w:r w:rsidR="006A0D1E">
        <w:rPr>
          <w:rFonts w:ascii="Arial" w:hAnsi="Arial" w:cs="Arial"/>
        </w:rPr>
        <w:t>explain</w:t>
      </w:r>
      <w:r w:rsidR="00244646" w:rsidRPr="00244646">
        <w:rPr>
          <w:rFonts w:ascii="Arial" w:hAnsi="Arial" w:cs="Arial"/>
        </w:rPr>
        <w:t xml:space="preserve"> some terminology.  By ‘color experience’ I’ll mean a kind of perceptua</w:t>
      </w:r>
      <w:r w:rsidR="00A46A24">
        <w:rPr>
          <w:rFonts w:ascii="Arial" w:hAnsi="Arial" w:cs="Arial"/>
        </w:rPr>
        <w:t>l state.  I’ll</w:t>
      </w:r>
      <w:r w:rsidR="00CD549F">
        <w:rPr>
          <w:rFonts w:ascii="Arial" w:hAnsi="Arial" w:cs="Arial"/>
        </w:rPr>
        <w:t xml:space="preserve"> assume</w:t>
      </w:r>
      <w:r w:rsidR="00A46A24">
        <w:rPr>
          <w:rFonts w:ascii="Arial" w:hAnsi="Arial" w:cs="Arial"/>
        </w:rPr>
        <w:t xml:space="preserve"> </w:t>
      </w:r>
      <w:r w:rsidR="00244646" w:rsidRPr="00244646">
        <w:rPr>
          <w:rFonts w:ascii="Arial" w:hAnsi="Arial" w:cs="Arial"/>
        </w:rPr>
        <w:t>that these states can be characterized as representational states</w:t>
      </w:r>
      <w:r w:rsidR="00A46A24">
        <w:rPr>
          <w:rFonts w:ascii="Arial" w:hAnsi="Arial" w:cs="Arial"/>
        </w:rPr>
        <w:t>,</w:t>
      </w:r>
      <w:r w:rsidR="00A46A24" w:rsidRPr="00A46A24">
        <w:t xml:space="preserve"> </w:t>
      </w:r>
      <w:r w:rsidR="00A46A24" w:rsidRPr="00A46A24">
        <w:rPr>
          <w:rFonts w:ascii="Arial" w:hAnsi="Arial" w:cs="Arial"/>
        </w:rPr>
        <w:t xml:space="preserve">since </w:t>
      </w:r>
      <w:r w:rsidR="007D2500">
        <w:rPr>
          <w:rFonts w:ascii="Arial" w:hAnsi="Arial" w:cs="Arial"/>
        </w:rPr>
        <w:t>this</w:t>
      </w:r>
      <w:r w:rsidR="00A46A24" w:rsidRPr="00A46A24">
        <w:rPr>
          <w:rFonts w:ascii="Arial" w:hAnsi="Arial" w:cs="Arial"/>
        </w:rPr>
        <w:t xml:space="preserve"> is widely assumed in the literature havin</w:t>
      </w:r>
      <w:r w:rsidR="00A46A24">
        <w:rPr>
          <w:rFonts w:ascii="Arial" w:hAnsi="Arial" w:cs="Arial"/>
        </w:rPr>
        <w:t>g to do with spectrum inversion</w:t>
      </w:r>
      <w:r w:rsidR="00244646" w:rsidRPr="00244646">
        <w:rPr>
          <w:rFonts w:ascii="Arial" w:hAnsi="Arial" w:cs="Arial"/>
        </w:rPr>
        <w:t xml:space="preserve">.  </w:t>
      </w:r>
      <w:r w:rsidR="000E4DAC">
        <w:rPr>
          <w:rFonts w:ascii="Arial" w:hAnsi="Arial" w:cs="Arial"/>
        </w:rPr>
        <w:t>(</w:t>
      </w:r>
      <w:r w:rsidR="00183A67">
        <w:rPr>
          <w:rFonts w:ascii="Arial" w:hAnsi="Arial" w:cs="Arial"/>
        </w:rPr>
        <w:t xml:space="preserve">By a ‘representational state’ I mean </w:t>
      </w:r>
      <w:r w:rsidR="009E2E60">
        <w:rPr>
          <w:rFonts w:ascii="Arial" w:hAnsi="Arial" w:cs="Arial"/>
        </w:rPr>
        <w:t xml:space="preserve">a mental state that </w:t>
      </w:r>
      <w:r w:rsidR="00F156EC">
        <w:rPr>
          <w:rFonts w:ascii="Arial" w:hAnsi="Arial" w:cs="Arial"/>
        </w:rPr>
        <w:t>convey</w:t>
      </w:r>
      <w:r w:rsidR="00C51A0B">
        <w:rPr>
          <w:rFonts w:ascii="Arial" w:hAnsi="Arial" w:cs="Arial"/>
        </w:rPr>
        <w:t>s a content, that is, a way thing</w:t>
      </w:r>
      <w:r w:rsidR="00F156EC">
        <w:rPr>
          <w:rFonts w:ascii="Arial" w:hAnsi="Arial" w:cs="Arial"/>
        </w:rPr>
        <w:t>s are, where this content can be accurate or inaccurate</w:t>
      </w:r>
      <w:r w:rsidR="00161F0F">
        <w:rPr>
          <w:rFonts w:ascii="Arial" w:hAnsi="Arial" w:cs="Arial"/>
        </w:rPr>
        <w:t>.</w:t>
      </w:r>
      <w:r w:rsidR="009E2E60">
        <w:rPr>
          <w:rFonts w:ascii="Arial" w:hAnsi="Arial" w:cs="Arial"/>
        </w:rPr>
        <w:t xml:space="preserve">)  </w:t>
      </w:r>
      <w:r w:rsidR="00244646" w:rsidRPr="00244646">
        <w:rPr>
          <w:rFonts w:ascii="Arial" w:hAnsi="Arial" w:cs="Arial"/>
        </w:rPr>
        <w:t>Adopting useful terminology from Byrne and Hilbert (1997</w:t>
      </w:r>
      <w:r w:rsidR="007157CD">
        <w:rPr>
          <w:rFonts w:ascii="Arial" w:hAnsi="Arial" w:cs="Arial"/>
        </w:rPr>
        <w:t>b and 1997c</w:t>
      </w:r>
      <w:r w:rsidR="00244646" w:rsidRPr="00244646">
        <w:rPr>
          <w:rFonts w:ascii="Arial" w:hAnsi="Arial" w:cs="Arial"/>
        </w:rPr>
        <w:t xml:space="preserve">), I’ll call the aspect of the experience often described as what it’s like to be conscious of </w:t>
      </w:r>
      <w:r w:rsidR="004920DF">
        <w:rPr>
          <w:rFonts w:ascii="Arial" w:hAnsi="Arial" w:cs="Arial"/>
        </w:rPr>
        <w:t xml:space="preserve">color </w:t>
      </w:r>
      <w:r w:rsidR="00244646" w:rsidRPr="00244646">
        <w:rPr>
          <w:rFonts w:ascii="Arial" w:hAnsi="Arial" w:cs="Arial"/>
        </w:rPr>
        <w:t>the ‘</w:t>
      </w:r>
      <w:r w:rsidR="004920DF">
        <w:rPr>
          <w:rFonts w:ascii="Arial" w:hAnsi="Arial" w:cs="Arial"/>
        </w:rPr>
        <w:t>color</w:t>
      </w:r>
      <w:r w:rsidR="00244646" w:rsidRPr="00244646">
        <w:rPr>
          <w:rFonts w:ascii="Arial" w:hAnsi="Arial" w:cs="Arial"/>
        </w:rPr>
        <w:t xml:space="preserve">-feeling’ aspect, and I’ll call the aspect of the experience of </w:t>
      </w:r>
      <w:r w:rsidR="004920DF">
        <w:rPr>
          <w:rFonts w:ascii="Arial" w:hAnsi="Arial" w:cs="Arial"/>
        </w:rPr>
        <w:t>color</w:t>
      </w:r>
      <w:r w:rsidR="00244646" w:rsidRPr="00244646">
        <w:rPr>
          <w:rFonts w:ascii="Arial" w:hAnsi="Arial" w:cs="Arial"/>
        </w:rPr>
        <w:t xml:space="preserve"> that represents </w:t>
      </w:r>
      <w:r w:rsidR="006A0C3D">
        <w:rPr>
          <w:rFonts w:ascii="Arial" w:hAnsi="Arial" w:cs="Arial"/>
        </w:rPr>
        <w:t>color</w:t>
      </w:r>
      <w:r w:rsidR="00244646" w:rsidRPr="00244646">
        <w:rPr>
          <w:rFonts w:ascii="Arial" w:hAnsi="Arial" w:cs="Arial"/>
        </w:rPr>
        <w:t xml:space="preserve"> as a property of objects the ‘</w:t>
      </w:r>
      <w:r w:rsidR="004920DF">
        <w:rPr>
          <w:rFonts w:ascii="Arial" w:hAnsi="Arial" w:cs="Arial"/>
        </w:rPr>
        <w:t>color</w:t>
      </w:r>
      <w:r w:rsidR="00244646" w:rsidRPr="00244646">
        <w:rPr>
          <w:rFonts w:ascii="Arial" w:hAnsi="Arial" w:cs="Arial"/>
        </w:rPr>
        <w:t>-representing’ aspect</w:t>
      </w:r>
      <w:r w:rsidR="00E5725B">
        <w:rPr>
          <w:rFonts w:ascii="Arial" w:hAnsi="Arial" w:cs="Arial"/>
        </w:rPr>
        <w:t xml:space="preserve"> </w:t>
      </w:r>
      <w:r w:rsidR="0053099B">
        <w:rPr>
          <w:rFonts w:ascii="Arial" w:hAnsi="Arial" w:cs="Arial"/>
        </w:rPr>
        <w:t>(</w:t>
      </w:r>
      <w:r w:rsidR="00C86C83">
        <w:rPr>
          <w:rFonts w:ascii="Arial" w:hAnsi="Arial" w:cs="Arial"/>
        </w:rPr>
        <w:t>Shoemaker, 198</w:t>
      </w:r>
      <w:r w:rsidR="00C05AAA">
        <w:rPr>
          <w:rFonts w:ascii="Arial" w:hAnsi="Arial" w:cs="Arial"/>
        </w:rPr>
        <w:t>2</w:t>
      </w:r>
      <w:r w:rsidR="00C86C83">
        <w:rPr>
          <w:rFonts w:ascii="Arial" w:hAnsi="Arial" w:cs="Arial"/>
        </w:rPr>
        <w:t xml:space="preserve">, pp. 647-648 draws the same distinction in terms of the qualitative character and </w:t>
      </w:r>
      <w:r w:rsidR="0053099B">
        <w:rPr>
          <w:rFonts w:ascii="Arial" w:hAnsi="Arial" w:cs="Arial"/>
        </w:rPr>
        <w:t>th</w:t>
      </w:r>
      <w:r w:rsidR="00C86C83">
        <w:rPr>
          <w:rFonts w:ascii="Arial" w:hAnsi="Arial" w:cs="Arial"/>
        </w:rPr>
        <w:t>e intentional content</w:t>
      </w:r>
      <w:r w:rsidR="0053099B">
        <w:rPr>
          <w:rFonts w:ascii="Arial" w:hAnsi="Arial" w:cs="Arial"/>
        </w:rPr>
        <w:t xml:space="preserve"> of color experience</w:t>
      </w:r>
      <w:r w:rsidR="00814229">
        <w:rPr>
          <w:rFonts w:ascii="Arial" w:hAnsi="Arial" w:cs="Arial"/>
        </w:rPr>
        <w:t>; the color-feeling aspect is sometimes called the phenomenal aspect</w:t>
      </w:r>
      <w:r w:rsidR="0053099B">
        <w:rPr>
          <w:rFonts w:ascii="Arial" w:hAnsi="Arial" w:cs="Arial"/>
        </w:rPr>
        <w:t>)</w:t>
      </w:r>
      <w:r w:rsidR="00244646" w:rsidRPr="00244646">
        <w:rPr>
          <w:rFonts w:ascii="Arial" w:hAnsi="Arial" w:cs="Arial"/>
        </w:rPr>
        <w:t xml:space="preserve">.  </w:t>
      </w:r>
      <w:r w:rsidR="004920DF">
        <w:rPr>
          <w:rFonts w:ascii="Arial" w:hAnsi="Arial" w:cs="Arial"/>
        </w:rPr>
        <w:t xml:space="preserve">(Because some theorists </w:t>
      </w:r>
      <w:r w:rsidR="008A44D6">
        <w:rPr>
          <w:rFonts w:ascii="Arial" w:hAnsi="Arial" w:cs="Arial"/>
        </w:rPr>
        <w:t xml:space="preserve">who support the inverted spectrum hypothesis, </w:t>
      </w:r>
      <w:r w:rsidR="008A4940">
        <w:rPr>
          <w:rFonts w:ascii="Arial" w:hAnsi="Arial" w:cs="Arial"/>
        </w:rPr>
        <w:t>for example,</w:t>
      </w:r>
      <w:r w:rsidR="008A44D6">
        <w:rPr>
          <w:rFonts w:ascii="Arial" w:hAnsi="Arial" w:cs="Arial"/>
        </w:rPr>
        <w:t xml:space="preserve"> Ned Block, </w:t>
      </w:r>
      <w:r w:rsidR="004920DF">
        <w:rPr>
          <w:rFonts w:ascii="Arial" w:hAnsi="Arial" w:cs="Arial"/>
        </w:rPr>
        <w:t>claim that the color-feeling aspect of experience</w:t>
      </w:r>
      <w:r w:rsidR="007157CD">
        <w:rPr>
          <w:rFonts w:ascii="Arial" w:hAnsi="Arial" w:cs="Arial"/>
        </w:rPr>
        <w:t xml:space="preserve"> is ineffable and</w:t>
      </w:r>
      <w:r w:rsidR="004920DF">
        <w:rPr>
          <w:rFonts w:ascii="Arial" w:hAnsi="Arial" w:cs="Arial"/>
        </w:rPr>
        <w:t xml:space="preserve"> </w:t>
      </w:r>
      <w:r w:rsidR="007D2500">
        <w:rPr>
          <w:rFonts w:ascii="Arial" w:hAnsi="Arial" w:cs="Arial"/>
        </w:rPr>
        <w:t xml:space="preserve">so </w:t>
      </w:r>
      <w:r w:rsidR="00983B34">
        <w:rPr>
          <w:rFonts w:ascii="Arial" w:hAnsi="Arial" w:cs="Arial"/>
        </w:rPr>
        <w:t>cannot be specified in language as, for example,</w:t>
      </w:r>
      <w:r w:rsidR="007157CD">
        <w:rPr>
          <w:rFonts w:ascii="Arial" w:hAnsi="Arial" w:cs="Arial"/>
        </w:rPr>
        <w:t xml:space="preserve"> red</w:t>
      </w:r>
      <w:r w:rsidR="007D2500">
        <w:rPr>
          <w:rFonts w:ascii="Arial" w:hAnsi="Arial" w:cs="Arial"/>
        </w:rPr>
        <w:t xml:space="preserve"> feeling</w:t>
      </w:r>
      <w:r w:rsidR="007157CD">
        <w:rPr>
          <w:rFonts w:ascii="Arial" w:hAnsi="Arial" w:cs="Arial"/>
        </w:rPr>
        <w:t xml:space="preserve"> </w:t>
      </w:r>
      <w:r w:rsidR="00983B34">
        <w:rPr>
          <w:rFonts w:ascii="Arial" w:hAnsi="Arial" w:cs="Arial"/>
        </w:rPr>
        <w:t>as opposed to green</w:t>
      </w:r>
      <w:r w:rsidR="007D2500">
        <w:rPr>
          <w:rFonts w:ascii="Arial" w:hAnsi="Arial" w:cs="Arial"/>
        </w:rPr>
        <w:t xml:space="preserve"> feeling</w:t>
      </w:r>
      <w:r w:rsidR="007157CD">
        <w:rPr>
          <w:rFonts w:ascii="Arial" w:hAnsi="Arial" w:cs="Arial"/>
        </w:rPr>
        <w:t>,</w:t>
      </w:r>
      <w:r w:rsidR="00983B34">
        <w:rPr>
          <w:rFonts w:ascii="Arial" w:hAnsi="Arial" w:cs="Arial"/>
        </w:rPr>
        <w:t xml:space="preserve"> </w:t>
      </w:r>
      <w:r w:rsidR="004920DF">
        <w:rPr>
          <w:rFonts w:ascii="Arial" w:hAnsi="Arial" w:cs="Arial"/>
        </w:rPr>
        <w:t xml:space="preserve">I </w:t>
      </w:r>
      <w:r w:rsidR="007157CD">
        <w:rPr>
          <w:rFonts w:ascii="Arial" w:hAnsi="Arial" w:cs="Arial"/>
        </w:rPr>
        <w:t>won’t use</w:t>
      </w:r>
      <w:r w:rsidR="00983B34">
        <w:rPr>
          <w:rFonts w:ascii="Arial" w:hAnsi="Arial" w:cs="Arial"/>
        </w:rPr>
        <w:t xml:space="preserve"> </w:t>
      </w:r>
      <w:r w:rsidR="007157CD">
        <w:rPr>
          <w:rFonts w:ascii="Arial" w:hAnsi="Arial" w:cs="Arial"/>
        </w:rPr>
        <w:t xml:space="preserve">determinate color </w:t>
      </w:r>
      <w:r w:rsidR="00983B34">
        <w:rPr>
          <w:rFonts w:ascii="Arial" w:hAnsi="Arial" w:cs="Arial"/>
        </w:rPr>
        <w:t>terms</w:t>
      </w:r>
      <w:r w:rsidR="008A4940">
        <w:rPr>
          <w:rFonts w:ascii="Arial" w:hAnsi="Arial" w:cs="Arial"/>
        </w:rPr>
        <w:t xml:space="preserve">--red, green, etc.--to express </w:t>
      </w:r>
      <w:r w:rsidR="00983B34">
        <w:rPr>
          <w:rFonts w:ascii="Arial" w:hAnsi="Arial" w:cs="Arial"/>
        </w:rPr>
        <w:t xml:space="preserve">the color-feeling aspect.)  </w:t>
      </w:r>
    </w:p>
    <w:p w:rsidR="00244646" w:rsidRDefault="00214484" w:rsidP="00D22A51">
      <w:pPr>
        <w:spacing w:line="480" w:lineRule="auto"/>
        <w:contextualSpacing/>
        <w:rPr>
          <w:rFonts w:ascii="Arial" w:hAnsi="Arial" w:cs="Arial"/>
        </w:rPr>
      </w:pPr>
      <w:r>
        <w:rPr>
          <w:rFonts w:ascii="Arial" w:hAnsi="Arial" w:cs="Arial"/>
        </w:rPr>
        <w:tab/>
      </w:r>
      <w:r w:rsidR="00E11CF8">
        <w:rPr>
          <w:rFonts w:ascii="Arial" w:hAnsi="Arial" w:cs="Arial"/>
        </w:rPr>
        <w:t>T</w:t>
      </w:r>
      <w:r w:rsidR="00244646" w:rsidRPr="00244646">
        <w:rPr>
          <w:rFonts w:ascii="Arial" w:hAnsi="Arial" w:cs="Arial"/>
        </w:rPr>
        <w:t xml:space="preserve">he center of attention for all </w:t>
      </w:r>
      <w:r>
        <w:rPr>
          <w:rFonts w:ascii="Arial" w:hAnsi="Arial" w:cs="Arial"/>
        </w:rPr>
        <w:t xml:space="preserve">instances of the </w:t>
      </w:r>
      <w:r w:rsidR="00244646" w:rsidRPr="00244646">
        <w:rPr>
          <w:rFonts w:ascii="Arial" w:hAnsi="Arial" w:cs="Arial"/>
        </w:rPr>
        <w:t xml:space="preserve">inverted spectrum </w:t>
      </w:r>
      <w:r>
        <w:rPr>
          <w:rFonts w:ascii="Arial" w:hAnsi="Arial" w:cs="Arial"/>
        </w:rPr>
        <w:t>hypothesis</w:t>
      </w:r>
      <w:r w:rsidR="00244646" w:rsidRPr="00244646">
        <w:rPr>
          <w:rFonts w:ascii="Arial" w:hAnsi="Arial" w:cs="Arial"/>
        </w:rPr>
        <w:t xml:space="preserve"> is the color-feeling aspect.  All </w:t>
      </w:r>
      <w:r>
        <w:rPr>
          <w:rFonts w:ascii="Arial" w:hAnsi="Arial" w:cs="Arial"/>
        </w:rPr>
        <w:t>instances</w:t>
      </w:r>
      <w:r w:rsidR="00244646" w:rsidRPr="00244646">
        <w:rPr>
          <w:rFonts w:ascii="Arial" w:hAnsi="Arial" w:cs="Arial"/>
        </w:rPr>
        <w:t xml:space="preserve"> strive to show that the color-feeling aspect cannot be </w:t>
      </w:r>
      <w:r w:rsidR="00C6695A">
        <w:rPr>
          <w:rFonts w:ascii="Arial" w:hAnsi="Arial" w:cs="Arial"/>
        </w:rPr>
        <w:t>accounted for</w:t>
      </w:r>
      <w:r w:rsidR="00244646" w:rsidRPr="00244646">
        <w:rPr>
          <w:rFonts w:ascii="Arial" w:hAnsi="Arial" w:cs="Arial"/>
        </w:rPr>
        <w:t xml:space="preserve"> in terms of some </w:t>
      </w:r>
      <w:r w:rsidR="0020022B">
        <w:rPr>
          <w:rFonts w:ascii="Arial" w:hAnsi="Arial" w:cs="Arial"/>
        </w:rPr>
        <w:t>other</w:t>
      </w:r>
      <w:r w:rsidR="00244646" w:rsidRPr="00244646">
        <w:rPr>
          <w:rFonts w:ascii="Arial" w:hAnsi="Arial" w:cs="Arial"/>
        </w:rPr>
        <w:t xml:space="preserve"> propert</w:t>
      </w:r>
      <w:r w:rsidR="00E8234B">
        <w:rPr>
          <w:rFonts w:ascii="Arial" w:hAnsi="Arial" w:cs="Arial"/>
        </w:rPr>
        <w:t xml:space="preserve">ies </w:t>
      </w:r>
      <w:r w:rsidR="0020022B">
        <w:rPr>
          <w:rFonts w:ascii="Arial" w:hAnsi="Arial" w:cs="Arial"/>
        </w:rPr>
        <w:t>relevant to characterizing</w:t>
      </w:r>
      <w:r w:rsidR="00E8234B">
        <w:rPr>
          <w:rFonts w:ascii="Arial" w:hAnsi="Arial" w:cs="Arial"/>
        </w:rPr>
        <w:t xml:space="preserve"> color experience</w:t>
      </w:r>
      <w:r w:rsidR="007E7ABC">
        <w:rPr>
          <w:rFonts w:ascii="Arial" w:hAnsi="Arial" w:cs="Arial"/>
        </w:rPr>
        <w:t>, and all instances strive to show this</w:t>
      </w:r>
      <w:r w:rsidR="00244646" w:rsidRPr="00244646">
        <w:rPr>
          <w:rFonts w:ascii="Arial" w:hAnsi="Arial" w:cs="Arial"/>
        </w:rPr>
        <w:t xml:space="preserve"> by</w:t>
      </w:r>
      <w:r w:rsidR="006A0C3D">
        <w:rPr>
          <w:rFonts w:ascii="Arial" w:hAnsi="Arial" w:cs="Arial"/>
        </w:rPr>
        <w:t xml:space="preserve"> means of</w:t>
      </w:r>
      <w:r w:rsidR="00244646" w:rsidRPr="00244646">
        <w:rPr>
          <w:rFonts w:ascii="Arial" w:hAnsi="Arial" w:cs="Arial"/>
        </w:rPr>
        <w:t xml:space="preserve"> hypothesizing the separation of the color-feeling aspect from these other properties.</w:t>
      </w:r>
    </w:p>
    <w:p w:rsidR="002703D8" w:rsidRDefault="00136534" w:rsidP="00D22A51">
      <w:pPr>
        <w:spacing w:line="480" w:lineRule="auto"/>
        <w:contextualSpacing/>
        <w:rPr>
          <w:rFonts w:ascii="Arial" w:hAnsi="Arial" w:cs="Arial"/>
        </w:rPr>
      </w:pPr>
      <w:r>
        <w:rPr>
          <w:rFonts w:ascii="Arial" w:hAnsi="Arial" w:cs="Arial"/>
        </w:rPr>
        <w:tab/>
      </w:r>
      <w:r w:rsidR="00A46A24">
        <w:rPr>
          <w:rFonts w:ascii="Arial" w:hAnsi="Arial" w:cs="Arial"/>
        </w:rPr>
        <w:t>However,</w:t>
      </w:r>
      <w:r w:rsidR="00927420">
        <w:rPr>
          <w:rFonts w:ascii="Arial" w:hAnsi="Arial" w:cs="Arial"/>
        </w:rPr>
        <w:t xml:space="preserve"> there are two importantly different ways in which </w:t>
      </w:r>
      <w:r w:rsidR="008A442E">
        <w:rPr>
          <w:rFonts w:ascii="Arial" w:hAnsi="Arial" w:cs="Arial"/>
        </w:rPr>
        <w:t xml:space="preserve">the </w:t>
      </w:r>
      <w:r w:rsidR="00A46A24">
        <w:rPr>
          <w:rFonts w:ascii="Arial" w:hAnsi="Arial" w:cs="Arial"/>
        </w:rPr>
        <w:t xml:space="preserve">inverted spectrum </w:t>
      </w:r>
      <w:r w:rsidR="008A442E">
        <w:rPr>
          <w:rFonts w:ascii="Arial" w:hAnsi="Arial" w:cs="Arial"/>
        </w:rPr>
        <w:t>hypothesis</w:t>
      </w:r>
      <w:r w:rsidR="00927420">
        <w:rPr>
          <w:rFonts w:ascii="Arial" w:hAnsi="Arial" w:cs="Arial"/>
        </w:rPr>
        <w:t xml:space="preserve"> is deployed</w:t>
      </w:r>
      <w:r w:rsidR="007601D3">
        <w:rPr>
          <w:rFonts w:ascii="Arial" w:hAnsi="Arial" w:cs="Arial"/>
        </w:rPr>
        <w:t xml:space="preserve">, either objecting to </w:t>
      </w:r>
      <w:r w:rsidR="00A87A61">
        <w:rPr>
          <w:rFonts w:ascii="Arial" w:hAnsi="Arial" w:cs="Arial"/>
        </w:rPr>
        <w:t xml:space="preserve">a </w:t>
      </w:r>
      <w:r w:rsidR="007601D3">
        <w:rPr>
          <w:rFonts w:ascii="Arial" w:hAnsi="Arial" w:cs="Arial"/>
        </w:rPr>
        <w:t>direct account of the color-feeling aspect of color experience in terms of some candidate non-qualitative property, or objecting to an account of the color-feeling aspect in terms of the color representing aspect.</w:t>
      </w:r>
      <w:r w:rsidR="009A6D03">
        <w:rPr>
          <w:rFonts w:ascii="Arial" w:hAnsi="Arial" w:cs="Arial"/>
        </w:rPr>
        <w:t xml:space="preserve">  </w:t>
      </w:r>
      <w:r w:rsidR="00BD57B9">
        <w:rPr>
          <w:rFonts w:ascii="Arial" w:hAnsi="Arial" w:cs="Arial"/>
        </w:rPr>
        <w:t>According to</w:t>
      </w:r>
      <w:r w:rsidR="007601D3">
        <w:rPr>
          <w:rFonts w:ascii="Arial" w:hAnsi="Arial" w:cs="Arial"/>
        </w:rPr>
        <w:t xml:space="preserve"> the first type of </w:t>
      </w:r>
      <w:r w:rsidR="007601D3">
        <w:rPr>
          <w:rFonts w:ascii="Arial" w:hAnsi="Arial" w:cs="Arial"/>
        </w:rPr>
        <w:lastRenderedPageBreak/>
        <w:t xml:space="preserve">objection, </w:t>
      </w:r>
      <w:r w:rsidR="00BD57B9">
        <w:rPr>
          <w:rFonts w:ascii="Arial" w:hAnsi="Arial" w:cs="Arial"/>
        </w:rPr>
        <w:t>the color-feeling aspect can</w:t>
      </w:r>
      <w:r w:rsidR="007601D3">
        <w:rPr>
          <w:rFonts w:ascii="Arial" w:hAnsi="Arial" w:cs="Arial"/>
        </w:rPr>
        <w:t>not</w:t>
      </w:r>
      <w:r w:rsidR="00BD57B9">
        <w:rPr>
          <w:rFonts w:ascii="Arial" w:hAnsi="Arial" w:cs="Arial"/>
        </w:rPr>
        <w:t xml:space="preserve"> be </w:t>
      </w:r>
      <w:r w:rsidR="007D2500">
        <w:rPr>
          <w:rFonts w:ascii="Arial" w:hAnsi="Arial" w:cs="Arial"/>
        </w:rPr>
        <w:t>explained in terms of</w:t>
      </w:r>
      <w:r w:rsidR="00BD57B9">
        <w:rPr>
          <w:rFonts w:ascii="Arial" w:hAnsi="Arial" w:cs="Arial"/>
        </w:rPr>
        <w:t xml:space="preserve"> </w:t>
      </w:r>
      <w:r w:rsidR="002703D8">
        <w:rPr>
          <w:rFonts w:ascii="Arial" w:hAnsi="Arial" w:cs="Arial"/>
        </w:rPr>
        <w:t xml:space="preserve">non-qualitative </w:t>
      </w:r>
      <w:r w:rsidR="00BD57B9">
        <w:rPr>
          <w:rFonts w:ascii="Arial" w:hAnsi="Arial" w:cs="Arial"/>
        </w:rPr>
        <w:t>propert</w:t>
      </w:r>
      <w:r w:rsidR="007601D3">
        <w:rPr>
          <w:rFonts w:ascii="Arial" w:hAnsi="Arial" w:cs="Arial"/>
        </w:rPr>
        <w:t>ies</w:t>
      </w:r>
      <w:r w:rsidR="00BD57B9">
        <w:rPr>
          <w:rFonts w:ascii="Arial" w:hAnsi="Arial" w:cs="Arial"/>
        </w:rPr>
        <w:t xml:space="preserve">, </w:t>
      </w:r>
      <w:r w:rsidR="00C6695A">
        <w:rPr>
          <w:rFonts w:ascii="Arial" w:hAnsi="Arial" w:cs="Arial"/>
        </w:rPr>
        <w:t>in particular</w:t>
      </w:r>
      <w:r w:rsidR="00BD57B9">
        <w:rPr>
          <w:rFonts w:ascii="Arial" w:hAnsi="Arial" w:cs="Arial"/>
        </w:rPr>
        <w:t xml:space="preserve">, </w:t>
      </w:r>
      <w:r w:rsidR="00CD549F">
        <w:rPr>
          <w:rFonts w:ascii="Arial" w:hAnsi="Arial" w:cs="Arial"/>
        </w:rPr>
        <w:t xml:space="preserve">some range of </w:t>
      </w:r>
      <w:r w:rsidR="00BD57B9">
        <w:rPr>
          <w:rFonts w:ascii="Arial" w:hAnsi="Arial" w:cs="Arial"/>
        </w:rPr>
        <w:t xml:space="preserve">physical </w:t>
      </w:r>
      <w:r w:rsidR="005971D6">
        <w:rPr>
          <w:rFonts w:ascii="Arial" w:hAnsi="Arial" w:cs="Arial"/>
        </w:rPr>
        <w:t xml:space="preserve">(including neurophysiological) </w:t>
      </w:r>
      <w:r w:rsidR="00BD57B9">
        <w:rPr>
          <w:rFonts w:ascii="Arial" w:hAnsi="Arial" w:cs="Arial"/>
        </w:rPr>
        <w:t>or functional propert</w:t>
      </w:r>
      <w:r w:rsidR="00CD549F">
        <w:rPr>
          <w:rFonts w:ascii="Arial" w:hAnsi="Arial" w:cs="Arial"/>
        </w:rPr>
        <w:t>ies</w:t>
      </w:r>
      <w:r w:rsidR="00BD57B9">
        <w:rPr>
          <w:rFonts w:ascii="Arial" w:hAnsi="Arial" w:cs="Arial"/>
        </w:rPr>
        <w:t xml:space="preserve">.  In this case, </w:t>
      </w:r>
      <w:r w:rsidR="00580B3D">
        <w:rPr>
          <w:rFonts w:ascii="Arial" w:hAnsi="Arial" w:cs="Arial"/>
        </w:rPr>
        <w:t xml:space="preserve">instances of </w:t>
      </w:r>
      <w:r w:rsidR="00BD57B9">
        <w:rPr>
          <w:rFonts w:ascii="Arial" w:hAnsi="Arial" w:cs="Arial"/>
        </w:rPr>
        <w:t xml:space="preserve">the </w:t>
      </w:r>
      <w:r w:rsidR="00297A95">
        <w:rPr>
          <w:rFonts w:ascii="Arial" w:hAnsi="Arial" w:cs="Arial"/>
        </w:rPr>
        <w:t>hypothesis</w:t>
      </w:r>
      <w:r w:rsidR="00BD57B9">
        <w:rPr>
          <w:rFonts w:ascii="Arial" w:hAnsi="Arial" w:cs="Arial"/>
        </w:rPr>
        <w:t xml:space="preserve"> </w:t>
      </w:r>
      <w:r w:rsidR="00580B3D">
        <w:rPr>
          <w:rFonts w:ascii="Arial" w:hAnsi="Arial" w:cs="Arial"/>
        </w:rPr>
        <w:t>are</w:t>
      </w:r>
      <w:r w:rsidR="00D6065F">
        <w:rPr>
          <w:rFonts w:ascii="Arial" w:hAnsi="Arial" w:cs="Arial"/>
        </w:rPr>
        <w:t xml:space="preserve"> used</w:t>
      </w:r>
      <w:r w:rsidR="00580B3D">
        <w:rPr>
          <w:rFonts w:ascii="Arial" w:hAnsi="Arial" w:cs="Arial"/>
        </w:rPr>
        <w:t xml:space="preserve"> </w:t>
      </w:r>
      <w:r w:rsidR="00D6065F">
        <w:rPr>
          <w:rFonts w:ascii="Arial" w:hAnsi="Arial" w:cs="Arial"/>
        </w:rPr>
        <w:t>to distinguish the color-</w:t>
      </w:r>
      <w:r w:rsidR="00BD57B9">
        <w:rPr>
          <w:rFonts w:ascii="Arial" w:hAnsi="Arial" w:cs="Arial"/>
        </w:rPr>
        <w:t xml:space="preserve">feeling aspect </w:t>
      </w:r>
      <w:r w:rsidR="002703D8">
        <w:rPr>
          <w:rFonts w:ascii="Arial" w:hAnsi="Arial" w:cs="Arial"/>
        </w:rPr>
        <w:t xml:space="preserve">from the candidate </w:t>
      </w:r>
      <w:r w:rsidR="00C6695A">
        <w:rPr>
          <w:rFonts w:ascii="Arial" w:hAnsi="Arial" w:cs="Arial"/>
        </w:rPr>
        <w:t xml:space="preserve">physical or functional </w:t>
      </w:r>
      <w:r w:rsidR="002703D8">
        <w:rPr>
          <w:rFonts w:ascii="Arial" w:hAnsi="Arial" w:cs="Arial"/>
        </w:rPr>
        <w:t>property</w:t>
      </w:r>
      <w:r w:rsidR="00580B3D" w:rsidRPr="00580B3D">
        <w:rPr>
          <w:rFonts w:ascii="Arial" w:hAnsi="Arial" w:cs="Arial"/>
        </w:rPr>
        <w:t>--as, for example</w:t>
      </w:r>
      <w:r w:rsidR="00580B3D">
        <w:rPr>
          <w:rFonts w:ascii="Arial" w:hAnsi="Arial" w:cs="Arial"/>
        </w:rPr>
        <w:t>,</w:t>
      </w:r>
      <w:r w:rsidR="00580B3D" w:rsidRPr="00580B3D">
        <w:rPr>
          <w:rFonts w:ascii="Arial" w:hAnsi="Arial" w:cs="Arial"/>
        </w:rPr>
        <w:t xml:space="preserve"> an instance</w:t>
      </w:r>
      <w:r w:rsidR="00580B3D">
        <w:rPr>
          <w:rFonts w:ascii="Arial" w:hAnsi="Arial" w:cs="Arial"/>
        </w:rPr>
        <w:t xml:space="preserve"> was just used against the standard functionalist account of color experience</w:t>
      </w:r>
      <w:r w:rsidR="002703D8">
        <w:rPr>
          <w:rFonts w:ascii="Arial" w:hAnsi="Arial" w:cs="Arial"/>
        </w:rPr>
        <w:t xml:space="preserve">.  </w:t>
      </w:r>
      <w:r w:rsidR="007D2500">
        <w:rPr>
          <w:rFonts w:ascii="Arial" w:hAnsi="Arial" w:cs="Arial"/>
        </w:rPr>
        <w:t>Used this way</w:t>
      </w:r>
      <w:r w:rsidR="002703D8">
        <w:rPr>
          <w:rFonts w:ascii="Arial" w:hAnsi="Arial" w:cs="Arial"/>
        </w:rPr>
        <w:t xml:space="preserve">, </w:t>
      </w:r>
      <w:r w:rsidR="00214484">
        <w:rPr>
          <w:rFonts w:ascii="Arial" w:hAnsi="Arial" w:cs="Arial"/>
        </w:rPr>
        <w:t xml:space="preserve">an instance of </w:t>
      </w:r>
      <w:r w:rsidR="002703D8">
        <w:rPr>
          <w:rFonts w:ascii="Arial" w:hAnsi="Arial" w:cs="Arial"/>
        </w:rPr>
        <w:t xml:space="preserve">the </w:t>
      </w:r>
      <w:r w:rsidR="00297A95">
        <w:rPr>
          <w:rFonts w:ascii="Arial" w:hAnsi="Arial" w:cs="Arial"/>
        </w:rPr>
        <w:t>hypothesis</w:t>
      </w:r>
      <w:r w:rsidR="002703D8">
        <w:rPr>
          <w:rFonts w:ascii="Arial" w:hAnsi="Arial" w:cs="Arial"/>
        </w:rPr>
        <w:t xml:space="preserve"> is a </w:t>
      </w:r>
      <w:r w:rsidR="002703D8" w:rsidRPr="006F7EF8">
        <w:rPr>
          <w:rFonts w:ascii="Arial" w:hAnsi="Arial" w:cs="Arial"/>
          <w:i/>
        </w:rPr>
        <w:t>direct objection</w:t>
      </w:r>
      <w:r w:rsidR="002703D8">
        <w:rPr>
          <w:rFonts w:ascii="Arial" w:hAnsi="Arial" w:cs="Arial"/>
        </w:rPr>
        <w:t xml:space="preserve"> to an attempt</w:t>
      </w:r>
      <w:r w:rsidR="00E8234B">
        <w:rPr>
          <w:rFonts w:ascii="Arial" w:hAnsi="Arial" w:cs="Arial"/>
        </w:rPr>
        <w:t>ed account</w:t>
      </w:r>
      <w:r w:rsidR="002703D8">
        <w:rPr>
          <w:rFonts w:ascii="Arial" w:hAnsi="Arial" w:cs="Arial"/>
        </w:rPr>
        <w:t>.</w:t>
      </w:r>
    </w:p>
    <w:p w:rsidR="009D0F4E" w:rsidRDefault="002703D8" w:rsidP="00D22A51">
      <w:pPr>
        <w:spacing w:line="480" w:lineRule="auto"/>
        <w:contextualSpacing/>
        <w:rPr>
          <w:rFonts w:ascii="Arial" w:hAnsi="Arial" w:cs="Arial"/>
        </w:rPr>
      </w:pPr>
      <w:r>
        <w:rPr>
          <w:rFonts w:ascii="Arial" w:hAnsi="Arial" w:cs="Arial"/>
        </w:rPr>
        <w:tab/>
      </w:r>
      <w:r w:rsidR="007601D3">
        <w:rPr>
          <w:rFonts w:ascii="Arial" w:hAnsi="Arial" w:cs="Arial"/>
        </w:rPr>
        <w:t>According to t</w:t>
      </w:r>
      <w:r w:rsidR="00D37405">
        <w:rPr>
          <w:rFonts w:ascii="Arial" w:hAnsi="Arial" w:cs="Arial"/>
        </w:rPr>
        <w:t>he other type of proposal</w:t>
      </w:r>
      <w:r w:rsidR="007601D3">
        <w:rPr>
          <w:rFonts w:ascii="Arial" w:hAnsi="Arial" w:cs="Arial"/>
        </w:rPr>
        <w:t>,</w:t>
      </w:r>
      <w:r w:rsidR="00D37405">
        <w:rPr>
          <w:rFonts w:ascii="Arial" w:hAnsi="Arial" w:cs="Arial"/>
        </w:rPr>
        <w:t xml:space="preserve"> the</w:t>
      </w:r>
      <w:r>
        <w:rPr>
          <w:rFonts w:ascii="Arial" w:hAnsi="Arial" w:cs="Arial"/>
        </w:rPr>
        <w:t xml:space="preserve"> color-feeling aspect</w:t>
      </w:r>
      <w:r w:rsidR="007601D3">
        <w:rPr>
          <w:rFonts w:ascii="Arial" w:hAnsi="Arial" w:cs="Arial"/>
        </w:rPr>
        <w:t xml:space="preserve"> cannot be explained</w:t>
      </w:r>
      <w:r>
        <w:rPr>
          <w:rFonts w:ascii="Arial" w:hAnsi="Arial" w:cs="Arial"/>
        </w:rPr>
        <w:t xml:space="preserve"> </w:t>
      </w:r>
      <w:r w:rsidR="00FD5C3B">
        <w:rPr>
          <w:rFonts w:ascii="Arial" w:hAnsi="Arial" w:cs="Arial"/>
        </w:rPr>
        <w:t>i</w:t>
      </w:r>
      <w:r w:rsidR="009A6D03">
        <w:rPr>
          <w:rFonts w:ascii="Arial" w:hAnsi="Arial" w:cs="Arial"/>
        </w:rPr>
        <w:t xml:space="preserve">n terms of </w:t>
      </w:r>
      <w:r w:rsidR="00C6695A">
        <w:rPr>
          <w:rFonts w:ascii="Arial" w:hAnsi="Arial" w:cs="Arial"/>
        </w:rPr>
        <w:t xml:space="preserve">the color-representing aspect (or, in other words, in terms of </w:t>
      </w:r>
      <w:r>
        <w:rPr>
          <w:rFonts w:ascii="Arial" w:hAnsi="Arial" w:cs="Arial"/>
        </w:rPr>
        <w:t>representational content</w:t>
      </w:r>
      <w:r w:rsidR="00C6695A">
        <w:rPr>
          <w:rFonts w:ascii="Arial" w:hAnsi="Arial" w:cs="Arial"/>
        </w:rPr>
        <w:t>, since the color-representing aspect is characterized in terms of content)</w:t>
      </w:r>
      <w:r w:rsidR="007D2500">
        <w:rPr>
          <w:rFonts w:ascii="Arial" w:hAnsi="Arial" w:cs="Arial"/>
        </w:rPr>
        <w:t>; this t</w:t>
      </w:r>
      <w:r w:rsidR="009A6D03">
        <w:rPr>
          <w:rFonts w:ascii="Arial" w:hAnsi="Arial" w:cs="Arial"/>
        </w:rPr>
        <w:t>ype of account</w:t>
      </w:r>
      <w:r w:rsidR="00214484">
        <w:rPr>
          <w:rFonts w:ascii="Arial" w:hAnsi="Arial" w:cs="Arial"/>
        </w:rPr>
        <w:t xml:space="preserve"> of the color-feeling aspect</w:t>
      </w:r>
      <w:r w:rsidR="007D2500">
        <w:rPr>
          <w:rFonts w:ascii="Arial" w:hAnsi="Arial" w:cs="Arial"/>
        </w:rPr>
        <w:t xml:space="preserve"> is </w:t>
      </w:r>
      <w:r w:rsidR="003004DF">
        <w:rPr>
          <w:rFonts w:ascii="Arial" w:hAnsi="Arial" w:cs="Arial"/>
        </w:rPr>
        <w:t>often called representationalism</w:t>
      </w:r>
      <w:r>
        <w:rPr>
          <w:rFonts w:ascii="Arial" w:hAnsi="Arial" w:cs="Arial"/>
        </w:rPr>
        <w:t xml:space="preserve">.  By itself, </w:t>
      </w:r>
      <w:r w:rsidR="00A46A24">
        <w:rPr>
          <w:rFonts w:ascii="Arial" w:hAnsi="Arial" w:cs="Arial"/>
        </w:rPr>
        <w:t>representationalism</w:t>
      </w:r>
      <w:r>
        <w:rPr>
          <w:rFonts w:ascii="Arial" w:hAnsi="Arial" w:cs="Arial"/>
        </w:rPr>
        <w:t xml:space="preserve"> </w:t>
      </w:r>
      <w:r w:rsidR="009A6D03">
        <w:rPr>
          <w:rFonts w:ascii="Arial" w:hAnsi="Arial" w:cs="Arial"/>
        </w:rPr>
        <w:t>does not claim</w:t>
      </w:r>
      <w:r>
        <w:rPr>
          <w:rFonts w:ascii="Arial" w:hAnsi="Arial" w:cs="Arial"/>
        </w:rPr>
        <w:t xml:space="preserve"> </w:t>
      </w:r>
      <w:r w:rsidR="009A6D03">
        <w:rPr>
          <w:rFonts w:ascii="Arial" w:hAnsi="Arial" w:cs="Arial"/>
        </w:rPr>
        <w:t>that</w:t>
      </w:r>
      <w:r>
        <w:rPr>
          <w:rFonts w:ascii="Arial" w:hAnsi="Arial" w:cs="Arial"/>
        </w:rPr>
        <w:t xml:space="preserve"> the color-feeling aspect can be </w:t>
      </w:r>
      <w:r w:rsidR="00325E91">
        <w:rPr>
          <w:rFonts w:ascii="Arial" w:hAnsi="Arial" w:cs="Arial"/>
        </w:rPr>
        <w:t>accounted for</w:t>
      </w:r>
      <w:r>
        <w:rPr>
          <w:rFonts w:ascii="Arial" w:hAnsi="Arial" w:cs="Arial"/>
        </w:rPr>
        <w:t xml:space="preserve"> in non-qualitative terms.  </w:t>
      </w:r>
      <w:r w:rsidR="00325E91">
        <w:rPr>
          <w:rFonts w:ascii="Arial" w:hAnsi="Arial" w:cs="Arial"/>
        </w:rPr>
        <w:t xml:space="preserve">Thus, an objection to representationalism does not directly object to such an account.  </w:t>
      </w:r>
      <w:r w:rsidR="009D0F4E">
        <w:rPr>
          <w:rFonts w:ascii="Arial" w:hAnsi="Arial" w:cs="Arial"/>
        </w:rPr>
        <w:t>However,</w:t>
      </w:r>
      <w:r w:rsidR="006C7154">
        <w:rPr>
          <w:rFonts w:ascii="Arial" w:hAnsi="Arial" w:cs="Arial"/>
        </w:rPr>
        <w:t xml:space="preserve"> a well</w:t>
      </w:r>
      <w:r w:rsidR="00466EF1">
        <w:rPr>
          <w:rFonts w:ascii="Arial" w:hAnsi="Arial" w:cs="Arial"/>
        </w:rPr>
        <w:t>-</w:t>
      </w:r>
      <w:r w:rsidR="006C7154">
        <w:rPr>
          <w:rFonts w:ascii="Arial" w:hAnsi="Arial" w:cs="Arial"/>
        </w:rPr>
        <w:t xml:space="preserve">known </w:t>
      </w:r>
      <w:r w:rsidR="009D0F4E">
        <w:rPr>
          <w:rFonts w:ascii="Arial" w:hAnsi="Arial" w:cs="Arial"/>
        </w:rPr>
        <w:t>strategy</w:t>
      </w:r>
      <w:r w:rsidR="00A46A24">
        <w:rPr>
          <w:rFonts w:ascii="Arial" w:hAnsi="Arial" w:cs="Arial"/>
        </w:rPr>
        <w:t xml:space="preserve"> </w:t>
      </w:r>
      <w:r w:rsidR="006C7154">
        <w:rPr>
          <w:rFonts w:ascii="Arial" w:hAnsi="Arial" w:cs="Arial"/>
        </w:rPr>
        <w:t xml:space="preserve">for </w:t>
      </w:r>
      <w:r w:rsidR="00A46A24">
        <w:rPr>
          <w:rFonts w:ascii="Arial" w:hAnsi="Arial" w:cs="Arial"/>
        </w:rPr>
        <w:t>explain</w:t>
      </w:r>
      <w:r w:rsidR="006C7154">
        <w:rPr>
          <w:rFonts w:ascii="Arial" w:hAnsi="Arial" w:cs="Arial"/>
        </w:rPr>
        <w:t>ing</w:t>
      </w:r>
      <w:r w:rsidR="00A46A24">
        <w:rPr>
          <w:rFonts w:ascii="Arial" w:hAnsi="Arial" w:cs="Arial"/>
        </w:rPr>
        <w:t xml:space="preserve"> the color-feeling aspect in non-qualitative terms </w:t>
      </w:r>
      <w:r w:rsidR="003343A6">
        <w:rPr>
          <w:rFonts w:ascii="Arial" w:hAnsi="Arial" w:cs="Arial"/>
        </w:rPr>
        <w:t>combines</w:t>
      </w:r>
      <w:r w:rsidR="00771FE2">
        <w:rPr>
          <w:rFonts w:ascii="Arial" w:hAnsi="Arial" w:cs="Arial"/>
        </w:rPr>
        <w:t xml:space="preserve"> representationalism</w:t>
      </w:r>
      <w:r w:rsidR="003343A6">
        <w:rPr>
          <w:rFonts w:ascii="Arial" w:hAnsi="Arial" w:cs="Arial"/>
        </w:rPr>
        <w:t xml:space="preserve"> with</w:t>
      </w:r>
      <w:r w:rsidR="00771FE2">
        <w:rPr>
          <w:rFonts w:ascii="Arial" w:hAnsi="Arial" w:cs="Arial"/>
        </w:rPr>
        <w:t xml:space="preserve"> an account</w:t>
      </w:r>
      <w:r w:rsidR="00A46A24" w:rsidRPr="00A46A24">
        <w:rPr>
          <w:rFonts w:ascii="Arial" w:hAnsi="Arial" w:cs="Arial"/>
        </w:rPr>
        <w:t xml:space="preserve"> of</w:t>
      </w:r>
      <w:r w:rsidR="00901EF3">
        <w:rPr>
          <w:rFonts w:ascii="Arial" w:hAnsi="Arial" w:cs="Arial"/>
        </w:rPr>
        <w:t xml:space="preserve"> mental </w:t>
      </w:r>
      <w:r w:rsidR="00A46A24" w:rsidRPr="00A46A24">
        <w:rPr>
          <w:rFonts w:ascii="Arial" w:hAnsi="Arial" w:cs="Arial"/>
        </w:rPr>
        <w:t>representation</w:t>
      </w:r>
      <w:r w:rsidR="00901EF3">
        <w:rPr>
          <w:rFonts w:ascii="Arial" w:hAnsi="Arial" w:cs="Arial"/>
        </w:rPr>
        <w:t xml:space="preserve"> </w:t>
      </w:r>
      <w:r w:rsidR="00270B37">
        <w:rPr>
          <w:rFonts w:ascii="Arial" w:hAnsi="Arial" w:cs="Arial"/>
        </w:rPr>
        <w:t>in</w:t>
      </w:r>
      <w:r w:rsidR="00901EF3">
        <w:rPr>
          <w:rFonts w:ascii="Arial" w:hAnsi="Arial" w:cs="Arial"/>
        </w:rPr>
        <w:t xml:space="preserve"> functional terms </w:t>
      </w:r>
      <w:r w:rsidR="00975867">
        <w:rPr>
          <w:rFonts w:ascii="Arial" w:hAnsi="Arial" w:cs="Arial"/>
        </w:rPr>
        <w:t>(in particular, in terms of some specified causal relation</w:t>
      </w:r>
      <w:r w:rsidR="006711D0">
        <w:rPr>
          <w:rFonts w:ascii="Arial" w:hAnsi="Arial" w:cs="Arial"/>
        </w:rPr>
        <w:t xml:space="preserve"> that determines content</w:t>
      </w:r>
      <w:r w:rsidR="00975867">
        <w:rPr>
          <w:rFonts w:ascii="Arial" w:hAnsi="Arial" w:cs="Arial"/>
        </w:rPr>
        <w:t xml:space="preserve">) </w:t>
      </w:r>
      <w:r w:rsidR="00901EF3">
        <w:rPr>
          <w:rFonts w:ascii="Arial" w:hAnsi="Arial" w:cs="Arial"/>
        </w:rPr>
        <w:t xml:space="preserve">and </w:t>
      </w:r>
      <w:r w:rsidR="00270B37">
        <w:rPr>
          <w:rFonts w:ascii="Arial" w:hAnsi="Arial" w:cs="Arial"/>
        </w:rPr>
        <w:t>an identification of colors included in content with physical properties of objects</w:t>
      </w:r>
      <w:r w:rsidR="00A46A24" w:rsidRPr="00A46A24">
        <w:rPr>
          <w:rFonts w:ascii="Arial" w:hAnsi="Arial" w:cs="Arial"/>
        </w:rPr>
        <w:t xml:space="preserve">.  </w:t>
      </w:r>
      <w:proofErr w:type="gramStart"/>
      <w:r w:rsidR="003C3FEB">
        <w:rPr>
          <w:rFonts w:ascii="Arial" w:hAnsi="Arial" w:cs="Arial"/>
        </w:rPr>
        <w:t>(This strategy has been</w:t>
      </w:r>
      <w:r w:rsidR="008A442E">
        <w:rPr>
          <w:rFonts w:ascii="Arial" w:hAnsi="Arial" w:cs="Arial"/>
        </w:rPr>
        <w:t xml:space="preserve"> prominent recently, but </w:t>
      </w:r>
      <w:r w:rsidR="003C3FEB">
        <w:rPr>
          <w:rFonts w:ascii="Arial" w:hAnsi="Arial" w:cs="Arial"/>
        </w:rPr>
        <w:t>it</w:t>
      </w:r>
      <w:r w:rsidR="008A442E">
        <w:rPr>
          <w:rFonts w:ascii="Arial" w:hAnsi="Arial" w:cs="Arial"/>
        </w:rPr>
        <w:t xml:space="preserve"> has been a</w:t>
      </w:r>
      <w:r w:rsidR="003C3FEB">
        <w:rPr>
          <w:rFonts w:ascii="Arial" w:hAnsi="Arial" w:cs="Arial"/>
        </w:rPr>
        <w:t>round at least since the 1960s; see, for example, Armstrong 1968</w:t>
      </w:r>
      <w:r w:rsidR="00915F97">
        <w:rPr>
          <w:rFonts w:ascii="Arial" w:hAnsi="Arial" w:cs="Arial"/>
        </w:rPr>
        <w:t>/1993</w:t>
      </w:r>
      <w:r w:rsidR="00B23634">
        <w:rPr>
          <w:rFonts w:ascii="Arial" w:hAnsi="Arial" w:cs="Arial"/>
        </w:rPr>
        <w:t xml:space="preserve">, and in particular pp. xviii-xix, and p. </w:t>
      </w:r>
      <w:r w:rsidR="00951F97">
        <w:rPr>
          <w:rFonts w:ascii="Arial" w:hAnsi="Arial" w:cs="Arial"/>
        </w:rPr>
        <w:t>xxi-</w:t>
      </w:r>
      <w:r w:rsidR="00B23634">
        <w:rPr>
          <w:rFonts w:ascii="Arial" w:hAnsi="Arial" w:cs="Arial"/>
        </w:rPr>
        <w:t xml:space="preserve">xxii for a </w:t>
      </w:r>
      <w:r w:rsidR="00951F97">
        <w:rPr>
          <w:rFonts w:ascii="Arial" w:hAnsi="Arial" w:cs="Arial"/>
        </w:rPr>
        <w:t>brief summary</w:t>
      </w:r>
      <w:r w:rsidR="00A55ED4">
        <w:rPr>
          <w:rFonts w:ascii="Arial" w:hAnsi="Arial" w:cs="Arial"/>
        </w:rPr>
        <w:t>.</w:t>
      </w:r>
      <w:r w:rsidR="003C3FEB">
        <w:rPr>
          <w:rFonts w:ascii="Arial" w:hAnsi="Arial" w:cs="Arial"/>
        </w:rPr>
        <w:t>)</w:t>
      </w:r>
      <w:proofErr w:type="gramEnd"/>
      <w:r w:rsidR="003C3FEB">
        <w:rPr>
          <w:rFonts w:ascii="Arial" w:hAnsi="Arial" w:cs="Arial"/>
        </w:rPr>
        <w:t xml:space="preserve"> </w:t>
      </w:r>
      <w:r w:rsidR="009D0F4E">
        <w:rPr>
          <w:rFonts w:ascii="Arial" w:hAnsi="Arial" w:cs="Arial"/>
        </w:rPr>
        <w:t xml:space="preserve"> </w:t>
      </w:r>
      <w:r w:rsidR="0001653B">
        <w:rPr>
          <w:rFonts w:ascii="Arial" w:hAnsi="Arial" w:cs="Arial"/>
        </w:rPr>
        <w:t>Instances of t</w:t>
      </w:r>
      <w:r w:rsidR="009D0F4E">
        <w:rPr>
          <w:rFonts w:ascii="Arial" w:hAnsi="Arial" w:cs="Arial"/>
        </w:rPr>
        <w:t xml:space="preserve">he </w:t>
      </w:r>
      <w:r w:rsidR="00C00DA9">
        <w:rPr>
          <w:rFonts w:ascii="Arial" w:hAnsi="Arial" w:cs="Arial"/>
        </w:rPr>
        <w:t xml:space="preserve">inverted spectrum </w:t>
      </w:r>
      <w:r w:rsidR="00C86015">
        <w:rPr>
          <w:rFonts w:ascii="Arial" w:hAnsi="Arial" w:cs="Arial"/>
        </w:rPr>
        <w:t>hypothesis</w:t>
      </w:r>
      <w:r w:rsidR="009D0F4E">
        <w:rPr>
          <w:rFonts w:ascii="Arial" w:hAnsi="Arial" w:cs="Arial"/>
        </w:rPr>
        <w:t xml:space="preserve"> </w:t>
      </w:r>
      <w:r w:rsidR="0001653B">
        <w:rPr>
          <w:rFonts w:ascii="Arial" w:hAnsi="Arial" w:cs="Arial"/>
        </w:rPr>
        <w:t>are</w:t>
      </w:r>
      <w:r w:rsidR="009D0F4E">
        <w:rPr>
          <w:rFonts w:ascii="Arial" w:hAnsi="Arial" w:cs="Arial"/>
        </w:rPr>
        <w:t xml:space="preserve"> used to undermine th</w:t>
      </w:r>
      <w:r w:rsidR="008A442E">
        <w:rPr>
          <w:rFonts w:ascii="Arial" w:hAnsi="Arial" w:cs="Arial"/>
        </w:rPr>
        <w:t>is</w:t>
      </w:r>
      <w:r w:rsidR="009D0F4E">
        <w:rPr>
          <w:rFonts w:ascii="Arial" w:hAnsi="Arial" w:cs="Arial"/>
        </w:rPr>
        <w:t xml:space="preserve"> strategy by distinguishing the color-feel</w:t>
      </w:r>
      <w:r w:rsidR="006C7154">
        <w:rPr>
          <w:rFonts w:ascii="Arial" w:hAnsi="Arial" w:cs="Arial"/>
        </w:rPr>
        <w:t>ing</w:t>
      </w:r>
      <w:r w:rsidR="009D0F4E">
        <w:rPr>
          <w:rFonts w:ascii="Arial" w:hAnsi="Arial" w:cs="Arial"/>
        </w:rPr>
        <w:t xml:space="preserve"> aspect from representational content.  In this case, the </w:t>
      </w:r>
      <w:r w:rsidR="00C00DA9">
        <w:rPr>
          <w:rFonts w:ascii="Arial" w:hAnsi="Arial" w:cs="Arial"/>
        </w:rPr>
        <w:t xml:space="preserve">route </w:t>
      </w:r>
      <w:r w:rsidR="00C6695A">
        <w:rPr>
          <w:rFonts w:ascii="Arial" w:hAnsi="Arial" w:cs="Arial"/>
        </w:rPr>
        <w:t>to an account of</w:t>
      </w:r>
      <w:r w:rsidR="009D0F4E">
        <w:rPr>
          <w:rFonts w:ascii="Arial" w:hAnsi="Arial" w:cs="Arial"/>
        </w:rPr>
        <w:t xml:space="preserve"> color</w:t>
      </w:r>
      <w:r w:rsidR="00C6695A">
        <w:rPr>
          <w:rFonts w:ascii="Arial" w:hAnsi="Arial" w:cs="Arial"/>
        </w:rPr>
        <w:t xml:space="preserve"> </w:t>
      </w:r>
      <w:r w:rsidR="009D0F4E">
        <w:rPr>
          <w:rFonts w:ascii="Arial" w:hAnsi="Arial" w:cs="Arial"/>
        </w:rPr>
        <w:t>feel</w:t>
      </w:r>
      <w:r w:rsidR="003004DF">
        <w:rPr>
          <w:rFonts w:ascii="Arial" w:hAnsi="Arial" w:cs="Arial"/>
        </w:rPr>
        <w:t>ing</w:t>
      </w:r>
      <w:r w:rsidR="00C6695A">
        <w:rPr>
          <w:rFonts w:ascii="Arial" w:hAnsi="Arial" w:cs="Arial"/>
        </w:rPr>
        <w:t xml:space="preserve"> </w:t>
      </w:r>
      <w:r w:rsidR="009D0F4E">
        <w:rPr>
          <w:rFonts w:ascii="Arial" w:hAnsi="Arial" w:cs="Arial"/>
        </w:rPr>
        <w:t xml:space="preserve">in non-qualitative terms </w:t>
      </w:r>
      <w:r w:rsidR="00C00DA9">
        <w:rPr>
          <w:rFonts w:ascii="Arial" w:hAnsi="Arial" w:cs="Arial"/>
        </w:rPr>
        <w:t>is blocked</w:t>
      </w:r>
      <w:r w:rsidR="00A55ED4">
        <w:rPr>
          <w:rFonts w:ascii="Arial" w:hAnsi="Arial" w:cs="Arial"/>
        </w:rPr>
        <w:t>.  When the inverted spectrum hypothesis is used in this way, it</w:t>
      </w:r>
      <w:r w:rsidR="009D0F4E">
        <w:rPr>
          <w:rFonts w:ascii="Arial" w:hAnsi="Arial" w:cs="Arial"/>
        </w:rPr>
        <w:t xml:space="preserve"> is an </w:t>
      </w:r>
      <w:r w:rsidR="009D0F4E" w:rsidRPr="006F7EF8">
        <w:rPr>
          <w:rFonts w:ascii="Arial" w:hAnsi="Arial" w:cs="Arial"/>
          <w:i/>
        </w:rPr>
        <w:t>indirect objection</w:t>
      </w:r>
      <w:r w:rsidR="009D0F4E">
        <w:rPr>
          <w:rFonts w:ascii="Arial" w:hAnsi="Arial" w:cs="Arial"/>
        </w:rPr>
        <w:t xml:space="preserve"> to the attempt at </w:t>
      </w:r>
      <w:r w:rsidR="00B57DF8">
        <w:rPr>
          <w:rFonts w:ascii="Arial" w:hAnsi="Arial" w:cs="Arial"/>
        </w:rPr>
        <w:t>a non-qualitative account.</w:t>
      </w:r>
    </w:p>
    <w:p w:rsidR="009D0F4E" w:rsidRDefault="006F7EF8" w:rsidP="00D22A51">
      <w:pPr>
        <w:spacing w:line="480" w:lineRule="auto"/>
        <w:contextualSpacing/>
        <w:rPr>
          <w:rFonts w:ascii="Arial" w:hAnsi="Arial" w:cs="Arial"/>
        </w:rPr>
      </w:pPr>
      <w:r>
        <w:rPr>
          <w:rFonts w:ascii="Arial" w:hAnsi="Arial" w:cs="Arial"/>
        </w:rPr>
        <w:tab/>
      </w:r>
      <w:r w:rsidR="002C39E1">
        <w:rPr>
          <w:rFonts w:ascii="Arial" w:hAnsi="Arial" w:cs="Arial"/>
        </w:rPr>
        <w:t xml:space="preserve">After </w:t>
      </w:r>
      <w:r w:rsidR="003435AE">
        <w:rPr>
          <w:rFonts w:ascii="Arial" w:hAnsi="Arial" w:cs="Arial"/>
        </w:rPr>
        <w:t xml:space="preserve">explaining the reasoning involved in </w:t>
      </w:r>
      <w:r w:rsidR="0001653B">
        <w:rPr>
          <w:rFonts w:ascii="Arial" w:hAnsi="Arial" w:cs="Arial"/>
        </w:rPr>
        <w:t>use of instances</w:t>
      </w:r>
      <w:r w:rsidR="002C39E1">
        <w:rPr>
          <w:rFonts w:ascii="Arial" w:hAnsi="Arial" w:cs="Arial"/>
        </w:rPr>
        <w:t xml:space="preserve"> of the hypothesis</w:t>
      </w:r>
      <w:r w:rsidR="00C00DA9">
        <w:rPr>
          <w:rFonts w:ascii="Arial" w:hAnsi="Arial" w:cs="Arial"/>
        </w:rPr>
        <w:t xml:space="preserve"> </w:t>
      </w:r>
      <w:r w:rsidR="002C39E1">
        <w:rPr>
          <w:rFonts w:ascii="Arial" w:hAnsi="Arial" w:cs="Arial"/>
        </w:rPr>
        <w:t xml:space="preserve">as direct </w:t>
      </w:r>
      <w:r w:rsidR="003004DF">
        <w:rPr>
          <w:rFonts w:ascii="Arial" w:hAnsi="Arial" w:cs="Arial"/>
        </w:rPr>
        <w:t>objection</w:t>
      </w:r>
      <w:r w:rsidR="00C6695A">
        <w:rPr>
          <w:rFonts w:ascii="Arial" w:hAnsi="Arial" w:cs="Arial"/>
        </w:rPr>
        <w:t>s</w:t>
      </w:r>
      <w:r w:rsidR="00CD549F">
        <w:rPr>
          <w:rFonts w:ascii="Arial" w:hAnsi="Arial" w:cs="Arial"/>
        </w:rPr>
        <w:t xml:space="preserve"> in section 1</w:t>
      </w:r>
      <w:r w:rsidR="003004DF">
        <w:rPr>
          <w:rFonts w:ascii="Arial" w:hAnsi="Arial" w:cs="Arial"/>
        </w:rPr>
        <w:t xml:space="preserve"> and as objection</w:t>
      </w:r>
      <w:r w:rsidR="00C6695A">
        <w:rPr>
          <w:rFonts w:ascii="Arial" w:hAnsi="Arial" w:cs="Arial"/>
        </w:rPr>
        <w:t>s</w:t>
      </w:r>
      <w:r w:rsidR="003004DF">
        <w:rPr>
          <w:rFonts w:ascii="Arial" w:hAnsi="Arial" w:cs="Arial"/>
        </w:rPr>
        <w:t xml:space="preserve"> to representationalism </w:t>
      </w:r>
      <w:r w:rsidR="0095684C">
        <w:rPr>
          <w:rFonts w:ascii="Arial" w:hAnsi="Arial" w:cs="Arial"/>
        </w:rPr>
        <w:t>in s</w:t>
      </w:r>
      <w:r w:rsidR="00B44BED">
        <w:rPr>
          <w:rFonts w:ascii="Arial" w:hAnsi="Arial" w:cs="Arial"/>
        </w:rPr>
        <w:t>ection</w:t>
      </w:r>
      <w:r w:rsidR="00CD549F">
        <w:rPr>
          <w:rFonts w:ascii="Arial" w:hAnsi="Arial" w:cs="Arial"/>
        </w:rPr>
        <w:t xml:space="preserve"> </w:t>
      </w:r>
      <w:r w:rsidR="00B44BED">
        <w:rPr>
          <w:rFonts w:ascii="Arial" w:hAnsi="Arial" w:cs="Arial"/>
        </w:rPr>
        <w:t>2</w:t>
      </w:r>
      <w:r w:rsidR="002C39E1">
        <w:rPr>
          <w:rFonts w:ascii="Arial" w:hAnsi="Arial" w:cs="Arial"/>
        </w:rPr>
        <w:t xml:space="preserve">, I’ll </w:t>
      </w:r>
      <w:r w:rsidR="008A2337">
        <w:rPr>
          <w:rFonts w:ascii="Arial" w:hAnsi="Arial" w:cs="Arial"/>
        </w:rPr>
        <w:t>briefly take up the issue of the kind of possibility involved with the hypo</w:t>
      </w:r>
      <w:r w:rsidR="00CF57CB">
        <w:rPr>
          <w:rFonts w:ascii="Arial" w:hAnsi="Arial" w:cs="Arial"/>
        </w:rPr>
        <w:t>thesis in section 3 and the methodologies</w:t>
      </w:r>
      <w:r w:rsidR="008A2337">
        <w:rPr>
          <w:rFonts w:ascii="Arial" w:hAnsi="Arial" w:cs="Arial"/>
        </w:rPr>
        <w:t xml:space="preserve"> used to assess possibilities in section 4.  I’ll then </w:t>
      </w:r>
      <w:r w:rsidR="002C39E1">
        <w:rPr>
          <w:rFonts w:ascii="Arial" w:hAnsi="Arial" w:cs="Arial"/>
        </w:rPr>
        <w:t xml:space="preserve">describe some </w:t>
      </w:r>
      <w:r w:rsidR="00432B3F">
        <w:rPr>
          <w:rFonts w:ascii="Arial" w:hAnsi="Arial" w:cs="Arial"/>
        </w:rPr>
        <w:t xml:space="preserve">general </w:t>
      </w:r>
      <w:r w:rsidR="003004DF">
        <w:rPr>
          <w:rFonts w:ascii="Arial" w:hAnsi="Arial" w:cs="Arial"/>
        </w:rPr>
        <w:lastRenderedPageBreak/>
        <w:t xml:space="preserve">considerations </w:t>
      </w:r>
      <w:r w:rsidR="00432B3F">
        <w:rPr>
          <w:rFonts w:ascii="Arial" w:hAnsi="Arial" w:cs="Arial"/>
        </w:rPr>
        <w:t xml:space="preserve">that are commonly used </w:t>
      </w:r>
      <w:r w:rsidR="00C6737D">
        <w:rPr>
          <w:rFonts w:ascii="Arial" w:hAnsi="Arial" w:cs="Arial"/>
        </w:rPr>
        <w:t>against</w:t>
      </w:r>
      <w:r w:rsidR="003004DF">
        <w:rPr>
          <w:rFonts w:ascii="Arial" w:hAnsi="Arial" w:cs="Arial"/>
        </w:rPr>
        <w:t xml:space="preserve"> </w:t>
      </w:r>
      <w:r w:rsidR="002C39E1">
        <w:rPr>
          <w:rFonts w:ascii="Arial" w:hAnsi="Arial" w:cs="Arial"/>
        </w:rPr>
        <w:t xml:space="preserve">the </w:t>
      </w:r>
      <w:r w:rsidR="003004DF">
        <w:rPr>
          <w:rFonts w:ascii="Arial" w:hAnsi="Arial" w:cs="Arial"/>
        </w:rPr>
        <w:t xml:space="preserve">inverted spectrum </w:t>
      </w:r>
      <w:r w:rsidR="002C39E1">
        <w:rPr>
          <w:rFonts w:ascii="Arial" w:hAnsi="Arial" w:cs="Arial"/>
        </w:rPr>
        <w:t>hypothesis</w:t>
      </w:r>
      <w:r w:rsidR="00CD549F">
        <w:rPr>
          <w:rFonts w:ascii="Arial" w:hAnsi="Arial" w:cs="Arial"/>
        </w:rPr>
        <w:t xml:space="preserve"> in section </w:t>
      </w:r>
      <w:r w:rsidR="008A2337">
        <w:rPr>
          <w:rFonts w:ascii="Arial" w:hAnsi="Arial" w:cs="Arial"/>
        </w:rPr>
        <w:t>5</w:t>
      </w:r>
      <w:r w:rsidR="00B44BED">
        <w:rPr>
          <w:rFonts w:ascii="Arial" w:hAnsi="Arial" w:cs="Arial"/>
        </w:rPr>
        <w:t xml:space="preserve">, and in section </w:t>
      </w:r>
      <w:r w:rsidR="008A2337">
        <w:rPr>
          <w:rFonts w:ascii="Arial" w:hAnsi="Arial" w:cs="Arial"/>
        </w:rPr>
        <w:t>6</w:t>
      </w:r>
      <w:r w:rsidR="00B44BED">
        <w:rPr>
          <w:rFonts w:ascii="Arial" w:hAnsi="Arial" w:cs="Arial"/>
        </w:rPr>
        <w:t xml:space="preserve"> I’ll discuss attempts to support it with findings from color science</w:t>
      </w:r>
      <w:r w:rsidR="002C39E1">
        <w:rPr>
          <w:rFonts w:ascii="Arial" w:hAnsi="Arial" w:cs="Arial"/>
        </w:rPr>
        <w:t>.</w:t>
      </w:r>
      <w:r w:rsidR="00B44BED">
        <w:rPr>
          <w:rFonts w:ascii="Arial" w:hAnsi="Arial" w:cs="Arial"/>
        </w:rPr>
        <w:t xml:space="preserve">  I’ll end with an opinionated conclusion.</w:t>
      </w:r>
    </w:p>
    <w:p w:rsidR="006F7EF8" w:rsidRDefault="006F7EF8" w:rsidP="00D22A51">
      <w:pPr>
        <w:spacing w:line="480" w:lineRule="auto"/>
        <w:contextualSpacing/>
        <w:rPr>
          <w:rFonts w:ascii="Arial" w:hAnsi="Arial" w:cs="Arial"/>
        </w:rPr>
      </w:pPr>
    </w:p>
    <w:p w:rsidR="00E11CF8" w:rsidRDefault="006F7EF8" w:rsidP="00D22A51">
      <w:pPr>
        <w:spacing w:line="480" w:lineRule="auto"/>
        <w:contextualSpacing/>
        <w:rPr>
          <w:rFonts w:ascii="Arial" w:hAnsi="Arial" w:cs="Arial"/>
        </w:rPr>
      </w:pPr>
      <w:r>
        <w:rPr>
          <w:rFonts w:ascii="Arial" w:hAnsi="Arial" w:cs="Arial"/>
        </w:rPr>
        <w:t xml:space="preserve">1.  </w:t>
      </w:r>
      <w:r w:rsidR="00074046">
        <w:rPr>
          <w:rFonts w:ascii="Arial" w:hAnsi="Arial" w:cs="Arial"/>
          <w:u w:val="single"/>
        </w:rPr>
        <w:t>Di</w:t>
      </w:r>
      <w:r w:rsidRPr="00D11FA0">
        <w:rPr>
          <w:rFonts w:ascii="Arial" w:hAnsi="Arial" w:cs="Arial"/>
          <w:u w:val="single"/>
        </w:rPr>
        <w:t>rect objection</w:t>
      </w:r>
      <w:r w:rsidR="00074046">
        <w:rPr>
          <w:rFonts w:ascii="Arial" w:hAnsi="Arial" w:cs="Arial"/>
          <w:u w:val="single"/>
        </w:rPr>
        <w:t>s</w:t>
      </w:r>
      <w:r w:rsidR="0052714F" w:rsidRPr="00D11FA0">
        <w:rPr>
          <w:rFonts w:ascii="Arial" w:hAnsi="Arial" w:cs="Arial"/>
          <w:u w:val="single"/>
        </w:rPr>
        <w:t xml:space="preserve"> to non-qualitative accounts of color feeling</w:t>
      </w:r>
    </w:p>
    <w:p w:rsidR="002C39E1" w:rsidRDefault="00D64B09" w:rsidP="00D22A51">
      <w:pPr>
        <w:spacing w:line="480" w:lineRule="auto"/>
        <w:contextualSpacing/>
        <w:rPr>
          <w:rFonts w:ascii="Arial" w:hAnsi="Arial" w:cs="Arial"/>
        </w:rPr>
      </w:pPr>
      <w:r>
        <w:rPr>
          <w:rFonts w:ascii="Arial" w:hAnsi="Arial" w:cs="Arial"/>
        </w:rPr>
        <w:tab/>
        <w:t>Many</w:t>
      </w:r>
      <w:r w:rsidR="00C00DA9">
        <w:rPr>
          <w:rFonts w:ascii="Arial" w:hAnsi="Arial" w:cs="Arial"/>
        </w:rPr>
        <w:t xml:space="preserve"> theories of the nature of </w:t>
      </w:r>
      <w:r w:rsidR="00B57DF8">
        <w:rPr>
          <w:rFonts w:ascii="Arial" w:hAnsi="Arial" w:cs="Arial"/>
        </w:rPr>
        <w:t xml:space="preserve">mind </w:t>
      </w:r>
      <w:r w:rsidR="00C00DA9">
        <w:rPr>
          <w:rFonts w:ascii="Arial" w:hAnsi="Arial" w:cs="Arial"/>
        </w:rPr>
        <w:t>since t</w:t>
      </w:r>
      <w:r w:rsidR="00B57DF8">
        <w:rPr>
          <w:rFonts w:ascii="Arial" w:hAnsi="Arial" w:cs="Arial"/>
        </w:rPr>
        <w:t>he second half of the 20</w:t>
      </w:r>
      <w:r w:rsidR="00B57DF8" w:rsidRPr="00B57DF8">
        <w:rPr>
          <w:rFonts w:ascii="Arial" w:hAnsi="Arial" w:cs="Arial"/>
          <w:vertAlign w:val="superscript"/>
        </w:rPr>
        <w:t>th</w:t>
      </w:r>
      <w:r w:rsidR="00B57DF8">
        <w:rPr>
          <w:rFonts w:ascii="Arial" w:hAnsi="Arial" w:cs="Arial"/>
        </w:rPr>
        <w:t xml:space="preserve"> century attempt to </w:t>
      </w:r>
      <w:r w:rsidR="00C00DA9">
        <w:rPr>
          <w:rFonts w:ascii="Arial" w:hAnsi="Arial" w:cs="Arial"/>
        </w:rPr>
        <w:t>account for</w:t>
      </w:r>
      <w:r w:rsidR="00B57DF8">
        <w:rPr>
          <w:rFonts w:ascii="Arial" w:hAnsi="Arial" w:cs="Arial"/>
        </w:rPr>
        <w:t xml:space="preserve"> mind in </w:t>
      </w:r>
      <w:r w:rsidR="000550E1">
        <w:rPr>
          <w:rFonts w:ascii="Arial" w:hAnsi="Arial" w:cs="Arial"/>
        </w:rPr>
        <w:t xml:space="preserve">physical or functional terms, </w:t>
      </w:r>
      <w:r w:rsidR="00C00DA9">
        <w:rPr>
          <w:rFonts w:ascii="Arial" w:hAnsi="Arial" w:cs="Arial"/>
        </w:rPr>
        <w:t>and so</w:t>
      </w:r>
      <w:r w:rsidR="000550E1">
        <w:rPr>
          <w:rFonts w:ascii="Arial" w:hAnsi="Arial" w:cs="Arial"/>
        </w:rPr>
        <w:t xml:space="preserve"> attempt to </w:t>
      </w:r>
      <w:r w:rsidR="00C00DA9">
        <w:rPr>
          <w:rFonts w:ascii="Arial" w:hAnsi="Arial" w:cs="Arial"/>
        </w:rPr>
        <w:t>account for</w:t>
      </w:r>
      <w:r w:rsidR="000550E1">
        <w:rPr>
          <w:rFonts w:ascii="Arial" w:hAnsi="Arial" w:cs="Arial"/>
        </w:rPr>
        <w:t xml:space="preserve"> color experience</w:t>
      </w:r>
      <w:r w:rsidR="003435AE">
        <w:rPr>
          <w:rFonts w:ascii="Arial" w:hAnsi="Arial" w:cs="Arial"/>
        </w:rPr>
        <w:t>--a kind of mental state--</w:t>
      </w:r>
      <w:r w:rsidR="000550E1">
        <w:rPr>
          <w:rFonts w:ascii="Arial" w:hAnsi="Arial" w:cs="Arial"/>
        </w:rPr>
        <w:t>in these terms</w:t>
      </w:r>
      <w:r w:rsidR="00B57DF8">
        <w:rPr>
          <w:rFonts w:ascii="Arial" w:hAnsi="Arial" w:cs="Arial"/>
        </w:rPr>
        <w:t xml:space="preserve">.  </w:t>
      </w:r>
      <w:r>
        <w:rPr>
          <w:rFonts w:ascii="Arial" w:hAnsi="Arial" w:cs="Arial"/>
        </w:rPr>
        <w:t xml:space="preserve">In </w:t>
      </w:r>
      <w:r w:rsidR="00A724DF">
        <w:rPr>
          <w:rFonts w:ascii="Arial" w:hAnsi="Arial" w:cs="Arial"/>
        </w:rPr>
        <w:t>offering</w:t>
      </w:r>
      <w:r w:rsidR="0009721F">
        <w:rPr>
          <w:rFonts w:ascii="Arial" w:hAnsi="Arial" w:cs="Arial"/>
        </w:rPr>
        <w:t xml:space="preserve"> </w:t>
      </w:r>
      <w:r w:rsidR="00A724DF">
        <w:rPr>
          <w:rFonts w:ascii="Arial" w:hAnsi="Arial" w:cs="Arial"/>
        </w:rPr>
        <w:t>an explanation</w:t>
      </w:r>
      <w:r w:rsidR="0009721F">
        <w:rPr>
          <w:rFonts w:ascii="Arial" w:hAnsi="Arial" w:cs="Arial"/>
        </w:rPr>
        <w:t xml:space="preserve"> of color experience</w:t>
      </w:r>
      <w:r>
        <w:rPr>
          <w:rFonts w:ascii="Arial" w:hAnsi="Arial" w:cs="Arial"/>
        </w:rPr>
        <w:t>, e</w:t>
      </w:r>
      <w:r w:rsidR="00B57DF8">
        <w:rPr>
          <w:rFonts w:ascii="Arial" w:hAnsi="Arial" w:cs="Arial"/>
        </w:rPr>
        <w:t>ach of th</w:t>
      </w:r>
      <w:r w:rsidR="0001653B">
        <w:rPr>
          <w:rFonts w:ascii="Arial" w:hAnsi="Arial" w:cs="Arial"/>
        </w:rPr>
        <w:t>ese attempts has faced its own instance</w:t>
      </w:r>
      <w:r w:rsidR="00B57DF8">
        <w:rPr>
          <w:rFonts w:ascii="Arial" w:hAnsi="Arial" w:cs="Arial"/>
        </w:rPr>
        <w:t xml:space="preserve"> of the inverted spectrum hypothesis.</w:t>
      </w:r>
      <w:r w:rsidR="006568F4">
        <w:rPr>
          <w:rFonts w:ascii="Arial" w:hAnsi="Arial" w:cs="Arial"/>
        </w:rPr>
        <w:t xml:space="preserve">  I’ll </w:t>
      </w:r>
      <w:r w:rsidR="00C6737D">
        <w:rPr>
          <w:rFonts w:ascii="Arial" w:hAnsi="Arial" w:cs="Arial"/>
        </w:rPr>
        <w:t xml:space="preserve">center my discussion </w:t>
      </w:r>
      <w:r w:rsidR="00AE3646">
        <w:rPr>
          <w:rFonts w:ascii="Arial" w:hAnsi="Arial" w:cs="Arial"/>
        </w:rPr>
        <w:t>on</w:t>
      </w:r>
      <w:r w:rsidR="006568F4">
        <w:rPr>
          <w:rFonts w:ascii="Arial" w:hAnsi="Arial" w:cs="Arial"/>
        </w:rPr>
        <w:t xml:space="preserve"> </w:t>
      </w:r>
      <w:r w:rsidR="0001653B">
        <w:rPr>
          <w:rFonts w:ascii="Arial" w:hAnsi="Arial" w:cs="Arial"/>
        </w:rPr>
        <w:t xml:space="preserve">instances </w:t>
      </w:r>
      <w:r w:rsidR="00AF77B8">
        <w:rPr>
          <w:rFonts w:ascii="Arial" w:hAnsi="Arial" w:cs="Arial"/>
        </w:rPr>
        <w:t>opposing</w:t>
      </w:r>
      <w:r w:rsidR="006568F4">
        <w:rPr>
          <w:rFonts w:ascii="Arial" w:hAnsi="Arial" w:cs="Arial"/>
        </w:rPr>
        <w:t xml:space="preserve"> </w:t>
      </w:r>
      <w:r w:rsidR="0001653B">
        <w:rPr>
          <w:rFonts w:ascii="Arial" w:hAnsi="Arial" w:cs="Arial"/>
        </w:rPr>
        <w:t xml:space="preserve">different versions of </w:t>
      </w:r>
      <w:r w:rsidR="006568F4">
        <w:rPr>
          <w:rFonts w:ascii="Arial" w:hAnsi="Arial" w:cs="Arial"/>
        </w:rPr>
        <w:t>functionalism.</w:t>
      </w:r>
    </w:p>
    <w:p w:rsidR="00384BC2" w:rsidRPr="00384BC2" w:rsidRDefault="00384BC2" w:rsidP="00D22A51">
      <w:pPr>
        <w:spacing w:line="480" w:lineRule="auto"/>
        <w:contextualSpacing/>
        <w:rPr>
          <w:rFonts w:ascii="Arial" w:hAnsi="Arial" w:cs="Arial"/>
          <w:u w:val="single"/>
        </w:rPr>
      </w:pPr>
      <w:r w:rsidRPr="00384BC2">
        <w:rPr>
          <w:rFonts w:ascii="Arial" w:hAnsi="Arial" w:cs="Arial"/>
        </w:rPr>
        <w:t xml:space="preserve">1.1 </w:t>
      </w:r>
      <w:r w:rsidRPr="00384BC2">
        <w:rPr>
          <w:rFonts w:ascii="Arial" w:hAnsi="Arial" w:cs="Arial"/>
          <w:u w:val="single"/>
        </w:rPr>
        <w:t xml:space="preserve">The </w:t>
      </w:r>
      <w:r w:rsidR="00F90409">
        <w:rPr>
          <w:rFonts w:ascii="Arial" w:hAnsi="Arial" w:cs="Arial"/>
          <w:u w:val="single"/>
        </w:rPr>
        <w:t xml:space="preserve">inverted spectrum </w:t>
      </w:r>
      <w:r w:rsidRPr="00384BC2">
        <w:rPr>
          <w:rFonts w:ascii="Arial" w:hAnsi="Arial" w:cs="Arial"/>
          <w:u w:val="single"/>
        </w:rPr>
        <w:t>thought experiment</w:t>
      </w:r>
    </w:p>
    <w:p w:rsidR="00384BC2" w:rsidRDefault="00384BC2" w:rsidP="00D22A51">
      <w:pPr>
        <w:spacing w:line="480" w:lineRule="auto"/>
        <w:contextualSpacing/>
        <w:rPr>
          <w:rFonts w:ascii="Arial" w:hAnsi="Arial" w:cs="Arial"/>
        </w:rPr>
      </w:pPr>
      <w:r>
        <w:rPr>
          <w:rFonts w:ascii="Arial" w:hAnsi="Arial" w:cs="Arial"/>
        </w:rPr>
        <w:tab/>
      </w:r>
      <w:r w:rsidR="0047214F">
        <w:rPr>
          <w:rFonts w:ascii="Arial" w:hAnsi="Arial" w:cs="Arial"/>
        </w:rPr>
        <w:t xml:space="preserve">Consideration of </w:t>
      </w:r>
      <w:r w:rsidR="00DC0CBC">
        <w:rPr>
          <w:rFonts w:ascii="Arial" w:hAnsi="Arial" w:cs="Arial"/>
        </w:rPr>
        <w:t xml:space="preserve">spectrum inversion </w:t>
      </w:r>
      <w:r w:rsidR="0047214F">
        <w:rPr>
          <w:rFonts w:ascii="Arial" w:hAnsi="Arial" w:cs="Arial"/>
        </w:rPr>
        <w:t xml:space="preserve">typically involves a </w:t>
      </w:r>
      <w:r w:rsidR="00DC0CBC">
        <w:rPr>
          <w:rFonts w:ascii="Arial" w:hAnsi="Arial" w:cs="Arial"/>
        </w:rPr>
        <w:t xml:space="preserve">thought experiment.  </w:t>
      </w:r>
      <w:r w:rsidR="0047214F">
        <w:rPr>
          <w:rFonts w:ascii="Arial" w:hAnsi="Arial" w:cs="Arial"/>
        </w:rPr>
        <w:t xml:space="preserve">Such </w:t>
      </w:r>
      <w:r w:rsidR="00A724DF">
        <w:rPr>
          <w:rFonts w:ascii="Arial" w:hAnsi="Arial" w:cs="Arial"/>
        </w:rPr>
        <w:t>thought experiment</w:t>
      </w:r>
      <w:r w:rsidR="0047214F">
        <w:rPr>
          <w:rFonts w:ascii="Arial" w:hAnsi="Arial" w:cs="Arial"/>
        </w:rPr>
        <w:t>s</w:t>
      </w:r>
      <w:r w:rsidR="00DC0CBC">
        <w:rPr>
          <w:rFonts w:ascii="Arial" w:hAnsi="Arial" w:cs="Arial"/>
        </w:rPr>
        <w:t xml:space="preserve"> </w:t>
      </w:r>
      <w:r w:rsidR="00250492">
        <w:rPr>
          <w:rFonts w:ascii="Arial" w:hAnsi="Arial" w:cs="Arial"/>
        </w:rPr>
        <w:t>ha</w:t>
      </w:r>
      <w:r w:rsidR="00CD549F">
        <w:rPr>
          <w:rFonts w:ascii="Arial" w:hAnsi="Arial" w:cs="Arial"/>
        </w:rPr>
        <w:t>ve</w:t>
      </w:r>
      <w:r w:rsidR="00250492">
        <w:rPr>
          <w:rFonts w:ascii="Arial" w:hAnsi="Arial" w:cs="Arial"/>
        </w:rPr>
        <w:t xml:space="preserve"> been </w:t>
      </w:r>
      <w:r w:rsidR="0047214F">
        <w:rPr>
          <w:rFonts w:ascii="Arial" w:hAnsi="Arial" w:cs="Arial"/>
        </w:rPr>
        <w:t>depicted</w:t>
      </w:r>
      <w:r w:rsidR="00250492">
        <w:rPr>
          <w:rFonts w:ascii="Arial" w:hAnsi="Arial" w:cs="Arial"/>
        </w:rPr>
        <w:t xml:space="preserve"> in many ways, but </w:t>
      </w:r>
      <w:r w:rsidR="00FC4F78">
        <w:rPr>
          <w:rFonts w:ascii="Arial" w:hAnsi="Arial" w:cs="Arial"/>
        </w:rPr>
        <w:t>the g</w:t>
      </w:r>
      <w:r w:rsidR="0047214F">
        <w:rPr>
          <w:rFonts w:ascii="Arial" w:hAnsi="Arial" w:cs="Arial"/>
        </w:rPr>
        <w:t xml:space="preserve">ist </w:t>
      </w:r>
      <w:r w:rsidR="00FC4F78">
        <w:rPr>
          <w:rFonts w:ascii="Arial" w:hAnsi="Arial" w:cs="Arial"/>
        </w:rPr>
        <w:t xml:space="preserve">is to </w:t>
      </w:r>
      <w:r w:rsidR="00AC1786">
        <w:rPr>
          <w:rFonts w:ascii="Arial" w:hAnsi="Arial" w:cs="Arial"/>
        </w:rPr>
        <w:t>suppose</w:t>
      </w:r>
      <w:r w:rsidR="00FC4F78">
        <w:rPr>
          <w:rFonts w:ascii="Arial" w:hAnsi="Arial" w:cs="Arial"/>
        </w:rPr>
        <w:t xml:space="preserve"> circumstances which make plausible the claim</w:t>
      </w:r>
      <w:r w:rsidR="00250492">
        <w:rPr>
          <w:rFonts w:ascii="Arial" w:hAnsi="Arial" w:cs="Arial"/>
        </w:rPr>
        <w:t xml:space="preserve"> that while some range of properties</w:t>
      </w:r>
      <w:r w:rsidR="00CD549F">
        <w:rPr>
          <w:rFonts w:ascii="Arial" w:hAnsi="Arial" w:cs="Arial"/>
        </w:rPr>
        <w:t xml:space="preserve"> </w:t>
      </w:r>
      <w:r w:rsidR="00C36E4A">
        <w:rPr>
          <w:rFonts w:ascii="Arial" w:hAnsi="Arial" w:cs="Arial"/>
        </w:rPr>
        <w:t xml:space="preserve">relevant to characterizing </w:t>
      </w:r>
      <w:r w:rsidR="00250492" w:rsidRPr="00250492">
        <w:rPr>
          <w:rFonts w:ascii="Arial" w:hAnsi="Arial" w:cs="Arial"/>
        </w:rPr>
        <w:t>col</w:t>
      </w:r>
      <w:r w:rsidR="00250492">
        <w:rPr>
          <w:rFonts w:ascii="Arial" w:hAnsi="Arial" w:cs="Arial"/>
        </w:rPr>
        <w:t xml:space="preserve">or experience are </w:t>
      </w:r>
      <w:r w:rsidR="006A0D1E">
        <w:rPr>
          <w:rFonts w:ascii="Arial" w:hAnsi="Arial" w:cs="Arial"/>
        </w:rPr>
        <w:t>the same</w:t>
      </w:r>
      <w:r w:rsidR="00250492">
        <w:rPr>
          <w:rFonts w:ascii="Arial" w:hAnsi="Arial" w:cs="Arial"/>
        </w:rPr>
        <w:t xml:space="preserve">, </w:t>
      </w:r>
      <w:r w:rsidR="00250492" w:rsidRPr="00250492">
        <w:rPr>
          <w:rFonts w:ascii="Arial" w:hAnsi="Arial" w:cs="Arial"/>
        </w:rPr>
        <w:t xml:space="preserve">the color-feeling aspect </w:t>
      </w:r>
      <w:r w:rsidR="00250492">
        <w:rPr>
          <w:rFonts w:ascii="Arial" w:hAnsi="Arial" w:cs="Arial"/>
        </w:rPr>
        <w:t>can va</w:t>
      </w:r>
      <w:r w:rsidR="00CD549F">
        <w:rPr>
          <w:rFonts w:ascii="Arial" w:hAnsi="Arial" w:cs="Arial"/>
        </w:rPr>
        <w:t>r</w:t>
      </w:r>
      <w:r w:rsidR="00771FE2">
        <w:rPr>
          <w:rFonts w:ascii="Arial" w:hAnsi="Arial" w:cs="Arial"/>
        </w:rPr>
        <w:t>y</w:t>
      </w:r>
      <w:r w:rsidR="0047214F">
        <w:rPr>
          <w:rFonts w:ascii="Arial" w:hAnsi="Arial" w:cs="Arial"/>
        </w:rPr>
        <w:t>.  When the inverted spectrum hypothesis is used directly against an attempted account of color feeling</w:t>
      </w:r>
      <w:r w:rsidR="00D56032">
        <w:rPr>
          <w:rFonts w:ascii="Arial" w:hAnsi="Arial" w:cs="Arial"/>
        </w:rPr>
        <w:t xml:space="preserve"> in non-qualitative terms</w:t>
      </w:r>
      <w:r w:rsidR="00CD549F">
        <w:rPr>
          <w:rFonts w:ascii="Arial" w:hAnsi="Arial" w:cs="Arial"/>
        </w:rPr>
        <w:t>,</w:t>
      </w:r>
      <w:r w:rsidR="0047214F">
        <w:rPr>
          <w:rFonts w:ascii="Arial" w:hAnsi="Arial" w:cs="Arial"/>
        </w:rPr>
        <w:t xml:space="preserve"> </w:t>
      </w:r>
      <w:r w:rsidR="00CD549F">
        <w:rPr>
          <w:rFonts w:ascii="Arial" w:hAnsi="Arial" w:cs="Arial"/>
        </w:rPr>
        <w:t xml:space="preserve">the range of properties is </w:t>
      </w:r>
      <w:r w:rsidR="00360829">
        <w:rPr>
          <w:rFonts w:ascii="Arial" w:hAnsi="Arial" w:cs="Arial"/>
        </w:rPr>
        <w:t>some specified</w:t>
      </w:r>
      <w:r w:rsidR="0047214F">
        <w:rPr>
          <w:rFonts w:ascii="Arial" w:hAnsi="Arial" w:cs="Arial"/>
        </w:rPr>
        <w:t xml:space="preserve"> range of physical or functional properties</w:t>
      </w:r>
      <w:r w:rsidR="00360829">
        <w:rPr>
          <w:rFonts w:ascii="Arial" w:hAnsi="Arial" w:cs="Arial"/>
        </w:rPr>
        <w:t xml:space="preserve"> offered to explain the color-feeling aspect</w:t>
      </w:r>
      <w:r w:rsidR="0047214F">
        <w:rPr>
          <w:rFonts w:ascii="Arial" w:hAnsi="Arial" w:cs="Arial"/>
        </w:rPr>
        <w:t xml:space="preserve">.  </w:t>
      </w:r>
      <w:r w:rsidR="00CD549F">
        <w:rPr>
          <w:rFonts w:ascii="Arial" w:hAnsi="Arial" w:cs="Arial"/>
        </w:rPr>
        <w:t>As I’ll explain in section 2, w</w:t>
      </w:r>
      <w:r w:rsidR="0047214F">
        <w:rPr>
          <w:rFonts w:ascii="Arial" w:hAnsi="Arial" w:cs="Arial"/>
        </w:rPr>
        <w:t xml:space="preserve">hen the hypothesis is used against </w:t>
      </w:r>
      <w:r w:rsidR="00466EF1">
        <w:rPr>
          <w:rFonts w:ascii="Arial" w:hAnsi="Arial" w:cs="Arial"/>
        </w:rPr>
        <w:t>representationalism, the range of properties is a range of color-representing properties</w:t>
      </w:r>
      <w:r w:rsidR="00360829">
        <w:rPr>
          <w:rFonts w:ascii="Arial" w:hAnsi="Arial" w:cs="Arial"/>
        </w:rPr>
        <w:t xml:space="preserve"> (characterized in terms of content) offered to account for the color-feeling aspect</w:t>
      </w:r>
      <w:r w:rsidR="00466EF1">
        <w:rPr>
          <w:rFonts w:ascii="Arial" w:hAnsi="Arial" w:cs="Arial"/>
        </w:rPr>
        <w:t>.</w:t>
      </w:r>
    </w:p>
    <w:p w:rsidR="00C21DD9" w:rsidRDefault="00F73DEB" w:rsidP="00D22A51">
      <w:pPr>
        <w:spacing w:line="480" w:lineRule="auto"/>
        <w:contextualSpacing/>
        <w:rPr>
          <w:rFonts w:ascii="Arial" w:hAnsi="Arial" w:cs="Arial"/>
        </w:rPr>
      </w:pPr>
      <w:r>
        <w:rPr>
          <w:rFonts w:ascii="Arial" w:hAnsi="Arial" w:cs="Arial"/>
        </w:rPr>
        <w:tab/>
        <w:t xml:space="preserve">Ned Block offers a </w:t>
      </w:r>
      <w:r w:rsidR="00466EF1">
        <w:rPr>
          <w:rFonts w:ascii="Arial" w:hAnsi="Arial" w:cs="Arial"/>
        </w:rPr>
        <w:t>widely</w:t>
      </w:r>
      <w:r w:rsidR="00FC4F78">
        <w:rPr>
          <w:rFonts w:ascii="Arial" w:hAnsi="Arial" w:cs="Arial"/>
        </w:rPr>
        <w:t xml:space="preserve"> known</w:t>
      </w:r>
      <w:r>
        <w:rPr>
          <w:rFonts w:ascii="Arial" w:hAnsi="Arial" w:cs="Arial"/>
        </w:rPr>
        <w:t xml:space="preserve"> </w:t>
      </w:r>
      <w:r w:rsidR="00466EF1">
        <w:rPr>
          <w:rFonts w:ascii="Arial" w:hAnsi="Arial" w:cs="Arial"/>
        </w:rPr>
        <w:t>presentation</w:t>
      </w:r>
      <w:r>
        <w:rPr>
          <w:rFonts w:ascii="Arial" w:hAnsi="Arial" w:cs="Arial"/>
        </w:rPr>
        <w:t xml:space="preserve"> of the inverted spectrum thought experiment</w:t>
      </w:r>
      <w:r w:rsidR="00FC4F78">
        <w:rPr>
          <w:rFonts w:ascii="Arial" w:hAnsi="Arial" w:cs="Arial"/>
        </w:rPr>
        <w:t xml:space="preserve"> </w:t>
      </w:r>
      <w:r w:rsidR="00FC4F78" w:rsidRPr="00FC4F78">
        <w:rPr>
          <w:rFonts w:ascii="Arial" w:hAnsi="Arial" w:cs="Arial"/>
        </w:rPr>
        <w:t>(</w:t>
      </w:r>
      <w:r w:rsidR="00FC4F78">
        <w:rPr>
          <w:rFonts w:ascii="Arial" w:hAnsi="Arial" w:cs="Arial"/>
        </w:rPr>
        <w:t>I’ll focus on</w:t>
      </w:r>
      <w:r w:rsidR="0053099B">
        <w:rPr>
          <w:rFonts w:ascii="Arial" w:hAnsi="Arial" w:cs="Arial"/>
        </w:rPr>
        <w:t xml:space="preserve"> his</w:t>
      </w:r>
      <w:r w:rsidR="00FC4F78">
        <w:rPr>
          <w:rFonts w:ascii="Arial" w:hAnsi="Arial" w:cs="Arial"/>
        </w:rPr>
        <w:t xml:space="preserve"> </w:t>
      </w:r>
      <w:r w:rsidR="00FC4F78" w:rsidRPr="00FC4F78">
        <w:rPr>
          <w:rFonts w:ascii="Arial" w:hAnsi="Arial" w:cs="Arial"/>
        </w:rPr>
        <w:t>2007</w:t>
      </w:r>
      <w:r w:rsidR="00FC4F78">
        <w:rPr>
          <w:rFonts w:ascii="Arial" w:hAnsi="Arial" w:cs="Arial"/>
        </w:rPr>
        <w:t>, pp. 91-100 presentation of the thought experiment</w:t>
      </w:r>
      <w:r w:rsidR="00FC4F78" w:rsidRPr="00FC4F78">
        <w:rPr>
          <w:rFonts w:ascii="Arial" w:hAnsi="Arial" w:cs="Arial"/>
        </w:rPr>
        <w:t xml:space="preserve">, </w:t>
      </w:r>
      <w:r w:rsidR="00FC4F78">
        <w:rPr>
          <w:rFonts w:ascii="Arial" w:hAnsi="Arial" w:cs="Arial"/>
        </w:rPr>
        <w:t>but this presentation is similar to those in his</w:t>
      </w:r>
      <w:r w:rsidR="00E54911">
        <w:rPr>
          <w:rFonts w:ascii="Arial" w:hAnsi="Arial" w:cs="Arial"/>
        </w:rPr>
        <w:t xml:space="preserve"> 1990, pp. 681-682, and his 1994, p. 516</w:t>
      </w:r>
      <w:r w:rsidR="00C05AAA">
        <w:rPr>
          <w:rFonts w:ascii="Arial" w:hAnsi="Arial" w:cs="Arial"/>
        </w:rPr>
        <w:t xml:space="preserve">; </w:t>
      </w:r>
      <w:r w:rsidR="003435AE">
        <w:rPr>
          <w:rFonts w:ascii="Arial" w:hAnsi="Arial" w:cs="Arial"/>
        </w:rPr>
        <w:t xml:space="preserve">also, </w:t>
      </w:r>
      <w:r w:rsidR="00C05AAA">
        <w:rPr>
          <w:rFonts w:ascii="Arial" w:hAnsi="Arial" w:cs="Arial"/>
        </w:rPr>
        <w:t xml:space="preserve">it is interesting to see the similarity in general outline </w:t>
      </w:r>
      <w:r w:rsidR="006B060F">
        <w:rPr>
          <w:rFonts w:ascii="Arial" w:hAnsi="Arial" w:cs="Arial"/>
        </w:rPr>
        <w:t>between</w:t>
      </w:r>
      <w:r w:rsidR="00C05AAA">
        <w:rPr>
          <w:rFonts w:ascii="Arial" w:hAnsi="Arial" w:cs="Arial"/>
        </w:rPr>
        <w:t xml:space="preserve"> Block’s presentation </w:t>
      </w:r>
      <w:r w:rsidR="006B060F">
        <w:rPr>
          <w:rFonts w:ascii="Arial" w:hAnsi="Arial" w:cs="Arial"/>
        </w:rPr>
        <w:t>and</w:t>
      </w:r>
      <w:r w:rsidR="00C05AAA">
        <w:rPr>
          <w:rFonts w:ascii="Arial" w:hAnsi="Arial" w:cs="Arial"/>
        </w:rPr>
        <w:t xml:space="preserve"> Armstrong</w:t>
      </w:r>
      <w:r w:rsidR="00AE6861">
        <w:rPr>
          <w:rFonts w:ascii="Arial" w:hAnsi="Arial" w:cs="Arial"/>
        </w:rPr>
        <w:t>’s</w:t>
      </w:r>
      <w:r w:rsidR="00C05AAA">
        <w:rPr>
          <w:rFonts w:ascii="Arial" w:hAnsi="Arial" w:cs="Arial"/>
        </w:rPr>
        <w:t xml:space="preserve"> 1968</w:t>
      </w:r>
      <w:r w:rsidR="00915F97">
        <w:rPr>
          <w:rFonts w:ascii="Arial" w:hAnsi="Arial" w:cs="Arial"/>
        </w:rPr>
        <w:t>/1993</w:t>
      </w:r>
      <w:r w:rsidR="00C05AAA">
        <w:rPr>
          <w:rFonts w:ascii="Arial" w:hAnsi="Arial" w:cs="Arial"/>
        </w:rPr>
        <w:t>, pp. 259-260</w:t>
      </w:r>
      <w:r w:rsidR="00FC4F78" w:rsidRPr="00FC4F78">
        <w:rPr>
          <w:rFonts w:ascii="Arial" w:hAnsi="Arial" w:cs="Arial"/>
        </w:rPr>
        <w:t>)</w:t>
      </w:r>
      <w:r>
        <w:rPr>
          <w:rFonts w:ascii="Arial" w:hAnsi="Arial" w:cs="Arial"/>
        </w:rPr>
        <w:t xml:space="preserve">.  The thought experiment involves </w:t>
      </w:r>
      <w:r w:rsidR="00E07E29">
        <w:rPr>
          <w:rFonts w:ascii="Arial" w:hAnsi="Arial" w:cs="Arial"/>
        </w:rPr>
        <w:t xml:space="preserve">putting </w:t>
      </w:r>
      <w:r w:rsidR="00C6737D">
        <w:rPr>
          <w:rFonts w:ascii="Arial" w:hAnsi="Arial" w:cs="Arial"/>
        </w:rPr>
        <w:t xml:space="preserve">you, </w:t>
      </w:r>
      <w:r w:rsidR="00E07E29">
        <w:rPr>
          <w:rFonts w:ascii="Arial" w:hAnsi="Arial" w:cs="Arial"/>
        </w:rPr>
        <w:t>the reader</w:t>
      </w:r>
      <w:r w:rsidR="00C6737D">
        <w:rPr>
          <w:rFonts w:ascii="Arial" w:hAnsi="Arial" w:cs="Arial"/>
        </w:rPr>
        <w:t>,</w:t>
      </w:r>
      <w:r w:rsidR="00E07E29">
        <w:rPr>
          <w:rFonts w:ascii="Arial" w:hAnsi="Arial" w:cs="Arial"/>
        </w:rPr>
        <w:t xml:space="preserve"> in the shoes </w:t>
      </w:r>
      <w:r w:rsidR="00E07E29">
        <w:rPr>
          <w:rFonts w:ascii="Arial" w:hAnsi="Arial" w:cs="Arial"/>
        </w:rPr>
        <w:lastRenderedPageBreak/>
        <w:t>of a subject of an experimental color inversion surgery, and</w:t>
      </w:r>
      <w:r w:rsidR="006B060F">
        <w:rPr>
          <w:rFonts w:ascii="Arial" w:hAnsi="Arial" w:cs="Arial"/>
        </w:rPr>
        <w:t xml:space="preserve"> the</w:t>
      </w:r>
      <w:r w:rsidR="00E07E29">
        <w:rPr>
          <w:rFonts w:ascii="Arial" w:hAnsi="Arial" w:cs="Arial"/>
        </w:rPr>
        <w:t xml:space="preserve"> </w:t>
      </w:r>
      <w:r w:rsidR="00466EF1">
        <w:rPr>
          <w:rFonts w:ascii="Arial" w:hAnsi="Arial" w:cs="Arial"/>
        </w:rPr>
        <w:t xml:space="preserve">story </w:t>
      </w:r>
      <w:r w:rsidR="00E07E29">
        <w:rPr>
          <w:rFonts w:ascii="Arial" w:hAnsi="Arial" w:cs="Arial"/>
        </w:rPr>
        <w:t xml:space="preserve">is intended to get you to consider a series of events from the first-person perspective.  </w:t>
      </w:r>
      <w:r w:rsidR="009C6013">
        <w:rPr>
          <w:rFonts w:ascii="Arial" w:hAnsi="Arial" w:cs="Arial"/>
        </w:rPr>
        <w:t>(Block’s 2007 presentation</w:t>
      </w:r>
      <w:r w:rsidR="008A7453">
        <w:rPr>
          <w:rFonts w:ascii="Arial" w:hAnsi="Arial" w:cs="Arial"/>
        </w:rPr>
        <w:t xml:space="preserve"> can be used </w:t>
      </w:r>
      <w:r w:rsidR="006B060F">
        <w:rPr>
          <w:rFonts w:ascii="Arial" w:hAnsi="Arial" w:cs="Arial"/>
        </w:rPr>
        <w:t>against</w:t>
      </w:r>
      <w:r w:rsidR="008A7453">
        <w:rPr>
          <w:rFonts w:ascii="Arial" w:hAnsi="Arial" w:cs="Arial"/>
        </w:rPr>
        <w:t xml:space="preserve"> functionalism, as Block notes p. 93</w:t>
      </w:r>
      <w:r w:rsidR="00DA58D3">
        <w:rPr>
          <w:rFonts w:ascii="Arial" w:hAnsi="Arial" w:cs="Arial"/>
        </w:rPr>
        <w:t xml:space="preserve"> and</w:t>
      </w:r>
      <w:r w:rsidR="00CC571F">
        <w:rPr>
          <w:rFonts w:ascii="Arial" w:hAnsi="Arial" w:cs="Arial"/>
        </w:rPr>
        <w:t xml:space="preserve"> as</w:t>
      </w:r>
      <w:r w:rsidR="00DA58D3">
        <w:rPr>
          <w:rFonts w:ascii="Arial" w:hAnsi="Arial" w:cs="Arial"/>
        </w:rPr>
        <w:t xml:space="preserve"> I’ll </w:t>
      </w:r>
      <w:r w:rsidR="006B060F">
        <w:rPr>
          <w:rFonts w:ascii="Arial" w:hAnsi="Arial" w:cs="Arial"/>
        </w:rPr>
        <w:t>discuss</w:t>
      </w:r>
      <w:r w:rsidR="00DA58D3">
        <w:rPr>
          <w:rFonts w:ascii="Arial" w:hAnsi="Arial" w:cs="Arial"/>
        </w:rPr>
        <w:t xml:space="preserve"> in this section</w:t>
      </w:r>
      <w:r w:rsidR="008A7453">
        <w:rPr>
          <w:rFonts w:ascii="Arial" w:hAnsi="Arial" w:cs="Arial"/>
        </w:rPr>
        <w:t xml:space="preserve">, but its primary aim is to argue for the existence of </w:t>
      </w:r>
      <w:r w:rsidR="009C6013" w:rsidRPr="009C6013">
        <w:rPr>
          <w:rFonts w:ascii="Arial" w:hAnsi="Arial" w:cs="Arial"/>
        </w:rPr>
        <w:t>ineffable color</w:t>
      </w:r>
      <w:r w:rsidR="009C6013">
        <w:rPr>
          <w:rFonts w:ascii="Arial" w:hAnsi="Arial" w:cs="Arial"/>
        </w:rPr>
        <w:t>-feeling aspects of experience</w:t>
      </w:r>
      <w:r w:rsidR="00ED1A71">
        <w:rPr>
          <w:rFonts w:ascii="Arial" w:hAnsi="Arial" w:cs="Arial"/>
        </w:rPr>
        <w:t>, which Block calls color qualia</w:t>
      </w:r>
      <w:r w:rsidR="009C6013">
        <w:rPr>
          <w:rFonts w:ascii="Arial" w:hAnsi="Arial" w:cs="Arial"/>
        </w:rPr>
        <w:t xml:space="preserve"> [</w:t>
      </w:r>
      <w:r w:rsidR="009C6013" w:rsidRPr="009C6013">
        <w:rPr>
          <w:rFonts w:ascii="Arial" w:hAnsi="Arial" w:cs="Arial"/>
        </w:rPr>
        <w:t>2007, p. 74</w:t>
      </w:r>
      <w:r w:rsidR="009C6013">
        <w:rPr>
          <w:rFonts w:ascii="Arial" w:hAnsi="Arial" w:cs="Arial"/>
        </w:rPr>
        <w:t>].  I</w:t>
      </w:r>
      <w:r w:rsidR="008A7453">
        <w:rPr>
          <w:rFonts w:ascii="Arial" w:hAnsi="Arial" w:cs="Arial"/>
        </w:rPr>
        <w:t>n section 2, I</w:t>
      </w:r>
      <w:r w:rsidR="009C6013">
        <w:rPr>
          <w:rFonts w:ascii="Arial" w:hAnsi="Arial" w:cs="Arial"/>
        </w:rPr>
        <w:t xml:space="preserve">’ll give </w:t>
      </w:r>
      <w:r w:rsidR="009C6013" w:rsidRPr="009C6013">
        <w:rPr>
          <w:rFonts w:ascii="Arial" w:hAnsi="Arial" w:cs="Arial"/>
        </w:rPr>
        <w:t xml:space="preserve">additional background </w:t>
      </w:r>
      <w:r w:rsidR="008A7453">
        <w:rPr>
          <w:rFonts w:ascii="Arial" w:hAnsi="Arial" w:cs="Arial"/>
        </w:rPr>
        <w:t>for the</w:t>
      </w:r>
      <w:r w:rsidR="009C6013">
        <w:rPr>
          <w:rFonts w:ascii="Arial" w:hAnsi="Arial" w:cs="Arial"/>
        </w:rPr>
        <w:t xml:space="preserve"> argument </w:t>
      </w:r>
      <w:r w:rsidR="008A7453">
        <w:rPr>
          <w:rFonts w:ascii="Arial" w:hAnsi="Arial" w:cs="Arial"/>
        </w:rPr>
        <w:t xml:space="preserve">for </w:t>
      </w:r>
      <w:r w:rsidR="00ED1A71">
        <w:rPr>
          <w:rFonts w:ascii="Arial" w:hAnsi="Arial" w:cs="Arial"/>
        </w:rPr>
        <w:t>ineffable color-feeling aspects</w:t>
      </w:r>
      <w:r w:rsidR="008A7453">
        <w:rPr>
          <w:rFonts w:ascii="Arial" w:hAnsi="Arial" w:cs="Arial"/>
        </w:rPr>
        <w:t>.</w:t>
      </w:r>
      <w:r w:rsidR="009C6013" w:rsidRPr="009C6013">
        <w:rPr>
          <w:rFonts w:ascii="Arial" w:hAnsi="Arial" w:cs="Arial"/>
        </w:rPr>
        <w:t>)</w:t>
      </w:r>
    </w:p>
    <w:p w:rsidR="002132E7" w:rsidRDefault="00E07E29" w:rsidP="00D22A51">
      <w:pPr>
        <w:spacing w:line="480" w:lineRule="auto"/>
        <w:contextualSpacing/>
        <w:rPr>
          <w:rFonts w:ascii="Arial" w:hAnsi="Arial" w:cs="Arial"/>
        </w:rPr>
      </w:pPr>
      <w:r>
        <w:rPr>
          <w:rFonts w:ascii="Arial" w:hAnsi="Arial" w:cs="Arial"/>
        </w:rPr>
        <w:tab/>
      </w:r>
      <w:r w:rsidR="008A7453">
        <w:rPr>
          <w:rFonts w:ascii="Arial" w:hAnsi="Arial" w:cs="Arial"/>
        </w:rPr>
        <w:t xml:space="preserve">At </w:t>
      </w:r>
      <w:r>
        <w:rPr>
          <w:rFonts w:ascii="Arial" w:hAnsi="Arial" w:cs="Arial"/>
        </w:rPr>
        <w:t>Stage 1 of the thought experiment</w:t>
      </w:r>
      <w:r w:rsidR="008B3936">
        <w:rPr>
          <w:rFonts w:ascii="Arial" w:hAnsi="Arial" w:cs="Arial"/>
        </w:rPr>
        <w:t xml:space="preserve"> you are a normal color perceiver.  </w:t>
      </w:r>
      <w:r w:rsidR="00E85FE7">
        <w:rPr>
          <w:rFonts w:ascii="Arial" w:hAnsi="Arial" w:cs="Arial"/>
        </w:rPr>
        <w:t>As a normal color perceiver, your color experiences are veridical (or accurate)</w:t>
      </w:r>
      <w:r w:rsidR="002132E7">
        <w:rPr>
          <w:rFonts w:ascii="Arial" w:hAnsi="Arial" w:cs="Arial"/>
        </w:rPr>
        <w:t xml:space="preserve"> </w:t>
      </w:r>
      <w:r w:rsidR="002033A5">
        <w:rPr>
          <w:rFonts w:ascii="Arial" w:hAnsi="Arial" w:cs="Arial"/>
        </w:rPr>
        <w:t>in normal viewing conditions</w:t>
      </w:r>
      <w:r w:rsidR="00C6737D">
        <w:rPr>
          <w:rFonts w:ascii="Arial" w:hAnsi="Arial" w:cs="Arial"/>
        </w:rPr>
        <w:t>.</w:t>
      </w:r>
      <w:r w:rsidR="00A11993">
        <w:rPr>
          <w:rFonts w:ascii="Arial" w:hAnsi="Arial" w:cs="Arial"/>
        </w:rPr>
        <w:t xml:space="preserve">  (I</w:t>
      </w:r>
      <w:r w:rsidR="007601D3">
        <w:rPr>
          <w:rFonts w:ascii="Arial" w:hAnsi="Arial" w:cs="Arial"/>
        </w:rPr>
        <w:t>n this context, veridicality has to do with accurately identifying the determinate color</w:t>
      </w:r>
      <w:r w:rsidR="00481513">
        <w:rPr>
          <w:rFonts w:ascii="Arial" w:hAnsi="Arial" w:cs="Arial"/>
        </w:rPr>
        <w:t xml:space="preserve"> attributed to </w:t>
      </w:r>
      <w:r w:rsidR="007601D3">
        <w:rPr>
          <w:rFonts w:ascii="Arial" w:hAnsi="Arial" w:cs="Arial"/>
        </w:rPr>
        <w:t>object</w:t>
      </w:r>
      <w:r w:rsidR="00D60109">
        <w:rPr>
          <w:rFonts w:ascii="Arial" w:hAnsi="Arial" w:cs="Arial"/>
        </w:rPr>
        <w:t>s</w:t>
      </w:r>
      <w:r w:rsidR="007601D3">
        <w:rPr>
          <w:rFonts w:ascii="Arial" w:hAnsi="Arial" w:cs="Arial"/>
        </w:rPr>
        <w:t xml:space="preserve">--as red or green, for example.  </w:t>
      </w:r>
      <w:r w:rsidR="00481513">
        <w:rPr>
          <w:rFonts w:ascii="Arial" w:hAnsi="Arial" w:cs="Arial"/>
        </w:rPr>
        <w:t>This claim need n</w:t>
      </w:r>
      <w:r w:rsidR="0050652E">
        <w:rPr>
          <w:rFonts w:ascii="Arial" w:hAnsi="Arial" w:cs="Arial"/>
        </w:rPr>
        <w:t xml:space="preserve">ot conflict with </w:t>
      </w:r>
      <w:proofErr w:type="spellStart"/>
      <w:r w:rsidR="0050652E">
        <w:rPr>
          <w:rFonts w:ascii="Arial" w:hAnsi="Arial" w:cs="Arial"/>
        </w:rPr>
        <w:t>eliminativist</w:t>
      </w:r>
      <w:proofErr w:type="spellEnd"/>
      <w:r w:rsidR="0050652E">
        <w:rPr>
          <w:rFonts w:ascii="Arial" w:hAnsi="Arial" w:cs="Arial"/>
        </w:rPr>
        <w:t xml:space="preserve"> </w:t>
      </w:r>
      <w:r w:rsidR="00481513">
        <w:rPr>
          <w:rFonts w:ascii="Arial" w:hAnsi="Arial" w:cs="Arial"/>
        </w:rPr>
        <w:t>views</w:t>
      </w:r>
      <w:r w:rsidR="0050652E">
        <w:rPr>
          <w:rFonts w:ascii="Arial" w:hAnsi="Arial" w:cs="Arial"/>
        </w:rPr>
        <w:t>, which</w:t>
      </w:r>
      <w:r w:rsidR="00A11993">
        <w:rPr>
          <w:rFonts w:ascii="Arial" w:hAnsi="Arial" w:cs="Arial"/>
        </w:rPr>
        <w:t xml:space="preserve">, as </w:t>
      </w:r>
      <w:proofErr w:type="spellStart"/>
      <w:r w:rsidR="00A11993">
        <w:rPr>
          <w:rFonts w:ascii="Arial" w:hAnsi="Arial" w:cs="Arial"/>
        </w:rPr>
        <w:t>Boghossian</w:t>
      </w:r>
      <w:proofErr w:type="spellEnd"/>
      <w:r w:rsidR="00A11993">
        <w:rPr>
          <w:rFonts w:ascii="Arial" w:hAnsi="Arial" w:cs="Arial"/>
        </w:rPr>
        <w:t xml:space="preserve"> and </w:t>
      </w:r>
      <w:proofErr w:type="spellStart"/>
      <w:r w:rsidR="00A11993">
        <w:rPr>
          <w:rFonts w:ascii="Arial" w:hAnsi="Arial" w:cs="Arial"/>
        </w:rPr>
        <w:t>Velleman</w:t>
      </w:r>
      <w:proofErr w:type="spellEnd"/>
      <w:r w:rsidR="00A11993">
        <w:rPr>
          <w:rFonts w:ascii="Arial" w:hAnsi="Arial" w:cs="Arial"/>
        </w:rPr>
        <w:t>, 1989, pp. 98-101 contend,</w:t>
      </w:r>
      <w:r w:rsidR="0050652E">
        <w:rPr>
          <w:rFonts w:ascii="Arial" w:hAnsi="Arial" w:cs="Arial"/>
        </w:rPr>
        <w:t xml:space="preserve"> can</w:t>
      </w:r>
      <w:r w:rsidR="00481513">
        <w:rPr>
          <w:rFonts w:ascii="Arial" w:hAnsi="Arial" w:cs="Arial"/>
        </w:rPr>
        <w:t xml:space="preserve"> give an account of the veridicality of color attribution</w:t>
      </w:r>
      <w:r w:rsidR="00A11993">
        <w:rPr>
          <w:rFonts w:ascii="Arial" w:hAnsi="Arial" w:cs="Arial"/>
        </w:rPr>
        <w:t>.)</w:t>
      </w:r>
    </w:p>
    <w:p w:rsidR="00B86530" w:rsidRDefault="00577473" w:rsidP="00D22A51">
      <w:pPr>
        <w:spacing w:line="480" w:lineRule="auto"/>
        <w:contextualSpacing/>
        <w:rPr>
          <w:rFonts w:ascii="Arial" w:hAnsi="Arial" w:cs="Arial"/>
        </w:rPr>
      </w:pPr>
      <w:r>
        <w:rPr>
          <w:rFonts w:ascii="Arial" w:hAnsi="Arial" w:cs="Arial"/>
        </w:rPr>
        <w:tab/>
      </w:r>
      <w:r w:rsidR="000917C8">
        <w:rPr>
          <w:rFonts w:ascii="Arial" w:hAnsi="Arial" w:cs="Arial"/>
        </w:rPr>
        <w:t xml:space="preserve">Stage 2 occurs a day after </w:t>
      </w:r>
      <w:r w:rsidR="008A7453">
        <w:rPr>
          <w:rFonts w:ascii="Arial" w:hAnsi="Arial" w:cs="Arial"/>
        </w:rPr>
        <w:t xml:space="preserve">(elective) </w:t>
      </w:r>
      <w:r w:rsidR="000917C8">
        <w:rPr>
          <w:rFonts w:ascii="Arial" w:hAnsi="Arial" w:cs="Arial"/>
        </w:rPr>
        <w:t>color inverting surgery</w:t>
      </w:r>
      <w:r w:rsidR="008B3936">
        <w:rPr>
          <w:rFonts w:ascii="Arial" w:hAnsi="Arial" w:cs="Arial"/>
        </w:rPr>
        <w:t xml:space="preserve"> </w:t>
      </w:r>
      <w:r w:rsidR="008B3936" w:rsidRPr="008B3936">
        <w:rPr>
          <w:rFonts w:ascii="Arial" w:hAnsi="Arial" w:cs="Arial"/>
        </w:rPr>
        <w:t>(</w:t>
      </w:r>
      <w:r w:rsidR="008B3936">
        <w:rPr>
          <w:rFonts w:ascii="Arial" w:hAnsi="Arial" w:cs="Arial"/>
        </w:rPr>
        <w:t xml:space="preserve">which, as far as Block’s description specifies, </w:t>
      </w:r>
      <w:r w:rsidR="008A7453">
        <w:rPr>
          <w:rFonts w:ascii="Arial" w:hAnsi="Arial" w:cs="Arial"/>
        </w:rPr>
        <w:t>flips the</w:t>
      </w:r>
      <w:r w:rsidR="008B3936" w:rsidRPr="008B3936">
        <w:rPr>
          <w:rFonts w:ascii="Arial" w:hAnsi="Arial" w:cs="Arial"/>
        </w:rPr>
        <w:t xml:space="preserve"> red-green poles of the psychological color space)</w:t>
      </w:r>
      <w:r w:rsidR="000917C8">
        <w:rPr>
          <w:rFonts w:ascii="Arial" w:hAnsi="Arial" w:cs="Arial"/>
        </w:rPr>
        <w:t xml:space="preserve">.  At this point, </w:t>
      </w:r>
      <w:r w:rsidR="00A2685E">
        <w:rPr>
          <w:rFonts w:ascii="Arial" w:hAnsi="Arial" w:cs="Arial"/>
        </w:rPr>
        <w:t xml:space="preserve">some </w:t>
      </w:r>
      <w:r w:rsidR="002132E7">
        <w:rPr>
          <w:rFonts w:ascii="Arial" w:hAnsi="Arial" w:cs="Arial"/>
        </w:rPr>
        <w:t>things seem to have changed colors.  It seems that ripe strawberries have turned green</w:t>
      </w:r>
      <w:r w:rsidR="001E4A45">
        <w:rPr>
          <w:rFonts w:ascii="Arial" w:hAnsi="Arial" w:cs="Arial"/>
        </w:rPr>
        <w:t>, but your experiences of red and green</w:t>
      </w:r>
      <w:r w:rsidR="00A2685E">
        <w:rPr>
          <w:rFonts w:ascii="Arial" w:hAnsi="Arial" w:cs="Arial"/>
        </w:rPr>
        <w:t xml:space="preserve"> are</w:t>
      </w:r>
      <w:r w:rsidR="00B86530">
        <w:rPr>
          <w:rFonts w:ascii="Arial" w:hAnsi="Arial" w:cs="Arial"/>
        </w:rPr>
        <w:t xml:space="preserve"> not veridical</w:t>
      </w:r>
      <w:r w:rsidR="00714D2E">
        <w:rPr>
          <w:rFonts w:ascii="Arial" w:hAnsi="Arial" w:cs="Arial"/>
        </w:rPr>
        <w:t>; red things look as green things had before the surgery, and green things looks as red thing had</w:t>
      </w:r>
      <w:r w:rsidR="00254A32">
        <w:rPr>
          <w:rFonts w:ascii="Arial" w:hAnsi="Arial" w:cs="Arial"/>
        </w:rPr>
        <w:t xml:space="preserve">.  </w:t>
      </w:r>
    </w:p>
    <w:p w:rsidR="00FB7E86" w:rsidRDefault="00B86530" w:rsidP="00D22A51">
      <w:pPr>
        <w:spacing w:line="480" w:lineRule="auto"/>
        <w:contextualSpacing/>
        <w:rPr>
          <w:rFonts w:ascii="Arial" w:hAnsi="Arial" w:cs="Arial"/>
        </w:rPr>
      </w:pPr>
      <w:r>
        <w:rPr>
          <w:rFonts w:ascii="Arial" w:hAnsi="Arial" w:cs="Arial"/>
        </w:rPr>
        <w:tab/>
      </w:r>
      <w:r w:rsidR="00BC6BC7">
        <w:rPr>
          <w:rFonts w:ascii="Arial" w:hAnsi="Arial" w:cs="Arial"/>
        </w:rPr>
        <w:t xml:space="preserve">Decades later, at Stage 3, </w:t>
      </w:r>
      <w:r w:rsidR="00BD709B">
        <w:rPr>
          <w:rFonts w:ascii="Arial" w:hAnsi="Arial" w:cs="Arial"/>
        </w:rPr>
        <w:t xml:space="preserve">red things still look as green things had before the surgery, </w:t>
      </w:r>
      <w:r w:rsidR="001E4A45">
        <w:rPr>
          <w:rFonts w:ascii="Arial" w:hAnsi="Arial" w:cs="Arial"/>
        </w:rPr>
        <w:t>and</w:t>
      </w:r>
      <w:r w:rsidR="00BD709B">
        <w:rPr>
          <w:rFonts w:ascii="Arial" w:hAnsi="Arial" w:cs="Arial"/>
        </w:rPr>
        <w:t xml:space="preserve"> you acknowledge this as </w:t>
      </w:r>
      <w:r>
        <w:rPr>
          <w:rFonts w:ascii="Arial" w:hAnsi="Arial" w:cs="Arial"/>
        </w:rPr>
        <w:t xml:space="preserve">an odd sort of color illusion. </w:t>
      </w:r>
      <w:r w:rsidR="006524A0">
        <w:rPr>
          <w:rFonts w:ascii="Arial" w:hAnsi="Arial" w:cs="Arial"/>
        </w:rPr>
        <w:t xml:space="preserve">In the meanwhile, </w:t>
      </w:r>
      <w:r w:rsidR="006432BA">
        <w:rPr>
          <w:rFonts w:ascii="Arial" w:hAnsi="Arial" w:cs="Arial"/>
        </w:rPr>
        <w:t>a few years</w:t>
      </w:r>
      <w:r w:rsidR="006524A0">
        <w:rPr>
          <w:rFonts w:ascii="Arial" w:hAnsi="Arial" w:cs="Arial"/>
        </w:rPr>
        <w:t xml:space="preserve"> after the surgery,</w:t>
      </w:r>
      <w:r>
        <w:rPr>
          <w:rFonts w:ascii="Arial" w:hAnsi="Arial" w:cs="Arial"/>
        </w:rPr>
        <w:t xml:space="preserve"> to fit in with your peers’ use of color language, you </w:t>
      </w:r>
      <w:r w:rsidR="00583A70" w:rsidRPr="00583A70">
        <w:rPr>
          <w:rFonts w:ascii="Arial" w:hAnsi="Arial" w:cs="Arial"/>
          <w:i/>
        </w:rPr>
        <w:t>say</w:t>
      </w:r>
      <w:r w:rsidR="00583A70">
        <w:rPr>
          <w:rFonts w:ascii="Arial" w:hAnsi="Arial" w:cs="Arial"/>
        </w:rPr>
        <w:t xml:space="preserve"> that</w:t>
      </w:r>
      <w:r>
        <w:rPr>
          <w:rFonts w:ascii="Arial" w:hAnsi="Arial" w:cs="Arial"/>
        </w:rPr>
        <w:t xml:space="preserve"> red things are red, even though they still look </w:t>
      </w:r>
      <w:r w:rsidR="00BD709B">
        <w:rPr>
          <w:rFonts w:ascii="Arial" w:hAnsi="Arial" w:cs="Arial"/>
        </w:rPr>
        <w:t>as</w:t>
      </w:r>
      <w:r w:rsidR="00D9090B">
        <w:rPr>
          <w:rFonts w:ascii="Arial" w:hAnsi="Arial" w:cs="Arial"/>
        </w:rPr>
        <w:t xml:space="preserve"> </w:t>
      </w:r>
      <w:r>
        <w:rPr>
          <w:rFonts w:ascii="Arial" w:hAnsi="Arial" w:cs="Arial"/>
        </w:rPr>
        <w:t>green</w:t>
      </w:r>
      <w:r w:rsidR="00D9090B">
        <w:rPr>
          <w:rFonts w:ascii="Arial" w:hAnsi="Arial" w:cs="Arial"/>
        </w:rPr>
        <w:t xml:space="preserve"> </w:t>
      </w:r>
      <w:r w:rsidR="006B238F">
        <w:rPr>
          <w:rFonts w:ascii="Arial" w:hAnsi="Arial" w:cs="Arial"/>
        </w:rPr>
        <w:t xml:space="preserve">things </w:t>
      </w:r>
      <w:r w:rsidR="00D9090B">
        <w:rPr>
          <w:rFonts w:ascii="Arial" w:hAnsi="Arial" w:cs="Arial"/>
        </w:rPr>
        <w:t>used to look</w:t>
      </w:r>
      <w:r w:rsidR="006E379A">
        <w:rPr>
          <w:rFonts w:ascii="Arial" w:hAnsi="Arial" w:cs="Arial"/>
        </w:rPr>
        <w:t xml:space="preserve">.  </w:t>
      </w:r>
      <w:r w:rsidR="00741840">
        <w:rPr>
          <w:rFonts w:ascii="Arial" w:hAnsi="Arial" w:cs="Arial"/>
        </w:rPr>
        <w:t xml:space="preserve">Thus, you </w:t>
      </w:r>
      <w:proofErr w:type="spellStart"/>
      <w:r w:rsidR="00D56032">
        <w:rPr>
          <w:rFonts w:ascii="Arial" w:hAnsi="Arial" w:cs="Arial"/>
        </w:rPr>
        <w:t>effort</w:t>
      </w:r>
      <w:r w:rsidR="00ED1A71">
        <w:rPr>
          <w:rFonts w:ascii="Arial" w:hAnsi="Arial" w:cs="Arial"/>
        </w:rPr>
        <w:t>fully</w:t>
      </w:r>
      <w:proofErr w:type="spellEnd"/>
      <w:r w:rsidR="00ED1A71">
        <w:rPr>
          <w:rFonts w:ascii="Arial" w:hAnsi="Arial" w:cs="Arial"/>
        </w:rPr>
        <w:t xml:space="preserve"> </w:t>
      </w:r>
      <w:r w:rsidR="00741840">
        <w:rPr>
          <w:rFonts w:ascii="Arial" w:hAnsi="Arial" w:cs="Arial"/>
        </w:rPr>
        <w:t>mim</w:t>
      </w:r>
      <w:r w:rsidR="00FB7E86">
        <w:rPr>
          <w:rFonts w:ascii="Arial" w:hAnsi="Arial" w:cs="Arial"/>
        </w:rPr>
        <w:t xml:space="preserve">ic your pre-surgical </w:t>
      </w:r>
      <w:r w:rsidR="006432BA">
        <w:rPr>
          <w:rFonts w:ascii="Arial" w:hAnsi="Arial" w:cs="Arial"/>
        </w:rPr>
        <w:t>use of color language</w:t>
      </w:r>
      <w:r w:rsidR="00FB7E86">
        <w:rPr>
          <w:rFonts w:ascii="Arial" w:hAnsi="Arial" w:cs="Arial"/>
        </w:rPr>
        <w:t>.</w:t>
      </w:r>
      <w:r w:rsidR="006E379A">
        <w:rPr>
          <w:rFonts w:ascii="Arial" w:hAnsi="Arial" w:cs="Arial"/>
        </w:rPr>
        <w:t xml:space="preserve">  </w:t>
      </w:r>
      <w:r w:rsidR="00D9090B">
        <w:rPr>
          <w:rFonts w:ascii="Arial" w:hAnsi="Arial" w:cs="Arial"/>
        </w:rPr>
        <w:t>Eventually</w:t>
      </w:r>
      <w:r w:rsidR="00D56032">
        <w:rPr>
          <w:rFonts w:ascii="Arial" w:hAnsi="Arial" w:cs="Arial"/>
        </w:rPr>
        <w:t>,</w:t>
      </w:r>
      <w:r w:rsidR="006432BA">
        <w:rPr>
          <w:rFonts w:ascii="Arial" w:hAnsi="Arial" w:cs="Arial"/>
        </w:rPr>
        <w:t xml:space="preserve"> </w:t>
      </w:r>
      <w:r w:rsidR="00D56032">
        <w:rPr>
          <w:rFonts w:ascii="Arial" w:hAnsi="Arial" w:cs="Arial"/>
        </w:rPr>
        <w:t xml:space="preserve">mimicking becomes effortless, and </w:t>
      </w:r>
      <w:r w:rsidR="006E379A">
        <w:rPr>
          <w:rFonts w:ascii="Arial" w:hAnsi="Arial" w:cs="Arial"/>
        </w:rPr>
        <w:t>your</w:t>
      </w:r>
      <w:r w:rsidR="00F36998">
        <w:rPr>
          <w:rFonts w:ascii="Arial" w:hAnsi="Arial" w:cs="Arial"/>
        </w:rPr>
        <w:t xml:space="preserve"> beliefs about red things, as well as your</w:t>
      </w:r>
      <w:r w:rsidR="006E379A">
        <w:rPr>
          <w:rFonts w:ascii="Arial" w:hAnsi="Arial" w:cs="Arial"/>
        </w:rPr>
        <w:t xml:space="preserve"> </w:t>
      </w:r>
      <w:r w:rsidR="006E379A" w:rsidRPr="00F36998">
        <w:rPr>
          <w:rFonts w:ascii="Arial" w:hAnsi="Arial" w:cs="Arial"/>
        </w:rPr>
        <w:t>experiences</w:t>
      </w:r>
      <w:r w:rsidR="006E379A">
        <w:rPr>
          <w:rFonts w:ascii="Arial" w:hAnsi="Arial" w:cs="Arial"/>
        </w:rPr>
        <w:t xml:space="preserve"> of red things in normal viewing conditions</w:t>
      </w:r>
      <w:r w:rsidR="00F36998">
        <w:rPr>
          <w:rFonts w:ascii="Arial" w:hAnsi="Arial" w:cs="Arial"/>
        </w:rPr>
        <w:t>,</w:t>
      </w:r>
      <w:r w:rsidR="006E379A">
        <w:rPr>
          <w:rFonts w:ascii="Arial" w:hAnsi="Arial" w:cs="Arial"/>
        </w:rPr>
        <w:t xml:space="preserve"> </w:t>
      </w:r>
      <w:r w:rsidR="00D56032">
        <w:rPr>
          <w:rFonts w:ascii="Arial" w:hAnsi="Arial" w:cs="Arial"/>
        </w:rPr>
        <w:t>become</w:t>
      </w:r>
      <w:r w:rsidR="006E379A">
        <w:rPr>
          <w:rFonts w:ascii="Arial" w:hAnsi="Arial" w:cs="Arial"/>
        </w:rPr>
        <w:t xml:space="preserve"> red representing.  </w:t>
      </w:r>
      <w:r w:rsidR="0081229D">
        <w:rPr>
          <w:rFonts w:ascii="Arial" w:hAnsi="Arial" w:cs="Arial"/>
        </w:rPr>
        <w:t xml:space="preserve">But </w:t>
      </w:r>
      <w:r w:rsidR="00D86F2B">
        <w:rPr>
          <w:rFonts w:ascii="Arial" w:hAnsi="Arial" w:cs="Arial"/>
        </w:rPr>
        <w:t xml:space="preserve">you </w:t>
      </w:r>
      <w:r w:rsidR="00D707AB">
        <w:rPr>
          <w:rFonts w:ascii="Arial" w:hAnsi="Arial" w:cs="Arial"/>
        </w:rPr>
        <w:t>continue to</w:t>
      </w:r>
      <w:r w:rsidR="00D86F2B">
        <w:rPr>
          <w:rFonts w:ascii="Arial" w:hAnsi="Arial" w:cs="Arial"/>
        </w:rPr>
        <w:t xml:space="preserve"> </w:t>
      </w:r>
      <w:r w:rsidR="006E379A">
        <w:rPr>
          <w:rFonts w:ascii="Arial" w:hAnsi="Arial" w:cs="Arial"/>
        </w:rPr>
        <w:t xml:space="preserve">acknowledge that </w:t>
      </w:r>
      <w:r w:rsidR="00D86F2B">
        <w:rPr>
          <w:rFonts w:ascii="Arial" w:hAnsi="Arial" w:cs="Arial"/>
        </w:rPr>
        <w:t xml:space="preserve">red things look as green things had prior to the surgery.  </w:t>
      </w:r>
      <w:r w:rsidR="0081229D">
        <w:rPr>
          <w:rFonts w:ascii="Arial" w:hAnsi="Arial" w:cs="Arial"/>
        </w:rPr>
        <w:t xml:space="preserve">Thus, even though your experiences of red objects are </w:t>
      </w:r>
      <w:r w:rsidR="00D707AB">
        <w:rPr>
          <w:rFonts w:ascii="Arial" w:hAnsi="Arial" w:cs="Arial"/>
        </w:rPr>
        <w:t xml:space="preserve">red </w:t>
      </w:r>
      <w:r w:rsidR="0081229D">
        <w:rPr>
          <w:rFonts w:ascii="Arial" w:hAnsi="Arial" w:cs="Arial"/>
        </w:rPr>
        <w:t xml:space="preserve">representing, </w:t>
      </w:r>
      <w:r w:rsidR="00AA1119">
        <w:rPr>
          <w:rFonts w:ascii="Arial" w:hAnsi="Arial" w:cs="Arial"/>
        </w:rPr>
        <w:t>you</w:t>
      </w:r>
      <w:r w:rsidR="00961F87">
        <w:rPr>
          <w:rFonts w:ascii="Arial" w:hAnsi="Arial" w:cs="Arial"/>
        </w:rPr>
        <w:t xml:space="preserve"> still</w:t>
      </w:r>
      <w:r w:rsidR="00AA1119">
        <w:rPr>
          <w:rFonts w:ascii="Arial" w:hAnsi="Arial" w:cs="Arial"/>
        </w:rPr>
        <w:t xml:space="preserve"> </w:t>
      </w:r>
      <w:r w:rsidR="00F264D3">
        <w:rPr>
          <w:rFonts w:ascii="Arial" w:hAnsi="Arial" w:cs="Arial"/>
        </w:rPr>
        <w:t>acknowledge that</w:t>
      </w:r>
      <w:r w:rsidR="00AA1119">
        <w:rPr>
          <w:rFonts w:ascii="Arial" w:hAnsi="Arial" w:cs="Arial"/>
        </w:rPr>
        <w:t xml:space="preserve"> you have an odd sort of color illusion.</w:t>
      </w:r>
    </w:p>
    <w:p w:rsidR="00AA1119" w:rsidRDefault="00FB7E86" w:rsidP="00D22A51">
      <w:pPr>
        <w:spacing w:line="480" w:lineRule="auto"/>
        <w:contextualSpacing/>
        <w:rPr>
          <w:rFonts w:ascii="Arial" w:hAnsi="Arial" w:cs="Arial"/>
        </w:rPr>
      </w:pPr>
      <w:r>
        <w:rPr>
          <w:rFonts w:ascii="Arial" w:hAnsi="Arial" w:cs="Arial"/>
        </w:rPr>
        <w:lastRenderedPageBreak/>
        <w:tab/>
      </w:r>
      <w:r w:rsidR="00583A70">
        <w:rPr>
          <w:rFonts w:ascii="Arial" w:hAnsi="Arial" w:cs="Arial"/>
        </w:rPr>
        <w:t>Finally, yet anothe</w:t>
      </w:r>
      <w:r w:rsidR="00C22A3A">
        <w:rPr>
          <w:rFonts w:ascii="Arial" w:hAnsi="Arial" w:cs="Arial"/>
        </w:rPr>
        <w:t>r decade later at Stage 4, you develop</w:t>
      </w:r>
      <w:r w:rsidR="00583A70">
        <w:rPr>
          <w:rFonts w:ascii="Arial" w:hAnsi="Arial" w:cs="Arial"/>
        </w:rPr>
        <w:t xml:space="preserve"> amnesia </w:t>
      </w:r>
      <w:r w:rsidR="00D707AB">
        <w:rPr>
          <w:rFonts w:ascii="Arial" w:hAnsi="Arial" w:cs="Arial"/>
        </w:rPr>
        <w:t>with respect to</w:t>
      </w:r>
      <w:r w:rsidR="00583A70">
        <w:rPr>
          <w:rFonts w:ascii="Arial" w:hAnsi="Arial" w:cs="Arial"/>
        </w:rPr>
        <w:t xml:space="preserve"> the</w:t>
      </w:r>
      <w:r w:rsidR="000B7664">
        <w:rPr>
          <w:rFonts w:ascii="Arial" w:hAnsi="Arial" w:cs="Arial"/>
        </w:rPr>
        <w:t xml:space="preserve"> period of time up to Stage 3, and</w:t>
      </w:r>
      <w:r w:rsidR="00583A70">
        <w:rPr>
          <w:rFonts w:ascii="Arial" w:hAnsi="Arial" w:cs="Arial"/>
        </w:rPr>
        <w:t xml:space="preserve"> </w:t>
      </w:r>
      <w:r w:rsidR="00961F87">
        <w:rPr>
          <w:rFonts w:ascii="Arial" w:hAnsi="Arial" w:cs="Arial"/>
        </w:rPr>
        <w:t xml:space="preserve">thus </w:t>
      </w:r>
      <w:r w:rsidR="00D707AB">
        <w:rPr>
          <w:rFonts w:ascii="Arial" w:hAnsi="Arial" w:cs="Arial"/>
        </w:rPr>
        <w:t xml:space="preserve">you have </w:t>
      </w:r>
      <w:r w:rsidR="00577473">
        <w:rPr>
          <w:rFonts w:ascii="Arial" w:hAnsi="Arial" w:cs="Arial"/>
        </w:rPr>
        <w:t>no memory of</w:t>
      </w:r>
      <w:r w:rsidR="00583A70">
        <w:rPr>
          <w:rFonts w:ascii="Arial" w:hAnsi="Arial" w:cs="Arial"/>
        </w:rPr>
        <w:t xml:space="preserve"> the surgery or </w:t>
      </w:r>
      <w:r w:rsidR="00DA58D3">
        <w:rPr>
          <w:rFonts w:ascii="Arial" w:hAnsi="Arial" w:cs="Arial"/>
        </w:rPr>
        <w:t>the way things had looked prior to it with respect to color</w:t>
      </w:r>
      <w:r w:rsidR="00583A70">
        <w:rPr>
          <w:rFonts w:ascii="Arial" w:hAnsi="Arial" w:cs="Arial"/>
        </w:rPr>
        <w:t xml:space="preserve">.  </w:t>
      </w:r>
      <w:r w:rsidR="00AA1119">
        <w:rPr>
          <w:rFonts w:ascii="Arial" w:hAnsi="Arial" w:cs="Arial"/>
        </w:rPr>
        <w:t xml:space="preserve">You continue to say that red things are red, and so you continue to </w:t>
      </w:r>
      <w:r w:rsidR="00A0279C">
        <w:rPr>
          <w:rFonts w:ascii="Arial" w:hAnsi="Arial" w:cs="Arial"/>
        </w:rPr>
        <w:t xml:space="preserve">effortlessly </w:t>
      </w:r>
      <w:r w:rsidR="00D707AB">
        <w:rPr>
          <w:rFonts w:ascii="Arial" w:hAnsi="Arial" w:cs="Arial"/>
        </w:rPr>
        <w:t>mimic your pre-surgical</w:t>
      </w:r>
      <w:r w:rsidR="00AA1119">
        <w:rPr>
          <w:rFonts w:ascii="Arial" w:hAnsi="Arial" w:cs="Arial"/>
        </w:rPr>
        <w:t xml:space="preserve"> behavior</w:t>
      </w:r>
      <w:r w:rsidR="00795F45">
        <w:rPr>
          <w:rFonts w:ascii="Arial" w:hAnsi="Arial" w:cs="Arial"/>
        </w:rPr>
        <w:t>, and your</w:t>
      </w:r>
      <w:r w:rsidR="00714D2E">
        <w:rPr>
          <w:rFonts w:ascii="Arial" w:hAnsi="Arial" w:cs="Arial"/>
        </w:rPr>
        <w:t xml:space="preserve"> experience continues to be red </w:t>
      </w:r>
      <w:r w:rsidR="00795F45">
        <w:rPr>
          <w:rFonts w:ascii="Arial" w:hAnsi="Arial" w:cs="Arial"/>
        </w:rPr>
        <w:t>representing</w:t>
      </w:r>
      <w:r w:rsidR="00AA1119">
        <w:rPr>
          <w:rFonts w:ascii="Arial" w:hAnsi="Arial" w:cs="Arial"/>
        </w:rPr>
        <w:t xml:space="preserve">.  But, since you </w:t>
      </w:r>
      <w:r w:rsidR="00D707AB">
        <w:rPr>
          <w:rFonts w:ascii="Arial" w:hAnsi="Arial" w:cs="Arial"/>
        </w:rPr>
        <w:t xml:space="preserve">no </w:t>
      </w:r>
      <w:r w:rsidR="00AA1119">
        <w:rPr>
          <w:rFonts w:ascii="Arial" w:hAnsi="Arial" w:cs="Arial"/>
        </w:rPr>
        <w:t xml:space="preserve">longer </w:t>
      </w:r>
      <w:r w:rsidR="00D707AB">
        <w:rPr>
          <w:rFonts w:ascii="Arial" w:hAnsi="Arial" w:cs="Arial"/>
        </w:rPr>
        <w:t xml:space="preserve">remember </w:t>
      </w:r>
      <w:r w:rsidR="00AA1119">
        <w:rPr>
          <w:rFonts w:ascii="Arial" w:hAnsi="Arial" w:cs="Arial"/>
        </w:rPr>
        <w:t xml:space="preserve">the surgery or the way things used to look, </w:t>
      </w:r>
      <w:r w:rsidR="00637053">
        <w:rPr>
          <w:rFonts w:ascii="Arial" w:hAnsi="Arial" w:cs="Arial"/>
        </w:rPr>
        <w:t xml:space="preserve">you no longer acknowledge that red things look the way green things had looked.  </w:t>
      </w:r>
      <w:r w:rsidR="00A92B72">
        <w:rPr>
          <w:rFonts w:ascii="Arial" w:hAnsi="Arial" w:cs="Arial"/>
        </w:rPr>
        <w:t>Consequently, e</w:t>
      </w:r>
      <w:r w:rsidR="00637053">
        <w:rPr>
          <w:rFonts w:ascii="Arial" w:hAnsi="Arial" w:cs="Arial"/>
        </w:rPr>
        <w:t>ven though you</w:t>
      </w:r>
      <w:r w:rsidR="00D86F2B">
        <w:rPr>
          <w:rFonts w:ascii="Arial" w:hAnsi="Arial" w:cs="Arial"/>
        </w:rPr>
        <w:t xml:space="preserve"> are still color inverted,</w:t>
      </w:r>
      <w:r w:rsidR="00637053">
        <w:rPr>
          <w:rFonts w:ascii="Arial" w:hAnsi="Arial" w:cs="Arial"/>
        </w:rPr>
        <w:t xml:space="preserve"> there’s no diffe</w:t>
      </w:r>
      <w:r w:rsidR="00A92B72">
        <w:rPr>
          <w:rFonts w:ascii="Arial" w:hAnsi="Arial" w:cs="Arial"/>
        </w:rPr>
        <w:t>rence between your thought and talk about color an</w:t>
      </w:r>
      <w:r w:rsidR="00637053">
        <w:rPr>
          <w:rFonts w:ascii="Arial" w:hAnsi="Arial" w:cs="Arial"/>
        </w:rPr>
        <w:t>d a normal color perceiver’</w:t>
      </w:r>
      <w:r w:rsidR="002C0F5B">
        <w:rPr>
          <w:rFonts w:ascii="Arial" w:hAnsi="Arial" w:cs="Arial"/>
        </w:rPr>
        <w:t>s.</w:t>
      </w:r>
      <w:r w:rsidR="00F35751">
        <w:t xml:space="preserve">  </w:t>
      </w:r>
      <w:r w:rsidR="00F35751" w:rsidRPr="00F35751">
        <w:rPr>
          <w:rFonts w:ascii="Arial" w:hAnsi="Arial" w:cs="Arial"/>
        </w:rPr>
        <w:t xml:space="preserve">You are, Block claims, a normal perceiver again (2007, p. 94).  </w:t>
      </w:r>
    </w:p>
    <w:p w:rsidR="00C717E2" w:rsidRDefault="002E352A" w:rsidP="00D22A51">
      <w:pPr>
        <w:spacing w:line="480" w:lineRule="auto"/>
        <w:contextualSpacing/>
        <w:rPr>
          <w:rFonts w:ascii="Arial" w:hAnsi="Arial" w:cs="Arial"/>
        </w:rPr>
      </w:pPr>
      <w:r>
        <w:rPr>
          <w:rFonts w:ascii="Arial" w:hAnsi="Arial" w:cs="Arial"/>
        </w:rPr>
        <w:tab/>
      </w:r>
      <w:r w:rsidR="00895C77">
        <w:rPr>
          <w:rFonts w:ascii="Arial" w:hAnsi="Arial" w:cs="Arial"/>
        </w:rPr>
        <w:t xml:space="preserve">This thought experiment </w:t>
      </w:r>
      <w:r w:rsidR="00200A2E">
        <w:rPr>
          <w:rFonts w:ascii="Arial" w:hAnsi="Arial" w:cs="Arial"/>
        </w:rPr>
        <w:t xml:space="preserve">can be expressed as a </w:t>
      </w:r>
      <w:r w:rsidR="00895C77">
        <w:rPr>
          <w:rFonts w:ascii="Arial" w:hAnsi="Arial" w:cs="Arial"/>
        </w:rPr>
        <w:t xml:space="preserve">general form of argument.  </w:t>
      </w:r>
      <w:r w:rsidR="00895C77" w:rsidRPr="00895C77">
        <w:rPr>
          <w:rFonts w:ascii="Arial" w:hAnsi="Arial" w:cs="Arial"/>
        </w:rPr>
        <w:t xml:space="preserve">Given a range of properties </w:t>
      </w:r>
      <w:r w:rsidR="009B1DCE">
        <w:rPr>
          <w:rFonts w:ascii="Arial" w:hAnsi="Arial" w:cs="Arial"/>
        </w:rPr>
        <w:t xml:space="preserve">A </w:t>
      </w:r>
      <w:r w:rsidR="00895C77" w:rsidRPr="00895C77">
        <w:rPr>
          <w:rFonts w:ascii="Arial" w:hAnsi="Arial" w:cs="Arial"/>
        </w:rPr>
        <w:t xml:space="preserve">that’s offered to </w:t>
      </w:r>
      <w:r w:rsidR="009B1DCE">
        <w:rPr>
          <w:rFonts w:ascii="Arial" w:hAnsi="Arial" w:cs="Arial"/>
        </w:rPr>
        <w:t>account for</w:t>
      </w:r>
      <w:r w:rsidR="00895C77" w:rsidRPr="00895C77">
        <w:rPr>
          <w:rFonts w:ascii="Arial" w:hAnsi="Arial" w:cs="Arial"/>
        </w:rPr>
        <w:t xml:space="preserve"> the color-feeling aspect of color experience</w:t>
      </w:r>
      <w:r w:rsidR="009B1DCE">
        <w:rPr>
          <w:rFonts w:ascii="Arial" w:hAnsi="Arial" w:cs="Arial"/>
        </w:rPr>
        <w:t xml:space="preserve">, </w:t>
      </w:r>
      <w:r w:rsidR="00895C77" w:rsidRPr="00895C77">
        <w:rPr>
          <w:rFonts w:ascii="Arial" w:hAnsi="Arial" w:cs="Arial"/>
        </w:rPr>
        <w:t xml:space="preserve">the thought experiment </w:t>
      </w:r>
      <w:r w:rsidR="00200A2E">
        <w:rPr>
          <w:rFonts w:ascii="Arial" w:hAnsi="Arial" w:cs="Arial"/>
        </w:rPr>
        <w:t>advances the</w:t>
      </w:r>
      <w:r w:rsidR="00895C77" w:rsidRPr="00895C77">
        <w:rPr>
          <w:rFonts w:ascii="Arial" w:hAnsi="Arial" w:cs="Arial"/>
        </w:rPr>
        <w:t xml:space="preserve"> hypothesis that:  </w:t>
      </w:r>
    </w:p>
    <w:p w:rsidR="00C717E2" w:rsidRDefault="00895C77" w:rsidP="00D22A51">
      <w:pPr>
        <w:spacing w:line="480" w:lineRule="auto"/>
        <w:ind w:left="720"/>
        <w:contextualSpacing/>
        <w:rPr>
          <w:rFonts w:ascii="Arial" w:hAnsi="Arial" w:cs="Arial"/>
        </w:rPr>
      </w:pPr>
      <w:r w:rsidRPr="00895C77">
        <w:rPr>
          <w:rFonts w:ascii="Arial" w:hAnsi="Arial" w:cs="Arial"/>
        </w:rPr>
        <w:t xml:space="preserve">(1) </w:t>
      </w:r>
      <w:r w:rsidR="004920DF">
        <w:rPr>
          <w:rFonts w:ascii="Arial" w:hAnsi="Arial" w:cs="Arial"/>
        </w:rPr>
        <w:t>Color</w:t>
      </w:r>
      <w:r w:rsidRPr="00895C77">
        <w:rPr>
          <w:rFonts w:ascii="Arial" w:hAnsi="Arial" w:cs="Arial"/>
        </w:rPr>
        <w:t xml:space="preserve"> experiences </w:t>
      </w:r>
      <w:r w:rsidR="00A92B72">
        <w:rPr>
          <w:rFonts w:ascii="Arial" w:hAnsi="Arial" w:cs="Arial"/>
        </w:rPr>
        <w:t xml:space="preserve">of </w:t>
      </w:r>
      <w:r w:rsidR="007157CD">
        <w:rPr>
          <w:rFonts w:ascii="Arial" w:hAnsi="Arial" w:cs="Arial"/>
        </w:rPr>
        <w:t>ripe strawberr</w:t>
      </w:r>
      <w:r w:rsidR="00A92B72">
        <w:rPr>
          <w:rFonts w:ascii="Arial" w:hAnsi="Arial" w:cs="Arial"/>
        </w:rPr>
        <w:t xml:space="preserve">ies </w:t>
      </w:r>
      <w:r w:rsidRPr="00895C77">
        <w:rPr>
          <w:rFonts w:ascii="Arial" w:hAnsi="Arial" w:cs="Arial"/>
        </w:rPr>
        <w:t xml:space="preserve">are equivalent with respect to </w:t>
      </w:r>
      <w:r w:rsidR="009B1DCE">
        <w:rPr>
          <w:rFonts w:ascii="Arial" w:hAnsi="Arial" w:cs="Arial"/>
        </w:rPr>
        <w:t>A</w:t>
      </w:r>
      <w:r w:rsidRPr="00895C77">
        <w:rPr>
          <w:rFonts w:ascii="Arial" w:hAnsi="Arial" w:cs="Arial"/>
        </w:rPr>
        <w:t xml:space="preserve"> at Stages 1 and 4, and </w:t>
      </w:r>
    </w:p>
    <w:p w:rsidR="00C717E2" w:rsidRDefault="004920DF" w:rsidP="00D22A51">
      <w:pPr>
        <w:spacing w:line="480" w:lineRule="auto"/>
        <w:ind w:left="720"/>
        <w:contextualSpacing/>
        <w:rPr>
          <w:rFonts w:ascii="Arial" w:hAnsi="Arial" w:cs="Arial"/>
        </w:rPr>
      </w:pPr>
      <w:r>
        <w:rPr>
          <w:rFonts w:ascii="Arial" w:hAnsi="Arial" w:cs="Arial"/>
        </w:rPr>
        <w:t xml:space="preserve">(2) </w:t>
      </w:r>
      <w:proofErr w:type="gramStart"/>
      <w:r>
        <w:rPr>
          <w:rFonts w:ascii="Arial" w:hAnsi="Arial" w:cs="Arial"/>
        </w:rPr>
        <w:t>color</w:t>
      </w:r>
      <w:proofErr w:type="gramEnd"/>
      <w:r w:rsidR="00895C77" w:rsidRPr="00895C77">
        <w:rPr>
          <w:rFonts w:ascii="Arial" w:hAnsi="Arial" w:cs="Arial"/>
        </w:rPr>
        <w:t xml:space="preserve"> experiences </w:t>
      </w:r>
      <w:r w:rsidR="00A92B72">
        <w:rPr>
          <w:rFonts w:ascii="Arial" w:hAnsi="Arial" w:cs="Arial"/>
        </w:rPr>
        <w:t xml:space="preserve">of </w:t>
      </w:r>
      <w:r w:rsidR="007157CD" w:rsidRPr="007157CD">
        <w:rPr>
          <w:rFonts w:ascii="Arial" w:hAnsi="Arial" w:cs="Arial"/>
        </w:rPr>
        <w:t>ripe strawberr</w:t>
      </w:r>
      <w:r w:rsidR="00A92B72">
        <w:rPr>
          <w:rFonts w:ascii="Arial" w:hAnsi="Arial" w:cs="Arial"/>
        </w:rPr>
        <w:t>ies</w:t>
      </w:r>
      <w:r w:rsidR="007157CD" w:rsidRPr="007157CD">
        <w:rPr>
          <w:rFonts w:ascii="Arial" w:hAnsi="Arial" w:cs="Arial"/>
        </w:rPr>
        <w:t xml:space="preserve"> </w:t>
      </w:r>
      <w:r w:rsidR="000F478B">
        <w:rPr>
          <w:rFonts w:ascii="Arial" w:hAnsi="Arial" w:cs="Arial"/>
        </w:rPr>
        <w:t xml:space="preserve">at Stage 4 </w:t>
      </w:r>
      <w:r w:rsidR="00895C77" w:rsidRPr="00895C77">
        <w:rPr>
          <w:rFonts w:ascii="Arial" w:hAnsi="Arial" w:cs="Arial"/>
        </w:rPr>
        <w:t>are inverted re</w:t>
      </w:r>
      <w:r w:rsidR="000F478B">
        <w:rPr>
          <w:rFonts w:ascii="Arial" w:hAnsi="Arial" w:cs="Arial"/>
        </w:rPr>
        <w:t>lative</w:t>
      </w:r>
      <w:r w:rsidR="00895C77" w:rsidRPr="00895C77">
        <w:rPr>
          <w:rFonts w:ascii="Arial" w:hAnsi="Arial" w:cs="Arial"/>
        </w:rPr>
        <w:t xml:space="preserve"> to color feeling </w:t>
      </w:r>
      <w:r w:rsidR="000F478B">
        <w:rPr>
          <w:rFonts w:ascii="Arial" w:hAnsi="Arial" w:cs="Arial"/>
        </w:rPr>
        <w:t>at</w:t>
      </w:r>
      <w:r w:rsidR="00814229">
        <w:rPr>
          <w:rFonts w:ascii="Arial" w:hAnsi="Arial" w:cs="Arial"/>
        </w:rPr>
        <w:t xml:space="preserve"> Stage 1</w:t>
      </w:r>
      <w:r w:rsidR="00895C77" w:rsidRPr="00895C77">
        <w:rPr>
          <w:rFonts w:ascii="Arial" w:hAnsi="Arial" w:cs="Arial"/>
        </w:rPr>
        <w:t>.</w:t>
      </w:r>
    </w:p>
    <w:p w:rsidR="00DD7686" w:rsidRDefault="00895C77" w:rsidP="00D22A51">
      <w:pPr>
        <w:spacing w:line="480" w:lineRule="auto"/>
        <w:contextualSpacing/>
        <w:rPr>
          <w:rFonts w:ascii="Arial" w:hAnsi="Arial" w:cs="Arial"/>
        </w:rPr>
      </w:pPr>
      <w:r w:rsidRPr="00895C77">
        <w:rPr>
          <w:rFonts w:ascii="Arial" w:hAnsi="Arial" w:cs="Arial"/>
        </w:rPr>
        <w:t xml:space="preserve">If </w:t>
      </w:r>
      <w:r w:rsidR="00961F87">
        <w:rPr>
          <w:rFonts w:ascii="Arial" w:hAnsi="Arial" w:cs="Arial"/>
        </w:rPr>
        <w:t xml:space="preserve">an instance of </w:t>
      </w:r>
      <w:r w:rsidR="00A0279C">
        <w:rPr>
          <w:rFonts w:ascii="Arial" w:hAnsi="Arial" w:cs="Arial"/>
        </w:rPr>
        <w:t xml:space="preserve">this </w:t>
      </w:r>
      <w:r w:rsidRPr="00895C77">
        <w:rPr>
          <w:rFonts w:ascii="Arial" w:hAnsi="Arial" w:cs="Arial"/>
        </w:rPr>
        <w:t xml:space="preserve">hypothesis </w:t>
      </w:r>
      <w:r w:rsidR="00961F87">
        <w:rPr>
          <w:rFonts w:ascii="Arial" w:hAnsi="Arial" w:cs="Arial"/>
        </w:rPr>
        <w:t xml:space="preserve">objecting to an attempted account of color feeling </w:t>
      </w:r>
      <w:r w:rsidRPr="00895C77">
        <w:rPr>
          <w:rFonts w:ascii="Arial" w:hAnsi="Arial" w:cs="Arial"/>
        </w:rPr>
        <w:t xml:space="preserve">is plausible, it provides </w:t>
      </w:r>
      <w:r w:rsidR="00961F87">
        <w:rPr>
          <w:rFonts w:ascii="Arial" w:hAnsi="Arial" w:cs="Arial"/>
        </w:rPr>
        <w:t xml:space="preserve">a powerful counterexample to the </w:t>
      </w:r>
      <w:r w:rsidR="00402B6C">
        <w:rPr>
          <w:rFonts w:ascii="Arial" w:hAnsi="Arial" w:cs="Arial"/>
        </w:rPr>
        <w:t>account.</w:t>
      </w:r>
    </w:p>
    <w:p w:rsidR="0016560F" w:rsidRPr="0016560F" w:rsidRDefault="0016560F" w:rsidP="00D22A51">
      <w:pPr>
        <w:spacing w:line="480" w:lineRule="auto"/>
        <w:contextualSpacing/>
        <w:rPr>
          <w:rFonts w:ascii="Arial" w:hAnsi="Arial" w:cs="Arial"/>
        </w:rPr>
      </w:pPr>
      <w:r w:rsidRPr="0016560F">
        <w:rPr>
          <w:rFonts w:ascii="Arial" w:hAnsi="Arial" w:cs="Arial"/>
        </w:rPr>
        <w:t xml:space="preserve">1.2 </w:t>
      </w:r>
      <w:r w:rsidR="00074046">
        <w:rPr>
          <w:rFonts w:ascii="Arial" w:hAnsi="Arial" w:cs="Arial"/>
          <w:u w:val="single"/>
        </w:rPr>
        <w:t xml:space="preserve">Formulation of </w:t>
      </w:r>
      <w:r w:rsidR="009B1DCE">
        <w:rPr>
          <w:rFonts w:ascii="Arial" w:hAnsi="Arial" w:cs="Arial"/>
          <w:u w:val="single"/>
        </w:rPr>
        <w:t xml:space="preserve">direct </w:t>
      </w:r>
      <w:r w:rsidR="00074046">
        <w:rPr>
          <w:rFonts w:ascii="Arial" w:hAnsi="Arial" w:cs="Arial"/>
          <w:u w:val="single"/>
        </w:rPr>
        <w:t>objections to</w:t>
      </w:r>
      <w:r w:rsidR="00895C77">
        <w:rPr>
          <w:rFonts w:ascii="Arial" w:hAnsi="Arial" w:cs="Arial"/>
          <w:u w:val="single"/>
        </w:rPr>
        <w:t xml:space="preserve"> particular accounts of color feeling</w:t>
      </w:r>
    </w:p>
    <w:p w:rsidR="00F264D3" w:rsidRDefault="00F264D3" w:rsidP="00D22A51">
      <w:pPr>
        <w:spacing w:line="480" w:lineRule="auto"/>
        <w:contextualSpacing/>
        <w:rPr>
          <w:rFonts w:ascii="Arial" w:hAnsi="Arial" w:cs="Arial"/>
        </w:rPr>
      </w:pPr>
      <w:r>
        <w:rPr>
          <w:rFonts w:ascii="Arial" w:hAnsi="Arial" w:cs="Arial"/>
        </w:rPr>
        <w:tab/>
      </w:r>
      <w:r w:rsidR="009B1DCE">
        <w:rPr>
          <w:rFonts w:ascii="Arial" w:hAnsi="Arial" w:cs="Arial"/>
        </w:rPr>
        <w:t>Direct o</w:t>
      </w:r>
      <w:r w:rsidR="0016560F" w:rsidRPr="0016560F">
        <w:rPr>
          <w:rFonts w:ascii="Arial" w:hAnsi="Arial" w:cs="Arial"/>
        </w:rPr>
        <w:t xml:space="preserve">bjections </w:t>
      </w:r>
      <w:r w:rsidR="00402B6C">
        <w:rPr>
          <w:rFonts w:ascii="Arial" w:hAnsi="Arial" w:cs="Arial"/>
        </w:rPr>
        <w:t>to</w:t>
      </w:r>
      <w:r w:rsidR="0016560F" w:rsidRPr="0016560F">
        <w:rPr>
          <w:rFonts w:ascii="Arial" w:hAnsi="Arial" w:cs="Arial"/>
        </w:rPr>
        <w:t xml:space="preserve"> particular accounts of the color-feeling aspect are formulated by replacing </w:t>
      </w:r>
      <w:r w:rsidR="009B1DCE">
        <w:rPr>
          <w:rFonts w:ascii="Arial" w:hAnsi="Arial" w:cs="Arial"/>
        </w:rPr>
        <w:t>A</w:t>
      </w:r>
      <w:r w:rsidR="00D86F2B">
        <w:rPr>
          <w:rFonts w:ascii="Arial" w:hAnsi="Arial" w:cs="Arial"/>
        </w:rPr>
        <w:t xml:space="preserve"> in the argument form</w:t>
      </w:r>
      <w:r w:rsidR="0016560F" w:rsidRPr="0016560F">
        <w:rPr>
          <w:rFonts w:ascii="Arial" w:hAnsi="Arial" w:cs="Arial"/>
        </w:rPr>
        <w:t xml:space="preserve"> with the</w:t>
      </w:r>
      <w:r w:rsidR="00DC003C">
        <w:rPr>
          <w:rFonts w:ascii="Arial" w:hAnsi="Arial" w:cs="Arial"/>
        </w:rPr>
        <w:t xml:space="preserve"> range of</w:t>
      </w:r>
      <w:r w:rsidR="009B1DCE">
        <w:rPr>
          <w:rFonts w:ascii="Arial" w:hAnsi="Arial" w:cs="Arial"/>
        </w:rPr>
        <w:t xml:space="preserve"> non-qualitative</w:t>
      </w:r>
      <w:r w:rsidR="0016560F" w:rsidRPr="0016560F">
        <w:rPr>
          <w:rFonts w:ascii="Arial" w:hAnsi="Arial" w:cs="Arial"/>
        </w:rPr>
        <w:t xml:space="preserve"> properties proposed by the particular account.</w:t>
      </w:r>
      <w:r w:rsidR="0016560F">
        <w:rPr>
          <w:rFonts w:ascii="Arial" w:hAnsi="Arial" w:cs="Arial"/>
        </w:rPr>
        <w:t xml:space="preserve">  </w:t>
      </w:r>
      <w:r>
        <w:rPr>
          <w:rFonts w:ascii="Arial" w:hAnsi="Arial" w:cs="Arial"/>
        </w:rPr>
        <w:t>For example, the standard version of f</w:t>
      </w:r>
      <w:r w:rsidRPr="00F264D3">
        <w:rPr>
          <w:rFonts w:ascii="Arial" w:hAnsi="Arial" w:cs="Arial"/>
        </w:rPr>
        <w:t>unctio</w:t>
      </w:r>
      <w:r w:rsidR="009B1DCE">
        <w:rPr>
          <w:rFonts w:ascii="Arial" w:hAnsi="Arial" w:cs="Arial"/>
        </w:rPr>
        <w:t>nalism replaces A</w:t>
      </w:r>
      <w:r w:rsidR="000B4D56">
        <w:rPr>
          <w:rFonts w:ascii="Arial" w:hAnsi="Arial" w:cs="Arial"/>
        </w:rPr>
        <w:t xml:space="preserve"> with causal relations of </w:t>
      </w:r>
      <w:r w:rsidRPr="00F264D3">
        <w:rPr>
          <w:rFonts w:ascii="Arial" w:hAnsi="Arial" w:cs="Arial"/>
        </w:rPr>
        <w:t xml:space="preserve">experience to stimuli, other mental states, and behavior.  </w:t>
      </w:r>
      <w:r w:rsidR="008666BF">
        <w:rPr>
          <w:rFonts w:ascii="Arial" w:hAnsi="Arial" w:cs="Arial"/>
        </w:rPr>
        <w:t xml:space="preserve">Thus, </w:t>
      </w:r>
      <w:r w:rsidR="000B4D56">
        <w:rPr>
          <w:rFonts w:ascii="Arial" w:hAnsi="Arial" w:cs="Arial"/>
        </w:rPr>
        <w:t>the objection to</w:t>
      </w:r>
      <w:r w:rsidR="008666BF">
        <w:rPr>
          <w:rFonts w:ascii="Arial" w:hAnsi="Arial" w:cs="Arial"/>
        </w:rPr>
        <w:t xml:space="preserve"> the standard version of </w:t>
      </w:r>
      <w:r w:rsidR="000B4D56">
        <w:rPr>
          <w:rFonts w:ascii="Arial" w:hAnsi="Arial" w:cs="Arial"/>
        </w:rPr>
        <w:t xml:space="preserve">functionalism is that at Stages 1 and 4, </w:t>
      </w:r>
      <w:r w:rsidR="00F60E39">
        <w:rPr>
          <w:rFonts w:ascii="Arial" w:hAnsi="Arial" w:cs="Arial"/>
        </w:rPr>
        <w:t xml:space="preserve">color </w:t>
      </w:r>
      <w:r w:rsidRPr="00F264D3">
        <w:rPr>
          <w:rFonts w:ascii="Arial" w:hAnsi="Arial" w:cs="Arial"/>
        </w:rPr>
        <w:t xml:space="preserve">experiences </w:t>
      </w:r>
      <w:r w:rsidR="00F60E39">
        <w:rPr>
          <w:rFonts w:ascii="Arial" w:hAnsi="Arial" w:cs="Arial"/>
        </w:rPr>
        <w:t xml:space="preserve">of ripe strawberries </w:t>
      </w:r>
      <w:r w:rsidRPr="00F264D3">
        <w:rPr>
          <w:rFonts w:ascii="Arial" w:hAnsi="Arial" w:cs="Arial"/>
        </w:rPr>
        <w:t>are equivalent</w:t>
      </w:r>
      <w:r w:rsidR="000B4D56">
        <w:rPr>
          <w:rFonts w:ascii="Arial" w:hAnsi="Arial" w:cs="Arial"/>
        </w:rPr>
        <w:t xml:space="preserve"> in their </w:t>
      </w:r>
      <w:r w:rsidR="008666BF">
        <w:rPr>
          <w:rFonts w:ascii="Arial" w:hAnsi="Arial" w:cs="Arial"/>
        </w:rPr>
        <w:t>causal relations to stimuli, other mental states, and behavior,</w:t>
      </w:r>
      <w:r w:rsidRPr="00F264D3">
        <w:rPr>
          <w:rFonts w:ascii="Arial" w:hAnsi="Arial" w:cs="Arial"/>
        </w:rPr>
        <w:t xml:space="preserve"> but inverte</w:t>
      </w:r>
      <w:r w:rsidR="000B4D56">
        <w:rPr>
          <w:rFonts w:ascii="Arial" w:hAnsi="Arial" w:cs="Arial"/>
        </w:rPr>
        <w:t>d with respect to color feeling.</w:t>
      </w:r>
    </w:p>
    <w:p w:rsidR="003A7E27" w:rsidRDefault="000B4D56" w:rsidP="00D22A51">
      <w:pPr>
        <w:spacing w:line="480" w:lineRule="auto"/>
        <w:contextualSpacing/>
        <w:rPr>
          <w:rFonts w:ascii="Arial" w:hAnsi="Arial" w:cs="Arial"/>
        </w:rPr>
      </w:pPr>
      <w:r>
        <w:rPr>
          <w:rFonts w:ascii="Arial" w:hAnsi="Arial" w:cs="Arial"/>
        </w:rPr>
        <w:lastRenderedPageBreak/>
        <w:tab/>
        <w:t>Of course, for this objection to be convincing it has to be plaus</w:t>
      </w:r>
      <w:r w:rsidR="00173D77">
        <w:rPr>
          <w:rFonts w:ascii="Arial" w:hAnsi="Arial" w:cs="Arial"/>
        </w:rPr>
        <w:t>ible that at Stages 1 and 4, color</w:t>
      </w:r>
      <w:r>
        <w:rPr>
          <w:rFonts w:ascii="Arial" w:hAnsi="Arial" w:cs="Arial"/>
        </w:rPr>
        <w:t xml:space="preserve"> experiences are inverted with respect to color feeling.  But, arguably, this is plausible.  Block’s</w:t>
      </w:r>
      <w:r w:rsidR="00F264D3" w:rsidRPr="00F264D3">
        <w:rPr>
          <w:rFonts w:ascii="Arial" w:hAnsi="Arial" w:cs="Arial"/>
        </w:rPr>
        <w:t xml:space="preserve"> presentation of the thought experiment </w:t>
      </w:r>
      <w:r>
        <w:rPr>
          <w:rFonts w:ascii="Arial" w:hAnsi="Arial" w:cs="Arial"/>
        </w:rPr>
        <w:t xml:space="preserve">differs from the presentation involving Nonvert and Invert in that it </w:t>
      </w:r>
      <w:r w:rsidR="00F264D3" w:rsidRPr="00F264D3">
        <w:rPr>
          <w:rFonts w:ascii="Arial" w:hAnsi="Arial" w:cs="Arial"/>
        </w:rPr>
        <w:t xml:space="preserve">has </w:t>
      </w:r>
      <w:r w:rsidR="006429D9">
        <w:rPr>
          <w:rFonts w:ascii="Arial" w:hAnsi="Arial" w:cs="Arial"/>
        </w:rPr>
        <w:t>you</w:t>
      </w:r>
      <w:r w:rsidR="00F264D3" w:rsidRPr="00F264D3">
        <w:rPr>
          <w:rFonts w:ascii="Arial" w:hAnsi="Arial" w:cs="Arial"/>
        </w:rPr>
        <w:t xml:space="preserve"> </w:t>
      </w:r>
      <w:r w:rsidR="00AC1786">
        <w:rPr>
          <w:rFonts w:ascii="Arial" w:hAnsi="Arial" w:cs="Arial"/>
        </w:rPr>
        <w:t>think through</w:t>
      </w:r>
      <w:r w:rsidR="00F264D3" w:rsidRPr="00F264D3">
        <w:rPr>
          <w:rFonts w:ascii="Arial" w:hAnsi="Arial" w:cs="Arial"/>
        </w:rPr>
        <w:t xml:space="preserve"> a series of events</w:t>
      </w:r>
      <w:r w:rsidR="006429D9">
        <w:rPr>
          <w:rFonts w:ascii="Arial" w:hAnsi="Arial" w:cs="Arial"/>
        </w:rPr>
        <w:t xml:space="preserve"> from the perspective of your experience--that is,</w:t>
      </w:r>
      <w:r w:rsidR="00F264D3" w:rsidRPr="00F264D3">
        <w:rPr>
          <w:rFonts w:ascii="Arial" w:hAnsi="Arial" w:cs="Arial"/>
        </w:rPr>
        <w:t xml:space="preserve"> </w:t>
      </w:r>
      <w:r w:rsidR="00F264D3" w:rsidRPr="000B4D56">
        <w:rPr>
          <w:rFonts w:ascii="Arial" w:hAnsi="Arial" w:cs="Arial"/>
          <w:i/>
        </w:rPr>
        <w:t>intra</w:t>
      </w:r>
      <w:r w:rsidR="00F264D3" w:rsidRPr="00F264D3">
        <w:rPr>
          <w:rFonts w:ascii="Arial" w:hAnsi="Arial" w:cs="Arial"/>
        </w:rPr>
        <w:t>-subjectively</w:t>
      </w:r>
      <w:r w:rsidR="006429D9">
        <w:rPr>
          <w:rFonts w:ascii="Arial" w:hAnsi="Arial" w:cs="Arial"/>
        </w:rPr>
        <w:t>--</w:t>
      </w:r>
      <w:r>
        <w:rPr>
          <w:rFonts w:ascii="Arial" w:hAnsi="Arial" w:cs="Arial"/>
        </w:rPr>
        <w:t xml:space="preserve">so that the events of the thought experiment can be considered </w:t>
      </w:r>
      <w:r w:rsidR="00F264D3" w:rsidRPr="00F264D3">
        <w:rPr>
          <w:rFonts w:ascii="Arial" w:hAnsi="Arial" w:cs="Arial"/>
        </w:rPr>
        <w:t xml:space="preserve">from the first-person </w:t>
      </w:r>
      <w:r w:rsidR="003A7E27">
        <w:rPr>
          <w:rFonts w:ascii="Arial" w:hAnsi="Arial" w:cs="Arial"/>
        </w:rPr>
        <w:t>p</w:t>
      </w:r>
      <w:r w:rsidR="00EC1B12">
        <w:rPr>
          <w:rFonts w:ascii="Arial" w:hAnsi="Arial" w:cs="Arial"/>
        </w:rPr>
        <w:t>erspec</w:t>
      </w:r>
      <w:r w:rsidR="003A7E27">
        <w:rPr>
          <w:rFonts w:ascii="Arial" w:hAnsi="Arial" w:cs="Arial"/>
        </w:rPr>
        <w:t>tive.  And</w:t>
      </w:r>
      <w:r w:rsidR="00F264D3" w:rsidRPr="00F264D3">
        <w:rPr>
          <w:rFonts w:ascii="Arial" w:hAnsi="Arial" w:cs="Arial"/>
        </w:rPr>
        <w:t xml:space="preserve"> an inversion of </w:t>
      </w:r>
      <w:r w:rsidR="00D86F2B">
        <w:rPr>
          <w:rFonts w:ascii="Arial" w:hAnsi="Arial" w:cs="Arial"/>
        </w:rPr>
        <w:t>the color-feeling aspects of your</w:t>
      </w:r>
      <w:r w:rsidR="00F264D3" w:rsidRPr="00F264D3">
        <w:rPr>
          <w:rFonts w:ascii="Arial" w:hAnsi="Arial" w:cs="Arial"/>
        </w:rPr>
        <w:t xml:space="preserve"> experience seems to be a plausible description of what your experience would be like </w:t>
      </w:r>
      <w:r w:rsidR="00D86F2B">
        <w:rPr>
          <w:rFonts w:ascii="Arial" w:hAnsi="Arial" w:cs="Arial"/>
        </w:rPr>
        <w:t>as a result of the surgery</w:t>
      </w:r>
      <w:r w:rsidR="002B27C4">
        <w:rPr>
          <w:rFonts w:ascii="Arial" w:hAnsi="Arial" w:cs="Arial"/>
        </w:rPr>
        <w:t xml:space="preserve"> (2007, p. 81; 1990, pp. 681-682)</w:t>
      </w:r>
      <w:r w:rsidR="00F264D3" w:rsidRPr="00F264D3">
        <w:rPr>
          <w:rFonts w:ascii="Arial" w:hAnsi="Arial" w:cs="Arial"/>
        </w:rPr>
        <w:t xml:space="preserve">.  In addition, </w:t>
      </w:r>
      <w:r w:rsidR="006429D9">
        <w:rPr>
          <w:rFonts w:ascii="Arial" w:hAnsi="Arial" w:cs="Arial"/>
        </w:rPr>
        <w:t>the first-person perspective seems to be authoritative about the color-feeling aspect of actual experience, as well as authoritative about what the color-feeling aspect would be</w:t>
      </w:r>
      <w:r w:rsidR="00F264D3" w:rsidRPr="00F264D3">
        <w:rPr>
          <w:rFonts w:ascii="Arial" w:hAnsi="Arial" w:cs="Arial"/>
        </w:rPr>
        <w:t xml:space="preserve"> in the </w:t>
      </w:r>
      <w:r w:rsidR="00AC1786">
        <w:rPr>
          <w:rFonts w:ascii="Arial" w:hAnsi="Arial" w:cs="Arial"/>
        </w:rPr>
        <w:t>supposed</w:t>
      </w:r>
      <w:r w:rsidR="00F264D3" w:rsidRPr="00F264D3">
        <w:rPr>
          <w:rFonts w:ascii="Arial" w:hAnsi="Arial" w:cs="Arial"/>
        </w:rPr>
        <w:t xml:space="preserve"> circumstances.  </w:t>
      </w:r>
    </w:p>
    <w:p w:rsidR="002955FA" w:rsidRDefault="003A7E27" w:rsidP="00D22A51">
      <w:pPr>
        <w:spacing w:line="480" w:lineRule="auto"/>
        <w:contextualSpacing/>
        <w:rPr>
          <w:rFonts w:ascii="Arial" w:hAnsi="Arial" w:cs="Arial"/>
        </w:rPr>
      </w:pPr>
      <w:r>
        <w:rPr>
          <w:rFonts w:ascii="Arial" w:hAnsi="Arial" w:cs="Arial"/>
        </w:rPr>
        <w:tab/>
      </w:r>
      <w:r w:rsidR="00F264D3" w:rsidRPr="00F264D3">
        <w:rPr>
          <w:rFonts w:ascii="Arial" w:hAnsi="Arial" w:cs="Arial"/>
        </w:rPr>
        <w:t xml:space="preserve">Also, </w:t>
      </w:r>
      <w:r>
        <w:rPr>
          <w:rFonts w:ascii="Arial" w:hAnsi="Arial" w:cs="Arial"/>
        </w:rPr>
        <w:t xml:space="preserve">for the objection to be convincing the </w:t>
      </w:r>
      <w:r w:rsidR="00F264D3" w:rsidRPr="00F264D3">
        <w:rPr>
          <w:rFonts w:ascii="Arial" w:hAnsi="Arial" w:cs="Arial"/>
        </w:rPr>
        <w:t xml:space="preserve">functional equivalence at Stages 1 and 4 </w:t>
      </w:r>
      <w:r>
        <w:rPr>
          <w:rFonts w:ascii="Arial" w:hAnsi="Arial" w:cs="Arial"/>
        </w:rPr>
        <w:t>has to be</w:t>
      </w:r>
      <w:r w:rsidR="00F264D3" w:rsidRPr="00F264D3">
        <w:rPr>
          <w:rFonts w:ascii="Arial" w:hAnsi="Arial" w:cs="Arial"/>
        </w:rPr>
        <w:t xml:space="preserve"> plausible</w:t>
      </w:r>
      <w:r>
        <w:rPr>
          <w:rFonts w:ascii="Arial" w:hAnsi="Arial" w:cs="Arial"/>
        </w:rPr>
        <w:t xml:space="preserve">.  Again, arguably, it is plausible.  </w:t>
      </w:r>
      <w:r w:rsidR="00FA7856">
        <w:rPr>
          <w:rFonts w:ascii="Arial" w:hAnsi="Arial" w:cs="Arial"/>
        </w:rPr>
        <w:t>Since a</w:t>
      </w:r>
      <w:r w:rsidR="00273C22">
        <w:rPr>
          <w:rFonts w:ascii="Arial" w:hAnsi="Arial" w:cs="Arial"/>
        </w:rPr>
        <w:t xml:space="preserve">t Stage 4 you mimic the </w:t>
      </w:r>
      <w:r w:rsidR="00166B83">
        <w:rPr>
          <w:rFonts w:ascii="Arial" w:hAnsi="Arial" w:cs="Arial"/>
        </w:rPr>
        <w:t>thought and talk of a normal color perceiver</w:t>
      </w:r>
      <w:r w:rsidR="00FA7856">
        <w:rPr>
          <w:rFonts w:ascii="Arial" w:hAnsi="Arial" w:cs="Arial"/>
        </w:rPr>
        <w:t>, i</w:t>
      </w:r>
      <w:r>
        <w:rPr>
          <w:rFonts w:ascii="Arial" w:hAnsi="Arial" w:cs="Arial"/>
        </w:rPr>
        <w:t>t seems plau</w:t>
      </w:r>
      <w:r w:rsidR="00173D77">
        <w:rPr>
          <w:rFonts w:ascii="Arial" w:hAnsi="Arial" w:cs="Arial"/>
        </w:rPr>
        <w:t xml:space="preserve">sible that causal relations of </w:t>
      </w:r>
      <w:r w:rsidR="00FA7856">
        <w:rPr>
          <w:rFonts w:ascii="Arial" w:hAnsi="Arial" w:cs="Arial"/>
        </w:rPr>
        <w:t>your c</w:t>
      </w:r>
      <w:r w:rsidR="00D6065F">
        <w:rPr>
          <w:rFonts w:ascii="Arial" w:hAnsi="Arial" w:cs="Arial"/>
        </w:rPr>
        <w:t>olor</w:t>
      </w:r>
      <w:r>
        <w:rPr>
          <w:rFonts w:ascii="Arial" w:hAnsi="Arial" w:cs="Arial"/>
        </w:rPr>
        <w:t xml:space="preserve"> experience</w:t>
      </w:r>
      <w:r w:rsidR="00D6065F">
        <w:rPr>
          <w:rFonts w:ascii="Arial" w:hAnsi="Arial" w:cs="Arial"/>
        </w:rPr>
        <w:t>s</w:t>
      </w:r>
      <w:r>
        <w:rPr>
          <w:rFonts w:ascii="Arial" w:hAnsi="Arial" w:cs="Arial"/>
        </w:rPr>
        <w:t xml:space="preserve"> to stimuli, other mental states, and behavior are equivalent at Stages 1 and 4</w:t>
      </w:r>
      <w:r w:rsidR="008E31FA">
        <w:rPr>
          <w:rFonts w:ascii="Arial" w:hAnsi="Arial" w:cs="Arial"/>
        </w:rPr>
        <w:t xml:space="preserve"> </w:t>
      </w:r>
      <w:r w:rsidR="008E31FA" w:rsidRPr="008E31FA">
        <w:rPr>
          <w:rFonts w:ascii="Arial" w:hAnsi="Arial" w:cs="Arial"/>
        </w:rPr>
        <w:t>(Block, 1990, p. 681)</w:t>
      </w:r>
      <w:r>
        <w:rPr>
          <w:rFonts w:ascii="Arial" w:hAnsi="Arial" w:cs="Arial"/>
        </w:rPr>
        <w:t>.</w:t>
      </w:r>
      <w:r w:rsidR="00771FE2">
        <w:rPr>
          <w:rFonts w:ascii="Arial" w:hAnsi="Arial" w:cs="Arial"/>
        </w:rPr>
        <w:t xml:space="preserve">  (Empirical findings that the human psychological color space is irregularly shaped have been u</w:t>
      </w:r>
      <w:r w:rsidR="002955FA">
        <w:rPr>
          <w:rFonts w:ascii="Arial" w:hAnsi="Arial" w:cs="Arial"/>
        </w:rPr>
        <w:t>sed to argue that color-inverted human perceivers would not be functionall</w:t>
      </w:r>
      <w:r w:rsidR="008E31FA">
        <w:rPr>
          <w:rFonts w:ascii="Arial" w:hAnsi="Arial" w:cs="Arial"/>
        </w:rPr>
        <w:t>y equivalent.  I’ll describe this</w:t>
      </w:r>
      <w:r w:rsidR="002955FA">
        <w:rPr>
          <w:rFonts w:ascii="Arial" w:hAnsi="Arial" w:cs="Arial"/>
        </w:rPr>
        <w:t xml:space="preserve"> argument in section 5.)</w:t>
      </w:r>
    </w:p>
    <w:p w:rsidR="00BC0717" w:rsidRDefault="00FA51FC" w:rsidP="00D22A51">
      <w:pPr>
        <w:spacing w:line="480" w:lineRule="auto"/>
        <w:contextualSpacing/>
        <w:rPr>
          <w:rFonts w:ascii="Arial" w:hAnsi="Arial" w:cs="Arial"/>
        </w:rPr>
      </w:pPr>
      <w:r>
        <w:rPr>
          <w:rFonts w:ascii="Arial" w:hAnsi="Arial" w:cs="Arial"/>
        </w:rPr>
        <w:tab/>
      </w:r>
      <w:r w:rsidR="004B1918">
        <w:rPr>
          <w:rFonts w:ascii="Arial" w:hAnsi="Arial" w:cs="Arial"/>
        </w:rPr>
        <w:t>Crucial</w:t>
      </w:r>
      <w:r w:rsidR="00F827E5">
        <w:rPr>
          <w:rFonts w:ascii="Arial" w:hAnsi="Arial" w:cs="Arial"/>
        </w:rPr>
        <w:t xml:space="preserve"> to this equivalence in functional properties is the epistemological idea of undetectability.  </w:t>
      </w:r>
      <w:r w:rsidR="00BC0717">
        <w:rPr>
          <w:rFonts w:ascii="Arial" w:hAnsi="Arial" w:cs="Arial"/>
        </w:rPr>
        <w:t>Spectrum inversion is commonly specified as involving undetectable inversion</w:t>
      </w:r>
      <w:r w:rsidR="00832DDD">
        <w:rPr>
          <w:rFonts w:ascii="Arial" w:hAnsi="Arial" w:cs="Arial"/>
        </w:rPr>
        <w:t>, where</w:t>
      </w:r>
      <w:r w:rsidR="00832DDD" w:rsidRPr="00832DDD">
        <w:rPr>
          <w:rFonts w:ascii="Arial" w:hAnsi="Arial" w:cs="Arial"/>
        </w:rPr>
        <w:t xml:space="preserve"> undetectability is used as evidence of </w:t>
      </w:r>
      <w:r w:rsidR="003C67A5">
        <w:rPr>
          <w:rFonts w:ascii="Arial" w:hAnsi="Arial" w:cs="Arial"/>
        </w:rPr>
        <w:t xml:space="preserve">the </w:t>
      </w:r>
      <w:r w:rsidR="00832DDD" w:rsidRPr="00832DDD">
        <w:rPr>
          <w:rFonts w:ascii="Arial" w:hAnsi="Arial" w:cs="Arial"/>
        </w:rPr>
        <w:t xml:space="preserve">equivalence of color experiences with respect to </w:t>
      </w:r>
      <w:r w:rsidR="009B1DCE">
        <w:rPr>
          <w:rFonts w:ascii="Arial" w:hAnsi="Arial" w:cs="Arial"/>
        </w:rPr>
        <w:t>A</w:t>
      </w:r>
      <w:r w:rsidR="00832DDD" w:rsidRPr="00832DDD">
        <w:rPr>
          <w:rFonts w:ascii="Arial" w:hAnsi="Arial" w:cs="Arial"/>
        </w:rPr>
        <w:t xml:space="preserve">, the range of properties that are proposed to </w:t>
      </w:r>
      <w:r w:rsidR="009B1DCE">
        <w:rPr>
          <w:rFonts w:ascii="Arial" w:hAnsi="Arial" w:cs="Arial"/>
        </w:rPr>
        <w:t>account for</w:t>
      </w:r>
      <w:r w:rsidR="00832DDD" w:rsidRPr="00832DDD">
        <w:rPr>
          <w:rFonts w:ascii="Arial" w:hAnsi="Arial" w:cs="Arial"/>
        </w:rPr>
        <w:t xml:space="preserve"> the color-feeling aspect</w:t>
      </w:r>
      <w:r w:rsidR="00BC0717">
        <w:rPr>
          <w:rFonts w:ascii="Arial" w:hAnsi="Arial" w:cs="Arial"/>
        </w:rPr>
        <w:t xml:space="preserve">.  </w:t>
      </w:r>
      <w:r w:rsidR="00832DDD">
        <w:rPr>
          <w:rFonts w:ascii="Arial" w:hAnsi="Arial" w:cs="Arial"/>
        </w:rPr>
        <w:t xml:space="preserve">Since the replacement of </w:t>
      </w:r>
      <w:r w:rsidR="009B1DCE">
        <w:rPr>
          <w:rFonts w:ascii="Arial" w:hAnsi="Arial" w:cs="Arial"/>
        </w:rPr>
        <w:t>A</w:t>
      </w:r>
      <w:r w:rsidR="00832DDD">
        <w:rPr>
          <w:rFonts w:ascii="Arial" w:hAnsi="Arial" w:cs="Arial"/>
        </w:rPr>
        <w:t xml:space="preserve"> differs with </w:t>
      </w:r>
      <w:r w:rsidR="002B27C4">
        <w:rPr>
          <w:rFonts w:ascii="Arial" w:hAnsi="Arial" w:cs="Arial"/>
        </w:rPr>
        <w:t xml:space="preserve">different </w:t>
      </w:r>
      <w:r w:rsidR="008E31FA">
        <w:rPr>
          <w:rFonts w:ascii="Arial" w:hAnsi="Arial" w:cs="Arial"/>
        </w:rPr>
        <w:t>instances</w:t>
      </w:r>
      <w:r w:rsidR="002B27C4">
        <w:rPr>
          <w:rFonts w:ascii="Arial" w:hAnsi="Arial" w:cs="Arial"/>
        </w:rPr>
        <w:t xml:space="preserve"> of the hypothesis</w:t>
      </w:r>
      <w:r w:rsidR="00832DDD">
        <w:rPr>
          <w:rFonts w:ascii="Arial" w:hAnsi="Arial" w:cs="Arial"/>
        </w:rPr>
        <w:t xml:space="preserve">, the </w:t>
      </w:r>
      <w:r w:rsidR="006C32E8">
        <w:rPr>
          <w:rFonts w:ascii="Arial" w:hAnsi="Arial" w:cs="Arial"/>
        </w:rPr>
        <w:t>relevant</w:t>
      </w:r>
      <w:r w:rsidR="00832DDD">
        <w:rPr>
          <w:rFonts w:ascii="Arial" w:hAnsi="Arial" w:cs="Arial"/>
        </w:rPr>
        <w:t xml:space="preserve"> undetectability does as well</w:t>
      </w:r>
      <w:r w:rsidR="00BC0717">
        <w:rPr>
          <w:rFonts w:ascii="Arial" w:hAnsi="Arial" w:cs="Arial"/>
        </w:rPr>
        <w:t xml:space="preserve">.  </w:t>
      </w:r>
      <w:r w:rsidR="005376C5">
        <w:rPr>
          <w:rFonts w:ascii="Arial" w:hAnsi="Arial" w:cs="Arial"/>
        </w:rPr>
        <w:t>Against the standard version of functionalism, undetectability is often specified with respect to</w:t>
      </w:r>
      <w:r w:rsidR="008E31FA" w:rsidRPr="008E31FA">
        <w:rPr>
          <w:rFonts w:ascii="Arial" w:hAnsi="Arial" w:cs="Arial"/>
        </w:rPr>
        <w:t xml:space="preserve"> a range of properties that’s detectible in ordinary situations</w:t>
      </w:r>
      <w:r w:rsidR="005376C5">
        <w:rPr>
          <w:rFonts w:ascii="Arial" w:hAnsi="Arial" w:cs="Arial"/>
        </w:rPr>
        <w:t>, in particular, behavior such as verbal communication about colored objects</w:t>
      </w:r>
      <w:r w:rsidR="008E31FA" w:rsidRPr="008E31FA">
        <w:rPr>
          <w:rFonts w:ascii="Arial" w:hAnsi="Arial" w:cs="Arial"/>
        </w:rPr>
        <w:t xml:space="preserve"> (Shoemaker, 1982, p</w:t>
      </w:r>
      <w:r w:rsidR="005376C5">
        <w:rPr>
          <w:rFonts w:ascii="Arial" w:hAnsi="Arial" w:cs="Arial"/>
        </w:rPr>
        <w:t>p</w:t>
      </w:r>
      <w:r w:rsidR="008E31FA" w:rsidRPr="008E31FA">
        <w:rPr>
          <w:rFonts w:ascii="Arial" w:hAnsi="Arial" w:cs="Arial"/>
        </w:rPr>
        <w:t>. 648</w:t>
      </w:r>
      <w:r w:rsidR="005376C5">
        <w:rPr>
          <w:rFonts w:ascii="Arial" w:hAnsi="Arial" w:cs="Arial"/>
        </w:rPr>
        <w:t>-649)</w:t>
      </w:r>
      <w:r w:rsidR="00AF77B8" w:rsidRPr="00AF77B8">
        <w:rPr>
          <w:rFonts w:ascii="Arial" w:hAnsi="Arial" w:cs="Arial"/>
        </w:rPr>
        <w:t xml:space="preserve">.  </w:t>
      </w:r>
      <w:r w:rsidR="008E31FA">
        <w:rPr>
          <w:rFonts w:ascii="Arial" w:hAnsi="Arial" w:cs="Arial"/>
        </w:rPr>
        <w:t xml:space="preserve">For example, </w:t>
      </w:r>
      <w:r w:rsidR="00BB6F83">
        <w:rPr>
          <w:rFonts w:ascii="Arial" w:hAnsi="Arial" w:cs="Arial"/>
        </w:rPr>
        <w:t xml:space="preserve">in Block’s argument against the standard version of functionalism, undetectability </w:t>
      </w:r>
      <w:r w:rsidR="00BB6F83">
        <w:rPr>
          <w:rFonts w:ascii="Arial" w:hAnsi="Arial" w:cs="Arial"/>
        </w:rPr>
        <w:lastRenderedPageBreak/>
        <w:t xml:space="preserve">is with respect to </w:t>
      </w:r>
      <w:r w:rsidR="003C67A5">
        <w:rPr>
          <w:rFonts w:ascii="Arial" w:hAnsi="Arial" w:cs="Arial"/>
        </w:rPr>
        <w:t xml:space="preserve">such </w:t>
      </w:r>
      <w:r w:rsidR="00DC003C">
        <w:rPr>
          <w:rFonts w:ascii="Arial" w:hAnsi="Arial" w:cs="Arial"/>
        </w:rPr>
        <w:t>behavior</w:t>
      </w:r>
      <w:r w:rsidR="003C67A5">
        <w:rPr>
          <w:rFonts w:ascii="Arial" w:hAnsi="Arial" w:cs="Arial"/>
        </w:rPr>
        <w:t>.  In contrast, undetectability is no</w:t>
      </w:r>
      <w:r w:rsidR="00832DDD">
        <w:rPr>
          <w:rFonts w:ascii="Arial" w:hAnsi="Arial" w:cs="Arial"/>
        </w:rPr>
        <w:t xml:space="preserve">t with respect to </w:t>
      </w:r>
      <w:r w:rsidR="00DC003C">
        <w:rPr>
          <w:rFonts w:ascii="Arial" w:hAnsi="Arial" w:cs="Arial"/>
        </w:rPr>
        <w:t xml:space="preserve">neurophysiological </w:t>
      </w:r>
      <w:r w:rsidR="005971D6">
        <w:rPr>
          <w:rFonts w:ascii="Arial" w:hAnsi="Arial" w:cs="Arial"/>
        </w:rPr>
        <w:t>properties</w:t>
      </w:r>
      <w:r w:rsidR="00832DDD">
        <w:rPr>
          <w:rFonts w:ascii="Arial" w:hAnsi="Arial" w:cs="Arial"/>
        </w:rPr>
        <w:t xml:space="preserve">, </w:t>
      </w:r>
      <w:r w:rsidR="003734BB">
        <w:rPr>
          <w:rFonts w:ascii="Arial" w:hAnsi="Arial" w:cs="Arial"/>
        </w:rPr>
        <w:t>since these properties</w:t>
      </w:r>
      <w:r w:rsidR="00832DDD">
        <w:rPr>
          <w:rFonts w:ascii="Arial" w:hAnsi="Arial" w:cs="Arial"/>
        </w:rPr>
        <w:t xml:space="preserve"> are not </w:t>
      </w:r>
      <w:r w:rsidR="00727435">
        <w:rPr>
          <w:rFonts w:ascii="Arial" w:hAnsi="Arial" w:cs="Arial"/>
        </w:rPr>
        <w:t xml:space="preserve">detectable in ordinary situations, and </w:t>
      </w:r>
      <w:r w:rsidR="002C0F5B">
        <w:rPr>
          <w:rFonts w:ascii="Arial" w:hAnsi="Arial" w:cs="Arial"/>
        </w:rPr>
        <w:t>Block allows that inversion is neurophysiologic</w:t>
      </w:r>
      <w:r w:rsidR="002D443C">
        <w:rPr>
          <w:rFonts w:ascii="Arial" w:hAnsi="Arial" w:cs="Arial"/>
        </w:rPr>
        <w:t>ally detectable (2007, p. 86</w:t>
      </w:r>
      <w:r w:rsidR="0082515C">
        <w:rPr>
          <w:rFonts w:ascii="Arial" w:hAnsi="Arial" w:cs="Arial"/>
        </w:rPr>
        <w:t xml:space="preserve">; also see Shoemaker, </w:t>
      </w:r>
      <w:r w:rsidR="0082515C" w:rsidRPr="0082515C">
        <w:rPr>
          <w:rFonts w:ascii="Arial" w:hAnsi="Arial" w:cs="Arial"/>
        </w:rPr>
        <w:t>1982, p. 648</w:t>
      </w:r>
      <w:r w:rsidR="000F3748">
        <w:rPr>
          <w:rFonts w:ascii="Arial" w:hAnsi="Arial" w:cs="Arial"/>
        </w:rPr>
        <w:t>, pp. 651-654</w:t>
      </w:r>
      <w:r w:rsidR="0082515C">
        <w:rPr>
          <w:rFonts w:ascii="Arial" w:hAnsi="Arial" w:cs="Arial"/>
        </w:rPr>
        <w:t xml:space="preserve"> for this position</w:t>
      </w:r>
      <w:r w:rsidR="002D443C">
        <w:rPr>
          <w:rFonts w:ascii="Arial" w:hAnsi="Arial" w:cs="Arial"/>
        </w:rPr>
        <w:t>).</w:t>
      </w:r>
    </w:p>
    <w:p w:rsidR="00BD093D" w:rsidRDefault="00E1251D" w:rsidP="00D22A51">
      <w:pPr>
        <w:spacing w:line="480" w:lineRule="auto"/>
        <w:contextualSpacing/>
        <w:rPr>
          <w:rFonts w:ascii="Arial" w:hAnsi="Arial" w:cs="Arial"/>
        </w:rPr>
      </w:pPr>
      <w:r>
        <w:rPr>
          <w:rFonts w:ascii="Arial" w:hAnsi="Arial" w:cs="Arial"/>
        </w:rPr>
        <w:tab/>
      </w:r>
      <w:r w:rsidR="00813DAF">
        <w:rPr>
          <w:rFonts w:ascii="Arial" w:hAnsi="Arial" w:cs="Arial"/>
        </w:rPr>
        <w:t>But i</w:t>
      </w:r>
      <w:r w:rsidR="00F97A84">
        <w:rPr>
          <w:rFonts w:ascii="Arial" w:hAnsi="Arial" w:cs="Arial"/>
        </w:rPr>
        <w:t xml:space="preserve">f one is convinced that the objection to the standard version of functionalism </w:t>
      </w:r>
      <w:r w:rsidR="004C2D3D">
        <w:rPr>
          <w:rFonts w:ascii="Arial" w:hAnsi="Arial" w:cs="Arial"/>
        </w:rPr>
        <w:t>succeeds</w:t>
      </w:r>
      <w:r w:rsidR="00F97A84">
        <w:rPr>
          <w:rFonts w:ascii="Arial" w:hAnsi="Arial" w:cs="Arial"/>
        </w:rPr>
        <w:t xml:space="preserve">, </w:t>
      </w:r>
      <w:r>
        <w:rPr>
          <w:rFonts w:ascii="Arial" w:hAnsi="Arial" w:cs="Arial"/>
        </w:rPr>
        <w:t xml:space="preserve">the </w:t>
      </w:r>
      <w:r w:rsidR="004C2D3D">
        <w:rPr>
          <w:rFonts w:ascii="Arial" w:hAnsi="Arial" w:cs="Arial"/>
        </w:rPr>
        <w:t xml:space="preserve">hypothesis </w:t>
      </w:r>
      <w:r>
        <w:rPr>
          <w:rFonts w:ascii="Arial" w:hAnsi="Arial" w:cs="Arial"/>
        </w:rPr>
        <w:t xml:space="preserve">allows for exploration with respect to </w:t>
      </w:r>
      <w:r w:rsidR="00A05438">
        <w:rPr>
          <w:rFonts w:ascii="Arial" w:hAnsi="Arial" w:cs="Arial"/>
        </w:rPr>
        <w:t xml:space="preserve">alternative </w:t>
      </w:r>
      <w:r>
        <w:rPr>
          <w:rFonts w:ascii="Arial" w:hAnsi="Arial" w:cs="Arial"/>
        </w:rPr>
        <w:t>replacement</w:t>
      </w:r>
      <w:r w:rsidR="00A05438">
        <w:rPr>
          <w:rFonts w:ascii="Arial" w:hAnsi="Arial" w:cs="Arial"/>
        </w:rPr>
        <w:t>s</w:t>
      </w:r>
      <w:r>
        <w:rPr>
          <w:rFonts w:ascii="Arial" w:hAnsi="Arial" w:cs="Arial"/>
        </w:rPr>
        <w:t xml:space="preserve"> for </w:t>
      </w:r>
      <w:r w:rsidR="009B1DCE">
        <w:rPr>
          <w:rFonts w:ascii="Arial" w:hAnsi="Arial" w:cs="Arial"/>
        </w:rPr>
        <w:t>A</w:t>
      </w:r>
      <w:r w:rsidR="00F97A84">
        <w:rPr>
          <w:rFonts w:ascii="Arial" w:hAnsi="Arial" w:cs="Arial"/>
        </w:rPr>
        <w:t xml:space="preserve">.  In particular, </w:t>
      </w:r>
      <w:r w:rsidR="009B1DCE">
        <w:rPr>
          <w:rFonts w:ascii="Arial" w:hAnsi="Arial" w:cs="Arial"/>
        </w:rPr>
        <w:t>A</w:t>
      </w:r>
      <w:r w:rsidR="00F97A84">
        <w:rPr>
          <w:rFonts w:ascii="Arial" w:hAnsi="Arial" w:cs="Arial"/>
        </w:rPr>
        <w:t xml:space="preserve"> can be replaced by </w:t>
      </w:r>
      <w:r w:rsidR="00402B6C">
        <w:rPr>
          <w:rFonts w:ascii="Arial" w:hAnsi="Arial" w:cs="Arial"/>
        </w:rPr>
        <w:t>alternative</w:t>
      </w:r>
      <w:r w:rsidR="00F97A84">
        <w:rPr>
          <w:rFonts w:ascii="Arial" w:hAnsi="Arial" w:cs="Arial"/>
        </w:rPr>
        <w:t xml:space="preserve"> functionalist characterization</w:t>
      </w:r>
      <w:r w:rsidR="00A05438">
        <w:rPr>
          <w:rFonts w:ascii="Arial" w:hAnsi="Arial" w:cs="Arial"/>
        </w:rPr>
        <w:t>s</w:t>
      </w:r>
      <w:r w:rsidR="00F97A84">
        <w:rPr>
          <w:rFonts w:ascii="Arial" w:hAnsi="Arial" w:cs="Arial"/>
        </w:rPr>
        <w:t xml:space="preserve"> of color experience</w:t>
      </w:r>
      <w:r>
        <w:rPr>
          <w:rFonts w:ascii="Arial" w:hAnsi="Arial" w:cs="Arial"/>
        </w:rPr>
        <w:t>.</w:t>
      </w:r>
    </w:p>
    <w:p w:rsidR="006F2D04" w:rsidRDefault="00BD093D" w:rsidP="00D22A51">
      <w:pPr>
        <w:spacing w:line="480" w:lineRule="auto"/>
        <w:contextualSpacing/>
        <w:rPr>
          <w:rFonts w:ascii="Arial" w:hAnsi="Arial" w:cs="Arial"/>
        </w:rPr>
      </w:pPr>
      <w:r>
        <w:rPr>
          <w:rFonts w:ascii="Arial" w:hAnsi="Arial" w:cs="Arial"/>
        </w:rPr>
        <w:tab/>
      </w:r>
      <w:r w:rsidR="00E1251D">
        <w:rPr>
          <w:rFonts w:ascii="Arial" w:hAnsi="Arial" w:cs="Arial"/>
        </w:rPr>
        <w:t xml:space="preserve">For example, </w:t>
      </w:r>
      <w:r w:rsidR="00DC003C">
        <w:rPr>
          <w:rFonts w:ascii="Arial" w:hAnsi="Arial" w:cs="Arial"/>
        </w:rPr>
        <w:t xml:space="preserve">while </w:t>
      </w:r>
      <w:r w:rsidR="00E1251D">
        <w:rPr>
          <w:rFonts w:ascii="Arial" w:hAnsi="Arial" w:cs="Arial"/>
        </w:rPr>
        <w:t xml:space="preserve">Austen Clark </w:t>
      </w:r>
      <w:r w:rsidR="00CE64BB">
        <w:rPr>
          <w:rFonts w:ascii="Arial" w:hAnsi="Arial" w:cs="Arial"/>
        </w:rPr>
        <w:t>accepts that the standard functionalist characterization is vulnerable</w:t>
      </w:r>
      <w:r w:rsidR="000A46ED">
        <w:rPr>
          <w:rFonts w:ascii="Arial" w:hAnsi="Arial" w:cs="Arial"/>
        </w:rPr>
        <w:t xml:space="preserve"> to the inverted spectrum hypothesis</w:t>
      </w:r>
      <w:r w:rsidR="00A05438">
        <w:rPr>
          <w:rFonts w:ascii="Arial" w:hAnsi="Arial" w:cs="Arial"/>
        </w:rPr>
        <w:t xml:space="preserve"> (</w:t>
      </w:r>
      <w:r w:rsidR="00DC003C">
        <w:rPr>
          <w:rFonts w:ascii="Arial" w:hAnsi="Arial" w:cs="Arial"/>
        </w:rPr>
        <w:t xml:space="preserve">1993, pp. </w:t>
      </w:r>
      <w:r w:rsidR="00A05438">
        <w:rPr>
          <w:rFonts w:ascii="Arial" w:hAnsi="Arial" w:cs="Arial"/>
        </w:rPr>
        <w:t>200-202)</w:t>
      </w:r>
      <w:r w:rsidR="00CE64BB">
        <w:rPr>
          <w:rFonts w:ascii="Arial" w:hAnsi="Arial" w:cs="Arial"/>
        </w:rPr>
        <w:t xml:space="preserve">, </w:t>
      </w:r>
      <w:r w:rsidR="00311CB0">
        <w:rPr>
          <w:rFonts w:ascii="Arial" w:hAnsi="Arial" w:cs="Arial"/>
        </w:rPr>
        <w:t xml:space="preserve">he proposes a different functionalist </w:t>
      </w:r>
      <w:r w:rsidR="0063761E">
        <w:rPr>
          <w:rFonts w:ascii="Arial" w:hAnsi="Arial" w:cs="Arial"/>
        </w:rPr>
        <w:t>characterization of</w:t>
      </w:r>
      <w:r w:rsidR="00311CB0">
        <w:rPr>
          <w:rFonts w:ascii="Arial" w:hAnsi="Arial" w:cs="Arial"/>
        </w:rPr>
        <w:t xml:space="preserve"> color experience</w:t>
      </w:r>
      <w:r w:rsidR="00944D3A">
        <w:rPr>
          <w:rFonts w:ascii="Arial" w:hAnsi="Arial" w:cs="Arial"/>
        </w:rPr>
        <w:t xml:space="preserve"> </w:t>
      </w:r>
      <w:r w:rsidR="00BA196B">
        <w:rPr>
          <w:rFonts w:ascii="Arial" w:hAnsi="Arial" w:cs="Arial"/>
        </w:rPr>
        <w:t xml:space="preserve">which is both </w:t>
      </w:r>
      <w:r w:rsidR="00A05438">
        <w:rPr>
          <w:rFonts w:ascii="Arial" w:hAnsi="Arial" w:cs="Arial"/>
        </w:rPr>
        <w:t>limited to</w:t>
      </w:r>
      <w:r w:rsidR="00EA14ED">
        <w:rPr>
          <w:rFonts w:ascii="Arial" w:hAnsi="Arial" w:cs="Arial"/>
        </w:rPr>
        <w:t xml:space="preserve"> </w:t>
      </w:r>
      <w:r w:rsidR="00616D72">
        <w:rPr>
          <w:rFonts w:ascii="Arial" w:hAnsi="Arial" w:cs="Arial"/>
        </w:rPr>
        <w:t>causal</w:t>
      </w:r>
      <w:r w:rsidR="00EA14ED">
        <w:rPr>
          <w:rFonts w:ascii="Arial" w:hAnsi="Arial" w:cs="Arial"/>
        </w:rPr>
        <w:t xml:space="preserve"> relation</w:t>
      </w:r>
      <w:r w:rsidR="00616D72">
        <w:rPr>
          <w:rFonts w:ascii="Arial" w:hAnsi="Arial" w:cs="Arial"/>
        </w:rPr>
        <w:t>s</w:t>
      </w:r>
      <w:r w:rsidR="00EA14ED">
        <w:rPr>
          <w:rFonts w:ascii="Arial" w:hAnsi="Arial" w:cs="Arial"/>
        </w:rPr>
        <w:t xml:space="preserve"> </w:t>
      </w:r>
      <w:r w:rsidR="00A05438">
        <w:rPr>
          <w:rFonts w:ascii="Arial" w:hAnsi="Arial" w:cs="Arial"/>
        </w:rPr>
        <w:t>among</w:t>
      </w:r>
      <w:r w:rsidR="00EA14ED">
        <w:rPr>
          <w:rFonts w:ascii="Arial" w:hAnsi="Arial" w:cs="Arial"/>
        </w:rPr>
        <w:t xml:space="preserve"> states in the head</w:t>
      </w:r>
      <w:r w:rsidR="00173BE3">
        <w:rPr>
          <w:rFonts w:ascii="Arial" w:hAnsi="Arial" w:cs="Arial"/>
        </w:rPr>
        <w:t xml:space="preserve"> and scientifically informed</w:t>
      </w:r>
      <w:r w:rsidR="00EA14ED">
        <w:rPr>
          <w:rFonts w:ascii="Arial" w:hAnsi="Arial" w:cs="Arial"/>
        </w:rPr>
        <w:t xml:space="preserve">.  </w:t>
      </w:r>
      <w:r w:rsidR="00BA196B">
        <w:rPr>
          <w:rFonts w:ascii="Arial" w:hAnsi="Arial" w:cs="Arial"/>
        </w:rPr>
        <w:t>Clark claims that long-arm</w:t>
      </w:r>
      <w:r w:rsidR="00364F05">
        <w:rPr>
          <w:rFonts w:ascii="Arial" w:hAnsi="Arial" w:cs="Arial"/>
        </w:rPr>
        <w:t xml:space="preserve"> functionalism</w:t>
      </w:r>
      <w:r w:rsidR="00BA196B">
        <w:rPr>
          <w:rFonts w:ascii="Arial" w:hAnsi="Arial" w:cs="Arial"/>
        </w:rPr>
        <w:t xml:space="preserve"> </w:t>
      </w:r>
      <w:r w:rsidR="00364F05">
        <w:rPr>
          <w:rFonts w:ascii="Arial" w:hAnsi="Arial" w:cs="Arial"/>
        </w:rPr>
        <w:t>(</w:t>
      </w:r>
      <w:r w:rsidR="00BA196B">
        <w:rPr>
          <w:rFonts w:ascii="Arial" w:hAnsi="Arial" w:cs="Arial"/>
        </w:rPr>
        <w:t xml:space="preserve">called </w:t>
      </w:r>
      <w:r w:rsidR="00364F05">
        <w:rPr>
          <w:rFonts w:ascii="Arial" w:hAnsi="Arial" w:cs="Arial"/>
        </w:rPr>
        <w:t xml:space="preserve">long arm </w:t>
      </w:r>
      <w:r w:rsidR="00BA196B">
        <w:rPr>
          <w:rFonts w:ascii="Arial" w:hAnsi="Arial" w:cs="Arial"/>
        </w:rPr>
        <w:t>because its characterization of mental states includes stimuli and behavior</w:t>
      </w:r>
      <w:r>
        <w:rPr>
          <w:rFonts w:ascii="Arial" w:hAnsi="Arial" w:cs="Arial"/>
        </w:rPr>
        <w:t>; see Block, 1990, p. 680 for this terminology</w:t>
      </w:r>
      <w:r w:rsidR="00364F05">
        <w:rPr>
          <w:rFonts w:ascii="Arial" w:hAnsi="Arial" w:cs="Arial"/>
        </w:rPr>
        <w:t>)</w:t>
      </w:r>
      <w:r w:rsidR="00BA196B">
        <w:rPr>
          <w:rFonts w:ascii="Arial" w:hAnsi="Arial" w:cs="Arial"/>
        </w:rPr>
        <w:t xml:space="preserve"> fails because the same external stimulus can produce </w:t>
      </w:r>
      <w:r w:rsidR="009C6AFE">
        <w:rPr>
          <w:rFonts w:ascii="Arial" w:hAnsi="Arial" w:cs="Arial"/>
        </w:rPr>
        <w:t>radically</w:t>
      </w:r>
      <w:r w:rsidR="00BA196B">
        <w:rPr>
          <w:rFonts w:ascii="Arial" w:hAnsi="Arial" w:cs="Arial"/>
        </w:rPr>
        <w:t xml:space="preserve"> different color experiences.  He points out</w:t>
      </w:r>
      <w:r w:rsidR="00364F05">
        <w:rPr>
          <w:rFonts w:ascii="Arial" w:hAnsi="Arial" w:cs="Arial"/>
        </w:rPr>
        <w:t>, however,</w:t>
      </w:r>
      <w:r w:rsidR="00BA196B">
        <w:rPr>
          <w:rFonts w:ascii="Arial" w:hAnsi="Arial" w:cs="Arial"/>
        </w:rPr>
        <w:t xml:space="preserve"> that</w:t>
      </w:r>
      <w:r w:rsidR="00297B31">
        <w:rPr>
          <w:rFonts w:ascii="Arial" w:hAnsi="Arial" w:cs="Arial"/>
        </w:rPr>
        <w:t xml:space="preserve"> </w:t>
      </w:r>
      <w:r w:rsidR="00364F05">
        <w:rPr>
          <w:rFonts w:ascii="Arial" w:hAnsi="Arial" w:cs="Arial"/>
        </w:rPr>
        <w:t xml:space="preserve">even if the same stimulus can produce (subtly or </w:t>
      </w:r>
      <w:r w:rsidR="009C6AFE">
        <w:rPr>
          <w:rFonts w:ascii="Arial" w:hAnsi="Arial" w:cs="Arial"/>
        </w:rPr>
        <w:t>radicall</w:t>
      </w:r>
      <w:r w:rsidR="00364F05">
        <w:rPr>
          <w:rFonts w:ascii="Arial" w:hAnsi="Arial" w:cs="Arial"/>
        </w:rPr>
        <w:t>y) different color experiences among human perceivers</w:t>
      </w:r>
      <w:r w:rsidR="004A3A92">
        <w:rPr>
          <w:rFonts w:ascii="Arial" w:hAnsi="Arial" w:cs="Arial"/>
        </w:rPr>
        <w:t xml:space="preserve"> (or the same perceiver over time)</w:t>
      </w:r>
      <w:r w:rsidR="00364F05">
        <w:rPr>
          <w:rFonts w:ascii="Arial" w:hAnsi="Arial" w:cs="Arial"/>
        </w:rPr>
        <w:t xml:space="preserve">, </w:t>
      </w:r>
      <w:r w:rsidR="004A3A92">
        <w:rPr>
          <w:rFonts w:ascii="Arial" w:hAnsi="Arial" w:cs="Arial"/>
        </w:rPr>
        <w:t>perceivers share largely the same</w:t>
      </w:r>
      <w:r w:rsidR="00EA14ED">
        <w:rPr>
          <w:rFonts w:ascii="Arial" w:hAnsi="Arial" w:cs="Arial"/>
        </w:rPr>
        <w:t xml:space="preserve"> qualitative similarity relations among color</w:t>
      </w:r>
      <w:r w:rsidR="00095555">
        <w:rPr>
          <w:rFonts w:ascii="Arial" w:hAnsi="Arial" w:cs="Arial"/>
        </w:rPr>
        <w:t xml:space="preserve"> experiences (s</w:t>
      </w:r>
      <w:r w:rsidR="006F2D04">
        <w:rPr>
          <w:rFonts w:ascii="Arial" w:hAnsi="Arial" w:cs="Arial"/>
        </w:rPr>
        <w:t xml:space="preserve">uch as that </w:t>
      </w:r>
      <w:r w:rsidR="00FE7273">
        <w:rPr>
          <w:rFonts w:ascii="Arial" w:hAnsi="Arial" w:cs="Arial"/>
        </w:rPr>
        <w:t>an</w:t>
      </w:r>
      <w:r w:rsidR="006F2D04">
        <w:rPr>
          <w:rFonts w:ascii="Arial" w:hAnsi="Arial" w:cs="Arial"/>
        </w:rPr>
        <w:t xml:space="preserve"> </w:t>
      </w:r>
      <w:r w:rsidR="00095555">
        <w:rPr>
          <w:rFonts w:ascii="Arial" w:hAnsi="Arial" w:cs="Arial"/>
        </w:rPr>
        <w:t>experience</w:t>
      </w:r>
      <w:r w:rsidR="00FE7273">
        <w:rPr>
          <w:rFonts w:ascii="Arial" w:hAnsi="Arial" w:cs="Arial"/>
        </w:rPr>
        <w:t xml:space="preserve"> of red</w:t>
      </w:r>
      <w:r w:rsidR="00095555">
        <w:rPr>
          <w:rFonts w:ascii="Arial" w:hAnsi="Arial" w:cs="Arial"/>
        </w:rPr>
        <w:t xml:space="preserve"> </w:t>
      </w:r>
      <w:r w:rsidR="006F2D04">
        <w:rPr>
          <w:rFonts w:ascii="Arial" w:hAnsi="Arial" w:cs="Arial"/>
        </w:rPr>
        <w:t xml:space="preserve">is qualitatively more like </w:t>
      </w:r>
      <w:r w:rsidR="00095555">
        <w:rPr>
          <w:rFonts w:ascii="Arial" w:hAnsi="Arial" w:cs="Arial"/>
        </w:rPr>
        <w:t xml:space="preserve">an </w:t>
      </w:r>
      <w:r w:rsidR="00FE7273">
        <w:rPr>
          <w:rFonts w:ascii="Arial" w:hAnsi="Arial" w:cs="Arial"/>
        </w:rPr>
        <w:t xml:space="preserve">experience of </w:t>
      </w:r>
      <w:r w:rsidR="006F2D04">
        <w:rPr>
          <w:rFonts w:ascii="Arial" w:hAnsi="Arial" w:cs="Arial"/>
        </w:rPr>
        <w:t>orange</w:t>
      </w:r>
      <w:r w:rsidR="00095555">
        <w:rPr>
          <w:rFonts w:ascii="Arial" w:hAnsi="Arial" w:cs="Arial"/>
        </w:rPr>
        <w:t xml:space="preserve"> </w:t>
      </w:r>
      <w:r w:rsidR="006F2D04">
        <w:rPr>
          <w:rFonts w:ascii="Arial" w:hAnsi="Arial" w:cs="Arial"/>
        </w:rPr>
        <w:t xml:space="preserve">than it is like </w:t>
      </w:r>
      <w:r w:rsidR="00095555">
        <w:rPr>
          <w:rFonts w:ascii="Arial" w:hAnsi="Arial" w:cs="Arial"/>
        </w:rPr>
        <w:t>a</w:t>
      </w:r>
      <w:r w:rsidR="00FE7273">
        <w:rPr>
          <w:rFonts w:ascii="Arial" w:hAnsi="Arial" w:cs="Arial"/>
        </w:rPr>
        <w:t>n experience of</w:t>
      </w:r>
      <w:r w:rsidR="00095555">
        <w:rPr>
          <w:rFonts w:ascii="Arial" w:hAnsi="Arial" w:cs="Arial"/>
        </w:rPr>
        <w:t xml:space="preserve"> </w:t>
      </w:r>
      <w:r w:rsidR="006F2D04">
        <w:rPr>
          <w:rFonts w:ascii="Arial" w:hAnsi="Arial" w:cs="Arial"/>
        </w:rPr>
        <w:t>green</w:t>
      </w:r>
      <w:r w:rsidR="006F2D04" w:rsidRPr="00944D3A">
        <w:rPr>
          <w:rFonts w:ascii="Arial" w:hAnsi="Arial" w:cs="Arial"/>
        </w:rPr>
        <w:t>)</w:t>
      </w:r>
      <w:r w:rsidR="00BA196B">
        <w:rPr>
          <w:rFonts w:ascii="Arial" w:hAnsi="Arial" w:cs="Arial"/>
        </w:rPr>
        <w:t xml:space="preserve"> </w:t>
      </w:r>
      <w:r w:rsidR="00364F05">
        <w:rPr>
          <w:rFonts w:ascii="Arial" w:hAnsi="Arial" w:cs="Arial"/>
        </w:rPr>
        <w:t xml:space="preserve">(1993, </w:t>
      </w:r>
      <w:r w:rsidR="004A3A92">
        <w:rPr>
          <w:rFonts w:ascii="Arial" w:hAnsi="Arial" w:cs="Arial"/>
        </w:rPr>
        <w:t>pp. 169-170)</w:t>
      </w:r>
      <w:r w:rsidR="00173BE3">
        <w:rPr>
          <w:rFonts w:ascii="Arial" w:hAnsi="Arial" w:cs="Arial"/>
        </w:rPr>
        <w:t>.  Th</w:t>
      </w:r>
      <w:r w:rsidR="003734BB">
        <w:rPr>
          <w:rFonts w:ascii="Arial" w:hAnsi="Arial" w:cs="Arial"/>
        </w:rPr>
        <w:t xml:space="preserve">is </w:t>
      </w:r>
      <w:r w:rsidR="0098790E">
        <w:rPr>
          <w:rFonts w:ascii="Arial" w:hAnsi="Arial" w:cs="Arial"/>
        </w:rPr>
        <w:t xml:space="preserve">intersubjective </w:t>
      </w:r>
      <w:r w:rsidR="003734BB">
        <w:rPr>
          <w:rFonts w:ascii="Arial" w:hAnsi="Arial" w:cs="Arial"/>
        </w:rPr>
        <w:t xml:space="preserve">similarity is the basis for </w:t>
      </w:r>
      <w:r>
        <w:rPr>
          <w:rFonts w:ascii="Arial" w:hAnsi="Arial" w:cs="Arial"/>
        </w:rPr>
        <w:t>Clark’s</w:t>
      </w:r>
      <w:r w:rsidR="00173BE3">
        <w:rPr>
          <w:rFonts w:ascii="Arial" w:hAnsi="Arial" w:cs="Arial"/>
        </w:rPr>
        <w:t xml:space="preserve"> </w:t>
      </w:r>
      <w:r w:rsidR="00364F05">
        <w:rPr>
          <w:rFonts w:ascii="Arial" w:hAnsi="Arial" w:cs="Arial"/>
        </w:rPr>
        <w:t>short-</w:t>
      </w:r>
      <w:r w:rsidR="00173BE3">
        <w:rPr>
          <w:rFonts w:ascii="Arial" w:hAnsi="Arial" w:cs="Arial"/>
        </w:rPr>
        <w:t>arm</w:t>
      </w:r>
      <w:r w:rsidR="00364F05">
        <w:rPr>
          <w:rFonts w:ascii="Arial" w:hAnsi="Arial" w:cs="Arial"/>
        </w:rPr>
        <w:t xml:space="preserve"> f</w:t>
      </w:r>
      <w:r w:rsidR="00173BE3">
        <w:rPr>
          <w:rFonts w:ascii="Arial" w:hAnsi="Arial" w:cs="Arial"/>
        </w:rPr>
        <w:t>unctionalism</w:t>
      </w:r>
      <w:r w:rsidR="003734BB">
        <w:rPr>
          <w:rFonts w:ascii="Arial" w:hAnsi="Arial" w:cs="Arial"/>
        </w:rPr>
        <w:t xml:space="preserve">, where explanations </w:t>
      </w:r>
      <w:r w:rsidR="00053CDF">
        <w:rPr>
          <w:rFonts w:ascii="Arial" w:hAnsi="Arial" w:cs="Arial"/>
        </w:rPr>
        <w:t>of qualitative similarity relations</w:t>
      </w:r>
      <w:r w:rsidR="00B36B69">
        <w:rPr>
          <w:rFonts w:ascii="Arial" w:hAnsi="Arial" w:cs="Arial"/>
        </w:rPr>
        <w:t xml:space="preserve"> </w:t>
      </w:r>
      <w:r w:rsidR="003734BB">
        <w:rPr>
          <w:rFonts w:ascii="Arial" w:hAnsi="Arial" w:cs="Arial"/>
        </w:rPr>
        <w:t xml:space="preserve">are </w:t>
      </w:r>
      <w:r w:rsidR="0098790E">
        <w:rPr>
          <w:rFonts w:ascii="Arial" w:hAnsi="Arial" w:cs="Arial"/>
        </w:rPr>
        <w:t xml:space="preserve">to be provided </w:t>
      </w:r>
      <w:r w:rsidR="00364F05" w:rsidRPr="00364F05">
        <w:rPr>
          <w:rFonts w:ascii="Arial" w:hAnsi="Arial" w:cs="Arial"/>
        </w:rPr>
        <w:t>in terms of psychophysics and neurophysiology</w:t>
      </w:r>
      <w:r w:rsidR="00173BE3">
        <w:rPr>
          <w:rFonts w:ascii="Arial" w:hAnsi="Arial" w:cs="Arial"/>
        </w:rPr>
        <w:t xml:space="preserve">.  Furthermore, </w:t>
      </w:r>
      <w:r w:rsidR="00944D3A">
        <w:rPr>
          <w:rFonts w:ascii="Arial" w:hAnsi="Arial" w:cs="Arial"/>
        </w:rPr>
        <w:t xml:space="preserve">Clark contends that </w:t>
      </w:r>
      <w:r w:rsidR="002F7457">
        <w:rPr>
          <w:rFonts w:ascii="Arial" w:hAnsi="Arial" w:cs="Arial"/>
        </w:rPr>
        <w:t xml:space="preserve">such an explanation of </w:t>
      </w:r>
      <w:r w:rsidR="003558C5">
        <w:rPr>
          <w:rFonts w:ascii="Arial" w:hAnsi="Arial" w:cs="Arial"/>
        </w:rPr>
        <w:t>qualitative similarity relations</w:t>
      </w:r>
      <w:r w:rsidR="002F7457">
        <w:rPr>
          <w:rFonts w:ascii="Arial" w:hAnsi="Arial" w:cs="Arial"/>
        </w:rPr>
        <w:t xml:space="preserve"> provides an explanation of</w:t>
      </w:r>
      <w:r w:rsidR="000A46ED">
        <w:rPr>
          <w:rFonts w:ascii="Arial" w:hAnsi="Arial" w:cs="Arial"/>
        </w:rPr>
        <w:t xml:space="preserve"> </w:t>
      </w:r>
      <w:r w:rsidR="00EA14ED">
        <w:rPr>
          <w:rFonts w:ascii="Arial" w:hAnsi="Arial" w:cs="Arial"/>
        </w:rPr>
        <w:t xml:space="preserve">the </w:t>
      </w:r>
      <w:r w:rsidR="00EA14ED" w:rsidRPr="00B80FBC">
        <w:rPr>
          <w:rFonts w:ascii="Arial" w:hAnsi="Arial" w:cs="Arial"/>
        </w:rPr>
        <w:t>color-feeling</w:t>
      </w:r>
      <w:r w:rsidR="00EA14ED">
        <w:rPr>
          <w:rFonts w:ascii="Arial" w:hAnsi="Arial" w:cs="Arial"/>
        </w:rPr>
        <w:t xml:space="preserve"> aspect of experience</w:t>
      </w:r>
      <w:r w:rsidR="00364F05">
        <w:rPr>
          <w:rFonts w:ascii="Arial" w:hAnsi="Arial" w:cs="Arial"/>
        </w:rPr>
        <w:t xml:space="preserve"> </w:t>
      </w:r>
      <w:r w:rsidR="00F975EB">
        <w:rPr>
          <w:rFonts w:ascii="Arial" w:hAnsi="Arial" w:cs="Arial"/>
        </w:rPr>
        <w:t>(1993, pp. 202-20</w:t>
      </w:r>
      <w:r w:rsidR="001E6B17">
        <w:rPr>
          <w:rFonts w:ascii="Arial" w:hAnsi="Arial" w:cs="Arial"/>
        </w:rPr>
        <w:t>9</w:t>
      </w:r>
      <w:r w:rsidR="00F975EB">
        <w:rPr>
          <w:rFonts w:ascii="Arial" w:hAnsi="Arial" w:cs="Arial"/>
        </w:rPr>
        <w:t>).</w:t>
      </w:r>
    </w:p>
    <w:p w:rsidR="00717B63" w:rsidRDefault="00944D3A" w:rsidP="00D22A51">
      <w:pPr>
        <w:spacing w:line="480" w:lineRule="auto"/>
        <w:contextualSpacing/>
        <w:rPr>
          <w:rFonts w:ascii="Arial" w:hAnsi="Arial" w:cs="Arial"/>
        </w:rPr>
      </w:pPr>
      <w:r>
        <w:rPr>
          <w:rFonts w:ascii="Arial" w:hAnsi="Arial" w:cs="Arial"/>
        </w:rPr>
        <w:tab/>
        <w:t>Yet it</w:t>
      </w:r>
      <w:r w:rsidR="00FE7273">
        <w:rPr>
          <w:rFonts w:ascii="Arial" w:hAnsi="Arial" w:cs="Arial"/>
        </w:rPr>
        <w:t>’s not clear that Clark’s short-</w:t>
      </w:r>
      <w:r>
        <w:rPr>
          <w:rFonts w:ascii="Arial" w:hAnsi="Arial" w:cs="Arial"/>
        </w:rPr>
        <w:t>arm functionalism does explain the color-feeling aspect of experience</w:t>
      </w:r>
      <w:r w:rsidR="00717B63">
        <w:rPr>
          <w:rFonts w:ascii="Arial" w:hAnsi="Arial" w:cs="Arial"/>
        </w:rPr>
        <w:t xml:space="preserve">.  </w:t>
      </w:r>
      <w:r w:rsidR="00F975EB">
        <w:rPr>
          <w:rFonts w:ascii="Arial" w:hAnsi="Arial" w:cs="Arial"/>
        </w:rPr>
        <w:t>The relations among internal states described in scientific terms</w:t>
      </w:r>
      <w:r w:rsidR="00D35B3D">
        <w:rPr>
          <w:rFonts w:ascii="Arial" w:hAnsi="Arial" w:cs="Arial"/>
        </w:rPr>
        <w:t xml:space="preserve"> might explain qualitative similarity relations, but without capturing the individual (or determinate) color feelings that are related.</w:t>
      </w:r>
      <w:r w:rsidR="00717B63">
        <w:rPr>
          <w:rFonts w:ascii="Arial" w:hAnsi="Arial" w:cs="Arial"/>
        </w:rPr>
        <w:t xml:space="preserve">  Thus it seems that at Stages 1 and 4, </w:t>
      </w:r>
      <w:r w:rsidR="00CE64BB">
        <w:rPr>
          <w:rFonts w:ascii="Arial" w:hAnsi="Arial" w:cs="Arial"/>
        </w:rPr>
        <w:t xml:space="preserve">color </w:t>
      </w:r>
      <w:r w:rsidR="00717B63">
        <w:rPr>
          <w:rFonts w:ascii="Arial" w:hAnsi="Arial" w:cs="Arial"/>
        </w:rPr>
        <w:t xml:space="preserve">experiences equivalent in </w:t>
      </w:r>
      <w:r w:rsidR="00717B63">
        <w:rPr>
          <w:rFonts w:ascii="Arial" w:hAnsi="Arial" w:cs="Arial"/>
        </w:rPr>
        <w:lastRenderedPageBreak/>
        <w:t xml:space="preserve">their internal causal </w:t>
      </w:r>
      <w:r w:rsidR="00D35B3D">
        <w:rPr>
          <w:rFonts w:ascii="Arial" w:hAnsi="Arial" w:cs="Arial"/>
        </w:rPr>
        <w:t>relations</w:t>
      </w:r>
      <w:r w:rsidR="00717B63">
        <w:rPr>
          <w:rFonts w:ascii="Arial" w:hAnsi="Arial" w:cs="Arial"/>
        </w:rPr>
        <w:t xml:space="preserve"> </w:t>
      </w:r>
      <w:r w:rsidR="00EC1B12">
        <w:rPr>
          <w:rFonts w:ascii="Arial" w:hAnsi="Arial" w:cs="Arial"/>
        </w:rPr>
        <w:t>could be</w:t>
      </w:r>
      <w:r w:rsidR="00717B63">
        <w:rPr>
          <w:rFonts w:ascii="Arial" w:hAnsi="Arial" w:cs="Arial"/>
        </w:rPr>
        <w:t xml:space="preserve"> inverted in their color-feeling aspects.</w:t>
      </w:r>
      <w:r w:rsidR="00270B68">
        <w:rPr>
          <w:rFonts w:ascii="Arial" w:hAnsi="Arial" w:cs="Arial"/>
        </w:rPr>
        <w:t xml:space="preserve">  </w:t>
      </w:r>
      <w:proofErr w:type="gramStart"/>
      <w:r w:rsidR="00270B68">
        <w:rPr>
          <w:rFonts w:ascii="Arial" w:hAnsi="Arial" w:cs="Arial"/>
        </w:rPr>
        <w:t>(For criticisms</w:t>
      </w:r>
      <w:r w:rsidR="00E86313">
        <w:rPr>
          <w:rFonts w:ascii="Arial" w:hAnsi="Arial" w:cs="Arial"/>
        </w:rPr>
        <w:t xml:space="preserve"> of this sort, see Chalmers 1996, p. 235;</w:t>
      </w:r>
      <w:r w:rsidR="00270B68">
        <w:rPr>
          <w:rFonts w:ascii="Arial" w:hAnsi="Arial" w:cs="Arial"/>
        </w:rPr>
        <w:t xml:space="preserve"> Levine 200</w:t>
      </w:r>
      <w:r w:rsidR="00E86313">
        <w:rPr>
          <w:rFonts w:ascii="Arial" w:hAnsi="Arial" w:cs="Arial"/>
        </w:rPr>
        <w:t>1, pp. 97-98</w:t>
      </w:r>
      <w:r w:rsidR="00D570C8">
        <w:rPr>
          <w:rFonts w:ascii="Arial" w:hAnsi="Arial" w:cs="Arial"/>
        </w:rPr>
        <w:t>, 100.)</w:t>
      </w:r>
      <w:proofErr w:type="gramEnd"/>
    </w:p>
    <w:p w:rsidR="00E5529E" w:rsidRDefault="006F2D04" w:rsidP="00D22A51">
      <w:pPr>
        <w:spacing w:line="480" w:lineRule="auto"/>
        <w:contextualSpacing/>
        <w:rPr>
          <w:rFonts w:ascii="Arial" w:hAnsi="Arial" w:cs="Arial"/>
        </w:rPr>
      </w:pPr>
      <w:r>
        <w:rPr>
          <w:rFonts w:ascii="Arial" w:hAnsi="Arial" w:cs="Arial"/>
        </w:rPr>
        <w:tab/>
      </w:r>
      <w:r w:rsidR="00D8172A">
        <w:rPr>
          <w:rFonts w:ascii="Arial" w:hAnsi="Arial" w:cs="Arial"/>
        </w:rPr>
        <w:t>Conceding aspects of the</w:t>
      </w:r>
      <w:r>
        <w:rPr>
          <w:rFonts w:ascii="Arial" w:hAnsi="Arial" w:cs="Arial"/>
        </w:rPr>
        <w:t xml:space="preserve"> standard functionalist account</w:t>
      </w:r>
      <w:r w:rsidR="00D8172A">
        <w:rPr>
          <w:rFonts w:ascii="Arial" w:hAnsi="Arial" w:cs="Arial"/>
        </w:rPr>
        <w:t xml:space="preserve"> in a different way</w:t>
      </w:r>
      <w:r>
        <w:rPr>
          <w:rFonts w:ascii="Arial" w:hAnsi="Arial" w:cs="Arial"/>
        </w:rPr>
        <w:t>, Sydney Shoemaker’s classic article, “The Inverted Spectrum”</w:t>
      </w:r>
      <w:r w:rsidR="00825A65">
        <w:rPr>
          <w:rFonts w:ascii="Arial" w:hAnsi="Arial" w:cs="Arial"/>
        </w:rPr>
        <w:t xml:space="preserve"> (1982),</w:t>
      </w:r>
      <w:r>
        <w:rPr>
          <w:rFonts w:ascii="Arial" w:hAnsi="Arial" w:cs="Arial"/>
        </w:rPr>
        <w:t xml:space="preserve"> precedes Clark in proposing to explain the qualitative s</w:t>
      </w:r>
      <w:r w:rsidR="00095555">
        <w:rPr>
          <w:rFonts w:ascii="Arial" w:hAnsi="Arial" w:cs="Arial"/>
        </w:rPr>
        <w:t>imilarity relations among color experiences</w:t>
      </w:r>
      <w:r>
        <w:rPr>
          <w:rFonts w:ascii="Arial" w:hAnsi="Arial" w:cs="Arial"/>
        </w:rPr>
        <w:t xml:space="preserve"> in terms of functional properties (realized in neurophysiology).  </w:t>
      </w:r>
      <w:r w:rsidR="00E75EAC">
        <w:rPr>
          <w:rFonts w:ascii="Arial" w:hAnsi="Arial" w:cs="Arial"/>
        </w:rPr>
        <w:t>Shoemaker’s considerations in favor of explaining qualitative similarity relations are not scientific, but rather considerations about the effects of qualitative similarities and differences on beliefs and behavior (the sorts of beliefs and behavior that a science such</w:t>
      </w:r>
      <w:r w:rsidR="00FB6CB5">
        <w:rPr>
          <w:rFonts w:ascii="Arial" w:hAnsi="Arial" w:cs="Arial"/>
        </w:rPr>
        <w:t xml:space="preserve"> as psychophysics can employ</w:t>
      </w:r>
      <w:r w:rsidR="00AA308E">
        <w:rPr>
          <w:rFonts w:ascii="Arial" w:hAnsi="Arial" w:cs="Arial"/>
        </w:rPr>
        <w:t xml:space="preserve"> as evidence</w:t>
      </w:r>
      <w:r w:rsidR="00FB6CB5">
        <w:rPr>
          <w:rFonts w:ascii="Arial" w:hAnsi="Arial" w:cs="Arial"/>
        </w:rPr>
        <w:t xml:space="preserve"> in the attempt to </w:t>
      </w:r>
      <w:r w:rsidR="00E75EAC">
        <w:rPr>
          <w:rFonts w:ascii="Arial" w:hAnsi="Arial" w:cs="Arial"/>
        </w:rPr>
        <w:t>develop a scientific account</w:t>
      </w:r>
      <w:r w:rsidR="00FB6CB5">
        <w:rPr>
          <w:rFonts w:ascii="Arial" w:hAnsi="Arial" w:cs="Arial"/>
        </w:rPr>
        <w:t xml:space="preserve"> of color experience</w:t>
      </w:r>
      <w:r w:rsidR="00E75EAC">
        <w:rPr>
          <w:rFonts w:ascii="Arial" w:hAnsi="Arial" w:cs="Arial"/>
        </w:rPr>
        <w:t>).  Nevertheless</w:t>
      </w:r>
      <w:r w:rsidR="00D570C8">
        <w:rPr>
          <w:rFonts w:ascii="Arial" w:hAnsi="Arial" w:cs="Arial"/>
        </w:rPr>
        <w:t>, Shoemaker concedes that</w:t>
      </w:r>
      <w:r w:rsidR="00A971DB">
        <w:rPr>
          <w:rFonts w:ascii="Arial" w:hAnsi="Arial" w:cs="Arial"/>
        </w:rPr>
        <w:t xml:space="preserve"> </w:t>
      </w:r>
      <w:r w:rsidR="00E65C30">
        <w:rPr>
          <w:rFonts w:ascii="Arial" w:hAnsi="Arial" w:cs="Arial"/>
        </w:rPr>
        <w:t>an explanation of qualitative similarity relations</w:t>
      </w:r>
      <w:r w:rsidR="00B62A99">
        <w:rPr>
          <w:rFonts w:ascii="Arial" w:hAnsi="Arial" w:cs="Arial"/>
        </w:rPr>
        <w:t xml:space="preserve"> doesn’t capture the individual (or determinate) color feelings related, and that</w:t>
      </w:r>
      <w:r w:rsidR="00E65C30">
        <w:rPr>
          <w:rFonts w:ascii="Arial" w:hAnsi="Arial" w:cs="Arial"/>
        </w:rPr>
        <w:t xml:space="preserve"> an instance of the</w:t>
      </w:r>
      <w:r w:rsidR="00A971DB">
        <w:rPr>
          <w:rFonts w:ascii="Arial" w:hAnsi="Arial" w:cs="Arial"/>
        </w:rPr>
        <w:t xml:space="preserve"> inverted spectrum hypothesis</w:t>
      </w:r>
      <w:r w:rsidR="00B62A99">
        <w:rPr>
          <w:rFonts w:ascii="Arial" w:hAnsi="Arial" w:cs="Arial"/>
        </w:rPr>
        <w:t>, where color experiences are equivalent with respect to qualitative similarity relations but inverted in color feeling, shows that functionalism fails to account for individual color feelings</w:t>
      </w:r>
      <w:r w:rsidR="00E75EAC">
        <w:rPr>
          <w:rFonts w:ascii="Arial" w:hAnsi="Arial" w:cs="Arial"/>
        </w:rPr>
        <w:t xml:space="preserve"> (1982, pp. 650-651)</w:t>
      </w:r>
      <w:r w:rsidR="00D570C8">
        <w:rPr>
          <w:rFonts w:ascii="Arial" w:hAnsi="Arial" w:cs="Arial"/>
        </w:rPr>
        <w:t xml:space="preserve">.  </w:t>
      </w:r>
      <w:r w:rsidR="00AA308E">
        <w:rPr>
          <w:rFonts w:ascii="Arial" w:hAnsi="Arial" w:cs="Arial"/>
        </w:rPr>
        <w:t>However</w:t>
      </w:r>
      <w:r w:rsidR="00B5269E">
        <w:rPr>
          <w:rFonts w:ascii="Arial" w:hAnsi="Arial" w:cs="Arial"/>
        </w:rPr>
        <w:t xml:space="preserve">, Shoemaker claims that the </w:t>
      </w:r>
      <w:r w:rsidR="00AA308E">
        <w:rPr>
          <w:rFonts w:ascii="Arial" w:hAnsi="Arial" w:cs="Arial"/>
        </w:rPr>
        <w:t xml:space="preserve">individual </w:t>
      </w:r>
      <w:r w:rsidR="00B5269E">
        <w:rPr>
          <w:rFonts w:ascii="Arial" w:hAnsi="Arial" w:cs="Arial"/>
        </w:rPr>
        <w:t xml:space="preserve">color-feeling aspects </w:t>
      </w:r>
      <w:r w:rsidR="00B62A99">
        <w:rPr>
          <w:rFonts w:ascii="Arial" w:hAnsi="Arial" w:cs="Arial"/>
        </w:rPr>
        <w:t xml:space="preserve">of experience </w:t>
      </w:r>
      <w:r w:rsidR="00B5269E">
        <w:rPr>
          <w:rFonts w:ascii="Arial" w:hAnsi="Arial" w:cs="Arial"/>
        </w:rPr>
        <w:t xml:space="preserve">are identifiable with neurophysiological </w:t>
      </w:r>
      <w:r w:rsidR="005971D6">
        <w:rPr>
          <w:rFonts w:ascii="Arial" w:hAnsi="Arial" w:cs="Arial"/>
        </w:rPr>
        <w:t>properties</w:t>
      </w:r>
      <w:r w:rsidR="00B5269E">
        <w:rPr>
          <w:rFonts w:ascii="Arial" w:hAnsi="Arial" w:cs="Arial"/>
        </w:rPr>
        <w:t xml:space="preserve"> </w:t>
      </w:r>
      <w:r w:rsidR="00622A7E">
        <w:rPr>
          <w:rFonts w:ascii="Arial" w:hAnsi="Arial" w:cs="Arial"/>
        </w:rPr>
        <w:t>(1982, pp. 651-652).</w:t>
      </w:r>
    </w:p>
    <w:p w:rsidR="00A87A61" w:rsidRDefault="00E5529E" w:rsidP="00D22A51">
      <w:pPr>
        <w:spacing w:line="480" w:lineRule="auto"/>
        <w:contextualSpacing/>
        <w:rPr>
          <w:rFonts w:ascii="Arial" w:hAnsi="Arial" w:cs="Arial"/>
        </w:rPr>
      </w:pPr>
      <w:r>
        <w:rPr>
          <w:rFonts w:ascii="Arial" w:hAnsi="Arial" w:cs="Arial"/>
        </w:rPr>
        <w:tab/>
      </w:r>
      <w:r w:rsidR="00942050">
        <w:rPr>
          <w:rFonts w:ascii="Arial" w:hAnsi="Arial" w:cs="Arial"/>
        </w:rPr>
        <w:t xml:space="preserve">An </w:t>
      </w:r>
      <w:r>
        <w:rPr>
          <w:rFonts w:ascii="Arial" w:hAnsi="Arial" w:cs="Arial"/>
        </w:rPr>
        <w:t xml:space="preserve">objection </w:t>
      </w:r>
      <w:r w:rsidR="003F1771">
        <w:rPr>
          <w:rFonts w:ascii="Arial" w:hAnsi="Arial" w:cs="Arial"/>
        </w:rPr>
        <w:t>to Shoemaker’s account is</w:t>
      </w:r>
      <w:r>
        <w:rPr>
          <w:rFonts w:ascii="Arial" w:hAnsi="Arial" w:cs="Arial"/>
        </w:rPr>
        <w:t xml:space="preserve"> that scientific descriptions of neurophysiological </w:t>
      </w:r>
      <w:r w:rsidR="005971D6">
        <w:rPr>
          <w:rFonts w:ascii="Arial" w:hAnsi="Arial" w:cs="Arial"/>
        </w:rPr>
        <w:t>properties</w:t>
      </w:r>
      <w:r>
        <w:rPr>
          <w:rFonts w:ascii="Arial" w:hAnsi="Arial" w:cs="Arial"/>
        </w:rPr>
        <w:t xml:space="preserve"> don’t seem sufficient for </w:t>
      </w:r>
      <w:r w:rsidRPr="00A971DB">
        <w:rPr>
          <w:rFonts w:ascii="Arial" w:hAnsi="Arial" w:cs="Arial"/>
          <w:i/>
        </w:rPr>
        <w:t>explaining</w:t>
      </w:r>
      <w:r>
        <w:rPr>
          <w:rFonts w:ascii="Arial" w:hAnsi="Arial" w:cs="Arial"/>
        </w:rPr>
        <w:t xml:space="preserve"> the color-feeling aspect</w:t>
      </w:r>
      <w:r w:rsidR="00942050">
        <w:rPr>
          <w:rFonts w:ascii="Arial" w:hAnsi="Arial" w:cs="Arial"/>
        </w:rPr>
        <w:t xml:space="preserve"> any more than </w:t>
      </w:r>
      <w:r w:rsidR="00EE3D7F">
        <w:rPr>
          <w:rFonts w:ascii="Arial" w:hAnsi="Arial" w:cs="Arial"/>
        </w:rPr>
        <w:t xml:space="preserve">do </w:t>
      </w:r>
      <w:r w:rsidR="00942050">
        <w:rPr>
          <w:rFonts w:ascii="Arial" w:hAnsi="Arial" w:cs="Arial"/>
        </w:rPr>
        <w:t xml:space="preserve">scientific descriptions of internal causal </w:t>
      </w:r>
      <w:r w:rsidR="00D35B3D">
        <w:rPr>
          <w:rFonts w:ascii="Arial" w:hAnsi="Arial" w:cs="Arial"/>
        </w:rPr>
        <w:t>relations.  It</w:t>
      </w:r>
      <w:r w:rsidR="00170AF3">
        <w:rPr>
          <w:rFonts w:ascii="Arial" w:hAnsi="Arial" w:cs="Arial"/>
        </w:rPr>
        <w:t xml:space="preserve"> seems that a description of a neurophysiological </w:t>
      </w:r>
      <w:r w:rsidR="005971D6">
        <w:rPr>
          <w:rFonts w:ascii="Arial" w:hAnsi="Arial" w:cs="Arial"/>
        </w:rPr>
        <w:t>property</w:t>
      </w:r>
      <w:r w:rsidR="00170AF3">
        <w:rPr>
          <w:rFonts w:ascii="Arial" w:hAnsi="Arial" w:cs="Arial"/>
        </w:rPr>
        <w:t xml:space="preserve"> doesn’t tell us why one has an experience with one determinate color feeling rather than another</w:t>
      </w:r>
      <w:r w:rsidR="0032599A">
        <w:rPr>
          <w:rFonts w:ascii="Arial" w:hAnsi="Arial" w:cs="Arial"/>
        </w:rPr>
        <w:t xml:space="preserve"> (see Chalmers, 1996, pp. 99-101 for this point)</w:t>
      </w:r>
      <w:r w:rsidR="00942050">
        <w:rPr>
          <w:rFonts w:ascii="Arial" w:hAnsi="Arial" w:cs="Arial"/>
        </w:rPr>
        <w:t>.</w:t>
      </w:r>
    </w:p>
    <w:p w:rsidR="00E5529E" w:rsidRDefault="00A87A61" w:rsidP="00D22A51">
      <w:pPr>
        <w:spacing w:line="480" w:lineRule="auto"/>
        <w:contextualSpacing/>
        <w:rPr>
          <w:rFonts w:ascii="Arial" w:hAnsi="Arial" w:cs="Arial"/>
        </w:rPr>
      </w:pPr>
      <w:r>
        <w:rPr>
          <w:rFonts w:ascii="Arial" w:hAnsi="Arial" w:cs="Arial"/>
        </w:rPr>
        <w:tab/>
      </w:r>
      <w:r w:rsidR="00F6442D">
        <w:rPr>
          <w:rFonts w:ascii="Arial" w:hAnsi="Arial" w:cs="Arial"/>
        </w:rPr>
        <w:t xml:space="preserve">Furthermore, </w:t>
      </w:r>
      <w:r w:rsidR="00E518FD">
        <w:rPr>
          <w:rFonts w:ascii="Arial" w:hAnsi="Arial" w:cs="Arial"/>
        </w:rPr>
        <w:t>the</w:t>
      </w:r>
      <w:r w:rsidR="00F6442D">
        <w:rPr>
          <w:rFonts w:ascii="Arial" w:hAnsi="Arial" w:cs="Arial"/>
        </w:rPr>
        <w:t xml:space="preserve"> inverted spectrum </w:t>
      </w:r>
      <w:r w:rsidR="00E518FD">
        <w:rPr>
          <w:rFonts w:ascii="Arial" w:hAnsi="Arial" w:cs="Arial"/>
        </w:rPr>
        <w:t>hypothesis</w:t>
      </w:r>
      <w:r w:rsidR="00F6442D">
        <w:rPr>
          <w:rFonts w:ascii="Arial" w:hAnsi="Arial" w:cs="Arial"/>
        </w:rPr>
        <w:t xml:space="preserve"> can be used against neurophysiological identity</w:t>
      </w:r>
      <w:r w:rsidR="00F26F90">
        <w:rPr>
          <w:rFonts w:ascii="Arial" w:hAnsi="Arial" w:cs="Arial"/>
        </w:rPr>
        <w:t>.  To see this, m</w:t>
      </w:r>
      <w:r w:rsidR="00942050">
        <w:rPr>
          <w:rFonts w:ascii="Arial" w:hAnsi="Arial" w:cs="Arial"/>
        </w:rPr>
        <w:t>odif</w:t>
      </w:r>
      <w:r w:rsidR="003F1771">
        <w:rPr>
          <w:rFonts w:ascii="Arial" w:hAnsi="Arial" w:cs="Arial"/>
        </w:rPr>
        <w:t>y Block’s thought experiment as follow</w:t>
      </w:r>
      <w:r w:rsidR="00EE3D7F">
        <w:rPr>
          <w:rFonts w:ascii="Arial" w:hAnsi="Arial" w:cs="Arial"/>
        </w:rPr>
        <w:t>s</w:t>
      </w:r>
      <w:r w:rsidR="003F1771">
        <w:rPr>
          <w:rFonts w:ascii="Arial" w:hAnsi="Arial" w:cs="Arial"/>
        </w:rPr>
        <w:t xml:space="preserve">: </w:t>
      </w:r>
      <w:r w:rsidR="00942050">
        <w:rPr>
          <w:rFonts w:ascii="Arial" w:hAnsi="Arial" w:cs="Arial"/>
        </w:rPr>
        <w:t xml:space="preserve"> </w:t>
      </w:r>
      <w:r w:rsidR="003F1771">
        <w:rPr>
          <w:rFonts w:ascii="Arial" w:hAnsi="Arial" w:cs="Arial"/>
        </w:rPr>
        <w:t>at a</w:t>
      </w:r>
      <w:r w:rsidR="00942050">
        <w:rPr>
          <w:rFonts w:ascii="Arial" w:hAnsi="Arial" w:cs="Arial"/>
        </w:rPr>
        <w:t xml:space="preserve"> post-op </w:t>
      </w:r>
      <w:r w:rsidR="0032599A">
        <w:rPr>
          <w:rFonts w:ascii="Arial" w:hAnsi="Arial" w:cs="Arial"/>
        </w:rPr>
        <w:t xml:space="preserve">examination </w:t>
      </w:r>
      <w:r w:rsidR="003F1771">
        <w:rPr>
          <w:rFonts w:ascii="Arial" w:hAnsi="Arial" w:cs="Arial"/>
        </w:rPr>
        <w:t>at</w:t>
      </w:r>
      <w:r w:rsidR="0032599A">
        <w:rPr>
          <w:rFonts w:ascii="Arial" w:hAnsi="Arial" w:cs="Arial"/>
        </w:rPr>
        <w:t xml:space="preserve"> Stage 3, your neurosurgeon is astonished to find that your brain’s plasticity has managed to reverse the inversion surgery.  But, even so, </w:t>
      </w:r>
      <w:r w:rsidR="0032599A" w:rsidRPr="0032599A">
        <w:rPr>
          <w:rFonts w:ascii="Arial" w:hAnsi="Arial" w:cs="Arial"/>
        </w:rPr>
        <w:t xml:space="preserve">red things </w:t>
      </w:r>
      <w:r w:rsidR="0032599A">
        <w:rPr>
          <w:rFonts w:ascii="Arial" w:hAnsi="Arial" w:cs="Arial"/>
        </w:rPr>
        <w:t xml:space="preserve">continue to </w:t>
      </w:r>
      <w:r w:rsidR="0032599A" w:rsidRPr="0032599A">
        <w:rPr>
          <w:rFonts w:ascii="Arial" w:hAnsi="Arial" w:cs="Arial"/>
        </w:rPr>
        <w:t>look as green things had before the surgery</w:t>
      </w:r>
      <w:r w:rsidR="0032599A">
        <w:rPr>
          <w:rFonts w:ascii="Arial" w:hAnsi="Arial" w:cs="Arial"/>
        </w:rPr>
        <w:t>.  Consequently, it</w:t>
      </w:r>
      <w:r w:rsidR="00EC1B12">
        <w:rPr>
          <w:rFonts w:ascii="Arial" w:hAnsi="Arial" w:cs="Arial"/>
        </w:rPr>
        <w:t xml:space="preserve"> seems that at Stages 1 and </w:t>
      </w:r>
      <w:r w:rsidR="003F1771">
        <w:rPr>
          <w:rFonts w:ascii="Arial" w:hAnsi="Arial" w:cs="Arial"/>
        </w:rPr>
        <w:t>3</w:t>
      </w:r>
      <w:r w:rsidR="00EC1B12">
        <w:rPr>
          <w:rFonts w:ascii="Arial" w:hAnsi="Arial" w:cs="Arial"/>
        </w:rPr>
        <w:t xml:space="preserve">, </w:t>
      </w:r>
      <w:r w:rsidR="00EE3D7F">
        <w:rPr>
          <w:rFonts w:ascii="Arial" w:hAnsi="Arial" w:cs="Arial"/>
        </w:rPr>
        <w:t xml:space="preserve">color </w:t>
      </w:r>
      <w:r w:rsidR="00EC1B12">
        <w:rPr>
          <w:rFonts w:ascii="Arial" w:hAnsi="Arial" w:cs="Arial"/>
        </w:rPr>
        <w:t xml:space="preserve">experiences that are </w:t>
      </w:r>
      <w:r w:rsidR="00EC1B12">
        <w:rPr>
          <w:rFonts w:ascii="Arial" w:hAnsi="Arial" w:cs="Arial"/>
        </w:rPr>
        <w:lastRenderedPageBreak/>
        <w:t xml:space="preserve">physically identical could be inverted in color feeling.  </w:t>
      </w:r>
      <w:r w:rsidR="003F1771">
        <w:rPr>
          <w:rFonts w:ascii="Arial" w:hAnsi="Arial" w:cs="Arial"/>
        </w:rPr>
        <w:t>(Stage 4</w:t>
      </w:r>
      <w:r w:rsidR="00EE3D7F">
        <w:rPr>
          <w:rFonts w:ascii="Arial" w:hAnsi="Arial" w:cs="Arial"/>
        </w:rPr>
        <w:t xml:space="preserve"> gets dropped</w:t>
      </w:r>
      <w:r w:rsidR="003F1771">
        <w:rPr>
          <w:rFonts w:ascii="Arial" w:hAnsi="Arial" w:cs="Arial"/>
        </w:rPr>
        <w:t xml:space="preserve">, since your testimony </w:t>
      </w:r>
      <w:r w:rsidR="00AA308E">
        <w:rPr>
          <w:rFonts w:ascii="Arial" w:hAnsi="Arial" w:cs="Arial"/>
        </w:rPr>
        <w:t>claiming</w:t>
      </w:r>
      <w:r w:rsidR="003F1771">
        <w:rPr>
          <w:rFonts w:ascii="Arial" w:hAnsi="Arial" w:cs="Arial"/>
        </w:rPr>
        <w:t xml:space="preserve"> color inversion plus </w:t>
      </w:r>
      <w:r w:rsidR="00EE3D7F">
        <w:rPr>
          <w:rFonts w:ascii="Arial" w:hAnsi="Arial" w:cs="Arial"/>
        </w:rPr>
        <w:t>the</w:t>
      </w:r>
      <w:r w:rsidR="003F1771">
        <w:rPr>
          <w:rFonts w:ascii="Arial" w:hAnsi="Arial" w:cs="Arial"/>
        </w:rPr>
        <w:t xml:space="preserve"> examination attesting to </w:t>
      </w:r>
      <w:r w:rsidR="00EE3D7F">
        <w:rPr>
          <w:rFonts w:ascii="Arial" w:hAnsi="Arial" w:cs="Arial"/>
        </w:rPr>
        <w:t>neurophysiological</w:t>
      </w:r>
      <w:r w:rsidR="003F1771">
        <w:rPr>
          <w:rFonts w:ascii="Arial" w:hAnsi="Arial" w:cs="Arial"/>
        </w:rPr>
        <w:t xml:space="preserve"> identity is all that’s needed to make the point.)  </w:t>
      </w:r>
      <w:r w:rsidR="00E518FD">
        <w:rPr>
          <w:rFonts w:ascii="Arial" w:hAnsi="Arial" w:cs="Arial"/>
        </w:rPr>
        <w:t>This instance</w:t>
      </w:r>
      <w:r w:rsidR="00392E4F">
        <w:rPr>
          <w:rFonts w:ascii="Arial" w:hAnsi="Arial" w:cs="Arial"/>
        </w:rPr>
        <w:t xml:space="preserve"> of the inverted spectrum hypothesis pushes us toward the claim that the color-feeling aspect of experience is a non-physical property.</w:t>
      </w:r>
    </w:p>
    <w:p w:rsidR="000C10C1" w:rsidRPr="000C10C1" w:rsidRDefault="000C10C1" w:rsidP="00D22A51">
      <w:pPr>
        <w:spacing w:line="480" w:lineRule="auto"/>
        <w:contextualSpacing/>
        <w:rPr>
          <w:rFonts w:ascii="Arial" w:hAnsi="Arial" w:cs="Arial"/>
        </w:rPr>
      </w:pPr>
      <w:r w:rsidRPr="000C10C1">
        <w:rPr>
          <w:rFonts w:ascii="Arial" w:hAnsi="Arial" w:cs="Arial"/>
        </w:rPr>
        <w:t xml:space="preserve">1.3 </w:t>
      </w:r>
      <w:r w:rsidRPr="000C10C1">
        <w:rPr>
          <w:rFonts w:ascii="Arial" w:hAnsi="Arial" w:cs="Arial"/>
          <w:u w:val="single"/>
        </w:rPr>
        <w:t>Spectrum inversion and the explanatory gap</w:t>
      </w:r>
    </w:p>
    <w:p w:rsidR="000C10C1" w:rsidRDefault="0032599A" w:rsidP="00D22A51">
      <w:pPr>
        <w:spacing w:line="480" w:lineRule="auto"/>
        <w:contextualSpacing/>
        <w:rPr>
          <w:rFonts w:ascii="Arial" w:hAnsi="Arial" w:cs="Arial"/>
        </w:rPr>
      </w:pPr>
      <w:r>
        <w:rPr>
          <w:rFonts w:ascii="Arial" w:hAnsi="Arial" w:cs="Arial"/>
        </w:rPr>
        <w:tab/>
      </w:r>
      <w:r w:rsidR="00AA308E">
        <w:rPr>
          <w:rFonts w:ascii="Arial" w:hAnsi="Arial" w:cs="Arial"/>
        </w:rPr>
        <w:t>Nevertheless</w:t>
      </w:r>
      <w:r>
        <w:rPr>
          <w:rFonts w:ascii="Arial" w:hAnsi="Arial" w:cs="Arial"/>
        </w:rPr>
        <w:t xml:space="preserve">, </w:t>
      </w:r>
      <w:r w:rsidR="00825105">
        <w:rPr>
          <w:rFonts w:ascii="Arial" w:hAnsi="Arial" w:cs="Arial"/>
        </w:rPr>
        <w:t>many who support use</w:t>
      </w:r>
      <w:r w:rsidR="00392E4F">
        <w:rPr>
          <w:rFonts w:ascii="Arial" w:hAnsi="Arial" w:cs="Arial"/>
        </w:rPr>
        <w:t xml:space="preserve"> of the inverted spectrum hypothesis </w:t>
      </w:r>
      <w:r w:rsidR="00E518FD">
        <w:rPr>
          <w:rFonts w:ascii="Arial" w:hAnsi="Arial" w:cs="Arial"/>
        </w:rPr>
        <w:t>against</w:t>
      </w:r>
      <w:r w:rsidR="00392E4F">
        <w:rPr>
          <w:rFonts w:ascii="Arial" w:hAnsi="Arial" w:cs="Arial"/>
        </w:rPr>
        <w:t xml:space="preserve"> functionalism--Block and Shoemaker</w:t>
      </w:r>
      <w:r w:rsidR="00825105">
        <w:rPr>
          <w:rFonts w:ascii="Arial" w:hAnsi="Arial" w:cs="Arial"/>
        </w:rPr>
        <w:t>, for example</w:t>
      </w:r>
      <w:r w:rsidR="00392E4F">
        <w:rPr>
          <w:rFonts w:ascii="Arial" w:hAnsi="Arial" w:cs="Arial"/>
        </w:rPr>
        <w:t>--</w:t>
      </w:r>
      <w:r w:rsidR="00825105">
        <w:rPr>
          <w:rFonts w:ascii="Arial" w:hAnsi="Arial" w:cs="Arial"/>
        </w:rPr>
        <w:t xml:space="preserve">also </w:t>
      </w:r>
      <w:r w:rsidR="00392E4F">
        <w:rPr>
          <w:rFonts w:ascii="Arial" w:hAnsi="Arial" w:cs="Arial"/>
        </w:rPr>
        <w:t xml:space="preserve">hold fast to </w:t>
      </w:r>
      <w:r w:rsidR="00825105">
        <w:rPr>
          <w:rFonts w:ascii="Arial" w:hAnsi="Arial" w:cs="Arial"/>
        </w:rPr>
        <w:t xml:space="preserve">the claim that </w:t>
      </w:r>
      <w:r w:rsidR="00392E4F">
        <w:rPr>
          <w:rFonts w:ascii="Arial" w:hAnsi="Arial" w:cs="Arial"/>
        </w:rPr>
        <w:t>color-feeling aspect</w:t>
      </w:r>
      <w:r w:rsidR="009626DB">
        <w:rPr>
          <w:rFonts w:ascii="Arial" w:hAnsi="Arial" w:cs="Arial"/>
        </w:rPr>
        <w:t>s</w:t>
      </w:r>
      <w:r w:rsidR="00825105">
        <w:rPr>
          <w:rFonts w:ascii="Arial" w:hAnsi="Arial" w:cs="Arial"/>
        </w:rPr>
        <w:t xml:space="preserve"> </w:t>
      </w:r>
      <w:r w:rsidR="009626DB">
        <w:rPr>
          <w:rFonts w:ascii="Arial" w:hAnsi="Arial" w:cs="Arial"/>
        </w:rPr>
        <w:t>are identifiable</w:t>
      </w:r>
      <w:r w:rsidR="00825105">
        <w:rPr>
          <w:rFonts w:ascii="Arial" w:hAnsi="Arial" w:cs="Arial"/>
        </w:rPr>
        <w:t xml:space="preserve"> with neurophysiological </w:t>
      </w:r>
      <w:r w:rsidR="005971D6">
        <w:rPr>
          <w:rFonts w:ascii="Arial" w:hAnsi="Arial" w:cs="Arial"/>
        </w:rPr>
        <w:t>properties</w:t>
      </w:r>
      <w:r w:rsidR="000C10C1">
        <w:rPr>
          <w:rFonts w:ascii="Arial" w:hAnsi="Arial" w:cs="Arial"/>
        </w:rPr>
        <w:t xml:space="preserve">, and so don’t consider use of the inverted spectrum hypothesis against neurophysiological identity to be plausible.  In order to better understand why, </w:t>
      </w:r>
      <w:r w:rsidR="00C056BB">
        <w:rPr>
          <w:rFonts w:ascii="Arial" w:hAnsi="Arial" w:cs="Arial"/>
        </w:rPr>
        <w:t xml:space="preserve">it is </w:t>
      </w:r>
      <w:r w:rsidR="00E518FD">
        <w:rPr>
          <w:rFonts w:ascii="Arial" w:hAnsi="Arial" w:cs="Arial"/>
        </w:rPr>
        <w:t>helpf</w:t>
      </w:r>
      <w:r w:rsidR="00C056BB">
        <w:rPr>
          <w:rFonts w:ascii="Arial" w:hAnsi="Arial" w:cs="Arial"/>
        </w:rPr>
        <w:t xml:space="preserve">ul to make a connection between the inverted spectrum hypothesis and the so-called </w:t>
      </w:r>
      <w:r w:rsidR="004F1E19">
        <w:rPr>
          <w:rFonts w:ascii="Arial" w:hAnsi="Arial" w:cs="Arial"/>
        </w:rPr>
        <w:t xml:space="preserve">problem of the </w:t>
      </w:r>
      <w:r w:rsidR="00C056BB">
        <w:rPr>
          <w:rFonts w:ascii="Arial" w:hAnsi="Arial" w:cs="Arial"/>
        </w:rPr>
        <w:t xml:space="preserve">explanatory gap.  </w:t>
      </w:r>
    </w:p>
    <w:p w:rsidR="00C056BB" w:rsidRDefault="000C10C1" w:rsidP="00D22A51">
      <w:pPr>
        <w:spacing w:line="480" w:lineRule="auto"/>
        <w:contextualSpacing/>
        <w:rPr>
          <w:rFonts w:ascii="Arial" w:hAnsi="Arial" w:cs="Arial"/>
        </w:rPr>
      </w:pPr>
      <w:r>
        <w:rPr>
          <w:rFonts w:ascii="Arial" w:hAnsi="Arial" w:cs="Arial"/>
        </w:rPr>
        <w:tab/>
      </w:r>
      <w:r w:rsidR="00660CC1">
        <w:rPr>
          <w:rFonts w:ascii="Arial" w:hAnsi="Arial" w:cs="Arial"/>
        </w:rPr>
        <w:t xml:space="preserve">As </w:t>
      </w:r>
      <w:r w:rsidR="00661DEF" w:rsidRPr="00661DEF">
        <w:rPr>
          <w:rFonts w:ascii="Arial" w:hAnsi="Arial" w:cs="Arial"/>
        </w:rPr>
        <w:t>Joseph Levine</w:t>
      </w:r>
      <w:r w:rsidR="004F1E19">
        <w:rPr>
          <w:rFonts w:ascii="Arial" w:hAnsi="Arial" w:cs="Arial"/>
        </w:rPr>
        <w:t>, the primary formulator of the problem</w:t>
      </w:r>
      <w:r w:rsidR="00B50AAA">
        <w:rPr>
          <w:rFonts w:ascii="Arial" w:hAnsi="Arial" w:cs="Arial"/>
        </w:rPr>
        <w:t xml:space="preserve"> of the explanatory </w:t>
      </w:r>
      <w:proofErr w:type="gramStart"/>
      <w:r w:rsidR="00B50AAA">
        <w:rPr>
          <w:rFonts w:ascii="Arial" w:hAnsi="Arial" w:cs="Arial"/>
        </w:rPr>
        <w:t>gap</w:t>
      </w:r>
      <w:r w:rsidR="000E4975">
        <w:rPr>
          <w:rFonts w:ascii="Arial" w:hAnsi="Arial" w:cs="Arial"/>
        </w:rPr>
        <w:t>,</w:t>
      </w:r>
      <w:proofErr w:type="gramEnd"/>
      <w:r w:rsidR="000E4975">
        <w:rPr>
          <w:rFonts w:ascii="Arial" w:hAnsi="Arial" w:cs="Arial"/>
        </w:rPr>
        <w:t xml:space="preserve"> </w:t>
      </w:r>
      <w:r w:rsidR="00B50AAA">
        <w:rPr>
          <w:rFonts w:ascii="Arial" w:hAnsi="Arial" w:cs="Arial"/>
        </w:rPr>
        <w:t xml:space="preserve">poses </w:t>
      </w:r>
      <w:r>
        <w:rPr>
          <w:rFonts w:ascii="Arial" w:hAnsi="Arial" w:cs="Arial"/>
        </w:rPr>
        <w:t>this</w:t>
      </w:r>
      <w:r w:rsidR="00AD21EB">
        <w:rPr>
          <w:rFonts w:ascii="Arial" w:hAnsi="Arial" w:cs="Arial"/>
        </w:rPr>
        <w:t xml:space="preserve"> problem</w:t>
      </w:r>
      <w:r w:rsidR="00660CC1">
        <w:rPr>
          <w:rFonts w:ascii="Arial" w:hAnsi="Arial" w:cs="Arial"/>
        </w:rPr>
        <w:t xml:space="preserve">:  </w:t>
      </w:r>
      <w:r w:rsidR="005971D6">
        <w:rPr>
          <w:rFonts w:ascii="Arial" w:hAnsi="Arial" w:cs="Arial"/>
        </w:rPr>
        <w:t xml:space="preserve">it seems there can be no explanation of </w:t>
      </w:r>
      <w:r>
        <w:rPr>
          <w:rFonts w:ascii="Arial" w:hAnsi="Arial" w:cs="Arial"/>
        </w:rPr>
        <w:t>the color-feeling aspect in physical or functional terms</w:t>
      </w:r>
      <w:r w:rsidR="00660CC1">
        <w:rPr>
          <w:rFonts w:ascii="Arial" w:hAnsi="Arial" w:cs="Arial"/>
        </w:rPr>
        <w:t xml:space="preserve">.  </w:t>
      </w:r>
      <w:r w:rsidR="00D45E00">
        <w:rPr>
          <w:rFonts w:ascii="Arial" w:hAnsi="Arial" w:cs="Arial"/>
        </w:rPr>
        <w:t>(</w:t>
      </w:r>
      <w:r w:rsidR="00757F1B">
        <w:rPr>
          <w:rFonts w:ascii="Arial" w:hAnsi="Arial" w:cs="Arial"/>
        </w:rPr>
        <w:t xml:space="preserve">By ‘explanation’, Levine has in mind the deduction of what is to be explained from </w:t>
      </w:r>
      <w:r w:rsidR="00DA0B77">
        <w:rPr>
          <w:rFonts w:ascii="Arial" w:hAnsi="Arial" w:cs="Arial"/>
        </w:rPr>
        <w:t xml:space="preserve">scientific laws.  Applied to the color-feeling aspect of experience, this would involve a deduction of color feeling from scientific laws.  However, what is involved in explanation is controversial.  See Levine, 2001, pp. </w:t>
      </w:r>
      <w:r w:rsidR="004F1E10">
        <w:rPr>
          <w:rFonts w:ascii="Arial" w:hAnsi="Arial" w:cs="Arial"/>
        </w:rPr>
        <w:t>70-76 for a brief discussion.)</w:t>
      </w:r>
    </w:p>
    <w:p w:rsidR="004F1E19" w:rsidRDefault="00D66BBE" w:rsidP="00D22A51">
      <w:pPr>
        <w:spacing w:line="480" w:lineRule="auto"/>
        <w:contextualSpacing/>
        <w:rPr>
          <w:rFonts w:ascii="Arial" w:hAnsi="Arial" w:cs="Arial"/>
        </w:rPr>
      </w:pPr>
      <w:r>
        <w:rPr>
          <w:rFonts w:ascii="Arial" w:hAnsi="Arial" w:cs="Arial"/>
        </w:rPr>
        <w:tab/>
        <w:t xml:space="preserve">Levine thinks of the inverted spectrum hypothesis as </w:t>
      </w:r>
      <w:r w:rsidR="00AD21EB">
        <w:rPr>
          <w:rFonts w:ascii="Arial" w:hAnsi="Arial" w:cs="Arial"/>
        </w:rPr>
        <w:t>a</w:t>
      </w:r>
      <w:r>
        <w:rPr>
          <w:rFonts w:ascii="Arial" w:hAnsi="Arial" w:cs="Arial"/>
        </w:rPr>
        <w:t xml:space="preserve"> manifestation of th</w:t>
      </w:r>
      <w:r w:rsidR="00B50AAA">
        <w:rPr>
          <w:rFonts w:ascii="Arial" w:hAnsi="Arial" w:cs="Arial"/>
        </w:rPr>
        <w:t>e</w:t>
      </w:r>
      <w:r w:rsidR="00E32708">
        <w:rPr>
          <w:rFonts w:ascii="Arial" w:hAnsi="Arial" w:cs="Arial"/>
        </w:rPr>
        <w:t xml:space="preserve"> problem of the explanatory gap</w:t>
      </w:r>
      <w:r w:rsidR="00D57ED9">
        <w:rPr>
          <w:rFonts w:ascii="Arial" w:hAnsi="Arial" w:cs="Arial"/>
        </w:rPr>
        <w:t>, and so as</w:t>
      </w:r>
      <w:r w:rsidR="00D57ED9" w:rsidRPr="00D57ED9">
        <w:rPr>
          <w:rFonts w:ascii="Arial" w:hAnsi="Arial" w:cs="Arial"/>
        </w:rPr>
        <w:t xml:space="preserve"> an </w:t>
      </w:r>
      <w:r w:rsidR="00D57ED9" w:rsidRPr="00D57ED9">
        <w:rPr>
          <w:rFonts w:ascii="Arial" w:hAnsi="Arial" w:cs="Arial"/>
          <w:i/>
        </w:rPr>
        <w:t>epistemological</w:t>
      </w:r>
      <w:r w:rsidR="00D57ED9" w:rsidRPr="00D57ED9">
        <w:rPr>
          <w:rFonts w:ascii="Arial" w:hAnsi="Arial" w:cs="Arial"/>
        </w:rPr>
        <w:t xml:space="preserve"> problem for materialism about mind, as opposed to a reason to reject materialism altogether</w:t>
      </w:r>
      <w:r w:rsidR="00FA51FC">
        <w:rPr>
          <w:rFonts w:ascii="Arial" w:hAnsi="Arial" w:cs="Arial"/>
        </w:rPr>
        <w:t xml:space="preserve"> (2001, pp. 78-79</w:t>
      </w:r>
      <w:r w:rsidR="00B50AAA">
        <w:rPr>
          <w:rFonts w:ascii="Arial" w:hAnsi="Arial" w:cs="Arial"/>
        </w:rPr>
        <w:t>)</w:t>
      </w:r>
      <w:r w:rsidR="00FA51FC">
        <w:rPr>
          <w:rFonts w:ascii="Arial" w:hAnsi="Arial" w:cs="Arial"/>
        </w:rPr>
        <w:t xml:space="preserve">.  </w:t>
      </w:r>
      <w:r w:rsidR="00351211">
        <w:rPr>
          <w:rFonts w:ascii="Arial" w:hAnsi="Arial" w:cs="Arial"/>
        </w:rPr>
        <w:t xml:space="preserve">According to this way of understanding the inverted spectrum hypothesis, </w:t>
      </w:r>
      <w:r w:rsidR="00D57ED9">
        <w:rPr>
          <w:rFonts w:ascii="Arial" w:hAnsi="Arial" w:cs="Arial"/>
        </w:rPr>
        <w:t>materialism</w:t>
      </w:r>
      <w:r w:rsidR="00ED3146">
        <w:rPr>
          <w:rFonts w:ascii="Arial" w:hAnsi="Arial" w:cs="Arial"/>
        </w:rPr>
        <w:t>, and in particular neurophysiological identity,</w:t>
      </w:r>
      <w:r w:rsidR="00D57ED9">
        <w:rPr>
          <w:rFonts w:ascii="Arial" w:hAnsi="Arial" w:cs="Arial"/>
        </w:rPr>
        <w:t xml:space="preserve"> is plausible (for example, due to reasons prese</w:t>
      </w:r>
      <w:r w:rsidR="00ED3146">
        <w:rPr>
          <w:rFonts w:ascii="Arial" w:hAnsi="Arial" w:cs="Arial"/>
        </w:rPr>
        <w:t>nted by Levine, 2001, chapter 1)</w:t>
      </w:r>
      <w:r w:rsidR="0072455E">
        <w:rPr>
          <w:rFonts w:ascii="Arial" w:hAnsi="Arial" w:cs="Arial"/>
        </w:rPr>
        <w:t>;</w:t>
      </w:r>
      <w:r w:rsidR="00D57ED9">
        <w:rPr>
          <w:rFonts w:ascii="Arial" w:hAnsi="Arial" w:cs="Arial"/>
        </w:rPr>
        <w:t xml:space="preserve"> nevertheless,</w:t>
      </w:r>
      <w:r w:rsidR="00660CC1">
        <w:rPr>
          <w:rFonts w:ascii="Arial" w:hAnsi="Arial" w:cs="Arial"/>
        </w:rPr>
        <w:t xml:space="preserve"> </w:t>
      </w:r>
      <w:r w:rsidR="00DC1320">
        <w:rPr>
          <w:rFonts w:ascii="Arial" w:hAnsi="Arial" w:cs="Arial"/>
        </w:rPr>
        <w:t xml:space="preserve">the color feeling aspect of color experience is strongly resistant to explanation in </w:t>
      </w:r>
      <w:r w:rsidR="00660CC1">
        <w:rPr>
          <w:rFonts w:ascii="Arial" w:hAnsi="Arial" w:cs="Arial"/>
        </w:rPr>
        <w:t>neurophysiological terms</w:t>
      </w:r>
      <w:r w:rsidR="001D0C20">
        <w:rPr>
          <w:rFonts w:ascii="Arial" w:hAnsi="Arial" w:cs="Arial"/>
        </w:rPr>
        <w:t>.</w:t>
      </w:r>
    </w:p>
    <w:p w:rsidR="0032599A" w:rsidRDefault="0032599A" w:rsidP="00D22A51">
      <w:pPr>
        <w:spacing w:line="480" w:lineRule="auto"/>
        <w:contextualSpacing/>
        <w:rPr>
          <w:rFonts w:ascii="Arial" w:hAnsi="Arial" w:cs="Arial"/>
        </w:rPr>
      </w:pPr>
    </w:p>
    <w:p w:rsidR="006F7EF8" w:rsidRDefault="006F7EF8" w:rsidP="00D22A51">
      <w:pPr>
        <w:spacing w:line="480" w:lineRule="auto"/>
        <w:contextualSpacing/>
        <w:rPr>
          <w:rFonts w:ascii="Arial" w:hAnsi="Arial" w:cs="Arial"/>
        </w:rPr>
      </w:pPr>
      <w:r>
        <w:rPr>
          <w:rFonts w:ascii="Arial" w:hAnsi="Arial" w:cs="Arial"/>
        </w:rPr>
        <w:lastRenderedPageBreak/>
        <w:t xml:space="preserve">2.  </w:t>
      </w:r>
      <w:r w:rsidR="00074046">
        <w:rPr>
          <w:rFonts w:ascii="Arial" w:hAnsi="Arial" w:cs="Arial"/>
          <w:u w:val="single"/>
        </w:rPr>
        <w:t>Ob</w:t>
      </w:r>
      <w:r w:rsidRPr="00D11FA0">
        <w:rPr>
          <w:rFonts w:ascii="Arial" w:hAnsi="Arial" w:cs="Arial"/>
          <w:u w:val="single"/>
        </w:rPr>
        <w:t>jection</w:t>
      </w:r>
      <w:r w:rsidR="00074046">
        <w:rPr>
          <w:rFonts w:ascii="Arial" w:hAnsi="Arial" w:cs="Arial"/>
          <w:u w:val="single"/>
        </w:rPr>
        <w:t>s</w:t>
      </w:r>
      <w:r w:rsidR="0052714F" w:rsidRPr="00D11FA0">
        <w:rPr>
          <w:rFonts w:ascii="Arial" w:hAnsi="Arial" w:cs="Arial"/>
          <w:u w:val="single"/>
        </w:rPr>
        <w:t xml:space="preserve"> to </w:t>
      </w:r>
      <w:r w:rsidR="003004DF" w:rsidRPr="00D11FA0">
        <w:rPr>
          <w:rFonts w:ascii="Arial" w:hAnsi="Arial" w:cs="Arial"/>
          <w:u w:val="single"/>
        </w:rPr>
        <w:t>representationalism</w:t>
      </w:r>
    </w:p>
    <w:p w:rsidR="00C860C5" w:rsidRDefault="00AB4F89" w:rsidP="00D22A51">
      <w:pPr>
        <w:spacing w:line="480" w:lineRule="auto"/>
        <w:contextualSpacing/>
        <w:rPr>
          <w:rFonts w:ascii="Arial" w:hAnsi="Arial" w:cs="Arial"/>
        </w:rPr>
      </w:pPr>
      <w:r>
        <w:rPr>
          <w:rFonts w:ascii="Arial" w:hAnsi="Arial" w:cs="Arial"/>
        </w:rPr>
        <w:tab/>
        <w:t xml:space="preserve">So far, I’ve discussed the inverted spectrum hypothesis as a direct objection to theories </w:t>
      </w:r>
      <w:r w:rsidR="00F65322">
        <w:rPr>
          <w:rFonts w:ascii="Arial" w:hAnsi="Arial" w:cs="Arial"/>
        </w:rPr>
        <w:t>that</w:t>
      </w:r>
      <w:r>
        <w:rPr>
          <w:rFonts w:ascii="Arial" w:hAnsi="Arial" w:cs="Arial"/>
        </w:rPr>
        <w:t xml:space="preserve"> attempt to </w:t>
      </w:r>
      <w:r w:rsidR="00A42FC8">
        <w:rPr>
          <w:rFonts w:ascii="Arial" w:hAnsi="Arial" w:cs="Arial"/>
        </w:rPr>
        <w:t>explain</w:t>
      </w:r>
      <w:r>
        <w:rPr>
          <w:rFonts w:ascii="Arial" w:hAnsi="Arial" w:cs="Arial"/>
        </w:rPr>
        <w:t xml:space="preserve"> the color-feeling aspect of experience in terms of some range of </w:t>
      </w:r>
      <w:r w:rsidR="005B4BBF">
        <w:rPr>
          <w:rFonts w:ascii="Arial" w:hAnsi="Arial" w:cs="Arial"/>
        </w:rPr>
        <w:t>physical or functional</w:t>
      </w:r>
      <w:r w:rsidR="00A42FC8">
        <w:rPr>
          <w:rFonts w:ascii="Arial" w:hAnsi="Arial" w:cs="Arial"/>
        </w:rPr>
        <w:t xml:space="preserve"> </w:t>
      </w:r>
      <w:r w:rsidR="006A4077">
        <w:rPr>
          <w:rFonts w:ascii="Arial" w:hAnsi="Arial" w:cs="Arial"/>
        </w:rPr>
        <w:t xml:space="preserve">(and so non-qualitative) </w:t>
      </w:r>
      <w:r w:rsidR="00A42FC8">
        <w:rPr>
          <w:rFonts w:ascii="Arial" w:hAnsi="Arial" w:cs="Arial"/>
        </w:rPr>
        <w:t>properties</w:t>
      </w:r>
      <w:r w:rsidR="00993B71">
        <w:rPr>
          <w:rFonts w:ascii="Arial" w:hAnsi="Arial" w:cs="Arial"/>
        </w:rPr>
        <w:t xml:space="preserve">.  </w:t>
      </w:r>
      <w:r w:rsidR="0033723A">
        <w:rPr>
          <w:rFonts w:ascii="Arial" w:hAnsi="Arial" w:cs="Arial"/>
        </w:rPr>
        <w:t>Against</w:t>
      </w:r>
      <w:r w:rsidR="00273856">
        <w:rPr>
          <w:rFonts w:ascii="Arial" w:hAnsi="Arial" w:cs="Arial"/>
        </w:rPr>
        <w:t xml:space="preserve"> representationalism</w:t>
      </w:r>
      <w:r w:rsidR="00D37405">
        <w:rPr>
          <w:rFonts w:ascii="Arial" w:hAnsi="Arial" w:cs="Arial"/>
        </w:rPr>
        <w:t>--</w:t>
      </w:r>
      <w:r w:rsidR="00FD5C3B">
        <w:rPr>
          <w:rFonts w:ascii="Arial" w:hAnsi="Arial" w:cs="Arial"/>
        </w:rPr>
        <w:t xml:space="preserve">which accounts for </w:t>
      </w:r>
      <w:r w:rsidR="00350D0A" w:rsidRPr="00350D0A">
        <w:rPr>
          <w:rFonts w:ascii="Arial" w:hAnsi="Arial" w:cs="Arial"/>
        </w:rPr>
        <w:t xml:space="preserve">the color-feeling aspect </w:t>
      </w:r>
      <w:r w:rsidR="00A42FC8">
        <w:rPr>
          <w:rFonts w:ascii="Arial" w:hAnsi="Arial" w:cs="Arial"/>
        </w:rPr>
        <w:t xml:space="preserve">of experience </w:t>
      </w:r>
      <w:r w:rsidR="00FD5C3B">
        <w:rPr>
          <w:rFonts w:ascii="Arial" w:hAnsi="Arial" w:cs="Arial"/>
        </w:rPr>
        <w:t xml:space="preserve">in terms of </w:t>
      </w:r>
      <w:r w:rsidR="00350D0A" w:rsidRPr="00350D0A">
        <w:rPr>
          <w:rFonts w:ascii="Arial" w:hAnsi="Arial" w:cs="Arial"/>
        </w:rPr>
        <w:t>representational content</w:t>
      </w:r>
      <w:r w:rsidR="00D37405">
        <w:rPr>
          <w:rFonts w:ascii="Arial" w:hAnsi="Arial" w:cs="Arial"/>
        </w:rPr>
        <w:t>--</w:t>
      </w:r>
      <w:r w:rsidR="00273856">
        <w:rPr>
          <w:rFonts w:ascii="Arial" w:hAnsi="Arial" w:cs="Arial"/>
        </w:rPr>
        <w:t xml:space="preserve">the inverted spectrum hypothesis </w:t>
      </w:r>
      <w:r w:rsidR="00D74D0C">
        <w:rPr>
          <w:rFonts w:ascii="Arial" w:hAnsi="Arial" w:cs="Arial"/>
        </w:rPr>
        <w:t>is not a direct objection</w:t>
      </w:r>
      <w:r w:rsidR="00273856">
        <w:rPr>
          <w:rFonts w:ascii="Arial" w:hAnsi="Arial" w:cs="Arial"/>
        </w:rPr>
        <w:t xml:space="preserve"> to an explanation of color feeling in non-qualitative terms.  </w:t>
      </w:r>
      <w:r w:rsidR="00D74D0C">
        <w:rPr>
          <w:rFonts w:ascii="Arial" w:hAnsi="Arial" w:cs="Arial"/>
        </w:rPr>
        <w:t>Representationalism by itself does not offer an account of color feeling in non-qual</w:t>
      </w:r>
      <w:r w:rsidR="00C860C5">
        <w:rPr>
          <w:rFonts w:ascii="Arial" w:hAnsi="Arial" w:cs="Arial"/>
        </w:rPr>
        <w:t>it</w:t>
      </w:r>
      <w:r w:rsidR="00D74D0C">
        <w:rPr>
          <w:rFonts w:ascii="Arial" w:hAnsi="Arial" w:cs="Arial"/>
        </w:rPr>
        <w:t xml:space="preserve">ative terms, but rather </w:t>
      </w:r>
      <w:r w:rsidR="0014451C">
        <w:rPr>
          <w:rFonts w:ascii="Arial" w:hAnsi="Arial" w:cs="Arial"/>
        </w:rPr>
        <w:t xml:space="preserve">leaves open </w:t>
      </w:r>
      <w:r w:rsidR="00D74D0C">
        <w:rPr>
          <w:rFonts w:ascii="Arial" w:hAnsi="Arial" w:cs="Arial"/>
        </w:rPr>
        <w:t xml:space="preserve">both </w:t>
      </w:r>
      <w:r w:rsidR="00D81019">
        <w:rPr>
          <w:rFonts w:ascii="Arial" w:hAnsi="Arial" w:cs="Arial"/>
        </w:rPr>
        <w:t xml:space="preserve">whether mental representation </w:t>
      </w:r>
      <w:r w:rsidR="00C860C5">
        <w:rPr>
          <w:rFonts w:ascii="Arial" w:hAnsi="Arial" w:cs="Arial"/>
        </w:rPr>
        <w:t>and whether color</w:t>
      </w:r>
      <w:r w:rsidR="009D3FB5">
        <w:rPr>
          <w:rFonts w:ascii="Arial" w:hAnsi="Arial" w:cs="Arial"/>
        </w:rPr>
        <w:t>s</w:t>
      </w:r>
      <w:r w:rsidR="00C860C5">
        <w:rPr>
          <w:rFonts w:ascii="Arial" w:hAnsi="Arial" w:cs="Arial"/>
        </w:rPr>
        <w:t xml:space="preserve"> included in content can be accounted for in physical or functional terms.</w:t>
      </w:r>
    </w:p>
    <w:p w:rsidR="00993B71" w:rsidRDefault="005B35B3" w:rsidP="00D22A51">
      <w:pPr>
        <w:spacing w:line="480" w:lineRule="auto"/>
        <w:contextualSpacing/>
        <w:rPr>
          <w:rFonts w:ascii="Arial" w:hAnsi="Arial" w:cs="Arial"/>
        </w:rPr>
      </w:pPr>
      <w:r>
        <w:rPr>
          <w:rFonts w:ascii="Arial" w:hAnsi="Arial" w:cs="Arial"/>
        </w:rPr>
        <w:tab/>
      </w:r>
      <w:r w:rsidR="001C5B01">
        <w:rPr>
          <w:rFonts w:ascii="Arial" w:hAnsi="Arial" w:cs="Arial"/>
        </w:rPr>
        <w:t>O</w:t>
      </w:r>
      <w:r>
        <w:rPr>
          <w:rFonts w:ascii="Arial" w:hAnsi="Arial" w:cs="Arial"/>
        </w:rPr>
        <w:t>ne version of representationalism</w:t>
      </w:r>
      <w:r w:rsidR="001C5B01">
        <w:rPr>
          <w:rFonts w:ascii="Arial" w:hAnsi="Arial" w:cs="Arial"/>
        </w:rPr>
        <w:t xml:space="preserve"> accounts for</w:t>
      </w:r>
      <w:r>
        <w:rPr>
          <w:rFonts w:ascii="Arial" w:hAnsi="Arial" w:cs="Arial"/>
        </w:rPr>
        <w:t xml:space="preserve"> the color-feeling aspect </w:t>
      </w:r>
      <w:r w:rsidR="001C5B01">
        <w:rPr>
          <w:rFonts w:ascii="Arial" w:hAnsi="Arial" w:cs="Arial"/>
        </w:rPr>
        <w:t xml:space="preserve">in terms of the </w:t>
      </w:r>
      <w:r>
        <w:rPr>
          <w:rFonts w:ascii="Arial" w:hAnsi="Arial" w:cs="Arial"/>
        </w:rPr>
        <w:t xml:space="preserve">color-representing aspect to the extent that a difference in color feeling requires a difference in </w:t>
      </w:r>
      <w:r w:rsidR="001C5B01">
        <w:rPr>
          <w:rFonts w:ascii="Arial" w:hAnsi="Arial" w:cs="Arial"/>
        </w:rPr>
        <w:t xml:space="preserve">the </w:t>
      </w:r>
      <w:r>
        <w:rPr>
          <w:rFonts w:ascii="Arial" w:hAnsi="Arial" w:cs="Arial"/>
        </w:rPr>
        <w:t>color</w:t>
      </w:r>
      <w:r w:rsidR="001C5B01">
        <w:rPr>
          <w:rFonts w:ascii="Arial" w:hAnsi="Arial" w:cs="Arial"/>
        </w:rPr>
        <w:t>-representing</w:t>
      </w:r>
      <w:r w:rsidR="0098269F">
        <w:rPr>
          <w:rFonts w:ascii="Arial" w:hAnsi="Arial" w:cs="Arial"/>
        </w:rPr>
        <w:t xml:space="preserve"> aspect</w:t>
      </w:r>
      <w:r>
        <w:rPr>
          <w:rFonts w:ascii="Arial" w:hAnsi="Arial" w:cs="Arial"/>
        </w:rPr>
        <w:t xml:space="preserve">.  Thus, the idea is that the color-feeling aspect of experience supervenes on the color-representing aspect.  A more ambitious claim, which is the focus of a great deal of the discussion of representationalism in the literature, is so-called strong representationalism, which claims that the color-feeling aspect of experience is identified with the color-representing aspect.  </w:t>
      </w:r>
      <w:r w:rsidR="00B014CA">
        <w:rPr>
          <w:rFonts w:ascii="Arial" w:hAnsi="Arial" w:cs="Arial"/>
        </w:rPr>
        <w:t>(</w:t>
      </w:r>
      <w:r w:rsidR="003B0DA9">
        <w:rPr>
          <w:rFonts w:ascii="Arial" w:hAnsi="Arial" w:cs="Arial"/>
        </w:rPr>
        <w:t>In what follows, what I’ll mean by ‘representationalism’ is the supervenience thesis, unless stated otherwise.)</w:t>
      </w:r>
    </w:p>
    <w:p w:rsidR="00A75D1A" w:rsidRDefault="00A75D1A" w:rsidP="00D22A51">
      <w:pPr>
        <w:spacing w:line="480" w:lineRule="auto"/>
        <w:contextualSpacing/>
        <w:rPr>
          <w:rFonts w:ascii="Arial" w:hAnsi="Arial" w:cs="Arial"/>
        </w:rPr>
      </w:pPr>
      <w:r>
        <w:rPr>
          <w:rFonts w:ascii="Arial" w:hAnsi="Arial" w:cs="Arial"/>
        </w:rPr>
        <w:tab/>
        <w:t>T</w:t>
      </w:r>
      <w:r w:rsidRPr="00A75D1A">
        <w:rPr>
          <w:rFonts w:ascii="Arial" w:hAnsi="Arial" w:cs="Arial"/>
        </w:rPr>
        <w:t>hose who support representationalism form a motley group</w:t>
      </w:r>
      <w:r>
        <w:rPr>
          <w:rFonts w:ascii="Arial" w:hAnsi="Arial" w:cs="Arial"/>
        </w:rPr>
        <w:t>.  M</w:t>
      </w:r>
      <w:r w:rsidR="001C5B01">
        <w:rPr>
          <w:rFonts w:ascii="Arial" w:hAnsi="Arial" w:cs="Arial"/>
        </w:rPr>
        <w:t>any</w:t>
      </w:r>
      <w:r>
        <w:rPr>
          <w:rFonts w:ascii="Arial" w:hAnsi="Arial" w:cs="Arial"/>
        </w:rPr>
        <w:t xml:space="preserve"> s</w:t>
      </w:r>
      <w:r w:rsidR="0052714F">
        <w:rPr>
          <w:rFonts w:ascii="Arial" w:hAnsi="Arial" w:cs="Arial"/>
        </w:rPr>
        <w:t xml:space="preserve">upporters of </w:t>
      </w:r>
      <w:r w:rsidR="003B0DA9" w:rsidRPr="00FF6036">
        <w:rPr>
          <w:rFonts w:ascii="Arial" w:hAnsi="Arial" w:cs="Arial"/>
          <w:i/>
        </w:rPr>
        <w:t>strong</w:t>
      </w:r>
      <w:r w:rsidR="003B0DA9">
        <w:rPr>
          <w:rFonts w:ascii="Arial" w:hAnsi="Arial" w:cs="Arial"/>
        </w:rPr>
        <w:t xml:space="preserve"> </w:t>
      </w:r>
      <w:r w:rsidR="0052714F">
        <w:rPr>
          <w:rFonts w:ascii="Arial" w:hAnsi="Arial" w:cs="Arial"/>
        </w:rPr>
        <w:t>representationalism</w:t>
      </w:r>
      <w:r w:rsidR="001C5B01">
        <w:rPr>
          <w:rFonts w:ascii="Arial" w:hAnsi="Arial" w:cs="Arial"/>
        </w:rPr>
        <w:t>, including</w:t>
      </w:r>
      <w:r w:rsidR="001C5B01" w:rsidRPr="001C5B01">
        <w:rPr>
          <w:rFonts w:ascii="Arial" w:hAnsi="Arial" w:cs="Arial"/>
        </w:rPr>
        <w:t xml:space="preserve"> David Armstrong (1968/1993), Fred Dretske (1995), Michael Tye (2000), and William Lycan (1996), </w:t>
      </w:r>
      <w:r w:rsidR="009D3FB5">
        <w:rPr>
          <w:rFonts w:ascii="Arial" w:hAnsi="Arial" w:cs="Arial"/>
        </w:rPr>
        <w:t>try to explain the color-</w:t>
      </w:r>
      <w:r w:rsidR="003924A0">
        <w:rPr>
          <w:rFonts w:ascii="Arial" w:hAnsi="Arial" w:cs="Arial"/>
        </w:rPr>
        <w:t xml:space="preserve">feeling aspect of experience in physical or functional </w:t>
      </w:r>
      <w:r w:rsidR="003924A0" w:rsidRPr="003924A0">
        <w:rPr>
          <w:rFonts w:ascii="Arial" w:hAnsi="Arial" w:cs="Arial"/>
        </w:rPr>
        <w:t xml:space="preserve">(and so non-qualitative) </w:t>
      </w:r>
      <w:r w:rsidR="003924A0">
        <w:rPr>
          <w:rFonts w:ascii="Arial" w:hAnsi="Arial" w:cs="Arial"/>
        </w:rPr>
        <w:t xml:space="preserve">terms by </w:t>
      </w:r>
      <w:r w:rsidR="00D81019">
        <w:rPr>
          <w:rFonts w:ascii="Arial" w:hAnsi="Arial" w:cs="Arial"/>
        </w:rPr>
        <w:t>propos</w:t>
      </w:r>
      <w:r w:rsidR="003924A0">
        <w:rPr>
          <w:rFonts w:ascii="Arial" w:hAnsi="Arial" w:cs="Arial"/>
        </w:rPr>
        <w:t>ing</w:t>
      </w:r>
      <w:r w:rsidR="001C5B01">
        <w:rPr>
          <w:rFonts w:ascii="Arial" w:hAnsi="Arial" w:cs="Arial"/>
        </w:rPr>
        <w:t xml:space="preserve"> a function</w:t>
      </w:r>
      <w:r w:rsidR="00557589">
        <w:rPr>
          <w:rFonts w:ascii="Arial" w:hAnsi="Arial" w:cs="Arial"/>
        </w:rPr>
        <w:t>al</w:t>
      </w:r>
      <w:r w:rsidR="001C5B01">
        <w:rPr>
          <w:rFonts w:ascii="Arial" w:hAnsi="Arial" w:cs="Arial"/>
        </w:rPr>
        <w:t xml:space="preserve"> account of </w:t>
      </w:r>
      <w:r w:rsidR="00275102">
        <w:rPr>
          <w:rFonts w:ascii="Arial" w:hAnsi="Arial" w:cs="Arial"/>
        </w:rPr>
        <w:t xml:space="preserve">mental </w:t>
      </w:r>
      <w:r w:rsidR="001C5B01">
        <w:rPr>
          <w:rFonts w:ascii="Arial" w:hAnsi="Arial" w:cs="Arial"/>
        </w:rPr>
        <w:t>representation</w:t>
      </w:r>
      <w:r w:rsidR="003E1091">
        <w:rPr>
          <w:rFonts w:ascii="Arial" w:hAnsi="Arial" w:cs="Arial"/>
        </w:rPr>
        <w:t xml:space="preserve"> </w:t>
      </w:r>
      <w:r w:rsidR="00D81019">
        <w:rPr>
          <w:rFonts w:ascii="Arial" w:hAnsi="Arial" w:cs="Arial"/>
        </w:rPr>
        <w:t>along with</w:t>
      </w:r>
      <w:r w:rsidR="003E1091">
        <w:rPr>
          <w:rFonts w:ascii="Arial" w:hAnsi="Arial" w:cs="Arial"/>
        </w:rPr>
        <w:t xml:space="preserve"> an identification of </w:t>
      </w:r>
      <w:r w:rsidR="009D3FB5">
        <w:rPr>
          <w:rFonts w:ascii="Arial" w:hAnsi="Arial" w:cs="Arial"/>
        </w:rPr>
        <w:t>the colors included in content</w:t>
      </w:r>
      <w:r w:rsidR="003E1091">
        <w:rPr>
          <w:rFonts w:ascii="Arial" w:hAnsi="Arial" w:cs="Arial"/>
        </w:rPr>
        <w:t xml:space="preserve"> with physical properties of objects</w:t>
      </w:r>
      <w:r w:rsidR="003924A0">
        <w:rPr>
          <w:rFonts w:ascii="Arial" w:hAnsi="Arial" w:cs="Arial"/>
        </w:rPr>
        <w:t xml:space="preserve"> </w:t>
      </w:r>
      <w:r w:rsidR="0030711A">
        <w:rPr>
          <w:rFonts w:ascii="Arial" w:hAnsi="Arial" w:cs="Arial"/>
        </w:rPr>
        <w:t>(Dretske, 1995, p. 72</w:t>
      </w:r>
      <w:r w:rsidR="003E1091">
        <w:rPr>
          <w:rFonts w:ascii="Arial" w:hAnsi="Arial" w:cs="Arial"/>
        </w:rPr>
        <w:t xml:space="preserve"> and pp. 88-90</w:t>
      </w:r>
      <w:r w:rsidR="0030711A">
        <w:rPr>
          <w:rFonts w:ascii="Arial" w:hAnsi="Arial" w:cs="Arial"/>
        </w:rPr>
        <w:t xml:space="preserve">, gives a </w:t>
      </w:r>
      <w:r w:rsidR="003E1091">
        <w:rPr>
          <w:rFonts w:ascii="Arial" w:hAnsi="Arial" w:cs="Arial"/>
        </w:rPr>
        <w:t>brief</w:t>
      </w:r>
      <w:r w:rsidR="0030711A">
        <w:rPr>
          <w:rFonts w:ascii="Arial" w:hAnsi="Arial" w:cs="Arial"/>
        </w:rPr>
        <w:t xml:space="preserve"> statement of this strategy.)</w:t>
      </w:r>
      <w:r w:rsidR="00A50CB0">
        <w:rPr>
          <w:rFonts w:ascii="Arial" w:hAnsi="Arial" w:cs="Arial"/>
        </w:rPr>
        <w:t xml:space="preserve">  </w:t>
      </w:r>
    </w:p>
    <w:p w:rsidR="00106133" w:rsidRDefault="00A75D1A" w:rsidP="00D22A51">
      <w:pPr>
        <w:spacing w:line="480" w:lineRule="auto"/>
        <w:contextualSpacing/>
        <w:rPr>
          <w:rFonts w:ascii="Arial" w:hAnsi="Arial" w:cs="Arial"/>
        </w:rPr>
      </w:pPr>
      <w:r>
        <w:rPr>
          <w:rFonts w:ascii="Arial" w:hAnsi="Arial" w:cs="Arial"/>
        </w:rPr>
        <w:tab/>
      </w:r>
      <w:r w:rsidR="0052714F">
        <w:rPr>
          <w:rFonts w:ascii="Arial" w:hAnsi="Arial" w:cs="Arial"/>
        </w:rPr>
        <w:t xml:space="preserve">But </w:t>
      </w:r>
      <w:r w:rsidR="00A50CB0">
        <w:rPr>
          <w:rFonts w:ascii="Arial" w:hAnsi="Arial" w:cs="Arial"/>
        </w:rPr>
        <w:t xml:space="preserve">not all supporters of representationalism have this aim.  </w:t>
      </w:r>
      <w:r w:rsidR="004C5AD8">
        <w:rPr>
          <w:rFonts w:ascii="Arial" w:hAnsi="Arial" w:cs="Arial"/>
        </w:rPr>
        <w:t>For example,</w:t>
      </w:r>
      <w:r w:rsidR="00C94F23">
        <w:rPr>
          <w:rFonts w:ascii="Arial" w:hAnsi="Arial" w:cs="Arial"/>
        </w:rPr>
        <w:t xml:space="preserve"> </w:t>
      </w:r>
      <w:r w:rsidR="00393DDF">
        <w:rPr>
          <w:rFonts w:ascii="Arial" w:hAnsi="Arial" w:cs="Arial"/>
        </w:rPr>
        <w:t>Shoemaker claims that</w:t>
      </w:r>
      <w:r w:rsidR="004C5AD8">
        <w:rPr>
          <w:rFonts w:ascii="Arial" w:hAnsi="Arial" w:cs="Arial"/>
        </w:rPr>
        <w:t xml:space="preserve"> color experience represents not only colors </w:t>
      </w:r>
      <w:r w:rsidR="004C5AD8" w:rsidRPr="004C5AD8">
        <w:rPr>
          <w:rFonts w:ascii="Arial" w:hAnsi="Arial" w:cs="Arial"/>
        </w:rPr>
        <w:t xml:space="preserve">(understood as physical properties of </w:t>
      </w:r>
      <w:r w:rsidR="004C5AD8" w:rsidRPr="004C5AD8">
        <w:rPr>
          <w:rFonts w:ascii="Arial" w:hAnsi="Arial" w:cs="Arial"/>
        </w:rPr>
        <w:lastRenderedPageBreak/>
        <w:t xml:space="preserve">objects) but also phenomenal properties </w:t>
      </w:r>
      <w:r w:rsidR="004C5AD8">
        <w:rPr>
          <w:rFonts w:ascii="Arial" w:hAnsi="Arial" w:cs="Arial"/>
        </w:rPr>
        <w:t>(or appearance properties) which are dispositional properties of objects to cause color experience</w:t>
      </w:r>
      <w:r w:rsidR="00F50AC7">
        <w:rPr>
          <w:rFonts w:ascii="Arial" w:hAnsi="Arial" w:cs="Arial"/>
        </w:rPr>
        <w:t>s</w:t>
      </w:r>
      <w:r w:rsidR="004C5AD8">
        <w:rPr>
          <w:rFonts w:ascii="Arial" w:hAnsi="Arial" w:cs="Arial"/>
        </w:rPr>
        <w:t xml:space="preserve">, and </w:t>
      </w:r>
      <w:r w:rsidR="00F50AC7">
        <w:rPr>
          <w:rFonts w:ascii="Arial" w:hAnsi="Arial" w:cs="Arial"/>
        </w:rPr>
        <w:t xml:space="preserve">Shoemaker holds </w:t>
      </w:r>
      <w:r w:rsidR="004C5AD8">
        <w:rPr>
          <w:rFonts w:ascii="Arial" w:hAnsi="Arial" w:cs="Arial"/>
        </w:rPr>
        <w:t>that the color-feeling aspect supervenes on phenomenal properties</w:t>
      </w:r>
      <w:r w:rsidR="004C5AD8" w:rsidRPr="004C5AD8">
        <w:rPr>
          <w:rFonts w:ascii="Arial" w:hAnsi="Arial" w:cs="Arial"/>
        </w:rPr>
        <w:t xml:space="preserve">.  </w:t>
      </w:r>
      <w:r w:rsidR="004C5AD8">
        <w:rPr>
          <w:rFonts w:ascii="Arial" w:hAnsi="Arial" w:cs="Arial"/>
        </w:rPr>
        <w:t>Thus</w:t>
      </w:r>
      <w:r w:rsidR="00F50AC7">
        <w:rPr>
          <w:rFonts w:ascii="Arial" w:hAnsi="Arial" w:cs="Arial"/>
        </w:rPr>
        <w:t>,</w:t>
      </w:r>
      <w:r w:rsidR="004C5AD8">
        <w:rPr>
          <w:rFonts w:ascii="Arial" w:hAnsi="Arial" w:cs="Arial"/>
        </w:rPr>
        <w:t xml:space="preserve"> </w:t>
      </w:r>
      <w:r w:rsidR="00F50AC7">
        <w:rPr>
          <w:rFonts w:ascii="Arial" w:hAnsi="Arial" w:cs="Arial"/>
        </w:rPr>
        <w:t>he</w:t>
      </w:r>
      <w:r w:rsidR="004C5AD8">
        <w:rPr>
          <w:rFonts w:ascii="Arial" w:hAnsi="Arial" w:cs="Arial"/>
        </w:rPr>
        <w:t xml:space="preserve"> accepts a version of representationalism.  </w:t>
      </w:r>
      <w:r w:rsidR="004076A9">
        <w:rPr>
          <w:rFonts w:ascii="Arial" w:hAnsi="Arial" w:cs="Arial"/>
        </w:rPr>
        <w:t>Nevertheless, Shoemaker</w:t>
      </w:r>
      <w:r w:rsidR="007E5124">
        <w:rPr>
          <w:rFonts w:ascii="Arial" w:hAnsi="Arial" w:cs="Arial"/>
        </w:rPr>
        <w:t xml:space="preserve"> allows for spectrum inversion, by </w:t>
      </w:r>
      <w:r w:rsidR="00F50AC7">
        <w:rPr>
          <w:rFonts w:ascii="Arial" w:hAnsi="Arial" w:cs="Arial"/>
        </w:rPr>
        <w:t>contending</w:t>
      </w:r>
      <w:r w:rsidR="007E5124">
        <w:rPr>
          <w:rFonts w:ascii="Arial" w:hAnsi="Arial" w:cs="Arial"/>
        </w:rPr>
        <w:t xml:space="preserve"> that experiences with the same objective-color-representing aspects can have inverted phenomenal-color-representing aspects.  And</w:t>
      </w:r>
      <w:r w:rsidR="004076A9">
        <w:rPr>
          <w:rFonts w:ascii="Arial" w:hAnsi="Arial" w:cs="Arial"/>
        </w:rPr>
        <w:t xml:space="preserve">, appealing to the explanatory gap, </w:t>
      </w:r>
      <w:r w:rsidR="007E5124">
        <w:rPr>
          <w:rFonts w:ascii="Arial" w:hAnsi="Arial" w:cs="Arial"/>
        </w:rPr>
        <w:t xml:space="preserve">Shoemaker </w:t>
      </w:r>
      <w:r w:rsidR="004076A9">
        <w:rPr>
          <w:rFonts w:ascii="Arial" w:hAnsi="Arial" w:cs="Arial"/>
        </w:rPr>
        <w:t>denies that the color-feeling aspect can be explained in physical or functional terms</w:t>
      </w:r>
      <w:r w:rsidR="00FF6036">
        <w:rPr>
          <w:rFonts w:ascii="Arial" w:hAnsi="Arial" w:cs="Arial"/>
        </w:rPr>
        <w:t xml:space="preserve"> </w:t>
      </w:r>
      <w:r w:rsidR="007633EB">
        <w:rPr>
          <w:rFonts w:ascii="Arial" w:hAnsi="Arial" w:cs="Arial"/>
        </w:rPr>
        <w:t xml:space="preserve">while holding that it can be identified with neurophysiological properties </w:t>
      </w:r>
      <w:r w:rsidR="00FF6036" w:rsidRPr="00FF6036">
        <w:rPr>
          <w:rFonts w:ascii="Arial" w:hAnsi="Arial" w:cs="Arial"/>
        </w:rPr>
        <w:t>(2001, pp. 458-459)</w:t>
      </w:r>
      <w:r w:rsidR="004076A9">
        <w:rPr>
          <w:rFonts w:ascii="Arial" w:hAnsi="Arial" w:cs="Arial"/>
        </w:rPr>
        <w:t>.</w:t>
      </w:r>
    </w:p>
    <w:p w:rsidR="002B221D" w:rsidRDefault="006A1DC7" w:rsidP="00D22A51">
      <w:pPr>
        <w:spacing w:line="480" w:lineRule="auto"/>
        <w:contextualSpacing/>
        <w:rPr>
          <w:rFonts w:ascii="Arial" w:hAnsi="Arial" w:cs="Arial"/>
        </w:rPr>
      </w:pPr>
      <w:r>
        <w:rPr>
          <w:rFonts w:ascii="Arial" w:hAnsi="Arial" w:cs="Arial"/>
        </w:rPr>
        <w:tab/>
        <w:t xml:space="preserve">In addition, </w:t>
      </w:r>
      <w:r w:rsidRPr="006A1DC7">
        <w:rPr>
          <w:rFonts w:ascii="Arial" w:hAnsi="Arial" w:cs="Arial"/>
        </w:rPr>
        <w:t xml:space="preserve">Jeff Speaks (2011) </w:t>
      </w:r>
      <w:r w:rsidR="00CD0052">
        <w:rPr>
          <w:rFonts w:ascii="Arial" w:hAnsi="Arial" w:cs="Arial"/>
        </w:rPr>
        <w:t>defends</w:t>
      </w:r>
      <w:r w:rsidRPr="006A1DC7">
        <w:rPr>
          <w:rFonts w:ascii="Arial" w:hAnsi="Arial" w:cs="Arial"/>
        </w:rPr>
        <w:t xml:space="preserve"> representationalism </w:t>
      </w:r>
      <w:r w:rsidR="00CD0052">
        <w:rPr>
          <w:rFonts w:ascii="Arial" w:hAnsi="Arial" w:cs="Arial"/>
        </w:rPr>
        <w:t>against the inverted spectrum hypothesis</w:t>
      </w:r>
      <w:r w:rsidR="00D036A9">
        <w:rPr>
          <w:rFonts w:ascii="Arial" w:hAnsi="Arial" w:cs="Arial"/>
        </w:rPr>
        <w:t xml:space="preserve">, but </w:t>
      </w:r>
      <w:r w:rsidR="0001390F">
        <w:rPr>
          <w:rFonts w:ascii="Arial" w:hAnsi="Arial" w:cs="Arial"/>
        </w:rPr>
        <w:t xml:space="preserve">at the same time offers a strategy for arguing that </w:t>
      </w:r>
      <w:r w:rsidR="00D036A9">
        <w:rPr>
          <w:rFonts w:ascii="Arial" w:hAnsi="Arial" w:cs="Arial"/>
        </w:rPr>
        <w:t xml:space="preserve">neither </w:t>
      </w:r>
      <w:r w:rsidR="0001390F">
        <w:rPr>
          <w:rFonts w:ascii="Arial" w:hAnsi="Arial" w:cs="Arial"/>
        </w:rPr>
        <w:t xml:space="preserve">the </w:t>
      </w:r>
      <w:r w:rsidR="00D036A9">
        <w:rPr>
          <w:rFonts w:ascii="Arial" w:hAnsi="Arial" w:cs="Arial"/>
        </w:rPr>
        <w:t xml:space="preserve">color-feeling nor color-representing aspects can be explained in physical or functional terms.  Along with defending representationalism, </w:t>
      </w:r>
      <w:r w:rsidR="00916E0A">
        <w:rPr>
          <w:rFonts w:ascii="Arial" w:hAnsi="Arial" w:cs="Arial"/>
        </w:rPr>
        <w:t>he</w:t>
      </w:r>
      <w:r w:rsidR="002B221D">
        <w:rPr>
          <w:rFonts w:ascii="Arial" w:hAnsi="Arial" w:cs="Arial"/>
        </w:rPr>
        <w:t xml:space="preserve"> </w:t>
      </w:r>
      <w:r w:rsidR="00CD0052">
        <w:rPr>
          <w:rFonts w:ascii="Arial" w:hAnsi="Arial" w:cs="Arial"/>
        </w:rPr>
        <w:t xml:space="preserve">considers whether </w:t>
      </w:r>
      <w:r w:rsidR="00F6014C">
        <w:rPr>
          <w:rFonts w:ascii="Arial" w:hAnsi="Arial" w:cs="Arial"/>
        </w:rPr>
        <w:t xml:space="preserve">instances of </w:t>
      </w:r>
      <w:r w:rsidR="00D936E3">
        <w:rPr>
          <w:rFonts w:ascii="Arial" w:hAnsi="Arial" w:cs="Arial"/>
        </w:rPr>
        <w:t xml:space="preserve">the hypothesis can be used as </w:t>
      </w:r>
      <w:r w:rsidR="00D936E3" w:rsidRPr="00D936E3">
        <w:rPr>
          <w:rFonts w:ascii="Arial" w:hAnsi="Arial" w:cs="Arial"/>
          <w:i/>
        </w:rPr>
        <w:t>direct</w:t>
      </w:r>
      <w:r w:rsidR="00D936E3">
        <w:rPr>
          <w:rFonts w:ascii="Arial" w:hAnsi="Arial" w:cs="Arial"/>
        </w:rPr>
        <w:t xml:space="preserve"> objection</w:t>
      </w:r>
      <w:r w:rsidR="00F6014C">
        <w:rPr>
          <w:rFonts w:ascii="Arial" w:hAnsi="Arial" w:cs="Arial"/>
        </w:rPr>
        <w:t>s</w:t>
      </w:r>
      <w:r w:rsidR="00D936E3">
        <w:rPr>
          <w:rFonts w:ascii="Arial" w:hAnsi="Arial" w:cs="Arial"/>
        </w:rPr>
        <w:t xml:space="preserve"> to the explanation of the color-feeling aspect of experience in physical or functional terms (</w:t>
      </w:r>
      <w:r w:rsidR="00975867">
        <w:rPr>
          <w:rFonts w:ascii="Arial" w:hAnsi="Arial" w:cs="Arial"/>
        </w:rPr>
        <w:t xml:space="preserve">2011, </w:t>
      </w:r>
      <w:r w:rsidR="00D936E3">
        <w:rPr>
          <w:rFonts w:ascii="Arial" w:hAnsi="Arial" w:cs="Arial"/>
        </w:rPr>
        <w:t xml:space="preserve">p. 357).  If </w:t>
      </w:r>
      <w:r w:rsidR="00F6014C">
        <w:rPr>
          <w:rFonts w:ascii="Arial" w:hAnsi="Arial" w:cs="Arial"/>
        </w:rPr>
        <w:t>a</w:t>
      </w:r>
      <w:r w:rsidR="00D936E3">
        <w:rPr>
          <w:rFonts w:ascii="Arial" w:hAnsi="Arial" w:cs="Arial"/>
        </w:rPr>
        <w:t xml:space="preserve"> </w:t>
      </w:r>
      <w:r w:rsidR="00F6014C">
        <w:rPr>
          <w:rFonts w:ascii="Arial" w:hAnsi="Arial" w:cs="Arial"/>
        </w:rPr>
        <w:t xml:space="preserve">particular </w:t>
      </w:r>
      <w:r w:rsidR="00D936E3">
        <w:rPr>
          <w:rFonts w:ascii="Arial" w:hAnsi="Arial" w:cs="Arial"/>
        </w:rPr>
        <w:t>direct objection is plausible, th</w:t>
      </w:r>
      <w:r w:rsidR="00916E0A">
        <w:rPr>
          <w:rFonts w:ascii="Arial" w:hAnsi="Arial" w:cs="Arial"/>
        </w:rPr>
        <w:t>en this objection combined with</w:t>
      </w:r>
      <w:r w:rsidR="00CD0052">
        <w:rPr>
          <w:rFonts w:ascii="Arial" w:hAnsi="Arial" w:cs="Arial"/>
        </w:rPr>
        <w:t xml:space="preserve"> representationalis</w:t>
      </w:r>
      <w:r w:rsidR="00916E0A">
        <w:rPr>
          <w:rFonts w:ascii="Arial" w:hAnsi="Arial" w:cs="Arial"/>
        </w:rPr>
        <w:t xml:space="preserve">m </w:t>
      </w:r>
      <w:r w:rsidR="00F6014C">
        <w:rPr>
          <w:rFonts w:ascii="Arial" w:hAnsi="Arial" w:cs="Arial"/>
        </w:rPr>
        <w:t xml:space="preserve">can be used </w:t>
      </w:r>
      <w:r w:rsidR="001C6A20">
        <w:rPr>
          <w:rFonts w:ascii="Arial" w:hAnsi="Arial" w:cs="Arial"/>
        </w:rPr>
        <w:t xml:space="preserve">as an objection </w:t>
      </w:r>
      <w:r w:rsidR="00F6014C">
        <w:rPr>
          <w:rFonts w:ascii="Arial" w:hAnsi="Arial" w:cs="Arial"/>
        </w:rPr>
        <w:t>to a</w:t>
      </w:r>
      <w:r w:rsidR="00ED5BFF">
        <w:rPr>
          <w:rFonts w:ascii="Arial" w:hAnsi="Arial" w:cs="Arial"/>
        </w:rPr>
        <w:t xml:space="preserve"> physical or functional</w:t>
      </w:r>
      <w:r w:rsidR="00F6014C">
        <w:rPr>
          <w:rFonts w:ascii="Arial" w:hAnsi="Arial" w:cs="Arial"/>
        </w:rPr>
        <w:t xml:space="preserve"> </w:t>
      </w:r>
      <w:r w:rsidR="002B221D">
        <w:rPr>
          <w:rFonts w:ascii="Arial" w:hAnsi="Arial" w:cs="Arial"/>
        </w:rPr>
        <w:t>explanation of the color-</w:t>
      </w:r>
      <w:r w:rsidR="002B221D" w:rsidRPr="00382071">
        <w:rPr>
          <w:rFonts w:ascii="Arial" w:hAnsi="Arial" w:cs="Arial"/>
          <w:i/>
        </w:rPr>
        <w:t>representing</w:t>
      </w:r>
      <w:r w:rsidR="002B221D">
        <w:rPr>
          <w:rFonts w:ascii="Arial" w:hAnsi="Arial" w:cs="Arial"/>
        </w:rPr>
        <w:t xml:space="preserve"> aspect</w:t>
      </w:r>
      <w:r w:rsidR="00ED5BFF">
        <w:rPr>
          <w:rFonts w:ascii="Arial" w:hAnsi="Arial" w:cs="Arial"/>
        </w:rPr>
        <w:t>.  Against an account of the color-representing aspect, the objection can apply to its</w:t>
      </w:r>
      <w:r w:rsidR="0088373F">
        <w:rPr>
          <w:rFonts w:ascii="Arial" w:hAnsi="Arial" w:cs="Arial"/>
        </w:rPr>
        <w:t xml:space="preserve"> </w:t>
      </w:r>
      <w:r w:rsidR="00B36B69">
        <w:rPr>
          <w:rFonts w:ascii="Arial" w:hAnsi="Arial" w:cs="Arial"/>
        </w:rPr>
        <w:t xml:space="preserve">physical or functional </w:t>
      </w:r>
      <w:r w:rsidR="0088373F">
        <w:rPr>
          <w:rFonts w:ascii="Arial" w:hAnsi="Arial" w:cs="Arial"/>
        </w:rPr>
        <w:t xml:space="preserve">account of mental representation </w:t>
      </w:r>
      <w:r w:rsidR="00D936E3">
        <w:rPr>
          <w:rFonts w:ascii="Arial" w:hAnsi="Arial" w:cs="Arial"/>
        </w:rPr>
        <w:t>(2011, p</w:t>
      </w:r>
      <w:r w:rsidR="001C6A20">
        <w:rPr>
          <w:rFonts w:ascii="Arial" w:hAnsi="Arial" w:cs="Arial"/>
        </w:rPr>
        <w:t>p</w:t>
      </w:r>
      <w:r w:rsidR="00D936E3">
        <w:rPr>
          <w:rFonts w:ascii="Arial" w:hAnsi="Arial" w:cs="Arial"/>
        </w:rPr>
        <w:t>. 358</w:t>
      </w:r>
      <w:r w:rsidR="00517C10">
        <w:rPr>
          <w:rFonts w:ascii="Arial" w:hAnsi="Arial" w:cs="Arial"/>
        </w:rPr>
        <w:t>-359</w:t>
      </w:r>
      <w:r w:rsidR="00ED5BFF">
        <w:rPr>
          <w:rFonts w:ascii="Arial" w:hAnsi="Arial" w:cs="Arial"/>
        </w:rPr>
        <w:t>).</w:t>
      </w:r>
    </w:p>
    <w:p w:rsidR="002A38DD" w:rsidRDefault="008041C0" w:rsidP="00D22A51">
      <w:pPr>
        <w:spacing w:line="480" w:lineRule="auto"/>
        <w:contextualSpacing/>
        <w:rPr>
          <w:rFonts w:ascii="Arial" w:hAnsi="Arial" w:cs="Arial"/>
        </w:rPr>
      </w:pPr>
      <w:r>
        <w:rPr>
          <w:rFonts w:ascii="Arial" w:hAnsi="Arial" w:cs="Arial"/>
        </w:rPr>
        <w:tab/>
      </w:r>
      <w:r w:rsidR="00F50AC7">
        <w:rPr>
          <w:rFonts w:ascii="Arial" w:hAnsi="Arial" w:cs="Arial"/>
        </w:rPr>
        <w:t>On the other side of the debate, p</w:t>
      </w:r>
      <w:r w:rsidR="00263DDF">
        <w:rPr>
          <w:rFonts w:ascii="Arial" w:hAnsi="Arial" w:cs="Arial"/>
        </w:rPr>
        <w:t>hilosophers</w:t>
      </w:r>
      <w:r w:rsidR="002A38DD">
        <w:rPr>
          <w:rFonts w:ascii="Arial" w:hAnsi="Arial" w:cs="Arial"/>
        </w:rPr>
        <w:t xml:space="preserve"> who </w:t>
      </w:r>
      <w:r w:rsidR="00F50AC7">
        <w:rPr>
          <w:rFonts w:ascii="Arial" w:hAnsi="Arial" w:cs="Arial"/>
        </w:rPr>
        <w:t>use</w:t>
      </w:r>
      <w:r>
        <w:rPr>
          <w:rFonts w:ascii="Arial" w:hAnsi="Arial" w:cs="Arial"/>
        </w:rPr>
        <w:t xml:space="preserve"> the</w:t>
      </w:r>
      <w:r w:rsidR="006A1DC7">
        <w:rPr>
          <w:rFonts w:ascii="Arial" w:hAnsi="Arial" w:cs="Arial"/>
        </w:rPr>
        <w:t xml:space="preserve"> inverted spectrum hypothesis against representationalism</w:t>
      </w:r>
      <w:r>
        <w:rPr>
          <w:rFonts w:ascii="Arial" w:hAnsi="Arial" w:cs="Arial"/>
        </w:rPr>
        <w:t xml:space="preserve"> </w:t>
      </w:r>
      <w:r w:rsidR="002A38DD">
        <w:rPr>
          <w:rFonts w:ascii="Arial" w:hAnsi="Arial" w:cs="Arial"/>
        </w:rPr>
        <w:t xml:space="preserve">often accept that </w:t>
      </w:r>
      <w:r w:rsidR="001B4DA8">
        <w:rPr>
          <w:rFonts w:ascii="Arial" w:hAnsi="Arial" w:cs="Arial"/>
        </w:rPr>
        <w:t>mental representation</w:t>
      </w:r>
      <w:r w:rsidR="002A38DD">
        <w:rPr>
          <w:rFonts w:ascii="Arial" w:hAnsi="Arial" w:cs="Arial"/>
        </w:rPr>
        <w:t xml:space="preserve"> can be explained in </w:t>
      </w:r>
      <w:r w:rsidR="001B4DA8">
        <w:rPr>
          <w:rFonts w:ascii="Arial" w:hAnsi="Arial" w:cs="Arial"/>
        </w:rPr>
        <w:t xml:space="preserve">physical or </w:t>
      </w:r>
      <w:r w:rsidR="002A38DD">
        <w:rPr>
          <w:rFonts w:ascii="Arial" w:hAnsi="Arial" w:cs="Arial"/>
        </w:rPr>
        <w:t xml:space="preserve">functional terms, </w:t>
      </w:r>
      <w:r w:rsidR="00AA516E">
        <w:rPr>
          <w:rFonts w:ascii="Arial" w:hAnsi="Arial" w:cs="Arial"/>
        </w:rPr>
        <w:t xml:space="preserve">but </w:t>
      </w:r>
      <w:r w:rsidR="002A38DD">
        <w:rPr>
          <w:rFonts w:ascii="Arial" w:hAnsi="Arial" w:cs="Arial"/>
        </w:rPr>
        <w:t>claim that the color-feeling aspect cannot be explained</w:t>
      </w:r>
      <w:r w:rsidR="004872A7">
        <w:rPr>
          <w:rFonts w:ascii="Arial" w:hAnsi="Arial" w:cs="Arial"/>
        </w:rPr>
        <w:t xml:space="preserve"> in this way</w:t>
      </w:r>
      <w:r w:rsidR="002A38DD">
        <w:rPr>
          <w:rFonts w:ascii="Arial" w:hAnsi="Arial" w:cs="Arial"/>
        </w:rPr>
        <w:t>.  Therefore, the</w:t>
      </w:r>
      <w:r w:rsidR="00382071">
        <w:rPr>
          <w:rFonts w:ascii="Arial" w:hAnsi="Arial" w:cs="Arial"/>
        </w:rPr>
        <w:t>ir contention is that the</w:t>
      </w:r>
      <w:r w:rsidR="002A38DD">
        <w:rPr>
          <w:rFonts w:ascii="Arial" w:hAnsi="Arial" w:cs="Arial"/>
        </w:rPr>
        <w:t xml:space="preserve"> color-feeling aspect cannot be accounted for in terms of </w:t>
      </w:r>
      <w:r w:rsidR="001B4DA8">
        <w:rPr>
          <w:rFonts w:ascii="Arial" w:hAnsi="Arial" w:cs="Arial"/>
        </w:rPr>
        <w:t>the color-representing aspect</w:t>
      </w:r>
      <w:r w:rsidR="002A38DD">
        <w:rPr>
          <w:rFonts w:ascii="Arial" w:hAnsi="Arial" w:cs="Arial"/>
        </w:rPr>
        <w:t>.</w:t>
      </w:r>
      <w:r w:rsidR="00DE71F4">
        <w:rPr>
          <w:rFonts w:ascii="Arial" w:hAnsi="Arial" w:cs="Arial"/>
        </w:rPr>
        <w:t xml:space="preserve">  For these philosophers, the </w:t>
      </w:r>
      <w:r w:rsidR="007D2955">
        <w:rPr>
          <w:rFonts w:ascii="Arial" w:hAnsi="Arial" w:cs="Arial"/>
        </w:rPr>
        <w:t>objection</w:t>
      </w:r>
      <w:r w:rsidR="00DE71F4">
        <w:rPr>
          <w:rFonts w:ascii="Arial" w:hAnsi="Arial" w:cs="Arial"/>
        </w:rPr>
        <w:t xml:space="preserve"> to representationalism is </w:t>
      </w:r>
      <w:r w:rsidR="007D2955">
        <w:rPr>
          <w:rFonts w:ascii="Arial" w:hAnsi="Arial" w:cs="Arial"/>
        </w:rPr>
        <w:t xml:space="preserve">motivated by </w:t>
      </w:r>
      <w:r w:rsidR="00DE71F4">
        <w:rPr>
          <w:rFonts w:ascii="Arial" w:hAnsi="Arial" w:cs="Arial"/>
        </w:rPr>
        <w:t xml:space="preserve">the same </w:t>
      </w:r>
      <w:r w:rsidR="00A064D3">
        <w:rPr>
          <w:rFonts w:ascii="Arial" w:hAnsi="Arial" w:cs="Arial"/>
        </w:rPr>
        <w:t xml:space="preserve">concern as </w:t>
      </w:r>
      <w:r w:rsidR="007D2955">
        <w:rPr>
          <w:rFonts w:ascii="Arial" w:hAnsi="Arial" w:cs="Arial"/>
        </w:rPr>
        <w:t xml:space="preserve">that which motivates the </w:t>
      </w:r>
      <w:r w:rsidR="00ED5BFF">
        <w:rPr>
          <w:rFonts w:ascii="Arial" w:hAnsi="Arial" w:cs="Arial"/>
        </w:rPr>
        <w:t xml:space="preserve">direct </w:t>
      </w:r>
      <w:r w:rsidR="007D2955">
        <w:rPr>
          <w:rFonts w:ascii="Arial" w:hAnsi="Arial" w:cs="Arial"/>
        </w:rPr>
        <w:t xml:space="preserve">objection to </w:t>
      </w:r>
      <w:r w:rsidR="001B4DA8">
        <w:rPr>
          <w:rFonts w:ascii="Arial" w:hAnsi="Arial" w:cs="Arial"/>
        </w:rPr>
        <w:t>a functionalist account of color feeling</w:t>
      </w:r>
      <w:r w:rsidR="00DE71F4">
        <w:rPr>
          <w:rFonts w:ascii="Arial" w:hAnsi="Arial" w:cs="Arial"/>
        </w:rPr>
        <w:t>:  the color-feeling aspect of experience cannot be explain</w:t>
      </w:r>
      <w:r w:rsidR="007D2955">
        <w:rPr>
          <w:rFonts w:ascii="Arial" w:hAnsi="Arial" w:cs="Arial"/>
        </w:rPr>
        <w:t>ed in physical or functional</w:t>
      </w:r>
      <w:r w:rsidR="004872A7">
        <w:rPr>
          <w:rFonts w:ascii="Arial" w:hAnsi="Arial" w:cs="Arial"/>
        </w:rPr>
        <w:t>--and so non-qualitative--</w:t>
      </w:r>
      <w:r w:rsidR="007D2955">
        <w:rPr>
          <w:rFonts w:ascii="Arial" w:hAnsi="Arial" w:cs="Arial"/>
        </w:rPr>
        <w:t xml:space="preserve">terms.  But since the </w:t>
      </w:r>
      <w:r w:rsidR="007D2955">
        <w:rPr>
          <w:rFonts w:ascii="Arial" w:hAnsi="Arial" w:cs="Arial"/>
        </w:rPr>
        <w:lastRenderedPageBreak/>
        <w:t xml:space="preserve">objection </w:t>
      </w:r>
      <w:r w:rsidR="00AA516E">
        <w:rPr>
          <w:rFonts w:ascii="Arial" w:hAnsi="Arial" w:cs="Arial"/>
        </w:rPr>
        <w:t>opposes</w:t>
      </w:r>
      <w:r w:rsidR="007D2955">
        <w:rPr>
          <w:rFonts w:ascii="Arial" w:hAnsi="Arial" w:cs="Arial"/>
        </w:rPr>
        <w:t xml:space="preserve"> representationalism rather than account</w:t>
      </w:r>
      <w:r w:rsidR="00517C10">
        <w:rPr>
          <w:rFonts w:ascii="Arial" w:hAnsi="Arial" w:cs="Arial"/>
        </w:rPr>
        <w:t>s</w:t>
      </w:r>
      <w:r w:rsidR="007D2955">
        <w:rPr>
          <w:rFonts w:ascii="Arial" w:hAnsi="Arial" w:cs="Arial"/>
        </w:rPr>
        <w:t xml:space="preserve"> of color feeling in p</w:t>
      </w:r>
      <w:r w:rsidR="00517C10">
        <w:rPr>
          <w:rFonts w:ascii="Arial" w:hAnsi="Arial" w:cs="Arial"/>
        </w:rPr>
        <w:t>hysical or functional terms, its opposition to the latter</w:t>
      </w:r>
      <w:r w:rsidR="00BA7893">
        <w:rPr>
          <w:rFonts w:ascii="Arial" w:hAnsi="Arial" w:cs="Arial"/>
        </w:rPr>
        <w:t xml:space="preserve"> accounts</w:t>
      </w:r>
      <w:r w:rsidR="00517C10">
        <w:rPr>
          <w:rFonts w:ascii="Arial" w:hAnsi="Arial" w:cs="Arial"/>
        </w:rPr>
        <w:t xml:space="preserve"> is indirect</w:t>
      </w:r>
      <w:r w:rsidR="007D2955">
        <w:rPr>
          <w:rFonts w:ascii="Arial" w:hAnsi="Arial" w:cs="Arial"/>
        </w:rPr>
        <w:t>.</w:t>
      </w:r>
    </w:p>
    <w:p w:rsidR="00701339" w:rsidRDefault="009B1DCE" w:rsidP="00D22A51">
      <w:pPr>
        <w:spacing w:line="480" w:lineRule="auto"/>
        <w:contextualSpacing/>
        <w:rPr>
          <w:rFonts w:ascii="Arial" w:hAnsi="Arial" w:cs="Arial"/>
        </w:rPr>
      </w:pPr>
      <w:r>
        <w:rPr>
          <w:rFonts w:ascii="Arial" w:hAnsi="Arial" w:cs="Arial"/>
        </w:rPr>
        <w:tab/>
      </w:r>
      <w:r w:rsidR="00701339">
        <w:rPr>
          <w:rFonts w:ascii="Arial" w:hAnsi="Arial" w:cs="Arial"/>
        </w:rPr>
        <w:t>T</w:t>
      </w:r>
      <w:r w:rsidR="00701339" w:rsidRPr="00701339">
        <w:rPr>
          <w:rFonts w:ascii="Arial" w:hAnsi="Arial" w:cs="Arial"/>
        </w:rPr>
        <w:t>he objection against representationalism can be stated</w:t>
      </w:r>
      <w:r w:rsidR="00701339">
        <w:rPr>
          <w:rFonts w:ascii="Arial" w:hAnsi="Arial" w:cs="Arial"/>
        </w:rPr>
        <w:t xml:space="preserve"> using the same argument form as that used as a </w:t>
      </w:r>
      <w:r w:rsidR="00701339" w:rsidRPr="00701339">
        <w:rPr>
          <w:rFonts w:ascii="Arial" w:hAnsi="Arial" w:cs="Arial"/>
        </w:rPr>
        <w:t xml:space="preserve">direct objection, </w:t>
      </w:r>
      <w:r w:rsidR="00701339">
        <w:rPr>
          <w:rFonts w:ascii="Arial" w:hAnsi="Arial" w:cs="Arial"/>
        </w:rPr>
        <w:t>namely</w:t>
      </w:r>
      <w:r w:rsidR="00701339" w:rsidRPr="00701339">
        <w:rPr>
          <w:rFonts w:ascii="Arial" w:hAnsi="Arial" w:cs="Arial"/>
        </w:rPr>
        <w:t xml:space="preserve"> the hypothesis that</w:t>
      </w:r>
      <w:r w:rsidR="00701339">
        <w:rPr>
          <w:rFonts w:ascii="Arial" w:hAnsi="Arial" w:cs="Arial"/>
        </w:rPr>
        <w:t>:</w:t>
      </w:r>
      <w:r w:rsidR="00701339" w:rsidRPr="00701339">
        <w:rPr>
          <w:rFonts w:ascii="Arial" w:hAnsi="Arial" w:cs="Arial"/>
        </w:rPr>
        <w:t xml:space="preserve"> </w:t>
      </w:r>
    </w:p>
    <w:p w:rsidR="00701339" w:rsidRPr="00701339" w:rsidRDefault="00701339" w:rsidP="00D22A51">
      <w:pPr>
        <w:spacing w:line="480" w:lineRule="auto"/>
        <w:ind w:left="720"/>
        <w:contextualSpacing/>
        <w:rPr>
          <w:rFonts w:ascii="Arial" w:hAnsi="Arial" w:cs="Arial"/>
        </w:rPr>
      </w:pPr>
      <w:r w:rsidRPr="00701339">
        <w:rPr>
          <w:rFonts w:ascii="Arial" w:hAnsi="Arial" w:cs="Arial"/>
        </w:rPr>
        <w:t xml:space="preserve">(1) Color experiences of ripe strawberries are equivalent with respect to A at Stages 1 and 4, and </w:t>
      </w:r>
    </w:p>
    <w:p w:rsidR="00701339" w:rsidRPr="00701339" w:rsidRDefault="00701339" w:rsidP="00D22A51">
      <w:pPr>
        <w:spacing w:line="480" w:lineRule="auto"/>
        <w:ind w:left="720"/>
        <w:contextualSpacing/>
        <w:rPr>
          <w:rFonts w:ascii="Arial" w:hAnsi="Arial" w:cs="Arial"/>
        </w:rPr>
      </w:pPr>
      <w:r w:rsidRPr="00701339">
        <w:rPr>
          <w:rFonts w:ascii="Arial" w:hAnsi="Arial" w:cs="Arial"/>
        </w:rPr>
        <w:t xml:space="preserve">(2) </w:t>
      </w:r>
      <w:proofErr w:type="gramStart"/>
      <w:r w:rsidR="00430C32" w:rsidRPr="00430C32">
        <w:rPr>
          <w:rFonts w:ascii="Arial" w:hAnsi="Arial" w:cs="Arial"/>
        </w:rPr>
        <w:t>color</w:t>
      </w:r>
      <w:proofErr w:type="gramEnd"/>
      <w:r w:rsidR="00430C32" w:rsidRPr="00430C32">
        <w:rPr>
          <w:rFonts w:ascii="Arial" w:hAnsi="Arial" w:cs="Arial"/>
        </w:rPr>
        <w:t xml:space="preserve"> experiences of ripe strawberries at Stage 4 are inverted relative to color feeling at Stage 1.</w:t>
      </w:r>
    </w:p>
    <w:p w:rsidR="00623D9C" w:rsidRDefault="00701339" w:rsidP="00D22A51">
      <w:pPr>
        <w:spacing w:line="480" w:lineRule="auto"/>
        <w:contextualSpacing/>
        <w:rPr>
          <w:rFonts w:ascii="Arial" w:hAnsi="Arial" w:cs="Arial"/>
        </w:rPr>
      </w:pPr>
      <w:r>
        <w:rPr>
          <w:rFonts w:ascii="Arial" w:hAnsi="Arial" w:cs="Arial"/>
        </w:rPr>
        <w:t xml:space="preserve">Against representationalism, A is replaced by </w:t>
      </w:r>
      <w:r w:rsidR="00623D9C" w:rsidRPr="00623D9C">
        <w:rPr>
          <w:rFonts w:ascii="Arial" w:hAnsi="Arial" w:cs="Arial"/>
        </w:rPr>
        <w:t xml:space="preserve">some range of </w:t>
      </w:r>
      <w:r w:rsidR="00D036A9">
        <w:rPr>
          <w:rFonts w:ascii="Arial" w:hAnsi="Arial" w:cs="Arial"/>
        </w:rPr>
        <w:t>color-representing properties (characterized in terms of content)</w:t>
      </w:r>
      <w:r>
        <w:rPr>
          <w:rFonts w:ascii="Arial" w:hAnsi="Arial" w:cs="Arial"/>
        </w:rPr>
        <w:t xml:space="preserve"> that is offered to account for the color-feeling aspect of experience.  </w:t>
      </w:r>
      <w:r w:rsidR="006D6A16">
        <w:rPr>
          <w:rFonts w:ascii="Arial" w:hAnsi="Arial" w:cs="Arial"/>
        </w:rPr>
        <w:t>Plausible instances of this argument</w:t>
      </w:r>
      <w:r w:rsidR="00623D9C" w:rsidRPr="00623D9C">
        <w:rPr>
          <w:rFonts w:ascii="Arial" w:hAnsi="Arial" w:cs="Arial"/>
        </w:rPr>
        <w:t xml:space="preserve"> </w:t>
      </w:r>
      <w:r w:rsidR="006D6A16">
        <w:rPr>
          <w:rFonts w:ascii="Arial" w:hAnsi="Arial" w:cs="Arial"/>
        </w:rPr>
        <w:t>provide</w:t>
      </w:r>
      <w:r w:rsidR="00623D9C" w:rsidRPr="00623D9C">
        <w:rPr>
          <w:rFonts w:ascii="Arial" w:hAnsi="Arial" w:cs="Arial"/>
        </w:rPr>
        <w:t xml:space="preserve"> counterexample</w:t>
      </w:r>
      <w:r w:rsidR="006D6A16">
        <w:rPr>
          <w:rFonts w:ascii="Arial" w:hAnsi="Arial" w:cs="Arial"/>
        </w:rPr>
        <w:t>s</w:t>
      </w:r>
      <w:r w:rsidR="00623D9C" w:rsidRPr="00623D9C">
        <w:rPr>
          <w:rFonts w:ascii="Arial" w:hAnsi="Arial" w:cs="Arial"/>
        </w:rPr>
        <w:t xml:space="preserve"> to representationalism.  Against even </w:t>
      </w:r>
      <w:r w:rsidR="006A6AAD">
        <w:rPr>
          <w:rFonts w:ascii="Arial" w:hAnsi="Arial" w:cs="Arial"/>
        </w:rPr>
        <w:t>the representationalist</w:t>
      </w:r>
      <w:r w:rsidR="00623D9C" w:rsidRPr="00623D9C">
        <w:rPr>
          <w:rFonts w:ascii="Arial" w:hAnsi="Arial" w:cs="Arial"/>
        </w:rPr>
        <w:t xml:space="preserve"> supervenience claim,</w:t>
      </w:r>
      <w:r w:rsidR="006D6A16">
        <w:rPr>
          <w:rFonts w:ascii="Arial" w:hAnsi="Arial" w:cs="Arial"/>
        </w:rPr>
        <w:t xml:space="preserve"> they</w:t>
      </w:r>
      <w:r w:rsidR="00623D9C" w:rsidRPr="00623D9C">
        <w:rPr>
          <w:rFonts w:ascii="Arial" w:hAnsi="Arial" w:cs="Arial"/>
        </w:rPr>
        <w:t xml:space="preserve"> show that a difference in color feeling (the inversion) is consistent with sameness of the color-representing aspect of experience.</w:t>
      </w:r>
    </w:p>
    <w:p w:rsidR="00DA226E" w:rsidRDefault="00CC10DC" w:rsidP="00D22A51">
      <w:pPr>
        <w:spacing w:line="480" w:lineRule="auto"/>
        <w:contextualSpacing/>
        <w:rPr>
          <w:rFonts w:ascii="Arial" w:hAnsi="Arial" w:cs="Arial"/>
        </w:rPr>
      </w:pPr>
      <w:r>
        <w:rPr>
          <w:rFonts w:ascii="Arial" w:hAnsi="Arial" w:cs="Arial"/>
        </w:rPr>
        <w:tab/>
      </w:r>
      <w:r w:rsidR="00DA226E">
        <w:rPr>
          <w:rFonts w:ascii="Arial" w:hAnsi="Arial" w:cs="Arial"/>
        </w:rPr>
        <w:t>T</w:t>
      </w:r>
      <w:r w:rsidR="002A38DD">
        <w:rPr>
          <w:rFonts w:ascii="Arial" w:hAnsi="Arial" w:cs="Arial"/>
        </w:rPr>
        <w:t xml:space="preserve">o successfully press </w:t>
      </w:r>
      <w:r w:rsidR="006D6A16">
        <w:rPr>
          <w:rFonts w:ascii="Arial" w:hAnsi="Arial" w:cs="Arial"/>
        </w:rPr>
        <w:t xml:space="preserve">an instance of </w:t>
      </w:r>
      <w:r w:rsidR="002A38DD">
        <w:rPr>
          <w:rFonts w:ascii="Arial" w:hAnsi="Arial" w:cs="Arial"/>
        </w:rPr>
        <w:t xml:space="preserve">the inverted spectrum hypothesis against representationalism, </w:t>
      </w:r>
      <w:r w:rsidR="00533493">
        <w:rPr>
          <w:rFonts w:ascii="Arial" w:hAnsi="Arial" w:cs="Arial"/>
        </w:rPr>
        <w:t xml:space="preserve">it has to be plausible </w:t>
      </w:r>
      <w:r w:rsidR="00DA226E">
        <w:rPr>
          <w:rFonts w:ascii="Arial" w:hAnsi="Arial" w:cs="Arial"/>
        </w:rPr>
        <w:t xml:space="preserve">that at Stages 1 and 4, color experiences are inverted with respect to color feeling.  And again, from the first-person perspective, the inversion seems plausible.  </w:t>
      </w:r>
    </w:p>
    <w:p w:rsidR="00200E39" w:rsidRDefault="00DA226E" w:rsidP="00D22A51">
      <w:pPr>
        <w:spacing w:line="480" w:lineRule="auto"/>
        <w:contextualSpacing/>
        <w:rPr>
          <w:rFonts w:ascii="Arial" w:hAnsi="Arial" w:cs="Arial"/>
        </w:rPr>
      </w:pPr>
      <w:r>
        <w:rPr>
          <w:rFonts w:ascii="Arial" w:hAnsi="Arial" w:cs="Arial"/>
        </w:rPr>
        <w:tab/>
      </w:r>
      <w:r w:rsidR="001C0175">
        <w:rPr>
          <w:rFonts w:ascii="Arial" w:hAnsi="Arial" w:cs="Arial"/>
        </w:rPr>
        <w:t xml:space="preserve">However, </w:t>
      </w:r>
      <w:r>
        <w:rPr>
          <w:rFonts w:ascii="Arial" w:hAnsi="Arial" w:cs="Arial"/>
        </w:rPr>
        <w:t xml:space="preserve">for </w:t>
      </w:r>
      <w:r w:rsidR="006D6A16">
        <w:rPr>
          <w:rFonts w:ascii="Arial" w:hAnsi="Arial" w:cs="Arial"/>
        </w:rPr>
        <w:t xml:space="preserve">an instance of </w:t>
      </w:r>
      <w:r>
        <w:rPr>
          <w:rFonts w:ascii="Arial" w:hAnsi="Arial" w:cs="Arial"/>
        </w:rPr>
        <w:t xml:space="preserve">the objection to be successful, it also has to be plausible </w:t>
      </w:r>
      <w:r w:rsidR="00533493">
        <w:rPr>
          <w:rFonts w:ascii="Arial" w:hAnsi="Arial" w:cs="Arial"/>
        </w:rPr>
        <w:t>that color experiences are representationally equivalent</w:t>
      </w:r>
      <w:r w:rsidR="00CC10DC">
        <w:rPr>
          <w:rFonts w:ascii="Arial" w:hAnsi="Arial" w:cs="Arial"/>
        </w:rPr>
        <w:t xml:space="preserve"> </w:t>
      </w:r>
      <w:r w:rsidR="001C0175">
        <w:rPr>
          <w:rFonts w:ascii="Arial" w:hAnsi="Arial" w:cs="Arial"/>
        </w:rPr>
        <w:t xml:space="preserve">(that is, equivalent in content) </w:t>
      </w:r>
      <w:r w:rsidR="00CC10DC">
        <w:rPr>
          <w:rFonts w:ascii="Arial" w:hAnsi="Arial" w:cs="Arial"/>
        </w:rPr>
        <w:t>at Stages 1 and 4.  In particular, i</w:t>
      </w:r>
      <w:r w:rsidR="002A38DD">
        <w:rPr>
          <w:rFonts w:ascii="Arial" w:hAnsi="Arial" w:cs="Arial"/>
        </w:rPr>
        <w:t>t has to be</w:t>
      </w:r>
      <w:r w:rsidR="008041C0">
        <w:rPr>
          <w:rFonts w:ascii="Arial" w:hAnsi="Arial" w:cs="Arial"/>
        </w:rPr>
        <w:t xml:space="preserve"> plausible that </w:t>
      </w:r>
      <w:r w:rsidR="00CC10DC">
        <w:rPr>
          <w:rFonts w:ascii="Arial" w:hAnsi="Arial" w:cs="Arial"/>
        </w:rPr>
        <w:t xml:space="preserve">the color-representing aspect doesn’t simply invert along with the </w:t>
      </w:r>
      <w:r w:rsidR="003D7B91">
        <w:rPr>
          <w:rFonts w:ascii="Arial" w:hAnsi="Arial" w:cs="Arial"/>
        </w:rPr>
        <w:t xml:space="preserve">color-feeling </w:t>
      </w:r>
      <w:r w:rsidR="00CC10DC">
        <w:rPr>
          <w:rFonts w:ascii="Arial" w:hAnsi="Arial" w:cs="Arial"/>
        </w:rPr>
        <w:t>inversion</w:t>
      </w:r>
      <w:r w:rsidR="003D7B91">
        <w:rPr>
          <w:rFonts w:ascii="Arial" w:hAnsi="Arial" w:cs="Arial"/>
        </w:rPr>
        <w:t xml:space="preserve">. </w:t>
      </w:r>
      <w:r w:rsidR="00D52B2B">
        <w:rPr>
          <w:rFonts w:ascii="Arial" w:hAnsi="Arial" w:cs="Arial"/>
        </w:rPr>
        <w:t xml:space="preserve"> </w:t>
      </w:r>
      <w:r w:rsidR="004A142D">
        <w:rPr>
          <w:rFonts w:ascii="Arial" w:hAnsi="Arial" w:cs="Arial"/>
        </w:rPr>
        <w:t>If the color</w:t>
      </w:r>
      <w:r w:rsidR="00DF41A6">
        <w:rPr>
          <w:rFonts w:ascii="Arial" w:hAnsi="Arial" w:cs="Arial"/>
        </w:rPr>
        <w:t>-</w:t>
      </w:r>
      <w:r w:rsidR="004A142D">
        <w:rPr>
          <w:rFonts w:ascii="Arial" w:hAnsi="Arial" w:cs="Arial"/>
        </w:rPr>
        <w:t>representi</w:t>
      </w:r>
      <w:r w:rsidR="00517C10">
        <w:rPr>
          <w:rFonts w:ascii="Arial" w:hAnsi="Arial" w:cs="Arial"/>
        </w:rPr>
        <w:t>ng aspect does invert, then the color-representing and color-feeling aspects co-vary.  In this case, the suggestion</w:t>
      </w:r>
      <w:r w:rsidR="004A142D">
        <w:rPr>
          <w:rFonts w:ascii="Arial" w:hAnsi="Arial" w:cs="Arial"/>
        </w:rPr>
        <w:t xml:space="preserve"> is that the color</w:t>
      </w:r>
      <w:r w:rsidR="00DF41A6">
        <w:rPr>
          <w:rFonts w:ascii="Arial" w:hAnsi="Arial" w:cs="Arial"/>
        </w:rPr>
        <w:t>-</w:t>
      </w:r>
      <w:r w:rsidR="004A142D">
        <w:rPr>
          <w:rFonts w:ascii="Arial" w:hAnsi="Arial" w:cs="Arial"/>
        </w:rPr>
        <w:t xml:space="preserve">representing aspect </w:t>
      </w:r>
      <w:r w:rsidR="00ED5BFF">
        <w:rPr>
          <w:rFonts w:ascii="Arial" w:hAnsi="Arial" w:cs="Arial"/>
        </w:rPr>
        <w:t>a</w:t>
      </w:r>
      <w:r w:rsidR="004A142D">
        <w:rPr>
          <w:rFonts w:ascii="Arial" w:hAnsi="Arial" w:cs="Arial"/>
        </w:rPr>
        <w:t>ccount</w:t>
      </w:r>
      <w:r w:rsidR="00ED5BFF">
        <w:rPr>
          <w:rFonts w:ascii="Arial" w:hAnsi="Arial" w:cs="Arial"/>
        </w:rPr>
        <w:t>s</w:t>
      </w:r>
      <w:r w:rsidR="004A142D">
        <w:rPr>
          <w:rFonts w:ascii="Arial" w:hAnsi="Arial" w:cs="Arial"/>
        </w:rPr>
        <w:t xml:space="preserve"> for the color feeling aspect, and that r</w:t>
      </w:r>
      <w:r w:rsidR="00200E39">
        <w:rPr>
          <w:rFonts w:ascii="Arial" w:hAnsi="Arial" w:cs="Arial"/>
        </w:rPr>
        <w:t>epresentationalism is correct.</w:t>
      </w:r>
    </w:p>
    <w:p w:rsidR="00244646" w:rsidRDefault="00200E39" w:rsidP="00D22A51">
      <w:pPr>
        <w:spacing w:line="480" w:lineRule="auto"/>
        <w:contextualSpacing/>
        <w:rPr>
          <w:rFonts w:ascii="Arial" w:hAnsi="Arial" w:cs="Arial"/>
        </w:rPr>
      </w:pPr>
      <w:r>
        <w:rPr>
          <w:rFonts w:ascii="Arial" w:hAnsi="Arial" w:cs="Arial"/>
        </w:rPr>
        <w:lastRenderedPageBreak/>
        <w:tab/>
        <w:t>I</w:t>
      </w:r>
      <w:r w:rsidR="004A142D">
        <w:rPr>
          <w:rFonts w:ascii="Arial" w:hAnsi="Arial" w:cs="Arial"/>
        </w:rPr>
        <w:t>f th</w:t>
      </w:r>
      <w:r w:rsidR="00DC1A58">
        <w:rPr>
          <w:rFonts w:ascii="Arial" w:hAnsi="Arial" w:cs="Arial"/>
        </w:rPr>
        <w:t>e color-</w:t>
      </w:r>
      <w:r w:rsidR="004A142D">
        <w:rPr>
          <w:rFonts w:ascii="Arial" w:hAnsi="Arial" w:cs="Arial"/>
        </w:rPr>
        <w:t xml:space="preserve">representing aspect </w:t>
      </w:r>
      <w:r>
        <w:rPr>
          <w:rFonts w:ascii="Arial" w:hAnsi="Arial" w:cs="Arial"/>
        </w:rPr>
        <w:t xml:space="preserve">does </w:t>
      </w:r>
      <w:r w:rsidR="004A142D">
        <w:rPr>
          <w:rFonts w:ascii="Arial" w:hAnsi="Arial" w:cs="Arial"/>
        </w:rPr>
        <w:t>invert</w:t>
      </w:r>
      <w:r>
        <w:rPr>
          <w:rFonts w:ascii="Arial" w:hAnsi="Arial" w:cs="Arial"/>
        </w:rPr>
        <w:t xml:space="preserve"> along with the color-feeling inversion</w:t>
      </w:r>
      <w:r w:rsidR="004A142D">
        <w:rPr>
          <w:rFonts w:ascii="Arial" w:hAnsi="Arial" w:cs="Arial"/>
        </w:rPr>
        <w:t xml:space="preserve">, experience comes to </w:t>
      </w:r>
      <w:r w:rsidR="004A142D" w:rsidRPr="004A142D">
        <w:rPr>
          <w:rFonts w:ascii="Arial" w:hAnsi="Arial" w:cs="Arial"/>
          <w:i/>
        </w:rPr>
        <w:t>misrepresent</w:t>
      </w:r>
      <w:r w:rsidR="004A142D">
        <w:rPr>
          <w:rFonts w:ascii="Arial" w:hAnsi="Arial" w:cs="Arial"/>
        </w:rPr>
        <w:t xml:space="preserve"> the colors of things</w:t>
      </w:r>
      <w:r w:rsidR="00DC1A58">
        <w:rPr>
          <w:rFonts w:ascii="Arial" w:hAnsi="Arial" w:cs="Arial"/>
        </w:rPr>
        <w:t xml:space="preserve"> (given the strawberry is red, not green)</w:t>
      </w:r>
      <w:r>
        <w:rPr>
          <w:rFonts w:ascii="Arial" w:hAnsi="Arial" w:cs="Arial"/>
        </w:rPr>
        <w:t xml:space="preserve">.  Thus, </w:t>
      </w:r>
      <w:r w:rsidR="00DF41A6">
        <w:rPr>
          <w:rFonts w:ascii="Arial" w:hAnsi="Arial" w:cs="Arial"/>
        </w:rPr>
        <w:t xml:space="preserve">use </w:t>
      </w:r>
      <w:r w:rsidR="00BC32FD">
        <w:rPr>
          <w:rFonts w:ascii="Arial" w:hAnsi="Arial" w:cs="Arial"/>
        </w:rPr>
        <w:t xml:space="preserve">of </w:t>
      </w:r>
      <w:r w:rsidR="00DF41A6">
        <w:rPr>
          <w:rFonts w:ascii="Arial" w:hAnsi="Arial" w:cs="Arial"/>
        </w:rPr>
        <w:t>the inverted spectrum hypothes</w:t>
      </w:r>
      <w:r w:rsidR="00BC32FD">
        <w:rPr>
          <w:rFonts w:ascii="Arial" w:hAnsi="Arial" w:cs="Arial"/>
        </w:rPr>
        <w:t xml:space="preserve">is against representationalism involves giving reasons </w:t>
      </w:r>
      <w:r w:rsidR="008D0F6A">
        <w:rPr>
          <w:rFonts w:ascii="Arial" w:hAnsi="Arial" w:cs="Arial"/>
        </w:rPr>
        <w:t>that</w:t>
      </w:r>
      <w:r w:rsidR="00BC32FD">
        <w:rPr>
          <w:rFonts w:ascii="Arial" w:hAnsi="Arial" w:cs="Arial"/>
        </w:rPr>
        <w:t xml:space="preserve"> your experience </w:t>
      </w:r>
      <w:r w:rsidR="00BC32FD" w:rsidRPr="00BC32FD">
        <w:rPr>
          <w:rFonts w:ascii="Arial" w:hAnsi="Arial" w:cs="Arial"/>
          <w:i/>
        </w:rPr>
        <w:t>doesn’t</w:t>
      </w:r>
      <w:r w:rsidR="00BC32FD">
        <w:rPr>
          <w:rFonts w:ascii="Arial" w:hAnsi="Arial" w:cs="Arial"/>
        </w:rPr>
        <w:t xml:space="preserve"> misrepresent colors at Stage 4 relative to Stage 1, supporting</w:t>
      </w:r>
      <w:r w:rsidR="009B4C51">
        <w:rPr>
          <w:rFonts w:ascii="Arial" w:hAnsi="Arial" w:cs="Arial"/>
        </w:rPr>
        <w:t xml:space="preserve"> the idea tha</w:t>
      </w:r>
      <w:r w:rsidR="00B43B48">
        <w:rPr>
          <w:rFonts w:ascii="Arial" w:hAnsi="Arial" w:cs="Arial"/>
        </w:rPr>
        <w:t xml:space="preserve">t </w:t>
      </w:r>
      <w:r w:rsidR="00DC1A58">
        <w:rPr>
          <w:rFonts w:ascii="Arial" w:hAnsi="Arial" w:cs="Arial"/>
        </w:rPr>
        <w:t xml:space="preserve">the color-representing </w:t>
      </w:r>
      <w:r w:rsidR="00DC1A58" w:rsidRPr="00DC1A58">
        <w:rPr>
          <w:rFonts w:ascii="Arial" w:hAnsi="Arial" w:cs="Arial"/>
          <w:i/>
        </w:rPr>
        <w:t>hasn’t</w:t>
      </w:r>
      <w:r w:rsidR="00DC1A58">
        <w:rPr>
          <w:rFonts w:ascii="Arial" w:hAnsi="Arial" w:cs="Arial"/>
        </w:rPr>
        <w:t xml:space="preserve"> inverted</w:t>
      </w:r>
      <w:r w:rsidR="00BC32FD">
        <w:rPr>
          <w:rFonts w:ascii="Arial" w:hAnsi="Arial" w:cs="Arial"/>
        </w:rPr>
        <w:t xml:space="preserve">.  </w:t>
      </w:r>
      <w:r w:rsidR="00DC1A58">
        <w:rPr>
          <w:rFonts w:ascii="Arial" w:hAnsi="Arial" w:cs="Arial"/>
        </w:rPr>
        <w:t xml:space="preserve"> </w:t>
      </w:r>
      <w:r w:rsidR="00B43B48">
        <w:rPr>
          <w:rFonts w:ascii="Arial" w:hAnsi="Arial" w:cs="Arial"/>
        </w:rPr>
        <w:t xml:space="preserve">Consequently, the inverted spectrum hypothesis against representationalism is often put in terms of color inversion without misrepresentation. </w:t>
      </w:r>
      <w:r w:rsidR="004A2CC6">
        <w:rPr>
          <w:rFonts w:ascii="Arial" w:hAnsi="Arial" w:cs="Arial"/>
        </w:rPr>
        <w:t xml:space="preserve"> (In this section, I’ll focus on general considerations about representational equivalence without taking up </w:t>
      </w:r>
      <w:r w:rsidR="002022FA">
        <w:rPr>
          <w:rFonts w:ascii="Arial" w:hAnsi="Arial" w:cs="Arial"/>
        </w:rPr>
        <w:t>exploration of alternative</w:t>
      </w:r>
      <w:r w:rsidR="004A2CC6">
        <w:rPr>
          <w:rFonts w:ascii="Arial" w:hAnsi="Arial" w:cs="Arial"/>
        </w:rPr>
        <w:t xml:space="preserve"> replace</w:t>
      </w:r>
      <w:r w:rsidR="002022FA">
        <w:rPr>
          <w:rFonts w:ascii="Arial" w:hAnsi="Arial" w:cs="Arial"/>
        </w:rPr>
        <w:t>ments for</w:t>
      </w:r>
      <w:r w:rsidR="004A2CC6">
        <w:rPr>
          <w:rFonts w:ascii="Arial" w:hAnsi="Arial" w:cs="Arial"/>
        </w:rPr>
        <w:t xml:space="preserve"> </w:t>
      </w:r>
      <w:r w:rsidR="00D34E10">
        <w:rPr>
          <w:rFonts w:ascii="Arial" w:hAnsi="Arial" w:cs="Arial"/>
        </w:rPr>
        <w:t>A</w:t>
      </w:r>
      <w:r w:rsidR="004A2CC6">
        <w:rPr>
          <w:rFonts w:ascii="Arial" w:hAnsi="Arial" w:cs="Arial"/>
        </w:rPr>
        <w:t xml:space="preserve">.  I’ll take up that dimension </w:t>
      </w:r>
      <w:r w:rsidR="001450FF">
        <w:rPr>
          <w:rFonts w:ascii="Arial" w:hAnsi="Arial" w:cs="Arial"/>
        </w:rPr>
        <w:t xml:space="preserve">of variation </w:t>
      </w:r>
      <w:r w:rsidR="004A2CC6">
        <w:rPr>
          <w:rFonts w:ascii="Arial" w:hAnsi="Arial" w:cs="Arial"/>
        </w:rPr>
        <w:t>in connection with the Inverted Earth thought experiment</w:t>
      </w:r>
      <w:r w:rsidR="001450FF">
        <w:rPr>
          <w:rFonts w:ascii="Arial" w:hAnsi="Arial" w:cs="Arial"/>
        </w:rPr>
        <w:t xml:space="preserve"> in</w:t>
      </w:r>
      <w:r w:rsidR="004A2CC6">
        <w:rPr>
          <w:rFonts w:ascii="Arial" w:hAnsi="Arial" w:cs="Arial"/>
        </w:rPr>
        <w:t xml:space="preserve"> section 2.1</w:t>
      </w:r>
      <w:r w:rsidR="001450FF">
        <w:rPr>
          <w:rFonts w:ascii="Arial" w:hAnsi="Arial" w:cs="Arial"/>
        </w:rPr>
        <w:t>.)</w:t>
      </w:r>
    </w:p>
    <w:p w:rsidR="009C6013" w:rsidRDefault="005F46B8" w:rsidP="00D22A51">
      <w:pPr>
        <w:spacing w:line="480" w:lineRule="auto"/>
        <w:contextualSpacing/>
        <w:rPr>
          <w:rFonts w:ascii="Arial" w:hAnsi="Arial" w:cs="Arial"/>
        </w:rPr>
      </w:pPr>
      <w:r>
        <w:rPr>
          <w:rFonts w:ascii="Arial" w:hAnsi="Arial" w:cs="Arial"/>
        </w:rPr>
        <w:tab/>
      </w:r>
      <w:r w:rsidR="00F41E47">
        <w:rPr>
          <w:rFonts w:ascii="Arial" w:hAnsi="Arial" w:cs="Arial"/>
        </w:rPr>
        <w:t>But</w:t>
      </w:r>
      <w:r>
        <w:rPr>
          <w:rFonts w:ascii="Arial" w:hAnsi="Arial" w:cs="Arial"/>
        </w:rPr>
        <w:t xml:space="preserve"> </w:t>
      </w:r>
      <w:r w:rsidR="0010730C">
        <w:rPr>
          <w:rFonts w:ascii="Arial" w:hAnsi="Arial" w:cs="Arial"/>
        </w:rPr>
        <w:t xml:space="preserve">support </w:t>
      </w:r>
      <w:r w:rsidR="002022FA">
        <w:rPr>
          <w:rFonts w:ascii="Arial" w:hAnsi="Arial" w:cs="Arial"/>
        </w:rPr>
        <w:t xml:space="preserve">for </w:t>
      </w:r>
      <w:r w:rsidR="0010730C">
        <w:rPr>
          <w:rFonts w:ascii="Arial" w:hAnsi="Arial" w:cs="Arial"/>
        </w:rPr>
        <w:t xml:space="preserve">the claim of </w:t>
      </w:r>
      <w:r>
        <w:rPr>
          <w:rFonts w:ascii="Arial" w:hAnsi="Arial" w:cs="Arial"/>
        </w:rPr>
        <w:t>color inversion without misrepresentation</w:t>
      </w:r>
      <w:r w:rsidR="002022FA">
        <w:rPr>
          <w:rFonts w:ascii="Arial" w:hAnsi="Arial" w:cs="Arial"/>
        </w:rPr>
        <w:t xml:space="preserve"> is controversial</w:t>
      </w:r>
      <w:r>
        <w:rPr>
          <w:rFonts w:ascii="Arial" w:hAnsi="Arial" w:cs="Arial"/>
        </w:rPr>
        <w:t xml:space="preserve">.  Going back to Block’s description of the inverted spectrum thought experiment, if </w:t>
      </w:r>
      <w:r w:rsidR="006D6A16">
        <w:rPr>
          <w:rFonts w:ascii="Arial" w:hAnsi="Arial" w:cs="Arial"/>
        </w:rPr>
        <w:t xml:space="preserve">an instance of </w:t>
      </w:r>
      <w:r>
        <w:rPr>
          <w:rFonts w:ascii="Arial" w:hAnsi="Arial" w:cs="Arial"/>
        </w:rPr>
        <w:t>the hypothesis is used against representationalism, it is crucial</w:t>
      </w:r>
      <w:r w:rsidR="00533493">
        <w:rPr>
          <w:rFonts w:ascii="Arial" w:hAnsi="Arial" w:cs="Arial"/>
        </w:rPr>
        <w:t xml:space="preserve"> that</w:t>
      </w:r>
      <w:r>
        <w:rPr>
          <w:rFonts w:ascii="Arial" w:hAnsi="Arial" w:cs="Arial"/>
        </w:rPr>
        <w:t xml:space="preserve"> </w:t>
      </w:r>
      <w:r w:rsidR="00533493">
        <w:rPr>
          <w:rFonts w:ascii="Arial" w:hAnsi="Arial" w:cs="Arial"/>
        </w:rPr>
        <w:t>at Stage 4 (after amnesia has struck) your experience of red things isn’t illusory</w:t>
      </w:r>
      <w:r w:rsidR="00F41E47">
        <w:rPr>
          <w:rFonts w:ascii="Arial" w:hAnsi="Arial" w:cs="Arial"/>
        </w:rPr>
        <w:t>.  Block tries to establish that your experience of red things isn’t illusory at Stage 4 by a</w:t>
      </w:r>
      <w:r w:rsidR="00C32BC0">
        <w:rPr>
          <w:rFonts w:ascii="Arial" w:hAnsi="Arial" w:cs="Arial"/>
        </w:rPr>
        <w:t>rguing</w:t>
      </w:r>
      <w:r w:rsidR="00F41E47">
        <w:rPr>
          <w:rFonts w:ascii="Arial" w:hAnsi="Arial" w:cs="Arial"/>
        </w:rPr>
        <w:t xml:space="preserve"> that </w:t>
      </w:r>
      <w:r w:rsidR="00172820">
        <w:rPr>
          <w:rFonts w:ascii="Arial" w:hAnsi="Arial" w:cs="Arial"/>
        </w:rPr>
        <w:t xml:space="preserve">at this stage </w:t>
      </w:r>
      <w:r w:rsidR="00F41E47">
        <w:rPr>
          <w:rFonts w:ascii="Arial" w:hAnsi="Arial" w:cs="Arial"/>
        </w:rPr>
        <w:t>you are a normal color perceiver</w:t>
      </w:r>
      <w:r w:rsidR="00637C5D">
        <w:rPr>
          <w:rFonts w:ascii="Arial" w:hAnsi="Arial" w:cs="Arial"/>
        </w:rPr>
        <w:t xml:space="preserve"> again</w:t>
      </w:r>
      <w:r w:rsidR="00172820">
        <w:rPr>
          <w:rFonts w:ascii="Arial" w:hAnsi="Arial" w:cs="Arial"/>
        </w:rPr>
        <w:t>.</w:t>
      </w:r>
      <w:r w:rsidR="00F41E47">
        <w:rPr>
          <w:rFonts w:ascii="Arial" w:hAnsi="Arial" w:cs="Arial"/>
        </w:rPr>
        <w:t xml:space="preserve">  </w:t>
      </w:r>
    </w:p>
    <w:p w:rsidR="009C6013" w:rsidRPr="009C6013" w:rsidRDefault="009C6013" w:rsidP="00D22A51">
      <w:pPr>
        <w:spacing w:line="480" w:lineRule="auto"/>
        <w:contextualSpacing/>
        <w:rPr>
          <w:rFonts w:ascii="Arial" w:hAnsi="Arial" w:cs="Arial"/>
        </w:rPr>
      </w:pPr>
      <w:r>
        <w:rPr>
          <w:rFonts w:ascii="Arial" w:hAnsi="Arial" w:cs="Arial"/>
        </w:rPr>
        <w:tab/>
      </w:r>
      <w:r w:rsidRPr="009C6013">
        <w:rPr>
          <w:rFonts w:ascii="Arial" w:hAnsi="Arial" w:cs="Arial"/>
        </w:rPr>
        <w:t>A</w:t>
      </w:r>
      <w:r w:rsidR="00CD3035" w:rsidRPr="00CD3035">
        <w:rPr>
          <w:rFonts w:ascii="Arial" w:hAnsi="Arial" w:cs="Arial"/>
        </w:rPr>
        <w:t>ccording to Block, being a normal color perceiver cannot be characterized in terms of color feeling</w:t>
      </w:r>
      <w:r w:rsidR="00CD3035">
        <w:rPr>
          <w:rFonts w:ascii="Arial" w:hAnsi="Arial" w:cs="Arial"/>
        </w:rPr>
        <w:t>--which he claims is ineffable--</w:t>
      </w:r>
      <w:r w:rsidR="00CD3035" w:rsidRPr="00CD3035">
        <w:rPr>
          <w:rFonts w:ascii="Arial" w:hAnsi="Arial" w:cs="Arial"/>
        </w:rPr>
        <w:t xml:space="preserve">but instead in terms of color representing (2007, p. 82).  </w:t>
      </w:r>
      <w:r w:rsidR="00F045BD">
        <w:rPr>
          <w:rFonts w:ascii="Arial" w:hAnsi="Arial" w:cs="Arial"/>
        </w:rPr>
        <w:t>N</w:t>
      </w:r>
      <w:r w:rsidRPr="009C6013">
        <w:rPr>
          <w:rFonts w:ascii="Arial" w:hAnsi="Arial" w:cs="Arial"/>
        </w:rPr>
        <w:t xml:space="preserve">ormal color perceivers are perceivers who acquire color terms in the normal way (2007, p. 80).  In his </w:t>
      </w:r>
      <w:r w:rsidR="00DF6D9C">
        <w:rPr>
          <w:rFonts w:ascii="Arial" w:hAnsi="Arial" w:cs="Arial"/>
        </w:rPr>
        <w:t>(</w:t>
      </w:r>
      <w:r w:rsidRPr="009C6013">
        <w:rPr>
          <w:rFonts w:ascii="Arial" w:hAnsi="Arial" w:cs="Arial"/>
        </w:rPr>
        <w:t>2007</w:t>
      </w:r>
      <w:r w:rsidR="00DF6D9C">
        <w:rPr>
          <w:rFonts w:ascii="Arial" w:hAnsi="Arial" w:cs="Arial"/>
        </w:rPr>
        <w:t>)</w:t>
      </w:r>
      <w:r w:rsidRPr="009C6013">
        <w:rPr>
          <w:rFonts w:ascii="Arial" w:hAnsi="Arial" w:cs="Arial"/>
        </w:rPr>
        <w:t xml:space="preserve"> presentation of the inverted spectrum thought experiment, Block appeals to what he calls the Principle of Normality.  This principle states that normal perceivers in normal viewing conditions perceive veridically (2007, p. 94).  But </w:t>
      </w:r>
      <w:r w:rsidR="001C0175">
        <w:rPr>
          <w:rFonts w:ascii="Arial" w:hAnsi="Arial" w:cs="Arial"/>
        </w:rPr>
        <w:t xml:space="preserve">from Block’s standpoint </w:t>
      </w:r>
      <w:r w:rsidRPr="009C6013">
        <w:rPr>
          <w:rFonts w:ascii="Arial" w:hAnsi="Arial" w:cs="Arial"/>
        </w:rPr>
        <w:t xml:space="preserve">that is just to say that </w:t>
      </w:r>
      <w:r w:rsidR="00FA1396">
        <w:rPr>
          <w:rFonts w:ascii="Arial" w:hAnsi="Arial" w:cs="Arial"/>
        </w:rPr>
        <w:t xml:space="preserve">the standard for accurate application of color terms is set by </w:t>
      </w:r>
      <w:r w:rsidRPr="009C6013">
        <w:rPr>
          <w:rFonts w:ascii="Arial" w:hAnsi="Arial" w:cs="Arial"/>
        </w:rPr>
        <w:t>people who have acquire</w:t>
      </w:r>
      <w:r w:rsidR="00FA1396">
        <w:rPr>
          <w:rFonts w:ascii="Arial" w:hAnsi="Arial" w:cs="Arial"/>
        </w:rPr>
        <w:t>d color terms in the normal way</w:t>
      </w:r>
      <w:r w:rsidRPr="009C6013">
        <w:rPr>
          <w:rFonts w:ascii="Arial" w:hAnsi="Arial" w:cs="Arial"/>
        </w:rPr>
        <w:t xml:space="preserve">.  Abnormal perceivers, by contrast, are perceivers for whom “…color terms have to be used relative to normality” (2007, p. 94).  An example </w:t>
      </w:r>
      <w:r w:rsidR="00DF6D9C">
        <w:rPr>
          <w:rFonts w:ascii="Arial" w:hAnsi="Arial" w:cs="Arial"/>
        </w:rPr>
        <w:t>of an abnormal perceiver is</w:t>
      </w:r>
      <w:r w:rsidRPr="009C6013">
        <w:rPr>
          <w:rFonts w:ascii="Arial" w:hAnsi="Arial" w:cs="Arial"/>
        </w:rPr>
        <w:t xml:space="preserve"> a person who</w:t>
      </w:r>
      <w:r w:rsidR="00DF6D9C">
        <w:rPr>
          <w:rFonts w:ascii="Arial" w:hAnsi="Arial" w:cs="Arial"/>
        </w:rPr>
        <w:t xml:space="preserve">, </w:t>
      </w:r>
      <w:r w:rsidR="002022FA">
        <w:rPr>
          <w:rFonts w:ascii="Arial" w:hAnsi="Arial" w:cs="Arial"/>
        </w:rPr>
        <w:t xml:space="preserve">as </w:t>
      </w:r>
      <w:r w:rsidR="00DF6D9C">
        <w:rPr>
          <w:rFonts w:ascii="Arial" w:hAnsi="Arial" w:cs="Arial"/>
        </w:rPr>
        <w:t xml:space="preserve">a result of </w:t>
      </w:r>
      <w:r w:rsidRPr="009C6013">
        <w:rPr>
          <w:rFonts w:ascii="Arial" w:hAnsi="Arial" w:cs="Arial"/>
        </w:rPr>
        <w:t>color inversion surgery</w:t>
      </w:r>
      <w:r w:rsidR="00DF6D9C">
        <w:rPr>
          <w:rFonts w:ascii="Arial" w:hAnsi="Arial" w:cs="Arial"/>
        </w:rPr>
        <w:t>,</w:t>
      </w:r>
      <w:r w:rsidRPr="009C6013">
        <w:rPr>
          <w:rFonts w:ascii="Arial" w:hAnsi="Arial" w:cs="Arial"/>
        </w:rPr>
        <w:t xml:space="preserve"> says ‘red things look green’.  This does not indicate that red things produce green-feeling experiences in the color-inverted </w:t>
      </w:r>
      <w:r w:rsidRPr="009C6013">
        <w:rPr>
          <w:rFonts w:ascii="Arial" w:hAnsi="Arial" w:cs="Arial"/>
        </w:rPr>
        <w:lastRenderedPageBreak/>
        <w:t>perceiver--‘green’ doesn’t express the green-feeling aspect of experience.  Instead, it indicates that for the color-inverted perceiver, red things produce the feeling that green things used to produce prior to the color inversion surgery.  Assuming that the color-inverted perceiver had been a normal color perceiver prior to the surgery, the color-inverted perceiver--if aware of the color-inversion--uses color terms relative to normality.</w:t>
      </w:r>
      <w:r w:rsidR="00364BB5">
        <w:rPr>
          <w:rFonts w:ascii="Arial" w:hAnsi="Arial" w:cs="Arial"/>
        </w:rPr>
        <w:t xml:space="preserve">  At Stage 4, amnesia dispenses with your awareness of color inversion.  Thus, you no longer use color terms </w:t>
      </w:r>
      <w:r w:rsidR="00CF7FFB">
        <w:rPr>
          <w:rFonts w:ascii="Arial" w:hAnsi="Arial" w:cs="Arial"/>
        </w:rPr>
        <w:t xml:space="preserve">relative to </w:t>
      </w:r>
      <w:r w:rsidR="00364BB5">
        <w:rPr>
          <w:rFonts w:ascii="Arial" w:hAnsi="Arial" w:cs="Arial"/>
        </w:rPr>
        <w:t>normality.  You are a normal color perceiver.</w:t>
      </w:r>
    </w:p>
    <w:p w:rsidR="00966C40" w:rsidRDefault="00F77B55" w:rsidP="00D22A51">
      <w:pPr>
        <w:spacing w:line="480" w:lineRule="auto"/>
        <w:contextualSpacing/>
        <w:rPr>
          <w:rFonts w:ascii="Arial" w:hAnsi="Arial" w:cs="Arial"/>
        </w:rPr>
      </w:pPr>
      <w:r>
        <w:rPr>
          <w:rFonts w:ascii="Arial" w:hAnsi="Arial" w:cs="Arial"/>
        </w:rPr>
        <w:tab/>
      </w:r>
      <w:r w:rsidR="00F41E47">
        <w:rPr>
          <w:rFonts w:ascii="Arial" w:hAnsi="Arial" w:cs="Arial"/>
        </w:rPr>
        <w:t xml:space="preserve">However, Block’s Principle of Normality won’t be acceptable to many representationalists (Block, 2007, p. 84, </w:t>
      </w:r>
      <w:r>
        <w:rPr>
          <w:rFonts w:ascii="Arial" w:hAnsi="Arial" w:cs="Arial"/>
        </w:rPr>
        <w:t>notes</w:t>
      </w:r>
      <w:r w:rsidR="00F41E47">
        <w:rPr>
          <w:rFonts w:ascii="Arial" w:hAnsi="Arial" w:cs="Arial"/>
        </w:rPr>
        <w:t xml:space="preserve"> it would be acceptable to Shoemaker)</w:t>
      </w:r>
      <w:r w:rsidR="00533493" w:rsidRPr="00533493">
        <w:rPr>
          <w:rFonts w:ascii="Arial" w:hAnsi="Arial" w:cs="Arial"/>
        </w:rPr>
        <w:t>.</w:t>
      </w:r>
      <w:r w:rsidR="00F41E47">
        <w:rPr>
          <w:rFonts w:ascii="Arial" w:hAnsi="Arial" w:cs="Arial"/>
        </w:rPr>
        <w:t xml:space="preserve">  </w:t>
      </w:r>
      <w:r w:rsidR="00CF7FFB">
        <w:rPr>
          <w:rFonts w:ascii="Arial" w:hAnsi="Arial" w:cs="Arial"/>
        </w:rPr>
        <w:t>In particular, r</w:t>
      </w:r>
      <w:r w:rsidR="000163C4">
        <w:rPr>
          <w:rFonts w:ascii="Arial" w:hAnsi="Arial" w:cs="Arial"/>
        </w:rPr>
        <w:t xml:space="preserve">epresentationalists need not think that </w:t>
      </w:r>
      <w:r w:rsidR="008152A1">
        <w:rPr>
          <w:rFonts w:ascii="Arial" w:hAnsi="Arial" w:cs="Arial"/>
        </w:rPr>
        <w:t>color illusion</w:t>
      </w:r>
      <w:r w:rsidR="00FA1396">
        <w:rPr>
          <w:rFonts w:ascii="Arial" w:hAnsi="Arial" w:cs="Arial"/>
        </w:rPr>
        <w:t xml:space="preserve"> is </w:t>
      </w:r>
      <w:r w:rsidR="00A75536">
        <w:rPr>
          <w:rFonts w:ascii="Arial" w:hAnsi="Arial" w:cs="Arial"/>
        </w:rPr>
        <w:t xml:space="preserve">judged </w:t>
      </w:r>
      <w:r w:rsidR="00881DE8">
        <w:rPr>
          <w:rFonts w:ascii="Arial" w:hAnsi="Arial" w:cs="Arial"/>
        </w:rPr>
        <w:t>relative to normality</w:t>
      </w:r>
      <w:r w:rsidR="000163C4">
        <w:rPr>
          <w:rFonts w:ascii="Arial" w:hAnsi="Arial" w:cs="Arial"/>
        </w:rPr>
        <w:t xml:space="preserve">.  </w:t>
      </w:r>
      <w:r w:rsidR="00C32BC0">
        <w:rPr>
          <w:rFonts w:ascii="Arial" w:hAnsi="Arial" w:cs="Arial"/>
        </w:rPr>
        <w:t xml:space="preserve">Thus, </w:t>
      </w:r>
      <w:r w:rsidR="00A754FB">
        <w:rPr>
          <w:rFonts w:ascii="Arial" w:hAnsi="Arial" w:cs="Arial"/>
        </w:rPr>
        <w:t>Armstrong (1968</w:t>
      </w:r>
      <w:r w:rsidR="007157CD">
        <w:rPr>
          <w:rFonts w:ascii="Arial" w:hAnsi="Arial" w:cs="Arial"/>
        </w:rPr>
        <w:t>/1993</w:t>
      </w:r>
      <w:r w:rsidR="00A754FB">
        <w:rPr>
          <w:rFonts w:ascii="Arial" w:hAnsi="Arial" w:cs="Arial"/>
        </w:rPr>
        <w:t xml:space="preserve">, p. 258) argues that </w:t>
      </w:r>
      <w:r w:rsidR="005F252A">
        <w:rPr>
          <w:rFonts w:ascii="Arial" w:hAnsi="Arial" w:cs="Arial"/>
        </w:rPr>
        <w:t xml:space="preserve">even </w:t>
      </w:r>
      <w:r w:rsidR="00A754FB">
        <w:rPr>
          <w:rFonts w:ascii="Arial" w:hAnsi="Arial" w:cs="Arial"/>
        </w:rPr>
        <w:t xml:space="preserve">if the population of color perceivers was evenly split between </w:t>
      </w:r>
      <w:r w:rsidR="005F252A">
        <w:rPr>
          <w:rFonts w:ascii="Arial" w:hAnsi="Arial" w:cs="Arial"/>
        </w:rPr>
        <w:t>two radical and systematic differences in color experience, one of the groups would be misrepresenting color, even though</w:t>
      </w:r>
      <w:r w:rsidR="00FB0120">
        <w:rPr>
          <w:rFonts w:ascii="Arial" w:hAnsi="Arial" w:cs="Arial"/>
        </w:rPr>
        <w:t xml:space="preserve"> in this situation</w:t>
      </w:r>
      <w:r w:rsidR="005F252A">
        <w:rPr>
          <w:rFonts w:ascii="Arial" w:hAnsi="Arial" w:cs="Arial"/>
        </w:rPr>
        <w:t xml:space="preserve"> considerations about normality wouldn’t help determine which group (1968</w:t>
      </w:r>
      <w:r w:rsidR="00915F97">
        <w:rPr>
          <w:rFonts w:ascii="Arial" w:hAnsi="Arial" w:cs="Arial"/>
        </w:rPr>
        <w:t>/1993</w:t>
      </w:r>
      <w:r w:rsidR="005F252A">
        <w:rPr>
          <w:rFonts w:ascii="Arial" w:hAnsi="Arial" w:cs="Arial"/>
        </w:rPr>
        <w:t>, p. 258).</w:t>
      </w:r>
      <w:r w:rsidR="00966C40">
        <w:rPr>
          <w:rFonts w:ascii="Arial" w:hAnsi="Arial" w:cs="Arial"/>
        </w:rPr>
        <w:t xml:space="preserve">  </w:t>
      </w:r>
      <w:r w:rsidR="00D813E8">
        <w:rPr>
          <w:rFonts w:ascii="Arial" w:hAnsi="Arial" w:cs="Arial"/>
        </w:rPr>
        <w:t>According to Armstrong, what determines which group is misrepresenting is the color of objects, which is a mind-independent matter</w:t>
      </w:r>
      <w:r w:rsidR="00B540C9">
        <w:rPr>
          <w:rFonts w:ascii="Arial" w:hAnsi="Arial" w:cs="Arial"/>
        </w:rPr>
        <w:t xml:space="preserve"> (1968/1993, p. 260)</w:t>
      </w:r>
      <w:r w:rsidR="00D813E8">
        <w:rPr>
          <w:rFonts w:ascii="Arial" w:hAnsi="Arial" w:cs="Arial"/>
        </w:rPr>
        <w:t>.</w:t>
      </w:r>
      <w:r w:rsidR="002B190E">
        <w:rPr>
          <w:rFonts w:ascii="Arial" w:hAnsi="Arial" w:cs="Arial"/>
        </w:rPr>
        <w:t xml:space="preserve">  But whether, and in what sense, color is a mind-independent property is controversial.</w:t>
      </w:r>
    </w:p>
    <w:p w:rsidR="005F252A" w:rsidRDefault="00966C40" w:rsidP="00D22A51">
      <w:pPr>
        <w:spacing w:line="480" w:lineRule="auto"/>
        <w:contextualSpacing/>
        <w:rPr>
          <w:rFonts w:ascii="Arial" w:hAnsi="Arial" w:cs="Arial"/>
        </w:rPr>
      </w:pPr>
      <w:r>
        <w:rPr>
          <w:rFonts w:ascii="Arial" w:hAnsi="Arial" w:cs="Arial"/>
        </w:rPr>
        <w:tab/>
      </w:r>
      <w:r w:rsidR="00C06441">
        <w:rPr>
          <w:rFonts w:ascii="Arial" w:hAnsi="Arial" w:cs="Arial"/>
        </w:rPr>
        <w:t xml:space="preserve">In </w:t>
      </w:r>
      <w:r w:rsidR="00A87A61">
        <w:rPr>
          <w:rFonts w:ascii="Arial" w:hAnsi="Arial" w:cs="Arial"/>
        </w:rPr>
        <w:t xml:space="preserve">the context of </w:t>
      </w:r>
      <w:r w:rsidR="00C06441">
        <w:rPr>
          <w:rFonts w:ascii="Arial" w:hAnsi="Arial" w:cs="Arial"/>
        </w:rPr>
        <w:t xml:space="preserve">a wide ranging defense of </w:t>
      </w:r>
      <w:r w:rsidR="00A87A61">
        <w:rPr>
          <w:rFonts w:ascii="Arial" w:hAnsi="Arial" w:cs="Arial"/>
        </w:rPr>
        <w:t>represen</w:t>
      </w:r>
      <w:r w:rsidR="00C06441">
        <w:rPr>
          <w:rFonts w:ascii="Arial" w:hAnsi="Arial" w:cs="Arial"/>
        </w:rPr>
        <w:t>tationalism against the inverted spectrum hypothesis</w:t>
      </w:r>
      <w:r>
        <w:rPr>
          <w:rFonts w:ascii="Arial" w:hAnsi="Arial" w:cs="Arial"/>
        </w:rPr>
        <w:t xml:space="preserve">, </w:t>
      </w:r>
      <w:r w:rsidR="00FB0120">
        <w:rPr>
          <w:rFonts w:ascii="Arial" w:hAnsi="Arial" w:cs="Arial"/>
        </w:rPr>
        <w:t>David R. Hilbert and Mark Kalderon</w:t>
      </w:r>
      <w:r>
        <w:rPr>
          <w:rFonts w:ascii="Arial" w:hAnsi="Arial" w:cs="Arial"/>
        </w:rPr>
        <w:t xml:space="preserve"> </w:t>
      </w:r>
      <w:r w:rsidR="00A87A61">
        <w:rPr>
          <w:rFonts w:ascii="Arial" w:hAnsi="Arial" w:cs="Arial"/>
        </w:rPr>
        <w:t>(2000, section 4) argue</w:t>
      </w:r>
      <w:r w:rsidR="00FB0120">
        <w:rPr>
          <w:rFonts w:ascii="Arial" w:hAnsi="Arial" w:cs="Arial"/>
        </w:rPr>
        <w:t xml:space="preserve"> that there are no arguments which succeed in sho</w:t>
      </w:r>
      <w:r w:rsidR="00D6065F">
        <w:rPr>
          <w:rFonts w:ascii="Arial" w:hAnsi="Arial" w:cs="Arial"/>
        </w:rPr>
        <w:t>wing that an inversion in color-</w:t>
      </w:r>
      <w:r w:rsidR="00FB0120">
        <w:rPr>
          <w:rFonts w:ascii="Arial" w:hAnsi="Arial" w:cs="Arial"/>
        </w:rPr>
        <w:t>feeling aspects of experience wouldn’t be accompanied by an inversion in color-representing</w:t>
      </w:r>
      <w:r>
        <w:rPr>
          <w:rFonts w:ascii="Arial" w:hAnsi="Arial" w:cs="Arial"/>
        </w:rPr>
        <w:t xml:space="preserve"> aspects.  Consequently, they claim that there is </w:t>
      </w:r>
      <w:r w:rsidR="00095555">
        <w:rPr>
          <w:rFonts w:ascii="Arial" w:hAnsi="Arial" w:cs="Arial"/>
        </w:rPr>
        <w:t>no reason to accept that there is</w:t>
      </w:r>
      <w:r>
        <w:rPr>
          <w:rFonts w:ascii="Arial" w:hAnsi="Arial" w:cs="Arial"/>
        </w:rPr>
        <w:t xml:space="preserve"> color inversion without misrepresentation.</w:t>
      </w:r>
    </w:p>
    <w:p w:rsidR="00C01644" w:rsidRDefault="005F252A" w:rsidP="00D22A51">
      <w:pPr>
        <w:spacing w:line="480" w:lineRule="auto"/>
        <w:contextualSpacing/>
        <w:rPr>
          <w:rFonts w:ascii="Arial" w:hAnsi="Arial" w:cs="Arial"/>
        </w:rPr>
      </w:pPr>
      <w:r>
        <w:rPr>
          <w:rFonts w:ascii="Arial" w:hAnsi="Arial" w:cs="Arial"/>
        </w:rPr>
        <w:tab/>
      </w:r>
      <w:r w:rsidR="00637C5D">
        <w:rPr>
          <w:rFonts w:ascii="Arial" w:hAnsi="Arial" w:cs="Arial"/>
        </w:rPr>
        <w:t xml:space="preserve">At the same time, </w:t>
      </w:r>
      <w:r w:rsidR="0010730C">
        <w:rPr>
          <w:rFonts w:ascii="Arial" w:hAnsi="Arial" w:cs="Arial"/>
        </w:rPr>
        <w:t xml:space="preserve">it’s difficult to </w:t>
      </w:r>
      <w:r w:rsidR="0010730C" w:rsidRPr="003C2972">
        <w:rPr>
          <w:rFonts w:ascii="Arial" w:hAnsi="Arial" w:cs="Arial"/>
          <w:i/>
        </w:rPr>
        <w:t>support</w:t>
      </w:r>
      <w:r w:rsidR="0010730C">
        <w:rPr>
          <w:rFonts w:ascii="Arial" w:hAnsi="Arial" w:cs="Arial"/>
        </w:rPr>
        <w:t xml:space="preserve"> the claim that</w:t>
      </w:r>
      <w:r w:rsidR="00637C5D">
        <w:rPr>
          <w:rFonts w:ascii="Arial" w:hAnsi="Arial" w:cs="Arial"/>
        </w:rPr>
        <w:t xml:space="preserve"> misrepresentation accompanie</w:t>
      </w:r>
      <w:r w:rsidR="0010730C">
        <w:rPr>
          <w:rFonts w:ascii="Arial" w:hAnsi="Arial" w:cs="Arial"/>
        </w:rPr>
        <w:t>s color inversion</w:t>
      </w:r>
      <w:r w:rsidR="00637C5D">
        <w:rPr>
          <w:rFonts w:ascii="Arial" w:hAnsi="Arial" w:cs="Arial"/>
        </w:rPr>
        <w:t xml:space="preserve">.  </w:t>
      </w:r>
      <w:r w:rsidR="00EC49EF">
        <w:rPr>
          <w:rFonts w:ascii="Arial" w:hAnsi="Arial" w:cs="Arial"/>
        </w:rPr>
        <w:t>To make a claim</w:t>
      </w:r>
      <w:r w:rsidR="00637C5D">
        <w:rPr>
          <w:rFonts w:ascii="Arial" w:hAnsi="Arial" w:cs="Arial"/>
        </w:rPr>
        <w:t xml:space="preserve"> of misrepresentation </w:t>
      </w:r>
      <w:r w:rsidR="00EC49EF">
        <w:rPr>
          <w:rFonts w:ascii="Arial" w:hAnsi="Arial" w:cs="Arial"/>
        </w:rPr>
        <w:t xml:space="preserve">compelling, a representationalist </w:t>
      </w:r>
      <w:r w:rsidR="00637C5D">
        <w:rPr>
          <w:rFonts w:ascii="Arial" w:hAnsi="Arial" w:cs="Arial"/>
        </w:rPr>
        <w:t xml:space="preserve">requires </w:t>
      </w:r>
      <w:r w:rsidR="001E289C">
        <w:rPr>
          <w:rFonts w:ascii="Arial" w:hAnsi="Arial" w:cs="Arial"/>
        </w:rPr>
        <w:t xml:space="preserve">independent </w:t>
      </w:r>
      <w:r w:rsidR="00637C5D">
        <w:rPr>
          <w:rFonts w:ascii="Arial" w:hAnsi="Arial" w:cs="Arial"/>
        </w:rPr>
        <w:t xml:space="preserve">justification in terms of a theory of </w:t>
      </w:r>
      <w:r w:rsidR="008152A1">
        <w:rPr>
          <w:rFonts w:ascii="Arial" w:hAnsi="Arial" w:cs="Arial"/>
        </w:rPr>
        <w:t>mental representation</w:t>
      </w:r>
      <w:r w:rsidR="001E289C">
        <w:rPr>
          <w:rFonts w:ascii="Arial" w:hAnsi="Arial" w:cs="Arial"/>
        </w:rPr>
        <w:t xml:space="preserve"> or a theory of color, </w:t>
      </w:r>
      <w:r w:rsidR="0010730C">
        <w:rPr>
          <w:rFonts w:ascii="Arial" w:hAnsi="Arial" w:cs="Arial"/>
        </w:rPr>
        <w:t xml:space="preserve">or </w:t>
      </w:r>
      <w:r w:rsidR="0010730C">
        <w:rPr>
          <w:rFonts w:ascii="Arial" w:hAnsi="Arial" w:cs="Arial"/>
        </w:rPr>
        <w:lastRenderedPageBreak/>
        <w:t>both, and</w:t>
      </w:r>
      <w:r w:rsidR="004A2CC6">
        <w:rPr>
          <w:rFonts w:ascii="Arial" w:hAnsi="Arial" w:cs="Arial"/>
        </w:rPr>
        <w:t xml:space="preserve"> these sorts of theory are</w:t>
      </w:r>
      <w:r w:rsidR="003C2972">
        <w:rPr>
          <w:rFonts w:ascii="Arial" w:hAnsi="Arial" w:cs="Arial"/>
        </w:rPr>
        <w:t xml:space="preserve"> (as just noted with respect to Armstrong’s theory of color)</w:t>
      </w:r>
      <w:r w:rsidR="004A2CC6">
        <w:rPr>
          <w:rFonts w:ascii="Arial" w:hAnsi="Arial" w:cs="Arial"/>
        </w:rPr>
        <w:t xml:space="preserve"> </w:t>
      </w:r>
      <w:r w:rsidR="0010730C">
        <w:rPr>
          <w:rFonts w:ascii="Arial" w:hAnsi="Arial" w:cs="Arial"/>
        </w:rPr>
        <w:t>controversial.</w:t>
      </w:r>
    </w:p>
    <w:p w:rsidR="00172820" w:rsidRDefault="00172820" w:rsidP="00D22A51">
      <w:pPr>
        <w:spacing w:line="480" w:lineRule="auto"/>
        <w:contextualSpacing/>
        <w:rPr>
          <w:rFonts w:ascii="Arial" w:hAnsi="Arial" w:cs="Arial"/>
        </w:rPr>
      </w:pPr>
      <w:r>
        <w:rPr>
          <w:rFonts w:ascii="Arial" w:hAnsi="Arial" w:cs="Arial"/>
        </w:rPr>
        <w:t xml:space="preserve">2.1 </w:t>
      </w:r>
      <w:r w:rsidR="007F0581">
        <w:rPr>
          <w:rFonts w:ascii="Arial" w:hAnsi="Arial" w:cs="Arial"/>
          <w:u w:val="single"/>
        </w:rPr>
        <w:t>The I</w:t>
      </w:r>
      <w:r w:rsidRPr="00F22C24">
        <w:rPr>
          <w:rFonts w:ascii="Arial" w:hAnsi="Arial" w:cs="Arial"/>
          <w:u w:val="single"/>
        </w:rPr>
        <w:t>nverted Earth</w:t>
      </w:r>
      <w:r w:rsidR="00F22C24">
        <w:rPr>
          <w:rFonts w:ascii="Arial" w:hAnsi="Arial" w:cs="Arial"/>
          <w:u w:val="single"/>
        </w:rPr>
        <w:t xml:space="preserve"> thought experiment</w:t>
      </w:r>
    </w:p>
    <w:p w:rsidR="00623D9C" w:rsidRDefault="00C01644" w:rsidP="00D22A51">
      <w:pPr>
        <w:spacing w:line="480" w:lineRule="auto"/>
        <w:contextualSpacing/>
        <w:rPr>
          <w:rFonts w:ascii="Arial" w:hAnsi="Arial" w:cs="Arial"/>
        </w:rPr>
      </w:pPr>
      <w:r>
        <w:rPr>
          <w:rFonts w:ascii="Arial" w:hAnsi="Arial" w:cs="Arial"/>
        </w:rPr>
        <w:tab/>
      </w:r>
      <w:r w:rsidR="00172820">
        <w:rPr>
          <w:rFonts w:ascii="Arial" w:hAnsi="Arial" w:cs="Arial"/>
        </w:rPr>
        <w:t>Block has sought to bring more clarity to the debate with a related thought experiment which he call</w:t>
      </w:r>
      <w:r w:rsidR="00F20D1B">
        <w:rPr>
          <w:rFonts w:ascii="Arial" w:hAnsi="Arial" w:cs="Arial"/>
        </w:rPr>
        <w:t>s</w:t>
      </w:r>
      <w:r w:rsidR="00172820">
        <w:rPr>
          <w:rFonts w:ascii="Arial" w:hAnsi="Arial" w:cs="Arial"/>
        </w:rPr>
        <w:t xml:space="preserve"> the Inverted Earth thought experiment.  </w:t>
      </w:r>
      <w:r w:rsidR="00C32BC0">
        <w:rPr>
          <w:rFonts w:ascii="Arial" w:hAnsi="Arial" w:cs="Arial"/>
        </w:rPr>
        <w:t xml:space="preserve">To aid understanding of this elaborate thought experiment, </w:t>
      </w:r>
      <w:r w:rsidR="00FD6EF0">
        <w:rPr>
          <w:rFonts w:ascii="Arial" w:hAnsi="Arial" w:cs="Arial"/>
        </w:rPr>
        <w:t xml:space="preserve">I’ll start </w:t>
      </w:r>
      <w:r w:rsidR="00C32BC0">
        <w:rPr>
          <w:rFonts w:ascii="Arial" w:hAnsi="Arial" w:cs="Arial"/>
        </w:rPr>
        <w:t>by describing</w:t>
      </w:r>
      <w:r w:rsidR="00FD6EF0">
        <w:rPr>
          <w:rFonts w:ascii="Arial" w:hAnsi="Arial" w:cs="Arial"/>
        </w:rPr>
        <w:t xml:space="preserve"> </w:t>
      </w:r>
      <w:r w:rsidR="00C32BC0">
        <w:rPr>
          <w:rFonts w:ascii="Arial" w:hAnsi="Arial" w:cs="Arial"/>
        </w:rPr>
        <w:t>its aim</w:t>
      </w:r>
      <w:r w:rsidR="00FD6EF0">
        <w:rPr>
          <w:rFonts w:ascii="Arial" w:hAnsi="Arial" w:cs="Arial"/>
        </w:rPr>
        <w:t xml:space="preserve"> in contrast with the aim of the inverted spectrum thought experiment</w:t>
      </w:r>
      <w:r w:rsidR="00074046">
        <w:rPr>
          <w:rFonts w:ascii="Arial" w:hAnsi="Arial" w:cs="Arial"/>
        </w:rPr>
        <w:t xml:space="preserve"> (as it is used against representationalism)</w:t>
      </w:r>
      <w:r w:rsidR="00FD6EF0">
        <w:rPr>
          <w:rFonts w:ascii="Arial" w:hAnsi="Arial" w:cs="Arial"/>
        </w:rPr>
        <w:t>.  The aim of the inverted spectrum is to make plausible the idea that color experiences could be the same in their color-representing aspects but inverted</w:t>
      </w:r>
      <w:r w:rsidR="004920DF">
        <w:rPr>
          <w:rFonts w:ascii="Arial" w:hAnsi="Arial" w:cs="Arial"/>
        </w:rPr>
        <w:t xml:space="preserve"> in their color</w:t>
      </w:r>
      <w:r w:rsidR="00D6065F">
        <w:rPr>
          <w:rFonts w:ascii="Arial" w:hAnsi="Arial" w:cs="Arial"/>
        </w:rPr>
        <w:t>-</w:t>
      </w:r>
      <w:r w:rsidR="004920DF">
        <w:rPr>
          <w:rFonts w:ascii="Arial" w:hAnsi="Arial" w:cs="Arial"/>
        </w:rPr>
        <w:t>feeling aspects</w:t>
      </w:r>
      <w:r w:rsidR="00FD6EF0">
        <w:rPr>
          <w:rFonts w:ascii="Arial" w:hAnsi="Arial" w:cs="Arial"/>
        </w:rPr>
        <w:t xml:space="preserve">.  The aim of the Inverted Earth thought experiment is to make plausible the converse:  </w:t>
      </w:r>
      <w:r w:rsidR="00FE3812">
        <w:rPr>
          <w:rFonts w:ascii="Arial" w:hAnsi="Arial" w:cs="Arial"/>
        </w:rPr>
        <w:t>that color experiences could be the same in their color-feeling aspects but inverted in their color-representing aspects.</w:t>
      </w:r>
    </w:p>
    <w:p w:rsidR="00FE3812" w:rsidRDefault="00FE3812" w:rsidP="00D22A51">
      <w:pPr>
        <w:spacing w:line="480" w:lineRule="auto"/>
        <w:contextualSpacing/>
        <w:rPr>
          <w:rFonts w:ascii="Arial" w:hAnsi="Arial" w:cs="Arial"/>
        </w:rPr>
      </w:pPr>
      <w:r>
        <w:rPr>
          <w:rFonts w:ascii="Arial" w:hAnsi="Arial" w:cs="Arial"/>
        </w:rPr>
        <w:tab/>
        <w:t xml:space="preserve">The Inverted Earth thought experiment is </w:t>
      </w:r>
      <w:r w:rsidR="00EE6A39">
        <w:rPr>
          <w:rFonts w:ascii="Arial" w:hAnsi="Arial" w:cs="Arial"/>
        </w:rPr>
        <w:t>t</w:t>
      </w:r>
      <w:r>
        <w:rPr>
          <w:rFonts w:ascii="Arial" w:hAnsi="Arial" w:cs="Arial"/>
        </w:rPr>
        <w:t xml:space="preserve">ailored to the latter aim.  Inverted Earth is a place where everything </w:t>
      </w:r>
      <w:r w:rsidRPr="00FE3812">
        <w:rPr>
          <w:rFonts w:ascii="Arial" w:hAnsi="Arial" w:cs="Arial"/>
          <w:i/>
        </w:rPr>
        <w:t>has</w:t>
      </w:r>
      <w:r>
        <w:rPr>
          <w:rFonts w:ascii="Arial" w:hAnsi="Arial" w:cs="Arial"/>
        </w:rPr>
        <w:t xml:space="preserve"> inverted colors--ripe strawberries are green (and unripe ones are red)</w:t>
      </w:r>
      <w:proofErr w:type="gramStart"/>
      <w:r>
        <w:rPr>
          <w:rFonts w:ascii="Arial" w:hAnsi="Arial" w:cs="Arial"/>
        </w:rPr>
        <w:t>,</w:t>
      </w:r>
      <w:proofErr w:type="gramEnd"/>
      <w:r>
        <w:rPr>
          <w:rFonts w:ascii="Arial" w:hAnsi="Arial" w:cs="Arial"/>
        </w:rPr>
        <w:t xml:space="preserve"> the sky is yellow, and so on.  Also, on Inverted Earth, color language is systematically switched so that red is referred to by the word ‘green’ and yellow is referred to by the word ‘blue’, and so on.  The thought experiment proceeds as follows:  asleep one night, you are abducted by Inverted Earthlings and t</w:t>
      </w:r>
      <w:r w:rsidR="00C32BC0">
        <w:rPr>
          <w:rFonts w:ascii="Arial" w:hAnsi="Arial" w:cs="Arial"/>
        </w:rPr>
        <w:t>ransported to Inverted Earth.  While unconscious d</w:t>
      </w:r>
      <w:r>
        <w:rPr>
          <w:rFonts w:ascii="Arial" w:hAnsi="Arial" w:cs="Arial"/>
        </w:rPr>
        <w:t>uring the trip, you have been given ‘inverting lenses’.  When you awake, you have no awareness of the trip or the lenses, and you have been</w:t>
      </w:r>
      <w:r w:rsidR="008E0C17">
        <w:rPr>
          <w:rFonts w:ascii="Arial" w:hAnsi="Arial" w:cs="Arial"/>
        </w:rPr>
        <w:t xml:space="preserve"> fitted into an environment that (apart from colors)</w:t>
      </w:r>
      <w:r>
        <w:rPr>
          <w:rFonts w:ascii="Arial" w:hAnsi="Arial" w:cs="Arial"/>
        </w:rPr>
        <w:t xml:space="preserve"> matches your home</w:t>
      </w:r>
      <w:r w:rsidR="00C32BC0">
        <w:rPr>
          <w:rFonts w:ascii="Arial" w:hAnsi="Arial" w:cs="Arial"/>
        </w:rPr>
        <w:t xml:space="preserve"> environment</w:t>
      </w:r>
      <w:r>
        <w:rPr>
          <w:rFonts w:ascii="Arial" w:hAnsi="Arial" w:cs="Arial"/>
        </w:rPr>
        <w:t xml:space="preserve">.  As far as you are aware, you had an ordinary night’s sleep (perhaps with some odd dreams).  </w:t>
      </w:r>
      <w:r w:rsidR="008E0C17">
        <w:rPr>
          <w:rFonts w:ascii="Arial" w:hAnsi="Arial" w:cs="Arial"/>
        </w:rPr>
        <w:t xml:space="preserve">Most pertinently, due to the </w:t>
      </w:r>
      <w:r w:rsidR="00732321">
        <w:rPr>
          <w:rFonts w:ascii="Arial" w:hAnsi="Arial" w:cs="Arial"/>
        </w:rPr>
        <w:t>combination of</w:t>
      </w:r>
      <w:r w:rsidR="008E0C17">
        <w:rPr>
          <w:rFonts w:ascii="Arial" w:hAnsi="Arial" w:cs="Arial"/>
        </w:rPr>
        <w:t xml:space="preserve"> inverted colors</w:t>
      </w:r>
      <w:r w:rsidR="00732321">
        <w:rPr>
          <w:rFonts w:ascii="Arial" w:hAnsi="Arial" w:cs="Arial"/>
        </w:rPr>
        <w:t xml:space="preserve"> and</w:t>
      </w:r>
      <w:r w:rsidR="008E0C17">
        <w:rPr>
          <w:rFonts w:ascii="Arial" w:hAnsi="Arial" w:cs="Arial"/>
        </w:rPr>
        <w:t xml:space="preserve"> inverting lenses, </w:t>
      </w:r>
      <w:r w:rsidR="00732321">
        <w:rPr>
          <w:rFonts w:ascii="Arial" w:hAnsi="Arial" w:cs="Arial"/>
        </w:rPr>
        <w:t>as well as the</w:t>
      </w:r>
      <w:r w:rsidR="008E0C17">
        <w:rPr>
          <w:rFonts w:ascii="Arial" w:hAnsi="Arial" w:cs="Arial"/>
        </w:rPr>
        <w:t xml:space="preserve"> switched color language, everything a</w:t>
      </w:r>
      <w:r w:rsidR="00EE6A39">
        <w:rPr>
          <w:rFonts w:ascii="Arial" w:hAnsi="Arial" w:cs="Arial"/>
        </w:rPr>
        <w:t>bout colors seems normal (Block, 1990, pp. 682-683).</w:t>
      </w:r>
    </w:p>
    <w:p w:rsidR="000163C4" w:rsidRDefault="008E0C17" w:rsidP="00D22A51">
      <w:pPr>
        <w:spacing w:line="480" w:lineRule="auto"/>
        <w:contextualSpacing/>
        <w:rPr>
          <w:rFonts w:ascii="Arial" w:hAnsi="Arial" w:cs="Arial"/>
        </w:rPr>
      </w:pPr>
      <w:r>
        <w:rPr>
          <w:rFonts w:ascii="Arial" w:hAnsi="Arial" w:cs="Arial"/>
        </w:rPr>
        <w:tab/>
        <w:t>In your early days on Inverted Earth, when you look at a ripe strawberry,</w:t>
      </w:r>
      <w:r w:rsidR="00C06441">
        <w:rPr>
          <w:rFonts w:ascii="Arial" w:hAnsi="Arial" w:cs="Arial"/>
        </w:rPr>
        <w:t xml:space="preserve"> you</w:t>
      </w:r>
      <w:r>
        <w:rPr>
          <w:rFonts w:ascii="Arial" w:hAnsi="Arial" w:cs="Arial"/>
        </w:rPr>
        <w:t xml:space="preserve"> see it as red, and say </w:t>
      </w:r>
      <w:r w:rsidR="006550BD">
        <w:rPr>
          <w:rFonts w:ascii="Arial" w:hAnsi="Arial" w:cs="Arial"/>
        </w:rPr>
        <w:t>and</w:t>
      </w:r>
      <w:r>
        <w:rPr>
          <w:rFonts w:ascii="Arial" w:hAnsi="Arial" w:cs="Arial"/>
        </w:rPr>
        <w:t xml:space="preserve"> think ‘what a bright red’</w:t>
      </w:r>
      <w:r w:rsidR="004A2CC6">
        <w:rPr>
          <w:rFonts w:ascii="Arial" w:hAnsi="Arial" w:cs="Arial"/>
        </w:rPr>
        <w:t>.  But</w:t>
      </w:r>
      <w:r>
        <w:rPr>
          <w:rFonts w:ascii="Arial" w:hAnsi="Arial" w:cs="Arial"/>
        </w:rPr>
        <w:t xml:space="preserve"> you are misrepresenting its color, which is in fact green.  </w:t>
      </w:r>
      <w:r w:rsidR="00200E39">
        <w:rPr>
          <w:rFonts w:ascii="Arial" w:hAnsi="Arial" w:cs="Arial"/>
        </w:rPr>
        <w:t>According</w:t>
      </w:r>
      <w:r w:rsidR="00125433">
        <w:rPr>
          <w:rFonts w:ascii="Arial" w:hAnsi="Arial" w:cs="Arial"/>
        </w:rPr>
        <w:t xml:space="preserve"> to Block, it is plausible (given his assumed theory of mental representation, </w:t>
      </w:r>
      <w:r w:rsidR="00125433">
        <w:rPr>
          <w:rFonts w:ascii="Arial" w:hAnsi="Arial" w:cs="Arial"/>
        </w:rPr>
        <w:lastRenderedPageBreak/>
        <w:t>which I’ll describe below)</w:t>
      </w:r>
      <w:r w:rsidR="00200E39">
        <w:rPr>
          <w:rFonts w:ascii="Arial" w:hAnsi="Arial" w:cs="Arial"/>
        </w:rPr>
        <w:t xml:space="preserve"> that</w:t>
      </w:r>
      <w:r>
        <w:rPr>
          <w:rFonts w:ascii="Arial" w:hAnsi="Arial" w:cs="Arial"/>
        </w:rPr>
        <w:t xml:space="preserve"> the color-representing aspect of your experience, as well as your representation of color </w:t>
      </w:r>
      <w:r w:rsidR="004F7922">
        <w:rPr>
          <w:rFonts w:ascii="Arial" w:hAnsi="Arial" w:cs="Arial"/>
        </w:rPr>
        <w:t>in</w:t>
      </w:r>
      <w:r>
        <w:rPr>
          <w:rFonts w:ascii="Arial" w:hAnsi="Arial" w:cs="Arial"/>
        </w:rPr>
        <w:t xml:space="preserve"> thought and speech, will </w:t>
      </w:r>
      <w:r w:rsidR="00200E39">
        <w:rPr>
          <w:rFonts w:ascii="Arial" w:hAnsi="Arial" w:cs="Arial"/>
        </w:rPr>
        <w:t xml:space="preserve">eventually </w:t>
      </w:r>
      <w:r>
        <w:rPr>
          <w:rFonts w:ascii="Arial" w:hAnsi="Arial" w:cs="Arial"/>
        </w:rPr>
        <w:t xml:space="preserve">shift to be in line with your environment.  </w:t>
      </w:r>
      <w:r w:rsidR="00732321">
        <w:rPr>
          <w:rFonts w:ascii="Arial" w:hAnsi="Arial" w:cs="Arial"/>
        </w:rPr>
        <w:t>After perhaps a decade, e</w:t>
      </w:r>
      <w:r w:rsidR="006E3CC0">
        <w:rPr>
          <w:rFonts w:ascii="Arial" w:hAnsi="Arial" w:cs="Arial"/>
        </w:rPr>
        <w:t>ven though your inverting lenses continue to invert the color-feeling aspects of experience</w:t>
      </w:r>
      <w:r>
        <w:rPr>
          <w:rFonts w:ascii="Arial" w:hAnsi="Arial" w:cs="Arial"/>
        </w:rPr>
        <w:t>, when you see ripe strawberries, your representation of their color by experience,</w:t>
      </w:r>
      <w:r w:rsidR="006E3CC0">
        <w:rPr>
          <w:rFonts w:ascii="Arial" w:hAnsi="Arial" w:cs="Arial"/>
        </w:rPr>
        <w:t xml:space="preserve"> thought, and speech will match that of your Inverted Earth companions. </w:t>
      </w:r>
      <w:r w:rsidR="00DA226E">
        <w:rPr>
          <w:rFonts w:ascii="Arial" w:hAnsi="Arial" w:cs="Arial"/>
        </w:rPr>
        <w:t xml:space="preserve"> When this occurs, the thought experiment advances the Inverted Earth hypothesis that</w:t>
      </w:r>
      <w:r w:rsidR="006E3CC0">
        <w:rPr>
          <w:rFonts w:ascii="Arial" w:hAnsi="Arial" w:cs="Arial"/>
        </w:rPr>
        <w:t xml:space="preserve">:  </w:t>
      </w:r>
    </w:p>
    <w:p w:rsidR="000163C4" w:rsidRDefault="006E3CC0" w:rsidP="00D22A51">
      <w:pPr>
        <w:spacing w:line="480" w:lineRule="auto"/>
        <w:ind w:left="720"/>
        <w:contextualSpacing/>
        <w:rPr>
          <w:rFonts w:ascii="Arial" w:hAnsi="Arial" w:cs="Arial"/>
        </w:rPr>
      </w:pPr>
      <w:r w:rsidRPr="006E3CC0">
        <w:rPr>
          <w:rFonts w:ascii="Arial" w:hAnsi="Arial" w:cs="Arial"/>
        </w:rPr>
        <w:t xml:space="preserve">(1) </w:t>
      </w:r>
      <w:r w:rsidR="004920DF">
        <w:rPr>
          <w:rFonts w:ascii="Arial" w:hAnsi="Arial" w:cs="Arial"/>
        </w:rPr>
        <w:t>Color</w:t>
      </w:r>
      <w:r w:rsidRPr="006E3CC0">
        <w:rPr>
          <w:rFonts w:ascii="Arial" w:hAnsi="Arial" w:cs="Arial"/>
        </w:rPr>
        <w:t xml:space="preserve"> experiences </w:t>
      </w:r>
      <w:r w:rsidR="007157CD" w:rsidRPr="007157CD">
        <w:rPr>
          <w:rFonts w:ascii="Arial" w:hAnsi="Arial" w:cs="Arial"/>
        </w:rPr>
        <w:t>of ripe strawberr</w:t>
      </w:r>
      <w:r w:rsidR="002A3ED1">
        <w:rPr>
          <w:rFonts w:ascii="Arial" w:hAnsi="Arial" w:cs="Arial"/>
        </w:rPr>
        <w:t>ies</w:t>
      </w:r>
      <w:r w:rsidR="007157CD" w:rsidRPr="007157CD">
        <w:rPr>
          <w:rFonts w:ascii="Arial" w:hAnsi="Arial" w:cs="Arial"/>
        </w:rPr>
        <w:t xml:space="preserve"> </w:t>
      </w:r>
      <w:r w:rsidR="00732321">
        <w:rPr>
          <w:rFonts w:ascii="Arial" w:hAnsi="Arial" w:cs="Arial"/>
        </w:rPr>
        <w:t>are the same</w:t>
      </w:r>
      <w:r w:rsidRPr="006E3CC0">
        <w:rPr>
          <w:rFonts w:ascii="Arial" w:hAnsi="Arial" w:cs="Arial"/>
        </w:rPr>
        <w:t xml:space="preserve"> with respect to </w:t>
      </w:r>
      <w:r>
        <w:rPr>
          <w:rFonts w:ascii="Arial" w:hAnsi="Arial" w:cs="Arial"/>
        </w:rPr>
        <w:t xml:space="preserve">color-feeling aspects on Earth and Inverted Earth, </w:t>
      </w:r>
      <w:r w:rsidRPr="006E3CC0">
        <w:rPr>
          <w:rFonts w:ascii="Arial" w:hAnsi="Arial" w:cs="Arial"/>
        </w:rPr>
        <w:t xml:space="preserve">and </w:t>
      </w:r>
    </w:p>
    <w:p w:rsidR="00F20D1B" w:rsidRDefault="006E3CC0" w:rsidP="00D22A51">
      <w:pPr>
        <w:spacing w:line="480" w:lineRule="auto"/>
        <w:ind w:left="720"/>
        <w:contextualSpacing/>
        <w:rPr>
          <w:rFonts w:ascii="Arial" w:hAnsi="Arial" w:cs="Arial"/>
        </w:rPr>
      </w:pPr>
      <w:r w:rsidRPr="006E3CC0">
        <w:rPr>
          <w:rFonts w:ascii="Arial" w:hAnsi="Arial" w:cs="Arial"/>
        </w:rPr>
        <w:t xml:space="preserve">(2) </w:t>
      </w:r>
      <w:proofErr w:type="gramStart"/>
      <w:r w:rsidR="004920DF">
        <w:rPr>
          <w:rFonts w:ascii="Arial" w:hAnsi="Arial" w:cs="Arial"/>
        </w:rPr>
        <w:t>color</w:t>
      </w:r>
      <w:proofErr w:type="gramEnd"/>
      <w:r w:rsidRPr="006E3CC0">
        <w:rPr>
          <w:rFonts w:ascii="Arial" w:hAnsi="Arial" w:cs="Arial"/>
        </w:rPr>
        <w:t xml:space="preserve"> experiences </w:t>
      </w:r>
      <w:r w:rsidR="007157CD" w:rsidRPr="007157CD">
        <w:rPr>
          <w:rFonts w:ascii="Arial" w:hAnsi="Arial" w:cs="Arial"/>
        </w:rPr>
        <w:t>of ripe strawberr</w:t>
      </w:r>
      <w:r w:rsidR="002A3ED1">
        <w:rPr>
          <w:rFonts w:ascii="Arial" w:hAnsi="Arial" w:cs="Arial"/>
        </w:rPr>
        <w:t>ies</w:t>
      </w:r>
      <w:r w:rsidR="007157CD" w:rsidRPr="007157CD">
        <w:rPr>
          <w:rFonts w:ascii="Arial" w:hAnsi="Arial" w:cs="Arial"/>
        </w:rPr>
        <w:t xml:space="preserve"> </w:t>
      </w:r>
      <w:r w:rsidRPr="006E3CC0">
        <w:rPr>
          <w:rFonts w:ascii="Arial" w:hAnsi="Arial" w:cs="Arial"/>
        </w:rPr>
        <w:t xml:space="preserve">are inverted </w:t>
      </w:r>
      <w:r w:rsidR="00A7078F">
        <w:rPr>
          <w:rFonts w:ascii="Arial" w:hAnsi="Arial" w:cs="Arial"/>
        </w:rPr>
        <w:t xml:space="preserve">with respect to A on </w:t>
      </w:r>
      <w:r>
        <w:rPr>
          <w:rFonts w:ascii="Arial" w:hAnsi="Arial" w:cs="Arial"/>
        </w:rPr>
        <w:t>Earth and Inverted Earth.</w:t>
      </w:r>
    </w:p>
    <w:p w:rsidR="00CC2659" w:rsidRDefault="00CC2659" w:rsidP="00D22A51">
      <w:pPr>
        <w:spacing w:line="480" w:lineRule="auto"/>
        <w:contextualSpacing/>
        <w:rPr>
          <w:rFonts w:ascii="Arial" w:hAnsi="Arial" w:cs="Arial"/>
        </w:rPr>
      </w:pPr>
      <w:r>
        <w:rPr>
          <w:rFonts w:ascii="Arial" w:hAnsi="Arial" w:cs="Arial"/>
        </w:rPr>
        <w:t xml:space="preserve">(Note that </w:t>
      </w:r>
      <w:r w:rsidR="004A2CC6">
        <w:rPr>
          <w:rFonts w:ascii="Arial" w:hAnsi="Arial" w:cs="Arial"/>
        </w:rPr>
        <w:t>instances of this form are</w:t>
      </w:r>
      <w:r>
        <w:rPr>
          <w:rFonts w:ascii="Arial" w:hAnsi="Arial" w:cs="Arial"/>
        </w:rPr>
        <w:t xml:space="preserve"> counterexample</w:t>
      </w:r>
      <w:r w:rsidR="004A2CC6">
        <w:rPr>
          <w:rFonts w:ascii="Arial" w:hAnsi="Arial" w:cs="Arial"/>
        </w:rPr>
        <w:t>s</w:t>
      </w:r>
      <w:r>
        <w:rPr>
          <w:rFonts w:ascii="Arial" w:hAnsi="Arial" w:cs="Arial"/>
        </w:rPr>
        <w:t xml:space="preserve"> to the idea that a difference in the color representing aspect of experience requires a difference in color feeling.  This is the converse of the representationalist supervenience claim stated earlier.  However, </w:t>
      </w:r>
      <w:r w:rsidR="004A2CC6">
        <w:rPr>
          <w:rFonts w:ascii="Arial" w:hAnsi="Arial" w:cs="Arial"/>
        </w:rPr>
        <w:t>such</w:t>
      </w:r>
      <w:r>
        <w:rPr>
          <w:rFonts w:ascii="Arial" w:hAnsi="Arial" w:cs="Arial"/>
        </w:rPr>
        <w:t xml:space="preserve"> counterexample</w:t>
      </w:r>
      <w:r w:rsidR="004A2CC6">
        <w:rPr>
          <w:rFonts w:ascii="Arial" w:hAnsi="Arial" w:cs="Arial"/>
        </w:rPr>
        <w:t>s</w:t>
      </w:r>
      <w:r w:rsidR="004F7922">
        <w:rPr>
          <w:rFonts w:ascii="Arial" w:hAnsi="Arial" w:cs="Arial"/>
        </w:rPr>
        <w:t xml:space="preserve"> still count</w:t>
      </w:r>
      <w:r>
        <w:rPr>
          <w:rFonts w:ascii="Arial" w:hAnsi="Arial" w:cs="Arial"/>
        </w:rPr>
        <w:t xml:space="preserve"> against strong representationalism.  Also, it’s easy to formulate a counterexample to the representationalist supervenience claim with Inverted Earth resources:  the color-representing aspect of your experience of</w:t>
      </w:r>
      <w:r w:rsidR="00EE6A39">
        <w:rPr>
          <w:rFonts w:ascii="Arial" w:hAnsi="Arial" w:cs="Arial"/>
        </w:rPr>
        <w:t xml:space="preserve"> </w:t>
      </w:r>
      <w:r>
        <w:rPr>
          <w:rFonts w:ascii="Arial" w:hAnsi="Arial" w:cs="Arial"/>
        </w:rPr>
        <w:t>ripe strawberries on Earth is equivalent to that of your experience of ripe limes on Inverted Earth</w:t>
      </w:r>
      <w:r w:rsidR="00290258">
        <w:rPr>
          <w:rFonts w:ascii="Arial" w:hAnsi="Arial" w:cs="Arial"/>
        </w:rPr>
        <w:t xml:space="preserve"> [where, of course, limes are red]</w:t>
      </w:r>
      <w:r>
        <w:rPr>
          <w:rFonts w:ascii="Arial" w:hAnsi="Arial" w:cs="Arial"/>
        </w:rPr>
        <w:t xml:space="preserve">, but these experiences are </w:t>
      </w:r>
      <w:r w:rsidR="00691D2B">
        <w:rPr>
          <w:rFonts w:ascii="Arial" w:hAnsi="Arial" w:cs="Arial"/>
        </w:rPr>
        <w:t>inverted in color feel</w:t>
      </w:r>
      <w:r w:rsidR="001450FF">
        <w:rPr>
          <w:rFonts w:ascii="Arial" w:hAnsi="Arial" w:cs="Arial"/>
        </w:rPr>
        <w:t>ing</w:t>
      </w:r>
      <w:r w:rsidR="00691D2B">
        <w:rPr>
          <w:rFonts w:ascii="Arial" w:hAnsi="Arial" w:cs="Arial"/>
        </w:rPr>
        <w:t>.)</w:t>
      </w:r>
    </w:p>
    <w:p w:rsidR="00847633" w:rsidRDefault="00ED3A91" w:rsidP="00D22A51">
      <w:pPr>
        <w:spacing w:line="480" w:lineRule="auto"/>
        <w:contextualSpacing/>
        <w:rPr>
          <w:rFonts w:ascii="Arial" w:hAnsi="Arial" w:cs="Arial"/>
        </w:rPr>
      </w:pPr>
      <w:r>
        <w:rPr>
          <w:rFonts w:ascii="Arial" w:hAnsi="Arial" w:cs="Arial"/>
        </w:rPr>
        <w:tab/>
      </w:r>
      <w:r w:rsidR="00222D0F" w:rsidRPr="00222D0F">
        <w:rPr>
          <w:rFonts w:ascii="Arial" w:hAnsi="Arial" w:cs="Arial"/>
        </w:rPr>
        <w:t>For this new objection to be convincing</w:t>
      </w:r>
      <w:r w:rsidR="00222D0F">
        <w:rPr>
          <w:rFonts w:ascii="Arial" w:hAnsi="Arial" w:cs="Arial"/>
        </w:rPr>
        <w:t>,</w:t>
      </w:r>
      <w:r>
        <w:rPr>
          <w:rFonts w:ascii="Arial" w:hAnsi="Arial" w:cs="Arial"/>
        </w:rPr>
        <w:t xml:space="preserve"> it has to be plausible that </w:t>
      </w:r>
      <w:r w:rsidR="00D6065F">
        <w:rPr>
          <w:rFonts w:ascii="Arial" w:hAnsi="Arial" w:cs="Arial"/>
        </w:rPr>
        <w:t>color</w:t>
      </w:r>
      <w:r>
        <w:rPr>
          <w:rFonts w:ascii="Arial" w:hAnsi="Arial" w:cs="Arial"/>
        </w:rPr>
        <w:t xml:space="preserve"> experiences are inverted with respe</w:t>
      </w:r>
      <w:r w:rsidR="00847633">
        <w:rPr>
          <w:rFonts w:ascii="Arial" w:hAnsi="Arial" w:cs="Arial"/>
        </w:rPr>
        <w:t xml:space="preserve">ct to representational content.  </w:t>
      </w:r>
      <w:r w:rsidR="00847633" w:rsidRPr="00847633">
        <w:rPr>
          <w:rFonts w:ascii="Arial" w:hAnsi="Arial" w:cs="Arial"/>
        </w:rPr>
        <w:t xml:space="preserve">As Block presents the thought experiment, he replaces </w:t>
      </w:r>
      <w:r w:rsidR="00D34E10">
        <w:rPr>
          <w:rFonts w:ascii="Arial" w:hAnsi="Arial" w:cs="Arial"/>
        </w:rPr>
        <w:t>A</w:t>
      </w:r>
      <w:r w:rsidR="004F7922">
        <w:rPr>
          <w:rFonts w:ascii="Arial" w:hAnsi="Arial" w:cs="Arial"/>
        </w:rPr>
        <w:t>--the range of color-representing</w:t>
      </w:r>
      <w:r w:rsidR="00847633" w:rsidRPr="00847633">
        <w:rPr>
          <w:rFonts w:ascii="Arial" w:hAnsi="Arial" w:cs="Arial"/>
        </w:rPr>
        <w:t xml:space="preserve"> </w:t>
      </w:r>
      <w:r w:rsidR="004F7922">
        <w:rPr>
          <w:rFonts w:ascii="Arial" w:hAnsi="Arial" w:cs="Arial"/>
        </w:rPr>
        <w:t>properties</w:t>
      </w:r>
      <w:r w:rsidR="001F7BF5">
        <w:rPr>
          <w:rFonts w:ascii="Arial" w:hAnsi="Arial" w:cs="Arial"/>
        </w:rPr>
        <w:t xml:space="preserve"> characterized in terms of content</w:t>
      </w:r>
      <w:r w:rsidR="004F7922">
        <w:rPr>
          <w:rFonts w:ascii="Arial" w:hAnsi="Arial" w:cs="Arial"/>
        </w:rPr>
        <w:t>--</w:t>
      </w:r>
      <w:r w:rsidR="00847633" w:rsidRPr="00847633">
        <w:rPr>
          <w:rFonts w:ascii="Arial" w:hAnsi="Arial" w:cs="Arial"/>
        </w:rPr>
        <w:t xml:space="preserve">with </w:t>
      </w:r>
      <w:r w:rsidR="00AD6D18">
        <w:rPr>
          <w:rFonts w:ascii="Arial" w:hAnsi="Arial" w:cs="Arial"/>
        </w:rPr>
        <w:t xml:space="preserve">the </w:t>
      </w:r>
      <w:r w:rsidR="001F7BF5">
        <w:rPr>
          <w:rFonts w:ascii="Arial" w:hAnsi="Arial" w:cs="Arial"/>
        </w:rPr>
        <w:t xml:space="preserve">normal causes in </w:t>
      </w:r>
      <w:r w:rsidR="00AD6D18">
        <w:rPr>
          <w:rFonts w:ascii="Arial" w:hAnsi="Arial" w:cs="Arial"/>
        </w:rPr>
        <w:t>your</w:t>
      </w:r>
      <w:r w:rsidR="001F7BF5">
        <w:rPr>
          <w:rFonts w:ascii="Arial" w:hAnsi="Arial" w:cs="Arial"/>
        </w:rPr>
        <w:t xml:space="preserve"> environment </w:t>
      </w:r>
      <w:r w:rsidR="00AD6D18">
        <w:rPr>
          <w:rFonts w:ascii="Arial" w:hAnsi="Arial" w:cs="Arial"/>
        </w:rPr>
        <w:t xml:space="preserve">of color </w:t>
      </w:r>
      <w:r w:rsidR="006550BD">
        <w:rPr>
          <w:rFonts w:ascii="Arial" w:hAnsi="Arial" w:cs="Arial"/>
        </w:rPr>
        <w:t>experience</w:t>
      </w:r>
      <w:r w:rsidR="00847633" w:rsidRPr="00847633">
        <w:rPr>
          <w:rFonts w:ascii="Arial" w:hAnsi="Arial" w:cs="Arial"/>
        </w:rPr>
        <w:t xml:space="preserve">.  Thus, Block assumes a </w:t>
      </w:r>
      <w:r w:rsidR="006550BD">
        <w:rPr>
          <w:rFonts w:ascii="Arial" w:hAnsi="Arial" w:cs="Arial"/>
        </w:rPr>
        <w:t>normal cause theory</w:t>
      </w:r>
      <w:r w:rsidR="00847633" w:rsidRPr="00847633">
        <w:rPr>
          <w:rFonts w:ascii="Arial" w:hAnsi="Arial" w:cs="Arial"/>
        </w:rPr>
        <w:t xml:space="preserve"> of </w:t>
      </w:r>
      <w:r w:rsidR="009E1E70">
        <w:rPr>
          <w:rFonts w:ascii="Arial" w:hAnsi="Arial" w:cs="Arial"/>
        </w:rPr>
        <w:t>mental representation</w:t>
      </w:r>
      <w:r w:rsidR="00847633" w:rsidRPr="00847633">
        <w:rPr>
          <w:rFonts w:ascii="Arial" w:hAnsi="Arial" w:cs="Arial"/>
        </w:rPr>
        <w:t xml:space="preserve"> (</w:t>
      </w:r>
      <w:r w:rsidR="006550BD">
        <w:rPr>
          <w:rFonts w:ascii="Arial" w:hAnsi="Arial" w:cs="Arial"/>
        </w:rPr>
        <w:t xml:space="preserve">where </w:t>
      </w:r>
      <w:r w:rsidR="009E1E70">
        <w:rPr>
          <w:rFonts w:ascii="Arial" w:hAnsi="Arial" w:cs="Arial"/>
        </w:rPr>
        <w:t xml:space="preserve">the normal cause of mental states determines content; in Block’s presentation, </w:t>
      </w:r>
      <w:r w:rsidR="006550BD">
        <w:rPr>
          <w:rFonts w:ascii="Arial" w:hAnsi="Arial" w:cs="Arial"/>
        </w:rPr>
        <w:t xml:space="preserve">deference </w:t>
      </w:r>
      <w:r w:rsidR="00A7078F">
        <w:rPr>
          <w:rFonts w:ascii="Arial" w:hAnsi="Arial" w:cs="Arial"/>
        </w:rPr>
        <w:t xml:space="preserve">to </w:t>
      </w:r>
      <w:r w:rsidR="006550BD">
        <w:rPr>
          <w:rFonts w:ascii="Arial" w:hAnsi="Arial" w:cs="Arial"/>
        </w:rPr>
        <w:t xml:space="preserve">your linguistic </w:t>
      </w:r>
      <w:r w:rsidR="009E1E70">
        <w:rPr>
          <w:rFonts w:ascii="Arial" w:hAnsi="Arial" w:cs="Arial"/>
        </w:rPr>
        <w:t>community on Inverted Earth also plays</w:t>
      </w:r>
      <w:r w:rsidR="006550BD">
        <w:rPr>
          <w:rFonts w:ascii="Arial" w:hAnsi="Arial" w:cs="Arial"/>
        </w:rPr>
        <w:t xml:space="preserve"> a role in determining content) (1</w:t>
      </w:r>
      <w:r w:rsidR="00847633" w:rsidRPr="00847633">
        <w:rPr>
          <w:rFonts w:ascii="Arial" w:hAnsi="Arial" w:cs="Arial"/>
        </w:rPr>
        <w:t xml:space="preserve">990, p. 683).  But </w:t>
      </w:r>
      <w:r w:rsidR="00D34E10">
        <w:rPr>
          <w:rFonts w:ascii="Arial" w:hAnsi="Arial" w:cs="Arial"/>
        </w:rPr>
        <w:t>A</w:t>
      </w:r>
      <w:r w:rsidR="00847633" w:rsidRPr="00847633">
        <w:rPr>
          <w:rFonts w:ascii="Arial" w:hAnsi="Arial" w:cs="Arial"/>
        </w:rPr>
        <w:t xml:space="preserve"> need not be replaced this way.</w:t>
      </w:r>
    </w:p>
    <w:p w:rsidR="00ED3A91" w:rsidRDefault="00847633" w:rsidP="00D22A51">
      <w:pPr>
        <w:spacing w:line="480" w:lineRule="auto"/>
        <w:contextualSpacing/>
        <w:rPr>
          <w:rFonts w:ascii="Arial" w:hAnsi="Arial" w:cs="Arial"/>
        </w:rPr>
      </w:pPr>
      <w:r>
        <w:rPr>
          <w:rFonts w:ascii="Arial" w:hAnsi="Arial" w:cs="Arial"/>
        </w:rPr>
        <w:lastRenderedPageBreak/>
        <w:tab/>
      </w:r>
      <w:r w:rsidR="00D34E10">
        <w:rPr>
          <w:rFonts w:ascii="Arial" w:hAnsi="Arial" w:cs="Arial"/>
        </w:rPr>
        <w:t>W</w:t>
      </w:r>
      <w:r w:rsidR="009939C1">
        <w:rPr>
          <w:rFonts w:ascii="Arial" w:hAnsi="Arial" w:cs="Arial"/>
        </w:rPr>
        <w:t xml:space="preserve">hile it’s true that </w:t>
      </w:r>
      <w:r>
        <w:rPr>
          <w:rFonts w:ascii="Arial" w:hAnsi="Arial" w:cs="Arial"/>
        </w:rPr>
        <w:t xml:space="preserve">Block’s normal </w:t>
      </w:r>
      <w:proofErr w:type="gramStart"/>
      <w:r>
        <w:rPr>
          <w:rFonts w:ascii="Arial" w:hAnsi="Arial" w:cs="Arial"/>
        </w:rPr>
        <w:t>cause</w:t>
      </w:r>
      <w:proofErr w:type="gramEnd"/>
      <w:r>
        <w:rPr>
          <w:rFonts w:ascii="Arial" w:hAnsi="Arial" w:cs="Arial"/>
        </w:rPr>
        <w:t xml:space="preserve"> theor</w:t>
      </w:r>
      <w:r w:rsidR="006550BD">
        <w:rPr>
          <w:rFonts w:ascii="Arial" w:hAnsi="Arial" w:cs="Arial"/>
        </w:rPr>
        <w:t>y</w:t>
      </w:r>
      <w:r>
        <w:rPr>
          <w:rFonts w:ascii="Arial" w:hAnsi="Arial" w:cs="Arial"/>
        </w:rPr>
        <w:t xml:space="preserve"> of </w:t>
      </w:r>
      <w:r w:rsidR="009E1E70">
        <w:rPr>
          <w:rFonts w:ascii="Arial" w:hAnsi="Arial" w:cs="Arial"/>
        </w:rPr>
        <w:t>mental representation</w:t>
      </w:r>
      <w:r w:rsidR="009939C1">
        <w:rPr>
          <w:rFonts w:ascii="Arial" w:hAnsi="Arial" w:cs="Arial"/>
        </w:rPr>
        <w:t xml:space="preserve"> would have it that the color-representing aspect of your experience would eventually conform to the environment and linguistic community of Inverted Earth, alternative theories of </w:t>
      </w:r>
      <w:r w:rsidR="009E1E70">
        <w:rPr>
          <w:rFonts w:ascii="Arial" w:hAnsi="Arial" w:cs="Arial"/>
        </w:rPr>
        <w:t>mental representation</w:t>
      </w:r>
      <w:r w:rsidR="009939C1">
        <w:rPr>
          <w:rFonts w:ascii="Arial" w:hAnsi="Arial" w:cs="Arial"/>
        </w:rPr>
        <w:t xml:space="preserve"> would not.  Thus, exploration can commence with respect to </w:t>
      </w:r>
      <w:r w:rsidR="00D34E10">
        <w:rPr>
          <w:rFonts w:ascii="Arial" w:hAnsi="Arial" w:cs="Arial"/>
        </w:rPr>
        <w:t>A</w:t>
      </w:r>
      <w:r w:rsidR="00880F73">
        <w:rPr>
          <w:rFonts w:ascii="Arial" w:hAnsi="Arial" w:cs="Arial"/>
        </w:rPr>
        <w:t xml:space="preserve">’s alternative </w:t>
      </w:r>
      <w:r w:rsidR="009939C1">
        <w:rPr>
          <w:rFonts w:ascii="Arial" w:hAnsi="Arial" w:cs="Arial"/>
        </w:rPr>
        <w:t>replacement</w:t>
      </w:r>
      <w:r w:rsidR="00880F73">
        <w:rPr>
          <w:rFonts w:ascii="Arial" w:hAnsi="Arial" w:cs="Arial"/>
        </w:rPr>
        <w:t>s</w:t>
      </w:r>
      <w:r w:rsidR="009939C1">
        <w:rPr>
          <w:rFonts w:ascii="Arial" w:hAnsi="Arial" w:cs="Arial"/>
        </w:rPr>
        <w:t xml:space="preserve">.  </w:t>
      </w:r>
      <w:r w:rsidR="00AD6D18">
        <w:rPr>
          <w:rFonts w:ascii="Arial" w:hAnsi="Arial" w:cs="Arial"/>
        </w:rPr>
        <w:t xml:space="preserve">According to </w:t>
      </w:r>
      <w:r w:rsidR="009939C1">
        <w:rPr>
          <w:rFonts w:ascii="Arial" w:hAnsi="Arial" w:cs="Arial"/>
        </w:rPr>
        <w:t>Dretske’s (1995) theory</w:t>
      </w:r>
      <w:r w:rsidR="00AD6D18">
        <w:rPr>
          <w:rFonts w:ascii="Arial" w:hAnsi="Arial" w:cs="Arial"/>
        </w:rPr>
        <w:t xml:space="preserve">, </w:t>
      </w:r>
      <w:r w:rsidR="009F1AE1">
        <w:rPr>
          <w:rFonts w:ascii="Arial" w:hAnsi="Arial" w:cs="Arial"/>
        </w:rPr>
        <w:t xml:space="preserve">contents are not </w:t>
      </w:r>
      <w:r w:rsidR="009E1E70">
        <w:rPr>
          <w:rFonts w:ascii="Arial" w:hAnsi="Arial" w:cs="Arial"/>
        </w:rPr>
        <w:t xml:space="preserve">determined by </w:t>
      </w:r>
      <w:r w:rsidR="009F1AE1">
        <w:rPr>
          <w:rFonts w:ascii="Arial" w:hAnsi="Arial" w:cs="Arial"/>
        </w:rPr>
        <w:t>normal causes of color experience, but</w:t>
      </w:r>
      <w:r w:rsidR="009E1E70">
        <w:rPr>
          <w:rFonts w:ascii="Arial" w:hAnsi="Arial" w:cs="Arial"/>
        </w:rPr>
        <w:t xml:space="preserve"> by</w:t>
      </w:r>
      <w:r w:rsidR="009939C1">
        <w:rPr>
          <w:rFonts w:ascii="Arial" w:hAnsi="Arial" w:cs="Arial"/>
        </w:rPr>
        <w:t xml:space="preserve"> </w:t>
      </w:r>
      <w:r w:rsidR="00AD6D18">
        <w:rPr>
          <w:rFonts w:ascii="Arial" w:hAnsi="Arial" w:cs="Arial"/>
        </w:rPr>
        <w:t xml:space="preserve">causes </w:t>
      </w:r>
      <w:r w:rsidR="009F1AE1">
        <w:rPr>
          <w:rFonts w:ascii="Arial" w:hAnsi="Arial" w:cs="Arial"/>
        </w:rPr>
        <w:t>which color experience has an evolutionarily determined biological function to represent.</w:t>
      </w:r>
      <w:r w:rsidR="009939C1">
        <w:rPr>
          <w:rFonts w:ascii="Arial" w:hAnsi="Arial" w:cs="Arial"/>
        </w:rPr>
        <w:t xml:space="preserve">  </w:t>
      </w:r>
      <w:r w:rsidR="009F1AE1">
        <w:rPr>
          <w:rFonts w:ascii="Arial" w:hAnsi="Arial" w:cs="Arial"/>
        </w:rPr>
        <w:t>This content does not change with your long stay on Inverted Earth, since the evolutionarily determined biological function doesn’t change, and</w:t>
      </w:r>
      <w:r w:rsidR="001C576C">
        <w:rPr>
          <w:rFonts w:ascii="Arial" w:hAnsi="Arial" w:cs="Arial"/>
        </w:rPr>
        <w:t xml:space="preserve"> your experiences’ color-representing aspects will not invert.  </w:t>
      </w:r>
      <w:r w:rsidR="0050355A">
        <w:rPr>
          <w:rFonts w:ascii="Arial" w:hAnsi="Arial" w:cs="Arial"/>
        </w:rPr>
        <w:t>However</w:t>
      </w:r>
      <w:r w:rsidR="001C576C">
        <w:rPr>
          <w:rFonts w:ascii="Arial" w:hAnsi="Arial" w:cs="Arial"/>
        </w:rPr>
        <w:t>, there are objections to Dretske’s theory of content.  Furthermore, as Fiona Macpherson (</w:t>
      </w:r>
      <w:r w:rsidR="009E1E70">
        <w:rPr>
          <w:rFonts w:ascii="Arial" w:hAnsi="Arial" w:cs="Arial"/>
        </w:rPr>
        <w:t>2005) argues, any theory of content determination for</w:t>
      </w:r>
      <w:r w:rsidR="001C576C">
        <w:rPr>
          <w:rFonts w:ascii="Arial" w:hAnsi="Arial" w:cs="Arial"/>
        </w:rPr>
        <w:t xml:space="preserve"> experience will have to mes</w:t>
      </w:r>
      <w:r w:rsidR="009E1E70">
        <w:rPr>
          <w:rFonts w:ascii="Arial" w:hAnsi="Arial" w:cs="Arial"/>
        </w:rPr>
        <w:t xml:space="preserve">h with a theory of </w:t>
      </w:r>
      <w:r w:rsidR="001C576C">
        <w:rPr>
          <w:rFonts w:ascii="Arial" w:hAnsi="Arial" w:cs="Arial"/>
        </w:rPr>
        <w:t xml:space="preserve">content </w:t>
      </w:r>
      <w:r w:rsidR="009E1E70">
        <w:rPr>
          <w:rFonts w:ascii="Arial" w:hAnsi="Arial" w:cs="Arial"/>
        </w:rPr>
        <w:t>determination for</w:t>
      </w:r>
      <w:r w:rsidR="001C576C">
        <w:rPr>
          <w:rFonts w:ascii="Arial" w:hAnsi="Arial" w:cs="Arial"/>
        </w:rPr>
        <w:t xml:space="preserve"> belief.  If one were to accept a theory of content </w:t>
      </w:r>
      <w:r w:rsidR="009E1E70">
        <w:rPr>
          <w:rFonts w:ascii="Arial" w:hAnsi="Arial" w:cs="Arial"/>
        </w:rPr>
        <w:t xml:space="preserve">determination </w:t>
      </w:r>
      <w:r w:rsidR="001C576C">
        <w:rPr>
          <w:rFonts w:ascii="Arial" w:hAnsi="Arial" w:cs="Arial"/>
        </w:rPr>
        <w:t>of experience that gets around the Inverted Earth thought experiment by disallowing an inversion in content on Inverted Earth,</w:t>
      </w:r>
      <w:r w:rsidR="003F7169">
        <w:rPr>
          <w:rFonts w:ascii="Arial" w:hAnsi="Arial" w:cs="Arial"/>
        </w:rPr>
        <w:t xml:space="preserve"> </w:t>
      </w:r>
      <w:r w:rsidR="004A7AC1">
        <w:rPr>
          <w:rFonts w:ascii="Arial" w:hAnsi="Arial" w:cs="Arial"/>
        </w:rPr>
        <w:t>but</w:t>
      </w:r>
      <w:r w:rsidR="003F7169">
        <w:rPr>
          <w:rFonts w:ascii="Arial" w:hAnsi="Arial" w:cs="Arial"/>
        </w:rPr>
        <w:t xml:space="preserve"> also </w:t>
      </w:r>
      <w:r w:rsidR="001C576C">
        <w:rPr>
          <w:rFonts w:ascii="Arial" w:hAnsi="Arial" w:cs="Arial"/>
        </w:rPr>
        <w:t xml:space="preserve">hold a theory of content </w:t>
      </w:r>
      <w:r w:rsidR="004A7AC1">
        <w:rPr>
          <w:rFonts w:ascii="Arial" w:hAnsi="Arial" w:cs="Arial"/>
        </w:rPr>
        <w:t>determination for</w:t>
      </w:r>
      <w:r w:rsidR="001C576C">
        <w:rPr>
          <w:rFonts w:ascii="Arial" w:hAnsi="Arial" w:cs="Arial"/>
        </w:rPr>
        <w:t xml:space="preserve"> </w:t>
      </w:r>
      <w:r w:rsidR="001C576C" w:rsidRPr="001C576C">
        <w:rPr>
          <w:rFonts w:ascii="Arial" w:hAnsi="Arial" w:cs="Arial"/>
          <w:i/>
        </w:rPr>
        <w:t>belief</w:t>
      </w:r>
      <w:r w:rsidR="001C576C">
        <w:rPr>
          <w:rFonts w:ascii="Arial" w:hAnsi="Arial" w:cs="Arial"/>
        </w:rPr>
        <w:t xml:space="preserve"> </w:t>
      </w:r>
      <w:r w:rsidR="003F7169">
        <w:rPr>
          <w:rFonts w:ascii="Arial" w:hAnsi="Arial" w:cs="Arial"/>
        </w:rPr>
        <w:t xml:space="preserve">that allows an inversion in belief </w:t>
      </w:r>
      <w:r w:rsidR="001C576C">
        <w:rPr>
          <w:rFonts w:ascii="Arial" w:hAnsi="Arial" w:cs="Arial"/>
        </w:rPr>
        <w:t>content</w:t>
      </w:r>
      <w:r w:rsidR="003F7169">
        <w:rPr>
          <w:rFonts w:ascii="Arial" w:hAnsi="Arial" w:cs="Arial"/>
        </w:rPr>
        <w:t>s</w:t>
      </w:r>
      <w:r w:rsidR="001C576C">
        <w:rPr>
          <w:rFonts w:ascii="Arial" w:hAnsi="Arial" w:cs="Arial"/>
        </w:rPr>
        <w:t xml:space="preserve"> on Inverted Earth, </w:t>
      </w:r>
      <w:r w:rsidR="0047185F">
        <w:rPr>
          <w:rFonts w:ascii="Arial" w:hAnsi="Arial" w:cs="Arial"/>
        </w:rPr>
        <w:t xml:space="preserve">then it seems that when beliefs </w:t>
      </w:r>
      <w:r w:rsidR="00122A71">
        <w:rPr>
          <w:rFonts w:ascii="Arial" w:hAnsi="Arial" w:cs="Arial"/>
        </w:rPr>
        <w:t xml:space="preserve">invert and so come to </w:t>
      </w:r>
      <w:r w:rsidR="0047185F">
        <w:rPr>
          <w:rFonts w:ascii="Arial" w:hAnsi="Arial" w:cs="Arial"/>
        </w:rPr>
        <w:t>correctly attribute colors</w:t>
      </w:r>
      <w:r w:rsidR="00122A71">
        <w:rPr>
          <w:rFonts w:ascii="Arial" w:hAnsi="Arial" w:cs="Arial"/>
        </w:rPr>
        <w:t xml:space="preserve"> to objects</w:t>
      </w:r>
      <w:r w:rsidR="0047185F">
        <w:rPr>
          <w:rFonts w:ascii="Arial" w:hAnsi="Arial" w:cs="Arial"/>
        </w:rPr>
        <w:t xml:space="preserve">, </w:t>
      </w:r>
      <w:r w:rsidR="00EE6E6A">
        <w:rPr>
          <w:rFonts w:ascii="Arial" w:hAnsi="Arial" w:cs="Arial"/>
        </w:rPr>
        <w:t xml:space="preserve">one’s reports </w:t>
      </w:r>
      <w:r w:rsidR="00D050DE">
        <w:rPr>
          <w:rFonts w:ascii="Arial" w:hAnsi="Arial" w:cs="Arial"/>
        </w:rPr>
        <w:t>of</w:t>
      </w:r>
      <w:r w:rsidR="00EE6E6A">
        <w:rPr>
          <w:rFonts w:ascii="Arial" w:hAnsi="Arial" w:cs="Arial"/>
        </w:rPr>
        <w:t xml:space="preserve"> one’s </w:t>
      </w:r>
      <w:r w:rsidR="002955B0">
        <w:rPr>
          <w:rFonts w:ascii="Arial" w:hAnsi="Arial" w:cs="Arial"/>
        </w:rPr>
        <w:t xml:space="preserve">current color experiences </w:t>
      </w:r>
      <w:r w:rsidR="00EE6E6A">
        <w:rPr>
          <w:rFonts w:ascii="Arial" w:hAnsi="Arial" w:cs="Arial"/>
        </w:rPr>
        <w:t xml:space="preserve">(which haven’t inverted) become false.  </w:t>
      </w:r>
      <w:r w:rsidR="00D54781">
        <w:rPr>
          <w:rFonts w:ascii="Arial" w:hAnsi="Arial" w:cs="Arial"/>
        </w:rPr>
        <w:t>For example, w</w:t>
      </w:r>
      <w:r w:rsidR="00E6437A">
        <w:rPr>
          <w:rFonts w:ascii="Arial" w:hAnsi="Arial" w:cs="Arial"/>
        </w:rPr>
        <w:t>hen one’s</w:t>
      </w:r>
      <w:r w:rsidR="00122A71">
        <w:rPr>
          <w:rFonts w:ascii="Arial" w:hAnsi="Arial" w:cs="Arial"/>
        </w:rPr>
        <w:t xml:space="preserve"> beliefs </w:t>
      </w:r>
      <w:r w:rsidR="00BA4CCD">
        <w:rPr>
          <w:rFonts w:ascii="Arial" w:hAnsi="Arial" w:cs="Arial"/>
        </w:rPr>
        <w:t xml:space="preserve">eventually </w:t>
      </w:r>
      <w:r w:rsidR="003763FD">
        <w:rPr>
          <w:rFonts w:ascii="Arial" w:hAnsi="Arial" w:cs="Arial"/>
        </w:rPr>
        <w:t xml:space="preserve">come to </w:t>
      </w:r>
      <w:r w:rsidR="00122A71">
        <w:rPr>
          <w:rFonts w:ascii="Arial" w:hAnsi="Arial" w:cs="Arial"/>
        </w:rPr>
        <w:t>correctly attribute green to ripe strawberries</w:t>
      </w:r>
      <w:r w:rsidR="00D54781">
        <w:rPr>
          <w:rFonts w:ascii="Arial" w:hAnsi="Arial" w:cs="Arial"/>
        </w:rPr>
        <w:t xml:space="preserve"> (which are green on Inverted Earth)</w:t>
      </w:r>
      <w:r w:rsidR="00122A71">
        <w:rPr>
          <w:rFonts w:ascii="Arial" w:hAnsi="Arial" w:cs="Arial"/>
        </w:rPr>
        <w:t xml:space="preserve">, </w:t>
      </w:r>
      <w:r w:rsidR="0032202B">
        <w:rPr>
          <w:rFonts w:ascii="Arial" w:hAnsi="Arial" w:cs="Arial"/>
        </w:rPr>
        <w:t xml:space="preserve">and </w:t>
      </w:r>
      <w:r w:rsidR="00D050DE">
        <w:rPr>
          <w:rFonts w:ascii="Arial" w:hAnsi="Arial" w:cs="Arial"/>
        </w:rPr>
        <w:t xml:space="preserve">one </w:t>
      </w:r>
      <w:r w:rsidR="0032202B">
        <w:rPr>
          <w:rFonts w:ascii="Arial" w:hAnsi="Arial" w:cs="Arial"/>
        </w:rPr>
        <w:t>is asked the color of ripe strawberries, one wi</w:t>
      </w:r>
      <w:r w:rsidR="00D050DE">
        <w:rPr>
          <w:rFonts w:ascii="Arial" w:hAnsi="Arial" w:cs="Arial"/>
        </w:rPr>
        <w:t>ll say--expressing an introspective belief--that they look red</w:t>
      </w:r>
      <w:r w:rsidR="00BA4CCD">
        <w:rPr>
          <w:rFonts w:ascii="Arial" w:hAnsi="Arial" w:cs="Arial"/>
        </w:rPr>
        <w:t xml:space="preserve"> (which means green on Inverted Earth)</w:t>
      </w:r>
      <w:r w:rsidR="00D050DE">
        <w:rPr>
          <w:rFonts w:ascii="Arial" w:hAnsi="Arial" w:cs="Arial"/>
        </w:rPr>
        <w:t xml:space="preserve">.  But then this report of one’s experience is false--beliefs attribute green while the color experience </w:t>
      </w:r>
      <w:r w:rsidR="00FF60E0">
        <w:rPr>
          <w:rFonts w:ascii="Arial" w:hAnsi="Arial" w:cs="Arial"/>
        </w:rPr>
        <w:t>hasn’t inverted in color-feeling or color-representing aspects.</w:t>
      </w:r>
      <w:r w:rsidR="00122A71">
        <w:rPr>
          <w:rFonts w:ascii="Arial" w:hAnsi="Arial" w:cs="Arial"/>
        </w:rPr>
        <w:t xml:space="preserve">  </w:t>
      </w:r>
      <w:r w:rsidR="00D050DE">
        <w:rPr>
          <w:rFonts w:ascii="Arial" w:hAnsi="Arial" w:cs="Arial"/>
        </w:rPr>
        <w:t>Ye</w:t>
      </w:r>
      <w:r w:rsidR="00A17B3F">
        <w:rPr>
          <w:rFonts w:ascii="Arial" w:hAnsi="Arial" w:cs="Arial"/>
        </w:rPr>
        <w:t>t</w:t>
      </w:r>
      <w:r w:rsidR="0047185F">
        <w:rPr>
          <w:rFonts w:ascii="Arial" w:hAnsi="Arial" w:cs="Arial"/>
        </w:rPr>
        <w:t xml:space="preserve"> </w:t>
      </w:r>
      <w:r w:rsidR="002955B0">
        <w:rPr>
          <w:rFonts w:ascii="Arial" w:hAnsi="Arial" w:cs="Arial"/>
        </w:rPr>
        <w:t xml:space="preserve">it seems implausible </w:t>
      </w:r>
      <w:r w:rsidR="0047185F">
        <w:rPr>
          <w:rFonts w:ascii="Arial" w:hAnsi="Arial" w:cs="Arial"/>
        </w:rPr>
        <w:t>that introspective beliefs</w:t>
      </w:r>
      <w:r w:rsidR="002955B0">
        <w:rPr>
          <w:rFonts w:ascii="Arial" w:hAnsi="Arial" w:cs="Arial"/>
        </w:rPr>
        <w:t xml:space="preserve"> could be systematically wrong about current </w:t>
      </w:r>
      <w:r w:rsidR="003763FD">
        <w:rPr>
          <w:rFonts w:ascii="Arial" w:hAnsi="Arial" w:cs="Arial"/>
        </w:rPr>
        <w:t xml:space="preserve">color experience </w:t>
      </w:r>
      <w:r w:rsidR="002955B0">
        <w:rPr>
          <w:rFonts w:ascii="Arial" w:hAnsi="Arial" w:cs="Arial"/>
        </w:rPr>
        <w:t>(Macpherson, 2005, p. 138</w:t>
      </w:r>
      <w:r w:rsidR="003763FD">
        <w:rPr>
          <w:rFonts w:ascii="Arial" w:hAnsi="Arial" w:cs="Arial"/>
        </w:rPr>
        <w:t>; but see Hilbert and Kalderon, 2000, section 4(b) for a response to this sort of worry</w:t>
      </w:r>
      <w:r w:rsidR="002955B0">
        <w:rPr>
          <w:rFonts w:ascii="Arial" w:hAnsi="Arial" w:cs="Arial"/>
        </w:rPr>
        <w:t>)</w:t>
      </w:r>
      <w:r w:rsidR="001C576C">
        <w:rPr>
          <w:rFonts w:ascii="Arial" w:hAnsi="Arial" w:cs="Arial"/>
        </w:rPr>
        <w:t>.</w:t>
      </w:r>
    </w:p>
    <w:p w:rsidR="00222D0F" w:rsidRDefault="00222D0F" w:rsidP="00D22A51">
      <w:pPr>
        <w:spacing w:line="480" w:lineRule="auto"/>
        <w:contextualSpacing/>
        <w:rPr>
          <w:rFonts w:ascii="Arial" w:hAnsi="Arial" w:cs="Arial"/>
        </w:rPr>
      </w:pPr>
      <w:r w:rsidRPr="00222D0F">
        <w:rPr>
          <w:rFonts w:ascii="Arial" w:hAnsi="Arial" w:cs="Arial"/>
        </w:rPr>
        <w:tab/>
      </w:r>
      <w:r w:rsidR="00D54781">
        <w:rPr>
          <w:rFonts w:ascii="Arial" w:hAnsi="Arial" w:cs="Arial"/>
        </w:rPr>
        <w:t>F</w:t>
      </w:r>
      <w:r w:rsidRPr="00222D0F">
        <w:rPr>
          <w:rFonts w:ascii="Arial" w:hAnsi="Arial" w:cs="Arial"/>
        </w:rPr>
        <w:t xml:space="preserve">or the </w:t>
      </w:r>
      <w:r w:rsidR="00565167">
        <w:rPr>
          <w:rFonts w:ascii="Arial" w:hAnsi="Arial" w:cs="Arial"/>
        </w:rPr>
        <w:t>Inverted Earth hypothesis</w:t>
      </w:r>
      <w:r w:rsidRPr="00222D0F">
        <w:rPr>
          <w:rFonts w:ascii="Arial" w:hAnsi="Arial" w:cs="Arial"/>
        </w:rPr>
        <w:t xml:space="preserve"> to be convincing, it</w:t>
      </w:r>
      <w:r w:rsidR="00D54781">
        <w:rPr>
          <w:rFonts w:ascii="Arial" w:hAnsi="Arial" w:cs="Arial"/>
        </w:rPr>
        <w:t xml:space="preserve"> also</w:t>
      </w:r>
      <w:r w:rsidRPr="00222D0F">
        <w:rPr>
          <w:rFonts w:ascii="Arial" w:hAnsi="Arial" w:cs="Arial"/>
        </w:rPr>
        <w:t xml:space="preserve"> has to be plausible that color experiences are the same with respect to color-feeling aspects on Earth and Inverted Earth.  </w:t>
      </w:r>
      <w:r w:rsidRPr="00222D0F">
        <w:rPr>
          <w:rFonts w:ascii="Arial" w:hAnsi="Arial" w:cs="Arial"/>
        </w:rPr>
        <w:lastRenderedPageBreak/>
        <w:t>The events of the thought experiment are to be considered intra-subjectively, and from the first-person perspective, the sameness of color feeling</w:t>
      </w:r>
      <w:r w:rsidR="00A17B3F">
        <w:rPr>
          <w:rFonts w:ascii="Arial" w:hAnsi="Arial" w:cs="Arial"/>
        </w:rPr>
        <w:t>--that you wouldn’t notice any change in the color feeling on Inverted Earth--seems plausible.</w:t>
      </w:r>
    </w:p>
    <w:p w:rsidR="00222D0F" w:rsidRPr="00222D0F" w:rsidRDefault="00222D0F" w:rsidP="00D22A51">
      <w:pPr>
        <w:spacing w:line="480" w:lineRule="auto"/>
        <w:contextualSpacing/>
        <w:rPr>
          <w:rFonts w:ascii="Arial" w:hAnsi="Arial" w:cs="Arial"/>
        </w:rPr>
      </w:pPr>
      <w:r>
        <w:rPr>
          <w:rFonts w:ascii="Arial" w:hAnsi="Arial" w:cs="Arial"/>
        </w:rPr>
        <w:t xml:space="preserve">2.2. </w:t>
      </w:r>
      <w:r w:rsidR="007A07D7">
        <w:rPr>
          <w:rFonts w:ascii="Arial" w:hAnsi="Arial" w:cs="Arial"/>
          <w:u w:val="single"/>
        </w:rPr>
        <w:t xml:space="preserve">Some strengths of the </w:t>
      </w:r>
      <w:r w:rsidRPr="00222D0F">
        <w:rPr>
          <w:rFonts w:ascii="Arial" w:hAnsi="Arial" w:cs="Arial"/>
          <w:u w:val="single"/>
        </w:rPr>
        <w:t>Inverted Earth</w:t>
      </w:r>
      <w:r w:rsidR="007A07D7">
        <w:rPr>
          <w:rFonts w:ascii="Arial" w:hAnsi="Arial" w:cs="Arial"/>
          <w:u w:val="single"/>
        </w:rPr>
        <w:t xml:space="preserve"> hypothesis compared to the inverted spectrum hypothesis</w:t>
      </w:r>
    </w:p>
    <w:p w:rsidR="00F56C59" w:rsidRDefault="00222D0F" w:rsidP="00D22A51">
      <w:pPr>
        <w:spacing w:line="480" w:lineRule="auto"/>
        <w:contextualSpacing/>
        <w:rPr>
          <w:rFonts w:ascii="Arial" w:hAnsi="Arial" w:cs="Arial"/>
        </w:rPr>
      </w:pPr>
      <w:r w:rsidRPr="00222D0F">
        <w:rPr>
          <w:rFonts w:ascii="Arial" w:hAnsi="Arial" w:cs="Arial"/>
        </w:rPr>
        <w:tab/>
      </w:r>
      <w:r w:rsidR="00A7078F">
        <w:rPr>
          <w:rFonts w:ascii="Arial" w:hAnsi="Arial" w:cs="Arial"/>
        </w:rPr>
        <w:t>W</w:t>
      </w:r>
      <w:r w:rsidR="007A07D7">
        <w:rPr>
          <w:rFonts w:ascii="Arial" w:hAnsi="Arial" w:cs="Arial"/>
        </w:rPr>
        <w:t xml:space="preserve">hat clarity does </w:t>
      </w:r>
      <w:r w:rsidR="00A17B3F">
        <w:rPr>
          <w:rFonts w:ascii="Arial" w:hAnsi="Arial" w:cs="Arial"/>
        </w:rPr>
        <w:t>the</w:t>
      </w:r>
      <w:r>
        <w:rPr>
          <w:rFonts w:ascii="Arial" w:hAnsi="Arial" w:cs="Arial"/>
        </w:rPr>
        <w:t xml:space="preserve"> Inverted Earth thought experiment </w:t>
      </w:r>
      <w:r w:rsidR="00A17B3F">
        <w:rPr>
          <w:rFonts w:ascii="Arial" w:hAnsi="Arial" w:cs="Arial"/>
        </w:rPr>
        <w:t>bring</w:t>
      </w:r>
      <w:r w:rsidR="00F56C59">
        <w:rPr>
          <w:rFonts w:ascii="Arial" w:hAnsi="Arial" w:cs="Arial"/>
        </w:rPr>
        <w:t xml:space="preserve"> to the debate</w:t>
      </w:r>
      <w:r w:rsidR="00AC1786">
        <w:rPr>
          <w:rFonts w:ascii="Arial" w:hAnsi="Arial" w:cs="Arial"/>
        </w:rPr>
        <w:t>?</w:t>
      </w:r>
      <w:r w:rsidR="00F56C59">
        <w:rPr>
          <w:rFonts w:ascii="Arial" w:hAnsi="Arial" w:cs="Arial"/>
        </w:rPr>
        <w:t xml:space="preserve">  </w:t>
      </w:r>
      <w:r w:rsidRPr="00222D0F">
        <w:rPr>
          <w:rFonts w:ascii="Arial" w:hAnsi="Arial" w:cs="Arial"/>
        </w:rPr>
        <w:t xml:space="preserve">Block claims that a major advantage of Inverted Earth over the inverted spectrum thought experiment is that in addition to your first-person testimony of </w:t>
      </w:r>
      <w:r w:rsidR="00F56C59">
        <w:rPr>
          <w:rFonts w:ascii="Arial" w:hAnsi="Arial" w:cs="Arial"/>
        </w:rPr>
        <w:t>sameness</w:t>
      </w:r>
      <w:r w:rsidRPr="00222D0F">
        <w:rPr>
          <w:rFonts w:ascii="Arial" w:hAnsi="Arial" w:cs="Arial"/>
        </w:rPr>
        <w:t xml:space="preserve"> in color feeling, we can also </w:t>
      </w:r>
      <w:r w:rsidR="00AC1786">
        <w:rPr>
          <w:rFonts w:ascii="Arial" w:hAnsi="Arial" w:cs="Arial"/>
        </w:rPr>
        <w:t>suppose</w:t>
      </w:r>
      <w:r w:rsidR="00C06441">
        <w:rPr>
          <w:rFonts w:ascii="Arial" w:hAnsi="Arial" w:cs="Arial"/>
        </w:rPr>
        <w:t xml:space="preserve"> that you</w:t>
      </w:r>
      <w:r w:rsidRPr="00222D0F">
        <w:rPr>
          <w:rFonts w:ascii="Arial" w:hAnsi="Arial" w:cs="Arial"/>
        </w:rPr>
        <w:t xml:space="preserve"> are </w:t>
      </w:r>
      <w:r w:rsidRPr="00222D0F">
        <w:rPr>
          <w:rFonts w:ascii="Arial" w:hAnsi="Arial" w:cs="Arial"/>
          <w:i/>
        </w:rPr>
        <w:t>physically</w:t>
      </w:r>
      <w:r w:rsidRPr="00222D0F">
        <w:rPr>
          <w:rFonts w:ascii="Arial" w:hAnsi="Arial" w:cs="Arial"/>
        </w:rPr>
        <w:t xml:space="preserve"> the same in relevant ways on Earth and Inverted Earth (1990, p. 684).  </w:t>
      </w:r>
      <w:r w:rsidR="004F1627">
        <w:rPr>
          <w:rFonts w:ascii="Arial" w:hAnsi="Arial" w:cs="Arial"/>
        </w:rPr>
        <w:t>Here, Block appeals to a supervenience claim called p</w:t>
      </w:r>
      <w:r w:rsidR="00F56C59">
        <w:rPr>
          <w:rFonts w:ascii="Arial" w:hAnsi="Arial" w:cs="Arial"/>
        </w:rPr>
        <w:t xml:space="preserve">henomenal internalism, </w:t>
      </w:r>
      <w:r w:rsidR="004F1627">
        <w:rPr>
          <w:rFonts w:ascii="Arial" w:hAnsi="Arial" w:cs="Arial"/>
        </w:rPr>
        <w:t xml:space="preserve">which </w:t>
      </w:r>
      <w:r w:rsidRPr="00222D0F">
        <w:rPr>
          <w:rFonts w:ascii="Arial" w:hAnsi="Arial" w:cs="Arial"/>
        </w:rPr>
        <w:t>claim</w:t>
      </w:r>
      <w:r w:rsidR="004F1627">
        <w:rPr>
          <w:rFonts w:ascii="Arial" w:hAnsi="Arial" w:cs="Arial"/>
        </w:rPr>
        <w:t>s</w:t>
      </w:r>
      <w:r w:rsidRPr="00222D0F">
        <w:rPr>
          <w:rFonts w:ascii="Arial" w:hAnsi="Arial" w:cs="Arial"/>
        </w:rPr>
        <w:t xml:space="preserve"> that color feeling supervenes on internal physical properties</w:t>
      </w:r>
      <w:r w:rsidR="004F1627">
        <w:rPr>
          <w:rFonts w:ascii="Arial" w:hAnsi="Arial" w:cs="Arial"/>
        </w:rPr>
        <w:t>.  Since this claim implies that</w:t>
      </w:r>
      <w:r w:rsidR="004F1627" w:rsidRPr="004F1627">
        <w:rPr>
          <w:rFonts w:ascii="Arial" w:hAnsi="Arial" w:cs="Arial"/>
        </w:rPr>
        <w:t xml:space="preserve"> perceivers who are the same with respect to internal physical properties must be the same with respect to the color-feeling aspects of their experiences</w:t>
      </w:r>
      <w:r w:rsidR="004F1627">
        <w:rPr>
          <w:rFonts w:ascii="Arial" w:hAnsi="Arial" w:cs="Arial"/>
        </w:rPr>
        <w:t xml:space="preserve">, it </w:t>
      </w:r>
      <w:r w:rsidRPr="00222D0F">
        <w:rPr>
          <w:rFonts w:ascii="Arial" w:hAnsi="Arial" w:cs="Arial"/>
        </w:rPr>
        <w:t xml:space="preserve">supports (1) of </w:t>
      </w:r>
      <w:r w:rsidR="004F1627">
        <w:rPr>
          <w:rFonts w:ascii="Arial" w:hAnsi="Arial" w:cs="Arial"/>
        </w:rPr>
        <w:t>the Inverted Earth hypothesis.</w:t>
      </w:r>
      <w:r w:rsidR="007A07D7">
        <w:rPr>
          <w:rFonts w:ascii="Arial" w:hAnsi="Arial" w:cs="Arial"/>
        </w:rPr>
        <w:t xml:space="preserve">  Thus, the Inverted Earth thought experiment brings some clarity to the extent that phenomenal internalism is plausible.</w:t>
      </w:r>
    </w:p>
    <w:p w:rsidR="00222D0F" w:rsidRPr="00222D0F" w:rsidRDefault="00F56C59" w:rsidP="00D22A51">
      <w:pPr>
        <w:spacing w:line="480" w:lineRule="auto"/>
        <w:contextualSpacing/>
        <w:rPr>
          <w:rFonts w:ascii="Arial" w:hAnsi="Arial" w:cs="Arial"/>
        </w:rPr>
      </w:pPr>
      <w:r>
        <w:rPr>
          <w:rFonts w:ascii="Arial" w:hAnsi="Arial" w:cs="Arial"/>
        </w:rPr>
        <w:tab/>
      </w:r>
      <w:r w:rsidR="00222D0F" w:rsidRPr="00222D0F">
        <w:rPr>
          <w:rFonts w:ascii="Arial" w:hAnsi="Arial" w:cs="Arial"/>
        </w:rPr>
        <w:t xml:space="preserve">Also, this supervenience claim can be used to support the claim that there is a plausible </w:t>
      </w:r>
      <w:r w:rsidR="00222D0F" w:rsidRPr="00222D0F">
        <w:rPr>
          <w:rFonts w:ascii="Arial" w:hAnsi="Arial" w:cs="Arial"/>
          <w:i/>
        </w:rPr>
        <w:t>inter</w:t>
      </w:r>
      <w:r w:rsidR="00222D0F" w:rsidRPr="00222D0F">
        <w:rPr>
          <w:rFonts w:ascii="Arial" w:hAnsi="Arial" w:cs="Arial"/>
        </w:rPr>
        <w:t>-subjective version of the Inverted Earth hypothesis</w:t>
      </w:r>
      <w:r>
        <w:rPr>
          <w:rFonts w:ascii="Arial" w:hAnsi="Arial" w:cs="Arial"/>
        </w:rPr>
        <w:t xml:space="preserve">.  </w:t>
      </w:r>
      <w:r w:rsidR="0049058B">
        <w:rPr>
          <w:rFonts w:ascii="Arial" w:hAnsi="Arial" w:cs="Arial"/>
        </w:rPr>
        <w:t>I</w:t>
      </w:r>
      <w:r>
        <w:rPr>
          <w:rFonts w:ascii="Arial" w:hAnsi="Arial" w:cs="Arial"/>
        </w:rPr>
        <w:t>f Nonvert (on Earth) and Invert (on Inverted Earth) are physically th</w:t>
      </w:r>
      <w:r w:rsidR="00AC1786">
        <w:rPr>
          <w:rFonts w:ascii="Arial" w:hAnsi="Arial" w:cs="Arial"/>
        </w:rPr>
        <w:t>e same, phenomenal internalism holds</w:t>
      </w:r>
      <w:r>
        <w:rPr>
          <w:rFonts w:ascii="Arial" w:hAnsi="Arial" w:cs="Arial"/>
        </w:rPr>
        <w:t xml:space="preserve"> that they have the same color feeling</w:t>
      </w:r>
      <w:r w:rsidR="0049058B">
        <w:rPr>
          <w:rFonts w:ascii="Arial" w:hAnsi="Arial" w:cs="Arial"/>
        </w:rPr>
        <w:t xml:space="preserve"> </w:t>
      </w:r>
      <w:r w:rsidR="0049058B" w:rsidRPr="0049058B">
        <w:rPr>
          <w:rFonts w:ascii="Arial" w:hAnsi="Arial" w:cs="Arial"/>
        </w:rPr>
        <w:t>(1990, p. 686).</w:t>
      </w:r>
      <w:r>
        <w:rPr>
          <w:rFonts w:ascii="Arial" w:hAnsi="Arial" w:cs="Arial"/>
        </w:rPr>
        <w:t xml:space="preserve">  Since </w:t>
      </w:r>
      <w:r w:rsidR="00222D0F" w:rsidRPr="00222D0F">
        <w:rPr>
          <w:rFonts w:ascii="Arial" w:hAnsi="Arial" w:cs="Arial"/>
        </w:rPr>
        <w:t xml:space="preserve">a </w:t>
      </w:r>
      <w:r>
        <w:rPr>
          <w:rFonts w:ascii="Arial" w:hAnsi="Arial" w:cs="Arial"/>
        </w:rPr>
        <w:t>comparison</w:t>
      </w:r>
      <w:r w:rsidR="00222D0F" w:rsidRPr="00222D0F">
        <w:rPr>
          <w:rFonts w:ascii="Arial" w:hAnsi="Arial" w:cs="Arial"/>
        </w:rPr>
        <w:t xml:space="preserve"> in color feeling </w:t>
      </w:r>
      <w:r>
        <w:rPr>
          <w:rFonts w:ascii="Arial" w:hAnsi="Arial" w:cs="Arial"/>
        </w:rPr>
        <w:t xml:space="preserve">between perceivers cannot be made on the basis of introspection, this </w:t>
      </w:r>
      <w:r w:rsidR="00EC7BDD">
        <w:rPr>
          <w:rFonts w:ascii="Arial" w:hAnsi="Arial" w:cs="Arial"/>
        </w:rPr>
        <w:t xml:space="preserve">significantly </w:t>
      </w:r>
      <w:r w:rsidR="00D23565">
        <w:rPr>
          <w:rFonts w:ascii="Arial" w:hAnsi="Arial" w:cs="Arial"/>
        </w:rPr>
        <w:t>strengthens the case for</w:t>
      </w:r>
      <w:r w:rsidR="004C48E1">
        <w:rPr>
          <w:rFonts w:ascii="Arial" w:hAnsi="Arial" w:cs="Arial"/>
        </w:rPr>
        <w:t xml:space="preserve"> (1) of </w:t>
      </w:r>
      <w:r w:rsidR="00EC7BDD">
        <w:rPr>
          <w:rFonts w:ascii="Arial" w:hAnsi="Arial" w:cs="Arial"/>
        </w:rPr>
        <w:t>an inter-subjective version of the</w:t>
      </w:r>
      <w:r w:rsidR="004C48E1">
        <w:rPr>
          <w:rFonts w:ascii="Arial" w:hAnsi="Arial" w:cs="Arial"/>
        </w:rPr>
        <w:t xml:space="preserve"> hypothesis</w:t>
      </w:r>
      <w:r w:rsidR="004A7AC1">
        <w:rPr>
          <w:rFonts w:ascii="Arial" w:hAnsi="Arial" w:cs="Arial"/>
        </w:rPr>
        <w:t>--again, to the extent that phenomenal internalism is plausible.</w:t>
      </w:r>
    </w:p>
    <w:p w:rsidR="00222D0F" w:rsidRDefault="00222D0F" w:rsidP="00D22A51">
      <w:pPr>
        <w:spacing w:line="480" w:lineRule="auto"/>
        <w:contextualSpacing/>
        <w:rPr>
          <w:rFonts w:ascii="Arial" w:hAnsi="Arial" w:cs="Arial"/>
        </w:rPr>
      </w:pPr>
    </w:p>
    <w:p w:rsidR="008A2337" w:rsidRPr="008A2337" w:rsidRDefault="008A2337" w:rsidP="00D22A51">
      <w:pPr>
        <w:spacing w:line="480" w:lineRule="auto"/>
        <w:contextualSpacing/>
        <w:rPr>
          <w:rFonts w:ascii="Arial" w:hAnsi="Arial" w:cs="Arial"/>
          <w:u w:val="single"/>
        </w:rPr>
      </w:pPr>
      <w:r>
        <w:rPr>
          <w:rFonts w:ascii="Arial" w:hAnsi="Arial" w:cs="Arial"/>
        </w:rPr>
        <w:t xml:space="preserve">3. </w:t>
      </w:r>
      <w:r>
        <w:rPr>
          <w:rFonts w:ascii="Arial" w:hAnsi="Arial" w:cs="Arial"/>
          <w:u w:val="single"/>
        </w:rPr>
        <w:t>Wh</w:t>
      </w:r>
      <w:r w:rsidRPr="008A2337">
        <w:rPr>
          <w:rFonts w:ascii="Arial" w:hAnsi="Arial" w:cs="Arial"/>
          <w:u w:val="single"/>
        </w:rPr>
        <w:t>at kind of possibility is involved?</w:t>
      </w:r>
    </w:p>
    <w:p w:rsidR="008A2337" w:rsidRPr="008A2337" w:rsidRDefault="008A2337" w:rsidP="00D22A51">
      <w:pPr>
        <w:spacing w:line="480" w:lineRule="auto"/>
        <w:contextualSpacing/>
        <w:rPr>
          <w:rFonts w:ascii="Arial" w:hAnsi="Arial" w:cs="Arial"/>
        </w:rPr>
      </w:pPr>
      <w:r w:rsidRPr="008A2337">
        <w:rPr>
          <w:rFonts w:ascii="Arial" w:hAnsi="Arial" w:cs="Arial"/>
        </w:rPr>
        <w:tab/>
        <w:t xml:space="preserve">Because the thought experiment has us consider a hypothetical, it has us consider a possibility rather than (what’s known to be) an actuality.  Because attempts to account for the </w:t>
      </w:r>
      <w:r w:rsidRPr="008A2337">
        <w:rPr>
          <w:rFonts w:ascii="Arial" w:hAnsi="Arial" w:cs="Arial"/>
        </w:rPr>
        <w:lastRenderedPageBreak/>
        <w:t xml:space="preserve">color-feeling aspect of experience are </w:t>
      </w:r>
      <w:r w:rsidR="00D23565">
        <w:rPr>
          <w:rFonts w:ascii="Arial" w:hAnsi="Arial" w:cs="Arial"/>
        </w:rPr>
        <w:t>metaphysical</w:t>
      </w:r>
      <w:r w:rsidRPr="008A2337">
        <w:rPr>
          <w:rFonts w:ascii="Arial" w:hAnsi="Arial" w:cs="Arial"/>
        </w:rPr>
        <w:t>--</w:t>
      </w:r>
      <w:r w:rsidR="00CC571F">
        <w:rPr>
          <w:rFonts w:ascii="Arial" w:hAnsi="Arial" w:cs="Arial"/>
        </w:rPr>
        <w:t>they</w:t>
      </w:r>
      <w:r w:rsidRPr="008A2337">
        <w:rPr>
          <w:rFonts w:ascii="Arial" w:hAnsi="Arial" w:cs="Arial"/>
        </w:rPr>
        <w:t xml:space="preserve"> offer a proposal about the nature of color experience--the kind of possibility that’s focused on in the literature is </w:t>
      </w:r>
      <w:r w:rsidR="00393E8C">
        <w:rPr>
          <w:rFonts w:ascii="Arial" w:hAnsi="Arial" w:cs="Arial"/>
        </w:rPr>
        <w:t xml:space="preserve">typically </w:t>
      </w:r>
      <w:r w:rsidRPr="008A2337">
        <w:rPr>
          <w:rFonts w:ascii="Arial" w:hAnsi="Arial" w:cs="Arial"/>
        </w:rPr>
        <w:t xml:space="preserve">metaphysical possibility.  </w:t>
      </w:r>
      <w:r w:rsidR="00E61824">
        <w:rPr>
          <w:rFonts w:ascii="Arial" w:hAnsi="Arial" w:cs="Arial"/>
        </w:rPr>
        <w:t>(</w:t>
      </w:r>
      <w:r w:rsidR="00031859">
        <w:rPr>
          <w:rFonts w:ascii="Arial" w:hAnsi="Arial" w:cs="Arial"/>
        </w:rPr>
        <w:t xml:space="preserve">Metaphysical possibility is </w:t>
      </w:r>
      <w:r w:rsidR="00E61824">
        <w:rPr>
          <w:rFonts w:ascii="Arial" w:hAnsi="Arial" w:cs="Arial"/>
        </w:rPr>
        <w:t>often</w:t>
      </w:r>
      <w:r w:rsidR="0037764E">
        <w:rPr>
          <w:rFonts w:ascii="Arial" w:hAnsi="Arial" w:cs="Arial"/>
        </w:rPr>
        <w:t xml:space="preserve"> characterized by</w:t>
      </w:r>
      <w:r w:rsidR="00E61824">
        <w:rPr>
          <w:rFonts w:ascii="Arial" w:hAnsi="Arial" w:cs="Arial"/>
        </w:rPr>
        <w:t xml:space="preserve"> contrast with logical possibility and possib</w:t>
      </w:r>
      <w:r w:rsidR="0037764E">
        <w:rPr>
          <w:rFonts w:ascii="Arial" w:hAnsi="Arial" w:cs="Arial"/>
        </w:rPr>
        <w:t>i</w:t>
      </w:r>
      <w:r w:rsidR="00E61824">
        <w:rPr>
          <w:rFonts w:ascii="Arial" w:hAnsi="Arial" w:cs="Arial"/>
        </w:rPr>
        <w:t>l</w:t>
      </w:r>
      <w:r w:rsidR="0037764E">
        <w:rPr>
          <w:rFonts w:ascii="Arial" w:hAnsi="Arial" w:cs="Arial"/>
        </w:rPr>
        <w:t>ity</w:t>
      </w:r>
      <w:r w:rsidR="00E61824">
        <w:rPr>
          <w:rFonts w:ascii="Arial" w:hAnsi="Arial" w:cs="Arial"/>
        </w:rPr>
        <w:t xml:space="preserve"> according to scientific laws</w:t>
      </w:r>
      <w:r w:rsidR="0037764E">
        <w:rPr>
          <w:rFonts w:ascii="Arial" w:hAnsi="Arial" w:cs="Arial"/>
        </w:rPr>
        <w:t>, called nomological possibility</w:t>
      </w:r>
      <w:r w:rsidR="00E61824">
        <w:rPr>
          <w:rFonts w:ascii="Arial" w:hAnsi="Arial" w:cs="Arial"/>
        </w:rPr>
        <w:t xml:space="preserve">.  Accordingly, metaphysical possibility includes all nomological possibilities, but excludes some logical possibilities </w:t>
      </w:r>
      <w:r w:rsidR="00E41290">
        <w:rPr>
          <w:rFonts w:ascii="Arial" w:hAnsi="Arial" w:cs="Arial"/>
        </w:rPr>
        <w:t>due to</w:t>
      </w:r>
      <w:r w:rsidR="0037764E">
        <w:rPr>
          <w:rFonts w:ascii="Arial" w:hAnsi="Arial" w:cs="Arial"/>
        </w:rPr>
        <w:t xml:space="preserve"> the</w:t>
      </w:r>
      <w:r w:rsidR="00E61824">
        <w:rPr>
          <w:rFonts w:ascii="Arial" w:hAnsi="Arial" w:cs="Arial"/>
        </w:rPr>
        <w:t xml:space="preserve"> nature of things.)</w:t>
      </w:r>
      <w:r w:rsidR="00031859">
        <w:rPr>
          <w:rFonts w:ascii="Arial" w:hAnsi="Arial" w:cs="Arial"/>
        </w:rPr>
        <w:t xml:space="preserve">  </w:t>
      </w:r>
      <w:r w:rsidR="00D66495">
        <w:rPr>
          <w:rFonts w:ascii="Arial" w:hAnsi="Arial" w:cs="Arial"/>
        </w:rPr>
        <w:t xml:space="preserve">The idea </w:t>
      </w:r>
      <w:r w:rsidR="00697F48">
        <w:rPr>
          <w:rFonts w:ascii="Arial" w:hAnsi="Arial" w:cs="Arial"/>
        </w:rPr>
        <w:t>is that</w:t>
      </w:r>
      <w:r w:rsidR="006710E0">
        <w:rPr>
          <w:rFonts w:ascii="Arial" w:hAnsi="Arial" w:cs="Arial"/>
        </w:rPr>
        <w:t xml:space="preserve"> a</w:t>
      </w:r>
      <w:r w:rsidR="00697F48">
        <w:rPr>
          <w:rFonts w:ascii="Arial" w:hAnsi="Arial" w:cs="Arial"/>
        </w:rPr>
        <w:t xml:space="preserve"> </w:t>
      </w:r>
      <w:r w:rsidR="006710E0">
        <w:rPr>
          <w:rFonts w:ascii="Arial" w:hAnsi="Arial" w:cs="Arial"/>
        </w:rPr>
        <w:t>proposal about</w:t>
      </w:r>
      <w:r w:rsidR="00697F48">
        <w:rPr>
          <w:rFonts w:ascii="Arial" w:hAnsi="Arial" w:cs="Arial"/>
        </w:rPr>
        <w:t xml:space="preserve"> the nature of color experience </w:t>
      </w:r>
      <w:r w:rsidR="006710E0">
        <w:rPr>
          <w:rFonts w:ascii="Arial" w:hAnsi="Arial" w:cs="Arial"/>
        </w:rPr>
        <w:t>rules out certain situations as metaphysically impossible</w:t>
      </w:r>
      <w:r w:rsidR="00697F48">
        <w:rPr>
          <w:rFonts w:ascii="Arial" w:hAnsi="Arial" w:cs="Arial"/>
        </w:rPr>
        <w:t xml:space="preserve">.  If </w:t>
      </w:r>
      <w:r w:rsidR="006710E0">
        <w:rPr>
          <w:rFonts w:ascii="Arial" w:hAnsi="Arial" w:cs="Arial"/>
        </w:rPr>
        <w:t>what the proposal rules out is plausibly</w:t>
      </w:r>
      <w:r w:rsidR="00697F48">
        <w:rPr>
          <w:rFonts w:ascii="Arial" w:hAnsi="Arial" w:cs="Arial"/>
        </w:rPr>
        <w:t xml:space="preserve"> found to be metaphysically possible, then that indicates that the </w:t>
      </w:r>
      <w:r w:rsidR="006710E0">
        <w:rPr>
          <w:rFonts w:ascii="Arial" w:hAnsi="Arial" w:cs="Arial"/>
        </w:rPr>
        <w:t xml:space="preserve">proposal </w:t>
      </w:r>
      <w:r w:rsidR="00697F48">
        <w:rPr>
          <w:rFonts w:ascii="Arial" w:hAnsi="Arial" w:cs="Arial"/>
        </w:rPr>
        <w:t>is mistaken.</w:t>
      </w:r>
    </w:p>
    <w:p w:rsidR="008A2337" w:rsidRPr="008A2337" w:rsidRDefault="008A2337" w:rsidP="00D22A51">
      <w:pPr>
        <w:spacing w:line="480" w:lineRule="auto"/>
        <w:contextualSpacing/>
        <w:rPr>
          <w:rFonts w:ascii="Arial" w:hAnsi="Arial" w:cs="Arial"/>
        </w:rPr>
      </w:pPr>
      <w:r w:rsidRPr="008A2337">
        <w:rPr>
          <w:rFonts w:ascii="Arial" w:hAnsi="Arial" w:cs="Arial"/>
        </w:rPr>
        <w:tab/>
        <w:t xml:space="preserve">Some discussions of the hypothesis suggest that consideration of metaphysical possibility is merely an indulgence in ignorant speculation.  C. L. Hardin (1997, pp. 299-300) suggests this attitude.  But if it is his attitude, it is too dismissive toward the role of considering metaphysical possibilities in philosophy.  Metaphysical theories are, in fact, distinguished from science in part by the depth of our ignorance of the subject matter.  But with respect to issues such as the nature of the color-feeling aspect of experience, we face a combination of deep ignorance and compulsion to attempt a better understanding.  Metaphysical theories help to advance thinking about problems which, due to our ignorance, are scientifically intractable, so that they might eventually become scientifically tractable (see Ross and Turner, 2013, pp. 4247-4250 for general characterization of the distinction between philosophical and scientific existence problems).  Since we aren’t at a point where the color-feeling aspect of experience is scientifically tractable, it is important to consider whether certain metaphysical possibilities are plausible.  </w:t>
      </w:r>
    </w:p>
    <w:p w:rsidR="008A2337" w:rsidRPr="008A2337" w:rsidRDefault="008A2337" w:rsidP="00D22A51">
      <w:pPr>
        <w:spacing w:line="480" w:lineRule="auto"/>
        <w:contextualSpacing/>
        <w:rPr>
          <w:rFonts w:ascii="Arial" w:hAnsi="Arial" w:cs="Arial"/>
        </w:rPr>
      </w:pPr>
      <w:r w:rsidRPr="008A2337">
        <w:rPr>
          <w:rFonts w:ascii="Arial" w:hAnsi="Arial" w:cs="Arial"/>
        </w:rPr>
        <w:tab/>
        <w:t xml:space="preserve">It might be that Hardin’s point isn’t that we shouldn’t </w:t>
      </w:r>
      <w:r w:rsidRPr="008A2337">
        <w:rPr>
          <w:rFonts w:ascii="Arial" w:hAnsi="Arial" w:cs="Arial"/>
          <w:i/>
        </w:rPr>
        <w:t>consider</w:t>
      </w:r>
      <w:r w:rsidRPr="008A2337">
        <w:rPr>
          <w:rFonts w:ascii="Arial" w:hAnsi="Arial" w:cs="Arial"/>
        </w:rPr>
        <w:t xml:space="preserve"> metaphysical possibilities, but that proposed possibilities </w:t>
      </w:r>
      <w:r w:rsidR="00A87A61">
        <w:rPr>
          <w:rFonts w:ascii="Arial" w:hAnsi="Arial" w:cs="Arial"/>
        </w:rPr>
        <w:t>need to be constrained by findings from color science.</w:t>
      </w:r>
      <w:r w:rsidRPr="008A2337">
        <w:rPr>
          <w:rFonts w:ascii="Arial" w:hAnsi="Arial" w:cs="Arial"/>
        </w:rPr>
        <w:t xml:space="preserve">  If that is his point, it is one about methodology, which I’ll take up in the next section.</w:t>
      </w:r>
    </w:p>
    <w:p w:rsidR="008A2337" w:rsidRDefault="008A2337" w:rsidP="00D22A51">
      <w:pPr>
        <w:spacing w:line="480" w:lineRule="auto"/>
        <w:contextualSpacing/>
        <w:rPr>
          <w:rFonts w:ascii="Arial" w:hAnsi="Arial" w:cs="Arial"/>
        </w:rPr>
      </w:pPr>
      <w:r w:rsidRPr="008A2337">
        <w:rPr>
          <w:rFonts w:ascii="Arial" w:hAnsi="Arial" w:cs="Arial"/>
        </w:rPr>
        <w:lastRenderedPageBreak/>
        <w:tab/>
        <w:t xml:space="preserve">Block </w:t>
      </w:r>
      <w:r w:rsidR="006D398A">
        <w:rPr>
          <w:rFonts w:ascii="Arial" w:hAnsi="Arial" w:cs="Arial"/>
        </w:rPr>
        <w:t>asserts the stronger claim that</w:t>
      </w:r>
      <w:r w:rsidRPr="008A2337">
        <w:rPr>
          <w:rFonts w:ascii="Arial" w:hAnsi="Arial" w:cs="Arial"/>
        </w:rPr>
        <w:t xml:space="preserve"> </w:t>
      </w:r>
      <w:r w:rsidR="003E2210">
        <w:rPr>
          <w:rFonts w:ascii="Arial" w:hAnsi="Arial" w:cs="Arial"/>
        </w:rPr>
        <w:t>spectrum inversion</w:t>
      </w:r>
      <w:r w:rsidRPr="008A2337">
        <w:rPr>
          <w:rFonts w:ascii="Arial" w:hAnsi="Arial" w:cs="Arial"/>
        </w:rPr>
        <w:t xml:space="preserve"> is </w:t>
      </w:r>
      <w:proofErr w:type="spellStart"/>
      <w:r w:rsidRPr="008A2337">
        <w:rPr>
          <w:rFonts w:ascii="Arial" w:hAnsi="Arial" w:cs="Arial"/>
        </w:rPr>
        <w:t>nomological</w:t>
      </w:r>
      <w:r w:rsidR="003E2210">
        <w:rPr>
          <w:rFonts w:ascii="Arial" w:hAnsi="Arial" w:cs="Arial"/>
        </w:rPr>
        <w:t>ly</w:t>
      </w:r>
      <w:proofErr w:type="spellEnd"/>
      <w:r w:rsidR="003E2210">
        <w:rPr>
          <w:rFonts w:ascii="Arial" w:hAnsi="Arial" w:cs="Arial"/>
        </w:rPr>
        <w:t xml:space="preserve"> possible.  He contends</w:t>
      </w:r>
      <w:r w:rsidR="00D23565">
        <w:rPr>
          <w:rFonts w:ascii="Arial" w:hAnsi="Arial" w:cs="Arial"/>
        </w:rPr>
        <w:t xml:space="preserve"> that </w:t>
      </w:r>
      <w:r w:rsidR="003E2210">
        <w:rPr>
          <w:rFonts w:ascii="Arial" w:hAnsi="Arial" w:cs="Arial"/>
        </w:rPr>
        <w:t>spectrum inversion</w:t>
      </w:r>
      <w:r w:rsidR="00D23565">
        <w:rPr>
          <w:rFonts w:ascii="Arial" w:hAnsi="Arial" w:cs="Arial"/>
        </w:rPr>
        <w:t xml:space="preserve"> can be achieved by switching </w:t>
      </w:r>
      <w:r w:rsidRPr="008A2337">
        <w:rPr>
          <w:rFonts w:ascii="Arial" w:hAnsi="Arial" w:cs="Arial"/>
        </w:rPr>
        <w:t>the pigments of the M and L cones</w:t>
      </w:r>
      <w:r w:rsidR="003E2210">
        <w:rPr>
          <w:rFonts w:ascii="Arial" w:hAnsi="Arial" w:cs="Arial"/>
        </w:rPr>
        <w:t xml:space="preserve">, and, he points out, color science indicates that this switching of pigments is </w:t>
      </w:r>
      <w:proofErr w:type="spellStart"/>
      <w:r w:rsidR="003E2210">
        <w:rPr>
          <w:rFonts w:ascii="Arial" w:hAnsi="Arial" w:cs="Arial"/>
        </w:rPr>
        <w:t>nomologically</w:t>
      </w:r>
      <w:proofErr w:type="spellEnd"/>
      <w:r w:rsidR="003E2210">
        <w:rPr>
          <w:rFonts w:ascii="Arial" w:hAnsi="Arial" w:cs="Arial"/>
        </w:rPr>
        <w:t xml:space="preserve"> possible.  Thus, he claims that there is</w:t>
      </w:r>
      <w:r w:rsidRPr="008A2337">
        <w:rPr>
          <w:rFonts w:ascii="Arial" w:hAnsi="Arial" w:cs="Arial"/>
        </w:rPr>
        <w:t xml:space="preserve"> scientific support for the </w:t>
      </w:r>
      <w:r w:rsidR="003E2210">
        <w:rPr>
          <w:rFonts w:ascii="Arial" w:hAnsi="Arial" w:cs="Arial"/>
        </w:rPr>
        <w:t xml:space="preserve">inverted spectrum </w:t>
      </w:r>
      <w:r w:rsidRPr="008A2337">
        <w:rPr>
          <w:rFonts w:ascii="Arial" w:hAnsi="Arial" w:cs="Arial"/>
        </w:rPr>
        <w:t xml:space="preserve">hypothesis (2007, p. 86, pp. 97-99).  I’ll say more about this in section </w:t>
      </w:r>
      <w:r w:rsidR="00880F73">
        <w:rPr>
          <w:rFonts w:ascii="Arial" w:hAnsi="Arial" w:cs="Arial"/>
        </w:rPr>
        <w:t>6</w:t>
      </w:r>
      <w:r w:rsidRPr="008A2337">
        <w:rPr>
          <w:rFonts w:ascii="Arial" w:hAnsi="Arial" w:cs="Arial"/>
        </w:rPr>
        <w:t xml:space="preserve">.  </w:t>
      </w:r>
    </w:p>
    <w:p w:rsidR="008A2337" w:rsidRPr="008A2337" w:rsidRDefault="008A2337" w:rsidP="00D22A51">
      <w:pPr>
        <w:spacing w:line="480" w:lineRule="auto"/>
        <w:contextualSpacing/>
        <w:rPr>
          <w:rFonts w:ascii="Arial" w:hAnsi="Arial" w:cs="Arial"/>
        </w:rPr>
      </w:pPr>
    </w:p>
    <w:p w:rsidR="008A2337" w:rsidRPr="008A2337" w:rsidRDefault="008A2337" w:rsidP="00D22A51">
      <w:pPr>
        <w:spacing w:line="480" w:lineRule="auto"/>
        <w:contextualSpacing/>
        <w:rPr>
          <w:rFonts w:ascii="Arial" w:hAnsi="Arial" w:cs="Arial"/>
          <w:u w:val="single"/>
        </w:rPr>
      </w:pPr>
      <w:r>
        <w:rPr>
          <w:rFonts w:ascii="Arial" w:hAnsi="Arial" w:cs="Arial"/>
        </w:rPr>
        <w:t>4.</w:t>
      </w:r>
      <w:r w:rsidRPr="008A2337">
        <w:rPr>
          <w:rFonts w:ascii="Arial" w:hAnsi="Arial" w:cs="Arial"/>
        </w:rPr>
        <w:t xml:space="preserve"> </w:t>
      </w:r>
      <w:r w:rsidRPr="008A2337">
        <w:rPr>
          <w:rFonts w:ascii="Arial" w:hAnsi="Arial" w:cs="Arial"/>
          <w:u w:val="single"/>
        </w:rPr>
        <w:t>What kind of methodology is involved in affirming a possibility as being plausible?</w:t>
      </w:r>
    </w:p>
    <w:p w:rsidR="008A2337" w:rsidRPr="008A2337" w:rsidRDefault="008A2337" w:rsidP="00D22A51">
      <w:pPr>
        <w:spacing w:line="480" w:lineRule="auto"/>
        <w:contextualSpacing/>
        <w:rPr>
          <w:rFonts w:ascii="Arial" w:hAnsi="Arial" w:cs="Arial"/>
        </w:rPr>
      </w:pPr>
      <w:r w:rsidRPr="008A2337">
        <w:rPr>
          <w:rFonts w:ascii="Arial" w:hAnsi="Arial" w:cs="Arial"/>
        </w:rPr>
        <w:tab/>
        <w:t xml:space="preserve">When should we </w:t>
      </w:r>
      <w:r w:rsidR="007A3137">
        <w:rPr>
          <w:rFonts w:ascii="Arial" w:hAnsi="Arial" w:cs="Arial"/>
        </w:rPr>
        <w:t>consider the claim that</w:t>
      </w:r>
      <w:r w:rsidRPr="008A2337">
        <w:rPr>
          <w:rFonts w:ascii="Arial" w:hAnsi="Arial" w:cs="Arial"/>
        </w:rPr>
        <w:t xml:space="preserve"> a </w:t>
      </w:r>
      <w:r w:rsidR="007A3137">
        <w:rPr>
          <w:rFonts w:ascii="Arial" w:hAnsi="Arial" w:cs="Arial"/>
        </w:rPr>
        <w:t xml:space="preserve">situation is </w:t>
      </w:r>
      <w:r w:rsidRPr="008A2337">
        <w:rPr>
          <w:rFonts w:ascii="Arial" w:hAnsi="Arial" w:cs="Arial"/>
        </w:rPr>
        <w:t>metaphysical</w:t>
      </w:r>
      <w:r w:rsidR="007A3137">
        <w:rPr>
          <w:rFonts w:ascii="Arial" w:hAnsi="Arial" w:cs="Arial"/>
        </w:rPr>
        <w:t>ly possible</w:t>
      </w:r>
      <w:r w:rsidRPr="008A2337">
        <w:rPr>
          <w:rFonts w:ascii="Arial" w:hAnsi="Arial" w:cs="Arial"/>
        </w:rPr>
        <w:t xml:space="preserve"> </w:t>
      </w:r>
      <w:r w:rsidR="007A3137">
        <w:rPr>
          <w:rFonts w:ascii="Arial" w:hAnsi="Arial" w:cs="Arial"/>
        </w:rPr>
        <w:t>to be</w:t>
      </w:r>
      <w:r w:rsidR="00697F48">
        <w:rPr>
          <w:rFonts w:ascii="Arial" w:hAnsi="Arial" w:cs="Arial"/>
        </w:rPr>
        <w:t xml:space="preserve"> </w:t>
      </w:r>
      <w:r w:rsidRPr="008A2337">
        <w:rPr>
          <w:rFonts w:ascii="Arial" w:hAnsi="Arial" w:cs="Arial"/>
        </w:rPr>
        <w:t xml:space="preserve">plausible?  One methodological approach characteristic </w:t>
      </w:r>
      <w:r w:rsidR="00C06441">
        <w:rPr>
          <w:rFonts w:ascii="Arial" w:hAnsi="Arial" w:cs="Arial"/>
        </w:rPr>
        <w:t xml:space="preserve">of </w:t>
      </w:r>
      <w:r w:rsidRPr="008A2337">
        <w:rPr>
          <w:rFonts w:ascii="Arial" w:hAnsi="Arial" w:cs="Arial"/>
        </w:rPr>
        <w:t xml:space="preserve">philosophical theorizing is use of armchair methods.  A common armchair method is the use of conceptual analysis in addressing problems, and this method can be conspicuous when thought experiments are used to set the stage for conceptual analysis.  In philosophy of mind, another armchair method involves use of introspection as an authoritative source of information about the nature of mind.  Over the past number of decades, philosophy of mind, and philosophy of color and color perception in particular, has largely moved away from addressing problems solely through armchair methods.  In the philosophical literature on color and color perception, C. L. Hardin (and especially his 1988/1993) has been a leader </w:t>
      </w:r>
      <w:r w:rsidR="00C06441">
        <w:rPr>
          <w:rFonts w:ascii="Arial" w:hAnsi="Arial" w:cs="Arial"/>
        </w:rPr>
        <w:t xml:space="preserve">in </w:t>
      </w:r>
      <w:r w:rsidRPr="008A2337">
        <w:rPr>
          <w:rFonts w:ascii="Arial" w:hAnsi="Arial" w:cs="Arial"/>
        </w:rPr>
        <w:t>this shift away from exclusive use of armchair methods by incorporating scientific findings from psychophysics and neuroscience into his philosophical work.  Thus, current standard methodology includes use of scientific findings mixed with use of armchair methods.</w:t>
      </w:r>
    </w:p>
    <w:p w:rsidR="008A2337" w:rsidRPr="008A2337" w:rsidRDefault="008A2337" w:rsidP="00D22A51">
      <w:pPr>
        <w:spacing w:line="480" w:lineRule="auto"/>
        <w:contextualSpacing/>
        <w:rPr>
          <w:rFonts w:ascii="Arial" w:hAnsi="Arial" w:cs="Arial"/>
        </w:rPr>
      </w:pPr>
      <w:r w:rsidRPr="008A2337">
        <w:rPr>
          <w:rFonts w:ascii="Arial" w:hAnsi="Arial" w:cs="Arial"/>
        </w:rPr>
        <w:tab/>
        <w:t xml:space="preserve">However, there are important disagreements about methodology, a prominent one being with respect to the authority of introspection.  The use of introspection is standard, and presumably ineliminable in addressing questions about the nature of the mind.  But the question remains whether introspection is authoritative about the nature of the mind--and, in particular, about the nature of the color-feeling aspect of experience--and has an authority that trumps science.  This question is important with respect to the inverted spectrum hypothesis because </w:t>
      </w:r>
      <w:r w:rsidRPr="008A2337">
        <w:rPr>
          <w:rFonts w:ascii="Arial" w:hAnsi="Arial" w:cs="Arial"/>
        </w:rPr>
        <w:lastRenderedPageBreak/>
        <w:t>from the standpoint of introspection, it seem</w:t>
      </w:r>
      <w:r w:rsidR="00B14BEF">
        <w:rPr>
          <w:rFonts w:ascii="Arial" w:hAnsi="Arial" w:cs="Arial"/>
        </w:rPr>
        <w:t>s</w:t>
      </w:r>
      <w:r w:rsidRPr="008A2337">
        <w:rPr>
          <w:rFonts w:ascii="Arial" w:hAnsi="Arial" w:cs="Arial"/>
        </w:rPr>
        <w:t xml:space="preserve"> quite plausible that color-feeling aspect of an experience can be varied while its physical or functional properties remain constant.  If introspection is considered authoritative about the nature of the color-feeling aspect, the plausibility of the inverted spectrum hypothesis might be taken to mark an insuperable limit on science with respect to the mind.  The visual scientist Stephen E. Palmer provides a clear statement of the view</w:t>
      </w:r>
      <w:r w:rsidR="00007176">
        <w:rPr>
          <w:rFonts w:ascii="Arial" w:hAnsi="Arial" w:cs="Arial"/>
        </w:rPr>
        <w:t>, which is</w:t>
      </w:r>
      <w:r w:rsidRPr="008A2337">
        <w:rPr>
          <w:rFonts w:ascii="Arial" w:hAnsi="Arial" w:cs="Arial"/>
        </w:rPr>
        <w:t xml:space="preserve"> held by many philosophers</w:t>
      </w:r>
      <w:r w:rsidR="00007176">
        <w:rPr>
          <w:rFonts w:ascii="Arial" w:hAnsi="Arial" w:cs="Arial"/>
        </w:rPr>
        <w:t>,</w:t>
      </w:r>
      <w:r w:rsidRPr="008A2337">
        <w:rPr>
          <w:rFonts w:ascii="Arial" w:hAnsi="Arial" w:cs="Arial"/>
        </w:rPr>
        <w:t xml:space="preserve"> that introspection is authoritative with respect to color feeling (1999a, pp. 627-628), and he argues that this authority does set a potentially insuperable limit on science, which he calls the subjectivity barrier (1999a pp. 656-663; also see Palmer 1999b for a more complete presentation of Palmer’s views, and see the peer commentary and Palmer’s responses that follow this article for a useful discussion).</w:t>
      </w:r>
    </w:p>
    <w:p w:rsidR="008A2337" w:rsidRPr="008A2337" w:rsidRDefault="008A2337" w:rsidP="00D22A51">
      <w:pPr>
        <w:spacing w:line="480" w:lineRule="auto"/>
        <w:contextualSpacing/>
        <w:rPr>
          <w:rFonts w:ascii="Arial" w:hAnsi="Arial" w:cs="Arial"/>
        </w:rPr>
      </w:pPr>
      <w:r w:rsidRPr="008A2337">
        <w:rPr>
          <w:rFonts w:ascii="Arial" w:hAnsi="Arial" w:cs="Arial"/>
        </w:rPr>
        <w:tab/>
        <w:t xml:space="preserve">But many philosophers </w:t>
      </w:r>
      <w:r w:rsidR="00A30C2E">
        <w:rPr>
          <w:rFonts w:ascii="Arial" w:hAnsi="Arial" w:cs="Arial"/>
        </w:rPr>
        <w:t>consider</w:t>
      </w:r>
      <w:r w:rsidRPr="008A2337">
        <w:rPr>
          <w:rFonts w:ascii="Arial" w:hAnsi="Arial" w:cs="Arial"/>
        </w:rPr>
        <w:t xml:space="preserve"> introspection to</w:t>
      </w:r>
      <w:r w:rsidR="00A30C2E">
        <w:rPr>
          <w:rFonts w:ascii="Arial" w:hAnsi="Arial" w:cs="Arial"/>
        </w:rPr>
        <w:t xml:space="preserve"> often</w:t>
      </w:r>
      <w:r w:rsidRPr="008A2337">
        <w:rPr>
          <w:rFonts w:ascii="Arial" w:hAnsi="Arial" w:cs="Arial"/>
        </w:rPr>
        <w:t xml:space="preserve"> </w:t>
      </w:r>
      <w:r w:rsidR="00007176">
        <w:rPr>
          <w:rFonts w:ascii="Arial" w:hAnsi="Arial" w:cs="Arial"/>
        </w:rPr>
        <w:t xml:space="preserve">be </w:t>
      </w:r>
      <w:r w:rsidRPr="008A2337">
        <w:rPr>
          <w:rFonts w:ascii="Arial" w:hAnsi="Arial" w:cs="Arial"/>
        </w:rPr>
        <w:t xml:space="preserve">misleading about the nature of the mind, and so </w:t>
      </w:r>
      <w:r w:rsidR="004B51C8">
        <w:rPr>
          <w:rFonts w:ascii="Arial" w:hAnsi="Arial" w:cs="Arial"/>
        </w:rPr>
        <w:t>judge it to</w:t>
      </w:r>
      <w:r w:rsidR="00A30C2E">
        <w:rPr>
          <w:rFonts w:ascii="Arial" w:hAnsi="Arial" w:cs="Arial"/>
        </w:rPr>
        <w:t xml:space="preserve"> not</w:t>
      </w:r>
      <w:r w:rsidR="004B51C8">
        <w:rPr>
          <w:rFonts w:ascii="Arial" w:hAnsi="Arial" w:cs="Arial"/>
        </w:rPr>
        <w:t xml:space="preserve"> be</w:t>
      </w:r>
      <w:r w:rsidR="00DB3BF6">
        <w:rPr>
          <w:rFonts w:ascii="Arial" w:hAnsi="Arial" w:cs="Arial"/>
        </w:rPr>
        <w:t xml:space="preserve"> </w:t>
      </w:r>
      <w:r w:rsidRPr="008A2337">
        <w:rPr>
          <w:rFonts w:ascii="Arial" w:hAnsi="Arial" w:cs="Arial"/>
        </w:rPr>
        <w:t>authoritative</w:t>
      </w:r>
      <w:r w:rsidR="00AE3068">
        <w:rPr>
          <w:rFonts w:ascii="Arial" w:hAnsi="Arial" w:cs="Arial"/>
        </w:rPr>
        <w:t xml:space="preserve"> about the nature of the color-</w:t>
      </w:r>
      <w:r w:rsidR="004B51C8">
        <w:rPr>
          <w:rFonts w:ascii="Arial" w:hAnsi="Arial" w:cs="Arial"/>
        </w:rPr>
        <w:t>feeling aspect of experience</w:t>
      </w:r>
      <w:r w:rsidRPr="008A2337">
        <w:rPr>
          <w:rFonts w:ascii="Arial" w:hAnsi="Arial" w:cs="Arial"/>
        </w:rPr>
        <w:t xml:space="preserve">.  </w:t>
      </w:r>
      <w:r w:rsidR="004B51C8">
        <w:rPr>
          <w:rFonts w:ascii="Arial" w:hAnsi="Arial" w:cs="Arial"/>
        </w:rPr>
        <w:t>T</w:t>
      </w:r>
      <w:r w:rsidRPr="008A2337">
        <w:rPr>
          <w:rFonts w:ascii="Arial" w:hAnsi="Arial" w:cs="Arial"/>
        </w:rPr>
        <w:t xml:space="preserve">hese philosophers are skeptical that introspection of the color-feeling aspect of experience can establish a potentially insuperable limit on science, and treat the plausibility of the inverted spectrum hypothesis as an indicator of how misleading introspection can be about the </w:t>
      </w:r>
      <w:r w:rsidR="00DB3BF6">
        <w:rPr>
          <w:rFonts w:ascii="Arial" w:hAnsi="Arial" w:cs="Arial"/>
        </w:rPr>
        <w:t xml:space="preserve">nature of the </w:t>
      </w:r>
      <w:r w:rsidRPr="008A2337">
        <w:rPr>
          <w:rFonts w:ascii="Arial" w:hAnsi="Arial" w:cs="Arial"/>
        </w:rPr>
        <w:t xml:space="preserve">mind when it has not yet been understood scientifically (Rosenthal, 1999, pp. 149-152 states this skepticism about the authority of introspection).  Given that </w:t>
      </w:r>
      <w:r w:rsidR="00C95686">
        <w:rPr>
          <w:rFonts w:ascii="Arial" w:hAnsi="Arial" w:cs="Arial"/>
        </w:rPr>
        <w:t>one’s attitude toward</w:t>
      </w:r>
      <w:r w:rsidRPr="008A2337">
        <w:rPr>
          <w:rFonts w:ascii="Arial" w:hAnsi="Arial" w:cs="Arial"/>
        </w:rPr>
        <w:t xml:space="preserve"> the authority of introspection provide</w:t>
      </w:r>
      <w:r w:rsidR="00C95686">
        <w:rPr>
          <w:rFonts w:ascii="Arial" w:hAnsi="Arial" w:cs="Arial"/>
        </w:rPr>
        <w:t>s</w:t>
      </w:r>
      <w:r w:rsidRPr="008A2337">
        <w:rPr>
          <w:rFonts w:ascii="Arial" w:hAnsi="Arial" w:cs="Arial"/>
        </w:rPr>
        <w:t xml:space="preserve"> a basis for </w:t>
      </w:r>
      <w:r w:rsidR="00C95686">
        <w:rPr>
          <w:rFonts w:ascii="Arial" w:hAnsi="Arial" w:cs="Arial"/>
        </w:rPr>
        <w:t xml:space="preserve">one’s </w:t>
      </w:r>
      <w:r w:rsidRPr="008A2337">
        <w:rPr>
          <w:rFonts w:ascii="Arial" w:hAnsi="Arial" w:cs="Arial"/>
        </w:rPr>
        <w:t xml:space="preserve">judgments </w:t>
      </w:r>
      <w:r w:rsidR="00C95686">
        <w:rPr>
          <w:rFonts w:ascii="Arial" w:hAnsi="Arial" w:cs="Arial"/>
        </w:rPr>
        <w:t>about</w:t>
      </w:r>
      <w:r w:rsidRPr="008A2337">
        <w:rPr>
          <w:rFonts w:ascii="Arial" w:hAnsi="Arial" w:cs="Arial"/>
        </w:rPr>
        <w:t xml:space="preserve"> the plausibility of the inverted spectrum hypothesis, the basis for these judgments is disputed.  </w:t>
      </w:r>
    </w:p>
    <w:p w:rsidR="00222D0F" w:rsidRDefault="00222D0F" w:rsidP="00D22A51">
      <w:pPr>
        <w:spacing w:line="480" w:lineRule="auto"/>
        <w:contextualSpacing/>
        <w:rPr>
          <w:rFonts w:ascii="Arial" w:hAnsi="Arial" w:cs="Arial"/>
        </w:rPr>
      </w:pPr>
    </w:p>
    <w:p w:rsidR="00FC5A9A" w:rsidRDefault="008A2337" w:rsidP="00D22A51">
      <w:pPr>
        <w:spacing w:line="480" w:lineRule="auto"/>
        <w:contextualSpacing/>
        <w:rPr>
          <w:rFonts w:ascii="Arial" w:hAnsi="Arial" w:cs="Arial"/>
        </w:rPr>
      </w:pPr>
      <w:r>
        <w:rPr>
          <w:rFonts w:ascii="Arial" w:hAnsi="Arial" w:cs="Arial"/>
        </w:rPr>
        <w:t>5</w:t>
      </w:r>
      <w:r w:rsidR="00290258">
        <w:rPr>
          <w:rFonts w:ascii="Arial" w:hAnsi="Arial" w:cs="Arial"/>
        </w:rPr>
        <w:t xml:space="preserve">. </w:t>
      </w:r>
      <w:r w:rsidR="00432B3F">
        <w:rPr>
          <w:rFonts w:ascii="Arial" w:hAnsi="Arial" w:cs="Arial"/>
          <w:u w:val="single"/>
        </w:rPr>
        <w:t xml:space="preserve">Common considerations against </w:t>
      </w:r>
      <w:r w:rsidR="00290258" w:rsidRPr="00D11FA0">
        <w:rPr>
          <w:rFonts w:ascii="Arial" w:hAnsi="Arial" w:cs="Arial"/>
          <w:u w:val="single"/>
        </w:rPr>
        <w:t xml:space="preserve">the </w:t>
      </w:r>
      <w:r w:rsidR="007B1602" w:rsidRPr="00D11FA0">
        <w:rPr>
          <w:rFonts w:ascii="Arial" w:hAnsi="Arial" w:cs="Arial"/>
          <w:u w:val="single"/>
        </w:rPr>
        <w:t>inverted spectrum</w:t>
      </w:r>
      <w:r w:rsidR="00290258" w:rsidRPr="00D11FA0">
        <w:rPr>
          <w:rFonts w:ascii="Arial" w:hAnsi="Arial" w:cs="Arial"/>
          <w:u w:val="single"/>
        </w:rPr>
        <w:t xml:space="preserve"> hypothesis</w:t>
      </w:r>
    </w:p>
    <w:p w:rsidR="00F92DD8" w:rsidRDefault="00290258" w:rsidP="00D22A51">
      <w:pPr>
        <w:spacing w:line="480" w:lineRule="auto"/>
        <w:contextualSpacing/>
        <w:rPr>
          <w:rFonts w:ascii="Arial" w:hAnsi="Arial" w:cs="Arial"/>
        </w:rPr>
      </w:pPr>
      <w:r>
        <w:rPr>
          <w:rFonts w:ascii="Arial" w:hAnsi="Arial" w:cs="Arial"/>
        </w:rPr>
        <w:tab/>
        <w:t xml:space="preserve">A common </w:t>
      </w:r>
      <w:r w:rsidR="004212FC">
        <w:rPr>
          <w:rFonts w:ascii="Arial" w:hAnsi="Arial" w:cs="Arial"/>
        </w:rPr>
        <w:t xml:space="preserve">general </w:t>
      </w:r>
      <w:r w:rsidR="00777DEF">
        <w:rPr>
          <w:rFonts w:ascii="Arial" w:hAnsi="Arial" w:cs="Arial"/>
        </w:rPr>
        <w:t>o</w:t>
      </w:r>
      <w:r>
        <w:rPr>
          <w:rFonts w:ascii="Arial" w:hAnsi="Arial" w:cs="Arial"/>
        </w:rPr>
        <w:t>bjection to the inverted spectrum hypothesis</w:t>
      </w:r>
      <w:r w:rsidR="004212FC">
        <w:rPr>
          <w:rFonts w:ascii="Arial" w:hAnsi="Arial" w:cs="Arial"/>
        </w:rPr>
        <w:t xml:space="preserve"> </w:t>
      </w:r>
      <w:r>
        <w:rPr>
          <w:rFonts w:ascii="Arial" w:hAnsi="Arial" w:cs="Arial"/>
        </w:rPr>
        <w:t xml:space="preserve">is </w:t>
      </w:r>
      <w:r w:rsidR="001C16AA">
        <w:rPr>
          <w:rFonts w:ascii="Arial" w:hAnsi="Arial" w:cs="Arial"/>
        </w:rPr>
        <w:t>an epistemological worry about undetectability</w:t>
      </w:r>
      <w:r w:rsidR="0082515C">
        <w:rPr>
          <w:rFonts w:ascii="Arial" w:hAnsi="Arial" w:cs="Arial"/>
        </w:rPr>
        <w:t xml:space="preserve"> (this objection is </w:t>
      </w:r>
      <w:r w:rsidR="0082515C" w:rsidRPr="0082515C">
        <w:rPr>
          <w:rFonts w:ascii="Arial" w:hAnsi="Arial" w:cs="Arial"/>
        </w:rPr>
        <w:t>general</w:t>
      </w:r>
      <w:r w:rsidR="0082515C">
        <w:rPr>
          <w:rFonts w:ascii="Arial" w:hAnsi="Arial" w:cs="Arial"/>
        </w:rPr>
        <w:t xml:space="preserve"> </w:t>
      </w:r>
      <w:r w:rsidR="0082515C" w:rsidRPr="0082515C">
        <w:rPr>
          <w:rFonts w:ascii="Arial" w:hAnsi="Arial" w:cs="Arial"/>
        </w:rPr>
        <w:t xml:space="preserve">because it </w:t>
      </w:r>
      <w:r w:rsidR="0082515C">
        <w:rPr>
          <w:rFonts w:ascii="Arial" w:hAnsi="Arial" w:cs="Arial"/>
        </w:rPr>
        <w:t>applies t</w:t>
      </w:r>
      <w:r w:rsidR="0082515C" w:rsidRPr="0082515C">
        <w:rPr>
          <w:rFonts w:ascii="Arial" w:hAnsi="Arial" w:cs="Arial"/>
        </w:rPr>
        <w:t>o the hypothesis us</w:t>
      </w:r>
      <w:r w:rsidR="0082515C">
        <w:rPr>
          <w:rFonts w:ascii="Arial" w:hAnsi="Arial" w:cs="Arial"/>
        </w:rPr>
        <w:t xml:space="preserve">ed either as a direct objection </w:t>
      </w:r>
      <w:r w:rsidR="0082515C" w:rsidRPr="0082515C">
        <w:rPr>
          <w:rFonts w:ascii="Arial" w:hAnsi="Arial" w:cs="Arial"/>
        </w:rPr>
        <w:t>or as an objection to representationalism)</w:t>
      </w:r>
      <w:r w:rsidR="001C16AA">
        <w:rPr>
          <w:rFonts w:ascii="Arial" w:hAnsi="Arial" w:cs="Arial"/>
        </w:rPr>
        <w:t>.  As Shoemaker (1982</w:t>
      </w:r>
      <w:r w:rsidR="00F92DD8">
        <w:rPr>
          <w:rFonts w:ascii="Arial" w:hAnsi="Arial" w:cs="Arial"/>
        </w:rPr>
        <w:t>, p. 648</w:t>
      </w:r>
      <w:r w:rsidR="001C16AA">
        <w:rPr>
          <w:rFonts w:ascii="Arial" w:hAnsi="Arial" w:cs="Arial"/>
        </w:rPr>
        <w:t xml:space="preserve">) explains, the relevant undetectability </w:t>
      </w:r>
      <w:r w:rsidR="0082515C">
        <w:rPr>
          <w:rFonts w:ascii="Arial" w:hAnsi="Arial" w:cs="Arial"/>
        </w:rPr>
        <w:t xml:space="preserve">in the context of the instance of the hypothesis used against the standard version of functionalism </w:t>
      </w:r>
      <w:r w:rsidR="001C16AA">
        <w:rPr>
          <w:rFonts w:ascii="Arial" w:hAnsi="Arial" w:cs="Arial"/>
        </w:rPr>
        <w:t>is behavioral undetectability</w:t>
      </w:r>
      <w:r w:rsidR="00A064D3">
        <w:rPr>
          <w:rFonts w:ascii="Arial" w:hAnsi="Arial" w:cs="Arial"/>
        </w:rPr>
        <w:t xml:space="preserve">, not </w:t>
      </w:r>
      <w:r w:rsidR="00A064D3">
        <w:rPr>
          <w:rFonts w:ascii="Arial" w:hAnsi="Arial" w:cs="Arial"/>
        </w:rPr>
        <w:lastRenderedPageBreak/>
        <w:t>neurophysiological undetectability</w:t>
      </w:r>
      <w:r w:rsidR="001C16AA">
        <w:rPr>
          <w:rFonts w:ascii="Arial" w:hAnsi="Arial" w:cs="Arial"/>
        </w:rPr>
        <w:t xml:space="preserve">.  </w:t>
      </w:r>
      <w:r w:rsidR="00A064D3">
        <w:rPr>
          <w:rFonts w:ascii="Arial" w:hAnsi="Arial" w:cs="Arial"/>
        </w:rPr>
        <w:t>Even so, i</w:t>
      </w:r>
      <w:r w:rsidR="001C16AA">
        <w:rPr>
          <w:rFonts w:ascii="Arial" w:hAnsi="Arial" w:cs="Arial"/>
        </w:rPr>
        <w:t xml:space="preserve">f </w:t>
      </w:r>
      <w:r w:rsidR="00A064D3">
        <w:rPr>
          <w:rFonts w:ascii="Arial" w:hAnsi="Arial" w:cs="Arial"/>
        </w:rPr>
        <w:t xml:space="preserve">there are behaviorally undetectable </w:t>
      </w:r>
      <w:r w:rsidR="00777DEF">
        <w:rPr>
          <w:rFonts w:ascii="Arial" w:hAnsi="Arial" w:cs="Arial"/>
        </w:rPr>
        <w:t>i</w:t>
      </w:r>
      <w:r w:rsidR="001C16AA">
        <w:rPr>
          <w:rFonts w:ascii="Arial" w:hAnsi="Arial" w:cs="Arial"/>
        </w:rPr>
        <w:t>nversions in color feeling among peopl</w:t>
      </w:r>
      <w:r w:rsidR="00A064D3">
        <w:rPr>
          <w:rFonts w:ascii="Arial" w:hAnsi="Arial" w:cs="Arial"/>
        </w:rPr>
        <w:t>e</w:t>
      </w:r>
      <w:r w:rsidR="001C16AA">
        <w:rPr>
          <w:rFonts w:ascii="Arial" w:hAnsi="Arial" w:cs="Arial"/>
        </w:rPr>
        <w:t xml:space="preserve">, then it seems that the problem of other minds--the problem of knowing if and when you have mental states of the same types as others--is a serious problem.  </w:t>
      </w:r>
      <w:r w:rsidR="00A064D3">
        <w:rPr>
          <w:rFonts w:ascii="Arial" w:hAnsi="Arial" w:cs="Arial"/>
        </w:rPr>
        <w:t>As</w:t>
      </w:r>
      <w:r w:rsidR="001C16AA">
        <w:rPr>
          <w:rFonts w:ascii="Arial" w:hAnsi="Arial" w:cs="Arial"/>
        </w:rPr>
        <w:t xml:space="preserve"> Shoemaker </w:t>
      </w:r>
      <w:r w:rsidR="00F92DD8">
        <w:rPr>
          <w:rFonts w:ascii="Arial" w:hAnsi="Arial" w:cs="Arial"/>
        </w:rPr>
        <w:t>admits</w:t>
      </w:r>
      <w:r w:rsidR="00A064D3">
        <w:rPr>
          <w:rFonts w:ascii="Arial" w:hAnsi="Arial" w:cs="Arial"/>
        </w:rPr>
        <w:t>,</w:t>
      </w:r>
      <w:r w:rsidR="00F92DD8">
        <w:rPr>
          <w:rFonts w:ascii="Arial" w:hAnsi="Arial" w:cs="Arial"/>
        </w:rPr>
        <w:t xml:space="preserve"> behavioral differences are the ordinary ways in which we detect others’ mental states (1982, p. 648).  </w:t>
      </w:r>
      <w:r w:rsidR="00A064D3">
        <w:rPr>
          <w:rFonts w:ascii="Arial" w:hAnsi="Arial" w:cs="Arial"/>
        </w:rPr>
        <w:t>I</w:t>
      </w:r>
      <w:r w:rsidR="00F92DD8">
        <w:rPr>
          <w:rFonts w:ascii="Arial" w:hAnsi="Arial" w:cs="Arial"/>
        </w:rPr>
        <w:t>f brain science is needed</w:t>
      </w:r>
      <w:r w:rsidR="00A064D3">
        <w:rPr>
          <w:rFonts w:ascii="Arial" w:hAnsi="Arial" w:cs="Arial"/>
        </w:rPr>
        <w:t xml:space="preserve"> to know other minds</w:t>
      </w:r>
      <w:r w:rsidR="00F92DD8">
        <w:rPr>
          <w:rFonts w:ascii="Arial" w:hAnsi="Arial" w:cs="Arial"/>
        </w:rPr>
        <w:t xml:space="preserve">, we don’t have </w:t>
      </w:r>
      <w:r w:rsidR="00BD36B4">
        <w:rPr>
          <w:rFonts w:ascii="Arial" w:hAnsi="Arial" w:cs="Arial"/>
        </w:rPr>
        <w:t xml:space="preserve">the </w:t>
      </w:r>
      <w:r w:rsidR="00F92DD8">
        <w:rPr>
          <w:rFonts w:ascii="Arial" w:hAnsi="Arial" w:cs="Arial"/>
        </w:rPr>
        <w:t>knowledge of other minds</w:t>
      </w:r>
      <w:r w:rsidR="00BD36B4">
        <w:rPr>
          <w:rFonts w:ascii="Arial" w:hAnsi="Arial" w:cs="Arial"/>
        </w:rPr>
        <w:t xml:space="preserve"> we </w:t>
      </w:r>
      <w:r w:rsidR="00777DEF">
        <w:rPr>
          <w:rFonts w:ascii="Arial" w:hAnsi="Arial" w:cs="Arial"/>
        </w:rPr>
        <w:t>think</w:t>
      </w:r>
      <w:r w:rsidR="00BD36B4">
        <w:rPr>
          <w:rFonts w:ascii="Arial" w:hAnsi="Arial" w:cs="Arial"/>
        </w:rPr>
        <w:t xml:space="preserve"> we have</w:t>
      </w:r>
      <w:r w:rsidR="00F92DD8">
        <w:rPr>
          <w:rFonts w:ascii="Arial" w:hAnsi="Arial" w:cs="Arial"/>
        </w:rPr>
        <w:t>.</w:t>
      </w:r>
      <w:r w:rsidR="00777DEF">
        <w:rPr>
          <w:rFonts w:ascii="Arial" w:hAnsi="Arial" w:cs="Arial"/>
        </w:rPr>
        <w:t xml:space="preserve">  </w:t>
      </w:r>
      <w:r w:rsidR="0082515C">
        <w:rPr>
          <w:rFonts w:ascii="Arial" w:hAnsi="Arial" w:cs="Arial"/>
        </w:rPr>
        <w:t>And i</w:t>
      </w:r>
      <w:r w:rsidR="004212FC">
        <w:rPr>
          <w:rFonts w:ascii="Arial" w:hAnsi="Arial" w:cs="Arial"/>
        </w:rPr>
        <w:t>f a lack of knowledge of other minds seems implausible, this provides a serious objection to the inverted spectrum hypothesis.</w:t>
      </w:r>
    </w:p>
    <w:p w:rsidR="00290258" w:rsidRDefault="00F92DD8" w:rsidP="00D22A51">
      <w:pPr>
        <w:spacing w:line="480" w:lineRule="auto"/>
        <w:contextualSpacing/>
        <w:rPr>
          <w:rFonts w:ascii="Arial" w:hAnsi="Arial" w:cs="Arial"/>
        </w:rPr>
      </w:pPr>
      <w:r>
        <w:rPr>
          <w:rFonts w:ascii="Arial" w:hAnsi="Arial" w:cs="Arial"/>
        </w:rPr>
        <w:tab/>
      </w:r>
      <w:r w:rsidR="00FF31A5">
        <w:rPr>
          <w:rFonts w:ascii="Arial" w:hAnsi="Arial" w:cs="Arial"/>
        </w:rPr>
        <w:t>Shoemaker’s response is that the epistemological problem does not apply to aspects of mental states that are functionally characterized</w:t>
      </w:r>
      <w:r w:rsidR="00BC7D46">
        <w:rPr>
          <w:rFonts w:ascii="Arial" w:hAnsi="Arial" w:cs="Arial"/>
        </w:rPr>
        <w:t xml:space="preserve"> and so (on the standard version of functionalism) are characterized in part by behavior</w:t>
      </w:r>
      <w:r w:rsidR="00FF31A5">
        <w:rPr>
          <w:rFonts w:ascii="Arial" w:hAnsi="Arial" w:cs="Arial"/>
        </w:rPr>
        <w:t>.  Thus, beliefs, desires, the color-representing aspect of experience, and even (for Shoemaker) qualitative similarity relations</w:t>
      </w:r>
      <w:r w:rsidR="00BD36B4">
        <w:rPr>
          <w:rFonts w:ascii="Arial" w:hAnsi="Arial" w:cs="Arial"/>
        </w:rPr>
        <w:t xml:space="preserve"> among color experiences, are behaviorally detectable.  The only aspect of mind to which behavioral </w:t>
      </w:r>
      <w:r w:rsidR="00AE3646">
        <w:rPr>
          <w:rFonts w:ascii="Arial" w:hAnsi="Arial" w:cs="Arial"/>
        </w:rPr>
        <w:t>undetectability</w:t>
      </w:r>
      <w:r w:rsidR="00BD36B4">
        <w:rPr>
          <w:rFonts w:ascii="Arial" w:hAnsi="Arial" w:cs="Arial"/>
        </w:rPr>
        <w:t xml:space="preserve"> applies, and thus the only place where the problem of other minds gets a grip, is with respect to the color-feeling aspect of experience.</w:t>
      </w:r>
      <w:r w:rsidR="001C16AA">
        <w:rPr>
          <w:rFonts w:ascii="Arial" w:hAnsi="Arial" w:cs="Arial"/>
        </w:rPr>
        <w:t xml:space="preserve">  </w:t>
      </w:r>
      <w:r w:rsidR="00BD36B4">
        <w:rPr>
          <w:rFonts w:ascii="Arial" w:hAnsi="Arial" w:cs="Arial"/>
        </w:rPr>
        <w:t xml:space="preserve">Shoemaker </w:t>
      </w:r>
      <w:r w:rsidR="00BC7D46">
        <w:rPr>
          <w:rFonts w:ascii="Arial" w:hAnsi="Arial" w:cs="Arial"/>
        </w:rPr>
        <w:t xml:space="preserve">(1982, p. 656) </w:t>
      </w:r>
      <w:r w:rsidR="004B51C8">
        <w:rPr>
          <w:rFonts w:ascii="Arial" w:hAnsi="Arial" w:cs="Arial"/>
        </w:rPr>
        <w:t xml:space="preserve">admits the problem but </w:t>
      </w:r>
      <w:r w:rsidR="00BC7D46">
        <w:rPr>
          <w:rFonts w:ascii="Arial" w:hAnsi="Arial" w:cs="Arial"/>
        </w:rPr>
        <w:t>emphasizes that this is a limited</w:t>
      </w:r>
      <w:r w:rsidR="00BD36B4">
        <w:rPr>
          <w:rFonts w:ascii="Arial" w:hAnsi="Arial" w:cs="Arial"/>
        </w:rPr>
        <w:t xml:space="preserve"> problem of other minds.</w:t>
      </w:r>
    </w:p>
    <w:p w:rsidR="00792090" w:rsidRDefault="00EC6630" w:rsidP="00D22A51">
      <w:pPr>
        <w:spacing w:line="480" w:lineRule="auto"/>
        <w:contextualSpacing/>
        <w:rPr>
          <w:rFonts w:ascii="Arial" w:hAnsi="Arial" w:cs="Arial"/>
        </w:rPr>
      </w:pPr>
      <w:r>
        <w:rPr>
          <w:rFonts w:ascii="Arial" w:hAnsi="Arial" w:cs="Arial"/>
        </w:rPr>
        <w:tab/>
        <w:t>A</w:t>
      </w:r>
      <w:r w:rsidR="008B0C02">
        <w:rPr>
          <w:rFonts w:ascii="Arial" w:hAnsi="Arial" w:cs="Arial"/>
        </w:rPr>
        <w:t xml:space="preserve">nother </w:t>
      </w:r>
      <w:r>
        <w:rPr>
          <w:rFonts w:ascii="Arial" w:hAnsi="Arial" w:cs="Arial"/>
        </w:rPr>
        <w:t xml:space="preserve">common </w:t>
      </w:r>
      <w:r w:rsidR="004212FC">
        <w:rPr>
          <w:rFonts w:ascii="Arial" w:hAnsi="Arial" w:cs="Arial"/>
        </w:rPr>
        <w:t xml:space="preserve">general </w:t>
      </w:r>
      <w:r>
        <w:rPr>
          <w:rFonts w:ascii="Arial" w:hAnsi="Arial" w:cs="Arial"/>
        </w:rPr>
        <w:t>objection</w:t>
      </w:r>
      <w:r w:rsidR="004212FC">
        <w:rPr>
          <w:rFonts w:ascii="Arial" w:hAnsi="Arial" w:cs="Arial"/>
        </w:rPr>
        <w:t xml:space="preserve"> to the hypothesis</w:t>
      </w:r>
      <w:r w:rsidR="00BC7D46">
        <w:rPr>
          <w:rFonts w:ascii="Arial" w:hAnsi="Arial" w:cs="Arial"/>
        </w:rPr>
        <w:t xml:space="preserve"> </w:t>
      </w:r>
      <w:r w:rsidR="008B0C02">
        <w:rPr>
          <w:rFonts w:ascii="Arial" w:hAnsi="Arial" w:cs="Arial"/>
        </w:rPr>
        <w:t>contends that according to color science any inversion would in fact be detectable</w:t>
      </w:r>
      <w:r w:rsidR="00273C22">
        <w:rPr>
          <w:rFonts w:ascii="Arial" w:hAnsi="Arial" w:cs="Arial"/>
        </w:rPr>
        <w:t xml:space="preserve">.  </w:t>
      </w:r>
      <w:r w:rsidR="00792090">
        <w:rPr>
          <w:rFonts w:ascii="Arial" w:hAnsi="Arial" w:cs="Arial"/>
        </w:rPr>
        <w:t xml:space="preserve">Since the undetectability of inversion is used as evidence for either </w:t>
      </w:r>
      <w:r w:rsidR="00F326A2">
        <w:rPr>
          <w:rFonts w:ascii="Arial" w:hAnsi="Arial" w:cs="Arial"/>
        </w:rPr>
        <w:t xml:space="preserve">the </w:t>
      </w:r>
      <w:r w:rsidR="00792090">
        <w:rPr>
          <w:rFonts w:ascii="Arial" w:hAnsi="Arial" w:cs="Arial"/>
        </w:rPr>
        <w:t>functional or representational equivalence</w:t>
      </w:r>
      <w:r w:rsidR="00F326A2">
        <w:rPr>
          <w:rFonts w:ascii="Arial" w:hAnsi="Arial" w:cs="Arial"/>
        </w:rPr>
        <w:t xml:space="preserve"> required for the hypothesis to be plausible</w:t>
      </w:r>
      <w:r w:rsidR="00792090">
        <w:rPr>
          <w:rFonts w:ascii="Arial" w:hAnsi="Arial" w:cs="Arial"/>
        </w:rPr>
        <w:t xml:space="preserve">, detectability indicates </w:t>
      </w:r>
      <w:r w:rsidR="00F326A2">
        <w:rPr>
          <w:rFonts w:ascii="Arial" w:hAnsi="Arial" w:cs="Arial"/>
        </w:rPr>
        <w:t>the hypothesis is implausible</w:t>
      </w:r>
      <w:r w:rsidR="00792090">
        <w:rPr>
          <w:rFonts w:ascii="Arial" w:hAnsi="Arial" w:cs="Arial"/>
        </w:rPr>
        <w:t>.</w:t>
      </w:r>
    </w:p>
    <w:p w:rsidR="00692D1F" w:rsidRDefault="008B0C02" w:rsidP="00D22A51">
      <w:pPr>
        <w:spacing w:line="480" w:lineRule="auto"/>
        <w:contextualSpacing/>
        <w:rPr>
          <w:rFonts w:ascii="Arial" w:hAnsi="Arial" w:cs="Arial"/>
        </w:rPr>
      </w:pPr>
      <w:r>
        <w:rPr>
          <w:rFonts w:ascii="Arial" w:hAnsi="Arial" w:cs="Arial"/>
        </w:rPr>
        <w:tab/>
      </w:r>
      <w:r w:rsidR="00696B4B">
        <w:rPr>
          <w:rFonts w:ascii="Arial" w:hAnsi="Arial" w:cs="Arial"/>
        </w:rPr>
        <w:t>As noted in the Introduction, what’s called sp</w:t>
      </w:r>
      <w:r w:rsidR="005B6606">
        <w:rPr>
          <w:rFonts w:ascii="Arial" w:hAnsi="Arial" w:cs="Arial"/>
        </w:rPr>
        <w:t>ectrum inversion is typically taken to be a shift in the psychological color space where either</w:t>
      </w:r>
      <w:r w:rsidR="008679DB">
        <w:rPr>
          <w:rFonts w:ascii="Arial" w:hAnsi="Arial" w:cs="Arial"/>
        </w:rPr>
        <w:t xml:space="preserve"> the red-</w:t>
      </w:r>
      <w:r w:rsidR="005B6606">
        <w:rPr>
          <w:rFonts w:ascii="Arial" w:hAnsi="Arial" w:cs="Arial"/>
        </w:rPr>
        <w:t xml:space="preserve">green </w:t>
      </w:r>
      <w:r w:rsidR="008679DB">
        <w:rPr>
          <w:rFonts w:ascii="Arial" w:hAnsi="Arial" w:cs="Arial"/>
        </w:rPr>
        <w:t xml:space="preserve">poles </w:t>
      </w:r>
      <w:r w:rsidR="00692D1F">
        <w:rPr>
          <w:rFonts w:ascii="Arial" w:hAnsi="Arial" w:cs="Arial"/>
        </w:rPr>
        <w:t>are flipped</w:t>
      </w:r>
      <w:r w:rsidR="005B6606">
        <w:rPr>
          <w:rFonts w:ascii="Arial" w:hAnsi="Arial" w:cs="Arial"/>
        </w:rPr>
        <w:t xml:space="preserve">, </w:t>
      </w:r>
      <w:r w:rsidR="008679DB">
        <w:rPr>
          <w:rFonts w:ascii="Arial" w:hAnsi="Arial" w:cs="Arial"/>
        </w:rPr>
        <w:t xml:space="preserve">the </w:t>
      </w:r>
      <w:r w:rsidR="005B6606">
        <w:rPr>
          <w:rFonts w:ascii="Arial" w:hAnsi="Arial" w:cs="Arial"/>
        </w:rPr>
        <w:t>yellow</w:t>
      </w:r>
      <w:r w:rsidR="008679DB">
        <w:rPr>
          <w:rFonts w:ascii="Arial" w:hAnsi="Arial" w:cs="Arial"/>
        </w:rPr>
        <w:t>-</w:t>
      </w:r>
      <w:r w:rsidR="005B6606">
        <w:rPr>
          <w:rFonts w:ascii="Arial" w:hAnsi="Arial" w:cs="Arial"/>
        </w:rPr>
        <w:t xml:space="preserve">blue </w:t>
      </w:r>
      <w:r w:rsidR="008679DB">
        <w:rPr>
          <w:rFonts w:ascii="Arial" w:hAnsi="Arial" w:cs="Arial"/>
        </w:rPr>
        <w:t xml:space="preserve">poles </w:t>
      </w:r>
      <w:r w:rsidR="005B6606">
        <w:rPr>
          <w:rFonts w:ascii="Arial" w:hAnsi="Arial" w:cs="Arial"/>
        </w:rPr>
        <w:t>are flipped</w:t>
      </w:r>
      <w:r w:rsidR="00692D1F">
        <w:rPr>
          <w:rFonts w:ascii="Arial" w:hAnsi="Arial" w:cs="Arial"/>
        </w:rPr>
        <w:t>, or both</w:t>
      </w:r>
      <w:r w:rsidR="005B6606">
        <w:rPr>
          <w:rFonts w:ascii="Arial" w:hAnsi="Arial" w:cs="Arial"/>
        </w:rPr>
        <w:t xml:space="preserve">.  However, Hardin (1997) explains that according to color science, the </w:t>
      </w:r>
      <w:r w:rsidR="008679DB">
        <w:rPr>
          <w:rFonts w:ascii="Arial" w:hAnsi="Arial" w:cs="Arial"/>
        </w:rPr>
        <w:t xml:space="preserve">human </w:t>
      </w:r>
      <w:r w:rsidR="005B6606">
        <w:rPr>
          <w:rFonts w:ascii="Arial" w:hAnsi="Arial" w:cs="Arial"/>
        </w:rPr>
        <w:t>psychological color space is irregularly shaped</w:t>
      </w:r>
      <w:r w:rsidR="008679DB">
        <w:rPr>
          <w:rFonts w:ascii="Arial" w:hAnsi="Arial" w:cs="Arial"/>
        </w:rPr>
        <w:t xml:space="preserve"> (also see Hilbert and Kalderon, 2000, section 6.1 for this explanation)</w:t>
      </w:r>
      <w:r w:rsidR="005B6606">
        <w:rPr>
          <w:rFonts w:ascii="Arial" w:hAnsi="Arial" w:cs="Arial"/>
        </w:rPr>
        <w:t xml:space="preserve">.  For example, </w:t>
      </w:r>
      <w:r w:rsidR="008679DB">
        <w:rPr>
          <w:rFonts w:ascii="Arial" w:hAnsi="Arial" w:cs="Arial"/>
        </w:rPr>
        <w:t xml:space="preserve">the </w:t>
      </w:r>
      <w:r w:rsidR="005B6606">
        <w:rPr>
          <w:rFonts w:ascii="Arial" w:hAnsi="Arial" w:cs="Arial"/>
        </w:rPr>
        <w:t xml:space="preserve">yellow and blue </w:t>
      </w:r>
      <w:r w:rsidR="008679DB">
        <w:rPr>
          <w:rFonts w:ascii="Arial" w:hAnsi="Arial" w:cs="Arial"/>
        </w:rPr>
        <w:t xml:space="preserve">regions of the color space </w:t>
      </w:r>
      <w:r w:rsidR="005B6606">
        <w:rPr>
          <w:rFonts w:ascii="Arial" w:hAnsi="Arial" w:cs="Arial"/>
        </w:rPr>
        <w:t xml:space="preserve">are not symmetrical.  </w:t>
      </w:r>
      <w:r w:rsidR="0071529C">
        <w:rPr>
          <w:rFonts w:ascii="Arial" w:hAnsi="Arial" w:cs="Arial"/>
        </w:rPr>
        <w:t>A</w:t>
      </w:r>
      <w:r w:rsidR="00D0247F">
        <w:rPr>
          <w:rFonts w:ascii="Arial" w:hAnsi="Arial" w:cs="Arial"/>
        </w:rPr>
        <w:t xml:space="preserve"> </w:t>
      </w:r>
      <w:r w:rsidR="00692D1F">
        <w:rPr>
          <w:rFonts w:ascii="Arial" w:hAnsi="Arial" w:cs="Arial"/>
        </w:rPr>
        <w:t xml:space="preserve">saturated </w:t>
      </w:r>
      <w:r w:rsidR="00D0247F">
        <w:rPr>
          <w:rFonts w:ascii="Arial" w:hAnsi="Arial" w:cs="Arial"/>
        </w:rPr>
        <w:t xml:space="preserve">yellow </w:t>
      </w:r>
      <w:r w:rsidR="008F7DBE">
        <w:rPr>
          <w:rFonts w:ascii="Arial" w:hAnsi="Arial" w:cs="Arial"/>
        </w:rPr>
        <w:t>is much lighter than a saturated blue (</w:t>
      </w:r>
      <w:r w:rsidR="00AE301C">
        <w:rPr>
          <w:rFonts w:ascii="Arial" w:hAnsi="Arial" w:cs="Arial"/>
        </w:rPr>
        <w:t>Palmer, 1999</w:t>
      </w:r>
      <w:r w:rsidR="003D6F56">
        <w:rPr>
          <w:rFonts w:ascii="Arial" w:hAnsi="Arial" w:cs="Arial"/>
        </w:rPr>
        <w:t>a</w:t>
      </w:r>
      <w:r w:rsidR="00AE301C">
        <w:rPr>
          <w:rFonts w:ascii="Arial" w:hAnsi="Arial" w:cs="Arial"/>
        </w:rPr>
        <w:t xml:space="preserve">, p. 626; </w:t>
      </w:r>
      <w:r w:rsidR="008F7DBE">
        <w:rPr>
          <w:rFonts w:ascii="Arial" w:hAnsi="Arial" w:cs="Arial"/>
        </w:rPr>
        <w:t xml:space="preserve">Hardin, 1997, pp. 296-297).  Thus, Invert’s </w:t>
      </w:r>
      <w:r w:rsidR="00D0247F">
        <w:rPr>
          <w:rFonts w:ascii="Arial" w:hAnsi="Arial" w:cs="Arial"/>
        </w:rPr>
        <w:t xml:space="preserve">inversion of saturated yellow </w:t>
      </w:r>
      <w:r w:rsidR="00D0247F">
        <w:rPr>
          <w:rFonts w:ascii="Arial" w:hAnsi="Arial" w:cs="Arial"/>
        </w:rPr>
        <w:lastRenderedPageBreak/>
        <w:t xml:space="preserve">and saturated </w:t>
      </w:r>
      <w:r w:rsidR="008F7DBE">
        <w:rPr>
          <w:rFonts w:ascii="Arial" w:hAnsi="Arial" w:cs="Arial"/>
        </w:rPr>
        <w:t xml:space="preserve">blue </w:t>
      </w:r>
      <w:r w:rsidR="00D0247F">
        <w:rPr>
          <w:rFonts w:ascii="Arial" w:hAnsi="Arial" w:cs="Arial"/>
        </w:rPr>
        <w:t>would be detectable</w:t>
      </w:r>
      <w:r w:rsidR="00864AC8">
        <w:rPr>
          <w:rFonts w:ascii="Arial" w:hAnsi="Arial" w:cs="Arial"/>
        </w:rPr>
        <w:t>--for Nonvert a saturated yellow of a lemon is lighter than a saturated blue of a blueberry, but for Invert, the blueberry would be lighter than the lemon.</w:t>
      </w:r>
    </w:p>
    <w:p w:rsidR="00812E65" w:rsidRDefault="00E37DE3" w:rsidP="00D22A51">
      <w:pPr>
        <w:spacing w:line="480" w:lineRule="auto"/>
        <w:contextualSpacing/>
        <w:rPr>
          <w:rFonts w:ascii="Arial" w:hAnsi="Arial" w:cs="Arial"/>
        </w:rPr>
      </w:pPr>
      <w:r>
        <w:rPr>
          <w:rFonts w:ascii="Arial" w:hAnsi="Arial" w:cs="Arial"/>
        </w:rPr>
        <w:tab/>
        <w:t xml:space="preserve">However, </w:t>
      </w:r>
      <w:r w:rsidR="006311FB">
        <w:rPr>
          <w:rFonts w:ascii="Arial" w:hAnsi="Arial" w:cs="Arial"/>
        </w:rPr>
        <w:t xml:space="preserve">Palmer (1999a, p. 626) claims that this asymmetry could be corrected by inverting black and white along with yellow and </w:t>
      </w:r>
      <w:proofErr w:type="gramStart"/>
      <w:r w:rsidR="006311FB">
        <w:rPr>
          <w:rFonts w:ascii="Arial" w:hAnsi="Arial" w:cs="Arial"/>
        </w:rPr>
        <w:t>blue,</w:t>
      </w:r>
      <w:proofErr w:type="gramEnd"/>
      <w:r w:rsidR="006311FB">
        <w:rPr>
          <w:rFonts w:ascii="Arial" w:hAnsi="Arial" w:cs="Arial"/>
        </w:rPr>
        <w:t xml:space="preserve"> and that in any case, a red-green inversion would work better since saturated red and green are not grossly different in lightness.</w:t>
      </w:r>
      <w:r>
        <w:rPr>
          <w:rFonts w:ascii="Arial" w:hAnsi="Arial" w:cs="Arial"/>
        </w:rPr>
        <w:t xml:space="preserve"> </w:t>
      </w:r>
      <w:r w:rsidR="006311FB">
        <w:rPr>
          <w:rFonts w:ascii="Arial" w:hAnsi="Arial" w:cs="Arial"/>
        </w:rPr>
        <w:t xml:space="preserve"> Justin Broackes (2007) argues</w:t>
      </w:r>
      <w:r>
        <w:rPr>
          <w:rFonts w:ascii="Arial" w:hAnsi="Arial" w:cs="Arial"/>
        </w:rPr>
        <w:t xml:space="preserve"> to the contrary</w:t>
      </w:r>
      <w:r w:rsidR="006311FB">
        <w:rPr>
          <w:rFonts w:ascii="Arial" w:hAnsi="Arial" w:cs="Arial"/>
        </w:rPr>
        <w:t xml:space="preserve"> that saturated red and green are different enough in lightness to make an inversion detectable, and</w:t>
      </w:r>
      <w:r w:rsidR="00812E65">
        <w:rPr>
          <w:rFonts w:ascii="Arial" w:hAnsi="Arial" w:cs="Arial"/>
        </w:rPr>
        <w:t xml:space="preserve"> thus that a correction on the white-black axis would also have to accompany red-green inversion</w:t>
      </w:r>
      <w:r w:rsidR="00293587">
        <w:rPr>
          <w:rFonts w:ascii="Arial" w:hAnsi="Arial" w:cs="Arial"/>
        </w:rPr>
        <w:t xml:space="preserve"> (p. 173)</w:t>
      </w:r>
      <w:r w:rsidR="00812E65">
        <w:rPr>
          <w:rFonts w:ascii="Arial" w:hAnsi="Arial" w:cs="Arial"/>
        </w:rPr>
        <w:t xml:space="preserve">. But, Broackes argues, </w:t>
      </w:r>
      <w:r w:rsidR="006311FB">
        <w:rPr>
          <w:rFonts w:ascii="Arial" w:hAnsi="Arial" w:cs="Arial"/>
        </w:rPr>
        <w:t xml:space="preserve">any inversion of white </w:t>
      </w:r>
      <w:r w:rsidR="00EC4F10">
        <w:rPr>
          <w:rFonts w:ascii="Arial" w:hAnsi="Arial" w:cs="Arial"/>
        </w:rPr>
        <w:t>and black would be detectable</w:t>
      </w:r>
      <w:r w:rsidR="00293587">
        <w:rPr>
          <w:rFonts w:ascii="Arial" w:hAnsi="Arial" w:cs="Arial"/>
        </w:rPr>
        <w:t xml:space="preserve">. </w:t>
      </w:r>
      <w:r w:rsidR="00EC4F10">
        <w:rPr>
          <w:rFonts w:ascii="Arial" w:hAnsi="Arial" w:cs="Arial"/>
        </w:rPr>
        <w:t xml:space="preserve"> </w:t>
      </w:r>
      <w:proofErr w:type="gramStart"/>
      <w:r w:rsidR="00EC4F10">
        <w:rPr>
          <w:rFonts w:ascii="Arial" w:hAnsi="Arial" w:cs="Arial"/>
        </w:rPr>
        <w:t>(Palmer, 1999a, p. 626, note 2, seems to dismiss detectability of white-black inversion, but says very little to support this point).</w:t>
      </w:r>
      <w:proofErr w:type="gramEnd"/>
      <w:r w:rsidR="00EC4F10">
        <w:rPr>
          <w:rFonts w:ascii="Arial" w:hAnsi="Arial" w:cs="Arial"/>
        </w:rPr>
        <w:t xml:space="preserve">  </w:t>
      </w:r>
      <w:r w:rsidR="00812E65">
        <w:rPr>
          <w:rFonts w:ascii="Arial" w:hAnsi="Arial" w:cs="Arial"/>
        </w:rPr>
        <w:t>The upshot</w:t>
      </w:r>
      <w:r w:rsidR="002822E1">
        <w:rPr>
          <w:rFonts w:ascii="Arial" w:hAnsi="Arial" w:cs="Arial"/>
        </w:rPr>
        <w:t xml:space="preserve">, according to Broackes, is that the </w:t>
      </w:r>
      <w:r w:rsidR="00812E65">
        <w:rPr>
          <w:rFonts w:ascii="Arial" w:hAnsi="Arial" w:cs="Arial"/>
        </w:rPr>
        <w:t xml:space="preserve">science </w:t>
      </w:r>
      <w:r w:rsidR="002822E1">
        <w:rPr>
          <w:rFonts w:ascii="Arial" w:hAnsi="Arial" w:cs="Arial"/>
        </w:rPr>
        <w:t xml:space="preserve">of color and color perception </w:t>
      </w:r>
      <w:r w:rsidR="00812E65">
        <w:rPr>
          <w:rFonts w:ascii="Arial" w:hAnsi="Arial" w:cs="Arial"/>
        </w:rPr>
        <w:t xml:space="preserve">indicates that any color inversion </w:t>
      </w:r>
      <w:r w:rsidR="002822E1">
        <w:rPr>
          <w:rFonts w:ascii="Arial" w:hAnsi="Arial" w:cs="Arial"/>
        </w:rPr>
        <w:t xml:space="preserve">very likely would </w:t>
      </w:r>
      <w:r w:rsidR="00812E65">
        <w:rPr>
          <w:rFonts w:ascii="Arial" w:hAnsi="Arial" w:cs="Arial"/>
        </w:rPr>
        <w:t>be detectable.</w:t>
      </w:r>
    </w:p>
    <w:p w:rsidR="00E37C29" w:rsidRDefault="00166B83" w:rsidP="00D22A51">
      <w:pPr>
        <w:spacing w:line="480" w:lineRule="auto"/>
        <w:contextualSpacing/>
        <w:rPr>
          <w:rFonts w:ascii="Arial" w:hAnsi="Arial" w:cs="Arial"/>
        </w:rPr>
      </w:pPr>
      <w:r>
        <w:rPr>
          <w:rFonts w:ascii="Arial" w:hAnsi="Arial" w:cs="Arial"/>
        </w:rPr>
        <w:tab/>
        <w:t>One response to this objection is that the inverted spectrum hypothesis provides a tool to get at the nature of the color-feeling aspect of experience</w:t>
      </w:r>
      <w:r w:rsidR="00887C03">
        <w:rPr>
          <w:rFonts w:ascii="Arial" w:hAnsi="Arial" w:cs="Arial"/>
        </w:rPr>
        <w:t xml:space="preserve">.  Our actual visual systems have various contingent characteristics that might mislead us about the nature of color feeling.  Thus, </w:t>
      </w:r>
      <w:r w:rsidR="002822E1">
        <w:rPr>
          <w:rFonts w:ascii="Arial" w:hAnsi="Arial" w:cs="Arial"/>
        </w:rPr>
        <w:t>c</w:t>
      </w:r>
      <w:r>
        <w:rPr>
          <w:rFonts w:ascii="Arial" w:hAnsi="Arial" w:cs="Arial"/>
        </w:rPr>
        <w:t xml:space="preserve">onsiderations about the nature of color feeling should not be limited </w:t>
      </w:r>
      <w:r w:rsidR="00887C03">
        <w:rPr>
          <w:rFonts w:ascii="Arial" w:hAnsi="Arial" w:cs="Arial"/>
        </w:rPr>
        <w:t>to considerations about our actual</w:t>
      </w:r>
      <w:r>
        <w:rPr>
          <w:rFonts w:ascii="Arial" w:hAnsi="Arial" w:cs="Arial"/>
        </w:rPr>
        <w:t xml:space="preserve"> visual systems</w:t>
      </w:r>
      <w:r w:rsidR="002822E1">
        <w:rPr>
          <w:rFonts w:ascii="Arial" w:hAnsi="Arial" w:cs="Arial"/>
        </w:rPr>
        <w:t xml:space="preserve"> </w:t>
      </w:r>
      <w:r w:rsidR="00E37C29">
        <w:rPr>
          <w:rFonts w:ascii="Arial" w:hAnsi="Arial" w:cs="Arial"/>
        </w:rPr>
        <w:t>(Shoemaker, 1982, pp. 648-649; Block, 1990, pp. 683-684).</w:t>
      </w:r>
    </w:p>
    <w:p w:rsidR="00166B83" w:rsidRDefault="00347E6D" w:rsidP="00D22A51">
      <w:pPr>
        <w:spacing w:after="0" w:line="480" w:lineRule="auto"/>
        <w:contextualSpacing/>
        <w:rPr>
          <w:rFonts w:ascii="Arial" w:hAnsi="Arial" w:cs="Arial"/>
        </w:rPr>
      </w:pPr>
      <w:r>
        <w:rPr>
          <w:rFonts w:ascii="Arial" w:hAnsi="Arial" w:cs="Arial"/>
        </w:rPr>
        <w:tab/>
        <w:t xml:space="preserve">Another </w:t>
      </w:r>
      <w:r w:rsidR="00F326A2">
        <w:rPr>
          <w:rFonts w:ascii="Arial" w:hAnsi="Arial" w:cs="Arial"/>
        </w:rPr>
        <w:t xml:space="preserve">general </w:t>
      </w:r>
      <w:r>
        <w:rPr>
          <w:rFonts w:ascii="Arial" w:hAnsi="Arial" w:cs="Arial"/>
        </w:rPr>
        <w:t>objection to the inverted spectrum hypothesis</w:t>
      </w:r>
      <w:r w:rsidR="003A74C4">
        <w:rPr>
          <w:rFonts w:ascii="Arial" w:hAnsi="Arial" w:cs="Arial"/>
        </w:rPr>
        <w:t xml:space="preserve">, as well as </w:t>
      </w:r>
      <w:r w:rsidR="00692D1F">
        <w:rPr>
          <w:rFonts w:ascii="Arial" w:hAnsi="Arial" w:cs="Arial"/>
        </w:rPr>
        <w:t xml:space="preserve">an objection to </w:t>
      </w:r>
      <w:r w:rsidR="003A74C4">
        <w:rPr>
          <w:rFonts w:ascii="Arial" w:hAnsi="Arial" w:cs="Arial"/>
        </w:rPr>
        <w:t>the Inverted Earth hypothesis,</w:t>
      </w:r>
      <w:r>
        <w:rPr>
          <w:rFonts w:ascii="Arial" w:hAnsi="Arial" w:cs="Arial"/>
        </w:rPr>
        <w:t xml:space="preserve"> </w:t>
      </w:r>
      <w:r w:rsidR="00FD43B6">
        <w:rPr>
          <w:rFonts w:ascii="Arial" w:hAnsi="Arial" w:cs="Arial"/>
        </w:rPr>
        <w:t xml:space="preserve">targets the assumption </w:t>
      </w:r>
      <w:r w:rsidR="003A74C4">
        <w:rPr>
          <w:rFonts w:ascii="Arial" w:hAnsi="Arial" w:cs="Arial"/>
        </w:rPr>
        <w:t>of phenomenal internalism (</w:t>
      </w:r>
      <w:r w:rsidR="00E37DE3">
        <w:rPr>
          <w:rFonts w:ascii="Arial" w:hAnsi="Arial" w:cs="Arial"/>
        </w:rPr>
        <w:t xml:space="preserve">that is, the claim </w:t>
      </w:r>
      <w:r w:rsidR="00FD43B6">
        <w:rPr>
          <w:rFonts w:ascii="Arial" w:hAnsi="Arial" w:cs="Arial"/>
        </w:rPr>
        <w:t>that the color-feeling aspect of experience supervenes on perceivers’ internal physical properties</w:t>
      </w:r>
      <w:r w:rsidR="003A74C4">
        <w:rPr>
          <w:rFonts w:ascii="Arial" w:hAnsi="Arial" w:cs="Arial"/>
        </w:rPr>
        <w:t>)</w:t>
      </w:r>
      <w:r w:rsidR="00FD43B6">
        <w:rPr>
          <w:rFonts w:ascii="Arial" w:hAnsi="Arial" w:cs="Arial"/>
        </w:rPr>
        <w:t xml:space="preserve">.  </w:t>
      </w:r>
      <w:r w:rsidR="00E37DE3">
        <w:rPr>
          <w:rFonts w:ascii="Arial" w:hAnsi="Arial" w:cs="Arial"/>
        </w:rPr>
        <w:t>Phenomenal internalism</w:t>
      </w:r>
      <w:r w:rsidR="00FD43B6">
        <w:rPr>
          <w:rFonts w:ascii="Arial" w:hAnsi="Arial" w:cs="Arial"/>
        </w:rPr>
        <w:t xml:space="preserve"> is </w:t>
      </w:r>
      <w:r w:rsidR="00E37DE3">
        <w:rPr>
          <w:rFonts w:ascii="Arial" w:hAnsi="Arial" w:cs="Arial"/>
        </w:rPr>
        <w:t>denied by</w:t>
      </w:r>
      <w:r w:rsidR="00FD43B6">
        <w:rPr>
          <w:rFonts w:ascii="Arial" w:hAnsi="Arial" w:cs="Arial"/>
        </w:rPr>
        <w:t xml:space="preserve"> phenomenal externalism, which holds that </w:t>
      </w:r>
      <w:r w:rsidR="00F326A2">
        <w:rPr>
          <w:rFonts w:ascii="Arial" w:hAnsi="Arial" w:cs="Arial"/>
        </w:rPr>
        <w:t xml:space="preserve">the supervenience base of </w:t>
      </w:r>
      <w:r w:rsidR="00FD43B6">
        <w:rPr>
          <w:rFonts w:ascii="Arial" w:hAnsi="Arial" w:cs="Arial"/>
        </w:rPr>
        <w:t xml:space="preserve">the color-feeling aspect </w:t>
      </w:r>
      <w:r w:rsidR="00BA0543" w:rsidRPr="00BA0543">
        <w:rPr>
          <w:rFonts w:ascii="Arial" w:hAnsi="Arial" w:cs="Arial"/>
        </w:rPr>
        <w:t xml:space="preserve">encompasses </w:t>
      </w:r>
      <w:r w:rsidR="00490DEE">
        <w:rPr>
          <w:rFonts w:ascii="Arial" w:hAnsi="Arial" w:cs="Arial"/>
        </w:rPr>
        <w:t xml:space="preserve">both </w:t>
      </w:r>
      <w:r w:rsidR="00BA0543" w:rsidRPr="00BA0543">
        <w:rPr>
          <w:rFonts w:ascii="Arial" w:hAnsi="Arial" w:cs="Arial"/>
        </w:rPr>
        <w:t xml:space="preserve">external </w:t>
      </w:r>
      <w:r w:rsidR="00490DEE">
        <w:rPr>
          <w:rFonts w:ascii="Arial" w:hAnsi="Arial" w:cs="Arial"/>
        </w:rPr>
        <w:t>and internal physical properties.  Phenomenal externalism, held by many strong representationalists including Dretske (1995), Lycan (1996)</w:t>
      </w:r>
      <w:r w:rsidR="00984980">
        <w:rPr>
          <w:rFonts w:ascii="Arial" w:hAnsi="Arial" w:cs="Arial"/>
        </w:rPr>
        <w:t>, and</w:t>
      </w:r>
      <w:r w:rsidR="00984980" w:rsidRPr="00984980">
        <w:rPr>
          <w:rFonts w:ascii="Arial" w:hAnsi="Arial" w:cs="Arial"/>
        </w:rPr>
        <w:t xml:space="preserve"> Tye (2000)</w:t>
      </w:r>
      <w:r w:rsidR="00490DEE">
        <w:rPr>
          <w:rFonts w:ascii="Arial" w:hAnsi="Arial" w:cs="Arial"/>
        </w:rPr>
        <w:t xml:space="preserve">, claims that it is possible for perceivers with the same internal physical properties to have </w:t>
      </w:r>
      <w:r w:rsidR="004E5B17">
        <w:rPr>
          <w:rFonts w:ascii="Arial" w:hAnsi="Arial" w:cs="Arial"/>
        </w:rPr>
        <w:t xml:space="preserve">experiences with different color-feeling </w:t>
      </w:r>
      <w:r w:rsidR="004E5B17">
        <w:rPr>
          <w:rFonts w:ascii="Arial" w:hAnsi="Arial" w:cs="Arial"/>
        </w:rPr>
        <w:lastRenderedPageBreak/>
        <w:t>aspects</w:t>
      </w:r>
      <w:r w:rsidR="00AA5B86">
        <w:rPr>
          <w:rFonts w:ascii="Arial" w:hAnsi="Arial" w:cs="Arial"/>
        </w:rPr>
        <w:t>, due to being related to different external physical properties of objects, such as reflectance properties of their surfaces</w:t>
      </w:r>
      <w:r w:rsidR="004E5B17">
        <w:rPr>
          <w:rFonts w:ascii="Arial" w:hAnsi="Arial" w:cs="Arial"/>
        </w:rPr>
        <w:t xml:space="preserve">.  If this is the case, it </w:t>
      </w:r>
      <w:r w:rsidR="008A44D6">
        <w:rPr>
          <w:rFonts w:ascii="Arial" w:hAnsi="Arial" w:cs="Arial"/>
        </w:rPr>
        <w:t>might</w:t>
      </w:r>
      <w:r w:rsidR="004E5B17">
        <w:rPr>
          <w:rFonts w:ascii="Arial" w:hAnsi="Arial" w:cs="Arial"/>
        </w:rPr>
        <w:t xml:space="preserve"> be that perceivers with systematically switched neurophysiological </w:t>
      </w:r>
      <w:r w:rsidR="005971D6">
        <w:rPr>
          <w:rFonts w:ascii="Arial" w:hAnsi="Arial" w:cs="Arial"/>
        </w:rPr>
        <w:t>properties</w:t>
      </w:r>
      <w:r w:rsidR="004E5B17">
        <w:rPr>
          <w:rFonts w:ascii="Arial" w:hAnsi="Arial" w:cs="Arial"/>
        </w:rPr>
        <w:t xml:space="preserve"> (as is </w:t>
      </w:r>
      <w:r w:rsidR="00AC1786">
        <w:rPr>
          <w:rFonts w:ascii="Arial" w:hAnsi="Arial" w:cs="Arial"/>
        </w:rPr>
        <w:t>supposed</w:t>
      </w:r>
      <w:r w:rsidR="004E5B17">
        <w:rPr>
          <w:rFonts w:ascii="Arial" w:hAnsi="Arial" w:cs="Arial"/>
        </w:rPr>
        <w:t xml:space="preserve"> with color-inverting surgery) do not </w:t>
      </w:r>
      <w:r w:rsidR="008A44D6">
        <w:rPr>
          <w:rFonts w:ascii="Arial" w:hAnsi="Arial" w:cs="Arial"/>
        </w:rPr>
        <w:t>undergo</w:t>
      </w:r>
      <w:r w:rsidR="004E5B17">
        <w:rPr>
          <w:rFonts w:ascii="Arial" w:hAnsi="Arial" w:cs="Arial"/>
        </w:rPr>
        <w:t xml:space="preserve"> </w:t>
      </w:r>
      <w:r w:rsidR="008A44D6">
        <w:rPr>
          <w:rFonts w:ascii="Arial" w:hAnsi="Arial" w:cs="Arial"/>
        </w:rPr>
        <w:t>an inversion in color feeling</w:t>
      </w:r>
      <w:r w:rsidR="004E5B17">
        <w:rPr>
          <w:rFonts w:ascii="Arial" w:hAnsi="Arial" w:cs="Arial"/>
        </w:rPr>
        <w:t xml:space="preserve"> at all.  Instea</w:t>
      </w:r>
      <w:r w:rsidR="005971D6">
        <w:rPr>
          <w:rFonts w:ascii="Arial" w:hAnsi="Arial" w:cs="Arial"/>
        </w:rPr>
        <w:t>d, switched neurophysiological properties</w:t>
      </w:r>
      <w:r w:rsidR="004E5B17">
        <w:rPr>
          <w:rFonts w:ascii="Arial" w:hAnsi="Arial" w:cs="Arial"/>
        </w:rPr>
        <w:t xml:space="preserve"> provide different physical realizations of </w:t>
      </w:r>
      <w:r w:rsidR="008A44D6">
        <w:rPr>
          <w:rFonts w:ascii="Arial" w:hAnsi="Arial" w:cs="Arial"/>
        </w:rPr>
        <w:t xml:space="preserve">color </w:t>
      </w:r>
      <w:r w:rsidR="004E5B17">
        <w:rPr>
          <w:rFonts w:ascii="Arial" w:hAnsi="Arial" w:cs="Arial"/>
        </w:rPr>
        <w:t>experiences</w:t>
      </w:r>
      <w:r w:rsidR="008A44D6">
        <w:rPr>
          <w:rFonts w:ascii="Arial" w:hAnsi="Arial" w:cs="Arial"/>
        </w:rPr>
        <w:t>,</w:t>
      </w:r>
      <w:r w:rsidR="004E5B17">
        <w:rPr>
          <w:rFonts w:ascii="Arial" w:hAnsi="Arial" w:cs="Arial"/>
        </w:rPr>
        <w:t xml:space="preserve"> the color-feeling aspects of which are determined at least in part by physical properties of objects in perceivers’ surroundings</w:t>
      </w:r>
      <w:r w:rsidR="008A44D6">
        <w:rPr>
          <w:rFonts w:ascii="Arial" w:hAnsi="Arial" w:cs="Arial"/>
        </w:rPr>
        <w:t xml:space="preserve"> (Byrne and Hilbert, </w:t>
      </w:r>
      <w:r w:rsidR="004179E7">
        <w:rPr>
          <w:rFonts w:ascii="Arial" w:hAnsi="Arial" w:cs="Arial"/>
        </w:rPr>
        <w:t>1997c, p. 271 note this problem for the inverted spectrum hypothesis)</w:t>
      </w:r>
      <w:r w:rsidR="004E5B17">
        <w:rPr>
          <w:rFonts w:ascii="Arial" w:hAnsi="Arial" w:cs="Arial"/>
        </w:rPr>
        <w:t xml:space="preserve">.  </w:t>
      </w:r>
      <w:r w:rsidR="00DB0C73">
        <w:rPr>
          <w:rFonts w:ascii="Arial" w:hAnsi="Arial" w:cs="Arial"/>
        </w:rPr>
        <w:t>Interestingly, if this</w:t>
      </w:r>
      <w:r w:rsidR="00692D1F">
        <w:rPr>
          <w:rFonts w:ascii="Arial" w:hAnsi="Arial" w:cs="Arial"/>
        </w:rPr>
        <w:t xml:space="preserve"> objection is right</w:t>
      </w:r>
      <w:r w:rsidR="00DB0C73">
        <w:rPr>
          <w:rFonts w:ascii="Arial" w:hAnsi="Arial" w:cs="Arial"/>
        </w:rPr>
        <w:t xml:space="preserve">, my description of Nonvert and Invert in the </w:t>
      </w:r>
      <w:r w:rsidR="009F7E9F">
        <w:rPr>
          <w:rFonts w:ascii="Arial" w:hAnsi="Arial" w:cs="Arial"/>
        </w:rPr>
        <w:t>second</w:t>
      </w:r>
      <w:r w:rsidR="00DB0C73">
        <w:rPr>
          <w:rFonts w:ascii="Arial" w:hAnsi="Arial" w:cs="Arial"/>
        </w:rPr>
        <w:t xml:space="preserve"> paragraph of the Introduction was already misguided, for it </w:t>
      </w:r>
      <w:r w:rsidR="00692D1F">
        <w:rPr>
          <w:rFonts w:ascii="Arial" w:hAnsi="Arial" w:cs="Arial"/>
        </w:rPr>
        <w:t>indicate</w:t>
      </w:r>
      <w:r w:rsidR="00DB0C73">
        <w:rPr>
          <w:rFonts w:ascii="Arial" w:hAnsi="Arial" w:cs="Arial"/>
        </w:rPr>
        <w:t xml:space="preserve">d that the physical properties of strawberries play no role in determining color feeling.  </w:t>
      </w:r>
      <w:r w:rsidR="004E5B17">
        <w:rPr>
          <w:rFonts w:ascii="Arial" w:hAnsi="Arial" w:cs="Arial"/>
        </w:rPr>
        <w:t xml:space="preserve">I’ll discuss the debate between phenomenal internalism and phenomenal externalism further in relation to </w:t>
      </w:r>
      <w:r w:rsidR="00432B3F">
        <w:rPr>
          <w:rFonts w:ascii="Arial" w:hAnsi="Arial" w:cs="Arial"/>
        </w:rPr>
        <w:t>the use of color science to support the inverted spectrum hypothesis.</w:t>
      </w:r>
      <w:r w:rsidR="00BA0543" w:rsidRPr="00BA0543">
        <w:rPr>
          <w:rFonts w:ascii="Arial" w:hAnsi="Arial" w:cs="Arial"/>
        </w:rPr>
        <w:t xml:space="preserve"> </w:t>
      </w:r>
    </w:p>
    <w:p w:rsidR="00FD43B6" w:rsidRDefault="00FD43B6" w:rsidP="00D22A51">
      <w:pPr>
        <w:spacing w:after="0" w:line="480" w:lineRule="auto"/>
        <w:contextualSpacing/>
        <w:rPr>
          <w:rFonts w:ascii="Arial" w:hAnsi="Arial" w:cs="Arial"/>
        </w:rPr>
      </w:pPr>
    </w:p>
    <w:p w:rsidR="00FD43B6" w:rsidRDefault="008A2337" w:rsidP="00D22A51">
      <w:pPr>
        <w:spacing w:after="0" w:line="480" w:lineRule="auto"/>
        <w:contextualSpacing/>
        <w:rPr>
          <w:rFonts w:ascii="Arial" w:hAnsi="Arial" w:cs="Arial"/>
        </w:rPr>
      </w:pPr>
      <w:r>
        <w:rPr>
          <w:rFonts w:ascii="Arial" w:hAnsi="Arial" w:cs="Arial"/>
        </w:rPr>
        <w:t>6</w:t>
      </w:r>
      <w:r w:rsidR="00432B3F">
        <w:rPr>
          <w:rFonts w:ascii="Arial" w:hAnsi="Arial" w:cs="Arial"/>
        </w:rPr>
        <w:t xml:space="preserve">. </w:t>
      </w:r>
      <w:r w:rsidR="00432B3F" w:rsidRPr="008A2337">
        <w:rPr>
          <w:rFonts w:ascii="Arial" w:hAnsi="Arial" w:cs="Arial"/>
          <w:u w:val="single"/>
        </w:rPr>
        <w:t>The use of color science to support the inverted spectrum hypothesis</w:t>
      </w:r>
    </w:p>
    <w:p w:rsidR="00166B83" w:rsidRDefault="00E56C49" w:rsidP="00D22A51">
      <w:pPr>
        <w:pStyle w:val="ListParagraph"/>
        <w:spacing w:after="0" w:line="480" w:lineRule="auto"/>
        <w:ind w:left="0"/>
        <w:rPr>
          <w:rFonts w:ascii="Arial" w:hAnsi="Arial" w:cs="Arial"/>
        </w:rPr>
      </w:pPr>
      <w:r>
        <w:rPr>
          <w:rFonts w:ascii="Arial" w:hAnsi="Arial" w:cs="Arial"/>
        </w:rPr>
        <w:tab/>
        <w:t xml:space="preserve">Palmer (1999a, p. 626) </w:t>
      </w:r>
      <w:r w:rsidR="00366E43">
        <w:rPr>
          <w:rFonts w:ascii="Arial" w:hAnsi="Arial" w:cs="Arial"/>
        </w:rPr>
        <w:t>claim</w:t>
      </w:r>
      <w:r>
        <w:rPr>
          <w:rFonts w:ascii="Arial" w:hAnsi="Arial" w:cs="Arial"/>
        </w:rPr>
        <w:t>s that a behaviorally undetectable red-green inversion is plausible</w:t>
      </w:r>
      <w:r w:rsidR="00375F48">
        <w:rPr>
          <w:rFonts w:ascii="Arial" w:hAnsi="Arial" w:cs="Arial"/>
        </w:rPr>
        <w:t xml:space="preserve"> from the standpoint of color science.  </w:t>
      </w:r>
      <w:r w:rsidR="00366E43">
        <w:rPr>
          <w:rFonts w:ascii="Arial" w:hAnsi="Arial" w:cs="Arial"/>
        </w:rPr>
        <w:t>In support of this, h</w:t>
      </w:r>
      <w:r w:rsidR="00375F48">
        <w:rPr>
          <w:rFonts w:ascii="Arial" w:hAnsi="Arial" w:cs="Arial"/>
        </w:rPr>
        <w:t>e points out that</w:t>
      </w:r>
      <w:r>
        <w:rPr>
          <w:rFonts w:ascii="Arial" w:hAnsi="Arial" w:cs="Arial"/>
        </w:rPr>
        <w:t xml:space="preserve"> </w:t>
      </w:r>
      <w:r w:rsidR="00C678D9">
        <w:rPr>
          <w:rFonts w:ascii="Arial" w:hAnsi="Arial" w:cs="Arial"/>
        </w:rPr>
        <w:t xml:space="preserve">the </w:t>
      </w:r>
      <w:r>
        <w:rPr>
          <w:rFonts w:ascii="Arial" w:hAnsi="Arial" w:cs="Arial"/>
        </w:rPr>
        <w:t>psychological color spa</w:t>
      </w:r>
      <w:r w:rsidR="00EA3556">
        <w:rPr>
          <w:rFonts w:ascii="Arial" w:hAnsi="Arial" w:cs="Arial"/>
        </w:rPr>
        <w:t xml:space="preserve">ce is not grossly asymmetrical </w:t>
      </w:r>
      <w:r>
        <w:rPr>
          <w:rFonts w:ascii="Arial" w:hAnsi="Arial" w:cs="Arial"/>
        </w:rPr>
        <w:t xml:space="preserve">with respect to </w:t>
      </w:r>
      <w:r w:rsidR="00EA3556">
        <w:rPr>
          <w:rFonts w:ascii="Arial" w:hAnsi="Arial" w:cs="Arial"/>
        </w:rPr>
        <w:t>flipping</w:t>
      </w:r>
      <w:r w:rsidR="0030711A">
        <w:rPr>
          <w:rFonts w:ascii="Arial" w:hAnsi="Arial" w:cs="Arial"/>
        </w:rPr>
        <w:t xml:space="preserve"> </w:t>
      </w:r>
      <w:r>
        <w:rPr>
          <w:rFonts w:ascii="Arial" w:hAnsi="Arial" w:cs="Arial"/>
        </w:rPr>
        <w:t>the red-green pole</w:t>
      </w:r>
      <w:r w:rsidR="0030711A">
        <w:rPr>
          <w:rFonts w:ascii="Arial" w:hAnsi="Arial" w:cs="Arial"/>
        </w:rPr>
        <w:t>s</w:t>
      </w:r>
      <w:r w:rsidR="00375F48">
        <w:rPr>
          <w:rFonts w:ascii="Arial" w:hAnsi="Arial" w:cs="Arial"/>
        </w:rPr>
        <w:t xml:space="preserve">.  </w:t>
      </w:r>
      <w:r w:rsidR="00366E43">
        <w:rPr>
          <w:rFonts w:ascii="Arial" w:hAnsi="Arial" w:cs="Arial"/>
        </w:rPr>
        <w:t>In addition,</w:t>
      </w:r>
      <w:r w:rsidR="00375F48">
        <w:rPr>
          <w:rFonts w:ascii="Arial" w:hAnsi="Arial" w:cs="Arial"/>
        </w:rPr>
        <w:t xml:space="preserve"> </w:t>
      </w:r>
      <w:r w:rsidR="0030711A">
        <w:rPr>
          <w:rFonts w:ascii="Arial" w:hAnsi="Arial" w:cs="Arial"/>
        </w:rPr>
        <w:t xml:space="preserve">he claims that </w:t>
      </w:r>
      <w:r w:rsidR="00375F48">
        <w:rPr>
          <w:rFonts w:ascii="Arial" w:hAnsi="Arial" w:cs="Arial"/>
        </w:rPr>
        <w:t>an important factor in the scientific plausibility of red-green inversion is that</w:t>
      </w:r>
      <w:r>
        <w:rPr>
          <w:rFonts w:ascii="Arial" w:hAnsi="Arial" w:cs="Arial"/>
        </w:rPr>
        <w:t xml:space="preserve"> “…a good biological argument can be made that there should be some very small number of seemly normal trichromats who should be red-green reversed” (</w:t>
      </w:r>
      <w:r w:rsidR="00375F48">
        <w:rPr>
          <w:rFonts w:ascii="Arial" w:hAnsi="Arial" w:cs="Arial"/>
        </w:rPr>
        <w:t xml:space="preserve">Palmer, </w:t>
      </w:r>
      <w:r>
        <w:rPr>
          <w:rFonts w:ascii="Arial" w:hAnsi="Arial" w:cs="Arial"/>
        </w:rPr>
        <w:t>1999a, p. 626).</w:t>
      </w:r>
      <w:r w:rsidR="009B16DD">
        <w:rPr>
          <w:rFonts w:ascii="Arial" w:hAnsi="Arial" w:cs="Arial"/>
        </w:rPr>
        <w:t xml:space="preserve">  According to Palmer, a</w:t>
      </w:r>
      <w:r w:rsidR="00C678D9">
        <w:rPr>
          <w:rFonts w:ascii="Arial" w:hAnsi="Arial" w:cs="Arial"/>
        </w:rPr>
        <w:t xml:space="preserve"> biological case </w:t>
      </w:r>
      <w:r w:rsidR="009B16DD">
        <w:rPr>
          <w:rFonts w:ascii="Arial" w:hAnsi="Arial" w:cs="Arial"/>
        </w:rPr>
        <w:t xml:space="preserve">can be made for </w:t>
      </w:r>
      <w:r w:rsidR="00C678D9">
        <w:rPr>
          <w:rFonts w:ascii="Arial" w:hAnsi="Arial" w:cs="Arial"/>
        </w:rPr>
        <w:t>what’s called pseudonormal vision</w:t>
      </w:r>
      <w:r w:rsidR="009B16DD">
        <w:rPr>
          <w:rFonts w:ascii="Arial" w:hAnsi="Arial" w:cs="Arial"/>
        </w:rPr>
        <w:t xml:space="preserve"> as well as </w:t>
      </w:r>
      <w:r w:rsidR="00AB3923">
        <w:rPr>
          <w:rFonts w:ascii="Arial" w:hAnsi="Arial" w:cs="Arial"/>
        </w:rPr>
        <w:t xml:space="preserve">for </w:t>
      </w:r>
      <w:r w:rsidR="009B16DD">
        <w:rPr>
          <w:rFonts w:ascii="Arial" w:hAnsi="Arial" w:cs="Arial"/>
        </w:rPr>
        <w:t>spectrum inversion</w:t>
      </w:r>
      <w:r w:rsidR="00C678D9">
        <w:rPr>
          <w:rFonts w:ascii="Arial" w:hAnsi="Arial" w:cs="Arial"/>
        </w:rPr>
        <w:t>.</w:t>
      </w:r>
    </w:p>
    <w:p w:rsidR="003D5590" w:rsidRDefault="0030711A" w:rsidP="00D22A51">
      <w:pPr>
        <w:spacing w:line="480" w:lineRule="auto"/>
        <w:contextualSpacing/>
        <w:rPr>
          <w:rFonts w:ascii="Arial" w:hAnsi="Arial" w:cs="Arial"/>
        </w:rPr>
      </w:pPr>
      <w:r>
        <w:rPr>
          <w:rFonts w:ascii="Arial" w:hAnsi="Arial" w:cs="Arial"/>
        </w:rPr>
        <w:tab/>
      </w:r>
      <w:r w:rsidR="003D5590">
        <w:rPr>
          <w:rFonts w:ascii="Arial" w:hAnsi="Arial" w:cs="Arial"/>
        </w:rPr>
        <w:t>A widely accepted neurophysiological explanation of red-green blindne</w:t>
      </w:r>
      <w:r w:rsidR="00366E43">
        <w:rPr>
          <w:rFonts w:ascii="Arial" w:hAnsi="Arial" w:cs="Arial"/>
        </w:rPr>
        <w:t>ss is that genetic abnormalities</w:t>
      </w:r>
      <w:r w:rsidR="003D5590">
        <w:rPr>
          <w:rFonts w:ascii="Arial" w:hAnsi="Arial" w:cs="Arial"/>
        </w:rPr>
        <w:t xml:space="preserve"> result in the M and L cones containing the same photopigment</w:t>
      </w:r>
      <w:r w:rsidR="00EA3556">
        <w:rPr>
          <w:rFonts w:ascii="Arial" w:hAnsi="Arial" w:cs="Arial"/>
        </w:rPr>
        <w:t xml:space="preserve">, </w:t>
      </w:r>
      <w:r w:rsidR="00366E43">
        <w:rPr>
          <w:rFonts w:ascii="Arial" w:hAnsi="Arial" w:cs="Arial"/>
        </w:rPr>
        <w:t>rendering</w:t>
      </w:r>
      <w:r w:rsidR="00EA3556">
        <w:rPr>
          <w:rFonts w:ascii="Arial" w:hAnsi="Arial" w:cs="Arial"/>
        </w:rPr>
        <w:t xml:space="preserve"> </w:t>
      </w:r>
      <w:r w:rsidR="003D5590">
        <w:rPr>
          <w:rFonts w:ascii="Arial" w:hAnsi="Arial" w:cs="Arial"/>
        </w:rPr>
        <w:t xml:space="preserve">red and green indiscriminable.  As it turns out, </w:t>
      </w:r>
      <w:r w:rsidR="00EA3556">
        <w:rPr>
          <w:rFonts w:ascii="Arial" w:hAnsi="Arial" w:cs="Arial"/>
        </w:rPr>
        <w:t>M and L cones contain the same photopigment sometimes because</w:t>
      </w:r>
      <w:r w:rsidR="003D5590">
        <w:rPr>
          <w:rFonts w:ascii="Arial" w:hAnsi="Arial" w:cs="Arial"/>
        </w:rPr>
        <w:t xml:space="preserve"> the photopigment normally contained in the M cones is also contained in </w:t>
      </w:r>
      <w:r w:rsidR="003D5590">
        <w:rPr>
          <w:rFonts w:ascii="Arial" w:hAnsi="Arial" w:cs="Arial"/>
        </w:rPr>
        <w:lastRenderedPageBreak/>
        <w:t>the L cones</w:t>
      </w:r>
      <w:r w:rsidR="00EA3556">
        <w:rPr>
          <w:rFonts w:ascii="Arial" w:hAnsi="Arial" w:cs="Arial"/>
        </w:rPr>
        <w:t>, and sometimes because</w:t>
      </w:r>
      <w:r w:rsidR="003D5590">
        <w:rPr>
          <w:rFonts w:ascii="Arial" w:hAnsi="Arial" w:cs="Arial"/>
        </w:rPr>
        <w:t xml:space="preserve">, the </w:t>
      </w:r>
      <w:r w:rsidR="003A74C4">
        <w:rPr>
          <w:rFonts w:ascii="Arial" w:hAnsi="Arial" w:cs="Arial"/>
        </w:rPr>
        <w:t>photopigm</w:t>
      </w:r>
      <w:r w:rsidR="003D5590">
        <w:rPr>
          <w:rFonts w:ascii="Arial" w:hAnsi="Arial" w:cs="Arial"/>
        </w:rPr>
        <w:t>ent contained in the L cones is a</w:t>
      </w:r>
      <w:r w:rsidR="00EA3556">
        <w:rPr>
          <w:rFonts w:ascii="Arial" w:hAnsi="Arial" w:cs="Arial"/>
        </w:rPr>
        <w:t>lso contained in the M cones.  W</w:t>
      </w:r>
      <w:r w:rsidR="003D5590">
        <w:rPr>
          <w:rFonts w:ascii="Arial" w:hAnsi="Arial" w:cs="Arial"/>
        </w:rPr>
        <w:t xml:space="preserve">ith the right combination of genetic abnormalities, the photopigments in the M and L cones </w:t>
      </w:r>
      <w:r w:rsidR="00EA3556">
        <w:rPr>
          <w:rFonts w:ascii="Arial" w:hAnsi="Arial" w:cs="Arial"/>
        </w:rPr>
        <w:t xml:space="preserve">could </w:t>
      </w:r>
      <w:r w:rsidR="003D5590">
        <w:rPr>
          <w:rFonts w:ascii="Arial" w:hAnsi="Arial" w:cs="Arial"/>
        </w:rPr>
        <w:t xml:space="preserve">switch.  The condition of this </w:t>
      </w:r>
      <w:r w:rsidR="00EA3556">
        <w:rPr>
          <w:rFonts w:ascii="Arial" w:hAnsi="Arial" w:cs="Arial"/>
        </w:rPr>
        <w:t>s</w:t>
      </w:r>
      <w:r w:rsidR="003D5590">
        <w:rPr>
          <w:rFonts w:ascii="Arial" w:hAnsi="Arial" w:cs="Arial"/>
        </w:rPr>
        <w:t>witch is called pseudonormal vision</w:t>
      </w:r>
      <w:r w:rsidR="00702621">
        <w:rPr>
          <w:rFonts w:ascii="Arial" w:hAnsi="Arial" w:cs="Arial"/>
        </w:rPr>
        <w:t xml:space="preserve"> (Boynton, 1979, p. 356; Nida-Rümelin, 1996, pp. 99-100; Palmer, 1999a, pp. 626-627)</w:t>
      </w:r>
      <w:r w:rsidR="003D5590">
        <w:rPr>
          <w:rFonts w:ascii="Arial" w:hAnsi="Arial" w:cs="Arial"/>
        </w:rPr>
        <w:t xml:space="preserve">. </w:t>
      </w:r>
      <w:r w:rsidR="00EA3556">
        <w:rPr>
          <w:rFonts w:ascii="Arial" w:hAnsi="Arial" w:cs="Arial"/>
        </w:rPr>
        <w:t xml:space="preserve"> This condition </w:t>
      </w:r>
      <w:r w:rsidR="00702621">
        <w:rPr>
          <w:rFonts w:ascii="Arial" w:hAnsi="Arial" w:cs="Arial"/>
        </w:rPr>
        <w:t xml:space="preserve">has not been detected </w:t>
      </w:r>
      <w:r w:rsidR="00EA3556">
        <w:rPr>
          <w:rFonts w:ascii="Arial" w:hAnsi="Arial" w:cs="Arial"/>
        </w:rPr>
        <w:t>(Palmer, 1999a, p. 627), but its possibility is</w:t>
      </w:r>
      <w:r w:rsidR="00702621">
        <w:rPr>
          <w:rFonts w:ascii="Arial" w:hAnsi="Arial" w:cs="Arial"/>
        </w:rPr>
        <w:t xml:space="preserve"> supported by widely accepted science.  </w:t>
      </w:r>
      <w:r w:rsidR="00693CB9">
        <w:rPr>
          <w:rFonts w:ascii="Arial" w:hAnsi="Arial" w:cs="Arial"/>
        </w:rPr>
        <w:t>This science indicates that</w:t>
      </w:r>
      <w:r w:rsidR="00702621">
        <w:rPr>
          <w:rFonts w:ascii="Arial" w:hAnsi="Arial" w:cs="Arial"/>
        </w:rPr>
        <w:t xml:space="preserve"> </w:t>
      </w:r>
      <w:r w:rsidR="00693CB9">
        <w:rPr>
          <w:rFonts w:ascii="Arial" w:hAnsi="Arial" w:cs="Arial"/>
        </w:rPr>
        <w:t xml:space="preserve">pseudonormal vision is nomological possible, and, as Palmer </w:t>
      </w:r>
      <w:r w:rsidR="009B16DD">
        <w:rPr>
          <w:rFonts w:ascii="Arial" w:hAnsi="Arial" w:cs="Arial"/>
        </w:rPr>
        <w:t>indicates</w:t>
      </w:r>
      <w:r w:rsidR="00693CB9">
        <w:rPr>
          <w:rFonts w:ascii="Arial" w:hAnsi="Arial" w:cs="Arial"/>
        </w:rPr>
        <w:t>, that it is likely actual</w:t>
      </w:r>
      <w:r w:rsidR="00702621">
        <w:rPr>
          <w:rFonts w:ascii="Arial" w:hAnsi="Arial" w:cs="Arial"/>
        </w:rPr>
        <w:t>.</w:t>
      </w:r>
    </w:p>
    <w:p w:rsidR="0067578C" w:rsidRDefault="00702621" w:rsidP="00D22A51">
      <w:pPr>
        <w:spacing w:line="480" w:lineRule="auto"/>
        <w:contextualSpacing/>
        <w:rPr>
          <w:rFonts w:ascii="Arial" w:hAnsi="Arial" w:cs="Arial"/>
        </w:rPr>
      </w:pPr>
      <w:r>
        <w:rPr>
          <w:rFonts w:ascii="Arial" w:hAnsi="Arial" w:cs="Arial"/>
        </w:rPr>
        <w:tab/>
        <w:t xml:space="preserve">Nevertheless, pseudonormal </w:t>
      </w:r>
      <w:r w:rsidR="00693CB9">
        <w:rPr>
          <w:rFonts w:ascii="Arial" w:hAnsi="Arial" w:cs="Arial"/>
        </w:rPr>
        <w:t xml:space="preserve">vision by itself does not imply that </w:t>
      </w:r>
      <w:r w:rsidR="00366E43">
        <w:rPr>
          <w:rFonts w:ascii="Arial" w:hAnsi="Arial" w:cs="Arial"/>
        </w:rPr>
        <w:t xml:space="preserve">this </w:t>
      </w:r>
      <w:r w:rsidR="00693CB9">
        <w:rPr>
          <w:rFonts w:ascii="Arial" w:hAnsi="Arial" w:cs="Arial"/>
        </w:rPr>
        <w:t xml:space="preserve">science indicates that </w:t>
      </w:r>
      <w:r w:rsidR="00693CB9" w:rsidRPr="00366E43">
        <w:rPr>
          <w:rFonts w:ascii="Arial" w:hAnsi="Arial" w:cs="Arial"/>
          <w:i/>
        </w:rPr>
        <w:t>spectrum inversion</w:t>
      </w:r>
      <w:r w:rsidR="00693CB9">
        <w:rPr>
          <w:rFonts w:ascii="Arial" w:hAnsi="Arial" w:cs="Arial"/>
        </w:rPr>
        <w:t xml:space="preserve"> is likely actual</w:t>
      </w:r>
      <w:r w:rsidR="00DB0C73">
        <w:rPr>
          <w:rFonts w:ascii="Arial" w:hAnsi="Arial" w:cs="Arial"/>
        </w:rPr>
        <w:t>.  Instead, as Palmer makes admirably clear, phenomenal internalism is also needed to conclude that pseudonormal vision results in red-green inversion</w:t>
      </w:r>
      <w:r w:rsidR="0065662C">
        <w:rPr>
          <w:rFonts w:ascii="Arial" w:hAnsi="Arial" w:cs="Arial"/>
        </w:rPr>
        <w:t xml:space="preserve"> (1999a, p. 662</w:t>
      </w:r>
      <w:r w:rsidR="00F14161">
        <w:rPr>
          <w:rFonts w:ascii="Arial" w:hAnsi="Arial" w:cs="Arial"/>
        </w:rPr>
        <w:t>; also see Nida-Rümelin, 1999, p. 571</w:t>
      </w:r>
      <w:r w:rsidR="0065662C">
        <w:rPr>
          <w:rFonts w:ascii="Arial" w:hAnsi="Arial" w:cs="Arial"/>
        </w:rPr>
        <w:t xml:space="preserve">).  </w:t>
      </w:r>
      <w:r w:rsidR="00626079">
        <w:rPr>
          <w:rFonts w:ascii="Arial" w:hAnsi="Arial" w:cs="Arial"/>
        </w:rPr>
        <w:t xml:space="preserve">But how do we decide the debate between phenomenal internalism and phenomenal externalism?  </w:t>
      </w:r>
      <w:r w:rsidR="00366E43">
        <w:rPr>
          <w:rFonts w:ascii="Arial" w:hAnsi="Arial" w:cs="Arial"/>
        </w:rPr>
        <w:t xml:space="preserve">Martine </w:t>
      </w:r>
      <w:r w:rsidR="00626079">
        <w:rPr>
          <w:rFonts w:ascii="Arial" w:hAnsi="Arial" w:cs="Arial"/>
        </w:rPr>
        <w:t xml:space="preserve">Nida-Rümelin claims that phenomenal internalism is fundamental to color science, and so the success of color science </w:t>
      </w:r>
      <w:r w:rsidR="002F3DDC">
        <w:rPr>
          <w:rFonts w:ascii="Arial" w:hAnsi="Arial" w:cs="Arial"/>
        </w:rPr>
        <w:t>provides substantial support</w:t>
      </w:r>
      <w:r w:rsidR="00626079">
        <w:rPr>
          <w:rFonts w:ascii="Arial" w:hAnsi="Arial" w:cs="Arial"/>
        </w:rPr>
        <w:t xml:space="preserve"> </w:t>
      </w:r>
      <w:r w:rsidR="002F3DDC">
        <w:rPr>
          <w:rFonts w:ascii="Arial" w:hAnsi="Arial" w:cs="Arial"/>
        </w:rPr>
        <w:t xml:space="preserve">for </w:t>
      </w:r>
      <w:r w:rsidR="00693CB9">
        <w:rPr>
          <w:rFonts w:ascii="Arial" w:hAnsi="Arial" w:cs="Arial"/>
        </w:rPr>
        <w:t>it</w:t>
      </w:r>
      <w:r w:rsidR="003E65F0">
        <w:rPr>
          <w:rFonts w:ascii="Arial" w:hAnsi="Arial" w:cs="Arial"/>
        </w:rPr>
        <w:t xml:space="preserve"> (</w:t>
      </w:r>
      <w:r w:rsidR="002F3DDC">
        <w:rPr>
          <w:rFonts w:ascii="Arial" w:hAnsi="Arial" w:cs="Arial"/>
        </w:rPr>
        <w:t>1999)</w:t>
      </w:r>
      <w:r w:rsidR="00626079">
        <w:rPr>
          <w:rFonts w:ascii="Arial" w:hAnsi="Arial" w:cs="Arial"/>
        </w:rPr>
        <w:t xml:space="preserve">.  </w:t>
      </w:r>
      <w:r w:rsidR="00F34951">
        <w:rPr>
          <w:rFonts w:ascii="Arial" w:hAnsi="Arial" w:cs="Arial"/>
        </w:rPr>
        <w:t xml:space="preserve">But this isn’t so.  Phenomenal internalism is a claim about the nature of the color-feeling aspect </w:t>
      </w:r>
      <w:r w:rsidR="001F4B75">
        <w:rPr>
          <w:rFonts w:ascii="Arial" w:hAnsi="Arial" w:cs="Arial"/>
        </w:rPr>
        <w:t xml:space="preserve">(or other qualitative-feeling aspect) </w:t>
      </w:r>
      <w:r w:rsidR="00F34951">
        <w:rPr>
          <w:rFonts w:ascii="Arial" w:hAnsi="Arial" w:cs="Arial"/>
        </w:rPr>
        <w:t xml:space="preserve">of experience.  While color scientists such as Palmer </w:t>
      </w:r>
      <w:r w:rsidR="00693CB9">
        <w:rPr>
          <w:rFonts w:ascii="Arial" w:hAnsi="Arial" w:cs="Arial"/>
        </w:rPr>
        <w:t>make claims about color feeling</w:t>
      </w:r>
      <w:r w:rsidR="00F34951">
        <w:rPr>
          <w:rFonts w:ascii="Arial" w:hAnsi="Arial" w:cs="Arial"/>
        </w:rPr>
        <w:t>,</w:t>
      </w:r>
      <w:r w:rsidR="002F3DDC">
        <w:rPr>
          <w:rFonts w:ascii="Arial" w:hAnsi="Arial" w:cs="Arial"/>
        </w:rPr>
        <w:t xml:space="preserve"> </w:t>
      </w:r>
      <w:r w:rsidR="00366E43">
        <w:rPr>
          <w:rFonts w:ascii="Arial" w:hAnsi="Arial" w:cs="Arial"/>
        </w:rPr>
        <w:t xml:space="preserve">their claims are not </w:t>
      </w:r>
      <w:r w:rsidR="001F4B75">
        <w:rPr>
          <w:rFonts w:ascii="Arial" w:hAnsi="Arial" w:cs="Arial"/>
        </w:rPr>
        <w:t>grounded in science</w:t>
      </w:r>
      <w:r w:rsidR="00B104F1">
        <w:rPr>
          <w:rFonts w:ascii="Arial" w:hAnsi="Arial" w:cs="Arial"/>
        </w:rPr>
        <w:t>;</w:t>
      </w:r>
      <w:r w:rsidR="00B104F1" w:rsidRPr="00B104F1">
        <w:rPr>
          <w:rFonts w:ascii="Arial" w:hAnsi="Arial" w:cs="Arial"/>
        </w:rPr>
        <w:t xml:space="preserve"> as I stated in section 4, Palmer’s claims assume controversial philosophical views about the authority of introspection</w:t>
      </w:r>
      <w:r w:rsidR="001F4B75">
        <w:rPr>
          <w:rFonts w:ascii="Arial" w:hAnsi="Arial" w:cs="Arial"/>
        </w:rPr>
        <w:t xml:space="preserve">.  </w:t>
      </w:r>
      <w:r w:rsidR="001F4B75" w:rsidRPr="001F4B75">
        <w:rPr>
          <w:rFonts w:ascii="Arial" w:hAnsi="Arial" w:cs="Arial"/>
        </w:rPr>
        <w:t>We don’t know enough about the nature of color feeling for it to be scientifically tractable</w:t>
      </w:r>
      <w:r w:rsidR="00B104F1">
        <w:rPr>
          <w:rFonts w:ascii="Arial" w:hAnsi="Arial" w:cs="Arial"/>
        </w:rPr>
        <w:t>.</w:t>
      </w:r>
    </w:p>
    <w:p w:rsidR="00F26AD0" w:rsidRDefault="00681D07" w:rsidP="00D22A51">
      <w:pPr>
        <w:spacing w:line="480" w:lineRule="auto"/>
        <w:contextualSpacing/>
        <w:rPr>
          <w:rFonts w:ascii="Arial" w:hAnsi="Arial" w:cs="Arial"/>
        </w:rPr>
      </w:pPr>
      <w:r>
        <w:rPr>
          <w:rFonts w:ascii="Arial" w:hAnsi="Arial" w:cs="Arial"/>
        </w:rPr>
        <w:tab/>
      </w:r>
      <w:r w:rsidR="00F26AD0">
        <w:rPr>
          <w:rFonts w:ascii="Arial" w:hAnsi="Arial" w:cs="Arial"/>
        </w:rPr>
        <w:t xml:space="preserve">Palmer’s </w:t>
      </w:r>
      <w:r w:rsidR="00B104F1">
        <w:rPr>
          <w:rFonts w:ascii="Arial" w:hAnsi="Arial" w:cs="Arial"/>
        </w:rPr>
        <w:t>biological argument</w:t>
      </w:r>
      <w:r w:rsidR="00F26AD0">
        <w:rPr>
          <w:rFonts w:ascii="Arial" w:hAnsi="Arial" w:cs="Arial"/>
        </w:rPr>
        <w:t xml:space="preserve"> is plausible for pseudonormal vision.  But the argument for red-green inversion is not a biological argument</w:t>
      </w:r>
      <w:r w:rsidR="00030F24">
        <w:rPr>
          <w:rFonts w:ascii="Arial" w:hAnsi="Arial" w:cs="Arial"/>
        </w:rPr>
        <w:t xml:space="preserve"> (see Ross, 1999a</w:t>
      </w:r>
      <w:r w:rsidR="00D25BAE">
        <w:rPr>
          <w:rFonts w:ascii="Arial" w:hAnsi="Arial" w:cs="Arial"/>
        </w:rPr>
        <w:t xml:space="preserve"> and</w:t>
      </w:r>
      <w:r w:rsidR="00030F24">
        <w:rPr>
          <w:rFonts w:ascii="Arial" w:hAnsi="Arial" w:cs="Arial"/>
        </w:rPr>
        <w:t xml:space="preserve"> 1999b for more discussion of this point)</w:t>
      </w:r>
      <w:r w:rsidR="00F26AD0">
        <w:rPr>
          <w:rFonts w:ascii="Arial" w:hAnsi="Arial" w:cs="Arial"/>
        </w:rPr>
        <w:t>.</w:t>
      </w:r>
    </w:p>
    <w:p w:rsidR="00F26AD0" w:rsidRDefault="00F26AD0" w:rsidP="00D22A51">
      <w:pPr>
        <w:spacing w:line="480" w:lineRule="auto"/>
        <w:contextualSpacing/>
        <w:rPr>
          <w:rFonts w:ascii="Arial" w:hAnsi="Arial" w:cs="Arial"/>
        </w:rPr>
      </w:pPr>
    </w:p>
    <w:p w:rsidR="002F3DDC" w:rsidRPr="00C14EEA" w:rsidRDefault="006B3658" w:rsidP="00D22A51">
      <w:pPr>
        <w:spacing w:line="480" w:lineRule="auto"/>
        <w:contextualSpacing/>
        <w:rPr>
          <w:rFonts w:ascii="Arial" w:hAnsi="Arial" w:cs="Arial"/>
          <w:u w:val="single"/>
        </w:rPr>
      </w:pPr>
      <w:r>
        <w:rPr>
          <w:rFonts w:ascii="Arial" w:hAnsi="Arial" w:cs="Arial"/>
          <w:u w:val="single"/>
        </w:rPr>
        <w:t>An o</w:t>
      </w:r>
      <w:r w:rsidR="00C14EEA" w:rsidRPr="00C14EEA">
        <w:rPr>
          <w:rFonts w:ascii="Arial" w:hAnsi="Arial" w:cs="Arial"/>
          <w:u w:val="single"/>
        </w:rPr>
        <w:t xml:space="preserve">pinionated </w:t>
      </w:r>
      <w:r>
        <w:rPr>
          <w:rFonts w:ascii="Arial" w:hAnsi="Arial" w:cs="Arial"/>
          <w:u w:val="single"/>
        </w:rPr>
        <w:t>c</w:t>
      </w:r>
      <w:r w:rsidR="00F26AD0" w:rsidRPr="00C14EEA">
        <w:rPr>
          <w:rFonts w:ascii="Arial" w:hAnsi="Arial" w:cs="Arial"/>
          <w:u w:val="single"/>
        </w:rPr>
        <w:t>onclusion</w:t>
      </w:r>
    </w:p>
    <w:p w:rsidR="00303E5E" w:rsidRDefault="00F26AD0" w:rsidP="00D22A51">
      <w:pPr>
        <w:spacing w:line="480" w:lineRule="auto"/>
        <w:contextualSpacing/>
        <w:rPr>
          <w:rFonts w:ascii="Arial" w:hAnsi="Arial" w:cs="Arial"/>
        </w:rPr>
      </w:pPr>
      <w:r>
        <w:rPr>
          <w:rFonts w:ascii="Arial" w:hAnsi="Arial" w:cs="Arial"/>
        </w:rPr>
        <w:tab/>
      </w:r>
      <w:r w:rsidR="00303E5E">
        <w:rPr>
          <w:rFonts w:ascii="Arial" w:hAnsi="Arial" w:cs="Arial"/>
        </w:rPr>
        <w:t>Many s</w:t>
      </w:r>
      <w:r w:rsidR="00086CD2">
        <w:rPr>
          <w:rFonts w:ascii="Arial" w:hAnsi="Arial" w:cs="Arial"/>
        </w:rPr>
        <w:t>upporters of the inverted spectrum hypothesis, for example, Block</w:t>
      </w:r>
      <w:r w:rsidR="002F7DFA">
        <w:rPr>
          <w:rFonts w:ascii="Arial" w:hAnsi="Arial" w:cs="Arial"/>
        </w:rPr>
        <w:t xml:space="preserve"> and Shoemaker</w:t>
      </w:r>
      <w:r w:rsidR="00086CD2">
        <w:rPr>
          <w:rFonts w:ascii="Arial" w:hAnsi="Arial" w:cs="Arial"/>
        </w:rPr>
        <w:t xml:space="preserve">, use the hypothesis to </w:t>
      </w:r>
      <w:r w:rsidR="007042E1">
        <w:rPr>
          <w:rFonts w:ascii="Arial" w:hAnsi="Arial" w:cs="Arial"/>
        </w:rPr>
        <w:t>argue</w:t>
      </w:r>
      <w:r w:rsidR="000C0717">
        <w:rPr>
          <w:rFonts w:ascii="Arial" w:hAnsi="Arial" w:cs="Arial"/>
        </w:rPr>
        <w:t xml:space="preserve"> (directly</w:t>
      </w:r>
      <w:r w:rsidR="001F4B75">
        <w:rPr>
          <w:rFonts w:ascii="Arial" w:hAnsi="Arial" w:cs="Arial"/>
        </w:rPr>
        <w:t>,</w:t>
      </w:r>
      <w:r w:rsidR="000C0717">
        <w:rPr>
          <w:rFonts w:ascii="Arial" w:hAnsi="Arial" w:cs="Arial"/>
        </w:rPr>
        <w:t xml:space="preserve"> indirectly</w:t>
      </w:r>
      <w:r w:rsidR="001F4B75">
        <w:rPr>
          <w:rFonts w:ascii="Arial" w:hAnsi="Arial" w:cs="Arial"/>
        </w:rPr>
        <w:t>,</w:t>
      </w:r>
      <w:r w:rsidR="002F7DFA">
        <w:rPr>
          <w:rFonts w:ascii="Arial" w:hAnsi="Arial" w:cs="Arial"/>
        </w:rPr>
        <w:t xml:space="preserve"> or both</w:t>
      </w:r>
      <w:r w:rsidR="000C0717">
        <w:rPr>
          <w:rFonts w:ascii="Arial" w:hAnsi="Arial" w:cs="Arial"/>
        </w:rPr>
        <w:t>)</w:t>
      </w:r>
      <w:r w:rsidR="00303E5E">
        <w:rPr>
          <w:rFonts w:ascii="Arial" w:hAnsi="Arial" w:cs="Arial"/>
        </w:rPr>
        <w:t xml:space="preserve"> </w:t>
      </w:r>
      <w:r w:rsidR="007042E1">
        <w:rPr>
          <w:rFonts w:ascii="Arial" w:hAnsi="Arial" w:cs="Arial"/>
        </w:rPr>
        <w:t xml:space="preserve">that the color-feeling </w:t>
      </w:r>
      <w:r w:rsidR="007042E1">
        <w:rPr>
          <w:rFonts w:ascii="Arial" w:hAnsi="Arial" w:cs="Arial"/>
        </w:rPr>
        <w:lastRenderedPageBreak/>
        <w:t xml:space="preserve">aspect of experience cannot be </w:t>
      </w:r>
      <w:r w:rsidR="002F7DFA">
        <w:rPr>
          <w:rFonts w:ascii="Arial" w:hAnsi="Arial" w:cs="Arial"/>
        </w:rPr>
        <w:t>explained</w:t>
      </w:r>
      <w:r w:rsidR="007042E1">
        <w:rPr>
          <w:rFonts w:ascii="Arial" w:hAnsi="Arial" w:cs="Arial"/>
        </w:rPr>
        <w:t xml:space="preserve"> in non-qualitative terms.  </w:t>
      </w:r>
      <w:r w:rsidR="00AB629A">
        <w:rPr>
          <w:rFonts w:ascii="Arial" w:hAnsi="Arial" w:cs="Arial"/>
        </w:rPr>
        <w:t xml:space="preserve">Nevertheless, </w:t>
      </w:r>
      <w:r w:rsidR="00E16E34">
        <w:rPr>
          <w:rFonts w:ascii="Arial" w:hAnsi="Arial" w:cs="Arial"/>
        </w:rPr>
        <w:t xml:space="preserve">by relying on independent support for materialism, </w:t>
      </w:r>
      <w:r w:rsidR="002F7DFA">
        <w:rPr>
          <w:rFonts w:ascii="Arial" w:hAnsi="Arial" w:cs="Arial"/>
        </w:rPr>
        <w:t>they claim t</w:t>
      </w:r>
      <w:r w:rsidR="00AB629A">
        <w:rPr>
          <w:rFonts w:ascii="Arial" w:hAnsi="Arial" w:cs="Arial"/>
        </w:rPr>
        <w:t>hat color feeling i</w:t>
      </w:r>
      <w:r w:rsidR="00E16E34">
        <w:rPr>
          <w:rFonts w:ascii="Arial" w:hAnsi="Arial" w:cs="Arial"/>
        </w:rPr>
        <w:t>s a neurophysiological property</w:t>
      </w:r>
      <w:r w:rsidR="00AB629A">
        <w:rPr>
          <w:rFonts w:ascii="Arial" w:hAnsi="Arial" w:cs="Arial"/>
        </w:rPr>
        <w:t xml:space="preserve">.  </w:t>
      </w:r>
      <w:r w:rsidR="007042E1">
        <w:rPr>
          <w:rFonts w:ascii="Arial" w:hAnsi="Arial" w:cs="Arial"/>
        </w:rPr>
        <w:t>Spectrum inversion is, for them</w:t>
      </w:r>
      <w:r w:rsidR="00F846DE">
        <w:rPr>
          <w:rFonts w:ascii="Arial" w:hAnsi="Arial" w:cs="Arial"/>
        </w:rPr>
        <w:t>,</w:t>
      </w:r>
      <w:r w:rsidR="007042E1">
        <w:rPr>
          <w:rFonts w:ascii="Arial" w:hAnsi="Arial" w:cs="Arial"/>
        </w:rPr>
        <w:t xml:space="preserve"> a mani</w:t>
      </w:r>
      <w:r w:rsidR="00F846DE">
        <w:rPr>
          <w:rFonts w:ascii="Arial" w:hAnsi="Arial" w:cs="Arial"/>
        </w:rPr>
        <w:t xml:space="preserve">festation of the problem of the explanatory gap understood as an epistemological problem rather than </w:t>
      </w:r>
      <w:r w:rsidR="00AF6989">
        <w:rPr>
          <w:rFonts w:ascii="Arial" w:hAnsi="Arial" w:cs="Arial"/>
        </w:rPr>
        <w:t>a reason to deny a materialist theory of mind</w:t>
      </w:r>
      <w:r w:rsidR="007042E1">
        <w:rPr>
          <w:rFonts w:ascii="Arial" w:hAnsi="Arial" w:cs="Arial"/>
        </w:rPr>
        <w:t xml:space="preserve">.  </w:t>
      </w:r>
      <w:r w:rsidR="00BC739E">
        <w:rPr>
          <w:rFonts w:ascii="Arial" w:hAnsi="Arial" w:cs="Arial"/>
        </w:rPr>
        <w:t>Many theorists find t</w:t>
      </w:r>
      <w:r w:rsidR="00F846DE">
        <w:rPr>
          <w:rFonts w:ascii="Arial" w:hAnsi="Arial" w:cs="Arial"/>
        </w:rPr>
        <w:t>his</w:t>
      </w:r>
      <w:r w:rsidR="007042E1">
        <w:rPr>
          <w:rFonts w:ascii="Arial" w:hAnsi="Arial" w:cs="Arial"/>
        </w:rPr>
        <w:t xml:space="preserve"> combination of a materialist metaphysics and the explanatory gap </w:t>
      </w:r>
      <w:r w:rsidR="00BC739E">
        <w:rPr>
          <w:rFonts w:ascii="Arial" w:hAnsi="Arial" w:cs="Arial"/>
        </w:rPr>
        <w:t>attractive</w:t>
      </w:r>
      <w:r w:rsidR="007042E1">
        <w:rPr>
          <w:rFonts w:ascii="Arial" w:hAnsi="Arial" w:cs="Arial"/>
        </w:rPr>
        <w:t xml:space="preserve">.  </w:t>
      </w:r>
    </w:p>
    <w:p w:rsidR="00BC739E" w:rsidRDefault="00303E5E" w:rsidP="00D22A51">
      <w:pPr>
        <w:spacing w:line="480" w:lineRule="auto"/>
        <w:contextualSpacing/>
        <w:rPr>
          <w:rFonts w:ascii="Arial" w:hAnsi="Arial" w:cs="Arial"/>
        </w:rPr>
      </w:pPr>
      <w:r>
        <w:rPr>
          <w:rFonts w:ascii="Arial" w:hAnsi="Arial" w:cs="Arial"/>
        </w:rPr>
        <w:tab/>
      </w:r>
      <w:r w:rsidR="007042E1">
        <w:rPr>
          <w:rFonts w:ascii="Arial" w:hAnsi="Arial" w:cs="Arial"/>
        </w:rPr>
        <w:t>However,</w:t>
      </w:r>
      <w:r w:rsidR="00E16E34" w:rsidRPr="00E16E34">
        <w:rPr>
          <w:rFonts w:ascii="Arial" w:hAnsi="Arial" w:cs="Arial"/>
        </w:rPr>
        <w:t xml:space="preserve"> </w:t>
      </w:r>
      <w:r w:rsidR="00E16E34">
        <w:rPr>
          <w:rFonts w:ascii="Arial" w:hAnsi="Arial" w:cs="Arial"/>
        </w:rPr>
        <w:t>i</w:t>
      </w:r>
      <w:r w:rsidR="00E16E34" w:rsidRPr="00E16E34">
        <w:rPr>
          <w:rFonts w:ascii="Arial" w:hAnsi="Arial" w:cs="Arial"/>
        </w:rPr>
        <w:t>ndependent support for materialism is controversial</w:t>
      </w:r>
      <w:r w:rsidR="00E16E34">
        <w:rPr>
          <w:rFonts w:ascii="Arial" w:hAnsi="Arial" w:cs="Arial"/>
        </w:rPr>
        <w:t>, making identification of color feeling with a neurophysiological property vulnerable to</w:t>
      </w:r>
      <w:r w:rsidR="007042E1">
        <w:rPr>
          <w:rFonts w:ascii="Arial" w:hAnsi="Arial" w:cs="Arial"/>
        </w:rPr>
        <w:t xml:space="preserve"> </w:t>
      </w:r>
      <w:r w:rsidR="00E16E34">
        <w:rPr>
          <w:rFonts w:ascii="Arial" w:hAnsi="Arial" w:cs="Arial"/>
        </w:rPr>
        <w:t>the inverted spectrum.</w:t>
      </w:r>
      <w:r w:rsidR="00A05926">
        <w:rPr>
          <w:rFonts w:ascii="Arial" w:hAnsi="Arial" w:cs="Arial"/>
        </w:rPr>
        <w:t xml:space="preserve">  For example, Block (1994, p. 517) appeals to p</w:t>
      </w:r>
      <w:r w:rsidR="00F846DE">
        <w:rPr>
          <w:rFonts w:ascii="Arial" w:hAnsi="Arial" w:cs="Arial"/>
        </w:rPr>
        <w:t>henomenal internalism</w:t>
      </w:r>
      <w:r>
        <w:rPr>
          <w:rFonts w:ascii="Arial" w:hAnsi="Arial" w:cs="Arial"/>
        </w:rPr>
        <w:t xml:space="preserve"> </w:t>
      </w:r>
      <w:r w:rsidR="00A05926">
        <w:rPr>
          <w:rFonts w:ascii="Arial" w:hAnsi="Arial" w:cs="Arial"/>
        </w:rPr>
        <w:t xml:space="preserve">as independent support for materialism, but phenomenal internalism </w:t>
      </w:r>
      <w:r>
        <w:rPr>
          <w:rFonts w:ascii="Arial" w:hAnsi="Arial" w:cs="Arial"/>
        </w:rPr>
        <w:t xml:space="preserve">isn’t an adequate defense of materialism for property dualists such as Chalmers.  </w:t>
      </w:r>
      <w:r w:rsidR="00A4679D">
        <w:rPr>
          <w:rFonts w:ascii="Arial" w:hAnsi="Arial" w:cs="Arial"/>
        </w:rPr>
        <w:t xml:space="preserve">Indeed, </w:t>
      </w:r>
      <w:r w:rsidR="00BC739E">
        <w:rPr>
          <w:rFonts w:ascii="Arial" w:hAnsi="Arial" w:cs="Arial"/>
        </w:rPr>
        <w:t xml:space="preserve">Chalmers </w:t>
      </w:r>
      <w:r w:rsidR="00A4679D">
        <w:rPr>
          <w:rFonts w:ascii="Arial" w:hAnsi="Arial" w:cs="Arial"/>
        </w:rPr>
        <w:t xml:space="preserve">uses the </w:t>
      </w:r>
      <w:r w:rsidR="001F4B75">
        <w:rPr>
          <w:rFonts w:ascii="Arial" w:hAnsi="Arial" w:cs="Arial"/>
        </w:rPr>
        <w:t xml:space="preserve">inverted spectrum </w:t>
      </w:r>
      <w:r w:rsidR="00A4679D">
        <w:rPr>
          <w:rFonts w:ascii="Arial" w:hAnsi="Arial" w:cs="Arial"/>
        </w:rPr>
        <w:t>hypothesis to argue</w:t>
      </w:r>
      <w:r w:rsidR="00BC739E">
        <w:rPr>
          <w:rFonts w:ascii="Arial" w:hAnsi="Arial" w:cs="Arial"/>
        </w:rPr>
        <w:t xml:space="preserve"> that materialism is false.</w:t>
      </w:r>
    </w:p>
    <w:p w:rsidR="009F4DB7" w:rsidRDefault="00BC739E" w:rsidP="00D22A51">
      <w:pPr>
        <w:spacing w:line="480" w:lineRule="auto"/>
        <w:contextualSpacing/>
        <w:rPr>
          <w:rFonts w:ascii="Arial" w:hAnsi="Arial" w:cs="Arial"/>
        </w:rPr>
      </w:pPr>
      <w:r>
        <w:rPr>
          <w:rFonts w:ascii="Arial" w:hAnsi="Arial" w:cs="Arial"/>
        </w:rPr>
        <w:tab/>
      </w:r>
      <w:r w:rsidR="00DE2841">
        <w:rPr>
          <w:rFonts w:ascii="Arial" w:hAnsi="Arial" w:cs="Arial"/>
        </w:rPr>
        <w:t>Alternatively, materialists can object to phenomenal internalism</w:t>
      </w:r>
      <w:r w:rsidR="00F846DE">
        <w:rPr>
          <w:rFonts w:ascii="Arial" w:hAnsi="Arial" w:cs="Arial"/>
        </w:rPr>
        <w:t xml:space="preserve"> </w:t>
      </w:r>
      <w:r w:rsidR="00DE2841">
        <w:rPr>
          <w:rFonts w:ascii="Arial" w:hAnsi="Arial" w:cs="Arial"/>
        </w:rPr>
        <w:t>from the standpoint of phenomenal externalism.</w:t>
      </w:r>
      <w:r w:rsidR="0008101E">
        <w:rPr>
          <w:rFonts w:ascii="Arial" w:hAnsi="Arial" w:cs="Arial"/>
        </w:rPr>
        <w:t xml:space="preserve">  </w:t>
      </w:r>
      <w:r w:rsidR="000C0717">
        <w:rPr>
          <w:rFonts w:ascii="Arial" w:hAnsi="Arial" w:cs="Arial"/>
        </w:rPr>
        <w:t xml:space="preserve">I’ll conclude with </w:t>
      </w:r>
      <w:r w:rsidR="00E52241">
        <w:rPr>
          <w:rFonts w:ascii="Arial" w:hAnsi="Arial" w:cs="Arial"/>
        </w:rPr>
        <w:t>some remarks from the standpoint of phenomenal</w:t>
      </w:r>
      <w:r w:rsidR="000C0717">
        <w:rPr>
          <w:rFonts w:ascii="Arial" w:hAnsi="Arial" w:cs="Arial"/>
        </w:rPr>
        <w:t xml:space="preserve"> externalism.  </w:t>
      </w:r>
      <w:r w:rsidR="0008101E">
        <w:rPr>
          <w:rFonts w:ascii="Arial" w:hAnsi="Arial" w:cs="Arial"/>
        </w:rPr>
        <w:t>From th</w:t>
      </w:r>
      <w:r w:rsidR="00E52241">
        <w:rPr>
          <w:rFonts w:ascii="Arial" w:hAnsi="Arial" w:cs="Arial"/>
        </w:rPr>
        <w:t xml:space="preserve">is </w:t>
      </w:r>
      <w:r w:rsidR="000C0717">
        <w:rPr>
          <w:rFonts w:ascii="Arial" w:hAnsi="Arial" w:cs="Arial"/>
        </w:rPr>
        <w:t>standpoint</w:t>
      </w:r>
      <w:r w:rsidR="00E52241">
        <w:rPr>
          <w:rFonts w:ascii="Arial" w:hAnsi="Arial" w:cs="Arial"/>
        </w:rPr>
        <w:t>,</w:t>
      </w:r>
      <w:r w:rsidR="0008101E">
        <w:rPr>
          <w:rFonts w:ascii="Arial" w:hAnsi="Arial" w:cs="Arial"/>
        </w:rPr>
        <w:t xml:space="preserve"> the problem of the explanatory gap, at least in its standard formulation, is mistakenly framed.  In its standard formulation, the problem of the exp</w:t>
      </w:r>
      <w:r w:rsidR="00A24B68">
        <w:rPr>
          <w:rFonts w:ascii="Arial" w:hAnsi="Arial" w:cs="Arial"/>
        </w:rPr>
        <w:t xml:space="preserve">lanatory gap </w:t>
      </w:r>
      <w:r w:rsidR="00984980">
        <w:rPr>
          <w:rFonts w:ascii="Arial" w:hAnsi="Arial" w:cs="Arial"/>
        </w:rPr>
        <w:t>concerns</w:t>
      </w:r>
      <w:r w:rsidR="00A24B68">
        <w:rPr>
          <w:rFonts w:ascii="Arial" w:hAnsi="Arial" w:cs="Arial"/>
        </w:rPr>
        <w:t xml:space="preserve"> how the color-feeling aspect of experience can be explained in </w:t>
      </w:r>
      <w:r w:rsidR="00A24B68" w:rsidRPr="00A24B68">
        <w:rPr>
          <w:rFonts w:ascii="Arial" w:hAnsi="Arial" w:cs="Arial"/>
          <w:i/>
        </w:rPr>
        <w:t>internal</w:t>
      </w:r>
      <w:r w:rsidR="00A24B68">
        <w:rPr>
          <w:rFonts w:ascii="Arial" w:hAnsi="Arial" w:cs="Arial"/>
        </w:rPr>
        <w:t xml:space="preserve"> physical or functional terms, that is, it assumes phenomenal internalism.  </w:t>
      </w:r>
      <w:r w:rsidR="00124D01" w:rsidRPr="00124D01">
        <w:rPr>
          <w:rFonts w:ascii="Arial" w:hAnsi="Arial" w:cs="Arial"/>
        </w:rPr>
        <w:t>However,</w:t>
      </w:r>
      <w:r w:rsidR="000C0717">
        <w:rPr>
          <w:rFonts w:ascii="Arial" w:hAnsi="Arial" w:cs="Arial"/>
        </w:rPr>
        <w:t xml:space="preserve"> according to </w:t>
      </w:r>
      <w:r w:rsidR="00124D01" w:rsidRPr="00124D01">
        <w:rPr>
          <w:rFonts w:ascii="Arial" w:hAnsi="Arial" w:cs="Arial"/>
        </w:rPr>
        <w:t xml:space="preserve">phenomenal externalism, </w:t>
      </w:r>
      <w:r w:rsidR="00940C94">
        <w:rPr>
          <w:rFonts w:ascii="Arial" w:hAnsi="Arial" w:cs="Arial"/>
        </w:rPr>
        <w:t xml:space="preserve">the physical properties of external objects </w:t>
      </w:r>
      <w:r w:rsidR="001D1375">
        <w:rPr>
          <w:rFonts w:ascii="Arial" w:hAnsi="Arial" w:cs="Arial"/>
        </w:rPr>
        <w:t>are part of what makes a visual experience red-feeling as opposed to green-feeling.</w:t>
      </w:r>
      <w:r w:rsidR="00DC1B70">
        <w:rPr>
          <w:rFonts w:ascii="Arial" w:hAnsi="Arial" w:cs="Arial"/>
        </w:rPr>
        <w:t xml:space="preserve">  I</w:t>
      </w:r>
      <w:r w:rsidR="00DC1B70" w:rsidRPr="00DC1B70">
        <w:rPr>
          <w:rFonts w:ascii="Arial" w:hAnsi="Arial" w:cs="Arial"/>
        </w:rPr>
        <w:t>f external properties are left out</w:t>
      </w:r>
      <w:r w:rsidR="00DC1B70">
        <w:rPr>
          <w:rFonts w:ascii="Arial" w:hAnsi="Arial" w:cs="Arial"/>
        </w:rPr>
        <w:t>, t</w:t>
      </w:r>
      <w:r w:rsidR="00984980">
        <w:rPr>
          <w:rFonts w:ascii="Arial" w:hAnsi="Arial" w:cs="Arial"/>
        </w:rPr>
        <w:t>he problem is</w:t>
      </w:r>
      <w:r w:rsidR="007D0E96">
        <w:rPr>
          <w:rFonts w:ascii="Arial" w:hAnsi="Arial" w:cs="Arial"/>
        </w:rPr>
        <w:t xml:space="preserve"> mistakenly framed</w:t>
      </w:r>
      <w:r w:rsidR="00DC1B70">
        <w:rPr>
          <w:rFonts w:ascii="Arial" w:hAnsi="Arial" w:cs="Arial"/>
        </w:rPr>
        <w:t>.</w:t>
      </w:r>
      <w:r w:rsidR="00124D01" w:rsidRPr="00124D01">
        <w:rPr>
          <w:rFonts w:ascii="Arial" w:hAnsi="Arial" w:cs="Arial"/>
        </w:rPr>
        <w:t xml:space="preserve"> </w:t>
      </w:r>
    </w:p>
    <w:p w:rsidR="00303E5E" w:rsidRDefault="009F4DB7" w:rsidP="00D22A51">
      <w:pPr>
        <w:spacing w:line="480" w:lineRule="auto"/>
        <w:contextualSpacing/>
        <w:rPr>
          <w:rFonts w:ascii="Arial" w:hAnsi="Arial" w:cs="Arial"/>
        </w:rPr>
      </w:pPr>
      <w:r>
        <w:rPr>
          <w:rFonts w:ascii="Arial" w:hAnsi="Arial" w:cs="Arial"/>
        </w:rPr>
        <w:tab/>
      </w:r>
      <w:r w:rsidR="001D1375">
        <w:rPr>
          <w:rFonts w:ascii="Arial" w:hAnsi="Arial" w:cs="Arial"/>
        </w:rPr>
        <w:t>If physical properties of external objects are part of what makes a visual experience red-feeling as oppose</w:t>
      </w:r>
      <w:r w:rsidR="00AA7BF0">
        <w:rPr>
          <w:rFonts w:ascii="Arial" w:hAnsi="Arial" w:cs="Arial"/>
        </w:rPr>
        <w:t>d to green-feeling, then phenomenal externalism</w:t>
      </w:r>
      <w:r w:rsidR="00124D01">
        <w:rPr>
          <w:rFonts w:ascii="Arial" w:hAnsi="Arial" w:cs="Arial"/>
        </w:rPr>
        <w:t xml:space="preserve"> </w:t>
      </w:r>
      <w:r w:rsidR="00B50BD0">
        <w:rPr>
          <w:rFonts w:ascii="Arial" w:hAnsi="Arial" w:cs="Arial"/>
        </w:rPr>
        <w:t>must</w:t>
      </w:r>
      <w:r w:rsidR="00124D01">
        <w:rPr>
          <w:rFonts w:ascii="Arial" w:hAnsi="Arial" w:cs="Arial"/>
        </w:rPr>
        <w:t xml:space="preserve"> </w:t>
      </w:r>
      <w:r>
        <w:rPr>
          <w:rFonts w:ascii="Arial" w:hAnsi="Arial" w:cs="Arial"/>
        </w:rPr>
        <w:t xml:space="preserve">explain </w:t>
      </w:r>
      <w:r w:rsidR="001D1375">
        <w:rPr>
          <w:rFonts w:ascii="Arial" w:hAnsi="Arial" w:cs="Arial"/>
        </w:rPr>
        <w:t xml:space="preserve">how external physical properties are involved in making that difference.  </w:t>
      </w:r>
      <w:r w:rsidR="00AA7BF0">
        <w:rPr>
          <w:rFonts w:ascii="Arial" w:hAnsi="Arial" w:cs="Arial"/>
        </w:rPr>
        <w:t xml:space="preserve">Whether an explanation is possible has yet to be seen.  </w:t>
      </w:r>
      <w:r w:rsidR="00DC1B70">
        <w:rPr>
          <w:rFonts w:ascii="Arial" w:hAnsi="Arial" w:cs="Arial"/>
        </w:rPr>
        <w:t xml:space="preserve">From the standpoint of </w:t>
      </w:r>
      <w:r w:rsidR="00B50BD0">
        <w:rPr>
          <w:rFonts w:ascii="Arial" w:hAnsi="Arial" w:cs="Arial"/>
        </w:rPr>
        <w:t xml:space="preserve">phenomenal </w:t>
      </w:r>
      <w:proofErr w:type="spellStart"/>
      <w:r w:rsidR="00B50BD0">
        <w:rPr>
          <w:rFonts w:ascii="Arial" w:hAnsi="Arial" w:cs="Arial"/>
        </w:rPr>
        <w:t>internalist</w:t>
      </w:r>
      <w:r w:rsidR="00DC1B70">
        <w:rPr>
          <w:rFonts w:ascii="Arial" w:hAnsi="Arial" w:cs="Arial"/>
        </w:rPr>
        <w:t>s</w:t>
      </w:r>
      <w:proofErr w:type="spellEnd"/>
      <w:r w:rsidR="00DC1B70">
        <w:rPr>
          <w:rFonts w:ascii="Arial" w:hAnsi="Arial" w:cs="Arial"/>
        </w:rPr>
        <w:t xml:space="preserve"> who assume</w:t>
      </w:r>
      <w:r w:rsidR="00B50BD0">
        <w:rPr>
          <w:rFonts w:ascii="Arial" w:hAnsi="Arial" w:cs="Arial"/>
        </w:rPr>
        <w:t xml:space="preserve"> that introspection is authoritative about the nature of the color-feeling aspect of experience, </w:t>
      </w:r>
      <w:r w:rsidR="00AA7BF0">
        <w:rPr>
          <w:rFonts w:ascii="Arial" w:hAnsi="Arial" w:cs="Arial"/>
        </w:rPr>
        <w:lastRenderedPageBreak/>
        <w:t>phenomenal externalism will seem like a non-starter</w:t>
      </w:r>
      <w:r w:rsidR="00B50BD0">
        <w:rPr>
          <w:rFonts w:ascii="Arial" w:hAnsi="Arial" w:cs="Arial"/>
        </w:rPr>
        <w:t>.</w:t>
      </w:r>
      <w:r w:rsidR="00D94318">
        <w:rPr>
          <w:rFonts w:ascii="Arial" w:hAnsi="Arial" w:cs="Arial"/>
        </w:rPr>
        <w:t xml:space="preserve">  </w:t>
      </w:r>
      <w:r w:rsidR="00B14BEF">
        <w:rPr>
          <w:rFonts w:ascii="Arial" w:hAnsi="Arial" w:cs="Arial"/>
        </w:rPr>
        <w:t>Since introspection isn’t authoritative about the nature of external physical properties, phenomenal externalism might even seem perverse f</w:t>
      </w:r>
      <w:r w:rsidR="00AD0FDA">
        <w:rPr>
          <w:rFonts w:ascii="Arial" w:hAnsi="Arial" w:cs="Arial"/>
        </w:rPr>
        <w:t xml:space="preserve">rom this standpoint.  </w:t>
      </w:r>
      <w:r w:rsidR="00A64539">
        <w:rPr>
          <w:rFonts w:ascii="Arial" w:hAnsi="Arial" w:cs="Arial"/>
        </w:rPr>
        <w:t xml:space="preserve">But the </w:t>
      </w:r>
      <w:r w:rsidR="00C14EEA">
        <w:rPr>
          <w:rFonts w:ascii="Arial" w:hAnsi="Arial" w:cs="Arial"/>
        </w:rPr>
        <w:t>view</w:t>
      </w:r>
      <w:r w:rsidR="00A64539">
        <w:rPr>
          <w:rFonts w:ascii="Arial" w:hAnsi="Arial" w:cs="Arial"/>
        </w:rPr>
        <w:t xml:space="preserve"> that introspection is authoritative </w:t>
      </w:r>
      <w:r w:rsidR="0013002C">
        <w:rPr>
          <w:rFonts w:ascii="Arial" w:hAnsi="Arial" w:cs="Arial"/>
        </w:rPr>
        <w:t xml:space="preserve">about </w:t>
      </w:r>
      <w:r w:rsidR="00D94318">
        <w:rPr>
          <w:rFonts w:ascii="Arial" w:hAnsi="Arial" w:cs="Arial"/>
        </w:rPr>
        <w:t xml:space="preserve">the nature of </w:t>
      </w:r>
      <w:r w:rsidR="0013002C">
        <w:rPr>
          <w:rFonts w:ascii="Arial" w:hAnsi="Arial" w:cs="Arial"/>
        </w:rPr>
        <w:t xml:space="preserve">color-feeling </w:t>
      </w:r>
      <w:r w:rsidR="00A64539">
        <w:rPr>
          <w:rFonts w:ascii="Arial" w:hAnsi="Arial" w:cs="Arial"/>
        </w:rPr>
        <w:t xml:space="preserve">is </w:t>
      </w:r>
      <w:r w:rsidR="00376D4C">
        <w:rPr>
          <w:rFonts w:ascii="Arial" w:hAnsi="Arial" w:cs="Arial"/>
        </w:rPr>
        <w:t>controversial, and questioning its</w:t>
      </w:r>
      <w:r w:rsidR="0013002C">
        <w:rPr>
          <w:rFonts w:ascii="Arial" w:hAnsi="Arial" w:cs="Arial"/>
        </w:rPr>
        <w:t xml:space="preserve"> authority might </w:t>
      </w:r>
      <w:r w:rsidR="00376D4C">
        <w:rPr>
          <w:rFonts w:ascii="Arial" w:hAnsi="Arial" w:cs="Arial"/>
        </w:rPr>
        <w:t xml:space="preserve">be necessary for explaining color feeling in non-qualitative terms.  If this </w:t>
      </w:r>
      <w:r w:rsidR="00864703">
        <w:rPr>
          <w:rFonts w:ascii="Arial" w:hAnsi="Arial" w:cs="Arial"/>
        </w:rPr>
        <w:t>turns out to be</w:t>
      </w:r>
      <w:r w:rsidR="00376D4C">
        <w:rPr>
          <w:rFonts w:ascii="Arial" w:hAnsi="Arial" w:cs="Arial"/>
        </w:rPr>
        <w:t xml:space="preserve"> the right direction, then the inverted spectrum will serve as a reminder of how misleading introspection can be about the mind.</w:t>
      </w:r>
    </w:p>
    <w:p w:rsidR="007042E1" w:rsidRDefault="007042E1" w:rsidP="00D22A51">
      <w:pPr>
        <w:spacing w:line="480" w:lineRule="auto"/>
        <w:contextualSpacing/>
        <w:rPr>
          <w:rFonts w:ascii="Arial" w:hAnsi="Arial" w:cs="Arial"/>
        </w:rPr>
      </w:pPr>
    </w:p>
    <w:p w:rsidR="007042E1" w:rsidRDefault="00376D4C" w:rsidP="00D22A51">
      <w:pPr>
        <w:spacing w:line="240" w:lineRule="auto"/>
        <w:contextualSpacing/>
        <w:rPr>
          <w:rFonts w:ascii="Arial" w:hAnsi="Arial" w:cs="Arial"/>
        </w:rPr>
      </w:pPr>
      <w:r>
        <w:rPr>
          <w:rFonts w:ascii="Arial" w:hAnsi="Arial" w:cs="Arial"/>
        </w:rPr>
        <w:t xml:space="preserve">Acknowledgements:  I am </w:t>
      </w:r>
      <w:r w:rsidR="00820CB2">
        <w:rPr>
          <w:rFonts w:ascii="Arial" w:hAnsi="Arial" w:cs="Arial"/>
        </w:rPr>
        <w:t>tremendously</w:t>
      </w:r>
      <w:r>
        <w:rPr>
          <w:rFonts w:ascii="Arial" w:hAnsi="Arial" w:cs="Arial"/>
        </w:rPr>
        <w:t xml:space="preserve"> grateful to </w:t>
      </w:r>
      <w:r w:rsidR="00820CB2">
        <w:rPr>
          <w:rFonts w:ascii="Arial" w:hAnsi="Arial" w:cs="Arial"/>
        </w:rPr>
        <w:t xml:space="preserve">Derek Brown for helpful </w:t>
      </w:r>
      <w:proofErr w:type="gramStart"/>
      <w:r w:rsidR="00820CB2">
        <w:rPr>
          <w:rFonts w:ascii="Arial" w:hAnsi="Arial" w:cs="Arial"/>
        </w:rPr>
        <w:t>comments,</w:t>
      </w:r>
      <w:proofErr w:type="gramEnd"/>
      <w:r w:rsidR="00820CB2">
        <w:rPr>
          <w:rFonts w:ascii="Arial" w:hAnsi="Arial" w:cs="Arial"/>
        </w:rPr>
        <w:t xml:space="preserve"> and to </w:t>
      </w:r>
      <w:r>
        <w:rPr>
          <w:rFonts w:ascii="Arial" w:hAnsi="Arial" w:cs="Arial"/>
        </w:rPr>
        <w:t xml:space="preserve">Janet Levin for </w:t>
      </w:r>
      <w:r w:rsidR="00820CB2">
        <w:rPr>
          <w:rFonts w:ascii="Arial" w:hAnsi="Arial" w:cs="Arial"/>
        </w:rPr>
        <w:t xml:space="preserve">extremely valuable feedback </w:t>
      </w:r>
      <w:r>
        <w:rPr>
          <w:rFonts w:ascii="Arial" w:hAnsi="Arial" w:cs="Arial"/>
        </w:rPr>
        <w:t xml:space="preserve">on </w:t>
      </w:r>
      <w:r w:rsidR="00940C94">
        <w:rPr>
          <w:rFonts w:ascii="Arial" w:hAnsi="Arial" w:cs="Arial"/>
        </w:rPr>
        <w:t>two</w:t>
      </w:r>
      <w:r>
        <w:rPr>
          <w:rFonts w:ascii="Arial" w:hAnsi="Arial" w:cs="Arial"/>
        </w:rPr>
        <w:t xml:space="preserve"> draft</w:t>
      </w:r>
      <w:r w:rsidR="00940C94">
        <w:rPr>
          <w:rFonts w:ascii="Arial" w:hAnsi="Arial" w:cs="Arial"/>
        </w:rPr>
        <w:t>s</w:t>
      </w:r>
      <w:r>
        <w:rPr>
          <w:rFonts w:ascii="Arial" w:hAnsi="Arial" w:cs="Arial"/>
        </w:rPr>
        <w:t xml:space="preserve"> of this </w:t>
      </w:r>
      <w:r w:rsidR="00940C94">
        <w:rPr>
          <w:rFonts w:ascii="Arial" w:hAnsi="Arial" w:cs="Arial"/>
        </w:rPr>
        <w:t>essay</w:t>
      </w:r>
      <w:r>
        <w:rPr>
          <w:rFonts w:ascii="Arial" w:hAnsi="Arial" w:cs="Arial"/>
        </w:rPr>
        <w:t>.</w:t>
      </w:r>
    </w:p>
    <w:p w:rsidR="00375F48" w:rsidRDefault="00375F48" w:rsidP="00D22A51">
      <w:pPr>
        <w:spacing w:line="240" w:lineRule="auto"/>
        <w:contextualSpacing/>
        <w:rPr>
          <w:rFonts w:ascii="Arial" w:hAnsi="Arial" w:cs="Arial"/>
        </w:rPr>
      </w:pPr>
    </w:p>
    <w:p w:rsidR="004C2A91" w:rsidRDefault="004C2A91" w:rsidP="00D22A51">
      <w:pPr>
        <w:spacing w:line="240" w:lineRule="auto"/>
        <w:contextualSpacing/>
        <w:rPr>
          <w:rFonts w:ascii="Arial" w:hAnsi="Arial" w:cs="Arial"/>
        </w:rPr>
      </w:pPr>
      <w:r>
        <w:rPr>
          <w:rFonts w:ascii="Arial" w:hAnsi="Arial" w:cs="Arial"/>
        </w:rPr>
        <w:t>References</w:t>
      </w:r>
    </w:p>
    <w:p w:rsidR="004C2A91" w:rsidRDefault="004C2A91" w:rsidP="00D22A51">
      <w:pPr>
        <w:spacing w:line="240" w:lineRule="auto"/>
        <w:contextualSpacing/>
        <w:rPr>
          <w:rFonts w:ascii="Arial" w:hAnsi="Arial" w:cs="Arial"/>
        </w:rPr>
      </w:pPr>
    </w:p>
    <w:p w:rsidR="009F792E" w:rsidRPr="00490983" w:rsidRDefault="009F792E" w:rsidP="00D22A51">
      <w:pPr>
        <w:spacing w:line="240" w:lineRule="auto"/>
        <w:contextualSpacing/>
        <w:rPr>
          <w:rFonts w:ascii="Arial" w:hAnsi="Arial" w:cs="Arial"/>
        </w:rPr>
      </w:pPr>
      <w:r>
        <w:rPr>
          <w:rFonts w:ascii="Arial" w:hAnsi="Arial" w:cs="Arial"/>
        </w:rPr>
        <w:t xml:space="preserve">Allen, Keith (2010).  “Locke and the Nature of Ideas,” </w:t>
      </w:r>
      <w:proofErr w:type="spellStart"/>
      <w:r w:rsidRPr="00490983">
        <w:rPr>
          <w:rFonts w:ascii="Arial" w:hAnsi="Arial" w:cs="Arial"/>
          <w:u w:val="single"/>
          <w:lang w:val="en"/>
        </w:rPr>
        <w:t>Archiv</w:t>
      </w:r>
      <w:proofErr w:type="spellEnd"/>
      <w:r w:rsidRPr="00490983">
        <w:rPr>
          <w:rFonts w:ascii="Arial" w:hAnsi="Arial" w:cs="Arial"/>
          <w:u w:val="single"/>
          <w:lang w:val="en"/>
        </w:rPr>
        <w:t xml:space="preserve"> </w:t>
      </w:r>
      <w:proofErr w:type="spellStart"/>
      <w:r w:rsidRPr="00490983">
        <w:rPr>
          <w:rFonts w:ascii="Arial" w:hAnsi="Arial" w:cs="Arial"/>
          <w:u w:val="single"/>
          <w:lang w:val="en"/>
        </w:rPr>
        <w:t>für</w:t>
      </w:r>
      <w:proofErr w:type="spellEnd"/>
      <w:r w:rsidRPr="00490983">
        <w:rPr>
          <w:rFonts w:ascii="Arial" w:hAnsi="Arial" w:cs="Arial"/>
          <w:u w:val="single"/>
          <w:lang w:val="en"/>
        </w:rPr>
        <w:t xml:space="preserve"> Geschichte der </w:t>
      </w:r>
      <w:proofErr w:type="spellStart"/>
      <w:r w:rsidRPr="00490983">
        <w:rPr>
          <w:rFonts w:ascii="Arial" w:hAnsi="Arial" w:cs="Arial"/>
          <w:u w:val="single"/>
          <w:lang w:val="en"/>
        </w:rPr>
        <w:t>Philosophie</w:t>
      </w:r>
      <w:proofErr w:type="spellEnd"/>
      <w:r w:rsidR="00490983">
        <w:rPr>
          <w:rFonts w:ascii="Arial" w:hAnsi="Arial" w:cs="Arial"/>
          <w:lang w:val="en"/>
        </w:rPr>
        <w:t>, Volume 92, Issue 3 (January 2010):  236-255.</w:t>
      </w:r>
    </w:p>
    <w:p w:rsidR="009F792E" w:rsidRDefault="009F792E" w:rsidP="00D22A51">
      <w:pPr>
        <w:spacing w:line="240" w:lineRule="auto"/>
        <w:contextualSpacing/>
        <w:rPr>
          <w:rFonts w:ascii="Arial" w:hAnsi="Arial" w:cs="Arial"/>
        </w:rPr>
      </w:pPr>
    </w:p>
    <w:p w:rsidR="004C2A91" w:rsidRDefault="00D11FA0" w:rsidP="00D22A51">
      <w:pPr>
        <w:spacing w:line="240" w:lineRule="auto"/>
        <w:contextualSpacing/>
        <w:rPr>
          <w:rFonts w:ascii="Arial" w:hAnsi="Arial" w:cs="Arial"/>
        </w:rPr>
      </w:pPr>
      <w:proofErr w:type="gramStart"/>
      <w:r>
        <w:rPr>
          <w:rFonts w:ascii="Arial" w:hAnsi="Arial" w:cs="Arial"/>
        </w:rPr>
        <w:t>Armstrong, D. M. (1968).</w:t>
      </w:r>
      <w:proofErr w:type="gramEnd"/>
      <w:r>
        <w:rPr>
          <w:rFonts w:ascii="Arial" w:hAnsi="Arial" w:cs="Arial"/>
        </w:rPr>
        <w:t xml:space="preserve">  </w:t>
      </w:r>
      <w:proofErr w:type="gramStart"/>
      <w:r>
        <w:rPr>
          <w:rFonts w:ascii="Arial" w:hAnsi="Arial" w:cs="Arial"/>
          <w:u w:val="single"/>
        </w:rPr>
        <w:t>A Materialist Theory of the Mind</w:t>
      </w:r>
      <w:r>
        <w:rPr>
          <w:rFonts w:ascii="Arial" w:hAnsi="Arial" w:cs="Arial"/>
        </w:rPr>
        <w:t>.</w:t>
      </w:r>
      <w:proofErr w:type="gramEnd"/>
      <w:r>
        <w:rPr>
          <w:rFonts w:ascii="Arial" w:hAnsi="Arial" w:cs="Arial"/>
        </w:rPr>
        <w:t xml:space="preserve">  </w:t>
      </w:r>
      <w:proofErr w:type="gramStart"/>
      <w:r w:rsidR="00915F97">
        <w:rPr>
          <w:rFonts w:ascii="Arial" w:hAnsi="Arial" w:cs="Arial"/>
        </w:rPr>
        <w:t>Revised Edition 1993.</w:t>
      </w:r>
      <w:proofErr w:type="gramEnd"/>
      <w:r w:rsidR="00915F97">
        <w:rPr>
          <w:rFonts w:ascii="Arial" w:hAnsi="Arial" w:cs="Arial"/>
        </w:rPr>
        <w:t xml:space="preserve">  London:  Routledge.</w:t>
      </w:r>
    </w:p>
    <w:p w:rsidR="00915F97" w:rsidRDefault="00915F97" w:rsidP="00D22A51">
      <w:pPr>
        <w:spacing w:line="240" w:lineRule="auto"/>
        <w:contextualSpacing/>
        <w:rPr>
          <w:rFonts w:ascii="Arial" w:hAnsi="Arial" w:cs="Arial"/>
        </w:rPr>
      </w:pPr>
    </w:p>
    <w:p w:rsidR="00915F97" w:rsidRDefault="00915F97" w:rsidP="00D22A51">
      <w:pPr>
        <w:spacing w:line="240" w:lineRule="auto"/>
        <w:contextualSpacing/>
        <w:rPr>
          <w:rFonts w:ascii="Arial" w:hAnsi="Arial" w:cs="Arial"/>
        </w:rPr>
      </w:pPr>
      <w:r>
        <w:rPr>
          <w:rFonts w:ascii="Arial" w:hAnsi="Arial" w:cs="Arial"/>
        </w:rPr>
        <w:t xml:space="preserve">Block, Ned (2007).  “Wittgenstein and Qualia,” </w:t>
      </w:r>
      <w:r w:rsidRPr="00105A3E">
        <w:rPr>
          <w:rFonts w:ascii="Arial" w:hAnsi="Arial" w:cs="Arial"/>
          <w:u w:val="single"/>
        </w:rPr>
        <w:t>Philosophical Perspectives</w:t>
      </w:r>
      <w:r>
        <w:rPr>
          <w:rFonts w:ascii="Arial" w:hAnsi="Arial" w:cs="Arial"/>
        </w:rPr>
        <w:t xml:space="preserve">, Volume 21, </w:t>
      </w:r>
      <w:proofErr w:type="gramStart"/>
      <w:r>
        <w:rPr>
          <w:rFonts w:ascii="Arial" w:hAnsi="Arial" w:cs="Arial"/>
        </w:rPr>
        <w:t>Issue</w:t>
      </w:r>
      <w:proofErr w:type="gramEnd"/>
      <w:r>
        <w:rPr>
          <w:rFonts w:ascii="Arial" w:hAnsi="Arial" w:cs="Arial"/>
        </w:rPr>
        <w:t xml:space="preserve"> 1 (December 2007):  </w:t>
      </w:r>
      <w:r w:rsidR="00105A3E">
        <w:rPr>
          <w:rFonts w:ascii="Arial" w:hAnsi="Arial" w:cs="Arial"/>
        </w:rPr>
        <w:t>73-115.</w:t>
      </w:r>
    </w:p>
    <w:p w:rsidR="00105A3E" w:rsidRDefault="00105A3E" w:rsidP="00D22A51">
      <w:pPr>
        <w:spacing w:line="240" w:lineRule="auto"/>
        <w:contextualSpacing/>
        <w:rPr>
          <w:rFonts w:ascii="Arial" w:hAnsi="Arial" w:cs="Arial"/>
        </w:rPr>
      </w:pPr>
    </w:p>
    <w:p w:rsidR="00105A3E" w:rsidRDefault="00105A3E" w:rsidP="00D22A51">
      <w:pPr>
        <w:spacing w:line="240" w:lineRule="auto"/>
        <w:contextualSpacing/>
        <w:rPr>
          <w:rFonts w:ascii="Arial" w:hAnsi="Arial" w:cs="Arial"/>
        </w:rPr>
      </w:pPr>
      <w:r>
        <w:rPr>
          <w:rFonts w:ascii="Arial" w:hAnsi="Arial" w:cs="Arial"/>
        </w:rPr>
        <w:t xml:space="preserve">Block, Ned (1994).  </w:t>
      </w:r>
      <w:proofErr w:type="gramStart"/>
      <w:r>
        <w:rPr>
          <w:rFonts w:ascii="Arial" w:hAnsi="Arial" w:cs="Arial"/>
        </w:rPr>
        <w:t xml:space="preserve">“Qualia,” in </w:t>
      </w:r>
      <w:r>
        <w:rPr>
          <w:rFonts w:ascii="Arial" w:hAnsi="Arial" w:cs="Arial"/>
          <w:u w:val="single"/>
        </w:rPr>
        <w:t>A Companion to the Philosophy of Mind</w:t>
      </w:r>
      <w:r>
        <w:rPr>
          <w:rFonts w:ascii="Arial" w:hAnsi="Arial" w:cs="Arial"/>
        </w:rPr>
        <w:t xml:space="preserve">, edited by Samuel </w:t>
      </w:r>
      <w:proofErr w:type="spellStart"/>
      <w:r>
        <w:rPr>
          <w:rFonts w:ascii="Arial" w:hAnsi="Arial" w:cs="Arial"/>
        </w:rPr>
        <w:t>Guttenplan</w:t>
      </w:r>
      <w:proofErr w:type="spellEnd"/>
      <w:r>
        <w:rPr>
          <w:rFonts w:ascii="Arial" w:hAnsi="Arial" w:cs="Arial"/>
        </w:rPr>
        <w:t>.</w:t>
      </w:r>
      <w:proofErr w:type="gramEnd"/>
      <w:r>
        <w:rPr>
          <w:rFonts w:ascii="Arial" w:hAnsi="Arial" w:cs="Arial"/>
        </w:rPr>
        <w:t xml:space="preserve">  Oxford:  Blackwell Publishers, 514-520.</w:t>
      </w:r>
    </w:p>
    <w:p w:rsidR="00105A3E" w:rsidRDefault="00105A3E" w:rsidP="00D22A51">
      <w:pPr>
        <w:spacing w:line="240" w:lineRule="auto"/>
        <w:contextualSpacing/>
        <w:rPr>
          <w:rFonts w:ascii="Arial" w:hAnsi="Arial" w:cs="Arial"/>
        </w:rPr>
      </w:pPr>
    </w:p>
    <w:p w:rsidR="00105A3E" w:rsidRPr="00105A3E" w:rsidRDefault="00105A3E" w:rsidP="00105A3E">
      <w:pPr>
        <w:contextualSpacing/>
        <w:rPr>
          <w:rFonts w:ascii="Arial" w:hAnsi="Arial" w:cs="Arial"/>
        </w:rPr>
      </w:pPr>
      <w:r>
        <w:rPr>
          <w:rFonts w:ascii="Arial" w:hAnsi="Arial" w:cs="Arial"/>
        </w:rPr>
        <w:t xml:space="preserve">Block, Ned (1990).  “Inverted Earth,” </w:t>
      </w:r>
      <w:r w:rsidRPr="00105A3E">
        <w:rPr>
          <w:rFonts w:ascii="Arial" w:hAnsi="Arial" w:cs="Arial"/>
          <w:u w:val="single"/>
        </w:rPr>
        <w:t>Philosophical Perspectives, 4:  Action Theory and Philosophy of Mind</w:t>
      </w:r>
      <w:r w:rsidRPr="00105A3E">
        <w:rPr>
          <w:rFonts w:ascii="Arial" w:hAnsi="Arial" w:cs="Arial"/>
        </w:rPr>
        <w:t>, ed</w:t>
      </w:r>
      <w:r>
        <w:rPr>
          <w:rFonts w:ascii="Arial" w:hAnsi="Arial" w:cs="Arial"/>
        </w:rPr>
        <w:t>ited by</w:t>
      </w:r>
      <w:r w:rsidRPr="00105A3E">
        <w:rPr>
          <w:rFonts w:ascii="Arial" w:hAnsi="Arial" w:cs="Arial"/>
        </w:rPr>
        <w:t xml:space="preserve"> James E. </w:t>
      </w:r>
      <w:proofErr w:type="spellStart"/>
      <w:r w:rsidRPr="00105A3E">
        <w:rPr>
          <w:rFonts w:ascii="Arial" w:hAnsi="Arial" w:cs="Arial"/>
        </w:rPr>
        <w:t>Tomberlin</w:t>
      </w:r>
      <w:proofErr w:type="spellEnd"/>
      <w:r w:rsidRPr="00105A3E">
        <w:rPr>
          <w:rFonts w:ascii="Arial" w:hAnsi="Arial" w:cs="Arial"/>
        </w:rPr>
        <w:t>.  Atascadero, Cal.:  Ridgeview Publishing Company, 53-79.</w:t>
      </w:r>
      <w:r w:rsidR="00865764">
        <w:rPr>
          <w:rFonts w:ascii="Arial" w:hAnsi="Arial" w:cs="Arial"/>
        </w:rPr>
        <w:t xml:space="preserve">  </w:t>
      </w:r>
      <w:proofErr w:type="gramStart"/>
      <w:r w:rsidR="00865764">
        <w:rPr>
          <w:rFonts w:ascii="Arial" w:hAnsi="Arial" w:cs="Arial"/>
        </w:rPr>
        <w:t xml:space="preserve">Reprinted in Block, Flanagan, and </w:t>
      </w:r>
      <w:proofErr w:type="spellStart"/>
      <w:r w:rsidR="004653AE" w:rsidRPr="004653AE">
        <w:rPr>
          <w:rFonts w:ascii="Arial" w:hAnsi="Arial" w:cs="Arial"/>
        </w:rPr>
        <w:t>Güzeldere</w:t>
      </w:r>
      <w:proofErr w:type="spellEnd"/>
      <w:r w:rsidR="00865764">
        <w:rPr>
          <w:rFonts w:ascii="Arial" w:hAnsi="Arial" w:cs="Arial"/>
        </w:rPr>
        <w:t>, 1997, 677-693.</w:t>
      </w:r>
      <w:proofErr w:type="gramEnd"/>
      <w:r w:rsidR="00865764">
        <w:rPr>
          <w:rFonts w:ascii="Arial" w:hAnsi="Arial" w:cs="Arial"/>
        </w:rPr>
        <w:t xml:space="preserve">  Page numbers refer to reprint.</w:t>
      </w:r>
    </w:p>
    <w:p w:rsidR="00915F97" w:rsidRDefault="00915F97" w:rsidP="004C2A91">
      <w:pPr>
        <w:contextualSpacing/>
        <w:rPr>
          <w:rFonts w:ascii="Arial" w:hAnsi="Arial" w:cs="Arial"/>
        </w:rPr>
      </w:pPr>
    </w:p>
    <w:p w:rsidR="00865764" w:rsidRDefault="00865764" w:rsidP="004C2A91">
      <w:pPr>
        <w:contextualSpacing/>
        <w:rPr>
          <w:rFonts w:ascii="Arial" w:hAnsi="Arial" w:cs="Arial"/>
        </w:rPr>
      </w:pPr>
      <w:r>
        <w:rPr>
          <w:rFonts w:ascii="Arial" w:hAnsi="Arial" w:cs="Arial"/>
        </w:rPr>
        <w:t xml:space="preserve">Block, Ned, Owen Flanagan, and </w:t>
      </w:r>
      <w:proofErr w:type="spellStart"/>
      <w:r>
        <w:rPr>
          <w:rFonts w:ascii="Arial" w:hAnsi="Arial" w:cs="Arial"/>
        </w:rPr>
        <w:t>Güven</w:t>
      </w:r>
      <w:proofErr w:type="spellEnd"/>
      <w:r>
        <w:rPr>
          <w:rFonts w:ascii="Arial" w:hAnsi="Arial" w:cs="Arial"/>
        </w:rPr>
        <w:t xml:space="preserve"> </w:t>
      </w:r>
      <w:proofErr w:type="spellStart"/>
      <w:r>
        <w:rPr>
          <w:rFonts w:ascii="Arial" w:hAnsi="Arial" w:cs="Arial"/>
        </w:rPr>
        <w:t>Güzeldere</w:t>
      </w:r>
      <w:proofErr w:type="spellEnd"/>
      <w:r>
        <w:rPr>
          <w:rFonts w:ascii="Arial" w:hAnsi="Arial" w:cs="Arial"/>
        </w:rPr>
        <w:t xml:space="preserve"> (Editors) (1997).  </w:t>
      </w:r>
      <w:r w:rsidRPr="00865764">
        <w:rPr>
          <w:rFonts w:ascii="Arial" w:hAnsi="Arial" w:cs="Arial"/>
          <w:u w:val="single"/>
        </w:rPr>
        <w:t>The Nature of Consciousness:  Philosophical Debates.</w:t>
      </w:r>
      <w:r>
        <w:rPr>
          <w:rFonts w:ascii="Arial" w:hAnsi="Arial" w:cs="Arial"/>
        </w:rPr>
        <w:t xml:space="preserve">  Cambridge, Mass.:  The MIT Press.</w:t>
      </w:r>
    </w:p>
    <w:p w:rsidR="00865764" w:rsidRDefault="00865764" w:rsidP="004C2A91">
      <w:pPr>
        <w:contextualSpacing/>
        <w:rPr>
          <w:rFonts w:ascii="Arial" w:hAnsi="Arial" w:cs="Arial"/>
        </w:rPr>
      </w:pPr>
    </w:p>
    <w:p w:rsidR="0043376E" w:rsidRDefault="0043376E" w:rsidP="004C2A91">
      <w:pPr>
        <w:contextualSpacing/>
        <w:rPr>
          <w:rFonts w:ascii="Arial" w:hAnsi="Arial" w:cs="Arial"/>
        </w:rPr>
      </w:pPr>
      <w:proofErr w:type="spellStart"/>
      <w:proofErr w:type="gramStart"/>
      <w:r w:rsidRPr="0043376E">
        <w:rPr>
          <w:rFonts w:ascii="Arial" w:hAnsi="Arial" w:cs="Arial"/>
        </w:rPr>
        <w:t>Boghossian</w:t>
      </w:r>
      <w:proofErr w:type="spellEnd"/>
      <w:r w:rsidRPr="0043376E">
        <w:rPr>
          <w:rFonts w:ascii="Arial" w:hAnsi="Arial" w:cs="Arial"/>
        </w:rPr>
        <w:t xml:space="preserve">, Paul A. and J. David </w:t>
      </w:r>
      <w:proofErr w:type="spellStart"/>
      <w:r w:rsidRPr="0043376E">
        <w:rPr>
          <w:rFonts w:ascii="Arial" w:hAnsi="Arial" w:cs="Arial"/>
        </w:rPr>
        <w:t>Velleman</w:t>
      </w:r>
      <w:proofErr w:type="spellEnd"/>
      <w:r w:rsidRPr="0043376E">
        <w:rPr>
          <w:rFonts w:ascii="Arial" w:hAnsi="Arial" w:cs="Arial"/>
        </w:rPr>
        <w:t xml:space="preserve"> (1989).</w:t>
      </w:r>
      <w:proofErr w:type="gramEnd"/>
      <w:r w:rsidRPr="0043376E">
        <w:rPr>
          <w:rFonts w:ascii="Arial" w:hAnsi="Arial" w:cs="Arial"/>
        </w:rPr>
        <w:t xml:space="preserve">  "</w:t>
      </w:r>
      <w:proofErr w:type="spellStart"/>
      <w:r w:rsidRPr="0043376E">
        <w:rPr>
          <w:rFonts w:ascii="Arial" w:hAnsi="Arial" w:cs="Arial"/>
        </w:rPr>
        <w:t>Colour</w:t>
      </w:r>
      <w:proofErr w:type="spellEnd"/>
      <w:r w:rsidRPr="0043376E">
        <w:rPr>
          <w:rFonts w:ascii="Arial" w:hAnsi="Arial" w:cs="Arial"/>
        </w:rPr>
        <w:t xml:space="preserve"> as a Secondary Quality," </w:t>
      </w:r>
      <w:r w:rsidRPr="0043376E">
        <w:rPr>
          <w:rFonts w:ascii="Arial" w:hAnsi="Arial" w:cs="Arial"/>
          <w:i/>
        </w:rPr>
        <w:t>Mind</w:t>
      </w:r>
      <w:r w:rsidRPr="0043376E">
        <w:rPr>
          <w:rFonts w:ascii="Arial" w:hAnsi="Arial" w:cs="Arial"/>
        </w:rPr>
        <w:t xml:space="preserve">, Vol. 98, No. 389 (January 1989):  81-103. </w:t>
      </w:r>
      <w:proofErr w:type="gramStart"/>
      <w:r w:rsidRPr="0043376E">
        <w:rPr>
          <w:rFonts w:ascii="Arial" w:hAnsi="Arial" w:cs="Arial"/>
        </w:rPr>
        <w:t>Reprinted in Byrne &amp; Hilbert, 1997</w:t>
      </w:r>
      <w:r>
        <w:rPr>
          <w:rFonts w:ascii="Arial" w:hAnsi="Arial" w:cs="Arial"/>
        </w:rPr>
        <w:t>a</w:t>
      </w:r>
      <w:r w:rsidRPr="0043376E">
        <w:rPr>
          <w:rFonts w:ascii="Arial" w:hAnsi="Arial" w:cs="Arial"/>
        </w:rPr>
        <w:t>, 81-103.</w:t>
      </w:r>
      <w:proofErr w:type="gramEnd"/>
    </w:p>
    <w:p w:rsidR="0043376E" w:rsidRDefault="0043376E" w:rsidP="004C2A91">
      <w:pPr>
        <w:contextualSpacing/>
        <w:rPr>
          <w:rFonts w:ascii="Arial" w:hAnsi="Arial" w:cs="Arial"/>
        </w:rPr>
      </w:pPr>
    </w:p>
    <w:p w:rsidR="00030F24" w:rsidRPr="00030F24" w:rsidRDefault="00030F24" w:rsidP="00030F24">
      <w:pPr>
        <w:contextualSpacing/>
        <w:rPr>
          <w:rFonts w:ascii="Arial" w:hAnsi="Arial" w:cs="Arial"/>
        </w:rPr>
      </w:pPr>
      <w:r w:rsidRPr="00030F24">
        <w:rPr>
          <w:rFonts w:ascii="Arial" w:hAnsi="Arial" w:cs="Arial"/>
        </w:rPr>
        <w:t xml:space="preserve">Boynton, Robert M. (1979).  </w:t>
      </w:r>
      <w:proofErr w:type="gramStart"/>
      <w:r w:rsidRPr="00030F24">
        <w:rPr>
          <w:rFonts w:ascii="Arial" w:hAnsi="Arial" w:cs="Arial"/>
          <w:u w:val="single"/>
        </w:rPr>
        <w:t>Human Color Vision</w:t>
      </w:r>
      <w:r w:rsidRPr="00030F24">
        <w:rPr>
          <w:rFonts w:ascii="Arial" w:hAnsi="Arial" w:cs="Arial"/>
        </w:rPr>
        <w:t>.</w:t>
      </w:r>
      <w:proofErr w:type="gramEnd"/>
      <w:r w:rsidRPr="00030F24">
        <w:rPr>
          <w:rFonts w:ascii="Arial" w:hAnsi="Arial" w:cs="Arial"/>
        </w:rPr>
        <w:t xml:space="preserve">  New York: </w:t>
      </w:r>
      <w:r>
        <w:rPr>
          <w:rFonts w:ascii="Arial" w:hAnsi="Arial" w:cs="Arial"/>
        </w:rPr>
        <w:t xml:space="preserve"> </w:t>
      </w:r>
      <w:r w:rsidRPr="00030F24">
        <w:rPr>
          <w:rFonts w:ascii="Arial" w:hAnsi="Arial" w:cs="Arial"/>
        </w:rPr>
        <w:t>Holt, Rinehart and Winston.</w:t>
      </w:r>
    </w:p>
    <w:p w:rsidR="00030F24" w:rsidRDefault="00030F24" w:rsidP="004C2A91">
      <w:pPr>
        <w:contextualSpacing/>
        <w:rPr>
          <w:rFonts w:ascii="Arial" w:hAnsi="Arial" w:cs="Arial"/>
        </w:rPr>
      </w:pPr>
    </w:p>
    <w:p w:rsidR="00865764" w:rsidRPr="00843A54" w:rsidRDefault="00C022F3" w:rsidP="004C2A91">
      <w:pPr>
        <w:contextualSpacing/>
        <w:rPr>
          <w:rFonts w:ascii="Arial" w:hAnsi="Arial" w:cs="Arial"/>
        </w:rPr>
      </w:pPr>
      <w:r>
        <w:rPr>
          <w:rFonts w:ascii="Arial" w:hAnsi="Arial" w:cs="Arial"/>
        </w:rPr>
        <w:t xml:space="preserve">Broackes, Justin (2007).  </w:t>
      </w:r>
      <w:r w:rsidR="00843A54">
        <w:rPr>
          <w:rFonts w:ascii="Arial" w:hAnsi="Arial" w:cs="Arial"/>
        </w:rPr>
        <w:t xml:space="preserve">“Black and White and the Inverted Spectrum,” </w:t>
      </w:r>
      <w:r w:rsidR="00843A54">
        <w:rPr>
          <w:rFonts w:ascii="Arial" w:hAnsi="Arial" w:cs="Arial"/>
          <w:u w:val="single"/>
        </w:rPr>
        <w:t>The Philosophical Quarterly</w:t>
      </w:r>
      <w:r w:rsidR="00843A54">
        <w:rPr>
          <w:rFonts w:ascii="Arial" w:hAnsi="Arial" w:cs="Arial"/>
        </w:rPr>
        <w:t xml:space="preserve">, Volume 57, </w:t>
      </w:r>
      <w:proofErr w:type="gramStart"/>
      <w:r w:rsidR="00843A54">
        <w:rPr>
          <w:rFonts w:ascii="Arial" w:hAnsi="Arial" w:cs="Arial"/>
        </w:rPr>
        <w:t>Number</w:t>
      </w:r>
      <w:proofErr w:type="gramEnd"/>
      <w:r w:rsidR="00843A54">
        <w:rPr>
          <w:rFonts w:ascii="Arial" w:hAnsi="Arial" w:cs="Arial"/>
        </w:rPr>
        <w:t xml:space="preserve"> 227 (April 2007): 161-175.</w:t>
      </w:r>
    </w:p>
    <w:p w:rsidR="00C022F3" w:rsidRDefault="00C022F3" w:rsidP="004C2A91">
      <w:pPr>
        <w:contextualSpacing/>
        <w:rPr>
          <w:rFonts w:ascii="Arial" w:hAnsi="Arial" w:cs="Arial"/>
        </w:rPr>
      </w:pPr>
    </w:p>
    <w:p w:rsidR="00865764" w:rsidRDefault="00865764" w:rsidP="004C2A91">
      <w:pPr>
        <w:contextualSpacing/>
        <w:rPr>
          <w:rFonts w:ascii="Arial" w:hAnsi="Arial" w:cs="Arial"/>
        </w:rPr>
      </w:pPr>
      <w:proofErr w:type="gramStart"/>
      <w:r>
        <w:rPr>
          <w:rFonts w:ascii="Arial" w:hAnsi="Arial" w:cs="Arial"/>
        </w:rPr>
        <w:lastRenderedPageBreak/>
        <w:t>Byrne, Alex and David</w:t>
      </w:r>
      <w:r w:rsidR="004D05AC">
        <w:rPr>
          <w:rFonts w:ascii="Arial" w:hAnsi="Arial" w:cs="Arial"/>
        </w:rPr>
        <w:t xml:space="preserve"> R.</w:t>
      </w:r>
      <w:r>
        <w:rPr>
          <w:rFonts w:ascii="Arial" w:hAnsi="Arial" w:cs="Arial"/>
        </w:rPr>
        <w:t xml:space="preserve"> Hilbert (Editors) (1997a).</w:t>
      </w:r>
      <w:proofErr w:type="gramEnd"/>
      <w:r>
        <w:rPr>
          <w:rFonts w:ascii="Arial" w:hAnsi="Arial" w:cs="Arial"/>
        </w:rPr>
        <w:t xml:space="preserve">  </w:t>
      </w:r>
      <w:r w:rsidRPr="00865764">
        <w:rPr>
          <w:rFonts w:ascii="Arial" w:hAnsi="Arial" w:cs="Arial"/>
          <w:u w:val="single"/>
        </w:rPr>
        <w:t xml:space="preserve">Readings on Color, Volume 1, </w:t>
      </w:r>
      <w:proofErr w:type="gramStart"/>
      <w:r w:rsidRPr="00865764">
        <w:rPr>
          <w:rFonts w:ascii="Arial" w:hAnsi="Arial" w:cs="Arial"/>
          <w:u w:val="single"/>
        </w:rPr>
        <w:t>The</w:t>
      </w:r>
      <w:proofErr w:type="gramEnd"/>
      <w:r w:rsidRPr="00865764">
        <w:rPr>
          <w:rFonts w:ascii="Arial" w:hAnsi="Arial" w:cs="Arial"/>
          <w:u w:val="single"/>
        </w:rPr>
        <w:t xml:space="preserve"> Philosophy of Color</w:t>
      </w:r>
      <w:r>
        <w:rPr>
          <w:rFonts w:ascii="Arial" w:hAnsi="Arial" w:cs="Arial"/>
        </w:rPr>
        <w:t>.  Cambridge, Mass.:  The MIT Press.</w:t>
      </w:r>
    </w:p>
    <w:p w:rsidR="00865764" w:rsidRDefault="00865764" w:rsidP="004C2A91">
      <w:pPr>
        <w:contextualSpacing/>
        <w:rPr>
          <w:rFonts w:ascii="Arial" w:hAnsi="Arial" w:cs="Arial"/>
        </w:rPr>
      </w:pPr>
    </w:p>
    <w:p w:rsidR="00865764" w:rsidRDefault="00865764" w:rsidP="004C2A91">
      <w:pPr>
        <w:contextualSpacing/>
        <w:rPr>
          <w:rFonts w:ascii="Arial" w:hAnsi="Arial" w:cs="Arial"/>
        </w:rPr>
      </w:pPr>
      <w:proofErr w:type="gramStart"/>
      <w:r>
        <w:rPr>
          <w:rFonts w:ascii="Arial" w:hAnsi="Arial" w:cs="Arial"/>
        </w:rPr>
        <w:t xml:space="preserve">Byrne, Alex and David </w:t>
      </w:r>
      <w:r w:rsidR="004D05AC">
        <w:rPr>
          <w:rFonts w:ascii="Arial" w:hAnsi="Arial" w:cs="Arial"/>
        </w:rPr>
        <w:t xml:space="preserve">R. </w:t>
      </w:r>
      <w:r>
        <w:rPr>
          <w:rFonts w:ascii="Arial" w:hAnsi="Arial" w:cs="Arial"/>
        </w:rPr>
        <w:t>Hilbert (1997b).</w:t>
      </w:r>
      <w:proofErr w:type="gramEnd"/>
      <w:r>
        <w:rPr>
          <w:rFonts w:ascii="Arial" w:hAnsi="Arial" w:cs="Arial"/>
        </w:rPr>
        <w:t xml:space="preserve">  </w:t>
      </w:r>
      <w:proofErr w:type="gramStart"/>
      <w:r>
        <w:rPr>
          <w:rFonts w:ascii="Arial" w:hAnsi="Arial" w:cs="Arial"/>
        </w:rPr>
        <w:t xml:space="preserve">“Introduction,” in Byrne and Hilbert (1997a), </w:t>
      </w:r>
      <w:r w:rsidR="004D05AC">
        <w:rPr>
          <w:rFonts w:ascii="Arial" w:hAnsi="Arial" w:cs="Arial"/>
        </w:rPr>
        <w:t>xi-xxviii.</w:t>
      </w:r>
      <w:proofErr w:type="gramEnd"/>
    </w:p>
    <w:p w:rsidR="004D05AC" w:rsidRDefault="004D05AC" w:rsidP="004C2A91">
      <w:pPr>
        <w:contextualSpacing/>
        <w:rPr>
          <w:rFonts w:ascii="Arial" w:hAnsi="Arial" w:cs="Arial"/>
        </w:rPr>
      </w:pPr>
    </w:p>
    <w:p w:rsidR="00865764" w:rsidRDefault="004D05AC" w:rsidP="004C2A91">
      <w:pPr>
        <w:contextualSpacing/>
        <w:rPr>
          <w:rFonts w:ascii="Arial" w:hAnsi="Arial" w:cs="Arial"/>
        </w:rPr>
      </w:pPr>
      <w:proofErr w:type="gramStart"/>
      <w:r>
        <w:rPr>
          <w:rFonts w:ascii="Arial" w:hAnsi="Arial" w:cs="Arial"/>
        </w:rPr>
        <w:t>Byrne, Alex and David R. Hilbert (1997c).</w:t>
      </w:r>
      <w:proofErr w:type="gramEnd"/>
      <w:r>
        <w:rPr>
          <w:rFonts w:ascii="Arial" w:hAnsi="Arial" w:cs="Arial"/>
        </w:rPr>
        <w:t xml:space="preserve">  “Colors and Reflectances,” in Byrne and Hilbert (1997a), 263-288.</w:t>
      </w:r>
    </w:p>
    <w:p w:rsidR="00865764" w:rsidRDefault="00865764" w:rsidP="004C2A91">
      <w:pPr>
        <w:contextualSpacing/>
        <w:rPr>
          <w:rFonts w:ascii="Arial" w:hAnsi="Arial" w:cs="Arial"/>
        </w:rPr>
      </w:pPr>
    </w:p>
    <w:p w:rsidR="00105A3E" w:rsidRDefault="00105A3E" w:rsidP="004C2A91">
      <w:pPr>
        <w:contextualSpacing/>
        <w:rPr>
          <w:rFonts w:ascii="Arial" w:hAnsi="Arial" w:cs="Arial"/>
        </w:rPr>
      </w:pPr>
      <w:r>
        <w:rPr>
          <w:rFonts w:ascii="Arial" w:hAnsi="Arial" w:cs="Arial"/>
        </w:rPr>
        <w:t>Chalmers, David J.  (1996)</w:t>
      </w:r>
      <w:proofErr w:type="gramStart"/>
      <w:r>
        <w:rPr>
          <w:rFonts w:ascii="Arial" w:hAnsi="Arial" w:cs="Arial"/>
        </w:rPr>
        <w:t xml:space="preserve">.  </w:t>
      </w:r>
      <w:r w:rsidRPr="00105A3E">
        <w:rPr>
          <w:rFonts w:ascii="Arial" w:hAnsi="Arial" w:cs="Arial"/>
          <w:u w:val="single"/>
        </w:rPr>
        <w:t>The</w:t>
      </w:r>
      <w:proofErr w:type="gramEnd"/>
      <w:r w:rsidRPr="00105A3E">
        <w:rPr>
          <w:rFonts w:ascii="Arial" w:hAnsi="Arial" w:cs="Arial"/>
          <w:u w:val="single"/>
        </w:rPr>
        <w:t xml:space="preserve"> Conscious Mind:  In Search of a Fundamental Theory</w:t>
      </w:r>
      <w:r>
        <w:rPr>
          <w:rFonts w:ascii="Arial" w:hAnsi="Arial" w:cs="Arial"/>
        </w:rPr>
        <w:t>.  New York:  Oxford University Press.</w:t>
      </w:r>
    </w:p>
    <w:p w:rsidR="004D05AC" w:rsidRDefault="004D05AC" w:rsidP="004C2A91">
      <w:pPr>
        <w:contextualSpacing/>
        <w:rPr>
          <w:rFonts w:ascii="Arial" w:hAnsi="Arial" w:cs="Arial"/>
        </w:rPr>
      </w:pPr>
    </w:p>
    <w:p w:rsidR="004D05AC" w:rsidRPr="004D05AC" w:rsidRDefault="004D05AC" w:rsidP="004C2A91">
      <w:pPr>
        <w:contextualSpacing/>
        <w:rPr>
          <w:rFonts w:ascii="Arial" w:hAnsi="Arial" w:cs="Arial"/>
          <w:u w:val="single"/>
        </w:rPr>
      </w:pPr>
      <w:r>
        <w:rPr>
          <w:rFonts w:ascii="Arial" w:hAnsi="Arial" w:cs="Arial"/>
        </w:rPr>
        <w:t xml:space="preserve">Chalmers, David J. (Editor) (2002).  </w:t>
      </w:r>
      <w:r w:rsidRPr="004D05AC">
        <w:rPr>
          <w:rFonts w:ascii="Arial" w:hAnsi="Arial" w:cs="Arial"/>
          <w:u w:val="single"/>
        </w:rPr>
        <w:t>Philosophy of Mind:  Classical and Contemporary Readings</w:t>
      </w:r>
      <w:r>
        <w:rPr>
          <w:rFonts w:ascii="Arial" w:hAnsi="Arial" w:cs="Arial"/>
        </w:rPr>
        <w:t>.  New York:  Oxford University Press.</w:t>
      </w:r>
    </w:p>
    <w:p w:rsidR="00105A3E" w:rsidRDefault="00105A3E" w:rsidP="004C2A91">
      <w:pPr>
        <w:contextualSpacing/>
        <w:rPr>
          <w:rFonts w:ascii="Arial" w:hAnsi="Arial" w:cs="Arial"/>
        </w:rPr>
      </w:pPr>
    </w:p>
    <w:p w:rsidR="00105A3E" w:rsidRDefault="00865764" w:rsidP="004C2A91">
      <w:pPr>
        <w:contextualSpacing/>
        <w:rPr>
          <w:rFonts w:ascii="Arial" w:hAnsi="Arial" w:cs="Arial"/>
        </w:rPr>
      </w:pPr>
      <w:r>
        <w:rPr>
          <w:rFonts w:ascii="Arial" w:hAnsi="Arial" w:cs="Arial"/>
        </w:rPr>
        <w:t xml:space="preserve">Clark, Austen (1993).  </w:t>
      </w:r>
      <w:proofErr w:type="gramStart"/>
      <w:r>
        <w:rPr>
          <w:rFonts w:ascii="Arial" w:hAnsi="Arial" w:cs="Arial"/>
          <w:u w:val="single"/>
        </w:rPr>
        <w:t>Sensory Qualities</w:t>
      </w:r>
      <w:r>
        <w:rPr>
          <w:rFonts w:ascii="Arial" w:hAnsi="Arial" w:cs="Arial"/>
        </w:rPr>
        <w:t>.</w:t>
      </w:r>
      <w:proofErr w:type="gramEnd"/>
      <w:r>
        <w:rPr>
          <w:rFonts w:ascii="Arial" w:hAnsi="Arial" w:cs="Arial"/>
        </w:rPr>
        <w:t xml:space="preserve">  Oxford:  Clarendon Press.</w:t>
      </w:r>
    </w:p>
    <w:p w:rsidR="00865764" w:rsidRDefault="00865764" w:rsidP="004C2A91">
      <w:pPr>
        <w:contextualSpacing/>
        <w:rPr>
          <w:rFonts w:ascii="Arial" w:hAnsi="Arial" w:cs="Arial"/>
        </w:rPr>
      </w:pPr>
    </w:p>
    <w:p w:rsidR="00C56F6E" w:rsidRPr="00C56F6E" w:rsidRDefault="00C56F6E" w:rsidP="004C2A91">
      <w:pPr>
        <w:contextualSpacing/>
        <w:rPr>
          <w:rFonts w:ascii="Arial" w:hAnsi="Arial" w:cs="Arial"/>
        </w:rPr>
      </w:pPr>
      <w:r>
        <w:rPr>
          <w:rFonts w:ascii="Arial" w:hAnsi="Arial" w:cs="Arial"/>
        </w:rPr>
        <w:t xml:space="preserve">Dretske, Fred (1995).  </w:t>
      </w:r>
      <w:proofErr w:type="gramStart"/>
      <w:r>
        <w:rPr>
          <w:rFonts w:ascii="Arial" w:hAnsi="Arial" w:cs="Arial"/>
          <w:u w:val="single"/>
        </w:rPr>
        <w:t>Naturalizing the Mind</w:t>
      </w:r>
      <w:r>
        <w:rPr>
          <w:rFonts w:ascii="Arial" w:hAnsi="Arial" w:cs="Arial"/>
        </w:rPr>
        <w:t>.</w:t>
      </w:r>
      <w:proofErr w:type="gramEnd"/>
      <w:r>
        <w:rPr>
          <w:rFonts w:ascii="Arial" w:hAnsi="Arial" w:cs="Arial"/>
        </w:rPr>
        <w:t xml:space="preserve">  Cambridge, Mass.:  The MIT Press.</w:t>
      </w:r>
    </w:p>
    <w:p w:rsidR="00C56F6E" w:rsidRDefault="00C56F6E" w:rsidP="004C2A91">
      <w:pPr>
        <w:contextualSpacing/>
        <w:rPr>
          <w:rFonts w:ascii="Arial" w:hAnsi="Arial" w:cs="Arial"/>
        </w:rPr>
      </w:pPr>
    </w:p>
    <w:p w:rsidR="00865764" w:rsidRDefault="00865764" w:rsidP="004C2A91">
      <w:pPr>
        <w:contextualSpacing/>
        <w:rPr>
          <w:rFonts w:ascii="Arial" w:hAnsi="Arial" w:cs="Arial"/>
        </w:rPr>
      </w:pPr>
      <w:r>
        <w:rPr>
          <w:rFonts w:ascii="Arial" w:hAnsi="Arial" w:cs="Arial"/>
        </w:rPr>
        <w:t>Hardin, C. L. (1997).  “Reinverting the Spectrum,” in Byrne and Hilbert (1997a), 289-301.</w:t>
      </w:r>
    </w:p>
    <w:p w:rsidR="004D05AC" w:rsidRDefault="004D05AC" w:rsidP="004C2A91">
      <w:pPr>
        <w:contextualSpacing/>
        <w:rPr>
          <w:rFonts w:ascii="Arial" w:hAnsi="Arial" w:cs="Arial"/>
        </w:rPr>
      </w:pPr>
    </w:p>
    <w:p w:rsidR="004D05AC" w:rsidRDefault="004D05AC" w:rsidP="004C2A91">
      <w:pPr>
        <w:contextualSpacing/>
        <w:rPr>
          <w:rFonts w:ascii="Arial" w:hAnsi="Arial" w:cs="Arial"/>
        </w:rPr>
      </w:pPr>
      <w:r>
        <w:rPr>
          <w:rFonts w:ascii="Arial" w:hAnsi="Arial" w:cs="Arial"/>
        </w:rPr>
        <w:t xml:space="preserve">Hardin, C. L. (1988).  </w:t>
      </w:r>
      <w:r w:rsidRPr="00030F24">
        <w:rPr>
          <w:rFonts w:ascii="Arial" w:hAnsi="Arial" w:cs="Arial"/>
          <w:u w:val="single"/>
        </w:rPr>
        <w:t xml:space="preserve">Color for </w:t>
      </w:r>
      <w:r w:rsidR="00AE3646" w:rsidRPr="00030F24">
        <w:rPr>
          <w:rFonts w:ascii="Arial" w:hAnsi="Arial" w:cs="Arial"/>
          <w:u w:val="single"/>
        </w:rPr>
        <w:t>Philosophers</w:t>
      </w:r>
      <w:r w:rsidRPr="00030F24">
        <w:rPr>
          <w:rFonts w:ascii="Arial" w:hAnsi="Arial" w:cs="Arial"/>
          <w:u w:val="single"/>
        </w:rPr>
        <w:t>:  Unweaving the Rainbow</w:t>
      </w:r>
      <w:r>
        <w:rPr>
          <w:rFonts w:ascii="Arial" w:hAnsi="Arial" w:cs="Arial"/>
        </w:rPr>
        <w:t xml:space="preserve">.  </w:t>
      </w:r>
      <w:proofErr w:type="gramStart"/>
      <w:r>
        <w:rPr>
          <w:rFonts w:ascii="Arial" w:hAnsi="Arial" w:cs="Arial"/>
        </w:rPr>
        <w:t>Revised Edition 1993.</w:t>
      </w:r>
      <w:proofErr w:type="gramEnd"/>
      <w:r>
        <w:rPr>
          <w:rFonts w:ascii="Arial" w:hAnsi="Arial" w:cs="Arial"/>
        </w:rPr>
        <w:t xml:space="preserve">  Indianapolis:  Hackett Publishing.</w:t>
      </w:r>
    </w:p>
    <w:p w:rsidR="004D05AC" w:rsidRDefault="004D05AC" w:rsidP="004C2A91">
      <w:pPr>
        <w:contextualSpacing/>
        <w:rPr>
          <w:rFonts w:ascii="Arial" w:hAnsi="Arial" w:cs="Arial"/>
        </w:rPr>
      </w:pPr>
    </w:p>
    <w:p w:rsidR="00BC7D3B" w:rsidRDefault="00BC7D3B" w:rsidP="004C2A91">
      <w:pPr>
        <w:contextualSpacing/>
        <w:rPr>
          <w:rFonts w:ascii="Arial" w:hAnsi="Arial" w:cs="Arial"/>
        </w:rPr>
      </w:pPr>
      <w:proofErr w:type="gramStart"/>
      <w:r>
        <w:rPr>
          <w:rFonts w:ascii="Arial" w:hAnsi="Arial" w:cs="Arial"/>
        </w:rPr>
        <w:t>Hilbert, David</w:t>
      </w:r>
      <w:r w:rsidR="00B076DA">
        <w:rPr>
          <w:rFonts w:ascii="Arial" w:hAnsi="Arial" w:cs="Arial"/>
        </w:rPr>
        <w:t xml:space="preserve"> R.</w:t>
      </w:r>
      <w:r>
        <w:rPr>
          <w:rFonts w:ascii="Arial" w:hAnsi="Arial" w:cs="Arial"/>
        </w:rPr>
        <w:t xml:space="preserve"> and Mark Eli Kalderon (2000).</w:t>
      </w:r>
      <w:proofErr w:type="gramEnd"/>
      <w:r>
        <w:rPr>
          <w:rFonts w:ascii="Arial" w:hAnsi="Arial" w:cs="Arial"/>
        </w:rPr>
        <w:t xml:space="preserve">  “Color and the Inverted Spectrum,” in</w:t>
      </w:r>
      <w:r w:rsidRPr="00BC7D3B">
        <w:rPr>
          <w:rFonts w:ascii="Arial" w:hAnsi="Arial" w:cs="Arial"/>
        </w:rPr>
        <w:t xml:space="preserve"> S</w:t>
      </w:r>
      <w:r>
        <w:rPr>
          <w:rFonts w:ascii="Arial" w:hAnsi="Arial" w:cs="Arial"/>
        </w:rPr>
        <w:t>teven Davis, Editor</w:t>
      </w:r>
      <w:r w:rsidRPr="00BC7D3B">
        <w:rPr>
          <w:rFonts w:ascii="Arial" w:hAnsi="Arial" w:cs="Arial"/>
        </w:rPr>
        <w:t xml:space="preserve">, </w:t>
      </w:r>
      <w:proofErr w:type="gramStart"/>
      <w:r w:rsidRPr="00BC7D3B">
        <w:rPr>
          <w:rFonts w:ascii="Arial" w:hAnsi="Arial" w:cs="Arial"/>
          <w:u w:val="single"/>
        </w:rPr>
        <w:t>Color</w:t>
      </w:r>
      <w:proofErr w:type="gramEnd"/>
      <w:r w:rsidRPr="00BC7D3B">
        <w:rPr>
          <w:rFonts w:ascii="Arial" w:hAnsi="Arial" w:cs="Arial"/>
          <w:u w:val="single"/>
        </w:rPr>
        <w:t xml:space="preserve"> Perception: Philosophical, Psychological, Artistic and Computational Perspectives</w:t>
      </w:r>
      <w:r>
        <w:rPr>
          <w:rFonts w:ascii="Arial" w:hAnsi="Arial" w:cs="Arial"/>
        </w:rPr>
        <w:t>.  Oxford:  Oxford University Press, 187-214.</w:t>
      </w:r>
    </w:p>
    <w:p w:rsidR="00BC7D3B" w:rsidRDefault="00BC7D3B" w:rsidP="004C2A91">
      <w:pPr>
        <w:contextualSpacing/>
        <w:rPr>
          <w:rFonts w:ascii="Arial" w:hAnsi="Arial" w:cs="Arial"/>
        </w:rPr>
      </w:pPr>
    </w:p>
    <w:p w:rsidR="004653AE" w:rsidRDefault="004653AE" w:rsidP="004653AE">
      <w:pPr>
        <w:contextualSpacing/>
        <w:rPr>
          <w:rFonts w:ascii="Arial" w:hAnsi="Arial" w:cs="Arial"/>
        </w:rPr>
      </w:pPr>
      <w:r w:rsidRPr="004653AE">
        <w:rPr>
          <w:rFonts w:ascii="Arial" w:hAnsi="Arial" w:cs="Arial"/>
        </w:rPr>
        <w:t xml:space="preserve">Levine, Joseph (2001).  </w:t>
      </w:r>
      <w:r w:rsidRPr="00030F24">
        <w:rPr>
          <w:rFonts w:ascii="Arial" w:hAnsi="Arial" w:cs="Arial"/>
          <w:u w:val="single"/>
        </w:rPr>
        <w:t>Purple Haze:  The Puzzle of Consciousness</w:t>
      </w:r>
      <w:r w:rsidRPr="004653AE">
        <w:rPr>
          <w:rFonts w:ascii="Arial" w:hAnsi="Arial" w:cs="Arial"/>
        </w:rPr>
        <w:t>.  Oxford:  Oxford University Press.</w:t>
      </w:r>
    </w:p>
    <w:p w:rsidR="004653AE" w:rsidRPr="004653AE" w:rsidRDefault="004653AE" w:rsidP="004653AE">
      <w:pPr>
        <w:contextualSpacing/>
        <w:rPr>
          <w:rFonts w:ascii="Arial" w:hAnsi="Arial" w:cs="Arial"/>
        </w:rPr>
      </w:pPr>
    </w:p>
    <w:p w:rsidR="00C56F6E" w:rsidRPr="00C56F6E" w:rsidRDefault="00C56F6E" w:rsidP="00C56F6E">
      <w:pPr>
        <w:contextualSpacing/>
        <w:rPr>
          <w:rFonts w:ascii="Arial" w:hAnsi="Arial" w:cs="Arial"/>
        </w:rPr>
      </w:pPr>
      <w:r>
        <w:rPr>
          <w:rFonts w:ascii="Arial" w:hAnsi="Arial" w:cs="Arial"/>
        </w:rPr>
        <w:t xml:space="preserve">Lycan, William G. </w:t>
      </w:r>
      <w:r w:rsidRPr="00C56F6E">
        <w:rPr>
          <w:rFonts w:ascii="Arial" w:hAnsi="Arial" w:cs="Arial"/>
        </w:rPr>
        <w:t xml:space="preserve">(1996).  </w:t>
      </w:r>
      <w:proofErr w:type="gramStart"/>
      <w:r w:rsidRPr="00C56F6E">
        <w:rPr>
          <w:rFonts w:ascii="Arial" w:hAnsi="Arial" w:cs="Arial"/>
          <w:u w:val="single"/>
        </w:rPr>
        <w:t>Consciousness and Experience</w:t>
      </w:r>
      <w:r w:rsidRPr="00C56F6E">
        <w:rPr>
          <w:rFonts w:ascii="Arial" w:hAnsi="Arial" w:cs="Arial"/>
        </w:rPr>
        <w:t>.</w:t>
      </w:r>
      <w:proofErr w:type="gramEnd"/>
      <w:r w:rsidRPr="00C56F6E">
        <w:rPr>
          <w:rFonts w:ascii="Arial" w:hAnsi="Arial" w:cs="Arial"/>
        </w:rPr>
        <w:t xml:space="preserve"> Cambridge, Mass.:  The MIT Press.</w:t>
      </w:r>
    </w:p>
    <w:p w:rsidR="00C56F6E" w:rsidRDefault="00C56F6E" w:rsidP="004C2A91">
      <w:pPr>
        <w:contextualSpacing/>
        <w:rPr>
          <w:rFonts w:ascii="Arial" w:hAnsi="Arial" w:cs="Arial"/>
        </w:rPr>
      </w:pPr>
    </w:p>
    <w:p w:rsidR="00744EFB" w:rsidRDefault="00744EFB" w:rsidP="004C2A91">
      <w:pPr>
        <w:contextualSpacing/>
        <w:rPr>
          <w:rFonts w:ascii="Arial" w:hAnsi="Arial" w:cs="Arial"/>
        </w:rPr>
      </w:pPr>
      <w:r>
        <w:rPr>
          <w:rFonts w:ascii="Arial" w:hAnsi="Arial" w:cs="Arial"/>
        </w:rPr>
        <w:t>Macpherson, Fiona (2005).  “</w:t>
      </w:r>
      <w:proofErr w:type="spellStart"/>
      <w:r>
        <w:rPr>
          <w:rFonts w:ascii="Arial" w:hAnsi="Arial" w:cs="Arial"/>
        </w:rPr>
        <w:t>Colour</w:t>
      </w:r>
      <w:proofErr w:type="spellEnd"/>
      <w:r>
        <w:rPr>
          <w:rFonts w:ascii="Arial" w:hAnsi="Arial" w:cs="Arial"/>
        </w:rPr>
        <w:t xml:space="preserve"> Inversion Problems for Representationalism,” </w:t>
      </w:r>
      <w:r w:rsidRPr="00744EFB">
        <w:rPr>
          <w:rFonts w:ascii="Arial" w:hAnsi="Arial" w:cs="Arial"/>
          <w:u w:val="single"/>
        </w:rPr>
        <w:t>Philosophy and Phenomenological Research</w:t>
      </w:r>
      <w:r>
        <w:rPr>
          <w:rFonts w:ascii="Arial" w:hAnsi="Arial" w:cs="Arial"/>
        </w:rPr>
        <w:t>, Volume LXX, Number 1 (January 2005):  127-152.</w:t>
      </w:r>
    </w:p>
    <w:p w:rsidR="00744EFB" w:rsidRDefault="00744EFB" w:rsidP="004C2A91">
      <w:pPr>
        <w:contextualSpacing/>
        <w:rPr>
          <w:rFonts w:ascii="Arial" w:hAnsi="Arial" w:cs="Arial"/>
        </w:rPr>
      </w:pPr>
    </w:p>
    <w:p w:rsidR="00B55D3E" w:rsidRDefault="00B55D3E" w:rsidP="004C2A91">
      <w:pPr>
        <w:contextualSpacing/>
        <w:rPr>
          <w:rFonts w:ascii="Arial" w:hAnsi="Arial" w:cs="Arial"/>
        </w:rPr>
      </w:pPr>
      <w:r w:rsidRPr="00B55D3E">
        <w:rPr>
          <w:rFonts w:ascii="Arial" w:hAnsi="Arial" w:cs="Arial"/>
        </w:rPr>
        <w:t>Nida-Rümelin, Martine (1999).</w:t>
      </w:r>
      <w:r>
        <w:rPr>
          <w:rFonts w:ascii="Arial" w:hAnsi="Arial" w:cs="Arial"/>
        </w:rPr>
        <w:t xml:space="preserve">  “Intrinsic Phenomenal Properties in Color Vision Science:  A Reply to Peter Ross,” </w:t>
      </w:r>
      <w:r>
        <w:rPr>
          <w:rFonts w:ascii="Arial" w:hAnsi="Arial" w:cs="Arial"/>
          <w:u w:val="single"/>
        </w:rPr>
        <w:t>Consciousness and Cognition</w:t>
      </w:r>
      <w:r w:rsidR="00685C0F">
        <w:rPr>
          <w:rFonts w:ascii="Arial" w:hAnsi="Arial" w:cs="Arial"/>
        </w:rPr>
        <w:t>, Volume 8, Number</w:t>
      </w:r>
      <w:r w:rsidR="00F14161">
        <w:rPr>
          <w:rFonts w:ascii="Arial" w:hAnsi="Arial" w:cs="Arial"/>
        </w:rPr>
        <w:t xml:space="preserve"> 4 (December 1999):  571-574.</w:t>
      </w:r>
    </w:p>
    <w:p w:rsidR="00B55D3E" w:rsidRDefault="00B55D3E" w:rsidP="004C2A91">
      <w:pPr>
        <w:contextualSpacing/>
        <w:rPr>
          <w:rFonts w:ascii="Arial" w:hAnsi="Arial" w:cs="Arial"/>
        </w:rPr>
      </w:pPr>
    </w:p>
    <w:p w:rsidR="00C56F6E" w:rsidRPr="00C56F6E" w:rsidRDefault="00B55D3E" w:rsidP="00C56F6E">
      <w:pPr>
        <w:contextualSpacing/>
        <w:rPr>
          <w:rFonts w:ascii="Arial" w:hAnsi="Arial" w:cs="Arial"/>
        </w:rPr>
      </w:pPr>
      <w:r w:rsidRPr="00B55D3E">
        <w:rPr>
          <w:rFonts w:ascii="Arial" w:hAnsi="Arial" w:cs="Arial"/>
        </w:rPr>
        <w:t>Nida-Rümelin</w:t>
      </w:r>
      <w:r w:rsidR="00C56F6E" w:rsidRPr="00C56F6E">
        <w:rPr>
          <w:rFonts w:ascii="Arial" w:hAnsi="Arial" w:cs="Arial"/>
        </w:rPr>
        <w:t>, Martine (1996).  "Pseudonormal Vision:  An</w:t>
      </w:r>
      <w:r w:rsidR="00C56F6E">
        <w:rPr>
          <w:rFonts w:ascii="Arial" w:hAnsi="Arial" w:cs="Arial"/>
        </w:rPr>
        <w:t xml:space="preserve"> </w:t>
      </w:r>
      <w:r w:rsidR="00C56F6E" w:rsidRPr="00C56F6E">
        <w:rPr>
          <w:rFonts w:ascii="Arial" w:hAnsi="Arial" w:cs="Arial"/>
        </w:rPr>
        <w:t xml:space="preserve">Actual Case of Qualia Inversion?" </w:t>
      </w:r>
      <w:r w:rsidR="00C56F6E" w:rsidRPr="00C56F6E">
        <w:rPr>
          <w:rFonts w:ascii="Arial" w:hAnsi="Arial" w:cs="Arial"/>
          <w:u w:val="single"/>
        </w:rPr>
        <w:t>Philosophical Studies</w:t>
      </w:r>
      <w:r w:rsidR="00AE3646">
        <w:rPr>
          <w:rFonts w:ascii="Arial" w:hAnsi="Arial" w:cs="Arial"/>
        </w:rPr>
        <w:t xml:space="preserve">, Volume 82, </w:t>
      </w:r>
      <w:proofErr w:type="gramStart"/>
      <w:r w:rsidR="00AE3646">
        <w:rPr>
          <w:rFonts w:ascii="Arial" w:hAnsi="Arial" w:cs="Arial"/>
        </w:rPr>
        <w:t>Number</w:t>
      </w:r>
      <w:proofErr w:type="gramEnd"/>
      <w:r w:rsidR="00C56F6E" w:rsidRPr="00C56F6E">
        <w:rPr>
          <w:rFonts w:ascii="Arial" w:hAnsi="Arial" w:cs="Arial"/>
        </w:rPr>
        <w:t xml:space="preserve"> 2 (May 1996):  145-157.</w:t>
      </w:r>
      <w:r w:rsidR="00C56F6E">
        <w:rPr>
          <w:rFonts w:ascii="Arial" w:hAnsi="Arial" w:cs="Arial"/>
        </w:rPr>
        <w:t xml:space="preserve">  </w:t>
      </w:r>
      <w:proofErr w:type="gramStart"/>
      <w:r w:rsidR="00C56F6E">
        <w:rPr>
          <w:rFonts w:ascii="Arial" w:hAnsi="Arial" w:cs="Arial"/>
        </w:rPr>
        <w:t>Reprinted in Chalmers, 2002, 99-105.</w:t>
      </w:r>
      <w:proofErr w:type="gramEnd"/>
      <w:r w:rsidR="00C022F3">
        <w:rPr>
          <w:rFonts w:ascii="Arial" w:hAnsi="Arial" w:cs="Arial"/>
        </w:rPr>
        <w:t xml:space="preserve">  Page numbers refer to reprint.</w:t>
      </w:r>
    </w:p>
    <w:p w:rsidR="00C56F6E" w:rsidRDefault="00C56F6E" w:rsidP="004C2A91">
      <w:pPr>
        <w:contextualSpacing/>
        <w:rPr>
          <w:rFonts w:ascii="Arial" w:hAnsi="Arial" w:cs="Arial"/>
        </w:rPr>
      </w:pPr>
    </w:p>
    <w:p w:rsidR="00687002" w:rsidRPr="00687002" w:rsidRDefault="00687002" w:rsidP="00687002">
      <w:pPr>
        <w:contextualSpacing/>
        <w:rPr>
          <w:rFonts w:ascii="Arial" w:hAnsi="Arial" w:cs="Arial"/>
        </w:rPr>
      </w:pPr>
      <w:r>
        <w:rPr>
          <w:rFonts w:ascii="Arial" w:hAnsi="Arial" w:cs="Arial"/>
        </w:rPr>
        <w:lastRenderedPageBreak/>
        <w:t xml:space="preserve">Palmer, Stephen E. </w:t>
      </w:r>
      <w:r w:rsidRPr="00687002">
        <w:rPr>
          <w:rFonts w:ascii="Arial" w:hAnsi="Arial" w:cs="Arial"/>
        </w:rPr>
        <w:t xml:space="preserve">(1999a).  </w:t>
      </w:r>
      <w:r w:rsidRPr="00EE6A39">
        <w:rPr>
          <w:rFonts w:ascii="Arial" w:hAnsi="Arial" w:cs="Arial"/>
          <w:u w:val="single"/>
        </w:rPr>
        <w:t>Vision Science:  Photons to Phenomenology</w:t>
      </w:r>
      <w:r w:rsidRPr="00687002">
        <w:rPr>
          <w:rFonts w:ascii="Arial" w:hAnsi="Arial" w:cs="Arial"/>
        </w:rPr>
        <w:t>.  Cambridge, Mass.:  The MIT Press.</w:t>
      </w:r>
    </w:p>
    <w:p w:rsidR="00687002" w:rsidRPr="00687002" w:rsidRDefault="00687002" w:rsidP="00687002">
      <w:pPr>
        <w:contextualSpacing/>
        <w:rPr>
          <w:rFonts w:ascii="Arial" w:hAnsi="Arial" w:cs="Arial"/>
        </w:rPr>
      </w:pPr>
    </w:p>
    <w:p w:rsidR="00687002" w:rsidRPr="00687002" w:rsidRDefault="00687002" w:rsidP="004C2A91">
      <w:pPr>
        <w:contextualSpacing/>
        <w:rPr>
          <w:rFonts w:ascii="Arial" w:hAnsi="Arial" w:cs="Arial"/>
        </w:rPr>
      </w:pPr>
      <w:r>
        <w:rPr>
          <w:rFonts w:ascii="Arial" w:hAnsi="Arial" w:cs="Arial"/>
        </w:rPr>
        <w:t xml:space="preserve">Palmer, Stephen E. (1999b).  “Color, Consciousness, and the Isomorphism Constraint,” </w:t>
      </w:r>
      <w:r>
        <w:rPr>
          <w:rFonts w:ascii="Arial" w:hAnsi="Arial" w:cs="Arial"/>
          <w:u w:val="single"/>
        </w:rPr>
        <w:t>Behavioral and Brain Sciences</w:t>
      </w:r>
      <w:r>
        <w:rPr>
          <w:rFonts w:ascii="Arial" w:hAnsi="Arial" w:cs="Arial"/>
        </w:rPr>
        <w:t>, Volume 22, Number 6 (December 1999):  923-943.</w:t>
      </w:r>
    </w:p>
    <w:p w:rsidR="00687002" w:rsidRDefault="00687002" w:rsidP="004C2A91">
      <w:pPr>
        <w:contextualSpacing/>
        <w:rPr>
          <w:rFonts w:ascii="Arial" w:hAnsi="Arial" w:cs="Arial"/>
        </w:rPr>
      </w:pPr>
    </w:p>
    <w:p w:rsidR="00AB629A" w:rsidRPr="00AB629A" w:rsidRDefault="00AB629A" w:rsidP="004C2A91">
      <w:pPr>
        <w:contextualSpacing/>
        <w:rPr>
          <w:rFonts w:ascii="Arial" w:hAnsi="Arial" w:cs="Arial"/>
        </w:rPr>
      </w:pPr>
      <w:r>
        <w:rPr>
          <w:rFonts w:ascii="Arial" w:hAnsi="Arial" w:cs="Arial"/>
        </w:rPr>
        <w:t xml:space="preserve">Rosenthal, David M. (1999).  “Sensory Quality and the Relocation Story, </w:t>
      </w:r>
      <w:proofErr w:type="gramStart"/>
      <w:r>
        <w:rPr>
          <w:rFonts w:ascii="Arial" w:hAnsi="Arial" w:cs="Arial"/>
        </w:rPr>
        <w:t xml:space="preserve">“ </w:t>
      </w:r>
      <w:r>
        <w:rPr>
          <w:rFonts w:ascii="Arial" w:hAnsi="Arial" w:cs="Arial"/>
          <w:u w:val="single"/>
        </w:rPr>
        <w:t>Philosophical</w:t>
      </w:r>
      <w:proofErr w:type="gramEnd"/>
      <w:r>
        <w:rPr>
          <w:rFonts w:ascii="Arial" w:hAnsi="Arial" w:cs="Arial"/>
          <w:u w:val="single"/>
        </w:rPr>
        <w:t xml:space="preserve"> Topics</w:t>
      </w:r>
      <w:r>
        <w:rPr>
          <w:rFonts w:ascii="Arial" w:hAnsi="Arial" w:cs="Arial"/>
        </w:rPr>
        <w:t xml:space="preserve">, Volume 26, Numbers 1 and 2 (Spring and Fall 1999):  321-350.  </w:t>
      </w:r>
      <w:proofErr w:type="gramStart"/>
      <w:r>
        <w:rPr>
          <w:rFonts w:ascii="Arial" w:hAnsi="Arial" w:cs="Arial"/>
        </w:rPr>
        <w:t xml:space="preserve">Reprinted in his </w:t>
      </w:r>
      <w:r>
        <w:rPr>
          <w:rFonts w:ascii="Arial" w:hAnsi="Arial" w:cs="Arial"/>
          <w:u w:val="single"/>
        </w:rPr>
        <w:t>Consciousness and Mind</w:t>
      </w:r>
      <w:r>
        <w:rPr>
          <w:rFonts w:ascii="Arial" w:hAnsi="Arial" w:cs="Arial"/>
        </w:rPr>
        <w:t>, 1995, Oxford:  Oxford University Press, 149-174.</w:t>
      </w:r>
      <w:proofErr w:type="gramEnd"/>
      <w:r>
        <w:rPr>
          <w:rFonts w:ascii="Arial" w:hAnsi="Arial" w:cs="Arial"/>
        </w:rPr>
        <w:t xml:space="preserve">  Page numbers refer to reprint.</w:t>
      </w:r>
    </w:p>
    <w:p w:rsidR="00AB629A" w:rsidRDefault="00AB629A" w:rsidP="004C2A91">
      <w:pPr>
        <w:contextualSpacing/>
        <w:rPr>
          <w:rFonts w:ascii="Arial" w:hAnsi="Arial" w:cs="Arial"/>
        </w:rPr>
      </w:pPr>
    </w:p>
    <w:p w:rsidR="002E608F" w:rsidRDefault="002E608F" w:rsidP="004C2A91">
      <w:pPr>
        <w:contextualSpacing/>
        <w:rPr>
          <w:rFonts w:ascii="Arial" w:hAnsi="Arial" w:cs="Arial"/>
        </w:rPr>
      </w:pPr>
      <w:r>
        <w:rPr>
          <w:rFonts w:ascii="Arial" w:hAnsi="Arial" w:cs="Arial"/>
        </w:rPr>
        <w:t>Ross, Peter W. (1999</w:t>
      </w:r>
      <w:r w:rsidR="00D25BAE">
        <w:rPr>
          <w:rFonts w:ascii="Arial" w:hAnsi="Arial" w:cs="Arial"/>
        </w:rPr>
        <w:t>a</w:t>
      </w:r>
      <w:r>
        <w:rPr>
          <w:rFonts w:ascii="Arial" w:hAnsi="Arial" w:cs="Arial"/>
        </w:rPr>
        <w:t>)</w:t>
      </w:r>
      <w:r w:rsidR="00B55D3E">
        <w:rPr>
          <w:rFonts w:ascii="Arial" w:hAnsi="Arial" w:cs="Arial"/>
        </w:rPr>
        <w:t xml:space="preserve">.  “Color Science and Spectrum Inversion:  </w:t>
      </w:r>
      <w:r w:rsidR="00D25BAE">
        <w:rPr>
          <w:rFonts w:ascii="Arial" w:hAnsi="Arial" w:cs="Arial"/>
        </w:rPr>
        <w:t>Further Thoughts</w:t>
      </w:r>
      <w:r w:rsidR="00B55D3E">
        <w:rPr>
          <w:rFonts w:ascii="Arial" w:hAnsi="Arial" w:cs="Arial"/>
        </w:rPr>
        <w:t xml:space="preserve">,” </w:t>
      </w:r>
      <w:r w:rsidR="00B55D3E">
        <w:rPr>
          <w:rFonts w:ascii="Arial" w:hAnsi="Arial" w:cs="Arial"/>
          <w:u w:val="single"/>
        </w:rPr>
        <w:t>Consciousness and Cognition</w:t>
      </w:r>
      <w:r w:rsidR="00B55D3E">
        <w:rPr>
          <w:rFonts w:ascii="Arial" w:hAnsi="Arial" w:cs="Arial"/>
        </w:rPr>
        <w:t xml:space="preserve">, Volume 8, Number </w:t>
      </w:r>
      <w:r w:rsidR="00D425C3">
        <w:rPr>
          <w:rFonts w:ascii="Arial" w:hAnsi="Arial" w:cs="Arial"/>
        </w:rPr>
        <w:t>4 (December 1999)</w:t>
      </w:r>
      <w:r w:rsidR="00B55D3E">
        <w:rPr>
          <w:rFonts w:ascii="Arial" w:hAnsi="Arial" w:cs="Arial"/>
        </w:rPr>
        <w:t>:</w:t>
      </w:r>
      <w:r w:rsidR="00D425C3">
        <w:rPr>
          <w:rFonts w:ascii="Arial" w:hAnsi="Arial" w:cs="Arial"/>
        </w:rPr>
        <w:t xml:space="preserve">  </w:t>
      </w:r>
      <w:r w:rsidR="00D25BAE" w:rsidRPr="00D25BAE">
        <w:rPr>
          <w:rFonts w:ascii="Arial" w:hAnsi="Arial" w:cs="Arial"/>
        </w:rPr>
        <w:t>566-570</w:t>
      </w:r>
      <w:r w:rsidR="00D25BAE">
        <w:rPr>
          <w:rFonts w:ascii="Arial" w:hAnsi="Arial" w:cs="Arial"/>
        </w:rPr>
        <w:t>.</w:t>
      </w:r>
    </w:p>
    <w:p w:rsidR="00D25BAE" w:rsidRDefault="00D25BAE" w:rsidP="004C2A91">
      <w:pPr>
        <w:contextualSpacing/>
        <w:rPr>
          <w:rFonts w:ascii="Arial" w:hAnsi="Arial" w:cs="Arial"/>
        </w:rPr>
      </w:pPr>
    </w:p>
    <w:p w:rsidR="00D25BAE" w:rsidRPr="00D25BAE" w:rsidRDefault="00D25BAE" w:rsidP="00D25BAE">
      <w:pPr>
        <w:contextualSpacing/>
        <w:rPr>
          <w:rFonts w:ascii="Arial" w:hAnsi="Arial" w:cs="Arial"/>
        </w:rPr>
      </w:pPr>
      <w:r w:rsidRPr="00D25BAE">
        <w:rPr>
          <w:rFonts w:ascii="Arial" w:hAnsi="Arial" w:cs="Arial"/>
        </w:rPr>
        <w:t>Ross, Peter W. (1999</w:t>
      </w:r>
      <w:r>
        <w:rPr>
          <w:rFonts w:ascii="Arial" w:hAnsi="Arial" w:cs="Arial"/>
        </w:rPr>
        <w:t>b</w:t>
      </w:r>
      <w:r w:rsidRPr="00D25BAE">
        <w:rPr>
          <w:rFonts w:ascii="Arial" w:hAnsi="Arial" w:cs="Arial"/>
        </w:rPr>
        <w:t xml:space="preserve">).  “Color Science and Spectrum Inversion:  A Reply to Nida-Rümelin,” </w:t>
      </w:r>
      <w:r w:rsidRPr="00D25BAE">
        <w:rPr>
          <w:rFonts w:ascii="Arial" w:hAnsi="Arial" w:cs="Arial"/>
          <w:u w:val="single"/>
        </w:rPr>
        <w:t>Consciousness and Cognition</w:t>
      </w:r>
      <w:r w:rsidRPr="00D25BAE">
        <w:rPr>
          <w:rFonts w:ascii="Arial" w:hAnsi="Arial" w:cs="Arial"/>
        </w:rPr>
        <w:t>, Volume 8, Number 4 (December 1999):  575-576.</w:t>
      </w:r>
    </w:p>
    <w:p w:rsidR="00B55D3E" w:rsidRDefault="00B55D3E" w:rsidP="004C2A91">
      <w:pPr>
        <w:contextualSpacing/>
        <w:rPr>
          <w:rFonts w:ascii="Arial" w:hAnsi="Arial" w:cs="Arial"/>
        </w:rPr>
      </w:pPr>
    </w:p>
    <w:p w:rsidR="004653AE" w:rsidRDefault="004653AE" w:rsidP="004C2A91">
      <w:pPr>
        <w:contextualSpacing/>
        <w:rPr>
          <w:rFonts w:ascii="Arial" w:hAnsi="Arial" w:cs="Arial"/>
        </w:rPr>
      </w:pPr>
      <w:proofErr w:type="gramStart"/>
      <w:r>
        <w:rPr>
          <w:rFonts w:ascii="Arial" w:hAnsi="Arial" w:cs="Arial"/>
        </w:rPr>
        <w:t>R</w:t>
      </w:r>
      <w:r w:rsidR="00744EFB">
        <w:rPr>
          <w:rFonts w:ascii="Arial" w:hAnsi="Arial" w:cs="Arial"/>
        </w:rPr>
        <w:t>oss, Peter</w:t>
      </w:r>
      <w:r w:rsidR="002E608F">
        <w:rPr>
          <w:rFonts w:ascii="Arial" w:hAnsi="Arial" w:cs="Arial"/>
        </w:rPr>
        <w:t xml:space="preserve"> W.</w:t>
      </w:r>
      <w:r w:rsidR="00744EFB">
        <w:rPr>
          <w:rFonts w:ascii="Arial" w:hAnsi="Arial" w:cs="Arial"/>
        </w:rPr>
        <w:t xml:space="preserve"> and Dale Turner (2013</w:t>
      </w:r>
      <w:r>
        <w:rPr>
          <w:rFonts w:ascii="Arial" w:hAnsi="Arial" w:cs="Arial"/>
        </w:rPr>
        <w:t>).</w:t>
      </w:r>
      <w:proofErr w:type="gramEnd"/>
      <w:r>
        <w:rPr>
          <w:rFonts w:ascii="Arial" w:hAnsi="Arial" w:cs="Arial"/>
        </w:rPr>
        <w:t xml:space="preserve">  “Existence Problems in Philosophy and Science,” </w:t>
      </w:r>
      <w:proofErr w:type="spellStart"/>
      <w:r w:rsidR="00744EFB" w:rsidRPr="00744EFB">
        <w:rPr>
          <w:rFonts w:ascii="Arial" w:hAnsi="Arial" w:cs="Arial"/>
          <w:u w:val="single"/>
        </w:rPr>
        <w:t>Synthese</w:t>
      </w:r>
      <w:proofErr w:type="spellEnd"/>
      <w:r w:rsidR="00744EFB">
        <w:rPr>
          <w:rFonts w:ascii="Arial" w:hAnsi="Arial" w:cs="Arial"/>
        </w:rPr>
        <w:t xml:space="preserve">, </w:t>
      </w:r>
      <w:r w:rsidRPr="004653AE">
        <w:rPr>
          <w:rFonts w:ascii="Arial" w:hAnsi="Arial" w:cs="Arial"/>
          <w:lang w:val="en"/>
        </w:rPr>
        <w:t xml:space="preserve">Volume 190, </w:t>
      </w:r>
      <w:proofErr w:type="gramStart"/>
      <w:r w:rsidRPr="004653AE">
        <w:rPr>
          <w:rFonts w:ascii="Arial" w:hAnsi="Arial" w:cs="Arial"/>
          <w:lang w:val="en"/>
        </w:rPr>
        <w:t>Issue</w:t>
      </w:r>
      <w:proofErr w:type="gramEnd"/>
      <w:r w:rsidRPr="004653AE">
        <w:rPr>
          <w:rFonts w:ascii="Arial" w:hAnsi="Arial" w:cs="Arial"/>
          <w:lang w:val="en"/>
        </w:rPr>
        <w:t xml:space="preserve"> 18</w:t>
      </w:r>
      <w:r w:rsidR="00744EFB">
        <w:rPr>
          <w:rFonts w:ascii="Arial" w:hAnsi="Arial" w:cs="Arial"/>
          <w:lang w:val="en"/>
        </w:rPr>
        <w:t xml:space="preserve"> (December 2013): </w:t>
      </w:r>
      <w:r w:rsidRPr="004653AE">
        <w:rPr>
          <w:rFonts w:ascii="Arial" w:hAnsi="Arial" w:cs="Arial"/>
          <w:lang w:val="en"/>
        </w:rPr>
        <w:t xml:space="preserve"> 4239-4259</w:t>
      </w:r>
    </w:p>
    <w:p w:rsidR="004653AE" w:rsidRDefault="004653AE" w:rsidP="004C2A91">
      <w:pPr>
        <w:contextualSpacing/>
        <w:rPr>
          <w:rFonts w:ascii="Arial" w:hAnsi="Arial" w:cs="Arial"/>
        </w:rPr>
      </w:pPr>
    </w:p>
    <w:p w:rsidR="00EE7975" w:rsidRDefault="00EE7975" w:rsidP="004C2A91">
      <w:pPr>
        <w:contextualSpacing/>
        <w:rPr>
          <w:rFonts w:ascii="Arial" w:hAnsi="Arial" w:cs="Arial"/>
        </w:rPr>
      </w:pPr>
      <w:r>
        <w:rPr>
          <w:rFonts w:ascii="Arial" w:hAnsi="Arial" w:cs="Arial"/>
        </w:rPr>
        <w:t xml:space="preserve">Shoemaker, Sydney (2001).  </w:t>
      </w:r>
      <w:proofErr w:type="gramStart"/>
      <w:r>
        <w:rPr>
          <w:rFonts w:ascii="Arial" w:hAnsi="Arial" w:cs="Arial"/>
        </w:rPr>
        <w:t xml:space="preserve">“Introspection and Phenomenal Character,” </w:t>
      </w:r>
      <w:r w:rsidR="00EE6A39" w:rsidRPr="00EE6A39">
        <w:rPr>
          <w:rFonts w:ascii="Arial" w:hAnsi="Arial" w:cs="Arial"/>
          <w:u w:val="single"/>
        </w:rPr>
        <w:t>Philosophical Topics</w:t>
      </w:r>
      <w:r w:rsidR="00EE6A39">
        <w:rPr>
          <w:rFonts w:ascii="Arial" w:hAnsi="Arial" w:cs="Arial"/>
        </w:rPr>
        <w:t>.</w:t>
      </w:r>
      <w:proofErr w:type="gramEnd"/>
      <w:r w:rsidR="00EE6A39">
        <w:rPr>
          <w:rFonts w:ascii="Arial" w:hAnsi="Arial" w:cs="Arial"/>
        </w:rPr>
        <w:t xml:space="preserve">  </w:t>
      </w:r>
      <w:r w:rsidRPr="00EE7975">
        <w:rPr>
          <w:rFonts w:ascii="Arial" w:hAnsi="Arial" w:cs="Arial"/>
        </w:rPr>
        <w:t xml:space="preserve">Volume 28, Issue 2, </w:t>
      </w:r>
      <w:r>
        <w:rPr>
          <w:rFonts w:ascii="Arial" w:hAnsi="Arial" w:cs="Arial"/>
        </w:rPr>
        <w:t>(</w:t>
      </w:r>
      <w:r w:rsidRPr="00EE7975">
        <w:rPr>
          <w:rFonts w:ascii="Arial" w:hAnsi="Arial" w:cs="Arial"/>
        </w:rPr>
        <w:t>Fall 2000</w:t>
      </w:r>
      <w:r>
        <w:rPr>
          <w:rFonts w:ascii="Arial" w:hAnsi="Arial" w:cs="Arial"/>
        </w:rPr>
        <w:t xml:space="preserve">):  </w:t>
      </w:r>
      <w:r w:rsidRPr="00EE7975">
        <w:rPr>
          <w:rFonts w:ascii="Arial" w:hAnsi="Arial" w:cs="Arial"/>
        </w:rPr>
        <w:t>247-273</w:t>
      </w:r>
      <w:r>
        <w:rPr>
          <w:rFonts w:ascii="Arial" w:hAnsi="Arial" w:cs="Arial"/>
        </w:rPr>
        <w:t>.  Excerpt reprinted in Chalmers, 2002, 457-472.  Page numbers refer to reprint.</w:t>
      </w:r>
    </w:p>
    <w:p w:rsidR="00EE7975" w:rsidRDefault="00EE7975" w:rsidP="004C2A91">
      <w:pPr>
        <w:contextualSpacing/>
        <w:rPr>
          <w:rFonts w:ascii="Arial" w:hAnsi="Arial" w:cs="Arial"/>
        </w:rPr>
      </w:pPr>
    </w:p>
    <w:p w:rsidR="004653AE" w:rsidRDefault="004653AE" w:rsidP="004C2A91">
      <w:pPr>
        <w:contextualSpacing/>
        <w:rPr>
          <w:rFonts w:ascii="Arial" w:hAnsi="Arial" w:cs="Arial"/>
        </w:rPr>
      </w:pPr>
      <w:r>
        <w:rPr>
          <w:rFonts w:ascii="Arial" w:hAnsi="Arial" w:cs="Arial"/>
        </w:rPr>
        <w:t xml:space="preserve">Shoemaker, Sydney (1982).  “The Inverted Spectrum,” </w:t>
      </w:r>
      <w:r>
        <w:rPr>
          <w:rFonts w:ascii="Arial" w:hAnsi="Arial" w:cs="Arial"/>
          <w:u w:val="single"/>
        </w:rPr>
        <w:t>Journal of Philosophy</w:t>
      </w:r>
      <w:r>
        <w:rPr>
          <w:rFonts w:ascii="Arial" w:hAnsi="Arial" w:cs="Arial"/>
        </w:rPr>
        <w:t xml:space="preserve">, Volume 79, </w:t>
      </w:r>
      <w:proofErr w:type="gramStart"/>
      <w:r>
        <w:rPr>
          <w:rFonts w:ascii="Arial" w:hAnsi="Arial" w:cs="Arial"/>
        </w:rPr>
        <w:t>Number</w:t>
      </w:r>
      <w:proofErr w:type="gramEnd"/>
      <w:r>
        <w:rPr>
          <w:rFonts w:ascii="Arial" w:hAnsi="Arial" w:cs="Arial"/>
        </w:rPr>
        <w:t xml:space="preserve"> 7 (August 1982):  357-381.  </w:t>
      </w:r>
      <w:proofErr w:type="gramStart"/>
      <w:r>
        <w:rPr>
          <w:rFonts w:ascii="Arial" w:hAnsi="Arial" w:cs="Arial"/>
        </w:rPr>
        <w:t xml:space="preserve">Reprinted in Block, Flanagan, and </w:t>
      </w:r>
      <w:proofErr w:type="spellStart"/>
      <w:r w:rsidRPr="004653AE">
        <w:rPr>
          <w:rFonts w:ascii="Arial" w:hAnsi="Arial" w:cs="Arial"/>
        </w:rPr>
        <w:t>Güzeldere</w:t>
      </w:r>
      <w:proofErr w:type="spellEnd"/>
      <w:r>
        <w:rPr>
          <w:rFonts w:ascii="Arial" w:hAnsi="Arial" w:cs="Arial"/>
        </w:rPr>
        <w:t>, 1997, 643-662.</w:t>
      </w:r>
      <w:proofErr w:type="gramEnd"/>
      <w:r>
        <w:rPr>
          <w:rFonts w:ascii="Arial" w:hAnsi="Arial" w:cs="Arial"/>
        </w:rPr>
        <w:t xml:space="preserve">  Page numbers refer to reprint.</w:t>
      </w:r>
    </w:p>
    <w:p w:rsidR="004653AE" w:rsidRDefault="004653AE" w:rsidP="004C2A91">
      <w:pPr>
        <w:contextualSpacing/>
        <w:rPr>
          <w:rFonts w:ascii="Arial" w:hAnsi="Arial" w:cs="Arial"/>
        </w:rPr>
      </w:pPr>
    </w:p>
    <w:p w:rsidR="004653AE" w:rsidRDefault="004653AE" w:rsidP="004C2A91">
      <w:pPr>
        <w:contextualSpacing/>
        <w:rPr>
          <w:rFonts w:ascii="Arial" w:hAnsi="Arial" w:cs="Arial"/>
        </w:rPr>
      </w:pPr>
      <w:proofErr w:type="gramStart"/>
      <w:r>
        <w:rPr>
          <w:rFonts w:ascii="Arial" w:hAnsi="Arial" w:cs="Arial"/>
        </w:rPr>
        <w:t>Speaks, Jeff (2011).</w:t>
      </w:r>
      <w:proofErr w:type="gramEnd"/>
      <w:r>
        <w:rPr>
          <w:rFonts w:ascii="Arial" w:hAnsi="Arial" w:cs="Arial"/>
        </w:rPr>
        <w:t xml:space="preserve">  “Spectrum Inversion without a Difference in Representation Is Impossible,” </w:t>
      </w:r>
      <w:r w:rsidRPr="004653AE">
        <w:rPr>
          <w:rFonts w:ascii="Arial" w:hAnsi="Arial" w:cs="Arial"/>
          <w:u w:val="single"/>
        </w:rPr>
        <w:t>Philosophical Studies</w:t>
      </w:r>
      <w:r>
        <w:rPr>
          <w:rFonts w:ascii="Arial" w:hAnsi="Arial" w:cs="Arial"/>
        </w:rPr>
        <w:t>, Volume 156, Issue 3 (December 2011):  339-361.</w:t>
      </w:r>
    </w:p>
    <w:p w:rsidR="004653AE" w:rsidRPr="004653AE" w:rsidRDefault="004653AE" w:rsidP="004C2A91">
      <w:pPr>
        <w:contextualSpacing/>
        <w:rPr>
          <w:rFonts w:ascii="Arial" w:hAnsi="Arial" w:cs="Arial"/>
        </w:rPr>
      </w:pPr>
    </w:p>
    <w:p w:rsidR="00C56F6E" w:rsidRPr="00C56F6E" w:rsidRDefault="00C56F6E" w:rsidP="004C2A91">
      <w:pPr>
        <w:contextualSpacing/>
        <w:rPr>
          <w:rFonts w:ascii="Arial" w:hAnsi="Arial" w:cs="Arial"/>
        </w:rPr>
      </w:pPr>
      <w:r>
        <w:rPr>
          <w:rFonts w:ascii="Arial" w:hAnsi="Arial" w:cs="Arial"/>
        </w:rPr>
        <w:t>Tye, Michael. (2000)</w:t>
      </w:r>
      <w:proofErr w:type="gramStart"/>
      <w:r>
        <w:rPr>
          <w:rFonts w:ascii="Arial" w:hAnsi="Arial" w:cs="Arial"/>
        </w:rPr>
        <w:t xml:space="preserve">.  </w:t>
      </w:r>
      <w:r>
        <w:rPr>
          <w:rFonts w:ascii="Arial" w:hAnsi="Arial" w:cs="Arial"/>
          <w:u w:val="single"/>
        </w:rPr>
        <w:t>Consciousness</w:t>
      </w:r>
      <w:proofErr w:type="gramEnd"/>
      <w:r>
        <w:rPr>
          <w:rFonts w:ascii="Arial" w:hAnsi="Arial" w:cs="Arial"/>
          <w:u w:val="single"/>
        </w:rPr>
        <w:t>, Color, and Content</w:t>
      </w:r>
      <w:r>
        <w:rPr>
          <w:rFonts w:ascii="Arial" w:hAnsi="Arial" w:cs="Arial"/>
        </w:rPr>
        <w:t>.  Cambridge, Mass.:  The MIT Press.</w:t>
      </w:r>
    </w:p>
    <w:sectPr w:rsidR="00C56F6E" w:rsidRPr="00C56F6E" w:rsidSect="005B31E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E6" w:rsidRDefault="00D318E6" w:rsidP="006A23C3">
      <w:pPr>
        <w:spacing w:after="0" w:line="240" w:lineRule="auto"/>
      </w:pPr>
      <w:r>
        <w:separator/>
      </w:r>
    </w:p>
  </w:endnote>
  <w:endnote w:type="continuationSeparator" w:id="0">
    <w:p w:rsidR="00D318E6" w:rsidRDefault="00D318E6" w:rsidP="006A2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E6" w:rsidRDefault="00D318E6" w:rsidP="006A23C3">
      <w:pPr>
        <w:spacing w:after="0" w:line="240" w:lineRule="auto"/>
      </w:pPr>
      <w:r>
        <w:separator/>
      </w:r>
    </w:p>
  </w:footnote>
  <w:footnote w:type="continuationSeparator" w:id="0">
    <w:p w:rsidR="00D318E6" w:rsidRDefault="00D318E6" w:rsidP="006A23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086484"/>
      <w:docPartObj>
        <w:docPartGallery w:val="Page Numbers (Top of Page)"/>
        <w:docPartUnique/>
      </w:docPartObj>
    </w:sdtPr>
    <w:sdtEndPr>
      <w:rPr>
        <w:rFonts w:ascii="Arial" w:hAnsi="Arial" w:cs="Arial"/>
        <w:noProof/>
      </w:rPr>
    </w:sdtEndPr>
    <w:sdtContent>
      <w:p w:rsidR="00EC6630" w:rsidRPr="000163C4" w:rsidRDefault="00EC6630">
        <w:pPr>
          <w:pStyle w:val="Header"/>
          <w:jc w:val="right"/>
          <w:rPr>
            <w:rFonts w:ascii="Arial" w:hAnsi="Arial" w:cs="Arial"/>
          </w:rPr>
        </w:pPr>
        <w:r w:rsidRPr="000163C4">
          <w:rPr>
            <w:rFonts w:ascii="Arial" w:hAnsi="Arial" w:cs="Arial"/>
          </w:rPr>
          <w:fldChar w:fldCharType="begin"/>
        </w:r>
        <w:r w:rsidRPr="000163C4">
          <w:rPr>
            <w:rFonts w:ascii="Arial" w:hAnsi="Arial" w:cs="Arial"/>
          </w:rPr>
          <w:instrText xml:space="preserve"> PAGE   \* MERGEFORMAT </w:instrText>
        </w:r>
        <w:r w:rsidRPr="000163C4">
          <w:rPr>
            <w:rFonts w:ascii="Arial" w:hAnsi="Arial" w:cs="Arial"/>
          </w:rPr>
          <w:fldChar w:fldCharType="separate"/>
        </w:r>
        <w:r w:rsidR="005F1695">
          <w:rPr>
            <w:rFonts w:ascii="Arial" w:hAnsi="Arial" w:cs="Arial"/>
            <w:noProof/>
          </w:rPr>
          <w:t>1</w:t>
        </w:r>
        <w:r w:rsidRPr="000163C4">
          <w:rPr>
            <w:rFonts w:ascii="Arial" w:hAnsi="Arial" w:cs="Arial"/>
            <w:noProof/>
          </w:rPr>
          <w:fldChar w:fldCharType="end"/>
        </w:r>
      </w:p>
    </w:sdtContent>
  </w:sdt>
  <w:p w:rsidR="00EC6630" w:rsidRDefault="00EC6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66051"/>
    <w:multiLevelType w:val="hybridMultilevel"/>
    <w:tmpl w:val="5D587408"/>
    <w:lvl w:ilvl="0" w:tplc="6A4EA59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A90506"/>
    <w:multiLevelType w:val="hybridMultilevel"/>
    <w:tmpl w:val="77AECBD2"/>
    <w:lvl w:ilvl="0" w:tplc="CBC83AB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71"/>
    <w:rsid w:val="00001468"/>
    <w:rsid w:val="00002244"/>
    <w:rsid w:val="000032BC"/>
    <w:rsid w:val="00004207"/>
    <w:rsid w:val="00004EFA"/>
    <w:rsid w:val="00007176"/>
    <w:rsid w:val="00007BC9"/>
    <w:rsid w:val="0001358E"/>
    <w:rsid w:val="000135D6"/>
    <w:rsid w:val="0001390F"/>
    <w:rsid w:val="0001402A"/>
    <w:rsid w:val="000163C4"/>
    <w:rsid w:val="0001653B"/>
    <w:rsid w:val="000214D5"/>
    <w:rsid w:val="000250E0"/>
    <w:rsid w:val="00030F24"/>
    <w:rsid w:val="00031859"/>
    <w:rsid w:val="00032E58"/>
    <w:rsid w:val="000335F8"/>
    <w:rsid w:val="000337C4"/>
    <w:rsid w:val="00042C51"/>
    <w:rsid w:val="000444F0"/>
    <w:rsid w:val="00044F93"/>
    <w:rsid w:val="000505FD"/>
    <w:rsid w:val="00050AE3"/>
    <w:rsid w:val="00053CDF"/>
    <w:rsid w:val="000550E1"/>
    <w:rsid w:val="00055195"/>
    <w:rsid w:val="00056228"/>
    <w:rsid w:val="000576AD"/>
    <w:rsid w:val="0006557A"/>
    <w:rsid w:val="00071AB8"/>
    <w:rsid w:val="00074046"/>
    <w:rsid w:val="00077356"/>
    <w:rsid w:val="0008101E"/>
    <w:rsid w:val="00082A14"/>
    <w:rsid w:val="00086CD2"/>
    <w:rsid w:val="00086D39"/>
    <w:rsid w:val="0009036F"/>
    <w:rsid w:val="0009173D"/>
    <w:rsid w:val="000917C8"/>
    <w:rsid w:val="000920D6"/>
    <w:rsid w:val="00095555"/>
    <w:rsid w:val="0009721F"/>
    <w:rsid w:val="000A46ED"/>
    <w:rsid w:val="000B05F1"/>
    <w:rsid w:val="000B244B"/>
    <w:rsid w:val="000B3B55"/>
    <w:rsid w:val="000B402A"/>
    <w:rsid w:val="000B4517"/>
    <w:rsid w:val="000B4D56"/>
    <w:rsid w:val="000B7664"/>
    <w:rsid w:val="000C0717"/>
    <w:rsid w:val="000C10C1"/>
    <w:rsid w:val="000C233C"/>
    <w:rsid w:val="000C29B8"/>
    <w:rsid w:val="000C2E3A"/>
    <w:rsid w:val="000C65F0"/>
    <w:rsid w:val="000C7E4D"/>
    <w:rsid w:val="000D225B"/>
    <w:rsid w:val="000E2D2B"/>
    <w:rsid w:val="000E4975"/>
    <w:rsid w:val="000E4DAC"/>
    <w:rsid w:val="000E65C4"/>
    <w:rsid w:val="000E6746"/>
    <w:rsid w:val="000F013E"/>
    <w:rsid w:val="000F3748"/>
    <w:rsid w:val="000F478B"/>
    <w:rsid w:val="0010045B"/>
    <w:rsid w:val="00105A3E"/>
    <w:rsid w:val="00106133"/>
    <w:rsid w:val="00106BDF"/>
    <w:rsid w:val="0010730C"/>
    <w:rsid w:val="00110B9F"/>
    <w:rsid w:val="001118BB"/>
    <w:rsid w:val="00113C8E"/>
    <w:rsid w:val="00116182"/>
    <w:rsid w:val="00120607"/>
    <w:rsid w:val="00122A71"/>
    <w:rsid w:val="00122BB1"/>
    <w:rsid w:val="00124C58"/>
    <w:rsid w:val="00124D01"/>
    <w:rsid w:val="00125433"/>
    <w:rsid w:val="00126A8F"/>
    <w:rsid w:val="00127AAD"/>
    <w:rsid w:val="0013002C"/>
    <w:rsid w:val="001313A9"/>
    <w:rsid w:val="001314A8"/>
    <w:rsid w:val="001324FA"/>
    <w:rsid w:val="00136534"/>
    <w:rsid w:val="0013740F"/>
    <w:rsid w:val="00137BC6"/>
    <w:rsid w:val="00140E79"/>
    <w:rsid w:val="0014451C"/>
    <w:rsid w:val="001450FF"/>
    <w:rsid w:val="00151527"/>
    <w:rsid w:val="00154351"/>
    <w:rsid w:val="00154A7B"/>
    <w:rsid w:val="00154FA5"/>
    <w:rsid w:val="0015574E"/>
    <w:rsid w:val="001608A6"/>
    <w:rsid w:val="00161F0F"/>
    <w:rsid w:val="00162648"/>
    <w:rsid w:val="00163450"/>
    <w:rsid w:val="0016560F"/>
    <w:rsid w:val="00166B83"/>
    <w:rsid w:val="00170688"/>
    <w:rsid w:val="00170AF3"/>
    <w:rsid w:val="00172820"/>
    <w:rsid w:val="00172E98"/>
    <w:rsid w:val="00173BE3"/>
    <w:rsid w:val="00173D77"/>
    <w:rsid w:val="00173E47"/>
    <w:rsid w:val="00174EB9"/>
    <w:rsid w:val="001753A0"/>
    <w:rsid w:val="001775B7"/>
    <w:rsid w:val="00177EE0"/>
    <w:rsid w:val="0018143C"/>
    <w:rsid w:val="00181CBA"/>
    <w:rsid w:val="00182B60"/>
    <w:rsid w:val="00183A67"/>
    <w:rsid w:val="00185FFA"/>
    <w:rsid w:val="00187409"/>
    <w:rsid w:val="00187A96"/>
    <w:rsid w:val="00190B5F"/>
    <w:rsid w:val="001936EA"/>
    <w:rsid w:val="00193D33"/>
    <w:rsid w:val="0019743C"/>
    <w:rsid w:val="001A04F4"/>
    <w:rsid w:val="001A4687"/>
    <w:rsid w:val="001A788A"/>
    <w:rsid w:val="001B1BA7"/>
    <w:rsid w:val="001B33E7"/>
    <w:rsid w:val="001B4DA8"/>
    <w:rsid w:val="001C0175"/>
    <w:rsid w:val="001C16AA"/>
    <w:rsid w:val="001C395A"/>
    <w:rsid w:val="001C4AA8"/>
    <w:rsid w:val="001C576C"/>
    <w:rsid w:val="001C5B01"/>
    <w:rsid w:val="001C6A20"/>
    <w:rsid w:val="001D0C20"/>
    <w:rsid w:val="001D1375"/>
    <w:rsid w:val="001D253C"/>
    <w:rsid w:val="001D3CE1"/>
    <w:rsid w:val="001D5E94"/>
    <w:rsid w:val="001E12EB"/>
    <w:rsid w:val="001E289C"/>
    <w:rsid w:val="001E4972"/>
    <w:rsid w:val="001E4A45"/>
    <w:rsid w:val="001E6866"/>
    <w:rsid w:val="001E6B17"/>
    <w:rsid w:val="001E6CE7"/>
    <w:rsid w:val="001F0DB3"/>
    <w:rsid w:val="001F1DC9"/>
    <w:rsid w:val="001F3C66"/>
    <w:rsid w:val="001F4B75"/>
    <w:rsid w:val="001F5D5C"/>
    <w:rsid w:val="001F7BF5"/>
    <w:rsid w:val="002001C5"/>
    <w:rsid w:val="0020022B"/>
    <w:rsid w:val="00200A2E"/>
    <w:rsid w:val="00200E39"/>
    <w:rsid w:val="002011ED"/>
    <w:rsid w:val="002022FA"/>
    <w:rsid w:val="002033A5"/>
    <w:rsid w:val="002053A8"/>
    <w:rsid w:val="00205879"/>
    <w:rsid w:val="00205D85"/>
    <w:rsid w:val="00210039"/>
    <w:rsid w:val="00210F2A"/>
    <w:rsid w:val="00211A95"/>
    <w:rsid w:val="002121A9"/>
    <w:rsid w:val="002132E7"/>
    <w:rsid w:val="00214484"/>
    <w:rsid w:val="002205C1"/>
    <w:rsid w:val="00222CC7"/>
    <w:rsid w:val="00222D0F"/>
    <w:rsid w:val="00224588"/>
    <w:rsid w:val="00234473"/>
    <w:rsid w:val="00236178"/>
    <w:rsid w:val="00236750"/>
    <w:rsid w:val="00236CAB"/>
    <w:rsid w:val="00237422"/>
    <w:rsid w:val="00240842"/>
    <w:rsid w:val="00244646"/>
    <w:rsid w:val="00245570"/>
    <w:rsid w:val="0024681E"/>
    <w:rsid w:val="00246C48"/>
    <w:rsid w:val="00250492"/>
    <w:rsid w:val="00254588"/>
    <w:rsid w:val="00254A32"/>
    <w:rsid w:val="002551D1"/>
    <w:rsid w:val="00255E6C"/>
    <w:rsid w:val="002571D7"/>
    <w:rsid w:val="002577C6"/>
    <w:rsid w:val="00262CCA"/>
    <w:rsid w:val="00263DDF"/>
    <w:rsid w:val="00264295"/>
    <w:rsid w:val="00264BEA"/>
    <w:rsid w:val="002651AE"/>
    <w:rsid w:val="00266793"/>
    <w:rsid w:val="002703D8"/>
    <w:rsid w:val="00270B37"/>
    <w:rsid w:val="00270B68"/>
    <w:rsid w:val="00273856"/>
    <w:rsid w:val="00273C22"/>
    <w:rsid w:val="00275102"/>
    <w:rsid w:val="00276E80"/>
    <w:rsid w:val="00277829"/>
    <w:rsid w:val="002813D4"/>
    <w:rsid w:val="002815C4"/>
    <w:rsid w:val="002822E1"/>
    <w:rsid w:val="00283D38"/>
    <w:rsid w:val="00283E3C"/>
    <w:rsid w:val="0028700E"/>
    <w:rsid w:val="00290258"/>
    <w:rsid w:val="0029265A"/>
    <w:rsid w:val="00293587"/>
    <w:rsid w:val="002955B0"/>
    <w:rsid w:val="002955FA"/>
    <w:rsid w:val="002971DD"/>
    <w:rsid w:val="00297A95"/>
    <w:rsid w:val="00297B31"/>
    <w:rsid w:val="002A0252"/>
    <w:rsid w:val="002A1602"/>
    <w:rsid w:val="002A38DD"/>
    <w:rsid w:val="002A3ED1"/>
    <w:rsid w:val="002A4D57"/>
    <w:rsid w:val="002B1090"/>
    <w:rsid w:val="002B190E"/>
    <w:rsid w:val="002B221D"/>
    <w:rsid w:val="002B27C4"/>
    <w:rsid w:val="002C0F5B"/>
    <w:rsid w:val="002C1599"/>
    <w:rsid w:val="002C16F0"/>
    <w:rsid w:val="002C2AF3"/>
    <w:rsid w:val="002C39E1"/>
    <w:rsid w:val="002D0526"/>
    <w:rsid w:val="002D443C"/>
    <w:rsid w:val="002D7492"/>
    <w:rsid w:val="002E04AD"/>
    <w:rsid w:val="002E0C69"/>
    <w:rsid w:val="002E272E"/>
    <w:rsid w:val="002E352A"/>
    <w:rsid w:val="002E3F2B"/>
    <w:rsid w:val="002E48EC"/>
    <w:rsid w:val="002E608F"/>
    <w:rsid w:val="002E71BD"/>
    <w:rsid w:val="002F079E"/>
    <w:rsid w:val="002F1A94"/>
    <w:rsid w:val="002F2479"/>
    <w:rsid w:val="002F3DDC"/>
    <w:rsid w:val="002F4D36"/>
    <w:rsid w:val="002F4ED7"/>
    <w:rsid w:val="002F7457"/>
    <w:rsid w:val="002F7DFA"/>
    <w:rsid w:val="003004DF"/>
    <w:rsid w:val="00300C09"/>
    <w:rsid w:val="00303E5E"/>
    <w:rsid w:val="0030545A"/>
    <w:rsid w:val="003057E3"/>
    <w:rsid w:val="003067BF"/>
    <w:rsid w:val="00306C6C"/>
    <w:rsid w:val="0030711A"/>
    <w:rsid w:val="00311CB0"/>
    <w:rsid w:val="00313B4D"/>
    <w:rsid w:val="00317869"/>
    <w:rsid w:val="003209B0"/>
    <w:rsid w:val="0032202B"/>
    <w:rsid w:val="00322E00"/>
    <w:rsid w:val="0032599A"/>
    <w:rsid w:val="00325E91"/>
    <w:rsid w:val="00332B13"/>
    <w:rsid w:val="003343A6"/>
    <w:rsid w:val="0033723A"/>
    <w:rsid w:val="00340BDB"/>
    <w:rsid w:val="003419DA"/>
    <w:rsid w:val="00343585"/>
    <w:rsid w:val="003435AE"/>
    <w:rsid w:val="0034661C"/>
    <w:rsid w:val="00346EBF"/>
    <w:rsid w:val="00347659"/>
    <w:rsid w:val="00347E6D"/>
    <w:rsid w:val="00350D0A"/>
    <w:rsid w:val="00351211"/>
    <w:rsid w:val="003558C5"/>
    <w:rsid w:val="003561DE"/>
    <w:rsid w:val="00357226"/>
    <w:rsid w:val="00360829"/>
    <w:rsid w:val="00360F63"/>
    <w:rsid w:val="0036107C"/>
    <w:rsid w:val="00362A2C"/>
    <w:rsid w:val="0036300F"/>
    <w:rsid w:val="00364BB5"/>
    <w:rsid w:val="00364F05"/>
    <w:rsid w:val="0036565F"/>
    <w:rsid w:val="00366E43"/>
    <w:rsid w:val="003673C6"/>
    <w:rsid w:val="00373153"/>
    <w:rsid w:val="003734BB"/>
    <w:rsid w:val="00373DF4"/>
    <w:rsid w:val="00374911"/>
    <w:rsid w:val="00374E7C"/>
    <w:rsid w:val="003755E4"/>
    <w:rsid w:val="00375F48"/>
    <w:rsid w:val="003763FD"/>
    <w:rsid w:val="00376D4C"/>
    <w:rsid w:val="00376F26"/>
    <w:rsid w:val="0037764E"/>
    <w:rsid w:val="00382071"/>
    <w:rsid w:val="003845C5"/>
    <w:rsid w:val="00384BC2"/>
    <w:rsid w:val="00385AA9"/>
    <w:rsid w:val="00386017"/>
    <w:rsid w:val="00390B67"/>
    <w:rsid w:val="00392496"/>
    <w:rsid w:val="003924A0"/>
    <w:rsid w:val="0039283B"/>
    <w:rsid w:val="00392919"/>
    <w:rsid w:val="00392E4F"/>
    <w:rsid w:val="00393DDF"/>
    <w:rsid w:val="00393E8C"/>
    <w:rsid w:val="0039537D"/>
    <w:rsid w:val="003966BD"/>
    <w:rsid w:val="003A3B85"/>
    <w:rsid w:val="003A74C4"/>
    <w:rsid w:val="003A7C62"/>
    <w:rsid w:val="003A7E27"/>
    <w:rsid w:val="003B0629"/>
    <w:rsid w:val="003B0DA9"/>
    <w:rsid w:val="003B12B5"/>
    <w:rsid w:val="003B231D"/>
    <w:rsid w:val="003B4FC4"/>
    <w:rsid w:val="003B5E07"/>
    <w:rsid w:val="003B62E4"/>
    <w:rsid w:val="003B6E2C"/>
    <w:rsid w:val="003C2972"/>
    <w:rsid w:val="003C3368"/>
    <w:rsid w:val="003C3FEB"/>
    <w:rsid w:val="003C67A5"/>
    <w:rsid w:val="003D27CE"/>
    <w:rsid w:val="003D326F"/>
    <w:rsid w:val="003D5590"/>
    <w:rsid w:val="003D6F56"/>
    <w:rsid w:val="003D7ABE"/>
    <w:rsid w:val="003D7B91"/>
    <w:rsid w:val="003E1091"/>
    <w:rsid w:val="003E2210"/>
    <w:rsid w:val="003E3669"/>
    <w:rsid w:val="003E4BFC"/>
    <w:rsid w:val="003E5519"/>
    <w:rsid w:val="003E65F0"/>
    <w:rsid w:val="003E7CF2"/>
    <w:rsid w:val="003F1771"/>
    <w:rsid w:val="003F3226"/>
    <w:rsid w:val="003F34C1"/>
    <w:rsid w:val="003F5212"/>
    <w:rsid w:val="003F712D"/>
    <w:rsid w:val="003F7169"/>
    <w:rsid w:val="00400495"/>
    <w:rsid w:val="00402B6C"/>
    <w:rsid w:val="00403E79"/>
    <w:rsid w:val="00403FD1"/>
    <w:rsid w:val="004056E1"/>
    <w:rsid w:val="00406E04"/>
    <w:rsid w:val="004074A2"/>
    <w:rsid w:val="004076A9"/>
    <w:rsid w:val="00410AC1"/>
    <w:rsid w:val="00411390"/>
    <w:rsid w:val="00411CBD"/>
    <w:rsid w:val="00415E57"/>
    <w:rsid w:val="004179E7"/>
    <w:rsid w:val="00417B59"/>
    <w:rsid w:val="004212FC"/>
    <w:rsid w:val="00422322"/>
    <w:rsid w:val="00426DF1"/>
    <w:rsid w:val="00430C32"/>
    <w:rsid w:val="00432B3F"/>
    <w:rsid w:val="004336B7"/>
    <w:rsid w:val="0043376E"/>
    <w:rsid w:val="00434407"/>
    <w:rsid w:val="004362A8"/>
    <w:rsid w:val="00436BAC"/>
    <w:rsid w:val="00445304"/>
    <w:rsid w:val="00447A0B"/>
    <w:rsid w:val="00453BA1"/>
    <w:rsid w:val="0045517F"/>
    <w:rsid w:val="004562F3"/>
    <w:rsid w:val="004639C9"/>
    <w:rsid w:val="00463C3C"/>
    <w:rsid w:val="00464841"/>
    <w:rsid w:val="004653AE"/>
    <w:rsid w:val="00466EF1"/>
    <w:rsid w:val="0047185F"/>
    <w:rsid w:val="0047214F"/>
    <w:rsid w:val="004721E4"/>
    <w:rsid w:val="004748FD"/>
    <w:rsid w:val="00481513"/>
    <w:rsid w:val="0048322D"/>
    <w:rsid w:val="004872A7"/>
    <w:rsid w:val="0049058B"/>
    <w:rsid w:val="00490983"/>
    <w:rsid w:val="00490DEE"/>
    <w:rsid w:val="00491389"/>
    <w:rsid w:val="004920DF"/>
    <w:rsid w:val="00492B9B"/>
    <w:rsid w:val="004A03E3"/>
    <w:rsid w:val="004A142D"/>
    <w:rsid w:val="004A2CC6"/>
    <w:rsid w:val="004A3A92"/>
    <w:rsid w:val="004A4429"/>
    <w:rsid w:val="004A4872"/>
    <w:rsid w:val="004A7AC1"/>
    <w:rsid w:val="004B1918"/>
    <w:rsid w:val="004B1FCB"/>
    <w:rsid w:val="004B2919"/>
    <w:rsid w:val="004B4570"/>
    <w:rsid w:val="004B4E1E"/>
    <w:rsid w:val="004B51C8"/>
    <w:rsid w:val="004B55D6"/>
    <w:rsid w:val="004B6768"/>
    <w:rsid w:val="004C0AC0"/>
    <w:rsid w:val="004C12F9"/>
    <w:rsid w:val="004C1F7F"/>
    <w:rsid w:val="004C203F"/>
    <w:rsid w:val="004C2A91"/>
    <w:rsid w:val="004C2D3D"/>
    <w:rsid w:val="004C48E1"/>
    <w:rsid w:val="004C5AD8"/>
    <w:rsid w:val="004D05AC"/>
    <w:rsid w:val="004D43D6"/>
    <w:rsid w:val="004D58E9"/>
    <w:rsid w:val="004E2097"/>
    <w:rsid w:val="004E4C9D"/>
    <w:rsid w:val="004E5B17"/>
    <w:rsid w:val="004F1627"/>
    <w:rsid w:val="004F1E10"/>
    <w:rsid w:val="004F1E19"/>
    <w:rsid w:val="004F1F37"/>
    <w:rsid w:val="004F3D1A"/>
    <w:rsid w:val="004F7922"/>
    <w:rsid w:val="00500A29"/>
    <w:rsid w:val="00502013"/>
    <w:rsid w:val="005029B3"/>
    <w:rsid w:val="0050355A"/>
    <w:rsid w:val="0050652E"/>
    <w:rsid w:val="00513743"/>
    <w:rsid w:val="00513E25"/>
    <w:rsid w:val="005145C8"/>
    <w:rsid w:val="0051605C"/>
    <w:rsid w:val="00516934"/>
    <w:rsid w:val="0051701B"/>
    <w:rsid w:val="00517C10"/>
    <w:rsid w:val="00520346"/>
    <w:rsid w:val="005216E5"/>
    <w:rsid w:val="0052333C"/>
    <w:rsid w:val="00523A82"/>
    <w:rsid w:val="005260EA"/>
    <w:rsid w:val="0052714F"/>
    <w:rsid w:val="0053099B"/>
    <w:rsid w:val="00532AD7"/>
    <w:rsid w:val="00533493"/>
    <w:rsid w:val="00535F7A"/>
    <w:rsid w:val="005376C5"/>
    <w:rsid w:val="0054393C"/>
    <w:rsid w:val="0054421F"/>
    <w:rsid w:val="00547E0D"/>
    <w:rsid w:val="00552F80"/>
    <w:rsid w:val="00557589"/>
    <w:rsid w:val="00557DD2"/>
    <w:rsid w:val="00565167"/>
    <w:rsid w:val="00572704"/>
    <w:rsid w:val="0057294E"/>
    <w:rsid w:val="00574952"/>
    <w:rsid w:val="005755C2"/>
    <w:rsid w:val="00577473"/>
    <w:rsid w:val="00577F45"/>
    <w:rsid w:val="00580B3D"/>
    <w:rsid w:val="0058384B"/>
    <w:rsid w:val="00583A70"/>
    <w:rsid w:val="00583E20"/>
    <w:rsid w:val="005879F5"/>
    <w:rsid w:val="0059065E"/>
    <w:rsid w:val="00590AFA"/>
    <w:rsid w:val="00592639"/>
    <w:rsid w:val="00593722"/>
    <w:rsid w:val="005971D6"/>
    <w:rsid w:val="005A708F"/>
    <w:rsid w:val="005A7739"/>
    <w:rsid w:val="005B0E1E"/>
    <w:rsid w:val="005B17BC"/>
    <w:rsid w:val="005B274F"/>
    <w:rsid w:val="005B31E9"/>
    <w:rsid w:val="005B35B3"/>
    <w:rsid w:val="005B364C"/>
    <w:rsid w:val="005B4BBF"/>
    <w:rsid w:val="005B54CB"/>
    <w:rsid w:val="005B5C3C"/>
    <w:rsid w:val="005B6606"/>
    <w:rsid w:val="005C0410"/>
    <w:rsid w:val="005C2ACF"/>
    <w:rsid w:val="005C7A94"/>
    <w:rsid w:val="005D04B8"/>
    <w:rsid w:val="005D0A4F"/>
    <w:rsid w:val="005D1CDD"/>
    <w:rsid w:val="005D4AB2"/>
    <w:rsid w:val="005D4AC4"/>
    <w:rsid w:val="005D52DF"/>
    <w:rsid w:val="005D71B4"/>
    <w:rsid w:val="005D7B5E"/>
    <w:rsid w:val="005E26D7"/>
    <w:rsid w:val="005E2C1E"/>
    <w:rsid w:val="005E303D"/>
    <w:rsid w:val="005F02A6"/>
    <w:rsid w:val="005F1050"/>
    <w:rsid w:val="005F1695"/>
    <w:rsid w:val="005F1884"/>
    <w:rsid w:val="005F252A"/>
    <w:rsid w:val="005F46B8"/>
    <w:rsid w:val="00601EDA"/>
    <w:rsid w:val="00605B38"/>
    <w:rsid w:val="0060679B"/>
    <w:rsid w:val="006135AD"/>
    <w:rsid w:val="006136B8"/>
    <w:rsid w:val="006136C1"/>
    <w:rsid w:val="00613A35"/>
    <w:rsid w:val="006162F0"/>
    <w:rsid w:val="00616CE4"/>
    <w:rsid w:val="00616D36"/>
    <w:rsid w:val="00616D72"/>
    <w:rsid w:val="00622A7E"/>
    <w:rsid w:val="00623D9C"/>
    <w:rsid w:val="00625ECA"/>
    <w:rsid w:val="00626079"/>
    <w:rsid w:val="0062698B"/>
    <w:rsid w:val="00626C94"/>
    <w:rsid w:val="006277FE"/>
    <w:rsid w:val="006311FB"/>
    <w:rsid w:val="00635CFF"/>
    <w:rsid w:val="00637053"/>
    <w:rsid w:val="0063761E"/>
    <w:rsid w:val="00637C5D"/>
    <w:rsid w:val="006429D9"/>
    <w:rsid w:val="006432BA"/>
    <w:rsid w:val="006443E4"/>
    <w:rsid w:val="006452C7"/>
    <w:rsid w:val="00645A9A"/>
    <w:rsid w:val="00650C85"/>
    <w:rsid w:val="00651099"/>
    <w:rsid w:val="006524A0"/>
    <w:rsid w:val="00652C52"/>
    <w:rsid w:val="0065387B"/>
    <w:rsid w:val="00653D4B"/>
    <w:rsid w:val="006550BD"/>
    <w:rsid w:val="0065662C"/>
    <w:rsid w:val="006568F4"/>
    <w:rsid w:val="00657A01"/>
    <w:rsid w:val="00660CC1"/>
    <w:rsid w:val="00661DEF"/>
    <w:rsid w:val="00665D03"/>
    <w:rsid w:val="00666686"/>
    <w:rsid w:val="006670A6"/>
    <w:rsid w:val="00670459"/>
    <w:rsid w:val="006710E0"/>
    <w:rsid w:val="006711D0"/>
    <w:rsid w:val="00671495"/>
    <w:rsid w:val="006722A8"/>
    <w:rsid w:val="00674547"/>
    <w:rsid w:val="0067578C"/>
    <w:rsid w:val="00681D07"/>
    <w:rsid w:val="00683B52"/>
    <w:rsid w:val="00685C0F"/>
    <w:rsid w:val="00687002"/>
    <w:rsid w:val="00687972"/>
    <w:rsid w:val="006879F2"/>
    <w:rsid w:val="00687E81"/>
    <w:rsid w:val="00691D2B"/>
    <w:rsid w:val="006926EE"/>
    <w:rsid w:val="00692D1F"/>
    <w:rsid w:val="00693CB9"/>
    <w:rsid w:val="00696B4B"/>
    <w:rsid w:val="00697A5B"/>
    <w:rsid w:val="00697F48"/>
    <w:rsid w:val="006A02C6"/>
    <w:rsid w:val="006A0C3D"/>
    <w:rsid w:val="006A0D1E"/>
    <w:rsid w:val="006A1DC7"/>
    <w:rsid w:val="006A23C3"/>
    <w:rsid w:val="006A246E"/>
    <w:rsid w:val="006A4077"/>
    <w:rsid w:val="006A5188"/>
    <w:rsid w:val="006A6AAD"/>
    <w:rsid w:val="006A7163"/>
    <w:rsid w:val="006B060F"/>
    <w:rsid w:val="006B238F"/>
    <w:rsid w:val="006B3658"/>
    <w:rsid w:val="006B4B98"/>
    <w:rsid w:val="006C0017"/>
    <w:rsid w:val="006C0677"/>
    <w:rsid w:val="006C2D52"/>
    <w:rsid w:val="006C2D67"/>
    <w:rsid w:val="006C2E6E"/>
    <w:rsid w:val="006C32E8"/>
    <w:rsid w:val="006C59B5"/>
    <w:rsid w:val="006C5C97"/>
    <w:rsid w:val="006C6561"/>
    <w:rsid w:val="006C6DAC"/>
    <w:rsid w:val="006C6F01"/>
    <w:rsid w:val="006C7154"/>
    <w:rsid w:val="006D1022"/>
    <w:rsid w:val="006D398A"/>
    <w:rsid w:val="006D6352"/>
    <w:rsid w:val="006D6A16"/>
    <w:rsid w:val="006E379A"/>
    <w:rsid w:val="006E3CC0"/>
    <w:rsid w:val="006F08CF"/>
    <w:rsid w:val="006F1F9A"/>
    <w:rsid w:val="006F2D04"/>
    <w:rsid w:val="006F416A"/>
    <w:rsid w:val="006F5384"/>
    <w:rsid w:val="006F7EF8"/>
    <w:rsid w:val="00701339"/>
    <w:rsid w:val="007015E4"/>
    <w:rsid w:val="00702621"/>
    <w:rsid w:val="00702BE1"/>
    <w:rsid w:val="007042E1"/>
    <w:rsid w:val="00706107"/>
    <w:rsid w:val="0070676C"/>
    <w:rsid w:val="007136E1"/>
    <w:rsid w:val="00714D2E"/>
    <w:rsid w:val="0071529C"/>
    <w:rsid w:val="007157CD"/>
    <w:rsid w:val="007168CE"/>
    <w:rsid w:val="00717B63"/>
    <w:rsid w:val="00721F32"/>
    <w:rsid w:val="0072455E"/>
    <w:rsid w:val="007256F2"/>
    <w:rsid w:val="00727435"/>
    <w:rsid w:val="00730FA7"/>
    <w:rsid w:val="007318B9"/>
    <w:rsid w:val="00732321"/>
    <w:rsid w:val="0073433E"/>
    <w:rsid w:val="00737EEC"/>
    <w:rsid w:val="0074025C"/>
    <w:rsid w:val="00741840"/>
    <w:rsid w:val="00743601"/>
    <w:rsid w:val="007438B7"/>
    <w:rsid w:val="00744EFB"/>
    <w:rsid w:val="00754B45"/>
    <w:rsid w:val="007562C5"/>
    <w:rsid w:val="00757F1B"/>
    <w:rsid w:val="007601D3"/>
    <w:rsid w:val="007603EE"/>
    <w:rsid w:val="00762C43"/>
    <w:rsid w:val="007633EB"/>
    <w:rsid w:val="007645E7"/>
    <w:rsid w:val="007677E3"/>
    <w:rsid w:val="00767D90"/>
    <w:rsid w:val="00771FE2"/>
    <w:rsid w:val="007758E3"/>
    <w:rsid w:val="0077772B"/>
    <w:rsid w:val="00777DEF"/>
    <w:rsid w:val="00777E0C"/>
    <w:rsid w:val="00786BBF"/>
    <w:rsid w:val="00792090"/>
    <w:rsid w:val="0079430C"/>
    <w:rsid w:val="00795316"/>
    <w:rsid w:val="00795F45"/>
    <w:rsid w:val="007972AA"/>
    <w:rsid w:val="007979CC"/>
    <w:rsid w:val="007A0641"/>
    <w:rsid w:val="007A07D7"/>
    <w:rsid w:val="007A12A6"/>
    <w:rsid w:val="007A1E7E"/>
    <w:rsid w:val="007A27E0"/>
    <w:rsid w:val="007A3137"/>
    <w:rsid w:val="007B117F"/>
    <w:rsid w:val="007B1602"/>
    <w:rsid w:val="007C11CD"/>
    <w:rsid w:val="007C395C"/>
    <w:rsid w:val="007C7BAD"/>
    <w:rsid w:val="007D0E96"/>
    <w:rsid w:val="007D15E4"/>
    <w:rsid w:val="007D2500"/>
    <w:rsid w:val="007D2955"/>
    <w:rsid w:val="007D38D0"/>
    <w:rsid w:val="007D5DC0"/>
    <w:rsid w:val="007D6A50"/>
    <w:rsid w:val="007E2D7D"/>
    <w:rsid w:val="007E5124"/>
    <w:rsid w:val="007E5389"/>
    <w:rsid w:val="007E7ABC"/>
    <w:rsid w:val="007F0581"/>
    <w:rsid w:val="007F12B1"/>
    <w:rsid w:val="007F4D9A"/>
    <w:rsid w:val="007F754B"/>
    <w:rsid w:val="00801D57"/>
    <w:rsid w:val="0080306A"/>
    <w:rsid w:val="008041C0"/>
    <w:rsid w:val="008042B8"/>
    <w:rsid w:val="00805446"/>
    <w:rsid w:val="0081003E"/>
    <w:rsid w:val="0081229D"/>
    <w:rsid w:val="00812E65"/>
    <w:rsid w:val="00813DAF"/>
    <w:rsid w:val="00813E32"/>
    <w:rsid w:val="00814229"/>
    <w:rsid w:val="008152A1"/>
    <w:rsid w:val="008203CF"/>
    <w:rsid w:val="00820CB2"/>
    <w:rsid w:val="00825105"/>
    <w:rsid w:val="0082515C"/>
    <w:rsid w:val="00825238"/>
    <w:rsid w:val="00825A65"/>
    <w:rsid w:val="00827ECF"/>
    <w:rsid w:val="00832DDD"/>
    <w:rsid w:val="00832FF8"/>
    <w:rsid w:val="00833D31"/>
    <w:rsid w:val="00834202"/>
    <w:rsid w:val="00834D20"/>
    <w:rsid w:val="00835136"/>
    <w:rsid w:val="00836E3A"/>
    <w:rsid w:val="00837C9A"/>
    <w:rsid w:val="00843A54"/>
    <w:rsid w:val="008440E7"/>
    <w:rsid w:val="008443C1"/>
    <w:rsid w:val="00847633"/>
    <w:rsid w:val="00855D09"/>
    <w:rsid w:val="0086230B"/>
    <w:rsid w:val="00864703"/>
    <w:rsid w:val="00864AC8"/>
    <w:rsid w:val="00865764"/>
    <w:rsid w:val="008666BF"/>
    <w:rsid w:val="00867516"/>
    <w:rsid w:val="008679DB"/>
    <w:rsid w:val="008700E6"/>
    <w:rsid w:val="00870415"/>
    <w:rsid w:val="00875C66"/>
    <w:rsid w:val="00877EC3"/>
    <w:rsid w:val="00880F73"/>
    <w:rsid w:val="00881DE8"/>
    <w:rsid w:val="00881EF3"/>
    <w:rsid w:val="0088373F"/>
    <w:rsid w:val="00885420"/>
    <w:rsid w:val="00887C03"/>
    <w:rsid w:val="00891EB3"/>
    <w:rsid w:val="00892940"/>
    <w:rsid w:val="00892A6C"/>
    <w:rsid w:val="008934C9"/>
    <w:rsid w:val="00895C77"/>
    <w:rsid w:val="008A1512"/>
    <w:rsid w:val="008A2337"/>
    <w:rsid w:val="008A3704"/>
    <w:rsid w:val="008A3EBB"/>
    <w:rsid w:val="008A442E"/>
    <w:rsid w:val="008A44D6"/>
    <w:rsid w:val="008A4940"/>
    <w:rsid w:val="008A7453"/>
    <w:rsid w:val="008A7C01"/>
    <w:rsid w:val="008B0C02"/>
    <w:rsid w:val="008B2A61"/>
    <w:rsid w:val="008B3936"/>
    <w:rsid w:val="008B40CA"/>
    <w:rsid w:val="008B64D1"/>
    <w:rsid w:val="008B6999"/>
    <w:rsid w:val="008B7D4A"/>
    <w:rsid w:val="008C6353"/>
    <w:rsid w:val="008C64A2"/>
    <w:rsid w:val="008D0F6A"/>
    <w:rsid w:val="008D55FA"/>
    <w:rsid w:val="008D5A22"/>
    <w:rsid w:val="008E0C17"/>
    <w:rsid w:val="008E2E31"/>
    <w:rsid w:val="008E31FA"/>
    <w:rsid w:val="008E6304"/>
    <w:rsid w:val="008E6401"/>
    <w:rsid w:val="008F1333"/>
    <w:rsid w:val="008F14DC"/>
    <w:rsid w:val="008F7DBE"/>
    <w:rsid w:val="00901D38"/>
    <w:rsid w:val="00901EF3"/>
    <w:rsid w:val="009048D0"/>
    <w:rsid w:val="0091488A"/>
    <w:rsid w:val="009153FC"/>
    <w:rsid w:val="00915F97"/>
    <w:rsid w:val="00916E0A"/>
    <w:rsid w:val="00920C7E"/>
    <w:rsid w:val="009227B5"/>
    <w:rsid w:val="00922825"/>
    <w:rsid w:val="00923092"/>
    <w:rsid w:val="00925589"/>
    <w:rsid w:val="00927420"/>
    <w:rsid w:val="00931DFC"/>
    <w:rsid w:val="00940568"/>
    <w:rsid w:val="00940C94"/>
    <w:rsid w:val="00941A08"/>
    <w:rsid w:val="00942050"/>
    <w:rsid w:val="00942E05"/>
    <w:rsid w:val="00944D3A"/>
    <w:rsid w:val="00945463"/>
    <w:rsid w:val="00951C36"/>
    <w:rsid w:val="00951F97"/>
    <w:rsid w:val="009552B8"/>
    <w:rsid w:val="00955D1D"/>
    <w:rsid w:val="0095684C"/>
    <w:rsid w:val="00957AA5"/>
    <w:rsid w:val="009601FB"/>
    <w:rsid w:val="00961F87"/>
    <w:rsid w:val="009626DB"/>
    <w:rsid w:val="00963DCE"/>
    <w:rsid w:val="00966C40"/>
    <w:rsid w:val="00967E24"/>
    <w:rsid w:val="009740D9"/>
    <w:rsid w:val="00975457"/>
    <w:rsid w:val="00975856"/>
    <w:rsid w:val="00975867"/>
    <w:rsid w:val="00976A6D"/>
    <w:rsid w:val="0098269F"/>
    <w:rsid w:val="00983B34"/>
    <w:rsid w:val="00984980"/>
    <w:rsid w:val="00984FE3"/>
    <w:rsid w:val="009870AC"/>
    <w:rsid w:val="009874EE"/>
    <w:rsid w:val="0098790E"/>
    <w:rsid w:val="00991A1C"/>
    <w:rsid w:val="00992013"/>
    <w:rsid w:val="00992AAC"/>
    <w:rsid w:val="009939C1"/>
    <w:rsid w:val="00993B71"/>
    <w:rsid w:val="00993D72"/>
    <w:rsid w:val="009958BB"/>
    <w:rsid w:val="009A1147"/>
    <w:rsid w:val="009A22F5"/>
    <w:rsid w:val="009A4608"/>
    <w:rsid w:val="009A6D03"/>
    <w:rsid w:val="009A7B91"/>
    <w:rsid w:val="009B02E8"/>
    <w:rsid w:val="009B16DD"/>
    <w:rsid w:val="009B1DCE"/>
    <w:rsid w:val="009B4061"/>
    <w:rsid w:val="009B4C51"/>
    <w:rsid w:val="009C2454"/>
    <w:rsid w:val="009C2617"/>
    <w:rsid w:val="009C3099"/>
    <w:rsid w:val="009C3E0B"/>
    <w:rsid w:val="009C6013"/>
    <w:rsid w:val="009C6AFE"/>
    <w:rsid w:val="009D0CE4"/>
    <w:rsid w:val="009D0F4E"/>
    <w:rsid w:val="009D10E6"/>
    <w:rsid w:val="009D123A"/>
    <w:rsid w:val="009D2818"/>
    <w:rsid w:val="009D3FB5"/>
    <w:rsid w:val="009D691B"/>
    <w:rsid w:val="009D69C3"/>
    <w:rsid w:val="009E1E70"/>
    <w:rsid w:val="009E2E60"/>
    <w:rsid w:val="009E62DC"/>
    <w:rsid w:val="009F1359"/>
    <w:rsid w:val="009F1AE1"/>
    <w:rsid w:val="009F2867"/>
    <w:rsid w:val="009F3762"/>
    <w:rsid w:val="009F40FE"/>
    <w:rsid w:val="009F4C4F"/>
    <w:rsid w:val="009F4DB7"/>
    <w:rsid w:val="009F792E"/>
    <w:rsid w:val="009F7E9F"/>
    <w:rsid w:val="00A0093B"/>
    <w:rsid w:val="00A0259A"/>
    <w:rsid w:val="00A0279C"/>
    <w:rsid w:val="00A02BD4"/>
    <w:rsid w:val="00A02CBE"/>
    <w:rsid w:val="00A05438"/>
    <w:rsid w:val="00A05926"/>
    <w:rsid w:val="00A064D3"/>
    <w:rsid w:val="00A06F00"/>
    <w:rsid w:val="00A10F98"/>
    <w:rsid w:val="00A1186E"/>
    <w:rsid w:val="00A11993"/>
    <w:rsid w:val="00A14171"/>
    <w:rsid w:val="00A17597"/>
    <w:rsid w:val="00A17B3F"/>
    <w:rsid w:val="00A22AFC"/>
    <w:rsid w:val="00A24B68"/>
    <w:rsid w:val="00A2685E"/>
    <w:rsid w:val="00A278ED"/>
    <w:rsid w:val="00A30C2E"/>
    <w:rsid w:val="00A31DAC"/>
    <w:rsid w:val="00A31F7F"/>
    <w:rsid w:val="00A34858"/>
    <w:rsid w:val="00A40227"/>
    <w:rsid w:val="00A42FC8"/>
    <w:rsid w:val="00A4679D"/>
    <w:rsid w:val="00A46A24"/>
    <w:rsid w:val="00A50CB0"/>
    <w:rsid w:val="00A51AD0"/>
    <w:rsid w:val="00A51C27"/>
    <w:rsid w:val="00A5299B"/>
    <w:rsid w:val="00A5515E"/>
    <w:rsid w:val="00A55ED4"/>
    <w:rsid w:val="00A64539"/>
    <w:rsid w:val="00A6533C"/>
    <w:rsid w:val="00A675D8"/>
    <w:rsid w:val="00A7078F"/>
    <w:rsid w:val="00A70C82"/>
    <w:rsid w:val="00A724DF"/>
    <w:rsid w:val="00A754FB"/>
    <w:rsid w:val="00A75536"/>
    <w:rsid w:val="00A75908"/>
    <w:rsid w:val="00A75D1A"/>
    <w:rsid w:val="00A77417"/>
    <w:rsid w:val="00A81E2A"/>
    <w:rsid w:val="00A87A61"/>
    <w:rsid w:val="00A92B72"/>
    <w:rsid w:val="00A95677"/>
    <w:rsid w:val="00A95763"/>
    <w:rsid w:val="00A971DB"/>
    <w:rsid w:val="00A97342"/>
    <w:rsid w:val="00A977B2"/>
    <w:rsid w:val="00AA0BDA"/>
    <w:rsid w:val="00AA10B6"/>
    <w:rsid w:val="00AA1119"/>
    <w:rsid w:val="00AA2383"/>
    <w:rsid w:val="00AA308E"/>
    <w:rsid w:val="00AA516E"/>
    <w:rsid w:val="00AA5B86"/>
    <w:rsid w:val="00AA62F9"/>
    <w:rsid w:val="00AA6A7F"/>
    <w:rsid w:val="00AA7BF0"/>
    <w:rsid w:val="00AB11B9"/>
    <w:rsid w:val="00AB35C5"/>
    <w:rsid w:val="00AB3923"/>
    <w:rsid w:val="00AB4F89"/>
    <w:rsid w:val="00AB629A"/>
    <w:rsid w:val="00AB685D"/>
    <w:rsid w:val="00AC073A"/>
    <w:rsid w:val="00AC1786"/>
    <w:rsid w:val="00AC38C7"/>
    <w:rsid w:val="00AD059E"/>
    <w:rsid w:val="00AD0846"/>
    <w:rsid w:val="00AD0FDA"/>
    <w:rsid w:val="00AD21EB"/>
    <w:rsid w:val="00AD2861"/>
    <w:rsid w:val="00AD2A38"/>
    <w:rsid w:val="00AD4A1E"/>
    <w:rsid w:val="00AD6D18"/>
    <w:rsid w:val="00AD704F"/>
    <w:rsid w:val="00AE27C3"/>
    <w:rsid w:val="00AE2A1D"/>
    <w:rsid w:val="00AE301C"/>
    <w:rsid w:val="00AE3068"/>
    <w:rsid w:val="00AE32E3"/>
    <w:rsid w:val="00AE3646"/>
    <w:rsid w:val="00AE5165"/>
    <w:rsid w:val="00AE5D32"/>
    <w:rsid w:val="00AE6861"/>
    <w:rsid w:val="00AF4A4F"/>
    <w:rsid w:val="00AF5C74"/>
    <w:rsid w:val="00AF607B"/>
    <w:rsid w:val="00AF6989"/>
    <w:rsid w:val="00AF77B8"/>
    <w:rsid w:val="00B00C25"/>
    <w:rsid w:val="00B01216"/>
    <w:rsid w:val="00B014CA"/>
    <w:rsid w:val="00B050F8"/>
    <w:rsid w:val="00B064AE"/>
    <w:rsid w:val="00B076DA"/>
    <w:rsid w:val="00B102E3"/>
    <w:rsid w:val="00B104F1"/>
    <w:rsid w:val="00B1312F"/>
    <w:rsid w:val="00B143BB"/>
    <w:rsid w:val="00B14BEF"/>
    <w:rsid w:val="00B209BC"/>
    <w:rsid w:val="00B23151"/>
    <w:rsid w:val="00B23634"/>
    <w:rsid w:val="00B245E7"/>
    <w:rsid w:val="00B26176"/>
    <w:rsid w:val="00B3422E"/>
    <w:rsid w:val="00B36B69"/>
    <w:rsid w:val="00B37504"/>
    <w:rsid w:val="00B41409"/>
    <w:rsid w:val="00B42763"/>
    <w:rsid w:val="00B43195"/>
    <w:rsid w:val="00B43B48"/>
    <w:rsid w:val="00B44643"/>
    <w:rsid w:val="00B44BED"/>
    <w:rsid w:val="00B50AAA"/>
    <w:rsid w:val="00B50BD0"/>
    <w:rsid w:val="00B5269E"/>
    <w:rsid w:val="00B540C9"/>
    <w:rsid w:val="00B541B5"/>
    <w:rsid w:val="00B55D3E"/>
    <w:rsid w:val="00B57930"/>
    <w:rsid w:val="00B57DF8"/>
    <w:rsid w:val="00B62323"/>
    <w:rsid w:val="00B62A99"/>
    <w:rsid w:val="00B63718"/>
    <w:rsid w:val="00B63754"/>
    <w:rsid w:val="00B64690"/>
    <w:rsid w:val="00B650B2"/>
    <w:rsid w:val="00B666ED"/>
    <w:rsid w:val="00B675DD"/>
    <w:rsid w:val="00B6793A"/>
    <w:rsid w:val="00B71D64"/>
    <w:rsid w:val="00B71F36"/>
    <w:rsid w:val="00B7410E"/>
    <w:rsid w:val="00B80476"/>
    <w:rsid w:val="00B80FBC"/>
    <w:rsid w:val="00B8324B"/>
    <w:rsid w:val="00B834E0"/>
    <w:rsid w:val="00B86530"/>
    <w:rsid w:val="00B900BB"/>
    <w:rsid w:val="00B938DD"/>
    <w:rsid w:val="00B94E58"/>
    <w:rsid w:val="00B953D6"/>
    <w:rsid w:val="00B97BCF"/>
    <w:rsid w:val="00BA0543"/>
    <w:rsid w:val="00BA196B"/>
    <w:rsid w:val="00BA4CCD"/>
    <w:rsid w:val="00BA5D9F"/>
    <w:rsid w:val="00BA6676"/>
    <w:rsid w:val="00BA7893"/>
    <w:rsid w:val="00BB0CBF"/>
    <w:rsid w:val="00BB367D"/>
    <w:rsid w:val="00BB390E"/>
    <w:rsid w:val="00BB52ED"/>
    <w:rsid w:val="00BB5CF7"/>
    <w:rsid w:val="00BB61E2"/>
    <w:rsid w:val="00BB6F83"/>
    <w:rsid w:val="00BC0717"/>
    <w:rsid w:val="00BC32FD"/>
    <w:rsid w:val="00BC4327"/>
    <w:rsid w:val="00BC6BC7"/>
    <w:rsid w:val="00BC739E"/>
    <w:rsid w:val="00BC7D3B"/>
    <w:rsid w:val="00BC7D46"/>
    <w:rsid w:val="00BD093D"/>
    <w:rsid w:val="00BD0B72"/>
    <w:rsid w:val="00BD2C27"/>
    <w:rsid w:val="00BD36B4"/>
    <w:rsid w:val="00BD57B9"/>
    <w:rsid w:val="00BD57BA"/>
    <w:rsid w:val="00BD65B3"/>
    <w:rsid w:val="00BD709B"/>
    <w:rsid w:val="00BE1565"/>
    <w:rsid w:val="00BE17FC"/>
    <w:rsid w:val="00BE2F34"/>
    <w:rsid w:val="00BE48F1"/>
    <w:rsid w:val="00BE6802"/>
    <w:rsid w:val="00BF3627"/>
    <w:rsid w:val="00BF480B"/>
    <w:rsid w:val="00BF4D32"/>
    <w:rsid w:val="00C00DA9"/>
    <w:rsid w:val="00C01644"/>
    <w:rsid w:val="00C022F3"/>
    <w:rsid w:val="00C04DC1"/>
    <w:rsid w:val="00C04E9F"/>
    <w:rsid w:val="00C056BB"/>
    <w:rsid w:val="00C05AAA"/>
    <w:rsid w:val="00C06441"/>
    <w:rsid w:val="00C14EEA"/>
    <w:rsid w:val="00C169A5"/>
    <w:rsid w:val="00C21DD9"/>
    <w:rsid w:val="00C22213"/>
    <w:rsid w:val="00C22366"/>
    <w:rsid w:val="00C22A3A"/>
    <w:rsid w:val="00C25C8A"/>
    <w:rsid w:val="00C32BC0"/>
    <w:rsid w:val="00C33FFD"/>
    <w:rsid w:val="00C36E4A"/>
    <w:rsid w:val="00C37D5F"/>
    <w:rsid w:val="00C37FE3"/>
    <w:rsid w:val="00C410EC"/>
    <w:rsid w:val="00C43005"/>
    <w:rsid w:val="00C4385E"/>
    <w:rsid w:val="00C45385"/>
    <w:rsid w:val="00C4622F"/>
    <w:rsid w:val="00C46AAB"/>
    <w:rsid w:val="00C51A0B"/>
    <w:rsid w:val="00C55B4F"/>
    <w:rsid w:val="00C55C19"/>
    <w:rsid w:val="00C56F6E"/>
    <w:rsid w:val="00C60B04"/>
    <w:rsid w:val="00C6413F"/>
    <w:rsid w:val="00C64702"/>
    <w:rsid w:val="00C6695A"/>
    <w:rsid w:val="00C6737D"/>
    <w:rsid w:val="00C678D9"/>
    <w:rsid w:val="00C67CF5"/>
    <w:rsid w:val="00C70090"/>
    <w:rsid w:val="00C717E2"/>
    <w:rsid w:val="00C71BBE"/>
    <w:rsid w:val="00C74136"/>
    <w:rsid w:val="00C757AE"/>
    <w:rsid w:val="00C75ABF"/>
    <w:rsid w:val="00C77539"/>
    <w:rsid w:val="00C813EC"/>
    <w:rsid w:val="00C86015"/>
    <w:rsid w:val="00C860C5"/>
    <w:rsid w:val="00C86C83"/>
    <w:rsid w:val="00C94F23"/>
    <w:rsid w:val="00C95686"/>
    <w:rsid w:val="00CA01C1"/>
    <w:rsid w:val="00CA2345"/>
    <w:rsid w:val="00CA313F"/>
    <w:rsid w:val="00CA3D2B"/>
    <w:rsid w:val="00CB726B"/>
    <w:rsid w:val="00CC10DC"/>
    <w:rsid w:val="00CC2659"/>
    <w:rsid w:val="00CC4B13"/>
    <w:rsid w:val="00CC571F"/>
    <w:rsid w:val="00CD0052"/>
    <w:rsid w:val="00CD0F83"/>
    <w:rsid w:val="00CD23A4"/>
    <w:rsid w:val="00CD2668"/>
    <w:rsid w:val="00CD3035"/>
    <w:rsid w:val="00CD549F"/>
    <w:rsid w:val="00CE3DFB"/>
    <w:rsid w:val="00CE4BF8"/>
    <w:rsid w:val="00CE64BB"/>
    <w:rsid w:val="00CF06C2"/>
    <w:rsid w:val="00CF0849"/>
    <w:rsid w:val="00CF2073"/>
    <w:rsid w:val="00CF5131"/>
    <w:rsid w:val="00CF57CB"/>
    <w:rsid w:val="00CF7FFB"/>
    <w:rsid w:val="00D0247F"/>
    <w:rsid w:val="00D02C41"/>
    <w:rsid w:val="00D036A9"/>
    <w:rsid w:val="00D03DE2"/>
    <w:rsid w:val="00D047E8"/>
    <w:rsid w:val="00D050DE"/>
    <w:rsid w:val="00D07088"/>
    <w:rsid w:val="00D11FA0"/>
    <w:rsid w:val="00D12F43"/>
    <w:rsid w:val="00D130B3"/>
    <w:rsid w:val="00D1552F"/>
    <w:rsid w:val="00D20548"/>
    <w:rsid w:val="00D22A51"/>
    <w:rsid w:val="00D23565"/>
    <w:rsid w:val="00D25268"/>
    <w:rsid w:val="00D25908"/>
    <w:rsid w:val="00D25BAE"/>
    <w:rsid w:val="00D26929"/>
    <w:rsid w:val="00D318E6"/>
    <w:rsid w:val="00D31D0B"/>
    <w:rsid w:val="00D32C3C"/>
    <w:rsid w:val="00D33638"/>
    <w:rsid w:val="00D34E10"/>
    <w:rsid w:val="00D35B3D"/>
    <w:rsid w:val="00D361B8"/>
    <w:rsid w:val="00D37405"/>
    <w:rsid w:val="00D41D38"/>
    <w:rsid w:val="00D425C3"/>
    <w:rsid w:val="00D43C69"/>
    <w:rsid w:val="00D45E00"/>
    <w:rsid w:val="00D5015D"/>
    <w:rsid w:val="00D52B2B"/>
    <w:rsid w:val="00D53A23"/>
    <w:rsid w:val="00D54781"/>
    <w:rsid w:val="00D56032"/>
    <w:rsid w:val="00D570C8"/>
    <w:rsid w:val="00D57ED9"/>
    <w:rsid w:val="00D6005B"/>
    <w:rsid w:val="00D60109"/>
    <w:rsid w:val="00D6065F"/>
    <w:rsid w:val="00D61664"/>
    <w:rsid w:val="00D64B09"/>
    <w:rsid w:val="00D66495"/>
    <w:rsid w:val="00D66BBE"/>
    <w:rsid w:val="00D707AB"/>
    <w:rsid w:val="00D73330"/>
    <w:rsid w:val="00D74D0C"/>
    <w:rsid w:val="00D7562C"/>
    <w:rsid w:val="00D81019"/>
    <w:rsid w:val="00D813E8"/>
    <w:rsid w:val="00D8172A"/>
    <w:rsid w:val="00D81E0F"/>
    <w:rsid w:val="00D824B2"/>
    <w:rsid w:val="00D8398B"/>
    <w:rsid w:val="00D865E2"/>
    <w:rsid w:val="00D86F2B"/>
    <w:rsid w:val="00D87445"/>
    <w:rsid w:val="00D9090B"/>
    <w:rsid w:val="00D92DAC"/>
    <w:rsid w:val="00D936E3"/>
    <w:rsid w:val="00D94318"/>
    <w:rsid w:val="00D9641B"/>
    <w:rsid w:val="00DA0B77"/>
    <w:rsid w:val="00DA1019"/>
    <w:rsid w:val="00DA226E"/>
    <w:rsid w:val="00DA5766"/>
    <w:rsid w:val="00DA58D3"/>
    <w:rsid w:val="00DA5A94"/>
    <w:rsid w:val="00DB0C4E"/>
    <w:rsid w:val="00DB0C73"/>
    <w:rsid w:val="00DB1C91"/>
    <w:rsid w:val="00DB2149"/>
    <w:rsid w:val="00DB3BF6"/>
    <w:rsid w:val="00DB50A7"/>
    <w:rsid w:val="00DB683C"/>
    <w:rsid w:val="00DB7387"/>
    <w:rsid w:val="00DB7B59"/>
    <w:rsid w:val="00DC003C"/>
    <w:rsid w:val="00DC0CBC"/>
    <w:rsid w:val="00DC1320"/>
    <w:rsid w:val="00DC1A58"/>
    <w:rsid w:val="00DC1B70"/>
    <w:rsid w:val="00DC3661"/>
    <w:rsid w:val="00DC79CA"/>
    <w:rsid w:val="00DD7686"/>
    <w:rsid w:val="00DE2094"/>
    <w:rsid w:val="00DE2841"/>
    <w:rsid w:val="00DE5076"/>
    <w:rsid w:val="00DE71F4"/>
    <w:rsid w:val="00DE7650"/>
    <w:rsid w:val="00DF019D"/>
    <w:rsid w:val="00DF0942"/>
    <w:rsid w:val="00DF2C01"/>
    <w:rsid w:val="00DF41A6"/>
    <w:rsid w:val="00DF4860"/>
    <w:rsid w:val="00DF5595"/>
    <w:rsid w:val="00DF6A13"/>
    <w:rsid w:val="00DF6D9C"/>
    <w:rsid w:val="00E0026F"/>
    <w:rsid w:val="00E029D2"/>
    <w:rsid w:val="00E02A5F"/>
    <w:rsid w:val="00E02F31"/>
    <w:rsid w:val="00E03890"/>
    <w:rsid w:val="00E07E29"/>
    <w:rsid w:val="00E10341"/>
    <w:rsid w:val="00E109A5"/>
    <w:rsid w:val="00E11CF8"/>
    <w:rsid w:val="00E1251D"/>
    <w:rsid w:val="00E12FDD"/>
    <w:rsid w:val="00E15014"/>
    <w:rsid w:val="00E15210"/>
    <w:rsid w:val="00E16E34"/>
    <w:rsid w:val="00E22758"/>
    <w:rsid w:val="00E26471"/>
    <w:rsid w:val="00E27F78"/>
    <w:rsid w:val="00E322CC"/>
    <w:rsid w:val="00E32708"/>
    <w:rsid w:val="00E337CB"/>
    <w:rsid w:val="00E3395F"/>
    <w:rsid w:val="00E353CD"/>
    <w:rsid w:val="00E37C29"/>
    <w:rsid w:val="00E37DE3"/>
    <w:rsid w:val="00E41290"/>
    <w:rsid w:val="00E42590"/>
    <w:rsid w:val="00E42C6D"/>
    <w:rsid w:val="00E5120E"/>
    <w:rsid w:val="00E518FD"/>
    <w:rsid w:val="00E52241"/>
    <w:rsid w:val="00E54911"/>
    <w:rsid w:val="00E5529E"/>
    <w:rsid w:val="00E56C49"/>
    <w:rsid w:val="00E5725B"/>
    <w:rsid w:val="00E61824"/>
    <w:rsid w:val="00E63688"/>
    <w:rsid w:val="00E63DCB"/>
    <w:rsid w:val="00E6437A"/>
    <w:rsid w:val="00E65C30"/>
    <w:rsid w:val="00E67A57"/>
    <w:rsid w:val="00E7351A"/>
    <w:rsid w:val="00E73C05"/>
    <w:rsid w:val="00E73C86"/>
    <w:rsid w:val="00E751CA"/>
    <w:rsid w:val="00E75EAC"/>
    <w:rsid w:val="00E8234B"/>
    <w:rsid w:val="00E85FE7"/>
    <w:rsid w:val="00E86313"/>
    <w:rsid w:val="00E92A39"/>
    <w:rsid w:val="00E96F36"/>
    <w:rsid w:val="00EA14ED"/>
    <w:rsid w:val="00EA2DB0"/>
    <w:rsid w:val="00EA3556"/>
    <w:rsid w:val="00EB02CA"/>
    <w:rsid w:val="00EB037E"/>
    <w:rsid w:val="00EB3090"/>
    <w:rsid w:val="00EC122C"/>
    <w:rsid w:val="00EC1B12"/>
    <w:rsid w:val="00EC3FE4"/>
    <w:rsid w:val="00EC49EF"/>
    <w:rsid w:val="00EC4F10"/>
    <w:rsid w:val="00EC6630"/>
    <w:rsid w:val="00EC7BDD"/>
    <w:rsid w:val="00ED0422"/>
    <w:rsid w:val="00ED0BDC"/>
    <w:rsid w:val="00ED1624"/>
    <w:rsid w:val="00ED1699"/>
    <w:rsid w:val="00ED1A71"/>
    <w:rsid w:val="00ED2536"/>
    <w:rsid w:val="00ED3146"/>
    <w:rsid w:val="00ED3A91"/>
    <w:rsid w:val="00ED580E"/>
    <w:rsid w:val="00ED5BFF"/>
    <w:rsid w:val="00ED7E92"/>
    <w:rsid w:val="00EE3D7F"/>
    <w:rsid w:val="00EE6A39"/>
    <w:rsid w:val="00EE6E6A"/>
    <w:rsid w:val="00EE7975"/>
    <w:rsid w:val="00EF1D29"/>
    <w:rsid w:val="00EF20BF"/>
    <w:rsid w:val="00EF20CA"/>
    <w:rsid w:val="00EF26A3"/>
    <w:rsid w:val="00EF3D02"/>
    <w:rsid w:val="00EF3F46"/>
    <w:rsid w:val="00EF641E"/>
    <w:rsid w:val="00EF7D26"/>
    <w:rsid w:val="00F0300C"/>
    <w:rsid w:val="00F045BD"/>
    <w:rsid w:val="00F14161"/>
    <w:rsid w:val="00F156EC"/>
    <w:rsid w:val="00F15B85"/>
    <w:rsid w:val="00F16A46"/>
    <w:rsid w:val="00F16DFE"/>
    <w:rsid w:val="00F20B17"/>
    <w:rsid w:val="00F20D1B"/>
    <w:rsid w:val="00F22094"/>
    <w:rsid w:val="00F22C24"/>
    <w:rsid w:val="00F264D3"/>
    <w:rsid w:val="00F269EC"/>
    <w:rsid w:val="00F26AD0"/>
    <w:rsid w:val="00F26F90"/>
    <w:rsid w:val="00F30EC0"/>
    <w:rsid w:val="00F326A2"/>
    <w:rsid w:val="00F32B09"/>
    <w:rsid w:val="00F3439D"/>
    <w:rsid w:val="00F34951"/>
    <w:rsid w:val="00F35751"/>
    <w:rsid w:val="00F3632E"/>
    <w:rsid w:val="00F36998"/>
    <w:rsid w:val="00F3764E"/>
    <w:rsid w:val="00F37F0C"/>
    <w:rsid w:val="00F41E47"/>
    <w:rsid w:val="00F42187"/>
    <w:rsid w:val="00F47A9B"/>
    <w:rsid w:val="00F47DB7"/>
    <w:rsid w:val="00F50AC7"/>
    <w:rsid w:val="00F534F7"/>
    <w:rsid w:val="00F56C59"/>
    <w:rsid w:val="00F57133"/>
    <w:rsid w:val="00F57707"/>
    <w:rsid w:val="00F6014C"/>
    <w:rsid w:val="00F60E39"/>
    <w:rsid w:val="00F60E9A"/>
    <w:rsid w:val="00F63730"/>
    <w:rsid w:val="00F6442D"/>
    <w:rsid w:val="00F65322"/>
    <w:rsid w:val="00F72144"/>
    <w:rsid w:val="00F73DEB"/>
    <w:rsid w:val="00F77B55"/>
    <w:rsid w:val="00F80660"/>
    <w:rsid w:val="00F807DC"/>
    <w:rsid w:val="00F827E5"/>
    <w:rsid w:val="00F846DE"/>
    <w:rsid w:val="00F87406"/>
    <w:rsid w:val="00F902F6"/>
    <w:rsid w:val="00F90409"/>
    <w:rsid w:val="00F9108A"/>
    <w:rsid w:val="00F92B3E"/>
    <w:rsid w:val="00F92DD8"/>
    <w:rsid w:val="00F941A9"/>
    <w:rsid w:val="00F9667E"/>
    <w:rsid w:val="00F96EB6"/>
    <w:rsid w:val="00F97412"/>
    <w:rsid w:val="00F975EB"/>
    <w:rsid w:val="00F97A84"/>
    <w:rsid w:val="00FA0044"/>
    <w:rsid w:val="00FA1396"/>
    <w:rsid w:val="00FA42DA"/>
    <w:rsid w:val="00FA460F"/>
    <w:rsid w:val="00FA51FC"/>
    <w:rsid w:val="00FA7856"/>
    <w:rsid w:val="00FA7DCB"/>
    <w:rsid w:val="00FB0120"/>
    <w:rsid w:val="00FB1452"/>
    <w:rsid w:val="00FB5D87"/>
    <w:rsid w:val="00FB6CB5"/>
    <w:rsid w:val="00FB7E86"/>
    <w:rsid w:val="00FC0445"/>
    <w:rsid w:val="00FC4F78"/>
    <w:rsid w:val="00FC5A9A"/>
    <w:rsid w:val="00FC6BA6"/>
    <w:rsid w:val="00FD43B6"/>
    <w:rsid w:val="00FD5C3B"/>
    <w:rsid w:val="00FD6EF0"/>
    <w:rsid w:val="00FD78AA"/>
    <w:rsid w:val="00FE3812"/>
    <w:rsid w:val="00FE7273"/>
    <w:rsid w:val="00FF31A5"/>
    <w:rsid w:val="00FF6036"/>
    <w:rsid w:val="00FF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3C3"/>
  </w:style>
  <w:style w:type="paragraph" w:styleId="Footer">
    <w:name w:val="footer"/>
    <w:basedOn w:val="Normal"/>
    <w:link w:val="FooterChar"/>
    <w:uiPriority w:val="99"/>
    <w:unhideWhenUsed/>
    <w:rsid w:val="006A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3C3"/>
  </w:style>
  <w:style w:type="paragraph" w:styleId="BalloonText">
    <w:name w:val="Balloon Text"/>
    <w:basedOn w:val="Normal"/>
    <w:link w:val="BalloonTextChar"/>
    <w:uiPriority w:val="99"/>
    <w:semiHidden/>
    <w:unhideWhenUsed/>
    <w:rsid w:val="0018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B60"/>
    <w:rPr>
      <w:rFonts w:ascii="Tahoma" w:hAnsi="Tahoma" w:cs="Tahoma"/>
      <w:sz w:val="16"/>
      <w:szCs w:val="16"/>
    </w:rPr>
  </w:style>
  <w:style w:type="paragraph" w:styleId="EndnoteText">
    <w:name w:val="endnote text"/>
    <w:basedOn w:val="Normal"/>
    <w:link w:val="EndnoteTextChar"/>
    <w:uiPriority w:val="99"/>
    <w:semiHidden/>
    <w:unhideWhenUsed/>
    <w:rsid w:val="00661D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DEF"/>
    <w:rPr>
      <w:sz w:val="20"/>
      <w:szCs w:val="20"/>
    </w:rPr>
  </w:style>
  <w:style w:type="character" w:styleId="EndnoteReference">
    <w:name w:val="endnote reference"/>
    <w:basedOn w:val="DefaultParagraphFont"/>
    <w:uiPriority w:val="99"/>
    <w:semiHidden/>
    <w:unhideWhenUsed/>
    <w:rsid w:val="00661DEF"/>
    <w:rPr>
      <w:vertAlign w:val="superscript"/>
    </w:rPr>
  </w:style>
  <w:style w:type="paragraph" w:styleId="ListParagraph">
    <w:name w:val="List Paragraph"/>
    <w:basedOn w:val="Normal"/>
    <w:uiPriority w:val="34"/>
    <w:qFormat/>
    <w:rsid w:val="00FC5A9A"/>
    <w:pPr>
      <w:ind w:left="720"/>
      <w:contextualSpacing/>
    </w:pPr>
  </w:style>
  <w:style w:type="character" w:styleId="Hyperlink">
    <w:name w:val="Hyperlink"/>
    <w:basedOn w:val="DefaultParagraphFont"/>
    <w:uiPriority w:val="99"/>
    <w:unhideWhenUsed/>
    <w:rsid w:val="004653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3C3"/>
  </w:style>
  <w:style w:type="paragraph" w:styleId="Footer">
    <w:name w:val="footer"/>
    <w:basedOn w:val="Normal"/>
    <w:link w:val="FooterChar"/>
    <w:uiPriority w:val="99"/>
    <w:unhideWhenUsed/>
    <w:rsid w:val="006A23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3C3"/>
  </w:style>
  <w:style w:type="paragraph" w:styleId="BalloonText">
    <w:name w:val="Balloon Text"/>
    <w:basedOn w:val="Normal"/>
    <w:link w:val="BalloonTextChar"/>
    <w:uiPriority w:val="99"/>
    <w:semiHidden/>
    <w:unhideWhenUsed/>
    <w:rsid w:val="0018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B60"/>
    <w:rPr>
      <w:rFonts w:ascii="Tahoma" w:hAnsi="Tahoma" w:cs="Tahoma"/>
      <w:sz w:val="16"/>
      <w:szCs w:val="16"/>
    </w:rPr>
  </w:style>
  <w:style w:type="paragraph" w:styleId="EndnoteText">
    <w:name w:val="endnote text"/>
    <w:basedOn w:val="Normal"/>
    <w:link w:val="EndnoteTextChar"/>
    <w:uiPriority w:val="99"/>
    <w:semiHidden/>
    <w:unhideWhenUsed/>
    <w:rsid w:val="00661D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DEF"/>
    <w:rPr>
      <w:sz w:val="20"/>
      <w:szCs w:val="20"/>
    </w:rPr>
  </w:style>
  <w:style w:type="character" w:styleId="EndnoteReference">
    <w:name w:val="endnote reference"/>
    <w:basedOn w:val="DefaultParagraphFont"/>
    <w:uiPriority w:val="99"/>
    <w:semiHidden/>
    <w:unhideWhenUsed/>
    <w:rsid w:val="00661DEF"/>
    <w:rPr>
      <w:vertAlign w:val="superscript"/>
    </w:rPr>
  </w:style>
  <w:style w:type="paragraph" w:styleId="ListParagraph">
    <w:name w:val="List Paragraph"/>
    <w:basedOn w:val="Normal"/>
    <w:uiPriority w:val="34"/>
    <w:qFormat/>
    <w:rsid w:val="00FC5A9A"/>
    <w:pPr>
      <w:ind w:left="720"/>
      <w:contextualSpacing/>
    </w:pPr>
  </w:style>
  <w:style w:type="character" w:styleId="Hyperlink">
    <w:name w:val="Hyperlink"/>
    <w:basedOn w:val="DefaultParagraphFont"/>
    <w:uiPriority w:val="99"/>
    <w:unhideWhenUsed/>
    <w:rsid w:val="00465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31</Pages>
  <Words>10210</Words>
  <Characters>58200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Cal Poly Pomona</Company>
  <LinksUpToDate>false</LinksUpToDate>
  <CharactersWithSpaces>68274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Ross</dc:creator>
  <cp:lastModifiedBy>Peter Ross</cp:lastModifiedBy>
  <cp:revision>9</cp:revision>
  <cp:lastPrinted>2014-08-22T16:17:00Z</cp:lastPrinted>
  <dcterms:created xsi:type="dcterms:W3CDTF">2015-04-24T14:53:00Z</dcterms:created>
  <dcterms:modified xsi:type="dcterms:W3CDTF">2015-09-04T15:35:00Z</dcterms:modified>
</cp:coreProperties>
</file>