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b/>
          <w:color w:val="333333"/>
          <w:sz w:val="28"/>
          <w:szCs w:val="28"/>
          <w:lang w:val="en-US" w:eastAsia="ru-RU"/>
        </w:rPr>
      </w:pPr>
      <w:r w:rsidRPr="000D6251">
        <w:rPr>
          <w:rFonts w:ascii="Times New Roman" w:eastAsia="Times New Roman" w:hAnsi="Times New Roman" w:cs="Times New Roman"/>
          <w:b/>
          <w:color w:val="333333"/>
          <w:sz w:val="28"/>
          <w:szCs w:val="28"/>
          <w:lang w:val="en-US" w:eastAsia="ru-RU"/>
        </w:rPr>
        <w:t>Philosophy is the unborn child of science: looking for a universal common language</w:t>
      </w:r>
    </w:p>
    <w:p w:rsidR="000C21EB" w:rsidRPr="000D6251" w:rsidRDefault="000C21EB" w:rsidP="000D6251">
      <w:pPr>
        <w:pStyle w:val="a3"/>
        <w:numPr>
          <w:ilvl w:val="0"/>
          <w:numId w:val="1"/>
        </w:numPr>
        <w:shd w:val="clear" w:color="auto" w:fill="FFFFFF"/>
        <w:spacing w:after="0" w:line="360" w:lineRule="auto"/>
        <w:ind w:firstLine="709"/>
        <w:jc w:val="both"/>
        <w:textAlignment w:val="baseline"/>
        <w:rPr>
          <w:rFonts w:ascii="Times New Roman" w:eastAsia="Times New Roman" w:hAnsi="Times New Roman" w:cs="Times New Roman"/>
          <w:b/>
          <w:color w:val="333333"/>
          <w:sz w:val="28"/>
          <w:szCs w:val="28"/>
          <w:lang w:val="en-US" w:eastAsia="ru-RU"/>
        </w:rPr>
      </w:pPr>
      <w:r w:rsidRPr="000D6251">
        <w:rPr>
          <w:rFonts w:ascii="Times New Roman" w:eastAsia="Times New Roman" w:hAnsi="Times New Roman" w:cs="Times New Roman"/>
          <w:b/>
          <w:color w:val="333333"/>
          <w:sz w:val="28"/>
          <w:szCs w:val="28"/>
          <w:lang w:val="en-US" w:eastAsia="ru-RU"/>
        </w:rPr>
        <w:t>Crisis of conceptual thinking and ways to overcome it</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Today it is possible to speak about the deepest crisis of language caused by the fact that speech activity of people, especially in the humanitarian sphere, is carried out by means of such conceptual thinking, in the frames of which not only the fact is true, that one and the same expression acquires different sense in different situations, but even separate words have not only one, but several meanings. As a result, not only the understanding of social reality, most of its meanings becomes unclear, but also communication between people is complicated. This language is not subject to any correction because there are no facts to correspond the most common of its concepts.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We are talking about the language of </w:t>
      </w:r>
      <w:r w:rsidRPr="000D6251">
        <w:rPr>
          <w:rFonts w:ascii="Times New Roman" w:eastAsia="Times New Roman" w:hAnsi="Times New Roman" w:cs="Times New Roman"/>
          <w:b/>
          <w:bCs/>
          <w:i/>
          <w:iCs/>
          <w:color w:val="333333"/>
          <w:sz w:val="28"/>
          <w:szCs w:val="28"/>
          <w:bdr w:val="none" w:sz="0" w:space="0" w:color="auto" w:frame="1"/>
          <w:lang w:val="en-US" w:eastAsia="ru-RU"/>
        </w:rPr>
        <w:t>classification concepts</w:t>
      </w:r>
      <w:r w:rsidRPr="000D6251">
        <w:rPr>
          <w:rFonts w:ascii="Times New Roman" w:eastAsia="Times New Roman" w:hAnsi="Times New Roman" w:cs="Times New Roman"/>
          <w:color w:val="333333"/>
          <w:sz w:val="28"/>
          <w:szCs w:val="28"/>
          <w:lang w:val="en-US" w:eastAsia="ru-RU"/>
        </w:rPr>
        <w:t>, with the help of which something is called. As a way </w:t>
      </w:r>
      <w:r w:rsidRPr="000D6251">
        <w:rPr>
          <w:rFonts w:ascii="Times New Roman" w:eastAsia="Times New Roman" w:hAnsi="Times New Roman" w:cs="Times New Roman"/>
          <w:i/>
          <w:iCs/>
          <w:color w:val="333333"/>
          <w:sz w:val="28"/>
          <w:szCs w:val="28"/>
          <w:bdr w:val="none" w:sz="0" w:space="0" w:color="auto" w:frame="1"/>
          <w:lang w:val="en-US" w:eastAsia="ru-RU"/>
        </w:rPr>
        <w:t>of </w:t>
      </w:r>
      <w:r w:rsidR="004446AB" w:rsidRPr="000D6251">
        <w:rPr>
          <w:rFonts w:ascii="Times New Roman" w:eastAsia="Times New Roman" w:hAnsi="Times New Roman" w:cs="Times New Roman"/>
          <w:i/>
          <w:iCs/>
          <w:color w:val="333333"/>
          <w:sz w:val="28"/>
          <w:szCs w:val="28"/>
          <w:bdr w:val="none" w:sz="0" w:space="0" w:color="auto" w:frame="1"/>
          <w:lang w:val="en-US" w:eastAsia="ru-RU"/>
        </w:rPr>
        <w:t>reasoning</w:t>
      </w:r>
      <w:r w:rsidRPr="000D6251">
        <w:rPr>
          <w:rFonts w:ascii="Times New Roman" w:eastAsia="Times New Roman" w:hAnsi="Times New Roman" w:cs="Times New Roman"/>
          <w:color w:val="333333"/>
          <w:sz w:val="28"/>
          <w:szCs w:val="28"/>
          <w:lang w:val="en-US" w:eastAsia="ru-RU"/>
        </w:rPr>
        <w:t> </w:t>
      </w:r>
      <w:r w:rsidRPr="000D6251">
        <w:rPr>
          <w:rFonts w:ascii="Times New Roman" w:eastAsia="Times New Roman" w:hAnsi="Times New Roman" w:cs="Times New Roman"/>
          <w:i/>
          <w:iCs/>
          <w:color w:val="333333"/>
          <w:sz w:val="28"/>
          <w:szCs w:val="28"/>
          <w:bdr w:val="none" w:sz="0" w:space="0" w:color="auto" w:frame="1"/>
          <w:lang w:val="en-US" w:eastAsia="ru-RU"/>
        </w:rPr>
        <w:t>thinking</w:t>
      </w:r>
      <w:r w:rsidRPr="000D6251">
        <w:rPr>
          <w:rFonts w:ascii="Times New Roman" w:eastAsia="Times New Roman" w:hAnsi="Times New Roman" w:cs="Times New Roman"/>
          <w:color w:val="333333"/>
          <w:sz w:val="28"/>
          <w:szCs w:val="28"/>
          <w:lang w:val="en-US" w:eastAsia="ru-RU"/>
        </w:rPr>
        <w:t>, it is able to reflect only the qualitative diversity of the world, while the scientific reflection of reality is not available to it. And it became obvious that the elimination of the drawbacks of this thinking by its own methods is impossible.</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Thinking with the use of classification concepts is dominant in the socio-humanitarian disciplines, which only partially uses a different intelligible type of concepts — </w:t>
      </w:r>
      <w:r w:rsidRPr="000D6251">
        <w:rPr>
          <w:rFonts w:ascii="Times New Roman" w:eastAsia="Times New Roman" w:hAnsi="Times New Roman" w:cs="Times New Roman"/>
          <w:b/>
          <w:bCs/>
          <w:i/>
          <w:iCs/>
          <w:color w:val="333333"/>
          <w:sz w:val="28"/>
          <w:szCs w:val="28"/>
          <w:bdr w:val="none" w:sz="0" w:space="0" w:color="auto" w:frame="1"/>
          <w:lang w:val="en-US" w:eastAsia="ru-RU"/>
        </w:rPr>
        <w:t>specifically-scientific (private) comparative concepts of different kinds</w:t>
      </w:r>
      <w:r w:rsidRPr="000D6251">
        <w:rPr>
          <w:rFonts w:ascii="Times New Roman" w:eastAsia="Times New Roman" w:hAnsi="Times New Roman" w:cs="Times New Roman"/>
          <w:color w:val="333333"/>
          <w:sz w:val="28"/>
          <w:szCs w:val="28"/>
          <w:lang w:val="en-US" w:eastAsia="ru-RU"/>
        </w:rPr>
        <w:t xml:space="preserve">, contributing to the transition from an </w:t>
      </w:r>
      <w:r w:rsidR="00715449" w:rsidRPr="000D6251">
        <w:rPr>
          <w:rFonts w:ascii="Times New Roman" w:eastAsia="Times New Roman" w:hAnsi="Times New Roman" w:cs="Times New Roman"/>
          <w:color w:val="333333"/>
          <w:sz w:val="28"/>
          <w:szCs w:val="28"/>
          <w:lang w:val="en-US" w:eastAsia="ru-RU"/>
        </w:rPr>
        <w:t>reasoning</w:t>
      </w:r>
      <w:r w:rsidRPr="000D6251">
        <w:rPr>
          <w:rFonts w:ascii="Times New Roman" w:eastAsia="Times New Roman" w:hAnsi="Times New Roman" w:cs="Times New Roman"/>
          <w:color w:val="333333"/>
          <w:sz w:val="28"/>
          <w:szCs w:val="28"/>
          <w:lang w:val="en-US" w:eastAsia="ru-RU"/>
        </w:rPr>
        <w:t xml:space="preserve"> understanding of the world to </w:t>
      </w:r>
      <w:r w:rsidR="00715449" w:rsidRPr="000D6251">
        <w:rPr>
          <w:rFonts w:ascii="Times New Roman" w:eastAsia="Times New Roman" w:hAnsi="Times New Roman" w:cs="Times New Roman"/>
          <w:i/>
          <w:color w:val="333333"/>
          <w:sz w:val="28"/>
          <w:szCs w:val="28"/>
          <w:lang w:val="en-US" w:eastAsia="ru-RU"/>
        </w:rPr>
        <w:t>mind</w:t>
      </w:r>
      <w:r w:rsidRPr="000D6251">
        <w:rPr>
          <w:rFonts w:ascii="Times New Roman" w:eastAsia="Times New Roman" w:hAnsi="Times New Roman" w:cs="Times New Roman"/>
          <w:i/>
          <w:iCs/>
          <w:color w:val="333333"/>
          <w:sz w:val="28"/>
          <w:szCs w:val="28"/>
          <w:bdr w:val="none" w:sz="0" w:space="0" w:color="auto" w:frame="1"/>
          <w:lang w:val="en-US" w:eastAsia="ru-RU"/>
        </w:rPr>
        <w:t xml:space="preserve"> thinking</w:t>
      </w:r>
      <w:r w:rsidRPr="000D6251">
        <w:rPr>
          <w:rFonts w:ascii="Times New Roman" w:eastAsia="Times New Roman" w:hAnsi="Times New Roman" w:cs="Times New Roman"/>
          <w:color w:val="333333"/>
          <w:sz w:val="28"/>
          <w:szCs w:val="28"/>
          <w:lang w:val="en-US" w:eastAsia="ru-RU"/>
        </w:rPr>
        <w:t>, manifesting itself in the modern natural Sciences. And as the beginning of all specific Sciences are considered the well-known comparative concepts of </w:t>
      </w:r>
      <w:r w:rsidRPr="000D6251">
        <w:rPr>
          <w:rFonts w:ascii="Times New Roman" w:eastAsia="Times New Roman" w:hAnsi="Times New Roman" w:cs="Times New Roman"/>
          <w:i/>
          <w:iCs/>
          <w:color w:val="333333"/>
          <w:sz w:val="28"/>
          <w:szCs w:val="28"/>
          <w:bdr w:val="none" w:sz="0" w:space="0" w:color="auto" w:frame="1"/>
          <w:lang w:val="en-US" w:eastAsia="ru-RU"/>
        </w:rPr>
        <w:t>gradation type</w:t>
      </w:r>
      <w:r w:rsidRPr="000D6251">
        <w:rPr>
          <w:rFonts w:ascii="Times New Roman" w:eastAsia="Times New Roman" w:hAnsi="Times New Roman" w:cs="Times New Roman"/>
          <w:color w:val="333333"/>
          <w:sz w:val="28"/>
          <w:szCs w:val="28"/>
          <w:lang w:val="en-US" w:eastAsia="ru-RU"/>
        </w:rPr>
        <w:t>, such as long and short, rich and poor, and similar concepts</w:t>
      </w:r>
      <w:r w:rsidR="008E3DA8" w:rsidRPr="000D6251">
        <w:rPr>
          <w:rFonts w:ascii="Times New Roman" w:eastAsia="Times New Roman" w:hAnsi="Times New Roman" w:cs="Times New Roman"/>
          <w:color w:val="333333"/>
          <w:sz w:val="28"/>
          <w:szCs w:val="28"/>
          <w:lang w:val="en-US" w:eastAsia="ru-RU"/>
        </w:rPr>
        <w:t xml:space="preserve"> — concepts of practical mind</w:t>
      </w:r>
      <w:r w:rsidR="008E3DA8" w:rsidRPr="000D6251">
        <w:rPr>
          <w:rFonts w:ascii="Times New Roman" w:hAnsi="Times New Roman" w:cs="Times New Roman"/>
          <w:sz w:val="28"/>
          <w:szCs w:val="28"/>
          <w:lang w:val="en-US"/>
        </w:rPr>
        <w:t xml:space="preserve"> </w:t>
      </w:r>
      <w:r w:rsidR="008E3DA8" w:rsidRPr="000D6251">
        <w:rPr>
          <w:rFonts w:ascii="Times New Roman" w:eastAsia="Times New Roman" w:hAnsi="Times New Roman" w:cs="Times New Roman"/>
          <w:color w:val="333333"/>
          <w:sz w:val="28"/>
          <w:szCs w:val="28"/>
          <w:lang w:val="en-US" w:eastAsia="ru-RU"/>
        </w:rPr>
        <w:t>(</w:t>
      </w:r>
      <w:proofErr w:type="spellStart"/>
      <w:r w:rsidR="008E3DA8" w:rsidRPr="000D6251">
        <w:rPr>
          <w:rFonts w:ascii="Times New Roman" w:eastAsia="Times New Roman" w:hAnsi="Times New Roman" w:cs="Times New Roman"/>
          <w:color w:val="333333"/>
          <w:sz w:val="28"/>
          <w:szCs w:val="28"/>
          <w:lang w:val="en-US" w:eastAsia="ru-RU"/>
        </w:rPr>
        <w:t>Rotenfeld</w:t>
      </w:r>
      <w:proofErr w:type="spellEnd"/>
      <w:r w:rsidR="008E3DA8" w:rsidRPr="000D6251">
        <w:rPr>
          <w:rFonts w:ascii="Times New Roman" w:eastAsia="Times New Roman" w:hAnsi="Times New Roman" w:cs="Times New Roman"/>
          <w:color w:val="333333"/>
          <w:sz w:val="28"/>
          <w:szCs w:val="28"/>
          <w:lang w:val="en-US" w:eastAsia="ru-RU"/>
        </w:rPr>
        <w:t xml:space="preserve"> 2023, 269-274).</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hAnsi="Times New Roman" w:cs="Times New Roman"/>
          <w:noProof/>
          <w:sz w:val="28"/>
          <w:szCs w:val="28"/>
          <w:lang w:eastAsia="ru-RU"/>
        </w:rPr>
        <w:drawing>
          <wp:inline distT="0" distB="0" distL="0" distR="0" wp14:anchorId="19F9E68C" wp14:editId="230E3F2F">
            <wp:extent cx="4808220" cy="1036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08220" cy="1036320"/>
                    </a:xfrm>
                    <a:prstGeom prst="rect">
                      <a:avLst/>
                    </a:prstGeom>
                  </pic:spPr>
                </pic:pic>
              </a:graphicData>
            </a:graphic>
          </wp:inline>
        </w:drawing>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    Concepts of practical mind            Categories of pure mind</w:t>
      </w:r>
    </w:p>
    <w:p w:rsidR="000C21EB" w:rsidRPr="000D6251" w:rsidRDefault="000C21EB" w:rsidP="000D6251">
      <w:pPr>
        <w:spacing w:after="0" w:line="360" w:lineRule="auto"/>
        <w:ind w:firstLine="709"/>
        <w:jc w:val="center"/>
        <w:rPr>
          <w:rFonts w:ascii="Times New Roman" w:eastAsia="Times New Roman" w:hAnsi="Times New Roman" w:cs="Times New Roman"/>
          <w:sz w:val="28"/>
          <w:szCs w:val="28"/>
          <w:lang w:val="en-US" w:eastAsia="ru-RU"/>
        </w:rPr>
      </w:pPr>
      <w:r w:rsidRPr="000D6251">
        <w:rPr>
          <w:rFonts w:ascii="Times New Roman" w:eastAsia="Times New Roman" w:hAnsi="Times New Roman" w:cs="Times New Roman"/>
          <w:b/>
          <w:bCs/>
          <w:i/>
          <w:iCs/>
          <w:sz w:val="28"/>
          <w:szCs w:val="28"/>
          <w:bdr w:val="none" w:sz="0" w:space="0" w:color="auto" w:frame="1"/>
          <w:lang w:val="en-US" w:eastAsia="ru-RU"/>
        </w:rPr>
        <w:lastRenderedPageBreak/>
        <w:t>Examples of comparative concepts of gradation type</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More complex relationships, causing cyclic processes, I call comparative concepts of </w:t>
      </w:r>
      <w:r w:rsidRPr="000D6251">
        <w:rPr>
          <w:rFonts w:ascii="Times New Roman" w:eastAsia="Times New Roman" w:hAnsi="Times New Roman" w:cs="Times New Roman"/>
          <w:i/>
          <w:iCs/>
          <w:color w:val="333333"/>
          <w:sz w:val="28"/>
          <w:szCs w:val="28"/>
          <w:bdr w:val="none" w:sz="0" w:space="0" w:color="auto" w:frame="1"/>
          <w:lang w:val="en-US" w:eastAsia="ru-RU"/>
        </w:rPr>
        <w:t>orthogonal form</w:t>
      </w:r>
      <w:r w:rsidRPr="000D6251">
        <w:rPr>
          <w:rFonts w:ascii="Times New Roman" w:eastAsia="Times New Roman" w:hAnsi="Times New Roman" w:cs="Times New Roman"/>
          <w:color w:val="333333"/>
          <w:sz w:val="28"/>
          <w:szCs w:val="28"/>
          <w:lang w:val="en-US" w:eastAsia="ru-RU"/>
        </w:rPr>
        <w:t xml:space="preserve">. This potential and kinetic, electrical and magnetic and the like concepts, many of which reflect the relationship of the parties, separated from each other in the cyclic process, not by one hundred eighty degrees, as is the case </w:t>
      </w:r>
      <w:r w:rsidRPr="000D6251">
        <w:rPr>
          <w:rFonts w:ascii="Times New Roman" w:eastAsia="Times New Roman" w:hAnsi="Times New Roman" w:cs="Times New Roman"/>
          <w:color w:val="333333"/>
          <w:sz w:val="28"/>
          <w:szCs w:val="28"/>
          <w:lang w:eastAsia="ru-RU"/>
        </w:rPr>
        <w:t>ща</w:t>
      </w:r>
      <w:r w:rsidRPr="000D6251">
        <w:rPr>
          <w:rFonts w:ascii="Times New Roman" w:eastAsia="Times New Roman" w:hAnsi="Times New Roman" w:cs="Times New Roman"/>
          <w:color w:val="333333"/>
          <w:sz w:val="28"/>
          <w:szCs w:val="28"/>
          <w:lang w:val="en-US" w:eastAsia="ru-RU"/>
        </w:rPr>
        <w:t xml:space="preserve"> opposites, but by a quarter of the period, i.e., ninety degrees.</w:t>
      </w:r>
    </w:p>
    <w:p w:rsidR="000C21EB" w:rsidRPr="000D6251" w:rsidRDefault="000C21EB" w:rsidP="000D6251">
      <w:pPr>
        <w:shd w:val="clear" w:color="auto" w:fill="FFFFFF"/>
        <w:spacing w:after="0" w:line="360" w:lineRule="auto"/>
        <w:ind w:firstLine="709"/>
        <w:jc w:val="center"/>
        <w:textAlignment w:val="baseline"/>
        <w:rPr>
          <w:rFonts w:ascii="Times New Roman" w:eastAsia="Times New Roman" w:hAnsi="Times New Roman" w:cs="Times New Roman"/>
          <w:b/>
          <w:bCs/>
          <w:iCs/>
          <w:sz w:val="28"/>
          <w:szCs w:val="28"/>
          <w:bdr w:val="none" w:sz="0" w:space="0" w:color="auto" w:frame="1"/>
          <w:lang w:eastAsia="ru-RU"/>
        </w:rPr>
      </w:pPr>
      <w:r w:rsidRPr="000D6251">
        <w:rPr>
          <w:rFonts w:ascii="Times New Roman" w:hAnsi="Times New Roman" w:cs="Times New Roman"/>
          <w:noProof/>
          <w:sz w:val="28"/>
          <w:szCs w:val="28"/>
          <w:lang w:eastAsia="ru-RU"/>
        </w:rPr>
        <w:drawing>
          <wp:inline distT="0" distB="0" distL="0" distR="0" wp14:anchorId="749ABBFF" wp14:editId="6F2B223D">
            <wp:extent cx="4770120" cy="1356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70120" cy="1356360"/>
                    </a:xfrm>
                    <a:prstGeom prst="rect">
                      <a:avLst/>
                    </a:prstGeom>
                  </pic:spPr>
                </pic:pic>
              </a:graphicData>
            </a:graphic>
          </wp:inline>
        </w:drawing>
      </w:r>
    </w:p>
    <w:p w:rsidR="000C21EB" w:rsidRPr="000D6251" w:rsidRDefault="000C21EB" w:rsidP="000D6251">
      <w:pPr>
        <w:shd w:val="clear" w:color="auto" w:fill="FFFFFF"/>
        <w:spacing w:after="0" w:line="360" w:lineRule="auto"/>
        <w:ind w:firstLine="709"/>
        <w:textAlignment w:val="baseline"/>
        <w:rPr>
          <w:rFonts w:ascii="Times New Roman" w:eastAsia="Times New Roman" w:hAnsi="Times New Roman" w:cs="Times New Roman"/>
          <w:bCs/>
          <w:iCs/>
          <w:sz w:val="28"/>
          <w:szCs w:val="28"/>
          <w:bdr w:val="none" w:sz="0" w:space="0" w:color="auto" w:frame="1"/>
          <w:lang w:val="en-US" w:eastAsia="ru-RU"/>
        </w:rPr>
      </w:pPr>
      <w:r w:rsidRPr="000D6251">
        <w:rPr>
          <w:rFonts w:ascii="Times New Roman" w:eastAsia="Times New Roman" w:hAnsi="Times New Roman" w:cs="Times New Roman"/>
          <w:bCs/>
          <w:iCs/>
          <w:sz w:val="28"/>
          <w:szCs w:val="28"/>
          <w:bdr w:val="none" w:sz="0" w:space="0" w:color="auto" w:frame="1"/>
          <w:lang w:val="en-US" w:eastAsia="ru-RU"/>
        </w:rPr>
        <w:t xml:space="preserve">            Concepts of practical mind             Categories of pure mind</w:t>
      </w:r>
    </w:p>
    <w:p w:rsidR="000C21EB" w:rsidRPr="000D6251" w:rsidRDefault="000C21EB" w:rsidP="000D6251">
      <w:pPr>
        <w:shd w:val="clear" w:color="auto" w:fill="FFFFFF"/>
        <w:spacing w:after="0" w:line="360" w:lineRule="auto"/>
        <w:ind w:firstLine="709"/>
        <w:jc w:val="center"/>
        <w:textAlignment w:val="baseline"/>
        <w:rPr>
          <w:rFonts w:ascii="Times New Roman" w:eastAsia="Times New Roman" w:hAnsi="Times New Roman" w:cs="Times New Roman"/>
          <w:sz w:val="28"/>
          <w:szCs w:val="28"/>
          <w:lang w:val="en-US" w:eastAsia="ru-RU"/>
        </w:rPr>
      </w:pPr>
      <w:r w:rsidRPr="000D6251">
        <w:rPr>
          <w:rFonts w:ascii="Times New Roman" w:eastAsia="Times New Roman" w:hAnsi="Times New Roman" w:cs="Times New Roman"/>
          <w:b/>
          <w:bCs/>
          <w:i/>
          <w:iCs/>
          <w:sz w:val="28"/>
          <w:szCs w:val="28"/>
          <w:bdr w:val="none" w:sz="0" w:space="0" w:color="auto" w:frame="1"/>
          <w:lang w:val="en-US" w:eastAsia="ru-RU"/>
        </w:rPr>
        <w:t>Examples of comparative concepts of orthogonal form</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In addition to these kinds can be identified specifically-scientific comparative concepts of </w:t>
      </w:r>
      <w:r w:rsidRPr="000D6251">
        <w:rPr>
          <w:rFonts w:ascii="Times New Roman" w:eastAsia="Times New Roman" w:hAnsi="Times New Roman" w:cs="Times New Roman"/>
          <w:i/>
          <w:iCs/>
          <w:color w:val="333333"/>
          <w:sz w:val="28"/>
          <w:szCs w:val="28"/>
          <w:bdr w:val="none" w:sz="0" w:space="0" w:color="auto" w:frame="1"/>
          <w:lang w:val="en-US" w:eastAsia="ru-RU"/>
        </w:rPr>
        <w:t>additional</w:t>
      </w:r>
      <w:r w:rsidRPr="000D6251">
        <w:rPr>
          <w:rFonts w:ascii="Times New Roman" w:eastAsia="Times New Roman" w:hAnsi="Times New Roman" w:cs="Times New Roman"/>
          <w:color w:val="333333"/>
          <w:sz w:val="28"/>
          <w:szCs w:val="28"/>
          <w:lang w:val="en-US" w:eastAsia="ru-RU"/>
        </w:rPr>
        <w:t> and</w:t>
      </w:r>
      <w:r w:rsidRPr="000D6251">
        <w:rPr>
          <w:rFonts w:ascii="Times New Roman" w:eastAsia="Times New Roman" w:hAnsi="Times New Roman" w:cs="Times New Roman"/>
          <w:i/>
          <w:iCs/>
          <w:color w:val="333333"/>
          <w:sz w:val="28"/>
          <w:szCs w:val="28"/>
          <w:bdr w:val="none" w:sz="0" w:space="0" w:color="auto" w:frame="1"/>
          <w:lang w:val="en-US" w:eastAsia="ru-RU"/>
        </w:rPr>
        <w:t> similar type.</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The language of specifically-scientific (private) comparative concepts is the most optimal variant of the scientific language suitable for unambiguous expression of meanings.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To the same extent, it can be used in both Natural sciences and Humanities. And although the specifically-scientific comparative concepts of different types are still not collected into separate groups, but it is safe to say that the use of these thinking instruments has excluded the ambiguity in the natural scientific knowledge and as a consequence led to their rapid development. </w:t>
      </w:r>
      <w:proofErr w:type="gramStart"/>
      <w:r w:rsidRPr="000D6251">
        <w:rPr>
          <w:rFonts w:ascii="Times New Roman" w:eastAsia="Times New Roman" w:hAnsi="Times New Roman" w:cs="Times New Roman"/>
          <w:color w:val="333333"/>
          <w:sz w:val="28"/>
          <w:szCs w:val="28"/>
          <w:lang w:val="en-US" w:eastAsia="ru-RU"/>
        </w:rPr>
        <w:t>Hence appeared the split between social-humanitarian and natural scientific knowledge, which can be overcome only by the use of specifically-scientific comparative concepts in the Humanities.</w:t>
      </w:r>
      <w:proofErr w:type="gramEnd"/>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The transition from </w:t>
      </w:r>
      <w:r w:rsidR="001064A3" w:rsidRPr="000D6251">
        <w:rPr>
          <w:rFonts w:ascii="Times New Roman" w:eastAsia="Times New Roman" w:hAnsi="Times New Roman" w:cs="Times New Roman"/>
          <w:color w:val="333333"/>
          <w:sz w:val="28"/>
          <w:szCs w:val="28"/>
          <w:lang w:val="en-US" w:eastAsia="ru-RU"/>
        </w:rPr>
        <w:t>reason</w:t>
      </w:r>
      <w:r w:rsidRPr="000D6251">
        <w:rPr>
          <w:rFonts w:ascii="Times New Roman" w:eastAsia="Times New Roman" w:hAnsi="Times New Roman" w:cs="Times New Roman"/>
          <w:color w:val="333333"/>
          <w:sz w:val="28"/>
          <w:szCs w:val="28"/>
          <w:lang w:val="en-US" w:eastAsia="ru-RU"/>
        </w:rPr>
        <w:t xml:space="preserve"> and </w:t>
      </w:r>
      <w:r w:rsidR="001064A3" w:rsidRPr="000D6251">
        <w:rPr>
          <w:rFonts w:ascii="Times New Roman" w:eastAsia="Times New Roman" w:hAnsi="Times New Roman" w:cs="Times New Roman"/>
          <w:color w:val="333333"/>
          <w:sz w:val="28"/>
          <w:szCs w:val="28"/>
          <w:lang w:val="en-US" w:eastAsia="ru-RU"/>
        </w:rPr>
        <w:t xml:space="preserve">mind </w:t>
      </w:r>
      <w:r w:rsidRPr="000D6251">
        <w:rPr>
          <w:rFonts w:ascii="Times New Roman" w:eastAsia="Times New Roman" w:hAnsi="Times New Roman" w:cs="Times New Roman"/>
          <w:color w:val="333333"/>
          <w:sz w:val="28"/>
          <w:szCs w:val="28"/>
          <w:lang w:val="en-US" w:eastAsia="ru-RU"/>
        </w:rPr>
        <w:t>to wisdom is carried out at the expense of the third type of thinking instruments — </w:t>
      </w:r>
      <w:r w:rsidRPr="000D6251">
        <w:rPr>
          <w:rFonts w:ascii="Times New Roman" w:eastAsia="Times New Roman" w:hAnsi="Times New Roman" w:cs="Times New Roman"/>
          <w:b/>
          <w:bCs/>
          <w:i/>
          <w:iCs/>
          <w:color w:val="333333"/>
          <w:sz w:val="28"/>
          <w:szCs w:val="28"/>
          <w:bdr w:val="none" w:sz="0" w:space="0" w:color="auto" w:frame="1"/>
          <w:lang w:val="en-US" w:eastAsia="ru-RU"/>
        </w:rPr>
        <w:t>specifically-universal comparative concepts of different types</w:t>
      </w:r>
      <w:r w:rsidR="008A73AB" w:rsidRPr="000D6251">
        <w:rPr>
          <w:rFonts w:ascii="Times New Roman" w:eastAsia="Times New Roman" w:hAnsi="Times New Roman" w:cs="Times New Roman"/>
          <w:b/>
          <w:bCs/>
          <w:i/>
          <w:iCs/>
          <w:color w:val="333333"/>
          <w:sz w:val="28"/>
          <w:szCs w:val="28"/>
          <w:bdr w:val="none" w:sz="0" w:space="0" w:color="auto" w:frame="1"/>
          <w:lang w:val="en-US" w:eastAsia="ru-RU"/>
        </w:rPr>
        <w:t xml:space="preserve"> — categories of pure mind</w:t>
      </w:r>
      <w:r w:rsidRPr="000D6251">
        <w:rPr>
          <w:rFonts w:ascii="Times New Roman" w:eastAsia="Times New Roman" w:hAnsi="Times New Roman" w:cs="Times New Roman"/>
          <w:b/>
          <w:bCs/>
          <w:i/>
          <w:iCs/>
          <w:color w:val="333333"/>
          <w:sz w:val="28"/>
          <w:szCs w:val="28"/>
          <w:bdr w:val="none" w:sz="0" w:space="0" w:color="auto" w:frame="1"/>
          <w:lang w:val="en-US" w:eastAsia="ru-RU"/>
        </w:rPr>
        <w:t>.</w:t>
      </w:r>
      <w:r w:rsidRPr="000D6251">
        <w:rPr>
          <w:rFonts w:ascii="Times New Roman" w:eastAsia="Times New Roman" w:hAnsi="Times New Roman" w:cs="Times New Roman"/>
          <w:color w:val="333333"/>
          <w:sz w:val="28"/>
          <w:szCs w:val="28"/>
          <w:lang w:val="en-US" w:eastAsia="ru-RU"/>
        </w:rPr>
        <w:t xml:space="preserve"> The simplest of them are </w:t>
      </w:r>
      <w:r w:rsidRPr="000D6251">
        <w:rPr>
          <w:rFonts w:ascii="Times New Roman" w:eastAsia="Times New Roman" w:hAnsi="Times New Roman" w:cs="Times New Roman"/>
          <w:color w:val="333333"/>
          <w:sz w:val="28"/>
          <w:szCs w:val="28"/>
          <w:lang w:val="en-US" w:eastAsia="ru-RU"/>
        </w:rPr>
        <w:lastRenderedPageBreak/>
        <w:t>«four types of opposition» coming from Aristotle, as the author of «Metaphysics" called comparative concepts (Aristotle 1975, 121</w:t>
      </w:r>
      <w:r w:rsidR="000D6251">
        <w:rPr>
          <w:rFonts w:ascii="Times New Roman" w:eastAsia="Times New Roman" w:hAnsi="Times New Roman" w:cs="Times New Roman"/>
          <w:color w:val="333333"/>
          <w:sz w:val="28"/>
          <w:szCs w:val="28"/>
          <w:lang w:val="en-US" w:eastAsia="ru-RU"/>
        </w:rPr>
        <w:t>-</w:t>
      </w:r>
      <w:bookmarkStart w:id="0" w:name="_GoBack"/>
      <w:bookmarkEnd w:id="0"/>
      <w:r w:rsidRPr="000D6251">
        <w:rPr>
          <w:rFonts w:ascii="Times New Roman" w:eastAsia="Times New Roman" w:hAnsi="Times New Roman" w:cs="Times New Roman"/>
          <w:color w:val="333333"/>
          <w:sz w:val="28"/>
          <w:szCs w:val="28"/>
          <w:lang w:val="en-US" w:eastAsia="ru-RU"/>
        </w:rPr>
        <w:t>168).</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Forming from these concepts </w:t>
      </w:r>
      <w:r w:rsidRPr="000D6251">
        <w:rPr>
          <w:rFonts w:ascii="Times New Roman" w:eastAsia="Times New Roman" w:hAnsi="Times New Roman" w:cs="Times New Roman"/>
          <w:i/>
          <w:iCs/>
          <w:color w:val="333333"/>
          <w:sz w:val="28"/>
          <w:szCs w:val="28"/>
          <w:bdr w:val="none" w:sz="0" w:space="0" w:color="auto" w:frame="1"/>
          <w:lang w:val="en-US" w:eastAsia="ru-RU"/>
        </w:rPr>
        <w:t>the Matrix</w:t>
      </w:r>
      <w:r w:rsidRPr="000D6251">
        <w:rPr>
          <w:rFonts w:ascii="Times New Roman" w:eastAsia="Times New Roman" w:hAnsi="Times New Roman" w:cs="Times New Roman"/>
          <w:color w:val="333333"/>
          <w:sz w:val="28"/>
          <w:szCs w:val="28"/>
          <w:lang w:val="en-US" w:eastAsia="ru-RU"/>
        </w:rPr>
        <w:t> as the embryo of the future universal philosophical language</w:t>
      </w:r>
      <w:r w:rsidR="00F47F3E" w:rsidRPr="000D6251">
        <w:rPr>
          <w:rFonts w:ascii="Times New Roman" w:eastAsia="Times New Roman" w:hAnsi="Times New Roman" w:cs="Times New Roman"/>
          <w:color w:val="333333"/>
          <w:sz w:val="28"/>
          <w:szCs w:val="28"/>
          <w:lang w:val="en-US" w:eastAsia="ru-RU"/>
        </w:rPr>
        <w:t xml:space="preserve"> — categories of pure mind</w:t>
      </w:r>
      <w:r w:rsidRPr="000D6251">
        <w:rPr>
          <w:rFonts w:ascii="Times New Roman" w:eastAsia="Times New Roman" w:hAnsi="Times New Roman" w:cs="Times New Roman"/>
          <w:color w:val="333333"/>
          <w:sz w:val="28"/>
          <w:szCs w:val="28"/>
          <w:lang w:val="en-US" w:eastAsia="ru-RU"/>
        </w:rPr>
        <w:t>, we find objective points of view, which are equal for all, which leads not only to an understanding of the original natural and social relations, but also to the beginning of mutual understanding.</w:t>
      </w:r>
    </w:p>
    <w:p w:rsidR="000C21EB" w:rsidRPr="000D6251" w:rsidRDefault="000C21EB" w:rsidP="000D6251">
      <w:pPr>
        <w:shd w:val="clear" w:color="auto" w:fill="FFFFFF"/>
        <w:spacing w:after="0" w:line="360" w:lineRule="auto"/>
        <w:ind w:firstLine="709"/>
        <w:jc w:val="center"/>
        <w:textAlignment w:val="baseline"/>
        <w:rPr>
          <w:rFonts w:ascii="Times New Roman" w:eastAsia="Times New Roman" w:hAnsi="Times New Roman" w:cs="Times New Roman"/>
          <w:color w:val="333333"/>
          <w:sz w:val="28"/>
          <w:szCs w:val="28"/>
          <w:lang w:eastAsia="ru-RU"/>
        </w:rPr>
      </w:pPr>
      <w:r w:rsidRPr="000D6251">
        <w:rPr>
          <w:rFonts w:ascii="Times New Roman" w:hAnsi="Times New Roman" w:cs="Times New Roman"/>
          <w:noProof/>
          <w:sz w:val="28"/>
          <w:szCs w:val="28"/>
          <w:lang w:eastAsia="ru-RU"/>
        </w:rPr>
        <w:drawing>
          <wp:inline distT="0" distB="0" distL="0" distR="0" wp14:anchorId="64CD810F" wp14:editId="3ADD02E0">
            <wp:extent cx="2524125" cy="646430"/>
            <wp:effectExtent l="0" t="0" r="952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646430"/>
                    </a:xfrm>
                    <a:prstGeom prst="rect">
                      <a:avLst/>
                    </a:prstGeom>
                    <a:noFill/>
                  </pic:spPr>
                </pic:pic>
              </a:graphicData>
            </a:graphic>
          </wp:inline>
        </w:drawing>
      </w:r>
    </w:p>
    <w:p w:rsidR="000C21EB" w:rsidRPr="000D6251" w:rsidRDefault="000C21EB" w:rsidP="000D6251">
      <w:pPr>
        <w:spacing w:after="0" w:line="360" w:lineRule="auto"/>
        <w:ind w:firstLine="709"/>
        <w:jc w:val="center"/>
        <w:rPr>
          <w:rFonts w:ascii="Times New Roman" w:eastAsia="Times New Roman" w:hAnsi="Times New Roman" w:cs="Times New Roman"/>
          <w:sz w:val="28"/>
          <w:szCs w:val="28"/>
          <w:lang w:val="en-US" w:eastAsia="ru-RU"/>
        </w:rPr>
      </w:pPr>
      <w:proofErr w:type="gramStart"/>
      <w:r w:rsidRPr="000D6251">
        <w:rPr>
          <w:rFonts w:ascii="Times New Roman" w:eastAsia="Times New Roman" w:hAnsi="Times New Roman" w:cs="Times New Roman"/>
          <w:sz w:val="28"/>
          <w:szCs w:val="28"/>
          <w:lang w:val="en-US" w:eastAsia="ru-RU"/>
        </w:rPr>
        <w:t>Figure 1.</w:t>
      </w:r>
      <w:proofErr w:type="gramEnd"/>
      <w:r w:rsidRPr="000D6251">
        <w:rPr>
          <w:rFonts w:ascii="Times New Roman" w:eastAsia="Times New Roman" w:hAnsi="Times New Roman" w:cs="Times New Roman"/>
          <w:sz w:val="28"/>
          <w:szCs w:val="28"/>
          <w:lang w:val="en-US" w:eastAsia="ru-RU"/>
        </w:rPr>
        <w:t xml:space="preserve"> </w:t>
      </w:r>
      <w:r w:rsidRPr="000D6251">
        <w:rPr>
          <w:rFonts w:ascii="Times New Roman" w:eastAsia="Times New Roman" w:hAnsi="Times New Roman" w:cs="Times New Roman"/>
          <w:b/>
          <w:sz w:val="28"/>
          <w:szCs w:val="28"/>
          <w:lang w:val="en-US" w:eastAsia="ru-RU"/>
        </w:rPr>
        <w:t>The Aristotle-</w:t>
      </w:r>
      <w:proofErr w:type="spellStart"/>
      <w:r w:rsidRPr="000D6251">
        <w:rPr>
          <w:rFonts w:ascii="Times New Roman" w:eastAsia="Times New Roman" w:hAnsi="Times New Roman" w:cs="Times New Roman"/>
          <w:b/>
          <w:sz w:val="28"/>
          <w:szCs w:val="28"/>
          <w:lang w:val="en-US" w:eastAsia="ru-RU"/>
        </w:rPr>
        <w:t>Rotenfeld</w:t>
      </w:r>
      <w:proofErr w:type="spellEnd"/>
      <w:r w:rsidRPr="000D6251">
        <w:rPr>
          <w:rFonts w:ascii="Times New Roman" w:eastAsia="Times New Roman" w:hAnsi="Times New Roman" w:cs="Times New Roman"/>
          <w:b/>
          <w:sz w:val="28"/>
          <w:szCs w:val="28"/>
          <w:lang w:val="en-US" w:eastAsia="ru-RU"/>
        </w:rPr>
        <w:t xml:space="preserve"> Philosophical Matrix</w:t>
      </w:r>
      <w:r w:rsidRPr="000D6251">
        <w:rPr>
          <w:rFonts w:ascii="Times New Roman" w:eastAsia="Times New Roman" w:hAnsi="Times New Roman" w:cs="Times New Roman"/>
          <w:b/>
          <w:bCs/>
          <w:sz w:val="28"/>
          <w:szCs w:val="28"/>
          <w:bdr w:val="none" w:sz="0" w:space="0" w:color="auto" w:frame="1"/>
          <w:lang w:val="en-US" w:eastAsia="ru-RU"/>
        </w:rPr>
        <w:t> </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Continuing along the same path, we find two more complex concepts of Pythagoras and Heraclitus, as well as in modern natural Sciences, and supplement the Matrix with them. So there is a formation of a cumulative number of concrete-universal comparative concepts, starting with an abstract identity and ending with an abstract difference.</w:t>
      </w:r>
    </w:p>
    <w:p w:rsidR="000C21EB" w:rsidRPr="000D6251" w:rsidRDefault="000C21EB" w:rsidP="000D6251">
      <w:pPr>
        <w:shd w:val="clear" w:color="auto" w:fill="FFFFFF"/>
        <w:spacing w:after="0" w:line="360" w:lineRule="auto"/>
        <w:ind w:firstLine="709"/>
        <w:jc w:val="center"/>
        <w:textAlignment w:val="baseline"/>
        <w:rPr>
          <w:rFonts w:ascii="Times New Roman" w:eastAsia="Times New Roman" w:hAnsi="Times New Roman" w:cs="Times New Roman"/>
          <w:color w:val="333333"/>
          <w:sz w:val="28"/>
          <w:szCs w:val="28"/>
          <w:lang w:eastAsia="ru-RU"/>
        </w:rPr>
      </w:pPr>
      <w:r w:rsidRPr="000D6251">
        <w:rPr>
          <w:rFonts w:ascii="Times New Roman" w:hAnsi="Times New Roman" w:cs="Times New Roman"/>
          <w:noProof/>
          <w:sz w:val="28"/>
          <w:szCs w:val="28"/>
          <w:lang w:eastAsia="ru-RU"/>
        </w:rPr>
        <w:drawing>
          <wp:inline distT="0" distB="0" distL="0" distR="0" wp14:anchorId="4BC430D4" wp14:editId="40920C9B">
            <wp:extent cx="4144010" cy="722630"/>
            <wp:effectExtent l="0" t="0" r="889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4010" cy="722630"/>
                    </a:xfrm>
                    <a:prstGeom prst="rect">
                      <a:avLst/>
                    </a:prstGeom>
                    <a:noFill/>
                    <a:ln>
                      <a:noFill/>
                    </a:ln>
                  </pic:spPr>
                </pic:pic>
              </a:graphicData>
            </a:graphic>
          </wp:inline>
        </w:drawing>
      </w:r>
    </w:p>
    <w:p w:rsidR="000C21EB" w:rsidRPr="000D6251" w:rsidRDefault="000C21EB" w:rsidP="000D6251">
      <w:pPr>
        <w:spacing w:after="0" w:line="360" w:lineRule="auto"/>
        <w:ind w:firstLine="709"/>
        <w:jc w:val="center"/>
        <w:rPr>
          <w:rFonts w:ascii="Times New Roman" w:eastAsia="Times New Roman" w:hAnsi="Times New Roman" w:cs="Times New Roman"/>
          <w:sz w:val="28"/>
          <w:szCs w:val="28"/>
          <w:lang w:val="en-US" w:eastAsia="ru-RU"/>
        </w:rPr>
      </w:pPr>
      <w:proofErr w:type="gramStart"/>
      <w:r w:rsidRPr="000D6251">
        <w:rPr>
          <w:rFonts w:ascii="Times New Roman" w:eastAsia="Times New Roman" w:hAnsi="Times New Roman" w:cs="Times New Roman"/>
          <w:sz w:val="28"/>
          <w:szCs w:val="28"/>
          <w:lang w:val="en-US" w:eastAsia="ru-RU"/>
        </w:rPr>
        <w:t>Figure 2.</w:t>
      </w:r>
      <w:proofErr w:type="gramEnd"/>
      <w:r w:rsidRPr="000D6251">
        <w:rPr>
          <w:rFonts w:ascii="Times New Roman" w:eastAsia="Times New Roman" w:hAnsi="Times New Roman" w:cs="Times New Roman"/>
          <w:b/>
          <w:bCs/>
          <w:sz w:val="28"/>
          <w:szCs w:val="28"/>
          <w:bdr w:val="none" w:sz="0" w:space="0" w:color="auto" w:frame="1"/>
          <w:lang w:val="en-US" w:eastAsia="ru-RU"/>
        </w:rPr>
        <w:t> The cumulative number of comparative concepts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Continuing to go the same way, we supplement this series with other, even more complex concrete-universal comparative concepts that reveal the idea of «philosophical theory of everything».</w:t>
      </w:r>
    </w:p>
    <w:p w:rsidR="000C21EB" w:rsidRPr="000D6251" w:rsidRDefault="000C21EB" w:rsidP="000D6251">
      <w:pPr>
        <w:shd w:val="clear" w:color="auto" w:fill="FFFFFF"/>
        <w:spacing w:after="0" w:line="360" w:lineRule="auto"/>
        <w:ind w:firstLine="709"/>
        <w:jc w:val="center"/>
        <w:textAlignment w:val="baseline"/>
        <w:rPr>
          <w:rFonts w:ascii="Times New Roman" w:eastAsia="Times New Roman" w:hAnsi="Times New Roman" w:cs="Times New Roman"/>
          <w:color w:val="333333"/>
          <w:sz w:val="28"/>
          <w:szCs w:val="28"/>
          <w:lang w:eastAsia="ru-RU"/>
        </w:rPr>
      </w:pPr>
      <w:r w:rsidRPr="000D6251">
        <w:rPr>
          <w:rFonts w:ascii="Times New Roman" w:hAnsi="Times New Roman" w:cs="Times New Roman"/>
          <w:noProof/>
          <w:sz w:val="28"/>
          <w:szCs w:val="28"/>
          <w:lang w:eastAsia="ru-RU"/>
        </w:rPr>
        <w:drawing>
          <wp:inline distT="0" distB="0" distL="0" distR="0" wp14:anchorId="3DFA7D1C" wp14:editId="4D9E7D1A">
            <wp:extent cx="4955540" cy="73723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5540" cy="737235"/>
                    </a:xfrm>
                    <a:prstGeom prst="rect">
                      <a:avLst/>
                    </a:prstGeom>
                    <a:noFill/>
                    <a:ln>
                      <a:noFill/>
                    </a:ln>
                  </pic:spPr>
                </pic:pic>
              </a:graphicData>
            </a:graphic>
          </wp:inline>
        </w:drawing>
      </w:r>
    </w:p>
    <w:p w:rsidR="000C21EB" w:rsidRPr="000D6251" w:rsidRDefault="000C21EB" w:rsidP="000D6251">
      <w:pPr>
        <w:spacing w:after="0" w:line="360" w:lineRule="auto"/>
        <w:ind w:firstLine="709"/>
        <w:jc w:val="center"/>
        <w:rPr>
          <w:rFonts w:ascii="Times New Roman" w:eastAsia="Times New Roman" w:hAnsi="Times New Roman" w:cs="Times New Roman"/>
          <w:sz w:val="28"/>
          <w:szCs w:val="28"/>
          <w:lang w:val="en-US" w:eastAsia="ru-RU"/>
        </w:rPr>
      </w:pPr>
      <w:proofErr w:type="gramStart"/>
      <w:r w:rsidRPr="000D6251">
        <w:rPr>
          <w:rFonts w:ascii="Times New Roman" w:eastAsia="Times New Roman" w:hAnsi="Times New Roman" w:cs="Times New Roman"/>
          <w:sz w:val="28"/>
          <w:szCs w:val="28"/>
          <w:lang w:val="en-US" w:eastAsia="ru-RU"/>
        </w:rPr>
        <w:t>Figure 3.</w:t>
      </w:r>
      <w:proofErr w:type="gramEnd"/>
      <w:r w:rsidRPr="000D6251">
        <w:rPr>
          <w:rFonts w:ascii="Times New Roman" w:eastAsia="Times New Roman" w:hAnsi="Times New Roman" w:cs="Times New Roman"/>
          <w:b/>
          <w:bCs/>
          <w:sz w:val="28"/>
          <w:szCs w:val="28"/>
          <w:bdr w:val="none" w:sz="0" w:space="0" w:color="auto" w:frame="1"/>
          <w:lang w:val="en-US" w:eastAsia="ru-RU"/>
        </w:rPr>
        <w:t> Philosophical «Theory of Everything’</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Specifically-scientific and specifically-universal comparative concepts of different types</w:t>
      </w:r>
      <w:r w:rsidR="009F7F28" w:rsidRPr="000D6251">
        <w:rPr>
          <w:rFonts w:ascii="Times New Roman" w:eastAsia="Times New Roman" w:hAnsi="Times New Roman" w:cs="Times New Roman"/>
          <w:color w:val="333333"/>
          <w:sz w:val="28"/>
          <w:szCs w:val="28"/>
          <w:lang w:val="en-US" w:eastAsia="ru-RU"/>
        </w:rPr>
        <w:t>, as concepts of practical and pure reason</w:t>
      </w:r>
      <w:r w:rsidRPr="000D6251">
        <w:rPr>
          <w:rFonts w:ascii="Times New Roman" w:eastAsia="Times New Roman" w:hAnsi="Times New Roman" w:cs="Times New Roman"/>
          <w:color w:val="333333"/>
          <w:sz w:val="28"/>
          <w:szCs w:val="28"/>
          <w:lang w:val="en-US" w:eastAsia="ru-RU"/>
        </w:rPr>
        <w:t>, raise the intellectual thinking two levels higher, that is, to the level of </w:t>
      </w:r>
      <w:r w:rsidR="00AA334C" w:rsidRPr="000D6251">
        <w:rPr>
          <w:rFonts w:ascii="Times New Roman" w:eastAsia="Times New Roman" w:hAnsi="Times New Roman" w:cs="Times New Roman"/>
          <w:color w:val="333333"/>
          <w:sz w:val="28"/>
          <w:szCs w:val="28"/>
          <w:lang w:val="en-US" w:eastAsia="ru-RU"/>
        </w:rPr>
        <w:t>mind</w:t>
      </w:r>
      <w:r w:rsidRPr="000D6251">
        <w:rPr>
          <w:rFonts w:ascii="Times New Roman" w:eastAsia="Times New Roman" w:hAnsi="Times New Roman" w:cs="Times New Roman"/>
          <w:color w:val="333333"/>
          <w:sz w:val="28"/>
          <w:szCs w:val="28"/>
          <w:lang w:val="en-US" w:eastAsia="ru-RU"/>
        </w:rPr>
        <w:t xml:space="preserve"> and the level of wisdom, understood in no other way, than «the knowledge of the universal».</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lastRenderedPageBreak/>
        <w:t>And specifically-scientific comparative concepts, allow translating Humanities from the level of </w:t>
      </w:r>
      <w:r w:rsidRPr="000D6251">
        <w:rPr>
          <w:rFonts w:ascii="Times New Roman" w:eastAsia="Times New Roman" w:hAnsi="Times New Roman" w:cs="Times New Roman"/>
          <w:i/>
          <w:iCs/>
          <w:color w:val="333333"/>
          <w:sz w:val="28"/>
          <w:szCs w:val="28"/>
          <w:bdr w:val="none" w:sz="0" w:space="0" w:color="auto" w:frame="1"/>
          <w:lang w:val="en-US" w:eastAsia="ru-RU"/>
        </w:rPr>
        <w:t>opinions</w:t>
      </w:r>
      <w:r w:rsidRPr="000D6251">
        <w:rPr>
          <w:rFonts w:ascii="Times New Roman" w:eastAsia="Times New Roman" w:hAnsi="Times New Roman" w:cs="Times New Roman"/>
          <w:color w:val="333333"/>
          <w:sz w:val="28"/>
          <w:szCs w:val="28"/>
          <w:lang w:val="en-US" w:eastAsia="ru-RU"/>
        </w:rPr>
        <w:t> to the level of specific scientific objective </w:t>
      </w:r>
      <w:r w:rsidRPr="000D6251">
        <w:rPr>
          <w:rFonts w:ascii="Times New Roman" w:eastAsia="Times New Roman" w:hAnsi="Times New Roman" w:cs="Times New Roman"/>
          <w:i/>
          <w:iCs/>
          <w:color w:val="333333"/>
          <w:sz w:val="28"/>
          <w:szCs w:val="28"/>
          <w:bdr w:val="none" w:sz="0" w:space="0" w:color="auto" w:frame="1"/>
          <w:lang w:val="en-US" w:eastAsia="ru-RU"/>
        </w:rPr>
        <w:t>knowledge</w:t>
      </w:r>
      <w:r w:rsidRPr="000D6251">
        <w:rPr>
          <w:rFonts w:ascii="Times New Roman" w:eastAsia="Times New Roman" w:hAnsi="Times New Roman" w:cs="Times New Roman"/>
          <w:color w:val="333333"/>
          <w:sz w:val="28"/>
          <w:szCs w:val="28"/>
          <w:lang w:val="en-US" w:eastAsia="ru-RU"/>
        </w:rPr>
        <w:t>, as is the case in the Natural Sciences, while specifically-universal comparative concepts, incorporating similar specific scientific concepts of different types, raise philosophy to the level of cumulative objective science.</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As a result, we have a universal method of ascent from </w:t>
      </w:r>
      <w:r w:rsidR="001737E9" w:rsidRPr="000D6251">
        <w:rPr>
          <w:rFonts w:ascii="Times New Roman" w:eastAsia="Times New Roman" w:hAnsi="Times New Roman" w:cs="Times New Roman"/>
          <w:color w:val="333333"/>
          <w:sz w:val="28"/>
          <w:szCs w:val="28"/>
          <w:lang w:val="en-US" w:eastAsia="ru-RU"/>
        </w:rPr>
        <w:t>reason</w:t>
      </w:r>
      <w:r w:rsidRPr="000D6251">
        <w:rPr>
          <w:rFonts w:ascii="Times New Roman" w:eastAsia="Times New Roman" w:hAnsi="Times New Roman" w:cs="Times New Roman"/>
          <w:color w:val="333333"/>
          <w:sz w:val="28"/>
          <w:szCs w:val="28"/>
          <w:lang w:val="en-US" w:eastAsia="ru-RU"/>
        </w:rPr>
        <w:t xml:space="preserve"> to </w:t>
      </w:r>
      <w:r w:rsidR="001737E9" w:rsidRPr="000D6251">
        <w:rPr>
          <w:rFonts w:ascii="Times New Roman" w:eastAsia="Times New Roman" w:hAnsi="Times New Roman" w:cs="Times New Roman"/>
          <w:color w:val="333333"/>
          <w:sz w:val="28"/>
          <w:szCs w:val="28"/>
          <w:lang w:val="en-US" w:eastAsia="ru-RU"/>
        </w:rPr>
        <w:t xml:space="preserve">mind </w:t>
      </w:r>
      <w:r w:rsidRPr="000D6251">
        <w:rPr>
          <w:rFonts w:ascii="Times New Roman" w:eastAsia="Times New Roman" w:hAnsi="Times New Roman" w:cs="Times New Roman"/>
          <w:color w:val="333333"/>
          <w:sz w:val="28"/>
          <w:szCs w:val="28"/>
          <w:lang w:val="en-US" w:eastAsia="ru-RU"/>
        </w:rPr>
        <w:t>and wisdom, characterized by the ascent from the set of subjective </w:t>
      </w:r>
      <w:r w:rsidRPr="000D6251">
        <w:rPr>
          <w:rFonts w:ascii="Times New Roman" w:eastAsia="Times New Roman" w:hAnsi="Times New Roman" w:cs="Times New Roman"/>
          <w:i/>
          <w:iCs/>
          <w:color w:val="333333"/>
          <w:sz w:val="28"/>
          <w:szCs w:val="28"/>
          <w:bdr w:val="none" w:sz="0" w:space="0" w:color="auto" w:frame="1"/>
          <w:lang w:val="en-US" w:eastAsia="ru-RU"/>
        </w:rPr>
        <w:t>opinions</w:t>
      </w:r>
      <w:r w:rsidRPr="000D6251">
        <w:rPr>
          <w:rFonts w:ascii="Times New Roman" w:eastAsia="Times New Roman" w:hAnsi="Times New Roman" w:cs="Times New Roman"/>
          <w:color w:val="333333"/>
          <w:sz w:val="28"/>
          <w:szCs w:val="28"/>
          <w:lang w:val="en-US" w:eastAsia="ru-RU"/>
        </w:rPr>
        <w:t> to unambiguous </w:t>
      </w:r>
      <w:r w:rsidRPr="000D6251">
        <w:rPr>
          <w:rFonts w:ascii="Times New Roman" w:eastAsia="Times New Roman" w:hAnsi="Times New Roman" w:cs="Times New Roman"/>
          <w:i/>
          <w:iCs/>
          <w:color w:val="333333"/>
          <w:sz w:val="28"/>
          <w:szCs w:val="28"/>
          <w:bdr w:val="none" w:sz="0" w:space="0" w:color="auto" w:frame="1"/>
          <w:lang w:val="en-US" w:eastAsia="ru-RU"/>
        </w:rPr>
        <w:t>knowledge </w:t>
      </w:r>
      <w:r w:rsidRPr="000D6251">
        <w:rPr>
          <w:rFonts w:ascii="Times New Roman" w:eastAsia="Times New Roman" w:hAnsi="Times New Roman" w:cs="Times New Roman"/>
          <w:color w:val="333333"/>
          <w:sz w:val="28"/>
          <w:szCs w:val="28"/>
          <w:lang w:val="en-US" w:eastAsia="ru-RU"/>
        </w:rPr>
        <w:t>through the use in the thinking process not only of classification</w:t>
      </w:r>
      <w:r w:rsidR="001737E9" w:rsidRPr="000D6251">
        <w:rPr>
          <w:rFonts w:ascii="Times New Roman" w:eastAsia="Times New Roman" w:hAnsi="Times New Roman" w:cs="Times New Roman"/>
          <w:color w:val="333333"/>
          <w:sz w:val="28"/>
          <w:szCs w:val="28"/>
          <w:lang w:val="en-US" w:eastAsia="ru-RU"/>
        </w:rPr>
        <w:t xml:space="preserve"> concepts</w:t>
      </w:r>
      <w:r w:rsidRPr="000D6251">
        <w:rPr>
          <w:rFonts w:ascii="Times New Roman" w:eastAsia="Times New Roman" w:hAnsi="Times New Roman" w:cs="Times New Roman"/>
          <w:color w:val="333333"/>
          <w:sz w:val="28"/>
          <w:szCs w:val="28"/>
          <w:lang w:val="en-US" w:eastAsia="ru-RU"/>
        </w:rPr>
        <w:t>, but also of the specifically-scientific and specifically-universal comparative concepts. In one case, we have a variety of specific Sciences, including Humanities. In another case — metaphysics as «the science of the first causes and principles», as Aristotle understood philosophy</w:t>
      </w:r>
      <w:r w:rsidR="006854CA" w:rsidRPr="000D6251">
        <w:rPr>
          <w:rFonts w:ascii="Times New Roman" w:eastAsia="Times New Roman" w:hAnsi="Times New Roman" w:cs="Times New Roman"/>
          <w:color w:val="333333"/>
          <w:sz w:val="28"/>
          <w:szCs w:val="28"/>
          <w:lang w:val="en-US" w:eastAsia="ru-RU"/>
        </w:rPr>
        <w:t xml:space="preserve"> </w:t>
      </w:r>
      <w:r w:rsidR="006854CA" w:rsidRPr="000D6251">
        <w:rPr>
          <w:rFonts w:ascii="Times New Roman" w:eastAsia="Times New Roman" w:hAnsi="Times New Roman" w:cs="Times New Roman"/>
          <w:color w:val="333333"/>
          <w:sz w:val="28"/>
          <w:szCs w:val="28"/>
          <w:lang w:val="en-US" w:eastAsia="ru-RU"/>
        </w:rPr>
        <w:t>(</w:t>
      </w:r>
      <w:proofErr w:type="spellStart"/>
      <w:r w:rsidR="006854CA" w:rsidRPr="000D6251">
        <w:rPr>
          <w:rFonts w:ascii="Times New Roman" w:eastAsia="Times New Roman" w:hAnsi="Times New Roman" w:cs="Times New Roman"/>
          <w:color w:val="333333"/>
          <w:sz w:val="28"/>
          <w:szCs w:val="28"/>
          <w:lang w:val="en-US" w:eastAsia="ru-RU"/>
        </w:rPr>
        <w:t>Rotenfeld</w:t>
      </w:r>
      <w:proofErr w:type="spellEnd"/>
      <w:r w:rsidR="006854CA" w:rsidRPr="000D6251">
        <w:rPr>
          <w:rFonts w:ascii="Times New Roman" w:eastAsia="Times New Roman" w:hAnsi="Times New Roman" w:cs="Times New Roman"/>
          <w:color w:val="333333"/>
          <w:sz w:val="28"/>
          <w:szCs w:val="28"/>
          <w:lang w:val="en-US" w:eastAsia="ru-RU"/>
        </w:rPr>
        <w:t xml:space="preserve"> 2017, 62-70)</w:t>
      </w:r>
      <w:r w:rsidRPr="000D6251">
        <w:rPr>
          <w:rFonts w:ascii="Times New Roman" w:eastAsia="Times New Roman" w:hAnsi="Times New Roman" w:cs="Times New Roman"/>
          <w:color w:val="333333"/>
          <w:sz w:val="28"/>
          <w:szCs w:val="28"/>
          <w:lang w:val="en-US" w:eastAsia="ru-RU"/>
        </w:rPr>
        <w:t>.</w:t>
      </w:r>
    </w:p>
    <w:p w:rsidR="000C21EB" w:rsidRPr="000D6251" w:rsidRDefault="000C21EB" w:rsidP="000D6251">
      <w:pPr>
        <w:shd w:val="clear" w:color="auto" w:fill="FFFFFF"/>
        <w:spacing w:after="0" w:line="360" w:lineRule="auto"/>
        <w:ind w:firstLine="709"/>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         </w:t>
      </w:r>
      <w:r w:rsidRPr="000D6251">
        <w:rPr>
          <w:rFonts w:ascii="Times New Roman" w:hAnsi="Times New Roman" w:cs="Times New Roman"/>
          <w:noProof/>
          <w:sz w:val="28"/>
          <w:szCs w:val="28"/>
          <w:lang w:eastAsia="ru-RU"/>
        </w:rPr>
        <w:drawing>
          <wp:inline distT="0" distB="0" distL="0" distR="0" wp14:anchorId="543237CB" wp14:editId="25934F6C">
            <wp:extent cx="3954780" cy="23545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54780" cy="2354580"/>
                    </a:xfrm>
                    <a:prstGeom prst="rect">
                      <a:avLst/>
                    </a:prstGeom>
                  </pic:spPr>
                </pic:pic>
              </a:graphicData>
            </a:graphic>
          </wp:inline>
        </w:drawing>
      </w:r>
    </w:p>
    <w:p w:rsidR="000C21EB" w:rsidRPr="000D6251" w:rsidRDefault="000C21EB" w:rsidP="000D6251">
      <w:pPr>
        <w:spacing w:after="0" w:line="360" w:lineRule="auto"/>
        <w:ind w:firstLine="709"/>
        <w:rPr>
          <w:rFonts w:ascii="Times New Roman" w:eastAsia="Times New Roman" w:hAnsi="Times New Roman" w:cs="Times New Roman"/>
          <w:sz w:val="28"/>
          <w:szCs w:val="28"/>
          <w:lang w:val="en-US" w:eastAsia="ru-RU"/>
        </w:rPr>
      </w:pPr>
      <w:r w:rsidRPr="000D6251">
        <w:rPr>
          <w:rFonts w:ascii="Times New Roman" w:eastAsia="Times New Roman" w:hAnsi="Times New Roman" w:cs="Times New Roman"/>
          <w:sz w:val="28"/>
          <w:szCs w:val="28"/>
          <w:lang w:val="en-US" w:eastAsia="ru-RU"/>
        </w:rPr>
        <w:t xml:space="preserve">         </w:t>
      </w:r>
      <w:proofErr w:type="gramStart"/>
      <w:r w:rsidRPr="000D6251">
        <w:rPr>
          <w:rFonts w:ascii="Times New Roman" w:eastAsia="Times New Roman" w:hAnsi="Times New Roman" w:cs="Times New Roman"/>
          <w:sz w:val="28"/>
          <w:szCs w:val="28"/>
          <w:lang w:val="en-US" w:eastAsia="ru-RU"/>
        </w:rPr>
        <w:t>Figure 4.</w:t>
      </w:r>
      <w:proofErr w:type="gramEnd"/>
      <w:r w:rsidRPr="000D6251">
        <w:rPr>
          <w:rFonts w:ascii="Times New Roman" w:eastAsia="Times New Roman" w:hAnsi="Times New Roman" w:cs="Times New Roman"/>
          <w:b/>
          <w:bCs/>
          <w:sz w:val="28"/>
          <w:szCs w:val="28"/>
          <w:bdr w:val="none" w:sz="0" w:space="0" w:color="auto" w:frame="1"/>
          <w:lang w:val="en-US" w:eastAsia="ru-RU"/>
        </w:rPr>
        <w:t> Three stages in the development of the mind</w:t>
      </w:r>
    </w:p>
    <w:p w:rsidR="000C21EB" w:rsidRPr="000D6251" w:rsidRDefault="000C21EB" w:rsidP="000D6251">
      <w:pPr>
        <w:shd w:val="clear" w:color="auto" w:fill="FFFFFF"/>
        <w:spacing w:after="0" w:line="360" w:lineRule="auto"/>
        <w:ind w:left="412" w:right="1305" w:firstLine="709"/>
        <w:textAlignment w:val="baseline"/>
        <w:rPr>
          <w:rFonts w:ascii="Times New Roman" w:eastAsia="Times New Roman" w:hAnsi="Times New Roman" w:cs="Times New Roman"/>
          <w:b/>
          <w:bCs/>
          <w:caps/>
          <w:color w:val="333333"/>
          <w:spacing w:val="12"/>
          <w:sz w:val="28"/>
          <w:szCs w:val="28"/>
          <w:lang w:val="en-US" w:eastAsia="ru-RU"/>
        </w:rPr>
      </w:pP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b/>
          <w:color w:val="333333"/>
          <w:sz w:val="28"/>
          <w:szCs w:val="28"/>
          <w:lang w:val="en-US" w:eastAsia="ru-RU"/>
        </w:rPr>
      </w:pPr>
      <w:r w:rsidRPr="000D6251">
        <w:rPr>
          <w:rFonts w:ascii="Times New Roman" w:eastAsia="Times New Roman" w:hAnsi="Times New Roman" w:cs="Times New Roman"/>
          <w:b/>
          <w:color w:val="333333"/>
          <w:sz w:val="28"/>
          <w:szCs w:val="28"/>
          <w:lang w:val="en-US" w:eastAsia="ru-RU"/>
        </w:rPr>
        <w:t>2. Mission of concrete sciences, mathematics and philosophy</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According to Aristotle, philosophy is meant to be engaged not just into the search for the elements and principles — all concrete sciences are engaged into this by searching for </w:t>
      </w:r>
      <w:r w:rsidRPr="000D6251">
        <w:rPr>
          <w:rFonts w:ascii="Times New Roman" w:eastAsia="Times New Roman" w:hAnsi="Times New Roman" w:cs="Times New Roman"/>
          <w:i/>
          <w:iCs/>
          <w:color w:val="333333"/>
          <w:sz w:val="28"/>
          <w:szCs w:val="28"/>
          <w:bdr w:val="none" w:sz="0" w:space="0" w:color="auto" w:frame="1"/>
          <w:lang w:val="en-US" w:eastAsia="ru-RU"/>
        </w:rPr>
        <w:t>specifically-scientific comparative concepts</w:t>
      </w:r>
      <w:r w:rsidRPr="000D6251">
        <w:rPr>
          <w:rFonts w:ascii="Times New Roman" w:eastAsia="Times New Roman" w:hAnsi="Times New Roman" w:cs="Times New Roman"/>
          <w:color w:val="333333"/>
          <w:sz w:val="28"/>
          <w:szCs w:val="28"/>
          <w:lang w:val="en-US" w:eastAsia="ru-RU"/>
        </w:rPr>
        <w:t> of gradation type, such as heavy and easy for physics, long and short for geometry, rich and poor for the economy, healthy and sick for medicine, etc.</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lastRenderedPageBreak/>
        <w:t>The mission of philosophy is the search for the most common principles in the form of </w:t>
      </w:r>
      <w:r w:rsidRPr="000D6251">
        <w:rPr>
          <w:rFonts w:ascii="Times New Roman" w:eastAsia="Times New Roman" w:hAnsi="Times New Roman" w:cs="Times New Roman"/>
          <w:i/>
          <w:iCs/>
          <w:color w:val="333333"/>
          <w:sz w:val="28"/>
          <w:szCs w:val="28"/>
          <w:bdr w:val="none" w:sz="0" w:space="0" w:color="auto" w:frame="1"/>
          <w:lang w:val="en-US" w:eastAsia="ru-RU"/>
        </w:rPr>
        <w:t>specific-universal </w:t>
      </w:r>
      <w:r w:rsidRPr="000D6251">
        <w:rPr>
          <w:rFonts w:ascii="Times New Roman" w:eastAsia="Times New Roman" w:hAnsi="Times New Roman" w:cs="Times New Roman"/>
          <w:color w:val="333333"/>
          <w:sz w:val="28"/>
          <w:szCs w:val="28"/>
          <w:lang w:val="en-US" w:eastAsia="ru-RU"/>
        </w:rPr>
        <w:t>comparative concepts</w:t>
      </w:r>
      <w:r w:rsidR="00EF1BC4" w:rsidRPr="000D6251">
        <w:rPr>
          <w:rFonts w:ascii="Times New Roman" w:eastAsia="Times New Roman" w:hAnsi="Times New Roman" w:cs="Times New Roman"/>
          <w:color w:val="333333"/>
          <w:sz w:val="28"/>
          <w:szCs w:val="28"/>
          <w:lang w:val="en-US" w:eastAsia="ru-RU"/>
        </w:rPr>
        <w:t xml:space="preserve"> </w:t>
      </w:r>
      <w:r w:rsidR="00EF1BC4" w:rsidRPr="000D6251">
        <w:rPr>
          <w:rFonts w:ascii="Times New Roman" w:eastAsia="Times New Roman" w:hAnsi="Times New Roman" w:cs="Times New Roman"/>
          <w:color w:val="333333"/>
          <w:sz w:val="28"/>
          <w:szCs w:val="28"/>
          <w:lang w:val="en-US" w:eastAsia="ru-RU"/>
        </w:rPr>
        <w:t xml:space="preserve">— </w:t>
      </w:r>
      <w:r w:rsidR="00EF1BC4" w:rsidRPr="000D6251">
        <w:rPr>
          <w:rFonts w:ascii="Times New Roman" w:eastAsia="Times New Roman" w:hAnsi="Times New Roman" w:cs="Times New Roman"/>
          <w:b/>
          <w:i/>
          <w:color w:val="333333"/>
          <w:sz w:val="28"/>
          <w:szCs w:val="28"/>
          <w:lang w:val="en-US" w:eastAsia="ru-RU"/>
        </w:rPr>
        <w:t>categories of pure mind</w:t>
      </w:r>
      <w:r w:rsidRPr="000D6251">
        <w:rPr>
          <w:rFonts w:ascii="Times New Roman" w:eastAsia="Times New Roman" w:hAnsi="Times New Roman" w:cs="Times New Roman"/>
          <w:color w:val="333333"/>
          <w:sz w:val="28"/>
          <w:szCs w:val="28"/>
          <w:lang w:val="en-US" w:eastAsia="ru-RU"/>
        </w:rPr>
        <w:t>. The philosophy was created to reduce the diversity of specific scientific knowledge to similar, but extremely common primary causes-</w:t>
      </w:r>
      <w:proofErr w:type="spellStart"/>
      <w:r w:rsidRPr="000D6251">
        <w:rPr>
          <w:rFonts w:ascii="Times New Roman" w:eastAsia="Times New Roman" w:hAnsi="Times New Roman" w:cs="Times New Roman"/>
          <w:i/>
          <w:iCs/>
          <w:color w:val="333333"/>
          <w:sz w:val="28"/>
          <w:szCs w:val="28"/>
          <w:bdr w:val="none" w:sz="0" w:space="0" w:color="auto" w:frame="1"/>
          <w:lang w:val="en-US" w:eastAsia="ru-RU"/>
        </w:rPr>
        <w:t>meta</w:t>
      </w:r>
      <w:r w:rsidRPr="000D6251">
        <w:rPr>
          <w:rFonts w:ascii="Times New Roman" w:eastAsia="Times New Roman" w:hAnsi="Times New Roman" w:cs="Times New Roman"/>
          <w:color w:val="333333"/>
          <w:sz w:val="28"/>
          <w:szCs w:val="28"/>
          <w:lang w:val="en-US" w:eastAsia="ru-RU"/>
        </w:rPr>
        <w:t>processes</w:t>
      </w:r>
      <w:proofErr w:type="spellEnd"/>
      <w:r w:rsidRPr="000D6251">
        <w:rPr>
          <w:rFonts w:ascii="Times New Roman" w:eastAsia="Times New Roman" w:hAnsi="Times New Roman" w:cs="Times New Roman"/>
          <w:color w:val="333333"/>
          <w:sz w:val="28"/>
          <w:szCs w:val="28"/>
          <w:lang w:val="en-US" w:eastAsia="ru-RU"/>
        </w:rPr>
        <w:t>.</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The philosophers did not succeed in this. Therefore,</w:t>
      </w:r>
      <w:r w:rsidRPr="000D6251">
        <w:rPr>
          <w:rFonts w:ascii="Times New Roman" w:eastAsia="Times New Roman" w:hAnsi="Times New Roman" w:cs="Times New Roman"/>
          <w:b/>
          <w:bCs/>
          <w:i/>
          <w:iCs/>
          <w:color w:val="333333"/>
          <w:sz w:val="28"/>
          <w:szCs w:val="28"/>
          <w:bdr w:val="none" w:sz="0" w:space="0" w:color="auto" w:frame="1"/>
          <w:lang w:val="en-US" w:eastAsia="ru-RU"/>
        </w:rPr>
        <w:t> philosophy is not «the mother of all Sciences’, </w:t>
      </w:r>
      <w:r w:rsidRPr="000D6251">
        <w:rPr>
          <w:rFonts w:ascii="Times New Roman" w:eastAsia="Times New Roman" w:hAnsi="Times New Roman" w:cs="Times New Roman"/>
          <w:i/>
          <w:iCs/>
          <w:color w:val="333333"/>
          <w:sz w:val="28"/>
          <w:szCs w:val="28"/>
          <w:bdr w:val="none" w:sz="0" w:space="0" w:color="auto" w:frame="1"/>
          <w:lang w:val="en-US" w:eastAsia="ru-RU"/>
        </w:rPr>
        <w:t>as it is commonly believed,</w:t>
      </w:r>
      <w:r w:rsidRPr="000D6251">
        <w:rPr>
          <w:rFonts w:ascii="Times New Roman" w:eastAsia="Times New Roman" w:hAnsi="Times New Roman" w:cs="Times New Roman"/>
          <w:b/>
          <w:bCs/>
          <w:i/>
          <w:iCs/>
          <w:color w:val="333333"/>
          <w:sz w:val="28"/>
          <w:szCs w:val="28"/>
          <w:bdr w:val="none" w:sz="0" w:space="0" w:color="auto" w:frame="1"/>
          <w:lang w:val="en-US" w:eastAsia="ru-RU"/>
        </w:rPr>
        <w:t> but «their unborn child’.</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None of the Sciences in their generalizations strive to go so far as philosophy, which can arise only when it learns to generalize the principles of the specific Sciences. Each of </w:t>
      </w:r>
      <w:r w:rsidR="00EE767A" w:rsidRPr="000D6251">
        <w:rPr>
          <w:rFonts w:ascii="Times New Roman" w:eastAsia="Times New Roman" w:hAnsi="Times New Roman" w:cs="Times New Roman"/>
          <w:color w:val="333333"/>
          <w:sz w:val="28"/>
          <w:szCs w:val="28"/>
          <w:lang w:val="en-US" w:eastAsia="ru-RU"/>
        </w:rPr>
        <w:t xml:space="preserve">her </w:t>
      </w:r>
      <w:r w:rsidRPr="000D6251">
        <w:rPr>
          <w:rFonts w:ascii="Times New Roman" w:eastAsia="Times New Roman" w:hAnsi="Times New Roman" w:cs="Times New Roman"/>
          <w:color w:val="333333"/>
          <w:sz w:val="28"/>
          <w:szCs w:val="28"/>
          <w:lang w:val="en-US" w:eastAsia="ru-RU"/>
        </w:rPr>
        <w:t>concepts</w:t>
      </w:r>
      <w:r w:rsidR="00B75EB8" w:rsidRPr="000D6251">
        <w:rPr>
          <w:rFonts w:ascii="Times New Roman" w:eastAsia="Times New Roman" w:hAnsi="Times New Roman" w:cs="Times New Roman"/>
          <w:color w:val="333333"/>
          <w:sz w:val="28"/>
          <w:szCs w:val="28"/>
          <w:lang w:val="en-US" w:eastAsia="ru-RU"/>
        </w:rPr>
        <w:t xml:space="preserve"> — </w:t>
      </w:r>
      <w:r w:rsidR="00B75EB8" w:rsidRPr="000D6251">
        <w:rPr>
          <w:rFonts w:ascii="Times New Roman" w:eastAsia="Times New Roman" w:hAnsi="Times New Roman" w:cs="Times New Roman"/>
          <w:color w:val="333333"/>
          <w:sz w:val="28"/>
          <w:szCs w:val="28"/>
          <w:lang w:val="en-US" w:eastAsia="ru-RU"/>
        </w:rPr>
        <w:t>categories of pure mind</w:t>
      </w:r>
      <w:r w:rsidR="00B75EB8" w:rsidRPr="000D6251">
        <w:rPr>
          <w:rFonts w:ascii="Times New Roman" w:eastAsia="Times New Roman" w:hAnsi="Times New Roman" w:cs="Times New Roman"/>
          <w:color w:val="333333"/>
          <w:sz w:val="28"/>
          <w:szCs w:val="28"/>
          <w:lang w:val="en-US" w:eastAsia="ru-RU"/>
        </w:rPr>
        <w:t xml:space="preserve"> —</w:t>
      </w:r>
      <w:r w:rsidRPr="000D6251">
        <w:rPr>
          <w:rFonts w:ascii="Times New Roman" w:eastAsia="Times New Roman" w:hAnsi="Times New Roman" w:cs="Times New Roman"/>
          <w:color w:val="333333"/>
          <w:sz w:val="28"/>
          <w:szCs w:val="28"/>
          <w:lang w:val="en-US" w:eastAsia="ru-RU"/>
        </w:rPr>
        <w:t xml:space="preserve"> is a generalization of all specifically-scientific comparative concepts of a similar kind.</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As an example, we can consider one of the simplest concrete-universal concepts of gradation type, namely, «correlated». And we see how this concept incorporates all the specifically-scientific comparative concepts of the same kind, such as hard and soft, rich and poor, as well as all the other concepts considered relative to each other. The same applies to all other specific universal comparative concepts, which makes them scientific.</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Mathematics, claiming to be the Queen of Sciences, because with the help of numbers it can describe everything existing is in our world in the most accurate way — it is though special, but still a specific science. Its first principle is </w:t>
      </w:r>
      <w:r w:rsidRPr="000D6251">
        <w:rPr>
          <w:rFonts w:ascii="Times New Roman" w:eastAsia="Times New Roman" w:hAnsi="Times New Roman" w:cs="Times New Roman"/>
          <w:i/>
          <w:iCs/>
          <w:color w:val="333333"/>
          <w:sz w:val="28"/>
          <w:szCs w:val="28"/>
          <w:bdr w:val="none" w:sz="0" w:space="0" w:color="auto" w:frame="1"/>
          <w:lang w:val="en-US" w:eastAsia="ru-RU"/>
        </w:rPr>
        <w:t>a quantitative concept representing the comparative concepts of gradation.</w:t>
      </w:r>
      <w:r w:rsidRPr="000D6251">
        <w:rPr>
          <w:rFonts w:ascii="Times New Roman" w:eastAsia="Times New Roman" w:hAnsi="Times New Roman" w:cs="Times New Roman"/>
          <w:color w:val="333333"/>
          <w:sz w:val="28"/>
          <w:szCs w:val="28"/>
          <w:lang w:val="en-US" w:eastAsia="ru-RU"/>
        </w:rPr>
        <w:t> Mathematics does not conceive the Universal, as it was supposed to be performed by philosophy, it reflects in numbers only the conclusions of this or that particular science.</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Therefore, </w:t>
      </w:r>
      <w:r w:rsidRPr="000D6251">
        <w:rPr>
          <w:rFonts w:ascii="Times New Roman" w:eastAsia="Times New Roman" w:hAnsi="Times New Roman" w:cs="Times New Roman"/>
          <w:b/>
          <w:bCs/>
          <w:i/>
          <w:iCs/>
          <w:color w:val="333333"/>
          <w:sz w:val="28"/>
          <w:szCs w:val="28"/>
          <w:bdr w:val="none" w:sz="0" w:space="0" w:color="auto" w:frame="1"/>
          <w:lang w:val="en-US" w:eastAsia="ru-RU"/>
        </w:rPr>
        <w:t>mathematics is not the Queen of all Sciences, </w:t>
      </w:r>
      <w:r w:rsidRPr="000D6251">
        <w:rPr>
          <w:rFonts w:ascii="Times New Roman" w:eastAsia="Times New Roman" w:hAnsi="Times New Roman" w:cs="Times New Roman"/>
          <w:i/>
          <w:iCs/>
          <w:color w:val="333333"/>
          <w:sz w:val="28"/>
          <w:szCs w:val="28"/>
          <w:bdr w:val="none" w:sz="0" w:space="0" w:color="auto" w:frame="1"/>
          <w:lang w:val="en-US" w:eastAsia="ru-RU"/>
        </w:rPr>
        <w:t>as is commonly believed today, </w:t>
      </w:r>
      <w:r w:rsidRPr="000D6251">
        <w:rPr>
          <w:rFonts w:ascii="Times New Roman" w:eastAsia="Times New Roman" w:hAnsi="Times New Roman" w:cs="Times New Roman"/>
          <w:b/>
          <w:bCs/>
          <w:i/>
          <w:iCs/>
          <w:color w:val="333333"/>
          <w:sz w:val="28"/>
          <w:szCs w:val="28"/>
          <w:bdr w:val="none" w:sz="0" w:space="0" w:color="auto" w:frame="1"/>
          <w:lang w:val="en-US" w:eastAsia="ru-RU"/>
        </w:rPr>
        <w:t>but their conscientious servant</w:t>
      </w:r>
      <w:r w:rsidRPr="000D6251">
        <w:rPr>
          <w:rFonts w:ascii="Times New Roman" w:eastAsia="Times New Roman" w:hAnsi="Times New Roman" w:cs="Times New Roman"/>
          <w:b/>
          <w:bCs/>
          <w:color w:val="333333"/>
          <w:sz w:val="28"/>
          <w:szCs w:val="28"/>
          <w:bdr w:val="none" w:sz="0" w:space="0" w:color="auto" w:frame="1"/>
          <w:lang w:val="en-US" w:eastAsia="ru-RU"/>
        </w:rPr>
        <w:t>.</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The Sciences, </w:t>
      </w:r>
      <w:proofErr w:type="spellStart"/>
      <w:r w:rsidRPr="000D6251">
        <w:rPr>
          <w:rFonts w:ascii="Times New Roman" w:eastAsia="Times New Roman" w:hAnsi="Times New Roman" w:cs="Times New Roman"/>
          <w:color w:val="333333"/>
          <w:sz w:val="28"/>
          <w:szCs w:val="28"/>
          <w:lang w:val="en-US" w:eastAsia="ru-RU"/>
        </w:rPr>
        <w:t>D.E.Gasparyan</w:t>
      </w:r>
      <w:proofErr w:type="spellEnd"/>
      <w:r w:rsidRPr="000D6251">
        <w:rPr>
          <w:rFonts w:ascii="Times New Roman" w:eastAsia="Times New Roman" w:hAnsi="Times New Roman" w:cs="Times New Roman"/>
          <w:color w:val="333333"/>
          <w:sz w:val="28"/>
          <w:szCs w:val="28"/>
          <w:lang w:val="en-US" w:eastAsia="ru-RU"/>
        </w:rPr>
        <w:t xml:space="preserve"> writes, «</w:t>
      </w:r>
      <w:proofErr w:type="gramStart"/>
      <w:r w:rsidRPr="000D6251">
        <w:rPr>
          <w:rFonts w:ascii="Times New Roman" w:eastAsia="Times New Roman" w:hAnsi="Times New Roman" w:cs="Times New Roman"/>
          <w:color w:val="333333"/>
          <w:sz w:val="28"/>
          <w:szCs w:val="28"/>
          <w:lang w:val="en-US" w:eastAsia="ru-RU"/>
        </w:rPr>
        <w:t>are</w:t>
      </w:r>
      <w:proofErr w:type="gramEnd"/>
      <w:r w:rsidRPr="000D6251">
        <w:rPr>
          <w:rFonts w:ascii="Times New Roman" w:eastAsia="Times New Roman" w:hAnsi="Times New Roman" w:cs="Times New Roman"/>
          <w:color w:val="333333"/>
          <w:sz w:val="28"/>
          <w:szCs w:val="28"/>
          <w:lang w:val="en-US" w:eastAsia="ru-RU"/>
        </w:rPr>
        <w:t xml:space="preserve"> interested in the reduction of knowledge in the limited areas. The distinctive feature of philosophy is that its subject is </w:t>
      </w:r>
      <w:r w:rsidRPr="000D6251">
        <w:rPr>
          <w:rFonts w:ascii="Times New Roman" w:eastAsia="Times New Roman" w:hAnsi="Times New Roman" w:cs="Times New Roman"/>
          <w:i/>
          <w:iCs/>
          <w:color w:val="333333"/>
          <w:sz w:val="28"/>
          <w:szCs w:val="28"/>
          <w:bdr w:val="none" w:sz="0" w:space="0" w:color="auto" w:frame="1"/>
          <w:lang w:val="en-US" w:eastAsia="ru-RU"/>
        </w:rPr>
        <w:t>the entire reality</w:t>
      </w:r>
      <w:r w:rsidRPr="000D6251">
        <w:rPr>
          <w:rFonts w:ascii="Times New Roman" w:eastAsia="Times New Roman" w:hAnsi="Times New Roman" w:cs="Times New Roman"/>
          <w:color w:val="333333"/>
          <w:sz w:val="28"/>
          <w:szCs w:val="28"/>
          <w:lang w:val="en-US" w:eastAsia="ru-RU"/>
        </w:rPr>
        <w:t xml:space="preserve">, and therefore the law to which the philosophy will </w:t>
      </w:r>
      <w:r w:rsidRPr="000D6251">
        <w:rPr>
          <w:rFonts w:ascii="Times New Roman" w:eastAsia="Times New Roman" w:hAnsi="Times New Roman" w:cs="Times New Roman"/>
          <w:color w:val="333333"/>
          <w:sz w:val="28"/>
          <w:szCs w:val="28"/>
          <w:lang w:val="en-US" w:eastAsia="ru-RU"/>
        </w:rPr>
        <w:lastRenderedPageBreak/>
        <w:t>reduce its contemplation should be the ultimate </w:t>
      </w:r>
      <w:proofErr w:type="spellStart"/>
      <w:r w:rsidRPr="000D6251">
        <w:rPr>
          <w:rFonts w:ascii="Times New Roman" w:eastAsia="Times New Roman" w:hAnsi="Times New Roman" w:cs="Times New Roman"/>
          <w:i/>
          <w:iCs/>
          <w:color w:val="333333"/>
          <w:sz w:val="28"/>
          <w:szCs w:val="28"/>
          <w:bdr w:val="none" w:sz="0" w:space="0" w:color="auto" w:frame="1"/>
          <w:lang w:val="en-US" w:eastAsia="ru-RU"/>
        </w:rPr>
        <w:t>meta</w:t>
      </w:r>
      <w:r w:rsidRPr="000D6251">
        <w:rPr>
          <w:rFonts w:ascii="Times New Roman" w:eastAsia="Times New Roman" w:hAnsi="Times New Roman" w:cs="Times New Roman"/>
          <w:color w:val="333333"/>
          <w:sz w:val="28"/>
          <w:szCs w:val="28"/>
          <w:lang w:val="en-US" w:eastAsia="ru-RU"/>
        </w:rPr>
        <w:t>law</w:t>
      </w:r>
      <w:proofErr w:type="spellEnd"/>
      <w:r w:rsidRPr="000D6251">
        <w:rPr>
          <w:rFonts w:ascii="Times New Roman" w:eastAsia="Times New Roman" w:hAnsi="Times New Roman" w:cs="Times New Roman"/>
          <w:color w:val="333333"/>
          <w:sz w:val="28"/>
          <w:szCs w:val="28"/>
          <w:lang w:val="en-US" w:eastAsia="ru-RU"/>
        </w:rPr>
        <w:t> — integral and primary. Therefore, philosophy is </w:t>
      </w:r>
      <w:r w:rsidRPr="000D6251">
        <w:rPr>
          <w:rFonts w:ascii="Times New Roman" w:eastAsia="Times New Roman" w:hAnsi="Times New Roman" w:cs="Times New Roman"/>
          <w:i/>
          <w:iCs/>
          <w:color w:val="333333"/>
          <w:sz w:val="28"/>
          <w:szCs w:val="28"/>
          <w:bdr w:val="none" w:sz="0" w:space="0" w:color="auto" w:frame="1"/>
          <w:lang w:val="en-US" w:eastAsia="ru-RU"/>
        </w:rPr>
        <w:t>meta</w:t>
      </w:r>
      <w:r w:rsidRPr="000D6251">
        <w:rPr>
          <w:rFonts w:ascii="Times New Roman" w:eastAsia="Times New Roman" w:hAnsi="Times New Roman" w:cs="Times New Roman"/>
          <w:color w:val="333333"/>
          <w:sz w:val="28"/>
          <w:szCs w:val="28"/>
          <w:lang w:val="en-US" w:eastAsia="ru-RU"/>
        </w:rPr>
        <w:t>physics (above physics)</w:t>
      </w:r>
      <w:r w:rsidR="00EE767A" w:rsidRPr="000D6251">
        <w:rPr>
          <w:rFonts w:ascii="Times New Roman" w:eastAsia="Times New Roman" w:hAnsi="Times New Roman" w:cs="Times New Roman"/>
          <w:color w:val="333333"/>
          <w:sz w:val="28"/>
          <w:szCs w:val="28"/>
          <w:lang w:val="en-US" w:eastAsia="ru-RU"/>
        </w:rPr>
        <w:t xml:space="preserve"> </w:t>
      </w:r>
      <w:r w:rsidR="00EE767A" w:rsidRPr="000D6251">
        <w:rPr>
          <w:rFonts w:ascii="Times New Roman" w:eastAsia="Times New Roman" w:hAnsi="Times New Roman" w:cs="Times New Roman"/>
          <w:color w:val="333333"/>
          <w:sz w:val="28"/>
          <w:szCs w:val="28"/>
          <w:lang w:val="en-US" w:eastAsia="ru-RU"/>
        </w:rPr>
        <w:t>(</w:t>
      </w:r>
      <w:proofErr w:type="spellStart"/>
      <w:r w:rsidR="00EE767A" w:rsidRPr="000D6251">
        <w:rPr>
          <w:rFonts w:ascii="Times New Roman" w:eastAsia="Times New Roman" w:hAnsi="Times New Roman" w:cs="Times New Roman"/>
          <w:color w:val="333333"/>
          <w:sz w:val="28"/>
          <w:szCs w:val="28"/>
          <w:lang w:val="en-US" w:eastAsia="ru-RU"/>
        </w:rPr>
        <w:t>Gasparyan</w:t>
      </w:r>
      <w:proofErr w:type="spellEnd"/>
      <w:r w:rsidR="00EE767A" w:rsidRPr="000D6251">
        <w:rPr>
          <w:rFonts w:ascii="Times New Roman" w:eastAsia="Times New Roman" w:hAnsi="Times New Roman" w:cs="Times New Roman"/>
          <w:color w:val="333333"/>
          <w:sz w:val="28"/>
          <w:szCs w:val="28"/>
          <w:lang w:val="en-US" w:eastAsia="ru-RU"/>
        </w:rPr>
        <w:t xml:space="preserve"> 2014, 71-85)</w:t>
      </w:r>
      <w:r w:rsidRPr="000D6251">
        <w:rPr>
          <w:rFonts w:ascii="Times New Roman" w:eastAsia="Times New Roman" w:hAnsi="Times New Roman" w:cs="Times New Roman"/>
          <w:color w:val="333333"/>
          <w:sz w:val="28"/>
          <w:szCs w:val="28"/>
          <w:lang w:val="en-US" w:eastAsia="ru-RU"/>
        </w:rPr>
        <w:t>.</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Mathematics cannot give a quantitative description of the whole world, because the reality is split according to the subject principle. With the help of its means, mathematics is able to give a quantitative description only within the framework of a particular subject, while philosophy with the help of a universal language is created to cover everything.</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The trouble of philosophy is that these most common principles aimed at creating of the General scientific picture of the world, were searched for by the philosophers not among the specifically-universal comparative concepts of different types, but among the utmost general classification concepts: Being and Nothing, Matter and Consciousness, Good and Evil and others. This turned the emerging discipline into a collection of abstract-general opinions — into </w:t>
      </w:r>
      <w:proofErr w:type="spellStart"/>
      <w:r w:rsidRPr="000D6251">
        <w:rPr>
          <w:rFonts w:ascii="Times New Roman" w:eastAsia="Times New Roman" w:hAnsi="Times New Roman" w:cs="Times New Roman"/>
          <w:b/>
          <w:bCs/>
          <w:i/>
          <w:iCs/>
          <w:color w:val="333333"/>
          <w:sz w:val="28"/>
          <w:szCs w:val="28"/>
          <w:bdr w:val="none" w:sz="0" w:space="0" w:color="auto" w:frame="1"/>
          <w:lang w:val="en-US" w:eastAsia="ru-RU"/>
        </w:rPr>
        <w:t>philodoxy</w:t>
      </w:r>
      <w:proofErr w:type="spellEnd"/>
      <w:r w:rsidRPr="000D6251">
        <w:rPr>
          <w:rFonts w:ascii="Times New Roman" w:eastAsia="Times New Roman" w:hAnsi="Times New Roman" w:cs="Times New Roman"/>
          <w:color w:val="333333"/>
          <w:sz w:val="28"/>
          <w:szCs w:val="28"/>
          <w:lang w:val="en-US" w:eastAsia="ru-RU"/>
        </w:rPr>
        <w:t>.</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Therefore, from the set of</w:t>
      </w:r>
      <w:r w:rsidRPr="000D6251">
        <w:rPr>
          <w:rFonts w:ascii="Times New Roman" w:eastAsia="Times New Roman" w:hAnsi="Times New Roman" w:cs="Times New Roman"/>
          <w:i/>
          <w:iCs/>
          <w:color w:val="333333"/>
          <w:sz w:val="28"/>
          <w:szCs w:val="28"/>
          <w:bdr w:val="none" w:sz="0" w:space="0" w:color="auto" w:frame="1"/>
          <w:lang w:val="en-US" w:eastAsia="ru-RU"/>
        </w:rPr>
        <w:t> opinions</w:t>
      </w:r>
      <w:r w:rsidRPr="000D6251">
        <w:rPr>
          <w:rFonts w:ascii="Times New Roman" w:eastAsia="Times New Roman" w:hAnsi="Times New Roman" w:cs="Times New Roman"/>
          <w:color w:val="333333"/>
          <w:sz w:val="28"/>
          <w:szCs w:val="28"/>
          <w:lang w:val="en-US" w:eastAsia="ru-RU"/>
        </w:rPr>
        <w:t> arising in the social and humanitarian disciplines on the basis of thinking classification concepts, we must separate not only s</w:t>
      </w:r>
      <w:r w:rsidRPr="000D6251">
        <w:rPr>
          <w:rFonts w:ascii="Times New Roman" w:eastAsia="Times New Roman" w:hAnsi="Times New Roman" w:cs="Times New Roman"/>
          <w:i/>
          <w:iCs/>
          <w:color w:val="333333"/>
          <w:sz w:val="28"/>
          <w:szCs w:val="28"/>
          <w:bdr w:val="none" w:sz="0" w:space="0" w:color="auto" w:frame="1"/>
          <w:lang w:val="en-US" w:eastAsia="ru-RU"/>
        </w:rPr>
        <w:t>pecifically-scientific knowledge</w:t>
      </w:r>
      <w:r w:rsidRPr="000D6251">
        <w:rPr>
          <w:rFonts w:ascii="Times New Roman" w:eastAsia="Times New Roman" w:hAnsi="Times New Roman" w:cs="Times New Roman"/>
          <w:color w:val="333333"/>
          <w:sz w:val="28"/>
          <w:szCs w:val="28"/>
          <w:lang w:val="en-US" w:eastAsia="ru-RU"/>
        </w:rPr>
        <w:t>, with its specific specifically-scientific comparative concepts, including numbers, but also </w:t>
      </w:r>
      <w:r w:rsidRPr="000D6251">
        <w:rPr>
          <w:rFonts w:ascii="Times New Roman" w:eastAsia="Times New Roman" w:hAnsi="Times New Roman" w:cs="Times New Roman"/>
          <w:i/>
          <w:iCs/>
          <w:color w:val="333333"/>
          <w:sz w:val="28"/>
          <w:szCs w:val="28"/>
          <w:bdr w:val="none" w:sz="0" w:space="0" w:color="auto" w:frame="1"/>
          <w:lang w:val="en-US" w:eastAsia="ru-RU"/>
        </w:rPr>
        <w:t>specifically-universal knowledge</w:t>
      </w:r>
      <w:r w:rsidRPr="000D6251">
        <w:rPr>
          <w:rFonts w:ascii="Times New Roman" w:eastAsia="Times New Roman" w:hAnsi="Times New Roman" w:cs="Times New Roman"/>
          <w:color w:val="333333"/>
          <w:sz w:val="28"/>
          <w:szCs w:val="28"/>
          <w:lang w:val="en-US" w:eastAsia="ru-RU"/>
        </w:rPr>
        <w:t>, i.e. philosophy as yet unborn Queen of Sciences.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As a result, we have:</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w:t>
      </w:r>
      <w:proofErr w:type="gramStart"/>
      <w:r w:rsidRPr="000D6251">
        <w:rPr>
          <w:rFonts w:ascii="Times New Roman" w:eastAsia="Times New Roman" w:hAnsi="Times New Roman" w:cs="Times New Roman"/>
          <w:b/>
          <w:bCs/>
          <w:color w:val="333333"/>
          <w:sz w:val="28"/>
          <w:szCs w:val="28"/>
          <w:bdr w:val="none" w:sz="0" w:space="0" w:color="auto" w:frame="1"/>
          <w:lang w:val="en-US" w:eastAsia="ru-RU"/>
        </w:rPr>
        <w:t>a</w:t>
      </w:r>
      <w:proofErr w:type="gramEnd"/>
      <w:r w:rsidRPr="000D6251">
        <w:rPr>
          <w:rFonts w:ascii="Times New Roman" w:eastAsia="Times New Roman" w:hAnsi="Times New Roman" w:cs="Times New Roman"/>
          <w:b/>
          <w:bCs/>
          <w:color w:val="333333"/>
          <w:sz w:val="28"/>
          <w:szCs w:val="28"/>
          <w:bdr w:val="none" w:sz="0" w:space="0" w:color="auto" w:frame="1"/>
          <w:lang w:val="en-US" w:eastAsia="ru-RU"/>
        </w:rPr>
        <w:t> lot of</w:t>
      </w:r>
      <w:r w:rsidRPr="000D6251">
        <w:rPr>
          <w:rFonts w:ascii="Times New Roman" w:eastAsia="Times New Roman" w:hAnsi="Times New Roman" w:cs="Times New Roman"/>
          <w:color w:val="333333"/>
          <w:sz w:val="28"/>
          <w:szCs w:val="28"/>
          <w:lang w:val="en-US" w:eastAsia="ru-RU"/>
        </w:rPr>
        <w:t> different subjective </w:t>
      </w:r>
      <w:r w:rsidRPr="000D6251">
        <w:rPr>
          <w:rFonts w:ascii="Times New Roman" w:eastAsia="Times New Roman" w:hAnsi="Times New Roman" w:cs="Times New Roman"/>
          <w:b/>
          <w:bCs/>
          <w:i/>
          <w:iCs/>
          <w:color w:val="333333"/>
          <w:sz w:val="28"/>
          <w:szCs w:val="28"/>
          <w:bdr w:val="none" w:sz="0" w:space="0" w:color="auto" w:frame="1"/>
          <w:lang w:val="en-US" w:eastAsia="ru-RU"/>
        </w:rPr>
        <w:t>opinions</w:t>
      </w:r>
      <w:r w:rsidRPr="000D6251">
        <w:rPr>
          <w:rFonts w:ascii="Times New Roman" w:eastAsia="Times New Roman" w:hAnsi="Times New Roman" w:cs="Times New Roman"/>
          <w:color w:val="333333"/>
          <w:sz w:val="28"/>
          <w:szCs w:val="28"/>
          <w:lang w:val="en-US" w:eastAsia="ru-RU"/>
        </w:rPr>
        <w:t> about the world and man, due to the intellectual thinking with the help of classification concepts;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w:t>
      </w:r>
      <w:r w:rsidRPr="000D6251">
        <w:rPr>
          <w:rFonts w:ascii="Times New Roman" w:eastAsia="Times New Roman" w:hAnsi="Times New Roman" w:cs="Times New Roman"/>
          <w:b/>
          <w:bCs/>
          <w:color w:val="333333"/>
          <w:sz w:val="28"/>
          <w:szCs w:val="28"/>
          <w:bdr w:val="none" w:sz="0" w:space="0" w:color="auto" w:frame="1"/>
          <w:lang w:val="en-US" w:eastAsia="ru-RU"/>
        </w:rPr>
        <w:t>a lot of </w:t>
      </w:r>
      <w:r w:rsidRPr="000D6251">
        <w:rPr>
          <w:rFonts w:ascii="Times New Roman" w:eastAsia="Times New Roman" w:hAnsi="Times New Roman" w:cs="Times New Roman"/>
          <w:color w:val="333333"/>
          <w:sz w:val="28"/>
          <w:szCs w:val="28"/>
          <w:lang w:val="en-US" w:eastAsia="ru-RU"/>
        </w:rPr>
        <w:t>different </w:t>
      </w:r>
      <w:r w:rsidRPr="000D6251">
        <w:rPr>
          <w:rFonts w:ascii="Times New Roman" w:eastAsia="Times New Roman" w:hAnsi="Times New Roman" w:cs="Times New Roman"/>
          <w:b/>
          <w:bCs/>
          <w:i/>
          <w:iCs/>
          <w:color w:val="333333"/>
          <w:sz w:val="28"/>
          <w:szCs w:val="28"/>
          <w:bdr w:val="none" w:sz="0" w:space="0" w:color="auto" w:frame="1"/>
          <w:lang w:val="en-US" w:eastAsia="ru-RU"/>
        </w:rPr>
        <w:t>specific scientific knowledge</w:t>
      </w:r>
      <w:r w:rsidRPr="000D6251">
        <w:rPr>
          <w:rFonts w:ascii="Times New Roman" w:eastAsia="Times New Roman" w:hAnsi="Times New Roman" w:cs="Times New Roman"/>
          <w:color w:val="333333"/>
          <w:sz w:val="28"/>
          <w:szCs w:val="28"/>
          <w:lang w:val="en-US" w:eastAsia="ru-RU"/>
        </w:rPr>
        <w:t> about the surrounding reality, obtained through rational thinking with the help of concrete scientific comparative concepts of different types, including numbers and other mathematical abstractions;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w:t>
      </w:r>
      <w:proofErr w:type="gramStart"/>
      <w:r w:rsidRPr="000D6251">
        <w:rPr>
          <w:rFonts w:ascii="Times New Roman" w:eastAsia="Times New Roman" w:hAnsi="Times New Roman" w:cs="Times New Roman"/>
          <w:b/>
          <w:color w:val="333333"/>
          <w:sz w:val="28"/>
          <w:szCs w:val="28"/>
          <w:lang w:val="en-US" w:eastAsia="ru-RU"/>
        </w:rPr>
        <w:t>holistic</w:t>
      </w:r>
      <w:proofErr w:type="gramEnd"/>
      <w:r w:rsidRPr="000D6251">
        <w:rPr>
          <w:rFonts w:ascii="Times New Roman" w:eastAsia="Times New Roman" w:hAnsi="Times New Roman" w:cs="Times New Roman"/>
          <w:b/>
          <w:color w:val="333333"/>
          <w:sz w:val="28"/>
          <w:szCs w:val="28"/>
          <w:lang w:val="en-US" w:eastAsia="ru-RU"/>
        </w:rPr>
        <w:t xml:space="preserve"> specifically-universal (</w:t>
      </w:r>
      <w:r w:rsidRPr="000D6251">
        <w:rPr>
          <w:rFonts w:ascii="Times New Roman" w:eastAsia="Times New Roman" w:hAnsi="Times New Roman" w:cs="Times New Roman"/>
          <w:b/>
          <w:i/>
          <w:iCs/>
          <w:color w:val="333333"/>
          <w:sz w:val="28"/>
          <w:szCs w:val="28"/>
          <w:bdr w:val="none" w:sz="0" w:space="0" w:color="auto" w:frame="1"/>
          <w:lang w:val="en-US" w:eastAsia="ru-RU"/>
        </w:rPr>
        <w:t>philosophical</w:t>
      </w:r>
      <w:r w:rsidRPr="000D6251">
        <w:rPr>
          <w:rFonts w:ascii="Times New Roman" w:eastAsia="Times New Roman" w:hAnsi="Times New Roman" w:cs="Times New Roman"/>
          <w:b/>
          <w:color w:val="333333"/>
          <w:sz w:val="28"/>
          <w:szCs w:val="28"/>
          <w:lang w:val="en-US" w:eastAsia="ru-RU"/>
        </w:rPr>
        <w:t>) </w:t>
      </w:r>
      <w:r w:rsidRPr="000D6251">
        <w:rPr>
          <w:rFonts w:ascii="Times New Roman" w:eastAsia="Times New Roman" w:hAnsi="Times New Roman" w:cs="Times New Roman"/>
          <w:b/>
          <w:bCs/>
          <w:color w:val="333333"/>
          <w:sz w:val="28"/>
          <w:szCs w:val="28"/>
          <w:bdr w:val="none" w:sz="0" w:space="0" w:color="auto" w:frame="1"/>
          <w:lang w:val="en-US" w:eastAsia="ru-RU"/>
        </w:rPr>
        <w:t>knowledge</w:t>
      </w:r>
      <w:r w:rsidRPr="000D6251">
        <w:rPr>
          <w:rFonts w:ascii="Times New Roman" w:eastAsia="Times New Roman" w:hAnsi="Times New Roman" w:cs="Times New Roman"/>
          <w:color w:val="333333"/>
          <w:sz w:val="28"/>
          <w:szCs w:val="28"/>
          <w:lang w:val="en-US" w:eastAsia="ru-RU"/>
        </w:rPr>
        <w:t> about the world and man, received by us through thinking with specifically-universal comparative concepts of different types</w:t>
      </w:r>
      <w:r w:rsidR="00503FE4" w:rsidRPr="000D6251">
        <w:rPr>
          <w:rFonts w:ascii="Times New Roman" w:eastAsia="Times New Roman" w:hAnsi="Times New Roman" w:cs="Times New Roman"/>
          <w:color w:val="333333"/>
          <w:sz w:val="28"/>
          <w:szCs w:val="28"/>
          <w:lang w:val="en-US" w:eastAsia="ru-RU"/>
        </w:rPr>
        <w:t xml:space="preserve"> — </w:t>
      </w:r>
      <w:r w:rsidR="00503FE4" w:rsidRPr="000D6251">
        <w:rPr>
          <w:rFonts w:ascii="Times New Roman" w:eastAsia="Times New Roman" w:hAnsi="Times New Roman" w:cs="Times New Roman"/>
          <w:color w:val="333333"/>
          <w:sz w:val="28"/>
          <w:szCs w:val="28"/>
          <w:lang w:val="en-US" w:eastAsia="ru-RU"/>
        </w:rPr>
        <w:t>concepts of practical and pure reason</w:t>
      </w:r>
      <w:r w:rsidRPr="000D6251">
        <w:rPr>
          <w:rFonts w:ascii="Times New Roman" w:eastAsia="Times New Roman" w:hAnsi="Times New Roman" w:cs="Times New Roman"/>
          <w:color w:val="333333"/>
          <w:sz w:val="28"/>
          <w:szCs w:val="28"/>
          <w:lang w:val="en-US" w:eastAsia="ru-RU"/>
        </w:rPr>
        <w:t xml:space="preserve">. </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p>
    <w:p w:rsidR="000C21EB" w:rsidRPr="000D6251" w:rsidRDefault="000C21EB" w:rsidP="000D6251">
      <w:pPr>
        <w:pStyle w:val="a3"/>
        <w:numPr>
          <w:ilvl w:val="0"/>
          <w:numId w:val="2"/>
        </w:numPr>
        <w:shd w:val="clear" w:color="auto" w:fill="FFFFFF"/>
        <w:spacing w:after="0" w:line="360" w:lineRule="auto"/>
        <w:ind w:firstLine="709"/>
        <w:jc w:val="both"/>
        <w:textAlignment w:val="baseline"/>
        <w:rPr>
          <w:rFonts w:ascii="Times New Roman" w:eastAsia="Times New Roman" w:hAnsi="Times New Roman" w:cs="Times New Roman"/>
          <w:b/>
          <w:color w:val="333333"/>
          <w:sz w:val="28"/>
          <w:szCs w:val="28"/>
          <w:lang w:val="en-US" w:eastAsia="ru-RU"/>
        </w:rPr>
      </w:pPr>
      <w:r w:rsidRPr="000D6251">
        <w:rPr>
          <w:rFonts w:ascii="Times New Roman" w:eastAsia="Times New Roman" w:hAnsi="Times New Roman" w:cs="Times New Roman"/>
          <w:b/>
          <w:color w:val="333333"/>
          <w:sz w:val="28"/>
          <w:szCs w:val="28"/>
          <w:lang w:val="en-US" w:eastAsia="ru-RU"/>
        </w:rPr>
        <w:lastRenderedPageBreak/>
        <w:t>On the ambiguity on the language of specific sciences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Translation of the laws of nature into the language of specifically-scientific comparative concepts of the gradation type began in the Ancient times, when people learned to distinguish the concepts of long and short, heavy and light, strong and weak, etc. Taking the smaller of these concepts as a unit of measure, they learned to understand the largest in numbers as a relationship between quantities.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i/>
          <w:iCs/>
          <w:color w:val="333333"/>
          <w:sz w:val="28"/>
          <w:szCs w:val="28"/>
          <w:bdr w:val="none" w:sz="0" w:space="0" w:color="auto" w:frame="1"/>
          <w:lang w:val="en-US" w:eastAsia="ru-RU"/>
        </w:rPr>
        <w:t>It turns out that the concord between the language of specific Sciences and the language of mathematics became possible because the Natural Sciences and mathematics took specifically-scientific comparative concepts of the same gradation type, as their principles.</w:t>
      </w:r>
      <w:r w:rsidRPr="000D6251">
        <w:rPr>
          <w:rFonts w:ascii="Times New Roman" w:eastAsia="Times New Roman" w:hAnsi="Times New Roman" w:cs="Times New Roman"/>
          <w:color w:val="333333"/>
          <w:sz w:val="28"/>
          <w:szCs w:val="28"/>
          <w:lang w:val="en-US" w:eastAsia="ru-RU"/>
        </w:rPr>
        <w:t> In one case, it was the concept of «more or less» in the other case as the numbers used to be the principles, each of which in relation to any other number was a comparative concept of gradation. As a result, mathematics turned out to be the universal concrete scientific language, which allowed to measure in numbers the world divided by the subject principle, i.e. each of its separate parts.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As for cyclic processes, their purely scientific understanding begins only in the late 14th century, when Jean </w:t>
      </w:r>
      <w:proofErr w:type="spellStart"/>
      <w:r w:rsidRPr="000D6251">
        <w:rPr>
          <w:rFonts w:ascii="Times New Roman" w:eastAsia="Times New Roman" w:hAnsi="Times New Roman" w:cs="Times New Roman"/>
          <w:color w:val="333333"/>
          <w:sz w:val="28"/>
          <w:szCs w:val="28"/>
          <w:lang w:val="en-US" w:eastAsia="ru-RU"/>
        </w:rPr>
        <w:t>Buridan</w:t>
      </w:r>
      <w:proofErr w:type="spellEnd"/>
      <w:r w:rsidRPr="000D6251">
        <w:rPr>
          <w:rFonts w:ascii="Times New Roman" w:eastAsia="Times New Roman" w:hAnsi="Times New Roman" w:cs="Times New Roman"/>
          <w:color w:val="333333"/>
          <w:sz w:val="28"/>
          <w:szCs w:val="28"/>
          <w:lang w:val="en-US" w:eastAsia="ru-RU"/>
        </w:rPr>
        <w:t xml:space="preserve"> and Nikolai </w:t>
      </w:r>
      <w:proofErr w:type="spellStart"/>
      <w:r w:rsidRPr="000D6251">
        <w:rPr>
          <w:rFonts w:ascii="Times New Roman" w:eastAsia="Times New Roman" w:hAnsi="Times New Roman" w:cs="Times New Roman"/>
          <w:color w:val="333333"/>
          <w:sz w:val="28"/>
          <w:szCs w:val="28"/>
          <w:lang w:val="en-US" w:eastAsia="ru-RU"/>
        </w:rPr>
        <w:t>Orezm</w:t>
      </w:r>
      <w:proofErr w:type="spellEnd"/>
      <w:r w:rsidRPr="000D6251">
        <w:rPr>
          <w:rFonts w:ascii="Times New Roman" w:eastAsia="Times New Roman" w:hAnsi="Times New Roman" w:cs="Times New Roman"/>
          <w:color w:val="333333"/>
          <w:sz w:val="28"/>
          <w:szCs w:val="28"/>
          <w:lang w:val="en-US" w:eastAsia="ru-RU"/>
        </w:rPr>
        <w:t xml:space="preserve"> began to investigate the oscillations of the pendulum and the movement of bodies in a circle. Since that time, the science began to form an understanding of specific scientific orthogonal relations, and, therefore, </w:t>
      </w:r>
      <w:r w:rsidRPr="000D6251">
        <w:rPr>
          <w:rFonts w:ascii="Times New Roman" w:eastAsia="Times New Roman" w:hAnsi="Times New Roman" w:cs="Times New Roman"/>
          <w:i/>
          <w:iCs/>
          <w:color w:val="333333"/>
          <w:sz w:val="28"/>
          <w:szCs w:val="28"/>
          <w:bdr w:val="none" w:sz="0" w:space="0" w:color="auto" w:frame="1"/>
          <w:lang w:val="en-US" w:eastAsia="ru-RU"/>
        </w:rPr>
        <w:t>of specifically-scientific comparative concepts of orthogonal type</w:t>
      </w:r>
      <w:r w:rsidRPr="000D6251">
        <w:rPr>
          <w:rFonts w:ascii="Times New Roman" w:eastAsia="Times New Roman" w:hAnsi="Times New Roman" w:cs="Times New Roman"/>
          <w:color w:val="333333"/>
          <w:sz w:val="28"/>
          <w:szCs w:val="28"/>
          <w:lang w:val="en-US" w:eastAsia="ru-RU"/>
        </w:rPr>
        <w:t>, such as potential and kinetic energy, electric and magnetic field, exchange and consumer values, and others.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At the same time, to describe any of the cyclic processes mathematicians had already formed adequate comparative concepts of orthogonal form, namely, a sine and a cosine. And only then for a more accurate understanding of reality appeared analytical geometry of Descartes, integral and differential calculus of Newton and Leibniz. Thus was prepared and fulfilled a revolution in physics, which passed to the world contemplation with the help of the specifically-scientific comparative </w:t>
      </w:r>
      <w:r w:rsidRPr="000D6251">
        <w:rPr>
          <w:rFonts w:ascii="Times New Roman" w:eastAsia="Times New Roman" w:hAnsi="Times New Roman" w:cs="Times New Roman"/>
          <w:color w:val="333333"/>
          <w:sz w:val="28"/>
          <w:szCs w:val="28"/>
          <w:lang w:val="en-US" w:eastAsia="ru-RU"/>
        </w:rPr>
        <w:lastRenderedPageBreak/>
        <w:t>(private) concepts of orthogonal type — concepts of practical mind (</w:t>
      </w:r>
      <w:proofErr w:type="spellStart"/>
      <w:r w:rsidRPr="000D6251">
        <w:rPr>
          <w:rFonts w:ascii="Times New Roman" w:eastAsia="Times New Roman" w:hAnsi="Times New Roman" w:cs="Times New Roman"/>
          <w:color w:val="333333"/>
          <w:sz w:val="28"/>
          <w:szCs w:val="28"/>
          <w:lang w:val="en-US" w:eastAsia="ru-RU"/>
        </w:rPr>
        <w:t>Rotenfeld</w:t>
      </w:r>
      <w:proofErr w:type="spellEnd"/>
      <w:r w:rsidRPr="000D6251">
        <w:rPr>
          <w:rFonts w:ascii="Times New Roman" w:eastAsia="Times New Roman" w:hAnsi="Times New Roman" w:cs="Times New Roman"/>
          <w:color w:val="333333"/>
          <w:sz w:val="28"/>
          <w:szCs w:val="28"/>
          <w:lang w:val="en-US" w:eastAsia="ru-RU"/>
        </w:rPr>
        <w:t xml:space="preserve"> 2023, 269-274).</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While the Humanities development stopped at the level of Socrates’ and Plato’s thinking, that is, comprehending the world and man with the help of classification concepts. This is what determines the thinking of humanitarians as a reasonable thinking that </w:t>
      </w:r>
      <w:proofErr w:type="spellStart"/>
      <w:r w:rsidRPr="000D6251">
        <w:rPr>
          <w:rFonts w:ascii="Times New Roman" w:eastAsia="Times New Roman" w:hAnsi="Times New Roman" w:cs="Times New Roman"/>
          <w:color w:val="333333"/>
          <w:sz w:val="28"/>
          <w:szCs w:val="28"/>
          <w:lang w:val="en-US" w:eastAsia="ru-RU"/>
        </w:rPr>
        <w:t>can not</w:t>
      </w:r>
      <w:proofErr w:type="spellEnd"/>
      <w:r w:rsidRPr="000D6251">
        <w:rPr>
          <w:rFonts w:ascii="Times New Roman" w:eastAsia="Times New Roman" w:hAnsi="Times New Roman" w:cs="Times New Roman"/>
          <w:color w:val="333333"/>
          <w:sz w:val="28"/>
          <w:szCs w:val="28"/>
          <w:lang w:val="en-US" w:eastAsia="ru-RU"/>
        </w:rPr>
        <w:t xml:space="preserve"> generate objective knowledge, but only a variety of subjective opinions.</w:t>
      </w:r>
      <w:r w:rsidRPr="000D6251">
        <w:rPr>
          <w:rFonts w:ascii="Times New Roman" w:hAnsi="Times New Roman" w:cs="Times New Roman"/>
          <w:sz w:val="28"/>
          <w:szCs w:val="28"/>
          <w:lang w:val="en-US"/>
        </w:rPr>
        <w:t xml:space="preserve"> </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The transition from the language of classification, quantitative and </w:t>
      </w:r>
      <w:r w:rsidRPr="000D6251">
        <w:rPr>
          <w:rFonts w:ascii="Times New Roman" w:eastAsia="Times New Roman" w:hAnsi="Times New Roman" w:cs="Times New Roman"/>
          <w:i/>
          <w:iCs/>
          <w:color w:val="333333"/>
          <w:sz w:val="28"/>
          <w:szCs w:val="28"/>
          <w:bdr w:val="none" w:sz="0" w:space="0" w:color="auto" w:frame="1"/>
          <w:lang w:val="en-US" w:eastAsia="ru-RU"/>
        </w:rPr>
        <w:t>specifically-scientific</w:t>
      </w:r>
      <w:r w:rsidRPr="000D6251">
        <w:rPr>
          <w:rFonts w:ascii="Times New Roman" w:eastAsia="Times New Roman" w:hAnsi="Times New Roman" w:cs="Times New Roman"/>
          <w:color w:val="333333"/>
          <w:sz w:val="28"/>
          <w:szCs w:val="28"/>
          <w:lang w:val="en-US" w:eastAsia="ru-RU"/>
        </w:rPr>
        <w:t> comparative concepts to the language</w:t>
      </w:r>
      <w:r w:rsidRPr="000D6251">
        <w:rPr>
          <w:rFonts w:ascii="Times New Roman" w:eastAsia="Times New Roman" w:hAnsi="Times New Roman" w:cs="Times New Roman"/>
          <w:i/>
          <w:iCs/>
          <w:color w:val="333333"/>
          <w:sz w:val="28"/>
          <w:szCs w:val="28"/>
          <w:bdr w:val="none" w:sz="0" w:space="0" w:color="auto" w:frame="1"/>
          <w:lang w:val="en-US" w:eastAsia="ru-RU"/>
        </w:rPr>
        <w:t> of specifically-universal </w:t>
      </w:r>
      <w:r w:rsidRPr="000D6251">
        <w:rPr>
          <w:rFonts w:ascii="Times New Roman" w:eastAsia="Times New Roman" w:hAnsi="Times New Roman" w:cs="Times New Roman"/>
          <w:color w:val="333333"/>
          <w:sz w:val="28"/>
          <w:szCs w:val="28"/>
          <w:lang w:val="en-US" w:eastAsia="ru-RU"/>
        </w:rPr>
        <w:t>comparative concepts — categories of pure mind, which gives objective points of view for all observers, solves the problem of the emergence of a universal language that determines the cumulative nature of philosophy. This means that the problem of the unity of knowledge is solved, because the universal language, like numbers, brings the same meaning into observations made in the different areas of reality.</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p>
    <w:p w:rsidR="000C21EB" w:rsidRPr="000D6251" w:rsidRDefault="000C21EB" w:rsidP="000D6251">
      <w:pPr>
        <w:pStyle w:val="a3"/>
        <w:numPr>
          <w:ilvl w:val="0"/>
          <w:numId w:val="2"/>
        </w:numPr>
        <w:shd w:val="clear" w:color="auto" w:fill="FFFFFF"/>
        <w:spacing w:after="0" w:line="360" w:lineRule="auto"/>
        <w:ind w:firstLine="709"/>
        <w:jc w:val="both"/>
        <w:textAlignment w:val="baseline"/>
        <w:rPr>
          <w:rFonts w:ascii="Times New Roman" w:eastAsia="Times New Roman" w:hAnsi="Times New Roman" w:cs="Times New Roman"/>
          <w:b/>
          <w:color w:val="333333"/>
          <w:sz w:val="28"/>
          <w:szCs w:val="28"/>
          <w:lang w:val="en-US" w:eastAsia="ru-RU"/>
        </w:rPr>
      </w:pPr>
      <w:r w:rsidRPr="000D6251">
        <w:rPr>
          <w:rFonts w:ascii="Times New Roman" w:eastAsia="Times New Roman" w:hAnsi="Times New Roman" w:cs="Times New Roman"/>
          <w:b/>
          <w:color w:val="333333"/>
          <w:sz w:val="28"/>
          <w:szCs w:val="28"/>
          <w:lang w:val="en-US" w:eastAsia="ru-RU"/>
        </w:rPr>
        <w:t xml:space="preserve">To separate the philosophy from </w:t>
      </w:r>
      <w:proofErr w:type="spellStart"/>
      <w:r w:rsidRPr="000D6251">
        <w:rPr>
          <w:rFonts w:ascii="Times New Roman" w:eastAsia="Times New Roman" w:hAnsi="Times New Roman" w:cs="Times New Roman"/>
          <w:b/>
          <w:color w:val="333333"/>
          <w:sz w:val="28"/>
          <w:szCs w:val="28"/>
          <w:lang w:val="en-US" w:eastAsia="ru-RU"/>
        </w:rPr>
        <w:t>philodoxia</w:t>
      </w:r>
      <w:proofErr w:type="spellEnd"/>
      <w:r w:rsidRPr="000D6251">
        <w:rPr>
          <w:rFonts w:ascii="Times New Roman" w:eastAsia="Times New Roman" w:hAnsi="Times New Roman" w:cs="Times New Roman"/>
          <w:b/>
          <w:color w:val="333333"/>
          <w:sz w:val="28"/>
          <w:szCs w:val="28"/>
          <w:lang w:val="en-US" w:eastAsia="ru-RU"/>
        </w:rPr>
        <w:t xml:space="preserve"> </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The dream of philosophers about the creation of a universal language, uniquely describing the world as a process of language with a strictly defined and unchanging structure remains unfulfilled till now. This is the fault of those who did not follow Aristotle, but followed Socrates and Plato and did not consider philosophy as the objective science of the most general natural and social processes, and therefore considers the pluralism of opinions as the merit of philosophy.</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But «lovers of wisdom» cannot think so, but rather «lovers of opinion» simulating the image of a philosopher — </w:t>
      </w:r>
      <w:proofErr w:type="spellStart"/>
      <w:r w:rsidRPr="000D6251">
        <w:rPr>
          <w:rFonts w:ascii="Times New Roman" w:eastAsia="Times New Roman" w:hAnsi="Times New Roman" w:cs="Times New Roman"/>
          <w:b/>
          <w:bCs/>
          <w:i/>
          <w:iCs/>
          <w:color w:val="333333"/>
          <w:sz w:val="28"/>
          <w:szCs w:val="28"/>
          <w:bdr w:val="none" w:sz="0" w:space="0" w:color="auto" w:frame="1"/>
          <w:lang w:val="en-US" w:eastAsia="ru-RU"/>
        </w:rPr>
        <w:t>philodoxes</w:t>
      </w:r>
      <w:proofErr w:type="spellEnd"/>
      <w:r w:rsidRPr="000D6251">
        <w:rPr>
          <w:rFonts w:ascii="Times New Roman" w:eastAsia="Times New Roman" w:hAnsi="Times New Roman" w:cs="Times New Roman"/>
          <w:color w:val="333333"/>
          <w:sz w:val="28"/>
          <w:szCs w:val="28"/>
          <w:lang w:val="en-US" w:eastAsia="ru-RU"/>
        </w:rPr>
        <w:t>, used the language of classification concepts to understand the reality.</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Whereas Aristotle, accusing the philosophy of Socrates and Plato of the imaginary wisdom, expressed origination and destruction processes, not by the way of the general classification concepts, but by definite specific-universal </w:t>
      </w:r>
      <w:r w:rsidRPr="000D6251">
        <w:rPr>
          <w:rFonts w:ascii="Times New Roman" w:eastAsia="Times New Roman" w:hAnsi="Times New Roman" w:cs="Times New Roman"/>
          <w:color w:val="333333"/>
          <w:sz w:val="28"/>
          <w:szCs w:val="28"/>
          <w:lang w:val="en-US" w:eastAsia="ru-RU"/>
        </w:rPr>
        <w:lastRenderedPageBreak/>
        <w:t>comparative concepts of «opposites», interpreted in no other way than «both the excess and deficiency related to medium». Aristotle included this concept in the very first principles — in the «four types of opposition» (Aristotle 1975,</w:t>
      </w:r>
      <w:r w:rsidR="000D6251" w:rsidRPr="000D6251">
        <w:rPr>
          <w:rFonts w:ascii="Times New Roman" w:hAnsi="Times New Roman" w:cs="Times New Roman"/>
          <w:sz w:val="28"/>
          <w:szCs w:val="28"/>
          <w:lang w:val="en-US"/>
        </w:rPr>
        <w:t xml:space="preserve"> </w:t>
      </w:r>
      <w:r w:rsidR="000D6251" w:rsidRPr="000D6251">
        <w:rPr>
          <w:rFonts w:ascii="Times New Roman" w:eastAsia="Times New Roman" w:hAnsi="Times New Roman" w:cs="Times New Roman"/>
          <w:color w:val="333333"/>
          <w:sz w:val="28"/>
          <w:szCs w:val="28"/>
          <w:lang w:val="en-US" w:eastAsia="ru-RU"/>
        </w:rPr>
        <w:t>121</w:t>
      </w:r>
      <w:r w:rsidR="000D6251">
        <w:rPr>
          <w:rFonts w:ascii="Times New Roman" w:eastAsia="Times New Roman" w:hAnsi="Times New Roman" w:cs="Times New Roman"/>
          <w:color w:val="333333"/>
          <w:sz w:val="28"/>
          <w:szCs w:val="28"/>
          <w:lang w:val="en-US" w:eastAsia="ru-RU"/>
        </w:rPr>
        <w:t>-</w:t>
      </w:r>
      <w:r w:rsidR="000D6251" w:rsidRPr="000D6251">
        <w:rPr>
          <w:rFonts w:ascii="Times New Roman" w:eastAsia="Times New Roman" w:hAnsi="Times New Roman" w:cs="Times New Roman"/>
          <w:color w:val="333333"/>
          <w:sz w:val="28"/>
          <w:szCs w:val="28"/>
          <w:lang w:val="en-US" w:eastAsia="ru-RU"/>
        </w:rPr>
        <w:t>168)</w:t>
      </w:r>
      <w:r w:rsidRPr="000D6251">
        <w:rPr>
          <w:rFonts w:ascii="Times New Roman" w:eastAsia="Times New Roman" w:hAnsi="Times New Roman" w:cs="Times New Roman"/>
          <w:color w:val="333333"/>
          <w:sz w:val="28"/>
          <w:szCs w:val="28"/>
          <w:lang w:val="en-US" w:eastAsia="ru-RU"/>
        </w:rPr>
        <w:t>.</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I continue the work started by Aristotle on the creation of a universal philosophical language, consisting of specifically universal comparative concepts, which, in my opinion, are only able to bring philosophy out of the maze of subjective opinions on the operational scope of an objective science of general significance. For this reason, I propose to divide philosophical knowledge into two stages — </w:t>
      </w:r>
      <w:proofErr w:type="spellStart"/>
      <w:r w:rsidRPr="000D6251">
        <w:rPr>
          <w:rFonts w:ascii="Times New Roman" w:eastAsia="Times New Roman" w:hAnsi="Times New Roman" w:cs="Times New Roman"/>
          <w:color w:val="333333"/>
          <w:sz w:val="28"/>
          <w:szCs w:val="28"/>
          <w:lang w:val="en-US" w:eastAsia="ru-RU"/>
        </w:rPr>
        <w:t>philodoxia</w:t>
      </w:r>
      <w:proofErr w:type="spellEnd"/>
      <w:r w:rsidRPr="000D6251">
        <w:rPr>
          <w:rFonts w:ascii="Times New Roman" w:eastAsia="Times New Roman" w:hAnsi="Times New Roman" w:cs="Times New Roman"/>
          <w:color w:val="333333"/>
          <w:sz w:val="28"/>
          <w:szCs w:val="28"/>
          <w:lang w:val="en-US" w:eastAsia="ru-RU"/>
        </w:rPr>
        <w:t>, which uses the language of classification concepts, and philosophy, which includes in its arsenal of thinking instruments specifically-universal comparative concepts of different types — categories of pure mind.</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Therefore, I mean by philosophy the language, i.e.</w:t>
      </w:r>
      <w:r w:rsidRPr="000D6251">
        <w:rPr>
          <w:rFonts w:ascii="Times New Roman" w:eastAsia="Times New Roman" w:hAnsi="Times New Roman" w:cs="Times New Roman"/>
          <w:i/>
          <w:iCs/>
          <w:color w:val="333333"/>
          <w:sz w:val="28"/>
          <w:szCs w:val="28"/>
          <w:bdr w:val="none" w:sz="0" w:space="0" w:color="auto" w:frame="1"/>
          <w:lang w:val="en-US" w:eastAsia="ru-RU"/>
        </w:rPr>
        <w:t> the system of specifically- universal comparative concepts about the world and the man</w:t>
      </w:r>
      <w:r w:rsidRPr="000D6251">
        <w:rPr>
          <w:rFonts w:ascii="Times New Roman" w:eastAsia="Times New Roman" w:hAnsi="Times New Roman" w:cs="Times New Roman"/>
          <w:color w:val="333333"/>
          <w:sz w:val="28"/>
          <w:szCs w:val="28"/>
          <w:lang w:val="en-US" w:eastAsia="ru-RU"/>
        </w:rPr>
        <w:t> — almost in the same way philosophy was understood by Soviet philosophers. The only difference is that in Marxist philosophy were considered extremely general classification concepts, such as «matter», «consciousness», «movement», etc., while I’m talking about the concepts lying between the abstract identity and the abstract difference of specific universal comparative concepts.</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b/>
          <w:color w:val="333333"/>
          <w:sz w:val="28"/>
          <w:szCs w:val="28"/>
          <w:lang w:val="en-US" w:eastAsia="ru-RU"/>
        </w:rPr>
      </w:pPr>
      <w:r w:rsidRPr="000D6251">
        <w:rPr>
          <w:rFonts w:ascii="Times New Roman" w:eastAsia="Times New Roman" w:hAnsi="Times New Roman" w:cs="Times New Roman"/>
          <w:b/>
          <w:color w:val="333333"/>
          <w:sz w:val="28"/>
          <w:szCs w:val="28"/>
          <w:lang w:val="en-US" w:eastAsia="ru-RU"/>
        </w:rPr>
        <w:t>5. Conclusion</w:t>
      </w:r>
    </w:p>
    <w:p w:rsidR="000C21EB" w:rsidRPr="000D6251" w:rsidRDefault="000C21EB" w:rsidP="000D6251">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As for the universal common language we are looking for, in addition to classification concepts, as is the case, it should include two other types of thinking instruments: specifically-scientific and specifically-universal comparative concepts that form three stages in the mind development: reason</w:t>
      </w:r>
      <w:r w:rsidR="00C17664" w:rsidRPr="000D6251">
        <w:rPr>
          <w:rFonts w:ascii="Times New Roman" w:eastAsia="Times New Roman" w:hAnsi="Times New Roman" w:cs="Times New Roman"/>
          <w:color w:val="333333"/>
          <w:sz w:val="28"/>
          <w:szCs w:val="28"/>
          <w:lang w:val="en-US" w:eastAsia="ru-RU"/>
        </w:rPr>
        <w:t xml:space="preserve"> (</w:t>
      </w:r>
      <w:proofErr w:type="spellStart"/>
      <w:r w:rsidR="00C17664" w:rsidRPr="000D6251">
        <w:rPr>
          <w:rFonts w:ascii="Times New Roman" w:eastAsia="Times New Roman" w:hAnsi="Times New Roman" w:cs="Times New Roman"/>
          <w:color w:val="333333"/>
          <w:sz w:val="28"/>
          <w:szCs w:val="28"/>
          <w:lang w:val="en-US" w:eastAsia="ru-RU"/>
        </w:rPr>
        <w:t>rassudok</w:t>
      </w:r>
      <w:proofErr w:type="spellEnd"/>
      <w:r w:rsidR="00C17664" w:rsidRPr="000D6251">
        <w:rPr>
          <w:rFonts w:ascii="Times New Roman" w:eastAsia="Times New Roman" w:hAnsi="Times New Roman" w:cs="Times New Roman"/>
          <w:color w:val="333333"/>
          <w:sz w:val="28"/>
          <w:szCs w:val="28"/>
          <w:lang w:val="en-US" w:eastAsia="ru-RU"/>
        </w:rPr>
        <w:t>), mind</w:t>
      </w:r>
      <w:r w:rsidRPr="000D6251">
        <w:rPr>
          <w:rFonts w:ascii="Times New Roman" w:eastAsia="Times New Roman" w:hAnsi="Times New Roman" w:cs="Times New Roman"/>
          <w:color w:val="333333"/>
          <w:sz w:val="28"/>
          <w:szCs w:val="28"/>
          <w:lang w:val="en-US" w:eastAsia="ru-RU"/>
        </w:rPr>
        <w:t xml:space="preserve"> </w:t>
      </w:r>
      <w:r w:rsidR="00C17664" w:rsidRPr="000D6251">
        <w:rPr>
          <w:rFonts w:ascii="Times New Roman" w:eastAsia="Times New Roman" w:hAnsi="Times New Roman" w:cs="Times New Roman"/>
          <w:color w:val="333333"/>
          <w:sz w:val="28"/>
          <w:szCs w:val="28"/>
          <w:lang w:val="en-US" w:eastAsia="ru-RU"/>
        </w:rPr>
        <w:t>(</w:t>
      </w:r>
      <w:proofErr w:type="spellStart"/>
      <w:r w:rsidR="00C17664" w:rsidRPr="000D6251">
        <w:rPr>
          <w:rFonts w:ascii="Times New Roman" w:eastAsia="Times New Roman" w:hAnsi="Times New Roman" w:cs="Times New Roman"/>
          <w:color w:val="333333"/>
          <w:sz w:val="28"/>
          <w:szCs w:val="28"/>
          <w:lang w:val="en-US" w:eastAsia="ru-RU"/>
        </w:rPr>
        <w:t>razum</w:t>
      </w:r>
      <w:proofErr w:type="spellEnd"/>
      <w:r w:rsidR="00C17664" w:rsidRPr="000D6251">
        <w:rPr>
          <w:rFonts w:ascii="Times New Roman" w:eastAsia="Times New Roman" w:hAnsi="Times New Roman" w:cs="Times New Roman"/>
          <w:color w:val="333333"/>
          <w:sz w:val="28"/>
          <w:szCs w:val="28"/>
          <w:lang w:val="en-US" w:eastAsia="ru-RU"/>
        </w:rPr>
        <w:t xml:space="preserve">) </w:t>
      </w:r>
      <w:r w:rsidRPr="000D6251">
        <w:rPr>
          <w:rFonts w:ascii="Times New Roman" w:eastAsia="Times New Roman" w:hAnsi="Times New Roman" w:cs="Times New Roman"/>
          <w:color w:val="333333"/>
          <w:sz w:val="28"/>
          <w:szCs w:val="28"/>
          <w:lang w:val="en-US" w:eastAsia="ru-RU"/>
        </w:rPr>
        <w:t>and wisdom. Their trinity, in my opinion, is only able to bring the language out of the crisis.</w:t>
      </w:r>
    </w:p>
    <w:p w:rsidR="000C21EB" w:rsidRPr="000D6251" w:rsidRDefault="000C21EB" w:rsidP="000D6251">
      <w:pPr>
        <w:shd w:val="clear" w:color="auto" w:fill="FFFFFF"/>
        <w:spacing w:before="480" w:after="240" w:line="360" w:lineRule="auto"/>
        <w:ind w:left="412" w:right="1305" w:firstLine="709"/>
        <w:textAlignment w:val="baseline"/>
        <w:rPr>
          <w:rFonts w:ascii="Times New Roman" w:eastAsia="Times New Roman" w:hAnsi="Times New Roman" w:cs="Times New Roman"/>
          <w:b/>
          <w:bCs/>
          <w:caps/>
          <w:color w:val="333333"/>
          <w:spacing w:val="12"/>
          <w:sz w:val="28"/>
          <w:szCs w:val="28"/>
          <w:lang w:val="en-US" w:eastAsia="ru-RU"/>
        </w:rPr>
      </w:pPr>
      <w:r w:rsidRPr="000D6251">
        <w:rPr>
          <w:rFonts w:ascii="Times New Roman" w:eastAsia="Times New Roman" w:hAnsi="Times New Roman" w:cs="Times New Roman"/>
          <w:b/>
          <w:bCs/>
          <w:caps/>
          <w:color w:val="333333"/>
          <w:spacing w:val="12"/>
          <w:sz w:val="28"/>
          <w:szCs w:val="28"/>
          <w:lang w:val="en-US" w:eastAsia="ru-RU"/>
        </w:rPr>
        <w:t>WORKS CITED</w:t>
      </w:r>
    </w:p>
    <w:p w:rsidR="000C21EB" w:rsidRPr="000D6251" w:rsidRDefault="000C21EB" w:rsidP="000D6251">
      <w:pPr>
        <w:shd w:val="clear" w:color="auto" w:fill="FFFFFF"/>
        <w:spacing w:after="0" w:afterAutospacing="1"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lastRenderedPageBreak/>
        <w:t xml:space="preserve">1. </w:t>
      </w:r>
      <w:proofErr w:type="spellStart"/>
      <w:r w:rsidRPr="000D6251">
        <w:rPr>
          <w:rFonts w:ascii="Times New Roman" w:eastAsia="Times New Roman" w:hAnsi="Times New Roman" w:cs="Times New Roman"/>
          <w:color w:val="333333"/>
          <w:sz w:val="28"/>
          <w:szCs w:val="28"/>
          <w:lang w:val="en-US" w:eastAsia="ru-RU"/>
        </w:rPr>
        <w:t>Aristotel</w:t>
      </w:r>
      <w:proofErr w:type="spellEnd"/>
      <w:r w:rsidRPr="000D6251">
        <w:rPr>
          <w:rFonts w:ascii="Times New Roman" w:eastAsia="Times New Roman" w:hAnsi="Times New Roman" w:cs="Times New Roman"/>
          <w:color w:val="333333"/>
          <w:sz w:val="28"/>
          <w:szCs w:val="28"/>
          <w:lang w:val="en-US" w:eastAsia="ru-RU"/>
        </w:rPr>
        <w:t xml:space="preserve">'. </w:t>
      </w:r>
      <w:proofErr w:type="spellStart"/>
      <w:r w:rsidRPr="000D6251">
        <w:rPr>
          <w:rFonts w:ascii="Times New Roman" w:eastAsia="Times New Roman" w:hAnsi="Times New Roman" w:cs="Times New Roman"/>
          <w:color w:val="333333"/>
          <w:sz w:val="28"/>
          <w:szCs w:val="28"/>
          <w:lang w:val="en-US" w:eastAsia="ru-RU"/>
        </w:rPr>
        <w:t>Metafizika</w:t>
      </w:r>
      <w:proofErr w:type="spellEnd"/>
      <w:r w:rsidRPr="000D6251">
        <w:rPr>
          <w:rFonts w:ascii="Times New Roman" w:eastAsia="Times New Roman" w:hAnsi="Times New Roman" w:cs="Times New Roman"/>
          <w:color w:val="333333"/>
          <w:sz w:val="28"/>
          <w:szCs w:val="28"/>
          <w:lang w:val="en-US" w:eastAsia="ru-RU"/>
        </w:rPr>
        <w:t xml:space="preserve"> // </w:t>
      </w:r>
      <w:proofErr w:type="spellStart"/>
      <w:r w:rsidRPr="000D6251">
        <w:rPr>
          <w:rFonts w:ascii="Times New Roman" w:eastAsia="Times New Roman" w:hAnsi="Times New Roman" w:cs="Times New Roman"/>
          <w:color w:val="333333"/>
          <w:sz w:val="28"/>
          <w:szCs w:val="28"/>
          <w:lang w:val="en-US" w:eastAsia="ru-RU"/>
        </w:rPr>
        <w:t>Aristotel</w:t>
      </w:r>
      <w:proofErr w:type="spellEnd"/>
      <w:r w:rsidRPr="000D6251">
        <w:rPr>
          <w:rFonts w:ascii="Times New Roman" w:eastAsia="Times New Roman" w:hAnsi="Times New Roman" w:cs="Times New Roman"/>
          <w:color w:val="333333"/>
          <w:sz w:val="28"/>
          <w:szCs w:val="28"/>
          <w:lang w:val="en-US" w:eastAsia="ru-RU"/>
        </w:rPr>
        <w:t xml:space="preserve">'. </w:t>
      </w:r>
      <w:proofErr w:type="spellStart"/>
      <w:proofErr w:type="gramStart"/>
      <w:r w:rsidRPr="000D6251">
        <w:rPr>
          <w:rFonts w:ascii="Times New Roman" w:eastAsia="Times New Roman" w:hAnsi="Times New Roman" w:cs="Times New Roman"/>
          <w:color w:val="333333"/>
          <w:sz w:val="28"/>
          <w:szCs w:val="28"/>
          <w:lang w:val="en-US" w:eastAsia="ru-RU"/>
        </w:rPr>
        <w:t>Soch</w:t>
      </w:r>
      <w:proofErr w:type="spellEnd"/>
      <w:r w:rsidRPr="000D6251">
        <w:rPr>
          <w:rFonts w:ascii="Times New Roman" w:eastAsia="Times New Roman" w:hAnsi="Times New Roman" w:cs="Times New Roman"/>
          <w:color w:val="333333"/>
          <w:sz w:val="28"/>
          <w:szCs w:val="28"/>
          <w:lang w:val="en-US" w:eastAsia="ru-RU"/>
        </w:rPr>
        <w:t>.</w:t>
      </w:r>
      <w:proofErr w:type="gramEnd"/>
      <w:r w:rsidRPr="000D6251">
        <w:rPr>
          <w:rFonts w:ascii="Times New Roman" w:eastAsia="Times New Roman" w:hAnsi="Times New Roman" w:cs="Times New Roman"/>
          <w:color w:val="333333"/>
          <w:sz w:val="28"/>
          <w:szCs w:val="28"/>
          <w:lang w:val="en-US" w:eastAsia="ru-RU"/>
        </w:rPr>
        <w:t xml:space="preserve"> </w:t>
      </w:r>
      <w:proofErr w:type="gramStart"/>
      <w:r w:rsidRPr="000D6251">
        <w:rPr>
          <w:rFonts w:ascii="Times New Roman" w:eastAsia="Times New Roman" w:hAnsi="Times New Roman" w:cs="Times New Roman"/>
          <w:color w:val="333333"/>
          <w:sz w:val="28"/>
          <w:szCs w:val="28"/>
          <w:lang w:val="en-US" w:eastAsia="ru-RU"/>
        </w:rPr>
        <w:t>V 4 t. T. 1.</w:t>
      </w:r>
      <w:proofErr w:type="gramEnd"/>
      <w:r w:rsidRPr="000D6251">
        <w:rPr>
          <w:rFonts w:ascii="Times New Roman" w:eastAsia="Times New Roman" w:hAnsi="Times New Roman" w:cs="Times New Roman"/>
          <w:color w:val="333333"/>
          <w:sz w:val="28"/>
          <w:szCs w:val="28"/>
          <w:lang w:val="en-US" w:eastAsia="ru-RU"/>
        </w:rPr>
        <w:t xml:space="preserve"> </w:t>
      </w:r>
      <w:proofErr w:type="gramStart"/>
      <w:r w:rsidRPr="000D6251">
        <w:rPr>
          <w:rFonts w:ascii="Times New Roman" w:eastAsia="Times New Roman" w:hAnsi="Times New Roman" w:cs="Times New Roman"/>
          <w:color w:val="333333"/>
          <w:sz w:val="28"/>
          <w:szCs w:val="28"/>
          <w:lang w:val="en-US" w:eastAsia="ru-RU"/>
        </w:rPr>
        <w:t>Red.</w:t>
      </w:r>
      <w:proofErr w:type="gramEnd"/>
      <w:r w:rsidRPr="000D6251">
        <w:rPr>
          <w:rFonts w:ascii="Times New Roman" w:eastAsia="Times New Roman" w:hAnsi="Times New Roman" w:cs="Times New Roman"/>
          <w:color w:val="333333"/>
          <w:sz w:val="28"/>
          <w:szCs w:val="28"/>
          <w:lang w:val="en-US" w:eastAsia="ru-RU"/>
        </w:rPr>
        <w:t xml:space="preserve"> V. F. </w:t>
      </w:r>
      <w:proofErr w:type="spellStart"/>
      <w:r w:rsidRPr="000D6251">
        <w:rPr>
          <w:rFonts w:ascii="Times New Roman" w:eastAsia="Times New Roman" w:hAnsi="Times New Roman" w:cs="Times New Roman"/>
          <w:color w:val="333333"/>
          <w:sz w:val="28"/>
          <w:szCs w:val="28"/>
          <w:lang w:val="en-US" w:eastAsia="ru-RU"/>
        </w:rPr>
        <w:t>Asmus</w:t>
      </w:r>
      <w:proofErr w:type="spellEnd"/>
      <w:r w:rsidRPr="000D6251">
        <w:rPr>
          <w:rFonts w:ascii="Times New Roman" w:eastAsia="Times New Roman" w:hAnsi="Times New Roman" w:cs="Times New Roman"/>
          <w:color w:val="333333"/>
          <w:sz w:val="28"/>
          <w:szCs w:val="28"/>
          <w:lang w:val="en-US" w:eastAsia="ru-RU"/>
        </w:rPr>
        <w:t>. — M., «</w:t>
      </w:r>
      <w:proofErr w:type="spellStart"/>
      <w:r w:rsidRPr="000D6251">
        <w:rPr>
          <w:rFonts w:ascii="Times New Roman" w:eastAsia="Times New Roman" w:hAnsi="Times New Roman" w:cs="Times New Roman"/>
          <w:color w:val="333333"/>
          <w:sz w:val="28"/>
          <w:szCs w:val="28"/>
          <w:lang w:val="en-US" w:eastAsia="ru-RU"/>
        </w:rPr>
        <w:t>Mysl</w:t>
      </w:r>
      <w:proofErr w:type="spellEnd"/>
      <w:r w:rsidRPr="000D6251">
        <w:rPr>
          <w:rFonts w:ascii="Times New Roman" w:eastAsia="Times New Roman" w:hAnsi="Times New Roman" w:cs="Times New Roman"/>
          <w:color w:val="333333"/>
          <w:sz w:val="28"/>
          <w:szCs w:val="28"/>
          <w:lang w:val="en-US" w:eastAsia="ru-RU"/>
        </w:rPr>
        <w:t>'», 1975. S. 121</w:t>
      </w:r>
      <w:r w:rsidR="000D6251">
        <w:rPr>
          <w:rFonts w:ascii="Times New Roman" w:eastAsia="Times New Roman" w:hAnsi="Times New Roman" w:cs="Times New Roman"/>
          <w:color w:val="333333"/>
          <w:sz w:val="28"/>
          <w:szCs w:val="28"/>
          <w:lang w:val="en-US" w:eastAsia="ru-RU"/>
        </w:rPr>
        <w:t>-</w:t>
      </w:r>
      <w:r w:rsidRPr="000D6251">
        <w:rPr>
          <w:rFonts w:ascii="Times New Roman" w:eastAsia="Times New Roman" w:hAnsi="Times New Roman" w:cs="Times New Roman"/>
          <w:color w:val="333333"/>
          <w:sz w:val="28"/>
          <w:szCs w:val="28"/>
          <w:lang w:val="en-US" w:eastAsia="ru-RU"/>
        </w:rPr>
        <w:t>168.</w:t>
      </w:r>
    </w:p>
    <w:p w:rsidR="000C21EB" w:rsidRPr="000D6251" w:rsidRDefault="000C21EB" w:rsidP="000D6251">
      <w:pPr>
        <w:shd w:val="clear" w:color="auto" w:fill="FFFFFF"/>
        <w:spacing w:after="0" w:afterAutospacing="1"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2. </w:t>
      </w:r>
      <w:proofErr w:type="spellStart"/>
      <w:r w:rsidRPr="000D6251">
        <w:rPr>
          <w:rFonts w:ascii="Times New Roman" w:eastAsia="Times New Roman" w:hAnsi="Times New Roman" w:cs="Times New Roman"/>
          <w:color w:val="333333"/>
          <w:sz w:val="28"/>
          <w:szCs w:val="28"/>
          <w:lang w:val="en-US" w:eastAsia="ru-RU"/>
        </w:rPr>
        <w:t>Gasparyan</w:t>
      </w:r>
      <w:proofErr w:type="spellEnd"/>
      <w:r w:rsidRPr="000D6251">
        <w:rPr>
          <w:rFonts w:ascii="Times New Roman" w:eastAsia="Times New Roman" w:hAnsi="Times New Roman" w:cs="Times New Roman"/>
          <w:color w:val="333333"/>
          <w:sz w:val="28"/>
          <w:szCs w:val="28"/>
          <w:lang w:val="en-US" w:eastAsia="ru-RU"/>
        </w:rPr>
        <w:t xml:space="preserve"> D. </w:t>
      </w:r>
      <w:proofErr w:type="spellStart"/>
      <w:r w:rsidRPr="000D6251">
        <w:rPr>
          <w:rFonts w:ascii="Times New Roman" w:eastAsia="Times New Roman" w:hAnsi="Times New Roman" w:cs="Times New Roman"/>
          <w:color w:val="333333"/>
          <w:sz w:val="28"/>
          <w:szCs w:val="28"/>
          <w:lang w:val="en-US" w:eastAsia="ru-RU"/>
        </w:rPr>
        <w:t>Est</w:t>
      </w:r>
      <w:proofErr w:type="spellEnd"/>
      <w:r w:rsidRPr="000D6251">
        <w:rPr>
          <w:rFonts w:ascii="Times New Roman" w:eastAsia="Times New Roman" w:hAnsi="Times New Roman" w:cs="Times New Roman"/>
          <w:color w:val="333333"/>
          <w:sz w:val="28"/>
          <w:szCs w:val="28"/>
          <w:lang w:val="en-US" w:eastAsia="ru-RU"/>
        </w:rPr>
        <w:t xml:space="preserve">' li v </w:t>
      </w:r>
      <w:proofErr w:type="spellStart"/>
      <w:r w:rsidRPr="000D6251">
        <w:rPr>
          <w:rFonts w:ascii="Times New Roman" w:eastAsia="Times New Roman" w:hAnsi="Times New Roman" w:cs="Times New Roman"/>
          <w:color w:val="333333"/>
          <w:sz w:val="28"/>
          <w:szCs w:val="28"/>
          <w:lang w:val="en-US" w:eastAsia="ru-RU"/>
        </w:rPr>
        <w:t>filosofii</w:t>
      </w:r>
      <w:proofErr w:type="spellEnd"/>
      <w:r w:rsidRPr="000D6251">
        <w:rPr>
          <w:rFonts w:ascii="Times New Roman" w:eastAsia="Times New Roman" w:hAnsi="Times New Roman" w:cs="Times New Roman"/>
          <w:color w:val="333333"/>
          <w:sz w:val="28"/>
          <w:szCs w:val="28"/>
          <w:lang w:val="en-US" w:eastAsia="ru-RU"/>
        </w:rPr>
        <w:t xml:space="preserve"> </w:t>
      </w:r>
      <w:proofErr w:type="spellStart"/>
      <w:r w:rsidRPr="000D6251">
        <w:rPr>
          <w:rFonts w:ascii="Times New Roman" w:eastAsia="Times New Roman" w:hAnsi="Times New Roman" w:cs="Times New Roman"/>
          <w:color w:val="333333"/>
          <w:sz w:val="28"/>
          <w:szCs w:val="28"/>
          <w:lang w:val="en-US" w:eastAsia="ru-RU"/>
        </w:rPr>
        <w:t>razlichiya</w:t>
      </w:r>
      <w:proofErr w:type="spellEnd"/>
      <w:r w:rsidRPr="000D6251">
        <w:rPr>
          <w:rFonts w:ascii="Times New Roman" w:eastAsia="Times New Roman" w:hAnsi="Times New Roman" w:cs="Times New Roman"/>
          <w:color w:val="333333"/>
          <w:sz w:val="28"/>
          <w:szCs w:val="28"/>
          <w:lang w:val="en-US" w:eastAsia="ru-RU"/>
        </w:rPr>
        <w:t xml:space="preserve"> </w:t>
      </w:r>
      <w:proofErr w:type="spellStart"/>
      <w:r w:rsidRPr="000D6251">
        <w:rPr>
          <w:rFonts w:ascii="Times New Roman" w:eastAsia="Times New Roman" w:hAnsi="Times New Roman" w:cs="Times New Roman"/>
          <w:color w:val="333333"/>
          <w:sz w:val="28"/>
          <w:szCs w:val="28"/>
          <w:lang w:val="en-US" w:eastAsia="ru-RU"/>
        </w:rPr>
        <w:t>svoya</w:t>
      </w:r>
      <w:proofErr w:type="spellEnd"/>
      <w:r w:rsidRPr="000D6251">
        <w:rPr>
          <w:rFonts w:ascii="Times New Roman" w:eastAsia="Times New Roman" w:hAnsi="Times New Roman" w:cs="Times New Roman"/>
          <w:color w:val="333333"/>
          <w:sz w:val="28"/>
          <w:szCs w:val="28"/>
          <w:lang w:val="en-US" w:eastAsia="ru-RU"/>
        </w:rPr>
        <w:t xml:space="preserve"> </w:t>
      </w:r>
      <w:proofErr w:type="spellStart"/>
      <w:r w:rsidRPr="000D6251">
        <w:rPr>
          <w:rFonts w:ascii="Times New Roman" w:eastAsia="Times New Roman" w:hAnsi="Times New Roman" w:cs="Times New Roman"/>
          <w:color w:val="333333"/>
          <w:sz w:val="28"/>
          <w:szCs w:val="28"/>
          <w:lang w:val="en-US" w:eastAsia="ru-RU"/>
        </w:rPr>
        <w:t>metafizika</w:t>
      </w:r>
      <w:proofErr w:type="spellEnd"/>
      <w:r w:rsidRPr="000D6251">
        <w:rPr>
          <w:rFonts w:ascii="Times New Roman" w:eastAsia="Times New Roman" w:hAnsi="Times New Roman" w:cs="Times New Roman"/>
          <w:color w:val="333333"/>
          <w:sz w:val="28"/>
          <w:szCs w:val="28"/>
          <w:lang w:val="en-US" w:eastAsia="ru-RU"/>
        </w:rPr>
        <w:t xml:space="preserve">: ZH. </w:t>
      </w:r>
      <w:proofErr w:type="spellStart"/>
      <w:proofErr w:type="gramStart"/>
      <w:r w:rsidRPr="000D6251">
        <w:rPr>
          <w:rFonts w:ascii="Times New Roman" w:eastAsia="Times New Roman" w:hAnsi="Times New Roman" w:cs="Times New Roman"/>
          <w:color w:val="333333"/>
          <w:sz w:val="28"/>
          <w:szCs w:val="28"/>
          <w:lang w:val="en-US" w:eastAsia="ru-RU"/>
        </w:rPr>
        <w:t>Delez</w:t>
      </w:r>
      <w:proofErr w:type="spellEnd"/>
      <w:r w:rsidRPr="000D6251">
        <w:rPr>
          <w:rFonts w:ascii="Times New Roman" w:eastAsia="Times New Roman" w:hAnsi="Times New Roman" w:cs="Times New Roman"/>
          <w:color w:val="333333"/>
          <w:sz w:val="28"/>
          <w:szCs w:val="28"/>
          <w:lang w:val="en-US" w:eastAsia="ru-RU"/>
        </w:rPr>
        <w:t xml:space="preserve"> i ZH.</w:t>
      </w:r>
      <w:proofErr w:type="gramEnd"/>
      <w:r w:rsidRPr="000D6251">
        <w:rPr>
          <w:rFonts w:ascii="Times New Roman" w:eastAsia="Times New Roman" w:hAnsi="Times New Roman" w:cs="Times New Roman"/>
          <w:color w:val="333333"/>
          <w:sz w:val="28"/>
          <w:szCs w:val="28"/>
          <w:lang w:val="en-US" w:eastAsia="ru-RU"/>
        </w:rPr>
        <w:t xml:space="preserve"> Derrida // </w:t>
      </w:r>
      <w:proofErr w:type="spellStart"/>
      <w:r w:rsidRPr="000D6251">
        <w:rPr>
          <w:rFonts w:ascii="Times New Roman" w:eastAsia="Times New Roman" w:hAnsi="Times New Roman" w:cs="Times New Roman"/>
          <w:color w:val="333333"/>
          <w:sz w:val="28"/>
          <w:szCs w:val="28"/>
          <w:lang w:val="en-US" w:eastAsia="ru-RU"/>
        </w:rPr>
        <w:t>Filosofskie</w:t>
      </w:r>
      <w:proofErr w:type="spellEnd"/>
      <w:r w:rsidRPr="000D6251">
        <w:rPr>
          <w:rFonts w:ascii="Times New Roman" w:eastAsia="Times New Roman" w:hAnsi="Times New Roman" w:cs="Times New Roman"/>
          <w:color w:val="333333"/>
          <w:sz w:val="28"/>
          <w:szCs w:val="28"/>
          <w:lang w:val="en-US" w:eastAsia="ru-RU"/>
        </w:rPr>
        <w:t xml:space="preserve"> </w:t>
      </w:r>
      <w:proofErr w:type="spellStart"/>
      <w:r w:rsidRPr="000D6251">
        <w:rPr>
          <w:rFonts w:ascii="Times New Roman" w:eastAsia="Times New Roman" w:hAnsi="Times New Roman" w:cs="Times New Roman"/>
          <w:color w:val="333333"/>
          <w:sz w:val="28"/>
          <w:szCs w:val="28"/>
          <w:lang w:val="en-US" w:eastAsia="ru-RU"/>
        </w:rPr>
        <w:t>nauki</w:t>
      </w:r>
      <w:proofErr w:type="spellEnd"/>
      <w:r w:rsidRPr="000D6251">
        <w:rPr>
          <w:rFonts w:ascii="Times New Roman" w:eastAsia="Times New Roman" w:hAnsi="Times New Roman" w:cs="Times New Roman"/>
          <w:color w:val="333333"/>
          <w:sz w:val="28"/>
          <w:szCs w:val="28"/>
          <w:lang w:val="en-US" w:eastAsia="ru-RU"/>
        </w:rPr>
        <w:t xml:space="preserve">, 2014, №9. </w:t>
      </w:r>
      <w:proofErr w:type="gramStart"/>
      <w:r w:rsidRPr="000D6251">
        <w:rPr>
          <w:rFonts w:ascii="Times New Roman" w:eastAsia="Times New Roman" w:hAnsi="Times New Roman" w:cs="Times New Roman"/>
          <w:color w:val="333333"/>
          <w:sz w:val="28"/>
          <w:szCs w:val="28"/>
          <w:lang w:val="en-US" w:eastAsia="ru-RU"/>
        </w:rPr>
        <w:t>S.71</w:t>
      </w:r>
      <w:r w:rsidR="000D6251">
        <w:rPr>
          <w:rFonts w:ascii="Times New Roman" w:eastAsia="Times New Roman" w:hAnsi="Times New Roman" w:cs="Times New Roman"/>
          <w:color w:val="333333"/>
          <w:sz w:val="28"/>
          <w:szCs w:val="28"/>
          <w:lang w:val="en-US" w:eastAsia="ru-RU"/>
        </w:rPr>
        <w:t>-</w:t>
      </w:r>
      <w:r w:rsidRPr="000D6251">
        <w:rPr>
          <w:rFonts w:ascii="Times New Roman" w:eastAsia="Times New Roman" w:hAnsi="Times New Roman" w:cs="Times New Roman"/>
          <w:color w:val="333333"/>
          <w:sz w:val="28"/>
          <w:szCs w:val="28"/>
          <w:lang w:val="en-US" w:eastAsia="ru-RU"/>
        </w:rPr>
        <w:t>85.</w:t>
      </w:r>
      <w:proofErr w:type="gramEnd"/>
    </w:p>
    <w:p w:rsidR="000C21EB" w:rsidRPr="000D6251" w:rsidRDefault="000D6251" w:rsidP="000D6251">
      <w:pPr>
        <w:shd w:val="clear" w:color="auto" w:fill="FFFFFF"/>
        <w:spacing w:after="0" w:afterAutospacing="1" w:line="360" w:lineRule="auto"/>
        <w:ind w:firstLine="709"/>
        <w:jc w:val="both"/>
        <w:textAlignment w:val="baseline"/>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3. </w:t>
      </w:r>
      <w:proofErr w:type="spellStart"/>
      <w:r>
        <w:rPr>
          <w:rFonts w:ascii="Times New Roman" w:eastAsia="Times New Roman" w:hAnsi="Times New Roman" w:cs="Times New Roman"/>
          <w:color w:val="333333"/>
          <w:sz w:val="28"/>
          <w:szCs w:val="28"/>
          <w:lang w:val="en-US" w:eastAsia="ru-RU"/>
        </w:rPr>
        <w:t>Rotenfel</w:t>
      </w:r>
      <w:r w:rsidR="000C21EB" w:rsidRPr="000D6251">
        <w:rPr>
          <w:rFonts w:ascii="Times New Roman" w:eastAsia="Times New Roman" w:hAnsi="Times New Roman" w:cs="Times New Roman"/>
          <w:color w:val="333333"/>
          <w:sz w:val="28"/>
          <w:szCs w:val="28"/>
          <w:lang w:val="en-US" w:eastAsia="ru-RU"/>
        </w:rPr>
        <w:t>d</w:t>
      </w:r>
      <w:proofErr w:type="spellEnd"/>
      <w:r w:rsidR="000C21EB" w:rsidRPr="000D6251">
        <w:rPr>
          <w:rFonts w:ascii="Times New Roman" w:eastAsia="Times New Roman" w:hAnsi="Times New Roman" w:cs="Times New Roman"/>
          <w:color w:val="333333"/>
          <w:sz w:val="28"/>
          <w:szCs w:val="28"/>
          <w:lang w:val="en-US" w:eastAsia="ru-RU"/>
        </w:rPr>
        <w:t xml:space="preserve"> YU. A. PALETS ARISTOTELYA: </w:t>
      </w:r>
      <w:proofErr w:type="spellStart"/>
      <w:r w:rsidR="000C21EB" w:rsidRPr="000D6251">
        <w:rPr>
          <w:rFonts w:ascii="Times New Roman" w:eastAsia="Times New Roman" w:hAnsi="Times New Roman" w:cs="Times New Roman"/>
          <w:color w:val="333333"/>
          <w:sz w:val="28"/>
          <w:szCs w:val="28"/>
          <w:lang w:val="en-US" w:eastAsia="ru-RU"/>
        </w:rPr>
        <w:t>Protiv</w:t>
      </w:r>
      <w:proofErr w:type="spellEnd"/>
      <w:r w:rsidR="000C21EB" w:rsidRPr="000D6251">
        <w:rPr>
          <w:rFonts w:ascii="Times New Roman" w:eastAsia="Times New Roman" w:hAnsi="Times New Roman" w:cs="Times New Roman"/>
          <w:color w:val="333333"/>
          <w:sz w:val="28"/>
          <w:szCs w:val="28"/>
          <w:lang w:val="en-US" w:eastAsia="ru-RU"/>
        </w:rPr>
        <w:t xml:space="preserve"> </w:t>
      </w:r>
      <w:proofErr w:type="spellStart"/>
      <w:r w:rsidR="000C21EB" w:rsidRPr="000D6251">
        <w:rPr>
          <w:rFonts w:ascii="Times New Roman" w:eastAsia="Times New Roman" w:hAnsi="Times New Roman" w:cs="Times New Roman"/>
          <w:color w:val="333333"/>
          <w:sz w:val="28"/>
          <w:szCs w:val="28"/>
          <w:lang w:val="en-US" w:eastAsia="ru-RU"/>
        </w:rPr>
        <w:t>vsekh</w:t>
      </w:r>
      <w:proofErr w:type="spellEnd"/>
      <w:r w:rsidR="000C21EB" w:rsidRPr="000D6251">
        <w:rPr>
          <w:rFonts w:ascii="Times New Roman" w:eastAsia="Times New Roman" w:hAnsi="Times New Roman" w:cs="Times New Roman"/>
          <w:color w:val="333333"/>
          <w:sz w:val="28"/>
          <w:szCs w:val="28"/>
          <w:lang w:val="en-US" w:eastAsia="ru-RU"/>
        </w:rPr>
        <w:t xml:space="preserve"> </w:t>
      </w:r>
      <w:proofErr w:type="spellStart"/>
      <w:r w:rsidR="000C21EB" w:rsidRPr="000D6251">
        <w:rPr>
          <w:rFonts w:ascii="Times New Roman" w:eastAsia="Times New Roman" w:hAnsi="Times New Roman" w:cs="Times New Roman"/>
          <w:color w:val="333333"/>
          <w:sz w:val="28"/>
          <w:szCs w:val="28"/>
          <w:lang w:val="en-US" w:eastAsia="ru-RU"/>
        </w:rPr>
        <w:t>mnenii</w:t>
      </w:r>
      <w:proofErr w:type="spellEnd"/>
      <w:r w:rsidR="000C21EB" w:rsidRPr="000D6251">
        <w:rPr>
          <w:rFonts w:ascii="Times New Roman" w:eastAsia="Times New Roman" w:hAnsi="Times New Roman" w:cs="Times New Roman"/>
          <w:color w:val="333333"/>
          <w:sz w:val="28"/>
          <w:szCs w:val="28"/>
          <w:lang w:val="en-US" w:eastAsia="ru-RU"/>
        </w:rPr>
        <w:t xml:space="preserve"> /</w:t>
      </w:r>
      <w:proofErr w:type="spellStart"/>
      <w:r w:rsidR="000C21EB" w:rsidRPr="000D6251">
        <w:rPr>
          <w:rFonts w:ascii="Times New Roman" w:eastAsia="Times New Roman" w:hAnsi="Times New Roman" w:cs="Times New Roman"/>
          <w:color w:val="333333"/>
          <w:sz w:val="28"/>
          <w:szCs w:val="28"/>
          <w:lang w:val="en-US" w:eastAsia="ru-RU"/>
        </w:rPr>
        <w:t>Yurii</w:t>
      </w:r>
      <w:proofErr w:type="spellEnd"/>
      <w:r w:rsidR="000C21EB" w:rsidRPr="000D6251">
        <w:rPr>
          <w:rFonts w:ascii="Times New Roman" w:eastAsia="Times New Roman" w:hAnsi="Times New Roman" w:cs="Times New Roman"/>
          <w:color w:val="333333"/>
          <w:sz w:val="28"/>
          <w:szCs w:val="28"/>
          <w:lang w:val="en-US" w:eastAsia="ru-RU"/>
        </w:rPr>
        <w:t xml:space="preserve"> </w:t>
      </w:r>
      <w:proofErr w:type="spellStart"/>
      <w:r w:rsidR="000C21EB" w:rsidRPr="000D6251">
        <w:rPr>
          <w:rFonts w:ascii="Times New Roman" w:eastAsia="Times New Roman" w:hAnsi="Times New Roman" w:cs="Times New Roman"/>
          <w:color w:val="333333"/>
          <w:sz w:val="28"/>
          <w:szCs w:val="28"/>
          <w:lang w:val="en-US" w:eastAsia="ru-RU"/>
        </w:rPr>
        <w:t>Rotenfel'd</w:t>
      </w:r>
      <w:proofErr w:type="spellEnd"/>
      <w:r w:rsidR="000C21EB" w:rsidRPr="000D6251">
        <w:rPr>
          <w:rFonts w:ascii="Times New Roman" w:eastAsia="Times New Roman" w:hAnsi="Times New Roman" w:cs="Times New Roman"/>
          <w:color w:val="333333"/>
          <w:sz w:val="28"/>
          <w:szCs w:val="28"/>
          <w:lang w:val="en-US" w:eastAsia="ru-RU"/>
        </w:rPr>
        <w:t>. — [</w:t>
      </w:r>
      <w:proofErr w:type="spellStart"/>
      <w:r w:rsidR="000C21EB" w:rsidRPr="000D6251">
        <w:rPr>
          <w:rFonts w:ascii="Times New Roman" w:eastAsia="Times New Roman" w:hAnsi="Times New Roman" w:cs="Times New Roman"/>
          <w:color w:val="333333"/>
          <w:sz w:val="28"/>
          <w:szCs w:val="28"/>
          <w:lang w:val="en-US" w:eastAsia="ru-RU"/>
        </w:rPr>
        <w:t>b.m</w:t>
      </w:r>
      <w:proofErr w:type="spellEnd"/>
      <w:r w:rsidR="000C21EB" w:rsidRPr="000D6251">
        <w:rPr>
          <w:rFonts w:ascii="Times New Roman" w:eastAsia="Times New Roman" w:hAnsi="Times New Roman" w:cs="Times New Roman"/>
          <w:color w:val="333333"/>
          <w:sz w:val="28"/>
          <w:szCs w:val="28"/>
          <w:lang w:val="en-US" w:eastAsia="ru-RU"/>
        </w:rPr>
        <w:t xml:space="preserve">.]: </w:t>
      </w:r>
      <w:proofErr w:type="spellStart"/>
      <w:r w:rsidR="000C21EB" w:rsidRPr="000D6251">
        <w:rPr>
          <w:rFonts w:ascii="Times New Roman" w:eastAsia="Times New Roman" w:hAnsi="Times New Roman" w:cs="Times New Roman"/>
          <w:color w:val="333333"/>
          <w:sz w:val="28"/>
          <w:szCs w:val="28"/>
          <w:lang w:val="en-US" w:eastAsia="ru-RU"/>
        </w:rPr>
        <w:t>Izdatel'skie</w:t>
      </w:r>
      <w:proofErr w:type="spellEnd"/>
      <w:r w:rsidR="000C21EB" w:rsidRPr="000D6251">
        <w:rPr>
          <w:rFonts w:ascii="Times New Roman" w:eastAsia="Times New Roman" w:hAnsi="Times New Roman" w:cs="Times New Roman"/>
          <w:color w:val="333333"/>
          <w:sz w:val="28"/>
          <w:szCs w:val="28"/>
          <w:lang w:val="en-US" w:eastAsia="ru-RU"/>
        </w:rPr>
        <w:t xml:space="preserve"> </w:t>
      </w:r>
      <w:proofErr w:type="spellStart"/>
      <w:r w:rsidR="000C21EB" w:rsidRPr="000D6251">
        <w:rPr>
          <w:rFonts w:ascii="Times New Roman" w:eastAsia="Times New Roman" w:hAnsi="Times New Roman" w:cs="Times New Roman"/>
          <w:color w:val="333333"/>
          <w:sz w:val="28"/>
          <w:szCs w:val="28"/>
          <w:lang w:val="en-US" w:eastAsia="ru-RU"/>
        </w:rPr>
        <w:t>resheniya</w:t>
      </w:r>
      <w:proofErr w:type="spellEnd"/>
      <w:r w:rsidR="000C21EB" w:rsidRPr="000D6251">
        <w:rPr>
          <w:rFonts w:ascii="Times New Roman" w:eastAsia="Times New Roman" w:hAnsi="Times New Roman" w:cs="Times New Roman"/>
          <w:color w:val="333333"/>
          <w:sz w:val="28"/>
          <w:szCs w:val="28"/>
          <w:lang w:val="en-US" w:eastAsia="ru-RU"/>
        </w:rPr>
        <w:t>, 2017. — S. 62</w:t>
      </w:r>
      <w:r>
        <w:rPr>
          <w:rFonts w:ascii="Times New Roman" w:eastAsia="Times New Roman" w:hAnsi="Times New Roman" w:cs="Times New Roman"/>
          <w:color w:val="333333"/>
          <w:sz w:val="28"/>
          <w:szCs w:val="28"/>
          <w:lang w:val="en-US" w:eastAsia="ru-RU"/>
        </w:rPr>
        <w:t>-</w:t>
      </w:r>
      <w:r w:rsidR="000C21EB" w:rsidRPr="000D6251">
        <w:rPr>
          <w:rFonts w:ascii="Times New Roman" w:eastAsia="Times New Roman" w:hAnsi="Times New Roman" w:cs="Times New Roman"/>
          <w:color w:val="333333"/>
          <w:sz w:val="28"/>
          <w:szCs w:val="28"/>
          <w:lang w:val="en-US" w:eastAsia="ru-RU"/>
        </w:rPr>
        <w:t>70.</w:t>
      </w:r>
    </w:p>
    <w:p w:rsidR="000C21EB" w:rsidRPr="000D6251" w:rsidRDefault="000C21EB" w:rsidP="000D6251">
      <w:pPr>
        <w:shd w:val="clear" w:color="auto" w:fill="FFFFFF"/>
        <w:spacing w:after="0" w:afterAutospacing="1" w:line="360" w:lineRule="auto"/>
        <w:ind w:firstLine="709"/>
        <w:jc w:val="both"/>
        <w:textAlignment w:val="baseline"/>
        <w:rPr>
          <w:rFonts w:ascii="Times New Roman" w:eastAsia="Times New Roman" w:hAnsi="Times New Roman" w:cs="Times New Roman"/>
          <w:color w:val="333333"/>
          <w:sz w:val="28"/>
          <w:szCs w:val="28"/>
          <w:lang w:val="en-US" w:eastAsia="ru-RU"/>
        </w:rPr>
      </w:pPr>
      <w:r w:rsidRPr="000D6251">
        <w:rPr>
          <w:rFonts w:ascii="Times New Roman" w:eastAsia="Times New Roman" w:hAnsi="Times New Roman" w:cs="Times New Roman"/>
          <w:color w:val="333333"/>
          <w:sz w:val="28"/>
          <w:szCs w:val="28"/>
          <w:lang w:val="en-US" w:eastAsia="ru-RU"/>
        </w:rPr>
        <w:t xml:space="preserve">4. </w:t>
      </w:r>
      <w:proofErr w:type="spellStart"/>
      <w:r w:rsidRPr="000D6251">
        <w:rPr>
          <w:rFonts w:ascii="Times New Roman" w:eastAsia="Times New Roman" w:hAnsi="Times New Roman" w:cs="Times New Roman"/>
          <w:color w:val="333333"/>
          <w:sz w:val="28"/>
          <w:szCs w:val="28"/>
          <w:lang w:val="en-US" w:eastAsia="ru-RU"/>
        </w:rPr>
        <w:t>Rotenfeld</w:t>
      </w:r>
      <w:proofErr w:type="spellEnd"/>
      <w:r w:rsidRPr="000D6251">
        <w:rPr>
          <w:rFonts w:ascii="Times New Roman" w:eastAsia="Times New Roman" w:hAnsi="Times New Roman" w:cs="Times New Roman"/>
          <w:color w:val="333333"/>
          <w:sz w:val="28"/>
          <w:szCs w:val="28"/>
          <w:lang w:val="en-US" w:eastAsia="ru-RU"/>
        </w:rPr>
        <w:t xml:space="preserve"> </w:t>
      </w:r>
      <w:proofErr w:type="spellStart"/>
      <w:r w:rsidRPr="000D6251">
        <w:rPr>
          <w:rFonts w:ascii="Times New Roman" w:eastAsia="Times New Roman" w:hAnsi="Times New Roman" w:cs="Times New Roman"/>
          <w:color w:val="333333"/>
          <w:sz w:val="28"/>
          <w:szCs w:val="28"/>
          <w:lang w:val="en-US" w:eastAsia="ru-RU"/>
        </w:rPr>
        <w:t>Yuriy</w:t>
      </w:r>
      <w:proofErr w:type="spellEnd"/>
      <w:r w:rsidRPr="000D6251">
        <w:rPr>
          <w:rFonts w:ascii="Times New Roman" w:eastAsia="Times New Roman" w:hAnsi="Times New Roman" w:cs="Times New Roman"/>
          <w:color w:val="333333"/>
          <w:sz w:val="28"/>
          <w:szCs w:val="28"/>
          <w:lang w:val="en-US" w:eastAsia="ru-RU"/>
        </w:rPr>
        <w:t>. Philosophical Matrix as a System of Categories of Pure Mind/</w:t>
      </w:r>
      <w:proofErr w:type="gramStart"/>
      <w:r w:rsidRPr="000D6251">
        <w:rPr>
          <w:rFonts w:ascii="Times New Roman" w:eastAsia="Times New Roman" w:hAnsi="Times New Roman" w:cs="Times New Roman"/>
          <w:color w:val="333333"/>
          <w:sz w:val="28"/>
          <w:szCs w:val="28"/>
          <w:lang w:val="en-US" w:eastAsia="ru-RU"/>
        </w:rPr>
        <w:t>/  Philosophy</w:t>
      </w:r>
      <w:proofErr w:type="gramEnd"/>
      <w:r w:rsidRPr="000D6251">
        <w:rPr>
          <w:rFonts w:ascii="Times New Roman" w:eastAsia="Times New Roman" w:hAnsi="Times New Roman" w:cs="Times New Roman"/>
          <w:color w:val="333333"/>
          <w:sz w:val="28"/>
          <w:szCs w:val="28"/>
          <w:lang w:val="en-US" w:eastAsia="ru-RU"/>
        </w:rPr>
        <w:t xml:space="preserve"> Study, June 2023, Vol. 13, No. 6, 269-274.</w:t>
      </w:r>
    </w:p>
    <w:p w:rsidR="00F42CFE" w:rsidRPr="000C21EB" w:rsidRDefault="00F42CFE">
      <w:pPr>
        <w:rPr>
          <w:lang w:val="en-US"/>
        </w:rPr>
      </w:pPr>
    </w:p>
    <w:sectPr w:rsidR="00F42CFE" w:rsidRPr="000C21EB">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BC" w:rsidRDefault="00B265BC" w:rsidP="000815B0">
      <w:pPr>
        <w:spacing w:after="0" w:line="240" w:lineRule="auto"/>
      </w:pPr>
      <w:r>
        <w:separator/>
      </w:r>
    </w:p>
  </w:endnote>
  <w:endnote w:type="continuationSeparator" w:id="0">
    <w:p w:rsidR="00B265BC" w:rsidRDefault="00B265BC" w:rsidP="0008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57415"/>
      <w:docPartObj>
        <w:docPartGallery w:val="Page Numbers (Bottom of Page)"/>
        <w:docPartUnique/>
      </w:docPartObj>
    </w:sdtPr>
    <w:sdtEndPr/>
    <w:sdtContent>
      <w:p w:rsidR="000815B0" w:rsidRDefault="000815B0">
        <w:pPr>
          <w:pStyle w:val="a8"/>
          <w:jc w:val="center"/>
        </w:pPr>
        <w:r>
          <w:fldChar w:fldCharType="begin"/>
        </w:r>
        <w:r>
          <w:instrText>PAGE   \* MERGEFORMAT</w:instrText>
        </w:r>
        <w:r>
          <w:fldChar w:fldCharType="separate"/>
        </w:r>
        <w:r w:rsidR="000D6251">
          <w:rPr>
            <w:noProof/>
          </w:rPr>
          <w:t>1</w:t>
        </w:r>
        <w:r>
          <w:fldChar w:fldCharType="end"/>
        </w:r>
      </w:p>
    </w:sdtContent>
  </w:sdt>
  <w:p w:rsidR="000815B0" w:rsidRDefault="000815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BC" w:rsidRDefault="00B265BC" w:rsidP="000815B0">
      <w:pPr>
        <w:spacing w:after="0" w:line="240" w:lineRule="auto"/>
      </w:pPr>
      <w:r>
        <w:separator/>
      </w:r>
    </w:p>
  </w:footnote>
  <w:footnote w:type="continuationSeparator" w:id="0">
    <w:p w:rsidR="00B265BC" w:rsidRDefault="00B265BC" w:rsidP="00081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7224"/>
    <w:multiLevelType w:val="hybridMultilevel"/>
    <w:tmpl w:val="37EE2468"/>
    <w:lvl w:ilvl="0" w:tplc="50960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990688"/>
    <w:multiLevelType w:val="hybridMultilevel"/>
    <w:tmpl w:val="D4E27522"/>
    <w:lvl w:ilvl="0" w:tplc="97F2B65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79"/>
    <w:rsid w:val="000815B0"/>
    <w:rsid w:val="000C21EB"/>
    <w:rsid w:val="000D6251"/>
    <w:rsid w:val="000F5093"/>
    <w:rsid w:val="001064A3"/>
    <w:rsid w:val="001737E9"/>
    <w:rsid w:val="001F37FD"/>
    <w:rsid w:val="004446AB"/>
    <w:rsid w:val="00503FE4"/>
    <w:rsid w:val="006854CA"/>
    <w:rsid w:val="00715449"/>
    <w:rsid w:val="008A73AB"/>
    <w:rsid w:val="008E3DA8"/>
    <w:rsid w:val="00960279"/>
    <w:rsid w:val="009F7F28"/>
    <w:rsid w:val="00AA334C"/>
    <w:rsid w:val="00B265BC"/>
    <w:rsid w:val="00B75EB8"/>
    <w:rsid w:val="00C068A2"/>
    <w:rsid w:val="00C17664"/>
    <w:rsid w:val="00D63F34"/>
    <w:rsid w:val="00E65365"/>
    <w:rsid w:val="00EE767A"/>
    <w:rsid w:val="00EF1BC4"/>
    <w:rsid w:val="00F42CFE"/>
    <w:rsid w:val="00F4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1EB"/>
    <w:pPr>
      <w:ind w:left="720"/>
      <w:contextualSpacing/>
    </w:pPr>
  </w:style>
  <w:style w:type="paragraph" w:styleId="a4">
    <w:name w:val="Balloon Text"/>
    <w:basedOn w:val="a"/>
    <w:link w:val="a5"/>
    <w:uiPriority w:val="99"/>
    <w:semiHidden/>
    <w:unhideWhenUsed/>
    <w:rsid w:val="000C2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1EB"/>
    <w:rPr>
      <w:rFonts w:ascii="Tahoma" w:hAnsi="Tahoma" w:cs="Tahoma"/>
      <w:sz w:val="16"/>
      <w:szCs w:val="16"/>
    </w:rPr>
  </w:style>
  <w:style w:type="paragraph" w:styleId="a6">
    <w:name w:val="header"/>
    <w:basedOn w:val="a"/>
    <w:link w:val="a7"/>
    <w:uiPriority w:val="99"/>
    <w:unhideWhenUsed/>
    <w:rsid w:val="000815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5B0"/>
  </w:style>
  <w:style w:type="paragraph" w:styleId="a8">
    <w:name w:val="footer"/>
    <w:basedOn w:val="a"/>
    <w:link w:val="a9"/>
    <w:uiPriority w:val="99"/>
    <w:unhideWhenUsed/>
    <w:rsid w:val="000815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1EB"/>
    <w:pPr>
      <w:ind w:left="720"/>
      <w:contextualSpacing/>
    </w:pPr>
  </w:style>
  <w:style w:type="paragraph" w:styleId="a4">
    <w:name w:val="Balloon Text"/>
    <w:basedOn w:val="a"/>
    <w:link w:val="a5"/>
    <w:uiPriority w:val="99"/>
    <w:semiHidden/>
    <w:unhideWhenUsed/>
    <w:rsid w:val="000C2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1EB"/>
    <w:rPr>
      <w:rFonts w:ascii="Tahoma" w:hAnsi="Tahoma" w:cs="Tahoma"/>
      <w:sz w:val="16"/>
      <w:szCs w:val="16"/>
    </w:rPr>
  </w:style>
  <w:style w:type="paragraph" w:styleId="a6">
    <w:name w:val="header"/>
    <w:basedOn w:val="a"/>
    <w:link w:val="a7"/>
    <w:uiPriority w:val="99"/>
    <w:unhideWhenUsed/>
    <w:rsid w:val="000815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5B0"/>
  </w:style>
  <w:style w:type="paragraph" w:styleId="a8">
    <w:name w:val="footer"/>
    <w:basedOn w:val="a"/>
    <w:link w:val="a9"/>
    <w:uiPriority w:val="99"/>
    <w:unhideWhenUsed/>
    <w:rsid w:val="000815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2531</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22</cp:revision>
  <dcterms:created xsi:type="dcterms:W3CDTF">2023-12-04T10:21:00Z</dcterms:created>
  <dcterms:modified xsi:type="dcterms:W3CDTF">2023-12-04T14:53:00Z</dcterms:modified>
</cp:coreProperties>
</file>