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A4B456" w14:textId="6477A2F8" w:rsidR="007A5DCE" w:rsidRPr="009E6212" w:rsidRDefault="00E94DCF" w:rsidP="00B2684B">
      <w:pPr>
        <w:pStyle w:val="Title"/>
        <w:jc w:val="center"/>
        <w:rPr>
          <w:rFonts w:ascii="Times New Roman" w:hAnsi="Times New Roman" w:cs="Times New Roman"/>
          <w:sz w:val="40"/>
        </w:rPr>
      </w:pPr>
      <w:r w:rsidRPr="009E6212">
        <w:rPr>
          <w:rFonts w:ascii="Times New Roman" w:hAnsi="Times New Roman" w:cs="Times New Roman"/>
          <w:sz w:val="40"/>
        </w:rPr>
        <w:t>Dark</w:t>
      </w:r>
      <w:r w:rsidR="00F13F0C" w:rsidRPr="009E6212">
        <w:rPr>
          <w:rFonts w:ascii="Times New Roman" w:hAnsi="Times New Roman" w:cs="Times New Roman"/>
          <w:sz w:val="40"/>
        </w:rPr>
        <w:t xml:space="preserve"> Advertising</w:t>
      </w:r>
      <w:r w:rsidR="006A2E91" w:rsidRPr="009E6212">
        <w:rPr>
          <w:rFonts w:ascii="Times New Roman" w:hAnsi="Times New Roman" w:cs="Times New Roman"/>
          <w:sz w:val="40"/>
        </w:rPr>
        <w:t xml:space="preserve"> </w:t>
      </w:r>
      <w:r w:rsidR="007A5DCE" w:rsidRPr="009E6212">
        <w:rPr>
          <w:rFonts w:ascii="Times New Roman" w:hAnsi="Times New Roman" w:cs="Times New Roman"/>
          <w:sz w:val="40"/>
        </w:rPr>
        <w:t xml:space="preserve">and </w:t>
      </w:r>
      <w:r w:rsidR="00D42232" w:rsidRPr="009E6212">
        <w:rPr>
          <w:rFonts w:ascii="Times New Roman" w:hAnsi="Times New Roman" w:cs="Times New Roman"/>
          <w:sz w:val="40"/>
        </w:rPr>
        <w:t>the Democratic Process</w:t>
      </w:r>
    </w:p>
    <w:p w14:paraId="66A71A09" w14:textId="511A3100" w:rsidR="007A5A60" w:rsidRDefault="007A5A60" w:rsidP="00E3232E">
      <w:pPr>
        <w:rPr>
          <w:rFonts w:ascii="Times New Roman" w:hAnsi="Times New Roman" w:cs="Times New Roman"/>
        </w:rPr>
      </w:pPr>
    </w:p>
    <w:p w14:paraId="74D6B18D" w14:textId="1718BCB3" w:rsidR="00A5611E" w:rsidRPr="0007134A" w:rsidRDefault="00A5611E" w:rsidP="00A5611E">
      <w:pPr>
        <w:spacing w:line="276" w:lineRule="auto"/>
        <w:jc w:val="center"/>
        <w:rPr>
          <w:rFonts w:ascii="Garamond" w:hAnsi="Garamond"/>
        </w:rPr>
      </w:pPr>
      <w:r w:rsidRPr="0007134A">
        <w:rPr>
          <w:rFonts w:ascii="Garamond" w:hAnsi="Garamond" w:cs="Times New Roman"/>
        </w:rPr>
        <w:t>(Penultimate Draft. The final version is</w:t>
      </w:r>
      <w:r w:rsidR="0007134A">
        <w:rPr>
          <w:rFonts w:ascii="Garamond" w:hAnsi="Garamond" w:cs="Times New Roman"/>
        </w:rPr>
        <w:t xml:space="preserve"> available in</w:t>
      </w:r>
      <w:r w:rsidRPr="0007134A">
        <w:rPr>
          <w:rFonts w:ascii="Garamond" w:hAnsi="Garamond" w:cs="Times New Roman"/>
        </w:rPr>
        <w:t xml:space="preserve"> </w:t>
      </w:r>
      <w:proofErr w:type="spellStart"/>
      <w:r w:rsidR="0007134A" w:rsidRPr="00C919C8">
        <w:rPr>
          <w:rFonts w:ascii="Garamond" w:hAnsi="Garamond"/>
        </w:rPr>
        <w:t>Galliott</w:t>
      </w:r>
      <w:proofErr w:type="spellEnd"/>
      <w:r w:rsidR="0007134A" w:rsidRPr="00C919C8">
        <w:rPr>
          <w:rFonts w:ascii="Garamond" w:hAnsi="Garamond"/>
        </w:rPr>
        <w:t xml:space="preserve">, J and </w:t>
      </w:r>
      <w:proofErr w:type="spellStart"/>
      <w:r w:rsidR="0007134A" w:rsidRPr="00C919C8">
        <w:rPr>
          <w:rFonts w:ascii="Garamond" w:hAnsi="Garamond"/>
        </w:rPr>
        <w:t>Macnish</w:t>
      </w:r>
      <w:proofErr w:type="spellEnd"/>
      <w:r w:rsidR="0007134A" w:rsidRPr="00C919C8">
        <w:rPr>
          <w:rFonts w:ascii="Garamond" w:hAnsi="Garamond"/>
        </w:rPr>
        <w:t>, K (2020)</w:t>
      </w:r>
      <w:r w:rsidR="0007134A" w:rsidRPr="00C919C8">
        <w:rPr>
          <w:rFonts w:ascii="Garamond" w:hAnsi="Garamond"/>
          <w:i/>
        </w:rPr>
        <w:t xml:space="preserve"> </w:t>
      </w:r>
      <w:hyperlink r:id="rId8" w:history="1">
        <w:r w:rsidR="0007134A" w:rsidRPr="00C919C8">
          <w:rPr>
            <w:rStyle w:val="Hyperlink"/>
            <w:rFonts w:ascii="Garamond" w:hAnsi="Garamond"/>
            <w:i/>
          </w:rPr>
          <w:t xml:space="preserve">Big Data and </w:t>
        </w:r>
        <w:r w:rsidR="00C919C8" w:rsidRPr="00C919C8">
          <w:rPr>
            <w:rStyle w:val="Hyperlink"/>
            <w:rFonts w:ascii="Garamond" w:hAnsi="Garamond"/>
            <w:i/>
          </w:rPr>
          <w:t>Democracy</w:t>
        </w:r>
      </w:hyperlink>
      <w:r w:rsidR="0007134A">
        <w:rPr>
          <w:rFonts w:ascii="Garamond" w:hAnsi="Garamond" w:cs="Times New Roman"/>
        </w:rPr>
        <w:t xml:space="preserve"> (Edinburgh University Press</w:t>
      </w:r>
      <w:r w:rsidRPr="0007134A">
        <w:rPr>
          <w:rFonts w:ascii="Garamond" w:hAnsi="Garamond"/>
        </w:rPr>
        <w:t>)</w:t>
      </w:r>
      <w:r w:rsidR="0007134A">
        <w:rPr>
          <w:rFonts w:ascii="Garamond" w:hAnsi="Garamond"/>
        </w:rPr>
        <w:t>.)</w:t>
      </w:r>
    </w:p>
    <w:p w14:paraId="1818A965" w14:textId="77777777" w:rsidR="00A5611E" w:rsidRPr="00A5611E" w:rsidRDefault="00A5611E" w:rsidP="00A5611E">
      <w:pPr>
        <w:spacing w:line="276" w:lineRule="auto"/>
        <w:jc w:val="center"/>
        <w:rPr>
          <w:rFonts w:ascii="Garamond" w:hAnsi="Garamond" w:cs="Times New Roman"/>
        </w:rPr>
      </w:pPr>
    </w:p>
    <w:p w14:paraId="5B53DF44" w14:textId="42336C96" w:rsidR="000F76AD" w:rsidRPr="009E6212" w:rsidRDefault="00AB1AD8" w:rsidP="00AB1AD8">
      <w:pPr>
        <w:jc w:val="center"/>
        <w:rPr>
          <w:rFonts w:ascii="Times New Roman" w:hAnsi="Times New Roman" w:cs="Times New Roman"/>
          <w:i/>
        </w:rPr>
      </w:pPr>
      <w:r w:rsidRPr="009E6212">
        <w:rPr>
          <w:rFonts w:ascii="Times New Roman" w:hAnsi="Times New Roman" w:cs="Times New Roman"/>
          <w:i/>
        </w:rPr>
        <w:t xml:space="preserve">Joe </w:t>
      </w:r>
      <w:proofErr w:type="spellStart"/>
      <w:r w:rsidRPr="009E6212">
        <w:rPr>
          <w:rFonts w:ascii="Times New Roman" w:hAnsi="Times New Roman" w:cs="Times New Roman"/>
          <w:i/>
        </w:rPr>
        <w:t>Saunders,</w:t>
      </w:r>
      <w:proofErr w:type="spellEnd"/>
      <w:r w:rsidRPr="009E6212">
        <w:rPr>
          <w:rFonts w:ascii="Times New Roman" w:hAnsi="Times New Roman" w:cs="Times New Roman"/>
          <w:i/>
        </w:rPr>
        <w:t xml:space="preserve"> Durham</w:t>
      </w:r>
      <w:r w:rsidR="00E31D64">
        <w:rPr>
          <w:rFonts w:ascii="Times New Roman" w:hAnsi="Times New Roman" w:cs="Times New Roman"/>
          <w:i/>
        </w:rPr>
        <w:t xml:space="preserve"> University</w:t>
      </w:r>
    </w:p>
    <w:p w14:paraId="3F47E468" w14:textId="77777777" w:rsidR="00AB1AD8" w:rsidRPr="009E6212" w:rsidRDefault="00AB1AD8" w:rsidP="00AB1AD8">
      <w:pPr>
        <w:jc w:val="center"/>
        <w:rPr>
          <w:rFonts w:ascii="Times New Roman" w:hAnsi="Times New Roman" w:cs="Times New Roman"/>
        </w:rPr>
      </w:pPr>
    </w:p>
    <w:p w14:paraId="66B27002" w14:textId="4FA40F01" w:rsidR="00BC534A" w:rsidRPr="009E6212" w:rsidRDefault="00BC534A" w:rsidP="00E3232E">
      <w:pPr>
        <w:rPr>
          <w:rFonts w:ascii="Times New Roman" w:hAnsi="Times New Roman" w:cs="Times New Roman"/>
        </w:rPr>
      </w:pPr>
      <w:r w:rsidRPr="009E6212">
        <w:rPr>
          <w:rFonts w:ascii="Times New Roman" w:hAnsi="Times New Roman" w:cs="Times New Roman"/>
        </w:rPr>
        <w:t>Political advertising is changing. Dominic Cummings, Campaign Director for Vote Leave sums this up well in an article on how Brexit was “won”:</w:t>
      </w:r>
    </w:p>
    <w:p w14:paraId="667FD943" w14:textId="7A0DCCA5" w:rsidR="00BC534A" w:rsidRPr="009E6212" w:rsidRDefault="00BC534A" w:rsidP="00E3232E">
      <w:pPr>
        <w:pStyle w:val="Quotations"/>
        <w:rPr>
          <w:rFonts w:ascii="Times New Roman" w:hAnsi="Times New Roman" w:cs="Times New Roman"/>
          <w:shd w:val="clear" w:color="auto" w:fill="FFFFFF"/>
        </w:rPr>
      </w:pPr>
      <w:r w:rsidRPr="009E6212">
        <w:rPr>
          <w:rFonts w:ascii="Times New Roman" w:hAnsi="Times New Roman" w:cs="Times New Roman"/>
          <w:shd w:val="clear" w:color="auto" w:fill="FFFFFF"/>
        </w:rPr>
        <w:t xml:space="preserve">We were urged by everyone to hire a big advertising agency and do traditional posters. ‘When can we discuss our posters?’ I was asked constantly by people who would then try to explain to me their creative ideas (‘we need another Labour Isn’t Working, Dominic, I’ve got an idea for a picture of the globe and arrows…’). </w:t>
      </w:r>
      <w:r w:rsidR="00E3232E" w:rsidRPr="009E6212">
        <w:rPr>
          <w:rFonts w:ascii="Times New Roman" w:hAnsi="Times New Roman" w:cs="Times New Roman"/>
          <w:shd w:val="clear" w:color="auto" w:fill="FFFFFF"/>
        </w:rPr>
        <w:t>[…]</w:t>
      </w:r>
      <w:r w:rsidRPr="009E6212">
        <w:rPr>
          <w:rFonts w:ascii="Times New Roman" w:hAnsi="Times New Roman" w:cs="Times New Roman"/>
          <w:shd w:val="clear" w:color="auto" w:fill="FFFFFF"/>
        </w:rPr>
        <w:t xml:space="preserve"> Instead of spending a fortune on an expensive agency (with 15% going to them out of ‘controlled expenditure’) and putting up posters to be ‘part of the national conversation’ weeks or months before the vote, we decided to </w:t>
      </w:r>
      <w:r w:rsidR="00E3232E" w:rsidRPr="009E6212">
        <w:rPr>
          <w:rFonts w:ascii="Times New Roman" w:hAnsi="Times New Roman" w:cs="Times New Roman"/>
          <w:shd w:val="clear" w:color="auto" w:fill="FFFFFF"/>
        </w:rPr>
        <w:t>[…]</w:t>
      </w:r>
      <w:r w:rsidRPr="009E6212">
        <w:rPr>
          <w:rFonts w:ascii="Times New Roman" w:hAnsi="Times New Roman" w:cs="Times New Roman"/>
          <w:shd w:val="clear" w:color="auto" w:fill="FFFFFF"/>
        </w:rPr>
        <w:t xml:space="preserve"> put almost all our money into digital (~98%)</w:t>
      </w:r>
      <w:r w:rsidR="00E3232E" w:rsidRPr="009E6212">
        <w:rPr>
          <w:rFonts w:ascii="Times New Roman" w:hAnsi="Times New Roman" w:cs="Times New Roman"/>
          <w:shd w:val="clear" w:color="auto" w:fill="FFFFFF"/>
        </w:rPr>
        <w:t xml:space="preserve"> […]</w:t>
      </w:r>
      <w:r w:rsidR="00C11D45" w:rsidRPr="009E6212">
        <w:rPr>
          <w:rFonts w:ascii="Times New Roman" w:hAnsi="Times New Roman" w:cs="Times New Roman"/>
          <w:shd w:val="clear" w:color="auto" w:fill="FFFFFF"/>
        </w:rPr>
        <w:t xml:space="preserve"> (Cummings 2017)</w:t>
      </w:r>
    </w:p>
    <w:p w14:paraId="51BEC5B1" w14:textId="77777777" w:rsidR="00BC534A" w:rsidRPr="009E6212" w:rsidRDefault="00BC534A" w:rsidP="00E3232E">
      <w:pPr>
        <w:pStyle w:val="Quotations"/>
        <w:rPr>
          <w:rFonts w:ascii="Times New Roman" w:hAnsi="Times New Roman" w:cs="Times New Roman"/>
        </w:rPr>
      </w:pPr>
    </w:p>
    <w:p w14:paraId="1EB2F5CA" w14:textId="0451AA16" w:rsidR="00BC534A" w:rsidRPr="009E6212" w:rsidRDefault="00BC534A" w:rsidP="00E3232E">
      <w:pPr>
        <w:rPr>
          <w:rFonts w:ascii="Times New Roman" w:hAnsi="Times New Roman" w:cs="Times New Roman"/>
        </w:rPr>
      </w:pPr>
      <w:r w:rsidRPr="009E6212">
        <w:rPr>
          <w:rFonts w:ascii="Times New Roman" w:hAnsi="Times New Roman" w:cs="Times New Roman"/>
        </w:rPr>
        <w:t xml:space="preserve">Facebook also advertised its own “success story” with the election of the Conservative Party in </w:t>
      </w:r>
      <w:r w:rsidR="00E94DCF" w:rsidRPr="009E6212">
        <w:rPr>
          <w:rFonts w:ascii="Times New Roman" w:hAnsi="Times New Roman" w:cs="Times New Roman"/>
        </w:rPr>
        <w:t xml:space="preserve">the UK in </w:t>
      </w:r>
      <w:r w:rsidRPr="009E6212">
        <w:rPr>
          <w:rFonts w:ascii="Times New Roman" w:hAnsi="Times New Roman" w:cs="Times New Roman"/>
        </w:rPr>
        <w:t>2015. The advert claims:</w:t>
      </w:r>
      <w:r w:rsidR="00022725" w:rsidRPr="009E6212">
        <w:rPr>
          <w:rStyle w:val="FootnoteReference"/>
          <w:rFonts w:ascii="Times New Roman" w:hAnsi="Times New Roman" w:cs="Times New Roman"/>
        </w:rPr>
        <w:footnoteReference w:id="1"/>
      </w:r>
    </w:p>
    <w:p w14:paraId="4557D79B" w14:textId="77777777" w:rsidR="00BC534A" w:rsidRPr="009E6212" w:rsidRDefault="00BC534A" w:rsidP="00022725">
      <w:pPr>
        <w:pStyle w:val="Quotations"/>
        <w:rPr>
          <w:rFonts w:ascii="Times New Roman" w:hAnsi="Times New Roman" w:cs="Times New Roman"/>
        </w:rPr>
      </w:pPr>
      <w:r w:rsidRPr="009E6212">
        <w:rPr>
          <w:rFonts w:ascii="Times New Roman" w:hAnsi="Times New Roman" w:cs="Times New Roman"/>
        </w:rPr>
        <w:t>In a tightly contested election, the UK political party combined powerful creative with Facebook’s targeting tools to achieve what the pollsters and media had universally predicted to be impossible: a win by outright majority.</w:t>
      </w:r>
    </w:p>
    <w:p w14:paraId="55F73E35" w14:textId="77777777" w:rsidR="00BC534A" w:rsidRPr="009E6212" w:rsidRDefault="00BC534A" w:rsidP="00E3232E">
      <w:pPr>
        <w:pStyle w:val="Quotations"/>
        <w:rPr>
          <w:rFonts w:ascii="Times New Roman" w:hAnsi="Times New Roman" w:cs="Times New Roman"/>
        </w:rPr>
      </w:pPr>
    </w:p>
    <w:p w14:paraId="091A5C7C" w14:textId="6BD8A461" w:rsidR="00BC534A" w:rsidRPr="009E6212" w:rsidRDefault="00BC534A" w:rsidP="00DA1244">
      <w:pPr>
        <w:pStyle w:val="Quotations"/>
        <w:rPr>
          <w:rFonts w:ascii="Times New Roman" w:hAnsi="Times New Roman" w:cs="Times New Roman"/>
        </w:rPr>
      </w:pPr>
      <w:r w:rsidRPr="009E6212">
        <w:rPr>
          <w:rStyle w:val="mbs"/>
          <w:rFonts w:ascii="Times New Roman" w:hAnsi="Times New Roman" w:cs="Times New Roman"/>
        </w:rPr>
        <w:t>80.6%</w:t>
      </w:r>
      <w:r w:rsidR="00DA1244" w:rsidRPr="009E6212">
        <w:rPr>
          <w:rStyle w:val="mbs"/>
          <w:rFonts w:ascii="Times New Roman" w:hAnsi="Times New Roman" w:cs="Times New Roman"/>
        </w:rPr>
        <w:t xml:space="preserve"> </w:t>
      </w:r>
      <w:r w:rsidRPr="009E6212">
        <w:rPr>
          <w:rStyle w:val="5je5"/>
          <w:rFonts w:ascii="Times New Roman" w:hAnsi="Times New Roman" w:cs="Times New Roman"/>
        </w:rPr>
        <w:t>reach in key constituencies on Facebook</w:t>
      </w:r>
    </w:p>
    <w:p w14:paraId="535AC3BB" w14:textId="77777777" w:rsidR="00BC534A" w:rsidRPr="009E6212" w:rsidRDefault="00BC534A" w:rsidP="00DA1244">
      <w:pPr>
        <w:pStyle w:val="Quotations"/>
        <w:rPr>
          <w:rFonts w:ascii="Times New Roman" w:hAnsi="Times New Roman" w:cs="Times New Roman"/>
        </w:rPr>
      </w:pPr>
      <w:r w:rsidRPr="009E6212">
        <w:rPr>
          <w:rStyle w:val="mbs"/>
          <w:rFonts w:ascii="Times New Roman" w:hAnsi="Times New Roman" w:cs="Times New Roman"/>
        </w:rPr>
        <w:t xml:space="preserve">3.5 million </w:t>
      </w:r>
      <w:r w:rsidRPr="009E6212">
        <w:rPr>
          <w:rStyle w:val="5je5"/>
          <w:rFonts w:ascii="Times New Roman" w:hAnsi="Times New Roman" w:cs="Times New Roman"/>
        </w:rPr>
        <w:t>video views</w:t>
      </w:r>
    </w:p>
    <w:p w14:paraId="5C13D019" w14:textId="293831BB" w:rsidR="00BC534A" w:rsidRPr="009E6212" w:rsidRDefault="00BC534A" w:rsidP="00DA1244">
      <w:pPr>
        <w:pStyle w:val="Quotations"/>
        <w:rPr>
          <w:rFonts w:ascii="Times New Roman" w:hAnsi="Times New Roman" w:cs="Times New Roman"/>
        </w:rPr>
      </w:pPr>
      <w:r w:rsidRPr="009E6212">
        <w:rPr>
          <w:rStyle w:val="mbs"/>
          <w:rFonts w:ascii="Times New Roman" w:hAnsi="Times New Roman" w:cs="Times New Roman"/>
        </w:rPr>
        <w:t>86.9%</w:t>
      </w:r>
      <w:r w:rsidR="00DA1244" w:rsidRPr="009E6212">
        <w:rPr>
          <w:rStyle w:val="mbs"/>
          <w:rFonts w:ascii="Times New Roman" w:hAnsi="Times New Roman" w:cs="Times New Roman"/>
        </w:rPr>
        <w:t xml:space="preserve"> </w:t>
      </w:r>
      <w:r w:rsidRPr="009E6212">
        <w:rPr>
          <w:rStyle w:val="5je5"/>
          <w:rFonts w:ascii="Times New Roman" w:hAnsi="Times New Roman" w:cs="Times New Roman"/>
        </w:rPr>
        <w:t>of all ads served had social context</w:t>
      </w:r>
    </w:p>
    <w:p w14:paraId="7F232FE3" w14:textId="77777777" w:rsidR="00BC534A" w:rsidRPr="009E6212" w:rsidRDefault="00BC534A" w:rsidP="00DA1244">
      <w:pPr>
        <w:pStyle w:val="Quotations"/>
        <w:rPr>
          <w:rFonts w:ascii="Times New Roman" w:hAnsi="Times New Roman" w:cs="Times New Roman"/>
        </w:rPr>
      </w:pPr>
    </w:p>
    <w:p w14:paraId="03F10B62" w14:textId="77777777" w:rsidR="00BC534A" w:rsidRPr="009E6212" w:rsidRDefault="00BC534A" w:rsidP="00E3232E">
      <w:pPr>
        <w:rPr>
          <w:rFonts w:ascii="Times New Roman" w:hAnsi="Times New Roman" w:cs="Times New Roman"/>
        </w:rPr>
      </w:pPr>
      <w:r w:rsidRPr="009E6212">
        <w:rPr>
          <w:rFonts w:ascii="Times New Roman" w:hAnsi="Times New Roman" w:cs="Times New Roman"/>
        </w:rPr>
        <w:t>This advertisement also contains the following quote from Craig Elder, Digital Director of The Conservative Party:</w:t>
      </w:r>
    </w:p>
    <w:p w14:paraId="514E6214" w14:textId="77777777" w:rsidR="00BC534A" w:rsidRPr="009E6212" w:rsidRDefault="00BC534A" w:rsidP="00E3232E">
      <w:pPr>
        <w:pStyle w:val="Quotations"/>
        <w:rPr>
          <w:rFonts w:ascii="Times New Roman" w:hAnsi="Times New Roman" w:cs="Times New Roman"/>
        </w:rPr>
      </w:pPr>
      <w:r w:rsidRPr="009E6212">
        <w:rPr>
          <w:rFonts w:ascii="Times New Roman" w:hAnsi="Times New Roman" w:cs="Times New Roman"/>
        </w:rPr>
        <w:t>The level of targeting we had available to us on Facebook—coupled with the research and data we produced internally—meant that we can say for the first time in a UK election that digital made a demonstrable difference to the final election result.</w:t>
      </w:r>
    </w:p>
    <w:p w14:paraId="47156AF0" w14:textId="77777777" w:rsidR="00BC534A" w:rsidRPr="009E6212" w:rsidRDefault="00BC534A" w:rsidP="00E3232E">
      <w:pPr>
        <w:rPr>
          <w:rFonts w:ascii="Times New Roman" w:hAnsi="Times New Roman" w:cs="Times New Roman"/>
        </w:rPr>
      </w:pPr>
    </w:p>
    <w:p w14:paraId="3CA0E2DF" w14:textId="633148F5" w:rsidR="00730154" w:rsidRPr="009E6212" w:rsidRDefault="00BC534A" w:rsidP="006B309B">
      <w:pPr>
        <w:rPr>
          <w:rFonts w:ascii="Times New Roman" w:hAnsi="Times New Roman" w:cs="Times New Roman"/>
        </w:rPr>
      </w:pPr>
      <w:r w:rsidRPr="009E6212">
        <w:rPr>
          <w:rFonts w:ascii="Times New Roman" w:hAnsi="Times New Roman" w:cs="Times New Roman"/>
        </w:rPr>
        <w:lastRenderedPageBreak/>
        <w:t>Political advertising is changing</w:t>
      </w:r>
      <w:r w:rsidR="00465B88" w:rsidRPr="009E6212">
        <w:rPr>
          <w:rFonts w:ascii="Times New Roman" w:hAnsi="Times New Roman" w:cs="Times New Roman"/>
        </w:rPr>
        <w:t>. And in this chapter, I want to consider some of the implications of this for the democratic process.</w:t>
      </w:r>
      <w:r w:rsidR="00BC34DE" w:rsidRPr="009E6212">
        <w:rPr>
          <w:rStyle w:val="FootnoteReference"/>
          <w:rFonts w:ascii="Times New Roman" w:hAnsi="Times New Roman" w:cs="Times New Roman"/>
        </w:rPr>
        <w:footnoteReference w:id="2"/>
      </w:r>
      <w:r w:rsidR="00465B88" w:rsidRPr="009E6212">
        <w:rPr>
          <w:rFonts w:ascii="Times New Roman" w:hAnsi="Times New Roman" w:cs="Times New Roman"/>
        </w:rPr>
        <w:t xml:space="preserve"> </w:t>
      </w:r>
    </w:p>
    <w:p w14:paraId="2AFC57CB" w14:textId="7A127A25" w:rsidR="00465B88" w:rsidRPr="009E6212" w:rsidRDefault="00730154" w:rsidP="006B309B">
      <w:pPr>
        <w:rPr>
          <w:rFonts w:ascii="Times New Roman" w:hAnsi="Times New Roman" w:cs="Times New Roman"/>
        </w:rPr>
      </w:pPr>
      <w:r w:rsidRPr="009E6212">
        <w:rPr>
          <w:rFonts w:ascii="Times New Roman" w:hAnsi="Times New Roman" w:cs="Times New Roman"/>
        </w:rPr>
        <w:t xml:space="preserve">Things </w:t>
      </w:r>
      <w:r w:rsidR="00E94DCF" w:rsidRPr="009E6212">
        <w:rPr>
          <w:rFonts w:ascii="Times New Roman" w:hAnsi="Times New Roman" w:cs="Times New Roman"/>
        </w:rPr>
        <w:t>do not</w:t>
      </w:r>
      <w:r w:rsidRPr="009E6212">
        <w:rPr>
          <w:rFonts w:ascii="Times New Roman" w:hAnsi="Times New Roman" w:cs="Times New Roman"/>
        </w:rPr>
        <w:t xml:space="preserve"> look great on that front. </w:t>
      </w:r>
      <w:r w:rsidR="00AF4BBB" w:rsidRPr="009E6212">
        <w:rPr>
          <w:rFonts w:ascii="Times New Roman" w:hAnsi="Times New Roman" w:cs="Times New Roman"/>
        </w:rPr>
        <w:t xml:space="preserve">We have now become aware that </w:t>
      </w:r>
      <w:r w:rsidR="00465B88" w:rsidRPr="009E6212">
        <w:rPr>
          <w:rFonts w:ascii="Times New Roman" w:hAnsi="Times New Roman" w:cs="Times New Roman"/>
        </w:rPr>
        <w:t>Cambridge Analytica</w:t>
      </w:r>
      <w:r w:rsidR="00AF4BBB" w:rsidRPr="009E6212">
        <w:rPr>
          <w:rFonts w:ascii="Times New Roman" w:hAnsi="Times New Roman" w:cs="Times New Roman"/>
        </w:rPr>
        <w:t>, for instance,</w:t>
      </w:r>
      <w:r w:rsidR="00465B88" w:rsidRPr="009E6212">
        <w:rPr>
          <w:rFonts w:ascii="Times New Roman" w:hAnsi="Times New Roman" w:cs="Times New Roman"/>
        </w:rPr>
        <w:t xml:space="preserve"> harvested data from Facebook, and used it to create targeted online political advertisements in both the Brexit vote and the 2016 US Presidential Election.</w:t>
      </w:r>
      <w:r w:rsidR="001D3EC1" w:rsidRPr="009E6212">
        <w:rPr>
          <w:rStyle w:val="FootnoteReference"/>
          <w:rFonts w:ascii="Times New Roman" w:hAnsi="Times New Roman" w:cs="Times New Roman"/>
        </w:rPr>
        <w:footnoteReference w:id="3"/>
      </w:r>
      <w:r w:rsidR="00465B88" w:rsidRPr="009E6212">
        <w:rPr>
          <w:rFonts w:ascii="Times New Roman" w:hAnsi="Times New Roman" w:cs="Times New Roman"/>
        </w:rPr>
        <w:t xml:space="preserve"> </w:t>
      </w:r>
      <w:r w:rsidR="00AF4BBB" w:rsidRPr="009E6212">
        <w:rPr>
          <w:rFonts w:ascii="Times New Roman" w:hAnsi="Times New Roman" w:cs="Times New Roman"/>
        </w:rPr>
        <w:t xml:space="preserve">Of course, this raises numerous ethical </w:t>
      </w:r>
      <w:r w:rsidR="00E94DCF" w:rsidRPr="009E6212">
        <w:rPr>
          <w:rFonts w:ascii="Times New Roman" w:hAnsi="Times New Roman" w:cs="Times New Roman"/>
        </w:rPr>
        <w:t>concerns</w:t>
      </w:r>
      <w:r w:rsidR="00AF4BBB" w:rsidRPr="009E6212">
        <w:rPr>
          <w:rFonts w:ascii="Times New Roman" w:hAnsi="Times New Roman" w:cs="Times New Roman"/>
        </w:rPr>
        <w:t xml:space="preserve">, </w:t>
      </w:r>
      <w:r w:rsidR="00CF7ACF" w:rsidRPr="009E6212">
        <w:rPr>
          <w:rFonts w:ascii="Times New Roman" w:hAnsi="Times New Roman" w:cs="Times New Roman"/>
        </w:rPr>
        <w:t xml:space="preserve">including issues of </w:t>
      </w:r>
      <w:r w:rsidR="00E94DCF" w:rsidRPr="009E6212">
        <w:rPr>
          <w:rFonts w:ascii="Times New Roman" w:hAnsi="Times New Roman" w:cs="Times New Roman"/>
        </w:rPr>
        <w:t xml:space="preserve">consent, </w:t>
      </w:r>
      <w:r w:rsidR="00CF7ACF" w:rsidRPr="009E6212">
        <w:rPr>
          <w:rFonts w:ascii="Times New Roman" w:hAnsi="Times New Roman" w:cs="Times New Roman"/>
        </w:rPr>
        <w:t xml:space="preserve">privacy and respect for citizens’ data and information. These are seriously important issues, but I will not explicitly address them </w:t>
      </w:r>
      <w:r w:rsidR="0017543A" w:rsidRPr="009E6212">
        <w:rPr>
          <w:rFonts w:ascii="Times New Roman" w:hAnsi="Times New Roman" w:cs="Times New Roman"/>
        </w:rPr>
        <w:t>here</w:t>
      </w:r>
      <w:r w:rsidR="00CF7ACF" w:rsidRPr="009E6212">
        <w:rPr>
          <w:rFonts w:ascii="Times New Roman" w:hAnsi="Times New Roman" w:cs="Times New Roman"/>
        </w:rPr>
        <w:t>.</w:t>
      </w:r>
      <w:r w:rsidR="00C011DA" w:rsidRPr="009E6212">
        <w:rPr>
          <w:rFonts w:ascii="Times New Roman" w:hAnsi="Times New Roman" w:cs="Times New Roman"/>
        </w:rPr>
        <w:t xml:space="preserve"> </w:t>
      </w:r>
      <w:r w:rsidR="00CF7ACF" w:rsidRPr="009E6212">
        <w:rPr>
          <w:rFonts w:ascii="Times New Roman" w:hAnsi="Times New Roman" w:cs="Times New Roman"/>
        </w:rPr>
        <w:t xml:space="preserve">In this chapter, I want to focus on </w:t>
      </w:r>
      <w:r w:rsidR="00DC1409" w:rsidRPr="009E6212">
        <w:rPr>
          <w:rFonts w:ascii="Times New Roman" w:hAnsi="Times New Roman" w:cs="Times New Roman"/>
        </w:rPr>
        <w:t>online political advertisements</w:t>
      </w:r>
      <w:r w:rsidR="00022725" w:rsidRPr="009E6212">
        <w:rPr>
          <w:rFonts w:ascii="Times New Roman" w:hAnsi="Times New Roman" w:cs="Times New Roman"/>
        </w:rPr>
        <w:t>.</w:t>
      </w:r>
    </w:p>
    <w:p w14:paraId="134B74DD" w14:textId="3971CF7A" w:rsidR="00DC1409" w:rsidRPr="009E6212" w:rsidRDefault="00DC1409" w:rsidP="006B309B">
      <w:pPr>
        <w:rPr>
          <w:rFonts w:ascii="Times New Roman" w:hAnsi="Times New Roman" w:cs="Times New Roman"/>
        </w:rPr>
      </w:pPr>
      <w:r w:rsidRPr="009E6212">
        <w:rPr>
          <w:rFonts w:ascii="Times New Roman" w:hAnsi="Times New Roman" w:cs="Times New Roman"/>
        </w:rPr>
        <w:t xml:space="preserve">And I begin this inquiry with a hunch. My hunch is that online political advertisements can undermine important parts of the democratic process. And in what follows, I explore that hunch, looking to unpack what – if anything – is wrong with online political advertising. </w:t>
      </w:r>
    </w:p>
    <w:p w14:paraId="5E315336" w14:textId="142EEBE0" w:rsidR="00DC1409" w:rsidRPr="009E6212" w:rsidRDefault="00DC1409" w:rsidP="006B309B">
      <w:pPr>
        <w:rPr>
          <w:rFonts w:ascii="Times New Roman" w:hAnsi="Times New Roman" w:cs="Times New Roman"/>
        </w:rPr>
      </w:pPr>
      <w:r w:rsidRPr="009E6212">
        <w:rPr>
          <w:rFonts w:ascii="Times New Roman" w:hAnsi="Times New Roman" w:cs="Times New Roman"/>
        </w:rPr>
        <w:t xml:space="preserve">I begin </w:t>
      </w:r>
      <w:r w:rsidR="00906728" w:rsidRPr="009E6212">
        <w:rPr>
          <w:rFonts w:ascii="Times New Roman" w:hAnsi="Times New Roman" w:cs="Times New Roman"/>
        </w:rPr>
        <w:t xml:space="preserve">with </w:t>
      </w:r>
      <w:r w:rsidR="00E94DCF" w:rsidRPr="009E6212">
        <w:rPr>
          <w:rFonts w:ascii="Times New Roman" w:hAnsi="Times New Roman" w:cs="Times New Roman"/>
        </w:rPr>
        <w:t xml:space="preserve">recent reports </w:t>
      </w:r>
      <w:r w:rsidR="00906728" w:rsidRPr="009E6212">
        <w:rPr>
          <w:rFonts w:ascii="Times New Roman" w:hAnsi="Times New Roman" w:cs="Times New Roman"/>
        </w:rPr>
        <w:t xml:space="preserve">of online political advertising. From this, two </w:t>
      </w:r>
      <w:r w:rsidR="00E94DCF" w:rsidRPr="009E6212">
        <w:rPr>
          <w:rFonts w:ascii="Times New Roman" w:hAnsi="Times New Roman" w:cs="Times New Roman"/>
        </w:rPr>
        <w:t xml:space="preserve">related </w:t>
      </w:r>
      <w:r w:rsidR="00906728" w:rsidRPr="009E6212">
        <w:rPr>
          <w:rFonts w:ascii="Times New Roman" w:hAnsi="Times New Roman" w:cs="Times New Roman"/>
        </w:rPr>
        <w:t>concerns emerge</w:t>
      </w:r>
      <w:r w:rsidR="005B2CE0" w:rsidRPr="009E6212">
        <w:rPr>
          <w:rFonts w:ascii="Times New Roman" w:hAnsi="Times New Roman" w:cs="Times New Roman"/>
        </w:rPr>
        <w:t xml:space="preserve">. The first is that </w:t>
      </w:r>
      <w:r w:rsidR="005B2CE0" w:rsidRPr="00884631">
        <w:rPr>
          <w:rFonts w:ascii="Times New Roman" w:hAnsi="Times New Roman" w:cs="Times New Roman"/>
        </w:rPr>
        <w:t xml:space="preserve">online political advertisements </w:t>
      </w:r>
      <w:r w:rsidR="00884631" w:rsidRPr="00884631">
        <w:rPr>
          <w:rFonts w:ascii="Times New Roman" w:hAnsi="Times New Roman" w:cs="Times New Roman"/>
        </w:rPr>
        <w:t>sometimes</w:t>
      </w:r>
      <w:r w:rsidR="00884631">
        <w:rPr>
          <w:rFonts w:ascii="Times New Roman" w:hAnsi="Times New Roman" w:cs="Times New Roman"/>
          <w:i/>
        </w:rPr>
        <w:t xml:space="preserve"> </w:t>
      </w:r>
      <w:r w:rsidR="005B2CE0" w:rsidRPr="009E6212">
        <w:rPr>
          <w:rFonts w:ascii="Times New Roman" w:hAnsi="Times New Roman" w:cs="Times New Roman"/>
          <w:i/>
        </w:rPr>
        <w:t>occur in the dark</w:t>
      </w:r>
      <w:r w:rsidR="005B2CE0" w:rsidRPr="009E6212">
        <w:rPr>
          <w:rFonts w:ascii="Times New Roman" w:hAnsi="Times New Roman" w:cs="Times New Roman"/>
        </w:rPr>
        <w:t xml:space="preserve">, and the second is that they can involve sending </w:t>
      </w:r>
      <w:r w:rsidR="005B2CE0" w:rsidRPr="009E6212">
        <w:rPr>
          <w:rFonts w:ascii="Times New Roman" w:hAnsi="Times New Roman" w:cs="Times New Roman"/>
          <w:i/>
        </w:rPr>
        <w:t>different messages to different groups</w:t>
      </w:r>
      <w:r w:rsidR="005B2CE0" w:rsidRPr="009E6212">
        <w:rPr>
          <w:rFonts w:ascii="Times New Roman" w:hAnsi="Times New Roman" w:cs="Times New Roman"/>
        </w:rPr>
        <w:t>. I consider these issues in turn</w:t>
      </w:r>
      <w:r w:rsidR="006F1E8E" w:rsidRPr="009E6212">
        <w:rPr>
          <w:rFonts w:ascii="Times New Roman" w:hAnsi="Times New Roman" w:cs="Times New Roman"/>
        </w:rPr>
        <w:t>.</w:t>
      </w:r>
      <w:r w:rsidR="004E6DC1" w:rsidRPr="009E6212">
        <w:rPr>
          <w:rFonts w:ascii="Times New Roman" w:hAnsi="Times New Roman" w:cs="Times New Roman"/>
        </w:rPr>
        <w:t xml:space="preserve"> This involves an extended discussion of the </w:t>
      </w:r>
      <w:r w:rsidR="004469E2" w:rsidRPr="009E6212">
        <w:rPr>
          <w:rFonts w:ascii="Times New Roman" w:hAnsi="Times New Roman" w:cs="Times New Roman"/>
        </w:rPr>
        <w:t>importance</w:t>
      </w:r>
      <w:r w:rsidR="004E6DC1" w:rsidRPr="009E6212">
        <w:rPr>
          <w:rFonts w:ascii="Times New Roman" w:hAnsi="Times New Roman" w:cs="Times New Roman"/>
        </w:rPr>
        <w:t xml:space="preserve"> </w:t>
      </w:r>
      <w:r w:rsidR="00884631">
        <w:rPr>
          <w:rFonts w:ascii="Times New Roman" w:hAnsi="Times New Roman" w:cs="Times New Roman"/>
        </w:rPr>
        <w:t>of</w:t>
      </w:r>
      <w:r w:rsidR="004E6DC1" w:rsidRPr="009E6212">
        <w:rPr>
          <w:rFonts w:ascii="Times New Roman" w:hAnsi="Times New Roman" w:cs="Times New Roman"/>
        </w:rPr>
        <w:t xml:space="preserve"> </w:t>
      </w:r>
      <w:r w:rsidR="004E6DC1" w:rsidRPr="009E6212">
        <w:rPr>
          <w:rFonts w:ascii="Times New Roman" w:hAnsi="Times New Roman" w:cs="Times New Roman"/>
          <w:i/>
        </w:rPr>
        <w:t xml:space="preserve">publicity </w:t>
      </w:r>
      <w:r w:rsidR="00FB2F61" w:rsidRPr="009E6212">
        <w:rPr>
          <w:rFonts w:ascii="Times New Roman" w:hAnsi="Times New Roman" w:cs="Times New Roman"/>
        </w:rPr>
        <w:t>and</w:t>
      </w:r>
      <w:r w:rsidR="00FB2F61" w:rsidRPr="009E6212">
        <w:rPr>
          <w:rFonts w:ascii="Times New Roman" w:hAnsi="Times New Roman" w:cs="Times New Roman"/>
          <w:i/>
        </w:rPr>
        <w:t xml:space="preserve"> discussion </w:t>
      </w:r>
      <w:r w:rsidR="004E6DC1" w:rsidRPr="009E6212">
        <w:rPr>
          <w:rFonts w:ascii="Times New Roman" w:hAnsi="Times New Roman" w:cs="Times New Roman"/>
        </w:rPr>
        <w:t xml:space="preserve">in democracy, and a comparison </w:t>
      </w:r>
      <w:r w:rsidR="00AA6F9E" w:rsidRPr="009E6212">
        <w:rPr>
          <w:rFonts w:ascii="Times New Roman" w:hAnsi="Times New Roman" w:cs="Times New Roman"/>
        </w:rPr>
        <w:t xml:space="preserve">between dog whistles and dark advertisements. </w:t>
      </w:r>
      <w:r w:rsidR="006F1E8E" w:rsidRPr="009E6212">
        <w:rPr>
          <w:rFonts w:ascii="Times New Roman" w:hAnsi="Times New Roman" w:cs="Times New Roman"/>
        </w:rPr>
        <w:t>Through this</w:t>
      </w:r>
      <w:r w:rsidR="00AA6F9E" w:rsidRPr="009E6212">
        <w:rPr>
          <w:rFonts w:ascii="Times New Roman" w:hAnsi="Times New Roman" w:cs="Times New Roman"/>
        </w:rPr>
        <w:t>, I</w:t>
      </w:r>
      <w:r w:rsidR="006F1E8E" w:rsidRPr="009E6212">
        <w:rPr>
          <w:rFonts w:ascii="Times New Roman" w:hAnsi="Times New Roman" w:cs="Times New Roman"/>
        </w:rPr>
        <w:t xml:space="preserve"> look to</w:t>
      </w:r>
      <w:r w:rsidR="00AA6F9E" w:rsidRPr="009E6212">
        <w:rPr>
          <w:rFonts w:ascii="Times New Roman" w:hAnsi="Times New Roman" w:cs="Times New Roman"/>
        </w:rPr>
        <w:t xml:space="preserve"> outline some of the ways in which </w:t>
      </w:r>
      <w:r w:rsidR="00154DE5" w:rsidRPr="009E6212">
        <w:rPr>
          <w:rFonts w:ascii="Times New Roman" w:hAnsi="Times New Roman" w:cs="Times New Roman"/>
        </w:rPr>
        <w:t>online political advertisements can undermine the democratic process.</w:t>
      </w:r>
    </w:p>
    <w:p w14:paraId="6BC6CA89" w14:textId="77777777" w:rsidR="00FB2F61" w:rsidRPr="009E6212" w:rsidRDefault="00FB2F61" w:rsidP="006B309B">
      <w:pPr>
        <w:rPr>
          <w:rFonts w:ascii="Times New Roman" w:hAnsi="Times New Roman" w:cs="Times New Roman"/>
        </w:rPr>
      </w:pPr>
    </w:p>
    <w:p w14:paraId="2CF8CEE1" w14:textId="4454D1D8" w:rsidR="00FE69E7" w:rsidRPr="009E6212" w:rsidRDefault="00FE69E7" w:rsidP="00FE69E7">
      <w:pPr>
        <w:pStyle w:val="Heading1"/>
        <w:numPr>
          <w:ilvl w:val="0"/>
          <w:numId w:val="11"/>
        </w:numPr>
        <w:rPr>
          <w:rFonts w:ascii="Times New Roman" w:hAnsi="Times New Roman" w:cs="Times New Roman"/>
        </w:rPr>
      </w:pPr>
      <w:r w:rsidRPr="009E6212">
        <w:rPr>
          <w:rFonts w:ascii="Times New Roman" w:hAnsi="Times New Roman" w:cs="Times New Roman"/>
        </w:rPr>
        <w:t>What – if anything – is wrong with online political advertising?</w:t>
      </w:r>
    </w:p>
    <w:p w14:paraId="050330DA" w14:textId="77777777" w:rsidR="00FB2F61" w:rsidRPr="009E6212" w:rsidRDefault="00FB2F61" w:rsidP="00FB2F61">
      <w:pPr>
        <w:rPr>
          <w:rFonts w:ascii="Times New Roman" w:hAnsi="Times New Roman" w:cs="Times New Roman"/>
        </w:rPr>
      </w:pPr>
    </w:p>
    <w:p w14:paraId="778B1C7F" w14:textId="1C4B6BB9" w:rsidR="0062630C" w:rsidRPr="009E6212" w:rsidRDefault="00A36178" w:rsidP="00E3232E">
      <w:pPr>
        <w:rPr>
          <w:rFonts w:ascii="Times New Roman" w:hAnsi="Times New Roman" w:cs="Times New Roman"/>
        </w:rPr>
      </w:pPr>
      <w:r w:rsidRPr="009E6212">
        <w:rPr>
          <w:rFonts w:ascii="Times New Roman" w:hAnsi="Times New Roman" w:cs="Times New Roman"/>
        </w:rPr>
        <w:t>The</w:t>
      </w:r>
      <w:r w:rsidR="00497479" w:rsidRPr="009E6212">
        <w:rPr>
          <w:rFonts w:ascii="Times New Roman" w:hAnsi="Times New Roman" w:cs="Times New Roman"/>
        </w:rPr>
        <w:t xml:space="preserve"> ways in which advertising can be ethically problematic </w:t>
      </w:r>
      <w:r w:rsidRPr="009E6212">
        <w:rPr>
          <w:rFonts w:ascii="Times New Roman" w:hAnsi="Times New Roman" w:cs="Times New Roman"/>
        </w:rPr>
        <w:t xml:space="preserve">are relatively well understood. Advertising can involve deception, manipulation, </w:t>
      </w:r>
      <w:r w:rsidR="00497479" w:rsidRPr="009E6212">
        <w:rPr>
          <w:rFonts w:ascii="Times New Roman" w:hAnsi="Times New Roman" w:cs="Times New Roman"/>
        </w:rPr>
        <w:t xml:space="preserve">and </w:t>
      </w:r>
      <w:r w:rsidRPr="009E6212">
        <w:rPr>
          <w:rFonts w:ascii="Times New Roman" w:hAnsi="Times New Roman" w:cs="Times New Roman"/>
        </w:rPr>
        <w:t>puffery</w:t>
      </w:r>
      <w:r w:rsidR="00497479" w:rsidRPr="009E6212">
        <w:rPr>
          <w:rFonts w:ascii="Times New Roman" w:hAnsi="Times New Roman" w:cs="Times New Roman"/>
        </w:rPr>
        <w:t xml:space="preserve">; it can also have </w:t>
      </w:r>
      <w:r w:rsidR="00E94DCF" w:rsidRPr="009E6212">
        <w:rPr>
          <w:rFonts w:ascii="Times New Roman" w:hAnsi="Times New Roman" w:cs="Times New Roman"/>
        </w:rPr>
        <w:t>negative consequences</w:t>
      </w:r>
      <w:r w:rsidR="00AD3BD1" w:rsidRPr="009E6212">
        <w:rPr>
          <w:rFonts w:ascii="Times New Roman" w:hAnsi="Times New Roman" w:cs="Times New Roman"/>
        </w:rPr>
        <w:t>, such as contributing to the over-sexualisation of woman</w:t>
      </w:r>
      <w:r w:rsidR="00974E6A" w:rsidRPr="009E6212">
        <w:rPr>
          <w:rFonts w:ascii="Times New Roman" w:hAnsi="Times New Roman" w:cs="Times New Roman"/>
        </w:rPr>
        <w:t xml:space="preserve">. </w:t>
      </w:r>
      <w:r w:rsidR="00C01EAA" w:rsidRPr="009E6212">
        <w:rPr>
          <w:rFonts w:ascii="Times New Roman" w:hAnsi="Times New Roman" w:cs="Times New Roman"/>
        </w:rPr>
        <w:t xml:space="preserve">But </w:t>
      </w:r>
      <w:r w:rsidR="00AD3BD1" w:rsidRPr="009E6212">
        <w:rPr>
          <w:rFonts w:ascii="Times New Roman" w:hAnsi="Times New Roman" w:cs="Times New Roman"/>
        </w:rPr>
        <w:t>advertising</w:t>
      </w:r>
      <w:r w:rsidR="00E94DCF" w:rsidRPr="009E6212">
        <w:rPr>
          <w:rFonts w:ascii="Times New Roman" w:hAnsi="Times New Roman" w:cs="Times New Roman"/>
        </w:rPr>
        <w:t xml:space="preserve"> is</w:t>
      </w:r>
      <w:r w:rsidR="00C01EAA" w:rsidRPr="009E6212">
        <w:rPr>
          <w:rFonts w:ascii="Times New Roman" w:hAnsi="Times New Roman" w:cs="Times New Roman"/>
        </w:rPr>
        <w:t xml:space="preserve"> not </w:t>
      </w:r>
      <w:r w:rsidR="00C01EAA" w:rsidRPr="009E6212">
        <w:rPr>
          <w:rFonts w:ascii="Times New Roman" w:hAnsi="Times New Roman" w:cs="Times New Roman"/>
          <w:i/>
        </w:rPr>
        <w:t>all</w:t>
      </w:r>
      <w:r w:rsidR="00C01EAA" w:rsidRPr="009E6212">
        <w:rPr>
          <w:rFonts w:ascii="Times New Roman" w:hAnsi="Times New Roman" w:cs="Times New Roman"/>
        </w:rPr>
        <w:t xml:space="preserve"> bad. There </w:t>
      </w:r>
      <w:r w:rsidR="00022725" w:rsidRPr="009E6212">
        <w:rPr>
          <w:rFonts w:ascii="Times New Roman" w:hAnsi="Times New Roman" w:cs="Times New Roman"/>
        </w:rPr>
        <w:t xml:space="preserve">are </w:t>
      </w:r>
      <w:r w:rsidR="008828F8" w:rsidRPr="009E6212">
        <w:rPr>
          <w:rFonts w:ascii="Times New Roman" w:hAnsi="Times New Roman" w:cs="Times New Roman"/>
        </w:rPr>
        <w:t>ethical problems with</w:t>
      </w:r>
      <w:r w:rsidR="00C01EAA" w:rsidRPr="009E6212">
        <w:rPr>
          <w:rFonts w:ascii="Times New Roman" w:hAnsi="Times New Roman" w:cs="Times New Roman"/>
        </w:rPr>
        <w:t xml:space="preserve"> advertising, but it can play a useful role. </w:t>
      </w:r>
      <w:r w:rsidR="001D5204" w:rsidRPr="009E6212">
        <w:rPr>
          <w:rFonts w:ascii="Times New Roman" w:hAnsi="Times New Roman" w:cs="Times New Roman"/>
        </w:rPr>
        <w:t xml:space="preserve">For one, it </w:t>
      </w:r>
      <w:r w:rsidR="001D5204" w:rsidRPr="009E6212">
        <w:rPr>
          <w:rFonts w:ascii="Times New Roman" w:hAnsi="Times New Roman" w:cs="Times New Roman"/>
        </w:rPr>
        <w:lastRenderedPageBreak/>
        <w:t xml:space="preserve">can help raise awareness. </w:t>
      </w:r>
      <w:r w:rsidR="00561647" w:rsidRPr="009E6212">
        <w:rPr>
          <w:rFonts w:ascii="Times New Roman" w:hAnsi="Times New Roman" w:cs="Times New Roman"/>
        </w:rPr>
        <w:t>And</w:t>
      </w:r>
      <w:r w:rsidR="001D5204" w:rsidRPr="009E6212">
        <w:rPr>
          <w:rFonts w:ascii="Times New Roman" w:hAnsi="Times New Roman" w:cs="Times New Roman"/>
        </w:rPr>
        <w:t xml:space="preserve"> a</w:t>
      </w:r>
      <w:r w:rsidR="00974E6A" w:rsidRPr="009E6212">
        <w:rPr>
          <w:rFonts w:ascii="Times New Roman" w:hAnsi="Times New Roman" w:cs="Times New Roman"/>
        </w:rPr>
        <w:t xml:space="preserve">t its most basic, </w:t>
      </w:r>
      <w:r w:rsidR="001D5204" w:rsidRPr="009E6212">
        <w:rPr>
          <w:rFonts w:ascii="Times New Roman" w:hAnsi="Times New Roman" w:cs="Times New Roman"/>
        </w:rPr>
        <w:t>advertising</w:t>
      </w:r>
      <w:r w:rsidR="00974E6A" w:rsidRPr="009E6212">
        <w:rPr>
          <w:rFonts w:ascii="Times New Roman" w:hAnsi="Times New Roman" w:cs="Times New Roman"/>
        </w:rPr>
        <w:t xml:space="preserve"> is a persuasive form of communication, and </w:t>
      </w:r>
      <w:r w:rsidR="00022725" w:rsidRPr="009E6212">
        <w:rPr>
          <w:rFonts w:ascii="Times New Roman" w:hAnsi="Times New Roman" w:cs="Times New Roman"/>
        </w:rPr>
        <w:t>one</w:t>
      </w:r>
      <w:r w:rsidR="00974E6A" w:rsidRPr="009E6212">
        <w:rPr>
          <w:rFonts w:ascii="Times New Roman" w:hAnsi="Times New Roman" w:cs="Times New Roman"/>
        </w:rPr>
        <w:t xml:space="preserve"> can inform and persuade people for the better.</w:t>
      </w:r>
      <w:r w:rsidR="00974E6A" w:rsidRPr="009E6212">
        <w:rPr>
          <w:rStyle w:val="FootnoteReference"/>
          <w:rFonts w:ascii="Times New Roman" w:hAnsi="Times New Roman" w:cs="Times New Roman"/>
        </w:rPr>
        <w:footnoteReference w:id="4"/>
      </w:r>
      <w:r w:rsidR="00C01EAA" w:rsidRPr="009E6212">
        <w:rPr>
          <w:rFonts w:ascii="Times New Roman" w:hAnsi="Times New Roman" w:cs="Times New Roman"/>
        </w:rPr>
        <w:t xml:space="preserve"> </w:t>
      </w:r>
    </w:p>
    <w:p w14:paraId="13688872" w14:textId="672F85B6" w:rsidR="00FE69E7" w:rsidRPr="009E6212" w:rsidRDefault="00E94DCF" w:rsidP="00E3232E">
      <w:pPr>
        <w:rPr>
          <w:rFonts w:ascii="Times New Roman" w:hAnsi="Times New Roman" w:cs="Times New Roman"/>
        </w:rPr>
      </w:pPr>
      <w:r w:rsidRPr="009E6212">
        <w:rPr>
          <w:rFonts w:ascii="Times New Roman" w:hAnsi="Times New Roman" w:cs="Times New Roman"/>
        </w:rPr>
        <w:t>The</w:t>
      </w:r>
      <w:r w:rsidR="00C01EAA" w:rsidRPr="009E6212">
        <w:rPr>
          <w:rFonts w:ascii="Times New Roman" w:hAnsi="Times New Roman" w:cs="Times New Roman"/>
        </w:rPr>
        <w:t xml:space="preserve"> same </w:t>
      </w:r>
      <w:r w:rsidR="00FC62DD" w:rsidRPr="009E6212">
        <w:rPr>
          <w:rFonts w:ascii="Times New Roman" w:hAnsi="Times New Roman" w:cs="Times New Roman"/>
        </w:rPr>
        <w:t xml:space="preserve">goes for both </w:t>
      </w:r>
      <w:r w:rsidR="00FC62DD" w:rsidRPr="009E6212">
        <w:rPr>
          <w:rFonts w:ascii="Times New Roman" w:hAnsi="Times New Roman" w:cs="Times New Roman"/>
          <w:i/>
        </w:rPr>
        <w:t>online</w:t>
      </w:r>
      <w:r w:rsidR="00FC62DD" w:rsidRPr="009E6212">
        <w:rPr>
          <w:rFonts w:ascii="Times New Roman" w:hAnsi="Times New Roman" w:cs="Times New Roman"/>
        </w:rPr>
        <w:t xml:space="preserve"> advertising and </w:t>
      </w:r>
      <w:r w:rsidR="00FC62DD" w:rsidRPr="009E6212">
        <w:rPr>
          <w:rFonts w:ascii="Times New Roman" w:hAnsi="Times New Roman" w:cs="Times New Roman"/>
          <w:i/>
        </w:rPr>
        <w:t>political</w:t>
      </w:r>
      <w:r w:rsidR="00FC62DD" w:rsidRPr="009E6212">
        <w:rPr>
          <w:rFonts w:ascii="Times New Roman" w:hAnsi="Times New Roman" w:cs="Times New Roman"/>
        </w:rPr>
        <w:t xml:space="preserve"> advertising. Both o</w:t>
      </w:r>
      <w:r w:rsidR="00022725" w:rsidRPr="009E6212">
        <w:rPr>
          <w:rFonts w:ascii="Times New Roman" w:hAnsi="Times New Roman" w:cs="Times New Roman"/>
        </w:rPr>
        <w:t xml:space="preserve">f these can serve useful roles – </w:t>
      </w:r>
      <w:r w:rsidR="00B05426" w:rsidRPr="009E6212">
        <w:rPr>
          <w:rFonts w:ascii="Times New Roman" w:hAnsi="Times New Roman" w:cs="Times New Roman"/>
        </w:rPr>
        <w:t xml:space="preserve">raising awareness, and </w:t>
      </w:r>
      <w:r w:rsidR="00022725" w:rsidRPr="009E6212">
        <w:rPr>
          <w:rFonts w:ascii="Times New Roman" w:hAnsi="Times New Roman" w:cs="Times New Roman"/>
        </w:rPr>
        <w:t>informing and persuading people well</w:t>
      </w:r>
      <w:r w:rsidR="0062630C" w:rsidRPr="009E6212">
        <w:rPr>
          <w:rFonts w:ascii="Times New Roman" w:hAnsi="Times New Roman" w:cs="Times New Roman"/>
        </w:rPr>
        <w:t xml:space="preserve">. Of course, </w:t>
      </w:r>
      <w:r w:rsidR="005F690B" w:rsidRPr="009E6212">
        <w:rPr>
          <w:rFonts w:ascii="Times New Roman" w:hAnsi="Times New Roman" w:cs="Times New Roman"/>
        </w:rPr>
        <w:t>as with advertising in general,</w:t>
      </w:r>
      <w:r w:rsidR="00FC62DD" w:rsidRPr="009E6212">
        <w:rPr>
          <w:rFonts w:ascii="Times New Roman" w:hAnsi="Times New Roman" w:cs="Times New Roman"/>
        </w:rPr>
        <w:t xml:space="preserve"> </w:t>
      </w:r>
      <w:r w:rsidR="0062630C" w:rsidRPr="009E6212">
        <w:rPr>
          <w:rFonts w:ascii="Times New Roman" w:hAnsi="Times New Roman" w:cs="Times New Roman"/>
        </w:rPr>
        <w:t>these forms of advertising can also be ethically problematic</w:t>
      </w:r>
      <w:r w:rsidR="008F0F3C" w:rsidRPr="009E6212">
        <w:rPr>
          <w:rFonts w:ascii="Times New Roman" w:hAnsi="Times New Roman" w:cs="Times New Roman"/>
        </w:rPr>
        <w:t xml:space="preserve">. </w:t>
      </w:r>
      <w:r w:rsidR="00B05426" w:rsidRPr="009E6212">
        <w:rPr>
          <w:rFonts w:ascii="Times New Roman" w:hAnsi="Times New Roman" w:cs="Times New Roman"/>
        </w:rPr>
        <w:t xml:space="preserve">Indeed, </w:t>
      </w:r>
      <w:r w:rsidR="00A61FC8" w:rsidRPr="009E6212">
        <w:rPr>
          <w:rFonts w:ascii="Times New Roman" w:hAnsi="Times New Roman" w:cs="Times New Roman"/>
        </w:rPr>
        <w:t>the</w:t>
      </w:r>
      <w:r w:rsidR="008F0F3C" w:rsidRPr="009E6212">
        <w:rPr>
          <w:rFonts w:ascii="Times New Roman" w:hAnsi="Times New Roman" w:cs="Times New Roman"/>
        </w:rPr>
        <w:t xml:space="preserve"> ethical worries are </w:t>
      </w:r>
      <w:r w:rsidR="00B05426" w:rsidRPr="009E6212">
        <w:rPr>
          <w:rFonts w:ascii="Times New Roman" w:hAnsi="Times New Roman" w:cs="Times New Roman"/>
        </w:rPr>
        <w:t xml:space="preserve">presumably </w:t>
      </w:r>
      <w:r w:rsidR="00C01F62" w:rsidRPr="009E6212">
        <w:rPr>
          <w:rFonts w:ascii="Times New Roman" w:hAnsi="Times New Roman" w:cs="Times New Roman"/>
        </w:rPr>
        <w:t>greater</w:t>
      </w:r>
      <w:r w:rsidR="008F0F3C" w:rsidRPr="009E6212">
        <w:rPr>
          <w:rFonts w:ascii="Times New Roman" w:hAnsi="Times New Roman" w:cs="Times New Roman"/>
        </w:rPr>
        <w:t xml:space="preserve"> in political – rather than commercial – advertising</w:t>
      </w:r>
      <w:r w:rsidR="005B1493" w:rsidRPr="009E6212">
        <w:rPr>
          <w:rFonts w:ascii="Times New Roman" w:hAnsi="Times New Roman" w:cs="Times New Roman"/>
        </w:rPr>
        <w:t>, as the stakes are higher when we are electing a political party to govern us</w:t>
      </w:r>
      <w:r w:rsidR="005842EB" w:rsidRPr="009E6212">
        <w:rPr>
          <w:rFonts w:ascii="Times New Roman" w:hAnsi="Times New Roman" w:cs="Times New Roman"/>
        </w:rPr>
        <w:t>,</w:t>
      </w:r>
      <w:r w:rsidR="005B1493" w:rsidRPr="009E6212">
        <w:rPr>
          <w:rFonts w:ascii="Times New Roman" w:hAnsi="Times New Roman" w:cs="Times New Roman"/>
        </w:rPr>
        <w:t xml:space="preserve"> than they are when we are </w:t>
      </w:r>
      <w:r w:rsidR="00282750" w:rsidRPr="009E6212">
        <w:rPr>
          <w:rFonts w:ascii="Times New Roman" w:hAnsi="Times New Roman" w:cs="Times New Roman"/>
        </w:rPr>
        <w:t>buying a new phone charger online.</w:t>
      </w:r>
    </w:p>
    <w:p w14:paraId="4971D7AF" w14:textId="10AC25C5" w:rsidR="005F690B" w:rsidRPr="009E6212" w:rsidRDefault="00D36A15" w:rsidP="00E3232E">
      <w:pPr>
        <w:rPr>
          <w:rFonts w:ascii="Times New Roman" w:hAnsi="Times New Roman" w:cs="Times New Roman"/>
        </w:rPr>
      </w:pPr>
      <w:r w:rsidRPr="009E6212">
        <w:rPr>
          <w:rFonts w:ascii="Times New Roman" w:hAnsi="Times New Roman" w:cs="Times New Roman"/>
        </w:rPr>
        <w:t xml:space="preserve">In this </w:t>
      </w:r>
      <w:r w:rsidR="005842EB" w:rsidRPr="009E6212">
        <w:rPr>
          <w:rFonts w:ascii="Times New Roman" w:hAnsi="Times New Roman" w:cs="Times New Roman"/>
        </w:rPr>
        <w:t>chapter</w:t>
      </w:r>
      <w:r w:rsidRPr="009E6212">
        <w:rPr>
          <w:rFonts w:ascii="Times New Roman" w:hAnsi="Times New Roman" w:cs="Times New Roman"/>
        </w:rPr>
        <w:t xml:space="preserve">, I want to consider whether </w:t>
      </w:r>
      <w:r w:rsidRPr="009E6212">
        <w:rPr>
          <w:rFonts w:ascii="Times New Roman" w:hAnsi="Times New Roman" w:cs="Times New Roman"/>
          <w:i/>
        </w:rPr>
        <w:t>online</w:t>
      </w:r>
      <w:r w:rsidRPr="009E6212">
        <w:rPr>
          <w:rFonts w:ascii="Times New Roman" w:hAnsi="Times New Roman" w:cs="Times New Roman"/>
        </w:rPr>
        <w:t xml:space="preserve"> </w:t>
      </w:r>
      <w:r w:rsidRPr="009E6212">
        <w:rPr>
          <w:rFonts w:ascii="Times New Roman" w:hAnsi="Times New Roman" w:cs="Times New Roman"/>
          <w:i/>
        </w:rPr>
        <w:t>political</w:t>
      </w:r>
      <w:r w:rsidRPr="009E6212">
        <w:rPr>
          <w:rFonts w:ascii="Times New Roman" w:hAnsi="Times New Roman" w:cs="Times New Roman"/>
        </w:rPr>
        <w:t xml:space="preserve"> advertising</w:t>
      </w:r>
      <w:r w:rsidR="00E94DCF" w:rsidRPr="009E6212">
        <w:rPr>
          <w:rFonts w:ascii="Times New Roman" w:hAnsi="Times New Roman" w:cs="Times New Roman"/>
        </w:rPr>
        <w:t xml:space="preserve"> poses a new threat to the democratic process</w:t>
      </w:r>
      <w:r w:rsidRPr="009E6212">
        <w:rPr>
          <w:rFonts w:ascii="Times New Roman" w:hAnsi="Times New Roman" w:cs="Times New Roman"/>
        </w:rPr>
        <w:t xml:space="preserve">, over and above the traditional worries </w:t>
      </w:r>
      <w:r w:rsidR="00927472" w:rsidRPr="009E6212">
        <w:rPr>
          <w:rFonts w:ascii="Times New Roman" w:hAnsi="Times New Roman" w:cs="Times New Roman"/>
        </w:rPr>
        <w:t xml:space="preserve">one might have with </w:t>
      </w:r>
      <w:r w:rsidR="00C9667B" w:rsidRPr="009E6212">
        <w:rPr>
          <w:rFonts w:ascii="Times New Roman" w:hAnsi="Times New Roman" w:cs="Times New Roman"/>
        </w:rPr>
        <w:t xml:space="preserve">advertising, online advertising or </w:t>
      </w:r>
      <w:r w:rsidR="00A72BAF" w:rsidRPr="009E6212">
        <w:rPr>
          <w:rFonts w:ascii="Times New Roman" w:hAnsi="Times New Roman" w:cs="Times New Roman"/>
        </w:rPr>
        <w:t xml:space="preserve">political </w:t>
      </w:r>
      <w:r w:rsidR="00927472" w:rsidRPr="009E6212">
        <w:rPr>
          <w:rFonts w:ascii="Times New Roman" w:hAnsi="Times New Roman" w:cs="Times New Roman"/>
        </w:rPr>
        <w:t>advertising</w:t>
      </w:r>
      <w:r w:rsidR="00A72BAF" w:rsidRPr="009E6212">
        <w:rPr>
          <w:rFonts w:ascii="Times New Roman" w:hAnsi="Times New Roman" w:cs="Times New Roman"/>
        </w:rPr>
        <w:t xml:space="preserve"> in general</w:t>
      </w:r>
      <w:r w:rsidR="00927472" w:rsidRPr="009E6212">
        <w:rPr>
          <w:rFonts w:ascii="Times New Roman" w:hAnsi="Times New Roman" w:cs="Times New Roman"/>
        </w:rPr>
        <w:t xml:space="preserve">. And for this, it helps to turn to </w:t>
      </w:r>
      <w:r w:rsidR="00E94DCF" w:rsidRPr="009E6212">
        <w:rPr>
          <w:rFonts w:ascii="Times New Roman" w:hAnsi="Times New Roman" w:cs="Times New Roman"/>
        </w:rPr>
        <w:t>recent reports</w:t>
      </w:r>
      <w:r w:rsidR="001F5600" w:rsidRPr="009E6212">
        <w:rPr>
          <w:rFonts w:ascii="Times New Roman" w:hAnsi="Times New Roman" w:cs="Times New Roman"/>
        </w:rPr>
        <w:t xml:space="preserve"> about online political advertising.</w:t>
      </w:r>
    </w:p>
    <w:p w14:paraId="41A73273" w14:textId="5F043D24" w:rsidR="00FE69E7" w:rsidRPr="009E6212" w:rsidRDefault="00634288" w:rsidP="00E3232E">
      <w:pPr>
        <w:rPr>
          <w:rFonts w:ascii="Times New Roman" w:hAnsi="Times New Roman" w:cs="Times New Roman"/>
        </w:rPr>
      </w:pPr>
      <w:r w:rsidRPr="009E6212">
        <w:rPr>
          <w:rFonts w:ascii="Times New Roman" w:hAnsi="Times New Roman" w:cs="Times New Roman"/>
        </w:rPr>
        <w:t>Julia Carrie Wong</w:t>
      </w:r>
      <w:r w:rsidR="0029781B" w:rsidRPr="009E6212">
        <w:rPr>
          <w:rFonts w:ascii="Times New Roman" w:hAnsi="Times New Roman" w:cs="Times New Roman"/>
        </w:rPr>
        <w:t xml:space="preserve">, in an article titled </w:t>
      </w:r>
      <w:r w:rsidR="00403D17" w:rsidRPr="009E6212">
        <w:rPr>
          <w:rFonts w:ascii="Times New Roman" w:hAnsi="Times New Roman" w:cs="Times New Roman"/>
        </w:rPr>
        <w:t>‘</w:t>
      </w:r>
      <w:r w:rsidR="0029781B" w:rsidRPr="009E6212">
        <w:rPr>
          <w:rFonts w:ascii="Times New Roman" w:hAnsi="Times New Roman" w:cs="Times New Roman"/>
        </w:rPr>
        <w:t xml:space="preserve">‘It might work too well’: </w:t>
      </w:r>
      <w:r w:rsidR="00403D17" w:rsidRPr="009E6212">
        <w:rPr>
          <w:rFonts w:ascii="Times New Roman" w:hAnsi="Times New Roman" w:cs="Times New Roman"/>
        </w:rPr>
        <w:t>t</w:t>
      </w:r>
      <w:r w:rsidR="0029781B" w:rsidRPr="009E6212">
        <w:rPr>
          <w:rFonts w:ascii="Times New Roman" w:hAnsi="Times New Roman" w:cs="Times New Roman"/>
        </w:rPr>
        <w:t xml:space="preserve">he </w:t>
      </w:r>
      <w:r w:rsidR="00403D17" w:rsidRPr="009E6212">
        <w:rPr>
          <w:rFonts w:ascii="Times New Roman" w:hAnsi="Times New Roman" w:cs="Times New Roman"/>
        </w:rPr>
        <w:t>d</w:t>
      </w:r>
      <w:r w:rsidR="0029781B" w:rsidRPr="009E6212">
        <w:rPr>
          <w:rFonts w:ascii="Times New Roman" w:hAnsi="Times New Roman" w:cs="Times New Roman"/>
        </w:rPr>
        <w:t xml:space="preserve">ark </w:t>
      </w:r>
      <w:r w:rsidR="00403D17" w:rsidRPr="009E6212">
        <w:rPr>
          <w:rFonts w:ascii="Times New Roman" w:hAnsi="Times New Roman" w:cs="Times New Roman"/>
        </w:rPr>
        <w:t>a</w:t>
      </w:r>
      <w:r w:rsidR="0029781B" w:rsidRPr="009E6212">
        <w:rPr>
          <w:rFonts w:ascii="Times New Roman" w:hAnsi="Times New Roman" w:cs="Times New Roman"/>
        </w:rPr>
        <w:t xml:space="preserve">rt of </w:t>
      </w:r>
      <w:r w:rsidR="00403D17" w:rsidRPr="009E6212">
        <w:rPr>
          <w:rFonts w:ascii="Times New Roman" w:hAnsi="Times New Roman" w:cs="Times New Roman"/>
        </w:rPr>
        <w:t>p</w:t>
      </w:r>
      <w:r w:rsidR="0029781B" w:rsidRPr="009E6212">
        <w:rPr>
          <w:rFonts w:ascii="Times New Roman" w:hAnsi="Times New Roman" w:cs="Times New Roman"/>
        </w:rPr>
        <w:t xml:space="preserve">olitical </w:t>
      </w:r>
      <w:r w:rsidR="00403D17" w:rsidRPr="009E6212">
        <w:rPr>
          <w:rFonts w:ascii="Times New Roman" w:hAnsi="Times New Roman" w:cs="Times New Roman"/>
        </w:rPr>
        <w:t>a</w:t>
      </w:r>
      <w:r w:rsidR="0029781B" w:rsidRPr="009E6212">
        <w:rPr>
          <w:rFonts w:ascii="Times New Roman" w:hAnsi="Times New Roman" w:cs="Times New Roman"/>
        </w:rPr>
        <w:t xml:space="preserve">dvertising </w:t>
      </w:r>
      <w:r w:rsidR="00403D17" w:rsidRPr="009E6212">
        <w:rPr>
          <w:rFonts w:ascii="Times New Roman" w:hAnsi="Times New Roman" w:cs="Times New Roman"/>
        </w:rPr>
        <w:t>o</w:t>
      </w:r>
      <w:r w:rsidR="0029781B" w:rsidRPr="009E6212">
        <w:rPr>
          <w:rFonts w:ascii="Times New Roman" w:hAnsi="Times New Roman" w:cs="Times New Roman"/>
        </w:rPr>
        <w:t>nline’</w:t>
      </w:r>
      <w:r w:rsidR="001F5600" w:rsidRPr="009E6212">
        <w:rPr>
          <w:rFonts w:ascii="Times New Roman" w:hAnsi="Times New Roman" w:cs="Times New Roman"/>
        </w:rPr>
        <w:t>,</w:t>
      </w:r>
      <w:r w:rsidRPr="009E6212">
        <w:rPr>
          <w:rFonts w:ascii="Times New Roman" w:hAnsi="Times New Roman" w:cs="Times New Roman"/>
        </w:rPr>
        <w:t xml:space="preserve"> </w:t>
      </w:r>
      <w:r w:rsidR="00735246" w:rsidRPr="009E6212">
        <w:rPr>
          <w:rFonts w:ascii="Times New Roman" w:hAnsi="Times New Roman" w:cs="Times New Roman"/>
        </w:rPr>
        <w:t>writes</w:t>
      </w:r>
      <w:r w:rsidRPr="009E6212">
        <w:rPr>
          <w:rFonts w:ascii="Times New Roman" w:hAnsi="Times New Roman" w:cs="Times New Roman"/>
        </w:rPr>
        <w:t xml:space="preserve"> the following:</w:t>
      </w:r>
    </w:p>
    <w:p w14:paraId="0EDE9083" w14:textId="7F91766E" w:rsidR="00634288" w:rsidRPr="009E6212" w:rsidRDefault="00634288" w:rsidP="00403D17">
      <w:pPr>
        <w:pStyle w:val="Quotations"/>
        <w:rPr>
          <w:rFonts w:ascii="Times New Roman" w:hAnsi="Times New Roman" w:cs="Times New Roman"/>
        </w:rPr>
      </w:pPr>
      <w:r w:rsidRPr="009E6212">
        <w:rPr>
          <w:rFonts w:ascii="Times New Roman" w:hAnsi="Times New Roman" w:cs="Times New Roman"/>
        </w:rPr>
        <w:t>Any candidate using Facebook can put a campaign message promising one thing in front of one group of voters while simultaneously running an ad with a completely opposite message in front of a different group of voters. The ads themselves are not posted anywhere for the general public to see (this is what’s known as “dark advertising”) […]</w:t>
      </w:r>
      <w:r w:rsidR="007E0F28" w:rsidRPr="009E6212">
        <w:rPr>
          <w:rFonts w:ascii="Times New Roman" w:hAnsi="Times New Roman" w:cs="Times New Roman"/>
        </w:rPr>
        <w:t xml:space="preserve"> </w:t>
      </w:r>
    </w:p>
    <w:p w14:paraId="1BD1E083" w14:textId="77777777" w:rsidR="00403D17" w:rsidRPr="009E6212" w:rsidRDefault="00403D17" w:rsidP="00403D17">
      <w:pPr>
        <w:pStyle w:val="Quotations"/>
        <w:rPr>
          <w:rFonts w:ascii="Times New Roman" w:hAnsi="Times New Roman" w:cs="Times New Roman"/>
        </w:rPr>
      </w:pPr>
    </w:p>
    <w:p w14:paraId="0B5ABC39" w14:textId="379A51A5" w:rsidR="00634288" w:rsidRPr="009E6212" w:rsidRDefault="00634288" w:rsidP="00403D17">
      <w:pPr>
        <w:pStyle w:val="Quotations"/>
        <w:rPr>
          <w:rFonts w:ascii="Times New Roman" w:hAnsi="Times New Roman" w:cs="Times New Roman"/>
        </w:rPr>
      </w:pPr>
      <w:r w:rsidRPr="009E6212">
        <w:rPr>
          <w:rFonts w:ascii="Times New Roman" w:hAnsi="Times New Roman" w:cs="Times New Roman"/>
        </w:rPr>
        <w:t>That undermines the very idea of a “marketplace of ideas”, says Ann Ravel, […]</w:t>
      </w:r>
      <w:r w:rsidR="00603C65" w:rsidRPr="009E6212">
        <w:rPr>
          <w:rFonts w:ascii="Times New Roman" w:hAnsi="Times New Roman" w:cs="Times New Roman"/>
        </w:rPr>
        <w:t xml:space="preserve"> </w:t>
      </w:r>
      <w:r w:rsidRPr="009E6212">
        <w:rPr>
          <w:rFonts w:ascii="Times New Roman" w:hAnsi="Times New Roman" w:cs="Times New Roman"/>
        </w:rPr>
        <w:t>“The way to have a robust democracy is for people to hear all these ideas and make decisions and discuss,” […] “With microtargeting, that is not happening.”</w:t>
      </w:r>
      <w:r w:rsidR="007E0F28" w:rsidRPr="009E6212">
        <w:rPr>
          <w:rFonts w:ascii="Times New Roman" w:hAnsi="Times New Roman" w:cs="Times New Roman"/>
        </w:rPr>
        <w:t xml:space="preserve"> (Wong 2018)</w:t>
      </w:r>
    </w:p>
    <w:p w14:paraId="5E984883" w14:textId="1322AD3F" w:rsidR="00485C5F" w:rsidRPr="009E6212" w:rsidRDefault="00485C5F" w:rsidP="00E3232E">
      <w:pPr>
        <w:rPr>
          <w:rFonts w:ascii="Times New Roman" w:hAnsi="Times New Roman" w:cs="Times New Roman"/>
        </w:rPr>
      </w:pPr>
    </w:p>
    <w:p w14:paraId="18574FA9" w14:textId="4839C56D" w:rsidR="00735246" w:rsidRPr="009E6212" w:rsidRDefault="00735246" w:rsidP="00735246">
      <w:pPr>
        <w:rPr>
          <w:rFonts w:ascii="Times New Roman" w:hAnsi="Times New Roman" w:cs="Times New Roman"/>
        </w:rPr>
      </w:pPr>
      <w:r w:rsidRPr="009E6212">
        <w:rPr>
          <w:rFonts w:ascii="Times New Roman" w:hAnsi="Times New Roman" w:cs="Times New Roman"/>
        </w:rPr>
        <w:t>So, what – if anything – is wrong with online political advertising? Wong points towards things:</w:t>
      </w:r>
    </w:p>
    <w:p w14:paraId="6897CD6D" w14:textId="7F6808F5" w:rsidR="009C7968" w:rsidRPr="009E6212" w:rsidRDefault="003B118A" w:rsidP="00735246">
      <w:pPr>
        <w:numPr>
          <w:ilvl w:val="0"/>
          <w:numId w:val="12"/>
        </w:numPr>
        <w:rPr>
          <w:rFonts w:ascii="Times New Roman" w:hAnsi="Times New Roman" w:cs="Times New Roman"/>
        </w:rPr>
      </w:pPr>
      <w:r>
        <w:rPr>
          <w:rFonts w:ascii="Times New Roman" w:hAnsi="Times New Roman" w:cs="Times New Roman"/>
        </w:rPr>
        <w:t>Online p</w:t>
      </w:r>
      <w:r w:rsidR="00B2684B" w:rsidRPr="009E6212">
        <w:rPr>
          <w:rFonts w:ascii="Times New Roman" w:hAnsi="Times New Roman" w:cs="Times New Roman"/>
        </w:rPr>
        <w:t>olitical advertising</w:t>
      </w:r>
      <w:r>
        <w:rPr>
          <w:rFonts w:ascii="Times New Roman" w:hAnsi="Times New Roman" w:cs="Times New Roman"/>
        </w:rPr>
        <w:t xml:space="preserve"> can</w:t>
      </w:r>
      <w:r w:rsidR="00B2684B" w:rsidRPr="009E6212">
        <w:rPr>
          <w:rFonts w:ascii="Times New Roman" w:hAnsi="Times New Roman" w:cs="Times New Roman"/>
        </w:rPr>
        <w:t xml:space="preserve"> </w:t>
      </w:r>
      <w:r w:rsidR="00C9667B" w:rsidRPr="009E6212">
        <w:rPr>
          <w:rFonts w:ascii="Times New Roman" w:hAnsi="Times New Roman" w:cs="Times New Roman"/>
        </w:rPr>
        <w:t xml:space="preserve">occur </w:t>
      </w:r>
      <w:r w:rsidR="00B2684B" w:rsidRPr="009E6212">
        <w:rPr>
          <w:rFonts w:ascii="Times New Roman" w:hAnsi="Times New Roman" w:cs="Times New Roman"/>
          <w:iCs/>
        </w:rPr>
        <w:t>in the dark</w:t>
      </w:r>
    </w:p>
    <w:p w14:paraId="22B0AFEE" w14:textId="05F75762" w:rsidR="009C7968" w:rsidRPr="009E6212" w:rsidRDefault="003B118A" w:rsidP="00735246">
      <w:pPr>
        <w:numPr>
          <w:ilvl w:val="0"/>
          <w:numId w:val="12"/>
        </w:numPr>
        <w:rPr>
          <w:rFonts w:ascii="Times New Roman" w:hAnsi="Times New Roman" w:cs="Times New Roman"/>
        </w:rPr>
      </w:pPr>
      <w:r>
        <w:rPr>
          <w:rFonts w:ascii="Times New Roman" w:hAnsi="Times New Roman" w:cs="Times New Roman"/>
        </w:rPr>
        <w:t xml:space="preserve">This creates </w:t>
      </w:r>
      <w:r w:rsidR="00C9667B" w:rsidRPr="009E6212">
        <w:rPr>
          <w:rFonts w:ascii="Times New Roman" w:hAnsi="Times New Roman" w:cs="Times New Roman"/>
        </w:rPr>
        <w:t>the</w:t>
      </w:r>
      <w:r w:rsidR="00A72BAF" w:rsidRPr="009E6212">
        <w:rPr>
          <w:rFonts w:ascii="Times New Roman" w:hAnsi="Times New Roman" w:cs="Times New Roman"/>
        </w:rPr>
        <w:t xml:space="preserve"> possibility of sending d</w:t>
      </w:r>
      <w:r w:rsidR="00B2684B" w:rsidRPr="009E6212">
        <w:rPr>
          <w:rFonts w:ascii="Times New Roman" w:hAnsi="Times New Roman" w:cs="Times New Roman"/>
        </w:rPr>
        <w:t>ifferent messages to different groups</w:t>
      </w:r>
    </w:p>
    <w:p w14:paraId="133E1439" w14:textId="5BD72453" w:rsidR="00735246" w:rsidRPr="009E6212" w:rsidRDefault="00735246" w:rsidP="00E3232E">
      <w:pPr>
        <w:rPr>
          <w:rFonts w:ascii="Times New Roman" w:hAnsi="Times New Roman" w:cs="Times New Roman"/>
        </w:rPr>
      </w:pPr>
      <w:r w:rsidRPr="009E6212">
        <w:rPr>
          <w:rFonts w:ascii="Times New Roman" w:hAnsi="Times New Roman" w:cs="Times New Roman"/>
        </w:rPr>
        <w:t>In what follows, I will look to unpack each of these worries in turn.</w:t>
      </w:r>
      <w:r w:rsidR="00603C65" w:rsidRPr="009E6212">
        <w:rPr>
          <w:rFonts w:ascii="Times New Roman" w:hAnsi="Times New Roman" w:cs="Times New Roman"/>
        </w:rPr>
        <w:t xml:space="preserve"> In doing so, I hope to articulate what exactly is worrying with online political advertising.</w:t>
      </w:r>
    </w:p>
    <w:p w14:paraId="747E6262" w14:textId="0843765E" w:rsidR="00735246" w:rsidRPr="009E6212" w:rsidRDefault="00735246" w:rsidP="00735246">
      <w:pPr>
        <w:pStyle w:val="Heading1"/>
        <w:rPr>
          <w:rFonts w:ascii="Times New Roman" w:hAnsi="Times New Roman" w:cs="Times New Roman"/>
        </w:rPr>
      </w:pPr>
      <w:r w:rsidRPr="009E6212">
        <w:rPr>
          <w:rFonts w:ascii="Times New Roman" w:hAnsi="Times New Roman" w:cs="Times New Roman"/>
        </w:rPr>
        <w:lastRenderedPageBreak/>
        <w:t>2. Dark Advertising</w:t>
      </w:r>
    </w:p>
    <w:p w14:paraId="4DCDF278" w14:textId="779A054B" w:rsidR="00735246" w:rsidRPr="009E6212" w:rsidRDefault="00735246" w:rsidP="00E3232E">
      <w:pPr>
        <w:rPr>
          <w:rFonts w:ascii="Times New Roman" w:hAnsi="Times New Roman" w:cs="Times New Roman"/>
        </w:rPr>
      </w:pPr>
    </w:p>
    <w:p w14:paraId="4C7CAC53" w14:textId="1BAED3E0" w:rsidR="007903F7" w:rsidRPr="009E6212" w:rsidRDefault="006E1FC1" w:rsidP="00E3232E">
      <w:pPr>
        <w:rPr>
          <w:rFonts w:ascii="Times New Roman" w:hAnsi="Times New Roman" w:cs="Times New Roman"/>
        </w:rPr>
      </w:pPr>
      <w:r w:rsidRPr="009E6212">
        <w:rPr>
          <w:rFonts w:ascii="Times New Roman" w:hAnsi="Times New Roman" w:cs="Times New Roman"/>
        </w:rPr>
        <w:t xml:space="preserve">Dark advertising, as the name suggests, involves advertising </w:t>
      </w:r>
      <w:r w:rsidRPr="009E6212">
        <w:rPr>
          <w:rFonts w:ascii="Times New Roman" w:hAnsi="Times New Roman" w:cs="Times New Roman"/>
          <w:i/>
        </w:rPr>
        <w:t>in the dark</w:t>
      </w:r>
      <w:r w:rsidRPr="009E6212">
        <w:rPr>
          <w:rFonts w:ascii="Times New Roman" w:hAnsi="Times New Roman" w:cs="Times New Roman"/>
        </w:rPr>
        <w:t xml:space="preserve">, without sufficient light or illumination. These are advertisements that are not </w:t>
      </w:r>
      <w:r w:rsidR="000918FD" w:rsidRPr="009E6212">
        <w:rPr>
          <w:rFonts w:ascii="Times New Roman" w:hAnsi="Times New Roman" w:cs="Times New Roman"/>
        </w:rPr>
        <w:t>publicly</w:t>
      </w:r>
      <w:r w:rsidRPr="009E6212">
        <w:rPr>
          <w:rFonts w:ascii="Times New Roman" w:hAnsi="Times New Roman" w:cs="Times New Roman"/>
        </w:rPr>
        <w:t xml:space="preserve"> aired, but sent to people privately, for them to </w:t>
      </w:r>
      <w:r w:rsidR="00E94DCF" w:rsidRPr="009E6212">
        <w:rPr>
          <w:rFonts w:ascii="Times New Roman" w:hAnsi="Times New Roman" w:cs="Times New Roman"/>
        </w:rPr>
        <w:t>view</w:t>
      </w:r>
      <w:r w:rsidR="000918FD" w:rsidRPr="009E6212">
        <w:rPr>
          <w:rFonts w:ascii="Times New Roman" w:hAnsi="Times New Roman" w:cs="Times New Roman"/>
        </w:rPr>
        <w:t xml:space="preserve"> on their own. </w:t>
      </w:r>
      <w:r w:rsidR="00EF496D" w:rsidRPr="009E6212">
        <w:rPr>
          <w:rFonts w:ascii="Times New Roman" w:hAnsi="Times New Roman" w:cs="Times New Roman"/>
        </w:rPr>
        <w:t xml:space="preserve">In this section, I want to consider the threat that </w:t>
      </w:r>
      <w:r w:rsidR="00C90C43" w:rsidRPr="009E6212">
        <w:rPr>
          <w:rFonts w:ascii="Times New Roman" w:hAnsi="Times New Roman" w:cs="Times New Roman"/>
        </w:rPr>
        <w:t>dark political advertising</w:t>
      </w:r>
      <w:r w:rsidR="00EF496D" w:rsidRPr="009E6212">
        <w:rPr>
          <w:rFonts w:ascii="Times New Roman" w:hAnsi="Times New Roman" w:cs="Times New Roman"/>
        </w:rPr>
        <w:t xml:space="preserve"> might </w:t>
      </w:r>
      <w:r w:rsidR="007903F7" w:rsidRPr="009E6212">
        <w:rPr>
          <w:rFonts w:ascii="Times New Roman" w:hAnsi="Times New Roman" w:cs="Times New Roman"/>
        </w:rPr>
        <w:t xml:space="preserve">pose to the democratic process. And to get this into focus, I want to begin by sharing </w:t>
      </w:r>
      <w:r w:rsidR="003308F7" w:rsidRPr="009E6212">
        <w:rPr>
          <w:rFonts w:ascii="Times New Roman" w:hAnsi="Times New Roman" w:cs="Times New Roman"/>
        </w:rPr>
        <w:t xml:space="preserve">three pieces of </w:t>
      </w:r>
      <w:r w:rsidR="007903F7" w:rsidRPr="009E6212">
        <w:rPr>
          <w:rFonts w:ascii="Times New Roman" w:hAnsi="Times New Roman" w:cs="Times New Roman"/>
        </w:rPr>
        <w:t>evidence from</w:t>
      </w:r>
      <w:r w:rsidR="00E94DCF" w:rsidRPr="009E6212">
        <w:rPr>
          <w:rFonts w:ascii="Times New Roman" w:hAnsi="Times New Roman" w:cs="Times New Roman"/>
        </w:rPr>
        <w:t>: 1)</w:t>
      </w:r>
      <w:r w:rsidR="007903F7" w:rsidRPr="009E6212">
        <w:rPr>
          <w:rFonts w:ascii="Times New Roman" w:hAnsi="Times New Roman" w:cs="Times New Roman"/>
        </w:rPr>
        <w:t xml:space="preserve"> </w:t>
      </w:r>
      <w:r w:rsidR="00E94DCF" w:rsidRPr="009E6212">
        <w:rPr>
          <w:rFonts w:ascii="Times New Roman" w:hAnsi="Times New Roman" w:cs="Times New Roman"/>
        </w:rPr>
        <w:t>Dominic Cummings; 2)</w:t>
      </w:r>
      <w:r w:rsidR="003308F7" w:rsidRPr="009E6212">
        <w:rPr>
          <w:rFonts w:ascii="Times New Roman" w:hAnsi="Times New Roman" w:cs="Times New Roman"/>
        </w:rPr>
        <w:t xml:space="preserve"> Ann Ravel</w:t>
      </w:r>
      <w:r w:rsidR="00E94DCF" w:rsidRPr="009E6212">
        <w:rPr>
          <w:rFonts w:ascii="Times New Roman" w:hAnsi="Times New Roman" w:cs="Times New Roman"/>
        </w:rPr>
        <w:t>;</w:t>
      </w:r>
      <w:r w:rsidR="003308F7" w:rsidRPr="009E6212">
        <w:rPr>
          <w:rFonts w:ascii="Times New Roman" w:hAnsi="Times New Roman" w:cs="Times New Roman"/>
        </w:rPr>
        <w:t xml:space="preserve"> and </w:t>
      </w:r>
      <w:r w:rsidR="00E94DCF" w:rsidRPr="009E6212">
        <w:rPr>
          <w:rFonts w:ascii="Times New Roman" w:hAnsi="Times New Roman" w:cs="Times New Roman"/>
        </w:rPr>
        <w:t xml:space="preserve">3) </w:t>
      </w:r>
      <w:r w:rsidR="003308F7" w:rsidRPr="009E6212">
        <w:rPr>
          <w:rFonts w:ascii="Times New Roman" w:hAnsi="Times New Roman" w:cs="Times New Roman"/>
        </w:rPr>
        <w:t>the LSE</w:t>
      </w:r>
      <w:r w:rsidR="005C45B8" w:rsidRPr="009E6212">
        <w:rPr>
          <w:rFonts w:ascii="Times New Roman" w:hAnsi="Times New Roman" w:cs="Times New Roman"/>
        </w:rPr>
        <w:t xml:space="preserve"> Media Policy Brief.</w:t>
      </w:r>
    </w:p>
    <w:p w14:paraId="393D77A5" w14:textId="0EF3AC4E" w:rsidR="00735246" w:rsidRPr="009E6212" w:rsidRDefault="00E94DCF" w:rsidP="00E3232E">
      <w:pPr>
        <w:rPr>
          <w:rFonts w:ascii="Times New Roman" w:hAnsi="Times New Roman" w:cs="Times New Roman"/>
        </w:rPr>
      </w:pPr>
      <w:r w:rsidRPr="009E6212">
        <w:rPr>
          <w:rFonts w:ascii="Times New Roman" w:hAnsi="Times New Roman" w:cs="Times New Roman"/>
        </w:rPr>
        <w:t>Let us</w:t>
      </w:r>
      <w:r w:rsidR="00CF3D83" w:rsidRPr="009E6212">
        <w:rPr>
          <w:rFonts w:ascii="Times New Roman" w:hAnsi="Times New Roman" w:cs="Times New Roman"/>
        </w:rPr>
        <w:t xml:space="preserve"> start by returning </w:t>
      </w:r>
      <w:r w:rsidR="000918FD" w:rsidRPr="009E6212">
        <w:rPr>
          <w:rFonts w:ascii="Times New Roman" w:hAnsi="Times New Roman" w:cs="Times New Roman"/>
        </w:rPr>
        <w:t>to Dominic Cumming’s own account of how he helped “win” Brexit:</w:t>
      </w:r>
    </w:p>
    <w:p w14:paraId="7E50B46D" w14:textId="530176C1" w:rsidR="000918FD" w:rsidRPr="009E6212" w:rsidRDefault="000918FD" w:rsidP="000918FD">
      <w:pPr>
        <w:pStyle w:val="Quotations"/>
        <w:rPr>
          <w:rFonts w:ascii="Times New Roman" w:hAnsi="Times New Roman" w:cs="Times New Roman"/>
        </w:rPr>
      </w:pPr>
      <w:r w:rsidRPr="009E6212">
        <w:rPr>
          <w:rFonts w:ascii="Times New Roman" w:hAnsi="Times New Roman" w:cs="Times New Roman"/>
        </w:rPr>
        <w:t>Instead of spending a fortune on an expensive agency […] and putting up posters to be ‘part of the national conversation’ weeks or months before the vote, we decided to […] put almost all our money into digital (~98%) […]</w:t>
      </w:r>
    </w:p>
    <w:p w14:paraId="7A35B8A1" w14:textId="77777777" w:rsidR="000918FD" w:rsidRPr="009E6212" w:rsidRDefault="000918FD" w:rsidP="000918FD">
      <w:pPr>
        <w:pStyle w:val="Quotations"/>
        <w:rPr>
          <w:rFonts w:ascii="Times New Roman" w:hAnsi="Times New Roman" w:cs="Times New Roman"/>
        </w:rPr>
      </w:pPr>
    </w:p>
    <w:p w14:paraId="513F674F" w14:textId="56D0895A" w:rsidR="00485C5F" w:rsidRPr="009E6212" w:rsidRDefault="000918FD" w:rsidP="000F2A54">
      <w:pPr>
        <w:pStyle w:val="Quotations"/>
        <w:rPr>
          <w:rFonts w:ascii="Times New Roman" w:hAnsi="Times New Roman" w:cs="Times New Roman"/>
        </w:rPr>
      </w:pPr>
      <w:r w:rsidRPr="009E6212">
        <w:rPr>
          <w:rFonts w:ascii="Times New Roman" w:hAnsi="Times New Roman" w:cs="Times New Roman"/>
        </w:rPr>
        <w:t>The world of advertising agencies and PR companies were sure we had screwed up because they did not see what we were doing. […] it is actually hard even for very competent and determined people to track digital communication accurately, and it is important that the political media is not set up to do this. There was not a single report anywhere (and very little curiosity) on how the official Leave campaign spent 98% of its marketing budget. There was a lot of coverage of a few tactical posters.</w:t>
      </w:r>
      <w:r w:rsidR="007E0F28" w:rsidRPr="009E6212">
        <w:rPr>
          <w:rFonts w:ascii="Times New Roman" w:hAnsi="Times New Roman" w:cs="Times New Roman"/>
        </w:rPr>
        <w:t xml:space="preserve"> (Cummings 2017)</w:t>
      </w:r>
    </w:p>
    <w:p w14:paraId="193234F0" w14:textId="77777777" w:rsidR="000F2A54" w:rsidRPr="009E6212" w:rsidRDefault="000F2A54" w:rsidP="000F2A54">
      <w:pPr>
        <w:pStyle w:val="Quotations"/>
        <w:rPr>
          <w:rFonts w:ascii="Times New Roman" w:hAnsi="Times New Roman" w:cs="Times New Roman"/>
        </w:rPr>
      </w:pPr>
    </w:p>
    <w:p w14:paraId="167EAE0C" w14:textId="7F7C7A1E" w:rsidR="00330F9C" w:rsidRPr="009E6212" w:rsidRDefault="00330F9C" w:rsidP="00E3232E">
      <w:pPr>
        <w:rPr>
          <w:rFonts w:ascii="Times New Roman" w:hAnsi="Times New Roman" w:cs="Times New Roman"/>
        </w:rPr>
      </w:pPr>
      <w:r w:rsidRPr="009E6212">
        <w:rPr>
          <w:rFonts w:ascii="Times New Roman" w:hAnsi="Times New Roman" w:cs="Times New Roman"/>
        </w:rPr>
        <w:t>Cummings did not put up posters “to be ‘part of the national conversation’ weeks or months before the vote”</w:t>
      </w:r>
      <w:r w:rsidR="00E94DCF" w:rsidRPr="009E6212">
        <w:rPr>
          <w:rFonts w:ascii="Times New Roman" w:hAnsi="Times New Roman" w:cs="Times New Roman"/>
        </w:rPr>
        <w:t>. He</w:t>
      </w:r>
      <w:r w:rsidRPr="009E6212">
        <w:rPr>
          <w:rFonts w:ascii="Times New Roman" w:hAnsi="Times New Roman" w:cs="Times New Roman"/>
        </w:rPr>
        <w:t xml:space="preserve"> </w:t>
      </w:r>
      <w:r w:rsidR="005E6D3F" w:rsidRPr="009E6212">
        <w:rPr>
          <w:rFonts w:ascii="Times New Roman" w:hAnsi="Times New Roman" w:cs="Times New Roman"/>
        </w:rPr>
        <w:t>also notes that “it is actually hard even for very competent and determined people to track digital communication accurately, and it is important that the political media is not set up to do this.”</w:t>
      </w:r>
    </w:p>
    <w:p w14:paraId="6652FA29" w14:textId="2652DFA7" w:rsidR="003308F7" w:rsidRPr="009E6212" w:rsidRDefault="00CF3D83" w:rsidP="00E3232E">
      <w:pPr>
        <w:rPr>
          <w:rFonts w:ascii="Times New Roman" w:hAnsi="Times New Roman" w:cs="Times New Roman"/>
        </w:rPr>
      </w:pPr>
      <w:r w:rsidRPr="009E6212">
        <w:rPr>
          <w:rFonts w:ascii="Times New Roman" w:hAnsi="Times New Roman" w:cs="Times New Roman"/>
        </w:rPr>
        <w:t xml:space="preserve">Earlier, in the article </w:t>
      </w:r>
      <w:r w:rsidR="003308F7" w:rsidRPr="009E6212">
        <w:rPr>
          <w:rFonts w:ascii="Times New Roman" w:hAnsi="Times New Roman" w:cs="Times New Roman"/>
        </w:rPr>
        <w:t>by Julia Wong, we saw the following claim:</w:t>
      </w:r>
    </w:p>
    <w:p w14:paraId="582B2C25" w14:textId="13814A88" w:rsidR="003308F7" w:rsidRPr="009E6212" w:rsidRDefault="003308F7" w:rsidP="003308F7">
      <w:pPr>
        <w:pStyle w:val="Quotations"/>
        <w:rPr>
          <w:rFonts w:ascii="Times New Roman" w:hAnsi="Times New Roman" w:cs="Times New Roman"/>
        </w:rPr>
      </w:pPr>
      <w:r w:rsidRPr="009E6212">
        <w:rPr>
          <w:rFonts w:ascii="Times New Roman" w:hAnsi="Times New Roman" w:cs="Times New Roman"/>
        </w:rPr>
        <w:t>That undermines the very idea of a “marketplace of ideas”, says Ann Ravel, […]</w:t>
      </w:r>
      <w:r w:rsidR="006F66A1" w:rsidRPr="009E6212">
        <w:rPr>
          <w:rFonts w:ascii="Times New Roman" w:hAnsi="Times New Roman" w:cs="Times New Roman"/>
        </w:rPr>
        <w:t xml:space="preserve"> </w:t>
      </w:r>
      <w:r w:rsidRPr="009E6212">
        <w:rPr>
          <w:rFonts w:ascii="Times New Roman" w:hAnsi="Times New Roman" w:cs="Times New Roman"/>
        </w:rPr>
        <w:t>“The way to have a robust democracy is for people to hear all these ideas and make decisions and discuss,” […] “With microtargeting, that is not happening.”</w:t>
      </w:r>
      <w:r w:rsidR="007E0F28" w:rsidRPr="009E6212">
        <w:rPr>
          <w:rFonts w:ascii="Times New Roman" w:hAnsi="Times New Roman" w:cs="Times New Roman"/>
        </w:rPr>
        <w:t xml:space="preserve"> (Wong 2018)</w:t>
      </w:r>
    </w:p>
    <w:p w14:paraId="0B4390EB" w14:textId="77777777" w:rsidR="006971CF" w:rsidRPr="009E6212" w:rsidRDefault="006971CF" w:rsidP="00E3232E">
      <w:pPr>
        <w:rPr>
          <w:rFonts w:ascii="Times New Roman" w:hAnsi="Times New Roman" w:cs="Times New Roman"/>
        </w:rPr>
      </w:pPr>
    </w:p>
    <w:p w14:paraId="60F2E798" w14:textId="7CE0BD35" w:rsidR="00E2429A" w:rsidRPr="009E6212" w:rsidRDefault="00E94DCF" w:rsidP="00E3232E">
      <w:pPr>
        <w:rPr>
          <w:rFonts w:ascii="Times New Roman" w:hAnsi="Times New Roman" w:cs="Times New Roman"/>
        </w:rPr>
      </w:pPr>
      <w:r w:rsidRPr="009E6212">
        <w:rPr>
          <w:rFonts w:ascii="Times New Roman" w:hAnsi="Times New Roman" w:cs="Times New Roman"/>
        </w:rPr>
        <w:t>E</w:t>
      </w:r>
      <w:r w:rsidR="006971CF" w:rsidRPr="009E6212">
        <w:rPr>
          <w:rFonts w:ascii="Times New Roman" w:hAnsi="Times New Roman" w:cs="Times New Roman"/>
        </w:rPr>
        <w:t xml:space="preserve">choing </w:t>
      </w:r>
      <w:r w:rsidR="000F2A54" w:rsidRPr="009E6212">
        <w:rPr>
          <w:rFonts w:ascii="Times New Roman" w:hAnsi="Times New Roman" w:cs="Times New Roman"/>
        </w:rPr>
        <w:t xml:space="preserve">John Stuart </w:t>
      </w:r>
      <w:r w:rsidR="006971CF" w:rsidRPr="009E6212">
        <w:rPr>
          <w:rFonts w:ascii="Times New Roman" w:hAnsi="Times New Roman" w:cs="Times New Roman"/>
        </w:rPr>
        <w:t xml:space="preserve">Mill, </w:t>
      </w:r>
      <w:r w:rsidRPr="009E6212">
        <w:rPr>
          <w:rFonts w:ascii="Times New Roman" w:hAnsi="Times New Roman" w:cs="Times New Roman"/>
        </w:rPr>
        <w:t xml:space="preserve">Ravel claims </w:t>
      </w:r>
      <w:r w:rsidR="006971CF" w:rsidRPr="009E6212">
        <w:rPr>
          <w:rFonts w:ascii="Times New Roman" w:hAnsi="Times New Roman" w:cs="Times New Roman"/>
        </w:rPr>
        <w:t xml:space="preserve">that democracy requires a marketplace of ideas, </w:t>
      </w:r>
      <w:r w:rsidR="00AD74A2" w:rsidRPr="009E6212">
        <w:rPr>
          <w:rFonts w:ascii="Times New Roman" w:hAnsi="Times New Roman" w:cs="Times New Roman"/>
        </w:rPr>
        <w:t xml:space="preserve">people hearing political policies and proposals and discussing them together. I will return to unpack this </w:t>
      </w:r>
      <w:r w:rsidR="004D5CD1" w:rsidRPr="009E6212">
        <w:rPr>
          <w:rFonts w:ascii="Times New Roman" w:hAnsi="Times New Roman" w:cs="Times New Roman"/>
        </w:rPr>
        <w:t>shortly, but first want to share one final piece of evidence.</w:t>
      </w:r>
      <w:r w:rsidR="00E2429A" w:rsidRPr="009E6212">
        <w:rPr>
          <w:rFonts w:ascii="Times New Roman" w:hAnsi="Times New Roman" w:cs="Times New Roman"/>
        </w:rPr>
        <w:t xml:space="preserve"> </w:t>
      </w:r>
    </w:p>
    <w:p w14:paraId="0049AE10" w14:textId="36D3A663" w:rsidR="0043672C" w:rsidRPr="009E6212" w:rsidRDefault="00E07BDC" w:rsidP="00B66397">
      <w:pPr>
        <w:rPr>
          <w:rFonts w:ascii="Times New Roman" w:hAnsi="Times New Roman" w:cs="Times New Roman"/>
        </w:rPr>
      </w:pPr>
      <w:r w:rsidRPr="009E6212">
        <w:rPr>
          <w:rFonts w:ascii="Times New Roman" w:hAnsi="Times New Roman" w:cs="Times New Roman"/>
        </w:rPr>
        <w:t>The LSE Media Policy Project has recently released a repor</w:t>
      </w:r>
      <w:r w:rsidR="0043672C" w:rsidRPr="009E6212">
        <w:rPr>
          <w:rFonts w:ascii="Times New Roman" w:hAnsi="Times New Roman" w:cs="Times New Roman"/>
        </w:rPr>
        <w:t>t, ‘The New Political Campaigning’</w:t>
      </w:r>
      <w:r w:rsidR="00A72BAF" w:rsidRPr="009E6212">
        <w:rPr>
          <w:rFonts w:ascii="Times New Roman" w:hAnsi="Times New Roman" w:cs="Times New Roman"/>
        </w:rPr>
        <w:t>.</w:t>
      </w:r>
      <w:r w:rsidR="009B45D7" w:rsidRPr="009E6212">
        <w:rPr>
          <w:rFonts w:ascii="Times New Roman" w:hAnsi="Times New Roman" w:cs="Times New Roman"/>
        </w:rPr>
        <w:t xml:space="preserve"> Here I want to share two points that they make.</w:t>
      </w:r>
      <w:r w:rsidR="00E94DCF" w:rsidRPr="009E6212">
        <w:rPr>
          <w:rFonts w:ascii="Times New Roman" w:hAnsi="Times New Roman" w:cs="Times New Roman"/>
        </w:rPr>
        <w:t xml:space="preserve"> The first is that:</w:t>
      </w:r>
    </w:p>
    <w:p w14:paraId="56A35EF4" w14:textId="547EA2E9" w:rsidR="00E07BDC" w:rsidRPr="009E6212" w:rsidRDefault="00E07BDC" w:rsidP="009B45D7">
      <w:pPr>
        <w:pStyle w:val="Quotations"/>
        <w:rPr>
          <w:rFonts w:ascii="Times New Roman" w:hAnsi="Times New Roman" w:cs="Times New Roman"/>
        </w:rPr>
      </w:pPr>
    </w:p>
    <w:p w14:paraId="5B73C8BA" w14:textId="7705B4F9" w:rsidR="009C7968" w:rsidRPr="009E6212" w:rsidRDefault="00B2684B" w:rsidP="009B45D7">
      <w:pPr>
        <w:pStyle w:val="Quotations"/>
        <w:numPr>
          <w:ilvl w:val="0"/>
          <w:numId w:val="14"/>
        </w:numPr>
        <w:rPr>
          <w:rFonts w:ascii="Times New Roman" w:hAnsi="Times New Roman" w:cs="Times New Roman"/>
        </w:rPr>
      </w:pPr>
      <w:r w:rsidRPr="009E6212">
        <w:rPr>
          <w:rFonts w:ascii="Times New Roman" w:hAnsi="Times New Roman" w:cs="Times New Roman"/>
        </w:rPr>
        <w:t xml:space="preserve">Targeted content can make elections less fair as potential voters are only exposed to limited information. </w:t>
      </w:r>
    </w:p>
    <w:p w14:paraId="30FC9E55" w14:textId="77777777" w:rsidR="009B45D7" w:rsidRPr="009E6212" w:rsidRDefault="009B45D7" w:rsidP="009B45D7">
      <w:pPr>
        <w:pStyle w:val="Quotations"/>
        <w:ind w:left="1008"/>
        <w:rPr>
          <w:rFonts w:ascii="Times New Roman" w:hAnsi="Times New Roman" w:cs="Times New Roman"/>
        </w:rPr>
      </w:pPr>
    </w:p>
    <w:p w14:paraId="4EAD7BCF" w14:textId="1C19D9EC" w:rsidR="00E07BDC" w:rsidRPr="009E6212" w:rsidRDefault="00E07BDC" w:rsidP="00A72BAF">
      <w:pPr>
        <w:pStyle w:val="Quotations"/>
        <w:rPr>
          <w:rFonts w:ascii="Times New Roman" w:hAnsi="Times New Roman" w:cs="Times New Roman"/>
        </w:rPr>
      </w:pPr>
      <w:r w:rsidRPr="009E6212">
        <w:rPr>
          <w:rFonts w:ascii="Times New Roman" w:hAnsi="Times New Roman" w:cs="Times New Roman"/>
        </w:rPr>
        <w:t>Message targeting encourages contact and engagement only with those who are deemed worthy of political campaigning, for example those in marginal seats or judged to be undecided voters</w:t>
      </w:r>
      <w:r w:rsidR="00A72BAF" w:rsidRPr="009E6212">
        <w:rPr>
          <w:rFonts w:ascii="Times New Roman" w:hAnsi="Times New Roman" w:cs="Times New Roman"/>
        </w:rPr>
        <w:t xml:space="preserve"> […] </w:t>
      </w:r>
      <w:r w:rsidRPr="009E6212">
        <w:rPr>
          <w:rFonts w:ascii="Times New Roman" w:hAnsi="Times New Roman" w:cs="Times New Roman"/>
        </w:rPr>
        <w:t xml:space="preserve">Groups less likely to vote risk being further disenfranchised if they do not see campaign messages, and there is also a risk of a compounding effect. </w:t>
      </w:r>
      <w:r w:rsidR="00A72BAF" w:rsidRPr="009E6212">
        <w:rPr>
          <w:rFonts w:ascii="Times New Roman" w:hAnsi="Times New Roman" w:cs="Times New Roman"/>
        </w:rPr>
        <w:t xml:space="preserve">[…] </w:t>
      </w:r>
      <w:r w:rsidRPr="009E6212">
        <w:rPr>
          <w:rFonts w:ascii="Times New Roman" w:hAnsi="Times New Roman" w:cs="Times New Roman"/>
        </w:rPr>
        <w:t xml:space="preserve">If democratic societies flourish through the free flow of information which in turn allows citizens to consider issues on balance, then any move to restrict information flow might exacerbate polarization. </w:t>
      </w:r>
      <w:r w:rsidR="00A72BAF" w:rsidRPr="009E6212">
        <w:rPr>
          <w:rFonts w:ascii="Times New Roman" w:hAnsi="Times New Roman" w:cs="Times New Roman"/>
        </w:rPr>
        <w:t xml:space="preserve">(Goodman, </w:t>
      </w:r>
      <w:proofErr w:type="spellStart"/>
      <w:r w:rsidR="00A72BAF" w:rsidRPr="009E6212">
        <w:rPr>
          <w:rFonts w:ascii="Times New Roman" w:hAnsi="Times New Roman" w:cs="Times New Roman"/>
        </w:rPr>
        <w:t>Labo</w:t>
      </w:r>
      <w:proofErr w:type="spellEnd"/>
      <w:r w:rsidR="00A72BAF" w:rsidRPr="009E6212">
        <w:rPr>
          <w:rFonts w:ascii="Times New Roman" w:hAnsi="Times New Roman" w:cs="Times New Roman"/>
        </w:rPr>
        <w:t xml:space="preserve">, Moore and </w:t>
      </w:r>
      <w:proofErr w:type="spellStart"/>
      <w:r w:rsidR="00A72BAF" w:rsidRPr="009E6212">
        <w:rPr>
          <w:rFonts w:ascii="Times New Roman" w:hAnsi="Times New Roman" w:cs="Times New Roman"/>
        </w:rPr>
        <w:t>Tambini</w:t>
      </w:r>
      <w:proofErr w:type="spellEnd"/>
      <w:r w:rsidR="00A72BAF" w:rsidRPr="009E6212">
        <w:rPr>
          <w:rFonts w:ascii="Times New Roman" w:hAnsi="Times New Roman" w:cs="Times New Roman"/>
        </w:rPr>
        <w:t xml:space="preserve"> 2017: 19)</w:t>
      </w:r>
    </w:p>
    <w:p w14:paraId="04095C28" w14:textId="3F47D318" w:rsidR="0051017A" w:rsidRPr="009E6212" w:rsidRDefault="0051017A" w:rsidP="00E3232E">
      <w:pPr>
        <w:rPr>
          <w:rFonts w:ascii="Times New Roman" w:hAnsi="Times New Roman" w:cs="Times New Roman"/>
        </w:rPr>
      </w:pPr>
    </w:p>
    <w:p w14:paraId="4FC0B5D2" w14:textId="744F15DF" w:rsidR="00E94DCF" w:rsidRPr="009E6212" w:rsidRDefault="000F2A54" w:rsidP="00E94DCF">
      <w:pPr>
        <w:rPr>
          <w:rFonts w:ascii="Times New Roman" w:hAnsi="Times New Roman" w:cs="Times New Roman"/>
        </w:rPr>
      </w:pPr>
      <w:r w:rsidRPr="009E6212">
        <w:rPr>
          <w:rFonts w:ascii="Times New Roman" w:hAnsi="Times New Roman" w:cs="Times New Roman"/>
        </w:rPr>
        <w:t>T</w:t>
      </w:r>
      <w:r w:rsidR="00E94DCF" w:rsidRPr="009E6212">
        <w:rPr>
          <w:rFonts w:ascii="Times New Roman" w:hAnsi="Times New Roman" w:cs="Times New Roman"/>
        </w:rPr>
        <w:t>he second finding from the report</w:t>
      </w:r>
      <w:r w:rsidRPr="009E6212">
        <w:rPr>
          <w:rFonts w:ascii="Times New Roman" w:hAnsi="Times New Roman" w:cs="Times New Roman"/>
        </w:rPr>
        <w:t xml:space="preserve"> is that</w:t>
      </w:r>
      <w:r w:rsidR="00E94DCF" w:rsidRPr="009E6212">
        <w:rPr>
          <w:rFonts w:ascii="Times New Roman" w:hAnsi="Times New Roman" w:cs="Times New Roman"/>
        </w:rPr>
        <w:t>:</w:t>
      </w:r>
    </w:p>
    <w:p w14:paraId="145E88F7" w14:textId="61B60D01" w:rsidR="00694913" w:rsidRPr="009E6212" w:rsidRDefault="00B2684B" w:rsidP="00E94DCF">
      <w:pPr>
        <w:pStyle w:val="ListParagraph"/>
        <w:numPr>
          <w:ilvl w:val="0"/>
          <w:numId w:val="14"/>
        </w:numPr>
        <w:rPr>
          <w:rFonts w:ascii="Times New Roman" w:hAnsi="Times New Roman" w:cs="Times New Roman"/>
        </w:rPr>
      </w:pPr>
      <w:r w:rsidRPr="009E6212">
        <w:rPr>
          <w:rFonts w:ascii="Times New Roman" w:hAnsi="Times New Roman" w:cs="Times New Roman"/>
        </w:rPr>
        <w:t xml:space="preserve">Targeted messaging can increase the focus on divisive issues </w:t>
      </w:r>
    </w:p>
    <w:p w14:paraId="55FA1FC8" w14:textId="2A9763A4" w:rsidR="00694913" w:rsidRPr="009E6212" w:rsidRDefault="00694913" w:rsidP="00A72BAF">
      <w:pPr>
        <w:pStyle w:val="Quotations"/>
        <w:rPr>
          <w:rFonts w:ascii="Times New Roman" w:hAnsi="Times New Roman" w:cs="Times New Roman"/>
        </w:rPr>
      </w:pPr>
      <w:r w:rsidRPr="009E6212">
        <w:rPr>
          <w:rFonts w:ascii="Times New Roman" w:hAnsi="Times New Roman" w:cs="Times New Roman"/>
        </w:rPr>
        <w:t>The ability to micro-target political messages increases the likelihood that parties and candidates campaign on wedge issues, which are highly divisive in a public forum but also have the ability to mobilize voters such as matters on immigration and welfare.</w:t>
      </w:r>
      <w:r w:rsidR="00A72BAF" w:rsidRPr="009E6212">
        <w:rPr>
          <w:rFonts w:ascii="Times New Roman" w:hAnsi="Times New Roman" w:cs="Times New Roman"/>
        </w:rPr>
        <w:t xml:space="preserve"> </w:t>
      </w:r>
      <w:r w:rsidRPr="009E6212">
        <w:rPr>
          <w:rFonts w:ascii="Times New Roman" w:hAnsi="Times New Roman" w:cs="Times New Roman"/>
        </w:rPr>
        <w:t xml:space="preserve">Research from the U.S has shown that candidates are more likely to campaign on these wedge issues when the forum is not public. </w:t>
      </w:r>
      <w:r w:rsidR="00A72BAF" w:rsidRPr="009E6212">
        <w:rPr>
          <w:rFonts w:ascii="Times New Roman" w:hAnsi="Times New Roman" w:cs="Times New Roman"/>
        </w:rPr>
        <w:t xml:space="preserve">[…] </w:t>
      </w:r>
      <w:r w:rsidRPr="009E6212">
        <w:rPr>
          <w:rFonts w:ascii="Times New Roman" w:hAnsi="Times New Roman" w:cs="Times New Roman"/>
        </w:rPr>
        <w:t xml:space="preserve">Because these messages are being played out largely in secret they cannot be challenged or fact checked. </w:t>
      </w:r>
      <w:r w:rsidR="00A72BAF" w:rsidRPr="009E6212">
        <w:rPr>
          <w:rFonts w:ascii="Times New Roman" w:hAnsi="Times New Roman" w:cs="Times New Roman"/>
        </w:rPr>
        <w:t xml:space="preserve">(Goodman, </w:t>
      </w:r>
      <w:proofErr w:type="spellStart"/>
      <w:r w:rsidR="00A72BAF" w:rsidRPr="009E6212">
        <w:rPr>
          <w:rFonts w:ascii="Times New Roman" w:hAnsi="Times New Roman" w:cs="Times New Roman"/>
        </w:rPr>
        <w:t>Labo</w:t>
      </w:r>
      <w:proofErr w:type="spellEnd"/>
      <w:r w:rsidR="00A72BAF" w:rsidRPr="009E6212">
        <w:rPr>
          <w:rFonts w:ascii="Times New Roman" w:hAnsi="Times New Roman" w:cs="Times New Roman"/>
        </w:rPr>
        <w:t xml:space="preserve">, Moore and </w:t>
      </w:r>
      <w:proofErr w:type="spellStart"/>
      <w:r w:rsidR="00A72BAF" w:rsidRPr="009E6212">
        <w:rPr>
          <w:rFonts w:ascii="Times New Roman" w:hAnsi="Times New Roman" w:cs="Times New Roman"/>
        </w:rPr>
        <w:t>Tambini</w:t>
      </w:r>
      <w:proofErr w:type="spellEnd"/>
      <w:r w:rsidR="00A72BAF" w:rsidRPr="009E6212">
        <w:rPr>
          <w:rFonts w:ascii="Times New Roman" w:hAnsi="Times New Roman" w:cs="Times New Roman"/>
        </w:rPr>
        <w:t xml:space="preserve"> 2017: 19)</w:t>
      </w:r>
    </w:p>
    <w:p w14:paraId="6C9E4FED" w14:textId="15765C6D" w:rsidR="00694913" w:rsidRPr="009E6212" w:rsidRDefault="00694913" w:rsidP="00E3232E">
      <w:pPr>
        <w:rPr>
          <w:rFonts w:ascii="Times New Roman" w:hAnsi="Times New Roman" w:cs="Times New Roman"/>
        </w:rPr>
      </w:pPr>
    </w:p>
    <w:p w14:paraId="78C48E65" w14:textId="4DBB7BE1" w:rsidR="00694913" w:rsidRPr="009E6212" w:rsidRDefault="00694913" w:rsidP="00E3232E">
      <w:pPr>
        <w:rPr>
          <w:rFonts w:ascii="Times New Roman" w:hAnsi="Times New Roman" w:cs="Times New Roman"/>
        </w:rPr>
      </w:pPr>
      <w:r w:rsidRPr="009E6212">
        <w:rPr>
          <w:rFonts w:ascii="Times New Roman" w:hAnsi="Times New Roman" w:cs="Times New Roman"/>
        </w:rPr>
        <w:t xml:space="preserve">Pulling together these three sources of evidence, we can begin to answer our initial question. What – if anything – is wrong with </w:t>
      </w:r>
      <w:r w:rsidR="00FE377D" w:rsidRPr="009E6212">
        <w:rPr>
          <w:rFonts w:ascii="Times New Roman" w:hAnsi="Times New Roman" w:cs="Times New Roman"/>
        </w:rPr>
        <w:t>dark</w:t>
      </w:r>
      <w:r w:rsidRPr="009E6212">
        <w:rPr>
          <w:rFonts w:ascii="Times New Roman" w:hAnsi="Times New Roman" w:cs="Times New Roman"/>
        </w:rPr>
        <w:t xml:space="preserve"> advertising? </w:t>
      </w:r>
      <w:r w:rsidR="00FE377D" w:rsidRPr="009E6212">
        <w:rPr>
          <w:rFonts w:ascii="Times New Roman" w:hAnsi="Times New Roman" w:cs="Times New Roman"/>
        </w:rPr>
        <w:t>The evidence considered</w:t>
      </w:r>
      <w:r w:rsidR="00DB08FF" w:rsidRPr="009E6212">
        <w:rPr>
          <w:rFonts w:ascii="Times New Roman" w:hAnsi="Times New Roman" w:cs="Times New Roman"/>
        </w:rPr>
        <w:t xml:space="preserve"> here</w:t>
      </w:r>
      <w:r w:rsidR="00FE377D" w:rsidRPr="009E6212">
        <w:rPr>
          <w:rFonts w:ascii="Times New Roman" w:hAnsi="Times New Roman" w:cs="Times New Roman"/>
        </w:rPr>
        <w:t xml:space="preserve"> suggests 5 things. </w:t>
      </w:r>
      <w:r w:rsidR="00D51650" w:rsidRPr="009E6212">
        <w:rPr>
          <w:rFonts w:ascii="Times New Roman" w:hAnsi="Times New Roman" w:cs="Times New Roman"/>
        </w:rPr>
        <w:t>Dark</w:t>
      </w:r>
      <w:r w:rsidR="00FE377D" w:rsidRPr="009E6212">
        <w:rPr>
          <w:rFonts w:ascii="Times New Roman" w:hAnsi="Times New Roman" w:cs="Times New Roman"/>
        </w:rPr>
        <w:t xml:space="preserve"> advertisements:</w:t>
      </w:r>
    </w:p>
    <w:p w14:paraId="6F9973B3" w14:textId="072FAAC3" w:rsidR="009C7968" w:rsidRPr="009E6212" w:rsidRDefault="00FE377D" w:rsidP="00FE377D">
      <w:pPr>
        <w:pStyle w:val="ListParagraph"/>
        <w:numPr>
          <w:ilvl w:val="0"/>
          <w:numId w:val="17"/>
        </w:numPr>
        <w:rPr>
          <w:rFonts w:ascii="Times New Roman" w:hAnsi="Times New Roman" w:cs="Times New Roman"/>
        </w:rPr>
      </w:pPr>
      <w:r w:rsidRPr="009E6212">
        <w:rPr>
          <w:rFonts w:ascii="Times New Roman" w:hAnsi="Times New Roman" w:cs="Times New Roman"/>
        </w:rPr>
        <w:t>Are n</w:t>
      </w:r>
      <w:r w:rsidR="00B2684B" w:rsidRPr="009E6212">
        <w:rPr>
          <w:rFonts w:ascii="Times New Roman" w:hAnsi="Times New Roman" w:cs="Times New Roman"/>
        </w:rPr>
        <w:t>ot part of the national conversation</w:t>
      </w:r>
    </w:p>
    <w:p w14:paraId="6CF89A9A" w14:textId="2E54D6E3" w:rsidR="009C7968" w:rsidRPr="009E6212" w:rsidRDefault="00FE377D" w:rsidP="00FE377D">
      <w:pPr>
        <w:pStyle w:val="ListParagraph"/>
        <w:numPr>
          <w:ilvl w:val="0"/>
          <w:numId w:val="17"/>
        </w:numPr>
        <w:rPr>
          <w:rFonts w:ascii="Times New Roman" w:hAnsi="Times New Roman" w:cs="Times New Roman"/>
        </w:rPr>
      </w:pPr>
      <w:r w:rsidRPr="009E6212">
        <w:rPr>
          <w:rFonts w:ascii="Times New Roman" w:hAnsi="Times New Roman" w:cs="Times New Roman"/>
        </w:rPr>
        <w:t>Are difficult</w:t>
      </w:r>
      <w:r w:rsidR="00B2684B" w:rsidRPr="009E6212">
        <w:rPr>
          <w:rFonts w:ascii="Times New Roman" w:hAnsi="Times New Roman" w:cs="Times New Roman"/>
        </w:rPr>
        <w:t xml:space="preserve"> for the political media to track</w:t>
      </w:r>
    </w:p>
    <w:p w14:paraId="184FFA76" w14:textId="66BEBC49" w:rsidR="009C7968" w:rsidRPr="009E6212" w:rsidRDefault="00FE377D" w:rsidP="00FE377D">
      <w:pPr>
        <w:pStyle w:val="ListParagraph"/>
        <w:numPr>
          <w:ilvl w:val="0"/>
          <w:numId w:val="17"/>
        </w:numPr>
        <w:rPr>
          <w:rFonts w:ascii="Times New Roman" w:hAnsi="Times New Roman" w:cs="Times New Roman"/>
        </w:rPr>
      </w:pPr>
      <w:r w:rsidRPr="009E6212">
        <w:rPr>
          <w:rFonts w:ascii="Times New Roman" w:hAnsi="Times New Roman" w:cs="Times New Roman"/>
        </w:rPr>
        <w:t>Undermine</w:t>
      </w:r>
      <w:r w:rsidR="00B2684B" w:rsidRPr="009E6212">
        <w:rPr>
          <w:rFonts w:ascii="Times New Roman" w:hAnsi="Times New Roman" w:cs="Times New Roman"/>
        </w:rPr>
        <w:t xml:space="preserve"> the marketplace of ideas</w:t>
      </w:r>
    </w:p>
    <w:p w14:paraId="4F4845BA" w14:textId="194805DA" w:rsidR="009C7968" w:rsidRPr="009E6212" w:rsidRDefault="00FE377D" w:rsidP="00FE377D">
      <w:pPr>
        <w:pStyle w:val="ListParagraph"/>
        <w:numPr>
          <w:ilvl w:val="0"/>
          <w:numId w:val="17"/>
        </w:numPr>
        <w:rPr>
          <w:rFonts w:ascii="Times New Roman" w:hAnsi="Times New Roman" w:cs="Times New Roman"/>
        </w:rPr>
      </w:pPr>
      <w:r w:rsidRPr="009E6212">
        <w:rPr>
          <w:rFonts w:ascii="Times New Roman" w:hAnsi="Times New Roman" w:cs="Times New Roman"/>
        </w:rPr>
        <w:t>Cannot</w:t>
      </w:r>
      <w:r w:rsidR="00B2684B" w:rsidRPr="009E6212">
        <w:rPr>
          <w:rFonts w:ascii="Times New Roman" w:hAnsi="Times New Roman" w:cs="Times New Roman"/>
        </w:rPr>
        <w:t xml:space="preserve"> be challenged or fact-checked</w:t>
      </w:r>
    </w:p>
    <w:p w14:paraId="22A7C7A4" w14:textId="4EE024E4" w:rsidR="009C7968" w:rsidRPr="009E6212" w:rsidRDefault="00FE377D" w:rsidP="00FE377D">
      <w:pPr>
        <w:pStyle w:val="ListParagraph"/>
        <w:numPr>
          <w:ilvl w:val="0"/>
          <w:numId w:val="17"/>
        </w:numPr>
        <w:rPr>
          <w:rFonts w:ascii="Times New Roman" w:hAnsi="Times New Roman" w:cs="Times New Roman"/>
        </w:rPr>
      </w:pPr>
      <w:r w:rsidRPr="009E6212">
        <w:rPr>
          <w:rFonts w:ascii="Times New Roman" w:hAnsi="Times New Roman" w:cs="Times New Roman"/>
        </w:rPr>
        <w:t>Cause l</w:t>
      </w:r>
      <w:r w:rsidR="00B2684B" w:rsidRPr="009E6212">
        <w:rPr>
          <w:rFonts w:ascii="Times New Roman" w:hAnsi="Times New Roman" w:cs="Times New Roman"/>
        </w:rPr>
        <w:t>ong-term issues</w:t>
      </w:r>
      <w:r w:rsidRPr="009E6212">
        <w:rPr>
          <w:rFonts w:ascii="Times New Roman" w:hAnsi="Times New Roman" w:cs="Times New Roman"/>
        </w:rPr>
        <w:t>, such as</w:t>
      </w:r>
      <w:r w:rsidR="00B2684B" w:rsidRPr="009E6212">
        <w:rPr>
          <w:rFonts w:ascii="Times New Roman" w:hAnsi="Times New Roman" w:cs="Times New Roman"/>
        </w:rPr>
        <w:t xml:space="preserve"> disenfranchisement</w:t>
      </w:r>
      <w:r w:rsidRPr="009E6212">
        <w:rPr>
          <w:rFonts w:ascii="Times New Roman" w:hAnsi="Times New Roman" w:cs="Times New Roman"/>
        </w:rPr>
        <w:t xml:space="preserve"> and</w:t>
      </w:r>
      <w:r w:rsidR="00B2684B" w:rsidRPr="009E6212">
        <w:rPr>
          <w:rFonts w:ascii="Times New Roman" w:hAnsi="Times New Roman" w:cs="Times New Roman"/>
        </w:rPr>
        <w:t xml:space="preserve"> polarisation</w:t>
      </w:r>
    </w:p>
    <w:p w14:paraId="4DE7036C" w14:textId="4AAA0F00" w:rsidR="00E94DCF" w:rsidRPr="009E6212" w:rsidRDefault="00D51650" w:rsidP="00E94DCF">
      <w:pPr>
        <w:rPr>
          <w:rFonts w:ascii="Times New Roman" w:hAnsi="Times New Roman" w:cs="Times New Roman"/>
        </w:rPr>
      </w:pPr>
      <w:r w:rsidRPr="009E6212">
        <w:rPr>
          <w:rFonts w:ascii="Times New Roman" w:hAnsi="Times New Roman" w:cs="Times New Roman"/>
        </w:rPr>
        <w:t xml:space="preserve">These all seem like important ways in which dark advertisements can undermine the democratic process. </w:t>
      </w:r>
      <w:r w:rsidR="00211A35" w:rsidRPr="009E6212">
        <w:rPr>
          <w:rFonts w:ascii="Times New Roman" w:hAnsi="Times New Roman" w:cs="Times New Roman"/>
        </w:rPr>
        <w:t xml:space="preserve">It is worth thinking about whether a </w:t>
      </w:r>
      <w:r w:rsidR="00EE7690" w:rsidRPr="009E6212">
        <w:rPr>
          <w:rFonts w:ascii="Times New Roman" w:hAnsi="Times New Roman" w:cs="Times New Roman"/>
        </w:rPr>
        <w:t xml:space="preserve">single </w:t>
      </w:r>
      <w:r w:rsidR="00211A35" w:rsidRPr="009E6212">
        <w:rPr>
          <w:rFonts w:ascii="Times New Roman" w:hAnsi="Times New Roman" w:cs="Times New Roman"/>
        </w:rPr>
        <w:t xml:space="preserve">general issue can be abstracted here, or whether that urge might be counter-productive; it might be that there are 5 distinct issues here, and any attempt to bring them together could </w:t>
      </w:r>
      <w:r w:rsidR="00D045D4" w:rsidRPr="009E6212">
        <w:rPr>
          <w:rFonts w:ascii="Times New Roman" w:hAnsi="Times New Roman" w:cs="Times New Roman"/>
        </w:rPr>
        <w:t xml:space="preserve">distort this. </w:t>
      </w:r>
      <w:r w:rsidR="00EE7690" w:rsidRPr="009E6212">
        <w:rPr>
          <w:rFonts w:ascii="Times New Roman" w:hAnsi="Times New Roman" w:cs="Times New Roman"/>
        </w:rPr>
        <w:t>P</w:t>
      </w:r>
      <w:r w:rsidR="00C87FAE" w:rsidRPr="009E6212">
        <w:rPr>
          <w:rFonts w:ascii="Times New Roman" w:hAnsi="Times New Roman" w:cs="Times New Roman"/>
        </w:rPr>
        <w:t xml:space="preserve">hilosophers </w:t>
      </w:r>
      <w:r w:rsidR="00EE7690" w:rsidRPr="009E6212">
        <w:rPr>
          <w:rFonts w:ascii="Times New Roman" w:hAnsi="Times New Roman" w:cs="Times New Roman"/>
        </w:rPr>
        <w:t>often tend towards</w:t>
      </w:r>
      <w:r w:rsidR="00C87FAE" w:rsidRPr="009E6212">
        <w:rPr>
          <w:rFonts w:ascii="Times New Roman" w:hAnsi="Times New Roman" w:cs="Times New Roman"/>
        </w:rPr>
        <w:t xml:space="preserve"> abstraction, but we </w:t>
      </w:r>
      <w:r w:rsidR="00EE7690" w:rsidRPr="009E6212">
        <w:rPr>
          <w:rFonts w:ascii="Times New Roman" w:hAnsi="Times New Roman" w:cs="Times New Roman"/>
        </w:rPr>
        <w:t>should</w:t>
      </w:r>
      <w:r w:rsidR="00741C04" w:rsidRPr="009E6212">
        <w:rPr>
          <w:rFonts w:ascii="Times New Roman" w:hAnsi="Times New Roman" w:cs="Times New Roman"/>
        </w:rPr>
        <w:t xml:space="preserve"> </w:t>
      </w:r>
      <w:r w:rsidR="00EE7690" w:rsidRPr="009E6212">
        <w:rPr>
          <w:rFonts w:ascii="Times New Roman" w:hAnsi="Times New Roman" w:cs="Times New Roman"/>
        </w:rPr>
        <w:t>n</w:t>
      </w:r>
      <w:r w:rsidR="00741C04" w:rsidRPr="009E6212">
        <w:rPr>
          <w:rFonts w:ascii="Times New Roman" w:hAnsi="Times New Roman" w:cs="Times New Roman"/>
        </w:rPr>
        <w:t>o</w:t>
      </w:r>
      <w:r w:rsidR="00EE7690" w:rsidRPr="009E6212">
        <w:rPr>
          <w:rFonts w:ascii="Times New Roman" w:hAnsi="Times New Roman" w:cs="Times New Roman"/>
        </w:rPr>
        <w:t>t</w:t>
      </w:r>
      <w:r w:rsidR="00C87FAE" w:rsidRPr="009E6212">
        <w:rPr>
          <w:rFonts w:ascii="Times New Roman" w:hAnsi="Times New Roman" w:cs="Times New Roman"/>
        </w:rPr>
        <w:t xml:space="preserve"> always </w:t>
      </w:r>
      <w:r w:rsidR="00EE7690" w:rsidRPr="009E6212">
        <w:rPr>
          <w:rFonts w:ascii="Times New Roman" w:hAnsi="Times New Roman" w:cs="Times New Roman"/>
        </w:rPr>
        <w:t>scratch</w:t>
      </w:r>
      <w:r w:rsidR="00E94DCF" w:rsidRPr="009E6212">
        <w:rPr>
          <w:rFonts w:ascii="Times New Roman" w:hAnsi="Times New Roman" w:cs="Times New Roman"/>
        </w:rPr>
        <w:t xml:space="preserve"> that itch. </w:t>
      </w:r>
    </w:p>
    <w:p w14:paraId="664E4D67" w14:textId="2279C4F2" w:rsidR="00E94DCF" w:rsidRPr="009E6212" w:rsidRDefault="00EE7690" w:rsidP="00E94DCF">
      <w:pPr>
        <w:rPr>
          <w:rFonts w:ascii="Times New Roman" w:hAnsi="Times New Roman" w:cs="Times New Roman"/>
        </w:rPr>
      </w:pPr>
      <w:r w:rsidRPr="009E6212">
        <w:rPr>
          <w:rFonts w:ascii="Times New Roman" w:hAnsi="Times New Roman" w:cs="Times New Roman"/>
        </w:rPr>
        <w:t xml:space="preserve">So what can philosophy add here? </w:t>
      </w:r>
      <w:r w:rsidR="00E94DCF" w:rsidRPr="009E6212">
        <w:rPr>
          <w:rFonts w:ascii="Times New Roman" w:hAnsi="Times New Roman" w:cs="Times New Roman"/>
        </w:rPr>
        <w:t xml:space="preserve">First of all, it is worth briefly saying something about number 5, the </w:t>
      </w:r>
      <w:r w:rsidR="00E94DCF" w:rsidRPr="009E6212">
        <w:rPr>
          <w:rFonts w:ascii="Times New Roman" w:hAnsi="Times New Roman" w:cs="Times New Roman"/>
          <w:i/>
        </w:rPr>
        <w:t>long-term</w:t>
      </w:r>
      <w:r w:rsidR="00E94DCF" w:rsidRPr="009E6212">
        <w:rPr>
          <w:rFonts w:ascii="Times New Roman" w:hAnsi="Times New Roman" w:cs="Times New Roman"/>
        </w:rPr>
        <w:t xml:space="preserve"> issues involved with dark advertising. </w:t>
      </w:r>
      <w:r w:rsidR="00B62B7D" w:rsidRPr="009E6212">
        <w:rPr>
          <w:rFonts w:ascii="Times New Roman" w:hAnsi="Times New Roman" w:cs="Times New Roman"/>
        </w:rPr>
        <w:t>Here I want to note</w:t>
      </w:r>
      <w:r w:rsidR="00E94DCF" w:rsidRPr="009E6212">
        <w:rPr>
          <w:rFonts w:ascii="Times New Roman" w:hAnsi="Times New Roman" w:cs="Times New Roman"/>
        </w:rPr>
        <w:t xml:space="preserve"> the second </w:t>
      </w:r>
      <w:r w:rsidR="00E94DCF" w:rsidRPr="009E6212">
        <w:rPr>
          <w:rFonts w:ascii="Times New Roman" w:hAnsi="Times New Roman" w:cs="Times New Roman"/>
        </w:rPr>
        <w:lastRenderedPageBreak/>
        <w:t xml:space="preserve">half of the phrase ‘democratic process’; democracy is not an event, but a </w:t>
      </w:r>
      <w:r w:rsidR="00E94DCF" w:rsidRPr="009E6212">
        <w:rPr>
          <w:rFonts w:ascii="Times New Roman" w:hAnsi="Times New Roman" w:cs="Times New Roman"/>
          <w:i/>
        </w:rPr>
        <w:t>process</w:t>
      </w:r>
      <w:r w:rsidR="00E94DCF" w:rsidRPr="009E6212">
        <w:rPr>
          <w:rFonts w:ascii="Times New Roman" w:hAnsi="Times New Roman" w:cs="Times New Roman"/>
        </w:rPr>
        <w:t xml:space="preserve">. It occurs over time. In thinking about a healthy democracy, we should not exclusively focus on a single election (or referendum), but also longer term trends. There is a difference between a group of people not voting </w:t>
      </w:r>
      <w:r w:rsidR="00E94DCF" w:rsidRPr="009E6212">
        <w:rPr>
          <w:rFonts w:ascii="Times New Roman" w:hAnsi="Times New Roman" w:cs="Times New Roman"/>
          <w:i/>
        </w:rPr>
        <w:t>in a particular election</w:t>
      </w:r>
      <w:r w:rsidR="001D53D1" w:rsidRPr="009E6212">
        <w:rPr>
          <w:rFonts w:ascii="Times New Roman" w:hAnsi="Times New Roman" w:cs="Times New Roman"/>
          <w:i/>
        </w:rPr>
        <w:t>,</w:t>
      </w:r>
      <w:r w:rsidR="00E94DCF" w:rsidRPr="009E6212">
        <w:rPr>
          <w:rFonts w:ascii="Times New Roman" w:hAnsi="Times New Roman" w:cs="Times New Roman"/>
        </w:rPr>
        <w:t xml:space="preserve"> and a group of people being disenfranchised </w:t>
      </w:r>
      <w:r w:rsidR="00E94DCF" w:rsidRPr="009E6212">
        <w:rPr>
          <w:rFonts w:ascii="Times New Roman" w:hAnsi="Times New Roman" w:cs="Times New Roman"/>
          <w:i/>
        </w:rPr>
        <w:t>over time</w:t>
      </w:r>
      <w:r w:rsidR="00E94DCF" w:rsidRPr="009E6212">
        <w:rPr>
          <w:rFonts w:ascii="Times New Roman" w:hAnsi="Times New Roman" w:cs="Times New Roman"/>
        </w:rPr>
        <w:t>.</w:t>
      </w:r>
    </w:p>
    <w:p w14:paraId="0C4A08F7" w14:textId="08B2ECE5" w:rsidR="001D2673" w:rsidRPr="009E6212" w:rsidRDefault="00E94DCF" w:rsidP="00D51650">
      <w:pPr>
        <w:rPr>
          <w:rFonts w:ascii="Times New Roman" w:hAnsi="Times New Roman" w:cs="Times New Roman"/>
        </w:rPr>
      </w:pPr>
      <w:r w:rsidRPr="009E6212">
        <w:rPr>
          <w:rFonts w:ascii="Times New Roman" w:hAnsi="Times New Roman" w:cs="Times New Roman"/>
        </w:rPr>
        <w:t>Moving on, is there anything more general we can abstract from the above 5 claims</w:t>
      </w:r>
      <w:r w:rsidR="001D2673" w:rsidRPr="009E6212">
        <w:rPr>
          <w:rFonts w:ascii="Times New Roman" w:hAnsi="Times New Roman" w:cs="Times New Roman"/>
        </w:rPr>
        <w:t>?</w:t>
      </w:r>
      <w:r w:rsidRPr="009E6212">
        <w:rPr>
          <w:rFonts w:ascii="Times New Roman" w:hAnsi="Times New Roman" w:cs="Times New Roman"/>
        </w:rPr>
        <w:t xml:space="preserve"> </w:t>
      </w:r>
      <w:r w:rsidR="001D2673" w:rsidRPr="009E6212">
        <w:rPr>
          <w:rFonts w:ascii="Times New Roman" w:hAnsi="Times New Roman" w:cs="Times New Roman"/>
        </w:rPr>
        <w:t>I think o</w:t>
      </w:r>
      <w:r w:rsidR="00436E19" w:rsidRPr="009E6212">
        <w:rPr>
          <w:rFonts w:ascii="Times New Roman" w:hAnsi="Times New Roman" w:cs="Times New Roman"/>
        </w:rPr>
        <w:t xml:space="preserve">ne general theme does seem to emerge. </w:t>
      </w:r>
      <w:r w:rsidR="00311608" w:rsidRPr="009E6212">
        <w:rPr>
          <w:rFonts w:ascii="Times New Roman" w:hAnsi="Times New Roman" w:cs="Times New Roman"/>
        </w:rPr>
        <w:t xml:space="preserve">All 5 issues recall Ann Ravel’s claim that, </w:t>
      </w:r>
      <w:r w:rsidR="00DB08FF" w:rsidRPr="009E6212">
        <w:rPr>
          <w:rFonts w:ascii="Times New Roman" w:hAnsi="Times New Roman" w:cs="Times New Roman"/>
        </w:rPr>
        <w:t>“[t]</w:t>
      </w:r>
      <w:r w:rsidR="00D51650" w:rsidRPr="009E6212">
        <w:rPr>
          <w:rFonts w:ascii="Times New Roman" w:hAnsi="Times New Roman" w:cs="Times New Roman"/>
        </w:rPr>
        <w:t>he way to have a robust democracy is for people to hear all these idea</w:t>
      </w:r>
      <w:r w:rsidR="00DB08FF" w:rsidRPr="009E6212">
        <w:rPr>
          <w:rFonts w:ascii="Times New Roman" w:hAnsi="Times New Roman" w:cs="Times New Roman"/>
        </w:rPr>
        <w:t>s and make decisions and discuss</w:t>
      </w:r>
      <w:r w:rsidR="00D51650" w:rsidRPr="009E6212">
        <w:rPr>
          <w:rFonts w:ascii="Times New Roman" w:hAnsi="Times New Roman" w:cs="Times New Roman"/>
        </w:rPr>
        <w:t>”</w:t>
      </w:r>
      <w:r w:rsidR="00311608" w:rsidRPr="009E6212">
        <w:rPr>
          <w:rFonts w:ascii="Times New Roman" w:hAnsi="Times New Roman" w:cs="Times New Roman"/>
        </w:rPr>
        <w:t>. And this seems right. The trouble with dark advertisi</w:t>
      </w:r>
      <w:r w:rsidR="00DA3D6A" w:rsidRPr="009E6212">
        <w:rPr>
          <w:rFonts w:ascii="Times New Roman" w:hAnsi="Times New Roman" w:cs="Times New Roman"/>
        </w:rPr>
        <w:t xml:space="preserve">ng is relatively simple: it happens in the dark, and thus seems to involve less </w:t>
      </w:r>
      <w:r w:rsidR="00DA6444" w:rsidRPr="009E6212">
        <w:rPr>
          <w:rFonts w:ascii="Times New Roman" w:hAnsi="Times New Roman" w:cs="Times New Roman"/>
        </w:rPr>
        <w:t xml:space="preserve">public </w:t>
      </w:r>
      <w:r w:rsidR="00DA3D6A" w:rsidRPr="009E6212">
        <w:rPr>
          <w:rFonts w:ascii="Times New Roman" w:hAnsi="Times New Roman" w:cs="Times New Roman"/>
        </w:rPr>
        <w:t>discussion of political advertisements</w:t>
      </w:r>
      <w:r w:rsidR="00DB08FF" w:rsidRPr="009E6212">
        <w:rPr>
          <w:rFonts w:ascii="Times New Roman" w:hAnsi="Times New Roman" w:cs="Times New Roman"/>
        </w:rPr>
        <w:t>, policies,</w:t>
      </w:r>
      <w:r w:rsidR="00DA3D6A" w:rsidRPr="009E6212">
        <w:rPr>
          <w:rFonts w:ascii="Times New Roman" w:hAnsi="Times New Roman" w:cs="Times New Roman"/>
        </w:rPr>
        <w:t xml:space="preserve"> and campaigns. </w:t>
      </w:r>
    </w:p>
    <w:p w14:paraId="70A93EFC" w14:textId="078855A0" w:rsidR="00D51650" w:rsidRPr="009E6212" w:rsidRDefault="001D2673" w:rsidP="00D51650">
      <w:pPr>
        <w:rPr>
          <w:rFonts w:ascii="Times New Roman" w:hAnsi="Times New Roman" w:cs="Times New Roman"/>
        </w:rPr>
      </w:pPr>
      <w:r w:rsidRPr="009E6212">
        <w:rPr>
          <w:rFonts w:ascii="Times New Roman" w:hAnsi="Times New Roman" w:cs="Times New Roman"/>
        </w:rPr>
        <w:t xml:space="preserve">Here, </w:t>
      </w:r>
      <w:r w:rsidR="00DA3D6A" w:rsidRPr="009E6212">
        <w:rPr>
          <w:rFonts w:ascii="Times New Roman" w:hAnsi="Times New Roman" w:cs="Times New Roman"/>
        </w:rPr>
        <w:t>I want to offer two general claims:</w:t>
      </w:r>
    </w:p>
    <w:p w14:paraId="27E24E8C" w14:textId="4A88CA3B" w:rsidR="009C7968" w:rsidRPr="009E6212" w:rsidRDefault="00B2684B" w:rsidP="00DA3D6A">
      <w:pPr>
        <w:numPr>
          <w:ilvl w:val="0"/>
          <w:numId w:val="20"/>
        </w:numPr>
        <w:rPr>
          <w:rFonts w:ascii="Times New Roman" w:hAnsi="Times New Roman" w:cs="Times New Roman"/>
        </w:rPr>
      </w:pPr>
      <w:r w:rsidRPr="009E6212">
        <w:rPr>
          <w:rFonts w:ascii="Times New Roman" w:hAnsi="Times New Roman" w:cs="Times New Roman"/>
        </w:rPr>
        <w:t xml:space="preserve">The </w:t>
      </w:r>
      <w:r w:rsidR="009508CA" w:rsidRPr="009E6212">
        <w:rPr>
          <w:rFonts w:ascii="Times New Roman" w:hAnsi="Times New Roman" w:cs="Times New Roman"/>
        </w:rPr>
        <w:t>healthier the</w:t>
      </w:r>
      <w:r w:rsidRPr="009E6212">
        <w:rPr>
          <w:rFonts w:ascii="Times New Roman" w:hAnsi="Times New Roman" w:cs="Times New Roman"/>
        </w:rPr>
        <w:t xml:space="preserve"> d</w:t>
      </w:r>
      <w:r w:rsidR="00E94DCF" w:rsidRPr="009E6212">
        <w:rPr>
          <w:rFonts w:ascii="Times New Roman" w:hAnsi="Times New Roman" w:cs="Times New Roman"/>
        </w:rPr>
        <w:t xml:space="preserve">iscussion of political policies, </w:t>
      </w:r>
      <w:r w:rsidRPr="009E6212">
        <w:rPr>
          <w:rFonts w:ascii="Times New Roman" w:hAnsi="Times New Roman" w:cs="Times New Roman"/>
        </w:rPr>
        <w:t>ad</w:t>
      </w:r>
      <w:r w:rsidR="00E94DCF" w:rsidRPr="009E6212">
        <w:rPr>
          <w:rFonts w:ascii="Times New Roman" w:hAnsi="Times New Roman" w:cs="Times New Roman"/>
        </w:rPr>
        <w:t xml:space="preserve">vertisements and </w:t>
      </w:r>
      <w:r w:rsidRPr="009E6212">
        <w:rPr>
          <w:rFonts w:ascii="Times New Roman" w:hAnsi="Times New Roman" w:cs="Times New Roman"/>
        </w:rPr>
        <w:t>campaigns, the healthier the democracy</w:t>
      </w:r>
    </w:p>
    <w:p w14:paraId="2FEC1439" w14:textId="64C18034" w:rsidR="009C7968" w:rsidRPr="009E6212" w:rsidRDefault="00B2684B" w:rsidP="00DA3D6A">
      <w:pPr>
        <w:numPr>
          <w:ilvl w:val="0"/>
          <w:numId w:val="20"/>
        </w:numPr>
        <w:rPr>
          <w:rFonts w:ascii="Times New Roman" w:hAnsi="Times New Roman" w:cs="Times New Roman"/>
        </w:rPr>
      </w:pPr>
      <w:r w:rsidRPr="009E6212">
        <w:rPr>
          <w:rFonts w:ascii="Times New Roman" w:hAnsi="Times New Roman" w:cs="Times New Roman"/>
        </w:rPr>
        <w:t>The more dark advertisements</w:t>
      </w:r>
      <w:r w:rsidR="009C7AC5" w:rsidRPr="009E6212">
        <w:rPr>
          <w:rFonts w:ascii="Times New Roman" w:hAnsi="Times New Roman" w:cs="Times New Roman"/>
        </w:rPr>
        <w:t xml:space="preserve"> there are</w:t>
      </w:r>
      <w:r w:rsidRPr="009E6212">
        <w:rPr>
          <w:rFonts w:ascii="Times New Roman" w:hAnsi="Times New Roman" w:cs="Times New Roman"/>
        </w:rPr>
        <w:t xml:space="preserve">, the less </w:t>
      </w:r>
      <w:r w:rsidR="005F7B85" w:rsidRPr="009E6212">
        <w:rPr>
          <w:rFonts w:ascii="Times New Roman" w:hAnsi="Times New Roman" w:cs="Times New Roman"/>
        </w:rPr>
        <w:t>health</w:t>
      </w:r>
      <w:r w:rsidR="00D72F64" w:rsidRPr="009E6212">
        <w:rPr>
          <w:rFonts w:ascii="Times New Roman" w:hAnsi="Times New Roman" w:cs="Times New Roman"/>
        </w:rPr>
        <w:t>y</w:t>
      </w:r>
      <w:r w:rsidR="005F7B85" w:rsidRPr="009E6212">
        <w:rPr>
          <w:rFonts w:ascii="Times New Roman" w:hAnsi="Times New Roman" w:cs="Times New Roman"/>
        </w:rPr>
        <w:t xml:space="preserve"> the </w:t>
      </w:r>
      <w:r w:rsidR="00C03A6C" w:rsidRPr="009E6212">
        <w:rPr>
          <w:rFonts w:ascii="Times New Roman" w:hAnsi="Times New Roman" w:cs="Times New Roman"/>
        </w:rPr>
        <w:t xml:space="preserve">discussion </w:t>
      </w:r>
      <w:r w:rsidR="005F7B85" w:rsidRPr="009E6212">
        <w:rPr>
          <w:rFonts w:ascii="Times New Roman" w:hAnsi="Times New Roman" w:cs="Times New Roman"/>
        </w:rPr>
        <w:t>is</w:t>
      </w:r>
      <w:r w:rsidR="00C03A6C" w:rsidRPr="009E6212">
        <w:rPr>
          <w:rFonts w:ascii="Times New Roman" w:hAnsi="Times New Roman" w:cs="Times New Roman"/>
        </w:rPr>
        <w:t xml:space="preserve">, and so </w:t>
      </w:r>
      <w:r w:rsidR="005F7B85" w:rsidRPr="009E6212">
        <w:rPr>
          <w:rFonts w:ascii="Times New Roman" w:hAnsi="Times New Roman" w:cs="Times New Roman"/>
        </w:rPr>
        <w:t>the less health</w:t>
      </w:r>
      <w:r w:rsidR="00D72F64" w:rsidRPr="009E6212">
        <w:rPr>
          <w:rFonts w:ascii="Times New Roman" w:hAnsi="Times New Roman" w:cs="Times New Roman"/>
        </w:rPr>
        <w:t>y</w:t>
      </w:r>
      <w:r w:rsidR="005F7B85" w:rsidRPr="009E6212">
        <w:rPr>
          <w:rFonts w:ascii="Times New Roman" w:hAnsi="Times New Roman" w:cs="Times New Roman"/>
        </w:rPr>
        <w:t xml:space="preserve"> the </w:t>
      </w:r>
      <w:r w:rsidR="009C7AC5" w:rsidRPr="009E6212">
        <w:rPr>
          <w:rFonts w:ascii="Times New Roman" w:hAnsi="Times New Roman" w:cs="Times New Roman"/>
        </w:rPr>
        <w:t xml:space="preserve">democracy </w:t>
      </w:r>
    </w:p>
    <w:p w14:paraId="719489C7" w14:textId="0501D523" w:rsidR="00DD732D" w:rsidRPr="009E6212" w:rsidRDefault="00691ADD" w:rsidP="00D51650">
      <w:pPr>
        <w:rPr>
          <w:rFonts w:ascii="Times New Roman" w:hAnsi="Times New Roman" w:cs="Times New Roman"/>
        </w:rPr>
      </w:pPr>
      <w:r w:rsidRPr="009E6212">
        <w:rPr>
          <w:rFonts w:ascii="Times New Roman" w:hAnsi="Times New Roman" w:cs="Times New Roman"/>
        </w:rPr>
        <w:t>T</w:t>
      </w:r>
      <w:r w:rsidR="00730797" w:rsidRPr="009E6212">
        <w:rPr>
          <w:rFonts w:ascii="Times New Roman" w:hAnsi="Times New Roman" w:cs="Times New Roman"/>
        </w:rPr>
        <w:t xml:space="preserve">he first </w:t>
      </w:r>
      <w:r w:rsidR="00FC1D6A" w:rsidRPr="009E6212">
        <w:rPr>
          <w:rFonts w:ascii="Times New Roman" w:hAnsi="Times New Roman" w:cs="Times New Roman"/>
        </w:rPr>
        <w:t>of these puts forward a basic claim</w:t>
      </w:r>
      <w:r w:rsidR="00730797" w:rsidRPr="009E6212">
        <w:rPr>
          <w:rFonts w:ascii="Times New Roman" w:hAnsi="Times New Roman" w:cs="Times New Roman"/>
        </w:rPr>
        <w:t xml:space="preserve"> about democracy</w:t>
      </w:r>
      <w:r w:rsidR="000241A8" w:rsidRPr="009E6212">
        <w:rPr>
          <w:rFonts w:ascii="Times New Roman" w:hAnsi="Times New Roman" w:cs="Times New Roman"/>
        </w:rPr>
        <w:t xml:space="preserve"> and discussion</w:t>
      </w:r>
      <w:r w:rsidR="00FC1D6A" w:rsidRPr="009E6212">
        <w:rPr>
          <w:rFonts w:ascii="Times New Roman" w:hAnsi="Times New Roman" w:cs="Times New Roman"/>
        </w:rPr>
        <w:t>, a</w:t>
      </w:r>
      <w:r w:rsidR="00730797" w:rsidRPr="009E6212">
        <w:rPr>
          <w:rFonts w:ascii="Times New Roman" w:hAnsi="Times New Roman" w:cs="Times New Roman"/>
        </w:rPr>
        <w:t xml:space="preserve">nd the second makes explicit how dark advertisements pose a threat to this. </w:t>
      </w:r>
    </w:p>
    <w:p w14:paraId="6314D29C" w14:textId="0F64049B" w:rsidR="009508CA" w:rsidRPr="009E6212" w:rsidRDefault="00DA6444" w:rsidP="00D51650">
      <w:pPr>
        <w:rPr>
          <w:rFonts w:ascii="Times New Roman" w:hAnsi="Times New Roman" w:cs="Times New Roman"/>
        </w:rPr>
      </w:pPr>
      <w:r w:rsidRPr="009E6212">
        <w:rPr>
          <w:rFonts w:ascii="Times New Roman" w:hAnsi="Times New Roman" w:cs="Times New Roman"/>
        </w:rPr>
        <w:t>Before we move on, I think it is helpful to say a little more about the exact</w:t>
      </w:r>
      <w:r w:rsidR="000241A8" w:rsidRPr="009E6212">
        <w:rPr>
          <w:rFonts w:ascii="Times New Roman" w:hAnsi="Times New Roman" w:cs="Times New Roman"/>
        </w:rPr>
        <w:t xml:space="preserve"> </w:t>
      </w:r>
      <w:r w:rsidR="00F73C25" w:rsidRPr="009E6212">
        <w:rPr>
          <w:rFonts w:ascii="Times New Roman" w:hAnsi="Times New Roman" w:cs="Times New Roman"/>
        </w:rPr>
        <w:t>formulation of these claims.</w:t>
      </w:r>
    </w:p>
    <w:p w14:paraId="0FC18063" w14:textId="4AFB0156" w:rsidR="00F73C25" w:rsidRPr="009E6212" w:rsidRDefault="00F73C25" w:rsidP="00D51650">
      <w:pPr>
        <w:rPr>
          <w:rFonts w:ascii="Times New Roman" w:hAnsi="Times New Roman" w:cs="Times New Roman"/>
        </w:rPr>
      </w:pPr>
      <w:r w:rsidRPr="009E6212">
        <w:rPr>
          <w:rFonts w:ascii="Times New Roman" w:hAnsi="Times New Roman" w:cs="Times New Roman"/>
        </w:rPr>
        <w:t xml:space="preserve">In an initial attempt to formulate the first claim, I </w:t>
      </w:r>
      <w:r w:rsidR="003C59F9" w:rsidRPr="009E6212">
        <w:rPr>
          <w:rFonts w:ascii="Times New Roman" w:hAnsi="Times New Roman" w:cs="Times New Roman"/>
        </w:rPr>
        <w:t>hypothesised</w:t>
      </w:r>
      <w:r w:rsidRPr="009E6212">
        <w:rPr>
          <w:rFonts w:ascii="Times New Roman" w:hAnsi="Times New Roman" w:cs="Times New Roman"/>
        </w:rPr>
        <w:t xml:space="preserve"> that:</w:t>
      </w:r>
    </w:p>
    <w:p w14:paraId="51961EF3" w14:textId="4D13004F" w:rsidR="00F73C25" w:rsidRPr="009E6212" w:rsidRDefault="00F73C25" w:rsidP="00F73C25">
      <w:pPr>
        <w:pStyle w:val="ListParagraph"/>
        <w:rPr>
          <w:rFonts w:ascii="Times New Roman" w:hAnsi="Times New Roman" w:cs="Times New Roman"/>
        </w:rPr>
      </w:pPr>
      <w:r w:rsidRPr="009E6212">
        <w:rPr>
          <w:rFonts w:ascii="Times New Roman" w:hAnsi="Times New Roman" w:cs="Times New Roman"/>
        </w:rPr>
        <w:t xml:space="preserve">1.* The </w:t>
      </w:r>
      <w:r w:rsidRPr="009E6212">
        <w:rPr>
          <w:rFonts w:ascii="Times New Roman" w:hAnsi="Times New Roman" w:cs="Times New Roman"/>
          <w:i/>
        </w:rPr>
        <w:t xml:space="preserve">more discussion </w:t>
      </w:r>
      <w:r w:rsidRPr="009E6212">
        <w:rPr>
          <w:rFonts w:ascii="Times New Roman" w:hAnsi="Times New Roman" w:cs="Times New Roman"/>
        </w:rPr>
        <w:t>of political policies, advertisements and campaigns, the healthier the democracy</w:t>
      </w:r>
    </w:p>
    <w:p w14:paraId="4001B464" w14:textId="2A0CC845" w:rsidR="001852C4" w:rsidRPr="009E6212" w:rsidRDefault="00F73C25" w:rsidP="00D51650">
      <w:pPr>
        <w:rPr>
          <w:rFonts w:ascii="Times New Roman" w:hAnsi="Times New Roman" w:cs="Times New Roman"/>
        </w:rPr>
      </w:pPr>
      <w:r w:rsidRPr="009E6212">
        <w:rPr>
          <w:rFonts w:ascii="Times New Roman" w:hAnsi="Times New Roman" w:cs="Times New Roman"/>
        </w:rPr>
        <w:t xml:space="preserve">While this seems vaguely correct, I </w:t>
      </w:r>
      <w:r w:rsidR="006A7024" w:rsidRPr="009E6212">
        <w:rPr>
          <w:rFonts w:ascii="Times New Roman" w:hAnsi="Times New Roman" w:cs="Times New Roman"/>
        </w:rPr>
        <w:t>have come</w:t>
      </w:r>
      <w:r w:rsidRPr="009E6212">
        <w:rPr>
          <w:rFonts w:ascii="Times New Roman" w:hAnsi="Times New Roman" w:cs="Times New Roman"/>
        </w:rPr>
        <w:t xml:space="preserve"> to worry that the phrase </w:t>
      </w:r>
      <w:r w:rsidR="003D0181" w:rsidRPr="009E6212">
        <w:rPr>
          <w:rFonts w:ascii="Times New Roman" w:hAnsi="Times New Roman" w:cs="Times New Roman"/>
        </w:rPr>
        <w:t>‘</w:t>
      </w:r>
      <w:r w:rsidRPr="009E6212">
        <w:rPr>
          <w:rFonts w:ascii="Times New Roman" w:hAnsi="Times New Roman" w:cs="Times New Roman"/>
        </w:rPr>
        <w:t>more discussion</w:t>
      </w:r>
      <w:r w:rsidR="003D0181" w:rsidRPr="009E6212">
        <w:rPr>
          <w:rFonts w:ascii="Times New Roman" w:hAnsi="Times New Roman" w:cs="Times New Roman"/>
          <w:i/>
        </w:rPr>
        <w:t>’</w:t>
      </w:r>
      <w:r w:rsidRPr="009E6212">
        <w:rPr>
          <w:rFonts w:ascii="Times New Roman" w:hAnsi="Times New Roman" w:cs="Times New Roman"/>
        </w:rPr>
        <w:t xml:space="preserve"> does not quite capture the issue at hand. For one, the sheer </w:t>
      </w:r>
      <w:r w:rsidRPr="009E6212">
        <w:rPr>
          <w:rFonts w:ascii="Times New Roman" w:hAnsi="Times New Roman" w:cs="Times New Roman"/>
          <w:i/>
        </w:rPr>
        <w:t>quantity</w:t>
      </w:r>
      <w:r w:rsidRPr="009E6212">
        <w:rPr>
          <w:rFonts w:ascii="Times New Roman" w:hAnsi="Times New Roman" w:cs="Times New Roman"/>
        </w:rPr>
        <w:t xml:space="preserve"> of discussion is not what makes a democracy health</w:t>
      </w:r>
      <w:r w:rsidR="00793EA2" w:rsidRPr="009E6212">
        <w:rPr>
          <w:rFonts w:ascii="Times New Roman" w:hAnsi="Times New Roman" w:cs="Times New Roman"/>
        </w:rPr>
        <w:t>y</w:t>
      </w:r>
      <w:r w:rsidRPr="009E6212">
        <w:rPr>
          <w:rFonts w:ascii="Times New Roman" w:hAnsi="Times New Roman" w:cs="Times New Roman"/>
        </w:rPr>
        <w:t>.</w:t>
      </w:r>
      <w:r w:rsidR="00FF18DA" w:rsidRPr="009E6212">
        <w:rPr>
          <w:rFonts w:ascii="Times New Roman" w:hAnsi="Times New Roman" w:cs="Times New Roman"/>
        </w:rPr>
        <w:t xml:space="preserve"> And this seems relevant to dark advertisements. Dark advertisements, for instance, could foster more discussion of a certain kind: </w:t>
      </w:r>
      <w:r w:rsidR="004173E4" w:rsidRPr="009E6212">
        <w:rPr>
          <w:rFonts w:ascii="Times New Roman" w:hAnsi="Times New Roman" w:cs="Times New Roman"/>
        </w:rPr>
        <w:t xml:space="preserve">micro-targeted citizens might comment on the same dark advertisement, confirming each other’s prejudices </w:t>
      </w:r>
      <w:r w:rsidR="004173E4" w:rsidRPr="009E6212">
        <w:rPr>
          <w:rFonts w:ascii="Times New Roman" w:hAnsi="Times New Roman" w:cs="Times New Roman"/>
        </w:rPr>
        <w:lastRenderedPageBreak/>
        <w:t>on some topic, in an echo-chamber like fashion.</w:t>
      </w:r>
      <w:r w:rsidR="00081CB9" w:rsidRPr="009E6212">
        <w:rPr>
          <w:rStyle w:val="FootnoteReference"/>
          <w:rFonts w:ascii="Times New Roman" w:hAnsi="Times New Roman" w:cs="Times New Roman"/>
        </w:rPr>
        <w:footnoteReference w:id="5"/>
      </w:r>
      <w:r w:rsidR="004173E4" w:rsidRPr="009E6212">
        <w:rPr>
          <w:rFonts w:ascii="Times New Roman" w:hAnsi="Times New Roman" w:cs="Times New Roman"/>
        </w:rPr>
        <w:t xml:space="preserve"> (This could also be driven – or encouraged – by </w:t>
      </w:r>
      <w:r w:rsidR="00A531B8" w:rsidRPr="009E6212">
        <w:rPr>
          <w:rFonts w:ascii="Times New Roman" w:hAnsi="Times New Roman" w:cs="Times New Roman"/>
        </w:rPr>
        <w:t>covert affiliates</w:t>
      </w:r>
      <w:r w:rsidR="004173E4" w:rsidRPr="009E6212">
        <w:rPr>
          <w:rFonts w:ascii="Times New Roman" w:hAnsi="Times New Roman" w:cs="Times New Roman"/>
        </w:rPr>
        <w:t xml:space="preserve"> of the political party in question.) Here we have a relatively clear case of </w:t>
      </w:r>
      <w:r w:rsidR="004173E4" w:rsidRPr="009E6212">
        <w:rPr>
          <w:rFonts w:ascii="Times New Roman" w:hAnsi="Times New Roman" w:cs="Times New Roman"/>
          <w:i/>
        </w:rPr>
        <w:t>more</w:t>
      </w:r>
      <w:r w:rsidR="004173E4" w:rsidRPr="009E6212">
        <w:rPr>
          <w:rFonts w:ascii="Times New Roman" w:hAnsi="Times New Roman" w:cs="Times New Roman"/>
        </w:rPr>
        <w:t xml:space="preserve"> discussion, but not a healthier democracy.</w:t>
      </w:r>
      <w:r w:rsidR="001852C4" w:rsidRPr="009E6212">
        <w:rPr>
          <w:rFonts w:ascii="Times New Roman" w:hAnsi="Times New Roman" w:cs="Times New Roman"/>
        </w:rPr>
        <w:t xml:space="preserve"> For this reason,</w:t>
      </w:r>
      <w:r w:rsidR="00F349BF" w:rsidRPr="009E6212">
        <w:rPr>
          <w:rFonts w:ascii="Times New Roman" w:hAnsi="Times New Roman" w:cs="Times New Roman"/>
        </w:rPr>
        <w:t xml:space="preserve"> instead of claiming the </w:t>
      </w:r>
      <w:r w:rsidR="00F349BF" w:rsidRPr="009E6212">
        <w:rPr>
          <w:rFonts w:ascii="Times New Roman" w:hAnsi="Times New Roman" w:cs="Times New Roman"/>
          <w:i/>
        </w:rPr>
        <w:t>more</w:t>
      </w:r>
      <w:r w:rsidR="00F349BF" w:rsidRPr="009E6212">
        <w:rPr>
          <w:rFonts w:ascii="Times New Roman" w:hAnsi="Times New Roman" w:cs="Times New Roman"/>
        </w:rPr>
        <w:t xml:space="preserve"> discussion, the healthier the democracy, I now claim the </w:t>
      </w:r>
      <w:r w:rsidR="00F349BF" w:rsidRPr="009E6212">
        <w:rPr>
          <w:rFonts w:ascii="Times New Roman" w:hAnsi="Times New Roman" w:cs="Times New Roman"/>
          <w:i/>
        </w:rPr>
        <w:t>healthier</w:t>
      </w:r>
      <w:r w:rsidR="00F349BF" w:rsidRPr="009E6212">
        <w:rPr>
          <w:rFonts w:ascii="Times New Roman" w:hAnsi="Times New Roman" w:cs="Times New Roman"/>
        </w:rPr>
        <w:t xml:space="preserve"> the discussion, the healthier the democracy.</w:t>
      </w:r>
    </w:p>
    <w:p w14:paraId="79C91549" w14:textId="4D1349AB" w:rsidR="00800E53" w:rsidRPr="009E6212" w:rsidRDefault="00800E53" w:rsidP="00D51650">
      <w:pPr>
        <w:rPr>
          <w:rFonts w:ascii="Times New Roman" w:hAnsi="Times New Roman" w:cs="Times New Roman"/>
        </w:rPr>
      </w:pPr>
      <w:r w:rsidRPr="009E6212">
        <w:rPr>
          <w:rFonts w:ascii="Times New Roman" w:hAnsi="Times New Roman" w:cs="Times New Roman"/>
        </w:rPr>
        <w:t xml:space="preserve">Of course, this raises the question of what makes discussion </w:t>
      </w:r>
      <w:r w:rsidRPr="009E6212">
        <w:rPr>
          <w:rFonts w:ascii="Times New Roman" w:hAnsi="Times New Roman" w:cs="Times New Roman"/>
          <w:i/>
        </w:rPr>
        <w:t>healthy</w:t>
      </w:r>
      <w:r w:rsidRPr="009E6212">
        <w:rPr>
          <w:rFonts w:ascii="Times New Roman" w:hAnsi="Times New Roman" w:cs="Times New Roman"/>
        </w:rPr>
        <w:t>.</w:t>
      </w:r>
      <w:r w:rsidR="00376335" w:rsidRPr="009E6212">
        <w:rPr>
          <w:rFonts w:ascii="Times New Roman" w:hAnsi="Times New Roman" w:cs="Times New Roman"/>
        </w:rPr>
        <w:t xml:space="preserve"> When it comes to dark advertisements, we already have a relatively clear </w:t>
      </w:r>
      <w:r w:rsidR="000C0476" w:rsidRPr="009E6212">
        <w:rPr>
          <w:rFonts w:ascii="Times New Roman" w:hAnsi="Times New Roman" w:cs="Times New Roman"/>
        </w:rPr>
        <w:t xml:space="preserve">idea of what leads to </w:t>
      </w:r>
      <w:r w:rsidR="000C0476" w:rsidRPr="009E6212">
        <w:rPr>
          <w:rFonts w:ascii="Times New Roman" w:hAnsi="Times New Roman" w:cs="Times New Roman"/>
          <w:i/>
        </w:rPr>
        <w:t>unhealthy</w:t>
      </w:r>
      <w:r w:rsidR="000C0476" w:rsidRPr="009E6212">
        <w:rPr>
          <w:rFonts w:ascii="Times New Roman" w:hAnsi="Times New Roman" w:cs="Times New Roman"/>
        </w:rPr>
        <w:t xml:space="preserve"> discussion, namely that dark advertisements:</w:t>
      </w:r>
    </w:p>
    <w:p w14:paraId="5EC2F846" w14:textId="77777777" w:rsidR="000C0476" w:rsidRPr="009E6212" w:rsidRDefault="000C0476" w:rsidP="000C0476">
      <w:pPr>
        <w:pStyle w:val="ListParagraph"/>
        <w:numPr>
          <w:ilvl w:val="0"/>
          <w:numId w:val="37"/>
        </w:numPr>
        <w:rPr>
          <w:rFonts w:ascii="Times New Roman" w:hAnsi="Times New Roman" w:cs="Times New Roman"/>
        </w:rPr>
      </w:pPr>
      <w:r w:rsidRPr="009E6212">
        <w:rPr>
          <w:rFonts w:ascii="Times New Roman" w:hAnsi="Times New Roman" w:cs="Times New Roman"/>
        </w:rPr>
        <w:t>Are not part of the national conversation</w:t>
      </w:r>
    </w:p>
    <w:p w14:paraId="78BB86CB" w14:textId="77777777" w:rsidR="000C0476" w:rsidRPr="009E6212" w:rsidRDefault="000C0476" w:rsidP="000C0476">
      <w:pPr>
        <w:pStyle w:val="ListParagraph"/>
        <w:numPr>
          <w:ilvl w:val="0"/>
          <w:numId w:val="37"/>
        </w:numPr>
        <w:rPr>
          <w:rFonts w:ascii="Times New Roman" w:hAnsi="Times New Roman" w:cs="Times New Roman"/>
        </w:rPr>
      </w:pPr>
      <w:r w:rsidRPr="009E6212">
        <w:rPr>
          <w:rFonts w:ascii="Times New Roman" w:hAnsi="Times New Roman" w:cs="Times New Roman"/>
        </w:rPr>
        <w:t>Are difficult for the political media to track</w:t>
      </w:r>
    </w:p>
    <w:p w14:paraId="4D2F1321" w14:textId="77777777" w:rsidR="000C0476" w:rsidRPr="009E6212" w:rsidRDefault="000C0476" w:rsidP="000C0476">
      <w:pPr>
        <w:pStyle w:val="ListParagraph"/>
        <w:numPr>
          <w:ilvl w:val="0"/>
          <w:numId w:val="37"/>
        </w:numPr>
        <w:rPr>
          <w:rFonts w:ascii="Times New Roman" w:hAnsi="Times New Roman" w:cs="Times New Roman"/>
        </w:rPr>
      </w:pPr>
      <w:r w:rsidRPr="009E6212">
        <w:rPr>
          <w:rFonts w:ascii="Times New Roman" w:hAnsi="Times New Roman" w:cs="Times New Roman"/>
        </w:rPr>
        <w:t>Undermine the marketplace of ideas</w:t>
      </w:r>
    </w:p>
    <w:p w14:paraId="21FDBCB8" w14:textId="77777777" w:rsidR="000C0476" w:rsidRPr="009E6212" w:rsidRDefault="000C0476" w:rsidP="000C0476">
      <w:pPr>
        <w:pStyle w:val="ListParagraph"/>
        <w:numPr>
          <w:ilvl w:val="0"/>
          <w:numId w:val="37"/>
        </w:numPr>
        <w:rPr>
          <w:rFonts w:ascii="Times New Roman" w:hAnsi="Times New Roman" w:cs="Times New Roman"/>
        </w:rPr>
      </w:pPr>
      <w:r w:rsidRPr="009E6212">
        <w:rPr>
          <w:rFonts w:ascii="Times New Roman" w:hAnsi="Times New Roman" w:cs="Times New Roman"/>
        </w:rPr>
        <w:t>Cannot be challenged or fact-checked</w:t>
      </w:r>
    </w:p>
    <w:p w14:paraId="5C6D0E1B" w14:textId="7027C045" w:rsidR="000C0476" w:rsidRPr="009E6212" w:rsidRDefault="00F97939" w:rsidP="00D51650">
      <w:pPr>
        <w:rPr>
          <w:rFonts w:ascii="Times New Roman" w:hAnsi="Times New Roman" w:cs="Times New Roman"/>
        </w:rPr>
      </w:pPr>
      <w:r w:rsidRPr="009E6212">
        <w:rPr>
          <w:rFonts w:ascii="Times New Roman" w:hAnsi="Times New Roman" w:cs="Times New Roman"/>
        </w:rPr>
        <w:t xml:space="preserve">The flip-side of this is that </w:t>
      </w:r>
      <w:r w:rsidRPr="009E6212">
        <w:rPr>
          <w:rFonts w:ascii="Times New Roman" w:hAnsi="Times New Roman" w:cs="Times New Roman"/>
          <w:i/>
        </w:rPr>
        <w:t>healthy</w:t>
      </w:r>
      <w:r w:rsidRPr="009E6212">
        <w:rPr>
          <w:rFonts w:ascii="Times New Roman" w:hAnsi="Times New Roman" w:cs="Times New Roman"/>
        </w:rPr>
        <w:t xml:space="preserve"> discussion would involve political advertisements being part of the national conversation, easy for the political media to track, </w:t>
      </w:r>
      <w:r w:rsidR="00675EFF" w:rsidRPr="009E6212">
        <w:rPr>
          <w:rFonts w:ascii="Times New Roman" w:hAnsi="Times New Roman" w:cs="Times New Roman"/>
        </w:rPr>
        <w:t>part of the marketplace of ideas, and open to challenge and fact-checking.</w:t>
      </w:r>
    </w:p>
    <w:p w14:paraId="028BCFD6" w14:textId="17A76234" w:rsidR="00DD732D" w:rsidRPr="009E6212" w:rsidRDefault="001852C4" w:rsidP="00D51650">
      <w:pPr>
        <w:rPr>
          <w:rFonts w:ascii="Times New Roman" w:hAnsi="Times New Roman" w:cs="Times New Roman"/>
        </w:rPr>
      </w:pPr>
      <w:r w:rsidRPr="009E6212">
        <w:rPr>
          <w:rFonts w:ascii="Times New Roman" w:hAnsi="Times New Roman" w:cs="Times New Roman"/>
        </w:rPr>
        <w:t xml:space="preserve">The second issue </w:t>
      </w:r>
      <w:r w:rsidR="000C0476" w:rsidRPr="009E6212">
        <w:rPr>
          <w:rFonts w:ascii="Times New Roman" w:hAnsi="Times New Roman" w:cs="Times New Roman"/>
        </w:rPr>
        <w:t xml:space="preserve">of formulation </w:t>
      </w:r>
      <w:r w:rsidRPr="009E6212">
        <w:rPr>
          <w:rFonts w:ascii="Times New Roman" w:hAnsi="Times New Roman" w:cs="Times New Roman"/>
        </w:rPr>
        <w:t>that arose concerns the strength of these claims.</w:t>
      </w:r>
      <w:r w:rsidR="00F349BF" w:rsidRPr="009E6212">
        <w:rPr>
          <w:rFonts w:ascii="Times New Roman" w:hAnsi="Times New Roman" w:cs="Times New Roman"/>
        </w:rPr>
        <w:t xml:space="preserve"> </w:t>
      </w:r>
      <w:r w:rsidR="00DD732D" w:rsidRPr="009E6212">
        <w:rPr>
          <w:rFonts w:ascii="Times New Roman" w:hAnsi="Times New Roman" w:cs="Times New Roman"/>
        </w:rPr>
        <w:t xml:space="preserve">In formulating </w:t>
      </w:r>
      <w:r w:rsidRPr="009E6212">
        <w:rPr>
          <w:rFonts w:ascii="Times New Roman" w:hAnsi="Times New Roman" w:cs="Times New Roman"/>
        </w:rPr>
        <w:t>the first</w:t>
      </w:r>
      <w:r w:rsidR="00DD732D" w:rsidRPr="009E6212">
        <w:rPr>
          <w:rFonts w:ascii="Times New Roman" w:hAnsi="Times New Roman" w:cs="Times New Roman"/>
        </w:rPr>
        <w:t xml:space="preserve"> claim, I was tempted to try for something stronge</w:t>
      </w:r>
      <w:r w:rsidR="00105A58" w:rsidRPr="009E6212">
        <w:rPr>
          <w:rFonts w:ascii="Times New Roman" w:hAnsi="Times New Roman" w:cs="Times New Roman"/>
        </w:rPr>
        <w:t>r</w:t>
      </w:r>
      <w:r w:rsidR="00D83335" w:rsidRPr="009E6212">
        <w:rPr>
          <w:rFonts w:ascii="Times New Roman" w:hAnsi="Times New Roman" w:cs="Times New Roman"/>
        </w:rPr>
        <w:t>.</w:t>
      </w:r>
      <w:r w:rsidR="00BB2744" w:rsidRPr="009E6212">
        <w:rPr>
          <w:rStyle w:val="FootnoteReference"/>
          <w:rFonts w:ascii="Times New Roman" w:hAnsi="Times New Roman" w:cs="Times New Roman"/>
        </w:rPr>
        <w:footnoteReference w:id="6"/>
      </w:r>
      <w:r w:rsidR="00D83335" w:rsidRPr="009E6212">
        <w:rPr>
          <w:rFonts w:ascii="Times New Roman" w:hAnsi="Times New Roman" w:cs="Times New Roman"/>
        </w:rPr>
        <w:t xml:space="preserve"> </w:t>
      </w:r>
      <w:r w:rsidR="00DD732D" w:rsidRPr="009E6212">
        <w:rPr>
          <w:rFonts w:ascii="Times New Roman" w:hAnsi="Times New Roman" w:cs="Times New Roman"/>
        </w:rPr>
        <w:t xml:space="preserve">For instance, </w:t>
      </w:r>
      <w:r w:rsidR="00DB08FF" w:rsidRPr="009E6212">
        <w:rPr>
          <w:rFonts w:ascii="Times New Roman" w:hAnsi="Times New Roman" w:cs="Times New Roman"/>
        </w:rPr>
        <w:t>it is tempting to</w:t>
      </w:r>
      <w:r w:rsidR="00D83335" w:rsidRPr="009E6212">
        <w:rPr>
          <w:rFonts w:ascii="Times New Roman" w:hAnsi="Times New Roman" w:cs="Times New Roman"/>
        </w:rPr>
        <w:t xml:space="preserve"> propose a very tight link between democracy and public discussion, and</w:t>
      </w:r>
      <w:r w:rsidR="00DB08FF" w:rsidRPr="009E6212">
        <w:rPr>
          <w:rFonts w:ascii="Times New Roman" w:hAnsi="Times New Roman" w:cs="Times New Roman"/>
        </w:rPr>
        <w:t xml:space="preserve"> claim </w:t>
      </w:r>
      <w:r w:rsidR="00DD732D" w:rsidRPr="009E6212">
        <w:rPr>
          <w:rFonts w:ascii="Times New Roman" w:hAnsi="Times New Roman" w:cs="Times New Roman"/>
        </w:rPr>
        <w:t>something like the following:</w:t>
      </w:r>
    </w:p>
    <w:p w14:paraId="1076D797" w14:textId="02D5A67D" w:rsidR="00DD732D" w:rsidRPr="009E6212" w:rsidRDefault="00523EF0" w:rsidP="00523EF0">
      <w:pPr>
        <w:pStyle w:val="ListParagraph"/>
        <w:rPr>
          <w:rFonts w:ascii="Times New Roman" w:hAnsi="Times New Roman" w:cs="Times New Roman"/>
        </w:rPr>
      </w:pPr>
      <w:r w:rsidRPr="009E6212">
        <w:rPr>
          <w:rFonts w:ascii="Times New Roman" w:hAnsi="Times New Roman" w:cs="Times New Roman"/>
        </w:rPr>
        <w:t xml:space="preserve">1.** </w:t>
      </w:r>
      <w:r w:rsidR="00DD732D" w:rsidRPr="009E6212">
        <w:rPr>
          <w:rFonts w:ascii="Times New Roman" w:hAnsi="Times New Roman" w:cs="Times New Roman"/>
        </w:rPr>
        <w:t xml:space="preserve">Democracy </w:t>
      </w:r>
      <w:r w:rsidR="00DD732D" w:rsidRPr="009E6212">
        <w:rPr>
          <w:rFonts w:ascii="Times New Roman" w:hAnsi="Times New Roman" w:cs="Times New Roman"/>
          <w:i/>
        </w:rPr>
        <w:t>requires</w:t>
      </w:r>
      <w:r w:rsidR="00DD732D" w:rsidRPr="009E6212">
        <w:rPr>
          <w:rFonts w:ascii="Times New Roman" w:hAnsi="Times New Roman" w:cs="Times New Roman"/>
        </w:rPr>
        <w:t xml:space="preserve"> public discussion of </w:t>
      </w:r>
      <w:r w:rsidR="00E94DCF" w:rsidRPr="009E6212">
        <w:rPr>
          <w:rFonts w:ascii="Times New Roman" w:hAnsi="Times New Roman" w:cs="Times New Roman"/>
        </w:rPr>
        <w:t>political policies, advertisements and campaigns</w:t>
      </w:r>
    </w:p>
    <w:p w14:paraId="0D9FFA80" w14:textId="69205C80" w:rsidR="00DD732D" w:rsidRPr="009E6212" w:rsidRDefault="00DD732D" w:rsidP="00DD732D">
      <w:pPr>
        <w:rPr>
          <w:rFonts w:ascii="Times New Roman" w:hAnsi="Times New Roman" w:cs="Times New Roman"/>
        </w:rPr>
      </w:pPr>
      <w:r w:rsidRPr="009E6212">
        <w:rPr>
          <w:rFonts w:ascii="Times New Roman" w:hAnsi="Times New Roman" w:cs="Times New Roman"/>
        </w:rPr>
        <w:t>One could even go further and make the connection explicitly stronger:</w:t>
      </w:r>
    </w:p>
    <w:p w14:paraId="164FC57D" w14:textId="596CD197" w:rsidR="00DD732D" w:rsidRPr="009E6212" w:rsidRDefault="00523EF0" w:rsidP="00523EF0">
      <w:pPr>
        <w:pStyle w:val="ListParagraph"/>
        <w:rPr>
          <w:rFonts w:ascii="Times New Roman" w:hAnsi="Times New Roman" w:cs="Times New Roman"/>
        </w:rPr>
      </w:pPr>
      <w:r w:rsidRPr="009E6212">
        <w:rPr>
          <w:rFonts w:ascii="Times New Roman" w:hAnsi="Times New Roman" w:cs="Times New Roman"/>
        </w:rPr>
        <w:t xml:space="preserve">1.*** </w:t>
      </w:r>
      <w:r w:rsidR="00DD732D" w:rsidRPr="009E6212">
        <w:rPr>
          <w:rFonts w:ascii="Times New Roman" w:hAnsi="Times New Roman" w:cs="Times New Roman"/>
        </w:rPr>
        <w:t xml:space="preserve">Public Discussion of political </w:t>
      </w:r>
      <w:r w:rsidR="00E94DCF" w:rsidRPr="009E6212">
        <w:rPr>
          <w:rFonts w:ascii="Times New Roman" w:hAnsi="Times New Roman" w:cs="Times New Roman"/>
        </w:rPr>
        <w:t>policies, advertisements and campaigns,</w:t>
      </w:r>
      <w:r w:rsidR="00DD732D" w:rsidRPr="009E6212">
        <w:rPr>
          <w:rFonts w:ascii="Times New Roman" w:hAnsi="Times New Roman" w:cs="Times New Roman"/>
        </w:rPr>
        <w:t xml:space="preserve"> is </w:t>
      </w:r>
      <w:r w:rsidR="00DD732D" w:rsidRPr="009E6212">
        <w:rPr>
          <w:rFonts w:ascii="Times New Roman" w:hAnsi="Times New Roman" w:cs="Times New Roman"/>
          <w:i/>
        </w:rPr>
        <w:t>essential</w:t>
      </w:r>
      <w:r w:rsidR="00DD732D" w:rsidRPr="009E6212">
        <w:rPr>
          <w:rFonts w:ascii="Times New Roman" w:hAnsi="Times New Roman" w:cs="Times New Roman"/>
        </w:rPr>
        <w:t xml:space="preserve"> for democracy</w:t>
      </w:r>
    </w:p>
    <w:p w14:paraId="1A69CBA6" w14:textId="4E170C2C" w:rsidR="00694913" w:rsidRPr="009E6212" w:rsidRDefault="00DD732D" w:rsidP="00E3232E">
      <w:pPr>
        <w:rPr>
          <w:rFonts w:ascii="Times New Roman" w:hAnsi="Times New Roman" w:cs="Times New Roman"/>
        </w:rPr>
      </w:pPr>
      <w:r w:rsidRPr="009E6212">
        <w:rPr>
          <w:rFonts w:ascii="Times New Roman" w:hAnsi="Times New Roman" w:cs="Times New Roman"/>
        </w:rPr>
        <w:lastRenderedPageBreak/>
        <w:t>While these claims might ha</w:t>
      </w:r>
      <w:r w:rsidR="003E70F0" w:rsidRPr="009E6212">
        <w:rPr>
          <w:rFonts w:ascii="Times New Roman" w:hAnsi="Times New Roman" w:cs="Times New Roman"/>
        </w:rPr>
        <w:t xml:space="preserve">ve more rhetorical force, I have to come </w:t>
      </w:r>
      <w:r w:rsidR="00E94DCF" w:rsidRPr="009E6212">
        <w:rPr>
          <w:rFonts w:ascii="Times New Roman" w:hAnsi="Times New Roman" w:cs="Times New Roman"/>
        </w:rPr>
        <w:t>to think</w:t>
      </w:r>
      <w:r w:rsidR="003E70F0" w:rsidRPr="009E6212">
        <w:rPr>
          <w:rFonts w:ascii="Times New Roman" w:hAnsi="Times New Roman" w:cs="Times New Roman"/>
        </w:rPr>
        <w:t xml:space="preserve"> that they are not quite true.</w:t>
      </w:r>
      <w:r w:rsidR="003E70F0" w:rsidRPr="009E6212">
        <w:rPr>
          <w:rStyle w:val="FootnoteReference"/>
          <w:rFonts w:ascii="Times New Roman" w:hAnsi="Times New Roman" w:cs="Times New Roman"/>
        </w:rPr>
        <w:footnoteReference w:id="7"/>
      </w:r>
    </w:p>
    <w:p w14:paraId="4C3CEFE5" w14:textId="693D89CB" w:rsidR="00D85A6D" w:rsidRPr="009E6212" w:rsidRDefault="000D7A18" w:rsidP="00E3232E">
      <w:pPr>
        <w:rPr>
          <w:rFonts w:ascii="Times New Roman" w:hAnsi="Times New Roman" w:cs="Times New Roman"/>
        </w:rPr>
      </w:pPr>
      <w:r w:rsidRPr="009E6212">
        <w:rPr>
          <w:rFonts w:ascii="Times New Roman" w:hAnsi="Times New Roman" w:cs="Times New Roman"/>
        </w:rPr>
        <w:t xml:space="preserve">Allow me to indulge in a philosopher’s fancy: the thought experiment. Imagine </w:t>
      </w:r>
      <w:r w:rsidR="008E7C73" w:rsidRPr="009E6212">
        <w:rPr>
          <w:rFonts w:ascii="Times New Roman" w:hAnsi="Times New Roman" w:cs="Times New Roman"/>
        </w:rPr>
        <w:t>a more digital, but also more equal world</w:t>
      </w:r>
      <w:r w:rsidR="000406F1" w:rsidRPr="009E6212">
        <w:rPr>
          <w:rFonts w:ascii="Times New Roman" w:hAnsi="Times New Roman" w:cs="Times New Roman"/>
        </w:rPr>
        <w:t xml:space="preserve">: </w:t>
      </w:r>
      <w:r w:rsidR="000406F1" w:rsidRPr="009E6212">
        <w:rPr>
          <w:rFonts w:ascii="Times New Roman" w:hAnsi="Times New Roman" w:cs="Times New Roman"/>
          <w:i/>
        </w:rPr>
        <w:t>Democracy 2.0</w:t>
      </w:r>
      <w:r w:rsidR="000406F1" w:rsidRPr="009E6212">
        <w:rPr>
          <w:rFonts w:ascii="Times New Roman" w:hAnsi="Times New Roman" w:cs="Times New Roman"/>
        </w:rPr>
        <w:t>.</w:t>
      </w:r>
      <w:r w:rsidR="008E7C73" w:rsidRPr="009E6212">
        <w:rPr>
          <w:rFonts w:ascii="Times New Roman" w:hAnsi="Times New Roman" w:cs="Times New Roman"/>
        </w:rPr>
        <w:t xml:space="preserve"> </w:t>
      </w:r>
      <w:r w:rsidR="00E94DCF" w:rsidRPr="009E6212">
        <w:rPr>
          <w:rFonts w:ascii="Times New Roman" w:hAnsi="Times New Roman" w:cs="Times New Roman"/>
        </w:rPr>
        <w:t>In this world,</w:t>
      </w:r>
      <w:r w:rsidR="008E7C73" w:rsidRPr="009E6212">
        <w:rPr>
          <w:rFonts w:ascii="Times New Roman" w:hAnsi="Times New Roman" w:cs="Times New Roman"/>
        </w:rPr>
        <w:t xml:space="preserve"> are several political parties, they all have equal funding, and are </w:t>
      </w:r>
      <w:r w:rsidR="006F175A" w:rsidRPr="009E6212">
        <w:rPr>
          <w:rFonts w:ascii="Times New Roman" w:hAnsi="Times New Roman" w:cs="Times New Roman"/>
        </w:rPr>
        <w:t>proposing different, but i</w:t>
      </w:r>
      <w:r w:rsidR="00DB08FF" w:rsidRPr="009E6212">
        <w:rPr>
          <w:rFonts w:ascii="Times New Roman" w:hAnsi="Times New Roman" w:cs="Times New Roman"/>
        </w:rPr>
        <w:t>nformed, thoughtful</w:t>
      </w:r>
      <w:r w:rsidR="006F175A" w:rsidRPr="009E6212">
        <w:rPr>
          <w:rFonts w:ascii="Times New Roman" w:hAnsi="Times New Roman" w:cs="Times New Roman"/>
        </w:rPr>
        <w:t xml:space="preserve"> and ethical policies. They also refrain from manipulation and deceit. </w:t>
      </w:r>
      <w:r w:rsidR="00DB08FF" w:rsidRPr="009E6212">
        <w:rPr>
          <w:rFonts w:ascii="Times New Roman" w:hAnsi="Times New Roman" w:cs="Times New Roman"/>
        </w:rPr>
        <w:t xml:space="preserve">So far, so good! </w:t>
      </w:r>
      <w:r w:rsidR="00A11F06" w:rsidRPr="009E6212">
        <w:rPr>
          <w:rFonts w:ascii="Times New Roman" w:hAnsi="Times New Roman" w:cs="Times New Roman"/>
        </w:rPr>
        <w:t>The fanciful</w:t>
      </w:r>
      <w:r w:rsidR="00DB08FF" w:rsidRPr="009E6212">
        <w:rPr>
          <w:rFonts w:ascii="Times New Roman" w:hAnsi="Times New Roman" w:cs="Times New Roman"/>
        </w:rPr>
        <w:t xml:space="preserve"> wrinkle is that</w:t>
      </w:r>
      <w:r w:rsidR="00D85A6D" w:rsidRPr="009E6212">
        <w:rPr>
          <w:rFonts w:ascii="Times New Roman" w:hAnsi="Times New Roman" w:cs="Times New Roman"/>
        </w:rPr>
        <w:t xml:space="preserve"> in this world, </w:t>
      </w:r>
      <w:r w:rsidR="00D85A6D" w:rsidRPr="009E6212">
        <w:rPr>
          <w:rFonts w:ascii="Times New Roman" w:hAnsi="Times New Roman" w:cs="Times New Roman"/>
          <w:i/>
        </w:rPr>
        <w:t>all</w:t>
      </w:r>
      <w:r w:rsidR="00D85A6D" w:rsidRPr="009E6212">
        <w:rPr>
          <w:rFonts w:ascii="Times New Roman" w:hAnsi="Times New Roman" w:cs="Times New Roman"/>
        </w:rPr>
        <w:t xml:space="preserve"> political campaigning is done online. Citizens go online, and </w:t>
      </w:r>
      <w:r w:rsidR="00DB08FF" w:rsidRPr="009E6212">
        <w:rPr>
          <w:rFonts w:ascii="Times New Roman" w:hAnsi="Times New Roman" w:cs="Times New Roman"/>
        </w:rPr>
        <w:t xml:space="preserve">privately </w:t>
      </w:r>
      <w:r w:rsidR="00D85A6D" w:rsidRPr="009E6212">
        <w:rPr>
          <w:rFonts w:ascii="Times New Roman" w:hAnsi="Times New Roman" w:cs="Times New Roman"/>
        </w:rPr>
        <w:t xml:space="preserve">receive information from each of the political parties there. </w:t>
      </w:r>
      <w:r w:rsidR="0008518E" w:rsidRPr="009E6212">
        <w:rPr>
          <w:rFonts w:ascii="Times New Roman" w:hAnsi="Times New Roman" w:cs="Times New Roman"/>
        </w:rPr>
        <w:t xml:space="preserve">Through this, the citizens are well-informed and vote in line with their information, interests, and values. </w:t>
      </w:r>
    </w:p>
    <w:p w14:paraId="6AEA1BDB" w14:textId="3BAA7AEA" w:rsidR="000D7A18" w:rsidRPr="009E6212" w:rsidRDefault="00D85A6D" w:rsidP="00E3232E">
      <w:pPr>
        <w:rPr>
          <w:rFonts w:ascii="Times New Roman" w:hAnsi="Times New Roman" w:cs="Times New Roman"/>
        </w:rPr>
      </w:pPr>
      <w:r w:rsidRPr="009E6212">
        <w:rPr>
          <w:rFonts w:ascii="Times New Roman" w:hAnsi="Times New Roman" w:cs="Times New Roman"/>
        </w:rPr>
        <w:t xml:space="preserve">What is the point of this </w:t>
      </w:r>
      <w:r w:rsidR="00DE2109" w:rsidRPr="009E6212">
        <w:rPr>
          <w:rFonts w:ascii="Times New Roman" w:hAnsi="Times New Roman" w:cs="Times New Roman"/>
        </w:rPr>
        <w:t xml:space="preserve">thought-experiment? </w:t>
      </w:r>
      <w:r w:rsidR="00DB08FF" w:rsidRPr="009E6212">
        <w:rPr>
          <w:rFonts w:ascii="Times New Roman" w:hAnsi="Times New Roman" w:cs="Times New Roman"/>
        </w:rPr>
        <w:t>T</w:t>
      </w:r>
      <w:r w:rsidR="00DE2109" w:rsidRPr="009E6212">
        <w:rPr>
          <w:rFonts w:ascii="Times New Roman" w:hAnsi="Times New Roman" w:cs="Times New Roman"/>
        </w:rPr>
        <w:t xml:space="preserve">he basic idea is that we can imagine a democracy </w:t>
      </w:r>
      <w:r w:rsidR="00DE2109" w:rsidRPr="009E6212">
        <w:rPr>
          <w:rFonts w:ascii="Times New Roman" w:hAnsi="Times New Roman" w:cs="Times New Roman"/>
          <w:i/>
        </w:rPr>
        <w:t>without</w:t>
      </w:r>
      <w:r w:rsidR="00DE2109" w:rsidRPr="009E6212">
        <w:rPr>
          <w:rFonts w:ascii="Times New Roman" w:hAnsi="Times New Roman" w:cs="Times New Roman"/>
        </w:rPr>
        <w:t xml:space="preserve"> public discussion of political policies.</w:t>
      </w:r>
      <w:r w:rsidR="00E572C8" w:rsidRPr="009E6212">
        <w:rPr>
          <w:rStyle w:val="FootnoteReference"/>
          <w:rFonts w:ascii="Times New Roman" w:hAnsi="Times New Roman" w:cs="Times New Roman"/>
        </w:rPr>
        <w:footnoteReference w:id="8"/>
      </w:r>
      <w:r w:rsidRPr="009E6212">
        <w:rPr>
          <w:rFonts w:ascii="Times New Roman" w:hAnsi="Times New Roman" w:cs="Times New Roman"/>
        </w:rPr>
        <w:t xml:space="preserve"> </w:t>
      </w:r>
    </w:p>
    <w:p w14:paraId="7FAB8B0A" w14:textId="276657C5" w:rsidR="00BC4192" w:rsidRPr="009E6212" w:rsidRDefault="00BC4192" w:rsidP="00E3232E">
      <w:pPr>
        <w:rPr>
          <w:rFonts w:ascii="Times New Roman" w:hAnsi="Times New Roman" w:cs="Times New Roman"/>
        </w:rPr>
      </w:pPr>
      <w:r w:rsidRPr="009E6212">
        <w:rPr>
          <w:rFonts w:ascii="Times New Roman" w:hAnsi="Times New Roman" w:cs="Times New Roman"/>
        </w:rPr>
        <w:t>Now in order to get this basic idea to stick, we</w:t>
      </w:r>
      <w:r w:rsidR="00A11F06" w:rsidRPr="009E6212">
        <w:rPr>
          <w:rFonts w:ascii="Times New Roman" w:hAnsi="Times New Roman" w:cs="Times New Roman"/>
        </w:rPr>
        <w:t xml:space="preserve"> wi</w:t>
      </w:r>
      <w:r w:rsidRPr="009E6212">
        <w:rPr>
          <w:rFonts w:ascii="Times New Roman" w:hAnsi="Times New Roman" w:cs="Times New Roman"/>
        </w:rPr>
        <w:t xml:space="preserve">ll have to engage in a bit more philosopher’s fancy: objections and tweaks to the initial thought-experiment. </w:t>
      </w:r>
    </w:p>
    <w:p w14:paraId="00F56CC2" w14:textId="340B3505" w:rsidR="00322E9E" w:rsidRPr="009E6212" w:rsidRDefault="00E572C8" w:rsidP="00322E9E">
      <w:pPr>
        <w:rPr>
          <w:rFonts w:ascii="Times New Roman" w:hAnsi="Times New Roman" w:cs="Times New Roman"/>
        </w:rPr>
      </w:pPr>
      <w:r w:rsidRPr="009E6212">
        <w:rPr>
          <w:rFonts w:ascii="Times New Roman" w:hAnsi="Times New Roman" w:cs="Times New Roman"/>
        </w:rPr>
        <w:t>First of all, one</w:t>
      </w:r>
      <w:r w:rsidR="00322E9E" w:rsidRPr="009E6212">
        <w:rPr>
          <w:rFonts w:ascii="Times New Roman" w:hAnsi="Times New Roman" w:cs="Times New Roman"/>
        </w:rPr>
        <w:t xml:space="preserve"> might think that the above scenario is too </w:t>
      </w:r>
      <w:r w:rsidR="00322E9E" w:rsidRPr="009E6212">
        <w:rPr>
          <w:rFonts w:ascii="Times New Roman" w:hAnsi="Times New Roman" w:cs="Times New Roman"/>
          <w:i/>
        </w:rPr>
        <w:t>passive</w:t>
      </w:r>
      <w:r w:rsidR="00322E9E" w:rsidRPr="009E6212">
        <w:rPr>
          <w:rFonts w:ascii="Times New Roman" w:hAnsi="Times New Roman" w:cs="Times New Roman"/>
        </w:rPr>
        <w:t>.</w:t>
      </w:r>
      <w:r w:rsidR="008C6B87" w:rsidRPr="009E6212">
        <w:rPr>
          <w:rStyle w:val="FootnoteReference"/>
          <w:rFonts w:ascii="Times New Roman" w:hAnsi="Times New Roman" w:cs="Times New Roman"/>
        </w:rPr>
        <w:footnoteReference w:id="9"/>
      </w:r>
      <w:r w:rsidR="00322E9E" w:rsidRPr="009E6212">
        <w:rPr>
          <w:rFonts w:ascii="Times New Roman" w:hAnsi="Times New Roman" w:cs="Times New Roman"/>
        </w:rPr>
        <w:t xml:space="preserve"> Proper engagement with politics, so the thought goes, requires interaction; one cannot passively intake political information. But we can tweak the example to account for </w:t>
      </w:r>
      <w:r w:rsidR="00CE006C" w:rsidRPr="009E6212">
        <w:rPr>
          <w:rFonts w:ascii="Times New Roman" w:hAnsi="Times New Roman" w:cs="Times New Roman"/>
        </w:rPr>
        <w:t xml:space="preserve">at least </w:t>
      </w:r>
      <w:r w:rsidR="00322E9E" w:rsidRPr="009E6212">
        <w:rPr>
          <w:rFonts w:ascii="Times New Roman" w:hAnsi="Times New Roman" w:cs="Times New Roman"/>
        </w:rPr>
        <w:t>part of this. Teaching someone ethics typically involves interaction, but you can also teach ethics online. And you can do so without publi</w:t>
      </w:r>
      <w:r w:rsidR="00CE006C" w:rsidRPr="009E6212">
        <w:rPr>
          <w:rFonts w:ascii="Times New Roman" w:hAnsi="Times New Roman" w:cs="Times New Roman"/>
        </w:rPr>
        <w:t>c – o</w:t>
      </w:r>
      <w:r w:rsidR="00DB08FF" w:rsidRPr="009E6212">
        <w:rPr>
          <w:rFonts w:ascii="Times New Roman" w:hAnsi="Times New Roman" w:cs="Times New Roman"/>
        </w:rPr>
        <w:t>r even grou</w:t>
      </w:r>
      <w:r w:rsidR="00CE006C" w:rsidRPr="009E6212">
        <w:rPr>
          <w:rFonts w:ascii="Times New Roman" w:hAnsi="Times New Roman" w:cs="Times New Roman"/>
        </w:rPr>
        <w:t>p – di</w:t>
      </w:r>
      <w:r w:rsidR="00322E9E" w:rsidRPr="009E6212">
        <w:rPr>
          <w:rFonts w:ascii="Times New Roman" w:hAnsi="Times New Roman" w:cs="Times New Roman"/>
        </w:rPr>
        <w:t>scussion</w:t>
      </w:r>
      <w:r w:rsidR="00DB08FF" w:rsidRPr="009E6212">
        <w:rPr>
          <w:rFonts w:ascii="Times New Roman" w:hAnsi="Times New Roman" w:cs="Times New Roman"/>
        </w:rPr>
        <w:t>s</w:t>
      </w:r>
      <w:r w:rsidR="00322E9E" w:rsidRPr="009E6212">
        <w:rPr>
          <w:rFonts w:ascii="Times New Roman" w:hAnsi="Times New Roman" w:cs="Times New Roman"/>
        </w:rPr>
        <w:t xml:space="preserve">. </w:t>
      </w:r>
      <w:r w:rsidR="00DB08FF" w:rsidRPr="009E6212">
        <w:rPr>
          <w:rFonts w:ascii="Times New Roman" w:hAnsi="Times New Roman" w:cs="Times New Roman"/>
        </w:rPr>
        <w:t>Returning to Democracy 2.0, t</w:t>
      </w:r>
      <w:r w:rsidR="00322E9E" w:rsidRPr="009E6212">
        <w:rPr>
          <w:rFonts w:ascii="Times New Roman" w:hAnsi="Times New Roman" w:cs="Times New Roman"/>
        </w:rPr>
        <w:t xml:space="preserve">he political parties in question could put their platforms online, but then correspond with individual </w:t>
      </w:r>
      <w:r w:rsidR="00DB08FF" w:rsidRPr="009E6212">
        <w:rPr>
          <w:rFonts w:ascii="Times New Roman" w:hAnsi="Times New Roman" w:cs="Times New Roman"/>
        </w:rPr>
        <w:t>citizens</w:t>
      </w:r>
      <w:r w:rsidR="00322E9E" w:rsidRPr="009E6212">
        <w:rPr>
          <w:rFonts w:ascii="Times New Roman" w:hAnsi="Times New Roman" w:cs="Times New Roman"/>
        </w:rPr>
        <w:t xml:space="preserve"> one-on-one, in private. </w:t>
      </w:r>
      <w:r w:rsidR="00CE006C" w:rsidRPr="009E6212">
        <w:rPr>
          <w:rFonts w:ascii="Times New Roman" w:hAnsi="Times New Roman" w:cs="Times New Roman"/>
        </w:rPr>
        <w:t>(</w:t>
      </w:r>
      <w:r w:rsidR="00322E9E" w:rsidRPr="009E6212">
        <w:rPr>
          <w:rFonts w:ascii="Times New Roman" w:hAnsi="Times New Roman" w:cs="Times New Roman"/>
        </w:rPr>
        <w:t>And we can further stipulate that this all occurs in good faith, and that it is monitored by suitable regulatory bodies.</w:t>
      </w:r>
      <w:r w:rsidR="00CE006C" w:rsidRPr="009E6212">
        <w:rPr>
          <w:rFonts w:ascii="Times New Roman" w:hAnsi="Times New Roman" w:cs="Times New Roman"/>
        </w:rPr>
        <w:t>)</w:t>
      </w:r>
      <w:r w:rsidR="00322E9E" w:rsidRPr="009E6212">
        <w:rPr>
          <w:rFonts w:ascii="Times New Roman" w:hAnsi="Times New Roman" w:cs="Times New Roman"/>
        </w:rPr>
        <w:t xml:space="preserve"> Here we have what looks like an informed citizenship, </w:t>
      </w:r>
      <w:r w:rsidR="00DB08FF" w:rsidRPr="009E6212">
        <w:rPr>
          <w:rFonts w:ascii="Times New Roman" w:hAnsi="Times New Roman" w:cs="Times New Roman"/>
          <w:i/>
        </w:rPr>
        <w:t>actively engaging</w:t>
      </w:r>
      <w:r w:rsidR="00DB08FF" w:rsidRPr="009E6212">
        <w:rPr>
          <w:rFonts w:ascii="Times New Roman" w:hAnsi="Times New Roman" w:cs="Times New Roman"/>
        </w:rPr>
        <w:t xml:space="preserve"> with </w:t>
      </w:r>
      <w:r w:rsidR="00322E9E" w:rsidRPr="009E6212">
        <w:rPr>
          <w:rFonts w:ascii="Times New Roman" w:hAnsi="Times New Roman" w:cs="Times New Roman"/>
        </w:rPr>
        <w:t xml:space="preserve">proposed policies, </w:t>
      </w:r>
      <w:r w:rsidR="00322E9E" w:rsidRPr="009E6212">
        <w:rPr>
          <w:rFonts w:ascii="Times New Roman" w:hAnsi="Times New Roman" w:cs="Times New Roman"/>
          <w:i/>
        </w:rPr>
        <w:t>without</w:t>
      </w:r>
      <w:r w:rsidR="00322E9E" w:rsidRPr="009E6212">
        <w:rPr>
          <w:rFonts w:ascii="Times New Roman" w:hAnsi="Times New Roman" w:cs="Times New Roman"/>
        </w:rPr>
        <w:t xml:space="preserve"> public discussion.</w:t>
      </w:r>
    </w:p>
    <w:p w14:paraId="6518F351" w14:textId="16E8147B" w:rsidR="0006747C" w:rsidRPr="009E6212" w:rsidRDefault="00E572C8" w:rsidP="00322E9E">
      <w:pPr>
        <w:rPr>
          <w:rFonts w:ascii="Times New Roman" w:hAnsi="Times New Roman" w:cs="Times New Roman"/>
        </w:rPr>
      </w:pPr>
      <w:r w:rsidRPr="009E6212">
        <w:rPr>
          <w:rFonts w:ascii="Times New Roman" w:hAnsi="Times New Roman" w:cs="Times New Roman"/>
        </w:rPr>
        <w:t>A second</w:t>
      </w:r>
      <w:r w:rsidR="00322E9E" w:rsidRPr="009E6212">
        <w:rPr>
          <w:rFonts w:ascii="Times New Roman" w:hAnsi="Times New Roman" w:cs="Times New Roman"/>
        </w:rPr>
        <w:t xml:space="preserve"> worry with the above thought experiment concerns </w:t>
      </w:r>
      <w:r w:rsidR="00322E9E" w:rsidRPr="009E6212">
        <w:rPr>
          <w:rFonts w:ascii="Times New Roman" w:hAnsi="Times New Roman" w:cs="Times New Roman"/>
          <w:i/>
        </w:rPr>
        <w:t>empathy</w:t>
      </w:r>
      <w:r w:rsidR="00322E9E" w:rsidRPr="009E6212">
        <w:rPr>
          <w:rFonts w:ascii="Times New Roman" w:hAnsi="Times New Roman" w:cs="Times New Roman"/>
        </w:rPr>
        <w:t>.</w:t>
      </w:r>
      <w:r w:rsidR="00DB08FF" w:rsidRPr="009E6212">
        <w:rPr>
          <w:rStyle w:val="FootnoteReference"/>
          <w:rFonts w:ascii="Times New Roman" w:hAnsi="Times New Roman" w:cs="Times New Roman"/>
        </w:rPr>
        <w:footnoteReference w:id="10"/>
      </w:r>
      <w:r w:rsidR="00322E9E" w:rsidRPr="009E6212">
        <w:rPr>
          <w:rFonts w:ascii="Times New Roman" w:hAnsi="Times New Roman" w:cs="Times New Roman"/>
        </w:rPr>
        <w:t xml:space="preserve"> </w:t>
      </w:r>
      <w:r w:rsidR="00E82F2D" w:rsidRPr="009E6212">
        <w:rPr>
          <w:rFonts w:ascii="Times New Roman" w:hAnsi="Times New Roman" w:cs="Times New Roman"/>
        </w:rPr>
        <w:t>Perhaps a crucial part of democracy is the ability to empathise with other individuals and groups, and to understand their perspectives</w:t>
      </w:r>
      <w:r w:rsidR="00203802">
        <w:rPr>
          <w:rFonts w:ascii="Times New Roman" w:hAnsi="Times New Roman" w:cs="Times New Roman"/>
        </w:rPr>
        <w:t>,</w:t>
      </w:r>
      <w:r w:rsidR="00E82F2D" w:rsidRPr="009E6212">
        <w:rPr>
          <w:rFonts w:ascii="Times New Roman" w:hAnsi="Times New Roman" w:cs="Times New Roman"/>
        </w:rPr>
        <w:t xml:space="preserve"> thoughts</w:t>
      </w:r>
      <w:r w:rsidR="00203802">
        <w:rPr>
          <w:rFonts w:ascii="Times New Roman" w:hAnsi="Times New Roman" w:cs="Times New Roman"/>
        </w:rPr>
        <w:t xml:space="preserve"> and feelings</w:t>
      </w:r>
      <w:r w:rsidR="00E82F2D" w:rsidRPr="009E6212">
        <w:rPr>
          <w:rFonts w:ascii="Times New Roman" w:hAnsi="Times New Roman" w:cs="Times New Roman"/>
        </w:rPr>
        <w:t xml:space="preserve">, and </w:t>
      </w:r>
      <w:r w:rsidR="00E82F2D" w:rsidRPr="009E6212">
        <w:rPr>
          <w:rFonts w:ascii="Times New Roman" w:hAnsi="Times New Roman" w:cs="Times New Roman"/>
          <w:i/>
        </w:rPr>
        <w:t>this</w:t>
      </w:r>
      <w:r w:rsidR="00E82F2D" w:rsidRPr="009E6212">
        <w:rPr>
          <w:rFonts w:ascii="Times New Roman" w:hAnsi="Times New Roman" w:cs="Times New Roman"/>
        </w:rPr>
        <w:t xml:space="preserve"> requires public discussion. </w:t>
      </w:r>
      <w:r w:rsidR="00E82F2D" w:rsidRPr="009E6212">
        <w:rPr>
          <w:rFonts w:ascii="Times New Roman" w:hAnsi="Times New Roman" w:cs="Times New Roman"/>
        </w:rPr>
        <w:lastRenderedPageBreak/>
        <w:t xml:space="preserve">However, I suspect we can tweak the thought-experiment to accommodate this. Imagine that a significant part of the </w:t>
      </w:r>
      <w:r w:rsidR="0006747C" w:rsidRPr="009E6212">
        <w:rPr>
          <w:rFonts w:ascii="Times New Roman" w:hAnsi="Times New Roman" w:cs="Times New Roman"/>
        </w:rPr>
        <w:t>information that you are given</w:t>
      </w:r>
      <w:r w:rsidR="00CE006C" w:rsidRPr="009E6212">
        <w:rPr>
          <w:rFonts w:ascii="Times New Roman" w:hAnsi="Times New Roman" w:cs="Times New Roman"/>
        </w:rPr>
        <w:t xml:space="preserve"> online</w:t>
      </w:r>
      <w:r w:rsidR="0006747C" w:rsidRPr="009E6212">
        <w:rPr>
          <w:rFonts w:ascii="Times New Roman" w:hAnsi="Times New Roman" w:cs="Times New Roman"/>
        </w:rPr>
        <w:t xml:space="preserve"> does convey the perspectives</w:t>
      </w:r>
      <w:r w:rsidR="00203802">
        <w:rPr>
          <w:rFonts w:ascii="Times New Roman" w:hAnsi="Times New Roman" w:cs="Times New Roman"/>
        </w:rPr>
        <w:t xml:space="preserve">, </w:t>
      </w:r>
      <w:r w:rsidR="0006747C" w:rsidRPr="009E6212">
        <w:rPr>
          <w:rFonts w:ascii="Times New Roman" w:hAnsi="Times New Roman" w:cs="Times New Roman"/>
        </w:rPr>
        <w:t xml:space="preserve">thoughts </w:t>
      </w:r>
      <w:r w:rsidR="00203802">
        <w:rPr>
          <w:rFonts w:ascii="Times New Roman" w:hAnsi="Times New Roman" w:cs="Times New Roman"/>
        </w:rPr>
        <w:t xml:space="preserve">and feelings </w:t>
      </w:r>
      <w:r w:rsidR="0006747C" w:rsidRPr="009E6212">
        <w:rPr>
          <w:rFonts w:ascii="Times New Roman" w:hAnsi="Times New Roman" w:cs="Times New Roman"/>
        </w:rPr>
        <w:t xml:space="preserve">of others. </w:t>
      </w:r>
    </w:p>
    <w:p w14:paraId="6A1128C0" w14:textId="046898AF" w:rsidR="00D2237A" w:rsidRPr="009E6212" w:rsidRDefault="0006747C" w:rsidP="00322E9E">
      <w:pPr>
        <w:rPr>
          <w:rFonts w:ascii="Times New Roman" w:hAnsi="Times New Roman" w:cs="Times New Roman"/>
        </w:rPr>
      </w:pPr>
      <w:r w:rsidRPr="009E6212">
        <w:rPr>
          <w:rFonts w:ascii="Times New Roman" w:hAnsi="Times New Roman" w:cs="Times New Roman"/>
        </w:rPr>
        <w:t>Now of course, none of this might be perfect. Perhaps public discussion fosters interaction and empathy in a richer way than can ever be done online. That might be true, but</w:t>
      </w:r>
      <w:r w:rsidR="00D463A8" w:rsidRPr="009E6212">
        <w:rPr>
          <w:rFonts w:ascii="Times New Roman" w:hAnsi="Times New Roman" w:cs="Times New Roman"/>
        </w:rPr>
        <w:t xml:space="preserve"> the point of the experiment is that we </w:t>
      </w:r>
      <w:r w:rsidR="00D463A8" w:rsidRPr="009E6212">
        <w:rPr>
          <w:rFonts w:ascii="Times New Roman" w:hAnsi="Times New Roman" w:cs="Times New Roman"/>
          <w:i/>
        </w:rPr>
        <w:t>could</w:t>
      </w:r>
      <w:r w:rsidR="00D463A8" w:rsidRPr="009E6212">
        <w:rPr>
          <w:rFonts w:ascii="Times New Roman" w:hAnsi="Times New Roman" w:cs="Times New Roman"/>
        </w:rPr>
        <w:t xml:space="preserve"> have </w:t>
      </w:r>
      <w:r w:rsidR="00CE006C" w:rsidRPr="009E6212">
        <w:rPr>
          <w:rFonts w:ascii="Times New Roman" w:hAnsi="Times New Roman" w:cs="Times New Roman"/>
        </w:rPr>
        <w:t>an informed, engaged and empathetic</w:t>
      </w:r>
      <w:r w:rsidR="00D463A8" w:rsidRPr="009E6212">
        <w:rPr>
          <w:rFonts w:ascii="Times New Roman" w:hAnsi="Times New Roman" w:cs="Times New Roman"/>
        </w:rPr>
        <w:t xml:space="preserve"> citizenship without public discussion. Perhaps </w:t>
      </w:r>
      <w:r w:rsidR="00D2237A" w:rsidRPr="009E6212">
        <w:rPr>
          <w:rFonts w:ascii="Times New Roman" w:hAnsi="Times New Roman" w:cs="Times New Roman"/>
        </w:rPr>
        <w:t xml:space="preserve">we could do </w:t>
      </w:r>
      <w:r w:rsidR="00D2237A" w:rsidRPr="009E6212">
        <w:rPr>
          <w:rFonts w:ascii="Times New Roman" w:hAnsi="Times New Roman" w:cs="Times New Roman"/>
          <w:i/>
        </w:rPr>
        <w:t>better</w:t>
      </w:r>
      <w:r w:rsidR="00D2237A" w:rsidRPr="009E6212">
        <w:rPr>
          <w:rFonts w:ascii="Times New Roman" w:hAnsi="Times New Roman" w:cs="Times New Roman"/>
        </w:rPr>
        <w:t xml:space="preserve"> </w:t>
      </w:r>
      <w:r w:rsidR="004156B2" w:rsidRPr="009E6212">
        <w:rPr>
          <w:rFonts w:ascii="Times New Roman" w:hAnsi="Times New Roman" w:cs="Times New Roman"/>
        </w:rPr>
        <w:t>on all these accounts</w:t>
      </w:r>
      <w:r w:rsidR="00D2237A" w:rsidRPr="009E6212">
        <w:rPr>
          <w:rFonts w:ascii="Times New Roman" w:hAnsi="Times New Roman" w:cs="Times New Roman"/>
        </w:rPr>
        <w:t xml:space="preserve"> with public discussion, but the point in question was whether public discussion of political policies is </w:t>
      </w:r>
      <w:r w:rsidR="00D2237A" w:rsidRPr="009E6212">
        <w:rPr>
          <w:rFonts w:ascii="Times New Roman" w:hAnsi="Times New Roman" w:cs="Times New Roman"/>
          <w:i/>
        </w:rPr>
        <w:t>essential</w:t>
      </w:r>
      <w:r w:rsidR="00D2237A" w:rsidRPr="009E6212">
        <w:rPr>
          <w:rFonts w:ascii="Times New Roman" w:hAnsi="Times New Roman" w:cs="Times New Roman"/>
        </w:rPr>
        <w:t xml:space="preserve"> for democracy, and I suspect that the thought-experiment shows that it is not, strictly speaking, necessary.</w:t>
      </w:r>
    </w:p>
    <w:p w14:paraId="1D6C9128" w14:textId="08FBB678" w:rsidR="00E572C8" w:rsidRPr="009E6212" w:rsidRDefault="00E572C8" w:rsidP="00322E9E">
      <w:pPr>
        <w:rPr>
          <w:rFonts w:ascii="Times New Roman" w:hAnsi="Times New Roman" w:cs="Times New Roman"/>
        </w:rPr>
      </w:pPr>
      <w:r w:rsidRPr="009E6212">
        <w:rPr>
          <w:rFonts w:ascii="Times New Roman" w:hAnsi="Times New Roman" w:cs="Times New Roman"/>
        </w:rPr>
        <w:t xml:space="preserve">A third worry is that Democracy 2.0 is </w:t>
      </w:r>
      <w:r w:rsidRPr="009E6212">
        <w:rPr>
          <w:rFonts w:ascii="Times New Roman" w:hAnsi="Times New Roman" w:cs="Times New Roman"/>
          <w:i/>
        </w:rPr>
        <w:t>too individualistic</w:t>
      </w:r>
      <w:r w:rsidRPr="009E6212">
        <w:rPr>
          <w:rFonts w:ascii="Times New Roman" w:hAnsi="Times New Roman" w:cs="Times New Roman"/>
        </w:rPr>
        <w:t xml:space="preserve"> or atomistic. The thought is that a flourishing democracy would involves </w:t>
      </w:r>
      <w:r w:rsidRPr="009E6212">
        <w:rPr>
          <w:rFonts w:ascii="Times New Roman" w:hAnsi="Times New Roman" w:cs="Times New Roman"/>
          <w:i/>
        </w:rPr>
        <w:t>shared</w:t>
      </w:r>
      <w:r w:rsidRPr="009E6212">
        <w:rPr>
          <w:rFonts w:ascii="Times New Roman" w:hAnsi="Times New Roman" w:cs="Times New Roman"/>
        </w:rPr>
        <w:t xml:space="preserve"> understanding, which would realise the idea of </w:t>
      </w:r>
      <w:r w:rsidRPr="009E6212">
        <w:rPr>
          <w:rFonts w:ascii="Times New Roman" w:hAnsi="Times New Roman" w:cs="Times New Roman"/>
          <w:i/>
        </w:rPr>
        <w:t>collective</w:t>
      </w:r>
      <w:r w:rsidRPr="009E6212">
        <w:rPr>
          <w:rFonts w:ascii="Times New Roman" w:hAnsi="Times New Roman" w:cs="Times New Roman"/>
        </w:rPr>
        <w:t xml:space="preserve"> autonomy of citizens.</w:t>
      </w:r>
      <w:r w:rsidRPr="009E6212">
        <w:rPr>
          <w:rStyle w:val="FootnoteReference"/>
          <w:rFonts w:ascii="Times New Roman" w:hAnsi="Times New Roman" w:cs="Times New Roman"/>
        </w:rPr>
        <w:footnoteReference w:id="11"/>
      </w:r>
      <w:r w:rsidRPr="009E6212">
        <w:rPr>
          <w:rFonts w:ascii="Times New Roman" w:hAnsi="Times New Roman" w:cs="Times New Roman"/>
        </w:rPr>
        <w:t xml:space="preserve"> </w:t>
      </w:r>
      <w:r w:rsidR="003D4106" w:rsidRPr="009E6212">
        <w:rPr>
          <w:rFonts w:ascii="Times New Roman" w:hAnsi="Times New Roman" w:cs="Times New Roman"/>
        </w:rPr>
        <w:t xml:space="preserve">Another related </w:t>
      </w:r>
      <w:r w:rsidR="007172D0" w:rsidRPr="009E6212">
        <w:rPr>
          <w:rFonts w:ascii="Times New Roman" w:hAnsi="Times New Roman" w:cs="Times New Roman"/>
        </w:rPr>
        <w:t>thought</w:t>
      </w:r>
      <w:r w:rsidR="003D4106" w:rsidRPr="009E6212">
        <w:rPr>
          <w:rFonts w:ascii="Times New Roman" w:hAnsi="Times New Roman" w:cs="Times New Roman"/>
        </w:rPr>
        <w:t xml:space="preserve"> is that democracy requires </w:t>
      </w:r>
      <w:r w:rsidR="003D4106" w:rsidRPr="009E6212">
        <w:rPr>
          <w:rFonts w:ascii="Times New Roman" w:hAnsi="Times New Roman" w:cs="Times New Roman"/>
          <w:i/>
        </w:rPr>
        <w:t>horizontal</w:t>
      </w:r>
      <w:r w:rsidR="003D4106" w:rsidRPr="009E6212">
        <w:rPr>
          <w:rFonts w:ascii="Times New Roman" w:hAnsi="Times New Roman" w:cs="Times New Roman"/>
        </w:rPr>
        <w:t xml:space="preserve"> engagement, </w:t>
      </w:r>
      <w:r w:rsidR="003D4106" w:rsidRPr="009E6212">
        <w:rPr>
          <w:rFonts w:ascii="Times New Roman" w:hAnsi="Times New Roman" w:cs="Times New Roman"/>
          <w:i/>
        </w:rPr>
        <w:t>between</w:t>
      </w:r>
      <w:r w:rsidR="003D4106" w:rsidRPr="009E6212">
        <w:rPr>
          <w:rFonts w:ascii="Times New Roman" w:hAnsi="Times New Roman" w:cs="Times New Roman"/>
        </w:rPr>
        <w:t xml:space="preserve">, rather than just </w:t>
      </w:r>
      <w:r w:rsidR="003D4106" w:rsidRPr="009E6212">
        <w:rPr>
          <w:rFonts w:ascii="Times New Roman" w:hAnsi="Times New Roman" w:cs="Times New Roman"/>
          <w:i/>
        </w:rPr>
        <w:t>vertical</w:t>
      </w:r>
      <w:r w:rsidR="003D4106" w:rsidRPr="009E6212">
        <w:rPr>
          <w:rFonts w:ascii="Times New Roman" w:hAnsi="Times New Roman" w:cs="Times New Roman"/>
        </w:rPr>
        <w:t xml:space="preserve"> engagement between citizens and political parties</w:t>
      </w:r>
      <w:r w:rsidR="00B554FE" w:rsidRPr="009E6212">
        <w:rPr>
          <w:rFonts w:ascii="Times New Roman" w:hAnsi="Times New Roman" w:cs="Times New Roman"/>
        </w:rPr>
        <w:t>.</w:t>
      </w:r>
      <w:r w:rsidR="00915B15">
        <w:rPr>
          <w:rStyle w:val="FootnoteReference"/>
          <w:rFonts w:ascii="Times New Roman" w:hAnsi="Times New Roman" w:cs="Times New Roman"/>
        </w:rPr>
        <w:footnoteReference w:id="12"/>
      </w:r>
      <w:r w:rsidR="00B554FE" w:rsidRPr="009E6212">
        <w:rPr>
          <w:rFonts w:ascii="Times New Roman" w:hAnsi="Times New Roman" w:cs="Times New Roman"/>
        </w:rPr>
        <w:t xml:space="preserve"> </w:t>
      </w:r>
      <w:r w:rsidRPr="009E6212">
        <w:rPr>
          <w:rFonts w:ascii="Times New Roman" w:hAnsi="Times New Roman" w:cs="Times New Roman"/>
        </w:rPr>
        <w:t xml:space="preserve">This </w:t>
      </w:r>
      <w:r w:rsidR="00B554FE" w:rsidRPr="009E6212">
        <w:rPr>
          <w:rFonts w:ascii="Times New Roman" w:hAnsi="Times New Roman" w:cs="Times New Roman"/>
        </w:rPr>
        <w:t>all seems to point towards a p</w:t>
      </w:r>
      <w:r w:rsidR="00AA2E11" w:rsidRPr="009E6212">
        <w:rPr>
          <w:rFonts w:ascii="Times New Roman" w:hAnsi="Times New Roman" w:cs="Times New Roman"/>
        </w:rPr>
        <w:t>lausible ideal</w:t>
      </w:r>
      <w:r w:rsidRPr="009E6212">
        <w:rPr>
          <w:rFonts w:ascii="Times New Roman" w:hAnsi="Times New Roman" w:cs="Times New Roman"/>
        </w:rPr>
        <w:t xml:space="preserve">, which again might show that Democracy 2.0 is not an ideal democracy. </w:t>
      </w:r>
      <w:r w:rsidR="00AA2E11" w:rsidRPr="009E6212">
        <w:rPr>
          <w:rFonts w:ascii="Times New Roman" w:hAnsi="Times New Roman" w:cs="Times New Roman"/>
        </w:rPr>
        <w:t xml:space="preserve">This seems fair, but just because Democracy 2.0 is not an </w:t>
      </w:r>
      <w:r w:rsidR="00AA2E11" w:rsidRPr="009E6212">
        <w:rPr>
          <w:rFonts w:ascii="Times New Roman" w:hAnsi="Times New Roman" w:cs="Times New Roman"/>
          <w:i/>
        </w:rPr>
        <w:t>ideal</w:t>
      </w:r>
      <w:r w:rsidR="00AA2E11" w:rsidRPr="009E6212">
        <w:rPr>
          <w:rFonts w:ascii="Times New Roman" w:hAnsi="Times New Roman" w:cs="Times New Roman"/>
        </w:rPr>
        <w:t xml:space="preserve"> democracy does not mean that it is </w:t>
      </w:r>
      <w:r w:rsidR="00AA2E11" w:rsidRPr="009E6212">
        <w:rPr>
          <w:rFonts w:ascii="Times New Roman" w:hAnsi="Times New Roman" w:cs="Times New Roman"/>
          <w:i/>
        </w:rPr>
        <w:t>not</w:t>
      </w:r>
      <w:r w:rsidR="00AA2E11" w:rsidRPr="009E6212">
        <w:rPr>
          <w:rFonts w:ascii="Times New Roman" w:hAnsi="Times New Roman" w:cs="Times New Roman"/>
        </w:rPr>
        <w:t xml:space="preserve"> a democracy at all</w:t>
      </w:r>
      <w:r w:rsidRPr="009E6212">
        <w:rPr>
          <w:rFonts w:ascii="Times New Roman" w:hAnsi="Times New Roman" w:cs="Times New Roman"/>
        </w:rPr>
        <w:t>. In Democracy 2.0, we have an informed, engaged and empathetic citizenship voting in line with their information, interests and values, and that looks like a democracy.</w:t>
      </w:r>
      <w:r w:rsidR="003C48D5" w:rsidRPr="009E6212">
        <w:rPr>
          <w:rStyle w:val="FootnoteReference"/>
          <w:rFonts w:ascii="Times New Roman" w:hAnsi="Times New Roman" w:cs="Times New Roman"/>
        </w:rPr>
        <w:footnoteReference w:id="13"/>
      </w:r>
    </w:p>
    <w:p w14:paraId="18FDE68D" w14:textId="0F5E152A" w:rsidR="001F482C" w:rsidRPr="009E6212" w:rsidRDefault="00D2237A" w:rsidP="00322E9E">
      <w:pPr>
        <w:rPr>
          <w:rFonts w:ascii="Times New Roman" w:hAnsi="Times New Roman" w:cs="Times New Roman"/>
        </w:rPr>
      </w:pPr>
      <w:r w:rsidRPr="009E6212">
        <w:rPr>
          <w:rFonts w:ascii="Times New Roman" w:hAnsi="Times New Roman" w:cs="Times New Roman"/>
        </w:rPr>
        <w:t xml:space="preserve">What then is the upshot of </w:t>
      </w:r>
      <w:r w:rsidR="00A24964" w:rsidRPr="009E6212">
        <w:rPr>
          <w:rFonts w:ascii="Times New Roman" w:hAnsi="Times New Roman" w:cs="Times New Roman"/>
        </w:rPr>
        <w:t xml:space="preserve">all of </w:t>
      </w:r>
      <w:r w:rsidRPr="009E6212">
        <w:rPr>
          <w:rFonts w:ascii="Times New Roman" w:hAnsi="Times New Roman" w:cs="Times New Roman"/>
        </w:rPr>
        <w:t>this? Is this philosopher’s fancy</w:t>
      </w:r>
      <w:r w:rsidR="00DB08FF" w:rsidRPr="009E6212">
        <w:rPr>
          <w:rFonts w:ascii="Times New Roman" w:hAnsi="Times New Roman" w:cs="Times New Roman"/>
        </w:rPr>
        <w:t>,</w:t>
      </w:r>
      <w:r w:rsidRPr="009E6212">
        <w:rPr>
          <w:rFonts w:ascii="Times New Roman" w:hAnsi="Times New Roman" w:cs="Times New Roman"/>
        </w:rPr>
        <w:t xml:space="preserve"> philosophy’s folly? Angels dancing on the head of a pin?</w:t>
      </w:r>
      <w:r w:rsidR="00D463A8" w:rsidRPr="009E6212">
        <w:rPr>
          <w:rFonts w:ascii="Times New Roman" w:hAnsi="Times New Roman" w:cs="Times New Roman"/>
        </w:rPr>
        <w:t xml:space="preserve"> </w:t>
      </w:r>
      <w:r w:rsidR="000406F1" w:rsidRPr="009E6212">
        <w:rPr>
          <w:rFonts w:ascii="Times New Roman" w:hAnsi="Times New Roman" w:cs="Times New Roman"/>
        </w:rPr>
        <w:t xml:space="preserve">Perhaps. </w:t>
      </w:r>
      <w:r w:rsidR="00B94C61" w:rsidRPr="009E6212">
        <w:rPr>
          <w:rFonts w:ascii="Times New Roman" w:hAnsi="Times New Roman" w:cs="Times New Roman"/>
        </w:rPr>
        <w:t xml:space="preserve">However, I am not sure that it is </w:t>
      </w:r>
      <w:r w:rsidR="00B94C61" w:rsidRPr="009E6212">
        <w:rPr>
          <w:rFonts w:ascii="Times New Roman" w:hAnsi="Times New Roman" w:cs="Times New Roman"/>
          <w:i/>
        </w:rPr>
        <w:t>entirely</w:t>
      </w:r>
      <w:r w:rsidR="00B94C61" w:rsidRPr="009E6212">
        <w:rPr>
          <w:rFonts w:ascii="Times New Roman" w:hAnsi="Times New Roman" w:cs="Times New Roman"/>
        </w:rPr>
        <w:t xml:space="preserve"> fanciful. There are two aspects to the thought experiment: 1) a </w:t>
      </w:r>
      <w:r w:rsidR="00000435" w:rsidRPr="009E6212">
        <w:rPr>
          <w:rFonts w:ascii="Times New Roman" w:hAnsi="Times New Roman" w:cs="Times New Roman"/>
        </w:rPr>
        <w:t>utopian</w:t>
      </w:r>
      <w:r w:rsidR="00B94C61" w:rsidRPr="009E6212">
        <w:rPr>
          <w:rFonts w:ascii="Times New Roman" w:hAnsi="Times New Roman" w:cs="Times New Roman"/>
        </w:rPr>
        <w:t xml:space="preserve"> </w:t>
      </w:r>
      <w:r w:rsidR="002D4187" w:rsidRPr="009E6212">
        <w:rPr>
          <w:rFonts w:ascii="Times New Roman" w:hAnsi="Times New Roman" w:cs="Times New Roman"/>
        </w:rPr>
        <w:t>picture</w:t>
      </w:r>
      <w:r w:rsidR="00B94C61" w:rsidRPr="009E6212">
        <w:rPr>
          <w:rFonts w:ascii="Times New Roman" w:hAnsi="Times New Roman" w:cs="Times New Roman"/>
        </w:rPr>
        <w:t xml:space="preserve"> of political parties and citizens;</w:t>
      </w:r>
      <w:r w:rsidR="00CC3E45" w:rsidRPr="009E6212">
        <w:rPr>
          <w:rFonts w:ascii="Times New Roman" w:hAnsi="Times New Roman" w:cs="Times New Roman"/>
        </w:rPr>
        <w:t xml:space="preserve"> and</w:t>
      </w:r>
      <w:r w:rsidR="00B94C61" w:rsidRPr="009E6212">
        <w:rPr>
          <w:rFonts w:ascii="Times New Roman" w:hAnsi="Times New Roman" w:cs="Times New Roman"/>
        </w:rPr>
        <w:t xml:space="preserve"> 2) </w:t>
      </w:r>
      <w:r w:rsidR="00000435" w:rsidRPr="009E6212">
        <w:rPr>
          <w:rFonts w:ascii="Times New Roman" w:hAnsi="Times New Roman" w:cs="Times New Roman"/>
        </w:rPr>
        <w:t xml:space="preserve">a world in which all political campaigning is done online. If we recall Dominic Cummings article, we can remember that he boasts about spending </w:t>
      </w:r>
      <w:r w:rsidR="001F482C" w:rsidRPr="009E6212">
        <w:rPr>
          <w:rFonts w:ascii="Times New Roman" w:hAnsi="Times New Roman" w:cs="Times New Roman"/>
          <w:shd w:val="clear" w:color="auto" w:fill="FFFFFF"/>
        </w:rPr>
        <w:t>~</w:t>
      </w:r>
      <w:r w:rsidR="00000435" w:rsidRPr="009E6212">
        <w:rPr>
          <w:rFonts w:ascii="Times New Roman" w:hAnsi="Times New Roman" w:cs="Times New Roman"/>
        </w:rPr>
        <w:t>98% of the</w:t>
      </w:r>
      <w:r w:rsidR="001F482C" w:rsidRPr="009E6212">
        <w:rPr>
          <w:rFonts w:ascii="Times New Roman" w:hAnsi="Times New Roman" w:cs="Times New Roman"/>
        </w:rPr>
        <w:t xml:space="preserve"> </w:t>
      </w:r>
      <w:r w:rsidR="00CC3E45" w:rsidRPr="009E6212">
        <w:rPr>
          <w:rFonts w:ascii="Times New Roman" w:hAnsi="Times New Roman" w:cs="Times New Roman"/>
        </w:rPr>
        <w:t xml:space="preserve">vote-leave </w:t>
      </w:r>
      <w:r w:rsidR="001F482C" w:rsidRPr="009E6212">
        <w:rPr>
          <w:rFonts w:ascii="Times New Roman" w:hAnsi="Times New Roman" w:cs="Times New Roman"/>
        </w:rPr>
        <w:t xml:space="preserve">budget on online advertisements. </w:t>
      </w:r>
      <w:r w:rsidR="00CC3E45" w:rsidRPr="009E6212">
        <w:rPr>
          <w:rFonts w:ascii="Times New Roman" w:hAnsi="Times New Roman" w:cs="Times New Roman"/>
        </w:rPr>
        <w:t>L</w:t>
      </w:r>
      <w:r w:rsidR="001F482C" w:rsidRPr="009E6212">
        <w:rPr>
          <w:rFonts w:ascii="Times New Roman" w:hAnsi="Times New Roman" w:cs="Times New Roman"/>
        </w:rPr>
        <w:t xml:space="preserve">arge parts of political campaigning are moving online, and </w:t>
      </w:r>
      <w:r w:rsidR="00CC3E45" w:rsidRPr="009E6212">
        <w:rPr>
          <w:rFonts w:ascii="Times New Roman" w:hAnsi="Times New Roman" w:cs="Times New Roman"/>
        </w:rPr>
        <w:t>it would not be surprising if this</w:t>
      </w:r>
      <w:r w:rsidR="001F482C" w:rsidRPr="009E6212">
        <w:rPr>
          <w:rFonts w:ascii="Times New Roman" w:hAnsi="Times New Roman" w:cs="Times New Roman"/>
        </w:rPr>
        <w:t xml:space="preserve"> trend continue</w:t>
      </w:r>
      <w:r w:rsidR="00CC3E45" w:rsidRPr="009E6212">
        <w:rPr>
          <w:rFonts w:ascii="Times New Roman" w:hAnsi="Times New Roman" w:cs="Times New Roman"/>
        </w:rPr>
        <w:t>d</w:t>
      </w:r>
      <w:r w:rsidR="001F482C" w:rsidRPr="009E6212">
        <w:rPr>
          <w:rFonts w:ascii="Times New Roman" w:hAnsi="Times New Roman" w:cs="Times New Roman"/>
        </w:rPr>
        <w:t>. Of course, that</w:t>
      </w:r>
      <w:r w:rsidR="00F3522B" w:rsidRPr="009E6212">
        <w:rPr>
          <w:rFonts w:ascii="Times New Roman" w:hAnsi="Times New Roman" w:cs="Times New Roman"/>
        </w:rPr>
        <w:t xml:space="preserve"> i</w:t>
      </w:r>
      <w:r w:rsidR="001F482C" w:rsidRPr="009E6212">
        <w:rPr>
          <w:rFonts w:ascii="Times New Roman" w:hAnsi="Times New Roman" w:cs="Times New Roman"/>
        </w:rPr>
        <w:t xml:space="preserve">s not to say that Democracy 2.0 is plausible, but we do seem to be moving online. And given this, </w:t>
      </w:r>
      <w:r w:rsidR="000406F1" w:rsidRPr="009E6212">
        <w:rPr>
          <w:rFonts w:ascii="Times New Roman" w:hAnsi="Times New Roman" w:cs="Times New Roman"/>
        </w:rPr>
        <w:t xml:space="preserve">I think it is </w:t>
      </w:r>
      <w:r w:rsidR="000406F1" w:rsidRPr="009E6212">
        <w:rPr>
          <w:rFonts w:ascii="Times New Roman" w:hAnsi="Times New Roman" w:cs="Times New Roman"/>
        </w:rPr>
        <w:lastRenderedPageBreak/>
        <w:t xml:space="preserve">worth </w:t>
      </w:r>
      <w:r w:rsidR="00F3522B" w:rsidRPr="009E6212">
        <w:rPr>
          <w:rFonts w:ascii="Times New Roman" w:hAnsi="Times New Roman" w:cs="Times New Roman"/>
        </w:rPr>
        <w:t xml:space="preserve">spending some time </w:t>
      </w:r>
      <w:r w:rsidR="00083282" w:rsidRPr="009E6212">
        <w:rPr>
          <w:rFonts w:ascii="Times New Roman" w:hAnsi="Times New Roman" w:cs="Times New Roman"/>
        </w:rPr>
        <w:t>spelling</w:t>
      </w:r>
      <w:r w:rsidR="00F3522B" w:rsidRPr="009E6212">
        <w:rPr>
          <w:rFonts w:ascii="Times New Roman" w:hAnsi="Times New Roman" w:cs="Times New Roman"/>
        </w:rPr>
        <w:t xml:space="preserve"> about </w:t>
      </w:r>
      <w:r w:rsidR="000406F1" w:rsidRPr="009E6212">
        <w:rPr>
          <w:rFonts w:ascii="Times New Roman" w:hAnsi="Times New Roman" w:cs="Times New Roman"/>
        </w:rPr>
        <w:t xml:space="preserve">precisely </w:t>
      </w:r>
      <w:r w:rsidR="000406F1" w:rsidRPr="009E6212">
        <w:rPr>
          <w:rFonts w:ascii="Times New Roman" w:hAnsi="Times New Roman" w:cs="Times New Roman"/>
          <w:i/>
        </w:rPr>
        <w:t>why</w:t>
      </w:r>
      <w:r w:rsidR="000406F1" w:rsidRPr="009E6212">
        <w:rPr>
          <w:rFonts w:ascii="Times New Roman" w:hAnsi="Times New Roman" w:cs="Times New Roman"/>
        </w:rPr>
        <w:t xml:space="preserve"> </w:t>
      </w:r>
      <w:r w:rsidR="00ED173B" w:rsidRPr="009E6212">
        <w:rPr>
          <w:rFonts w:ascii="Times New Roman" w:hAnsi="Times New Roman" w:cs="Times New Roman"/>
        </w:rPr>
        <w:t xml:space="preserve">dark </w:t>
      </w:r>
      <w:r w:rsidR="00091A7E" w:rsidRPr="009E6212">
        <w:rPr>
          <w:rFonts w:ascii="Times New Roman" w:hAnsi="Times New Roman" w:cs="Times New Roman"/>
        </w:rPr>
        <w:t xml:space="preserve">online political </w:t>
      </w:r>
      <w:r w:rsidR="00ED173B" w:rsidRPr="009E6212">
        <w:rPr>
          <w:rFonts w:ascii="Times New Roman" w:hAnsi="Times New Roman" w:cs="Times New Roman"/>
        </w:rPr>
        <w:t xml:space="preserve">advertisements are bad, </w:t>
      </w:r>
      <w:r w:rsidR="00A24964" w:rsidRPr="009E6212">
        <w:rPr>
          <w:rFonts w:ascii="Times New Roman" w:hAnsi="Times New Roman" w:cs="Times New Roman"/>
        </w:rPr>
        <w:t xml:space="preserve">and exactly </w:t>
      </w:r>
      <w:r w:rsidR="00A24964" w:rsidRPr="009E6212">
        <w:rPr>
          <w:rFonts w:ascii="Times New Roman" w:hAnsi="Times New Roman" w:cs="Times New Roman"/>
          <w:i/>
        </w:rPr>
        <w:t>how</w:t>
      </w:r>
      <w:r w:rsidR="00A24964" w:rsidRPr="009E6212">
        <w:rPr>
          <w:rFonts w:ascii="Times New Roman" w:hAnsi="Times New Roman" w:cs="Times New Roman"/>
        </w:rPr>
        <w:t xml:space="preserve"> bad they are for democracy</w:t>
      </w:r>
      <w:r w:rsidR="00ED173B" w:rsidRPr="009E6212">
        <w:rPr>
          <w:rFonts w:ascii="Times New Roman" w:hAnsi="Times New Roman" w:cs="Times New Roman"/>
        </w:rPr>
        <w:t xml:space="preserve">. </w:t>
      </w:r>
    </w:p>
    <w:p w14:paraId="69354C67" w14:textId="5F54D57E" w:rsidR="00ED173B" w:rsidRPr="009E6212" w:rsidRDefault="001F482C" w:rsidP="00322E9E">
      <w:pPr>
        <w:rPr>
          <w:rFonts w:ascii="Times New Roman" w:hAnsi="Times New Roman" w:cs="Times New Roman"/>
        </w:rPr>
      </w:pPr>
      <w:r w:rsidRPr="009E6212">
        <w:rPr>
          <w:rFonts w:ascii="Times New Roman" w:hAnsi="Times New Roman" w:cs="Times New Roman"/>
        </w:rPr>
        <w:t xml:space="preserve">It is also important to note that </w:t>
      </w:r>
      <w:r w:rsidR="00ED173B" w:rsidRPr="009E6212">
        <w:rPr>
          <w:rFonts w:ascii="Times New Roman" w:hAnsi="Times New Roman" w:cs="Times New Roman"/>
        </w:rPr>
        <w:t xml:space="preserve">just because public discussion is not </w:t>
      </w:r>
      <w:r w:rsidR="00ED173B" w:rsidRPr="009E6212">
        <w:rPr>
          <w:rFonts w:ascii="Times New Roman" w:hAnsi="Times New Roman" w:cs="Times New Roman"/>
          <w:i/>
        </w:rPr>
        <w:t>essential</w:t>
      </w:r>
      <w:r w:rsidR="00ED173B" w:rsidRPr="009E6212">
        <w:rPr>
          <w:rFonts w:ascii="Times New Roman" w:hAnsi="Times New Roman" w:cs="Times New Roman"/>
        </w:rPr>
        <w:t xml:space="preserve"> to democracy, that does not mean that is </w:t>
      </w:r>
      <w:r w:rsidR="00ED173B" w:rsidRPr="009E6212">
        <w:rPr>
          <w:rFonts w:ascii="Times New Roman" w:hAnsi="Times New Roman" w:cs="Times New Roman"/>
          <w:i/>
        </w:rPr>
        <w:t xml:space="preserve">not extremely important </w:t>
      </w:r>
      <w:r w:rsidRPr="009E6212">
        <w:rPr>
          <w:rFonts w:ascii="Times New Roman" w:hAnsi="Times New Roman" w:cs="Times New Roman"/>
        </w:rPr>
        <w:t>to democracy</w:t>
      </w:r>
      <w:r w:rsidRPr="009E6212">
        <w:rPr>
          <w:rFonts w:ascii="Times New Roman" w:hAnsi="Times New Roman" w:cs="Times New Roman"/>
          <w:i/>
        </w:rPr>
        <w:t xml:space="preserve">, </w:t>
      </w:r>
      <w:r w:rsidRPr="009E6212">
        <w:rPr>
          <w:rFonts w:ascii="Times New Roman" w:hAnsi="Times New Roman" w:cs="Times New Roman"/>
        </w:rPr>
        <w:t>and it also does not mean that public discussion is not</w:t>
      </w:r>
      <w:r w:rsidRPr="009E6212">
        <w:rPr>
          <w:rFonts w:ascii="Times New Roman" w:hAnsi="Times New Roman" w:cs="Times New Roman"/>
          <w:i/>
        </w:rPr>
        <w:t xml:space="preserve"> extremely important </w:t>
      </w:r>
      <w:r w:rsidRPr="009E6212">
        <w:rPr>
          <w:rFonts w:ascii="Times New Roman" w:hAnsi="Times New Roman" w:cs="Times New Roman"/>
        </w:rPr>
        <w:t>to democracy</w:t>
      </w:r>
      <w:r w:rsidRPr="009E6212">
        <w:rPr>
          <w:rFonts w:ascii="Times New Roman" w:hAnsi="Times New Roman" w:cs="Times New Roman"/>
          <w:i/>
        </w:rPr>
        <w:t xml:space="preserve"> </w:t>
      </w:r>
      <w:r w:rsidR="00ED173B" w:rsidRPr="009E6212">
        <w:rPr>
          <w:rFonts w:ascii="Times New Roman" w:hAnsi="Times New Roman" w:cs="Times New Roman"/>
          <w:i/>
        </w:rPr>
        <w:t>now.</w:t>
      </w:r>
    </w:p>
    <w:p w14:paraId="6722C57F" w14:textId="77777777" w:rsidR="00ED439B" w:rsidRPr="009E6212" w:rsidRDefault="00DB08FF" w:rsidP="00322E9E">
      <w:pPr>
        <w:rPr>
          <w:rFonts w:ascii="Times New Roman" w:hAnsi="Times New Roman" w:cs="Times New Roman"/>
        </w:rPr>
      </w:pPr>
      <w:r w:rsidRPr="009E6212">
        <w:rPr>
          <w:rFonts w:ascii="Times New Roman" w:hAnsi="Times New Roman" w:cs="Times New Roman"/>
        </w:rPr>
        <w:t xml:space="preserve">We do not live in Democracy 2.0. In our world, political parties do not have equal funding, they do not all pose informed, thoughtful and ethical policies, and they do not all refrain from manipulation and deceit. </w:t>
      </w:r>
      <w:r w:rsidR="00727A2A" w:rsidRPr="009E6212">
        <w:rPr>
          <w:rFonts w:ascii="Times New Roman" w:hAnsi="Times New Roman" w:cs="Times New Roman"/>
        </w:rPr>
        <w:t xml:space="preserve">And we fall short too: citizens are not always engaged, informed or empathetic. </w:t>
      </w:r>
      <w:r w:rsidR="001F482C" w:rsidRPr="009E6212">
        <w:rPr>
          <w:rFonts w:ascii="Times New Roman" w:hAnsi="Times New Roman" w:cs="Times New Roman"/>
        </w:rPr>
        <w:t>I</w:t>
      </w:r>
      <w:r w:rsidRPr="009E6212">
        <w:rPr>
          <w:rFonts w:ascii="Times New Roman" w:hAnsi="Times New Roman" w:cs="Times New Roman"/>
        </w:rPr>
        <w:t xml:space="preserve">n this world, </w:t>
      </w:r>
      <w:r w:rsidR="00727A2A" w:rsidRPr="009E6212">
        <w:rPr>
          <w:rFonts w:ascii="Times New Roman" w:hAnsi="Times New Roman" w:cs="Times New Roman"/>
          <w:i/>
        </w:rPr>
        <w:t>our</w:t>
      </w:r>
      <w:r w:rsidR="00727A2A" w:rsidRPr="009E6212">
        <w:rPr>
          <w:rFonts w:ascii="Times New Roman" w:hAnsi="Times New Roman" w:cs="Times New Roman"/>
        </w:rPr>
        <w:t xml:space="preserve"> world, </w:t>
      </w:r>
      <w:r w:rsidRPr="009E6212">
        <w:rPr>
          <w:rFonts w:ascii="Times New Roman" w:hAnsi="Times New Roman" w:cs="Times New Roman"/>
        </w:rPr>
        <w:t xml:space="preserve">public discussion of political </w:t>
      </w:r>
      <w:r w:rsidR="001F482C" w:rsidRPr="009E6212">
        <w:rPr>
          <w:rFonts w:ascii="Times New Roman" w:hAnsi="Times New Roman" w:cs="Times New Roman"/>
        </w:rPr>
        <w:t xml:space="preserve">policies, advertisements and campaigns </w:t>
      </w:r>
      <w:r w:rsidRPr="009E6212">
        <w:rPr>
          <w:rFonts w:ascii="Times New Roman" w:hAnsi="Times New Roman" w:cs="Times New Roman"/>
        </w:rPr>
        <w:t xml:space="preserve">help safeguard against </w:t>
      </w:r>
      <w:r w:rsidR="00727A2A" w:rsidRPr="009E6212">
        <w:rPr>
          <w:rFonts w:ascii="Times New Roman" w:hAnsi="Times New Roman" w:cs="Times New Roman"/>
        </w:rPr>
        <w:t>these shortcomings</w:t>
      </w:r>
      <w:r w:rsidRPr="009E6212">
        <w:rPr>
          <w:rFonts w:ascii="Times New Roman" w:hAnsi="Times New Roman" w:cs="Times New Roman"/>
        </w:rPr>
        <w:t xml:space="preserve">. </w:t>
      </w:r>
    </w:p>
    <w:p w14:paraId="1889F32B" w14:textId="54AFFF4F" w:rsidR="000007B3" w:rsidRPr="009E6212" w:rsidRDefault="000007B3" w:rsidP="000007B3">
      <w:pPr>
        <w:rPr>
          <w:rFonts w:ascii="Times New Roman" w:hAnsi="Times New Roman" w:cs="Times New Roman"/>
        </w:rPr>
      </w:pPr>
      <w:r w:rsidRPr="009E6212">
        <w:rPr>
          <w:rFonts w:ascii="Times New Roman" w:hAnsi="Times New Roman" w:cs="Times New Roman"/>
        </w:rPr>
        <w:t>In his work on democracy and public deliberation, Cristiano (2008: 190) notes that public deliberation embodies a number of fundamental values. These include the following:</w:t>
      </w:r>
    </w:p>
    <w:p w14:paraId="7F4281AC" w14:textId="77777777" w:rsidR="000007B3" w:rsidRPr="009E6212" w:rsidRDefault="000007B3" w:rsidP="000007B3">
      <w:pPr>
        <w:pStyle w:val="Quotations"/>
        <w:rPr>
          <w:rFonts w:ascii="Times New Roman" w:hAnsi="Times New Roman" w:cs="Times New Roman"/>
        </w:rPr>
      </w:pPr>
      <w:r w:rsidRPr="009E6212">
        <w:rPr>
          <w:rFonts w:ascii="Times New Roman" w:hAnsi="Times New Roman" w:cs="Times New Roman"/>
        </w:rPr>
        <w:t>[…] the process of public deliberation is a public realization of equality to the extent that the process is reasonably egalitarian. Citizens’ abilities to receive hearings for their views are not undermined by a skewed distribution of wealth or power. (Cristiano 2008: 190)</w:t>
      </w:r>
    </w:p>
    <w:p w14:paraId="3575A782" w14:textId="77777777" w:rsidR="000007B3" w:rsidRPr="009E6212" w:rsidRDefault="000007B3" w:rsidP="000007B3">
      <w:pPr>
        <w:pStyle w:val="Quotations"/>
        <w:rPr>
          <w:rFonts w:ascii="Times New Roman" w:hAnsi="Times New Roman" w:cs="Times New Roman"/>
        </w:rPr>
      </w:pPr>
    </w:p>
    <w:p w14:paraId="4CE97303" w14:textId="64C220FD" w:rsidR="001D4F21" w:rsidRPr="009E6212" w:rsidRDefault="0042146A" w:rsidP="000007B3">
      <w:pPr>
        <w:rPr>
          <w:rFonts w:ascii="Times New Roman" w:hAnsi="Times New Roman" w:cs="Times New Roman"/>
        </w:rPr>
      </w:pPr>
      <w:r w:rsidRPr="009E6212">
        <w:rPr>
          <w:rFonts w:ascii="Times New Roman" w:hAnsi="Times New Roman" w:cs="Times New Roman"/>
        </w:rPr>
        <w:t>We live in a world marked by gross inequalities of wealth and power</w:t>
      </w:r>
      <w:r w:rsidR="0011493C" w:rsidRPr="009E6212">
        <w:rPr>
          <w:rFonts w:ascii="Times New Roman" w:hAnsi="Times New Roman" w:cs="Times New Roman"/>
        </w:rPr>
        <w:t>;</w:t>
      </w:r>
      <w:r w:rsidRPr="009E6212">
        <w:rPr>
          <w:rFonts w:ascii="Times New Roman" w:hAnsi="Times New Roman" w:cs="Times New Roman"/>
        </w:rPr>
        <w:t xml:space="preserve"> and public discussion (and deliberation) can help safe guard against this.</w:t>
      </w:r>
      <w:r w:rsidR="001D4F21" w:rsidRPr="009E6212">
        <w:rPr>
          <w:rFonts w:ascii="Times New Roman" w:hAnsi="Times New Roman" w:cs="Times New Roman"/>
        </w:rPr>
        <w:t xml:space="preserve"> </w:t>
      </w:r>
    </w:p>
    <w:p w14:paraId="067873A3" w14:textId="3FDA39BF" w:rsidR="000438C0" w:rsidRPr="009E6212" w:rsidRDefault="000438C0" w:rsidP="000007B3">
      <w:pPr>
        <w:rPr>
          <w:rFonts w:ascii="Times New Roman" w:hAnsi="Times New Roman" w:cs="Times New Roman"/>
        </w:rPr>
      </w:pPr>
      <w:r w:rsidRPr="009E6212">
        <w:rPr>
          <w:rFonts w:ascii="Times New Roman" w:hAnsi="Times New Roman" w:cs="Times New Roman"/>
        </w:rPr>
        <w:t>How exactly can it do this? Of course, this is a big question. However, there is something that we can say here. Earlier, I claimed that healthy discussion would involve political advertisements being part of the national conversation, easy for the political media to track, part of the marketplace of ideas, and open to challenge and fact-checking. And in the above discussion, we saw that an ideal democracy would involve an active citizenship, engaging with policies together, and these virtues can also help improve the democratic process in a non-ideal world.</w:t>
      </w:r>
    </w:p>
    <w:p w14:paraId="231E6347" w14:textId="42B5C6ED" w:rsidR="000007B3" w:rsidRPr="009E6212" w:rsidRDefault="0042146A" w:rsidP="00322E9E">
      <w:pPr>
        <w:rPr>
          <w:rFonts w:ascii="Times New Roman" w:hAnsi="Times New Roman" w:cs="Times New Roman"/>
        </w:rPr>
      </w:pPr>
      <w:r w:rsidRPr="009E6212">
        <w:rPr>
          <w:rFonts w:ascii="Times New Roman" w:hAnsi="Times New Roman" w:cs="Times New Roman"/>
        </w:rPr>
        <w:t>Martin Moore writes that:</w:t>
      </w:r>
    </w:p>
    <w:p w14:paraId="389E433E" w14:textId="0326737D" w:rsidR="00035642" w:rsidRPr="009E6212" w:rsidRDefault="00035642" w:rsidP="0042146A">
      <w:pPr>
        <w:pStyle w:val="Quotations"/>
        <w:rPr>
          <w:rFonts w:ascii="Times New Roman" w:hAnsi="Times New Roman" w:cs="Times New Roman"/>
          <w:lang w:eastAsia="en-GB"/>
        </w:rPr>
      </w:pPr>
      <w:r w:rsidRPr="009E6212">
        <w:rPr>
          <w:rFonts w:ascii="Times New Roman" w:hAnsi="Times New Roman" w:cs="Times New Roman"/>
          <w:lang w:eastAsia="en-GB"/>
        </w:rPr>
        <w:t>Campaigning in secrecy is enormously destructive of the basic principle of democracy. If you are not engaging people openly, you cannot be challenged, and you cannot be held to account. It’s not possible to hold politicians to their promises.</w:t>
      </w:r>
    </w:p>
    <w:p w14:paraId="6AADB8FB" w14:textId="77777777" w:rsidR="0042146A" w:rsidRPr="009E6212" w:rsidRDefault="0042146A" w:rsidP="0042146A">
      <w:pPr>
        <w:pStyle w:val="Quotations"/>
        <w:rPr>
          <w:rFonts w:ascii="Times New Roman" w:hAnsi="Times New Roman" w:cs="Times New Roman"/>
          <w:lang w:eastAsia="en-GB"/>
        </w:rPr>
      </w:pPr>
    </w:p>
    <w:p w14:paraId="2A867E49" w14:textId="20FBFAE8" w:rsidR="00035642" w:rsidRPr="009E6212" w:rsidRDefault="00035642" w:rsidP="0042146A">
      <w:pPr>
        <w:pStyle w:val="Quotations"/>
        <w:rPr>
          <w:rFonts w:ascii="Times New Roman" w:hAnsi="Times New Roman" w:cs="Times New Roman"/>
          <w:lang w:eastAsia="en-GB"/>
        </w:rPr>
      </w:pPr>
      <w:r w:rsidRPr="009E6212">
        <w:rPr>
          <w:rFonts w:ascii="Times New Roman" w:hAnsi="Times New Roman" w:cs="Times New Roman"/>
          <w:lang w:eastAsia="en-GB"/>
        </w:rPr>
        <w:t>The more this is done, the more democracy loses its legitimacy. It’s already looking pretty unhealthy. Large numbers of people are questioning whether it’s sustainable, and this just takes us further down that road. Democra</w:t>
      </w:r>
      <w:r w:rsidR="0042146A" w:rsidRPr="009E6212">
        <w:rPr>
          <w:rFonts w:ascii="Times New Roman" w:hAnsi="Times New Roman" w:cs="Times New Roman"/>
          <w:lang w:eastAsia="en-GB"/>
        </w:rPr>
        <w:t>cy cannot function in darkness.</w:t>
      </w:r>
      <w:r w:rsidR="00EC4250" w:rsidRPr="009E6212">
        <w:rPr>
          <w:rFonts w:ascii="Times New Roman" w:hAnsi="Times New Roman" w:cs="Times New Roman"/>
          <w:lang w:eastAsia="en-GB"/>
        </w:rPr>
        <w:t xml:space="preserve"> (Moore in </w:t>
      </w:r>
      <w:r w:rsidR="00EC4250" w:rsidRPr="009E6212">
        <w:rPr>
          <w:rFonts w:ascii="Times New Roman" w:hAnsi="Times New Roman" w:cs="Times New Roman"/>
        </w:rPr>
        <w:t>Cadwalladr, C (2017)</w:t>
      </w:r>
    </w:p>
    <w:p w14:paraId="463B803B" w14:textId="77777777" w:rsidR="007172D0" w:rsidRPr="009E6212" w:rsidRDefault="007172D0" w:rsidP="00322E9E">
      <w:pPr>
        <w:rPr>
          <w:rFonts w:ascii="Times New Roman" w:hAnsi="Times New Roman" w:cs="Times New Roman"/>
          <w:b/>
        </w:rPr>
      </w:pPr>
    </w:p>
    <w:p w14:paraId="31D943E8" w14:textId="6AAE929D" w:rsidR="0076482F" w:rsidRPr="009E6212" w:rsidRDefault="0042146A" w:rsidP="00322E9E">
      <w:pPr>
        <w:rPr>
          <w:rFonts w:ascii="Times New Roman" w:hAnsi="Times New Roman" w:cs="Times New Roman"/>
        </w:rPr>
      </w:pPr>
      <w:r w:rsidRPr="009E6212">
        <w:rPr>
          <w:rFonts w:ascii="Times New Roman" w:hAnsi="Times New Roman" w:cs="Times New Roman"/>
        </w:rPr>
        <w:t>What</w:t>
      </w:r>
      <w:r w:rsidR="0011493C" w:rsidRPr="009E6212">
        <w:rPr>
          <w:rFonts w:ascii="Times New Roman" w:hAnsi="Times New Roman" w:cs="Times New Roman"/>
        </w:rPr>
        <w:t xml:space="preserve"> then</w:t>
      </w:r>
      <w:r w:rsidRPr="009E6212">
        <w:rPr>
          <w:rFonts w:ascii="Times New Roman" w:hAnsi="Times New Roman" w:cs="Times New Roman"/>
        </w:rPr>
        <w:t xml:space="preserve"> is the relationship between democracy and darkness? </w:t>
      </w:r>
    </w:p>
    <w:p w14:paraId="504759B7" w14:textId="331C4321" w:rsidR="00ED173B" w:rsidRPr="009E6212" w:rsidRDefault="0011493C" w:rsidP="00322E9E">
      <w:pPr>
        <w:rPr>
          <w:rFonts w:ascii="Times New Roman" w:hAnsi="Times New Roman" w:cs="Times New Roman"/>
        </w:rPr>
      </w:pPr>
      <w:r w:rsidRPr="009E6212">
        <w:rPr>
          <w:rFonts w:ascii="Times New Roman" w:hAnsi="Times New Roman" w:cs="Times New Roman"/>
        </w:rPr>
        <w:t xml:space="preserve">Publicity might not be strictly </w:t>
      </w:r>
      <w:r w:rsidRPr="009E6212">
        <w:rPr>
          <w:rFonts w:ascii="Times New Roman" w:hAnsi="Times New Roman" w:cs="Times New Roman"/>
          <w:i/>
        </w:rPr>
        <w:t>necessary</w:t>
      </w:r>
      <w:r w:rsidRPr="009E6212">
        <w:rPr>
          <w:rFonts w:ascii="Times New Roman" w:hAnsi="Times New Roman" w:cs="Times New Roman"/>
        </w:rPr>
        <w:t xml:space="preserve"> for democracy, but it i</w:t>
      </w:r>
      <w:r w:rsidR="00436F82" w:rsidRPr="009E6212">
        <w:rPr>
          <w:rFonts w:ascii="Times New Roman" w:hAnsi="Times New Roman" w:cs="Times New Roman"/>
        </w:rPr>
        <w:t>s important. And h</w:t>
      </w:r>
      <w:r w:rsidR="0042146A" w:rsidRPr="009E6212">
        <w:rPr>
          <w:rFonts w:ascii="Times New Roman" w:hAnsi="Times New Roman" w:cs="Times New Roman"/>
        </w:rPr>
        <w:t>ere, I want to</w:t>
      </w:r>
      <w:r w:rsidR="00DB08FF" w:rsidRPr="009E6212">
        <w:rPr>
          <w:rFonts w:ascii="Times New Roman" w:hAnsi="Times New Roman" w:cs="Times New Roman"/>
        </w:rPr>
        <w:t xml:space="preserve"> return to endorse my previous two claims:</w:t>
      </w:r>
    </w:p>
    <w:p w14:paraId="3A99B6FB" w14:textId="77777777" w:rsidR="000241A8" w:rsidRPr="009E6212" w:rsidRDefault="000241A8" w:rsidP="000241A8">
      <w:pPr>
        <w:numPr>
          <w:ilvl w:val="0"/>
          <w:numId w:val="34"/>
        </w:numPr>
        <w:rPr>
          <w:rFonts w:ascii="Times New Roman" w:hAnsi="Times New Roman" w:cs="Times New Roman"/>
        </w:rPr>
      </w:pPr>
      <w:r w:rsidRPr="009E6212">
        <w:rPr>
          <w:rFonts w:ascii="Times New Roman" w:hAnsi="Times New Roman" w:cs="Times New Roman"/>
        </w:rPr>
        <w:t>The healthier the discussion of political policies, advertisements and campaigns, the healthier the democracy</w:t>
      </w:r>
    </w:p>
    <w:p w14:paraId="360D934D" w14:textId="7D30E047" w:rsidR="000241A8" w:rsidRPr="009E6212" w:rsidRDefault="000241A8" w:rsidP="000241A8">
      <w:pPr>
        <w:numPr>
          <w:ilvl w:val="0"/>
          <w:numId w:val="34"/>
        </w:numPr>
        <w:rPr>
          <w:rFonts w:ascii="Times New Roman" w:hAnsi="Times New Roman" w:cs="Times New Roman"/>
        </w:rPr>
      </w:pPr>
      <w:r w:rsidRPr="009E6212">
        <w:rPr>
          <w:rFonts w:ascii="Times New Roman" w:hAnsi="Times New Roman" w:cs="Times New Roman"/>
        </w:rPr>
        <w:t>The more dark advertisements there are, the less health</w:t>
      </w:r>
      <w:r w:rsidR="00D72F64" w:rsidRPr="009E6212">
        <w:rPr>
          <w:rFonts w:ascii="Times New Roman" w:hAnsi="Times New Roman" w:cs="Times New Roman"/>
        </w:rPr>
        <w:t>y</w:t>
      </w:r>
      <w:r w:rsidRPr="009E6212">
        <w:rPr>
          <w:rFonts w:ascii="Times New Roman" w:hAnsi="Times New Roman" w:cs="Times New Roman"/>
        </w:rPr>
        <w:t xml:space="preserve"> the discussion is, and so the less health</w:t>
      </w:r>
      <w:r w:rsidR="00D72F64" w:rsidRPr="009E6212">
        <w:rPr>
          <w:rFonts w:ascii="Times New Roman" w:hAnsi="Times New Roman" w:cs="Times New Roman"/>
        </w:rPr>
        <w:t>y</w:t>
      </w:r>
      <w:r w:rsidRPr="009E6212">
        <w:rPr>
          <w:rFonts w:ascii="Times New Roman" w:hAnsi="Times New Roman" w:cs="Times New Roman"/>
        </w:rPr>
        <w:t xml:space="preserve"> the democracy </w:t>
      </w:r>
    </w:p>
    <w:p w14:paraId="0E8CE64A" w14:textId="77777777" w:rsidR="00436F82" w:rsidRPr="00B4293D" w:rsidRDefault="002479FD" w:rsidP="00322E9E">
      <w:pPr>
        <w:rPr>
          <w:rFonts w:ascii="Times New Roman" w:hAnsi="Times New Roman" w:cs="Times New Roman"/>
        </w:rPr>
      </w:pPr>
      <w:r w:rsidRPr="009E6212">
        <w:rPr>
          <w:rFonts w:ascii="Times New Roman" w:hAnsi="Times New Roman" w:cs="Times New Roman"/>
        </w:rPr>
        <w:t xml:space="preserve">To summarise, </w:t>
      </w:r>
      <w:r w:rsidRPr="00B4293D">
        <w:rPr>
          <w:rFonts w:ascii="Times New Roman" w:hAnsi="Times New Roman" w:cs="Times New Roman"/>
        </w:rPr>
        <w:t xml:space="preserve">dark advertisements pose a threat to democracy, because they </w:t>
      </w:r>
      <w:r w:rsidR="00DB08FF" w:rsidRPr="00B4293D">
        <w:rPr>
          <w:rFonts w:ascii="Times New Roman" w:hAnsi="Times New Roman" w:cs="Times New Roman"/>
        </w:rPr>
        <w:t>circumvent</w:t>
      </w:r>
      <w:r w:rsidRPr="00B4293D">
        <w:rPr>
          <w:rFonts w:ascii="Times New Roman" w:hAnsi="Times New Roman" w:cs="Times New Roman"/>
        </w:rPr>
        <w:t xml:space="preserve"> public discussion of political </w:t>
      </w:r>
      <w:r w:rsidR="0042146A" w:rsidRPr="00B4293D">
        <w:rPr>
          <w:rFonts w:ascii="Times New Roman" w:hAnsi="Times New Roman" w:cs="Times New Roman"/>
        </w:rPr>
        <w:t xml:space="preserve">policies, advertisements and campaigns. </w:t>
      </w:r>
    </w:p>
    <w:p w14:paraId="6672312B" w14:textId="5E481650" w:rsidR="008B1521" w:rsidRPr="009E6212" w:rsidRDefault="002479FD" w:rsidP="00322E9E">
      <w:pPr>
        <w:rPr>
          <w:rFonts w:ascii="Times New Roman" w:hAnsi="Times New Roman" w:cs="Times New Roman"/>
        </w:rPr>
      </w:pPr>
      <w:r w:rsidRPr="009E6212">
        <w:rPr>
          <w:rFonts w:ascii="Times New Roman" w:hAnsi="Times New Roman" w:cs="Times New Roman"/>
        </w:rPr>
        <w:t xml:space="preserve">One reason why this </w:t>
      </w:r>
      <w:r w:rsidR="0042146A" w:rsidRPr="009E6212">
        <w:rPr>
          <w:rFonts w:ascii="Times New Roman" w:hAnsi="Times New Roman" w:cs="Times New Roman"/>
        </w:rPr>
        <w:t>can</w:t>
      </w:r>
      <w:r w:rsidRPr="009E6212">
        <w:rPr>
          <w:rFonts w:ascii="Times New Roman" w:hAnsi="Times New Roman" w:cs="Times New Roman"/>
        </w:rPr>
        <w:t xml:space="preserve"> be especially problematic is that dark advertisements can allow for the same political party to send different messages to different groups and individuals. This brings us to the next section.</w:t>
      </w:r>
    </w:p>
    <w:p w14:paraId="1CF842F2" w14:textId="7B2CF342" w:rsidR="008B1521" w:rsidRPr="009E6212" w:rsidRDefault="008B1521" w:rsidP="00322E9E">
      <w:pPr>
        <w:rPr>
          <w:rFonts w:ascii="Times New Roman" w:hAnsi="Times New Roman" w:cs="Times New Roman"/>
        </w:rPr>
      </w:pPr>
    </w:p>
    <w:p w14:paraId="067D37C5" w14:textId="26768472" w:rsidR="008B1521" w:rsidRPr="009E6212" w:rsidRDefault="008B1521" w:rsidP="003E7DE0">
      <w:pPr>
        <w:pStyle w:val="Heading1"/>
        <w:numPr>
          <w:ilvl w:val="0"/>
          <w:numId w:val="34"/>
        </w:numPr>
        <w:rPr>
          <w:rFonts w:ascii="Times New Roman" w:hAnsi="Times New Roman" w:cs="Times New Roman"/>
        </w:rPr>
      </w:pPr>
      <w:r w:rsidRPr="009E6212">
        <w:rPr>
          <w:rFonts w:ascii="Times New Roman" w:hAnsi="Times New Roman" w:cs="Times New Roman"/>
        </w:rPr>
        <w:t>Different Messages to Different Groups</w:t>
      </w:r>
    </w:p>
    <w:p w14:paraId="686DAC27" w14:textId="77777777" w:rsidR="008B1521" w:rsidRPr="009E6212" w:rsidRDefault="008B1521" w:rsidP="008B1521">
      <w:pPr>
        <w:rPr>
          <w:rFonts w:ascii="Times New Roman" w:hAnsi="Times New Roman" w:cs="Times New Roman"/>
        </w:rPr>
      </w:pPr>
    </w:p>
    <w:p w14:paraId="757A7C31" w14:textId="36A1E965" w:rsidR="00160105" w:rsidRPr="009E6212" w:rsidRDefault="002479FD" w:rsidP="008B1521">
      <w:pPr>
        <w:rPr>
          <w:rFonts w:ascii="Times New Roman" w:hAnsi="Times New Roman" w:cs="Times New Roman"/>
        </w:rPr>
      </w:pPr>
      <w:r w:rsidRPr="009E6212">
        <w:rPr>
          <w:rFonts w:ascii="Times New Roman" w:hAnsi="Times New Roman" w:cs="Times New Roman"/>
        </w:rPr>
        <w:t xml:space="preserve">I want to begin by considering some recent work on dog-whistle politics. </w:t>
      </w:r>
      <w:r w:rsidR="002A258D" w:rsidRPr="009E6212">
        <w:rPr>
          <w:rFonts w:ascii="Times New Roman" w:hAnsi="Times New Roman" w:cs="Times New Roman"/>
        </w:rPr>
        <w:t>Actual d</w:t>
      </w:r>
      <w:r w:rsidRPr="009E6212">
        <w:rPr>
          <w:rFonts w:ascii="Times New Roman" w:hAnsi="Times New Roman" w:cs="Times New Roman"/>
        </w:rPr>
        <w:t>og</w:t>
      </w:r>
      <w:r w:rsidR="00C458E6" w:rsidRPr="009E6212">
        <w:rPr>
          <w:rFonts w:ascii="Times New Roman" w:hAnsi="Times New Roman" w:cs="Times New Roman"/>
        </w:rPr>
        <w:t xml:space="preserve"> </w:t>
      </w:r>
      <w:r w:rsidRPr="009E6212">
        <w:rPr>
          <w:rFonts w:ascii="Times New Roman" w:hAnsi="Times New Roman" w:cs="Times New Roman"/>
        </w:rPr>
        <w:t xml:space="preserve">whistles </w:t>
      </w:r>
      <w:r w:rsidR="0042146A" w:rsidRPr="009E6212">
        <w:rPr>
          <w:rFonts w:ascii="Times New Roman" w:hAnsi="Times New Roman" w:cs="Times New Roman"/>
        </w:rPr>
        <w:t xml:space="preserve">sound at a </w:t>
      </w:r>
      <w:r w:rsidR="00FB260C" w:rsidRPr="009E6212">
        <w:rPr>
          <w:rFonts w:ascii="Times New Roman" w:hAnsi="Times New Roman" w:cs="Times New Roman"/>
        </w:rPr>
        <w:t>high frequency</w:t>
      </w:r>
      <w:r w:rsidR="0042146A" w:rsidRPr="009E6212">
        <w:rPr>
          <w:rFonts w:ascii="Times New Roman" w:hAnsi="Times New Roman" w:cs="Times New Roman"/>
        </w:rPr>
        <w:t xml:space="preserve"> that can be heard by dogs, but not humans. Dog whistle politics attempt something similar. </w:t>
      </w:r>
      <w:r w:rsidR="00F27D20" w:rsidRPr="009E6212">
        <w:rPr>
          <w:rFonts w:ascii="Times New Roman" w:hAnsi="Times New Roman" w:cs="Times New Roman"/>
        </w:rPr>
        <w:t xml:space="preserve">At their most basic, they are an act of communication that contains two distinct messages: one that </w:t>
      </w:r>
      <w:r w:rsidR="00FB260C" w:rsidRPr="009E6212">
        <w:rPr>
          <w:rFonts w:ascii="Times New Roman" w:hAnsi="Times New Roman" w:cs="Times New Roman"/>
        </w:rPr>
        <w:t xml:space="preserve">typically </w:t>
      </w:r>
      <w:r w:rsidR="00AD5733" w:rsidRPr="009E6212">
        <w:rPr>
          <w:rFonts w:ascii="Times New Roman" w:hAnsi="Times New Roman" w:cs="Times New Roman"/>
        </w:rPr>
        <w:t>comes from</w:t>
      </w:r>
      <w:r w:rsidR="00F27D20" w:rsidRPr="009E6212">
        <w:rPr>
          <w:rFonts w:ascii="Times New Roman" w:hAnsi="Times New Roman" w:cs="Times New Roman"/>
        </w:rPr>
        <w:t xml:space="preserve"> taking the communication at face value, and another that </w:t>
      </w:r>
      <w:r w:rsidR="00AD5733" w:rsidRPr="009E6212">
        <w:rPr>
          <w:rFonts w:ascii="Times New Roman" w:hAnsi="Times New Roman" w:cs="Times New Roman"/>
        </w:rPr>
        <w:t xml:space="preserve">does not. </w:t>
      </w:r>
      <w:r w:rsidR="006F1E85" w:rsidRPr="009E6212">
        <w:rPr>
          <w:rFonts w:ascii="Times New Roman" w:hAnsi="Times New Roman" w:cs="Times New Roman"/>
        </w:rPr>
        <w:t xml:space="preserve">This can be used to say </w:t>
      </w:r>
      <w:r w:rsidR="00E96AEB" w:rsidRPr="009E6212">
        <w:rPr>
          <w:rFonts w:ascii="Times New Roman" w:hAnsi="Times New Roman" w:cs="Times New Roman"/>
        </w:rPr>
        <w:t xml:space="preserve">different things to two different groups of voters through one act of communication. </w:t>
      </w:r>
      <w:r w:rsidR="002473B9" w:rsidRPr="009E6212">
        <w:rPr>
          <w:rFonts w:ascii="Times New Roman" w:hAnsi="Times New Roman" w:cs="Times New Roman"/>
        </w:rPr>
        <w:t>An exampl</w:t>
      </w:r>
      <w:r w:rsidR="00567F9B" w:rsidRPr="009E6212">
        <w:rPr>
          <w:rFonts w:ascii="Times New Roman" w:hAnsi="Times New Roman" w:cs="Times New Roman"/>
        </w:rPr>
        <w:t>e</w:t>
      </w:r>
      <w:r w:rsidR="002473B9" w:rsidRPr="009E6212">
        <w:rPr>
          <w:rFonts w:ascii="Times New Roman" w:hAnsi="Times New Roman" w:cs="Times New Roman"/>
        </w:rPr>
        <w:t xml:space="preserve"> is the use of ‘inner city’ in political discourse in the United States</w:t>
      </w:r>
      <w:r w:rsidR="00160105" w:rsidRPr="009E6212">
        <w:rPr>
          <w:rFonts w:ascii="Times New Roman" w:hAnsi="Times New Roman" w:cs="Times New Roman"/>
        </w:rPr>
        <w:t>. As Saul notes:</w:t>
      </w:r>
    </w:p>
    <w:p w14:paraId="2460B5BD" w14:textId="449408E3" w:rsidR="00160105" w:rsidRPr="009E6212" w:rsidRDefault="00CD29CC" w:rsidP="00C458E6">
      <w:pPr>
        <w:pStyle w:val="Quotations"/>
        <w:rPr>
          <w:rFonts w:ascii="Times New Roman" w:hAnsi="Times New Roman" w:cs="Times New Roman"/>
        </w:rPr>
      </w:pPr>
      <w:r w:rsidRPr="009E6212">
        <w:rPr>
          <w:rFonts w:ascii="Times New Roman" w:hAnsi="Times New Roman" w:cs="Times New Roman"/>
        </w:rPr>
        <w:t xml:space="preserve">In the United States, ‘inner city’ has come to function as a </w:t>
      </w:r>
      <w:proofErr w:type="spellStart"/>
      <w:r w:rsidRPr="009E6212">
        <w:rPr>
          <w:rFonts w:ascii="Times New Roman" w:hAnsi="Times New Roman" w:cs="Times New Roman"/>
        </w:rPr>
        <w:t>dogwhistle</w:t>
      </w:r>
      <w:proofErr w:type="spellEnd"/>
      <w:r w:rsidRPr="009E6212">
        <w:rPr>
          <w:rFonts w:ascii="Times New Roman" w:hAnsi="Times New Roman" w:cs="Times New Roman"/>
        </w:rPr>
        <w:t xml:space="preserve"> for </w:t>
      </w:r>
      <w:r w:rsidRPr="009E6212">
        <w:rPr>
          <w:rFonts w:ascii="Times New Roman" w:hAnsi="Times New Roman" w:cs="Times New Roman"/>
          <w:i/>
        </w:rPr>
        <w:t>black</w:t>
      </w:r>
      <w:r w:rsidRPr="009E6212">
        <w:rPr>
          <w:rFonts w:ascii="Times New Roman" w:hAnsi="Times New Roman" w:cs="Times New Roman"/>
        </w:rPr>
        <w:t>. Thus, politicians who would be rebuked if they called for harsher measures against black criminals can safely call for cracking down on inner city crime. (Saul, forthcoming, §</w:t>
      </w:r>
      <w:r w:rsidR="00C458E6" w:rsidRPr="009E6212">
        <w:rPr>
          <w:rFonts w:ascii="Times New Roman" w:hAnsi="Times New Roman" w:cs="Times New Roman"/>
        </w:rPr>
        <w:t xml:space="preserve"> 2.2.2.)</w:t>
      </w:r>
    </w:p>
    <w:p w14:paraId="7E25C2DB" w14:textId="77777777" w:rsidR="00C458E6" w:rsidRPr="009E6212" w:rsidRDefault="00C458E6" w:rsidP="00C458E6">
      <w:pPr>
        <w:pStyle w:val="Quotations"/>
        <w:rPr>
          <w:rFonts w:ascii="Times New Roman" w:hAnsi="Times New Roman" w:cs="Times New Roman"/>
        </w:rPr>
      </w:pPr>
    </w:p>
    <w:p w14:paraId="7BA4C534" w14:textId="222137C3" w:rsidR="002479FD" w:rsidRPr="009E6212" w:rsidRDefault="00C458E6" w:rsidP="00A75C26">
      <w:pPr>
        <w:rPr>
          <w:rFonts w:ascii="Times New Roman" w:hAnsi="Times New Roman" w:cs="Times New Roman"/>
        </w:rPr>
      </w:pPr>
      <w:r w:rsidRPr="009E6212">
        <w:rPr>
          <w:rFonts w:ascii="Times New Roman" w:hAnsi="Times New Roman" w:cs="Times New Roman"/>
        </w:rPr>
        <w:t xml:space="preserve">There is a lot </w:t>
      </w:r>
      <w:r w:rsidR="007B2822" w:rsidRPr="009E6212">
        <w:rPr>
          <w:rFonts w:ascii="Times New Roman" w:hAnsi="Times New Roman" w:cs="Times New Roman"/>
        </w:rPr>
        <w:t xml:space="preserve">of interesting work on dog whistles, and the subtle differences between different </w:t>
      </w:r>
      <w:r w:rsidR="00180FFA" w:rsidRPr="009E6212">
        <w:rPr>
          <w:rFonts w:ascii="Times New Roman" w:hAnsi="Times New Roman" w:cs="Times New Roman"/>
        </w:rPr>
        <w:t xml:space="preserve">ways in which they </w:t>
      </w:r>
      <w:r w:rsidR="00DA5393" w:rsidRPr="009E6212">
        <w:rPr>
          <w:rFonts w:ascii="Times New Roman" w:hAnsi="Times New Roman" w:cs="Times New Roman"/>
        </w:rPr>
        <w:t>operate,</w:t>
      </w:r>
      <w:r w:rsidR="00180FFA" w:rsidRPr="009E6212">
        <w:rPr>
          <w:rFonts w:ascii="Times New Roman" w:hAnsi="Times New Roman" w:cs="Times New Roman"/>
        </w:rPr>
        <w:t xml:space="preserve"> but here I want to consider the simple fact that they </w:t>
      </w:r>
      <w:r w:rsidR="00180FFA" w:rsidRPr="009E6212">
        <w:rPr>
          <w:rFonts w:ascii="Times New Roman" w:hAnsi="Times New Roman" w:cs="Times New Roman"/>
        </w:rPr>
        <w:lastRenderedPageBreak/>
        <w:t xml:space="preserve">provide a way of politically campaigning </w:t>
      </w:r>
      <w:r w:rsidR="00A75C26" w:rsidRPr="009E6212">
        <w:rPr>
          <w:rFonts w:ascii="Times New Roman" w:hAnsi="Times New Roman" w:cs="Times New Roman"/>
        </w:rPr>
        <w:t>through sending different messages to different groups.</w:t>
      </w:r>
      <w:r w:rsidR="002D2EF6" w:rsidRPr="009E6212">
        <w:rPr>
          <w:rStyle w:val="FootnoteReference"/>
          <w:rFonts w:ascii="Times New Roman" w:hAnsi="Times New Roman" w:cs="Times New Roman"/>
        </w:rPr>
        <w:footnoteReference w:id="14"/>
      </w:r>
      <w:r w:rsidR="00A75C26" w:rsidRPr="009E6212">
        <w:rPr>
          <w:rFonts w:ascii="Times New Roman" w:hAnsi="Times New Roman" w:cs="Times New Roman"/>
        </w:rPr>
        <w:t xml:space="preserve"> In this, I find a helpful analogue to dark advertising.</w:t>
      </w:r>
    </w:p>
    <w:p w14:paraId="10331B2C" w14:textId="3F5B29A7" w:rsidR="002479FD" w:rsidRPr="009E6212" w:rsidRDefault="002479FD" w:rsidP="008B1521">
      <w:pPr>
        <w:rPr>
          <w:rFonts w:ascii="Times New Roman" w:hAnsi="Times New Roman" w:cs="Times New Roman"/>
        </w:rPr>
      </w:pPr>
      <w:r w:rsidRPr="009E6212">
        <w:rPr>
          <w:rFonts w:ascii="Times New Roman" w:hAnsi="Times New Roman" w:cs="Times New Roman"/>
        </w:rPr>
        <w:t>I</w:t>
      </w:r>
      <w:r w:rsidR="00DA5393" w:rsidRPr="009E6212">
        <w:rPr>
          <w:rFonts w:ascii="Times New Roman" w:hAnsi="Times New Roman" w:cs="Times New Roman"/>
        </w:rPr>
        <w:t>ndeed, i</w:t>
      </w:r>
      <w:r w:rsidRPr="009E6212">
        <w:rPr>
          <w:rFonts w:ascii="Times New Roman" w:hAnsi="Times New Roman" w:cs="Times New Roman"/>
        </w:rPr>
        <w:t>n looking at the literature on dog whistles, I found the following claim:</w:t>
      </w:r>
    </w:p>
    <w:p w14:paraId="0EACF5F8" w14:textId="0AE7FA66" w:rsidR="008B1521" w:rsidRPr="009E6212" w:rsidRDefault="008B1521" w:rsidP="002479FD">
      <w:pPr>
        <w:pStyle w:val="Quotations"/>
        <w:rPr>
          <w:rFonts w:ascii="Times New Roman" w:hAnsi="Times New Roman" w:cs="Times New Roman"/>
        </w:rPr>
      </w:pPr>
      <w:r w:rsidRPr="009E6212">
        <w:rPr>
          <w:rFonts w:ascii="Times New Roman" w:hAnsi="Times New Roman" w:cs="Times New Roman"/>
        </w:rPr>
        <w:t xml:space="preserve">In a way, dog whistle politics merely resurrects a practice common in the days of ‘whistle-stop campaigns’ and segmented news markets, when candidates could say different things to different audiences in complete confidence that </w:t>
      </w:r>
      <w:r w:rsidR="00C871DA" w:rsidRPr="009E6212">
        <w:rPr>
          <w:rFonts w:ascii="Times New Roman" w:hAnsi="Times New Roman" w:cs="Times New Roman"/>
        </w:rPr>
        <w:t xml:space="preserve">no </w:t>
      </w:r>
      <w:r w:rsidRPr="009E6212">
        <w:rPr>
          <w:rFonts w:ascii="Times New Roman" w:hAnsi="Times New Roman" w:cs="Times New Roman"/>
        </w:rPr>
        <w:t>one would ever notice the discrepancies. Clever marketing techniques do for today’s politicians what moving trains and localised newspapers did for those of a previous generation. (</w:t>
      </w:r>
      <w:proofErr w:type="spellStart"/>
      <w:r w:rsidRPr="009E6212">
        <w:rPr>
          <w:rFonts w:ascii="Times New Roman" w:hAnsi="Times New Roman" w:cs="Times New Roman"/>
        </w:rPr>
        <w:t>Goodin</w:t>
      </w:r>
      <w:proofErr w:type="spellEnd"/>
      <w:r w:rsidRPr="009E6212">
        <w:rPr>
          <w:rFonts w:ascii="Times New Roman" w:hAnsi="Times New Roman" w:cs="Times New Roman"/>
        </w:rPr>
        <w:t xml:space="preserve"> and Saward 2005: 471) </w:t>
      </w:r>
    </w:p>
    <w:p w14:paraId="2FBFE262" w14:textId="77777777" w:rsidR="002479FD" w:rsidRPr="009E6212" w:rsidRDefault="002479FD" w:rsidP="00E3232E">
      <w:pPr>
        <w:rPr>
          <w:rFonts w:ascii="Times New Roman" w:hAnsi="Times New Roman" w:cs="Times New Roman"/>
        </w:rPr>
      </w:pPr>
    </w:p>
    <w:p w14:paraId="0D9853DA" w14:textId="38880E95" w:rsidR="00694913" w:rsidRPr="009E6212" w:rsidRDefault="002479FD" w:rsidP="00E3232E">
      <w:pPr>
        <w:rPr>
          <w:rFonts w:ascii="Times New Roman" w:hAnsi="Times New Roman" w:cs="Times New Roman"/>
        </w:rPr>
      </w:pPr>
      <w:r w:rsidRPr="009E6212">
        <w:rPr>
          <w:rFonts w:ascii="Times New Roman" w:hAnsi="Times New Roman" w:cs="Times New Roman"/>
        </w:rPr>
        <w:t>This suggests a curious history</w:t>
      </w:r>
      <w:r w:rsidR="00857CF1" w:rsidRPr="009E6212">
        <w:rPr>
          <w:rFonts w:ascii="Times New Roman" w:hAnsi="Times New Roman" w:cs="Times New Roman"/>
        </w:rPr>
        <w:t xml:space="preserve"> to political </w:t>
      </w:r>
      <w:r w:rsidR="00DA5393" w:rsidRPr="009E6212">
        <w:rPr>
          <w:rFonts w:ascii="Times New Roman" w:hAnsi="Times New Roman" w:cs="Times New Roman"/>
        </w:rPr>
        <w:t>campaigning</w:t>
      </w:r>
      <w:r w:rsidRPr="009E6212">
        <w:rPr>
          <w:rFonts w:ascii="Times New Roman" w:hAnsi="Times New Roman" w:cs="Times New Roman"/>
        </w:rPr>
        <w:t xml:space="preserve">, </w:t>
      </w:r>
      <w:r w:rsidR="0042146A" w:rsidRPr="009E6212">
        <w:rPr>
          <w:rFonts w:ascii="Times New Roman" w:hAnsi="Times New Roman" w:cs="Times New Roman"/>
        </w:rPr>
        <w:t>with the following three stages:</w:t>
      </w:r>
    </w:p>
    <w:p w14:paraId="2D7086F0" w14:textId="77777777" w:rsidR="009C7968" w:rsidRPr="009E6212" w:rsidRDefault="00B2684B" w:rsidP="006B200D">
      <w:pPr>
        <w:numPr>
          <w:ilvl w:val="0"/>
          <w:numId w:val="23"/>
        </w:numPr>
        <w:rPr>
          <w:rFonts w:ascii="Times New Roman" w:hAnsi="Times New Roman" w:cs="Times New Roman"/>
        </w:rPr>
      </w:pPr>
      <w:r w:rsidRPr="009E6212">
        <w:rPr>
          <w:rFonts w:ascii="Times New Roman" w:hAnsi="Times New Roman" w:cs="Times New Roman"/>
        </w:rPr>
        <w:t>Whistle-stop campaigns, segmented news markets, moving trains and localised newspapers</w:t>
      </w:r>
    </w:p>
    <w:p w14:paraId="50F5816C" w14:textId="77777777" w:rsidR="009C7968" w:rsidRPr="009E6212" w:rsidRDefault="00B2684B" w:rsidP="006B200D">
      <w:pPr>
        <w:numPr>
          <w:ilvl w:val="0"/>
          <w:numId w:val="23"/>
        </w:numPr>
        <w:rPr>
          <w:rFonts w:ascii="Times New Roman" w:hAnsi="Times New Roman" w:cs="Times New Roman"/>
        </w:rPr>
      </w:pPr>
      <w:r w:rsidRPr="009E6212">
        <w:rPr>
          <w:rFonts w:ascii="Times New Roman" w:hAnsi="Times New Roman" w:cs="Times New Roman"/>
        </w:rPr>
        <w:t>National TV, national newspapers, posters, and clever marketing techniques</w:t>
      </w:r>
    </w:p>
    <w:p w14:paraId="7572FD13" w14:textId="10A54A82" w:rsidR="009C7968" w:rsidRPr="009E6212" w:rsidRDefault="00B2684B" w:rsidP="006B200D">
      <w:pPr>
        <w:numPr>
          <w:ilvl w:val="0"/>
          <w:numId w:val="23"/>
        </w:numPr>
        <w:rPr>
          <w:rFonts w:ascii="Times New Roman" w:hAnsi="Times New Roman" w:cs="Times New Roman"/>
        </w:rPr>
      </w:pPr>
      <w:r w:rsidRPr="009E6212">
        <w:rPr>
          <w:rFonts w:ascii="Times New Roman" w:hAnsi="Times New Roman" w:cs="Times New Roman"/>
        </w:rPr>
        <w:t>Online</w:t>
      </w:r>
      <w:r w:rsidR="0042146A" w:rsidRPr="009E6212">
        <w:rPr>
          <w:rFonts w:ascii="Times New Roman" w:hAnsi="Times New Roman" w:cs="Times New Roman"/>
        </w:rPr>
        <w:t xml:space="preserve"> dark advertisements</w:t>
      </w:r>
    </w:p>
    <w:p w14:paraId="3296817E" w14:textId="56A43E0C" w:rsidR="006B200D" w:rsidRPr="009E6212" w:rsidRDefault="00235104" w:rsidP="002479FD">
      <w:pPr>
        <w:rPr>
          <w:rFonts w:ascii="Times New Roman" w:hAnsi="Times New Roman" w:cs="Times New Roman"/>
        </w:rPr>
      </w:pPr>
      <w:r w:rsidRPr="009E6212">
        <w:rPr>
          <w:rFonts w:ascii="Times New Roman" w:hAnsi="Times New Roman" w:cs="Times New Roman"/>
        </w:rPr>
        <w:t>In the first period, political campaigners could offer different messages to different groups,</w:t>
      </w:r>
      <w:r w:rsidR="0042146A" w:rsidRPr="009E6212">
        <w:rPr>
          <w:rFonts w:ascii="Times New Roman" w:hAnsi="Times New Roman" w:cs="Times New Roman"/>
        </w:rPr>
        <w:t xml:space="preserve"> relatively</w:t>
      </w:r>
      <w:r w:rsidRPr="009E6212">
        <w:rPr>
          <w:rFonts w:ascii="Times New Roman" w:hAnsi="Times New Roman" w:cs="Times New Roman"/>
        </w:rPr>
        <w:t xml:space="preserve"> in the dark. In the second period, political campaigners used clever marketing techniques (dog whistles) to offer different messages to different groups, </w:t>
      </w:r>
      <w:r w:rsidR="0042146A" w:rsidRPr="009E6212">
        <w:rPr>
          <w:rFonts w:ascii="Times New Roman" w:hAnsi="Times New Roman" w:cs="Times New Roman"/>
        </w:rPr>
        <w:t xml:space="preserve">also often </w:t>
      </w:r>
      <w:r w:rsidRPr="009E6212">
        <w:rPr>
          <w:rFonts w:ascii="Times New Roman" w:hAnsi="Times New Roman" w:cs="Times New Roman"/>
        </w:rPr>
        <w:t xml:space="preserve">in the dark. And now, online advertising allows political campaigners to offer different messages to different groups, again in the dark. </w:t>
      </w:r>
    </w:p>
    <w:p w14:paraId="0F6D1565" w14:textId="1458E636" w:rsidR="003857EF" w:rsidRPr="009E6212" w:rsidRDefault="00235104" w:rsidP="002C42F9">
      <w:pPr>
        <w:rPr>
          <w:rFonts w:ascii="Times New Roman" w:hAnsi="Times New Roman" w:cs="Times New Roman"/>
        </w:rPr>
      </w:pPr>
      <w:r w:rsidRPr="009E6212">
        <w:rPr>
          <w:rFonts w:ascii="Times New Roman" w:hAnsi="Times New Roman" w:cs="Times New Roman"/>
        </w:rPr>
        <w:t xml:space="preserve">Seen in this light, online political advertisements do not </w:t>
      </w:r>
      <w:r w:rsidR="0042146A" w:rsidRPr="009E6212">
        <w:rPr>
          <w:rFonts w:ascii="Times New Roman" w:hAnsi="Times New Roman" w:cs="Times New Roman"/>
        </w:rPr>
        <w:t>pose a</w:t>
      </w:r>
      <w:r w:rsidRPr="009E6212">
        <w:rPr>
          <w:rFonts w:ascii="Times New Roman" w:hAnsi="Times New Roman" w:cs="Times New Roman"/>
        </w:rPr>
        <w:t xml:space="preserve"> radical</w:t>
      </w:r>
      <w:r w:rsidR="0042146A" w:rsidRPr="009E6212">
        <w:rPr>
          <w:rFonts w:ascii="Times New Roman" w:hAnsi="Times New Roman" w:cs="Times New Roman"/>
        </w:rPr>
        <w:t>ly</w:t>
      </w:r>
      <w:r w:rsidRPr="009E6212">
        <w:rPr>
          <w:rFonts w:ascii="Times New Roman" w:hAnsi="Times New Roman" w:cs="Times New Roman"/>
        </w:rPr>
        <w:t xml:space="preserve"> new threat to the democratic process. Offering different messages to different groups and advertising in the dark seem </w:t>
      </w:r>
      <w:r w:rsidR="003C70CD" w:rsidRPr="009E6212">
        <w:rPr>
          <w:rFonts w:ascii="Times New Roman" w:hAnsi="Times New Roman" w:cs="Times New Roman"/>
        </w:rPr>
        <w:t>is not a</w:t>
      </w:r>
      <w:r w:rsidRPr="009E6212">
        <w:rPr>
          <w:rFonts w:ascii="Times New Roman" w:hAnsi="Times New Roman" w:cs="Times New Roman"/>
        </w:rPr>
        <w:t xml:space="preserve"> new</w:t>
      </w:r>
      <w:r w:rsidR="003C70CD" w:rsidRPr="009E6212">
        <w:rPr>
          <w:rFonts w:ascii="Times New Roman" w:hAnsi="Times New Roman" w:cs="Times New Roman"/>
        </w:rPr>
        <w:t xml:space="preserve"> practice</w:t>
      </w:r>
      <w:r w:rsidRPr="009E6212">
        <w:rPr>
          <w:rFonts w:ascii="Times New Roman" w:hAnsi="Times New Roman" w:cs="Times New Roman"/>
        </w:rPr>
        <w:t>. Nevertheless, something new might be happening now, even if it is just a matter of degree</w:t>
      </w:r>
      <w:r w:rsidR="0042146A" w:rsidRPr="009E6212">
        <w:rPr>
          <w:rFonts w:ascii="Times New Roman" w:hAnsi="Times New Roman" w:cs="Times New Roman"/>
        </w:rPr>
        <w:t xml:space="preserve"> (rather than a new </w:t>
      </w:r>
      <w:r w:rsidR="0042146A" w:rsidRPr="009E6212">
        <w:rPr>
          <w:rFonts w:ascii="Times New Roman" w:hAnsi="Times New Roman" w:cs="Times New Roman"/>
          <w:i/>
        </w:rPr>
        <w:t>kind</w:t>
      </w:r>
      <w:r w:rsidR="0042146A" w:rsidRPr="009E6212">
        <w:rPr>
          <w:rFonts w:ascii="Times New Roman" w:hAnsi="Times New Roman" w:cs="Times New Roman"/>
        </w:rPr>
        <w:t xml:space="preserve"> of problem)</w:t>
      </w:r>
      <w:r w:rsidRPr="009E6212">
        <w:rPr>
          <w:rFonts w:ascii="Times New Roman" w:hAnsi="Times New Roman" w:cs="Times New Roman"/>
        </w:rPr>
        <w:t>.</w:t>
      </w:r>
      <w:r w:rsidR="002C42F9" w:rsidRPr="009E6212">
        <w:rPr>
          <w:rFonts w:ascii="Times New Roman" w:hAnsi="Times New Roman" w:cs="Times New Roman"/>
        </w:rPr>
        <w:t xml:space="preserve"> What might make it different by degree? </w:t>
      </w:r>
      <w:r w:rsidR="003857EF" w:rsidRPr="009E6212">
        <w:rPr>
          <w:rFonts w:ascii="Times New Roman" w:hAnsi="Times New Roman" w:cs="Times New Roman"/>
        </w:rPr>
        <w:t xml:space="preserve">The scale seems worse now, given the availability of information. As Wong notes: </w:t>
      </w:r>
    </w:p>
    <w:p w14:paraId="49E4A918" w14:textId="214F8349" w:rsidR="002C42F9" w:rsidRPr="009E6212" w:rsidRDefault="008473F2" w:rsidP="000957EF">
      <w:pPr>
        <w:pStyle w:val="Quotations"/>
        <w:rPr>
          <w:rFonts w:ascii="Times New Roman" w:hAnsi="Times New Roman" w:cs="Times New Roman"/>
        </w:rPr>
      </w:pPr>
      <w:r w:rsidRPr="009E6212">
        <w:rPr>
          <w:rFonts w:ascii="Times New Roman" w:hAnsi="Times New Roman" w:cs="Times New Roman"/>
        </w:rPr>
        <w:t xml:space="preserve">What did that money buy? […] </w:t>
      </w:r>
      <w:r w:rsidR="002C42F9" w:rsidRPr="009E6212">
        <w:rPr>
          <w:rFonts w:ascii="Times New Roman" w:hAnsi="Times New Roman" w:cs="Times New Roman"/>
          <w:lang w:eastAsia="en-GB"/>
        </w:rPr>
        <w:t>In the first instance, everything that any Facebook advertiser can get: access to one of the most powerful databases of personal information that has ever existed, with insights into individuals’ intimate relationships, political beliefs, consumer habits and internet browsing.</w:t>
      </w:r>
      <w:r w:rsidRPr="009E6212">
        <w:rPr>
          <w:rFonts w:ascii="Times New Roman" w:hAnsi="Times New Roman" w:cs="Times New Roman"/>
          <w:lang w:eastAsia="en-GB"/>
        </w:rPr>
        <w:t xml:space="preserve"> (Wong 2018)</w:t>
      </w:r>
    </w:p>
    <w:p w14:paraId="4FF8DC3B" w14:textId="77777777" w:rsidR="002C42F9" w:rsidRPr="009E6212" w:rsidRDefault="002C42F9" w:rsidP="002479FD">
      <w:pPr>
        <w:rPr>
          <w:rFonts w:ascii="Times New Roman" w:hAnsi="Times New Roman" w:cs="Times New Roman"/>
        </w:rPr>
      </w:pPr>
    </w:p>
    <w:p w14:paraId="366E23CF" w14:textId="54E0C72F" w:rsidR="00D5028B" w:rsidRPr="009E6212" w:rsidRDefault="00334864" w:rsidP="002479FD">
      <w:pPr>
        <w:rPr>
          <w:rFonts w:ascii="Times New Roman" w:hAnsi="Times New Roman" w:cs="Times New Roman"/>
        </w:rPr>
      </w:pPr>
      <w:r w:rsidRPr="009E6212">
        <w:rPr>
          <w:rFonts w:ascii="Times New Roman" w:hAnsi="Times New Roman" w:cs="Times New Roman"/>
        </w:rPr>
        <w:lastRenderedPageBreak/>
        <w:t xml:space="preserve">This level of information </w:t>
      </w:r>
      <w:r w:rsidR="00D5028B" w:rsidRPr="009E6212">
        <w:rPr>
          <w:rFonts w:ascii="Times New Roman" w:hAnsi="Times New Roman" w:cs="Times New Roman"/>
        </w:rPr>
        <w:t xml:space="preserve">seems to amplify the ways in which advertising can go wrong. At the beginning of the chapter, I noted that, amongst other ethical problems, advertising can involve deception and manipulation. </w:t>
      </w:r>
      <w:r w:rsidR="003B4EF1" w:rsidRPr="009E6212">
        <w:rPr>
          <w:rFonts w:ascii="Times New Roman" w:hAnsi="Times New Roman" w:cs="Times New Roman"/>
        </w:rPr>
        <w:t>U</w:t>
      </w:r>
      <w:r w:rsidR="00D5028B" w:rsidRPr="009E6212">
        <w:rPr>
          <w:rFonts w:ascii="Times New Roman" w:hAnsi="Times New Roman" w:cs="Times New Roman"/>
        </w:rPr>
        <w:t xml:space="preserve">nfortunately, this will be made easier </w:t>
      </w:r>
      <w:r w:rsidR="003B4EF1" w:rsidRPr="009E6212">
        <w:rPr>
          <w:rFonts w:ascii="Times New Roman" w:hAnsi="Times New Roman" w:cs="Times New Roman"/>
        </w:rPr>
        <w:t xml:space="preserve">the more information is available about voters, and the </w:t>
      </w:r>
      <w:r w:rsidR="00B4701E" w:rsidRPr="009E6212">
        <w:rPr>
          <w:rFonts w:ascii="Times New Roman" w:hAnsi="Times New Roman" w:cs="Times New Roman"/>
        </w:rPr>
        <w:t>easier</w:t>
      </w:r>
      <w:r w:rsidR="003B4EF1" w:rsidRPr="009E6212">
        <w:rPr>
          <w:rFonts w:ascii="Times New Roman" w:hAnsi="Times New Roman" w:cs="Times New Roman"/>
        </w:rPr>
        <w:t xml:space="preserve"> it is to micro-target voters.</w:t>
      </w:r>
    </w:p>
    <w:p w14:paraId="111DC2F9" w14:textId="059B6B40" w:rsidR="00235104" w:rsidRPr="009E6212" w:rsidRDefault="000957EF" w:rsidP="002479FD">
      <w:pPr>
        <w:rPr>
          <w:rFonts w:ascii="Times New Roman" w:hAnsi="Times New Roman" w:cs="Times New Roman"/>
        </w:rPr>
      </w:pPr>
      <w:r w:rsidRPr="009E6212">
        <w:rPr>
          <w:rFonts w:ascii="Times New Roman" w:hAnsi="Times New Roman" w:cs="Times New Roman"/>
        </w:rPr>
        <w:t xml:space="preserve">The good news is that the analogue with dog whistles provides us with </w:t>
      </w:r>
      <w:r w:rsidR="0042146A" w:rsidRPr="009E6212">
        <w:rPr>
          <w:rFonts w:ascii="Times New Roman" w:hAnsi="Times New Roman" w:cs="Times New Roman"/>
        </w:rPr>
        <w:t>excellent resource, in that</w:t>
      </w:r>
      <w:r w:rsidR="00235104" w:rsidRPr="009E6212">
        <w:rPr>
          <w:rFonts w:ascii="Times New Roman" w:hAnsi="Times New Roman" w:cs="Times New Roman"/>
        </w:rPr>
        <w:t xml:space="preserve"> we can draw upon recent work upon dog whistles to </w:t>
      </w:r>
      <w:r w:rsidRPr="009E6212">
        <w:rPr>
          <w:rFonts w:ascii="Times New Roman" w:hAnsi="Times New Roman" w:cs="Times New Roman"/>
        </w:rPr>
        <w:t xml:space="preserve">help </w:t>
      </w:r>
      <w:r w:rsidR="00235104" w:rsidRPr="009E6212">
        <w:rPr>
          <w:rFonts w:ascii="Times New Roman" w:hAnsi="Times New Roman" w:cs="Times New Roman"/>
        </w:rPr>
        <w:t>illuminate what is wrong with sending mixed messages to different groups.</w:t>
      </w:r>
    </w:p>
    <w:p w14:paraId="3CA48780" w14:textId="53128340" w:rsidR="00235104" w:rsidRPr="009E6212" w:rsidRDefault="00235104" w:rsidP="002479FD">
      <w:pPr>
        <w:rPr>
          <w:rFonts w:ascii="Times New Roman" w:hAnsi="Times New Roman" w:cs="Times New Roman"/>
        </w:rPr>
      </w:pPr>
      <w:r w:rsidRPr="009E6212">
        <w:rPr>
          <w:rFonts w:ascii="Times New Roman" w:hAnsi="Times New Roman" w:cs="Times New Roman"/>
        </w:rPr>
        <w:t xml:space="preserve">In what follows, I will do just this, beginning with </w:t>
      </w:r>
      <w:proofErr w:type="spellStart"/>
      <w:r w:rsidRPr="009E6212">
        <w:rPr>
          <w:rFonts w:ascii="Times New Roman" w:hAnsi="Times New Roman" w:cs="Times New Roman"/>
        </w:rPr>
        <w:t>Goodin</w:t>
      </w:r>
      <w:proofErr w:type="spellEnd"/>
      <w:r w:rsidRPr="009E6212">
        <w:rPr>
          <w:rFonts w:ascii="Times New Roman" w:hAnsi="Times New Roman" w:cs="Times New Roman"/>
        </w:rPr>
        <w:t xml:space="preserve"> and Saward and moving onto Saul.</w:t>
      </w:r>
    </w:p>
    <w:p w14:paraId="3E8EDDA9" w14:textId="77A4B1D4" w:rsidR="006B200D" w:rsidRPr="009E6212" w:rsidRDefault="006B200D" w:rsidP="006B200D">
      <w:pPr>
        <w:rPr>
          <w:rFonts w:ascii="Times New Roman" w:hAnsi="Times New Roman" w:cs="Times New Roman"/>
        </w:rPr>
      </w:pPr>
      <w:proofErr w:type="spellStart"/>
      <w:r w:rsidRPr="009E6212">
        <w:rPr>
          <w:rFonts w:ascii="Times New Roman" w:hAnsi="Times New Roman" w:cs="Times New Roman"/>
        </w:rPr>
        <w:t>Goodin</w:t>
      </w:r>
      <w:proofErr w:type="spellEnd"/>
      <w:r w:rsidRPr="009E6212">
        <w:rPr>
          <w:rFonts w:ascii="Times New Roman" w:hAnsi="Times New Roman" w:cs="Times New Roman"/>
        </w:rPr>
        <w:t xml:space="preserve"> and Saward (2005: 472) distinguish between the mandate to rule and a policy mandate</w:t>
      </w:r>
      <w:r w:rsidR="00235104" w:rsidRPr="009E6212">
        <w:rPr>
          <w:rFonts w:ascii="Times New Roman" w:hAnsi="Times New Roman" w:cs="Times New Roman"/>
        </w:rPr>
        <w:t>:</w:t>
      </w:r>
    </w:p>
    <w:p w14:paraId="09DA6D2C" w14:textId="77777777" w:rsidR="009C7968" w:rsidRPr="009E6212" w:rsidRDefault="00B2684B" w:rsidP="00235104">
      <w:pPr>
        <w:ind w:left="360"/>
        <w:rPr>
          <w:rFonts w:ascii="Times New Roman" w:hAnsi="Times New Roman" w:cs="Times New Roman"/>
        </w:rPr>
      </w:pPr>
      <w:r w:rsidRPr="009E6212">
        <w:rPr>
          <w:rFonts w:ascii="Times New Roman" w:hAnsi="Times New Roman" w:cs="Times New Roman"/>
        </w:rPr>
        <w:t xml:space="preserve">The </w:t>
      </w:r>
      <w:r w:rsidRPr="009E6212">
        <w:rPr>
          <w:rFonts w:ascii="Times New Roman" w:hAnsi="Times New Roman" w:cs="Times New Roman"/>
          <w:i/>
        </w:rPr>
        <w:t>mandate to rule</w:t>
      </w:r>
      <w:r w:rsidRPr="009E6212">
        <w:rPr>
          <w:rFonts w:ascii="Times New Roman" w:hAnsi="Times New Roman" w:cs="Times New Roman"/>
        </w:rPr>
        <w:t xml:space="preserve"> is “the right to govern, to occupy offices of the state and [so on]” </w:t>
      </w:r>
    </w:p>
    <w:p w14:paraId="06F913BD" w14:textId="08420F96" w:rsidR="008B1521" w:rsidRPr="009E6212" w:rsidRDefault="00B2684B" w:rsidP="00235104">
      <w:pPr>
        <w:ind w:left="360"/>
        <w:rPr>
          <w:rFonts w:ascii="Times New Roman" w:hAnsi="Times New Roman" w:cs="Times New Roman"/>
        </w:rPr>
      </w:pPr>
      <w:r w:rsidRPr="009E6212">
        <w:rPr>
          <w:rFonts w:ascii="Times New Roman" w:hAnsi="Times New Roman" w:cs="Times New Roman"/>
        </w:rPr>
        <w:t xml:space="preserve">The </w:t>
      </w:r>
      <w:r w:rsidRPr="009E6212">
        <w:rPr>
          <w:rFonts w:ascii="Times New Roman" w:hAnsi="Times New Roman" w:cs="Times New Roman"/>
          <w:i/>
        </w:rPr>
        <w:t>policy mandate</w:t>
      </w:r>
      <w:r w:rsidRPr="009E6212">
        <w:rPr>
          <w:rFonts w:ascii="Times New Roman" w:hAnsi="Times New Roman" w:cs="Times New Roman"/>
        </w:rPr>
        <w:t xml:space="preserve"> is “a right to implement a specific set of policies explicitly stipulated during the election and explicitly endorsed by the electorate at that election”</w:t>
      </w:r>
    </w:p>
    <w:p w14:paraId="6E47CAB0" w14:textId="1E8DB054" w:rsidR="006B200D" w:rsidRPr="009E6212" w:rsidRDefault="006B200D" w:rsidP="006B200D">
      <w:pPr>
        <w:rPr>
          <w:rFonts w:ascii="Times New Roman" w:hAnsi="Times New Roman" w:cs="Times New Roman"/>
        </w:rPr>
      </w:pPr>
      <w:proofErr w:type="spellStart"/>
      <w:r w:rsidRPr="009E6212">
        <w:rPr>
          <w:rFonts w:ascii="Times New Roman" w:hAnsi="Times New Roman" w:cs="Times New Roman"/>
        </w:rPr>
        <w:t>Goodin</w:t>
      </w:r>
      <w:proofErr w:type="spellEnd"/>
      <w:r w:rsidRPr="009E6212">
        <w:rPr>
          <w:rFonts w:ascii="Times New Roman" w:hAnsi="Times New Roman" w:cs="Times New Roman"/>
        </w:rPr>
        <w:t xml:space="preserve"> and Saward (2005: 473) argue that dog whistle politics do not undermine the right to rule, but that, “insofar as the winner’s victory was tainted by dog whistle politics, the second sort o</w:t>
      </w:r>
      <w:r w:rsidR="00235104" w:rsidRPr="009E6212">
        <w:rPr>
          <w:rFonts w:ascii="Times New Roman" w:hAnsi="Times New Roman" w:cs="Times New Roman"/>
        </w:rPr>
        <w:t>f mandate proves more elusive”.</w:t>
      </w:r>
    </w:p>
    <w:p w14:paraId="21503F00" w14:textId="729E4E90" w:rsidR="00235104" w:rsidRPr="009E6212" w:rsidRDefault="00235104" w:rsidP="006B200D">
      <w:pPr>
        <w:rPr>
          <w:rFonts w:ascii="Times New Roman" w:hAnsi="Times New Roman" w:cs="Times New Roman"/>
        </w:rPr>
      </w:pPr>
      <w:r w:rsidRPr="009E6212">
        <w:rPr>
          <w:rFonts w:ascii="Times New Roman" w:hAnsi="Times New Roman" w:cs="Times New Roman"/>
        </w:rPr>
        <w:t>They offer the following example</w:t>
      </w:r>
      <w:r w:rsidR="00857CF1" w:rsidRPr="009E6212">
        <w:rPr>
          <w:rFonts w:ascii="Times New Roman" w:hAnsi="Times New Roman" w:cs="Times New Roman"/>
        </w:rPr>
        <w:t>:</w:t>
      </w:r>
    </w:p>
    <w:p w14:paraId="2D23C16F" w14:textId="113E3613" w:rsidR="00D47016" w:rsidRPr="009E6212" w:rsidRDefault="00D47016" w:rsidP="00235104">
      <w:pPr>
        <w:pStyle w:val="Quotations"/>
        <w:rPr>
          <w:rFonts w:ascii="Times New Roman" w:hAnsi="Times New Roman" w:cs="Times New Roman"/>
        </w:rPr>
      </w:pPr>
      <w:r w:rsidRPr="009E6212">
        <w:rPr>
          <w:rFonts w:ascii="Times New Roman" w:hAnsi="Times New Roman" w:cs="Times New Roman"/>
        </w:rPr>
        <w:t>A conservative part</w:t>
      </w:r>
      <w:r w:rsidR="006F0D9A" w:rsidRPr="009E6212">
        <w:rPr>
          <w:rFonts w:ascii="Times New Roman" w:hAnsi="Times New Roman" w:cs="Times New Roman"/>
        </w:rPr>
        <w:t>y</w:t>
      </w:r>
      <w:r w:rsidRPr="009E6212">
        <w:rPr>
          <w:rFonts w:ascii="Times New Roman" w:hAnsi="Times New Roman" w:cs="Times New Roman"/>
        </w:rPr>
        <w:t xml:space="preserve"> dog-whistles an encouraging message to racists that its own traditional supporters would instantly repudiate. It wins the ensuing election. Half its voters voted for it purely because if its (coded) support for racist policies half voted for it purely because of its traditionally decent policies on race. </w:t>
      </w:r>
    </w:p>
    <w:p w14:paraId="086F4F6A" w14:textId="77777777" w:rsidR="00235104" w:rsidRPr="009E6212" w:rsidRDefault="00235104" w:rsidP="00235104">
      <w:pPr>
        <w:pStyle w:val="Quotations"/>
        <w:rPr>
          <w:rFonts w:ascii="Times New Roman" w:hAnsi="Times New Roman" w:cs="Times New Roman"/>
        </w:rPr>
      </w:pPr>
    </w:p>
    <w:p w14:paraId="4FC079C5" w14:textId="77777777" w:rsidR="00D47016" w:rsidRPr="009E6212" w:rsidRDefault="00D47016" w:rsidP="00235104">
      <w:pPr>
        <w:pStyle w:val="Quotations"/>
        <w:rPr>
          <w:rFonts w:ascii="Times New Roman" w:hAnsi="Times New Roman" w:cs="Times New Roman"/>
        </w:rPr>
      </w:pPr>
      <w:r w:rsidRPr="009E6212">
        <w:rPr>
          <w:rFonts w:ascii="Times New Roman" w:hAnsi="Times New Roman" w:cs="Times New Roman"/>
        </w:rPr>
        <w:t xml:space="preserve">Clearly, the party won a majority; clearly, it has a mandate to rule. </w:t>
      </w:r>
    </w:p>
    <w:p w14:paraId="314644A4" w14:textId="77777777" w:rsidR="00235104" w:rsidRPr="009E6212" w:rsidRDefault="00235104" w:rsidP="00235104">
      <w:pPr>
        <w:pStyle w:val="Quotations"/>
        <w:rPr>
          <w:rFonts w:ascii="Times New Roman" w:hAnsi="Times New Roman" w:cs="Times New Roman"/>
        </w:rPr>
      </w:pPr>
    </w:p>
    <w:p w14:paraId="260C481E" w14:textId="296411DF" w:rsidR="00D47016" w:rsidRPr="009E6212" w:rsidRDefault="00D47016" w:rsidP="00235104">
      <w:pPr>
        <w:pStyle w:val="Quotations"/>
        <w:rPr>
          <w:rFonts w:ascii="Times New Roman" w:hAnsi="Times New Roman" w:cs="Times New Roman"/>
        </w:rPr>
      </w:pPr>
      <w:r w:rsidRPr="009E6212">
        <w:rPr>
          <w:rFonts w:ascii="Times New Roman" w:hAnsi="Times New Roman" w:cs="Times New Roman"/>
        </w:rPr>
        <w:t>But under those circumstances, it equally clearly could not claim a policy mandate to pursue either of the two contradictory policies that won it its votes (</w:t>
      </w:r>
      <w:proofErr w:type="spellStart"/>
      <w:r w:rsidR="00235104" w:rsidRPr="009E6212">
        <w:rPr>
          <w:rFonts w:ascii="Times New Roman" w:hAnsi="Times New Roman" w:cs="Times New Roman"/>
        </w:rPr>
        <w:t>Goodin</w:t>
      </w:r>
      <w:proofErr w:type="spellEnd"/>
      <w:r w:rsidR="00235104" w:rsidRPr="009E6212">
        <w:rPr>
          <w:rFonts w:ascii="Times New Roman" w:hAnsi="Times New Roman" w:cs="Times New Roman"/>
        </w:rPr>
        <w:t xml:space="preserve"> and Saward </w:t>
      </w:r>
      <w:r w:rsidRPr="009E6212">
        <w:rPr>
          <w:rFonts w:ascii="Times New Roman" w:hAnsi="Times New Roman" w:cs="Times New Roman"/>
        </w:rPr>
        <w:t>2005: 47</w:t>
      </w:r>
      <w:r w:rsidR="00B92EC2" w:rsidRPr="009E6212">
        <w:rPr>
          <w:rFonts w:ascii="Times New Roman" w:hAnsi="Times New Roman" w:cs="Times New Roman"/>
        </w:rPr>
        <w:t>5</w:t>
      </w:r>
      <w:r w:rsidRPr="009E6212">
        <w:rPr>
          <w:rFonts w:ascii="Times New Roman" w:hAnsi="Times New Roman" w:cs="Times New Roman"/>
        </w:rPr>
        <w:t>)</w:t>
      </w:r>
    </w:p>
    <w:p w14:paraId="6FC404B8" w14:textId="77777777" w:rsidR="00235104" w:rsidRPr="009E6212" w:rsidRDefault="00235104" w:rsidP="00235104">
      <w:pPr>
        <w:pStyle w:val="Quotations"/>
        <w:rPr>
          <w:rFonts w:ascii="Times New Roman" w:hAnsi="Times New Roman" w:cs="Times New Roman"/>
        </w:rPr>
      </w:pPr>
    </w:p>
    <w:p w14:paraId="4DF5E913" w14:textId="5F255CE6" w:rsidR="00235104" w:rsidRPr="009E6212" w:rsidRDefault="00235104" w:rsidP="00D47016">
      <w:pPr>
        <w:rPr>
          <w:rFonts w:ascii="Times New Roman" w:hAnsi="Times New Roman" w:cs="Times New Roman"/>
        </w:rPr>
      </w:pPr>
      <w:r w:rsidRPr="009E6212">
        <w:rPr>
          <w:rFonts w:ascii="Times New Roman" w:hAnsi="Times New Roman" w:cs="Times New Roman"/>
        </w:rPr>
        <w:t>They note that:</w:t>
      </w:r>
    </w:p>
    <w:p w14:paraId="124736CE" w14:textId="24D03F2B" w:rsidR="00D47016" w:rsidRPr="009E6212" w:rsidRDefault="00D47016" w:rsidP="00235104">
      <w:pPr>
        <w:pStyle w:val="Quotations"/>
        <w:rPr>
          <w:rFonts w:ascii="Times New Roman" w:hAnsi="Times New Roman" w:cs="Times New Roman"/>
        </w:rPr>
      </w:pPr>
      <w:r w:rsidRPr="009E6212">
        <w:rPr>
          <w:rFonts w:ascii="Times New Roman" w:hAnsi="Times New Roman" w:cs="Times New Roman"/>
        </w:rPr>
        <w:t xml:space="preserve">In order to secure a mandate to implement any policy in particular, candidates must first tell people what specific policy or policies they propose to implement if elected. Only then can they claim to have some special mandate to implement that policy in particular (as opposed to ‘rule’ more generally), […] </w:t>
      </w:r>
    </w:p>
    <w:p w14:paraId="2BDEE078" w14:textId="77777777" w:rsidR="00235104" w:rsidRPr="009E6212" w:rsidRDefault="00235104" w:rsidP="00235104">
      <w:pPr>
        <w:pStyle w:val="Quotations"/>
        <w:rPr>
          <w:rFonts w:ascii="Times New Roman" w:hAnsi="Times New Roman" w:cs="Times New Roman"/>
        </w:rPr>
      </w:pPr>
    </w:p>
    <w:p w14:paraId="26EA8F8C" w14:textId="4556E7AC" w:rsidR="00D47016" w:rsidRPr="009E6212" w:rsidRDefault="00D47016" w:rsidP="00B92EC2">
      <w:pPr>
        <w:pStyle w:val="Quotations"/>
        <w:rPr>
          <w:rFonts w:ascii="Times New Roman" w:hAnsi="Times New Roman" w:cs="Times New Roman"/>
        </w:rPr>
      </w:pPr>
      <w:r w:rsidRPr="009E6212">
        <w:rPr>
          <w:rFonts w:ascii="Times New Roman" w:hAnsi="Times New Roman" w:cs="Times New Roman"/>
        </w:rPr>
        <w:t xml:space="preserve">Politicians engaging in dog whistle politics are doing almost the opposite of that. They are not telling everyone what specific policies they propose to implement if elected. </w:t>
      </w:r>
      <w:r w:rsidRPr="009E6212">
        <w:rPr>
          <w:rFonts w:ascii="Times New Roman" w:hAnsi="Times New Roman" w:cs="Times New Roman"/>
        </w:rPr>
        <w:lastRenderedPageBreak/>
        <w:t>Instead, they tell one group of voters one thing, while allowing (and indeed, encouraging) another group to believe another. If they win the election on the basis of such mixed messages, what does their victory add up to in substantive policy terms? Nothing, we suggest. (</w:t>
      </w:r>
      <w:proofErr w:type="spellStart"/>
      <w:r w:rsidR="0085275C" w:rsidRPr="009E6212">
        <w:rPr>
          <w:rFonts w:ascii="Times New Roman" w:hAnsi="Times New Roman" w:cs="Times New Roman"/>
        </w:rPr>
        <w:t>Goodin</w:t>
      </w:r>
      <w:proofErr w:type="spellEnd"/>
      <w:r w:rsidR="0085275C" w:rsidRPr="009E6212">
        <w:rPr>
          <w:rFonts w:ascii="Times New Roman" w:hAnsi="Times New Roman" w:cs="Times New Roman"/>
        </w:rPr>
        <w:t xml:space="preserve"> and Saward </w:t>
      </w:r>
      <w:r w:rsidRPr="009E6212">
        <w:rPr>
          <w:rFonts w:ascii="Times New Roman" w:hAnsi="Times New Roman" w:cs="Times New Roman"/>
        </w:rPr>
        <w:t>2005: 473)</w:t>
      </w:r>
    </w:p>
    <w:p w14:paraId="20561DAF" w14:textId="77777777" w:rsidR="00235104" w:rsidRPr="009E6212" w:rsidRDefault="00235104" w:rsidP="00D47016">
      <w:pPr>
        <w:rPr>
          <w:rFonts w:ascii="Times New Roman" w:hAnsi="Times New Roman" w:cs="Times New Roman"/>
        </w:rPr>
      </w:pPr>
    </w:p>
    <w:p w14:paraId="17442667" w14:textId="06783E45" w:rsidR="007A685C" w:rsidRPr="009E6212" w:rsidRDefault="00857CF1" w:rsidP="00D47016">
      <w:pPr>
        <w:rPr>
          <w:rFonts w:ascii="Times New Roman" w:hAnsi="Times New Roman" w:cs="Times New Roman"/>
        </w:rPr>
      </w:pPr>
      <w:r w:rsidRPr="009E6212">
        <w:rPr>
          <w:rFonts w:ascii="Times New Roman" w:hAnsi="Times New Roman" w:cs="Times New Roman"/>
        </w:rPr>
        <w:t xml:space="preserve">This seems right to me. And the same concerns apply, </w:t>
      </w:r>
      <w:r w:rsidRPr="009E6212">
        <w:rPr>
          <w:rFonts w:ascii="Times New Roman" w:hAnsi="Times New Roman" w:cs="Times New Roman"/>
          <w:i/>
        </w:rPr>
        <w:t>mutatis mutandis</w:t>
      </w:r>
      <w:r w:rsidRPr="009E6212">
        <w:rPr>
          <w:rFonts w:ascii="Times New Roman" w:hAnsi="Times New Roman" w:cs="Times New Roman"/>
        </w:rPr>
        <w:t>, to online political advertisements</w:t>
      </w:r>
      <w:r w:rsidR="00292446" w:rsidRPr="009E6212">
        <w:rPr>
          <w:rFonts w:ascii="Times New Roman" w:hAnsi="Times New Roman" w:cs="Times New Roman"/>
        </w:rPr>
        <w:t>.</w:t>
      </w:r>
      <w:r w:rsidR="00737F24" w:rsidRPr="009E6212">
        <w:rPr>
          <w:rFonts w:ascii="Times New Roman" w:hAnsi="Times New Roman" w:cs="Times New Roman"/>
        </w:rPr>
        <w:t xml:space="preserve"> If a political party uses dark advertisements to </w:t>
      </w:r>
      <w:r w:rsidR="003052E8" w:rsidRPr="009E6212">
        <w:rPr>
          <w:rFonts w:ascii="Times New Roman" w:hAnsi="Times New Roman" w:cs="Times New Roman"/>
        </w:rPr>
        <w:t>propose different (incompatible) policies to different groups, that thereby undermines their policy mandate.</w:t>
      </w:r>
    </w:p>
    <w:p w14:paraId="50E8954D" w14:textId="18B83BCB" w:rsidR="00292446" w:rsidRPr="009E6212" w:rsidRDefault="001338F9" w:rsidP="00D47016">
      <w:pPr>
        <w:rPr>
          <w:rFonts w:ascii="Times New Roman" w:hAnsi="Times New Roman" w:cs="Times New Roman"/>
        </w:rPr>
      </w:pPr>
      <w:r w:rsidRPr="009E6212">
        <w:rPr>
          <w:rFonts w:ascii="Times New Roman" w:hAnsi="Times New Roman" w:cs="Times New Roman"/>
        </w:rPr>
        <w:t xml:space="preserve">Saul (forthcoming) claims that </w:t>
      </w:r>
      <w:proofErr w:type="spellStart"/>
      <w:r w:rsidRPr="009E6212">
        <w:rPr>
          <w:rFonts w:ascii="Times New Roman" w:hAnsi="Times New Roman" w:cs="Times New Roman"/>
        </w:rPr>
        <w:t>Goodin</w:t>
      </w:r>
      <w:proofErr w:type="spellEnd"/>
      <w:r w:rsidRPr="009E6212">
        <w:rPr>
          <w:rFonts w:ascii="Times New Roman" w:hAnsi="Times New Roman" w:cs="Times New Roman"/>
        </w:rPr>
        <w:t xml:space="preserve"> and</w:t>
      </w:r>
      <w:r w:rsidR="00D53ECD" w:rsidRPr="009E6212">
        <w:rPr>
          <w:rFonts w:ascii="Times New Roman" w:hAnsi="Times New Roman" w:cs="Times New Roman"/>
        </w:rPr>
        <w:t xml:space="preserve"> Saward</w:t>
      </w:r>
      <w:r w:rsidRPr="009E6212">
        <w:rPr>
          <w:rFonts w:ascii="Times New Roman" w:hAnsi="Times New Roman" w:cs="Times New Roman"/>
        </w:rPr>
        <w:t xml:space="preserve"> </w:t>
      </w:r>
      <w:r w:rsidR="00B67EDA" w:rsidRPr="009E6212">
        <w:rPr>
          <w:rFonts w:ascii="Times New Roman" w:hAnsi="Times New Roman" w:cs="Times New Roman"/>
        </w:rPr>
        <w:t>“</w:t>
      </w:r>
      <w:r w:rsidRPr="009E6212">
        <w:rPr>
          <w:rFonts w:ascii="Times New Roman" w:hAnsi="Times New Roman" w:cs="Times New Roman"/>
        </w:rPr>
        <w:t>do not go quite far enough”</w:t>
      </w:r>
      <w:r w:rsidR="00B67EDA" w:rsidRPr="009E6212">
        <w:rPr>
          <w:rFonts w:ascii="Times New Roman" w:hAnsi="Times New Roman" w:cs="Times New Roman"/>
        </w:rPr>
        <w:t xml:space="preserve"> here. She argues that:</w:t>
      </w:r>
    </w:p>
    <w:p w14:paraId="4FF3C848" w14:textId="24E9EC73" w:rsidR="006B2482" w:rsidRPr="009E6212" w:rsidRDefault="006B2482" w:rsidP="00235104">
      <w:pPr>
        <w:pStyle w:val="Quotations"/>
        <w:rPr>
          <w:rFonts w:ascii="Times New Roman" w:hAnsi="Times New Roman" w:cs="Times New Roman"/>
        </w:rPr>
      </w:pPr>
      <w:r w:rsidRPr="009E6212">
        <w:rPr>
          <w:rFonts w:ascii="Times New Roman" w:hAnsi="Times New Roman" w:cs="Times New Roman"/>
        </w:rPr>
        <w:t>If they are right about the policy mandate, then the mandate to rule may also often be undermined. This will happen, for example, in the case of single-issue voters, of which there are likely to be many. If a voting decision is based on abortion policy, and different messages are sent about this to different groups of voters, then surely the mandate to rule is also—in any meaningful sense—undermined. Jennifer Saul (§5.1, forthcoming)</w:t>
      </w:r>
    </w:p>
    <w:p w14:paraId="7E933E2C" w14:textId="77777777" w:rsidR="006B2482" w:rsidRPr="009E6212" w:rsidRDefault="006B2482" w:rsidP="006B2482">
      <w:pPr>
        <w:rPr>
          <w:rFonts w:ascii="Times New Roman" w:hAnsi="Times New Roman" w:cs="Times New Roman"/>
        </w:rPr>
      </w:pPr>
    </w:p>
    <w:p w14:paraId="0CB8B4B7" w14:textId="2A453CD6" w:rsidR="008732EC" w:rsidRPr="009E6212" w:rsidRDefault="00DA6F38" w:rsidP="006B2482">
      <w:pPr>
        <w:rPr>
          <w:rFonts w:ascii="Times New Roman" w:hAnsi="Times New Roman" w:cs="Times New Roman"/>
        </w:rPr>
      </w:pPr>
      <w:r w:rsidRPr="009E6212">
        <w:rPr>
          <w:rFonts w:ascii="Times New Roman" w:hAnsi="Times New Roman" w:cs="Times New Roman"/>
        </w:rPr>
        <w:t>N</w:t>
      </w:r>
      <w:r w:rsidR="00857CF1" w:rsidRPr="009E6212">
        <w:rPr>
          <w:rFonts w:ascii="Times New Roman" w:hAnsi="Times New Roman" w:cs="Times New Roman"/>
        </w:rPr>
        <w:t xml:space="preserve">either </w:t>
      </w:r>
      <w:proofErr w:type="spellStart"/>
      <w:r w:rsidR="00857CF1" w:rsidRPr="009E6212">
        <w:rPr>
          <w:rFonts w:ascii="Times New Roman" w:hAnsi="Times New Roman" w:cs="Times New Roman"/>
        </w:rPr>
        <w:t>Goodin</w:t>
      </w:r>
      <w:proofErr w:type="spellEnd"/>
      <w:r w:rsidR="00857CF1" w:rsidRPr="009E6212">
        <w:rPr>
          <w:rFonts w:ascii="Times New Roman" w:hAnsi="Times New Roman" w:cs="Times New Roman"/>
        </w:rPr>
        <w:t xml:space="preserve"> and Saward nor Saul are claiming that </w:t>
      </w:r>
      <w:r w:rsidR="00857CF1" w:rsidRPr="009E6212">
        <w:rPr>
          <w:rFonts w:ascii="Times New Roman" w:hAnsi="Times New Roman" w:cs="Times New Roman"/>
          <w:i/>
        </w:rPr>
        <w:t>every</w:t>
      </w:r>
      <w:r w:rsidR="00857CF1" w:rsidRPr="009E6212">
        <w:rPr>
          <w:rFonts w:ascii="Times New Roman" w:hAnsi="Times New Roman" w:cs="Times New Roman"/>
        </w:rPr>
        <w:t xml:space="preserve"> case of sending different messages to different groups undermines democratic mandates. What they show is how sending different messages to different groups </w:t>
      </w:r>
      <w:r w:rsidR="00857CF1" w:rsidRPr="009E6212">
        <w:rPr>
          <w:rFonts w:ascii="Times New Roman" w:hAnsi="Times New Roman" w:cs="Times New Roman"/>
          <w:i/>
        </w:rPr>
        <w:t>can</w:t>
      </w:r>
      <w:r w:rsidR="00857CF1" w:rsidRPr="009E6212">
        <w:rPr>
          <w:rFonts w:ascii="Times New Roman" w:hAnsi="Times New Roman" w:cs="Times New Roman"/>
        </w:rPr>
        <w:t xml:space="preserve"> undermine democratic mandates. They focus on how this can – and does – occur through dog whistles, but given that </w:t>
      </w:r>
      <w:r w:rsidR="00292446" w:rsidRPr="009E6212">
        <w:rPr>
          <w:rFonts w:ascii="Times New Roman" w:hAnsi="Times New Roman" w:cs="Times New Roman"/>
        </w:rPr>
        <w:t xml:space="preserve">dark </w:t>
      </w:r>
      <w:r w:rsidR="00857CF1" w:rsidRPr="009E6212">
        <w:rPr>
          <w:rFonts w:ascii="Times New Roman" w:hAnsi="Times New Roman" w:cs="Times New Roman"/>
        </w:rPr>
        <w:t>advertisements allow for the same phenomenon, we should also be wary of the threat that they can pose to the democratic process.</w:t>
      </w:r>
    </w:p>
    <w:p w14:paraId="67282964" w14:textId="7F01298E" w:rsidR="0023265F" w:rsidRPr="009E6212" w:rsidRDefault="00857CF1" w:rsidP="006B2482">
      <w:pPr>
        <w:rPr>
          <w:rFonts w:ascii="Times New Roman" w:hAnsi="Times New Roman" w:cs="Times New Roman"/>
        </w:rPr>
      </w:pPr>
      <w:r w:rsidRPr="009E6212">
        <w:rPr>
          <w:rFonts w:ascii="Times New Roman" w:hAnsi="Times New Roman" w:cs="Times New Roman"/>
        </w:rPr>
        <w:t xml:space="preserve">Online political advertising does not pose </w:t>
      </w:r>
      <w:r w:rsidR="00DA6F38" w:rsidRPr="009E6212">
        <w:rPr>
          <w:rFonts w:ascii="Times New Roman" w:hAnsi="Times New Roman" w:cs="Times New Roman"/>
        </w:rPr>
        <w:t>any</w:t>
      </w:r>
      <w:r w:rsidRPr="009E6212">
        <w:rPr>
          <w:rFonts w:ascii="Times New Roman" w:hAnsi="Times New Roman" w:cs="Times New Roman"/>
        </w:rPr>
        <w:t xml:space="preserve"> </w:t>
      </w:r>
      <w:r w:rsidRPr="009E6212">
        <w:rPr>
          <w:rFonts w:ascii="Times New Roman" w:hAnsi="Times New Roman" w:cs="Times New Roman"/>
          <w:i/>
        </w:rPr>
        <w:t>radically</w:t>
      </w:r>
      <w:r w:rsidRPr="009E6212">
        <w:rPr>
          <w:rFonts w:ascii="Times New Roman" w:hAnsi="Times New Roman" w:cs="Times New Roman"/>
        </w:rPr>
        <w:t xml:space="preserve"> new </w:t>
      </w:r>
      <w:r w:rsidR="00DA6F38" w:rsidRPr="009E6212">
        <w:rPr>
          <w:rFonts w:ascii="Times New Roman" w:hAnsi="Times New Roman" w:cs="Times New Roman"/>
        </w:rPr>
        <w:t xml:space="preserve">threat </w:t>
      </w:r>
      <w:r w:rsidRPr="009E6212">
        <w:rPr>
          <w:rFonts w:ascii="Times New Roman" w:hAnsi="Times New Roman" w:cs="Times New Roman"/>
        </w:rPr>
        <w:t xml:space="preserve">here, but it is still a new tool. And as with any tool or source of information, part of its ethical status will depend on who has </w:t>
      </w:r>
      <w:r w:rsidRPr="00B174EB">
        <w:rPr>
          <w:rFonts w:ascii="Times New Roman" w:hAnsi="Times New Roman" w:cs="Times New Roman"/>
          <w:i/>
        </w:rPr>
        <w:t>access</w:t>
      </w:r>
      <w:r w:rsidRPr="009E6212">
        <w:rPr>
          <w:rFonts w:ascii="Times New Roman" w:hAnsi="Times New Roman" w:cs="Times New Roman"/>
        </w:rPr>
        <w:t xml:space="preserve"> to it, the </w:t>
      </w:r>
      <w:r w:rsidRPr="00B174EB">
        <w:rPr>
          <w:rFonts w:ascii="Times New Roman" w:hAnsi="Times New Roman" w:cs="Times New Roman"/>
          <w:i/>
        </w:rPr>
        <w:t>power</w:t>
      </w:r>
      <w:r w:rsidRPr="009E6212">
        <w:rPr>
          <w:rFonts w:ascii="Times New Roman" w:hAnsi="Times New Roman" w:cs="Times New Roman"/>
        </w:rPr>
        <w:t xml:space="preserve"> to use it, </w:t>
      </w:r>
      <w:r w:rsidRPr="00B174EB">
        <w:rPr>
          <w:rFonts w:ascii="Times New Roman" w:hAnsi="Times New Roman" w:cs="Times New Roman"/>
          <w:i/>
        </w:rPr>
        <w:t>how</w:t>
      </w:r>
      <w:r w:rsidRPr="009E6212">
        <w:rPr>
          <w:rFonts w:ascii="Times New Roman" w:hAnsi="Times New Roman" w:cs="Times New Roman"/>
        </w:rPr>
        <w:t xml:space="preserve"> they use it, and </w:t>
      </w:r>
      <w:r w:rsidRPr="00B174EB">
        <w:rPr>
          <w:rFonts w:ascii="Times New Roman" w:hAnsi="Times New Roman" w:cs="Times New Roman"/>
          <w:i/>
        </w:rPr>
        <w:t>what ends</w:t>
      </w:r>
      <w:r w:rsidRPr="009E6212">
        <w:rPr>
          <w:rFonts w:ascii="Times New Roman" w:hAnsi="Times New Roman" w:cs="Times New Roman"/>
        </w:rPr>
        <w:t xml:space="preserve"> they use it for.</w:t>
      </w:r>
      <w:r w:rsidR="00292446" w:rsidRPr="009E6212">
        <w:rPr>
          <w:rFonts w:ascii="Times New Roman" w:hAnsi="Times New Roman" w:cs="Times New Roman"/>
        </w:rPr>
        <w:t xml:space="preserve"> </w:t>
      </w:r>
    </w:p>
    <w:p w14:paraId="4B9F859B" w14:textId="77777777" w:rsidR="00D35461" w:rsidRPr="009E6212" w:rsidRDefault="00292446" w:rsidP="00D35461">
      <w:pPr>
        <w:rPr>
          <w:rFonts w:ascii="Times New Roman" w:hAnsi="Times New Roman" w:cs="Times New Roman"/>
        </w:rPr>
      </w:pPr>
      <w:r w:rsidRPr="009E6212">
        <w:rPr>
          <w:rFonts w:ascii="Times New Roman" w:hAnsi="Times New Roman" w:cs="Times New Roman"/>
        </w:rPr>
        <w:t xml:space="preserve">This seems especially important for the issue at hand, </w:t>
      </w:r>
      <w:r w:rsidR="00DA6F38" w:rsidRPr="009E6212">
        <w:rPr>
          <w:rFonts w:ascii="Times New Roman" w:hAnsi="Times New Roman" w:cs="Times New Roman"/>
        </w:rPr>
        <w:t xml:space="preserve">for two reasons. Firstly, </w:t>
      </w:r>
      <w:r w:rsidR="00D35461" w:rsidRPr="009E6212">
        <w:rPr>
          <w:rFonts w:ascii="Times New Roman" w:hAnsi="Times New Roman" w:cs="Times New Roman"/>
        </w:rPr>
        <w:t xml:space="preserve">we are talking about democracy, which does not just concern the ends or outcomes of elections, but also the democratic </w:t>
      </w:r>
      <w:r w:rsidR="00D35461" w:rsidRPr="009E6212">
        <w:rPr>
          <w:rFonts w:ascii="Times New Roman" w:hAnsi="Times New Roman" w:cs="Times New Roman"/>
          <w:i/>
        </w:rPr>
        <w:t>process</w:t>
      </w:r>
      <w:r w:rsidR="00D35461" w:rsidRPr="009E6212">
        <w:rPr>
          <w:rFonts w:ascii="Times New Roman" w:hAnsi="Times New Roman" w:cs="Times New Roman"/>
        </w:rPr>
        <w:t xml:space="preserve"> itself. And sending different messages to different groups can undermine this, both in terms of the mandate to rule and specific policy mandates.</w:t>
      </w:r>
    </w:p>
    <w:p w14:paraId="79354685" w14:textId="22105BB8" w:rsidR="0092392C" w:rsidRPr="009E6212" w:rsidRDefault="00D35461" w:rsidP="006B2482">
      <w:pPr>
        <w:rPr>
          <w:rFonts w:ascii="Times New Roman" w:hAnsi="Times New Roman" w:cs="Times New Roman"/>
        </w:rPr>
      </w:pPr>
      <w:r w:rsidRPr="009E6212">
        <w:rPr>
          <w:rFonts w:ascii="Times New Roman" w:hAnsi="Times New Roman" w:cs="Times New Roman"/>
        </w:rPr>
        <w:t xml:space="preserve">Secondly, this new tool is very powerful. </w:t>
      </w:r>
      <w:r w:rsidR="0092392C" w:rsidRPr="009E6212">
        <w:rPr>
          <w:rFonts w:ascii="Times New Roman" w:hAnsi="Times New Roman" w:cs="Times New Roman"/>
        </w:rPr>
        <w:t>As Wong notes, we are now dealing with a situation where Facebook advertisers have access to:</w:t>
      </w:r>
    </w:p>
    <w:p w14:paraId="4D024DC5" w14:textId="08F962B2" w:rsidR="0092392C" w:rsidRPr="009E6212" w:rsidRDefault="0092392C" w:rsidP="0092392C">
      <w:pPr>
        <w:pStyle w:val="Quotations"/>
        <w:rPr>
          <w:rFonts w:ascii="Times New Roman" w:hAnsi="Times New Roman" w:cs="Times New Roman"/>
        </w:rPr>
      </w:pPr>
      <w:r w:rsidRPr="009E6212">
        <w:rPr>
          <w:rFonts w:ascii="Times New Roman" w:hAnsi="Times New Roman" w:cs="Times New Roman"/>
          <w:lang w:eastAsia="en-GB"/>
        </w:rPr>
        <w:lastRenderedPageBreak/>
        <w:t>[…] one of the most powerful databases of personal information that has ever existed, with insights into individuals’ intimate relationships, political beliefs, consumer habits and internet browsing. (Wong 2018)</w:t>
      </w:r>
    </w:p>
    <w:p w14:paraId="149C58AB" w14:textId="66E6E47E" w:rsidR="0092392C" w:rsidRPr="009E6212" w:rsidRDefault="0092392C" w:rsidP="006B2482">
      <w:pPr>
        <w:rPr>
          <w:rFonts w:ascii="Times New Roman" w:hAnsi="Times New Roman" w:cs="Times New Roman"/>
        </w:rPr>
      </w:pPr>
    </w:p>
    <w:p w14:paraId="07EBB935" w14:textId="7983C88A" w:rsidR="006B2482" w:rsidRPr="009E6212" w:rsidRDefault="0092392C" w:rsidP="00D35461">
      <w:pPr>
        <w:rPr>
          <w:rFonts w:ascii="Times New Roman" w:hAnsi="Times New Roman" w:cs="Times New Roman"/>
        </w:rPr>
      </w:pPr>
      <w:r w:rsidRPr="009E6212">
        <w:rPr>
          <w:rFonts w:ascii="Times New Roman" w:hAnsi="Times New Roman" w:cs="Times New Roman"/>
        </w:rPr>
        <w:t xml:space="preserve">This </w:t>
      </w:r>
      <w:r w:rsidR="0089158C" w:rsidRPr="009E6212">
        <w:rPr>
          <w:rFonts w:ascii="Times New Roman" w:hAnsi="Times New Roman" w:cs="Times New Roman"/>
        </w:rPr>
        <w:t xml:space="preserve">is more information than we have ever had access to before, and it is up for sale. If we want to seriously safeguard against inequalities in wealth translating into inequalities in political power, we should </w:t>
      </w:r>
      <w:r w:rsidR="00D35461" w:rsidRPr="009E6212">
        <w:rPr>
          <w:rFonts w:ascii="Times New Roman" w:hAnsi="Times New Roman" w:cs="Times New Roman"/>
        </w:rPr>
        <w:t>tread carefully</w:t>
      </w:r>
      <w:r w:rsidR="00C4569C">
        <w:rPr>
          <w:rFonts w:ascii="Times New Roman" w:hAnsi="Times New Roman" w:cs="Times New Roman"/>
        </w:rPr>
        <w:t xml:space="preserve"> here.</w:t>
      </w:r>
    </w:p>
    <w:p w14:paraId="7332ABDD" w14:textId="1470A3A5" w:rsidR="002278D2" w:rsidRPr="009E6212" w:rsidRDefault="00DD0680" w:rsidP="00D35461">
      <w:pPr>
        <w:rPr>
          <w:rFonts w:ascii="Times New Roman" w:hAnsi="Times New Roman" w:cs="Times New Roman"/>
        </w:rPr>
      </w:pPr>
      <w:r w:rsidRPr="009E6212">
        <w:rPr>
          <w:rFonts w:ascii="Times New Roman" w:hAnsi="Times New Roman" w:cs="Times New Roman"/>
        </w:rPr>
        <w:t>W</w:t>
      </w:r>
      <w:r w:rsidR="00F506E0" w:rsidRPr="009E6212">
        <w:rPr>
          <w:rFonts w:ascii="Times New Roman" w:hAnsi="Times New Roman" w:cs="Times New Roman"/>
        </w:rPr>
        <w:t xml:space="preserve">e are seeing some progress on this front. After the recent </w:t>
      </w:r>
      <w:r w:rsidR="0093089D" w:rsidRPr="009E6212">
        <w:rPr>
          <w:rFonts w:ascii="Times New Roman" w:hAnsi="Times New Roman" w:cs="Times New Roman"/>
        </w:rPr>
        <w:t xml:space="preserve">public </w:t>
      </w:r>
      <w:r w:rsidR="00F506E0" w:rsidRPr="009E6212">
        <w:rPr>
          <w:rFonts w:ascii="Times New Roman" w:hAnsi="Times New Roman" w:cs="Times New Roman"/>
        </w:rPr>
        <w:t xml:space="preserve">outcry about Cambridge Analytica, Facebook has promised to </w:t>
      </w:r>
      <w:r w:rsidR="002132DC" w:rsidRPr="009E6212">
        <w:rPr>
          <w:rFonts w:ascii="Times New Roman" w:hAnsi="Times New Roman" w:cs="Times New Roman"/>
        </w:rPr>
        <w:t>make political advertisements more transparent</w:t>
      </w:r>
      <w:r w:rsidR="0093089D" w:rsidRPr="009E6212">
        <w:rPr>
          <w:rFonts w:ascii="Times New Roman" w:hAnsi="Times New Roman" w:cs="Times New Roman"/>
        </w:rPr>
        <w:t xml:space="preserve"> in the future.</w:t>
      </w:r>
      <w:r w:rsidR="006E7965" w:rsidRPr="009E6212">
        <w:rPr>
          <w:rStyle w:val="FootnoteReference"/>
          <w:rFonts w:ascii="Times New Roman" w:hAnsi="Times New Roman" w:cs="Times New Roman"/>
        </w:rPr>
        <w:footnoteReference w:id="15"/>
      </w:r>
      <w:r w:rsidR="0093089D" w:rsidRPr="009E6212">
        <w:rPr>
          <w:rFonts w:ascii="Times New Roman" w:hAnsi="Times New Roman" w:cs="Times New Roman"/>
        </w:rPr>
        <w:t xml:space="preserve"> This is an important development, and </w:t>
      </w:r>
      <w:r w:rsidR="004D6FA3" w:rsidRPr="009E6212">
        <w:rPr>
          <w:rFonts w:ascii="Times New Roman" w:hAnsi="Times New Roman" w:cs="Times New Roman"/>
        </w:rPr>
        <w:t xml:space="preserve">it could help curb the threat of dark advertisements. </w:t>
      </w:r>
    </w:p>
    <w:p w14:paraId="723DA513" w14:textId="253B65C4" w:rsidR="00F506E0" w:rsidRPr="009E6212" w:rsidRDefault="004D6FA3" w:rsidP="00D35461">
      <w:pPr>
        <w:rPr>
          <w:rFonts w:ascii="Times New Roman" w:hAnsi="Times New Roman" w:cs="Times New Roman"/>
        </w:rPr>
      </w:pPr>
      <w:r w:rsidRPr="009E6212">
        <w:rPr>
          <w:rFonts w:ascii="Times New Roman" w:hAnsi="Times New Roman" w:cs="Times New Roman"/>
        </w:rPr>
        <w:t xml:space="preserve">However, we still need to remain on guard. </w:t>
      </w:r>
      <w:r w:rsidR="008E5BDE" w:rsidRPr="009E6212">
        <w:rPr>
          <w:rFonts w:ascii="Times New Roman" w:hAnsi="Times New Roman" w:cs="Times New Roman"/>
        </w:rPr>
        <w:t>One serious</w:t>
      </w:r>
      <w:r w:rsidR="002278D2" w:rsidRPr="009E6212">
        <w:rPr>
          <w:rFonts w:ascii="Times New Roman" w:hAnsi="Times New Roman" w:cs="Times New Roman"/>
        </w:rPr>
        <w:t xml:space="preserve"> underlying threat to the democratic process originate</w:t>
      </w:r>
      <w:r w:rsidR="008E5BDE" w:rsidRPr="009E6212">
        <w:rPr>
          <w:rFonts w:ascii="Times New Roman" w:hAnsi="Times New Roman" w:cs="Times New Roman"/>
        </w:rPr>
        <w:t>s</w:t>
      </w:r>
      <w:r w:rsidR="002278D2" w:rsidRPr="009E6212">
        <w:rPr>
          <w:rFonts w:ascii="Times New Roman" w:hAnsi="Times New Roman" w:cs="Times New Roman"/>
        </w:rPr>
        <w:t xml:space="preserve"> from vast inequalities in wealth</w:t>
      </w:r>
      <w:r w:rsidR="008E5BDE" w:rsidRPr="009E6212">
        <w:rPr>
          <w:rFonts w:ascii="Times New Roman" w:hAnsi="Times New Roman" w:cs="Times New Roman"/>
        </w:rPr>
        <w:t>,</w:t>
      </w:r>
      <w:r w:rsidR="002278D2" w:rsidRPr="009E6212">
        <w:rPr>
          <w:rFonts w:ascii="Times New Roman" w:hAnsi="Times New Roman" w:cs="Times New Roman"/>
        </w:rPr>
        <w:t xml:space="preserve"> and the </w:t>
      </w:r>
      <w:r w:rsidR="009727C6" w:rsidRPr="009E6212">
        <w:rPr>
          <w:rFonts w:ascii="Times New Roman" w:hAnsi="Times New Roman" w:cs="Times New Roman"/>
        </w:rPr>
        <w:t xml:space="preserve">ways in which this can </w:t>
      </w:r>
      <w:r w:rsidR="002278D2" w:rsidRPr="009E6212">
        <w:rPr>
          <w:rFonts w:ascii="Times New Roman" w:hAnsi="Times New Roman" w:cs="Times New Roman"/>
        </w:rPr>
        <w:t xml:space="preserve">translate into vast inequalities in political power. We have seen this in the past (think of Rupert Murdoch for instance, who has had more political power than you, </w:t>
      </w:r>
      <w:r w:rsidR="00587620">
        <w:rPr>
          <w:rFonts w:ascii="Times New Roman" w:hAnsi="Times New Roman" w:cs="Times New Roman"/>
        </w:rPr>
        <w:t>me,</w:t>
      </w:r>
      <w:r w:rsidR="002278D2" w:rsidRPr="009E6212">
        <w:rPr>
          <w:rFonts w:ascii="Times New Roman" w:hAnsi="Times New Roman" w:cs="Times New Roman"/>
        </w:rPr>
        <w:t xml:space="preserve"> and probably everyone we know)</w:t>
      </w:r>
      <w:r w:rsidR="00480D5D" w:rsidRPr="009E6212">
        <w:rPr>
          <w:rFonts w:ascii="Times New Roman" w:hAnsi="Times New Roman" w:cs="Times New Roman"/>
        </w:rPr>
        <w:t xml:space="preserve">. We see it now, in how vast sums of money have been able to influence elections through dark advertisements, and </w:t>
      </w:r>
      <w:r w:rsidR="00DD0680" w:rsidRPr="009E6212">
        <w:rPr>
          <w:rFonts w:ascii="Times New Roman" w:hAnsi="Times New Roman" w:cs="Times New Roman"/>
        </w:rPr>
        <w:t>I suspect we will see it again in the future.</w:t>
      </w:r>
      <w:r w:rsidR="00BB479D" w:rsidRPr="009E6212">
        <w:rPr>
          <w:rFonts w:ascii="Times New Roman" w:hAnsi="Times New Roman" w:cs="Times New Roman"/>
        </w:rPr>
        <w:t xml:space="preserve"> What are we to do in response? That question is too big to answer </w:t>
      </w:r>
      <w:r w:rsidR="00B174EB">
        <w:rPr>
          <w:rFonts w:ascii="Times New Roman" w:hAnsi="Times New Roman" w:cs="Times New Roman"/>
        </w:rPr>
        <w:t>in this chapter</w:t>
      </w:r>
      <w:r w:rsidR="00BB479D" w:rsidRPr="009E6212">
        <w:rPr>
          <w:rFonts w:ascii="Times New Roman" w:hAnsi="Times New Roman" w:cs="Times New Roman"/>
        </w:rPr>
        <w:t xml:space="preserve">. But </w:t>
      </w:r>
      <w:r w:rsidR="00EB0A6C" w:rsidRPr="009E6212">
        <w:rPr>
          <w:rFonts w:ascii="Times New Roman" w:hAnsi="Times New Roman" w:cs="Times New Roman"/>
        </w:rPr>
        <w:t>one thing we can say here is that public discussion of political policies, advertisements and campaigns can help safeguard against this.</w:t>
      </w:r>
    </w:p>
    <w:p w14:paraId="68CEAAF1" w14:textId="77777777" w:rsidR="00151570" w:rsidRPr="009E6212" w:rsidRDefault="00151570" w:rsidP="006B2482">
      <w:pPr>
        <w:rPr>
          <w:rFonts w:ascii="Times New Roman" w:hAnsi="Times New Roman" w:cs="Times New Roman"/>
        </w:rPr>
      </w:pPr>
    </w:p>
    <w:p w14:paraId="1B0C5706" w14:textId="5B80BE1C" w:rsidR="008B1521" w:rsidRPr="009E6212" w:rsidRDefault="00857CF1" w:rsidP="00857CF1">
      <w:pPr>
        <w:pStyle w:val="Heading1"/>
        <w:rPr>
          <w:rFonts w:ascii="Times New Roman" w:hAnsi="Times New Roman" w:cs="Times New Roman"/>
        </w:rPr>
      </w:pPr>
      <w:r w:rsidRPr="009E6212">
        <w:rPr>
          <w:rFonts w:ascii="Times New Roman" w:hAnsi="Times New Roman" w:cs="Times New Roman"/>
        </w:rPr>
        <w:t>Conclusion</w:t>
      </w:r>
    </w:p>
    <w:p w14:paraId="750A1AD9" w14:textId="77777777" w:rsidR="00151570" w:rsidRPr="009E6212" w:rsidRDefault="00151570" w:rsidP="00151570">
      <w:pPr>
        <w:rPr>
          <w:rFonts w:ascii="Times New Roman" w:hAnsi="Times New Roman" w:cs="Times New Roman"/>
        </w:rPr>
      </w:pPr>
    </w:p>
    <w:p w14:paraId="285E8157" w14:textId="274C19E6" w:rsidR="009C7968" w:rsidRPr="009E6212" w:rsidRDefault="00857CF1" w:rsidP="00292446">
      <w:pPr>
        <w:rPr>
          <w:rFonts w:ascii="Times New Roman" w:hAnsi="Times New Roman" w:cs="Times New Roman"/>
        </w:rPr>
      </w:pPr>
      <w:r w:rsidRPr="009E6212">
        <w:rPr>
          <w:rFonts w:ascii="Times New Roman" w:hAnsi="Times New Roman" w:cs="Times New Roman"/>
        </w:rPr>
        <w:t>I began this chapter with a hunch. I suspected that</w:t>
      </w:r>
      <w:r w:rsidR="00292446" w:rsidRPr="009E6212">
        <w:rPr>
          <w:rFonts w:ascii="Times New Roman" w:hAnsi="Times New Roman" w:cs="Times New Roman"/>
        </w:rPr>
        <w:t xml:space="preserve"> o</w:t>
      </w:r>
      <w:r w:rsidR="00B2684B" w:rsidRPr="009E6212">
        <w:rPr>
          <w:rFonts w:ascii="Times New Roman" w:hAnsi="Times New Roman" w:cs="Times New Roman"/>
        </w:rPr>
        <w:t>nline political advertising c</w:t>
      </w:r>
      <w:r w:rsidR="00EB0A6C" w:rsidRPr="009E6212">
        <w:rPr>
          <w:rFonts w:ascii="Times New Roman" w:hAnsi="Times New Roman" w:cs="Times New Roman"/>
        </w:rPr>
        <w:t>ould</w:t>
      </w:r>
      <w:r w:rsidR="00B2684B" w:rsidRPr="009E6212">
        <w:rPr>
          <w:rFonts w:ascii="Times New Roman" w:hAnsi="Times New Roman" w:cs="Times New Roman"/>
        </w:rPr>
        <w:t xml:space="preserve"> undermine important parts of the democratic process</w:t>
      </w:r>
    </w:p>
    <w:p w14:paraId="785AA680" w14:textId="22AC8B2E" w:rsidR="009C7968" w:rsidRPr="009E6212" w:rsidRDefault="00857CF1" w:rsidP="00A72E70">
      <w:pPr>
        <w:rPr>
          <w:rFonts w:ascii="Times New Roman" w:hAnsi="Times New Roman" w:cs="Times New Roman"/>
        </w:rPr>
      </w:pPr>
      <w:r w:rsidRPr="009E6212">
        <w:rPr>
          <w:rFonts w:ascii="Times New Roman" w:hAnsi="Times New Roman" w:cs="Times New Roman"/>
        </w:rPr>
        <w:t>Through looking at the available evidence</w:t>
      </w:r>
      <w:r w:rsidR="00A72E70" w:rsidRPr="009E6212">
        <w:rPr>
          <w:rFonts w:ascii="Times New Roman" w:hAnsi="Times New Roman" w:cs="Times New Roman"/>
        </w:rPr>
        <w:t>,</w:t>
      </w:r>
      <w:r w:rsidRPr="009E6212">
        <w:rPr>
          <w:rFonts w:ascii="Times New Roman" w:hAnsi="Times New Roman" w:cs="Times New Roman"/>
        </w:rPr>
        <w:t xml:space="preserve"> and the literature on dog whistles, I am now able </w:t>
      </w:r>
      <w:r w:rsidR="0030012A" w:rsidRPr="009E6212">
        <w:rPr>
          <w:rFonts w:ascii="Times New Roman" w:hAnsi="Times New Roman" w:cs="Times New Roman"/>
        </w:rPr>
        <w:t>propose</w:t>
      </w:r>
      <w:r w:rsidRPr="009E6212">
        <w:rPr>
          <w:rFonts w:ascii="Times New Roman" w:hAnsi="Times New Roman" w:cs="Times New Roman"/>
        </w:rPr>
        <w:t xml:space="preserve"> </w:t>
      </w:r>
      <w:r w:rsidR="006F3745" w:rsidRPr="009E6212">
        <w:rPr>
          <w:rFonts w:ascii="Times New Roman" w:hAnsi="Times New Roman" w:cs="Times New Roman"/>
        </w:rPr>
        <w:t xml:space="preserve">two things that are </w:t>
      </w:r>
      <w:r w:rsidRPr="009E6212">
        <w:rPr>
          <w:rFonts w:ascii="Times New Roman" w:hAnsi="Times New Roman" w:cs="Times New Roman"/>
        </w:rPr>
        <w:t xml:space="preserve">wrong with online political advertising. For one, </w:t>
      </w:r>
      <w:r w:rsidR="006F3745" w:rsidRPr="009E6212">
        <w:rPr>
          <w:rFonts w:ascii="Times New Roman" w:hAnsi="Times New Roman" w:cs="Times New Roman"/>
        </w:rPr>
        <w:t xml:space="preserve">public </w:t>
      </w:r>
      <w:r w:rsidR="003A691C" w:rsidRPr="009E6212">
        <w:rPr>
          <w:rFonts w:ascii="Times New Roman" w:hAnsi="Times New Roman" w:cs="Times New Roman"/>
        </w:rPr>
        <w:t xml:space="preserve">discussion is an important part of a </w:t>
      </w:r>
      <w:r w:rsidR="00B2684B" w:rsidRPr="009E6212">
        <w:rPr>
          <w:rFonts w:ascii="Times New Roman" w:hAnsi="Times New Roman" w:cs="Times New Roman"/>
        </w:rPr>
        <w:t>healthy democracy; and dark ad</w:t>
      </w:r>
      <w:r w:rsidR="006F3745" w:rsidRPr="009E6212">
        <w:rPr>
          <w:rFonts w:ascii="Times New Roman" w:hAnsi="Times New Roman" w:cs="Times New Roman"/>
        </w:rPr>
        <w:t>vertisements</w:t>
      </w:r>
      <w:r w:rsidR="00B2684B" w:rsidRPr="009E6212">
        <w:rPr>
          <w:rFonts w:ascii="Times New Roman" w:hAnsi="Times New Roman" w:cs="Times New Roman"/>
        </w:rPr>
        <w:t xml:space="preserve"> circumvent </w:t>
      </w:r>
      <w:r w:rsidR="00B2684B" w:rsidRPr="009E6212">
        <w:rPr>
          <w:rFonts w:ascii="Times New Roman" w:hAnsi="Times New Roman" w:cs="Times New Roman"/>
        </w:rPr>
        <w:lastRenderedPageBreak/>
        <w:t>this</w:t>
      </w:r>
      <w:r w:rsidR="00A72E70" w:rsidRPr="009E6212">
        <w:rPr>
          <w:rFonts w:ascii="Times New Roman" w:hAnsi="Times New Roman" w:cs="Times New Roman"/>
        </w:rPr>
        <w:t xml:space="preserve">. </w:t>
      </w:r>
      <w:r w:rsidR="00BC5705" w:rsidRPr="009E6212">
        <w:rPr>
          <w:rFonts w:ascii="Times New Roman" w:hAnsi="Times New Roman" w:cs="Times New Roman"/>
        </w:rPr>
        <w:t>Se</w:t>
      </w:r>
      <w:r w:rsidRPr="009E6212">
        <w:rPr>
          <w:rFonts w:ascii="Times New Roman" w:hAnsi="Times New Roman" w:cs="Times New Roman"/>
        </w:rPr>
        <w:t>condly</w:t>
      </w:r>
      <w:r w:rsidR="00A72E70" w:rsidRPr="009E6212">
        <w:rPr>
          <w:rFonts w:ascii="Times New Roman" w:hAnsi="Times New Roman" w:cs="Times New Roman"/>
        </w:rPr>
        <w:t>, m</w:t>
      </w:r>
      <w:r w:rsidR="00B2684B" w:rsidRPr="009E6212">
        <w:rPr>
          <w:rFonts w:ascii="Times New Roman" w:hAnsi="Times New Roman" w:cs="Times New Roman"/>
        </w:rPr>
        <w:t>ixed messages can undermine democratic mandates; and dark ad</w:t>
      </w:r>
      <w:r w:rsidR="00BC5705" w:rsidRPr="009E6212">
        <w:rPr>
          <w:rFonts w:ascii="Times New Roman" w:hAnsi="Times New Roman" w:cs="Times New Roman"/>
        </w:rPr>
        <w:t>vertisements</w:t>
      </w:r>
      <w:r w:rsidR="00B2684B" w:rsidRPr="009E6212">
        <w:rPr>
          <w:rFonts w:ascii="Times New Roman" w:hAnsi="Times New Roman" w:cs="Times New Roman"/>
        </w:rPr>
        <w:t xml:space="preserve"> make this easier</w:t>
      </w:r>
      <w:r w:rsidR="00BC5705" w:rsidRPr="009E6212">
        <w:rPr>
          <w:rFonts w:ascii="Times New Roman" w:hAnsi="Times New Roman" w:cs="Times New Roman"/>
        </w:rPr>
        <w:t>.</w:t>
      </w:r>
      <w:r w:rsidR="00C06248">
        <w:rPr>
          <w:rFonts w:ascii="Times New Roman" w:hAnsi="Times New Roman" w:cs="Times New Roman"/>
        </w:rPr>
        <w:t xml:space="preserve"> </w:t>
      </w:r>
    </w:p>
    <w:p w14:paraId="4331ED79" w14:textId="2985545D" w:rsidR="0032584B" w:rsidRPr="009E6212" w:rsidRDefault="009E6212" w:rsidP="009E6212">
      <w:pPr>
        <w:spacing w:line="259" w:lineRule="auto"/>
        <w:rPr>
          <w:rFonts w:ascii="Times New Roman" w:hAnsi="Times New Roman" w:cs="Times New Roman"/>
        </w:rPr>
      </w:pPr>
      <w:r>
        <w:rPr>
          <w:rFonts w:ascii="Times New Roman" w:hAnsi="Times New Roman" w:cs="Times New Roman"/>
        </w:rPr>
        <w:br w:type="page"/>
      </w:r>
    </w:p>
    <w:p w14:paraId="4AE3F147" w14:textId="25AC0B02" w:rsidR="0032584B" w:rsidRPr="009E6212" w:rsidRDefault="0032584B" w:rsidP="0032584B">
      <w:pPr>
        <w:rPr>
          <w:rFonts w:ascii="Times New Roman" w:hAnsi="Times New Roman" w:cs="Times New Roman"/>
        </w:rPr>
      </w:pPr>
    </w:p>
    <w:p w14:paraId="2E009186" w14:textId="01599884" w:rsidR="0032584B" w:rsidRPr="009E6212" w:rsidRDefault="0032584B" w:rsidP="0032584B">
      <w:pPr>
        <w:pStyle w:val="Heading1"/>
        <w:rPr>
          <w:rFonts w:ascii="Times New Roman" w:hAnsi="Times New Roman" w:cs="Times New Roman"/>
        </w:rPr>
      </w:pPr>
      <w:r w:rsidRPr="009E6212">
        <w:rPr>
          <w:rFonts w:ascii="Times New Roman" w:hAnsi="Times New Roman" w:cs="Times New Roman"/>
        </w:rPr>
        <w:t>Bibliography</w:t>
      </w:r>
    </w:p>
    <w:p w14:paraId="542F19E0" w14:textId="77777777" w:rsidR="0032584B" w:rsidRPr="009E6212" w:rsidRDefault="0032584B" w:rsidP="0032584B">
      <w:pPr>
        <w:rPr>
          <w:rFonts w:ascii="Times New Roman" w:hAnsi="Times New Roman" w:cs="Times New Roman"/>
        </w:rPr>
      </w:pPr>
    </w:p>
    <w:p w14:paraId="2D355B2D" w14:textId="57062E5B" w:rsidR="005B634E" w:rsidRPr="009E6212" w:rsidRDefault="005B634E" w:rsidP="00EC4250">
      <w:pPr>
        <w:spacing w:line="259" w:lineRule="auto"/>
        <w:rPr>
          <w:rFonts w:ascii="Times New Roman" w:hAnsi="Times New Roman" w:cs="Times New Roman"/>
        </w:rPr>
      </w:pPr>
      <w:r w:rsidRPr="009E6212">
        <w:rPr>
          <w:rFonts w:ascii="Times New Roman" w:hAnsi="Times New Roman" w:cs="Times New Roman"/>
        </w:rPr>
        <w:t>Cadwalladr, C (2017)</w:t>
      </w:r>
      <w:r w:rsidR="00EC4250" w:rsidRPr="009E6212">
        <w:rPr>
          <w:rFonts w:ascii="Times New Roman" w:hAnsi="Times New Roman" w:cs="Times New Roman"/>
        </w:rPr>
        <w:t xml:space="preserve"> ‘Revealed: Tory ‘dark’ ads targeted voters’ Facebook feeds in Welsh marginal seat’ in The Guardian, accessed 24/05/2018. </w:t>
      </w:r>
    </w:p>
    <w:p w14:paraId="4F9A6172" w14:textId="77777777" w:rsidR="005B634E" w:rsidRPr="009E6212" w:rsidRDefault="005B634E" w:rsidP="00292446">
      <w:pPr>
        <w:spacing w:line="259" w:lineRule="auto"/>
        <w:rPr>
          <w:rFonts w:ascii="Times New Roman" w:hAnsi="Times New Roman" w:cs="Times New Roman"/>
        </w:rPr>
      </w:pPr>
    </w:p>
    <w:p w14:paraId="6B66357D" w14:textId="0874528D" w:rsidR="00A1530D" w:rsidRPr="009E6212" w:rsidRDefault="009C5C46" w:rsidP="009C5C46">
      <w:pPr>
        <w:rPr>
          <w:rFonts w:ascii="Times New Roman" w:hAnsi="Times New Roman" w:cs="Times New Roman"/>
        </w:rPr>
      </w:pPr>
      <w:r w:rsidRPr="009E6212">
        <w:rPr>
          <w:rFonts w:ascii="Times New Roman" w:hAnsi="Times New Roman" w:cs="Times New Roman"/>
        </w:rPr>
        <w:t>Cummings, D</w:t>
      </w:r>
      <w:r w:rsidR="00965AB1" w:rsidRPr="009E6212">
        <w:rPr>
          <w:rFonts w:ascii="Times New Roman" w:hAnsi="Times New Roman" w:cs="Times New Roman"/>
        </w:rPr>
        <w:t xml:space="preserve"> (2017) ‘</w:t>
      </w:r>
      <w:r w:rsidRPr="009E6212">
        <w:rPr>
          <w:rFonts w:ascii="Times New Roman" w:hAnsi="Times New Roman" w:cs="Times New Roman"/>
        </w:rPr>
        <w:t>Dominic Cummings: how the Brexit referendum was won</w:t>
      </w:r>
      <w:r w:rsidR="00965AB1" w:rsidRPr="009E6212">
        <w:rPr>
          <w:rFonts w:ascii="Times New Roman" w:hAnsi="Times New Roman" w:cs="Times New Roman"/>
        </w:rPr>
        <w:t>’</w:t>
      </w:r>
      <w:r w:rsidR="00C05F2B" w:rsidRPr="009E6212">
        <w:rPr>
          <w:rFonts w:ascii="Times New Roman" w:hAnsi="Times New Roman" w:cs="Times New Roman"/>
        </w:rPr>
        <w:t xml:space="preserve"> in </w:t>
      </w:r>
      <w:r w:rsidR="00C05F2B" w:rsidRPr="009E6212">
        <w:rPr>
          <w:rFonts w:ascii="Times New Roman" w:hAnsi="Times New Roman" w:cs="Times New Roman"/>
          <w:i/>
        </w:rPr>
        <w:t>The Spectator</w:t>
      </w:r>
      <w:r w:rsidR="00C05F2B" w:rsidRPr="009E6212">
        <w:rPr>
          <w:rFonts w:ascii="Times New Roman" w:hAnsi="Times New Roman" w:cs="Times New Roman"/>
        </w:rPr>
        <w:t xml:space="preserve">, accessed </w:t>
      </w:r>
      <w:r w:rsidR="0032584B" w:rsidRPr="009E6212">
        <w:rPr>
          <w:rFonts w:ascii="Times New Roman" w:hAnsi="Times New Roman" w:cs="Times New Roman"/>
        </w:rPr>
        <w:t>24/05/2018</w:t>
      </w:r>
    </w:p>
    <w:p w14:paraId="718FA151" w14:textId="77777777" w:rsidR="00BC5705" w:rsidRPr="009E6212" w:rsidRDefault="00BC5705" w:rsidP="009C5C46">
      <w:pPr>
        <w:rPr>
          <w:rFonts w:ascii="Times New Roman" w:hAnsi="Times New Roman" w:cs="Times New Roman"/>
        </w:rPr>
      </w:pPr>
    </w:p>
    <w:p w14:paraId="219BE884" w14:textId="2E63AF1E" w:rsidR="00A1530D" w:rsidRPr="009E6212" w:rsidRDefault="00A1530D" w:rsidP="00A1530D">
      <w:pPr>
        <w:rPr>
          <w:rFonts w:ascii="Times New Roman" w:hAnsi="Times New Roman" w:cs="Times New Roman"/>
          <w:lang w:eastAsia="en-GB"/>
        </w:rPr>
      </w:pPr>
      <w:r w:rsidRPr="009E6212">
        <w:rPr>
          <w:rFonts w:ascii="Times New Roman" w:hAnsi="Times New Roman" w:cs="Times New Roman"/>
        </w:rPr>
        <w:t xml:space="preserve">Dow, J (2013) </w:t>
      </w:r>
      <w:r w:rsidRPr="009E6212">
        <w:rPr>
          <w:rFonts w:ascii="Times New Roman" w:hAnsi="Times New Roman" w:cs="Times New Roman"/>
          <w:lang w:eastAsia="en-GB"/>
        </w:rPr>
        <w:t>‘Ethics of Advertising’, in LaFollette, Hugh (ed.), </w:t>
      </w:r>
      <w:r w:rsidRPr="009E6212">
        <w:rPr>
          <w:rFonts w:ascii="Times New Roman" w:hAnsi="Times New Roman" w:cs="Times New Roman"/>
          <w:i/>
          <w:iCs/>
          <w:bdr w:val="none" w:sz="0" w:space="0" w:color="auto" w:frame="1"/>
          <w:lang w:eastAsia="en-GB"/>
        </w:rPr>
        <w:t xml:space="preserve">International </w:t>
      </w:r>
      <w:proofErr w:type="spellStart"/>
      <w:r w:rsidRPr="009E6212">
        <w:rPr>
          <w:rFonts w:ascii="Times New Roman" w:hAnsi="Times New Roman" w:cs="Times New Roman"/>
          <w:i/>
          <w:iCs/>
          <w:bdr w:val="none" w:sz="0" w:space="0" w:color="auto" w:frame="1"/>
          <w:lang w:eastAsia="en-GB"/>
        </w:rPr>
        <w:t>Encyclopedia</w:t>
      </w:r>
      <w:proofErr w:type="spellEnd"/>
      <w:r w:rsidRPr="009E6212">
        <w:rPr>
          <w:rFonts w:ascii="Times New Roman" w:hAnsi="Times New Roman" w:cs="Times New Roman"/>
          <w:i/>
          <w:iCs/>
          <w:bdr w:val="none" w:sz="0" w:space="0" w:color="auto" w:frame="1"/>
          <w:lang w:eastAsia="en-GB"/>
        </w:rPr>
        <w:t xml:space="preserve"> of Ethics</w:t>
      </w:r>
      <w:r w:rsidRPr="009E6212">
        <w:rPr>
          <w:rFonts w:ascii="Times New Roman" w:hAnsi="Times New Roman" w:cs="Times New Roman"/>
          <w:lang w:eastAsia="en-GB"/>
        </w:rPr>
        <w:t>, (Wiley-Blackwell).</w:t>
      </w:r>
    </w:p>
    <w:p w14:paraId="4141CB5E" w14:textId="77777777" w:rsidR="00AA3D05" w:rsidRPr="009E6212" w:rsidRDefault="00AA3D05" w:rsidP="00A1530D">
      <w:pPr>
        <w:rPr>
          <w:rFonts w:ascii="Times New Roman" w:hAnsi="Times New Roman" w:cs="Times New Roman"/>
          <w:lang w:eastAsia="en-GB"/>
        </w:rPr>
      </w:pPr>
    </w:p>
    <w:p w14:paraId="12B46A6E" w14:textId="77777777" w:rsidR="00AA3D05" w:rsidRPr="009E6212" w:rsidRDefault="00AA3D05" w:rsidP="00AA3D05">
      <w:pPr>
        <w:rPr>
          <w:rFonts w:ascii="Times New Roman" w:hAnsi="Times New Roman" w:cs="Times New Roman"/>
        </w:rPr>
      </w:pPr>
      <w:proofErr w:type="spellStart"/>
      <w:r w:rsidRPr="009E6212">
        <w:rPr>
          <w:rFonts w:ascii="Times New Roman" w:hAnsi="Times New Roman" w:cs="Times New Roman"/>
        </w:rPr>
        <w:t>Goodin</w:t>
      </w:r>
      <w:proofErr w:type="spellEnd"/>
      <w:r w:rsidRPr="009E6212">
        <w:rPr>
          <w:rFonts w:ascii="Times New Roman" w:hAnsi="Times New Roman" w:cs="Times New Roman"/>
        </w:rPr>
        <w:t xml:space="preserve">, R and Saward, M. (2005) ‘Dog Whistles and Democratic Mandates’ in </w:t>
      </w:r>
      <w:r w:rsidRPr="009E6212">
        <w:rPr>
          <w:rFonts w:ascii="Times New Roman" w:hAnsi="Times New Roman" w:cs="Times New Roman"/>
          <w:i/>
        </w:rPr>
        <w:t>Political Quarterly</w:t>
      </w:r>
      <w:r w:rsidRPr="009E6212">
        <w:rPr>
          <w:rFonts w:ascii="Times New Roman" w:hAnsi="Times New Roman" w:cs="Times New Roman"/>
        </w:rPr>
        <w:t>, pp. 471-6.</w:t>
      </w:r>
    </w:p>
    <w:p w14:paraId="7E2088DA" w14:textId="55A15D36" w:rsidR="003D723C" w:rsidRPr="009E6212" w:rsidRDefault="003D723C" w:rsidP="00326584">
      <w:pPr>
        <w:rPr>
          <w:rFonts w:ascii="Times New Roman" w:hAnsi="Times New Roman" w:cs="Times New Roman"/>
        </w:rPr>
      </w:pPr>
    </w:p>
    <w:p w14:paraId="46506A7C" w14:textId="75C18056" w:rsidR="009C5C46" w:rsidRPr="009E6212" w:rsidRDefault="003D723C" w:rsidP="00326584">
      <w:pPr>
        <w:rPr>
          <w:rFonts w:ascii="Times New Roman" w:hAnsi="Times New Roman" w:cs="Times New Roman"/>
        </w:rPr>
      </w:pPr>
      <w:r w:rsidRPr="009E6212">
        <w:rPr>
          <w:rFonts w:ascii="Times New Roman" w:hAnsi="Times New Roman" w:cs="Times New Roman"/>
        </w:rPr>
        <w:t xml:space="preserve">Greenfield, P (2018) ‘The Cambridge Analytica files: the story so far’ in </w:t>
      </w:r>
      <w:r w:rsidRPr="009E6212">
        <w:rPr>
          <w:rFonts w:ascii="Times New Roman" w:hAnsi="Times New Roman" w:cs="Times New Roman"/>
          <w:i/>
        </w:rPr>
        <w:t>The Guardian</w:t>
      </w:r>
      <w:r w:rsidRPr="009E6212">
        <w:rPr>
          <w:rFonts w:ascii="Times New Roman" w:hAnsi="Times New Roman" w:cs="Times New Roman"/>
        </w:rPr>
        <w:t xml:space="preserve">, accessed </w:t>
      </w:r>
      <w:r w:rsidR="00BE1594" w:rsidRPr="009E6212">
        <w:rPr>
          <w:rFonts w:ascii="Times New Roman" w:hAnsi="Times New Roman" w:cs="Times New Roman"/>
        </w:rPr>
        <w:t>24/05/2018</w:t>
      </w:r>
    </w:p>
    <w:p w14:paraId="1B6563BF" w14:textId="77777777" w:rsidR="00253744" w:rsidRPr="009E6212" w:rsidRDefault="00253744" w:rsidP="00326584">
      <w:pPr>
        <w:rPr>
          <w:rFonts w:ascii="Times New Roman" w:hAnsi="Times New Roman" w:cs="Times New Roman"/>
        </w:rPr>
      </w:pPr>
    </w:p>
    <w:p w14:paraId="3C8CB85F" w14:textId="2E2CA62D" w:rsidR="00253744" w:rsidRPr="009E6212" w:rsidRDefault="0093435E" w:rsidP="00326584">
      <w:pPr>
        <w:rPr>
          <w:rFonts w:ascii="Times New Roman" w:hAnsi="Times New Roman" w:cs="Times New Roman"/>
        </w:rPr>
      </w:pPr>
      <w:r w:rsidRPr="009E6212">
        <w:rPr>
          <w:rFonts w:ascii="Times New Roman" w:hAnsi="Times New Roman" w:cs="Times New Roman"/>
        </w:rPr>
        <w:t>Hern, A (2018) ‘</w:t>
      </w:r>
      <w:r w:rsidR="00253744" w:rsidRPr="009E6212">
        <w:rPr>
          <w:rFonts w:ascii="Times New Roman" w:hAnsi="Times New Roman" w:cs="Times New Roman"/>
        </w:rPr>
        <w:t xml:space="preserve">New Facebook controls aim to regulate political ads and fight fake news’ in </w:t>
      </w:r>
      <w:r w:rsidR="00253744" w:rsidRPr="009E6212">
        <w:rPr>
          <w:rFonts w:ascii="Times New Roman" w:hAnsi="Times New Roman" w:cs="Times New Roman"/>
          <w:i/>
        </w:rPr>
        <w:t>The Guardian</w:t>
      </w:r>
      <w:r w:rsidR="00253744" w:rsidRPr="009E6212">
        <w:rPr>
          <w:rFonts w:ascii="Times New Roman" w:hAnsi="Times New Roman" w:cs="Times New Roman"/>
        </w:rPr>
        <w:t>, accessed 31/05/2018.</w:t>
      </w:r>
    </w:p>
    <w:p w14:paraId="01EFC8AB" w14:textId="77777777" w:rsidR="00BC5705" w:rsidRPr="009E6212" w:rsidRDefault="00BC5705" w:rsidP="00326584">
      <w:pPr>
        <w:rPr>
          <w:rFonts w:ascii="Times New Roman" w:hAnsi="Times New Roman" w:cs="Times New Roman"/>
        </w:rPr>
      </w:pPr>
    </w:p>
    <w:p w14:paraId="56CC5327" w14:textId="59818F13" w:rsidR="00326584" w:rsidRPr="009E6212" w:rsidRDefault="00326584" w:rsidP="00326584">
      <w:pPr>
        <w:rPr>
          <w:rFonts w:ascii="Times New Roman" w:hAnsi="Times New Roman" w:cs="Times New Roman"/>
        </w:rPr>
      </w:pPr>
      <w:r w:rsidRPr="009E6212">
        <w:rPr>
          <w:rFonts w:ascii="Times New Roman" w:hAnsi="Times New Roman" w:cs="Times New Roman"/>
        </w:rPr>
        <w:t>Saul, J (forthcoming) ‘</w:t>
      </w:r>
      <w:proofErr w:type="spellStart"/>
      <w:r w:rsidRPr="009E6212">
        <w:rPr>
          <w:rFonts w:ascii="Times New Roman" w:hAnsi="Times New Roman" w:cs="Times New Roman"/>
        </w:rPr>
        <w:t>Dogwhistles</w:t>
      </w:r>
      <w:proofErr w:type="spellEnd"/>
      <w:r w:rsidRPr="009E6212">
        <w:rPr>
          <w:rFonts w:ascii="Times New Roman" w:hAnsi="Times New Roman" w:cs="Times New Roman"/>
        </w:rPr>
        <w:t xml:space="preserve">, Political Manipulation and Philosophy of Language’, forthcoming in </w:t>
      </w:r>
      <w:proofErr w:type="spellStart"/>
      <w:r w:rsidR="00786184" w:rsidRPr="009E6212">
        <w:rPr>
          <w:rFonts w:ascii="Times New Roman" w:hAnsi="Times New Roman" w:cs="Times New Roman"/>
        </w:rPr>
        <w:t>Fogal</w:t>
      </w:r>
      <w:proofErr w:type="spellEnd"/>
      <w:r w:rsidR="00786184" w:rsidRPr="009E6212">
        <w:rPr>
          <w:rFonts w:ascii="Times New Roman" w:hAnsi="Times New Roman" w:cs="Times New Roman"/>
        </w:rPr>
        <w:t xml:space="preserve">, F, Cross, M and Harris, D, </w:t>
      </w:r>
      <w:r w:rsidR="00613E8D" w:rsidRPr="009E6212">
        <w:rPr>
          <w:rFonts w:ascii="Times New Roman" w:hAnsi="Times New Roman" w:cs="Times New Roman"/>
          <w:i/>
        </w:rPr>
        <w:t>New Work on Speech Acts</w:t>
      </w:r>
      <w:r w:rsidR="00613E8D" w:rsidRPr="009E6212">
        <w:rPr>
          <w:rFonts w:ascii="Times New Roman" w:hAnsi="Times New Roman" w:cs="Times New Roman"/>
        </w:rPr>
        <w:t xml:space="preserve"> (Oxford University Press)</w:t>
      </w:r>
    </w:p>
    <w:p w14:paraId="5A5AAAD6" w14:textId="77777777" w:rsidR="00B213E1" w:rsidRPr="009E6212" w:rsidRDefault="00B213E1" w:rsidP="00326584">
      <w:pPr>
        <w:rPr>
          <w:rFonts w:ascii="Times New Roman" w:hAnsi="Times New Roman" w:cs="Times New Roman"/>
        </w:rPr>
      </w:pPr>
    </w:p>
    <w:p w14:paraId="34D3F92D" w14:textId="299FD15A" w:rsidR="00164D99" w:rsidRPr="009E6212" w:rsidRDefault="00164D99" w:rsidP="00326584">
      <w:pPr>
        <w:rPr>
          <w:rFonts w:ascii="Times New Roman" w:hAnsi="Times New Roman" w:cs="Times New Roman"/>
        </w:rPr>
      </w:pPr>
      <w:r w:rsidRPr="009E6212">
        <w:rPr>
          <w:rFonts w:ascii="Times New Roman" w:hAnsi="Times New Roman" w:cs="Times New Roman"/>
        </w:rPr>
        <w:t>Wong, J C (2018)</w:t>
      </w:r>
      <w:r w:rsidR="007A66B4" w:rsidRPr="009E6212">
        <w:rPr>
          <w:rFonts w:ascii="Times New Roman" w:hAnsi="Times New Roman" w:cs="Times New Roman"/>
        </w:rPr>
        <w:t xml:space="preserve"> ‘‘It might work too well’: the dark art of political advertising online’ in </w:t>
      </w:r>
      <w:r w:rsidR="007A66B4" w:rsidRPr="009E6212">
        <w:rPr>
          <w:rFonts w:ascii="Times New Roman" w:hAnsi="Times New Roman" w:cs="Times New Roman"/>
          <w:i/>
        </w:rPr>
        <w:t>The Guardian</w:t>
      </w:r>
      <w:r w:rsidR="007A66B4" w:rsidRPr="009E6212">
        <w:rPr>
          <w:rFonts w:ascii="Times New Roman" w:hAnsi="Times New Roman" w:cs="Times New Roman"/>
        </w:rPr>
        <w:t>, accessed 24/05/2</w:t>
      </w:r>
      <w:r w:rsidR="00A04088" w:rsidRPr="009E6212">
        <w:rPr>
          <w:rFonts w:ascii="Times New Roman" w:hAnsi="Times New Roman" w:cs="Times New Roman"/>
        </w:rPr>
        <w:t>018</w:t>
      </w:r>
    </w:p>
    <w:sectPr w:rsidR="00164D99" w:rsidRPr="009E6212">
      <w:footerReference w:type="default" r:id="rId9"/>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731784" w14:textId="77777777" w:rsidR="000065E9" w:rsidRDefault="000065E9" w:rsidP="00E3232E">
      <w:r>
        <w:separator/>
      </w:r>
    </w:p>
  </w:endnote>
  <w:endnote w:type="continuationSeparator" w:id="0">
    <w:p w14:paraId="2F3E8C35" w14:textId="77777777" w:rsidR="000065E9" w:rsidRDefault="000065E9" w:rsidP="00E323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 w:name="Times-Roman">
    <w:altName w:val="Times New Roman"/>
    <w:panose1 w:val="00000000000000000000"/>
    <w:charset w:val="00"/>
    <w:family w:val="auto"/>
    <w:notTrueType/>
    <w:pitch w:val="variable"/>
    <w:sig w:usb0="E00002FF" w:usb1="5000205A" w:usb2="00000000" w:usb3="00000000" w:csb0="000001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48686217"/>
      <w:docPartObj>
        <w:docPartGallery w:val="Page Numbers (Bottom of Page)"/>
        <w:docPartUnique/>
      </w:docPartObj>
    </w:sdtPr>
    <w:sdtEndPr>
      <w:rPr>
        <w:noProof/>
      </w:rPr>
    </w:sdtEndPr>
    <w:sdtContent>
      <w:p w14:paraId="0695DD2C" w14:textId="7FB79450" w:rsidR="00022725" w:rsidRDefault="00022725">
        <w:pPr>
          <w:pStyle w:val="Footer"/>
          <w:jc w:val="center"/>
        </w:pPr>
        <w:r>
          <w:fldChar w:fldCharType="begin"/>
        </w:r>
        <w:r>
          <w:instrText xml:space="preserve"> PAGE   \* MERGEFORMAT </w:instrText>
        </w:r>
        <w:r>
          <w:fldChar w:fldCharType="separate"/>
        </w:r>
        <w:r w:rsidR="00F13F0C">
          <w:rPr>
            <w:noProof/>
          </w:rPr>
          <w:t>12</w:t>
        </w:r>
        <w:r>
          <w:rPr>
            <w:noProof/>
          </w:rPr>
          <w:fldChar w:fldCharType="end"/>
        </w:r>
      </w:p>
    </w:sdtContent>
  </w:sdt>
  <w:p w14:paraId="0A2AD132" w14:textId="77777777" w:rsidR="00022725" w:rsidRDefault="000227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01C9E0" w14:textId="77777777" w:rsidR="000065E9" w:rsidRDefault="000065E9" w:rsidP="00E3232E">
      <w:r>
        <w:separator/>
      </w:r>
    </w:p>
  </w:footnote>
  <w:footnote w:type="continuationSeparator" w:id="0">
    <w:p w14:paraId="76E7C7ED" w14:textId="77777777" w:rsidR="000065E9" w:rsidRDefault="000065E9" w:rsidP="00E3232E">
      <w:r>
        <w:continuationSeparator/>
      </w:r>
    </w:p>
  </w:footnote>
  <w:footnote w:id="1">
    <w:p w14:paraId="33999AD9" w14:textId="0EB26BE2" w:rsidR="00022725" w:rsidRPr="009E6212" w:rsidRDefault="00022725">
      <w:pPr>
        <w:pStyle w:val="FootnoteText"/>
        <w:rPr>
          <w:rFonts w:ascii="Times New Roman" w:hAnsi="Times New Roman" w:cs="Times New Roman"/>
        </w:rPr>
      </w:pPr>
      <w:r w:rsidRPr="009E6212">
        <w:rPr>
          <w:rStyle w:val="FootnoteReference"/>
          <w:rFonts w:ascii="Times New Roman" w:hAnsi="Times New Roman" w:cs="Times New Roman"/>
        </w:rPr>
        <w:footnoteRef/>
      </w:r>
      <w:r w:rsidRPr="009E6212">
        <w:rPr>
          <w:rFonts w:ascii="Times New Roman" w:hAnsi="Times New Roman" w:cs="Times New Roman"/>
        </w:rPr>
        <w:t xml:space="preserve"> </w:t>
      </w:r>
      <w:r w:rsidR="00AA6F9E" w:rsidRPr="009E6212">
        <w:rPr>
          <w:rFonts w:ascii="Times New Roman" w:hAnsi="Times New Roman" w:cs="Times New Roman"/>
        </w:rPr>
        <w:t xml:space="preserve">This advertisement can still be found online: </w:t>
      </w:r>
      <w:r w:rsidRPr="009E6212">
        <w:rPr>
          <w:rFonts w:ascii="Times New Roman" w:hAnsi="Times New Roman" w:cs="Times New Roman"/>
        </w:rPr>
        <w:t>https://www.facebook.com/business/success/conservative-party#u_0_p</w:t>
      </w:r>
    </w:p>
  </w:footnote>
  <w:footnote w:id="2">
    <w:p w14:paraId="74C8C594" w14:textId="472B3DA4" w:rsidR="00BC34DE" w:rsidRDefault="00BC34DE">
      <w:pPr>
        <w:pStyle w:val="FootnoteText"/>
      </w:pPr>
      <w:r w:rsidRPr="009E6212">
        <w:rPr>
          <w:rStyle w:val="FootnoteReference"/>
          <w:rFonts w:ascii="Times New Roman" w:hAnsi="Times New Roman" w:cs="Times New Roman"/>
        </w:rPr>
        <w:footnoteRef/>
      </w:r>
      <w:r w:rsidRPr="009E6212">
        <w:rPr>
          <w:rFonts w:ascii="Times New Roman" w:hAnsi="Times New Roman" w:cs="Times New Roman"/>
        </w:rPr>
        <w:t xml:space="preserve"> I would like to thank </w:t>
      </w:r>
      <w:r w:rsidR="0067203A" w:rsidRPr="009E6212">
        <w:rPr>
          <w:rFonts w:ascii="Times New Roman" w:hAnsi="Times New Roman" w:cs="Times New Roman"/>
        </w:rPr>
        <w:t xml:space="preserve">the </w:t>
      </w:r>
      <w:r w:rsidRPr="009E6212">
        <w:rPr>
          <w:rFonts w:ascii="Times New Roman" w:hAnsi="Times New Roman" w:cs="Times New Roman"/>
        </w:rPr>
        <w:t xml:space="preserve">audience at the IDEA Centre for a </w:t>
      </w:r>
      <w:r w:rsidR="0067203A" w:rsidRPr="009E6212">
        <w:rPr>
          <w:rFonts w:ascii="Times New Roman" w:hAnsi="Times New Roman" w:cs="Times New Roman"/>
        </w:rPr>
        <w:t xml:space="preserve">very helpful discussion of this </w:t>
      </w:r>
      <w:r w:rsidR="002064E9" w:rsidRPr="009E6212">
        <w:rPr>
          <w:rFonts w:ascii="Times New Roman" w:hAnsi="Times New Roman" w:cs="Times New Roman"/>
        </w:rPr>
        <w:t>topic</w:t>
      </w:r>
      <w:r w:rsidR="0007134A">
        <w:rPr>
          <w:rFonts w:ascii="Times New Roman" w:hAnsi="Times New Roman" w:cs="Times New Roman"/>
        </w:rPr>
        <w:t xml:space="preserve">. I am also grateful to </w:t>
      </w:r>
      <w:proofErr w:type="spellStart"/>
      <w:r w:rsidR="0067203A" w:rsidRPr="009E6212">
        <w:rPr>
          <w:rFonts w:ascii="Times New Roman" w:hAnsi="Times New Roman" w:cs="Times New Roman"/>
        </w:rPr>
        <w:t>Cezara</w:t>
      </w:r>
      <w:proofErr w:type="spellEnd"/>
      <w:r w:rsidR="0067203A" w:rsidRPr="009E6212">
        <w:rPr>
          <w:rFonts w:ascii="Times New Roman" w:hAnsi="Times New Roman" w:cs="Times New Roman"/>
        </w:rPr>
        <w:t xml:space="preserve"> </w:t>
      </w:r>
      <w:proofErr w:type="spellStart"/>
      <w:r w:rsidR="0067203A" w:rsidRPr="009E6212">
        <w:rPr>
          <w:rFonts w:ascii="Times New Roman" w:hAnsi="Times New Roman" w:cs="Times New Roman"/>
        </w:rPr>
        <w:t>Nicoara</w:t>
      </w:r>
      <w:proofErr w:type="spellEnd"/>
      <w:r w:rsidR="002064E9" w:rsidRPr="009E6212">
        <w:rPr>
          <w:rFonts w:ascii="Times New Roman" w:hAnsi="Times New Roman" w:cs="Times New Roman"/>
        </w:rPr>
        <w:t>, Natasha McKeever</w:t>
      </w:r>
      <w:r w:rsidR="0007134A">
        <w:rPr>
          <w:rFonts w:ascii="Times New Roman" w:hAnsi="Times New Roman" w:cs="Times New Roman"/>
        </w:rPr>
        <w:t xml:space="preserve">, Kevin </w:t>
      </w:r>
      <w:proofErr w:type="spellStart"/>
      <w:r w:rsidR="0007134A">
        <w:rPr>
          <w:rFonts w:ascii="Times New Roman" w:hAnsi="Times New Roman" w:cs="Times New Roman"/>
        </w:rPr>
        <w:t>Macnish</w:t>
      </w:r>
      <w:proofErr w:type="spellEnd"/>
      <w:r w:rsidR="0007134A">
        <w:rPr>
          <w:rFonts w:ascii="Times New Roman" w:hAnsi="Times New Roman" w:cs="Times New Roman"/>
        </w:rPr>
        <w:t>,</w:t>
      </w:r>
      <w:r w:rsidR="0067203A" w:rsidRPr="009E6212">
        <w:rPr>
          <w:rFonts w:ascii="Times New Roman" w:hAnsi="Times New Roman" w:cs="Times New Roman"/>
        </w:rPr>
        <w:t xml:space="preserve"> </w:t>
      </w:r>
      <w:r w:rsidR="0007134A">
        <w:rPr>
          <w:rFonts w:ascii="Times New Roman" w:hAnsi="Times New Roman" w:cs="Times New Roman"/>
        </w:rPr>
        <w:t xml:space="preserve">Carl Fox, </w:t>
      </w:r>
      <w:r w:rsidR="0067203A" w:rsidRPr="009E6212">
        <w:rPr>
          <w:rFonts w:ascii="Times New Roman" w:hAnsi="Times New Roman" w:cs="Times New Roman"/>
        </w:rPr>
        <w:t xml:space="preserve">and Martin Sticker for </w:t>
      </w:r>
      <w:r w:rsidR="002064E9" w:rsidRPr="009E6212">
        <w:rPr>
          <w:rFonts w:ascii="Times New Roman" w:hAnsi="Times New Roman" w:cs="Times New Roman"/>
        </w:rPr>
        <w:t>reading drafts of the chapter</w:t>
      </w:r>
      <w:r w:rsidR="0007134A">
        <w:rPr>
          <w:rFonts w:ascii="Times New Roman" w:hAnsi="Times New Roman" w:cs="Times New Roman"/>
        </w:rPr>
        <w:t xml:space="preserve"> and providing insightful and useful comments.</w:t>
      </w:r>
    </w:p>
  </w:footnote>
  <w:footnote w:id="3">
    <w:p w14:paraId="1811A011" w14:textId="18292A9C" w:rsidR="001D3EC1" w:rsidRPr="009E6212" w:rsidRDefault="001D3EC1">
      <w:pPr>
        <w:pStyle w:val="FootnoteText"/>
        <w:rPr>
          <w:rFonts w:ascii="Times New Roman" w:hAnsi="Times New Roman" w:cs="Times New Roman"/>
        </w:rPr>
      </w:pPr>
      <w:r w:rsidRPr="009E6212">
        <w:rPr>
          <w:rStyle w:val="FootnoteReference"/>
          <w:rFonts w:ascii="Times New Roman" w:hAnsi="Times New Roman" w:cs="Times New Roman"/>
        </w:rPr>
        <w:footnoteRef/>
      </w:r>
      <w:r w:rsidRPr="009E6212">
        <w:rPr>
          <w:rFonts w:ascii="Times New Roman" w:hAnsi="Times New Roman" w:cs="Times New Roman"/>
        </w:rPr>
        <w:t xml:space="preserve"> For an overview of these issues, see</w:t>
      </w:r>
      <w:r w:rsidR="00BE1594" w:rsidRPr="009E6212">
        <w:rPr>
          <w:rFonts w:ascii="Times New Roman" w:hAnsi="Times New Roman" w:cs="Times New Roman"/>
        </w:rPr>
        <w:t xml:space="preserve"> Greenfield, P (2018).</w:t>
      </w:r>
    </w:p>
  </w:footnote>
  <w:footnote w:id="4">
    <w:p w14:paraId="1D6CBC30" w14:textId="335F6B05" w:rsidR="00974E6A" w:rsidRDefault="00974E6A">
      <w:pPr>
        <w:pStyle w:val="FootnoteText"/>
      </w:pPr>
      <w:r w:rsidRPr="009E6212">
        <w:rPr>
          <w:rStyle w:val="FootnoteReference"/>
          <w:rFonts w:ascii="Times New Roman" w:hAnsi="Times New Roman" w:cs="Times New Roman"/>
        </w:rPr>
        <w:footnoteRef/>
      </w:r>
      <w:r w:rsidR="00022725" w:rsidRPr="009E6212">
        <w:rPr>
          <w:rFonts w:ascii="Times New Roman" w:hAnsi="Times New Roman" w:cs="Times New Roman"/>
        </w:rPr>
        <w:t xml:space="preserve"> For a helpful</w:t>
      </w:r>
      <w:r w:rsidRPr="009E6212">
        <w:rPr>
          <w:rFonts w:ascii="Times New Roman" w:hAnsi="Times New Roman" w:cs="Times New Roman"/>
        </w:rPr>
        <w:t xml:space="preserve"> overview of the ethics of advertising, see Dow (2013).</w:t>
      </w:r>
    </w:p>
  </w:footnote>
  <w:footnote w:id="5">
    <w:p w14:paraId="09631959" w14:textId="4011DAAF" w:rsidR="00081CB9" w:rsidRPr="009E6212" w:rsidRDefault="00081CB9">
      <w:pPr>
        <w:pStyle w:val="FootnoteText"/>
        <w:rPr>
          <w:rFonts w:ascii="Times New Roman" w:hAnsi="Times New Roman" w:cs="Times New Roman"/>
        </w:rPr>
      </w:pPr>
      <w:r w:rsidRPr="009E6212">
        <w:rPr>
          <w:rStyle w:val="FootnoteReference"/>
          <w:rFonts w:ascii="Times New Roman" w:hAnsi="Times New Roman" w:cs="Times New Roman"/>
        </w:rPr>
        <w:footnoteRef/>
      </w:r>
      <w:r w:rsidRPr="009E6212">
        <w:rPr>
          <w:rFonts w:ascii="Times New Roman" w:hAnsi="Times New Roman" w:cs="Times New Roman"/>
        </w:rPr>
        <w:t xml:space="preserve"> Thanks to </w:t>
      </w:r>
      <w:proofErr w:type="spellStart"/>
      <w:r w:rsidRPr="009E6212">
        <w:rPr>
          <w:rFonts w:ascii="Times New Roman" w:hAnsi="Times New Roman" w:cs="Times New Roman"/>
        </w:rPr>
        <w:t>Cezara</w:t>
      </w:r>
      <w:proofErr w:type="spellEnd"/>
      <w:r w:rsidRPr="009E6212">
        <w:rPr>
          <w:rFonts w:ascii="Times New Roman" w:hAnsi="Times New Roman" w:cs="Times New Roman"/>
        </w:rPr>
        <w:t xml:space="preserve"> </w:t>
      </w:r>
      <w:proofErr w:type="spellStart"/>
      <w:r w:rsidRPr="009E6212">
        <w:rPr>
          <w:rFonts w:ascii="Times New Roman" w:hAnsi="Times New Roman" w:cs="Times New Roman"/>
        </w:rPr>
        <w:t>Nicoara</w:t>
      </w:r>
      <w:proofErr w:type="spellEnd"/>
      <w:r w:rsidRPr="009E6212">
        <w:rPr>
          <w:rFonts w:ascii="Times New Roman" w:hAnsi="Times New Roman" w:cs="Times New Roman"/>
        </w:rPr>
        <w:t xml:space="preserve"> for this helpful suggestion.</w:t>
      </w:r>
    </w:p>
  </w:footnote>
  <w:footnote w:id="6">
    <w:p w14:paraId="0B6F1E4A" w14:textId="3F377B97" w:rsidR="00BB2744" w:rsidRPr="009E6212" w:rsidRDefault="00BB2744">
      <w:pPr>
        <w:pStyle w:val="FootnoteText"/>
        <w:rPr>
          <w:rFonts w:ascii="Times New Roman" w:hAnsi="Times New Roman" w:cs="Times New Roman"/>
        </w:rPr>
      </w:pPr>
      <w:r w:rsidRPr="009E6212">
        <w:rPr>
          <w:rStyle w:val="FootnoteReference"/>
          <w:rFonts w:ascii="Times New Roman" w:hAnsi="Times New Roman" w:cs="Times New Roman"/>
        </w:rPr>
        <w:footnoteRef/>
      </w:r>
      <w:r w:rsidRPr="009E6212">
        <w:rPr>
          <w:rFonts w:ascii="Times New Roman" w:hAnsi="Times New Roman" w:cs="Times New Roman"/>
        </w:rPr>
        <w:t xml:space="preserve"> I suspect that it is not just an idiosyncratic intuition that drove this. Indeed, as we will see over the course of this paper, other people have characterised the relationship between democracy and discussion in strong terms. Martin Moore, for instance, writes that: </w:t>
      </w:r>
      <w:r w:rsidRPr="009E6212">
        <w:rPr>
          <w:rFonts w:ascii="Times New Roman" w:hAnsi="Times New Roman" w:cs="Times New Roman"/>
          <w:lang w:eastAsia="en-GB"/>
        </w:rPr>
        <w:t xml:space="preserve">“Campaigning in secrecy is enormously destructive of the basic principle of democracy. […] Democracy cannot function in darkness.” (Moore in </w:t>
      </w:r>
      <w:r w:rsidRPr="009E6212">
        <w:rPr>
          <w:rFonts w:ascii="Times New Roman" w:hAnsi="Times New Roman" w:cs="Times New Roman"/>
        </w:rPr>
        <w:t>Cadwalladr, C (2017)</w:t>
      </w:r>
    </w:p>
  </w:footnote>
  <w:footnote w:id="7">
    <w:p w14:paraId="0CCB3321" w14:textId="55084CA6" w:rsidR="003E70F0" w:rsidRDefault="003E70F0">
      <w:pPr>
        <w:pStyle w:val="FootnoteText"/>
      </w:pPr>
      <w:r w:rsidRPr="009E6212">
        <w:rPr>
          <w:rStyle w:val="FootnoteReference"/>
          <w:rFonts w:ascii="Times New Roman" w:hAnsi="Times New Roman" w:cs="Times New Roman"/>
        </w:rPr>
        <w:footnoteRef/>
      </w:r>
      <w:r w:rsidRPr="009E6212">
        <w:rPr>
          <w:rFonts w:ascii="Times New Roman" w:hAnsi="Times New Roman" w:cs="Times New Roman"/>
        </w:rPr>
        <w:t xml:space="preserve"> I want to thank Thomas </w:t>
      </w:r>
      <w:proofErr w:type="spellStart"/>
      <w:r w:rsidRPr="009E6212">
        <w:rPr>
          <w:rFonts w:ascii="Times New Roman" w:hAnsi="Times New Roman" w:cs="Times New Roman"/>
        </w:rPr>
        <w:t>Hancocks</w:t>
      </w:r>
      <w:proofErr w:type="spellEnd"/>
      <w:r w:rsidRPr="009E6212">
        <w:rPr>
          <w:rFonts w:ascii="Times New Roman" w:hAnsi="Times New Roman" w:cs="Times New Roman"/>
        </w:rPr>
        <w:t xml:space="preserve"> for pushing me on this point.</w:t>
      </w:r>
    </w:p>
  </w:footnote>
  <w:footnote w:id="8">
    <w:p w14:paraId="163A283F" w14:textId="146F807A" w:rsidR="00E572C8" w:rsidRPr="009E6212" w:rsidRDefault="00E572C8">
      <w:pPr>
        <w:pStyle w:val="FootnoteText"/>
        <w:rPr>
          <w:rFonts w:ascii="Times New Roman" w:hAnsi="Times New Roman" w:cs="Times New Roman"/>
        </w:rPr>
      </w:pPr>
      <w:r w:rsidRPr="009E6212">
        <w:rPr>
          <w:rStyle w:val="FootnoteReference"/>
          <w:rFonts w:ascii="Times New Roman" w:hAnsi="Times New Roman" w:cs="Times New Roman"/>
        </w:rPr>
        <w:footnoteRef/>
      </w:r>
      <w:r w:rsidRPr="009E6212">
        <w:rPr>
          <w:rFonts w:ascii="Times New Roman" w:hAnsi="Times New Roman" w:cs="Times New Roman"/>
        </w:rPr>
        <w:t xml:space="preserve"> Machin (2012: 107) briefly considers two other ways in which democracy and publicity are importantly connected, namely that 1) “citizens are entitled to some account of why their legislature passed law </w:t>
      </w:r>
      <w:r w:rsidRPr="009E6212">
        <w:rPr>
          <w:rFonts w:ascii="Times New Roman" w:hAnsi="Times New Roman" w:cs="Times New Roman"/>
          <w:i/>
        </w:rPr>
        <w:t>f</w:t>
      </w:r>
      <w:r w:rsidRPr="009E6212">
        <w:rPr>
          <w:rFonts w:ascii="Times New Roman" w:hAnsi="Times New Roman" w:cs="Times New Roman"/>
        </w:rPr>
        <w:t xml:space="preserve"> rather than law </w:t>
      </w:r>
      <w:r w:rsidRPr="009E6212">
        <w:rPr>
          <w:rFonts w:ascii="Times New Roman" w:hAnsi="Times New Roman" w:cs="Times New Roman"/>
          <w:i/>
        </w:rPr>
        <w:t>g</w:t>
      </w:r>
      <w:r w:rsidRPr="009E6212">
        <w:rPr>
          <w:rFonts w:ascii="Times New Roman" w:hAnsi="Times New Roman" w:cs="Times New Roman"/>
        </w:rPr>
        <w:t>”, and 2) “the requirement of publicity are better satisfied where citizens elect and remove their legislators than when citizens do not have this power.”</w:t>
      </w:r>
    </w:p>
  </w:footnote>
  <w:footnote w:id="9">
    <w:p w14:paraId="7D4BC829" w14:textId="6B2CC6FA" w:rsidR="008C6B87" w:rsidRPr="009E6212" w:rsidRDefault="008C6B87">
      <w:pPr>
        <w:pStyle w:val="FootnoteText"/>
        <w:rPr>
          <w:rFonts w:ascii="Times New Roman" w:hAnsi="Times New Roman" w:cs="Times New Roman"/>
        </w:rPr>
      </w:pPr>
      <w:r w:rsidRPr="009E6212">
        <w:rPr>
          <w:rStyle w:val="FootnoteReference"/>
          <w:rFonts w:ascii="Times New Roman" w:hAnsi="Times New Roman" w:cs="Times New Roman"/>
        </w:rPr>
        <w:footnoteRef/>
      </w:r>
      <w:r w:rsidRPr="009E6212">
        <w:rPr>
          <w:rFonts w:ascii="Times New Roman" w:hAnsi="Times New Roman" w:cs="Times New Roman"/>
        </w:rPr>
        <w:t xml:space="preserve"> I am grateful to Nathan Wood and Sean Sinclair for prompting me to think about this.</w:t>
      </w:r>
    </w:p>
  </w:footnote>
  <w:footnote w:id="10">
    <w:p w14:paraId="7CFBF468" w14:textId="14676304" w:rsidR="00DB08FF" w:rsidRDefault="00DB08FF">
      <w:pPr>
        <w:pStyle w:val="FootnoteText"/>
      </w:pPr>
      <w:r w:rsidRPr="009E6212">
        <w:rPr>
          <w:rStyle w:val="FootnoteReference"/>
          <w:rFonts w:ascii="Times New Roman" w:hAnsi="Times New Roman" w:cs="Times New Roman"/>
        </w:rPr>
        <w:footnoteRef/>
      </w:r>
      <w:r w:rsidRPr="009E6212">
        <w:rPr>
          <w:rFonts w:ascii="Times New Roman" w:hAnsi="Times New Roman" w:cs="Times New Roman"/>
        </w:rPr>
        <w:t xml:space="preserve"> Thanks to Natasha McKeever for suggesting this.</w:t>
      </w:r>
    </w:p>
  </w:footnote>
  <w:footnote w:id="11">
    <w:p w14:paraId="0797AAFE" w14:textId="35F7153D" w:rsidR="00E572C8" w:rsidRPr="009E6212" w:rsidRDefault="00E572C8">
      <w:pPr>
        <w:pStyle w:val="FootnoteText"/>
        <w:rPr>
          <w:rFonts w:ascii="Times New Roman" w:hAnsi="Times New Roman" w:cs="Times New Roman"/>
        </w:rPr>
      </w:pPr>
      <w:r w:rsidRPr="009E6212">
        <w:rPr>
          <w:rStyle w:val="FootnoteReference"/>
          <w:rFonts w:ascii="Times New Roman" w:hAnsi="Times New Roman" w:cs="Times New Roman"/>
        </w:rPr>
        <w:footnoteRef/>
      </w:r>
      <w:r w:rsidRPr="009E6212">
        <w:rPr>
          <w:rFonts w:ascii="Times New Roman" w:hAnsi="Times New Roman" w:cs="Times New Roman"/>
        </w:rPr>
        <w:t xml:space="preserve"> Thanks to Megan </w:t>
      </w:r>
      <w:proofErr w:type="spellStart"/>
      <w:r w:rsidRPr="009E6212">
        <w:rPr>
          <w:rFonts w:ascii="Times New Roman" w:hAnsi="Times New Roman" w:cs="Times New Roman"/>
        </w:rPr>
        <w:t>Kime</w:t>
      </w:r>
      <w:proofErr w:type="spellEnd"/>
      <w:r w:rsidRPr="009E6212">
        <w:rPr>
          <w:rFonts w:ascii="Times New Roman" w:hAnsi="Times New Roman" w:cs="Times New Roman"/>
        </w:rPr>
        <w:t xml:space="preserve"> and Andrew </w:t>
      </w:r>
      <w:proofErr w:type="spellStart"/>
      <w:r w:rsidRPr="009E6212">
        <w:rPr>
          <w:rFonts w:ascii="Times New Roman" w:hAnsi="Times New Roman" w:cs="Times New Roman"/>
        </w:rPr>
        <w:t>Stanners</w:t>
      </w:r>
      <w:proofErr w:type="spellEnd"/>
      <w:r w:rsidRPr="009E6212">
        <w:rPr>
          <w:rFonts w:ascii="Times New Roman" w:hAnsi="Times New Roman" w:cs="Times New Roman"/>
        </w:rPr>
        <w:t xml:space="preserve"> for this suggestion.</w:t>
      </w:r>
    </w:p>
  </w:footnote>
  <w:footnote w:id="12">
    <w:p w14:paraId="3B93E1E6" w14:textId="20A9DAF0" w:rsidR="00915B15" w:rsidRPr="00915B15" w:rsidRDefault="00915B15">
      <w:pPr>
        <w:pStyle w:val="FootnoteText"/>
        <w:rPr>
          <w:rFonts w:ascii="Times New Roman" w:hAnsi="Times New Roman" w:cs="Times New Roman"/>
        </w:rPr>
      </w:pPr>
      <w:r w:rsidRPr="00915B15">
        <w:rPr>
          <w:rStyle w:val="FootnoteReference"/>
          <w:rFonts w:ascii="Times New Roman" w:hAnsi="Times New Roman" w:cs="Times New Roman"/>
        </w:rPr>
        <w:footnoteRef/>
      </w:r>
      <w:r w:rsidRPr="00915B15">
        <w:rPr>
          <w:rFonts w:ascii="Times New Roman" w:hAnsi="Times New Roman" w:cs="Times New Roman"/>
        </w:rPr>
        <w:t xml:space="preserve"> Thanks to Lea </w:t>
      </w:r>
      <w:proofErr w:type="spellStart"/>
      <w:r w:rsidRPr="00915B15">
        <w:rPr>
          <w:rFonts w:ascii="Times New Roman" w:hAnsi="Times New Roman" w:cs="Times New Roman"/>
        </w:rPr>
        <w:t>Salje</w:t>
      </w:r>
      <w:proofErr w:type="spellEnd"/>
      <w:r w:rsidRPr="00915B15">
        <w:rPr>
          <w:rFonts w:ascii="Times New Roman" w:hAnsi="Times New Roman" w:cs="Times New Roman"/>
        </w:rPr>
        <w:t xml:space="preserve"> for this suggestion.</w:t>
      </w:r>
    </w:p>
  </w:footnote>
  <w:footnote w:id="13">
    <w:p w14:paraId="6C336043" w14:textId="240413DC" w:rsidR="003C48D5" w:rsidRDefault="003C48D5">
      <w:pPr>
        <w:pStyle w:val="FootnoteText"/>
      </w:pPr>
      <w:r w:rsidRPr="009E6212">
        <w:rPr>
          <w:rStyle w:val="FootnoteReference"/>
          <w:rFonts w:ascii="Times New Roman" w:hAnsi="Times New Roman" w:cs="Times New Roman"/>
        </w:rPr>
        <w:footnoteRef/>
      </w:r>
      <w:r w:rsidRPr="009E6212">
        <w:rPr>
          <w:rFonts w:ascii="Times New Roman" w:hAnsi="Times New Roman" w:cs="Times New Roman"/>
        </w:rPr>
        <w:t xml:space="preserve"> </w:t>
      </w:r>
      <w:r w:rsidR="00034EAD" w:rsidRPr="009E6212">
        <w:rPr>
          <w:rFonts w:ascii="Times New Roman" w:hAnsi="Times New Roman" w:cs="Times New Roman"/>
        </w:rPr>
        <w:t xml:space="preserve">Of course, there are </w:t>
      </w:r>
      <w:r w:rsidR="009B438F" w:rsidRPr="009E6212">
        <w:rPr>
          <w:rFonts w:ascii="Times New Roman" w:hAnsi="Times New Roman" w:cs="Times New Roman"/>
        </w:rPr>
        <w:t xml:space="preserve">other </w:t>
      </w:r>
      <w:r w:rsidR="00034EAD" w:rsidRPr="009E6212">
        <w:rPr>
          <w:rFonts w:ascii="Times New Roman" w:hAnsi="Times New Roman" w:cs="Times New Roman"/>
        </w:rPr>
        <w:t xml:space="preserve">additional issues with Democracy 2.0 that I have not discussed here. One set of issues concerns how these political parties </w:t>
      </w:r>
      <w:r w:rsidR="009B438F" w:rsidRPr="009E6212">
        <w:rPr>
          <w:rFonts w:ascii="Times New Roman" w:hAnsi="Times New Roman" w:cs="Times New Roman"/>
        </w:rPr>
        <w:t xml:space="preserve">and their policies are formed </w:t>
      </w:r>
      <w:r w:rsidR="009B438F" w:rsidRPr="009E6212">
        <w:rPr>
          <w:rFonts w:ascii="Times New Roman" w:hAnsi="Times New Roman" w:cs="Times New Roman"/>
          <w:i/>
        </w:rPr>
        <w:t>in the first place</w:t>
      </w:r>
      <w:r w:rsidR="009B438F" w:rsidRPr="009E6212">
        <w:rPr>
          <w:rFonts w:ascii="Times New Roman" w:hAnsi="Times New Roman" w:cs="Times New Roman"/>
        </w:rPr>
        <w:t xml:space="preserve">. This, it might be thought requires public discussion. </w:t>
      </w:r>
      <w:r w:rsidR="00F578E8" w:rsidRPr="009E6212">
        <w:rPr>
          <w:rFonts w:ascii="Times New Roman" w:hAnsi="Times New Roman" w:cs="Times New Roman"/>
        </w:rPr>
        <w:t>As with the other worries about Democracy 2.0, that seems</w:t>
      </w:r>
      <w:r w:rsidR="003472D9" w:rsidRPr="009E6212">
        <w:rPr>
          <w:rFonts w:ascii="Times New Roman" w:hAnsi="Times New Roman" w:cs="Times New Roman"/>
        </w:rPr>
        <w:t xml:space="preserve"> vaguely</w:t>
      </w:r>
      <w:r w:rsidR="00F578E8" w:rsidRPr="009E6212">
        <w:rPr>
          <w:rFonts w:ascii="Times New Roman" w:hAnsi="Times New Roman" w:cs="Times New Roman"/>
        </w:rPr>
        <w:t xml:space="preserve"> right, but still does not entirely count against the thought that Democracy 2.0 is some form of Democracy.</w:t>
      </w:r>
    </w:p>
  </w:footnote>
  <w:footnote w:id="14">
    <w:p w14:paraId="1917FBA1" w14:textId="019D545B" w:rsidR="002D2EF6" w:rsidRPr="009E6212" w:rsidRDefault="002D2EF6">
      <w:pPr>
        <w:pStyle w:val="FootnoteText"/>
        <w:rPr>
          <w:rFonts w:ascii="Times New Roman" w:hAnsi="Times New Roman" w:cs="Times New Roman"/>
        </w:rPr>
      </w:pPr>
      <w:r w:rsidRPr="009E6212">
        <w:rPr>
          <w:rStyle w:val="FootnoteReference"/>
          <w:rFonts w:ascii="Times New Roman" w:hAnsi="Times New Roman" w:cs="Times New Roman"/>
        </w:rPr>
        <w:footnoteRef/>
      </w:r>
      <w:r w:rsidRPr="009E6212">
        <w:rPr>
          <w:rFonts w:ascii="Times New Roman" w:hAnsi="Times New Roman" w:cs="Times New Roman"/>
        </w:rPr>
        <w:t xml:space="preserve"> For a full account of how dog whistles function, see Saul (forthcoming).</w:t>
      </w:r>
    </w:p>
  </w:footnote>
  <w:footnote w:id="15">
    <w:p w14:paraId="13CC75A3" w14:textId="5BE109F7" w:rsidR="006E7965" w:rsidRPr="0007134A" w:rsidRDefault="006E7965">
      <w:pPr>
        <w:pStyle w:val="FootnoteText"/>
        <w:rPr>
          <w:rFonts w:ascii="Garamond" w:hAnsi="Garamond"/>
        </w:rPr>
      </w:pPr>
      <w:r w:rsidRPr="0007134A">
        <w:rPr>
          <w:rStyle w:val="FootnoteReference"/>
          <w:rFonts w:ascii="Garamond" w:hAnsi="Garamond"/>
        </w:rPr>
        <w:footnoteRef/>
      </w:r>
      <w:r w:rsidRPr="0007134A">
        <w:rPr>
          <w:rFonts w:ascii="Garamond" w:hAnsi="Garamond"/>
        </w:rPr>
        <w:t xml:space="preserve"> See Hern (2018).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53F09"/>
    <w:multiLevelType w:val="hybridMultilevel"/>
    <w:tmpl w:val="8D9298AC"/>
    <w:lvl w:ilvl="0" w:tplc="589E413C">
      <w:start w:val="1"/>
      <w:numFmt w:val="decimal"/>
      <w:lvlText w:val="%1."/>
      <w:lvlJc w:val="left"/>
      <w:pPr>
        <w:tabs>
          <w:tab w:val="num" w:pos="720"/>
        </w:tabs>
        <w:ind w:left="720" w:hanging="360"/>
      </w:pPr>
      <w:rPr>
        <w:rFonts w:hint="default"/>
      </w:rPr>
    </w:lvl>
    <w:lvl w:ilvl="1" w:tplc="7D3245F2" w:tentative="1">
      <w:start w:val="1"/>
      <w:numFmt w:val="bullet"/>
      <w:lvlText w:val="•"/>
      <w:lvlJc w:val="left"/>
      <w:pPr>
        <w:tabs>
          <w:tab w:val="num" w:pos="1440"/>
        </w:tabs>
        <w:ind w:left="1440" w:hanging="360"/>
      </w:pPr>
      <w:rPr>
        <w:rFonts w:ascii="Arial" w:hAnsi="Arial" w:hint="default"/>
      </w:rPr>
    </w:lvl>
    <w:lvl w:ilvl="2" w:tplc="EBBE722E" w:tentative="1">
      <w:start w:val="1"/>
      <w:numFmt w:val="bullet"/>
      <w:lvlText w:val="•"/>
      <w:lvlJc w:val="left"/>
      <w:pPr>
        <w:tabs>
          <w:tab w:val="num" w:pos="2160"/>
        </w:tabs>
        <w:ind w:left="2160" w:hanging="360"/>
      </w:pPr>
      <w:rPr>
        <w:rFonts w:ascii="Arial" w:hAnsi="Arial" w:hint="default"/>
      </w:rPr>
    </w:lvl>
    <w:lvl w:ilvl="3" w:tplc="D66EFC6C" w:tentative="1">
      <w:start w:val="1"/>
      <w:numFmt w:val="bullet"/>
      <w:lvlText w:val="•"/>
      <w:lvlJc w:val="left"/>
      <w:pPr>
        <w:tabs>
          <w:tab w:val="num" w:pos="2880"/>
        </w:tabs>
        <w:ind w:left="2880" w:hanging="360"/>
      </w:pPr>
      <w:rPr>
        <w:rFonts w:ascii="Arial" w:hAnsi="Arial" w:hint="default"/>
      </w:rPr>
    </w:lvl>
    <w:lvl w:ilvl="4" w:tplc="8968BDCE" w:tentative="1">
      <w:start w:val="1"/>
      <w:numFmt w:val="bullet"/>
      <w:lvlText w:val="•"/>
      <w:lvlJc w:val="left"/>
      <w:pPr>
        <w:tabs>
          <w:tab w:val="num" w:pos="3600"/>
        </w:tabs>
        <w:ind w:left="3600" w:hanging="360"/>
      </w:pPr>
      <w:rPr>
        <w:rFonts w:ascii="Arial" w:hAnsi="Arial" w:hint="default"/>
      </w:rPr>
    </w:lvl>
    <w:lvl w:ilvl="5" w:tplc="38F8D4BC" w:tentative="1">
      <w:start w:val="1"/>
      <w:numFmt w:val="bullet"/>
      <w:lvlText w:val="•"/>
      <w:lvlJc w:val="left"/>
      <w:pPr>
        <w:tabs>
          <w:tab w:val="num" w:pos="4320"/>
        </w:tabs>
        <w:ind w:left="4320" w:hanging="360"/>
      </w:pPr>
      <w:rPr>
        <w:rFonts w:ascii="Arial" w:hAnsi="Arial" w:hint="default"/>
      </w:rPr>
    </w:lvl>
    <w:lvl w:ilvl="6" w:tplc="E2CA08D8" w:tentative="1">
      <w:start w:val="1"/>
      <w:numFmt w:val="bullet"/>
      <w:lvlText w:val="•"/>
      <w:lvlJc w:val="left"/>
      <w:pPr>
        <w:tabs>
          <w:tab w:val="num" w:pos="5040"/>
        </w:tabs>
        <w:ind w:left="5040" w:hanging="360"/>
      </w:pPr>
      <w:rPr>
        <w:rFonts w:ascii="Arial" w:hAnsi="Arial" w:hint="default"/>
      </w:rPr>
    </w:lvl>
    <w:lvl w:ilvl="7" w:tplc="83E2F060" w:tentative="1">
      <w:start w:val="1"/>
      <w:numFmt w:val="bullet"/>
      <w:lvlText w:val="•"/>
      <w:lvlJc w:val="left"/>
      <w:pPr>
        <w:tabs>
          <w:tab w:val="num" w:pos="5760"/>
        </w:tabs>
        <w:ind w:left="5760" w:hanging="360"/>
      </w:pPr>
      <w:rPr>
        <w:rFonts w:ascii="Arial" w:hAnsi="Arial" w:hint="default"/>
      </w:rPr>
    </w:lvl>
    <w:lvl w:ilvl="8" w:tplc="3DFA074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51C3686"/>
    <w:multiLevelType w:val="hybridMultilevel"/>
    <w:tmpl w:val="FF562B84"/>
    <w:lvl w:ilvl="0" w:tplc="F26C9E4E">
      <w:start w:val="1"/>
      <w:numFmt w:val="bullet"/>
      <w:lvlText w:val="•"/>
      <w:lvlJc w:val="left"/>
      <w:pPr>
        <w:tabs>
          <w:tab w:val="num" w:pos="720"/>
        </w:tabs>
        <w:ind w:left="720" w:hanging="360"/>
      </w:pPr>
      <w:rPr>
        <w:rFonts w:ascii="Arial" w:hAnsi="Arial" w:hint="default"/>
      </w:rPr>
    </w:lvl>
    <w:lvl w:ilvl="1" w:tplc="7D3245F2" w:tentative="1">
      <w:start w:val="1"/>
      <w:numFmt w:val="bullet"/>
      <w:lvlText w:val="•"/>
      <w:lvlJc w:val="left"/>
      <w:pPr>
        <w:tabs>
          <w:tab w:val="num" w:pos="1440"/>
        </w:tabs>
        <w:ind w:left="1440" w:hanging="360"/>
      </w:pPr>
      <w:rPr>
        <w:rFonts w:ascii="Arial" w:hAnsi="Arial" w:hint="default"/>
      </w:rPr>
    </w:lvl>
    <w:lvl w:ilvl="2" w:tplc="EBBE722E" w:tentative="1">
      <w:start w:val="1"/>
      <w:numFmt w:val="bullet"/>
      <w:lvlText w:val="•"/>
      <w:lvlJc w:val="left"/>
      <w:pPr>
        <w:tabs>
          <w:tab w:val="num" w:pos="2160"/>
        </w:tabs>
        <w:ind w:left="2160" w:hanging="360"/>
      </w:pPr>
      <w:rPr>
        <w:rFonts w:ascii="Arial" w:hAnsi="Arial" w:hint="default"/>
      </w:rPr>
    </w:lvl>
    <w:lvl w:ilvl="3" w:tplc="D66EFC6C" w:tentative="1">
      <w:start w:val="1"/>
      <w:numFmt w:val="bullet"/>
      <w:lvlText w:val="•"/>
      <w:lvlJc w:val="left"/>
      <w:pPr>
        <w:tabs>
          <w:tab w:val="num" w:pos="2880"/>
        </w:tabs>
        <w:ind w:left="2880" w:hanging="360"/>
      </w:pPr>
      <w:rPr>
        <w:rFonts w:ascii="Arial" w:hAnsi="Arial" w:hint="default"/>
      </w:rPr>
    </w:lvl>
    <w:lvl w:ilvl="4" w:tplc="8968BDCE" w:tentative="1">
      <w:start w:val="1"/>
      <w:numFmt w:val="bullet"/>
      <w:lvlText w:val="•"/>
      <w:lvlJc w:val="left"/>
      <w:pPr>
        <w:tabs>
          <w:tab w:val="num" w:pos="3600"/>
        </w:tabs>
        <w:ind w:left="3600" w:hanging="360"/>
      </w:pPr>
      <w:rPr>
        <w:rFonts w:ascii="Arial" w:hAnsi="Arial" w:hint="default"/>
      </w:rPr>
    </w:lvl>
    <w:lvl w:ilvl="5" w:tplc="38F8D4BC" w:tentative="1">
      <w:start w:val="1"/>
      <w:numFmt w:val="bullet"/>
      <w:lvlText w:val="•"/>
      <w:lvlJc w:val="left"/>
      <w:pPr>
        <w:tabs>
          <w:tab w:val="num" w:pos="4320"/>
        </w:tabs>
        <w:ind w:left="4320" w:hanging="360"/>
      </w:pPr>
      <w:rPr>
        <w:rFonts w:ascii="Arial" w:hAnsi="Arial" w:hint="default"/>
      </w:rPr>
    </w:lvl>
    <w:lvl w:ilvl="6" w:tplc="E2CA08D8" w:tentative="1">
      <w:start w:val="1"/>
      <w:numFmt w:val="bullet"/>
      <w:lvlText w:val="•"/>
      <w:lvlJc w:val="left"/>
      <w:pPr>
        <w:tabs>
          <w:tab w:val="num" w:pos="5040"/>
        </w:tabs>
        <w:ind w:left="5040" w:hanging="360"/>
      </w:pPr>
      <w:rPr>
        <w:rFonts w:ascii="Arial" w:hAnsi="Arial" w:hint="default"/>
      </w:rPr>
    </w:lvl>
    <w:lvl w:ilvl="7" w:tplc="83E2F060" w:tentative="1">
      <w:start w:val="1"/>
      <w:numFmt w:val="bullet"/>
      <w:lvlText w:val="•"/>
      <w:lvlJc w:val="left"/>
      <w:pPr>
        <w:tabs>
          <w:tab w:val="num" w:pos="5760"/>
        </w:tabs>
        <w:ind w:left="5760" w:hanging="360"/>
      </w:pPr>
      <w:rPr>
        <w:rFonts w:ascii="Arial" w:hAnsi="Arial" w:hint="default"/>
      </w:rPr>
    </w:lvl>
    <w:lvl w:ilvl="8" w:tplc="3DFA074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5677F2A"/>
    <w:multiLevelType w:val="hybridMultilevel"/>
    <w:tmpl w:val="8B606E5E"/>
    <w:lvl w:ilvl="0" w:tplc="0409000F">
      <w:start w:val="1"/>
      <w:numFmt w:val="decimal"/>
      <w:lvlText w:val="%1."/>
      <w:lvlJc w:val="left"/>
      <w:pPr>
        <w:tabs>
          <w:tab w:val="num" w:pos="720"/>
        </w:tabs>
        <w:ind w:left="720" w:hanging="360"/>
      </w:pPr>
      <w:rPr>
        <w:rFonts w:hint="default"/>
      </w:rPr>
    </w:lvl>
    <w:lvl w:ilvl="1" w:tplc="1E1689BE" w:tentative="1">
      <w:start w:val="1"/>
      <w:numFmt w:val="bullet"/>
      <w:lvlText w:val="•"/>
      <w:lvlJc w:val="left"/>
      <w:pPr>
        <w:tabs>
          <w:tab w:val="num" w:pos="1440"/>
        </w:tabs>
        <w:ind w:left="1440" w:hanging="360"/>
      </w:pPr>
      <w:rPr>
        <w:rFonts w:ascii="Arial" w:hAnsi="Arial" w:hint="default"/>
      </w:rPr>
    </w:lvl>
    <w:lvl w:ilvl="2" w:tplc="DC40FF0E" w:tentative="1">
      <w:start w:val="1"/>
      <w:numFmt w:val="bullet"/>
      <w:lvlText w:val="•"/>
      <w:lvlJc w:val="left"/>
      <w:pPr>
        <w:tabs>
          <w:tab w:val="num" w:pos="2160"/>
        </w:tabs>
        <w:ind w:left="2160" w:hanging="360"/>
      </w:pPr>
      <w:rPr>
        <w:rFonts w:ascii="Arial" w:hAnsi="Arial" w:hint="default"/>
      </w:rPr>
    </w:lvl>
    <w:lvl w:ilvl="3" w:tplc="46E64BC8" w:tentative="1">
      <w:start w:val="1"/>
      <w:numFmt w:val="bullet"/>
      <w:lvlText w:val="•"/>
      <w:lvlJc w:val="left"/>
      <w:pPr>
        <w:tabs>
          <w:tab w:val="num" w:pos="2880"/>
        </w:tabs>
        <w:ind w:left="2880" w:hanging="360"/>
      </w:pPr>
      <w:rPr>
        <w:rFonts w:ascii="Arial" w:hAnsi="Arial" w:hint="default"/>
      </w:rPr>
    </w:lvl>
    <w:lvl w:ilvl="4" w:tplc="85CA27DC" w:tentative="1">
      <w:start w:val="1"/>
      <w:numFmt w:val="bullet"/>
      <w:lvlText w:val="•"/>
      <w:lvlJc w:val="left"/>
      <w:pPr>
        <w:tabs>
          <w:tab w:val="num" w:pos="3600"/>
        </w:tabs>
        <w:ind w:left="3600" w:hanging="360"/>
      </w:pPr>
      <w:rPr>
        <w:rFonts w:ascii="Arial" w:hAnsi="Arial" w:hint="default"/>
      </w:rPr>
    </w:lvl>
    <w:lvl w:ilvl="5" w:tplc="6DCA59DE" w:tentative="1">
      <w:start w:val="1"/>
      <w:numFmt w:val="bullet"/>
      <w:lvlText w:val="•"/>
      <w:lvlJc w:val="left"/>
      <w:pPr>
        <w:tabs>
          <w:tab w:val="num" w:pos="4320"/>
        </w:tabs>
        <w:ind w:left="4320" w:hanging="360"/>
      </w:pPr>
      <w:rPr>
        <w:rFonts w:ascii="Arial" w:hAnsi="Arial" w:hint="default"/>
      </w:rPr>
    </w:lvl>
    <w:lvl w:ilvl="6" w:tplc="1B0AD97A" w:tentative="1">
      <w:start w:val="1"/>
      <w:numFmt w:val="bullet"/>
      <w:lvlText w:val="•"/>
      <w:lvlJc w:val="left"/>
      <w:pPr>
        <w:tabs>
          <w:tab w:val="num" w:pos="5040"/>
        </w:tabs>
        <w:ind w:left="5040" w:hanging="360"/>
      </w:pPr>
      <w:rPr>
        <w:rFonts w:ascii="Arial" w:hAnsi="Arial" w:hint="default"/>
      </w:rPr>
    </w:lvl>
    <w:lvl w:ilvl="7" w:tplc="D31EC506" w:tentative="1">
      <w:start w:val="1"/>
      <w:numFmt w:val="bullet"/>
      <w:lvlText w:val="•"/>
      <w:lvlJc w:val="left"/>
      <w:pPr>
        <w:tabs>
          <w:tab w:val="num" w:pos="5760"/>
        </w:tabs>
        <w:ind w:left="5760" w:hanging="360"/>
      </w:pPr>
      <w:rPr>
        <w:rFonts w:ascii="Arial" w:hAnsi="Arial" w:hint="default"/>
      </w:rPr>
    </w:lvl>
    <w:lvl w:ilvl="8" w:tplc="F8A44A3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92324D9"/>
    <w:multiLevelType w:val="hybridMultilevel"/>
    <w:tmpl w:val="A9ACBE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B1B436A"/>
    <w:multiLevelType w:val="hybridMultilevel"/>
    <w:tmpl w:val="9842A55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D2A2A5F"/>
    <w:multiLevelType w:val="hybridMultilevel"/>
    <w:tmpl w:val="91C80A26"/>
    <w:lvl w:ilvl="0" w:tplc="589E413C">
      <w:start w:val="1"/>
      <w:numFmt w:val="decimal"/>
      <w:lvlText w:val="%1."/>
      <w:lvlJc w:val="left"/>
      <w:pPr>
        <w:tabs>
          <w:tab w:val="num" w:pos="720"/>
        </w:tabs>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F0B5772"/>
    <w:multiLevelType w:val="hybridMultilevel"/>
    <w:tmpl w:val="E99CC494"/>
    <w:lvl w:ilvl="0" w:tplc="E0E2FF8E">
      <w:start w:val="1"/>
      <w:numFmt w:val="bullet"/>
      <w:lvlText w:val="•"/>
      <w:lvlJc w:val="left"/>
      <w:pPr>
        <w:tabs>
          <w:tab w:val="num" w:pos="720"/>
        </w:tabs>
        <w:ind w:left="720" w:hanging="360"/>
      </w:pPr>
      <w:rPr>
        <w:rFonts w:ascii="Arial" w:hAnsi="Arial" w:hint="default"/>
      </w:rPr>
    </w:lvl>
    <w:lvl w:ilvl="1" w:tplc="99920770" w:tentative="1">
      <w:start w:val="1"/>
      <w:numFmt w:val="bullet"/>
      <w:lvlText w:val="•"/>
      <w:lvlJc w:val="left"/>
      <w:pPr>
        <w:tabs>
          <w:tab w:val="num" w:pos="1440"/>
        </w:tabs>
        <w:ind w:left="1440" w:hanging="360"/>
      </w:pPr>
      <w:rPr>
        <w:rFonts w:ascii="Arial" w:hAnsi="Arial" w:hint="default"/>
      </w:rPr>
    </w:lvl>
    <w:lvl w:ilvl="2" w:tplc="9BBA9C84" w:tentative="1">
      <w:start w:val="1"/>
      <w:numFmt w:val="bullet"/>
      <w:lvlText w:val="•"/>
      <w:lvlJc w:val="left"/>
      <w:pPr>
        <w:tabs>
          <w:tab w:val="num" w:pos="2160"/>
        </w:tabs>
        <w:ind w:left="2160" w:hanging="360"/>
      </w:pPr>
      <w:rPr>
        <w:rFonts w:ascii="Arial" w:hAnsi="Arial" w:hint="default"/>
      </w:rPr>
    </w:lvl>
    <w:lvl w:ilvl="3" w:tplc="24844742" w:tentative="1">
      <w:start w:val="1"/>
      <w:numFmt w:val="bullet"/>
      <w:lvlText w:val="•"/>
      <w:lvlJc w:val="left"/>
      <w:pPr>
        <w:tabs>
          <w:tab w:val="num" w:pos="2880"/>
        </w:tabs>
        <w:ind w:left="2880" w:hanging="360"/>
      </w:pPr>
      <w:rPr>
        <w:rFonts w:ascii="Arial" w:hAnsi="Arial" w:hint="default"/>
      </w:rPr>
    </w:lvl>
    <w:lvl w:ilvl="4" w:tplc="FD32ED36" w:tentative="1">
      <w:start w:val="1"/>
      <w:numFmt w:val="bullet"/>
      <w:lvlText w:val="•"/>
      <w:lvlJc w:val="left"/>
      <w:pPr>
        <w:tabs>
          <w:tab w:val="num" w:pos="3600"/>
        </w:tabs>
        <w:ind w:left="3600" w:hanging="360"/>
      </w:pPr>
      <w:rPr>
        <w:rFonts w:ascii="Arial" w:hAnsi="Arial" w:hint="default"/>
      </w:rPr>
    </w:lvl>
    <w:lvl w:ilvl="5" w:tplc="C9D201EC" w:tentative="1">
      <w:start w:val="1"/>
      <w:numFmt w:val="bullet"/>
      <w:lvlText w:val="•"/>
      <w:lvlJc w:val="left"/>
      <w:pPr>
        <w:tabs>
          <w:tab w:val="num" w:pos="4320"/>
        </w:tabs>
        <w:ind w:left="4320" w:hanging="360"/>
      </w:pPr>
      <w:rPr>
        <w:rFonts w:ascii="Arial" w:hAnsi="Arial" w:hint="default"/>
      </w:rPr>
    </w:lvl>
    <w:lvl w:ilvl="6" w:tplc="31BC3E96" w:tentative="1">
      <w:start w:val="1"/>
      <w:numFmt w:val="bullet"/>
      <w:lvlText w:val="•"/>
      <w:lvlJc w:val="left"/>
      <w:pPr>
        <w:tabs>
          <w:tab w:val="num" w:pos="5040"/>
        </w:tabs>
        <w:ind w:left="5040" w:hanging="360"/>
      </w:pPr>
      <w:rPr>
        <w:rFonts w:ascii="Arial" w:hAnsi="Arial" w:hint="default"/>
      </w:rPr>
    </w:lvl>
    <w:lvl w:ilvl="7" w:tplc="74324682" w:tentative="1">
      <w:start w:val="1"/>
      <w:numFmt w:val="bullet"/>
      <w:lvlText w:val="•"/>
      <w:lvlJc w:val="left"/>
      <w:pPr>
        <w:tabs>
          <w:tab w:val="num" w:pos="5760"/>
        </w:tabs>
        <w:ind w:left="5760" w:hanging="360"/>
      </w:pPr>
      <w:rPr>
        <w:rFonts w:ascii="Arial" w:hAnsi="Arial" w:hint="default"/>
      </w:rPr>
    </w:lvl>
    <w:lvl w:ilvl="8" w:tplc="73829F9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0F5A26A0"/>
    <w:multiLevelType w:val="multilevel"/>
    <w:tmpl w:val="01CA0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A3F2BAA"/>
    <w:multiLevelType w:val="hybridMultilevel"/>
    <w:tmpl w:val="C616BBC6"/>
    <w:lvl w:ilvl="0" w:tplc="0E68F640">
      <w:start w:val="1"/>
      <w:numFmt w:val="bullet"/>
      <w:lvlText w:val="•"/>
      <w:lvlJc w:val="left"/>
      <w:pPr>
        <w:tabs>
          <w:tab w:val="num" w:pos="720"/>
        </w:tabs>
        <w:ind w:left="720" w:hanging="360"/>
      </w:pPr>
      <w:rPr>
        <w:rFonts w:ascii="Arial" w:hAnsi="Arial" w:hint="default"/>
      </w:rPr>
    </w:lvl>
    <w:lvl w:ilvl="1" w:tplc="808A8CA4">
      <w:start w:val="1"/>
      <w:numFmt w:val="decimal"/>
      <w:lvlText w:val="%2."/>
      <w:lvlJc w:val="left"/>
      <w:pPr>
        <w:tabs>
          <w:tab w:val="num" w:pos="1440"/>
        </w:tabs>
        <w:ind w:left="1440" w:hanging="360"/>
      </w:pPr>
    </w:lvl>
    <w:lvl w:ilvl="2" w:tplc="D1E62276" w:tentative="1">
      <w:start w:val="1"/>
      <w:numFmt w:val="bullet"/>
      <w:lvlText w:val="•"/>
      <w:lvlJc w:val="left"/>
      <w:pPr>
        <w:tabs>
          <w:tab w:val="num" w:pos="2160"/>
        </w:tabs>
        <w:ind w:left="2160" w:hanging="360"/>
      </w:pPr>
      <w:rPr>
        <w:rFonts w:ascii="Arial" w:hAnsi="Arial" w:hint="default"/>
      </w:rPr>
    </w:lvl>
    <w:lvl w:ilvl="3" w:tplc="8F7850D6" w:tentative="1">
      <w:start w:val="1"/>
      <w:numFmt w:val="bullet"/>
      <w:lvlText w:val="•"/>
      <w:lvlJc w:val="left"/>
      <w:pPr>
        <w:tabs>
          <w:tab w:val="num" w:pos="2880"/>
        </w:tabs>
        <w:ind w:left="2880" w:hanging="360"/>
      </w:pPr>
      <w:rPr>
        <w:rFonts w:ascii="Arial" w:hAnsi="Arial" w:hint="default"/>
      </w:rPr>
    </w:lvl>
    <w:lvl w:ilvl="4" w:tplc="71DC6D32" w:tentative="1">
      <w:start w:val="1"/>
      <w:numFmt w:val="bullet"/>
      <w:lvlText w:val="•"/>
      <w:lvlJc w:val="left"/>
      <w:pPr>
        <w:tabs>
          <w:tab w:val="num" w:pos="3600"/>
        </w:tabs>
        <w:ind w:left="3600" w:hanging="360"/>
      </w:pPr>
      <w:rPr>
        <w:rFonts w:ascii="Arial" w:hAnsi="Arial" w:hint="default"/>
      </w:rPr>
    </w:lvl>
    <w:lvl w:ilvl="5" w:tplc="9D6A58AE" w:tentative="1">
      <w:start w:val="1"/>
      <w:numFmt w:val="bullet"/>
      <w:lvlText w:val="•"/>
      <w:lvlJc w:val="left"/>
      <w:pPr>
        <w:tabs>
          <w:tab w:val="num" w:pos="4320"/>
        </w:tabs>
        <w:ind w:left="4320" w:hanging="360"/>
      </w:pPr>
      <w:rPr>
        <w:rFonts w:ascii="Arial" w:hAnsi="Arial" w:hint="default"/>
      </w:rPr>
    </w:lvl>
    <w:lvl w:ilvl="6" w:tplc="A2341F70" w:tentative="1">
      <w:start w:val="1"/>
      <w:numFmt w:val="bullet"/>
      <w:lvlText w:val="•"/>
      <w:lvlJc w:val="left"/>
      <w:pPr>
        <w:tabs>
          <w:tab w:val="num" w:pos="5040"/>
        </w:tabs>
        <w:ind w:left="5040" w:hanging="360"/>
      </w:pPr>
      <w:rPr>
        <w:rFonts w:ascii="Arial" w:hAnsi="Arial" w:hint="default"/>
      </w:rPr>
    </w:lvl>
    <w:lvl w:ilvl="7" w:tplc="87265B0C" w:tentative="1">
      <w:start w:val="1"/>
      <w:numFmt w:val="bullet"/>
      <w:lvlText w:val="•"/>
      <w:lvlJc w:val="left"/>
      <w:pPr>
        <w:tabs>
          <w:tab w:val="num" w:pos="5760"/>
        </w:tabs>
        <w:ind w:left="5760" w:hanging="360"/>
      </w:pPr>
      <w:rPr>
        <w:rFonts w:ascii="Arial" w:hAnsi="Arial" w:hint="default"/>
      </w:rPr>
    </w:lvl>
    <w:lvl w:ilvl="8" w:tplc="7204A6BC"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C2312DB"/>
    <w:multiLevelType w:val="hybridMultilevel"/>
    <w:tmpl w:val="28522296"/>
    <w:lvl w:ilvl="0" w:tplc="4C641D94">
      <w:start w:val="1"/>
      <w:numFmt w:val="decimal"/>
      <w:lvlText w:val="%1."/>
      <w:lvlJc w:val="left"/>
      <w:pPr>
        <w:tabs>
          <w:tab w:val="num" w:pos="720"/>
        </w:tabs>
        <w:ind w:left="720" w:hanging="360"/>
      </w:pPr>
    </w:lvl>
    <w:lvl w:ilvl="1" w:tplc="00088F38" w:tentative="1">
      <w:start w:val="1"/>
      <w:numFmt w:val="decimal"/>
      <w:lvlText w:val="%2."/>
      <w:lvlJc w:val="left"/>
      <w:pPr>
        <w:tabs>
          <w:tab w:val="num" w:pos="1440"/>
        </w:tabs>
        <w:ind w:left="1440" w:hanging="360"/>
      </w:pPr>
    </w:lvl>
    <w:lvl w:ilvl="2" w:tplc="F7D2DC98" w:tentative="1">
      <w:start w:val="1"/>
      <w:numFmt w:val="decimal"/>
      <w:lvlText w:val="%3."/>
      <w:lvlJc w:val="left"/>
      <w:pPr>
        <w:tabs>
          <w:tab w:val="num" w:pos="2160"/>
        </w:tabs>
        <w:ind w:left="2160" w:hanging="360"/>
      </w:pPr>
    </w:lvl>
    <w:lvl w:ilvl="3" w:tplc="43521526" w:tentative="1">
      <w:start w:val="1"/>
      <w:numFmt w:val="decimal"/>
      <w:lvlText w:val="%4."/>
      <w:lvlJc w:val="left"/>
      <w:pPr>
        <w:tabs>
          <w:tab w:val="num" w:pos="2880"/>
        </w:tabs>
        <w:ind w:left="2880" w:hanging="360"/>
      </w:pPr>
    </w:lvl>
    <w:lvl w:ilvl="4" w:tplc="D55A6ED0" w:tentative="1">
      <w:start w:val="1"/>
      <w:numFmt w:val="decimal"/>
      <w:lvlText w:val="%5."/>
      <w:lvlJc w:val="left"/>
      <w:pPr>
        <w:tabs>
          <w:tab w:val="num" w:pos="3600"/>
        </w:tabs>
        <w:ind w:left="3600" w:hanging="360"/>
      </w:pPr>
    </w:lvl>
    <w:lvl w:ilvl="5" w:tplc="AA38C8A0" w:tentative="1">
      <w:start w:val="1"/>
      <w:numFmt w:val="decimal"/>
      <w:lvlText w:val="%6."/>
      <w:lvlJc w:val="left"/>
      <w:pPr>
        <w:tabs>
          <w:tab w:val="num" w:pos="4320"/>
        </w:tabs>
        <w:ind w:left="4320" w:hanging="360"/>
      </w:pPr>
    </w:lvl>
    <w:lvl w:ilvl="6" w:tplc="5B8A43EA" w:tentative="1">
      <w:start w:val="1"/>
      <w:numFmt w:val="decimal"/>
      <w:lvlText w:val="%7."/>
      <w:lvlJc w:val="left"/>
      <w:pPr>
        <w:tabs>
          <w:tab w:val="num" w:pos="5040"/>
        </w:tabs>
        <w:ind w:left="5040" w:hanging="360"/>
      </w:pPr>
    </w:lvl>
    <w:lvl w:ilvl="7" w:tplc="F5D6AB7A" w:tentative="1">
      <w:start w:val="1"/>
      <w:numFmt w:val="decimal"/>
      <w:lvlText w:val="%8."/>
      <w:lvlJc w:val="left"/>
      <w:pPr>
        <w:tabs>
          <w:tab w:val="num" w:pos="5760"/>
        </w:tabs>
        <w:ind w:left="5760" w:hanging="360"/>
      </w:pPr>
    </w:lvl>
    <w:lvl w:ilvl="8" w:tplc="DC24E7F0" w:tentative="1">
      <w:start w:val="1"/>
      <w:numFmt w:val="decimal"/>
      <w:lvlText w:val="%9."/>
      <w:lvlJc w:val="left"/>
      <w:pPr>
        <w:tabs>
          <w:tab w:val="num" w:pos="6480"/>
        </w:tabs>
        <w:ind w:left="6480" w:hanging="360"/>
      </w:pPr>
    </w:lvl>
  </w:abstractNum>
  <w:abstractNum w:abstractNumId="10" w15:restartNumberingAfterBreak="0">
    <w:nsid w:val="1E3D3F86"/>
    <w:multiLevelType w:val="hybridMultilevel"/>
    <w:tmpl w:val="91C80A26"/>
    <w:lvl w:ilvl="0" w:tplc="589E413C">
      <w:start w:val="1"/>
      <w:numFmt w:val="decimal"/>
      <w:lvlText w:val="%1."/>
      <w:lvlJc w:val="left"/>
      <w:pPr>
        <w:tabs>
          <w:tab w:val="num" w:pos="720"/>
        </w:tabs>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E915D1D"/>
    <w:multiLevelType w:val="hybridMultilevel"/>
    <w:tmpl w:val="FD60F968"/>
    <w:lvl w:ilvl="0" w:tplc="A16C2776">
      <w:start w:val="1"/>
      <w:numFmt w:val="bullet"/>
      <w:lvlText w:val="•"/>
      <w:lvlJc w:val="left"/>
      <w:pPr>
        <w:tabs>
          <w:tab w:val="num" w:pos="720"/>
        </w:tabs>
        <w:ind w:left="720" w:hanging="360"/>
      </w:pPr>
      <w:rPr>
        <w:rFonts w:ascii="Arial" w:hAnsi="Arial" w:hint="default"/>
      </w:rPr>
    </w:lvl>
    <w:lvl w:ilvl="1" w:tplc="1E1689BE" w:tentative="1">
      <w:start w:val="1"/>
      <w:numFmt w:val="bullet"/>
      <w:lvlText w:val="•"/>
      <w:lvlJc w:val="left"/>
      <w:pPr>
        <w:tabs>
          <w:tab w:val="num" w:pos="1440"/>
        </w:tabs>
        <w:ind w:left="1440" w:hanging="360"/>
      </w:pPr>
      <w:rPr>
        <w:rFonts w:ascii="Arial" w:hAnsi="Arial" w:hint="default"/>
      </w:rPr>
    </w:lvl>
    <w:lvl w:ilvl="2" w:tplc="DC40FF0E" w:tentative="1">
      <w:start w:val="1"/>
      <w:numFmt w:val="bullet"/>
      <w:lvlText w:val="•"/>
      <w:lvlJc w:val="left"/>
      <w:pPr>
        <w:tabs>
          <w:tab w:val="num" w:pos="2160"/>
        </w:tabs>
        <w:ind w:left="2160" w:hanging="360"/>
      </w:pPr>
      <w:rPr>
        <w:rFonts w:ascii="Arial" w:hAnsi="Arial" w:hint="default"/>
      </w:rPr>
    </w:lvl>
    <w:lvl w:ilvl="3" w:tplc="46E64BC8" w:tentative="1">
      <w:start w:val="1"/>
      <w:numFmt w:val="bullet"/>
      <w:lvlText w:val="•"/>
      <w:lvlJc w:val="left"/>
      <w:pPr>
        <w:tabs>
          <w:tab w:val="num" w:pos="2880"/>
        </w:tabs>
        <w:ind w:left="2880" w:hanging="360"/>
      </w:pPr>
      <w:rPr>
        <w:rFonts w:ascii="Arial" w:hAnsi="Arial" w:hint="default"/>
      </w:rPr>
    </w:lvl>
    <w:lvl w:ilvl="4" w:tplc="85CA27DC" w:tentative="1">
      <w:start w:val="1"/>
      <w:numFmt w:val="bullet"/>
      <w:lvlText w:val="•"/>
      <w:lvlJc w:val="left"/>
      <w:pPr>
        <w:tabs>
          <w:tab w:val="num" w:pos="3600"/>
        </w:tabs>
        <w:ind w:left="3600" w:hanging="360"/>
      </w:pPr>
      <w:rPr>
        <w:rFonts w:ascii="Arial" w:hAnsi="Arial" w:hint="default"/>
      </w:rPr>
    </w:lvl>
    <w:lvl w:ilvl="5" w:tplc="6DCA59DE" w:tentative="1">
      <w:start w:val="1"/>
      <w:numFmt w:val="bullet"/>
      <w:lvlText w:val="•"/>
      <w:lvlJc w:val="left"/>
      <w:pPr>
        <w:tabs>
          <w:tab w:val="num" w:pos="4320"/>
        </w:tabs>
        <w:ind w:left="4320" w:hanging="360"/>
      </w:pPr>
      <w:rPr>
        <w:rFonts w:ascii="Arial" w:hAnsi="Arial" w:hint="default"/>
      </w:rPr>
    </w:lvl>
    <w:lvl w:ilvl="6" w:tplc="1B0AD97A" w:tentative="1">
      <w:start w:val="1"/>
      <w:numFmt w:val="bullet"/>
      <w:lvlText w:val="•"/>
      <w:lvlJc w:val="left"/>
      <w:pPr>
        <w:tabs>
          <w:tab w:val="num" w:pos="5040"/>
        </w:tabs>
        <w:ind w:left="5040" w:hanging="360"/>
      </w:pPr>
      <w:rPr>
        <w:rFonts w:ascii="Arial" w:hAnsi="Arial" w:hint="default"/>
      </w:rPr>
    </w:lvl>
    <w:lvl w:ilvl="7" w:tplc="D31EC506" w:tentative="1">
      <w:start w:val="1"/>
      <w:numFmt w:val="bullet"/>
      <w:lvlText w:val="•"/>
      <w:lvlJc w:val="left"/>
      <w:pPr>
        <w:tabs>
          <w:tab w:val="num" w:pos="5760"/>
        </w:tabs>
        <w:ind w:left="5760" w:hanging="360"/>
      </w:pPr>
      <w:rPr>
        <w:rFonts w:ascii="Arial" w:hAnsi="Arial" w:hint="default"/>
      </w:rPr>
    </w:lvl>
    <w:lvl w:ilvl="8" w:tplc="F8A44A34"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64971B0"/>
    <w:multiLevelType w:val="hybridMultilevel"/>
    <w:tmpl w:val="93720A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DA974A5"/>
    <w:multiLevelType w:val="hybridMultilevel"/>
    <w:tmpl w:val="8D9298AC"/>
    <w:lvl w:ilvl="0" w:tplc="589E413C">
      <w:start w:val="1"/>
      <w:numFmt w:val="decimal"/>
      <w:lvlText w:val="%1."/>
      <w:lvlJc w:val="left"/>
      <w:pPr>
        <w:tabs>
          <w:tab w:val="num" w:pos="720"/>
        </w:tabs>
        <w:ind w:left="720" w:hanging="360"/>
      </w:pPr>
      <w:rPr>
        <w:rFonts w:hint="default"/>
      </w:rPr>
    </w:lvl>
    <w:lvl w:ilvl="1" w:tplc="7D3245F2" w:tentative="1">
      <w:start w:val="1"/>
      <w:numFmt w:val="bullet"/>
      <w:lvlText w:val="•"/>
      <w:lvlJc w:val="left"/>
      <w:pPr>
        <w:tabs>
          <w:tab w:val="num" w:pos="1440"/>
        </w:tabs>
        <w:ind w:left="1440" w:hanging="360"/>
      </w:pPr>
      <w:rPr>
        <w:rFonts w:ascii="Arial" w:hAnsi="Arial" w:hint="default"/>
      </w:rPr>
    </w:lvl>
    <w:lvl w:ilvl="2" w:tplc="EBBE722E" w:tentative="1">
      <w:start w:val="1"/>
      <w:numFmt w:val="bullet"/>
      <w:lvlText w:val="•"/>
      <w:lvlJc w:val="left"/>
      <w:pPr>
        <w:tabs>
          <w:tab w:val="num" w:pos="2160"/>
        </w:tabs>
        <w:ind w:left="2160" w:hanging="360"/>
      </w:pPr>
      <w:rPr>
        <w:rFonts w:ascii="Arial" w:hAnsi="Arial" w:hint="default"/>
      </w:rPr>
    </w:lvl>
    <w:lvl w:ilvl="3" w:tplc="D66EFC6C" w:tentative="1">
      <w:start w:val="1"/>
      <w:numFmt w:val="bullet"/>
      <w:lvlText w:val="•"/>
      <w:lvlJc w:val="left"/>
      <w:pPr>
        <w:tabs>
          <w:tab w:val="num" w:pos="2880"/>
        </w:tabs>
        <w:ind w:left="2880" w:hanging="360"/>
      </w:pPr>
      <w:rPr>
        <w:rFonts w:ascii="Arial" w:hAnsi="Arial" w:hint="default"/>
      </w:rPr>
    </w:lvl>
    <w:lvl w:ilvl="4" w:tplc="8968BDCE" w:tentative="1">
      <w:start w:val="1"/>
      <w:numFmt w:val="bullet"/>
      <w:lvlText w:val="•"/>
      <w:lvlJc w:val="left"/>
      <w:pPr>
        <w:tabs>
          <w:tab w:val="num" w:pos="3600"/>
        </w:tabs>
        <w:ind w:left="3600" w:hanging="360"/>
      </w:pPr>
      <w:rPr>
        <w:rFonts w:ascii="Arial" w:hAnsi="Arial" w:hint="default"/>
      </w:rPr>
    </w:lvl>
    <w:lvl w:ilvl="5" w:tplc="38F8D4BC" w:tentative="1">
      <w:start w:val="1"/>
      <w:numFmt w:val="bullet"/>
      <w:lvlText w:val="•"/>
      <w:lvlJc w:val="left"/>
      <w:pPr>
        <w:tabs>
          <w:tab w:val="num" w:pos="4320"/>
        </w:tabs>
        <w:ind w:left="4320" w:hanging="360"/>
      </w:pPr>
      <w:rPr>
        <w:rFonts w:ascii="Arial" w:hAnsi="Arial" w:hint="default"/>
      </w:rPr>
    </w:lvl>
    <w:lvl w:ilvl="6" w:tplc="E2CA08D8" w:tentative="1">
      <w:start w:val="1"/>
      <w:numFmt w:val="bullet"/>
      <w:lvlText w:val="•"/>
      <w:lvlJc w:val="left"/>
      <w:pPr>
        <w:tabs>
          <w:tab w:val="num" w:pos="5040"/>
        </w:tabs>
        <w:ind w:left="5040" w:hanging="360"/>
      </w:pPr>
      <w:rPr>
        <w:rFonts w:ascii="Arial" w:hAnsi="Arial" w:hint="default"/>
      </w:rPr>
    </w:lvl>
    <w:lvl w:ilvl="7" w:tplc="83E2F060" w:tentative="1">
      <w:start w:val="1"/>
      <w:numFmt w:val="bullet"/>
      <w:lvlText w:val="•"/>
      <w:lvlJc w:val="left"/>
      <w:pPr>
        <w:tabs>
          <w:tab w:val="num" w:pos="5760"/>
        </w:tabs>
        <w:ind w:left="5760" w:hanging="360"/>
      </w:pPr>
      <w:rPr>
        <w:rFonts w:ascii="Arial" w:hAnsi="Arial" w:hint="default"/>
      </w:rPr>
    </w:lvl>
    <w:lvl w:ilvl="8" w:tplc="3DFA0746"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309173F"/>
    <w:multiLevelType w:val="hybridMultilevel"/>
    <w:tmpl w:val="F906E7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6063769"/>
    <w:multiLevelType w:val="hybridMultilevel"/>
    <w:tmpl w:val="C186E072"/>
    <w:lvl w:ilvl="0" w:tplc="B88E9FE0">
      <w:start w:val="1"/>
      <w:numFmt w:val="decimal"/>
      <w:lvlText w:val="%1."/>
      <w:lvlJc w:val="left"/>
      <w:pPr>
        <w:ind w:left="1368" w:hanging="360"/>
      </w:pPr>
      <w:rPr>
        <w:rFonts w:hint="default"/>
      </w:rPr>
    </w:lvl>
    <w:lvl w:ilvl="1" w:tplc="08090019" w:tentative="1">
      <w:start w:val="1"/>
      <w:numFmt w:val="lowerLetter"/>
      <w:lvlText w:val="%2."/>
      <w:lvlJc w:val="left"/>
      <w:pPr>
        <w:ind w:left="2088" w:hanging="360"/>
      </w:pPr>
    </w:lvl>
    <w:lvl w:ilvl="2" w:tplc="0809001B" w:tentative="1">
      <w:start w:val="1"/>
      <w:numFmt w:val="lowerRoman"/>
      <w:lvlText w:val="%3."/>
      <w:lvlJc w:val="right"/>
      <w:pPr>
        <w:ind w:left="2808" w:hanging="180"/>
      </w:pPr>
    </w:lvl>
    <w:lvl w:ilvl="3" w:tplc="0809000F" w:tentative="1">
      <w:start w:val="1"/>
      <w:numFmt w:val="decimal"/>
      <w:lvlText w:val="%4."/>
      <w:lvlJc w:val="left"/>
      <w:pPr>
        <w:ind w:left="3528" w:hanging="360"/>
      </w:pPr>
    </w:lvl>
    <w:lvl w:ilvl="4" w:tplc="08090019" w:tentative="1">
      <w:start w:val="1"/>
      <w:numFmt w:val="lowerLetter"/>
      <w:lvlText w:val="%5."/>
      <w:lvlJc w:val="left"/>
      <w:pPr>
        <w:ind w:left="4248" w:hanging="360"/>
      </w:pPr>
    </w:lvl>
    <w:lvl w:ilvl="5" w:tplc="0809001B" w:tentative="1">
      <w:start w:val="1"/>
      <w:numFmt w:val="lowerRoman"/>
      <w:lvlText w:val="%6."/>
      <w:lvlJc w:val="right"/>
      <w:pPr>
        <w:ind w:left="4968" w:hanging="180"/>
      </w:pPr>
    </w:lvl>
    <w:lvl w:ilvl="6" w:tplc="0809000F" w:tentative="1">
      <w:start w:val="1"/>
      <w:numFmt w:val="decimal"/>
      <w:lvlText w:val="%7."/>
      <w:lvlJc w:val="left"/>
      <w:pPr>
        <w:ind w:left="5688" w:hanging="360"/>
      </w:pPr>
    </w:lvl>
    <w:lvl w:ilvl="7" w:tplc="08090019" w:tentative="1">
      <w:start w:val="1"/>
      <w:numFmt w:val="lowerLetter"/>
      <w:lvlText w:val="%8."/>
      <w:lvlJc w:val="left"/>
      <w:pPr>
        <w:ind w:left="6408" w:hanging="360"/>
      </w:pPr>
    </w:lvl>
    <w:lvl w:ilvl="8" w:tplc="0809001B" w:tentative="1">
      <w:start w:val="1"/>
      <w:numFmt w:val="lowerRoman"/>
      <w:lvlText w:val="%9."/>
      <w:lvlJc w:val="right"/>
      <w:pPr>
        <w:ind w:left="7128" w:hanging="180"/>
      </w:pPr>
    </w:lvl>
  </w:abstractNum>
  <w:abstractNum w:abstractNumId="16" w15:restartNumberingAfterBreak="0">
    <w:nsid w:val="3B380980"/>
    <w:multiLevelType w:val="hybridMultilevel"/>
    <w:tmpl w:val="36D4D0EE"/>
    <w:lvl w:ilvl="0" w:tplc="C924FEE4">
      <w:start w:val="1"/>
      <w:numFmt w:val="bullet"/>
      <w:lvlText w:val="•"/>
      <w:lvlJc w:val="left"/>
      <w:pPr>
        <w:tabs>
          <w:tab w:val="num" w:pos="720"/>
        </w:tabs>
        <w:ind w:left="720" w:hanging="360"/>
      </w:pPr>
      <w:rPr>
        <w:rFonts w:ascii="Arial" w:hAnsi="Arial" w:hint="default"/>
      </w:rPr>
    </w:lvl>
    <w:lvl w:ilvl="1" w:tplc="1220CBCA" w:tentative="1">
      <w:start w:val="1"/>
      <w:numFmt w:val="bullet"/>
      <w:lvlText w:val="•"/>
      <w:lvlJc w:val="left"/>
      <w:pPr>
        <w:tabs>
          <w:tab w:val="num" w:pos="1440"/>
        </w:tabs>
        <w:ind w:left="1440" w:hanging="360"/>
      </w:pPr>
      <w:rPr>
        <w:rFonts w:ascii="Arial" w:hAnsi="Arial" w:hint="default"/>
      </w:rPr>
    </w:lvl>
    <w:lvl w:ilvl="2" w:tplc="C3D2C780" w:tentative="1">
      <w:start w:val="1"/>
      <w:numFmt w:val="bullet"/>
      <w:lvlText w:val="•"/>
      <w:lvlJc w:val="left"/>
      <w:pPr>
        <w:tabs>
          <w:tab w:val="num" w:pos="2160"/>
        </w:tabs>
        <w:ind w:left="2160" w:hanging="360"/>
      </w:pPr>
      <w:rPr>
        <w:rFonts w:ascii="Arial" w:hAnsi="Arial" w:hint="default"/>
      </w:rPr>
    </w:lvl>
    <w:lvl w:ilvl="3" w:tplc="FAB23EF0" w:tentative="1">
      <w:start w:val="1"/>
      <w:numFmt w:val="bullet"/>
      <w:lvlText w:val="•"/>
      <w:lvlJc w:val="left"/>
      <w:pPr>
        <w:tabs>
          <w:tab w:val="num" w:pos="2880"/>
        </w:tabs>
        <w:ind w:left="2880" w:hanging="360"/>
      </w:pPr>
      <w:rPr>
        <w:rFonts w:ascii="Arial" w:hAnsi="Arial" w:hint="default"/>
      </w:rPr>
    </w:lvl>
    <w:lvl w:ilvl="4" w:tplc="08A4EA70" w:tentative="1">
      <w:start w:val="1"/>
      <w:numFmt w:val="bullet"/>
      <w:lvlText w:val="•"/>
      <w:lvlJc w:val="left"/>
      <w:pPr>
        <w:tabs>
          <w:tab w:val="num" w:pos="3600"/>
        </w:tabs>
        <w:ind w:left="3600" w:hanging="360"/>
      </w:pPr>
      <w:rPr>
        <w:rFonts w:ascii="Arial" w:hAnsi="Arial" w:hint="default"/>
      </w:rPr>
    </w:lvl>
    <w:lvl w:ilvl="5" w:tplc="675E09AA" w:tentative="1">
      <w:start w:val="1"/>
      <w:numFmt w:val="bullet"/>
      <w:lvlText w:val="•"/>
      <w:lvlJc w:val="left"/>
      <w:pPr>
        <w:tabs>
          <w:tab w:val="num" w:pos="4320"/>
        </w:tabs>
        <w:ind w:left="4320" w:hanging="360"/>
      </w:pPr>
      <w:rPr>
        <w:rFonts w:ascii="Arial" w:hAnsi="Arial" w:hint="default"/>
      </w:rPr>
    </w:lvl>
    <w:lvl w:ilvl="6" w:tplc="29D8AB26" w:tentative="1">
      <w:start w:val="1"/>
      <w:numFmt w:val="bullet"/>
      <w:lvlText w:val="•"/>
      <w:lvlJc w:val="left"/>
      <w:pPr>
        <w:tabs>
          <w:tab w:val="num" w:pos="5040"/>
        </w:tabs>
        <w:ind w:left="5040" w:hanging="360"/>
      </w:pPr>
      <w:rPr>
        <w:rFonts w:ascii="Arial" w:hAnsi="Arial" w:hint="default"/>
      </w:rPr>
    </w:lvl>
    <w:lvl w:ilvl="7" w:tplc="60D66EB0" w:tentative="1">
      <w:start w:val="1"/>
      <w:numFmt w:val="bullet"/>
      <w:lvlText w:val="•"/>
      <w:lvlJc w:val="left"/>
      <w:pPr>
        <w:tabs>
          <w:tab w:val="num" w:pos="5760"/>
        </w:tabs>
        <w:ind w:left="5760" w:hanging="360"/>
      </w:pPr>
      <w:rPr>
        <w:rFonts w:ascii="Arial" w:hAnsi="Arial" w:hint="default"/>
      </w:rPr>
    </w:lvl>
    <w:lvl w:ilvl="8" w:tplc="E904E376"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D0D6DA3"/>
    <w:multiLevelType w:val="hybridMultilevel"/>
    <w:tmpl w:val="8D9298AC"/>
    <w:lvl w:ilvl="0" w:tplc="589E413C">
      <w:start w:val="1"/>
      <w:numFmt w:val="decimal"/>
      <w:lvlText w:val="%1."/>
      <w:lvlJc w:val="left"/>
      <w:pPr>
        <w:tabs>
          <w:tab w:val="num" w:pos="720"/>
        </w:tabs>
        <w:ind w:left="720" w:hanging="360"/>
      </w:pPr>
      <w:rPr>
        <w:rFonts w:hint="default"/>
      </w:rPr>
    </w:lvl>
    <w:lvl w:ilvl="1" w:tplc="7D3245F2" w:tentative="1">
      <w:start w:val="1"/>
      <w:numFmt w:val="bullet"/>
      <w:lvlText w:val="•"/>
      <w:lvlJc w:val="left"/>
      <w:pPr>
        <w:tabs>
          <w:tab w:val="num" w:pos="1440"/>
        </w:tabs>
        <w:ind w:left="1440" w:hanging="360"/>
      </w:pPr>
      <w:rPr>
        <w:rFonts w:ascii="Arial" w:hAnsi="Arial" w:hint="default"/>
      </w:rPr>
    </w:lvl>
    <w:lvl w:ilvl="2" w:tplc="EBBE722E" w:tentative="1">
      <w:start w:val="1"/>
      <w:numFmt w:val="bullet"/>
      <w:lvlText w:val="•"/>
      <w:lvlJc w:val="left"/>
      <w:pPr>
        <w:tabs>
          <w:tab w:val="num" w:pos="2160"/>
        </w:tabs>
        <w:ind w:left="2160" w:hanging="360"/>
      </w:pPr>
      <w:rPr>
        <w:rFonts w:ascii="Arial" w:hAnsi="Arial" w:hint="default"/>
      </w:rPr>
    </w:lvl>
    <w:lvl w:ilvl="3" w:tplc="D66EFC6C" w:tentative="1">
      <w:start w:val="1"/>
      <w:numFmt w:val="bullet"/>
      <w:lvlText w:val="•"/>
      <w:lvlJc w:val="left"/>
      <w:pPr>
        <w:tabs>
          <w:tab w:val="num" w:pos="2880"/>
        </w:tabs>
        <w:ind w:left="2880" w:hanging="360"/>
      </w:pPr>
      <w:rPr>
        <w:rFonts w:ascii="Arial" w:hAnsi="Arial" w:hint="default"/>
      </w:rPr>
    </w:lvl>
    <w:lvl w:ilvl="4" w:tplc="8968BDCE" w:tentative="1">
      <w:start w:val="1"/>
      <w:numFmt w:val="bullet"/>
      <w:lvlText w:val="•"/>
      <w:lvlJc w:val="left"/>
      <w:pPr>
        <w:tabs>
          <w:tab w:val="num" w:pos="3600"/>
        </w:tabs>
        <w:ind w:left="3600" w:hanging="360"/>
      </w:pPr>
      <w:rPr>
        <w:rFonts w:ascii="Arial" w:hAnsi="Arial" w:hint="default"/>
      </w:rPr>
    </w:lvl>
    <w:lvl w:ilvl="5" w:tplc="38F8D4BC" w:tentative="1">
      <w:start w:val="1"/>
      <w:numFmt w:val="bullet"/>
      <w:lvlText w:val="•"/>
      <w:lvlJc w:val="left"/>
      <w:pPr>
        <w:tabs>
          <w:tab w:val="num" w:pos="4320"/>
        </w:tabs>
        <w:ind w:left="4320" w:hanging="360"/>
      </w:pPr>
      <w:rPr>
        <w:rFonts w:ascii="Arial" w:hAnsi="Arial" w:hint="default"/>
      </w:rPr>
    </w:lvl>
    <w:lvl w:ilvl="6" w:tplc="E2CA08D8" w:tentative="1">
      <w:start w:val="1"/>
      <w:numFmt w:val="bullet"/>
      <w:lvlText w:val="•"/>
      <w:lvlJc w:val="left"/>
      <w:pPr>
        <w:tabs>
          <w:tab w:val="num" w:pos="5040"/>
        </w:tabs>
        <w:ind w:left="5040" w:hanging="360"/>
      </w:pPr>
      <w:rPr>
        <w:rFonts w:ascii="Arial" w:hAnsi="Arial" w:hint="default"/>
      </w:rPr>
    </w:lvl>
    <w:lvl w:ilvl="7" w:tplc="83E2F060" w:tentative="1">
      <w:start w:val="1"/>
      <w:numFmt w:val="bullet"/>
      <w:lvlText w:val="•"/>
      <w:lvlJc w:val="left"/>
      <w:pPr>
        <w:tabs>
          <w:tab w:val="num" w:pos="5760"/>
        </w:tabs>
        <w:ind w:left="5760" w:hanging="360"/>
      </w:pPr>
      <w:rPr>
        <w:rFonts w:ascii="Arial" w:hAnsi="Arial" w:hint="default"/>
      </w:rPr>
    </w:lvl>
    <w:lvl w:ilvl="8" w:tplc="3DFA0746"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D5E6D03"/>
    <w:multiLevelType w:val="hybridMultilevel"/>
    <w:tmpl w:val="AABC8F00"/>
    <w:lvl w:ilvl="0" w:tplc="5BD21E7E">
      <w:start w:val="1"/>
      <w:numFmt w:val="bullet"/>
      <w:lvlText w:val="•"/>
      <w:lvlJc w:val="left"/>
      <w:pPr>
        <w:tabs>
          <w:tab w:val="num" w:pos="720"/>
        </w:tabs>
        <w:ind w:left="720" w:hanging="360"/>
      </w:pPr>
      <w:rPr>
        <w:rFonts w:ascii="Arial" w:hAnsi="Arial" w:hint="default"/>
      </w:rPr>
    </w:lvl>
    <w:lvl w:ilvl="1" w:tplc="424CB488" w:tentative="1">
      <w:start w:val="1"/>
      <w:numFmt w:val="bullet"/>
      <w:lvlText w:val="•"/>
      <w:lvlJc w:val="left"/>
      <w:pPr>
        <w:tabs>
          <w:tab w:val="num" w:pos="1440"/>
        </w:tabs>
        <w:ind w:left="1440" w:hanging="360"/>
      </w:pPr>
      <w:rPr>
        <w:rFonts w:ascii="Arial" w:hAnsi="Arial" w:hint="default"/>
      </w:rPr>
    </w:lvl>
    <w:lvl w:ilvl="2" w:tplc="46E2A964" w:tentative="1">
      <w:start w:val="1"/>
      <w:numFmt w:val="bullet"/>
      <w:lvlText w:val="•"/>
      <w:lvlJc w:val="left"/>
      <w:pPr>
        <w:tabs>
          <w:tab w:val="num" w:pos="2160"/>
        </w:tabs>
        <w:ind w:left="2160" w:hanging="360"/>
      </w:pPr>
      <w:rPr>
        <w:rFonts w:ascii="Arial" w:hAnsi="Arial" w:hint="default"/>
      </w:rPr>
    </w:lvl>
    <w:lvl w:ilvl="3" w:tplc="06EE4906" w:tentative="1">
      <w:start w:val="1"/>
      <w:numFmt w:val="bullet"/>
      <w:lvlText w:val="•"/>
      <w:lvlJc w:val="left"/>
      <w:pPr>
        <w:tabs>
          <w:tab w:val="num" w:pos="2880"/>
        </w:tabs>
        <w:ind w:left="2880" w:hanging="360"/>
      </w:pPr>
      <w:rPr>
        <w:rFonts w:ascii="Arial" w:hAnsi="Arial" w:hint="default"/>
      </w:rPr>
    </w:lvl>
    <w:lvl w:ilvl="4" w:tplc="DC28A064" w:tentative="1">
      <w:start w:val="1"/>
      <w:numFmt w:val="bullet"/>
      <w:lvlText w:val="•"/>
      <w:lvlJc w:val="left"/>
      <w:pPr>
        <w:tabs>
          <w:tab w:val="num" w:pos="3600"/>
        </w:tabs>
        <w:ind w:left="3600" w:hanging="360"/>
      </w:pPr>
      <w:rPr>
        <w:rFonts w:ascii="Arial" w:hAnsi="Arial" w:hint="default"/>
      </w:rPr>
    </w:lvl>
    <w:lvl w:ilvl="5" w:tplc="B3541EF2" w:tentative="1">
      <w:start w:val="1"/>
      <w:numFmt w:val="bullet"/>
      <w:lvlText w:val="•"/>
      <w:lvlJc w:val="left"/>
      <w:pPr>
        <w:tabs>
          <w:tab w:val="num" w:pos="4320"/>
        </w:tabs>
        <w:ind w:left="4320" w:hanging="360"/>
      </w:pPr>
      <w:rPr>
        <w:rFonts w:ascii="Arial" w:hAnsi="Arial" w:hint="default"/>
      </w:rPr>
    </w:lvl>
    <w:lvl w:ilvl="6" w:tplc="91C00E48" w:tentative="1">
      <w:start w:val="1"/>
      <w:numFmt w:val="bullet"/>
      <w:lvlText w:val="•"/>
      <w:lvlJc w:val="left"/>
      <w:pPr>
        <w:tabs>
          <w:tab w:val="num" w:pos="5040"/>
        </w:tabs>
        <w:ind w:left="5040" w:hanging="360"/>
      </w:pPr>
      <w:rPr>
        <w:rFonts w:ascii="Arial" w:hAnsi="Arial" w:hint="default"/>
      </w:rPr>
    </w:lvl>
    <w:lvl w:ilvl="7" w:tplc="47BC55E0" w:tentative="1">
      <w:start w:val="1"/>
      <w:numFmt w:val="bullet"/>
      <w:lvlText w:val="•"/>
      <w:lvlJc w:val="left"/>
      <w:pPr>
        <w:tabs>
          <w:tab w:val="num" w:pos="5760"/>
        </w:tabs>
        <w:ind w:left="5760" w:hanging="360"/>
      </w:pPr>
      <w:rPr>
        <w:rFonts w:ascii="Arial" w:hAnsi="Arial" w:hint="default"/>
      </w:rPr>
    </w:lvl>
    <w:lvl w:ilvl="8" w:tplc="E0024AEC"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F421409"/>
    <w:multiLevelType w:val="hybridMultilevel"/>
    <w:tmpl w:val="92FE978E"/>
    <w:lvl w:ilvl="0" w:tplc="589E413C">
      <w:start w:val="1"/>
      <w:numFmt w:val="decimal"/>
      <w:lvlText w:val="%1."/>
      <w:lvlJc w:val="left"/>
      <w:pPr>
        <w:tabs>
          <w:tab w:val="num" w:pos="720"/>
        </w:tabs>
        <w:ind w:left="720" w:hanging="360"/>
      </w:pPr>
      <w:rPr>
        <w:rFonts w:hint="default"/>
      </w:rPr>
    </w:lvl>
    <w:lvl w:ilvl="1" w:tplc="7D3245F2" w:tentative="1">
      <w:start w:val="1"/>
      <w:numFmt w:val="bullet"/>
      <w:lvlText w:val="•"/>
      <w:lvlJc w:val="left"/>
      <w:pPr>
        <w:tabs>
          <w:tab w:val="num" w:pos="1440"/>
        </w:tabs>
        <w:ind w:left="1440" w:hanging="360"/>
      </w:pPr>
      <w:rPr>
        <w:rFonts w:ascii="Arial" w:hAnsi="Arial" w:hint="default"/>
      </w:rPr>
    </w:lvl>
    <w:lvl w:ilvl="2" w:tplc="EBBE722E" w:tentative="1">
      <w:start w:val="1"/>
      <w:numFmt w:val="bullet"/>
      <w:lvlText w:val="•"/>
      <w:lvlJc w:val="left"/>
      <w:pPr>
        <w:tabs>
          <w:tab w:val="num" w:pos="2160"/>
        </w:tabs>
        <w:ind w:left="2160" w:hanging="360"/>
      </w:pPr>
      <w:rPr>
        <w:rFonts w:ascii="Arial" w:hAnsi="Arial" w:hint="default"/>
      </w:rPr>
    </w:lvl>
    <w:lvl w:ilvl="3" w:tplc="D66EFC6C" w:tentative="1">
      <w:start w:val="1"/>
      <w:numFmt w:val="bullet"/>
      <w:lvlText w:val="•"/>
      <w:lvlJc w:val="left"/>
      <w:pPr>
        <w:tabs>
          <w:tab w:val="num" w:pos="2880"/>
        </w:tabs>
        <w:ind w:left="2880" w:hanging="360"/>
      </w:pPr>
      <w:rPr>
        <w:rFonts w:ascii="Arial" w:hAnsi="Arial" w:hint="default"/>
      </w:rPr>
    </w:lvl>
    <w:lvl w:ilvl="4" w:tplc="8968BDCE" w:tentative="1">
      <w:start w:val="1"/>
      <w:numFmt w:val="bullet"/>
      <w:lvlText w:val="•"/>
      <w:lvlJc w:val="left"/>
      <w:pPr>
        <w:tabs>
          <w:tab w:val="num" w:pos="3600"/>
        </w:tabs>
        <w:ind w:left="3600" w:hanging="360"/>
      </w:pPr>
      <w:rPr>
        <w:rFonts w:ascii="Arial" w:hAnsi="Arial" w:hint="default"/>
      </w:rPr>
    </w:lvl>
    <w:lvl w:ilvl="5" w:tplc="38F8D4BC" w:tentative="1">
      <w:start w:val="1"/>
      <w:numFmt w:val="bullet"/>
      <w:lvlText w:val="•"/>
      <w:lvlJc w:val="left"/>
      <w:pPr>
        <w:tabs>
          <w:tab w:val="num" w:pos="4320"/>
        </w:tabs>
        <w:ind w:left="4320" w:hanging="360"/>
      </w:pPr>
      <w:rPr>
        <w:rFonts w:ascii="Arial" w:hAnsi="Arial" w:hint="default"/>
      </w:rPr>
    </w:lvl>
    <w:lvl w:ilvl="6" w:tplc="E2CA08D8" w:tentative="1">
      <w:start w:val="1"/>
      <w:numFmt w:val="bullet"/>
      <w:lvlText w:val="•"/>
      <w:lvlJc w:val="left"/>
      <w:pPr>
        <w:tabs>
          <w:tab w:val="num" w:pos="5040"/>
        </w:tabs>
        <w:ind w:left="5040" w:hanging="360"/>
      </w:pPr>
      <w:rPr>
        <w:rFonts w:ascii="Arial" w:hAnsi="Arial" w:hint="default"/>
      </w:rPr>
    </w:lvl>
    <w:lvl w:ilvl="7" w:tplc="83E2F060" w:tentative="1">
      <w:start w:val="1"/>
      <w:numFmt w:val="bullet"/>
      <w:lvlText w:val="•"/>
      <w:lvlJc w:val="left"/>
      <w:pPr>
        <w:tabs>
          <w:tab w:val="num" w:pos="5760"/>
        </w:tabs>
        <w:ind w:left="5760" w:hanging="360"/>
      </w:pPr>
      <w:rPr>
        <w:rFonts w:ascii="Arial" w:hAnsi="Arial" w:hint="default"/>
      </w:rPr>
    </w:lvl>
    <w:lvl w:ilvl="8" w:tplc="3DFA0746"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1D832AA"/>
    <w:multiLevelType w:val="hybridMultilevel"/>
    <w:tmpl w:val="8D9298AC"/>
    <w:lvl w:ilvl="0" w:tplc="589E413C">
      <w:start w:val="1"/>
      <w:numFmt w:val="decimal"/>
      <w:lvlText w:val="%1."/>
      <w:lvlJc w:val="left"/>
      <w:pPr>
        <w:tabs>
          <w:tab w:val="num" w:pos="720"/>
        </w:tabs>
        <w:ind w:left="720" w:hanging="360"/>
      </w:pPr>
      <w:rPr>
        <w:rFonts w:hint="default"/>
      </w:rPr>
    </w:lvl>
    <w:lvl w:ilvl="1" w:tplc="7D3245F2" w:tentative="1">
      <w:start w:val="1"/>
      <w:numFmt w:val="bullet"/>
      <w:lvlText w:val="•"/>
      <w:lvlJc w:val="left"/>
      <w:pPr>
        <w:tabs>
          <w:tab w:val="num" w:pos="1440"/>
        </w:tabs>
        <w:ind w:left="1440" w:hanging="360"/>
      </w:pPr>
      <w:rPr>
        <w:rFonts w:ascii="Arial" w:hAnsi="Arial" w:hint="default"/>
      </w:rPr>
    </w:lvl>
    <w:lvl w:ilvl="2" w:tplc="EBBE722E" w:tentative="1">
      <w:start w:val="1"/>
      <w:numFmt w:val="bullet"/>
      <w:lvlText w:val="•"/>
      <w:lvlJc w:val="left"/>
      <w:pPr>
        <w:tabs>
          <w:tab w:val="num" w:pos="2160"/>
        </w:tabs>
        <w:ind w:left="2160" w:hanging="360"/>
      </w:pPr>
      <w:rPr>
        <w:rFonts w:ascii="Arial" w:hAnsi="Arial" w:hint="default"/>
      </w:rPr>
    </w:lvl>
    <w:lvl w:ilvl="3" w:tplc="D66EFC6C" w:tentative="1">
      <w:start w:val="1"/>
      <w:numFmt w:val="bullet"/>
      <w:lvlText w:val="•"/>
      <w:lvlJc w:val="left"/>
      <w:pPr>
        <w:tabs>
          <w:tab w:val="num" w:pos="2880"/>
        </w:tabs>
        <w:ind w:left="2880" w:hanging="360"/>
      </w:pPr>
      <w:rPr>
        <w:rFonts w:ascii="Arial" w:hAnsi="Arial" w:hint="default"/>
      </w:rPr>
    </w:lvl>
    <w:lvl w:ilvl="4" w:tplc="8968BDCE" w:tentative="1">
      <w:start w:val="1"/>
      <w:numFmt w:val="bullet"/>
      <w:lvlText w:val="•"/>
      <w:lvlJc w:val="left"/>
      <w:pPr>
        <w:tabs>
          <w:tab w:val="num" w:pos="3600"/>
        </w:tabs>
        <w:ind w:left="3600" w:hanging="360"/>
      </w:pPr>
      <w:rPr>
        <w:rFonts w:ascii="Arial" w:hAnsi="Arial" w:hint="default"/>
      </w:rPr>
    </w:lvl>
    <w:lvl w:ilvl="5" w:tplc="38F8D4BC" w:tentative="1">
      <w:start w:val="1"/>
      <w:numFmt w:val="bullet"/>
      <w:lvlText w:val="•"/>
      <w:lvlJc w:val="left"/>
      <w:pPr>
        <w:tabs>
          <w:tab w:val="num" w:pos="4320"/>
        </w:tabs>
        <w:ind w:left="4320" w:hanging="360"/>
      </w:pPr>
      <w:rPr>
        <w:rFonts w:ascii="Arial" w:hAnsi="Arial" w:hint="default"/>
      </w:rPr>
    </w:lvl>
    <w:lvl w:ilvl="6" w:tplc="E2CA08D8" w:tentative="1">
      <w:start w:val="1"/>
      <w:numFmt w:val="bullet"/>
      <w:lvlText w:val="•"/>
      <w:lvlJc w:val="left"/>
      <w:pPr>
        <w:tabs>
          <w:tab w:val="num" w:pos="5040"/>
        </w:tabs>
        <w:ind w:left="5040" w:hanging="360"/>
      </w:pPr>
      <w:rPr>
        <w:rFonts w:ascii="Arial" w:hAnsi="Arial" w:hint="default"/>
      </w:rPr>
    </w:lvl>
    <w:lvl w:ilvl="7" w:tplc="83E2F060" w:tentative="1">
      <w:start w:val="1"/>
      <w:numFmt w:val="bullet"/>
      <w:lvlText w:val="•"/>
      <w:lvlJc w:val="left"/>
      <w:pPr>
        <w:tabs>
          <w:tab w:val="num" w:pos="5760"/>
        </w:tabs>
        <w:ind w:left="5760" w:hanging="360"/>
      </w:pPr>
      <w:rPr>
        <w:rFonts w:ascii="Arial" w:hAnsi="Arial" w:hint="default"/>
      </w:rPr>
    </w:lvl>
    <w:lvl w:ilvl="8" w:tplc="3DFA0746"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7C80555"/>
    <w:multiLevelType w:val="hybridMultilevel"/>
    <w:tmpl w:val="86B676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9DA62D3"/>
    <w:multiLevelType w:val="hybridMultilevel"/>
    <w:tmpl w:val="BECE99A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B5C520E"/>
    <w:multiLevelType w:val="hybridMultilevel"/>
    <w:tmpl w:val="73086F14"/>
    <w:lvl w:ilvl="0" w:tplc="C8BEBD1C">
      <w:start w:val="1"/>
      <w:numFmt w:val="bullet"/>
      <w:lvlText w:val="•"/>
      <w:lvlJc w:val="left"/>
      <w:pPr>
        <w:tabs>
          <w:tab w:val="num" w:pos="720"/>
        </w:tabs>
        <w:ind w:left="720" w:hanging="360"/>
      </w:pPr>
      <w:rPr>
        <w:rFonts w:ascii="Arial" w:hAnsi="Arial" w:hint="default"/>
      </w:rPr>
    </w:lvl>
    <w:lvl w:ilvl="1" w:tplc="7A28D23C" w:tentative="1">
      <w:start w:val="1"/>
      <w:numFmt w:val="bullet"/>
      <w:lvlText w:val="•"/>
      <w:lvlJc w:val="left"/>
      <w:pPr>
        <w:tabs>
          <w:tab w:val="num" w:pos="1440"/>
        </w:tabs>
        <w:ind w:left="1440" w:hanging="360"/>
      </w:pPr>
      <w:rPr>
        <w:rFonts w:ascii="Arial" w:hAnsi="Arial" w:hint="default"/>
      </w:rPr>
    </w:lvl>
    <w:lvl w:ilvl="2" w:tplc="EB361224" w:tentative="1">
      <w:start w:val="1"/>
      <w:numFmt w:val="bullet"/>
      <w:lvlText w:val="•"/>
      <w:lvlJc w:val="left"/>
      <w:pPr>
        <w:tabs>
          <w:tab w:val="num" w:pos="2160"/>
        </w:tabs>
        <w:ind w:left="2160" w:hanging="360"/>
      </w:pPr>
      <w:rPr>
        <w:rFonts w:ascii="Arial" w:hAnsi="Arial" w:hint="default"/>
      </w:rPr>
    </w:lvl>
    <w:lvl w:ilvl="3" w:tplc="6E6ECC06" w:tentative="1">
      <w:start w:val="1"/>
      <w:numFmt w:val="bullet"/>
      <w:lvlText w:val="•"/>
      <w:lvlJc w:val="left"/>
      <w:pPr>
        <w:tabs>
          <w:tab w:val="num" w:pos="2880"/>
        </w:tabs>
        <w:ind w:left="2880" w:hanging="360"/>
      </w:pPr>
      <w:rPr>
        <w:rFonts w:ascii="Arial" w:hAnsi="Arial" w:hint="default"/>
      </w:rPr>
    </w:lvl>
    <w:lvl w:ilvl="4" w:tplc="A182AA28" w:tentative="1">
      <w:start w:val="1"/>
      <w:numFmt w:val="bullet"/>
      <w:lvlText w:val="•"/>
      <w:lvlJc w:val="left"/>
      <w:pPr>
        <w:tabs>
          <w:tab w:val="num" w:pos="3600"/>
        </w:tabs>
        <w:ind w:left="3600" w:hanging="360"/>
      </w:pPr>
      <w:rPr>
        <w:rFonts w:ascii="Arial" w:hAnsi="Arial" w:hint="default"/>
      </w:rPr>
    </w:lvl>
    <w:lvl w:ilvl="5" w:tplc="74EE3432" w:tentative="1">
      <w:start w:val="1"/>
      <w:numFmt w:val="bullet"/>
      <w:lvlText w:val="•"/>
      <w:lvlJc w:val="left"/>
      <w:pPr>
        <w:tabs>
          <w:tab w:val="num" w:pos="4320"/>
        </w:tabs>
        <w:ind w:left="4320" w:hanging="360"/>
      </w:pPr>
      <w:rPr>
        <w:rFonts w:ascii="Arial" w:hAnsi="Arial" w:hint="default"/>
      </w:rPr>
    </w:lvl>
    <w:lvl w:ilvl="6" w:tplc="ECBA1A1E" w:tentative="1">
      <w:start w:val="1"/>
      <w:numFmt w:val="bullet"/>
      <w:lvlText w:val="•"/>
      <w:lvlJc w:val="left"/>
      <w:pPr>
        <w:tabs>
          <w:tab w:val="num" w:pos="5040"/>
        </w:tabs>
        <w:ind w:left="5040" w:hanging="360"/>
      </w:pPr>
      <w:rPr>
        <w:rFonts w:ascii="Arial" w:hAnsi="Arial" w:hint="default"/>
      </w:rPr>
    </w:lvl>
    <w:lvl w:ilvl="7" w:tplc="738A0080" w:tentative="1">
      <w:start w:val="1"/>
      <w:numFmt w:val="bullet"/>
      <w:lvlText w:val="•"/>
      <w:lvlJc w:val="left"/>
      <w:pPr>
        <w:tabs>
          <w:tab w:val="num" w:pos="5760"/>
        </w:tabs>
        <w:ind w:left="5760" w:hanging="360"/>
      </w:pPr>
      <w:rPr>
        <w:rFonts w:ascii="Arial" w:hAnsi="Arial" w:hint="default"/>
      </w:rPr>
    </w:lvl>
    <w:lvl w:ilvl="8" w:tplc="940E6BFA"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D806415"/>
    <w:multiLevelType w:val="hybridMultilevel"/>
    <w:tmpl w:val="7EA05630"/>
    <w:lvl w:ilvl="0" w:tplc="F7540416">
      <w:start w:val="1"/>
      <w:numFmt w:val="decimal"/>
      <w:lvlText w:val="%1."/>
      <w:lvlJc w:val="left"/>
      <w:pPr>
        <w:tabs>
          <w:tab w:val="num" w:pos="720"/>
        </w:tabs>
        <w:ind w:left="720" w:hanging="360"/>
      </w:pPr>
    </w:lvl>
    <w:lvl w:ilvl="1" w:tplc="08BA2E82" w:tentative="1">
      <w:start w:val="1"/>
      <w:numFmt w:val="decimal"/>
      <w:lvlText w:val="%2."/>
      <w:lvlJc w:val="left"/>
      <w:pPr>
        <w:tabs>
          <w:tab w:val="num" w:pos="1440"/>
        </w:tabs>
        <w:ind w:left="1440" w:hanging="360"/>
      </w:pPr>
    </w:lvl>
    <w:lvl w:ilvl="2" w:tplc="8EDE49A2" w:tentative="1">
      <w:start w:val="1"/>
      <w:numFmt w:val="decimal"/>
      <w:lvlText w:val="%3."/>
      <w:lvlJc w:val="left"/>
      <w:pPr>
        <w:tabs>
          <w:tab w:val="num" w:pos="2160"/>
        </w:tabs>
        <w:ind w:left="2160" w:hanging="360"/>
      </w:pPr>
    </w:lvl>
    <w:lvl w:ilvl="3" w:tplc="2EF4A828" w:tentative="1">
      <w:start w:val="1"/>
      <w:numFmt w:val="decimal"/>
      <w:lvlText w:val="%4."/>
      <w:lvlJc w:val="left"/>
      <w:pPr>
        <w:tabs>
          <w:tab w:val="num" w:pos="2880"/>
        </w:tabs>
        <w:ind w:left="2880" w:hanging="360"/>
      </w:pPr>
    </w:lvl>
    <w:lvl w:ilvl="4" w:tplc="9EAE2650" w:tentative="1">
      <w:start w:val="1"/>
      <w:numFmt w:val="decimal"/>
      <w:lvlText w:val="%5."/>
      <w:lvlJc w:val="left"/>
      <w:pPr>
        <w:tabs>
          <w:tab w:val="num" w:pos="3600"/>
        </w:tabs>
        <w:ind w:left="3600" w:hanging="360"/>
      </w:pPr>
    </w:lvl>
    <w:lvl w:ilvl="5" w:tplc="400A492E" w:tentative="1">
      <w:start w:val="1"/>
      <w:numFmt w:val="decimal"/>
      <w:lvlText w:val="%6."/>
      <w:lvlJc w:val="left"/>
      <w:pPr>
        <w:tabs>
          <w:tab w:val="num" w:pos="4320"/>
        </w:tabs>
        <w:ind w:left="4320" w:hanging="360"/>
      </w:pPr>
    </w:lvl>
    <w:lvl w:ilvl="6" w:tplc="DD36D9E4" w:tentative="1">
      <w:start w:val="1"/>
      <w:numFmt w:val="decimal"/>
      <w:lvlText w:val="%7."/>
      <w:lvlJc w:val="left"/>
      <w:pPr>
        <w:tabs>
          <w:tab w:val="num" w:pos="5040"/>
        </w:tabs>
        <w:ind w:left="5040" w:hanging="360"/>
      </w:pPr>
    </w:lvl>
    <w:lvl w:ilvl="7" w:tplc="8C94A410" w:tentative="1">
      <w:start w:val="1"/>
      <w:numFmt w:val="decimal"/>
      <w:lvlText w:val="%8."/>
      <w:lvlJc w:val="left"/>
      <w:pPr>
        <w:tabs>
          <w:tab w:val="num" w:pos="5760"/>
        </w:tabs>
        <w:ind w:left="5760" w:hanging="360"/>
      </w:pPr>
    </w:lvl>
    <w:lvl w:ilvl="8" w:tplc="AA48F980" w:tentative="1">
      <w:start w:val="1"/>
      <w:numFmt w:val="decimal"/>
      <w:lvlText w:val="%9."/>
      <w:lvlJc w:val="left"/>
      <w:pPr>
        <w:tabs>
          <w:tab w:val="num" w:pos="6480"/>
        </w:tabs>
        <w:ind w:left="6480" w:hanging="360"/>
      </w:pPr>
    </w:lvl>
  </w:abstractNum>
  <w:abstractNum w:abstractNumId="25" w15:restartNumberingAfterBreak="0">
    <w:nsid w:val="5D3D357A"/>
    <w:multiLevelType w:val="hybridMultilevel"/>
    <w:tmpl w:val="2F6A77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D90325D"/>
    <w:multiLevelType w:val="hybridMultilevel"/>
    <w:tmpl w:val="D298C7BE"/>
    <w:lvl w:ilvl="0" w:tplc="589E413C">
      <w:start w:val="1"/>
      <w:numFmt w:val="decimal"/>
      <w:lvlText w:val="%1."/>
      <w:lvlJc w:val="left"/>
      <w:pPr>
        <w:tabs>
          <w:tab w:val="num" w:pos="720"/>
        </w:tabs>
        <w:ind w:left="720" w:hanging="360"/>
      </w:pPr>
    </w:lvl>
    <w:lvl w:ilvl="1" w:tplc="0D306168" w:tentative="1">
      <w:start w:val="1"/>
      <w:numFmt w:val="decimal"/>
      <w:lvlText w:val="%2."/>
      <w:lvlJc w:val="left"/>
      <w:pPr>
        <w:tabs>
          <w:tab w:val="num" w:pos="1440"/>
        </w:tabs>
        <w:ind w:left="1440" w:hanging="360"/>
      </w:pPr>
    </w:lvl>
    <w:lvl w:ilvl="2" w:tplc="442A62A2" w:tentative="1">
      <w:start w:val="1"/>
      <w:numFmt w:val="decimal"/>
      <w:lvlText w:val="%3."/>
      <w:lvlJc w:val="left"/>
      <w:pPr>
        <w:tabs>
          <w:tab w:val="num" w:pos="2160"/>
        </w:tabs>
        <w:ind w:left="2160" w:hanging="360"/>
      </w:pPr>
    </w:lvl>
    <w:lvl w:ilvl="3" w:tplc="46488D58" w:tentative="1">
      <w:start w:val="1"/>
      <w:numFmt w:val="decimal"/>
      <w:lvlText w:val="%4."/>
      <w:lvlJc w:val="left"/>
      <w:pPr>
        <w:tabs>
          <w:tab w:val="num" w:pos="2880"/>
        </w:tabs>
        <w:ind w:left="2880" w:hanging="360"/>
      </w:pPr>
    </w:lvl>
    <w:lvl w:ilvl="4" w:tplc="0EFE64CA" w:tentative="1">
      <w:start w:val="1"/>
      <w:numFmt w:val="decimal"/>
      <w:lvlText w:val="%5."/>
      <w:lvlJc w:val="left"/>
      <w:pPr>
        <w:tabs>
          <w:tab w:val="num" w:pos="3600"/>
        </w:tabs>
        <w:ind w:left="3600" w:hanging="360"/>
      </w:pPr>
    </w:lvl>
    <w:lvl w:ilvl="5" w:tplc="2ABE4A58" w:tentative="1">
      <w:start w:val="1"/>
      <w:numFmt w:val="decimal"/>
      <w:lvlText w:val="%6."/>
      <w:lvlJc w:val="left"/>
      <w:pPr>
        <w:tabs>
          <w:tab w:val="num" w:pos="4320"/>
        </w:tabs>
        <w:ind w:left="4320" w:hanging="360"/>
      </w:pPr>
    </w:lvl>
    <w:lvl w:ilvl="6" w:tplc="652E32B8" w:tentative="1">
      <w:start w:val="1"/>
      <w:numFmt w:val="decimal"/>
      <w:lvlText w:val="%7."/>
      <w:lvlJc w:val="left"/>
      <w:pPr>
        <w:tabs>
          <w:tab w:val="num" w:pos="5040"/>
        </w:tabs>
        <w:ind w:left="5040" w:hanging="360"/>
      </w:pPr>
    </w:lvl>
    <w:lvl w:ilvl="7" w:tplc="486E1D88" w:tentative="1">
      <w:start w:val="1"/>
      <w:numFmt w:val="decimal"/>
      <w:lvlText w:val="%8."/>
      <w:lvlJc w:val="left"/>
      <w:pPr>
        <w:tabs>
          <w:tab w:val="num" w:pos="5760"/>
        </w:tabs>
        <w:ind w:left="5760" w:hanging="360"/>
      </w:pPr>
    </w:lvl>
    <w:lvl w:ilvl="8" w:tplc="63F662AE" w:tentative="1">
      <w:start w:val="1"/>
      <w:numFmt w:val="decimal"/>
      <w:lvlText w:val="%9."/>
      <w:lvlJc w:val="left"/>
      <w:pPr>
        <w:tabs>
          <w:tab w:val="num" w:pos="6480"/>
        </w:tabs>
        <w:ind w:left="6480" w:hanging="360"/>
      </w:pPr>
    </w:lvl>
  </w:abstractNum>
  <w:abstractNum w:abstractNumId="27" w15:restartNumberingAfterBreak="0">
    <w:nsid w:val="61DF654B"/>
    <w:multiLevelType w:val="hybridMultilevel"/>
    <w:tmpl w:val="91C80A26"/>
    <w:lvl w:ilvl="0" w:tplc="589E413C">
      <w:start w:val="1"/>
      <w:numFmt w:val="decimal"/>
      <w:lvlText w:val="%1."/>
      <w:lvlJc w:val="left"/>
      <w:pPr>
        <w:tabs>
          <w:tab w:val="num" w:pos="720"/>
        </w:tabs>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36609B"/>
    <w:multiLevelType w:val="hybridMultilevel"/>
    <w:tmpl w:val="403A695C"/>
    <w:lvl w:ilvl="0" w:tplc="08090001">
      <w:start w:val="1"/>
      <w:numFmt w:val="bullet"/>
      <w:lvlText w:val=""/>
      <w:lvlJc w:val="left"/>
      <w:pPr>
        <w:ind w:left="1008" w:hanging="360"/>
      </w:pPr>
      <w:rPr>
        <w:rFonts w:ascii="Symbol" w:hAnsi="Symbol" w:hint="default"/>
      </w:rPr>
    </w:lvl>
    <w:lvl w:ilvl="1" w:tplc="08090003" w:tentative="1">
      <w:start w:val="1"/>
      <w:numFmt w:val="bullet"/>
      <w:lvlText w:val="o"/>
      <w:lvlJc w:val="left"/>
      <w:pPr>
        <w:ind w:left="1728" w:hanging="360"/>
      </w:pPr>
      <w:rPr>
        <w:rFonts w:ascii="Courier New" w:hAnsi="Courier New" w:cs="Courier New" w:hint="default"/>
      </w:rPr>
    </w:lvl>
    <w:lvl w:ilvl="2" w:tplc="08090005" w:tentative="1">
      <w:start w:val="1"/>
      <w:numFmt w:val="bullet"/>
      <w:lvlText w:val=""/>
      <w:lvlJc w:val="left"/>
      <w:pPr>
        <w:ind w:left="2448" w:hanging="360"/>
      </w:pPr>
      <w:rPr>
        <w:rFonts w:ascii="Wingdings" w:hAnsi="Wingdings" w:hint="default"/>
      </w:rPr>
    </w:lvl>
    <w:lvl w:ilvl="3" w:tplc="08090001" w:tentative="1">
      <w:start w:val="1"/>
      <w:numFmt w:val="bullet"/>
      <w:lvlText w:val=""/>
      <w:lvlJc w:val="left"/>
      <w:pPr>
        <w:ind w:left="3168" w:hanging="360"/>
      </w:pPr>
      <w:rPr>
        <w:rFonts w:ascii="Symbol" w:hAnsi="Symbol" w:hint="default"/>
      </w:rPr>
    </w:lvl>
    <w:lvl w:ilvl="4" w:tplc="08090003" w:tentative="1">
      <w:start w:val="1"/>
      <w:numFmt w:val="bullet"/>
      <w:lvlText w:val="o"/>
      <w:lvlJc w:val="left"/>
      <w:pPr>
        <w:ind w:left="3888" w:hanging="360"/>
      </w:pPr>
      <w:rPr>
        <w:rFonts w:ascii="Courier New" w:hAnsi="Courier New" w:cs="Courier New" w:hint="default"/>
      </w:rPr>
    </w:lvl>
    <w:lvl w:ilvl="5" w:tplc="08090005" w:tentative="1">
      <w:start w:val="1"/>
      <w:numFmt w:val="bullet"/>
      <w:lvlText w:val=""/>
      <w:lvlJc w:val="left"/>
      <w:pPr>
        <w:ind w:left="4608" w:hanging="360"/>
      </w:pPr>
      <w:rPr>
        <w:rFonts w:ascii="Wingdings" w:hAnsi="Wingdings" w:hint="default"/>
      </w:rPr>
    </w:lvl>
    <w:lvl w:ilvl="6" w:tplc="08090001" w:tentative="1">
      <w:start w:val="1"/>
      <w:numFmt w:val="bullet"/>
      <w:lvlText w:val=""/>
      <w:lvlJc w:val="left"/>
      <w:pPr>
        <w:ind w:left="5328" w:hanging="360"/>
      </w:pPr>
      <w:rPr>
        <w:rFonts w:ascii="Symbol" w:hAnsi="Symbol" w:hint="default"/>
      </w:rPr>
    </w:lvl>
    <w:lvl w:ilvl="7" w:tplc="08090003" w:tentative="1">
      <w:start w:val="1"/>
      <w:numFmt w:val="bullet"/>
      <w:lvlText w:val="o"/>
      <w:lvlJc w:val="left"/>
      <w:pPr>
        <w:ind w:left="6048" w:hanging="360"/>
      </w:pPr>
      <w:rPr>
        <w:rFonts w:ascii="Courier New" w:hAnsi="Courier New" w:cs="Courier New" w:hint="default"/>
      </w:rPr>
    </w:lvl>
    <w:lvl w:ilvl="8" w:tplc="08090005" w:tentative="1">
      <w:start w:val="1"/>
      <w:numFmt w:val="bullet"/>
      <w:lvlText w:val=""/>
      <w:lvlJc w:val="left"/>
      <w:pPr>
        <w:ind w:left="6768" w:hanging="360"/>
      </w:pPr>
      <w:rPr>
        <w:rFonts w:ascii="Wingdings" w:hAnsi="Wingdings" w:hint="default"/>
      </w:rPr>
    </w:lvl>
  </w:abstractNum>
  <w:abstractNum w:abstractNumId="29" w15:restartNumberingAfterBreak="0">
    <w:nsid w:val="63882EF1"/>
    <w:multiLevelType w:val="multilevel"/>
    <w:tmpl w:val="1452F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46D6C0C"/>
    <w:multiLevelType w:val="hybridMultilevel"/>
    <w:tmpl w:val="17CC3CB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9AF2DC5"/>
    <w:multiLevelType w:val="hybridMultilevel"/>
    <w:tmpl w:val="A9ACBE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A410FCB"/>
    <w:multiLevelType w:val="hybridMultilevel"/>
    <w:tmpl w:val="186E7554"/>
    <w:lvl w:ilvl="0" w:tplc="9D821E78">
      <w:start w:val="1"/>
      <w:numFmt w:val="decimal"/>
      <w:lvlText w:val="%1."/>
      <w:lvlJc w:val="left"/>
      <w:pPr>
        <w:tabs>
          <w:tab w:val="num" w:pos="720"/>
        </w:tabs>
        <w:ind w:left="720" w:hanging="360"/>
      </w:pPr>
    </w:lvl>
    <w:lvl w:ilvl="1" w:tplc="57860BAE">
      <w:start w:val="1"/>
      <w:numFmt w:val="decimal"/>
      <w:lvlText w:val="%2."/>
      <w:lvlJc w:val="left"/>
      <w:pPr>
        <w:tabs>
          <w:tab w:val="num" w:pos="1440"/>
        </w:tabs>
        <w:ind w:left="1440" w:hanging="360"/>
      </w:pPr>
    </w:lvl>
    <w:lvl w:ilvl="2" w:tplc="78885D86" w:tentative="1">
      <w:start w:val="1"/>
      <w:numFmt w:val="decimal"/>
      <w:lvlText w:val="%3."/>
      <w:lvlJc w:val="left"/>
      <w:pPr>
        <w:tabs>
          <w:tab w:val="num" w:pos="2160"/>
        </w:tabs>
        <w:ind w:left="2160" w:hanging="360"/>
      </w:pPr>
    </w:lvl>
    <w:lvl w:ilvl="3" w:tplc="4C222C42" w:tentative="1">
      <w:start w:val="1"/>
      <w:numFmt w:val="decimal"/>
      <w:lvlText w:val="%4."/>
      <w:lvlJc w:val="left"/>
      <w:pPr>
        <w:tabs>
          <w:tab w:val="num" w:pos="2880"/>
        </w:tabs>
        <w:ind w:left="2880" w:hanging="360"/>
      </w:pPr>
    </w:lvl>
    <w:lvl w:ilvl="4" w:tplc="2B6E7380" w:tentative="1">
      <w:start w:val="1"/>
      <w:numFmt w:val="decimal"/>
      <w:lvlText w:val="%5."/>
      <w:lvlJc w:val="left"/>
      <w:pPr>
        <w:tabs>
          <w:tab w:val="num" w:pos="3600"/>
        </w:tabs>
        <w:ind w:left="3600" w:hanging="360"/>
      </w:pPr>
    </w:lvl>
    <w:lvl w:ilvl="5" w:tplc="871CE5B8" w:tentative="1">
      <w:start w:val="1"/>
      <w:numFmt w:val="decimal"/>
      <w:lvlText w:val="%6."/>
      <w:lvlJc w:val="left"/>
      <w:pPr>
        <w:tabs>
          <w:tab w:val="num" w:pos="4320"/>
        </w:tabs>
        <w:ind w:left="4320" w:hanging="360"/>
      </w:pPr>
    </w:lvl>
    <w:lvl w:ilvl="6" w:tplc="7CC07650" w:tentative="1">
      <w:start w:val="1"/>
      <w:numFmt w:val="decimal"/>
      <w:lvlText w:val="%7."/>
      <w:lvlJc w:val="left"/>
      <w:pPr>
        <w:tabs>
          <w:tab w:val="num" w:pos="5040"/>
        </w:tabs>
        <w:ind w:left="5040" w:hanging="360"/>
      </w:pPr>
    </w:lvl>
    <w:lvl w:ilvl="7" w:tplc="4DAAEE36" w:tentative="1">
      <w:start w:val="1"/>
      <w:numFmt w:val="decimal"/>
      <w:lvlText w:val="%8."/>
      <w:lvlJc w:val="left"/>
      <w:pPr>
        <w:tabs>
          <w:tab w:val="num" w:pos="5760"/>
        </w:tabs>
        <w:ind w:left="5760" w:hanging="360"/>
      </w:pPr>
    </w:lvl>
    <w:lvl w:ilvl="8" w:tplc="15CED13C" w:tentative="1">
      <w:start w:val="1"/>
      <w:numFmt w:val="decimal"/>
      <w:lvlText w:val="%9."/>
      <w:lvlJc w:val="left"/>
      <w:pPr>
        <w:tabs>
          <w:tab w:val="num" w:pos="6480"/>
        </w:tabs>
        <w:ind w:left="6480" w:hanging="360"/>
      </w:pPr>
    </w:lvl>
  </w:abstractNum>
  <w:abstractNum w:abstractNumId="33" w15:restartNumberingAfterBreak="0">
    <w:nsid w:val="76BC5E76"/>
    <w:multiLevelType w:val="hybridMultilevel"/>
    <w:tmpl w:val="8050F402"/>
    <w:lvl w:ilvl="0" w:tplc="9D821E78">
      <w:start w:val="1"/>
      <w:numFmt w:val="decimal"/>
      <w:lvlText w:val="%1."/>
      <w:lvlJc w:val="left"/>
      <w:pPr>
        <w:tabs>
          <w:tab w:val="num" w:pos="720"/>
        </w:tabs>
        <w:ind w:left="720" w:hanging="360"/>
      </w:pPr>
    </w:lvl>
    <w:lvl w:ilvl="1" w:tplc="589E413C">
      <w:start w:val="1"/>
      <w:numFmt w:val="decimal"/>
      <w:lvlText w:val="%2."/>
      <w:lvlJc w:val="left"/>
      <w:pPr>
        <w:tabs>
          <w:tab w:val="num" w:pos="1440"/>
        </w:tabs>
        <w:ind w:left="1440" w:hanging="360"/>
      </w:pPr>
      <w:rPr>
        <w:rFonts w:hint="default"/>
      </w:rPr>
    </w:lvl>
    <w:lvl w:ilvl="2" w:tplc="78885D86" w:tentative="1">
      <w:start w:val="1"/>
      <w:numFmt w:val="decimal"/>
      <w:lvlText w:val="%3."/>
      <w:lvlJc w:val="left"/>
      <w:pPr>
        <w:tabs>
          <w:tab w:val="num" w:pos="2160"/>
        </w:tabs>
        <w:ind w:left="2160" w:hanging="360"/>
      </w:pPr>
    </w:lvl>
    <w:lvl w:ilvl="3" w:tplc="4C222C42" w:tentative="1">
      <w:start w:val="1"/>
      <w:numFmt w:val="decimal"/>
      <w:lvlText w:val="%4."/>
      <w:lvlJc w:val="left"/>
      <w:pPr>
        <w:tabs>
          <w:tab w:val="num" w:pos="2880"/>
        </w:tabs>
        <w:ind w:left="2880" w:hanging="360"/>
      </w:pPr>
    </w:lvl>
    <w:lvl w:ilvl="4" w:tplc="2B6E7380" w:tentative="1">
      <w:start w:val="1"/>
      <w:numFmt w:val="decimal"/>
      <w:lvlText w:val="%5."/>
      <w:lvlJc w:val="left"/>
      <w:pPr>
        <w:tabs>
          <w:tab w:val="num" w:pos="3600"/>
        </w:tabs>
        <w:ind w:left="3600" w:hanging="360"/>
      </w:pPr>
    </w:lvl>
    <w:lvl w:ilvl="5" w:tplc="871CE5B8" w:tentative="1">
      <w:start w:val="1"/>
      <w:numFmt w:val="decimal"/>
      <w:lvlText w:val="%6."/>
      <w:lvlJc w:val="left"/>
      <w:pPr>
        <w:tabs>
          <w:tab w:val="num" w:pos="4320"/>
        </w:tabs>
        <w:ind w:left="4320" w:hanging="360"/>
      </w:pPr>
    </w:lvl>
    <w:lvl w:ilvl="6" w:tplc="7CC07650" w:tentative="1">
      <w:start w:val="1"/>
      <w:numFmt w:val="decimal"/>
      <w:lvlText w:val="%7."/>
      <w:lvlJc w:val="left"/>
      <w:pPr>
        <w:tabs>
          <w:tab w:val="num" w:pos="5040"/>
        </w:tabs>
        <w:ind w:left="5040" w:hanging="360"/>
      </w:pPr>
    </w:lvl>
    <w:lvl w:ilvl="7" w:tplc="4DAAEE36" w:tentative="1">
      <w:start w:val="1"/>
      <w:numFmt w:val="decimal"/>
      <w:lvlText w:val="%8."/>
      <w:lvlJc w:val="left"/>
      <w:pPr>
        <w:tabs>
          <w:tab w:val="num" w:pos="5760"/>
        </w:tabs>
        <w:ind w:left="5760" w:hanging="360"/>
      </w:pPr>
    </w:lvl>
    <w:lvl w:ilvl="8" w:tplc="15CED13C" w:tentative="1">
      <w:start w:val="1"/>
      <w:numFmt w:val="decimal"/>
      <w:lvlText w:val="%9."/>
      <w:lvlJc w:val="left"/>
      <w:pPr>
        <w:tabs>
          <w:tab w:val="num" w:pos="6480"/>
        </w:tabs>
        <w:ind w:left="6480" w:hanging="360"/>
      </w:pPr>
    </w:lvl>
  </w:abstractNum>
  <w:abstractNum w:abstractNumId="34" w15:restartNumberingAfterBreak="0">
    <w:nsid w:val="77B8125F"/>
    <w:multiLevelType w:val="hybridMultilevel"/>
    <w:tmpl w:val="D7A46D7C"/>
    <w:lvl w:ilvl="0" w:tplc="08090001">
      <w:start w:val="1"/>
      <w:numFmt w:val="bullet"/>
      <w:lvlText w:val=""/>
      <w:lvlJc w:val="left"/>
      <w:pPr>
        <w:tabs>
          <w:tab w:val="num" w:pos="720"/>
        </w:tabs>
        <w:ind w:left="720" w:hanging="360"/>
      </w:pPr>
      <w:rPr>
        <w:rFonts w:ascii="Symbol" w:hAnsi="Symbol" w:hint="default"/>
      </w:rPr>
    </w:lvl>
    <w:lvl w:ilvl="1" w:tplc="7D3245F2" w:tentative="1">
      <w:start w:val="1"/>
      <w:numFmt w:val="bullet"/>
      <w:lvlText w:val="•"/>
      <w:lvlJc w:val="left"/>
      <w:pPr>
        <w:tabs>
          <w:tab w:val="num" w:pos="1440"/>
        </w:tabs>
        <w:ind w:left="1440" w:hanging="360"/>
      </w:pPr>
      <w:rPr>
        <w:rFonts w:ascii="Arial" w:hAnsi="Arial" w:hint="default"/>
      </w:rPr>
    </w:lvl>
    <w:lvl w:ilvl="2" w:tplc="EBBE722E" w:tentative="1">
      <w:start w:val="1"/>
      <w:numFmt w:val="bullet"/>
      <w:lvlText w:val="•"/>
      <w:lvlJc w:val="left"/>
      <w:pPr>
        <w:tabs>
          <w:tab w:val="num" w:pos="2160"/>
        </w:tabs>
        <w:ind w:left="2160" w:hanging="360"/>
      </w:pPr>
      <w:rPr>
        <w:rFonts w:ascii="Arial" w:hAnsi="Arial" w:hint="default"/>
      </w:rPr>
    </w:lvl>
    <w:lvl w:ilvl="3" w:tplc="D66EFC6C" w:tentative="1">
      <w:start w:val="1"/>
      <w:numFmt w:val="bullet"/>
      <w:lvlText w:val="•"/>
      <w:lvlJc w:val="left"/>
      <w:pPr>
        <w:tabs>
          <w:tab w:val="num" w:pos="2880"/>
        </w:tabs>
        <w:ind w:left="2880" w:hanging="360"/>
      </w:pPr>
      <w:rPr>
        <w:rFonts w:ascii="Arial" w:hAnsi="Arial" w:hint="default"/>
      </w:rPr>
    </w:lvl>
    <w:lvl w:ilvl="4" w:tplc="8968BDCE" w:tentative="1">
      <w:start w:val="1"/>
      <w:numFmt w:val="bullet"/>
      <w:lvlText w:val="•"/>
      <w:lvlJc w:val="left"/>
      <w:pPr>
        <w:tabs>
          <w:tab w:val="num" w:pos="3600"/>
        </w:tabs>
        <w:ind w:left="3600" w:hanging="360"/>
      </w:pPr>
      <w:rPr>
        <w:rFonts w:ascii="Arial" w:hAnsi="Arial" w:hint="default"/>
      </w:rPr>
    </w:lvl>
    <w:lvl w:ilvl="5" w:tplc="38F8D4BC" w:tentative="1">
      <w:start w:val="1"/>
      <w:numFmt w:val="bullet"/>
      <w:lvlText w:val="•"/>
      <w:lvlJc w:val="left"/>
      <w:pPr>
        <w:tabs>
          <w:tab w:val="num" w:pos="4320"/>
        </w:tabs>
        <w:ind w:left="4320" w:hanging="360"/>
      </w:pPr>
      <w:rPr>
        <w:rFonts w:ascii="Arial" w:hAnsi="Arial" w:hint="default"/>
      </w:rPr>
    </w:lvl>
    <w:lvl w:ilvl="6" w:tplc="E2CA08D8" w:tentative="1">
      <w:start w:val="1"/>
      <w:numFmt w:val="bullet"/>
      <w:lvlText w:val="•"/>
      <w:lvlJc w:val="left"/>
      <w:pPr>
        <w:tabs>
          <w:tab w:val="num" w:pos="5040"/>
        </w:tabs>
        <w:ind w:left="5040" w:hanging="360"/>
      </w:pPr>
      <w:rPr>
        <w:rFonts w:ascii="Arial" w:hAnsi="Arial" w:hint="default"/>
      </w:rPr>
    </w:lvl>
    <w:lvl w:ilvl="7" w:tplc="83E2F060" w:tentative="1">
      <w:start w:val="1"/>
      <w:numFmt w:val="bullet"/>
      <w:lvlText w:val="•"/>
      <w:lvlJc w:val="left"/>
      <w:pPr>
        <w:tabs>
          <w:tab w:val="num" w:pos="5760"/>
        </w:tabs>
        <w:ind w:left="5760" w:hanging="360"/>
      </w:pPr>
      <w:rPr>
        <w:rFonts w:ascii="Arial" w:hAnsi="Arial" w:hint="default"/>
      </w:rPr>
    </w:lvl>
    <w:lvl w:ilvl="8" w:tplc="3DFA0746"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78CA31DC"/>
    <w:multiLevelType w:val="hybridMultilevel"/>
    <w:tmpl w:val="43707A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EDF0DE4"/>
    <w:multiLevelType w:val="hybridMultilevel"/>
    <w:tmpl w:val="27622054"/>
    <w:lvl w:ilvl="0" w:tplc="9F1CA6E2">
      <w:start w:val="1"/>
      <w:numFmt w:val="bullet"/>
      <w:lvlText w:val="•"/>
      <w:lvlJc w:val="left"/>
      <w:pPr>
        <w:tabs>
          <w:tab w:val="num" w:pos="720"/>
        </w:tabs>
        <w:ind w:left="720" w:hanging="360"/>
      </w:pPr>
      <w:rPr>
        <w:rFonts w:ascii="Arial" w:hAnsi="Arial" w:hint="default"/>
      </w:rPr>
    </w:lvl>
    <w:lvl w:ilvl="1" w:tplc="ACF497C4" w:tentative="1">
      <w:start w:val="1"/>
      <w:numFmt w:val="bullet"/>
      <w:lvlText w:val="•"/>
      <w:lvlJc w:val="left"/>
      <w:pPr>
        <w:tabs>
          <w:tab w:val="num" w:pos="1440"/>
        </w:tabs>
        <w:ind w:left="1440" w:hanging="360"/>
      </w:pPr>
      <w:rPr>
        <w:rFonts w:ascii="Arial" w:hAnsi="Arial" w:hint="default"/>
      </w:rPr>
    </w:lvl>
    <w:lvl w:ilvl="2" w:tplc="D9F043D8" w:tentative="1">
      <w:start w:val="1"/>
      <w:numFmt w:val="bullet"/>
      <w:lvlText w:val="•"/>
      <w:lvlJc w:val="left"/>
      <w:pPr>
        <w:tabs>
          <w:tab w:val="num" w:pos="2160"/>
        </w:tabs>
        <w:ind w:left="2160" w:hanging="360"/>
      </w:pPr>
      <w:rPr>
        <w:rFonts w:ascii="Arial" w:hAnsi="Arial" w:hint="default"/>
      </w:rPr>
    </w:lvl>
    <w:lvl w:ilvl="3" w:tplc="21B0DB6E" w:tentative="1">
      <w:start w:val="1"/>
      <w:numFmt w:val="bullet"/>
      <w:lvlText w:val="•"/>
      <w:lvlJc w:val="left"/>
      <w:pPr>
        <w:tabs>
          <w:tab w:val="num" w:pos="2880"/>
        </w:tabs>
        <w:ind w:left="2880" w:hanging="360"/>
      </w:pPr>
      <w:rPr>
        <w:rFonts w:ascii="Arial" w:hAnsi="Arial" w:hint="default"/>
      </w:rPr>
    </w:lvl>
    <w:lvl w:ilvl="4" w:tplc="B5447872" w:tentative="1">
      <w:start w:val="1"/>
      <w:numFmt w:val="bullet"/>
      <w:lvlText w:val="•"/>
      <w:lvlJc w:val="left"/>
      <w:pPr>
        <w:tabs>
          <w:tab w:val="num" w:pos="3600"/>
        </w:tabs>
        <w:ind w:left="3600" w:hanging="360"/>
      </w:pPr>
      <w:rPr>
        <w:rFonts w:ascii="Arial" w:hAnsi="Arial" w:hint="default"/>
      </w:rPr>
    </w:lvl>
    <w:lvl w:ilvl="5" w:tplc="1124F730" w:tentative="1">
      <w:start w:val="1"/>
      <w:numFmt w:val="bullet"/>
      <w:lvlText w:val="•"/>
      <w:lvlJc w:val="left"/>
      <w:pPr>
        <w:tabs>
          <w:tab w:val="num" w:pos="4320"/>
        </w:tabs>
        <w:ind w:left="4320" w:hanging="360"/>
      </w:pPr>
      <w:rPr>
        <w:rFonts w:ascii="Arial" w:hAnsi="Arial" w:hint="default"/>
      </w:rPr>
    </w:lvl>
    <w:lvl w:ilvl="6" w:tplc="7848DB02" w:tentative="1">
      <w:start w:val="1"/>
      <w:numFmt w:val="bullet"/>
      <w:lvlText w:val="•"/>
      <w:lvlJc w:val="left"/>
      <w:pPr>
        <w:tabs>
          <w:tab w:val="num" w:pos="5040"/>
        </w:tabs>
        <w:ind w:left="5040" w:hanging="360"/>
      </w:pPr>
      <w:rPr>
        <w:rFonts w:ascii="Arial" w:hAnsi="Arial" w:hint="default"/>
      </w:rPr>
    </w:lvl>
    <w:lvl w:ilvl="7" w:tplc="802812C2" w:tentative="1">
      <w:start w:val="1"/>
      <w:numFmt w:val="bullet"/>
      <w:lvlText w:val="•"/>
      <w:lvlJc w:val="left"/>
      <w:pPr>
        <w:tabs>
          <w:tab w:val="num" w:pos="5760"/>
        </w:tabs>
        <w:ind w:left="5760" w:hanging="360"/>
      </w:pPr>
      <w:rPr>
        <w:rFonts w:ascii="Arial" w:hAnsi="Arial" w:hint="default"/>
      </w:rPr>
    </w:lvl>
    <w:lvl w:ilvl="8" w:tplc="01C652F2" w:tentative="1">
      <w:start w:val="1"/>
      <w:numFmt w:val="bullet"/>
      <w:lvlText w:val="•"/>
      <w:lvlJc w:val="left"/>
      <w:pPr>
        <w:tabs>
          <w:tab w:val="num" w:pos="6480"/>
        </w:tabs>
        <w:ind w:left="6480" w:hanging="360"/>
      </w:pPr>
      <w:rPr>
        <w:rFonts w:ascii="Arial" w:hAnsi="Arial" w:hint="default"/>
      </w:rPr>
    </w:lvl>
  </w:abstractNum>
  <w:num w:numId="1">
    <w:abstractNumId w:val="35"/>
  </w:num>
  <w:num w:numId="2">
    <w:abstractNumId w:val="25"/>
  </w:num>
  <w:num w:numId="3">
    <w:abstractNumId w:val="11"/>
  </w:num>
  <w:num w:numId="4">
    <w:abstractNumId w:val="2"/>
  </w:num>
  <w:num w:numId="5">
    <w:abstractNumId w:val="12"/>
  </w:num>
  <w:num w:numId="6">
    <w:abstractNumId w:val="30"/>
  </w:num>
  <w:num w:numId="7">
    <w:abstractNumId w:val="4"/>
  </w:num>
  <w:num w:numId="8">
    <w:abstractNumId w:val="22"/>
  </w:num>
  <w:num w:numId="9">
    <w:abstractNumId w:val="29"/>
  </w:num>
  <w:num w:numId="10">
    <w:abstractNumId w:val="14"/>
  </w:num>
  <w:num w:numId="11">
    <w:abstractNumId w:val="3"/>
  </w:num>
  <w:num w:numId="12">
    <w:abstractNumId w:val="26"/>
  </w:num>
  <w:num w:numId="13">
    <w:abstractNumId w:val="16"/>
  </w:num>
  <w:num w:numId="14">
    <w:abstractNumId w:val="28"/>
  </w:num>
  <w:num w:numId="15">
    <w:abstractNumId w:val="36"/>
  </w:num>
  <w:num w:numId="16">
    <w:abstractNumId w:val="8"/>
  </w:num>
  <w:num w:numId="17">
    <w:abstractNumId w:val="27"/>
  </w:num>
  <w:num w:numId="18">
    <w:abstractNumId w:val="6"/>
  </w:num>
  <w:num w:numId="19">
    <w:abstractNumId w:val="1"/>
  </w:num>
  <w:num w:numId="20">
    <w:abstractNumId w:val="17"/>
  </w:num>
  <w:num w:numId="21">
    <w:abstractNumId w:val="19"/>
  </w:num>
  <w:num w:numId="22">
    <w:abstractNumId w:val="34"/>
  </w:num>
  <w:num w:numId="23">
    <w:abstractNumId w:val="24"/>
  </w:num>
  <w:num w:numId="24">
    <w:abstractNumId w:val="23"/>
  </w:num>
  <w:num w:numId="25">
    <w:abstractNumId w:val="9"/>
  </w:num>
  <w:num w:numId="26">
    <w:abstractNumId w:val="18"/>
  </w:num>
  <w:num w:numId="27">
    <w:abstractNumId w:val="32"/>
  </w:num>
  <w:num w:numId="28">
    <w:abstractNumId w:val="13"/>
  </w:num>
  <w:num w:numId="29">
    <w:abstractNumId w:val="0"/>
  </w:num>
  <w:num w:numId="30">
    <w:abstractNumId w:val="33"/>
  </w:num>
  <w:num w:numId="31">
    <w:abstractNumId w:val="7"/>
  </w:num>
  <w:num w:numId="32">
    <w:abstractNumId w:val="31"/>
  </w:num>
  <w:num w:numId="33">
    <w:abstractNumId w:val="21"/>
  </w:num>
  <w:num w:numId="34">
    <w:abstractNumId w:val="20"/>
  </w:num>
  <w:num w:numId="35">
    <w:abstractNumId w:val="15"/>
  </w:num>
  <w:num w:numId="36">
    <w:abstractNumId w:val="5"/>
  </w:num>
  <w:num w:numId="3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5DCE"/>
    <w:rsid w:val="00000435"/>
    <w:rsid w:val="000007B3"/>
    <w:rsid w:val="000065E9"/>
    <w:rsid w:val="00022725"/>
    <w:rsid w:val="000241A8"/>
    <w:rsid w:val="00024EC1"/>
    <w:rsid w:val="00032532"/>
    <w:rsid w:val="00034EAD"/>
    <w:rsid w:val="00035642"/>
    <w:rsid w:val="0003631A"/>
    <w:rsid w:val="000406F1"/>
    <w:rsid w:val="000438C0"/>
    <w:rsid w:val="00055579"/>
    <w:rsid w:val="0006747C"/>
    <w:rsid w:val="0007134A"/>
    <w:rsid w:val="00081CB9"/>
    <w:rsid w:val="00083282"/>
    <w:rsid w:val="00083F1B"/>
    <w:rsid w:val="0008518E"/>
    <w:rsid w:val="000918FD"/>
    <w:rsid w:val="00091A7E"/>
    <w:rsid w:val="000957EF"/>
    <w:rsid w:val="00097FC2"/>
    <w:rsid w:val="000C0476"/>
    <w:rsid w:val="000C406B"/>
    <w:rsid w:val="000D110A"/>
    <w:rsid w:val="000D25E0"/>
    <w:rsid w:val="000D7A18"/>
    <w:rsid w:val="000F04B4"/>
    <w:rsid w:val="000F2A54"/>
    <w:rsid w:val="000F5EA6"/>
    <w:rsid w:val="000F76AD"/>
    <w:rsid w:val="00105A58"/>
    <w:rsid w:val="00112009"/>
    <w:rsid w:val="0011493C"/>
    <w:rsid w:val="0011538C"/>
    <w:rsid w:val="00130EDA"/>
    <w:rsid w:val="001338F9"/>
    <w:rsid w:val="00133BE1"/>
    <w:rsid w:val="00133FD2"/>
    <w:rsid w:val="00137FE8"/>
    <w:rsid w:val="0014591C"/>
    <w:rsid w:val="00146B1F"/>
    <w:rsid w:val="00151570"/>
    <w:rsid w:val="00153D4C"/>
    <w:rsid w:val="00154DE5"/>
    <w:rsid w:val="00160105"/>
    <w:rsid w:val="00164D99"/>
    <w:rsid w:val="001661DE"/>
    <w:rsid w:val="00171D65"/>
    <w:rsid w:val="0017543A"/>
    <w:rsid w:val="001756FB"/>
    <w:rsid w:val="00177066"/>
    <w:rsid w:val="00180FFA"/>
    <w:rsid w:val="001828C1"/>
    <w:rsid w:val="001841D9"/>
    <w:rsid w:val="001852C4"/>
    <w:rsid w:val="001855AE"/>
    <w:rsid w:val="00195375"/>
    <w:rsid w:val="001A7F57"/>
    <w:rsid w:val="001B7FF9"/>
    <w:rsid w:val="001C00EF"/>
    <w:rsid w:val="001C0765"/>
    <w:rsid w:val="001D03C3"/>
    <w:rsid w:val="001D2673"/>
    <w:rsid w:val="001D3EC1"/>
    <w:rsid w:val="001D4F21"/>
    <w:rsid w:val="001D5204"/>
    <w:rsid w:val="001D53D1"/>
    <w:rsid w:val="001E4ED6"/>
    <w:rsid w:val="001E6C30"/>
    <w:rsid w:val="001F39E4"/>
    <w:rsid w:val="001F482C"/>
    <w:rsid w:val="001F5600"/>
    <w:rsid w:val="00203802"/>
    <w:rsid w:val="002064E9"/>
    <w:rsid w:val="00207536"/>
    <w:rsid w:val="00211A35"/>
    <w:rsid w:val="0021298D"/>
    <w:rsid w:val="002132DC"/>
    <w:rsid w:val="00222C4B"/>
    <w:rsid w:val="002278D2"/>
    <w:rsid w:val="0023265F"/>
    <w:rsid w:val="00235104"/>
    <w:rsid w:val="00237C12"/>
    <w:rsid w:val="0024078D"/>
    <w:rsid w:val="00241A54"/>
    <w:rsid w:val="002473B9"/>
    <w:rsid w:val="002479FD"/>
    <w:rsid w:val="00253744"/>
    <w:rsid w:val="002541E5"/>
    <w:rsid w:val="00272D43"/>
    <w:rsid w:val="00276C2B"/>
    <w:rsid w:val="00282750"/>
    <w:rsid w:val="00292446"/>
    <w:rsid w:val="0029781B"/>
    <w:rsid w:val="002A258D"/>
    <w:rsid w:val="002A27D1"/>
    <w:rsid w:val="002B143A"/>
    <w:rsid w:val="002B24D3"/>
    <w:rsid w:val="002B258A"/>
    <w:rsid w:val="002C42F9"/>
    <w:rsid w:val="002D2EF6"/>
    <w:rsid w:val="002D4187"/>
    <w:rsid w:val="002F7356"/>
    <w:rsid w:val="0030012A"/>
    <w:rsid w:val="003052E8"/>
    <w:rsid w:val="00310316"/>
    <w:rsid w:val="00310F5C"/>
    <w:rsid w:val="00311608"/>
    <w:rsid w:val="00317C81"/>
    <w:rsid w:val="00322E9E"/>
    <w:rsid w:val="003238E1"/>
    <w:rsid w:val="00323B46"/>
    <w:rsid w:val="00324B81"/>
    <w:rsid w:val="0032559A"/>
    <w:rsid w:val="0032584B"/>
    <w:rsid w:val="00326584"/>
    <w:rsid w:val="003308F7"/>
    <w:rsid w:val="00330F9C"/>
    <w:rsid w:val="003334E5"/>
    <w:rsid w:val="00334864"/>
    <w:rsid w:val="00341459"/>
    <w:rsid w:val="003472D9"/>
    <w:rsid w:val="00373C18"/>
    <w:rsid w:val="0037452F"/>
    <w:rsid w:val="00376335"/>
    <w:rsid w:val="003857EF"/>
    <w:rsid w:val="003911CA"/>
    <w:rsid w:val="003A691C"/>
    <w:rsid w:val="003B068E"/>
    <w:rsid w:val="003B118A"/>
    <w:rsid w:val="003B4EF1"/>
    <w:rsid w:val="003B55D4"/>
    <w:rsid w:val="003C48D5"/>
    <w:rsid w:val="003C59F9"/>
    <w:rsid w:val="003C70CD"/>
    <w:rsid w:val="003D0181"/>
    <w:rsid w:val="003D4106"/>
    <w:rsid w:val="003D6ABD"/>
    <w:rsid w:val="003D723C"/>
    <w:rsid w:val="003D7F14"/>
    <w:rsid w:val="003E41DA"/>
    <w:rsid w:val="003E70F0"/>
    <w:rsid w:val="003E7DE0"/>
    <w:rsid w:val="00403D17"/>
    <w:rsid w:val="004156B2"/>
    <w:rsid w:val="004173E4"/>
    <w:rsid w:val="0042146A"/>
    <w:rsid w:val="00423805"/>
    <w:rsid w:val="00432FE1"/>
    <w:rsid w:val="0043672C"/>
    <w:rsid w:val="00436E19"/>
    <w:rsid w:val="00436F82"/>
    <w:rsid w:val="00437F43"/>
    <w:rsid w:val="004469E2"/>
    <w:rsid w:val="00455047"/>
    <w:rsid w:val="00455ABF"/>
    <w:rsid w:val="00464AAA"/>
    <w:rsid w:val="00465268"/>
    <w:rsid w:val="0046571D"/>
    <w:rsid w:val="00465B88"/>
    <w:rsid w:val="00466716"/>
    <w:rsid w:val="00477949"/>
    <w:rsid w:val="00480D5D"/>
    <w:rsid w:val="00485C5F"/>
    <w:rsid w:val="00497479"/>
    <w:rsid w:val="004A74CE"/>
    <w:rsid w:val="004B141B"/>
    <w:rsid w:val="004B49CD"/>
    <w:rsid w:val="004D0DB9"/>
    <w:rsid w:val="004D5CD1"/>
    <w:rsid w:val="004D6FA3"/>
    <w:rsid w:val="004E3055"/>
    <w:rsid w:val="004E6DC1"/>
    <w:rsid w:val="004E76CD"/>
    <w:rsid w:val="004E7A0A"/>
    <w:rsid w:val="004E7C59"/>
    <w:rsid w:val="00507F74"/>
    <w:rsid w:val="0051017A"/>
    <w:rsid w:val="00514876"/>
    <w:rsid w:val="00523EF0"/>
    <w:rsid w:val="00545A42"/>
    <w:rsid w:val="00561647"/>
    <w:rsid w:val="00567F9B"/>
    <w:rsid w:val="0057000A"/>
    <w:rsid w:val="00573821"/>
    <w:rsid w:val="00580069"/>
    <w:rsid w:val="005842EB"/>
    <w:rsid w:val="00585F8A"/>
    <w:rsid w:val="00586C37"/>
    <w:rsid w:val="00587620"/>
    <w:rsid w:val="00593C4B"/>
    <w:rsid w:val="005A785F"/>
    <w:rsid w:val="005B1493"/>
    <w:rsid w:val="005B2CE0"/>
    <w:rsid w:val="005B634E"/>
    <w:rsid w:val="005C45B8"/>
    <w:rsid w:val="005D2EF0"/>
    <w:rsid w:val="005E6D3F"/>
    <w:rsid w:val="005F2180"/>
    <w:rsid w:val="005F690B"/>
    <w:rsid w:val="005F7B85"/>
    <w:rsid w:val="00603C65"/>
    <w:rsid w:val="00610246"/>
    <w:rsid w:val="00613E8D"/>
    <w:rsid w:val="00617B41"/>
    <w:rsid w:val="0062630C"/>
    <w:rsid w:val="00634288"/>
    <w:rsid w:val="00634A07"/>
    <w:rsid w:val="006620B3"/>
    <w:rsid w:val="00662289"/>
    <w:rsid w:val="00662E00"/>
    <w:rsid w:val="0067203A"/>
    <w:rsid w:val="00675EFF"/>
    <w:rsid w:val="00687620"/>
    <w:rsid w:val="00691ADD"/>
    <w:rsid w:val="00694913"/>
    <w:rsid w:val="006963C9"/>
    <w:rsid w:val="006971CF"/>
    <w:rsid w:val="006A2E91"/>
    <w:rsid w:val="006A7024"/>
    <w:rsid w:val="006B200D"/>
    <w:rsid w:val="006B2482"/>
    <w:rsid w:val="006B309B"/>
    <w:rsid w:val="006B7F8C"/>
    <w:rsid w:val="006D0077"/>
    <w:rsid w:val="006D0780"/>
    <w:rsid w:val="006D39AB"/>
    <w:rsid w:val="006E1FC1"/>
    <w:rsid w:val="006E7965"/>
    <w:rsid w:val="006F0D9A"/>
    <w:rsid w:val="006F175A"/>
    <w:rsid w:val="006F1E85"/>
    <w:rsid w:val="006F1E8E"/>
    <w:rsid w:val="006F3745"/>
    <w:rsid w:val="006F66A1"/>
    <w:rsid w:val="00701AAC"/>
    <w:rsid w:val="007041A3"/>
    <w:rsid w:val="007172D0"/>
    <w:rsid w:val="00727A2A"/>
    <w:rsid w:val="00730154"/>
    <w:rsid w:val="00730797"/>
    <w:rsid w:val="0073428A"/>
    <w:rsid w:val="00735246"/>
    <w:rsid w:val="00737F24"/>
    <w:rsid w:val="00740E64"/>
    <w:rsid w:val="00741C04"/>
    <w:rsid w:val="00743DC8"/>
    <w:rsid w:val="0076482F"/>
    <w:rsid w:val="0076644B"/>
    <w:rsid w:val="00767755"/>
    <w:rsid w:val="00774D07"/>
    <w:rsid w:val="007752A4"/>
    <w:rsid w:val="00786184"/>
    <w:rsid w:val="00786B63"/>
    <w:rsid w:val="007903F7"/>
    <w:rsid w:val="0079232B"/>
    <w:rsid w:val="00793EA2"/>
    <w:rsid w:val="007A5A60"/>
    <w:rsid w:val="007A5DCE"/>
    <w:rsid w:val="007A66B4"/>
    <w:rsid w:val="007A685C"/>
    <w:rsid w:val="007B1455"/>
    <w:rsid w:val="007B2822"/>
    <w:rsid w:val="007C0A3B"/>
    <w:rsid w:val="007C21FF"/>
    <w:rsid w:val="007E0F28"/>
    <w:rsid w:val="007E3BA3"/>
    <w:rsid w:val="007E66C7"/>
    <w:rsid w:val="007F5078"/>
    <w:rsid w:val="00800E53"/>
    <w:rsid w:val="00817A09"/>
    <w:rsid w:val="00824DE0"/>
    <w:rsid w:val="00833B4C"/>
    <w:rsid w:val="00840D42"/>
    <w:rsid w:val="008473F2"/>
    <w:rsid w:val="008519DD"/>
    <w:rsid w:val="0085275C"/>
    <w:rsid w:val="00857CF1"/>
    <w:rsid w:val="0086135E"/>
    <w:rsid w:val="00866259"/>
    <w:rsid w:val="008732EC"/>
    <w:rsid w:val="00880170"/>
    <w:rsid w:val="008816B7"/>
    <w:rsid w:val="008828F8"/>
    <w:rsid w:val="00884631"/>
    <w:rsid w:val="0089158C"/>
    <w:rsid w:val="008A24A7"/>
    <w:rsid w:val="008B1521"/>
    <w:rsid w:val="008C6160"/>
    <w:rsid w:val="008C6B87"/>
    <w:rsid w:val="008E5BDE"/>
    <w:rsid w:val="008E7C73"/>
    <w:rsid w:val="008F0F3C"/>
    <w:rsid w:val="008F5521"/>
    <w:rsid w:val="00906728"/>
    <w:rsid w:val="00915B15"/>
    <w:rsid w:val="0092392C"/>
    <w:rsid w:val="00927472"/>
    <w:rsid w:val="0093089D"/>
    <w:rsid w:val="0093435E"/>
    <w:rsid w:val="0093713B"/>
    <w:rsid w:val="009508CA"/>
    <w:rsid w:val="00960E58"/>
    <w:rsid w:val="009617B3"/>
    <w:rsid w:val="00965AB1"/>
    <w:rsid w:val="009727C6"/>
    <w:rsid w:val="00974E6A"/>
    <w:rsid w:val="00985820"/>
    <w:rsid w:val="00986DA1"/>
    <w:rsid w:val="009A5AFA"/>
    <w:rsid w:val="009B0971"/>
    <w:rsid w:val="009B438F"/>
    <w:rsid w:val="009B45D7"/>
    <w:rsid w:val="009C0FFB"/>
    <w:rsid w:val="009C3EA2"/>
    <w:rsid w:val="009C5C46"/>
    <w:rsid w:val="009C7968"/>
    <w:rsid w:val="009C7AC5"/>
    <w:rsid w:val="009E6212"/>
    <w:rsid w:val="00A04088"/>
    <w:rsid w:val="00A10AA5"/>
    <w:rsid w:val="00A11F06"/>
    <w:rsid w:val="00A1530D"/>
    <w:rsid w:val="00A24964"/>
    <w:rsid w:val="00A31F1C"/>
    <w:rsid w:val="00A36178"/>
    <w:rsid w:val="00A400CD"/>
    <w:rsid w:val="00A514EF"/>
    <w:rsid w:val="00A531B8"/>
    <w:rsid w:val="00A533D2"/>
    <w:rsid w:val="00A5611E"/>
    <w:rsid w:val="00A61FC8"/>
    <w:rsid w:val="00A64FB4"/>
    <w:rsid w:val="00A72BAF"/>
    <w:rsid w:val="00A72E70"/>
    <w:rsid w:val="00A75C26"/>
    <w:rsid w:val="00A76C69"/>
    <w:rsid w:val="00A81D53"/>
    <w:rsid w:val="00A85D08"/>
    <w:rsid w:val="00A93813"/>
    <w:rsid w:val="00A96311"/>
    <w:rsid w:val="00AA2E11"/>
    <w:rsid w:val="00AA3D05"/>
    <w:rsid w:val="00AA6F9E"/>
    <w:rsid w:val="00AB1AD8"/>
    <w:rsid w:val="00AB6974"/>
    <w:rsid w:val="00AC1C93"/>
    <w:rsid w:val="00AC1F09"/>
    <w:rsid w:val="00AD13EC"/>
    <w:rsid w:val="00AD221C"/>
    <w:rsid w:val="00AD3BD1"/>
    <w:rsid w:val="00AD5733"/>
    <w:rsid w:val="00AD74A2"/>
    <w:rsid w:val="00AE3213"/>
    <w:rsid w:val="00AE4EC5"/>
    <w:rsid w:val="00AF035C"/>
    <w:rsid w:val="00AF4BBB"/>
    <w:rsid w:val="00B00198"/>
    <w:rsid w:val="00B03F1F"/>
    <w:rsid w:val="00B05426"/>
    <w:rsid w:val="00B11033"/>
    <w:rsid w:val="00B13598"/>
    <w:rsid w:val="00B174EB"/>
    <w:rsid w:val="00B213E1"/>
    <w:rsid w:val="00B2684B"/>
    <w:rsid w:val="00B32EF5"/>
    <w:rsid w:val="00B4293D"/>
    <w:rsid w:val="00B4701E"/>
    <w:rsid w:val="00B554FE"/>
    <w:rsid w:val="00B62B7D"/>
    <w:rsid w:val="00B66397"/>
    <w:rsid w:val="00B67EDA"/>
    <w:rsid w:val="00B76585"/>
    <w:rsid w:val="00B850A3"/>
    <w:rsid w:val="00B90C6F"/>
    <w:rsid w:val="00B92C2C"/>
    <w:rsid w:val="00B92EC2"/>
    <w:rsid w:val="00B94C61"/>
    <w:rsid w:val="00BB0ABF"/>
    <w:rsid w:val="00BB2744"/>
    <w:rsid w:val="00BB479D"/>
    <w:rsid w:val="00BC096B"/>
    <w:rsid w:val="00BC34DE"/>
    <w:rsid w:val="00BC4192"/>
    <w:rsid w:val="00BC534A"/>
    <w:rsid w:val="00BC5705"/>
    <w:rsid w:val="00BC7A55"/>
    <w:rsid w:val="00BE1594"/>
    <w:rsid w:val="00BE1CF1"/>
    <w:rsid w:val="00BF0D8A"/>
    <w:rsid w:val="00BF1DE8"/>
    <w:rsid w:val="00C011DA"/>
    <w:rsid w:val="00C01EAA"/>
    <w:rsid w:val="00C01F62"/>
    <w:rsid w:val="00C03A6C"/>
    <w:rsid w:val="00C05F2B"/>
    <w:rsid w:val="00C06248"/>
    <w:rsid w:val="00C11D45"/>
    <w:rsid w:val="00C21C2D"/>
    <w:rsid w:val="00C23862"/>
    <w:rsid w:val="00C416C4"/>
    <w:rsid w:val="00C4569C"/>
    <w:rsid w:val="00C458E6"/>
    <w:rsid w:val="00C475DD"/>
    <w:rsid w:val="00C70148"/>
    <w:rsid w:val="00C70506"/>
    <w:rsid w:val="00C815C7"/>
    <w:rsid w:val="00C871DA"/>
    <w:rsid w:val="00C87FAE"/>
    <w:rsid w:val="00C90C43"/>
    <w:rsid w:val="00C919C8"/>
    <w:rsid w:val="00C95A9E"/>
    <w:rsid w:val="00C9667B"/>
    <w:rsid w:val="00CA46B3"/>
    <w:rsid w:val="00CA4710"/>
    <w:rsid w:val="00CB539C"/>
    <w:rsid w:val="00CC3E45"/>
    <w:rsid w:val="00CC530D"/>
    <w:rsid w:val="00CC6DAD"/>
    <w:rsid w:val="00CD2570"/>
    <w:rsid w:val="00CD29CC"/>
    <w:rsid w:val="00CE006C"/>
    <w:rsid w:val="00CE7CB4"/>
    <w:rsid w:val="00CF3D83"/>
    <w:rsid w:val="00CF6C5F"/>
    <w:rsid w:val="00CF7ACF"/>
    <w:rsid w:val="00D045D4"/>
    <w:rsid w:val="00D1274F"/>
    <w:rsid w:val="00D2237A"/>
    <w:rsid w:val="00D308A0"/>
    <w:rsid w:val="00D34FC7"/>
    <w:rsid w:val="00D35461"/>
    <w:rsid w:val="00D36A15"/>
    <w:rsid w:val="00D42013"/>
    <w:rsid w:val="00D42232"/>
    <w:rsid w:val="00D447F1"/>
    <w:rsid w:val="00D463A8"/>
    <w:rsid w:val="00D47016"/>
    <w:rsid w:val="00D5028B"/>
    <w:rsid w:val="00D51650"/>
    <w:rsid w:val="00D53ECD"/>
    <w:rsid w:val="00D6129B"/>
    <w:rsid w:val="00D62919"/>
    <w:rsid w:val="00D716D8"/>
    <w:rsid w:val="00D7267E"/>
    <w:rsid w:val="00D72F64"/>
    <w:rsid w:val="00D83335"/>
    <w:rsid w:val="00D85A6D"/>
    <w:rsid w:val="00D87077"/>
    <w:rsid w:val="00DA1244"/>
    <w:rsid w:val="00DA2D37"/>
    <w:rsid w:val="00DA3B48"/>
    <w:rsid w:val="00DA3D6A"/>
    <w:rsid w:val="00DA5393"/>
    <w:rsid w:val="00DA6444"/>
    <w:rsid w:val="00DA653E"/>
    <w:rsid w:val="00DA6F38"/>
    <w:rsid w:val="00DB051A"/>
    <w:rsid w:val="00DB08FF"/>
    <w:rsid w:val="00DC1409"/>
    <w:rsid w:val="00DD0680"/>
    <w:rsid w:val="00DD732D"/>
    <w:rsid w:val="00DE2109"/>
    <w:rsid w:val="00DE4259"/>
    <w:rsid w:val="00DE7AC4"/>
    <w:rsid w:val="00DF6FE1"/>
    <w:rsid w:val="00E057BA"/>
    <w:rsid w:val="00E07BDC"/>
    <w:rsid w:val="00E11207"/>
    <w:rsid w:val="00E174A3"/>
    <w:rsid w:val="00E2429A"/>
    <w:rsid w:val="00E31D64"/>
    <w:rsid w:val="00E3232E"/>
    <w:rsid w:val="00E37A6D"/>
    <w:rsid w:val="00E405CC"/>
    <w:rsid w:val="00E41B1E"/>
    <w:rsid w:val="00E51BAC"/>
    <w:rsid w:val="00E572C8"/>
    <w:rsid w:val="00E818D5"/>
    <w:rsid w:val="00E82F2D"/>
    <w:rsid w:val="00E94DCF"/>
    <w:rsid w:val="00E951DA"/>
    <w:rsid w:val="00E96AEB"/>
    <w:rsid w:val="00EB0A6C"/>
    <w:rsid w:val="00EC2B78"/>
    <w:rsid w:val="00EC4250"/>
    <w:rsid w:val="00ED173B"/>
    <w:rsid w:val="00ED439B"/>
    <w:rsid w:val="00ED585D"/>
    <w:rsid w:val="00EE7690"/>
    <w:rsid w:val="00EE78D2"/>
    <w:rsid w:val="00EF2F21"/>
    <w:rsid w:val="00EF496D"/>
    <w:rsid w:val="00F13F0C"/>
    <w:rsid w:val="00F222BB"/>
    <w:rsid w:val="00F27D20"/>
    <w:rsid w:val="00F349BF"/>
    <w:rsid w:val="00F3522B"/>
    <w:rsid w:val="00F44E51"/>
    <w:rsid w:val="00F506E0"/>
    <w:rsid w:val="00F578E8"/>
    <w:rsid w:val="00F61316"/>
    <w:rsid w:val="00F6285B"/>
    <w:rsid w:val="00F73C25"/>
    <w:rsid w:val="00F7457F"/>
    <w:rsid w:val="00F7551B"/>
    <w:rsid w:val="00F84C09"/>
    <w:rsid w:val="00F97939"/>
    <w:rsid w:val="00FA4C60"/>
    <w:rsid w:val="00FA520E"/>
    <w:rsid w:val="00FA7346"/>
    <w:rsid w:val="00FB260C"/>
    <w:rsid w:val="00FB2F61"/>
    <w:rsid w:val="00FC1B6C"/>
    <w:rsid w:val="00FC1D6A"/>
    <w:rsid w:val="00FC47B3"/>
    <w:rsid w:val="00FC62DD"/>
    <w:rsid w:val="00FD2189"/>
    <w:rsid w:val="00FD2DBE"/>
    <w:rsid w:val="00FE377D"/>
    <w:rsid w:val="00FE69E7"/>
    <w:rsid w:val="00FF18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F19374"/>
  <w15:chartTrackingRefBased/>
  <w15:docId w15:val="{8F38A394-CC59-4A7E-94C7-29438A37D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32E"/>
    <w:pPr>
      <w:spacing w:line="360" w:lineRule="auto"/>
    </w:pPr>
    <w:rPr>
      <w:rFonts w:ascii="Gill Sans MT" w:hAnsi="Gill Sans MT"/>
      <w:sz w:val="24"/>
      <w:szCs w:val="24"/>
      <w:lang w:val="en-GB"/>
    </w:rPr>
  </w:style>
  <w:style w:type="paragraph" w:styleId="Heading1">
    <w:name w:val="heading 1"/>
    <w:basedOn w:val="Normal"/>
    <w:next w:val="Normal"/>
    <w:link w:val="Heading1Char"/>
    <w:uiPriority w:val="9"/>
    <w:qFormat/>
    <w:rsid w:val="003D7F14"/>
    <w:pPr>
      <w:jc w:val="center"/>
      <w:outlineLvl w:val="0"/>
    </w:pPr>
    <w:rPr>
      <w:sz w:val="28"/>
    </w:rPr>
  </w:style>
  <w:style w:type="paragraph" w:styleId="Heading2">
    <w:name w:val="heading 2"/>
    <w:basedOn w:val="Normal"/>
    <w:next w:val="Normal"/>
    <w:link w:val="Heading2Char"/>
    <w:uiPriority w:val="9"/>
    <w:semiHidden/>
    <w:unhideWhenUsed/>
    <w:qFormat/>
    <w:rsid w:val="0011538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11538C"/>
    <w:pPr>
      <w:keepNext/>
      <w:keepLines/>
      <w:spacing w:before="40" w:after="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0E64"/>
    <w:pPr>
      <w:ind w:left="720"/>
      <w:contextualSpacing/>
    </w:pPr>
  </w:style>
  <w:style w:type="paragraph" w:styleId="FootnoteText">
    <w:name w:val="footnote text"/>
    <w:basedOn w:val="Normal"/>
    <w:link w:val="FootnoteTextChar"/>
    <w:uiPriority w:val="99"/>
    <w:unhideWhenUsed/>
    <w:rsid w:val="00740E64"/>
    <w:pPr>
      <w:spacing w:after="0" w:line="240" w:lineRule="auto"/>
    </w:pPr>
    <w:rPr>
      <w:sz w:val="20"/>
      <w:szCs w:val="20"/>
    </w:rPr>
  </w:style>
  <w:style w:type="character" w:customStyle="1" w:styleId="FootnoteTextChar">
    <w:name w:val="Footnote Text Char"/>
    <w:basedOn w:val="DefaultParagraphFont"/>
    <w:link w:val="FootnoteText"/>
    <w:uiPriority w:val="99"/>
    <w:rsid w:val="00740E64"/>
    <w:rPr>
      <w:sz w:val="20"/>
      <w:szCs w:val="20"/>
    </w:rPr>
  </w:style>
  <w:style w:type="character" w:styleId="FootnoteReference">
    <w:name w:val="footnote reference"/>
    <w:basedOn w:val="DefaultParagraphFont"/>
    <w:uiPriority w:val="99"/>
    <w:semiHidden/>
    <w:unhideWhenUsed/>
    <w:rsid w:val="00740E64"/>
    <w:rPr>
      <w:vertAlign w:val="superscript"/>
    </w:rPr>
  </w:style>
  <w:style w:type="paragraph" w:customStyle="1" w:styleId="Quotations">
    <w:name w:val="Quotations"/>
    <w:basedOn w:val="Normal"/>
    <w:link w:val="QuotationsChar"/>
    <w:qFormat/>
    <w:rsid w:val="00FD2189"/>
    <w:pPr>
      <w:autoSpaceDE w:val="0"/>
      <w:autoSpaceDN w:val="0"/>
      <w:adjustRightInd w:val="0"/>
      <w:spacing w:after="0" w:line="240" w:lineRule="auto"/>
      <w:ind w:left="288" w:right="288"/>
    </w:pPr>
    <w:rPr>
      <w:rFonts w:cs="Times-Roman"/>
    </w:rPr>
  </w:style>
  <w:style w:type="character" w:customStyle="1" w:styleId="QuotationsChar">
    <w:name w:val="Quotations Char"/>
    <w:basedOn w:val="DefaultParagraphFont"/>
    <w:link w:val="Quotations"/>
    <w:rsid w:val="00FD2189"/>
    <w:rPr>
      <w:rFonts w:ascii="Gill Sans MT" w:hAnsi="Gill Sans MT" w:cs="Times-Roman"/>
      <w:sz w:val="24"/>
      <w:szCs w:val="24"/>
    </w:rPr>
  </w:style>
  <w:style w:type="character" w:customStyle="1" w:styleId="Heading1Char">
    <w:name w:val="Heading 1 Char"/>
    <w:basedOn w:val="DefaultParagraphFont"/>
    <w:link w:val="Heading1"/>
    <w:uiPriority w:val="9"/>
    <w:rsid w:val="003D7F14"/>
    <w:rPr>
      <w:rFonts w:ascii="Gill Sans MT" w:hAnsi="Gill Sans MT"/>
      <w:sz w:val="28"/>
      <w:szCs w:val="24"/>
      <w:lang w:val="en-GB"/>
    </w:rPr>
  </w:style>
  <w:style w:type="paragraph" w:styleId="Header">
    <w:name w:val="header"/>
    <w:basedOn w:val="Normal"/>
    <w:link w:val="HeaderChar"/>
    <w:uiPriority w:val="99"/>
    <w:unhideWhenUsed/>
    <w:rsid w:val="004E7C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E7C59"/>
  </w:style>
  <w:style w:type="paragraph" w:styleId="Footer">
    <w:name w:val="footer"/>
    <w:basedOn w:val="Normal"/>
    <w:link w:val="FooterChar"/>
    <w:uiPriority w:val="99"/>
    <w:unhideWhenUsed/>
    <w:rsid w:val="004E7C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E7C59"/>
  </w:style>
  <w:style w:type="paragraph" w:styleId="NormalWeb">
    <w:name w:val="Normal (Web)"/>
    <w:basedOn w:val="Normal"/>
    <w:uiPriority w:val="99"/>
    <w:unhideWhenUsed/>
    <w:rsid w:val="006B7F8C"/>
    <w:pPr>
      <w:spacing w:before="100" w:beforeAutospacing="1" w:after="100" w:afterAutospacing="1" w:line="240" w:lineRule="auto"/>
    </w:pPr>
    <w:rPr>
      <w:rFonts w:ascii="Times New Roman" w:eastAsia="Times New Roman" w:hAnsi="Times New Roman" w:cs="Times New Roman"/>
      <w:lang w:eastAsia="en-GB"/>
    </w:rPr>
  </w:style>
  <w:style w:type="character" w:styleId="Hyperlink">
    <w:name w:val="Hyperlink"/>
    <w:basedOn w:val="DefaultParagraphFont"/>
    <w:uiPriority w:val="99"/>
    <w:unhideWhenUsed/>
    <w:rsid w:val="006B7F8C"/>
    <w:rPr>
      <w:color w:val="0563C1" w:themeColor="hyperlink"/>
      <w:u w:val="single"/>
    </w:rPr>
  </w:style>
  <w:style w:type="character" w:customStyle="1" w:styleId="apple-converted-space">
    <w:name w:val="apple-converted-space"/>
    <w:basedOn w:val="DefaultParagraphFont"/>
    <w:rsid w:val="00324B81"/>
  </w:style>
  <w:style w:type="paragraph" w:styleId="Title">
    <w:name w:val="Title"/>
    <w:basedOn w:val="Normal"/>
    <w:next w:val="Normal"/>
    <w:link w:val="TitleChar"/>
    <w:uiPriority w:val="10"/>
    <w:qFormat/>
    <w:rsid w:val="00B90C6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90C6F"/>
    <w:rPr>
      <w:rFonts w:asciiTheme="majorHAnsi" w:eastAsiaTheme="majorEastAsia" w:hAnsiTheme="majorHAnsi" w:cstheme="majorBidi"/>
      <w:spacing w:val="-10"/>
      <w:kern w:val="28"/>
      <w:sz w:val="56"/>
      <w:szCs w:val="56"/>
      <w:lang w:val="en-GB"/>
    </w:rPr>
  </w:style>
  <w:style w:type="paragraph" w:styleId="BalloonText">
    <w:name w:val="Balloon Text"/>
    <w:basedOn w:val="Normal"/>
    <w:link w:val="BalloonTextChar"/>
    <w:uiPriority w:val="99"/>
    <w:semiHidden/>
    <w:unhideWhenUsed/>
    <w:rsid w:val="001D03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03C3"/>
    <w:rPr>
      <w:rFonts w:ascii="Segoe UI" w:hAnsi="Segoe UI" w:cs="Segoe UI"/>
      <w:sz w:val="18"/>
      <w:szCs w:val="18"/>
      <w:lang w:val="en-GB"/>
    </w:rPr>
  </w:style>
  <w:style w:type="character" w:customStyle="1" w:styleId="Heading2Char">
    <w:name w:val="Heading 2 Char"/>
    <w:basedOn w:val="DefaultParagraphFont"/>
    <w:link w:val="Heading2"/>
    <w:uiPriority w:val="9"/>
    <w:semiHidden/>
    <w:rsid w:val="0011538C"/>
    <w:rPr>
      <w:rFonts w:asciiTheme="majorHAnsi" w:eastAsiaTheme="majorEastAsia" w:hAnsiTheme="majorHAnsi" w:cstheme="majorBidi"/>
      <w:color w:val="2E74B5" w:themeColor="accent1" w:themeShade="BF"/>
      <w:sz w:val="26"/>
      <w:szCs w:val="26"/>
      <w:lang w:val="en-GB"/>
    </w:rPr>
  </w:style>
  <w:style w:type="character" w:customStyle="1" w:styleId="Heading3Char">
    <w:name w:val="Heading 3 Char"/>
    <w:basedOn w:val="DefaultParagraphFont"/>
    <w:link w:val="Heading3"/>
    <w:uiPriority w:val="9"/>
    <w:semiHidden/>
    <w:rsid w:val="0011538C"/>
    <w:rPr>
      <w:rFonts w:asciiTheme="majorHAnsi" w:eastAsiaTheme="majorEastAsia" w:hAnsiTheme="majorHAnsi" w:cstheme="majorBidi"/>
      <w:color w:val="1F4D78" w:themeColor="accent1" w:themeShade="7F"/>
      <w:sz w:val="24"/>
      <w:szCs w:val="24"/>
      <w:lang w:val="en-GB"/>
    </w:rPr>
  </w:style>
  <w:style w:type="character" w:styleId="Strong">
    <w:name w:val="Strong"/>
    <w:basedOn w:val="DefaultParagraphFont"/>
    <w:uiPriority w:val="22"/>
    <w:qFormat/>
    <w:rsid w:val="0011538C"/>
    <w:rPr>
      <w:b/>
      <w:bCs/>
    </w:rPr>
  </w:style>
  <w:style w:type="character" w:styleId="Emphasis">
    <w:name w:val="Emphasis"/>
    <w:basedOn w:val="DefaultParagraphFont"/>
    <w:uiPriority w:val="20"/>
    <w:qFormat/>
    <w:rsid w:val="0011538C"/>
    <w:rPr>
      <w:i/>
      <w:iCs/>
    </w:rPr>
  </w:style>
  <w:style w:type="character" w:customStyle="1" w:styleId="UnresolvedMention1">
    <w:name w:val="Unresolved Mention1"/>
    <w:basedOn w:val="DefaultParagraphFont"/>
    <w:uiPriority w:val="99"/>
    <w:semiHidden/>
    <w:unhideWhenUsed/>
    <w:rsid w:val="001C0765"/>
    <w:rPr>
      <w:color w:val="808080"/>
      <w:shd w:val="clear" w:color="auto" w:fill="E6E6E6"/>
    </w:rPr>
  </w:style>
  <w:style w:type="character" w:customStyle="1" w:styleId="mbs">
    <w:name w:val="mbs"/>
    <w:basedOn w:val="DefaultParagraphFont"/>
    <w:rsid w:val="006A2E91"/>
  </w:style>
  <w:style w:type="character" w:customStyle="1" w:styleId="5je5">
    <w:name w:val="_5je5"/>
    <w:basedOn w:val="DefaultParagraphFont"/>
    <w:rsid w:val="006A2E91"/>
  </w:style>
  <w:style w:type="character" w:styleId="FollowedHyperlink">
    <w:name w:val="FollowedHyperlink"/>
    <w:basedOn w:val="DefaultParagraphFont"/>
    <w:uiPriority w:val="99"/>
    <w:semiHidden/>
    <w:unhideWhenUsed/>
    <w:rsid w:val="0042146A"/>
    <w:rPr>
      <w:color w:val="954F72" w:themeColor="followedHyperlink"/>
      <w:u w:val="single"/>
    </w:rPr>
  </w:style>
  <w:style w:type="character" w:customStyle="1" w:styleId="a">
    <w:name w:val="a"/>
    <w:basedOn w:val="DefaultParagraphFont"/>
    <w:rsid w:val="00326584"/>
  </w:style>
  <w:style w:type="character" w:styleId="UnresolvedMention">
    <w:name w:val="Unresolved Mention"/>
    <w:basedOn w:val="DefaultParagraphFont"/>
    <w:uiPriority w:val="99"/>
    <w:semiHidden/>
    <w:unhideWhenUsed/>
    <w:rsid w:val="00A561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10470">
      <w:bodyDiv w:val="1"/>
      <w:marLeft w:val="0"/>
      <w:marRight w:val="0"/>
      <w:marTop w:val="0"/>
      <w:marBottom w:val="0"/>
      <w:divBdr>
        <w:top w:val="none" w:sz="0" w:space="0" w:color="auto"/>
        <w:left w:val="none" w:sz="0" w:space="0" w:color="auto"/>
        <w:bottom w:val="none" w:sz="0" w:space="0" w:color="auto"/>
        <w:right w:val="none" w:sz="0" w:space="0" w:color="auto"/>
      </w:divBdr>
      <w:divsChild>
        <w:div w:id="1724523146">
          <w:marLeft w:val="806"/>
          <w:marRight w:val="0"/>
          <w:marTop w:val="200"/>
          <w:marBottom w:val="0"/>
          <w:divBdr>
            <w:top w:val="none" w:sz="0" w:space="0" w:color="auto"/>
            <w:left w:val="none" w:sz="0" w:space="0" w:color="auto"/>
            <w:bottom w:val="none" w:sz="0" w:space="0" w:color="auto"/>
            <w:right w:val="none" w:sz="0" w:space="0" w:color="auto"/>
          </w:divBdr>
        </w:div>
        <w:div w:id="697850036">
          <w:marLeft w:val="806"/>
          <w:marRight w:val="0"/>
          <w:marTop w:val="200"/>
          <w:marBottom w:val="0"/>
          <w:divBdr>
            <w:top w:val="none" w:sz="0" w:space="0" w:color="auto"/>
            <w:left w:val="none" w:sz="0" w:space="0" w:color="auto"/>
            <w:bottom w:val="none" w:sz="0" w:space="0" w:color="auto"/>
            <w:right w:val="none" w:sz="0" w:space="0" w:color="auto"/>
          </w:divBdr>
        </w:div>
        <w:div w:id="328024092">
          <w:marLeft w:val="806"/>
          <w:marRight w:val="0"/>
          <w:marTop w:val="200"/>
          <w:marBottom w:val="0"/>
          <w:divBdr>
            <w:top w:val="none" w:sz="0" w:space="0" w:color="auto"/>
            <w:left w:val="none" w:sz="0" w:space="0" w:color="auto"/>
            <w:bottom w:val="none" w:sz="0" w:space="0" w:color="auto"/>
            <w:right w:val="none" w:sz="0" w:space="0" w:color="auto"/>
          </w:divBdr>
        </w:div>
      </w:divsChild>
    </w:div>
    <w:div w:id="98067582">
      <w:bodyDiv w:val="1"/>
      <w:marLeft w:val="0"/>
      <w:marRight w:val="0"/>
      <w:marTop w:val="0"/>
      <w:marBottom w:val="0"/>
      <w:divBdr>
        <w:top w:val="none" w:sz="0" w:space="0" w:color="auto"/>
        <w:left w:val="none" w:sz="0" w:space="0" w:color="auto"/>
        <w:bottom w:val="none" w:sz="0" w:space="0" w:color="auto"/>
        <w:right w:val="none" w:sz="0" w:space="0" w:color="auto"/>
      </w:divBdr>
      <w:divsChild>
        <w:div w:id="470169573">
          <w:marLeft w:val="360"/>
          <w:marRight w:val="0"/>
          <w:marTop w:val="200"/>
          <w:marBottom w:val="0"/>
          <w:divBdr>
            <w:top w:val="none" w:sz="0" w:space="0" w:color="auto"/>
            <w:left w:val="none" w:sz="0" w:space="0" w:color="auto"/>
            <w:bottom w:val="none" w:sz="0" w:space="0" w:color="auto"/>
            <w:right w:val="none" w:sz="0" w:space="0" w:color="auto"/>
          </w:divBdr>
        </w:div>
        <w:div w:id="1342047852">
          <w:marLeft w:val="1440"/>
          <w:marRight w:val="0"/>
          <w:marTop w:val="100"/>
          <w:marBottom w:val="0"/>
          <w:divBdr>
            <w:top w:val="none" w:sz="0" w:space="0" w:color="auto"/>
            <w:left w:val="none" w:sz="0" w:space="0" w:color="auto"/>
            <w:bottom w:val="none" w:sz="0" w:space="0" w:color="auto"/>
            <w:right w:val="none" w:sz="0" w:space="0" w:color="auto"/>
          </w:divBdr>
        </w:div>
        <w:div w:id="951207084">
          <w:marLeft w:val="1440"/>
          <w:marRight w:val="0"/>
          <w:marTop w:val="100"/>
          <w:marBottom w:val="0"/>
          <w:divBdr>
            <w:top w:val="none" w:sz="0" w:space="0" w:color="auto"/>
            <w:left w:val="none" w:sz="0" w:space="0" w:color="auto"/>
            <w:bottom w:val="none" w:sz="0" w:space="0" w:color="auto"/>
            <w:right w:val="none" w:sz="0" w:space="0" w:color="auto"/>
          </w:divBdr>
        </w:div>
      </w:divsChild>
    </w:div>
    <w:div w:id="103186358">
      <w:bodyDiv w:val="1"/>
      <w:marLeft w:val="0"/>
      <w:marRight w:val="0"/>
      <w:marTop w:val="0"/>
      <w:marBottom w:val="0"/>
      <w:divBdr>
        <w:top w:val="none" w:sz="0" w:space="0" w:color="auto"/>
        <w:left w:val="none" w:sz="0" w:space="0" w:color="auto"/>
        <w:bottom w:val="none" w:sz="0" w:space="0" w:color="auto"/>
        <w:right w:val="none" w:sz="0" w:space="0" w:color="auto"/>
      </w:divBdr>
      <w:divsChild>
        <w:div w:id="1062604265">
          <w:marLeft w:val="360"/>
          <w:marRight w:val="0"/>
          <w:marTop w:val="200"/>
          <w:marBottom w:val="0"/>
          <w:divBdr>
            <w:top w:val="none" w:sz="0" w:space="0" w:color="auto"/>
            <w:left w:val="none" w:sz="0" w:space="0" w:color="auto"/>
            <w:bottom w:val="none" w:sz="0" w:space="0" w:color="auto"/>
            <w:right w:val="none" w:sz="0" w:space="0" w:color="auto"/>
          </w:divBdr>
        </w:div>
        <w:div w:id="391120783">
          <w:marLeft w:val="360"/>
          <w:marRight w:val="0"/>
          <w:marTop w:val="200"/>
          <w:marBottom w:val="0"/>
          <w:divBdr>
            <w:top w:val="none" w:sz="0" w:space="0" w:color="auto"/>
            <w:left w:val="none" w:sz="0" w:space="0" w:color="auto"/>
            <w:bottom w:val="none" w:sz="0" w:space="0" w:color="auto"/>
            <w:right w:val="none" w:sz="0" w:space="0" w:color="auto"/>
          </w:divBdr>
        </w:div>
      </w:divsChild>
    </w:div>
    <w:div w:id="134178945">
      <w:bodyDiv w:val="1"/>
      <w:marLeft w:val="0"/>
      <w:marRight w:val="0"/>
      <w:marTop w:val="0"/>
      <w:marBottom w:val="0"/>
      <w:divBdr>
        <w:top w:val="none" w:sz="0" w:space="0" w:color="auto"/>
        <w:left w:val="none" w:sz="0" w:space="0" w:color="auto"/>
        <w:bottom w:val="none" w:sz="0" w:space="0" w:color="auto"/>
        <w:right w:val="none" w:sz="0" w:space="0" w:color="auto"/>
      </w:divBdr>
    </w:div>
    <w:div w:id="169102357">
      <w:bodyDiv w:val="1"/>
      <w:marLeft w:val="0"/>
      <w:marRight w:val="0"/>
      <w:marTop w:val="0"/>
      <w:marBottom w:val="0"/>
      <w:divBdr>
        <w:top w:val="none" w:sz="0" w:space="0" w:color="auto"/>
        <w:left w:val="none" w:sz="0" w:space="0" w:color="auto"/>
        <w:bottom w:val="none" w:sz="0" w:space="0" w:color="auto"/>
        <w:right w:val="none" w:sz="0" w:space="0" w:color="auto"/>
      </w:divBdr>
      <w:divsChild>
        <w:div w:id="1468859910">
          <w:marLeft w:val="360"/>
          <w:marRight w:val="0"/>
          <w:marTop w:val="200"/>
          <w:marBottom w:val="0"/>
          <w:divBdr>
            <w:top w:val="none" w:sz="0" w:space="0" w:color="auto"/>
            <w:left w:val="none" w:sz="0" w:space="0" w:color="auto"/>
            <w:bottom w:val="none" w:sz="0" w:space="0" w:color="auto"/>
            <w:right w:val="none" w:sz="0" w:space="0" w:color="auto"/>
          </w:divBdr>
        </w:div>
        <w:div w:id="355230020">
          <w:marLeft w:val="1440"/>
          <w:marRight w:val="0"/>
          <w:marTop w:val="100"/>
          <w:marBottom w:val="0"/>
          <w:divBdr>
            <w:top w:val="none" w:sz="0" w:space="0" w:color="auto"/>
            <w:left w:val="none" w:sz="0" w:space="0" w:color="auto"/>
            <w:bottom w:val="none" w:sz="0" w:space="0" w:color="auto"/>
            <w:right w:val="none" w:sz="0" w:space="0" w:color="auto"/>
          </w:divBdr>
        </w:div>
        <w:div w:id="1086875827">
          <w:marLeft w:val="1440"/>
          <w:marRight w:val="0"/>
          <w:marTop w:val="100"/>
          <w:marBottom w:val="0"/>
          <w:divBdr>
            <w:top w:val="none" w:sz="0" w:space="0" w:color="auto"/>
            <w:left w:val="none" w:sz="0" w:space="0" w:color="auto"/>
            <w:bottom w:val="none" w:sz="0" w:space="0" w:color="auto"/>
            <w:right w:val="none" w:sz="0" w:space="0" w:color="auto"/>
          </w:divBdr>
        </w:div>
        <w:div w:id="2146194160">
          <w:marLeft w:val="1440"/>
          <w:marRight w:val="0"/>
          <w:marTop w:val="100"/>
          <w:marBottom w:val="0"/>
          <w:divBdr>
            <w:top w:val="none" w:sz="0" w:space="0" w:color="auto"/>
            <w:left w:val="none" w:sz="0" w:space="0" w:color="auto"/>
            <w:bottom w:val="none" w:sz="0" w:space="0" w:color="auto"/>
            <w:right w:val="none" w:sz="0" w:space="0" w:color="auto"/>
          </w:divBdr>
        </w:div>
        <w:div w:id="1008599204">
          <w:marLeft w:val="1440"/>
          <w:marRight w:val="0"/>
          <w:marTop w:val="100"/>
          <w:marBottom w:val="0"/>
          <w:divBdr>
            <w:top w:val="none" w:sz="0" w:space="0" w:color="auto"/>
            <w:left w:val="none" w:sz="0" w:space="0" w:color="auto"/>
            <w:bottom w:val="none" w:sz="0" w:space="0" w:color="auto"/>
            <w:right w:val="none" w:sz="0" w:space="0" w:color="auto"/>
          </w:divBdr>
        </w:div>
        <w:div w:id="1298680904">
          <w:marLeft w:val="1440"/>
          <w:marRight w:val="0"/>
          <w:marTop w:val="100"/>
          <w:marBottom w:val="0"/>
          <w:divBdr>
            <w:top w:val="none" w:sz="0" w:space="0" w:color="auto"/>
            <w:left w:val="none" w:sz="0" w:space="0" w:color="auto"/>
            <w:bottom w:val="none" w:sz="0" w:space="0" w:color="auto"/>
            <w:right w:val="none" w:sz="0" w:space="0" w:color="auto"/>
          </w:divBdr>
        </w:div>
      </w:divsChild>
    </w:div>
    <w:div w:id="230580312">
      <w:bodyDiv w:val="1"/>
      <w:marLeft w:val="0"/>
      <w:marRight w:val="0"/>
      <w:marTop w:val="0"/>
      <w:marBottom w:val="0"/>
      <w:divBdr>
        <w:top w:val="none" w:sz="0" w:space="0" w:color="auto"/>
        <w:left w:val="none" w:sz="0" w:space="0" w:color="auto"/>
        <w:bottom w:val="none" w:sz="0" w:space="0" w:color="auto"/>
        <w:right w:val="none" w:sz="0" w:space="0" w:color="auto"/>
      </w:divBdr>
    </w:div>
    <w:div w:id="286745672">
      <w:bodyDiv w:val="1"/>
      <w:marLeft w:val="0"/>
      <w:marRight w:val="0"/>
      <w:marTop w:val="0"/>
      <w:marBottom w:val="0"/>
      <w:divBdr>
        <w:top w:val="none" w:sz="0" w:space="0" w:color="auto"/>
        <w:left w:val="none" w:sz="0" w:space="0" w:color="auto"/>
        <w:bottom w:val="none" w:sz="0" w:space="0" w:color="auto"/>
        <w:right w:val="none" w:sz="0" w:space="0" w:color="auto"/>
      </w:divBdr>
      <w:divsChild>
        <w:div w:id="1446191080">
          <w:marLeft w:val="0"/>
          <w:marRight w:val="0"/>
          <w:marTop w:val="0"/>
          <w:marBottom w:val="0"/>
          <w:divBdr>
            <w:top w:val="none" w:sz="0" w:space="0" w:color="auto"/>
            <w:left w:val="none" w:sz="0" w:space="0" w:color="auto"/>
            <w:bottom w:val="none" w:sz="0" w:space="0" w:color="auto"/>
            <w:right w:val="none" w:sz="0" w:space="0" w:color="auto"/>
          </w:divBdr>
          <w:divsChild>
            <w:div w:id="511839729">
              <w:marLeft w:val="0"/>
              <w:marRight w:val="0"/>
              <w:marTop w:val="0"/>
              <w:marBottom w:val="0"/>
              <w:divBdr>
                <w:top w:val="none" w:sz="0" w:space="0" w:color="auto"/>
                <w:left w:val="none" w:sz="0" w:space="0" w:color="auto"/>
                <w:bottom w:val="none" w:sz="0" w:space="0" w:color="auto"/>
                <w:right w:val="none" w:sz="0" w:space="0" w:color="auto"/>
              </w:divBdr>
              <w:divsChild>
                <w:div w:id="881287307">
                  <w:marLeft w:val="0"/>
                  <w:marRight w:val="0"/>
                  <w:marTop w:val="0"/>
                  <w:marBottom w:val="0"/>
                  <w:divBdr>
                    <w:top w:val="none" w:sz="0" w:space="0" w:color="auto"/>
                    <w:left w:val="none" w:sz="0" w:space="0" w:color="auto"/>
                    <w:bottom w:val="none" w:sz="0" w:space="0" w:color="auto"/>
                    <w:right w:val="none" w:sz="0" w:space="0" w:color="auto"/>
                  </w:divBdr>
                </w:div>
                <w:div w:id="1677616215">
                  <w:marLeft w:val="0"/>
                  <w:marRight w:val="0"/>
                  <w:marTop w:val="0"/>
                  <w:marBottom w:val="0"/>
                  <w:divBdr>
                    <w:top w:val="none" w:sz="0" w:space="0" w:color="auto"/>
                    <w:left w:val="none" w:sz="0" w:space="0" w:color="auto"/>
                    <w:bottom w:val="none" w:sz="0" w:space="0" w:color="auto"/>
                    <w:right w:val="none" w:sz="0" w:space="0" w:color="auto"/>
                  </w:divBdr>
                </w:div>
                <w:div w:id="1293056646">
                  <w:marLeft w:val="0"/>
                  <w:marRight w:val="0"/>
                  <w:marTop w:val="0"/>
                  <w:marBottom w:val="0"/>
                  <w:divBdr>
                    <w:top w:val="none" w:sz="0" w:space="0" w:color="auto"/>
                    <w:left w:val="none" w:sz="0" w:space="0" w:color="auto"/>
                    <w:bottom w:val="none" w:sz="0" w:space="0" w:color="auto"/>
                    <w:right w:val="none" w:sz="0" w:space="0" w:color="auto"/>
                  </w:divBdr>
                  <w:divsChild>
                    <w:div w:id="139539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0842604">
      <w:bodyDiv w:val="1"/>
      <w:marLeft w:val="0"/>
      <w:marRight w:val="0"/>
      <w:marTop w:val="0"/>
      <w:marBottom w:val="0"/>
      <w:divBdr>
        <w:top w:val="none" w:sz="0" w:space="0" w:color="auto"/>
        <w:left w:val="none" w:sz="0" w:space="0" w:color="auto"/>
        <w:bottom w:val="none" w:sz="0" w:space="0" w:color="auto"/>
        <w:right w:val="none" w:sz="0" w:space="0" w:color="auto"/>
      </w:divBdr>
    </w:div>
    <w:div w:id="394667793">
      <w:bodyDiv w:val="1"/>
      <w:marLeft w:val="0"/>
      <w:marRight w:val="0"/>
      <w:marTop w:val="0"/>
      <w:marBottom w:val="0"/>
      <w:divBdr>
        <w:top w:val="none" w:sz="0" w:space="0" w:color="auto"/>
        <w:left w:val="none" w:sz="0" w:space="0" w:color="auto"/>
        <w:bottom w:val="none" w:sz="0" w:space="0" w:color="auto"/>
        <w:right w:val="none" w:sz="0" w:space="0" w:color="auto"/>
      </w:divBdr>
      <w:divsChild>
        <w:div w:id="1437558011">
          <w:marLeft w:val="360"/>
          <w:marRight w:val="0"/>
          <w:marTop w:val="200"/>
          <w:marBottom w:val="0"/>
          <w:divBdr>
            <w:top w:val="none" w:sz="0" w:space="0" w:color="auto"/>
            <w:left w:val="none" w:sz="0" w:space="0" w:color="auto"/>
            <w:bottom w:val="none" w:sz="0" w:space="0" w:color="auto"/>
            <w:right w:val="none" w:sz="0" w:space="0" w:color="auto"/>
          </w:divBdr>
        </w:div>
      </w:divsChild>
    </w:div>
    <w:div w:id="459031351">
      <w:bodyDiv w:val="1"/>
      <w:marLeft w:val="0"/>
      <w:marRight w:val="0"/>
      <w:marTop w:val="0"/>
      <w:marBottom w:val="0"/>
      <w:divBdr>
        <w:top w:val="none" w:sz="0" w:space="0" w:color="auto"/>
        <w:left w:val="none" w:sz="0" w:space="0" w:color="auto"/>
        <w:bottom w:val="none" w:sz="0" w:space="0" w:color="auto"/>
        <w:right w:val="none" w:sz="0" w:space="0" w:color="auto"/>
      </w:divBdr>
    </w:div>
    <w:div w:id="465246776">
      <w:bodyDiv w:val="1"/>
      <w:marLeft w:val="0"/>
      <w:marRight w:val="0"/>
      <w:marTop w:val="0"/>
      <w:marBottom w:val="0"/>
      <w:divBdr>
        <w:top w:val="none" w:sz="0" w:space="0" w:color="auto"/>
        <w:left w:val="none" w:sz="0" w:space="0" w:color="auto"/>
        <w:bottom w:val="none" w:sz="0" w:space="0" w:color="auto"/>
        <w:right w:val="none" w:sz="0" w:space="0" w:color="auto"/>
      </w:divBdr>
    </w:div>
    <w:div w:id="484317153">
      <w:bodyDiv w:val="1"/>
      <w:marLeft w:val="0"/>
      <w:marRight w:val="0"/>
      <w:marTop w:val="0"/>
      <w:marBottom w:val="0"/>
      <w:divBdr>
        <w:top w:val="none" w:sz="0" w:space="0" w:color="auto"/>
        <w:left w:val="none" w:sz="0" w:space="0" w:color="auto"/>
        <w:bottom w:val="none" w:sz="0" w:space="0" w:color="auto"/>
        <w:right w:val="none" w:sz="0" w:space="0" w:color="auto"/>
      </w:divBdr>
      <w:divsChild>
        <w:div w:id="1345085577">
          <w:marLeft w:val="0"/>
          <w:marRight w:val="0"/>
          <w:marTop w:val="0"/>
          <w:marBottom w:val="0"/>
          <w:divBdr>
            <w:top w:val="none" w:sz="0" w:space="0" w:color="auto"/>
            <w:left w:val="none" w:sz="0" w:space="0" w:color="auto"/>
            <w:bottom w:val="none" w:sz="0" w:space="0" w:color="auto"/>
            <w:right w:val="none" w:sz="0" w:space="0" w:color="auto"/>
          </w:divBdr>
        </w:div>
        <w:div w:id="419331125">
          <w:marLeft w:val="0"/>
          <w:marRight w:val="0"/>
          <w:marTop w:val="0"/>
          <w:marBottom w:val="0"/>
          <w:divBdr>
            <w:top w:val="none" w:sz="0" w:space="0" w:color="auto"/>
            <w:left w:val="none" w:sz="0" w:space="0" w:color="auto"/>
            <w:bottom w:val="none" w:sz="0" w:space="0" w:color="auto"/>
            <w:right w:val="none" w:sz="0" w:space="0" w:color="auto"/>
          </w:divBdr>
        </w:div>
      </w:divsChild>
    </w:div>
    <w:div w:id="613903110">
      <w:bodyDiv w:val="1"/>
      <w:marLeft w:val="0"/>
      <w:marRight w:val="0"/>
      <w:marTop w:val="0"/>
      <w:marBottom w:val="0"/>
      <w:divBdr>
        <w:top w:val="none" w:sz="0" w:space="0" w:color="auto"/>
        <w:left w:val="none" w:sz="0" w:space="0" w:color="auto"/>
        <w:bottom w:val="none" w:sz="0" w:space="0" w:color="auto"/>
        <w:right w:val="none" w:sz="0" w:space="0" w:color="auto"/>
      </w:divBdr>
      <w:divsChild>
        <w:div w:id="1373843923">
          <w:marLeft w:val="0"/>
          <w:marRight w:val="0"/>
          <w:marTop w:val="0"/>
          <w:marBottom w:val="450"/>
          <w:divBdr>
            <w:top w:val="none" w:sz="0" w:space="0" w:color="auto"/>
            <w:left w:val="none" w:sz="0" w:space="0" w:color="auto"/>
            <w:bottom w:val="none" w:sz="0" w:space="0" w:color="auto"/>
            <w:right w:val="none" w:sz="0" w:space="0" w:color="auto"/>
          </w:divBdr>
          <w:divsChild>
            <w:div w:id="1705986139">
              <w:marLeft w:val="0"/>
              <w:marRight w:val="0"/>
              <w:marTop w:val="0"/>
              <w:marBottom w:val="0"/>
              <w:divBdr>
                <w:top w:val="none" w:sz="0" w:space="0" w:color="auto"/>
                <w:left w:val="none" w:sz="0" w:space="0" w:color="auto"/>
                <w:bottom w:val="none" w:sz="0" w:space="0" w:color="auto"/>
                <w:right w:val="none" w:sz="0" w:space="0" w:color="auto"/>
              </w:divBdr>
              <w:divsChild>
                <w:div w:id="1181818431">
                  <w:marLeft w:val="0"/>
                  <w:marRight w:val="0"/>
                  <w:marTop w:val="0"/>
                  <w:marBottom w:val="0"/>
                  <w:divBdr>
                    <w:top w:val="none" w:sz="0" w:space="0" w:color="auto"/>
                    <w:left w:val="none" w:sz="0" w:space="0" w:color="auto"/>
                    <w:bottom w:val="none" w:sz="0" w:space="0" w:color="auto"/>
                    <w:right w:val="none" w:sz="0" w:space="0" w:color="auto"/>
                  </w:divBdr>
                  <w:divsChild>
                    <w:div w:id="138346845">
                      <w:marLeft w:val="0"/>
                      <w:marRight w:val="0"/>
                      <w:marTop w:val="0"/>
                      <w:marBottom w:val="0"/>
                      <w:divBdr>
                        <w:top w:val="none" w:sz="0" w:space="0" w:color="auto"/>
                        <w:left w:val="none" w:sz="0" w:space="0" w:color="auto"/>
                        <w:bottom w:val="none" w:sz="0" w:space="0" w:color="auto"/>
                        <w:right w:val="none" w:sz="0" w:space="0" w:color="auto"/>
                      </w:divBdr>
                      <w:divsChild>
                        <w:div w:id="92885444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480661188">
              <w:marLeft w:val="0"/>
              <w:marRight w:val="0"/>
              <w:marTop w:val="0"/>
              <w:marBottom w:val="0"/>
              <w:divBdr>
                <w:top w:val="single" w:sz="6" w:space="19" w:color="E5E5E5"/>
                <w:left w:val="none" w:sz="0" w:space="0" w:color="auto"/>
                <w:bottom w:val="none" w:sz="0" w:space="0" w:color="auto"/>
                <w:right w:val="none" w:sz="0" w:space="0" w:color="auto"/>
              </w:divBdr>
            </w:div>
          </w:divsChild>
        </w:div>
        <w:div w:id="89326517">
          <w:marLeft w:val="0"/>
          <w:marRight w:val="0"/>
          <w:marTop w:val="0"/>
          <w:marBottom w:val="450"/>
          <w:divBdr>
            <w:top w:val="single" w:sz="6" w:space="0" w:color="E5E5E5"/>
            <w:left w:val="none" w:sz="0" w:space="0" w:color="auto"/>
            <w:bottom w:val="none" w:sz="0" w:space="15" w:color="auto"/>
            <w:right w:val="none" w:sz="0" w:space="0" w:color="auto"/>
          </w:divBdr>
          <w:divsChild>
            <w:div w:id="2131781346">
              <w:marLeft w:val="0"/>
              <w:marRight w:val="0"/>
              <w:marTop w:val="0"/>
              <w:marBottom w:val="0"/>
              <w:divBdr>
                <w:top w:val="none" w:sz="0" w:space="0" w:color="auto"/>
                <w:left w:val="none" w:sz="0" w:space="0" w:color="auto"/>
                <w:bottom w:val="none" w:sz="0" w:space="0" w:color="auto"/>
                <w:right w:val="none" w:sz="0" w:space="0" w:color="auto"/>
              </w:divBdr>
              <w:divsChild>
                <w:div w:id="1815023854">
                  <w:marLeft w:val="0"/>
                  <w:marRight w:val="0"/>
                  <w:marTop w:val="0"/>
                  <w:marBottom w:val="0"/>
                  <w:divBdr>
                    <w:top w:val="none" w:sz="0" w:space="0" w:color="auto"/>
                    <w:left w:val="none" w:sz="0" w:space="0" w:color="auto"/>
                    <w:bottom w:val="none" w:sz="0" w:space="0" w:color="auto"/>
                    <w:right w:val="none" w:sz="0" w:space="0" w:color="auto"/>
                  </w:divBdr>
                  <w:divsChild>
                    <w:div w:id="1157838174">
                      <w:marLeft w:val="0"/>
                      <w:marRight w:val="0"/>
                      <w:marTop w:val="0"/>
                      <w:marBottom w:val="0"/>
                      <w:divBdr>
                        <w:top w:val="none" w:sz="0" w:space="0" w:color="auto"/>
                        <w:left w:val="none" w:sz="0" w:space="0" w:color="auto"/>
                        <w:bottom w:val="none" w:sz="0" w:space="0" w:color="auto"/>
                        <w:right w:val="none" w:sz="0" w:space="0" w:color="auto"/>
                      </w:divBdr>
                      <w:divsChild>
                        <w:div w:id="17249476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685744751">
              <w:marLeft w:val="0"/>
              <w:marRight w:val="0"/>
              <w:marTop w:val="0"/>
              <w:marBottom w:val="0"/>
              <w:divBdr>
                <w:top w:val="single" w:sz="6" w:space="19" w:color="E5E5E5"/>
                <w:left w:val="none" w:sz="0" w:space="0" w:color="auto"/>
                <w:bottom w:val="none" w:sz="0" w:space="0" w:color="auto"/>
                <w:right w:val="none" w:sz="0" w:space="0" w:color="auto"/>
              </w:divBdr>
              <w:divsChild>
                <w:div w:id="573781338">
                  <w:marLeft w:val="0"/>
                  <w:marRight w:val="0"/>
                  <w:marTop w:val="0"/>
                  <w:marBottom w:val="0"/>
                  <w:divBdr>
                    <w:top w:val="none" w:sz="0" w:space="0" w:color="auto"/>
                    <w:left w:val="none" w:sz="0" w:space="0" w:color="auto"/>
                    <w:bottom w:val="none" w:sz="0" w:space="0" w:color="auto"/>
                    <w:right w:val="none" w:sz="0" w:space="0" w:color="auto"/>
                  </w:divBdr>
                  <w:divsChild>
                    <w:div w:id="519049805">
                      <w:marLeft w:val="0"/>
                      <w:marRight w:val="0"/>
                      <w:marTop w:val="0"/>
                      <w:marBottom w:val="0"/>
                      <w:divBdr>
                        <w:top w:val="none" w:sz="0" w:space="0" w:color="auto"/>
                        <w:left w:val="none" w:sz="0" w:space="0" w:color="auto"/>
                        <w:bottom w:val="none" w:sz="0" w:space="0" w:color="auto"/>
                        <w:right w:val="none" w:sz="0" w:space="0" w:color="auto"/>
                      </w:divBdr>
                      <w:divsChild>
                        <w:div w:id="37266153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281843278">
          <w:marLeft w:val="0"/>
          <w:marRight w:val="0"/>
          <w:marTop w:val="0"/>
          <w:marBottom w:val="300"/>
          <w:divBdr>
            <w:top w:val="none" w:sz="0" w:space="0" w:color="auto"/>
            <w:left w:val="none" w:sz="0" w:space="0" w:color="auto"/>
            <w:bottom w:val="none" w:sz="0" w:space="0" w:color="auto"/>
            <w:right w:val="none" w:sz="0" w:space="0" w:color="auto"/>
          </w:divBdr>
          <w:divsChild>
            <w:div w:id="1462845825">
              <w:blockQuote w:val="1"/>
              <w:marLeft w:val="0"/>
              <w:marRight w:val="0"/>
              <w:marTop w:val="0"/>
              <w:marBottom w:val="0"/>
              <w:divBdr>
                <w:top w:val="none" w:sz="0" w:space="0" w:color="auto"/>
                <w:left w:val="none" w:sz="0" w:space="0" w:color="auto"/>
                <w:bottom w:val="none" w:sz="0" w:space="0" w:color="auto"/>
                <w:right w:val="none" w:sz="0" w:space="0" w:color="auto"/>
              </w:divBdr>
              <w:divsChild>
                <w:div w:id="1382825540">
                  <w:marLeft w:val="0"/>
                  <w:marRight w:val="0"/>
                  <w:marTop w:val="0"/>
                  <w:marBottom w:val="300"/>
                  <w:divBdr>
                    <w:top w:val="none" w:sz="0" w:space="0" w:color="auto"/>
                    <w:left w:val="none" w:sz="0" w:space="0" w:color="auto"/>
                    <w:bottom w:val="none" w:sz="0" w:space="0" w:color="auto"/>
                    <w:right w:val="none" w:sz="0" w:space="0" w:color="auto"/>
                  </w:divBdr>
                </w:div>
              </w:divsChild>
            </w:div>
            <w:div w:id="2092849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754715">
      <w:bodyDiv w:val="1"/>
      <w:marLeft w:val="0"/>
      <w:marRight w:val="0"/>
      <w:marTop w:val="0"/>
      <w:marBottom w:val="0"/>
      <w:divBdr>
        <w:top w:val="none" w:sz="0" w:space="0" w:color="auto"/>
        <w:left w:val="none" w:sz="0" w:space="0" w:color="auto"/>
        <w:bottom w:val="none" w:sz="0" w:space="0" w:color="auto"/>
        <w:right w:val="none" w:sz="0" w:space="0" w:color="auto"/>
      </w:divBdr>
    </w:div>
    <w:div w:id="694189503">
      <w:bodyDiv w:val="1"/>
      <w:marLeft w:val="0"/>
      <w:marRight w:val="0"/>
      <w:marTop w:val="0"/>
      <w:marBottom w:val="0"/>
      <w:divBdr>
        <w:top w:val="none" w:sz="0" w:space="0" w:color="auto"/>
        <w:left w:val="none" w:sz="0" w:space="0" w:color="auto"/>
        <w:bottom w:val="none" w:sz="0" w:space="0" w:color="auto"/>
        <w:right w:val="none" w:sz="0" w:space="0" w:color="auto"/>
      </w:divBdr>
    </w:div>
    <w:div w:id="703017368">
      <w:bodyDiv w:val="1"/>
      <w:marLeft w:val="0"/>
      <w:marRight w:val="0"/>
      <w:marTop w:val="0"/>
      <w:marBottom w:val="0"/>
      <w:divBdr>
        <w:top w:val="none" w:sz="0" w:space="0" w:color="auto"/>
        <w:left w:val="none" w:sz="0" w:space="0" w:color="auto"/>
        <w:bottom w:val="none" w:sz="0" w:space="0" w:color="auto"/>
        <w:right w:val="none" w:sz="0" w:space="0" w:color="auto"/>
      </w:divBdr>
    </w:div>
    <w:div w:id="703099223">
      <w:bodyDiv w:val="1"/>
      <w:marLeft w:val="0"/>
      <w:marRight w:val="0"/>
      <w:marTop w:val="0"/>
      <w:marBottom w:val="0"/>
      <w:divBdr>
        <w:top w:val="none" w:sz="0" w:space="0" w:color="auto"/>
        <w:left w:val="none" w:sz="0" w:space="0" w:color="auto"/>
        <w:bottom w:val="none" w:sz="0" w:space="0" w:color="auto"/>
        <w:right w:val="none" w:sz="0" w:space="0" w:color="auto"/>
      </w:divBdr>
      <w:divsChild>
        <w:div w:id="99643303">
          <w:marLeft w:val="806"/>
          <w:marRight w:val="0"/>
          <w:marTop w:val="200"/>
          <w:marBottom w:val="0"/>
          <w:divBdr>
            <w:top w:val="none" w:sz="0" w:space="0" w:color="auto"/>
            <w:left w:val="none" w:sz="0" w:space="0" w:color="auto"/>
            <w:bottom w:val="none" w:sz="0" w:space="0" w:color="auto"/>
            <w:right w:val="none" w:sz="0" w:space="0" w:color="auto"/>
          </w:divBdr>
        </w:div>
        <w:div w:id="1512446624">
          <w:marLeft w:val="806"/>
          <w:marRight w:val="0"/>
          <w:marTop w:val="200"/>
          <w:marBottom w:val="0"/>
          <w:divBdr>
            <w:top w:val="none" w:sz="0" w:space="0" w:color="auto"/>
            <w:left w:val="none" w:sz="0" w:space="0" w:color="auto"/>
            <w:bottom w:val="none" w:sz="0" w:space="0" w:color="auto"/>
            <w:right w:val="none" w:sz="0" w:space="0" w:color="auto"/>
          </w:divBdr>
        </w:div>
        <w:div w:id="1172529203">
          <w:marLeft w:val="806"/>
          <w:marRight w:val="0"/>
          <w:marTop w:val="200"/>
          <w:marBottom w:val="0"/>
          <w:divBdr>
            <w:top w:val="none" w:sz="0" w:space="0" w:color="auto"/>
            <w:left w:val="none" w:sz="0" w:space="0" w:color="auto"/>
            <w:bottom w:val="none" w:sz="0" w:space="0" w:color="auto"/>
            <w:right w:val="none" w:sz="0" w:space="0" w:color="auto"/>
          </w:divBdr>
        </w:div>
      </w:divsChild>
    </w:div>
    <w:div w:id="770395665">
      <w:bodyDiv w:val="1"/>
      <w:marLeft w:val="0"/>
      <w:marRight w:val="0"/>
      <w:marTop w:val="0"/>
      <w:marBottom w:val="0"/>
      <w:divBdr>
        <w:top w:val="none" w:sz="0" w:space="0" w:color="auto"/>
        <w:left w:val="none" w:sz="0" w:space="0" w:color="auto"/>
        <w:bottom w:val="none" w:sz="0" w:space="0" w:color="auto"/>
        <w:right w:val="none" w:sz="0" w:space="0" w:color="auto"/>
      </w:divBdr>
      <w:divsChild>
        <w:div w:id="1058362042">
          <w:marLeft w:val="360"/>
          <w:marRight w:val="0"/>
          <w:marTop w:val="200"/>
          <w:marBottom w:val="0"/>
          <w:divBdr>
            <w:top w:val="none" w:sz="0" w:space="0" w:color="auto"/>
            <w:left w:val="none" w:sz="0" w:space="0" w:color="auto"/>
            <w:bottom w:val="none" w:sz="0" w:space="0" w:color="auto"/>
            <w:right w:val="none" w:sz="0" w:space="0" w:color="auto"/>
          </w:divBdr>
        </w:div>
        <w:div w:id="1858495006">
          <w:marLeft w:val="1440"/>
          <w:marRight w:val="0"/>
          <w:marTop w:val="100"/>
          <w:marBottom w:val="0"/>
          <w:divBdr>
            <w:top w:val="none" w:sz="0" w:space="0" w:color="auto"/>
            <w:left w:val="none" w:sz="0" w:space="0" w:color="auto"/>
            <w:bottom w:val="none" w:sz="0" w:space="0" w:color="auto"/>
            <w:right w:val="none" w:sz="0" w:space="0" w:color="auto"/>
          </w:divBdr>
        </w:div>
        <w:div w:id="213395134">
          <w:marLeft w:val="1440"/>
          <w:marRight w:val="0"/>
          <w:marTop w:val="100"/>
          <w:marBottom w:val="0"/>
          <w:divBdr>
            <w:top w:val="none" w:sz="0" w:space="0" w:color="auto"/>
            <w:left w:val="none" w:sz="0" w:space="0" w:color="auto"/>
            <w:bottom w:val="none" w:sz="0" w:space="0" w:color="auto"/>
            <w:right w:val="none" w:sz="0" w:space="0" w:color="auto"/>
          </w:divBdr>
        </w:div>
        <w:div w:id="903298150">
          <w:marLeft w:val="1440"/>
          <w:marRight w:val="0"/>
          <w:marTop w:val="100"/>
          <w:marBottom w:val="0"/>
          <w:divBdr>
            <w:top w:val="none" w:sz="0" w:space="0" w:color="auto"/>
            <w:left w:val="none" w:sz="0" w:space="0" w:color="auto"/>
            <w:bottom w:val="none" w:sz="0" w:space="0" w:color="auto"/>
            <w:right w:val="none" w:sz="0" w:space="0" w:color="auto"/>
          </w:divBdr>
        </w:div>
        <w:div w:id="1754357623">
          <w:marLeft w:val="1440"/>
          <w:marRight w:val="0"/>
          <w:marTop w:val="100"/>
          <w:marBottom w:val="0"/>
          <w:divBdr>
            <w:top w:val="none" w:sz="0" w:space="0" w:color="auto"/>
            <w:left w:val="none" w:sz="0" w:space="0" w:color="auto"/>
            <w:bottom w:val="none" w:sz="0" w:space="0" w:color="auto"/>
            <w:right w:val="none" w:sz="0" w:space="0" w:color="auto"/>
          </w:divBdr>
        </w:div>
        <w:div w:id="2144420800">
          <w:marLeft w:val="1440"/>
          <w:marRight w:val="0"/>
          <w:marTop w:val="100"/>
          <w:marBottom w:val="0"/>
          <w:divBdr>
            <w:top w:val="none" w:sz="0" w:space="0" w:color="auto"/>
            <w:left w:val="none" w:sz="0" w:space="0" w:color="auto"/>
            <w:bottom w:val="none" w:sz="0" w:space="0" w:color="auto"/>
            <w:right w:val="none" w:sz="0" w:space="0" w:color="auto"/>
          </w:divBdr>
        </w:div>
      </w:divsChild>
    </w:div>
    <w:div w:id="829757874">
      <w:bodyDiv w:val="1"/>
      <w:marLeft w:val="0"/>
      <w:marRight w:val="0"/>
      <w:marTop w:val="0"/>
      <w:marBottom w:val="0"/>
      <w:divBdr>
        <w:top w:val="none" w:sz="0" w:space="0" w:color="auto"/>
        <w:left w:val="none" w:sz="0" w:space="0" w:color="auto"/>
        <w:bottom w:val="none" w:sz="0" w:space="0" w:color="auto"/>
        <w:right w:val="none" w:sz="0" w:space="0" w:color="auto"/>
      </w:divBdr>
      <w:divsChild>
        <w:div w:id="802191978">
          <w:marLeft w:val="806"/>
          <w:marRight w:val="0"/>
          <w:marTop w:val="200"/>
          <w:marBottom w:val="0"/>
          <w:divBdr>
            <w:top w:val="none" w:sz="0" w:space="0" w:color="auto"/>
            <w:left w:val="none" w:sz="0" w:space="0" w:color="auto"/>
            <w:bottom w:val="none" w:sz="0" w:space="0" w:color="auto"/>
            <w:right w:val="none" w:sz="0" w:space="0" w:color="auto"/>
          </w:divBdr>
        </w:div>
        <w:div w:id="1287200194">
          <w:marLeft w:val="806"/>
          <w:marRight w:val="0"/>
          <w:marTop w:val="200"/>
          <w:marBottom w:val="0"/>
          <w:divBdr>
            <w:top w:val="none" w:sz="0" w:space="0" w:color="auto"/>
            <w:left w:val="none" w:sz="0" w:space="0" w:color="auto"/>
            <w:bottom w:val="none" w:sz="0" w:space="0" w:color="auto"/>
            <w:right w:val="none" w:sz="0" w:space="0" w:color="auto"/>
          </w:divBdr>
        </w:div>
      </w:divsChild>
    </w:div>
    <w:div w:id="866413075">
      <w:bodyDiv w:val="1"/>
      <w:marLeft w:val="0"/>
      <w:marRight w:val="0"/>
      <w:marTop w:val="0"/>
      <w:marBottom w:val="0"/>
      <w:divBdr>
        <w:top w:val="none" w:sz="0" w:space="0" w:color="auto"/>
        <w:left w:val="none" w:sz="0" w:space="0" w:color="auto"/>
        <w:bottom w:val="none" w:sz="0" w:space="0" w:color="auto"/>
        <w:right w:val="none" w:sz="0" w:space="0" w:color="auto"/>
      </w:divBdr>
    </w:div>
    <w:div w:id="929266868">
      <w:bodyDiv w:val="1"/>
      <w:marLeft w:val="0"/>
      <w:marRight w:val="0"/>
      <w:marTop w:val="0"/>
      <w:marBottom w:val="0"/>
      <w:divBdr>
        <w:top w:val="none" w:sz="0" w:space="0" w:color="auto"/>
        <w:left w:val="none" w:sz="0" w:space="0" w:color="auto"/>
        <w:bottom w:val="none" w:sz="0" w:space="0" w:color="auto"/>
        <w:right w:val="none" w:sz="0" w:space="0" w:color="auto"/>
      </w:divBdr>
      <w:divsChild>
        <w:div w:id="814371459">
          <w:marLeft w:val="0"/>
          <w:marRight w:val="0"/>
          <w:marTop w:val="0"/>
          <w:marBottom w:val="0"/>
          <w:divBdr>
            <w:top w:val="none" w:sz="0" w:space="0" w:color="auto"/>
            <w:left w:val="none" w:sz="0" w:space="0" w:color="auto"/>
            <w:bottom w:val="none" w:sz="0" w:space="0" w:color="auto"/>
            <w:right w:val="none" w:sz="0" w:space="0" w:color="auto"/>
          </w:divBdr>
        </w:div>
        <w:div w:id="283195349">
          <w:marLeft w:val="0"/>
          <w:marRight w:val="0"/>
          <w:marTop w:val="0"/>
          <w:marBottom w:val="0"/>
          <w:divBdr>
            <w:top w:val="none" w:sz="0" w:space="0" w:color="auto"/>
            <w:left w:val="none" w:sz="0" w:space="0" w:color="auto"/>
            <w:bottom w:val="none" w:sz="0" w:space="0" w:color="auto"/>
            <w:right w:val="none" w:sz="0" w:space="0" w:color="auto"/>
          </w:divBdr>
        </w:div>
        <w:div w:id="157429514">
          <w:marLeft w:val="0"/>
          <w:marRight w:val="0"/>
          <w:marTop w:val="0"/>
          <w:marBottom w:val="0"/>
          <w:divBdr>
            <w:top w:val="none" w:sz="0" w:space="0" w:color="auto"/>
            <w:left w:val="none" w:sz="0" w:space="0" w:color="auto"/>
            <w:bottom w:val="none" w:sz="0" w:space="0" w:color="auto"/>
            <w:right w:val="none" w:sz="0" w:space="0" w:color="auto"/>
          </w:divBdr>
        </w:div>
        <w:div w:id="894662704">
          <w:marLeft w:val="0"/>
          <w:marRight w:val="0"/>
          <w:marTop w:val="0"/>
          <w:marBottom w:val="0"/>
          <w:divBdr>
            <w:top w:val="none" w:sz="0" w:space="0" w:color="auto"/>
            <w:left w:val="none" w:sz="0" w:space="0" w:color="auto"/>
            <w:bottom w:val="none" w:sz="0" w:space="0" w:color="auto"/>
            <w:right w:val="none" w:sz="0" w:space="0" w:color="auto"/>
          </w:divBdr>
        </w:div>
        <w:div w:id="1983265582">
          <w:marLeft w:val="0"/>
          <w:marRight w:val="0"/>
          <w:marTop w:val="0"/>
          <w:marBottom w:val="0"/>
          <w:divBdr>
            <w:top w:val="none" w:sz="0" w:space="0" w:color="auto"/>
            <w:left w:val="none" w:sz="0" w:space="0" w:color="auto"/>
            <w:bottom w:val="none" w:sz="0" w:space="0" w:color="auto"/>
            <w:right w:val="none" w:sz="0" w:space="0" w:color="auto"/>
          </w:divBdr>
        </w:div>
        <w:div w:id="1526865137">
          <w:marLeft w:val="0"/>
          <w:marRight w:val="0"/>
          <w:marTop w:val="0"/>
          <w:marBottom w:val="0"/>
          <w:divBdr>
            <w:top w:val="none" w:sz="0" w:space="0" w:color="auto"/>
            <w:left w:val="none" w:sz="0" w:space="0" w:color="auto"/>
            <w:bottom w:val="none" w:sz="0" w:space="0" w:color="auto"/>
            <w:right w:val="none" w:sz="0" w:space="0" w:color="auto"/>
          </w:divBdr>
        </w:div>
        <w:div w:id="1207765876">
          <w:marLeft w:val="0"/>
          <w:marRight w:val="0"/>
          <w:marTop w:val="0"/>
          <w:marBottom w:val="0"/>
          <w:divBdr>
            <w:top w:val="none" w:sz="0" w:space="0" w:color="auto"/>
            <w:left w:val="none" w:sz="0" w:space="0" w:color="auto"/>
            <w:bottom w:val="none" w:sz="0" w:space="0" w:color="auto"/>
            <w:right w:val="none" w:sz="0" w:space="0" w:color="auto"/>
          </w:divBdr>
        </w:div>
        <w:div w:id="1827361325">
          <w:marLeft w:val="0"/>
          <w:marRight w:val="0"/>
          <w:marTop w:val="0"/>
          <w:marBottom w:val="0"/>
          <w:divBdr>
            <w:top w:val="none" w:sz="0" w:space="0" w:color="auto"/>
            <w:left w:val="none" w:sz="0" w:space="0" w:color="auto"/>
            <w:bottom w:val="none" w:sz="0" w:space="0" w:color="auto"/>
            <w:right w:val="none" w:sz="0" w:space="0" w:color="auto"/>
          </w:divBdr>
        </w:div>
        <w:div w:id="404841958">
          <w:marLeft w:val="0"/>
          <w:marRight w:val="0"/>
          <w:marTop w:val="0"/>
          <w:marBottom w:val="0"/>
          <w:divBdr>
            <w:top w:val="none" w:sz="0" w:space="0" w:color="auto"/>
            <w:left w:val="none" w:sz="0" w:space="0" w:color="auto"/>
            <w:bottom w:val="none" w:sz="0" w:space="0" w:color="auto"/>
            <w:right w:val="none" w:sz="0" w:space="0" w:color="auto"/>
          </w:divBdr>
        </w:div>
        <w:div w:id="1540239918">
          <w:marLeft w:val="0"/>
          <w:marRight w:val="0"/>
          <w:marTop w:val="0"/>
          <w:marBottom w:val="0"/>
          <w:divBdr>
            <w:top w:val="none" w:sz="0" w:space="0" w:color="auto"/>
            <w:left w:val="none" w:sz="0" w:space="0" w:color="auto"/>
            <w:bottom w:val="none" w:sz="0" w:space="0" w:color="auto"/>
            <w:right w:val="none" w:sz="0" w:space="0" w:color="auto"/>
          </w:divBdr>
        </w:div>
        <w:div w:id="677537761">
          <w:marLeft w:val="0"/>
          <w:marRight w:val="0"/>
          <w:marTop w:val="0"/>
          <w:marBottom w:val="0"/>
          <w:divBdr>
            <w:top w:val="none" w:sz="0" w:space="0" w:color="auto"/>
            <w:left w:val="none" w:sz="0" w:space="0" w:color="auto"/>
            <w:bottom w:val="none" w:sz="0" w:space="0" w:color="auto"/>
            <w:right w:val="none" w:sz="0" w:space="0" w:color="auto"/>
          </w:divBdr>
        </w:div>
        <w:div w:id="1316029384">
          <w:marLeft w:val="0"/>
          <w:marRight w:val="0"/>
          <w:marTop w:val="0"/>
          <w:marBottom w:val="0"/>
          <w:divBdr>
            <w:top w:val="none" w:sz="0" w:space="0" w:color="auto"/>
            <w:left w:val="none" w:sz="0" w:space="0" w:color="auto"/>
            <w:bottom w:val="none" w:sz="0" w:space="0" w:color="auto"/>
            <w:right w:val="none" w:sz="0" w:space="0" w:color="auto"/>
          </w:divBdr>
        </w:div>
        <w:div w:id="291518911">
          <w:marLeft w:val="0"/>
          <w:marRight w:val="0"/>
          <w:marTop w:val="0"/>
          <w:marBottom w:val="0"/>
          <w:divBdr>
            <w:top w:val="none" w:sz="0" w:space="0" w:color="auto"/>
            <w:left w:val="none" w:sz="0" w:space="0" w:color="auto"/>
            <w:bottom w:val="none" w:sz="0" w:space="0" w:color="auto"/>
            <w:right w:val="none" w:sz="0" w:space="0" w:color="auto"/>
          </w:divBdr>
        </w:div>
        <w:div w:id="1886066616">
          <w:marLeft w:val="0"/>
          <w:marRight w:val="0"/>
          <w:marTop w:val="0"/>
          <w:marBottom w:val="0"/>
          <w:divBdr>
            <w:top w:val="none" w:sz="0" w:space="0" w:color="auto"/>
            <w:left w:val="none" w:sz="0" w:space="0" w:color="auto"/>
            <w:bottom w:val="none" w:sz="0" w:space="0" w:color="auto"/>
            <w:right w:val="none" w:sz="0" w:space="0" w:color="auto"/>
          </w:divBdr>
        </w:div>
        <w:div w:id="205722394">
          <w:marLeft w:val="0"/>
          <w:marRight w:val="0"/>
          <w:marTop w:val="0"/>
          <w:marBottom w:val="0"/>
          <w:divBdr>
            <w:top w:val="none" w:sz="0" w:space="0" w:color="auto"/>
            <w:left w:val="none" w:sz="0" w:space="0" w:color="auto"/>
            <w:bottom w:val="none" w:sz="0" w:space="0" w:color="auto"/>
            <w:right w:val="none" w:sz="0" w:space="0" w:color="auto"/>
          </w:divBdr>
        </w:div>
        <w:div w:id="1419787424">
          <w:marLeft w:val="0"/>
          <w:marRight w:val="0"/>
          <w:marTop w:val="0"/>
          <w:marBottom w:val="0"/>
          <w:divBdr>
            <w:top w:val="none" w:sz="0" w:space="0" w:color="auto"/>
            <w:left w:val="none" w:sz="0" w:space="0" w:color="auto"/>
            <w:bottom w:val="none" w:sz="0" w:space="0" w:color="auto"/>
            <w:right w:val="none" w:sz="0" w:space="0" w:color="auto"/>
          </w:divBdr>
        </w:div>
        <w:div w:id="1341616784">
          <w:marLeft w:val="0"/>
          <w:marRight w:val="0"/>
          <w:marTop w:val="0"/>
          <w:marBottom w:val="0"/>
          <w:divBdr>
            <w:top w:val="none" w:sz="0" w:space="0" w:color="auto"/>
            <w:left w:val="none" w:sz="0" w:space="0" w:color="auto"/>
            <w:bottom w:val="none" w:sz="0" w:space="0" w:color="auto"/>
            <w:right w:val="none" w:sz="0" w:space="0" w:color="auto"/>
          </w:divBdr>
        </w:div>
        <w:div w:id="987517482">
          <w:marLeft w:val="0"/>
          <w:marRight w:val="0"/>
          <w:marTop w:val="0"/>
          <w:marBottom w:val="0"/>
          <w:divBdr>
            <w:top w:val="none" w:sz="0" w:space="0" w:color="auto"/>
            <w:left w:val="none" w:sz="0" w:space="0" w:color="auto"/>
            <w:bottom w:val="none" w:sz="0" w:space="0" w:color="auto"/>
            <w:right w:val="none" w:sz="0" w:space="0" w:color="auto"/>
          </w:divBdr>
        </w:div>
        <w:div w:id="759063407">
          <w:marLeft w:val="0"/>
          <w:marRight w:val="0"/>
          <w:marTop w:val="0"/>
          <w:marBottom w:val="0"/>
          <w:divBdr>
            <w:top w:val="none" w:sz="0" w:space="0" w:color="auto"/>
            <w:left w:val="none" w:sz="0" w:space="0" w:color="auto"/>
            <w:bottom w:val="none" w:sz="0" w:space="0" w:color="auto"/>
            <w:right w:val="none" w:sz="0" w:space="0" w:color="auto"/>
          </w:divBdr>
        </w:div>
        <w:div w:id="1352218954">
          <w:marLeft w:val="0"/>
          <w:marRight w:val="0"/>
          <w:marTop w:val="0"/>
          <w:marBottom w:val="0"/>
          <w:divBdr>
            <w:top w:val="none" w:sz="0" w:space="0" w:color="auto"/>
            <w:left w:val="none" w:sz="0" w:space="0" w:color="auto"/>
            <w:bottom w:val="none" w:sz="0" w:space="0" w:color="auto"/>
            <w:right w:val="none" w:sz="0" w:space="0" w:color="auto"/>
          </w:divBdr>
        </w:div>
        <w:div w:id="1374574687">
          <w:marLeft w:val="0"/>
          <w:marRight w:val="0"/>
          <w:marTop w:val="0"/>
          <w:marBottom w:val="0"/>
          <w:divBdr>
            <w:top w:val="none" w:sz="0" w:space="0" w:color="auto"/>
            <w:left w:val="none" w:sz="0" w:space="0" w:color="auto"/>
            <w:bottom w:val="none" w:sz="0" w:space="0" w:color="auto"/>
            <w:right w:val="none" w:sz="0" w:space="0" w:color="auto"/>
          </w:divBdr>
        </w:div>
        <w:div w:id="1309937734">
          <w:marLeft w:val="0"/>
          <w:marRight w:val="0"/>
          <w:marTop w:val="0"/>
          <w:marBottom w:val="0"/>
          <w:divBdr>
            <w:top w:val="none" w:sz="0" w:space="0" w:color="auto"/>
            <w:left w:val="none" w:sz="0" w:space="0" w:color="auto"/>
            <w:bottom w:val="none" w:sz="0" w:space="0" w:color="auto"/>
            <w:right w:val="none" w:sz="0" w:space="0" w:color="auto"/>
          </w:divBdr>
        </w:div>
        <w:div w:id="1224098675">
          <w:marLeft w:val="0"/>
          <w:marRight w:val="0"/>
          <w:marTop w:val="0"/>
          <w:marBottom w:val="0"/>
          <w:divBdr>
            <w:top w:val="none" w:sz="0" w:space="0" w:color="auto"/>
            <w:left w:val="none" w:sz="0" w:space="0" w:color="auto"/>
            <w:bottom w:val="none" w:sz="0" w:space="0" w:color="auto"/>
            <w:right w:val="none" w:sz="0" w:space="0" w:color="auto"/>
          </w:divBdr>
        </w:div>
        <w:div w:id="748234950">
          <w:marLeft w:val="0"/>
          <w:marRight w:val="0"/>
          <w:marTop w:val="0"/>
          <w:marBottom w:val="0"/>
          <w:divBdr>
            <w:top w:val="none" w:sz="0" w:space="0" w:color="auto"/>
            <w:left w:val="none" w:sz="0" w:space="0" w:color="auto"/>
            <w:bottom w:val="none" w:sz="0" w:space="0" w:color="auto"/>
            <w:right w:val="none" w:sz="0" w:space="0" w:color="auto"/>
          </w:divBdr>
        </w:div>
        <w:div w:id="1518346100">
          <w:marLeft w:val="0"/>
          <w:marRight w:val="0"/>
          <w:marTop w:val="0"/>
          <w:marBottom w:val="0"/>
          <w:divBdr>
            <w:top w:val="none" w:sz="0" w:space="0" w:color="auto"/>
            <w:left w:val="none" w:sz="0" w:space="0" w:color="auto"/>
            <w:bottom w:val="none" w:sz="0" w:space="0" w:color="auto"/>
            <w:right w:val="none" w:sz="0" w:space="0" w:color="auto"/>
          </w:divBdr>
        </w:div>
        <w:div w:id="698817037">
          <w:marLeft w:val="0"/>
          <w:marRight w:val="0"/>
          <w:marTop w:val="0"/>
          <w:marBottom w:val="0"/>
          <w:divBdr>
            <w:top w:val="none" w:sz="0" w:space="0" w:color="auto"/>
            <w:left w:val="none" w:sz="0" w:space="0" w:color="auto"/>
            <w:bottom w:val="none" w:sz="0" w:space="0" w:color="auto"/>
            <w:right w:val="none" w:sz="0" w:space="0" w:color="auto"/>
          </w:divBdr>
        </w:div>
        <w:div w:id="2054228042">
          <w:marLeft w:val="0"/>
          <w:marRight w:val="0"/>
          <w:marTop w:val="0"/>
          <w:marBottom w:val="0"/>
          <w:divBdr>
            <w:top w:val="none" w:sz="0" w:space="0" w:color="auto"/>
            <w:left w:val="none" w:sz="0" w:space="0" w:color="auto"/>
            <w:bottom w:val="none" w:sz="0" w:space="0" w:color="auto"/>
            <w:right w:val="none" w:sz="0" w:space="0" w:color="auto"/>
          </w:divBdr>
        </w:div>
        <w:div w:id="102658063">
          <w:marLeft w:val="0"/>
          <w:marRight w:val="0"/>
          <w:marTop w:val="0"/>
          <w:marBottom w:val="0"/>
          <w:divBdr>
            <w:top w:val="none" w:sz="0" w:space="0" w:color="auto"/>
            <w:left w:val="none" w:sz="0" w:space="0" w:color="auto"/>
            <w:bottom w:val="none" w:sz="0" w:space="0" w:color="auto"/>
            <w:right w:val="none" w:sz="0" w:space="0" w:color="auto"/>
          </w:divBdr>
        </w:div>
        <w:div w:id="357972816">
          <w:marLeft w:val="0"/>
          <w:marRight w:val="0"/>
          <w:marTop w:val="0"/>
          <w:marBottom w:val="0"/>
          <w:divBdr>
            <w:top w:val="none" w:sz="0" w:space="0" w:color="auto"/>
            <w:left w:val="none" w:sz="0" w:space="0" w:color="auto"/>
            <w:bottom w:val="none" w:sz="0" w:space="0" w:color="auto"/>
            <w:right w:val="none" w:sz="0" w:space="0" w:color="auto"/>
          </w:divBdr>
        </w:div>
        <w:div w:id="2068259046">
          <w:marLeft w:val="0"/>
          <w:marRight w:val="0"/>
          <w:marTop w:val="0"/>
          <w:marBottom w:val="0"/>
          <w:divBdr>
            <w:top w:val="none" w:sz="0" w:space="0" w:color="auto"/>
            <w:left w:val="none" w:sz="0" w:space="0" w:color="auto"/>
            <w:bottom w:val="none" w:sz="0" w:space="0" w:color="auto"/>
            <w:right w:val="none" w:sz="0" w:space="0" w:color="auto"/>
          </w:divBdr>
        </w:div>
        <w:div w:id="499388021">
          <w:marLeft w:val="0"/>
          <w:marRight w:val="0"/>
          <w:marTop w:val="0"/>
          <w:marBottom w:val="0"/>
          <w:divBdr>
            <w:top w:val="none" w:sz="0" w:space="0" w:color="auto"/>
            <w:left w:val="none" w:sz="0" w:space="0" w:color="auto"/>
            <w:bottom w:val="none" w:sz="0" w:space="0" w:color="auto"/>
            <w:right w:val="none" w:sz="0" w:space="0" w:color="auto"/>
          </w:divBdr>
        </w:div>
        <w:div w:id="511182906">
          <w:marLeft w:val="0"/>
          <w:marRight w:val="0"/>
          <w:marTop w:val="0"/>
          <w:marBottom w:val="0"/>
          <w:divBdr>
            <w:top w:val="none" w:sz="0" w:space="0" w:color="auto"/>
            <w:left w:val="none" w:sz="0" w:space="0" w:color="auto"/>
            <w:bottom w:val="none" w:sz="0" w:space="0" w:color="auto"/>
            <w:right w:val="none" w:sz="0" w:space="0" w:color="auto"/>
          </w:divBdr>
        </w:div>
        <w:div w:id="805777012">
          <w:marLeft w:val="0"/>
          <w:marRight w:val="0"/>
          <w:marTop w:val="0"/>
          <w:marBottom w:val="0"/>
          <w:divBdr>
            <w:top w:val="none" w:sz="0" w:space="0" w:color="auto"/>
            <w:left w:val="none" w:sz="0" w:space="0" w:color="auto"/>
            <w:bottom w:val="none" w:sz="0" w:space="0" w:color="auto"/>
            <w:right w:val="none" w:sz="0" w:space="0" w:color="auto"/>
          </w:divBdr>
        </w:div>
        <w:div w:id="812143661">
          <w:marLeft w:val="0"/>
          <w:marRight w:val="0"/>
          <w:marTop w:val="0"/>
          <w:marBottom w:val="0"/>
          <w:divBdr>
            <w:top w:val="none" w:sz="0" w:space="0" w:color="auto"/>
            <w:left w:val="none" w:sz="0" w:space="0" w:color="auto"/>
            <w:bottom w:val="none" w:sz="0" w:space="0" w:color="auto"/>
            <w:right w:val="none" w:sz="0" w:space="0" w:color="auto"/>
          </w:divBdr>
        </w:div>
        <w:div w:id="1687562768">
          <w:marLeft w:val="0"/>
          <w:marRight w:val="0"/>
          <w:marTop w:val="0"/>
          <w:marBottom w:val="0"/>
          <w:divBdr>
            <w:top w:val="none" w:sz="0" w:space="0" w:color="auto"/>
            <w:left w:val="none" w:sz="0" w:space="0" w:color="auto"/>
            <w:bottom w:val="none" w:sz="0" w:space="0" w:color="auto"/>
            <w:right w:val="none" w:sz="0" w:space="0" w:color="auto"/>
          </w:divBdr>
        </w:div>
        <w:div w:id="1043677100">
          <w:marLeft w:val="0"/>
          <w:marRight w:val="0"/>
          <w:marTop w:val="0"/>
          <w:marBottom w:val="0"/>
          <w:divBdr>
            <w:top w:val="none" w:sz="0" w:space="0" w:color="auto"/>
            <w:left w:val="none" w:sz="0" w:space="0" w:color="auto"/>
            <w:bottom w:val="none" w:sz="0" w:space="0" w:color="auto"/>
            <w:right w:val="none" w:sz="0" w:space="0" w:color="auto"/>
          </w:divBdr>
        </w:div>
        <w:div w:id="962033574">
          <w:marLeft w:val="0"/>
          <w:marRight w:val="0"/>
          <w:marTop w:val="0"/>
          <w:marBottom w:val="0"/>
          <w:divBdr>
            <w:top w:val="none" w:sz="0" w:space="0" w:color="auto"/>
            <w:left w:val="none" w:sz="0" w:space="0" w:color="auto"/>
            <w:bottom w:val="none" w:sz="0" w:space="0" w:color="auto"/>
            <w:right w:val="none" w:sz="0" w:space="0" w:color="auto"/>
          </w:divBdr>
        </w:div>
        <w:div w:id="1211840238">
          <w:marLeft w:val="0"/>
          <w:marRight w:val="0"/>
          <w:marTop w:val="0"/>
          <w:marBottom w:val="0"/>
          <w:divBdr>
            <w:top w:val="none" w:sz="0" w:space="0" w:color="auto"/>
            <w:left w:val="none" w:sz="0" w:space="0" w:color="auto"/>
            <w:bottom w:val="none" w:sz="0" w:space="0" w:color="auto"/>
            <w:right w:val="none" w:sz="0" w:space="0" w:color="auto"/>
          </w:divBdr>
        </w:div>
        <w:div w:id="1945451658">
          <w:marLeft w:val="0"/>
          <w:marRight w:val="0"/>
          <w:marTop w:val="0"/>
          <w:marBottom w:val="0"/>
          <w:divBdr>
            <w:top w:val="none" w:sz="0" w:space="0" w:color="auto"/>
            <w:left w:val="none" w:sz="0" w:space="0" w:color="auto"/>
            <w:bottom w:val="none" w:sz="0" w:space="0" w:color="auto"/>
            <w:right w:val="none" w:sz="0" w:space="0" w:color="auto"/>
          </w:divBdr>
        </w:div>
        <w:div w:id="323969682">
          <w:marLeft w:val="0"/>
          <w:marRight w:val="0"/>
          <w:marTop w:val="0"/>
          <w:marBottom w:val="0"/>
          <w:divBdr>
            <w:top w:val="none" w:sz="0" w:space="0" w:color="auto"/>
            <w:left w:val="none" w:sz="0" w:space="0" w:color="auto"/>
            <w:bottom w:val="none" w:sz="0" w:space="0" w:color="auto"/>
            <w:right w:val="none" w:sz="0" w:space="0" w:color="auto"/>
          </w:divBdr>
        </w:div>
        <w:div w:id="788088465">
          <w:marLeft w:val="0"/>
          <w:marRight w:val="0"/>
          <w:marTop w:val="0"/>
          <w:marBottom w:val="0"/>
          <w:divBdr>
            <w:top w:val="none" w:sz="0" w:space="0" w:color="auto"/>
            <w:left w:val="none" w:sz="0" w:space="0" w:color="auto"/>
            <w:bottom w:val="none" w:sz="0" w:space="0" w:color="auto"/>
            <w:right w:val="none" w:sz="0" w:space="0" w:color="auto"/>
          </w:divBdr>
        </w:div>
        <w:div w:id="1204057774">
          <w:marLeft w:val="0"/>
          <w:marRight w:val="0"/>
          <w:marTop w:val="0"/>
          <w:marBottom w:val="0"/>
          <w:divBdr>
            <w:top w:val="none" w:sz="0" w:space="0" w:color="auto"/>
            <w:left w:val="none" w:sz="0" w:space="0" w:color="auto"/>
            <w:bottom w:val="none" w:sz="0" w:space="0" w:color="auto"/>
            <w:right w:val="none" w:sz="0" w:space="0" w:color="auto"/>
          </w:divBdr>
        </w:div>
        <w:div w:id="340856874">
          <w:marLeft w:val="0"/>
          <w:marRight w:val="0"/>
          <w:marTop w:val="0"/>
          <w:marBottom w:val="0"/>
          <w:divBdr>
            <w:top w:val="none" w:sz="0" w:space="0" w:color="auto"/>
            <w:left w:val="none" w:sz="0" w:space="0" w:color="auto"/>
            <w:bottom w:val="none" w:sz="0" w:space="0" w:color="auto"/>
            <w:right w:val="none" w:sz="0" w:space="0" w:color="auto"/>
          </w:divBdr>
        </w:div>
        <w:div w:id="425272380">
          <w:marLeft w:val="0"/>
          <w:marRight w:val="0"/>
          <w:marTop w:val="0"/>
          <w:marBottom w:val="0"/>
          <w:divBdr>
            <w:top w:val="none" w:sz="0" w:space="0" w:color="auto"/>
            <w:left w:val="none" w:sz="0" w:space="0" w:color="auto"/>
            <w:bottom w:val="none" w:sz="0" w:space="0" w:color="auto"/>
            <w:right w:val="none" w:sz="0" w:space="0" w:color="auto"/>
          </w:divBdr>
        </w:div>
        <w:div w:id="864441278">
          <w:marLeft w:val="0"/>
          <w:marRight w:val="0"/>
          <w:marTop w:val="0"/>
          <w:marBottom w:val="0"/>
          <w:divBdr>
            <w:top w:val="none" w:sz="0" w:space="0" w:color="auto"/>
            <w:left w:val="none" w:sz="0" w:space="0" w:color="auto"/>
            <w:bottom w:val="none" w:sz="0" w:space="0" w:color="auto"/>
            <w:right w:val="none" w:sz="0" w:space="0" w:color="auto"/>
          </w:divBdr>
        </w:div>
        <w:div w:id="802305474">
          <w:marLeft w:val="0"/>
          <w:marRight w:val="0"/>
          <w:marTop w:val="0"/>
          <w:marBottom w:val="0"/>
          <w:divBdr>
            <w:top w:val="none" w:sz="0" w:space="0" w:color="auto"/>
            <w:left w:val="none" w:sz="0" w:space="0" w:color="auto"/>
            <w:bottom w:val="none" w:sz="0" w:space="0" w:color="auto"/>
            <w:right w:val="none" w:sz="0" w:space="0" w:color="auto"/>
          </w:divBdr>
        </w:div>
        <w:div w:id="2103139950">
          <w:marLeft w:val="0"/>
          <w:marRight w:val="0"/>
          <w:marTop w:val="0"/>
          <w:marBottom w:val="0"/>
          <w:divBdr>
            <w:top w:val="none" w:sz="0" w:space="0" w:color="auto"/>
            <w:left w:val="none" w:sz="0" w:space="0" w:color="auto"/>
            <w:bottom w:val="none" w:sz="0" w:space="0" w:color="auto"/>
            <w:right w:val="none" w:sz="0" w:space="0" w:color="auto"/>
          </w:divBdr>
        </w:div>
        <w:div w:id="940379569">
          <w:marLeft w:val="0"/>
          <w:marRight w:val="0"/>
          <w:marTop w:val="0"/>
          <w:marBottom w:val="0"/>
          <w:divBdr>
            <w:top w:val="none" w:sz="0" w:space="0" w:color="auto"/>
            <w:left w:val="none" w:sz="0" w:space="0" w:color="auto"/>
            <w:bottom w:val="none" w:sz="0" w:space="0" w:color="auto"/>
            <w:right w:val="none" w:sz="0" w:space="0" w:color="auto"/>
          </w:divBdr>
        </w:div>
        <w:div w:id="1567915001">
          <w:marLeft w:val="0"/>
          <w:marRight w:val="0"/>
          <w:marTop w:val="0"/>
          <w:marBottom w:val="0"/>
          <w:divBdr>
            <w:top w:val="none" w:sz="0" w:space="0" w:color="auto"/>
            <w:left w:val="none" w:sz="0" w:space="0" w:color="auto"/>
            <w:bottom w:val="none" w:sz="0" w:space="0" w:color="auto"/>
            <w:right w:val="none" w:sz="0" w:space="0" w:color="auto"/>
          </w:divBdr>
        </w:div>
      </w:divsChild>
    </w:div>
    <w:div w:id="935480330">
      <w:bodyDiv w:val="1"/>
      <w:marLeft w:val="0"/>
      <w:marRight w:val="0"/>
      <w:marTop w:val="0"/>
      <w:marBottom w:val="0"/>
      <w:divBdr>
        <w:top w:val="none" w:sz="0" w:space="0" w:color="auto"/>
        <w:left w:val="none" w:sz="0" w:space="0" w:color="auto"/>
        <w:bottom w:val="none" w:sz="0" w:space="0" w:color="auto"/>
        <w:right w:val="none" w:sz="0" w:space="0" w:color="auto"/>
      </w:divBdr>
      <w:divsChild>
        <w:div w:id="464083926">
          <w:marLeft w:val="360"/>
          <w:marRight w:val="0"/>
          <w:marTop w:val="200"/>
          <w:marBottom w:val="0"/>
          <w:divBdr>
            <w:top w:val="none" w:sz="0" w:space="0" w:color="auto"/>
            <w:left w:val="none" w:sz="0" w:space="0" w:color="auto"/>
            <w:bottom w:val="none" w:sz="0" w:space="0" w:color="auto"/>
            <w:right w:val="none" w:sz="0" w:space="0" w:color="auto"/>
          </w:divBdr>
        </w:div>
      </w:divsChild>
    </w:div>
    <w:div w:id="1145468344">
      <w:bodyDiv w:val="1"/>
      <w:marLeft w:val="0"/>
      <w:marRight w:val="0"/>
      <w:marTop w:val="0"/>
      <w:marBottom w:val="0"/>
      <w:divBdr>
        <w:top w:val="none" w:sz="0" w:space="0" w:color="auto"/>
        <w:left w:val="none" w:sz="0" w:space="0" w:color="auto"/>
        <w:bottom w:val="none" w:sz="0" w:space="0" w:color="auto"/>
        <w:right w:val="none" w:sz="0" w:space="0" w:color="auto"/>
      </w:divBdr>
    </w:div>
    <w:div w:id="1225801736">
      <w:bodyDiv w:val="1"/>
      <w:marLeft w:val="0"/>
      <w:marRight w:val="0"/>
      <w:marTop w:val="0"/>
      <w:marBottom w:val="0"/>
      <w:divBdr>
        <w:top w:val="none" w:sz="0" w:space="0" w:color="auto"/>
        <w:left w:val="none" w:sz="0" w:space="0" w:color="auto"/>
        <w:bottom w:val="none" w:sz="0" w:space="0" w:color="auto"/>
        <w:right w:val="none" w:sz="0" w:space="0" w:color="auto"/>
      </w:divBdr>
      <w:divsChild>
        <w:div w:id="255866290">
          <w:marLeft w:val="360"/>
          <w:marRight w:val="0"/>
          <w:marTop w:val="200"/>
          <w:marBottom w:val="0"/>
          <w:divBdr>
            <w:top w:val="none" w:sz="0" w:space="0" w:color="auto"/>
            <w:left w:val="none" w:sz="0" w:space="0" w:color="auto"/>
            <w:bottom w:val="none" w:sz="0" w:space="0" w:color="auto"/>
            <w:right w:val="none" w:sz="0" w:space="0" w:color="auto"/>
          </w:divBdr>
        </w:div>
        <w:div w:id="803038952">
          <w:marLeft w:val="1440"/>
          <w:marRight w:val="0"/>
          <w:marTop w:val="100"/>
          <w:marBottom w:val="0"/>
          <w:divBdr>
            <w:top w:val="none" w:sz="0" w:space="0" w:color="auto"/>
            <w:left w:val="none" w:sz="0" w:space="0" w:color="auto"/>
            <w:bottom w:val="none" w:sz="0" w:space="0" w:color="auto"/>
            <w:right w:val="none" w:sz="0" w:space="0" w:color="auto"/>
          </w:divBdr>
        </w:div>
        <w:div w:id="564341319">
          <w:marLeft w:val="1440"/>
          <w:marRight w:val="0"/>
          <w:marTop w:val="100"/>
          <w:marBottom w:val="0"/>
          <w:divBdr>
            <w:top w:val="none" w:sz="0" w:space="0" w:color="auto"/>
            <w:left w:val="none" w:sz="0" w:space="0" w:color="auto"/>
            <w:bottom w:val="none" w:sz="0" w:space="0" w:color="auto"/>
            <w:right w:val="none" w:sz="0" w:space="0" w:color="auto"/>
          </w:divBdr>
        </w:div>
        <w:div w:id="1447044661">
          <w:marLeft w:val="1440"/>
          <w:marRight w:val="0"/>
          <w:marTop w:val="100"/>
          <w:marBottom w:val="0"/>
          <w:divBdr>
            <w:top w:val="none" w:sz="0" w:space="0" w:color="auto"/>
            <w:left w:val="none" w:sz="0" w:space="0" w:color="auto"/>
            <w:bottom w:val="none" w:sz="0" w:space="0" w:color="auto"/>
            <w:right w:val="none" w:sz="0" w:space="0" w:color="auto"/>
          </w:divBdr>
        </w:div>
        <w:div w:id="709502476">
          <w:marLeft w:val="1440"/>
          <w:marRight w:val="0"/>
          <w:marTop w:val="100"/>
          <w:marBottom w:val="0"/>
          <w:divBdr>
            <w:top w:val="none" w:sz="0" w:space="0" w:color="auto"/>
            <w:left w:val="none" w:sz="0" w:space="0" w:color="auto"/>
            <w:bottom w:val="none" w:sz="0" w:space="0" w:color="auto"/>
            <w:right w:val="none" w:sz="0" w:space="0" w:color="auto"/>
          </w:divBdr>
        </w:div>
        <w:div w:id="240796245">
          <w:marLeft w:val="1440"/>
          <w:marRight w:val="0"/>
          <w:marTop w:val="100"/>
          <w:marBottom w:val="0"/>
          <w:divBdr>
            <w:top w:val="none" w:sz="0" w:space="0" w:color="auto"/>
            <w:left w:val="none" w:sz="0" w:space="0" w:color="auto"/>
            <w:bottom w:val="none" w:sz="0" w:space="0" w:color="auto"/>
            <w:right w:val="none" w:sz="0" w:space="0" w:color="auto"/>
          </w:divBdr>
        </w:div>
      </w:divsChild>
    </w:div>
    <w:div w:id="1269123381">
      <w:bodyDiv w:val="1"/>
      <w:marLeft w:val="0"/>
      <w:marRight w:val="0"/>
      <w:marTop w:val="0"/>
      <w:marBottom w:val="0"/>
      <w:divBdr>
        <w:top w:val="none" w:sz="0" w:space="0" w:color="auto"/>
        <w:left w:val="none" w:sz="0" w:space="0" w:color="auto"/>
        <w:bottom w:val="none" w:sz="0" w:space="0" w:color="auto"/>
        <w:right w:val="none" w:sz="0" w:space="0" w:color="auto"/>
      </w:divBdr>
    </w:div>
    <w:div w:id="1341858238">
      <w:bodyDiv w:val="1"/>
      <w:marLeft w:val="0"/>
      <w:marRight w:val="0"/>
      <w:marTop w:val="0"/>
      <w:marBottom w:val="0"/>
      <w:divBdr>
        <w:top w:val="none" w:sz="0" w:space="0" w:color="auto"/>
        <w:left w:val="none" w:sz="0" w:space="0" w:color="auto"/>
        <w:bottom w:val="none" w:sz="0" w:space="0" w:color="auto"/>
        <w:right w:val="none" w:sz="0" w:space="0" w:color="auto"/>
      </w:divBdr>
    </w:div>
    <w:div w:id="1373380740">
      <w:bodyDiv w:val="1"/>
      <w:marLeft w:val="0"/>
      <w:marRight w:val="0"/>
      <w:marTop w:val="0"/>
      <w:marBottom w:val="0"/>
      <w:divBdr>
        <w:top w:val="none" w:sz="0" w:space="0" w:color="auto"/>
        <w:left w:val="none" w:sz="0" w:space="0" w:color="auto"/>
        <w:bottom w:val="none" w:sz="0" w:space="0" w:color="auto"/>
        <w:right w:val="none" w:sz="0" w:space="0" w:color="auto"/>
      </w:divBdr>
    </w:div>
    <w:div w:id="1497765429">
      <w:bodyDiv w:val="1"/>
      <w:marLeft w:val="0"/>
      <w:marRight w:val="0"/>
      <w:marTop w:val="0"/>
      <w:marBottom w:val="0"/>
      <w:divBdr>
        <w:top w:val="none" w:sz="0" w:space="0" w:color="auto"/>
        <w:left w:val="none" w:sz="0" w:space="0" w:color="auto"/>
        <w:bottom w:val="none" w:sz="0" w:space="0" w:color="auto"/>
        <w:right w:val="none" w:sz="0" w:space="0" w:color="auto"/>
      </w:divBdr>
    </w:div>
    <w:div w:id="1567691691">
      <w:bodyDiv w:val="1"/>
      <w:marLeft w:val="0"/>
      <w:marRight w:val="0"/>
      <w:marTop w:val="0"/>
      <w:marBottom w:val="0"/>
      <w:divBdr>
        <w:top w:val="none" w:sz="0" w:space="0" w:color="auto"/>
        <w:left w:val="none" w:sz="0" w:space="0" w:color="auto"/>
        <w:bottom w:val="none" w:sz="0" w:space="0" w:color="auto"/>
        <w:right w:val="none" w:sz="0" w:space="0" w:color="auto"/>
      </w:divBdr>
    </w:div>
    <w:div w:id="1649744820">
      <w:bodyDiv w:val="1"/>
      <w:marLeft w:val="0"/>
      <w:marRight w:val="0"/>
      <w:marTop w:val="0"/>
      <w:marBottom w:val="0"/>
      <w:divBdr>
        <w:top w:val="none" w:sz="0" w:space="0" w:color="auto"/>
        <w:left w:val="none" w:sz="0" w:space="0" w:color="auto"/>
        <w:bottom w:val="none" w:sz="0" w:space="0" w:color="auto"/>
        <w:right w:val="none" w:sz="0" w:space="0" w:color="auto"/>
      </w:divBdr>
    </w:div>
    <w:div w:id="1742824449">
      <w:bodyDiv w:val="1"/>
      <w:marLeft w:val="0"/>
      <w:marRight w:val="0"/>
      <w:marTop w:val="0"/>
      <w:marBottom w:val="0"/>
      <w:divBdr>
        <w:top w:val="none" w:sz="0" w:space="0" w:color="auto"/>
        <w:left w:val="none" w:sz="0" w:space="0" w:color="auto"/>
        <w:bottom w:val="none" w:sz="0" w:space="0" w:color="auto"/>
        <w:right w:val="none" w:sz="0" w:space="0" w:color="auto"/>
      </w:divBdr>
      <w:divsChild>
        <w:div w:id="29191111">
          <w:marLeft w:val="0"/>
          <w:marRight w:val="0"/>
          <w:marTop w:val="0"/>
          <w:marBottom w:val="0"/>
          <w:divBdr>
            <w:top w:val="none" w:sz="0" w:space="0" w:color="auto"/>
            <w:left w:val="none" w:sz="0" w:space="0" w:color="auto"/>
            <w:bottom w:val="none" w:sz="0" w:space="0" w:color="auto"/>
            <w:right w:val="none" w:sz="0" w:space="0" w:color="auto"/>
          </w:divBdr>
        </w:div>
        <w:div w:id="1529373421">
          <w:marLeft w:val="0"/>
          <w:marRight w:val="0"/>
          <w:marTop w:val="0"/>
          <w:marBottom w:val="0"/>
          <w:divBdr>
            <w:top w:val="none" w:sz="0" w:space="0" w:color="auto"/>
            <w:left w:val="none" w:sz="0" w:space="0" w:color="auto"/>
            <w:bottom w:val="none" w:sz="0" w:space="0" w:color="auto"/>
            <w:right w:val="none" w:sz="0" w:space="0" w:color="auto"/>
          </w:divBdr>
        </w:div>
        <w:div w:id="1186287763">
          <w:marLeft w:val="0"/>
          <w:marRight w:val="0"/>
          <w:marTop w:val="0"/>
          <w:marBottom w:val="0"/>
          <w:divBdr>
            <w:top w:val="none" w:sz="0" w:space="0" w:color="auto"/>
            <w:left w:val="none" w:sz="0" w:space="0" w:color="auto"/>
            <w:bottom w:val="none" w:sz="0" w:space="0" w:color="auto"/>
            <w:right w:val="none" w:sz="0" w:space="0" w:color="auto"/>
          </w:divBdr>
        </w:div>
        <w:div w:id="858616449">
          <w:marLeft w:val="0"/>
          <w:marRight w:val="0"/>
          <w:marTop w:val="0"/>
          <w:marBottom w:val="0"/>
          <w:divBdr>
            <w:top w:val="none" w:sz="0" w:space="0" w:color="auto"/>
            <w:left w:val="none" w:sz="0" w:space="0" w:color="auto"/>
            <w:bottom w:val="none" w:sz="0" w:space="0" w:color="auto"/>
            <w:right w:val="none" w:sz="0" w:space="0" w:color="auto"/>
          </w:divBdr>
        </w:div>
      </w:divsChild>
    </w:div>
    <w:div w:id="1773938043">
      <w:bodyDiv w:val="1"/>
      <w:marLeft w:val="0"/>
      <w:marRight w:val="0"/>
      <w:marTop w:val="0"/>
      <w:marBottom w:val="0"/>
      <w:divBdr>
        <w:top w:val="none" w:sz="0" w:space="0" w:color="auto"/>
        <w:left w:val="none" w:sz="0" w:space="0" w:color="auto"/>
        <w:bottom w:val="none" w:sz="0" w:space="0" w:color="auto"/>
        <w:right w:val="none" w:sz="0" w:space="0" w:color="auto"/>
      </w:divBdr>
    </w:div>
    <w:div w:id="1823547826">
      <w:bodyDiv w:val="1"/>
      <w:marLeft w:val="0"/>
      <w:marRight w:val="0"/>
      <w:marTop w:val="0"/>
      <w:marBottom w:val="0"/>
      <w:divBdr>
        <w:top w:val="none" w:sz="0" w:space="0" w:color="auto"/>
        <w:left w:val="none" w:sz="0" w:space="0" w:color="auto"/>
        <w:bottom w:val="none" w:sz="0" w:space="0" w:color="auto"/>
        <w:right w:val="none" w:sz="0" w:space="0" w:color="auto"/>
      </w:divBdr>
    </w:div>
    <w:div w:id="1838613250">
      <w:bodyDiv w:val="1"/>
      <w:marLeft w:val="0"/>
      <w:marRight w:val="0"/>
      <w:marTop w:val="0"/>
      <w:marBottom w:val="0"/>
      <w:divBdr>
        <w:top w:val="none" w:sz="0" w:space="0" w:color="auto"/>
        <w:left w:val="none" w:sz="0" w:space="0" w:color="auto"/>
        <w:bottom w:val="none" w:sz="0" w:space="0" w:color="auto"/>
        <w:right w:val="none" w:sz="0" w:space="0" w:color="auto"/>
      </w:divBdr>
    </w:div>
    <w:div w:id="1937712337">
      <w:bodyDiv w:val="1"/>
      <w:marLeft w:val="0"/>
      <w:marRight w:val="0"/>
      <w:marTop w:val="0"/>
      <w:marBottom w:val="0"/>
      <w:divBdr>
        <w:top w:val="none" w:sz="0" w:space="0" w:color="auto"/>
        <w:left w:val="none" w:sz="0" w:space="0" w:color="auto"/>
        <w:bottom w:val="none" w:sz="0" w:space="0" w:color="auto"/>
        <w:right w:val="none" w:sz="0" w:space="0" w:color="auto"/>
      </w:divBdr>
    </w:div>
    <w:div w:id="2050448331">
      <w:bodyDiv w:val="1"/>
      <w:marLeft w:val="0"/>
      <w:marRight w:val="0"/>
      <w:marTop w:val="0"/>
      <w:marBottom w:val="0"/>
      <w:divBdr>
        <w:top w:val="none" w:sz="0" w:space="0" w:color="auto"/>
        <w:left w:val="none" w:sz="0" w:space="0" w:color="auto"/>
        <w:bottom w:val="none" w:sz="0" w:space="0" w:color="auto"/>
        <w:right w:val="none" w:sz="0" w:space="0" w:color="auto"/>
      </w:divBdr>
      <w:divsChild>
        <w:div w:id="1949897012">
          <w:marLeft w:val="0"/>
          <w:marRight w:val="0"/>
          <w:marTop w:val="0"/>
          <w:marBottom w:val="0"/>
          <w:divBdr>
            <w:top w:val="none" w:sz="0" w:space="0" w:color="auto"/>
            <w:left w:val="none" w:sz="0" w:space="0" w:color="auto"/>
            <w:bottom w:val="none" w:sz="0" w:space="0" w:color="auto"/>
            <w:right w:val="none" w:sz="0" w:space="0" w:color="auto"/>
          </w:divBdr>
          <w:divsChild>
            <w:div w:id="1554153180">
              <w:marLeft w:val="0"/>
              <w:marRight w:val="0"/>
              <w:marTop w:val="0"/>
              <w:marBottom w:val="0"/>
              <w:divBdr>
                <w:top w:val="none" w:sz="0" w:space="0" w:color="auto"/>
                <w:left w:val="none" w:sz="0" w:space="0" w:color="auto"/>
                <w:bottom w:val="none" w:sz="0" w:space="0" w:color="auto"/>
                <w:right w:val="none" w:sz="0" w:space="0" w:color="auto"/>
              </w:divBdr>
              <w:divsChild>
                <w:div w:id="27363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973257">
      <w:bodyDiv w:val="1"/>
      <w:marLeft w:val="0"/>
      <w:marRight w:val="0"/>
      <w:marTop w:val="0"/>
      <w:marBottom w:val="0"/>
      <w:divBdr>
        <w:top w:val="none" w:sz="0" w:space="0" w:color="auto"/>
        <w:left w:val="none" w:sz="0" w:space="0" w:color="auto"/>
        <w:bottom w:val="none" w:sz="0" w:space="0" w:color="auto"/>
        <w:right w:val="none" w:sz="0" w:space="0" w:color="auto"/>
      </w:divBdr>
      <w:divsChild>
        <w:div w:id="717554351">
          <w:marLeft w:val="360"/>
          <w:marRight w:val="0"/>
          <w:marTop w:val="200"/>
          <w:marBottom w:val="0"/>
          <w:divBdr>
            <w:top w:val="none" w:sz="0" w:space="0" w:color="auto"/>
            <w:left w:val="none" w:sz="0" w:space="0" w:color="auto"/>
            <w:bottom w:val="none" w:sz="0" w:space="0" w:color="auto"/>
            <w:right w:val="none" w:sz="0" w:space="0" w:color="auto"/>
          </w:divBdr>
        </w:div>
        <w:div w:id="1674794256">
          <w:marLeft w:val="360"/>
          <w:marRight w:val="0"/>
          <w:marTop w:val="200"/>
          <w:marBottom w:val="0"/>
          <w:divBdr>
            <w:top w:val="none" w:sz="0" w:space="0" w:color="auto"/>
            <w:left w:val="none" w:sz="0" w:space="0" w:color="auto"/>
            <w:bottom w:val="none" w:sz="0" w:space="0" w:color="auto"/>
            <w:right w:val="none" w:sz="0" w:space="0" w:color="auto"/>
          </w:divBdr>
        </w:div>
      </w:divsChild>
    </w:div>
    <w:div w:id="2083746497">
      <w:bodyDiv w:val="1"/>
      <w:marLeft w:val="0"/>
      <w:marRight w:val="0"/>
      <w:marTop w:val="0"/>
      <w:marBottom w:val="0"/>
      <w:divBdr>
        <w:top w:val="none" w:sz="0" w:space="0" w:color="auto"/>
        <w:left w:val="none" w:sz="0" w:space="0" w:color="auto"/>
        <w:bottom w:val="none" w:sz="0" w:space="0" w:color="auto"/>
        <w:right w:val="none" w:sz="0" w:space="0" w:color="auto"/>
      </w:divBdr>
      <w:divsChild>
        <w:div w:id="1213155473">
          <w:marLeft w:val="360"/>
          <w:marRight w:val="0"/>
          <w:marTop w:val="200"/>
          <w:marBottom w:val="0"/>
          <w:divBdr>
            <w:top w:val="none" w:sz="0" w:space="0" w:color="auto"/>
            <w:left w:val="none" w:sz="0" w:space="0" w:color="auto"/>
            <w:bottom w:val="none" w:sz="0" w:space="0" w:color="auto"/>
            <w:right w:val="none" w:sz="0" w:space="0" w:color="auto"/>
          </w:divBdr>
        </w:div>
        <w:div w:id="88502063">
          <w:marLeft w:val="360"/>
          <w:marRight w:val="0"/>
          <w:marTop w:val="200"/>
          <w:marBottom w:val="0"/>
          <w:divBdr>
            <w:top w:val="none" w:sz="0" w:space="0" w:color="auto"/>
            <w:left w:val="none" w:sz="0" w:space="0" w:color="auto"/>
            <w:bottom w:val="none" w:sz="0" w:space="0" w:color="auto"/>
            <w:right w:val="none" w:sz="0" w:space="0" w:color="auto"/>
          </w:divBdr>
        </w:div>
      </w:divsChild>
    </w:div>
    <w:div w:id="2094275035">
      <w:bodyDiv w:val="1"/>
      <w:marLeft w:val="0"/>
      <w:marRight w:val="0"/>
      <w:marTop w:val="0"/>
      <w:marBottom w:val="0"/>
      <w:divBdr>
        <w:top w:val="none" w:sz="0" w:space="0" w:color="auto"/>
        <w:left w:val="none" w:sz="0" w:space="0" w:color="auto"/>
        <w:bottom w:val="none" w:sz="0" w:space="0" w:color="auto"/>
        <w:right w:val="none" w:sz="0" w:space="0" w:color="auto"/>
      </w:divBdr>
    </w:div>
    <w:div w:id="2129859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Big%20Data%20and%20Democracy"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7E51EB-779F-4CFC-96AD-163181B558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17</Pages>
  <Words>4968</Words>
  <Characters>28321</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dc:creator>
  <cp:keywords/>
  <dc:description/>
  <cp:lastModifiedBy>SAUNDERS, JOE P.</cp:lastModifiedBy>
  <cp:revision>8</cp:revision>
  <cp:lastPrinted>2018-05-15T13:45:00Z</cp:lastPrinted>
  <dcterms:created xsi:type="dcterms:W3CDTF">2018-05-31T13:10:00Z</dcterms:created>
  <dcterms:modified xsi:type="dcterms:W3CDTF">2020-07-01T12:12:00Z</dcterms:modified>
</cp:coreProperties>
</file>