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7D" w:rsidRPr="008138EC" w:rsidRDefault="004D348B" w:rsidP="008138EC">
      <w:pPr>
        <w:rPr>
          <w:rFonts w:ascii="Times New Roman" w:hAnsi="Times New Roman" w:cs="Times New Roman"/>
          <w:sz w:val="24"/>
          <w:szCs w:val="24"/>
        </w:rPr>
      </w:pPr>
      <w:r w:rsidRPr="008138EC">
        <w:rPr>
          <w:rFonts w:ascii="Times New Roman" w:hAnsi="Times New Roman" w:cs="Times New Roman"/>
          <w:sz w:val="24"/>
          <w:szCs w:val="24"/>
        </w:rPr>
        <w:t>Is depression a sin? A philosophical examination of Christian voluntarism</w:t>
      </w:r>
    </w:p>
    <w:p w:rsidR="0074182D" w:rsidRDefault="0074182D">
      <w:pPr>
        <w:rPr>
          <w:rFonts w:ascii="Times New Roman" w:hAnsi="Times New Roman" w:cs="Times New Roman"/>
          <w:sz w:val="24"/>
          <w:szCs w:val="24"/>
        </w:rPr>
      </w:pPr>
    </w:p>
    <w:p w:rsidR="00534151" w:rsidRDefault="0074182D">
      <w:pPr>
        <w:rPr>
          <w:rFonts w:ascii="Times New Roman" w:hAnsi="Times New Roman" w:cs="Times New Roman"/>
          <w:sz w:val="24"/>
          <w:szCs w:val="24"/>
        </w:rPr>
      </w:pPr>
      <w:r>
        <w:rPr>
          <w:rFonts w:ascii="Times New Roman" w:hAnsi="Times New Roman" w:cs="Times New Roman"/>
          <w:sz w:val="24"/>
          <w:szCs w:val="24"/>
        </w:rPr>
        <w:t>Tasia</w:t>
      </w:r>
      <w:r w:rsidR="00534151">
        <w:rPr>
          <w:rFonts w:ascii="Times New Roman" w:hAnsi="Times New Roman" w:cs="Times New Roman"/>
          <w:sz w:val="24"/>
          <w:szCs w:val="24"/>
        </w:rPr>
        <w:t xml:space="preserve"> Philippa Scrutton</w:t>
      </w:r>
    </w:p>
    <w:p w:rsidR="0074182D" w:rsidRDefault="0074182D">
      <w:pPr>
        <w:rPr>
          <w:rFonts w:ascii="Times New Roman" w:hAnsi="Times New Roman" w:cs="Times New Roman"/>
          <w:sz w:val="24"/>
          <w:szCs w:val="24"/>
        </w:rPr>
      </w:pPr>
      <w:r>
        <w:rPr>
          <w:rFonts w:ascii="Times New Roman" w:hAnsi="Times New Roman" w:cs="Times New Roman"/>
          <w:sz w:val="24"/>
          <w:szCs w:val="24"/>
        </w:rPr>
        <w:t>School of Philosophy, Religion and History of Science</w:t>
      </w:r>
    </w:p>
    <w:p w:rsidR="0074182D" w:rsidRDefault="0074182D">
      <w:pPr>
        <w:rPr>
          <w:rFonts w:ascii="Times New Roman" w:hAnsi="Times New Roman" w:cs="Times New Roman"/>
          <w:sz w:val="24"/>
          <w:szCs w:val="24"/>
        </w:rPr>
      </w:pPr>
      <w:r>
        <w:rPr>
          <w:rFonts w:ascii="Times New Roman" w:hAnsi="Times New Roman" w:cs="Times New Roman"/>
          <w:sz w:val="24"/>
          <w:szCs w:val="24"/>
        </w:rPr>
        <w:t>University of Leeds</w:t>
      </w:r>
    </w:p>
    <w:p w:rsidR="0074182D" w:rsidRDefault="0074182D">
      <w:pPr>
        <w:rPr>
          <w:rFonts w:ascii="Times New Roman" w:hAnsi="Times New Roman" w:cs="Times New Roman"/>
          <w:sz w:val="24"/>
          <w:szCs w:val="24"/>
        </w:rPr>
      </w:pPr>
      <w:r>
        <w:rPr>
          <w:rFonts w:ascii="Times New Roman" w:hAnsi="Times New Roman" w:cs="Times New Roman"/>
          <w:sz w:val="24"/>
          <w:szCs w:val="24"/>
        </w:rPr>
        <w:t>Woodhouse Lane</w:t>
      </w:r>
    </w:p>
    <w:p w:rsidR="0074182D" w:rsidRDefault="0074182D">
      <w:pPr>
        <w:rPr>
          <w:rFonts w:ascii="Times New Roman" w:hAnsi="Times New Roman" w:cs="Times New Roman"/>
          <w:sz w:val="24"/>
          <w:szCs w:val="24"/>
        </w:rPr>
      </w:pPr>
      <w:r>
        <w:rPr>
          <w:rFonts w:ascii="Times New Roman" w:hAnsi="Times New Roman" w:cs="Times New Roman"/>
          <w:sz w:val="24"/>
          <w:szCs w:val="24"/>
        </w:rPr>
        <w:t>Leeds</w:t>
      </w:r>
    </w:p>
    <w:p w:rsidR="0074182D" w:rsidRDefault="0074182D">
      <w:pPr>
        <w:rPr>
          <w:rFonts w:ascii="Times New Roman" w:hAnsi="Times New Roman" w:cs="Times New Roman"/>
          <w:sz w:val="24"/>
          <w:szCs w:val="24"/>
        </w:rPr>
      </w:pPr>
      <w:r>
        <w:rPr>
          <w:rFonts w:ascii="Times New Roman" w:hAnsi="Times New Roman" w:cs="Times New Roman"/>
          <w:sz w:val="24"/>
          <w:szCs w:val="24"/>
        </w:rPr>
        <w:t>LS2 9JT</w:t>
      </w:r>
    </w:p>
    <w:p w:rsidR="0074182D" w:rsidRDefault="0074182D">
      <w:pPr>
        <w:rPr>
          <w:rFonts w:ascii="Times New Roman" w:hAnsi="Times New Roman" w:cs="Times New Roman"/>
          <w:sz w:val="24"/>
          <w:szCs w:val="24"/>
        </w:rPr>
      </w:pPr>
    </w:p>
    <w:p w:rsidR="00F5652B" w:rsidRDefault="007C4E23" w:rsidP="007C4E23">
      <w:pPr>
        <w:tabs>
          <w:tab w:val="left" w:pos="720"/>
        </w:tabs>
        <w:autoSpaceDE w:val="0"/>
        <w:autoSpaceDN w:val="0"/>
        <w:adjustRightInd w:val="0"/>
        <w:spacing w:after="0" w:line="240" w:lineRule="auto"/>
        <w:rPr>
          <w:rFonts w:ascii="Times New Roman" w:hAnsi="Times New Roman" w:cs="Times New Roman"/>
          <w:sz w:val="24"/>
          <w:szCs w:val="24"/>
        </w:rPr>
      </w:pPr>
      <w:r w:rsidRPr="007C4E23">
        <w:rPr>
          <w:rFonts w:ascii="Times New Roman" w:hAnsi="Times New Roman" w:cs="Times New Roman"/>
          <w:sz w:val="24"/>
          <w:szCs w:val="24"/>
        </w:rPr>
        <w:t>I am a lecturer at the University of Leeds with interests in philosophy of religion, psychiatry</w:t>
      </w:r>
      <w:r>
        <w:rPr>
          <w:rFonts w:ascii="Times New Roman" w:hAnsi="Times New Roman" w:cs="Times New Roman"/>
          <w:sz w:val="24"/>
          <w:szCs w:val="24"/>
        </w:rPr>
        <w:t>,</w:t>
      </w:r>
      <w:r w:rsidRPr="007C4E23">
        <w:rPr>
          <w:rFonts w:ascii="Times New Roman" w:hAnsi="Times New Roman" w:cs="Times New Roman"/>
          <w:sz w:val="24"/>
          <w:szCs w:val="24"/>
        </w:rPr>
        <w:t xml:space="preserve"> and emotion. </w:t>
      </w:r>
    </w:p>
    <w:p w:rsidR="00F5652B" w:rsidRDefault="00F5652B" w:rsidP="007C4E23">
      <w:pPr>
        <w:tabs>
          <w:tab w:val="left" w:pos="720"/>
        </w:tabs>
        <w:autoSpaceDE w:val="0"/>
        <w:autoSpaceDN w:val="0"/>
        <w:adjustRightInd w:val="0"/>
        <w:spacing w:after="0" w:line="240" w:lineRule="auto"/>
        <w:rPr>
          <w:rFonts w:ascii="Times New Roman" w:hAnsi="Times New Roman" w:cs="Times New Roman"/>
          <w:sz w:val="24"/>
          <w:szCs w:val="24"/>
        </w:rPr>
      </w:pPr>
    </w:p>
    <w:p w:rsidR="007C4E23" w:rsidRDefault="007C4E23"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r>
        <w:rPr>
          <w:rFonts w:ascii="Times New Roman" w:hAnsi="Times New Roman" w:cs="Times New Roman"/>
          <w:sz w:val="24"/>
          <w:szCs w:val="24"/>
        </w:rPr>
        <w:t>Some r</w:t>
      </w:r>
      <w:r w:rsidRPr="007C4E23">
        <w:rPr>
          <w:rFonts w:ascii="Times New Roman" w:hAnsi="Times New Roman" w:cs="Times New Roman"/>
          <w:sz w:val="24"/>
          <w:szCs w:val="24"/>
        </w:rPr>
        <w:t>ecent publications</w:t>
      </w:r>
      <w:r w:rsidR="00F5652B">
        <w:rPr>
          <w:rFonts w:ascii="Times New Roman" w:hAnsi="Times New Roman" w:cs="Times New Roman"/>
          <w:sz w:val="24"/>
          <w:szCs w:val="24"/>
        </w:rPr>
        <w:t xml:space="preserve"> in</w:t>
      </w:r>
      <w:bookmarkStart w:id="0" w:name="_GoBack"/>
      <w:bookmarkEnd w:id="0"/>
      <w:r>
        <w:rPr>
          <w:rFonts w:ascii="Times New Roman" w:hAnsi="Times New Roman" w:cs="Times New Roman"/>
          <w:sz w:val="24"/>
          <w:szCs w:val="24"/>
        </w:rPr>
        <w:t xml:space="preserve"> the interface between philosophy, religion and psychiatry</w:t>
      </w:r>
      <w:r w:rsidRPr="007C4E23">
        <w:rPr>
          <w:rFonts w:ascii="Times New Roman" w:hAnsi="Times New Roman" w:cs="Times New Roman"/>
          <w:sz w:val="24"/>
          <w:szCs w:val="24"/>
        </w:rPr>
        <w:t xml:space="preserve"> include </w:t>
      </w:r>
      <w:r w:rsidRPr="007C4E23">
        <w:rPr>
          <w:rFonts w:ascii="Times New Roman" w:hAnsi="Times New Roman" w:cs="Times New Roman"/>
          <w:sz w:val="24"/>
          <w:szCs w:val="24"/>
          <w:lang w:bidi="en-US"/>
        </w:rPr>
        <w:t>Two Chr</w:t>
      </w:r>
      <w:r w:rsidRPr="007C4E23">
        <w:rPr>
          <w:rFonts w:ascii="Times New Roman" w:hAnsi="Times New Roman" w:cs="Times New Roman"/>
          <w:sz w:val="24"/>
          <w:szCs w:val="24"/>
          <w:lang w:bidi="en-US"/>
        </w:rPr>
        <w:t>istian Theologies of Depression, forthcoming in</w:t>
      </w:r>
      <w:r w:rsidRPr="007C4E23">
        <w:rPr>
          <w:rFonts w:ascii="Times New Roman" w:hAnsi="Times New Roman" w:cs="Times New Roman"/>
          <w:sz w:val="24"/>
          <w:szCs w:val="24"/>
          <w:lang w:bidi="en-US"/>
        </w:rPr>
        <w:t xml:space="preserve"> </w:t>
      </w:r>
      <w:r w:rsidRPr="007C4E23">
        <w:rPr>
          <w:rFonts w:ascii="Times New Roman" w:hAnsi="Times New Roman" w:cs="Times New Roman"/>
          <w:i/>
          <w:iCs/>
          <w:sz w:val="24"/>
          <w:szCs w:val="24"/>
          <w:lang w:bidi="en-US"/>
        </w:rPr>
        <w:t>Philosophy, Psychiatry and Psychology</w:t>
      </w:r>
      <w:r w:rsidRPr="007C4E23">
        <w:rPr>
          <w:rFonts w:ascii="Times New Roman" w:hAnsi="Times New Roman" w:cs="Times New Roman"/>
          <w:i/>
          <w:iCs/>
          <w:sz w:val="24"/>
          <w:szCs w:val="24"/>
          <w:lang w:bidi="en-US"/>
        </w:rPr>
        <w:t xml:space="preserve">; </w:t>
      </w:r>
      <w:r w:rsidRPr="007C4E23">
        <w:rPr>
          <w:rFonts w:ascii="Times New Roman" w:hAnsi="Times New Roman" w:cs="Times New Roman"/>
          <w:sz w:val="24"/>
          <w:szCs w:val="24"/>
          <w:lang w:bidi="en-US"/>
        </w:rPr>
        <w:t>Suffering as potentially transformative: a philosophical and pastoral consideration drawing on Henri Nouwen’s experience of depression</w:t>
      </w:r>
      <w:r>
        <w:rPr>
          <w:rFonts w:ascii="Times New Roman" w:hAnsi="Times New Roman" w:cs="Times New Roman"/>
          <w:sz w:val="24"/>
          <w:szCs w:val="24"/>
          <w:lang w:bidi="en-US"/>
        </w:rPr>
        <w:t>, in</w:t>
      </w:r>
      <w:r w:rsidRPr="007C4E23">
        <w:rPr>
          <w:rFonts w:ascii="Times New Roman" w:hAnsi="Times New Roman" w:cs="Times New Roman"/>
          <w:sz w:val="24"/>
          <w:szCs w:val="24"/>
          <w:lang w:bidi="en-US"/>
        </w:rPr>
        <w:t xml:space="preserve"> </w:t>
      </w:r>
      <w:r w:rsidRPr="007C4E23">
        <w:rPr>
          <w:rFonts w:ascii="Times New Roman" w:hAnsi="Times New Roman" w:cs="Times New Roman"/>
          <w:i/>
          <w:sz w:val="24"/>
          <w:szCs w:val="24"/>
        </w:rPr>
        <w:t>Pastoral Psychology</w:t>
      </w:r>
      <w:r>
        <w:rPr>
          <w:rFonts w:ascii="Times New Roman" w:hAnsi="Times New Roman" w:cs="Times New Roman"/>
          <w:i/>
          <w:sz w:val="24"/>
          <w:szCs w:val="24"/>
        </w:rPr>
        <w:t xml:space="preserve"> </w:t>
      </w:r>
      <w:r>
        <w:rPr>
          <w:rFonts w:ascii="Times New Roman" w:hAnsi="Times New Roman" w:cs="Times New Roman"/>
          <w:sz w:val="24"/>
          <w:szCs w:val="24"/>
        </w:rPr>
        <w:t>(</w:t>
      </w:r>
      <w:r w:rsidRPr="007C4E23">
        <w:rPr>
          <w:rFonts w:ascii="Times New Roman" w:hAnsi="Times New Roman" w:cs="Times New Roman"/>
          <w:sz w:val="24"/>
          <w:szCs w:val="24"/>
        </w:rPr>
        <w:t>Dec 2013</w:t>
      </w:r>
      <w:r>
        <w:rPr>
          <w:rFonts w:ascii="Times New Roman" w:hAnsi="Times New Roman" w:cs="Times New Roman"/>
          <w:sz w:val="24"/>
          <w:szCs w:val="24"/>
        </w:rPr>
        <w:t>)</w:t>
      </w:r>
      <w:r w:rsidRPr="007C4E23">
        <w:rPr>
          <w:rFonts w:ascii="Times New Roman" w:hAnsi="Times New Roman" w:cs="Times New Roman"/>
          <w:sz w:val="24"/>
          <w:szCs w:val="24"/>
        </w:rPr>
        <w:t xml:space="preserve">; </w:t>
      </w:r>
      <w:r w:rsidRPr="007C4E23">
        <w:rPr>
          <w:rFonts w:ascii="Times New Roman" w:hAnsi="Times New Roman" w:cs="Times New Roman"/>
          <w:sz w:val="24"/>
          <w:szCs w:val="24"/>
          <w:lang w:bidi="en-US"/>
        </w:rPr>
        <w:t>Suffering as transformative: some reflecti</w:t>
      </w:r>
      <w:r>
        <w:rPr>
          <w:rFonts w:ascii="Times New Roman" w:hAnsi="Times New Roman" w:cs="Times New Roman"/>
          <w:sz w:val="24"/>
          <w:szCs w:val="24"/>
          <w:lang w:bidi="en-US"/>
        </w:rPr>
        <w:t>ons on depression and free will, in</w:t>
      </w:r>
      <w:r w:rsidRPr="007C4E23">
        <w:rPr>
          <w:rFonts w:ascii="Times New Roman" w:hAnsi="Times New Roman" w:cs="Times New Roman"/>
          <w:sz w:val="24"/>
          <w:szCs w:val="24"/>
          <w:lang w:bidi="en-US"/>
        </w:rPr>
        <w:t xml:space="preserve"> </w:t>
      </w:r>
      <w:r w:rsidRPr="007C4E23">
        <w:rPr>
          <w:rFonts w:ascii="Times New Roman" w:hAnsi="Times New Roman" w:cs="Times New Roman"/>
          <w:i/>
          <w:sz w:val="24"/>
          <w:szCs w:val="24"/>
          <w:lang w:bidi="en-US"/>
        </w:rPr>
        <w:t>Religious Pluralism and the Modern World: An On</w:t>
      </w:r>
      <w:r>
        <w:rPr>
          <w:rFonts w:ascii="Times New Roman" w:hAnsi="Times New Roman" w:cs="Times New Roman"/>
          <w:i/>
          <w:sz w:val="24"/>
          <w:szCs w:val="24"/>
          <w:lang w:bidi="en-US"/>
        </w:rPr>
        <w:t xml:space="preserve">going Engagement with John Hick </w:t>
      </w:r>
      <w:r>
        <w:rPr>
          <w:rFonts w:ascii="Times New Roman" w:hAnsi="Times New Roman" w:cs="Times New Roman"/>
          <w:sz w:val="24"/>
          <w:szCs w:val="24"/>
          <w:lang w:bidi="en-US"/>
        </w:rPr>
        <w:t xml:space="preserve">(ed. Sharada Sugirtharajah) </w:t>
      </w:r>
      <w:r w:rsidRPr="007C4E23">
        <w:rPr>
          <w:rFonts w:ascii="Times New Roman" w:hAnsi="Times New Roman" w:cs="Times New Roman"/>
          <w:sz w:val="24"/>
          <w:szCs w:val="24"/>
          <w:lang w:bidi="en-US"/>
        </w:rPr>
        <w:t>New York: Palgrave Macmillan</w:t>
      </w:r>
      <w:r>
        <w:rPr>
          <w:rFonts w:ascii="Times New Roman" w:hAnsi="Times New Roman" w:cs="Times New Roman"/>
          <w:sz w:val="24"/>
          <w:szCs w:val="24"/>
          <w:lang w:bidi="en-US"/>
        </w:rPr>
        <w:t>, 2011.</w:t>
      </w:r>
    </w:p>
    <w:p w:rsidR="008C4F90" w:rsidRDefault="008C4F90"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p>
    <w:p w:rsidR="008C4F90" w:rsidRDefault="00952D0C"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Word count: 8,941</w:t>
      </w:r>
    </w:p>
    <w:p w:rsidR="008C4F90" w:rsidRDefault="008C4F90"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Character count: </w:t>
      </w:r>
      <w:r w:rsidR="00952D0C">
        <w:rPr>
          <w:rFonts w:ascii="Times New Roman" w:hAnsi="Times New Roman" w:cs="Times New Roman"/>
          <w:sz w:val="24"/>
          <w:szCs w:val="24"/>
          <w:lang w:bidi="en-US"/>
        </w:rPr>
        <w:t>46,104</w:t>
      </w:r>
    </w:p>
    <w:p w:rsidR="008C4F90" w:rsidRDefault="008C4F90"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p>
    <w:p w:rsidR="008C4F90" w:rsidRDefault="008C4F90"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r>
        <w:rPr>
          <w:rFonts w:ascii="Times New Roman" w:hAnsi="Times New Roman" w:cs="Times New Roman"/>
          <w:sz w:val="24"/>
          <w:szCs w:val="24"/>
          <w:lang w:bidi="en-US"/>
        </w:rPr>
        <w:t>Software: Word 2013 (for Windows)</w:t>
      </w:r>
    </w:p>
    <w:p w:rsidR="008C4F90" w:rsidRDefault="008C4F90"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p>
    <w:p w:rsidR="008C4F90" w:rsidRDefault="008C4F90"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p>
    <w:p w:rsidR="007C4E23" w:rsidRDefault="007C4E23" w:rsidP="007C4E23">
      <w:pPr>
        <w:tabs>
          <w:tab w:val="left" w:pos="720"/>
        </w:tabs>
        <w:autoSpaceDE w:val="0"/>
        <w:autoSpaceDN w:val="0"/>
        <w:adjustRightInd w:val="0"/>
        <w:spacing w:after="0" w:line="240" w:lineRule="auto"/>
        <w:rPr>
          <w:rFonts w:ascii="Times New Roman" w:hAnsi="Times New Roman" w:cs="Times New Roman"/>
          <w:sz w:val="24"/>
          <w:szCs w:val="24"/>
          <w:lang w:bidi="en-US"/>
        </w:rPr>
      </w:pPr>
    </w:p>
    <w:p w:rsidR="007C4E23" w:rsidRPr="007C4E23" w:rsidRDefault="007C4E23" w:rsidP="007C4E23">
      <w:pPr>
        <w:tabs>
          <w:tab w:val="left" w:pos="720"/>
        </w:tabs>
        <w:autoSpaceDE w:val="0"/>
        <w:autoSpaceDN w:val="0"/>
        <w:adjustRightInd w:val="0"/>
        <w:spacing w:after="0" w:line="240" w:lineRule="auto"/>
        <w:rPr>
          <w:rFonts w:ascii="Times New Roman" w:hAnsi="Times New Roman" w:cs="Times New Roman"/>
          <w:i/>
          <w:sz w:val="24"/>
          <w:szCs w:val="24"/>
          <w:lang w:bidi="en-US"/>
        </w:rPr>
      </w:pPr>
      <w:r>
        <w:rPr>
          <w:rFonts w:ascii="Times New Roman" w:hAnsi="Times New Roman" w:cs="Times New Roman"/>
          <w:sz w:val="24"/>
          <w:szCs w:val="24"/>
          <w:lang w:bidi="en-US"/>
        </w:rPr>
        <w:t xml:space="preserve"> </w:t>
      </w:r>
    </w:p>
    <w:p w:rsidR="007C4E23" w:rsidRPr="007C4E23" w:rsidRDefault="007C4E23" w:rsidP="007C4E23">
      <w:pPr>
        <w:tabs>
          <w:tab w:val="left" w:pos="720"/>
          <w:tab w:val="left" w:pos="1440"/>
        </w:tabs>
        <w:autoSpaceDE w:val="0"/>
        <w:autoSpaceDN w:val="0"/>
        <w:adjustRightInd w:val="0"/>
        <w:spacing w:after="0" w:line="264" w:lineRule="auto"/>
        <w:jc w:val="both"/>
        <w:rPr>
          <w:rFonts w:ascii="Times New Roman" w:hAnsi="Times New Roman" w:cs="Times New Roman"/>
          <w:iCs/>
          <w:sz w:val="24"/>
          <w:szCs w:val="24"/>
          <w:lang w:bidi="en-US"/>
        </w:rPr>
      </w:pPr>
    </w:p>
    <w:p w:rsidR="007C4E23" w:rsidRDefault="007C4E23" w:rsidP="007C4E23">
      <w:pPr>
        <w:tabs>
          <w:tab w:val="left" w:pos="720"/>
          <w:tab w:val="left" w:pos="1440"/>
        </w:tabs>
        <w:autoSpaceDE w:val="0"/>
        <w:autoSpaceDN w:val="0"/>
        <w:adjustRightInd w:val="0"/>
        <w:spacing w:after="0" w:line="264" w:lineRule="auto"/>
        <w:jc w:val="both"/>
        <w:rPr>
          <w:rFonts w:ascii="Times New Roman" w:hAnsi="Times New Roman" w:cs="Times New Roman"/>
          <w:i/>
          <w:iCs/>
          <w:sz w:val="24"/>
          <w:szCs w:val="24"/>
          <w:lang w:bidi="en-US"/>
        </w:rPr>
      </w:pPr>
    </w:p>
    <w:p w:rsidR="0074182D" w:rsidRDefault="0074182D">
      <w:pPr>
        <w:rPr>
          <w:rFonts w:ascii="Times New Roman" w:hAnsi="Times New Roman" w:cs="Times New Roman"/>
          <w:sz w:val="24"/>
          <w:szCs w:val="24"/>
        </w:rPr>
      </w:pPr>
    </w:p>
    <w:p w:rsidR="00534151" w:rsidRDefault="00534151">
      <w:pPr>
        <w:rPr>
          <w:rFonts w:ascii="Times New Roman" w:hAnsi="Times New Roman" w:cs="Times New Roman"/>
          <w:sz w:val="24"/>
          <w:szCs w:val="24"/>
        </w:rPr>
      </w:pPr>
      <w:r>
        <w:rPr>
          <w:rFonts w:ascii="Times New Roman" w:hAnsi="Times New Roman" w:cs="Times New Roman"/>
          <w:sz w:val="24"/>
          <w:szCs w:val="24"/>
        </w:rPr>
        <w:br w:type="page"/>
      </w:r>
    </w:p>
    <w:p w:rsidR="00534151" w:rsidRPr="008138EC" w:rsidRDefault="00534151" w:rsidP="00534151">
      <w:pPr>
        <w:rPr>
          <w:rFonts w:ascii="Times New Roman" w:hAnsi="Times New Roman" w:cs="Times New Roman"/>
          <w:sz w:val="24"/>
          <w:szCs w:val="24"/>
        </w:rPr>
      </w:pPr>
      <w:r w:rsidRPr="008138EC">
        <w:rPr>
          <w:rFonts w:ascii="Times New Roman" w:hAnsi="Times New Roman" w:cs="Times New Roman"/>
          <w:sz w:val="24"/>
          <w:szCs w:val="24"/>
        </w:rPr>
        <w:lastRenderedPageBreak/>
        <w:t>Is depression a sin? A philosophical examination of Christian voluntarism</w:t>
      </w:r>
    </w:p>
    <w:p w:rsidR="00BA4BFC" w:rsidRPr="008138EC" w:rsidRDefault="00BA4BFC" w:rsidP="008138EC">
      <w:pPr>
        <w:rPr>
          <w:rFonts w:ascii="Times New Roman" w:hAnsi="Times New Roman" w:cs="Times New Roman"/>
          <w:sz w:val="24"/>
          <w:szCs w:val="24"/>
        </w:rPr>
      </w:pPr>
    </w:p>
    <w:p w:rsidR="000F1A7D" w:rsidRPr="008138EC" w:rsidRDefault="000F1A7D" w:rsidP="008138EC">
      <w:pPr>
        <w:spacing w:line="240" w:lineRule="auto"/>
        <w:rPr>
          <w:rFonts w:ascii="Times New Roman" w:hAnsi="Times New Roman" w:cs="Times New Roman"/>
          <w:sz w:val="24"/>
          <w:szCs w:val="24"/>
        </w:rPr>
      </w:pPr>
    </w:p>
    <w:p w:rsidR="004745C4" w:rsidRPr="008138EC" w:rsidRDefault="0007029D" w:rsidP="008138EC">
      <w:pPr>
        <w:spacing w:line="240" w:lineRule="auto"/>
        <w:rPr>
          <w:rFonts w:ascii="Times New Roman" w:hAnsi="Times New Roman" w:cs="Times New Roman"/>
          <w:sz w:val="24"/>
          <w:szCs w:val="24"/>
        </w:rPr>
      </w:pPr>
      <w:r w:rsidRPr="008138EC">
        <w:rPr>
          <w:rFonts w:ascii="Times New Roman" w:hAnsi="Times New Roman" w:cs="Times New Roman"/>
          <w:sz w:val="24"/>
          <w:szCs w:val="24"/>
        </w:rPr>
        <w:t>Abstract</w:t>
      </w:r>
    </w:p>
    <w:p w:rsidR="004745C4" w:rsidRPr="008138EC" w:rsidRDefault="004745C4" w:rsidP="008138EC">
      <w:pPr>
        <w:spacing w:line="240" w:lineRule="auto"/>
        <w:rPr>
          <w:rFonts w:ascii="Times New Roman" w:hAnsi="Times New Roman" w:cs="Times New Roman"/>
          <w:sz w:val="24"/>
          <w:szCs w:val="24"/>
        </w:rPr>
      </w:pPr>
      <w:r w:rsidRPr="008138EC">
        <w:rPr>
          <w:rFonts w:ascii="Times New Roman" w:hAnsi="Times New Roman" w:cs="Times New Roman"/>
          <w:sz w:val="24"/>
          <w:szCs w:val="24"/>
        </w:rPr>
        <w:t>Among the more notable Christian understan</w:t>
      </w:r>
      <w:r w:rsidR="00411E64" w:rsidRPr="008138EC">
        <w:rPr>
          <w:rFonts w:ascii="Times New Roman" w:hAnsi="Times New Roman" w:cs="Times New Roman"/>
          <w:sz w:val="24"/>
          <w:szCs w:val="24"/>
        </w:rPr>
        <w:t>dings of depression is the idea</w:t>
      </w:r>
      <w:r w:rsidRPr="008138EC">
        <w:rPr>
          <w:rFonts w:ascii="Times New Roman" w:hAnsi="Times New Roman" w:cs="Times New Roman"/>
          <w:sz w:val="24"/>
          <w:szCs w:val="24"/>
        </w:rPr>
        <w:t xml:space="preserve"> that depression is a sin or the</w:t>
      </w:r>
      <w:r w:rsidR="00411E64" w:rsidRPr="008138EC">
        <w:rPr>
          <w:rFonts w:ascii="Times New Roman" w:hAnsi="Times New Roman" w:cs="Times New Roman"/>
          <w:sz w:val="24"/>
          <w:szCs w:val="24"/>
        </w:rPr>
        <w:t xml:space="preserve"> result of sin. While this idea</w:t>
      </w:r>
      <w:r w:rsidRPr="008138EC">
        <w:rPr>
          <w:rFonts w:ascii="Times New Roman" w:hAnsi="Times New Roman" w:cs="Times New Roman"/>
          <w:sz w:val="24"/>
          <w:szCs w:val="24"/>
        </w:rPr>
        <w:t xml:space="preserve"> is dismissed by many Christia</w:t>
      </w:r>
      <w:r w:rsidR="00876301" w:rsidRPr="008138EC">
        <w:rPr>
          <w:rFonts w:ascii="Times New Roman" w:hAnsi="Times New Roman" w:cs="Times New Roman"/>
          <w:sz w:val="24"/>
          <w:szCs w:val="24"/>
        </w:rPr>
        <w:t>ns</w:t>
      </w:r>
      <w:r w:rsidRPr="008138EC">
        <w:rPr>
          <w:rFonts w:ascii="Times New Roman" w:hAnsi="Times New Roman" w:cs="Times New Roman"/>
          <w:sz w:val="24"/>
          <w:szCs w:val="24"/>
        </w:rPr>
        <w:t xml:space="preserve"> and non-Christians, it is difficult to pinpoint what exactly is wrong with it. </w:t>
      </w:r>
      <w:r w:rsidR="00585C34" w:rsidRPr="008138EC">
        <w:rPr>
          <w:rFonts w:ascii="Times New Roman" w:hAnsi="Times New Roman" w:cs="Times New Roman"/>
          <w:sz w:val="24"/>
          <w:szCs w:val="24"/>
        </w:rPr>
        <w:t>This paper</w:t>
      </w:r>
      <w:r w:rsidR="00876301" w:rsidRPr="008138EC">
        <w:rPr>
          <w:rFonts w:ascii="Times New Roman" w:hAnsi="Times New Roman" w:cs="Times New Roman"/>
          <w:sz w:val="24"/>
          <w:szCs w:val="24"/>
        </w:rPr>
        <w:t xml:space="preserve"> seeks to address this problem, focusing on a </w:t>
      </w:r>
      <w:r w:rsidR="008138EC">
        <w:rPr>
          <w:rFonts w:ascii="Times New Roman" w:hAnsi="Times New Roman" w:cs="Times New Roman"/>
          <w:sz w:val="24"/>
          <w:szCs w:val="24"/>
        </w:rPr>
        <w:t xml:space="preserve">common </w:t>
      </w:r>
      <w:r w:rsidR="00876301" w:rsidRPr="008138EC">
        <w:rPr>
          <w:rFonts w:ascii="Times New Roman" w:hAnsi="Times New Roman" w:cs="Times New Roman"/>
          <w:sz w:val="24"/>
          <w:szCs w:val="24"/>
        </w:rPr>
        <w:t>premise of the ‘depression is a sin’ claim: that it is within a person’s power to recover, such that remaining depressed is a choice.</w:t>
      </w:r>
      <w:r w:rsidR="00411E64" w:rsidRPr="008138EC">
        <w:rPr>
          <w:rFonts w:ascii="Times New Roman" w:hAnsi="Times New Roman" w:cs="Times New Roman"/>
          <w:sz w:val="24"/>
          <w:szCs w:val="24"/>
        </w:rPr>
        <w:t xml:space="preserve"> This claim is held not only by Christians who believe depression to be a sin, but also by other religious and non-religious voluntarists</w:t>
      </w:r>
      <w:r w:rsidR="00840B4D" w:rsidRPr="008138EC">
        <w:rPr>
          <w:rFonts w:ascii="Times New Roman" w:hAnsi="Times New Roman" w:cs="Times New Roman"/>
          <w:sz w:val="24"/>
          <w:szCs w:val="24"/>
        </w:rPr>
        <w:t>,</w:t>
      </w:r>
      <w:r w:rsidR="00207452" w:rsidRPr="008138EC">
        <w:rPr>
          <w:rFonts w:ascii="Times New Roman" w:hAnsi="Times New Roman" w:cs="Times New Roman"/>
          <w:sz w:val="24"/>
          <w:szCs w:val="24"/>
        </w:rPr>
        <w:t xml:space="preserve"> who believe depression to be under the control of the will</w:t>
      </w:r>
      <w:r w:rsidR="00411E64" w:rsidRPr="008138EC">
        <w:rPr>
          <w:rFonts w:ascii="Times New Roman" w:hAnsi="Times New Roman" w:cs="Times New Roman"/>
          <w:sz w:val="24"/>
          <w:szCs w:val="24"/>
        </w:rPr>
        <w:t xml:space="preserve">. I will object to this idea by pointing to accounts that indicate that one widespread feature of depression is an experience of diminished free will, and will argue </w:t>
      </w:r>
      <w:r w:rsidR="00DF7A17" w:rsidRPr="008138EC">
        <w:rPr>
          <w:rFonts w:ascii="Times New Roman" w:hAnsi="Times New Roman" w:cs="Times New Roman"/>
          <w:sz w:val="24"/>
          <w:szCs w:val="24"/>
        </w:rPr>
        <w:t>that this means</w:t>
      </w:r>
      <w:r w:rsidR="00411E64" w:rsidRPr="008138EC">
        <w:rPr>
          <w:rFonts w:ascii="Times New Roman" w:hAnsi="Times New Roman" w:cs="Times New Roman"/>
          <w:sz w:val="24"/>
          <w:szCs w:val="24"/>
        </w:rPr>
        <w:t xml:space="preserve"> that asserting the possibility of </w:t>
      </w:r>
      <w:r w:rsidR="00840B4D" w:rsidRPr="008138EC">
        <w:rPr>
          <w:rFonts w:ascii="Times New Roman" w:hAnsi="Times New Roman" w:cs="Times New Roman"/>
          <w:sz w:val="24"/>
          <w:szCs w:val="24"/>
        </w:rPr>
        <w:t xml:space="preserve">making </w:t>
      </w:r>
      <w:r w:rsidR="00411E64" w:rsidRPr="008138EC">
        <w:rPr>
          <w:rFonts w:ascii="Times New Roman" w:hAnsi="Times New Roman" w:cs="Times New Roman"/>
          <w:sz w:val="24"/>
          <w:szCs w:val="24"/>
        </w:rPr>
        <w:t>choice</w:t>
      </w:r>
      <w:r w:rsidR="00840B4D" w:rsidRPr="008138EC">
        <w:rPr>
          <w:rFonts w:ascii="Times New Roman" w:hAnsi="Times New Roman" w:cs="Times New Roman"/>
          <w:sz w:val="24"/>
          <w:szCs w:val="24"/>
        </w:rPr>
        <w:t>s that are relevant to recovery</w:t>
      </w:r>
      <w:r w:rsidR="00411E64" w:rsidRPr="008138EC">
        <w:rPr>
          <w:rFonts w:ascii="Times New Roman" w:hAnsi="Times New Roman" w:cs="Times New Roman"/>
          <w:sz w:val="24"/>
          <w:szCs w:val="24"/>
        </w:rPr>
        <w:t xml:space="preserve"> in the context of all depression is misplaced</w:t>
      </w:r>
      <w:r w:rsidR="00E71AD3" w:rsidRPr="008138EC">
        <w:rPr>
          <w:rFonts w:ascii="Times New Roman" w:hAnsi="Times New Roman" w:cs="Times New Roman"/>
          <w:sz w:val="24"/>
          <w:szCs w:val="24"/>
        </w:rPr>
        <w:t xml:space="preserve">. </w:t>
      </w:r>
      <w:r w:rsidR="00411E64" w:rsidRPr="008138EC">
        <w:rPr>
          <w:rFonts w:ascii="Times New Roman" w:hAnsi="Times New Roman" w:cs="Times New Roman"/>
          <w:sz w:val="24"/>
          <w:szCs w:val="24"/>
        </w:rPr>
        <w:t>I will</w:t>
      </w:r>
      <w:r w:rsidR="00E71AD3" w:rsidRPr="008138EC">
        <w:rPr>
          <w:rFonts w:ascii="Times New Roman" w:hAnsi="Times New Roman" w:cs="Times New Roman"/>
          <w:sz w:val="24"/>
          <w:szCs w:val="24"/>
        </w:rPr>
        <w:t xml:space="preserve"> then</w:t>
      </w:r>
      <w:r w:rsidR="00411E64" w:rsidRPr="008138EC">
        <w:rPr>
          <w:rFonts w:ascii="Times New Roman" w:hAnsi="Times New Roman" w:cs="Times New Roman"/>
          <w:sz w:val="24"/>
          <w:szCs w:val="24"/>
        </w:rPr>
        <w:t xml:space="preserve"> turn from the question of whether ‘depression is a choice’ claims are true</w:t>
      </w:r>
      <w:r w:rsidR="008138EC">
        <w:rPr>
          <w:rFonts w:ascii="Times New Roman" w:hAnsi="Times New Roman" w:cs="Times New Roman"/>
          <w:sz w:val="24"/>
          <w:szCs w:val="24"/>
        </w:rPr>
        <w:t>,</w:t>
      </w:r>
      <w:r w:rsidR="00411E64" w:rsidRPr="008138EC">
        <w:rPr>
          <w:rFonts w:ascii="Times New Roman" w:hAnsi="Times New Roman" w:cs="Times New Roman"/>
          <w:sz w:val="24"/>
          <w:szCs w:val="24"/>
        </w:rPr>
        <w:t xml:space="preserve"> to whether they are helpful, and</w:t>
      </w:r>
      <w:r w:rsidR="008138EC">
        <w:rPr>
          <w:rFonts w:ascii="Times New Roman" w:hAnsi="Times New Roman" w:cs="Times New Roman"/>
          <w:sz w:val="24"/>
          <w:szCs w:val="24"/>
        </w:rPr>
        <w:t xml:space="preserve"> will argue that they can be helpful, but only in non-extreme forms of depression. Finally, I</w:t>
      </w:r>
      <w:r w:rsidR="00411E64" w:rsidRPr="008138EC">
        <w:rPr>
          <w:rFonts w:ascii="Times New Roman" w:hAnsi="Times New Roman" w:cs="Times New Roman"/>
          <w:sz w:val="24"/>
          <w:szCs w:val="24"/>
        </w:rPr>
        <w:t xml:space="preserve"> will reflect on the pastoral and clinical implications of the discussion. </w:t>
      </w:r>
      <w:r w:rsidR="00876301" w:rsidRPr="008138EC">
        <w:rPr>
          <w:rFonts w:ascii="Times New Roman" w:hAnsi="Times New Roman" w:cs="Times New Roman"/>
          <w:sz w:val="24"/>
          <w:szCs w:val="24"/>
        </w:rPr>
        <w:t xml:space="preserve"> </w:t>
      </w:r>
    </w:p>
    <w:p w:rsidR="00DD61F6" w:rsidRPr="008138EC" w:rsidRDefault="00DD61F6" w:rsidP="008138EC">
      <w:pPr>
        <w:rPr>
          <w:rFonts w:ascii="Times New Roman" w:hAnsi="Times New Roman" w:cs="Times New Roman"/>
          <w:sz w:val="24"/>
          <w:szCs w:val="24"/>
        </w:rPr>
      </w:pPr>
    </w:p>
    <w:p w:rsidR="00456C34" w:rsidRDefault="00456C34">
      <w:pPr>
        <w:rPr>
          <w:rFonts w:ascii="Times New Roman" w:hAnsi="Times New Roman" w:cs="Times New Roman"/>
          <w:sz w:val="24"/>
          <w:szCs w:val="24"/>
        </w:rPr>
      </w:pPr>
      <w:r>
        <w:rPr>
          <w:rFonts w:ascii="Times New Roman" w:hAnsi="Times New Roman" w:cs="Times New Roman"/>
          <w:sz w:val="24"/>
          <w:szCs w:val="24"/>
        </w:rPr>
        <w:br w:type="page"/>
      </w:r>
    </w:p>
    <w:p w:rsidR="00456C34" w:rsidRDefault="00456C34" w:rsidP="008138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rsidR="006636E7" w:rsidRPr="008138EC" w:rsidRDefault="006636E7"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Some</w:t>
      </w:r>
      <w:r w:rsidR="001C3AEB" w:rsidRPr="008138EC">
        <w:rPr>
          <w:rFonts w:ascii="Times New Roman" w:hAnsi="Times New Roman" w:cs="Times New Roman"/>
          <w:sz w:val="24"/>
          <w:szCs w:val="24"/>
        </w:rPr>
        <w:t xml:space="preserve"> Christian literature </w:t>
      </w:r>
      <w:r w:rsidR="00A97307" w:rsidRPr="008138EC">
        <w:rPr>
          <w:rFonts w:ascii="Times New Roman" w:hAnsi="Times New Roman" w:cs="Times New Roman"/>
          <w:sz w:val="24"/>
          <w:szCs w:val="24"/>
        </w:rPr>
        <w:t>aimed at depression sufferers</w:t>
      </w:r>
      <w:r w:rsidR="001C3AEB" w:rsidRPr="008138EC">
        <w:rPr>
          <w:rFonts w:ascii="Times New Roman" w:hAnsi="Times New Roman" w:cs="Times New Roman"/>
          <w:sz w:val="24"/>
          <w:szCs w:val="24"/>
        </w:rPr>
        <w:t xml:space="preserve"> connects depression to sin by claimi</w:t>
      </w:r>
      <w:r w:rsidR="003C1939" w:rsidRPr="008138EC">
        <w:rPr>
          <w:rFonts w:ascii="Times New Roman" w:hAnsi="Times New Roman" w:cs="Times New Roman"/>
          <w:sz w:val="24"/>
          <w:szCs w:val="24"/>
        </w:rPr>
        <w:t>n</w:t>
      </w:r>
      <w:r w:rsidR="00A97307" w:rsidRPr="008138EC">
        <w:rPr>
          <w:rFonts w:ascii="Times New Roman" w:hAnsi="Times New Roman" w:cs="Times New Roman"/>
          <w:sz w:val="24"/>
          <w:szCs w:val="24"/>
        </w:rPr>
        <w:t>g that depression is a sin or</w:t>
      </w:r>
      <w:r w:rsidR="003C1939" w:rsidRPr="008138EC">
        <w:rPr>
          <w:rFonts w:ascii="Times New Roman" w:hAnsi="Times New Roman" w:cs="Times New Roman"/>
          <w:sz w:val="24"/>
          <w:szCs w:val="24"/>
        </w:rPr>
        <w:t xml:space="preserve"> the result of sin</w:t>
      </w:r>
      <w:r w:rsidR="007E4575" w:rsidRPr="008138EC">
        <w:rPr>
          <w:rFonts w:ascii="Times New Roman" w:hAnsi="Times New Roman" w:cs="Times New Roman"/>
          <w:sz w:val="24"/>
          <w:szCs w:val="24"/>
        </w:rPr>
        <w:t>.</w:t>
      </w:r>
      <w:r w:rsidR="007A4E1E" w:rsidRPr="008138EC">
        <w:rPr>
          <w:rFonts w:ascii="Times New Roman" w:hAnsi="Times New Roman" w:cs="Times New Roman"/>
          <w:sz w:val="24"/>
          <w:szCs w:val="24"/>
        </w:rPr>
        <w:t xml:space="preserve"> </w:t>
      </w:r>
      <w:r w:rsidRPr="008138EC">
        <w:rPr>
          <w:rFonts w:ascii="Times New Roman" w:hAnsi="Times New Roman" w:cs="Times New Roman"/>
          <w:sz w:val="24"/>
          <w:szCs w:val="24"/>
        </w:rPr>
        <w:t xml:space="preserve"> </w:t>
      </w:r>
      <w:r w:rsidR="007A4E1E" w:rsidRPr="008138EC">
        <w:rPr>
          <w:rFonts w:ascii="Times New Roman" w:hAnsi="Times New Roman" w:cs="Times New Roman"/>
          <w:sz w:val="24"/>
          <w:szCs w:val="24"/>
        </w:rPr>
        <w:t>This is because people experiencing depression are seen to lack some of the spiritual fruits that a</w:t>
      </w:r>
      <w:r w:rsidR="00EC3045" w:rsidRPr="008138EC">
        <w:rPr>
          <w:rFonts w:ascii="Times New Roman" w:hAnsi="Times New Roman" w:cs="Times New Roman"/>
          <w:sz w:val="24"/>
          <w:szCs w:val="24"/>
        </w:rPr>
        <w:t>re regarded as</w:t>
      </w:r>
      <w:r w:rsidR="00DA2068" w:rsidRPr="008138EC">
        <w:rPr>
          <w:rFonts w:ascii="Times New Roman" w:hAnsi="Times New Roman" w:cs="Times New Roman"/>
          <w:sz w:val="24"/>
          <w:szCs w:val="24"/>
        </w:rPr>
        <w:t xml:space="preserve"> evidence of genuine Christian faith:</w:t>
      </w:r>
      <w:r w:rsidR="007A4E1E" w:rsidRPr="008138EC">
        <w:rPr>
          <w:rFonts w:ascii="Times New Roman" w:hAnsi="Times New Roman" w:cs="Times New Roman"/>
          <w:sz w:val="24"/>
          <w:szCs w:val="24"/>
        </w:rPr>
        <w:t xml:space="preserve"> </w:t>
      </w:r>
    </w:p>
    <w:p w:rsidR="006636E7" w:rsidRPr="008138EC" w:rsidRDefault="006636E7" w:rsidP="008138EC">
      <w:pPr>
        <w:ind w:left="720"/>
        <w:rPr>
          <w:rFonts w:ascii="Times New Roman" w:hAnsi="Times New Roman" w:cs="Times New Roman"/>
          <w:sz w:val="24"/>
          <w:szCs w:val="24"/>
        </w:rPr>
      </w:pPr>
      <w:r w:rsidRPr="008138EC">
        <w:rPr>
          <w:rFonts w:ascii="Times New Roman" w:eastAsia="MS Mincho" w:hAnsi="Times New Roman" w:cs="Times New Roman"/>
          <w:color w:val="262626"/>
          <w:sz w:val="24"/>
          <w:szCs w:val="24"/>
        </w:rPr>
        <w:t>When dealing with people in the church ... some see mental illness as a weakness -- a sign you don’t have enough faith. They said: ‘It’s a problem of the heart. You need to straighten things out with God.’ They make depression out to be a sin, because you don’t have the joy in your life a Christian is supposed to have.</w:t>
      </w:r>
      <w:r w:rsidRPr="008138EC">
        <w:rPr>
          <w:rFonts w:ascii="Times New Roman" w:hAnsi="Times New Roman" w:cs="Times New Roman"/>
          <w:sz w:val="24"/>
          <w:szCs w:val="24"/>
        </w:rPr>
        <w:t xml:space="preserve">    </w:t>
      </w:r>
    </w:p>
    <w:p w:rsidR="006636E7" w:rsidRPr="008138EC" w:rsidRDefault="008138EC" w:rsidP="008138EC">
      <w:pPr>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1FF9" w:rsidRPr="008138EC">
        <w:rPr>
          <w:rFonts w:ascii="Times New Roman" w:hAnsi="Times New Roman" w:cs="Times New Roman"/>
          <w:sz w:val="24"/>
          <w:szCs w:val="24"/>
        </w:rPr>
        <w:t>(</w:t>
      </w:r>
      <w:r w:rsidR="006636E7" w:rsidRPr="008138EC">
        <w:rPr>
          <w:rFonts w:ascii="Times New Roman" w:hAnsi="Times New Roman" w:cs="Times New Roman"/>
          <w:sz w:val="24"/>
          <w:szCs w:val="24"/>
        </w:rPr>
        <w:t>Jessy Grondin, cited Camp, 2009</w:t>
      </w:r>
      <w:r w:rsidR="00DA2068" w:rsidRPr="008138EC">
        <w:rPr>
          <w:rFonts w:ascii="Times New Roman" w:hAnsi="Times New Roman" w:cs="Times New Roman"/>
          <w:sz w:val="24"/>
          <w:szCs w:val="24"/>
        </w:rPr>
        <w:t>; see Galatians 5:22; John 15</w:t>
      </w:r>
      <w:r w:rsidR="004C1FF9" w:rsidRPr="008138EC">
        <w:rPr>
          <w:rFonts w:ascii="Times New Roman" w:hAnsi="Times New Roman" w:cs="Times New Roman"/>
          <w:sz w:val="24"/>
          <w:szCs w:val="24"/>
        </w:rPr>
        <w:t>)</w:t>
      </w:r>
    </w:p>
    <w:p w:rsidR="006636E7" w:rsidRPr="008138EC" w:rsidRDefault="006636E7" w:rsidP="008138EC">
      <w:pPr>
        <w:spacing w:line="480" w:lineRule="auto"/>
        <w:rPr>
          <w:rFonts w:ascii="Times New Roman" w:hAnsi="Times New Roman" w:cs="Times New Roman"/>
          <w:sz w:val="24"/>
          <w:szCs w:val="24"/>
        </w:rPr>
      </w:pPr>
    </w:p>
    <w:p w:rsidR="00CA1407" w:rsidRPr="008138EC" w:rsidRDefault="006436DD" w:rsidP="008138EC">
      <w:pPr>
        <w:spacing w:line="480" w:lineRule="auto"/>
        <w:rPr>
          <w:rFonts w:ascii="Times New Roman" w:hAnsi="Times New Roman" w:cs="Times New Roman"/>
          <w:sz w:val="24"/>
          <w:szCs w:val="24"/>
        </w:rPr>
      </w:pPr>
      <w:r>
        <w:rPr>
          <w:rFonts w:ascii="Times New Roman" w:hAnsi="Times New Roman" w:cs="Times New Roman"/>
          <w:sz w:val="24"/>
          <w:szCs w:val="24"/>
        </w:rPr>
        <w:t>These</w:t>
      </w:r>
      <w:r w:rsidR="00A83830">
        <w:rPr>
          <w:rFonts w:ascii="Times New Roman" w:hAnsi="Times New Roman" w:cs="Times New Roman"/>
          <w:sz w:val="24"/>
          <w:szCs w:val="24"/>
        </w:rPr>
        <w:t xml:space="preserve"> attitudes</w:t>
      </w:r>
      <w:r>
        <w:rPr>
          <w:rFonts w:ascii="Times New Roman" w:hAnsi="Times New Roman" w:cs="Times New Roman"/>
          <w:sz w:val="24"/>
          <w:szCs w:val="24"/>
        </w:rPr>
        <w:t xml:space="preserve"> held by some Christians</w:t>
      </w:r>
      <w:r w:rsidR="00A83830">
        <w:rPr>
          <w:rFonts w:ascii="Times New Roman" w:hAnsi="Times New Roman" w:cs="Times New Roman"/>
          <w:sz w:val="24"/>
          <w:szCs w:val="24"/>
        </w:rPr>
        <w:t xml:space="preserve"> are</w:t>
      </w:r>
      <w:r w:rsidR="002C5564" w:rsidRPr="008138EC">
        <w:rPr>
          <w:rFonts w:ascii="Times New Roman" w:hAnsi="Times New Roman" w:cs="Times New Roman"/>
          <w:sz w:val="24"/>
          <w:szCs w:val="24"/>
        </w:rPr>
        <w:t xml:space="preserve"> voluntaristic because they</w:t>
      </w:r>
      <w:r w:rsidR="00A6431E" w:rsidRPr="008138EC">
        <w:rPr>
          <w:rFonts w:ascii="Times New Roman" w:hAnsi="Times New Roman" w:cs="Times New Roman"/>
          <w:sz w:val="24"/>
          <w:szCs w:val="24"/>
        </w:rPr>
        <w:t xml:space="preserve"> emphasise the role of</w:t>
      </w:r>
      <w:r w:rsidR="00D81956" w:rsidRPr="008138EC">
        <w:rPr>
          <w:rFonts w:ascii="Times New Roman" w:hAnsi="Times New Roman" w:cs="Times New Roman"/>
          <w:sz w:val="24"/>
          <w:szCs w:val="24"/>
        </w:rPr>
        <w:t xml:space="preserve"> </w:t>
      </w:r>
      <w:r w:rsidR="00DF7A17" w:rsidRPr="008138EC">
        <w:rPr>
          <w:rFonts w:ascii="Times New Roman" w:hAnsi="Times New Roman" w:cs="Times New Roman"/>
          <w:sz w:val="24"/>
          <w:szCs w:val="24"/>
        </w:rPr>
        <w:t xml:space="preserve">libertarian </w:t>
      </w:r>
      <w:r w:rsidR="00821634" w:rsidRPr="008138EC">
        <w:rPr>
          <w:rFonts w:ascii="Times New Roman" w:hAnsi="Times New Roman" w:cs="Times New Roman"/>
          <w:sz w:val="24"/>
          <w:szCs w:val="24"/>
        </w:rPr>
        <w:t xml:space="preserve">free will and choice in the attitudes and behaviours of people with depression, such that </w:t>
      </w:r>
      <w:r w:rsidR="00E56C08" w:rsidRPr="008138EC">
        <w:rPr>
          <w:rFonts w:ascii="Times New Roman" w:hAnsi="Times New Roman" w:cs="Times New Roman"/>
          <w:sz w:val="24"/>
          <w:szCs w:val="24"/>
        </w:rPr>
        <w:t>depression is see</w:t>
      </w:r>
      <w:r w:rsidR="004B3B38" w:rsidRPr="008138EC">
        <w:rPr>
          <w:rFonts w:ascii="Times New Roman" w:hAnsi="Times New Roman" w:cs="Times New Roman"/>
          <w:sz w:val="24"/>
          <w:szCs w:val="24"/>
        </w:rPr>
        <w:t>n to be a sin, or the result of</w:t>
      </w:r>
      <w:r w:rsidR="007B76A4" w:rsidRPr="008138EC">
        <w:rPr>
          <w:rFonts w:ascii="Times New Roman" w:hAnsi="Times New Roman" w:cs="Times New Roman"/>
          <w:sz w:val="24"/>
          <w:szCs w:val="24"/>
        </w:rPr>
        <w:t xml:space="preserve"> </w:t>
      </w:r>
      <w:r w:rsidR="00E56C08" w:rsidRPr="008138EC">
        <w:rPr>
          <w:rFonts w:ascii="Times New Roman" w:hAnsi="Times New Roman" w:cs="Times New Roman"/>
          <w:sz w:val="24"/>
          <w:szCs w:val="24"/>
        </w:rPr>
        <w:t>sin,</w:t>
      </w:r>
      <w:r w:rsidR="004B3B38" w:rsidRPr="008138EC">
        <w:rPr>
          <w:rFonts w:ascii="Times New Roman" w:hAnsi="Times New Roman" w:cs="Times New Roman"/>
          <w:sz w:val="24"/>
          <w:szCs w:val="24"/>
        </w:rPr>
        <w:t xml:space="preserve"> because</w:t>
      </w:r>
      <w:r w:rsidR="00821634" w:rsidRPr="008138EC">
        <w:rPr>
          <w:rFonts w:ascii="Times New Roman" w:hAnsi="Times New Roman" w:cs="Times New Roman"/>
          <w:sz w:val="24"/>
          <w:szCs w:val="24"/>
        </w:rPr>
        <w:t xml:space="preserve"> depression sufferers are able to do (and be) otherwise.</w:t>
      </w:r>
      <w:r w:rsidR="00DF7A17" w:rsidRPr="008138EC">
        <w:rPr>
          <w:rFonts w:ascii="Times New Roman" w:hAnsi="Times New Roman" w:cs="Times New Roman"/>
          <w:sz w:val="24"/>
          <w:szCs w:val="24"/>
        </w:rPr>
        <w:t xml:space="preserve"> Accordingly, people </w:t>
      </w:r>
      <w:r w:rsidR="00AD15A0" w:rsidRPr="008138EC">
        <w:rPr>
          <w:rFonts w:ascii="Times New Roman" w:hAnsi="Times New Roman" w:cs="Times New Roman"/>
          <w:sz w:val="24"/>
          <w:szCs w:val="24"/>
        </w:rPr>
        <w:t xml:space="preserve">with depression are advised </w:t>
      </w:r>
      <w:r w:rsidR="0007029D" w:rsidRPr="008138EC">
        <w:rPr>
          <w:rFonts w:ascii="Times New Roman" w:hAnsi="Times New Roman" w:cs="Times New Roman"/>
          <w:sz w:val="24"/>
          <w:szCs w:val="24"/>
        </w:rPr>
        <w:t>in</w:t>
      </w:r>
      <w:r w:rsidR="00A83830">
        <w:rPr>
          <w:rFonts w:ascii="Times New Roman" w:hAnsi="Times New Roman" w:cs="Times New Roman"/>
          <w:sz w:val="24"/>
          <w:szCs w:val="24"/>
        </w:rPr>
        <w:t xml:space="preserve"> this literature</w:t>
      </w:r>
      <w:r w:rsidR="00DF7A17" w:rsidRPr="008138EC">
        <w:rPr>
          <w:rFonts w:ascii="Times New Roman" w:hAnsi="Times New Roman" w:cs="Times New Roman"/>
          <w:sz w:val="24"/>
          <w:szCs w:val="24"/>
        </w:rPr>
        <w:t xml:space="preserve"> to make changes to their lifestyles (</w:t>
      </w:r>
      <w:r w:rsidR="00840B4D" w:rsidRPr="008138EC">
        <w:rPr>
          <w:rFonts w:ascii="Times New Roman" w:hAnsi="Times New Roman" w:cs="Times New Roman"/>
          <w:sz w:val="24"/>
          <w:szCs w:val="24"/>
        </w:rPr>
        <w:t xml:space="preserve">usually </w:t>
      </w:r>
      <w:r w:rsidR="00DF7A17" w:rsidRPr="008138EC">
        <w:rPr>
          <w:rFonts w:ascii="Times New Roman" w:hAnsi="Times New Roman" w:cs="Times New Roman"/>
          <w:sz w:val="24"/>
          <w:szCs w:val="24"/>
        </w:rPr>
        <w:t>involving such things as taking more exercise, seeing friends, altruistic activities,</w:t>
      </w:r>
      <w:r w:rsidR="00420D93" w:rsidRPr="008138EC">
        <w:rPr>
          <w:rFonts w:ascii="Times New Roman" w:hAnsi="Times New Roman" w:cs="Times New Roman"/>
          <w:sz w:val="24"/>
          <w:szCs w:val="24"/>
        </w:rPr>
        <w:t xml:space="preserve"> and meditation</w:t>
      </w:r>
      <w:r w:rsidR="00DF7A17" w:rsidRPr="008138EC">
        <w:rPr>
          <w:rFonts w:ascii="Times New Roman" w:hAnsi="Times New Roman" w:cs="Times New Roman"/>
          <w:sz w:val="24"/>
          <w:szCs w:val="24"/>
        </w:rPr>
        <w:t xml:space="preserve"> and prayer) and, crucially,</w:t>
      </w:r>
      <w:r w:rsidR="00CA1407" w:rsidRPr="008138EC">
        <w:rPr>
          <w:rFonts w:ascii="Times New Roman" w:hAnsi="Times New Roman" w:cs="Times New Roman"/>
          <w:sz w:val="24"/>
          <w:szCs w:val="24"/>
        </w:rPr>
        <w:t xml:space="preserve"> making these changes is</w:t>
      </w:r>
      <w:r w:rsidR="00DF7A17" w:rsidRPr="008138EC">
        <w:rPr>
          <w:rFonts w:ascii="Times New Roman" w:hAnsi="Times New Roman" w:cs="Times New Roman"/>
          <w:sz w:val="24"/>
          <w:szCs w:val="24"/>
        </w:rPr>
        <w:t xml:space="preserve"> regarded a</w:t>
      </w:r>
      <w:r w:rsidR="00357B14">
        <w:rPr>
          <w:rFonts w:ascii="Times New Roman" w:hAnsi="Times New Roman" w:cs="Times New Roman"/>
          <w:sz w:val="24"/>
          <w:szCs w:val="24"/>
        </w:rPr>
        <w:t>s being within their power, and</w:t>
      </w:r>
      <w:r w:rsidR="00DF7A17" w:rsidRPr="008138EC">
        <w:rPr>
          <w:rFonts w:ascii="Times New Roman" w:hAnsi="Times New Roman" w:cs="Times New Roman"/>
          <w:sz w:val="24"/>
          <w:szCs w:val="24"/>
        </w:rPr>
        <w:t xml:space="preserve"> they are </w:t>
      </w:r>
      <w:r w:rsidR="00AD15A0" w:rsidRPr="008138EC">
        <w:rPr>
          <w:rFonts w:ascii="Times New Roman" w:hAnsi="Times New Roman" w:cs="Times New Roman"/>
          <w:sz w:val="24"/>
          <w:szCs w:val="24"/>
        </w:rPr>
        <w:t xml:space="preserve">deemed guilty, </w:t>
      </w:r>
      <w:r w:rsidR="004954FC" w:rsidRPr="008138EC">
        <w:rPr>
          <w:rFonts w:ascii="Times New Roman" w:hAnsi="Times New Roman" w:cs="Times New Roman"/>
          <w:sz w:val="24"/>
          <w:szCs w:val="24"/>
        </w:rPr>
        <w:t>responsible</w:t>
      </w:r>
      <w:r w:rsidR="00AD15A0" w:rsidRPr="008138EC">
        <w:rPr>
          <w:rFonts w:ascii="Times New Roman" w:hAnsi="Times New Roman" w:cs="Times New Roman"/>
          <w:sz w:val="24"/>
          <w:szCs w:val="24"/>
        </w:rPr>
        <w:t xml:space="preserve"> or sinful</w:t>
      </w:r>
      <w:r w:rsidR="004954FC" w:rsidRPr="008138EC">
        <w:rPr>
          <w:rFonts w:ascii="Times New Roman" w:hAnsi="Times New Roman" w:cs="Times New Roman"/>
          <w:sz w:val="24"/>
          <w:szCs w:val="24"/>
        </w:rPr>
        <w:t xml:space="preserve"> if they fail to do them.</w:t>
      </w:r>
      <w:r w:rsidR="00DF7A17" w:rsidRPr="008138EC">
        <w:rPr>
          <w:rFonts w:ascii="Times New Roman" w:hAnsi="Times New Roman" w:cs="Times New Roman"/>
          <w:sz w:val="24"/>
          <w:szCs w:val="24"/>
        </w:rPr>
        <w:t xml:space="preserve"> </w:t>
      </w:r>
    </w:p>
    <w:p w:rsidR="00871D8D" w:rsidRPr="008138EC" w:rsidRDefault="00F54A0D" w:rsidP="008138EC">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evaluate</w:t>
      </w:r>
      <w:r w:rsidR="00A97307" w:rsidRPr="008138EC">
        <w:rPr>
          <w:rFonts w:ascii="Times New Roman" w:hAnsi="Times New Roman" w:cs="Times New Roman"/>
          <w:sz w:val="24"/>
          <w:szCs w:val="24"/>
        </w:rPr>
        <w:t xml:space="preserve"> </w:t>
      </w:r>
      <w:r w:rsidR="00970B0B" w:rsidRPr="008138EC">
        <w:rPr>
          <w:rFonts w:ascii="Times New Roman" w:hAnsi="Times New Roman" w:cs="Times New Roman"/>
          <w:sz w:val="24"/>
          <w:szCs w:val="24"/>
        </w:rPr>
        <w:t>voluntaristic accounts of depression</w:t>
      </w:r>
      <w:r w:rsidR="00821634" w:rsidRPr="008138EC">
        <w:rPr>
          <w:rFonts w:ascii="Times New Roman" w:hAnsi="Times New Roman" w:cs="Times New Roman"/>
          <w:sz w:val="24"/>
          <w:szCs w:val="24"/>
        </w:rPr>
        <w:t xml:space="preserve">, </w:t>
      </w:r>
      <w:r w:rsidR="007E4575" w:rsidRPr="008138EC">
        <w:rPr>
          <w:rFonts w:ascii="Times New Roman" w:hAnsi="Times New Roman" w:cs="Times New Roman"/>
          <w:sz w:val="24"/>
          <w:szCs w:val="24"/>
        </w:rPr>
        <w:t>I</w:t>
      </w:r>
      <w:r w:rsidR="00BA5CBC" w:rsidRPr="008138EC">
        <w:rPr>
          <w:rFonts w:ascii="Times New Roman" w:hAnsi="Times New Roman" w:cs="Times New Roman"/>
          <w:sz w:val="24"/>
          <w:szCs w:val="24"/>
        </w:rPr>
        <w:t xml:space="preserve"> will look at some recent work on the phenomenology of </w:t>
      </w:r>
      <w:r w:rsidR="00A65E88" w:rsidRPr="008138EC">
        <w:rPr>
          <w:rFonts w:ascii="Times New Roman" w:hAnsi="Times New Roman" w:cs="Times New Roman"/>
          <w:sz w:val="24"/>
          <w:szCs w:val="24"/>
        </w:rPr>
        <w:t xml:space="preserve">depression </w:t>
      </w:r>
      <w:r w:rsidR="00BA5CBC" w:rsidRPr="008138EC">
        <w:rPr>
          <w:rFonts w:ascii="Times New Roman" w:hAnsi="Times New Roman" w:cs="Times New Roman"/>
          <w:sz w:val="24"/>
          <w:szCs w:val="24"/>
        </w:rPr>
        <w:t>that supports the idea that</w:t>
      </w:r>
      <w:r w:rsidR="008B711D" w:rsidRPr="008138EC">
        <w:rPr>
          <w:rFonts w:ascii="Times New Roman" w:hAnsi="Times New Roman" w:cs="Times New Roman"/>
          <w:sz w:val="24"/>
          <w:szCs w:val="24"/>
        </w:rPr>
        <w:t xml:space="preserve"> depression sometimes</w:t>
      </w:r>
      <w:r w:rsidR="00980477" w:rsidRPr="008138EC">
        <w:rPr>
          <w:rFonts w:ascii="Times New Roman" w:hAnsi="Times New Roman" w:cs="Times New Roman"/>
          <w:sz w:val="24"/>
          <w:szCs w:val="24"/>
        </w:rPr>
        <w:t xml:space="preserve"> involve</w:t>
      </w:r>
      <w:r w:rsidR="008B711D" w:rsidRPr="008138EC">
        <w:rPr>
          <w:rFonts w:ascii="Times New Roman" w:hAnsi="Times New Roman" w:cs="Times New Roman"/>
          <w:sz w:val="24"/>
          <w:szCs w:val="24"/>
        </w:rPr>
        <w:t>s</w:t>
      </w:r>
      <w:r w:rsidR="00980477" w:rsidRPr="008138EC">
        <w:rPr>
          <w:rFonts w:ascii="Times New Roman" w:hAnsi="Times New Roman" w:cs="Times New Roman"/>
          <w:sz w:val="24"/>
          <w:szCs w:val="24"/>
        </w:rPr>
        <w:t xml:space="preserve"> a diminished experience of free will</w:t>
      </w:r>
      <w:r w:rsidR="00BE55FC">
        <w:rPr>
          <w:rFonts w:ascii="Times New Roman" w:hAnsi="Times New Roman" w:cs="Times New Roman"/>
          <w:sz w:val="24"/>
          <w:szCs w:val="24"/>
        </w:rPr>
        <w:t>.</w:t>
      </w:r>
      <w:r w:rsidR="00BA5CBC" w:rsidRPr="008138EC">
        <w:rPr>
          <w:rFonts w:ascii="Times New Roman" w:hAnsi="Times New Roman" w:cs="Times New Roman"/>
          <w:sz w:val="24"/>
          <w:szCs w:val="24"/>
        </w:rPr>
        <w:t xml:space="preserve"> I will</w:t>
      </w:r>
      <w:r w:rsidR="000C7B99" w:rsidRPr="008138EC">
        <w:rPr>
          <w:rFonts w:ascii="Times New Roman" w:hAnsi="Times New Roman" w:cs="Times New Roman"/>
          <w:sz w:val="24"/>
          <w:szCs w:val="24"/>
        </w:rPr>
        <w:t xml:space="preserve"> then</w:t>
      </w:r>
      <w:r w:rsidR="00BE55FC">
        <w:rPr>
          <w:rFonts w:ascii="Times New Roman" w:hAnsi="Times New Roman" w:cs="Times New Roman"/>
          <w:sz w:val="24"/>
          <w:szCs w:val="24"/>
        </w:rPr>
        <w:t xml:space="preserve"> argue that we have good reason to suppose that there is </w:t>
      </w:r>
      <w:r w:rsidR="00BA5CBC" w:rsidRPr="008138EC">
        <w:rPr>
          <w:rFonts w:ascii="Times New Roman" w:hAnsi="Times New Roman" w:cs="Times New Roman"/>
          <w:sz w:val="24"/>
          <w:szCs w:val="24"/>
        </w:rPr>
        <w:t xml:space="preserve">a correspondence between </w:t>
      </w:r>
      <w:r w:rsidR="00450040" w:rsidRPr="008138EC">
        <w:rPr>
          <w:rFonts w:ascii="Times New Roman" w:hAnsi="Times New Roman" w:cs="Times New Roman"/>
          <w:sz w:val="24"/>
          <w:szCs w:val="24"/>
        </w:rPr>
        <w:t>a phenomenology of diminished free will and an ontology of dimin</w:t>
      </w:r>
      <w:r w:rsidR="00BE55FC">
        <w:rPr>
          <w:rFonts w:ascii="Times New Roman" w:hAnsi="Times New Roman" w:cs="Times New Roman"/>
          <w:sz w:val="24"/>
          <w:szCs w:val="24"/>
        </w:rPr>
        <w:t>ished free will – i.e.,</w:t>
      </w:r>
      <w:r w:rsidR="00450040" w:rsidRPr="008138EC">
        <w:rPr>
          <w:rFonts w:ascii="Times New Roman" w:hAnsi="Times New Roman" w:cs="Times New Roman"/>
          <w:sz w:val="24"/>
          <w:szCs w:val="24"/>
        </w:rPr>
        <w:t xml:space="preserve"> that people who experience diminished free will </w:t>
      </w:r>
      <w:r w:rsidR="0007029D" w:rsidRPr="008138EC">
        <w:rPr>
          <w:rFonts w:ascii="Times New Roman" w:hAnsi="Times New Roman" w:cs="Times New Roman"/>
          <w:sz w:val="24"/>
          <w:szCs w:val="24"/>
        </w:rPr>
        <w:t>actually</w:t>
      </w:r>
      <w:r w:rsidR="00450040" w:rsidRPr="008138EC">
        <w:rPr>
          <w:rFonts w:ascii="Times New Roman" w:hAnsi="Times New Roman" w:cs="Times New Roman"/>
          <w:sz w:val="24"/>
          <w:szCs w:val="24"/>
        </w:rPr>
        <w:t xml:space="preserve"> have diminished free will</w:t>
      </w:r>
      <w:r w:rsidR="004D7805" w:rsidRPr="008138EC">
        <w:rPr>
          <w:rFonts w:ascii="Times New Roman" w:hAnsi="Times New Roman" w:cs="Times New Roman"/>
          <w:sz w:val="24"/>
          <w:szCs w:val="24"/>
        </w:rPr>
        <w:t>.</w:t>
      </w:r>
      <w:r w:rsidR="008F4EC9" w:rsidRPr="008138EC">
        <w:rPr>
          <w:rFonts w:ascii="Times New Roman" w:hAnsi="Times New Roman" w:cs="Times New Roman"/>
          <w:sz w:val="24"/>
          <w:szCs w:val="24"/>
        </w:rPr>
        <w:t xml:space="preserve"> In other words, according to my argument, the feeling of being unable to get out of bed (fo</w:t>
      </w:r>
      <w:r w:rsidR="00A83830">
        <w:rPr>
          <w:rFonts w:ascii="Times New Roman" w:hAnsi="Times New Roman" w:cs="Times New Roman"/>
          <w:sz w:val="24"/>
          <w:szCs w:val="24"/>
        </w:rPr>
        <w:t xml:space="preserve">r example) </w:t>
      </w:r>
      <w:r w:rsidR="008F4EC9" w:rsidRPr="008138EC">
        <w:rPr>
          <w:rFonts w:ascii="Times New Roman" w:hAnsi="Times New Roman" w:cs="Times New Roman"/>
          <w:sz w:val="24"/>
          <w:szCs w:val="24"/>
        </w:rPr>
        <w:t>correspond</w:t>
      </w:r>
      <w:r w:rsidR="00A83830">
        <w:rPr>
          <w:rFonts w:ascii="Times New Roman" w:hAnsi="Times New Roman" w:cs="Times New Roman"/>
          <w:sz w:val="24"/>
          <w:szCs w:val="24"/>
        </w:rPr>
        <w:t>s</w:t>
      </w:r>
      <w:r w:rsidR="008F4EC9" w:rsidRPr="008138EC">
        <w:rPr>
          <w:rFonts w:ascii="Times New Roman" w:hAnsi="Times New Roman" w:cs="Times New Roman"/>
          <w:sz w:val="24"/>
          <w:szCs w:val="24"/>
        </w:rPr>
        <w:t xml:space="preserve"> to a</w:t>
      </w:r>
      <w:r w:rsidR="00357B14">
        <w:rPr>
          <w:rFonts w:ascii="Times New Roman" w:hAnsi="Times New Roman" w:cs="Times New Roman"/>
          <w:sz w:val="24"/>
          <w:szCs w:val="24"/>
        </w:rPr>
        <w:t xml:space="preserve"> real</w:t>
      </w:r>
      <w:r w:rsidR="00A83830">
        <w:rPr>
          <w:rFonts w:ascii="Times New Roman" w:hAnsi="Times New Roman" w:cs="Times New Roman"/>
          <w:sz w:val="24"/>
          <w:szCs w:val="24"/>
        </w:rPr>
        <w:t xml:space="preserve"> diminished </w:t>
      </w:r>
      <w:r w:rsidR="008F4EC9" w:rsidRPr="008138EC">
        <w:rPr>
          <w:rFonts w:ascii="Times New Roman" w:hAnsi="Times New Roman" w:cs="Times New Roman"/>
          <w:sz w:val="24"/>
          <w:szCs w:val="24"/>
        </w:rPr>
        <w:t xml:space="preserve">ability to get out of bed, and </w:t>
      </w:r>
      <w:r w:rsidR="008F4EC9" w:rsidRPr="008138EC">
        <w:rPr>
          <w:rFonts w:ascii="Times New Roman" w:hAnsi="Times New Roman" w:cs="Times New Roman"/>
          <w:sz w:val="24"/>
          <w:szCs w:val="24"/>
        </w:rPr>
        <w:lastRenderedPageBreak/>
        <w:t>the feeling of being unable to get out of bed (and being unable to do a number of other things, such as take exercise or see friends) is a common feature of depression.</w:t>
      </w:r>
      <w:r w:rsidR="003B30C1" w:rsidRPr="008138EC">
        <w:rPr>
          <w:rFonts w:ascii="Times New Roman" w:hAnsi="Times New Roman" w:cs="Times New Roman"/>
          <w:sz w:val="24"/>
          <w:szCs w:val="24"/>
        </w:rPr>
        <w:t xml:space="preserve"> </w:t>
      </w:r>
      <w:r w:rsidR="008F4EC9" w:rsidRPr="008138EC">
        <w:rPr>
          <w:rFonts w:ascii="Times New Roman" w:hAnsi="Times New Roman" w:cs="Times New Roman"/>
          <w:sz w:val="24"/>
          <w:szCs w:val="24"/>
        </w:rPr>
        <w:t>If I am correct, then this would mean</w:t>
      </w:r>
      <w:r w:rsidR="00746DEF" w:rsidRPr="008138EC">
        <w:rPr>
          <w:rFonts w:ascii="Times New Roman" w:hAnsi="Times New Roman" w:cs="Times New Roman"/>
          <w:sz w:val="24"/>
          <w:szCs w:val="24"/>
        </w:rPr>
        <w:t xml:space="preserve"> that a major premise of (Christian and non-Christian forms of) voluntarism</w:t>
      </w:r>
      <w:r w:rsidR="008F4EC9" w:rsidRPr="008138EC">
        <w:rPr>
          <w:rFonts w:ascii="Times New Roman" w:hAnsi="Times New Roman" w:cs="Times New Roman"/>
          <w:sz w:val="24"/>
          <w:szCs w:val="24"/>
        </w:rPr>
        <w:t xml:space="preserve"> - </w:t>
      </w:r>
      <w:r w:rsidR="004D348B" w:rsidRPr="008138EC">
        <w:rPr>
          <w:rFonts w:ascii="Times New Roman" w:hAnsi="Times New Roman" w:cs="Times New Roman"/>
          <w:sz w:val="24"/>
          <w:szCs w:val="24"/>
        </w:rPr>
        <w:t>t</w:t>
      </w:r>
      <w:r w:rsidR="00746DEF" w:rsidRPr="008138EC">
        <w:rPr>
          <w:rFonts w:ascii="Times New Roman" w:hAnsi="Times New Roman" w:cs="Times New Roman"/>
          <w:sz w:val="24"/>
          <w:szCs w:val="24"/>
        </w:rPr>
        <w:t>hat depression is a choice</w:t>
      </w:r>
      <w:r w:rsidR="008B711D" w:rsidRPr="008138EC">
        <w:rPr>
          <w:rFonts w:ascii="Times New Roman" w:hAnsi="Times New Roman" w:cs="Times New Roman"/>
          <w:sz w:val="24"/>
          <w:szCs w:val="24"/>
        </w:rPr>
        <w:t xml:space="preserve"> (by virtue of not making the relevant choices</w:t>
      </w:r>
      <w:r w:rsidR="008F4EC9" w:rsidRPr="008138EC">
        <w:rPr>
          <w:rFonts w:ascii="Times New Roman" w:hAnsi="Times New Roman" w:cs="Times New Roman"/>
          <w:sz w:val="24"/>
          <w:szCs w:val="24"/>
        </w:rPr>
        <w:t xml:space="preserve"> to recover) -</w:t>
      </w:r>
      <w:r w:rsidR="00544F6F" w:rsidRPr="008138EC">
        <w:rPr>
          <w:rFonts w:ascii="Times New Roman" w:hAnsi="Times New Roman" w:cs="Times New Roman"/>
          <w:sz w:val="24"/>
          <w:szCs w:val="24"/>
        </w:rPr>
        <w:t xml:space="preserve"> is, at </w:t>
      </w:r>
      <w:r w:rsidR="004D33D9" w:rsidRPr="008138EC">
        <w:rPr>
          <w:rFonts w:ascii="Times New Roman" w:hAnsi="Times New Roman" w:cs="Times New Roman"/>
          <w:sz w:val="24"/>
          <w:szCs w:val="24"/>
        </w:rPr>
        <w:t>least in the more severe cases</w:t>
      </w:r>
      <w:r w:rsidR="00357B14">
        <w:rPr>
          <w:rFonts w:ascii="Times New Roman" w:hAnsi="Times New Roman" w:cs="Times New Roman"/>
          <w:sz w:val="24"/>
          <w:szCs w:val="24"/>
        </w:rPr>
        <w:t xml:space="preserve"> of depression</w:t>
      </w:r>
      <w:r w:rsidR="004D33D9" w:rsidRPr="008138EC">
        <w:rPr>
          <w:rFonts w:ascii="Times New Roman" w:hAnsi="Times New Roman" w:cs="Times New Roman"/>
          <w:sz w:val="24"/>
          <w:szCs w:val="24"/>
        </w:rPr>
        <w:t xml:space="preserve"> </w:t>
      </w:r>
      <w:r w:rsidR="00A83830">
        <w:rPr>
          <w:rFonts w:ascii="Times New Roman" w:hAnsi="Times New Roman" w:cs="Times New Roman"/>
          <w:sz w:val="24"/>
          <w:szCs w:val="24"/>
        </w:rPr>
        <w:t>(</w:t>
      </w:r>
      <w:r w:rsidR="00544F6F" w:rsidRPr="008138EC">
        <w:rPr>
          <w:rFonts w:ascii="Times New Roman" w:hAnsi="Times New Roman" w:cs="Times New Roman"/>
          <w:sz w:val="24"/>
          <w:szCs w:val="24"/>
        </w:rPr>
        <w:t>in which a diminishment of free will is experi</w:t>
      </w:r>
      <w:r w:rsidR="00A83830">
        <w:rPr>
          <w:rFonts w:ascii="Times New Roman" w:hAnsi="Times New Roman" w:cs="Times New Roman"/>
          <w:sz w:val="24"/>
          <w:szCs w:val="24"/>
        </w:rPr>
        <w:t>enced most keenly)</w:t>
      </w:r>
      <w:r w:rsidR="008F4EC9" w:rsidRPr="008138EC">
        <w:rPr>
          <w:rFonts w:ascii="Times New Roman" w:hAnsi="Times New Roman" w:cs="Times New Roman"/>
          <w:sz w:val="24"/>
          <w:szCs w:val="24"/>
        </w:rPr>
        <w:t xml:space="preserve"> erroneous.</w:t>
      </w:r>
      <w:r w:rsidR="00C471FA" w:rsidRPr="008138EC">
        <w:rPr>
          <w:rFonts w:ascii="Times New Roman" w:hAnsi="Times New Roman" w:cs="Times New Roman"/>
          <w:sz w:val="24"/>
          <w:szCs w:val="24"/>
        </w:rPr>
        <w:t xml:space="preserve"> </w:t>
      </w:r>
      <w:r w:rsidR="008F4EC9" w:rsidRPr="008138EC">
        <w:rPr>
          <w:rFonts w:ascii="Times New Roman" w:hAnsi="Times New Roman" w:cs="Times New Roman"/>
          <w:sz w:val="24"/>
          <w:szCs w:val="24"/>
        </w:rPr>
        <w:t>T</w:t>
      </w:r>
      <w:r w:rsidR="007F156F" w:rsidRPr="008138EC">
        <w:rPr>
          <w:rFonts w:ascii="Times New Roman" w:hAnsi="Times New Roman" w:cs="Times New Roman"/>
          <w:sz w:val="24"/>
          <w:szCs w:val="24"/>
        </w:rPr>
        <w:t xml:space="preserve">he </w:t>
      </w:r>
      <w:r w:rsidR="00C471FA" w:rsidRPr="008138EC">
        <w:rPr>
          <w:rFonts w:ascii="Times New Roman" w:hAnsi="Times New Roman" w:cs="Times New Roman"/>
          <w:sz w:val="24"/>
          <w:szCs w:val="24"/>
        </w:rPr>
        <w:t>voluntarist claim</w:t>
      </w:r>
      <w:r w:rsidR="007F156F" w:rsidRPr="008138EC">
        <w:rPr>
          <w:rFonts w:ascii="Times New Roman" w:hAnsi="Times New Roman" w:cs="Times New Roman"/>
          <w:sz w:val="24"/>
          <w:szCs w:val="24"/>
        </w:rPr>
        <w:t xml:space="preserve"> that depression is a choice (and the result of sin) can</w:t>
      </w:r>
      <w:r w:rsidR="008F4EC9" w:rsidRPr="008138EC">
        <w:rPr>
          <w:rFonts w:ascii="Times New Roman" w:hAnsi="Times New Roman" w:cs="Times New Roman"/>
          <w:sz w:val="24"/>
          <w:szCs w:val="24"/>
        </w:rPr>
        <w:t xml:space="preserve"> therefore </w:t>
      </w:r>
      <w:r w:rsidR="007F156F" w:rsidRPr="008138EC">
        <w:rPr>
          <w:rFonts w:ascii="Times New Roman" w:hAnsi="Times New Roman" w:cs="Times New Roman"/>
          <w:sz w:val="24"/>
          <w:szCs w:val="24"/>
        </w:rPr>
        <w:t>not be maintained</w:t>
      </w:r>
      <w:r w:rsidR="004D348B" w:rsidRPr="008138EC">
        <w:rPr>
          <w:rFonts w:ascii="Times New Roman" w:hAnsi="Times New Roman" w:cs="Times New Roman"/>
          <w:sz w:val="24"/>
          <w:szCs w:val="24"/>
        </w:rPr>
        <w:t xml:space="preserve">. </w:t>
      </w:r>
      <w:r w:rsidR="00E051B0" w:rsidRPr="008138EC">
        <w:rPr>
          <w:rFonts w:ascii="Times New Roman" w:hAnsi="Times New Roman" w:cs="Times New Roman"/>
          <w:sz w:val="24"/>
          <w:szCs w:val="24"/>
        </w:rPr>
        <w:t xml:space="preserve">I will defend this claim against generic voluntarist, and specifically Christian voluntarist, objections. </w:t>
      </w:r>
    </w:p>
    <w:p w:rsidR="000009CC" w:rsidRPr="008138EC" w:rsidRDefault="000009CC"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I will</w:t>
      </w:r>
      <w:r w:rsidR="000363C1" w:rsidRPr="008138EC">
        <w:rPr>
          <w:rFonts w:ascii="Times New Roman" w:hAnsi="Times New Roman" w:cs="Times New Roman"/>
          <w:sz w:val="24"/>
          <w:szCs w:val="24"/>
        </w:rPr>
        <w:t xml:space="preserve"> then</w:t>
      </w:r>
      <w:r w:rsidRPr="008138EC">
        <w:rPr>
          <w:rFonts w:ascii="Times New Roman" w:hAnsi="Times New Roman" w:cs="Times New Roman"/>
          <w:sz w:val="24"/>
          <w:szCs w:val="24"/>
        </w:rPr>
        <w:t xml:space="preserve"> turn from a consideration o</w:t>
      </w:r>
      <w:r w:rsidR="00CA1407" w:rsidRPr="008138EC">
        <w:rPr>
          <w:rFonts w:ascii="Times New Roman" w:hAnsi="Times New Roman" w:cs="Times New Roman"/>
          <w:sz w:val="24"/>
          <w:szCs w:val="24"/>
        </w:rPr>
        <w:t>f the truthfulness of</w:t>
      </w:r>
      <w:r w:rsidR="009B75E5" w:rsidRPr="008138EC">
        <w:rPr>
          <w:rFonts w:ascii="Times New Roman" w:hAnsi="Times New Roman" w:cs="Times New Roman"/>
          <w:sz w:val="24"/>
          <w:szCs w:val="24"/>
        </w:rPr>
        <w:t xml:space="preserve"> (Christian and non-Christian)</w:t>
      </w:r>
      <w:r w:rsidR="00CA1407" w:rsidRPr="008138EC">
        <w:rPr>
          <w:rFonts w:ascii="Times New Roman" w:hAnsi="Times New Roman" w:cs="Times New Roman"/>
          <w:sz w:val="24"/>
          <w:szCs w:val="24"/>
        </w:rPr>
        <w:t xml:space="preserve"> </w:t>
      </w:r>
      <w:r w:rsidRPr="008138EC">
        <w:rPr>
          <w:rFonts w:ascii="Times New Roman" w:hAnsi="Times New Roman" w:cs="Times New Roman"/>
          <w:sz w:val="24"/>
          <w:szCs w:val="24"/>
        </w:rPr>
        <w:t>voluntarism</w:t>
      </w:r>
      <w:r w:rsidR="00357B14">
        <w:rPr>
          <w:rFonts w:ascii="Times New Roman" w:hAnsi="Times New Roman" w:cs="Times New Roman"/>
          <w:sz w:val="24"/>
          <w:szCs w:val="24"/>
        </w:rPr>
        <w:t>, to its helpfulness. M</w:t>
      </w:r>
      <w:r w:rsidR="00E2142E" w:rsidRPr="008138EC">
        <w:rPr>
          <w:rFonts w:ascii="Times New Roman" w:hAnsi="Times New Roman" w:cs="Times New Roman"/>
          <w:sz w:val="24"/>
          <w:szCs w:val="24"/>
        </w:rPr>
        <w:t xml:space="preserve">uch </w:t>
      </w:r>
      <w:r w:rsidR="00C557AF" w:rsidRPr="008138EC">
        <w:rPr>
          <w:rFonts w:ascii="Times New Roman" w:hAnsi="Times New Roman" w:cs="Times New Roman"/>
          <w:sz w:val="24"/>
          <w:szCs w:val="24"/>
        </w:rPr>
        <w:t>criticism of</w:t>
      </w:r>
      <w:r w:rsidRPr="008138EC">
        <w:rPr>
          <w:rFonts w:ascii="Times New Roman" w:hAnsi="Times New Roman" w:cs="Times New Roman"/>
          <w:sz w:val="24"/>
          <w:szCs w:val="24"/>
        </w:rPr>
        <w:t xml:space="preserve"> voluntarism (and, in particular, of the idea that depression is a sin) is motivated by a perception th</w:t>
      </w:r>
      <w:r w:rsidR="00970B0B" w:rsidRPr="008138EC">
        <w:rPr>
          <w:rFonts w:ascii="Times New Roman" w:hAnsi="Times New Roman" w:cs="Times New Roman"/>
          <w:sz w:val="24"/>
          <w:szCs w:val="24"/>
        </w:rPr>
        <w:t xml:space="preserve">at </w:t>
      </w:r>
      <w:r w:rsidR="002C4F28" w:rsidRPr="008138EC">
        <w:rPr>
          <w:rFonts w:ascii="Times New Roman" w:hAnsi="Times New Roman" w:cs="Times New Roman"/>
          <w:sz w:val="24"/>
          <w:szCs w:val="24"/>
        </w:rPr>
        <w:t>voluntarism is uncompassionate</w:t>
      </w:r>
      <w:r w:rsidR="00E2142E" w:rsidRPr="008138EC">
        <w:rPr>
          <w:rFonts w:ascii="Times New Roman" w:hAnsi="Times New Roman" w:cs="Times New Roman"/>
          <w:sz w:val="24"/>
          <w:szCs w:val="24"/>
        </w:rPr>
        <w:t xml:space="preserve"> and d</w:t>
      </w:r>
      <w:r w:rsidR="00357B14">
        <w:rPr>
          <w:rFonts w:ascii="Times New Roman" w:hAnsi="Times New Roman" w:cs="Times New Roman"/>
          <w:sz w:val="24"/>
          <w:szCs w:val="24"/>
        </w:rPr>
        <w:t>amaging. However,</w:t>
      </w:r>
      <w:r w:rsidR="00C557AF" w:rsidRPr="008138EC">
        <w:rPr>
          <w:rFonts w:ascii="Times New Roman" w:hAnsi="Times New Roman" w:cs="Times New Roman"/>
          <w:sz w:val="24"/>
          <w:szCs w:val="24"/>
        </w:rPr>
        <w:t xml:space="preserve"> at least some</w:t>
      </w:r>
      <w:r w:rsidR="00E2142E" w:rsidRPr="008138EC">
        <w:rPr>
          <w:rFonts w:ascii="Times New Roman" w:hAnsi="Times New Roman" w:cs="Times New Roman"/>
          <w:sz w:val="24"/>
          <w:szCs w:val="24"/>
        </w:rPr>
        <w:t xml:space="preserve"> voluntarism is</w:t>
      </w:r>
      <w:r w:rsidRPr="008138EC">
        <w:rPr>
          <w:rFonts w:ascii="Times New Roman" w:hAnsi="Times New Roman" w:cs="Times New Roman"/>
          <w:sz w:val="24"/>
          <w:szCs w:val="24"/>
        </w:rPr>
        <w:t xml:space="preserve"> motivated by the belief that voluntarism is the most helpful, and therefore</w:t>
      </w:r>
      <w:r w:rsidR="00E2142E" w:rsidRPr="008138EC">
        <w:rPr>
          <w:rFonts w:ascii="Times New Roman" w:hAnsi="Times New Roman" w:cs="Times New Roman"/>
          <w:sz w:val="24"/>
          <w:szCs w:val="24"/>
        </w:rPr>
        <w:t xml:space="preserve"> the</w:t>
      </w:r>
      <w:r w:rsidRPr="008138EC">
        <w:rPr>
          <w:rFonts w:ascii="Times New Roman" w:hAnsi="Times New Roman" w:cs="Times New Roman"/>
          <w:sz w:val="24"/>
          <w:szCs w:val="24"/>
        </w:rPr>
        <w:t xml:space="preserve"> kindest, approach to dealing</w:t>
      </w:r>
      <w:r w:rsidR="000F43B0" w:rsidRPr="008138EC">
        <w:rPr>
          <w:rFonts w:ascii="Times New Roman" w:hAnsi="Times New Roman" w:cs="Times New Roman"/>
          <w:sz w:val="24"/>
          <w:szCs w:val="24"/>
        </w:rPr>
        <w:t xml:space="preserve"> with depression. I will point to examples that indicate</w:t>
      </w:r>
      <w:r w:rsidRPr="008138EC">
        <w:rPr>
          <w:rFonts w:ascii="Times New Roman" w:hAnsi="Times New Roman" w:cs="Times New Roman"/>
          <w:sz w:val="24"/>
          <w:szCs w:val="24"/>
        </w:rPr>
        <w:t xml:space="preserve"> that there are cases in which voluntarism is conducive to recovery, but </w:t>
      </w:r>
      <w:r w:rsidR="000F43B0" w:rsidRPr="008138EC">
        <w:rPr>
          <w:rFonts w:ascii="Times New Roman" w:hAnsi="Times New Roman" w:cs="Times New Roman"/>
          <w:sz w:val="24"/>
          <w:szCs w:val="24"/>
        </w:rPr>
        <w:t xml:space="preserve">will argue </w:t>
      </w:r>
      <w:r w:rsidRPr="008138EC">
        <w:rPr>
          <w:rFonts w:ascii="Times New Roman" w:hAnsi="Times New Roman" w:cs="Times New Roman"/>
          <w:sz w:val="24"/>
          <w:szCs w:val="24"/>
        </w:rPr>
        <w:t xml:space="preserve">that this is by no means universal – and that </w:t>
      </w:r>
      <w:r w:rsidR="00544F6F" w:rsidRPr="008138EC">
        <w:rPr>
          <w:rFonts w:ascii="Times New Roman" w:hAnsi="Times New Roman" w:cs="Times New Roman"/>
          <w:sz w:val="24"/>
          <w:szCs w:val="24"/>
        </w:rPr>
        <w:t xml:space="preserve">it is </w:t>
      </w:r>
      <w:r w:rsidR="00357B14">
        <w:rPr>
          <w:rFonts w:ascii="Times New Roman" w:hAnsi="Times New Roman" w:cs="Times New Roman"/>
          <w:sz w:val="24"/>
          <w:szCs w:val="24"/>
        </w:rPr>
        <w:t>likely to be</w:t>
      </w:r>
      <w:r w:rsidR="00544F6F" w:rsidRPr="008138EC">
        <w:rPr>
          <w:rFonts w:ascii="Times New Roman" w:hAnsi="Times New Roman" w:cs="Times New Roman"/>
          <w:sz w:val="24"/>
          <w:szCs w:val="24"/>
        </w:rPr>
        <w:t xml:space="preserve"> </w:t>
      </w:r>
      <w:r w:rsidRPr="008138EC">
        <w:rPr>
          <w:rFonts w:ascii="Times New Roman" w:hAnsi="Times New Roman" w:cs="Times New Roman"/>
          <w:sz w:val="24"/>
          <w:szCs w:val="24"/>
        </w:rPr>
        <w:t>when depression is at its mo</w:t>
      </w:r>
      <w:r w:rsidR="00544F6F" w:rsidRPr="008138EC">
        <w:rPr>
          <w:rFonts w:ascii="Times New Roman" w:hAnsi="Times New Roman" w:cs="Times New Roman"/>
          <w:sz w:val="24"/>
          <w:szCs w:val="24"/>
        </w:rPr>
        <w:t>st severe</w:t>
      </w:r>
      <w:r w:rsidR="00357B14">
        <w:rPr>
          <w:rFonts w:ascii="Times New Roman" w:hAnsi="Times New Roman" w:cs="Times New Roman"/>
          <w:sz w:val="24"/>
          <w:szCs w:val="24"/>
        </w:rPr>
        <w:t>,</w:t>
      </w:r>
      <w:r w:rsidR="00544F6F" w:rsidRPr="008138EC">
        <w:rPr>
          <w:rFonts w:ascii="Times New Roman" w:hAnsi="Times New Roman" w:cs="Times New Roman"/>
          <w:sz w:val="24"/>
          <w:szCs w:val="24"/>
        </w:rPr>
        <w:t xml:space="preserve"> and free will most diminished</w:t>
      </w:r>
      <w:r w:rsidR="00357B14">
        <w:rPr>
          <w:rFonts w:ascii="Times New Roman" w:hAnsi="Times New Roman" w:cs="Times New Roman"/>
          <w:sz w:val="24"/>
          <w:szCs w:val="24"/>
        </w:rPr>
        <w:t>,</w:t>
      </w:r>
      <w:r w:rsidR="00544F6F" w:rsidRPr="008138EC">
        <w:rPr>
          <w:rFonts w:ascii="Times New Roman" w:hAnsi="Times New Roman" w:cs="Times New Roman"/>
          <w:sz w:val="24"/>
          <w:szCs w:val="24"/>
        </w:rPr>
        <w:t xml:space="preserve"> that voluntarism</w:t>
      </w:r>
      <w:r w:rsidR="00357B14">
        <w:rPr>
          <w:rFonts w:ascii="Times New Roman" w:hAnsi="Times New Roman" w:cs="Times New Roman"/>
          <w:sz w:val="24"/>
          <w:szCs w:val="24"/>
        </w:rPr>
        <w:t xml:space="preserve"> is liable</w:t>
      </w:r>
      <w:r w:rsidRPr="008138EC">
        <w:rPr>
          <w:rFonts w:ascii="Times New Roman" w:hAnsi="Times New Roman" w:cs="Times New Roman"/>
          <w:sz w:val="24"/>
          <w:szCs w:val="24"/>
        </w:rPr>
        <w:t xml:space="preserve"> to be</w:t>
      </w:r>
      <w:r w:rsidR="00544F6F" w:rsidRPr="008138EC">
        <w:rPr>
          <w:rFonts w:ascii="Times New Roman" w:hAnsi="Times New Roman" w:cs="Times New Roman"/>
          <w:sz w:val="24"/>
          <w:szCs w:val="24"/>
        </w:rPr>
        <w:t xml:space="preserve"> damaging</w:t>
      </w:r>
      <w:r w:rsidRPr="008138EC">
        <w:rPr>
          <w:rFonts w:ascii="Times New Roman" w:hAnsi="Times New Roman" w:cs="Times New Roman"/>
          <w:sz w:val="24"/>
          <w:szCs w:val="24"/>
        </w:rPr>
        <w:t xml:space="preserve"> rather than helpful.</w:t>
      </w:r>
      <w:r w:rsidR="000363C1" w:rsidRPr="008138EC">
        <w:rPr>
          <w:rFonts w:ascii="Times New Roman" w:hAnsi="Times New Roman" w:cs="Times New Roman"/>
          <w:sz w:val="24"/>
          <w:szCs w:val="24"/>
        </w:rPr>
        <w:t xml:space="preserve"> Finally, I will consider the pastoral and clinical implications of this discussion. </w:t>
      </w:r>
      <w:r w:rsidRPr="008138EC">
        <w:rPr>
          <w:rFonts w:ascii="Times New Roman" w:hAnsi="Times New Roman" w:cs="Times New Roman"/>
          <w:sz w:val="24"/>
          <w:szCs w:val="24"/>
        </w:rPr>
        <w:t xml:space="preserve">  </w:t>
      </w:r>
    </w:p>
    <w:p w:rsidR="006F3DC8" w:rsidRPr="008138EC" w:rsidRDefault="00016463"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Before embarking on the examina</w:t>
      </w:r>
      <w:r w:rsidR="00970B0B" w:rsidRPr="008138EC">
        <w:rPr>
          <w:rFonts w:ascii="Times New Roman" w:hAnsi="Times New Roman" w:cs="Times New Roman"/>
          <w:sz w:val="24"/>
          <w:szCs w:val="24"/>
        </w:rPr>
        <w:t>tion and evaluation of</w:t>
      </w:r>
      <w:r w:rsidRPr="008138EC">
        <w:rPr>
          <w:rFonts w:ascii="Times New Roman" w:hAnsi="Times New Roman" w:cs="Times New Roman"/>
          <w:sz w:val="24"/>
          <w:szCs w:val="24"/>
        </w:rPr>
        <w:t xml:space="preserve"> voluntarism, a couple of notes may be helpful about the implications this paper has, and the implications it doesn’t have, for related debates about both choice and sin. First, w</w:t>
      </w:r>
      <w:r w:rsidR="006F3DC8" w:rsidRPr="008138EC">
        <w:rPr>
          <w:rFonts w:ascii="Times New Roman" w:hAnsi="Times New Roman" w:cs="Times New Roman"/>
          <w:sz w:val="24"/>
          <w:szCs w:val="24"/>
        </w:rPr>
        <w:t>hile the accounts I focus on express the idea that depression is the responsibility of the sufferer in theistic and harmartiological</w:t>
      </w:r>
      <w:r w:rsidR="00456C34">
        <w:rPr>
          <w:rFonts w:ascii="Times New Roman" w:hAnsi="Times New Roman" w:cs="Times New Roman"/>
          <w:sz w:val="24"/>
          <w:szCs w:val="24"/>
        </w:rPr>
        <w:t xml:space="preserve"> (sin-related)</w:t>
      </w:r>
      <w:r w:rsidR="006F3DC8" w:rsidRPr="008138EC">
        <w:rPr>
          <w:rFonts w:ascii="Times New Roman" w:hAnsi="Times New Roman" w:cs="Times New Roman"/>
          <w:sz w:val="24"/>
          <w:szCs w:val="24"/>
        </w:rPr>
        <w:t xml:space="preserve"> terms, voluntarist accounts of depression also occur in secular </w:t>
      </w:r>
      <w:r w:rsidR="00683AC9" w:rsidRPr="008138EC">
        <w:rPr>
          <w:rFonts w:ascii="Times New Roman" w:hAnsi="Times New Roman" w:cs="Times New Roman"/>
          <w:sz w:val="24"/>
          <w:szCs w:val="24"/>
        </w:rPr>
        <w:t>thought</w:t>
      </w:r>
      <w:r w:rsidR="00004A88" w:rsidRPr="008138EC">
        <w:rPr>
          <w:rFonts w:ascii="Times New Roman" w:hAnsi="Times New Roman" w:cs="Times New Roman"/>
          <w:sz w:val="24"/>
          <w:szCs w:val="24"/>
        </w:rPr>
        <w:t>. U</w:t>
      </w:r>
      <w:r w:rsidR="00BD7860" w:rsidRPr="008138EC">
        <w:rPr>
          <w:rFonts w:ascii="Times New Roman" w:hAnsi="Times New Roman" w:cs="Times New Roman"/>
          <w:sz w:val="24"/>
          <w:szCs w:val="24"/>
        </w:rPr>
        <w:t>n</w:t>
      </w:r>
      <w:r w:rsidR="00004A88" w:rsidRPr="008138EC">
        <w:rPr>
          <w:rFonts w:ascii="Times New Roman" w:hAnsi="Times New Roman" w:cs="Times New Roman"/>
          <w:sz w:val="24"/>
          <w:szCs w:val="24"/>
        </w:rPr>
        <w:t>qualified belief</w:t>
      </w:r>
      <w:r w:rsidR="00BD7860" w:rsidRPr="008138EC">
        <w:rPr>
          <w:rFonts w:ascii="Times New Roman" w:hAnsi="Times New Roman" w:cs="Times New Roman"/>
          <w:sz w:val="24"/>
          <w:szCs w:val="24"/>
        </w:rPr>
        <w:t xml:space="preserve"> in our capacity for agency and therefore our moral responsibility</w:t>
      </w:r>
      <w:r w:rsidR="00004A88" w:rsidRPr="008138EC">
        <w:rPr>
          <w:rFonts w:ascii="Times New Roman" w:hAnsi="Times New Roman" w:cs="Times New Roman"/>
          <w:sz w:val="24"/>
          <w:szCs w:val="24"/>
        </w:rPr>
        <w:t xml:space="preserve"> is also not just the preserve of non-academic thought, </w:t>
      </w:r>
      <w:r w:rsidR="00BD7860" w:rsidRPr="008138EC">
        <w:rPr>
          <w:rFonts w:ascii="Times New Roman" w:hAnsi="Times New Roman" w:cs="Times New Roman"/>
          <w:sz w:val="24"/>
          <w:szCs w:val="24"/>
        </w:rPr>
        <w:t xml:space="preserve">as </w:t>
      </w:r>
      <w:r w:rsidR="00004A88" w:rsidRPr="008138EC">
        <w:rPr>
          <w:rFonts w:ascii="Times New Roman" w:hAnsi="Times New Roman" w:cs="Times New Roman"/>
          <w:sz w:val="24"/>
          <w:szCs w:val="24"/>
        </w:rPr>
        <w:t xml:space="preserve">is highlighted by </w:t>
      </w:r>
      <w:r w:rsidR="00BD7860" w:rsidRPr="008138EC">
        <w:rPr>
          <w:rFonts w:ascii="Times New Roman" w:hAnsi="Times New Roman" w:cs="Times New Roman"/>
          <w:sz w:val="24"/>
          <w:szCs w:val="24"/>
        </w:rPr>
        <w:t xml:space="preserve">Sartre’s contention </w:t>
      </w:r>
      <w:r w:rsidR="00BD7860" w:rsidRPr="008138EC">
        <w:rPr>
          <w:rFonts w:ascii="Times New Roman" w:hAnsi="Times New Roman" w:cs="Times New Roman"/>
          <w:sz w:val="24"/>
          <w:szCs w:val="24"/>
        </w:rPr>
        <w:lastRenderedPageBreak/>
        <w:t>that even</w:t>
      </w:r>
      <w:r w:rsidR="00E309F7" w:rsidRPr="008138EC">
        <w:rPr>
          <w:rFonts w:ascii="Times New Roman" w:hAnsi="Times New Roman" w:cs="Times New Roman"/>
          <w:sz w:val="24"/>
          <w:szCs w:val="24"/>
        </w:rPr>
        <w:t xml:space="preserve"> “the red hot pincers of the torturer do not exempt us from being free” (Sartre, 1989, p.505).</w:t>
      </w:r>
      <w:r w:rsidR="00E051B0" w:rsidRPr="008138EC">
        <w:rPr>
          <w:rFonts w:ascii="Times New Roman" w:hAnsi="Times New Roman" w:cs="Times New Roman"/>
          <w:sz w:val="24"/>
          <w:szCs w:val="24"/>
        </w:rPr>
        <w:t xml:space="preserve"> M</w:t>
      </w:r>
      <w:r w:rsidR="00D8334E" w:rsidRPr="008138EC">
        <w:rPr>
          <w:rFonts w:ascii="Times New Roman" w:hAnsi="Times New Roman" w:cs="Times New Roman"/>
          <w:sz w:val="24"/>
          <w:szCs w:val="24"/>
        </w:rPr>
        <w:t>uch of m</w:t>
      </w:r>
      <w:r w:rsidR="005D22A1" w:rsidRPr="008138EC">
        <w:rPr>
          <w:rFonts w:ascii="Times New Roman" w:hAnsi="Times New Roman" w:cs="Times New Roman"/>
          <w:sz w:val="24"/>
          <w:szCs w:val="24"/>
        </w:rPr>
        <w:t>y</w:t>
      </w:r>
      <w:r w:rsidR="006F3DC8" w:rsidRPr="008138EC">
        <w:rPr>
          <w:rFonts w:ascii="Times New Roman" w:hAnsi="Times New Roman" w:cs="Times New Roman"/>
          <w:sz w:val="24"/>
          <w:szCs w:val="24"/>
        </w:rPr>
        <w:t xml:space="preserve"> cr</w:t>
      </w:r>
      <w:r w:rsidR="00E051B0" w:rsidRPr="008138EC">
        <w:rPr>
          <w:rFonts w:ascii="Times New Roman" w:hAnsi="Times New Roman" w:cs="Times New Roman"/>
          <w:sz w:val="24"/>
          <w:szCs w:val="24"/>
        </w:rPr>
        <w:t>itique of Christian voluntarism</w:t>
      </w:r>
      <w:r w:rsidR="005D22A1" w:rsidRPr="008138EC">
        <w:rPr>
          <w:rFonts w:ascii="Times New Roman" w:hAnsi="Times New Roman" w:cs="Times New Roman"/>
          <w:sz w:val="24"/>
          <w:szCs w:val="24"/>
        </w:rPr>
        <w:t xml:space="preserve"> </w:t>
      </w:r>
      <w:r w:rsidR="006F3DC8" w:rsidRPr="008138EC">
        <w:rPr>
          <w:rFonts w:ascii="Times New Roman" w:hAnsi="Times New Roman" w:cs="Times New Roman"/>
          <w:sz w:val="24"/>
          <w:szCs w:val="24"/>
        </w:rPr>
        <w:t>applies</w:t>
      </w:r>
      <w:r w:rsidR="005D22A1" w:rsidRPr="008138EC">
        <w:rPr>
          <w:rFonts w:ascii="Times New Roman" w:hAnsi="Times New Roman" w:cs="Times New Roman"/>
          <w:sz w:val="24"/>
          <w:szCs w:val="24"/>
        </w:rPr>
        <w:t xml:space="preserve"> </w:t>
      </w:r>
      <w:r w:rsidR="00EF74F7" w:rsidRPr="008138EC">
        <w:rPr>
          <w:rFonts w:ascii="Times New Roman" w:hAnsi="Times New Roman" w:cs="Times New Roman"/>
          <w:sz w:val="24"/>
          <w:szCs w:val="24"/>
        </w:rPr>
        <w:t>to non-religious</w:t>
      </w:r>
      <w:r w:rsidR="00C557AF" w:rsidRPr="008138EC">
        <w:rPr>
          <w:rFonts w:ascii="Times New Roman" w:hAnsi="Times New Roman" w:cs="Times New Roman"/>
          <w:sz w:val="24"/>
          <w:szCs w:val="24"/>
        </w:rPr>
        <w:t xml:space="preserve"> as well as </w:t>
      </w:r>
      <w:r w:rsidR="00D8334E" w:rsidRPr="008138EC">
        <w:rPr>
          <w:rFonts w:ascii="Times New Roman" w:hAnsi="Times New Roman" w:cs="Times New Roman"/>
          <w:sz w:val="24"/>
          <w:szCs w:val="24"/>
        </w:rPr>
        <w:t xml:space="preserve">to </w:t>
      </w:r>
      <w:r w:rsidR="00C557AF" w:rsidRPr="008138EC">
        <w:rPr>
          <w:rFonts w:ascii="Times New Roman" w:hAnsi="Times New Roman" w:cs="Times New Roman"/>
          <w:sz w:val="24"/>
          <w:szCs w:val="24"/>
        </w:rPr>
        <w:t>Christian</w:t>
      </w:r>
      <w:r w:rsidR="00FB70CD" w:rsidRPr="008138EC">
        <w:rPr>
          <w:rFonts w:ascii="Times New Roman" w:hAnsi="Times New Roman" w:cs="Times New Roman"/>
          <w:sz w:val="24"/>
          <w:szCs w:val="24"/>
        </w:rPr>
        <w:t xml:space="preserve"> forms of voluntarism about depression</w:t>
      </w:r>
      <w:r w:rsidR="00EF74F7" w:rsidRPr="008138EC">
        <w:rPr>
          <w:rFonts w:ascii="Times New Roman" w:hAnsi="Times New Roman" w:cs="Times New Roman"/>
          <w:sz w:val="24"/>
          <w:szCs w:val="24"/>
        </w:rPr>
        <w:t>, and is</w:t>
      </w:r>
      <w:r w:rsidR="00674159" w:rsidRPr="008138EC">
        <w:rPr>
          <w:rFonts w:ascii="Times New Roman" w:hAnsi="Times New Roman" w:cs="Times New Roman"/>
          <w:sz w:val="24"/>
          <w:szCs w:val="24"/>
        </w:rPr>
        <w:t xml:space="preserve"> also relevant to Jewish and Muslim discussions. It is less relevant to Buddhist and Hindu</w:t>
      </w:r>
      <w:r w:rsidR="006F3DC8" w:rsidRPr="008138EC">
        <w:rPr>
          <w:rFonts w:ascii="Times New Roman" w:hAnsi="Times New Roman" w:cs="Times New Roman"/>
          <w:sz w:val="24"/>
          <w:szCs w:val="24"/>
        </w:rPr>
        <w:t xml:space="preserve"> </w:t>
      </w:r>
      <w:r w:rsidR="00674159" w:rsidRPr="008138EC">
        <w:rPr>
          <w:rFonts w:ascii="Times New Roman" w:hAnsi="Times New Roman" w:cs="Times New Roman"/>
          <w:sz w:val="24"/>
          <w:szCs w:val="24"/>
        </w:rPr>
        <w:t xml:space="preserve">ways of relating ‘sin’ and ‘depression’ which involve the idea of </w:t>
      </w:r>
      <w:r w:rsidR="00674159" w:rsidRPr="008138EC">
        <w:rPr>
          <w:rFonts w:ascii="Times New Roman" w:hAnsi="Times New Roman" w:cs="Times New Roman"/>
          <w:i/>
          <w:sz w:val="24"/>
          <w:szCs w:val="24"/>
        </w:rPr>
        <w:t>karma</w:t>
      </w:r>
      <w:r w:rsidR="00674159" w:rsidRPr="008138EC">
        <w:rPr>
          <w:rFonts w:ascii="Times New Roman" w:hAnsi="Times New Roman" w:cs="Times New Roman"/>
          <w:sz w:val="24"/>
          <w:szCs w:val="24"/>
        </w:rPr>
        <w:t xml:space="preserve">, because these do not </w:t>
      </w:r>
      <w:r w:rsidR="008905DD" w:rsidRPr="008138EC">
        <w:rPr>
          <w:rFonts w:ascii="Times New Roman" w:hAnsi="Times New Roman" w:cs="Times New Roman"/>
          <w:sz w:val="24"/>
          <w:szCs w:val="24"/>
        </w:rPr>
        <w:t xml:space="preserve">necessarily </w:t>
      </w:r>
      <w:r w:rsidR="00674159" w:rsidRPr="008138EC">
        <w:rPr>
          <w:rFonts w:ascii="Times New Roman" w:hAnsi="Times New Roman" w:cs="Times New Roman"/>
          <w:sz w:val="24"/>
          <w:szCs w:val="24"/>
        </w:rPr>
        <w:t xml:space="preserve">emphasise the role of choice and free will at the time of depression: </w:t>
      </w:r>
      <w:r w:rsidR="00C557AF" w:rsidRPr="008138EC">
        <w:rPr>
          <w:rFonts w:ascii="Times New Roman" w:hAnsi="Times New Roman" w:cs="Times New Roman"/>
          <w:sz w:val="24"/>
          <w:szCs w:val="24"/>
        </w:rPr>
        <w:t xml:space="preserve">in contrast to </w:t>
      </w:r>
      <w:r w:rsidR="00A83830">
        <w:rPr>
          <w:rFonts w:ascii="Times New Roman" w:hAnsi="Times New Roman" w:cs="Times New Roman"/>
          <w:sz w:val="24"/>
          <w:szCs w:val="24"/>
        </w:rPr>
        <w:t xml:space="preserve">many </w:t>
      </w:r>
      <w:r w:rsidR="00C557AF" w:rsidRPr="008138EC">
        <w:rPr>
          <w:rFonts w:ascii="Times New Roman" w:hAnsi="Times New Roman" w:cs="Times New Roman"/>
          <w:sz w:val="24"/>
          <w:szCs w:val="24"/>
        </w:rPr>
        <w:t>western</w:t>
      </w:r>
      <w:r w:rsidR="00456C34">
        <w:rPr>
          <w:rFonts w:ascii="Times New Roman" w:hAnsi="Times New Roman" w:cs="Times New Roman"/>
          <w:sz w:val="24"/>
          <w:szCs w:val="24"/>
        </w:rPr>
        <w:t xml:space="preserve"> religious</w:t>
      </w:r>
      <w:r w:rsidR="00BD7860" w:rsidRPr="008138EC">
        <w:rPr>
          <w:rFonts w:ascii="Times New Roman" w:hAnsi="Times New Roman" w:cs="Times New Roman"/>
          <w:sz w:val="24"/>
          <w:szCs w:val="24"/>
        </w:rPr>
        <w:t xml:space="preserve"> accounts,</w:t>
      </w:r>
      <w:r w:rsidR="00EF74F7" w:rsidRPr="008138EC">
        <w:rPr>
          <w:rFonts w:ascii="Times New Roman" w:hAnsi="Times New Roman" w:cs="Times New Roman"/>
          <w:sz w:val="24"/>
          <w:szCs w:val="24"/>
        </w:rPr>
        <w:t xml:space="preserve"> which emphasise the role of present choice and potential conversion</w:t>
      </w:r>
      <w:r w:rsidR="00D8334E" w:rsidRPr="008138EC">
        <w:rPr>
          <w:rFonts w:ascii="Times New Roman" w:hAnsi="Times New Roman" w:cs="Times New Roman"/>
          <w:sz w:val="24"/>
          <w:szCs w:val="24"/>
        </w:rPr>
        <w:t xml:space="preserve"> of lifestyle</w:t>
      </w:r>
      <w:r w:rsidR="00EF74F7" w:rsidRPr="008138EC">
        <w:rPr>
          <w:rFonts w:ascii="Times New Roman" w:hAnsi="Times New Roman" w:cs="Times New Roman"/>
          <w:sz w:val="24"/>
          <w:szCs w:val="24"/>
        </w:rPr>
        <w:t>,</w:t>
      </w:r>
      <w:r w:rsidR="00BD7860" w:rsidRPr="008138EC">
        <w:rPr>
          <w:rFonts w:ascii="Times New Roman" w:hAnsi="Times New Roman" w:cs="Times New Roman"/>
          <w:sz w:val="24"/>
          <w:szCs w:val="24"/>
        </w:rPr>
        <w:t xml:space="preserve"> </w:t>
      </w:r>
      <w:r w:rsidR="00674159" w:rsidRPr="008138EC">
        <w:rPr>
          <w:rFonts w:ascii="Times New Roman" w:hAnsi="Times New Roman" w:cs="Times New Roman"/>
          <w:sz w:val="24"/>
          <w:szCs w:val="24"/>
        </w:rPr>
        <w:t xml:space="preserve">the perceived sin is </w:t>
      </w:r>
      <w:r w:rsidR="005C4EBB" w:rsidRPr="008138EC">
        <w:rPr>
          <w:rFonts w:ascii="Times New Roman" w:hAnsi="Times New Roman" w:cs="Times New Roman"/>
          <w:sz w:val="24"/>
          <w:szCs w:val="24"/>
        </w:rPr>
        <w:t xml:space="preserve">usually </w:t>
      </w:r>
      <w:r w:rsidR="00674159" w:rsidRPr="008138EC">
        <w:rPr>
          <w:rFonts w:ascii="Times New Roman" w:hAnsi="Times New Roman" w:cs="Times New Roman"/>
          <w:sz w:val="24"/>
          <w:szCs w:val="24"/>
        </w:rPr>
        <w:t>thought to have taken place in the past</w:t>
      </w:r>
      <w:r w:rsidR="00B841B9" w:rsidRPr="008138EC">
        <w:rPr>
          <w:rFonts w:ascii="Times New Roman" w:hAnsi="Times New Roman" w:cs="Times New Roman"/>
          <w:sz w:val="24"/>
          <w:szCs w:val="24"/>
        </w:rPr>
        <w:t>, in this or a previous</w:t>
      </w:r>
      <w:r w:rsidR="00674159" w:rsidRPr="008138EC">
        <w:rPr>
          <w:rFonts w:ascii="Times New Roman" w:hAnsi="Times New Roman" w:cs="Times New Roman"/>
          <w:sz w:val="24"/>
          <w:szCs w:val="24"/>
        </w:rPr>
        <w:t xml:space="preserve"> life</w:t>
      </w:r>
      <w:r w:rsidR="00EF74F7" w:rsidRPr="008138EC">
        <w:rPr>
          <w:rFonts w:ascii="Times New Roman" w:hAnsi="Times New Roman" w:cs="Times New Roman"/>
          <w:sz w:val="24"/>
          <w:szCs w:val="24"/>
        </w:rPr>
        <w:t>, and may not be something over w</w:t>
      </w:r>
      <w:r w:rsidR="00E92B17" w:rsidRPr="008138EC">
        <w:rPr>
          <w:rFonts w:ascii="Times New Roman" w:hAnsi="Times New Roman" w:cs="Times New Roman"/>
          <w:sz w:val="24"/>
          <w:szCs w:val="24"/>
        </w:rPr>
        <w:t>hich the person has contemporary</w:t>
      </w:r>
      <w:r w:rsidR="00EF74F7" w:rsidRPr="008138EC">
        <w:rPr>
          <w:rFonts w:ascii="Times New Roman" w:hAnsi="Times New Roman" w:cs="Times New Roman"/>
          <w:sz w:val="24"/>
          <w:szCs w:val="24"/>
        </w:rPr>
        <w:t xml:space="preserve"> control</w:t>
      </w:r>
      <w:r w:rsidR="00674159" w:rsidRPr="008138EC">
        <w:rPr>
          <w:rFonts w:ascii="Times New Roman" w:hAnsi="Times New Roman" w:cs="Times New Roman"/>
          <w:sz w:val="24"/>
          <w:szCs w:val="24"/>
        </w:rPr>
        <w:t xml:space="preserve">. </w:t>
      </w:r>
    </w:p>
    <w:p w:rsidR="005C4EBB" w:rsidRPr="008138EC" w:rsidRDefault="00016463"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Second, i</w:t>
      </w:r>
      <w:r w:rsidR="00F54A0D">
        <w:rPr>
          <w:rFonts w:ascii="Times New Roman" w:hAnsi="Times New Roman" w:cs="Times New Roman"/>
          <w:sz w:val="24"/>
          <w:szCs w:val="24"/>
        </w:rPr>
        <w:t>n the literature I will look at,</w:t>
      </w:r>
      <w:r w:rsidR="00B841B9" w:rsidRPr="008138EC">
        <w:rPr>
          <w:rFonts w:ascii="Times New Roman" w:hAnsi="Times New Roman" w:cs="Times New Roman"/>
          <w:sz w:val="24"/>
          <w:szCs w:val="24"/>
        </w:rPr>
        <w:t xml:space="preserve"> depression is seen</w:t>
      </w:r>
      <w:r w:rsidR="005C4EBB" w:rsidRPr="008138EC">
        <w:rPr>
          <w:rFonts w:ascii="Times New Roman" w:hAnsi="Times New Roman" w:cs="Times New Roman"/>
          <w:sz w:val="24"/>
          <w:szCs w:val="24"/>
        </w:rPr>
        <w:t xml:space="preserve"> as a personal sin, as a punishment for personal sin, or as the natural outworking of personal sin, whether behavioural or attitudinal. Inherent in these accounts is the idea that sin is something for which the individual is responsible, and that the depression sufferer is therefore guilty. I am aw</w:t>
      </w:r>
      <w:r w:rsidR="00F54A0D">
        <w:rPr>
          <w:rFonts w:ascii="Times New Roman" w:hAnsi="Times New Roman" w:cs="Times New Roman"/>
          <w:sz w:val="24"/>
          <w:szCs w:val="24"/>
        </w:rPr>
        <w:t xml:space="preserve">are that there are other </w:t>
      </w:r>
      <w:r w:rsidR="005C4EBB" w:rsidRPr="008138EC">
        <w:rPr>
          <w:rFonts w:ascii="Times New Roman" w:hAnsi="Times New Roman" w:cs="Times New Roman"/>
          <w:sz w:val="24"/>
          <w:szCs w:val="24"/>
        </w:rPr>
        <w:t>accounts of sin</w:t>
      </w:r>
      <w:r w:rsidR="00F54A0D">
        <w:rPr>
          <w:rFonts w:ascii="Times New Roman" w:hAnsi="Times New Roman" w:cs="Times New Roman"/>
          <w:sz w:val="24"/>
          <w:szCs w:val="24"/>
        </w:rPr>
        <w:t xml:space="preserve"> which posit a more complex relationship between sin and the will and</w:t>
      </w:r>
      <w:r w:rsidR="005C4EBB" w:rsidRPr="008138EC">
        <w:rPr>
          <w:rFonts w:ascii="Times New Roman" w:hAnsi="Times New Roman" w:cs="Times New Roman"/>
          <w:sz w:val="24"/>
          <w:szCs w:val="24"/>
        </w:rPr>
        <w:t xml:space="preserve"> which do not suffer from the same philosophical or pastoral problems. One is that sin is a byword for human brokenness that does not imply guilt</w:t>
      </w:r>
      <w:r w:rsidR="00F30224" w:rsidRPr="008138EC">
        <w:rPr>
          <w:rFonts w:ascii="Times New Roman" w:hAnsi="Times New Roman" w:cs="Times New Roman"/>
          <w:sz w:val="24"/>
          <w:szCs w:val="24"/>
        </w:rPr>
        <w:t xml:space="preserve">, </w:t>
      </w:r>
      <w:r w:rsidR="005C4EBB" w:rsidRPr="008138EC">
        <w:rPr>
          <w:rFonts w:ascii="Times New Roman" w:hAnsi="Times New Roman" w:cs="Times New Roman"/>
          <w:sz w:val="24"/>
          <w:szCs w:val="24"/>
        </w:rPr>
        <w:t>moral responsibility,</w:t>
      </w:r>
      <w:r w:rsidR="00F30224" w:rsidRPr="008138EC">
        <w:rPr>
          <w:rFonts w:ascii="Times New Roman" w:hAnsi="Times New Roman" w:cs="Times New Roman"/>
          <w:sz w:val="24"/>
          <w:szCs w:val="24"/>
        </w:rPr>
        <w:t xml:space="preserve"> or the power to do otherwise,</w:t>
      </w:r>
      <w:r w:rsidR="005C4EBB" w:rsidRPr="008138EC">
        <w:rPr>
          <w:rFonts w:ascii="Times New Roman" w:hAnsi="Times New Roman" w:cs="Times New Roman"/>
          <w:sz w:val="24"/>
          <w:szCs w:val="24"/>
        </w:rPr>
        <w:t xml:space="preserve"> but simply points to the Christian belief that depression is not part of the fullness of life that God desires for God’s creatures. A second is that sin should be understood primarily in a corporate rather than individual sense, and that depression is often caused by oppress</w:t>
      </w:r>
      <w:r w:rsidR="00456C34">
        <w:rPr>
          <w:rFonts w:ascii="Times New Roman" w:hAnsi="Times New Roman" w:cs="Times New Roman"/>
          <w:sz w:val="24"/>
          <w:szCs w:val="24"/>
        </w:rPr>
        <w:t>ive and dysteleological social</w:t>
      </w:r>
      <w:r w:rsidR="005C4EBB" w:rsidRPr="008138EC">
        <w:rPr>
          <w:rFonts w:ascii="Times New Roman" w:hAnsi="Times New Roman" w:cs="Times New Roman"/>
          <w:sz w:val="24"/>
          <w:szCs w:val="24"/>
        </w:rPr>
        <w:t xml:space="preserve"> structures. On this account, understanding depression in terms of sin does not impute bla</w:t>
      </w:r>
      <w:r w:rsidR="00544F6F" w:rsidRPr="008138EC">
        <w:rPr>
          <w:rFonts w:ascii="Times New Roman" w:hAnsi="Times New Roman" w:cs="Times New Roman"/>
          <w:sz w:val="24"/>
          <w:szCs w:val="24"/>
        </w:rPr>
        <w:t>me to the person with depression</w:t>
      </w:r>
      <w:r w:rsidR="004B56D5">
        <w:rPr>
          <w:rFonts w:ascii="Times New Roman" w:hAnsi="Times New Roman" w:cs="Times New Roman"/>
          <w:sz w:val="24"/>
          <w:szCs w:val="24"/>
        </w:rPr>
        <w:t>. Rather, it forms</w:t>
      </w:r>
      <w:r w:rsidR="005C4EBB" w:rsidRPr="008138EC">
        <w:rPr>
          <w:rFonts w:ascii="Times New Roman" w:hAnsi="Times New Roman" w:cs="Times New Roman"/>
          <w:sz w:val="24"/>
          <w:szCs w:val="24"/>
        </w:rPr>
        <w:t xml:space="preserve"> a corrective to some </w:t>
      </w:r>
      <w:r w:rsidR="00A83830">
        <w:rPr>
          <w:rFonts w:ascii="Times New Roman" w:hAnsi="Times New Roman" w:cs="Times New Roman"/>
          <w:sz w:val="24"/>
          <w:szCs w:val="24"/>
        </w:rPr>
        <w:t xml:space="preserve">extreme biomedical understandings that </w:t>
      </w:r>
      <w:r w:rsidR="005C4EBB" w:rsidRPr="008138EC">
        <w:rPr>
          <w:rFonts w:ascii="Times New Roman" w:hAnsi="Times New Roman" w:cs="Times New Roman"/>
          <w:sz w:val="24"/>
          <w:szCs w:val="24"/>
        </w:rPr>
        <w:t>pathologise and medicalise</w:t>
      </w:r>
      <w:r w:rsidR="00456C34">
        <w:rPr>
          <w:rFonts w:ascii="Times New Roman" w:hAnsi="Times New Roman" w:cs="Times New Roman"/>
          <w:sz w:val="24"/>
          <w:szCs w:val="24"/>
        </w:rPr>
        <w:t xml:space="preserve"> the person</w:t>
      </w:r>
      <w:r w:rsidR="000F43B0" w:rsidRPr="008138EC">
        <w:rPr>
          <w:rFonts w:ascii="Times New Roman" w:hAnsi="Times New Roman" w:cs="Times New Roman"/>
          <w:sz w:val="24"/>
          <w:szCs w:val="24"/>
        </w:rPr>
        <w:t xml:space="preserve"> while ignoring the context out of which the depression has arisen</w:t>
      </w:r>
      <w:r w:rsidR="005C4EBB" w:rsidRPr="008138EC">
        <w:rPr>
          <w:rFonts w:ascii="Times New Roman" w:hAnsi="Times New Roman" w:cs="Times New Roman"/>
          <w:sz w:val="24"/>
          <w:szCs w:val="24"/>
        </w:rPr>
        <w:t>. Because my principal concern in this paper is with the view of sin and depression put forward in non-academ</w:t>
      </w:r>
      <w:r w:rsidR="000F1A7D" w:rsidRPr="008138EC">
        <w:rPr>
          <w:rFonts w:ascii="Times New Roman" w:hAnsi="Times New Roman" w:cs="Times New Roman"/>
          <w:sz w:val="24"/>
          <w:szCs w:val="24"/>
        </w:rPr>
        <w:t>ic Christian literature aimed at</w:t>
      </w:r>
      <w:r w:rsidR="00186D87" w:rsidRPr="008138EC">
        <w:rPr>
          <w:rFonts w:ascii="Times New Roman" w:hAnsi="Times New Roman" w:cs="Times New Roman"/>
          <w:sz w:val="24"/>
          <w:szCs w:val="24"/>
        </w:rPr>
        <w:t xml:space="preserve"> people who experience depression</w:t>
      </w:r>
      <w:r w:rsidR="00B841B9" w:rsidRPr="008138EC">
        <w:rPr>
          <w:rFonts w:ascii="Times New Roman" w:hAnsi="Times New Roman" w:cs="Times New Roman"/>
          <w:sz w:val="24"/>
          <w:szCs w:val="24"/>
        </w:rPr>
        <w:t xml:space="preserve">, </w:t>
      </w:r>
      <w:r w:rsidR="00B841B9" w:rsidRPr="008138EC">
        <w:rPr>
          <w:rFonts w:ascii="Times New Roman" w:hAnsi="Times New Roman" w:cs="Times New Roman"/>
          <w:sz w:val="24"/>
          <w:szCs w:val="24"/>
        </w:rPr>
        <w:lastRenderedPageBreak/>
        <w:t>and because these other</w:t>
      </w:r>
      <w:r w:rsidR="005C4EBB" w:rsidRPr="008138EC">
        <w:rPr>
          <w:rFonts w:ascii="Times New Roman" w:hAnsi="Times New Roman" w:cs="Times New Roman"/>
          <w:sz w:val="24"/>
          <w:szCs w:val="24"/>
        </w:rPr>
        <w:t xml:space="preserve"> accounts of sin do not feature</w:t>
      </w:r>
      <w:r w:rsidR="00456C34">
        <w:rPr>
          <w:rFonts w:ascii="Times New Roman" w:hAnsi="Times New Roman" w:cs="Times New Roman"/>
          <w:sz w:val="24"/>
          <w:szCs w:val="24"/>
        </w:rPr>
        <w:t xml:space="preserve"> heavily</w:t>
      </w:r>
      <w:r w:rsidR="005C4EBB" w:rsidRPr="008138EC">
        <w:rPr>
          <w:rFonts w:ascii="Times New Roman" w:hAnsi="Times New Roman" w:cs="Times New Roman"/>
          <w:sz w:val="24"/>
          <w:szCs w:val="24"/>
        </w:rPr>
        <w:t xml:space="preserve"> in these (and are not what people generally understand by ‘depression is a sin’), I will set these aside in this paper.   </w:t>
      </w:r>
    </w:p>
    <w:p w:rsidR="00F54A0D" w:rsidRDefault="00F54A0D" w:rsidP="008138EC">
      <w:pPr>
        <w:spacing w:line="480" w:lineRule="auto"/>
        <w:rPr>
          <w:rFonts w:ascii="Times New Roman" w:hAnsi="Times New Roman" w:cs="Times New Roman"/>
          <w:sz w:val="24"/>
          <w:szCs w:val="24"/>
        </w:rPr>
      </w:pPr>
    </w:p>
    <w:p w:rsidR="00B841B9" w:rsidRPr="008138EC" w:rsidRDefault="00456C34" w:rsidP="008138EC">
      <w:pPr>
        <w:spacing w:line="480" w:lineRule="auto"/>
        <w:rPr>
          <w:rFonts w:ascii="Times New Roman" w:hAnsi="Times New Roman"/>
          <w:sz w:val="24"/>
          <w:szCs w:val="24"/>
        </w:rPr>
      </w:pPr>
      <w:r>
        <w:rPr>
          <w:rFonts w:ascii="Times New Roman" w:hAnsi="Times New Roman"/>
          <w:sz w:val="24"/>
          <w:szCs w:val="24"/>
        </w:rPr>
        <w:t>‘Depression is a sin’ in Christian literature</w:t>
      </w:r>
    </w:p>
    <w:p w:rsidR="0026527F" w:rsidRPr="008138EC" w:rsidRDefault="00E90D69" w:rsidP="008138EC">
      <w:pPr>
        <w:spacing w:line="480" w:lineRule="auto"/>
        <w:rPr>
          <w:rFonts w:ascii="Times New Roman" w:hAnsi="Times New Roman" w:cs="Times New Roman"/>
          <w:sz w:val="24"/>
          <w:szCs w:val="24"/>
        </w:rPr>
      </w:pPr>
      <w:r w:rsidRPr="008138EC">
        <w:rPr>
          <w:rFonts w:ascii="Times New Roman" w:hAnsi="Times New Roman"/>
          <w:sz w:val="24"/>
          <w:szCs w:val="24"/>
        </w:rPr>
        <w:t>Accounts which describe depression as sin or as caused by sin</w:t>
      </w:r>
      <w:r w:rsidR="00D406CC" w:rsidRPr="008138EC">
        <w:rPr>
          <w:rFonts w:ascii="Times New Roman" w:hAnsi="Times New Roman"/>
          <w:sz w:val="24"/>
          <w:szCs w:val="24"/>
        </w:rPr>
        <w:t xml:space="preserve"> written by Christians and </w:t>
      </w:r>
      <w:r w:rsidR="00004A88" w:rsidRPr="008138EC">
        <w:rPr>
          <w:rFonts w:ascii="Times New Roman" w:hAnsi="Times New Roman"/>
          <w:sz w:val="24"/>
          <w:szCs w:val="24"/>
        </w:rPr>
        <w:t>aimed at depression sufferers</w:t>
      </w:r>
      <w:r w:rsidRPr="008138EC">
        <w:rPr>
          <w:rFonts w:ascii="Times New Roman" w:hAnsi="Times New Roman"/>
          <w:sz w:val="24"/>
          <w:szCs w:val="24"/>
        </w:rPr>
        <w:t xml:space="preserve"> are not difficult to find</w:t>
      </w:r>
      <w:r w:rsidR="00EC0CD5" w:rsidRPr="008138EC">
        <w:rPr>
          <w:rFonts w:ascii="Times New Roman" w:hAnsi="Times New Roman"/>
          <w:sz w:val="24"/>
          <w:szCs w:val="24"/>
        </w:rPr>
        <w:t>,</w:t>
      </w:r>
      <w:r w:rsidR="00590730" w:rsidRPr="008138EC">
        <w:rPr>
          <w:rFonts w:ascii="Times New Roman" w:hAnsi="Times New Roman"/>
          <w:sz w:val="24"/>
          <w:szCs w:val="24"/>
        </w:rPr>
        <w:t xml:space="preserve"> whether online, or in often-bestselling books written by mental health professionals and Christian ministers</w:t>
      </w:r>
      <w:r w:rsidRPr="008138EC">
        <w:rPr>
          <w:rFonts w:ascii="Times New Roman" w:hAnsi="Times New Roman"/>
          <w:sz w:val="24"/>
          <w:szCs w:val="24"/>
        </w:rPr>
        <w:t>.</w:t>
      </w:r>
      <w:r w:rsidR="00590730" w:rsidRPr="008138EC">
        <w:rPr>
          <w:rFonts w:ascii="Times New Roman" w:hAnsi="Times New Roman"/>
          <w:sz w:val="24"/>
          <w:szCs w:val="24"/>
        </w:rPr>
        <w:t xml:space="preserve"> </w:t>
      </w:r>
      <w:r w:rsidR="0026527F" w:rsidRPr="008138EC">
        <w:rPr>
          <w:rFonts w:ascii="Times New Roman" w:hAnsi="Times New Roman" w:cs="Times New Roman"/>
          <w:sz w:val="24"/>
          <w:szCs w:val="24"/>
        </w:rPr>
        <w:t xml:space="preserve">One example is </w:t>
      </w:r>
      <w:r w:rsidR="00C557AF" w:rsidRPr="008138EC">
        <w:rPr>
          <w:rFonts w:ascii="Times New Roman" w:hAnsi="Times New Roman" w:cs="Times New Roman"/>
          <w:i/>
          <w:sz w:val="24"/>
          <w:szCs w:val="24"/>
        </w:rPr>
        <w:t xml:space="preserve">Seek God Ministries, </w:t>
      </w:r>
      <w:r w:rsidR="0026527F" w:rsidRPr="008138EC">
        <w:rPr>
          <w:rFonts w:ascii="Times New Roman" w:hAnsi="Times New Roman" w:cs="Times New Roman"/>
          <w:sz w:val="24"/>
          <w:szCs w:val="24"/>
        </w:rPr>
        <w:t xml:space="preserve">a website </w:t>
      </w:r>
      <w:r w:rsidR="00C557AF" w:rsidRPr="008138EC">
        <w:rPr>
          <w:rFonts w:ascii="Times New Roman" w:hAnsi="Times New Roman" w:cs="Times New Roman"/>
          <w:sz w:val="24"/>
          <w:szCs w:val="24"/>
        </w:rPr>
        <w:t xml:space="preserve">written by a US internet minister and missionary based in the Philippines, which outlines different causes and cures of depression. Among the causes are ‘no hope in God, separation from God, no relationship with God’, ‘sin’, ‘being unthankful’ and ‘a spirit of depression; from sin, rebellion, disobedience, or seeking help from people instead of God’ (Ballard, n.d.). Likewise, in a Christian blog written by a US minister and prison chaplain, ‘spiritual failure’ is identified as one of several causes of depression, an identification attributed to psychologists (Sanders, n.d.). </w:t>
      </w:r>
      <w:r w:rsidR="00404A65" w:rsidRPr="008138EC">
        <w:rPr>
          <w:rFonts w:ascii="Times New Roman" w:hAnsi="Times New Roman" w:cs="Times New Roman"/>
          <w:sz w:val="24"/>
          <w:szCs w:val="24"/>
        </w:rPr>
        <w:t>The idea that depression and other forms of mental illness are caused by sin is so well known it is</w:t>
      </w:r>
      <w:r w:rsidR="00063B8C" w:rsidRPr="008138EC">
        <w:rPr>
          <w:rFonts w:ascii="Times New Roman" w:hAnsi="Times New Roman" w:cs="Times New Roman"/>
          <w:sz w:val="24"/>
          <w:szCs w:val="24"/>
        </w:rPr>
        <w:t xml:space="preserve"> simply dubbed the ‘Traditional Christian etiology model</w:t>
      </w:r>
      <w:r w:rsidR="0026527F" w:rsidRPr="008138EC">
        <w:rPr>
          <w:rFonts w:ascii="Times New Roman" w:hAnsi="Times New Roman" w:cs="Times New Roman"/>
          <w:sz w:val="24"/>
          <w:szCs w:val="24"/>
        </w:rPr>
        <w:t>’ in some sociology of religion literature (Mat</w:t>
      </w:r>
      <w:r w:rsidR="00063B8C" w:rsidRPr="008138EC">
        <w:rPr>
          <w:rFonts w:ascii="Times New Roman" w:hAnsi="Times New Roman" w:cs="Times New Roman"/>
          <w:sz w:val="24"/>
          <w:szCs w:val="24"/>
        </w:rPr>
        <w:t>hews, 2008</w:t>
      </w:r>
      <w:r w:rsidR="0026527F" w:rsidRPr="008138EC">
        <w:rPr>
          <w:rFonts w:ascii="Times New Roman" w:hAnsi="Times New Roman" w:cs="Times New Roman"/>
          <w:sz w:val="24"/>
          <w:szCs w:val="24"/>
        </w:rPr>
        <w:t>).</w:t>
      </w:r>
    </w:p>
    <w:p w:rsidR="00590730" w:rsidRPr="008138EC" w:rsidRDefault="002D150C" w:rsidP="008138EC">
      <w:pPr>
        <w:spacing w:line="480" w:lineRule="auto"/>
        <w:ind w:firstLine="720"/>
        <w:rPr>
          <w:rFonts w:ascii="Times New Roman" w:hAnsi="Times New Roman"/>
          <w:sz w:val="24"/>
          <w:szCs w:val="24"/>
        </w:rPr>
      </w:pPr>
      <w:r>
        <w:rPr>
          <w:rFonts w:ascii="Times New Roman" w:hAnsi="Times New Roman"/>
          <w:sz w:val="24"/>
          <w:szCs w:val="24"/>
        </w:rPr>
        <w:t>Common</w:t>
      </w:r>
      <w:r w:rsidR="004E0F24">
        <w:rPr>
          <w:rFonts w:ascii="Times New Roman" w:hAnsi="Times New Roman"/>
          <w:sz w:val="24"/>
          <w:szCs w:val="24"/>
        </w:rPr>
        <w:t xml:space="preserve"> to the</w:t>
      </w:r>
      <w:r w:rsidR="009B75E5" w:rsidRPr="008138EC">
        <w:rPr>
          <w:rFonts w:ascii="Times New Roman" w:hAnsi="Times New Roman"/>
          <w:sz w:val="24"/>
          <w:szCs w:val="24"/>
        </w:rPr>
        <w:t xml:space="preserve"> </w:t>
      </w:r>
      <w:r w:rsidR="00404A65" w:rsidRPr="008138EC">
        <w:rPr>
          <w:rFonts w:ascii="Times New Roman" w:hAnsi="Times New Roman"/>
          <w:sz w:val="24"/>
          <w:szCs w:val="24"/>
        </w:rPr>
        <w:t>claim that depression is a sin or the result of sin</w:t>
      </w:r>
      <w:r w:rsidR="00590730" w:rsidRPr="008138EC">
        <w:rPr>
          <w:rFonts w:ascii="Times New Roman" w:hAnsi="Times New Roman"/>
          <w:sz w:val="24"/>
          <w:szCs w:val="24"/>
        </w:rPr>
        <w:t xml:space="preserve"> is the idea </w:t>
      </w:r>
      <w:r w:rsidR="009931F6" w:rsidRPr="008138EC">
        <w:rPr>
          <w:rFonts w:ascii="Times New Roman" w:hAnsi="Times New Roman"/>
          <w:sz w:val="24"/>
          <w:szCs w:val="24"/>
        </w:rPr>
        <w:t>that depression is freely chosen</w:t>
      </w:r>
      <w:r w:rsidR="00590730" w:rsidRPr="008138EC">
        <w:rPr>
          <w:rFonts w:ascii="Times New Roman" w:hAnsi="Times New Roman"/>
          <w:sz w:val="24"/>
          <w:szCs w:val="24"/>
        </w:rPr>
        <w:t xml:space="preserve">. For example, in their bestselling book, </w:t>
      </w:r>
      <w:r w:rsidR="00590730" w:rsidRPr="008138EC">
        <w:rPr>
          <w:rFonts w:ascii="Times New Roman" w:hAnsi="Times New Roman"/>
          <w:i/>
          <w:sz w:val="24"/>
          <w:szCs w:val="24"/>
        </w:rPr>
        <w:t>Happiness is a Choice: The Symptoms</w:t>
      </w:r>
      <w:r w:rsidR="00EC0CD5" w:rsidRPr="008138EC">
        <w:rPr>
          <w:rFonts w:ascii="Times New Roman" w:hAnsi="Times New Roman"/>
          <w:i/>
          <w:sz w:val="24"/>
          <w:szCs w:val="24"/>
        </w:rPr>
        <w:t>, Causes</w:t>
      </w:r>
      <w:r w:rsidR="00590730" w:rsidRPr="008138EC">
        <w:rPr>
          <w:rFonts w:ascii="Times New Roman" w:hAnsi="Times New Roman"/>
          <w:i/>
          <w:sz w:val="24"/>
          <w:szCs w:val="24"/>
        </w:rPr>
        <w:t xml:space="preserve"> and Cures of Depression, </w:t>
      </w:r>
      <w:r w:rsidR="00590730" w:rsidRPr="008138EC">
        <w:rPr>
          <w:rFonts w:ascii="Times New Roman" w:hAnsi="Times New Roman"/>
          <w:sz w:val="24"/>
          <w:szCs w:val="24"/>
        </w:rPr>
        <w:t>psychiatrists Frank Minirth (M.D.) and Paul Meier (M.D.) write</w:t>
      </w:r>
      <w:r w:rsidR="00590730" w:rsidRPr="008138EC">
        <w:rPr>
          <w:rFonts w:ascii="Times New Roman" w:hAnsi="Times New Roman" w:cs="Times New Roman"/>
          <w:sz w:val="24"/>
          <w:szCs w:val="24"/>
        </w:rPr>
        <w:t xml:space="preserve"> that happiness and, conversel</w:t>
      </w:r>
      <w:r w:rsidR="004E0F24">
        <w:rPr>
          <w:rFonts w:ascii="Times New Roman" w:hAnsi="Times New Roman" w:cs="Times New Roman"/>
          <w:sz w:val="24"/>
          <w:szCs w:val="24"/>
        </w:rPr>
        <w:t xml:space="preserve">y, depression, are choices (1994, </w:t>
      </w:r>
      <w:r w:rsidR="00590730" w:rsidRPr="008138EC">
        <w:rPr>
          <w:rFonts w:ascii="Times New Roman" w:hAnsi="Times New Roman" w:cs="Times New Roman"/>
          <w:sz w:val="24"/>
          <w:szCs w:val="24"/>
        </w:rPr>
        <w:t>p. 58) or, perhaps more accurately,</w:t>
      </w:r>
      <w:r w:rsidR="007A0FB1" w:rsidRPr="008138EC">
        <w:rPr>
          <w:rFonts w:ascii="Times New Roman" w:hAnsi="Times New Roman" w:cs="Times New Roman"/>
          <w:sz w:val="24"/>
          <w:szCs w:val="24"/>
        </w:rPr>
        <w:t xml:space="preserve"> a series of choices, and that ‘</w:t>
      </w:r>
      <w:r w:rsidR="00590730" w:rsidRPr="008138EC">
        <w:rPr>
          <w:rFonts w:ascii="Times New Roman" w:hAnsi="Times New Roman" w:cs="Times New Roman"/>
          <w:sz w:val="24"/>
          <w:szCs w:val="24"/>
        </w:rPr>
        <w:t xml:space="preserve">by applying the contents of this book, depression is 100 percent curable…. Indeed, </w:t>
      </w:r>
      <w:r w:rsidR="00590730" w:rsidRPr="008138EC">
        <w:rPr>
          <w:rFonts w:ascii="Times New Roman" w:hAnsi="Times New Roman" w:cs="Times New Roman"/>
          <w:i/>
          <w:sz w:val="24"/>
          <w:szCs w:val="24"/>
        </w:rPr>
        <w:t>happiness is a choice</w:t>
      </w:r>
      <w:r w:rsidR="007A0FB1" w:rsidRPr="008138EC">
        <w:rPr>
          <w:rFonts w:ascii="Times New Roman" w:hAnsi="Times New Roman" w:cs="Times New Roman"/>
          <w:i/>
          <w:sz w:val="24"/>
          <w:szCs w:val="24"/>
        </w:rPr>
        <w:t>’</w:t>
      </w:r>
      <w:r w:rsidR="00590730" w:rsidRPr="008138EC">
        <w:rPr>
          <w:rFonts w:ascii="Times New Roman" w:hAnsi="Times New Roman" w:cs="Times New Roman"/>
          <w:i/>
          <w:sz w:val="24"/>
          <w:szCs w:val="24"/>
        </w:rPr>
        <w:t xml:space="preserve"> </w:t>
      </w:r>
      <w:r w:rsidR="00590730" w:rsidRPr="008138EC">
        <w:rPr>
          <w:rFonts w:ascii="Times New Roman" w:hAnsi="Times New Roman" w:cs="Times New Roman"/>
          <w:sz w:val="24"/>
          <w:szCs w:val="24"/>
        </w:rPr>
        <w:t>(Minirth and Meier, 1994, p. 197). The role of free will in depression</w:t>
      </w:r>
      <w:r w:rsidR="00EC0CD5" w:rsidRPr="008138EC">
        <w:rPr>
          <w:rFonts w:ascii="Times New Roman" w:hAnsi="Times New Roman" w:cs="Times New Roman"/>
          <w:sz w:val="24"/>
          <w:szCs w:val="24"/>
        </w:rPr>
        <w:t xml:space="preserve"> is sometimes emphasised</w:t>
      </w:r>
      <w:r w:rsidR="00590730" w:rsidRPr="008138EC">
        <w:rPr>
          <w:rFonts w:ascii="Times New Roman" w:hAnsi="Times New Roman" w:cs="Times New Roman"/>
          <w:sz w:val="24"/>
          <w:szCs w:val="24"/>
        </w:rPr>
        <w:t xml:space="preserve"> more implicitly</w:t>
      </w:r>
      <w:r w:rsidR="00EC0CD5" w:rsidRPr="008138EC">
        <w:rPr>
          <w:rFonts w:ascii="Times New Roman" w:hAnsi="Times New Roman" w:cs="Times New Roman"/>
          <w:sz w:val="24"/>
          <w:szCs w:val="24"/>
        </w:rPr>
        <w:t>,</w:t>
      </w:r>
      <w:r w:rsidR="00590730" w:rsidRPr="008138EC">
        <w:rPr>
          <w:rFonts w:ascii="Times New Roman" w:hAnsi="Times New Roman" w:cs="Times New Roman"/>
          <w:sz w:val="24"/>
          <w:szCs w:val="24"/>
        </w:rPr>
        <w:t xml:space="preserve"> as </w:t>
      </w:r>
      <w:r w:rsidR="00590730" w:rsidRPr="008138EC">
        <w:rPr>
          <w:rFonts w:ascii="Times New Roman" w:hAnsi="Times New Roman" w:cs="Times New Roman"/>
          <w:sz w:val="24"/>
          <w:szCs w:val="24"/>
        </w:rPr>
        <w:lastRenderedPageBreak/>
        <w:t xml:space="preserve">in the psychology professor E. Rae Harcum (Ph.D.)’s 2010 book, </w:t>
      </w:r>
      <w:r w:rsidR="00590730" w:rsidRPr="008138EC">
        <w:rPr>
          <w:rFonts w:ascii="Times New Roman" w:hAnsi="Times New Roman" w:cs="Times New Roman"/>
          <w:i/>
          <w:sz w:val="24"/>
          <w:szCs w:val="24"/>
        </w:rPr>
        <w:t>God’s Prescription for Mental Health and Religion: Smile if You Truly Believe Your Religion</w:t>
      </w:r>
      <w:r w:rsidR="004E0F24">
        <w:rPr>
          <w:rFonts w:ascii="Times New Roman" w:hAnsi="Times New Roman" w:cs="Times New Roman"/>
          <w:i/>
          <w:sz w:val="24"/>
          <w:szCs w:val="24"/>
        </w:rPr>
        <w:t>.</w:t>
      </w:r>
      <w:r w:rsidR="00590730" w:rsidRPr="008138EC">
        <w:rPr>
          <w:rFonts w:ascii="Times New Roman" w:hAnsi="Times New Roman" w:cs="Times New Roman"/>
          <w:i/>
          <w:sz w:val="24"/>
          <w:szCs w:val="24"/>
        </w:rPr>
        <w:t xml:space="preserve"> </w:t>
      </w:r>
      <w:r w:rsidR="004E0F24">
        <w:rPr>
          <w:rFonts w:ascii="Times New Roman" w:hAnsi="Times New Roman" w:cs="Times New Roman"/>
          <w:sz w:val="24"/>
          <w:szCs w:val="24"/>
        </w:rPr>
        <w:t>This book</w:t>
      </w:r>
      <w:r w:rsidR="00590730" w:rsidRPr="008138EC">
        <w:rPr>
          <w:rFonts w:ascii="Times New Roman" w:hAnsi="Times New Roman" w:cs="Times New Roman"/>
          <w:i/>
          <w:sz w:val="24"/>
          <w:szCs w:val="24"/>
        </w:rPr>
        <w:t xml:space="preserve"> </w:t>
      </w:r>
      <w:r w:rsidR="00BD7860" w:rsidRPr="008138EC">
        <w:rPr>
          <w:rFonts w:ascii="Times New Roman" w:hAnsi="Times New Roman" w:cs="Times New Roman"/>
          <w:sz w:val="24"/>
          <w:szCs w:val="24"/>
        </w:rPr>
        <w:t>utilis</w:t>
      </w:r>
      <w:r w:rsidR="00590730" w:rsidRPr="008138EC">
        <w:rPr>
          <w:rFonts w:ascii="Times New Roman" w:hAnsi="Times New Roman" w:cs="Times New Roman"/>
          <w:sz w:val="24"/>
          <w:szCs w:val="24"/>
        </w:rPr>
        <w:t xml:space="preserve">es </w:t>
      </w:r>
      <w:r w:rsidR="00BE7B62" w:rsidRPr="008138EC">
        <w:rPr>
          <w:rFonts w:ascii="Times New Roman" w:hAnsi="Times New Roman" w:cs="Times New Roman"/>
          <w:sz w:val="24"/>
          <w:szCs w:val="24"/>
        </w:rPr>
        <w:t xml:space="preserve">what is described as </w:t>
      </w:r>
      <w:r w:rsidR="00590730" w:rsidRPr="008138EC">
        <w:rPr>
          <w:rFonts w:ascii="Times New Roman" w:hAnsi="Times New Roman" w:cs="Times New Roman"/>
          <w:sz w:val="24"/>
          <w:szCs w:val="24"/>
        </w:rPr>
        <w:t>‘rigorous psychological research’</w:t>
      </w:r>
      <w:r w:rsidR="00004A88" w:rsidRPr="008138EC">
        <w:rPr>
          <w:rFonts w:ascii="Times New Roman" w:hAnsi="Times New Roman" w:cs="Times New Roman"/>
          <w:sz w:val="24"/>
          <w:szCs w:val="24"/>
        </w:rPr>
        <w:t xml:space="preserve">, as well as </w:t>
      </w:r>
      <w:r w:rsidR="00590730" w:rsidRPr="008138EC">
        <w:rPr>
          <w:rFonts w:ascii="Times New Roman" w:hAnsi="Times New Roman" w:cs="Times New Roman"/>
          <w:sz w:val="24"/>
          <w:szCs w:val="24"/>
        </w:rPr>
        <w:t>quotations from the Bible</w:t>
      </w:r>
      <w:r w:rsidR="00004A88" w:rsidRPr="008138EC">
        <w:rPr>
          <w:rFonts w:ascii="Times New Roman" w:hAnsi="Times New Roman" w:cs="Times New Roman"/>
          <w:sz w:val="24"/>
          <w:szCs w:val="24"/>
        </w:rPr>
        <w:t>,</w:t>
      </w:r>
      <w:r w:rsidR="00590730" w:rsidRPr="008138EC">
        <w:rPr>
          <w:rFonts w:ascii="Times New Roman" w:hAnsi="Times New Roman" w:cs="Times New Roman"/>
          <w:sz w:val="24"/>
          <w:szCs w:val="24"/>
        </w:rPr>
        <w:t xml:space="preserve"> to claim that the ‘highway’ to mental health is God’s prescription of selfless devotion to others.</w:t>
      </w:r>
      <w:r w:rsidR="00EC0CD5" w:rsidRPr="008138EC">
        <w:rPr>
          <w:rFonts w:ascii="Times New Roman" w:hAnsi="Times New Roman" w:cs="Times New Roman"/>
          <w:sz w:val="24"/>
          <w:szCs w:val="24"/>
        </w:rPr>
        <w:t xml:space="preserve"> </w:t>
      </w:r>
      <w:r w:rsidR="00057F97" w:rsidRPr="008138EC">
        <w:rPr>
          <w:rFonts w:ascii="Times New Roman" w:hAnsi="Times New Roman" w:cs="Times New Roman"/>
          <w:sz w:val="24"/>
          <w:szCs w:val="24"/>
        </w:rPr>
        <w:t>The converse conclusion</w:t>
      </w:r>
      <w:r w:rsidR="00004A88" w:rsidRPr="008138EC">
        <w:rPr>
          <w:rFonts w:ascii="Times New Roman" w:hAnsi="Times New Roman" w:cs="Times New Roman"/>
          <w:sz w:val="24"/>
          <w:szCs w:val="24"/>
        </w:rPr>
        <w:t>,</w:t>
      </w:r>
      <w:r w:rsidR="009931F6" w:rsidRPr="008138EC">
        <w:rPr>
          <w:rFonts w:ascii="Times New Roman" w:hAnsi="Times New Roman" w:cs="Times New Roman"/>
          <w:sz w:val="24"/>
          <w:szCs w:val="24"/>
        </w:rPr>
        <w:t xml:space="preserve"> that</w:t>
      </w:r>
      <w:r w:rsidR="00057F97" w:rsidRPr="008138EC">
        <w:rPr>
          <w:rFonts w:ascii="Times New Roman" w:hAnsi="Times New Roman" w:cs="Times New Roman"/>
          <w:sz w:val="24"/>
          <w:szCs w:val="24"/>
        </w:rPr>
        <w:t xml:space="preserve"> depressed</w:t>
      </w:r>
      <w:r w:rsidR="009931F6" w:rsidRPr="008138EC">
        <w:rPr>
          <w:rFonts w:ascii="Times New Roman" w:hAnsi="Times New Roman" w:cs="Times New Roman"/>
          <w:sz w:val="24"/>
          <w:szCs w:val="24"/>
        </w:rPr>
        <w:t xml:space="preserve"> people</w:t>
      </w:r>
      <w:r w:rsidR="00057F97" w:rsidRPr="008138EC">
        <w:rPr>
          <w:rFonts w:ascii="Times New Roman" w:hAnsi="Times New Roman" w:cs="Times New Roman"/>
          <w:sz w:val="24"/>
          <w:szCs w:val="24"/>
        </w:rPr>
        <w:t xml:space="preserve"> </w:t>
      </w:r>
      <w:r w:rsidR="009931F6" w:rsidRPr="008138EC">
        <w:rPr>
          <w:rFonts w:ascii="Times New Roman" w:hAnsi="Times New Roman" w:cs="Times New Roman"/>
          <w:sz w:val="24"/>
          <w:szCs w:val="24"/>
        </w:rPr>
        <w:t>are selfish, in a morally reprehensible</w:t>
      </w:r>
      <w:r w:rsidR="00AD4292" w:rsidRPr="008138EC">
        <w:rPr>
          <w:rFonts w:ascii="Times New Roman" w:hAnsi="Times New Roman" w:cs="Times New Roman"/>
          <w:sz w:val="24"/>
          <w:szCs w:val="24"/>
        </w:rPr>
        <w:t xml:space="preserve"> way (and, implicitly,</w:t>
      </w:r>
      <w:r w:rsidR="009F0E68">
        <w:rPr>
          <w:rFonts w:ascii="Times New Roman" w:hAnsi="Times New Roman" w:cs="Times New Roman"/>
          <w:sz w:val="24"/>
          <w:szCs w:val="24"/>
        </w:rPr>
        <w:t xml:space="preserve"> by virtue of the book’s</w:t>
      </w:r>
      <w:r w:rsidR="004E0F24">
        <w:rPr>
          <w:rFonts w:ascii="Times New Roman" w:hAnsi="Times New Roman" w:cs="Times New Roman"/>
          <w:sz w:val="24"/>
          <w:szCs w:val="24"/>
        </w:rPr>
        <w:t xml:space="preserve"> prescriptive</w:t>
      </w:r>
      <w:r w:rsidR="009F0E68">
        <w:rPr>
          <w:rFonts w:ascii="Times New Roman" w:hAnsi="Times New Roman" w:cs="Times New Roman"/>
          <w:sz w:val="24"/>
          <w:szCs w:val="24"/>
        </w:rPr>
        <w:t xml:space="preserve"> character</w:t>
      </w:r>
      <w:r w:rsidR="004E0F24">
        <w:rPr>
          <w:rFonts w:ascii="Times New Roman" w:hAnsi="Times New Roman" w:cs="Times New Roman"/>
          <w:sz w:val="24"/>
          <w:szCs w:val="24"/>
        </w:rPr>
        <w:t>,</w:t>
      </w:r>
      <w:r w:rsidR="009E34AE" w:rsidRPr="008138EC">
        <w:rPr>
          <w:rFonts w:ascii="Times New Roman" w:hAnsi="Times New Roman" w:cs="Times New Roman"/>
          <w:sz w:val="24"/>
          <w:szCs w:val="24"/>
        </w:rPr>
        <w:t xml:space="preserve"> have free will</w:t>
      </w:r>
      <w:r w:rsidR="00057F97" w:rsidRPr="008138EC">
        <w:rPr>
          <w:rFonts w:ascii="Times New Roman" w:hAnsi="Times New Roman" w:cs="Times New Roman"/>
          <w:sz w:val="24"/>
          <w:szCs w:val="24"/>
        </w:rPr>
        <w:t xml:space="preserve"> with respect to their behaviour</w:t>
      </w:r>
      <w:r w:rsidR="00AD4292" w:rsidRPr="008138EC">
        <w:rPr>
          <w:rFonts w:ascii="Times New Roman" w:hAnsi="Times New Roman" w:cs="Times New Roman"/>
          <w:sz w:val="24"/>
          <w:szCs w:val="24"/>
        </w:rPr>
        <w:t>)</w:t>
      </w:r>
      <w:r w:rsidR="00057F97" w:rsidRPr="008138EC">
        <w:rPr>
          <w:rFonts w:ascii="Times New Roman" w:hAnsi="Times New Roman" w:cs="Times New Roman"/>
          <w:sz w:val="24"/>
          <w:szCs w:val="24"/>
        </w:rPr>
        <w:t>, becomes evident in the Preface:</w:t>
      </w:r>
    </w:p>
    <w:p w:rsidR="007B103B" w:rsidRPr="008138EC" w:rsidRDefault="007B103B" w:rsidP="008138EC">
      <w:pPr>
        <w:pStyle w:val="BodyTextIndent2"/>
        <w:jc w:val="left"/>
        <w:rPr>
          <w:rFonts w:eastAsia="MS Mincho"/>
          <w:noProof w:val="0"/>
          <w:sz w:val="24"/>
        </w:rPr>
      </w:pPr>
      <w:r w:rsidRPr="008138EC">
        <w:rPr>
          <w:rFonts w:eastAsia="MS Mincho"/>
          <w:noProof w:val="0"/>
          <w:sz w:val="24"/>
        </w:rPr>
        <w:t xml:space="preserve">A respected social worker once said to me about a mutual friend, “If she would just start thinking about others, instead of herself all the time, she would not have so many physical and psychological problems.” Indeed, this one brief proposition summarizes the central lesson of this book: God’s prescription, the highway to mental health of individuals and of society is the highway - God’s way – which includes selfless devotion and service to others. </w:t>
      </w:r>
    </w:p>
    <w:p w:rsidR="00DD61F6" w:rsidRPr="008138EC" w:rsidRDefault="00DD61F6" w:rsidP="008138EC">
      <w:pPr>
        <w:pStyle w:val="BodyTextIndent2"/>
        <w:ind w:left="0"/>
        <w:jc w:val="left"/>
        <w:rPr>
          <w:rFonts w:eastAsia="MS Mincho"/>
          <w:noProof w:val="0"/>
          <w:sz w:val="24"/>
        </w:rPr>
      </w:pPr>
    </w:p>
    <w:p w:rsidR="00DD61F6" w:rsidRPr="008138EC" w:rsidRDefault="00DD61F6" w:rsidP="008138EC">
      <w:pPr>
        <w:pStyle w:val="BodyTextIndent2"/>
        <w:ind w:left="0"/>
        <w:jc w:val="left"/>
        <w:rPr>
          <w:rFonts w:eastAsia="MS Mincho"/>
          <w:noProof w:val="0"/>
          <w:sz w:val="24"/>
        </w:rPr>
      </w:pPr>
    </w:p>
    <w:p w:rsidR="00861455" w:rsidRPr="008138EC" w:rsidRDefault="00DA4E3C"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Christian voluntarism is</w:t>
      </w:r>
      <w:r w:rsidR="00861455" w:rsidRPr="008138EC">
        <w:rPr>
          <w:rFonts w:ascii="Times New Roman" w:hAnsi="Times New Roman" w:cs="Times New Roman"/>
          <w:sz w:val="24"/>
          <w:szCs w:val="24"/>
        </w:rPr>
        <w:t xml:space="preserve"> found</w:t>
      </w:r>
      <w:r w:rsidRPr="008138EC">
        <w:rPr>
          <w:rFonts w:ascii="Times New Roman" w:hAnsi="Times New Roman" w:cs="Times New Roman"/>
          <w:sz w:val="24"/>
          <w:szCs w:val="24"/>
        </w:rPr>
        <w:t xml:space="preserve"> not only</w:t>
      </w:r>
      <w:r w:rsidR="00861455" w:rsidRPr="008138EC">
        <w:rPr>
          <w:rFonts w:ascii="Times New Roman" w:hAnsi="Times New Roman" w:cs="Times New Roman"/>
          <w:sz w:val="24"/>
          <w:szCs w:val="24"/>
        </w:rPr>
        <w:t xml:space="preserve"> in literature written by Christian psychiatrists and psychologists, but also in </w:t>
      </w:r>
      <w:r w:rsidRPr="008138EC">
        <w:rPr>
          <w:rFonts w:ascii="Times New Roman" w:hAnsi="Times New Roman" w:cs="Times New Roman"/>
          <w:sz w:val="24"/>
          <w:szCs w:val="24"/>
        </w:rPr>
        <w:t xml:space="preserve">personal </w:t>
      </w:r>
      <w:r w:rsidR="00861455" w:rsidRPr="008138EC">
        <w:rPr>
          <w:rFonts w:ascii="Times New Roman" w:hAnsi="Times New Roman" w:cs="Times New Roman"/>
          <w:sz w:val="24"/>
          <w:szCs w:val="24"/>
        </w:rPr>
        <w:t>testimonies and other materials aimed at treatment of depression within a worship or Bible study context. As an example of the latter:</w:t>
      </w:r>
    </w:p>
    <w:p w:rsidR="00861455" w:rsidRPr="008138EC" w:rsidRDefault="00861455" w:rsidP="008138EC">
      <w:pPr>
        <w:spacing w:line="240" w:lineRule="auto"/>
        <w:rPr>
          <w:rFonts w:ascii="Times New Roman" w:eastAsia="MS Mincho" w:hAnsi="Times New Roman" w:cs="Times New Roman"/>
          <w:sz w:val="24"/>
          <w:szCs w:val="24"/>
        </w:rPr>
      </w:pPr>
    </w:p>
    <w:p w:rsidR="00861455" w:rsidRPr="008138EC" w:rsidRDefault="00D24082" w:rsidP="008138EC">
      <w:pPr>
        <w:spacing w:line="240" w:lineRule="auto"/>
        <w:ind w:left="720"/>
        <w:rPr>
          <w:rFonts w:ascii="Times New Roman" w:hAnsi="Times New Roman" w:cs="Times New Roman"/>
          <w:sz w:val="24"/>
          <w:szCs w:val="24"/>
        </w:rPr>
      </w:pPr>
      <w:r w:rsidRPr="008138EC">
        <w:rPr>
          <w:rFonts w:ascii="Times New Roman" w:eastAsia="MS Mincho" w:hAnsi="Times New Roman" w:cs="Times New Roman"/>
          <w:sz w:val="24"/>
          <w:szCs w:val="24"/>
        </w:rPr>
        <w:t xml:space="preserve">I can tell you assuredly that my “chemical imbalance” was a cause [sic] of my own wilful choice to be depressed, and my own fault…. </w:t>
      </w:r>
      <w:r w:rsidR="00861455" w:rsidRPr="008138EC">
        <w:rPr>
          <w:rFonts w:ascii="Times New Roman" w:eastAsia="MS Mincho" w:hAnsi="Times New Roman" w:cs="Times New Roman"/>
          <w:sz w:val="24"/>
          <w:szCs w:val="24"/>
        </w:rPr>
        <w:t xml:space="preserve">You might say, </w:t>
      </w:r>
      <w:r w:rsidR="00861455" w:rsidRPr="008138EC">
        <w:rPr>
          <w:rFonts w:ascii="Times New Roman" w:hAnsi="Times New Roman" w:cs="Times New Roman"/>
          <w:sz w:val="24"/>
          <w:szCs w:val="24"/>
        </w:rPr>
        <w:t xml:space="preserve">“Stopping depression isn’t that easy!” but it is. Just like salvation, getting out of bed, or anything else, it’s a choice. Now it’s your choice too!’ </w:t>
      </w:r>
    </w:p>
    <w:p w:rsidR="00861455" w:rsidRPr="008138EC" w:rsidRDefault="00F96B4E" w:rsidP="008138EC">
      <w:pPr>
        <w:spacing w:line="240" w:lineRule="auto"/>
        <w:ind w:left="6480" w:firstLine="720"/>
        <w:rPr>
          <w:rFonts w:ascii="Times New Roman" w:hAnsi="Times New Roman" w:cs="Times New Roman"/>
          <w:sz w:val="24"/>
          <w:szCs w:val="24"/>
        </w:rPr>
      </w:pPr>
      <w:r w:rsidRPr="008138EC">
        <w:rPr>
          <w:rFonts w:ascii="Times New Roman" w:hAnsi="Times New Roman" w:cs="Times New Roman"/>
          <w:sz w:val="24"/>
          <w:szCs w:val="24"/>
        </w:rPr>
        <w:t>(Trenholm</w:t>
      </w:r>
      <w:r w:rsidR="00861455" w:rsidRPr="008138EC">
        <w:rPr>
          <w:rFonts w:ascii="Times New Roman" w:hAnsi="Times New Roman" w:cs="Times New Roman"/>
          <w:sz w:val="24"/>
          <w:szCs w:val="24"/>
        </w:rPr>
        <w:t>, n.d.)</w:t>
      </w:r>
    </w:p>
    <w:p w:rsidR="00861455" w:rsidRPr="008138EC" w:rsidRDefault="00861455" w:rsidP="008138EC">
      <w:pPr>
        <w:spacing w:line="480" w:lineRule="auto"/>
        <w:ind w:left="720"/>
        <w:rPr>
          <w:rFonts w:ascii="Times New Roman" w:hAnsi="Times New Roman" w:cs="Times New Roman"/>
          <w:sz w:val="24"/>
          <w:szCs w:val="24"/>
        </w:rPr>
      </w:pPr>
    </w:p>
    <w:p w:rsidR="00EC0CD5" w:rsidRPr="008138EC" w:rsidRDefault="00BE7B62"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In addition to claiming that depression is freely chos</w:t>
      </w:r>
      <w:r w:rsidR="000F41E3" w:rsidRPr="008138EC">
        <w:rPr>
          <w:rFonts w:ascii="Times New Roman" w:hAnsi="Times New Roman" w:cs="Times New Roman"/>
          <w:sz w:val="24"/>
          <w:szCs w:val="24"/>
        </w:rPr>
        <w:t>en, the following</w:t>
      </w:r>
      <w:r w:rsidR="007B103B" w:rsidRPr="008138EC">
        <w:rPr>
          <w:rFonts w:ascii="Times New Roman" w:hAnsi="Times New Roman" w:cs="Times New Roman"/>
          <w:sz w:val="24"/>
          <w:szCs w:val="24"/>
        </w:rPr>
        <w:t xml:space="preserve"> non-essential claims about depression a</w:t>
      </w:r>
      <w:r w:rsidR="00970B0B" w:rsidRPr="008138EC">
        <w:rPr>
          <w:rFonts w:ascii="Times New Roman" w:hAnsi="Times New Roman" w:cs="Times New Roman"/>
          <w:sz w:val="24"/>
          <w:szCs w:val="24"/>
        </w:rPr>
        <w:t>re typical of v</w:t>
      </w:r>
      <w:r w:rsidR="00E051B0" w:rsidRPr="008138EC">
        <w:rPr>
          <w:rFonts w:ascii="Times New Roman" w:hAnsi="Times New Roman" w:cs="Times New Roman"/>
          <w:sz w:val="24"/>
          <w:szCs w:val="24"/>
        </w:rPr>
        <w:t>oluntarist</w:t>
      </w:r>
      <w:r w:rsidR="00970B0B" w:rsidRPr="008138EC">
        <w:rPr>
          <w:rFonts w:ascii="Times New Roman" w:hAnsi="Times New Roman" w:cs="Times New Roman"/>
          <w:sz w:val="24"/>
          <w:szCs w:val="24"/>
        </w:rPr>
        <w:t xml:space="preserve"> account</w:t>
      </w:r>
      <w:r w:rsidR="00E051B0" w:rsidRPr="008138EC">
        <w:rPr>
          <w:rFonts w:ascii="Times New Roman" w:hAnsi="Times New Roman" w:cs="Times New Roman"/>
          <w:sz w:val="24"/>
          <w:szCs w:val="24"/>
        </w:rPr>
        <w:t>s</w:t>
      </w:r>
      <w:r w:rsidR="000F41E3" w:rsidRPr="008138EC">
        <w:rPr>
          <w:rFonts w:ascii="Times New Roman" w:hAnsi="Times New Roman" w:cs="Times New Roman"/>
          <w:sz w:val="24"/>
          <w:szCs w:val="24"/>
        </w:rPr>
        <w:t>:</w:t>
      </w:r>
    </w:p>
    <w:p w:rsidR="000C59D6" w:rsidRPr="008138EC" w:rsidRDefault="000F41E3" w:rsidP="008138EC">
      <w:pPr>
        <w:spacing w:line="480" w:lineRule="auto"/>
        <w:ind w:firstLine="360"/>
        <w:rPr>
          <w:rFonts w:ascii="Times New Roman" w:hAnsi="Times New Roman" w:cs="Times New Roman"/>
          <w:sz w:val="24"/>
          <w:szCs w:val="24"/>
        </w:rPr>
      </w:pPr>
      <w:r w:rsidRPr="008138EC">
        <w:rPr>
          <w:rFonts w:ascii="Times New Roman" w:hAnsi="Times New Roman" w:cs="Times New Roman"/>
          <w:sz w:val="24"/>
          <w:szCs w:val="24"/>
        </w:rPr>
        <w:t>First, d</w:t>
      </w:r>
      <w:r w:rsidR="00EC0CD5" w:rsidRPr="008138EC">
        <w:rPr>
          <w:rFonts w:ascii="Times New Roman" w:hAnsi="Times New Roman" w:cs="Times New Roman"/>
          <w:sz w:val="24"/>
          <w:szCs w:val="24"/>
        </w:rPr>
        <w:t>epression never, or only rarely, has a physiological basis. For instance, one UK website explains that</w:t>
      </w:r>
      <w:r w:rsidR="000C59D6" w:rsidRPr="008138EC">
        <w:rPr>
          <w:rFonts w:ascii="Times New Roman" w:hAnsi="Times New Roman"/>
          <w:sz w:val="24"/>
          <w:szCs w:val="24"/>
        </w:rPr>
        <w:t xml:space="preserve"> ‘</w:t>
      </w:r>
      <w:r w:rsidR="00EC0CD5" w:rsidRPr="008138EC">
        <w:rPr>
          <w:rFonts w:ascii="Times New Roman" w:hAnsi="Times New Roman"/>
          <w:sz w:val="24"/>
          <w:szCs w:val="24"/>
        </w:rPr>
        <w:t>the notion of "Mental illn</w:t>
      </w:r>
      <w:r w:rsidR="009931F6" w:rsidRPr="008138EC">
        <w:rPr>
          <w:rFonts w:ascii="Times New Roman" w:hAnsi="Times New Roman"/>
          <w:sz w:val="24"/>
          <w:szCs w:val="24"/>
        </w:rPr>
        <w:t>ess" is a myth. There is</w:t>
      </w:r>
      <w:r w:rsidR="00EC0CD5" w:rsidRPr="008138EC">
        <w:rPr>
          <w:rFonts w:ascii="Times New Roman" w:hAnsi="Times New Roman"/>
          <w:sz w:val="24"/>
          <w:szCs w:val="24"/>
        </w:rPr>
        <w:t xml:space="preserve"> </w:t>
      </w:r>
      <w:r w:rsidR="00335DAE" w:rsidRPr="008138EC">
        <w:rPr>
          <w:rFonts w:ascii="Times New Roman" w:hAnsi="Times New Roman"/>
          <w:sz w:val="24"/>
          <w:szCs w:val="24"/>
        </w:rPr>
        <w:t xml:space="preserve">usually </w:t>
      </w:r>
      <w:r w:rsidR="00EC0CD5" w:rsidRPr="008138EC">
        <w:rPr>
          <w:rFonts w:ascii="Times New Roman" w:hAnsi="Times New Roman"/>
          <w:sz w:val="24"/>
          <w:szCs w:val="24"/>
        </w:rPr>
        <w:t xml:space="preserve">nothing wrong with your body or your brain, you are suffering the consequences of sin in your life. </w:t>
      </w:r>
      <w:r w:rsidR="00EC0CD5" w:rsidRPr="008138EC">
        <w:rPr>
          <w:rFonts w:ascii="Times New Roman" w:hAnsi="Times New Roman"/>
          <w:sz w:val="24"/>
          <w:szCs w:val="24"/>
        </w:rPr>
        <w:lastRenderedPageBreak/>
        <w:t>You do indeed feel sick, but you would get better if you repent and change your lifestyle. (1 Ti</w:t>
      </w:r>
      <w:r w:rsidR="000C59D6" w:rsidRPr="008138EC">
        <w:rPr>
          <w:rFonts w:ascii="Times New Roman" w:hAnsi="Times New Roman"/>
          <w:sz w:val="24"/>
          <w:szCs w:val="24"/>
        </w:rPr>
        <w:t>mothy 6:10)’</w:t>
      </w:r>
      <w:r w:rsidR="00335DAE" w:rsidRPr="008138EC">
        <w:rPr>
          <w:rFonts w:ascii="Times New Roman" w:hAnsi="Times New Roman"/>
          <w:sz w:val="24"/>
          <w:szCs w:val="24"/>
        </w:rPr>
        <w:t>. (Smithers, n.d.).</w:t>
      </w:r>
      <w:r w:rsidR="005671DC" w:rsidRPr="008138EC">
        <w:rPr>
          <w:rFonts w:ascii="Times New Roman" w:hAnsi="Times New Roman"/>
          <w:sz w:val="24"/>
          <w:szCs w:val="24"/>
        </w:rPr>
        <w:t xml:space="preserve"> </w:t>
      </w:r>
      <w:r w:rsidR="007847D7" w:rsidRPr="008138EC">
        <w:rPr>
          <w:rFonts w:ascii="Times New Roman" w:hAnsi="Times New Roman"/>
          <w:sz w:val="24"/>
          <w:szCs w:val="24"/>
        </w:rPr>
        <w:t xml:space="preserve">Similarly, </w:t>
      </w:r>
      <w:r w:rsidR="00335DAE" w:rsidRPr="008138EC">
        <w:rPr>
          <w:rFonts w:ascii="Times New Roman" w:hAnsi="Times New Roman"/>
          <w:sz w:val="24"/>
          <w:szCs w:val="24"/>
        </w:rPr>
        <w:t>Minirth and Meier</w:t>
      </w:r>
      <w:r w:rsidR="00335DAE" w:rsidRPr="008138EC">
        <w:rPr>
          <w:rFonts w:ascii="Times New Roman" w:hAnsi="Times New Roman" w:cs="Times New Roman"/>
          <w:sz w:val="24"/>
          <w:szCs w:val="24"/>
        </w:rPr>
        <w:t xml:space="preserve"> concede that in some ca</w:t>
      </w:r>
      <w:r w:rsidR="005671DC" w:rsidRPr="008138EC">
        <w:rPr>
          <w:rFonts w:ascii="Times New Roman" w:hAnsi="Times New Roman" w:cs="Times New Roman"/>
          <w:sz w:val="24"/>
          <w:szCs w:val="24"/>
        </w:rPr>
        <w:t xml:space="preserve">ses depression has a physiological basis, and </w:t>
      </w:r>
      <w:r w:rsidR="00335DAE" w:rsidRPr="008138EC">
        <w:rPr>
          <w:rFonts w:ascii="Times New Roman" w:hAnsi="Times New Roman" w:cs="Times New Roman"/>
          <w:sz w:val="24"/>
          <w:szCs w:val="24"/>
        </w:rPr>
        <w:t xml:space="preserve">that </w:t>
      </w:r>
      <w:r w:rsidR="005671DC" w:rsidRPr="008138EC">
        <w:rPr>
          <w:rFonts w:ascii="Times New Roman" w:hAnsi="Times New Roman" w:cs="Times New Roman"/>
          <w:sz w:val="24"/>
          <w:szCs w:val="24"/>
        </w:rPr>
        <w:t>this kind of depression</w:t>
      </w:r>
      <w:r w:rsidR="00335DAE" w:rsidRPr="008138EC">
        <w:rPr>
          <w:rFonts w:ascii="Times New Roman" w:hAnsi="Times New Roman" w:cs="Times New Roman"/>
          <w:sz w:val="24"/>
          <w:szCs w:val="24"/>
        </w:rPr>
        <w:t xml:space="preserve"> is less likely to alter in response to the lifestyle and attitude changes</w:t>
      </w:r>
      <w:r w:rsidR="00004A88" w:rsidRPr="008138EC">
        <w:rPr>
          <w:rFonts w:ascii="Times New Roman" w:hAnsi="Times New Roman" w:cs="Times New Roman"/>
          <w:sz w:val="24"/>
          <w:szCs w:val="24"/>
        </w:rPr>
        <w:t xml:space="preserve"> the authors advo</w:t>
      </w:r>
      <w:r w:rsidR="007F211A" w:rsidRPr="008138EC">
        <w:rPr>
          <w:rFonts w:ascii="Times New Roman" w:hAnsi="Times New Roman" w:cs="Times New Roman"/>
          <w:sz w:val="24"/>
          <w:szCs w:val="24"/>
        </w:rPr>
        <w:t>cate</w:t>
      </w:r>
      <w:r w:rsidR="005D22A1" w:rsidRPr="008138EC">
        <w:rPr>
          <w:rFonts w:ascii="Times New Roman" w:hAnsi="Times New Roman" w:cs="Times New Roman"/>
          <w:sz w:val="24"/>
          <w:szCs w:val="24"/>
        </w:rPr>
        <w:t>. At the same time, they</w:t>
      </w:r>
      <w:r w:rsidR="005671DC" w:rsidRPr="008138EC">
        <w:rPr>
          <w:rFonts w:ascii="Times New Roman" w:hAnsi="Times New Roman" w:cs="Times New Roman"/>
          <w:sz w:val="24"/>
          <w:szCs w:val="24"/>
        </w:rPr>
        <w:t xml:space="preserve"> claim the physiologically-based cases of depression are far fewer than generally believed,</w:t>
      </w:r>
      <w:r w:rsidR="00746DEF" w:rsidRPr="008138EC">
        <w:rPr>
          <w:rFonts w:ascii="Times New Roman" w:hAnsi="Times New Roman" w:cs="Times New Roman"/>
          <w:sz w:val="24"/>
          <w:szCs w:val="24"/>
        </w:rPr>
        <w:t xml:space="preserve"> and that most people claiming</w:t>
      </w:r>
      <w:r w:rsidR="005671DC" w:rsidRPr="008138EC">
        <w:rPr>
          <w:rFonts w:ascii="Times New Roman" w:hAnsi="Times New Roman" w:cs="Times New Roman"/>
          <w:sz w:val="24"/>
          <w:szCs w:val="24"/>
        </w:rPr>
        <w:t xml:space="preserve"> physiological</w:t>
      </w:r>
      <w:r w:rsidR="00746DEF" w:rsidRPr="008138EC">
        <w:rPr>
          <w:rFonts w:ascii="Times New Roman" w:hAnsi="Times New Roman" w:cs="Times New Roman"/>
          <w:sz w:val="24"/>
          <w:szCs w:val="24"/>
        </w:rPr>
        <w:t xml:space="preserve"> base</w:t>
      </w:r>
      <w:r w:rsidR="005671DC" w:rsidRPr="008138EC">
        <w:rPr>
          <w:rFonts w:ascii="Times New Roman" w:hAnsi="Times New Roman" w:cs="Times New Roman"/>
          <w:sz w:val="24"/>
          <w:szCs w:val="24"/>
        </w:rPr>
        <w:t>s a</w:t>
      </w:r>
      <w:r w:rsidR="00746DEF" w:rsidRPr="008138EC">
        <w:rPr>
          <w:rFonts w:ascii="Times New Roman" w:hAnsi="Times New Roman" w:cs="Times New Roman"/>
          <w:sz w:val="24"/>
          <w:szCs w:val="24"/>
        </w:rPr>
        <w:t>re using these as ‘excuses’ to ‘</w:t>
      </w:r>
      <w:r w:rsidR="005671DC" w:rsidRPr="008138EC">
        <w:rPr>
          <w:rFonts w:ascii="Times New Roman" w:hAnsi="Times New Roman" w:cs="Times New Roman"/>
          <w:sz w:val="24"/>
          <w:szCs w:val="24"/>
        </w:rPr>
        <w:t>avoid facing up to their own behavioural and emotional irresponsibilities a</w:t>
      </w:r>
      <w:r w:rsidR="00746DEF" w:rsidRPr="008138EC">
        <w:rPr>
          <w:rFonts w:ascii="Times New Roman" w:hAnsi="Times New Roman" w:cs="Times New Roman"/>
          <w:sz w:val="24"/>
          <w:szCs w:val="24"/>
        </w:rPr>
        <w:t>s the cause of their depression’</w:t>
      </w:r>
      <w:r w:rsidR="005671DC" w:rsidRPr="008138EC">
        <w:rPr>
          <w:rFonts w:ascii="Times New Roman" w:hAnsi="Times New Roman" w:cs="Times New Roman"/>
          <w:sz w:val="24"/>
          <w:szCs w:val="24"/>
        </w:rPr>
        <w:t xml:space="preserve"> (Minirth and Meier</w:t>
      </w:r>
      <w:r w:rsidR="000F1A7D" w:rsidRPr="008138EC">
        <w:rPr>
          <w:rFonts w:ascii="Times New Roman" w:hAnsi="Times New Roman" w:cs="Times New Roman"/>
          <w:sz w:val="24"/>
          <w:szCs w:val="24"/>
        </w:rPr>
        <w:t>, 1994, p</w:t>
      </w:r>
      <w:r w:rsidR="006E22F0" w:rsidRPr="008138EC">
        <w:rPr>
          <w:rFonts w:ascii="Times New Roman" w:hAnsi="Times New Roman" w:cs="Times New Roman"/>
          <w:sz w:val="24"/>
          <w:szCs w:val="24"/>
        </w:rPr>
        <w:t xml:space="preserve">. 48, see also p.124). </w:t>
      </w:r>
    </w:p>
    <w:p w:rsidR="009F451D" w:rsidRPr="008138EC" w:rsidRDefault="006E22F0" w:rsidP="008138EC">
      <w:pPr>
        <w:spacing w:line="480" w:lineRule="auto"/>
        <w:ind w:firstLine="360"/>
        <w:rPr>
          <w:rFonts w:ascii="Times New Roman" w:hAnsi="Times New Roman" w:cs="Times New Roman"/>
          <w:sz w:val="24"/>
          <w:szCs w:val="24"/>
        </w:rPr>
      </w:pPr>
      <w:r w:rsidRPr="008138EC">
        <w:rPr>
          <w:rFonts w:ascii="Times New Roman" w:hAnsi="Times New Roman" w:cs="Times New Roman"/>
          <w:sz w:val="24"/>
          <w:szCs w:val="24"/>
        </w:rPr>
        <w:t>Trenholm (cited above)</w:t>
      </w:r>
      <w:r w:rsidR="000F1A7D" w:rsidRPr="008138EC">
        <w:rPr>
          <w:rFonts w:ascii="Times New Roman" w:hAnsi="Times New Roman" w:cs="Times New Roman"/>
          <w:sz w:val="24"/>
          <w:szCs w:val="24"/>
        </w:rPr>
        <w:t xml:space="preserve"> </w:t>
      </w:r>
      <w:r w:rsidRPr="008138EC">
        <w:rPr>
          <w:rFonts w:ascii="Times New Roman" w:hAnsi="Times New Roman" w:cs="Times New Roman"/>
          <w:sz w:val="24"/>
          <w:szCs w:val="24"/>
        </w:rPr>
        <w:t>indicates that she thinks the chemical and neurological aspects of depression are, for the most part, correlates rather than causes</w:t>
      </w:r>
      <w:r w:rsidR="000F1A7D" w:rsidRPr="008138EC">
        <w:rPr>
          <w:rFonts w:ascii="Times New Roman" w:hAnsi="Times New Roman" w:cs="Times New Roman"/>
          <w:sz w:val="24"/>
          <w:szCs w:val="24"/>
        </w:rPr>
        <w:t>:</w:t>
      </w:r>
      <w:r w:rsidR="009F451D" w:rsidRPr="008138EC">
        <w:rPr>
          <w:rFonts w:ascii="Times New Roman" w:hAnsi="Times New Roman" w:cs="Times New Roman"/>
          <w:sz w:val="24"/>
          <w:szCs w:val="24"/>
        </w:rPr>
        <w:t xml:space="preserve"> </w:t>
      </w:r>
    </w:p>
    <w:p w:rsidR="004C1FF9" w:rsidRPr="008138EC" w:rsidRDefault="009F451D" w:rsidP="008138EC">
      <w:pPr>
        <w:spacing w:line="240" w:lineRule="auto"/>
        <w:ind w:left="360" w:firstLine="357"/>
        <w:rPr>
          <w:rFonts w:ascii="Times New Roman" w:hAnsi="Times New Roman" w:cs="Times New Roman"/>
          <w:sz w:val="24"/>
          <w:szCs w:val="24"/>
        </w:rPr>
      </w:pPr>
      <w:r w:rsidRPr="008138EC">
        <w:rPr>
          <w:rFonts w:ascii="Times New Roman" w:hAnsi="Times New Roman" w:cs="Times New Roman"/>
          <w:sz w:val="24"/>
          <w:szCs w:val="24"/>
        </w:rPr>
        <w:t xml:space="preserve">Many will argue that depression is caused by a chemical imbalance in the brain. “Specialists” in this area are still divided. When did the chemical imbalance occur, and why? Was it prior to the depression? Or was </w:t>
      </w:r>
      <w:r w:rsidR="00E92B17" w:rsidRPr="008138EC">
        <w:rPr>
          <w:rFonts w:ascii="Times New Roman" w:hAnsi="Times New Roman" w:cs="Times New Roman"/>
          <w:sz w:val="24"/>
          <w:szCs w:val="24"/>
        </w:rPr>
        <w:t>it due to the depression [sic]….</w:t>
      </w:r>
      <w:r w:rsidRPr="008138EC">
        <w:rPr>
          <w:rFonts w:ascii="Times New Roman" w:hAnsi="Times New Roman" w:cs="Times New Roman"/>
          <w:sz w:val="24"/>
          <w:szCs w:val="24"/>
        </w:rPr>
        <w:t>There may be a few actual cases where a physiological problem is an issue, but if the truth were known, how many of them would actually cause the</w:t>
      </w:r>
      <w:r w:rsidR="004C1FF9" w:rsidRPr="008138EC">
        <w:rPr>
          <w:rFonts w:ascii="Times New Roman" w:hAnsi="Times New Roman" w:cs="Times New Roman"/>
          <w:sz w:val="24"/>
          <w:szCs w:val="24"/>
        </w:rPr>
        <w:t xml:space="preserve"> depression and not vice versa?</w:t>
      </w:r>
    </w:p>
    <w:p w:rsidR="005671DC" w:rsidRPr="008138EC" w:rsidRDefault="009F451D" w:rsidP="008138EC">
      <w:pPr>
        <w:spacing w:line="240" w:lineRule="auto"/>
        <w:ind w:left="6840" w:firstLine="360"/>
        <w:rPr>
          <w:rFonts w:ascii="Times New Roman" w:hAnsi="Times New Roman" w:cs="Times New Roman"/>
          <w:sz w:val="24"/>
          <w:szCs w:val="24"/>
        </w:rPr>
      </w:pPr>
      <w:r w:rsidRPr="008138EC">
        <w:rPr>
          <w:rFonts w:ascii="Times New Roman" w:hAnsi="Times New Roman" w:cs="Times New Roman"/>
          <w:sz w:val="24"/>
          <w:szCs w:val="24"/>
        </w:rPr>
        <w:t xml:space="preserve"> </w:t>
      </w:r>
      <w:r w:rsidR="00746DEF" w:rsidRPr="008138EC">
        <w:rPr>
          <w:rFonts w:ascii="Times New Roman" w:hAnsi="Times New Roman" w:cs="Times New Roman"/>
          <w:sz w:val="24"/>
          <w:szCs w:val="24"/>
        </w:rPr>
        <w:t>(Trenholm</w:t>
      </w:r>
      <w:r w:rsidR="0020080E" w:rsidRPr="008138EC">
        <w:rPr>
          <w:rFonts w:ascii="Times New Roman" w:hAnsi="Times New Roman" w:cs="Times New Roman"/>
          <w:sz w:val="24"/>
          <w:szCs w:val="24"/>
        </w:rPr>
        <w:t>, n.d.)</w:t>
      </w:r>
    </w:p>
    <w:p w:rsidR="00667157" w:rsidRPr="008138EC" w:rsidRDefault="00667157" w:rsidP="008138EC">
      <w:pPr>
        <w:spacing w:line="480" w:lineRule="auto"/>
        <w:rPr>
          <w:rFonts w:ascii="Times New Roman" w:hAnsi="Times New Roman" w:cs="Times New Roman"/>
          <w:sz w:val="24"/>
          <w:szCs w:val="24"/>
        </w:rPr>
      </w:pPr>
    </w:p>
    <w:p w:rsidR="00520EE5" w:rsidRPr="008138EC" w:rsidRDefault="00520EE5"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Where physiological causes of depression</w:t>
      </w:r>
      <w:r w:rsidR="00312A85" w:rsidRPr="008138EC">
        <w:rPr>
          <w:rFonts w:ascii="Times New Roman" w:hAnsi="Times New Roman" w:cs="Times New Roman"/>
          <w:sz w:val="24"/>
          <w:szCs w:val="24"/>
        </w:rPr>
        <w:t xml:space="preserve"> are recognised and discussed</w:t>
      </w:r>
      <w:r w:rsidRPr="008138EC">
        <w:rPr>
          <w:rFonts w:ascii="Times New Roman" w:hAnsi="Times New Roman" w:cs="Times New Roman"/>
          <w:sz w:val="24"/>
          <w:szCs w:val="24"/>
        </w:rPr>
        <w:t xml:space="preserve"> by voluntarists</w:t>
      </w:r>
      <w:r w:rsidR="00312A85" w:rsidRPr="008138EC">
        <w:rPr>
          <w:rFonts w:ascii="Times New Roman" w:hAnsi="Times New Roman" w:cs="Times New Roman"/>
          <w:sz w:val="24"/>
          <w:szCs w:val="24"/>
        </w:rPr>
        <w:t>, these are often</w:t>
      </w:r>
      <w:r w:rsidR="00F30224" w:rsidRPr="008138EC">
        <w:rPr>
          <w:rFonts w:ascii="Times New Roman" w:hAnsi="Times New Roman" w:cs="Times New Roman"/>
          <w:sz w:val="24"/>
          <w:szCs w:val="24"/>
        </w:rPr>
        <w:t xml:space="preserve"> interpreted in terms of things that could involve choice</w:t>
      </w:r>
      <w:r w:rsidRPr="008138EC">
        <w:rPr>
          <w:rFonts w:ascii="Times New Roman" w:hAnsi="Times New Roman" w:cs="Times New Roman"/>
          <w:sz w:val="24"/>
          <w:szCs w:val="24"/>
        </w:rPr>
        <w:t>. For example, one</w:t>
      </w:r>
      <w:r w:rsidR="00F30224" w:rsidRPr="008138EC">
        <w:rPr>
          <w:rFonts w:ascii="Times New Roman" w:hAnsi="Times New Roman" w:cs="Times New Roman"/>
          <w:sz w:val="24"/>
          <w:szCs w:val="24"/>
        </w:rPr>
        <w:t xml:space="preserve"> account</w:t>
      </w:r>
      <w:r w:rsidR="00016578">
        <w:rPr>
          <w:rFonts w:ascii="Times New Roman" w:hAnsi="Times New Roman" w:cs="Times New Roman"/>
          <w:sz w:val="24"/>
          <w:szCs w:val="24"/>
        </w:rPr>
        <w:t xml:space="preserve"> describes</w:t>
      </w:r>
      <w:r w:rsidR="00F30224" w:rsidRPr="008138EC">
        <w:rPr>
          <w:rFonts w:ascii="Times New Roman" w:hAnsi="Times New Roman" w:cs="Times New Roman"/>
          <w:sz w:val="24"/>
          <w:szCs w:val="24"/>
        </w:rPr>
        <w:t xml:space="preserve"> the</w:t>
      </w:r>
      <w:r w:rsidRPr="008138EC">
        <w:rPr>
          <w:rFonts w:ascii="Times New Roman" w:hAnsi="Times New Roman" w:cs="Times New Roman"/>
          <w:sz w:val="24"/>
          <w:szCs w:val="24"/>
        </w:rPr>
        <w:t xml:space="preserve"> </w:t>
      </w:r>
      <w:r w:rsidR="00312A85" w:rsidRPr="008138EC">
        <w:rPr>
          <w:rFonts w:ascii="Times New Roman" w:hAnsi="Times New Roman" w:cs="Times New Roman"/>
          <w:sz w:val="24"/>
          <w:szCs w:val="24"/>
        </w:rPr>
        <w:t>‘</w:t>
      </w:r>
      <w:r w:rsidRPr="008138EC">
        <w:rPr>
          <w:rFonts w:ascii="Times New Roman" w:hAnsi="Times New Roman" w:cs="Times New Roman"/>
          <w:sz w:val="24"/>
          <w:szCs w:val="24"/>
        </w:rPr>
        <w:t>physical causes</w:t>
      </w:r>
      <w:r w:rsidR="00312A85" w:rsidRPr="008138EC">
        <w:rPr>
          <w:rFonts w:ascii="Times New Roman" w:hAnsi="Times New Roman" w:cs="Times New Roman"/>
          <w:sz w:val="24"/>
          <w:szCs w:val="24"/>
        </w:rPr>
        <w:t>’</w:t>
      </w:r>
      <w:r w:rsidRPr="008138EC">
        <w:rPr>
          <w:rFonts w:ascii="Times New Roman" w:hAnsi="Times New Roman" w:cs="Times New Roman"/>
          <w:sz w:val="24"/>
          <w:szCs w:val="24"/>
        </w:rPr>
        <w:t xml:space="preserve"> of depression as follows:</w:t>
      </w:r>
    </w:p>
    <w:p w:rsidR="00520EE5" w:rsidRPr="008138EC" w:rsidRDefault="00520EE5"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There is a big correlation of depression and wealth. Depression is mainly a disease of the rich and idle, the "idle rich". You may not consider you self wealthy but if you live in America the odds are that you are more wealthy than most of the people in the world. And if you own a TV you are probably more idle than most of the people in the world. Too much free time, too much junk food, little exercise, and no purpose in life can combine to produce depression, depression American style.</w:t>
      </w:r>
    </w:p>
    <w:p w:rsidR="00520EE5" w:rsidRPr="008138EC" w:rsidRDefault="00520EE5" w:rsidP="008138EC">
      <w:pPr>
        <w:spacing w:line="240" w:lineRule="auto"/>
        <w:rPr>
          <w:rFonts w:ascii="Times New Roman" w:hAnsi="Times New Roman" w:cs="Times New Roman"/>
          <w:sz w:val="24"/>
          <w:szCs w:val="24"/>
        </w:rPr>
      </w:pP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004C1FF9" w:rsidRPr="008138EC">
        <w:rPr>
          <w:rFonts w:ascii="Times New Roman" w:hAnsi="Times New Roman" w:cs="Times New Roman"/>
          <w:sz w:val="24"/>
          <w:szCs w:val="24"/>
        </w:rPr>
        <w:t>(</w:t>
      </w:r>
      <w:r w:rsidRPr="008138EC">
        <w:rPr>
          <w:rFonts w:ascii="Times New Roman" w:hAnsi="Times New Roman" w:cs="Times New Roman"/>
          <w:sz w:val="24"/>
          <w:szCs w:val="24"/>
        </w:rPr>
        <w:t>Ballard, n.d.</w:t>
      </w:r>
      <w:r w:rsidR="004C1FF9" w:rsidRPr="008138EC">
        <w:rPr>
          <w:rFonts w:ascii="Times New Roman" w:hAnsi="Times New Roman" w:cs="Times New Roman"/>
          <w:sz w:val="24"/>
          <w:szCs w:val="24"/>
        </w:rPr>
        <w:t>)</w:t>
      </w:r>
      <w:r w:rsidRPr="008138EC">
        <w:rPr>
          <w:rFonts w:ascii="Times New Roman" w:hAnsi="Times New Roman" w:cs="Times New Roman"/>
          <w:sz w:val="24"/>
          <w:szCs w:val="24"/>
        </w:rPr>
        <w:t xml:space="preserve"> </w:t>
      </w:r>
    </w:p>
    <w:p w:rsidR="00520EE5" w:rsidRPr="008138EC" w:rsidRDefault="00520EE5" w:rsidP="008138EC">
      <w:pPr>
        <w:spacing w:line="480" w:lineRule="auto"/>
        <w:rPr>
          <w:rFonts w:ascii="Times New Roman" w:hAnsi="Times New Roman" w:cs="Times New Roman"/>
          <w:sz w:val="24"/>
          <w:szCs w:val="24"/>
        </w:rPr>
      </w:pPr>
    </w:p>
    <w:p w:rsidR="00EC0CD5" w:rsidRPr="008138EC" w:rsidRDefault="00016578" w:rsidP="008138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 second typical voluntarist claim is that</w:t>
      </w:r>
      <w:r w:rsidR="000F41E3" w:rsidRPr="008138EC">
        <w:rPr>
          <w:rFonts w:ascii="Times New Roman" w:hAnsi="Times New Roman" w:cs="Times New Roman"/>
          <w:sz w:val="24"/>
          <w:szCs w:val="24"/>
        </w:rPr>
        <w:t xml:space="preserve"> s</w:t>
      </w:r>
      <w:r w:rsidR="00CA4C0E" w:rsidRPr="008138EC">
        <w:rPr>
          <w:rFonts w:ascii="Times New Roman" w:hAnsi="Times New Roman" w:cs="Times New Roman"/>
          <w:sz w:val="24"/>
          <w:szCs w:val="24"/>
        </w:rPr>
        <w:t>ituations that precipitate depression are</w:t>
      </w:r>
      <w:r w:rsidR="005D22A1" w:rsidRPr="008138EC">
        <w:rPr>
          <w:rFonts w:ascii="Times New Roman" w:hAnsi="Times New Roman" w:cs="Times New Roman"/>
          <w:sz w:val="24"/>
          <w:szCs w:val="24"/>
        </w:rPr>
        <w:t xml:space="preserve"> never, or only rarely, outside a person’s </w:t>
      </w:r>
      <w:r w:rsidR="00CA4C0E" w:rsidRPr="008138EC">
        <w:rPr>
          <w:rFonts w:ascii="Times New Roman" w:hAnsi="Times New Roman" w:cs="Times New Roman"/>
          <w:sz w:val="24"/>
          <w:szCs w:val="24"/>
        </w:rPr>
        <w:t>contro</w:t>
      </w:r>
      <w:r w:rsidR="005D22A1" w:rsidRPr="008138EC">
        <w:rPr>
          <w:rFonts w:ascii="Times New Roman" w:hAnsi="Times New Roman" w:cs="Times New Roman"/>
          <w:sz w:val="24"/>
          <w:szCs w:val="24"/>
        </w:rPr>
        <w:t xml:space="preserve">l. </w:t>
      </w:r>
      <w:r w:rsidR="00A83830">
        <w:rPr>
          <w:rFonts w:ascii="Times New Roman" w:hAnsi="Times New Roman" w:cs="Times New Roman"/>
          <w:sz w:val="24"/>
          <w:szCs w:val="24"/>
        </w:rPr>
        <w:t>As an example of the latter:</w:t>
      </w:r>
    </w:p>
    <w:p w:rsidR="00CA4C0E" w:rsidRPr="008138EC" w:rsidRDefault="00CA4C0E" w:rsidP="008138EC">
      <w:pPr>
        <w:pStyle w:val="ListParagraph"/>
        <w:spacing w:line="240" w:lineRule="auto"/>
        <w:ind w:left="1080"/>
        <w:rPr>
          <w:rFonts w:ascii="Times New Roman" w:hAnsi="Times New Roman" w:cs="Times New Roman"/>
          <w:sz w:val="24"/>
          <w:szCs w:val="24"/>
        </w:rPr>
      </w:pPr>
      <w:r w:rsidRPr="008138EC">
        <w:rPr>
          <w:rFonts w:ascii="Times New Roman" w:hAnsi="Times New Roman" w:cs="Times New Roman"/>
          <w:sz w:val="24"/>
          <w:szCs w:val="24"/>
        </w:rPr>
        <w:t xml:space="preserve">These precipitating stresses can vary from finding out your child has leukemia to finding out your mate is having an affair. They can include any situation that you, as an individual, perceive as acutely stressful. We bring most of these stresses upon ourselves, through either direct or unconscious irresponsibility. But it would be very naïve and unwise to assume, as some Christians do, that </w:t>
      </w:r>
      <w:r w:rsidRPr="008138EC">
        <w:rPr>
          <w:rFonts w:ascii="Times New Roman" w:hAnsi="Times New Roman" w:cs="Times New Roman"/>
          <w:i/>
          <w:sz w:val="24"/>
          <w:szCs w:val="24"/>
        </w:rPr>
        <w:t xml:space="preserve">all </w:t>
      </w:r>
      <w:r w:rsidRPr="008138EC">
        <w:rPr>
          <w:rFonts w:ascii="Times New Roman" w:hAnsi="Times New Roman" w:cs="Times New Roman"/>
          <w:sz w:val="24"/>
          <w:szCs w:val="24"/>
        </w:rPr>
        <w:t>stresses are brought on because of personal sins and irresponsibility.</w:t>
      </w:r>
    </w:p>
    <w:p w:rsidR="00CA4C0E" w:rsidRPr="008138EC" w:rsidRDefault="00CA4C0E" w:rsidP="008138EC">
      <w:pPr>
        <w:pStyle w:val="ListParagraph"/>
        <w:spacing w:line="240" w:lineRule="auto"/>
        <w:ind w:left="1080" w:firstLine="360"/>
        <w:rPr>
          <w:rFonts w:ascii="Times New Roman" w:hAnsi="Times New Roman" w:cs="Times New Roman"/>
          <w:sz w:val="24"/>
          <w:szCs w:val="24"/>
        </w:rPr>
      </w:pPr>
      <w:r w:rsidRPr="008138EC">
        <w:rPr>
          <w:rFonts w:ascii="Times New Roman" w:hAnsi="Times New Roman" w:cs="Times New Roman"/>
          <w:sz w:val="24"/>
          <w:szCs w:val="24"/>
        </w:rPr>
        <w:t xml:space="preserve">If a patient comes seeking advice and consolation because her child is dying of leukemia, we will genuinely grieve with her. We will help her to see that this is in no way the result of sin in her life, but that disease and death are as much a part of human life as are birth and falling in love. People erroneously assume that the death of their child must be a punishment for some sin that they – the parents – have committed. To </w:t>
      </w:r>
      <w:r w:rsidRPr="008138EC">
        <w:rPr>
          <w:rFonts w:ascii="Times New Roman" w:hAnsi="Times New Roman" w:cs="Times New Roman"/>
          <w:i/>
          <w:sz w:val="24"/>
          <w:szCs w:val="24"/>
        </w:rPr>
        <w:t xml:space="preserve">assume </w:t>
      </w:r>
      <w:r w:rsidRPr="008138EC">
        <w:rPr>
          <w:rFonts w:ascii="Times New Roman" w:hAnsi="Times New Roman" w:cs="Times New Roman"/>
          <w:sz w:val="24"/>
          <w:szCs w:val="24"/>
        </w:rPr>
        <w:t xml:space="preserve">so is naïve and self-centered. It is self-centered in the sense that we “self”-conscious humans tend to naively think that all of life’s events somehow revolve around us, as though we were the center of the universe. </w:t>
      </w:r>
    </w:p>
    <w:p w:rsidR="004C1FF9" w:rsidRPr="008138EC" w:rsidRDefault="00CA4C0E" w:rsidP="008138EC">
      <w:pPr>
        <w:pStyle w:val="ListParagraph"/>
        <w:spacing w:line="240" w:lineRule="auto"/>
        <w:ind w:left="1080" w:firstLine="360"/>
        <w:rPr>
          <w:rFonts w:ascii="Times New Roman" w:hAnsi="Times New Roman" w:cs="Times New Roman"/>
          <w:sz w:val="24"/>
          <w:szCs w:val="24"/>
        </w:rPr>
      </w:pPr>
      <w:r w:rsidRPr="008138EC">
        <w:rPr>
          <w:rFonts w:ascii="Times New Roman" w:hAnsi="Times New Roman" w:cs="Times New Roman"/>
          <w:sz w:val="24"/>
          <w:szCs w:val="24"/>
        </w:rPr>
        <w:t>On the other hand, in some cases when a battered wife comes seeking advice and consolation because her husband beats her up twice a week, we have to wonder if there is a possibility that she has a passive-aggressive personality and may have subconsciously provoking [sic] his own behavior. (Of course, this does not diminish the husband’s responsibility.) In this type of cycle, the husband usually feels very guilty following his behavior and spoils his wife for several weeks. In the meantime, she is getting from people around her the sympathy which she craves, and she is satisfying her unco</w:t>
      </w:r>
      <w:r w:rsidR="00746DEF" w:rsidRPr="008138EC">
        <w:rPr>
          <w:rFonts w:ascii="Times New Roman" w:hAnsi="Times New Roman" w:cs="Times New Roman"/>
          <w:sz w:val="24"/>
          <w:szCs w:val="24"/>
        </w:rPr>
        <w:t>nscious needs to be a masochist</w:t>
      </w:r>
      <w:r w:rsidR="00A83830">
        <w:rPr>
          <w:rFonts w:ascii="Times New Roman" w:hAnsi="Times New Roman" w:cs="Times New Roman"/>
          <w:sz w:val="24"/>
          <w:szCs w:val="24"/>
        </w:rPr>
        <w:t>.</w:t>
      </w:r>
      <w:r w:rsidRPr="008138EC">
        <w:rPr>
          <w:rFonts w:ascii="Times New Roman" w:hAnsi="Times New Roman" w:cs="Times New Roman"/>
          <w:sz w:val="24"/>
          <w:szCs w:val="24"/>
        </w:rPr>
        <w:t xml:space="preserve"> </w:t>
      </w:r>
    </w:p>
    <w:p w:rsidR="00CA4C0E" w:rsidRPr="00016578" w:rsidRDefault="00CA4C0E" w:rsidP="00016578">
      <w:pPr>
        <w:spacing w:line="240" w:lineRule="auto"/>
        <w:ind w:left="5040" w:firstLine="720"/>
        <w:rPr>
          <w:rFonts w:ascii="Times New Roman" w:hAnsi="Times New Roman" w:cs="Times New Roman"/>
          <w:sz w:val="24"/>
          <w:szCs w:val="24"/>
        </w:rPr>
      </w:pPr>
      <w:r w:rsidRPr="00016578">
        <w:rPr>
          <w:rFonts w:ascii="Times New Roman" w:hAnsi="Times New Roman" w:cs="Times New Roman"/>
          <w:sz w:val="24"/>
          <w:szCs w:val="24"/>
        </w:rPr>
        <w:t>(Minirth and Meier, 1994, p. 96)</w:t>
      </w:r>
    </w:p>
    <w:p w:rsidR="00CA4C0E" w:rsidRPr="008138EC" w:rsidRDefault="00CA4C0E" w:rsidP="008138EC">
      <w:pPr>
        <w:pStyle w:val="ListParagraph"/>
        <w:spacing w:line="240" w:lineRule="auto"/>
        <w:ind w:left="1080" w:firstLine="360"/>
        <w:rPr>
          <w:rFonts w:ascii="Times New Roman" w:hAnsi="Times New Roman" w:cs="Times New Roman"/>
          <w:sz w:val="24"/>
          <w:szCs w:val="24"/>
        </w:rPr>
      </w:pPr>
    </w:p>
    <w:p w:rsidR="00544F6F" w:rsidRPr="008138EC" w:rsidRDefault="00544F6F" w:rsidP="008138EC">
      <w:pPr>
        <w:spacing w:line="360" w:lineRule="auto"/>
        <w:rPr>
          <w:rFonts w:ascii="Times New Roman" w:hAnsi="Times New Roman" w:cs="Times New Roman"/>
          <w:sz w:val="24"/>
          <w:szCs w:val="24"/>
        </w:rPr>
      </w:pPr>
    </w:p>
    <w:p w:rsidR="006969CB" w:rsidRPr="008138EC" w:rsidRDefault="006969CB" w:rsidP="008138EC">
      <w:pPr>
        <w:spacing w:line="360" w:lineRule="auto"/>
        <w:rPr>
          <w:rFonts w:ascii="Times New Roman" w:hAnsi="Times New Roman" w:cs="Times New Roman"/>
          <w:sz w:val="24"/>
          <w:szCs w:val="24"/>
        </w:rPr>
      </w:pPr>
      <w:r w:rsidRPr="008138EC">
        <w:rPr>
          <w:rFonts w:ascii="Times New Roman" w:hAnsi="Times New Roman" w:cs="Times New Roman"/>
          <w:sz w:val="24"/>
          <w:szCs w:val="24"/>
        </w:rPr>
        <w:t>Situations in which we would usually emphasise the non-culpability of the victim, such as domestic abuse, are laid partly at the victim’s feet.</w:t>
      </w:r>
      <w:r w:rsidR="00536392">
        <w:rPr>
          <w:rFonts w:ascii="Times New Roman" w:hAnsi="Times New Roman" w:cs="Times New Roman"/>
          <w:sz w:val="24"/>
          <w:szCs w:val="24"/>
        </w:rPr>
        <w:t xml:space="preserve"> The tendency of parents to blame themselves for their children’s sufferings is also criticised as ‘self-centered’.</w:t>
      </w:r>
      <w:r w:rsidR="00AF229B" w:rsidRPr="008138EC">
        <w:rPr>
          <w:rFonts w:ascii="Times New Roman" w:hAnsi="Times New Roman" w:cs="Times New Roman"/>
          <w:sz w:val="24"/>
          <w:szCs w:val="24"/>
        </w:rPr>
        <w:t xml:space="preserve"> M</w:t>
      </w:r>
      <w:r w:rsidR="00670127" w:rsidRPr="008138EC">
        <w:rPr>
          <w:rFonts w:ascii="Times New Roman" w:hAnsi="Times New Roman" w:cs="Times New Roman"/>
          <w:sz w:val="24"/>
          <w:szCs w:val="24"/>
        </w:rPr>
        <w:t xml:space="preserve">uch of the </w:t>
      </w:r>
      <w:r w:rsidR="00970B0B" w:rsidRPr="008138EC">
        <w:rPr>
          <w:rFonts w:ascii="Times New Roman" w:hAnsi="Times New Roman" w:cs="Times New Roman"/>
          <w:sz w:val="24"/>
          <w:szCs w:val="24"/>
        </w:rPr>
        <w:t xml:space="preserve">Christian </w:t>
      </w:r>
      <w:r w:rsidR="00670127" w:rsidRPr="008138EC">
        <w:rPr>
          <w:rFonts w:ascii="Times New Roman" w:hAnsi="Times New Roman" w:cs="Times New Roman"/>
          <w:sz w:val="24"/>
          <w:szCs w:val="24"/>
        </w:rPr>
        <w:t>voluntarist literature</w:t>
      </w:r>
      <w:r w:rsidR="00AF229B" w:rsidRPr="008138EC">
        <w:rPr>
          <w:rFonts w:ascii="Times New Roman" w:hAnsi="Times New Roman" w:cs="Times New Roman"/>
          <w:sz w:val="24"/>
          <w:szCs w:val="24"/>
        </w:rPr>
        <w:t xml:space="preserve"> also</w:t>
      </w:r>
      <w:r w:rsidR="00670127" w:rsidRPr="008138EC">
        <w:rPr>
          <w:rFonts w:ascii="Times New Roman" w:hAnsi="Times New Roman" w:cs="Times New Roman"/>
          <w:sz w:val="24"/>
          <w:szCs w:val="24"/>
        </w:rPr>
        <w:t xml:space="preserve"> dis</w:t>
      </w:r>
      <w:r w:rsidR="00DC6BD3" w:rsidRPr="008138EC">
        <w:rPr>
          <w:rFonts w:ascii="Times New Roman" w:hAnsi="Times New Roman" w:cs="Times New Roman"/>
          <w:sz w:val="24"/>
          <w:szCs w:val="24"/>
        </w:rPr>
        <w:t>cusses homosexuality as a</w:t>
      </w:r>
      <w:r w:rsidR="00670127" w:rsidRPr="008138EC">
        <w:rPr>
          <w:rFonts w:ascii="Times New Roman" w:hAnsi="Times New Roman" w:cs="Times New Roman"/>
          <w:sz w:val="24"/>
          <w:szCs w:val="24"/>
        </w:rPr>
        <w:t xml:space="preserve"> choice</w:t>
      </w:r>
      <w:r w:rsidR="007847D7" w:rsidRPr="008138EC">
        <w:rPr>
          <w:rFonts w:ascii="Times New Roman" w:hAnsi="Times New Roman" w:cs="Times New Roman"/>
          <w:sz w:val="24"/>
          <w:szCs w:val="24"/>
        </w:rPr>
        <w:t xml:space="preserve"> to conduct</w:t>
      </w:r>
      <w:r w:rsidR="00DC6BD3" w:rsidRPr="008138EC">
        <w:rPr>
          <w:rFonts w:ascii="Times New Roman" w:hAnsi="Times New Roman" w:cs="Times New Roman"/>
          <w:sz w:val="24"/>
          <w:szCs w:val="24"/>
        </w:rPr>
        <w:t xml:space="preserve"> </w:t>
      </w:r>
      <w:r w:rsidR="00195ECE" w:rsidRPr="008138EC">
        <w:rPr>
          <w:rFonts w:ascii="Times New Roman" w:hAnsi="Times New Roman" w:cs="Times New Roman"/>
          <w:sz w:val="24"/>
          <w:szCs w:val="24"/>
        </w:rPr>
        <w:t xml:space="preserve">what is regarded as </w:t>
      </w:r>
      <w:r w:rsidR="00DC6BD3" w:rsidRPr="008138EC">
        <w:rPr>
          <w:rFonts w:ascii="Times New Roman" w:hAnsi="Times New Roman" w:cs="Times New Roman"/>
          <w:sz w:val="24"/>
          <w:szCs w:val="24"/>
        </w:rPr>
        <w:t>a sinful lifestyle</w:t>
      </w:r>
      <w:r w:rsidR="00195ECE" w:rsidRPr="008138EC">
        <w:rPr>
          <w:rFonts w:ascii="Times New Roman" w:hAnsi="Times New Roman" w:cs="Times New Roman"/>
          <w:sz w:val="24"/>
          <w:szCs w:val="24"/>
        </w:rPr>
        <w:t xml:space="preserve"> that is thought to lead</w:t>
      </w:r>
      <w:r w:rsidR="00670127" w:rsidRPr="008138EC">
        <w:rPr>
          <w:rFonts w:ascii="Times New Roman" w:hAnsi="Times New Roman" w:cs="Times New Roman"/>
          <w:sz w:val="24"/>
          <w:szCs w:val="24"/>
        </w:rPr>
        <w:t xml:space="preserve"> to depression</w:t>
      </w:r>
      <w:r w:rsidR="00195ECE" w:rsidRPr="008138EC">
        <w:rPr>
          <w:rFonts w:ascii="Times New Roman" w:hAnsi="Times New Roman" w:cs="Times New Roman"/>
          <w:sz w:val="24"/>
          <w:szCs w:val="24"/>
        </w:rPr>
        <w:t>, again emphasising the role of responsibility in creating situati</w:t>
      </w:r>
      <w:r w:rsidR="00536392">
        <w:rPr>
          <w:rFonts w:ascii="Times New Roman" w:hAnsi="Times New Roman" w:cs="Times New Roman"/>
          <w:sz w:val="24"/>
          <w:szCs w:val="24"/>
        </w:rPr>
        <w:t>ons that precipitate depression (</w:t>
      </w:r>
      <w:r w:rsidR="00670127" w:rsidRPr="008138EC">
        <w:rPr>
          <w:rFonts w:ascii="Times New Roman" w:hAnsi="Times New Roman" w:cs="Times New Roman"/>
          <w:sz w:val="24"/>
          <w:szCs w:val="24"/>
        </w:rPr>
        <w:t>e.g. Wilkins, n.d.; Minirth and Meier, 1994; Adams,</w:t>
      </w:r>
      <w:r w:rsidR="00F37E3B" w:rsidRPr="008138EC">
        <w:rPr>
          <w:rFonts w:ascii="Times New Roman" w:hAnsi="Times New Roman" w:cs="Times New Roman"/>
          <w:sz w:val="24"/>
          <w:szCs w:val="24"/>
        </w:rPr>
        <w:t xml:space="preserve"> 1986)</w:t>
      </w:r>
      <w:r w:rsidR="00536392">
        <w:rPr>
          <w:rFonts w:ascii="Times New Roman" w:hAnsi="Times New Roman" w:cs="Times New Roman"/>
          <w:sz w:val="24"/>
          <w:szCs w:val="24"/>
        </w:rPr>
        <w:t>.</w:t>
      </w:r>
    </w:p>
    <w:p w:rsidR="00CA4C0E" w:rsidRPr="008138EC" w:rsidRDefault="00536392" w:rsidP="008138EC">
      <w:pPr>
        <w:spacing w:line="360" w:lineRule="auto"/>
        <w:ind w:firstLine="720"/>
        <w:rPr>
          <w:rFonts w:ascii="Times New Roman" w:hAnsi="Times New Roman" w:cs="Times New Roman"/>
          <w:sz w:val="24"/>
          <w:szCs w:val="24"/>
        </w:rPr>
      </w:pPr>
      <w:r>
        <w:rPr>
          <w:rFonts w:ascii="Times New Roman" w:hAnsi="Times New Roman" w:cs="Times New Roman"/>
          <w:sz w:val="24"/>
          <w:szCs w:val="24"/>
        </w:rPr>
        <w:t>A third typical voluntarist claim is that depression-</w:t>
      </w:r>
      <w:r w:rsidR="000F41E3" w:rsidRPr="008138EC">
        <w:rPr>
          <w:rFonts w:ascii="Times New Roman" w:hAnsi="Times New Roman" w:cs="Times New Roman"/>
          <w:sz w:val="24"/>
          <w:szCs w:val="24"/>
        </w:rPr>
        <w:t>r</w:t>
      </w:r>
      <w:r w:rsidR="00CA4C0E" w:rsidRPr="008138EC">
        <w:rPr>
          <w:rFonts w:ascii="Times New Roman" w:hAnsi="Times New Roman" w:cs="Times New Roman"/>
          <w:sz w:val="24"/>
          <w:szCs w:val="24"/>
        </w:rPr>
        <w:t>elated states, such as loneliness and anxiet</w:t>
      </w:r>
      <w:r w:rsidR="00335DAE" w:rsidRPr="008138EC">
        <w:rPr>
          <w:rFonts w:ascii="Times New Roman" w:hAnsi="Times New Roman" w:cs="Times New Roman"/>
          <w:sz w:val="24"/>
          <w:szCs w:val="24"/>
        </w:rPr>
        <w:t xml:space="preserve">y, are also within </w:t>
      </w:r>
      <w:r w:rsidR="007B103B" w:rsidRPr="008138EC">
        <w:rPr>
          <w:rFonts w:ascii="Times New Roman" w:hAnsi="Times New Roman" w:cs="Times New Roman"/>
          <w:sz w:val="24"/>
          <w:szCs w:val="24"/>
        </w:rPr>
        <w:t xml:space="preserve">the person’s control. So, for example: </w:t>
      </w:r>
    </w:p>
    <w:p w:rsidR="00BE7B62" w:rsidRPr="008138EC" w:rsidRDefault="00BE7B62" w:rsidP="008138EC">
      <w:pPr>
        <w:pStyle w:val="ListParagraph"/>
        <w:spacing w:line="360" w:lineRule="auto"/>
        <w:ind w:left="1080"/>
        <w:rPr>
          <w:rFonts w:ascii="Times New Roman" w:hAnsi="Times New Roman" w:cs="Times New Roman"/>
          <w:sz w:val="24"/>
          <w:szCs w:val="24"/>
        </w:rPr>
      </w:pPr>
    </w:p>
    <w:p w:rsidR="004C1FF9" w:rsidRPr="004A0B3A" w:rsidRDefault="00CA4C0E" w:rsidP="004A0B3A">
      <w:pPr>
        <w:spacing w:line="240" w:lineRule="auto"/>
        <w:ind w:left="720"/>
        <w:rPr>
          <w:rFonts w:ascii="Times New Roman" w:hAnsi="Times New Roman" w:cs="Times New Roman"/>
          <w:sz w:val="24"/>
          <w:szCs w:val="24"/>
        </w:rPr>
      </w:pPr>
      <w:r w:rsidRPr="004A0B3A">
        <w:rPr>
          <w:rFonts w:ascii="Times New Roman" w:hAnsi="Times New Roman" w:cs="Times New Roman"/>
          <w:sz w:val="24"/>
          <w:szCs w:val="24"/>
        </w:rPr>
        <w:lastRenderedPageBreak/>
        <w:t xml:space="preserve">Loneliness, like depression, is a choice. The only people who suffer from loneliness are those who choose not to make the effort it takes (including the occasional rejections) to build a few close friendships… People who are lonely are in fact rejecting intimacy with others, and projecting their rejection onto those around them </w:t>
      </w:r>
    </w:p>
    <w:p w:rsidR="00CA4C0E" w:rsidRPr="004A0B3A" w:rsidRDefault="00CA4C0E" w:rsidP="004A0B3A">
      <w:pPr>
        <w:spacing w:line="240" w:lineRule="auto"/>
        <w:ind w:left="5040" w:firstLine="720"/>
        <w:rPr>
          <w:rFonts w:ascii="Times New Roman" w:hAnsi="Times New Roman" w:cs="Times New Roman"/>
          <w:sz w:val="24"/>
          <w:szCs w:val="24"/>
        </w:rPr>
      </w:pPr>
      <w:r w:rsidRPr="004A0B3A">
        <w:rPr>
          <w:rFonts w:ascii="Times New Roman" w:hAnsi="Times New Roman" w:cs="Times New Roman"/>
          <w:sz w:val="24"/>
          <w:szCs w:val="24"/>
        </w:rPr>
        <w:t>(</w:t>
      </w:r>
      <w:r w:rsidR="003B5377" w:rsidRPr="004A0B3A">
        <w:rPr>
          <w:rFonts w:ascii="Times New Roman" w:hAnsi="Times New Roman" w:cs="Times New Roman"/>
          <w:sz w:val="24"/>
          <w:szCs w:val="24"/>
        </w:rPr>
        <w:t xml:space="preserve">Minirth and Meier, 1994, </w:t>
      </w:r>
      <w:r w:rsidR="004A0B3A">
        <w:rPr>
          <w:rFonts w:ascii="Times New Roman" w:hAnsi="Times New Roman" w:cs="Times New Roman"/>
          <w:sz w:val="24"/>
          <w:szCs w:val="24"/>
        </w:rPr>
        <w:t>p. 55)</w:t>
      </w:r>
      <w:r w:rsidRPr="004A0B3A">
        <w:rPr>
          <w:rFonts w:ascii="Times New Roman" w:hAnsi="Times New Roman" w:cs="Times New Roman"/>
          <w:sz w:val="24"/>
          <w:szCs w:val="24"/>
        </w:rPr>
        <w:t xml:space="preserve"> </w:t>
      </w:r>
    </w:p>
    <w:p w:rsidR="00CA4C0E" w:rsidRPr="008138EC" w:rsidRDefault="00CA4C0E" w:rsidP="004A0B3A">
      <w:pPr>
        <w:pStyle w:val="ListParagraph"/>
        <w:spacing w:line="240" w:lineRule="auto"/>
        <w:ind w:left="2160"/>
        <w:rPr>
          <w:rFonts w:ascii="Times New Roman" w:hAnsi="Times New Roman" w:cs="Times New Roman"/>
          <w:sz w:val="24"/>
          <w:szCs w:val="24"/>
        </w:rPr>
      </w:pPr>
    </w:p>
    <w:p w:rsidR="004C1FF9" w:rsidRPr="004A0B3A" w:rsidRDefault="00CA4C0E" w:rsidP="004A0B3A">
      <w:pPr>
        <w:spacing w:line="240" w:lineRule="auto"/>
        <w:ind w:left="720"/>
        <w:rPr>
          <w:rFonts w:ascii="Times New Roman" w:hAnsi="Times New Roman" w:cs="Times New Roman"/>
          <w:sz w:val="24"/>
          <w:szCs w:val="24"/>
        </w:rPr>
      </w:pPr>
      <w:r w:rsidRPr="004A0B3A">
        <w:rPr>
          <w:rFonts w:ascii="Times New Roman" w:hAnsi="Times New Roman" w:cs="Times New Roman"/>
          <w:sz w:val="24"/>
          <w:szCs w:val="24"/>
        </w:rPr>
        <w:t xml:space="preserve">Worrying is a choice, since the apostle Paul commands us to “be anxious for nothing”. </w:t>
      </w:r>
    </w:p>
    <w:p w:rsidR="00CA4C0E" w:rsidRPr="004A0B3A" w:rsidRDefault="00CA4C0E" w:rsidP="004A0B3A">
      <w:pPr>
        <w:spacing w:line="240" w:lineRule="auto"/>
        <w:ind w:left="5400"/>
        <w:rPr>
          <w:rFonts w:ascii="Times New Roman" w:hAnsi="Times New Roman" w:cs="Times New Roman"/>
          <w:sz w:val="24"/>
          <w:szCs w:val="24"/>
        </w:rPr>
      </w:pPr>
      <w:r w:rsidRPr="004A0B3A">
        <w:rPr>
          <w:rFonts w:ascii="Times New Roman" w:hAnsi="Times New Roman" w:cs="Times New Roman"/>
          <w:sz w:val="24"/>
          <w:szCs w:val="24"/>
        </w:rPr>
        <w:t>(</w:t>
      </w:r>
      <w:r w:rsidR="003B5377" w:rsidRPr="004A0B3A">
        <w:rPr>
          <w:rFonts w:ascii="Times New Roman" w:hAnsi="Times New Roman" w:cs="Times New Roman"/>
          <w:sz w:val="24"/>
          <w:szCs w:val="24"/>
        </w:rPr>
        <w:t xml:space="preserve">Minirth and Meier, 1994, </w:t>
      </w:r>
      <w:r w:rsidR="004A0B3A">
        <w:rPr>
          <w:rFonts w:ascii="Times New Roman" w:hAnsi="Times New Roman" w:cs="Times New Roman"/>
          <w:sz w:val="24"/>
          <w:szCs w:val="24"/>
        </w:rPr>
        <w:t>p. 174)</w:t>
      </w:r>
    </w:p>
    <w:p w:rsidR="007847D7" w:rsidRPr="008138EC" w:rsidRDefault="007847D7" w:rsidP="004A0B3A">
      <w:pPr>
        <w:spacing w:line="240" w:lineRule="auto"/>
        <w:ind w:left="1080"/>
        <w:rPr>
          <w:rFonts w:ascii="Times New Roman" w:hAnsi="Times New Roman" w:cs="Times New Roman"/>
          <w:sz w:val="24"/>
          <w:szCs w:val="24"/>
        </w:rPr>
      </w:pPr>
    </w:p>
    <w:p w:rsidR="00422D96" w:rsidRPr="008138EC" w:rsidRDefault="005C4046" w:rsidP="004A0B3A">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The Bible is quite clear on the ORIGIN of depression… Proverbs 12:25 – Anxiety in the heart of man causes depression, But a good word makes it glad. (NKJV) How quickly you recover from this state of mind and heart is all up to you, because that’s a choice only you can make. That’s right… it’</w:t>
      </w:r>
      <w:r w:rsidR="00422D96" w:rsidRPr="008138EC">
        <w:rPr>
          <w:rFonts w:ascii="Times New Roman" w:hAnsi="Times New Roman" w:cs="Times New Roman"/>
          <w:sz w:val="24"/>
          <w:szCs w:val="24"/>
        </w:rPr>
        <w:t>s a choice</w:t>
      </w:r>
      <w:r w:rsidR="00746DEF" w:rsidRPr="008138EC">
        <w:rPr>
          <w:rFonts w:ascii="Times New Roman" w:hAnsi="Times New Roman" w:cs="Times New Roman"/>
          <w:sz w:val="24"/>
          <w:szCs w:val="24"/>
        </w:rPr>
        <w:t xml:space="preserve"> </w:t>
      </w:r>
      <w:r w:rsidR="00422D96" w:rsidRPr="008138EC">
        <w:rPr>
          <w:rFonts w:ascii="Times New Roman" w:hAnsi="Times New Roman" w:cs="Times New Roman"/>
          <w:sz w:val="24"/>
          <w:szCs w:val="24"/>
        </w:rPr>
        <w:t>[….]Depression is a choice to listen to the lies the devil tempts you with.</w:t>
      </w:r>
    </w:p>
    <w:p w:rsidR="00422D96" w:rsidRPr="008138EC" w:rsidRDefault="00422D96" w:rsidP="004A0B3A">
      <w:pPr>
        <w:spacing w:line="240" w:lineRule="auto"/>
        <w:ind w:left="5760" w:firstLine="720"/>
        <w:rPr>
          <w:rFonts w:ascii="Times New Roman" w:hAnsi="Times New Roman" w:cs="Times New Roman"/>
          <w:sz w:val="24"/>
          <w:szCs w:val="24"/>
        </w:rPr>
      </w:pPr>
      <w:r w:rsidRPr="008138EC">
        <w:rPr>
          <w:rFonts w:ascii="Times New Roman" w:hAnsi="Times New Roman" w:cs="Times New Roman"/>
          <w:sz w:val="24"/>
          <w:szCs w:val="24"/>
        </w:rPr>
        <w:t>(Christianity Oasis, n.d.)</w:t>
      </w:r>
    </w:p>
    <w:p w:rsidR="003B5377" w:rsidRPr="008138EC" w:rsidRDefault="003B5377" w:rsidP="008138EC">
      <w:pPr>
        <w:pStyle w:val="ListParagraph"/>
        <w:spacing w:line="240" w:lineRule="auto"/>
        <w:ind w:left="1080"/>
        <w:rPr>
          <w:rFonts w:ascii="Times New Roman" w:hAnsi="Times New Roman" w:cs="Times New Roman"/>
          <w:sz w:val="24"/>
          <w:szCs w:val="24"/>
        </w:rPr>
      </w:pPr>
    </w:p>
    <w:p w:rsidR="004A0B3A" w:rsidRDefault="004A0B3A" w:rsidP="008138EC">
      <w:pPr>
        <w:spacing w:line="480" w:lineRule="auto"/>
        <w:rPr>
          <w:rFonts w:ascii="Times New Roman" w:hAnsi="Times New Roman" w:cs="Times New Roman"/>
          <w:sz w:val="24"/>
          <w:szCs w:val="24"/>
        </w:rPr>
      </w:pPr>
      <w:r>
        <w:rPr>
          <w:rFonts w:ascii="Times New Roman" w:hAnsi="Times New Roman" w:cs="Times New Roman"/>
          <w:sz w:val="24"/>
          <w:szCs w:val="24"/>
        </w:rPr>
        <w:t>Evaluating voluntarism</w:t>
      </w:r>
    </w:p>
    <w:p w:rsidR="00725EA9" w:rsidRPr="008138EC" w:rsidRDefault="009A5052"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H</w:t>
      </w:r>
      <w:r w:rsidR="00622901" w:rsidRPr="008138EC">
        <w:rPr>
          <w:rFonts w:ascii="Times New Roman" w:hAnsi="Times New Roman" w:cs="Times New Roman"/>
          <w:sz w:val="24"/>
          <w:szCs w:val="24"/>
        </w:rPr>
        <w:t>ow are we to evaluate</w:t>
      </w:r>
      <w:r w:rsidR="00E83B15" w:rsidRPr="008138EC">
        <w:rPr>
          <w:rFonts w:ascii="Times New Roman" w:hAnsi="Times New Roman" w:cs="Times New Roman"/>
          <w:sz w:val="24"/>
          <w:szCs w:val="24"/>
        </w:rPr>
        <w:t xml:space="preserve"> volunt</w:t>
      </w:r>
      <w:r w:rsidR="000F41E3" w:rsidRPr="008138EC">
        <w:rPr>
          <w:rFonts w:ascii="Times New Roman" w:hAnsi="Times New Roman" w:cs="Times New Roman"/>
          <w:sz w:val="24"/>
          <w:szCs w:val="24"/>
        </w:rPr>
        <w:t>arism</w:t>
      </w:r>
      <w:r w:rsidR="00D70DE6" w:rsidRPr="008138EC">
        <w:rPr>
          <w:rFonts w:ascii="Times New Roman" w:hAnsi="Times New Roman" w:cs="Times New Roman"/>
          <w:sz w:val="24"/>
          <w:szCs w:val="24"/>
        </w:rPr>
        <w:t>?</w:t>
      </w:r>
      <w:r w:rsidR="00301BAD" w:rsidRPr="008138EC">
        <w:rPr>
          <w:rFonts w:ascii="Times New Roman" w:hAnsi="Times New Roman" w:cs="Times New Roman"/>
          <w:sz w:val="24"/>
          <w:szCs w:val="24"/>
        </w:rPr>
        <w:t xml:space="preserve"> In terms of strengths, its</w:t>
      </w:r>
      <w:r w:rsidR="00E412D3" w:rsidRPr="008138EC">
        <w:rPr>
          <w:rFonts w:ascii="Times New Roman" w:hAnsi="Times New Roman" w:cs="Times New Roman"/>
          <w:sz w:val="24"/>
          <w:szCs w:val="24"/>
        </w:rPr>
        <w:t xml:space="preserve"> thesis</w:t>
      </w:r>
      <w:r w:rsidR="00DE0DBB" w:rsidRPr="008138EC">
        <w:rPr>
          <w:rFonts w:ascii="Times New Roman" w:hAnsi="Times New Roman" w:cs="Times New Roman"/>
          <w:sz w:val="24"/>
          <w:szCs w:val="24"/>
        </w:rPr>
        <w:t xml:space="preserve"> could</w:t>
      </w:r>
      <w:r w:rsidR="00E83B15" w:rsidRPr="008138EC">
        <w:rPr>
          <w:rFonts w:ascii="Times New Roman" w:hAnsi="Times New Roman" w:cs="Times New Roman"/>
          <w:sz w:val="24"/>
          <w:szCs w:val="24"/>
        </w:rPr>
        <w:t xml:space="preserve"> </w:t>
      </w:r>
      <w:r w:rsidR="00DE0DBB" w:rsidRPr="008138EC">
        <w:rPr>
          <w:rFonts w:ascii="Times New Roman" w:hAnsi="Times New Roman" w:cs="Times New Roman"/>
          <w:sz w:val="24"/>
          <w:szCs w:val="24"/>
        </w:rPr>
        <w:t>be said to be empowering, and to foster a sense of hope among depressio</w:t>
      </w:r>
      <w:r w:rsidR="00997BA1" w:rsidRPr="008138EC">
        <w:rPr>
          <w:rFonts w:ascii="Times New Roman" w:hAnsi="Times New Roman" w:cs="Times New Roman"/>
          <w:sz w:val="24"/>
          <w:szCs w:val="24"/>
        </w:rPr>
        <w:t>n sufferers</w:t>
      </w:r>
      <w:r w:rsidR="00995C96" w:rsidRPr="008138EC">
        <w:rPr>
          <w:rFonts w:ascii="Times New Roman" w:hAnsi="Times New Roman" w:cs="Times New Roman"/>
          <w:sz w:val="24"/>
          <w:szCs w:val="24"/>
        </w:rPr>
        <w:t xml:space="preserve"> that recovery is possible. This is not insignificant, since</w:t>
      </w:r>
      <w:r w:rsidR="000F41E3" w:rsidRPr="008138EC">
        <w:rPr>
          <w:rFonts w:ascii="Times New Roman" w:hAnsi="Times New Roman" w:cs="Times New Roman"/>
          <w:sz w:val="24"/>
          <w:szCs w:val="24"/>
        </w:rPr>
        <w:t xml:space="preserve"> there is evidence to suggest</w:t>
      </w:r>
      <w:r w:rsidR="00F4158B" w:rsidRPr="008138EC">
        <w:rPr>
          <w:rFonts w:ascii="Times New Roman" w:hAnsi="Times New Roman" w:cs="Times New Roman"/>
          <w:sz w:val="24"/>
          <w:szCs w:val="24"/>
        </w:rPr>
        <w:t xml:space="preserve"> that a belief in the possib</w:t>
      </w:r>
      <w:r w:rsidR="00371DAA" w:rsidRPr="008138EC">
        <w:rPr>
          <w:rFonts w:ascii="Times New Roman" w:hAnsi="Times New Roman" w:cs="Times New Roman"/>
          <w:sz w:val="24"/>
          <w:szCs w:val="24"/>
        </w:rPr>
        <w:t>ility of recovery is</w:t>
      </w:r>
      <w:r w:rsidR="00301BAD" w:rsidRPr="008138EC">
        <w:rPr>
          <w:rFonts w:ascii="Times New Roman" w:hAnsi="Times New Roman" w:cs="Times New Roman"/>
          <w:sz w:val="24"/>
          <w:szCs w:val="24"/>
        </w:rPr>
        <w:t xml:space="preserve"> to some extent self-fulfilling</w:t>
      </w:r>
      <w:r w:rsidR="00DE0DBB" w:rsidRPr="008138EC">
        <w:rPr>
          <w:rFonts w:ascii="Times New Roman" w:hAnsi="Times New Roman" w:cs="Times New Roman"/>
          <w:sz w:val="24"/>
          <w:szCs w:val="24"/>
        </w:rPr>
        <w:t>.</w:t>
      </w:r>
      <w:r w:rsidR="00D70DE6" w:rsidRPr="008138EC">
        <w:rPr>
          <w:rFonts w:ascii="Times New Roman" w:hAnsi="Times New Roman" w:cs="Times New Roman"/>
          <w:sz w:val="24"/>
          <w:szCs w:val="24"/>
        </w:rPr>
        <w:t xml:space="preserve"> </w:t>
      </w:r>
      <w:r w:rsidR="00B844E7" w:rsidRPr="008138EC">
        <w:rPr>
          <w:rFonts w:ascii="Times New Roman" w:hAnsi="Times New Roman" w:cs="Times New Roman"/>
          <w:sz w:val="24"/>
          <w:szCs w:val="24"/>
        </w:rPr>
        <w:t>Voluntarist accounts are</w:t>
      </w:r>
      <w:r w:rsidR="00995C96" w:rsidRPr="008138EC">
        <w:rPr>
          <w:rFonts w:ascii="Times New Roman" w:hAnsi="Times New Roman" w:cs="Times New Roman"/>
          <w:sz w:val="24"/>
          <w:szCs w:val="24"/>
        </w:rPr>
        <w:t xml:space="preserve"> also</w:t>
      </w:r>
      <w:r w:rsidR="00B844E7" w:rsidRPr="008138EC">
        <w:rPr>
          <w:rFonts w:ascii="Times New Roman" w:hAnsi="Times New Roman" w:cs="Times New Roman"/>
          <w:sz w:val="24"/>
          <w:szCs w:val="24"/>
        </w:rPr>
        <w:t xml:space="preserve"> often accompanied by advice on lifestyle changes that may help some people to overcome depression, such as taking more exercise, seeing friends, performing altruistic acts, prayer and meditation, and dealing with guilt, and in this </w:t>
      </w:r>
      <w:r w:rsidR="000C59D6" w:rsidRPr="008138EC">
        <w:rPr>
          <w:rFonts w:ascii="Times New Roman" w:hAnsi="Times New Roman" w:cs="Times New Roman"/>
          <w:sz w:val="24"/>
          <w:szCs w:val="24"/>
        </w:rPr>
        <w:t xml:space="preserve">sense it is not dissimilar to </w:t>
      </w:r>
      <w:r w:rsidR="00B844E7" w:rsidRPr="008138EC">
        <w:rPr>
          <w:rFonts w:ascii="Times New Roman" w:hAnsi="Times New Roman" w:cs="Times New Roman"/>
          <w:sz w:val="24"/>
          <w:szCs w:val="24"/>
        </w:rPr>
        <w:t xml:space="preserve">CBT. </w:t>
      </w:r>
      <w:r w:rsidR="00E412D3" w:rsidRPr="008138EC">
        <w:rPr>
          <w:rFonts w:ascii="Times New Roman" w:hAnsi="Times New Roman" w:cs="Times New Roman"/>
          <w:sz w:val="24"/>
          <w:szCs w:val="24"/>
        </w:rPr>
        <w:t>At th</w:t>
      </w:r>
      <w:r w:rsidR="00A83830">
        <w:rPr>
          <w:rFonts w:ascii="Times New Roman" w:hAnsi="Times New Roman" w:cs="Times New Roman"/>
          <w:sz w:val="24"/>
          <w:szCs w:val="24"/>
        </w:rPr>
        <w:t xml:space="preserve">e same time, </w:t>
      </w:r>
      <w:r w:rsidR="000C59D6" w:rsidRPr="008138EC">
        <w:rPr>
          <w:rFonts w:ascii="Times New Roman" w:hAnsi="Times New Roman" w:cs="Times New Roman"/>
          <w:sz w:val="24"/>
          <w:szCs w:val="24"/>
        </w:rPr>
        <w:t>voluntarism</w:t>
      </w:r>
      <w:r w:rsidR="00B844E7" w:rsidRPr="008138EC">
        <w:rPr>
          <w:rFonts w:ascii="Times New Roman" w:hAnsi="Times New Roman" w:cs="Times New Roman"/>
          <w:sz w:val="24"/>
          <w:szCs w:val="24"/>
        </w:rPr>
        <w:t xml:space="preserve"> goes far beyond CBT in</w:t>
      </w:r>
      <w:r w:rsidR="0015457D" w:rsidRPr="008138EC">
        <w:rPr>
          <w:rFonts w:ascii="Times New Roman" w:hAnsi="Times New Roman" w:cs="Times New Roman"/>
          <w:sz w:val="24"/>
          <w:szCs w:val="24"/>
        </w:rPr>
        <w:t xml:space="preserve"> mak</w:t>
      </w:r>
      <w:r w:rsidR="00B844E7" w:rsidRPr="008138EC">
        <w:rPr>
          <w:rFonts w:ascii="Times New Roman" w:hAnsi="Times New Roman" w:cs="Times New Roman"/>
          <w:sz w:val="24"/>
          <w:szCs w:val="24"/>
        </w:rPr>
        <w:t>ing</w:t>
      </w:r>
      <w:r w:rsidR="005D22A1" w:rsidRPr="008138EC">
        <w:rPr>
          <w:rFonts w:ascii="Times New Roman" w:hAnsi="Times New Roman" w:cs="Times New Roman"/>
          <w:sz w:val="24"/>
          <w:szCs w:val="24"/>
        </w:rPr>
        <w:t xml:space="preserve"> strong</w:t>
      </w:r>
      <w:r w:rsidR="00D70DE6" w:rsidRPr="008138EC">
        <w:rPr>
          <w:rFonts w:ascii="Times New Roman" w:hAnsi="Times New Roman" w:cs="Times New Roman"/>
          <w:sz w:val="24"/>
          <w:szCs w:val="24"/>
        </w:rPr>
        <w:t xml:space="preserve"> claims </w:t>
      </w:r>
      <w:r w:rsidR="00371DAA" w:rsidRPr="008138EC">
        <w:rPr>
          <w:rFonts w:ascii="Times New Roman" w:hAnsi="Times New Roman" w:cs="Times New Roman"/>
          <w:sz w:val="24"/>
          <w:szCs w:val="24"/>
        </w:rPr>
        <w:t>about the role of choice in</w:t>
      </w:r>
      <w:r w:rsidR="00D70DE6" w:rsidRPr="008138EC">
        <w:rPr>
          <w:rFonts w:ascii="Times New Roman" w:hAnsi="Times New Roman" w:cs="Times New Roman"/>
          <w:sz w:val="24"/>
          <w:szCs w:val="24"/>
        </w:rPr>
        <w:t xml:space="preserve"> depression, and the responsibility of the depressed person who is not recovering from their depression. </w:t>
      </w:r>
      <w:r w:rsidR="008C32C3" w:rsidRPr="008138EC">
        <w:rPr>
          <w:rFonts w:ascii="Times New Roman" w:hAnsi="Times New Roman" w:cs="Times New Roman"/>
          <w:sz w:val="24"/>
          <w:szCs w:val="24"/>
        </w:rPr>
        <w:t>With respect to these claims,</w:t>
      </w:r>
      <w:r w:rsidR="004A0B3A">
        <w:rPr>
          <w:rFonts w:ascii="Times New Roman" w:hAnsi="Times New Roman" w:cs="Times New Roman"/>
          <w:sz w:val="24"/>
          <w:szCs w:val="24"/>
        </w:rPr>
        <w:t xml:space="preserve"> </w:t>
      </w:r>
      <w:r w:rsidR="000673F4" w:rsidRPr="008138EC">
        <w:rPr>
          <w:rFonts w:ascii="Times New Roman" w:hAnsi="Times New Roman" w:cs="Times New Roman"/>
          <w:sz w:val="24"/>
          <w:szCs w:val="24"/>
        </w:rPr>
        <w:t>its</w:t>
      </w:r>
      <w:r w:rsidR="00E83B15" w:rsidRPr="008138EC">
        <w:rPr>
          <w:rFonts w:ascii="Times New Roman" w:hAnsi="Times New Roman" w:cs="Times New Roman"/>
          <w:sz w:val="24"/>
          <w:szCs w:val="24"/>
        </w:rPr>
        <w:t xml:space="preserve"> thesis is simplistic</w:t>
      </w:r>
      <w:r w:rsidR="008C32C3" w:rsidRPr="008138EC">
        <w:rPr>
          <w:rFonts w:ascii="Times New Roman" w:hAnsi="Times New Roman" w:cs="Times New Roman"/>
          <w:sz w:val="24"/>
          <w:szCs w:val="24"/>
        </w:rPr>
        <w:t xml:space="preserve">, </w:t>
      </w:r>
      <w:r w:rsidR="003359C9" w:rsidRPr="008138EC">
        <w:rPr>
          <w:rFonts w:ascii="Times New Roman" w:hAnsi="Times New Roman" w:cs="Times New Roman"/>
          <w:sz w:val="24"/>
          <w:szCs w:val="24"/>
        </w:rPr>
        <w:t>since it takes some thoughts, behaviou</w:t>
      </w:r>
      <w:r w:rsidR="00D850E4" w:rsidRPr="008138EC">
        <w:rPr>
          <w:rFonts w:ascii="Times New Roman" w:hAnsi="Times New Roman" w:cs="Times New Roman"/>
          <w:sz w:val="24"/>
          <w:szCs w:val="24"/>
        </w:rPr>
        <w:t>rs and habits that are</w:t>
      </w:r>
      <w:r w:rsidR="003359C9" w:rsidRPr="008138EC">
        <w:rPr>
          <w:rFonts w:ascii="Times New Roman" w:hAnsi="Times New Roman" w:cs="Times New Roman"/>
          <w:sz w:val="24"/>
          <w:szCs w:val="24"/>
        </w:rPr>
        <w:t xml:space="preserve"> choi</w:t>
      </w:r>
      <w:r w:rsidR="00D850E4" w:rsidRPr="008138EC">
        <w:rPr>
          <w:rFonts w:ascii="Times New Roman" w:hAnsi="Times New Roman" w:cs="Times New Roman"/>
          <w:sz w:val="24"/>
          <w:szCs w:val="24"/>
        </w:rPr>
        <w:t>ces for some people, and asserts</w:t>
      </w:r>
      <w:r w:rsidR="003359C9" w:rsidRPr="008138EC">
        <w:rPr>
          <w:rFonts w:ascii="Times New Roman" w:hAnsi="Times New Roman" w:cs="Times New Roman"/>
          <w:sz w:val="24"/>
          <w:szCs w:val="24"/>
        </w:rPr>
        <w:t xml:space="preserve"> that t</w:t>
      </w:r>
      <w:r w:rsidR="00E412D3" w:rsidRPr="008138EC">
        <w:rPr>
          <w:rFonts w:ascii="Times New Roman" w:hAnsi="Times New Roman" w:cs="Times New Roman"/>
          <w:sz w:val="24"/>
          <w:szCs w:val="24"/>
        </w:rPr>
        <w:t>hey are choices for all people.</w:t>
      </w:r>
      <w:r w:rsidR="00DE0DBB" w:rsidRPr="008138EC">
        <w:rPr>
          <w:rFonts w:ascii="Times New Roman" w:hAnsi="Times New Roman" w:cs="Times New Roman"/>
          <w:sz w:val="24"/>
          <w:szCs w:val="24"/>
        </w:rPr>
        <w:t xml:space="preserve"> Not everyone is able to get a job</w:t>
      </w:r>
      <w:r w:rsidR="00945687" w:rsidRPr="008138EC">
        <w:rPr>
          <w:rFonts w:ascii="Times New Roman" w:hAnsi="Times New Roman" w:cs="Times New Roman"/>
          <w:sz w:val="24"/>
          <w:szCs w:val="24"/>
        </w:rPr>
        <w:t xml:space="preserve">, particularly in a </w:t>
      </w:r>
      <w:r w:rsidR="00122B2C" w:rsidRPr="008138EC">
        <w:rPr>
          <w:rFonts w:ascii="Times New Roman" w:hAnsi="Times New Roman" w:cs="Times New Roman"/>
          <w:sz w:val="24"/>
          <w:szCs w:val="24"/>
        </w:rPr>
        <w:t xml:space="preserve">context where </w:t>
      </w:r>
      <w:r w:rsidR="00945687" w:rsidRPr="008138EC">
        <w:rPr>
          <w:rFonts w:ascii="Times New Roman" w:hAnsi="Times New Roman" w:cs="Times New Roman"/>
          <w:sz w:val="24"/>
          <w:szCs w:val="24"/>
        </w:rPr>
        <w:t>there are fewer jobs available than people to do them</w:t>
      </w:r>
      <w:r w:rsidR="00526C34" w:rsidRPr="008138EC">
        <w:rPr>
          <w:rFonts w:ascii="Times New Roman" w:hAnsi="Times New Roman" w:cs="Times New Roman"/>
          <w:sz w:val="24"/>
          <w:szCs w:val="24"/>
        </w:rPr>
        <w:t xml:space="preserve"> – and of course such contexts do exist, in the </w:t>
      </w:r>
      <w:r w:rsidR="00526C34" w:rsidRPr="008138EC">
        <w:rPr>
          <w:rFonts w:ascii="Times New Roman" w:hAnsi="Times New Roman" w:cs="Times New Roman"/>
          <w:sz w:val="24"/>
          <w:szCs w:val="24"/>
        </w:rPr>
        <w:lastRenderedPageBreak/>
        <w:t xml:space="preserve">States and worldwide. </w:t>
      </w:r>
      <w:r w:rsidR="00E051B0" w:rsidRPr="008138EC">
        <w:rPr>
          <w:rFonts w:ascii="Times New Roman" w:hAnsi="Times New Roman" w:cs="Times New Roman"/>
          <w:sz w:val="24"/>
          <w:szCs w:val="24"/>
        </w:rPr>
        <w:t>This is</w:t>
      </w:r>
      <w:r w:rsidR="008510CF" w:rsidRPr="008138EC">
        <w:rPr>
          <w:rFonts w:ascii="Times New Roman" w:hAnsi="Times New Roman" w:cs="Times New Roman"/>
          <w:sz w:val="24"/>
          <w:szCs w:val="24"/>
        </w:rPr>
        <w:t xml:space="preserve"> quite</w:t>
      </w:r>
      <w:r w:rsidR="00E051B0" w:rsidRPr="008138EC">
        <w:rPr>
          <w:rFonts w:ascii="Times New Roman" w:hAnsi="Times New Roman" w:cs="Times New Roman"/>
          <w:sz w:val="24"/>
          <w:szCs w:val="24"/>
        </w:rPr>
        <w:t xml:space="preserve"> a straightforward example</w:t>
      </w:r>
      <w:r w:rsidR="008510CF" w:rsidRPr="008138EC">
        <w:rPr>
          <w:rFonts w:ascii="Times New Roman" w:hAnsi="Times New Roman" w:cs="Times New Roman"/>
          <w:sz w:val="24"/>
          <w:szCs w:val="24"/>
        </w:rPr>
        <w:t xml:space="preserve">, but </w:t>
      </w:r>
      <w:r w:rsidR="00E051B0" w:rsidRPr="008138EC">
        <w:rPr>
          <w:rFonts w:ascii="Times New Roman" w:hAnsi="Times New Roman" w:cs="Times New Roman"/>
          <w:sz w:val="24"/>
          <w:szCs w:val="24"/>
        </w:rPr>
        <w:t>it</w:t>
      </w:r>
      <w:r w:rsidR="008510CF" w:rsidRPr="008138EC">
        <w:rPr>
          <w:rFonts w:ascii="Times New Roman" w:hAnsi="Times New Roman" w:cs="Times New Roman"/>
          <w:sz w:val="24"/>
          <w:szCs w:val="24"/>
        </w:rPr>
        <w:t xml:space="preserve"> highligh</w:t>
      </w:r>
      <w:r w:rsidR="00A45ACE" w:rsidRPr="008138EC">
        <w:rPr>
          <w:rFonts w:ascii="Times New Roman" w:hAnsi="Times New Roman" w:cs="Times New Roman"/>
          <w:sz w:val="24"/>
          <w:szCs w:val="24"/>
        </w:rPr>
        <w:t>t</w:t>
      </w:r>
      <w:r w:rsidR="00E051B0" w:rsidRPr="008138EC">
        <w:rPr>
          <w:rFonts w:ascii="Times New Roman" w:hAnsi="Times New Roman" w:cs="Times New Roman"/>
          <w:sz w:val="24"/>
          <w:szCs w:val="24"/>
        </w:rPr>
        <w:t>s</w:t>
      </w:r>
      <w:r w:rsidR="00A45ACE" w:rsidRPr="008138EC">
        <w:rPr>
          <w:rFonts w:ascii="Times New Roman" w:hAnsi="Times New Roman" w:cs="Times New Roman"/>
          <w:sz w:val="24"/>
          <w:szCs w:val="24"/>
        </w:rPr>
        <w:t xml:space="preserve"> the fact that not eve</w:t>
      </w:r>
      <w:r w:rsidR="005D22A1" w:rsidRPr="008138EC">
        <w:rPr>
          <w:rFonts w:ascii="Times New Roman" w:hAnsi="Times New Roman" w:cs="Times New Roman"/>
          <w:sz w:val="24"/>
          <w:szCs w:val="24"/>
        </w:rPr>
        <w:t xml:space="preserve">ryone has the </w:t>
      </w:r>
      <w:r w:rsidR="00A45ACE" w:rsidRPr="008138EC">
        <w:rPr>
          <w:rFonts w:ascii="Times New Roman" w:hAnsi="Times New Roman" w:cs="Times New Roman"/>
          <w:sz w:val="24"/>
          <w:szCs w:val="24"/>
        </w:rPr>
        <w:t>opportunity to</w:t>
      </w:r>
      <w:r w:rsidR="008510CF" w:rsidRPr="008138EC">
        <w:rPr>
          <w:rFonts w:ascii="Times New Roman" w:hAnsi="Times New Roman" w:cs="Times New Roman"/>
          <w:sz w:val="24"/>
          <w:szCs w:val="24"/>
        </w:rPr>
        <w:t xml:space="preserve"> choose the things the authors</w:t>
      </w:r>
      <w:r w:rsidR="00580AC9" w:rsidRPr="008138EC">
        <w:rPr>
          <w:rFonts w:ascii="Times New Roman" w:hAnsi="Times New Roman" w:cs="Times New Roman"/>
          <w:sz w:val="24"/>
          <w:szCs w:val="24"/>
        </w:rPr>
        <w:t xml:space="preserve"> (rightly or wrongly)</w:t>
      </w:r>
      <w:r w:rsidR="008510CF" w:rsidRPr="008138EC">
        <w:rPr>
          <w:rFonts w:ascii="Times New Roman" w:hAnsi="Times New Roman" w:cs="Times New Roman"/>
          <w:sz w:val="24"/>
          <w:szCs w:val="24"/>
        </w:rPr>
        <w:t xml:space="preserve"> claim are conditions for</w:t>
      </w:r>
      <w:r w:rsidR="00A134F8" w:rsidRPr="008138EC">
        <w:rPr>
          <w:rFonts w:ascii="Times New Roman" w:hAnsi="Times New Roman" w:cs="Times New Roman"/>
          <w:sz w:val="24"/>
          <w:szCs w:val="24"/>
        </w:rPr>
        <w:t xml:space="preserve"> or aspects of</w:t>
      </w:r>
      <w:r w:rsidR="008510CF" w:rsidRPr="008138EC">
        <w:rPr>
          <w:rFonts w:ascii="Times New Roman" w:hAnsi="Times New Roman" w:cs="Times New Roman"/>
          <w:sz w:val="24"/>
          <w:szCs w:val="24"/>
        </w:rPr>
        <w:t xml:space="preserve"> c</w:t>
      </w:r>
      <w:r w:rsidR="00A45ACE" w:rsidRPr="008138EC">
        <w:rPr>
          <w:rFonts w:ascii="Times New Roman" w:hAnsi="Times New Roman" w:cs="Times New Roman"/>
          <w:sz w:val="24"/>
          <w:szCs w:val="24"/>
        </w:rPr>
        <w:t>hoosing happiness</w:t>
      </w:r>
      <w:r w:rsidR="008510CF" w:rsidRPr="008138EC">
        <w:rPr>
          <w:rFonts w:ascii="Times New Roman" w:hAnsi="Times New Roman" w:cs="Times New Roman"/>
          <w:sz w:val="24"/>
          <w:szCs w:val="24"/>
        </w:rPr>
        <w:t xml:space="preserve">. </w:t>
      </w:r>
    </w:p>
    <w:p w:rsidR="006764D4" w:rsidRPr="008138EC" w:rsidRDefault="008C240E"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W</w:t>
      </w:r>
      <w:r w:rsidR="00E051B0" w:rsidRPr="008138EC">
        <w:rPr>
          <w:rFonts w:ascii="Times New Roman" w:hAnsi="Times New Roman" w:cs="Times New Roman"/>
          <w:sz w:val="24"/>
          <w:szCs w:val="24"/>
        </w:rPr>
        <w:t>hile absence of available jobs is an external obstacle</w:t>
      </w:r>
      <w:r w:rsidR="00DC6599" w:rsidRPr="008138EC">
        <w:rPr>
          <w:rFonts w:ascii="Times New Roman" w:hAnsi="Times New Roman" w:cs="Times New Roman"/>
          <w:sz w:val="24"/>
          <w:szCs w:val="24"/>
        </w:rPr>
        <w:t xml:space="preserve"> (a lack of opportunities)</w:t>
      </w:r>
      <w:r w:rsidR="00E051B0" w:rsidRPr="008138EC">
        <w:rPr>
          <w:rFonts w:ascii="Times New Roman" w:hAnsi="Times New Roman" w:cs="Times New Roman"/>
          <w:sz w:val="24"/>
          <w:szCs w:val="24"/>
        </w:rPr>
        <w:t xml:space="preserve"> to choosing to get a job</w:t>
      </w:r>
      <w:r w:rsidR="000C1951" w:rsidRPr="008138EC">
        <w:rPr>
          <w:rFonts w:ascii="Times New Roman" w:hAnsi="Times New Roman" w:cs="Times New Roman"/>
          <w:sz w:val="24"/>
          <w:szCs w:val="24"/>
        </w:rPr>
        <w:t>, there are also internal obstacles</w:t>
      </w:r>
      <w:r w:rsidR="00DC6599" w:rsidRPr="008138EC">
        <w:rPr>
          <w:rFonts w:ascii="Times New Roman" w:hAnsi="Times New Roman" w:cs="Times New Roman"/>
          <w:sz w:val="24"/>
          <w:szCs w:val="24"/>
        </w:rPr>
        <w:t xml:space="preserve"> (a lack of abilities)</w:t>
      </w:r>
      <w:r w:rsidR="000C1951" w:rsidRPr="008138EC">
        <w:rPr>
          <w:rFonts w:ascii="Times New Roman" w:hAnsi="Times New Roman" w:cs="Times New Roman"/>
          <w:sz w:val="24"/>
          <w:szCs w:val="24"/>
        </w:rPr>
        <w:t xml:space="preserve"> that may prevent people from having the choice to choose happiness rather than depression. </w:t>
      </w:r>
      <w:r w:rsidR="009751E4" w:rsidRPr="008138EC">
        <w:rPr>
          <w:rFonts w:ascii="Times New Roman" w:hAnsi="Times New Roman" w:cs="Times New Roman"/>
          <w:sz w:val="24"/>
          <w:szCs w:val="24"/>
        </w:rPr>
        <w:t xml:space="preserve">In a major 2009 – 2012 project on </w:t>
      </w:r>
      <w:r w:rsidR="009751E4" w:rsidRPr="008138EC">
        <w:rPr>
          <w:rFonts w:ascii="Times New Roman" w:hAnsi="Times New Roman" w:cs="Times New Roman"/>
          <w:i/>
          <w:sz w:val="24"/>
          <w:szCs w:val="24"/>
        </w:rPr>
        <w:t>Emotional Experience in Depression,</w:t>
      </w:r>
      <w:r w:rsidR="009751E4" w:rsidRPr="008138EC">
        <w:rPr>
          <w:rFonts w:ascii="Times New Roman" w:hAnsi="Times New Roman" w:cs="Times New Roman"/>
          <w:sz w:val="24"/>
          <w:szCs w:val="24"/>
        </w:rPr>
        <w:t xml:space="preserve"> Matthew R</w:t>
      </w:r>
      <w:r w:rsidR="00445682" w:rsidRPr="008138EC">
        <w:rPr>
          <w:rFonts w:ascii="Times New Roman" w:hAnsi="Times New Roman" w:cs="Times New Roman"/>
          <w:sz w:val="24"/>
          <w:szCs w:val="24"/>
        </w:rPr>
        <w:t>atcliffe and Achim Stephan led</w:t>
      </w:r>
      <w:r w:rsidR="009751E4" w:rsidRPr="008138EC">
        <w:rPr>
          <w:rFonts w:ascii="Times New Roman" w:hAnsi="Times New Roman" w:cs="Times New Roman"/>
          <w:sz w:val="24"/>
          <w:szCs w:val="24"/>
        </w:rPr>
        <w:t xml:space="preserve"> a phenomenological study on depression designed to complement</w:t>
      </w:r>
      <w:r w:rsidR="009D13F5" w:rsidRPr="008138EC">
        <w:rPr>
          <w:rFonts w:ascii="Times New Roman" w:hAnsi="Times New Roman" w:cs="Times New Roman"/>
          <w:sz w:val="24"/>
          <w:szCs w:val="24"/>
        </w:rPr>
        <w:t xml:space="preserve"> and contribute to psychiatric and other scientific</w:t>
      </w:r>
      <w:r w:rsidR="00331779" w:rsidRPr="008138EC">
        <w:rPr>
          <w:rFonts w:ascii="Times New Roman" w:hAnsi="Times New Roman" w:cs="Times New Roman"/>
          <w:sz w:val="24"/>
          <w:szCs w:val="24"/>
        </w:rPr>
        <w:t xml:space="preserve"> classifications of</w:t>
      </w:r>
      <w:r w:rsidR="00122E0E" w:rsidRPr="008138EC">
        <w:rPr>
          <w:rFonts w:ascii="Times New Roman" w:hAnsi="Times New Roman" w:cs="Times New Roman"/>
          <w:sz w:val="24"/>
          <w:szCs w:val="24"/>
        </w:rPr>
        <w:t>,</w:t>
      </w:r>
      <w:r w:rsidR="00331779" w:rsidRPr="008138EC">
        <w:rPr>
          <w:rFonts w:ascii="Times New Roman" w:hAnsi="Times New Roman" w:cs="Times New Roman"/>
          <w:sz w:val="24"/>
          <w:szCs w:val="24"/>
        </w:rPr>
        <w:t xml:space="preserve"> and treatments for</w:t>
      </w:r>
      <w:r w:rsidR="00122E0E" w:rsidRPr="008138EC">
        <w:rPr>
          <w:rFonts w:ascii="Times New Roman" w:hAnsi="Times New Roman" w:cs="Times New Roman"/>
          <w:sz w:val="24"/>
          <w:szCs w:val="24"/>
        </w:rPr>
        <w:t>,</w:t>
      </w:r>
      <w:r w:rsidR="00331779" w:rsidRPr="008138EC">
        <w:rPr>
          <w:rFonts w:ascii="Times New Roman" w:hAnsi="Times New Roman" w:cs="Times New Roman"/>
          <w:sz w:val="24"/>
          <w:szCs w:val="24"/>
        </w:rPr>
        <w:t xml:space="preserve"> </w:t>
      </w:r>
      <w:r w:rsidR="009751E4" w:rsidRPr="008138EC">
        <w:rPr>
          <w:rFonts w:ascii="Times New Roman" w:hAnsi="Times New Roman" w:cs="Times New Roman"/>
          <w:sz w:val="24"/>
          <w:szCs w:val="24"/>
        </w:rPr>
        <w:t>depression</w:t>
      </w:r>
      <w:r w:rsidR="009D13F5" w:rsidRPr="008138EC">
        <w:rPr>
          <w:rFonts w:ascii="Times New Roman" w:hAnsi="Times New Roman" w:cs="Times New Roman"/>
          <w:sz w:val="24"/>
          <w:szCs w:val="24"/>
        </w:rPr>
        <w:t>.</w:t>
      </w:r>
      <w:r w:rsidR="009751E4" w:rsidRPr="008138EC">
        <w:rPr>
          <w:rFonts w:ascii="Times New Roman" w:hAnsi="Times New Roman" w:cs="Times New Roman"/>
          <w:sz w:val="24"/>
          <w:szCs w:val="24"/>
        </w:rPr>
        <w:t xml:space="preserve"> Among other </w:t>
      </w:r>
      <w:r w:rsidR="00445682" w:rsidRPr="008138EC">
        <w:rPr>
          <w:rFonts w:ascii="Times New Roman" w:hAnsi="Times New Roman" w:cs="Times New Roman"/>
          <w:sz w:val="24"/>
          <w:szCs w:val="24"/>
        </w:rPr>
        <w:t>conclusions</w:t>
      </w:r>
      <w:r w:rsidR="009751E4" w:rsidRPr="008138EC">
        <w:rPr>
          <w:rFonts w:ascii="Times New Roman" w:hAnsi="Times New Roman" w:cs="Times New Roman"/>
          <w:sz w:val="24"/>
          <w:szCs w:val="24"/>
        </w:rPr>
        <w:t>, t</w:t>
      </w:r>
      <w:r w:rsidR="000471E3" w:rsidRPr="008138EC">
        <w:rPr>
          <w:rFonts w:ascii="Times New Roman" w:hAnsi="Times New Roman" w:cs="Times New Roman"/>
          <w:sz w:val="24"/>
          <w:szCs w:val="24"/>
        </w:rPr>
        <w:t>his led to a persuasive argument</w:t>
      </w:r>
      <w:r w:rsidR="009751E4" w:rsidRPr="008138EC">
        <w:rPr>
          <w:rFonts w:ascii="Times New Roman" w:hAnsi="Times New Roman" w:cs="Times New Roman"/>
          <w:sz w:val="24"/>
          <w:szCs w:val="24"/>
        </w:rPr>
        <w:t xml:space="preserve"> by Ra</w:t>
      </w:r>
      <w:r w:rsidR="00445682" w:rsidRPr="008138EC">
        <w:rPr>
          <w:rFonts w:ascii="Times New Roman" w:hAnsi="Times New Roman" w:cs="Times New Roman"/>
          <w:sz w:val="24"/>
          <w:szCs w:val="24"/>
        </w:rPr>
        <w:t>tcliffe that one common feature</w:t>
      </w:r>
      <w:r w:rsidR="00DC6599" w:rsidRPr="008138EC">
        <w:rPr>
          <w:rFonts w:ascii="Times New Roman" w:hAnsi="Times New Roman" w:cs="Times New Roman"/>
          <w:sz w:val="24"/>
          <w:szCs w:val="24"/>
        </w:rPr>
        <w:t xml:space="preserve"> of depression </w:t>
      </w:r>
      <w:r w:rsidR="009751E4" w:rsidRPr="008138EC">
        <w:rPr>
          <w:rFonts w:ascii="Times New Roman" w:hAnsi="Times New Roman" w:cs="Times New Roman"/>
          <w:sz w:val="24"/>
          <w:szCs w:val="24"/>
        </w:rPr>
        <w:t>is</w:t>
      </w:r>
      <w:r w:rsidR="00670B82" w:rsidRPr="008138EC">
        <w:rPr>
          <w:rFonts w:ascii="Times New Roman" w:hAnsi="Times New Roman" w:cs="Times New Roman"/>
          <w:sz w:val="24"/>
          <w:szCs w:val="24"/>
        </w:rPr>
        <w:t xml:space="preserve"> a</w:t>
      </w:r>
      <w:r w:rsidR="009751E4" w:rsidRPr="008138EC">
        <w:rPr>
          <w:rFonts w:ascii="Times New Roman" w:hAnsi="Times New Roman" w:cs="Times New Roman"/>
          <w:sz w:val="24"/>
          <w:szCs w:val="24"/>
        </w:rPr>
        <w:t xml:space="preserve"> diminished</w:t>
      </w:r>
      <w:r w:rsidR="00670B82" w:rsidRPr="008138EC">
        <w:rPr>
          <w:rFonts w:ascii="Times New Roman" w:hAnsi="Times New Roman" w:cs="Times New Roman"/>
          <w:sz w:val="24"/>
          <w:szCs w:val="24"/>
        </w:rPr>
        <w:t xml:space="preserve"> sense</w:t>
      </w:r>
      <w:r w:rsidR="009751E4" w:rsidRPr="008138EC">
        <w:rPr>
          <w:rFonts w:ascii="Times New Roman" w:hAnsi="Times New Roman" w:cs="Times New Roman"/>
          <w:sz w:val="24"/>
          <w:szCs w:val="24"/>
        </w:rPr>
        <w:t xml:space="preserve"> </w:t>
      </w:r>
      <w:r w:rsidR="009B0C8B" w:rsidRPr="008138EC">
        <w:rPr>
          <w:rFonts w:ascii="Times New Roman" w:hAnsi="Times New Roman" w:cs="Times New Roman"/>
          <w:sz w:val="24"/>
          <w:szCs w:val="24"/>
        </w:rPr>
        <w:t xml:space="preserve">of </w:t>
      </w:r>
      <w:r w:rsidR="009751E4" w:rsidRPr="008138EC">
        <w:rPr>
          <w:rFonts w:ascii="Times New Roman" w:hAnsi="Times New Roman" w:cs="Times New Roman"/>
          <w:sz w:val="24"/>
          <w:szCs w:val="24"/>
        </w:rPr>
        <w:t>agency on account of</w:t>
      </w:r>
      <w:r w:rsidR="00B160D8" w:rsidRPr="008138EC">
        <w:rPr>
          <w:rFonts w:ascii="Times New Roman" w:hAnsi="Times New Roman" w:cs="Times New Roman"/>
          <w:sz w:val="24"/>
          <w:szCs w:val="24"/>
        </w:rPr>
        <w:t xml:space="preserve"> a diminished experience of free will (Ratcliffe, 2</w:t>
      </w:r>
      <w:r w:rsidR="00D47341">
        <w:rPr>
          <w:rFonts w:ascii="Times New Roman" w:hAnsi="Times New Roman" w:cs="Times New Roman"/>
          <w:sz w:val="24"/>
          <w:szCs w:val="24"/>
        </w:rPr>
        <w:t>013). In other words, w</w:t>
      </w:r>
      <w:r w:rsidR="007A1437" w:rsidRPr="008138EC">
        <w:rPr>
          <w:rFonts w:ascii="Times New Roman" w:hAnsi="Times New Roman" w:cs="Times New Roman"/>
          <w:sz w:val="24"/>
          <w:szCs w:val="24"/>
        </w:rPr>
        <w:t>hile there are no external obstacles to the depressed person’s getting out of bed (for example), it is nevertheless experienced by them as an impossibility</w:t>
      </w:r>
      <w:r w:rsidR="005D5058" w:rsidRPr="008138EC">
        <w:rPr>
          <w:rFonts w:ascii="Times New Roman" w:hAnsi="Times New Roman" w:cs="Times New Roman"/>
          <w:sz w:val="24"/>
          <w:szCs w:val="24"/>
        </w:rPr>
        <w:t xml:space="preserve">. </w:t>
      </w:r>
      <w:r w:rsidR="000A3EA1">
        <w:rPr>
          <w:rFonts w:ascii="Times New Roman" w:hAnsi="Times New Roman" w:cs="Times New Roman"/>
          <w:sz w:val="24"/>
          <w:szCs w:val="24"/>
        </w:rPr>
        <w:t xml:space="preserve"> Consider, for example, the following:</w:t>
      </w:r>
    </w:p>
    <w:p w:rsidR="001D7C3A" w:rsidRPr="008138EC" w:rsidRDefault="001D7C3A" w:rsidP="008138EC">
      <w:pPr>
        <w:spacing w:line="240" w:lineRule="auto"/>
        <w:ind w:left="720"/>
        <w:rPr>
          <w:rFonts w:ascii="Times New Roman" w:hAnsi="Times New Roman" w:cs="Times New Roman"/>
          <w:sz w:val="24"/>
          <w:szCs w:val="24"/>
        </w:rPr>
      </w:pPr>
    </w:p>
    <w:p w:rsidR="004C1FF9" w:rsidRPr="008138EC" w:rsidRDefault="00833C43"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 xml:space="preserve">I can remember lying frozen in bed, crying because I was too frightened to take a shower, and at the same time knowing that showers are not scary. I kept running through the individual steps in my mind: you turn and put your feet on the floor; you stand; you walk from here to the bathroom; you open the bathroom door; you walk to the edge of the tub; you turn on the water; you step under the water; you rub yourself with soap; you rinse; you step out; you dry yourself; you walk back to the bed. Twelve steps, which sounded to me then as onerous </w:t>
      </w:r>
      <w:r w:rsidR="00213392" w:rsidRPr="008138EC">
        <w:rPr>
          <w:rFonts w:ascii="Times New Roman" w:hAnsi="Times New Roman" w:cs="Times New Roman"/>
          <w:sz w:val="24"/>
          <w:szCs w:val="24"/>
        </w:rPr>
        <w:t xml:space="preserve">as a tour through the stations of the cross. But I knew, logically, that showers were easy, that for years I had taken a shower </w:t>
      </w:r>
      <w:r w:rsidR="00213392" w:rsidRPr="008138EC">
        <w:rPr>
          <w:rFonts w:ascii="Times New Roman" w:hAnsi="Times New Roman" w:cs="Times New Roman"/>
          <w:i/>
          <w:sz w:val="24"/>
          <w:szCs w:val="24"/>
        </w:rPr>
        <w:t xml:space="preserve">every day </w:t>
      </w:r>
      <w:r w:rsidR="00213392" w:rsidRPr="008138EC">
        <w:rPr>
          <w:rFonts w:ascii="Times New Roman" w:hAnsi="Times New Roman" w:cs="Times New Roman"/>
          <w:sz w:val="24"/>
          <w:szCs w:val="24"/>
        </w:rPr>
        <w:t xml:space="preserve">and that I had done it so quickly and so matter-of-factly that it had not even warranted comment. I knew that those twelve steps were really quite manageable. I knew that I could even get someone else to help me with some of them. I would have a few seconds of relief contemplating that thought. Someone else could open the bathroom door. I knew I could probably manage two or three steps, so with all the force in my body I would sit up; I would turn and put my feet on the floor; and then I would feel so incapacitated and so frightened that I would roll over and lie facedown, my feet still on the floor. </w:t>
      </w:r>
      <w:r w:rsidR="005F58DA" w:rsidRPr="008138EC">
        <w:rPr>
          <w:rFonts w:ascii="Times New Roman" w:hAnsi="Times New Roman" w:cs="Times New Roman"/>
          <w:sz w:val="24"/>
          <w:szCs w:val="24"/>
        </w:rPr>
        <w:t xml:space="preserve">I would sometimes start to cry again, weeping not only because of what I could not do, but because the fact that I could not do it seemed so idiotic to me. All over the world people were taking showers. </w:t>
      </w:r>
      <w:r w:rsidR="00B541D8" w:rsidRPr="008138EC">
        <w:rPr>
          <w:rFonts w:ascii="Times New Roman" w:hAnsi="Times New Roman" w:cs="Times New Roman"/>
          <w:sz w:val="24"/>
          <w:szCs w:val="24"/>
        </w:rPr>
        <w:t xml:space="preserve">Why, oh why, could I not be one of them? And then I would reflect that those people also had families and </w:t>
      </w:r>
      <w:r w:rsidR="00B541D8" w:rsidRPr="008138EC">
        <w:rPr>
          <w:rFonts w:ascii="Times New Roman" w:hAnsi="Times New Roman" w:cs="Times New Roman"/>
          <w:sz w:val="24"/>
          <w:szCs w:val="24"/>
        </w:rPr>
        <w:lastRenderedPageBreak/>
        <w:t>jobs and bank accounts and passports and dinner plans and problems, real problems, cancer and hunger and the death of their children and isolating loneliness and failure; and I had so few problems by comparison, except that I couldn’t turn over again, until a few hours later, when my father or a friend would come in and help to hoist my feet back up into the bed. By then, the idea of a shower would have come to seem foolish and unrealistic, and I would be relieved to have been able to get my feet back up, and I would lie in the safety of the bed and feel ridiculous.</w:t>
      </w:r>
    </w:p>
    <w:p w:rsidR="00B541D8" w:rsidRPr="008138EC" w:rsidRDefault="00B541D8" w:rsidP="000A3EA1">
      <w:pPr>
        <w:spacing w:line="240" w:lineRule="auto"/>
        <w:ind w:left="720" w:firstLine="720"/>
        <w:rPr>
          <w:rFonts w:ascii="Times New Roman" w:hAnsi="Times New Roman" w:cs="Times New Roman"/>
          <w:sz w:val="24"/>
          <w:szCs w:val="24"/>
        </w:rPr>
      </w:pPr>
      <w:r w:rsidRPr="008138EC">
        <w:rPr>
          <w:rFonts w:ascii="Times New Roman" w:hAnsi="Times New Roman" w:cs="Times New Roman"/>
          <w:sz w:val="24"/>
          <w:szCs w:val="24"/>
        </w:rPr>
        <w:t>(Solomon, 2001, p. 52 – 53</w:t>
      </w:r>
      <w:r w:rsidR="000A3EA1">
        <w:rPr>
          <w:rFonts w:ascii="Times New Roman" w:hAnsi="Times New Roman" w:cs="Times New Roman"/>
          <w:sz w:val="24"/>
          <w:szCs w:val="24"/>
        </w:rPr>
        <w:t>; see also p. 61</w:t>
      </w:r>
      <w:r w:rsidR="00322EE2">
        <w:rPr>
          <w:rFonts w:ascii="Times New Roman" w:hAnsi="Times New Roman" w:cs="Times New Roman"/>
          <w:sz w:val="24"/>
          <w:szCs w:val="24"/>
        </w:rPr>
        <w:t>,</w:t>
      </w:r>
      <w:r w:rsidR="000A3EA1">
        <w:rPr>
          <w:rFonts w:ascii="Times New Roman" w:hAnsi="Times New Roman" w:cs="Times New Roman"/>
          <w:sz w:val="24"/>
          <w:szCs w:val="24"/>
        </w:rPr>
        <w:t xml:space="preserve"> and examples in Ratcliffe, 2013</w:t>
      </w:r>
      <w:r w:rsidRPr="008138EC">
        <w:rPr>
          <w:rFonts w:ascii="Times New Roman" w:hAnsi="Times New Roman" w:cs="Times New Roman"/>
          <w:sz w:val="24"/>
          <w:szCs w:val="24"/>
        </w:rPr>
        <w:t>)</w:t>
      </w:r>
    </w:p>
    <w:p w:rsidR="0018787E" w:rsidRPr="008138EC" w:rsidRDefault="0018787E" w:rsidP="008138EC">
      <w:pPr>
        <w:spacing w:line="240" w:lineRule="auto"/>
        <w:rPr>
          <w:rFonts w:ascii="Times New Roman" w:hAnsi="Times New Roman" w:cs="Times New Roman"/>
          <w:sz w:val="24"/>
          <w:szCs w:val="24"/>
        </w:rPr>
      </w:pPr>
    </w:p>
    <w:p w:rsidR="00833C43" w:rsidRPr="008138EC" w:rsidRDefault="00833C43" w:rsidP="008138EC">
      <w:pPr>
        <w:spacing w:line="240" w:lineRule="auto"/>
        <w:rPr>
          <w:rFonts w:ascii="Times New Roman" w:hAnsi="Times New Roman" w:cs="Times New Roman"/>
          <w:sz w:val="24"/>
          <w:szCs w:val="24"/>
        </w:rPr>
      </w:pPr>
    </w:p>
    <w:p w:rsidR="004B56D5" w:rsidRDefault="00F66A13"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 xml:space="preserve">These </w:t>
      </w:r>
      <w:r w:rsidR="001D7C3A" w:rsidRPr="008138EC">
        <w:rPr>
          <w:rFonts w:ascii="Times New Roman" w:hAnsi="Times New Roman" w:cs="Times New Roman"/>
          <w:sz w:val="24"/>
          <w:szCs w:val="24"/>
        </w:rPr>
        <w:t>and other</w:t>
      </w:r>
      <w:r w:rsidR="00F15129" w:rsidRPr="008138EC">
        <w:rPr>
          <w:rFonts w:ascii="Times New Roman" w:hAnsi="Times New Roman" w:cs="Times New Roman"/>
          <w:sz w:val="24"/>
          <w:szCs w:val="24"/>
        </w:rPr>
        <w:t xml:space="preserve"> accounts</w:t>
      </w:r>
      <w:r w:rsidRPr="008138EC">
        <w:rPr>
          <w:rFonts w:ascii="Times New Roman" w:hAnsi="Times New Roman" w:cs="Times New Roman"/>
          <w:sz w:val="24"/>
          <w:szCs w:val="24"/>
        </w:rPr>
        <w:t xml:space="preserve"> demonstrate</w:t>
      </w:r>
      <w:r w:rsidR="006816CE" w:rsidRPr="008138EC">
        <w:rPr>
          <w:rFonts w:ascii="Times New Roman" w:hAnsi="Times New Roman" w:cs="Times New Roman"/>
          <w:sz w:val="24"/>
          <w:szCs w:val="24"/>
        </w:rPr>
        <w:t xml:space="preserve"> the experience of diminished</w:t>
      </w:r>
      <w:r w:rsidR="00264AAE" w:rsidRPr="008138EC">
        <w:rPr>
          <w:rFonts w:ascii="Times New Roman" w:hAnsi="Times New Roman" w:cs="Times New Roman"/>
          <w:sz w:val="24"/>
          <w:szCs w:val="24"/>
        </w:rPr>
        <w:t xml:space="preserve"> free will</w:t>
      </w:r>
      <w:r w:rsidR="00580AC9" w:rsidRPr="008138EC">
        <w:rPr>
          <w:rFonts w:ascii="Times New Roman" w:hAnsi="Times New Roman" w:cs="Times New Roman"/>
          <w:sz w:val="24"/>
          <w:szCs w:val="24"/>
        </w:rPr>
        <w:t>, of a sense of the impossibility of doing seemingly possible things,</w:t>
      </w:r>
      <w:r w:rsidR="00264AAE" w:rsidRPr="008138EC">
        <w:rPr>
          <w:rFonts w:ascii="Times New Roman" w:hAnsi="Times New Roman" w:cs="Times New Roman"/>
          <w:sz w:val="24"/>
          <w:szCs w:val="24"/>
        </w:rPr>
        <w:t xml:space="preserve"> in</w:t>
      </w:r>
      <w:r w:rsidRPr="008138EC">
        <w:rPr>
          <w:rFonts w:ascii="Times New Roman" w:hAnsi="Times New Roman" w:cs="Times New Roman"/>
          <w:sz w:val="24"/>
          <w:szCs w:val="24"/>
        </w:rPr>
        <w:t xml:space="preserve"> at least some</w:t>
      </w:r>
      <w:r w:rsidR="00C103D3" w:rsidRPr="008138EC">
        <w:rPr>
          <w:rFonts w:ascii="Times New Roman" w:hAnsi="Times New Roman" w:cs="Times New Roman"/>
          <w:sz w:val="24"/>
          <w:szCs w:val="24"/>
        </w:rPr>
        <w:t xml:space="preserve"> cases of depression. The relevant question then becomes,</w:t>
      </w:r>
      <w:r w:rsidR="00264AAE" w:rsidRPr="008138EC">
        <w:rPr>
          <w:rFonts w:ascii="Times New Roman" w:hAnsi="Times New Roman" w:cs="Times New Roman"/>
          <w:sz w:val="24"/>
          <w:szCs w:val="24"/>
        </w:rPr>
        <w:t xml:space="preserve"> </w:t>
      </w:r>
      <w:r w:rsidR="00C103D3" w:rsidRPr="008138EC">
        <w:rPr>
          <w:rFonts w:ascii="Times New Roman" w:hAnsi="Times New Roman" w:cs="Times New Roman"/>
          <w:sz w:val="24"/>
          <w:szCs w:val="24"/>
        </w:rPr>
        <w:t>d</w:t>
      </w:r>
      <w:r w:rsidR="00591768" w:rsidRPr="008138EC">
        <w:rPr>
          <w:rFonts w:ascii="Times New Roman" w:hAnsi="Times New Roman" w:cs="Times New Roman"/>
          <w:sz w:val="24"/>
          <w:szCs w:val="24"/>
        </w:rPr>
        <w:t>oes a diminished experience</w:t>
      </w:r>
      <w:r w:rsidR="00FD5337" w:rsidRPr="008138EC">
        <w:rPr>
          <w:rFonts w:ascii="Times New Roman" w:hAnsi="Times New Roman" w:cs="Times New Roman"/>
          <w:sz w:val="24"/>
          <w:szCs w:val="24"/>
        </w:rPr>
        <w:t xml:space="preserve"> of free will correspond</w:t>
      </w:r>
      <w:r w:rsidR="008E1C58" w:rsidRPr="008138EC">
        <w:rPr>
          <w:rFonts w:ascii="Times New Roman" w:hAnsi="Times New Roman" w:cs="Times New Roman"/>
          <w:sz w:val="24"/>
          <w:szCs w:val="24"/>
        </w:rPr>
        <w:t xml:space="preserve"> diminish</w:t>
      </w:r>
      <w:r w:rsidR="007D4714" w:rsidRPr="008138EC">
        <w:rPr>
          <w:rFonts w:ascii="Times New Roman" w:hAnsi="Times New Roman" w:cs="Times New Roman"/>
          <w:sz w:val="24"/>
          <w:szCs w:val="24"/>
        </w:rPr>
        <w:t>ed</w:t>
      </w:r>
      <w:r w:rsidR="008E1C58" w:rsidRPr="008138EC">
        <w:rPr>
          <w:rFonts w:ascii="Times New Roman" w:hAnsi="Times New Roman" w:cs="Times New Roman"/>
          <w:sz w:val="24"/>
          <w:szCs w:val="24"/>
        </w:rPr>
        <w:t xml:space="preserve"> free will itself, such that</w:t>
      </w:r>
      <w:r w:rsidR="00D93154" w:rsidRPr="008138EC">
        <w:rPr>
          <w:rFonts w:ascii="Times New Roman" w:hAnsi="Times New Roman" w:cs="Times New Roman"/>
          <w:sz w:val="24"/>
          <w:szCs w:val="24"/>
        </w:rPr>
        <w:t xml:space="preserve"> a person who experiences an absence</w:t>
      </w:r>
      <w:r w:rsidR="00B84B7A" w:rsidRPr="008138EC">
        <w:rPr>
          <w:rFonts w:ascii="Times New Roman" w:hAnsi="Times New Roman" w:cs="Times New Roman"/>
          <w:sz w:val="24"/>
          <w:szCs w:val="24"/>
        </w:rPr>
        <w:t xml:space="preserve"> of free will does, in fact,</w:t>
      </w:r>
      <w:r w:rsidR="008E1C58" w:rsidRPr="008138EC">
        <w:rPr>
          <w:rFonts w:ascii="Times New Roman" w:hAnsi="Times New Roman" w:cs="Times New Roman"/>
          <w:sz w:val="24"/>
          <w:szCs w:val="24"/>
        </w:rPr>
        <w:t xml:space="preserve"> lack free will?</w:t>
      </w:r>
      <w:r w:rsidR="00D26391" w:rsidRPr="008138EC">
        <w:rPr>
          <w:rFonts w:ascii="Times New Roman" w:hAnsi="Times New Roman" w:cs="Times New Roman"/>
          <w:sz w:val="24"/>
          <w:szCs w:val="24"/>
        </w:rPr>
        <w:t xml:space="preserve"> In other words, does the phenomenology of free will</w:t>
      </w:r>
      <w:r w:rsidR="008E1C58" w:rsidRPr="008138EC">
        <w:rPr>
          <w:rFonts w:ascii="Times New Roman" w:hAnsi="Times New Roman" w:cs="Times New Roman"/>
          <w:sz w:val="24"/>
          <w:szCs w:val="24"/>
        </w:rPr>
        <w:t xml:space="preserve"> </w:t>
      </w:r>
      <w:r w:rsidR="00C743A9" w:rsidRPr="008138EC">
        <w:rPr>
          <w:rFonts w:ascii="Times New Roman" w:hAnsi="Times New Roman" w:cs="Times New Roman"/>
          <w:sz w:val="24"/>
          <w:szCs w:val="24"/>
        </w:rPr>
        <w:t>correspond to an</w:t>
      </w:r>
      <w:r w:rsidR="00D26391" w:rsidRPr="008138EC">
        <w:rPr>
          <w:rFonts w:ascii="Times New Roman" w:hAnsi="Times New Roman" w:cs="Times New Roman"/>
          <w:sz w:val="24"/>
          <w:szCs w:val="24"/>
        </w:rPr>
        <w:t xml:space="preserve"> ontology of free will? </w:t>
      </w:r>
      <w:r w:rsidR="008E1C58" w:rsidRPr="008138EC">
        <w:rPr>
          <w:rFonts w:ascii="Times New Roman" w:hAnsi="Times New Roman" w:cs="Times New Roman"/>
          <w:sz w:val="24"/>
          <w:szCs w:val="24"/>
        </w:rPr>
        <w:t>If so, then th</w:t>
      </w:r>
      <w:r w:rsidR="004A0B3A">
        <w:rPr>
          <w:rFonts w:ascii="Times New Roman" w:hAnsi="Times New Roman" w:cs="Times New Roman"/>
          <w:sz w:val="24"/>
          <w:szCs w:val="24"/>
        </w:rPr>
        <w:t xml:space="preserve">e choices that </w:t>
      </w:r>
      <w:r w:rsidRPr="008138EC">
        <w:rPr>
          <w:rFonts w:ascii="Times New Roman" w:hAnsi="Times New Roman" w:cs="Times New Roman"/>
          <w:sz w:val="24"/>
          <w:szCs w:val="24"/>
        </w:rPr>
        <w:t>voluntarists</w:t>
      </w:r>
      <w:r w:rsidR="008E1C58" w:rsidRPr="008138EC">
        <w:rPr>
          <w:rFonts w:ascii="Times New Roman" w:hAnsi="Times New Roman" w:cs="Times New Roman"/>
          <w:sz w:val="24"/>
          <w:szCs w:val="24"/>
        </w:rPr>
        <w:t xml:space="preserve"> postulate with res</w:t>
      </w:r>
      <w:r w:rsidRPr="008138EC">
        <w:rPr>
          <w:rFonts w:ascii="Times New Roman" w:hAnsi="Times New Roman" w:cs="Times New Roman"/>
          <w:sz w:val="24"/>
          <w:szCs w:val="24"/>
        </w:rPr>
        <w:t>pect to depression</w:t>
      </w:r>
      <w:r w:rsidR="00A22B69" w:rsidRPr="008138EC">
        <w:rPr>
          <w:rFonts w:ascii="Times New Roman" w:hAnsi="Times New Roman" w:cs="Times New Roman"/>
          <w:sz w:val="24"/>
          <w:szCs w:val="24"/>
        </w:rPr>
        <w:t xml:space="preserve"> would</w:t>
      </w:r>
      <w:r w:rsidR="008E1C58" w:rsidRPr="008138EC">
        <w:rPr>
          <w:rFonts w:ascii="Times New Roman" w:hAnsi="Times New Roman" w:cs="Times New Roman"/>
          <w:sz w:val="24"/>
          <w:szCs w:val="24"/>
        </w:rPr>
        <w:t xml:space="preserve"> n</w:t>
      </w:r>
      <w:r w:rsidR="00580AC9" w:rsidRPr="008138EC">
        <w:rPr>
          <w:rFonts w:ascii="Times New Roman" w:hAnsi="Times New Roman" w:cs="Times New Roman"/>
          <w:sz w:val="24"/>
          <w:szCs w:val="24"/>
        </w:rPr>
        <w:t>ot apply to at least some people who have</w:t>
      </w:r>
      <w:r w:rsidR="001D1F1A" w:rsidRPr="008138EC">
        <w:rPr>
          <w:rFonts w:ascii="Times New Roman" w:hAnsi="Times New Roman" w:cs="Times New Roman"/>
          <w:sz w:val="24"/>
          <w:szCs w:val="24"/>
        </w:rPr>
        <w:t xml:space="preserve"> depression, precise</w:t>
      </w:r>
      <w:r w:rsidR="007D4714" w:rsidRPr="008138EC">
        <w:rPr>
          <w:rFonts w:ascii="Times New Roman" w:hAnsi="Times New Roman" w:cs="Times New Roman"/>
          <w:sz w:val="24"/>
          <w:szCs w:val="24"/>
        </w:rPr>
        <w:t xml:space="preserve">ly because of the nature of </w:t>
      </w:r>
      <w:r w:rsidR="00580AC9" w:rsidRPr="008138EC">
        <w:rPr>
          <w:rFonts w:ascii="Times New Roman" w:hAnsi="Times New Roman" w:cs="Times New Roman"/>
          <w:sz w:val="24"/>
          <w:szCs w:val="24"/>
        </w:rPr>
        <w:t xml:space="preserve">some </w:t>
      </w:r>
      <w:r w:rsidR="007D4714" w:rsidRPr="008138EC">
        <w:rPr>
          <w:rFonts w:ascii="Times New Roman" w:hAnsi="Times New Roman" w:cs="Times New Roman"/>
          <w:sz w:val="24"/>
          <w:szCs w:val="24"/>
        </w:rPr>
        <w:t>depression</w:t>
      </w:r>
      <w:r w:rsidR="008E1C58" w:rsidRPr="008138EC">
        <w:rPr>
          <w:rFonts w:ascii="Times New Roman" w:hAnsi="Times New Roman" w:cs="Times New Roman"/>
          <w:sz w:val="24"/>
          <w:szCs w:val="24"/>
        </w:rPr>
        <w:t>.</w:t>
      </w:r>
      <w:r w:rsidR="00356C65" w:rsidRPr="008138EC">
        <w:rPr>
          <w:rFonts w:ascii="Times New Roman" w:hAnsi="Times New Roman" w:cs="Times New Roman"/>
          <w:sz w:val="24"/>
          <w:szCs w:val="24"/>
        </w:rPr>
        <w:t xml:space="preserve"> </w:t>
      </w:r>
    </w:p>
    <w:p w:rsidR="00E37B78" w:rsidRPr="008138EC" w:rsidRDefault="00356C65" w:rsidP="004B56D5">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I</w:t>
      </w:r>
      <w:r w:rsidR="004B56D5">
        <w:rPr>
          <w:rFonts w:ascii="Times New Roman" w:hAnsi="Times New Roman" w:cs="Times New Roman"/>
          <w:sz w:val="24"/>
          <w:szCs w:val="24"/>
        </w:rPr>
        <w:t xml:space="preserve"> think an affirmative answer should</w:t>
      </w:r>
      <w:r w:rsidRPr="008138EC">
        <w:rPr>
          <w:rFonts w:ascii="Times New Roman" w:hAnsi="Times New Roman" w:cs="Times New Roman"/>
          <w:sz w:val="24"/>
          <w:szCs w:val="24"/>
        </w:rPr>
        <w:t xml:space="preserve"> be given to this question</w:t>
      </w:r>
      <w:r w:rsidR="00567D07" w:rsidRPr="008138EC">
        <w:rPr>
          <w:rFonts w:ascii="Times New Roman" w:hAnsi="Times New Roman" w:cs="Times New Roman"/>
          <w:sz w:val="24"/>
          <w:szCs w:val="24"/>
        </w:rPr>
        <w:t>: we should take a diminished experience of free will as ev</w:t>
      </w:r>
      <w:r w:rsidR="009A5052" w:rsidRPr="008138EC">
        <w:rPr>
          <w:rFonts w:ascii="Times New Roman" w:hAnsi="Times New Roman" w:cs="Times New Roman"/>
          <w:sz w:val="24"/>
          <w:szCs w:val="24"/>
        </w:rPr>
        <w:t>idence of</w:t>
      </w:r>
      <w:r w:rsidR="004B56D5">
        <w:rPr>
          <w:rFonts w:ascii="Times New Roman" w:hAnsi="Times New Roman" w:cs="Times New Roman"/>
          <w:sz w:val="24"/>
          <w:szCs w:val="24"/>
        </w:rPr>
        <w:t xml:space="preserve"> diminished free will. One reason for thinking this is that</w:t>
      </w:r>
      <w:r w:rsidR="00567D07" w:rsidRPr="008138EC">
        <w:rPr>
          <w:rFonts w:ascii="Times New Roman" w:hAnsi="Times New Roman" w:cs="Times New Roman"/>
          <w:sz w:val="24"/>
          <w:szCs w:val="24"/>
        </w:rPr>
        <w:t xml:space="preserve"> </w:t>
      </w:r>
      <w:r w:rsidR="006E4FC7" w:rsidRPr="008138EC">
        <w:rPr>
          <w:rFonts w:ascii="Times New Roman" w:hAnsi="Times New Roman" w:cs="Times New Roman"/>
          <w:sz w:val="24"/>
          <w:szCs w:val="24"/>
        </w:rPr>
        <w:t xml:space="preserve">one of </w:t>
      </w:r>
      <w:r w:rsidR="00567D07" w:rsidRPr="008138EC">
        <w:rPr>
          <w:rFonts w:ascii="Times New Roman" w:hAnsi="Times New Roman" w:cs="Times New Roman"/>
          <w:sz w:val="24"/>
          <w:szCs w:val="24"/>
        </w:rPr>
        <w:t>the strongest argument</w:t>
      </w:r>
      <w:r w:rsidR="006E4FC7" w:rsidRPr="008138EC">
        <w:rPr>
          <w:rFonts w:ascii="Times New Roman" w:hAnsi="Times New Roman" w:cs="Times New Roman"/>
          <w:sz w:val="24"/>
          <w:szCs w:val="24"/>
        </w:rPr>
        <w:t>s</w:t>
      </w:r>
      <w:r w:rsidR="00124399" w:rsidRPr="008138EC">
        <w:rPr>
          <w:rFonts w:ascii="Times New Roman" w:hAnsi="Times New Roman" w:cs="Times New Roman"/>
          <w:sz w:val="24"/>
          <w:szCs w:val="24"/>
        </w:rPr>
        <w:t xml:space="preserve"> we have for free will is based on the phenomenology of free will (</w:t>
      </w:r>
      <w:r w:rsidR="00276551" w:rsidRPr="008138EC">
        <w:rPr>
          <w:rFonts w:ascii="Times New Roman" w:hAnsi="Times New Roman" w:cs="Times New Roman"/>
          <w:sz w:val="24"/>
          <w:szCs w:val="24"/>
        </w:rPr>
        <w:t xml:space="preserve">we believe we are free because </w:t>
      </w:r>
      <w:r w:rsidR="00124399" w:rsidRPr="008138EC">
        <w:rPr>
          <w:rFonts w:ascii="Times New Roman" w:hAnsi="Times New Roman" w:cs="Times New Roman"/>
          <w:sz w:val="24"/>
          <w:szCs w:val="24"/>
        </w:rPr>
        <w:t>we experien</w:t>
      </w:r>
      <w:r w:rsidR="00335FBC" w:rsidRPr="008138EC">
        <w:rPr>
          <w:rFonts w:ascii="Times New Roman" w:hAnsi="Times New Roman" w:cs="Times New Roman"/>
          <w:sz w:val="24"/>
          <w:szCs w:val="24"/>
        </w:rPr>
        <w:t xml:space="preserve">ce ourselves as free), and so </w:t>
      </w:r>
      <w:r w:rsidR="00544F6F" w:rsidRPr="008138EC">
        <w:rPr>
          <w:rFonts w:ascii="Times New Roman" w:hAnsi="Times New Roman" w:cs="Times New Roman"/>
          <w:sz w:val="24"/>
          <w:szCs w:val="24"/>
        </w:rPr>
        <w:t>if we believe that humans have</w:t>
      </w:r>
      <w:r w:rsidR="00FB70CD" w:rsidRPr="008138EC">
        <w:rPr>
          <w:rFonts w:ascii="Times New Roman" w:hAnsi="Times New Roman" w:cs="Times New Roman"/>
          <w:sz w:val="24"/>
          <w:szCs w:val="24"/>
        </w:rPr>
        <w:t xml:space="preserve"> </w:t>
      </w:r>
      <w:r w:rsidR="001D7C3A" w:rsidRPr="008138EC">
        <w:rPr>
          <w:rFonts w:ascii="Times New Roman" w:hAnsi="Times New Roman" w:cs="Times New Roman"/>
          <w:sz w:val="24"/>
          <w:szCs w:val="24"/>
        </w:rPr>
        <w:t>free will at all, we</w:t>
      </w:r>
      <w:r w:rsidR="00124399" w:rsidRPr="008138EC">
        <w:rPr>
          <w:rFonts w:ascii="Times New Roman" w:hAnsi="Times New Roman" w:cs="Times New Roman"/>
          <w:sz w:val="24"/>
          <w:szCs w:val="24"/>
        </w:rPr>
        <w:t xml:space="preserve"> ought to be consiste</w:t>
      </w:r>
      <w:r w:rsidR="0097520A" w:rsidRPr="008138EC">
        <w:rPr>
          <w:rFonts w:ascii="Times New Roman" w:hAnsi="Times New Roman" w:cs="Times New Roman"/>
          <w:sz w:val="24"/>
          <w:szCs w:val="24"/>
        </w:rPr>
        <w:t>nt and regard a diminished experience</w:t>
      </w:r>
      <w:r w:rsidR="00124399" w:rsidRPr="008138EC">
        <w:rPr>
          <w:rFonts w:ascii="Times New Roman" w:hAnsi="Times New Roman" w:cs="Times New Roman"/>
          <w:sz w:val="24"/>
          <w:szCs w:val="24"/>
        </w:rPr>
        <w:t xml:space="preserve"> of free will as indicative of a</w:t>
      </w:r>
      <w:r w:rsidR="00265FB4" w:rsidRPr="008138EC">
        <w:rPr>
          <w:rFonts w:ascii="Times New Roman" w:hAnsi="Times New Roman" w:cs="Times New Roman"/>
          <w:sz w:val="24"/>
          <w:szCs w:val="24"/>
        </w:rPr>
        <w:t>n actual</w:t>
      </w:r>
      <w:r w:rsidR="00124399" w:rsidRPr="008138EC">
        <w:rPr>
          <w:rFonts w:ascii="Times New Roman" w:hAnsi="Times New Roman" w:cs="Times New Roman"/>
          <w:sz w:val="24"/>
          <w:szCs w:val="24"/>
        </w:rPr>
        <w:t xml:space="preserve"> diminished ability to ac</w:t>
      </w:r>
      <w:r w:rsidR="00265FB4" w:rsidRPr="008138EC">
        <w:rPr>
          <w:rFonts w:ascii="Times New Roman" w:hAnsi="Times New Roman" w:cs="Times New Roman"/>
          <w:sz w:val="24"/>
          <w:szCs w:val="24"/>
        </w:rPr>
        <w:t>t freely in the world</w:t>
      </w:r>
      <w:r w:rsidR="00DC5563" w:rsidRPr="008138EC">
        <w:rPr>
          <w:rFonts w:ascii="Times New Roman" w:hAnsi="Times New Roman" w:cs="Times New Roman"/>
          <w:sz w:val="24"/>
          <w:szCs w:val="24"/>
        </w:rPr>
        <w:t>.</w:t>
      </w:r>
      <w:r w:rsidR="00E37B78" w:rsidRPr="008138EC">
        <w:rPr>
          <w:rFonts w:ascii="Times New Roman" w:hAnsi="Times New Roman" w:cs="Times New Roman"/>
          <w:sz w:val="24"/>
          <w:szCs w:val="24"/>
        </w:rPr>
        <w:t xml:space="preserve"> </w:t>
      </w:r>
      <w:r w:rsidR="00544F6F" w:rsidRPr="008138EC">
        <w:rPr>
          <w:rFonts w:ascii="Times New Roman" w:hAnsi="Times New Roman" w:cs="Times New Roman"/>
          <w:sz w:val="24"/>
          <w:szCs w:val="24"/>
        </w:rPr>
        <w:t>Therefore, some depressed people</w:t>
      </w:r>
      <w:r w:rsidR="00F66A13" w:rsidRPr="008138EC">
        <w:rPr>
          <w:rFonts w:ascii="Times New Roman" w:hAnsi="Times New Roman" w:cs="Times New Roman"/>
          <w:sz w:val="24"/>
          <w:szCs w:val="24"/>
        </w:rPr>
        <w:t xml:space="preserve"> may not be able to exercise the choice not to be depr</w:t>
      </w:r>
      <w:r w:rsidR="00122E0E" w:rsidRPr="008138EC">
        <w:rPr>
          <w:rFonts w:ascii="Times New Roman" w:hAnsi="Times New Roman" w:cs="Times New Roman"/>
          <w:sz w:val="24"/>
          <w:szCs w:val="24"/>
        </w:rPr>
        <w:t xml:space="preserve">essed (or to get out of bed, </w:t>
      </w:r>
      <w:r w:rsidR="00F66A13" w:rsidRPr="008138EC">
        <w:rPr>
          <w:rFonts w:ascii="Times New Roman" w:hAnsi="Times New Roman" w:cs="Times New Roman"/>
          <w:sz w:val="24"/>
          <w:szCs w:val="24"/>
        </w:rPr>
        <w:t>have a shower</w:t>
      </w:r>
      <w:r w:rsidR="00335FBC" w:rsidRPr="008138EC">
        <w:rPr>
          <w:rFonts w:ascii="Times New Roman" w:hAnsi="Times New Roman" w:cs="Times New Roman"/>
          <w:sz w:val="24"/>
          <w:szCs w:val="24"/>
        </w:rPr>
        <w:t xml:space="preserve">, take exercise, </w:t>
      </w:r>
      <w:r w:rsidR="00122E0E" w:rsidRPr="008138EC">
        <w:rPr>
          <w:rFonts w:ascii="Times New Roman" w:hAnsi="Times New Roman" w:cs="Times New Roman"/>
          <w:sz w:val="24"/>
          <w:szCs w:val="24"/>
        </w:rPr>
        <w:t>go out and meet friends</w:t>
      </w:r>
      <w:r w:rsidR="00335FBC" w:rsidRPr="008138EC">
        <w:rPr>
          <w:rFonts w:ascii="Times New Roman" w:hAnsi="Times New Roman" w:cs="Times New Roman"/>
          <w:sz w:val="24"/>
          <w:szCs w:val="24"/>
        </w:rPr>
        <w:t>, devote themselves to the service of others, or the other things advocated by Christian</w:t>
      </w:r>
      <w:r w:rsidR="007847D7" w:rsidRPr="008138EC">
        <w:rPr>
          <w:rFonts w:ascii="Times New Roman" w:hAnsi="Times New Roman" w:cs="Times New Roman"/>
          <w:sz w:val="24"/>
          <w:szCs w:val="24"/>
        </w:rPr>
        <w:t xml:space="preserve"> and other</w:t>
      </w:r>
      <w:r w:rsidR="00335FBC" w:rsidRPr="008138EC">
        <w:rPr>
          <w:rFonts w:ascii="Times New Roman" w:hAnsi="Times New Roman" w:cs="Times New Roman"/>
          <w:sz w:val="24"/>
          <w:szCs w:val="24"/>
        </w:rPr>
        <w:t xml:space="preserve"> voluntarists</w:t>
      </w:r>
      <w:r w:rsidR="00F66A13" w:rsidRPr="008138EC">
        <w:rPr>
          <w:rFonts w:ascii="Times New Roman" w:hAnsi="Times New Roman" w:cs="Times New Roman"/>
          <w:sz w:val="24"/>
          <w:szCs w:val="24"/>
        </w:rPr>
        <w:t>), pre</w:t>
      </w:r>
      <w:r w:rsidR="00544F6F" w:rsidRPr="008138EC">
        <w:rPr>
          <w:rFonts w:ascii="Times New Roman" w:hAnsi="Times New Roman" w:cs="Times New Roman"/>
          <w:sz w:val="24"/>
          <w:szCs w:val="24"/>
        </w:rPr>
        <w:t>cisely because they are</w:t>
      </w:r>
      <w:r w:rsidR="001D7C3A" w:rsidRPr="008138EC">
        <w:rPr>
          <w:rFonts w:ascii="Times New Roman" w:hAnsi="Times New Roman" w:cs="Times New Roman"/>
          <w:sz w:val="24"/>
          <w:szCs w:val="24"/>
        </w:rPr>
        <w:t xml:space="preserve"> depressed</w:t>
      </w:r>
      <w:r w:rsidR="00335FBC" w:rsidRPr="008138EC">
        <w:rPr>
          <w:rFonts w:ascii="Times New Roman" w:hAnsi="Times New Roman" w:cs="Times New Roman"/>
          <w:sz w:val="24"/>
          <w:szCs w:val="24"/>
        </w:rPr>
        <w:t>,</w:t>
      </w:r>
      <w:r w:rsidR="00F66A13" w:rsidRPr="008138EC">
        <w:rPr>
          <w:rFonts w:ascii="Times New Roman" w:hAnsi="Times New Roman" w:cs="Times New Roman"/>
          <w:sz w:val="24"/>
          <w:szCs w:val="24"/>
        </w:rPr>
        <w:t xml:space="preserve"> and a common </w:t>
      </w:r>
      <w:r w:rsidR="00544F6F" w:rsidRPr="008138EC">
        <w:rPr>
          <w:rFonts w:ascii="Times New Roman" w:hAnsi="Times New Roman" w:cs="Times New Roman"/>
          <w:sz w:val="24"/>
          <w:szCs w:val="24"/>
        </w:rPr>
        <w:t xml:space="preserve">(though not </w:t>
      </w:r>
      <w:r w:rsidR="007A0FB1" w:rsidRPr="008138EC">
        <w:rPr>
          <w:rFonts w:ascii="Times New Roman" w:hAnsi="Times New Roman" w:cs="Times New Roman"/>
          <w:sz w:val="24"/>
          <w:szCs w:val="24"/>
        </w:rPr>
        <w:t xml:space="preserve">necessarily </w:t>
      </w:r>
      <w:r w:rsidR="00544F6F" w:rsidRPr="008138EC">
        <w:rPr>
          <w:rFonts w:ascii="Times New Roman" w:hAnsi="Times New Roman" w:cs="Times New Roman"/>
          <w:sz w:val="24"/>
          <w:szCs w:val="24"/>
        </w:rPr>
        <w:t xml:space="preserve">universal) </w:t>
      </w:r>
      <w:r w:rsidR="00F66A13" w:rsidRPr="008138EC">
        <w:rPr>
          <w:rFonts w:ascii="Times New Roman" w:hAnsi="Times New Roman" w:cs="Times New Roman"/>
          <w:sz w:val="24"/>
          <w:szCs w:val="24"/>
        </w:rPr>
        <w:t xml:space="preserve">feature of depression is diminished free will. </w:t>
      </w:r>
      <w:r w:rsidR="00A348A5" w:rsidRPr="008138EC">
        <w:rPr>
          <w:rFonts w:ascii="Times New Roman" w:hAnsi="Times New Roman" w:cs="Times New Roman"/>
          <w:sz w:val="24"/>
          <w:szCs w:val="24"/>
        </w:rPr>
        <w:t xml:space="preserve">This casts </w:t>
      </w:r>
      <w:r w:rsidR="00FB70CD" w:rsidRPr="008138EC">
        <w:rPr>
          <w:rFonts w:ascii="Times New Roman" w:hAnsi="Times New Roman" w:cs="Times New Roman"/>
          <w:sz w:val="24"/>
          <w:szCs w:val="24"/>
        </w:rPr>
        <w:t xml:space="preserve">serious </w:t>
      </w:r>
      <w:r w:rsidR="00A348A5" w:rsidRPr="008138EC">
        <w:rPr>
          <w:rFonts w:ascii="Times New Roman" w:hAnsi="Times New Roman" w:cs="Times New Roman"/>
          <w:sz w:val="24"/>
          <w:szCs w:val="24"/>
        </w:rPr>
        <w:t xml:space="preserve">doubt </w:t>
      </w:r>
      <w:r w:rsidR="00A348A5" w:rsidRPr="008138EC">
        <w:rPr>
          <w:rFonts w:ascii="Times New Roman" w:hAnsi="Times New Roman" w:cs="Times New Roman"/>
          <w:sz w:val="24"/>
          <w:szCs w:val="24"/>
        </w:rPr>
        <w:lastRenderedPageBreak/>
        <w:t>on the claims of the voluntarists, who have argued that depressio</w:t>
      </w:r>
      <w:r w:rsidR="008B251F" w:rsidRPr="008138EC">
        <w:rPr>
          <w:rFonts w:ascii="Times New Roman" w:hAnsi="Times New Roman" w:cs="Times New Roman"/>
          <w:sz w:val="24"/>
          <w:szCs w:val="24"/>
        </w:rPr>
        <w:t>n is a sin using the premise</w:t>
      </w:r>
      <w:r w:rsidR="00544F6F" w:rsidRPr="008138EC">
        <w:rPr>
          <w:rFonts w:ascii="Times New Roman" w:hAnsi="Times New Roman" w:cs="Times New Roman"/>
          <w:sz w:val="24"/>
          <w:szCs w:val="24"/>
        </w:rPr>
        <w:t xml:space="preserve"> that all</w:t>
      </w:r>
      <w:r w:rsidR="00A22B69" w:rsidRPr="008138EC">
        <w:rPr>
          <w:rFonts w:ascii="Times New Roman" w:hAnsi="Times New Roman" w:cs="Times New Roman"/>
          <w:sz w:val="24"/>
          <w:szCs w:val="24"/>
        </w:rPr>
        <w:t xml:space="preserve"> or virtually all</w:t>
      </w:r>
      <w:r w:rsidR="00544F6F" w:rsidRPr="008138EC">
        <w:rPr>
          <w:rFonts w:ascii="Times New Roman" w:hAnsi="Times New Roman" w:cs="Times New Roman"/>
          <w:sz w:val="24"/>
          <w:szCs w:val="24"/>
        </w:rPr>
        <w:t xml:space="preserve"> depressed people have</w:t>
      </w:r>
      <w:r w:rsidR="00A348A5" w:rsidRPr="008138EC">
        <w:rPr>
          <w:rFonts w:ascii="Times New Roman" w:hAnsi="Times New Roman" w:cs="Times New Roman"/>
          <w:sz w:val="24"/>
          <w:szCs w:val="24"/>
        </w:rPr>
        <w:t xml:space="preserve"> the free will to </w:t>
      </w:r>
      <w:r w:rsidR="00013FA3" w:rsidRPr="008138EC">
        <w:rPr>
          <w:rFonts w:ascii="Times New Roman" w:hAnsi="Times New Roman" w:cs="Times New Roman"/>
          <w:sz w:val="24"/>
          <w:szCs w:val="24"/>
        </w:rPr>
        <w:t xml:space="preserve">leave behind their depressed state. </w:t>
      </w:r>
    </w:p>
    <w:p w:rsidR="00E37B78" w:rsidRPr="008138EC" w:rsidRDefault="00D47341" w:rsidP="00D47341">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possible</w:t>
      </w:r>
      <w:r w:rsidR="00E37B78" w:rsidRPr="008138EC">
        <w:rPr>
          <w:rFonts w:ascii="Times New Roman" w:hAnsi="Times New Roman" w:cs="Times New Roman"/>
          <w:sz w:val="24"/>
          <w:szCs w:val="24"/>
        </w:rPr>
        <w:t xml:space="preserve"> </w:t>
      </w:r>
      <w:r w:rsidR="00045022" w:rsidRPr="008138EC">
        <w:rPr>
          <w:rFonts w:ascii="Times New Roman" w:hAnsi="Times New Roman" w:cs="Times New Roman"/>
          <w:sz w:val="24"/>
          <w:szCs w:val="24"/>
        </w:rPr>
        <w:t>way to object to my conclusion that some people suffering from depression have diminished free will is to question the idea that the phenomenology of free will corresponds to the ontology of free will. One could deny this premise by claiming that,</w:t>
      </w:r>
      <w:r w:rsidR="00A22B69" w:rsidRPr="008138EC">
        <w:rPr>
          <w:rFonts w:ascii="Times New Roman" w:hAnsi="Times New Roman" w:cs="Times New Roman"/>
          <w:sz w:val="24"/>
          <w:szCs w:val="24"/>
        </w:rPr>
        <w:t xml:space="preserve"> for instance, a man</w:t>
      </w:r>
      <w:r w:rsidR="00045022" w:rsidRPr="008138EC">
        <w:rPr>
          <w:rFonts w:ascii="Times New Roman" w:hAnsi="Times New Roman" w:cs="Times New Roman"/>
          <w:sz w:val="24"/>
          <w:szCs w:val="24"/>
        </w:rPr>
        <w:t xml:space="preserve"> might experience </w:t>
      </w:r>
      <w:r w:rsidR="00E37B78" w:rsidRPr="008138EC">
        <w:rPr>
          <w:rFonts w:ascii="Times New Roman" w:hAnsi="Times New Roman" w:cs="Times New Roman"/>
          <w:sz w:val="24"/>
          <w:szCs w:val="24"/>
        </w:rPr>
        <w:t>his will as free in freely desiring to walk out of a room, but if the door turns out to be locke</w:t>
      </w:r>
      <w:r w:rsidR="006F75E4" w:rsidRPr="008138EC">
        <w:rPr>
          <w:rFonts w:ascii="Times New Roman" w:hAnsi="Times New Roman" w:cs="Times New Roman"/>
          <w:sz w:val="24"/>
          <w:szCs w:val="24"/>
        </w:rPr>
        <w:t>d</w:t>
      </w:r>
      <w:r w:rsidR="00045022" w:rsidRPr="008138EC">
        <w:rPr>
          <w:rFonts w:ascii="Times New Roman" w:hAnsi="Times New Roman" w:cs="Times New Roman"/>
          <w:sz w:val="24"/>
          <w:szCs w:val="24"/>
        </w:rPr>
        <w:t>,</w:t>
      </w:r>
      <w:r w:rsidR="006F75E4" w:rsidRPr="008138EC">
        <w:rPr>
          <w:rFonts w:ascii="Times New Roman" w:hAnsi="Times New Roman" w:cs="Times New Roman"/>
          <w:sz w:val="24"/>
          <w:szCs w:val="24"/>
        </w:rPr>
        <w:t xml:space="preserve"> then, it could be argued, the phenomenology</w:t>
      </w:r>
      <w:r w:rsidR="00E37B78" w:rsidRPr="008138EC">
        <w:rPr>
          <w:rFonts w:ascii="Times New Roman" w:hAnsi="Times New Roman" w:cs="Times New Roman"/>
          <w:sz w:val="24"/>
          <w:szCs w:val="24"/>
        </w:rPr>
        <w:t xml:space="preserve"> does not correspond to an ontology of free will after all. Howe</w:t>
      </w:r>
      <w:r w:rsidR="004B56D5">
        <w:rPr>
          <w:rFonts w:ascii="Times New Roman" w:hAnsi="Times New Roman" w:cs="Times New Roman"/>
          <w:sz w:val="24"/>
          <w:szCs w:val="24"/>
        </w:rPr>
        <w:t>ver, this argument confuses</w:t>
      </w:r>
      <w:r w:rsidR="00E37B78" w:rsidRPr="008138EC">
        <w:rPr>
          <w:rFonts w:ascii="Times New Roman" w:hAnsi="Times New Roman" w:cs="Times New Roman"/>
          <w:sz w:val="24"/>
          <w:szCs w:val="24"/>
        </w:rPr>
        <w:t xml:space="preserve"> freedom of action and free will. A prisoner might have free </w:t>
      </w:r>
      <w:r w:rsidR="00E37B78" w:rsidRPr="008138EC">
        <w:rPr>
          <w:rFonts w:ascii="Times New Roman" w:hAnsi="Times New Roman" w:cs="Times New Roman"/>
          <w:i/>
          <w:sz w:val="24"/>
          <w:szCs w:val="24"/>
        </w:rPr>
        <w:t xml:space="preserve">will </w:t>
      </w:r>
      <w:r w:rsidR="00E37B78" w:rsidRPr="008138EC">
        <w:rPr>
          <w:rFonts w:ascii="Times New Roman" w:hAnsi="Times New Roman" w:cs="Times New Roman"/>
          <w:sz w:val="24"/>
          <w:szCs w:val="24"/>
        </w:rPr>
        <w:t>in the sense that she might freely will to leave, but would be prevented by external obstacles, which would curtail her freedom of action. Provided one accepts the free will/freedom of action distinction, there seems to be no reason not to sup</w:t>
      </w:r>
      <w:r w:rsidR="006F75E4" w:rsidRPr="008138EC">
        <w:rPr>
          <w:rFonts w:ascii="Times New Roman" w:hAnsi="Times New Roman" w:cs="Times New Roman"/>
          <w:sz w:val="24"/>
          <w:szCs w:val="24"/>
        </w:rPr>
        <w:t>pose that there is a correspondence</w:t>
      </w:r>
      <w:r w:rsidR="00E37B78" w:rsidRPr="008138EC">
        <w:rPr>
          <w:rFonts w:ascii="Times New Roman" w:hAnsi="Times New Roman" w:cs="Times New Roman"/>
          <w:sz w:val="24"/>
          <w:szCs w:val="24"/>
        </w:rPr>
        <w:t xml:space="preserve"> between the phenomenology of free will a</w:t>
      </w:r>
      <w:r w:rsidR="006F75E4" w:rsidRPr="008138EC">
        <w:rPr>
          <w:rFonts w:ascii="Times New Roman" w:hAnsi="Times New Roman" w:cs="Times New Roman"/>
          <w:sz w:val="24"/>
          <w:szCs w:val="24"/>
        </w:rPr>
        <w:t>nd the ontology of free will</w:t>
      </w:r>
      <w:r w:rsidR="00E37B78" w:rsidRPr="008138EC">
        <w:rPr>
          <w:rFonts w:ascii="Times New Roman" w:hAnsi="Times New Roman" w:cs="Times New Roman"/>
          <w:sz w:val="24"/>
          <w:szCs w:val="24"/>
        </w:rPr>
        <w:t xml:space="preserve"> </w:t>
      </w:r>
      <w:r w:rsidR="006F75E4" w:rsidRPr="008138EC">
        <w:rPr>
          <w:rFonts w:ascii="Times New Roman" w:hAnsi="Times New Roman" w:cs="Times New Roman"/>
          <w:sz w:val="24"/>
          <w:szCs w:val="24"/>
        </w:rPr>
        <w:t>(and</w:t>
      </w:r>
      <w:r w:rsidR="00E37B78" w:rsidRPr="008138EC">
        <w:rPr>
          <w:rFonts w:ascii="Times New Roman" w:hAnsi="Times New Roman" w:cs="Times New Roman"/>
          <w:sz w:val="24"/>
          <w:szCs w:val="24"/>
        </w:rPr>
        <w:t xml:space="preserve"> between a phenomenology of diminished free will and the actual diminishment of the person’s free will</w:t>
      </w:r>
      <w:r w:rsidR="006F75E4" w:rsidRPr="008138EC">
        <w:rPr>
          <w:rFonts w:ascii="Times New Roman" w:hAnsi="Times New Roman" w:cs="Times New Roman"/>
          <w:sz w:val="24"/>
          <w:szCs w:val="24"/>
        </w:rPr>
        <w:t>)</w:t>
      </w:r>
      <w:r w:rsidR="00E37B78" w:rsidRPr="008138EC">
        <w:rPr>
          <w:rFonts w:ascii="Times New Roman" w:hAnsi="Times New Roman" w:cs="Times New Roman"/>
          <w:sz w:val="24"/>
          <w:szCs w:val="24"/>
        </w:rPr>
        <w:t xml:space="preserve">. </w:t>
      </w:r>
    </w:p>
    <w:p w:rsidR="00E37B78" w:rsidRPr="008138EC" w:rsidRDefault="00E37B78"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A second objection to my argument is that a phenomenology of free will doesn’t correspond to an ontology of free will, because free will is an illusion, and so we experience ourselves as free without actually being free. It is not within the scope of this paper to argue a</w:t>
      </w:r>
      <w:r w:rsidR="00246D59" w:rsidRPr="008138EC">
        <w:rPr>
          <w:rFonts w:ascii="Times New Roman" w:hAnsi="Times New Roman" w:cs="Times New Roman"/>
          <w:sz w:val="24"/>
          <w:szCs w:val="24"/>
        </w:rPr>
        <w:t>gainst determinism. W</w:t>
      </w:r>
      <w:r w:rsidRPr="008138EC">
        <w:rPr>
          <w:rFonts w:ascii="Times New Roman" w:hAnsi="Times New Roman" w:cs="Times New Roman"/>
          <w:sz w:val="24"/>
          <w:szCs w:val="24"/>
        </w:rPr>
        <w:t>hat is important for the current debat</w:t>
      </w:r>
      <w:r w:rsidR="00B1516A" w:rsidRPr="008138EC">
        <w:rPr>
          <w:rFonts w:ascii="Times New Roman" w:hAnsi="Times New Roman" w:cs="Times New Roman"/>
          <w:sz w:val="24"/>
          <w:szCs w:val="24"/>
        </w:rPr>
        <w:t>e is that, if this were true</w:t>
      </w:r>
      <w:r w:rsidRPr="008138EC">
        <w:rPr>
          <w:rFonts w:ascii="Times New Roman" w:hAnsi="Times New Roman" w:cs="Times New Roman"/>
          <w:sz w:val="24"/>
          <w:szCs w:val="24"/>
        </w:rPr>
        <w:t xml:space="preserve">, it would still be the </w:t>
      </w:r>
      <w:r w:rsidR="002A5763" w:rsidRPr="008138EC">
        <w:rPr>
          <w:rFonts w:ascii="Times New Roman" w:hAnsi="Times New Roman" w:cs="Times New Roman"/>
          <w:sz w:val="24"/>
          <w:szCs w:val="24"/>
        </w:rPr>
        <w:t>case that people who experience</w:t>
      </w:r>
      <w:r w:rsidRPr="008138EC">
        <w:rPr>
          <w:rFonts w:ascii="Times New Roman" w:hAnsi="Times New Roman" w:cs="Times New Roman"/>
          <w:sz w:val="24"/>
          <w:szCs w:val="24"/>
        </w:rPr>
        <w:t xml:space="preserve"> a diminished sense of free wil</w:t>
      </w:r>
      <w:r w:rsidR="002A5763" w:rsidRPr="008138EC">
        <w:rPr>
          <w:rFonts w:ascii="Times New Roman" w:hAnsi="Times New Roman" w:cs="Times New Roman"/>
          <w:sz w:val="24"/>
          <w:szCs w:val="24"/>
        </w:rPr>
        <w:t>l would actually have an absence of</w:t>
      </w:r>
      <w:r w:rsidRPr="008138EC">
        <w:rPr>
          <w:rFonts w:ascii="Times New Roman" w:hAnsi="Times New Roman" w:cs="Times New Roman"/>
          <w:sz w:val="24"/>
          <w:szCs w:val="24"/>
        </w:rPr>
        <w:t xml:space="preserve"> free will, and so referring to their mental state and related actions as a ‘choice’ would be erroneous, and writing self-help books to advise them po</w:t>
      </w:r>
      <w:r w:rsidR="00F6512F" w:rsidRPr="008138EC">
        <w:rPr>
          <w:rFonts w:ascii="Times New Roman" w:hAnsi="Times New Roman" w:cs="Times New Roman"/>
          <w:sz w:val="24"/>
          <w:szCs w:val="24"/>
        </w:rPr>
        <w:t>intless. In other words, determinism</w:t>
      </w:r>
      <w:r w:rsidRPr="008138EC">
        <w:rPr>
          <w:rFonts w:ascii="Times New Roman" w:hAnsi="Times New Roman" w:cs="Times New Roman"/>
          <w:sz w:val="24"/>
          <w:szCs w:val="24"/>
        </w:rPr>
        <w:t xml:space="preserve"> would not help the voluntarist position. </w:t>
      </w:r>
    </w:p>
    <w:p w:rsidR="009E1261" w:rsidRDefault="00E37B78"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lastRenderedPageBreak/>
        <w:t>A third objection</w:t>
      </w:r>
      <w:r w:rsidR="00F65331" w:rsidRPr="008138EC">
        <w:rPr>
          <w:rFonts w:ascii="Times New Roman" w:hAnsi="Times New Roman" w:cs="Times New Roman"/>
          <w:sz w:val="24"/>
          <w:szCs w:val="24"/>
        </w:rPr>
        <w:t xml:space="preserve"> to my argument</w:t>
      </w:r>
      <w:r w:rsidR="009E1261">
        <w:rPr>
          <w:rFonts w:ascii="Times New Roman" w:hAnsi="Times New Roman" w:cs="Times New Roman"/>
          <w:sz w:val="24"/>
          <w:szCs w:val="24"/>
        </w:rPr>
        <w:t xml:space="preserve"> is that there is an asymmetry between the experience of free will and the diminished experien</w:t>
      </w:r>
      <w:r w:rsidR="004B56D5">
        <w:rPr>
          <w:rFonts w:ascii="Times New Roman" w:hAnsi="Times New Roman" w:cs="Times New Roman"/>
          <w:sz w:val="24"/>
          <w:szCs w:val="24"/>
        </w:rPr>
        <w:t>ce of free will. According to this objection</w:t>
      </w:r>
      <w:r w:rsidR="009E1261">
        <w:rPr>
          <w:rFonts w:ascii="Times New Roman" w:hAnsi="Times New Roman" w:cs="Times New Roman"/>
          <w:sz w:val="24"/>
          <w:szCs w:val="24"/>
        </w:rPr>
        <w:t xml:space="preserve">, we can posit a correspondence between the experience of free will and free will itself (such that we can use the experience of free will as a basis for arguing for the existence of free will), but we can’t posit any such correspondence in relation to the experience of diminished free will, and diminished free will itself. While it is possible that the two are not symmetrical, this way of construing the relation is highly counter-intuitive, and in fact the reverse symmetry (in which free will is an illusion and non-free will is not – as represented by the objection above) is </w:t>
      </w:r>
      <w:r w:rsidR="004B56D5">
        <w:rPr>
          <w:rFonts w:ascii="Times New Roman" w:hAnsi="Times New Roman" w:cs="Times New Roman"/>
          <w:sz w:val="24"/>
          <w:szCs w:val="24"/>
        </w:rPr>
        <w:t xml:space="preserve">in fact </w:t>
      </w:r>
      <w:r w:rsidR="009E1261">
        <w:rPr>
          <w:rFonts w:ascii="Times New Roman" w:hAnsi="Times New Roman" w:cs="Times New Roman"/>
          <w:sz w:val="24"/>
          <w:szCs w:val="24"/>
        </w:rPr>
        <w:t xml:space="preserve">more defensible. This is because it is difficult to see how a diminished experience of free will could not correspond to diminished free will, given the role of perception in making choices (we need to perceive ourselves as having the ability </w:t>
      </w:r>
      <w:r w:rsidR="00E74B20">
        <w:rPr>
          <w:rFonts w:ascii="Times New Roman" w:hAnsi="Times New Roman" w:cs="Times New Roman"/>
          <w:sz w:val="24"/>
          <w:szCs w:val="24"/>
        </w:rPr>
        <w:t>to choose between x or y</w:t>
      </w:r>
      <w:r w:rsidR="009E1261">
        <w:rPr>
          <w:rFonts w:ascii="Times New Roman" w:hAnsi="Times New Roman" w:cs="Times New Roman"/>
          <w:sz w:val="24"/>
          <w:szCs w:val="24"/>
        </w:rPr>
        <w:t>, in order to be able to be said genuinely to be choosin</w:t>
      </w:r>
      <w:r w:rsidR="00E74B20">
        <w:rPr>
          <w:rFonts w:ascii="Times New Roman" w:hAnsi="Times New Roman" w:cs="Times New Roman"/>
          <w:sz w:val="24"/>
          <w:szCs w:val="24"/>
        </w:rPr>
        <w:t>g between x and y</w:t>
      </w:r>
      <w:r w:rsidR="009E1261">
        <w:rPr>
          <w:rFonts w:ascii="Times New Roman" w:hAnsi="Times New Roman" w:cs="Times New Roman"/>
          <w:sz w:val="24"/>
          <w:szCs w:val="24"/>
        </w:rPr>
        <w:t>). The voluntarist would have to provide an account of free</w:t>
      </w:r>
      <w:r w:rsidR="004B56D5">
        <w:rPr>
          <w:rFonts w:ascii="Times New Roman" w:hAnsi="Times New Roman" w:cs="Times New Roman"/>
          <w:sz w:val="24"/>
          <w:szCs w:val="24"/>
        </w:rPr>
        <w:t xml:space="preserve"> will such that (non-compatibilist</w:t>
      </w:r>
      <w:r w:rsidR="009E1261">
        <w:rPr>
          <w:rFonts w:ascii="Times New Roman" w:hAnsi="Times New Roman" w:cs="Times New Roman"/>
          <w:sz w:val="24"/>
          <w:szCs w:val="24"/>
        </w:rPr>
        <w:t xml:space="preserve">) free will occurred in this kind of situation, and it is difficult to see what such an account would look like.  </w:t>
      </w:r>
    </w:p>
    <w:p w:rsidR="000C78E2" w:rsidRPr="008138EC" w:rsidRDefault="009E1261" w:rsidP="008138EC">
      <w:pPr>
        <w:spacing w:line="480" w:lineRule="auto"/>
        <w:ind w:firstLine="720"/>
        <w:rPr>
          <w:rFonts w:ascii="Times New Roman" w:hAnsi="Times New Roman" w:cs="Times New Roman"/>
          <w:sz w:val="24"/>
          <w:szCs w:val="24"/>
        </w:rPr>
      </w:pPr>
      <w:r>
        <w:rPr>
          <w:rFonts w:ascii="Times New Roman" w:hAnsi="Times New Roman" w:cs="Times New Roman"/>
          <w:sz w:val="24"/>
          <w:szCs w:val="24"/>
        </w:rPr>
        <w:t>A fourth objection</w:t>
      </w:r>
      <w:r w:rsidR="00E37B78" w:rsidRPr="008138EC">
        <w:rPr>
          <w:rFonts w:ascii="Times New Roman" w:hAnsi="Times New Roman" w:cs="Times New Roman"/>
          <w:sz w:val="24"/>
          <w:szCs w:val="24"/>
        </w:rPr>
        <w:t xml:space="preserve"> is open to the voluntarist.</w:t>
      </w:r>
      <w:r w:rsidR="00610DCA" w:rsidRPr="008138EC">
        <w:rPr>
          <w:rFonts w:ascii="Times New Roman" w:hAnsi="Times New Roman" w:cs="Times New Roman"/>
          <w:sz w:val="24"/>
          <w:szCs w:val="24"/>
        </w:rPr>
        <w:t xml:space="preserve"> She could maintain the relationship between wrong choices and depression</w:t>
      </w:r>
      <w:r w:rsidR="00F92A30" w:rsidRPr="008138EC">
        <w:rPr>
          <w:rFonts w:ascii="Times New Roman" w:hAnsi="Times New Roman" w:cs="Times New Roman"/>
          <w:sz w:val="24"/>
          <w:szCs w:val="24"/>
        </w:rPr>
        <w:t xml:space="preserve"> in the light of my argument</w:t>
      </w:r>
      <w:r w:rsidR="00610DCA" w:rsidRPr="008138EC">
        <w:rPr>
          <w:rFonts w:ascii="Times New Roman" w:hAnsi="Times New Roman" w:cs="Times New Roman"/>
          <w:sz w:val="24"/>
          <w:szCs w:val="24"/>
        </w:rPr>
        <w:t xml:space="preserve"> by arguing</w:t>
      </w:r>
      <w:r w:rsidR="00013FA3" w:rsidRPr="008138EC">
        <w:rPr>
          <w:rFonts w:ascii="Times New Roman" w:hAnsi="Times New Roman" w:cs="Times New Roman"/>
          <w:sz w:val="24"/>
          <w:szCs w:val="24"/>
        </w:rPr>
        <w:t xml:space="preserve"> that someone committed a sin at T1 and is experiencing depression (including diminished free will) as a </w:t>
      </w:r>
      <w:r w:rsidR="000C78E2" w:rsidRPr="008138EC">
        <w:rPr>
          <w:rFonts w:ascii="Times New Roman" w:hAnsi="Times New Roman" w:cs="Times New Roman"/>
          <w:sz w:val="24"/>
          <w:szCs w:val="24"/>
        </w:rPr>
        <w:t>result</w:t>
      </w:r>
      <w:r w:rsidR="00122E0E" w:rsidRPr="008138EC">
        <w:rPr>
          <w:rFonts w:ascii="Times New Roman" w:hAnsi="Times New Roman" w:cs="Times New Roman"/>
          <w:sz w:val="24"/>
          <w:szCs w:val="24"/>
        </w:rPr>
        <w:t>,</w:t>
      </w:r>
      <w:r w:rsidR="000C78E2" w:rsidRPr="008138EC">
        <w:rPr>
          <w:rFonts w:ascii="Times New Roman" w:hAnsi="Times New Roman" w:cs="Times New Roman"/>
          <w:sz w:val="24"/>
          <w:szCs w:val="24"/>
        </w:rPr>
        <w:t xml:space="preserve"> at T2. While this view would be</w:t>
      </w:r>
      <w:r w:rsidR="00013FA3" w:rsidRPr="008138EC">
        <w:rPr>
          <w:rFonts w:ascii="Times New Roman" w:hAnsi="Times New Roman" w:cs="Times New Roman"/>
          <w:sz w:val="24"/>
          <w:szCs w:val="24"/>
        </w:rPr>
        <w:t xml:space="preserve"> co</w:t>
      </w:r>
      <w:r w:rsidR="00610DCA" w:rsidRPr="008138EC">
        <w:rPr>
          <w:rFonts w:ascii="Times New Roman" w:hAnsi="Times New Roman" w:cs="Times New Roman"/>
          <w:sz w:val="24"/>
          <w:szCs w:val="24"/>
        </w:rPr>
        <w:t>herent, it isn’t in fact one that</w:t>
      </w:r>
      <w:r w:rsidR="00013FA3" w:rsidRPr="008138EC">
        <w:rPr>
          <w:rFonts w:ascii="Times New Roman" w:hAnsi="Times New Roman" w:cs="Times New Roman"/>
          <w:sz w:val="24"/>
          <w:szCs w:val="24"/>
        </w:rPr>
        <w:t xml:space="preserve"> </w:t>
      </w:r>
      <w:r w:rsidR="00610DCA" w:rsidRPr="008138EC">
        <w:rPr>
          <w:rFonts w:ascii="Times New Roman" w:hAnsi="Times New Roman" w:cs="Times New Roman"/>
          <w:sz w:val="24"/>
          <w:szCs w:val="24"/>
        </w:rPr>
        <w:t>voluntarists</w:t>
      </w:r>
      <w:r w:rsidR="00F65331" w:rsidRPr="008138EC">
        <w:rPr>
          <w:rFonts w:ascii="Times New Roman" w:hAnsi="Times New Roman" w:cs="Times New Roman"/>
          <w:sz w:val="24"/>
          <w:szCs w:val="24"/>
        </w:rPr>
        <w:t xml:space="preserve"> would wish to</w:t>
      </w:r>
      <w:r w:rsidR="00013FA3" w:rsidRPr="008138EC">
        <w:rPr>
          <w:rFonts w:ascii="Times New Roman" w:hAnsi="Times New Roman" w:cs="Times New Roman"/>
          <w:sz w:val="24"/>
          <w:szCs w:val="24"/>
        </w:rPr>
        <w:t xml:space="preserve"> ap</w:t>
      </w:r>
      <w:r w:rsidR="00122E0E" w:rsidRPr="008138EC">
        <w:rPr>
          <w:rFonts w:ascii="Times New Roman" w:hAnsi="Times New Roman" w:cs="Times New Roman"/>
          <w:sz w:val="24"/>
          <w:szCs w:val="24"/>
        </w:rPr>
        <w:t xml:space="preserve">peal to, since they </w:t>
      </w:r>
      <w:r w:rsidR="00F65331" w:rsidRPr="008138EC">
        <w:rPr>
          <w:rFonts w:ascii="Times New Roman" w:hAnsi="Times New Roman" w:cs="Times New Roman"/>
          <w:sz w:val="24"/>
          <w:szCs w:val="24"/>
        </w:rPr>
        <w:t xml:space="preserve">are keen to </w:t>
      </w:r>
      <w:r w:rsidR="00013FA3" w:rsidRPr="008138EC">
        <w:rPr>
          <w:rFonts w:ascii="Times New Roman" w:hAnsi="Times New Roman" w:cs="Times New Roman"/>
          <w:sz w:val="24"/>
          <w:szCs w:val="24"/>
        </w:rPr>
        <w:t>stress the role of repent</w:t>
      </w:r>
      <w:r w:rsidR="000C78E2" w:rsidRPr="008138EC">
        <w:rPr>
          <w:rFonts w:ascii="Times New Roman" w:hAnsi="Times New Roman" w:cs="Times New Roman"/>
          <w:sz w:val="24"/>
          <w:szCs w:val="24"/>
        </w:rPr>
        <w:t xml:space="preserve">ance </w:t>
      </w:r>
      <w:r w:rsidR="00122E0E" w:rsidRPr="008138EC">
        <w:rPr>
          <w:rFonts w:ascii="Times New Roman" w:hAnsi="Times New Roman" w:cs="Times New Roman"/>
          <w:sz w:val="24"/>
          <w:szCs w:val="24"/>
        </w:rPr>
        <w:t xml:space="preserve">and positive action </w:t>
      </w:r>
      <w:r w:rsidR="000C78E2" w:rsidRPr="008138EC">
        <w:rPr>
          <w:rFonts w:ascii="Times New Roman" w:hAnsi="Times New Roman" w:cs="Times New Roman"/>
          <w:sz w:val="24"/>
          <w:szCs w:val="24"/>
        </w:rPr>
        <w:t>in ove</w:t>
      </w:r>
      <w:r w:rsidR="001D7C3A" w:rsidRPr="008138EC">
        <w:rPr>
          <w:rFonts w:ascii="Times New Roman" w:hAnsi="Times New Roman" w:cs="Times New Roman"/>
          <w:sz w:val="24"/>
          <w:szCs w:val="24"/>
        </w:rPr>
        <w:t>rcoming depression, such that free will</w:t>
      </w:r>
      <w:r w:rsidR="000C78E2" w:rsidRPr="008138EC">
        <w:rPr>
          <w:rFonts w:ascii="Times New Roman" w:hAnsi="Times New Roman" w:cs="Times New Roman"/>
          <w:sz w:val="24"/>
          <w:szCs w:val="24"/>
        </w:rPr>
        <w:t xml:space="preserve"> is posited at the time of depression</w:t>
      </w:r>
      <w:r w:rsidR="00E65DEA">
        <w:rPr>
          <w:rFonts w:ascii="Times New Roman" w:hAnsi="Times New Roman" w:cs="Times New Roman"/>
          <w:sz w:val="24"/>
          <w:szCs w:val="24"/>
        </w:rPr>
        <w:t>.</w:t>
      </w:r>
      <w:r w:rsidR="00E65DEA">
        <w:rPr>
          <w:rStyle w:val="EndnoteReference"/>
          <w:rFonts w:ascii="Times New Roman" w:hAnsi="Times New Roman" w:cs="Times New Roman"/>
          <w:sz w:val="24"/>
          <w:szCs w:val="24"/>
        </w:rPr>
        <w:endnoteReference w:id="1"/>
      </w:r>
      <w:r w:rsidR="00E65DEA">
        <w:rPr>
          <w:rFonts w:ascii="Times New Roman" w:hAnsi="Times New Roman" w:cs="Times New Roman"/>
          <w:sz w:val="24"/>
          <w:szCs w:val="24"/>
        </w:rPr>
        <w:t xml:space="preserve"> </w:t>
      </w:r>
      <w:r w:rsidR="004A0B3A">
        <w:rPr>
          <w:rFonts w:ascii="Times New Roman" w:hAnsi="Times New Roman" w:cs="Times New Roman"/>
          <w:sz w:val="24"/>
          <w:szCs w:val="24"/>
        </w:rPr>
        <w:t xml:space="preserve"> </w:t>
      </w:r>
      <w:r w:rsidR="000C78E2" w:rsidRPr="008138EC">
        <w:rPr>
          <w:rFonts w:ascii="Times New Roman" w:hAnsi="Times New Roman" w:cs="Times New Roman"/>
          <w:sz w:val="24"/>
          <w:szCs w:val="24"/>
        </w:rPr>
        <w:t xml:space="preserve"> </w:t>
      </w:r>
    </w:p>
    <w:p w:rsidR="00367872" w:rsidRPr="008138EC" w:rsidRDefault="009E1261" w:rsidP="008138EC">
      <w:pPr>
        <w:spacing w:line="480" w:lineRule="auto"/>
        <w:ind w:firstLine="720"/>
        <w:rPr>
          <w:rFonts w:ascii="Times New Roman" w:hAnsi="Times New Roman" w:cs="Times New Roman"/>
          <w:sz w:val="24"/>
          <w:szCs w:val="24"/>
        </w:rPr>
      </w:pPr>
      <w:r>
        <w:rPr>
          <w:rFonts w:ascii="Times New Roman" w:hAnsi="Times New Roman" w:cs="Times New Roman"/>
          <w:sz w:val="24"/>
          <w:szCs w:val="24"/>
        </w:rPr>
        <w:t>A fifth</w:t>
      </w:r>
      <w:r w:rsidR="000673F4" w:rsidRPr="008138EC">
        <w:rPr>
          <w:rFonts w:ascii="Times New Roman" w:hAnsi="Times New Roman" w:cs="Times New Roman"/>
          <w:sz w:val="24"/>
          <w:szCs w:val="24"/>
        </w:rPr>
        <w:t xml:space="preserve"> o</w:t>
      </w:r>
      <w:r w:rsidR="00FD5337" w:rsidRPr="008138EC">
        <w:rPr>
          <w:rFonts w:ascii="Times New Roman" w:hAnsi="Times New Roman" w:cs="Times New Roman"/>
          <w:sz w:val="24"/>
          <w:szCs w:val="24"/>
        </w:rPr>
        <w:t>bjection to my argument is an exclusively Christian one, though analogous arguments could be m</w:t>
      </w:r>
      <w:r w:rsidR="00C40545" w:rsidRPr="008138EC">
        <w:rPr>
          <w:rFonts w:ascii="Times New Roman" w:hAnsi="Times New Roman" w:cs="Times New Roman"/>
          <w:sz w:val="24"/>
          <w:szCs w:val="24"/>
        </w:rPr>
        <w:t>ade by people in other religious traditions</w:t>
      </w:r>
      <w:r w:rsidR="000673F4" w:rsidRPr="008138EC">
        <w:rPr>
          <w:rFonts w:ascii="Times New Roman" w:hAnsi="Times New Roman" w:cs="Times New Roman"/>
          <w:sz w:val="24"/>
          <w:szCs w:val="24"/>
        </w:rPr>
        <w:t>. Christian voluntarists could appeal</w:t>
      </w:r>
      <w:r w:rsidR="00265E73" w:rsidRPr="008138EC">
        <w:rPr>
          <w:rFonts w:ascii="Times New Roman" w:hAnsi="Times New Roman" w:cs="Times New Roman"/>
          <w:sz w:val="24"/>
          <w:szCs w:val="24"/>
        </w:rPr>
        <w:t xml:space="preserve"> to the idea</w:t>
      </w:r>
      <w:r w:rsidR="00672A28" w:rsidRPr="008138EC">
        <w:rPr>
          <w:rFonts w:ascii="Times New Roman" w:hAnsi="Times New Roman" w:cs="Times New Roman"/>
          <w:sz w:val="24"/>
          <w:szCs w:val="24"/>
        </w:rPr>
        <w:t xml:space="preserve"> that on</w:t>
      </w:r>
      <w:r w:rsidR="003C704A" w:rsidRPr="008138EC">
        <w:rPr>
          <w:rFonts w:ascii="Times New Roman" w:hAnsi="Times New Roman" w:cs="Times New Roman"/>
          <w:sz w:val="24"/>
          <w:szCs w:val="24"/>
        </w:rPr>
        <w:t xml:space="preserve">ly one choice needs to be made - the choice to believe in Christ </w:t>
      </w:r>
      <w:r w:rsidR="00BA4BFC" w:rsidRPr="008138EC">
        <w:rPr>
          <w:rFonts w:ascii="Times New Roman" w:hAnsi="Times New Roman" w:cs="Times New Roman"/>
          <w:sz w:val="24"/>
          <w:szCs w:val="24"/>
        </w:rPr>
        <w:t>–</w:t>
      </w:r>
      <w:r w:rsidR="00672A28" w:rsidRPr="008138EC">
        <w:rPr>
          <w:rFonts w:ascii="Times New Roman" w:hAnsi="Times New Roman" w:cs="Times New Roman"/>
          <w:sz w:val="24"/>
          <w:szCs w:val="24"/>
        </w:rPr>
        <w:t xml:space="preserve"> since</w:t>
      </w:r>
      <w:r w:rsidR="00BA4BFC" w:rsidRPr="008138EC">
        <w:rPr>
          <w:rFonts w:ascii="Times New Roman" w:hAnsi="Times New Roman" w:cs="Times New Roman"/>
          <w:sz w:val="24"/>
          <w:szCs w:val="24"/>
        </w:rPr>
        <w:t>, it could be claimed,</w:t>
      </w:r>
      <w:r w:rsidR="00672A28" w:rsidRPr="008138EC">
        <w:rPr>
          <w:rFonts w:ascii="Times New Roman" w:hAnsi="Times New Roman" w:cs="Times New Roman"/>
          <w:sz w:val="24"/>
          <w:szCs w:val="24"/>
        </w:rPr>
        <w:t xml:space="preserve"> t</w:t>
      </w:r>
      <w:r w:rsidR="00B85355" w:rsidRPr="008138EC">
        <w:rPr>
          <w:rFonts w:ascii="Times New Roman" w:hAnsi="Times New Roman" w:cs="Times New Roman"/>
          <w:sz w:val="24"/>
          <w:szCs w:val="24"/>
        </w:rPr>
        <w:t>he power to overcome depression</w:t>
      </w:r>
      <w:r w:rsidR="00672A28" w:rsidRPr="008138EC">
        <w:rPr>
          <w:rFonts w:ascii="Times New Roman" w:hAnsi="Times New Roman" w:cs="Times New Roman"/>
          <w:sz w:val="24"/>
          <w:szCs w:val="24"/>
        </w:rPr>
        <w:t xml:space="preserve"> </w:t>
      </w:r>
      <w:r w:rsidR="00BA4BFC" w:rsidRPr="008138EC">
        <w:rPr>
          <w:rFonts w:ascii="Times New Roman" w:hAnsi="Times New Roman" w:cs="Times New Roman"/>
          <w:sz w:val="24"/>
          <w:szCs w:val="24"/>
        </w:rPr>
        <w:t xml:space="preserve">via the other lifestyle choices </w:t>
      </w:r>
      <w:r w:rsidR="00672A28" w:rsidRPr="008138EC">
        <w:rPr>
          <w:rFonts w:ascii="Times New Roman" w:hAnsi="Times New Roman" w:cs="Times New Roman"/>
          <w:sz w:val="24"/>
          <w:szCs w:val="24"/>
        </w:rPr>
        <w:lastRenderedPageBreak/>
        <w:t>follows on from this belief.</w:t>
      </w:r>
      <w:r w:rsidR="00BA4BFC" w:rsidRPr="008138EC">
        <w:rPr>
          <w:rFonts w:ascii="Times New Roman" w:hAnsi="Times New Roman" w:cs="Times New Roman"/>
          <w:sz w:val="24"/>
          <w:szCs w:val="24"/>
        </w:rPr>
        <w:t xml:space="preserve"> If a person makes this choice, they are virtually guaranteed to overcome depression. If they choose not to believe in Christ, or if they claim to believe in Christ but do not in fact have genuine faith, then they will be unable to make the lifestyle changes, or else the lifestyle changes will not be successful or effective in</w:t>
      </w:r>
      <w:r w:rsidR="00944D7C" w:rsidRPr="008138EC">
        <w:rPr>
          <w:rFonts w:ascii="Times New Roman" w:hAnsi="Times New Roman" w:cs="Times New Roman"/>
          <w:sz w:val="24"/>
          <w:szCs w:val="24"/>
        </w:rPr>
        <w:t xml:space="preserve"> overcoming depression.</w:t>
      </w:r>
    </w:p>
    <w:p w:rsidR="00C40545" w:rsidRPr="008138EC" w:rsidRDefault="00944D7C"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That some Christian voluntarists make this kind of argument is shown in Minirth and Meier’s discussion of faith and depression. They argue that</w:t>
      </w:r>
      <w:r w:rsidR="00367872" w:rsidRPr="008138EC">
        <w:rPr>
          <w:rFonts w:ascii="Times New Roman" w:hAnsi="Times New Roman" w:cs="Times New Roman"/>
          <w:sz w:val="24"/>
          <w:szCs w:val="24"/>
        </w:rPr>
        <w:t xml:space="preserve"> only people who have a personal relationship with Christ will be able to have the power within themselves consistently to live in such a way as to avoid depression. This is based on the idea that Christians are never tempted to sin without being given a way and the power to avoid sin (implicitly, the sin </w:t>
      </w:r>
      <w:r w:rsidR="00367872" w:rsidRPr="008138EC">
        <w:rPr>
          <w:rFonts w:ascii="Times New Roman" w:hAnsi="Times New Roman" w:cs="Times New Roman"/>
          <w:i/>
          <w:sz w:val="24"/>
          <w:szCs w:val="24"/>
        </w:rPr>
        <w:t>is</w:t>
      </w:r>
      <w:r w:rsidR="00367872" w:rsidRPr="008138EC">
        <w:rPr>
          <w:rFonts w:ascii="Times New Roman" w:hAnsi="Times New Roman" w:cs="Times New Roman"/>
          <w:sz w:val="24"/>
          <w:szCs w:val="24"/>
        </w:rPr>
        <w:t xml:space="preserve"> depression in this context). So, f</w:t>
      </w:r>
      <w:r w:rsidR="00662DF1" w:rsidRPr="008138EC">
        <w:rPr>
          <w:rFonts w:ascii="Times New Roman" w:hAnsi="Times New Roman" w:cs="Times New Roman"/>
          <w:sz w:val="24"/>
          <w:szCs w:val="24"/>
        </w:rPr>
        <w:t xml:space="preserve">or example, </w:t>
      </w:r>
      <w:r w:rsidR="00367872" w:rsidRPr="008138EC">
        <w:rPr>
          <w:rFonts w:ascii="Times New Roman" w:hAnsi="Times New Roman" w:cs="Times New Roman"/>
          <w:sz w:val="24"/>
          <w:szCs w:val="24"/>
        </w:rPr>
        <w:t xml:space="preserve">Minirth and Meier explain that psychiatrists cringe when Christians say they can’t do things, such as that he or she can’t find a job: ‘Any good psychiatrist knows that “I can’t” and “I’ve tried” are merely lame excuses’ (1994, p. 134). Therefore, they have Christian patients substitute ‘won’t’ for ‘can’t’. However, ‘Whenever a non-Christian patient uses the word </w:t>
      </w:r>
      <w:r w:rsidR="00367872" w:rsidRPr="008138EC">
        <w:rPr>
          <w:rFonts w:ascii="Times New Roman" w:hAnsi="Times New Roman" w:cs="Times New Roman"/>
          <w:i/>
          <w:sz w:val="24"/>
          <w:szCs w:val="24"/>
        </w:rPr>
        <w:t xml:space="preserve">can’t, </w:t>
      </w:r>
      <w:r w:rsidR="00367872" w:rsidRPr="008138EC">
        <w:rPr>
          <w:rFonts w:ascii="Times New Roman" w:hAnsi="Times New Roman" w:cs="Times New Roman"/>
          <w:sz w:val="24"/>
          <w:szCs w:val="24"/>
        </w:rPr>
        <w:t xml:space="preserve">we let him get away with it, because we believe him… those who choose not to accept Christ as Savior do not have the power to stay out of depression. A year or so later they get back into the same rut’ (Minirth and Meier, 1994, p. 135; see also Ballard, n.d.). </w:t>
      </w:r>
      <w:r w:rsidR="00662DF1" w:rsidRPr="008138EC">
        <w:rPr>
          <w:rFonts w:ascii="Times New Roman" w:hAnsi="Times New Roman" w:cs="Times New Roman"/>
          <w:sz w:val="24"/>
          <w:szCs w:val="24"/>
        </w:rPr>
        <w:t xml:space="preserve">They </w:t>
      </w:r>
      <w:r w:rsidR="00C40545" w:rsidRPr="008138EC">
        <w:rPr>
          <w:rFonts w:ascii="Times New Roman" w:hAnsi="Times New Roman" w:cs="Times New Roman"/>
          <w:sz w:val="24"/>
          <w:szCs w:val="24"/>
        </w:rPr>
        <w:t xml:space="preserve">also </w:t>
      </w:r>
      <w:r w:rsidR="00662DF1" w:rsidRPr="008138EC">
        <w:rPr>
          <w:rFonts w:ascii="Times New Roman" w:hAnsi="Times New Roman" w:cs="Times New Roman"/>
          <w:sz w:val="24"/>
          <w:szCs w:val="24"/>
        </w:rPr>
        <w:t>add that belief in Christ is itself a choice (Minirth and Meier, 1994, p. 136).</w:t>
      </w:r>
      <w:r w:rsidR="00C40545" w:rsidRPr="008138EC">
        <w:rPr>
          <w:rFonts w:ascii="Times New Roman" w:hAnsi="Times New Roman" w:cs="Times New Roman"/>
          <w:sz w:val="24"/>
          <w:szCs w:val="24"/>
        </w:rPr>
        <w:t xml:space="preserve"> </w:t>
      </w:r>
      <w:r w:rsidR="00D47341">
        <w:rPr>
          <w:rFonts w:ascii="Times New Roman" w:hAnsi="Times New Roman" w:cs="Times New Roman"/>
          <w:sz w:val="24"/>
          <w:szCs w:val="24"/>
        </w:rPr>
        <w:t>O</w:t>
      </w:r>
      <w:r w:rsidR="00662DF1" w:rsidRPr="008138EC">
        <w:rPr>
          <w:rFonts w:ascii="Times New Roman" w:hAnsi="Times New Roman" w:cs="Times New Roman"/>
          <w:sz w:val="24"/>
          <w:szCs w:val="24"/>
        </w:rPr>
        <w:t>n this view, belief in Christ is seen as the primary choice that needs to be made in order for other choices (such as taking more exer</w:t>
      </w:r>
      <w:r w:rsidR="00416D75">
        <w:rPr>
          <w:rFonts w:ascii="Times New Roman" w:hAnsi="Times New Roman" w:cs="Times New Roman"/>
          <w:sz w:val="24"/>
          <w:szCs w:val="24"/>
        </w:rPr>
        <w:t xml:space="preserve">cise and seeing friends) </w:t>
      </w:r>
      <w:r w:rsidR="00662DF1" w:rsidRPr="008138EC">
        <w:rPr>
          <w:rFonts w:ascii="Times New Roman" w:hAnsi="Times New Roman" w:cs="Times New Roman"/>
          <w:sz w:val="24"/>
          <w:szCs w:val="24"/>
        </w:rPr>
        <w:t xml:space="preserve">to be made at all, </w:t>
      </w:r>
      <w:r w:rsidR="00416D75">
        <w:rPr>
          <w:rFonts w:ascii="Times New Roman" w:hAnsi="Times New Roman" w:cs="Times New Roman"/>
          <w:sz w:val="24"/>
          <w:szCs w:val="24"/>
        </w:rPr>
        <w:t xml:space="preserve">or to be made consistently over time, </w:t>
      </w:r>
      <w:r w:rsidR="00C40545" w:rsidRPr="008138EC">
        <w:rPr>
          <w:rFonts w:ascii="Times New Roman" w:hAnsi="Times New Roman" w:cs="Times New Roman"/>
          <w:sz w:val="24"/>
          <w:szCs w:val="24"/>
        </w:rPr>
        <w:t xml:space="preserve">or </w:t>
      </w:r>
      <w:r w:rsidR="00662DF1" w:rsidRPr="008138EC">
        <w:rPr>
          <w:rFonts w:ascii="Times New Roman" w:hAnsi="Times New Roman" w:cs="Times New Roman"/>
          <w:sz w:val="24"/>
          <w:szCs w:val="24"/>
        </w:rPr>
        <w:t xml:space="preserve">to be successful or effective in the recovery from depression. </w:t>
      </w:r>
    </w:p>
    <w:p w:rsidR="0070739C" w:rsidRPr="008138EC" w:rsidRDefault="00662DF1"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It is not clear</w:t>
      </w:r>
      <w:r w:rsidR="00416D75">
        <w:rPr>
          <w:rFonts w:ascii="Times New Roman" w:hAnsi="Times New Roman" w:cs="Times New Roman"/>
          <w:sz w:val="24"/>
          <w:szCs w:val="24"/>
        </w:rPr>
        <w:t xml:space="preserve"> from Minirth and Meier’s</w:t>
      </w:r>
      <w:r w:rsidRPr="008138EC">
        <w:rPr>
          <w:rFonts w:ascii="Times New Roman" w:hAnsi="Times New Roman" w:cs="Times New Roman"/>
          <w:sz w:val="24"/>
          <w:szCs w:val="24"/>
        </w:rPr>
        <w:t xml:space="preserve"> discussion whether belief in Christ is effective by virtue of a divine intervention which takes place as a reward for</w:t>
      </w:r>
      <w:r w:rsidR="00416D75">
        <w:rPr>
          <w:rFonts w:ascii="Times New Roman" w:hAnsi="Times New Roman" w:cs="Times New Roman"/>
          <w:sz w:val="24"/>
          <w:szCs w:val="24"/>
        </w:rPr>
        <w:t xml:space="preserve"> or result of</w:t>
      </w:r>
      <w:r w:rsidRPr="008138EC">
        <w:rPr>
          <w:rFonts w:ascii="Times New Roman" w:hAnsi="Times New Roman" w:cs="Times New Roman"/>
          <w:sz w:val="24"/>
          <w:szCs w:val="24"/>
        </w:rPr>
        <w:t xml:space="preserve"> faith, or by a purely psychological mechanism based on (for instance) helpful practices such as prayer, or </w:t>
      </w:r>
      <w:r w:rsidRPr="008138EC">
        <w:rPr>
          <w:rFonts w:ascii="Times New Roman" w:hAnsi="Times New Roman" w:cs="Times New Roman"/>
          <w:sz w:val="24"/>
          <w:szCs w:val="24"/>
        </w:rPr>
        <w:lastRenderedPageBreak/>
        <w:t>confidence that recovery is possible and/or that fullness of life is promised for Christians.</w:t>
      </w:r>
      <w:r w:rsidR="00C40545" w:rsidRPr="008138EC">
        <w:rPr>
          <w:rFonts w:ascii="Times New Roman" w:hAnsi="Times New Roman" w:cs="Times New Roman"/>
          <w:sz w:val="24"/>
          <w:szCs w:val="24"/>
        </w:rPr>
        <w:t xml:space="preserve"> However, t</w:t>
      </w:r>
      <w:r w:rsidR="00367872" w:rsidRPr="008138EC">
        <w:rPr>
          <w:rFonts w:ascii="Times New Roman" w:hAnsi="Times New Roman" w:cs="Times New Roman"/>
          <w:sz w:val="24"/>
          <w:szCs w:val="24"/>
        </w:rPr>
        <w:t>ypically in these accounts</w:t>
      </w:r>
      <w:r w:rsidR="00D1244E" w:rsidRPr="008138EC">
        <w:rPr>
          <w:rFonts w:ascii="Times New Roman" w:hAnsi="Times New Roman" w:cs="Times New Roman"/>
          <w:sz w:val="24"/>
          <w:szCs w:val="24"/>
        </w:rPr>
        <w:t>, belief in Christ is a necessary condition for overc</w:t>
      </w:r>
      <w:r w:rsidR="00367872" w:rsidRPr="008138EC">
        <w:rPr>
          <w:rFonts w:ascii="Times New Roman" w:hAnsi="Times New Roman" w:cs="Times New Roman"/>
          <w:sz w:val="24"/>
          <w:szCs w:val="24"/>
        </w:rPr>
        <w:t>oming depression, and is either</w:t>
      </w:r>
      <w:r w:rsidR="00D1244E" w:rsidRPr="008138EC">
        <w:rPr>
          <w:rFonts w:ascii="Times New Roman" w:hAnsi="Times New Roman" w:cs="Times New Roman"/>
          <w:sz w:val="24"/>
          <w:szCs w:val="24"/>
        </w:rPr>
        <w:t xml:space="preserve"> a</w:t>
      </w:r>
      <w:r w:rsidR="00367872" w:rsidRPr="008138EC">
        <w:rPr>
          <w:rFonts w:ascii="Times New Roman" w:hAnsi="Times New Roman" w:cs="Times New Roman"/>
          <w:sz w:val="24"/>
          <w:szCs w:val="24"/>
        </w:rPr>
        <w:t xml:space="preserve"> sufficient or</w:t>
      </w:r>
      <w:r w:rsidR="00D1244E" w:rsidRPr="008138EC">
        <w:rPr>
          <w:rFonts w:ascii="Times New Roman" w:hAnsi="Times New Roman" w:cs="Times New Roman"/>
          <w:sz w:val="24"/>
          <w:szCs w:val="24"/>
        </w:rPr>
        <w:t xml:space="preserve"> almost-sufficient one, since</w:t>
      </w:r>
      <w:r w:rsidR="00367872" w:rsidRPr="008138EC">
        <w:rPr>
          <w:rFonts w:ascii="Times New Roman" w:hAnsi="Times New Roman" w:cs="Times New Roman"/>
          <w:sz w:val="24"/>
          <w:szCs w:val="24"/>
        </w:rPr>
        <w:t xml:space="preserve"> (if sufficient)</w:t>
      </w:r>
      <w:r w:rsidR="00D1244E" w:rsidRPr="008138EC">
        <w:rPr>
          <w:rFonts w:ascii="Times New Roman" w:hAnsi="Times New Roman" w:cs="Times New Roman"/>
          <w:sz w:val="24"/>
          <w:szCs w:val="24"/>
        </w:rPr>
        <w:t xml:space="preserve"> the depressed Christian will recover, </w:t>
      </w:r>
      <w:r w:rsidR="00367872" w:rsidRPr="008138EC">
        <w:rPr>
          <w:rFonts w:ascii="Times New Roman" w:hAnsi="Times New Roman" w:cs="Times New Roman"/>
          <w:sz w:val="24"/>
          <w:szCs w:val="24"/>
        </w:rPr>
        <w:t>and (if almost-sufficient</w:t>
      </w:r>
      <w:r w:rsidR="00322EE2">
        <w:rPr>
          <w:rFonts w:ascii="Times New Roman" w:hAnsi="Times New Roman" w:cs="Times New Roman"/>
          <w:sz w:val="24"/>
          <w:szCs w:val="24"/>
        </w:rPr>
        <w:t>, as in Minirth and Meier</w:t>
      </w:r>
      <w:r w:rsidR="00367872" w:rsidRPr="008138EC">
        <w:rPr>
          <w:rFonts w:ascii="Times New Roman" w:hAnsi="Times New Roman" w:cs="Times New Roman"/>
          <w:sz w:val="24"/>
          <w:szCs w:val="24"/>
        </w:rPr>
        <w:t>) she will recover, provided she is</w:t>
      </w:r>
      <w:r w:rsidR="00D1244E" w:rsidRPr="008138EC">
        <w:rPr>
          <w:rFonts w:ascii="Times New Roman" w:hAnsi="Times New Roman" w:cs="Times New Roman"/>
          <w:sz w:val="24"/>
          <w:szCs w:val="24"/>
        </w:rPr>
        <w:t xml:space="preserve"> not among the very small number of depression sufferers whose depression has a physiological basis. </w:t>
      </w:r>
    </w:p>
    <w:p w:rsidR="00662DF1" w:rsidRDefault="003951A8"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How are we to evaluate these claims? The idea</w:t>
      </w:r>
      <w:r w:rsidR="00D1244E" w:rsidRPr="008138EC">
        <w:rPr>
          <w:rFonts w:ascii="Times New Roman" w:hAnsi="Times New Roman" w:cs="Times New Roman"/>
          <w:sz w:val="24"/>
          <w:szCs w:val="24"/>
        </w:rPr>
        <w:t xml:space="preserve"> that belief in Christ is a necessary condition for recovering from depression is evidently false, since some non-Christians recover</w:t>
      </w:r>
      <w:r w:rsidRPr="008138EC">
        <w:rPr>
          <w:rFonts w:ascii="Times New Roman" w:hAnsi="Times New Roman" w:cs="Times New Roman"/>
          <w:sz w:val="24"/>
          <w:szCs w:val="24"/>
        </w:rPr>
        <w:t xml:space="preserve"> permanently</w:t>
      </w:r>
      <w:r w:rsidR="00D1244E" w:rsidRPr="008138EC">
        <w:rPr>
          <w:rFonts w:ascii="Times New Roman" w:hAnsi="Times New Roman" w:cs="Times New Roman"/>
          <w:sz w:val="24"/>
          <w:szCs w:val="24"/>
        </w:rPr>
        <w:t xml:space="preserve"> from depression</w:t>
      </w:r>
      <w:r w:rsidR="00AA0298" w:rsidRPr="008138EC">
        <w:rPr>
          <w:rFonts w:ascii="Times New Roman" w:hAnsi="Times New Roman" w:cs="Times New Roman"/>
          <w:sz w:val="24"/>
          <w:szCs w:val="24"/>
        </w:rPr>
        <w:t xml:space="preserve"> too</w:t>
      </w:r>
      <w:r w:rsidR="00D1244E" w:rsidRPr="008138EC">
        <w:rPr>
          <w:rFonts w:ascii="Times New Roman" w:hAnsi="Times New Roman" w:cs="Times New Roman"/>
          <w:sz w:val="24"/>
          <w:szCs w:val="24"/>
        </w:rPr>
        <w:t xml:space="preserve">. </w:t>
      </w:r>
      <w:r w:rsidR="00205D51" w:rsidRPr="008138EC">
        <w:rPr>
          <w:rFonts w:ascii="Times New Roman" w:hAnsi="Times New Roman" w:cs="Times New Roman"/>
          <w:sz w:val="24"/>
          <w:szCs w:val="24"/>
        </w:rPr>
        <w:t xml:space="preserve">The second </w:t>
      </w:r>
      <w:r w:rsidR="00D1244E" w:rsidRPr="008138EC">
        <w:rPr>
          <w:rFonts w:ascii="Times New Roman" w:hAnsi="Times New Roman" w:cs="Times New Roman"/>
          <w:sz w:val="24"/>
          <w:szCs w:val="24"/>
        </w:rPr>
        <w:t>claim, that belief in Christ is a</w:t>
      </w:r>
      <w:r w:rsidR="00205D51" w:rsidRPr="008138EC">
        <w:rPr>
          <w:rFonts w:ascii="Times New Roman" w:hAnsi="Times New Roman" w:cs="Times New Roman"/>
          <w:sz w:val="24"/>
          <w:szCs w:val="24"/>
        </w:rPr>
        <w:t xml:space="preserve"> sufficient or a</w:t>
      </w:r>
      <w:r w:rsidR="00D1244E" w:rsidRPr="008138EC">
        <w:rPr>
          <w:rFonts w:ascii="Times New Roman" w:hAnsi="Times New Roman" w:cs="Times New Roman"/>
          <w:sz w:val="24"/>
          <w:szCs w:val="24"/>
        </w:rPr>
        <w:t>n almost-sufficient condition fo</w:t>
      </w:r>
      <w:r w:rsidR="00AA0298" w:rsidRPr="008138EC">
        <w:rPr>
          <w:rFonts w:ascii="Times New Roman" w:hAnsi="Times New Roman" w:cs="Times New Roman"/>
          <w:sz w:val="24"/>
          <w:szCs w:val="24"/>
        </w:rPr>
        <w:t>r overcomi</w:t>
      </w:r>
      <w:r w:rsidR="00F65582" w:rsidRPr="008138EC">
        <w:rPr>
          <w:rFonts w:ascii="Times New Roman" w:hAnsi="Times New Roman" w:cs="Times New Roman"/>
          <w:sz w:val="24"/>
          <w:szCs w:val="24"/>
        </w:rPr>
        <w:t>ng depression,</w:t>
      </w:r>
      <w:r w:rsidR="000746EF" w:rsidRPr="008138EC">
        <w:rPr>
          <w:rFonts w:ascii="Times New Roman" w:hAnsi="Times New Roman" w:cs="Times New Roman"/>
          <w:sz w:val="24"/>
          <w:szCs w:val="24"/>
        </w:rPr>
        <w:t xml:space="preserve"> i</w:t>
      </w:r>
      <w:r w:rsidR="00E167B3">
        <w:rPr>
          <w:rFonts w:ascii="Times New Roman" w:hAnsi="Times New Roman" w:cs="Times New Roman"/>
          <w:sz w:val="24"/>
          <w:szCs w:val="24"/>
        </w:rPr>
        <w:t>s less easy to falsify</w:t>
      </w:r>
      <w:r w:rsidR="000746EF" w:rsidRPr="008138EC">
        <w:rPr>
          <w:rFonts w:ascii="Times New Roman" w:hAnsi="Times New Roman" w:cs="Times New Roman"/>
          <w:sz w:val="24"/>
          <w:szCs w:val="24"/>
        </w:rPr>
        <w:t>.</w:t>
      </w:r>
      <w:r w:rsidR="00205D51" w:rsidRPr="008138EC">
        <w:rPr>
          <w:rFonts w:ascii="Times New Roman" w:hAnsi="Times New Roman" w:cs="Times New Roman"/>
          <w:sz w:val="24"/>
          <w:szCs w:val="24"/>
        </w:rPr>
        <w:t xml:space="preserve"> This is </w:t>
      </w:r>
      <w:r w:rsidR="00D1244E" w:rsidRPr="008138EC">
        <w:rPr>
          <w:rFonts w:ascii="Times New Roman" w:hAnsi="Times New Roman" w:cs="Times New Roman"/>
          <w:sz w:val="24"/>
          <w:szCs w:val="24"/>
        </w:rPr>
        <w:t>because</w:t>
      </w:r>
      <w:r w:rsidR="00A82575" w:rsidRPr="008138EC">
        <w:rPr>
          <w:rFonts w:ascii="Times New Roman" w:hAnsi="Times New Roman" w:cs="Times New Roman"/>
          <w:sz w:val="24"/>
          <w:szCs w:val="24"/>
        </w:rPr>
        <w:t xml:space="preserve"> pointing to individual Christians who</w:t>
      </w:r>
      <w:r w:rsidR="00205D51" w:rsidRPr="008138EC">
        <w:rPr>
          <w:rFonts w:ascii="Times New Roman" w:hAnsi="Times New Roman" w:cs="Times New Roman"/>
          <w:sz w:val="24"/>
          <w:szCs w:val="24"/>
        </w:rPr>
        <w:t xml:space="preserve"> have</w:t>
      </w:r>
      <w:r w:rsidR="00A82575" w:rsidRPr="008138EC">
        <w:rPr>
          <w:rFonts w:ascii="Times New Roman" w:hAnsi="Times New Roman" w:cs="Times New Roman"/>
          <w:sz w:val="24"/>
          <w:szCs w:val="24"/>
        </w:rPr>
        <w:t xml:space="preserve"> experienced permanent depression is open to the counter-response by Christian voluntarists that either these people were not real Christians</w:t>
      </w:r>
      <w:r w:rsidR="00205D51" w:rsidRPr="008138EC">
        <w:rPr>
          <w:rFonts w:ascii="Times New Roman" w:hAnsi="Times New Roman" w:cs="Times New Roman"/>
          <w:sz w:val="24"/>
          <w:szCs w:val="24"/>
        </w:rPr>
        <w:t xml:space="preserve"> (which would allow them to maintain both the sufficiency and the almost-sufficiency claims)</w:t>
      </w:r>
      <w:r w:rsidR="00A82575" w:rsidRPr="008138EC">
        <w:rPr>
          <w:rFonts w:ascii="Times New Roman" w:hAnsi="Times New Roman" w:cs="Times New Roman"/>
          <w:sz w:val="24"/>
          <w:szCs w:val="24"/>
        </w:rPr>
        <w:t>, or else that they were among the minority of people who had physiologically-based depression</w:t>
      </w:r>
      <w:r w:rsidR="00205D51" w:rsidRPr="008138EC">
        <w:rPr>
          <w:rFonts w:ascii="Times New Roman" w:hAnsi="Times New Roman" w:cs="Times New Roman"/>
          <w:sz w:val="24"/>
          <w:szCs w:val="24"/>
        </w:rPr>
        <w:t xml:space="preserve"> (which would allow them to maintain the almost-sufficiency claim).</w:t>
      </w:r>
      <w:r w:rsidR="000746EF" w:rsidRPr="008138EC">
        <w:rPr>
          <w:rFonts w:ascii="Times New Roman" w:hAnsi="Times New Roman" w:cs="Times New Roman"/>
          <w:sz w:val="24"/>
          <w:szCs w:val="24"/>
        </w:rPr>
        <w:t xml:space="preserve"> However, there is no</w:t>
      </w:r>
      <w:r w:rsidR="00836438">
        <w:rPr>
          <w:rFonts w:ascii="Times New Roman" w:hAnsi="Times New Roman" w:cs="Times New Roman"/>
          <w:sz w:val="24"/>
          <w:szCs w:val="24"/>
        </w:rPr>
        <w:t xml:space="preserve"> conclusive</w:t>
      </w:r>
      <w:r w:rsidR="000746EF" w:rsidRPr="008138EC">
        <w:rPr>
          <w:rFonts w:ascii="Times New Roman" w:hAnsi="Times New Roman" w:cs="Times New Roman"/>
          <w:sz w:val="24"/>
          <w:szCs w:val="24"/>
        </w:rPr>
        <w:t xml:space="preserve"> evidence to show that Christians recover from depression more frequently or more permanently than people of other faiths</w:t>
      </w:r>
      <w:r w:rsidR="00542C02" w:rsidRPr="008138EC">
        <w:rPr>
          <w:rFonts w:ascii="Times New Roman" w:hAnsi="Times New Roman" w:cs="Times New Roman"/>
          <w:sz w:val="24"/>
          <w:szCs w:val="24"/>
        </w:rPr>
        <w:t xml:space="preserve">, and so no reason to think that </w:t>
      </w:r>
      <w:r w:rsidR="00671C36" w:rsidRPr="008138EC">
        <w:rPr>
          <w:rFonts w:ascii="Times New Roman" w:hAnsi="Times New Roman" w:cs="Times New Roman"/>
          <w:sz w:val="24"/>
          <w:szCs w:val="24"/>
        </w:rPr>
        <w:t>belief in Christ is sufficient or almost-sufficient for permanent recovery from depression</w:t>
      </w:r>
      <w:r w:rsidR="000746EF" w:rsidRPr="008138EC">
        <w:rPr>
          <w:rFonts w:ascii="Times New Roman" w:hAnsi="Times New Roman" w:cs="Times New Roman"/>
          <w:sz w:val="24"/>
          <w:szCs w:val="24"/>
        </w:rPr>
        <w:t>.</w:t>
      </w:r>
      <w:r w:rsidR="00A46E7F">
        <w:rPr>
          <w:rStyle w:val="EndnoteReference"/>
          <w:rFonts w:ascii="Times New Roman" w:hAnsi="Times New Roman" w:cs="Times New Roman"/>
          <w:sz w:val="24"/>
          <w:szCs w:val="24"/>
        </w:rPr>
        <w:endnoteReference w:id="2"/>
      </w:r>
      <w:r w:rsidR="00A46E7F" w:rsidRPr="008138EC">
        <w:rPr>
          <w:rFonts w:ascii="Times New Roman" w:hAnsi="Times New Roman" w:cs="Times New Roman"/>
          <w:sz w:val="24"/>
          <w:szCs w:val="24"/>
        </w:rPr>
        <w:t xml:space="preserve"> </w:t>
      </w:r>
      <w:r w:rsidR="00662DF1" w:rsidRPr="008138EC">
        <w:rPr>
          <w:rFonts w:ascii="Times New Roman" w:hAnsi="Times New Roman" w:cs="Times New Roman"/>
          <w:sz w:val="24"/>
          <w:szCs w:val="24"/>
        </w:rPr>
        <w:t>In addition, the Christian voluntarist appeal to belief in Christ as a way of strengthening voluntarism also fails because not everyo</w:t>
      </w:r>
      <w:r w:rsidR="00B1516A" w:rsidRPr="008138EC">
        <w:rPr>
          <w:rFonts w:ascii="Times New Roman" w:hAnsi="Times New Roman" w:cs="Times New Roman"/>
          <w:sz w:val="24"/>
          <w:szCs w:val="24"/>
        </w:rPr>
        <w:t>ne has the opportunity to believe</w:t>
      </w:r>
      <w:r w:rsidR="00662DF1" w:rsidRPr="008138EC">
        <w:rPr>
          <w:rFonts w:ascii="Times New Roman" w:hAnsi="Times New Roman" w:cs="Times New Roman"/>
          <w:sz w:val="24"/>
          <w:szCs w:val="24"/>
        </w:rPr>
        <w:t xml:space="preserve"> in Christ in the way Christian voluntarists claim is necessary for recovery. </w:t>
      </w:r>
      <w:r w:rsidR="00DA67F0" w:rsidRPr="008138EC">
        <w:rPr>
          <w:rFonts w:ascii="Times New Roman" w:hAnsi="Times New Roman" w:cs="Times New Roman"/>
          <w:sz w:val="24"/>
          <w:szCs w:val="24"/>
        </w:rPr>
        <w:t>S</w:t>
      </w:r>
      <w:r w:rsidR="00662DF1" w:rsidRPr="008138EC">
        <w:rPr>
          <w:rFonts w:ascii="Times New Roman" w:hAnsi="Times New Roman" w:cs="Times New Roman"/>
          <w:sz w:val="24"/>
          <w:szCs w:val="24"/>
        </w:rPr>
        <w:t>ome people will never have heard of Christ in a theologically meaningful way.</w:t>
      </w:r>
      <w:r w:rsidR="00416D75">
        <w:rPr>
          <w:rFonts w:ascii="Times New Roman" w:hAnsi="Times New Roman" w:cs="Times New Roman"/>
          <w:sz w:val="24"/>
          <w:szCs w:val="24"/>
        </w:rPr>
        <w:t xml:space="preserve"> Christian voluntarists usually</w:t>
      </w:r>
      <w:r w:rsidR="00662DF1" w:rsidRPr="008138EC">
        <w:rPr>
          <w:rFonts w:ascii="Times New Roman" w:hAnsi="Times New Roman" w:cs="Times New Roman"/>
          <w:sz w:val="24"/>
          <w:szCs w:val="24"/>
        </w:rPr>
        <w:t xml:space="preserve"> regard belief in the incarnation, substitutionary atonement, and Jesus’ historical resurrection, as a necessary part of th</w:t>
      </w:r>
      <w:r w:rsidR="00205D51" w:rsidRPr="008138EC">
        <w:rPr>
          <w:rFonts w:ascii="Times New Roman" w:hAnsi="Times New Roman" w:cs="Times New Roman"/>
          <w:sz w:val="24"/>
          <w:szCs w:val="24"/>
        </w:rPr>
        <w:t>e beliefs required for salvation and, concomitantly, for recovery from depression</w:t>
      </w:r>
      <w:r w:rsidR="00662DF1" w:rsidRPr="008138EC">
        <w:rPr>
          <w:rFonts w:ascii="Times New Roman" w:hAnsi="Times New Roman" w:cs="Times New Roman"/>
          <w:sz w:val="24"/>
          <w:szCs w:val="24"/>
        </w:rPr>
        <w:t xml:space="preserve"> (e.g. Minirth and Meier, 1994, p. 135 – 136)</w:t>
      </w:r>
      <w:r w:rsidR="00B1516A" w:rsidRPr="008138EC">
        <w:rPr>
          <w:rFonts w:ascii="Times New Roman" w:hAnsi="Times New Roman" w:cs="Times New Roman"/>
          <w:sz w:val="24"/>
          <w:szCs w:val="24"/>
        </w:rPr>
        <w:t>. Some people, though</w:t>
      </w:r>
      <w:r w:rsidR="00671C36" w:rsidRPr="008138EC">
        <w:rPr>
          <w:rFonts w:ascii="Times New Roman" w:hAnsi="Times New Roman" w:cs="Times New Roman"/>
          <w:sz w:val="24"/>
          <w:szCs w:val="24"/>
        </w:rPr>
        <w:t>,</w:t>
      </w:r>
      <w:r w:rsidR="00B1516A" w:rsidRPr="008138EC">
        <w:rPr>
          <w:rFonts w:ascii="Times New Roman" w:hAnsi="Times New Roman" w:cs="Times New Roman"/>
          <w:sz w:val="24"/>
          <w:szCs w:val="24"/>
        </w:rPr>
        <w:t xml:space="preserve"> will</w:t>
      </w:r>
      <w:r w:rsidR="00662DF1" w:rsidRPr="008138EC">
        <w:rPr>
          <w:rFonts w:ascii="Times New Roman" w:hAnsi="Times New Roman" w:cs="Times New Roman"/>
          <w:sz w:val="24"/>
          <w:szCs w:val="24"/>
        </w:rPr>
        <w:t xml:space="preserve"> have</w:t>
      </w:r>
      <w:r w:rsidR="00671C36" w:rsidRPr="008138EC">
        <w:rPr>
          <w:rFonts w:ascii="Times New Roman" w:hAnsi="Times New Roman" w:cs="Times New Roman"/>
          <w:sz w:val="24"/>
          <w:szCs w:val="24"/>
        </w:rPr>
        <w:t xml:space="preserve"> </w:t>
      </w:r>
      <w:r w:rsidR="00671C36" w:rsidRPr="008138EC">
        <w:rPr>
          <w:rFonts w:ascii="Times New Roman" w:hAnsi="Times New Roman" w:cs="Times New Roman"/>
          <w:sz w:val="24"/>
          <w:szCs w:val="24"/>
        </w:rPr>
        <w:lastRenderedPageBreak/>
        <w:t>heard the word ‘Christ’</w:t>
      </w:r>
      <w:r w:rsidR="00416D75">
        <w:rPr>
          <w:rFonts w:ascii="Times New Roman" w:hAnsi="Times New Roman" w:cs="Times New Roman"/>
          <w:sz w:val="24"/>
          <w:szCs w:val="24"/>
        </w:rPr>
        <w:t>, perhaps</w:t>
      </w:r>
      <w:r w:rsidR="00671C36" w:rsidRPr="008138EC">
        <w:rPr>
          <w:rFonts w:ascii="Times New Roman" w:hAnsi="Times New Roman" w:cs="Times New Roman"/>
          <w:sz w:val="24"/>
          <w:szCs w:val="24"/>
        </w:rPr>
        <w:t xml:space="preserve"> </w:t>
      </w:r>
      <w:r w:rsidR="00662DF1" w:rsidRPr="008138EC">
        <w:rPr>
          <w:rFonts w:ascii="Times New Roman" w:hAnsi="Times New Roman" w:cs="Times New Roman"/>
          <w:sz w:val="24"/>
          <w:szCs w:val="24"/>
        </w:rPr>
        <w:t>used as an expletive, without ever hearing of any of these additional doctrines. Therefore, even if</w:t>
      </w:r>
      <w:r w:rsidR="00B17F2F" w:rsidRPr="008138EC">
        <w:rPr>
          <w:rFonts w:ascii="Times New Roman" w:hAnsi="Times New Roman" w:cs="Times New Roman"/>
          <w:sz w:val="24"/>
          <w:szCs w:val="24"/>
        </w:rPr>
        <w:t xml:space="preserve"> it were the case that belief in Christ were a necessary and sufficient condition for overcoming depression (and the above argument shows why this is unlikely to be the case), the voluntarist case would not be salvaged by appeal to belief in Christ, because not everyone has the opportunity to believe in Christ i</w:t>
      </w:r>
      <w:r w:rsidR="00416D75">
        <w:rPr>
          <w:rFonts w:ascii="Times New Roman" w:hAnsi="Times New Roman" w:cs="Times New Roman"/>
          <w:sz w:val="24"/>
          <w:szCs w:val="24"/>
        </w:rPr>
        <w:t>n the way regarded</w:t>
      </w:r>
      <w:r w:rsidR="00205D51" w:rsidRPr="008138EC">
        <w:rPr>
          <w:rFonts w:ascii="Times New Roman" w:hAnsi="Times New Roman" w:cs="Times New Roman"/>
          <w:sz w:val="24"/>
          <w:szCs w:val="24"/>
        </w:rPr>
        <w:t xml:space="preserve"> as required by the</w:t>
      </w:r>
      <w:r w:rsidR="00322EE2">
        <w:rPr>
          <w:rFonts w:ascii="Times New Roman" w:hAnsi="Times New Roman" w:cs="Times New Roman"/>
          <w:sz w:val="24"/>
          <w:szCs w:val="24"/>
        </w:rPr>
        <w:t xml:space="preserve"> Christian</w:t>
      </w:r>
      <w:r w:rsidR="00205D51" w:rsidRPr="008138EC">
        <w:rPr>
          <w:rFonts w:ascii="Times New Roman" w:hAnsi="Times New Roman" w:cs="Times New Roman"/>
          <w:sz w:val="24"/>
          <w:szCs w:val="24"/>
        </w:rPr>
        <w:t xml:space="preserve"> voluntarists</w:t>
      </w:r>
      <w:r w:rsidR="00B17F2F" w:rsidRPr="008138EC">
        <w:rPr>
          <w:rFonts w:ascii="Times New Roman" w:hAnsi="Times New Roman" w:cs="Times New Roman"/>
          <w:sz w:val="24"/>
          <w:szCs w:val="24"/>
        </w:rPr>
        <w:t xml:space="preserve">. </w:t>
      </w:r>
    </w:p>
    <w:p w:rsidR="004B56D5" w:rsidRDefault="005D6049" w:rsidP="008138E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far, I have argued that we have good reason to suppose that a diminished experience of free will corresponds to actual diminished free will, and have pre-empted several voluntarist objections to this position. I have argued for my position on the basis that a significant argument for the existence of free will is the experience of free will, and that we ought to be consistent and regard a diminished experience of free will as indicative of diminished free will. In addition to this (and as I have hinted in response to the third voluntarist objection, above), another good reason to suppose that a diminished experience of free will corresponds to diminished free will (whether or not we accept the experience of free will as a good basis for believing in the existence of free will) exists. This is that it is difficult to see how, on a non-compatibilist account of free will, someone who experiences herself as unfree could be said to be genuinely free. </w:t>
      </w:r>
      <w:r w:rsidR="00E74B20">
        <w:rPr>
          <w:rFonts w:ascii="Times New Roman" w:hAnsi="Times New Roman" w:cs="Times New Roman"/>
          <w:sz w:val="24"/>
          <w:szCs w:val="24"/>
        </w:rPr>
        <w:t xml:space="preserve">If I perceive x as the only possible course of action, surely there are internal constraints both to choosing y instead, and, if I do x, to the mental processes involved being considered a genuine choice. </w:t>
      </w:r>
    </w:p>
    <w:p w:rsidR="00F178B3" w:rsidRPr="008138EC" w:rsidRDefault="00F178B3" w:rsidP="00F178B3">
      <w:pPr>
        <w:spacing w:line="480" w:lineRule="auto"/>
        <w:rPr>
          <w:rFonts w:ascii="Times New Roman" w:hAnsi="Times New Roman" w:cs="Times New Roman"/>
          <w:sz w:val="24"/>
          <w:szCs w:val="24"/>
        </w:rPr>
      </w:pPr>
      <w:r>
        <w:rPr>
          <w:rFonts w:ascii="Times New Roman" w:hAnsi="Times New Roman" w:cs="Times New Roman"/>
          <w:sz w:val="24"/>
          <w:szCs w:val="24"/>
        </w:rPr>
        <w:t xml:space="preserve">Is voluntarism helpful? </w:t>
      </w:r>
    </w:p>
    <w:p w:rsidR="00EC1CA7" w:rsidRPr="008138EC" w:rsidRDefault="00940FF0"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I have argued against voluntarist accounts of depression by arguing that one common feature of depression is a diminished experience of free will, which corresponds to actual diminished agency</w:t>
      </w:r>
      <w:r w:rsidR="00F6512F" w:rsidRPr="008138EC">
        <w:rPr>
          <w:rFonts w:ascii="Times New Roman" w:hAnsi="Times New Roman" w:cs="Times New Roman"/>
          <w:sz w:val="24"/>
          <w:szCs w:val="24"/>
        </w:rPr>
        <w:t xml:space="preserve"> in the cases of those who experience it</w:t>
      </w:r>
      <w:r w:rsidRPr="008138EC">
        <w:rPr>
          <w:rFonts w:ascii="Times New Roman" w:hAnsi="Times New Roman" w:cs="Times New Roman"/>
          <w:sz w:val="24"/>
          <w:szCs w:val="24"/>
        </w:rPr>
        <w:t xml:space="preserve">. </w:t>
      </w:r>
      <w:r w:rsidR="00CE3C01" w:rsidRPr="008138EC">
        <w:rPr>
          <w:rFonts w:ascii="Times New Roman" w:hAnsi="Times New Roman" w:cs="Times New Roman"/>
          <w:sz w:val="24"/>
          <w:szCs w:val="24"/>
        </w:rPr>
        <w:t>The discussion to date</w:t>
      </w:r>
      <w:r w:rsidR="00EC1CA7" w:rsidRPr="008138EC">
        <w:rPr>
          <w:rFonts w:ascii="Times New Roman" w:hAnsi="Times New Roman" w:cs="Times New Roman"/>
          <w:sz w:val="24"/>
          <w:szCs w:val="24"/>
        </w:rPr>
        <w:t xml:space="preserve"> has focused on the truthfulness of Christian voluntarist accounts, </w:t>
      </w:r>
      <w:r w:rsidR="00CC43C1" w:rsidRPr="008138EC">
        <w:rPr>
          <w:rFonts w:ascii="Times New Roman" w:hAnsi="Times New Roman" w:cs="Times New Roman"/>
          <w:sz w:val="24"/>
          <w:szCs w:val="24"/>
        </w:rPr>
        <w:t>but an underlying motivation for</w:t>
      </w:r>
      <w:r w:rsidR="006F7BE0" w:rsidRPr="008138EC">
        <w:rPr>
          <w:rFonts w:ascii="Times New Roman" w:hAnsi="Times New Roman" w:cs="Times New Roman"/>
          <w:sz w:val="24"/>
          <w:szCs w:val="24"/>
        </w:rPr>
        <w:t xml:space="preserve"> both </w:t>
      </w:r>
      <w:r w:rsidR="00F6512F" w:rsidRPr="008138EC">
        <w:rPr>
          <w:rFonts w:ascii="Times New Roman" w:hAnsi="Times New Roman" w:cs="Times New Roman"/>
          <w:sz w:val="24"/>
          <w:szCs w:val="24"/>
        </w:rPr>
        <w:lastRenderedPageBreak/>
        <w:t xml:space="preserve">voluntarist and non-voluntarist </w:t>
      </w:r>
      <w:r w:rsidR="006F7BE0" w:rsidRPr="008138EC">
        <w:rPr>
          <w:rFonts w:ascii="Times New Roman" w:hAnsi="Times New Roman" w:cs="Times New Roman"/>
          <w:sz w:val="24"/>
          <w:szCs w:val="24"/>
        </w:rPr>
        <w:t>sides of the debate concerns what kind of attitu</w:t>
      </w:r>
      <w:r w:rsidR="00773E30" w:rsidRPr="008138EC">
        <w:rPr>
          <w:rFonts w:ascii="Times New Roman" w:hAnsi="Times New Roman" w:cs="Times New Roman"/>
          <w:sz w:val="24"/>
          <w:szCs w:val="24"/>
        </w:rPr>
        <w:t>de</w:t>
      </w:r>
      <w:r w:rsidR="009E1339" w:rsidRPr="008138EC">
        <w:rPr>
          <w:rFonts w:ascii="Times New Roman" w:hAnsi="Times New Roman" w:cs="Times New Roman"/>
          <w:sz w:val="24"/>
          <w:szCs w:val="24"/>
        </w:rPr>
        <w:t xml:space="preserve"> to depression</w:t>
      </w:r>
      <w:r w:rsidR="00773E30" w:rsidRPr="008138EC">
        <w:rPr>
          <w:rFonts w:ascii="Times New Roman" w:hAnsi="Times New Roman" w:cs="Times New Roman"/>
          <w:sz w:val="24"/>
          <w:szCs w:val="24"/>
        </w:rPr>
        <w:t xml:space="preserve"> is most helpful</w:t>
      </w:r>
      <w:r w:rsidR="006F7BE0" w:rsidRPr="008138EC">
        <w:rPr>
          <w:rFonts w:ascii="Times New Roman" w:hAnsi="Times New Roman" w:cs="Times New Roman"/>
          <w:sz w:val="24"/>
          <w:szCs w:val="24"/>
        </w:rPr>
        <w:t>. While non-voluntarists frequently regard telling someone that their de</w:t>
      </w:r>
      <w:r w:rsidR="00CC43C1" w:rsidRPr="008138EC">
        <w:rPr>
          <w:rFonts w:ascii="Times New Roman" w:hAnsi="Times New Roman" w:cs="Times New Roman"/>
          <w:sz w:val="24"/>
          <w:szCs w:val="24"/>
        </w:rPr>
        <w:t>pression is a choice or a sin as</w:t>
      </w:r>
      <w:r w:rsidR="006F7BE0" w:rsidRPr="008138EC">
        <w:rPr>
          <w:rFonts w:ascii="Times New Roman" w:hAnsi="Times New Roman" w:cs="Times New Roman"/>
          <w:sz w:val="24"/>
          <w:szCs w:val="24"/>
        </w:rPr>
        <w:t xml:space="preserve"> cruel and insensitive, voluntarists often regard such claims as ‘tough love’</w:t>
      </w:r>
      <w:r w:rsidR="00F6512F" w:rsidRPr="008138EC">
        <w:rPr>
          <w:rFonts w:ascii="Times New Roman" w:hAnsi="Times New Roman" w:cs="Times New Roman"/>
          <w:sz w:val="24"/>
          <w:szCs w:val="24"/>
        </w:rPr>
        <w:t xml:space="preserve"> that are</w:t>
      </w:r>
      <w:r w:rsidR="00F8124A" w:rsidRPr="008138EC">
        <w:rPr>
          <w:rFonts w:ascii="Times New Roman" w:hAnsi="Times New Roman" w:cs="Times New Roman"/>
          <w:sz w:val="24"/>
          <w:szCs w:val="24"/>
        </w:rPr>
        <w:t xml:space="preserve"> </w:t>
      </w:r>
      <w:r w:rsidR="006F7BE0" w:rsidRPr="008138EC">
        <w:rPr>
          <w:rFonts w:ascii="Times New Roman" w:hAnsi="Times New Roman" w:cs="Times New Roman"/>
          <w:sz w:val="24"/>
          <w:szCs w:val="24"/>
        </w:rPr>
        <w:t xml:space="preserve">ultimately more conducive to recovery. The latter position </w:t>
      </w:r>
      <w:r w:rsidR="002C6798" w:rsidRPr="008138EC">
        <w:rPr>
          <w:rFonts w:ascii="Times New Roman" w:hAnsi="Times New Roman" w:cs="Times New Roman"/>
          <w:sz w:val="24"/>
          <w:szCs w:val="24"/>
        </w:rPr>
        <w:t xml:space="preserve">is expressed by Jay Adams </w:t>
      </w:r>
      <w:r w:rsidR="006F7BE0" w:rsidRPr="008138EC">
        <w:rPr>
          <w:rFonts w:ascii="Times New Roman" w:hAnsi="Times New Roman" w:cs="Times New Roman"/>
          <w:sz w:val="24"/>
          <w:szCs w:val="24"/>
        </w:rPr>
        <w:t>when he writes:</w:t>
      </w:r>
    </w:p>
    <w:p w:rsidR="004C1FF9" w:rsidRPr="008138EC" w:rsidRDefault="006F7BE0"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 xml:space="preserve">The Medical Model destroys hope. Discouragement and despair permeate the concept of “mental illness”. So to inform a Christian client in an early interview, “Your problem seems basically to be the result of sin”, does not discourage him, but rather gives him hope. Christians know that sin and its effects can be dealt with because God has said so in the Scriptures and Christ died to overcome sin. So when sin in mentioned, there is real hope. </w:t>
      </w:r>
    </w:p>
    <w:p w:rsidR="006F7BE0" w:rsidRPr="008138EC" w:rsidRDefault="006F7BE0" w:rsidP="00416D75">
      <w:pPr>
        <w:spacing w:line="240" w:lineRule="auto"/>
        <w:ind w:left="6480"/>
        <w:rPr>
          <w:rFonts w:ascii="Times New Roman" w:hAnsi="Times New Roman" w:cs="Times New Roman"/>
          <w:sz w:val="24"/>
          <w:szCs w:val="24"/>
        </w:rPr>
      </w:pPr>
      <w:r w:rsidRPr="008138EC">
        <w:rPr>
          <w:rFonts w:ascii="Times New Roman" w:hAnsi="Times New Roman" w:cs="Times New Roman"/>
          <w:sz w:val="24"/>
          <w:szCs w:val="24"/>
        </w:rPr>
        <w:t>(Adams, 1986, p. 139)</w:t>
      </w:r>
    </w:p>
    <w:p w:rsidR="006F7BE0" w:rsidRPr="008138EC" w:rsidRDefault="006F7BE0" w:rsidP="008138EC">
      <w:pPr>
        <w:spacing w:line="480" w:lineRule="auto"/>
        <w:ind w:left="720"/>
        <w:rPr>
          <w:rFonts w:ascii="Times New Roman" w:hAnsi="Times New Roman" w:cs="Times New Roman"/>
          <w:sz w:val="24"/>
          <w:szCs w:val="24"/>
        </w:rPr>
      </w:pPr>
    </w:p>
    <w:p w:rsidR="008258CC" w:rsidRPr="008138EC" w:rsidRDefault="00B85355"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What are we to make of the</w:t>
      </w:r>
      <w:r w:rsidR="00F8124A" w:rsidRPr="008138EC">
        <w:rPr>
          <w:rFonts w:ascii="Times New Roman" w:hAnsi="Times New Roman" w:cs="Times New Roman"/>
          <w:sz w:val="24"/>
          <w:szCs w:val="24"/>
        </w:rPr>
        <w:t xml:space="preserve"> claim</w:t>
      </w:r>
      <w:r w:rsidRPr="008138EC">
        <w:rPr>
          <w:rFonts w:ascii="Times New Roman" w:hAnsi="Times New Roman" w:cs="Times New Roman"/>
          <w:sz w:val="24"/>
          <w:szCs w:val="24"/>
        </w:rPr>
        <w:t xml:space="preserve"> that voluntarism is in fact helpful to people suffering from depression</w:t>
      </w:r>
      <w:r w:rsidR="00F8124A" w:rsidRPr="008138EC">
        <w:rPr>
          <w:rFonts w:ascii="Times New Roman" w:hAnsi="Times New Roman" w:cs="Times New Roman"/>
          <w:sz w:val="24"/>
          <w:szCs w:val="24"/>
        </w:rPr>
        <w:t xml:space="preserve">? </w:t>
      </w:r>
      <w:r w:rsidR="008258CC" w:rsidRPr="008138EC">
        <w:rPr>
          <w:rFonts w:ascii="Times New Roman" w:hAnsi="Times New Roman" w:cs="Times New Roman"/>
          <w:sz w:val="24"/>
          <w:szCs w:val="24"/>
        </w:rPr>
        <w:t xml:space="preserve">On the face of it, it might seem to make sense to suppose that the voluntarist approach to depression is helpful: if we suppose that a phenomenology of diminished free will </w:t>
      </w:r>
      <w:r w:rsidR="008258CC" w:rsidRPr="008138EC">
        <w:rPr>
          <w:rFonts w:ascii="Times New Roman" w:hAnsi="Times New Roman" w:cs="Times New Roman"/>
          <w:i/>
          <w:sz w:val="24"/>
          <w:szCs w:val="24"/>
        </w:rPr>
        <w:t>causes</w:t>
      </w:r>
      <w:r w:rsidR="008258CC" w:rsidRPr="008138EC">
        <w:rPr>
          <w:rFonts w:ascii="Times New Roman" w:hAnsi="Times New Roman" w:cs="Times New Roman"/>
          <w:sz w:val="24"/>
          <w:szCs w:val="24"/>
        </w:rPr>
        <w:t xml:space="preserve"> an ontology of diminished free will (rather than </w:t>
      </w:r>
      <w:r w:rsidR="008258CC" w:rsidRPr="008138EC">
        <w:rPr>
          <w:rFonts w:ascii="Times New Roman" w:hAnsi="Times New Roman" w:cs="Times New Roman"/>
          <w:i/>
          <w:sz w:val="24"/>
          <w:szCs w:val="24"/>
        </w:rPr>
        <w:t>vice versa</w:t>
      </w:r>
      <w:r w:rsidR="008258CC" w:rsidRPr="008138EC">
        <w:rPr>
          <w:rFonts w:ascii="Times New Roman" w:hAnsi="Times New Roman" w:cs="Times New Roman"/>
          <w:sz w:val="24"/>
          <w:szCs w:val="24"/>
        </w:rPr>
        <w:t xml:space="preserve"> – and both are plausible sets of causal relations) then displacing the experience of diminished free will by challenging the person’s belief in their diminished free will might understandably be believed to be therapeutic.</w:t>
      </w:r>
    </w:p>
    <w:p w:rsidR="00DA67F0" w:rsidRPr="008138EC" w:rsidRDefault="00DA67F0"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t xml:space="preserve">However, while the attempt to change someone’s experience (in this case, of the impossibility of doing something such as getting out of bed) by changing their underlying belief (by telling them that they can get out of bed) is in many ways laudable, and might work in cases where the experience is less powerful, stronger experiences are unlikely to be pliable in this way. Telling someone with extreme acrophobia that standing on a cliff top is not in fact a dangerous activity is unlikely to cure them </w:t>
      </w:r>
      <w:r w:rsidR="00416D75">
        <w:rPr>
          <w:rFonts w:ascii="Times New Roman" w:hAnsi="Times New Roman" w:cs="Times New Roman"/>
          <w:sz w:val="24"/>
          <w:szCs w:val="24"/>
        </w:rPr>
        <w:t>of their fear of heights, perhaps because</w:t>
      </w:r>
      <w:r w:rsidRPr="008138EC">
        <w:rPr>
          <w:rFonts w:ascii="Times New Roman" w:hAnsi="Times New Roman" w:cs="Times New Roman"/>
          <w:sz w:val="24"/>
          <w:szCs w:val="24"/>
        </w:rPr>
        <w:t xml:space="preserve"> </w:t>
      </w:r>
      <w:r w:rsidR="00A41850" w:rsidRPr="008138EC">
        <w:rPr>
          <w:rFonts w:ascii="Times New Roman" w:hAnsi="Times New Roman" w:cs="Times New Roman"/>
          <w:sz w:val="24"/>
          <w:szCs w:val="24"/>
        </w:rPr>
        <w:t xml:space="preserve">first-hand </w:t>
      </w:r>
      <w:r w:rsidRPr="008138EC">
        <w:rPr>
          <w:rFonts w:ascii="Times New Roman" w:hAnsi="Times New Roman" w:cs="Times New Roman"/>
          <w:sz w:val="24"/>
          <w:szCs w:val="24"/>
        </w:rPr>
        <w:t>perception</w:t>
      </w:r>
      <w:r w:rsidR="00A41850" w:rsidRPr="008138EC">
        <w:rPr>
          <w:rFonts w:ascii="Times New Roman" w:hAnsi="Times New Roman" w:cs="Times New Roman"/>
          <w:sz w:val="24"/>
          <w:szCs w:val="24"/>
        </w:rPr>
        <w:t>s are</w:t>
      </w:r>
      <w:r w:rsidR="00416D75">
        <w:rPr>
          <w:rFonts w:ascii="Times New Roman" w:hAnsi="Times New Roman" w:cs="Times New Roman"/>
          <w:sz w:val="24"/>
          <w:szCs w:val="24"/>
        </w:rPr>
        <w:t xml:space="preserve"> always</w:t>
      </w:r>
      <w:r w:rsidR="00A41850" w:rsidRPr="008138EC">
        <w:rPr>
          <w:rFonts w:ascii="Times New Roman" w:hAnsi="Times New Roman" w:cs="Times New Roman"/>
          <w:sz w:val="24"/>
          <w:szCs w:val="24"/>
        </w:rPr>
        <w:t xml:space="preserve"> more convincing than</w:t>
      </w:r>
      <w:r w:rsidRPr="008138EC">
        <w:rPr>
          <w:rFonts w:ascii="Times New Roman" w:hAnsi="Times New Roman" w:cs="Times New Roman"/>
          <w:sz w:val="24"/>
          <w:szCs w:val="24"/>
        </w:rPr>
        <w:t xml:space="preserve"> second-hand account</w:t>
      </w:r>
      <w:r w:rsidR="00A41850" w:rsidRPr="008138EC">
        <w:rPr>
          <w:rFonts w:ascii="Times New Roman" w:hAnsi="Times New Roman" w:cs="Times New Roman"/>
          <w:sz w:val="24"/>
          <w:szCs w:val="24"/>
        </w:rPr>
        <w:t>s</w:t>
      </w:r>
      <w:r w:rsidRPr="008138EC">
        <w:rPr>
          <w:rFonts w:ascii="Times New Roman" w:hAnsi="Times New Roman" w:cs="Times New Roman"/>
          <w:sz w:val="24"/>
          <w:szCs w:val="24"/>
        </w:rPr>
        <w:t>.</w:t>
      </w:r>
    </w:p>
    <w:p w:rsidR="006F7BE0" w:rsidRPr="008138EC" w:rsidRDefault="00DA67F0" w:rsidP="008138EC">
      <w:pPr>
        <w:spacing w:line="480" w:lineRule="auto"/>
        <w:ind w:firstLine="720"/>
        <w:rPr>
          <w:rFonts w:ascii="Times New Roman" w:hAnsi="Times New Roman" w:cs="Times New Roman"/>
          <w:sz w:val="24"/>
          <w:szCs w:val="24"/>
        </w:rPr>
      </w:pPr>
      <w:r w:rsidRPr="008138EC">
        <w:rPr>
          <w:rFonts w:ascii="Times New Roman" w:hAnsi="Times New Roman" w:cs="Times New Roman"/>
          <w:sz w:val="24"/>
          <w:szCs w:val="24"/>
        </w:rPr>
        <w:lastRenderedPageBreak/>
        <w:t>Nevertheless, in spite of this,</w:t>
      </w:r>
      <w:r w:rsidR="008258CC" w:rsidRPr="008138EC">
        <w:rPr>
          <w:rFonts w:ascii="Times New Roman" w:hAnsi="Times New Roman" w:cs="Times New Roman"/>
          <w:sz w:val="24"/>
          <w:szCs w:val="24"/>
        </w:rPr>
        <w:t xml:space="preserve"> t</w:t>
      </w:r>
      <w:r w:rsidR="006F7BE0" w:rsidRPr="008138EC">
        <w:rPr>
          <w:rFonts w:ascii="Times New Roman" w:hAnsi="Times New Roman" w:cs="Times New Roman"/>
          <w:sz w:val="24"/>
          <w:szCs w:val="24"/>
        </w:rPr>
        <w:t>here is some evidence to s</w:t>
      </w:r>
      <w:r w:rsidR="00B85355" w:rsidRPr="008138EC">
        <w:rPr>
          <w:rFonts w:ascii="Times New Roman" w:hAnsi="Times New Roman" w:cs="Times New Roman"/>
          <w:sz w:val="24"/>
          <w:szCs w:val="24"/>
        </w:rPr>
        <w:t>uggest that the advice given by Christian voluntarists</w:t>
      </w:r>
      <w:r w:rsidR="00CC43C1" w:rsidRPr="008138EC">
        <w:rPr>
          <w:rFonts w:ascii="Times New Roman" w:hAnsi="Times New Roman" w:cs="Times New Roman"/>
          <w:sz w:val="24"/>
          <w:szCs w:val="24"/>
        </w:rPr>
        <w:t xml:space="preserve"> is </w:t>
      </w:r>
      <w:r w:rsidR="008258CC" w:rsidRPr="008138EC">
        <w:rPr>
          <w:rFonts w:ascii="Times New Roman" w:hAnsi="Times New Roman" w:cs="Times New Roman"/>
          <w:sz w:val="24"/>
          <w:szCs w:val="24"/>
        </w:rPr>
        <w:t>sometimes helpful</w:t>
      </w:r>
      <w:r w:rsidRPr="008138EC">
        <w:rPr>
          <w:rFonts w:ascii="Times New Roman" w:hAnsi="Times New Roman" w:cs="Times New Roman"/>
          <w:sz w:val="24"/>
          <w:szCs w:val="24"/>
        </w:rPr>
        <w:t>. This</w:t>
      </w:r>
      <w:r w:rsidR="00F8124A" w:rsidRPr="008138EC">
        <w:rPr>
          <w:rFonts w:ascii="Times New Roman" w:hAnsi="Times New Roman" w:cs="Times New Roman"/>
          <w:sz w:val="24"/>
          <w:szCs w:val="24"/>
        </w:rPr>
        <w:t xml:space="preserve"> is indicated by the following positive Amazon reviews of Minirth and Meier’s book </w:t>
      </w:r>
      <w:r w:rsidR="00CC43C1" w:rsidRPr="008138EC">
        <w:rPr>
          <w:rFonts w:ascii="Times New Roman" w:hAnsi="Times New Roman" w:cs="Times New Roman"/>
          <w:i/>
          <w:sz w:val="24"/>
          <w:szCs w:val="24"/>
        </w:rPr>
        <w:t>Happiness is a Choice</w:t>
      </w:r>
      <w:r w:rsidR="00F8124A" w:rsidRPr="008138EC">
        <w:rPr>
          <w:rFonts w:ascii="Times New Roman" w:hAnsi="Times New Roman" w:cs="Times New Roman"/>
          <w:i/>
          <w:sz w:val="24"/>
          <w:szCs w:val="24"/>
        </w:rPr>
        <w:t>:</w:t>
      </w:r>
    </w:p>
    <w:p w:rsidR="004C1FF9" w:rsidRPr="008138EC" w:rsidRDefault="00F8124A"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When I was told to purchase this book, I thought 'Happiness is a Choice' ... yeah right, like I CHOOSE to be depressed, I don't think soooo! I didn't think the book would be worth while at all. In fact, I thought it might try to brainwash or something. But that is not how it works. It gives you insight into depression. It gave me so much to think about. It gave me CONTROL over my depression for the first time. It didn't happen overnight, in fact it didn't happen until about a month after I finished reading the book. But the concepts put forth in this book were so profound, that I was able to say NO to depression for the first time, and after many many years of therapy and medication.</w:t>
      </w:r>
      <w:r w:rsidR="00F6512F" w:rsidRPr="008138EC">
        <w:rPr>
          <w:rFonts w:ascii="Times New Roman" w:hAnsi="Times New Roman" w:cs="Times New Roman"/>
          <w:sz w:val="24"/>
          <w:szCs w:val="24"/>
        </w:rPr>
        <w:t xml:space="preserve"> </w:t>
      </w:r>
    </w:p>
    <w:p w:rsidR="00F8124A" w:rsidRPr="008138EC" w:rsidRDefault="00F6512F" w:rsidP="008138EC">
      <w:pPr>
        <w:spacing w:line="240" w:lineRule="auto"/>
        <w:ind w:left="6480"/>
        <w:rPr>
          <w:rFonts w:ascii="Times New Roman" w:hAnsi="Times New Roman" w:cs="Times New Roman"/>
          <w:sz w:val="24"/>
          <w:szCs w:val="24"/>
        </w:rPr>
      </w:pPr>
      <w:r w:rsidRPr="008138EC">
        <w:rPr>
          <w:rFonts w:ascii="Times New Roman" w:hAnsi="Times New Roman" w:cs="Times New Roman"/>
          <w:sz w:val="24"/>
          <w:szCs w:val="24"/>
        </w:rPr>
        <w:t>(A Customer (a), 2002)</w:t>
      </w:r>
    </w:p>
    <w:p w:rsidR="00F8124A" w:rsidRPr="008138EC" w:rsidRDefault="00F8124A" w:rsidP="008138EC">
      <w:pPr>
        <w:spacing w:line="240" w:lineRule="auto"/>
        <w:ind w:left="720"/>
        <w:rPr>
          <w:rFonts w:ascii="Times New Roman" w:hAnsi="Times New Roman" w:cs="Times New Roman"/>
          <w:sz w:val="24"/>
          <w:szCs w:val="24"/>
        </w:rPr>
      </w:pPr>
    </w:p>
    <w:p w:rsidR="004C1FF9" w:rsidRPr="008138EC" w:rsidRDefault="00F8124A"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I read this book about 18 years ago after my pastor recommended it to me. I was in my early 20's and had been experiencing recurring depresssions since my middle teens. I had been suicidal numerous time (e.g., sitting on edge of cliff more than once). I read this book along with my wife and for the first time in my life realized that I was making choices that brought my depression and that I could make other choices that would lead to happiness. I began making those choices and I haven't suffered from a prolonged severe depression since that time. I have now found out that my entire family for 4 generations suffers from depression. This book helped break this in me and I will share it with other members of my family. I recommend it to anyone suffering from depression and or living with anybody who is.</w:t>
      </w:r>
      <w:r w:rsidR="00F6512F" w:rsidRPr="008138EC">
        <w:rPr>
          <w:rFonts w:ascii="Times New Roman" w:hAnsi="Times New Roman" w:cs="Times New Roman"/>
          <w:sz w:val="24"/>
          <w:szCs w:val="24"/>
        </w:rPr>
        <w:t xml:space="preserve"> </w:t>
      </w:r>
    </w:p>
    <w:p w:rsidR="00F8124A" w:rsidRPr="008138EC" w:rsidRDefault="00F6512F" w:rsidP="008138EC">
      <w:pPr>
        <w:spacing w:line="240" w:lineRule="auto"/>
        <w:ind w:left="6480"/>
        <w:rPr>
          <w:rFonts w:ascii="Times New Roman" w:hAnsi="Times New Roman" w:cs="Times New Roman"/>
          <w:sz w:val="24"/>
          <w:szCs w:val="24"/>
        </w:rPr>
      </w:pPr>
      <w:r w:rsidRPr="008138EC">
        <w:rPr>
          <w:rFonts w:ascii="Times New Roman" w:hAnsi="Times New Roman" w:cs="Times New Roman"/>
          <w:sz w:val="24"/>
          <w:szCs w:val="24"/>
        </w:rPr>
        <w:t>(A Customer (b), 2002)</w:t>
      </w:r>
    </w:p>
    <w:p w:rsidR="00F8124A" w:rsidRPr="008138EC" w:rsidRDefault="00F8124A" w:rsidP="008138EC">
      <w:pPr>
        <w:spacing w:line="480" w:lineRule="auto"/>
        <w:rPr>
          <w:sz w:val="24"/>
          <w:szCs w:val="24"/>
        </w:rPr>
      </w:pPr>
    </w:p>
    <w:p w:rsidR="00214A71" w:rsidRPr="008138EC" w:rsidRDefault="00322EE2" w:rsidP="008138EC">
      <w:pPr>
        <w:spacing w:line="480" w:lineRule="auto"/>
        <w:rPr>
          <w:rFonts w:ascii="Times New Roman" w:hAnsi="Times New Roman" w:cs="Times New Roman"/>
          <w:sz w:val="24"/>
          <w:szCs w:val="24"/>
        </w:rPr>
      </w:pPr>
      <w:r>
        <w:rPr>
          <w:rFonts w:ascii="Times New Roman" w:hAnsi="Times New Roman" w:cs="Times New Roman"/>
          <w:sz w:val="24"/>
          <w:szCs w:val="24"/>
        </w:rPr>
        <w:t>T</w:t>
      </w:r>
      <w:r w:rsidR="007E43F3" w:rsidRPr="008138EC">
        <w:rPr>
          <w:rFonts w:ascii="Times New Roman" w:hAnsi="Times New Roman" w:cs="Times New Roman"/>
          <w:sz w:val="24"/>
          <w:szCs w:val="24"/>
        </w:rPr>
        <w:t>he above accounts</w:t>
      </w:r>
      <w:r w:rsidR="00CC43C1" w:rsidRPr="008138EC">
        <w:rPr>
          <w:rFonts w:ascii="Times New Roman" w:hAnsi="Times New Roman" w:cs="Times New Roman"/>
          <w:sz w:val="24"/>
          <w:szCs w:val="24"/>
        </w:rPr>
        <w:t xml:space="preserve"> indicate that voluntarism is helpful in some cases</w:t>
      </w:r>
      <w:r>
        <w:rPr>
          <w:rFonts w:ascii="Times New Roman" w:hAnsi="Times New Roman" w:cs="Times New Roman"/>
          <w:sz w:val="24"/>
          <w:szCs w:val="24"/>
        </w:rPr>
        <w:t>. However,</w:t>
      </w:r>
      <w:r w:rsidR="000363C1" w:rsidRPr="008138EC">
        <w:rPr>
          <w:rFonts w:ascii="Times New Roman" w:hAnsi="Times New Roman" w:cs="Times New Roman"/>
          <w:sz w:val="24"/>
          <w:szCs w:val="24"/>
        </w:rPr>
        <w:t xml:space="preserve"> </w:t>
      </w:r>
      <w:r w:rsidR="00214A71" w:rsidRPr="008138EC">
        <w:rPr>
          <w:rFonts w:ascii="Times New Roman" w:hAnsi="Times New Roman" w:cs="Times New Roman"/>
          <w:sz w:val="24"/>
          <w:szCs w:val="24"/>
        </w:rPr>
        <w:t>positive response</w:t>
      </w:r>
      <w:r w:rsidR="000363C1" w:rsidRPr="008138EC">
        <w:rPr>
          <w:rFonts w:ascii="Times New Roman" w:hAnsi="Times New Roman" w:cs="Times New Roman"/>
          <w:sz w:val="24"/>
          <w:szCs w:val="24"/>
        </w:rPr>
        <w:t>s to voluntarism are</w:t>
      </w:r>
      <w:r w:rsidR="00214A71" w:rsidRPr="008138EC">
        <w:rPr>
          <w:rFonts w:ascii="Times New Roman" w:hAnsi="Times New Roman" w:cs="Times New Roman"/>
          <w:sz w:val="24"/>
          <w:szCs w:val="24"/>
        </w:rPr>
        <w:t xml:space="preserve"> by no means universal</w:t>
      </w:r>
      <w:r>
        <w:rPr>
          <w:rFonts w:ascii="Times New Roman" w:hAnsi="Times New Roman" w:cs="Times New Roman"/>
          <w:sz w:val="24"/>
          <w:szCs w:val="24"/>
        </w:rPr>
        <w:t>. T</w:t>
      </w:r>
      <w:r w:rsidR="00214A71" w:rsidRPr="008138EC">
        <w:rPr>
          <w:rFonts w:ascii="Times New Roman" w:hAnsi="Times New Roman" w:cs="Times New Roman"/>
          <w:sz w:val="24"/>
          <w:szCs w:val="24"/>
        </w:rPr>
        <w:t>here are numerous autobiographical internet articles, blogs and comments on blogs describing the negative effects on the writers of being told that their depression is the result of their sin or spiritual failure. To give one of many possible examples, one person who suffered from depression recounts his experiences of going to two conservative Protestant churches in Edinburgh as follows:</w:t>
      </w:r>
    </w:p>
    <w:p w:rsidR="00214A71" w:rsidRPr="008138EC" w:rsidRDefault="00214A71" w:rsidP="008138EC">
      <w:pPr>
        <w:widowControl w:val="0"/>
        <w:autoSpaceDE w:val="0"/>
        <w:autoSpaceDN w:val="0"/>
        <w:adjustRightInd w:val="0"/>
        <w:spacing w:line="240" w:lineRule="auto"/>
        <w:ind w:left="720"/>
        <w:rPr>
          <w:rFonts w:ascii="Times New Roman" w:eastAsia="MS Mincho" w:hAnsi="Times New Roman" w:cs="Times New Roman"/>
          <w:color w:val="262626"/>
          <w:sz w:val="24"/>
          <w:szCs w:val="24"/>
        </w:rPr>
      </w:pPr>
      <w:r w:rsidRPr="008138EC">
        <w:rPr>
          <w:rFonts w:ascii="Times New Roman" w:eastAsia="MS Mincho" w:hAnsi="Times New Roman" w:cs="Times New Roman"/>
          <w:color w:val="262626"/>
          <w:sz w:val="24"/>
          <w:szCs w:val="24"/>
        </w:rPr>
        <w:t xml:space="preserve">After moving house and changing church to a Baptist church the new minister’s preaching was very much of the “you must try harder” variety which made me feel really guilty as I was already running at full capacity just trying to function as a </w:t>
      </w:r>
      <w:r w:rsidRPr="008138EC">
        <w:rPr>
          <w:rFonts w:ascii="Times New Roman" w:eastAsia="MS Mincho" w:hAnsi="Times New Roman" w:cs="Times New Roman"/>
          <w:color w:val="262626"/>
          <w:sz w:val="24"/>
          <w:szCs w:val="24"/>
        </w:rPr>
        <w:lastRenderedPageBreak/>
        <w:t xml:space="preserve">human being. He only had one sermon regardless of the text which was “look at what God has done for you, so how much are you going to do in return”…. </w:t>
      </w:r>
    </w:p>
    <w:p w:rsidR="00214A71" w:rsidRPr="008138EC" w:rsidRDefault="00214A71" w:rsidP="008138EC">
      <w:pPr>
        <w:widowControl w:val="0"/>
        <w:autoSpaceDE w:val="0"/>
        <w:autoSpaceDN w:val="0"/>
        <w:adjustRightInd w:val="0"/>
        <w:spacing w:line="240" w:lineRule="auto"/>
        <w:ind w:firstLine="720"/>
        <w:rPr>
          <w:rFonts w:ascii="Times New Roman" w:eastAsia="MS Mincho" w:hAnsi="Times New Roman" w:cs="Times New Roman"/>
          <w:color w:val="262626"/>
          <w:sz w:val="24"/>
          <w:szCs w:val="24"/>
        </w:rPr>
      </w:pPr>
    </w:p>
    <w:p w:rsidR="00214A71" w:rsidRPr="008138EC" w:rsidRDefault="00214A71" w:rsidP="008138EC">
      <w:pPr>
        <w:widowControl w:val="0"/>
        <w:autoSpaceDE w:val="0"/>
        <w:autoSpaceDN w:val="0"/>
        <w:adjustRightInd w:val="0"/>
        <w:spacing w:line="240" w:lineRule="auto"/>
        <w:ind w:firstLine="720"/>
        <w:outlineLvl w:val="0"/>
        <w:rPr>
          <w:rFonts w:ascii="Times New Roman" w:eastAsia="MS Mincho" w:hAnsi="Times New Roman" w:cs="Times New Roman"/>
          <w:color w:val="262626"/>
          <w:sz w:val="24"/>
          <w:szCs w:val="24"/>
        </w:rPr>
      </w:pPr>
      <w:r w:rsidRPr="008138EC">
        <w:rPr>
          <w:rFonts w:ascii="Times New Roman" w:eastAsia="MS Mincho" w:hAnsi="Times New Roman" w:cs="Times New Roman"/>
          <w:color w:val="262626"/>
          <w:sz w:val="24"/>
          <w:szCs w:val="24"/>
        </w:rPr>
        <w:t>Sad to say, if I had stayed away from that church I would have got better quicker.</w:t>
      </w:r>
    </w:p>
    <w:p w:rsidR="00214A71" w:rsidRPr="008138EC" w:rsidRDefault="00214A71" w:rsidP="008138EC">
      <w:pPr>
        <w:widowControl w:val="0"/>
        <w:autoSpaceDE w:val="0"/>
        <w:autoSpaceDN w:val="0"/>
        <w:adjustRightInd w:val="0"/>
        <w:spacing w:after="220" w:line="240" w:lineRule="auto"/>
        <w:rPr>
          <w:rFonts w:ascii="Times New Roman" w:eastAsia="MS Mincho" w:hAnsi="Times New Roman" w:cs="Times New Roman"/>
          <w:color w:val="262626"/>
          <w:sz w:val="24"/>
          <w:szCs w:val="24"/>
        </w:rPr>
      </w:pPr>
    </w:p>
    <w:p w:rsidR="00214A71" w:rsidRPr="008138EC" w:rsidRDefault="00214A71" w:rsidP="008138EC">
      <w:pPr>
        <w:widowControl w:val="0"/>
        <w:autoSpaceDE w:val="0"/>
        <w:autoSpaceDN w:val="0"/>
        <w:adjustRightInd w:val="0"/>
        <w:spacing w:after="220" w:line="240" w:lineRule="auto"/>
        <w:ind w:left="720"/>
        <w:rPr>
          <w:rFonts w:ascii="Times New Roman" w:eastAsia="MS Mincho" w:hAnsi="Times New Roman" w:cs="Times New Roman"/>
          <w:color w:val="262626"/>
          <w:sz w:val="24"/>
          <w:szCs w:val="24"/>
        </w:rPr>
      </w:pPr>
      <w:r w:rsidRPr="008138EC">
        <w:rPr>
          <w:rFonts w:ascii="Times New Roman" w:eastAsia="MS Mincho" w:hAnsi="Times New Roman" w:cs="Times New Roman"/>
          <w:color w:val="262626"/>
          <w:sz w:val="24"/>
          <w:szCs w:val="24"/>
        </w:rPr>
        <w:t xml:space="preserve">After withdrawing from church my condition did improve a lot and I made a good recovery followed by a few years of very good health when I was not attending any church. Then another bout of depression set in with quite serious self harm. By this stage I had started going back to church and had chosen the nearest church to my house. This was a pentecostal church. Goodness knows why I was going there. I suppose I went because they were very welcoming, but they had a very clear expectation that the normal Christian life was one of very fast transformation within six months or so of attending. Anything else was a sign of something being wrong with your spiritual life or the result of hidden sin. It was a guaranteed recipe for disaster with regards to my mental health. </w:t>
      </w:r>
    </w:p>
    <w:p w:rsidR="00214A71" w:rsidRPr="008138EC" w:rsidRDefault="004C1FF9" w:rsidP="008138EC">
      <w:pPr>
        <w:widowControl w:val="0"/>
        <w:autoSpaceDE w:val="0"/>
        <w:autoSpaceDN w:val="0"/>
        <w:adjustRightInd w:val="0"/>
        <w:spacing w:after="220" w:line="240" w:lineRule="auto"/>
        <w:ind w:left="6480" w:firstLine="720"/>
        <w:rPr>
          <w:rFonts w:ascii="Times New Roman" w:eastAsia="MS Mincho" w:hAnsi="Times New Roman" w:cs="Times New Roman"/>
          <w:color w:val="262626"/>
          <w:sz w:val="24"/>
          <w:szCs w:val="24"/>
        </w:rPr>
      </w:pPr>
      <w:r w:rsidRPr="008138EC">
        <w:rPr>
          <w:rFonts w:ascii="Times New Roman" w:eastAsia="MS Mincho" w:hAnsi="Times New Roman" w:cs="Times New Roman"/>
          <w:color w:val="262626"/>
          <w:sz w:val="24"/>
          <w:szCs w:val="24"/>
        </w:rPr>
        <w:t>(</w:t>
      </w:r>
      <w:r w:rsidR="00BA0588">
        <w:rPr>
          <w:rFonts w:ascii="Times New Roman" w:eastAsia="MS Mincho" w:hAnsi="Times New Roman" w:cs="Times New Roman"/>
          <w:color w:val="262626"/>
          <w:sz w:val="24"/>
          <w:szCs w:val="24"/>
        </w:rPr>
        <w:t>Hudson, 2011</w:t>
      </w:r>
      <w:r w:rsidRPr="008138EC">
        <w:rPr>
          <w:rFonts w:ascii="Times New Roman" w:eastAsia="MS Mincho" w:hAnsi="Times New Roman" w:cs="Times New Roman"/>
          <w:color w:val="262626"/>
          <w:sz w:val="24"/>
          <w:szCs w:val="24"/>
        </w:rPr>
        <w:t>)</w:t>
      </w:r>
    </w:p>
    <w:p w:rsidR="00214A71" w:rsidRPr="008138EC" w:rsidRDefault="00214A71" w:rsidP="008138EC">
      <w:pPr>
        <w:widowControl w:val="0"/>
        <w:autoSpaceDE w:val="0"/>
        <w:autoSpaceDN w:val="0"/>
        <w:adjustRightInd w:val="0"/>
        <w:spacing w:after="220" w:line="480" w:lineRule="auto"/>
        <w:rPr>
          <w:rFonts w:ascii="Times New Roman" w:hAnsi="Times New Roman" w:cs="Times New Roman"/>
          <w:sz w:val="24"/>
          <w:szCs w:val="24"/>
        </w:rPr>
      </w:pPr>
    </w:p>
    <w:p w:rsidR="00214A71" w:rsidRPr="008138EC" w:rsidRDefault="00214A71" w:rsidP="008138EC">
      <w:pPr>
        <w:widowControl w:val="0"/>
        <w:autoSpaceDE w:val="0"/>
        <w:autoSpaceDN w:val="0"/>
        <w:adjustRightInd w:val="0"/>
        <w:spacing w:after="220" w:line="480" w:lineRule="auto"/>
        <w:rPr>
          <w:rFonts w:ascii="Times New Roman" w:hAnsi="Times New Roman" w:cs="Times New Roman"/>
          <w:sz w:val="24"/>
          <w:szCs w:val="24"/>
        </w:rPr>
      </w:pPr>
      <w:r w:rsidRPr="008138EC">
        <w:rPr>
          <w:rFonts w:ascii="Times New Roman" w:hAnsi="Times New Roman" w:cs="Times New Roman"/>
          <w:sz w:val="24"/>
          <w:szCs w:val="24"/>
        </w:rPr>
        <w:t>Another person relates the following story of h</w:t>
      </w:r>
      <w:r w:rsidR="00CC43C1" w:rsidRPr="008138EC">
        <w:rPr>
          <w:rFonts w:ascii="Times New Roman" w:hAnsi="Times New Roman" w:cs="Times New Roman"/>
          <w:sz w:val="24"/>
          <w:szCs w:val="24"/>
        </w:rPr>
        <w:t>ow someone with bipolar depression</w:t>
      </w:r>
      <w:r w:rsidRPr="008138EC">
        <w:rPr>
          <w:rFonts w:ascii="Times New Roman" w:hAnsi="Times New Roman" w:cs="Times New Roman"/>
          <w:sz w:val="24"/>
          <w:szCs w:val="24"/>
        </w:rPr>
        <w:t xml:space="preserve"> was negatively affected by being told their illness resulted from sin and lack of faith:</w:t>
      </w:r>
    </w:p>
    <w:p w:rsidR="00214A71" w:rsidRPr="008138EC" w:rsidRDefault="00214A71" w:rsidP="008138EC">
      <w:pPr>
        <w:pStyle w:val="NormalWeb"/>
        <w:ind w:left="720"/>
        <w:rPr>
          <w:rFonts w:ascii="Times New Roman" w:hAnsi="Times New Roman"/>
          <w:sz w:val="24"/>
          <w:szCs w:val="24"/>
        </w:rPr>
      </w:pPr>
      <w:r w:rsidRPr="008138EC">
        <w:rPr>
          <w:rFonts w:ascii="Times New Roman" w:hAnsi="Times New Roman"/>
          <w:sz w:val="24"/>
          <w:szCs w:val="24"/>
        </w:rPr>
        <w:t xml:space="preserve">A few months ago an acquaintance told me about her mother-in-law, Cynthia[…], who had been found to have bipolar disorder in her late 50's. Always having been a competent person, Cynthia had a great deal of trouble coming to terms with this. She refused to accept the diagnosis or to take the medications prescribed by her doctor. She was hospitalized several times. Failing to cope, her life and her family's life was in turmoil. </w:t>
      </w:r>
    </w:p>
    <w:p w:rsidR="00214A71" w:rsidRPr="008138EC" w:rsidRDefault="00214A71" w:rsidP="008138EC">
      <w:pPr>
        <w:pStyle w:val="NormalWeb"/>
        <w:ind w:left="720"/>
        <w:rPr>
          <w:rFonts w:ascii="Times New Roman" w:hAnsi="Times New Roman"/>
          <w:sz w:val="24"/>
          <w:szCs w:val="24"/>
        </w:rPr>
      </w:pPr>
      <w:r w:rsidRPr="008138EC">
        <w:rPr>
          <w:rFonts w:ascii="Times New Roman" w:hAnsi="Times New Roman"/>
          <w:sz w:val="24"/>
          <w:szCs w:val="24"/>
        </w:rPr>
        <w:t xml:space="preserve">The evangelical faith she followed did not encourage her in her battle. The general opinion she had grown up with was that 'emotional problems' were an indication of not being right with God - the result of sin. </w:t>
      </w:r>
    </w:p>
    <w:p w:rsidR="00214A71" w:rsidRPr="008138EC" w:rsidRDefault="00214A71" w:rsidP="008138EC">
      <w:pPr>
        <w:pStyle w:val="NormalWeb"/>
        <w:ind w:left="720"/>
        <w:rPr>
          <w:rFonts w:ascii="Times New Roman" w:hAnsi="Times New Roman"/>
          <w:sz w:val="24"/>
          <w:szCs w:val="24"/>
        </w:rPr>
      </w:pPr>
      <w:r w:rsidRPr="008138EC">
        <w:rPr>
          <w:rFonts w:ascii="Times New Roman" w:hAnsi="Times New Roman"/>
          <w:sz w:val="24"/>
          <w:szCs w:val="24"/>
        </w:rPr>
        <w:t>In her mind, and in the minds of many others in her church, her illness was not a medical issue. They believed, as one author wrote, "If a person has the peace of God which passeth all understanding' (Philippians 4:7) in his life he cannot have emotional conflict. Ultimately symptoms are spiritual problems." Cynthia's friend from church told her that taking medications demonstrated a lack of faith. The friend advised her to throw away her pills. Not long after, Cynthia was found wandering the streets of another city, confused and in a daze. She had to be committed to hospital against her will. To this day, she is still in denial, feeling guilt and shame.</w:t>
      </w:r>
    </w:p>
    <w:p w:rsidR="00214A71" w:rsidRPr="008138EC" w:rsidRDefault="00214A71" w:rsidP="008138EC">
      <w:pPr>
        <w:pStyle w:val="NormalWeb"/>
        <w:ind w:left="720"/>
        <w:rPr>
          <w:rFonts w:ascii="Times New Roman" w:hAnsi="Times New Roman"/>
          <w:sz w:val="24"/>
          <w:szCs w:val="24"/>
        </w:rPr>
      </w:pP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r>
      <w:r w:rsidRPr="008138EC">
        <w:rPr>
          <w:rFonts w:ascii="Times New Roman" w:hAnsi="Times New Roman"/>
          <w:sz w:val="24"/>
          <w:szCs w:val="24"/>
        </w:rPr>
        <w:tab/>
        <w:t xml:space="preserve">(Bergen, 2007) </w:t>
      </w:r>
    </w:p>
    <w:p w:rsidR="00214A71" w:rsidRPr="008138EC" w:rsidRDefault="00214A71" w:rsidP="008138EC">
      <w:pPr>
        <w:widowControl w:val="0"/>
        <w:autoSpaceDE w:val="0"/>
        <w:autoSpaceDN w:val="0"/>
        <w:adjustRightInd w:val="0"/>
        <w:spacing w:line="480" w:lineRule="auto"/>
        <w:rPr>
          <w:rFonts w:ascii="Times New Roman" w:hAnsi="Times New Roman" w:cs="Times New Roman"/>
          <w:sz w:val="24"/>
          <w:szCs w:val="24"/>
        </w:rPr>
      </w:pPr>
    </w:p>
    <w:p w:rsidR="00214A71" w:rsidRPr="008138EC" w:rsidRDefault="00CC43C1" w:rsidP="008138EC">
      <w:pPr>
        <w:widowControl w:val="0"/>
        <w:autoSpaceDE w:val="0"/>
        <w:autoSpaceDN w:val="0"/>
        <w:adjustRightInd w:val="0"/>
        <w:spacing w:line="480" w:lineRule="auto"/>
        <w:rPr>
          <w:rFonts w:ascii="Times New Roman" w:hAnsi="Times New Roman" w:cs="Times New Roman"/>
          <w:sz w:val="24"/>
          <w:szCs w:val="24"/>
        </w:rPr>
      </w:pPr>
      <w:r w:rsidRPr="008138EC">
        <w:rPr>
          <w:rFonts w:ascii="Times New Roman" w:hAnsi="Times New Roman" w:cs="Times New Roman"/>
          <w:sz w:val="24"/>
          <w:szCs w:val="24"/>
        </w:rPr>
        <w:t>These accounts bear</w:t>
      </w:r>
      <w:r w:rsidR="00214A71" w:rsidRPr="008138EC">
        <w:rPr>
          <w:rFonts w:ascii="Times New Roman" w:hAnsi="Times New Roman" w:cs="Times New Roman"/>
          <w:sz w:val="24"/>
          <w:szCs w:val="24"/>
        </w:rPr>
        <w:t xml:space="preserve"> witness to the real and extensive damage that can be caused by Christian voluntaris</w:t>
      </w:r>
      <w:r w:rsidR="000363C1" w:rsidRPr="008138EC">
        <w:rPr>
          <w:rFonts w:ascii="Times New Roman" w:hAnsi="Times New Roman" w:cs="Times New Roman"/>
          <w:sz w:val="24"/>
          <w:szCs w:val="24"/>
        </w:rPr>
        <w:t>m. This conclusion is</w:t>
      </w:r>
      <w:r w:rsidR="00214A71" w:rsidRPr="008138EC">
        <w:rPr>
          <w:rFonts w:ascii="Times New Roman" w:hAnsi="Times New Roman" w:cs="Times New Roman"/>
          <w:sz w:val="24"/>
          <w:szCs w:val="24"/>
        </w:rPr>
        <w:t xml:space="preserve"> strengthened by accounts that speak of people finding release from ‘depression is a sin’ views to be therapeutic. For instance, Parker Palmer relates </w:t>
      </w:r>
      <w:r w:rsidR="000363C1" w:rsidRPr="008138EC">
        <w:rPr>
          <w:rFonts w:ascii="Times New Roman" w:hAnsi="Times New Roman" w:cs="Times New Roman"/>
          <w:sz w:val="24"/>
          <w:szCs w:val="24"/>
        </w:rPr>
        <w:t xml:space="preserve">the case of </w:t>
      </w:r>
      <w:r w:rsidR="00214A71" w:rsidRPr="008138EC">
        <w:rPr>
          <w:rFonts w:ascii="Times New Roman" w:hAnsi="Times New Roman" w:cs="Times New Roman"/>
          <w:sz w:val="24"/>
          <w:szCs w:val="24"/>
        </w:rPr>
        <w:t>a woman with depression who asks him why he thinks some people with depression die (by killing themselves) while others become better. At the time, Palmer racked his brain for a good answer but eventually confessed, ‘I have no idea. I really have no idea’. In the days that followed, Palmer was haunted by the regret that he hadn’t been able to come up with anything more helpful. However, when the woman contacted him again she said that, of all the things in their conversation, it was ‘I have no idea’ that stayed with her the most:</w:t>
      </w:r>
    </w:p>
    <w:p w:rsidR="00214A71" w:rsidRPr="008138EC" w:rsidRDefault="00214A71" w:rsidP="008138EC">
      <w:pPr>
        <w:spacing w:line="480" w:lineRule="auto"/>
        <w:rPr>
          <w:rFonts w:ascii="Times New Roman" w:hAnsi="Times New Roman" w:cs="Times New Roman"/>
          <w:sz w:val="24"/>
          <w:szCs w:val="24"/>
        </w:rPr>
      </w:pPr>
    </w:p>
    <w:p w:rsidR="00214A71" w:rsidRPr="008138EC" w:rsidRDefault="00214A71"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My response had given her an alternative to the cruel ‘Christian explanations’ common in the church to which she belonged – that people who take their lives lack faith or good works or some other redeeming virtue that might move God to rescue them. My not knowing had freed her to stop judging herself for being depressed and to stop believing that God was judging her. As a result, her depression had lifted a bit.</w:t>
      </w:r>
    </w:p>
    <w:p w:rsidR="00214A71" w:rsidRPr="008138EC" w:rsidRDefault="00214A71" w:rsidP="008138EC">
      <w:pPr>
        <w:spacing w:line="240" w:lineRule="auto"/>
        <w:ind w:left="720"/>
        <w:rPr>
          <w:rFonts w:ascii="Times New Roman" w:hAnsi="Times New Roman" w:cs="Times New Roman"/>
          <w:sz w:val="24"/>
          <w:szCs w:val="24"/>
        </w:rPr>
      </w:pP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Pr="008138EC">
        <w:rPr>
          <w:rFonts w:ascii="Times New Roman" w:hAnsi="Times New Roman" w:cs="Times New Roman"/>
          <w:sz w:val="24"/>
          <w:szCs w:val="24"/>
        </w:rPr>
        <w:tab/>
      </w:r>
      <w:r w:rsidR="004C1FF9" w:rsidRPr="008138EC">
        <w:rPr>
          <w:rFonts w:ascii="Times New Roman" w:hAnsi="Times New Roman" w:cs="Times New Roman"/>
          <w:sz w:val="24"/>
          <w:szCs w:val="24"/>
        </w:rPr>
        <w:t>(</w:t>
      </w:r>
      <w:r w:rsidRPr="008138EC">
        <w:rPr>
          <w:rFonts w:ascii="Times New Roman" w:hAnsi="Times New Roman" w:cs="Times New Roman"/>
          <w:sz w:val="24"/>
          <w:szCs w:val="24"/>
        </w:rPr>
        <w:t>Palmer, 2000, 59</w:t>
      </w:r>
      <w:r w:rsidR="004C1FF9" w:rsidRPr="008138EC">
        <w:rPr>
          <w:rFonts w:ascii="Times New Roman" w:hAnsi="Times New Roman" w:cs="Times New Roman"/>
          <w:sz w:val="24"/>
          <w:szCs w:val="24"/>
        </w:rPr>
        <w:t>)</w:t>
      </w:r>
    </w:p>
    <w:p w:rsidR="00214A71" w:rsidRPr="008138EC" w:rsidRDefault="00214A71" w:rsidP="008138EC">
      <w:pPr>
        <w:spacing w:line="480" w:lineRule="auto"/>
        <w:ind w:left="720"/>
        <w:rPr>
          <w:rFonts w:ascii="Times New Roman" w:hAnsi="Times New Roman" w:cs="Times New Roman"/>
          <w:sz w:val="24"/>
          <w:szCs w:val="24"/>
        </w:rPr>
      </w:pPr>
    </w:p>
    <w:p w:rsidR="00D300F7" w:rsidRPr="008138EC" w:rsidRDefault="00835F89" w:rsidP="008138EC">
      <w:pPr>
        <w:spacing w:line="480" w:lineRule="auto"/>
        <w:rPr>
          <w:rFonts w:ascii="Times New Roman" w:eastAsia="MS Mincho" w:hAnsi="Times New Roman" w:cs="Times New Roman"/>
          <w:sz w:val="24"/>
          <w:szCs w:val="24"/>
        </w:rPr>
      </w:pPr>
      <w:r w:rsidRPr="008138EC">
        <w:rPr>
          <w:rFonts w:ascii="Times New Roman" w:hAnsi="Times New Roman" w:cs="Times New Roman"/>
          <w:sz w:val="24"/>
          <w:szCs w:val="24"/>
        </w:rPr>
        <w:t>From the</w:t>
      </w:r>
      <w:r w:rsidR="00486123" w:rsidRPr="008138EC">
        <w:rPr>
          <w:rFonts w:ascii="Times New Roman" w:hAnsi="Times New Roman" w:cs="Times New Roman"/>
          <w:sz w:val="24"/>
          <w:szCs w:val="24"/>
        </w:rPr>
        <w:t xml:space="preserve"> brief </w:t>
      </w:r>
      <w:r w:rsidR="000363C1" w:rsidRPr="008138EC">
        <w:rPr>
          <w:rFonts w:ascii="Times New Roman" w:hAnsi="Times New Roman" w:cs="Times New Roman"/>
          <w:sz w:val="24"/>
          <w:szCs w:val="24"/>
        </w:rPr>
        <w:t>exploratio</w:t>
      </w:r>
      <w:r w:rsidRPr="008138EC">
        <w:rPr>
          <w:rFonts w:ascii="Times New Roman" w:hAnsi="Times New Roman" w:cs="Times New Roman"/>
          <w:sz w:val="24"/>
          <w:szCs w:val="24"/>
        </w:rPr>
        <w:t>n of responses by people exposed to</w:t>
      </w:r>
      <w:r w:rsidR="000363C1" w:rsidRPr="008138EC">
        <w:rPr>
          <w:rFonts w:ascii="Times New Roman" w:hAnsi="Times New Roman" w:cs="Times New Roman"/>
          <w:sz w:val="24"/>
          <w:szCs w:val="24"/>
        </w:rPr>
        <w:t xml:space="preserve"> Christian volun</w:t>
      </w:r>
      <w:r w:rsidR="00486123" w:rsidRPr="008138EC">
        <w:rPr>
          <w:rFonts w:ascii="Times New Roman" w:hAnsi="Times New Roman" w:cs="Times New Roman"/>
          <w:sz w:val="24"/>
          <w:szCs w:val="24"/>
        </w:rPr>
        <w:t>t</w:t>
      </w:r>
      <w:r w:rsidR="000363C1" w:rsidRPr="008138EC">
        <w:rPr>
          <w:rFonts w:ascii="Times New Roman" w:hAnsi="Times New Roman" w:cs="Times New Roman"/>
          <w:sz w:val="24"/>
          <w:szCs w:val="24"/>
        </w:rPr>
        <w:t>a</w:t>
      </w:r>
      <w:r w:rsidR="00486123" w:rsidRPr="008138EC">
        <w:rPr>
          <w:rFonts w:ascii="Times New Roman" w:hAnsi="Times New Roman" w:cs="Times New Roman"/>
          <w:sz w:val="24"/>
          <w:szCs w:val="24"/>
        </w:rPr>
        <w:t xml:space="preserve">rist accounts, it seems we have something of an impasse: some find voluntarism hopeful and empowering, </w:t>
      </w:r>
      <w:r w:rsidR="000363C1" w:rsidRPr="008138EC">
        <w:rPr>
          <w:rFonts w:ascii="Times New Roman" w:hAnsi="Times New Roman" w:cs="Times New Roman"/>
          <w:sz w:val="24"/>
          <w:szCs w:val="24"/>
        </w:rPr>
        <w:t xml:space="preserve">precisely </w:t>
      </w:r>
      <w:r w:rsidR="00486123" w:rsidRPr="008138EC">
        <w:rPr>
          <w:rFonts w:ascii="Times New Roman" w:hAnsi="Times New Roman" w:cs="Times New Roman"/>
          <w:sz w:val="24"/>
          <w:szCs w:val="24"/>
        </w:rPr>
        <w:t>because it provides the belief th</w:t>
      </w:r>
      <w:r w:rsidR="00CC43C1" w:rsidRPr="008138EC">
        <w:rPr>
          <w:rFonts w:ascii="Times New Roman" w:hAnsi="Times New Roman" w:cs="Times New Roman"/>
          <w:sz w:val="24"/>
          <w:szCs w:val="24"/>
        </w:rPr>
        <w:t>at it is possible to overcome depression</w:t>
      </w:r>
      <w:r w:rsidR="00486123" w:rsidRPr="008138EC">
        <w:rPr>
          <w:rFonts w:ascii="Times New Roman" w:hAnsi="Times New Roman" w:cs="Times New Roman"/>
          <w:sz w:val="24"/>
          <w:szCs w:val="24"/>
        </w:rPr>
        <w:t>. Others find it damaging and debilitating in the way it emphasises per</w:t>
      </w:r>
      <w:r w:rsidR="00CC43C1" w:rsidRPr="008138EC">
        <w:rPr>
          <w:rFonts w:ascii="Times New Roman" w:hAnsi="Times New Roman" w:cs="Times New Roman"/>
          <w:sz w:val="24"/>
          <w:szCs w:val="24"/>
        </w:rPr>
        <w:t>sonal responsibility</w:t>
      </w:r>
      <w:r w:rsidR="00486123" w:rsidRPr="008138EC">
        <w:rPr>
          <w:rFonts w:ascii="Times New Roman" w:hAnsi="Times New Roman" w:cs="Times New Roman"/>
          <w:sz w:val="24"/>
          <w:szCs w:val="24"/>
        </w:rPr>
        <w:t xml:space="preserve">. </w:t>
      </w:r>
      <w:r w:rsidR="000363C1" w:rsidRPr="008138EC">
        <w:rPr>
          <w:rFonts w:ascii="Times New Roman" w:hAnsi="Times New Roman" w:cs="Times New Roman"/>
          <w:sz w:val="24"/>
          <w:szCs w:val="24"/>
        </w:rPr>
        <w:t>Exhaustively d</w:t>
      </w:r>
      <w:r w:rsidR="0083260A" w:rsidRPr="008138EC">
        <w:rPr>
          <w:rFonts w:ascii="Times New Roman" w:hAnsi="Times New Roman" w:cs="Times New Roman"/>
          <w:sz w:val="24"/>
          <w:szCs w:val="24"/>
        </w:rPr>
        <w:t>iscerning the causes of these different responses to voluntarism is not within the scope of this paper, but we might speculate that much depends on the extent to which the person feels they are able effectively to put into practice advice to overcome depression. In cases where getting out of bed, seeing fri</w:t>
      </w:r>
      <w:r w:rsidR="00CC43C1" w:rsidRPr="008138EC">
        <w:rPr>
          <w:rFonts w:ascii="Times New Roman" w:hAnsi="Times New Roman" w:cs="Times New Roman"/>
          <w:sz w:val="24"/>
          <w:szCs w:val="24"/>
        </w:rPr>
        <w:t>ends, being thankful, and so on,</w:t>
      </w:r>
      <w:r w:rsidR="000363C1" w:rsidRPr="008138EC">
        <w:rPr>
          <w:rFonts w:ascii="Times New Roman" w:hAnsi="Times New Roman" w:cs="Times New Roman"/>
          <w:sz w:val="24"/>
          <w:szCs w:val="24"/>
        </w:rPr>
        <w:t xml:space="preserve"> are experienced as</w:t>
      </w:r>
      <w:r w:rsidR="00CC43C1" w:rsidRPr="008138EC">
        <w:rPr>
          <w:rFonts w:ascii="Times New Roman" w:hAnsi="Times New Roman" w:cs="Times New Roman"/>
          <w:sz w:val="24"/>
          <w:szCs w:val="24"/>
        </w:rPr>
        <w:t xml:space="preserve"> possible</w:t>
      </w:r>
      <w:r w:rsidR="00322EE2">
        <w:rPr>
          <w:rFonts w:ascii="Times New Roman" w:hAnsi="Times New Roman" w:cs="Times New Roman"/>
          <w:sz w:val="24"/>
          <w:szCs w:val="24"/>
        </w:rPr>
        <w:t xml:space="preserve"> (even if difficult)</w:t>
      </w:r>
      <w:r w:rsidR="00CC43C1" w:rsidRPr="008138EC">
        <w:rPr>
          <w:rFonts w:ascii="Times New Roman" w:hAnsi="Times New Roman" w:cs="Times New Roman"/>
          <w:sz w:val="24"/>
          <w:szCs w:val="24"/>
        </w:rPr>
        <w:t>, a belief that they are possible</w:t>
      </w:r>
      <w:r w:rsidR="00CE390B" w:rsidRPr="008138EC">
        <w:rPr>
          <w:rFonts w:ascii="Times New Roman" w:hAnsi="Times New Roman" w:cs="Times New Roman"/>
          <w:sz w:val="24"/>
          <w:szCs w:val="24"/>
        </w:rPr>
        <w:t>, and acting accordingly, is highly likely to</w:t>
      </w:r>
      <w:r w:rsidR="0083260A" w:rsidRPr="008138EC">
        <w:rPr>
          <w:rFonts w:ascii="Times New Roman" w:hAnsi="Times New Roman" w:cs="Times New Roman"/>
          <w:sz w:val="24"/>
          <w:szCs w:val="24"/>
        </w:rPr>
        <w:t xml:space="preserve"> be </w:t>
      </w:r>
      <w:r w:rsidR="0083260A" w:rsidRPr="008138EC">
        <w:rPr>
          <w:rFonts w:ascii="Times New Roman" w:hAnsi="Times New Roman" w:cs="Times New Roman"/>
          <w:sz w:val="24"/>
          <w:szCs w:val="24"/>
        </w:rPr>
        <w:lastRenderedPageBreak/>
        <w:t>conducive to overcoming depression, and an emphasis on personal responsibility a prudent antidote to excessive self-pity.</w:t>
      </w:r>
      <w:r w:rsidR="00D300F7" w:rsidRPr="008138EC">
        <w:rPr>
          <w:rFonts w:ascii="Times New Roman" w:hAnsi="Times New Roman" w:cs="Times New Roman"/>
          <w:sz w:val="24"/>
          <w:szCs w:val="24"/>
        </w:rPr>
        <w:t xml:space="preserve"> In such cases, because of the phenomenology-ontology of free will correspondence, it seems feasible to suppose a </w:t>
      </w:r>
      <w:r w:rsidR="00CC43C1" w:rsidRPr="008138EC">
        <w:rPr>
          <w:rFonts w:ascii="Times New Roman" w:hAnsi="Times New Roman" w:cs="Times New Roman"/>
          <w:sz w:val="24"/>
          <w:szCs w:val="24"/>
        </w:rPr>
        <w:t>person’s belief in their ability to overcome</w:t>
      </w:r>
      <w:r w:rsidR="00D300F7" w:rsidRPr="008138EC">
        <w:rPr>
          <w:rFonts w:ascii="Times New Roman" w:hAnsi="Times New Roman" w:cs="Times New Roman"/>
          <w:sz w:val="24"/>
          <w:szCs w:val="24"/>
        </w:rPr>
        <w:t xml:space="preserve"> depression is not only more helpful, but also more likely to be true</w:t>
      </w:r>
      <w:r w:rsidR="009D23EA" w:rsidRPr="008138EC">
        <w:rPr>
          <w:rFonts w:ascii="Times New Roman" w:hAnsi="Times New Roman" w:cs="Times New Roman"/>
          <w:sz w:val="24"/>
          <w:szCs w:val="24"/>
        </w:rPr>
        <w:t xml:space="preserve"> (and that encouraging a person to believe they are able to do x may increase their feeling of being able to do x which may increase their ability to do x)</w:t>
      </w:r>
      <w:r w:rsidR="00D300F7" w:rsidRPr="008138EC">
        <w:rPr>
          <w:rFonts w:ascii="Times New Roman" w:hAnsi="Times New Roman" w:cs="Times New Roman"/>
          <w:sz w:val="24"/>
          <w:szCs w:val="24"/>
        </w:rPr>
        <w:t>.</w:t>
      </w:r>
      <w:r w:rsidR="0083260A" w:rsidRPr="008138EC">
        <w:rPr>
          <w:rFonts w:ascii="Times New Roman" w:hAnsi="Times New Roman" w:cs="Times New Roman"/>
          <w:sz w:val="24"/>
          <w:szCs w:val="24"/>
        </w:rPr>
        <w:t xml:space="preserve"> In</w:t>
      </w:r>
      <w:r w:rsidR="00D300F7" w:rsidRPr="008138EC">
        <w:rPr>
          <w:rFonts w:ascii="Times New Roman" w:hAnsi="Times New Roman" w:cs="Times New Roman"/>
          <w:sz w:val="24"/>
          <w:szCs w:val="24"/>
        </w:rPr>
        <w:t xml:space="preserve"> other, perhaps more severe,</w:t>
      </w:r>
      <w:r w:rsidR="0083260A" w:rsidRPr="008138EC">
        <w:rPr>
          <w:rFonts w:ascii="Times New Roman" w:hAnsi="Times New Roman" w:cs="Times New Roman"/>
          <w:sz w:val="24"/>
          <w:szCs w:val="24"/>
        </w:rPr>
        <w:t xml:space="preserve"> cases</w:t>
      </w:r>
      <w:r w:rsidR="00D300F7" w:rsidRPr="008138EC">
        <w:rPr>
          <w:rFonts w:ascii="Times New Roman" w:hAnsi="Times New Roman" w:cs="Times New Roman"/>
          <w:sz w:val="24"/>
          <w:szCs w:val="24"/>
        </w:rPr>
        <w:t xml:space="preserve"> of depression, where</w:t>
      </w:r>
      <w:r w:rsidR="0083260A" w:rsidRPr="008138EC">
        <w:rPr>
          <w:rFonts w:ascii="Times New Roman" w:hAnsi="Times New Roman" w:cs="Times New Roman"/>
          <w:sz w:val="24"/>
          <w:szCs w:val="24"/>
        </w:rPr>
        <w:t xml:space="preserve"> free will is experienced as </w:t>
      </w:r>
      <w:r w:rsidR="000363C1" w:rsidRPr="008138EC">
        <w:rPr>
          <w:rFonts w:ascii="Times New Roman" w:hAnsi="Times New Roman" w:cs="Times New Roman"/>
          <w:sz w:val="24"/>
          <w:szCs w:val="24"/>
        </w:rPr>
        <w:t xml:space="preserve">more </w:t>
      </w:r>
      <w:r w:rsidR="0083260A" w:rsidRPr="008138EC">
        <w:rPr>
          <w:rFonts w:ascii="Times New Roman" w:hAnsi="Times New Roman" w:cs="Times New Roman"/>
          <w:sz w:val="24"/>
          <w:szCs w:val="24"/>
        </w:rPr>
        <w:t>significantly diminished,</w:t>
      </w:r>
      <w:r w:rsidR="00486123" w:rsidRPr="008138EC">
        <w:rPr>
          <w:rFonts w:ascii="Times New Roman" w:hAnsi="Times New Roman" w:cs="Times New Roman"/>
          <w:sz w:val="24"/>
          <w:szCs w:val="24"/>
        </w:rPr>
        <w:t xml:space="preserve"> an emphasis</w:t>
      </w:r>
      <w:r w:rsidR="000363C1" w:rsidRPr="008138EC">
        <w:rPr>
          <w:rFonts w:ascii="Times New Roman" w:hAnsi="Times New Roman" w:cs="Times New Roman"/>
          <w:sz w:val="24"/>
          <w:szCs w:val="24"/>
        </w:rPr>
        <w:t xml:space="preserve"> on free will and choice is likely</w:t>
      </w:r>
      <w:r w:rsidR="009D23EA" w:rsidRPr="008138EC">
        <w:rPr>
          <w:rFonts w:ascii="Times New Roman" w:hAnsi="Times New Roman" w:cs="Times New Roman"/>
          <w:sz w:val="24"/>
          <w:szCs w:val="24"/>
        </w:rPr>
        <w:t xml:space="preserve"> to be simply</w:t>
      </w:r>
      <w:r w:rsidR="00486123" w:rsidRPr="008138EC">
        <w:rPr>
          <w:rFonts w:ascii="Times New Roman" w:hAnsi="Times New Roman" w:cs="Times New Roman"/>
          <w:sz w:val="24"/>
          <w:szCs w:val="24"/>
        </w:rPr>
        <w:t xml:space="preserve"> frustrating and alienating if this is not in fact what the person is experiencing: it would be like telling someone that their leg does not really hurt, when they experience it as painful. </w:t>
      </w:r>
      <w:r w:rsidR="0083260A" w:rsidRPr="008138EC">
        <w:rPr>
          <w:rFonts w:ascii="Times New Roman" w:hAnsi="Times New Roman" w:cs="Times New Roman"/>
          <w:sz w:val="24"/>
          <w:szCs w:val="24"/>
        </w:rPr>
        <w:t>By virtue of emphasising perso</w:t>
      </w:r>
      <w:r w:rsidR="00D300F7" w:rsidRPr="008138EC">
        <w:rPr>
          <w:rFonts w:ascii="Times New Roman" w:hAnsi="Times New Roman" w:cs="Times New Roman"/>
          <w:sz w:val="24"/>
          <w:szCs w:val="24"/>
        </w:rPr>
        <w:t>nal responsibility even in the face of their impotence to do otherwise, anxiety and guilt is likely to be increased, a</w:t>
      </w:r>
      <w:r w:rsidR="009D23EA" w:rsidRPr="008138EC">
        <w:rPr>
          <w:rFonts w:ascii="Times New Roman" w:hAnsi="Times New Roman" w:cs="Times New Roman"/>
          <w:sz w:val="24"/>
          <w:szCs w:val="24"/>
        </w:rPr>
        <w:t>nd so the depression worsened</w:t>
      </w:r>
      <w:r w:rsidR="00D300F7" w:rsidRPr="008138EC">
        <w:rPr>
          <w:rFonts w:ascii="Times New Roman" w:hAnsi="Times New Roman" w:cs="Times New Roman"/>
          <w:sz w:val="24"/>
          <w:szCs w:val="24"/>
        </w:rPr>
        <w:t>.</w:t>
      </w:r>
    </w:p>
    <w:p w:rsidR="002C2FF8" w:rsidRDefault="00D300F7"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ab/>
        <w:t>What are the pastoral and clinical implications of this conclusion? At the heart of th</w:t>
      </w:r>
      <w:r w:rsidR="00CE3C01" w:rsidRPr="008138EC">
        <w:rPr>
          <w:rFonts w:ascii="Times New Roman" w:hAnsi="Times New Roman" w:cs="Times New Roman"/>
          <w:sz w:val="24"/>
          <w:szCs w:val="24"/>
        </w:rPr>
        <w:t>e more benign forms of</w:t>
      </w:r>
      <w:r w:rsidRPr="008138EC">
        <w:rPr>
          <w:rFonts w:ascii="Times New Roman" w:hAnsi="Times New Roman" w:cs="Times New Roman"/>
          <w:sz w:val="24"/>
          <w:szCs w:val="24"/>
        </w:rPr>
        <w:t xml:space="preserve"> voluntarism</w:t>
      </w:r>
      <w:r w:rsidR="00EC1CA7" w:rsidRPr="008138EC">
        <w:rPr>
          <w:rFonts w:ascii="Times New Roman" w:hAnsi="Times New Roman" w:cs="Times New Roman"/>
          <w:sz w:val="24"/>
          <w:szCs w:val="24"/>
        </w:rPr>
        <w:t xml:space="preserve"> is a concern not to worsen the sense of impotence experienced by depression sufferers by telling them they have no agency, or enabling depression inappropriately to be used as an excuse for destructive behaviour.</w:t>
      </w:r>
      <w:r w:rsidR="008258CC" w:rsidRPr="008138EC">
        <w:rPr>
          <w:rFonts w:ascii="Times New Roman" w:hAnsi="Times New Roman" w:cs="Times New Roman"/>
          <w:sz w:val="24"/>
          <w:szCs w:val="24"/>
        </w:rPr>
        <w:t xml:space="preserve"> </w:t>
      </w:r>
      <w:r w:rsidR="00EC1CA7" w:rsidRPr="008138EC">
        <w:rPr>
          <w:rFonts w:ascii="Times New Roman" w:hAnsi="Times New Roman" w:cs="Times New Roman"/>
          <w:sz w:val="24"/>
          <w:szCs w:val="24"/>
        </w:rPr>
        <w:t xml:space="preserve"> However, a mi</w:t>
      </w:r>
      <w:r w:rsidR="008258CC" w:rsidRPr="008138EC">
        <w:rPr>
          <w:rFonts w:ascii="Times New Roman" w:hAnsi="Times New Roman" w:cs="Times New Roman"/>
          <w:sz w:val="24"/>
          <w:szCs w:val="24"/>
        </w:rPr>
        <w:t>ddle ground between denying and negating agency,</w:t>
      </w:r>
      <w:r w:rsidR="00EC1CA7" w:rsidRPr="008138EC">
        <w:rPr>
          <w:rFonts w:ascii="Times New Roman" w:hAnsi="Times New Roman" w:cs="Times New Roman"/>
          <w:sz w:val="24"/>
          <w:szCs w:val="24"/>
        </w:rPr>
        <w:t xml:space="preserve"> and telling people they have chosen to be depressed and that it is a sin</w:t>
      </w:r>
      <w:r w:rsidR="008258CC" w:rsidRPr="008138EC">
        <w:rPr>
          <w:rFonts w:ascii="Times New Roman" w:hAnsi="Times New Roman" w:cs="Times New Roman"/>
          <w:sz w:val="24"/>
          <w:szCs w:val="24"/>
        </w:rPr>
        <w:t>,</w:t>
      </w:r>
      <w:r w:rsidR="00EC1CA7" w:rsidRPr="008138EC">
        <w:rPr>
          <w:rFonts w:ascii="Times New Roman" w:hAnsi="Times New Roman" w:cs="Times New Roman"/>
          <w:sz w:val="24"/>
          <w:szCs w:val="24"/>
        </w:rPr>
        <w:t xml:space="preserve"> is certainly possible. This is to emphasise to depressed people courses of action which have</w:t>
      </w:r>
      <w:r w:rsidR="009D23EA" w:rsidRPr="008138EC">
        <w:rPr>
          <w:rFonts w:ascii="Times New Roman" w:hAnsi="Times New Roman" w:cs="Times New Roman"/>
          <w:sz w:val="24"/>
          <w:szCs w:val="24"/>
        </w:rPr>
        <w:t xml:space="preserve"> often</w:t>
      </w:r>
      <w:r w:rsidR="00EC1CA7" w:rsidRPr="008138EC">
        <w:rPr>
          <w:rFonts w:ascii="Times New Roman" w:hAnsi="Times New Roman" w:cs="Times New Roman"/>
          <w:sz w:val="24"/>
          <w:szCs w:val="24"/>
        </w:rPr>
        <w:t xml:space="preserve"> helped people with depression in the past (exercise, positive thinking, </w:t>
      </w:r>
      <w:r w:rsidRPr="008138EC">
        <w:rPr>
          <w:rFonts w:ascii="Times New Roman" w:hAnsi="Times New Roman" w:cs="Times New Roman"/>
          <w:sz w:val="24"/>
          <w:szCs w:val="24"/>
        </w:rPr>
        <w:t>certain kinds of prayer</w:t>
      </w:r>
      <w:r w:rsidR="00EC1CA7" w:rsidRPr="008138EC">
        <w:rPr>
          <w:rFonts w:ascii="Times New Roman" w:hAnsi="Times New Roman" w:cs="Times New Roman"/>
          <w:sz w:val="24"/>
          <w:szCs w:val="24"/>
        </w:rPr>
        <w:t>, altruism</w:t>
      </w:r>
      <w:r w:rsidR="009D23EA" w:rsidRPr="008138EC">
        <w:rPr>
          <w:rFonts w:ascii="Times New Roman" w:hAnsi="Times New Roman" w:cs="Times New Roman"/>
          <w:sz w:val="24"/>
          <w:szCs w:val="24"/>
        </w:rPr>
        <w:t xml:space="preserve">, </w:t>
      </w:r>
      <w:r w:rsidR="009E1339" w:rsidRPr="008138EC">
        <w:rPr>
          <w:rFonts w:ascii="Times New Roman" w:hAnsi="Times New Roman" w:cs="Times New Roman"/>
          <w:sz w:val="24"/>
          <w:szCs w:val="24"/>
        </w:rPr>
        <w:t xml:space="preserve">certain kinds of </w:t>
      </w:r>
      <w:r w:rsidR="009D23EA" w:rsidRPr="008138EC">
        <w:rPr>
          <w:rFonts w:ascii="Times New Roman" w:hAnsi="Times New Roman" w:cs="Times New Roman"/>
          <w:sz w:val="24"/>
          <w:szCs w:val="24"/>
        </w:rPr>
        <w:t>faith, friendship</w:t>
      </w:r>
      <w:r w:rsidR="00EC1CA7" w:rsidRPr="008138EC">
        <w:rPr>
          <w:rFonts w:ascii="Times New Roman" w:hAnsi="Times New Roman" w:cs="Times New Roman"/>
          <w:sz w:val="24"/>
          <w:szCs w:val="24"/>
        </w:rPr>
        <w:t>) without accompanying this advice with judgemen</w:t>
      </w:r>
      <w:r w:rsidRPr="008138EC">
        <w:rPr>
          <w:rFonts w:ascii="Times New Roman" w:hAnsi="Times New Roman" w:cs="Times New Roman"/>
          <w:sz w:val="24"/>
          <w:szCs w:val="24"/>
        </w:rPr>
        <w:t xml:space="preserve">ts that such actions are </w:t>
      </w:r>
      <w:r w:rsidR="00EC1CA7" w:rsidRPr="008138EC">
        <w:rPr>
          <w:rFonts w:ascii="Times New Roman" w:hAnsi="Times New Roman" w:cs="Times New Roman"/>
          <w:sz w:val="24"/>
          <w:szCs w:val="24"/>
        </w:rPr>
        <w:t>possible</w:t>
      </w:r>
      <w:r w:rsidRPr="008138EC">
        <w:rPr>
          <w:rFonts w:ascii="Times New Roman" w:hAnsi="Times New Roman" w:cs="Times New Roman"/>
          <w:sz w:val="24"/>
          <w:szCs w:val="24"/>
        </w:rPr>
        <w:t xml:space="preserve"> and all times for every</w:t>
      </w:r>
      <w:r w:rsidR="00EC1CA7" w:rsidRPr="008138EC">
        <w:rPr>
          <w:rFonts w:ascii="Times New Roman" w:hAnsi="Times New Roman" w:cs="Times New Roman"/>
          <w:sz w:val="24"/>
          <w:szCs w:val="24"/>
        </w:rPr>
        <w:t xml:space="preserve"> person, or tha</w:t>
      </w:r>
      <w:r w:rsidR="009E1339" w:rsidRPr="008138EC">
        <w:rPr>
          <w:rFonts w:ascii="Times New Roman" w:hAnsi="Times New Roman" w:cs="Times New Roman"/>
          <w:sz w:val="24"/>
          <w:szCs w:val="24"/>
        </w:rPr>
        <w:t>t the person is responsible or sinful</w:t>
      </w:r>
      <w:r w:rsidR="00EC1CA7" w:rsidRPr="008138EC">
        <w:rPr>
          <w:rFonts w:ascii="Times New Roman" w:hAnsi="Times New Roman" w:cs="Times New Roman"/>
          <w:sz w:val="24"/>
          <w:szCs w:val="24"/>
        </w:rPr>
        <w:t xml:space="preserve"> if they do not put the advice into practice</w:t>
      </w:r>
      <w:r w:rsidRPr="008138EC">
        <w:rPr>
          <w:rFonts w:ascii="Times New Roman" w:hAnsi="Times New Roman" w:cs="Times New Roman"/>
          <w:sz w:val="24"/>
          <w:szCs w:val="24"/>
        </w:rPr>
        <w:t xml:space="preserve">. </w:t>
      </w:r>
      <w:r w:rsidR="00DF598E" w:rsidRPr="008138EC">
        <w:rPr>
          <w:rFonts w:ascii="Times New Roman" w:hAnsi="Times New Roman" w:cs="Times New Roman"/>
          <w:sz w:val="24"/>
          <w:szCs w:val="24"/>
        </w:rPr>
        <w:t>This paper indicates that this would be</w:t>
      </w:r>
      <w:r w:rsidR="000363C1" w:rsidRPr="008138EC">
        <w:rPr>
          <w:rFonts w:ascii="Times New Roman" w:hAnsi="Times New Roman" w:cs="Times New Roman"/>
          <w:sz w:val="24"/>
          <w:szCs w:val="24"/>
        </w:rPr>
        <w:t xml:space="preserve"> both</w:t>
      </w:r>
      <w:r w:rsidR="00DF598E" w:rsidRPr="008138EC">
        <w:rPr>
          <w:rFonts w:ascii="Times New Roman" w:hAnsi="Times New Roman" w:cs="Times New Roman"/>
          <w:sz w:val="24"/>
          <w:szCs w:val="24"/>
        </w:rPr>
        <w:t xml:space="preserve"> a more truthful, and</w:t>
      </w:r>
      <w:r w:rsidR="000363C1" w:rsidRPr="008138EC">
        <w:rPr>
          <w:rFonts w:ascii="Times New Roman" w:hAnsi="Times New Roman" w:cs="Times New Roman"/>
          <w:sz w:val="24"/>
          <w:szCs w:val="24"/>
        </w:rPr>
        <w:t xml:space="preserve"> a</w:t>
      </w:r>
      <w:r w:rsidR="00DF598E" w:rsidRPr="008138EC">
        <w:rPr>
          <w:rFonts w:ascii="Times New Roman" w:hAnsi="Times New Roman" w:cs="Times New Roman"/>
          <w:sz w:val="24"/>
          <w:szCs w:val="24"/>
        </w:rPr>
        <w:t xml:space="preserve"> more helpful, </w:t>
      </w:r>
      <w:r w:rsidR="009D23EA" w:rsidRPr="008138EC">
        <w:rPr>
          <w:rFonts w:ascii="Times New Roman" w:hAnsi="Times New Roman" w:cs="Times New Roman"/>
          <w:sz w:val="24"/>
          <w:szCs w:val="24"/>
        </w:rPr>
        <w:t xml:space="preserve">general </w:t>
      </w:r>
      <w:r w:rsidR="00DF598E" w:rsidRPr="008138EC">
        <w:rPr>
          <w:rFonts w:ascii="Times New Roman" w:hAnsi="Times New Roman" w:cs="Times New Roman"/>
          <w:sz w:val="24"/>
          <w:szCs w:val="24"/>
        </w:rPr>
        <w:t>response to depression than that currently put forward by Christian</w:t>
      </w:r>
      <w:r w:rsidR="000363C1" w:rsidRPr="008138EC">
        <w:rPr>
          <w:rFonts w:ascii="Times New Roman" w:hAnsi="Times New Roman" w:cs="Times New Roman"/>
          <w:sz w:val="24"/>
          <w:szCs w:val="24"/>
        </w:rPr>
        <w:t xml:space="preserve"> (and other forms</w:t>
      </w:r>
      <w:r w:rsidR="00DF598E" w:rsidRPr="008138EC">
        <w:rPr>
          <w:rFonts w:ascii="Times New Roman" w:hAnsi="Times New Roman" w:cs="Times New Roman"/>
          <w:sz w:val="24"/>
          <w:szCs w:val="24"/>
        </w:rPr>
        <w:t xml:space="preserve"> of</w:t>
      </w:r>
      <w:r w:rsidR="000363C1" w:rsidRPr="008138EC">
        <w:rPr>
          <w:rFonts w:ascii="Times New Roman" w:hAnsi="Times New Roman" w:cs="Times New Roman"/>
          <w:sz w:val="24"/>
          <w:szCs w:val="24"/>
        </w:rPr>
        <w:t>)</w:t>
      </w:r>
      <w:r w:rsidR="002C2FF8">
        <w:rPr>
          <w:rFonts w:ascii="Times New Roman" w:hAnsi="Times New Roman" w:cs="Times New Roman"/>
          <w:sz w:val="24"/>
          <w:szCs w:val="24"/>
        </w:rPr>
        <w:t xml:space="preserve"> voluntarists</w:t>
      </w:r>
      <w:r w:rsidR="00DF598E" w:rsidRPr="008138EC">
        <w:rPr>
          <w:rFonts w:ascii="Times New Roman" w:hAnsi="Times New Roman" w:cs="Times New Roman"/>
          <w:sz w:val="24"/>
          <w:szCs w:val="24"/>
        </w:rPr>
        <w:t>.</w:t>
      </w:r>
    </w:p>
    <w:p w:rsidR="002C2FF8" w:rsidRDefault="002C2FF8" w:rsidP="008138E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Conclusion</w:t>
      </w:r>
    </w:p>
    <w:p w:rsidR="00D300F7" w:rsidRPr="008138EC" w:rsidRDefault="00DF598E"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 xml:space="preserve"> </w:t>
      </w:r>
      <w:r w:rsidR="0052307E">
        <w:rPr>
          <w:rFonts w:ascii="Times New Roman" w:hAnsi="Times New Roman" w:cs="Times New Roman"/>
          <w:sz w:val="24"/>
          <w:szCs w:val="24"/>
        </w:rPr>
        <w:t xml:space="preserve">In this paper, I have pointed to the existence and common features of Christian voluntarist accounts of depression. I have responded to these by highlighting a salient characteristic of at least some cases of depression – a diminished experience of free will – arguing that we have good reason to suppose that a diminished experience of free will corresponds to diminished free will. This is for two reasons. First, a common argument for free will is the experience of free will, and so we should be consistent and regard a diminished experience of free will as indicative of diminished free will. Second, it is difficult to imagine what free will would look like or consist in in the context of a person who experiences herself as unfree or as having significantly diminished free will (on a non-compatibilist account of free will). Having argued against the truthfulness of voluntarist accounts, I have turned to the question of its helpfulness, arguing that it may in fact be helpful in the less extreme cases of depression, but is likely to be alienating and damaging in extreme cases. I have suggested that a ‘best of both worlds’ approach might incorporate </w:t>
      </w:r>
      <w:r w:rsidR="00322328">
        <w:rPr>
          <w:rFonts w:ascii="Times New Roman" w:hAnsi="Times New Roman" w:cs="Times New Roman"/>
          <w:sz w:val="24"/>
          <w:szCs w:val="24"/>
        </w:rPr>
        <w:t xml:space="preserve">some of the encouragement and lifestyle advice of voluntarist accounts, without the associations with choice, responsibility and sin. I hope that this discussion is helpful to psychiatrists and other mental health care professionals in their treatment of patients with religious beliefs about depression, some of whom may hold (or may have experienced) voluntarist accounts. I also hope it is helpful to Christians (whether mental health professionals, ministers, or members of congregations), in their interaction with people with depression. </w:t>
      </w:r>
      <w:r w:rsidR="0052307E">
        <w:rPr>
          <w:rFonts w:ascii="Times New Roman" w:hAnsi="Times New Roman" w:cs="Times New Roman"/>
          <w:sz w:val="24"/>
          <w:szCs w:val="24"/>
        </w:rPr>
        <w:t xml:space="preserve"> </w:t>
      </w:r>
      <w:r w:rsidR="001A3956">
        <w:rPr>
          <w:rFonts w:ascii="Times New Roman" w:hAnsi="Times New Roman" w:cs="Times New Roman"/>
          <w:sz w:val="24"/>
          <w:szCs w:val="24"/>
        </w:rPr>
        <w:t xml:space="preserve">In addition, it is hoped that it will contribute to the growing literature on mental illness and free will (e.g. Meynen, 2012; Callender, 2010). </w:t>
      </w:r>
    </w:p>
    <w:p w:rsidR="003423C3" w:rsidRPr="008138EC" w:rsidRDefault="003423C3"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u w:val="single"/>
        </w:rPr>
      </w:pPr>
    </w:p>
    <w:p w:rsidR="003423C3" w:rsidRPr="008138EC" w:rsidRDefault="003423C3"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u w:val="single"/>
        </w:rPr>
      </w:pPr>
    </w:p>
    <w:p w:rsidR="0070739C" w:rsidRPr="008138EC" w:rsidRDefault="008138EC"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u w:val="single"/>
        </w:rPr>
      </w:pPr>
      <w:r>
        <w:rPr>
          <w:rFonts w:ascii="Times New Roman" w:hAnsi="Times New Roman" w:cs="Times New Roman"/>
          <w:sz w:val="24"/>
          <w:szCs w:val="24"/>
          <w:u w:val="single"/>
        </w:rPr>
        <w:t>References</w:t>
      </w:r>
    </w:p>
    <w:p w:rsidR="00F65331" w:rsidRPr="008138EC" w:rsidRDefault="00F65331"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u w:val="single"/>
        </w:rPr>
      </w:pPr>
    </w:p>
    <w:p w:rsidR="00867F15" w:rsidRPr="008138EC" w:rsidRDefault="0094368F"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A Customer (a).</w:t>
      </w:r>
      <w:r w:rsidR="00867F15" w:rsidRPr="008138EC">
        <w:rPr>
          <w:rFonts w:ascii="Times New Roman" w:hAnsi="Times New Roman" w:cs="Times New Roman"/>
          <w:sz w:val="24"/>
          <w:szCs w:val="24"/>
        </w:rPr>
        <w:t xml:space="preserve"> 2002. This book real</w:t>
      </w:r>
      <w:r w:rsidR="00EB764E" w:rsidRPr="008138EC">
        <w:rPr>
          <w:rFonts w:ascii="Times New Roman" w:hAnsi="Times New Roman" w:cs="Times New Roman"/>
          <w:sz w:val="24"/>
          <w:szCs w:val="24"/>
        </w:rPr>
        <w:t>ly works! (Amazon review of Mini</w:t>
      </w:r>
      <w:r w:rsidR="00867F15" w:rsidRPr="008138EC">
        <w:rPr>
          <w:rFonts w:ascii="Times New Roman" w:hAnsi="Times New Roman" w:cs="Times New Roman"/>
          <w:sz w:val="24"/>
          <w:szCs w:val="24"/>
        </w:rPr>
        <w:t xml:space="preserve">rth and Meier, 1994, </w:t>
      </w:r>
      <w:r w:rsidR="00867F15" w:rsidRPr="008138EC">
        <w:rPr>
          <w:rFonts w:ascii="Times New Roman" w:hAnsi="Times New Roman" w:cs="Times New Roman"/>
          <w:i/>
          <w:sz w:val="24"/>
          <w:szCs w:val="24"/>
        </w:rPr>
        <w:t>Depression is a choice!</w:t>
      </w:r>
      <w:r w:rsidR="00867F15" w:rsidRPr="008138EC">
        <w:rPr>
          <w:rFonts w:ascii="Times New Roman" w:hAnsi="Times New Roman" w:cs="Times New Roman"/>
          <w:sz w:val="24"/>
          <w:szCs w:val="24"/>
        </w:rPr>
        <w:t xml:space="preserve">)  Available at </w:t>
      </w:r>
      <w:hyperlink r:id="rId8" w:history="1">
        <w:r w:rsidR="00867F15" w:rsidRPr="008138EC">
          <w:rPr>
            <w:rStyle w:val="Hyperlink"/>
            <w:rFonts w:ascii="Times New Roman" w:hAnsi="Times New Roman" w:cs="Times New Roman"/>
            <w:sz w:val="24"/>
            <w:szCs w:val="24"/>
          </w:rPr>
          <w:t>http://www.amazon.co.uk/Happiness-Is-Choice-Symptoms-Depression/dp/0801068266/ref=sr_1_1?ie=UTF8&amp;qid=1387212859&amp;sr=8-1&amp;keywords=minirth+meier+happiness+is+a+choice</w:t>
        </w:r>
      </w:hyperlink>
      <w:r w:rsidR="00867F15" w:rsidRPr="008138EC">
        <w:rPr>
          <w:rFonts w:ascii="Times New Roman" w:hAnsi="Times New Roman" w:cs="Times New Roman"/>
          <w:sz w:val="24"/>
          <w:szCs w:val="24"/>
        </w:rPr>
        <w:t xml:space="preserve"> [Accessed 16</w:t>
      </w:r>
      <w:r w:rsidR="00867F15" w:rsidRPr="008138EC">
        <w:rPr>
          <w:rFonts w:ascii="Times New Roman" w:hAnsi="Times New Roman" w:cs="Times New Roman"/>
          <w:sz w:val="24"/>
          <w:szCs w:val="24"/>
          <w:vertAlign w:val="superscript"/>
        </w:rPr>
        <w:t>th</w:t>
      </w:r>
      <w:r w:rsidR="00867F15" w:rsidRPr="008138EC">
        <w:rPr>
          <w:rFonts w:ascii="Times New Roman" w:hAnsi="Times New Roman" w:cs="Times New Roman"/>
          <w:sz w:val="24"/>
          <w:szCs w:val="24"/>
        </w:rPr>
        <w:t xml:space="preserve"> December 2013)</w:t>
      </w:r>
    </w:p>
    <w:p w:rsidR="00867F15" w:rsidRPr="008138EC" w:rsidRDefault="00867F15"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8138EC">
        <w:rPr>
          <w:rFonts w:ascii="Times New Roman" w:hAnsi="Times New Roman" w:cs="Times New Roman"/>
          <w:sz w:val="24"/>
          <w:szCs w:val="24"/>
        </w:rPr>
        <w:t>A Customer (b). 2002. This book literally changed</w:t>
      </w:r>
      <w:r w:rsidR="008D7456" w:rsidRPr="008138EC">
        <w:rPr>
          <w:rFonts w:ascii="Times New Roman" w:hAnsi="Times New Roman" w:cs="Times New Roman"/>
          <w:sz w:val="24"/>
          <w:szCs w:val="24"/>
        </w:rPr>
        <w:t xml:space="preserve"> my life. (Amazon review of Mini</w:t>
      </w:r>
      <w:r w:rsidRPr="008138EC">
        <w:rPr>
          <w:rFonts w:ascii="Times New Roman" w:hAnsi="Times New Roman" w:cs="Times New Roman"/>
          <w:sz w:val="24"/>
          <w:szCs w:val="24"/>
        </w:rPr>
        <w:t xml:space="preserve">rth and Meier, 1994, </w:t>
      </w:r>
      <w:r w:rsidRPr="008138EC">
        <w:rPr>
          <w:rFonts w:ascii="Times New Roman" w:hAnsi="Times New Roman" w:cs="Times New Roman"/>
          <w:i/>
          <w:sz w:val="24"/>
          <w:szCs w:val="24"/>
        </w:rPr>
        <w:t>Depression is a choice!</w:t>
      </w:r>
      <w:r w:rsidRPr="008138EC">
        <w:rPr>
          <w:rFonts w:ascii="Times New Roman" w:hAnsi="Times New Roman" w:cs="Times New Roman"/>
          <w:sz w:val="24"/>
          <w:szCs w:val="24"/>
        </w:rPr>
        <w:t xml:space="preserve">)  Available at </w:t>
      </w:r>
      <w:hyperlink r:id="rId9" w:history="1">
        <w:r w:rsidRPr="008138EC">
          <w:rPr>
            <w:rStyle w:val="Hyperlink"/>
            <w:rFonts w:ascii="Times New Roman" w:hAnsi="Times New Roman" w:cs="Times New Roman"/>
            <w:sz w:val="24"/>
            <w:szCs w:val="24"/>
          </w:rPr>
          <w:t>http://www.amazon.co.uk/Happiness-Is-Choice-Symptoms -Depression/dp/0801068266/ref=sr_1_1?ie=UTF8&amp;qid=1387212859&amp;sr=8-1&amp;keywords=minirth+meier+happiness+is+a+choice</w:t>
        </w:r>
      </w:hyperlink>
      <w:r w:rsidRPr="008138EC">
        <w:rPr>
          <w:rFonts w:ascii="Times New Roman" w:hAnsi="Times New Roman" w:cs="Times New Roman"/>
          <w:sz w:val="24"/>
          <w:szCs w:val="24"/>
        </w:rPr>
        <w:t xml:space="preserve"> [Accessed 16</w:t>
      </w:r>
      <w:r w:rsidRPr="008138EC">
        <w:rPr>
          <w:rFonts w:ascii="Times New Roman" w:hAnsi="Times New Roman" w:cs="Times New Roman"/>
          <w:sz w:val="24"/>
          <w:szCs w:val="24"/>
          <w:vertAlign w:val="superscript"/>
        </w:rPr>
        <w:t>th</w:t>
      </w:r>
      <w:r w:rsidRPr="008138EC">
        <w:rPr>
          <w:rFonts w:ascii="Times New Roman" w:hAnsi="Times New Roman" w:cs="Times New Roman"/>
          <w:sz w:val="24"/>
          <w:szCs w:val="24"/>
        </w:rPr>
        <w:t xml:space="preserve"> December 2013)</w:t>
      </w:r>
    </w:p>
    <w:p w:rsidR="00670127" w:rsidRPr="008138EC" w:rsidRDefault="00670127"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8138EC">
        <w:rPr>
          <w:rFonts w:ascii="Times New Roman" w:hAnsi="Times New Roman" w:cs="Times New Roman"/>
          <w:sz w:val="24"/>
          <w:szCs w:val="24"/>
        </w:rPr>
        <w:t xml:space="preserve">Adams, J. 1986. </w:t>
      </w:r>
      <w:r w:rsidRPr="008138EC">
        <w:rPr>
          <w:rFonts w:ascii="Times New Roman" w:hAnsi="Times New Roman" w:cs="Times New Roman"/>
          <w:i/>
          <w:sz w:val="24"/>
          <w:szCs w:val="24"/>
        </w:rPr>
        <w:t xml:space="preserve">Competent to Counsel: Introduction to Nouthetic Counselling. </w:t>
      </w:r>
      <w:r w:rsidRPr="008138EC">
        <w:rPr>
          <w:rFonts w:ascii="Times New Roman" w:hAnsi="Times New Roman" w:cs="Times New Roman"/>
          <w:sz w:val="24"/>
          <w:szCs w:val="24"/>
        </w:rPr>
        <w:t>Grand Rapids, Michigan: Zondervan</w:t>
      </w:r>
    </w:p>
    <w:p w:rsidR="008D7456" w:rsidRPr="008138EC" w:rsidRDefault="0094368F"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Ballard, G.R. n.d. Depression – Causes and Cures. </w:t>
      </w:r>
      <w:r w:rsidR="0070739C" w:rsidRPr="008138EC">
        <w:rPr>
          <w:rFonts w:ascii="Times New Roman" w:eastAsia="MS Mincho" w:hAnsi="Times New Roman" w:cs="Times New Roman"/>
          <w:i/>
          <w:color w:val="000000"/>
          <w:sz w:val="24"/>
          <w:szCs w:val="24"/>
        </w:rPr>
        <w:t xml:space="preserve">Seek God Ministries. </w:t>
      </w:r>
      <w:r w:rsidR="0070739C" w:rsidRPr="008138EC">
        <w:rPr>
          <w:rFonts w:ascii="Times New Roman" w:eastAsia="MS Mincho" w:hAnsi="Times New Roman" w:cs="Times New Roman"/>
          <w:color w:val="000000"/>
          <w:sz w:val="24"/>
          <w:szCs w:val="24"/>
        </w:rPr>
        <w:t>Available</w:t>
      </w:r>
      <w:r w:rsidR="0070739C" w:rsidRPr="008138EC">
        <w:rPr>
          <w:rFonts w:ascii="Times New Roman" w:eastAsia="MS Mincho" w:hAnsi="Times New Roman" w:cs="Times New Roman"/>
          <w:i/>
          <w:color w:val="000000"/>
          <w:sz w:val="24"/>
          <w:szCs w:val="24"/>
        </w:rPr>
        <w:t xml:space="preserve"> </w:t>
      </w:r>
      <w:r w:rsidR="0070739C" w:rsidRPr="008138EC">
        <w:rPr>
          <w:rFonts w:ascii="Times New Roman" w:eastAsia="MS Mincho" w:hAnsi="Times New Roman" w:cs="Times New Roman"/>
          <w:color w:val="000000"/>
          <w:sz w:val="24"/>
          <w:szCs w:val="24"/>
        </w:rPr>
        <w:t xml:space="preserve">at </w:t>
      </w:r>
      <w:hyperlink r:id="rId10" w:history="1">
        <w:r w:rsidR="0070739C" w:rsidRPr="008138EC">
          <w:rPr>
            <w:rStyle w:val="Hyperlink"/>
            <w:rFonts w:ascii="Times New Roman" w:eastAsia="MS Mincho" w:hAnsi="Times New Roman" w:cs="Times New Roman"/>
            <w:sz w:val="24"/>
            <w:szCs w:val="24"/>
          </w:rPr>
          <w:t>http://www.seekgod.org/message/depression.html</w:t>
        </w:r>
      </w:hyperlink>
      <w:r w:rsidR="009F4E82" w:rsidRPr="008138EC">
        <w:rPr>
          <w:rFonts w:ascii="Times New Roman" w:eastAsia="MS Mincho" w:hAnsi="Times New Roman" w:cs="Times New Roman"/>
          <w:color w:val="000000"/>
          <w:sz w:val="24"/>
          <w:szCs w:val="24"/>
        </w:rPr>
        <w:t xml:space="preserve"> [Accessed on 16th December 2013</w:t>
      </w:r>
      <w:r w:rsidR="0070739C" w:rsidRPr="008138EC">
        <w:rPr>
          <w:rFonts w:ascii="Times New Roman" w:eastAsia="MS Mincho" w:hAnsi="Times New Roman" w:cs="Times New Roman"/>
          <w:color w:val="000000"/>
          <w:sz w:val="24"/>
          <w:szCs w:val="24"/>
        </w:rPr>
        <w:t>]</w:t>
      </w:r>
    </w:p>
    <w:p w:rsidR="00683AC9" w:rsidRDefault="0094368F" w:rsidP="00E16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Bergen, M.</w:t>
      </w:r>
      <w:r w:rsidR="008D7456" w:rsidRPr="008138EC">
        <w:rPr>
          <w:rFonts w:ascii="Times New Roman" w:hAnsi="Times New Roman" w:cs="Times New Roman"/>
          <w:iCs/>
          <w:sz w:val="24"/>
          <w:szCs w:val="24"/>
        </w:rPr>
        <w:t xml:space="preserve"> 2007. Mental Disorders: The Result of Sin? Available at: </w:t>
      </w:r>
      <w:hyperlink r:id="rId11" w:history="1">
        <w:r w:rsidR="00062D90" w:rsidRPr="00114FE4">
          <w:rPr>
            <w:rStyle w:val="Hyperlink"/>
            <w:rFonts w:ascii="Times New Roman" w:hAnsi="Times New Roman" w:cs="Times New Roman"/>
            <w:iCs/>
            <w:sz w:val="24"/>
            <w:szCs w:val="24"/>
          </w:rPr>
          <w:t>http://canadianchristianity.com/christianliving/070621mental.html Accessed 19th February 2012</w:t>
        </w:r>
      </w:hyperlink>
    </w:p>
    <w:p w:rsidR="00062D90" w:rsidRPr="00062D90" w:rsidRDefault="00062D90" w:rsidP="00E16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Pr>
          <w:rFonts w:ascii="Times New Roman" w:hAnsi="Times New Roman" w:cs="Times New Roman"/>
          <w:iCs/>
          <w:sz w:val="24"/>
          <w:szCs w:val="24"/>
        </w:rPr>
        <w:t xml:space="preserve">Callender, J.S. 2010. </w:t>
      </w:r>
      <w:r>
        <w:rPr>
          <w:rFonts w:ascii="Times New Roman" w:hAnsi="Times New Roman" w:cs="Times New Roman"/>
          <w:i/>
          <w:iCs/>
          <w:sz w:val="24"/>
          <w:szCs w:val="24"/>
        </w:rPr>
        <w:t xml:space="preserve">Free will and responsibility: a guide for practitioners. </w:t>
      </w:r>
      <w:r>
        <w:rPr>
          <w:rFonts w:ascii="Times New Roman" w:hAnsi="Times New Roman" w:cs="Times New Roman"/>
          <w:iCs/>
          <w:sz w:val="24"/>
          <w:szCs w:val="24"/>
        </w:rPr>
        <w:t>Oxford: Oxford University Press</w:t>
      </w:r>
    </w:p>
    <w:p w:rsidR="0070739C" w:rsidRPr="008138EC" w:rsidRDefault="0094368F" w:rsidP="008138EC">
      <w:pPr>
        <w:pStyle w:val="FootnoteText"/>
        <w:rPr>
          <w:rFonts w:eastAsia="MS Mincho"/>
          <w:color w:val="000000"/>
        </w:rPr>
      </w:pPr>
      <w:r>
        <w:rPr>
          <w:rFonts w:eastAsia="MS Mincho"/>
          <w:color w:val="000000"/>
        </w:rPr>
        <w:t>Camp, K.</w:t>
      </w:r>
      <w:r w:rsidR="0070739C" w:rsidRPr="008138EC">
        <w:rPr>
          <w:rFonts w:eastAsia="MS Mincho"/>
          <w:color w:val="000000"/>
        </w:rPr>
        <w:t xml:space="preserve"> 2009. Through a glass darkly: Churches respond to mental illness. Available at </w:t>
      </w:r>
      <w:hyperlink r:id="rId12" w:history="1">
        <w:r w:rsidR="0070739C" w:rsidRPr="008138EC">
          <w:rPr>
            <w:rStyle w:val="Hyperlink"/>
            <w:rFonts w:eastAsia="MS Mincho"/>
          </w:rPr>
          <w:t>http://www.abpnews.com/index.php?option=com_content&amp;task=view&amp;id=3910&amp;Itemid=53</w:t>
        </w:r>
      </w:hyperlink>
      <w:r w:rsidR="0070739C" w:rsidRPr="008138EC">
        <w:rPr>
          <w:rFonts w:eastAsia="MS Mincho"/>
          <w:color w:val="000000"/>
        </w:rPr>
        <w:t xml:space="preserve"> . Accessed 26</w:t>
      </w:r>
      <w:r w:rsidR="0070739C" w:rsidRPr="008138EC">
        <w:rPr>
          <w:rFonts w:eastAsia="MS Mincho"/>
          <w:color w:val="000000"/>
          <w:vertAlign w:val="superscript"/>
        </w:rPr>
        <w:t>th</w:t>
      </w:r>
      <w:r w:rsidR="0070739C" w:rsidRPr="008138EC">
        <w:rPr>
          <w:rFonts w:eastAsia="MS Mincho"/>
          <w:color w:val="000000"/>
        </w:rPr>
        <w:t xml:space="preserve"> November 2011. </w:t>
      </w:r>
    </w:p>
    <w:p w:rsidR="00C23455" w:rsidRPr="008138EC" w:rsidRDefault="00C23455" w:rsidP="008138EC">
      <w:pPr>
        <w:pStyle w:val="FootnoteText"/>
        <w:rPr>
          <w:lang w:val="en-GB"/>
        </w:rPr>
      </w:pPr>
    </w:p>
    <w:p w:rsidR="00C23455" w:rsidRPr="008138EC" w:rsidRDefault="0094368F" w:rsidP="008138EC">
      <w:pPr>
        <w:pStyle w:val="FootnoteText"/>
        <w:rPr>
          <w:lang w:val="en-GB"/>
        </w:rPr>
      </w:pPr>
      <w:r>
        <w:rPr>
          <w:lang w:val="en-GB"/>
        </w:rPr>
        <w:t>Christianity Oasis.</w:t>
      </w:r>
      <w:r w:rsidR="00C23455" w:rsidRPr="008138EC">
        <w:rPr>
          <w:lang w:val="en-GB"/>
        </w:rPr>
        <w:t xml:space="preserve"> n.d. Christian Depression. Available at  </w:t>
      </w:r>
      <w:hyperlink r:id="rId13" w:history="1">
        <w:r w:rsidR="00C23455" w:rsidRPr="008138EC">
          <w:rPr>
            <w:rStyle w:val="Hyperlink"/>
            <w:lang w:val="en-GB"/>
          </w:rPr>
          <w:t>http://www.christianityoasis.com/Keyword/Depression.htm</w:t>
        </w:r>
      </w:hyperlink>
      <w:r w:rsidR="00C23455" w:rsidRPr="008138EC">
        <w:rPr>
          <w:lang w:val="en-GB"/>
        </w:rPr>
        <w:t xml:space="preserve"> [Accessed 16th December 2013]</w:t>
      </w:r>
    </w:p>
    <w:p w:rsidR="003C5855" w:rsidRPr="008138EC" w:rsidRDefault="003C5855" w:rsidP="008138EC">
      <w:pPr>
        <w:pStyle w:val="FootnoteText"/>
        <w:rPr>
          <w:lang w:val="en-GB"/>
        </w:rPr>
      </w:pPr>
    </w:p>
    <w:p w:rsidR="0070739C" w:rsidRDefault="0094368F" w:rsidP="00A25ACE">
      <w:pPr>
        <w:pStyle w:val="FootnoteText"/>
        <w:rPr>
          <w:lang w:val="en-GB"/>
        </w:rPr>
      </w:pPr>
      <w:r>
        <w:rPr>
          <w:lang w:val="en-GB"/>
        </w:rPr>
        <w:t>Dein, S.</w:t>
      </w:r>
      <w:r w:rsidR="003C5855" w:rsidRPr="008138EC">
        <w:rPr>
          <w:lang w:val="en-GB"/>
        </w:rPr>
        <w:t xml:space="preserve"> </w:t>
      </w:r>
      <w:r w:rsidR="00B5632A" w:rsidRPr="008138EC">
        <w:rPr>
          <w:lang w:val="en-GB"/>
        </w:rPr>
        <w:t xml:space="preserve">2006. Religion, spirituality and depression: implications for research and treatment. </w:t>
      </w:r>
      <w:r w:rsidR="00B5632A" w:rsidRPr="008138EC">
        <w:rPr>
          <w:i/>
          <w:lang w:val="en-GB"/>
        </w:rPr>
        <w:t xml:space="preserve">Primary Care and Community Psychiatry. </w:t>
      </w:r>
      <w:r w:rsidR="00B5632A" w:rsidRPr="008138EC">
        <w:rPr>
          <w:lang w:val="en-GB"/>
        </w:rPr>
        <w:t xml:space="preserve">Vol. 11, No. 2, 67 </w:t>
      </w:r>
    </w:p>
    <w:p w:rsidR="00507529" w:rsidRDefault="00507529" w:rsidP="00A25ACE">
      <w:pPr>
        <w:pStyle w:val="FootnoteText"/>
        <w:rPr>
          <w:lang w:val="en-GB"/>
        </w:rPr>
      </w:pPr>
    </w:p>
    <w:p w:rsidR="00507529" w:rsidRPr="000D45BB" w:rsidRDefault="00507529" w:rsidP="00A25ACE">
      <w:pPr>
        <w:pStyle w:val="FootnoteText"/>
        <w:rPr>
          <w:lang w:val="en-GB"/>
        </w:rPr>
      </w:pPr>
      <w:r>
        <w:rPr>
          <w:lang w:val="en-GB"/>
        </w:rPr>
        <w:t>Dein, S. 2010. Religion, spirituality and mental health</w:t>
      </w:r>
      <w:r w:rsidR="000D45BB">
        <w:rPr>
          <w:lang w:val="en-GB"/>
        </w:rPr>
        <w:t xml:space="preserve">. </w:t>
      </w:r>
      <w:r w:rsidR="000D45BB">
        <w:rPr>
          <w:i/>
          <w:lang w:val="en-GB"/>
        </w:rPr>
        <w:t xml:space="preserve">Psychiatric Times </w:t>
      </w:r>
      <w:r w:rsidR="000D45BB">
        <w:rPr>
          <w:lang w:val="en-GB"/>
        </w:rPr>
        <w:t xml:space="preserve">(January 10th 2010). Available at </w:t>
      </w:r>
      <w:hyperlink r:id="rId14" w:history="1">
        <w:r w:rsidR="000D45BB" w:rsidRPr="00114FE4">
          <w:rPr>
            <w:rStyle w:val="Hyperlink"/>
            <w:lang w:val="en-GB"/>
          </w:rPr>
          <w:t>http://www.psychiatrictimes.com/articles/religion-spirituality-and-mental-health/page/0/1</w:t>
        </w:r>
      </w:hyperlink>
      <w:r w:rsidR="000D45BB">
        <w:rPr>
          <w:lang w:val="en-GB"/>
        </w:rPr>
        <w:t xml:space="preserve"> [Accessed 17th February 2014]</w:t>
      </w:r>
    </w:p>
    <w:p w:rsidR="0094368F" w:rsidRDefault="0094368F"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p>
    <w:p w:rsidR="0070739C" w:rsidRPr="008138EC" w:rsidRDefault="0094368F"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Greider, K.</w:t>
      </w:r>
      <w:r w:rsidR="00E167B3">
        <w:rPr>
          <w:rFonts w:ascii="Times New Roman" w:eastAsia="MS Mincho" w:hAnsi="Times New Roman" w:cs="Times New Roman"/>
          <w:color w:val="000000"/>
          <w:sz w:val="24"/>
          <w:szCs w:val="24"/>
        </w:rPr>
        <w:t xml:space="preserve"> J.</w:t>
      </w:r>
      <w:r w:rsidR="0070739C" w:rsidRPr="008138EC">
        <w:rPr>
          <w:rFonts w:ascii="Times New Roman" w:eastAsia="MS Mincho" w:hAnsi="Times New Roman" w:cs="Times New Roman"/>
          <w:color w:val="000000"/>
          <w:sz w:val="24"/>
          <w:szCs w:val="24"/>
        </w:rPr>
        <w:t xml:space="preserve"> 2007. </w:t>
      </w:r>
      <w:r w:rsidR="0070739C" w:rsidRPr="008138EC">
        <w:rPr>
          <w:rFonts w:ascii="Times New Roman" w:eastAsia="MS Mincho" w:hAnsi="Times New Roman" w:cs="Times New Roman"/>
          <w:i/>
          <w:color w:val="000000"/>
          <w:sz w:val="24"/>
          <w:szCs w:val="24"/>
        </w:rPr>
        <w:t xml:space="preserve">Much Madness is Divinest Sense: Wisdom in Memoirs of Soul-Suffering. </w:t>
      </w:r>
      <w:r w:rsidR="0070739C" w:rsidRPr="008138EC">
        <w:rPr>
          <w:rFonts w:ascii="Times New Roman" w:eastAsia="MS Mincho" w:hAnsi="Times New Roman" w:cs="Times New Roman"/>
          <w:color w:val="000000"/>
          <w:sz w:val="24"/>
          <w:szCs w:val="24"/>
        </w:rPr>
        <w:t>Ohio: Pilgrim Press</w:t>
      </w:r>
    </w:p>
    <w:p w:rsidR="0070739C" w:rsidRPr="008138EC" w:rsidRDefault="0094368F"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Harcum, R.</w:t>
      </w:r>
      <w:r w:rsidR="00E167B3">
        <w:rPr>
          <w:rFonts w:ascii="Times New Roman" w:eastAsia="MS Mincho" w:hAnsi="Times New Roman" w:cs="Times New Roman"/>
          <w:color w:val="000000"/>
          <w:sz w:val="24"/>
          <w:szCs w:val="24"/>
        </w:rPr>
        <w:t xml:space="preserve"> E.</w:t>
      </w:r>
      <w:r w:rsidR="0070739C" w:rsidRPr="008138EC">
        <w:rPr>
          <w:rFonts w:ascii="Times New Roman" w:eastAsia="MS Mincho" w:hAnsi="Times New Roman" w:cs="Times New Roman"/>
          <w:color w:val="000000"/>
          <w:sz w:val="24"/>
          <w:szCs w:val="24"/>
        </w:rPr>
        <w:t xml:space="preserve"> 2010. </w:t>
      </w:r>
      <w:r w:rsidR="0070739C" w:rsidRPr="008138EC">
        <w:rPr>
          <w:rFonts w:ascii="Times New Roman" w:eastAsia="MS Mincho" w:hAnsi="Times New Roman" w:cs="Times New Roman"/>
          <w:i/>
          <w:color w:val="000000"/>
          <w:sz w:val="24"/>
          <w:szCs w:val="24"/>
        </w:rPr>
        <w:t xml:space="preserve">God’s prescription for your mental health: smile if you truly believe your religion. </w:t>
      </w:r>
      <w:r w:rsidR="00CE40C4" w:rsidRPr="008138EC">
        <w:rPr>
          <w:rFonts w:ascii="Times New Roman" w:eastAsia="MS Mincho" w:hAnsi="Times New Roman" w:cs="Times New Roman"/>
          <w:color w:val="000000"/>
          <w:sz w:val="24"/>
          <w:szCs w:val="24"/>
        </w:rPr>
        <w:t xml:space="preserve">Maryland: </w:t>
      </w:r>
      <w:r w:rsidR="0070739C" w:rsidRPr="008138EC">
        <w:rPr>
          <w:rFonts w:ascii="Times New Roman" w:eastAsia="MS Mincho" w:hAnsi="Times New Roman" w:cs="Times New Roman"/>
          <w:color w:val="000000"/>
          <w:sz w:val="24"/>
          <w:szCs w:val="24"/>
        </w:rPr>
        <w:t>Hamilton Press</w:t>
      </w:r>
      <w:r w:rsidR="00CE40C4" w:rsidRPr="008138EC">
        <w:rPr>
          <w:rFonts w:ascii="Times New Roman" w:eastAsia="MS Mincho" w:hAnsi="Times New Roman" w:cs="Times New Roman"/>
          <w:color w:val="000000"/>
          <w:sz w:val="24"/>
          <w:szCs w:val="24"/>
        </w:rPr>
        <w:t xml:space="preserve"> </w:t>
      </w:r>
    </w:p>
    <w:p w:rsidR="0070739C" w:rsidRDefault="00E167B3"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Hudson G.</w:t>
      </w:r>
      <w:r w:rsidR="0070739C" w:rsidRPr="008138EC">
        <w:rPr>
          <w:rFonts w:ascii="Times New Roman" w:eastAsia="MS Mincho" w:hAnsi="Times New Roman" w:cs="Times New Roman"/>
          <w:color w:val="000000"/>
          <w:sz w:val="24"/>
          <w:szCs w:val="24"/>
        </w:rPr>
        <w:t xml:space="preserve"> 2011. Christian churches, mental illness and depression – my own story. Available at </w:t>
      </w:r>
      <w:hyperlink r:id="rId15" w:history="1">
        <w:r w:rsidR="0070739C" w:rsidRPr="008138EC">
          <w:rPr>
            <w:rStyle w:val="Hyperlink"/>
            <w:rFonts w:ascii="Times New Roman" w:eastAsia="MS Mincho" w:hAnsi="Times New Roman" w:cs="Times New Roman"/>
            <w:sz w:val="24"/>
            <w:szCs w:val="24"/>
          </w:rPr>
          <w:t>http://www.ecalpemos.org/2011/02/christian-churches-depression-and.html</w:t>
        </w:r>
      </w:hyperlink>
      <w:r w:rsidR="0070739C" w:rsidRPr="008138EC">
        <w:rPr>
          <w:rFonts w:ascii="Times New Roman" w:eastAsia="MS Mincho" w:hAnsi="Times New Roman" w:cs="Times New Roman"/>
          <w:color w:val="000000"/>
          <w:sz w:val="24"/>
          <w:szCs w:val="24"/>
        </w:rPr>
        <w:t>. Accessed on 26th November 2011</w:t>
      </w:r>
    </w:p>
    <w:p w:rsidR="00AB3E78" w:rsidRPr="00AB3E78" w:rsidRDefault="00AB3E78"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Kennedy, G.J. 1998. Religion and depression. </w:t>
      </w:r>
      <w:r>
        <w:rPr>
          <w:rFonts w:ascii="Times New Roman" w:eastAsia="MS Mincho" w:hAnsi="Times New Roman" w:cs="Times New Roman"/>
          <w:i/>
          <w:color w:val="000000"/>
          <w:sz w:val="24"/>
          <w:szCs w:val="24"/>
        </w:rPr>
        <w:t xml:space="preserve">Handbook of Religion and Mental Health </w:t>
      </w:r>
      <w:r>
        <w:rPr>
          <w:rFonts w:ascii="Times New Roman" w:eastAsia="MS Mincho" w:hAnsi="Times New Roman" w:cs="Times New Roman"/>
          <w:color w:val="000000"/>
          <w:sz w:val="24"/>
          <w:szCs w:val="24"/>
        </w:rPr>
        <w:t>(ed. Harold Koenig). San Diego, California: Academic Press, pp. 130 - 142</w:t>
      </w:r>
    </w:p>
    <w:p w:rsidR="00755395" w:rsidRPr="008138EC" w:rsidRDefault="00755395"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000000"/>
          <w:sz w:val="24"/>
          <w:szCs w:val="24"/>
        </w:rPr>
      </w:pPr>
      <w:r w:rsidRPr="008138EC">
        <w:rPr>
          <w:rFonts w:ascii="Times New Roman" w:eastAsia="MS Mincho" w:hAnsi="Times New Roman" w:cs="Times New Roman"/>
          <w:color w:val="000000"/>
          <w:sz w:val="24"/>
          <w:szCs w:val="24"/>
        </w:rPr>
        <w:lastRenderedPageBreak/>
        <w:t xml:space="preserve">Koenig, H. 1997. </w:t>
      </w:r>
      <w:r w:rsidRPr="008138EC">
        <w:rPr>
          <w:rFonts w:ascii="Times New Roman" w:eastAsia="MS Mincho" w:hAnsi="Times New Roman" w:cs="Times New Roman"/>
          <w:i/>
          <w:color w:val="000000"/>
          <w:sz w:val="24"/>
          <w:szCs w:val="24"/>
        </w:rPr>
        <w:t xml:space="preserve">Is religion good for your health? The effects of religion on physical and mental health. </w:t>
      </w:r>
      <w:r w:rsidRPr="008138EC">
        <w:rPr>
          <w:rFonts w:ascii="Times New Roman" w:eastAsia="MS Mincho" w:hAnsi="Times New Roman" w:cs="Times New Roman"/>
          <w:color w:val="000000"/>
          <w:sz w:val="24"/>
          <w:szCs w:val="24"/>
        </w:rPr>
        <w:t xml:space="preserve">New York: Routledge. </w:t>
      </w:r>
    </w:p>
    <w:p w:rsidR="0079655C" w:rsidRDefault="00E167B3"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color w:val="262626"/>
          <w:sz w:val="24"/>
          <w:szCs w:val="24"/>
        </w:rPr>
      </w:pPr>
      <w:r>
        <w:rPr>
          <w:rFonts w:ascii="Times New Roman" w:eastAsia="MS Mincho" w:hAnsi="Times New Roman" w:cs="Times New Roman"/>
          <w:color w:val="000000"/>
          <w:sz w:val="24"/>
          <w:szCs w:val="24"/>
        </w:rPr>
        <w:t>Mathews, M. 2008.</w:t>
      </w:r>
      <w:r w:rsidR="0079655C" w:rsidRPr="008138EC">
        <w:rPr>
          <w:rFonts w:ascii="Times New Roman" w:eastAsia="MS Mincho" w:hAnsi="Times New Roman" w:cs="Times New Roman"/>
          <w:color w:val="000000"/>
          <w:sz w:val="24"/>
          <w:szCs w:val="24"/>
        </w:rPr>
        <w:t xml:space="preserve"> </w:t>
      </w:r>
      <w:r w:rsidR="0079655C" w:rsidRPr="008138EC">
        <w:rPr>
          <w:rFonts w:ascii="Times New Roman" w:eastAsia="MS Mincho" w:hAnsi="Times New Roman" w:cs="Times New Roman"/>
          <w:sz w:val="24"/>
          <w:szCs w:val="24"/>
        </w:rPr>
        <w:t xml:space="preserve">Explanatory models for mental illness endorsed by Christian clergymen: The development and use of an instrument in Singapore. </w:t>
      </w:r>
      <w:r w:rsidR="0079655C" w:rsidRPr="008138EC">
        <w:rPr>
          <w:rFonts w:ascii="Times New Roman" w:eastAsia="MS Mincho" w:hAnsi="Times New Roman" w:cs="Times New Roman"/>
          <w:i/>
          <w:sz w:val="24"/>
          <w:szCs w:val="24"/>
        </w:rPr>
        <w:t>Ment</w:t>
      </w:r>
      <w:r>
        <w:rPr>
          <w:rFonts w:ascii="Times New Roman" w:eastAsia="MS Mincho" w:hAnsi="Times New Roman" w:cs="Times New Roman"/>
          <w:i/>
          <w:sz w:val="24"/>
          <w:szCs w:val="24"/>
        </w:rPr>
        <w:t>al Health, Religion and Culture</w:t>
      </w:r>
      <w:r w:rsidR="0079655C" w:rsidRPr="008138EC">
        <w:rPr>
          <w:rFonts w:ascii="Times New Roman" w:eastAsia="MS Mincho" w:hAnsi="Times New Roman" w:cs="Times New Roman"/>
          <w:sz w:val="24"/>
          <w:szCs w:val="24"/>
        </w:rPr>
        <w:t xml:space="preserve"> </w:t>
      </w:r>
      <w:r w:rsidR="0079655C" w:rsidRPr="008138EC">
        <w:rPr>
          <w:rFonts w:ascii="Times New Roman" w:eastAsia="MS Mincho" w:hAnsi="Times New Roman" w:cs="Times New Roman"/>
          <w:color w:val="262626"/>
          <w:sz w:val="24"/>
          <w:szCs w:val="24"/>
        </w:rPr>
        <w:t>11(3): 287-300.</w:t>
      </w:r>
    </w:p>
    <w:p w:rsidR="001A3956" w:rsidRPr="001A3956" w:rsidRDefault="001A3956" w:rsidP="008138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MS Mincho" w:hAnsi="Times New Roman" w:cs="Times New Roman"/>
          <w:sz w:val="24"/>
          <w:szCs w:val="24"/>
        </w:rPr>
      </w:pPr>
      <w:r>
        <w:rPr>
          <w:rFonts w:ascii="Times New Roman" w:eastAsia="MS Mincho" w:hAnsi="Times New Roman" w:cs="Times New Roman"/>
          <w:color w:val="262626"/>
          <w:sz w:val="24"/>
          <w:szCs w:val="24"/>
        </w:rPr>
        <w:t xml:space="preserve">Meynen, G. 2012. Obsessive-compulsive disorder, free will, and control. </w:t>
      </w:r>
      <w:r>
        <w:rPr>
          <w:rFonts w:ascii="Times New Roman" w:eastAsia="MS Mincho" w:hAnsi="Times New Roman" w:cs="Times New Roman"/>
          <w:i/>
          <w:color w:val="262626"/>
          <w:sz w:val="24"/>
          <w:szCs w:val="24"/>
        </w:rPr>
        <w:t xml:space="preserve">Philosophy, Psychiatry and Psychology. </w:t>
      </w:r>
      <w:r>
        <w:rPr>
          <w:rFonts w:ascii="Times New Roman" w:eastAsia="MS Mincho" w:hAnsi="Times New Roman" w:cs="Times New Roman"/>
          <w:color w:val="262626"/>
          <w:sz w:val="24"/>
          <w:szCs w:val="24"/>
        </w:rPr>
        <w:t>19 (4), 323 - 332</w:t>
      </w:r>
    </w:p>
    <w:p w:rsidR="00D32B37" w:rsidRPr="008138EC" w:rsidRDefault="0094368F" w:rsidP="008138EC">
      <w:pPr>
        <w:pStyle w:val="FootnoteText"/>
        <w:rPr>
          <w:rFonts w:eastAsia="MS Mincho"/>
          <w:color w:val="000000"/>
        </w:rPr>
      </w:pPr>
      <w:r>
        <w:rPr>
          <w:rFonts w:eastAsia="MS Mincho"/>
          <w:color w:val="000000"/>
        </w:rPr>
        <w:t>Minirth, F, and P. Meier</w:t>
      </w:r>
      <w:r w:rsidR="00E167B3">
        <w:rPr>
          <w:rFonts w:eastAsia="MS Mincho"/>
          <w:color w:val="000000"/>
        </w:rPr>
        <w:t>.</w:t>
      </w:r>
      <w:r w:rsidR="00D32B37" w:rsidRPr="008138EC">
        <w:rPr>
          <w:rFonts w:eastAsia="MS Mincho"/>
          <w:color w:val="000000"/>
        </w:rPr>
        <w:t xml:space="preserve"> 1994. </w:t>
      </w:r>
      <w:r w:rsidR="00D32B37" w:rsidRPr="008138EC">
        <w:rPr>
          <w:rFonts w:eastAsia="MS Mincho"/>
          <w:i/>
          <w:color w:val="000000"/>
        </w:rPr>
        <w:t xml:space="preserve">Happiness is a Choice: The Symptoms, Causes and Cures of Depression. </w:t>
      </w:r>
      <w:r w:rsidR="00D32B37" w:rsidRPr="008138EC">
        <w:rPr>
          <w:rFonts w:eastAsia="MS Mincho"/>
          <w:color w:val="000000"/>
        </w:rPr>
        <w:t xml:space="preserve">Baker: Grand Rapids, Michigan. </w:t>
      </w:r>
    </w:p>
    <w:p w:rsidR="00D32B37" w:rsidRPr="008138EC" w:rsidRDefault="00D32B37" w:rsidP="008138EC">
      <w:pPr>
        <w:pStyle w:val="FootnoteText"/>
        <w:rPr>
          <w:rFonts w:eastAsia="MS Mincho"/>
          <w:color w:val="000000"/>
        </w:rPr>
      </w:pPr>
    </w:p>
    <w:p w:rsidR="0070739C" w:rsidRPr="008138EC" w:rsidRDefault="0094368F" w:rsidP="008138EC">
      <w:pPr>
        <w:pStyle w:val="FootnoteText"/>
        <w:rPr>
          <w:rFonts w:eastAsia="MS Mincho"/>
          <w:color w:val="000000"/>
        </w:rPr>
      </w:pPr>
      <w:r>
        <w:rPr>
          <w:rFonts w:eastAsia="MS Mincho"/>
          <w:color w:val="000000"/>
        </w:rPr>
        <w:t>Palmer, P.</w:t>
      </w:r>
      <w:r w:rsidR="0070739C" w:rsidRPr="008138EC">
        <w:rPr>
          <w:rFonts w:eastAsia="MS Mincho"/>
          <w:color w:val="000000"/>
        </w:rPr>
        <w:t xml:space="preserve"> J. 2000. </w:t>
      </w:r>
      <w:r w:rsidR="0070739C" w:rsidRPr="008138EC">
        <w:rPr>
          <w:rFonts w:eastAsia="MS Mincho"/>
          <w:i/>
          <w:color w:val="000000"/>
        </w:rPr>
        <w:t xml:space="preserve">Let Your Life Speak: Listening for the Voice of Vocation. </w:t>
      </w:r>
      <w:r w:rsidR="0070739C" w:rsidRPr="008138EC">
        <w:rPr>
          <w:rFonts w:eastAsia="MS Mincho"/>
          <w:color w:val="000000"/>
        </w:rPr>
        <w:t xml:space="preserve">San Francisco: Jossey-Bass </w:t>
      </w:r>
    </w:p>
    <w:p w:rsidR="00267868" w:rsidRPr="008138EC" w:rsidRDefault="00267868" w:rsidP="008138EC">
      <w:pPr>
        <w:pStyle w:val="FootnoteText"/>
        <w:rPr>
          <w:rFonts w:eastAsia="MS Mincho"/>
          <w:color w:val="000000"/>
        </w:rPr>
      </w:pPr>
    </w:p>
    <w:p w:rsidR="00267868" w:rsidRPr="008138EC" w:rsidRDefault="0094368F" w:rsidP="008138EC">
      <w:pPr>
        <w:pStyle w:val="FootnoteText"/>
        <w:rPr>
          <w:rFonts w:eastAsia="MS Mincho"/>
          <w:color w:val="000000"/>
        </w:rPr>
      </w:pPr>
      <w:r>
        <w:rPr>
          <w:rFonts w:eastAsia="MS Mincho"/>
          <w:color w:val="000000"/>
        </w:rPr>
        <w:t>Ratcliffe, M</w:t>
      </w:r>
      <w:r w:rsidR="00E167B3">
        <w:rPr>
          <w:rFonts w:eastAsia="MS Mincho"/>
          <w:color w:val="000000"/>
        </w:rPr>
        <w:t>.</w:t>
      </w:r>
      <w:r>
        <w:rPr>
          <w:rFonts w:eastAsia="MS Mincho"/>
          <w:color w:val="000000"/>
        </w:rPr>
        <w:t xml:space="preserve"> </w:t>
      </w:r>
      <w:r w:rsidR="00265A1B" w:rsidRPr="008138EC">
        <w:rPr>
          <w:rFonts w:eastAsiaTheme="minorHAnsi"/>
          <w:noProof w:val="0"/>
          <w:lang w:val="en-GB"/>
        </w:rPr>
        <w:t xml:space="preserve">2013. </w:t>
      </w:r>
      <w:hyperlink r:id="rId16" w:history="1">
        <w:r w:rsidR="00265A1B" w:rsidRPr="008138EC">
          <w:rPr>
            <w:rFonts w:eastAsiaTheme="minorHAnsi"/>
            <w:noProof w:val="0"/>
            <w:lang w:val="en-GB"/>
          </w:rPr>
          <w:t>Depression and the Phenomenology of Free Will</w:t>
        </w:r>
      </w:hyperlink>
      <w:r w:rsidR="00265A1B" w:rsidRPr="008138EC">
        <w:rPr>
          <w:rFonts w:eastAsiaTheme="minorHAnsi"/>
          <w:noProof w:val="0"/>
          <w:lang w:val="en-GB"/>
        </w:rPr>
        <w:t xml:space="preserve">. In </w:t>
      </w:r>
      <w:r w:rsidR="00265A1B" w:rsidRPr="008138EC">
        <w:rPr>
          <w:rFonts w:eastAsiaTheme="minorHAnsi"/>
          <w:i/>
          <w:noProof w:val="0"/>
          <w:lang w:val="en-GB"/>
        </w:rPr>
        <w:t>Oxford Handbook of Philosophy and Psychiatry</w:t>
      </w:r>
      <w:r w:rsidR="00265A1B" w:rsidRPr="008138EC">
        <w:rPr>
          <w:rFonts w:eastAsiaTheme="minorHAnsi"/>
          <w:noProof w:val="0"/>
          <w:lang w:val="en-GB"/>
        </w:rPr>
        <w:t xml:space="preserve">. </w:t>
      </w:r>
      <w:r w:rsidR="00724928" w:rsidRPr="008138EC">
        <w:rPr>
          <w:rFonts w:eastAsiaTheme="minorHAnsi"/>
          <w:noProof w:val="0"/>
          <w:lang w:val="en-GB"/>
        </w:rPr>
        <w:t xml:space="preserve">Ed. </w:t>
      </w:r>
      <w:r w:rsidR="00265A1B" w:rsidRPr="008138EC">
        <w:rPr>
          <w:rFonts w:eastAsiaTheme="minorHAnsi"/>
          <w:noProof w:val="0"/>
          <w:lang w:val="en-GB"/>
        </w:rPr>
        <w:t>Fulford, K. W. M., Davies, M., Graham, G., Sadler, J., Stanghellini, G. &amp; Thornton, T. Oxford: Oxford University Press. 574-591.</w:t>
      </w:r>
      <w:r w:rsidR="00591514" w:rsidRPr="008138EC">
        <w:rPr>
          <w:rFonts w:eastAsiaTheme="minorHAnsi"/>
          <w:noProof w:val="0"/>
          <w:lang w:val="en-GB"/>
        </w:rPr>
        <w:t xml:space="preserve"> A draft of this paper is available on Matthew</w:t>
      </w:r>
      <w:r w:rsidR="00282F68" w:rsidRPr="008138EC">
        <w:rPr>
          <w:rFonts w:eastAsiaTheme="minorHAnsi"/>
          <w:noProof w:val="0"/>
          <w:lang w:val="en-GB"/>
        </w:rPr>
        <w:t xml:space="preserve"> Ratcliffe</w:t>
      </w:r>
      <w:r w:rsidR="00591514" w:rsidRPr="008138EC">
        <w:rPr>
          <w:rFonts w:eastAsiaTheme="minorHAnsi"/>
          <w:noProof w:val="0"/>
          <w:lang w:val="en-GB"/>
        </w:rPr>
        <w:t xml:space="preserve">’s Academia.edu page – all page numbers refer to this draft (an intermediate measure until Leeds Uni library get hold of the Handbook, which is currently on order) </w:t>
      </w:r>
    </w:p>
    <w:p w:rsidR="0070739C" w:rsidRPr="008138EC" w:rsidRDefault="0070739C" w:rsidP="008138EC">
      <w:pPr>
        <w:pStyle w:val="FootnoteText"/>
        <w:rPr>
          <w:rFonts w:eastAsia="MS Mincho"/>
          <w:color w:val="262626"/>
        </w:rPr>
      </w:pPr>
    </w:p>
    <w:p w:rsidR="0070739C" w:rsidRPr="008138EC" w:rsidRDefault="00E167B3" w:rsidP="008138EC">
      <w:pPr>
        <w:pStyle w:val="EndnoteText"/>
        <w:rPr>
          <w:sz w:val="24"/>
          <w:szCs w:val="24"/>
        </w:rPr>
      </w:pPr>
      <w:r>
        <w:rPr>
          <w:sz w:val="24"/>
          <w:szCs w:val="24"/>
        </w:rPr>
        <w:t>Sanders, C.</w:t>
      </w:r>
      <w:r w:rsidR="0070739C" w:rsidRPr="008138EC">
        <w:rPr>
          <w:sz w:val="24"/>
          <w:szCs w:val="24"/>
        </w:rPr>
        <w:t xml:space="preserve"> n.d. </w:t>
      </w:r>
      <w:r w:rsidR="0070739C" w:rsidRPr="008138EC">
        <w:rPr>
          <w:i/>
          <w:iCs/>
          <w:sz w:val="24"/>
          <w:szCs w:val="24"/>
        </w:rPr>
        <w:t xml:space="preserve">Defeating Depression. </w:t>
      </w:r>
      <w:r w:rsidR="0070739C" w:rsidRPr="008138EC">
        <w:rPr>
          <w:sz w:val="24"/>
          <w:szCs w:val="24"/>
        </w:rPr>
        <w:t xml:space="preserve">Available at </w:t>
      </w:r>
      <w:hyperlink r:id="rId17" w:history="1">
        <w:r w:rsidR="00520EE5" w:rsidRPr="008138EC">
          <w:rPr>
            <w:rStyle w:val="Hyperlink"/>
            <w:sz w:val="24"/>
            <w:szCs w:val="24"/>
          </w:rPr>
          <w:t>http://www.dailyshepherd.com/defeating-the-depression</w:t>
        </w:r>
      </w:hyperlink>
      <w:r w:rsidR="0070739C" w:rsidRPr="008138EC">
        <w:rPr>
          <w:sz w:val="24"/>
          <w:szCs w:val="24"/>
        </w:rPr>
        <w:t xml:space="preserve"> [Accessed on 24</w:t>
      </w:r>
      <w:r w:rsidR="0070739C" w:rsidRPr="008138EC">
        <w:rPr>
          <w:sz w:val="24"/>
          <w:szCs w:val="24"/>
          <w:vertAlign w:val="superscript"/>
        </w:rPr>
        <w:t>th</w:t>
      </w:r>
      <w:r w:rsidR="0070739C" w:rsidRPr="008138EC">
        <w:rPr>
          <w:sz w:val="24"/>
          <w:szCs w:val="24"/>
        </w:rPr>
        <w:t xml:space="preserve"> January 2011] </w:t>
      </w:r>
    </w:p>
    <w:p w:rsidR="00D56963" w:rsidRPr="008138EC" w:rsidRDefault="00D56963" w:rsidP="008138EC">
      <w:pPr>
        <w:pStyle w:val="EndnoteText"/>
        <w:rPr>
          <w:sz w:val="24"/>
          <w:szCs w:val="24"/>
        </w:rPr>
      </w:pPr>
    </w:p>
    <w:p w:rsidR="00D56963" w:rsidRPr="008138EC" w:rsidRDefault="0094368F" w:rsidP="008138EC">
      <w:pPr>
        <w:pStyle w:val="EndnoteText"/>
        <w:rPr>
          <w:sz w:val="24"/>
          <w:szCs w:val="24"/>
        </w:rPr>
      </w:pPr>
      <w:r>
        <w:rPr>
          <w:sz w:val="24"/>
          <w:szCs w:val="24"/>
        </w:rPr>
        <w:t>Solomon, A</w:t>
      </w:r>
      <w:r w:rsidR="00E167B3">
        <w:rPr>
          <w:sz w:val="24"/>
          <w:szCs w:val="24"/>
        </w:rPr>
        <w:t>.</w:t>
      </w:r>
      <w:r w:rsidR="00D56963" w:rsidRPr="008138EC">
        <w:rPr>
          <w:sz w:val="24"/>
          <w:szCs w:val="24"/>
        </w:rPr>
        <w:t xml:space="preserve"> 2001. </w:t>
      </w:r>
      <w:r w:rsidR="00D56963" w:rsidRPr="008138EC">
        <w:rPr>
          <w:i/>
          <w:sz w:val="24"/>
          <w:szCs w:val="24"/>
        </w:rPr>
        <w:t xml:space="preserve">The Noonday Demon: An Anatomy of Depression. </w:t>
      </w:r>
      <w:r w:rsidR="00401961" w:rsidRPr="008138EC">
        <w:rPr>
          <w:sz w:val="24"/>
          <w:szCs w:val="24"/>
        </w:rPr>
        <w:t xml:space="preserve">London: Vintage Books. </w:t>
      </w:r>
    </w:p>
    <w:p w:rsidR="0070739C" w:rsidRPr="008138EC" w:rsidRDefault="0070739C" w:rsidP="008138EC">
      <w:pPr>
        <w:pStyle w:val="EndnoteText"/>
        <w:rPr>
          <w:sz w:val="24"/>
          <w:szCs w:val="24"/>
        </w:rPr>
      </w:pPr>
    </w:p>
    <w:p w:rsidR="0070739C" w:rsidRPr="008138EC" w:rsidRDefault="0094368F" w:rsidP="008138EC">
      <w:pPr>
        <w:pStyle w:val="EndnoteText"/>
        <w:rPr>
          <w:sz w:val="24"/>
          <w:szCs w:val="24"/>
        </w:rPr>
      </w:pPr>
      <w:r>
        <w:rPr>
          <w:sz w:val="24"/>
          <w:szCs w:val="24"/>
          <w:lang w:bidi="en-US"/>
        </w:rPr>
        <w:t>Smithers, K</w:t>
      </w:r>
      <w:r w:rsidR="00E167B3">
        <w:rPr>
          <w:sz w:val="24"/>
          <w:szCs w:val="24"/>
          <w:lang w:bidi="en-US"/>
        </w:rPr>
        <w:t>.</w:t>
      </w:r>
      <w:r w:rsidR="0070739C" w:rsidRPr="008138EC">
        <w:rPr>
          <w:sz w:val="24"/>
          <w:szCs w:val="24"/>
          <w:lang w:bidi="en-US"/>
        </w:rPr>
        <w:t xml:space="preserve"> n.d. The Fraud of Modern Psychiatry. Available at </w:t>
      </w:r>
      <w:hyperlink r:id="rId18" w:history="1">
        <w:r w:rsidR="0070739C" w:rsidRPr="008138EC">
          <w:rPr>
            <w:rStyle w:val="Hyperlink"/>
            <w:sz w:val="24"/>
            <w:szCs w:val="24"/>
            <w:lang w:bidi="en-US"/>
          </w:rPr>
          <w:t>http://www.bible.ca/marriage/mental-illness-nouthetic-psychiatry.htm</w:t>
        </w:r>
      </w:hyperlink>
      <w:r w:rsidR="0070739C" w:rsidRPr="008138EC">
        <w:rPr>
          <w:sz w:val="24"/>
          <w:szCs w:val="24"/>
          <w:lang w:bidi="en-US"/>
        </w:rPr>
        <w:t>. Accessed 19</w:t>
      </w:r>
      <w:r w:rsidR="0070739C" w:rsidRPr="008138EC">
        <w:rPr>
          <w:sz w:val="24"/>
          <w:szCs w:val="24"/>
          <w:vertAlign w:val="superscript"/>
          <w:lang w:bidi="en-US"/>
        </w:rPr>
        <w:t>th</w:t>
      </w:r>
      <w:r w:rsidR="0070739C" w:rsidRPr="008138EC">
        <w:rPr>
          <w:sz w:val="24"/>
          <w:szCs w:val="24"/>
          <w:lang w:bidi="en-US"/>
        </w:rPr>
        <w:t xml:space="preserve"> February 2012. </w:t>
      </w:r>
    </w:p>
    <w:p w:rsidR="00A25ACE" w:rsidRDefault="00A25ACE" w:rsidP="008138EC">
      <w:pPr>
        <w:pStyle w:val="EndnoteText"/>
        <w:rPr>
          <w:rFonts w:eastAsiaTheme="minorHAnsi"/>
          <w:noProof w:val="0"/>
          <w:sz w:val="24"/>
          <w:szCs w:val="24"/>
          <w:lang w:val="en-GB"/>
        </w:rPr>
      </w:pPr>
    </w:p>
    <w:p w:rsidR="0020080E" w:rsidRPr="008138EC" w:rsidRDefault="00F96B4E" w:rsidP="008138EC">
      <w:pPr>
        <w:pStyle w:val="EndnoteText"/>
        <w:rPr>
          <w:rStyle w:val="Hyperlink"/>
          <w:color w:val="auto"/>
          <w:sz w:val="24"/>
          <w:szCs w:val="24"/>
          <w:u w:val="none"/>
        </w:rPr>
      </w:pPr>
      <w:r w:rsidRPr="008138EC">
        <w:rPr>
          <w:rStyle w:val="Hyperlink"/>
          <w:color w:val="auto"/>
          <w:sz w:val="24"/>
          <w:szCs w:val="24"/>
          <w:u w:val="none"/>
        </w:rPr>
        <w:t>Trenholm</w:t>
      </w:r>
      <w:r w:rsidR="0020080E" w:rsidRPr="008138EC">
        <w:rPr>
          <w:rStyle w:val="Hyperlink"/>
          <w:color w:val="auto"/>
          <w:sz w:val="24"/>
          <w:szCs w:val="24"/>
          <w:u w:val="none"/>
        </w:rPr>
        <w:t xml:space="preserve">, A. n.d. Depression – Is it Biblical? Available at </w:t>
      </w:r>
      <w:hyperlink r:id="rId19" w:history="1">
        <w:r w:rsidR="0020080E" w:rsidRPr="008138EC">
          <w:rPr>
            <w:rStyle w:val="Hyperlink"/>
            <w:sz w:val="24"/>
            <w:szCs w:val="24"/>
          </w:rPr>
          <w:t>http://www.earnestlycontending.com/KT/Studies/pdf/Depression.pdf</w:t>
        </w:r>
      </w:hyperlink>
      <w:r w:rsidR="0020080E" w:rsidRPr="008138EC">
        <w:rPr>
          <w:rStyle w:val="Hyperlink"/>
          <w:color w:val="auto"/>
          <w:sz w:val="24"/>
          <w:szCs w:val="24"/>
          <w:u w:val="none"/>
        </w:rPr>
        <w:t xml:space="preserve"> [Accessed 16th December 2013]</w:t>
      </w:r>
      <w:r w:rsidRPr="008138EC">
        <w:rPr>
          <w:rStyle w:val="Hyperlink"/>
          <w:color w:val="auto"/>
          <w:sz w:val="24"/>
          <w:szCs w:val="24"/>
          <w:u w:val="none"/>
        </w:rPr>
        <w:t xml:space="preserve">. An explicit condition of citing this testimony is that the author’s email address is provided: </w:t>
      </w:r>
      <w:hyperlink r:id="rId20" w:history="1">
        <w:r w:rsidRPr="008138EC">
          <w:rPr>
            <w:rStyle w:val="Hyperlink"/>
            <w:sz w:val="24"/>
            <w:szCs w:val="24"/>
          </w:rPr>
          <w:t>thetrenholmfamily@hotmail.com</w:t>
        </w:r>
      </w:hyperlink>
      <w:r w:rsidRPr="008138EC">
        <w:rPr>
          <w:rStyle w:val="Hyperlink"/>
          <w:color w:val="auto"/>
          <w:sz w:val="24"/>
          <w:szCs w:val="24"/>
          <w:u w:val="none"/>
        </w:rPr>
        <w:t xml:space="preserve"> </w:t>
      </w:r>
    </w:p>
    <w:p w:rsidR="00670127" w:rsidRPr="008138EC" w:rsidRDefault="00670127" w:rsidP="008138EC">
      <w:pPr>
        <w:pStyle w:val="EndnoteText"/>
        <w:rPr>
          <w:rFonts w:eastAsia="MS Mincho"/>
          <w:sz w:val="24"/>
          <w:szCs w:val="24"/>
        </w:rPr>
      </w:pPr>
    </w:p>
    <w:p w:rsidR="00670127" w:rsidRPr="008138EC" w:rsidRDefault="0094368F" w:rsidP="008138EC">
      <w:pPr>
        <w:pStyle w:val="EndnoteText"/>
        <w:rPr>
          <w:rFonts w:eastAsia="MS Mincho"/>
          <w:sz w:val="24"/>
          <w:szCs w:val="24"/>
        </w:rPr>
      </w:pPr>
      <w:r>
        <w:rPr>
          <w:rFonts w:eastAsia="MS Mincho"/>
          <w:sz w:val="24"/>
          <w:szCs w:val="24"/>
        </w:rPr>
        <w:t>Wilkins.</w:t>
      </w:r>
      <w:r w:rsidR="00670127" w:rsidRPr="008138EC">
        <w:rPr>
          <w:rFonts w:eastAsia="MS Mincho"/>
          <w:sz w:val="24"/>
          <w:szCs w:val="24"/>
        </w:rPr>
        <w:t xml:space="preserve"> T. n.d. Homosexuality and Clinical Depression. </w:t>
      </w:r>
      <w:r w:rsidR="00670127" w:rsidRPr="008138EC">
        <w:rPr>
          <w:rFonts w:eastAsia="MS Mincho"/>
          <w:i/>
          <w:sz w:val="24"/>
          <w:szCs w:val="24"/>
        </w:rPr>
        <w:t xml:space="preserve">Cross Ministry. </w:t>
      </w:r>
      <w:r w:rsidR="00670127" w:rsidRPr="008138EC">
        <w:rPr>
          <w:rFonts w:eastAsia="MS Mincho"/>
          <w:sz w:val="24"/>
          <w:szCs w:val="24"/>
        </w:rPr>
        <w:t xml:space="preserve">Available at </w:t>
      </w:r>
      <w:hyperlink r:id="rId21" w:history="1">
        <w:r w:rsidR="00670127" w:rsidRPr="008138EC">
          <w:rPr>
            <w:rStyle w:val="Hyperlink"/>
            <w:rFonts w:eastAsia="MS Mincho"/>
            <w:sz w:val="24"/>
            <w:szCs w:val="24"/>
          </w:rPr>
          <w:t>http://www.crossministry.org/index.php?option=com_content&amp;view=article&amp;id=236:homosexuality-and-clinical-depression&amp;catid=65:articles-by-tim&amp;Itemid=278</w:t>
        </w:r>
      </w:hyperlink>
      <w:r w:rsidR="00670127" w:rsidRPr="008138EC">
        <w:rPr>
          <w:rFonts w:eastAsia="MS Mincho"/>
          <w:sz w:val="24"/>
          <w:szCs w:val="24"/>
        </w:rPr>
        <w:t xml:space="preserve"> [Accessed on 16</w:t>
      </w:r>
      <w:r w:rsidR="00670127" w:rsidRPr="008138EC">
        <w:rPr>
          <w:rFonts w:eastAsia="MS Mincho"/>
          <w:sz w:val="24"/>
          <w:szCs w:val="24"/>
          <w:vertAlign w:val="superscript"/>
        </w:rPr>
        <w:t>th</w:t>
      </w:r>
      <w:r w:rsidR="00670127" w:rsidRPr="008138EC">
        <w:rPr>
          <w:rFonts w:eastAsia="MS Mincho"/>
          <w:sz w:val="24"/>
          <w:szCs w:val="24"/>
        </w:rPr>
        <w:t xml:space="preserve"> December 2013]</w:t>
      </w:r>
    </w:p>
    <w:p w:rsidR="00A25ACE" w:rsidRDefault="00A25ACE" w:rsidP="008138EC">
      <w:pPr>
        <w:spacing w:line="480" w:lineRule="auto"/>
        <w:rPr>
          <w:rFonts w:ascii="Times New Roman" w:hAnsi="Times New Roman" w:cs="Times New Roman"/>
          <w:sz w:val="24"/>
          <w:szCs w:val="24"/>
        </w:rPr>
      </w:pPr>
    </w:p>
    <w:p w:rsidR="00E3139A" w:rsidRPr="008138EC" w:rsidRDefault="008A23D3" w:rsidP="008138EC">
      <w:pPr>
        <w:spacing w:line="480" w:lineRule="auto"/>
        <w:rPr>
          <w:rFonts w:ascii="Times New Roman" w:hAnsi="Times New Roman" w:cs="Times New Roman"/>
          <w:sz w:val="24"/>
          <w:szCs w:val="24"/>
        </w:rPr>
      </w:pPr>
      <w:r w:rsidRPr="008138EC">
        <w:rPr>
          <w:rFonts w:ascii="Times New Roman" w:hAnsi="Times New Roman" w:cs="Times New Roman"/>
          <w:sz w:val="24"/>
          <w:szCs w:val="24"/>
        </w:rPr>
        <w:t xml:space="preserve">Acknowledgements: </w:t>
      </w:r>
      <w:r w:rsidR="00E3139A" w:rsidRPr="008138EC">
        <w:rPr>
          <w:rFonts w:ascii="Times New Roman" w:hAnsi="Times New Roman" w:cs="Times New Roman"/>
          <w:sz w:val="24"/>
          <w:szCs w:val="24"/>
        </w:rPr>
        <w:t xml:space="preserve">Huge thanks go to Nick Wiltsher, Mark Wynn, Esther McIntosh, Ian Kidd, Matt Getz, Theo Hawksley, Bob Roberts, Mike Rea, and to folk at the Center for Philosophy of Religion, Notre Dame, the Moral Theology research seminar, Notre Dame, the </w:t>
      </w:r>
      <w:r w:rsidR="00E3139A" w:rsidRPr="008138EC">
        <w:rPr>
          <w:rFonts w:ascii="Times New Roman" w:hAnsi="Times New Roman" w:cs="Times New Roman"/>
          <w:sz w:val="24"/>
          <w:szCs w:val="24"/>
        </w:rPr>
        <w:lastRenderedPageBreak/>
        <w:t>Moral Psychology research seminar, Notre Dame, the Theology and Ethics research seminar, Edinburgh, and the Centre for Philosophy of Religi</w:t>
      </w:r>
      <w:r w:rsidR="00507529">
        <w:rPr>
          <w:rFonts w:ascii="Times New Roman" w:hAnsi="Times New Roman" w:cs="Times New Roman"/>
          <w:sz w:val="24"/>
          <w:szCs w:val="24"/>
        </w:rPr>
        <w:t xml:space="preserve">on, Leeds. </w:t>
      </w:r>
      <w:r w:rsidR="00E3139A" w:rsidRPr="008138EC">
        <w:rPr>
          <w:rFonts w:ascii="Times New Roman" w:hAnsi="Times New Roman" w:cs="Times New Roman"/>
          <w:sz w:val="24"/>
          <w:szCs w:val="24"/>
        </w:rPr>
        <w:t xml:space="preserve">   </w:t>
      </w:r>
    </w:p>
    <w:p w:rsidR="00670127" w:rsidRPr="008138EC" w:rsidRDefault="00670127" w:rsidP="008138EC">
      <w:pPr>
        <w:spacing w:line="480" w:lineRule="auto"/>
        <w:rPr>
          <w:rFonts w:ascii="Times New Roman" w:hAnsi="Times New Roman" w:cs="Times New Roman"/>
          <w:sz w:val="24"/>
          <w:szCs w:val="24"/>
        </w:rPr>
      </w:pPr>
    </w:p>
    <w:sectPr w:rsidR="00670127" w:rsidRPr="008138EC" w:rsidSect="00BE19BA">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881" w:rsidRDefault="00080881" w:rsidP="0059698D">
      <w:pPr>
        <w:spacing w:after="0" w:line="240" w:lineRule="auto"/>
      </w:pPr>
      <w:r>
        <w:separator/>
      </w:r>
    </w:p>
  </w:endnote>
  <w:endnote w:type="continuationSeparator" w:id="0">
    <w:p w:rsidR="00080881" w:rsidRDefault="00080881" w:rsidP="0059698D">
      <w:pPr>
        <w:spacing w:after="0" w:line="240" w:lineRule="auto"/>
      </w:pPr>
      <w:r>
        <w:continuationSeparator/>
      </w:r>
    </w:p>
  </w:endnote>
  <w:endnote w:id="1">
    <w:p w:rsidR="00E65DEA" w:rsidRPr="00E65DEA" w:rsidRDefault="00E65DEA">
      <w:pPr>
        <w:pStyle w:val="EndnoteText"/>
        <w:rPr>
          <w:lang w:val="en-GB"/>
        </w:rPr>
      </w:pPr>
      <w:r>
        <w:rPr>
          <w:rStyle w:val="EndnoteReference"/>
        </w:rPr>
        <w:endnoteRef/>
      </w:r>
      <w:r>
        <w:t xml:space="preserve"> </w:t>
      </w:r>
      <w:r>
        <w:rPr>
          <w:lang w:val="en-GB"/>
        </w:rPr>
        <w:t>This is in contrast to some Buddhist and Hindu beliefs about depression being the result of bad karma, which my argument would not be a satisfactory response to.</w:t>
      </w:r>
    </w:p>
  </w:endnote>
  <w:endnote w:id="2">
    <w:p w:rsidR="00507529" w:rsidRDefault="00A46E7F" w:rsidP="00A46E7F">
      <w:pPr>
        <w:spacing w:line="240" w:lineRule="auto"/>
        <w:ind w:firstLine="720"/>
        <w:jc w:val="both"/>
        <w:rPr>
          <w:rFonts w:ascii="Times New Roman" w:hAnsi="Times New Roman" w:cs="Times New Roman"/>
          <w:sz w:val="20"/>
          <w:szCs w:val="20"/>
        </w:rPr>
      </w:pPr>
      <w:r>
        <w:rPr>
          <w:rStyle w:val="EndnoteReference"/>
        </w:rPr>
        <w:endnoteRef/>
      </w:r>
      <w:r>
        <w:t xml:space="preserve"> </w:t>
      </w:r>
      <w:r w:rsidR="00507529">
        <w:rPr>
          <w:rFonts w:ascii="Times New Roman" w:hAnsi="Times New Roman" w:cs="Times New Roman"/>
          <w:sz w:val="20"/>
          <w:szCs w:val="20"/>
        </w:rPr>
        <w:t>There is significant body of evidence to suggest that religion is generally good for mental health (Dein, 2010). However, t</w:t>
      </w:r>
      <w:r>
        <w:rPr>
          <w:rFonts w:ascii="Times New Roman" w:hAnsi="Times New Roman" w:cs="Times New Roman"/>
          <w:sz w:val="20"/>
          <w:szCs w:val="20"/>
        </w:rPr>
        <w:t xml:space="preserve">he data on this is </w:t>
      </w:r>
      <w:r w:rsidR="00507529">
        <w:rPr>
          <w:rFonts w:ascii="Times New Roman" w:hAnsi="Times New Roman" w:cs="Times New Roman"/>
          <w:sz w:val="20"/>
          <w:szCs w:val="20"/>
        </w:rPr>
        <w:t>complicated</w:t>
      </w:r>
      <w:r>
        <w:rPr>
          <w:rFonts w:ascii="Times New Roman" w:hAnsi="Times New Roman" w:cs="Times New Roman"/>
          <w:sz w:val="20"/>
          <w:szCs w:val="20"/>
        </w:rPr>
        <w:t xml:space="preserve"> by a number of factors, including: (i) </w:t>
      </w:r>
      <w:r w:rsidRPr="00755395">
        <w:rPr>
          <w:rFonts w:ascii="Times New Roman" w:hAnsi="Times New Roman" w:cs="Times New Roman"/>
          <w:sz w:val="20"/>
          <w:szCs w:val="20"/>
        </w:rPr>
        <w:t>that positive correlations between religiosity and mental health tend to be emphasised in the studies at the expense of negative correlations</w:t>
      </w:r>
      <w:r>
        <w:rPr>
          <w:rFonts w:ascii="Times New Roman" w:hAnsi="Times New Roman" w:cs="Times New Roman"/>
          <w:sz w:val="20"/>
          <w:szCs w:val="20"/>
        </w:rPr>
        <w:t xml:space="preserve"> (Dein, 2006); </w:t>
      </w:r>
      <w:r w:rsidR="00507529">
        <w:rPr>
          <w:rFonts w:ascii="Times New Roman" w:hAnsi="Times New Roman" w:cs="Times New Roman"/>
          <w:sz w:val="20"/>
          <w:szCs w:val="20"/>
        </w:rPr>
        <w:t>(ii</w:t>
      </w:r>
      <w:r>
        <w:rPr>
          <w:rFonts w:ascii="Times New Roman" w:hAnsi="Times New Roman" w:cs="Times New Roman"/>
          <w:sz w:val="20"/>
          <w:szCs w:val="20"/>
        </w:rPr>
        <w:t>) that the studies are too US-focused to be globally applicable</w:t>
      </w:r>
      <w:r w:rsidRPr="00755395">
        <w:rPr>
          <w:rFonts w:ascii="Times New Roman" w:hAnsi="Times New Roman" w:cs="Times New Roman"/>
          <w:sz w:val="20"/>
          <w:szCs w:val="20"/>
        </w:rPr>
        <w:t xml:space="preserve"> (see Dein, 2006</w:t>
      </w:r>
      <w:r w:rsidR="00507529">
        <w:rPr>
          <w:rFonts w:ascii="Times New Roman" w:hAnsi="Times New Roman" w:cs="Times New Roman"/>
          <w:sz w:val="20"/>
          <w:szCs w:val="20"/>
        </w:rPr>
        <w:t>).</w:t>
      </w:r>
    </w:p>
    <w:p w:rsidR="00A46E7F" w:rsidRPr="00755395" w:rsidRDefault="00507529" w:rsidP="00A46E7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relevant question here (whether Christianity is better for mental health both than non-religion, and than other forms of religion) is further complicated by the facts that (i</w:t>
      </w:r>
      <w:r>
        <w:rPr>
          <w:rFonts w:ascii="Times New Roman" w:hAnsi="Times New Roman" w:cs="Times New Roman"/>
          <w:sz w:val="20"/>
          <w:szCs w:val="20"/>
        </w:rPr>
        <w:t>) the studies often focus on Christianity and Judaism, with other religious groups being simply described as ‘other’ (see Kennedy, 1998; Dein 2006)</w:t>
      </w:r>
      <w:r>
        <w:rPr>
          <w:rFonts w:ascii="Times New Roman" w:hAnsi="Times New Roman" w:cs="Times New Roman"/>
          <w:sz w:val="20"/>
          <w:szCs w:val="20"/>
        </w:rPr>
        <w:t>. Judaism makes for an unfair comparison with Christianity because American Jews have an unusually high level of depression, arguably arising from the experience of Holocaust (Kennedy, 1998)</w:t>
      </w:r>
      <w:r>
        <w:rPr>
          <w:rFonts w:ascii="Times New Roman" w:hAnsi="Times New Roman" w:cs="Times New Roman"/>
          <w:sz w:val="20"/>
          <w:szCs w:val="20"/>
        </w:rPr>
        <w:t>;</w:t>
      </w:r>
      <w:r>
        <w:rPr>
          <w:rFonts w:ascii="Times New Roman" w:hAnsi="Times New Roman" w:cs="Times New Roman"/>
          <w:sz w:val="20"/>
          <w:szCs w:val="20"/>
        </w:rPr>
        <w:t xml:space="preserve"> (ii)</w:t>
      </w:r>
      <w:r>
        <w:rPr>
          <w:rFonts w:ascii="Times New Roman" w:hAnsi="Times New Roman" w:cs="Times New Roman"/>
          <w:sz w:val="20"/>
          <w:szCs w:val="20"/>
        </w:rPr>
        <w:t xml:space="preserve"> religio-cultural tendencies (such as some religions and subsets of religions being more vocal about their feelings than others</w:t>
      </w:r>
      <w:r>
        <w:rPr>
          <w:rFonts w:ascii="Times New Roman" w:hAnsi="Times New Roman" w:cs="Times New Roman"/>
          <w:sz w:val="20"/>
          <w:szCs w:val="20"/>
        </w:rPr>
        <w:t xml:space="preserve"> [e.g. idealising ‘suffering in silence’ in Irish Catholicism</w:t>
      </w:r>
      <w:r>
        <w:rPr>
          <w:rFonts w:ascii="Times New Roman" w:hAnsi="Times New Roman" w:cs="Times New Roman"/>
          <w:sz w:val="20"/>
          <w:szCs w:val="20"/>
        </w:rPr>
        <w:t>) are difficult to factor in to research (Kennedy, 1998, p. 132)</w:t>
      </w:r>
      <w:r w:rsidRPr="00755395">
        <w:rPr>
          <w:rFonts w:ascii="Times New Roman" w:hAnsi="Times New Roman" w:cs="Times New Roman"/>
          <w:sz w:val="20"/>
          <w:szCs w:val="20"/>
        </w:rPr>
        <w:t>.</w:t>
      </w:r>
    </w:p>
    <w:p w:rsidR="00A46E7F" w:rsidRPr="00A46E7F" w:rsidRDefault="00A46E7F">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661975"/>
      <w:docPartObj>
        <w:docPartGallery w:val="Page Numbers (Bottom of Page)"/>
        <w:docPartUnique/>
      </w:docPartObj>
    </w:sdtPr>
    <w:sdtEndPr>
      <w:rPr>
        <w:noProof/>
      </w:rPr>
    </w:sdtEndPr>
    <w:sdtContent>
      <w:p w:rsidR="00375EEC" w:rsidRDefault="00375EEC">
        <w:pPr>
          <w:pStyle w:val="Footer"/>
          <w:jc w:val="center"/>
        </w:pPr>
        <w:r>
          <w:fldChar w:fldCharType="begin"/>
        </w:r>
        <w:r>
          <w:instrText xml:space="preserve"> PAGE   \* MERGEFORMAT </w:instrText>
        </w:r>
        <w:r>
          <w:fldChar w:fldCharType="separate"/>
        </w:r>
        <w:r w:rsidR="00F5652B">
          <w:rPr>
            <w:noProof/>
          </w:rPr>
          <w:t>21</w:t>
        </w:r>
        <w:r>
          <w:rPr>
            <w:noProof/>
          </w:rPr>
          <w:fldChar w:fldCharType="end"/>
        </w:r>
      </w:p>
    </w:sdtContent>
  </w:sdt>
  <w:p w:rsidR="00375EEC" w:rsidRDefault="00375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881" w:rsidRDefault="00080881" w:rsidP="0059698D">
      <w:pPr>
        <w:spacing w:after="0" w:line="240" w:lineRule="auto"/>
      </w:pPr>
      <w:r>
        <w:separator/>
      </w:r>
    </w:p>
  </w:footnote>
  <w:footnote w:type="continuationSeparator" w:id="0">
    <w:p w:rsidR="00080881" w:rsidRDefault="00080881" w:rsidP="0059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15" w:rsidRDefault="00867F15">
    <w:pPr>
      <w:pStyle w:val="Header"/>
      <w:jc w:val="right"/>
    </w:pPr>
  </w:p>
  <w:p w:rsidR="00867F15" w:rsidRDefault="00867F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7C54"/>
    <w:multiLevelType w:val="hybridMultilevel"/>
    <w:tmpl w:val="42344A8A"/>
    <w:lvl w:ilvl="0" w:tplc="C33092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C7AE2"/>
    <w:multiLevelType w:val="hybridMultilevel"/>
    <w:tmpl w:val="A6E8AC80"/>
    <w:lvl w:ilvl="0" w:tplc="CEFE7E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2752D9"/>
    <w:multiLevelType w:val="hybridMultilevel"/>
    <w:tmpl w:val="17A09A4A"/>
    <w:lvl w:ilvl="0" w:tplc="37DEBDF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F24422"/>
    <w:multiLevelType w:val="hybridMultilevel"/>
    <w:tmpl w:val="C0529C7E"/>
    <w:lvl w:ilvl="0" w:tplc="18E20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954BE6"/>
    <w:multiLevelType w:val="hybridMultilevel"/>
    <w:tmpl w:val="1F72CE26"/>
    <w:lvl w:ilvl="0" w:tplc="4AAABDC8">
      <w:start w:val="1"/>
      <w:numFmt w:val="lowerRoman"/>
      <w:lvlText w:val="%1)"/>
      <w:lvlJc w:val="left"/>
      <w:pPr>
        <w:ind w:left="1440" w:hanging="72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D3824"/>
    <w:multiLevelType w:val="hybridMultilevel"/>
    <w:tmpl w:val="FB022BE4"/>
    <w:lvl w:ilvl="0" w:tplc="AC8C22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8E2B65"/>
    <w:multiLevelType w:val="hybridMultilevel"/>
    <w:tmpl w:val="1640ED80"/>
    <w:lvl w:ilvl="0" w:tplc="E63C4DE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F6D1913"/>
    <w:multiLevelType w:val="hybridMultilevel"/>
    <w:tmpl w:val="2C10E34E"/>
    <w:lvl w:ilvl="0" w:tplc="EB8C0696">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7502847"/>
    <w:multiLevelType w:val="hybridMultilevel"/>
    <w:tmpl w:val="2A7A0434"/>
    <w:lvl w:ilvl="0" w:tplc="3844F33E">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13"/>
    <w:rsid w:val="000009CC"/>
    <w:rsid w:val="00000A2D"/>
    <w:rsid w:val="00004A88"/>
    <w:rsid w:val="000060D1"/>
    <w:rsid w:val="00007896"/>
    <w:rsid w:val="00007E66"/>
    <w:rsid w:val="00013FA3"/>
    <w:rsid w:val="000154B2"/>
    <w:rsid w:val="00016446"/>
    <w:rsid w:val="00016463"/>
    <w:rsid w:val="00016578"/>
    <w:rsid w:val="000363C1"/>
    <w:rsid w:val="00045022"/>
    <w:rsid w:val="00045868"/>
    <w:rsid w:val="000471E3"/>
    <w:rsid w:val="00052E15"/>
    <w:rsid w:val="00057F97"/>
    <w:rsid w:val="00062D90"/>
    <w:rsid w:val="00063B8C"/>
    <w:rsid w:val="00066366"/>
    <w:rsid w:val="000673F4"/>
    <w:rsid w:val="0007029D"/>
    <w:rsid w:val="00070CF6"/>
    <w:rsid w:val="000730BB"/>
    <w:rsid w:val="000746EF"/>
    <w:rsid w:val="00077D07"/>
    <w:rsid w:val="00080881"/>
    <w:rsid w:val="00084535"/>
    <w:rsid w:val="00087377"/>
    <w:rsid w:val="0009069D"/>
    <w:rsid w:val="00095F4E"/>
    <w:rsid w:val="000A1768"/>
    <w:rsid w:val="000A3D9A"/>
    <w:rsid w:val="000A3EA1"/>
    <w:rsid w:val="000A50A6"/>
    <w:rsid w:val="000B2EE7"/>
    <w:rsid w:val="000B44D7"/>
    <w:rsid w:val="000B54ED"/>
    <w:rsid w:val="000C1951"/>
    <w:rsid w:val="000C30B6"/>
    <w:rsid w:val="000C59D6"/>
    <w:rsid w:val="000C725E"/>
    <w:rsid w:val="000C73AC"/>
    <w:rsid w:val="000C78E2"/>
    <w:rsid w:val="000C7B99"/>
    <w:rsid w:val="000D22B1"/>
    <w:rsid w:val="000D45BB"/>
    <w:rsid w:val="000D4931"/>
    <w:rsid w:val="000D6145"/>
    <w:rsid w:val="000E42A4"/>
    <w:rsid w:val="000E743C"/>
    <w:rsid w:val="000F1A7D"/>
    <w:rsid w:val="000F2BAD"/>
    <w:rsid w:val="000F41E3"/>
    <w:rsid w:val="000F436D"/>
    <w:rsid w:val="000F43B0"/>
    <w:rsid w:val="00100E96"/>
    <w:rsid w:val="001146B6"/>
    <w:rsid w:val="00122B2C"/>
    <w:rsid w:val="00122E0E"/>
    <w:rsid w:val="00123E3F"/>
    <w:rsid w:val="00124399"/>
    <w:rsid w:val="001246A2"/>
    <w:rsid w:val="00132095"/>
    <w:rsid w:val="00132813"/>
    <w:rsid w:val="0014064B"/>
    <w:rsid w:val="00140A1F"/>
    <w:rsid w:val="001429A4"/>
    <w:rsid w:val="0015457D"/>
    <w:rsid w:val="00154D43"/>
    <w:rsid w:val="00155950"/>
    <w:rsid w:val="00160116"/>
    <w:rsid w:val="001670F3"/>
    <w:rsid w:val="00172743"/>
    <w:rsid w:val="00174C66"/>
    <w:rsid w:val="00175EA0"/>
    <w:rsid w:val="001834A4"/>
    <w:rsid w:val="00184A81"/>
    <w:rsid w:val="00186D87"/>
    <w:rsid w:val="0018787E"/>
    <w:rsid w:val="00191CFD"/>
    <w:rsid w:val="00192981"/>
    <w:rsid w:val="0019305B"/>
    <w:rsid w:val="00195125"/>
    <w:rsid w:val="00195ECE"/>
    <w:rsid w:val="0019732D"/>
    <w:rsid w:val="001A0436"/>
    <w:rsid w:val="001A3956"/>
    <w:rsid w:val="001A44DE"/>
    <w:rsid w:val="001B01D8"/>
    <w:rsid w:val="001B0FED"/>
    <w:rsid w:val="001B3967"/>
    <w:rsid w:val="001B5442"/>
    <w:rsid w:val="001C3540"/>
    <w:rsid w:val="001C3AEB"/>
    <w:rsid w:val="001C5255"/>
    <w:rsid w:val="001C7095"/>
    <w:rsid w:val="001C7992"/>
    <w:rsid w:val="001D1F1A"/>
    <w:rsid w:val="001D284A"/>
    <w:rsid w:val="001D7C3A"/>
    <w:rsid w:val="001E7A72"/>
    <w:rsid w:val="001E7CA4"/>
    <w:rsid w:val="001F4A7B"/>
    <w:rsid w:val="001F592A"/>
    <w:rsid w:val="001F6FC9"/>
    <w:rsid w:val="0020080E"/>
    <w:rsid w:val="00205D51"/>
    <w:rsid w:val="00206B88"/>
    <w:rsid w:val="00207452"/>
    <w:rsid w:val="00207BCB"/>
    <w:rsid w:val="00213392"/>
    <w:rsid w:val="00214A71"/>
    <w:rsid w:val="0022354B"/>
    <w:rsid w:val="00227883"/>
    <w:rsid w:val="00231566"/>
    <w:rsid w:val="00231D3A"/>
    <w:rsid w:val="00236EFC"/>
    <w:rsid w:val="00240643"/>
    <w:rsid w:val="00246D59"/>
    <w:rsid w:val="0024716B"/>
    <w:rsid w:val="002519CD"/>
    <w:rsid w:val="00255E30"/>
    <w:rsid w:val="00262E16"/>
    <w:rsid w:val="00263993"/>
    <w:rsid w:val="00263B5A"/>
    <w:rsid w:val="00264AAE"/>
    <w:rsid w:val="0026527F"/>
    <w:rsid w:val="00265A1B"/>
    <w:rsid w:val="00265E73"/>
    <w:rsid w:val="00265FB4"/>
    <w:rsid w:val="00267868"/>
    <w:rsid w:val="00275E8A"/>
    <w:rsid w:val="00276551"/>
    <w:rsid w:val="00282F68"/>
    <w:rsid w:val="00283A05"/>
    <w:rsid w:val="0028538C"/>
    <w:rsid w:val="00290B60"/>
    <w:rsid w:val="00292634"/>
    <w:rsid w:val="002A1F6E"/>
    <w:rsid w:val="002A5763"/>
    <w:rsid w:val="002A5883"/>
    <w:rsid w:val="002B267E"/>
    <w:rsid w:val="002C178C"/>
    <w:rsid w:val="002C2903"/>
    <w:rsid w:val="002C2FF8"/>
    <w:rsid w:val="002C49D1"/>
    <w:rsid w:val="002C4F28"/>
    <w:rsid w:val="002C5564"/>
    <w:rsid w:val="002C6798"/>
    <w:rsid w:val="002D0718"/>
    <w:rsid w:val="002D12FD"/>
    <w:rsid w:val="002D150C"/>
    <w:rsid w:val="002E1455"/>
    <w:rsid w:val="002E6501"/>
    <w:rsid w:val="002F17A3"/>
    <w:rsid w:val="002F2F40"/>
    <w:rsid w:val="00301BAD"/>
    <w:rsid w:val="00304F73"/>
    <w:rsid w:val="00305E5F"/>
    <w:rsid w:val="00305ED5"/>
    <w:rsid w:val="003114FC"/>
    <w:rsid w:val="00312A85"/>
    <w:rsid w:val="0031360A"/>
    <w:rsid w:val="00317238"/>
    <w:rsid w:val="0032176E"/>
    <w:rsid w:val="00322328"/>
    <w:rsid w:val="00322EE2"/>
    <w:rsid w:val="00331779"/>
    <w:rsid w:val="00331B4F"/>
    <w:rsid w:val="0033226C"/>
    <w:rsid w:val="0033392D"/>
    <w:rsid w:val="003359C9"/>
    <w:rsid w:val="00335DAE"/>
    <w:rsid w:val="00335FBC"/>
    <w:rsid w:val="00336CB4"/>
    <w:rsid w:val="0034186B"/>
    <w:rsid w:val="003423C3"/>
    <w:rsid w:val="00342A9C"/>
    <w:rsid w:val="003469C0"/>
    <w:rsid w:val="0035098E"/>
    <w:rsid w:val="00356C65"/>
    <w:rsid w:val="00357B14"/>
    <w:rsid w:val="00361C8E"/>
    <w:rsid w:val="00364C6B"/>
    <w:rsid w:val="00367603"/>
    <w:rsid w:val="00367872"/>
    <w:rsid w:val="00371989"/>
    <w:rsid w:val="00371DAA"/>
    <w:rsid w:val="00371E80"/>
    <w:rsid w:val="00375EEC"/>
    <w:rsid w:val="00382464"/>
    <w:rsid w:val="003843AF"/>
    <w:rsid w:val="00385197"/>
    <w:rsid w:val="003949F9"/>
    <w:rsid w:val="003951A8"/>
    <w:rsid w:val="00397B9F"/>
    <w:rsid w:val="003A40EE"/>
    <w:rsid w:val="003B30C1"/>
    <w:rsid w:val="003B4560"/>
    <w:rsid w:val="003B5144"/>
    <w:rsid w:val="003B5377"/>
    <w:rsid w:val="003B7308"/>
    <w:rsid w:val="003C1939"/>
    <w:rsid w:val="003C222B"/>
    <w:rsid w:val="003C291B"/>
    <w:rsid w:val="003C4344"/>
    <w:rsid w:val="003C4A3D"/>
    <w:rsid w:val="003C53B1"/>
    <w:rsid w:val="003C5855"/>
    <w:rsid w:val="003C704A"/>
    <w:rsid w:val="003D6403"/>
    <w:rsid w:val="003D6696"/>
    <w:rsid w:val="003E0F54"/>
    <w:rsid w:val="003E1E5D"/>
    <w:rsid w:val="003E3F76"/>
    <w:rsid w:val="003F0361"/>
    <w:rsid w:val="003F4711"/>
    <w:rsid w:val="003F7216"/>
    <w:rsid w:val="00401961"/>
    <w:rsid w:val="00404A65"/>
    <w:rsid w:val="00406945"/>
    <w:rsid w:val="004072BE"/>
    <w:rsid w:val="00411E64"/>
    <w:rsid w:val="004152C3"/>
    <w:rsid w:val="00416D75"/>
    <w:rsid w:val="00420D93"/>
    <w:rsid w:val="00422D96"/>
    <w:rsid w:val="004245C5"/>
    <w:rsid w:val="00425002"/>
    <w:rsid w:val="004260A2"/>
    <w:rsid w:val="00433E28"/>
    <w:rsid w:val="00436547"/>
    <w:rsid w:val="00445682"/>
    <w:rsid w:val="00450040"/>
    <w:rsid w:val="00456C34"/>
    <w:rsid w:val="004660EB"/>
    <w:rsid w:val="00474312"/>
    <w:rsid w:val="004745C4"/>
    <w:rsid w:val="00475D04"/>
    <w:rsid w:val="00476C3D"/>
    <w:rsid w:val="00483C43"/>
    <w:rsid w:val="0048415F"/>
    <w:rsid w:val="00486123"/>
    <w:rsid w:val="0048692F"/>
    <w:rsid w:val="00487786"/>
    <w:rsid w:val="00492E1D"/>
    <w:rsid w:val="004954FC"/>
    <w:rsid w:val="004A0B3A"/>
    <w:rsid w:val="004A7B88"/>
    <w:rsid w:val="004B1C8B"/>
    <w:rsid w:val="004B3B38"/>
    <w:rsid w:val="004B56D5"/>
    <w:rsid w:val="004B612E"/>
    <w:rsid w:val="004C15A3"/>
    <w:rsid w:val="004C1FF9"/>
    <w:rsid w:val="004C5F54"/>
    <w:rsid w:val="004D01B3"/>
    <w:rsid w:val="004D0772"/>
    <w:rsid w:val="004D33D9"/>
    <w:rsid w:val="004D348B"/>
    <w:rsid w:val="004D474A"/>
    <w:rsid w:val="004D7805"/>
    <w:rsid w:val="004E0DE2"/>
    <w:rsid w:val="004E0F24"/>
    <w:rsid w:val="004E28FD"/>
    <w:rsid w:val="004E565D"/>
    <w:rsid w:val="00504937"/>
    <w:rsid w:val="00504C49"/>
    <w:rsid w:val="00507529"/>
    <w:rsid w:val="00514103"/>
    <w:rsid w:val="00520EE5"/>
    <w:rsid w:val="0052307E"/>
    <w:rsid w:val="00526C34"/>
    <w:rsid w:val="00534151"/>
    <w:rsid w:val="00536392"/>
    <w:rsid w:val="00537C59"/>
    <w:rsid w:val="005420C2"/>
    <w:rsid w:val="00542C02"/>
    <w:rsid w:val="00544F6F"/>
    <w:rsid w:val="00545A0C"/>
    <w:rsid w:val="00545C2D"/>
    <w:rsid w:val="00547F48"/>
    <w:rsid w:val="00554D19"/>
    <w:rsid w:val="005671DC"/>
    <w:rsid w:val="00567D07"/>
    <w:rsid w:val="00580AC9"/>
    <w:rsid w:val="005834B5"/>
    <w:rsid w:val="00585C34"/>
    <w:rsid w:val="00587792"/>
    <w:rsid w:val="00590730"/>
    <w:rsid w:val="00591514"/>
    <w:rsid w:val="00591768"/>
    <w:rsid w:val="0059698D"/>
    <w:rsid w:val="005A2B3E"/>
    <w:rsid w:val="005A6AC5"/>
    <w:rsid w:val="005B2075"/>
    <w:rsid w:val="005B521C"/>
    <w:rsid w:val="005B65CB"/>
    <w:rsid w:val="005C4046"/>
    <w:rsid w:val="005C4C6E"/>
    <w:rsid w:val="005C4EBB"/>
    <w:rsid w:val="005D0073"/>
    <w:rsid w:val="005D0895"/>
    <w:rsid w:val="005D08AB"/>
    <w:rsid w:val="005D1B8C"/>
    <w:rsid w:val="005D22A1"/>
    <w:rsid w:val="005D2405"/>
    <w:rsid w:val="005D48FF"/>
    <w:rsid w:val="005D5058"/>
    <w:rsid w:val="005D522A"/>
    <w:rsid w:val="005D6049"/>
    <w:rsid w:val="005D7C74"/>
    <w:rsid w:val="005E2E70"/>
    <w:rsid w:val="005E3A56"/>
    <w:rsid w:val="005F0228"/>
    <w:rsid w:val="005F1B9B"/>
    <w:rsid w:val="005F2EB7"/>
    <w:rsid w:val="005F37D8"/>
    <w:rsid w:val="005F58DA"/>
    <w:rsid w:val="005F7A0D"/>
    <w:rsid w:val="00603A29"/>
    <w:rsid w:val="00610DCA"/>
    <w:rsid w:val="00611010"/>
    <w:rsid w:val="00613938"/>
    <w:rsid w:val="00614888"/>
    <w:rsid w:val="00621E98"/>
    <w:rsid w:val="00621F32"/>
    <w:rsid w:val="00622901"/>
    <w:rsid w:val="00622CD3"/>
    <w:rsid w:val="0062681F"/>
    <w:rsid w:val="0062791E"/>
    <w:rsid w:val="00627CD0"/>
    <w:rsid w:val="006300BD"/>
    <w:rsid w:val="006305C6"/>
    <w:rsid w:val="00630F39"/>
    <w:rsid w:val="00635BDC"/>
    <w:rsid w:val="0063703C"/>
    <w:rsid w:val="006374B5"/>
    <w:rsid w:val="006436DD"/>
    <w:rsid w:val="0064661D"/>
    <w:rsid w:val="006541D7"/>
    <w:rsid w:val="00654FBA"/>
    <w:rsid w:val="00655E64"/>
    <w:rsid w:val="006619BE"/>
    <w:rsid w:val="00661AA5"/>
    <w:rsid w:val="00662DF1"/>
    <w:rsid w:val="006636E7"/>
    <w:rsid w:val="00667157"/>
    <w:rsid w:val="00670127"/>
    <w:rsid w:val="00670B82"/>
    <w:rsid w:val="00671C36"/>
    <w:rsid w:val="00672A28"/>
    <w:rsid w:val="00674159"/>
    <w:rsid w:val="00674449"/>
    <w:rsid w:val="00675FDD"/>
    <w:rsid w:val="006764D4"/>
    <w:rsid w:val="006816CE"/>
    <w:rsid w:val="006818D8"/>
    <w:rsid w:val="00683AC9"/>
    <w:rsid w:val="00686029"/>
    <w:rsid w:val="00686451"/>
    <w:rsid w:val="00692969"/>
    <w:rsid w:val="006969CB"/>
    <w:rsid w:val="00697CE8"/>
    <w:rsid w:val="006A3929"/>
    <w:rsid w:val="006A55AE"/>
    <w:rsid w:val="006B539C"/>
    <w:rsid w:val="006B65E0"/>
    <w:rsid w:val="006B6CE1"/>
    <w:rsid w:val="006C0B6F"/>
    <w:rsid w:val="006D2B7D"/>
    <w:rsid w:val="006D5AB2"/>
    <w:rsid w:val="006E22F0"/>
    <w:rsid w:val="006E4FC7"/>
    <w:rsid w:val="006F1258"/>
    <w:rsid w:val="006F3DC8"/>
    <w:rsid w:val="006F6EAB"/>
    <w:rsid w:val="006F75E4"/>
    <w:rsid w:val="006F7BE0"/>
    <w:rsid w:val="007011FC"/>
    <w:rsid w:val="0070739C"/>
    <w:rsid w:val="00707659"/>
    <w:rsid w:val="00711446"/>
    <w:rsid w:val="00712CB0"/>
    <w:rsid w:val="0071370A"/>
    <w:rsid w:val="00716BAF"/>
    <w:rsid w:val="00722D9E"/>
    <w:rsid w:val="00723CF2"/>
    <w:rsid w:val="00724928"/>
    <w:rsid w:val="00725EA9"/>
    <w:rsid w:val="007267EB"/>
    <w:rsid w:val="0073481D"/>
    <w:rsid w:val="0074182D"/>
    <w:rsid w:val="00746DEF"/>
    <w:rsid w:val="00750142"/>
    <w:rsid w:val="00752759"/>
    <w:rsid w:val="00755395"/>
    <w:rsid w:val="007638BC"/>
    <w:rsid w:val="007639E6"/>
    <w:rsid w:val="00773D95"/>
    <w:rsid w:val="00773E30"/>
    <w:rsid w:val="00777E2A"/>
    <w:rsid w:val="007847D7"/>
    <w:rsid w:val="007853AA"/>
    <w:rsid w:val="00793385"/>
    <w:rsid w:val="00793567"/>
    <w:rsid w:val="0079655C"/>
    <w:rsid w:val="007A0FB1"/>
    <w:rsid w:val="007A1437"/>
    <w:rsid w:val="007A4572"/>
    <w:rsid w:val="007A4E1E"/>
    <w:rsid w:val="007A50C3"/>
    <w:rsid w:val="007A6A4D"/>
    <w:rsid w:val="007A7E85"/>
    <w:rsid w:val="007B103B"/>
    <w:rsid w:val="007B1BC0"/>
    <w:rsid w:val="007B5C76"/>
    <w:rsid w:val="007B72D4"/>
    <w:rsid w:val="007B76A4"/>
    <w:rsid w:val="007C4E23"/>
    <w:rsid w:val="007D3028"/>
    <w:rsid w:val="007D4714"/>
    <w:rsid w:val="007D50F8"/>
    <w:rsid w:val="007D55BF"/>
    <w:rsid w:val="007D5676"/>
    <w:rsid w:val="007D69B9"/>
    <w:rsid w:val="007E43F3"/>
    <w:rsid w:val="007E4575"/>
    <w:rsid w:val="007E788A"/>
    <w:rsid w:val="007F156F"/>
    <w:rsid w:val="007F211A"/>
    <w:rsid w:val="007F3B28"/>
    <w:rsid w:val="007F464D"/>
    <w:rsid w:val="007F4B4B"/>
    <w:rsid w:val="007F4E82"/>
    <w:rsid w:val="0080026E"/>
    <w:rsid w:val="00804A63"/>
    <w:rsid w:val="00804D4F"/>
    <w:rsid w:val="008138EC"/>
    <w:rsid w:val="00815293"/>
    <w:rsid w:val="00821634"/>
    <w:rsid w:val="008258CC"/>
    <w:rsid w:val="0083250F"/>
    <w:rsid w:val="0083260A"/>
    <w:rsid w:val="00833C43"/>
    <w:rsid w:val="00835F89"/>
    <w:rsid w:val="00836438"/>
    <w:rsid w:val="00840B4D"/>
    <w:rsid w:val="008464E0"/>
    <w:rsid w:val="008510CF"/>
    <w:rsid w:val="008552A2"/>
    <w:rsid w:val="00855EE3"/>
    <w:rsid w:val="00861455"/>
    <w:rsid w:val="00867F15"/>
    <w:rsid w:val="00870BE2"/>
    <w:rsid w:val="00871195"/>
    <w:rsid w:val="00871D8D"/>
    <w:rsid w:val="00875931"/>
    <w:rsid w:val="00875E45"/>
    <w:rsid w:val="00876301"/>
    <w:rsid w:val="008842B6"/>
    <w:rsid w:val="00890120"/>
    <w:rsid w:val="008905DD"/>
    <w:rsid w:val="00893043"/>
    <w:rsid w:val="008956C2"/>
    <w:rsid w:val="008A23D3"/>
    <w:rsid w:val="008A29EB"/>
    <w:rsid w:val="008A51C4"/>
    <w:rsid w:val="008A6FFD"/>
    <w:rsid w:val="008B0F74"/>
    <w:rsid w:val="008B251F"/>
    <w:rsid w:val="008B3B05"/>
    <w:rsid w:val="008B711D"/>
    <w:rsid w:val="008C1DA7"/>
    <w:rsid w:val="008C23DA"/>
    <w:rsid w:val="008C240E"/>
    <w:rsid w:val="008C32C3"/>
    <w:rsid w:val="008C4F90"/>
    <w:rsid w:val="008C555F"/>
    <w:rsid w:val="008C577A"/>
    <w:rsid w:val="008C7BAF"/>
    <w:rsid w:val="008D1952"/>
    <w:rsid w:val="008D5AD9"/>
    <w:rsid w:val="008D7456"/>
    <w:rsid w:val="008E1C58"/>
    <w:rsid w:val="008E4B3C"/>
    <w:rsid w:val="008E56B1"/>
    <w:rsid w:val="008E599E"/>
    <w:rsid w:val="008E6CD8"/>
    <w:rsid w:val="008F3E5E"/>
    <w:rsid w:val="008F4EC9"/>
    <w:rsid w:val="008F665D"/>
    <w:rsid w:val="008F7F34"/>
    <w:rsid w:val="008F7FD6"/>
    <w:rsid w:val="009055FE"/>
    <w:rsid w:val="009149E4"/>
    <w:rsid w:val="00915217"/>
    <w:rsid w:val="00915E1F"/>
    <w:rsid w:val="00916E81"/>
    <w:rsid w:val="009246E1"/>
    <w:rsid w:val="00930DF6"/>
    <w:rsid w:val="00940FF0"/>
    <w:rsid w:val="00941EE8"/>
    <w:rsid w:val="00942756"/>
    <w:rsid w:val="00942B8A"/>
    <w:rsid w:val="0094368F"/>
    <w:rsid w:val="00944D7C"/>
    <w:rsid w:val="00945687"/>
    <w:rsid w:val="009462FA"/>
    <w:rsid w:val="00947788"/>
    <w:rsid w:val="00951022"/>
    <w:rsid w:val="009510C1"/>
    <w:rsid w:val="009512FA"/>
    <w:rsid w:val="00952D0C"/>
    <w:rsid w:val="009574F1"/>
    <w:rsid w:val="00961841"/>
    <w:rsid w:val="0096343A"/>
    <w:rsid w:val="00970B0B"/>
    <w:rsid w:val="009751E4"/>
    <w:rsid w:val="0097520A"/>
    <w:rsid w:val="009801F0"/>
    <w:rsid w:val="00980477"/>
    <w:rsid w:val="00982BF3"/>
    <w:rsid w:val="0098448F"/>
    <w:rsid w:val="00985D47"/>
    <w:rsid w:val="00990114"/>
    <w:rsid w:val="00990E45"/>
    <w:rsid w:val="009931F6"/>
    <w:rsid w:val="00995C96"/>
    <w:rsid w:val="009978C8"/>
    <w:rsid w:val="00997A3E"/>
    <w:rsid w:val="00997BA1"/>
    <w:rsid w:val="009A1ECD"/>
    <w:rsid w:val="009A22F0"/>
    <w:rsid w:val="009A5052"/>
    <w:rsid w:val="009A5CD5"/>
    <w:rsid w:val="009A6CE1"/>
    <w:rsid w:val="009B052D"/>
    <w:rsid w:val="009B0C8B"/>
    <w:rsid w:val="009B1049"/>
    <w:rsid w:val="009B1BED"/>
    <w:rsid w:val="009B3857"/>
    <w:rsid w:val="009B75E5"/>
    <w:rsid w:val="009C127F"/>
    <w:rsid w:val="009C18F2"/>
    <w:rsid w:val="009C54E7"/>
    <w:rsid w:val="009C5B46"/>
    <w:rsid w:val="009D13F5"/>
    <w:rsid w:val="009D1D8F"/>
    <w:rsid w:val="009D201D"/>
    <w:rsid w:val="009D23EA"/>
    <w:rsid w:val="009D5D13"/>
    <w:rsid w:val="009E1261"/>
    <w:rsid w:val="009E1339"/>
    <w:rsid w:val="009E2DA7"/>
    <w:rsid w:val="009E34AE"/>
    <w:rsid w:val="009E6610"/>
    <w:rsid w:val="009F018D"/>
    <w:rsid w:val="009F0E68"/>
    <w:rsid w:val="009F37FD"/>
    <w:rsid w:val="009F451D"/>
    <w:rsid w:val="009F4E82"/>
    <w:rsid w:val="00A01124"/>
    <w:rsid w:val="00A116FE"/>
    <w:rsid w:val="00A134F8"/>
    <w:rsid w:val="00A17DA9"/>
    <w:rsid w:val="00A22B69"/>
    <w:rsid w:val="00A25ACE"/>
    <w:rsid w:val="00A25F8B"/>
    <w:rsid w:val="00A348A5"/>
    <w:rsid w:val="00A37051"/>
    <w:rsid w:val="00A41151"/>
    <w:rsid w:val="00A41569"/>
    <w:rsid w:val="00A41850"/>
    <w:rsid w:val="00A45ACE"/>
    <w:rsid w:val="00A46E7F"/>
    <w:rsid w:val="00A4728B"/>
    <w:rsid w:val="00A62042"/>
    <w:rsid w:val="00A6431E"/>
    <w:rsid w:val="00A65946"/>
    <w:rsid w:val="00A65E88"/>
    <w:rsid w:val="00A80E2D"/>
    <w:rsid w:val="00A8161D"/>
    <w:rsid w:val="00A82575"/>
    <w:rsid w:val="00A82A57"/>
    <w:rsid w:val="00A83830"/>
    <w:rsid w:val="00A86B21"/>
    <w:rsid w:val="00A948D5"/>
    <w:rsid w:val="00A94D17"/>
    <w:rsid w:val="00A96295"/>
    <w:rsid w:val="00A97307"/>
    <w:rsid w:val="00A97DA8"/>
    <w:rsid w:val="00AA0298"/>
    <w:rsid w:val="00AA1004"/>
    <w:rsid w:val="00AA2756"/>
    <w:rsid w:val="00AA29DE"/>
    <w:rsid w:val="00AA53C4"/>
    <w:rsid w:val="00AB18BC"/>
    <w:rsid w:val="00AB3E78"/>
    <w:rsid w:val="00AB6341"/>
    <w:rsid w:val="00AB6F43"/>
    <w:rsid w:val="00AC7413"/>
    <w:rsid w:val="00AD15A0"/>
    <w:rsid w:val="00AD4292"/>
    <w:rsid w:val="00AD5193"/>
    <w:rsid w:val="00AD7652"/>
    <w:rsid w:val="00AE25B2"/>
    <w:rsid w:val="00AF229B"/>
    <w:rsid w:val="00AF3BAB"/>
    <w:rsid w:val="00AF54EC"/>
    <w:rsid w:val="00AF602E"/>
    <w:rsid w:val="00AF757D"/>
    <w:rsid w:val="00B053C2"/>
    <w:rsid w:val="00B06508"/>
    <w:rsid w:val="00B11CFF"/>
    <w:rsid w:val="00B1516A"/>
    <w:rsid w:val="00B160D8"/>
    <w:rsid w:val="00B17F2F"/>
    <w:rsid w:val="00B2228A"/>
    <w:rsid w:val="00B241C1"/>
    <w:rsid w:val="00B26124"/>
    <w:rsid w:val="00B26E24"/>
    <w:rsid w:val="00B3671A"/>
    <w:rsid w:val="00B45EE4"/>
    <w:rsid w:val="00B4602E"/>
    <w:rsid w:val="00B47F9E"/>
    <w:rsid w:val="00B53672"/>
    <w:rsid w:val="00B541D8"/>
    <w:rsid w:val="00B5632A"/>
    <w:rsid w:val="00B61694"/>
    <w:rsid w:val="00B651E1"/>
    <w:rsid w:val="00B813A6"/>
    <w:rsid w:val="00B841B9"/>
    <w:rsid w:val="00B844E7"/>
    <w:rsid w:val="00B84B7A"/>
    <w:rsid w:val="00B85355"/>
    <w:rsid w:val="00B907E3"/>
    <w:rsid w:val="00B93ABA"/>
    <w:rsid w:val="00B97D21"/>
    <w:rsid w:val="00BA0588"/>
    <w:rsid w:val="00BA247E"/>
    <w:rsid w:val="00BA4BFC"/>
    <w:rsid w:val="00BA5CBC"/>
    <w:rsid w:val="00BB2E75"/>
    <w:rsid w:val="00BB35E9"/>
    <w:rsid w:val="00BB471F"/>
    <w:rsid w:val="00BB7294"/>
    <w:rsid w:val="00BC0129"/>
    <w:rsid w:val="00BC7D74"/>
    <w:rsid w:val="00BD2972"/>
    <w:rsid w:val="00BD7860"/>
    <w:rsid w:val="00BE14CC"/>
    <w:rsid w:val="00BE19BA"/>
    <w:rsid w:val="00BE430F"/>
    <w:rsid w:val="00BE55FC"/>
    <w:rsid w:val="00BE7B62"/>
    <w:rsid w:val="00BF1EFF"/>
    <w:rsid w:val="00BF1FB4"/>
    <w:rsid w:val="00BF2A62"/>
    <w:rsid w:val="00BF3F8C"/>
    <w:rsid w:val="00C008AA"/>
    <w:rsid w:val="00C103D3"/>
    <w:rsid w:val="00C11FC8"/>
    <w:rsid w:val="00C121E9"/>
    <w:rsid w:val="00C1642C"/>
    <w:rsid w:val="00C20524"/>
    <w:rsid w:val="00C22849"/>
    <w:rsid w:val="00C230ED"/>
    <w:rsid w:val="00C23455"/>
    <w:rsid w:val="00C27C2D"/>
    <w:rsid w:val="00C311D8"/>
    <w:rsid w:val="00C334BF"/>
    <w:rsid w:val="00C337E7"/>
    <w:rsid w:val="00C40545"/>
    <w:rsid w:val="00C4260D"/>
    <w:rsid w:val="00C44B24"/>
    <w:rsid w:val="00C471FA"/>
    <w:rsid w:val="00C557AF"/>
    <w:rsid w:val="00C578B5"/>
    <w:rsid w:val="00C661FA"/>
    <w:rsid w:val="00C743A9"/>
    <w:rsid w:val="00C745C5"/>
    <w:rsid w:val="00C804D1"/>
    <w:rsid w:val="00C814DC"/>
    <w:rsid w:val="00C838A5"/>
    <w:rsid w:val="00C84017"/>
    <w:rsid w:val="00C909F4"/>
    <w:rsid w:val="00C9419C"/>
    <w:rsid w:val="00C942E0"/>
    <w:rsid w:val="00C972BE"/>
    <w:rsid w:val="00C97D81"/>
    <w:rsid w:val="00CA1407"/>
    <w:rsid w:val="00CA1951"/>
    <w:rsid w:val="00CA1EE4"/>
    <w:rsid w:val="00CA4C0E"/>
    <w:rsid w:val="00CB1F8A"/>
    <w:rsid w:val="00CB2204"/>
    <w:rsid w:val="00CB2524"/>
    <w:rsid w:val="00CB283F"/>
    <w:rsid w:val="00CB7F3B"/>
    <w:rsid w:val="00CC267F"/>
    <w:rsid w:val="00CC3A71"/>
    <w:rsid w:val="00CC43C1"/>
    <w:rsid w:val="00CE390B"/>
    <w:rsid w:val="00CE3C01"/>
    <w:rsid w:val="00CE40C4"/>
    <w:rsid w:val="00CE6716"/>
    <w:rsid w:val="00CF429A"/>
    <w:rsid w:val="00CF4D04"/>
    <w:rsid w:val="00D02BF3"/>
    <w:rsid w:val="00D07D33"/>
    <w:rsid w:val="00D1244E"/>
    <w:rsid w:val="00D24082"/>
    <w:rsid w:val="00D26391"/>
    <w:rsid w:val="00D300F7"/>
    <w:rsid w:val="00D30D0D"/>
    <w:rsid w:val="00D32B37"/>
    <w:rsid w:val="00D32C75"/>
    <w:rsid w:val="00D406CC"/>
    <w:rsid w:val="00D41AA0"/>
    <w:rsid w:val="00D4581F"/>
    <w:rsid w:val="00D47341"/>
    <w:rsid w:val="00D478CC"/>
    <w:rsid w:val="00D55D0F"/>
    <w:rsid w:val="00D56963"/>
    <w:rsid w:val="00D60FB6"/>
    <w:rsid w:val="00D637F1"/>
    <w:rsid w:val="00D64D19"/>
    <w:rsid w:val="00D66003"/>
    <w:rsid w:val="00D66C8C"/>
    <w:rsid w:val="00D70DE6"/>
    <w:rsid w:val="00D81956"/>
    <w:rsid w:val="00D8334E"/>
    <w:rsid w:val="00D850E4"/>
    <w:rsid w:val="00D864AD"/>
    <w:rsid w:val="00D87773"/>
    <w:rsid w:val="00D90DE0"/>
    <w:rsid w:val="00D93154"/>
    <w:rsid w:val="00D93EA7"/>
    <w:rsid w:val="00D958F6"/>
    <w:rsid w:val="00DA2068"/>
    <w:rsid w:val="00DA4E3C"/>
    <w:rsid w:val="00DA67F0"/>
    <w:rsid w:val="00DB2CD8"/>
    <w:rsid w:val="00DB3EEB"/>
    <w:rsid w:val="00DB6C49"/>
    <w:rsid w:val="00DB7135"/>
    <w:rsid w:val="00DB7D14"/>
    <w:rsid w:val="00DC35DC"/>
    <w:rsid w:val="00DC5563"/>
    <w:rsid w:val="00DC6599"/>
    <w:rsid w:val="00DC6BD3"/>
    <w:rsid w:val="00DD61F6"/>
    <w:rsid w:val="00DD6E15"/>
    <w:rsid w:val="00DD7A43"/>
    <w:rsid w:val="00DE0DBB"/>
    <w:rsid w:val="00DE3A7E"/>
    <w:rsid w:val="00DF598E"/>
    <w:rsid w:val="00DF7A17"/>
    <w:rsid w:val="00E03121"/>
    <w:rsid w:val="00E035EC"/>
    <w:rsid w:val="00E051B0"/>
    <w:rsid w:val="00E0582A"/>
    <w:rsid w:val="00E05ADA"/>
    <w:rsid w:val="00E12991"/>
    <w:rsid w:val="00E1497C"/>
    <w:rsid w:val="00E167B3"/>
    <w:rsid w:val="00E203DC"/>
    <w:rsid w:val="00E2142E"/>
    <w:rsid w:val="00E216F3"/>
    <w:rsid w:val="00E24155"/>
    <w:rsid w:val="00E2721E"/>
    <w:rsid w:val="00E27998"/>
    <w:rsid w:val="00E309F7"/>
    <w:rsid w:val="00E3139A"/>
    <w:rsid w:val="00E341F5"/>
    <w:rsid w:val="00E378EB"/>
    <w:rsid w:val="00E37B78"/>
    <w:rsid w:val="00E412D3"/>
    <w:rsid w:val="00E43C5E"/>
    <w:rsid w:val="00E45DC4"/>
    <w:rsid w:val="00E500F3"/>
    <w:rsid w:val="00E56C08"/>
    <w:rsid w:val="00E60063"/>
    <w:rsid w:val="00E62507"/>
    <w:rsid w:val="00E65DEA"/>
    <w:rsid w:val="00E70FA4"/>
    <w:rsid w:val="00E71AD3"/>
    <w:rsid w:val="00E74B20"/>
    <w:rsid w:val="00E800C6"/>
    <w:rsid w:val="00E80C21"/>
    <w:rsid w:val="00E83B15"/>
    <w:rsid w:val="00E90D69"/>
    <w:rsid w:val="00E92B17"/>
    <w:rsid w:val="00E947C0"/>
    <w:rsid w:val="00EA1380"/>
    <w:rsid w:val="00EA35BD"/>
    <w:rsid w:val="00EA472F"/>
    <w:rsid w:val="00EA5310"/>
    <w:rsid w:val="00EA5454"/>
    <w:rsid w:val="00EB29F7"/>
    <w:rsid w:val="00EB369A"/>
    <w:rsid w:val="00EB750C"/>
    <w:rsid w:val="00EB764E"/>
    <w:rsid w:val="00EC0CD5"/>
    <w:rsid w:val="00EC194A"/>
    <w:rsid w:val="00EC1CA7"/>
    <w:rsid w:val="00EC2C8F"/>
    <w:rsid w:val="00EC3045"/>
    <w:rsid w:val="00ED45A4"/>
    <w:rsid w:val="00ED5065"/>
    <w:rsid w:val="00ED6CD2"/>
    <w:rsid w:val="00ED7920"/>
    <w:rsid w:val="00EE790E"/>
    <w:rsid w:val="00EF0B18"/>
    <w:rsid w:val="00EF1176"/>
    <w:rsid w:val="00EF625D"/>
    <w:rsid w:val="00EF74F7"/>
    <w:rsid w:val="00F007A8"/>
    <w:rsid w:val="00F03DDE"/>
    <w:rsid w:val="00F058BC"/>
    <w:rsid w:val="00F05AA6"/>
    <w:rsid w:val="00F15129"/>
    <w:rsid w:val="00F178B3"/>
    <w:rsid w:val="00F203E3"/>
    <w:rsid w:val="00F26B88"/>
    <w:rsid w:val="00F30224"/>
    <w:rsid w:val="00F355C4"/>
    <w:rsid w:val="00F35C1E"/>
    <w:rsid w:val="00F36947"/>
    <w:rsid w:val="00F37E3B"/>
    <w:rsid w:val="00F4158B"/>
    <w:rsid w:val="00F42282"/>
    <w:rsid w:val="00F50E1A"/>
    <w:rsid w:val="00F537D3"/>
    <w:rsid w:val="00F54A0D"/>
    <w:rsid w:val="00F55887"/>
    <w:rsid w:val="00F5652B"/>
    <w:rsid w:val="00F60FBF"/>
    <w:rsid w:val="00F63535"/>
    <w:rsid w:val="00F6512F"/>
    <w:rsid w:val="00F65331"/>
    <w:rsid w:val="00F65582"/>
    <w:rsid w:val="00F66A13"/>
    <w:rsid w:val="00F729FB"/>
    <w:rsid w:val="00F73B97"/>
    <w:rsid w:val="00F7793E"/>
    <w:rsid w:val="00F8124A"/>
    <w:rsid w:val="00F82685"/>
    <w:rsid w:val="00F91136"/>
    <w:rsid w:val="00F92A30"/>
    <w:rsid w:val="00F96B4E"/>
    <w:rsid w:val="00FA16B8"/>
    <w:rsid w:val="00FB70CD"/>
    <w:rsid w:val="00FD249B"/>
    <w:rsid w:val="00FD5337"/>
    <w:rsid w:val="00FF2E47"/>
    <w:rsid w:val="00FF47DA"/>
    <w:rsid w:val="00FF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026D3-7F26-45BC-B8A7-44D74E88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413"/>
    <w:pPr>
      <w:ind w:left="720"/>
      <w:contextualSpacing/>
    </w:pPr>
  </w:style>
  <w:style w:type="paragraph" w:styleId="NormalWeb">
    <w:name w:val="Normal (Web)"/>
    <w:basedOn w:val="Normal"/>
    <w:unhideWhenUsed/>
    <w:rsid w:val="00AC7413"/>
    <w:pPr>
      <w:spacing w:before="100" w:beforeAutospacing="1" w:after="100" w:afterAutospacing="1" w:line="240" w:lineRule="auto"/>
    </w:pPr>
    <w:rPr>
      <w:rFonts w:ascii="Times" w:eastAsia="MS Mincho" w:hAnsi="Times" w:cs="Times New Roman"/>
      <w:sz w:val="20"/>
      <w:szCs w:val="20"/>
      <w:lang w:val="en-US"/>
    </w:rPr>
  </w:style>
  <w:style w:type="paragraph" w:styleId="FootnoteText">
    <w:name w:val="footnote text"/>
    <w:basedOn w:val="Normal"/>
    <w:link w:val="FootnoteTextChar"/>
    <w:unhideWhenUsed/>
    <w:rsid w:val="00184A81"/>
    <w:pPr>
      <w:spacing w:after="0" w:line="240" w:lineRule="auto"/>
    </w:pPr>
    <w:rPr>
      <w:rFonts w:ascii="Times New Roman" w:eastAsia="Times New Roman" w:hAnsi="Times New Roman" w:cs="Times New Roman"/>
      <w:noProof/>
      <w:sz w:val="24"/>
      <w:szCs w:val="24"/>
      <w:lang w:val="en-US"/>
    </w:rPr>
  </w:style>
  <w:style w:type="character" w:customStyle="1" w:styleId="FootnoteTextChar">
    <w:name w:val="Footnote Text Char"/>
    <w:basedOn w:val="DefaultParagraphFont"/>
    <w:link w:val="FootnoteText"/>
    <w:rsid w:val="00184A81"/>
    <w:rPr>
      <w:rFonts w:ascii="Times New Roman" w:eastAsia="Times New Roman" w:hAnsi="Times New Roman" w:cs="Times New Roman"/>
      <w:noProof/>
      <w:sz w:val="24"/>
      <w:szCs w:val="24"/>
      <w:lang w:val="en-US"/>
    </w:rPr>
  </w:style>
  <w:style w:type="paragraph" w:styleId="BodyTextIndent2">
    <w:name w:val="Body Text Indent 2"/>
    <w:basedOn w:val="Normal"/>
    <w:link w:val="BodyTextIndent2Char"/>
    <w:semiHidden/>
    <w:rsid w:val="00184A81"/>
    <w:pPr>
      <w:spacing w:after="0" w:line="240" w:lineRule="auto"/>
      <w:ind w:left="720"/>
      <w:jc w:val="both"/>
    </w:pPr>
    <w:rPr>
      <w:rFonts w:ascii="Times New Roman" w:eastAsia="Times New Roman" w:hAnsi="Times New Roman" w:cs="Times New Roman"/>
      <w:noProof/>
      <w:sz w:val="20"/>
      <w:szCs w:val="24"/>
      <w:lang w:val="en-US"/>
    </w:rPr>
  </w:style>
  <w:style w:type="character" w:customStyle="1" w:styleId="BodyTextIndent2Char">
    <w:name w:val="Body Text Indent 2 Char"/>
    <w:basedOn w:val="DefaultParagraphFont"/>
    <w:link w:val="BodyTextIndent2"/>
    <w:semiHidden/>
    <w:rsid w:val="00184A81"/>
    <w:rPr>
      <w:rFonts w:ascii="Times New Roman" w:eastAsia="Times New Roman" w:hAnsi="Times New Roman" w:cs="Times New Roman"/>
      <w:noProof/>
      <w:sz w:val="20"/>
      <w:szCs w:val="24"/>
      <w:lang w:val="en-US"/>
    </w:rPr>
  </w:style>
  <w:style w:type="character" w:styleId="FootnoteReference">
    <w:name w:val="footnote reference"/>
    <w:semiHidden/>
    <w:unhideWhenUsed/>
    <w:rsid w:val="0059698D"/>
    <w:rPr>
      <w:vertAlign w:val="superscript"/>
    </w:rPr>
  </w:style>
  <w:style w:type="character" w:styleId="Hyperlink">
    <w:name w:val="Hyperlink"/>
    <w:unhideWhenUsed/>
    <w:rsid w:val="005A6AC5"/>
    <w:rPr>
      <w:color w:val="0000FF"/>
      <w:u w:val="single"/>
    </w:rPr>
  </w:style>
  <w:style w:type="paragraph" w:customStyle="1" w:styleId="normalparagraph">
    <w:name w:val="normalparagraph"/>
    <w:basedOn w:val="Normal"/>
    <w:rsid w:val="00916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16E81"/>
    <w:rPr>
      <w:i/>
      <w:iCs/>
    </w:rPr>
  </w:style>
  <w:style w:type="character" w:styleId="CommentReference">
    <w:name w:val="annotation reference"/>
    <w:basedOn w:val="DefaultParagraphFont"/>
    <w:uiPriority w:val="99"/>
    <w:semiHidden/>
    <w:unhideWhenUsed/>
    <w:rsid w:val="00007E66"/>
    <w:rPr>
      <w:sz w:val="16"/>
      <w:szCs w:val="16"/>
    </w:rPr>
  </w:style>
  <w:style w:type="paragraph" w:styleId="CommentText">
    <w:name w:val="annotation text"/>
    <w:basedOn w:val="Normal"/>
    <w:link w:val="CommentTextChar"/>
    <w:uiPriority w:val="99"/>
    <w:semiHidden/>
    <w:unhideWhenUsed/>
    <w:rsid w:val="00007E66"/>
    <w:pPr>
      <w:spacing w:line="240" w:lineRule="auto"/>
    </w:pPr>
    <w:rPr>
      <w:sz w:val="20"/>
      <w:szCs w:val="20"/>
    </w:rPr>
  </w:style>
  <w:style w:type="character" w:customStyle="1" w:styleId="CommentTextChar">
    <w:name w:val="Comment Text Char"/>
    <w:basedOn w:val="DefaultParagraphFont"/>
    <w:link w:val="CommentText"/>
    <w:uiPriority w:val="99"/>
    <w:semiHidden/>
    <w:rsid w:val="00007E66"/>
    <w:rPr>
      <w:sz w:val="20"/>
      <w:szCs w:val="20"/>
    </w:rPr>
  </w:style>
  <w:style w:type="paragraph" w:styleId="CommentSubject">
    <w:name w:val="annotation subject"/>
    <w:basedOn w:val="CommentText"/>
    <w:next w:val="CommentText"/>
    <w:link w:val="CommentSubjectChar"/>
    <w:uiPriority w:val="99"/>
    <w:semiHidden/>
    <w:unhideWhenUsed/>
    <w:rsid w:val="00007E66"/>
    <w:rPr>
      <w:b/>
      <w:bCs/>
    </w:rPr>
  </w:style>
  <w:style w:type="character" w:customStyle="1" w:styleId="CommentSubjectChar">
    <w:name w:val="Comment Subject Char"/>
    <w:basedOn w:val="CommentTextChar"/>
    <w:link w:val="CommentSubject"/>
    <w:uiPriority w:val="99"/>
    <w:semiHidden/>
    <w:rsid w:val="00007E66"/>
    <w:rPr>
      <w:b/>
      <w:bCs/>
      <w:sz w:val="20"/>
      <w:szCs w:val="20"/>
    </w:rPr>
  </w:style>
  <w:style w:type="paragraph" w:styleId="BalloonText">
    <w:name w:val="Balloon Text"/>
    <w:basedOn w:val="Normal"/>
    <w:link w:val="BalloonTextChar"/>
    <w:uiPriority w:val="99"/>
    <w:semiHidden/>
    <w:unhideWhenUsed/>
    <w:rsid w:val="00007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E66"/>
    <w:rPr>
      <w:rFonts w:ascii="Segoe UI" w:hAnsi="Segoe UI" w:cs="Segoe UI"/>
      <w:sz w:val="18"/>
      <w:szCs w:val="18"/>
    </w:rPr>
  </w:style>
  <w:style w:type="paragraph" w:styleId="EndnoteText">
    <w:name w:val="endnote text"/>
    <w:basedOn w:val="Normal"/>
    <w:link w:val="EndnoteTextChar"/>
    <w:semiHidden/>
    <w:rsid w:val="0070739C"/>
    <w:pPr>
      <w:spacing w:after="0" w:line="240" w:lineRule="auto"/>
    </w:pPr>
    <w:rPr>
      <w:rFonts w:ascii="Times New Roman" w:eastAsia="Times New Roman" w:hAnsi="Times New Roman" w:cs="Times New Roman"/>
      <w:noProof/>
      <w:sz w:val="20"/>
      <w:szCs w:val="20"/>
      <w:lang w:val="en-US"/>
    </w:rPr>
  </w:style>
  <w:style w:type="character" w:customStyle="1" w:styleId="EndnoteTextChar">
    <w:name w:val="Endnote Text Char"/>
    <w:basedOn w:val="DefaultParagraphFont"/>
    <w:link w:val="EndnoteText"/>
    <w:semiHidden/>
    <w:rsid w:val="0070739C"/>
    <w:rPr>
      <w:rFonts w:ascii="Times New Roman" w:eastAsia="Times New Roman" w:hAnsi="Times New Roman" w:cs="Times New Roman"/>
      <w:noProof/>
      <w:sz w:val="20"/>
      <w:szCs w:val="20"/>
      <w:lang w:val="en-US"/>
    </w:rPr>
  </w:style>
  <w:style w:type="paragraph" w:styleId="Header">
    <w:name w:val="header"/>
    <w:basedOn w:val="Normal"/>
    <w:link w:val="HeaderChar"/>
    <w:uiPriority w:val="99"/>
    <w:unhideWhenUsed/>
    <w:rsid w:val="00763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9E6"/>
  </w:style>
  <w:style w:type="paragraph" w:styleId="Footer">
    <w:name w:val="footer"/>
    <w:basedOn w:val="Normal"/>
    <w:link w:val="FooterChar"/>
    <w:uiPriority w:val="99"/>
    <w:unhideWhenUsed/>
    <w:rsid w:val="00763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9E6"/>
  </w:style>
  <w:style w:type="character" w:styleId="FollowedHyperlink">
    <w:name w:val="FollowedHyperlink"/>
    <w:basedOn w:val="DefaultParagraphFont"/>
    <w:uiPriority w:val="99"/>
    <w:semiHidden/>
    <w:unhideWhenUsed/>
    <w:rsid w:val="008D7456"/>
    <w:rPr>
      <w:color w:val="954F72" w:themeColor="followedHyperlink"/>
      <w:u w:val="single"/>
    </w:rPr>
  </w:style>
  <w:style w:type="character" w:styleId="PlaceholderText">
    <w:name w:val="Placeholder Text"/>
    <w:basedOn w:val="DefaultParagraphFont"/>
    <w:uiPriority w:val="99"/>
    <w:semiHidden/>
    <w:rsid w:val="00375EEC"/>
    <w:rPr>
      <w:color w:val="808080"/>
    </w:rPr>
  </w:style>
  <w:style w:type="character" w:styleId="EndnoteReference">
    <w:name w:val="endnote reference"/>
    <w:basedOn w:val="DefaultParagraphFont"/>
    <w:uiPriority w:val="99"/>
    <w:semiHidden/>
    <w:unhideWhenUsed/>
    <w:rsid w:val="00E65D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35683">
      <w:bodyDiv w:val="1"/>
      <w:marLeft w:val="0"/>
      <w:marRight w:val="0"/>
      <w:marTop w:val="0"/>
      <w:marBottom w:val="0"/>
      <w:divBdr>
        <w:top w:val="none" w:sz="0" w:space="0" w:color="auto"/>
        <w:left w:val="none" w:sz="0" w:space="0" w:color="auto"/>
        <w:bottom w:val="none" w:sz="0" w:space="0" w:color="auto"/>
        <w:right w:val="none" w:sz="0" w:space="0" w:color="auto"/>
      </w:divBdr>
      <w:divsChild>
        <w:div w:id="1967538287">
          <w:marLeft w:val="0"/>
          <w:marRight w:val="0"/>
          <w:marTop w:val="0"/>
          <w:marBottom w:val="0"/>
          <w:divBdr>
            <w:top w:val="none" w:sz="0" w:space="0" w:color="auto"/>
            <w:left w:val="none" w:sz="0" w:space="0" w:color="auto"/>
            <w:bottom w:val="none" w:sz="0" w:space="0" w:color="auto"/>
            <w:right w:val="none" w:sz="0" w:space="0" w:color="auto"/>
          </w:divBdr>
          <w:divsChild>
            <w:div w:id="748233757">
              <w:marLeft w:val="0"/>
              <w:marRight w:val="0"/>
              <w:marTop w:val="0"/>
              <w:marBottom w:val="0"/>
              <w:divBdr>
                <w:top w:val="none" w:sz="0" w:space="0" w:color="auto"/>
                <w:left w:val="none" w:sz="0" w:space="0" w:color="auto"/>
                <w:bottom w:val="none" w:sz="0" w:space="0" w:color="auto"/>
                <w:right w:val="none" w:sz="0" w:space="0" w:color="auto"/>
              </w:divBdr>
              <w:divsChild>
                <w:div w:id="5090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149774">
      <w:bodyDiv w:val="1"/>
      <w:marLeft w:val="0"/>
      <w:marRight w:val="0"/>
      <w:marTop w:val="0"/>
      <w:marBottom w:val="0"/>
      <w:divBdr>
        <w:top w:val="none" w:sz="0" w:space="0" w:color="auto"/>
        <w:left w:val="none" w:sz="0" w:space="0" w:color="auto"/>
        <w:bottom w:val="none" w:sz="0" w:space="0" w:color="auto"/>
        <w:right w:val="none" w:sz="0" w:space="0" w:color="auto"/>
      </w:divBdr>
      <w:divsChild>
        <w:div w:id="2109495982">
          <w:marLeft w:val="0"/>
          <w:marRight w:val="0"/>
          <w:marTop w:val="0"/>
          <w:marBottom w:val="0"/>
          <w:divBdr>
            <w:top w:val="none" w:sz="0" w:space="0" w:color="auto"/>
            <w:left w:val="none" w:sz="0" w:space="0" w:color="auto"/>
            <w:bottom w:val="none" w:sz="0" w:space="0" w:color="auto"/>
            <w:right w:val="none" w:sz="0" w:space="0" w:color="auto"/>
          </w:divBdr>
        </w:div>
        <w:div w:id="1518617946">
          <w:marLeft w:val="0"/>
          <w:marRight w:val="0"/>
          <w:marTop w:val="0"/>
          <w:marBottom w:val="0"/>
          <w:divBdr>
            <w:top w:val="none" w:sz="0" w:space="0" w:color="auto"/>
            <w:left w:val="none" w:sz="0" w:space="0" w:color="auto"/>
            <w:bottom w:val="none" w:sz="0" w:space="0" w:color="auto"/>
            <w:right w:val="none" w:sz="0" w:space="0" w:color="auto"/>
          </w:divBdr>
        </w:div>
        <w:div w:id="604338847">
          <w:marLeft w:val="0"/>
          <w:marRight w:val="0"/>
          <w:marTop w:val="0"/>
          <w:marBottom w:val="0"/>
          <w:divBdr>
            <w:top w:val="none" w:sz="0" w:space="0" w:color="auto"/>
            <w:left w:val="none" w:sz="0" w:space="0" w:color="auto"/>
            <w:bottom w:val="none" w:sz="0" w:space="0" w:color="auto"/>
            <w:right w:val="none" w:sz="0" w:space="0" w:color="auto"/>
          </w:divBdr>
        </w:div>
        <w:div w:id="1594632212">
          <w:marLeft w:val="0"/>
          <w:marRight w:val="0"/>
          <w:marTop w:val="0"/>
          <w:marBottom w:val="0"/>
          <w:divBdr>
            <w:top w:val="none" w:sz="0" w:space="0" w:color="auto"/>
            <w:left w:val="none" w:sz="0" w:space="0" w:color="auto"/>
            <w:bottom w:val="none" w:sz="0" w:space="0" w:color="auto"/>
            <w:right w:val="none" w:sz="0" w:space="0" w:color="auto"/>
          </w:divBdr>
        </w:div>
        <w:div w:id="340815247">
          <w:marLeft w:val="0"/>
          <w:marRight w:val="0"/>
          <w:marTop w:val="0"/>
          <w:marBottom w:val="0"/>
          <w:divBdr>
            <w:top w:val="none" w:sz="0" w:space="0" w:color="auto"/>
            <w:left w:val="none" w:sz="0" w:space="0" w:color="auto"/>
            <w:bottom w:val="none" w:sz="0" w:space="0" w:color="auto"/>
            <w:right w:val="none" w:sz="0" w:space="0" w:color="auto"/>
          </w:divBdr>
        </w:div>
        <w:div w:id="986209647">
          <w:marLeft w:val="0"/>
          <w:marRight w:val="0"/>
          <w:marTop w:val="0"/>
          <w:marBottom w:val="0"/>
          <w:divBdr>
            <w:top w:val="none" w:sz="0" w:space="0" w:color="auto"/>
            <w:left w:val="none" w:sz="0" w:space="0" w:color="auto"/>
            <w:bottom w:val="none" w:sz="0" w:space="0" w:color="auto"/>
            <w:right w:val="none" w:sz="0" w:space="0" w:color="auto"/>
          </w:divBdr>
        </w:div>
        <w:div w:id="278345282">
          <w:marLeft w:val="0"/>
          <w:marRight w:val="0"/>
          <w:marTop w:val="0"/>
          <w:marBottom w:val="0"/>
          <w:divBdr>
            <w:top w:val="none" w:sz="0" w:space="0" w:color="auto"/>
            <w:left w:val="none" w:sz="0" w:space="0" w:color="auto"/>
            <w:bottom w:val="none" w:sz="0" w:space="0" w:color="auto"/>
            <w:right w:val="none" w:sz="0" w:space="0" w:color="auto"/>
          </w:divBdr>
        </w:div>
        <w:div w:id="393504378">
          <w:marLeft w:val="0"/>
          <w:marRight w:val="0"/>
          <w:marTop w:val="0"/>
          <w:marBottom w:val="0"/>
          <w:divBdr>
            <w:top w:val="none" w:sz="0" w:space="0" w:color="auto"/>
            <w:left w:val="none" w:sz="0" w:space="0" w:color="auto"/>
            <w:bottom w:val="none" w:sz="0" w:space="0" w:color="auto"/>
            <w:right w:val="none" w:sz="0" w:space="0" w:color="auto"/>
          </w:divBdr>
        </w:div>
        <w:div w:id="2121101954">
          <w:marLeft w:val="0"/>
          <w:marRight w:val="0"/>
          <w:marTop w:val="0"/>
          <w:marBottom w:val="0"/>
          <w:divBdr>
            <w:top w:val="none" w:sz="0" w:space="0" w:color="auto"/>
            <w:left w:val="none" w:sz="0" w:space="0" w:color="auto"/>
            <w:bottom w:val="none" w:sz="0" w:space="0" w:color="auto"/>
            <w:right w:val="none" w:sz="0" w:space="0" w:color="auto"/>
          </w:divBdr>
        </w:div>
        <w:div w:id="499153041">
          <w:marLeft w:val="0"/>
          <w:marRight w:val="0"/>
          <w:marTop w:val="0"/>
          <w:marBottom w:val="0"/>
          <w:divBdr>
            <w:top w:val="none" w:sz="0" w:space="0" w:color="auto"/>
            <w:left w:val="none" w:sz="0" w:space="0" w:color="auto"/>
            <w:bottom w:val="none" w:sz="0" w:space="0" w:color="auto"/>
            <w:right w:val="none" w:sz="0" w:space="0" w:color="auto"/>
          </w:divBdr>
        </w:div>
        <w:div w:id="1882132296">
          <w:marLeft w:val="0"/>
          <w:marRight w:val="0"/>
          <w:marTop w:val="0"/>
          <w:marBottom w:val="0"/>
          <w:divBdr>
            <w:top w:val="none" w:sz="0" w:space="0" w:color="auto"/>
            <w:left w:val="none" w:sz="0" w:space="0" w:color="auto"/>
            <w:bottom w:val="none" w:sz="0" w:space="0" w:color="auto"/>
            <w:right w:val="none" w:sz="0" w:space="0" w:color="auto"/>
          </w:divBdr>
        </w:div>
        <w:div w:id="1007056922">
          <w:marLeft w:val="0"/>
          <w:marRight w:val="0"/>
          <w:marTop w:val="0"/>
          <w:marBottom w:val="0"/>
          <w:divBdr>
            <w:top w:val="none" w:sz="0" w:space="0" w:color="auto"/>
            <w:left w:val="none" w:sz="0" w:space="0" w:color="auto"/>
            <w:bottom w:val="none" w:sz="0" w:space="0" w:color="auto"/>
            <w:right w:val="none" w:sz="0" w:space="0" w:color="auto"/>
          </w:divBdr>
        </w:div>
        <w:div w:id="565604939">
          <w:marLeft w:val="0"/>
          <w:marRight w:val="0"/>
          <w:marTop w:val="0"/>
          <w:marBottom w:val="0"/>
          <w:divBdr>
            <w:top w:val="none" w:sz="0" w:space="0" w:color="auto"/>
            <w:left w:val="none" w:sz="0" w:space="0" w:color="auto"/>
            <w:bottom w:val="none" w:sz="0" w:space="0" w:color="auto"/>
            <w:right w:val="none" w:sz="0" w:space="0" w:color="auto"/>
          </w:divBdr>
        </w:div>
        <w:div w:id="1327636047">
          <w:marLeft w:val="0"/>
          <w:marRight w:val="0"/>
          <w:marTop w:val="0"/>
          <w:marBottom w:val="0"/>
          <w:divBdr>
            <w:top w:val="none" w:sz="0" w:space="0" w:color="auto"/>
            <w:left w:val="none" w:sz="0" w:space="0" w:color="auto"/>
            <w:bottom w:val="none" w:sz="0" w:space="0" w:color="auto"/>
            <w:right w:val="none" w:sz="0" w:space="0" w:color="auto"/>
          </w:divBdr>
        </w:div>
        <w:div w:id="1376926467">
          <w:marLeft w:val="0"/>
          <w:marRight w:val="0"/>
          <w:marTop w:val="0"/>
          <w:marBottom w:val="0"/>
          <w:divBdr>
            <w:top w:val="none" w:sz="0" w:space="0" w:color="auto"/>
            <w:left w:val="none" w:sz="0" w:space="0" w:color="auto"/>
            <w:bottom w:val="none" w:sz="0" w:space="0" w:color="auto"/>
            <w:right w:val="none" w:sz="0" w:space="0" w:color="auto"/>
          </w:divBdr>
        </w:div>
        <w:div w:id="1933077536">
          <w:marLeft w:val="0"/>
          <w:marRight w:val="0"/>
          <w:marTop w:val="0"/>
          <w:marBottom w:val="0"/>
          <w:divBdr>
            <w:top w:val="none" w:sz="0" w:space="0" w:color="auto"/>
            <w:left w:val="none" w:sz="0" w:space="0" w:color="auto"/>
            <w:bottom w:val="none" w:sz="0" w:space="0" w:color="auto"/>
            <w:right w:val="none" w:sz="0" w:space="0" w:color="auto"/>
          </w:divBdr>
        </w:div>
        <w:div w:id="1108426849">
          <w:marLeft w:val="0"/>
          <w:marRight w:val="0"/>
          <w:marTop w:val="0"/>
          <w:marBottom w:val="0"/>
          <w:divBdr>
            <w:top w:val="none" w:sz="0" w:space="0" w:color="auto"/>
            <w:left w:val="none" w:sz="0" w:space="0" w:color="auto"/>
            <w:bottom w:val="none" w:sz="0" w:space="0" w:color="auto"/>
            <w:right w:val="none" w:sz="0" w:space="0" w:color="auto"/>
          </w:divBdr>
        </w:div>
        <w:div w:id="1433628705">
          <w:marLeft w:val="0"/>
          <w:marRight w:val="0"/>
          <w:marTop w:val="0"/>
          <w:marBottom w:val="0"/>
          <w:divBdr>
            <w:top w:val="none" w:sz="0" w:space="0" w:color="auto"/>
            <w:left w:val="none" w:sz="0" w:space="0" w:color="auto"/>
            <w:bottom w:val="none" w:sz="0" w:space="0" w:color="auto"/>
            <w:right w:val="none" w:sz="0" w:space="0" w:color="auto"/>
          </w:divBdr>
        </w:div>
        <w:div w:id="1513762608">
          <w:marLeft w:val="0"/>
          <w:marRight w:val="0"/>
          <w:marTop w:val="0"/>
          <w:marBottom w:val="0"/>
          <w:divBdr>
            <w:top w:val="none" w:sz="0" w:space="0" w:color="auto"/>
            <w:left w:val="none" w:sz="0" w:space="0" w:color="auto"/>
            <w:bottom w:val="none" w:sz="0" w:space="0" w:color="auto"/>
            <w:right w:val="none" w:sz="0" w:space="0" w:color="auto"/>
          </w:divBdr>
        </w:div>
        <w:div w:id="1694190358">
          <w:marLeft w:val="0"/>
          <w:marRight w:val="0"/>
          <w:marTop w:val="0"/>
          <w:marBottom w:val="0"/>
          <w:divBdr>
            <w:top w:val="none" w:sz="0" w:space="0" w:color="auto"/>
            <w:left w:val="none" w:sz="0" w:space="0" w:color="auto"/>
            <w:bottom w:val="none" w:sz="0" w:space="0" w:color="auto"/>
            <w:right w:val="none" w:sz="0" w:space="0" w:color="auto"/>
          </w:divBdr>
        </w:div>
        <w:div w:id="741610654">
          <w:marLeft w:val="0"/>
          <w:marRight w:val="0"/>
          <w:marTop w:val="0"/>
          <w:marBottom w:val="0"/>
          <w:divBdr>
            <w:top w:val="none" w:sz="0" w:space="0" w:color="auto"/>
            <w:left w:val="none" w:sz="0" w:space="0" w:color="auto"/>
            <w:bottom w:val="none" w:sz="0" w:space="0" w:color="auto"/>
            <w:right w:val="none" w:sz="0" w:space="0" w:color="auto"/>
          </w:divBdr>
        </w:div>
        <w:div w:id="1914390757">
          <w:marLeft w:val="0"/>
          <w:marRight w:val="0"/>
          <w:marTop w:val="0"/>
          <w:marBottom w:val="0"/>
          <w:divBdr>
            <w:top w:val="none" w:sz="0" w:space="0" w:color="auto"/>
            <w:left w:val="none" w:sz="0" w:space="0" w:color="auto"/>
            <w:bottom w:val="none" w:sz="0" w:space="0" w:color="auto"/>
            <w:right w:val="none" w:sz="0" w:space="0" w:color="auto"/>
          </w:divBdr>
        </w:div>
        <w:div w:id="229729315">
          <w:marLeft w:val="0"/>
          <w:marRight w:val="0"/>
          <w:marTop w:val="0"/>
          <w:marBottom w:val="0"/>
          <w:divBdr>
            <w:top w:val="none" w:sz="0" w:space="0" w:color="auto"/>
            <w:left w:val="none" w:sz="0" w:space="0" w:color="auto"/>
            <w:bottom w:val="none" w:sz="0" w:space="0" w:color="auto"/>
            <w:right w:val="none" w:sz="0" w:space="0" w:color="auto"/>
          </w:divBdr>
        </w:div>
        <w:div w:id="714237173">
          <w:marLeft w:val="0"/>
          <w:marRight w:val="0"/>
          <w:marTop w:val="0"/>
          <w:marBottom w:val="0"/>
          <w:divBdr>
            <w:top w:val="none" w:sz="0" w:space="0" w:color="auto"/>
            <w:left w:val="none" w:sz="0" w:space="0" w:color="auto"/>
            <w:bottom w:val="none" w:sz="0" w:space="0" w:color="auto"/>
            <w:right w:val="none" w:sz="0" w:space="0" w:color="auto"/>
          </w:divBdr>
        </w:div>
        <w:div w:id="1107121379">
          <w:marLeft w:val="0"/>
          <w:marRight w:val="0"/>
          <w:marTop w:val="0"/>
          <w:marBottom w:val="0"/>
          <w:divBdr>
            <w:top w:val="none" w:sz="0" w:space="0" w:color="auto"/>
            <w:left w:val="none" w:sz="0" w:space="0" w:color="auto"/>
            <w:bottom w:val="none" w:sz="0" w:space="0" w:color="auto"/>
            <w:right w:val="none" w:sz="0" w:space="0" w:color="auto"/>
          </w:divBdr>
        </w:div>
      </w:divsChild>
    </w:div>
    <w:div w:id="939289854">
      <w:bodyDiv w:val="1"/>
      <w:marLeft w:val="0"/>
      <w:marRight w:val="0"/>
      <w:marTop w:val="0"/>
      <w:marBottom w:val="0"/>
      <w:divBdr>
        <w:top w:val="none" w:sz="0" w:space="0" w:color="auto"/>
        <w:left w:val="none" w:sz="0" w:space="0" w:color="auto"/>
        <w:bottom w:val="none" w:sz="0" w:space="0" w:color="auto"/>
        <w:right w:val="none" w:sz="0" w:space="0" w:color="auto"/>
      </w:divBdr>
    </w:div>
    <w:div w:id="1301693859">
      <w:bodyDiv w:val="1"/>
      <w:marLeft w:val="0"/>
      <w:marRight w:val="0"/>
      <w:marTop w:val="0"/>
      <w:marBottom w:val="0"/>
      <w:divBdr>
        <w:top w:val="none" w:sz="0" w:space="0" w:color="auto"/>
        <w:left w:val="none" w:sz="0" w:space="0" w:color="auto"/>
        <w:bottom w:val="none" w:sz="0" w:space="0" w:color="auto"/>
        <w:right w:val="none" w:sz="0" w:space="0" w:color="auto"/>
      </w:divBdr>
      <w:divsChild>
        <w:div w:id="1334912871">
          <w:marLeft w:val="0"/>
          <w:marRight w:val="0"/>
          <w:marTop w:val="0"/>
          <w:marBottom w:val="0"/>
          <w:divBdr>
            <w:top w:val="none" w:sz="0" w:space="0" w:color="auto"/>
            <w:left w:val="none" w:sz="0" w:space="0" w:color="auto"/>
            <w:bottom w:val="none" w:sz="0" w:space="0" w:color="auto"/>
            <w:right w:val="none" w:sz="0" w:space="0" w:color="auto"/>
          </w:divBdr>
          <w:divsChild>
            <w:div w:id="782920937">
              <w:marLeft w:val="0"/>
              <w:marRight w:val="0"/>
              <w:marTop w:val="0"/>
              <w:marBottom w:val="0"/>
              <w:divBdr>
                <w:top w:val="none" w:sz="0" w:space="0" w:color="auto"/>
                <w:left w:val="none" w:sz="0" w:space="0" w:color="auto"/>
                <w:bottom w:val="none" w:sz="0" w:space="0" w:color="auto"/>
                <w:right w:val="none" w:sz="0" w:space="0" w:color="auto"/>
              </w:divBdr>
              <w:divsChild>
                <w:div w:id="13965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6248">
      <w:bodyDiv w:val="1"/>
      <w:marLeft w:val="0"/>
      <w:marRight w:val="0"/>
      <w:marTop w:val="0"/>
      <w:marBottom w:val="0"/>
      <w:divBdr>
        <w:top w:val="none" w:sz="0" w:space="0" w:color="auto"/>
        <w:left w:val="none" w:sz="0" w:space="0" w:color="auto"/>
        <w:bottom w:val="none" w:sz="0" w:space="0" w:color="auto"/>
        <w:right w:val="none" w:sz="0" w:space="0" w:color="auto"/>
      </w:divBdr>
    </w:div>
    <w:div w:id="1608194501">
      <w:bodyDiv w:val="1"/>
      <w:marLeft w:val="0"/>
      <w:marRight w:val="0"/>
      <w:marTop w:val="0"/>
      <w:marBottom w:val="0"/>
      <w:divBdr>
        <w:top w:val="none" w:sz="0" w:space="0" w:color="auto"/>
        <w:left w:val="none" w:sz="0" w:space="0" w:color="auto"/>
        <w:bottom w:val="none" w:sz="0" w:space="0" w:color="auto"/>
        <w:right w:val="none" w:sz="0" w:space="0" w:color="auto"/>
      </w:divBdr>
    </w:div>
    <w:div w:id="1610812996">
      <w:bodyDiv w:val="1"/>
      <w:marLeft w:val="0"/>
      <w:marRight w:val="0"/>
      <w:marTop w:val="0"/>
      <w:marBottom w:val="0"/>
      <w:divBdr>
        <w:top w:val="none" w:sz="0" w:space="0" w:color="auto"/>
        <w:left w:val="none" w:sz="0" w:space="0" w:color="auto"/>
        <w:bottom w:val="none" w:sz="0" w:space="0" w:color="auto"/>
        <w:right w:val="none" w:sz="0" w:space="0" w:color="auto"/>
      </w:divBdr>
      <w:divsChild>
        <w:div w:id="1043024749">
          <w:marLeft w:val="0"/>
          <w:marRight w:val="0"/>
          <w:marTop w:val="0"/>
          <w:marBottom w:val="0"/>
          <w:divBdr>
            <w:top w:val="none" w:sz="0" w:space="0" w:color="auto"/>
            <w:left w:val="none" w:sz="0" w:space="0" w:color="auto"/>
            <w:bottom w:val="none" w:sz="0" w:space="0" w:color="auto"/>
            <w:right w:val="none" w:sz="0" w:space="0" w:color="auto"/>
          </w:divBdr>
        </w:div>
        <w:div w:id="1161850779">
          <w:marLeft w:val="0"/>
          <w:marRight w:val="0"/>
          <w:marTop w:val="0"/>
          <w:marBottom w:val="0"/>
          <w:divBdr>
            <w:top w:val="none" w:sz="0" w:space="0" w:color="auto"/>
            <w:left w:val="none" w:sz="0" w:space="0" w:color="auto"/>
            <w:bottom w:val="none" w:sz="0" w:space="0" w:color="auto"/>
            <w:right w:val="none" w:sz="0" w:space="0" w:color="auto"/>
          </w:divBdr>
        </w:div>
        <w:div w:id="670985956">
          <w:marLeft w:val="0"/>
          <w:marRight w:val="0"/>
          <w:marTop w:val="0"/>
          <w:marBottom w:val="0"/>
          <w:divBdr>
            <w:top w:val="none" w:sz="0" w:space="0" w:color="auto"/>
            <w:left w:val="none" w:sz="0" w:space="0" w:color="auto"/>
            <w:bottom w:val="none" w:sz="0" w:space="0" w:color="auto"/>
            <w:right w:val="none" w:sz="0" w:space="0" w:color="auto"/>
          </w:divBdr>
        </w:div>
        <w:div w:id="1407528942">
          <w:marLeft w:val="0"/>
          <w:marRight w:val="0"/>
          <w:marTop w:val="0"/>
          <w:marBottom w:val="0"/>
          <w:divBdr>
            <w:top w:val="none" w:sz="0" w:space="0" w:color="auto"/>
            <w:left w:val="none" w:sz="0" w:space="0" w:color="auto"/>
            <w:bottom w:val="none" w:sz="0" w:space="0" w:color="auto"/>
            <w:right w:val="none" w:sz="0" w:space="0" w:color="auto"/>
          </w:divBdr>
        </w:div>
        <w:div w:id="1181551956">
          <w:marLeft w:val="0"/>
          <w:marRight w:val="0"/>
          <w:marTop w:val="0"/>
          <w:marBottom w:val="0"/>
          <w:divBdr>
            <w:top w:val="none" w:sz="0" w:space="0" w:color="auto"/>
            <w:left w:val="none" w:sz="0" w:space="0" w:color="auto"/>
            <w:bottom w:val="none" w:sz="0" w:space="0" w:color="auto"/>
            <w:right w:val="none" w:sz="0" w:space="0" w:color="auto"/>
          </w:divBdr>
        </w:div>
        <w:div w:id="1785268280">
          <w:marLeft w:val="0"/>
          <w:marRight w:val="0"/>
          <w:marTop w:val="0"/>
          <w:marBottom w:val="0"/>
          <w:divBdr>
            <w:top w:val="none" w:sz="0" w:space="0" w:color="auto"/>
            <w:left w:val="none" w:sz="0" w:space="0" w:color="auto"/>
            <w:bottom w:val="none" w:sz="0" w:space="0" w:color="auto"/>
            <w:right w:val="none" w:sz="0" w:space="0" w:color="auto"/>
          </w:divBdr>
        </w:div>
        <w:div w:id="1356270899">
          <w:marLeft w:val="0"/>
          <w:marRight w:val="0"/>
          <w:marTop w:val="0"/>
          <w:marBottom w:val="0"/>
          <w:divBdr>
            <w:top w:val="none" w:sz="0" w:space="0" w:color="auto"/>
            <w:left w:val="none" w:sz="0" w:space="0" w:color="auto"/>
            <w:bottom w:val="none" w:sz="0" w:space="0" w:color="auto"/>
            <w:right w:val="none" w:sz="0" w:space="0" w:color="auto"/>
          </w:divBdr>
        </w:div>
        <w:div w:id="1535994173">
          <w:marLeft w:val="0"/>
          <w:marRight w:val="0"/>
          <w:marTop w:val="0"/>
          <w:marBottom w:val="0"/>
          <w:divBdr>
            <w:top w:val="none" w:sz="0" w:space="0" w:color="auto"/>
            <w:left w:val="none" w:sz="0" w:space="0" w:color="auto"/>
            <w:bottom w:val="none" w:sz="0" w:space="0" w:color="auto"/>
            <w:right w:val="none" w:sz="0" w:space="0" w:color="auto"/>
          </w:divBdr>
        </w:div>
        <w:div w:id="2010013669">
          <w:marLeft w:val="0"/>
          <w:marRight w:val="0"/>
          <w:marTop w:val="0"/>
          <w:marBottom w:val="0"/>
          <w:divBdr>
            <w:top w:val="none" w:sz="0" w:space="0" w:color="auto"/>
            <w:left w:val="none" w:sz="0" w:space="0" w:color="auto"/>
            <w:bottom w:val="none" w:sz="0" w:space="0" w:color="auto"/>
            <w:right w:val="none" w:sz="0" w:space="0" w:color="auto"/>
          </w:divBdr>
        </w:div>
        <w:div w:id="2001690189">
          <w:marLeft w:val="0"/>
          <w:marRight w:val="0"/>
          <w:marTop w:val="0"/>
          <w:marBottom w:val="0"/>
          <w:divBdr>
            <w:top w:val="none" w:sz="0" w:space="0" w:color="auto"/>
            <w:left w:val="none" w:sz="0" w:space="0" w:color="auto"/>
            <w:bottom w:val="none" w:sz="0" w:space="0" w:color="auto"/>
            <w:right w:val="none" w:sz="0" w:space="0" w:color="auto"/>
          </w:divBdr>
        </w:div>
        <w:div w:id="1228566656">
          <w:marLeft w:val="0"/>
          <w:marRight w:val="0"/>
          <w:marTop w:val="0"/>
          <w:marBottom w:val="0"/>
          <w:divBdr>
            <w:top w:val="none" w:sz="0" w:space="0" w:color="auto"/>
            <w:left w:val="none" w:sz="0" w:space="0" w:color="auto"/>
            <w:bottom w:val="none" w:sz="0" w:space="0" w:color="auto"/>
            <w:right w:val="none" w:sz="0" w:space="0" w:color="auto"/>
          </w:divBdr>
        </w:div>
        <w:div w:id="315841997">
          <w:marLeft w:val="0"/>
          <w:marRight w:val="0"/>
          <w:marTop w:val="0"/>
          <w:marBottom w:val="0"/>
          <w:divBdr>
            <w:top w:val="none" w:sz="0" w:space="0" w:color="auto"/>
            <w:left w:val="none" w:sz="0" w:space="0" w:color="auto"/>
            <w:bottom w:val="none" w:sz="0" w:space="0" w:color="auto"/>
            <w:right w:val="none" w:sz="0" w:space="0" w:color="auto"/>
          </w:divBdr>
        </w:div>
        <w:div w:id="799809472">
          <w:marLeft w:val="0"/>
          <w:marRight w:val="0"/>
          <w:marTop w:val="0"/>
          <w:marBottom w:val="0"/>
          <w:divBdr>
            <w:top w:val="none" w:sz="0" w:space="0" w:color="auto"/>
            <w:left w:val="none" w:sz="0" w:space="0" w:color="auto"/>
            <w:bottom w:val="none" w:sz="0" w:space="0" w:color="auto"/>
            <w:right w:val="none" w:sz="0" w:space="0" w:color="auto"/>
          </w:divBdr>
        </w:div>
        <w:div w:id="738675743">
          <w:marLeft w:val="0"/>
          <w:marRight w:val="0"/>
          <w:marTop w:val="0"/>
          <w:marBottom w:val="0"/>
          <w:divBdr>
            <w:top w:val="none" w:sz="0" w:space="0" w:color="auto"/>
            <w:left w:val="none" w:sz="0" w:space="0" w:color="auto"/>
            <w:bottom w:val="none" w:sz="0" w:space="0" w:color="auto"/>
            <w:right w:val="none" w:sz="0" w:space="0" w:color="auto"/>
          </w:divBdr>
        </w:div>
        <w:div w:id="1528366235">
          <w:marLeft w:val="0"/>
          <w:marRight w:val="0"/>
          <w:marTop w:val="0"/>
          <w:marBottom w:val="0"/>
          <w:divBdr>
            <w:top w:val="none" w:sz="0" w:space="0" w:color="auto"/>
            <w:left w:val="none" w:sz="0" w:space="0" w:color="auto"/>
            <w:bottom w:val="none" w:sz="0" w:space="0" w:color="auto"/>
            <w:right w:val="none" w:sz="0" w:space="0" w:color="auto"/>
          </w:divBdr>
        </w:div>
        <w:div w:id="610665871">
          <w:marLeft w:val="0"/>
          <w:marRight w:val="0"/>
          <w:marTop w:val="0"/>
          <w:marBottom w:val="0"/>
          <w:divBdr>
            <w:top w:val="none" w:sz="0" w:space="0" w:color="auto"/>
            <w:left w:val="none" w:sz="0" w:space="0" w:color="auto"/>
            <w:bottom w:val="none" w:sz="0" w:space="0" w:color="auto"/>
            <w:right w:val="none" w:sz="0" w:space="0" w:color="auto"/>
          </w:divBdr>
        </w:div>
        <w:div w:id="1510097271">
          <w:marLeft w:val="0"/>
          <w:marRight w:val="0"/>
          <w:marTop w:val="0"/>
          <w:marBottom w:val="0"/>
          <w:divBdr>
            <w:top w:val="none" w:sz="0" w:space="0" w:color="auto"/>
            <w:left w:val="none" w:sz="0" w:space="0" w:color="auto"/>
            <w:bottom w:val="none" w:sz="0" w:space="0" w:color="auto"/>
            <w:right w:val="none" w:sz="0" w:space="0" w:color="auto"/>
          </w:divBdr>
        </w:div>
        <w:div w:id="62143485">
          <w:marLeft w:val="0"/>
          <w:marRight w:val="0"/>
          <w:marTop w:val="0"/>
          <w:marBottom w:val="0"/>
          <w:divBdr>
            <w:top w:val="none" w:sz="0" w:space="0" w:color="auto"/>
            <w:left w:val="none" w:sz="0" w:space="0" w:color="auto"/>
            <w:bottom w:val="none" w:sz="0" w:space="0" w:color="auto"/>
            <w:right w:val="none" w:sz="0" w:space="0" w:color="auto"/>
          </w:divBdr>
        </w:div>
        <w:div w:id="2031639357">
          <w:marLeft w:val="0"/>
          <w:marRight w:val="0"/>
          <w:marTop w:val="0"/>
          <w:marBottom w:val="0"/>
          <w:divBdr>
            <w:top w:val="none" w:sz="0" w:space="0" w:color="auto"/>
            <w:left w:val="none" w:sz="0" w:space="0" w:color="auto"/>
            <w:bottom w:val="none" w:sz="0" w:space="0" w:color="auto"/>
            <w:right w:val="none" w:sz="0" w:space="0" w:color="auto"/>
          </w:divBdr>
        </w:div>
        <w:div w:id="1479033775">
          <w:marLeft w:val="0"/>
          <w:marRight w:val="0"/>
          <w:marTop w:val="0"/>
          <w:marBottom w:val="0"/>
          <w:divBdr>
            <w:top w:val="none" w:sz="0" w:space="0" w:color="auto"/>
            <w:left w:val="none" w:sz="0" w:space="0" w:color="auto"/>
            <w:bottom w:val="none" w:sz="0" w:space="0" w:color="auto"/>
            <w:right w:val="none" w:sz="0" w:space="0" w:color="auto"/>
          </w:divBdr>
        </w:div>
        <w:div w:id="1037318924">
          <w:marLeft w:val="0"/>
          <w:marRight w:val="0"/>
          <w:marTop w:val="0"/>
          <w:marBottom w:val="0"/>
          <w:divBdr>
            <w:top w:val="none" w:sz="0" w:space="0" w:color="auto"/>
            <w:left w:val="none" w:sz="0" w:space="0" w:color="auto"/>
            <w:bottom w:val="none" w:sz="0" w:space="0" w:color="auto"/>
            <w:right w:val="none" w:sz="0" w:space="0" w:color="auto"/>
          </w:divBdr>
        </w:div>
        <w:div w:id="1112481007">
          <w:marLeft w:val="0"/>
          <w:marRight w:val="0"/>
          <w:marTop w:val="0"/>
          <w:marBottom w:val="0"/>
          <w:divBdr>
            <w:top w:val="none" w:sz="0" w:space="0" w:color="auto"/>
            <w:left w:val="none" w:sz="0" w:space="0" w:color="auto"/>
            <w:bottom w:val="none" w:sz="0" w:space="0" w:color="auto"/>
            <w:right w:val="none" w:sz="0" w:space="0" w:color="auto"/>
          </w:divBdr>
        </w:div>
        <w:div w:id="2143840548">
          <w:marLeft w:val="0"/>
          <w:marRight w:val="0"/>
          <w:marTop w:val="0"/>
          <w:marBottom w:val="0"/>
          <w:divBdr>
            <w:top w:val="none" w:sz="0" w:space="0" w:color="auto"/>
            <w:left w:val="none" w:sz="0" w:space="0" w:color="auto"/>
            <w:bottom w:val="none" w:sz="0" w:space="0" w:color="auto"/>
            <w:right w:val="none" w:sz="0" w:space="0" w:color="auto"/>
          </w:divBdr>
        </w:div>
        <w:div w:id="644119707">
          <w:marLeft w:val="0"/>
          <w:marRight w:val="0"/>
          <w:marTop w:val="0"/>
          <w:marBottom w:val="0"/>
          <w:divBdr>
            <w:top w:val="none" w:sz="0" w:space="0" w:color="auto"/>
            <w:left w:val="none" w:sz="0" w:space="0" w:color="auto"/>
            <w:bottom w:val="none" w:sz="0" w:space="0" w:color="auto"/>
            <w:right w:val="none" w:sz="0" w:space="0" w:color="auto"/>
          </w:divBdr>
        </w:div>
        <w:div w:id="2001107255">
          <w:marLeft w:val="0"/>
          <w:marRight w:val="0"/>
          <w:marTop w:val="0"/>
          <w:marBottom w:val="0"/>
          <w:divBdr>
            <w:top w:val="none" w:sz="0" w:space="0" w:color="auto"/>
            <w:left w:val="none" w:sz="0" w:space="0" w:color="auto"/>
            <w:bottom w:val="none" w:sz="0" w:space="0" w:color="auto"/>
            <w:right w:val="none" w:sz="0" w:space="0" w:color="auto"/>
          </w:divBdr>
        </w:div>
        <w:div w:id="1522553624">
          <w:marLeft w:val="0"/>
          <w:marRight w:val="0"/>
          <w:marTop w:val="0"/>
          <w:marBottom w:val="0"/>
          <w:divBdr>
            <w:top w:val="none" w:sz="0" w:space="0" w:color="auto"/>
            <w:left w:val="none" w:sz="0" w:space="0" w:color="auto"/>
            <w:bottom w:val="none" w:sz="0" w:space="0" w:color="auto"/>
            <w:right w:val="none" w:sz="0" w:space="0" w:color="auto"/>
          </w:divBdr>
        </w:div>
        <w:div w:id="1606378267">
          <w:marLeft w:val="0"/>
          <w:marRight w:val="0"/>
          <w:marTop w:val="0"/>
          <w:marBottom w:val="0"/>
          <w:divBdr>
            <w:top w:val="none" w:sz="0" w:space="0" w:color="auto"/>
            <w:left w:val="none" w:sz="0" w:space="0" w:color="auto"/>
            <w:bottom w:val="none" w:sz="0" w:space="0" w:color="auto"/>
            <w:right w:val="none" w:sz="0" w:space="0" w:color="auto"/>
          </w:divBdr>
        </w:div>
        <w:div w:id="742335107">
          <w:marLeft w:val="0"/>
          <w:marRight w:val="0"/>
          <w:marTop w:val="0"/>
          <w:marBottom w:val="0"/>
          <w:divBdr>
            <w:top w:val="none" w:sz="0" w:space="0" w:color="auto"/>
            <w:left w:val="none" w:sz="0" w:space="0" w:color="auto"/>
            <w:bottom w:val="none" w:sz="0" w:space="0" w:color="auto"/>
            <w:right w:val="none" w:sz="0" w:space="0" w:color="auto"/>
          </w:divBdr>
        </w:div>
        <w:div w:id="187761259">
          <w:marLeft w:val="0"/>
          <w:marRight w:val="0"/>
          <w:marTop w:val="0"/>
          <w:marBottom w:val="0"/>
          <w:divBdr>
            <w:top w:val="none" w:sz="0" w:space="0" w:color="auto"/>
            <w:left w:val="none" w:sz="0" w:space="0" w:color="auto"/>
            <w:bottom w:val="none" w:sz="0" w:space="0" w:color="auto"/>
            <w:right w:val="none" w:sz="0" w:space="0" w:color="auto"/>
          </w:divBdr>
        </w:div>
        <w:div w:id="1340697203">
          <w:marLeft w:val="0"/>
          <w:marRight w:val="0"/>
          <w:marTop w:val="0"/>
          <w:marBottom w:val="0"/>
          <w:divBdr>
            <w:top w:val="none" w:sz="0" w:space="0" w:color="auto"/>
            <w:left w:val="none" w:sz="0" w:space="0" w:color="auto"/>
            <w:bottom w:val="none" w:sz="0" w:space="0" w:color="auto"/>
            <w:right w:val="none" w:sz="0" w:space="0" w:color="auto"/>
          </w:divBdr>
        </w:div>
        <w:div w:id="1583295394">
          <w:marLeft w:val="0"/>
          <w:marRight w:val="0"/>
          <w:marTop w:val="0"/>
          <w:marBottom w:val="0"/>
          <w:divBdr>
            <w:top w:val="none" w:sz="0" w:space="0" w:color="auto"/>
            <w:left w:val="none" w:sz="0" w:space="0" w:color="auto"/>
            <w:bottom w:val="none" w:sz="0" w:space="0" w:color="auto"/>
            <w:right w:val="none" w:sz="0" w:space="0" w:color="auto"/>
          </w:divBdr>
        </w:div>
        <w:div w:id="1746100483">
          <w:marLeft w:val="0"/>
          <w:marRight w:val="0"/>
          <w:marTop w:val="0"/>
          <w:marBottom w:val="0"/>
          <w:divBdr>
            <w:top w:val="none" w:sz="0" w:space="0" w:color="auto"/>
            <w:left w:val="none" w:sz="0" w:space="0" w:color="auto"/>
            <w:bottom w:val="none" w:sz="0" w:space="0" w:color="auto"/>
            <w:right w:val="none" w:sz="0" w:space="0" w:color="auto"/>
          </w:divBdr>
        </w:div>
        <w:div w:id="1338966936">
          <w:marLeft w:val="0"/>
          <w:marRight w:val="0"/>
          <w:marTop w:val="0"/>
          <w:marBottom w:val="0"/>
          <w:divBdr>
            <w:top w:val="none" w:sz="0" w:space="0" w:color="auto"/>
            <w:left w:val="none" w:sz="0" w:space="0" w:color="auto"/>
            <w:bottom w:val="none" w:sz="0" w:space="0" w:color="auto"/>
            <w:right w:val="none" w:sz="0" w:space="0" w:color="auto"/>
          </w:divBdr>
        </w:div>
        <w:div w:id="1631352938">
          <w:marLeft w:val="0"/>
          <w:marRight w:val="0"/>
          <w:marTop w:val="0"/>
          <w:marBottom w:val="0"/>
          <w:divBdr>
            <w:top w:val="none" w:sz="0" w:space="0" w:color="auto"/>
            <w:left w:val="none" w:sz="0" w:space="0" w:color="auto"/>
            <w:bottom w:val="none" w:sz="0" w:space="0" w:color="auto"/>
            <w:right w:val="none" w:sz="0" w:space="0" w:color="auto"/>
          </w:divBdr>
        </w:div>
        <w:div w:id="591353762">
          <w:marLeft w:val="0"/>
          <w:marRight w:val="0"/>
          <w:marTop w:val="0"/>
          <w:marBottom w:val="0"/>
          <w:divBdr>
            <w:top w:val="none" w:sz="0" w:space="0" w:color="auto"/>
            <w:left w:val="none" w:sz="0" w:space="0" w:color="auto"/>
            <w:bottom w:val="none" w:sz="0" w:space="0" w:color="auto"/>
            <w:right w:val="none" w:sz="0" w:space="0" w:color="auto"/>
          </w:divBdr>
        </w:div>
        <w:div w:id="1963221351">
          <w:marLeft w:val="0"/>
          <w:marRight w:val="0"/>
          <w:marTop w:val="0"/>
          <w:marBottom w:val="0"/>
          <w:divBdr>
            <w:top w:val="none" w:sz="0" w:space="0" w:color="auto"/>
            <w:left w:val="none" w:sz="0" w:space="0" w:color="auto"/>
            <w:bottom w:val="none" w:sz="0" w:space="0" w:color="auto"/>
            <w:right w:val="none" w:sz="0" w:space="0" w:color="auto"/>
          </w:divBdr>
        </w:div>
        <w:div w:id="1551262543">
          <w:marLeft w:val="0"/>
          <w:marRight w:val="0"/>
          <w:marTop w:val="0"/>
          <w:marBottom w:val="0"/>
          <w:divBdr>
            <w:top w:val="none" w:sz="0" w:space="0" w:color="auto"/>
            <w:left w:val="none" w:sz="0" w:space="0" w:color="auto"/>
            <w:bottom w:val="none" w:sz="0" w:space="0" w:color="auto"/>
            <w:right w:val="none" w:sz="0" w:space="0" w:color="auto"/>
          </w:divBdr>
        </w:div>
        <w:div w:id="1642731580">
          <w:marLeft w:val="0"/>
          <w:marRight w:val="0"/>
          <w:marTop w:val="0"/>
          <w:marBottom w:val="0"/>
          <w:divBdr>
            <w:top w:val="none" w:sz="0" w:space="0" w:color="auto"/>
            <w:left w:val="none" w:sz="0" w:space="0" w:color="auto"/>
            <w:bottom w:val="none" w:sz="0" w:space="0" w:color="auto"/>
            <w:right w:val="none" w:sz="0" w:space="0" w:color="auto"/>
          </w:divBdr>
        </w:div>
        <w:div w:id="1023166656">
          <w:marLeft w:val="0"/>
          <w:marRight w:val="0"/>
          <w:marTop w:val="0"/>
          <w:marBottom w:val="0"/>
          <w:divBdr>
            <w:top w:val="none" w:sz="0" w:space="0" w:color="auto"/>
            <w:left w:val="none" w:sz="0" w:space="0" w:color="auto"/>
            <w:bottom w:val="none" w:sz="0" w:space="0" w:color="auto"/>
            <w:right w:val="none" w:sz="0" w:space="0" w:color="auto"/>
          </w:divBdr>
        </w:div>
        <w:div w:id="271547831">
          <w:marLeft w:val="0"/>
          <w:marRight w:val="0"/>
          <w:marTop w:val="0"/>
          <w:marBottom w:val="0"/>
          <w:divBdr>
            <w:top w:val="none" w:sz="0" w:space="0" w:color="auto"/>
            <w:left w:val="none" w:sz="0" w:space="0" w:color="auto"/>
            <w:bottom w:val="none" w:sz="0" w:space="0" w:color="auto"/>
            <w:right w:val="none" w:sz="0" w:space="0" w:color="auto"/>
          </w:divBdr>
        </w:div>
        <w:div w:id="1978144138">
          <w:marLeft w:val="0"/>
          <w:marRight w:val="0"/>
          <w:marTop w:val="0"/>
          <w:marBottom w:val="0"/>
          <w:divBdr>
            <w:top w:val="none" w:sz="0" w:space="0" w:color="auto"/>
            <w:left w:val="none" w:sz="0" w:space="0" w:color="auto"/>
            <w:bottom w:val="none" w:sz="0" w:space="0" w:color="auto"/>
            <w:right w:val="none" w:sz="0" w:space="0" w:color="auto"/>
          </w:divBdr>
        </w:div>
        <w:div w:id="1781292676">
          <w:marLeft w:val="0"/>
          <w:marRight w:val="0"/>
          <w:marTop w:val="0"/>
          <w:marBottom w:val="0"/>
          <w:divBdr>
            <w:top w:val="none" w:sz="0" w:space="0" w:color="auto"/>
            <w:left w:val="none" w:sz="0" w:space="0" w:color="auto"/>
            <w:bottom w:val="none" w:sz="0" w:space="0" w:color="auto"/>
            <w:right w:val="none" w:sz="0" w:space="0" w:color="auto"/>
          </w:divBdr>
        </w:div>
        <w:div w:id="585187118">
          <w:marLeft w:val="0"/>
          <w:marRight w:val="0"/>
          <w:marTop w:val="0"/>
          <w:marBottom w:val="0"/>
          <w:divBdr>
            <w:top w:val="none" w:sz="0" w:space="0" w:color="auto"/>
            <w:left w:val="none" w:sz="0" w:space="0" w:color="auto"/>
            <w:bottom w:val="none" w:sz="0" w:space="0" w:color="auto"/>
            <w:right w:val="none" w:sz="0" w:space="0" w:color="auto"/>
          </w:divBdr>
        </w:div>
        <w:div w:id="1845123767">
          <w:marLeft w:val="0"/>
          <w:marRight w:val="0"/>
          <w:marTop w:val="0"/>
          <w:marBottom w:val="0"/>
          <w:divBdr>
            <w:top w:val="none" w:sz="0" w:space="0" w:color="auto"/>
            <w:left w:val="none" w:sz="0" w:space="0" w:color="auto"/>
            <w:bottom w:val="none" w:sz="0" w:space="0" w:color="auto"/>
            <w:right w:val="none" w:sz="0" w:space="0" w:color="auto"/>
          </w:divBdr>
        </w:div>
        <w:div w:id="1208296268">
          <w:marLeft w:val="0"/>
          <w:marRight w:val="0"/>
          <w:marTop w:val="0"/>
          <w:marBottom w:val="0"/>
          <w:divBdr>
            <w:top w:val="none" w:sz="0" w:space="0" w:color="auto"/>
            <w:left w:val="none" w:sz="0" w:space="0" w:color="auto"/>
            <w:bottom w:val="none" w:sz="0" w:space="0" w:color="auto"/>
            <w:right w:val="none" w:sz="0" w:space="0" w:color="auto"/>
          </w:divBdr>
        </w:div>
        <w:div w:id="538055629">
          <w:marLeft w:val="0"/>
          <w:marRight w:val="0"/>
          <w:marTop w:val="0"/>
          <w:marBottom w:val="0"/>
          <w:divBdr>
            <w:top w:val="none" w:sz="0" w:space="0" w:color="auto"/>
            <w:left w:val="none" w:sz="0" w:space="0" w:color="auto"/>
            <w:bottom w:val="none" w:sz="0" w:space="0" w:color="auto"/>
            <w:right w:val="none" w:sz="0" w:space="0" w:color="auto"/>
          </w:divBdr>
        </w:div>
        <w:div w:id="479808894">
          <w:marLeft w:val="0"/>
          <w:marRight w:val="0"/>
          <w:marTop w:val="0"/>
          <w:marBottom w:val="0"/>
          <w:divBdr>
            <w:top w:val="none" w:sz="0" w:space="0" w:color="auto"/>
            <w:left w:val="none" w:sz="0" w:space="0" w:color="auto"/>
            <w:bottom w:val="none" w:sz="0" w:space="0" w:color="auto"/>
            <w:right w:val="none" w:sz="0" w:space="0" w:color="auto"/>
          </w:divBdr>
        </w:div>
        <w:div w:id="1876624279">
          <w:marLeft w:val="0"/>
          <w:marRight w:val="0"/>
          <w:marTop w:val="0"/>
          <w:marBottom w:val="0"/>
          <w:divBdr>
            <w:top w:val="none" w:sz="0" w:space="0" w:color="auto"/>
            <w:left w:val="none" w:sz="0" w:space="0" w:color="auto"/>
            <w:bottom w:val="none" w:sz="0" w:space="0" w:color="auto"/>
            <w:right w:val="none" w:sz="0" w:space="0" w:color="auto"/>
          </w:divBdr>
        </w:div>
        <w:div w:id="828012535">
          <w:marLeft w:val="0"/>
          <w:marRight w:val="0"/>
          <w:marTop w:val="0"/>
          <w:marBottom w:val="0"/>
          <w:divBdr>
            <w:top w:val="none" w:sz="0" w:space="0" w:color="auto"/>
            <w:left w:val="none" w:sz="0" w:space="0" w:color="auto"/>
            <w:bottom w:val="none" w:sz="0" w:space="0" w:color="auto"/>
            <w:right w:val="none" w:sz="0" w:space="0" w:color="auto"/>
          </w:divBdr>
        </w:div>
        <w:div w:id="1537083319">
          <w:marLeft w:val="0"/>
          <w:marRight w:val="0"/>
          <w:marTop w:val="0"/>
          <w:marBottom w:val="0"/>
          <w:divBdr>
            <w:top w:val="none" w:sz="0" w:space="0" w:color="auto"/>
            <w:left w:val="none" w:sz="0" w:space="0" w:color="auto"/>
            <w:bottom w:val="none" w:sz="0" w:space="0" w:color="auto"/>
            <w:right w:val="none" w:sz="0" w:space="0" w:color="auto"/>
          </w:divBdr>
        </w:div>
        <w:div w:id="294065832">
          <w:marLeft w:val="0"/>
          <w:marRight w:val="0"/>
          <w:marTop w:val="0"/>
          <w:marBottom w:val="0"/>
          <w:divBdr>
            <w:top w:val="none" w:sz="0" w:space="0" w:color="auto"/>
            <w:left w:val="none" w:sz="0" w:space="0" w:color="auto"/>
            <w:bottom w:val="none" w:sz="0" w:space="0" w:color="auto"/>
            <w:right w:val="none" w:sz="0" w:space="0" w:color="auto"/>
          </w:divBdr>
        </w:div>
        <w:div w:id="653535444">
          <w:marLeft w:val="0"/>
          <w:marRight w:val="0"/>
          <w:marTop w:val="0"/>
          <w:marBottom w:val="0"/>
          <w:divBdr>
            <w:top w:val="none" w:sz="0" w:space="0" w:color="auto"/>
            <w:left w:val="none" w:sz="0" w:space="0" w:color="auto"/>
            <w:bottom w:val="none" w:sz="0" w:space="0" w:color="auto"/>
            <w:right w:val="none" w:sz="0" w:space="0" w:color="auto"/>
          </w:divBdr>
        </w:div>
        <w:div w:id="1471634577">
          <w:marLeft w:val="0"/>
          <w:marRight w:val="0"/>
          <w:marTop w:val="0"/>
          <w:marBottom w:val="0"/>
          <w:divBdr>
            <w:top w:val="none" w:sz="0" w:space="0" w:color="auto"/>
            <w:left w:val="none" w:sz="0" w:space="0" w:color="auto"/>
            <w:bottom w:val="none" w:sz="0" w:space="0" w:color="auto"/>
            <w:right w:val="none" w:sz="0" w:space="0" w:color="auto"/>
          </w:divBdr>
        </w:div>
        <w:div w:id="1355693209">
          <w:marLeft w:val="0"/>
          <w:marRight w:val="0"/>
          <w:marTop w:val="0"/>
          <w:marBottom w:val="0"/>
          <w:divBdr>
            <w:top w:val="none" w:sz="0" w:space="0" w:color="auto"/>
            <w:left w:val="none" w:sz="0" w:space="0" w:color="auto"/>
            <w:bottom w:val="none" w:sz="0" w:space="0" w:color="auto"/>
            <w:right w:val="none" w:sz="0" w:space="0" w:color="auto"/>
          </w:divBdr>
        </w:div>
        <w:div w:id="1493519958">
          <w:marLeft w:val="0"/>
          <w:marRight w:val="0"/>
          <w:marTop w:val="0"/>
          <w:marBottom w:val="0"/>
          <w:divBdr>
            <w:top w:val="none" w:sz="0" w:space="0" w:color="auto"/>
            <w:left w:val="none" w:sz="0" w:space="0" w:color="auto"/>
            <w:bottom w:val="none" w:sz="0" w:space="0" w:color="auto"/>
            <w:right w:val="none" w:sz="0" w:space="0" w:color="auto"/>
          </w:divBdr>
        </w:div>
        <w:div w:id="1301111165">
          <w:marLeft w:val="0"/>
          <w:marRight w:val="0"/>
          <w:marTop w:val="0"/>
          <w:marBottom w:val="0"/>
          <w:divBdr>
            <w:top w:val="none" w:sz="0" w:space="0" w:color="auto"/>
            <w:left w:val="none" w:sz="0" w:space="0" w:color="auto"/>
            <w:bottom w:val="none" w:sz="0" w:space="0" w:color="auto"/>
            <w:right w:val="none" w:sz="0" w:space="0" w:color="auto"/>
          </w:divBdr>
        </w:div>
        <w:div w:id="530218130">
          <w:marLeft w:val="0"/>
          <w:marRight w:val="0"/>
          <w:marTop w:val="0"/>
          <w:marBottom w:val="0"/>
          <w:divBdr>
            <w:top w:val="none" w:sz="0" w:space="0" w:color="auto"/>
            <w:left w:val="none" w:sz="0" w:space="0" w:color="auto"/>
            <w:bottom w:val="none" w:sz="0" w:space="0" w:color="auto"/>
            <w:right w:val="none" w:sz="0" w:space="0" w:color="auto"/>
          </w:divBdr>
        </w:div>
        <w:div w:id="212083490">
          <w:marLeft w:val="0"/>
          <w:marRight w:val="0"/>
          <w:marTop w:val="0"/>
          <w:marBottom w:val="0"/>
          <w:divBdr>
            <w:top w:val="none" w:sz="0" w:space="0" w:color="auto"/>
            <w:left w:val="none" w:sz="0" w:space="0" w:color="auto"/>
            <w:bottom w:val="none" w:sz="0" w:space="0" w:color="auto"/>
            <w:right w:val="none" w:sz="0" w:space="0" w:color="auto"/>
          </w:divBdr>
        </w:div>
        <w:div w:id="1689453394">
          <w:marLeft w:val="0"/>
          <w:marRight w:val="0"/>
          <w:marTop w:val="0"/>
          <w:marBottom w:val="0"/>
          <w:divBdr>
            <w:top w:val="none" w:sz="0" w:space="0" w:color="auto"/>
            <w:left w:val="none" w:sz="0" w:space="0" w:color="auto"/>
            <w:bottom w:val="none" w:sz="0" w:space="0" w:color="auto"/>
            <w:right w:val="none" w:sz="0" w:space="0" w:color="auto"/>
          </w:divBdr>
        </w:div>
        <w:div w:id="1598709277">
          <w:marLeft w:val="0"/>
          <w:marRight w:val="0"/>
          <w:marTop w:val="0"/>
          <w:marBottom w:val="0"/>
          <w:divBdr>
            <w:top w:val="none" w:sz="0" w:space="0" w:color="auto"/>
            <w:left w:val="none" w:sz="0" w:space="0" w:color="auto"/>
            <w:bottom w:val="none" w:sz="0" w:space="0" w:color="auto"/>
            <w:right w:val="none" w:sz="0" w:space="0" w:color="auto"/>
          </w:divBdr>
        </w:div>
        <w:div w:id="709112956">
          <w:marLeft w:val="0"/>
          <w:marRight w:val="0"/>
          <w:marTop w:val="0"/>
          <w:marBottom w:val="0"/>
          <w:divBdr>
            <w:top w:val="none" w:sz="0" w:space="0" w:color="auto"/>
            <w:left w:val="none" w:sz="0" w:space="0" w:color="auto"/>
            <w:bottom w:val="none" w:sz="0" w:space="0" w:color="auto"/>
            <w:right w:val="none" w:sz="0" w:space="0" w:color="auto"/>
          </w:divBdr>
        </w:div>
        <w:div w:id="92865317">
          <w:marLeft w:val="0"/>
          <w:marRight w:val="0"/>
          <w:marTop w:val="0"/>
          <w:marBottom w:val="0"/>
          <w:divBdr>
            <w:top w:val="none" w:sz="0" w:space="0" w:color="auto"/>
            <w:left w:val="none" w:sz="0" w:space="0" w:color="auto"/>
            <w:bottom w:val="none" w:sz="0" w:space="0" w:color="auto"/>
            <w:right w:val="none" w:sz="0" w:space="0" w:color="auto"/>
          </w:divBdr>
        </w:div>
        <w:div w:id="989135278">
          <w:marLeft w:val="0"/>
          <w:marRight w:val="0"/>
          <w:marTop w:val="0"/>
          <w:marBottom w:val="0"/>
          <w:divBdr>
            <w:top w:val="none" w:sz="0" w:space="0" w:color="auto"/>
            <w:left w:val="none" w:sz="0" w:space="0" w:color="auto"/>
            <w:bottom w:val="none" w:sz="0" w:space="0" w:color="auto"/>
            <w:right w:val="none" w:sz="0" w:space="0" w:color="auto"/>
          </w:divBdr>
        </w:div>
        <w:div w:id="2143956831">
          <w:marLeft w:val="0"/>
          <w:marRight w:val="0"/>
          <w:marTop w:val="0"/>
          <w:marBottom w:val="0"/>
          <w:divBdr>
            <w:top w:val="none" w:sz="0" w:space="0" w:color="auto"/>
            <w:left w:val="none" w:sz="0" w:space="0" w:color="auto"/>
            <w:bottom w:val="none" w:sz="0" w:space="0" w:color="auto"/>
            <w:right w:val="none" w:sz="0" w:space="0" w:color="auto"/>
          </w:divBdr>
        </w:div>
        <w:div w:id="1472019134">
          <w:marLeft w:val="0"/>
          <w:marRight w:val="0"/>
          <w:marTop w:val="0"/>
          <w:marBottom w:val="0"/>
          <w:divBdr>
            <w:top w:val="none" w:sz="0" w:space="0" w:color="auto"/>
            <w:left w:val="none" w:sz="0" w:space="0" w:color="auto"/>
            <w:bottom w:val="none" w:sz="0" w:space="0" w:color="auto"/>
            <w:right w:val="none" w:sz="0" w:space="0" w:color="auto"/>
          </w:divBdr>
        </w:div>
        <w:div w:id="595867874">
          <w:marLeft w:val="0"/>
          <w:marRight w:val="0"/>
          <w:marTop w:val="0"/>
          <w:marBottom w:val="0"/>
          <w:divBdr>
            <w:top w:val="none" w:sz="0" w:space="0" w:color="auto"/>
            <w:left w:val="none" w:sz="0" w:space="0" w:color="auto"/>
            <w:bottom w:val="none" w:sz="0" w:space="0" w:color="auto"/>
            <w:right w:val="none" w:sz="0" w:space="0" w:color="auto"/>
          </w:divBdr>
        </w:div>
        <w:div w:id="1040086321">
          <w:marLeft w:val="0"/>
          <w:marRight w:val="0"/>
          <w:marTop w:val="0"/>
          <w:marBottom w:val="0"/>
          <w:divBdr>
            <w:top w:val="none" w:sz="0" w:space="0" w:color="auto"/>
            <w:left w:val="none" w:sz="0" w:space="0" w:color="auto"/>
            <w:bottom w:val="none" w:sz="0" w:space="0" w:color="auto"/>
            <w:right w:val="none" w:sz="0" w:space="0" w:color="auto"/>
          </w:divBdr>
        </w:div>
        <w:div w:id="208801936">
          <w:marLeft w:val="0"/>
          <w:marRight w:val="0"/>
          <w:marTop w:val="0"/>
          <w:marBottom w:val="0"/>
          <w:divBdr>
            <w:top w:val="none" w:sz="0" w:space="0" w:color="auto"/>
            <w:left w:val="none" w:sz="0" w:space="0" w:color="auto"/>
            <w:bottom w:val="none" w:sz="0" w:space="0" w:color="auto"/>
            <w:right w:val="none" w:sz="0" w:space="0" w:color="auto"/>
          </w:divBdr>
        </w:div>
        <w:div w:id="2015953619">
          <w:marLeft w:val="0"/>
          <w:marRight w:val="0"/>
          <w:marTop w:val="0"/>
          <w:marBottom w:val="0"/>
          <w:divBdr>
            <w:top w:val="none" w:sz="0" w:space="0" w:color="auto"/>
            <w:left w:val="none" w:sz="0" w:space="0" w:color="auto"/>
            <w:bottom w:val="none" w:sz="0" w:space="0" w:color="auto"/>
            <w:right w:val="none" w:sz="0" w:space="0" w:color="auto"/>
          </w:divBdr>
        </w:div>
        <w:div w:id="1808621887">
          <w:marLeft w:val="0"/>
          <w:marRight w:val="0"/>
          <w:marTop w:val="0"/>
          <w:marBottom w:val="0"/>
          <w:divBdr>
            <w:top w:val="none" w:sz="0" w:space="0" w:color="auto"/>
            <w:left w:val="none" w:sz="0" w:space="0" w:color="auto"/>
            <w:bottom w:val="none" w:sz="0" w:space="0" w:color="auto"/>
            <w:right w:val="none" w:sz="0" w:space="0" w:color="auto"/>
          </w:divBdr>
        </w:div>
        <w:div w:id="1351879876">
          <w:marLeft w:val="0"/>
          <w:marRight w:val="0"/>
          <w:marTop w:val="0"/>
          <w:marBottom w:val="0"/>
          <w:divBdr>
            <w:top w:val="none" w:sz="0" w:space="0" w:color="auto"/>
            <w:left w:val="none" w:sz="0" w:space="0" w:color="auto"/>
            <w:bottom w:val="none" w:sz="0" w:space="0" w:color="auto"/>
            <w:right w:val="none" w:sz="0" w:space="0" w:color="auto"/>
          </w:divBdr>
        </w:div>
        <w:div w:id="1111633357">
          <w:marLeft w:val="0"/>
          <w:marRight w:val="0"/>
          <w:marTop w:val="0"/>
          <w:marBottom w:val="0"/>
          <w:divBdr>
            <w:top w:val="none" w:sz="0" w:space="0" w:color="auto"/>
            <w:left w:val="none" w:sz="0" w:space="0" w:color="auto"/>
            <w:bottom w:val="none" w:sz="0" w:space="0" w:color="auto"/>
            <w:right w:val="none" w:sz="0" w:space="0" w:color="auto"/>
          </w:divBdr>
        </w:div>
        <w:div w:id="495073989">
          <w:marLeft w:val="0"/>
          <w:marRight w:val="0"/>
          <w:marTop w:val="0"/>
          <w:marBottom w:val="0"/>
          <w:divBdr>
            <w:top w:val="none" w:sz="0" w:space="0" w:color="auto"/>
            <w:left w:val="none" w:sz="0" w:space="0" w:color="auto"/>
            <w:bottom w:val="none" w:sz="0" w:space="0" w:color="auto"/>
            <w:right w:val="none" w:sz="0" w:space="0" w:color="auto"/>
          </w:divBdr>
        </w:div>
        <w:div w:id="753936549">
          <w:marLeft w:val="0"/>
          <w:marRight w:val="0"/>
          <w:marTop w:val="0"/>
          <w:marBottom w:val="0"/>
          <w:divBdr>
            <w:top w:val="none" w:sz="0" w:space="0" w:color="auto"/>
            <w:left w:val="none" w:sz="0" w:space="0" w:color="auto"/>
            <w:bottom w:val="none" w:sz="0" w:space="0" w:color="auto"/>
            <w:right w:val="none" w:sz="0" w:space="0" w:color="auto"/>
          </w:divBdr>
        </w:div>
        <w:div w:id="1252542999">
          <w:marLeft w:val="0"/>
          <w:marRight w:val="0"/>
          <w:marTop w:val="0"/>
          <w:marBottom w:val="0"/>
          <w:divBdr>
            <w:top w:val="none" w:sz="0" w:space="0" w:color="auto"/>
            <w:left w:val="none" w:sz="0" w:space="0" w:color="auto"/>
            <w:bottom w:val="none" w:sz="0" w:space="0" w:color="auto"/>
            <w:right w:val="none" w:sz="0" w:space="0" w:color="auto"/>
          </w:divBdr>
        </w:div>
        <w:div w:id="2026589984">
          <w:marLeft w:val="0"/>
          <w:marRight w:val="0"/>
          <w:marTop w:val="0"/>
          <w:marBottom w:val="0"/>
          <w:divBdr>
            <w:top w:val="none" w:sz="0" w:space="0" w:color="auto"/>
            <w:left w:val="none" w:sz="0" w:space="0" w:color="auto"/>
            <w:bottom w:val="none" w:sz="0" w:space="0" w:color="auto"/>
            <w:right w:val="none" w:sz="0" w:space="0" w:color="auto"/>
          </w:divBdr>
        </w:div>
        <w:div w:id="348258976">
          <w:marLeft w:val="0"/>
          <w:marRight w:val="0"/>
          <w:marTop w:val="0"/>
          <w:marBottom w:val="0"/>
          <w:divBdr>
            <w:top w:val="none" w:sz="0" w:space="0" w:color="auto"/>
            <w:left w:val="none" w:sz="0" w:space="0" w:color="auto"/>
            <w:bottom w:val="none" w:sz="0" w:space="0" w:color="auto"/>
            <w:right w:val="none" w:sz="0" w:space="0" w:color="auto"/>
          </w:divBdr>
        </w:div>
        <w:div w:id="923998902">
          <w:marLeft w:val="0"/>
          <w:marRight w:val="0"/>
          <w:marTop w:val="0"/>
          <w:marBottom w:val="0"/>
          <w:divBdr>
            <w:top w:val="none" w:sz="0" w:space="0" w:color="auto"/>
            <w:left w:val="none" w:sz="0" w:space="0" w:color="auto"/>
            <w:bottom w:val="none" w:sz="0" w:space="0" w:color="auto"/>
            <w:right w:val="none" w:sz="0" w:space="0" w:color="auto"/>
          </w:divBdr>
        </w:div>
        <w:div w:id="935332424">
          <w:marLeft w:val="0"/>
          <w:marRight w:val="0"/>
          <w:marTop w:val="0"/>
          <w:marBottom w:val="0"/>
          <w:divBdr>
            <w:top w:val="none" w:sz="0" w:space="0" w:color="auto"/>
            <w:left w:val="none" w:sz="0" w:space="0" w:color="auto"/>
            <w:bottom w:val="none" w:sz="0" w:space="0" w:color="auto"/>
            <w:right w:val="none" w:sz="0" w:space="0" w:color="auto"/>
          </w:divBdr>
        </w:div>
        <w:div w:id="61568215">
          <w:marLeft w:val="0"/>
          <w:marRight w:val="0"/>
          <w:marTop w:val="0"/>
          <w:marBottom w:val="0"/>
          <w:divBdr>
            <w:top w:val="none" w:sz="0" w:space="0" w:color="auto"/>
            <w:left w:val="none" w:sz="0" w:space="0" w:color="auto"/>
            <w:bottom w:val="none" w:sz="0" w:space="0" w:color="auto"/>
            <w:right w:val="none" w:sz="0" w:space="0" w:color="auto"/>
          </w:divBdr>
        </w:div>
        <w:div w:id="2114785517">
          <w:marLeft w:val="0"/>
          <w:marRight w:val="0"/>
          <w:marTop w:val="0"/>
          <w:marBottom w:val="0"/>
          <w:divBdr>
            <w:top w:val="none" w:sz="0" w:space="0" w:color="auto"/>
            <w:left w:val="none" w:sz="0" w:space="0" w:color="auto"/>
            <w:bottom w:val="none" w:sz="0" w:space="0" w:color="auto"/>
            <w:right w:val="none" w:sz="0" w:space="0" w:color="auto"/>
          </w:divBdr>
        </w:div>
      </w:divsChild>
    </w:div>
    <w:div w:id="1647315113">
      <w:bodyDiv w:val="1"/>
      <w:marLeft w:val="0"/>
      <w:marRight w:val="0"/>
      <w:marTop w:val="0"/>
      <w:marBottom w:val="0"/>
      <w:divBdr>
        <w:top w:val="none" w:sz="0" w:space="0" w:color="auto"/>
        <w:left w:val="none" w:sz="0" w:space="0" w:color="auto"/>
        <w:bottom w:val="none" w:sz="0" w:space="0" w:color="auto"/>
        <w:right w:val="none" w:sz="0" w:space="0" w:color="auto"/>
      </w:divBdr>
      <w:divsChild>
        <w:div w:id="257521344">
          <w:marLeft w:val="0"/>
          <w:marRight w:val="0"/>
          <w:marTop w:val="0"/>
          <w:marBottom w:val="0"/>
          <w:divBdr>
            <w:top w:val="none" w:sz="0" w:space="0" w:color="auto"/>
            <w:left w:val="none" w:sz="0" w:space="0" w:color="auto"/>
            <w:bottom w:val="none" w:sz="0" w:space="0" w:color="auto"/>
            <w:right w:val="none" w:sz="0" w:space="0" w:color="auto"/>
          </w:divBdr>
          <w:divsChild>
            <w:div w:id="22637319">
              <w:marLeft w:val="0"/>
              <w:marRight w:val="0"/>
              <w:marTop w:val="0"/>
              <w:marBottom w:val="0"/>
              <w:divBdr>
                <w:top w:val="none" w:sz="0" w:space="0" w:color="auto"/>
                <w:left w:val="none" w:sz="0" w:space="0" w:color="auto"/>
                <w:bottom w:val="none" w:sz="0" w:space="0" w:color="auto"/>
                <w:right w:val="none" w:sz="0" w:space="0" w:color="auto"/>
              </w:divBdr>
            </w:div>
            <w:div w:id="299262901">
              <w:marLeft w:val="0"/>
              <w:marRight w:val="0"/>
              <w:marTop w:val="0"/>
              <w:marBottom w:val="0"/>
              <w:divBdr>
                <w:top w:val="none" w:sz="0" w:space="0" w:color="auto"/>
                <w:left w:val="none" w:sz="0" w:space="0" w:color="auto"/>
                <w:bottom w:val="none" w:sz="0" w:space="0" w:color="auto"/>
                <w:right w:val="none" w:sz="0" w:space="0" w:color="auto"/>
              </w:divBdr>
            </w:div>
            <w:div w:id="705370993">
              <w:marLeft w:val="0"/>
              <w:marRight w:val="0"/>
              <w:marTop w:val="0"/>
              <w:marBottom w:val="0"/>
              <w:divBdr>
                <w:top w:val="none" w:sz="0" w:space="0" w:color="auto"/>
                <w:left w:val="none" w:sz="0" w:space="0" w:color="auto"/>
                <w:bottom w:val="none" w:sz="0" w:space="0" w:color="auto"/>
                <w:right w:val="none" w:sz="0" w:space="0" w:color="auto"/>
              </w:divBdr>
            </w:div>
            <w:div w:id="1458178932">
              <w:marLeft w:val="0"/>
              <w:marRight w:val="0"/>
              <w:marTop w:val="0"/>
              <w:marBottom w:val="0"/>
              <w:divBdr>
                <w:top w:val="none" w:sz="0" w:space="0" w:color="auto"/>
                <w:left w:val="none" w:sz="0" w:space="0" w:color="auto"/>
                <w:bottom w:val="none" w:sz="0" w:space="0" w:color="auto"/>
                <w:right w:val="none" w:sz="0" w:space="0" w:color="auto"/>
              </w:divBdr>
            </w:div>
            <w:div w:id="1628464670">
              <w:marLeft w:val="0"/>
              <w:marRight w:val="0"/>
              <w:marTop w:val="0"/>
              <w:marBottom w:val="0"/>
              <w:divBdr>
                <w:top w:val="none" w:sz="0" w:space="0" w:color="auto"/>
                <w:left w:val="none" w:sz="0" w:space="0" w:color="auto"/>
                <w:bottom w:val="none" w:sz="0" w:space="0" w:color="auto"/>
                <w:right w:val="none" w:sz="0" w:space="0" w:color="auto"/>
              </w:divBdr>
            </w:div>
            <w:div w:id="808061577">
              <w:marLeft w:val="0"/>
              <w:marRight w:val="0"/>
              <w:marTop w:val="0"/>
              <w:marBottom w:val="0"/>
              <w:divBdr>
                <w:top w:val="none" w:sz="0" w:space="0" w:color="auto"/>
                <w:left w:val="none" w:sz="0" w:space="0" w:color="auto"/>
                <w:bottom w:val="none" w:sz="0" w:space="0" w:color="auto"/>
                <w:right w:val="none" w:sz="0" w:space="0" w:color="auto"/>
              </w:divBdr>
            </w:div>
            <w:div w:id="910043251">
              <w:marLeft w:val="0"/>
              <w:marRight w:val="0"/>
              <w:marTop w:val="0"/>
              <w:marBottom w:val="0"/>
              <w:divBdr>
                <w:top w:val="none" w:sz="0" w:space="0" w:color="auto"/>
                <w:left w:val="none" w:sz="0" w:space="0" w:color="auto"/>
                <w:bottom w:val="none" w:sz="0" w:space="0" w:color="auto"/>
                <w:right w:val="none" w:sz="0" w:space="0" w:color="auto"/>
              </w:divBdr>
            </w:div>
            <w:div w:id="17474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Happiness-Is-Choice-Symptoms-Depression/dp/0801068266/ref=sr_1_1?ie=UTF8&amp;qid=1387212859&amp;sr=8-1&amp;keywords=minirth+meier+happiness+is+a+choice" TargetMode="External"/><Relationship Id="rId13" Type="http://schemas.openxmlformats.org/officeDocument/2006/relationships/hyperlink" Target="http://www.christianityoasis.com/Keyword/Depression.htm" TargetMode="External"/><Relationship Id="rId18" Type="http://schemas.openxmlformats.org/officeDocument/2006/relationships/hyperlink" Target="http://www.bible.ca/marriage/mental-illness-nouthetic-psychiatry.htm" TargetMode="External"/><Relationship Id="rId3" Type="http://schemas.openxmlformats.org/officeDocument/2006/relationships/styles" Target="styles.xml"/><Relationship Id="rId21" Type="http://schemas.openxmlformats.org/officeDocument/2006/relationships/hyperlink" Target="http://www.crossministry.org/index.php?option=com_content&amp;view=article&amp;id=236:homosexuality-and-clinical-depression&amp;catid=65:articles-by-tim&amp;Itemid=278" TargetMode="External"/><Relationship Id="rId7" Type="http://schemas.openxmlformats.org/officeDocument/2006/relationships/endnotes" Target="endnotes.xml"/><Relationship Id="rId12" Type="http://schemas.openxmlformats.org/officeDocument/2006/relationships/hyperlink" Target="http://www.abpnews.com/index.php?option=com_content&amp;task=view&amp;id=3910&amp;Itemid=53" TargetMode="External"/><Relationship Id="rId17" Type="http://schemas.openxmlformats.org/officeDocument/2006/relationships/hyperlink" Target="http://www.dailyshepherd.com/defeating-the-depress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ur.ac.uk/philosophy/staff/?mode=pdetail&amp;id=1712&amp;sid=1712&amp;pdetail=65410" TargetMode="External"/><Relationship Id="rId20" Type="http://schemas.openxmlformats.org/officeDocument/2006/relationships/hyperlink" Target="mailto:thetrenholmfamily@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adianchristianity.com/christianliving/070621mental.html%20Accessed%2019th%20February%2020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alpemos.org/2011/02/christian-churches-depression-and.html" TargetMode="External"/><Relationship Id="rId23" Type="http://schemas.openxmlformats.org/officeDocument/2006/relationships/footer" Target="footer1.xml"/><Relationship Id="rId10" Type="http://schemas.openxmlformats.org/officeDocument/2006/relationships/hyperlink" Target="http://www.seekgod.org/message/depression.html" TargetMode="External"/><Relationship Id="rId19" Type="http://schemas.openxmlformats.org/officeDocument/2006/relationships/hyperlink" Target="http://www.earnestlycontending.com/KT/Studies/pdf/Depression.pdf" TargetMode="External"/><Relationship Id="rId4" Type="http://schemas.openxmlformats.org/officeDocument/2006/relationships/settings" Target="settings.xml"/><Relationship Id="rId9" Type="http://schemas.openxmlformats.org/officeDocument/2006/relationships/hyperlink" Target="http://www.amazon.co.uk/Happiness-Is-Choice-Symptoms%20-Depression/dp/0801068266/ref=sr_1_1?ie=UTF8&amp;qid=1387212859&amp;sr=8-1&amp;keywords=minirth+meier+happiness+is+a+choice" TargetMode="External"/><Relationship Id="rId14" Type="http://schemas.openxmlformats.org/officeDocument/2006/relationships/hyperlink" Target="http://www.psychiatrictimes.com/articles/religion-spirituality-and-mental-health/page/0/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894A1-A732-4338-A303-A3AF7AAC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26</Pages>
  <Words>9009</Words>
  <Characters>46308</Characters>
  <Application>Microsoft Office Word</Application>
  <DocSecurity>0</DocSecurity>
  <Lines>746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Tasia Scrutton</dc:creator>
  <cp:keywords/>
  <dc:description/>
  <cp:lastModifiedBy>Tasia Scrutton</cp:lastModifiedBy>
  <cp:revision>13</cp:revision>
  <cp:lastPrinted>2013-10-29T15:18:00Z</cp:lastPrinted>
  <dcterms:created xsi:type="dcterms:W3CDTF">2014-02-17T11:14:00Z</dcterms:created>
  <dcterms:modified xsi:type="dcterms:W3CDTF">2014-02-17T12:36:00Z</dcterms:modified>
</cp:coreProperties>
</file>